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A3A5D0" w14:textId="77777777" w:rsidR="00670E33" w:rsidRDefault="00670E33" w:rsidP="000768F5">
      <w:pPr>
        <w:pStyle w:val="datumtevilka"/>
        <w:jc w:val="both"/>
        <w:rPr>
          <w:rFonts w:cs="Arial"/>
        </w:rPr>
      </w:pPr>
    </w:p>
    <w:p w14:paraId="707C02D1" w14:textId="77777777" w:rsidR="00670E33" w:rsidRDefault="00670E33" w:rsidP="000768F5">
      <w:pPr>
        <w:pStyle w:val="datumtevilka"/>
        <w:jc w:val="both"/>
        <w:rPr>
          <w:rFonts w:cs="Arial"/>
        </w:rPr>
      </w:pPr>
    </w:p>
    <w:p w14:paraId="13E313D4" w14:textId="14F806D0" w:rsidR="000768F5" w:rsidRPr="000768F5" w:rsidRDefault="000768F5" w:rsidP="000768F5">
      <w:pPr>
        <w:pStyle w:val="datumtevilka"/>
        <w:jc w:val="both"/>
        <w:rPr>
          <w:rFonts w:cs="Arial"/>
        </w:rPr>
      </w:pPr>
      <w:r w:rsidRPr="000768F5">
        <w:rPr>
          <w:rFonts w:cs="Arial"/>
        </w:rPr>
        <w:t xml:space="preserve">Številka: </w:t>
      </w:r>
      <w:r w:rsidRPr="000768F5">
        <w:rPr>
          <w:rFonts w:cs="Arial"/>
        </w:rPr>
        <w:tab/>
      </w:r>
      <w:r w:rsidR="00E632EC">
        <w:rPr>
          <w:rFonts w:cs="Arial"/>
        </w:rPr>
        <w:t xml:space="preserve">IPP </w:t>
      </w:r>
      <w:r w:rsidRPr="000768F5">
        <w:rPr>
          <w:rFonts w:cs="Arial"/>
        </w:rPr>
        <w:t>0070-</w:t>
      </w:r>
      <w:r w:rsidR="003F5130">
        <w:rPr>
          <w:rFonts w:cs="Arial"/>
        </w:rPr>
        <w:t>30</w:t>
      </w:r>
      <w:r w:rsidRPr="000768F5">
        <w:rPr>
          <w:rFonts w:cs="Arial"/>
        </w:rPr>
        <w:t>/202</w:t>
      </w:r>
      <w:r w:rsidR="003F5130">
        <w:rPr>
          <w:rFonts w:cs="Arial"/>
        </w:rPr>
        <w:t>3/</w:t>
      </w:r>
      <w:r w:rsidR="00A1043F">
        <w:rPr>
          <w:rFonts w:cs="Arial"/>
        </w:rPr>
        <w:t>3</w:t>
      </w:r>
    </w:p>
    <w:p w14:paraId="097C687D" w14:textId="04E39A3F" w:rsidR="000768F5" w:rsidRPr="00D02439" w:rsidRDefault="000768F5" w:rsidP="000768F5">
      <w:pPr>
        <w:pStyle w:val="datumtevilka"/>
        <w:jc w:val="both"/>
        <w:rPr>
          <w:rFonts w:cs="Arial"/>
          <w:sz w:val="22"/>
          <w:szCs w:val="22"/>
        </w:rPr>
      </w:pPr>
      <w:r w:rsidRPr="000768F5">
        <w:rPr>
          <w:rFonts w:cs="Arial"/>
        </w:rPr>
        <w:t xml:space="preserve">Datum: </w:t>
      </w:r>
      <w:r w:rsidRPr="000768F5">
        <w:rPr>
          <w:rFonts w:cs="Arial"/>
        </w:rPr>
        <w:tab/>
      </w:r>
      <w:r w:rsidR="00C5162D">
        <w:rPr>
          <w:rFonts w:cs="Arial"/>
        </w:rPr>
        <w:t>1</w:t>
      </w:r>
      <w:r w:rsidR="00A06D3C">
        <w:rPr>
          <w:rFonts w:cs="Arial"/>
        </w:rPr>
        <w:t>6</w:t>
      </w:r>
      <w:r w:rsidRPr="000768F5">
        <w:rPr>
          <w:rFonts w:cs="Arial"/>
        </w:rPr>
        <w:t xml:space="preserve">. </w:t>
      </w:r>
      <w:r w:rsidR="00AC64EC">
        <w:rPr>
          <w:rFonts w:cs="Arial"/>
        </w:rPr>
        <w:t>2</w:t>
      </w:r>
      <w:r w:rsidRPr="000768F5">
        <w:rPr>
          <w:rFonts w:cs="Arial"/>
        </w:rPr>
        <w:t>. 202</w:t>
      </w:r>
      <w:r w:rsidR="00670E33">
        <w:rPr>
          <w:rFonts w:cs="Arial"/>
        </w:rPr>
        <w:t>4</w:t>
      </w:r>
    </w:p>
    <w:p w14:paraId="010A6AC9" w14:textId="25B53798" w:rsidR="00807BC0" w:rsidRPr="00920C53" w:rsidRDefault="00807BC0" w:rsidP="0002379D">
      <w:pPr>
        <w:rPr>
          <w:szCs w:val="20"/>
        </w:rPr>
      </w:pPr>
    </w:p>
    <w:p w14:paraId="022E51ED" w14:textId="77777777" w:rsidR="00670E33" w:rsidRDefault="00670E33" w:rsidP="0002379D">
      <w:pPr>
        <w:pStyle w:val="Odstavek"/>
        <w:tabs>
          <w:tab w:val="left" w:pos="3732"/>
          <w:tab w:val="left" w:pos="5368"/>
        </w:tabs>
        <w:spacing w:before="0" w:line="260" w:lineRule="exact"/>
        <w:ind w:firstLine="0"/>
        <w:rPr>
          <w:rFonts w:cs="Arial"/>
          <w:b/>
          <w:sz w:val="20"/>
          <w:szCs w:val="20"/>
          <w:lang w:val="sl-SI"/>
        </w:rPr>
      </w:pPr>
    </w:p>
    <w:p w14:paraId="626E0E95" w14:textId="77777777" w:rsidR="00670E33" w:rsidRDefault="00670E33" w:rsidP="0002379D">
      <w:pPr>
        <w:pStyle w:val="Odstavek"/>
        <w:tabs>
          <w:tab w:val="left" w:pos="3732"/>
          <w:tab w:val="left" w:pos="5368"/>
        </w:tabs>
        <w:spacing w:before="0" w:line="260" w:lineRule="exact"/>
        <w:ind w:firstLine="0"/>
        <w:rPr>
          <w:rFonts w:cs="Arial"/>
          <w:b/>
          <w:sz w:val="20"/>
          <w:szCs w:val="20"/>
          <w:lang w:val="sl-SI"/>
        </w:rPr>
      </w:pPr>
    </w:p>
    <w:p w14:paraId="6EE7DE6E" w14:textId="643FA829" w:rsidR="005B5A82" w:rsidRPr="005B5A82" w:rsidRDefault="005B5A82" w:rsidP="005B5A82">
      <w:pPr>
        <w:pStyle w:val="ZADEVA"/>
        <w:tabs>
          <w:tab w:val="clear" w:pos="1701"/>
        </w:tabs>
        <w:ind w:left="1276" w:hanging="1276"/>
        <w:jc w:val="both"/>
        <w:rPr>
          <w:rFonts w:cs="Arial"/>
          <w:szCs w:val="20"/>
          <w:lang w:val="sl-SI"/>
        </w:rPr>
      </w:pPr>
      <w:r w:rsidRPr="005B5A82">
        <w:rPr>
          <w:rFonts w:cs="Arial"/>
          <w:szCs w:val="20"/>
          <w:lang w:val="sl-SI"/>
        </w:rPr>
        <w:t xml:space="preserve">Zadeva: </w:t>
      </w:r>
      <w:r w:rsidRPr="005B5A82">
        <w:rPr>
          <w:rFonts w:cs="Arial"/>
          <w:szCs w:val="20"/>
          <w:lang w:val="sl-SI"/>
        </w:rPr>
        <w:tab/>
        <w:t>Pravilnik o spremembah in dopolnitvah Pravilnika o subvencioniranju bivanja študentov – predlog (EVA 202</w:t>
      </w:r>
      <w:r w:rsidR="003F5130">
        <w:rPr>
          <w:rFonts w:cs="Arial"/>
          <w:szCs w:val="20"/>
          <w:lang w:val="sl-SI"/>
        </w:rPr>
        <w:t>3</w:t>
      </w:r>
      <w:r w:rsidRPr="005B5A82">
        <w:rPr>
          <w:rFonts w:cs="Arial"/>
          <w:szCs w:val="20"/>
          <w:lang w:val="sl-SI"/>
        </w:rPr>
        <w:t>-33</w:t>
      </w:r>
      <w:r w:rsidR="003F5130">
        <w:rPr>
          <w:rFonts w:cs="Arial"/>
          <w:szCs w:val="20"/>
          <w:lang w:val="sl-SI"/>
        </w:rPr>
        <w:t>6</w:t>
      </w:r>
      <w:r w:rsidRPr="005B5A82">
        <w:rPr>
          <w:rFonts w:cs="Arial"/>
          <w:szCs w:val="20"/>
          <w:lang w:val="sl-SI"/>
        </w:rPr>
        <w:t>0-00</w:t>
      </w:r>
      <w:r w:rsidR="003F5130">
        <w:rPr>
          <w:rFonts w:cs="Arial"/>
          <w:szCs w:val="20"/>
          <w:lang w:val="sl-SI"/>
        </w:rPr>
        <w:t>32</w:t>
      </w:r>
      <w:r w:rsidRPr="005B5A82">
        <w:rPr>
          <w:rFonts w:cs="Arial"/>
          <w:szCs w:val="20"/>
          <w:lang w:val="sl-SI"/>
        </w:rPr>
        <w:t>)</w:t>
      </w:r>
    </w:p>
    <w:p w14:paraId="504D1FFD" w14:textId="77777777" w:rsidR="005B5A82" w:rsidRPr="005B5A82" w:rsidRDefault="005B5A82" w:rsidP="005B5A82">
      <w:pPr>
        <w:ind w:left="1276" w:hanging="1276"/>
        <w:jc w:val="both"/>
        <w:rPr>
          <w:rFonts w:cs="Arial"/>
          <w:szCs w:val="20"/>
        </w:rPr>
      </w:pPr>
    </w:p>
    <w:p w14:paraId="39D11AD5" w14:textId="77777777" w:rsidR="005B5A82" w:rsidRPr="005B5A82" w:rsidRDefault="005B5A82" w:rsidP="005B5A82">
      <w:pPr>
        <w:jc w:val="both"/>
        <w:rPr>
          <w:rFonts w:cs="Arial"/>
          <w:szCs w:val="20"/>
        </w:rPr>
      </w:pPr>
    </w:p>
    <w:p w14:paraId="25FF22C4" w14:textId="77777777" w:rsidR="005B5A82" w:rsidRPr="005B5A82" w:rsidRDefault="005B5A82" w:rsidP="005B5A82">
      <w:pPr>
        <w:jc w:val="both"/>
        <w:rPr>
          <w:rFonts w:cs="Arial"/>
          <w:szCs w:val="20"/>
        </w:rPr>
      </w:pPr>
    </w:p>
    <w:p w14:paraId="47E57452" w14:textId="77777777" w:rsidR="005B5A82" w:rsidRPr="005B5A82" w:rsidRDefault="005B5A82" w:rsidP="005B5A82">
      <w:pPr>
        <w:jc w:val="both"/>
        <w:rPr>
          <w:rFonts w:cs="Arial"/>
          <w:szCs w:val="20"/>
        </w:rPr>
      </w:pPr>
      <w:r w:rsidRPr="005B5A82">
        <w:rPr>
          <w:rFonts w:cs="Arial"/>
          <w:szCs w:val="20"/>
        </w:rPr>
        <w:t>Dokument vsebuje:</w:t>
      </w:r>
    </w:p>
    <w:p w14:paraId="48AC53B1" w14:textId="77777777" w:rsidR="005B5A82" w:rsidRPr="005B5A82" w:rsidRDefault="005B5A82" w:rsidP="005B5A82">
      <w:pPr>
        <w:pStyle w:val="Odstavekseznama"/>
        <w:numPr>
          <w:ilvl w:val="0"/>
          <w:numId w:val="12"/>
        </w:numPr>
        <w:jc w:val="both"/>
        <w:rPr>
          <w:rFonts w:cs="Arial"/>
          <w:szCs w:val="20"/>
        </w:rPr>
      </w:pPr>
      <w:r w:rsidRPr="005B5A82">
        <w:rPr>
          <w:rFonts w:cs="Arial"/>
          <w:szCs w:val="20"/>
        </w:rPr>
        <w:t>Predlog pravilnika</w:t>
      </w:r>
    </w:p>
    <w:p w14:paraId="16138857" w14:textId="77777777" w:rsidR="005B5A82" w:rsidRPr="005B5A82" w:rsidRDefault="005B5A82" w:rsidP="005B5A82">
      <w:pPr>
        <w:pStyle w:val="Odstavekseznama"/>
        <w:numPr>
          <w:ilvl w:val="0"/>
          <w:numId w:val="12"/>
        </w:numPr>
        <w:jc w:val="both"/>
        <w:rPr>
          <w:rFonts w:cs="Arial"/>
          <w:szCs w:val="20"/>
        </w:rPr>
      </w:pPr>
      <w:r w:rsidRPr="005B5A82">
        <w:rPr>
          <w:rFonts w:cs="Arial"/>
          <w:szCs w:val="20"/>
        </w:rPr>
        <w:t>Obrazložitev</w:t>
      </w:r>
    </w:p>
    <w:p w14:paraId="463EE6D3" w14:textId="77777777" w:rsidR="005B5A82" w:rsidRDefault="005B5A82" w:rsidP="0002379D">
      <w:pPr>
        <w:pStyle w:val="Odstavek"/>
        <w:tabs>
          <w:tab w:val="left" w:pos="3732"/>
          <w:tab w:val="left" w:pos="5368"/>
        </w:tabs>
        <w:spacing w:before="0" w:line="260" w:lineRule="exact"/>
        <w:ind w:firstLine="0"/>
        <w:rPr>
          <w:rFonts w:cs="Arial"/>
          <w:b/>
          <w:sz w:val="20"/>
          <w:szCs w:val="20"/>
          <w:lang w:val="sl-SI"/>
        </w:rPr>
      </w:pPr>
    </w:p>
    <w:p w14:paraId="4B55A389" w14:textId="77777777" w:rsidR="0075700F" w:rsidRDefault="0075700F" w:rsidP="0002379D">
      <w:pPr>
        <w:pStyle w:val="Odstavek"/>
        <w:tabs>
          <w:tab w:val="left" w:pos="3732"/>
          <w:tab w:val="left" w:pos="5368"/>
        </w:tabs>
        <w:spacing w:before="0" w:line="260" w:lineRule="exact"/>
        <w:ind w:firstLine="0"/>
        <w:rPr>
          <w:rFonts w:cs="Arial"/>
          <w:b/>
          <w:sz w:val="20"/>
          <w:szCs w:val="20"/>
          <w:lang w:val="sl-SI"/>
        </w:rPr>
      </w:pPr>
    </w:p>
    <w:p w14:paraId="642BB218" w14:textId="77777777" w:rsidR="0075700F" w:rsidRDefault="0075700F" w:rsidP="0002379D">
      <w:pPr>
        <w:pStyle w:val="Odstavek"/>
        <w:tabs>
          <w:tab w:val="left" w:pos="3732"/>
          <w:tab w:val="left" w:pos="5368"/>
        </w:tabs>
        <w:spacing w:before="0" w:line="260" w:lineRule="exact"/>
        <w:ind w:firstLine="0"/>
        <w:rPr>
          <w:rFonts w:cs="Arial"/>
          <w:b/>
          <w:sz w:val="20"/>
          <w:szCs w:val="20"/>
          <w:lang w:val="sl-SI"/>
        </w:rPr>
      </w:pPr>
    </w:p>
    <w:p w14:paraId="447BA696" w14:textId="403C4B90" w:rsidR="00B87C3F" w:rsidRPr="00920C53" w:rsidRDefault="00B87C3F" w:rsidP="0002379D">
      <w:pPr>
        <w:pStyle w:val="Odstavek"/>
        <w:tabs>
          <w:tab w:val="left" w:pos="3732"/>
          <w:tab w:val="left" w:pos="5368"/>
        </w:tabs>
        <w:spacing w:before="0" w:line="260" w:lineRule="exact"/>
        <w:ind w:firstLine="0"/>
        <w:rPr>
          <w:rFonts w:cs="Arial"/>
          <w:b/>
          <w:sz w:val="20"/>
          <w:szCs w:val="20"/>
          <w:lang w:val="sl-SI"/>
        </w:rPr>
      </w:pPr>
      <w:r w:rsidRPr="00920C53">
        <w:rPr>
          <w:rFonts w:cs="Arial"/>
          <w:b/>
          <w:sz w:val="20"/>
          <w:szCs w:val="20"/>
          <w:lang w:val="sl-SI"/>
        </w:rPr>
        <w:t>PREDLOG PRAVILNIKA</w:t>
      </w:r>
    </w:p>
    <w:p w14:paraId="56B2948B" w14:textId="77777777" w:rsidR="00B87C3F" w:rsidRPr="00920C53" w:rsidRDefault="00B87C3F" w:rsidP="0002379D">
      <w:pPr>
        <w:pStyle w:val="Odstavek"/>
        <w:tabs>
          <w:tab w:val="left" w:pos="3732"/>
          <w:tab w:val="left" w:pos="5368"/>
        </w:tabs>
        <w:spacing w:before="0" w:line="260" w:lineRule="exact"/>
        <w:ind w:firstLine="0"/>
        <w:rPr>
          <w:rFonts w:cs="Arial"/>
          <w:sz w:val="20"/>
          <w:szCs w:val="20"/>
        </w:rPr>
      </w:pPr>
    </w:p>
    <w:p w14:paraId="1BF98059" w14:textId="4E8F581C" w:rsidR="00B87C3F" w:rsidRPr="00920C53" w:rsidRDefault="00B87C3F" w:rsidP="0002379D">
      <w:pPr>
        <w:jc w:val="both"/>
        <w:rPr>
          <w:rFonts w:eastAsiaTheme="minorHAnsi" w:cs="Arial"/>
          <w:szCs w:val="20"/>
        </w:rPr>
      </w:pPr>
      <w:r w:rsidRPr="00920C53">
        <w:rPr>
          <w:rFonts w:eastAsiaTheme="minorHAnsi" w:cs="Arial"/>
          <w:szCs w:val="20"/>
        </w:rPr>
        <w:t xml:space="preserve">Na podlagi 73.b člena Zakona o visokem šolstvu (Uradni list RS, št. 32/12 – uradno prečiščeno besedilo, 40/12 – ZUJF, 57/12 – ZPCP-2D, 109/12, 85/14, 75/16, 61/17 – ZUPŠ, 65/17, 175/20 – ZIUOPDVE, 57/21 – odl. US, 54/22 – ZUPŠ-1, 100/22 – ZSZUN </w:t>
      </w:r>
      <w:r w:rsidRPr="00346774">
        <w:rPr>
          <w:rFonts w:eastAsiaTheme="minorHAnsi" w:cs="Arial"/>
          <w:szCs w:val="20"/>
        </w:rPr>
        <w:t>in</w:t>
      </w:r>
      <w:r w:rsidR="004D4244" w:rsidRPr="00346774">
        <w:rPr>
          <w:rFonts w:eastAsiaTheme="minorHAnsi" w:cs="Arial"/>
          <w:szCs w:val="20"/>
        </w:rPr>
        <w:t xml:space="preserve"> </w:t>
      </w:r>
      <w:r w:rsidR="00AD1B00" w:rsidRPr="00346774">
        <w:rPr>
          <w:rFonts w:eastAsiaTheme="minorHAnsi" w:cs="Arial"/>
          <w:szCs w:val="20"/>
        </w:rPr>
        <w:t>102/23</w:t>
      </w:r>
      <w:r w:rsidRPr="00920C53">
        <w:rPr>
          <w:rFonts w:eastAsiaTheme="minorHAnsi" w:cs="Arial"/>
          <w:szCs w:val="20"/>
        </w:rPr>
        <w:t>) minister za visoko šolstvo,</w:t>
      </w:r>
      <w:r w:rsidR="00F95FBD">
        <w:rPr>
          <w:rFonts w:eastAsiaTheme="minorHAnsi" w:cs="Arial"/>
          <w:szCs w:val="20"/>
        </w:rPr>
        <w:t xml:space="preserve"> znanost in inovacije</w:t>
      </w:r>
      <w:r w:rsidRPr="00920C53">
        <w:rPr>
          <w:rFonts w:eastAsiaTheme="minorHAnsi" w:cs="Arial"/>
          <w:szCs w:val="20"/>
        </w:rPr>
        <w:t xml:space="preserve"> izdaja</w:t>
      </w:r>
    </w:p>
    <w:p w14:paraId="4DBDA6BB" w14:textId="77777777" w:rsidR="00B87C3F" w:rsidRPr="00920C53" w:rsidRDefault="00B87C3F" w:rsidP="00920C53">
      <w:pPr>
        <w:jc w:val="center"/>
        <w:rPr>
          <w:rFonts w:eastAsiaTheme="minorHAnsi" w:cs="Arial"/>
          <w:szCs w:val="20"/>
        </w:rPr>
      </w:pPr>
    </w:p>
    <w:p w14:paraId="7FB229F3" w14:textId="6E7CB065" w:rsidR="00B87C3F" w:rsidRPr="00920C53" w:rsidRDefault="00B87C3F" w:rsidP="0002379D">
      <w:pPr>
        <w:jc w:val="center"/>
        <w:rPr>
          <w:rFonts w:eastAsiaTheme="minorHAnsi" w:cs="Arial"/>
          <w:b/>
          <w:szCs w:val="20"/>
        </w:rPr>
      </w:pPr>
      <w:r w:rsidRPr="00920C53">
        <w:rPr>
          <w:rFonts w:eastAsiaTheme="minorHAnsi" w:cs="Arial"/>
          <w:b/>
          <w:szCs w:val="20"/>
        </w:rPr>
        <w:t xml:space="preserve">Pravilnik </w:t>
      </w:r>
    </w:p>
    <w:p w14:paraId="71003D32" w14:textId="4B5929B8" w:rsidR="00B87C3F" w:rsidRPr="00920C53" w:rsidRDefault="00B87C3F" w:rsidP="0002379D">
      <w:pPr>
        <w:jc w:val="center"/>
        <w:rPr>
          <w:rFonts w:eastAsiaTheme="minorHAnsi" w:cs="Arial"/>
          <w:b/>
          <w:szCs w:val="20"/>
        </w:rPr>
      </w:pPr>
      <w:r w:rsidRPr="00920C53">
        <w:rPr>
          <w:rFonts w:eastAsiaTheme="minorHAnsi" w:cs="Arial"/>
          <w:b/>
          <w:szCs w:val="20"/>
        </w:rPr>
        <w:t>o sprememb</w:t>
      </w:r>
      <w:r w:rsidR="002B204E">
        <w:rPr>
          <w:rFonts w:eastAsiaTheme="minorHAnsi" w:cs="Arial"/>
          <w:b/>
          <w:szCs w:val="20"/>
        </w:rPr>
        <w:t>ah in dopolnitvah</w:t>
      </w:r>
      <w:r w:rsidRPr="00920C53">
        <w:rPr>
          <w:rFonts w:eastAsiaTheme="minorHAnsi" w:cs="Arial"/>
          <w:b/>
          <w:szCs w:val="20"/>
        </w:rPr>
        <w:t xml:space="preserve"> Pravilnika o subvencioniranju bivanja študentov</w:t>
      </w:r>
    </w:p>
    <w:p w14:paraId="670C48A0" w14:textId="77777777" w:rsidR="00701A5F" w:rsidRPr="00920C53" w:rsidRDefault="00701A5F" w:rsidP="0002379D">
      <w:pPr>
        <w:jc w:val="center"/>
        <w:rPr>
          <w:rFonts w:eastAsiaTheme="minorHAnsi" w:cs="Arial"/>
          <w:b/>
          <w:szCs w:val="20"/>
        </w:rPr>
      </w:pPr>
    </w:p>
    <w:p w14:paraId="313892FD" w14:textId="77777777" w:rsidR="00B87C3F" w:rsidRPr="00920C53" w:rsidRDefault="00B87C3F" w:rsidP="0002379D">
      <w:pPr>
        <w:jc w:val="center"/>
        <w:rPr>
          <w:rFonts w:eastAsiaTheme="minorHAnsi" w:cs="Arial"/>
          <w:b/>
          <w:szCs w:val="20"/>
        </w:rPr>
      </w:pPr>
    </w:p>
    <w:p w14:paraId="626BB612" w14:textId="77777777" w:rsidR="00B87C3F" w:rsidRPr="00920C53" w:rsidRDefault="00B87C3F" w:rsidP="00636EE6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 w:rsidRPr="00920C53">
        <w:rPr>
          <w:rFonts w:eastAsiaTheme="minorHAnsi" w:cs="Arial"/>
          <w:b/>
          <w:szCs w:val="20"/>
        </w:rPr>
        <w:t>člen</w:t>
      </w:r>
    </w:p>
    <w:p w14:paraId="5934B94A" w14:textId="77777777" w:rsidR="00B87C3F" w:rsidRPr="00920C53" w:rsidRDefault="00B87C3F" w:rsidP="0002379D">
      <w:pPr>
        <w:jc w:val="both"/>
        <w:rPr>
          <w:rFonts w:eastAsiaTheme="minorHAnsi" w:cs="Arial"/>
          <w:szCs w:val="20"/>
        </w:rPr>
      </w:pPr>
    </w:p>
    <w:p w14:paraId="74C8C6EC" w14:textId="2FB79079" w:rsidR="00F76C32" w:rsidRDefault="00B87C3F" w:rsidP="00F05E19">
      <w:pPr>
        <w:jc w:val="both"/>
        <w:rPr>
          <w:rFonts w:eastAsiaTheme="minorHAnsi" w:cs="Arial"/>
          <w:szCs w:val="20"/>
        </w:rPr>
      </w:pPr>
      <w:r w:rsidRPr="00920C53">
        <w:rPr>
          <w:rFonts w:eastAsiaTheme="minorHAnsi" w:cs="Arial"/>
          <w:szCs w:val="20"/>
        </w:rPr>
        <w:t xml:space="preserve">V Pravilniku o subvencioniranju bivanja študentov (Uradni list RS, št. 22/01, 35/06, 75/08, 97/10, 46/12, 55/13, 38/16, 13/17, 13/18, 58/20, 56/22 in 74/22) </w:t>
      </w:r>
      <w:r w:rsidRPr="00AC64EC">
        <w:rPr>
          <w:rFonts w:eastAsiaTheme="minorHAnsi" w:cs="Arial"/>
          <w:szCs w:val="20"/>
        </w:rPr>
        <w:t xml:space="preserve">se </w:t>
      </w:r>
      <w:r w:rsidR="00F76C32" w:rsidRPr="00AC64EC">
        <w:rPr>
          <w:rStyle w:val="ui-provider"/>
        </w:rPr>
        <w:t>naslov I. poglavja spremeni tako, da se glasi: "SPLOŠNE DOLOČBE"</w:t>
      </w:r>
      <w:r w:rsidR="004927C5" w:rsidRPr="00AC64EC">
        <w:rPr>
          <w:rStyle w:val="ui-provider"/>
        </w:rPr>
        <w:t>.</w:t>
      </w:r>
    </w:p>
    <w:p w14:paraId="45030797" w14:textId="77777777" w:rsidR="00F76C32" w:rsidRDefault="00F76C32" w:rsidP="00F05E19">
      <w:pPr>
        <w:jc w:val="both"/>
        <w:rPr>
          <w:rFonts w:eastAsiaTheme="minorHAnsi" w:cs="Arial"/>
          <w:szCs w:val="20"/>
        </w:rPr>
      </w:pPr>
    </w:p>
    <w:p w14:paraId="1A22F779" w14:textId="77777777" w:rsidR="007D78F8" w:rsidRPr="00920C53" w:rsidRDefault="007D78F8" w:rsidP="007D78F8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 w:rsidRPr="00920C53">
        <w:rPr>
          <w:rFonts w:eastAsiaTheme="minorHAnsi" w:cs="Arial"/>
          <w:b/>
          <w:szCs w:val="20"/>
        </w:rPr>
        <w:t>člen</w:t>
      </w:r>
    </w:p>
    <w:p w14:paraId="6A2F374B" w14:textId="77777777" w:rsidR="00F76C32" w:rsidRDefault="00F76C32" w:rsidP="00F05E19">
      <w:pPr>
        <w:jc w:val="both"/>
        <w:rPr>
          <w:rFonts w:eastAsiaTheme="minorHAnsi" w:cs="Arial"/>
          <w:szCs w:val="20"/>
        </w:rPr>
      </w:pPr>
    </w:p>
    <w:p w14:paraId="3412A58D" w14:textId="73C0F47F" w:rsidR="00F05E19" w:rsidRPr="00920C53" w:rsidRDefault="00E00DFE" w:rsidP="00F05E19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>V</w:t>
      </w:r>
      <w:r w:rsidR="00931289">
        <w:rPr>
          <w:rFonts w:eastAsiaTheme="minorHAnsi" w:cs="Arial"/>
          <w:szCs w:val="20"/>
        </w:rPr>
        <w:t xml:space="preserve"> 3. členu </w:t>
      </w:r>
      <w:r>
        <w:rPr>
          <w:rFonts w:eastAsiaTheme="minorHAnsi" w:cs="Arial"/>
          <w:szCs w:val="20"/>
        </w:rPr>
        <w:t xml:space="preserve">se </w:t>
      </w:r>
      <w:r w:rsidR="00457CF7">
        <w:rPr>
          <w:rFonts w:eastAsiaTheme="minorHAnsi" w:cs="Arial"/>
          <w:szCs w:val="20"/>
        </w:rPr>
        <w:t xml:space="preserve">v </w:t>
      </w:r>
      <w:r w:rsidR="00DE5B8D" w:rsidRPr="00920C53">
        <w:rPr>
          <w:rFonts w:eastAsiaTheme="minorHAnsi" w:cs="Arial"/>
          <w:szCs w:val="20"/>
        </w:rPr>
        <w:t>drug</w:t>
      </w:r>
      <w:r w:rsidR="00457CF7">
        <w:rPr>
          <w:rFonts w:eastAsiaTheme="minorHAnsi" w:cs="Arial"/>
          <w:szCs w:val="20"/>
        </w:rPr>
        <w:t>em</w:t>
      </w:r>
      <w:r w:rsidR="00DE5B8D" w:rsidRPr="00920C53">
        <w:rPr>
          <w:rFonts w:eastAsiaTheme="minorHAnsi" w:cs="Arial"/>
          <w:szCs w:val="20"/>
        </w:rPr>
        <w:t xml:space="preserve"> odstavk</w:t>
      </w:r>
      <w:r w:rsidR="00457CF7">
        <w:rPr>
          <w:rFonts w:eastAsiaTheme="minorHAnsi" w:cs="Arial"/>
          <w:szCs w:val="20"/>
        </w:rPr>
        <w:t>u besedilo</w:t>
      </w:r>
      <w:r w:rsidR="007E4CA0">
        <w:rPr>
          <w:rFonts w:eastAsiaTheme="minorHAnsi" w:cs="Arial"/>
          <w:szCs w:val="20"/>
        </w:rPr>
        <w:t xml:space="preserve"> »</w:t>
      </w:r>
      <w:r w:rsidR="007E4CA0" w:rsidRPr="007E4CA0">
        <w:rPr>
          <w:rFonts w:eastAsiaTheme="minorHAnsi" w:cs="Arial"/>
          <w:szCs w:val="20"/>
        </w:rPr>
        <w:t>v Uradnem listu Republike Slovenije</w:t>
      </w:r>
      <w:r w:rsidR="007E4CA0">
        <w:rPr>
          <w:rFonts w:eastAsiaTheme="minorHAnsi" w:cs="Arial"/>
          <w:szCs w:val="20"/>
        </w:rPr>
        <w:t>« nadomesti z besedilom »</w:t>
      </w:r>
      <w:r w:rsidR="007E4CA0" w:rsidRPr="007E4CA0">
        <w:rPr>
          <w:rFonts w:eastAsiaTheme="minorHAnsi" w:cs="Arial"/>
          <w:szCs w:val="20"/>
        </w:rPr>
        <w:t>na spletni strani ministrstva</w:t>
      </w:r>
      <w:r w:rsidR="00F05E19">
        <w:rPr>
          <w:rFonts w:eastAsiaTheme="minorHAnsi" w:cs="Arial"/>
          <w:szCs w:val="20"/>
        </w:rPr>
        <w:t>«.</w:t>
      </w:r>
    </w:p>
    <w:p w14:paraId="3D22CB24" w14:textId="77777777" w:rsidR="005F1891" w:rsidRPr="00920C53" w:rsidRDefault="005F1891" w:rsidP="00346774">
      <w:pPr>
        <w:jc w:val="both"/>
        <w:rPr>
          <w:szCs w:val="20"/>
        </w:rPr>
      </w:pPr>
    </w:p>
    <w:p w14:paraId="56A2273B" w14:textId="5B8E483F" w:rsidR="00645053" w:rsidRPr="00AC64EC" w:rsidRDefault="00645053" w:rsidP="00C938C8">
      <w:pPr>
        <w:jc w:val="both"/>
        <w:rPr>
          <w:szCs w:val="20"/>
        </w:rPr>
      </w:pPr>
      <w:r w:rsidRPr="00AC64EC">
        <w:rPr>
          <w:szCs w:val="20"/>
        </w:rPr>
        <w:t>Za tretjim odstavkom se doda nov četrti odstavek, ki se glasi:</w:t>
      </w:r>
    </w:p>
    <w:p w14:paraId="1205DDEC" w14:textId="07E0DB3D" w:rsidR="00645053" w:rsidRPr="00AC64EC" w:rsidRDefault="00645053" w:rsidP="00C938C8">
      <w:pPr>
        <w:jc w:val="both"/>
        <w:rPr>
          <w:szCs w:val="20"/>
        </w:rPr>
      </w:pPr>
      <w:r w:rsidRPr="00AC64EC">
        <w:rPr>
          <w:szCs w:val="20"/>
        </w:rPr>
        <w:t xml:space="preserve">»Na razpis iz prejšnjega odstavka se </w:t>
      </w:r>
      <w:r w:rsidR="00AB1556" w:rsidRPr="00AC64EC">
        <w:rPr>
          <w:szCs w:val="20"/>
        </w:rPr>
        <w:t xml:space="preserve">ob izpolnjevanju enakih pogojev </w:t>
      </w:r>
      <w:r w:rsidRPr="00AC64EC">
        <w:rPr>
          <w:szCs w:val="20"/>
        </w:rPr>
        <w:t>lahko prijavijo tudi zavodi, ki jih je ustanovila oziroma soustanovila občina in so registrirani za dejavnost študentskih domov.«.</w:t>
      </w:r>
    </w:p>
    <w:p w14:paraId="496A7BA2" w14:textId="77777777" w:rsidR="00645053" w:rsidRPr="00AC64EC" w:rsidRDefault="00645053" w:rsidP="00C938C8">
      <w:pPr>
        <w:jc w:val="both"/>
        <w:rPr>
          <w:szCs w:val="20"/>
        </w:rPr>
      </w:pPr>
    </w:p>
    <w:p w14:paraId="566CF0EE" w14:textId="535408A7" w:rsidR="00CA234B" w:rsidRPr="00AC64EC" w:rsidRDefault="0047602E" w:rsidP="00C938C8">
      <w:pPr>
        <w:jc w:val="both"/>
        <w:rPr>
          <w:rFonts w:eastAsiaTheme="minorHAnsi" w:cs="Arial"/>
          <w:szCs w:val="20"/>
        </w:rPr>
      </w:pPr>
      <w:r>
        <w:rPr>
          <w:szCs w:val="20"/>
        </w:rPr>
        <w:t>Dosedanji č</w:t>
      </w:r>
      <w:r w:rsidR="00D27275" w:rsidRPr="00AC64EC">
        <w:rPr>
          <w:szCs w:val="20"/>
        </w:rPr>
        <w:t>etrti odstavek</w:t>
      </w:r>
      <w:r w:rsidR="00A829C6" w:rsidRPr="00AC64EC">
        <w:rPr>
          <w:szCs w:val="20"/>
        </w:rPr>
        <w:t>, ki postane peti odstavek,</w:t>
      </w:r>
      <w:r w:rsidR="00D27275" w:rsidRPr="00AC64EC">
        <w:rPr>
          <w:szCs w:val="20"/>
        </w:rPr>
        <w:t xml:space="preserve"> se </w:t>
      </w:r>
      <w:r w:rsidR="00D27275" w:rsidRPr="00AC64EC">
        <w:rPr>
          <w:rFonts w:eastAsiaTheme="minorHAnsi" w:cs="Arial"/>
          <w:szCs w:val="20"/>
        </w:rPr>
        <w:t>spremeni tako, da se glasi</w:t>
      </w:r>
      <w:r w:rsidR="00CA234B" w:rsidRPr="00AC64EC">
        <w:rPr>
          <w:rFonts w:eastAsiaTheme="minorHAnsi" w:cs="Arial"/>
          <w:szCs w:val="20"/>
        </w:rPr>
        <w:t>:</w:t>
      </w:r>
    </w:p>
    <w:p w14:paraId="6D4DA583" w14:textId="4F345045" w:rsidR="00C91719" w:rsidRDefault="00D80B34" w:rsidP="00C938C8">
      <w:pPr>
        <w:jc w:val="both"/>
        <w:rPr>
          <w:rFonts w:eastAsiaTheme="minorHAnsi" w:cs="Arial"/>
          <w:szCs w:val="20"/>
        </w:rPr>
      </w:pPr>
      <w:r w:rsidRPr="00AC64EC">
        <w:rPr>
          <w:rFonts w:eastAsiaTheme="minorHAnsi" w:cs="Arial"/>
          <w:szCs w:val="20"/>
        </w:rPr>
        <w:lastRenderedPageBreak/>
        <w:t>»</w:t>
      </w:r>
      <w:r w:rsidR="00C938C8" w:rsidRPr="00AC64EC">
        <w:rPr>
          <w:rFonts w:eastAsiaTheme="minorHAnsi" w:cs="Arial"/>
          <w:szCs w:val="20"/>
        </w:rPr>
        <w:t>Ne glede na določbo prvega odstavka tega člena se javnim zavodom, ustanovljenim in registriranim za opravljanje javne službe študentskih domov</w:t>
      </w:r>
      <w:r w:rsidR="0047602E">
        <w:rPr>
          <w:rFonts w:eastAsiaTheme="minorHAnsi" w:cs="Arial"/>
          <w:szCs w:val="20"/>
        </w:rPr>
        <w:t xml:space="preserve"> oziroma dijaških domov</w:t>
      </w:r>
      <w:r w:rsidR="00C938C8" w:rsidRPr="00AC64EC">
        <w:rPr>
          <w:rFonts w:eastAsiaTheme="minorHAnsi" w:cs="Arial"/>
          <w:szCs w:val="20"/>
        </w:rPr>
        <w:t>, subvencije lahko dodeljujejo brez javnega razpisa.</w:t>
      </w:r>
      <w:r w:rsidRPr="00AC64EC">
        <w:rPr>
          <w:rFonts w:eastAsiaTheme="minorHAnsi" w:cs="Arial"/>
          <w:szCs w:val="20"/>
        </w:rPr>
        <w:t>«</w:t>
      </w:r>
      <w:r w:rsidR="00FE3B50" w:rsidRPr="00AC64EC">
        <w:rPr>
          <w:rFonts w:eastAsiaTheme="minorHAnsi" w:cs="Arial"/>
          <w:szCs w:val="20"/>
        </w:rPr>
        <w:t>.</w:t>
      </w:r>
    </w:p>
    <w:p w14:paraId="7370F631" w14:textId="77777777" w:rsidR="00636EE6" w:rsidRPr="00920C53" w:rsidRDefault="00636EE6" w:rsidP="0002379D">
      <w:pPr>
        <w:pStyle w:val="Odstavek"/>
        <w:spacing w:before="0" w:line="260" w:lineRule="exact"/>
        <w:ind w:firstLine="0"/>
        <w:rPr>
          <w:sz w:val="20"/>
          <w:szCs w:val="20"/>
          <w:lang w:val="sl-SI"/>
        </w:rPr>
      </w:pPr>
    </w:p>
    <w:p w14:paraId="55D2AF00" w14:textId="3264E238" w:rsidR="0071138B" w:rsidRPr="00920C53" w:rsidRDefault="00636EE6" w:rsidP="0002379D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 w:rsidRPr="00920C53">
        <w:rPr>
          <w:rFonts w:eastAsiaTheme="minorHAnsi" w:cs="Arial"/>
          <w:b/>
          <w:szCs w:val="20"/>
        </w:rPr>
        <w:t>č</w:t>
      </w:r>
      <w:r w:rsidR="0071138B" w:rsidRPr="00920C53">
        <w:rPr>
          <w:rFonts w:eastAsiaTheme="minorHAnsi" w:cs="Arial"/>
          <w:b/>
          <w:szCs w:val="20"/>
        </w:rPr>
        <w:t>len</w:t>
      </w:r>
    </w:p>
    <w:p w14:paraId="071B555B" w14:textId="77777777" w:rsidR="00636EE6" w:rsidRPr="00920C53" w:rsidRDefault="00636EE6" w:rsidP="00636EE6">
      <w:pPr>
        <w:pStyle w:val="Odstavekseznama"/>
        <w:spacing w:line="260" w:lineRule="exact"/>
        <w:ind w:left="0"/>
        <w:rPr>
          <w:rFonts w:eastAsiaTheme="minorHAnsi" w:cs="Arial"/>
          <w:b/>
          <w:szCs w:val="20"/>
        </w:rPr>
      </w:pPr>
    </w:p>
    <w:p w14:paraId="5F79EA81" w14:textId="5E7B0039" w:rsidR="006F18A4" w:rsidRPr="00920C53" w:rsidRDefault="008B0E14" w:rsidP="0002379D">
      <w:pPr>
        <w:jc w:val="both"/>
        <w:rPr>
          <w:rFonts w:eastAsiaTheme="minorHAnsi" w:cs="Arial"/>
          <w:bCs/>
          <w:szCs w:val="20"/>
        </w:rPr>
      </w:pPr>
      <w:r w:rsidRPr="00920C53">
        <w:rPr>
          <w:rFonts w:eastAsiaTheme="minorHAnsi" w:cs="Arial"/>
          <w:bCs/>
          <w:szCs w:val="20"/>
        </w:rPr>
        <w:t xml:space="preserve">V </w:t>
      </w:r>
      <w:r w:rsidR="00276EC9">
        <w:rPr>
          <w:rFonts w:eastAsiaTheme="minorHAnsi" w:cs="Arial"/>
          <w:bCs/>
          <w:szCs w:val="20"/>
        </w:rPr>
        <w:t xml:space="preserve">5. členu se v </w:t>
      </w:r>
      <w:r w:rsidRPr="00920C53">
        <w:rPr>
          <w:rFonts w:eastAsiaTheme="minorHAnsi" w:cs="Arial"/>
          <w:bCs/>
          <w:szCs w:val="20"/>
        </w:rPr>
        <w:t>prvi</w:t>
      </w:r>
      <w:r w:rsidR="0035131C" w:rsidRPr="00920C53">
        <w:rPr>
          <w:rFonts w:eastAsiaTheme="minorHAnsi" w:cs="Arial"/>
          <w:bCs/>
          <w:szCs w:val="20"/>
        </w:rPr>
        <w:t xml:space="preserve"> in drugi </w:t>
      </w:r>
      <w:r w:rsidRPr="00920C53">
        <w:rPr>
          <w:rFonts w:eastAsiaTheme="minorHAnsi" w:cs="Arial"/>
          <w:bCs/>
          <w:szCs w:val="20"/>
        </w:rPr>
        <w:t xml:space="preserve">alineji </w:t>
      </w:r>
      <w:r w:rsidR="002D1378" w:rsidRPr="00920C53">
        <w:rPr>
          <w:rFonts w:eastAsiaTheme="minorHAnsi" w:cs="Arial"/>
          <w:bCs/>
          <w:szCs w:val="20"/>
        </w:rPr>
        <w:t>črta besedilo »in pri zasebnikih</w:t>
      </w:r>
      <w:r w:rsidR="00F422B0">
        <w:rPr>
          <w:rFonts w:eastAsiaTheme="minorHAnsi" w:cs="Arial"/>
          <w:bCs/>
          <w:szCs w:val="20"/>
        </w:rPr>
        <w:t>«</w:t>
      </w:r>
      <w:r w:rsidR="002D1378" w:rsidRPr="00920C53">
        <w:rPr>
          <w:rFonts w:eastAsiaTheme="minorHAnsi" w:cs="Arial"/>
          <w:bCs/>
          <w:szCs w:val="20"/>
        </w:rPr>
        <w:t>.</w:t>
      </w:r>
    </w:p>
    <w:p w14:paraId="207E7BC4" w14:textId="714F0C6D" w:rsidR="00A0642D" w:rsidRDefault="00A0642D" w:rsidP="0002379D">
      <w:pPr>
        <w:jc w:val="both"/>
        <w:rPr>
          <w:rFonts w:eastAsiaTheme="minorHAnsi" w:cs="Arial"/>
          <w:szCs w:val="20"/>
        </w:rPr>
      </w:pPr>
    </w:p>
    <w:p w14:paraId="101FF38E" w14:textId="227083DE" w:rsidR="008A1F2B" w:rsidRPr="008A1F2B" w:rsidRDefault="008A1F2B" w:rsidP="008A1F2B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>
        <w:rPr>
          <w:rFonts w:eastAsiaTheme="minorHAnsi" w:cs="Arial"/>
          <w:b/>
          <w:szCs w:val="20"/>
        </w:rPr>
        <w:t>č</w:t>
      </w:r>
      <w:r w:rsidRPr="008A1F2B">
        <w:rPr>
          <w:rFonts w:eastAsiaTheme="minorHAnsi" w:cs="Arial"/>
          <w:b/>
          <w:szCs w:val="20"/>
        </w:rPr>
        <w:t>len</w:t>
      </w:r>
    </w:p>
    <w:p w14:paraId="51C4ADD4" w14:textId="77777777" w:rsidR="00571810" w:rsidRPr="00920C53" w:rsidRDefault="00571810" w:rsidP="0002379D">
      <w:pPr>
        <w:jc w:val="both"/>
        <w:rPr>
          <w:rFonts w:eastAsiaTheme="minorHAnsi" w:cs="Arial"/>
          <w:szCs w:val="20"/>
        </w:rPr>
      </w:pPr>
    </w:p>
    <w:p w14:paraId="137D63EC" w14:textId="1031240E" w:rsidR="00571810" w:rsidRDefault="00770AD5" w:rsidP="0002379D">
      <w:pPr>
        <w:jc w:val="both"/>
        <w:rPr>
          <w:rFonts w:eastAsiaTheme="minorHAnsi" w:cs="Arial"/>
          <w:bCs/>
          <w:szCs w:val="20"/>
        </w:rPr>
      </w:pPr>
      <w:r w:rsidRPr="00920C53">
        <w:rPr>
          <w:rFonts w:eastAsiaTheme="minorHAnsi" w:cs="Arial"/>
          <w:bCs/>
          <w:szCs w:val="20"/>
        </w:rPr>
        <w:t xml:space="preserve">V </w:t>
      </w:r>
      <w:r>
        <w:rPr>
          <w:rFonts w:eastAsiaTheme="minorHAnsi" w:cs="Arial"/>
          <w:bCs/>
          <w:szCs w:val="20"/>
        </w:rPr>
        <w:t>9</w:t>
      </w:r>
      <w:r w:rsidRPr="00920C53">
        <w:rPr>
          <w:rFonts w:eastAsiaTheme="minorHAnsi" w:cs="Arial"/>
          <w:bCs/>
          <w:szCs w:val="20"/>
        </w:rPr>
        <w:t>. člen</w:t>
      </w:r>
      <w:r w:rsidR="0002339B">
        <w:rPr>
          <w:rFonts w:eastAsiaTheme="minorHAnsi" w:cs="Arial"/>
          <w:bCs/>
          <w:szCs w:val="20"/>
        </w:rPr>
        <w:t>u se v prvi alineji</w:t>
      </w:r>
      <w:r w:rsidRPr="00920C53">
        <w:rPr>
          <w:rFonts w:eastAsiaTheme="minorHAnsi" w:cs="Arial"/>
          <w:bCs/>
          <w:szCs w:val="20"/>
        </w:rPr>
        <w:t xml:space="preserve"> črta besedilo »in pri zasebnikih</w:t>
      </w:r>
      <w:r w:rsidR="0002339B">
        <w:rPr>
          <w:rFonts w:eastAsiaTheme="minorHAnsi" w:cs="Arial"/>
          <w:bCs/>
          <w:szCs w:val="20"/>
        </w:rPr>
        <w:t>«</w:t>
      </w:r>
      <w:r w:rsidRPr="00920C53">
        <w:rPr>
          <w:rFonts w:eastAsiaTheme="minorHAnsi" w:cs="Arial"/>
          <w:bCs/>
          <w:szCs w:val="20"/>
        </w:rPr>
        <w:t>.</w:t>
      </w:r>
    </w:p>
    <w:p w14:paraId="06F29B99" w14:textId="77777777" w:rsidR="00AF12BD" w:rsidRDefault="00AF12BD" w:rsidP="0002379D">
      <w:pPr>
        <w:jc w:val="both"/>
        <w:rPr>
          <w:rFonts w:eastAsiaTheme="minorHAnsi" w:cs="Arial"/>
          <w:bCs/>
          <w:szCs w:val="20"/>
        </w:rPr>
      </w:pPr>
    </w:p>
    <w:p w14:paraId="271D5320" w14:textId="77777777" w:rsidR="00720B03" w:rsidRPr="008A1F2B" w:rsidRDefault="00720B03" w:rsidP="00720B03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>
        <w:rPr>
          <w:rFonts w:eastAsiaTheme="minorHAnsi" w:cs="Arial"/>
          <w:b/>
          <w:szCs w:val="20"/>
        </w:rPr>
        <w:t>č</w:t>
      </w:r>
      <w:r w:rsidRPr="008A1F2B">
        <w:rPr>
          <w:rFonts w:eastAsiaTheme="minorHAnsi" w:cs="Arial"/>
          <w:b/>
          <w:szCs w:val="20"/>
        </w:rPr>
        <w:t>len</w:t>
      </w:r>
    </w:p>
    <w:p w14:paraId="7636081A" w14:textId="77777777" w:rsidR="00AF12BD" w:rsidRDefault="00AF12BD" w:rsidP="0002379D">
      <w:pPr>
        <w:jc w:val="both"/>
        <w:rPr>
          <w:rFonts w:eastAsiaTheme="minorHAnsi" w:cs="Arial"/>
          <w:bCs/>
          <w:szCs w:val="20"/>
        </w:rPr>
      </w:pPr>
    </w:p>
    <w:p w14:paraId="58892284" w14:textId="6E5F3BE0" w:rsidR="00E7102B" w:rsidRDefault="00DB4EC6" w:rsidP="0002379D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>V</w:t>
      </w:r>
      <w:r w:rsidR="00B87C3F" w:rsidRPr="00920C53">
        <w:rPr>
          <w:rFonts w:eastAsiaTheme="minorHAnsi" w:cs="Arial"/>
          <w:szCs w:val="20"/>
        </w:rPr>
        <w:t xml:space="preserve"> 12. člen</w:t>
      </w:r>
      <w:r w:rsidR="005A5D75">
        <w:rPr>
          <w:rFonts w:eastAsiaTheme="minorHAnsi" w:cs="Arial"/>
          <w:szCs w:val="20"/>
        </w:rPr>
        <w:t>u se v prvem odstavku 1. točk</w:t>
      </w:r>
      <w:r w:rsidR="000830A7">
        <w:rPr>
          <w:rFonts w:eastAsiaTheme="minorHAnsi" w:cs="Arial"/>
          <w:szCs w:val="20"/>
        </w:rPr>
        <w:t xml:space="preserve">a spremeni tako, da se glasi: </w:t>
      </w:r>
    </w:p>
    <w:p w14:paraId="6D9C2DBB" w14:textId="791B3FA3" w:rsidR="00F04977" w:rsidRDefault="00B87C3F" w:rsidP="0002379D">
      <w:pPr>
        <w:jc w:val="both"/>
        <w:rPr>
          <w:rFonts w:eastAsiaTheme="minorHAnsi" w:cs="Arial"/>
          <w:szCs w:val="20"/>
        </w:rPr>
      </w:pPr>
      <w:r w:rsidRPr="00920C53">
        <w:rPr>
          <w:rFonts w:eastAsiaTheme="minorHAnsi" w:cs="Arial"/>
          <w:szCs w:val="20"/>
        </w:rPr>
        <w:t>»</w:t>
      </w:r>
      <w:r w:rsidR="00E7102B">
        <w:rPr>
          <w:rFonts w:eastAsiaTheme="minorHAnsi" w:cs="Arial"/>
          <w:szCs w:val="20"/>
        </w:rPr>
        <w:t xml:space="preserve">1. </w:t>
      </w:r>
      <w:r w:rsidR="0071521E" w:rsidRPr="0071521E">
        <w:rPr>
          <w:rFonts w:eastAsiaTheme="minorHAnsi" w:cs="Arial"/>
          <w:szCs w:val="20"/>
        </w:rPr>
        <w:t>so državljani Republike Slovenije</w:t>
      </w:r>
      <w:r w:rsidR="008530C2">
        <w:rPr>
          <w:rFonts w:eastAsiaTheme="minorHAnsi" w:cs="Arial"/>
          <w:szCs w:val="20"/>
        </w:rPr>
        <w:t xml:space="preserve"> </w:t>
      </w:r>
      <w:r w:rsidR="008530C2" w:rsidRPr="00264342">
        <w:rPr>
          <w:rFonts w:eastAsiaTheme="minorHAnsi" w:cs="Arial"/>
          <w:szCs w:val="20"/>
        </w:rPr>
        <w:t>ali</w:t>
      </w:r>
      <w:r w:rsidR="00366EF4" w:rsidRPr="00264342">
        <w:rPr>
          <w:rFonts w:eastAsiaTheme="minorHAnsi" w:cs="Arial"/>
          <w:szCs w:val="20"/>
        </w:rPr>
        <w:t xml:space="preserve"> državljani držav članice Evropske </w:t>
      </w:r>
      <w:r w:rsidR="00366EF4" w:rsidRPr="00930F9C">
        <w:rPr>
          <w:rFonts w:eastAsiaTheme="minorHAnsi" w:cs="Arial"/>
          <w:szCs w:val="20"/>
        </w:rPr>
        <w:t xml:space="preserve">unije </w:t>
      </w:r>
      <w:r w:rsidR="008530C2" w:rsidRPr="00930F9C">
        <w:rPr>
          <w:rFonts w:eastAsiaTheme="minorHAnsi" w:cs="Arial"/>
          <w:szCs w:val="20"/>
        </w:rPr>
        <w:t>oziroma</w:t>
      </w:r>
      <w:r w:rsidR="00366EF4" w:rsidRPr="00264342">
        <w:rPr>
          <w:rFonts w:eastAsiaTheme="minorHAnsi" w:cs="Arial"/>
          <w:szCs w:val="20"/>
        </w:rPr>
        <w:t xml:space="preserve"> tuji</w:t>
      </w:r>
      <w:r w:rsidR="00366EF4">
        <w:rPr>
          <w:rFonts w:eastAsiaTheme="minorHAnsi" w:cs="Arial"/>
          <w:szCs w:val="20"/>
        </w:rPr>
        <w:t xml:space="preserve"> državljani, ki</w:t>
      </w:r>
      <w:r w:rsidRPr="00920C53">
        <w:rPr>
          <w:rFonts w:eastAsiaTheme="minorHAnsi" w:cs="Arial"/>
          <w:szCs w:val="20"/>
        </w:rPr>
        <w:t xml:space="preserve"> imajo stalno prebivališče v Republiki Sloveniji in so sami ali vsaj eden od njihovih staršev ali skrbnikov rezidenti Republike Slovenije za davčne namene</w:t>
      </w:r>
      <w:r w:rsidR="0071521E">
        <w:rPr>
          <w:rFonts w:eastAsiaTheme="minorHAnsi" w:cs="Arial"/>
          <w:szCs w:val="20"/>
        </w:rPr>
        <w:t>,</w:t>
      </w:r>
      <w:r w:rsidRPr="00920C53">
        <w:rPr>
          <w:rFonts w:eastAsiaTheme="minorHAnsi" w:cs="Arial"/>
          <w:szCs w:val="20"/>
        </w:rPr>
        <w:t>«.</w:t>
      </w:r>
    </w:p>
    <w:p w14:paraId="7F765927" w14:textId="77777777" w:rsidR="007C6AE8" w:rsidRDefault="007C6AE8" w:rsidP="0002379D">
      <w:pPr>
        <w:jc w:val="both"/>
        <w:rPr>
          <w:rFonts w:eastAsiaTheme="minorHAnsi" w:cs="Arial"/>
          <w:szCs w:val="20"/>
        </w:rPr>
      </w:pPr>
    </w:p>
    <w:p w14:paraId="663C892B" w14:textId="42BC2633" w:rsidR="00DB4EC6" w:rsidRDefault="00DB4EC6" w:rsidP="00DB4EC6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>
        <w:rPr>
          <w:rFonts w:eastAsiaTheme="minorHAnsi" w:cs="Arial"/>
          <w:b/>
          <w:szCs w:val="20"/>
        </w:rPr>
        <w:t>č</w:t>
      </w:r>
      <w:r w:rsidRPr="008A1F2B">
        <w:rPr>
          <w:rFonts w:eastAsiaTheme="minorHAnsi" w:cs="Arial"/>
          <w:b/>
          <w:szCs w:val="20"/>
        </w:rPr>
        <w:t>len</w:t>
      </w:r>
    </w:p>
    <w:p w14:paraId="1471A769" w14:textId="77777777" w:rsidR="00B70AE6" w:rsidRDefault="00B70AE6" w:rsidP="00B70AE6">
      <w:pPr>
        <w:pStyle w:val="Odstavekseznama"/>
        <w:spacing w:line="260" w:lineRule="exact"/>
        <w:ind w:left="0"/>
        <w:rPr>
          <w:rFonts w:eastAsiaTheme="minorHAnsi" w:cs="Arial"/>
          <w:b/>
          <w:szCs w:val="20"/>
        </w:rPr>
      </w:pPr>
    </w:p>
    <w:p w14:paraId="3C828B89" w14:textId="357BB70D" w:rsidR="00B70AE6" w:rsidRDefault="00FA0A59" w:rsidP="00264342">
      <w:pPr>
        <w:pStyle w:val="Odstavekseznama"/>
        <w:spacing w:line="260" w:lineRule="exact"/>
        <w:ind w:left="0"/>
        <w:jc w:val="both"/>
        <w:rPr>
          <w:rFonts w:eastAsiaTheme="minorHAnsi" w:cs="Arial"/>
          <w:szCs w:val="20"/>
        </w:rPr>
      </w:pPr>
      <w:r w:rsidRPr="00264342">
        <w:rPr>
          <w:rFonts w:eastAsiaTheme="minorHAnsi" w:cs="Arial"/>
          <w:szCs w:val="20"/>
        </w:rPr>
        <w:t>V 13. členu se</w:t>
      </w:r>
      <w:r w:rsidR="0062146B" w:rsidRPr="00264342">
        <w:rPr>
          <w:rFonts w:eastAsiaTheme="minorHAnsi" w:cs="Arial"/>
          <w:szCs w:val="20"/>
        </w:rPr>
        <w:t xml:space="preserve"> </w:t>
      </w:r>
      <w:r w:rsidR="006C7BC0" w:rsidRPr="00264342">
        <w:rPr>
          <w:rFonts w:eastAsiaTheme="minorHAnsi" w:cs="Arial"/>
          <w:szCs w:val="20"/>
        </w:rPr>
        <w:t xml:space="preserve">v prvem odstavku </w:t>
      </w:r>
      <w:r w:rsidR="004703D6" w:rsidRPr="00264342">
        <w:rPr>
          <w:rFonts w:eastAsiaTheme="minorHAnsi" w:cs="Arial"/>
          <w:szCs w:val="20"/>
        </w:rPr>
        <w:t xml:space="preserve">za </w:t>
      </w:r>
      <w:r w:rsidR="00E468E6">
        <w:rPr>
          <w:rFonts w:eastAsiaTheme="minorHAnsi" w:cs="Arial"/>
          <w:szCs w:val="20"/>
        </w:rPr>
        <w:t>besedilom</w:t>
      </w:r>
      <w:r w:rsidR="00240CF0" w:rsidRPr="00264342">
        <w:rPr>
          <w:rFonts w:eastAsiaTheme="minorHAnsi" w:cs="Arial"/>
          <w:szCs w:val="20"/>
        </w:rPr>
        <w:t xml:space="preserve"> »</w:t>
      </w:r>
      <w:r w:rsidR="00E468E6">
        <w:rPr>
          <w:rFonts w:eastAsiaTheme="minorHAnsi" w:cs="Arial"/>
          <w:szCs w:val="20"/>
        </w:rPr>
        <w:t xml:space="preserve">št. </w:t>
      </w:r>
      <w:r w:rsidR="00575010" w:rsidRPr="00264342">
        <w:rPr>
          <w:rFonts w:eastAsiaTheme="minorHAnsi" w:cs="Arial"/>
          <w:szCs w:val="20"/>
        </w:rPr>
        <w:t xml:space="preserve">6/22« </w:t>
      </w:r>
      <w:r w:rsidR="00BE74E2" w:rsidRPr="00264342">
        <w:rPr>
          <w:rFonts w:eastAsiaTheme="minorHAnsi" w:cs="Arial"/>
          <w:szCs w:val="20"/>
        </w:rPr>
        <w:t>doda</w:t>
      </w:r>
      <w:r w:rsidR="00430E3F">
        <w:rPr>
          <w:rFonts w:eastAsiaTheme="minorHAnsi" w:cs="Arial"/>
          <w:szCs w:val="20"/>
        </w:rPr>
        <w:t xml:space="preserve"> vejica in</w:t>
      </w:r>
      <w:r w:rsidR="00240CF0" w:rsidRPr="00264342">
        <w:rPr>
          <w:rFonts w:eastAsiaTheme="minorHAnsi" w:cs="Arial"/>
          <w:szCs w:val="20"/>
        </w:rPr>
        <w:t xml:space="preserve"> besedilo</w:t>
      </w:r>
      <w:r w:rsidR="00BE74E2" w:rsidRPr="00264342">
        <w:rPr>
          <w:rFonts w:eastAsiaTheme="minorHAnsi" w:cs="Arial"/>
          <w:szCs w:val="20"/>
        </w:rPr>
        <w:t xml:space="preserve"> </w:t>
      </w:r>
      <w:r w:rsidR="0062146B" w:rsidRPr="00264342">
        <w:rPr>
          <w:rFonts w:eastAsiaTheme="minorHAnsi" w:cs="Arial"/>
          <w:szCs w:val="20"/>
        </w:rPr>
        <w:t>»</w:t>
      </w:r>
      <w:hyperlink r:id="rId7" w:tgtFrame="_blank" w:tooltip="Pravilnik o spremembah Pravilnika o razpisu za vpis in izvedbi vpisa v visokem šolstvu" w:history="1">
        <w:r w:rsidR="00D03637" w:rsidRPr="00D8240D">
          <w:rPr>
            <w:rFonts w:eastAsiaTheme="minorHAnsi"/>
            <w:szCs w:val="20"/>
          </w:rPr>
          <w:t>4/23</w:t>
        </w:r>
      </w:hyperlink>
      <w:r w:rsidR="00202A6F">
        <w:rPr>
          <w:rFonts w:eastAsiaTheme="minorHAnsi"/>
          <w:szCs w:val="20"/>
        </w:rPr>
        <w:t xml:space="preserve"> in </w:t>
      </w:r>
      <w:r w:rsidR="002056A9">
        <w:rPr>
          <w:rFonts w:eastAsiaTheme="minorHAnsi"/>
          <w:szCs w:val="20"/>
        </w:rPr>
        <w:t>5/24</w:t>
      </w:r>
      <w:r w:rsidR="0062146B" w:rsidRPr="00264342">
        <w:rPr>
          <w:rFonts w:eastAsiaTheme="minorHAnsi" w:cs="Arial"/>
          <w:szCs w:val="20"/>
        </w:rPr>
        <w:t>«</w:t>
      </w:r>
      <w:r w:rsidR="00BE74E2" w:rsidRPr="00264342">
        <w:rPr>
          <w:rFonts w:eastAsiaTheme="minorHAnsi" w:cs="Arial"/>
          <w:szCs w:val="20"/>
        </w:rPr>
        <w:t>.</w:t>
      </w:r>
    </w:p>
    <w:p w14:paraId="61CD1E04" w14:textId="77777777" w:rsidR="00264342" w:rsidRPr="00C2064E" w:rsidRDefault="00264342" w:rsidP="00264342">
      <w:pPr>
        <w:pStyle w:val="Odstavekseznama"/>
        <w:spacing w:line="260" w:lineRule="exact"/>
        <w:ind w:left="0"/>
        <w:jc w:val="both"/>
        <w:rPr>
          <w:rFonts w:eastAsiaTheme="minorHAnsi" w:cs="Arial"/>
          <w:szCs w:val="20"/>
        </w:rPr>
      </w:pPr>
    </w:p>
    <w:p w14:paraId="0363CB5D" w14:textId="7FDD68C3" w:rsidR="00B70AE6" w:rsidRPr="00264342" w:rsidRDefault="00B70AE6" w:rsidP="00D94442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 w:rsidRPr="00264342">
        <w:rPr>
          <w:rFonts w:eastAsiaTheme="minorHAnsi" w:cs="Arial"/>
          <w:b/>
          <w:szCs w:val="20"/>
        </w:rPr>
        <w:t>člen</w:t>
      </w:r>
    </w:p>
    <w:p w14:paraId="24B1E93A" w14:textId="2196FA57" w:rsidR="00DB4EC6" w:rsidRDefault="00DB4EC6" w:rsidP="00DB4EC6">
      <w:pPr>
        <w:pStyle w:val="Odstavekseznama"/>
        <w:spacing w:line="260" w:lineRule="exact"/>
        <w:ind w:left="0"/>
        <w:rPr>
          <w:rFonts w:eastAsiaTheme="minorHAnsi" w:cs="Arial"/>
          <w:bCs/>
          <w:szCs w:val="20"/>
        </w:rPr>
      </w:pPr>
    </w:p>
    <w:p w14:paraId="3C54D542" w14:textId="60F0C573" w:rsidR="00B560A1" w:rsidRDefault="000B7958" w:rsidP="00DB4EC6">
      <w:pPr>
        <w:pStyle w:val="Odstavekseznama"/>
        <w:spacing w:line="260" w:lineRule="exact"/>
        <w:ind w:left="0"/>
        <w:rPr>
          <w:rFonts w:eastAsiaTheme="minorHAnsi" w:cs="Arial"/>
          <w:bCs/>
          <w:szCs w:val="20"/>
        </w:rPr>
      </w:pPr>
      <w:r w:rsidRPr="00264342">
        <w:rPr>
          <w:rFonts w:eastAsiaTheme="minorHAnsi" w:cs="Arial"/>
          <w:bCs/>
          <w:szCs w:val="20"/>
        </w:rPr>
        <w:t xml:space="preserve">V </w:t>
      </w:r>
      <w:r w:rsidR="00D43673" w:rsidRPr="00264342">
        <w:rPr>
          <w:rFonts w:eastAsiaTheme="minorHAnsi" w:cs="Arial"/>
          <w:bCs/>
          <w:szCs w:val="20"/>
        </w:rPr>
        <w:t>16. člen</w:t>
      </w:r>
      <w:r w:rsidR="00CD790D" w:rsidRPr="00264342">
        <w:rPr>
          <w:rFonts w:eastAsiaTheme="minorHAnsi" w:cs="Arial"/>
          <w:bCs/>
          <w:szCs w:val="20"/>
        </w:rPr>
        <w:t>u</w:t>
      </w:r>
      <w:r w:rsidR="0038398C" w:rsidRPr="00264342">
        <w:rPr>
          <w:rFonts w:eastAsiaTheme="minorHAnsi" w:cs="Arial"/>
          <w:bCs/>
          <w:szCs w:val="20"/>
        </w:rPr>
        <w:t xml:space="preserve"> se</w:t>
      </w:r>
      <w:r w:rsidR="00CD790D" w:rsidRPr="00264342">
        <w:rPr>
          <w:rFonts w:eastAsiaTheme="minorHAnsi" w:cs="Arial"/>
          <w:bCs/>
          <w:szCs w:val="20"/>
        </w:rPr>
        <w:t xml:space="preserve"> v prvem odstavku</w:t>
      </w:r>
      <w:r w:rsidR="00EB2736">
        <w:rPr>
          <w:rFonts w:eastAsiaTheme="minorHAnsi" w:cs="Arial"/>
          <w:bCs/>
          <w:szCs w:val="20"/>
        </w:rPr>
        <w:t xml:space="preserve"> v drugem stavku</w:t>
      </w:r>
      <w:r w:rsidR="00CD790D" w:rsidRPr="00264342">
        <w:rPr>
          <w:rFonts w:eastAsiaTheme="minorHAnsi" w:cs="Arial"/>
          <w:bCs/>
          <w:szCs w:val="20"/>
        </w:rPr>
        <w:t xml:space="preserve"> </w:t>
      </w:r>
      <w:r w:rsidR="0038398C" w:rsidRPr="00264342">
        <w:rPr>
          <w:rFonts w:eastAsiaTheme="minorHAnsi" w:cs="Arial"/>
          <w:bCs/>
          <w:szCs w:val="20"/>
        </w:rPr>
        <w:t>števil</w:t>
      </w:r>
      <w:r w:rsidR="00CD790D" w:rsidRPr="00264342">
        <w:rPr>
          <w:rFonts w:eastAsiaTheme="minorHAnsi" w:cs="Arial"/>
          <w:bCs/>
          <w:szCs w:val="20"/>
        </w:rPr>
        <w:t>o</w:t>
      </w:r>
      <w:r w:rsidR="0038398C" w:rsidRPr="00264342">
        <w:rPr>
          <w:rFonts w:eastAsiaTheme="minorHAnsi" w:cs="Arial"/>
          <w:bCs/>
          <w:szCs w:val="20"/>
        </w:rPr>
        <w:t xml:space="preserve"> »100« </w:t>
      </w:r>
      <w:r w:rsidR="00CD790D" w:rsidRPr="00264342">
        <w:rPr>
          <w:rFonts w:eastAsiaTheme="minorHAnsi" w:cs="Arial"/>
          <w:bCs/>
          <w:szCs w:val="20"/>
        </w:rPr>
        <w:t xml:space="preserve">nadomesti s </w:t>
      </w:r>
      <w:r w:rsidR="0038398C" w:rsidRPr="00930F9C">
        <w:rPr>
          <w:rFonts w:eastAsiaTheme="minorHAnsi" w:cs="Arial"/>
          <w:bCs/>
          <w:szCs w:val="20"/>
        </w:rPr>
        <w:t>število</w:t>
      </w:r>
      <w:r w:rsidR="00CD790D" w:rsidRPr="00930F9C">
        <w:rPr>
          <w:rFonts w:eastAsiaTheme="minorHAnsi" w:cs="Arial"/>
          <w:bCs/>
          <w:szCs w:val="20"/>
        </w:rPr>
        <w:t>m</w:t>
      </w:r>
      <w:r w:rsidR="0038398C" w:rsidRPr="00930F9C">
        <w:rPr>
          <w:rFonts w:eastAsiaTheme="minorHAnsi" w:cs="Arial"/>
          <w:bCs/>
          <w:szCs w:val="20"/>
        </w:rPr>
        <w:t xml:space="preserve"> »150«.</w:t>
      </w:r>
    </w:p>
    <w:p w14:paraId="6A4909AD" w14:textId="77777777" w:rsidR="00504F6C" w:rsidRDefault="00504F6C" w:rsidP="00DB4EC6">
      <w:pPr>
        <w:pStyle w:val="Odstavekseznama"/>
        <w:spacing w:line="260" w:lineRule="exact"/>
        <w:ind w:left="0"/>
        <w:rPr>
          <w:rFonts w:eastAsiaTheme="minorHAnsi" w:cs="Arial"/>
          <w:bCs/>
          <w:szCs w:val="20"/>
        </w:rPr>
      </w:pPr>
    </w:p>
    <w:p w14:paraId="609402E8" w14:textId="4617EDAF" w:rsidR="000D263A" w:rsidRDefault="000D263A" w:rsidP="000D263A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>
        <w:rPr>
          <w:rFonts w:eastAsiaTheme="minorHAnsi" w:cs="Arial"/>
          <w:b/>
          <w:szCs w:val="20"/>
        </w:rPr>
        <w:t>č</w:t>
      </w:r>
      <w:r w:rsidRPr="008A1F2B">
        <w:rPr>
          <w:rFonts w:eastAsiaTheme="minorHAnsi" w:cs="Arial"/>
          <w:b/>
          <w:szCs w:val="20"/>
        </w:rPr>
        <w:t>len</w:t>
      </w:r>
    </w:p>
    <w:p w14:paraId="2C55594E" w14:textId="77777777" w:rsidR="000D263A" w:rsidRDefault="000D263A" w:rsidP="000D263A">
      <w:pPr>
        <w:jc w:val="center"/>
        <w:rPr>
          <w:rFonts w:eastAsiaTheme="minorHAnsi" w:cs="Arial"/>
          <w:bCs/>
          <w:szCs w:val="20"/>
        </w:rPr>
      </w:pPr>
    </w:p>
    <w:p w14:paraId="4902A5C7" w14:textId="60FE89CB" w:rsidR="000D263A" w:rsidRDefault="00FF4A1B" w:rsidP="000D263A">
      <w:pPr>
        <w:jc w:val="both"/>
        <w:rPr>
          <w:rFonts w:eastAsiaTheme="minorHAnsi" w:cs="Arial"/>
          <w:bCs/>
          <w:szCs w:val="20"/>
        </w:rPr>
      </w:pPr>
      <w:r>
        <w:rPr>
          <w:rFonts w:eastAsiaTheme="minorHAnsi" w:cs="Arial"/>
          <w:bCs/>
          <w:szCs w:val="20"/>
        </w:rPr>
        <w:t>V</w:t>
      </w:r>
      <w:r w:rsidR="001755E2">
        <w:rPr>
          <w:rFonts w:eastAsiaTheme="minorHAnsi" w:cs="Arial"/>
          <w:bCs/>
          <w:szCs w:val="20"/>
        </w:rPr>
        <w:t xml:space="preserve"> </w:t>
      </w:r>
      <w:r w:rsidR="00DF305A">
        <w:rPr>
          <w:rFonts w:eastAsiaTheme="minorHAnsi" w:cs="Arial"/>
          <w:bCs/>
          <w:szCs w:val="20"/>
        </w:rPr>
        <w:t>17</w:t>
      </w:r>
      <w:r w:rsidR="001755E2">
        <w:rPr>
          <w:rFonts w:eastAsiaTheme="minorHAnsi" w:cs="Arial"/>
          <w:bCs/>
          <w:szCs w:val="20"/>
        </w:rPr>
        <w:t>. člen</w:t>
      </w:r>
      <w:r>
        <w:rPr>
          <w:rFonts w:eastAsiaTheme="minorHAnsi" w:cs="Arial"/>
          <w:bCs/>
          <w:szCs w:val="20"/>
        </w:rPr>
        <w:t>u</w:t>
      </w:r>
      <w:r w:rsidR="001755E2">
        <w:rPr>
          <w:rFonts w:eastAsiaTheme="minorHAnsi" w:cs="Arial"/>
          <w:bCs/>
          <w:szCs w:val="20"/>
        </w:rPr>
        <w:t xml:space="preserve"> se </w:t>
      </w:r>
      <w:r>
        <w:rPr>
          <w:rFonts w:eastAsiaTheme="minorHAnsi" w:cs="Arial"/>
          <w:bCs/>
          <w:szCs w:val="20"/>
        </w:rPr>
        <w:t xml:space="preserve">prvi odstavek </w:t>
      </w:r>
      <w:r w:rsidR="001755E2">
        <w:rPr>
          <w:rFonts w:eastAsiaTheme="minorHAnsi" w:cs="Arial"/>
          <w:bCs/>
          <w:szCs w:val="20"/>
        </w:rPr>
        <w:t>spremeni, tako da se glasi</w:t>
      </w:r>
      <w:r w:rsidR="004E51BA">
        <w:rPr>
          <w:rFonts w:eastAsiaTheme="minorHAnsi" w:cs="Arial"/>
          <w:bCs/>
          <w:szCs w:val="20"/>
        </w:rPr>
        <w:t>:</w:t>
      </w:r>
    </w:p>
    <w:p w14:paraId="042A4F1F" w14:textId="4F07B06B" w:rsidR="00C16A8E" w:rsidRDefault="004E51BA" w:rsidP="00700913">
      <w:pPr>
        <w:jc w:val="both"/>
      </w:pPr>
      <w:r>
        <w:rPr>
          <w:rFonts w:eastAsiaTheme="minorHAnsi" w:cs="Arial"/>
          <w:bCs/>
          <w:szCs w:val="20"/>
        </w:rPr>
        <w:t>»</w:t>
      </w:r>
      <w:r w:rsidR="00C16A8E" w:rsidRPr="00977D4D">
        <w:t>Če študent predloži ustrezna dokazila</w:t>
      </w:r>
      <w:r w:rsidR="00C16A8E">
        <w:t xml:space="preserve"> </w:t>
      </w:r>
      <w:r w:rsidR="00C16A8E" w:rsidRPr="00977D4D">
        <w:t>o težkem socialnem ali zdravstvenem položaju</w:t>
      </w:r>
      <w:r w:rsidR="00C16A8E">
        <w:t xml:space="preserve">, </w:t>
      </w:r>
      <w:r w:rsidR="00C16A8E" w:rsidRPr="00977D4D">
        <w:t>se mu po individualni obravnavi k skupnemu številu točk prišteje 50 točk.</w:t>
      </w:r>
      <w:r w:rsidR="00FF4A1B">
        <w:t>«.</w:t>
      </w:r>
      <w:r w:rsidR="00C16A8E" w:rsidRPr="00977D4D">
        <w:t xml:space="preserve"> </w:t>
      </w:r>
    </w:p>
    <w:p w14:paraId="6E38013D" w14:textId="77777777" w:rsidR="00C16A8E" w:rsidRDefault="00C16A8E" w:rsidP="00C16A8E"/>
    <w:p w14:paraId="04D201ED" w14:textId="57D739A3" w:rsidR="00890C89" w:rsidRDefault="004A693F" w:rsidP="00890C89">
      <w:pPr>
        <w:rPr>
          <w:rFonts w:eastAsiaTheme="minorHAnsi" w:cs="Arial"/>
          <w:bCs/>
          <w:szCs w:val="20"/>
        </w:rPr>
      </w:pPr>
      <w:r w:rsidRPr="0071541A">
        <w:rPr>
          <w:rFonts w:eastAsiaTheme="minorHAnsi" w:cs="Arial"/>
          <w:bCs/>
          <w:szCs w:val="20"/>
        </w:rPr>
        <w:t>Za prvim odstavkom se d</w:t>
      </w:r>
      <w:r w:rsidR="00890C89" w:rsidRPr="0071541A">
        <w:rPr>
          <w:rFonts w:eastAsiaTheme="minorHAnsi" w:cs="Arial"/>
          <w:bCs/>
          <w:szCs w:val="20"/>
        </w:rPr>
        <w:t>oda</w:t>
      </w:r>
      <w:r w:rsidR="00AD1850" w:rsidRPr="0071541A">
        <w:rPr>
          <w:rFonts w:eastAsiaTheme="minorHAnsi" w:cs="Arial"/>
          <w:bCs/>
          <w:szCs w:val="20"/>
        </w:rPr>
        <w:t xml:space="preserve">ta </w:t>
      </w:r>
      <w:r w:rsidR="00890C89" w:rsidRPr="0071541A">
        <w:rPr>
          <w:rFonts w:eastAsiaTheme="minorHAnsi" w:cs="Arial"/>
          <w:bCs/>
          <w:szCs w:val="20"/>
        </w:rPr>
        <w:t>nov</w:t>
      </w:r>
      <w:r w:rsidR="00AD1850" w:rsidRPr="0071541A">
        <w:rPr>
          <w:rFonts w:eastAsiaTheme="minorHAnsi" w:cs="Arial"/>
          <w:bCs/>
          <w:szCs w:val="20"/>
        </w:rPr>
        <w:t>a</w:t>
      </w:r>
      <w:r w:rsidR="00890C89" w:rsidRPr="0071541A">
        <w:rPr>
          <w:rFonts w:eastAsiaTheme="minorHAnsi" w:cs="Arial"/>
          <w:bCs/>
          <w:szCs w:val="20"/>
        </w:rPr>
        <w:t xml:space="preserve"> drugi</w:t>
      </w:r>
      <w:r w:rsidR="00AD1850" w:rsidRPr="0071541A">
        <w:rPr>
          <w:rFonts w:eastAsiaTheme="minorHAnsi" w:cs="Arial"/>
          <w:bCs/>
          <w:szCs w:val="20"/>
        </w:rPr>
        <w:t xml:space="preserve"> in tretji</w:t>
      </w:r>
      <w:r w:rsidR="00890C89" w:rsidRPr="0071541A">
        <w:rPr>
          <w:rFonts w:eastAsiaTheme="minorHAnsi" w:cs="Arial"/>
          <w:bCs/>
          <w:szCs w:val="20"/>
        </w:rPr>
        <w:t xml:space="preserve"> odstavek, ki se glasi</w:t>
      </w:r>
      <w:r w:rsidR="00AD1850" w:rsidRPr="0071541A">
        <w:rPr>
          <w:rFonts w:eastAsiaTheme="minorHAnsi" w:cs="Arial"/>
          <w:bCs/>
          <w:szCs w:val="20"/>
        </w:rPr>
        <w:t>ta</w:t>
      </w:r>
      <w:r w:rsidR="00890C89" w:rsidRPr="0071541A">
        <w:rPr>
          <w:rFonts w:eastAsiaTheme="minorHAnsi" w:cs="Arial"/>
          <w:bCs/>
          <w:szCs w:val="20"/>
        </w:rPr>
        <w:t>:</w:t>
      </w:r>
    </w:p>
    <w:p w14:paraId="37DAC49E" w14:textId="59DCD5FE" w:rsidR="00486B46" w:rsidRDefault="00890C89" w:rsidP="00C67C39">
      <w:pPr>
        <w:jc w:val="both"/>
      </w:pPr>
      <w:r>
        <w:rPr>
          <w:rFonts w:eastAsiaTheme="minorHAnsi" w:cs="Arial"/>
          <w:bCs/>
          <w:szCs w:val="20"/>
        </w:rPr>
        <w:t>»</w:t>
      </w:r>
      <w:r w:rsidR="00C16A8E">
        <w:rPr>
          <w:rFonts w:eastAsiaTheme="minorHAnsi" w:cs="Arial"/>
          <w:bCs/>
          <w:szCs w:val="20"/>
        </w:rPr>
        <w:t>Za tež</w:t>
      </w:r>
      <w:r w:rsidR="00410648">
        <w:rPr>
          <w:rFonts w:eastAsiaTheme="minorHAnsi" w:cs="Arial"/>
          <w:bCs/>
          <w:szCs w:val="20"/>
        </w:rPr>
        <w:t>e</w:t>
      </w:r>
      <w:r w:rsidR="00C16A8E">
        <w:rPr>
          <w:rFonts w:eastAsiaTheme="minorHAnsi" w:cs="Arial"/>
          <w:bCs/>
          <w:szCs w:val="20"/>
        </w:rPr>
        <w:t>k</w:t>
      </w:r>
      <w:r w:rsidR="008607FC" w:rsidRPr="00977D4D">
        <w:t xml:space="preserve"> socialn</w:t>
      </w:r>
      <w:r w:rsidR="00C16A8E">
        <w:t>i</w:t>
      </w:r>
      <w:r w:rsidR="008607FC" w:rsidRPr="00977D4D">
        <w:t xml:space="preserve"> ali zdravstve</w:t>
      </w:r>
      <w:r w:rsidR="00C16A8E">
        <w:t>ni</w:t>
      </w:r>
      <w:r w:rsidR="008607FC" w:rsidRPr="00977D4D">
        <w:t xml:space="preserve"> položaj</w:t>
      </w:r>
      <w:r w:rsidR="00C67C39">
        <w:t xml:space="preserve"> šteje: </w:t>
      </w:r>
    </w:p>
    <w:p w14:paraId="29D4EE81" w14:textId="1B8154B1" w:rsidR="00486B46" w:rsidRPr="00486B46" w:rsidRDefault="00EC371B" w:rsidP="00486B46">
      <w:pPr>
        <w:pStyle w:val="Odstavekseznama"/>
        <w:numPr>
          <w:ilvl w:val="0"/>
          <w:numId w:val="6"/>
        </w:numPr>
        <w:jc w:val="both"/>
        <w:rPr>
          <w:rFonts w:eastAsiaTheme="minorHAnsi" w:cs="Arial"/>
          <w:bCs/>
          <w:szCs w:val="20"/>
        </w:rPr>
      </w:pPr>
      <w:r>
        <w:t>študent invalid,</w:t>
      </w:r>
    </w:p>
    <w:p w14:paraId="5AB6BD61" w14:textId="10B66944" w:rsidR="00486B46" w:rsidRPr="00A22EA8" w:rsidRDefault="00E424C5" w:rsidP="00486B46">
      <w:pPr>
        <w:pStyle w:val="Odstavekseznama"/>
        <w:numPr>
          <w:ilvl w:val="0"/>
          <w:numId w:val="6"/>
        </w:numPr>
        <w:jc w:val="both"/>
        <w:rPr>
          <w:rFonts w:eastAsiaTheme="minorHAnsi" w:cs="Arial"/>
          <w:bCs/>
          <w:szCs w:val="20"/>
        </w:rPr>
      </w:pPr>
      <w:r w:rsidRPr="00977D4D">
        <w:t xml:space="preserve">študent z najmanj trimesečno neprekinjeno odsotnostjo od </w:t>
      </w:r>
      <w:r w:rsidRPr="00A22EA8">
        <w:t>študijske</w:t>
      </w:r>
      <w:r w:rsidR="004C68A9">
        <w:t xml:space="preserve"> ali </w:t>
      </w:r>
      <w:r w:rsidR="00BD5D6C" w:rsidRPr="00A22EA8">
        <w:t>šolske</w:t>
      </w:r>
      <w:r w:rsidRPr="00A22EA8">
        <w:t xml:space="preserve"> dejavnosti zaradi bolezni ali starševstva v času študija</w:t>
      </w:r>
      <w:r w:rsidR="004C68A9">
        <w:t xml:space="preserve"> ali </w:t>
      </w:r>
      <w:r w:rsidR="00BD5D6C" w:rsidRPr="00A22EA8">
        <w:t>šolanja</w:t>
      </w:r>
      <w:r w:rsidRPr="00A22EA8">
        <w:t xml:space="preserve">, </w:t>
      </w:r>
    </w:p>
    <w:p w14:paraId="2E1F25C1" w14:textId="17B39AF8" w:rsidR="00486B46" w:rsidRPr="00486B46" w:rsidRDefault="00E424C5" w:rsidP="00486B46">
      <w:pPr>
        <w:pStyle w:val="Odstavekseznama"/>
        <w:numPr>
          <w:ilvl w:val="0"/>
          <w:numId w:val="6"/>
        </w:numPr>
        <w:jc w:val="both"/>
        <w:rPr>
          <w:rFonts w:eastAsiaTheme="minorHAnsi" w:cs="Arial"/>
          <w:bCs/>
          <w:szCs w:val="20"/>
        </w:rPr>
      </w:pPr>
      <w:r w:rsidRPr="00977D4D">
        <w:t xml:space="preserve">študent, ki je prejemnik denarne socialne pomoči, </w:t>
      </w:r>
    </w:p>
    <w:p w14:paraId="7928056D" w14:textId="77777777" w:rsidR="00486B46" w:rsidRPr="00486B46" w:rsidRDefault="00E424C5" w:rsidP="00486B46">
      <w:pPr>
        <w:pStyle w:val="Odstavekseznama"/>
        <w:numPr>
          <w:ilvl w:val="0"/>
          <w:numId w:val="6"/>
        </w:numPr>
        <w:jc w:val="both"/>
        <w:rPr>
          <w:rFonts w:eastAsiaTheme="minorHAnsi" w:cs="Arial"/>
          <w:bCs/>
          <w:szCs w:val="20"/>
        </w:rPr>
      </w:pPr>
      <w:r w:rsidRPr="00977D4D">
        <w:t xml:space="preserve">študent z nezaposlenim vsaj enim od staršev ali skrbnikov, </w:t>
      </w:r>
    </w:p>
    <w:p w14:paraId="3585E41E" w14:textId="77777777" w:rsidR="00486B46" w:rsidRPr="00486B46" w:rsidRDefault="00E424C5" w:rsidP="00486B46">
      <w:pPr>
        <w:pStyle w:val="Odstavekseznama"/>
        <w:numPr>
          <w:ilvl w:val="0"/>
          <w:numId w:val="6"/>
        </w:numPr>
        <w:jc w:val="both"/>
        <w:rPr>
          <w:rFonts w:eastAsiaTheme="minorHAnsi" w:cs="Arial"/>
          <w:bCs/>
          <w:szCs w:val="20"/>
        </w:rPr>
      </w:pPr>
      <w:r w:rsidRPr="00977D4D">
        <w:t xml:space="preserve">študent, ki je brez vsaj enega od staršev ali skrbnikov, </w:t>
      </w:r>
    </w:p>
    <w:p w14:paraId="7F47BCD6" w14:textId="77777777" w:rsidR="00486B46" w:rsidRPr="00486B46" w:rsidRDefault="00E424C5" w:rsidP="00486B46">
      <w:pPr>
        <w:pStyle w:val="Odstavekseznama"/>
        <w:numPr>
          <w:ilvl w:val="0"/>
          <w:numId w:val="6"/>
        </w:numPr>
        <w:jc w:val="both"/>
        <w:rPr>
          <w:rFonts w:eastAsiaTheme="minorHAnsi" w:cs="Arial"/>
          <w:bCs/>
          <w:szCs w:val="20"/>
        </w:rPr>
      </w:pPr>
      <w:r w:rsidRPr="00977D4D">
        <w:t xml:space="preserve">študent, ki je v rejništvu, </w:t>
      </w:r>
    </w:p>
    <w:p w14:paraId="407E6E61" w14:textId="6C8D2EC2" w:rsidR="00E424C5" w:rsidRPr="00486B46" w:rsidRDefault="00E424C5" w:rsidP="00486B46">
      <w:pPr>
        <w:pStyle w:val="Odstavekseznama"/>
        <w:numPr>
          <w:ilvl w:val="0"/>
          <w:numId w:val="6"/>
        </w:numPr>
        <w:jc w:val="both"/>
        <w:rPr>
          <w:rFonts w:eastAsiaTheme="minorHAnsi" w:cs="Arial"/>
          <w:bCs/>
          <w:szCs w:val="20"/>
        </w:rPr>
      </w:pPr>
      <w:r w:rsidRPr="00486B46">
        <w:rPr>
          <w:szCs w:val="17"/>
        </w:rPr>
        <w:t>študent, ki je žrtev nasilja v družini</w:t>
      </w:r>
      <w:r w:rsidR="00486B46">
        <w:t>.</w:t>
      </w:r>
    </w:p>
    <w:p w14:paraId="2C67B2F2" w14:textId="77777777" w:rsidR="00E424C5" w:rsidRDefault="00E424C5" w:rsidP="00001D49">
      <w:pPr>
        <w:rPr>
          <w:rFonts w:eastAsiaTheme="minorHAnsi" w:cs="Arial"/>
          <w:bCs/>
          <w:szCs w:val="20"/>
        </w:rPr>
      </w:pPr>
    </w:p>
    <w:p w14:paraId="0F15E8B1" w14:textId="7C97BD3F" w:rsidR="003843AE" w:rsidRPr="00E518F7" w:rsidRDefault="003D4DC2" w:rsidP="00EC371B">
      <w:pPr>
        <w:jc w:val="both"/>
      </w:pPr>
      <w:r w:rsidRPr="00C02421">
        <w:rPr>
          <w:rFonts w:eastAsiaTheme="minorHAnsi" w:cs="Arial"/>
          <w:bCs/>
          <w:szCs w:val="20"/>
        </w:rPr>
        <w:t>P</w:t>
      </w:r>
      <w:r w:rsidR="004E51BA" w:rsidRPr="00C02421">
        <w:t>ristojni organ</w:t>
      </w:r>
      <w:r w:rsidRPr="00C02421">
        <w:t xml:space="preserve">i, ki lahko izdajo </w:t>
      </w:r>
      <w:r w:rsidR="00024204" w:rsidRPr="00C02421">
        <w:t xml:space="preserve">ustrezna </w:t>
      </w:r>
      <w:r w:rsidRPr="00C02421">
        <w:t>dokazila so</w:t>
      </w:r>
      <w:r w:rsidR="00024204" w:rsidRPr="00C02421">
        <w:t>:</w:t>
      </w:r>
      <w:r w:rsidRPr="00C02421">
        <w:t xml:space="preserve"> </w:t>
      </w:r>
      <w:r w:rsidR="004E51BA" w:rsidRPr="00C02421">
        <w:t>center za socialno delo, zdravnik specialist</w:t>
      </w:r>
      <w:r w:rsidR="008E5AF2" w:rsidRPr="00C02421">
        <w:t xml:space="preserve"> in</w:t>
      </w:r>
      <w:r w:rsidR="004E51BA" w:rsidRPr="00C02421">
        <w:t xml:space="preserve"> upravni organ</w:t>
      </w:r>
      <w:r w:rsidR="00024204" w:rsidRPr="00C02421">
        <w:t>.</w:t>
      </w:r>
      <w:r w:rsidR="004E51BA" w:rsidRPr="00E518F7">
        <w:t xml:space="preserve"> </w:t>
      </w:r>
      <w:r w:rsidR="00AD1850" w:rsidRPr="00E518F7">
        <w:t>Š</w:t>
      </w:r>
      <w:r w:rsidR="00EC371B" w:rsidRPr="00E518F7">
        <w:t>tudent, ki je invalid</w:t>
      </w:r>
      <w:r w:rsidR="00A22EA8">
        <w:t>, kot dokazilo</w:t>
      </w:r>
      <w:r w:rsidR="00EC371B" w:rsidRPr="00E518F7">
        <w:t xml:space="preserve"> predloži odločbo </w:t>
      </w:r>
      <w:r w:rsidR="004C68A9">
        <w:t>z</w:t>
      </w:r>
      <w:r w:rsidR="00AD1A9D">
        <w:t>avoda</w:t>
      </w:r>
      <w:r w:rsidR="004C68A9">
        <w:t>, pristojnega</w:t>
      </w:r>
      <w:r w:rsidR="00AD1A9D">
        <w:t xml:space="preserve"> za pokojninsko in invalidsko zavarovanje</w:t>
      </w:r>
      <w:r w:rsidR="00EC371B" w:rsidRPr="00E518F7">
        <w:t xml:space="preserve"> o ugotovljeni telesni okvari ali </w:t>
      </w:r>
      <w:r w:rsidR="00337269">
        <w:t xml:space="preserve">odločbo </w:t>
      </w:r>
      <w:r w:rsidR="004C68A9">
        <w:t>c</w:t>
      </w:r>
      <w:r w:rsidR="00337269">
        <w:t xml:space="preserve">entra za socialno delo o </w:t>
      </w:r>
      <w:r w:rsidR="00EC371B" w:rsidRPr="00E518F7">
        <w:t>priznanem statusu invalida</w:t>
      </w:r>
      <w:r w:rsidR="003843AE" w:rsidRPr="00E518F7">
        <w:t>.</w:t>
      </w:r>
      <w:r w:rsidR="00B27693">
        <w:t>«.</w:t>
      </w:r>
    </w:p>
    <w:p w14:paraId="67CE7BCA" w14:textId="77777777" w:rsidR="003843AE" w:rsidRPr="00E518F7" w:rsidRDefault="003843AE" w:rsidP="00EC371B">
      <w:pPr>
        <w:jc w:val="both"/>
        <w:rPr>
          <w:color w:val="FF0000"/>
          <w:u w:val="single"/>
        </w:rPr>
      </w:pPr>
    </w:p>
    <w:p w14:paraId="52DEE22A" w14:textId="377F7B73" w:rsidR="004E51BA" w:rsidRDefault="003843AE" w:rsidP="00024204">
      <w:pPr>
        <w:jc w:val="both"/>
      </w:pPr>
      <w:r w:rsidRPr="00E518F7">
        <w:t>Dosedanja drugi in tretji odstavek</w:t>
      </w:r>
      <w:r w:rsidR="00425695" w:rsidRPr="00E518F7">
        <w:t xml:space="preserve"> postaneta četrti in peti odstavek.</w:t>
      </w:r>
    </w:p>
    <w:p w14:paraId="05A3C28B" w14:textId="77777777" w:rsidR="00AC64EC" w:rsidRDefault="00AC64EC" w:rsidP="00024204">
      <w:pPr>
        <w:jc w:val="both"/>
      </w:pPr>
    </w:p>
    <w:p w14:paraId="02685CEF" w14:textId="77777777" w:rsidR="00AC64EC" w:rsidRPr="0006791C" w:rsidRDefault="00AC64EC" w:rsidP="00024204">
      <w:pPr>
        <w:jc w:val="both"/>
        <w:rPr>
          <w:rFonts w:eastAsiaTheme="minorHAnsi" w:cs="Arial"/>
          <w:bCs/>
          <w:szCs w:val="20"/>
        </w:rPr>
      </w:pPr>
    </w:p>
    <w:p w14:paraId="63A359C6" w14:textId="4B975965" w:rsidR="004E51BA" w:rsidRPr="000D263A" w:rsidRDefault="004E51BA" w:rsidP="000D263A">
      <w:pPr>
        <w:jc w:val="both"/>
        <w:rPr>
          <w:rFonts w:eastAsiaTheme="minorHAnsi" w:cs="Arial"/>
          <w:bCs/>
          <w:szCs w:val="20"/>
        </w:rPr>
      </w:pPr>
    </w:p>
    <w:p w14:paraId="2667F2B1" w14:textId="69D17DCE" w:rsidR="00DB4EC6" w:rsidRPr="008A1F2B" w:rsidRDefault="00AE45EC" w:rsidP="004C6FBA">
      <w:pPr>
        <w:pStyle w:val="Odstavekseznama"/>
        <w:numPr>
          <w:ilvl w:val="0"/>
          <w:numId w:val="5"/>
        </w:numPr>
        <w:spacing w:line="260" w:lineRule="exact"/>
        <w:jc w:val="center"/>
        <w:rPr>
          <w:rFonts w:eastAsiaTheme="minorHAnsi" w:cs="Arial"/>
          <w:b/>
          <w:szCs w:val="20"/>
        </w:rPr>
      </w:pPr>
      <w:r>
        <w:rPr>
          <w:rFonts w:eastAsiaTheme="minorHAnsi" w:cs="Arial"/>
          <w:b/>
          <w:szCs w:val="20"/>
        </w:rPr>
        <w:t>č</w:t>
      </w:r>
      <w:r w:rsidRPr="008A1F2B">
        <w:rPr>
          <w:rFonts w:eastAsiaTheme="minorHAnsi" w:cs="Arial"/>
          <w:b/>
          <w:szCs w:val="20"/>
        </w:rPr>
        <w:t>len</w:t>
      </w:r>
    </w:p>
    <w:p w14:paraId="09C2DED0" w14:textId="77777777" w:rsidR="00DB4EC6" w:rsidRDefault="00DB4EC6" w:rsidP="0002379D">
      <w:pPr>
        <w:jc w:val="both"/>
        <w:rPr>
          <w:rFonts w:eastAsiaTheme="minorHAnsi" w:cs="Arial"/>
          <w:szCs w:val="20"/>
        </w:rPr>
      </w:pPr>
    </w:p>
    <w:p w14:paraId="5AAB210A" w14:textId="77777777" w:rsidR="004D0E61" w:rsidRDefault="0018631B" w:rsidP="00D11490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>V</w:t>
      </w:r>
      <w:r w:rsidR="00DA32D9">
        <w:rPr>
          <w:rFonts w:eastAsiaTheme="minorHAnsi" w:cs="Arial"/>
          <w:szCs w:val="20"/>
        </w:rPr>
        <w:t xml:space="preserve"> </w:t>
      </w:r>
      <w:r w:rsidR="00664550">
        <w:rPr>
          <w:rFonts w:eastAsiaTheme="minorHAnsi" w:cs="Arial"/>
          <w:szCs w:val="20"/>
        </w:rPr>
        <w:t>23. členu se</w:t>
      </w:r>
      <w:r w:rsidR="004D0E61">
        <w:rPr>
          <w:rFonts w:eastAsiaTheme="minorHAnsi" w:cs="Arial"/>
          <w:szCs w:val="20"/>
        </w:rPr>
        <w:t>:</w:t>
      </w:r>
    </w:p>
    <w:p w14:paraId="69238974" w14:textId="3D928459" w:rsidR="008D567B" w:rsidRDefault="00745E2E" w:rsidP="00D11490">
      <w:pPr>
        <w:jc w:val="both"/>
        <w:rPr>
          <w:szCs w:val="17"/>
        </w:rPr>
      </w:pPr>
      <w:r>
        <w:rPr>
          <w:rFonts w:eastAsiaTheme="minorHAnsi" w:cs="Arial"/>
          <w:szCs w:val="20"/>
        </w:rPr>
        <w:t>-</w:t>
      </w:r>
      <w:r w:rsidR="00664550">
        <w:rPr>
          <w:rFonts w:eastAsiaTheme="minorHAnsi" w:cs="Arial"/>
          <w:szCs w:val="20"/>
        </w:rPr>
        <w:t xml:space="preserve"> v </w:t>
      </w:r>
      <w:r w:rsidR="0018631B">
        <w:rPr>
          <w:rFonts w:eastAsiaTheme="minorHAnsi" w:cs="Arial"/>
          <w:szCs w:val="20"/>
        </w:rPr>
        <w:t xml:space="preserve">prvem odstavku </w:t>
      </w:r>
      <w:r w:rsidR="00D00BEE">
        <w:rPr>
          <w:rFonts w:eastAsiaTheme="minorHAnsi" w:cs="Arial"/>
          <w:szCs w:val="20"/>
        </w:rPr>
        <w:t xml:space="preserve">v </w:t>
      </w:r>
      <w:r w:rsidR="0018631B">
        <w:rPr>
          <w:rFonts w:eastAsiaTheme="minorHAnsi" w:cs="Arial"/>
          <w:szCs w:val="20"/>
        </w:rPr>
        <w:t xml:space="preserve">drugem stavku </w:t>
      </w:r>
      <w:r w:rsidR="006C0623">
        <w:rPr>
          <w:rFonts w:eastAsiaTheme="minorHAnsi" w:cs="Arial"/>
          <w:szCs w:val="20"/>
        </w:rPr>
        <w:t>besedilo »</w:t>
      </w:r>
      <w:r w:rsidR="00D11490" w:rsidRPr="00D11490">
        <w:rPr>
          <w:rFonts w:eastAsiaTheme="minorHAnsi" w:cs="Arial"/>
          <w:szCs w:val="20"/>
        </w:rPr>
        <w:t>57/21 – odl. US in 54/22 – ZUPŠ-1</w:t>
      </w:r>
      <w:r w:rsidR="00D11490">
        <w:rPr>
          <w:rFonts w:eastAsiaTheme="minorHAnsi" w:cs="Arial"/>
          <w:szCs w:val="20"/>
        </w:rPr>
        <w:t>« nadomesti z besedilom »57/21 – odl.</w:t>
      </w:r>
      <w:r w:rsidR="005C6A25">
        <w:rPr>
          <w:rFonts w:eastAsiaTheme="minorHAnsi" w:cs="Arial"/>
          <w:szCs w:val="20"/>
        </w:rPr>
        <w:t xml:space="preserve"> </w:t>
      </w:r>
      <w:r w:rsidR="00D11490">
        <w:rPr>
          <w:rFonts w:eastAsiaTheme="minorHAnsi" w:cs="Arial"/>
          <w:szCs w:val="20"/>
        </w:rPr>
        <w:t>US, 54/22 – ZUPŠ-1 in 102/23«</w:t>
      </w:r>
      <w:r>
        <w:rPr>
          <w:rFonts w:eastAsiaTheme="minorHAnsi" w:cs="Arial"/>
          <w:szCs w:val="20"/>
        </w:rPr>
        <w:t>;</w:t>
      </w:r>
    </w:p>
    <w:p w14:paraId="03C647D9" w14:textId="69531FB8" w:rsidR="008D567B" w:rsidRDefault="00745E2E" w:rsidP="0002379D">
      <w:pPr>
        <w:jc w:val="both"/>
        <w:rPr>
          <w:szCs w:val="17"/>
        </w:rPr>
      </w:pPr>
      <w:r>
        <w:rPr>
          <w:szCs w:val="17"/>
        </w:rPr>
        <w:t>- v</w:t>
      </w:r>
      <w:r w:rsidR="008D567B">
        <w:rPr>
          <w:szCs w:val="17"/>
        </w:rPr>
        <w:t xml:space="preserve"> drugem odstavku </w:t>
      </w:r>
      <w:r w:rsidR="003A5582">
        <w:rPr>
          <w:szCs w:val="17"/>
        </w:rPr>
        <w:t xml:space="preserve">v drugem stavku </w:t>
      </w:r>
      <w:r w:rsidR="00416F9D">
        <w:rPr>
          <w:szCs w:val="17"/>
        </w:rPr>
        <w:t>besedilo »</w:t>
      </w:r>
      <w:r w:rsidR="00266EE5" w:rsidRPr="00266EE5">
        <w:rPr>
          <w:szCs w:val="17"/>
        </w:rPr>
        <w:t>100/13 in 54/22 – ZUPŠ-1</w:t>
      </w:r>
      <w:r w:rsidR="00416F9D">
        <w:rPr>
          <w:szCs w:val="17"/>
        </w:rPr>
        <w:t>«</w:t>
      </w:r>
      <w:r w:rsidR="00F81454">
        <w:rPr>
          <w:szCs w:val="17"/>
        </w:rPr>
        <w:t xml:space="preserve"> nadomesti z </w:t>
      </w:r>
      <w:r w:rsidR="00266EE5">
        <w:rPr>
          <w:szCs w:val="17"/>
        </w:rPr>
        <w:t xml:space="preserve">besedilom »100/13, </w:t>
      </w:r>
      <w:r w:rsidR="007B5C4C">
        <w:rPr>
          <w:szCs w:val="17"/>
        </w:rPr>
        <w:t>54/22 – ZUPŠ-1 in 102/23«.</w:t>
      </w:r>
      <w:r w:rsidR="00F81454">
        <w:rPr>
          <w:szCs w:val="17"/>
        </w:rPr>
        <w:t xml:space="preserve"> </w:t>
      </w:r>
    </w:p>
    <w:p w14:paraId="31EA0928" w14:textId="77777777" w:rsidR="00E11BCA" w:rsidRDefault="00E11BCA" w:rsidP="0002379D">
      <w:pPr>
        <w:jc w:val="both"/>
        <w:rPr>
          <w:szCs w:val="17"/>
        </w:rPr>
      </w:pPr>
    </w:p>
    <w:p w14:paraId="69EE7F46" w14:textId="34F813F9" w:rsidR="00E11BCA" w:rsidRPr="00264342" w:rsidRDefault="00E11BCA" w:rsidP="0002379D">
      <w:pPr>
        <w:jc w:val="both"/>
        <w:rPr>
          <w:szCs w:val="17"/>
        </w:rPr>
      </w:pPr>
      <w:r w:rsidRPr="00264342">
        <w:rPr>
          <w:szCs w:val="17"/>
        </w:rPr>
        <w:t>Za drugim odstavkom se doda novi tretji odstavek, ki se glasi:</w:t>
      </w:r>
    </w:p>
    <w:p w14:paraId="127666E1" w14:textId="236D58E5" w:rsidR="00E11BCA" w:rsidRPr="00264342" w:rsidRDefault="00E11BCA" w:rsidP="0002379D">
      <w:pPr>
        <w:jc w:val="both"/>
        <w:rPr>
          <w:szCs w:val="17"/>
        </w:rPr>
      </w:pPr>
      <w:r w:rsidRPr="00264342">
        <w:rPr>
          <w:szCs w:val="17"/>
        </w:rPr>
        <w:t>»</w:t>
      </w:r>
      <w:r w:rsidRPr="00264342">
        <w:rPr>
          <w:rFonts w:cs="Arial"/>
        </w:rPr>
        <w:t>Če je študent že prejemal subvencijo za bivanje na visokošolskem študijskem programu, mora ob spremembi študijskega programa z vpisom na višješolski študijski program oddati prošnjo za sprejem.</w:t>
      </w:r>
      <w:r w:rsidR="00B1298A">
        <w:rPr>
          <w:szCs w:val="17"/>
        </w:rPr>
        <w:t>«.</w:t>
      </w:r>
    </w:p>
    <w:p w14:paraId="69275EFA" w14:textId="77777777" w:rsidR="00451869" w:rsidRPr="00264342" w:rsidRDefault="00451869" w:rsidP="0002379D">
      <w:pPr>
        <w:jc w:val="both"/>
        <w:rPr>
          <w:szCs w:val="17"/>
        </w:rPr>
      </w:pPr>
    </w:p>
    <w:p w14:paraId="3A2E19F1" w14:textId="22977374" w:rsidR="00451869" w:rsidRDefault="00451869" w:rsidP="0002379D">
      <w:pPr>
        <w:jc w:val="both"/>
        <w:rPr>
          <w:szCs w:val="17"/>
        </w:rPr>
      </w:pPr>
      <w:r w:rsidRPr="00264342">
        <w:rPr>
          <w:szCs w:val="17"/>
        </w:rPr>
        <w:t>Dosedanji tretji in četrti odstavek postaneta nov</w:t>
      </w:r>
      <w:r w:rsidR="00FA6BC1">
        <w:rPr>
          <w:szCs w:val="17"/>
        </w:rPr>
        <w:t>a</w:t>
      </w:r>
      <w:r w:rsidRPr="00264342">
        <w:rPr>
          <w:szCs w:val="17"/>
        </w:rPr>
        <w:t xml:space="preserve"> četr</w:t>
      </w:r>
      <w:r w:rsidR="00F109AF" w:rsidRPr="00264342">
        <w:rPr>
          <w:szCs w:val="17"/>
        </w:rPr>
        <w:t>ti in peti odstavek.</w:t>
      </w:r>
    </w:p>
    <w:p w14:paraId="71F24D40" w14:textId="77777777" w:rsidR="00463965" w:rsidRPr="00296942" w:rsidRDefault="00463965" w:rsidP="0002379D">
      <w:pPr>
        <w:jc w:val="both"/>
        <w:rPr>
          <w:b/>
          <w:szCs w:val="17"/>
        </w:rPr>
      </w:pPr>
    </w:p>
    <w:p w14:paraId="68BBAA74" w14:textId="296EC782" w:rsidR="00DB4EC6" w:rsidRPr="00296942" w:rsidRDefault="00926561" w:rsidP="00296942">
      <w:pPr>
        <w:pStyle w:val="Odstavekseznama"/>
        <w:numPr>
          <w:ilvl w:val="0"/>
          <w:numId w:val="5"/>
        </w:numPr>
        <w:jc w:val="center"/>
        <w:rPr>
          <w:rFonts w:eastAsiaTheme="minorHAnsi" w:cs="Arial"/>
          <w:b/>
          <w:szCs w:val="20"/>
        </w:rPr>
      </w:pPr>
      <w:r w:rsidRPr="00296942">
        <w:rPr>
          <w:rFonts w:eastAsiaTheme="minorHAnsi" w:cs="Arial"/>
          <w:b/>
          <w:szCs w:val="20"/>
        </w:rPr>
        <w:t>člen</w:t>
      </w:r>
    </w:p>
    <w:p w14:paraId="1199230A" w14:textId="77777777" w:rsidR="00DB4EC6" w:rsidRDefault="00DB4EC6" w:rsidP="0002379D">
      <w:pPr>
        <w:jc w:val="both"/>
        <w:rPr>
          <w:rFonts w:eastAsiaTheme="minorHAnsi" w:cs="Arial"/>
          <w:szCs w:val="20"/>
        </w:rPr>
      </w:pPr>
    </w:p>
    <w:p w14:paraId="2C031055" w14:textId="63113200" w:rsidR="00062DF5" w:rsidRDefault="00062DF5" w:rsidP="0002379D">
      <w:pPr>
        <w:jc w:val="both"/>
      </w:pPr>
      <w:r>
        <w:rPr>
          <w:rFonts w:eastAsiaTheme="minorHAnsi" w:cs="Arial"/>
          <w:szCs w:val="20"/>
        </w:rPr>
        <w:t>V</w:t>
      </w:r>
      <w:r w:rsidR="00940910">
        <w:rPr>
          <w:rFonts w:eastAsiaTheme="minorHAnsi" w:cs="Arial"/>
          <w:szCs w:val="20"/>
        </w:rPr>
        <w:t xml:space="preserve"> 28. členu se</w:t>
      </w:r>
      <w:r>
        <w:rPr>
          <w:rFonts w:eastAsiaTheme="minorHAnsi" w:cs="Arial"/>
          <w:szCs w:val="20"/>
        </w:rPr>
        <w:t xml:space="preserve"> za besedo »subvencijo« doda </w:t>
      </w:r>
      <w:r w:rsidR="003C5AA5">
        <w:rPr>
          <w:rFonts w:eastAsiaTheme="minorHAnsi" w:cs="Arial"/>
          <w:szCs w:val="20"/>
        </w:rPr>
        <w:t>besedilo »</w:t>
      </w:r>
      <w:r w:rsidR="003C5AA5">
        <w:t>za prihodnje študijsko leto«</w:t>
      </w:r>
      <w:r w:rsidR="00E011F4">
        <w:t xml:space="preserve">, za besedo »preteklo« pa se </w:t>
      </w:r>
      <w:r w:rsidR="00924686">
        <w:t>črta</w:t>
      </w:r>
      <w:r w:rsidR="0043405A">
        <w:t xml:space="preserve"> beseda »študijsko«.</w:t>
      </w:r>
    </w:p>
    <w:p w14:paraId="26A4DCB5" w14:textId="77777777" w:rsidR="0043405A" w:rsidRDefault="0043405A" w:rsidP="0002379D">
      <w:pPr>
        <w:jc w:val="both"/>
      </w:pPr>
    </w:p>
    <w:p w14:paraId="1D0A7151" w14:textId="27521157" w:rsidR="0043405A" w:rsidRPr="00D6216D" w:rsidRDefault="00296942" w:rsidP="00CE03CB">
      <w:pPr>
        <w:pStyle w:val="Odstavekseznama"/>
        <w:numPr>
          <w:ilvl w:val="0"/>
          <w:numId w:val="5"/>
        </w:numPr>
        <w:jc w:val="center"/>
        <w:rPr>
          <w:rFonts w:eastAsiaTheme="minorHAnsi" w:cs="Arial"/>
          <w:b/>
          <w:bCs/>
          <w:szCs w:val="20"/>
        </w:rPr>
      </w:pPr>
      <w:r w:rsidRPr="00D6216D">
        <w:rPr>
          <w:rFonts w:eastAsiaTheme="minorHAnsi" w:cs="Arial"/>
          <w:b/>
          <w:bCs/>
          <w:szCs w:val="20"/>
        </w:rPr>
        <w:t>č</w:t>
      </w:r>
      <w:r w:rsidR="0043405A" w:rsidRPr="00D6216D">
        <w:rPr>
          <w:rFonts w:eastAsiaTheme="minorHAnsi" w:cs="Arial"/>
          <w:b/>
          <w:bCs/>
          <w:szCs w:val="20"/>
        </w:rPr>
        <w:t>len</w:t>
      </w:r>
    </w:p>
    <w:p w14:paraId="1538C385" w14:textId="77777777" w:rsidR="0043405A" w:rsidRPr="0043405A" w:rsidRDefault="0043405A" w:rsidP="0043405A">
      <w:pPr>
        <w:pStyle w:val="Odstavekseznama"/>
        <w:ind w:left="1080"/>
        <w:jc w:val="both"/>
        <w:rPr>
          <w:rFonts w:eastAsiaTheme="minorHAnsi" w:cs="Arial"/>
          <w:szCs w:val="20"/>
        </w:rPr>
      </w:pPr>
    </w:p>
    <w:p w14:paraId="54465831" w14:textId="77777777" w:rsidR="00FD04BF" w:rsidRDefault="00EC19C8" w:rsidP="0002379D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>V</w:t>
      </w:r>
      <w:r w:rsidR="001D1B84">
        <w:rPr>
          <w:rFonts w:eastAsiaTheme="minorHAnsi" w:cs="Arial"/>
          <w:szCs w:val="20"/>
        </w:rPr>
        <w:t xml:space="preserve"> </w:t>
      </w:r>
      <w:r w:rsidR="00531C9E">
        <w:rPr>
          <w:rFonts w:eastAsiaTheme="minorHAnsi" w:cs="Arial"/>
          <w:szCs w:val="20"/>
        </w:rPr>
        <w:t>29. členu se</w:t>
      </w:r>
      <w:r w:rsidR="00FD04BF">
        <w:rPr>
          <w:rFonts w:eastAsiaTheme="minorHAnsi" w:cs="Arial"/>
          <w:szCs w:val="20"/>
        </w:rPr>
        <w:t>:</w:t>
      </w:r>
    </w:p>
    <w:p w14:paraId="7F2946F2" w14:textId="5C50E269" w:rsidR="00062DF5" w:rsidRDefault="00FD04BF" w:rsidP="0002379D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>-</w:t>
      </w:r>
      <w:r w:rsidR="00531C9E">
        <w:rPr>
          <w:rFonts w:eastAsiaTheme="minorHAnsi" w:cs="Arial"/>
          <w:szCs w:val="20"/>
        </w:rPr>
        <w:t xml:space="preserve"> v </w:t>
      </w:r>
      <w:r w:rsidR="00651F59">
        <w:rPr>
          <w:rFonts w:eastAsiaTheme="minorHAnsi" w:cs="Arial"/>
          <w:szCs w:val="20"/>
        </w:rPr>
        <w:t xml:space="preserve">2. točki v </w:t>
      </w:r>
      <w:r w:rsidR="00EC19C8">
        <w:rPr>
          <w:rFonts w:eastAsiaTheme="minorHAnsi" w:cs="Arial"/>
          <w:szCs w:val="20"/>
        </w:rPr>
        <w:t xml:space="preserve">drugi alineji </w:t>
      </w:r>
      <w:r w:rsidR="00413A60">
        <w:rPr>
          <w:rFonts w:eastAsiaTheme="minorHAnsi" w:cs="Arial"/>
          <w:szCs w:val="20"/>
        </w:rPr>
        <w:t xml:space="preserve">črta besedilo </w:t>
      </w:r>
      <w:r w:rsidR="00DC3134">
        <w:rPr>
          <w:rFonts w:eastAsiaTheme="minorHAnsi" w:cs="Arial"/>
          <w:szCs w:val="20"/>
        </w:rPr>
        <w:t>»</w:t>
      </w:r>
      <w:r w:rsidRPr="00FD04BF">
        <w:rPr>
          <w:rFonts w:eastAsiaTheme="minorHAnsi" w:cs="Arial"/>
          <w:szCs w:val="20"/>
        </w:rPr>
        <w:t>in sicer največ do 20</w:t>
      </w:r>
      <w:r w:rsidR="00B45C88">
        <w:rPr>
          <w:rFonts w:eastAsiaTheme="minorHAnsi" w:cs="Arial"/>
          <w:szCs w:val="20"/>
        </w:rPr>
        <w:t xml:space="preserve"> </w:t>
      </w:r>
      <w:r w:rsidRPr="00FD04BF">
        <w:rPr>
          <w:rFonts w:eastAsiaTheme="minorHAnsi" w:cs="Arial"/>
          <w:szCs w:val="20"/>
        </w:rPr>
        <w:t>% iz prve alinee,</w:t>
      </w:r>
      <w:r>
        <w:rPr>
          <w:rFonts w:eastAsiaTheme="minorHAnsi" w:cs="Arial"/>
          <w:szCs w:val="20"/>
        </w:rPr>
        <w:t>«;</w:t>
      </w:r>
    </w:p>
    <w:p w14:paraId="48814837" w14:textId="290C395E" w:rsidR="000B5241" w:rsidRDefault="00CC51F0" w:rsidP="0002379D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>- besedilo 3. točke spremeni tako, da se glasi:</w:t>
      </w:r>
      <w:r w:rsidR="004B6CB3">
        <w:rPr>
          <w:rFonts w:eastAsiaTheme="minorHAnsi" w:cs="Arial"/>
          <w:szCs w:val="20"/>
        </w:rPr>
        <w:t xml:space="preserve"> »</w:t>
      </w:r>
      <w:r w:rsidR="004B6CB3" w:rsidRPr="004B6CB3">
        <w:rPr>
          <w:rFonts w:eastAsiaTheme="minorHAnsi" w:cs="Arial"/>
          <w:szCs w:val="20"/>
        </w:rPr>
        <w:t>stroškov amortizacije stavb v višini do 30 % obračunane amortizacije, stroškov obračunane amortizacije opreme in stroškov investicijskega vzdrževanja«</w:t>
      </w:r>
      <w:r w:rsidR="002026BD">
        <w:rPr>
          <w:rFonts w:eastAsiaTheme="minorHAnsi" w:cs="Arial"/>
          <w:szCs w:val="20"/>
        </w:rPr>
        <w:t>.</w:t>
      </w:r>
    </w:p>
    <w:p w14:paraId="382DACF5" w14:textId="77777777" w:rsidR="00CB3FC5" w:rsidRDefault="00CB3FC5" w:rsidP="0002379D">
      <w:pPr>
        <w:jc w:val="both"/>
        <w:rPr>
          <w:rFonts w:eastAsiaTheme="minorHAnsi" w:cs="Arial"/>
          <w:szCs w:val="20"/>
        </w:rPr>
      </w:pPr>
    </w:p>
    <w:p w14:paraId="11E3B078" w14:textId="25B80710" w:rsidR="00F04977" w:rsidRDefault="00271025" w:rsidP="0002379D">
      <w:pPr>
        <w:jc w:val="center"/>
        <w:rPr>
          <w:rFonts w:eastAsiaTheme="minorHAnsi" w:cs="Arial"/>
          <w:b/>
          <w:szCs w:val="20"/>
        </w:rPr>
      </w:pPr>
      <w:r>
        <w:rPr>
          <w:rFonts w:eastAsiaTheme="minorHAnsi" w:cs="Arial"/>
          <w:b/>
          <w:szCs w:val="20"/>
        </w:rPr>
        <w:t>PREHODN</w:t>
      </w:r>
      <w:r w:rsidR="00A6132C">
        <w:rPr>
          <w:rFonts w:eastAsiaTheme="minorHAnsi" w:cs="Arial"/>
          <w:b/>
          <w:szCs w:val="20"/>
        </w:rPr>
        <w:t>A</w:t>
      </w:r>
      <w:r>
        <w:rPr>
          <w:rFonts w:eastAsiaTheme="minorHAnsi" w:cs="Arial"/>
          <w:b/>
          <w:szCs w:val="20"/>
        </w:rPr>
        <w:t xml:space="preserve"> IN </w:t>
      </w:r>
      <w:r w:rsidR="00F04977" w:rsidRPr="00920C53">
        <w:rPr>
          <w:rFonts w:eastAsiaTheme="minorHAnsi" w:cs="Arial"/>
          <w:b/>
          <w:szCs w:val="20"/>
        </w:rPr>
        <w:t>KONČNA DOLOČBA</w:t>
      </w:r>
    </w:p>
    <w:p w14:paraId="6AB9069A" w14:textId="77777777" w:rsidR="00D6216D" w:rsidRPr="00920C53" w:rsidRDefault="00D6216D" w:rsidP="0002379D">
      <w:pPr>
        <w:jc w:val="center"/>
        <w:rPr>
          <w:rFonts w:eastAsiaTheme="minorHAnsi" w:cs="Arial"/>
          <w:b/>
          <w:szCs w:val="20"/>
        </w:rPr>
      </w:pPr>
    </w:p>
    <w:p w14:paraId="66F5A8A9" w14:textId="569349F0" w:rsidR="00F04977" w:rsidRDefault="00F04977" w:rsidP="00D6216D">
      <w:pPr>
        <w:pStyle w:val="Odstavekseznama"/>
        <w:numPr>
          <w:ilvl w:val="0"/>
          <w:numId w:val="5"/>
        </w:numPr>
        <w:jc w:val="center"/>
        <w:rPr>
          <w:rFonts w:eastAsiaTheme="minorHAnsi" w:cs="Arial"/>
          <w:b/>
          <w:szCs w:val="20"/>
        </w:rPr>
      </w:pPr>
      <w:r w:rsidRPr="00D6216D">
        <w:rPr>
          <w:rFonts w:eastAsiaTheme="minorHAnsi" w:cs="Arial"/>
          <w:b/>
          <w:szCs w:val="20"/>
        </w:rPr>
        <w:t>člen</w:t>
      </w:r>
    </w:p>
    <w:p w14:paraId="50206E42" w14:textId="77777777" w:rsidR="00271025" w:rsidRDefault="00271025" w:rsidP="00271025">
      <w:pPr>
        <w:jc w:val="center"/>
        <w:rPr>
          <w:rFonts w:eastAsiaTheme="minorHAnsi" w:cs="Arial"/>
          <w:b/>
          <w:szCs w:val="20"/>
        </w:rPr>
      </w:pPr>
    </w:p>
    <w:p w14:paraId="45E21A02" w14:textId="09D44F12" w:rsidR="00271025" w:rsidRPr="00242CF9" w:rsidRDefault="00716C00" w:rsidP="00EA4CB3">
      <w:pPr>
        <w:jc w:val="both"/>
        <w:rPr>
          <w:rFonts w:eastAsiaTheme="minorHAnsi" w:cs="Arial"/>
          <w:bCs/>
          <w:szCs w:val="20"/>
        </w:rPr>
      </w:pPr>
      <w:r w:rsidRPr="00242CF9">
        <w:rPr>
          <w:rFonts w:eastAsiaTheme="minorHAnsi" w:cs="Arial"/>
          <w:bCs/>
          <w:szCs w:val="20"/>
        </w:rPr>
        <w:t>Določb</w:t>
      </w:r>
      <w:r w:rsidR="004A3FEC" w:rsidRPr="00242CF9">
        <w:rPr>
          <w:rFonts w:eastAsiaTheme="minorHAnsi" w:cs="Arial"/>
          <w:bCs/>
          <w:szCs w:val="20"/>
        </w:rPr>
        <w:t>e</w:t>
      </w:r>
      <w:r w:rsidRPr="00242CF9">
        <w:rPr>
          <w:rFonts w:eastAsiaTheme="minorHAnsi" w:cs="Arial"/>
          <w:bCs/>
          <w:szCs w:val="20"/>
        </w:rPr>
        <w:t xml:space="preserve"> </w:t>
      </w:r>
      <w:r w:rsidR="00F845DF" w:rsidRPr="00242CF9">
        <w:rPr>
          <w:rFonts w:eastAsiaTheme="minorHAnsi" w:cs="Arial"/>
          <w:bCs/>
          <w:szCs w:val="20"/>
        </w:rPr>
        <w:t>spremenj</w:t>
      </w:r>
      <w:r w:rsidR="00A42A5D">
        <w:rPr>
          <w:rFonts w:eastAsiaTheme="minorHAnsi" w:cs="Arial"/>
          <w:bCs/>
          <w:szCs w:val="20"/>
        </w:rPr>
        <w:t>enih</w:t>
      </w:r>
      <w:r w:rsidR="00F845DF" w:rsidRPr="00242CF9">
        <w:rPr>
          <w:rFonts w:eastAsiaTheme="minorHAnsi" w:cs="Arial"/>
          <w:bCs/>
          <w:szCs w:val="20"/>
        </w:rPr>
        <w:t xml:space="preserve"> </w:t>
      </w:r>
      <w:r w:rsidR="00981BE1" w:rsidRPr="00242CF9">
        <w:rPr>
          <w:rFonts w:eastAsiaTheme="minorHAnsi" w:cs="Arial"/>
          <w:bCs/>
          <w:szCs w:val="20"/>
        </w:rPr>
        <w:t>16.</w:t>
      </w:r>
      <w:r w:rsidR="00A42A5D">
        <w:rPr>
          <w:rFonts w:eastAsiaTheme="minorHAnsi" w:cs="Arial"/>
          <w:bCs/>
          <w:szCs w:val="20"/>
        </w:rPr>
        <w:t xml:space="preserve">, 17. in </w:t>
      </w:r>
      <w:r w:rsidR="00BD726B" w:rsidRPr="00242CF9">
        <w:rPr>
          <w:rFonts w:eastAsiaTheme="minorHAnsi" w:cs="Arial"/>
          <w:bCs/>
          <w:szCs w:val="20"/>
        </w:rPr>
        <w:t>23.</w:t>
      </w:r>
      <w:r w:rsidR="00E4322D" w:rsidRPr="00242CF9">
        <w:rPr>
          <w:rFonts w:eastAsiaTheme="minorHAnsi" w:cs="Arial"/>
          <w:bCs/>
          <w:szCs w:val="20"/>
        </w:rPr>
        <w:t xml:space="preserve"> </w:t>
      </w:r>
      <w:r w:rsidR="00EA4CB3" w:rsidRPr="00242CF9">
        <w:rPr>
          <w:rFonts w:eastAsiaTheme="minorHAnsi" w:cs="Arial"/>
          <w:bCs/>
          <w:szCs w:val="20"/>
        </w:rPr>
        <w:t>člen</w:t>
      </w:r>
      <w:r w:rsidR="00F845DF" w:rsidRPr="00242CF9">
        <w:rPr>
          <w:rFonts w:eastAsiaTheme="minorHAnsi" w:cs="Arial"/>
          <w:bCs/>
          <w:szCs w:val="20"/>
        </w:rPr>
        <w:t>a</w:t>
      </w:r>
      <w:r w:rsidR="00EA4CB3" w:rsidRPr="00242CF9">
        <w:rPr>
          <w:rFonts w:eastAsiaTheme="minorHAnsi" w:cs="Arial"/>
          <w:bCs/>
          <w:szCs w:val="20"/>
        </w:rPr>
        <w:t xml:space="preserve"> </w:t>
      </w:r>
      <w:r w:rsidR="00164F28" w:rsidRPr="00242CF9">
        <w:rPr>
          <w:rFonts w:eastAsiaTheme="minorHAnsi" w:cs="Arial"/>
          <w:bCs/>
          <w:szCs w:val="20"/>
        </w:rPr>
        <w:t xml:space="preserve">pravilnika </w:t>
      </w:r>
      <w:r w:rsidR="0077129A" w:rsidRPr="00242CF9">
        <w:rPr>
          <w:rFonts w:eastAsiaTheme="minorHAnsi" w:cs="Arial"/>
          <w:bCs/>
          <w:szCs w:val="20"/>
        </w:rPr>
        <w:t xml:space="preserve">se </w:t>
      </w:r>
      <w:r w:rsidR="00EA4CB3" w:rsidRPr="00242CF9">
        <w:rPr>
          <w:rFonts w:eastAsiaTheme="minorHAnsi" w:cs="Arial"/>
          <w:bCs/>
          <w:szCs w:val="20"/>
        </w:rPr>
        <w:t>začne</w:t>
      </w:r>
      <w:r w:rsidR="006845D8" w:rsidRPr="00242CF9">
        <w:rPr>
          <w:rFonts w:eastAsiaTheme="minorHAnsi" w:cs="Arial"/>
          <w:bCs/>
          <w:szCs w:val="20"/>
        </w:rPr>
        <w:t>jo</w:t>
      </w:r>
      <w:r w:rsidR="00F845DF" w:rsidRPr="00242CF9">
        <w:rPr>
          <w:rFonts w:eastAsiaTheme="minorHAnsi" w:cs="Arial"/>
          <w:bCs/>
          <w:szCs w:val="20"/>
        </w:rPr>
        <w:t xml:space="preserve"> </w:t>
      </w:r>
      <w:r w:rsidR="0077129A" w:rsidRPr="00242CF9">
        <w:rPr>
          <w:rFonts w:eastAsiaTheme="minorHAnsi" w:cs="Arial"/>
          <w:bCs/>
          <w:szCs w:val="20"/>
        </w:rPr>
        <w:t>uporabljati</w:t>
      </w:r>
      <w:r w:rsidR="00EA4CB3" w:rsidRPr="00242CF9">
        <w:rPr>
          <w:rFonts w:eastAsiaTheme="minorHAnsi" w:cs="Arial"/>
          <w:bCs/>
          <w:szCs w:val="20"/>
        </w:rPr>
        <w:t xml:space="preserve"> </w:t>
      </w:r>
      <w:r w:rsidR="00D8240D" w:rsidRPr="00242CF9">
        <w:rPr>
          <w:rFonts w:eastAsiaTheme="minorHAnsi" w:cs="Arial"/>
          <w:bCs/>
          <w:szCs w:val="20"/>
        </w:rPr>
        <w:t>za subvencionirano bivanje v</w:t>
      </w:r>
      <w:r w:rsidR="00EA4CB3" w:rsidRPr="00242CF9">
        <w:rPr>
          <w:rFonts w:eastAsiaTheme="minorHAnsi" w:cs="Arial"/>
          <w:bCs/>
          <w:szCs w:val="20"/>
        </w:rPr>
        <w:t xml:space="preserve"> študijsk</w:t>
      </w:r>
      <w:r w:rsidR="00D8240D" w:rsidRPr="00242CF9">
        <w:rPr>
          <w:rFonts w:eastAsiaTheme="minorHAnsi" w:cs="Arial"/>
          <w:bCs/>
          <w:szCs w:val="20"/>
        </w:rPr>
        <w:t xml:space="preserve">em </w:t>
      </w:r>
      <w:r w:rsidR="00EA4CB3" w:rsidRPr="00242CF9">
        <w:rPr>
          <w:rFonts w:eastAsiaTheme="minorHAnsi" w:cs="Arial"/>
          <w:bCs/>
          <w:szCs w:val="20"/>
        </w:rPr>
        <w:t>let</w:t>
      </w:r>
      <w:r w:rsidR="00D8240D" w:rsidRPr="00242CF9">
        <w:rPr>
          <w:rFonts w:eastAsiaTheme="minorHAnsi" w:cs="Arial"/>
          <w:bCs/>
          <w:szCs w:val="20"/>
        </w:rPr>
        <w:t>u</w:t>
      </w:r>
      <w:r w:rsidR="00EA4CB3" w:rsidRPr="00242CF9">
        <w:rPr>
          <w:rFonts w:eastAsiaTheme="minorHAnsi" w:cs="Arial"/>
          <w:bCs/>
          <w:szCs w:val="20"/>
        </w:rPr>
        <w:t xml:space="preserve"> 2024/2025.</w:t>
      </w:r>
    </w:p>
    <w:p w14:paraId="697CA3C9" w14:textId="77777777" w:rsidR="00ED02F3" w:rsidRPr="00242CF9" w:rsidRDefault="00ED02F3" w:rsidP="00EA4CB3">
      <w:pPr>
        <w:jc w:val="both"/>
        <w:rPr>
          <w:rFonts w:eastAsiaTheme="minorHAnsi" w:cs="Arial"/>
          <w:bCs/>
          <w:szCs w:val="20"/>
        </w:rPr>
      </w:pPr>
    </w:p>
    <w:p w14:paraId="76B7C407" w14:textId="30EA2322" w:rsidR="004B61B4" w:rsidRDefault="000E3773" w:rsidP="00473F5D">
      <w:r w:rsidRPr="00242CF9">
        <w:t>Cena bivanja se</w:t>
      </w:r>
      <w:r w:rsidR="009B5189" w:rsidRPr="00242CF9">
        <w:t xml:space="preserve"> v skladu</w:t>
      </w:r>
      <w:r w:rsidR="004B61B4" w:rsidRPr="00242CF9">
        <w:rPr>
          <w:rFonts w:cs="Arial"/>
        </w:rPr>
        <w:t xml:space="preserve"> spremenjen</w:t>
      </w:r>
      <w:r w:rsidR="009B5189" w:rsidRPr="00242CF9">
        <w:rPr>
          <w:rFonts w:cs="Arial"/>
        </w:rPr>
        <w:t>i</w:t>
      </w:r>
      <w:r w:rsidR="004B61B4" w:rsidRPr="00242CF9">
        <w:rPr>
          <w:rFonts w:cs="Arial"/>
        </w:rPr>
        <w:t>m 29. člen</w:t>
      </w:r>
      <w:r w:rsidR="009B5189" w:rsidRPr="00242CF9">
        <w:rPr>
          <w:rFonts w:cs="Arial"/>
        </w:rPr>
        <w:t>om pravilnika</w:t>
      </w:r>
      <w:r w:rsidR="004B61B4" w:rsidRPr="00242CF9">
        <w:rPr>
          <w:rFonts w:cs="Arial"/>
        </w:rPr>
        <w:t xml:space="preserve"> prvič določi </w:t>
      </w:r>
      <w:r w:rsidR="00EA05F2" w:rsidRPr="00242CF9">
        <w:rPr>
          <w:rFonts w:cs="Arial"/>
        </w:rPr>
        <w:t>s</w:t>
      </w:r>
      <w:r w:rsidR="004B61B4" w:rsidRPr="00242CF9">
        <w:rPr>
          <w:rFonts w:cs="Arial"/>
        </w:rPr>
        <w:t xml:space="preserve"> 1</w:t>
      </w:r>
      <w:r w:rsidR="00A42A5D">
        <w:rPr>
          <w:rFonts w:cs="Arial"/>
        </w:rPr>
        <w:t xml:space="preserve">. julijem </w:t>
      </w:r>
      <w:r w:rsidR="004B61B4" w:rsidRPr="00242CF9">
        <w:rPr>
          <w:rFonts w:cs="Arial"/>
        </w:rPr>
        <w:t>2024.</w:t>
      </w:r>
    </w:p>
    <w:p w14:paraId="41931312" w14:textId="77777777" w:rsidR="00F84487" w:rsidRDefault="00F84487" w:rsidP="000D0B74">
      <w:pPr>
        <w:rPr>
          <w:rFonts w:eastAsiaTheme="minorHAnsi" w:cs="Arial"/>
          <w:bCs/>
          <w:szCs w:val="20"/>
          <w:highlight w:val="yellow"/>
        </w:rPr>
      </w:pPr>
    </w:p>
    <w:p w14:paraId="1F4B0392" w14:textId="28FBB411" w:rsidR="0077129A" w:rsidRPr="0077129A" w:rsidRDefault="0077129A" w:rsidP="0077129A">
      <w:pPr>
        <w:pStyle w:val="Odstavekseznama"/>
        <w:numPr>
          <w:ilvl w:val="0"/>
          <w:numId w:val="5"/>
        </w:numPr>
        <w:jc w:val="center"/>
        <w:rPr>
          <w:rFonts w:eastAsiaTheme="minorHAnsi" w:cs="Arial"/>
          <w:b/>
          <w:szCs w:val="20"/>
        </w:rPr>
      </w:pPr>
      <w:r w:rsidRPr="0077129A">
        <w:rPr>
          <w:rFonts w:eastAsiaTheme="minorHAnsi" w:cs="Arial"/>
          <w:b/>
          <w:szCs w:val="20"/>
        </w:rPr>
        <w:t>člen</w:t>
      </w:r>
    </w:p>
    <w:p w14:paraId="58250559" w14:textId="77777777" w:rsidR="0077129A" w:rsidRPr="00EA4CB3" w:rsidRDefault="0077129A" w:rsidP="00EA4CB3">
      <w:pPr>
        <w:jc w:val="both"/>
        <w:rPr>
          <w:rFonts w:eastAsiaTheme="minorHAnsi" w:cs="Arial"/>
          <w:bCs/>
          <w:szCs w:val="20"/>
        </w:rPr>
      </w:pPr>
    </w:p>
    <w:p w14:paraId="795436A7" w14:textId="77777777" w:rsidR="00F04977" w:rsidRPr="00920C53" w:rsidRDefault="00F04977" w:rsidP="0002379D">
      <w:pPr>
        <w:jc w:val="both"/>
        <w:rPr>
          <w:rFonts w:eastAsiaTheme="minorHAnsi" w:cs="Arial"/>
          <w:szCs w:val="20"/>
        </w:rPr>
      </w:pPr>
      <w:r w:rsidRPr="00920C53">
        <w:rPr>
          <w:rFonts w:eastAsiaTheme="minorHAnsi" w:cs="Arial"/>
          <w:szCs w:val="20"/>
        </w:rPr>
        <w:t>Ta pravilnik začne veljati naslednji dan po objavi v Uradnem listu Republike Slovenije.</w:t>
      </w:r>
    </w:p>
    <w:p w14:paraId="2EC1AE03" w14:textId="77777777" w:rsidR="00F04977" w:rsidRPr="00920C53" w:rsidRDefault="00F04977" w:rsidP="0002379D">
      <w:pPr>
        <w:rPr>
          <w:rFonts w:eastAsiaTheme="minorHAnsi" w:cs="Arial"/>
          <w:szCs w:val="20"/>
        </w:rPr>
      </w:pPr>
    </w:p>
    <w:p w14:paraId="3D144C70" w14:textId="77777777" w:rsidR="00CD099A" w:rsidRPr="00920C53" w:rsidRDefault="00CD099A" w:rsidP="0002379D">
      <w:pPr>
        <w:pStyle w:val="Odstavek"/>
        <w:spacing w:before="0" w:line="260" w:lineRule="exact"/>
        <w:ind w:firstLine="0"/>
        <w:rPr>
          <w:rFonts w:cs="Arial"/>
          <w:sz w:val="20"/>
          <w:szCs w:val="20"/>
        </w:rPr>
      </w:pPr>
    </w:p>
    <w:p w14:paraId="5514950D" w14:textId="286863C4" w:rsidR="00F04977" w:rsidRPr="00920C53" w:rsidRDefault="00F04977" w:rsidP="0002379D">
      <w:pPr>
        <w:pStyle w:val="datumtevilka"/>
        <w:jc w:val="both"/>
      </w:pPr>
      <w:r w:rsidRPr="00920C53">
        <w:t xml:space="preserve">Št. </w:t>
      </w:r>
      <w:r w:rsidR="000F2F39">
        <w:t>0070-30/2023</w:t>
      </w:r>
    </w:p>
    <w:p w14:paraId="11A6F548" w14:textId="5F52116E" w:rsidR="00F04977" w:rsidRPr="00920C53" w:rsidRDefault="00F04977" w:rsidP="0002379D">
      <w:pPr>
        <w:pStyle w:val="Odstavek"/>
        <w:spacing w:before="0" w:line="260" w:lineRule="exact"/>
        <w:ind w:firstLine="0"/>
        <w:rPr>
          <w:sz w:val="20"/>
          <w:szCs w:val="20"/>
          <w:lang w:val="sl-SI"/>
        </w:rPr>
      </w:pPr>
      <w:r w:rsidRPr="00920C53">
        <w:rPr>
          <w:sz w:val="20"/>
          <w:szCs w:val="20"/>
          <w:lang w:val="sl-SI"/>
        </w:rPr>
        <w:t xml:space="preserve">Ljubljana, dne </w:t>
      </w:r>
      <w:r w:rsidR="00B001A3">
        <w:rPr>
          <w:sz w:val="20"/>
          <w:szCs w:val="20"/>
          <w:lang w:val="sl-SI"/>
        </w:rPr>
        <w:t>…</w:t>
      </w:r>
    </w:p>
    <w:p w14:paraId="4D1C91AA" w14:textId="6450587E" w:rsidR="00F04977" w:rsidRPr="00920C53" w:rsidRDefault="00F04977" w:rsidP="0002379D">
      <w:pPr>
        <w:pStyle w:val="Odstavek"/>
        <w:spacing w:before="0" w:line="260" w:lineRule="exact"/>
        <w:ind w:firstLine="0"/>
        <w:rPr>
          <w:sz w:val="20"/>
          <w:szCs w:val="20"/>
          <w:lang w:val="sl-SI"/>
        </w:rPr>
      </w:pPr>
      <w:r w:rsidRPr="00920C53">
        <w:rPr>
          <w:sz w:val="20"/>
          <w:szCs w:val="20"/>
          <w:lang w:val="sl-SI"/>
        </w:rPr>
        <w:t xml:space="preserve">EVA </w:t>
      </w:r>
      <w:r w:rsidR="00346774" w:rsidRPr="0077129A">
        <w:rPr>
          <w:sz w:val="20"/>
          <w:szCs w:val="20"/>
          <w:lang w:val="sl-SI"/>
        </w:rPr>
        <w:t>2023-3360-0032</w:t>
      </w:r>
    </w:p>
    <w:p w14:paraId="5C0CFDAC" w14:textId="77777777" w:rsidR="00F04977" w:rsidRPr="00920C53" w:rsidRDefault="00F04977" w:rsidP="0002379D">
      <w:pPr>
        <w:shd w:val="clear" w:color="auto" w:fill="FFFFFF"/>
        <w:jc w:val="center"/>
        <w:rPr>
          <w:rFonts w:cs="Arial"/>
          <w:b/>
          <w:bCs/>
          <w:color w:val="000000"/>
          <w:szCs w:val="20"/>
        </w:rPr>
      </w:pPr>
      <w:r w:rsidRPr="00920C53">
        <w:rPr>
          <w:szCs w:val="20"/>
        </w:rPr>
        <w:tab/>
      </w:r>
      <w:r w:rsidRPr="00920C53">
        <w:rPr>
          <w:szCs w:val="20"/>
        </w:rPr>
        <w:tab/>
        <w:t xml:space="preserve"> </w:t>
      </w:r>
      <w:r w:rsidRPr="00920C53">
        <w:rPr>
          <w:szCs w:val="20"/>
        </w:rPr>
        <w:tab/>
        <w:t xml:space="preserve">                     </w:t>
      </w:r>
    </w:p>
    <w:p w14:paraId="796CA44B" w14:textId="579FE958" w:rsidR="00F04977" w:rsidRPr="00920C53" w:rsidRDefault="00F04977" w:rsidP="0002379D">
      <w:pPr>
        <w:shd w:val="clear" w:color="auto" w:fill="FFFFFF"/>
        <w:jc w:val="center"/>
        <w:rPr>
          <w:rFonts w:cs="Arial"/>
          <w:b/>
          <w:bCs/>
          <w:color w:val="000000"/>
          <w:szCs w:val="20"/>
          <w:lang w:eastAsia="sl-SI"/>
        </w:rPr>
      </w:pPr>
      <w:r w:rsidRPr="00920C53">
        <w:rPr>
          <w:rFonts w:cs="Arial"/>
          <w:b/>
          <w:bCs/>
          <w:color w:val="000000"/>
          <w:szCs w:val="20"/>
        </w:rPr>
        <w:t xml:space="preserve">                                                                           Dr. Igor Papič </w:t>
      </w:r>
    </w:p>
    <w:p w14:paraId="57E7D844" w14:textId="70FD8484" w:rsidR="00F04977" w:rsidRPr="00920C53" w:rsidRDefault="00F04977" w:rsidP="0002379D">
      <w:pPr>
        <w:shd w:val="clear" w:color="auto" w:fill="FFFFFF"/>
        <w:jc w:val="center"/>
        <w:rPr>
          <w:rFonts w:cs="Arial"/>
          <w:color w:val="000000"/>
          <w:szCs w:val="20"/>
        </w:rPr>
      </w:pPr>
      <w:r w:rsidRPr="00920C53">
        <w:rPr>
          <w:rFonts w:cs="Arial"/>
          <w:color w:val="000000"/>
          <w:szCs w:val="20"/>
        </w:rPr>
        <w:t xml:space="preserve">                                                                  </w:t>
      </w:r>
      <w:r w:rsidR="00CD099A">
        <w:rPr>
          <w:rFonts w:cs="Arial"/>
          <w:color w:val="000000"/>
          <w:szCs w:val="20"/>
        </w:rPr>
        <w:t xml:space="preserve">     </w:t>
      </w:r>
      <w:r w:rsidRPr="00920C53">
        <w:rPr>
          <w:rFonts w:cs="Arial"/>
          <w:color w:val="000000"/>
          <w:szCs w:val="20"/>
        </w:rPr>
        <w:t xml:space="preserve"> minister </w:t>
      </w:r>
    </w:p>
    <w:p w14:paraId="74608ED4" w14:textId="605D1698" w:rsidR="00F04977" w:rsidRPr="00920C53" w:rsidRDefault="00F04977" w:rsidP="0002379D">
      <w:pPr>
        <w:shd w:val="clear" w:color="auto" w:fill="FFFFFF"/>
        <w:jc w:val="center"/>
        <w:rPr>
          <w:rFonts w:cs="Arial"/>
          <w:color w:val="000000"/>
          <w:szCs w:val="20"/>
        </w:rPr>
      </w:pPr>
      <w:r w:rsidRPr="00920C53">
        <w:rPr>
          <w:rFonts w:cs="Arial"/>
          <w:color w:val="000000"/>
          <w:szCs w:val="20"/>
        </w:rPr>
        <w:t xml:space="preserve">                                                                            za visoko šolstvo, znanost in inovacije</w:t>
      </w:r>
    </w:p>
    <w:p w14:paraId="342291DE" w14:textId="1B934D28" w:rsidR="00B87C3F" w:rsidRDefault="00B87C3F" w:rsidP="0002379D">
      <w:pPr>
        <w:jc w:val="both"/>
        <w:rPr>
          <w:rFonts w:eastAsiaTheme="minorHAnsi" w:cs="Arial"/>
          <w:szCs w:val="20"/>
        </w:rPr>
      </w:pPr>
      <w:r w:rsidRPr="00920C53">
        <w:rPr>
          <w:rFonts w:eastAsiaTheme="minorHAnsi" w:cs="Arial"/>
          <w:szCs w:val="20"/>
        </w:rPr>
        <w:t xml:space="preserve"> </w:t>
      </w:r>
    </w:p>
    <w:p w14:paraId="34D1D139" w14:textId="77777777" w:rsidR="00CF688E" w:rsidRDefault="00CF688E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</w:rPr>
      </w:pPr>
    </w:p>
    <w:p w14:paraId="1A8346F0" w14:textId="77777777" w:rsidR="00FE194B" w:rsidRDefault="00FE194B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</w:rPr>
      </w:pPr>
    </w:p>
    <w:p w14:paraId="2A03EC9D" w14:textId="77777777" w:rsidR="00FE194B" w:rsidRDefault="00FE194B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</w:rPr>
      </w:pPr>
    </w:p>
    <w:p w14:paraId="63E2445A" w14:textId="39451358" w:rsidR="00CE0D6B" w:rsidRDefault="00CE0D6B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</w:rPr>
      </w:pPr>
      <w:r w:rsidRPr="00CE0D6B">
        <w:rPr>
          <w:rFonts w:cs="Arial"/>
          <w:b/>
          <w:sz w:val="20"/>
          <w:szCs w:val="20"/>
        </w:rPr>
        <w:t>OBRAZLOŽITEV</w:t>
      </w:r>
    </w:p>
    <w:p w14:paraId="45677BAD" w14:textId="77777777" w:rsidR="008272E4" w:rsidRPr="00CE0D6B" w:rsidRDefault="008272E4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</w:rPr>
      </w:pPr>
    </w:p>
    <w:p w14:paraId="7A650E81" w14:textId="77777777" w:rsidR="00CE0D6B" w:rsidRDefault="00CE0D6B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>K 1. členu:</w:t>
      </w:r>
    </w:p>
    <w:p w14:paraId="4DD88714" w14:textId="35303D25" w:rsidR="00D47467" w:rsidRPr="00CF688E" w:rsidRDefault="00D47467" w:rsidP="008272E4">
      <w:pPr>
        <w:pStyle w:val="Odstavek"/>
        <w:spacing w:before="0" w:line="260" w:lineRule="exact"/>
        <w:ind w:firstLine="0"/>
        <w:rPr>
          <w:rFonts w:cs="Arial"/>
          <w:bCs/>
          <w:sz w:val="20"/>
          <w:szCs w:val="20"/>
          <w:lang w:val="sl-SI"/>
        </w:rPr>
      </w:pPr>
      <w:r w:rsidRPr="00CF688E">
        <w:rPr>
          <w:rFonts w:cs="Arial"/>
          <w:bCs/>
          <w:sz w:val="20"/>
          <w:szCs w:val="20"/>
          <w:lang w:val="sl-SI"/>
        </w:rPr>
        <w:t>Redakcijski popravek.</w:t>
      </w:r>
    </w:p>
    <w:p w14:paraId="33F07B4A" w14:textId="77777777" w:rsidR="00D47467" w:rsidRDefault="00D47467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</w:p>
    <w:p w14:paraId="32AB5226" w14:textId="02DAEAE9" w:rsidR="00D47467" w:rsidRPr="00CE0D6B" w:rsidRDefault="00D47467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K </w:t>
      </w:r>
      <w:r w:rsidR="00790A33">
        <w:rPr>
          <w:rFonts w:cs="Arial"/>
          <w:b/>
          <w:sz w:val="20"/>
          <w:szCs w:val="20"/>
          <w:u w:val="single"/>
          <w:lang w:val="sl-SI"/>
        </w:rPr>
        <w:t>3</w:t>
      </w:r>
      <w:r w:rsidRPr="00CE0D6B">
        <w:rPr>
          <w:rFonts w:cs="Arial"/>
          <w:b/>
          <w:sz w:val="20"/>
          <w:szCs w:val="20"/>
          <w:u w:val="single"/>
          <w:lang w:val="sl-SI"/>
        </w:rPr>
        <w:t>. členu:</w:t>
      </w:r>
    </w:p>
    <w:p w14:paraId="547772CB" w14:textId="354B55F3" w:rsidR="00A24525" w:rsidRDefault="00A547E0" w:rsidP="008272E4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 xml:space="preserve">Objava javnega razpisa na spletni strani </w:t>
      </w:r>
      <w:r w:rsidR="00270C86">
        <w:rPr>
          <w:rFonts w:eastAsiaTheme="minorHAnsi" w:cs="Arial"/>
          <w:szCs w:val="20"/>
        </w:rPr>
        <w:t>ministrstva, pristojnega za visoko šolstvo</w:t>
      </w:r>
      <w:r w:rsidR="0060331E">
        <w:rPr>
          <w:rFonts w:eastAsiaTheme="minorHAnsi" w:cs="Arial"/>
          <w:szCs w:val="20"/>
        </w:rPr>
        <w:t>,</w:t>
      </w:r>
      <w:r w:rsidR="00270C86">
        <w:rPr>
          <w:rFonts w:eastAsiaTheme="minorHAnsi" w:cs="Arial"/>
          <w:szCs w:val="20"/>
        </w:rPr>
        <w:t xml:space="preserve"> je dovolj transparentna, da ni potrebna še dodatna objava v Uradnem listu </w:t>
      </w:r>
      <w:r w:rsidR="00A40C55">
        <w:rPr>
          <w:rFonts w:eastAsiaTheme="minorHAnsi" w:cs="Arial"/>
          <w:szCs w:val="20"/>
        </w:rPr>
        <w:t>Republike Slovenije. Sprememba zasleduje tudi cilj zmanjša</w:t>
      </w:r>
      <w:r w:rsidR="005F03E3">
        <w:rPr>
          <w:rFonts w:eastAsiaTheme="minorHAnsi" w:cs="Arial"/>
          <w:szCs w:val="20"/>
        </w:rPr>
        <w:t>nja administrativnega bremena in stroškov.</w:t>
      </w:r>
      <w:r w:rsidR="00892133">
        <w:rPr>
          <w:rFonts w:eastAsiaTheme="minorHAnsi" w:cs="Arial"/>
          <w:szCs w:val="20"/>
        </w:rPr>
        <w:t xml:space="preserve"> </w:t>
      </w:r>
      <w:r w:rsidR="00892133" w:rsidRPr="00FE194B">
        <w:rPr>
          <w:rFonts w:eastAsiaTheme="minorHAnsi" w:cs="Arial"/>
          <w:szCs w:val="20"/>
        </w:rPr>
        <w:t xml:space="preserve">Doda se možnost prijave zavodov, ki jih je ustanovila občina. </w:t>
      </w:r>
      <w:r w:rsidR="00A24525" w:rsidRPr="00FE194B">
        <w:rPr>
          <w:rFonts w:eastAsiaTheme="minorHAnsi" w:cs="Arial"/>
          <w:szCs w:val="20"/>
        </w:rPr>
        <w:t>V standardni klasifikaciji dejavnosti ne obstaja dejavnost zasebnih študentskih domov</w:t>
      </w:r>
      <w:r w:rsidR="002D21C0" w:rsidRPr="00FE194B">
        <w:rPr>
          <w:rFonts w:eastAsiaTheme="minorHAnsi" w:cs="Arial"/>
          <w:szCs w:val="20"/>
        </w:rPr>
        <w:t>, zato se iz redakcijskih razlogov beseda »zasebnih« črta</w:t>
      </w:r>
      <w:r w:rsidR="0095548C" w:rsidRPr="00FE194B">
        <w:rPr>
          <w:rFonts w:eastAsiaTheme="minorHAnsi" w:cs="Arial"/>
          <w:szCs w:val="20"/>
        </w:rPr>
        <w:t xml:space="preserve"> in jasneje zapiše, da se brez</w:t>
      </w:r>
      <w:r w:rsidR="008F2C79" w:rsidRPr="00FE194B">
        <w:rPr>
          <w:rFonts w:eastAsiaTheme="minorHAnsi" w:cs="Arial"/>
          <w:szCs w:val="20"/>
        </w:rPr>
        <w:t xml:space="preserve"> javnega</w:t>
      </w:r>
      <w:r w:rsidR="0095548C" w:rsidRPr="00FE194B">
        <w:rPr>
          <w:rFonts w:eastAsiaTheme="minorHAnsi" w:cs="Arial"/>
          <w:szCs w:val="20"/>
        </w:rPr>
        <w:t xml:space="preserve"> razpisa</w:t>
      </w:r>
      <w:r w:rsidR="008F2C79" w:rsidRPr="00FE194B">
        <w:rPr>
          <w:rFonts w:eastAsiaTheme="minorHAnsi" w:cs="Arial"/>
          <w:szCs w:val="20"/>
        </w:rPr>
        <w:t xml:space="preserve"> dodeljuje subvencije </w:t>
      </w:r>
      <w:r w:rsidR="00100BD6" w:rsidRPr="00FE194B">
        <w:rPr>
          <w:rFonts w:eastAsiaTheme="minorHAnsi" w:cs="Arial"/>
          <w:szCs w:val="20"/>
        </w:rPr>
        <w:t xml:space="preserve">le </w:t>
      </w:r>
      <w:r w:rsidR="008F2C79" w:rsidRPr="00FE194B">
        <w:rPr>
          <w:rFonts w:eastAsiaTheme="minorHAnsi" w:cs="Arial"/>
          <w:szCs w:val="20"/>
        </w:rPr>
        <w:t>javnim</w:t>
      </w:r>
      <w:r w:rsidR="00100BD6" w:rsidRPr="00FE194B">
        <w:rPr>
          <w:rFonts w:eastAsiaTheme="minorHAnsi" w:cs="Arial"/>
          <w:szCs w:val="20"/>
        </w:rPr>
        <w:t xml:space="preserve"> dijaškim in študentskim domovom, ki so bili ustanovljeni</w:t>
      </w:r>
      <w:r w:rsidR="00F85132" w:rsidRPr="00FE194B">
        <w:rPr>
          <w:rFonts w:eastAsiaTheme="minorHAnsi" w:cs="Arial"/>
          <w:szCs w:val="20"/>
        </w:rPr>
        <w:t xml:space="preserve"> za opravljanje javne službe</w:t>
      </w:r>
      <w:r w:rsidR="002D21C0" w:rsidRPr="00FE194B">
        <w:rPr>
          <w:rFonts w:eastAsiaTheme="minorHAnsi" w:cs="Arial"/>
          <w:szCs w:val="20"/>
        </w:rPr>
        <w:t>.</w:t>
      </w:r>
    </w:p>
    <w:p w14:paraId="02B372CC" w14:textId="77777777" w:rsidR="005F03E3" w:rsidRDefault="005F03E3" w:rsidP="008272E4">
      <w:pPr>
        <w:jc w:val="both"/>
        <w:rPr>
          <w:rFonts w:eastAsiaTheme="minorHAnsi" w:cs="Arial"/>
          <w:szCs w:val="20"/>
        </w:rPr>
      </w:pPr>
    </w:p>
    <w:p w14:paraId="49E5B141" w14:textId="34E049F7" w:rsidR="0021089B" w:rsidRPr="00CE0D6B" w:rsidRDefault="0021089B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K </w:t>
      </w:r>
      <w:r w:rsidR="00790A33">
        <w:rPr>
          <w:rFonts w:cs="Arial"/>
          <w:b/>
          <w:sz w:val="20"/>
          <w:szCs w:val="20"/>
          <w:u w:val="single"/>
          <w:lang w:val="sl-SI"/>
        </w:rPr>
        <w:t>3</w:t>
      </w:r>
      <w:r w:rsidRPr="00CE0D6B">
        <w:rPr>
          <w:rFonts w:cs="Arial"/>
          <w:b/>
          <w:sz w:val="20"/>
          <w:szCs w:val="20"/>
          <w:u w:val="single"/>
          <w:lang w:val="sl-SI"/>
        </w:rPr>
        <w:t>.</w:t>
      </w:r>
      <w:r w:rsidR="00DF2221">
        <w:rPr>
          <w:rFonts w:cs="Arial"/>
          <w:b/>
          <w:sz w:val="20"/>
          <w:szCs w:val="20"/>
          <w:u w:val="single"/>
          <w:lang w:val="sl-SI"/>
        </w:rPr>
        <w:t xml:space="preserve"> in </w:t>
      </w:r>
      <w:r w:rsidR="00790A33">
        <w:rPr>
          <w:rFonts w:cs="Arial"/>
          <w:b/>
          <w:sz w:val="20"/>
          <w:szCs w:val="20"/>
          <w:u w:val="single"/>
          <w:lang w:val="sl-SI"/>
        </w:rPr>
        <w:t>4</w:t>
      </w: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 členu:</w:t>
      </w:r>
    </w:p>
    <w:p w14:paraId="10910AB5" w14:textId="67E82F51" w:rsidR="005F03E3" w:rsidRDefault="00C964F2" w:rsidP="008272E4">
      <w:pPr>
        <w:jc w:val="both"/>
      </w:pPr>
      <w:r>
        <w:rPr>
          <w:rFonts w:eastAsiaTheme="minorHAnsi" w:cs="Arial"/>
          <w:szCs w:val="20"/>
        </w:rPr>
        <w:t>5.</w:t>
      </w:r>
      <w:r w:rsidR="00DF2221">
        <w:rPr>
          <w:rFonts w:eastAsiaTheme="minorHAnsi" w:cs="Arial"/>
          <w:szCs w:val="20"/>
        </w:rPr>
        <w:t xml:space="preserve"> in 9.</w:t>
      </w:r>
      <w:r>
        <w:rPr>
          <w:rFonts w:eastAsiaTheme="minorHAnsi" w:cs="Arial"/>
          <w:szCs w:val="20"/>
        </w:rPr>
        <w:t xml:space="preserve"> člen sodi</w:t>
      </w:r>
      <w:r w:rsidR="00DF2221">
        <w:rPr>
          <w:rFonts w:eastAsiaTheme="minorHAnsi" w:cs="Arial"/>
          <w:szCs w:val="20"/>
        </w:rPr>
        <w:t>ta</w:t>
      </w:r>
      <w:r>
        <w:rPr>
          <w:rFonts w:eastAsiaTheme="minorHAnsi" w:cs="Arial"/>
          <w:szCs w:val="20"/>
        </w:rPr>
        <w:t xml:space="preserve"> pod točko »: </w:t>
      </w:r>
      <w:r w:rsidRPr="00764935">
        <w:t xml:space="preserve">JAVNI RAZPIS ZA IZBIRO </w:t>
      </w:r>
      <w:r w:rsidRPr="00764935">
        <w:rPr>
          <w:szCs w:val="17"/>
        </w:rPr>
        <w:t xml:space="preserve">ZASEBNIH </w:t>
      </w:r>
      <w:r w:rsidRPr="00764935">
        <w:t>ŠTUDENTSKIH DOMOV</w:t>
      </w:r>
      <w:r>
        <w:t>«, ki govori le o zasebnih študentskih domovih</w:t>
      </w:r>
      <w:r w:rsidR="00D34A8A">
        <w:t xml:space="preserve">, ki ne vsebuje zasebnikov, zato se </w:t>
      </w:r>
      <w:r w:rsidR="008B0913">
        <w:t xml:space="preserve">jih iz tega </w:t>
      </w:r>
      <w:r w:rsidR="00DF2221">
        <w:t xml:space="preserve">poglavja </w:t>
      </w:r>
      <w:r w:rsidR="008B0913">
        <w:t>črta.</w:t>
      </w:r>
    </w:p>
    <w:p w14:paraId="1FBE48C4" w14:textId="77777777" w:rsidR="008B0913" w:rsidRDefault="008B0913" w:rsidP="008272E4">
      <w:pPr>
        <w:jc w:val="both"/>
      </w:pPr>
    </w:p>
    <w:p w14:paraId="2D27DE75" w14:textId="1B824EF1" w:rsidR="009624B5" w:rsidRDefault="008B0913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K </w:t>
      </w:r>
      <w:r w:rsidR="00790A33">
        <w:rPr>
          <w:rFonts w:cs="Arial"/>
          <w:b/>
          <w:sz w:val="20"/>
          <w:szCs w:val="20"/>
          <w:u w:val="single"/>
          <w:lang w:val="sl-SI"/>
        </w:rPr>
        <w:t>5</w:t>
      </w:r>
      <w:r w:rsidRPr="00CE0D6B">
        <w:rPr>
          <w:rFonts w:cs="Arial"/>
          <w:b/>
          <w:sz w:val="20"/>
          <w:szCs w:val="20"/>
          <w:u w:val="single"/>
          <w:lang w:val="sl-SI"/>
        </w:rPr>
        <w:t>. členu:</w:t>
      </w:r>
    </w:p>
    <w:p w14:paraId="4AED44B7" w14:textId="47D83658" w:rsidR="009624B5" w:rsidRPr="00D24BE4" w:rsidRDefault="009624B5" w:rsidP="008272E4">
      <w:pPr>
        <w:jc w:val="both"/>
        <w:rPr>
          <w:rFonts w:eastAsiaTheme="minorHAnsi" w:cs="Arial"/>
          <w:szCs w:val="20"/>
        </w:rPr>
      </w:pPr>
      <w:r w:rsidRPr="009624B5">
        <w:rPr>
          <w:rFonts w:eastAsiaTheme="minorHAnsi" w:cs="Arial"/>
          <w:szCs w:val="20"/>
        </w:rPr>
        <w:t xml:space="preserve">Zakon </w:t>
      </w:r>
      <w:r w:rsidR="00A326FA" w:rsidRPr="00A326FA">
        <w:rPr>
          <w:rFonts w:eastAsiaTheme="minorHAnsi" w:cs="Arial"/>
          <w:szCs w:val="20"/>
        </w:rPr>
        <w:t>o spremembah in dopolnitvah Zakona o visokem šolstvu</w:t>
      </w:r>
      <w:r w:rsidR="001949FD">
        <w:rPr>
          <w:rFonts w:eastAsiaTheme="minorHAnsi" w:cs="Arial"/>
          <w:szCs w:val="20"/>
        </w:rPr>
        <w:t xml:space="preserve"> </w:t>
      </w:r>
      <w:r w:rsidR="000D2EAE">
        <w:rPr>
          <w:rFonts w:eastAsiaTheme="minorHAnsi" w:cs="Arial"/>
          <w:szCs w:val="20"/>
        </w:rPr>
        <w:t>(</w:t>
      </w:r>
      <w:r w:rsidRPr="009624B5">
        <w:rPr>
          <w:rFonts w:eastAsiaTheme="minorHAnsi" w:cs="Arial"/>
          <w:szCs w:val="20"/>
        </w:rPr>
        <w:t xml:space="preserve">Uradni list RS, št. </w:t>
      </w:r>
      <w:r w:rsidR="001949FD">
        <w:rPr>
          <w:rFonts w:eastAsiaTheme="minorHAnsi" w:cs="Arial"/>
          <w:szCs w:val="20"/>
        </w:rPr>
        <w:t>102</w:t>
      </w:r>
      <w:r w:rsidRPr="009624B5">
        <w:rPr>
          <w:rFonts w:eastAsiaTheme="minorHAnsi" w:cs="Arial"/>
          <w:szCs w:val="20"/>
        </w:rPr>
        <w:t>/2</w:t>
      </w:r>
      <w:r w:rsidR="001949FD">
        <w:rPr>
          <w:rFonts w:eastAsiaTheme="minorHAnsi" w:cs="Arial"/>
          <w:szCs w:val="20"/>
        </w:rPr>
        <w:t>3</w:t>
      </w:r>
      <w:r w:rsidRPr="009624B5">
        <w:rPr>
          <w:rFonts w:eastAsiaTheme="minorHAnsi" w:cs="Arial"/>
          <w:szCs w:val="20"/>
        </w:rPr>
        <w:t xml:space="preserve">; v nadaljnjem besedilu: </w:t>
      </w:r>
      <w:r w:rsidR="001949FD" w:rsidRPr="00A326FA">
        <w:rPr>
          <w:rFonts w:eastAsiaTheme="minorHAnsi" w:cs="Arial"/>
          <w:szCs w:val="20"/>
        </w:rPr>
        <w:t>ZViS-M</w:t>
      </w:r>
      <w:r w:rsidRPr="009624B5">
        <w:rPr>
          <w:rFonts w:eastAsiaTheme="minorHAnsi" w:cs="Arial"/>
          <w:szCs w:val="20"/>
        </w:rPr>
        <w:t xml:space="preserve">) je </w:t>
      </w:r>
      <w:r w:rsidR="00C17BDC">
        <w:rPr>
          <w:rFonts w:eastAsiaTheme="minorHAnsi" w:cs="Arial"/>
          <w:szCs w:val="20"/>
        </w:rPr>
        <w:t>73.b členu dodal možnost</w:t>
      </w:r>
      <w:r w:rsidR="009174EB">
        <w:rPr>
          <w:rFonts w:eastAsiaTheme="minorHAnsi" w:cs="Arial"/>
          <w:szCs w:val="20"/>
        </w:rPr>
        <w:t xml:space="preserve"> </w:t>
      </w:r>
      <w:r w:rsidR="009174EB" w:rsidRPr="00D24BE4">
        <w:rPr>
          <w:rFonts w:eastAsiaTheme="minorHAnsi" w:cs="Arial"/>
          <w:szCs w:val="20"/>
        </w:rPr>
        <w:t>subvencioniranja bivanj</w:t>
      </w:r>
      <w:r w:rsidR="00D24BE4" w:rsidRPr="00D24BE4">
        <w:rPr>
          <w:rFonts w:eastAsiaTheme="minorHAnsi" w:cs="Arial"/>
          <w:szCs w:val="20"/>
        </w:rPr>
        <w:t>a</w:t>
      </w:r>
      <w:r w:rsidR="009174EB" w:rsidRPr="00D24BE4">
        <w:rPr>
          <w:rFonts w:eastAsiaTheme="minorHAnsi" w:cs="Arial"/>
          <w:szCs w:val="20"/>
        </w:rPr>
        <w:t xml:space="preserve"> študentov državljanov držav članic Evropske unije in tujih državljanov, vpisanih v študijske programe na visokošolskih zavodih v Republiki Sloveniji, ki imajo stalno prebivališče v Republiki Sloveniji in so sami ali vsaj eden od njihovih staršev ali skrbnikov rezidenti Republike Slovenije za davčne namene</w:t>
      </w:r>
      <w:r w:rsidR="002D0F93">
        <w:rPr>
          <w:rFonts w:eastAsiaTheme="minorHAnsi" w:cs="Arial"/>
          <w:szCs w:val="20"/>
        </w:rPr>
        <w:t xml:space="preserve">, zato temu sledi tudi določba </w:t>
      </w:r>
      <w:r w:rsidR="00D558B8">
        <w:rPr>
          <w:rFonts w:eastAsiaTheme="minorHAnsi" w:cs="Arial"/>
          <w:szCs w:val="20"/>
        </w:rPr>
        <w:t xml:space="preserve">Pravilnika </w:t>
      </w:r>
      <w:r w:rsidR="00D558B8" w:rsidRPr="005B5A82">
        <w:rPr>
          <w:rFonts w:cs="Arial"/>
          <w:szCs w:val="20"/>
        </w:rPr>
        <w:t>o spremembah in dopolnitvah Pravilnika o subvencioniranju bivanja študentov</w:t>
      </w:r>
      <w:r w:rsidR="002D0F93">
        <w:rPr>
          <w:rFonts w:eastAsiaTheme="minorHAnsi" w:cs="Arial"/>
          <w:szCs w:val="20"/>
        </w:rPr>
        <w:t>.</w:t>
      </w:r>
    </w:p>
    <w:p w14:paraId="0981535B" w14:textId="77777777" w:rsidR="00D24BE4" w:rsidRDefault="00D24BE4" w:rsidP="008272E4">
      <w:pPr>
        <w:jc w:val="both"/>
        <w:rPr>
          <w:rFonts w:eastAsiaTheme="minorHAnsi" w:cs="Arial"/>
          <w:szCs w:val="20"/>
        </w:rPr>
      </w:pPr>
    </w:p>
    <w:p w14:paraId="4E3C23DA" w14:textId="711B2E97" w:rsidR="00491208" w:rsidRDefault="00491208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K </w:t>
      </w:r>
      <w:r w:rsidR="00790A33">
        <w:rPr>
          <w:rFonts w:cs="Arial"/>
          <w:b/>
          <w:sz w:val="20"/>
          <w:szCs w:val="20"/>
          <w:u w:val="single"/>
          <w:lang w:val="sl-SI"/>
        </w:rPr>
        <w:t>6</w:t>
      </w:r>
      <w:r w:rsidRPr="00CE0D6B">
        <w:rPr>
          <w:rFonts w:cs="Arial"/>
          <w:b/>
          <w:sz w:val="20"/>
          <w:szCs w:val="20"/>
          <w:u w:val="single"/>
          <w:lang w:val="sl-SI"/>
        </w:rPr>
        <w:t>. členu:</w:t>
      </w:r>
    </w:p>
    <w:p w14:paraId="42583D80" w14:textId="1255C356" w:rsidR="00491208" w:rsidRDefault="00300C79" w:rsidP="008272E4">
      <w:pPr>
        <w:jc w:val="both"/>
        <w:rPr>
          <w:rFonts w:cs="Arial"/>
        </w:rPr>
      </w:pPr>
      <w:r>
        <w:rPr>
          <w:rFonts w:cs="Arial"/>
        </w:rPr>
        <w:t>Določba v 13. člena dopolnjuje</w:t>
      </w:r>
      <w:r w:rsidRPr="005D073D">
        <w:rPr>
          <w:rFonts w:cs="Arial"/>
        </w:rPr>
        <w:t xml:space="preserve"> številke Uradnega lista RS</w:t>
      </w:r>
      <w:r>
        <w:rPr>
          <w:rFonts w:cs="Arial"/>
        </w:rPr>
        <w:t xml:space="preserve"> </w:t>
      </w:r>
      <w:r w:rsidR="00F54C04" w:rsidRPr="007B4A18">
        <w:t>Pravilnika o razpisu za vpis in izvedbi vpisa v visokem šolstvu</w:t>
      </w:r>
      <w:r w:rsidRPr="005D073D">
        <w:rPr>
          <w:rFonts w:cs="Arial"/>
        </w:rPr>
        <w:t>.</w:t>
      </w:r>
    </w:p>
    <w:p w14:paraId="525769B2" w14:textId="77777777" w:rsidR="00F54C04" w:rsidRDefault="00F54C04" w:rsidP="008272E4">
      <w:pPr>
        <w:jc w:val="both"/>
        <w:rPr>
          <w:rFonts w:cs="Arial"/>
        </w:rPr>
      </w:pPr>
    </w:p>
    <w:p w14:paraId="6FCC6E8D" w14:textId="3AD75C27" w:rsidR="00F54C04" w:rsidRDefault="00F54C04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K </w:t>
      </w:r>
      <w:r w:rsidR="00790A33">
        <w:rPr>
          <w:rFonts w:cs="Arial"/>
          <w:b/>
          <w:sz w:val="20"/>
          <w:szCs w:val="20"/>
          <w:u w:val="single"/>
          <w:lang w:val="sl-SI"/>
        </w:rPr>
        <w:t>7</w:t>
      </w:r>
      <w:r w:rsidRPr="00CE0D6B">
        <w:rPr>
          <w:rFonts w:cs="Arial"/>
          <w:b/>
          <w:sz w:val="20"/>
          <w:szCs w:val="20"/>
          <w:u w:val="single"/>
          <w:lang w:val="sl-SI"/>
        </w:rPr>
        <w:t>. členu:</w:t>
      </w:r>
    </w:p>
    <w:p w14:paraId="5E18B36E" w14:textId="437FEB73" w:rsidR="00F54C04" w:rsidRDefault="00F54C04" w:rsidP="008272E4">
      <w:pPr>
        <w:jc w:val="both"/>
      </w:pPr>
      <w:r>
        <w:rPr>
          <w:rFonts w:cs="Arial"/>
        </w:rPr>
        <w:t>Določba v 1</w:t>
      </w:r>
      <w:r w:rsidR="002E09C0">
        <w:rPr>
          <w:rFonts w:cs="Arial"/>
        </w:rPr>
        <w:t>6. členu spreminja število možnih točk</w:t>
      </w:r>
      <w:r w:rsidR="00FF3978">
        <w:rPr>
          <w:rFonts w:cs="Arial"/>
        </w:rPr>
        <w:t xml:space="preserve">, ki jih </w:t>
      </w:r>
      <w:r w:rsidR="00536EB9">
        <w:rPr>
          <w:rFonts w:cs="Arial"/>
        </w:rPr>
        <w:t>lahko prinese o</w:t>
      </w:r>
      <w:r w:rsidR="00536EB9" w:rsidRPr="00EA6AFB">
        <w:t>ddaljenost stalnega prebivališča od kraja študija</w:t>
      </w:r>
      <w:r w:rsidR="00536EB9">
        <w:t>, in sicer tako, da</w:t>
      </w:r>
      <w:r w:rsidR="00536EB9" w:rsidRPr="00EA6AFB">
        <w:t xml:space="preserve"> se </w:t>
      </w:r>
      <w:r w:rsidR="00B7566A">
        <w:t>poveča število točk za večjo oddaljenost</w:t>
      </w:r>
      <w:r w:rsidR="004E511A">
        <w:t xml:space="preserve"> iz 100 na 150.</w:t>
      </w:r>
    </w:p>
    <w:p w14:paraId="3038AD6B" w14:textId="77777777" w:rsidR="004E511A" w:rsidRDefault="004E511A" w:rsidP="008272E4">
      <w:pPr>
        <w:jc w:val="both"/>
      </w:pPr>
    </w:p>
    <w:p w14:paraId="6491BB86" w14:textId="72F72366" w:rsidR="00055D6D" w:rsidRDefault="004E511A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K </w:t>
      </w:r>
      <w:r w:rsidR="00790A33">
        <w:rPr>
          <w:rFonts w:cs="Arial"/>
          <w:b/>
          <w:sz w:val="20"/>
          <w:szCs w:val="20"/>
          <w:u w:val="single"/>
          <w:lang w:val="sl-SI"/>
        </w:rPr>
        <w:t>8</w:t>
      </w:r>
      <w:r w:rsidRPr="00CE0D6B">
        <w:rPr>
          <w:rFonts w:cs="Arial"/>
          <w:b/>
          <w:sz w:val="20"/>
          <w:szCs w:val="20"/>
          <w:u w:val="single"/>
          <w:lang w:val="sl-SI"/>
        </w:rPr>
        <w:t>. členu:</w:t>
      </w:r>
    </w:p>
    <w:p w14:paraId="40199A3D" w14:textId="66123B41" w:rsidR="00055D6D" w:rsidRPr="00055D6D" w:rsidRDefault="004E511A" w:rsidP="008272E4">
      <w:pPr>
        <w:jc w:val="both"/>
        <w:rPr>
          <w:rFonts w:cs="Arial"/>
        </w:rPr>
      </w:pPr>
      <w:r>
        <w:rPr>
          <w:rFonts w:cs="Arial"/>
        </w:rPr>
        <w:t>Določba v</w:t>
      </w:r>
      <w:r w:rsidR="00B5570F">
        <w:rPr>
          <w:rFonts w:cs="Arial"/>
        </w:rPr>
        <w:t xml:space="preserve"> 17. členu</w:t>
      </w:r>
      <w:r w:rsidR="00055D6D">
        <w:rPr>
          <w:rFonts w:cs="Arial"/>
        </w:rPr>
        <w:t xml:space="preserve"> jasneje </w:t>
      </w:r>
      <w:r w:rsidR="00D571EF">
        <w:rPr>
          <w:rFonts w:cs="Arial"/>
        </w:rPr>
        <w:t>razdela</w:t>
      </w:r>
      <w:r w:rsidR="00055D6D" w:rsidRPr="00055D6D">
        <w:rPr>
          <w:rFonts w:cs="Arial"/>
        </w:rPr>
        <w:t xml:space="preserve"> </w:t>
      </w:r>
      <w:r w:rsidR="00055D6D">
        <w:rPr>
          <w:rFonts w:cs="Arial"/>
        </w:rPr>
        <w:t>p</w:t>
      </w:r>
      <w:r w:rsidR="00055D6D" w:rsidRPr="00055D6D">
        <w:rPr>
          <w:rFonts w:cs="Arial"/>
        </w:rPr>
        <w:t>osebne socialne</w:t>
      </w:r>
      <w:r w:rsidR="00D571EF">
        <w:rPr>
          <w:rFonts w:cs="Arial"/>
        </w:rPr>
        <w:t xml:space="preserve"> in</w:t>
      </w:r>
      <w:r w:rsidR="00055D6D" w:rsidRPr="00055D6D">
        <w:rPr>
          <w:rFonts w:cs="Arial"/>
        </w:rPr>
        <w:t xml:space="preserve"> zdravstvene razmere študenta </w:t>
      </w:r>
      <w:r w:rsidR="00D571EF">
        <w:rPr>
          <w:rFonts w:cs="Arial"/>
        </w:rPr>
        <w:t>ter</w:t>
      </w:r>
      <w:r w:rsidR="009006ED">
        <w:rPr>
          <w:rFonts w:cs="Arial"/>
        </w:rPr>
        <w:t xml:space="preserve"> določi ustrezna dokazila.</w:t>
      </w:r>
    </w:p>
    <w:p w14:paraId="0303E278" w14:textId="313ED9AC" w:rsidR="004E511A" w:rsidRPr="00055D6D" w:rsidRDefault="004E511A" w:rsidP="008272E4">
      <w:pPr>
        <w:jc w:val="both"/>
        <w:rPr>
          <w:rFonts w:cs="Arial"/>
        </w:rPr>
      </w:pPr>
    </w:p>
    <w:p w14:paraId="66927676" w14:textId="0E15FB17" w:rsidR="0089787D" w:rsidRDefault="0089787D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K </w:t>
      </w:r>
      <w:r w:rsidR="00790A33">
        <w:rPr>
          <w:rFonts w:cs="Arial"/>
          <w:b/>
          <w:sz w:val="20"/>
          <w:szCs w:val="20"/>
          <w:u w:val="single"/>
          <w:lang w:val="sl-SI"/>
        </w:rPr>
        <w:t>9</w:t>
      </w:r>
      <w:r w:rsidRPr="00CE0D6B">
        <w:rPr>
          <w:rFonts w:cs="Arial"/>
          <w:b/>
          <w:sz w:val="20"/>
          <w:szCs w:val="20"/>
          <w:u w:val="single"/>
          <w:lang w:val="sl-SI"/>
        </w:rPr>
        <w:t>. členu:</w:t>
      </w:r>
    </w:p>
    <w:p w14:paraId="085B0EF1" w14:textId="3D58EDFE" w:rsidR="004F3497" w:rsidRPr="004F3497" w:rsidRDefault="0089787D" w:rsidP="008272E4">
      <w:pPr>
        <w:jc w:val="both"/>
        <w:rPr>
          <w:rFonts w:cs="Arial"/>
        </w:rPr>
      </w:pPr>
      <w:r>
        <w:rPr>
          <w:rFonts w:cs="Arial"/>
        </w:rPr>
        <w:t>Določba 23. člena dopolnjuje</w:t>
      </w:r>
      <w:r w:rsidRPr="005D073D">
        <w:rPr>
          <w:rFonts w:cs="Arial"/>
        </w:rPr>
        <w:t xml:space="preserve"> številke Uradnega lista RS</w:t>
      </w:r>
      <w:r>
        <w:rPr>
          <w:rFonts w:cs="Arial"/>
        </w:rPr>
        <w:t xml:space="preserve"> Zakona o visokem šolstvu</w:t>
      </w:r>
      <w:r w:rsidR="005B1A3F">
        <w:rPr>
          <w:rFonts w:cs="Arial"/>
        </w:rPr>
        <w:t xml:space="preserve"> in </w:t>
      </w:r>
      <w:r w:rsidR="005B1A3F" w:rsidRPr="00F104F3">
        <w:t>Zakona o višjem strokovnem izobraževanju</w:t>
      </w:r>
      <w:r>
        <w:rPr>
          <w:rFonts w:cs="Arial"/>
        </w:rPr>
        <w:t>.</w:t>
      </w:r>
      <w:r w:rsidR="005B1A3F">
        <w:rPr>
          <w:rFonts w:cs="Arial"/>
        </w:rPr>
        <w:t xml:space="preserve"> </w:t>
      </w:r>
      <w:r w:rsidR="004F3497">
        <w:rPr>
          <w:rFonts w:cs="Arial"/>
        </w:rPr>
        <w:t xml:space="preserve">Doda se nov odstavek, ki določi, da </w:t>
      </w:r>
      <w:r w:rsidR="00136981">
        <w:rPr>
          <w:rFonts w:cs="Arial"/>
        </w:rPr>
        <w:t xml:space="preserve">mora, </w:t>
      </w:r>
      <w:r w:rsidR="004F3497">
        <w:rPr>
          <w:rFonts w:cs="Arial"/>
        </w:rPr>
        <w:t>č</w:t>
      </w:r>
      <w:r w:rsidR="004F3497" w:rsidRPr="00264342">
        <w:rPr>
          <w:rFonts w:cs="Arial"/>
        </w:rPr>
        <w:t>e je študent že prejemal subvencijo za bivanje v študentskem domu na visokošolskem študijskem programu, ob spremembi študijskega programa z vpisom na višješolski študijski program</w:t>
      </w:r>
      <w:r w:rsidR="00136981">
        <w:rPr>
          <w:rFonts w:cs="Arial"/>
        </w:rPr>
        <w:t>,</w:t>
      </w:r>
      <w:r w:rsidR="004F3497" w:rsidRPr="00264342">
        <w:rPr>
          <w:rFonts w:cs="Arial"/>
        </w:rPr>
        <w:t xml:space="preserve"> oddati prošnjo za sprejem.</w:t>
      </w:r>
    </w:p>
    <w:p w14:paraId="743984FF" w14:textId="2858D99E" w:rsidR="004001D9" w:rsidRDefault="004001D9" w:rsidP="008272E4">
      <w:pPr>
        <w:jc w:val="both"/>
        <w:rPr>
          <w:rFonts w:cs="Arial"/>
        </w:rPr>
      </w:pPr>
    </w:p>
    <w:p w14:paraId="6E2E2E28" w14:textId="7C4E5EB8" w:rsidR="00A67A4C" w:rsidRDefault="00A67A4C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K </w:t>
      </w:r>
      <w:r w:rsidR="00790A33">
        <w:rPr>
          <w:rFonts w:cs="Arial"/>
          <w:b/>
          <w:sz w:val="20"/>
          <w:szCs w:val="20"/>
          <w:u w:val="single"/>
          <w:lang w:val="sl-SI"/>
        </w:rPr>
        <w:t>10</w:t>
      </w:r>
      <w:r w:rsidRPr="00CE0D6B">
        <w:rPr>
          <w:rFonts w:cs="Arial"/>
          <w:b/>
          <w:sz w:val="20"/>
          <w:szCs w:val="20"/>
          <w:u w:val="single"/>
          <w:lang w:val="sl-SI"/>
        </w:rPr>
        <w:t>. členu:</w:t>
      </w:r>
    </w:p>
    <w:p w14:paraId="35A6620A" w14:textId="75001D9A" w:rsidR="0084091E" w:rsidRDefault="004A518F" w:rsidP="008272E4">
      <w:pPr>
        <w:jc w:val="both"/>
        <w:rPr>
          <w:rFonts w:cs="Arial"/>
        </w:rPr>
      </w:pPr>
      <w:r>
        <w:rPr>
          <w:rFonts w:cs="Arial"/>
        </w:rPr>
        <w:t>Določba 28. člena se jasneje zapiše.</w:t>
      </w:r>
    </w:p>
    <w:p w14:paraId="638C5BD4" w14:textId="77777777" w:rsidR="004A518F" w:rsidRDefault="004A518F" w:rsidP="008272E4">
      <w:pPr>
        <w:jc w:val="both"/>
        <w:rPr>
          <w:rFonts w:cs="Arial"/>
        </w:rPr>
      </w:pPr>
    </w:p>
    <w:p w14:paraId="2C9389B0" w14:textId="77777777" w:rsidR="00906144" w:rsidRDefault="00906144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</w:p>
    <w:p w14:paraId="6B9FE3B3" w14:textId="77777777" w:rsidR="00906144" w:rsidRDefault="00906144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</w:p>
    <w:p w14:paraId="686AE35E" w14:textId="3315EFDE" w:rsidR="00A148C9" w:rsidRDefault="00A148C9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K </w:t>
      </w:r>
      <w:r>
        <w:rPr>
          <w:rFonts w:cs="Arial"/>
          <w:b/>
          <w:sz w:val="20"/>
          <w:szCs w:val="20"/>
          <w:u w:val="single"/>
          <w:lang w:val="sl-SI"/>
        </w:rPr>
        <w:t>1</w:t>
      </w:r>
      <w:r w:rsidR="00790A33">
        <w:rPr>
          <w:rFonts w:cs="Arial"/>
          <w:b/>
          <w:sz w:val="20"/>
          <w:szCs w:val="20"/>
          <w:u w:val="single"/>
          <w:lang w:val="sl-SI"/>
        </w:rPr>
        <w:t>1</w:t>
      </w:r>
      <w:r w:rsidRPr="00CE0D6B">
        <w:rPr>
          <w:rFonts w:cs="Arial"/>
          <w:b/>
          <w:sz w:val="20"/>
          <w:szCs w:val="20"/>
          <w:u w:val="single"/>
          <w:lang w:val="sl-SI"/>
        </w:rPr>
        <w:t>. členu:</w:t>
      </w:r>
    </w:p>
    <w:p w14:paraId="64A6B866" w14:textId="77777777" w:rsidR="00D524B8" w:rsidRDefault="00A148C9" w:rsidP="008272E4">
      <w:pPr>
        <w:jc w:val="both"/>
        <w:rPr>
          <w:rFonts w:cs="Arial"/>
        </w:rPr>
      </w:pPr>
      <w:r>
        <w:rPr>
          <w:rFonts w:cs="Arial"/>
        </w:rPr>
        <w:t>V določba 29. člena se</w:t>
      </w:r>
      <w:r w:rsidR="00E01AB1">
        <w:rPr>
          <w:rFonts w:cs="Arial"/>
        </w:rPr>
        <w:t xml:space="preserve"> popravi zapis tako, da ustrezneje zajame</w:t>
      </w:r>
      <w:r w:rsidR="00D524B8">
        <w:rPr>
          <w:rFonts w:cs="Arial"/>
        </w:rPr>
        <w:t xml:space="preserve"> sestavo cene bivanja v javnem študentskem domu.</w:t>
      </w:r>
    </w:p>
    <w:p w14:paraId="08513C6D" w14:textId="77777777" w:rsidR="00D524B8" w:rsidRDefault="00D524B8" w:rsidP="008272E4">
      <w:pPr>
        <w:jc w:val="both"/>
        <w:rPr>
          <w:rFonts w:cs="Arial"/>
        </w:rPr>
      </w:pPr>
    </w:p>
    <w:p w14:paraId="5BF4B149" w14:textId="143002D5" w:rsidR="00D524B8" w:rsidRDefault="00D524B8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K </w:t>
      </w:r>
      <w:r>
        <w:rPr>
          <w:rFonts w:cs="Arial"/>
          <w:b/>
          <w:sz w:val="20"/>
          <w:szCs w:val="20"/>
          <w:u w:val="single"/>
          <w:lang w:val="sl-SI"/>
        </w:rPr>
        <w:t>1</w:t>
      </w:r>
      <w:r w:rsidR="00790A33">
        <w:rPr>
          <w:rFonts w:cs="Arial"/>
          <w:b/>
          <w:sz w:val="20"/>
          <w:szCs w:val="20"/>
          <w:u w:val="single"/>
          <w:lang w:val="sl-SI"/>
        </w:rPr>
        <w:t>2</w:t>
      </w:r>
      <w:r w:rsidRPr="00CE0D6B">
        <w:rPr>
          <w:rFonts w:cs="Arial"/>
          <w:b/>
          <w:sz w:val="20"/>
          <w:szCs w:val="20"/>
          <w:u w:val="single"/>
          <w:lang w:val="sl-SI"/>
        </w:rPr>
        <w:t>. členu:</w:t>
      </w:r>
    </w:p>
    <w:p w14:paraId="67A17C1D" w14:textId="11460A41" w:rsidR="00A148C9" w:rsidRDefault="009015EE" w:rsidP="008272E4">
      <w:pPr>
        <w:jc w:val="both"/>
        <w:rPr>
          <w:rFonts w:cs="Arial"/>
        </w:rPr>
      </w:pPr>
      <w:r>
        <w:rPr>
          <w:rFonts w:cs="Arial"/>
        </w:rPr>
        <w:t xml:space="preserve">Prehodna </w:t>
      </w:r>
      <w:r w:rsidR="00D524B8">
        <w:rPr>
          <w:rFonts w:cs="Arial"/>
        </w:rPr>
        <w:t>določba</w:t>
      </w:r>
      <w:r>
        <w:rPr>
          <w:rFonts w:cs="Arial"/>
        </w:rPr>
        <w:t xml:space="preserve"> dolo</w:t>
      </w:r>
      <w:r w:rsidR="003659CC">
        <w:rPr>
          <w:rFonts w:cs="Arial"/>
        </w:rPr>
        <w:t>č</w:t>
      </w:r>
      <w:r>
        <w:rPr>
          <w:rFonts w:cs="Arial"/>
        </w:rPr>
        <w:t>i</w:t>
      </w:r>
      <w:r w:rsidR="003659CC">
        <w:rPr>
          <w:rFonts w:cs="Arial"/>
        </w:rPr>
        <w:t xml:space="preserve"> začetek uporabe </w:t>
      </w:r>
      <w:r w:rsidR="00AE28BC">
        <w:rPr>
          <w:rFonts w:cs="Arial"/>
        </w:rPr>
        <w:t>spremenjen</w:t>
      </w:r>
      <w:r w:rsidR="005D511C">
        <w:rPr>
          <w:rFonts w:cs="Arial"/>
        </w:rPr>
        <w:t>ih</w:t>
      </w:r>
      <w:r w:rsidR="003659CC">
        <w:rPr>
          <w:rFonts w:cs="Arial"/>
        </w:rPr>
        <w:t xml:space="preserve">  člen</w:t>
      </w:r>
      <w:r w:rsidR="005D511C">
        <w:rPr>
          <w:rFonts w:cs="Arial"/>
        </w:rPr>
        <w:t>ov</w:t>
      </w:r>
      <w:r w:rsidR="00AE28BC">
        <w:rPr>
          <w:rFonts w:cs="Arial"/>
        </w:rPr>
        <w:t>.</w:t>
      </w:r>
    </w:p>
    <w:p w14:paraId="4A72771D" w14:textId="77777777" w:rsidR="004A518F" w:rsidRDefault="004A518F" w:rsidP="008272E4">
      <w:pPr>
        <w:jc w:val="both"/>
        <w:rPr>
          <w:rFonts w:eastAsiaTheme="minorHAnsi" w:cs="Arial"/>
          <w:szCs w:val="20"/>
        </w:rPr>
      </w:pPr>
    </w:p>
    <w:p w14:paraId="09535501" w14:textId="4704242C" w:rsidR="0044320B" w:rsidRPr="008272E4" w:rsidRDefault="0044320B" w:rsidP="008272E4">
      <w:pPr>
        <w:jc w:val="both"/>
        <w:rPr>
          <w:rFonts w:cs="Arial"/>
          <w:b/>
          <w:bCs/>
        </w:rPr>
      </w:pPr>
      <w:r w:rsidRPr="00FE194B">
        <w:rPr>
          <w:rFonts w:cs="Arial"/>
          <w:b/>
          <w:bCs/>
          <w:u w:val="single"/>
        </w:rPr>
        <w:t>K 1</w:t>
      </w:r>
      <w:r w:rsidR="00790A33" w:rsidRPr="00FE194B">
        <w:rPr>
          <w:rFonts w:cs="Arial"/>
          <w:b/>
          <w:bCs/>
          <w:u w:val="single"/>
        </w:rPr>
        <w:t>3</w:t>
      </w:r>
      <w:r w:rsidRPr="00FE194B">
        <w:rPr>
          <w:rFonts w:cs="Arial"/>
          <w:b/>
          <w:bCs/>
          <w:u w:val="single"/>
        </w:rPr>
        <w:t>. členu</w:t>
      </w:r>
      <w:r w:rsidR="008272E4">
        <w:rPr>
          <w:rFonts w:cs="Arial"/>
          <w:b/>
          <w:bCs/>
        </w:rPr>
        <w:t>:</w:t>
      </w:r>
    </w:p>
    <w:p w14:paraId="5CF0B9DD" w14:textId="77777777" w:rsidR="0044320B" w:rsidRPr="00BE2F9C" w:rsidRDefault="0044320B" w:rsidP="008272E4">
      <w:pPr>
        <w:jc w:val="both"/>
        <w:rPr>
          <w:rFonts w:cs="Arial"/>
        </w:rPr>
      </w:pPr>
      <w:r w:rsidRPr="000B1818">
        <w:rPr>
          <w:rFonts w:cs="Arial"/>
        </w:rPr>
        <w:t>Člen določa uveljavitev pravilnika, in sicer naslednji dan po objavi v Uradnem listu RS.</w:t>
      </w:r>
    </w:p>
    <w:p w14:paraId="1B899CDC" w14:textId="77777777" w:rsidR="0044320B" w:rsidRPr="008272E4" w:rsidRDefault="0044320B" w:rsidP="00491208">
      <w:pPr>
        <w:jc w:val="both"/>
        <w:rPr>
          <w:rFonts w:cs="Arial"/>
        </w:rPr>
      </w:pPr>
    </w:p>
    <w:p w14:paraId="73D45ACD" w14:textId="77777777" w:rsidR="008B0913" w:rsidRPr="00920C53" w:rsidRDefault="008B0913" w:rsidP="0002379D">
      <w:pPr>
        <w:jc w:val="both"/>
        <w:rPr>
          <w:rFonts w:eastAsiaTheme="minorHAnsi" w:cs="Arial"/>
          <w:szCs w:val="20"/>
        </w:rPr>
      </w:pPr>
    </w:p>
    <w:sectPr w:rsidR="008B0913" w:rsidRPr="00920C53" w:rsidSect="00783310">
      <w:headerReference w:type="default" r:id="rId8"/>
      <w:footerReference w:type="even" r:id="rId9"/>
      <w:footerReference w:type="default" r:id="rId10"/>
      <w:headerReference w:type="first" r:id="rId11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E0F2A7" w14:textId="77777777" w:rsidR="00CE67AA" w:rsidRDefault="00CE67AA" w:rsidP="008A4089">
      <w:pPr>
        <w:spacing w:line="240" w:lineRule="auto"/>
      </w:pPr>
      <w:r>
        <w:separator/>
      </w:r>
    </w:p>
  </w:endnote>
  <w:endnote w:type="continuationSeparator" w:id="0">
    <w:p w14:paraId="040819C0" w14:textId="77777777" w:rsidR="00CE67AA" w:rsidRDefault="00CE67AA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FEB34B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F04B14" w:rsidRDefault="00000000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6F37D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F04B14" w:rsidRDefault="00000000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E75155" w14:textId="77777777" w:rsidR="00CE67AA" w:rsidRDefault="00CE67AA" w:rsidP="008A4089">
      <w:pPr>
        <w:spacing w:line="240" w:lineRule="auto"/>
      </w:pPr>
      <w:r>
        <w:separator/>
      </w:r>
    </w:p>
  </w:footnote>
  <w:footnote w:type="continuationSeparator" w:id="0">
    <w:p w14:paraId="7DD66189" w14:textId="77777777" w:rsidR="00CE67AA" w:rsidRDefault="00CE67AA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A08D1" w14:textId="77777777" w:rsidR="00F04B14" w:rsidRPr="00110CBD" w:rsidRDefault="00000000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1687B30A" w14:textId="77777777" w:rsidTr="00CA6DCC">
      <w:trPr>
        <w:trHeight w:hRule="exact" w:val="847"/>
      </w:trPr>
      <w:tc>
        <w:tcPr>
          <w:tcW w:w="649" w:type="dxa"/>
        </w:tcPr>
        <w:p w14:paraId="0E2514CA" w14:textId="77777777" w:rsidR="007A37F8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F9B458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2C80698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0EB1BCEE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53A9A36B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2DEF191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8A32DD3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3721CBA6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268E6A89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099CB55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671A533E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77F869C8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0FFF0BF4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67A5181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5D958EB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D91D06F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6DF6221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7A74F3B3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6EEC4DE3" w14:textId="77777777" w:rsidR="00F04B14" w:rsidRPr="006D42D9" w:rsidRDefault="00000000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3B60C24" w14:textId="77777777" w:rsidR="00F04B14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C25090C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08C52E7" w:rsidR="00F04B14" w:rsidRDefault="008A408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E54229">
      <w:rPr>
        <w:rFonts w:ascii="Republika" w:hAnsi="Republika"/>
        <w:b/>
        <w:caps/>
      </w:rPr>
      <w:t>VISOKO ŠOLSTVO,</w:t>
    </w:r>
  </w:p>
  <w:p w14:paraId="60C7D112" w14:textId="7769EA38" w:rsidR="00E5422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>
      <w:rPr>
        <w:rFonts w:ascii="Republika" w:hAnsi="Republika"/>
        <w:b/>
        <w:caps/>
      </w:rPr>
      <w:t>ZNANOST IN INOVACIJE</w:t>
    </w:r>
  </w:p>
  <w:p w14:paraId="354B7143" w14:textId="77777777" w:rsidR="00E54229" w:rsidRPr="008A408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</w:p>
  <w:p w14:paraId="42A343A6" w14:textId="7897D96E" w:rsidR="003702FA" w:rsidRPr="008F3500" w:rsidRDefault="00CF4672" w:rsidP="003702F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 w:rsidR="00184EC5">
      <w:rPr>
        <w:rFonts w:cs="Arial"/>
        <w:sz w:val="16"/>
      </w:rPr>
      <w:t>78</w:t>
    </w:r>
    <w:r w:rsidR="003702FA">
      <w:rPr>
        <w:rFonts w:cs="Arial"/>
        <w:sz w:val="16"/>
      </w:rPr>
      <w:t xml:space="preserve"> </w:t>
    </w:r>
    <w:r w:rsidR="00184EC5">
      <w:rPr>
        <w:rFonts w:cs="Arial"/>
        <w:sz w:val="16"/>
      </w:rPr>
      <w:t>46</w:t>
    </w:r>
    <w:r>
      <w:rPr>
        <w:rFonts w:cs="Arial"/>
        <w:sz w:val="16"/>
      </w:rPr>
      <w:t xml:space="preserve"> 00</w:t>
    </w:r>
  </w:p>
  <w:p w14:paraId="68DE6C0D" w14:textId="52561FE0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@gov.si</w:t>
    </w:r>
  </w:p>
  <w:p w14:paraId="37E41F91" w14:textId="02611E9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.gov.si</w:t>
    </w:r>
  </w:p>
  <w:p w14:paraId="42193A65" w14:textId="77777777" w:rsidR="00F04B14" w:rsidRPr="008F3500" w:rsidRDefault="00000000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90C3D"/>
    <w:multiLevelType w:val="hybridMultilevel"/>
    <w:tmpl w:val="CECCEEFA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997067E"/>
    <w:multiLevelType w:val="hybridMultilevel"/>
    <w:tmpl w:val="87FEA276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FE371BD"/>
    <w:multiLevelType w:val="hybridMultilevel"/>
    <w:tmpl w:val="C8785F52"/>
    <w:lvl w:ilvl="0" w:tplc="0E6A48F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B47E04"/>
    <w:multiLevelType w:val="hybridMultilevel"/>
    <w:tmpl w:val="8056D596"/>
    <w:lvl w:ilvl="0" w:tplc="73D8874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DC72F9"/>
    <w:multiLevelType w:val="hybridMultilevel"/>
    <w:tmpl w:val="075E00FE"/>
    <w:lvl w:ilvl="0" w:tplc="DA6C1A14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B430F8"/>
    <w:multiLevelType w:val="hybridMultilevel"/>
    <w:tmpl w:val="5BD2EE10"/>
    <w:lvl w:ilvl="0" w:tplc="9120E262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8B3E8C"/>
    <w:multiLevelType w:val="hybridMultilevel"/>
    <w:tmpl w:val="603683F8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C2F6D89"/>
    <w:multiLevelType w:val="hybridMultilevel"/>
    <w:tmpl w:val="FC6A359A"/>
    <w:lvl w:ilvl="0" w:tplc="8D8CD8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F77988"/>
    <w:multiLevelType w:val="hybridMultilevel"/>
    <w:tmpl w:val="4C8859F0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CD15317"/>
    <w:multiLevelType w:val="hybridMultilevel"/>
    <w:tmpl w:val="CECCEEFA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F317E9B"/>
    <w:multiLevelType w:val="hybridMultilevel"/>
    <w:tmpl w:val="81A4E58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410A42"/>
    <w:multiLevelType w:val="hybridMultilevel"/>
    <w:tmpl w:val="545EF2E6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468400334">
    <w:abstractNumId w:val="2"/>
  </w:num>
  <w:num w:numId="2" w16cid:durableId="1547989849">
    <w:abstractNumId w:val="7"/>
  </w:num>
  <w:num w:numId="3" w16cid:durableId="1767076092">
    <w:abstractNumId w:val="3"/>
  </w:num>
  <w:num w:numId="4" w16cid:durableId="778060350">
    <w:abstractNumId w:val="10"/>
  </w:num>
  <w:num w:numId="5" w16cid:durableId="1027214910">
    <w:abstractNumId w:val="0"/>
  </w:num>
  <w:num w:numId="6" w16cid:durableId="1890067806">
    <w:abstractNumId w:val="5"/>
  </w:num>
  <w:num w:numId="7" w16cid:durableId="866483257">
    <w:abstractNumId w:val="6"/>
  </w:num>
  <w:num w:numId="8" w16cid:durableId="2035571143">
    <w:abstractNumId w:val="11"/>
  </w:num>
  <w:num w:numId="9" w16cid:durableId="1155953645">
    <w:abstractNumId w:val="1"/>
  </w:num>
  <w:num w:numId="10" w16cid:durableId="1300914160">
    <w:abstractNumId w:val="8"/>
  </w:num>
  <w:num w:numId="11" w16cid:durableId="1612398119">
    <w:abstractNumId w:val="9"/>
  </w:num>
  <w:num w:numId="12" w16cid:durableId="2869352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01D49"/>
    <w:rsid w:val="00002211"/>
    <w:rsid w:val="00014FB8"/>
    <w:rsid w:val="0002339B"/>
    <w:rsid w:val="0002379D"/>
    <w:rsid w:val="00024204"/>
    <w:rsid w:val="00034FD5"/>
    <w:rsid w:val="000413B5"/>
    <w:rsid w:val="0004554F"/>
    <w:rsid w:val="00045BBC"/>
    <w:rsid w:val="00050154"/>
    <w:rsid w:val="0005134C"/>
    <w:rsid w:val="00055D6D"/>
    <w:rsid w:val="00062DF5"/>
    <w:rsid w:val="000654EC"/>
    <w:rsid w:val="0006791C"/>
    <w:rsid w:val="00075BA7"/>
    <w:rsid w:val="000768F5"/>
    <w:rsid w:val="000830A7"/>
    <w:rsid w:val="00093127"/>
    <w:rsid w:val="000B5241"/>
    <w:rsid w:val="000B61B6"/>
    <w:rsid w:val="000B7958"/>
    <w:rsid w:val="000C3069"/>
    <w:rsid w:val="000C7022"/>
    <w:rsid w:val="000D0B74"/>
    <w:rsid w:val="000D263A"/>
    <w:rsid w:val="000D2EAE"/>
    <w:rsid w:val="000E1963"/>
    <w:rsid w:val="000E3773"/>
    <w:rsid w:val="000F1F4F"/>
    <w:rsid w:val="000F2F39"/>
    <w:rsid w:val="00100BD6"/>
    <w:rsid w:val="00101F78"/>
    <w:rsid w:val="00113934"/>
    <w:rsid w:val="0011438A"/>
    <w:rsid w:val="00130221"/>
    <w:rsid w:val="001361B1"/>
    <w:rsid w:val="00136981"/>
    <w:rsid w:val="00164F28"/>
    <w:rsid w:val="001755E2"/>
    <w:rsid w:val="0018495F"/>
    <w:rsid w:val="00184EC5"/>
    <w:rsid w:val="0018631B"/>
    <w:rsid w:val="001949FD"/>
    <w:rsid w:val="001B45F5"/>
    <w:rsid w:val="001D1B84"/>
    <w:rsid w:val="001D714E"/>
    <w:rsid w:val="001D71BD"/>
    <w:rsid w:val="001E7AA8"/>
    <w:rsid w:val="001E7E2A"/>
    <w:rsid w:val="001F5921"/>
    <w:rsid w:val="002024CA"/>
    <w:rsid w:val="002026BD"/>
    <w:rsid w:val="00202A6F"/>
    <w:rsid w:val="0020393C"/>
    <w:rsid w:val="00204C26"/>
    <w:rsid w:val="002056A9"/>
    <w:rsid w:val="00206374"/>
    <w:rsid w:val="0021089B"/>
    <w:rsid w:val="00214A29"/>
    <w:rsid w:val="00221F86"/>
    <w:rsid w:val="002270A7"/>
    <w:rsid w:val="00237858"/>
    <w:rsid w:val="00240CF0"/>
    <w:rsid w:val="00242CF9"/>
    <w:rsid w:val="00242D30"/>
    <w:rsid w:val="002509AF"/>
    <w:rsid w:val="002524B9"/>
    <w:rsid w:val="0026289F"/>
    <w:rsid w:val="00264342"/>
    <w:rsid w:val="002649F3"/>
    <w:rsid w:val="00266EE5"/>
    <w:rsid w:val="00270C86"/>
    <w:rsid w:val="00271025"/>
    <w:rsid w:val="0027659A"/>
    <w:rsid w:val="00276EC9"/>
    <w:rsid w:val="002847B7"/>
    <w:rsid w:val="00284EBE"/>
    <w:rsid w:val="00296942"/>
    <w:rsid w:val="002B204E"/>
    <w:rsid w:val="002C5763"/>
    <w:rsid w:val="002C69BE"/>
    <w:rsid w:val="002D0F93"/>
    <w:rsid w:val="002D1378"/>
    <w:rsid w:val="002D21C0"/>
    <w:rsid w:val="002D38DE"/>
    <w:rsid w:val="002E09C0"/>
    <w:rsid w:val="002E63EC"/>
    <w:rsid w:val="002F69C0"/>
    <w:rsid w:val="00300C79"/>
    <w:rsid w:val="00304259"/>
    <w:rsid w:val="00305444"/>
    <w:rsid w:val="0030594F"/>
    <w:rsid w:val="0032391D"/>
    <w:rsid w:val="0033041E"/>
    <w:rsid w:val="00330AA5"/>
    <w:rsid w:val="00332244"/>
    <w:rsid w:val="00337269"/>
    <w:rsid w:val="00337384"/>
    <w:rsid w:val="003374CF"/>
    <w:rsid w:val="00346774"/>
    <w:rsid w:val="003467F3"/>
    <w:rsid w:val="0035131C"/>
    <w:rsid w:val="00355CBC"/>
    <w:rsid w:val="003659CC"/>
    <w:rsid w:val="00366EF4"/>
    <w:rsid w:val="003702FA"/>
    <w:rsid w:val="0037309D"/>
    <w:rsid w:val="00375466"/>
    <w:rsid w:val="0038398C"/>
    <w:rsid w:val="003843AE"/>
    <w:rsid w:val="00386D31"/>
    <w:rsid w:val="003A06AE"/>
    <w:rsid w:val="003A5582"/>
    <w:rsid w:val="003A79D4"/>
    <w:rsid w:val="003B2A47"/>
    <w:rsid w:val="003B32C1"/>
    <w:rsid w:val="003C5AA5"/>
    <w:rsid w:val="003C6BB8"/>
    <w:rsid w:val="003D2587"/>
    <w:rsid w:val="003D4DC2"/>
    <w:rsid w:val="003D5BD7"/>
    <w:rsid w:val="003D7E71"/>
    <w:rsid w:val="003F24DB"/>
    <w:rsid w:val="003F5130"/>
    <w:rsid w:val="004001D9"/>
    <w:rsid w:val="00401463"/>
    <w:rsid w:val="00410648"/>
    <w:rsid w:val="00413A60"/>
    <w:rsid w:val="00416F9D"/>
    <w:rsid w:val="00424B4D"/>
    <w:rsid w:val="00425695"/>
    <w:rsid w:val="00430E3F"/>
    <w:rsid w:val="004315F8"/>
    <w:rsid w:val="0043405A"/>
    <w:rsid w:val="00443071"/>
    <w:rsid w:val="0044320B"/>
    <w:rsid w:val="00451869"/>
    <w:rsid w:val="00455A48"/>
    <w:rsid w:val="00457CF7"/>
    <w:rsid w:val="00463965"/>
    <w:rsid w:val="004703D6"/>
    <w:rsid w:val="00473F5D"/>
    <w:rsid w:val="0047448A"/>
    <w:rsid w:val="0047602E"/>
    <w:rsid w:val="00476285"/>
    <w:rsid w:val="00482800"/>
    <w:rsid w:val="00486B46"/>
    <w:rsid w:val="00487400"/>
    <w:rsid w:val="00491208"/>
    <w:rsid w:val="004927C5"/>
    <w:rsid w:val="004941CD"/>
    <w:rsid w:val="0049528F"/>
    <w:rsid w:val="00497E04"/>
    <w:rsid w:val="004A3FEC"/>
    <w:rsid w:val="004A518F"/>
    <w:rsid w:val="004A693F"/>
    <w:rsid w:val="004B61B4"/>
    <w:rsid w:val="004B6CB3"/>
    <w:rsid w:val="004B77C7"/>
    <w:rsid w:val="004C3B64"/>
    <w:rsid w:val="004C6087"/>
    <w:rsid w:val="004C68A9"/>
    <w:rsid w:val="004C6FBA"/>
    <w:rsid w:val="004D073E"/>
    <w:rsid w:val="004D0E61"/>
    <w:rsid w:val="004D3D40"/>
    <w:rsid w:val="004D4244"/>
    <w:rsid w:val="004E0A2E"/>
    <w:rsid w:val="004E0CE0"/>
    <w:rsid w:val="004E2655"/>
    <w:rsid w:val="004E511A"/>
    <w:rsid w:val="004E51BA"/>
    <w:rsid w:val="004E53B9"/>
    <w:rsid w:val="004F3497"/>
    <w:rsid w:val="00504F6C"/>
    <w:rsid w:val="00513C77"/>
    <w:rsid w:val="005145A5"/>
    <w:rsid w:val="00517DE8"/>
    <w:rsid w:val="00522C71"/>
    <w:rsid w:val="0052784F"/>
    <w:rsid w:val="00531C9E"/>
    <w:rsid w:val="00536EB9"/>
    <w:rsid w:val="00571810"/>
    <w:rsid w:val="00572EFB"/>
    <w:rsid w:val="00575010"/>
    <w:rsid w:val="00576DF1"/>
    <w:rsid w:val="005859AE"/>
    <w:rsid w:val="00587705"/>
    <w:rsid w:val="0059528F"/>
    <w:rsid w:val="005A5D75"/>
    <w:rsid w:val="005B1A3F"/>
    <w:rsid w:val="005B5A82"/>
    <w:rsid w:val="005B6F3F"/>
    <w:rsid w:val="005C6A25"/>
    <w:rsid w:val="005C6BA8"/>
    <w:rsid w:val="005D511C"/>
    <w:rsid w:val="005E39CA"/>
    <w:rsid w:val="005F03E3"/>
    <w:rsid w:val="005F1891"/>
    <w:rsid w:val="005F276A"/>
    <w:rsid w:val="0060331E"/>
    <w:rsid w:val="00610C12"/>
    <w:rsid w:val="006213D3"/>
    <w:rsid w:val="0062146B"/>
    <w:rsid w:val="00634AB8"/>
    <w:rsid w:val="00636EE6"/>
    <w:rsid w:val="006404B3"/>
    <w:rsid w:val="00640BA1"/>
    <w:rsid w:val="00640DD2"/>
    <w:rsid w:val="00645053"/>
    <w:rsid w:val="00651F59"/>
    <w:rsid w:val="00664550"/>
    <w:rsid w:val="00670E33"/>
    <w:rsid w:val="00673AEE"/>
    <w:rsid w:val="00674F72"/>
    <w:rsid w:val="006845D8"/>
    <w:rsid w:val="00686754"/>
    <w:rsid w:val="00686B84"/>
    <w:rsid w:val="0069136F"/>
    <w:rsid w:val="00695076"/>
    <w:rsid w:val="0069707E"/>
    <w:rsid w:val="006C0623"/>
    <w:rsid w:val="006C12AA"/>
    <w:rsid w:val="006C7BC0"/>
    <w:rsid w:val="006D1B02"/>
    <w:rsid w:val="006E357C"/>
    <w:rsid w:val="006F18A4"/>
    <w:rsid w:val="006F2EF8"/>
    <w:rsid w:val="00700913"/>
    <w:rsid w:val="00701A5F"/>
    <w:rsid w:val="00701EB2"/>
    <w:rsid w:val="00706173"/>
    <w:rsid w:val="0071138B"/>
    <w:rsid w:val="00712198"/>
    <w:rsid w:val="0071521E"/>
    <w:rsid w:val="0071541A"/>
    <w:rsid w:val="00716C00"/>
    <w:rsid w:val="00720B03"/>
    <w:rsid w:val="00722E8D"/>
    <w:rsid w:val="007231FA"/>
    <w:rsid w:val="00745E2E"/>
    <w:rsid w:val="0075700F"/>
    <w:rsid w:val="00770AD5"/>
    <w:rsid w:val="0077129A"/>
    <w:rsid w:val="007723A9"/>
    <w:rsid w:val="00776B4D"/>
    <w:rsid w:val="0077764D"/>
    <w:rsid w:val="007845E4"/>
    <w:rsid w:val="00785241"/>
    <w:rsid w:val="00790A33"/>
    <w:rsid w:val="00793709"/>
    <w:rsid w:val="0079510C"/>
    <w:rsid w:val="0079623D"/>
    <w:rsid w:val="007A58A0"/>
    <w:rsid w:val="007A64F5"/>
    <w:rsid w:val="007A72CA"/>
    <w:rsid w:val="007B0090"/>
    <w:rsid w:val="007B0155"/>
    <w:rsid w:val="007B5C4C"/>
    <w:rsid w:val="007B6907"/>
    <w:rsid w:val="007C61E4"/>
    <w:rsid w:val="007C6AE8"/>
    <w:rsid w:val="007D78F8"/>
    <w:rsid w:val="007E466B"/>
    <w:rsid w:val="007E491A"/>
    <w:rsid w:val="007E4CA0"/>
    <w:rsid w:val="007F3E3A"/>
    <w:rsid w:val="007F77F6"/>
    <w:rsid w:val="00801998"/>
    <w:rsid w:val="00801B88"/>
    <w:rsid w:val="00807BC0"/>
    <w:rsid w:val="00811ADA"/>
    <w:rsid w:val="00813CCB"/>
    <w:rsid w:val="008254AD"/>
    <w:rsid w:val="008272E4"/>
    <w:rsid w:val="00830250"/>
    <w:rsid w:val="0084091E"/>
    <w:rsid w:val="008530C2"/>
    <w:rsid w:val="00856C69"/>
    <w:rsid w:val="008604BE"/>
    <w:rsid w:val="008607FC"/>
    <w:rsid w:val="00863AA6"/>
    <w:rsid w:val="00863EE1"/>
    <w:rsid w:val="00873478"/>
    <w:rsid w:val="0087798A"/>
    <w:rsid w:val="00890C89"/>
    <w:rsid w:val="00892133"/>
    <w:rsid w:val="0089787D"/>
    <w:rsid w:val="008A1F2B"/>
    <w:rsid w:val="008A2A63"/>
    <w:rsid w:val="008A3FF5"/>
    <w:rsid w:val="008A4089"/>
    <w:rsid w:val="008B0626"/>
    <w:rsid w:val="008B0913"/>
    <w:rsid w:val="008B0E14"/>
    <w:rsid w:val="008B1A31"/>
    <w:rsid w:val="008B26C0"/>
    <w:rsid w:val="008C0760"/>
    <w:rsid w:val="008C08A0"/>
    <w:rsid w:val="008C2BCF"/>
    <w:rsid w:val="008C6C2B"/>
    <w:rsid w:val="008D567B"/>
    <w:rsid w:val="008E3D72"/>
    <w:rsid w:val="008E5AF2"/>
    <w:rsid w:val="008F2C79"/>
    <w:rsid w:val="009006ED"/>
    <w:rsid w:val="009015EE"/>
    <w:rsid w:val="00903942"/>
    <w:rsid w:val="00906144"/>
    <w:rsid w:val="0091348D"/>
    <w:rsid w:val="009171BB"/>
    <w:rsid w:val="009174EB"/>
    <w:rsid w:val="00920C53"/>
    <w:rsid w:val="009211A0"/>
    <w:rsid w:val="00922196"/>
    <w:rsid w:val="00922319"/>
    <w:rsid w:val="00924686"/>
    <w:rsid w:val="00926561"/>
    <w:rsid w:val="00930591"/>
    <w:rsid w:val="00930F9C"/>
    <w:rsid w:val="00931289"/>
    <w:rsid w:val="00936086"/>
    <w:rsid w:val="0093712F"/>
    <w:rsid w:val="00940910"/>
    <w:rsid w:val="009505D9"/>
    <w:rsid w:val="0095548C"/>
    <w:rsid w:val="00961236"/>
    <w:rsid w:val="009624B5"/>
    <w:rsid w:val="009640E5"/>
    <w:rsid w:val="00980DC2"/>
    <w:rsid w:val="00981BE1"/>
    <w:rsid w:val="009841AE"/>
    <w:rsid w:val="009843D5"/>
    <w:rsid w:val="009A3DD5"/>
    <w:rsid w:val="009A6A4F"/>
    <w:rsid w:val="009B5189"/>
    <w:rsid w:val="009C4722"/>
    <w:rsid w:val="009F0330"/>
    <w:rsid w:val="009F462D"/>
    <w:rsid w:val="00A05D7C"/>
    <w:rsid w:val="00A0642D"/>
    <w:rsid w:val="00A06D3C"/>
    <w:rsid w:val="00A1043F"/>
    <w:rsid w:val="00A10D2C"/>
    <w:rsid w:val="00A14461"/>
    <w:rsid w:val="00A148C9"/>
    <w:rsid w:val="00A15F9B"/>
    <w:rsid w:val="00A17138"/>
    <w:rsid w:val="00A22EA8"/>
    <w:rsid w:val="00A23B1F"/>
    <w:rsid w:val="00A24525"/>
    <w:rsid w:val="00A326FA"/>
    <w:rsid w:val="00A40C55"/>
    <w:rsid w:val="00A42540"/>
    <w:rsid w:val="00A42A5D"/>
    <w:rsid w:val="00A45A90"/>
    <w:rsid w:val="00A547E0"/>
    <w:rsid w:val="00A6132C"/>
    <w:rsid w:val="00A635FC"/>
    <w:rsid w:val="00A67A4C"/>
    <w:rsid w:val="00A74BD8"/>
    <w:rsid w:val="00A829C6"/>
    <w:rsid w:val="00A841A4"/>
    <w:rsid w:val="00A90AF0"/>
    <w:rsid w:val="00A91D42"/>
    <w:rsid w:val="00A95EBD"/>
    <w:rsid w:val="00AA7C85"/>
    <w:rsid w:val="00AB1556"/>
    <w:rsid w:val="00AB451A"/>
    <w:rsid w:val="00AB660A"/>
    <w:rsid w:val="00AC64EC"/>
    <w:rsid w:val="00AC6BC8"/>
    <w:rsid w:val="00AD1850"/>
    <w:rsid w:val="00AD1A9D"/>
    <w:rsid w:val="00AD1B00"/>
    <w:rsid w:val="00AD21B2"/>
    <w:rsid w:val="00AD6807"/>
    <w:rsid w:val="00AE28BC"/>
    <w:rsid w:val="00AE45EC"/>
    <w:rsid w:val="00AF0661"/>
    <w:rsid w:val="00AF12BD"/>
    <w:rsid w:val="00AF1643"/>
    <w:rsid w:val="00AF1AB3"/>
    <w:rsid w:val="00AF329F"/>
    <w:rsid w:val="00B001A3"/>
    <w:rsid w:val="00B02749"/>
    <w:rsid w:val="00B05778"/>
    <w:rsid w:val="00B110C1"/>
    <w:rsid w:val="00B1298A"/>
    <w:rsid w:val="00B12F1A"/>
    <w:rsid w:val="00B27693"/>
    <w:rsid w:val="00B35D93"/>
    <w:rsid w:val="00B45C88"/>
    <w:rsid w:val="00B5570F"/>
    <w:rsid w:val="00B560A1"/>
    <w:rsid w:val="00B60445"/>
    <w:rsid w:val="00B6555A"/>
    <w:rsid w:val="00B70AE6"/>
    <w:rsid w:val="00B712F1"/>
    <w:rsid w:val="00B753F9"/>
    <w:rsid w:val="00B7566A"/>
    <w:rsid w:val="00B816C8"/>
    <w:rsid w:val="00B87C3F"/>
    <w:rsid w:val="00BA6B5B"/>
    <w:rsid w:val="00BC1BE1"/>
    <w:rsid w:val="00BC5C4D"/>
    <w:rsid w:val="00BD3444"/>
    <w:rsid w:val="00BD5D6C"/>
    <w:rsid w:val="00BD71A7"/>
    <w:rsid w:val="00BD726B"/>
    <w:rsid w:val="00BE59C4"/>
    <w:rsid w:val="00BE5FCF"/>
    <w:rsid w:val="00BE74E2"/>
    <w:rsid w:val="00C010B1"/>
    <w:rsid w:val="00C02421"/>
    <w:rsid w:val="00C16A8E"/>
    <w:rsid w:val="00C17BDC"/>
    <w:rsid w:val="00C2064E"/>
    <w:rsid w:val="00C2360E"/>
    <w:rsid w:val="00C3025A"/>
    <w:rsid w:val="00C414C1"/>
    <w:rsid w:val="00C424F0"/>
    <w:rsid w:val="00C43F0A"/>
    <w:rsid w:val="00C5162D"/>
    <w:rsid w:val="00C52A70"/>
    <w:rsid w:val="00C55C3A"/>
    <w:rsid w:val="00C67C39"/>
    <w:rsid w:val="00C71935"/>
    <w:rsid w:val="00C72C3B"/>
    <w:rsid w:val="00C778BE"/>
    <w:rsid w:val="00C85AF0"/>
    <w:rsid w:val="00C91719"/>
    <w:rsid w:val="00C938C8"/>
    <w:rsid w:val="00C964F2"/>
    <w:rsid w:val="00CA234B"/>
    <w:rsid w:val="00CB05F1"/>
    <w:rsid w:val="00CB3FC5"/>
    <w:rsid w:val="00CC51F0"/>
    <w:rsid w:val="00CD099A"/>
    <w:rsid w:val="00CD790D"/>
    <w:rsid w:val="00CE03CB"/>
    <w:rsid w:val="00CE0906"/>
    <w:rsid w:val="00CE0D6B"/>
    <w:rsid w:val="00CE3207"/>
    <w:rsid w:val="00CE3D39"/>
    <w:rsid w:val="00CE67AA"/>
    <w:rsid w:val="00CF4672"/>
    <w:rsid w:val="00CF55CD"/>
    <w:rsid w:val="00CF688E"/>
    <w:rsid w:val="00CF69F4"/>
    <w:rsid w:val="00D00BEE"/>
    <w:rsid w:val="00D03637"/>
    <w:rsid w:val="00D11490"/>
    <w:rsid w:val="00D132B2"/>
    <w:rsid w:val="00D24BE4"/>
    <w:rsid w:val="00D27275"/>
    <w:rsid w:val="00D34A8A"/>
    <w:rsid w:val="00D350AD"/>
    <w:rsid w:val="00D36937"/>
    <w:rsid w:val="00D43673"/>
    <w:rsid w:val="00D47467"/>
    <w:rsid w:val="00D524B8"/>
    <w:rsid w:val="00D558B8"/>
    <w:rsid w:val="00D571EF"/>
    <w:rsid w:val="00D617D1"/>
    <w:rsid w:val="00D6216D"/>
    <w:rsid w:val="00D67E0B"/>
    <w:rsid w:val="00D708A5"/>
    <w:rsid w:val="00D80B34"/>
    <w:rsid w:val="00D81F63"/>
    <w:rsid w:val="00D8240D"/>
    <w:rsid w:val="00D872C7"/>
    <w:rsid w:val="00D9707B"/>
    <w:rsid w:val="00DA32D9"/>
    <w:rsid w:val="00DA5BE2"/>
    <w:rsid w:val="00DB4EC6"/>
    <w:rsid w:val="00DB692E"/>
    <w:rsid w:val="00DC3134"/>
    <w:rsid w:val="00DD098A"/>
    <w:rsid w:val="00DD257B"/>
    <w:rsid w:val="00DE2AEA"/>
    <w:rsid w:val="00DE5B8D"/>
    <w:rsid w:val="00DF2221"/>
    <w:rsid w:val="00DF305A"/>
    <w:rsid w:val="00E00DFE"/>
    <w:rsid w:val="00E011F4"/>
    <w:rsid w:val="00E01AB1"/>
    <w:rsid w:val="00E0267D"/>
    <w:rsid w:val="00E11697"/>
    <w:rsid w:val="00E11BCA"/>
    <w:rsid w:val="00E15850"/>
    <w:rsid w:val="00E16091"/>
    <w:rsid w:val="00E176A0"/>
    <w:rsid w:val="00E33B25"/>
    <w:rsid w:val="00E424C5"/>
    <w:rsid w:val="00E4322D"/>
    <w:rsid w:val="00E468E6"/>
    <w:rsid w:val="00E518F7"/>
    <w:rsid w:val="00E54229"/>
    <w:rsid w:val="00E56566"/>
    <w:rsid w:val="00E632EC"/>
    <w:rsid w:val="00E67D0B"/>
    <w:rsid w:val="00E7102B"/>
    <w:rsid w:val="00E9756A"/>
    <w:rsid w:val="00EA05F2"/>
    <w:rsid w:val="00EA4CB3"/>
    <w:rsid w:val="00EA7966"/>
    <w:rsid w:val="00EB063F"/>
    <w:rsid w:val="00EB2736"/>
    <w:rsid w:val="00EC19C8"/>
    <w:rsid w:val="00EC371B"/>
    <w:rsid w:val="00ED02F3"/>
    <w:rsid w:val="00F04977"/>
    <w:rsid w:val="00F04F61"/>
    <w:rsid w:val="00F05E19"/>
    <w:rsid w:val="00F07251"/>
    <w:rsid w:val="00F109AF"/>
    <w:rsid w:val="00F13FDD"/>
    <w:rsid w:val="00F1459F"/>
    <w:rsid w:val="00F17F85"/>
    <w:rsid w:val="00F251C9"/>
    <w:rsid w:val="00F33C95"/>
    <w:rsid w:val="00F412D4"/>
    <w:rsid w:val="00F422B0"/>
    <w:rsid w:val="00F54C04"/>
    <w:rsid w:val="00F72138"/>
    <w:rsid w:val="00F76C32"/>
    <w:rsid w:val="00F7728B"/>
    <w:rsid w:val="00F81454"/>
    <w:rsid w:val="00F81D7D"/>
    <w:rsid w:val="00F84290"/>
    <w:rsid w:val="00F84487"/>
    <w:rsid w:val="00F845DF"/>
    <w:rsid w:val="00F85132"/>
    <w:rsid w:val="00F92F5C"/>
    <w:rsid w:val="00F953DE"/>
    <w:rsid w:val="00F95FBD"/>
    <w:rsid w:val="00F97FE4"/>
    <w:rsid w:val="00FA0A59"/>
    <w:rsid w:val="00FA6BC1"/>
    <w:rsid w:val="00FA6F2C"/>
    <w:rsid w:val="00FA7FF9"/>
    <w:rsid w:val="00FB474B"/>
    <w:rsid w:val="00FC72CF"/>
    <w:rsid w:val="00FD04BF"/>
    <w:rsid w:val="00FD2735"/>
    <w:rsid w:val="00FD4328"/>
    <w:rsid w:val="00FE194B"/>
    <w:rsid w:val="00FE3B50"/>
    <w:rsid w:val="00FE3CA5"/>
    <w:rsid w:val="00FF3403"/>
    <w:rsid w:val="00FF3978"/>
    <w:rsid w:val="00FF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D02F3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paragraph" w:styleId="Naslov2">
    <w:name w:val="heading 2"/>
    <w:basedOn w:val="Navaden"/>
    <w:link w:val="Naslov2Znak"/>
    <w:uiPriority w:val="9"/>
    <w:qFormat/>
    <w:rsid w:val="00A326FA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A635FC"/>
    <w:pPr>
      <w:spacing w:line="260" w:lineRule="atLeast"/>
      <w:ind w:left="720"/>
      <w:contextualSpacing/>
    </w:pPr>
  </w:style>
  <w:style w:type="character" w:styleId="Pripombasklic">
    <w:name w:val="annotation reference"/>
    <w:basedOn w:val="Privzetapisavaodstavka"/>
    <w:semiHidden/>
    <w:unhideWhenUsed/>
    <w:rsid w:val="00701EB2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701EB2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701EB2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01EB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01EB2"/>
    <w:rPr>
      <w:rFonts w:ascii="Arial" w:eastAsia="Times New Roman" w:hAnsi="Arial" w:cs="Times New Roman"/>
      <w:b/>
      <w:bCs/>
      <w:sz w:val="20"/>
      <w:szCs w:val="20"/>
    </w:rPr>
  </w:style>
  <w:style w:type="character" w:styleId="Hiperpovezava">
    <w:name w:val="Hyperlink"/>
    <w:rsid w:val="0004554F"/>
    <w:rPr>
      <w:color w:val="0000FF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863EE1"/>
    <w:rPr>
      <w:color w:val="605E5C"/>
      <w:shd w:val="clear" w:color="auto" w:fill="E1DFDD"/>
    </w:rPr>
  </w:style>
  <w:style w:type="paragraph" w:styleId="Telobesedila-zamik3">
    <w:name w:val="Body Text Indent 3"/>
    <w:basedOn w:val="Navaden"/>
    <w:link w:val="Telobesedila-zamik3Znak"/>
    <w:uiPriority w:val="99"/>
    <w:unhideWhenUsed/>
    <w:rsid w:val="004D3D40"/>
    <w:pPr>
      <w:spacing w:after="120"/>
      <w:ind w:left="283"/>
    </w:pPr>
    <w:rPr>
      <w:rFonts w:eastAsiaTheme="minorHAnsi" w:cs="Arial"/>
      <w:sz w:val="16"/>
      <w:szCs w:val="16"/>
    </w:rPr>
  </w:style>
  <w:style w:type="character" w:customStyle="1" w:styleId="Telobesedila-zamik3Znak">
    <w:name w:val="Telo besedila - zamik 3 Znak"/>
    <w:basedOn w:val="Privzetapisavaodstavka"/>
    <w:link w:val="Telobesedila-zamik3"/>
    <w:uiPriority w:val="99"/>
    <w:rsid w:val="004D3D40"/>
    <w:rPr>
      <w:rFonts w:ascii="Arial" w:hAnsi="Arial" w:cs="Arial"/>
      <w:sz w:val="16"/>
      <w:szCs w:val="16"/>
    </w:rPr>
  </w:style>
  <w:style w:type="paragraph" w:styleId="Navadensplet">
    <w:name w:val="Normal (Web)"/>
    <w:basedOn w:val="Navaden"/>
    <w:uiPriority w:val="99"/>
    <w:semiHidden/>
    <w:unhideWhenUsed/>
    <w:rsid w:val="00E1169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">
    <w:name w:val="Člen"/>
    <w:basedOn w:val="Navaden"/>
    <w:link w:val="lenZnak"/>
    <w:qFormat/>
    <w:rsid w:val="004B77C7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lenZnak">
    <w:name w:val="Člen Znak"/>
    <w:link w:val="len"/>
    <w:rsid w:val="004B77C7"/>
    <w:rPr>
      <w:rFonts w:ascii="Arial" w:eastAsia="Times New Roman" w:hAnsi="Arial" w:cs="Times New Roman"/>
      <w:b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B87C3F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B87C3F"/>
    <w:rPr>
      <w:rFonts w:ascii="Arial" w:eastAsia="Times New Roman" w:hAnsi="Arial" w:cs="Times New Roman"/>
      <w:lang w:val="x-none" w:eastAsia="x-none"/>
    </w:rPr>
  </w:style>
  <w:style w:type="character" w:customStyle="1" w:styleId="cf01">
    <w:name w:val="cf01"/>
    <w:basedOn w:val="Privzetapisavaodstavka"/>
    <w:rsid w:val="006E357C"/>
    <w:rPr>
      <w:rFonts w:ascii="Segoe UI" w:hAnsi="Segoe UI" w:cs="Segoe UI" w:hint="default"/>
      <w:sz w:val="18"/>
      <w:szCs w:val="18"/>
    </w:rPr>
  </w:style>
  <w:style w:type="paragraph" w:styleId="Revizija">
    <w:name w:val="Revision"/>
    <w:hidden/>
    <w:uiPriority w:val="99"/>
    <w:semiHidden/>
    <w:rsid w:val="00AD1B00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paragraph" w:customStyle="1" w:styleId="odstavek0">
    <w:name w:val="odstavek"/>
    <w:basedOn w:val="Navaden"/>
    <w:rsid w:val="007C6AE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Naslov2Znak">
    <w:name w:val="Naslov 2 Znak"/>
    <w:basedOn w:val="Privzetapisavaodstavka"/>
    <w:link w:val="Naslov2"/>
    <w:uiPriority w:val="9"/>
    <w:rsid w:val="00A326FA"/>
    <w:rPr>
      <w:rFonts w:ascii="Times New Roman" w:eastAsia="Times New Roman" w:hAnsi="Times New Roman" w:cs="Times New Roman"/>
      <w:b/>
      <w:bCs/>
      <w:sz w:val="36"/>
      <w:szCs w:val="36"/>
      <w:lang w:eastAsia="sl-SI"/>
    </w:rPr>
  </w:style>
  <w:style w:type="paragraph" w:customStyle="1" w:styleId="Odsek">
    <w:name w:val="Odsek"/>
    <w:basedOn w:val="Navaden"/>
    <w:link w:val="OdsekZnak"/>
    <w:qFormat/>
    <w:rsid w:val="00055D6D"/>
    <w:pPr>
      <w:tabs>
        <w:tab w:val="left" w:pos="567"/>
        <w:tab w:val="left" w:pos="993"/>
      </w:tabs>
      <w:overflowPunct w:val="0"/>
      <w:autoSpaceDE w:val="0"/>
      <w:autoSpaceDN w:val="0"/>
      <w:adjustRightInd w:val="0"/>
      <w:spacing w:before="480" w:line="240" w:lineRule="atLeast"/>
      <w:jc w:val="center"/>
      <w:textAlignment w:val="baseline"/>
    </w:pPr>
    <w:rPr>
      <w:sz w:val="22"/>
      <w:szCs w:val="22"/>
      <w:lang w:val="x-none" w:eastAsia="x-none"/>
    </w:rPr>
  </w:style>
  <w:style w:type="character" w:customStyle="1" w:styleId="OdsekZnak">
    <w:name w:val="Odsek Znak"/>
    <w:link w:val="Odsek"/>
    <w:rsid w:val="00055D6D"/>
    <w:rPr>
      <w:rFonts w:ascii="Arial" w:eastAsia="Times New Roman" w:hAnsi="Arial" w:cs="Times New Roman"/>
      <w:lang w:val="x-none" w:eastAsia="x-none"/>
    </w:rPr>
  </w:style>
  <w:style w:type="character" w:customStyle="1" w:styleId="ui-provider">
    <w:name w:val="ui-provider"/>
    <w:basedOn w:val="Privzetapisavaodstavka"/>
    <w:rsid w:val="00F76C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601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7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0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23-01-0095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1222</Words>
  <Characters>6971</Characters>
  <Application>Microsoft Office Word</Application>
  <DocSecurity>0</DocSecurity>
  <Lines>58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Srebotnjak Verbinc</dc:creator>
  <cp:keywords/>
  <dc:description/>
  <cp:lastModifiedBy>Jana Sedej</cp:lastModifiedBy>
  <cp:revision>6</cp:revision>
  <cp:lastPrinted>2022-04-20T12:17:00Z</cp:lastPrinted>
  <dcterms:created xsi:type="dcterms:W3CDTF">2024-02-06T08:12:00Z</dcterms:created>
  <dcterms:modified xsi:type="dcterms:W3CDTF">2024-02-16T09:27:00Z</dcterms:modified>
</cp:coreProperties>
</file>