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A87D24" w14:textId="0C116325" w:rsidR="00802ACE" w:rsidRPr="00244B27" w:rsidRDefault="004D6F80" w:rsidP="00244B27">
      <w:pPr>
        <w:spacing w:after="0" w:line="260" w:lineRule="atLeast"/>
        <w:jc w:val="both"/>
        <w:rPr>
          <w:rFonts w:ascii="Arial" w:hAnsi="Arial" w:cs="Arial"/>
          <w:b/>
          <w:sz w:val="20"/>
          <w:szCs w:val="20"/>
        </w:rPr>
      </w:pPr>
      <w:bookmarkStart w:id="0" w:name="OLE_LINK5"/>
      <w:r w:rsidRPr="00244B27">
        <w:rPr>
          <w:rFonts w:ascii="Arial" w:hAnsi="Arial" w:cs="Arial"/>
          <w:b/>
          <w:sz w:val="20"/>
          <w:szCs w:val="20"/>
        </w:rPr>
        <w:t>Priloga</w:t>
      </w:r>
      <w:r w:rsidR="0018087B" w:rsidRPr="00244B27">
        <w:rPr>
          <w:rFonts w:ascii="Arial" w:hAnsi="Arial" w:cs="Arial"/>
          <w:b/>
          <w:sz w:val="20"/>
          <w:szCs w:val="20"/>
        </w:rPr>
        <w:t xml:space="preserve"> 1</w:t>
      </w:r>
      <w:r w:rsidRPr="00244B27">
        <w:rPr>
          <w:rFonts w:ascii="Arial" w:hAnsi="Arial" w:cs="Arial"/>
          <w:b/>
          <w:sz w:val="20"/>
          <w:szCs w:val="20"/>
        </w:rPr>
        <w:t xml:space="preserve">: </w:t>
      </w:r>
      <w:r w:rsidR="00945953" w:rsidRPr="00244B27">
        <w:rPr>
          <w:rFonts w:ascii="Arial" w:hAnsi="Arial" w:cs="Arial"/>
          <w:b/>
          <w:sz w:val="20"/>
          <w:szCs w:val="20"/>
        </w:rPr>
        <w:t>N</w:t>
      </w:r>
      <w:r w:rsidR="002F0FF8" w:rsidRPr="00244B27">
        <w:rPr>
          <w:rFonts w:ascii="Arial" w:hAnsi="Arial" w:cs="Arial"/>
          <w:b/>
          <w:sz w:val="20"/>
          <w:szCs w:val="20"/>
        </w:rPr>
        <w:t>ajvišj</w:t>
      </w:r>
      <w:r w:rsidR="00945953" w:rsidRPr="00244B27">
        <w:rPr>
          <w:rFonts w:ascii="Arial" w:hAnsi="Arial" w:cs="Arial"/>
          <w:b/>
          <w:sz w:val="20"/>
          <w:szCs w:val="20"/>
        </w:rPr>
        <w:t>e</w:t>
      </w:r>
      <w:r w:rsidR="002F0FF8" w:rsidRPr="00244B27">
        <w:rPr>
          <w:rFonts w:ascii="Arial" w:hAnsi="Arial" w:cs="Arial"/>
          <w:b/>
          <w:sz w:val="20"/>
          <w:szCs w:val="20"/>
        </w:rPr>
        <w:t xml:space="preserve"> priznan</w:t>
      </w:r>
      <w:r w:rsidR="00945953" w:rsidRPr="00244B27">
        <w:rPr>
          <w:rFonts w:ascii="Arial" w:hAnsi="Arial" w:cs="Arial"/>
          <w:b/>
          <w:sz w:val="20"/>
          <w:szCs w:val="20"/>
        </w:rPr>
        <w:t>e</w:t>
      </w:r>
      <w:r w:rsidR="002F0FF8" w:rsidRPr="00244B27">
        <w:rPr>
          <w:rFonts w:ascii="Arial" w:hAnsi="Arial" w:cs="Arial"/>
          <w:b/>
          <w:sz w:val="20"/>
          <w:szCs w:val="20"/>
        </w:rPr>
        <w:t xml:space="preserve"> vrednosti</w:t>
      </w:r>
      <w:r w:rsidR="00D2258F" w:rsidRPr="00244B27">
        <w:rPr>
          <w:rFonts w:ascii="Arial" w:hAnsi="Arial" w:cs="Arial"/>
          <w:b/>
          <w:sz w:val="20"/>
          <w:szCs w:val="20"/>
        </w:rPr>
        <w:t xml:space="preserve"> </w:t>
      </w:r>
      <w:r w:rsidR="00A07356" w:rsidRPr="00244B27">
        <w:rPr>
          <w:rFonts w:ascii="Arial" w:hAnsi="Arial" w:cs="Arial"/>
          <w:b/>
          <w:sz w:val="20"/>
          <w:szCs w:val="20"/>
        </w:rPr>
        <w:t>na enoto</w:t>
      </w:r>
    </w:p>
    <w:p w14:paraId="000C521F" w14:textId="76E72B13" w:rsidR="00B33D5F" w:rsidRPr="00244B27" w:rsidRDefault="00B33D5F" w:rsidP="00244B27">
      <w:pPr>
        <w:spacing w:after="0" w:line="260" w:lineRule="atLeast"/>
        <w:jc w:val="both"/>
        <w:rPr>
          <w:rFonts w:ascii="Arial" w:hAnsi="Arial" w:cs="Arial"/>
          <w:b/>
          <w:bCs/>
          <w:sz w:val="20"/>
          <w:szCs w:val="20"/>
        </w:rPr>
      </w:pPr>
    </w:p>
    <w:p w14:paraId="1D6C5C3C" w14:textId="7A38EBF0" w:rsidR="00945953" w:rsidRPr="00244B27" w:rsidRDefault="00945953" w:rsidP="00244B27">
      <w:pPr>
        <w:spacing w:after="0" w:line="260" w:lineRule="atLeast"/>
        <w:jc w:val="both"/>
        <w:rPr>
          <w:rFonts w:ascii="Arial" w:hAnsi="Arial" w:cs="Arial"/>
          <w:b/>
          <w:bCs/>
          <w:sz w:val="20"/>
          <w:szCs w:val="20"/>
        </w:rPr>
      </w:pPr>
      <w:r w:rsidRPr="00244B27">
        <w:rPr>
          <w:rFonts w:ascii="Arial" w:hAnsi="Arial" w:cs="Arial"/>
          <w:b/>
          <w:bCs/>
          <w:sz w:val="20"/>
          <w:szCs w:val="20"/>
        </w:rPr>
        <w:t xml:space="preserve">I. Objekti </w:t>
      </w:r>
      <w:r w:rsidR="004E3DCC" w:rsidRPr="00244B27">
        <w:rPr>
          <w:rFonts w:ascii="Arial" w:hAnsi="Arial" w:cs="Arial"/>
          <w:b/>
          <w:bCs/>
          <w:sz w:val="20"/>
          <w:szCs w:val="20"/>
        </w:rPr>
        <w:t>za</w:t>
      </w:r>
      <w:r w:rsidRPr="00244B27">
        <w:rPr>
          <w:rFonts w:ascii="Arial" w:hAnsi="Arial" w:cs="Arial"/>
          <w:b/>
          <w:bCs/>
          <w:sz w:val="20"/>
          <w:szCs w:val="20"/>
        </w:rPr>
        <w:t xml:space="preserve"> pridelavo, predelavo in trženje kmetijskih proizvodov, postavitev pašnikov ter </w:t>
      </w:r>
      <w:r w:rsidR="00D410EA" w:rsidRPr="00244B27">
        <w:rPr>
          <w:rFonts w:ascii="Arial" w:hAnsi="Arial" w:cs="Arial"/>
          <w:b/>
          <w:bCs/>
          <w:sz w:val="20"/>
          <w:szCs w:val="20"/>
        </w:rPr>
        <w:t>priključki na javno</w:t>
      </w:r>
      <w:r w:rsidRPr="00244B27">
        <w:rPr>
          <w:rFonts w:ascii="Arial" w:hAnsi="Arial" w:cs="Arial"/>
          <w:b/>
          <w:bCs/>
          <w:sz w:val="20"/>
          <w:szCs w:val="20"/>
        </w:rPr>
        <w:t xml:space="preserve"> cestn</w:t>
      </w:r>
      <w:r w:rsidR="00D410EA" w:rsidRPr="00244B27">
        <w:rPr>
          <w:rFonts w:ascii="Arial" w:hAnsi="Arial" w:cs="Arial"/>
          <w:b/>
          <w:bCs/>
          <w:sz w:val="20"/>
          <w:szCs w:val="20"/>
        </w:rPr>
        <w:t>o</w:t>
      </w:r>
      <w:r w:rsidRPr="00244B27">
        <w:rPr>
          <w:rFonts w:ascii="Arial" w:hAnsi="Arial" w:cs="Arial"/>
          <w:b/>
          <w:bCs/>
          <w:sz w:val="20"/>
          <w:szCs w:val="20"/>
        </w:rPr>
        <w:t>, vodovodn</w:t>
      </w:r>
      <w:r w:rsidR="00D410EA" w:rsidRPr="00244B27">
        <w:rPr>
          <w:rFonts w:ascii="Arial" w:hAnsi="Arial" w:cs="Arial"/>
          <w:b/>
          <w:bCs/>
          <w:sz w:val="20"/>
          <w:szCs w:val="20"/>
        </w:rPr>
        <w:t>o</w:t>
      </w:r>
      <w:r w:rsidRPr="00244B27">
        <w:rPr>
          <w:rFonts w:ascii="Arial" w:hAnsi="Arial" w:cs="Arial"/>
          <w:b/>
          <w:bCs/>
          <w:sz w:val="20"/>
          <w:szCs w:val="20"/>
        </w:rPr>
        <w:t xml:space="preserve"> in energetsk</w:t>
      </w:r>
      <w:r w:rsidR="00D410EA" w:rsidRPr="00244B27">
        <w:rPr>
          <w:rFonts w:ascii="Arial" w:hAnsi="Arial" w:cs="Arial"/>
          <w:b/>
          <w:bCs/>
          <w:sz w:val="20"/>
          <w:szCs w:val="20"/>
        </w:rPr>
        <w:t>o</w:t>
      </w:r>
      <w:r w:rsidRPr="00244B27">
        <w:rPr>
          <w:rFonts w:ascii="Arial" w:hAnsi="Arial" w:cs="Arial"/>
          <w:b/>
          <w:bCs/>
          <w:sz w:val="20"/>
          <w:szCs w:val="20"/>
        </w:rPr>
        <w:t xml:space="preserve"> infrastruktur</w:t>
      </w:r>
      <w:r w:rsidR="00D410EA" w:rsidRPr="00244B27">
        <w:rPr>
          <w:rFonts w:ascii="Arial" w:hAnsi="Arial" w:cs="Arial"/>
          <w:b/>
          <w:bCs/>
          <w:sz w:val="20"/>
          <w:szCs w:val="20"/>
        </w:rPr>
        <w:t>o</w:t>
      </w:r>
    </w:p>
    <w:p w14:paraId="44A894AD" w14:textId="03C83E2A" w:rsidR="00945953" w:rsidRPr="00244B27" w:rsidRDefault="00945953" w:rsidP="00244B27">
      <w:pPr>
        <w:spacing w:after="0" w:line="260" w:lineRule="atLeast"/>
        <w:jc w:val="both"/>
        <w:rPr>
          <w:rFonts w:ascii="Arial" w:hAnsi="Arial" w:cs="Arial"/>
          <w:b/>
          <w:bCs/>
          <w:sz w:val="20"/>
          <w:szCs w:val="20"/>
        </w:rPr>
      </w:pPr>
    </w:p>
    <w:p w14:paraId="29EC7B2A" w14:textId="259D85D9" w:rsidR="008D23BE" w:rsidRPr="00244B27" w:rsidRDefault="00CE148C" w:rsidP="00244B27">
      <w:pPr>
        <w:spacing w:after="0" w:line="260" w:lineRule="atLeast"/>
        <w:jc w:val="both"/>
        <w:rPr>
          <w:rFonts w:ascii="Arial" w:hAnsi="Arial" w:cs="Arial"/>
          <w:sz w:val="20"/>
          <w:szCs w:val="20"/>
        </w:rPr>
      </w:pPr>
      <w:bookmarkStart w:id="1" w:name="OLE_LINK2"/>
      <w:bookmarkStart w:id="2" w:name="_Hlk154143354"/>
      <w:r w:rsidRPr="00244B27">
        <w:rPr>
          <w:rFonts w:ascii="Arial" w:hAnsi="Arial" w:cs="Arial"/>
          <w:sz w:val="20"/>
          <w:szCs w:val="20"/>
        </w:rPr>
        <w:t>(</w:t>
      </w:r>
      <w:r w:rsidR="008A72A0" w:rsidRPr="00244B27">
        <w:rPr>
          <w:rFonts w:ascii="Arial" w:hAnsi="Arial" w:cs="Arial"/>
          <w:sz w:val="20"/>
          <w:szCs w:val="20"/>
        </w:rPr>
        <w:t>1</w:t>
      </w:r>
      <w:r w:rsidRPr="00244B27">
        <w:rPr>
          <w:rFonts w:ascii="Arial" w:hAnsi="Arial" w:cs="Arial"/>
          <w:sz w:val="20"/>
          <w:szCs w:val="20"/>
        </w:rPr>
        <w:t xml:space="preserve">) </w:t>
      </w:r>
      <w:r w:rsidR="008D23BE" w:rsidRPr="00244B27">
        <w:rPr>
          <w:rFonts w:ascii="Arial" w:hAnsi="Arial" w:cs="Arial"/>
          <w:sz w:val="20"/>
          <w:szCs w:val="20"/>
        </w:rPr>
        <w:t xml:space="preserve">Najvišje priznane vrednosti za gradbena, obrtniška oziroma instalacijska dela </w:t>
      </w:r>
      <w:r w:rsidR="00B22374" w:rsidRPr="00244B27">
        <w:rPr>
          <w:rFonts w:ascii="Arial" w:hAnsi="Arial" w:cs="Arial"/>
          <w:sz w:val="20"/>
          <w:szCs w:val="20"/>
        </w:rPr>
        <w:t xml:space="preserve">(v nadaljnjem besedilu: GOI dela) </w:t>
      </w:r>
      <w:r w:rsidR="008A72A0" w:rsidRPr="00244B27">
        <w:rPr>
          <w:rFonts w:ascii="Arial" w:hAnsi="Arial" w:cs="Arial"/>
          <w:sz w:val="20"/>
          <w:szCs w:val="20"/>
        </w:rPr>
        <w:t xml:space="preserve">se uporabljajo </w:t>
      </w:r>
      <w:r w:rsidR="008D23BE" w:rsidRPr="00244B27">
        <w:rPr>
          <w:rFonts w:ascii="Arial" w:hAnsi="Arial" w:cs="Arial"/>
          <w:sz w:val="20"/>
          <w:szCs w:val="20"/>
        </w:rPr>
        <w:t>za enoetažne objekte</w:t>
      </w:r>
      <w:r w:rsidR="008A72A0" w:rsidRPr="00244B27">
        <w:rPr>
          <w:rFonts w:ascii="Arial" w:hAnsi="Arial" w:cs="Arial"/>
          <w:sz w:val="20"/>
          <w:szCs w:val="20"/>
        </w:rPr>
        <w:t xml:space="preserve">, pri čemer se </w:t>
      </w:r>
      <w:r w:rsidR="008D23BE" w:rsidRPr="00244B27">
        <w:rPr>
          <w:rFonts w:ascii="Arial" w:hAnsi="Arial" w:cs="Arial"/>
          <w:sz w:val="20"/>
          <w:szCs w:val="20"/>
        </w:rPr>
        <w:t>notranj</w:t>
      </w:r>
      <w:r w:rsidR="004A4325" w:rsidRPr="00244B27">
        <w:rPr>
          <w:rFonts w:ascii="Arial" w:hAnsi="Arial" w:cs="Arial"/>
          <w:sz w:val="20"/>
          <w:szCs w:val="20"/>
        </w:rPr>
        <w:t>a</w:t>
      </w:r>
      <w:r w:rsidR="008D23BE" w:rsidRPr="00244B27">
        <w:rPr>
          <w:rFonts w:ascii="Arial" w:hAnsi="Arial" w:cs="Arial"/>
          <w:sz w:val="20"/>
          <w:szCs w:val="20"/>
        </w:rPr>
        <w:t xml:space="preserve"> jam</w:t>
      </w:r>
      <w:r w:rsidR="004A4325" w:rsidRPr="00244B27">
        <w:rPr>
          <w:rFonts w:ascii="Arial" w:hAnsi="Arial" w:cs="Arial"/>
          <w:sz w:val="20"/>
          <w:szCs w:val="20"/>
        </w:rPr>
        <w:t>a</w:t>
      </w:r>
      <w:r w:rsidR="008D23BE" w:rsidRPr="00244B27">
        <w:rPr>
          <w:rFonts w:ascii="Arial" w:hAnsi="Arial" w:cs="Arial"/>
          <w:sz w:val="20"/>
          <w:szCs w:val="20"/>
        </w:rPr>
        <w:t xml:space="preserve"> za gnojevko</w:t>
      </w:r>
      <w:r w:rsidR="008A72A0" w:rsidRPr="00244B27">
        <w:rPr>
          <w:rFonts w:ascii="Arial" w:hAnsi="Arial" w:cs="Arial"/>
          <w:sz w:val="20"/>
          <w:szCs w:val="20"/>
        </w:rPr>
        <w:t xml:space="preserve"> ne šteje za </w:t>
      </w:r>
      <w:r w:rsidR="008D23BE" w:rsidRPr="00244B27">
        <w:rPr>
          <w:rFonts w:ascii="Arial" w:hAnsi="Arial" w:cs="Arial"/>
          <w:sz w:val="20"/>
          <w:szCs w:val="20"/>
        </w:rPr>
        <w:t>etažo.</w:t>
      </w:r>
    </w:p>
    <w:p w14:paraId="2E74A6A3" w14:textId="77777777" w:rsidR="00CE148C" w:rsidRPr="00244B27" w:rsidRDefault="00CE148C" w:rsidP="00244B27">
      <w:pPr>
        <w:spacing w:after="0" w:line="260" w:lineRule="atLeast"/>
        <w:jc w:val="both"/>
        <w:rPr>
          <w:rFonts w:ascii="Arial" w:hAnsi="Arial" w:cs="Arial"/>
          <w:sz w:val="20"/>
          <w:szCs w:val="20"/>
        </w:rPr>
      </w:pPr>
    </w:p>
    <w:p w14:paraId="0EED5588" w14:textId="749AAE79" w:rsidR="008D23BE" w:rsidRPr="00244B27" w:rsidRDefault="00CE148C" w:rsidP="00244B27">
      <w:pPr>
        <w:spacing w:after="0" w:line="260" w:lineRule="atLeast"/>
        <w:jc w:val="both"/>
        <w:rPr>
          <w:rFonts w:ascii="Arial" w:hAnsi="Arial" w:cs="Arial"/>
          <w:sz w:val="20"/>
          <w:szCs w:val="20"/>
        </w:rPr>
      </w:pPr>
      <w:r w:rsidRPr="00244B27">
        <w:rPr>
          <w:rFonts w:ascii="Arial" w:hAnsi="Arial" w:cs="Arial"/>
          <w:sz w:val="20"/>
          <w:szCs w:val="20"/>
        </w:rPr>
        <w:t>(</w:t>
      </w:r>
      <w:r w:rsidR="008A72A0" w:rsidRPr="00244B27">
        <w:rPr>
          <w:rFonts w:ascii="Arial" w:hAnsi="Arial" w:cs="Arial"/>
          <w:sz w:val="20"/>
          <w:szCs w:val="20"/>
        </w:rPr>
        <w:t>2</w:t>
      </w:r>
      <w:r w:rsidRPr="00244B27">
        <w:rPr>
          <w:rFonts w:ascii="Arial" w:hAnsi="Arial" w:cs="Arial"/>
          <w:sz w:val="20"/>
          <w:szCs w:val="20"/>
        </w:rPr>
        <w:t xml:space="preserve">) </w:t>
      </w:r>
      <w:r w:rsidR="008D23BE" w:rsidRPr="00244B27">
        <w:rPr>
          <w:rFonts w:ascii="Arial" w:hAnsi="Arial" w:cs="Arial"/>
          <w:sz w:val="20"/>
          <w:szCs w:val="20"/>
        </w:rPr>
        <w:t xml:space="preserve">Pri </w:t>
      </w:r>
      <w:r w:rsidR="009E015A" w:rsidRPr="00244B27">
        <w:rPr>
          <w:rFonts w:ascii="Arial" w:hAnsi="Arial" w:cs="Arial"/>
          <w:sz w:val="20"/>
          <w:szCs w:val="20"/>
        </w:rPr>
        <w:t xml:space="preserve">določitvi </w:t>
      </w:r>
      <w:r w:rsidR="008D23BE" w:rsidRPr="00244B27">
        <w:rPr>
          <w:rFonts w:ascii="Arial" w:hAnsi="Arial" w:cs="Arial"/>
          <w:sz w:val="20"/>
          <w:szCs w:val="20"/>
        </w:rPr>
        <w:t xml:space="preserve">najvišje priznane vrednosti opreme </w:t>
      </w:r>
      <w:r w:rsidR="00514426" w:rsidRPr="00244B27">
        <w:rPr>
          <w:rFonts w:ascii="Arial" w:hAnsi="Arial" w:cs="Arial"/>
          <w:sz w:val="20"/>
          <w:szCs w:val="20"/>
        </w:rPr>
        <w:t xml:space="preserve">objekta </w:t>
      </w:r>
      <w:r w:rsidR="008D23BE" w:rsidRPr="00244B27">
        <w:rPr>
          <w:rFonts w:ascii="Arial" w:hAnsi="Arial" w:cs="Arial"/>
          <w:sz w:val="20"/>
          <w:szCs w:val="20"/>
        </w:rPr>
        <w:t xml:space="preserve">se upošteva </w:t>
      </w:r>
      <w:r w:rsidR="005F5951" w:rsidRPr="00244B27">
        <w:rPr>
          <w:rFonts w:ascii="Arial" w:hAnsi="Arial" w:cs="Arial"/>
          <w:sz w:val="20"/>
          <w:szCs w:val="20"/>
        </w:rPr>
        <w:t xml:space="preserve">bruto </w:t>
      </w:r>
      <w:r w:rsidR="008D23BE" w:rsidRPr="00244B27">
        <w:rPr>
          <w:rFonts w:ascii="Arial" w:hAnsi="Arial" w:cs="Arial"/>
          <w:sz w:val="20"/>
          <w:szCs w:val="20"/>
        </w:rPr>
        <w:t>površina oziroma prostornina objekta</w:t>
      </w:r>
      <w:r w:rsidR="00A1386B" w:rsidRPr="00244B27">
        <w:rPr>
          <w:rFonts w:ascii="Arial" w:hAnsi="Arial" w:cs="Arial"/>
          <w:sz w:val="20"/>
          <w:szCs w:val="20"/>
        </w:rPr>
        <w:t xml:space="preserve">, </w:t>
      </w:r>
      <w:bookmarkStart w:id="3" w:name="_Hlk155335805"/>
      <w:r w:rsidR="00A1386B" w:rsidRPr="00244B27">
        <w:rPr>
          <w:rFonts w:ascii="Arial" w:hAnsi="Arial" w:cs="Arial"/>
          <w:sz w:val="20"/>
          <w:szCs w:val="20"/>
        </w:rPr>
        <w:t>ki je predmet naložbe</w:t>
      </w:r>
      <w:r w:rsidR="009E015A" w:rsidRPr="00244B27">
        <w:rPr>
          <w:rFonts w:ascii="Arial" w:hAnsi="Arial" w:cs="Arial"/>
          <w:sz w:val="20"/>
          <w:szCs w:val="20"/>
        </w:rPr>
        <w:t>,</w:t>
      </w:r>
      <w:r w:rsidR="008D23BE" w:rsidRPr="00244B27">
        <w:rPr>
          <w:rFonts w:ascii="Arial" w:hAnsi="Arial" w:cs="Arial"/>
          <w:sz w:val="20"/>
          <w:szCs w:val="20"/>
        </w:rPr>
        <w:t xml:space="preserve"> </w:t>
      </w:r>
      <w:bookmarkEnd w:id="3"/>
      <w:r w:rsidR="008D23BE" w:rsidRPr="00244B27">
        <w:rPr>
          <w:rFonts w:ascii="Arial" w:hAnsi="Arial" w:cs="Arial"/>
          <w:sz w:val="20"/>
          <w:szCs w:val="20"/>
        </w:rPr>
        <w:t xml:space="preserve">oziroma število </w:t>
      </w:r>
      <w:r w:rsidR="00E531D9" w:rsidRPr="00244B27">
        <w:rPr>
          <w:rFonts w:ascii="Arial" w:hAnsi="Arial" w:cs="Arial"/>
          <w:sz w:val="20"/>
          <w:szCs w:val="20"/>
        </w:rPr>
        <w:t xml:space="preserve">stojišč za </w:t>
      </w:r>
      <w:r w:rsidR="008D23BE" w:rsidRPr="00244B27">
        <w:rPr>
          <w:rFonts w:ascii="Arial" w:hAnsi="Arial" w:cs="Arial"/>
          <w:sz w:val="20"/>
          <w:szCs w:val="20"/>
        </w:rPr>
        <w:t>živali</w:t>
      </w:r>
      <w:r w:rsidR="00A1386B" w:rsidRPr="00244B27">
        <w:rPr>
          <w:rFonts w:ascii="Arial" w:hAnsi="Arial" w:cs="Arial"/>
          <w:sz w:val="20"/>
          <w:szCs w:val="20"/>
        </w:rPr>
        <w:t xml:space="preserve"> </w:t>
      </w:r>
      <w:bookmarkStart w:id="4" w:name="_Hlk155336012"/>
      <w:r w:rsidR="00A1386B" w:rsidRPr="00244B27">
        <w:rPr>
          <w:rFonts w:ascii="Arial" w:hAnsi="Arial" w:cs="Arial"/>
          <w:sz w:val="20"/>
          <w:szCs w:val="20"/>
        </w:rPr>
        <w:t>v objektu, ki je predmet naložbe</w:t>
      </w:r>
      <w:bookmarkEnd w:id="4"/>
      <w:r w:rsidR="008D23BE" w:rsidRPr="00244B27">
        <w:rPr>
          <w:rFonts w:ascii="Arial" w:hAnsi="Arial" w:cs="Arial"/>
          <w:sz w:val="20"/>
          <w:szCs w:val="20"/>
        </w:rPr>
        <w:t>.</w:t>
      </w:r>
    </w:p>
    <w:p w14:paraId="3702BA85" w14:textId="1C3F36F1" w:rsidR="00CE148C" w:rsidRPr="00244B27" w:rsidRDefault="00284256" w:rsidP="00244B27">
      <w:pPr>
        <w:spacing w:after="0" w:line="260" w:lineRule="atLeast"/>
        <w:jc w:val="both"/>
        <w:rPr>
          <w:rFonts w:ascii="Arial" w:hAnsi="Arial" w:cs="Arial"/>
          <w:sz w:val="20"/>
          <w:szCs w:val="20"/>
        </w:rPr>
      </w:pPr>
      <w:r w:rsidRPr="00244B27">
        <w:rPr>
          <w:rFonts w:ascii="Arial" w:hAnsi="Arial" w:cs="Arial"/>
          <w:sz w:val="20"/>
          <w:szCs w:val="20"/>
        </w:rPr>
        <w:t xml:space="preserve"> </w:t>
      </w:r>
    </w:p>
    <w:p w14:paraId="3DE706DF" w14:textId="2724935A" w:rsidR="008D23BE" w:rsidRPr="00244B27" w:rsidRDefault="00CE148C" w:rsidP="00244B27">
      <w:pPr>
        <w:spacing w:after="0" w:line="260" w:lineRule="atLeast"/>
        <w:jc w:val="both"/>
        <w:rPr>
          <w:rFonts w:ascii="Arial" w:hAnsi="Arial" w:cs="Arial"/>
          <w:sz w:val="20"/>
          <w:szCs w:val="20"/>
        </w:rPr>
      </w:pPr>
      <w:r w:rsidRPr="00244B27">
        <w:rPr>
          <w:rFonts w:ascii="Arial" w:hAnsi="Arial" w:cs="Arial"/>
          <w:sz w:val="20"/>
          <w:szCs w:val="20"/>
        </w:rPr>
        <w:t>(</w:t>
      </w:r>
      <w:r w:rsidR="008A72A0" w:rsidRPr="00244B27">
        <w:rPr>
          <w:rFonts w:ascii="Arial" w:hAnsi="Arial" w:cs="Arial"/>
          <w:sz w:val="20"/>
          <w:szCs w:val="20"/>
        </w:rPr>
        <w:t>3</w:t>
      </w:r>
      <w:r w:rsidRPr="00244B27">
        <w:rPr>
          <w:rFonts w:ascii="Arial" w:hAnsi="Arial" w:cs="Arial"/>
          <w:sz w:val="20"/>
          <w:szCs w:val="20"/>
        </w:rPr>
        <w:t xml:space="preserve">) </w:t>
      </w:r>
      <w:r w:rsidR="00514426" w:rsidRPr="00244B27">
        <w:rPr>
          <w:rFonts w:ascii="Arial" w:hAnsi="Arial" w:cs="Arial"/>
          <w:sz w:val="20"/>
          <w:szCs w:val="20"/>
        </w:rPr>
        <w:t xml:space="preserve">Najvišja </w:t>
      </w:r>
      <w:r w:rsidR="008D23BE" w:rsidRPr="00244B27">
        <w:rPr>
          <w:rFonts w:ascii="Arial" w:hAnsi="Arial" w:cs="Arial"/>
          <w:sz w:val="20"/>
          <w:szCs w:val="20"/>
        </w:rPr>
        <w:t>priznan</w:t>
      </w:r>
      <w:r w:rsidR="00CD01C7" w:rsidRPr="00244B27">
        <w:rPr>
          <w:rFonts w:ascii="Arial" w:hAnsi="Arial" w:cs="Arial"/>
          <w:sz w:val="20"/>
          <w:szCs w:val="20"/>
        </w:rPr>
        <w:t>a</w:t>
      </w:r>
      <w:r w:rsidR="008D23BE" w:rsidRPr="00244B27">
        <w:rPr>
          <w:rFonts w:ascii="Arial" w:hAnsi="Arial" w:cs="Arial"/>
          <w:sz w:val="20"/>
          <w:szCs w:val="20"/>
        </w:rPr>
        <w:t xml:space="preserve"> vredn</w:t>
      </w:r>
      <w:r w:rsidR="00411AD7" w:rsidRPr="00244B27">
        <w:rPr>
          <w:rFonts w:ascii="Arial" w:hAnsi="Arial" w:cs="Arial"/>
          <w:sz w:val="20"/>
          <w:szCs w:val="20"/>
        </w:rPr>
        <w:t>ost za rekonstrukcijo objek</w:t>
      </w:r>
      <w:r w:rsidR="00514426" w:rsidRPr="00244B27">
        <w:rPr>
          <w:rFonts w:ascii="Arial" w:hAnsi="Arial" w:cs="Arial"/>
          <w:sz w:val="20"/>
          <w:szCs w:val="20"/>
        </w:rPr>
        <w:t>ta</w:t>
      </w:r>
      <w:r w:rsidR="00411AD7" w:rsidRPr="00244B27">
        <w:rPr>
          <w:rFonts w:ascii="Arial" w:hAnsi="Arial" w:cs="Arial"/>
          <w:sz w:val="20"/>
          <w:szCs w:val="20"/>
        </w:rPr>
        <w:t xml:space="preserve"> </w:t>
      </w:r>
      <w:r w:rsidR="00E531D9" w:rsidRPr="00244B27">
        <w:rPr>
          <w:rFonts w:ascii="Arial" w:hAnsi="Arial" w:cs="Arial"/>
          <w:sz w:val="20"/>
          <w:szCs w:val="20"/>
        </w:rPr>
        <w:t>je določena v višini</w:t>
      </w:r>
      <w:r w:rsidR="008D23BE" w:rsidRPr="00244B27">
        <w:rPr>
          <w:rFonts w:ascii="Arial" w:hAnsi="Arial" w:cs="Arial"/>
          <w:sz w:val="20"/>
          <w:szCs w:val="20"/>
        </w:rPr>
        <w:t xml:space="preserve"> </w:t>
      </w:r>
      <w:r w:rsidR="00EA0FB5" w:rsidRPr="00244B27">
        <w:rPr>
          <w:rFonts w:ascii="Arial" w:hAnsi="Arial" w:cs="Arial"/>
          <w:sz w:val="20"/>
          <w:szCs w:val="20"/>
        </w:rPr>
        <w:t>45</w:t>
      </w:r>
      <w:r w:rsidR="008977C7" w:rsidRPr="00244B27">
        <w:rPr>
          <w:rFonts w:ascii="Arial" w:hAnsi="Arial" w:cs="Arial"/>
          <w:sz w:val="20"/>
          <w:szCs w:val="20"/>
        </w:rPr>
        <w:t xml:space="preserve"> </w:t>
      </w:r>
      <w:r w:rsidR="008D23BE" w:rsidRPr="00244B27">
        <w:rPr>
          <w:rFonts w:ascii="Arial" w:hAnsi="Arial" w:cs="Arial"/>
          <w:sz w:val="20"/>
          <w:szCs w:val="20"/>
        </w:rPr>
        <w:t xml:space="preserve">% </w:t>
      </w:r>
      <w:r w:rsidR="00514426" w:rsidRPr="00244B27">
        <w:rPr>
          <w:rFonts w:ascii="Arial" w:hAnsi="Arial" w:cs="Arial"/>
          <w:sz w:val="20"/>
          <w:szCs w:val="20"/>
        </w:rPr>
        <w:t xml:space="preserve">vrednosti </w:t>
      </w:r>
      <w:r w:rsidR="008D23BE" w:rsidRPr="00244B27">
        <w:rPr>
          <w:rFonts w:ascii="Arial" w:hAnsi="Arial" w:cs="Arial"/>
          <w:sz w:val="20"/>
          <w:szCs w:val="20"/>
        </w:rPr>
        <w:t>novogradnje objekt</w:t>
      </w:r>
      <w:r w:rsidR="00514426" w:rsidRPr="00244B27">
        <w:rPr>
          <w:rFonts w:ascii="Arial" w:hAnsi="Arial" w:cs="Arial"/>
          <w:sz w:val="20"/>
          <w:szCs w:val="20"/>
        </w:rPr>
        <w:t>a</w:t>
      </w:r>
      <w:r w:rsidR="008D23BE" w:rsidRPr="00244B27">
        <w:rPr>
          <w:rFonts w:ascii="Arial" w:hAnsi="Arial" w:cs="Arial"/>
          <w:sz w:val="20"/>
          <w:szCs w:val="20"/>
        </w:rPr>
        <w:t>.</w:t>
      </w:r>
    </w:p>
    <w:p w14:paraId="53B176AA" w14:textId="5A222B3A" w:rsidR="00664B97" w:rsidRPr="00244B27" w:rsidRDefault="00664B97" w:rsidP="00244B27">
      <w:pPr>
        <w:spacing w:after="0" w:line="260" w:lineRule="atLeast"/>
        <w:jc w:val="both"/>
        <w:rPr>
          <w:rFonts w:ascii="Arial" w:hAnsi="Arial" w:cs="Arial"/>
          <w:sz w:val="20"/>
          <w:szCs w:val="20"/>
        </w:rPr>
      </w:pPr>
    </w:p>
    <w:p w14:paraId="6BE1373F" w14:textId="2576B8BB" w:rsidR="00664B97" w:rsidRPr="00244B27" w:rsidRDefault="00664B97" w:rsidP="00244B27">
      <w:pPr>
        <w:spacing w:after="0" w:line="260" w:lineRule="atLeast"/>
        <w:jc w:val="both"/>
        <w:rPr>
          <w:rFonts w:ascii="Arial" w:hAnsi="Arial" w:cs="Arial"/>
          <w:sz w:val="20"/>
          <w:szCs w:val="20"/>
        </w:rPr>
      </w:pPr>
      <w:r w:rsidRPr="00244B27">
        <w:rPr>
          <w:rFonts w:ascii="Arial" w:hAnsi="Arial" w:cs="Arial"/>
          <w:sz w:val="20"/>
          <w:szCs w:val="20"/>
        </w:rPr>
        <w:t>(4) Najvišja priznana vrednost opreme za uhlevitev, ki prispeva k blažitvi negativnih vplivov podnebnih sprememb</w:t>
      </w:r>
      <w:r w:rsidR="009E015A" w:rsidRPr="00244B27">
        <w:rPr>
          <w:rFonts w:ascii="Arial" w:hAnsi="Arial" w:cs="Arial"/>
          <w:sz w:val="20"/>
          <w:szCs w:val="20"/>
        </w:rPr>
        <w:t>,</w:t>
      </w:r>
      <w:r w:rsidRPr="00244B27">
        <w:rPr>
          <w:rFonts w:ascii="Arial" w:hAnsi="Arial" w:cs="Arial"/>
          <w:sz w:val="20"/>
          <w:szCs w:val="20"/>
        </w:rPr>
        <w:t xml:space="preserve"> znaša 20 % </w:t>
      </w:r>
      <w:r w:rsidR="00E531D9" w:rsidRPr="00244B27">
        <w:rPr>
          <w:rFonts w:ascii="Arial" w:hAnsi="Arial" w:cs="Arial"/>
          <w:sz w:val="20"/>
          <w:szCs w:val="20"/>
        </w:rPr>
        <w:t>vrednosti</w:t>
      </w:r>
      <w:r w:rsidRPr="00244B27">
        <w:rPr>
          <w:rFonts w:ascii="Arial" w:hAnsi="Arial" w:cs="Arial"/>
          <w:sz w:val="20"/>
          <w:szCs w:val="20"/>
        </w:rPr>
        <w:t xml:space="preserve"> opreme za uhlevitev</w:t>
      </w:r>
      <w:r w:rsidR="00284256" w:rsidRPr="00244B27">
        <w:rPr>
          <w:rFonts w:ascii="Arial" w:hAnsi="Arial" w:cs="Arial"/>
          <w:sz w:val="20"/>
          <w:szCs w:val="20"/>
        </w:rPr>
        <w:t xml:space="preserve"> goveda, konjev in drobnice ter 30 % </w:t>
      </w:r>
      <w:r w:rsidR="00E531D9" w:rsidRPr="00244B27">
        <w:rPr>
          <w:rFonts w:ascii="Arial" w:hAnsi="Arial" w:cs="Arial"/>
          <w:sz w:val="20"/>
          <w:szCs w:val="20"/>
        </w:rPr>
        <w:t>vrednosti</w:t>
      </w:r>
      <w:r w:rsidR="00284256" w:rsidRPr="00244B27">
        <w:rPr>
          <w:rFonts w:ascii="Arial" w:hAnsi="Arial" w:cs="Arial"/>
          <w:sz w:val="20"/>
          <w:szCs w:val="20"/>
        </w:rPr>
        <w:t xml:space="preserve"> opreme za uhlevitev prašičev in perutnine</w:t>
      </w:r>
      <w:r w:rsidRPr="00244B27">
        <w:rPr>
          <w:rFonts w:ascii="Arial" w:hAnsi="Arial" w:cs="Arial"/>
          <w:sz w:val="20"/>
          <w:szCs w:val="20"/>
        </w:rPr>
        <w:t>.</w:t>
      </w:r>
    </w:p>
    <w:p w14:paraId="69DAB0FD" w14:textId="77777777" w:rsidR="00CE148C" w:rsidRPr="00244B27" w:rsidRDefault="00CE148C" w:rsidP="00244B27">
      <w:pPr>
        <w:spacing w:after="0" w:line="260" w:lineRule="atLeast"/>
        <w:jc w:val="both"/>
        <w:rPr>
          <w:rFonts w:ascii="Arial" w:hAnsi="Arial" w:cs="Arial"/>
          <w:sz w:val="20"/>
          <w:szCs w:val="20"/>
        </w:rPr>
      </w:pPr>
    </w:p>
    <w:bookmarkEnd w:id="0"/>
    <w:bookmarkEnd w:id="1"/>
    <w:p w14:paraId="7FBDB22C" w14:textId="24D66046" w:rsidR="00EC0E16" w:rsidRPr="00244B27" w:rsidRDefault="00CE148C" w:rsidP="00244B27">
      <w:pPr>
        <w:spacing w:after="0" w:line="260" w:lineRule="atLeast"/>
        <w:rPr>
          <w:rFonts w:ascii="Arial" w:hAnsi="Arial" w:cs="Arial"/>
          <w:bCs/>
          <w:sz w:val="20"/>
          <w:szCs w:val="20"/>
        </w:rPr>
      </w:pPr>
      <w:r w:rsidRPr="00244B27">
        <w:rPr>
          <w:rFonts w:ascii="Arial" w:hAnsi="Arial" w:cs="Arial"/>
          <w:bCs/>
          <w:sz w:val="20"/>
          <w:szCs w:val="20"/>
        </w:rPr>
        <w:t>(</w:t>
      </w:r>
      <w:r w:rsidR="00664B97" w:rsidRPr="00244B27">
        <w:rPr>
          <w:rFonts w:ascii="Arial" w:hAnsi="Arial" w:cs="Arial"/>
          <w:bCs/>
          <w:sz w:val="20"/>
          <w:szCs w:val="20"/>
        </w:rPr>
        <w:t>5</w:t>
      </w:r>
      <w:r w:rsidRPr="00244B27">
        <w:rPr>
          <w:rFonts w:ascii="Arial" w:hAnsi="Arial" w:cs="Arial"/>
          <w:bCs/>
          <w:sz w:val="20"/>
          <w:szCs w:val="20"/>
        </w:rPr>
        <w:t xml:space="preserve">) </w:t>
      </w:r>
      <w:r w:rsidR="00514426" w:rsidRPr="00244B27">
        <w:rPr>
          <w:rFonts w:ascii="Arial" w:hAnsi="Arial" w:cs="Arial"/>
          <w:bCs/>
          <w:sz w:val="20"/>
          <w:szCs w:val="20"/>
        </w:rPr>
        <w:t>Vrsta upravičenih stroškov z najvišjo priznano vrednostjo</w:t>
      </w:r>
      <w:r w:rsidR="004A4325" w:rsidRPr="00244B27">
        <w:rPr>
          <w:rFonts w:ascii="Arial" w:hAnsi="Arial" w:cs="Arial"/>
          <w:bCs/>
          <w:sz w:val="20"/>
          <w:szCs w:val="20"/>
        </w:rPr>
        <w:t xml:space="preserve"> na enoto</w:t>
      </w:r>
      <w:r w:rsidR="00514426" w:rsidRPr="00244B27">
        <w:rPr>
          <w:rFonts w:ascii="Arial" w:hAnsi="Arial" w:cs="Arial"/>
          <w:bCs/>
          <w:sz w:val="20"/>
          <w:szCs w:val="20"/>
        </w:rPr>
        <w:t>:</w:t>
      </w:r>
    </w:p>
    <w:bookmarkEnd w:id="2"/>
    <w:p w14:paraId="791F8A85" w14:textId="77777777" w:rsidR="00EC0E16" w:rsidRPr="00244B27" w:rsidRDefault="00EC0E16" w:rsidP="00244B27">
      <w:pPr>
        <w:spacing w:after="0" w:line="260" w:lineRule="atLeast"/>
        <w:rPr>
          <w:rFonts w:ascii="Arial" w:hAnsi="Arial" w:cs="Arial"/>
          <w:bCs/>
          <w:sz w:val="20"/>
          <w:szCs w:val="20"/>
        </w:rPr>
      </w:pPr>
    </w:p>
    <w:tbl>
      <w:tblPr>
        <w:tblW w:w="5330" w:type="pct"/>
        <w:tblInd w:w="-5" w:type="dxa"/>
        <w:tblLayout w:type="fixed"/>
        <w:tblCellMar>
          <w:left w:w="70" w:type="dxa"/>
          <w:right w:w="70" w:type="dxa"/>
        </w:tblCellMar>
        <w:tblLook w:val="04A0" w:firstRow="1" w:lastRow="0" w:firstColumn="1" w:lastColumn="0" w:noHBand="0" w:noVBand="1"/>
      </w:tblPr>
      <w:tblGrid>
        <w:gridCol w:w="1561"/>
        <w:gridCol w:w="5387"/>
        <w:gridCol w:w="851"/>
        <w:gridCol w:w="1557"/>
      </w:tblGrid>
      <w:tr w:rsidR="002116F2" w:rsidRPr="00244B27" w14:paraId="7031F28D" w14:textId="45975503" w:rsidTr="001A3116">
        <w:trPr>
          <w:trHeight w:val="450"/>
        </w:trPr>
        <w:tc>
          <w:tcPr>
            <w:tcW w:w="834" w:type="pct"/>
            <w:tcBorders>
              <w:top w:val="single" w:sz="4" w:space="0" w:color="auto"/>
              <w:left w:val="single" w:sz="4" w:space="0" w:color="auto"/>
              <w:bottom w:val="single" w:sz="4" w:space="0" w:color="auto"/>
              <w:right w:val="single" w:sz="4" w:space="0" w:color="auto"/>
            </w:tcBorders>
            <w:shd w:val="clear" w:color="auto" w:fill="auto"/>
            <w:noWrap/>
            <w:hideMark/>
          </w:tcPr>
          <w:p w14:paraId="30D5A7EB" w14:textId="2BCC8769" w:rsidR="002116F2" w:rsidRPr="00244B27" w:rsidRDefault="002116F2" w:rsidP="00244B27">
            <w:pPr>
              <w:spacing w:after="0" w:line="260" w:lineRule="atLeast"/>
              <w:rPr>
                <w:rFonts w:ascii="Arial" w:eastAsia="Times New Roman" w:hAnsi="Arial" w:cs="Arial"/>
                <w:sz w:val="20"/>
                <w:szCs w:val="20"/>
                <w:lang w:eastAsia="sl-SI"/>
              </w:rPr>
            </w:pPr>
            <w:bookmarkStart w:id="5" w:name="OLE_LINK1"/>
            <w:r w:rsidRPr="00244B27">
              <w:rPr>
                <w:rFonts w:ascii="Arial" w:eastAsia="Times New Roman" w:hAnsi="Arial" w:cs="Arial"/>
                <w:sz w:val="20"/>
                <w:szCs w:val="20"/>
                <w:lang w:eastAsia="sl-SI"/>
              </w:rPr>
              <w:t>Šifra stroška</w:t>
            </w:r>
          </w:p>
        </w:tc>
        <w:tc>
          <w:tcPr>
            <w:tcW w:w="2879" w:type="pct"/>
            <w:tcBorders>
              <w:top w:val="single" w:sz="4" w:space="0" w:color="auto"/>
              <w:left w:val="nil"/>
              <w:bottom w:val="single" w:sz="4" w:space="0" w:color="auto"/>
              <w:right w:val="single" w:sz="4" w:space="0" w:color="auto"/>
            </w:tcBorders>
            <w:shd w:val="clear" w:color="auto" w:fill="auto"/>
            <w:noWrap/>
            <w:hideMark/>
          </w:tcPr>
          <w:p w14:paraId="0F97B40C" w14:textId="466B3F13"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Vrsta upravičenih stroškov </w:t>
            </w:r>
          </w:p>
        </w:tc>
        <w:tc>
          <w:tcPr>
            <w:tcW w:w="455" w:type="pct"/>
            <w:tcBorders>
              <w:top w:val="single" w:sz="4" w:space="0" w:color="auto"/>
              <w:left w:val="nil"/>
              <w:bottom w:val="single" w:sz="4" w:space="0" w:color="auto"/>
              <w:right w:val="single" w:sz="4" w:space="0" w:color="auto"/>
            </w:tcBorders>
            <w:shd w:val="clear" w:color="auto" w:fill="auto"/>
            <w:noWrap/>
            <w:hideMark/>
          </w:tcPr>
          <w:p w14:paraId="49E2E363" w14:textId="79A1E688"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Enota</w:t>
            </w:r>
          </w:p>
        </w:tc>
        <w:tc>
          <w:tcPr>
            <w:tcW w:w="832" w:type="pct"/>
            <w:tcBorders>
              <w:top w:val="single" w:sz="4" w:space="0" w:color="auto"/>
              <w:left w:val="nil"/>
              <w:bottom w:val="single" w:sz="4" w:space="0" w:color="auto"/>
              <w:right w:val="single" w:sz="4" w:space="0" w:color="auto"/>
            </w:tcBorders>
            <w:shd w:val="clear" w:color="auto" w:fill="auto"/>
            <w:hideMark/>
          </w:tcPr>
          <w:p w14:paraId="203A1B31" w14:textId="0CEEF5E7"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Vrednost v EUR/enoto</w:t>
            </w:r>
          </w:p>
        </w:tc>
      </w:tr>
      <w:tr w:rsidR="00E10319" w:rsidRPr="00244B27" w14:paraId="5732E3AD" w14:textId="329D6117" w:rsidTr="00E10319">
        <w:trPr>
          <w:trHeight w:val="45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BD2AD46" w14:textId="640743C0" w:rsidR="00E10319" w:rsidRPr="00244B27" w:rsidRDefault="00E10319"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1</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51697ED0" w14:textId="059BAC1D" w:rsidR="00E10319" w:rsidRPr="00244B27" w:rsidRDefault="00E10319"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Objekt z opremo </w:t>
            </w:r>
          </w:p>
        </w:tc>
      </w:tr>
      <w:tr w:rsidR="002116F2" w:rsidRPr="00244B27" w14:paraId="5200BAD3" w14:textId="24A7A0AE" w:rsidTr="001A3116">
        <w:trPr>
          <w:trHeight w:val="45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5159464" w14:textId="0F173634"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2E2288F2" w14:textId="0BE410F2" w:rsidR="002116F2" w:rsidRPr="00244B27" w:rsidRDefault="002116F2" w:rsidP="00244B27">
            <w:pPr>
              <w:spacing w:after="0" w:line="260" w:lineRule="atLeast"/>
              <w:jc w:val="both"/>
              <w:rPr>
                <w:rFonts w:ascii="Arial" w:hAnsi="Arial" w:cs="Arial"/>
                <w:b/>
                <w:bCs/>
                <w:sz w:val="20"/>
                <w:szCs w:val="20"/>
              </w:rPr>
            </w:pPr>
            <w:r w:rsidRPr="00244B27">
              <w:rPr>
                <w:rFonts w:ascii="Arial" w:hAnsi="Arial" w:cs="Arial"/>
                <w:b/>
                <w:bCs/>
                <w:sz w:val="20"/>
                <w:szCs w:val="20"/>
              </w:rPr>
              <w:t>Hlev z opremo za proizvodnjo, krmljenje, molžo in izločke, za prirejo mleka, mesa in jajc ter rejo živali</w:t>
            </w:r>
          </w:p>
          <w:p w14:paraId="5AE95046" w14:textId="77777777" w:rsidR="00C755F6" w:rsidRPr="00244B27" w:rsidRDefault="00C755F6" w:rsidP="00244B27">
            <w:pPr>
              <w:spacing w:after="0" w:line="260" w:lineRule="atLeast"/>
              <w:rPr>
                <w:rFonts w:ascii="Arial" w:eastAsia="Times New Roman" w:hAnsi="Arial" w:cs="Arial"/>
                <w:b/>
                <w:sz w:val="20"/>
                <w:szCs w:val="20"/>
                <w:lang w:eastAsia="sl-SI"/>
              </w:rPr>
            </w:pPr>
          </w:p>
          <w:p w14:paraId="1C7ACAED" w14:textId="13CA81FC" w:rsidR="002116F2" w:rsidRPr="00244B27" w:rsidRDefault="002116F2"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Metodološka pojasnila</w:t>
            </w:r>
          </w:p>
          <w:p w14:paraId="7A0CF9D7" w14:textId="594A7D7A"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 stroške strojne napeljave so vključeni stroški opreme za ogrevanje objekta za rejo živali. Če se za namen ogrevanja hleva izvede naložba v objekt</w:t>
            </w:r>
            <w:r w:rsidR="00E531D9" w:rsidRPr="00244B27">
              <w:rPr>
                <w:rFonts w:ascii="Arial" w:hAnsi="Arial" w:cs="Arial"/>
                <w:sz w:val="20"/>
                <w:szCs w:val="20"/>
              </w:rPr>
              <w:t xml:space="preserve"> za ogrevanje na biomaso</w:t>
            </w:r>
            <w:r w:rsidRPr="00244B27">
              <w:rPr>
                <w:rFonts w:ascii="Arial" w:hAnsi="Arial" w:cs="Arial"/>
                <w:sz w:val="20"/>
                <w:szCs w:val="20"/>
              </w:rPr>
              <w:t xml:space="preserve">, ki je uvrščen pod šifro 1.9.4.3.1 </w:t>
            </w:r>
            <w:r w:rsidR="00E531D9" w:rsidRPr="00244B27">
              <w:rPr>
                <w:rFonts w:ascii="Arial" w:hAnsi="Arial" w:cs="Arial"/>
                <w:color w:val="000000"/>
                <w:sz w:val="20"/>
                <w:szCs w:val="20"/>
              </w:rPr>
              <w:t>O</w:t>
            </w:r>
            <w:r w:rsidRPr="00244B27">
              <w:rPr>
                <w:rFonts w:ascii="Arial" w:hAnsi="Arial" w:cs="Arial"/>
                <w:color w:val="000000"/>
                <w:sz w:val="20"/>
                <w:szCs w:val="20"/>
              </w:rPr>
              <w:t>bjekt za ogrevanje na biomaso in zalogovnikom za sekance oziroma pelete</w:t>
            </w:r>
            <w:r w:rsidRPr="00244B27">
              <w:rPr>
                <w:rFonts w:ascii="Arial" w:hAnsi="Arial" w:cs="Arial"/>
                <w:sz w:val="20"/>
                <w:szCs w:val="20"/>
              </w:rPr>
              <w:t>, so neupravičeni stroški strojne napeljave, upravičeni pa so stroški za dovod obnovljivih virov energije v hlev iz naslova zasebne vodovodne in energetske infrastrukture, ki je uvrščena pod šifro 1.8.2 Cevovod, 1.9.1 Kablovod, 1.9.2 Elektroomarica in 1.9.3 Transformatorska postaja.</w:t>
            </w:r>
          </w:p>
          <w:p w14:paraId="5F7E8595" w14:textId="4DAF2688"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Hlev za molznice in mlado govedo vključuje pripadajoče prostore za molzišče in zbiranje mleka (mlekarnica) in opremo za uhlevitev, krmljenje in odgnojevanje, molziščno-mlekarsko opremo ter garderobne in sanitarne prostore s pripadajočo opremo. Molzišče in mlekarnica sta lahko samostojna objekta, pri čemer je vrednost opreme vključena v opremo pri posameznih tipih hlevov za krave molznice. Molzni robot vključuje pripadajočo opremo (lovilna pregrada, krmilnik, molzna enota, računalniška in programska podpora, senzorji). Sistemi za osvetlitev ter vgrajena oprema (na primer: garderoba z umivalnico) so zajeti v GOI delih.</w:t>
            </w:r>
          </w:p>
          <w:p w14:paraId="50ACB98B" w14:textId="1403158B"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 hlevu za rejo prašičev pitancev, plemenskih svinj in tekačev so tla delno polna, delno pa pokrita z rešetkami. V okviru hlevske opreme so poleg sistemov za napajanje zajeti sistemi krmljenja, vključno s stolpnimi silosi ter sistemom za pripravo in razdeljevanje krme. Sistemi za osvetlitev, prezračevanje, ogrevanje, hlajenje, megljenje oziroma oroševanje so zajeti v GOI delih.</w:t>
            </w:r>
          </w:p>
          <w:p w14:paraId="4A8EEF4D" w14:textId="53661708"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Hlev za rejo drobnice se uporablja za rejo drobnice za mleko in rejo drobnice za meso, oprema pa je opredeljena ločeno za rejo drobnice za mleko ter rejo drobnice za meso. Sistemi za osvetlitev so zajeti v GOI delih.</w:t>
            </w:r>
          </w:p>
          <w:p w14:paraId="75E1DEA6" w14:textId="77777777"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lastRenderedPageBreak/>
              <w:t>V hlevu za rejo konj so sistemi za osvetlitev zajeti v GOI delih.</w:t>
            </w:r>
          </w:p>
          <w:p w14:paraId="09CD0AA1" w14:textId="3DD6DD9A"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Hlevi za rejo perutnine</w:t>
            </w:r>
            <w:r w:rsidRPr="00244B27">
              <w:rPr>
                <w:rFonts w:ascii="Arial" w:hAnsi="Arial" w:cs="Arial"/>
                <w:b/>
                <w:bCs/>
                <w:sz w:val="20"/>
                <w:szCs w:val="20"/>
              </w:rPr>
              <w:t xml:space="preserve"> </w:t>
            </w:r>
            <w:r w:rsidRPr="00244B27">
              <w:rPr>
                <w:rFonts w:ascii="Arial" w:hAnsi="Arial" w:cs="Arial"/>
                <w:sz w:val="20"/>
                <w:szCs w:val="20"/>
              </w:rPr>
              <w:t>vključuje</w:t>
            </w:r>
            <w:r w:rsidR="009E015A" w:rsidRPr="00244B27">
              <w:rPr>
                <w:rFonts w:ascii="Arial" w:hAnsi="Arial" w:cs="Arial"/>
                <w:sz w:val="20"/>
                <w:szCs w:val="20"/>
              </w:rPr>
              <w:t>jo</w:t>
            </w:r>
            <w:r w:rsidRPr="00244B27">
              <w:rPr>
                <w:rFonts w:ascii="Arial" w:hAnsi="Arial" w:cs="Arial"/>
                <w:sz w:val="20"/>
                <w:szCs w:val="20"/>
              </w:rPr>
              <w:t xml:space="preserve"> objekte in opremo za rejo kokoši nesnic (prireja konzumnih jajc in matična reja), pitovnih piščancev ter puranov. Hlevska oprema za krmljenje vključuje celotni sistem krmljenja, vključno s stolpnimi silosi, sistemom za pripravo in razdeljevanje krme ter sistemom za napajanje. Sistemi za osvetlitev, vključno z infra rdečo svetlobo in nočnimi žarnicami, hlajenje, prezračevanje in ogrevanje so zajeti v GOI delih.</w:t>
            </w:r>
          </w:p>
          <w:p w14:paraId="2CF2EF8A" w14:textId="2402827B"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 xml:space="preserve">Če se izvaja naložba v </w:t>
            </w:r>
            <w:r w:rsidR="009E015A" w:rsidRPr="00244B27">
              <w:rPr>
                <w:rFonts w:ascii="Arial" w:hAnsi="Arial" w:cs="Arial"/>
                <w:sz w:val="20"/>
                <w:szCs w:val="20"/>
              </w:rPr>
              <w:t xml:space="preserve">ureditev </w:t>
            </w:r>
            <w:r w:rsidRPr="00244B27">
              <w:rPr>
                <w:rFonts w:ascii="Arial" w:hAnsi="Arial" w:cs="Arial"/>
                <w:sz w:val="20"/>
                <w:szCs w:val="20"/>
              </w:rPr>
              <w:t>hlev</w:t>
            </w:r>
            <w:r w:rsidR="009E015A" w:rsidRPr="00244B27">
              <w:rPr>
                <w:rFonts w:ascii="Arial" w:hAnsi="Arial" w:cs="Arial"/>
                <w:sz w:val="20"/>
                <w:szCs w:val="20"/>
              </w:rPr>
              <w:t>a</w:t>
            </w:r>
            <w:r w:rsidRPr="00244B27">
              <w:rPr>
                <w:rFonts w:ascii="Arial" w:hAnsi="Arial" w:cs="Arial"/>
                <w:sz w:val="20"/>
                <w:szCs w:val="20"/>
              </w:rPr>
              <w:t xml:space="preserve"> in nakup pripadajoče opreme za rejo različnih kategorij oziroma vrst živali</w:t>
            </w:r>
            <w:r w:rsidR="009E015A" w:rsidRPr="00244B27">
              <w:rPr>
                <w:rFonts w:ascii="Arial" w:hAnsi="Arial" w:cs="Arial"/>
                <w:sz w:val="20"/>
                <w:szCs w:val="20"/>
              </w:rPr>
              <w:t>,</w:t>
            </w:r>
            <w:r w:rsidRPr="00244B27">
              <w:rPr>
                <w:rFonts w:ascii="Arial" w:hAnsi="Arial" w:cs="Arial"/>
                <w:sz w:val="20"/>
                <w:szCs w:val="20"/>
              </w:rPr>
              <w:t xml:space="preserve"> se pri izračunu upravičenih stroškov za GOI dela upošteva sorazmerni del površine hleva za posamezno kategorijo oziroma vrsto rejnih živali</w:t>
            </w:r>
            <w:r w:rsidR="009E015A" w:rsidRPr="00244B27">
              <w:rPr>
                <w:rFonts w:ascii="Arial" w:hAnsi="Arial" w:cs="Arial"/>
                <w:sz w:val="20"/>
                <w:szCs w:val="20"/>
              </w:rPr>
              <w:t>, na katero se GOI dela nanašajo</w:t>
            </w:r>
            <w:r w:rsidRPr="00244B27">
              <w:rPr>
                <w:rFonts w:ascii="Arial" w:hAnsi="Arial" w:cs="Arial"/>
                <w:sz w:val="20"/>
                <w:szCs w:val="20"/>
              </w:rPr>
              <w:t>. Pri izračunu stroškov za hlevsko opremo se upošteva število stojišč za posamezno kategorijo oziroma vrsto rejnih živali.</w:t>
            </w:r>
          </w:p>
          <w:p w14:paraId="65572E59" w14:textId="1225F273" w:rsidR="00B403E2" w:rsidRPr="00244B27" w:rsidRDefault="004C3C78"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9E015A" w:rsidRPr="00244B27">
              <w:rPr>
                <w:rFonts w:ascii="Arial" w:hAnsi="Arial" w:cs="Arial"/>
                <w:sz w:val="20"/>
                <w:szCs w:val="20"/>
              </w:rPr>
              <w:t xml:space="preserve">določi </w:t>
            </w:r>
            <w:r w:rsidRPr="00244B27">
              <w:rPr>
                <w:rFonts w:ascii="Arial" w:hAnsi="Arial" w:cs="Arial"/>
                <w:sz w:val="20"/>
                <w:szCs w:val="20"/>
              </w:rPr>
              <w:t xml:space="preserve">glede na bruto površino objekta. </w:t>
            </w:r>
          </w:p>
          <w:p w14:paraId="3910BBC8" w14:textId="37550007" w:rsidR="004C3C78" w:rsidRPr="00244B27" w:rsidRDefault="004C3C78"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Pri opremi objekta</w:t>
            </w:r>
            <w:r w:rsidR="00B403E2" w:rsidRPr="00244B27">
              <w:rPr>
                <w:rFonts w:ascii="Arial" w:hAnsi="Arial" w:cs="Arial"/>
                <w:sz w:val="20"/>
                <w:szCs w:val="20"/>
              </w:rPr>
              <w:t xml:space="preserve"> </w:t>
            </w:r>
            <w:r w:rsidRPr="00244B27">
              <w:rPr>
                <w:rFonts w:ascii="Arial" w:hAnsi="Arial" w:cs="Arial"/>
                <w:sz w:val="20"/>
                <w:szCs w:val="20"/>
              </w:rPr>
              <w:t xml:space="preserve">se priznana vrednost </w:t>
            </w:r>
            <w:r w:rsidR="009E015A" w:rsidRPr="00244B27">
              <w:rPr>
                <w:rFonts w:ascii="Arial" w:hAnsi="Arial" w:cs="Arial"/>
                <w:sz w:val="20"/>
                <w:szCs w:val="20"/>
              </w:rPr>
              <w:t xml:space="preserve">določi </w:t>
            </w:r>
            <w:r w:rsidRPr="00244B27">
              <w:rPr>
                <w:rFonts w:ascii="Arial" w:hAnsi="Arial" w:cs="Arial"/>
                <w:sz w:val="20"/>
                <w:szCs w:val="20"/>
              </w:rPr>
              <w:t>glede na maksimalno število</w:t>
            </w:r>
            <w:r w:rsidR="006627EB" w:rsidRPr="00244B27">
              <w:rPr>
                <w:rFonts w:ascii="Arial" w:hAnsi="Arial" w:cs="Arial"/>
                <w:sz w:val="20"/>
                <w:szCs w:val="20"/>
              </w:rPr>
              <w:t xml:space="preserve"> stojišč </w:t>
            </w:r>
            <w:r w:rsidR="004E3DCC" w:rsidRPr="00244B27">
              <w:rPr>
                <w:rFonts w:ascii="Arial" w:hAnsi="Arial" w:cs="Arial"/>
                <w:sz w:val="20"/>
                <w:szCs w:val="20"/>
              </w:rPr>
              <w:t xml:space="preserve">za </w:t>
            </w:r>
            <w:r w:rsidRPr="00244B27">
              <w:rPr>
                <w:rFonts w:ascii="Arial" w:hAnsi="Arial" w:cs="Arial"/>
                <w:sz w:val="20"/>
                <w:szCs w:val="20"/>
              </w:rPr>
              <w:t>vhlevljen</w:t>
            </w:r>
            <w:r w:rsidR="004E3DCC" w:rsidRPr="00244B27">
              <w:rPr>
                <w:rFonts w:ascii="Arial" w:hAnsi="Arial" w:cs="Arial"/>
                <w:sz w:val="20"/>
                <w:szCs w:val="20"/>
              </w:rPr>
              <w:t>je</w:t>
            </w:r>
            <w:r w:rsidRPr="00244B27">
              <w:rPr>
                <w:rFonts w:ascii="Arial" w:hAnsi="Arial" w:cs="Arial"/>
                <w:sz w:val="20"/>
                <w:szCs w:val="20"/>
              </w:rPr>
              <w:t xml:space="preserve"> živali</w:t>
            </w:r>
            <w:r w:rsidR="00B403E2" w:rsidRPr="00244B27">
              <w:rPr>
                <w:rFonts w:ascii="Arial" w:hAnsi="Arial" w:cs="Arial"/>
                <w:sz w:val="20"/>
                <w:szCs w:val="20"/>
              </w:rPr>
              <w:t xml:space="preserve">, pri čemer </w:t>
            </w:r>
            <w:r w:rsidR="002E7379" w:rsidRPr="00244B27">
              <w:rPr>
                <w:rFonts w:ascii="Arial" w:hAnsi="Arial" w:cs="Arial"/>
                <w:sz w:val="20"/>
                <w:szCs w:val="20"/>
              </w:rPr>
              <w:t>sta</w:t>
            </w:r>
            <w:r w:rsidR="00B403E2" w:rsidRPr="00244B27">
              <w:rPr>
                <w:rFonts w:ascii="Arial" w:hAnsi="Arial" w:cs="Arial"/>
                <w:sz w:val="20"/>
                <w:szCs w:val="20"/>
              </w:rPr>
              <w:t xml:space="preserve"> enot</w:t>
            </w:r>
            <w:r w:rsidR="002E7379" w:rsidRPr="00244B27">
              <w:rPr>
                <w:rFonts w:ascii="Arial" w:hAnsi="Arial" w:cs="Arial"/>
                <w:sz w:val="20"/>
                <w:szCs w:val="20"/>
              </w:rPr>
              <w:t>i</w:t>
            </w:r>
            <w:r w:rsidR="00B403E2" w:rsidRPr="00244B27">
              <w:rPr>
                <w:rFonts w:ascii="Arial" w:hAnsi="Arial" w:cs="Arial"/>
                <w:sz w:val="20"/>
                <w:szCs w:val="20"/>
              </w:rPr>
              <w:t xml:space="preserve"> mere </w:t>
            </w:r>
            <w:r w:rsidRPr="00244B27">
              <w:rPr>
                <w:rFonts w:ascii="Arial" w:hAnsi="Arial" w:cs="Arial"/>
                <w:sz w:val="20"/>
                <w:szCs w:val="20"/>
              </w:rPr>
              <w:t>stroška</w:t>
            </w:r>
            <w:r w:rsidR="00C906C2" w:rsidRPr="00244B27">
              <w:rPr>
                <w:rFonts w:ascii="Arial" w:hAnsi="Arial" w:cs="Arial"/>
                <w:sz w:val="20"/>
                <w:szCs w:val="20"/>
              </w:rPr>
              <w:t>:</w:t>
            </w:r>
            <w:r w:rsidRPr="00244B27">
              <w:rPr>
                <w:rFonts w:ascii="Arial" w:hAnsi="Arial" w:cs="Arial"/>
                <w:sz w:val="20"/>
                <w:szCs w:val="20"/>
              </w:rPr>
              <w:t xml:space="preserve"> </w:t>
            </w:r>
            <w:r w:rsidR="006627EB" w:rsidRPr="00244B27">
              <w:rPr>
                <w:rFonts w:ascii="Arial" w:hAnsi="Arial" w:cs="Arial"/>
                <w:sz w:val="20"/>
                <w:szCs w:val="20"/>
              </w:rPr>
              <w:t>žival</w:t>
            </w:r>
            <w:r w:rsidR="002E7379" w:rsidRPr="00244B27">
              <w:rPr>
                <w:rFonts w:ascii="Arial" w:hAnsi="Arial" w:cs="Arial"/>
                <w:sz w:val="20"/>
                <w:szCs w:val="20"/>
              </w:rPr>
              <w:t xml:space="preserve"> in molzna enota</w:t>
            </w:r>
            <w:r w:rsidRPr="00244B27">
              <w:rPr>
                <w:rFonts w:ascii="Arial" w:hAnsi="Arial" w:cs="Arial"/>
                <w:sz w:val="20"/>
                <w:szCs w:val="20"/>
              </w:rPr>
              <w:t xml:space="preserve">. </w:t>
            </w:r>
            <w:r w:rsidR="00B403E2" w:rsidRPr="00244B27">
              <w:rPr>
                <w:rFonts w:ascii="Arial" w:hAnsi="Arial" w:cs="Arial"/>
                <w:sz w:val="20"/>
                <w:szCs w:val="20"/>
              </w:rPr>
              <w:t xml:space="preserve">Pri posamezni opremi znotraj skupine stroškov se priznana vrednost </w:t>
            </w:r>
            <w:r w:rsidR="00410BD2" w:rsidRPr="00244B27">
              <w:rPr>
                <w:rFonts w:ascii="Arial" w:hAnsi="Arial" w:cs="Arial"/>
                <w:sz w:val="20"/>
                <w:szCs w:val="20"/>
              </w:rPr>
              <w:t xml:space="preserve">določi </w:t>
            </w:r>
            <w:r w:rsidR="00B403E2" w:rsidRPr="00244B27">
              <w:rPr>
                <w:rFonts w:ascii="Arial" w:hAnsi="Arial" w:cs="Arial"/>
                <w:sz w:val="20"/>
                <w:szCs w:val="20"/>
              </w:rPr>
              <w:t>glede na število komadov</w:t>
            </w:r>
            <w:r w:rsidR="00410BD2" w:rsidRPr="00244B27">
              <w:rPr>
                <w:rFonts w:ascii="Arial" w:hAnsi="Arial" w:cs="Arial"/>
                <w:sz w:val="20"/>
                <w:szCs w:val="20"/>
              </w:rPr>
              <w:t xml:space="preserve"> opreme</w:t>
            </w:r>
            <w:r w:rsidR="00B403E2" w:rsidRPr="00244B27">
              <w:rPr>
                <w:rFonts w:ascii="Arial" w:hAnsi="Arial" w:cs="Arial"/>
                <w:sz w:val="20"/>
                <w:szCs w:val="20"/>
              </w:rPr>
              <w:t>.</w:t>
            </w:r>
          </w:p>
        </w:tc>
      </w:tr>
      <w:tr w:rsidR="002116F2" w:rsidRPr="00244B27" w14:paraId="7D8749A8" w14:textId="77777777" w:rsidTr="001A3116">
        <w:trPr>
          <w:trHeight w:val="45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4B526C0" w14:textId="437D15DD"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lastRenderedPageBreak/>
              <w:t>1.1.1</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3A7A44C9" w14:textId="5EF8CCC0" w:rsidR="002116F2" w:rsidRPr="00244B27" w:rsidRDefault="002116F2" w:rsidP="00244B27">
            <w:pPr>
              <w:spacing w:after="0" w:line="260" w:lineRule="atLeast"/>
              <w:jc w:val="both"/>
              <w:rPr>
                <w:rFonts w:ascii="Arial" w:hAnsi="Arial" w:cs="Arial"/>
                <w:b/>
                <w:bCs/>
                <w:sz w:val="20"/>
                <w:szCs w:val="20"/>
              </w:rPr>
            </w:pPr>
            <w:r w:rsidRPr="00244B27">
              <w:rPr>
                <w:rFonts w:ascii="Arial" w:hAnsi="Arial" w:cs="Arial"/>
                <w:b/>
                <w:bCs/>
                <w:sz w:val="20"/>
                <w:szCs w:val="20"/>
              </w:rPr>
              <w:t>Hlev z opremo za govedo</w:t>
            </w:r>
          </w:p>
          <w:p w14:paraId="6F626BFA" w14:textId="2DD5520E" w:rsidR="002116F2" w:rsidRPr="00244B27" w:rsidRDefault="002116F2" w:rsidP="00244B27">
            <w:pPr>
              <w:spacing w:after="0" w:line="260" w:lineRule="atLeast"/>
              <w:jc w:val="both"/>
              <w:rPr>
                <w:rFonts w:ascii="Arial" w:hAnsi="Arial" w:cs="Arial"/>
                <w:b/>
                <w:bCs/>
                <w:sz w:val="20"/>
                <w:szCs w:val="20"/>
              </w:rPr>
            </w:pPr>
          </w:p>
          <w:p w14:paraId="6BB99CDA" w14:textId="6F7120EE" w:rsidR="002116F2" w:rsidRPr="00244B27" w:rsidRDefault="002116F2"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Metodološka pojasnila</w:t>
            </w:r>
          </w:p>
          <w:p w14:paraId="1AE07FA8" w14:textId="66BFC12E"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Oprema za uhlevitev vključuje pregrade (pregrade med ležalnimi in drugimi boksi ter med oddelki in kategorijami živali, prehodne pregrade za teleta-reja dojilj, sekcijska vrata, pregrade za zaščito vrat), priveze, rešetke (betonske, plastične, kovinske), obloge na pohodni in ležalni površini (gumijaste obloge za rešetke in ležišča, vodne blazine), bokse in kletke (individualni boksi, igluji za teleta), prenosno in nepremično opremo za nego in zaposlitev živali (krtača, boks za nego parkljev).</w:t>
            </w:r>
          </w:p>
          <w:p w14:paraId="2FA529D9" w14:textId="49035A80"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 xml:space="preserve">Oprema za krmljenje vključuje </w:t>
            </w:r>
            <w:r w:rsidRPr="00244B27">
              <w:rPr>
                <w:rFonts w:ascii="Arial" w:eastAsia="Times New Roman" w:hAnsi="Arial" w:cs="Arial"/>
                <w:bCs/>
                <w:sz w:val="20"/>
                <w:szCs w:val="20"/>
                <w:lang w:eastAsia="sl-SI"/>
              </w:rPr>
              <w:t>krmilne pregrade, jasli (krmna korita), naprave za prevoz in razdeljevanje krme (avtomatski in transportni sistemi za krmljenje, naprave za razdeljevanje krme), naprave za doziranje krme (avtomatske krmne postaje za močno krmo, mleko in mlečni nadomestek), naprave za mešanje krme, napajalnike (napajalniki, sistemi za ogrevanje vode) ter drugo opremo</w:t>
            </w:r>
            <w:r w:rsidRPr="00244B27">
              <w:rPr>
                <w:rFonts w:ascii="Arial" w:hAnsi="Arial" w:cs="Arial"/>
                <w:sz w:val="20"/>
                <w:szCs w:val="20"/>
              </w:rPr>
              <w:t>.</w:t>
            </w:r>
          </w:p>
          <w:p w14:paraId="252073D0" w14:textId="20B3C55B"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 vključuje ležalne bokse z vzmetnim omejilcem, gume za ležalne bokse, gumijasto talno oblogo na hodnikih, gumijasto talno oblogo na prehodih, električne, gibljive oziroma viseče krtače za krave, navadne krtače, bokse za nego parkljev, alarm, video nadzor črede, nadzor svetlobe, uporabo nočnih žarnic.</w:t>
            </w:r>
          </w:p>
          <w:p w14:paraId="6A6A6666" w14:textId="52EEDF1D"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 xml:space="preserve">Oprema za odgnojevanje vključuje pehala ali strgala, naprave za mešanje in črpanje, robote za čiščenje rešetk ali blatnega hodnika </w:t>
            </w:r>
            <w:r w:rsidR="00C906C2" w:rsidRPr="00244B27">
              <w:rPr>
                <w:rFonts w:ascii="Arial" w:hAnsi="Arial" w:cs="Arial"/>
                <w:sz w:val="20"/>
                <w:szCs w:val="20"/>
              </w:rPr>
              <w:t>in podobno</w:t>
            </w:r>
            <w:r w:rsidRPr="00244B27">
              <w:rPr>
                <w:rFonts w:ascii="Arial" w:hAnsi="Arial" w:cs="Arial"/>
                <w:sz w:val="20"/>
                <w:szCs w:val="20"/>
              </w:rPr>
              <w:t>.</w:t>
            </w:r>
          </w:p>
          <w:p w14:paraId="049C5C22" w14:textId="066458D6" w:rsidR="002116F2" w:rsidRPr="00244B27" w:rsidRDefault="002116F2" w:rsidP="00244B27">
            <w:pPr>
              <w:spacing w:after="0" w:line="260" w:lineRule="atLeast"/>
              <w:jc w:val="both"/>
              <w:rPr>
                <w:rFonts w:ascii="Arial" w:hAnsi="Arial" w:cs="Arial"/>
                <w:b/>
                <w:bCs/>
                <w:sz w:val="20"/>
                <w:szCs w:val="20"/>
              </w:rPr>
            </w:pPr>
            <w:r w:rsidRPr="00244B27">
              <w:rPr>
                <w:rFonts w:ascii="Arial" w:hAnsi="Arial" w:cs="Arial"/>
                <w:sz w:val="20"/>
                <w:szCs w:val="20"/>
              </w:rPr>
              <w:t>Oprema za pridobivanje in skladiščenje živil živalskega izvora vključuje molzišče s pripadajočo opremo (vodi, merilna tehnika, mlekovod, vakuumski agregat, črpalk</w:t>
            </w:r>
            <w:r w:rsidR="00C906C2" w:rsidRPr="00244B27">
              <w:rPr>
                <w:rFonts w:ascii="Arial" w:hAnsi="Arial" w:cs="Arial"/>
                <w:sz w:val="20"/>
                <w:szCs w:val="20"/>
              </w:rPr>
              <w:t>a</w:t>
            </w:r>
            <w:r w:rsidRPr="00244B27">
              <w:rPr>
                <w:rFonts w:ascii="Arial" w:hAnsi="Arial" w:cs="Arial"/>
                <w:sz w:val="20"/>
                <w:szCs w:val="20"/>
              </w:rPr>
              <w:t xml:space="preserve"> za mleko, prenosna molzn</w:t>
            </w:r>
            <w:r w:rsidR="00C906C2" w:rsidRPr="00244B27">
              <w:rPr>
                <w:rFonts w:ascii="Arial" w:hAnsi="Arial" w:cs="Arial"/>
                <w:sz w:val="20"/>
                <w:szCs w:val="20"/>
              </w:rPr>
              <w:t>a</w:t>
            </w:r>
            <w:r w:rsidRPr="00244B27">
              <w:rPr>
                <w:rFonts w:ascii="Arial" w:hAnsi="Arial" w:cs="Arial"/>
                <w:sz w:val="20"/>
                <w:szCs w:val="20"/>
              </w:rPr>
              <w:t xml:space="preserve"> enot</w:t>
            </w:r>
            <w:r w:rsidR="00C906C2" w:rsidRPr="00244B27">
              <w:rPr>
                <w:rFonts w:ascii="Arial" w:hAnsi="Arial" w:cs="Arial"/>
                <w:sz w:val="20"/>
                <w:szCs w:val="20"/>
              </w:rPr>
              <w:t>a</w:t>
            </w:r>
            <w:r w:rsidRPr="00244B27">
              <w:rPr>
                <w:rFonts w:ascii="Arial" w:hAnsi="Arial" w:cs="Arial"/>
                <w:sz w:val="20"/>
                <w:szCs w:val="20"/>
              </w:rPr>
              <w:t>, lovilne pregrade, krmilnik, gumijast</w:t>
            </w:r>
            <w:r w:rsidR="00C906C2" w:rsidRPr="00244B27">
              <w:rPr>
                <w:rFonts w:ascii="Arial" w:hAnsi="Arial" w:cs="Arial"/>
                <w:sz w:val="20"/>
                <w:szCs w:val="20"/>
              </w:rPr>
              <w:t>a</w:t>
            </w:r>
            <w:r w:rsidRPr="00244B27">
              <w:rPr>
                <w:rFonts w:ascii="Arial" w:hAnsi="Arial" w:cs="Arial"/>
                <w:sz w:val="20"/>
                <w:szCs w:val="20"/>
              </w:rPr>
              <w:t xml:space="preserve"> taln</w:t>
            </w:r>
            <w:r w:rsidR="00C906C2" w:rsidRPr="00244B27">
              <w:rPr>
                <w:rFonts w:ascii="Arial" w:hAnsi="Arial" w:cs="Arial"/>
                <w:sz w:val="20"/>
                <w:szCs w:val="20"/>
              </w:rPr>
              <w:t>a</w:t>
            </w:r>
            <w:r w:rsidRPr="00244B27">
              <w:rPr>
                <w:rFonts w:ascii="Arial" w:hAnsi="Arial" w:cs="Arial"/>
                <w:sz w:val="20"/>
                <w:szCs w:val="20"/>
              </w:rPr>
              <w:t xml:space="preserve"> podlog</w:t>
            </w:r>
            <w:r w:rsidR="00C906C2" w:rsidRPr="00244B27">
              <w:rPr>
                <w:rFonts w:ascii="Arial" w:hAnsi="Arial" w:cs="Arial"/>
                <w:sz w:val="20"/>
                <w:szCs w:val="20"/>
              </w:rPr>
              <w:t>a</w:t>
            </w:r>
            <w:r w:rsidRPr="00244B27">
              <w:rPr>
                <w:rFonts w:ascii="Arial" w:hAnsi="Arial" w:cs="Arial"/>
                <w:sz w:val="20"/>
                <w:szCs w:val="20"/>
              </w:rPr>
              <w:t>), hladilno cisterno s pripadajočo opremo, toplotnim izmenjevalcem za hlajenje mleka in hranilnikom tople vode ter robotom za molžo s pripadajočo opremo.</w:t>
            </w:r>
          </w:p>
        </w:tc>
      </w:tr>
      <w:tr w:rsidR="00410BD2" w:rsidRPr="00244B27" w14:paraId="67B79E51" w14:textId="24B0C4D7" w:rsidTr="00410BD2">
        <w:trPr>
          <w:trHeight w:val="357"/>
        </w:trPr>
        <w:tc>
          <w:tcPr>
            <w:tcW w:w="834" w:type="pct"/>
            <w:tcBorders>
              <w:top w:val="nil"/>
              <w:left w:val="single" w:sz="4" w:space="0" w:color="auto"/>
              <w:bottom w:val="single" w:sz="4" w:space="0" w:color="auto"/>
              <w:right w:val="single" w:sz="4" w:space="0" w:color="auto"/>
            </w:tcBorders>
            <w:shd w:val="clear" w:color="auto" w:fill="auto"/>
            <w:noWrap/>
          </w:tcPr>
          <w:p w14:paraId="1DD97CB7" w14:textId="40D2DB95" w:rsidR="00410BD2" w:rsidRPr="00244B27" w:rsidRDefault="00410BD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w:t>
            </w:r>
          </w:p>
        </w:tc>
        <w:tc>
          <w:tcPr>
            <w:tcW w:w="4166" w:type="pct"/>
            <w:gridSpan w:val="3"/>
            <w:tcBorders>
              <w:top w:val="nil"/>
              <w:left w:val="nil"/>
              <w:bottom w:val="single" w:sz="4" w:space="0" w:color="auto"/>
              <w:right w:val="single" w:sz="4" w:space="0" w:color="auto"/>
            </w:tcBorders>
            <w:shd w:val="clear" w:color="auto" w:fill="auto"/>
            <w:noWrap/>
          </w:tcPr>
          <w:p w14:paraId="241C2B58" w14:textId="2F097958" w:rsidR="00410BD2" w:rsidRPr="00244B27" w:rsidRDefault="00410BD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krave molznice – ležalni boksi, polna tla, zunanja jama za gnojevko, odgnojevanje s pehali</w:t>
            </w:r>
          </w:p>
        </w:tc>
      </w:tr>
      <w:tr w:rsidR="002116F2" w:rsidRPr="00244B27" w14:paraId="7620A9BD" w14:textId="3527170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A4170FB" w14:textId="2748B7BB"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1.1.1.1.1</w:t>
            </w:r>
          </w:p>
        </w:tc>
        <w:tc>
          <w:tcPr>
            <w:tcW w:w="2879" w:type="pct"/>
            <w:tcBorders>
              <w:top w:val="nil"/>
              <w:left w:val="nil"/>
              <w:bottom w:val="single" w:sz="4" w:space="0" w:color="auto"/>
              <w:right w:val="single" w:sz="4" w:space="0" w:color="auto"/>
            </w:tcBorders>
            <w:shd w:val="clear" w:color="auto" w:fill="auto"/>
            <w:noWrap/>
          </w:tcPr>
          <w:p w14:paraId="0B9801B6" w14:textId="2149721D"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61866341"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7B9AA108" w14:textId="77777777" w:rsidR="002116F2" w:rsidRPr="00244B27" w:rsidRDefault="002116F2" w:rsidP="00244B27">
            <w:pPr>
              <w:spacing w:after="0" w:line="260" w:lineRule="atLeast"/>
              <w:jc w:val="right"/>
              <w:rPr>
                <w:rFonts w:ascii="Arial" w:eastAsia="Times New Roman" w:hAnsi="Arial" w:cs="Arial"/>
                <w:sz w:val="20"/>
                <w:szCs w:val="20"/>
                <w:lang w:eastAsia="sl-SI"/>
              </w:rPr>
            </w:pPr>
          </w:p>
        </w:tc>
      </w:tr>
      <w:tr w:rsidR="002116F2" w:rsidRPr="00244B27" w14:paraId="109556D3" w14:textId="26D9DF9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E1C9EFC" w14:textId="186D4555"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1.1.1.1.1.1</w:t>
            </w:r>
          </w:p>
        </w:tc>
        <w:tc>
          <w:tcPr>
            <w:tcW w:w="2879" w:type="pct"/>
            <w:tcBorders>
              <w:top w:val="nil"/>
              <w:left w:val="nil"/>
              <w:bottom w:val="single" w:sz="4" w:space="0" w:color="auto"/>
              <w:right w:val="single" w:sz="4" w:space="0" w:color="auto"/>
            </w:tcBorders>
            <w:shd w:val="clear" w:color="auto" w:fill="auto"/>
            <w:noWrap/>
          </w:tcPr>
          <w:p w14:paraId="0B0C15F9" w14:textId="77FD49F2"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krave molznice – </w:t>
            </w:r>
            <w:r w:rsidRPr="00244B27">
              <w:rPr>
                <w:rFonts w:ascii="Arial" w:eastAsia="Times New Roman" w:hAnsi="Arial" w:cs="Arial"/>
                <w:bCs/>
                <w:sz w:val="20"/>
                <w:szCs w:val="20"/>
                <w:lang w:eastAsia="sl-SI"/>
              </w:rPr>
              <w:t>ležalni boksi, polna tla, zunanja jama za gnojevko, odgnojevanje s pehali</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9B39E90"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2AD6E17E" w14:textId="356A7FA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378,35</w:t>
            </w:r>
          </w:p>
        </w:tc>
      </w:tr>
      <w:tr w:rsidR="002116F2" w:rsidRPr="00244B27" w14:paraId="4F45BC9D" w14:textId="61873CE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AB443D0" w14:textId="0EE80F68"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1.1.1.1.1.2</w:t>
            </w:r>
          </w:p>
        </w:tc>
        <w:tc>
          <w:tcPr>
            <w:tcW w:w="2879" w:type="pct"/>
            <w:tcBorders>
              <w:top w:val="nil"/>
              <w:left w:val="nil"/>
              <w:bottom w:val="single" w:sz="4" w:space="0" w:color="auto"/>
              <w:right w:val="single" w:sz="4" w:space="0" w:color="auto"/>
            </w:tcBorders>
            <w:shd w:val="clear" w:color="auto" w:fill="auto"/>
            <w:noWrap/>
          </w:tcPr>
          <w:p w14:paraId="109A312C" w14:textId="00E8F8F8"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krave molznice – </w:t>
            </w:r>
            <w:r w:rsidRPr="00244B27">
              <w:rPr>
                <w:rFonts w:ascii="Arial" w:eastAsia="Times New Roman" w:hAnsi="Arial" w:cs="Arial"/>
                <w:bCs/>
                <w:sz w:val="20"/>
                <w:szCs w:val="20"/>
                <w:lang w:eastAsia="sl-SI"/>
              </w:rPr>
              <w:t>ležalni boksi, polna tla, zunanja jama za gnojevko, odgnojevanje s pehali</w:t>
            </w:r>
            <w:r w:rsidR="00212898"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65D17B7" w14:textId="581AA752"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C6379D5" w14:textId="0F0578A6"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170,26</w:t>
            </w:r>
          </w:p>
        </w:tc>
      </w:tr>
      <w:tr w:rsidR="002116F2" w:rsidRPr="00244B27" w14:paraId="0FAAF401" w14:textId="57F0CF0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29FBCA8" w14:textId="1A4F6A38" w:rsidR="002116F2" w:rsidRPr="00244B27" w:rsidRDefault="00586F95"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1.1.1.1.3</w:t>
            </w:r>
          </w:p>
        </w:tc>
        <w:tc>
          <w:tcPr>
            <w:tcW w:w="2879" w:type="pct"/>
            <w:tcBorders>
              <w:top w:val="nil"/>
              <w:left w:val="nil"/>
              <w:bottom w:val="single" w:sz="4" w:space="0" w:color="auto"/>
              <w:right w:val="single" w:sz="4" w:space="0" w:color="auto"/>
            </w:tcBorders>
            <w:shd w:val="clear" w:color="auto" w:fill="auto"/>
            <w:noWrap/>
          </w:tcPr>
          <w:p w14:paraId="5515598A" w14:textId="4281B62E"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krave molznice – </w:t>
            </w:r>
            <w:r w:rsidRPr="00244B27">
              <w:rPr>
                <w:rFonts w:ascii="Arial" w:eastAsia="Times New Roman" w:hAnsi="Arial" w:cs="Arial"/>
                <w:bCs/>
                <w:sz w:val="20"/>
                <w:szCs w:val="20"/>
                <w:lang w:eastAsia="sl-SI"/>
              </w:rPr>
              <w:t>ležalni boksi, polna tla, zunanja jama za gnojevko, odgnojevanje s pehali</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F18DB2D"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79D113B" w14:textId="0408B9E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50,37</w:t>
            </w:r>
          </w:p>
        </w:tc>
      </w:tr>
      <w:tr w:rsidR="002116F2" w:rsidRPr="00244B27" w14:paraId="3732EEAE" w14:textId="3F2FBB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C5F8F99" w14:textId="75FDDAE0"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1.1.1.1.3.1</w:t>
            </w:r>
          </w:p>
        </w:tc>
        <w:tc>
          <w:tcPr>
            <w:tcW w:w="2879" w:type="pct"/>
            <w:tcBorders>
              <w:top w:val="nil"/>
              <w:left w:val="nil"/>
              <w:bottom w:val="single" w:sz="4" w:space="0" w:color="auto"/>
              <w:right w:val="single" w:sz="4" w:space="0" w:color="auto"/>
            </w:tcBorders>
            <w:shd w:val="clear" w:color="auto" w:fill="auto"/>
            <w:noWrap/>
          </w:tcPr>
          <w:p w14:paraId="6914B420" w14:textId="607E73CB"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5A4F1DC5"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835E8DB" w14:textId="235C06E4"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30,76</w:t>
            </w:r>
          </w:p>
        </w:tc>
      </w:tr>
      <w:tr w:rsidR="002116F2" w:rsidRPr="00244B27" w14:paraId="666FBB54" w14:textId="5E9BAE0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7FB49E0" w14:textId="18F29539"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1.1.1.1.3.2</w:t>
            </w:r>
          </w:p>
        </w:tc>
        <w:tc>
          <w:tcPr>
            <w:tcW w:w="2879" w:type="pct"/>
            <w:tcBorders>
              <w:top w:val="nil"/>
              <w:left w:val="nil"/>
              <w:bottom w:val="single" w:sz="4" w:space="0" w:color="auto"/>
              <w:right w:val="single" w:sz="4" w:space="0" w:color="auto"/>
            </w:tcBorders>
            <w:shd w:val="clear" w:color="auto" w:fill="auto"/>
            <w:noWrap/>
          </w:tcPr>
          <w:p w14:paraId="3E4DE6D9" w14:textId="4B1F751C"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4D9DEFD1"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F060EBA" w14:textId="220ECC7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19,61</w:t>
            </w:r>
          </w:p>
        </w:tc>
      </w:tr>
      <w:tr w:rsidR="002116F2" w:rsidRPr="00244B27" w14:paraId="26800A4A" w14:textId="130499CA" w:rsidTr="001A3116">
        <w:trPr>
          <w:trHeight w:val="423"/>
        </w:trPr>
        <w:tc>
          <w:tcPr>
            <w:tcW w:w="834" w:type="pct"/>
            <w:tcBorders>
              <w:top w:val="nil"/>
              <w:left w:val="single" w:sz="4" w:space="0" w:color="auto"/>
              <w:bottom w:val="single" w:sz="4" w:space="0" w:color="auto"/>
              <w:right w:val="single" w:sz="4" w:space="0" w:color="auto"/>
            </w:tcBorders>
            <w:shd w:val="clear" w:color="auto" w:fill="auto"/>
            <w:noWrap/>
          </w:tcPr>
          <w:p w14:paraId="67726379" w14:textId="49CCA3D1"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1.1.1.1.2</w:t>
            </w:r>
          </w:p>
        </w:tc>
        <w:tc>
          <w:tcPr>
            <w:tcW w:w="2879" w:type="pct"/>
            <w:tcBorders>
              <w:top w:val="nil"/>
              <w:left w:val="nil"/>
              <w:bottom w:val="single" w:sz="4" w:space="0" w:color="auto"/>
              <w:right w:val="single" w:sz="4" w:space="0" w:color="auto"/>
            </w:tcBorders>
            <w:shd w:val="clear" w:color="auto" w:fill="auto"/>
            <w:noWrap/>
          </w:tcPr>
          <w:p w14:paraId="2A5F109F" w14:textId="6EFFDC21"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1C0D5A50" w14:textId="77777777"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474E6B88" w14:textId="0722181C"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3.679,24</w:t>
            </w:r>
          </w:p>
        </w:tc>
      </w:tr>
      <w:tr w:rsidR="002116F2" w:rsidRPr="00244B27" w14:paraId="2DF6DA43" w14:textId="55841E95" w:rsidTr="001A3116">
        <w:trPr>
          <w:trHeight w:val="387"/>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917701C" w14:textId="73043968"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1.1.1.2.1</w:t>
            </w:r>
          </w:p>
        </w:tc>
        <w:tc>
          <w:tcPr>
            <w:tcW w:w="2879" w:type="pct"/>
            <w:tcBorders>
              <w:top w:val="single" w:sz="4" w:space="0" w:color="auto"/>
              <w:left w:val="nil"/>
              <w:bottom w:val="single" w:sz="4" w:space="0" w:color="auto"/>
              <w:right w:val="single" w:sz="4" w:space="0" w:color="auto"/>
            </w:tcBorders>
            <w:shd w:val="clear" w:color="auto" w:fill="auto"/>
            <w:noWrap/>
          </w:tcPr>
          <w:p w14:paraId="333490A1" w14:textId="7777777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029D3BA5"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6505E389" w14:textId="3D04F2B4"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935,22</w:t>
            </w:r>
          </w:p>
        </w:tc>
      </w:tr>
      <w:tr w:rsidR="002116F2" w:rsidRPr="00244B27" w14:paraId="3E080328"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B9E3445" w14:textId="2483299B"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1.1.1.2.1.1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F47EBB2" w14:textId="74F5568C"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991193"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529E116" w14:textId="57C3ED41"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2ACBF2A" w14:textId="6BFBC17E"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187,04</w:t>
            </w:r>
          </w:p>
        </w:tc>
      </w:tr>
      <w:tr w:rsidR="002116F2" w:rsidRPr="00244B27" w14:paraId="207A0D61"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D5FC928" w14:textId="668339B6" w:rsidR="002116F2" w:rsidRPr="00244B27" w:rsidRDefault="00586F95"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1.1.1.2.1.1.1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EB4EA30" w14:textId="47C3A069"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D88EC89" w14:textId="2AA4D670"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8E706FB" w14:textId="1FE1CE43"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1035E796" w14:textId="4451972F"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21FFE80" w14:textId="55E8453B" w:rsidR="002116F2" w:rsidRPr="00244B27" w:rsidRDefault="00586F9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0735D40" w14:textId="7777777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 xml:space="preserve">Oprema za krmljenje </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74CD37B0"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FDE5A2A" w14:textId="01DFBA89"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409,35</w:t>
            </w:r>
          </w:p>
        </w:tc>
      </w:tr>
      <w:tr w:rsidR="002116F2" w:rsidRPr="00244B27" w14:paraId="10379DDF" w14:textId="6D92F3C6"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F020F60" w14:textId="14D85A3B" w:rsidR="002116F2" w:rsidRPr="00244B27" w:rsidRDefault="00586F9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1.1.1.2.3</w:t>
            </w:r>
          </w:p>
        </w:tc>
        <w:tc>
          <w:tcPr>
            <w:tcW w:w="2879" w:type="pct"/>
            <w:tcBorders>
              <w:top w:val="single" w:sz="4" w:space="0" w:color="auto"/>
              <w:left w:val="nil"/>
              <w:bottom w:val="single" w:sz="4" w:space="0" w:color="auto"/>
              <w:right w:val="single" w:sz="4" w:space="0" w:color="auto"/>
            </w:tcBorders>
            <w:shd w:val="clear" w:color="auto" w:fill="auto"/>
            <w:noWrap/>
          </w:tcPr>
          <w:p w14:paraId="0D14C453" w14:textId="7777777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70BC4DBC"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02FF1E3C" w14:textId="7F03D6C2"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506,53</w:t>
            </w:r>
          </w:p>
        </w:tc>
      </w:tr>
      <w:tr w:rsidR="002116F2" w:rsidRPr="00244B27" w14:paraId="588C271E"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08BA007" w14:textId="6675BE49"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1.1.1.2.3.1</w:t>
            </w:r>
          </w:p>
        </w:tc>
        <w:tc>
          <w:tcPr>
            <w:tcW w:w="2879" w:type="pct"/>
            <w:tcBorders>
              <w:top w:val="single" w:sz="4" w:space="0" w:color="auto"/>
              <w:left w:val="nil"/>
              <w:bottom w:val="single" w:sz="4" w:space="0" w:color="auto"/>
              <w:right w:val="single" w:sz="4" w:space="0" w:color="auto"/>
            </w:tcBorders>
            <w:shd w:val="clear" w:color="auto" w:fill="auto"/>
            <w:noWrap/>
          </w:tcPr>
          <w:p w14:paraId="5786EFFA" w14:textId="4901E970"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6EB135F0" w14:textId="079CEC2A"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1F6F3C83" w14:textId="0DF21C19"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2116F2" w:rsidRPr="00244B27" w14:paraId="232996D4" w14:textId="2024A512" w:rsidTr="001A3116">
        <w:trPr>
          <w:trHeight w:val="55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0B01EB9" w14:textId="1CE3460D" w:rsidR="002116F2" w:rsidRPr="00244B27" w:rsidRDefault="00586F9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1.1.1.2.4</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F977E37" w14:textId="03062150"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pridobivanje in skladiščenje živil živalskega izvora – molzišče ter naprave za zbiranje in hlajenje mleka</w:t>
            </w:r>
            <w:r w:rsidR="00991193"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1D1EA1C"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D0EFDC0" w14:textId="5152CB23"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1.828,14</w:t>
            </w:r>
          </w:p>
        </w:tc>
      </w:tr>
      <w:tr w:rsidR="002116F2" w:rsidRPr="00244B27" w14:paraId="5B9E5F16" w14:textId="77777777" w:rsidTr="001A3116">
        <w:trPr>
          <w:trHeight w:val="4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2DD43A3" w14:textId="43BC4FA1" w:rsidR="002116F2" w:rsidRPr="00244B27" w:rsidRDefault="00586F9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 xml:space="preserve">1.1.1.2.4.1 </w:t>
            </w:r>
          </w:p>
        </w:tc>
        <w:tc>
          <w:tcPr>
            <w:tcW w:w="2879" w:type="pct"/>
            <w:tcBorders>
              <w:top w:val="single" w:sz="4" w:space="0" w:color="auto"/>
              <w:left w:val="nil"/>
              <w:bottom w:val="single" w:sz="4" w:space="0" w:color="auto"/>
              <w:right w:val="single" w:sz="4" w:space="0" w:color="auto"/>
            </w:tcBorders>
            <w:shd w:val="clear" w:color="auto" w:fill="auto"/>
            <w:noWrap/>
          </w:tcPr>
          <w:p w14:paraId="4D789211" w14:textId="4E94AA7F"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Molzni robot</w:t>
            </w:r>
          </w:p>
        </w:tc>
        <w:tc>
          <w:tcPr>
            <w:tcW w:w="455" w:type="pct"/>
            <w:tcBorders>
              <w:top w:val="single" w:sz="4" w:space="0" w:color="auto"/>
              <w:left w:val="nil"/>
              <w:bottom w:val="single" w:sz="4" w:space="0" w:color="auto"/>
              <w:right w:val="single" w:sz="4" w:space="0" w:color="auto"/>
            </w:tcBorders>
            <w:shd w:val="clear" w:color="auto" w:fill="auto"/>
            <w:noWrap/>
          </w:tcPr>
          <w:p w14:paraId="25886574" w14:textId="601B65F3"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7CA8CD5B" w14:textId="7188F242" w:rsidR="002116F2" w:rsidRPr="00244B27" w:rsidRDefault="002116F2"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151.333,33</w:t>
            </w:r>
          </w:p>
        </w:tc>
      </w:tr>
      <w:tr w:rsidR="00991193" w:rsidRPr="00244B27" w14:paraId="54A5F505" w14:textId="220BFBD6" w:rsidTr="00991193">
        <w:trPr>
          <w:trHeight w:val="4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D8C01F5" w14:textId="45EF87EF" w:rsidR="00991193" w:rsidRPr="00244B27" w:rsidRDefault="00991193" w:rsidP="00244B27">
            <w:pPr>
              <w:spacing w:after="0" w:line="260" w:lineRule="atLeast"/>
              <w:rPr>
                <w:rFonts w:ascii="Arial" w:eastAsia="Times New Roman" w:hAnsi="Arial" w:cs="Arial"/>
                <w:b/>
                <w:bCs/>
                <w:sz w:val="20"/>
                <w:szCs w:val="20"/>
                <w:lang w:eastAsia="sl-SI"/>
              </w:rPr>
            </w:pPr>
            <w:bookmarkStart w:id="6" w:name="OLE_LINK4"/>
            <w:r w:rsidRPr="00244B27">
              <w:rPr>
                <w:rFonts w:ascii="Arial" w:eastAsia="Times New Roman" w:hAnsi="Arial" w:cs="Arial"/>
                <w:b/>
                <w:bCs/>
                <w:sz w:val="20"/>
                <w:szCs w:val="20"/>
                <w:lang w:eastAsia="sl-SI"/>
              </w:rPr>
              <w:t>1.1.1.2</w:t>
            </w:r>
            <w:bookmarkEnd w:id="6"/>
          </w:p>
        </w:tc>
        <w:tc>
          <w:tcPr>
            <w:tcW w:w="4166" w:type="pct"/>
            <w:gridSpan w:val="3"/>
            <w:tcBorders>
              <w:top w:val="single" w:sz="4" w:space="0" w:color="auto"/>
              <w:left w:val="nil"/>
              <w:bottom w:val="single" w:sz="4" w:space="0" w:color="auto"/>
              <w:right w:val="single" w:sz="4" w:space="0" w:color="auto"/>
            </w:tcBorders>
            <w:shd w:val="clear" w:color="auto" w:fill="auto"/>
            <w:noWrap/>
          </w:tcPr>
          <w:p w14:paraId="7CF16B15" w14:textId="5FB87C75" w:rsidR="00991193" w:rsidRPr="00244B27" w:rsidRDefault="00991193"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krave molznice – ležalni boksi, rešetkasta tla, gnojna jama pod hlevom</w:t>
            </w:r>
          </w:p>
        </w:tc>
      </w:tr>
      <w:tr w:rsidR="002116F2" w:rsidRPr="00244B27" w14:paraId="34A488DF" w14:textId="7D4180F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DB5AC56" w14:textId="02235956"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1.1.1.2.1</w:t>
            </w:r>
          </w:p>
        </w:tc>
        <w:tc>
          <w:tcPr>
            <w:tcW w:w="2879" w:type="pct"/>
            <w:tcBorders>
              <w:top w:val="nil"/>
              <w:left w:val="nil"/>
              <w:bottom w:val="single" w:sz="4" w:space="0" w:color="auto"/>
              <w:right w:val="single" w:sz="4" w:space="0" w:color="auto"/>
            </w:tcBorders>
            <w:shd w:val="clear" w:color="auto" w:fill="auto"/>
            <w:noWrap/>
          </w:tcPr>
          <w:p w14:paraId="3DA1522F" w14:textId="0DE2DAD5"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70DAA120"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0E64307B" w14:textId="77777777" w:rsidR="002116F2" w:rsidRPr="00244B27" w:rsidRDefault="002116F2" w:rsidP="00244B27">
            <w:pPr>
              <w:spacing w:after="0" w:line="260" w:lineRule="atLeast"/>
              <w:jc w:val="right"/>
              <w:rPr>
                <w:rFonts w:ascii="Arial" w:eastAsia="Times New Roman" w:hAnsi="Arial" w:cs="Arial"/>
                <w:b/>
                <w:bCs/>
                <w:sz w:val="20"/>
                <w:szCs w:val="20"/>
                <w:lang w:eastAsia="sl-SI"/>
              </w:rPr>
            </w:pPr>
          </w:p>
        </w:tc>
      </w:tr>
      <w:tr w:rsidR="002116F2" w:rsidRPr="00244B27" w14:paraId="2462F891" w14:textId="3183EA4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723909B" w14:textId="1C696ED3" w:rsidR="002116F2" w:rsidRPr="00244B27" w:rsidRDefault="00586F95"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1.1.2.1.1</w:t>
            </w:r>
          </w:p>
        </w:tc>
        <w:tc>
          <w:tcPr>
            <w:tcW w:w="2879" w:type="pct"/>
            <w:tcBorders>
              <w:top w:val="nil"/>
              <w:left w:val="nil"/>
              <w:bottom w:val="single" w:sz="4" w:space="0" w:color="auto"/>
              <w:right w:val="single" w:sz="4" w:space="0" w:color="auto"/>
            </w:tcBorders>
            <w:shd w:val="clear" w:color="auto" w:fill="auto"/>
            <w:noWrap/>
          </w:tcPr>
          <w:p w14:paraId="1A6F49A0" w14:textId="1D38B5A2"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hleva za krave molznice –</w:t>
            </w:r>
            <w:r w:rsidRPr="00244B27">
              <w:rPr>
                <w:rFonts w:ascii="Arial" w:eastAsia="Times New Roman" w:hAnsi="Arial" w:cs="Arial"/>
                <w:b/>
                <w:bCs/>
                <w:sz w:val="20"/>
                <w:szCs w:val="20"/>
                <w:lang w:eastAsia="sl-SI"/>
              </w:rPr>
              <w:t xml:space="preserve"> </w:t>
            </w:r>
            <w:r w:rsidRPr="00244B27">
              <w:rPr>
                <w:rFonts w:ascii="Arial" w:eastAsia="Times New Roman" w:hAnsi="Arial" w:cs="Arial"/>
                <w:bCs/>
                <w:sz w:val="20"/>
                <w:szCs w:val="20"/>
                <w:lang w:eastAsia="sl-SI"/>
              </w:rPr>
              <w:t>ležalni boksi, rešetkasta tla, gnojna jama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A684542"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D35CF6A" w14:textId="0ED4B7E2"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629,82</w:t>
            </w:r>
          </w:p>
        </w:tc>
      </w:tr>
      <w:tr w:rsidR="002116F2" w:rsidRPr="00244B27" w14:paraId="43ECB52C" w14:textId="3585425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42A0AF0" w14:textId="498DBB09" w:rsidR="002116F2" w:rsidRPr="00244B27" w:rsidRDefault="00586F95"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1.1.2.1.2</w:t>
            </w:r>
          </w:p>
        </w:tc>
        <w:tc>
          <w:tcPr>
            <w:tcW w:w="2879" w:type="pct"/>
            <w:tcBorders>
              <w:top w:val="nil"/>
              <w:left w:val="nil"/>
              <w:bottom w:val="single" w:sz="4" w:space="0" w:color="auto"/>
              <w:right w:val="single" w:sz="4" w:space="0" w:color="auto"/>
            </w:tcBorders>
            <w:shd w:val="clear" w:color="auto" w:fill="auto"/>
            <w:noWrap/>
          </w:tcPr>
          <w:p w14:paraId="5BF25C3F" w14:textId="239CCAD8"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hleva za krave molznice –</w:t>
            </w:r>
            <w:r w:rsidRPr="00244B27">
              <w:rPr>
                <w:rFonts w:ascii="Arial" w:eastAsia="Times New Roman" w:hAnsi="Arial" w:cs="Arial"/>
                <w:bCs/>
                <w:sz w:val="20"/>
                <w:szCs w:val="20"/>
                <w:lang w:eastAsia="sl-SI"/>
              </w:rPr>
              <w:t xml:space="preserve"> ležalni boksi, rešetkasta tla, gnojna jama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BC9CC87"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7B8499D" w14:textId="55C4D508"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283,42</w:t>
            </w:r>
          </w:p>
        </w:tc>
      </w:tr>
      <w:tr w:rsidR="002116F2" w:rsidRPr="00244B27" w14:paraId="7511F2FF" w14:textId="1D0C0FD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4FE50D2" w14:textId="70D2387B" w:rsidR="002116F2" w:rsidRPr="00244B27" w:rsidRDefault="00586F95"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1.1.2.1.3</w:t>
            </w:r>
          </w:p>
        </w:tc>
        <w:tc>
          <w:tcPr>
            <w:tcW w:w="2879" w:type="pct"/>
            <w:tcBorders>
              <w:top w:val="nil"/>
              <w:left w:val="nil"/>
              <w:bottom w:val="single" w:sz="4" w:space="0" w:color="auto"/>
              <w:right w:val="single" w:sz="4" w:space="0" w:color="auto"/>
            </w:tcBorders>
            <w:shd w:val="clear" w:color="auto" w:fill="auto"/>
            <w:noWrap/>
          </w:tcPr>
          <w:p w14:paraId="4B6F4069" w14:textId="43DD9605"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za krave molznice –</w:t>
            </w:r>
            <w:r w:rsidRPr="00244B27">
              <w:rPr>
                <w:rFonts w:ascii="Arial" w:eastAsia="Times New Roman" w:hAnsi="Arial" w:cs="Arial"/>
                <w:bCs/>
                <w:sz w:val="20"/>
                <w:szCs w:val="20"/>
                <w:lang w:eastAsia="sl-SI"/>
              </w:rPr>
              <w:t xml:space="preserve"> ležalni boksi, rešetkasta tla, gnojna jama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606D7DC"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F93D2FC" w14:textId="3E181A7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53,71</w:t>
            </w:r>
          </w:p>
        </w:tc>
      </w:tr>
      <w:tr w:rsidR="002116F2" w:rsidRPr="00244B27" w14:paraId="265CB26F" w14:textId="7D7391F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CA41E97" w14:textId="31003C74"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1.1.2.1.3.1</w:t>
            </w:r>
          </w:p>
        </w:tc>
        <w:tc>
          <w:tcPr>
            <w:tcW w:w="2879" w:type="pct"/>
            <w:tcBorders>
              <w:top w:val="nil"/>
              <w:left w:val="nil"/>
              <w:bottom w:val="single" w:sz="4" w:space="0" w:color="auto"/>
              <w:right w:val="single" w:sz="4" w:space="0" w:color="auto"/>
            </w:tcBorders>
            <w:shd w:val="clear" w:color="auto" w:fill="auto"/>
            <w:noWrap/>
          </w:tcPr>
          <w:p w14:paraId="4F366DBB" w14:textId="142DE296"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761C87D5"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F93DB9B" w14:textId="1B6F4A06"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32,79</w:t>
            </w:r>
          </w:p>
        </w:tc>
      </w:tr>
      <w:tr w:rsidR="002116F2" w:rsidRPr="00244B27" w14:paraId="2440381A" w14:textId="00BEC7E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D362018" w14:textId="59D5AC17"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1.1.2.1.3.2</w:t>
            </w:r>
          </w:p>
        </w:tc>
        <w:tc>
          <w:tcPr>
            <w:tcW w:w="2879" w:type="pct"/>
            <w:tcBorders>
              <w:top w:val="nil"/>
              <w:left w:val="nil"/>
              <w:bottom w:val="single" w:sz="4" w:space="0" w:color="auto"/>
              <w:right w:val="single" w:sz="4" w:space="0" w:color="auto"/>
            </w:tcBorders>
            <w:shd w:val="clear" w:color="auto" w:fill="auto"/>
            <w:noWrap/>
          </w:tcPr>
          <w:p w14:paraId="307A1568" w14:textId="05598B22"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569404B5"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7856A00" w14:textId="5EDDE18B"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20,91</w:t>
            </w:r>
          </w:p>
        </w:tc>
      </w:tr>
      <w:tr w:rsidR="002116F2" w:rsidRPr="00244B27" w14:paraId="4CFA34D3" w14:textId="6CDBD44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EB4F677" w14:textId="6473B6C1"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1.1.1.2.2</w:t>
            </w:r>
          </w:p>
        </w:tc>
        <w:tc>
          <w:tcPr>
            <w:tcW w:w="2879" w:type="pct"/>
            <w:tcBorders>
              <w:top w:val="nil"/>
              <w:left w:val="nil"/>
              <w:bottom w:val="single" w:sz="4" w:space="0" w:color="auto"/>
              <w:right w:val="single" w:sz="4" w:space="0" w:color="auto"/>
            </w:tcBorders>
            <w:shd w:val="clear" w:color="auto" w:fill="auto"/>
            <w:noWrap/>
          </w:tcPr>
          <w:p w14:paraId="0F6015D7" w14:textId="67568887"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74328E14"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52817F37" w14:textId="42039FAC"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3.090,09</w:t>
            </w:r>
          </w:p>
        </w:tc>
      </w:tr>
      <w:tr w:rsidR="002116F2" w:rsidRPr="00244B27" w14:paraId="10FDB8E8" w14:textId="4C2142E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5C9664F" w14:textId="78D12EC8"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1.1.2.2.1</w:t>
            </w:r>
          </w:p>
        </w:tc>
        <w:tc>
          <w:tcPr>
            <w:tcW w:w="2879" w:type="pct"/>
            <w:tcBorders>
              <w:top w:val="nil"/>
              <w:left w:val="nil"/>
              <w:bottom w:val="single" w:sz="4" w:space="0" w:color="auto"/>
              <w:right w:val="single" w:sz="4" w:space="0" w:color="auto"/>
            </w:tcBorders>
            <w:shd w:val="clear" w:color="auto" w:fill="auto"/>
            <w:noWrap/>
          </w:tcPr>
          <w:p w14:paraId="0A66AE82" w14:textId="77777777"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2041617C"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74584A1" w14:textId="53AFEF8A"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815,23</w:t>
            </w:r>
          </w:p>
        </w:tc>
      </w:tr>
      <w:tr w:rsidR="002116F2" w:rsidRPr="00244B27" w14:paraId="1FB6304E"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4790CF6" w14:textId="74BF22D8" w:rsidR="002116F2" w:rsidRPr="00244B27" w:rsidRDefault="00586F95"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1.1.2.2.1.1</w:t>
            </w:r>
          </w:p>
        </w:tc>
        <w:tc>
          <w:tcPr>
            <w:tcW w:w="2879" w:type="pct"/>
            <w:tcBorders>
              <w:top w:val="nil"/>
              <w:left w:val="nil"/>
              <w:bottom w:val="single" w:sz="4" w:space="0" w:color="auto"/>
              <w:right w:val="single" w:sz="4" w:space="0" w:color="auto"/>
            </w:tcBorders>
            <w:shd w:val="clear" w:color="auto" w:fill="auto"/>
            <w:noWrap/>
          </w:tcPr>
          <w:p w14:paraId="42F32351" w14:textId="183EBD7E"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991193"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049EAE20" w14:textId="189D0A7E"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68AB0FB" w14:textId="1BF4463D"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163,05</w:t>
            </w:r>
          </w:p>
        </w:tc>
      </w:tr>
      <w:tr w:rsidR="002116F2" w:rsidRPr="00244B27" w14:paraId="05B64ABA"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E5AACA7" w14:textId="4151FD22" w:rsidR="002116F2" w:rsidRPr="00244B27" w:rsidRDefault="00E532C1"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1.1.2.2.1.1.1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79E4E45" w14:textId="36EDBD2D"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F2D9178" w14:textId="585E57D5"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23291B8"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3FC1D059" w14:textId="188455A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0AB5A65" w14:textId="2D0FCB19"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1.1.2.2.2</w:t>
            </w:r>
          </w:p>
        </w:tc>
        <w:tc>
          <w:tcPr>
            <w:tcW w:w="2879" w:type="pct"/>
            <w:tcBorders>
              <w:top w:val="nil"/>
              <w:left w:val="nil"/>
              <w:bottom w:val="single" w:sz="4" w:space="0" w:color="auto"/>
              <w:right w:val="single" w:sz="4" w:space="0" w:color="auto"/>
            </w:tcBorders>
            <w:shd w:val="clear" w:color="auto" w:fill="auto"/>
            <w:noWrap/>
          </w:tcPr>
          <w:p w14:paraId="78B7C4C8" w14:textId="77777777"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3D0522AB"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90FD743" w14:textId="1F856C3F"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428,33</w:t>
            </w:r>
          </w:p>
        </w:tc>
      </w:tr>
      <w:tr w:rsidR="002116F2" w:rsidRPr="00244B27" w14:paraId="38F5A211" w14:textId="15D60D4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962CA37" w14:textId="62EDB9DC"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1.1.2.2.3</w:t>
            </w:r>
          </w:p>
        </w:tc>
        <w:tc>
          <w:tcPr>
            <w:tcW w:w="2879" w:type="pct"/>
            <w:tcBorders>
              <w:top w:val="nil"/>
              <w:left w:val="nil"/>
              <w:bottom w:val="single" w:sz="4" w:space="0" w:color="auto"/>
              <w:right w:val="single" w:sz="4" w:space="0" w:color="auto"/>
            </w:tcBorders>
            <w:shd w:val="clear" w:color="auto" w:fill="auto"/>
            <w:noWrap/>
          </w:tcPr>
          <w:p w14:paraId="2DF45854" w14:textId="77777777"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bCs/>
                <w:sz w:val="20"/>
                <w:szCs w:val="20"/>
                <w:lang w:eastAsia="sl-SI"/>
              </w:rPr>
              <w:t>Oprema za odgnojevanje</w:t>
            </w:r>
          </w:p>
        </w:tc>
        <w:tc>
          <w:tcPr>
            <w:tcW w:w="455" w:type="pct"/>
            <w:tcBorders>
              <w:top w:val="nil"/>
              <w:left w:val="nil"/>
              <w:bottom w:val="single" w:sz="4" w:space="0" w:color="auto"/>
              <w:right w:val="single" w:sz="4" w:space="0" w:color="auto"/>
            </w:tcBorders>
            <w:shd w:val="clear" w:color="auto" w:fill="auto"/>
            <w:noWrap/>
          </w:tcPr>
          <w:p w14:paraId="11ED58C6"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97357A1" w14:textId="5C966648"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119,95</w:t>
            </w:r>
          </w:p>
        </w:tc>
      </w:tr>
      <w:tr w:rsidR="002116F2" w:rsidRPr="00244B27" w14:paraId="711602A3"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136CB0D" w14:textId="1FB2E48C"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w:t>
            </w:r>
            <w:r w:rsidR="00417545"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2.2.3.1</w:t>
            </w:r>
          </w:p>
        </w:tc>
        <w:tc>
          <w:tcPr>
            <w:tcW w:w="2879" w:type="pct"/>
            <w:tcBorders>
              <w:top w:val="single" w:sz="4" w:space="0" w:color="auto"/>
              <w:left w:val="nil"/>
              <w:bottom w:val="single" w:sz="4" w:space="0" w:color="auto"/>
              <w:right w:val="single" w:sz="4" w:space="0" w:color="auto"/>
            </w:tcBorders>
            <w:shd w:val="clear" w:color="auto" w:fill="auto"/>
            <w:noWrap/>
          </w:tcPr>
          <w:p w14:paraId="3E188D10" w14:textId="696542A7"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4EE86266" w14:textId="2EAC1723"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4413B6C0" w14:textId="29CFDDBA"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2116F2" w:rsidRPr="00244B27" w14:paraId="596151DD" w14:textId="650097E1"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2573334" w14:textId="7E66491E"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1.1.2.2.4</w:t>
            </w:r>
          </w:p>
        </w:tc>
        <w:tc>
          <w:tcPr>
            <w:tcW w:w="2879" w:type="pct"/>
            <w:tcBorders>
              <w:top w:val="nil"/>
              <w:left w:val="nil"/>
              <w:bottom w:val="single" w:sz="4" w:space="0" w:color="auto"/>
              <w:right w:val="single" w:sz="4" w:space="0" w:color="auto"/>
            </w:tcBorders>
            <w:shd w:val="clear" w:color="auto" w:fill="auto"/>
            <w:noWrap/>
          </w:tcPr>
          <w:p w14:paraId="2654213E" w14:textId="39F85AA6"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bCs/>
                <w:sz w:val="20"/>
                <w:szCs w:val="20"/>
                <w:lang w:eastAsia="sl-SI"/>
              </w:rPr>
              <w:t>Oprema za pridobivanje in skladiščenje živil živalskega izvora – molzišče ter naprave za zbiranje in hlajenje mleka</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48C08B7"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B370902" w14:textId="10DEB73E"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1.726,58</w:t>
            </w:r>
          </w:p>
        </w:tc>
      </w:tr>
      <w:tr w:rsidR="002116F2" w:rsidRPr="00244B27" w14:paraId="1289ECD1" w14:textId="77777777" w:rsidTr="001A3116">
        <w:trPr>
          <w:trHeight w:val="4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2A06EA9" w14:textId="43A7FD8A"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 xml:space="preserve">1.1.2.2.4.1 </w:t>
            </w:r>
          </w:p>
        </w:tc>
        <w:tc>
          <w:tcPr>
            <w:tcW w:w="2879" w:type="pct"/>
            <w:tcBorders>
              <w:top w:val="single" w:sz="4" w:space="0" w:color="auto"/>
              <w:left w:val="nil"/>
              <w:bottom w:val="single" w:sz="4" w:space="0" w:color="auto"/>
              <w:right w:val="single" w:sz="4" w:space="0" w:color="auto"/>
            </w:tcBorders>
            <w:shd w:val="clear" w:color="auto" w:fill="auto"/>
            <w:noWrap/>
          </w:tcPr>
          <w:p w14:paraId="7FC20C27" w14:textId="77777777"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Molzni robot</w:t>
            </w:r>
          </w:p>
        </w:tc>
        <w:tc>
          <w:tcPr>
            <w:tcW w:w="455" w:type="pct"/>
            <w:tcBorders>
              <w:top w:val="single" w:sz="4" w:space="0" w:color="auto"/>
              <w:left w:val="nil"/>
              <w:bottom w:val="single" w:sz="4" w:space="0" w:color="auto"/>
              <w:right w:val="single" w:sz="4" w:space="0" w:color="auto"/>
            </w:tcBorders>
            <w:shd w:val="clear" w:color="auto" w:fill="auto"/>
            <w:noWrap/>
          </w:tcPr>
          <w:p w14:paraId="52592E4D" w14:textId="1467CD8A"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42521CCF" w14:textId="5CD57F37" w:rsidR="002116F2" w:rsidRPr="00244B27" w:rsidRDefault="002116F2"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151.333,33</w:t>
            </w:r>
          </w:p>
        </w:tc>
      </w:tr>
      <w:tr w:rsidR="00991193" w:rsidRPr="00244B27" w14:paraId="14156156" w14:textId="4D3FBC03" w:rsidTr="00212898">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58E77B6" w14:textId="61D487FD" w:rsidR="00991193" w:rsidRPr="00244B27" w:rsidRDefault="00991193" w:rsidP="00244B27">
            <w:pPr>
              <w:spacing w:after="0" w:line="260" w:lineRule="atLeast"/>
              <w:rPr>
                <w:rFonts w:ascii="Arial" w:eastAsia="Times New Roman" w:hAnsi="Arial" w:cs="Arial"/>
                <w:bCs/>
                <w:sz w:val="20"/>
                <w:szCs w:val="20"/>
                <w:lang w:eastAsia="sl-SI"/>
              </w:rPr>
            </w:pPr>
            <w:bookmarkStart w:id="7" w:name="OLE_LINK6"/>
            <w:r w:rsidRPr="00244B27">
              <w:rPr>
                <w:rFonts w:ascii="Arial" w:eastAsia="Times New Roman" w:hAnsi="Arial" w:cs="Arial"/>
                <w:b/>
                <w:bCs/>
                <w:sz w:val="20"/>
                <w:szCs w:val="20"/>
                <w:lang w:eastAsia="sl-SI"/>
              </w:rPr>
              <w:t>1.1.1.3</w:t>
            </w:r>
            <w:bookmarkEnd w:id="7"/>
          </w:p>
        </w:tc>
        <w:tc>
          <w:tcPr>
            <w:tcW w:w="4166" w:type="pct"/>
            <w:gridSpan w:val="3"/>
            <w:tcBorders>
              <w:top w:val="single" w:sz="4" w:space="0" w:color="auto"/>
              <w:left w:val="nil"/>
              <w:bottom w:val="single" w:sz="4" w:space="0" w:color="auto"/>
              <w:right w:val="single" w:sz="4" w:space="0" w:color="auto"/>
            </w:tcBorders>
            <w:shd w:val="clear" w:color="auto" w:fill="auto"/>
            <w:noWrap/>
          </w:tcPr>
          <w:p w14:paraId="3C43E783" w14:textId="37B05570"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krave molznice – tlačen gnoj</w:t>
            </w:r>
          </w:p>
        </w:tc>
      </w:tr>
      <w:tr w:rsidR="002116F2" w:rsidRPr="00244B27" w14:paraId="7DFECB33" w14:textId="607A1BC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343E46E" w14:textId="16D341A3"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1.1.1.3.1</w:t>
            </w:r>
          </w:p>
        </w:tc>
        <w:tc>
          <w:tcPr>
            <w:tcW w:w="2879" w:type="pct"/>
            <w:tcBorders>
              <w:top w:val="nil"/>
              <w:left w:val="nil"/>
              <w:bottom w:val="single" w:sz="4" w:space="0" w:color="auto"/>
              <w:right w:val="single" w:sz="4" w:space="0" w:color="auto"/>
            </w:tcBorders>
            <w:shd w:val="clear" w:color="auto" w:fill="auto"/>
            <w:noWrap/>
          </w:tcPr>
          <w:p w14:paraId="2E9F0EAD" w14:textId="493CDB2A"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2702DDF6" w14:textId="77777777" w:rsidR="002116F2" w:rsidRPr="00244B27" w:rsidRDefault="002116F2"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3409FB69" w14:textId="77777777" w:rsidR="002116F2" w:rsidRPr="00244B27" w:rsidRDefault="002116F2" w:rsidP="00244B27">
            <w:pPr>
              <w:spacing w:after="0" w:line="260" w:lineRule="atLeast"/>
              <w:jc w:val="right"/>
              <w:rPr>
                <w:rFonts w:ascii="Arial" w:eastAsia="Times New Roman" w:hAnsi="Arial" w:cs="Arial"/>
                <w:bCs/>
                <w:sz w:val="20"/>
                <w:szCs w:val="20"/>
                <w:lang w:eastAsia="sl-SI"/>
              </w:rPr>
            </w:pPr>
          </w:p>
        </w:tc>
      </w:tr>
      <w:tr w:rsidR="002116F2" w:rsidRPr="00244B27" w14:paraId="769D63BC" w14:textId="44C9AC4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2C65E7C" w14:textId="566C8566"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1.1.3.1.1</w:t>
            </w:r>
          </w:p>
        </w:tc>
        <w:tc>
          <w:tcPr>
            <w:tcW w:w="2879" w:type="pct"/>
            <w:tcBorders>
              <w:top w:val="nil"/>
              <w:left w:val="nil"/>
              <w:bottom w:val="single" w:sz="4" w:space="0" w:color="auto"/>
              <w:right w:val="single" w:sz="4" w:space="0" w:color="auto"/>
            </w:tcBorders>
            <w:shd w:val="clear" w:color="auto" w:fill="auto"/>
            <w:noWrap/>
          </w:tcPr>
          <w:p w14:paraId="7F2397BB" w14:textId="07BA5DE9"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sz w:val="20"/>
                <w:szCs w:val="20"/>
                <w:lang w:eastAsia="sl-SI"/>
              </w:rPr>
              <w:t>Novogradnja hleva za krave molznice –</w:t>
            </w:r>
            <w:r w:rsidRPr="00244B27">
              <w:rPr>
                <w:rFonts w:ascii="Arial" w:eastAsia="Times New Roman" w:hAnsi="Arial" w:cs="Arial"/>
                <w:b/>
                <w:bCs/>
                <w:sz w:val="20"/>
                <w:szCs w:val="20"/>
                <w:lang w:eastAsia="sl-SI"/>
              </w:rPr>
              <w:t xml:space="preserve"> </w:t>
            </w:r>
            <w:r w:rsidRPr="00244B27">
              <w:rPr>
                <w:rFonts w:ascii="Arial" w:eastAsia="Times New Roman" w:hAnsi="Arial" w:cs="Arial"/>
                <w:bCs/>
                <w:sz w:val="20"/>
                <w:szCs w:val="20"/>
                <w:lang w:eastAsia="sl-SI"/>
              </w:rPr>
              <w:t>tlačen gnoj</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380D53A"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5080C1F3" w14:textId="35A0DBC6"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418,28</w:t>
            </w:r>
          </w:p>
        </w:tc>
      </w:tr>
      <w:tr w:rsidR="002116F2" w:rsidRPr="00244B27" w14:paraId="6973F16F" w14:textId="3556E5D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2717F4" w14:textId="55D04A40"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1.1.3.1.2</w:t>
            </w:r>
          </w:p>
        </w:tc>
        <w:tc>
          <w:tcPr>
            <w:tcW w:w="2879" w:type="pct"/>
            <w:tcBorders>
              <w:top w:val="nil"/>
              <w:left w:val="nil"/>
              <w:bottom w:val="single" w:sz="4" w:space="0" w:color="auto"/>
              <w:right w:val="single" w:sz="4" w:space="0" w:color="auto"/>
            </w:tcBorders>
            <w:shd w:val="clear" w:color="auto" w:fill="auto"/>
            <w:noWrap/>
          </w:tcPr>
          <w:p w14:paraId="11CEC662" w14:textId="13B171B0"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sz w:val="20"/>
                <w:szCs w:val="20"/>
                <w:lang w:eastAsia="sl-SI"/>
              </w:rPr>
              <w:t>Rekonstrukcija hleva za krave molznice –</w:t>
            </w:r>
            <w:r w:rsidRPr="00244B27">
              <w:rPr>
                <w:rFonts w:ascii="Arial" w:eastAsia="Times New Roman" w:hAnsi="Arial" w:cs="Arial"/>
                <w:bCs/>
                <w:sz w:val="20"/>
                <w:szCs w:val="20"/>
                <w:lang w:eastAsia="sl-SI"/>
              </w:rPr>
              <w:t xml:space="preserve"> tlačen gnoj</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49D4FCE"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20B6022" w14:textId="35D0405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188,23</w:t>
            </w:r>
          </w:p>
        </w:tc>
      </w:tr>
      <w:tr w:rsidR="002116F2" w:rsidRPr="00244B27" w14:paraId="3C64FF7F" w14:textId="2CDD507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2C5F70" w14:textId="25F27677"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1.1.3.1.3</w:t>
            </w:r>
          </w:p>
        </w:tc>
        <w:tc>
          <w:tcPr>
            <w:tcW w:w="2879" w:type="pct"/>
            <w:tcBorders>
              <w:top w:val="nil"/>
              <w:left w:val="nil"/>
              <w:bottom w:val="single" w:sz="4" w:space="0" w:color="auto"/>
              <w:right w:val="single" w:sz="4" w:space="0" w:color="auto"/>
            </w:tcBorders>
            <w:shd w:val="clear" w:color="auto" w:fill="auto"/>
            <w:noWrap/>
          </w:tcPr>
          <w:p w14:paraId="7456375B" w14:textId="40CE584F"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krave molznice – </w:t>
            </w:r>
            <w:r w:rsidRPr="00244B27">
              <w:rPr>
                <w:rFonts w:ascii="Arial" w:eastAsia="Times New Roman" w:hAnsi="Arial" w:cs="Arial"/>
                <w:bCs/>
                <w:sz w:val="20"/>
                <w:szCs w:val="20"/>
                <w:lang w:eastAsia="sl-SI"/>
              </w:rPr>
              <w:t>tlačen gnoj</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A969EF0"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F5C20D8" w14:textId="588A2116"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26,73</w:t>
            </w:r>
          </w:p>
        </w:tc>
      </w:tr>
      <w:tr w:rsidR="002116F2" w:rsidRPr="00244B27" w14:paraId="607378D1" w14:textId="52F430D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9AA7CE3" w14:textId="5924A34A"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1.1.3.1.3.1</w:t>
            </w:r>
          </w:p>
        </w:tc>
        <w:tc>
          <w:tcPr>
            <w:tcW w:w="2879" w:type="pct"/>
            <w:tcBorders>
              <w:top w:val="nil"/>
              <w:left w:val="nil"/>
              <w:bottom w:val="single" w:sz="4" w:space="0" w:color="auto"/>
              <w:right w:val="single" w:sz="4" w:space="0" w:color="auto"/>
            </w:tcBorders>
            <w:shd w:val="clear" w:color="auto" w:fill="auto"/>
            <w:noWrap/>
          </w:tcPr>
          <w:p w14:paraId="6C85CA75" w14:textId="6134F7F7"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63B4DAF8"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C414EA9" w14:textId="46243650"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14,34</w:t>
            </w:r>
          </w:p>
        </w:tc>
      </w:tr>
      <w:tr w:rsidR="002116F2" w:rsidRPr="00244B27" w14:paraId="1BEE2F8F" w14:textId="60D33A0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8EED872" w14:textId="27CC536C"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1.1.3.1.3.2</w:t>
            </w:r>
          </w:p>
        </w:tc>
        <w:tc>
          <w:tcPr>
            <w:tcW w:w="2879" w:type="pct"/>
            <w:tcBorders>
              <w:top w:val="nil"/>
              <w:left w:val="nil"/>
              <w:bottom w:val="single" w:sz="4" w:space="0" w:color="auto"/>
              <w:right w:val="single" w:sz="4" w:space="0" w:color="auto"/>
            </w:tcBorders>
            <w:shd w:val="clear" w:color="auto" w:fill="auto"/>
            <w:noWrap/>
          </w:tcPr>
          <w:p w14:paraId="0DF2642F" w14:textId="3A5AD7AC"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w:t>
            </w:r>
            <w:r w:rsidR="007F4C65" w:rsidRPr="00244B27">
              <w:rPr>
                <w:rFonts w:ascii="Arial" w:eastAsia="Times New Roman" w:hAnsi="Arial" w:cs="Arial"/>
                <w:sz w:val="20"/>
                <w:szCs w:val="20"/>
                <w:lang w:eastAsia="sl-SI"/>
              </w:rPr>
              <w:t>a</w:t>
            </w:r>
            <w:r w:rsidRPr="00244B27">
              <w:rPr>
                <w:rFonts w:ascii="Arial" w:eastAsia="Times New Roman" w:hAnsi="Arial" w:cs="Arial"/>
                <w:sz w:val="20"/>
                <w:szCs w:val="20"/>
                <w:lang w:eastAsia="sl-SI"/>
              </w:rPr>
              <w:t xml:space="preserve"> napeljava</w:t>
            </w:r>
          </w:p>
        </w:tc>
        <w:tc>
          <w:tcPr>
            <w:tcW w:w="455" w:type="pct"/>
            <w:tcBorders>
              <w:top w:val="nil"/>
              <w:left w:val="nil"/>
              <w:bottom w:val="single" w:sz="4" w:space="0" w:color="auto"/>
              <w:right w:val="single" w:sz="4" w:space="0" w:color="auto"/>
            </w:tcBorders>
            <w:shd w:val="clear" w:color="auto" w:fill="auto"/>
            <w:noWrap/>
          </w:tcPr>
          <w:p w14:paraId="26FA1F97"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49AA664" w14:textId="7644756C"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12,39</w:t>
            </w:r>
          </w:p>
        </w:tc>
      </w:tr>
      <w:tr w:rsidR="00991193" w:rsidRPr="00244B27" w14:paraId="1854BE98" w14:textId="414C275B" w:rsidTr="00991193">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A343A3" w14:textId="5CEE5915"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1.1.1.4</w:t>
            </w:r>
          </w:p>
        </w:tc>
        <w:tc>
          <w:tcPr>
            <w:tcW w:w="4166" w:type="pct"/>
            <w:gridSpan w:val="3"/>
            <w:tcBorders>
              <w:top w:val="nil"/>
              <w:left w:val="nil"/>
              <w:bottom w:val="single" w:sz="4" w:space="0" w:color="auto"/>
              <w:right w:val="single" w:sz="4" w:space="0" w:color="auto"/>
            </w:tcBorders>
            <w:shd w:val="clear" w:color="auto" w:fill="auto"/>
            <w:noWrap/>
          </w:tcPr>
          <w:p w14:paraId="50AD02E4" w14:textId="0D68FEE2"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Molzišče za krave molznice in rejo drobnice za mleko (samostojni objekt)</w:t>
            </w:r>
          </w:p>
        </w:tc>
      </w:tr>
      <w:tr w:rsidR="002116F2" w:rsidRPr="00244B27" w14:paraId="5AA9CA68" w14:textId="760E93C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62097ED" w14:textId="2822546D"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1.1.1.4.1</w:t>
            </w:r>
          </w:p>
        </w:tc>
        <w:tc>
          <w:tcPr>
            <w:tcW w:w="2879" w:type="pct"/>
            <w:tcBorders>
              <w:top w:val="nil"/>
              <w:left w:val="nil"/>
              <w:bottom w:val="single" w:sz="4" w:space="0" w:color="auto"/>
              <w:right w:val="single" w:sz="4" w:space="0" w:color="auto"/>
            </w:tcBorders>
            <w:shd w:val="clear" w:color="auto" w:fill="auto"/>
            <w:noWrap/>
          </w:tcPr>
          <w:p w14:paraId="2B71163F" w14:textId="75EA81F5"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2C6F3CBD" w14:textId="77777777" w:rsidR="002116F2" w:rsidRPr="00244B27" w:rsidRDefault="002116F2"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4279EDEF" w14:textId="77777777" w:rsidR="002116F2" w:rsidRPr="00244B27" w:rsidRDefault="002116F2" w:rsidP="00244B27">
            <w:pPr>
              <w:spacing w:after="0" w:line="260" w:lineRule="atLeast"/>
              <w:jc w:val="right"/>
              <w:rPr>
                <w:rFonts w:ascii="Arial" w:eastAsia="Times New Roman" w:hAnsi="Arial" w:cs="Arial"/>
                <w:bCs/>
                <w:sz w:val="20"/>
                <w:szCs w:val="20"/>
                <w:lang w:eastAsia="sl-SI"/>
              </w:rPr>
            </w:pPr>
          </w:p>
        </w:tc>
      </w:tr>
      <w:tr w:rsidR="002116F2" w:rsidRPr="00244B27" w14:paraId="13BC36B6" w14:textId="76F7C1B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EC6D6CA" w14:textId="495B5DF0"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1.1.4.1.1</w:t>
            </w:r>
          </w:p>
        </w:tc>
        <w:tc>
          <w:tcPr>
            <w:tcW w:w="2879" w:type="pct"/>
            <w:tcBorders>
              <w:top w:val="nil"/>
              <w:left w:val="nil"/>
              <w:bottom w:val="single" w:sz="4" w:space="0" w:color="auto"/>
              <w:right w:val="single" w:sz="4" w:space="0" w:color="auto"/>
            </w:tcBorders>
            <w:shd w:val="clear" w:color="auto" w:fill="auto"/>
            <w:noWrap/>
          </w:tcPr>
          <w:p w14:paraId="6D2AE982" w14:textId="14C9A3CC"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Novogradnja molzišča za krave molznice in rejo drobnice za mleko</w:t>
            </w:r>
            <w:r w:rsidR="00991193"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24D102C"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17229DA" w14:textId="060F3FBA" w:rsidR="002116F2" w:rsidRPr="00244B27" w:rsidRDefault="002116F2"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1.058,71</w:t>
            </w:r>
          </w:p>
        </w:tc>
      </w:tr>
      <w:tr w:rsidR="002116F2" w:rsidRPr="00244B27" w14:paraId="4C1660BB" w14:textId="22DCF1A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355643B" w14:textId="28F2DEB3"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1.1.4.1.2</w:t>
            </w:r>
          </w:p>
        </w:tc>
        <w:tc>
          <w:tcPr>
            <w:tcW w:w="2879" w:type="pct"/>
            <w:tcBorders>
              <w:top w:val="nil"/>
              <w:left w:val="nil"/>
              <w:bottom w:val="single" w:sz="4" w:space="0" w:color="auto"/>
              <w:right w:val="single" w:sz="4" w:space="0" w:color="auto"/>
            </w:tcBorders>
            <w:shd w:val="clear" w:color="auto" w:fill="auto"/>
            <w:noWrap/>
          </w:tcPr>
          <w:p w14:paraId="0DF30F2B" w14:textId="169D970A"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Rekonstrukcija molzišča za krave molznice in rejo drobnice za mleko</w:t>
            </w:r>
            <w:r w:rsidR="00991193"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0998F08"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5E10F867" w14:textId="114233BD"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476,42</w:t>
            </w:r>
          </w:p>
        </w:tc>
      </w:tr>
      <w:tr w:rsidR="002116F2" w:rsidRPr="00244B27" w14:paraId="5CACD2D0" w14:textId="6523F36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0A305E" w14:textId="72D29F06"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1.1.4.1.3</w:t>
            </w:r>
          </w:p>
        </w:tc>
        <w:tc>
          <w:tcPr>
            <w:tcW w:w="2879" w:type="pct"/>
            <w:tcBorders>
              <w:top w:val="nil"/>
              <w:left w:val="nil"/>
              <w:bottom w:val="single" w:sz="4" w:space="0" w:color="auto"/>
              <w:right w:val="single" w:sz="4" w:space="0" w:color="auto"/>
            </w:tcBorders>
            <w:shd w:val="clear" w:color="auto" w:fill="auto"/>
            <w:noWrap/>
          </w:tcPr>
          <w:p w14:paraId="16EE8574" w14:textId="561B9295"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za krave molznice in rejo drobnice za mleko</w:t>
            </w:r>
            <w:r w:rsidR="00991193"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7827DFE"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42864B8" w14:textId="0BB33B42"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139,51</w:t>
            </w:r>
          </w:p>
        </w:tc>
      </w:tr>
      <w:tr w:rsidR="002116F2" w:rsidRPr="00244B27" w14:paraId="624D9211" w14:textId="6B6EBC2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5954E48" w14:textId="6D4ABB7B"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1.1.4.1.3.1</w:t>
            </w:r>
          </w:p>
        </w:tc>
        <w:tc>
          <w:tcPr>
            <w:tcW w:w="2879" w:type="pct"/>
            <w:tcBorders>
              <w:top w:val="nil"/>
              <w:left w:val="nil"/>
              <w:bottom w:val="single" w:sz="4" w:space="0" w:color="auto"/>
              <w:right w:val="single" w:sz="4" w:space="0" w:color="auto"/>
            </w:tcBorders>
            <w:shd w:val="clear" w:color="auto" w:fill="auto"/>
            <w:noWrap/>
          </w:tcPr>
          <w:p w14:paraId="0BE90BC2" w14:textId="4A10AAD7" w:rsidR="002116F2" w:rsidRPr="00244B27" w:rsidRDefault="007F4C65" w:rsidP="00244B27">
            <w:pPr>
              <w:spacing w:after="0" w:line="260" w:lineRule="atLeast"/>
              <w:rPr>
                <w:rFonts w:ascii="Arial" w:hAnsi="Arial" w:cs="Arial"/>
                <w:color w:val="000000"/>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0674D5AA" w14:textId="30E12D60"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B359979" w14:textId="5755B60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107,32</w:t>
            </w:r>
          </w:p>
        </w:tc>
      </w:tr>
      <w:tr w:rsidR="002116F2" w:rsidRPr="00244B27" w14:paraId="4BAE8444" w14:textId="7C2B2E2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D206BF2" w14:textId="1ED51438"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1.1.4.1.3.2</w:t>
            </w:r>
          </w:p>
        </w:tc>
        <w:tc>
          <w:tcPr>
            <w:tcW w:w="2879" w:type="pct"/>
            <w:tcBorders>
              <w:top w:val="nil"/>
              <w:left w:val="nil"/>
              <w:bottom w:val="single" w:sz="4" w:space="0" w:color="auto"/>
              <w:right w:val="single" w:sz="4" w:space="0" w:color="auto"/>
            </w:tcBorders>
            <w:shd w:val="clear" w:color="auto" w:fill="auto"/>
            <w:noWrap/>
          </w:tcPr>
          <w:p w14:paraId="0FDA22D2" w14:textId="77777777"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Vodovod</w:t>
            </w:r>
          </w:p>
        </w:tc>
        <w:tc>
          <w:tcPr>
            <w:tcW w:w="455" w:type="pct"/>
            <w:tcBorders>
              <w:top w:val="nil"/>
              <w:left w:val="nil"/>
              <w:bottom w:val="single" w:sz="4" w:space="0" w:color="auto"/>
              <w:right w:val="single" w:sz="4" w:space="0" w:color="auto"/>
            </w:tcBorders>
            <w:shd w:val="clear" w:color="auto" w:fill="auto"/>
            <w:noWrap/>
          </w:tcPr>
          <w:p w14:paraId="3E76882A"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4527DBC" w14:textId="75F50AB8"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32,19</w:t>
            </w:r>
          </w:p>
        </w:tc>
      </w:tr>
      <w:tr w:rsidR="002116F2" w:rsidRPr="00244B27" w14:paraId="369F7C49" w14:textId="42EDB30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114FEEC" w14:textId="50DA7F29"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1.1.1.4.2</w:t>
            </w:r>
          </w:p>
        </w:tc>
        <w:tc>
          <w:tcPr>
            <w:tcW w:w="2879" w:type="pct"/>
            <w:tcBorders>
              <w:top w:val="nil"/>
              <w:left w:val="nil"/>
              <w:bottom w:val="single" w:sz="4" w:space="0" w:color="auto"/>
              <w:right w:val="single" w:sz="4" w:space="0" w:color="auto"/>
            </w:tcBorders>
            <w:shd w:val="clear" w:color="auto" w:fill="auto"/>
            <w:noWrap/>
          </w:tcPr>
          <w:p w14:paraId="1D844B86" w14:textId="25398FA0"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molzišča za krave molznice – naprave za specifično rabo</w:t>
            </w:r>
          </w:p>
        </w:tc>
        <w:tc>
          <w:tcPr>
            <w:tcW w:w="455" w:type="pct"/>
            <w:tcBorders>
              <w:top w:val="nil"/>
              <w:left w:val="nil"/>
              <w:bottom w:val="single" w:sz="4" w:space="0" w:color="auto"/>
              <w:right w:val="single" w:sz="4" w:space="0" w:color="auto"/>
            </w:tcBorders>
            <w:shd w:val="clear" w:color="auto" w:fill="auto"/>
            <w:noWrap/>
          </w:tcPr>
          <w:p w14:paraId="77521876" w14:textId="59AF4102"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b/>
                <w:sz w:val="20"/>
                <w:szCs w:val="20"/>
              </w:rPr>
              <w:t>molzna enota</w:t>
            </w:r>
          </w:p>
        </w:tc>
        <w:tc>
          <w:tcPr>
            <w:tcW w:w="832" w:type="pct"/>
            <w:tcBorders>
              <w:top w:val="nil"/>
              <w:left w:val="nil"/>
              <w:bottom w:val="single" w:sz="4" w:space="0" w:color="auto"/>
              <w:right w:val="single" w:sz="4" w:space="0" w:color="auto"/>
            </w:tcBorders>
            <w:shd w:val="clear" w:color="auto" w:fill="auto"/>
            <w:noWrap/>
          </w:tcPr>
          <w:p w14:paraId="238168D5" w14:textId="7B33D5CB"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b/>
                <w:bCs/>
                <w:sz w:val="20"/>
                <w:szCs w:val="20"/>
              </w:rPr>
              <w:t>8.218,29</w:t>
            </w:r>
          </w:p>
        </w:tc>
      </w:tr>
      <w:tr w:rsidR="002116F2" w:rsidRPr="00244B27" w14:paraId="648FC0FE" w14:textId="74F7B7A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F6FCC3F" w14:textId="5002903C"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1.1.1.4.2.1</w:t>
            </w:r>
          </w:p>
        </w:tc>
        <w:tc>
          <w:tcPr>
            <w:tcW w:w="2879" w:type="pct"/>
            <w:tcBorders>
              <w:top w:val="nil"/>
              <w:left w:val="nil"/>
              <w:bottom w:val="single" w:sz="4" w:space="0" w:color="auto"/>
              <w:right w:val="single" w:sz="4" w:space="0" w:color="auto"/>
            </w:tcBorders>
            <w:shd w:val="clear" w:color="auto" w:fill="auto"/>
            <w:noWrap/>
          </w:tcPr>
          <w:p w14:paraId="1EFB4A8E" w14:textId="4D78200D" w:rsidR="002116F2" w:rsidRPr="00244B27" w:rsidRDefault="002116F2"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pridobivanje in skladiščenje živil živalskega izvora – molzišče ter naprave za zbiranje in hlajenje mleka</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967EFDF" w14:textId="34C79D96"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molzna enota</w:t>
            </w:r>
          </w:p>
        </w:tc>
        <w:tc>
          <w:tcPr>
            <w:tcW w:w="832" w:type="pct"/>
            <w:tcBorders>
              <w:top w:val="nil"/>
              <w:left w:val="nil"/>
              <w:bottom w:val="single" w:sz="4" w:space="0" w:color="auto"/>
              <w:right w:val="single" w:sz="4" w:space="0" w:color="auto"/>
            </w:tcBorders>
            <w:shd w:val="clear" w:color="auto" w:fill="auto"/>
            <w:noWrap/>
          </w:tcPr>
          <w:p w14:paraId="136A0007" w14:textId="538D9D79"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8.218,29</w:t>
            </w:r>
          </w:p>
        </w:tc>
      </w:tr>
      <w:tr w:rsidR="002116F2" w:rsidRPr="00244B27" w14:paraId="4DE8F8E8" w14:textId="77777777" w:rsidTr="001A3116">
        <w:trPr>
          <w:trHeight w:val="4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7FAAF28" w14:textId="56BBC51A"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 xml:space="preserve">1.1.1.4.2.1.1 </w:t>
            </w:r>
          </w:p>
        </w:tc>
        <w:tc>
          <w:tcPr>
            <w:tcW w:w="2879" w:type="pct"/>
            <w:tcBorders>
              <w:top w:val="single" w:sz="4" w:space="0" w:color="auto"/>
              <w:left w:val="nil"/>
              <w:bottom w:val="single" w:sz="4" w:space="0" w:color="auto"/>
              <w:right w:val="single" w:sz="4" w:space="0" w:color="auto"/>
            </w:tcBorders>
            <w:shd w:val="clear" w:color="auto" w:fill="auto"/>
            <w:noWrap/>
          </w:tcPr>
          <w:p w14:paraId="671E9BC6" w14:textId="77777777"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Molzni robot</w:t>
            </w:r>
          </w:p>
        </w:tc>
        <w:tc>
          <w:tcPr>
            <w:tcW w:w="455" w:type="pct"/>
            <w:tcBorders>
              <w:top w:val="single" w:sz="4" w:space="0" w:color="auto"/>
              <w:left w:val="nil"/>
              <w:bottom w:val="single" w:sz="4" w:space="0" w:color="auto"/>
              <w:right w:val="single" w:sz="4" w:space="0" w:color="auto"/>
            </w:tcBorders>
            <w:shd w:val="clear" w:color="auto" w:fill="auto"/>
            <w:noWrap/>
          </w:tcPr>
          <w:p w14:paraId="1C4AD9B7" w14:textId="76E5D3BA"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7E8F12B3" w14:textId="2ECA616A" w:rsidR="002116F2" w:rsidRPr="00244B27" w:rsidRDefault="002116F2"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151.333,33</w:t>
            </w:r>
          </w:p>
        </w:tc>
      </w:tr>
      <w:tr w:rsidR="00991193" w:rsidRPr="00244B27" w14:paraId="59989F33" w14:textId="5D31888E" w:rsidTr="00991193">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EBAFCE" w14:textId="2179F14A"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1.1.1.5</w:t>
            </w:r>
          </w:p>
        </w:tc>
        <w:tc>
          <w:tcPr>
            <w:tcW w:w="4166" w:type="pct"/>
            <w:gridSpan w:val="3"/>
            <w:tcBorders>
              <w:top w:val="nil"/>
              <w:left w:val="nil"/>
              <w:bottom w:val="single" w:sz="4" w:space="0" w:color="auto"/>
              <w:right w:val="single" w:sz="4" w:space="0" w:color="auto"/>
            </w:tcBorders>
            <w:shd w:val="clear" w:color="auto" w:fill="auto"/>
            <w:noWrap/>
          </w:tcPr>
          <w:p w14:paraId="6142C551" w14:textId="6FDF29A6"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Mlekarnica za krave molznice in rejo drobnice za mleko (samostojni objekt)</w:t>
            </w:r>
          </w:p>
        </w:tc>
      </w:tr>
      <w:tr w:rsidR="002116F2" w:rsidRPr="00244B27" w14:paraId="3890AAD0" w14:textId="3EABF5A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203B26" w14:textId="1AC4E652"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1.1.1.5.1</w:t>
            </w:r>
          </w:p>
        </w:tc>
        <w:tc>
          <w:tcPr>
            <w:tcW w:w="2879" w:type="pct"/>
            <w:tcBorders>
              <w:top w:val="nil"/>
              <w:left w:val="nil"/>
              <w:bottom w:val="single" w:sz="4" w:space="0" w:color="auto"/>
              <w:right w:val="single" w:sz="4" w:space="0" w:color="auto"/>
            </w:tcBorders>
            <w:shd w:val="clear" w:color="auto" w:fill="auto"/>
            <w:noWrap/>
          </w:tcPr>
          <w:p w14:paraId="2289EF8E" w14:textId="3582FF62"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20B7F0C1" w14:textId="77777777" w:rsidR="002116F2" w:rsidRPr="00244B27" w:rsidRDefault="002116F2"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4B9BF19B" w14:textId="77777777" w:rsidR="002116F2" w:rsidRPr="00244B27" w:rsidRDefault="002116F2" w:rsidP="00244B27">
            <w:pPr>
              <w:spacing w:after="0" w:line="260" w:lineRule="atLeast"/>
              <w:jc w:val="right"/>
              <w:rPr>
                <w:rFonts w:ascii="Arial" w:eastAsia="Times New Roman" w:hAnsi="Arial" w:cs="Arial"/>
                <w:bCs/>
                <w:sz w:val="20"/>
                <w:szCs w:val="20"/>
                <w:lang w:eastAsia="sl-SI"/>
              </w:rPr>
            </w:pPr>
          </w:p>
        </w:tc>
      </w:tr>
      <w:tr w:rsidR="002116F2" w:rsidRPr="00244B27" w14:paraId="1AF4C41E" w14:textId="751EE63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0F5CFCC" w14:textId="072D57FD"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1.1.5.1.1</w:t>
            </w:r>
          </w:p>
        </w:tc>
        <w:tc>
          <w:tcPr>
            <w:tcW w:w="2879" w:type="pct"/>
            <w:tcBorders>
              <w:top w:val="nil"/>
              <w:left w:val="nil"/>
              <w:bottom w:val="single" w:sz="4" w:space="0" w:color="auto"/>
              <w:right w:val="single" w:sz="4" w:space="0" w:color="auto"/>
            </w:tcBorders>
            <w:shd w:val="clear" w:color="auto" w:fill="auto"/>
            <w:noWrap/>
          </w:tcPr>
          <w:p w14:paraId="11317D9C" w14:textId="0590586B"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Novogradnja mlekarnice za krave molznice in rejo drobnice za mleko</w:t>
            </w:r>
            <w:r w:rsidR="00991193"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2AC7B80"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E0AAF53" w14:textId="4B408A87"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1.058,71</w:t>
            </w:r>
          </w:p>
        </w:tc>
      </w:tr>
      <w:tr w:rsidR="002116F2" w:rsidRPr="00244B27" w14:paraId="1D630588" w14:textId="6FD4F7B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A5AA9B7" w14:textId="0250DA48"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1.1.5.1.2</w:t>
            </w:r>
          </w:p>
        </w:tc>
        <w:tc>
          <w:tcPr>
            <w:tcW w:w="2879" w:type="pct"/>
            <w:tcBorders>
              <w:top w:val="nil"/>
              <w:left w:val="nil"/>
              <w:bottom w:val="single" w:sz="4" w:space="0" w:color="auto"/>
              <w:right w:val="single" w:sz="4" w:space="0" w:color="auto"/>
            </w:tcBorders>
            <w:shd w:val="clear" w:color="auto" w:fill="auto"/>
            <w:noWrap/>
          </w:tcPr>
          <w:p w14:paraId="632DB79B" w14:textId="0D9CB5D9"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Rekonstrukcija mlekarnice za krave molznice in rejo drobnice za mleko</w:t>
            </w:r>
            <w:r w:rsidR="00991193"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BE9A540"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7D757052" w14:textId="33C7881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476,42</w:t>
            </w:r>
          </w:p>
        </w:tc>
      </w:tr>
      <w:tr w:rsidR="002116F2" w:rsidRPr="00244B27" w14:paraId="1DB81CF5" w14:textId="22B81FD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173ACD2" w14:textId="185523C5"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1.1.5.1.3</w:t>
            </w:r>
          </w:p>
        </w:tc>
        <w:tc>
          <w:tcPr>
            <w:tcW w:w="2879" w:type="pct"/>
            <w:tcBorders>
              <w:top w:val="nil"/>
              <w:left w:val="nil"/>
              <w:bottom w:val="single" w:sz="4" w:space="0" w:color="auto"/>
              <w:right w:val="single" w:sz="4" w:space="0" w:color="auto"/>
            </w:tcBorders>
            <w:shd w:val="clear" w:color="auto" w:fill="auto"/>
            <w:noWrap/>
          </w:tcPr>
          <w:p w14:paraId="1DB9B76D" w14:textId="7C76CD46"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w:t>
            </w:r>
            <w:r w:rsidRPr="00244B27">
              <w:rPr>
                <w:rFonts w:ascii="Arial" w:eastAsia="Times New Roman" w:hAnsi="Arial" w:cs="Arial"/>
                <w:sz w:val="20"/>
                <w:szCs w:val="20"/>
                <w:lang w:eastAsia="sl-SI"/>
              </w:rPr>
              <w:t>mlekarnic</w:t>
            </w:r>
            <w:r w:rsidR="007F4C65" w:rsidRPr="00244B27">
              <w:rPr>
                <w:rFonts w:ascii="Arial" w:eastAsia="Times New Roman" w:hAnsi="Arial" w:cs="Arial"/>
                <w:sz w:val="20"/>
                <w:szCs w:val="20"/>
                <w:lang w:eastAsia="sl-SI"/>
              </w:rPr>
              <w:t>i</w:t>
            </w:r>
            <w:r w:rsidRPr="00244B27">
              <w:rPr>
                <w:rFonts w:ascii="Arial" w:eastAsia="Times New Roman" w:hAnsi="Arial" w:cs="Arial"/>
                <w:sz w:val="20"/>
                <w:szCs w:val="20"/>
                <w:lang w:eastAsia="sl-SI"/>
              </w:rPr>
              <w:t xml:space="preserve"> za krave molznice in rejo drobnice za mleko</w:t>
            </w:r>
            <w:r w:rsidR="00991193"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8BEA0D8"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42D6CEA" w14:textId="7783E4EC"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139,51</w:t>
            </w:r>
          </w:p>
        </w:tc>
      </w:tr>
      <w:tr w:rsidR="002116F2" w:rsidRPr="00244B27" w14:paraId="38434D2F" w14:textId="6288709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80E0BB1" w14:textId="515F5E19"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1.1.5.1.3.1</w:t>
            </w:r>
          </w:p>
        </w:tc>
        <w:tc>
          <w:tcPr>
            <w:tcW w:w="2879" w:type="pct"/>
            <w:tcBorders>
              <w:top w:val="nil"/>
              <w:left w:val="nil"/>
              <w:bottom w:val="single" w:sz="4" w:space="0" w:color="auto"/>
              <w:right w:val="single" w:sz="4" w:space="0" w:color="auto"/>
            </w:tcBorders>
            <w:shd w:val="clear" w:color="auto" w:fill="auto"/>
            <w:noWrap/>
          </w:tcPr>
          <w:p w14:paraId="0DE36151" w14:textId="4EADCFB0" w:rsidR="002116F2" w:rsidRPr="00244B27" w:rsidRDefault="007F4C65" w:rsidP="00244B27">
            <w:pPr>
              <w:spacing w:after="0" w:line="260" w:lineRule="atLeast"/>
              <w:rPr>
                <w:rFonts w:ascii="Arial" w:hAnsi="Arial" w:cs="Arial"/>
                <w:color w:val="000000"/>
                <w:sz w:val="20"/>
                <w:szCs w:val="20"/>
                <w:lang w:eastAsia="sl-SI"/>
              </w:rPr>
            </w:pPr>
            <w:r w:rsidRPr="00244B27">
              <w:rPr>
                <w:rFonts w:ascii="Arial" w:hAnsi="Arial" w:cs="Arial"/>
                <w:color w:val="000000"/>
                <w:sz w:val="20"/>
                <w:szCs w:val="20"/>
              </w:rPr>
              <w:t>Električna napeljava</w:t>
            </w:r>
          </w:p>
        </w:tc>
        <w:tc>
          <w:tcPr>
            <w:tcW w:w="455" w:type="pct"/>
            <w:tcBorders>
              <w:top w:val="nil"/>
              <w:left w:val="nil"/>
              <w:bottom w:val="single" w:sz="4" w:space="0" w:color="auto"/>
              <w:right w:val="single" w:sz="4" w:space="0" w:color="auto"/>
            </w:tcBorders>
            <w:shd w:val="clear" w:color="auto" w:fill="auto"/>
            <w:noWrap/>
          </w:tcPr>
          <w:p w14:paraId="671915FF" w14:textId="60D39E5D"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86DD2F8" w14:textId="44C05534"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107,32</w:t>
            </w:r>
          </w:p>
        </w:tc>
      </w:tr>
      <w:tr w:rsidR="002116F2" w:rsidRPr="00244B27" w14:paraId="4922C840" w14:textId="07667CA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B3BB593" w14:textId="5547B2D2"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1.1.5.1.3.2</w:t>
            </w:r>
          </w:p>
        </w:tc>
        <w:tc>
          <w:tcPr>
            <w:tcW w:w="2879" w:type="pct"/>
            <w:tcBorders>
              <w:top w:val="nil"/>
              <w:left w:val="nil"/>
              <w:bottom w:val="single" w:sz="4" w:space="0" w:color="auto"/>
              <w:right w:val="single" w:sz="4" w:space="0" w:color="auto"/>
            </w:tcBorders>
            <w:shd w:val="clear" w:color="auto" w:fill="auto"/>
            <w:noWrap/>
          </w:tcPr>
          <w:p w14:paraId="7CB1A8AF" w14:textId="77777777"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Vodovod</w:t>
            </w:r>
          </w:p>
        </w:tc>
        <w:tc>
          <w:tcPr>
            <w:tcW w:w="455" w:type="pct"/>
            <w:tcBorders>
              <w:top w:val="nil"/>
              <w:left w:val="nil"/>
              <w:bottom w:val="single" w:sz="4" w:space="0" w:color="auto"/>
              <w:right w:val="single" w:sz="4" w:space="0" w:color="auto"/>
            </w:tcBorders>
            <w:shd w:val="clear" w:color="auto" w:fill="auto"/>
            <w:noWrap/>
          </w:tcPr>
          <w:p w14:paraId="46A12B13"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2FFE4827" w14:textId="19F22C9F"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32,19</w:t>
            </w:r>
          </w:p>
        </w:tc>
      </w:tr>
      <w:tr w:rsidR="00991193" w:rsidRPr="00244B27" w14:paraId="13BF3183" w14:textId="670B22CD" w:rsidTr="00991193">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D458BCC" w14:textId="24730923" w:rsidR="00991193" w:rsidRPr="00244B27" w:rsidRDefault="0099119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1.1.1.6</w:t>
            </w:r>
          </w:p>
        </w:tc>
        <w:tc>
          <w:tcPr>
            <w:tcW w:w="4166" w:type="pct"/>
            <w:gridSpan w:val="3"/>
            <w:tcBorders>
              <w:top w:val="nil"/>
              <w:left w:val="nil"/>
              <w:bottom w:val="single" w:sz="4" w:space="0" w:color="auto"/>
              <w:right w:val="single" w:sz="4" w:space="0" w:color="auto"/>
            </w:tcBorders>
            <w:shd w:val="clear" w:color="auto" w:fill="auto"/>
            <w:noWrap/>
          </w:tcPr>
          <w:p w14:paraId="3168923E" w14:textId="56875ABB"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krave molznice in mlado govedo – ležalni boksi, polna tla, zunanja jama za gnojevko</w:t>
            </w:r>
          </w:p>
        </w:tc>
      </w:tr>
      <w:tr w:rsidR="002116F2" w:rsidRPr="00244B27" w14:paraId="0C68E6EB" w14:textId="6FAA082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8DB3207" w14:textId="5FFA47C3"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1.1.1.6.1</w:t>
            </w:r>
          </w:p>
        </w:tc>
        <w:tc>
          <w:tcPr>
            <w:tcW w:w="2879" w:type="pct"/>
            <w:tcBorders>
              <w:top w:val="nil"/>
              <w:left w:val="nil"/>
              <w:bottom w:val="single" w:sz="4" w:space="0" w:color="auto"/>
              <w:right w:val="single" w:sz="4" w:space="0" w:color="auto"/>
            </w:tcBorders>
            <w:shd w:val="clear" w:color="auto" w:fill="auto"/>
            <w:noWrap/>
          </w:tcPr>
          <w:p w14:paraId="7C1AFC4C" w14:textId="63D7C81F"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324DF3EF"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7393E945" w14:textId="77777777" w:rsidR="002116F2" w:rsidRPr="00244B27" w:rsidRDefault="002116F2" w:rsidP="00244B27">
            <w:pPr>
              <w:spacing w:after="0" w:line="260" w:lineRule="atLeast"/>
              <w:jc w:val="right"/>
              <w:rPr>
                <w:rFonts w:ascii="Arial" w:hAnsi="Arial" w:cs="Arial"/>
                <w:sz w:val="20"/>
                <w:szCs w:val="20"/>
              </w:rPr>
            </w:pPr>
          </w:p>
        </w:tc>
      </w:tr>
      <w:tr w:rsidR="002116F2" w:rsidRPr="00244B27" w14:paraId="631F5F49" w14:textId="5D009D4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6F79BF" w14:textId="3F209A44" w:rsidR="002116F2" w:rsidRPr="00244B27" w:rsidRDefault="00E532C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1.1.6.1.1</w:t>
            </w:r>
          </w:p>
        </w:tc>
        <w:tc>
          <w:tcPr>
            <w:tcW w:w="2879" w:type="pct"/>
            <w:tcBorders>
              <w:top w:val="nil"/>
              <w:left w:val="nil"/>
              <w:bottom w:val="single" w:sz="4" w:space="0" w:color="auto"/>
              <w:right w:val="single" w:sz="4" w:space="0" w:color="auto"/>
            </w:tcBorders>
            <w:shd w:val="clear" w:color="auto" w:fill="auto"/>
            <w:noWrap/>
          </w:tcPr>
          <w:p w14:paraId="629E6CF3" w14:textId="16F63C5B"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krave molznice in mlado govedo – </w:t>
            </w:r>
            <w:r w:rsidRPr="00244B27">
              <w:rPr>
                <w:rFonts w:ascii="Arial" w:eastAsia="Times New Roman" w:hAnsi="Arial" w:cs="Arial"/>
                <w:bCs/>
                <w:sz w:val="20"/>
                <w:szCs w:val="20"/>
                <w:lang w:eastAsia="sl-SI"/>
              </w:rPr>
              <w:t>ležalni boksi, polna tla, zunanja jama za gnojevko</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2C69AF0"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832E245" w14:textId="7AA67F0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417,36</w:t>
            </w:r>
          </w:p>
        </w:tc>
      </w:tr>
      <w:tr w:rsidR="002116F2" w:rsidRPr="00244B27" w14:paraId="30E1DC0D" w14:textId="227F1F1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5202EA" w14:textId="651C3F9E" w:rsidR="002116F2" w:rsidRPr="00244B27" w:rsidRDefault="00E532C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1.1.6.1.2</w:t>
            </w:r>
          </w:p>
        </w:tc>
        <w:tc>
          <w:tcPr>
            <w:tcW w:w="2879" w:type="pct"/>
            <w:tcBorders>
              <w:top w:val="nil"/>
              <w:left w:val="nil"/>
              <w:bottom w:val="single" w:sz="4" w:space="0" w:color="auto"/>
              <w:right w:val="single" w:sz="4" w:space="0" w:color="auto"/>
            </w:tcBorders>
            <w:shd w:val="clear" w:color="auto" w:fill="auto"/>
            <w:noWrap/>
          </w:tcPr>
          <w:p w14:paraId="0046A587" w14:textId="7F7635A3"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krave molznice in mlado govedo – </w:t>
            </w:r>
            <w:r w:rsidRPr="00244B27">
              <w:rPr>
                <w:rFonts w:ascii="Arial" w:eastAsia="Times New Roman" w:hAnsi="Arial" w:cs="Arial"/>
                <w:bCs/>
                <w:sz w:val="20"/>
                <w:szCs w:val="20"/>
                <w:lang w:eastAsia="sl-SI"/>
              </w:rPr>
              <w:t>ležalni boksi, polna tla, zunanja jama za gnojevko</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148C957"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5060E945" w14:textId="08BDB20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187,81</w:t>
            </w:r>
          </w:p>
        </w:tc>
      </w:tr>
      <w:tr w:rsidR="002116F2" w:rsidRPr="00244B27" w14:paraId="01D52C0E" w14:textId="673779A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DDDD883" w14:textId="23012D3B" w:rsidR="002116F2" w:rsidRPr="00244B27" w:rsidRDefault="00E532C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1.1.6.1.3</w:t>
            </w:r>
          </w:p>
        </w:tc>
        <w:tc>
          <w:tcPr>
            <w:tcW w:w="2879" w:type="pct"/>
            <w:tcBorders>
              <w:top w:val="nil"/>
              <w:left w:val="nil"/>
              <w:bottom w:val="single" w:sz="4" w:space="0" w:color="auto"/>
              <w:right w:val="single" w:sz="4" w:space="0" w:color="auto"/>
            </w:tcBorders>
            <w:shd w:val="clear" w:color="auto" w:fill="auto"/>
            <w:noWrap/>
          </w:tcPr>
          <w:p w14:paraId="22C7FEF8" w14:textId="10F64053"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krave molznice in mlado govedo – </w:t>
            </w:r>
            <w:r w:rsidRPr="00244B27">
              <w:rPr>
                <w:rFonts w:ascii="Arial" w:eastAsia="Times New Roman" w:hAnsi="Arial" w:cs="Arial"/>
                <w:bCs/>
                <w:sz w:val="20"/>
                <w:szCs w:val="20"/>
                <w:lang w:eastAsia="sl-SI"/>
              </w:rPr>
              <w:t>ležalni boksi, polna tla, zunanja jama za gnojevko</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D8D40B7"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5EF89767" w14:textId="0D91770B"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14,78</w:t>
            </w:r>
          </w:p>
        </w:tc>
      </w:tr>
      <w:tr w:rsidR="002116F2" w:rsidRPr="00244B27" w14:paraId="252728D0" w14:textId="7718589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A07BC32" w14:textId="12ACA76C"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1.1.6.1.3.1</w:t>
            </w:r>
          </w:p>
        </w:tc>
        <w:tc>
          <w:tcPr>
            <w:tcW w:w="2879" w:type="pct"/>
            <w:tcBorders>
              <w:top w:val="nil"/>
              <w:left w:val="nil"/>
              <w:bottom w:val="single" w:sz="4" w:space="0" w:color="auto"/>
              <w:right w:val="single" w:sz="4" w:space="0" w:color="auto"/>
            </w:tcBorders>
            <w:shd w:val="clear" w:color="auto" w:fill="auto"/>
            <w:noWrap/>
          </w:tcPr>
          <w:p w14:paraId="45CBC353" w14:textId="1DBD9C46"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35112CFB"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EF76D40" w14:textId="078AA188"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11,54</w:t>
            </w:r>
          </w:p>
        </w:tc>
      </w:tr>
      <w:tr w:rsidR="002116F2" w:rsidRPr="00244B27" w14:paraId="1AF60F2E" w14:textId="770F6A8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A557114" w14:textId="78AD498B"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1.1.6.1.3.2</w:t>
            </w:r>
          </w:p>
        </w:tc>
        <w:tc>
          <w:tcPr>
            <w:tcW w:w="2879" w:type="pct"/>
            <w:tcBorders>
              <w:top w:val="nil"/>
              <w:left w:val="nil"/>
              <w:bottom w:val="single" w:sz="4" w:space="0" w:color="auto"/>
              <w:right w:val="single" w:sz="4" w:space="0" w:color="auto"/>
            </w:tcBorders>
            <w:shd w:val="clear" w:color="auto" w:fill="auto"/>
            <w:noWrap/>
          </w:tcPr>
          <w:p w14:paraId="6ADFEAF9" w14:textId="0F87A073"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2B464313"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1880A0B" w14:textId="6890B59D"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3,24</w:t>
            </w:r>
          </w:p>
        </w:tc>
      </w:tr>
      <w:tr w:rsidR="002116F2" w:rsidRPr="00244B27" w14:paraId="7E0F5C6A" w14:textId="6D5FED1E" w:rsidTr="001A3116">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CB1209D" w14:textId="53D72492"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1.1.1.6.2</w:t>
            </w:r>
          </w:p>
        </w:tc>
        <w:tc>
          <w:tcPr>
            <w:tcW w:w="2879" w:type="pct"/>
            <w:tcBorders>
              <w:top w:val="single" w:sz="4" w:space="0" w:color="auto"/>
              <w:left w:val="nil"/>
              <w:bottom w:val="single" w:sz="4" w:space="0" w:color="auto"/>
              <w:right w:val="single" w:sz="4" w:space="0" w:color="auto"/>
            </w:tcBorders>
            <w:shd w:val="clear" w:color="auto" w:fill="auto"/>
            <w:noWrap/>
          </w:tcPr>
          <w:p w14:paraId="623D1D1F" w14:textId="1B8703B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5D93124A"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6E318D87" w14:textId="49E0AC58"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2.868,05</w:t>
            </w:r>
          </w:p>
        </w:tc>
      </w:tr>
      <w:tr w:rsidR="002116F2" w:rsidRPr="00244B27" w14:paraId="07C0E2BB" w14:textId="0D341EEB" w:rsidTr="001A3116">
        <w:trPr>
          <w:trHeight w:val="2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E594FC3" w14:textId="21B4BB96"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1.1.6.2.1</w:t>
            </w:r>
          </w:p>
        </w:tc>
        <w:tc>
          <w:tcPr>
            <w:tcW w:w="2879" w:type="pct"/>
            <w:tcBorders>
              <w:top w:val="single" w:sz="4" w:space="0" w:color="auto"/>
              <w:left w:val="nil"/>
              <w:bottom w:val="single" w:sz="4" w:space="0" w:color="auto"/>
              <w:right w:val="single" w:sz="4" w:space="0" w:color="auto"/>
            </w:tcBorders>
            <w:shd w:val="clear" w:color="auto" w:fill="auto"/>
            <w:noWrap/>
          </w:tcPr>
          <w:p w14:paraId="3355AC0E"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78B6621C"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07DEC1E3" w14:textId="5C200F4A"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873,41</w:t>
            </w:r>
          </w:p>
        </w:tc>
      </w:tr>
      <w:tr w:rsidR="002116F2" w:rsidRPr="00244B27" w14:paraId="170E9121" w14:textId="77777777" w:rsidTr="001A3116">
        <w:trPr>
          <w:trHeight w:val="35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00E31D8" w14:textId="1D7CDB27"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1.1.6.2.1.1</w:t>
            </w:r>
          </w:p>
        </w:tc>
        <w:tc>
          <w:tcPr>
            <w:tcW w:w="2879" w:type="pct"/>
            <w:tcBorders>
              <w:top w:val="single" w:sz="4" w:space="0" w:color="auto"/>
              <w:left w:val="nil"/>
              <w:bottom w:val="single" w:sz="4" w:space="0" w:color="auto"/>
              <w:right w:val="single" w:sz="4" w:space="0" w:color="auto"/>
            </w:tcBorders>
            <w:shd w:val="clear" w:color="auto" w:fill="auto"/>
            <w:noWrap/>
          </w:tcPr>
          <w:p w14:paraId="2B9AF1D4" w14:textId="6A6F49A2"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991193" w:rsidRPr="00244B27">
              <w:rPr>
                <w:rFonts w:ascii="Arial" w:hAnsi="Arial" w:cs="Arial"/>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723C1AFE" w14:textId="4F7565BB"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06E47F55" w14:textId="5A3657B2"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174,68</w:t>
            </w:r>
          </w:p>
        </w:tc>
      </w:tr>
      <w:tr w:rsidR="002116F2" w:rsidRPr="00244B27" w14:paraId="7C69ACE9"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C3C64CD" w14:textId="6AD0A265" w:rsidR="002116F2" w:rsidRPr="00244B27" w:rsidRDefault="00E532C1"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1.1.6.2.1.1.1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03F3C533" w14:textId="597F49CD"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9E0D5E6" w14:textId="7CDBBCBE"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17A9E04"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1D902AE8" w14:textId="54656F5B" w:rsidTr="001A3116">
        <w:trPr>
          <w:trHeight w:val="35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DC6DB6E" w14:textId="64A61152"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1.1.6.2.2</w:t>
            </w:r>
          </w:p>
        </w:tc>
        <w:tc>
          <w:tcPr>
            <w:tcW w:w="2879" w:type="pct"/>
            <w:tcBorders>
              <w:top w:val="single" w:sz="4" w:space="0" w:color="auto"/>
              <w:left w:val="nil"/>
              <w:bottom w:val="single" w:sz="4" w:space="0" w:color="auto"/>
              <w:right w:val="single" w:sz="4" w:space="0" w:color="auto"/>
            </w:tcBorders>
            <w:shd w:val="clear" w:color="auto" w:fill="auto"/>
            <w:noWrap/>
          </w:tcPr>
          <w:p w14:paraId="20DCC6FB" w14:textId="77777777" w:rsidR="002116F2" w:rsidRPr="00244B27" w:rsidRDefault="002116F2"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50CA519E"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7CA9EA58" w14:textId="54F77687"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451,12</w:t>
            </w:r>
          </w:p>
        </w:tc>
      </w:tr>
      <w:tr w:rsidR="002116F2" w:rsidRPr="00244B27" w14:paraId="051D238F" w14:textId="586BEC22" w:rsidTr="001A3116">
        <w:trPr>
          <w:trHeight w:val="30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ECAC05A" w14:textId="7E942037"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1.1.6.2.3</w:t>
            </w:r>
          </w:p>
        </w:tc>
        <w:tc>
          <w:tcPr>
            <w:tcW w:w="2879" w:type="pct"/>
            <w:tcBorders>
              <w:top w:val="single" w:sz="4" w:space="0" w:color="auto"/>
              <w:left w:val="nil"/>
              <w:bottom w:val="single" w:sz="4" w:space="0" w:color="auto"/>
              <w:right w:val="single" w:sz="4" w:space="0" w:color="auto"/>
            </w:tcBorders>
            <w:shd w:val="clear" w:color="auto" w:fill="auto"/>
            <w:noWrap/>
          </w:tcPr>
          <w:p w14:paraId="03420DC6" w14:textId="77777777" w:rsidR="002116F2" w:rsidRPr="00244B27" w:rsidRDefault="002116F2"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18170693"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663FE3C" w14:textId="348B016B"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612,77</w:t>
            </w:r>
          </w:p>
        </w:tc>
      </w:tr>
      <w:tr w:rsidR="002116F2" w:rsidRPr="00244B27" w14:paraId="79015D6E"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A1DB198" w14:textId="391749C9"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1.1.6.2.3.1</w:t>
            </w:r>
          </w:p>
        </w:tc>
        <w:tc>
          <w:tcPr>
            <w:tcW w:w="2879" w:type="pct"/>
            <w:tcBorders>
              <w:top w:val="single" w:sz="4" w:space="0" w:color="auto"/>
              <w:left w:val="nil"/>
              <w:bottom w:val="single" w:sz="4" w:space="0" w:color="auto"/>
              <w:right w:val="single" w:sz="4" w:space="0" w:color="auto"/>
            </w:tcBorders>
            <w:shd w:val="clear" w:color="auto" w:fill="auto"/>
            <w:noWrap/>
          </w:tcPr>
          <w:p w14:paraId="1032FDCC" w14:textId="6CBB001E"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0F3F2BF7" w14:textId="29719CBF"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058666B2" w14:textId="0D0F0E5F"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2116F2" w:rsidRPr="00244B27" w14:paraId="5A6CBE84" w14:textId="49A57227" w:rsidTr="001A3116">
        <w:trPr>
          <w:trHeight w:val="409"/>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9E9DDAB" w14:textId="573FC1A7"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1.1.6.2.4</w:t>
            </w:r>
          </w:p>
        </w:tc>
        <w:tc>
          <w:tcPr>
            <w:tcW w:w="2879" w:type="pct"/>
            <w:tcBorders>
              <w:top w:val="single" w:sz="4" w:space="0" w:color="auto"/>
              <w:left w:val="nil"/>
              <w:bottom w:val="single" w:sz="4" w:space="0" w:color="auto"/>
              <w:right w:val="single" w:sz="4" w:space="0" w:color="auto"/>
            </w:tcBorders>
            <w:shd w:val="clear" w:color="auto" w:fill="auto"/>
            <w:noWrap/>
          </w:tcPr>
          <w:p w14:paraId="2BE9D638" w14:textId="4A68B3ED" w:rsidR="002116F2" w:rsidRPr="00244B27" w:rsidRDefault="002116F2"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pridobivanje in skladiščenje živil živalskega izvora – molzišče ter naprave za zbiranje in hlajenje mleka</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44CBE7CD"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5D888BEC" w14:textId="53C240AF"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930,75</w:t>
            </w:r>
          </w:p>
        </w:tc>
      </w:tr>
      <w:tr w:rsidR="002116F2" w:rsidRPr="00244B27" w14:paraId="4E8020D2" w14:textId="77777777" w:rsidTr="001A3116">
        <w:trPr>
          <w:trHeight w:val="4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F40041A" w14:textId="28329B76"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 xml:space="preserve">1.1.6.2.4.1 </w:t>
            </w:r>
          </w:p>
        </w:tc>
        <w:tc>
          <w:tcPr>
            <w:tcW w:w="2879" w:type="pct"/>
            <w:tcBorders>
              <w:top w:val="single" w:sz="4" w:space="0" w:color="auto"/>
              <w:left w:val="nil"/>
              <w:bottom w:val="single" w:sz="4" w:space="0" w:color="auto"/>
              <w:right w:val="single" w:sz="4" w:space="0" w:color="auto"/>
            </w:tcBorders>
            <w:shd w:val="clear" w:color="auto" w:fill="auto"/>
            <w:noWrap/>
          </w:tcPr>
          <w:p w14:paraId="15EA417C" w14:textId="77777777"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Molzni robot</w:t>
            </w:r>
          </w:p>
        </w:tc>
        <w:tc>
          <w:tcPr>
            <w:tcW w:w="455" w:type="pct"/>
            <w:tcBorders>
              <w:top w:val="single" w:sz="4" w:space="0" w:color="auto"/>
              <w:left w:val="nil"/>
              <w:bottom w:val="single" w:sz="4" w:space="0" w:color="auto"/>
              <w:right w:val="single" w:sz="4" w:space="0" w:color="auto"/>
            </w:tcBorders>
            <w:shd w:val="clear" w:color="auto" w:fill="auto"/>
            <w:noWrap/>
          </w:tcPr>
          <w:p w14:paraId="56DF00B8" w14:textId="6A714DCF"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442B8868" w14:textId="72C9F6CA" w:rsidR="002116F2" w:rsidRPr="00244B27" w:rsidRDefault="002116F2"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151.333,33</w:t>
            </w:r>
          </w:p>
        </w:tc>
      </w:tr>
      <w:tr w:rsidR="00991193" w:rsidRPr="00244B27" w14:paraId="4F56A32D" w14:textId="3CE42F71" w:rsidTr="00991193">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8D5A95E" w14:textId="255D0E9A" w:rsidR="00991193" w:rsidRPr="00244B27" w:rsidRDefault="0099119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1.1.1.7</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5303AED2" w14:textId="2D625BB9"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krave molznice in mlado govedo – ležalni boksi, rešetkasta tla, jama za gnojevko pod hlevom</w:t>
            </w:r>
          </w:p>
        </w:tc>
      </w:tr>
      <w:tr w:rsidR="002116F2" w:rsidRPr="00244B27" w14:paraId="5C1290C7" w14:textId="3894FF9A" w:rsidTr="001A3116">
        <w:trPr>
          <w:trHeight w:val="395"/>
        </w:trPr>
        <w:tc>
          <w:tcPr>
            <w:tcW w:w="834" w:type="pct"/>
            <w:tcBorders>
              <w:top w:val="nil"/>
              <w:left w:val="single" w:sz="4" w:space="0" w:color="auto"/>
              <w:bottom w:val="single" w:sz="4" w:space="0" w:color="auto"/>
              <w:right w:val="single" w:sz="4" w:space="0" w:color="auto"/>
            </w:tcBorders>
            <w:shd w:val="clear" w:color="auto" w:fill="auto"/>
            <w:noWrap/>
          </w:tcPr>
          <w:p w14:paraId="49BEDCF9" w14:textId="422EC85B"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1.1.1.7.1</w:t>
            </w:r>
          </w:p>
        </w:tc>
        <w:tc>
          <w:tcPr>
            <w:tcW w:w="2879" w:type="pct"/>
            <w:tcBorders>
              <w:top w:val="nil"/>
              <w:left w:val="nil"/>
              <w:bottom w:val="single" w:sz="4" w:space="0" w:color="auto"/>
              <w:right w:val="single" w:sz="4" w:space="0" w:color="auto"/>
            </w:tcBorders>
            <w:shd w:val="clear" w:color="auto" w:fill="auto"/>
            <w:noWrap/>
          </w:tcPr>
          <w:p w14:paraId="3A301E50" w14:textId="679B8EAC"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6307C571" w14:textId="77777777" w:rsidR="002116F2" w:rsidRPr="00244B27" w:rsidRDefault="002116F2" w:rsidP="00244B27">
            <w:pPr>
              <w:spacing w:after="0" w:line="260" w:lineRule="atLeast"/>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3C2E6CD9" w14:textId="77777777" w:rsidR="002116F2" w:rsidRPr="00244B27" w:rsidRDefault="002116F2" w:rsidP="00244B27">
            <w:pPr>
              <w:spacing w:after="0" w:line="260" w:lineRule="atLeast"/>
              <w:jc w:val="right"/>
              <w:rPr>
                <w:rFonts w:ascii="Arial" w:hAnsi="Arial" w:cs="Arial"/>
                <w:sz w:val="20"/>
                <w:szCs w:val="20"/>
              </w:rPr>
            </w:pPr>
          </w:p>
        </w:tc>
      </w:tr>
      <w:tr w:rsidR="002116F2" w:rsidRPr="00244B27" w14:paraId="3C58F697" w14:textId="7B4079B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491B3A" w14:textId="0C58466C" w:rsidR="002116F2" w:rsidRPr="00244B27" w:rsidRDefault="00E532C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1.1.7.1.1</w:t>
            </w:r>
          </w:p>
        </w:tc>
        <w:tc>
          <w:tcPr>
            <w:tcW w:w="2879" w:type="pct"/>
            <w:tcBorders>
              <w:top w:val="nil"/>
              <w:left w:val="nil"/>
              <w:bottom w:val="single" w:sz="4" w:space="0" w:color="auto"/>
              <w:right w:val="single" w:sz="4" w:space="0" w:color="auto"/>
            </w:tcBorders>
            <w:shd w:val="clear" w:color="auto" w:fill="auto"/>
            <w:noWrap/>
          </w:tcPr>
          <w:p w14:paraId="42A6605A" w14:textId="7E51AA75"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hleva za krave molznice in mlado govedo</w:t>
            </w:r>
            <w:r w:rsidRPr="00244B27" w:rsidDel="00780AE6">
              <w:rPr>
                <w:rFonts w:ascii="Arial" w:eastAsia="Times New Roman" w:hAnsi="Arial" w:cs="Arial"/>
                <w:sz w:val="20"/>
                <w:szCs w:val="20"/>
                <w:lang w:eastAsia="sl-SI"/>
              </w:rPr>
              <w:t xml:space="preserve"> </w:t>
            </w:r>
            <w:r w:rsidRPr="00244B27">
              <w:rPr>
                <w:rFonts w:ascii="Arial" w:eastAsia="Times New Roman" w:hAnsi="Arial" w:cs="Arial"/>
                <w:sz w:val="20"/>
                <w:szCs w:val="20"/>
                <w:lang w:eastAsia="sl-SI"/>
              </w:rPr>
              <w:t xml:space="preserve">– </w:t>
            </w:r>
            <w:r w:rsidRPr="00244B27">
              <w:rPr>
                <w:rFonts w:ascii="Arial" w:eastAsia="Times New Roman" w:hAnsi="Arial" w:cs="Arial"/>
                <w:bCs/>
                <w:sz w:val="20"/>
                <w:szCs w:val="20"/>
                <w:lang w:eastAsia="sl-SI"/>
              </w:rPr>
              <w:t>ležalni boksi, rešetkasta tla,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3CB4633"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2850BC6A" w14:textId="5E38591B"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646,75</w:t>
            </w:r>
          </w:p>
        </w:tc>
      </w:tr>
      <w:tr w:rsidR="002116F2" w:rsidRPr="00244B27" w14:paraId="6962CBE2" w14:textId="0EA7028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7544455" w14:textId="5884E161" w:rsidR="002116F2" w:rsidRPr="00244B27" w:rsidRDefault="00E532C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1.1.7.1.2</w:t>
            </w:r>
          </w:p>
        </w:tc>
        <w:tc>
          <w:tcPr>
            <w:tcW w:w="2879" w:type="pct"/>
            <w:tcBorders>
              <w:top w:val="nil"/>
              <w:left w:val="nil"/>
              <w:bottom w:val="single" w:sz="4" w:space="0" w:color="auto"/>
              <w:right w:val="single" w:sz="4" w:space="0" w:color="auto"/>
            </w:tcBorders>
            <w:shd w:val="clear" w:color="auto" w:fill="auto"/>
            <w:noWrap/>
          </w:tcPr>
          <w:p w14:paraId="36CE3CEF" w14:textId="1E053B33"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hleva za krave molznice in mlado govedo</w:t>
            </w:r>
            <w:r w:rsidRPr="00244B27" w:rsidDel="00780AE6">
              <w:rPr>
                <w:rFonts w:ascii="Arial" w:eastAsia="Times New Roman" w:hAnsi="Arial" w:cs="Arial"/>
                <w:sz w:val="20"/>
                <w:szCs w:val="20"/>
                <w:lang w:eastAsia="sl-SI"/>
              </w:rPr>
              <w:t xml:space="preserve"> </w:t>
            </w:r>
            <w:r w:rsidRPr="00244B27">
              <w:rPr>
                <w:rFonts w:ascii="Arial" w:eastAsia="Times New Roman" w:hAnsi="Arial" w:cs="Arial"/>
                <w:sz w:val="20"/>
                <w:szCs w:val="20"/>
                <w:lang w:eastAsia="sl-SI"/>
              </w:rPr>
              <w:t xml:space="preserve">– </w:t>
            </w:r>
            <w:r w:rsidRPr="00244B27">
              <w:rPr>
                <w:rFonts w:ascii="Arial" w:eastAsia="Times New Roman" w:hAnsi="Arial" w:cs="Arial"/>
                <w:bCs/>
                <w:sz w:val="20"/>
                <w:szCs w:val="20"/>
                <w:lang w:eastAsia="sl-SI"/>
              </w:rPr>
              <w:t>ležalni boksi, rešetkasta tla,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1045E50"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FA2F376" w14:textId="36C8AF8C"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291,04</w:t>
            </w:r>
          </w:p>
        </w:tc>
      </w:tr>
      <w:tr w:rsidR="002116F2" w:rsidRPr="00244B27" w14:paraId="48908FC3" w14:textId="4C7501C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F23190B" w14:textId="7EA20B5F" w:rsidR="002116F2" w:rsidRPr="00244B27" w:rsidRDefault="00E532C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1.1.7.1.3</w:t>
            </w:r>
          </w:p>
        </w:tc>
        <w:tc>
          <w:tcPr>
            <w:tcW w:w="2879" w:type="pct"/>
            <w:tcBorders>
              <w:top w:val="nil"/>
              <w:left w:val="nil"/>
              <w:bottom w:val="single" w:sz="4" w:space="0" w:color="auto"/>
              <w:right w:val="single" w:sz="4" w:space="0" w:color="auto"/>
            </w:tcBorders>
            <w:shd w:val="clear" w:color="auto" w:fill="auto"/>
            <w:noWrap/>
          </w:tcPr>
          <w:p w14:paraId="60849F2C" w14:textId="3B13A6C4"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za krave molznice in mlado govedo</w:t>
            </w:r>
            <w:r w:rsidRPr="00244B27" w:rsidDel="00780AE6">
              <w:rPr>
                <w:rFonts w:ascii="Arial" w:eastAsia="Times New Roman" w:hAnsi="Arial" w:cs="Arial"/>
                <w:sz w:val="20"/>
                <w:szCs w:val="20"/>
                <w:lang w:eastAsia="sl-SI"/>
              </w:rPr>
              <w:t xml:space="preserve"> </w:t>
            </w:r>
            <w:r w:rsidRPr="00244B27">
              <w:rPr>
                <w:rFonts w:ascii="Arial" w:eastAsia="Times New Roman" w:hAnsi="Arial" w:cs="Arial"/>
                <w:sz w:val="20"/>
                <w:szCs w:val="20"/>
                <w:lang w:eastAsia="sl-SI"/>
              </w:rPr>
              <w:t xml:space="preserve">– </w:t>
            </w:r>
            <w:r w:rsidRPr="00244B27">
              <w:rPr>
                <w:rFonts w:ascii="Arial" w:eastAsia="Times New Roman" w:hAnsi="Arial" w:cs="Arial"/>
                <w:bCs/>
                <w:sz w:val="20"/>
                <w:szCs w:val="20"/>
                <w:lang w:eastAsia="sl-SI"/>
              </w:rPr>
              <w:t>ležalni boksi,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ADB5591"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2B6E7BCF" w14:textId="70A0BCC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36,57</w:t>
            </w:r>
          </w:p>
        </w:tc>
      </w:tr>
      <w:tr w:rsidR="002116F2" w:rsidRPr="00244B27" w14:paraId="497ACF1C" w14:textId="12DBB65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CE80454" w14:textId="4570D4A8"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1.1.7.1.3.1</w:t>
            </w:r>
          </w:p>
        </w:tc>
        <w:tc>
          <w:tcPr>
            <w:tcW w:w="2879" w:type="pct"/>
            <w:tcBorders>
              <w:top w:val="nil"/>
              <w:left w:val="nil"/>
              <w:bottom w:val="single" w:sz="4" w:space="0" w:color="auto"/>
              <w:right w:val="single" w:sz="4" w:space="0" w:color="auto"/>
            </w:tcBorders>
            <w:shd w:val="clear" w:color="auto" w:fill="auto"/>
            <w:noWrap/>
          </w:tcPr>
          <w:p w14:paraId="1BFAF837" w14:textId="50862B5A"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06110677"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631A459" w14:textId="61777C14"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29,05</w:t>
            </w:r>
          </w:p>
        </w:tc>
      </w:tr>
      <w:tr w:rsidR="002116F2" w:rsidRPr="00244B27" w14:paraId="584E0A14" w14:textId="723D838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7684AC7" w14:textId="642B4869"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w:t>
            </w:r>
            <w:r w:rsidR="00417545"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7.1.3.2</w:t>
            </w:r>
          </w:p>
        </w:tc>
        <w:tc>
          <w:tcPr>
            <w:tcW w:w="2879" w:type="pct"/>
            <w:tcBorders>
              <w:top w:val="nil"/>
              <w:left w:val="nil"/>
              <w:bottom w:val="single" w:sz="4" w:space="0" w:color="auto"/>
              <w:right w:val="single" w:sz="4" w:space="0" w:color="auto"/>
            </w:tcBorders>
            <w:shd w:val="clear" w:color="auto" w:fill="auto"/>
            <w:noWrap/>
          </w:tcPr>
          <w:p w14:paraId="47097375" w14:textId="72ACB218"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509F2E10"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5B6FE7F" w14:textId="3FDFFE48"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7,52</w:t>
            </w:r>
          </w:p>
        </w:tc>
      </w:tr>
      <w:tr w:rsidR="002116F2" w:rsidRPr="00244B27" w14:paraId="519C47C8" w14:textId="5E835554" w:rsidTr="001A3116">
        <w:trPr>
          <w:trHeight w:val="44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4E58718" w14:textId="18E470E3"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1.1.1.7.2</w:t>
            </w:r>
          </w:p>
        </w:tc>
        <w:tc>
          <w:tcPr>
            <w:tcW w:w="2879" w:type="pct"/>
            <w:tcBorders>
              <w:top w:val="single" w:sz="4" w:space="0" w:color="auto"/>
              <w:left w:val="nil"/>
              <w:bottom w:val="single" w:sz="4" w:space="0" w:color="auto"/>
              <w:right w:val="single" w:sz="4" w:space="0" w:color="auto"/>
            </w:tcBorders>
            <w:shd w:val="clear" w:color="auto" w:fill="auto"/>
            <w:noWrap/>
          </w:tcPr>
          <w:p w14:paraId="347C77CA" w14:textId="1C8AFA48"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260C5295" w14:textId="77777777"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1C8DB92" w14:textId="2400B306"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2.513,59</w:t>
            </w:r>
          </w:p>
        </w:tc>
      </w:tr>
      <w:tr w:rsidR="002116F2" w:rsidRPr="00244B27" w14:paraId="0C52AED2" w14:textId="52522526" w:rsidTr="001A3116">
        <w:trPr>
          <w:trHeight w:val="39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37A9207" w14:textId="199B4E98" w:rsidR="002116F2" w:rsidRPr="00244B27" w:rsidRDefault="00E532C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1.1.7.2.1</w:t>
            </w:r>
          </w:p>
        </w:tc>
        <w:tc>
          <w:tcPr>
            <w:tcW w:w="2879" w:type="pct"/>
            <w:tcBorders>
              <w:top w:val="single" w:sz="4" w:space="0" w:color="auto"/>
              <w:left w:val="nil"/>
              <w:bottom w:val="single" w:sz="4" w:space="0" w:color="auto"/>
              <w:right w:val="single" w:sz="4" w:space="0" w:color="auto"/>
            </w:tcBorders>
            <w:shd w:val="clear" w:color="auto" w:fill="auto"/>
            <w:noWrap/>
          </w:tcPr>
          <w:p w14:paraId="40411699"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1C0CAF65"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2DB177EE" w14:textId="7B545955"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763,05</w:t>
            </w:r>
          </w:p>
        </w:tc>
      </w:tr>
      <w:tr w:rsidR="002116F2" w:rsidRPr="00244B27" w14:paraId="47DD95A6" w14:textId="77777777" w:rsidTr="001A3116">
        <w:trPr>
          <w:trHeight w:val="357"/>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11181A9" w14:textId="31D52104" w:rsidR="002116F2" w:rsidRPr="00244B27" w:rsidRDefault="00E532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1.1.7.2.1.1</w:t>
            </w:r>
          </w:p>
        </w:tc>
        <w:tc>
          <w:tcPr>
            <w:tcW w:w="2879" w:type="pct"/>
            <w:tcBorders>
              <w:top w:val="single" w:sz="4" w:space="0" w:color="auto"/>
              <w:left w:val="nil"/>
              <w:bottom w:val="single" w:sz="4" w:space="0" w:color="auto"/>
              <w:right w:val="single" w:sz="4" w:space="0" w:color="auto"/>
            </w:tcBorders>
            <w:shd w:val="clear" w:color="auto" w:fill="auto"/>
            <w:noWrap/>
          </w:tcPr>
          <w:p w14:paraId="27A80C1C" w14:textId="5F4DB34C"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 ki prispeva k blažitvi negativnih vplivov podnebnih sprememb</w:t>
            </w:r>
            <w:r w:rsidR="00212898"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74E54E3C" w14:textId="1B3AFDA5"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1BF73941" w14:textId="388E9CA2"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152,61</w:t>
            </w:r>
          </w:p>
        </w:tc>
      </w:tr>
      <w:tr w:rsidR="002116F2" w:rsidRPr="00244B27" w14:paraId="18C728CD"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D1292E1" w14:textId="7C471D5B" w:rsidR="002116F2" w:rsidRPr="00244B27" w:rsidRDefault="005F0653"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1.1.7.2.1.1.1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C99B128" w14:textId="6E410E4C" w:rsidR="002116F2" w:rsidRPr="00244B27" w:rsidRDefault="002116F2" w:rsidP="00244B27">
            <w:pPr>
              <w:spacing w:after="0" w:line="260" w:lineRule="atLeast"/>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F2E2932" w14:textId="2A2B9AB1"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8EF1896"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65E81BDF" w14:textId="15C40710" w:rsidTr="001A3116">
        <w:trPr>
          <w:trHeight w:val="357"/>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B095B18" w14:textId="1FE71012"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1.1.7.2.2</w:t>
            </w:r>
          </w:p>
        </w:tc>
        <w:tc>
          <w:tcPr>
            <w:tcW w:w="2879" w:type="pct"/>
            <w:tcBorders>
              <w:top w:val="single" w:sz="4" w:space="0" w:color="auto"/>
              <w:left w:val="nil"/>
              <w:bottom w:val="single" w:sz="4" w:space="0" w:color="auto"/>
              <w:right w:val="single" w:sz="4" w:space="0" w:color="auto"/>
            </w:tcBorders>
            <w:shd w:val="clear" w:color="auto" w:fill="auto"/>
            <w:noWrap/>
          </w:tcPr>
          <w:p w14:paraId="10F89963"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2C21337F"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10C16263" w14:textId="6DF41141"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366,94</w:t>
            </w:r>
          </w:p>
        </w:tc>
      </w:tr>
      <w:tr w:rsidR="002116F2" w:rsidRPr="00244B27" w14:paraId="66C15B11" w14:textId="37BD2CC7" w:rsidTr="001A3116">
        <w:trPr>
          <w:trHeight w:val="435"/>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48224CA" w14:textId="4EF3475F"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 xml:space="preserve">1.1.7.2.3 </w:t>
            </w:r>
          </w:p>
        </w:tc>
        <w:tc>
          <w:tcPr>
            <w:tcW w:w="2879" w:type="pct"/>
            <w:tcBorders>
              <w:top w:val="single" w:sz="4" w:space="0" w:color="auto"/>
              <w:left w:val="nil"/>
              <w:bottom w:val="single" w:sz="4" w:space="0" w:color="auto"/>
              <w:right w:val="single" w:sz="4" w:space="0" w:color="auto"/>
            </w:tcBorders>
            <w:shd w:val="clear" w:color="auto" w:fill="auto"/>
            <w:noWrap/>
          </w:tcPr>
          <w:p w14:paraId="5FCA06A3"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646D9053"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5A46BCAF" w14:textId="4746E2B9"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94,91</w:t>
            </w:r>
          </w:p>
        </w:tc>
      </w:tr>
      <w:tr w:rsidR="002116F2" w:rsidRPr="00244B27" w14:paraId="7BC4380C"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A1DCA55" w14:textId="0A5E0E79"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1.1.7.2.3.1</w:t>
            </w:r>
          </w:p>
        </w:tc>
        <w:tc>
          <w:tcPr>
            <w:tcW w:w="2879" w:type="pct"/>
            <w:tcBorders>
              <w:top w:val="single" w:sz="4" w:space="0" w:color="auto"/>
              <w:left w:val="nil"/>
              <w:bottom w:val="single" w:sz="4" w:space="0" w:color="auto"/>
              <w:right w:val="single" w:sz="4" w:space="0" w:color="auto"/>
            </w:tcBorders>
            <w:shd w:val="clear" w:color="auto" w:fill="auto"/>
            <w:noWrap/>
          </w:tcPr>
          <w:p w14:paraId="43E7F57F" w14:textId="5D007DFA"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34C1E214" w14:textId="02B0AAB6"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0D0AE40C" w14:textId="1E62CED5"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2116F2" w:rsidRPr="00244B27" w14:paraId="5D53F990" w14:textId="0F7179C9" w:rsidTr="001A3116">
        <w:trPr>
          <w:trHeight w:val="527"/>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2CF7EAF" w14:textId="125F6D7F"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1.1.7.2.4</w:t>
            </w:r>
          </w:p>
        </w:tc>
        <w:tc>
          <w:tcPr>
            <w:tcW w:w="2879" w:type="pct"/>
            <w:tcBorders>
              <w:top w:val="single" w:sz="4" w:space="0" w:color="auto"/>
              <w:left w:val="nil"/>
              <w:bottom w:val="single" w:sz="4" w:space="0" w:color="auto"/>
              <w:right w:val="single" w:sz="4" w:space="0" w:color="auto"/>
            </w:tcBorders>
            <w:shd w:val="clear" w:color="auto" w:fill="auto"/>
            <w:noWrap/>
          </w:tcPr>
          <w:p w14:paraId="0D3BBB72" w14:textId="673CC55E" w:rsidR="002116F2" w:rsidRPr="00244B27" w:rsidRDefault="002116F2"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pridobivanje in skladiščenje živil živalskega izvora – molzišče ter naprave za zbiranje in hlajenje mleka</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4792BCE9"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63660ED5" w14:textId="0574B3A5"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1.288,69</w:t>
            </w:r>
          </w:p>
        </w:tc>
      </w:tr>
      <w:tr w:rsidR="002116F2" w:rsidRPr="00244B27" w14:paraId="698EC744" w14:textId="77777777" w:rsidTr="001A3116">
        <w:trPr>
          <w:trHeight w:val="4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04873AB" w14:textId="5DE16792"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 xml:space="preserve">1.1.7.2.4.1 </w:t>
            </w:r>
          </w:p>
        </w:tc>
        <w:tc>
          <w:tcPr>
            <w:tcW w:w="2879" w:type="pct"/>
            <w:tcBorders>
              <w:top w:val="single" w:sz="4" w:space="0" w:color="auto"/>
              <w:left w:val="nil"/>
              <w:bottom w:val="single" w:sz="4" w:space="0" w:color="auto"/>
              <w:right w:val="single" w:sz="4" w:space="0" w:color="auto"/>
            </w:tcBorders>
            <w:shd w:val="clear" w:color="auto" w:fill="auto"/>
            <w:noWrap/>
          </w:tcPr>
          <w:p w14:paraId="668A3D70" w14:textId="77777777"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Molzni robot</w:t>
            </w:r>
          </w:p>
        </w:tc>
        <w:tc>
          <w:tcPr>
            <w:tcW w:w="455" w:type="pct"/>
            <w:tcBorders>
              <w:top w:val="single" w:sz="4" w:space="0" w:color="auto"/>
              <w:left w:val="nil"/>
              <w:bottom w:val="single" w:sz="4" w:space="0" w:color="auto"/>
              <w:right w:val="single" w:sz="4" w:space="0" w:color="auto"/>
            </w:tcBorders>
            <w:shd w:val="clear" w:color="auto" w:fill="auto"/>
            <w:noWrap/>
          </w:tcPr>
          <w:p w14:paraId="6063D51E" w14:textId="4954D6B1"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kom</w:t>
            </w:r>
            <w:r w:rsidR="006862DE"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70F3BB29" w14:textId="73A31929" w:rsidR="002116F2" w:rsidRPr="00244B27" w:rsidRDefault="002116F2"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151.333,33</w:t>
            </w:r>
          </w:p>
        </w:tc>
      </w:tr>
      <w:tr w:rsidR="00991193" w:rsidRPr="00244B27" w14:paraId="5E908984" w14:textId="56F84CC6" w:rsidTr="00991193">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5E078C7" w14:textId="2E310546" w:rsidR="00991193" w:rsidRPr="00244B27" w:rsidRDefault="0099119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1.1.1.8</w:t>
            </w:r>
          </w:p>
        </w:tc>
        <w:tc>
          <w:tcPr>
            <w:tcW w:w="4166" w:type="pct"/>
            <w:gridSpan w:val="3"/>
            <w:tcBorders>
              <w:top w:val="nil"/>
              <w:left w:val="nil"/>
              <w:bottom w:val="single" w:sz="4" w:space="0" w:color="auto"/>
              <w:right w:val="single" w:sz="4" w:space="0" w:color="auto"/>
            </w:tcBorders>
            <w:shd w:val="clear" w:color="auto" w:fill="auto"/>
            <w:noWrap/>
          </w:tcPr>
          <w:p w14:paraId="27A77718" w14:textId="1B720247"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krave dojilje – tlačen gnoj</w:t>
            </w:r>
          </w:p>
        </w:tc>
      </w:tr>
      <w:tr w:rsidR="002116F2" w:rsidRPr="00244B27" w14:paraId="66D2D043" w14:textId="17A0C64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9F876D3" w14:textId="17484C28"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1.1.1.8.1</w:t>
            </w:r>
          </w:p>
        </w:tc>
        <w:tc>
          <w:tcPr>
            <w:tcW w:w="2879" w:type="pct"/>
            <w:tcBorders>
              <w:top w:val="nil"/>
              <w:left w:val="nil"/>
              <w:bottom w:val="single" w:sz="4" w:space="0" w:color="auto"/>
              <w:right w:val="single" w:sz="4" w:space="0" w:color="auto"/>
            </w:tcBorders>
            <w:shd w:val="clear" w:color="auto" w:fill="auto"/>
            <w:noWrap/>
          </w:tcPr>
          <w:p w14:paraId="7BF36FBD" w14:textId="593F6C2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4512A5DD"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7771E107" w14:textId="77777777" w:rsidR="002116F2" w:rsidRPr="00244B27" w:rsidRDefault="002116F2" w:rsidP="00244B27">
            <w:pPr>
              <w:spacing w:after="0" w:line="260" w:lineRule="atLeast"/>
              <w:jc w:val="right"/>
              <w:rPr>
                <w:rFonts w:ascii="Arial" w:hAnsi="Arial" w:cs="Arial"/>
                <w:sz w:val="20"/>
                <w:szCs w:val="20"/>
              </w:rPr>
            </w:pPr>
          </w:p>
        </w:tc>
      </w:tr>
      <w:tr w:rsidR="002116F2" w:rsidRPr="00244B27" w14:paraId="217D6A6E" w14:textId="5F5EA25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08C8AF5" w14:textId="1683F961" w:rsidR="002116F2" w:rsidRPr="00244B27" w:rsidRDefault="005F0653"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1.1.8.1.1</w:t>
            </w:r>
          </w:p>
        </w:tc>
        <w:tc>
          <w:tcPr>
            <w:tcW w:w="2879" w:type="pct"/>
            <w:tcBorders>
              <w:top w:val="nil"/>
              <w:left w:val="nil"/>
              <w:bottom w:val="single" w:sz="4" w:space="0" w:color="auto"/>
              <w:right w:val="single" w:sz="4" w:space="0" w:color="auto"/>
            </w:tcBorders>
            <w:shd w:val="clear" w:color="auto" w:fill="auto"/>
            <w:noWrap/>
          </w:tcPr>
          <w:p w14:paraId="6ABBB311" w14:textId="42E45D53"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hleva za krave dojilje – tlačen gnoj</w:t>
            </w:r>
            <w:r w:rsidR="00212898"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DD179C1"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2838AE24" w14:textId="6BC58EAD"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418,28</w:t>
            </w:r>
          </w:p>
        </w:tc>
      </w:tr>
      <w:tr w:rsidR="002116F2" w:rsidRPr="00244B27" w14:paraId="34C8521A" w14:textId="72001E4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2D04DB9" w14:textId="6326429D" w:rsidR="002116F2" w:rsidRPr="00244B27" w:rsidRDefault="005F0653"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1.1.8.1.2</w:t>
            </w:r>
          </w:p>
        </w:tc>
        <w:tc>
          <w:tcPr>
            <w:tcW w:w="2879" w:type="pct"/>
            <w:tcBorders>
              <w:top w:val="nil"/>
              <w:left w:val="nil"/>
              <w:bottom w:val="single" w:sz="4" w:space="0" w:color="auto"/>
              <w:right w:val="single" w:sz="4" w:space="0" w:color="auto"/>
            </w:tcBorders>
            <w:shd w:val="clear" w:color="auto" w:fill="auto"/>
            <w:noWrap/>
          </w:tcPr>
          <w:p w14:paraId="5C427830" w14:textId="4DDD1683"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hleva za krave dojilje – tlačen gnoj</w:t>
            </w:r>
            <w:r w:rsidR="00212898"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D09BC4D"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7989C144" w14:textId="0DFBC5D3"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188,23</w:t>
            </w:r>
          </w:p>
        </w:tc>
      </w:tr>
      <w:tr w:rsidR="002116F2" w:rsidRPr="00244B27" w14:paraId="70AA7BF7" w14:textId="6C19B15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F6DD95A" w14:textId="3893598F" w:rsidR="002116F2" w:rsidRPr="00244B27" w:rsidRDefault="005F0653"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1.1.8.1.3</w:t>
            </w:r>
          </w:p>
        </w:tc>
        <w:tc>
          <w:tcPr>
            <w:tcW w:w="2879" w:type="pct"/>
            <w:tcBorders>
              <w:top w:val="nil"/>
              <w:left w:val="nil"/>
              <w:bottom w:val="single" w:sz="4" w:space="0" w:color="auto"/>
              <w:right w:val="single" w:sz="4" w:space="0" w:color="auto"/>
            </w:tcBorders>
            <w:shd w:val="clear" w:color="auto" w:fill="auto"/>
            <w:noWrap/>
          </w:tcPr>
          <w:p w14:paraId="04380D7E" w14:textId="2F5BB26D"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za krave dojilje – tlačen gnoj</w:t>
            </w:r>
            <w:r w:rsidR="00212898"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56A4C4C"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9FE024A" w14:textId="4BBD810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26,73</w:t>
            </w:r>
          </w:p>
        </w:tc>
      </w:tr>
      <w:tr w:rsidR="002116F2" w:rsidRPr="00244B27" w14:paraId="10D528CE" w14:textId="2C81771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629D94" w14:textId="261C1F40"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1.1.8.1.3.1</w:t>
            </w:r>
          </w:p>
        </w:tc>
        <w:tc>
          <w:tcPr>
            <w:tcW w:w="2879" w:type="pct"/>
            <w:tcBorders>
              <w:top w:val="nil"/>
              <w:left w:val="nil"/>
              <w:bottom w:val="single" w:sz="4" w:space="0" w:color="auto"/>
              <w:right w:val="single" w:sz="4" w:space="0" w:color="auto"/>
            </w:tcBorders>
            <w:shd w:val="clear" w:color="auto" w:fill="auto"/>
            <w:noWrap/>
          </w:tcPr>
          <w:p w14:paraId="7D441180" w14:textId="2F2BC9BA"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37605A6E"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679FC6A" w14:textId="400CE56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14,34</w:t>
            </w:r>
          </w:p>
        </w:tc>
      </w:tr>
      <w:tr w:rsidR="002116F2" w:rsidRPr="00244B27" w14:paraId="494343CA" w14:textId="3CF7297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C8B2673" w14:textId="138ACF58"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1.1.8.1.3.2</w:t>
            </w:r>
          </w:p>
        </w:tc>
        <w:tc>
          <w:tcPr>
            <w:tcW w:w="2879" w:type="pct"/>
            <w:tcBorders>
              <w:top w:val="nil"/>
              <w:left w:val="nil"/>
              <w:bottom w:val="single" w:sz="4" w:space="0" w:color="auto"/>
              <w:right w:val="single" w:sz="4" w:space="0" w:color="auto"/>
            </w:tcBorders>
            <w:shd w:val="clear" w:color="auto" w:fill="auto"/>
            <w:noWrap/>
          </w:tcPr>
          <w:p w14:paraId="614EEBC8" w14:textId="7269C892"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2BB847FA"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7AE0002" w14:textId="49CA83A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12,39</w:t>
            </w:r>
          </w:p>
        </w:tc>
      </w:tr>
      <w:tr w:rsidR="002116F2" w:rsidRPr="00244B27" w14:paraId="543112C1" w14:textId="667107B9" w:rsidTr="001A3116">
        <w:trPr>
          <w:trHeight w:val="48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48C67E9" w14:textId="178481F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1.1.1.8.2</w:t>
            </w:r>
          </w:p>
        </w:tc>
        <w:tc>
          <w:tcPr>
            <w:tcW w:w="2879" w:type="pct"/>
            <w:tcBorders>
              <w:top w:val="single" w:sz="4" w:space="0" w:color="auto"/>
              <w:left w:val="nil"/>
              <w:bottom w:val="single" w:sz="4" w:space="0" w:color="auto"/>
              <w:right w:val="single" w:sz="4" w:space="0" w:color="auto"/>
            </w:tcBorders>
            <w:shd w:val="clear" w:color="auto" w:fill="auto"/>
            <w:noWrap/>
          </w:tcPr>
          <w:p w14:paraId="097B3315" w14:textId="31D0912D"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56637383" w14:textId="77777777"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0533BFC" w14:textId="120C7E84"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805,50</w:t>
            </w:r>
          </w:p>
        </w:tc>
      </w:tr>
      <w:tr w:rsidR="002116F2" w:rsidRPr="00244B27" w14:paraId="48AB0B5B" w14:textId="1DBD4807" w:rsidTr="001A3116">
        <w:trPr>
          <w:trHeight w:val="35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9A958A4" w14:textId="12BB7A69"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1.1.8.2.1</w:t>
            </w:r>
          </w:p>
        </w:tc>
        <w:tc>
          <w:tcPr>
            <w:tcW w:w="2879" w:type="pct"/>
            <w:tcBorders>
              <w:top w:val="single" w:sz="4" w:space="0" w:color="auto"/>
              <w:left w:val="nil"/>
              <w:bottom w:val="single" w:sz="4" w:space="0" w:color="auto"/>
              <w:right w:val="single" w:sz="4" w:space="0" w:color="auto"/>
            </w:tcBorders>
            <w:shd w:val="clear" w:color="auto" w:fill="auto"/>
            <w:noWrap/>
          </w:tcPr>
          <w:p w14:paraId="70BA864F"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right w:val="single" w:sz="4" w:space="0" w:color="auto"/>
            </w:tcBorders>
            <w:shd w:val="clear" w:color="auto" w:fill="auto"/>
            <w:noWrap/>
          </w:tcPr>
          <w:p w14:paraId="3EBF72EB"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right w:val="single" w:sz="4" w:space="0" w:color="auto"/>
            </w:tcBorders>
            <w:shd w:val="clear" w:color="auto" w:fill="auto"/>
            <w:noWrap/>
          </w:tcPr>
          <w:p w14:paraId="51A882B4" w14:textId="47C35D6C"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347,18</w:t>
            </w:r>
          </w:p>
        </w:tc>
      </w:tr>
      <w:tr w:rsidR="002116F2" w:rsidRPr="00244B27" w14:paraId="02BA74BF" w14:textId="77777777" w:rsidTr="001A3116">
        <w:trPr>
          <w:trHeight w:val="369"/>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79FF0F0" w14:textId="54511EBD"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1.1.8.2.1.1</w:t>
            </w:r>
          </w:p>
        </w:tc>
        <w:tc>
          <w:tcPr>
            <w:tcW w:w="2879" w:type="pct"/>
            <w:tcBorders>
              <w:top w:val="single" w:sz="4" w:space="0" w:color="auto"/>
              <w:left w:val="nil"/>
              <w:bottom w:val="single" w:sz="4" w:space="0" w:color="auto"/>
              <w:right w:val="single" w:sz="4" w:space="0" w:color="auto"/>
            </w:tcBorders>
            <w:shd w:val="clear" w:color="auto" w:fill="auto"/>
            <w:noWrap/>
          </w:tcPr>
          <w:p w14:paraId="7DEB0359" w14:textId="5BA5AFAF"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991193" w:rsidRPr="00244B27">
              <w:rPr>
                <w:rFonts w:ascii="Arial" w:hAnsi="Arial" w:cs="Arial"/>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3BEC5735" w14:textId="01E80A9D"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74DA590D" w14:textId="63624713"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69,44</w:t>
            </w:r>
          </w:p>
        </w:tc>
      </w:tr>
      <w:tr w:rsidR="002116F2" w:rsidRPr="00244B27" w14:paraId="4BD5C74D"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0E10247" w14:textId="1067B3AC" w:rsidR="002116F2" w:rsidRPr="00244B27" w:rsidRDefault="005F0653"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1.1.8.2.1.1.1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32134DC" w14:textId="3023F37F"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6BF5B84E" w14:textId="512EC884"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CAC871D"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288EDFD6" w14:textId="4A268FEB" w:rsidTr="001A3116">
        <w:trPr>
          <w:trHeight w:val="369"/>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4DF8556" w14:textId="2D691B62"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1.1.8.2.2</w:t>
            </w:r>
          </w:p>
        </w:tc>
        <w:tc>
          <w:tcPr>
            <w:tcW w:w="2879" w:type="pct"/>
            <w:tcBorders>
              <w:top w:val="single" w:sz="4" w:space="0" w:color="auto"/>
              <w:left w:val="nil"/>
              <w:bottom w:val="single" w:sz="4" w:space="0" w:color="auto"/>
              <w:right w:val="single" w:sz="4" w:space="0" w:color="auto"/>
            </w:tcBorders>
            <w:shd w:val="clear" w:color="auto" w:fill="auto"/>
            <w:noWrap/>
          </w:tcPr>
          <w:p w14:paraId="6E0B27EE"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3D07C0AF"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6D77D0B7" w14:textId="2CE3DD2A"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170,82</w:t>
            </w:r>
          </w:p>
        </w:tc>
      </w:tr>
      <w:tr w:rsidR="002116F2" w:rsidRPr="00244B27" w14:paraId="44B576C6" w14:textId="7F23E62A"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C2DE931" w14:textId="6DFB4EF7" w:rsidR="002116F2" w:rsidRPr="00244B27" w:rsidRDefault="005F065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1.1.8.2.3</w:t>
            </w:r>
          </w:p>
        </w:tc>
        <w:tc>
          <w:tcPr>
            <w:tcW w:w="2879" w:type="pct"/>
            <w:tcBorders>
              <w:top w:val="single" w:sz="4" w:space="0" w:color="auto"/>
              <w:left w:val="nil"/>
              <w:bottom w:val="single" w:sz="4" w:space="0" w:color="auto"/>
              <w:right w:val="single" w:sz="4" w:space="0" w:color="auto"/>
            </w:tcBorders>
            <w:shd w:val="clear" w:color="auto" w:fill="auto"/>
            <w:noWrap/>
          </w:tcPr>
          <w:p w14:paraId="5857A51C"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356618BC"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28CFBDEA" w14:textId="3CA8616F"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287,50</w:t>
            </w:r>
          </w:p>
        </w:tc>
      </w:tr>
      <w:tr w:rsidR="002116F2" w:rsidRPr="00244B27" w14:paraId="31B5B15A"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D2CC716" w14:textId="7AA05B01"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1.1.8.2.3.1</w:t>
            </w:r>
          </w:p>
        </w:tc>
        <w:tc>
          <w:tcPr>
            <w:tcW w:w="2879" w:type="pct"/>
            <w:tcBorders>
              <w:top w:val="single" w:sz="4" w:space="0" w:color="auto"/>
              <w:left w:val="nil"/>
              <w:bottom w:val="single" w:sz="4" w:space="0" w:color="auto"/>
              <w:right w:val="single" w:sz="4" w:space="0" w:color="auto"/>
            </w:tcBorders>
            <w:shd w:val="clear" w:color="auto" w:fill="auto"/>
            <w:noWrap/>
          </w:tcPr>
          <w:p w14:paraId="69DE8E20" w14:textId="76EDBC0E"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19FF5AA3" w14:textId="4F206D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7444E01A" w14:textId="24FC7319"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991193" w:rsidRPr="00244B27" w14:paraId="2F41956A" w14:textId="3A210E22" w:rsidTr="00991193">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09A6FB0" w14:textId="671E80B7"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1.1.1.9</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7AE7F226" w14:textId="36235994"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krave dojilje – ležalni boksi, zunanja jama za gnojevko</w:t>
            </w:r>
          </w:p>
        </w:tc>
      </w:tr>
      <w:tr w:rsidR="002116F2" w:rsidRPr="00244B27" w14:paraId="7DF32AD4" w14:textId="15D2485E"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20DD5DC" w14:textId="7359925E"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1.1.1.9.1</w:t>
            </w:r>
          </w:p>
        </w:tc>
        <w:tc>
          <w:tcPr>
            <w:tcW w:w="2879" w:type="pct"/>
            <w:tcBorders>
              <w:top w:val="single" w:sz="4" w:space="0" w:color="auto"/>
              <w:left w:val="nil"/>
              <w:bottom w:val="single" w:sz="4" w:space="0" w:color="auto"/>
              <w:right w:val="single" w:sz="4" w:space="0" w:color="auto"/>
            </w:tcBorders>
            <w:shd w:val="clear" w:color="auto" w:fill="auto"/>
            <w:noWrap/>
          </w:tcPr>
          <w:p w14:paraId="67D1FDEF" w14:textId="1D91A8CF"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single" w:sz="4" w:space="0" w:color="auto"/>
              <w:left w:val="nil"/>
              <w:bottom w:val="single" w:sz="4" w:space="0" w:color="auto"/>
              <w:right w:val="single" w:sz="4" w:space="0" w:color="auto"/>
            </w:tcBorders>
            <w:shd w:val="clear" w:color="auto" w:fill="auto"/>
            <w:noWrap/>
          </w:tcPr>
          <w:p w14:paraId="7E07AFAF" w14:textId="77777777" w:rsidR="002116F2" w:rsidRPr="00244B27" w:rsidRDefault="002116F2" w:rsidP="00244B27">
            <w:pPr>
              <w:spacing w:after="0" w:line="260" w:lineRule="atLeast"/>
              <w:jc w:val="center"/>
              <w:rPr>
                <w:rFonts w:ascii="Arial" w:hAnsi="Arial" w:cs="Arial"/>
                <w:sz w:val="20"/>
                <w:szCs w:val="20"/>
              </w:rPr>
            </w:pPr>
          </w:p>
        </w:tc>
        <w:tc>
          <w:tcPr>
            <w:tcW w:w="832" w:type="pct"/>
            <w:tcBorders>
              <w:top w:val="single" w:sz="4" w:space="0" w:color="auto"/>
              <w:left w:val="nil"/>
              <w:bottom w:val="single" w:sz="4" w:space="0" w:color="auto"/>
              <w:right w:val="single" w:sz="4" w:space="0" w:color="auto"/>
            </w:tcBorders>
            <w:shd w:val="clear" w:color="auto" w:fill="auto"/>
            <w:noWrap/>
          </w:tcPr>
          <w:p w14:paraId="07EBD912" w14:textId="77777777" w:rsidR="002116F2" w:rsidRPr="00244B27" w:rsidRDefault="002116F2" w:rsidP="00244B27">
            <w:pPr>
              <w:spacing w:after="0" w:line="260" w:lineRule="atLeast"/>
              <w:jc w:val="right"/>
              <w:rPr>
                <w:rFonts w:ascii="Arial" w:eastAsia="Times New Roman" w:hAnsi="Arial" w:cs="Arial"/>
                <w:bCs/>
                <w:sz w:val="20"/>
                <w:szCs w:val="20"/>
                <w:lang w:eastAsia="sl-SI"/>
              </w:rPr>
            </w:pPr>
          </w:p>
        </w:tc>
      </w:tr>
      <w:tr w:rsidR="002116F2" w:rsidRPr="00244B27" w14:paraId="162F1E37" w14:textId="06FB38AC"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4BEF60E" w14:textId="705C4799"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1.1.9.1.1</w:t>
            </w:r>
          </w:p>
        </w:tc>
        <w:tc>
          <w:tcPr>
            <w:tcW w:w="2879" w:type="pct"/>
            <w:tcBorders>
              <w:top w:val="single" w:sz="4" w:space="0" w:color="auto"/>
              <w:left w:val="nil"/>
              <w:bottom w:val="single" w:sz="4" w:space="0" w:color="auto"/>
              <w:right w:val="single" w:sz="4" w:space="0" w:color="auto"/>
            </w:tcBorders>
            <w:shd w:val="clear" w:color="auto" w:fill="auto"/>
            <w:noWrap/>
          </w:tcPr>
          <w:p w14:paraId="5CF27EC8" w14:textId="3204B027"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Novogradnja hleva za krave dojilje –</w:t>
            </w:r>
            <w:r w:rsidRPr="00244B27">
              <w:rPr>
                <w:rFonts w:ascii="Arial" w:eastAsia="Times New Roman" w:hAnsi="Arial" w:cs="Arial"/>
                <w:bCs/>
                <w:sz w:val="20"/>
                <w:szCs w:val="20"/>
                <w:lang w:eastAsia="sl-SI"/>
              </w:rPr>
              <w:t xml:space="preserve"> ležalni boksi, polna tla, zunanja jama za gnojevko</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5DF696B2"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580014E9" w14:textId="22AEBC9D"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378,35</w:t>
            </w:r>
          </w:p>
        </w:tc>
      </w:tr>
      <w:tr w:rsidR="002116F2" w:rsidRPr="00244B27" w14:paraId="30C64D7A" w14:textId="690943ED"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33D4926" w14:textId="1D19D638"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1.1.9.1.2</w:t>
            </w:r>
          </w:p>
        </w:tc>
        <w:tc>
          <w:tcPr>
            <w:tcW w:w="2879" w:type="pct"/>
            <w:tcBorders>
              <w:top w:val="single" w:sz="4" w:space="0" w:color="auto"/>
              <w:left w:val="nil"/>
              <w:bottom w:val="single" w:sz="4" w:space="0" w:color="auto"/>
              <w:right w:val="single" w:sz="4" w:space="0" w:color="auto"/>
            </w:tcBorders>
            <w:shd w:val="clear" w:color="auto" w:fill="auto"/>
            <w:noWrap/>
          </w:tcPr>
          <w:p w14:paraId="512C0747" w14:textId="78E6981D"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Rekonstrukcija hleva za krave dojilje – </w:t>
            </w:r>
            <w:r w:rsidRPr="00244B27">
              <w:rPr>
                <w:rFonts w:ascii="Arial" w:eastAsia="Times New Roman" w:hAnsi="Arial" w:cs="Arial"/>
                <w:bCs/>
                <w:sz w:val="20"/>
                <w:szCs w:val="20"/>
                <w:lang w:eastAsia="sl-SI"/>
              </w:rPr>
              <w:t>ležalni boksi, polna tla, zunanja jama za gnojevko</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21200BC8"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6570BB17" w14:textId="55985FC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170,26</w:t>
            </w:r>
          </w:p>
        </w:tc>
      </w:tr>
      <w:tr w:rsidR="002116F2" w:rsidRPr="00244B27" w14:paraId="112920C1" w14:textId="786C48E7"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80B75AF" w14:textId="2B7DB455"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1.1.9.1.3</w:t>
            </w:r>
          </w:p>
        </w:tc>
        <w:tc>
          <w:tcPr>
            <w:tcW w:w="2879" w:type="pct"/>
            <w:tcBorders>
              <w:top w:val="single" w:sz="4" w:space="0" w:color="auto"/>
              <w:left w:val="nil"/>
              <w:bottom w:val="single" w:sz="4" w:space="0" w:color="auto"/>
              <w:right w:val="single" w:sz="4" w:space="0" w:color="auto"/>
            </w:tcBorders>
            <w:shd w:val="clear" w:color="auto" w:fill="auto"/>
            <w:noWrap/>
          </w:tcPr>
          <w:p w14:paraId="1AAEB1A3" w14:textId="5054E0CE"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krave dojilje – </w:t>
            </w:r>
            <w:r w:rsidRPr="00244B27">
              <w:rPr>
                <w:rFonts w:ascii="Arial" w:eastAsia="Times New Roman" w:hAnsi="Arial" w:cs="Arial"/>
                <w:bCs/>
                <w:sz w:val="20"/>
                <w:szCs w:val="20"/>
                <w:lang w:eastAsia="sl-SI"/>
              </w:rPr>
              <w:t>ležalni boksi, polna tla, zunanja jama za gnojevko</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3AE185BE"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78D4A775" w14:textId="58B4F7D2"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50,37</w:t>
            </w:r>
          </w:p>
        </w:tc>
      </w:tr>
      <w:tr w:rsidR="002116F2" w:rsidRPr="00244B27" w14:paraId="793E22C2" w14:textId="43B65CBB"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1DA394B" w14:textId="7AA56330"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1.1.9.1.3.1</w:t>
            </w:r>
          </w:p>
        </w:tc>
        <w:tc>
          <w:tcPr>
            <w:tcW w:w="2879" w:type="pct"/>
            <w:tcBorders>
              <w:top w:val="single" w:sz="4" w:space="0" w:color="auto"/>
              <w:left w:val="nil"/>
              <w:bottom w:val="single" w:sz="4" w:space="0" w:color="auto"/>
              <w:right w:val="single" w:sz="4" w:space="0" w:color="auto"/>
            </w:tcBorders>
            <w:shd w:val="clear" w:color="auto" w:fill="auto"/>
            <w:noWrap/>
          </w:tcPr>
          <w:p w14:paraId="5BD4E064" w14:textId="0D99BD2F"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single" w:sz="4" w:space="0" w:color="auto"/>
              <w:left w:val="nil"/>
              <w:bottom w:val="single" w:sz="4" w:space="0" w:color="auto"/>
              <w:right w:val="single" w:sz="4" w:space="0" w:color="auto"/>
            </w:tcBorders>
            <w:shd w:val="clear" w:color="auto" w:fill="auto"/>
            <w:noWrap/>
          </w:tcPr>
          <w:p w14:paraId="10B136C5"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nil"/>
              <w:bottom w:val="single" w:sz="4" w:space="0" w:color="auto"/>
              <w:right w:val="single" w:sz="4" w:space="0" w:color="auto"/>
            </w:tcBorders>
            <w:shd w:val="clear" w:color="auto" w:fill="auto"/>
            <w:noWrap/>
          </w:tcPr>
          <w:p w14:paraId="798EE041" w14:textId="319412C0"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30,76</w:t>
            </w:r>
          </w:p>
        </w:tc>
      </w:tr>
      <w:tr w:rsidR="002116F2" w:rsidRPr="00244B27" w14:paraId="431B72E4" w14:textId="7BECA8F1"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FC86423" w14:textId="2FDBD98E"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1.1.9.1.3.2</w:t>
            </w:r>
          </w:p>
        </w:tc>
        <w:tc>
          <w:tcPr>
            <w:tcW w:w="2879" w:type="pct"/>
            <w:tcBorders>
              <w:top w:val="single" w:sz="4" w:space="0" w:color="auto"/>
              <w:left w:val="nil"/>
              <w:bottom w:val="single" w:sz="4" w:space="0" w:color="auto"/>
              <w:right w:val="single" w:sz="4" w:space="0" w:color="auto"/>
            </w:tcBorders>
            <w:shd w:val="clear" w:color="auto" w:fill="auto"/>
            <w:noWrap/>
          </w:tcPr>
          <w:p w14:paraId="25B66FB4" w14:textId="0C24DD49"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single" w:sz="4" w:space="0" w:color="auto"/>
              <w:left w:val="nil"/>
              <w:bottom w:val="single" w:sz="4" w:space="0" w:color="auto"/>
              <w:right w:val="single" w:sz="4" w:space="0" w:color="auto"/>
            </w:tcBorders>
            <w:shd w:val="clear" w:color="auto" w:fill="auto"/>
            <w:noWrap/>
          </w:tcPr>
          <w:p w14:paraId="62E80FD3"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nil"/>
              <w:bottom w:val="single" w:sz="4" w:space="0" w:color="auto"/>
              <w:right w:val="single" w:sz="4" w:space="0" w:color="auto"/>
            </w:tcBorders>
            <w:shd w:val="clear" w:color="auto" w:fill="auto"/>
            <w:noWrap/>
          </w:tcPr>
          <w:p w14:paraId="7BB3FDC5" w14:textId="18A012F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19,61</w:t>
            </w:r>
          </w:p>
        </w:tc>
      </w:tr>
      <w:tr w:rsidR="002116F2" w:rsidRPr="00244B27" w14:paraId="46DB4852" w14:textId="2133055D" w:rsidTr="001A3116">
        <w:trPr>
          <w:trHeight w:val="227"/>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5FCE067" w14:textId="14E0A1A8"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1.1.1.9.2</w:t>
            </w:r>
          </w:p>
        </w:tc>
        <w:tc>
          <w:tcPr>
            <w:tcW w:w="2879" w:type="pct"/>
            <w:tcBorders>
              <w:top w:val="single" w:sz="4" w:space="0" w:color="auto"/>
              <w:left w:val="nil"/>
              <w:bottom w:val="single" w:sz="4" w:space="0" w:color="auto"/>
              <w:right w:val="single" w:sz="4" w:space="0" w:color="auto"/>
            </w:tcBorders>
            <w:shd w:val="clear" w:color="auto" w:fill="auto"/>
            <w:noWrap/>
          </w:tcPr>
          <w:p w14:paraId="0139C7E8" w14:textId="1AD1F63F"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20B6C5C2" w14:textId="0FFBD950"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1ECD58FB" w14:textId="0C5D4922" w:rsidR="002116F2" w:rsidRPr="00244B27" w:rsidRDefault="002116F2" w:rsidP="00244B27">
            <w:pPr>
              <w:spacing w:after="0" w:line="260" w:lineRule="atLeast"/>
              <w:jc w:val="right"/>
              <w:rPr>
                <w:rFonts w:ascii="Arial" w:hAnsi="Arial" w:cs="Arial"/>
                <w:b/>
                <w:color w:val="000000"/>
                <w:sz w:val="20"/>
                <w:szCs w:val="20"/>
                <w:lang w:eastAsia="sl-SI"/>
              </w:rPr>
            </w:pPr>
            <w:r w:rsidRPr="00244B27">
              <w:rPr>
                <w:rFonts w:ascii="Arial" w:hAnsi="Arial" w:cs="Arial"/>
                <w:b/>
                <w:color w:val="000000"/>
                <w:sz w:val="20"/>
                <w:szCs w:val="20"/>
              </w:rPr>
              <w:t>1.851,10</w:t>
            </w:r>
          </w:p>
        </w:tc>
      </w:tr>
      <w:tr w:rsidR="002116F2" w:rsidRPr="00244B27" w14:paraId="4428E027" w14:textId="63A9A6FA"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5725DA5" w14:textId="50B46B59"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1.1.9.2.1</w:t>
            </w:r>
          </w:p>
        </w:tc>
        <w:tc>
          <w:tcPr>
            <w:tcW w:w="2879" w:type="pct"/>
            <w:tcBorders>
              <w:top w:val="single" w:sz="4" w:space="0" w:color="auto"/>
              <w:left w:val="nil"/>
              <w:bottom w:val="single" w:sz="4" w:space="0" w:color="auto"/>
              <w:right w:val="single" w:sz="4" w:space="0" w:color="auto"/>
            </w:tcBorders>
            <w:shd w:val="clear" w:color="auto" w:fill="auto"/>
            <w:noWrap/>
          </w:tcPr>
          <w:p w14:paraId="6F7F8204" w14:textId="4906956A"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09ABD60F" w14:textId="6F20B9BD"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203FA1A4" w14:textId="193DCD76"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935,22</w:t>
            </w:r>
          </w:p>
        </w:tc>
      </w:tr>
      <w:tr w:rsidR="002116F2" w:rsidRPr="00244B27" w14:paraId="78E2A330" w14:textId="77777777"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2C6B34D" w14:textId="3C947A33"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1.1.9.2.1.1</w:t>
            </w:r>
          </w:p>
        </w:tc>
        <w:tc>
          <w:tcPr>
            <w:tcW w:w="2879" w:type="pct"/>
            <w:tcBorders>
              <w:top w:val="single" w:sz="4" w:space="0" w:color="auto"/>
              <w:left w:val="nil"/>
              <w:bottom w:val="single" w:sz="4" w:space="0" w:color="auto"/>
              <w:right w:val="single" w:sz="4" w:space="0" w:color="auto"/>
            </w:tcBorders>
            <w:shd w:val="clear" w:color="auto" w:fill="auto"/>
            <w:noWrap/>
          </w:tcPr>
          <w:p w14:paraId="3BD955D5" w14:textId="0123CFAF"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991193" w:rsidRPr="00244B27">
              <w:rPr>
                <w:rFonts w:ascii="Arial" w:hAnsi="Arial" w:cs="Arial"/>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1BBEA373" w14:textId="22DE258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7B9128CC" w14:textId="3F52625E"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187,04</w:t>
            </w:r>
          </w:p>
        </w:tc>
      </w:tr>
      <w:tr w:rsidR="002116F2" w:rsidRPr="00244B27" w14:paraId="69ECA72C"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CC43ADD" w14:textId="3098DB50" w:rsidR="002116F2" w:rsidRPr="00244B27" w:rsidRDefault="005F0653"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1.1.9.2.1.1.1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F13010F" w14:textId="50CE7E88"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71C6EF3" w14:textId="6A7C0569"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8D9133A"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0088905B" w14:textId="51980254"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9FC5FE1" w14:textId="090847F7"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1.1.9.2.2</w:t>
            </w:r>
          </w:p>
        </w:tc>
        <w:tc>
          <w:tcPr>
            <w:tcW w:w="2879" w:type="pct"/>
            <w:tcBorders>
              <w:top w:val="single" w:sz="4" w:space="0" w:color="auto"/>
              <w:left w:val="nil"/>
              <w:bottom w:val="single" w:sz="4" w:space="0" w:color="auto"/>
              <w:right w:val="single" w:sz="4" w:space="0" w:color="auto"/>
            </w:tcBorders>
            <w:shd w:val="clear" w:color="auto" w:fill="auto"/>
            <w:noWrap/>
          </w:tcPr>
          <w:p w14:paraId="41F7315A" w14:textId="1C9EEE82"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432D11C7" w14:textId="081DC390"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330FCF18" w14:textId="72FFF87D"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409,35</w:t>
            </w:r>
          </w:p>
        </w:tc>
      </w:tr>
      <w:tr w:rsidR="002116F2" w:rsidRPr="00244B27" w14:paraId="4463BFE2" w14:textId="02ABECA6" w:rsidTr="00212898">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F2C0E42" w14:textId="0ADFB56E"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1.1.9.2.3</w:t>
            </w:r>
          </w:p>
        </w:tc>
        <w:tc>
          <w:tcPr>
            <w:tcW w:w="2879" w:type="pct"/>
            <w:tcBorders>
              <w:top w:val="single" w:sz="4" w:space="0" w:color="auto"/>
              <w:left w:val="nil"/>
              <w:bottom w:val="single" w:sz="4" w:space="0" w:color="auto"/>
              <w:right w:val="single" w:sz="4" w:space="0" w:color="auto"/>
            </w:tcBorders>
            <w:shd w:val="clear" w:color="auto" w:fill="auto"/>
            <w:noWrap/>
          </w:tcPr>
          <w:p w14:paraId="082BEEDE" w14:textId="1830B364"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18777BEA" w14:textId="16230249"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3AD97B80" w14:textId="60ECBE55"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506,53</w:t>
            </w:r>
          </w:p>
        </w:tc>
      </w:tr>
      <w:tr w:rsidR="002116F2" w:rsidRPr="00244B27" w14:paraId="33BFC233" w14:textId="77777777" w:rsidTr="00212898">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9D39E8D" w14:textId="05935A66"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1.1.9.2.3.1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6764112" w14:textId="195455EE"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51AB0BB5" w14:textId="1D24B0C9"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9ECF320" w14:textId="301DB5CF"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991193" w:rsidRPr="00244B27" w14:paraId="0D3D1BDA" w14:textId="239C9733" w:rsidTr="00212898">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F136647" w14:textId="757186F3"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1.1.1.10</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1991E64F" w14:textId="5B954DB5" w:rsidR="00991193" w:rsidRPr="00244B27" w:rsidRDefault="00991193"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krave dojilje – ležalni boksi, rešetkasta tla, jama za gnojevko pod hlevom</w:t>
            </w:r>
          </w:p>
        </w:tc>
      </w:tr>
      <w:tr w:rsidR="002116F2" w:rsidRPr="00244B27" w14:paraId="10620504" w14:textId="3158DA40" w:rsidTr="00212898">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C6221AE" w14:textId="51D658BE"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1.1.1.10.1</w:t>
            </w:r>
          </w:p>
        </w:tc>
        <w:tc>
          <w:tcPr>
            <w:tcW w:w="2879" w:type="pct"/>
            <w:tcBorders>
              <w:top w:val="single" w:sz="4" w:space="0" w:color="auto"/>
              <w:left w:val="nil"/>
              <w:bottom w:val="single" w:sz="4" w:space="0" w:color="auto"/>
              <w:right w:val="single" w:sz="4" w:space="0" w:color="auto"/>
            </w:tcBorders>
            <w:shd w:val="clear" w:color="auto" w:fill="auto"/>
            <w:noWrap/>
          </w:tcPr>
          <w:p w14:paraId="5BB305D9" w14:textId="6E949BE3"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obrtniška in inštalacijska dela</w:t>
            </w:r>
          </w:p>
        </w:tc>
        <w:tc>
          <w:tcPr>
            <w:tcW w:w="455" w:type="pct"/>
            <w:tcBorders>
              <w:top w:val="single" w:sz="4" w:space="0" w:color="auto"/>
              <w:left w:val="nil"/>
              <w:bottom w:val="single" w:sz="4" w:space="0" w:color="auto"/>
              <w:right w:val="single" w:sz="4" w:space="0" w:color="auto"/>
            </w:tcBorders>
            <w:shd w:val="clear" w:color="auto" w:fill="auto"/>
            <w:noWrap/>
          </w:tcPr>
          <w:p w14:paraId="7DF43690" w14:textId="77777777" w:rsidR="002116F2" w:rsidRPr="00244B27" w:rsidRDefault="002116F2" w:rsidP="00244B27">
            <w:pPr>
              <w:spacing w:after="0" w:line="260" w:lineRule="atLeast"/>
              <w:jc w:val="center"/>
              <w:rPr>
                <w:rFonts w:ascii="Arial" w:hAnsi="Arial" w:cs="Arial"/>
                <w:sz w:val="20"/>
                <w:szCs w:val="20"/>
              </w:rPr>
            </w:pPr>
          </w:p>
        </w:tc>
        <w:tc>
          <w:tcPr>
            <w:tcW w:w="832" w:type="pct"/>
            <w:tcBorders>
              <w:top w:val="single" w:sz="4" w:space="0" w:color="auto"/>
              <w:left w:val="nil"/>
              <w:bottom w:val="single" w:sz="4" w:space="0" w:color="auto"/>
              <w:right w:val="single" w:sz="4" w:space="0" w:color="auto"/>
            </w:tcBorders>
            <w:shd w:val="clear" w:color="auto" w:fill="auto"/>
            <w:noWrap/>
          </w:tcPr>
          <w:p w14:paraId="1CDE1F43" w14:textId="77777777" w:rsidR="002116F2" w:rsidRPr="00244B27" w:rsidRDefault="002116F2" w:rsidP="00244B27">
            <w:pPr>
              <w:spacing w:after="0" w:line="260" w:lineRule="atLeast"/>
              <w:jc w:val="right"/>
              <w:rPr>
                <w:rFonts w:ascii="Arial" w:eastAsia="Times New Roman" w:hAnsi="Arial" w:cs="Arial"/>
                <w:sz w:val="20"/>
                <w:szCs w:val="20"/>
                <w:lang w:eastAsia="sl-SI"/>
              </w:rPr>
            </w:pPr>
          </w:p>
        </w:tc>
      </w:tr>
      <w:tr w:rsidR="002116F2" w:rsidRPr="00244B27" w14:paraId="761CD540" w14:textId="44C69A1F"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B671C5C" w14:textId="6D9D94A4" w:rsidR="002116F2" w:rsidRPr="00244B27" w:rsidRDefault="005F065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1.1.10.1.1</w:t>
            </w:r>
          </w:p>
        </w:tc>
        <w:tc>
          <w:tcPr>
            <w:tcW w:w="2879" w:type="pct"/>
            <w:tcBorders>
              <w:top w:val="single" w:sz="4" w:space="0" w:color="auto"/>
              <w:left w:val="nil"/>
              <w:bottom w:val="single" w:sz="4" w:space="0" w:color="auto"/>
              <w:right w:val="single" w:sz="4" w:space="0" w:color="auto"/>
            </w:tcBorders>
            <w:shd w:val="clear" w:color="auto" w:fill="auto"/>
            <w:noWrap/>
          </w:tcPr>
          <w:p w14:paraId="5DB7A7D9" w14:textId="55E30AEB"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Novogradnja hleva za krave dojilje –</w:t>
            </w:r>
            <w:r w:rsidRPr="00244B27">
              <w:rPr>
                <w:rFonts w:ascii="Arial" w:eastAsia="Times New Roman" w:hAnsi="Arial" w:cs="Arial"/>
                <w:bCs/>
                <w:sz w:val="20"/>
                <w:szCs w:val="20"/>
                <w:lang w:eastAsia="sl-SI"/>
              </w:rPr>
              <w:t xml:space="preserve"> ležalni boksi, rešetkasta tla, jama za gnojevko pod hlevom</w:t>
            </w:r>
            <w:r w:rsidR="00991193"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455" w:type="pct"/>
            <w:tcBorders>
              <w:top w:val="single" w:sz="4" w:space="0" w:color="auto"/>
              <w:left w:val="nil"/>
              <w:bottom w:val="single" w:sz="4" w:space="0" w:color="auto"/>
              <w:right w:val="single" w:sz="4" w:space="0" w:color="auto"/>
            </w:tcBorders>
            <w:shd w:val="clear" w:color="auto" w:fill="auto"/>
            <w:noWrap/>
          </w:tcPr>
          <w:p w14:paraId="69AF1309"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7C7A2CFD" w14:textId="50043E95"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629,82</w:t>
            </w:r>
          </w:p>
        </w:tc>
      </w:tr>
      <w:tr w:rsidR="002116F2" w:rsidRPr="00244B27" w14:paraId="051957F9" w14:textId="10429479"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2DE8B82" w14:textId="38D4969C"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1.1.10.1.2</w:t>
            </w:r>
          </w:p>
        </w:tc>
        <w:tc>
          <w:tcPr>
            <w:tcW w:w="2879" w:type="pct"/>
            <w:tcBorders>
              <w:top w:val="single" w:sz="4" w:space="0" w:color="auto"/>
              <w:left w:val="nil"/>
              <w:bottom w:val="single" w:sz="4" w:space="0" w:color="auto"/>
              <w:right w:val="single" w:sz="4" w:space="0" w:color="auto"/>
            </w:tcBorders>
            <w:shd w:val="clear" w:color="auto" w:fill="auto"/>
            <w:noWrap/>
          </w:tcPr>
          <w:p w14:paraId="6E9AC84D" w14:textId="0226C8DF"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Rekonstrukcija hleva za krave dojilje –</w:t>
            </w:r>
            <w:r w:rsidRPr="00244B27">
              <w:rPr>
                <w:rFonts w:ascii="Arial" w:eastAsia="Times New Roman" w:hAnsi="Arial" w:cs="Arial"/>
                <w:bCs/>
                <w:sz w:val="20"/>
                <w:szCs w:val="20"/>
                <w:lang w:eastAsia="sl-SI"/>
              </w:rPr>
              <w:t xml:space="preserve"> ležalni boksi, rešetkasta tla, jama za gnojevko pod hlevom</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43031627"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6875AA76" w14:textId="231A10F5" w:rsidR="002116F2" w:rsidRPr="00244B27" w:rsidRDefault="002116F2"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283,42</w:t>
            </w:r>
          </w:p>
        </w:tc>
      </w:tr>
      <w:tr w:rsidR="002116F2" w:rsidRPr="00244B27" w14:paraId="557DE891" w14:textId="606AA9A4"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D603F42" w14:textId="4FA7D823"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1.1.10.1.3</w:t>
            </w:r>
          </w:p>
        </w:tc>
        <w:tc>
          <w:tcPr>
            <w:tcW w:w="2879" w:type="pct"/>
            <w:tcBorders>
              <w:top w:val="single" w:sz="4" w:space="0" w:color="auto"/>
              <w:left w:val="nil"/>
              <w:bottom w:val="single" w:sz="4" w:space="0" w:color="auto"/>
              <w:right w:val="single" w:sz="4" w:space="0" w:color="auto"/>
            </w:tcBorders>
            <w:shd w:val="clear" w:color="auto" w:fill="auto"/>
            <w:noWrap/>
          </w:tcPr>
          <w:p w14:paraId="5067B8CB" w14:textId="57A8ADFC" w:rsidR="002116F2" w:rsidRPr="00244B27" w:rsidRDefault="002116F2"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za krave dojilje –</w:t>
            </w:r>
            <w:r w:rsidRPr="00244B27">
              <w:rPr>
                <w:rFonts w:ascii="Arial" w:eastAsia="Times New Roman" w:hAnsi="Arial" w:cs="Arial"/>
                <w:bCs/>
                <w:sz w:val="20"/>
                <w:szCs w:val="20"/>
                <w:lang w:eastAsia="sl-SI"/>
              </w:rPr>
              <w:t xml:space="preserve"> ležalni boksi, rešetkasta tla, jama za gnojevko pod hlevom</w:t>
            </w:r>
            <w:r w:rsidR="00991193"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36291A37" w14:textId="77777777" w:rsidR="002116F2" w:rsidRPr="00244B27" w:rsidRDefault="002116F2"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61DF7AFB" w14:textId="693A6650"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53,71</w:t>
            </w:r>
          </w:p>
        </w:tc>
      </w:tr>
      <w:tr w:rsidR="002116F2" w:rsidRPr="00244B27" w14:paraId="1AAF7F2C" w14:textId="126C61C2"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A4FE667" w14:textId="3F0977CD"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1.1.10.1.3.1</w:t>
            </w:r>
          </w:p>
        </w:tc>
        <w:tc>
          <w:tcPr>
            <w:tcW w:w="2879" w:type="pct"/>
            <w:tcBorders>
              <w:top w:val="single" w:sz="4" w:space="0" w:color="auto"/>
              <w:left w:val="nil"/>
              <w:bottom w:val="single" w:sz="4" w:space="0" w:color="auto"/>
              <w:right w:val="single" w:sz="4" w:space="0" w:color="auto"/>
            </w:tcBorders>
            <w:shd w:val="clear" w:color="auto" w:fill="auto"/>
            <w:noWrap/>
          </w:tcPr>
          <w:p w14:paraId="4646F48E" w14:textId="6D8CBA91"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single" w:sz="4" w:space="0" w:color="auto"/>
              <w:left w:val="nil"/>
              <w:bottom w:val="single" w:sz="4" w:space="0" w:color="auto"/>
              <w:right w:val="single" w:sz="4" w:space="0" w:color="auto"/>
            </w:tcBorders>
            <w:shd w:val="clear" w:color="auto" w:fill="auto"/>
            <w:noWrap/>
          </w:tcPr>
          <w:p w14:paraId="2B20BE15"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nil"/>
              <w:bottom w:val="single" w:sz="4" w:space="0" w:color="auto"/>
              <w:right w:val="single" w:sz="4" w:space="0" w:color="auto"/>
            </w:tcBorders>
            <w:shd w:val="clear" w:color="auto" w:fill="auto"/>
            <w:noWrap/>
          </w:tcPr>
          <w:p w14:paraId="222904F2" w14:textId="0073F28B"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32,79</w:t>
            </w:r>
          </w:p>
        </w:tc>
      </w:tr>
      <w:tr w:rsidR="002116F2" w:rsidRPr="00244B27" w14:paraId="700CCFE2" w14:textId="06DB161C"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9AE8ADB" w14:textId="32F1299E"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1.1.10.1.3.2</w:t>
            </w:r>
          </w:p>
        </w:tc>
        <w:tc>
          <w:tcPr>
            <w:tcW w:w="2879" w:type="pct"/>
            <w:tcBorders>
              <w:top w:val="single" w:sz="4" w:space="0" w:color="auto"/>
              <w:left w:val="nil"/>
              <w:bottom w:val="single" w:sz="4" w:space="0" w:color="auto"/>
              <w:right w:val="single" w:sz="4" w:space="0" w:color="auto"/>
            </w:tcBorders>
            <w:shd w:val="clear" w:color="auto" w:fill="auto"/>
            <w:noWrap/>
          </w:tcPr>
          <w:p w14:paraId="1811E587" w14:textId="7560D0AF"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single" w:sz="4" w:space="0" w:color="auto"/>
              <w:left w:val="nil"/>
              <w:bottom w:val="single" w:sz="4" w:space="0" w:color="auto"/>
              <w:right w:val="single" w:sz="4" w:space="0" w:color="auto"/>
            </w:tcBorders>
            <w:shd w:val="clear" w:color="auto" w:fill="auto"/>
            <w:noWrap/>
          </w:tcPr>
          <w:p w14:paraId="019F2A16"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nil"/>
              <w:bottom w:val="single" w:sz="4" w:space="0" w:color="auto"/>
              <w:right w:val="single" w:sz="4" w:space="0" w:color="auto"/>
            </w:tcBorders>
            <w:shd w:val="clear" w:color="auto" w:fill="auto"/>
            <w:noWrap/>
          </w:tcPr>
          <w:p w14:paraId="521E50C1" w14:textId="7B2C6C0D"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20,91</w:t>
            </w:r>
          </w:p>
        </w:tc>
      </w:tr>
      <w:tr w:rsidR="002116F2" w:rsidRPr="00244B27" w14:paraId="3BE9403E" w14:textId="7C91F418" w:rsidTr="001A3116">
        <w:trPr>
          <w:trHeight w:val="486"/>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3B9E23A" w14:textId="4568DD65"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1.1.1.10.2</w:t>
            </w:r>
          </w:p>
        </w:tc>
        <w:tc>
          <w:tcPr>
            <w:tcW w:w="2879" w:type="pct"/>
            <w:tcBorders>
              <w:top w:val="single" w:sz="4" w:space="0" w:color="auto"/>
              <w:left w:val="nil"/>
              <w:bottom w:val="single" w:sz="4" w:space="0" w:color="auto"/>
              <w:right w:val="single" w:sz="4" w:space="0" w:color="auto"/>
            </w:tcBorders>
            <w:shd w:val="clear" w:color="auto" w:fill="auto"/>
            <w:noWrap/>
          </w:tcPr>
          <w:p w14:paraId="4D28B23F" w14:textId="61D63C8E"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2D4AF94C" w14:textId="4056DD32"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304AAD5B" w14:textId="173FFBFB" w:rsidR="002116F2" w:rsidRPr="00244B27" w:rsidRDefault="002116F2"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1.363,52</w:t>
            </w:r>
          </w:p>
        </w:tc>
      </w:tr>
      <w:tr w:rsidR="002116F2" w:rsidRPr="00244B27" w14:paraId="3C57DAF9" w14:textId="03D16C7C" w:rsidTr="001A3116">
        <w:trPr>
          <w:trHeight w:val="33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E526F99" w14:textId="05C6A90B"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1.1.10.2.1</w:t>
            </w:r>
          </w:p>
        </w:tc>
        <w:tc>
          <w:tcPr>
            <w:tcW w:w="2879" w:type="pct"/>
            <w:tcBorders>
              <w:top w:val="single" w:sz="4" w:space="0" w:color="auto"/>
              <w:left w:val="nil"/>
              <w:bottom w:val="single" w:sz="4" w:space="0" w:color="auto"/>
              <w:right w:val="single" w:sz="4" w:space="0" w:color="auto"/>
            </w:tcBorders>
            <w:shd w:val="clear" w:color="auto" w:fill="auto"/>
            <w:noWrap/>
          </w:tcPr>
          <w:p w14:paraId="3B90420F" w14:textId="7FE314BA"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28430E7F" w14:textId="459F23EC"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2F8FD7D5" w14:textId="0531F46C"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815,23</w:t>
            </w:r>
          </w:p>
        </w:tc>
      </w:tr>
      <w:tr w:rsidR="002116F2" w:rsidRPr="00244B27" w14:paraId="3E737FD4" w14:textId="77777777"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AF4844D" w14:textId="59794E94"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1.1.10.2.1.1</w:t>
            </w:r>
          </w:p>
        </w:tc>
        <w:tc>
          <w:tcPr>
            <w:tcW w:w="2879" w:type="pct"/>
            <w:tcBorders>
              <w:top w:val="single" w:sz="4" w:space="0" w:color="auto"/>
              <w:left w:val="nil"/>
              <w:bottom w:val="single" w:sz="4" w:space="0" w:color="auto"/>
              <w:right w:val="single" w:sz="4" w:space="0" w:color="auto"/>
            </w:tcBorders>
            <w:shd w:val="clear" w:color="auto" w:fill="auto"/>
            <w:noWrap/>
          </w:tcPr>
          <w:p w14:paraId="71845C01" w14:textId="0FDD6D2B"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212898" w:rsidRPr="00244B27">
              <w:rPr>
                <w:rFonts w:ascii="Arial" w:hAnsi="Arial" w:cs="Arial"/>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7DCA90FD" w14:textId="1FAA07F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5F293936" w14:textId="59005217"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163,05</w:t>
            </w:r>
          </w:p>
        </w:tc>
      </w:tr>
      <w:tr w:rsidR="002116F2" w:rsidRPr="00244B27" w14:paraId="4D85484D"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AC68502" w14:textId="2CFABB1E" w:rsidR="002116F2" w:rsidRPr="00244B27" w:rsidRDefault="004C2A6B"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1.1.10.2.1.1.1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CE9A0C7" w14:textId="1CD90A3D"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9C9C04C" w14:textId="1D224D9A"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BE2DA74"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15795D67" w14:textId="48AB8D9F"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1785F12" w14:textId="7297D02E"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1.1.10.2.2</w:t>
            </w:r>
          </w:p>
        </w:tc>
        <w:tc>
          <w:tcPr>
            <w:tcW w:w="2879" w:type="pct"/>
            <w:tcBorders>
              <w:top w:val="single" w:sz="4" w:space="0" w:color="auto"/>
              <w:left w:val="nil"/>
              <w:bottom w:val="single" w:sz="4" w:space="0" w:color="auto"/>
              <w:right w:val="single" w:sz="4" w:space="0" w:color="auto"/>
            </w:tcBorders>
            <w:shd w:val="clear" w:color="auto" w:fill="auto"/>
            <w:noWrap/>
          </w:tcPr>
          <w:p w14:paraId="51E3FC7F" w14:textId="687A84FC"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325A6E80" w14:textId="3F4CA8C4"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524E0096" w14:textId="7AF32C49"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428,33</w:t>
            </w:r>
          </w:p>
        </w:tc>
      </w:tr>
      <w:tr w:rsidR="002116F2" w:rsidRPr="00244B27" w14:paraId="5448C707" w14:textId="51E6D401" w:rsidTr="001A3116">
        <w:trPr>
          <w:trHeight w:val="46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C00E2E6" w14:textId="1ED6B6DE"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1.1.10.2.3</w:t>
            </w:r>
          </w:p>
        </w:tc>
        <w:tc>
          <w:tcPr>
            <w:tcW w:w="2879" w:type="pct"/>
            <w:tcBorders>
              <w:top w:val="single" w:sz="4" w:space="0" w:color="auto"/>
              <w:left w:val="nil"/>
              <w:bottom w:val="single" w:sz="4" w:space="0" w:color="auto"/>
              <w:right w:val="single" w:sz="4" w:space="0" w:color="auto"/>
            </w:tcBorders>
            <w:shd w:val="clear" w:color="auto" w:fill="auto"/>
            <w:noWrap/>
          </w:tcPr>
          <w:p w14:paraId="790D9161" w14:textId="5DF6D87D"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188F31F3" w14:textId="61DC29DF"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87BE68F" w14:textId="563F3085"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119,95</w:t>
            </w:r>
          </w:p>
        </w:tc>
      </w:tr>
      <w:tr w:rsidR="002116F2" w:rsidRPr="00244B27" w14:paraId="47F278A0"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A710040" w14:textId="534832A2"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1.1.10.2.3.1</w:t>
            </w:r>
          </w:p>
        </w:tc>
        <w:tc>
          <w:tcPr>
            <w:tcW w:w="2879" w:type="pct"/>
            <w:tcBorders>
              <w:top w:val="single" w:sz="4" w:space="0" w:color="auto"/>
              <w:left w:val="nil"/>
              <w:bottom w:val="single" w:sz="4" w:space="0" w:color="auto"/>
              <w:right w:val="single" w:sz="4" w:space="0" w:color="auto"/>
            </w:tcBorders>
            <w:shd w:val="clear" w:color="auto" w:fill="auto"/>
            <w:noWrap/>
          </w:tcPr>
          <w:p w14:paraId="1C2358BD" w14:textId="5371543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13101B10" w14:textId="713649D0"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6BEAE477" w14:textId="2A0992E0"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991193" w:rsidRPr="00244B27" w14:paraId="113856C2" w14:textId="5BBBE580" w:rsidTr="00991193">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498631E" w14:textId="68AB2A27" w:rsidR="00991193" w:rsidRPr="00244B27" w:rsidRDefault="0099119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1.1.1.11</w:t>
            </w:r>
          </w:p>
        </w:tc>
        <w:tc>
          <w:tcPr>
            <w:tcW w:w="4166" w:type="pct"/>
            <w:gridSpan w:val="3"/>
            <w:tcBorders>
              <w:top w:val="nil"/>
              <w:left w:val="nil"/>
              <w:bottom w:val="single" w:sz="4" w:space="0" w:color="auto"/>
              <w:right w:val="single" w:sz="4" w:space="0" w:color="auto"/>
            </w:tcBorders>
            <w:shd w:val="clear" w:color="auto" w:fill="auto"/>
            <w:noWrap/>
          </w:tcPr>
          <w:p w14:paraId="636E1569" w14:textId="2253802B" w:rsidR="00991193" w:rsidRPr="00244B27" w:rsidRDefault="00991193"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Hlev za rejo govejih pitancev, telic in plemenskih telic – rešetkasta tla, jama za gnojevko pod hlevom</w:t>
            </w:r>
          </w:p>
        </w:tc>
      </w:tr>
      <w:tr w:rsidR="002116F2" w:rsidRPr="00244B27" w14:paraId="5B6EBCA2" w14:textId="521F9DC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964FC63" w14:textId="1FA01DBB"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1.1.1.11.1</w:t>
            </w:r>
          </w:p>
        </w:tc>
        <w:tc>
          <w:tcPr>
            <w:tcW w:w="2879" w:type="pct"/>
            <w:tcBorders>
              <w:top w:val="nil"/>
              <w:left w:val="nil"/>
              <w:bottom w:val="single" w:sz="4" w:space="0" w:color="auto"/>
              <w:right w:val="single" w:sz="4" w:space="0" w:color="auto"/>
            </w:tcBorders>
            <w:shd w:val="clear" w:color="auto" w:fill="auto"/>
            <w:noWrap/>
          </w:tcPr>
          <w:p w14:paraId="7233265F" w14:textId="5830D82E"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2F54047F"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453D4AE3" w14:textId="77777777" w:rsidR="002116F2" w:rsidRPr="00244B27" w:rsidRDefault="002116F2" w:rsidP="00244B27">
            <w:pPr>
              <w:spacing w:after="0" w:line="260" w:lineRule="atLeast"/>
              <w:jc w:val="right"/>
              <w:rPr>
                <w:rFonts w:ascii="Arial" w:hAnsi="Arial" w:cs="Arial"/>
                <w:sz w:val="20"/>
                <w:szCs w:val="20"/>
              </w:rPr>
            </w:pPr>
          </w:p>
        </w:tc>
      </w:tr>
      <w:tr w:rsidR="002116F2" w:rsidRPr="00244B27" w14:paraId="7F8E76CC" w14:textId="4D301F4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2476858" w14:textId="608C63AD" w:rsidR="002116F2" w:rsidRPr="00244B27" w:rsidRDefault="004C2A6B"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1.1.11.1.1</w:t>
            </w:r>
          </w:p>
        </w:tc>
        <w:tc>
          <w:tcPr>
            <w:tcW w:w="2879" w:type="pct"/>
            <w:tcBorders>
              <w:top w:val="nil"/>
              <w:left w:val="nil"/>
              <w:bottom w:val="single" w:sz="4" w:space="0" w:color="auto"/>
              <w:right w:val="single" w:sz="4" w:space="0" w:color="auto"/>
            </w:tcBorders>
            <w:shd w:val="clear" w:color="auto" w:fill="auto"/>
            <w:noWrap/>
          </w:tcPr>
          <w:p w14:paraId="487ADB79" w14:textId="7868BF65"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govejih pitancev, telic in plemenskih telic – rešetkasta tla,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C429331"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115774D" w14:textId="6AD18181"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576,09</w:t>
            </w:r>
          </w:p>
        </w:tc>
      </w:tr>
      <w:tr w:rsidR="002116F2" w:rsidRPr="00244B27" w14:paraId="489844D0" w14:textId="4BCE4E2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690B815" w14:textId="0B0E6DCF" w:rsidR="002116F2" w:rsidRPr="00244B27" w:rsidRDefault="004C2A6B"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1.1.11.1.2</w:t>
            </w:r>
          </w:p>
        </w:tc>
        <w:tc>
          <w:tcPr>
            <w:tcW w:w="2879" w:type="pct"/>
            <w:tcBorders>
              <w:top w:val="nil"/>
              <w:left w:val="nil"/>
              <w:bottom w:val="single" w:sz="4" w:space="0" w:color="auto"/>
              <w:right w:val="single" w:sz="4" w:space="0" w:color="auto"/>
            </w:tcBorders>
            <w:shd w:val="clear" w:color="auto" w:fill="auto"/>
            <w:noWrap/>
          </w:tcPr>
          <w:p w14:paraId="78F2AF9A" w14:textId="6583745C"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rejo </w:t>
            </w:r>
            <w:r w:rsidRPr="00244B27">
              <w:rPr>
                <w:rFonts w:ascii="Arial" w:eastAsia="Times New Roman" w:hAnsi="Arial" w:cs="Arial"/>
                <w:bCs/>
                <w:sz w:val="20"/>
                <w:szCs w:val="20"/>
                <w:lang w:eastAsia="sl-SI"/>
              </w:rPr>
              <w:t>govejih pitancev, telic in plemenskih telic – rešetkasta tla,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147AD12"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5C7446A" w14:textId="2C19257F"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259,24</w:t>
            </w:r>
          </w:p>
        </w:tc>
      </w:tr>
      <w:tr w:rsidR="002116F2" w:rsidRPr="00244B27" w14:paraId="32229984" w14:textId="55C8528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2233733" w14:textId="212D741D" w:rsidR="002116F2" w:rsidRPr="00244B27" w:rsidRDefault="004C2A6B"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1.1.11.1.3</w:t>
            </w:r>
          </w:p>
        </w:tc>
        <w:tc>
          <w:tcPr>
            <w:tcW w:w="2879" w:type="pct"/>
            <w:tcBorders>
              <w:top w:val="nil"/>
              <w:left w:val="nil"/>
              <w:bottom w:val="single" w:sz="4" w:space="0" w:color="auto"/>
              <w:right w:val="single" w:sz="4" w:space="0" w:color="auto"/>
            </w:tcBorders>
            <w:shd w:val="clear" w:color="auto" w:fill="auto"/>
            <w:noWrap/>
          </w:tcPr>
          <w:p w14:paraId="6C096762" w14:textId="66C15082"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govejih pitancev, telic in plemenskih telic – rešetkasta tla,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FCFFBDC"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28FDF812" w14:textId="0BDCCB4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27,70</w:t>
            </w:r>
          </w:p>
        </w:tc>
      </w:tr>
      <w:tr w:rsidR="002116F2" w:rsidRPr="00244B27" w14:paraId="11277960" w14:textId="67EA342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46821A9" w14:textId="227CB0AF"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1.1.11.1.3.1</w:t>
            </w:r>
          </w:p>
        </w:tc>
        <w:tc>
          <w:tcPr>
            <w:tcW w:w="2879" w:type="pct"/>
            <w:tcBorders>
              <w:top w:val="nil"/>
              <w:left w:val="nil"/>
              <w:bottom w:val="single" w:sz="4" w:space="0" w:color="auto"/>
              <w:right w:val="single" w:sz="4" w:space="0" w:color="auto"/>
            </w:tcBorders>
            <w:shd w:val="clear" w:color="auto" w:fill="auto"/>
            <w:noWrap/>
          </w:tcPr>
          <w:p w14:paraId="59E03FE3" w14:textId="219989FF"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0AFFCC19"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2458C63" w14:textId="306F87F0"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21,32</w:t>
            </w:r>
          </w:p>
        </w:tc>
      </w:tr>
      <w:tr w:rsidR="002116F2" w:rsidRPr="00244B27" w14:paraId="0B635FBC" w14:textId="705159C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2680F53" w14:textId="3150EC3B"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1.1.11.1.3.2</w:t>
            </w:r>
          </w:p>
        </w:tc>
        <w:tc>
          <w:tcPr>
            <w:tcW w:w="2879" w:type="pct"/>
            <w:tcBorders>
              <w:top w:val="nil"/>
              <w:left w:val="nil"/>
              <w:bottom w:val="single" w:sz="4" w:space="0" w:color="auto"/>
              <w:right w:val="single" w:sz="4" w:space="0" w:color="auto"/>
            </w:tcBorders>
            <w:shd w:val="clear" w:color="auto" w:fill="auto"/>
            <w:noWrap/>
          </w:tcPr>
          <w:p w14:paraId="5D20A683" w14:textId="3EF1156E"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48A0D4BE"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D0E5F1A" w14:textId="41BED98B"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6,38</w:t>
            </w:r>
          </w:p>
        </w:tc>
      </w:tr>
      <w:tr w:rsidR="002116F2" w:rsidRPr="00244B27" w14:paraId="65157899" w14:textId="58A789E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E5C695D" w14:textId="35007DBD"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1.1.1.11.2</w:t>
            </w:r>
          </w:p>
        </w:tc>
        <w:tc>
          <w:tcPr>
            <w:tcW w:w="2879" w:type="pct"/>
            <w:tcBorders>
              <w:top w:val="nil"/>
              <w:left w:val="nil"/>
              <w:bottom w:val="single" w:sz="4" w:space="0" w:color="auto"/>
              <w:right w:val="single" w:sz="4" w:space="0" w:color="auto"/>
            </w:tcBorders>
            <w:shd w:val="clear" w:color="auto" w:fill="auto"/>
            <w:noWrap/>
          </w:tcPr>
          <w:p w14:paraId="3A430C39" w14:textId="4F3D6E82"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3938AEDD" w14:textId="77777777"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4E992B0D" w14:textId="51AC9282" w:rsidR="002116F2" w:rsidRPr="00244B27" w:rsidRDefault="002116F2" w:rsidP="00244B27">
            <w:pPr>
              <w:spacing w:after="0" w:line="260" w:lineRule="atLeast"/>
              <w:jc w:val="right"/>
              <w:rPr>
                <w:rFonts w:ascii="Arial" w:eastAsia="Times New Roman" w:hAnsi="Arial" w:cs="Arial"/>
                <w:b/>
                <w:bCs/>
                <w:sz w:val="20"/>
                <w:szCs w:val="20"/>
                <w:lang w:eastAsia="sl-SI"/>
              </w:rPr>
            </w:pPr>
            <w:r w:rsidRPr="00244B27">
              <w:rPr>
                <w:rFonts w:ascii="Arial" w:hAnsi="Arial" w:cs="Arial"/>
                <w:b/>
                <w:bCs/>
                <w:sz w:val="20"/>
                <w:szCs w:val="20"/>
              </w:rPr>
              <w:t>1.028,09</w:t>
            </w:r>
          </w:p>
        </w:tc>
      </w:tr>
      <w:tr w:rsidR="002116F2" w:rsidRPr="00244B27" w14:paraId="0E8FC30B" w14:textId="7FF720E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3C06E7C" w14:textId="352386AE" w:rsidR="002116F2" w:rsidRPr="00244B27" w:rsidRDefault="004C2A6B"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1.1.11.2.1</w:t>
            </w:r>
          </w:p>
        </w:tc>
        <w:tc>
          <w:tcPr>
            <w:tcW w:w="2879" w:type="pct"/>
            <w:tcBorders>
              <w:top w:val="nil"/>
              <w:left w:val="nil"/>
              <w:bottom w:val="single" w:sz="4" w:space="0" w:color="auto"/>
              <w:right w:val="single" w:sz="4" w:space="0" w:color="auto"/>
            </w:tcBorders>
            <w:shd w:val="clear" w:color="auto" w:fill="auto"/>
            <w:noWrap/>
          </w:tcPr>
          <w:p w14:paraId="085B49EA"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312F58B2"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06A7178" w14:textId="647D61B0"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824,71</w:t>
            </w:r>
          </w:p>
        </w:tc>
      </w:tr>
      <w:tr w:rsidR="002116F2" w:rsidRPr="00244B27" w14:paraId="3E9E43ED"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1458AF9" w14:textId="2B168033"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1.1.11.2.1.1.</w:t>
            </w:r>
          </w:p>
        </w:tc>
        <w:tc>
          <w:tcPr>
            <w:tcW w:w="2879" w:type="pct"/>
            <w:tcBorders>
              <w:top w:val="nil"/>
              <w:left w:val="nil"/>
              <w:bottom w:val="single" w:sz="4" w:space="0" w:color="auto"/>
              <w:right w:val="single" w:sz="4" w:space="0" w:color="auto"/>
            </w:tcBorders>
            <w:shd w:val="clear" w:color="auto" w:fill="auto"/>
            <w:noWrap/>
          </w:tcPr>
          <w:p w14:paraId="63F132E5" w14:textId="3673D422"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991193"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373A5D20" w14:textId="76A92CDF"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5136313" w14:textId="532B602C"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164,94</w:t>
            </w:r>
          </w:p>
        </w:tc>
      </w:tr>
      <w:tr w:rsidR="002116F2" w:rsidRPr="00244B27" w14:paraId="64196235"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8ACEE93" w14:textId="6B4066C7" w:rsidR="002116F2" w:rsidRPr="00244B27" w:rsidRDefault="004C2A6B"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1.1.11.2.1.1.1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D495B10" w14:textId="4D6A900A"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237509A" w14:textId="72A9D429"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F1BEAFA"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1D0B7A39" w14:textId="6D84CAA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C3A242F" w14:textId="26200916" w:rsidR="002116F2" w:rsidRPr="00244B27" w:rsidRDefault="004C2A6B"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1.1.11.2.2</w:t>
            </w:r>
          </w:p>
        </w:tc>
        <w:tc>
          <w:tcPr>
            <w:tcW w:w="2879" w:type="pct"/>
            <w:tcBorders>
              <w:top w:val="nil"/>
              <w:left w:val="nil"/>
              <w:bottom w:val="single" w:sz="4" w:space="0" w:color="auto"/>
              <w:right w:val="single" w:sz="4" w:space="0" w:color="auto"/>
            </w:tcBorders>
            <w:shd w:val="clear" w:color="auto" w:fill="auto"/>
            <w:noWrap/>
          </w:tcPr>
          <w:p w14:paraId="1D8B0458"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793256EB"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B3D62FE" w14:textId="39197C52"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131,41</w:t>
            </w:r>
          </w:p>
        </w:tc>
      </w:tr>
      <w:tr w:rsidR="002116F2" w:rsidRPr="00244B27" w14:paraId="0A061048" w14:textId="52BB3014"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C5CAF47" w14:textId="20F2AEF6" w:rsidR="002116F2" w:rsidRPr="00244B27" w:rsidRDefault="004C2A6B"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1.1.11.2.3</w:t>
            </w:r>
          </w:p>
        </w:tc>
        <w:tc>
          <w:tcPr>
            <w:tcW w:w="2879" w:type="pct"/>
            <w:tcBorders>
              <w:top w:val="nil"/>
              <w:left w:val="nil"/>
              <w:bottom w:val="single" w:sz="4" w:space="0" w:color="auto"/>
              <w:right w:val="single" w:sz="4" w:space="0" w:color="auto"/>
            </w:tcBorders>
            <w:shd w:val="clear" w:color="auto" w:fill="auto"/>
            <w:noWrap/>
          </w:tcPr>
          <w:p w14:paraId="6ABD1713"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nil"/>
              <w:left w:val="nil"/>
              <w:bottom w:val="single" w:sz="4" w:space="0" w:color="auto"/>
              <w:right w:val="single" w:sz="4" w:space="0" w:color="auto"/>
            </w:tcBorders>
            <w:shd w:val="clear" w:color="auto" w:fill="auto"/>
            <w:noWrap/>
          </w:tcPr>
          <w:p w14:paraId="732B1D66" w14:textId="356BE125"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813C8AA" w14:textId="21C33866"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71,97</w:t>
            </w:r>
          </w:p>
        </w:tc>
      </w:tr>
      <w:tr w:rsidR="002116F2" w:rsidRPr="00244B27" w14:paraId="1B9974FD"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52AE14F" w14:textId="33B730D2"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1.1.11.2.3.1</w:t>
            </w:r>
          </w:p>
        </w:tc>
        <w:tc>
          <w:tcPr>
            <w:tcW w:w="2879" w:type="pct"/>
            <w:tcBorders>
              <w:top w:val="single" w:sz="4" w:space="0" w:color="auto"/>
              <w:left w:val="nil"/>
              <w:bottom w:val="single" w:sz="4" w:space="0" w:color="auto"/>
              <w:right w:val="single" w:sz="4" w:space="0" w:color="auto"/>
            </w:tcBorders>
            <w:shd w:val="clear" w:color="auto" w:fill="auto"/>
            <w:noWrap/>
          </w:tcPr>
          <w:p w14:paraId="5912436D" w14:textId="3DB8AA22"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2CB1A17D" w14:textId="5BB2292C"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358CF9AC" w14:textId="4C30C57A"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991193" w:rsidRPr="00244B27" w14:paraId="72E85FD3" w14:textId="44FAD9BE" w:rsidTr="00212898">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5AB4A90" w14:textId="5181CA18" w:rsidR="00991193" w:rsidRPr="00244B27" w:rsidRDefault="00991193"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1.1.1.12</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74797773" w14:textId="424C8457" w:rsidR="00991193" w:rsidRPr="00244B27" w:rsidRDefault="00991193"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rejo govejih pitancev, telic in plemenskih telic – globoki nastilj, rešetke, jama za gnojevko pod hlevom</w:t>
            </w:r>
          </w:p>
        </w:tc>
      </w:tr>
      <w:tr w:rsidR="002116F2" w:rsidRPr="00244B27" w14:paraId="3CABAC3A" w14:textId="5E6650D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B114F7" w14:textId="6A6168FA"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1.1.1.12.1</w:t>
            </w:r>
          </w:p>
        </w:tc>
        <w:tc>
          <w:tcPr>
            <w:tcW w:w="2879" w:type="pct"/>
            <w:tcBorders>
              <w:top w:val="nil"/>
              <w:left w:val="nil"/>
              <w:bottom w:val="single" w:sz="4" w:space="0" w:color="auto"/>
              <w:right w:val="single" w:sz="4" w:space="0" w:color="auto"/>
            </w:tcBorders>
            <w:shd w:val="clear" w:color="auto" w:fill="auto"/>
            <w:noWrap/>
          </w:tcPr>
          <w:p w14:paraId="3F7E368D" w14:textId="7DEBD5CE"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67FF8B7F"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519783E4" w14:textId="62A60FD3" w:rsidR="002116F2" w:rsidRPr="00244B27" w:rsidRDefault="002116F2" w:rsidP="00244B27">
            <w:pPr>
              <w:spacing w:after="0" w:line="260" w:lineRule="atLeast"/>
              <w:jc w:val="right"/>
              <w:rPr>
                <w:rFonts w:ascii="Arial" w:eastAsia="Times New Roman" w:hAnsi="Arial" w:cs="Arial"/>
                <w:bCs/>
                <w:sz w:val="20"/>
                <w:szCs w:val="20"/>
                <w:lang w:eastAsia="sl-SI"/>
              </w:rPr>
            </w:pPr>
          </w:p>
        </w:tc>
      </w:tr>
      <w:tr w:rsidR="002116F2" w:rsidRPr="00244B27" w14:paraId="480E68A3" w14:textId="2E3A1AB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0FB0437" w14:textId="372C22B4" w:rsidR="002116F2" w:rsidRPr="00244B27" w:rsidRDefault="004C2A6B"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1.1.12.1.1</w:t>
            </w:r>
          </w:p>
        </w:tc>
        <w:tc>
          <w:tcPr>
            <w:tcW w:w="2879" w:type="pct"/>
            <w:tcBorders>
              <w:top w:val="nil"/>
              <w:left w:val="nil"/>
              <w:bottom w:val="single" w:sz="4" w:space="0" w:color="auto"/>
              <w:right w:val="single" w:sz="4" w:space="0" w:color="auto"/>
            </w:tcBorders>
            <w:shd w:val="clear" w:color="auto" w:fill="auto"/>
            <w:noWrap/>
          </w:tcPr>
          <w:p w14:paraId="58DD6EF9" w14:textId="0C7DD1AE"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govejih pitancev, telic in plemenskih telic – globoki nastilj, rešetke,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1F71AC0"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FCA1EDA" w14:textId="5957560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575,36</w:t>
            </w:r>
          </w:p>
        </w:tc>
      </w:tr>
      <w:tr w:rsidR="002116F2" w:rsidRPr="00244B27" w14:paraId="7B234953" w14:textId="23A58B4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4941762" w14:textId="27A59657" w:rsidR="002116F2" w:rsidRPr="00244B27" w:rsidRDefault="004C2A6B"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1.1.12.1.2</w:t>
            </w:r>
          </w:p>
        </w:tc>
        <w:tc>
          <w:tcPr>
            <w:tcW w:w="2879" w:type="pct"/>
            <w:tcBorders>
              <w:top w:val="nil"/>
              <w:left w:val="nil"/>
              <w:bottom w:val="single" w:sz="4" w:space="0" w:color="auto"/>
              <w:right w:val="single" w:sz="4" w:space="0" w:color="auto"/>
            </w:tcBorders>
            <w:shd w:val="clear" w:color="auto" w:fill="auto"/>
            <w:noWrap/>
          </w:tcPr>
          <w:p w14:paraId="5051F5F9" w14:textId="51E1AC0B"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rejo </w:t>
            </w:r>
            <w:r w:rsidRPr="00244B27">
              <w:rPr>
                <w:rFonts w:ascii="Arial" w:eastAsia="Times New Roman" w:hAnsi="Arial" w:cs="Arial"/>
                <w:bCs/>
                <w:sz w:val="20"/>
                <w:szCs w:val="20"/>
                <w:lang w:eastAsia="sl-SI"/>
              </w:rPr>
              <w:t>govejih pitancev, telic in plemenskih telic – globoki nastilj, rešetke,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3563675"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D742103" w14:textId="7A872625"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258,91</w:t>
            </w:r>
          </w:p>
        </w:tc>
      </w:tr>
      <w:tr w:rsidR="002116F2" w:rsidRPr="00244B27" w14:paraId="5409F2A1" w14:textId="0107558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02521C7" w14:textId="1171B835" w:rsidR="002116F2" w:rsidRPr="00244B27" w:rsidRDefault="004C2A6B"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1.1.12.1.3</w:t>
            </w:r>
          </w:p>
        </w:tc>
        <w:tc>
          <w:tcPr>
            <w:tcW w:w="2879" w:type="pct"/>
            <w:tcBorders>
              <w:top w:val="nil"/>
              <w:left w:val="nil"/>
              <w:bottom w:val="single" w:sz="4" w:space="0" w:color="auto"/>
              <w:right w:val="single" w:sz="4" w:space="0" w:color="auto"/>
            </w:tcBorders>
            <w:shd w:val="clear" w:color="auto" w:fill="auto"/>
            <w:noWrap/>
          </w:tcPr>
          <w:p w14:paraId="2B8D6EC4" w14:textId="402CB3BC"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govejih pitancev, telic in plemenskih telic – globoki nastilj, rešetke, jama za gnojevko pod hlevom</w:t>
            </w:r>
            <w:r w:rsidR="00991193"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BDF13C4"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8064820" w14:textId="4BC69978"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46,50</w:t>
            </w:r>
          </w:p>
        </w:tc>
      </w:tr>
      <w:tr w:rsidR="002116F2" w:rsidRPr="00244B27" w14:paraId="015631D9" w14:textId="109450A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CADDFC2" w14:textId="72BCF11C"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1.1.12.1.3.1</w:t>
            </w:r>
          </w:p>
        </w:tc>
        <w:tc>
          <w:tcPr>
            <w:tcW w:w="2879" w:type="pct"/>
            <w:tcBorders>
              <w:top w:val="nil"/>
              <w:left w:val="nil"/>
              <w:bottom w:val="single" w:sz="4" w:space="0" w:color="auto"/>
              <w:right w:val="single" w:sz="4" w:space="0" w:color="auto"/>
            </w:tcBorders>
            <w:shd w:val="clear" w:color="auto" w:fill="auto"/>
            <w:noWrap/>
          </w:tcPr>
          <w:p w14:paraId="556DE413" w14:textId="44B11443"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73D39B7E"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80134E0" w14:textId="1CFA6650"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23,60</w:t>
            </w:r>
          </w:p>
        </w:tc>
      </w:tr>
      <w:tr w:rsidR="002116F2" w:rsidRPr="00244B27" w14:paraId="565364BD" w14:textId="635DB03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2C2F559" w14:textId="5EE7903F"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1.1.12.1.3.2</w:t>
            </w:r>
          </w:p>
        </w:tc>
        <w:tc>
          <w:tcPr>
            <w:tcW w:w="2879" w:type="pct"/>
            <w:tcBorders>
              <w:top w:val="nil"/>
              <w:left w:val="nil"/>
              <w:bottom w:val="single" w:sz="4" w:space="0" w:color="auto"/>
              <w:right w:val="single" w:sz="4" w:space="0" w:color="auto"/>
            </w:tcBorders>
            <w:shd w:val="clear" w:color="auto" w:fill="auto"/>
            <w:noWrap/>
          </w:tcPr>
          <w:p w14:paraId="6C4B34EB" w14:textId="3F03ABB6"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1C39FBA8"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7781F3D" w14:textId="4D33DD1C"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22,90</w:t>
            </w:r>
          </w:p>
        </w:tc>
      </w:tr>
      <w:tr w:rsidR="002116F2" w:rsidRPr="00244B27" w14:paraId="00B5CC62" w14:textId="6A7F3491" w:rsidTr="001A3116">
        <w:trPr>
          <w:trHeight w:val="441"/>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84C90FB" w14:textId="0180A42B"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1.1.1.12.2</w:t>
            </w:r>
          </w:p>
        </w:tc>
        <w:tc>
          <w:tcPr>
            <w:tcW w:w="2879" w:type="pct"/>
            <w:tcBorders>
              <w:top w:val="single" w:sz="4" w:space="0" w:color="auto"/>
              <w:left w:val="nil"/>
              <w:bottom w:val="single" w:sz="4" w:space="0" w:color="auto"/>
              <w:right w:val="single" w:sz="4" w:space="0" w:color="auto"/>
            </w:tcBorders>
            <w:shd w:val="clear" w:color="auto" w:fill="auto"/>
            <w:noWrap/>
          </w:tcPr>
          <w:p w14:paraId="0C62E3B9" w14:textId="16D4991C"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48C6F152" w14:textId="45529225"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1324AAB6" w14:textId="045E4D6C"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684,47</w:t>
            </w:r>
          </w:p>
        </w:tc>
      </w:tr>
      <w:tr w:rsidR="002116F2" w:rsidRPr="00244B27" w14:paraId="5640F4FB" w14:textId="6CAFA8D4" w:rsidTr="001A3116">
        <w:trPr>
          <w:trHeight w:val="377"/>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96E6AEC" w14:textId="2D4621C0"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1.1.12.2.1</w:t>
            </w:r>
          </w:p>
        </w:tc>
        <w:tc>
          <w:tcPr>
            <w:tcW w:w="2879" w:type="pct"/>
            <w:tcBorders>
              <w:top w:val="single" w:sz="4" w:space="0" w:color="auto"/>
              <w:left w:val="nil"/>
              <w:bottom w:val="single" w:sz="4" w:space="0" w:color="auto"/>
              <w:right w:val="single" w:sz="4" w:space="0" w:color="auto"/>
            </w:tcBorders>
            <w:shd w:val="clear" w:color="auto" w:fill="auto"/>
            <w:noWrap/>
          </w:tcPr>
          <w:p w14:paraId="7C08B6B9" w14:textId="7777777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7556DE73" w14:textId="7BA562DF"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20A0DCBD" w14:textId="424FCC9E"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477,84</w:t>
            </w:r>
          </w:p>
        </w:tc>
      </w:tr>
      <w:tr w:rsidR="002116F2" w:rsidRPr="00244B27" w14:paraId="0AAC5B3F" w14:textId="77777777" w:rsidTr="001A3116">
        <w:trPr>
          <w:trHeight w:val="48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B8654D6" w14:textId="138095A0"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w:t>
            </w:r>
            <w:r w:rsidR="002116F2" w:rsidRPr="00244B27">
              <w:rPr>
                <w:rFonts w:ascii="Arial" w:hAnsi="Arial" w:cs="Arial"/>
                <w:sz w:val="20"/>
                <w:szCs w:val="20"/>
              </w:rPr>
              <w:t>1.1.12.2.1.1</w:t>
            </w:r>
          </w:p>
        </w:tc>
        <w:tc>
          <w:tcPr>
            <w:tcW w:w="2879" w:type="pct"/>
            <w:tcBorders>
              <w:top w:val="single" w:sz="4" w:space="0" w:color="auto"/>
              <w:left w:val="nil"/>
              <w:bottom w:val="single" w:sz="4" w:space="0" w:color="auto"/>
              <w:right w:val="single" w:sz="4" w:space="0" w:color="auto"/>
            </w:tcBorders>
            <w:shd w:val="clear" w:color="auto" w:fill="auto"/>
            <w:noWrap/>
          </w:tcPr>
          <w:p w14:paraId="6B71895B" w14:textId="72CE01BF" w:rsidR="002116F2" w:rsidRPr="00244B27" w:rsidRDefault="002116F2"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F44D9E" w:rsidRPr="00244B27">
              <w:rPr>
                <w:rFonts w:ascii="Arial" w:hAnsi="Arial" w:cs="Arial"/>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7DAF4C62" w14:textId="5C8CAC9F"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9125432" w14:textId="1BC73897"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95,57</w:t>
            </w:r>
          </w:p>
        </w:tc>
      </w:tr>
      <w:tr w:rsidR="002116F2" w:rsidRPr="00244B27" w14:paraId="04E02E3F"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277917A" w14:textId="50AACC2C" w:rsidR="002116F2" w:rsidRPr="00244B27" w:rsidRDefault="004C2A6B" w:rsidP="00244B27">
            <w:pPr>
              <w:spacing w:after="0" w:line="260" w:lineRule="atLeast"/>
              <w:rPr>
                <w:rFonts w:ascii="Arial" w:hAnsi="Arial" w:cs="Arial"/>
                <w:sz w:val="20"/>
                <w:szCs w:val="20"/>
              </w:rPr>
            </w:pPr>
            <w:r w:rsidRPr="00244B27">
              <w:rPr>
                <w:rFonts w:ascii="Arial" w:hAnsi="Arial" w:cs="Arial"/>
                <w:sz w:val="20"/>
                <w:szCs w:val="20"/>
              </w:rPr>
              <w:t>1.</w:t>
            </w:r>
            <w:r w:rsidR="002116F2" w:rsidRPr="00244B27">
              <w:rPr>
                <w:rFonts w:ascii="Arial" w:hAnsi="Arial" w:cs="Arial"/>
                <w:sz w:val="20"/>
                <w:szCs w:val="20"/>
              </w:rPr>
              <w:t>1.1.12.2.1.1.1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014BD1A" w14:textId="0C24AD39"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6A768BD" w14:textId="743A9686"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F69C96B"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1F45C1EE" w14:textId="7AB8040A" w:rsidTr="001A3116">
        <w:trPr>
          <w:trHeight w:val="48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503357A" w14:textId="75377AA7" w:rsidR="002116F2" w:rsidRPr="00244B27" w:rsidRDefault="004C2A6B"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1.1.12.2.2</w:t>
            </w:r>
          </w:p>
        </w:tc>
        <w:tc>
          <w:tcPr>
            <w:tcW w:w="2879" w:type="pct"/>
            <w:tcBorders>
              <w:top w:val="single" w:sz="4" w:space="0" w:color="auto"/>
              <w:left w:val="nil"/>
              <w:bottom w:val="single" w:sz="4" w:space="0" w:color="auto"/>
              <w:right w:val="single" w:sz="4" w:space="0" w:color="auto"/>
            </w:tcBorders>
            <w:shd w:val="clear" w:color="auto" w:fill="auto"/>
            <w:noWrap/>
          </w:tcPr>
          <w:p w14:paraId="37273933"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76CA35FC" w14:textId="28F418BB"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6860A4B" w14:textId="0A699707"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120,26</w:t>
            </w:r>
          </w:p>
        </w:tc>
      </w:tr>
      <w:tr w:rsidR="002116F2" w:rsidRPr="00244B27" w14:paraId="46EB4D55" w14:textId="4544A6BD" w:rsidTr="00212898">
        <w:trPr>
          <w:trHeight w:val="419"/>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22D8367" w14:textId="1CF6DDA1" w:rsidR="002116F2" w:rsidRPr="00244B27" w:rsidRDefault="004C2A6B"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1.1.12.2.3</w:t>
            </w:r>
          </w:p>
        </w:tc>
        <w:tc>
          <w:tcPr>
            <w:tcW w:w="2879" w:type="pct"/>
            <w:tcBorders>
              <w:top w:val="single" w:sz="4" w:space="0" w:color="auto"/>
              <w:left w:val="nil"/>
              <w:bottom w:val="single" w:sz="4" w:space="0" w:color="auto"/>
              <w:right w:val="single" w:sz="4" w:space="0" w:color="auto"/>
            </w:tcBorders>
            <w:shd w:val="clear" w:color="auto" w:fill="auto"/>
            <w:noWrap/>
          </w:tcPr>
          <w:p w14:paraId="3716EC3F"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057200F6" w14:textId="4B072BF2"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019B8934" w14:textId="0FD3A1EA"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86,37</w:t>
            </w:r>
          </w:p>
        </w:tc>
      </w:tr>
      <w:tr w:rsidR="002116F2" w:rsidRPr="00244B27" w14:paraId="095B6735" w14:textId="77777777" w:rsidTr="00212898">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1AFB540" w14:textId="518D79A4" w:rsidR="002116F2" w:rsidRPr="00244B27" w:rsidRDefault="004C2A6B"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1.1.12.2.3.1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CC913E4" w14:textId="7063A042"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590D0226" w14:textId="4D306B1B"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31840FF" w14:textId="00A16170"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A76FC4" w:rsidRPr="00244B27" w14:paraId="08430C9D" w14:textId="7E459DD6" w:rsidTr="00212898">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C028D9F" w14:textId="49FF981E" w:rsidR="00A76FC4" w:rsidRPr="00244B27" w:rsidRDefault="00A76FC4"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1.1.1.13</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72E64DC9" w14:textId="7D803907" w:rsidR="00A76FC4" w:rsidRPr="00244B27" w:rsidRDefault="00A76FC4"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rejo govejih pitancev, telic in plemenskih telic – tlačen gnoj</w:t>
            </w:r>
          </w:p>
        </w:tc>
      </w:tr>
      <w:tr w:rsidR="002116F2" w:rsidRPr="00244B27" w14:paraId="6316BB46" w14:textId="54F5A6B3" w:rsidTr="00212898">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F47886D" w14:textId="3B88B082"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1.1.1.13.1</w:t>
            </w:r>
          </w:p>
        </w:tc>
        <w:tc>
          <w:tcPr>
            <w:tcW w:w="2879" w:type="pct"/>
            <w:tcBorders>
              <w:top w:val="single" w:sz="4" w:space="0" w:color="auto"/>
              <w:left w:val="nil"/>
              <w:bottom w:val="single" w:sz="4" w:space="0" w:color="auto"/>
              <w:right w:val="single" w:sz="4" w:space="0" w:color="auto"/>
            </w:tcBorders>
            <w:shd w:val="clear" w:color="auto" w:fill="auto"/>
            <w:noWrap/>
          </w:tcPr>
          <w:p w14:paraId="46498993" w14:textId="5D17014A"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single" w:sz="4" w:space="0" w:color="auto"/>
              <w:left w:val="nil"/>
              <w:bottom w:val="single" w:sz="4" w:space="0" w:color="auto"/>
              <w:right w:val="single" w:sz="4" w:space="0" w:color="auto"/>
            </w:tcBorders>
            <w:shd w:val="clear" w:color="auto" w:fill="auto"/>
            <w:noWrap/>
          </w:tcPr>
          <w:p w14:paraId="0E2FAD4A"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nil"/>
              <w:bottom w:val="single" w:sz="4" w:space="0" w:color="auto"/>
              <w:right w:val="single" w:sz="4" w:space="0" w:color="auto"/>
            </w:tcBorders>
            <w:shd w:val="clear" w:color="auto" w:fill="auto"/>
            <w:noWrap/>
          </w:tcPr>
          <w:p w14:paraId="56179E0A" w14:textId="77777777" w:rsidR="002116F2" w:rsidRPr="00244B27" w:rsidRDefault="002116F2" w:rsidP="00244B27">
            <w:pPr>
              <w:spacing w:after="0" w:line="260" w:lineRule="atLeast"/>
              <w:jc w:val="right"/>
              <w:rPr>
                <w:rFonts w:ascii="Arial" w:eastAsia="Times New Roman" w:hAnsi="Arial" w:cs="Arial"/>
                <w:bCs/>
                <w:sz w:val="20"/>
                <w:szCs w:val="20"/>
                <w:lang w:eastAsia="sl-SI"/>
              </w:rPr>
            </w:pPr>
          </w:p>
        </w:tc>
      </w:tr>
      <w:tr w:rsidR="002116F2" w:rsidRPr="00244B27" w14:paraId="432DDB27" w14:textId="46450B8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A1B5DDE" w14:textId="6A444E0D" w:rsidR="002116F2" w:rsidRPr="00244B27" w:rsidRDefault="009603A2"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1.1.13.1.1</w:t>
            </w:r>
          </w:p>
        </w:tc>
        <w:tc>
          <w:tcPr>
            <w:tcW w:w="2879" w:type="pct"/>
            <w:tcBorders>
              <w:top w:val="nil"/>
              <w:left w:val="nil"/>
              <w:bottom w:val="single" w:sz="4" w:space="0" w:color="auto"/>
              <w:right w:val="single" w:sz="4" w:space="0" w:color="auto"/>
            </w:tcBorders>
            <w:shd w:val="clear" w:color="auto" w:fill="auto"/>
            <w:noWrap/>
          </w:tcPr>
          <w:p w14:paraId="06ED0E01" w14:textId="3B18B229"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govejih pitancev, telic in plemenskih telic – tlačen gnoj</w:t>
            </w:r>
            <w:r w:rsidR="00A76FC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F3EF5AF"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D6412B1" w14:textId="6C6246BA"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418,28</w:t>
            </w:r>
          </w:p>
        </w:tc>
      </w:tr>
      <w:tr w:rsidR="002116F2" w:rsidRPr="00244B27" w14:paraId="3188F551" w14:textId="5FE09CBC" w:rsidTr="001A3116">
        <w:trPr>
          <w:trHeight w:val="516"/>
        </w:trPr>
        <w:tc>
          <w:tcPr>
            <w:tcW w:w="834" w:type="pct"/>
            <w:tcBorders>
              <w:top w:val="nil"/>
              <w:left w:val="single" w:sz="4" w:space="0" w:color="auto"/>
              <w:bottom w:val="single" w:sz="4" w:space="0" w:color="auto"/>
              <w:right w:val="single" w:sz="4" w:space="0" w:color="auto"/>
            </w:tcBorders>
            <w:shd w:val="clear" w:color="auto" w:fill="auto"/>
            <w:noWrap/>
          </w:tcPr>
          <w:p w14:paraId="360A0705" w14:textId="355D0DCF" w:rsidR="002116F2" w:rsidRPr="00244B27" w:rsidRDefault="009603A2"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1.1.13.1.2</w:t>
            </w:r>
          </w:p>
        </w:tc>
        <w:tc>
          <w:tcPr>
            <w:tcW w:w="2879" w:type="pct"/>
            <w:tcBorders>
              <w:top w:val="nil"/>
              <w:left w:val="nil"/>
              <w:bottom w:val="single" w:sz="4" w:space="0" w:color="auto"/>
              <w:right w:val="single" w:sz="4" w:space="0" w:color="auto"/>
            </w:tcBorders>
            <w:shd w:val="clear" w:color="auto" w:fill="auto"/>
            <w:noWrap/>
          </w:tcPr>
          <w:p w14:paraId="39BC258E" w14:textId="3D77A909"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rejo </w:t>
            </w:r>
            <w:r w:rsidRPr="00244B27">
              <w:rPr>
                <w:rFonts w:ascii="Arial" w:eastAsia="Times New Roman" w:hAnsi="Arial" w:cs="Arial"/>
                <w:bCs/>
                <w:sz w:val="20"/>
                <w:szCs w:val="20"/>
                <w:lang w:eastAsia="sl-SI"/>
              </w:rPr>
              <w:t>govejih pitancev, telic in plemenskih telic – tlačen gnoj</w:t>
            </w:r>
            <w:r w:rsidR="00A76FC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1F99128"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5E425377" w14:textId="08808BBE"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188,23</w:t>
            </w:r>
          </w:p>
        </w:tc>
      </w:tr>
      <w:tr w:rsidR="002116F2" w:rsidRPr="00244B27" w14:paraId="2CC258C4" w14:textId="131B041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07A86C9" w14:textId="44C6F716" w:rsidR="002116F2" w:rsidRPr="00244B27" w:rsidRDefault="009603A2"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1.1.13.1.3</w:t>
            </w:r>
          </w:p>
        </w:tc>
        <w:tc>
          <w:tcPr>
            <w:tcW w:w="2879" w:type="pct"/>
            <w:tcBorders>
              <w:top w:val="nil"/>
              <w:left w:val="nil"/>
              <w:bottom w:val="single" w:sz="4" w:space="0" w:color="auto"/>
              <w:right w:val="single" w:sz="4" w:space="0" w:color="auto"/>
            </w:tcBorders>
            <w:shd w:val="clear" w:color="auto" w:fill="auto"/>
            <w:noWrap/>
          </w:tcPr>
          <w:p w14:paraId="77918ECE" w14:textId="35E14DD0"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govejih pitancev, telic in plemenskih telic – tlačen gnoj</w:t>
            </w:r>
            <w:r w:rsidR="00A76FC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620611C"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33A4052" w14:textId="00091A44"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26,74</w:t>
            </w:r>
          </w:p>
        </w:tc>
      </w:tr>
      <w:tr w:rsidR="002116F2" w:rsidRPr="00244B27" w14:paraId="24FE9EA0" w14:textId="2BF5A37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6D41BEA" w14:textId="03321C05" w:rsidR="002116F2" w:rsidRPr="00244B27" w:rsidRDefault="009603A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1.1.13.1.3.1</w:t>
            </w:r>
          </w:p>
        </w:tc>
        <w:tc>
          <w:tcPr>
            <w:tcW w:w="2879" w:type="pct"/>
            <w:tcBorders>
              <w:top w:val="nil"/>
              <w:left w:val="nil"/>
              <w:bottom w:val="single" w:sz="4" w:space="0" w:color="auto"/>
              <w:right w:val="single" w:sz="4" w:space="0" w:color="auto"/>
            </w:tcBorders>
            <w:shd w:val="clear" w:color="auto" w:fill="auto"/>
            <w:noWrap/>
          </w:tcPr>
          <w:p w14:paraId="023FA924" w14:textId="7EB6322D"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5F488858"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CA36FA2" w14:textId="78414A30"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14,35</w:t>
            </w:r>
          </w:p>
        </w:tc>
      </w:tr>
      <w:tr w:rsidR="002116F2" w:rsidRPr="00244B27" w14:paraId="1A14CD43" w14:textId="6117581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1834DE" w14:textId="53CE8962" w:rsidR="002116F2" w:rsidRPr="00244B27" w:rsidRDefault="009603A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w:t>
            </w:r>
            <w:r w:rsidR="002116F2" w:rsidRPr="00244B27">
              <w:rPr>
                <w:rFonts w:ascii="Arial" w:eastAsia="Times New Roman" w:hAnsi="Arial" w:cs="Arial"/>
                <w:bCs/>
                <w:sz w:val="20"/>
                <w:szCs w:val="20"/>
                <w:lang w:eastAsia="sl-SI"/>
              </w:rPr>
              <w:t>1.1.13.1.3.2</w:t>
            </w:r>
          </w:p>
        </w:tc>
        <w:tc>
          <w:tcPr>
            <w:tcW w:w="2879" w:type="pct"/>
            <w:tcBorders>
              <w:top w:val="nil"/>
              <w:left w:val="nil"/>
              <w:bottom w:val="single" w:sz="4" w:space="0" w:color="auto"/>
              <w:right w:val="single" w:sz="4" w:space="0" w:color="auto"/>
            </w:tcBorders>
            <w:shd w:val="clear" w:color="auto" w:fill="auto"/>
            <w:noWrap/>
          </w:tcPr>
          <w:p w14:paraId="56B11332" w14:textId="720A657C" w:rsidR="002116F2" w:rsidRPr="00244B27" w:rsidDel="00016774"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623A4A3E" w14:textId="77777777"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13F07A2" w14:textId="7BC80913" w:rsidR="002116F2" w:rsidRPr="00244B27" w:rsidRDefault="002116F2" w:rsidP="00244B27">
            <w:pPr>
              <w:spacing w:after="0" w:line="260" w:lineRule="atLeast"/>
              <w:jc w:val="right"/>
              <w:rPr>
                <w:rFonts w:ascii="Arial" w:hAnsi="Arial" w:cs="Arial"/>
                <w:sz w:val="20"/>
                <w:szCs w:val="20"/>
              </w:rPr>
            </w:pPr>
            <w:r w:rsidRPr="00244B27">
              <w:rPr>
                <w:rFonts w:ascii="Arial" w:hAnsi="Arial" w:cs="Arial"/>
                <w:color w:val="000000"/>
                <w:sz w:val="20"/>
                <w:szCs w:val="20"/>
              </w:rPr>
              <w:t>12,39</w:t>
            </w:r>
          </w:p>
        </w:tc>
      </w:tr>
      <w:tr w:rsidR="002116F2" w:rsidRPr="00244B27" w14:paraId="0D78D154" w14:textId="1B4C4AFC" w:rsidTr="001A3116">
        <w:trPr>
          <w:trHeight w:val="35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B133D1C" w14:textId="3C075F54"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1.1.1.13.2</w:t>
            </w:r>
          </w:p>
        </w:tc>
        <w:tc>
          <w:tcPr>
            <w:tcW w:w="2879" w:type="pct"/>
            <w:tcBorders>
              <w:top w:val="single" w:sz="4" w:space="0" w:color="auto"/>
              <w:left w:val="nil"/>
              <w:bottom w:val="single" w:sz="4" w:space="0" w:color="auto"/>
              <w:right w:val="single" w:sz="4" w:space="0" w:color="auto"/>
            </w:tcBorders>
            <w:shd w:val="clear" w:color="auto" w:fill="auto"/>
            <w:noWrap/>
          </w:tcPr>
          <w:p w14:paraId="1C1C36BD" w14:textId="7CE5952B"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single" w:sz="4" w:space="0" w:color="auto"/>
              <w:left w:val="nil"/>
              <w:bottom w:val="single" w:sz="4" w:space="0" w:color="auto"/>
              <w:right w:val="single" w:sz="4" w:space="0" w:color="auto"/>
            </w:tcBorders>
            <w:shd w:val="clear" w:color="auto" w:fill="auto"/>
            <w:noWrap/>
          </w:tcPr>
          <w:p w14:paraId="016CA2CB" w14:textId="77777777"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3FADE6B7" w14:textId="2AE2CEDE" w:rsidR="002116F2" w:rsidRPr="00244B27" w:rsidRDefault="002116F2"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366,71</w:t>
            </w:r>
          </w:p>
        </w:tc>
      </w:tr>
      <w:tr w:rsidR="002116F2" w:rsidRPr="00244B27" w14:paraId="3693D3E6" w14:textId="715B8F6F" w:rsidTr="001A3116">
        <w:trPr>
          <w:trHeight w:val="445"/>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F033018" w14:textId="22894695"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1.1.1.13.2.1</w:t>
            </w:r>
          </w:p>
        </w:tc>
        <w:tc>
          <w:tcPr>
            <w:tcW w:w="2879" w:type="pct"/>
            <w:tcBorders>
              <w:top w:val="single" w:sz="4" w:space="0" w:color="auto"/>
              <w:left w:val="nil"/>
              <w:bottom w:val="single" w:sz="4" w:space="0" w:color="auto"/>
              <w:right w:val="single" w:sz="4" w:space="0" w:color="auto"/>
            </w:tcBorders>
            <w:shd w:val="clear" w:color="auto" w:fill="auto"/>
            <w:noWrap/>
          </w:tcPr>
          <w:p w14:paraId="68590BD7" w14:textId="77777777"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single" w:sz="4" w:space="0" w:color="auto"/>
              <w:left w:val="nil"/>
              <w:bottom w:val="single" w:sz="4" w:space="0" w:color="auto"/>
              <w:right w:val="single" w:sz="4" w:space="0" w:color="auto"/>
            </w:tcBorders>
            <w:shd w:val="clear" w:color="auto" w:fill="auto"/>
            <w:noWrap/>
          </w:tcPr>
          <w:p w14:paraId="3B283283"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1026ABA7" w14:textId="5D10A255"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115,76</w:t>
            </w:r>
          </w:p>
        </w:tc>
      </w:tr>
      <w:tr w:rsidR="002116F2" w:rsidRPr="00244B27" w14:paraId="1A709593" w14:textId="77777777" w:rsidTr="001A3116">
        <w:trPr>
          <w:trHeight w:val="409"/>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D285590" w14:textId="5D62CA31"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1.1.1.13.2.1.1</w:t>
            </w:r>
          </w:p>
        </w:tc>
        <w:tc>
          <w:tcPr>
            <w:tcW w:w="2879" w:type="pct"/>
            <w:tcBorders>
              <w:top w:val="single" w:sz="4" w:space="0" w:color="auto"/>
              <w:left w:val="nil"/>
              <w:bottom w:val="single" w:sz="4" w:space="0" w:color="auto"/>
              <w:right w:val="single" w:sz="4" w:space="0" w:color="auto"/>
            </w:tcBorders>
            <w:shd w:val="clear" w:color="auto" w:fill="auto"/>
            <w:noWrap/>
          </w:tcPr>
          <w:p w14:paraId="4F673F1E" w14:textId="39B87C0C"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A76FC4" w:rsidRPr="00244B27">
              <w:rPr>
                <w:rFonts w:ascii="Arial" w:hAnsi="Arial" w:cs="Arial"/>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46ED3884" w14:textId="0E7FD9FE"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159DF8E5" w14:textId="59DAAFC0"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sz w:val="20"/>
                <w:szCs w:val="20"/>
              </w:rPr>
              <w:t>23,15</w:t>
            </w:r>
          </w:p>
        </w:tc>
      </w:tr>
      <w:tr w:rsidR="002116F2" w:rsidRPr="00244B27" w14:paraId="064B94A1"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6B84FEE" w14:textId="68FAE62B" w:rsidR="002116F2" w:rsidRPr="00244B27" w:rsidRDefault="002116F2" w:rsidP="00244B27">
            <w:pPr>
              <w:spacing w:after="0" w:line="260" w:lineRule="atLeast"/>
              <w:rPr>
                <w:rFonts w:ascii="Arial" w:hAnsi="Arial" w:cs="Arial"/>
                <w:sz w:val="20"/>
                <w:szCs w:val="20"/>
              </w:rPr>
            </w:pPr>
            <w:r w:rsidRPr="00244B27">
              <w:rPr>
                <w:rFonts w:ascii="Arial" w:hAnsi="Arial" w:cs="Arial"/>
                <w:sz w:val="20"/>
                <w:szCs w:val="20"/>
              </w:rPr>
              <w:t>1.1.1.13.2.1.1.1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7DF5520" w14:textId="76161229" w:rsidR="002116F2" w:rsidRPr="00244B27" w:rsidRDefault="002116F2" w:rsidP="00244B27">
            <w:pPr>
              <w:spacing w:after="0" w:line="260" w:lineRule="atLeast"/>
              <w:rPr>
                <w:rFonts w:ascii="Arial" w:hAnsi="Arial" w:cs="Arial"/>
                <w:sz w:val="20"/>
                <w:szCs w:val="20"/>
              </w:rPr>
            </w:pPr>
            <w:r w:rsidRPr="00244B27">
              <w:rPr>
                <w:rFonts w:ascii="Arial" w:hAnsi="Arial" w:cs="Arial"/>
                <w:sz w:val="20"/>
                <w:szCs w:val="20"/>
              </w:rPr>
              <w:t>Ventilator (1 helikopterski ali 3 aksialni) in kontrolna enota</w:t>
            </w:r>
            <w:r w:rsidR="005F595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6DD1633F" w14:textId="20D9CB06"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4D951B0" w14:textId="7777777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3.326,07</w:t>
            </w:r>
          </w:p>
        </w:tc>
      </w:tr>
      <w:tr w:rsidR="002116F2" w:rsidRPr="00244B27" w14:paraId="27E89C8D" w14:textId="263064BD" w:rsidTr="001A3116">
        <w:trPr>
          <w:trHeight w:val="409"/>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034FB2A" w14:textId="1675F756"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1.1.1.13.2.2</w:t>
            </w:r>
          </w:p>
        </w:tc>
        <w:tc>
          <w:tcPr>
            <w:tcW w:w="2879" w:type="pct"/>
            <w:tcBorders>
              <w:top w:val="single" w:sz="4" w:space="0" w:color="auto"/>
              <w:left w:val="nil"/>
              <w:bottom w:val="single" w:sz="4" w:space="0" w:color="auto"/>
              <w:right w:val="single" w:sz="4" w:space="0" w:color="auto"/>
            </w:tcBorders>
            <w:shd w:val="clear" w:color="auto" w:fill="auto"/>
            <w:noWrap/>
          </w:tcPr>
          <w:p w14:paraId="6B946793"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nil"/>
              <w:bottom w:val="single" w:sz="4" w:space="0" w:color="auto"/>
              <w:right w:val="single" w:sz="4" w:space="0" w:color="auto"/>
            </w:tcBorders>
            <w:shd w:val="clear" w:color="auto" w:fill="auto"/>
            <w:noWrap/>
          </w:tcPr>
          <w:p w14:paraId="37567321"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0A8B953B" w14:textId="62308CF7"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107,20</w:t>
            </w:r>
          </w:p>
        </w:tc>
      </w:tr>
      <w:tr w:rsidR="002116F2" w:rsidRPr="00244B27" w14:paraId="357F83C3" w14:textId="656CF752" w:rsidTr="001A3116">
        <w:trPr>
          <w:trHeight w:val="345"/>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1CA95D5" w14:textId="44893C4E"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1.1.1.13.2.3</w:t>
            </w:r>
          </w:p>
        </w:tc>
        <w:tc>
          <w:tcPr>
            <w:tcW w:w="2879" w:type="pct"/>
            <w:tcBorders>
              <w:top w:val="single" w:sz="4" w:space="0" w:color="auto"/>
              <w:left w:val="nil"/>
              <w:bottom w:val="single" w:sz="4" w:space="0" w:color="auto"/>
              <w:right w:val="single" w:sz="4" w:space="0" w:color="auto"/>
            </w:tcBorders>
            <w:shd w:val="clear" w:color="auto" w:fill="auto"/>
            <w:noWrap/>
          </w:tcPr>
          <w:p w14:paraId="73E2C03A" w14:textId="77777777"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nil"/>
              <w:bottom w:val="single" w:sz="4" w:space="0" w:color="auto"/>
              <w:right w:val="single" w:sz="4" w:space="0" w:color="auto"/>
            </w:tcBorders>
            <w:shd w:val="clear" w:color="auto" w:fill="auto"/>
            <w:noWrap/>
          </w:tcPr>
          <w:p w14:paraId="5CF56595"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nil"/>
              <w:bottom w:val="single" w:sz="4" w:space="0" w:color="auto"/>
              <w:right w:val="single" w:sz="4" w:space="0" w:color="auto"/>
            </w:tcBorders>
            <w:shd w:val="clear" w:color="auto" w:fill="auto"/>
            <w:noWrap/>
          </w:tcPr>
          <w:p w14:paraId="4D46F05A" w14:textId="7B9CC3C2" w:rsidR="002116F2" w:rsidRPr="00244B27" w:rsidRDefault="002116F2"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143,75</w:t>
            </w:r>
          </w:p>
        </w:tc>
      </w:tr>
      <w:tr w:rsidR="002116F2" w:rsidRPr="00244B27" w14:paraId="50294411"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A1FEDB6" w14:textId="7EA7F572"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1.1.1.13.2.3.1</w:t>
            </w:r>
          </w:p>
        </w:tc>
        <w:tc>
          <w:tcPr>
            <w:tcW w:w="2879" w:type="pct"/>
            <w:tcBorders>
              <w:top w:val="single" w:sz="4" w:space="0" w:color="auto"/>
              <w:left w:val="nil"/>
              <w:bottom w:val="single" w:sz="4" w:space="0" w:color="auto"/>
              <w:right w:val="single" w:sz="4" w:space="0" w:color="auto"/>
            </w:tcBorders>
            <w:shd w:val="clear" w:color="auto" w:fill="auto"/>
            <w:noWrap/>
          </w:tcPr>
          <w:p w14:paraId="05EF21E2" w14:textId="3907EFE0"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41F38882" w14:textId="7FB18AEE"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36C8BFEA" w14:textId="5AC89C6A" w:rsidR="002116F2" w:rsidRPr="00244B27" w:rsidRDefault="002116F2"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A76FC4" w:rsidRPr="00244B27" w14:paraId="103C7F34" w14:textId="2CAB4A10" w:rsidTr="00A76FC4">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622D022" w14:textId="0F4285F3" w:rsidR="00A76FC4" w:rsidRPr="00244B27" w:rsidRDefault="00A76FC4"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1.1.2</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4BF850B1" w14:textId="66582669" w:rsidR="00A76FC4" w:rsidRPr="00244B27" w:rsidRDefault="00A76FC4"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Izpust za vse kategorije (govedo in prašiči)</w:t>
            </w:r>
          </w:p>
        </w:tc>
      </w:tr>
      <w:tr w:rsidR="00212898" w:rsidRPr="00244B27" w14:paraId="58F9924F" w14:textId="6CF2E5D6"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BE8ACC1" w14:textId="1A728000" w:rsidR="00212898" w:rsidRPr="00244B27" w:rsidRDefault="00212898"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1.1.2.1</w:t>
            </w:r>
          </w:p>
        </w:tc>
        <w:tc>
          <w:tcPr>
            <w:tcW w:w="4166" w:type="pct"/>
            <w:gridSpan w:val="3"/>
            <w:tcBorders>
              <w:top w:val="nil"/>
              <w:left w:val="nil"/>
              <w:bottom w:val="single" w:sz="4" w:space="0" w:color="auto"/>
              <w:right w:val="single" w:sz="4" w:space="0" w:color="auto"/>
            </w:tcBorders>
            <w:shd w:val="clear" w:color="auto" w:fill="auto"/>
            <w:noWrap/>
          </w:tcPr>
          <w:p w14:paraId="5D9930FF" w14:textId="291BF532" w:rsidR="00212898" w:rsidRPr="00244B27" w:rsidRDefault="00212898"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Izpust brez strehe – polna tla, vodoneprepustni</w:t>
            </w:r>
          </w:p>
        </w:tc>
      </w:tr>
      <w:tr w:rsidR="002116F2" w:rsidRPr="00244B27" w14:paraId="00F61B94" w14:textId="5FACDFF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6EBB36" w14:textId="20E21C65" w:rsidR="002116F2" w:rsidRPr="00244B27" w:rsidRDefault="002116F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1.1.2.1.1</w:t>
            </w:r>
          </w:p>
        </w:tc>
        <w:tc>
          <w:tcPr>
            <w:tcW w:w="2879" w:type="pct"/>
            <w:tcBorders>
              <w:top w:val="nil"/>
              <w:left w:val="nil"/>
              <w:bottom w:val="single" w:sz="4" w:space="0" w:color="auto"/>
              <w:right w:val="single" w:sz="4" w:space="0" w:color="auto"/>
            </w:tcBorders>
            <w:shd w:val="clear" w:color="auto" w:fill="auto"/>
            <w:noWrap/>
          </w:tcPr>
          <w:p w14:paraId="2810F0A4" w14:textId="795C0C40"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izpusta brez strehe, polna tla, vodoneprepustni do 100 m</w:t>
            </w:r>
            <w:r w:rsidRPr="00244B27">
              <w:rPr>
                <w:rFonts w:ascii="Arial" w:eastAsia="Times New Roman" w:hAnsi="Arial" w:cs="Arial"/>
                <w:sz w:val="20"/>
                <w:szCs w:val="20"/>
                <w:vertAlign w:val="superscript"/>
                <w:lang w:eastAsia="sl-SI"/>
              </w:rPr>
              <w:t>2</w:t>
            </w:r>
          </w:p>
        </w:tc>
        <w:tc>
          <w:tcPr>
            <w:tcW w:w="455" w:type="pct"/>
            <w:tcBorders>
              <w:top w:val="nil"/>
              <w:left w:val="nil"/>
              <w:bottom w:val="single" w:sz="4" w:space="0" w:color="auto"/>
              <w:right w:val="single" w:sz="4" w:space="0" w:color="auto"/>
            </w:tcBorders>
            <w:shd w:val="clear" w:color="auto" w:fill="auto"/>
            <w:noWrap/>
          </w:tcPr>
          <w:p w14:paraId="2CEC9E51" w14:textId="5B952781" w:rsidR="002116F2" w:rsidRPr="00244B27" w:rsidRDefault="002116F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C8261FF" w14:textId="2A5955FF"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143,99</w:t>
            </w:r>
          </w:p>
        </w:tc>
      </w:tr>
      <w:tr w:rsidR="002116F2" w:rsidRPr="00244B27" w14:paraId="052F3F62"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31D5032" w14:textId="4925AE07" w:rsidR="002116F2" w:rsidRPr="00244B27" w:rsidRDefault="002116F2"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bCs/>
                <w:sz w:val="20"/>
                <w:szCs w:val="20"/>
                <w:lang w:eastAsia="sl-SI"/>
              </w:rPr>
              <w:t>1.1.3</w:t>
            </w:r>
          </w:p>
        </w:tc>
        <w:tc>
          <w:tcPr>
            <w:tcW w:w="4166" w:type="pct"/>
            <w:gridSpan w:val="3"/>
            <w:tcBorders>
              <w:top w:val="nil"/>
              <w:left w:val="nil"/>
              <w:bottom w:val="single" w:sz="4" w:space="0" w:color="auto"/>
              <w:right w:val="single" w:sz="4" w:space="0" w:color="auto"/>
            </w:tcBorders>
            <w:shd w:val="clear" w:color="auto" w:fill="auto"/>
            <w:noWrap/>
          </w:tcPr>
          <w:p w14:paraId="4AC4F756" w14:textId="52B0CBE7" w:rsidR="002116F2" w:rsidRPr="00244B27" w:rsidRDefault="002116F2" w:rsidP="00244B27">
            <w:pPr>
              <w:spacing w:after="0" w:line="260" w:lineRule="atLeast"/>
              <w:jc w:val="both"/>
              <w:rPr>
                <w:rFonts w:ascii="Arial" w:eastAsia="Times New Roman" w:hAnsi="Arial" w:cs="Arial"/>
                <w:b/>
                <w:bCs/>
                <w:sz w:val="20"/>
                <w:szCs w:val="20"/>
                <w:lang w:eastAsia="sl-SI"/>
              </w:rPr>
            </w:pPr>
            <w:bookmarkStart w:id="8" w:name="OLE_LINK12"/>
            <w:r w:rsidRPr="00244B27">
              <w:rPr>
                <w:rFonts w:ascii="Arial" w:eastAsia="Times New Roman" w:hAnsi="Arial" w:cs="Arial"/>
                <w:b/>
                <w:sz w:val="20"/>
                <w:szCs w:val="20"/>
                <w:lang w:eastAsia="sl-SI"/>
              </w:rPr>
              <w:t>Hlev z opremo za prašiče</w:t>
            </w:r>
          </w:p>
          <w:p w14:paraId="2E7583EC" w14:textId="77777777" w:rsidR="002116F2" w:rsidRPr="00244B27" w:rsidRDefault="002116F2" w:rsidP="00244B27">
            <w:pPr>
              <w:spacing w:after="0" w:line="260" w:lineRule="atLeast"/>
              <w:jc w:val="both"/>
              <w:rPr>
                <w:rFonts w:ascii="Arial" w:eastAsia="Times New Roman" w:hAnsi="Arial" w:cs="Arial"/>
                <w:b/>
                <w:bCs/>
                <w:sz w:val="20"/>
                <w:szCs w:val="20"/>
                <w:lang w:eastAsia="sl-SI"/>
              </w:rPr>
            </w:pPr>
          </w:p>
          <w:p w14:paraId="21D05060" w14:textId="77777777" w:rsidR="002116F2" w:rsidRPr="00244B27" w:rsidRDefault="002116F2" w:rsidP="00244B27">
            <w:pPr>
              <w:spacing w:after="0" w:line="260" w:lineRule="atLeast"/>
              <w:jc w:val="both"/>
              <w:rPr>
                <w:rFonts w:ascii="Arial" w:hAnsi="Arial" w:cs="Arial"/>
                <w:b/>
                <w:sz w:val="20"/>
                <w:szCs w:val="20"/>
              </w:rPr>
            </w:pPr>
            <w:r w:rsidRPr="00244B27">
              <w:rPr>
                <w:rFonts w:ascii="Arial" w:hAnsi="Arial" w:cs="Arial"/>
                <w:b/>
                <w:sz w:val="20"/>
                <w:szCs w:val="20"/>
              </w:rPr>
              <w:t>Metodološka pojasnila</w:t>
            </w:r>
          </w:p>
          <w:p w14:paraId="2CB4BAC8" w14:textId="7FA6D476"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Oprema za uhlevitev vključuje montažne pregrade ali panele, pregrade za plemenske svinje, sekcijska vrata, stebre in drug pripadajoč material za postavitev pregrad ali panelov, betonske, plastične, kovinske in podobne rešetke, obloge na pohodni in ležalni površini, ogrevalne plošče ali gnezda za pujske, računalniško podprt sistem za upravljanje hleva, vključno z alarmnim sistemom ter opremo za nego in zaposlitev živali (krtače, jasli, grizala, igrala).</w:t>
            </w:r>
          </w:p>
          <w:p w14:paraId="1EF8D181" w14:textId="1980EF60"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410BD2" w:rsidRPr="00244B27">
              <w:rPr>
                <w:rFonts w:ascii="Arial" w:hAnsi="Arial" w:cs="Arial"/>
                <w:sz w:val="20"/>
                <w:szCs w:val="20"/>
              </w:rPr>
              <w:t>,</w:t>
            </w:r>
            <w:r w:rsidRPr="00244B27">
              <w:rPr>
                <w:rFonts w:ascii="Arial" w:hAnsi="Arial" w:cs="Arial"/>
                <w:sz w:val="20"/>
                <w:szCs w:val="20"/>
              </w:rPr>
              <w:t xml:space="preserve"> vključuje hlajenje ter naprave za prezračevanje in hlajenje (oroševanje in visoki tlak).</w:t>
            </w:r>
          </w:p>
          <w:p w14:paraId="2D3EF21E" w14:textId="2BA6FA45"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Skladiščna oprema in oprema za krmljenje in napajanje vključuje hranilnik krme s tehtnico, povezan z mešalnico, sistemom za transportiranje in avtomatskim pokladanjem krme, krmilniki in koriti ter sistemom za dovajanje vode z dozirnikom (na primer vitaminov) in napajalniki za napajanje.</w:t>
            </w:r>
          </w:p>
          <w:p w14:paraId="2A2C6BC5" w14:textId="7F3E7C22" w:rsidR="002116F2" w:rsidRPr="00244B27" w:rsidRDefault="002116F2" w:rsidP="00244B27">
            <w:pPr>
              <w:spacing w:after="0" w:line="260" w:lineRule="atLeast"/>
              <w:jc w:val="both"/>
              <w:rPr>
                <w:rFonts w:ascii="Arial" w:hAnsi="Arial" w:cs="Arial"/>
                <w:sz w:val="20"/>
                <w:szCs w:val="20"/>
              </w:rPr>
            </w:pPr>
            <w:r w:rsidRPr="00244B27">
              <w:rPr>
                <w:rFonts w:ascii="Arial" w:hAnsi="Arial" w:cs="Arial"/>
                <w:sz w:val="20"/>
                <w:szCs w:val="20"/>
              </w:rPr>
              <w:t>Oprema za odgnojevanje vključuje mešala, sistem za zbiranje in odvajanje gnojevke ter robot za čiščenje živinskih izločkov</w:t>
            </w:r>
            <w:r w:rsidR="00F21F23" w:rsidRPr="00244B27">
              <w:rPr>
                <w:rFonts w:ascii="Arial" w:hAnsi="Arial" w:cs="Arial"/>
                <w:sz w:val="20"/>
                <w:szCs w:val="20"/>
              </w:rPr>
              <w:t>.</w:t>
            </w:r>
            <w:bookmarkEnd w:id="8"/>
          </w:p>
        </w:tc>
      </w:tr>
      <w:tr w:rsidR="00A76FC4" w:rsidRPr="00244B27" w14:paraId="4FF6EE9C" w14:textId="1155927B" w:rsidTr="00A76FC4">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AECDF57" w14:textId="1D6818B9" w:rsidR="00A76FC4" w:rsidRPr="00244B27" w:rsidRDefault="00A76FC4"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1.1.3.1</w:t>
            </w:r>
          </w:p>
        </w:tc>
        <w:tc>
          <w:tcPr>
            <w:tcW w:w="4166" w:type="pct"/>
            <w:gridSpan w:val="3"/>
            <w:tcBorders>
              <w:top w:val="nil"/>
              <w:left w:val="nil"/>
              <w:bottom w:val="single" w:sz="4" w:space="0" w:color="auto"/>
              <w:right w:val="single" w:sz="4" w:space="0" w:color="auto"/>
            </w:tcBorders>
            <w:shd w:val="clear" w:color="auto" w:fill="auto"/>
            <w:noWrap/>
          </w:tcPr>
          <w:p w14:paraId="18A368C4" w14:textId="08F03811" w:rsidR="00A76FC4" w:rsidRPr="00244B27" w:rsidRDefault="00A76FC4"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rejo prašičev pitancev, plemenskih svinj in tekačev – delno rešetkasta tla, jama za gnojevko pod hlevom</w:t>
            </w:r>
          </w:p>
        </w:tc>
      </w:tr>
      <w:tr w:rsidR="002116F2" w:rsidRPr="00244B27" w14:paraId="3801C0B5" w14:textId="4AC9D9A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2CB47B" w14:textId="53F780B9"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1.1.3.1.1</w:t>
            </w:r>
          </w:p>
        </w:tc>
        <w:tc>
          <w:tcPr>
            <w:tcW w:w="2879" w:type="pct"/>
            <w:tcBorders>
              <w:top w:val="nil"/>
              <w:left w:val="nil"/>
              <w:bottom w:val="single" w:sz="4" w:space="0" w:color="auto"/>
              <w:right w:val="single" w:sz="4" w:space="0" w:color="auto"/>
            </w:tcBorders>
            <w:shd w:val="clear" w:color="auto" w:fill="auto"/>
            <w:noWrap/>
          </w:tcPr>
          <w:p w14:paraId="0114BC69" w14:textId="38F84F8E"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138CC6F0" w14:textId="77777777" w:rsidR="002116F2" w:rsidRPr="00244B27" w:rsidRDefault="002116F2"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1AB8A0E9" w14:textId="77777777" w:rsidR="002116F2" w:rsidRPr="00244B27" w:rsidRDefault="002116F2" w:rsidP="00244B27">
            <w:pPr>
              <w:spacing w:after="0" w:line="260" w:lineRule="atLeast"/>
              <w:jc w:val="right"/>
              <w:rPr>
                <w:rFonts w:ascii="Arial" w:eastAsia="Times New Roman" w:hAnsi="Arial" w:cs="Arial"/>
                <w:sz w:val="20"/>
                <w:szCs w:val="20"/>
                <w:lang w:eastAsia="sl-SI"/>
              </w:rPr>
            </w:pPr>
          </w:p>
        </w:tc>
      </w:tr>
      <w:tr w:rsidR="002116F2" w:rsidRPr="00244B27" w14:paraId="1A17E815" w14:textId="6378E53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64AA879" w14:textId="59122B79" w:rsidR="002116F2" w:rsidRPr="00244B27" w:rsidRDefault="002116F2"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1.1.</w:t>
            </w:r>
            <w:r w:rsidR="00780C9F" w:rsidRPr="00244B27">
              <w:rPr>
                <w:rFonts w:ascii="Arial" w:eastAsia="Times New Roman" w:hAnsi="Arial" w:cs="Arial"/>
                <w:bCs/>
                <w:sz w:val="20"/>
                <w:szCs w:val="20"/>
                <w:lang w:eastAsia="sl-SI"/>
              </w:rPr>
              <w:t>3</w:t>
            </w:r>
            <w:r w:rsidRPr="00244B27">
              <w:rPr>
                <w:rFonts w:ascii="Arial" w:eastAsia="Times New Roman" w:hAnsi="Arial" w:cs="Arial"/>
                <w:bCs/>
                <w:sz w:val="20"/>
                <w:szCs w:val="20"/>
                <w:lang w:eastAsia="sl-SI"/>
              </w:rPr>
              <w:t>.1.1</w:t>
            </w:r>
            <w:r w:rsidR="00780C9F" w:rsidRPr="00244B27">
              <w:rPr>
                <w:rFonts w:ascii="Arial" w:eastAsia="Times New Roman" w:hAnsi="Arial" w:cs="Arial"/>
                <w:bCs/>
                <w:sz w:val="20"/>
                <w:szCs w:val="20"/>
                <w:lang w:eastAsia="sl-SI"/>
              </w:rPr>
              <w:t>.1</w:t>
            </w:r>
          </w:p>
        </w:tc>
        <w:tc>
          <w:tcPr>
            <w:tcW w:w="2879" w:type="pct"/>
            <w:tcBorders>
              <w:top w:val="nil"/>
              <w:left w:val="nil"/>
              <w:bottom w:val="single" w:sz="4" w:space="0" w:color="auto"/>
              <w:right w:val="single" w:sz="4" w:space="0" w:color="auto"/>
            </w:tcBorders>
            <w:shd w:val="clear" w:color="auto" w:fill="auto"/>
            <w:noWrap/>
          </w:tcPr>
          <w:p w14:paraId="692DFB7A" w14:textId="02A394A9" w:rsidR="002116F2" w:rsidRPr="00244B27" w:rsidRDefault="002116F2"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prašičev pitancev, plemenskih svinj in tekačev – delno rešetkasta tla, jama za gnojevko pod hlevom</w:t>
            </w:r>
            <w:r w:rsidR="00A76FC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4156923" w14:textId="77777777"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46F3A2E" w14:textId="5CD30E8F" w:rsidR="002116F2" w:rsidRPr="00244B27" w:rsidRDefault="002116F2" w:rsidP="00244B27">
            <w:pPr>
              <w:spacing w:after="0" w:line="260" w:lineRule="atLeast"/>
              <w:jc w:val="right"/>
              <w:rPr>
                <w:rFonts w:ascii="Arial" w:hAnsi="Arial" w:cs="Arial"/>
                <w:sz w:val="20"/>
                <w:szCs w:val="20"/>
              </w:rPr>
            </w:pPr>
            <w:r w:rsidRPr="00244B27">
              <w:rPr>
                <w:rFonts w:ascii="Arial" w:hAnsi="Arial" w:cs="Arial"/>
                <w:sz w:val="20"/>
                <w:szCs w:val="20"/>
              </w:rPr>
              <w:t>810,15</w:t>
            </w:r>
          </w:p>
        </w:tc>
      </w:tr>
      <w:tr w:rsidR="00780C9F" w:rsidRPr="00244B27" w14:paraId="27771A81" w14:textId="7B25931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E508663" w14:textId="497B5A5B" w:rsidR="00780C9F" w:rsidRPr="00244B27" w:rsidRDefault="00780C9F"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1.1.3.1.1.2</w:t>
            </w:r>
          </w:p>
        </w:tc>
        <w:tc>
          <w:tcPr>
            <w:tcW w:w="2879" w:type="pct"/>
            <w:tcBorders>
              <w:top w:val="nil"/>
              <w:left w:val="nil"/>
              <w:bottom w:val="single" w:sz="4" w:space="0" w:color="auto"/>
              <w:right w:val="single" w:sz="4" w:space="0" w:color="auto"/>
            </w:tcBorders>
            <w:shd w:val="clear" w:color="auto" w:fill="auto"/>
            <w:noWrap/>
          </w:tcPr>
          <w:p w14:paraId="32404FB8" w14:textId="588AB883" w:rsidR="00780C9F" w:rsidRPr="00244B27" w:rsidRDefault="00780C9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rejo prašičev pitancev, plemenskih svinj in tekačev – delno rešetkasta tla, jama za gnojevko pod hlevom</w:t>
            </w:r>
            <w:r w:rsidR="00A76FC4"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455" w:type="pct"/>
            <w:tcBorders>
              <w:top w:val="nil"/>
              <w:left w:val="nil"/>
              <w:bottom w:val="single" w:sz="4" w:space="0" w:color="auto"/>
              <w:right w:val="single" w:sz="4" w:space="0" w:color="auto"/>
            </w:tcBorders>
            <w:shd w:val="clear" w:color="auto" w:fill="auto"/>
            <w:noWrap/>
          </w:tcPr>
          <w:p w14:paraId="683F11D2"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69B862C" w14:textId="27E27B63" w:rsidR="00780C9F" w:rsidRPr="00244B27" w:rsidRDefault="00780C9F" w:rsidP="00244B27">
            <w:pPr>
              <w:spacing w:after="0" w:line="260" w:lineRule="atLeast"/>
              <w:jc w:val="right"/>
              <w:rPr>
                <w:rFonts w:ascii="Arial" w:hAnsi="Arial" w:cs="Arial"/>
                <w:sz w:val="20"/>
                <w:szCs w:val="20"/>
              </w:rPr>
            </w:pPr>
            <w:r w:rsidRPr="00244B27">
              <w:rPr>
                <w:rFonts w:ascii="Arial" w:hAnsi="Arial" w:cs="Arial"/>
                <w:sz w:val="20"/>
                <w:szCs w:val="20"/>
              </w:rPr>
              <w:t>364,57</w:t>
            </w:r>
          </w:p>
        </w:tc>
      </w:tr>
      <w:tr w:rsidR="00780C9F" w:rsidRPr="00244B27" w14:paraId="392FEE61" w14:textId="102B4D2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A2E48E2" w14:textId="4ADB46BA" w:rsidR="00780C9F" w:rsidRPr="00244B27" w:rsidRDefault="00780C9F"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1.1.3.1.1.3</w:t>
            </w:r>
          </w:p>
        </w:tc>
        <w:tc>
          <w:tcPr>
            <w:tcW w:w="2879" w:type="pct"/>
            <w:tcBorders>
              <w:top w:val="nil"/>
              <w:left w:val="nil"/>
              <w:bottom w:val="single" w:sz="4" w:space="0" w:color="auto"/>
              <w:right w:val="single" w:sz="4" w:space="0" w:color="auto"/>
            </w:tcBorders>
            <w:shd w:val="clear" w:color="auto" w:fill="auto"/>
            <w:noWrap/>
          </w:tcPr>
          <w:p w14:paraId="3CAEF12D" w14:textId="2CDA6F03" w:rsidR="00780C9F" w:rsidRPr="00244B27" w:rsidRDefault="00780C9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prašičev pitancev, plemenskih svinj in tekačev – delno rešetkasta tla, jama za gnojevko pod hlevom</w:t>
            </w:r>
            <w:r w:rsidR="00A76FC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E672B7C"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6FBE93E" w14:textId="5059B44B" w:rsidR="00780C9F" w:rsidRPr="00244B27" w:rsidRDefault="00500204" w:rsidP="00244B27">
            <w:pPr>
              <w:spacing w:after="0" w:line="260" w:lineRule="atLeast"/>
              <w:jc w:val="right"/>
              <w:rPr>
                <w:rFonts w:ascii="Arial" w:hAnsi="Arial" w:cs="Arial"/>
                <w:sz w:val="20"/>
                <w:szCs w:val="20"/>
                <w:highlight w:val="yellow"/>
              </w:rPr>
            </w:pPr>
            <w:r w:rsidRPr="00244B27">
              <w:rPr>
                <w:rFonts w:ascii="Arial" w:hAnsi="Arial" w:cs="Arial"/>
                <w:sz w:val="20"/>
                <w:szCs w:val="20"/>
              </w:rPr>
              <w:t>65,03</w:t>
            </w:r>
          </w:p>
        </w:tc>
      </w:tr>
      <w:tr w:rsidR="00780C9F" w:rsidRPr="00244B27" w14:paraId="1CA59F41" w14:textId="4E23023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ED8C6A4" w14:textId="59352FCD" w:rsidR="00780C9F" w:rsidRPr="00244B27" w:rsidRDefault="00780C9F"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1.1.3.1.1.3.1</w:t>
            </w:r>
          </w:p>
        </w:tc>
        <w:tc>
          <w:tcPr>
            <w:tcW w:w="2879" w:type="pct"/>
            <w:tcBorders>
              <w:top w:val="nil"/>
              <w:left w:val="nil"/>
              <w:bottom w:val="single" w:sz="4" w:space="0" w:color="auto"/>
              <w:right w:val="single" w:sz="4" w:space="0" w:color="auto"/>
            </w:tcBorders>
            <w:shd w:val="clear" w:color="auto" w:fill="auto"/>
            <w:noWrap/>
          </w:tcPr>
          <w:p w14:paraId="5D4985C0" w14:textId="190BCC13" w:rsidR="00780C9F" w:rsidRPr="00244B27" w:rsidDel="00016774" w:rsidRDefault="00780C9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689D0079"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A28071C" w14:textId="44556E6D"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21,36</w:t>
            </w:r>
          </w:p>
        </w:tc>
      </w:tr>
      <w:tr w:rsidR="00780C9F" w:rsidRPr="00244B27" w14:paraId="0089B67F" w14:textId="2D0076C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8DB518A" w14:textId="6877AA54" w:rsidR="00780C9F" w:rsidRPr="00244B27" w:rsidRDefault="00780C9F"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1.1.3.1.1.3.2</w:t>
            </w:r>
          </w:p>
        </w:tc>
        <w:tc>
          <w:tcPr>
            <w:tcW w:w="2879" w:type="pct"/>
            <w:tcBorders>
              <w:top w:val="nil"/>
              <w:left w:val="nil"/>
              <w:bottom w:val="single" w:sz="4" w:space="0" w:color="auto"/>
              <w:right w:val="single" w:sz="4" w:space="0" w:color="auto"/>
            </w:tcBorders>
            <w:shd w:val="clear" w:color="auto" w:fill="auto"/>
            <w:noWrap/>
          </w:tcPr>
          <w:p w14:paraId="30D3D534" w14:textId="4BA4A9EB" w:rsidR="00780C9F" w:rsidRPr="00244B27" w:rsidDel="00016774" w:rsidRDefault="00780C9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49A6FCF6"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64357BD" w14:textId="1C7A1B06"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43,67</w:t>
            </w:r>
          </w:p>
        </w:tc>
      </w:tr>
      <w:tr w:rsidR="002116F2" w:rsidRPr="00244B27" w14:paraId="59D39C16" w14:textId="7707B3A0" w:rsidTr="001A3116">
        <w:trPr>
          <w:trHeight w:val="247"/>
        </w:trPr>
        <w:tc>
          <w:tcPr>
            <w:tcW w:w="834" w:type="pct"/>
            <w:tcBorders>
              <w:top w:val="nil"/>
              <w:left w:val="single" w:sz="4" w:space="0" w:color="auto"/>
              <w:bottom w:val="single" w:sz="4" w:space="0" w:color="auto"/>
              <w:right w:val="single" w:sz="4" w:space="0" w:color="auto"/>
            </w:tcBorders>
            <w:shd w:val="clear" w:color="auto" w:fill="auto"/>
            <w:noWrap/>
          </w:tcPr>
          <w:p w14:paraId="3E2AC887" w14:textId="51CE5712"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1.1.3.1.2</w:t>
            </w:r>
          </w:p>
        </w:tc>
        <w:tc>
          <w:tcPr>
            <w:tcW w:w="2879" w:type="pct"/>
            <w:tcBorders>
              <w:top w:val="nil"/>
              <w:left w:val="nil"/>
              <w:bottom w:val="single" w:sz="4" w:space="0" w:color="auto"/>
              <w:right w:val="single" w:sz="4" w:space="0" w:color="auto"/>
            </w:tcBorders>
            <w:shd w:val="clear" w:color="auto" w:fill="auto"/>
            <w:noWrap/>
          </w:tcPr>
          <w:p w14:paraId="0A5BCB33" w14:textId="73EF1F5C"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Oprema </w:t>
            </w:r>
            <w:bookmarkStart w:id="9" w:name="_Hlk152676573"/>
            <w:r w:rsidRPr="00244B27">
              <w:rPr>
                <w:rFonts w:ascii="Arial" w:eastAsia="Times New Roman" w:hAnsi="Arial" w:cs="Arial"/>
                <w:b/>
                <w:bCs/>
                <w:sz w:val="20"/>
                <w:szCs w:val="20"/>
                <w:lang w:eastAsia="sl-SI"/>
              </w:rPr>
              <w:t>hleva za rejo prašičev pitancev</w:t>
            </w:r>
            <w:bookmarkEnd w:id="9"/>
            <w:r w:rsidRPr="00244B27">
              <w:rPr>
                <w:rFonts w:ascii="Arial" w:eastAsia="Times New Roman" w:hAnsi="Arial" w:cs="Arial"/>
                <w:b/>
                <w:bCs/>
                <w:sz w:val="20"/>
                <w:szCs w:val="20"/>
                <w:lang w:eastAsia="sl-SI"/>
              </w:rPr>
              <w:t xml:space="preserve"> – naprave za specifično rabo</w:t>
            </w:r>
          </w:p>
        </w:tc>
        <w:tc>
          <w:tcPr>
            <w:tcW w:w="455" w:type="pct"/>
            <w:tcBorders>
              <w:top w:val="nil"/>
              <w:left w:val="nil"/>
              <w:bottom w:val="single" w:sz="4" w:space="0" w:color="auto"/>
              <w:right w:val="single" w:sz="4" w:space="0" w:color="auto"/>
            </w:tcBorders>
            <w:shd w:val="clear" w:color="auto" w:fill="auto"/>
            <w:noWrap/>
          </w:tcPr>
          <w:p w14:paraId="7E8F0E88" w14:textId="77777777" w:rsidR="002116F2" w:rsidRPr="00244B27" w:rsidRDefault="002116F2"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512D81A6" w14:textId="136B7D57" w:rsidR="002116F2" w:rsidRPr="00244B27" w:rsidRDefault="002116F2"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125,76</w:t>
            </w:r>
          </w:p>
        </w:tc>
      </w:tr>
      <w:tr w:rsidR="00780C9F" w:rsidRPr="00244B27" w14:paraId="33C70DD3" w14:textId="2707778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617EF94" w14:textId="3792F3C0" w:rsidR="00780C9F" w:rsidRPr="00244B27" w:rsidRDefault="00780C9F"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1.1.3.1.2.1</w:t>
            </w:r>
          </w:p>
        </w:tc>
        <w:tc>
          <w:tcPr>
            <w:tcW w:w="2879" w:type="pct"/>
            <w:tcBorders>
              <w:top w:val="nil"/>
              <w:left w:val="nil"/>
              <w:bottom w:val="single" w:sz="4" w:space="0" w:color="auto"/>
              <w:right w:val="single" w:sz="4" w:space="0" w:color="auto"/>
            </w:tcBorders>
            <w:shd w:val="clear" w:color="auto" w:fill="auto"/>
            <w:noWrap/>
          </w:tcPr>
          <w:p w14:paraId="7F4ED6B4" w14:textId="77777777"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0E8FC4B5"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C7A1D69" w14:textId="1DB42303"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40,58</w:t>
            </w:r>
          </w:p>
        </w:tc>
      </w:tr>
      <w:tr w:rsidR="00780C9F" w:rsidRPr="00244B27" w14:paraId="03DFD6F7"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C808D5B" w14:textId="1B9DD2CF" w:rsidR="00780C9F" w:rsidRPr="00244B27" w:rsidRDefault="00780C9F"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1.1.3.1.2.1.2</w:t>
            </w:r>
          </w:p>
        </w:tc>
        <w:tc>
          <w:tcPr>
            <w:tcW w:w="2879" w:type="pct"/>
            <w:tcBorders>
              <w:top w:val="nil"/>
              <w:left w:val="nil"/>
              <w:bottom w:val="single" w:sz="4" w:space="0" w:color="auto"/>
              <w:right w:val="single" w:sz="4" w:space="0" w:color="auto"/>
            </w:tcBorders>
            <w:shd w:val="clear" w:color="auto" w:fill="auto"/>
            <w:noWrap/>
          </w:tcPr>
          <w:p w14:paraId="6ABBD597" w14:textId="0A750F34"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8514E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2FDF3AC" w14:textId="0FAD2DE6"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379E3F4" w14:textId="1818CDFC" w:rsidR="00780C9F" w:rsidRPr="00244B27" w:rsidRDefault="00780C9F" w:rsidP="00244B27">
            <w:pPr>
              <w:spacing w:after="0" w:line="260" w:lineRule="atLeast"/>
              <w:jc w:val="right"/>
              <w:rPr>
                <w:rFonts w:ascii="Arial" w:hAnsi="Arial" w:cs="Arial"/>
                <w:color w:val="000000"/>
                <w:sz w:val="20"/>
                <w:szCs w:val="20"/>
              </w:rPr>
            </w:pPr>
            <w:r w:rsidRPr="00244B27">
              <w:rPr>
                <w:rFonts w:ascii="Arial" w:hAnsi="Arial" w:cs="Arial"/>
                <w:sz w:val="20"/>
                <w:szCs w:val="20"/>
              </w:rPr>
              <w:t>12,17</w:t>
            </w:r>
          </w:p>
        </w:tc>
      </w:tr>
      <w:tr w:rsidR="00780C9F" w:rsidRPr="00244B27" w14:paraId="4F42DABA" w14:textId="76E4617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66A38D5" w14:textId="5D17E14C" w:rsidR="00780C9F" w:rsidRPr="00244B27" w:rsidRDefault="00780C9F" w:rsidP="00244B27">
            <w:pPr>
              <w:spacing w:after="0" w:line="260" w:lineRule="atLeast"/>
              <w:rPr>
                <w:rFonts w:ascii="Arial" w:eastAsia="Times New Roman" w:hAnsi="Arial" w:cs="Arial"/>
                <w:b/>
                <w:bCs/>
                <w:sz w:val="20"/>
                <w:szCs w:val="20"/>
                <w:highlight w:val="yellow"/>
                <w:lang w:eastAsia="sl-SI"/>
              </w:rPr>
            </w:pPr>
            <w:r w:rsidRPr="00244B27">
              <w:rPr>
                <w:rFonts w:ascii="Arial" w:eastAsia="Times New Roman" w:hAnsi="Arial" w:cs="Arial"/>
                <w:bCs/>
                <w:sz w:val="20"/>
                <w:szCs w:val="20"/>
                <w:lang w:eastAsia="sl-SI"/>
              </w:rPr>
              <w:t>1.1.3.1.2.2</w:t>
            </w:r>
          </w:p>
        </w:tc>
        <w:tc>
          <w:tcPr>
            <w:tcW w:w="2879" w:type="pct"/>
            <w:tcBorders>
              <w:top w:val="nil"/>
              <w:left w:val="nil"/>
              <w:bottom w:val="single" w:sz="4" w:space="0" w:color="auto"/>
              <w:right w:val="single" w:sz="4" w:space="0" w:color="auto"/>
            </w:tcBorders>
            <w:shd w:val="clear" w:color="auto" w:fill="auto"/>
            <w:noWrap/>
          </w:tcPr>
          <w:p w14:paraId="641333C5" w14:textId="77777777" w:rsidR="00780C9F" w:rsidRPr="00244B27" w:rsidRDefault="00780C9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4FB5F816"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2FB56EF" w14:textId="22AFEA9B"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49,97</w:t>
            </w:r>
          </w:p>
        </w:tc>
      </w:tr>
      <w:tr w:rsidR="00780C9F" w:rsidRPr="00244B27" w14:paraId="146995DE" w14:textId="03FABB8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2CDEB7C" w14:textId="782AFF04" w:rsidR="00780C9F" w:rsidRPr="00244B27" w:rsidRDefault="00780C9F" w:rsidP="00244B27">
            <w:pPr>
              <w:spacing w:after="0" w:line="260" w:lineRule="atLeast"/>
              <w:rPr>
                <w:rFonts w:ascii="Arial" w:eastAsia="Times New Roman" w:hAnsi="Arial" w:cs="Arial"/>
                <w:b/>
                <w:bCs/>
                <w:sz w:val="20"/>
                <w:szCs w:val="20"/>
                <w:highlight w:val="yellow"/>
                <w:lang w:eastAsia="sl-SI"/>
              </w:rPr>
            </w:pPr>
            <w:r w:rsidRPr="00244B27">
              <w:rPr>
                <w:rFonts w:ascii="Arial" w:eastAsia="Times New Roman" w:hAnsi="Arial" w:cs="Arial"/>
                <w:bCs/>
                <w:sz w:val="20"/>
                <w:szCs w:val="20"/>
                <w:lang w:eastAsia="sl-SI"/>
              </w:rPr>
              <w:t>1.1.3.1.2.3</w:t>
            </w:r>
          </w:p>
        </w:tc>
        <w:tc>
          <w:tcPr>
            <w:tcW w:w="2879" w:type="pct"/>
            <w:tcBorders>
              <w:top w:val="nil"/>
              <w:left w:val="nil"/>
              <w:bottom w:val="single" w:sz="4" w:space="0" w:color="auto"/>
              <w:right w:val="single" w:sz="4" w:space="0" w:color="auto"/>
            </w:tcBorders>
            <w:shd w:val="clear" w:color="auto" w:fill="auto"/>
            <w:noWrap/>
          </w:tcPr>
          <w:p w14:paraId="40CFCCB0" w14:textId="77777777" w:rsidR="00780C9F" w:rsidRPr="00244B27" w:rsidRDefault="00780C9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nil"/>
              <w:left w:val="nil"/>
              <w:bottom w:val="single" w:sz="4" w:space="0" w:color="auto"/>
              <w:right w:val="single" w:sz="4" w:space="0" w:color="auto"/>
            </w:tcBorders>
            <w:shd w:val="clear" w:color="auto" w:fill="auto"/>
            <w:noWrap/>
          </w:tcPr>
          <w:p w14:paraId="7EEC5134"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AF42CDA" w14:textId="51C7FED8"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35,21</w:t>
            </w:r>
          </w:p>
        </w:tc>
      </w:tr>
      <w:tr w:rsidR="00780C9F" w:rsidRPr="00244B27" w14:paraId="25E75D45"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09399E1" w14:textId="24863790" w:rsidR="00780C9F" w:rsidRPr="00244B27" w:rsidRDefault="00780C9F"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1.1.3.1.2.3.1</w:t>
            </w:r>
          </w:p>
        </w:tc>
        <w:tc>
          <w:tcPr>
            <w:tcW w:w="2879" w:type="pct"/>
            <w:tcBorders>
              <w:top w:val="single" w:sz="4" w:space="0" w:color="auto"/>
              <w:left w:val="nil"/>
              <w:bottom w:val="single" w:sz="4" w:space="0" w:color="auto"/>
              <w:right w:val="single" w:sz="4" w:space="0" w:color="auto"/>
            </w:tcBorders>
            <w:shd w:val="clear" w:color="auto" w:fill="auto"/>
            <w:noWrap/>
          </w:tcPr>
          <w:p w14:paraId="2983206F" w14:textId="008A2D6F"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2680180B" w14:textId="0190B956"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1B27300C" w14:textId="3D022C08" w:rsidR="00780C9F" w:rsidRPr="00244B27" w:rsidRDefault="00780C9F"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22.004,33</w:t>
            </w:r>
          </w:p>
        </w:tc>
      </w:tr>
      <w:tr w:rsidR="002116F2" w:rsidRPr="00244B27" w14:paraId="34E222A8" w14:textId="77573C1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5037592" w14:textId="4C0E5392" w:rsidR="002116F2" w:rsidRPr="00244B27" w:rsidRDefault="002116F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1.1.3.1.3</w:t>
            </w:r>
          </w:p>
        </w:tc>
        <w:tc>
          <w:tcPr>
            <w:tcW w:w="2879" w:type="pct"/>
            <w:tcBorders>
              <w:top w:val="nil"/>
              <w:left w:val="nil"/>
              <w:bottom w:val="single" w:sz="4" w:space="0" w:color="auto"/>
              <w:right w:val="single" w:sz="4" w:space="0" w:color="auto"/>
            </w:tcBorders>
            <w:shd w:val="clear" w:color="auto" w:fill="auto"/>
            <w:noWrap/>
          </w:tcPr>
          <w:p w14:paraId="20C24B51" w14:textId="5CA8F416" w:rsidR="002116F2" w:rsidRPr="00244B27" w:rsidRDefault="002116F2"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za rejo plemenskih svinj – naprave za specifično rabo</w:t>
            </w:r>
          </w:p>
        </w:tc>
        <w:tc>
          <w:tcPr>
            <w:tcW w:w="455" w:type="pct"/>
            <w:tcBorders>
              <w:top w:val="nil"/>
              <w:left w:val="nil"/>
              <w:bottom w:val="single" w:sz="4" w:space="0" w:color="auto"/>
              <w:right w:val="single" w:sz="4" w:space="0" w:color="auto"/>
            </w:tcBorders>
            <w:shd w:val="clear" w:color="auto" w:fill="auto"/>
            <w:noWrap/>
          </w:tcPr>
          <w:p w14:paraId="58D01DD8" w14:textId="5C3867F2" w:rsidR="002116F2" w:rsidRPr="00244B27" w:rsidRDefault="002116F2"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4315C2E2" w14:textId="7DA7B864" w:rsidR="002116F2" w:rsidRPr="00244B27" w:rsidRDefault="002116F2"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1.173,85</w:t>
            </w:r>
          </w:p>
        </w:tc>
      </w:tr>
      <w:tr w:rsidR="00780C9F" w:rsidRPr="00244B27" w14:paraId="60C1DC34" w14:textId="448BEF2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258569A" w14:textId="58A8C6FC"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1.1.3.1.3.1</w:t>
            </w:r>
          </w:p>
        </w:tc>
        <w:tc>
          <w:tcPr>
            <w:tcW w:w="2879" w:type="pct"/>
            <w:tcBorders>
              <w:top w:val="nil"/>
              <w:left w:val="nil"/>
              <w:bottom w:val="single" w:sz="4" w:space="0" w:color="auto"/>
              <w:right w:val="single" w:sz="4" w:space="0" w:color="auto"/>
            </w:tcBorders>
            <w:shd w:val="clear" w:color="auto" w:fill="auto"/>
            <w:noWrap/>
          </w:tcPr>
          <w:p w14:paraId="71FF4E66" w14:textId="57749287"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Pripustišče</w:t>
            </w:r>
          </w:p>
        </w:tc>
        <w:tc>
          <w:tcPr>
            <w:tcW w:w="455" w:type="pct"/>
            <w:tcBorders>
              <w:top w:val="nil"/>
              <w:left w:val="nil"/>
              <w:bottom w:val="single" w:sz="4" w:space="0" w:color="auto"/>
              <w:right w:val="single" w:sz="4" w:space="0" w:color="auto"/>
            </w:tcBorders>
            <w:shd w:val="clear" w:color="auto" w:fill="auto"/>
            <w:noWrap/>
          </w:tcPr>
          <w:p w14:paraId="6A6F93F1" w14:textId="093C0321"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58B6C2D" w14:textId="2659E0BF"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238,07</w:t>
            </w:r>
          </w:p>
        </w:tc>
      </w:tr>
      <w:tr w:rsidR="00780C9F" w:rsidRPr="00244B27" w14:paraId="73FE9C6E" w14:textId="4AB811C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8299946" w14:textId="5DE686F7"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1.1.3.1.3.2</w:t>
            </w:r>
          </w:p>
        </w:tc>
        <w:tc>
          <w:tcPr>
            <w:tcW w:w="2879" w:type="pct"/>
            <w:tcBorders>
              <w:top w:val="nil"/>
              <w:left w:val="nil"/>
              <w:bottom w:val="single" w:sz="4" w:space="0" w:color="auto"/>
              <w:right w:val="single" w:sz="4" w:space="0" w:color="auto"/>
            </w:tcBorders>
            <w:shd w:val="clear" w:color="auto" w:fill="auto"/>
            <w:noWrap/>
          </w:tcPr>
          <w:p w14:paraId="3EE9D8DD" w14:textId="0BDCA357"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Čakališče</w:t>
            </w:r>
          </w:p>
        </w:tc>
        <w:tc>
          <w:tcPr>
            <w:tcW w:w="455" w:type="pct"/>
            <w:tcBorders>
              <w:top w:val="nil"/>
              <w:left w:val="nil"/>
              <w:bottom w:val="single" w:sz="4" w:space="0" w:color="auto"/>
              <w:right w:val="single" w:sz="4" w:space="0" w:color="auto"/>
            </w:tcBorders>
            <w:shd w:val="clear" w:color="auto" w:fill="auto"/>
            <w:noWrap/>
          </w:tcPr>
          <w:p w14:paraId="2C31663C" w14:textId="09616BBD"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7E2BDE5D" w14:textId="610FC225"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388,56</w:t>
            </w:r>
          </w:p>
        </w:tc>
      </w:tr>
      <w:tr w:rsidR="00780C9F" w:rsidRPr="00244B27" w14:paraId="41703DC1" w14:textId="7059EB0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9C4118A" w14:textId="6FD48E44"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1.1.3.1.3.3</w:t>
            </w:r>
          </w:p>
        </w:tc>
        <w:tc>
          <w:tcPr>
            <w:tcW w:w="2879" w:type="pct"/>
            <w:tcBorders>
              <w:top w:val="nil"/>
              <w:left w:val="nil"/>
              <w:bottom w:val="single" w:sz="4" w:space="0" w:color="auto"/>
              <w:right w:val="single" w:sz="4" w:space="0" w:color="auto"/>
            </w:tcBorders>
            <w:shd w:val="clear" w:color="auto" w:fill="auto"/>
            <w:noWrap/>
          </w:tcPr>
          <w:p w14:paraId="41E18C10" w14:textId="17949519"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hAnsi="Arial" w:cs="Arial"/>
                <w:color w:val="000000"/>
                <w:sz w:val="20"/>
                <w:szCs w:val="20"/>
              </w:rPr>
              <w:t>Prasilišče</w:t>
            </w:r>
          </w:p>
        </w:tc>
        <w:tc>
          <w:tcPr>
            <w:tcW w:w="455" w:type="pct"/>
            <w:tcBorders>
              <w:top w:val="nil"/>
              <w:left w:val="nil"/>
              <w:bottom w:val="single" w:sz="4" w:space="0" w:color="auto"/>
              <w:right w:val="single" w:sz="4" w:space="0" w:color="auto"/>
            </w:tcBorders>
            <w:shd w:val="clear" w:color="auto" w:fill="auto"/>
            <w:noWrap/>
          </w:tcPr>
          <w:p w14:paraId="04C70CBF" w14:textId="67E49B93"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6340A113" w14:textId="3497FF93"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291,70</w:t>
            </w:r>
          </w:p>
        </w:tc>
      </w:tr>
      <w:tr w:rsidR="00780C9F" w:rsidRPr="00244B27" w14:paraId="687DEBA0" w14:textId="4967D0E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9216F5A" w14:textId="4862AD0E"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1.1.3.1.3.4</w:t>
            </w:r>
          </w:p>
        </w:tc>
        <w:tc>
          <w:tcPr>
            <w:tcW w:w="2879" w:type="pct"/>
            <w:tcBorders>
              <w:top w:val="nil"/>
              <w:left w:val="nil"/>
              <w:bottom w:val="single" w:sz="4" w:space="0" w:color="auto"/>
              <w:right w:val="single" w:sz="4" w:space="0" w:color="auto"/>
            </w:tcBorders>
            <w:shd w:val="clear" w:color="auto" w:fill="auto"/>
            <w:noWrap/>
          </w:tcPr>
          <w:p w14:paraId="42B9B872" w14:textId="3A288D1D"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hAnsi="Arial" w:cs="Arial"/>
                <w:color w:val="000000"/>
                <w:sz w:val="20"/>
                <w:szCs w:val="20"/>
              </w:rPr>
              <w:t>Ostala oprema</w:t>
            </w:r>
          </w:p>
        </w:tc>
        <w:tc>
          <w:tcPr>
            <w:tcW w:w="455" w:type="pct"/>
            <w:tcBorders>
              <w:top w:val="nil"/>
              <w:left w:val="nil"/>
              <w:bottom w:val="single" w:sz="4" w:space="0" w:color="auto"/>
              <w:right w:val="single" w:sz="4" w:space="0" w:color="auto"/>
            </w:tcBorders>
            <w:shd w:val="clear" w:color="auto" w:fill="auto"/>
            <w:noWrap/>
          </w:tcPr>
          <w:p w14:paraId="69E5C4B4" w14:textId="7919989D"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EB81EAF" w14:textId="46348717"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100,58</w:t>
            </w:r>
          </w:p>
        </w:tc>
      </w:tr>
      <w:tr w:rsidR="00780C9F" w:rsidRPr="00244B27" w14:paraId="03B19D6E" w14:textId="0D4FE06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1C540FA" w14:textId="0C95D0B9"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1.1.3.1.3.5</w:t>
            </w:r>
          </w:p>
        </w:tc>
        <w:tc>
          <w:tcPr>
            <w:tcW w:w="2879" w:type="pct"/>
            <w:tcBorders>
              <w:top w:val="nil"/>
              <w:left w:val="nil"/>
              <w:bottom w:val="single" w:sz="4" w:space="0" w:color="auto"/>
              <w:right w:val="single" w:sz="4" w:space="0" w:color="auto"/>
            </w:tcBorders>
            <w:shd w:val="clear" w:color="auto" w:fill="auto"/>
            <w:noWrap/>
          </w:tcPr>
          <w:p w14:paraId="475A8738" w14:textId="40BA71BE"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hAnsi="Arial" w:cs="Arial"/>
                <w:color w:val="000000"/>
                <w:sz w:val="20"/>
                <w:szCs w:val="20"/>
              </w:rPr>
              <w:t>Oprema za odgnojevanje</w:t>
            </w:r>
          </w:p>
        </w:tc>
        <w:tc>
          <w:tcPr>
            <w:tcW w:w="455" w:type="pct"/>
            <w:tcBorders>
              <w:top w:val="nil"/>
              <w:left w:val="nil"/>
              <w:bottom w:val="single" w:sz="4" w:space="0" w:color="auto"/>
              <w:right w:val="single" w:sz="4" w:space="0" w:color="auto"/>
            </w:tcBorders>
            <w:shd w:val="clear" w:color="auto" w:fill="auto"/>
            <w:noWrap/>
          </w:tcPr>
          <w:p w14:paraId="7702455C" w14:textId="6600A6F5"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D2BC858" w14:textId="682F4B47"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154,94</w:t>
            </w:r>
          </w:p>
        </w:tc>
      </w:tr>
      <w:tr w:rsidR="00780C9F" w:rsidRPr="00244B27" w14:paraId="22C0B208"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A4B2634" w14:textId="6A750C7E"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1.1.3.1.3.6</w:t>
            </w:r>
          </w:p>
        </w:tc>
        <w:tc>
          <w:tcPr>
            <w:tcW w:w="2879" w:type="pct"/>
            <w:tcBorders>
              <w:top w:val="nil"/>
              <w:left w:val="nil"/>
              <w:bottom w:val="single" w:sz="4" w:space="0" w:color="auto"/>
              <w:right w:val="single" w:sz="4" w:space="0" w:color="auto"/>
            </w:tcBorders>
            <w:shd w:val="clear" w:color="auto" w:fill="auto"/>
            <w:noWrap/>
          </w:tcPr>
          <w:p w14:paraId="50054699" w14:textId="22E6C735" w:rsidR="00780C9F" w:rsidRPr="00244B27" w:rsidRDefault="00780C9F" w:rsidP="00244B27">
            <w:pPr>
              <w:spacing w:after="0" w:line="260" w:lineRule="atLeast"/>
              <w:jc w:val="both"/>
              <w:rPr>
                <w:rFonts w:ascii="Arial" w:eastAsia="Times New Roman" w:hAnsi="Arial" w:cs="Arial"/>
                <w:b/>
                <w:bCs/>
                <w:sz w:val="20"/>
                <w:szCs w:val="20"/>
                <w:lang w:eastAsia="sl-SI"/>
              </w:rPr>
            </w:pPr>
            <w:r w:rsidRPr="00244B27">
              <w:rPr>
                <w:rFonts w:ascii="Arial" w:hAnsi="Arial" w:cs="Arial"/>
                <w:sz w:val="20"/>
                <w:szCs w:val="20"/>
              </w:rPr>
              <w:t>Oprema za uhlevitev, ki prispeva k blažitvi negativnih vplivov podnebnih sprememb</w:t>
            </w:r>
            <w:r w:rsidR="008514E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75722DC7" w14:textId="1D3854E6"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8530F19" w14:textId="151DB208" w:rsidR="00780C9F" w:rsidRPr="00244B27" w:rsidRDefault="00780C9F" w:rsidP="00244B27">
            <w:pPr>
              <w:spacing w:after="0" w:line="260" w:lineRule="atLeast"/>
              <w:jc w:val="right"/>
              <w:rPr>
                <w:rFonts w:ascii="Arial" w:hAnsi="Arial" w:cs="Arial"/>
                <w:b/>
                <w:bCs/>
                <w:color w:val="000000"/>
                <w:sz w:val="20"/>
                <w:szCs w:val="20"/>
              </w:rPr>
            </w:pPr>
            <w:r w:rsidRPr="00244B27">
              <w:rPr>
                <w:rFonts w:ascii="Arial" w:hAnsi="Arial" w:cs="Arial"/>
                <w:sz w:val="20"/>
                <w:szCs w:val="20"/>
              </w:rPr>
              <w:t>117,39</w:t>
            </w:r>
          </w:p>
        </w:tc>
      </w:tr>
      <w:tr w:rsidR="00780C9F" w:rsidRPr="00244B27" w14:paraId="447C7F2A" w14:textId="5ABC345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F1470C" w14:textId="6772856D"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1.1.3.1.4</w:t>
            </w:r>
          </w:p>
        </w:tc>
        <w:tc>
          <w:tcPr>
            <w:tcW w:w="2879" w:type="pct"/>
            <w:tcBorders>
              <w:top w:val="nil"/>
              <w:left w:val="nil"/>
              <w:bottom w:val="single" w:sz="4" w:space="0" w:color="auto"/>
              <w:right w:val="single" w:sz="4" w:space="0" w:color="auto"/>
            </w:tcBorders>
            <w:shd w:val="clear" w:color="auto" w:fill="auto"/>
            <w:noWrap/>
          </w:tcPr>
          <w:p w14:paraId="763F7923" w14:textId="2F758C47"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za rejo tekačev – naprave za specifično rabo</w:t>
            </w:r>
          </w:p>
        </w:tc>
        <w:tc>
          <w:tcPr>
            <w:tcW w:w="455" w:type="pct"/>
            <w:tcBorders>
              <w:top w:val="nil"/>
              <w:left w:val="nil"/>
              <w:bottom w:val="single" w:sz="4" w:space="0" w:color="auto"/>
              <w:right w:val="single" w:sz="4" w:space="0" w:color="auto"/>
            </w:tcBorders>
            <w:shd w:val="clear" w:color="auto" w:fill="auto"/>
            <w:noWrap/>
          </w:tcPr>
          <w:p w14:paraId="7C17357D" w14:textId="524C24EF"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16BED54" w14:textId="2365BEBC" w:rsidR="00780C9F" w:rsidRPr="00244B27" w:rsidRDefault="00780C9F"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137,31</w:t>
            </w:r>
          </w:p>
        </w:tc>
      </w:tr>
      <w:tr w:rsidR="00780C9F" w:rsidRPr="00244B27" w14:paraId="2852D0DE" w14:textId="33EAB23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7274B51" w14:textId="14D4BE19"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w:t>
            </w:r>
            <w:r w:rsidR="006E74E0" w:rsidRPr="00244B27">
              <w:rPr>
                <w:rFonts w:ascii="Arial" w:eastAsia="Times New Roman" w:hAnsi="Arial" w:cs="Arial"/>
                <w:bCs/>
                <w:sz w:val="20"/>
                <w:szCs w:val="20"/>
                <w:lang w:eastAsia="sl-SI"/>
              </w:rPr>
              <w:t>3.</w:t>
            </w:r>
            <w:r w:rsidRPr="00244B27">
              <w:rPr>
                <w:rFonts w:ascii="Arial" w:eastAsia="Times New Roman" w:hAnsi="Arial" w:cs="Arial"/>
                <w:bCs/>
                <w:sz w:val="20"/>
                <w:szCs w:val="20"/>
                <w:lang w:eastAsia="sl-SI"/>
              </w:rPr>
              <w:t>1.4.1</w:t>
            </w:r>
          </w:p>
        </w:tc>
        <w:tc>
          <w:tcPr>
            <w:tcW w:w="2879" w:type="pct"/>
            <w:tcBorders>
              <w:top w:val="nil"/>
              <w:left w:val="nil"/>
              <w:bottom w:val="single" w:sz="4" w:space="0" w:color="auto"/>
              <w:right w:val="single" w:sz="4" w:space="0" w:color="auto"/>
            </w:tcBorders>
            <w:shd w:val="clear" w:color="auto" w:fill="auto"/>
            <w:noWrap/>
          </w:tcPr>
          <w:p w14:paraId="39815332" w14:textId="1D1694DA"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316166E1" w14:textId="4E31D0A5"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0B484AF" w14:textId="1152EE3E"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45,29</w:t>
            </w:r>
          </w:p>
        </w:tc>
      </w:tr>
      <w:tr w:rsidR="00780C9F" w:rsidRPr="00244B27" w14:paraId="4B82777F"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27B0D8F" w14:textId="408D80BA"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1.1.</w:t>
            </w:r>
            <w:r w:rsidR="006E74E0" w:rsidRPr="00244B27">
              <w:rPr>
                <w:rFonts w:ascii="Arial" w:hAnsi="Arial" w:cs="Arial"/>
                <w:sz w:val="20"/>
                <w:szCs w:val="20"/>
              </w:rPr>
              <w:t>3.</w:t>
            </w:r>
            <w:r w:rsidRPr="00244B27">
              <w:rPr>
                <w:rFonts w:ascii="Arial" w:hAnsi="Arial" w:cs="Arial"/>
                <w:sz w:val="20"/>
                <w:szCs w:val="20"/>
              </w:rPr>
              <w:t>1.4.1.1</w:t>
            </w:r>
          </w:p>
        </w:tc>
        <w:tc>
          <w:tcPr>
            <w:tcW w:w="2879" w:type="pct"/>
            <w:tcBorders>
              <w:top w:val="nil"/>
              <w:left w:val="nil"/>
              <w:bottom w:val="single" w:sz="4" w:space="0" w:color="auto"/>
              <w:right w:val="single" w:sz="4" w:space="0" w:color="auto"/>
            </w:tcBorders>
            <w:shd w:val="clear" w:color="auto" w:fill="auto"/>
            <w:noWrap/>
          </w:tcPr>
          <w:p w14:paraId="05C41134" w14:textId="2A14976B"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8514E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DD49ABB" w14:textId="730DF3EB"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7040E387" w14:textId="0B378552" w:rsidR="00780C9F" w:rsidRPr="00244B27" w:rsidRDefault="00780C9F" w:rsidP="00244B27">
            <w:pPr>
              <w:spacing w:after="0" w:line="260" w:lineRule="atLeast"/>
              <w:jc w:val="right"/>
              <w:rPr>
                <w:rFonts w:ascii="Arial" w:hAnsi="Arial" w:cs="Arial"/>
                <w:color w:val="000000"/>
                <w:sz w:val="20"/>
                <w:szCs w:val="20"/>
              </w:rPr>
            </w:pPr>
            <w:r w:rsidRPr="00244B27">
              <w:rPr>
                <w:rFonts w:ascii="Arial" w:hAnsi="Arial" w:cs="Arial"/>
                <w:sz w:val="20"/>
                <w:szCs w:val="20"/>
              </w:rPr>
              <w:t>13,59</w:t>
            </w:r>
          </w:p>
        </w:tc>
      </w:tr>
      <w:tr w:rsidR="00780C9F" w:rsidRPr="00244B27" w14:paraId="7B067D00" w14:textId="5F4D4CE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BE52463" w14:textId="0F902987"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w:t>
            </w:r>
            <w:r w:rsidR="006E74E0" w:rsidRPr="00244B27">
              <w:rPr>
                <w:rFonts w:ascii="Arial" w:eastAsia="Times New Roman" w:hAnsi="Arial" w:cs="Arial"/>
                <w:bCs/>
                <w:sz w:val="20"/>
                <w:szCs w:val="20"/>
                <w:lang w:eastAsia="sl-SI"/>
              </w:rPr>
              <w:t>3.</w:t>
            </w:r>
            <w:r w:rsidRPr="00244B27">
              <w:rPr>
                <w:rFonts w:ascii="Arial" w:eastAsia="Times New Roman" w:hAnsi="Arial" w:cs="Arial"/>
                <w:bCs/>
                <w:sz w:val="20"/>
                <w:szCs w:val="20"/>
                <w:lang w:eastAsia="sl-SI"/>
              </w:rPr>
              <w:t>1.4.2</w:t>
            </w:r>
          </w:p>
        </w:tc>
        <w:tc>
          <w:tcPr>
            <w:tcW w:w="2879" w:type="pct"/>
            <w:tcBorders>
              <w:top w:val="nil"/>
              <w:left w:val="nil"/>
              <w:bottom w:val="single" w:sz="4" w:space="0" w:color="auto"/>
              <w:right w:val="single" w:sz="4" w:space="0" w:color="auto"/>
            </w:tcBorders>
            <w:shd w:val="clear" w:color="auto" w:fill="auto"/>
            <w:noWrap/>
          </w:tcPr>
          <w:p w14:paraId="10B1C335" w14:textId="2673FC90"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0E9A888C" w14:textId="681E3264"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975107D" w14:textId="358A7FFD"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48,98</w:t>
            </w:r>
          </w:p>
        </w:tc>
      </w:tr>
      <w:tr w:rsidR="00780C9F" w:rsidRPr="00244B27" w14:paraId="30159A8B" w14:textId="4E6F52D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2F650ED" w14:textId="2895DE3C"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w:t>
            </w:r>
            <w:r w:rsidR="006E74E0" w:rsidRPr="00244B27">
              <w:rPr>
                <w:rFonts w:ascii="Arial" w:eastAsia="Times New Roman" w:hAnsi="Arial" w:cs="Arial"/>
                <w:bCs/>
                <w:sz w:val="20"/>
                <w:szCs w:val="20"/>
                <w:lang w:eastAsia="sl-SI"/>
              </w:rPr>
              <w:t>3.</w:t>
            </w:r>
            <w:r w:rsidRPr="00244B27">
              <w:rPr>
                <w:rFonts w:ascii="Arial" w:eastAsia="Times New Roman" w:hAnsi="Arial" w:cs="Arial"/>
                <w:bCs/>
                <w:sz w:val="20"/>
                <w:szCs w:val="20"/>
                <w:lang w:eastAsia="sl-SI"/>
              </w:rPr>
              <w:t>1.4.3</w:t>
            </w:r>
          </w:p>
        </w:tc>
        <w:tc>
          <w:tcPr>
            <w:tcW w:w="2879" w:type="pct"/>
            <w:tcBorders>
              <w:top w:val="nil"/>
              <w:left w:val="nil"/>
              <w:bottom w:val="single" w:sz="4" w:space="0" w:color="auto"/>
              <w:right w:val="single" w:sz="4" w:space="0" w:color="auto"/>
            </w:tcBorders>
            <w:shd w:val="clear" w:color="auto" w:fill="auto"/>
            <w:noWrap/>
          </w:tcPr>
          <w:p w14:paraId="7E8B6B89" w14:textId="638D9AD2"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nil"/>
              <w:left w:val="nil"/>
              <w:bottom w:val="single" w:sz="4" w:space="0" w:color="auto"/>
              <w:right w:val="single" w:sz="4" w:space="0" w:color="auto"/>
            </w:tcBorders>
            <w:shd w:val="clear" w:color="auto" w:fill="auto"/>
            <w:noWrap/>
          </w:tcPr>
          <w:p w14:paraId="45A965FF" w14:textId="6980081B"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EBAD1F7" w14:textId="1D5CE0FB"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43,04</w:t>
            </w:r>
          </w:p>
        </w:tc>
      </w:tr>
      <w:tr w:rsidR="00780C9F" w:rsidRPr="00244B27" w14:paraId="29ABE978"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1048BF5" w14:textId="187B747F"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w:t>
            </w:r>
            <w:r w:rsidR="006E74E0" w:rsidRPr="00244B27">
              <w:rPr>
                <w:rFonts w:ascii="Arial" w:eastAsia="Times New Roman" w:hAnsi="Arial" w:cs="Arial"/>
                <w:bCs/>
                <w:sz w:val="20"/>
                <w:szCs w:val="20"/>
                <w:lang w:eastAsia="sl-SI"/>
              </w:rPr>
              <w:t>3.</w:t>
            </w:r>
            <w:r w:rsidRPr="00244B27">
              <w:rPr>
                <w:rFonts w:ascii="Arial" w:eastAsia="Times New Roman" w:hAnsi="Arial" w:cs="Arial"/>
                <w:bCs/>
                <w:sz w:val="20"/>
                <w:szCs w:val="20"/>
                <w:lang w:eastAsia="sl-SI"/>
              </w:rPr>
              <w:t>1.4.3.1</w:t>
            </w:r>
          </w:p>
        </w:tc>
        <w:tc>
          <w:tcPr>
            <w:tcW w:w="2879" w:type="pct"/>
            <w:tcBorders>
              <w:top w:val="single" w:sz="4" w:space="0" w:color="auto"/>
              <w:left w:val="nil"/>
              <w:bottom w:val="single" w:sz="4" w:space="0" w:color="auto"/>
              <w:right w:val="single" w:sz="4" w:space="0" w:color="auto"/>
            </w:tcBorders>
            <w:shd w:val="clear" w:color="auto" w:fill="auto"/>
            <w:noWrap/>
          </w:tcPr>
          <w:p w14:paraId="067A170A" w14:textId="4FFDB29F"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14D296BA" w14:textId="5B893106"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6DED2AF8" w14:textId="144622E4" w:rsidR="00780C9F" w:rsidRPr="00244B27" w:rsidRDefault="00780C9F" w:rsidP="00244B27">
            <w:pPr>
              <w:spacing w:after="0" w:line="260" w:lineRule="atLeast"/>
              <w:jc w:val="right"/>
              <w:rPr>
                <w:rFonts w:ascii="Arial" w:hAnsi="Arial" w:cs="Arial"/>
                <w:color w:val="000000"/>
                <w:sz w:val="20"/>
                <w:szCs w:val="20"/>
              </w:rPr>
            </w:pPr>
            <w:r w:rsidRPr="00244B27">
              <w:rPr>
                <w:rFonts w:ascii="Arial" w:hAnsi="Arial" w:cs="Arial"/>
                <w:sz w:val="20"/>
                <w:szCs w:val="20"/>
              </w:rPr>
              <w:t>22.004,33</w:t>
            </w:r>
          </w:p>
        </w:tc>
      </w:tr>
      <w:tr w:rsidR="008514E1" w:rsidRPr="00244B27" w14:paraId="59FB6E11" w14:textId="15766744" w:rsidTr="008514E1">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1A723FD" w14:textId="6E02379C" w:rsidR="008514E1" w:rsidRPr="00244B27" w:rsidRDefault="008514E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1.1.3.2</w:t>
            </w:r>
          </w:p>
        </w:tc>
        <w:tc>
          <w:tcPr>
            <w:tcW w:w="4166" w:type="pct"/>
            <w:gridSpan w:val="3"/>
            <w:tcBorders>
              <w:top w:val="nil"/>
              <w:left w:val="nil"/>
              <w:bottom w:val="single" w:sz="4" w:space="0" w:color="auto"/>
              <w:right w:val="single" w:sz="4" w:space="0" w:color="auto"/>
            </w:tcBorders>
            <w:shd w:val="clear" w:color="auto" w:fill="auto"/>
            <w:noWrap/>
          </w:tcPr>
          <w:p w14:paraId="6DAB26C6" w14:textId="7DD427E5" w:rsidR="008514E1" w:rsidRPr="00244B27" w:rsidDel="005C7940" w:rsidRDefault="008514E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rejo prašičev pitancev, plemenskih svinj in tekačev – delno rešetkasta tla, zunanja jama za gnojevko</w:t>
            </w:r>
          </w:p>
        </w:tc>
      </w:tr>
      <w:tr w:rsidR="00780C9F" w:rsidRPr="00244B27" w14:paraId="02EA9949" w14:textId="74F68C9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DBA70FF" w14:textId="655A1C05"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1.1.3.2.1</w:t>
            </w:r>
          </w:p>
        </w:tc>
        <w:tc>
          <w:tcPr>
            <w:tcW w:w="2879" w:type="pct"/>
            <w:tcBorders>
              <w:top w:val="nil"/>
              <w:left w:val="nil"/>
              <w:bottom w:val="single" w:sz="4" w:space="0" w:color="auto"/>
              <w:right w:val="single" w:sz="4" w:space="0" w:color="auto"/>
            </w:tcBorders>
            <w:shd w:val="clear" w:color="auto" w:fill="auto"/>
            <w:noWrap/>
          </w:tcPr>
          <w:p w14:paraId="148DB2EB" w14:textId="13E6B7E5"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1B159167" w14:textId="77777777" w:rsidR="00780C9F" w:rsidRPr="00244B27" w:rsidRDefault="00780C9F"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2577E074" w14:textId="77777777" w:rsidR="00780C9F" w:rsidRPr="00244B27" w:rsidDel="005C7940" w:rsidRDefault="00780C9F" w:rsidP="00244B27">
            <w:pPr>
              <w:spacing w:after="0" w:line="260" w:lineRule="atLeast"/>
              <w:jc w:val="right"/>
              <w:rPr>
                <w:rFonts w:ascii="Arial" w:eastAsia="Times New Roman" w:hAnsi="Arial" w:cs="Arial"/>
                <w:bCs/>
                <w:sz w:val="20"/>
                <w:szCs w:val="20"/>
                <w:lang w:eastAsia="sl-SI"/>
              </w:rPr>
            </w:pPr>
          </w:p>
        </w:tc>
      </w:tr>
      <w:tr w:rsidR="00780C9F" w:rsidRPr="00244B27" w14:paraId="2AC4442E" w14:textId="3077C26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D074282" w14:textId="61E9F433"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1.1.3.2.</w:t>
            </w:r>
            <w:r w:rsidR="00410BD2"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.1</w:t>
            </w:r>
          </w:p>
        </w:tc>
        <w:tc>
          <w:tcPr>
            <w:tcW w:w="2879" w:type="pct"/>
            <w:tcBorders>
              <w:top w:val="nil"/>
              <w:left w:val="nil"/>
              <w:bottom w:val="single" w:sz="4" w:space="0" w:color="auto"/>
              <w:right w:val="single" w:sz="4" w:space="0" w:color="auto"/>
            </w:tcBorders>
            <w:shd w:val="clear" w:color="auto" w:fill="auto"/>
            <w:noWrap/>
          </w:tcPr>
          <w:p w14:paraId="1A8F6FE4" w14:textId="0DFA75C0"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prašičev pitancev, plemenskih svinj in tekačev – delno rešetkasta tla, zunanja jama za gnojevko</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BC42F36"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053D2A2" w14:textId="008889B3" w:rsidR="00780C9F" w:rsidRPr="00244B27" w:rsidRDefault="00780C9F" w:rsidP="00244B27">
            <w:pPr>
              <w:spacing w:after="0" w:line="260" w:lineRule="atLeast"/>
              <w:jc w:val="right"/>
              <w:rPr>
                <w:rFonts w:ascii="Arial" w:hAnsi="Arial" w:cs="Arial"/>
                <w:sz w:val="20"/>
                <w:szCs w:val="20"/>
              </w:rPr>
            </w:pPr>
            <w:r w:rsidRPr="00244B27">
              <w:rPr>
                <w:rFonts w:ascii="Arial" w:hAnsi="Arial" w:cs="Arial"/>
                <w:sz w:val="20"/>
                <w:szCs w:val="20"/>
              </w:rPr>
              <w:t>698,26</w:t>
            </w:r>
          </w:p>
        </w:tc>
      </w:tr>
      <w:tr w:rsidR="00780C9F" w:rsidRPr="00244B27" w14:paraId="4924B476" w14:textId="35393C0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29DFAFD" w14:textId="2293BC22"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1.1.3.2.</w:t>
            </w:r>
            <w:r w:rsidR="00410BD2"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.2</w:t>
            </w:r>
          </w:p>
        </w:tc>
        <w:tc>
          <w:tcPr>
            <w:tcW w:w="2879" w:type="pct"/>
            <w:tcBorders>
              <w:top w:val="nil"/>
              <w:left w:val="nil"/>
              <w:bottom w:val="single" w:sz="4" w:space="0" w:color="auto"/>
              <w:right w:val="single" w:sz="4" w:space="0" w:color="auto"/>
            </w:tcBorders>
            <w:shd w:val="clear" w:color="auto" w:fill="auto"/>
            <w:noWrap/>
          </w:tcPr>
          <w:p w14:paraId="41B2887D" w14:textId="5C83FB0C"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rejo prašičev pitancev – delno rešetkasta tla, zunanja jama za gnojevko</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92AEF4F"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F2BA9F9" w14:textId="0E7F8A6B" w:rsidR="00780C9F" w:rsidRPr="00244B27" w:rsidRDefault="00780C9F" w:rsidP="00244B27">
            <w:pPr>
              <w:spacing w:after="0" w:line="260" w:lineRule="atLeast"/>
              <w:jc w:val="right"/>
              <w:rPr>
                <w:rFonts w:ascii="Arial" w:hAnsi="Arial" w:cs="Arial"/>
                <w:sz w:val="20"/>
                <w:szCs w:val="20"/>
              </w:rPr>
            </w:pPr>
            <w:r w:rsidRPr="00244B27">
              <w:rPr>
                <w:rFonts w:ascii="Arial" w:hAnsi="Arial" w:cs="Arial"/>
                <w:sz w:val="20"/>
                <w:szCs w:val="20"/>
              </w:rPr>
              <w:t>314,22</w:t>
            </w:r>
          </w:p>
        </w:tc>
      </w:tr>
      <w:tr w:rsidR="00780C9F" w:rsidRPr="00244B27" w14:paraId="17B814F0" w14:textId="481BF53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7E9562F" w14:textId="1211205C"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1.1.3.2.</w:t>
            </w:r>
            <w:r w:rsidR="00410BD2" w:rsidRPr="00244B27">
              <w:rPr>
                <w:rFonts w:ascii="Arial" w:eastAsia="Times New Roman" w:hAnsi="Arial" w:cs="Arial"/>
                <w:bCs/>
                <w:sz w:val="20"/>
                <w:szCs w:val="20"/>
                <w:lang w:eastAsia="sl-SI"/>
              </w:rPr>
              <w:t>1.</w:t>
            </w:r>
            <w:r w:rsidR="008514E1" w:rsidRPr="00244B27">
              <w:rPr>
                <w:rFonts w:ascii="Arial" w:eastAsia="Times New Roman" w:hAnsi="Arial" w:cs="Arial"/>
                <w:bCs/>
                <w:sz w:val="20"/>
                <w:szCs w:val="20"/>
                <w:lang w:eastAsia="sl-SI"/>
              </w:rPr>
              <w:t>3</w:t>
            </w:r>
          </w:p>
        </w:tc>
        <w:tc>
          <w:tcPr>
            <w:tcW w:w="2879" w:type="pct"/>
            <w:tcBorders>
              <w:top w:val="nil"/>
              <w:left w:val="nil"/>
              <w:bottom w:val="single" w:sz="4" w:space="0" w:color="auto"/>
              <w:right w:val="single" w:sz="4" w:space="0" w:color="auto"/>
            </w:tcBorders>
            <w:shd w:val="clear" w:color="auto" w:fill="auto"/>
            <w:noWrap/>
          </w:tcPr>
          <w:p w14:paraId="5D9C2CCD" w14:textId="617AFDC5" w:rsidR="00780C9F" w:rsidRPr="00244B27" w:rsidRDefault="00780C9F"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prašičev pitancev – delno rešetkasta tla, zunanja jama za gnojevko</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B6FAB9C"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617522C" w14:textId="47FFEB48" w:rsidR="00780C9F" w:rsidRPr="00244B27" w:rsidRDefault="00780C9F" w:rsidP="00244B27">
            <w:pPr>
              <w:spacing w:after="0" w:line="260" w:lineRule="atLeast"/>
              <w:jc w:val="right"/>
              <w:rPr>
                <w:rFonts w:ascii="Arial" w:hAnsi="Arial" w:cs="Arial"/>
                <w:sz w:val="20"/>
                <w:szCs w:val="20"/>
              </w:rPr>
            </w:pPr>
            <w:r w:rsidRPr="00244B27">
              <w:rPr>
                <w:rFonts w:ascii="Arial" w:hAnsi="Arial" w:cs="Arial"/>
                <w:sz w:val="20"/>
                <w:szCs w:val="20"/>
              </w:rPr>
              <w:t>138,09</w:t>
            </w:r>
          </w:p>
        </w:tc>
      </w:tr>
      <w:tr w:rsidR="00780C9F" w:rsidRPr="00244B27" w14:paraId="13F2A6E8" w14:textId="5095D34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C080273" w14:textId="19B24DEA"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1.1.3.2.</w:t>
            </w:r>
            <w:r w:rsidR="00410BD2"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w:t>
            </w:r>
            <w:r w:rsidR="008514E1" w:rsidRPr="00244B27">
              <w:rPr>
                <w:rFonts w:ascii="Arial" w:eastAsia="Times New Roman" w:hAnsi="Arial" w:cs="Arial"/>
                <w:bCs/>
                <w:sz w:val="20"/>
                <w:szCs w:val="20"/>
                <w:lang w:eastAsia="sl-SI"/>
              </w:rPr>
              <w:t>3</w:t>
            </w:r>
            <w:r w:rsidR="0016096D" w:rsidRPr="00244B27">
              <w:rPr>
                <w:rFonts w:ascii="Arial" w:eastAsia="Times New Roman" w:hAnsi="Arial" w:cs="Arial"/>
                <w:bCs/>
                <w:sz w:val="20"/>
                <w:szCs w:val="20"/>
                <w:lang w:eastAsia="sl-SI"/>
              </w:rPr>
              <w:t>.1</w:t>
            </w:r>
          </w:p>
        </w:tc>
        <w:tc>
          <w:tcPr>
            <w:tcW w:w="2879" w:type="pct"/>
            <w:tcBorders>
              <w:top w:val="nil"/>
              <w:left w:val="nil"/>
              <w:bottom w:val="single" w:sz="4" w:space="0" w:color="auto"/>
              <w:right w:val="single" w:sz="4" w:space="0" w:color="auto"/>
            </w:tcBorders>
            <w:shd w:val="clear" w:color="auto" w:fill="auto"/>
            <w:noWrap/>
          </w:tcPr>
          <w:p w14:paraId="2A529F4A" w14:textId="68A85612" w:rsidR="00780C9F" w:rsidRPr="00244B27" w:rsidDel="00016774" w:rsidRDefault="00780C9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3EB5A57C"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99A6A73" w14:textId="3FF21577"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26,93</w:t>
            </w:r>
          </w:p>
        </w:tc>
      </w:tr>
      <w:tr w:rsidR="00780C9F" w:rsidRPr="00244B27" w14:paraId="592BAB31" w14:textId="387DF36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EF9BFB0" w14:textId="6863CA38" w:rsidR="00780C9F" w:rsidRPr="00244B27" w:rsidRDefault="00780C9F"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w:t>
            </w:r>
            <w:r w:rsidR="0016096D" w:rsidRPr="00244B27">
              <w:rPr>
                <w:rFonts w:ascii="Arial" w:eastAsia="Times New Roman" w:hAnsi="Arial" w:cs="Arial"/>
                <w:bCs/>
                <w:sz w:val="20"/>
                <w:szCs w:val="20"/>
                <w:lang w:eastAsia="sl-SI"/>
              </w:rPr>
              <w:t>1.</w:t>
            </w:r>
            <w:r w:rsidR="008514E1" w:rsidRPr="00244B27">
              <w:rPr>
                <w:rFonts w:ascii="Arial" w:eastAsia="Times New Roman" w:hAnsi="Arial" w:cs="Arial"/>
                <w:bCs/>
                <w:sz w:val="20"/>
                <w:szCs w:val="20"/>
                <w:lang w:eastAsia="sl-SI"/>
              </w:rPr>
              <w:t>3</w:t>
            </w:r>
            <w:r w:rsidR="0016096D" w:rsidRPr="00244B27">
              <w:rPr>
                <w:rFonts w:ascii="Arial" w:eastAsia="Times New Roman" w:hAnsi="Arial" w:cs="Arial"/>
                <w:bCs/>
                <w:sz w:val="20"/>
                <w:szCs w:val="20"/>
                <w:lang w:eastAsia="sl-SI"/>
              </w:rPr>
              <w:t>.2</w:t>
            </w:r>
          </w:p>
        </w:tc>
        <w:tc>
          <w:tcPr>
            <w:tcW w:w="2879" w:type="pct"/>
            <w:tcBorders>
              <w:top w:val="nil"/>
              <w:left w:val="nil"/>
              <w:bottom w:val="single" w:sz="4" w:space="0" w:color="auto"/>
              <w:right w:val="single" w:sz="4" w:space="0" w:color="auto"/>
            </w:tcBorders>
            <w:shd w:val="clear" w:color="auto" w:fill="auto"/>
            <w:noWrap/>
          </w:tcPr>
          <w:p w14:paraId="2E3B9FA0" w14:textId="75EEC226" w:rsidR="00780C9F" w:rsidRPr="00244B27" w:rsidDel="00016774" w:rsidRDefault="00780C9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40678B0D"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F4E47F7" w14:textId="452E5264" w:rsidR="00780C9F" w:rsidRPr="00244B27" w:rsidRDefault="00780C9F" w:rsidP="00244B27">
            <w:pPr>
              <w:spacing w:after="0" w:line="260" w:lineRule="atLeast"/>
              <w:jc w:val="right"/>
              <w:rPr>
                <w:rFonts w:ascii="Arial" w:hAnsi="Arial" w:cs="Arial"/>
                <w:sz w:val="20"/>
                <w:szCs w:val="20"/>
              </w:rPr>
            </w:pPr>
            <w:r w:rsidRPr="00244B27">
              <w:rPr>
                <w:rFonts w:ascii="Arial" w:hAnsi="Arial" w:cs="Arial"/>
                <w:color w:val="000000"/>
                <w:sz w:val="20"/>
                <w:szCs w:val="20"/>
              </w:rPr>
              <w:t>111,17</w:t>
            </w:r>
          </w:p>
        </w:tc>
      </w:tr>
      <w:tr w:rsidR="00780C9F" w:rsidRPr="00244B27" w14:paraId="05C9620C" w14:textId="3F29D3A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B53562E" w14:textId="42E7E6C8"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1.1.3.2.2</w:t>
            </w:r>
          </w:p>
        </w:tc>
        <w:tc>
          <w:tcPr>
            <w:tcW w:w="2879" w:type="pct"/>
            <w:tcBorders>
              <w:top w:val="nil"/>
              <w:left w:val="nil"/>
              <w:bottom w:val="single" w:sz="4" w:space="0" w:color="auto"/>
              <w:right w:val="single" w:sz="4" w:space="0" w:color="auto"/>
            </w:tcBorders>
            <w:shd w:val="clear" w:color="auto" w:fill="auto"/>
            <w:noWrap/>
          </w:tcPr>
          <w:p w14:paraId="471E2BAE" w14:textId="558D51A9"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za rejo prašičev pitancev – naprave za specifično rabo</w:t>
            </w:r>
          </w:p>
        </w:tc>
        <w:tc>
          <w:tcPr>
            <w:tcW w:w="455" w:type="pct"/>
            <w:tcBorders>
              <w:top w:val="nil"/>
              <w:left w:val="nil"/>
              <w:bottom w:val="single" w:sz="4" w:space="0" w:color="auto"/>
              <w:right w:val="single" w:sz="4" w:space="0" w:color="auto"/>
            </w:tcBorders>
            <w:shd w:val="clear" w:color="auto" w:fill="auto"/>
            <w:noWrap/>
          </w:tcPr>
          <w:p w14:paraId="6B7E8D8C" w14:textId="77777777"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71091DCE" w14:textId="1D1BB034" w:rsidR="00780C9F" w:rsidRPr="00244B27" w:rsidDel="005C7940" w:rsidRDefault="00780C9F" w:rsidP="00244B27">
            <w:pPr>
              <w:spacing w:after="0" w:line="260" w:lineRule="atLeast"/>
              <w:jc w:val="right"/>
              <w:rPr>
                <w:rFonts w:ascii="Arial" w:eastAsia="Times New Roman" w:hAnsi="Arial" w:cs="Arial"/>
                <w:bCs/>
                <w:sz w:val="20"/>
                <w:szCs w:val="20"/>
                <w:lang w:eastAsia="sl-SI"/>
              </w:rPr>
            </w:pPr>
            <w:r w:rsidRPr="00244B27">
              <w:rPr>
                <w:rFonts w:ascii="Arial" w:hAnsi="Arial" w:cs="Arial"/>
                <w:b/>
                <w:bCs/>
                <w:color w:val="000000"/>
                <w:sz w:val="20"/>
                <w:szCs w:val="20"/>
              </w:rPr>
              <w:t>108,06</w:t>
            </w:r>
          </w:p>
        </w:tc>
      </w:tr>
      <w:tr w:rsidR="00911045" w:rsidRPr="00244B27" w14:paraId="48B36D10" w14:textId="76A49E4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9C323BA" w14:textId="2982936B"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1.1.3.2.2.1</w:t>
            </w:r>
          </w:p>
        </w:tc>
        <w:tc>
          <w:tcPr>
            <w:tcW w:w="2879" w:type="pct"/>
            <w:tcBorders>
              <w:top w:val="nil"/>
              <w:left w:val="nil"/>
              <w:bottom w:val="single" w:sz="4" w:space="0" w:color="auto"/>
              <w:right w:val="single" w:sz="4" w:space="0" w:color="auto"/>
            </w:tcBorders>
            <w:shd w:val="clear" w:color="auto" w:fill="auto"/>
            <w:noWrap/>
          </w:tcPr>
          <w:p w14:paraId="6E3E6757" w14:textId="77777777"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6B0F6D76" w14:textId="77777777"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9E7479F" w14:textId="4A43879E" w:rsidR="00911045" w:rsidRPr="00244B27" w:rsidDel="005C7940" w:rsidRDefault="00911045"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40,58</w:t>
            </w:r>
          </w:p>
        </w:tc>
      </w:tr>
      <w:tr w:rsidR="00911045" w:rsidRPr="00244B27" w14:paraId="1254B9E9"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2049E3C" w14:textId="115E2D3E"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1.1.3.2.2.1.1</w:t>
            </w:r>
          </w:p>
        </w:tc>
        <w:tc>
          <w:tcPr>
            <w:tcW w:w="2879" w:type="pct"/>
            <w:tcBorders>
              <w:top w:val="nil"/>
              <w:left w:val="nil"/>
              <w:bottom w:val="single" w:sz="4" w:space="0" w:color="auto"/>
              <w:right w:val="single" w:sz="4" w:space="0" w:color="auto"/>
            </w:tcBorders>
            <w:shd w:val="clear" w:color="auto" w:fill="auto"/>
            <w:noWrap/>
          </w:tcPr>
          <w:p w14:paraId="56371819" w14:textId="48038DD9"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8514E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1AA448AE" w14:textId="0C64C907"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B850DA2" w14:textId="21835340" w:rsidR="00911045" w:rsidRPr="00244B27" w:rsidRDefault="00911045" w:rsidP="00244B27">
            <w:pPr>
              <w:spacing w:after="0" w:line="260" w:lineRule="atLeast"/>
              <w:jc w:val="right"/>
              <w:rPr>
                <w:rFonts w:ascii="Arial" w:hAnsi="Arial" w:cs="Arial"/>
                <w:color w:val="000000"/>
                <w:sz w:val="20"/>
                <w:szCs w:val="20"/>
              </w:rPr>
            </w:pPr>
            <w:r w:rsidRPr="00244B27">
              <w:rPr>
                <w:rFonts w:ascii="Arial" w:hAnsi="Arial" w:cs="Arial"/>
                <w:sz w:val="20"/>
                <w:szCs w:val="20"/>
              </w:rPr>
              <w:t>12,17</w:t>
            </w:r>
          </w:p>
        </w:tc>
      </w:tr>
      <w:tr w:rsidR="00911045" w:rsidRPr="00244B27" w14:paraId="7D3B73FB" w14:textId="5B5602E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66BD189" w14:textId="718C9C51"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1.1.3.2.2.2</w:t>
            </w:r>
          </w:p>
        </w:tc>
        <w:tc>
          <w:tcPr>
            <w:tcW w:w="2879" w:type="pct"/>
            <w:tcBorders>
              <w:top w:val="nil"/>
              <w:left w:val="nil"/>
              <w:bottom w:val="single" w:sz="4" w:space="0" w:color="auto"/>
              <w:right w:val="single" w:sz="4" w:space="0" w:color="auto"/>
            </w:tcBorders>
            <w:shd w:val="clear" w:color="auto" w:fill="auto"/>
            <w:noWrap/>
          </w:tcPr>
          <w:p w14:paraId="11523CA1" w14:textId="77777777"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1AECA762" w14:textId="77777777"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3DE2B9A" w14:textId="1BB6923D" w:rsidR="00911045" w:rsidRPr="00244B27" w:rsidDel="005C7940" w:rsidRDefault="00911045"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49,97</w:t>
            </w:r>
          </w:p>
        </w:tc>
      </w:tr>
      <w:tr w:rsidR="00911045" w:rsidRPr="00244B27" w14:paraId="17D93626" w14:textId="45261D2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CDD577F" w14:textId="3A55CF1B"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1.1.3.2.2.3</w:t>
            </w:r>
          </w:p>
        </w:tc>
        <w:tc>
          <w:tcPr>
            <w:tcW w:w="2879" w:type="pct"/>
            <w:tcBorders>
              <w:top w:val="nil"/>
              <w:left w:val="nil"/>
              <w:bottom w:val="single" w:sz="4" w:space="0" w:color="auto"/>
              <w:right w:val="single" w:sz="4" w:space="0" w:color="auto"/>
            </w:tcBorders>
            <w:shd w:val="clear" w:color="auto" w:fill="auto"/>
            <w:noWrap/>
          </w:tcPr>
          <w:p w14:paraId="027291F6" w14:textId="77777777"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nil"/>
              <w:left w:val="nil"/>
              <w:bottom w:val="single" w:sz="4" w:space="0" w:color="auto"/>
              <w:right w:val="single" w:sz="4" w:space="0" w:color="auto"/>
            </w:tcBorders>
            <w:shd w:val="clear" w:color="auto" w:fill="auto"/>
            <w:noWrap/>
          </w:tcPr>
          <w:p w14:paraId="0056305C" w14:textId="77777777"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589F06D" w14:textId="4614FFD5" w:rsidR="00911045" w:rsidRPr="00244B27" w:rsidDel="005C7940" w:rsidRDefault="00911045"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17,51</w:t>
            </w:r>
          </w:p>
        </w:tc>
      </w:tr>
      <w:tr w:rsidR="00911045" w:rsidRPr="00244B27" w14:paraId="3BF6963C"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495241A" w14:textId="73A95FD9"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1.1.3.2.2</w:t>
            </w:r>
            <w:r w:rsidR="006E74E0"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3.1</w:t>
            </w:r>
          </w:p>
        </w:tc>
        <w:tc>
          <w:tcPr>
            <w:tcW w:w="2879" w:type="pct"/>
            <w:tcBorders>
              <w:top w:val="single" w:sz="4" w:space="0" w:color="auto"/>
              <w:left w:val="nil"/>
              <w:bottom w:val="single" w:sz="4" w:space="0" w:color="auto"/>
              <w:right w:val="single" w:sz="4" w:space="0" w:color="auto"/>
            </w:tcBorders>
            <w:shd w:val="clear" w:color="auto" w:fill="auto"/>
            <w:noWrap/>
          </w:tcPr>
          <w:p w14:paraId="2896D8C1" w14:textId="52BA598D"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3E063FC0" w14:textId="3004FF4D"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10C88836" w14:textId="310E7FB5" w:rsidR="00911045" w:rsidRPr="00244B27" w:rsidRDefault="00911045" w:rsidP="00244B27">
            <w:pPr>
              <w:spacing w:after="0" w:line="260" w:lineRule="atLeast"/>
              <w:jc w:val="right"/>
              <w:rPr>
                <w:rFonts w:ascii="Arial" w:hAnsi="Arial" w:cs="Arial"/>
                <w:color w:val="000000"/>
                <w:sz w:val="20"/>
                <w:szCs w:val="20"/>
              </w:rPr>
            </w:pPr>
            <w:r w:rsidRPr="00244B27">
              <w:rPr>
                <w:rFonts w:ascii="Arial" w:hAnsi="Arial" w:cs="Arial"/>
                <w:sz w:val="20"/>
                <w:szCs w:val="20"/>
              </w:rPr>
              <w:t>22.004,33</w:t>
            </w:r>
          </w:p>
        </w:tc>
      </w:tr>
      <w:tr w:rsidR="00780C9F" w:rsidRPr="00244B27" w14:paraId="679459E8" w14:textId="3AFACA4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BB83F3" w14:textId="07B08A0E"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1.1.3.2.3</w:t>
            </w:r>
          </w:p>
        </w:tc>
        <w:tc>
          <w:tcPr>
            <w:tcW w:w="2879" w:type="pct"/>
            <w:tcBorders>
              <w:top w:val="nil"/>
              <w:left w:val="nil"/>
              <w:bottom w:val="single" w:sz="4" w:space="0" w:color="auto"/>
              <w:right w:val="single" w:sz="4" w:space="0" w:color="auto"/>
            </w:tcBorders>
            <w:shd w:val="clear" w:color="auto" w:fill="auto"/>
            <w:noWrap/>
          </w:tcPr>
          <w:p w14:paraId="29C1F199" w14:textId="1AACE054"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za rejo plemenskih svinj – naprave za specifično rabo</w:t>
            </w:r>
          </w:p>
        </w:tc>
        <w:tc>
          <w:tcPr>
            <w:tcW w:w="455" w:type="pct"/>
            <w:tcBorders>
              <w:top w:val="nil"/>
              <w:left w:val="nil"/>
              <w:bottom w:val="single" w:sz="4" w:space="0" w:color="auto"/>
              <w:right w:val="single" w:sz="4" w:space="0" w:color="auto"/>
            </w:tcBorders>
            <w:shd w:val="clear" w:color="auto" w:fill="auto"/>
            <w:noWrap/>
          </w:tcPr>
          <w:p w14:paraId="105E38DA" w14:textId="213AFAEC"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09B7B480" w14:textId="6EB8E920" w:rsidR="00780C9F" w:rsidRPr="00244B27" w:rsidRDefault="00780C9F"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1.173,85</w:t>
            </w:r>
          </w:p>
        </w:tc>
      </w:tr>
      <w:tr w:rsidR="00911045" w:rsidRPr="00244B27" w14:paraId="6931DA90" w14:textId="1172ECB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149F717" w14:textId="7526B48E"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1.1.3.2.3.1</w:t>
            </w:r>
          </w:p>
        </w:tc>
        <w:tc>
          <w:tcPr>
            <w:tcW w:w="2879" w:type="pct"/>
            <w:tcBorders>
              <w:top w:val="nil"/>
              <w:left w:val="nil"/>
              <w:bottom w:val="single" w:sz="4" w:space="0" w:color="auto"/>
              <w:right w:val="single" w:sz="4" w:space="0" w:color="auto"/>
            </w:tcBorders>
            <w:shd w:val="clear" w:color="auto" w:fill="auto"/>
            <w:noWrap/>
          </w:tcPr>
          <w:p w14:paraId="4D991714" w14:textId="5FC27DB5" w:rsidR="00911045" w:rsidRPr="00244B27" w:rsidRDefault="00911045"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Pripustišče</w:t>
            </w:r>
          </w:p>
        </w:tc>
        <w:tc>
          <w:tcPr>
            <w:tcW w:w="455" w:type="pct"/>
            <w:tcBorders>
              <w:top w:val="nil"/>
              <w:left w:val="nil"/>
              <w:bottom w:val="single" w:sz="4" w:space="0" w:color="auto"/>
              <w:right w:val="single" w:sz="4" w:space="0" w:color="auto"/>
            </w:tcBorders>
            <w:shd w:val="clear" w:color="auto" w:fill="auto"/>
            <w:noWrap/>
          </w:tcPr>
          <w:p w14:paraId="05173F6C" w14:textId="435D7B8B"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67E8CDF3" w14:textId="745967D2" w:rsidR="00911045" w:rsidRPr="00244B27" w:rsidRDefault="00911045" w:rsidP="00244B27">
            <w:pPr>
              <w:spacing w:after="0" w:line="260" w:lineRule="atLeast"/>
              <w:jc w:val="right"/>
              <w:rPr>
                <w:rFonts w:ascii="Arial" w:hAnsi="Arial" w:cs="Arial"/>
                <w:sz w:val="20"/>
                <w:szCs w:val="20"/>
              </w:rPr>
            </w:pPr>
            <w:r w:rsidRPr="00244B27">
              <w:rPr>
                <w:rFonts w:ascii="Arial" w:hAnsi="Arial" w:cs="Arial"/>
                <w:color w:val="000000"/>
                <w:sz w:val="20"/>
                <w:szCs w:val="20"/>
              </w:rPr>
              <w:t>238,07</w:t>
            </w:r>
          </w:p>
        </w:tc>
      </w:tr>
      <w:tr w:rsidR="00911045" w:rsidRPr="00244B27" w14:paraId="14AAC803" w14:textId="647E085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89AA6BF" w14:textId="68E994B5"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1.1.3.2.3.2</w:t>
            </w:r>
          </w:p>
        </w:tc>
        <w:tc>
          <w:tcPr>
            <w:tcW w:w="2879" w:type="pct"/>
            <w:tcBorders>
              <w:top w:val="nil"/>
              <w:left w:val="nil"/>
              <w:bottom w:val="single" w:sz="4" w:space="0" w:color="auto"/>
              <w:right w:val="single" w:sz="4" w:space="0" w:color="auto"/>
            </w:tcBorders>
            <w:shd w:val="clear" w:color="auto" w:fill="auto"/>
            <w:noWrap/>
          </w:tcPr>
          <w:p w14:paraId="1FFBBE76" w14:textId="49933C3D" w:rsidR="00911045" w:rsidRPr="00244B27" w:rsidRDefault="00911045"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Čakališče</w:t>
            </w:r>
          </w:p>
        </w:tc>
        <w:tc>
          <w:tcPr>
            <w:tcW w:w="455" w:type="pct"/>
            <w:tcBorders>
              <w:top w:val="nil"/>
              <w:left w:val="nil"/>
              <w:bottom w:val="single" w:sz="4" w:space="0" w:color="auto"/>
              <w:right w:val="single" w:sz="4" w:space="0" w:color="auto"/>
            </w:tcBorders>
            <w:shd w:val="clear" w:color="auto" w:fill="auto"/>
            <w:noWrap/>
          </w:tcPr>
          <w:p w14:paraId="17C67CE0" w14:textId="307ADA69"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4B16635" w14:textId="7419B759" w:rsidR="00911045" w:rsidRPr="00244B27" w:rsidRDefault="00911045" w:rsidP="00244B27">
            <w:pPr>
              <w:spacing w:after="0" w:line="260" w:lineRule="atLeast"/>
              <w:jc w:val="right"/>
              <w:rPr>
                <w:rFonts w:ascii="Arial" w:hAnsi="Arial" w:cs="Arial"/>
                <w:sz w:val="20"/>
                <w:szCs w:val="20"/>
              </w:rPr>
            </w:pPr>
            <w:r w:rsidRPr="00244B27">
              <w:rPr>
                <w:rFonts w:ascii="Arial" w:hAnsi="Arial" w:cs="Arial"/>
                <w:color w:val="000000"/>
                <w:sz w:val="20"/>
                <w:szCs w:val="20"/>
              </w:rPr>
              <w:t>388,56</w:t>
            </w:r>
          </w:p>
        </w:tc>
      </w:tr>
      <w:tr w:rsidR="00911045" w:rsidRPr="00244B27" w14:paraId="107A4352" w14:textId="3B91524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6C7DCE0" w14:textId="63FADDF6"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1.1.3.2.3.3</w:t>
            </w:r>
          </w:p>
        </w:tc>
        <w:tc>
          <w:tcPr>
            <w:tcW w:w="2879" w:type="pct"/>
            <w:tcBorders>
              <w:top w:val="nil"/>
              <w:left w:val="nil"/>
              <w:bottom w:val="single" w:sz="4" w:space="0" w:color="auto"/>
              <w:right w:val="single" w:sz="4" w:space="0" w:color="auto"/>
            </w:tcBorders>
            <w:shd w:val="clear" w:color="auto" w:fill="auto"/>
            <w:noWrap/>
          </w:tcPr>
          <w:p w14:paraId="6C7169A5" w14:textId="06ABCA03" w:rsidR="00911045" w:rsidRPr="00244B27" w:rsidRDefault="00911045" w:rsidP="00244B27">
            <w:pPr>
              <w:spacing w:after="0" w:line="260" w:lineRule="atLeast"/>
              <w:rPr>
                <w:rFonts w:ascii="Arial" w:eastAsia="Times New Roman" w:hAnsi="Arial" w:cs="Arial"/>
                <w:bCs/>
                <w:sz w:val="20"/>
                <w:szCs w:val="20"/>
                <w:lang w:eastAsia="sl-SI"/>
              </w:rPr>
            </w:pPr>
            <w:r w:rsidRPr="00244B27">
              <w:rPr>
                <w:rFonts w:ascii="Arial" w:hAnsi="Arial" w:cs="Arial"/>
                <w:color w:val="000000"/>
                <w:sz w:val="20"/>
                <w:szCs w:val="20"/>
              </w:rPr>
              <w:t>Prasilišče</w:t>
            </w:r>
          </w:p>
        </w:tc>
        <w:tc>
          <w:tcPr>
            <w:tcW w:w="455" w:type="pct"/>
            <w:tcBorders>
              <w:top w:val="nil"/>
              <w:left w:val="nil"/>
              <w:bottom w:val="single" w:sz="4" w:space="0" w:color="auto"/>
              <w:right w:val="single" w:sz="4" w:space="0" w:color="auto"/>
            </w:tcBorders>
            <w:shd w:val="clear" w:color="auto" w:fill="auto"/>
            <w:noWrap/>
          </w:tcPr>
          <w:p w14:paraId="55EECAE9" w14:textId="07717683"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4EB431B" w14:textId="26DC3384" w:rsidR="00911045" w:rsidRPr="00244B27" w:rsidRDefault="00911045" w:rsidP="00244B27">
            <w:pPr>
              <w:spacing w:after="0" w:line="260" w:lineRule="atLeast"/>
              <w:jc w:val="right"/>
              <w:rPr>
                <w:rFonts w:ascii="Arial" w:hAnsi="Arial" w:cs="Arial"/>
                <w:sz w:val="20"/>
                <w:szCs w:val="20"/>
              </w:rPr>
            </w:pPr>
            <w:r w:rsidRPr="00244B27">
              <w:rPr>
                <w:rFonts w:ascii="Arial" w:hAnsi="Arial" w:cs="Arial"/>
                <w:color w:val="000000"/>
                <w:sz w:val="20"/>
                <w:szCs w:val="20"/>
              </w:rPr>
              <w:t>291,70</w:t>
            </w:r>
          </w:p>
        </w:tc>
      </w:tr>
      <w:tr w:rsidR="00911045" w:rsidRPr="00244B27" w14:paraId="6D71455B" w14:textId="5B4CC14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D755278" w14:textId="2A220A06"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1.1.3.2.3.4</w:t>
            </w:r>
          </w:p>
        </w:tc>
        <w:tc>
          <w:tcPr>
            <w:tcW w:w="2879" w:type="pct"/>
            <w:tcBorders>
              <w:top w:val="nil"/>
              <w:left w:val="nil"/>
              <w:bottom w:val="single" w:sz="4" w:space="0" w:color="auto"/>
              <w:right w:val="single" w:sz="4" w:space="0" w:color="auto"/>
            </w:tcBorders>
            <w:shd w:val="clear" w:color="auto" w:fill="auto"/>
            <w:noWrap/>
          </w:tcPr>
          <w:p w14:paraId="58E9897A" w14:textId="6EC1AD90" w:rsidR="00911045" w:rsidRPr="00244B27" w:rsidRDefault="00911045" w:rsidP="00244B27">
            <w:pPr>
              <w:spacing w:after="0" w:line="260" w:lineRule="atLeast"/>
              <w:rPr>
                <w:rFonts w:ascii="Arial" w:eastAsia="Times New Roman" w:hAnsi="Arial" w:cs="Arial"/>
                <w:bCs/>
                <w:sz w:val="20"/>
                <w:szCs w:val="20"/>
                <w:lang w:eastAsia="sl-SI"/>
              </w:rPr>
            </w:pPr>
            <w:r w:rsidRPr="00244B27">
              <w:rPr>
                <w:rFonts w:ascii="Arial" w:hAnsi="Arial" w:cs="Arial"/>
                <w:color w:val="000000"/>
                <w:sz w:val="20"/>
                <w:szCs w:val="20"/>
              </w:rPr>
              <w:t>Ostala oprema</w:t>
            </w:r>
          </w:p>
        </w:tc>
        <w:tc>
          <w:tcPr>
            <w:tcW w:w="455" w:type="pct"/>
            <w:tcBorders>
              <w:top w:val="nil"/>
              <w:left w:val="nil"/>
              <w:bottom w:val="single" w:sz="4" w:space="0" w:color="auto"/>
              <w:right w:val="single" w:sz="4" w:space="0" w:color="auto"/>
            </w:tcBorders>
            <w:shd w:val="clear" w:color="auto" w:fill="auto"/>
            <w:noWrap/>
          </w:tcPr>
          <w:p w14:paraId="124BFCE4" w14:textId="172C6427"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8317C11" w14:textId="1D0AE2F1" w:rsidR="00911045" w:rsidRPr="00244B27" w:rsidRDefault="00911045" w:rsidP="00244B27">
            <w:pPr>
              <w:spacing w:after="0" w:line="260" w:lineRule="atLeast"/>
              <w:jc w:val="right"/>
              <w:rPr>
                <w:rFonts w:ascii="Arial" w:hAnsi="Arial" w:cs="Arial"/>
                <w:sz w:val="20"/>
                <w:szCs w:val="20"/>
              </w:rPr>
            </w:pPr>
            <w:r w:rsidRPr="00244B27">
              <w:rPr>
                <w:rFonts w:ascii="Arial" w:hAnsi="Arial" w:cs="Arial"/>
                <w:color w:val="000000"/>
                <w:sz w:val="20"/>
                <w:szCs w:val="20"/>
              </w:rPr>
              <w:t>100,58</w:t>
            </w:r>
          </w:p>
        </w:tc>
      </w:tr>
      <w:tr w:rsidR="00911045" w:rsidRPr="00244B27" w14:paraId="34F2B69F"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38056F3" w14:textId="76E751FB"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1.1.3.2.3.5</w:t>
            </w:r>
          </w:p>
        </w:tc>
        <w:tc>
          <w:tcPr>
            <w:tcW w:w="2879" w:type="pct"/>
            <w:tcBorders>
              <w:top w:val="nil"/>
              <w:left w:val="nil"/>
              <w:bottom w:val="single" w:sz="4" w:space="0" w:color="auto"/>
              <w:right w:val="single" w:sz="4" w:space="0" w:color="auto"/>
            </w:tcBorders>
            <w:shd w:val="clear" w:color="auto" w:fill="auto"/>
            <w:noWrap/>
          </w:tcPr>
          <w:p w14:paraId="5D946EB5" w14:textId="2167CE4C" w:rsidR="00911045" w:rsidRPr="00244B27" w:rsidRDefault="0091104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nil"/>
              <w:left w:val="nil"/>
              <w:bottom w:val="single" w:sz="4" w:space="0" w:color="auto"/>
              <w:right w:val="single" w:sz="4" w:space="0" w:color="auto"/>
            </w:tcBorders>
            <w:shd w:val="clear" w:color="auto" w:fill="auto"/>
            <w:noWrap/>
          </w:tcPr>
          <w:p w14:paraId="22680C11" w14:textId="26620B5C" w:rsidR="00911045" w:rsidRPr="00244B27" w:rsidRDefault="00911045" w:rsidP="00244B27">
            <w:pPr>
              <w:spacing w:after="0" w:line="260" w:lineRule="atLeast"/>
              <w:jc w:val="center"/>
              <w:rPr>
                <w:rFonts w:ascii="Arial" w:hAnsi="Arial" w:cs="Arial"/>
                <w:b/>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CA3BAC0" w14:textId="6F18E1B7" w:rsidR="00911045" w:rsidRPr="00244B27" w:rsidRDefault="00911045"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77,05</w:t>
            </w:r>
          </w:p>
        </w:tc>
      </w:tr>
      <w:tr w:rsidR="00911045" w:rsidRPr="00244B27" w14:paraId="3A5D1E78" w14:textId="77777777" w:rsidTr="001A3116">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4BCB1AD" w14:textId="2341072B"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1.1.3.2.3.6</w:t>
            </w:r>
          </w:p>
        </w:tc>
        <w:tc>
          <w:tcPr>
            <w:tcW w:w="2879" w:type="pct"/>
            <w:tcBorders>
              <w:top w:val="single" w:sz="4" w:space="0" w:color="auto"/>
              <w:left w:val="nil"/>
              <w:bottom w:val="single" w:sz="4" w:space="0" w:color="auto"/>
              <w:right w:val="single" w:sz="4" w:space="0" w:color="auto"/>
            </w:tcBorders>
            <w:shd w:val="clear" w:color="auto" w:fill="auto"/>
            <w:noWrap/>
          </w:tcPr>
          <w:p w14:paraId="55F8E0BC" w14:textId="520A48B8" w:rsidR="00911045" w:rsidRPr="00244B27" w:rsidRDefault="0091104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47D2708D" w14:textId="367BF026"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6F34AC68" w14:textId="7A2D25C2" w:rsidR="00911045" w:rsidRPr="00244B27" w:rsidRDefault="00911045" w:rsidP="00244B27">
            <w:pPr>
              <w:spacing w:after="0" w:line="260" w:lineRule="atLeast"/>
              <w:jc w:val="right"/>
              <w:rPr>
                <w:rFonts w:ascii="Arial" w:hAnsi="Arial" w:cs="Arial"/>
                <w:color w:val="000000"/>
                <w:sz w:val="20"/>
                <w:szCs w:val="20"/>
              </w:rPr>
            </w:pPr>
            <w:r w:rsidRPr="00244B27">
              <w:rPr>
                <w:rFonts w:ascii="Arial" w:hAnsi="Arial" w:cs="Arial"/>
                <w:sz w:val="20"/>
                <w:szCs w:val="20"/>
              </w:rPr>
              <w:t>22.004,33</w:t>
            </w:r>
          </w:p>
        </w:tc>
      </w:tr>
      <w:tr w:rsidR="00911045" w:rsidRPr="00244B27" w14:paraId="597AF109"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D115C72" w14:textId="10BCAF33"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1.1.3.2.3.7</w:t>
            </w:r>
          </w:p>
        </w:tc>
        <w:tc>
          <w:tcPr>
            <w:tcW w:w="2879" w:type="pct"/>
            <w:tcBorders>
              <w:top w:val="nil"/>
              <w:left w:val="nil"/>
              <w:bottom w:val="single" w:sz="4" w:space="0" w:color="auto"/>
              <w:right w:val="single" w:sz="4" w:space="0" w:color="auto"/>
            </w:tcBorders>
            <w:shd w:val="clear" w:color="auto" w:fill="auto"/>
            <w:noWrap/>
          </w:tcPr>
          <w:p w14:paraId="5E144E84" w14:textId="4B659725" w:rsidR="00911045" w:rsidRPr="00244B27" w:rsidRDefault="00911045" w:rsidP="00244B27">
            <w:pPr>
              <w:spacing w:after="0" w:line="260" w:lineRule="atLeast"/>
              <w:jc w:val="both"/>
              <w:rPr>
                <w:rFonts w:ascii="Arial" w:eastAsia="Times New Roman" w:hAnsi="Arial" w:cs="Arial"/>
                <w:b/>
                <w:bCs/>
                <w:sz w:val="20"/>
                <w:szCs w:val="20"/>
                <w:lang w:eastAsia="sl-SI"/>
              </w:rPr>
            </w:pPr>
            <w:r w:rsidRPr="00244B27">
              <w:rPr>
                <w:rFonts w:ascii="Arial" w:hAnsi="Arial" w:cs="Arial"/>
                <w:sz w:val="20"/>
                <w:szCs w:val="20"/>
              </w:rPr>
              <w:t>Oprema za uhlevitev, ki prispeva k blažitvi negativnih vplivov podnebnih sprememb</w:t>
            </w:r>
            <w:r w:rsidR="008514E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C14F445" w14:textId="49497891" w:rsidR="00911045" w:rsidRPr="00244B27" w:rsidRDefault="00911045" w:rsidP="00244B27">
            <w:pPr>
              <w:spacing w:after="0" w:line="260" w:lineRule="atLeast"/>
              <w:jc w:val="center"/>
              <w:rPr>
                <w:rFonts w:ascii="Arial" w:hAnsi="Arial" w:cs="Arial"/>
                <w:b/>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AEBDE7F" w14:textId="22A32F11" w:rsidR="00911045" w:rsidRPr="00244B27" w:rsidRDefault="00911045" w:rsidP="00244B27">
            <w:pPr>
              <w:spacing w:after="0" w:line="260" w:lineRule="atLeast"/>
              <w:jc w:val="right"/>
              <w:rPr>
                <w:rFonts w:ascii="Arial" w:hAnsi="Arial" w:cs="Arial"/>
                <w:b/>
                <w:bCs/>
                <w:color w:val="000000"/>
                <w:sz w:val="20"/>
                <w:szCs w:val="20"/>
              </w:rPr>
            </w:pPr>
            <w:r w:rsidRPr="00244B27">
              <w:rPr>
                <w:rFonts w:ascii="Arial" w:hAnsi="Arial" w:cs="Arial"/>
                <w:sz w:val="20"/>
                <w:szCs w:val="20"/>
              </w:rPr>
              <w:t>117,39</w:t>
            </w:r>
          </w:p>
        </w:tc>
      </w:tr>
      <w:tr w:rsidR="00780C9F" w:rsidRPr="00244B27" w14:paraId="7A600E9D" w14:textId="211C8A4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D7EA234" w14:textId="4D5009AE"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1.1.3.2.4</w:t>
            </w:r>
          </w:p>
        </w:tc>
        <w:tc>
          <w:tcPr>
            <w:tcW w:w="2879" w:type="pct"/>
            <w:tcBorders>
              <w:top w:val="nil"/>
              <w:left w:val="nil"/>
              <w:bottom w:val="single" w:sz="4" w:space="0" w:color="auto"/>
              <w:right w:val="single" w:sz="4" w:space="0" w:color="auto"/>
            </w:tcBorders>
            <w:shd w:val="clear" w:color="auto" w:fill="auto"/>
            <w:noWrap/>
          </w:tcPr>
          <w:p w14:paraId="6E217F54" w14:textId="12903546"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za rejo tekačev – naprave za specifično rabo</w:t>
            </w:r>
          </w:p>
        </w:tc>
        <w:tc>
          <w:tcPr>
            <w:tcW w:w="455" w:type="pct"/>
            <w:tcBorders>
              <w:top w:val="nil"/>
              <w:left w:val="nil"/>
              <w:bottom w:val="single" w:sz="4" w:space="0" w:color="auto"/>
              <w:right w:val="single" w:sz="4" w:space="0" w:color="auto"/>
            </w:tcBorders>
            <w:shd w:val="clear" w:color="auto" w:fill="auto"/>
            <w:noWrap/>
          </w:tcPr>
          <w:p w14:paraId="161E9C93" w14:textId="21884239"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2F696BF9" w14:textId="40A21A66" w:rsidR="00780C9F" w:rsidRPr="00244B27" w:rsidRDefault="00780C9F"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115,67</w:t>
            </w:r>
          </w:p>
        </w:tc>
      </w:tr>
      <w:tr w:rsidR="00911045" w:rsidRPr="00244B27" w14:paraId="64693EEC" w14:textId="4D9B32C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21D9119" w14:textId="415888D5"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1.1.3.2.4.1</w:t>
            </w:r>
          </w:p>
        </w:tc>
        <w:tc>
          <w:tcPr>
            <w:tcW w:w="2879" w:type="pct"/>
            <w:tcBorders>
              <w:top w:val="nil"/>
              <w:left w:val="nil"/>
              <w:bottom w:val="single" w:sz="4" w:space="0" w:color="auto"/>
              <w:right w:val="single" w:sz="4" w:space="0" w:color="auto"/>
            </w:tcBorders>
            <w:shd w:val="clear" w:color="auto" w:fill="auto"/>
            <w:noWrap/>
          </w:tcPr>
          <w:p w14:paraId="535453DB" w14:textId="4844403D"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6521E85A" w14:textId="7D614C62"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60DB9ED5" w14:textId="25DB82B1" w:rsidR="00911045" w:rsidRPr="00244B27" w:rsidRDefault="00911045" w:rsidP="00244B27">
            <w:pPr>
              <w:spacing w:after="0" w:line="260" w:lineRule="atLeast"/>
              <w:jc w:val="right"/>
              <w:rPr>
                <w:rFonts w:ascii="Arial" w:hAnsi="Arial" w:cs="Arial"/>
                <w:sz w:val="20"/>
                <w:szCs w:val="20"/>
              </w:rPr>
            </w:pPr>
            <w:r w:rsidRPr="00244B27">
              <w:rPr>
                <w:rFonts w:ascii="Arial" w:hAnsi="Arial" w:cs="Arial"/>
                <w:color w:val="000000"/>
                <w:sz w:val="20"/>
                <w:szCs w:val="20"/>
              </w:rPr>
              <w:t>45,29</w:t>
            </w:r>
          </w:p>
        </w:tc>
      </w:tr>
      <w:tr w:rsidR="00911045" w:rsidRPr="00244B27" w14:paraId="318689C5" w14:textId="77777777" w:rsidTr="001A3116">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CD63C5B" w14:textId="7C863B60"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1.1.3.2.4.1.1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1D62AA1" w14:textId="13645411"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uhlevitev, ki prispeva k blažitvi negativnih vplivov podnebnih sprememb</w:t>
            </w:r>
            <w:r w:rsidR="008514E1"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02E257A" w14:textId="6F2A690E"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5607BA3" w14:textId="0F57E4AE" w:rsidR="00911045" w:rsidRPr="00244B27" w:rsidRDefault="00911045" w:rsidP="00244B27">
            <w:pPr>
              <w:spacing w:after="0" w:line="260" w:lineRule="atLeast"/>
              <w:jc w:val="right"/>
              <w:rPr>
                <w:rFonts w:ascii="Arial" w:hAnsi="Arial" w:cs="Arial"/>
                <w:color w:val="000000"/>
                <w:sz w:val="20"/>
                <w:szCs w:val="20"/>
              </w:rPr>
            </w:pPr>
            <w:r w:rsidRPr="00244B27">
              <w:rPr>
                <w:rFonts w:ascii="Arial" w:hAnsi="Arial" w:cs="Arial"/>
                <w:sz w:val="20"/>
                <w:szCs w:val="20"/>
              </w:rPr>
              <w:t>13,59</w:t>
            </w:r>
          </w:p>
        </w:tc>
      </w:tr>
      <w:tr w:rsidR="00911045" w:rsidRPr="00244B27" w14:paraId="0FD5A52A" w14:textId="2DDC46E3" w:rsidTr="001A3116">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563ACA5" w14:textId="69549340"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1.1.3.2.4.2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BE2F628" w14:textId="08C3A609" w:rsidR="00911045" w:rsidRPr="00244B27" w:rsidRDefault="00911045"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D0A298F" w14:textId="54C55846"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9E9224C" w14:textId="71317D4A" w:rsidR="00911045" w:rsidRPr="00244B27" w:rsidRDefault="00911045"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48,98</w:t>
            </w:r>
          </w:p>
        </w:tc>
      </w:tr>
      <w:tr w:rsidR="00911045" w:rsidRPr="00244B27" w14:paraId="5B38297E" w14:textId="46C356E9" w:rsidTr="001A3116">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9A8D631" w14:textId="6CA1F3E3"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1.1.3.2.4.3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D2DDDBB" w14:textId="51352972" w:rsidR="00911045" w:rsidRPr="00244B27" w:rsidRDefault="00911045"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odgnojevanje</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73A03728" w14:textId="7F83E2A3"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470ECC5" w14:textId="6C63831E" w:rsidR="00911045" w:rsidRPr="00244B27" w:rsidRDefault="00911045"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21,40</w:t>
            </w:r>
          </w:p>
        </w:tc>
      </w:tr>
      <w:tr w:rsidR="00911045" w:rsidRPr="00244B27" w14:paraId="2BBBB9AE" w14:textId="77777777" w:rsidTr="00376B28">
        <w:trPr>
          <w:trHeight w:val="41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F53F9F4" w14:textId="1C162C0D" w:rsidR="00911045" w:rsidRPr="00244B27" w:rsidRDefault="00911045"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1.1.3.2.4.3.1</w:t>
            </w:r>
          </w:p>
        </w:tc>
        <w:tc>
          <w:tcPr>
            <w:tcW w:w="2879" w:type="pct"/>
            <w:tcBorders>
              <w:top w:val="single" w:sz="4" w:space="0" w:color="auto"/>
              <w:left w:val="nil"/>
              <w:bottom w:val="single" w:sz="4" w:space="0" w:color="auto"/>
              <w:right w:val="single" w:sz="4" w:space="0" w:color="auto"/>
            </w:tcBorders>
            <w:shd w:val="clear" w:color="auto" w:fill="auto"/>
            <w:noWrap/>
          </w:tcPr>
          <w:p w14:paraId="03A90074" w14:textId="6F949428" w:rsidR="00911045" w:rsidRPr="00244B27" w:rsidRDefault="00911045"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Robot za čiščenje živinskih izločkov</w:t>
            </w:r>
            <w:r w:rsidR="001A7D7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05830A88" w14:textId="096AF5F6" w:rsidR="00911045" w:rsidRPr="00244B27" w:rsidRDefault="00911045" w:rsidP="00244B27">
            <w:pPr>
              <w:spacing w:after="0" w:line="260" w:lineRule="atLeast"/>
              <w:jc w:val="center"/>
              <w:rPr>
                <w:rFonts w:ascii="Arial" w:hAnsi="Arial" w:cs="Arial"/>
                <w:sz w:val="20"/>
                <w:szCs w:val="20"/>
              </w:rPr>
            </w:pPr>
            <w:r w:rsidRPr="00244B27">
              <w:rPr>
                <w:rFonts w:ascii="Arial" w:hAnsi="Arial" w:cs="Arial"/>
                <w:sz w:val="20"/>
                <w:szCs w:val="20"/>
              </w:rPr>
              <w:t>kom</w:t>
            </w:r>
            <w:r w:rsidR="001B3A8F" w:rsidRPr="00244B27">
              <w:rPr>
                <w:rFonts w:ascii="Arial" w:hAnsi="Arial" w:cs="Arial"/>
                <w:sz w:val="20"/>
                <w:szCs w:val="20"/>
              </w:rPr>
              <w:t>ad</w:t>
            </w:r>
          </w:p>
        </w:tc>
        <w:tc>
          <w:tcPr>
            <w:tcW w:w="832" w:type="pct"/>
            <w:tcBorders>
              <w:top w:val="single" w:sz="4" w:space="0" w:color="auto"/>
              <w:left w:val="nil"/>
              <w:bottom w:val="single" w:sz="4" w:space="0" w:color="auto"/>
              <w:right w:val="single" w:sz="4" w:space="0" w:color="auto"/>
            </w:tcBorders>
            <w:shd w:val="clear" w:color="auto" w:fill="auto"/>
            <w:noWrap/>
          </w:tcPr>
          <w:p w14:paraId="0F37B337" w14:textId="5B0C1922" w:rsidR="00911045" w:rsidRPr="00244B27" w:rsidRDefault="00911045" w:rsidP="00244B27">
            <w:pPr>
              <w:spacing w:after="0" w:line="260" w:lineRule="atLeast"/>
              <w:jc w:val="right"/>
              <w:rPr>
                <w:rFonts w:ascii="Arial" w:hAnsi="Arial" w:cs="Arial"/>
                <w:color w:val="000000"/>
                <w:sz w:val="20"/>
                <w:szCs w:val="20"/>
              </w:rPr>
            </w:pPr>
            <w:r w:rsidRPr="00244B27">
              <w:rPr>
                <w:rFonts w:ascii="Arial" w:hAnsi="Arial" w:cs="Arial"/>
                <w:sz w:val="20"/>
                <w:szCs w:val="20"/>
              </w:rPr>
              <w:t>22.004,33</w:t>
            </w:r>
          </w:p>
        </w:tc>
      </w:tr>
      <w:tr w:rsidR="00780C9F" w:rsidRPr="00244B27" w14:paraId="4F011B89" w14:textId="77777777" w:rsidTr="00376B28">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5580EC5" w14:textId="5439DE3A" w:rsidR="00780C9F" w:rsidRPr="00244B27" w:rsidRDefault="00780C9F" w:rsidP="00244B27">
            <w:pPr>
              <w:spacing w:after="0" w:line="260" w:lineRule="atLeast"/>
              <w:rPr>
                <w:rFonts w:ascii="Arial" w:eastAsia="Times New Roman" w:hAnsi="Arial" w:cs="Arial"/>
                <w:b/>
                <w:bCs/>
                <w:sz w:val="20"/>
                <w:szCs w:val="20"/>
                <w:lang w:eastAsia="sl-SI"/>
              </w:rPr>
            </w:pPr>
            <w:bookmarkStart w:id="10" w:name="_Hlk154144223"/>
            <w:bookmarkStart w:id="11" w:name="_Hlk153789922"/>
            <w:r w:rsidRPr="00244B27">
              <w:rPr>
                <w:rFonts w:ascii="Arial" w:eastAsia="Times New Roman" w:hAnsi="Arial" w:cs="Arial"/>
                <w:b/>
                <w:bCs/>
                <w:sz w:val="20"/>
                <w:szCs w:val="20"/>
                <w:lang w:eastAsia="sl-SI"/>
              </w:rPr>
              <w:t>1.1.4</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359AE505" w14:textId="77777777"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Hlev z opremo za drobnico</w:t>
            </w:r>
          </w:p>
          <w:p w14:paraId="1250D440" w14:textId="77777777" w:rsidR="00780C9F" w:rsidRPr="00244B27" w:rsidRDefault="00780C9F" w:rsidP="00244B27">
            <w:pPr>
              <w:spacing w:after="0" w:line="260" w:lineRule="atLeast"/>
              <w:rPr>
                <w:rFonts w:ascii="Arial" w:eastAsia="Times New Roman" w:hAnsi="Arial" w:cs="Arial"/>
                <w:b/>
                <w:bCs/>
                <w:sz w:val="20"/>
                <w:szCs w:val="20"/>
                <w:lang w:eastAsia="sl-SI"/>
              </w:rPr>
            </w:pPr>
          </w:p>
          <w:p w14:paraId="41EB5026" w14:textId="77777777"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7B6EA4C8" w14:textId="3FDBE41C" w:rsidR="00780C9F" w:rsidRPr="00244B27" w:rsidRDefault="00780C9F" w:rsidP="00244B27">
            <w:pPr>
              <w:spacing w:after="0" w:line="260" w:lineRule="atLeast"/>
              <w:jc w:val="both"/>
              <w:rPr>
                <w:rFonts w:ascii="Arial" w:hAnsi="Arial" w:cs="Arial"/>
                <w:sz w:val="20"/>
                <w:szCs w:val="20"/>
              </w:rPr>
            </w:pPr>
            <w:r w:rsidRPr="00244B27">
              <w:rPr>
                <w:rFonts w:ascii="Arial" w:hAnsi="Arial" w:cs="Arial"/>
                <w:sz w:val="20"/>
                <w:szCs w:val="20"/>
              </w:rPr>
              <w:t>Hlevska oprema vključuje prilagodljive lesene ali kovinske pregrade med boksi ter med oddelki in kategorijami živali, prehodne pregrade za jagnjeta ali kozliče, sekcijska vrata, pregrade za zaščito vrat, opremo za nego in zaposlitev živali (</w:t>
            </w:r>
            <w:r w:rsidR="00B955CF" w:rsidRPr="00244B27">
              <w:rPr>
                <w:rFonts w:ascii="Arial" w:hAnsi="Arial" w:cs="Arial"/>
                <w:sz w:val="20"/>
                <w:szCs w:val="20"/>
              </w:rPr>
              <w:t xml:space="preserve">na primer </w:t>
            </w:r>
            <w:r w:rsidRPr="00244B27">
              <w:rPr>
                <w:rFonts w:ascii="Arial" w:hAnsi="Arial" w:cs="Arial"/>
                <w:sz w:val="20"/>
                <w:szCs w:val="20"/>
              </w:rPr>
              <w:t>krtače za drobnico), opremo za ogrevanje in kroženje vode za pitje, vključno z ogrevanimi napajalniki ter drugo opremo.</w:t>
            </w:r>
          </w:p>
          <w:p w14:paraId="4F3F0916" w14:textId="2563010B" w:rsidR="00780C9F" w:rsidRPr="00244B27" w:rsidRDefault="00780C9F"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16096D" w:rsidRPr="00244B27">
              <w:rPr>
                <w:rFonts w:ascii="Arial" w:hAnsi="Arial" w:cs="Arial"/>
                <w:sz w:val="20"/>
                <w:szCs w:val="20"/>
              </w:rPr>
              <w:t>,</w:t>
            </w:r>
            <w:r w:rsidRPr="00244B27">
              <w:rPr>
                <w:rFonts w:ascii="Arial" w:hAnsi="Arial" w:cs="Arial"/>
                <w:sz w:val="20"/>
                <w:szCs w:val="20"/>
              </w:rPr>
              <w:t xml:space="preserve"> vključuje ventilatorje.</w:t>
            </w:r>
          </w:p>
          <w:p w14:paraId="644F3DC2" w14:textId="0C2DC7BF" w:rsidR="00780C9F" w:rsidRPr="00244B27" w:rsidRDefault="00780C9F"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pridobivanje in skladiščenje živil živalskega izvora vključuje molzišče s pripadajočo opremo (</w:t>
            </w:r>
            <w:r w:rsidR="0016096D" w:rsidRPr="00244B27">
              <w:rPr>
                <w:rFonts w:ascii="Arial" w:hAnsi="Arial" w:cs="Arial"/>
                <w:sz w:val="20"/>
                <w:szCs w:val="20"/>
              </w:rPr>
              <w:t>na primer</w:t>
            </w:r>
            <w:r w:rsidR="00987AC1" w:rsidRPr="00244B27">
              <w:rPr>
                <w:rFonts w:ascii="Arial" w:hAnsi="Arial" w:cs="Arial"/>
                <w:sz w:val="20"/>
                <w:szCs w:val="20"/>
              </w:rPr>
              <w:t>:</w:t>
            </w:r>
            <w:r w:rsidR="0016096D" w:rsidRPr="00244B27">
              <w:rPr>
                <w:rFonts w:ascii="Arial" w:hAnsi="Arial" w:cs="Arial"/>
                <w:sz w:val="20"/>
                <w:szCs w:val="20"/>
              </w:rPr>
              <w:t xml:space="preserve"> </w:t>
            </w:r>
            <w:r w:rsidRPr="00244B27">
              <w:rPr>
                <w:rFonts w:ascii="Arial" w:hAnsi="Arial" w:cs="Arial"/>
                <w:sz w:val="20"/>
                <w:szCs w:val="20"/>
              </w:rPr>
              <w:t>vodi, merilna tehnika, mlekovod, vakuumski agregat, črpalka za mleko, pralni avtomat, lovilne pregrade, krmilnik) in hladilno cisterno s pripadajočo opremo.</w:t>
            </w:r>
          </w:p>
        </w:tc>
      </w:tr>
      <w:bookmarkEnd w:id="10"/>
      <w:bookmarkEnd w:id="11"/>
      <w:tr w:rsidR="008514E1" w:rsidRPr="00244B27" w14:paraId="73B56496" w14:textId="398499FA" w:rsidTr="008514E1">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86F0551" w14:textId="19A4A772" w:rsidR="008514E1" w:rsidRPr="00244B27" w:rsidRDefault="008514E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1.1.4.1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6FE65E1D" w14:textId="4B950E1E" w:rsidR="008514E1" w:rsidRPr="00244B27" w:rsidRDefault="008514E1"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rejo drobnice za meso z mladiči in za prirejo mleka, globoki nastilj</w:t>
            </w:r>
          </w:p>
        </w:tc>
      </w:tr>
      <w:tr w:rsidR="00780C9F" w:rsidRPr="00244B27" w14:paraId="440FDE92" w14:textId="29D150E5" w:rsidTr="001A3116">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0E0B79F" w14:textId="2E258244"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1.1.4.1.1</w:t>
            </w:r>
          </w:p>
        </w:tc>
        <w:tc>
          <w:tcPr>
            <w:tcW w:w="2879" w:type="pct"/>
            <w:tcBorders>
              <w:top w:val="single" w:sz="4" w:space="0" w:color="auto"/>
              <w:left w:val="nil"/>
              <w:bottom w:val="single" w:sz="4" w:space="0" w:color="auto"/>
              <w:right w:val="single" w:sz="4" w:space="0" w:color="auto"/>
            </w:tcBorders>
            <w:shd w:val="clear" w:color="auto" w:fill="auto"/>
            <w:noWrap/>
          </w:tcPr>
          <w:p w14:paraId="17F0FC3F" w14:textId="753B23D8"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single" w:sz="4" w:space="0" w:color="auto"/>
              <w:left w:val="nil"/>
              <w:bottom w:val="single" w:sz="4" w:space="0" w:color="auto"/>
              <w:right w:val="single" w:sz="4" w:space="0" w:color="auto"/>
            </w:tcBorders>
            <w:shd w:val="clear" w:color="auto" w:fill="auto"/>
            <w:noWrap/>
          </w:tcPr>
          <w:p w14:paraId="1309BA2E" w14:textId="77777777" w:rsidR="00780C9F" w:rsidRPr="00244B27" w:rsidRDefault="00780C9F"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nil"/>
              <w:bottom w:val="single" w:sz="4" w:space="0" w:color="auto"/>
              <w:right w:val="single" w:sz="4" w:space="0" w:color="auto"/>
            </w:tcBorders>
            <w:shd w:val="clear" w:color="auto" w:fill="auto"/>
            <w:noWrap/>
          </w:tcPr>
          <w:p w14:paraId="77384083" w14:textId="77777777" w:rsidR="00780C9F" w:rsidRPr="00244B27" w:rsidRDefault="00780C9F" w:rsidP="00244B27">
            <w:pPr>
              <w:spacing w:after="0" w:line="260" w:lineRule="atLeast"/>
              <w:jc w:val="right"/>
              <w:rPr>
                <w:rFonts w:ascii="Arial" w:eastAsia="Times New Roman" w:hAnsi="Arial" w:cs="Arial"/>
                <w:sz w:val="20"/>
                <w:szCs w:val="20"/>
                <w:lang w:eastAsia="sl-SI"/>
              </w:rPr>
            </w:pPr>
          </w:p>
        </w:tc>
      </w:tr>
      <w:tr w:rsidR="005A1A5E" w:rsidRPr="00244B27" w14:paraId="63ADD4F6" w14:textId="0734480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DA5FFB" w14:textId="70032CCA" w:rsidR="005A1A5E" w:rsidRPr="00244B27" w:rsidRDefault="005A1A5E"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1.1.4.1.1.1</w:t>
            </w:r>
          </w:p>
        </w:tc>
        <w:tc>
          <w:tcPr>
            <w:tcW w:w="2879" w:type="pct"/>
            <w:tcBorders>
              <w:top w:val="nil"/>
              <w:left w:val="nil"/>
              <w:bottom w:val="single" w:sz="4" w:space="0" w:color="auto"/>
              <w:right w:val="single" w:sz="4" w:space="0" w:color="auto"/>
            </w:tcBorders>
            <w:shd w:val="clear" w:color="auto" w:fill="auto"/>
            <w:noWrap/>
          </w:tcPr>
          <w:p w14:paraId="67A0EAF6" w14:textId="304B623A" w:rsidR="005A1A5E" w:rsidRPr="00244B27" w:rsidRDefault="005A1A5E"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hleva za rejo drobnice za meso z mladiči in za priprejo mleka, globoki nastilj</w:t>
            </w:r>
            <w:r w:rsidR="008514E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362C3D9" w14:textId="77777777" w:rsidR="005A1A5E" w:rsidRPr="00244B27" w:rsidRDefault="005A1A5E"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F002590" w14:textId="2EE595F5" w:rsidR="005A1A5E" w:rsidRPr="00244B27" w:rsidRDefault="005A1A5E" w:rsidP="00244B27">
            <w:pPr>
              <w:spacing w:after="0" w:line="260" w:lineRule="atLeast"/>
              <w:jc w:val="right"/>
              <w:rPr>
                <w:rFonts w:ascii="Arial" w:hAnsi="Arial" w:cs="Arial"/>
                <w:sz w:val="20"/>
                <w:szCs w:val="20"/>
              </w:rPr>
            </w:pPr>
            <w:r w:rsidRPr="00244B27">
              <w:rPr>
                <w:rFonts w:ascii="Arial" w:hAnsi="Arial" w:cs="Arial"/>
                <w:sz w:val="20"/>
                <w:szCs w:val="20"/>
              </w:rPr>
              <w:t>445,23</w:t>
            </w:r>
          </w:p>
        </w:tc>
      </w:tr>
      <w:tr w:rsidR="005A1A5E" w:rsidRPr="00244B27" w14:paraId="59F2DE33" w14:textId="614822B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D5A6E0C" w14:textId="7F83DDBE" w:rsidR="005A1A5E" w:rsidRPr="00244B27" w:rsidRDefault="005A1A5E"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1.1.4.1.1.2</w:t>
            </w:r>
          </w:p>
        </w:tc>
        <w:tc>
          <w:tcPr>
            <w:tcW w:w="2879" w:type="pct"/>
            <w:tcBorders>
              <w:top w:val="nil"/>
              <w:left w:val="nil"/>
              <w:bottom w:val="single" w:sz="4" w:space="0" w:color="auto"/>
              <w:right w:val="single" w:sz="4" w:space="0" w:color="auto"/>
            </w:tcBorders>
            <w:shd w:val="clear" w:color="auto" w:fill="auto"/>
            <w:noWrap/>
          </w:tcPr>
          <w:p w14:paraId="213CA724" w14:textId="57040FEE" w:rsidR="005A1A5E" w:rsidRPr="00244B27" w:rsidRDefault="005A1A5E"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hleva za rejo drobnice za meso z mladiči in za priprejo mleka, globoki nastilj</w:t>
            </w:r>
            <w:r w:rsidR="008514E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EE4CF52" w14:textId="77777777" w:rsidR="005A1A5E" w:rsidRPr="00244B27" w:rsidRDefault="005A1A5E"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AF23BF5" w14:textId="3E6B7360" w:rsidR="005A1A5E" w:rsidRPr="00244B27" w:rsidRDefault="005A1A5E" w:rsidP="00244B27">
            <w:pPr>
              <w:spacing w:after="0" w:line="260" w:lineRule="atLeast"/>
              <w:jc w:val="right"/>
              <w:rPr>
                <w:rFonts w:ascii="Arial" w:hAnsi="Arial" w:cs="Arial"/>
                <w:sz w:val="20"/>
                <w:szCs w:val="20"/>
              </w:rPr>
            </w:pPr>
            <w:r w:rsidRPr="00244B27">
              <w:rPr>
                <w:rFonts w:ascii="Arial" w:hAnsi="Arial" w:cs="Arial"/>
                <w:sz w:val="20"/>
                <w:szCs w:val="20"/>
              </w:rPr>
              <w:t>200,35</w:t>
            </w:r>
          </w:p>
        </w:tc>
      </w:tr>
      <w:tr w:rsidR="005A1A5E" w:rsidRPr="00244B27" w14:paraId="571228B6" w14:textId="7A69EFE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A643998" w14:textId="7B8EEB18" w:rsidR="005A1A5E" w:rsidRPr="00244B27" w:rsidRDefault="005A1A5E"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1.1.4.1.1.3</w:t>
            </w:r>
          </w:p>
        </w:tc>
        <w:tc>
          <w:tcPr>
            <w:tcW w:w="2879" w:type="pct"/>
            <w:tcBorders>
              <w:top w:val="nil"/>
              <w:left w:val="nil"/>
              <w:bottom w:val="single" w:sz="4" w:space="0" w:color="auto"/>
              <w:right w:val="single" w:sz="4" w:space="0" w:color="auto"/>
            </w:tcBorders>
            <w:shd w:val="clear" w:color="auto" w:fill="auto"/>
            <w:noWrap/>
          </w:tcPr>
          <w:p w14:paraId="02025BE8" w14:textId="24139A3B" w:rsidR="005A1A5E" w:rsidRPr="00244B27" w:rsidRDefault="005A1A5E"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za rejo drobnice za meso z mladiči in za priprejo mleka, globoki nastilj</w:t>
            </w:r>
            <w:r w:rsidR="008514E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F8C8509" w14:textId="7C166135" w:rsidR="005A1A5E" w:rsidRPr="00244B27" w:rsidRDefault="005A1A5E"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CD87520" w14:textId="113BAEE8" w:rsidR="005A1A5E" w:rsidRPr="00244B27" w:rsidRDefault="005A1A5E" w:rsidP="00244B27">
            <w:pPr>
              <w:spacing w:after="0" w:line="260" w:lineRule="atLeast"/>
              <w:jc w:val="right"/>
              <w:rPr>
                <w:rFonts w:ascii="Arial" w:hAnsi="Arial" w:cs="Arial"/>
                <w:sz w:val="20"/>
                <w:szCs w:val="20"/>
              </w:rPr>
            </w:pPr>
            <w:r w:rsidRPr="00244B27">
              <w:rPr>
                <w:rFonts w:ascii="Arial" w:hAnsi="Arial" w:cs="Arial"/>
                <w:sz w:val="20"/>
                <w:szCs w:val="20"/>
              </w:rPr>
              <w:t>8,56</w:t>
            </w:r>
          </w:p>
        </w:tc>
      </w:tr>
      <w:tr w:rsidR="005A1A5E" w:rsidRPr="00244B27" w14:paraId="3BBD7662" w14:textId="5A2563B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11314C6" w14:textId="76718A16" w:rsidR="005A1A5E" w:rsidRPr="00244B27" w:rsidRDefault="005A1A5E"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1.1.4.1.</w:t>
            </w:r>
            <w:r w:rsidR="006E74E0"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3.1</w:t>
            </w:r>
          </w:p>
        </w:tc>
        <w:tc>
          <w:tcPr>
            <w:tcW w:w="2879" w:type="pct"/>
            <w:tcBorders>
              <w:top w:val="nil"/>
              <w:left w:val="nil"/>
              <w:bottom w:val="single" w:sz="4" w:space="0" w:color="auto"/>
              <w:right w:val="single" w:sz="4" w:space="0" w:color="auto"/>
            </w:tcBorders>
            <w:shd w:val="clear" w:color="auto" w:fill="auto"/>
            <w:noWrap/>
          </w:tcPr>
          <w:p w14:paraId="2410ACEC" w14:textId="5C5F1653" w:rsidR="005A1A5E" w:rsidRPr="00244B27" w:rsidRDefault="005A1A5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2EC6AE08" w14:textId="46E861FE" w:rsidR="005A1A5E" w:rsidRPr="00244B27" w:rsidRDefault="005A1A5E"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70F29A6" w14:textId="37DABADA" w:rsidR="005A1A5E" w:rsidRPr="00244B27" w:rsidRDefault="005A1A5E" w:rsidP="00244B27">
            <w:pPr>
              <w:spacing w:after="0" w:line="260" w:lineRule="atLeast"/>
              <w:jc w:val="right"/>
              <w:rPr>
                <w:rFonts w:ascii="Arial" w:hAnsi="Arial" w:cs="Arial"/>
                <w:sz w:val="20"/>
                <w:szCs w:val="20"/>
              </w:rPr>
            </w:pPr>
            <w:r w:rsidRPr="00244B27">
              <w:rPr>
                <w:rFonts w:ascii="Arial" w:hAnsi="Arial" w:cs="Arial"/>
                <w:color w:val="000000"/>
                <w:sz w:val="20"/>
                <w:szCs w:val="20"/>
              </w:rPr>
              <w:t>6,85</w:t>
            </w:r>
          </w:p>
        </w:tc>
      </w:tr>
      <w:tr w:rsidR="005A1A5E" w:rsidRPr="00244B27" w14:paraId="11E5B30C" w14:textId="103FA42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E736677" w14:textId="248E57A2" w:rsidR="005A1A5E" w:rsidRPr="00244B27" w:rsidRDefault="005A1A5E"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1.1.4.1.</w:t>
            </w:r>
            <w:r w:rsidR="006E74E0"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3.2</w:t>
            </w:r>
          </w:p>
        </w:tc>
        <w:tc>
          <w:tcPr>
            <w:tcW w:w="2879" w:type="pct"/>
            <w:tcBorders>
              <w:top w:val="nil"/>
              <w:left w:val="nil"/>
              <w:bottom w:val="single" w:sz="4" w:space="0" w:color="auto"/>
              <w:right w:val="single" w:sz="4" w:space="0" w:color="auto"/>
            </w:tcBorders>
            <w:shd w:val="clear" w:color="auto" w:fill="auto"/>
            <w:noWrap/>
          </w:tcPr>
          <w:p w14:paraId="5C2ECD67" w14:textId="2706ED94" w:rsidR="005A1A5E" w:rsidRPr="00244B27" w:rsidRDefault="005A1A5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0A8AD119" w14:textId="4FD51331" w:rsidR="005A1A5E" w:rsidRPr="00244B27" w:rsidRDefault="005A1A5E"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A84560C" w14:textId="5D3F183B" w:rsidR="005A1A5E" w:rsidRPr="00244B27" w:rsidRDefault="005A1A5E" w:rsidP="00244B27">
            <w:pPr>
              <w:spacing w:after="0" w:line="260" w:lineRule="atLeast"/>
              <w:jc w:val="right"/>
              <w:rPr>
                <w:rFonts w:ascii="Arial" w:hAnsi="Arial" w:cs="Arial"/>
                <w:sz w:val="20"/>
                <w:szCs w:val="20"/>
              </w:rPr>
            </w:pPr>
            <w:r w:rsidRPr="00244B27">
              <w:rPr>
                <w:rFonts w:ascii="Arial" w:hAnsi="Arial" w:cs="Arial"/>
                <w:color w:val="000000"/>
                <w:sz w:val="20"/>
                <w:szCs w:val="20"/>
              </w:rPr>
              <w:t>1,71</w:t>
            </w:r>
          </w:p>
        </w:tc>
      </w:tr>
      <w:tr w:rsidR="00780C9F" w:rsidRPr="00244B27" w14:paraId="795926AB" w14:textId="6C61F49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0407EFE" w14:textId="6C93802C"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1.1.4.1.2</w:t>
            </w:r>
          </w:p>
        </w:tc>
        <w:tc>
          <w:tcPr>
            <w:tcW w:w="2879" w:type="pct"/>
            <w:tcBorders>
              <w:top w:val="nil"/>
              <w:left w:val="nil"/>
              <w:bottom w:val="single" w:sz="4" w:space="0" w:color="auto"/>
              <w:right w:val="single" w:sz="4" w:space="0" w:color="auto"/>
            </w:tcBorders>
            <w:shd w:val="clear" w:color="auto" w:fill="auto"/>
            <w:noWrap/>
          </w:tcPr>
          <w:p w14:paraId="155487A7" w14:textId="71A90D3F" w:rsidR="00780C9F" w:rsidRPr="00244B27" w:rsidRDefault="00780C9F"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za rejo drobnice za meso – naprave za specifično rabo</w:t>
            </w:r>
          </w:p>
        </w:tc>
        <w:tc>
          <w:tcPr>
            <w:tcW w:w="455" w:type="pct"/>
            <w:tcBorders>
              <w:top w:val="nil"/>
              <w:left w:val="nil"/>
              <w:bottom w:val="single" w:sz="4" w:space="0" w:color="auto"/>
              <w:right w:val="single" w:sz="4" w:space="0" w:color="auto"/>
            </w:tcBorders>
            <w:shd w:val="clear" w:color="auto" w:fill="auto"/>
            <w:noWrap/>
          </w:tcPr>
          <w:p w14:paraId="66E4E00A" w14:textId="77777777" w:rsidR="00780C9F" w:rsidRPr="00244B27" w:rsidRDefault="00780C9F" w:rsidP="00244B27">
            <w:pPr>
              <w:spacing w:after="0" w:line="260" w:lineRule="atLeast"/>
              <w:jc w:val="center"/>
              <w:rPr>
                <w:rFonts w:ascii="Arial" w:eastAsia="Times New Roman" w:hAnsi="Arial" w:cs="Arial"/>
                <w:sz w:val="20"/>
                <w:szCs w:val="20"/>
                <w:lang w:eastAsia="sl-SI"/>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7573DFAF" w14:textId="4483B436" w:rsidR="00780C9F" w:rsidRPr="00244B27" w:rsidRDefault="00780C9F" w:rsidP="00244B27">
            <w:pPr>
              <w:spacing w:after="0" w:line="260" w:lineRule="atLeast"/>
              <w:jc w:val="right"/>
              <w:rPr>
                <w:rFonts w:ascii="Arial" w:eastAsia="Times New Roman" w:hAnsi="Arial" w:cs="Arial"/>
                <w:b/>
                <w:bCs/>
                <w:sz w:val="20"/>
                <w:szCs w:val="20"/>
                <w:lang w:eastAsia="sl-SI"/>
              </w:rPr>
            </w:pPr>
            <w:r w:rsidRPr="00244B27">
              <w:rPr>
                <w:rFonts w:ascii="Arial" w:hAnsi="Arial" w:cs="Arial"/>
                <w:b/>
                <w:bCs/>
                <w:color w:val="000000"/>
                <w:sz w:val="20"/>
                <w:szCs w:val="20"/>
              </w:rPr>
              <w:t>254,34</w:t>
            </w:r>
          </w:p>
        </w:tc>
      </w:tr>
      <w:tr w:rsidR="008B3541" w:rsidRPr="00244B27" w14:paraId="1798FDEE" w14:textId="36ED627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C2D761D" w14:textId="7D6E0E10"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1.1.4.1.2.1</w:t>
            </w:r>
          </w:p>
        </w:tc>
        <w:tc>
          <w:tcPr>
            <w:tcW w:w="2879" w:type="pct"/>
            <w:tcBorders>
              <w:top w:val="nil"/>
              <w:left w:val="nil"/>
              <w:bottom w:val="single" w:sz="4" w:space="0" w:color="auto"/>
              <w:right w:val="single" w:sz="4" w:space="0" w:color="auto"/>
            </w:tcBorders>
            <w:shd w:val="clear" w:color="auto" w:fill="auto"/>
            <w:noWrap/>
          </w:tcPr>
          <w:p w14:paraId="27192A73" w14:textId="6E142018" w:rsidR="008B3541" w:rsidRPr="00244B27" w:rsidRDefault="008B3541" w:rsidP="00244B27">
            <w:pPr>
              <w:autoSpaceDE w:val="0"/>
              <w:autoSpaceDN w:val="0"/>
              <w:adjustRightInd w:val="0"/>
              <w:spacing w:after="0" w:line="260" w:lineRule="atLeast"/>
              <w:rPr>
                <w:rFonts w:ascii="Arial" w:hAnsi="Arial" w:cs="Arial"/>
                <w:sz w:val="20"/>
                <w:szCs w:val="20"/>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0B7E579F" w14:textId="77777777" w:rsidR="008B3541" w:rsidRPr="00244B27" w:rsidRDefault="008B3541"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8F41A13" w14:textId="5EC9B253" w:rsidR="008B3541" w:rsidRPr="00244B27" w:rsidRDefault="008B3541"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134,85</w:t>
            </w:r>
          </w:p>
        </w:tc>
      </w:tr>
      <w:tr w:rsidR="008B3541" w:rsidRPr="00244B27" w14:paraId="530E3568"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6F014B8" w14:textId="021E7679"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1.1.4.1.2.1.1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3578706" w14:textId="1D0F0A1A" w:rsidR="008B3541" w:rsidRPr="00244B27" w:rsidRDefault="008B3541" w:rsidP="00244B27">
            <w:pPr>
              <w:spacing w:after="0" w:line="260" w:lineRule="atLeast"/>
              <w:jc w:val="both"/>
              <w:rPr>
                <w:rFonts w:ascii="Arial" w:hAnsi="Arial" w:cs="Arial"/>
                <w:sz w:val="20"/>
                <w:szCs w:val="20"/>
              </w:rPr>
            </w:pPr>
            <w:r w:rsidRPr="00244B27">
              <w:rPr>
                <w:rFonts w:ascii="Arial" w:eastAsia="Times New Roman" w:hAnsi="Arial" w:cs="Arial"/>
                <w:bCs/>
                <w:sz w:val="20"/>
                <w:szCs w:val="20"/>
                <w:lang w:eastAsia="sl-SI"/>
              </w:rPr>
              <w:t>Oprema za uhlevitev, ki prispeva k blažitvi negativnih vplivov podnebnih sprememb</w:t>
            </w:r>
            <w:r w:rsidR="008514E1"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FE3C328" w14:textId="673C843A"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FC27E12" w14:textId="60089930"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20,16</w:t>
            </w:r>
          </w:p>
        </w:tc>
      </w:tr>
      <w:tr w:rsidR="008B3541" w:rsidRPr="00244B27" w14:paraId="65571F71" w14:textId="73E2166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35261AF" w14:textId="65B3C0C5"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1.1.4.1.2.2</w:t>
            </w:r>
          </w:p>
        </w:tc>
        <w:tc>
          <w:tcPr>
            <w:tcW w:w="2879" w:type="pct"/>
            <w:tcBorders>
              <w:top w:val="nil"/>
              <w:left w:val="nil"/>
              <w:bottom w:val="single" w:sz="4" w:space="0" w:color="auto"/>
              <w:right w:val="single" w:sz="4" w:space="0" w:color="auto"/>
            </w:tcBorders>
            <w:shd w:val="clear" w:color="auto" w:fill="auto"/>
            <w:noWrap/>
          </w:tcPr>
          <w:p w14:paraId="6A7A68B0" w14:textId="0E09C085" w:rsidR="008B3541" w:rsidRPr="00244B27" w:rsidRDefault="008B3541"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750F1A46" w14:textId="77777777" w:rsidR="008B3541" w:rsidRPr="00244B27" w:rsidRDefault="008B3541"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F6FF6AC" w14:textId="49148FAF" w:rsidR="008B3541" w:rsidRPr="00244B27" w:rsidRDefault="008B3541"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119,49</w:t>
            </w:r>
          </w:p>
        </w:tc>
      </w:tr>
      <w:tr w:rsidR="00780C9F" w:rsidRPr="00244B27" w14:paraId="1F866DAA"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EDF1698" w14:textId="3BF723FB" w:rsidR="00780C9F" w:rsidRPr="00244B27" w:rsidRDefault="00780C9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1.1.4.1.3</w:t>
            </w:r>
          </w:p>
        </w:tc>
        <w:tc>
          <w:tcPr>
            <w:tcW w:w="2879" w:type="pct"/>
            <w:tcBorders>
              <w:top w:val="nil"/>
              <w:left w:val="nil"/>
              <w:bottom w:val="single" w:sz="4" w:space="0" w:color="auto"/>
              <w:right w:val="single" w:sz="4" w:space="0" w:color="auto"/>
            </w:tcBorders>
            <w:shd w:val="clear" w:color="auto" w:fill="auto"/>
            <w:noWrap/>
          </w:tcPr>
          <w:p w14:paraId="7F72CAAA" w14:textId="132C1992" w:rsidR="00780C9F" w:rsidRPr="00244B27" w:rsidRDefault="00780C9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Oprema hleva za prirejo mleka drobnice – naprave za specifično rabo</w:t>
            </w:r>
          </w:p>
        </w:tc>
        <w:tc>
          <w:tcPr>
            <w:tcW w:w="455" w:type="pct"/>
            <w:tcBorders>
              <w:top w:val="nil"/>
              <w:left w:val="nil"/>
              <w:bottom w:val="single" w:sz="4" w:space="0" w:color="auto"/>
              <w:right w:val="single" w:sz="4" w:space="0" w:color="auto"/>
            </w:tcBorders>
            <w:shd w:val="clear" w:color="auto" w:fill="auto"/>
            <w:noWrap/>
          </w:tcPr>
          <w:p w14:paraId="71D5C8ED" w14:textId="5B0D3264"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318A1EF7" w14:textId="2AE3CFF6" w:rsidR="00780C9F" w:rsidRPr="00244B27" w:rsidRDefault="00780C9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480,67</w:t>
            </w:r>
          </w:p>
        </w:tc>
      </w:tr>
      <w:tr w:rsidR="008B3541" w:rsidRPr="00244B27" w14:paraId="4CFF95B2"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8C0514" w14:textId="1DDDB129" w:rsidR="008B3541" w:rsidRPr="00244B27" w:rsidRDefault="008B3541" w:rsidP="00244B27">
            <w:pPr>
              <w:spacing w:after="0" w:line="260" w:lineRule="atLeast"/>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1.1.4.1.3.1</w:t>
            </w:r>
          </w:p>
        </w:tc>
        <w:tc>
          <w:tcPr>
            <w:tcW w:w="2879" w:type="pct"/>
            <w:tcBorders>
              <w:top w:val="nil"/>
              <w:left w:val="nil"/>
              <w:bottom w:val="single" w:sz="4" w:space="0" w:color="auto"/>
              <w:right w:val="single" w:sz="4" w:space="0" w:color="auto"/>
            </w:tcBorders>
            <w:shd w:val="clear" w:color="auto" w:fill="auto"/>
            <w:noWrap/>
          </w:tcPr>
          <w:p w14:paraId="0BABD651" w14:textId="2A8F3549" w:rsidR="008B3541" w:rsidRPr="00244B27" w:rsidRDefault="008B3541"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5A49AA2E" w14:textId="03DD9D66"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7128EDC" w14:textId="6235DFC1" w:rsidR="008B3541" w:rsidRPr="00244B27" w:rsidRDefault="008B3541"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73,24</w:t>
            </w:r>
          </w:p>
        </w:tc>
      </w:tr>
      <w:tr w:rsidR="008B3541" w:rsidRPr="00244B27" w14:paraId="4DD366B9"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95872E3" w14:textId="5CE2316F"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1.1.4.1.3.1.1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13C69CC" w14:textId="12B98BD6" w:rsidR="008B3541" w:rsidRPr="00244B27" w:rsidRDefault="008B3541" w:rsidP="00244B27">
            <w:pPr>
              <w:spacing w:after="0" w:line="260" w:lineRule="atLeast"/>
              <w:jc w:val="both"/>
              <w:rPr>
                <w:rFonts w:ascii="Arial" w:hAnsi="Arial" w:cs="Arial"/>
                <w:sz w:val="20"/>
                <w:szCs w:val="20"/>
              </w:rPr>
            </w:pPr>
            <w:r w:rsidRPr="00244B27">
              <w:rPr>
                <w:rFonts w:ascii="Arial" w:eastAsia="Times New Roman" w:hAnsi="Arial" w:cs="Arial"/>
                <w:bCs/>
                <w:sz w:val="20"/>
                <w:szCs w:val="20"/>
                <w:lang w:eastAsia="sl-SI"/>
              </w:rPr>
              <w:t>Oprema za uhlevitev, ki prispeva k blažitvi negativnih vplivov podnebnih sprememb</w:t>
            </w:r>
            <w:r w:rsidR="00BC6CF6"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5B3905A" w14:textId="5AC160AB"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4B58CFC" w14:textId="57037F70"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25,20</w:t>
            </w:r>
          </w:p>
        </w:tc>
      </w:tr>
      <w:tr w:rsidR="008B3541" w:rsidRPr="00244B27" w14:paraId="44476054"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A48AC4A" w14:textId="6C8F4A5C" w:rsidR="008B3541" w:rsidRPr="00244B27" w:rsidRDefault="008B3541" w:rsidP="00244B27">
            <w:pPr>
              <w:spacing w:after="0" w:line="260" w:lineRule="atLeast"/>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1.1.4.1.3.2</w:t>
            </w:r>
          </w:p>
        </w:tc>
        <w:tc>
          <w:tcPr>
            <w:tcW w:w="2879" w:type="pct"/>
            <w:tcBorders>
              <w:top w:val="nil"/>
              <w:left w:val="nil"/>
              <w:bottom w:val="single" w:sz="4" w:space="0" w:color="auto"/>
              <w:right w:val="single" w:sz="4" w:space="0" w:color="auto"/>
            </w:tcBorders>
            <w:shd w:val="clear" w:color="auto" w:fill="auto"/>
            <w:noWrap/>
          </w:tcPr>
          <w:p w14:paraId="41066EAC" w14:textId="7D77CBB5"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2ED08385" w14:textId="72D9EF4D"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052404A" w14:textId="77746245" w:rsidR="008B3541" w:rsidRPr="00244B27" w:rsidRDefault="008B3541"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142,28</w:t>
            </w:r>
          </w:p>
        </w:tc>
      </w:tr>
      <w:tr w:rsidR="008B3541" w:rsidRPr="00244B27" w14:paraId="24FEE0A6"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1A4A95" w14:textId="50249FDC"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1.1.4.1.3.3</w:t>
            </w:r>
          </w:p>
        </w:tc>
        <w:tc>
          <w:tcPr>
            <w:tcW w:w="2879" w:type="pct"/>
            <w:tcBorders>
              <w:top w:val="nil"/>
              <w:left w:val="nil"/>
              <w:bottom w:val="single" w:sz="4" w:space="0" w:color="auto"/>
              <w:right w:val="single" w:sz="4" w:space="0" w:color="auto"/>
            </w:tcBorders>
            <w:shd w:val="clear" w:color="auto" w:fill="auto"/>
            <w:noWrap/>
          </w:tcPr>
          <w:p w14:paraId="3EAC1E21" w14:textId="7336578C" w:rsidR="008B3541" w:rsidRPr="00244B27" w:rsidRDefault="008B3541"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za pridobivanje in skladiščenje živil živalskega izvora</w:t>
            </w:r>
            <w:r w:rsidR="00BC6CF6"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6C0CB652" w14:textId="69BAB84A"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EBB5BEE" w14:textId="3B3CE0C6"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265,15</w:t>
            </w:r>
          </w:p>
        </w:tc>
      </w:tr>
      <w:tr w:rsidR="00780C9F" w:rsidRPr="00244B27" w14:paraId="6B2DBCEE"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20E9E11" w14:textId="4CAB3C1A" w:rsidR="00780C9F" w:rsidRPr="00244B27" w:rsidRDefault="00780C9F" w:rsidP="00244B27">
            <w:pPr>
              <w:spacing w:after="0" w:line="260" w:lineRule="atLeast"/>
              <w:rPr>
                <w:rFonts w:ascii="Arial" w:eastAsia="Times New Roman" w:hAnsi="Arial" w:cs="Arial"/>
                <w:b/>
                <w:bCs/>
                <w:sz w:val="20"/>
                <w:szCs w:val="20"/>
                <w:lang w:eastAsia="sl-SI"/>
              </w:rPr>
            </w:pPr>
            <w:bookmarkStart w:id="12" w:name="_Hlk154144717"/>
            <w:r w:rsidRPr="00244B27">
              <w:rPr>
                <w:rFonts w:ascii="Arial" w:eastAsia="Times New Roman" w:hAnsi="Arial" w:cs="Arial"/>
                <w:b/>
                <w:bCs/>
                <w:sz w:val="20"/>
                <w:szCs w:val="20"/>
                <w:lang w:eastAsia="sl-SI"/>
              </w:rPr>
              <w:t>1.1.5</w:t>
            </w:r>
          </w:p>
        </w:tc>
        <w:tc>
          <w:tcPr>
            <w:tcW w:w="4166" w:type="pct"/>
            <w:gridSpan w:val="3"/>
            <w:tcBorders>
              <w:top w:val="nil"/>
              <w:left w:val="nil"/>
              <w:bottom w:val="single" w:sz="4" w:space="0" w:color="auto"/>
              <w:right w:val="single" w:sz="4" w:space="0" w:color="auto"/>
            </w:tcBorders>
            <w:shd w:val="clear" w:color="auto" w:fill="auto"/>
            <w:noWrap/>
          </w:tcPr>
          <w:p w14:paraId="776383D2" w14:textId="77777777"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Hlev z opremo za konje</w:t>
            </w:r>
          </w:p>
          <w:p w14:paraId="3FC4FFFB" w14:textId="77777777" w:rsidR="00780C9F" w:rsidRPr="00244B27" w:rsidRDefault="00780C9F" w:rsidP="00244B27">
            <w:pPr>
              <w:spacing w:after="0" w:line="260" w:lineRule="atLeast"/>
              <w:rPr>
                <w:rFonts w:ascii="Arial" w:eastAsia="Times New Roman" w:hAnsi="Arial" w:cs="Arial"/>
                <w:b/>
                <w:bCs/>
                <w:sz w:val="20"/>
                <w:szCs w:val="20"/>
                <w:lang w:eastAsia="sl-SI"/>
              </w:rPr>
            </w:pPr>
          </w:p>
          <w:p w14:paraId="039D2138" w14:textId="77777777"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3E101D70" w14:textId="71CAE51A" w:rsidR="00780C9F" w:rsidRPr="00244B27" w:rsidRDefault="00780C9F" w:rsidP="00244B27">
            <w:pPr>
              <w:spacing w:after="0" w:line="260" w:lineRule="atLeast"/>
              <w:jc w:val="both"/>
              <w:rPr>
                <w:rFonts w:ascii="Arial" w:hAnsi="Arial" w:cs="Arial"/>
                <w:sz w:val="20"/>
                <w:szCs w:val="20"/>
              </w:rPr>
            </w:pPr>
            <w:r w:rsidRPr="00244B27">
              <w:rPr>
                <w:rFonts w:ascii="Arial" w:hAnsi="Arial" w:cs="Arial"/>
                <w:sz w:val="20"/>
                <w:szCs w:val="20"/>
              </w:rPr>
              <w:t>Oprema za uhlevitev in krmljenje vključuje pregrade med boksi ter med oddelki in kategorijami živali, sekcijska vrata, pregrade za zaščito vrat, opremo za nego in zaposlitev živali (gumijaste podloge, krtače, tuš, solarij), opremo za ogrevanje in kroženje vode za pitje, vključno z ogrevalnimi napajalniki ter drugo opremo.</w:t>
            </w:r>
          </w:p>
          <w:p w14:paraId="1F5DC3D0" w14:textId="06C988A7" w:rsidR="00780C9F" w:rsidRPr="00244B27" w:rsidRDefault="00780C9F"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uhlevitev, ki prispeva k blažitvi negativnih vplivov podnebnih sprememb</w:t>
            </w:r>
            <w:r w:rsidR="00BC6CF6" w:rsidRPr="00244B27">
              <w:rPr>
                <w:rFonts w:ascii="Arial" w:hAnsi="Arial" w:cs="Arial"/>
                <w:sz w:val="20"/>
                <w:szCs w:val="20"/>
              </w:rPr>
              <w:t>,</w:t>
            </w:r>
            <w:r w:rsidRPr="00244B27">
              <w:rPr>
                <w:rFonts w:ascii="Arial" w:hAnsi="Arial" w:cs="Arial"/>
                <w:sz w:val="20"/>
                <w:szCs w:val="20"/>
              </w:rPr>
              <w:t xml:space="preserve"> vključuje ventilatorje, solarije in tuše za konje s pregrado za rejo konj za individualno uhlevitev ter ventilatorje in krtače za rejo konj za kombinacijo reje v skupinskih in individualnih boksih.</w:t>
            </w:r>
          </w:p>
        </w:tc>
      </w:tr>
      <w:bookmarkEnd w:id="12"/>
      <w:tr w:rsidR="008514E1" w:rsidRPr="00244B27" w14:paraId="139F0E8A" w14:textId="7E305716" w:rsidTr="008514E1">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1103B0C" w14:textId="28159F41" w:rsidR="008514E1" w:rsidRPr="00244B27" w:rsidRDefault="008514E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1.1.5.1</w:t>
            </w:r>
          </w:p>
        </w:tc>
        <w:tc>
          <w:tcPr>
            <w:tcW w:w="4166" w:type="pct"/>
            <w:gridSpan w:val="3"/>
            <w:tcBorders>
              <w:top w:val="nil"/>
              <w:left w:val="nil"/>
              <w:bottom w:val="single" w:sz="4" w:space="0" w:color="auto"/>
              <w:right w:val="single" w:sz="4" w:space="0" w:color="auto"/>
            </w:tcBorders>
            <w:shd w:val="clear" w:color="auto" w:fill="auto"/>
            <w:noWrap/>
          </w:tcPr>
          <w:p w14:paraId="60F434EB" w14:textId="278A4301" w:rsidR="008514E1" w:rsidRPr="00244B27" w:rsidRDefault="008514E1"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rejo konj za individualno uhlevitev, individualni boksi s tušem in solarijem</w:t>
            </w:r>
          </w:p>
        </w:tc>
      </w:tr>
      <w:tr w:rsidR="00780C9F" w:rsidRPr="00244B27" w14:paraId="3B50F660" w14:textId="06FBCBF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FD7E93" w14:textId="589939AC"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1.1.5.1.1</w:t>
            </w:r>
          </w:p>
        </w:tc>
        <w:tc>
          <w:tcPr>
            <w:tcW w:w="2879" w:type="pct"/>
            <w:tcBorders>
              <w:top w:val="nil"/>
              <w:left w:val="nil"/>
              <w:bottom w:val="single" w:sz="4" w:space="0" w:color="auto"/>
              <w:right w:val="single" w:sz="4" w:space="0" w:color="auto"/>
            </w:tcBorders>
            <w:shd w:val="clear" w:color="auto" w:fill="auto"/>
            <w:noWrap/>
          </w:tcPr>
          <w:p w14:paraId="32EDC151" w14:textId="35CCE19E"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661E1A30" w14:textId="77777777" w:rsidR="00780C9F" w:rsidRPr="00244B27" w:rsidRDefault="00780C9F"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2BDF9481" w14:textId="77777777" w:rsidR="00780C9F" w:rsidRPr="00244B27" w:rsidRDefault="00780C9F" w:rsidP="00244B27">
            <w:pPr>
              <w:spacing w:after="0" w:line="260" w:lineRule="atLeast"/>
              <w:jc w:val="right"/>
              <w:rPr>
                <w:rFonts w:ascii="Arial" w:eastAsia="Times New Roman" w:hAnsi="Arial" w:cs="Arial"/>
                <w:sz w:val="20"/>
                <w:szCs w:val="20"/>
                <w:lang w:eastAsia="sl-SI"/>
              </w:rPr>
            </w:pPr>
          </w:p>
        </w:tc>
      </w:tr>
      <w:tr w:rsidR="008B3541" w:rsidRPr="00244B27" w14:paraId="3F73A410" w14:textId="51A0DEB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C088EBA" w14:textId="094657CD"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1.1.5.1.1.1</w:t>
            </w:r>
          </w:p>
        </w:tc>
        <w:tc>
          <w:tcPr>
            <w:tcW w:w="2879" w:type="pct"/>
            <w:tcBorders>
              <w:top w:val="nil"/>
              <w:left w:val="nil"/>
              <w:bottom w:val="single" w:sz="4" w:space="0" w:color="auto"/>
              <w:right w:val="single" w:sz="4" w:space="0" w:color="auto"/>
            </w:tcBorders>
            <w:shd w:val="clear" w:color="auto" w:fill="auto"/>
            <w:noWrap/>
          </w:tcPr>
          <w:p w14:paraId="5F5844D8" w14:textId="6503378C"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konj, individualni boksi, s tušem in solarijem</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855F30D"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45A18BB" w14:textId="611EEC47"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621,11</w:t>
            </w:r>
          </w:p>
        </w:tc>
      </w:tr>
      <w:tr w:rsidR="008B3541" w:rsidRPr="00244B27" w14:paraId="046E4E89" w14:textId="5DB20E0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CFD16D3" w14:textId="0A0C7870"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1.1.5.1.1.2</w:t>
            </w:r>
          </w:p>
        </w:tc>
        <w:tc>
          <w:tcPr>
            <w:tcW w:w="2879" w:type="pct"/>
            <w:tcBorders>
              <w:top w:val="nil"/>
              <w:left w:val="nil"/>
              <w:bottom w:val="single" w:sz="4" w:space="0" w:color="auto"/>
              <w:right w:val="single" w:sz="4" w:space="0" w:color="auto"/>
            </w:tcBorders>
            <w:shd w:val="clear" w:color="auto" w:fill="auto"/>
            <w:noWrap/>
          </w:tcPr>
          <w:p w14:paraId="64614231" w14:textId="4776E73A"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rejo konj, individualni boksi, s tušem in solarijem</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2352BB8"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CDAE41F" w14:textId="3B360B95"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279,50</w:t>
            </w:r>
          </w:p>
        </w:tc>
      </w:tr>
      <w:tr w:rsidR="008B3541" w:rsidRPr="00244B27" w14:paraId="50314B5B" w14:textId="609828D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4C330F0" w14:textId="75B01FA2"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1.1.5.1.1.3</w:t>
            </w:r>
          </w:p>
        </w:tc>
        <w:tc>
          <w:tcPr>
            <w:tcW w:w="2879" w:type="pct"/>
            <w:tcBorders>
              <w:top w:val="nil"/>
              <w:left w:val="nil"/>
              <w:bottom w:val="single" w:sz="4" w:space="0" w:color="auto"/>
              <w:right w:val="single" w:sz="4" w:space="0" w:color="auto"/>
            </w:tcBorders>
            <w:shd w:val="clear" w:color="auto" w:fill="auto"/>
            <w:noWrap/>
          </w:tcPr>
          <w:p w14:paraId="6F393C14" w14:textId="1FC8E98F"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konj, individualni boksi, s tušem in solarijem</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1C2C3C1"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7DC7997" w14:textId="49C0E592"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31,31</w:t>
            </w:r>
          </w:p>
        </w:tc>
      </w:tr>
      <w:tr w:rsidR="008B3541" w:rsidRPr="00244B27" w14:paraId="4F489987" w14:textId="07675F2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E24C711" w14:textId="00BA86C3"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1.1.5.1.1.3.1</w:t>
            </w:r>
          </w:p>
        </w:tc>
        <w:tc>
          <w:tcPr>
            <w:tcW w:w="2879" w:type="pct"/>
            <w:tcBorders>
              <w:top w:val="nil"/>
              <w:left w:val="nil"/>
              <w:bottom w:val="single" w:sz="4" w:space="0" w:color="auto"/>
              <w:right w:val="single" w:sz="4" w:space="0" w:color="auto"/>
            </w:tcBorders>
            <w:shd w:val="clear" w:color="auto" w:fill="auto"/>
            <w:noWrap/>
          </w:tcPr>
          <w:p w14:paraId="33F584F5" w14:textId="21855B77" w:rsidR="008B3541" w:rsidRPr="00244B27" w:rsidDel="00016774" w:rsidRDefault="00987AC1"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6CFA842B"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1AD454E" w14:textId="4BF83C62"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19,45</w:t>
            </w:r>
          </w:p>
        </w:tc>
      </w:tr>
      <w:tr w:rsidR="008B3541" w:rsidRPr="00244B27" w14:paraId="4254E9B9" w14:textId="1DD73EB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36A1DE" w14:textId="0ED09287"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1.1.5.1.1.3.2</w:t>
            </w:r>
          </w:p>
        </w:tc>
        <w:tc>
          <w:tcPr>
            <w:tcW w:w="2879" w:type="pct"/>
            <w:tcBorders>
              <w:top w:val="nil"/>
              <w:left w:val="nil"/>
              <w:bottom w:val="single" w:sz="4" w:space="0" w:color="auto"/>
              <w:right w:val="single" w:sz="4" w:space="0" w:color="auto"/>
            </w:tcBorders>
            <w:shd w:val="clear" w:color="auto" w:fill="auto"/>
            <w:noWrap/>
          </w:tcPr>
          <w:p w14:paraId="5DEC829C" w14:textId="2CAB3A61" w:rsidR="008B3541" w:rsidRPr="00244B27" w:rsidDel="00016774" w:rsidRDefault="008B3541" w:rsidP="00244B27">
            <w:pPr>
              <w:spacing w:after="0" w:line="260" w:lineRule="atLeast"/>
              <w:rPr>
                <w:rFonts w:ascii="Arial" w:eastAsia="Times New Roman" w:hAnsi="Arial" w:cs="Arial"/>
                <w:sz w:val="20"/>
                <w:szCs w:val="20"/>
                <w:lang w:eastAsia="sl-SI"/>
              </w:rPr>
            </w:pPr>
            <w:r w:rsidRPr="00244B27">
              <w:rPr>
                <w:rFonts w:ascii="Arial" w:hAnsi="Arial" w:cs="Arial"/>
                <w:bCs/>
                <w:color w:val="000000"/>
                <w:sz w:val="20"/>
                <w:szCs w:val="20"/>
              </w:rPr>
              <w:t>Strojn</w:t>
            </w:r>
            <w:r w:rsidR="00987AC1" w:rsidRPr="00244B27">
              <w:rPr>
                <w:rFonts w:ascii="Arial" w:hAnsi="Arial" w:cs="Arial"/>
                <w:bCs/>
                <w:color w:val="000000"/>
                <w:sz w:val="20"/>
                <w:szCs w:val="20"/>
              </w:rPr>
              <w:t>a</w:t>
            </w:r>
            <w:r w:rsidRPr="00244B27">
              <w:rPr>
                <w:rFonts w:ascii="Arial" w:hAnsi="Arial" w:cs="Arial"/>
                <w:bCs/>
                <w:color w:val="000000"/>
                <w:sz w:val="20"/>
                <w:szCs w:val="20"/>
              </w:rPr>
              <w:t xml:space="preserve"> </w:t>
            </w:r>
            <w:r w:rsidR="00987AC1" w:rsidRPr="00244B27">
              <w:rPr>
                <w:rFonts w:ascii="Arial" w:hAnsi="Arial" w:cs="Arial"/>
                <w:bCs/>
                <w:color w:val="000000"/>
                <w:sz w:val="20"/>
                <w:szCs w:val="20"/>
              </w:rPr>
              <w:t>napeljava</w:t>
            </w:r>
          </w:p>
        </w:tc>
        <w:tc>
          <w:tcPr>
            <w:tcW w:w="455" w:type="pct"/>
            <w:tcBorders>
              <w:top w:val="nil"/>
              <w:left w:val="nil"/>
              <w:bottom w:val="single" w:sz="4" w:space="0" w:color="auto"/>
              <w:right w:val="single" w:sz="4" w:space="0" w:color="auto"/>
            </w:tcBorders>
            <w:shd w:val="clear" w:color="auto" w:fill="auto"/>
            <w:noWrap/>
          </w:tcPr>
          <w:p w14:paraId="555B8704"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3579752" w14:textId="38A4C1DA"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11,86</w:t>
            </w:r>
          </w:p>
        </w:tc>
      </w:tr>
      <w:tr w:rsidR="00780C9F" w:rsidRPr="00244B27" w14:paraId="3C050129" w14:textId="7BDE500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E973C3E" w14:textId="7291F48C" w:rsidR="00780C9F" w:rsidRPr="00244B27" w:rsidRDefault="00780C9F"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1.1.5.1.1</w:t>
            </w:r>
          </w:p>
        </w:tc>
        <w:tc>
          <w:tcPr>
            <w:tcW w:w="2879" w:type="pct"/>
            <w:tcBorders>
              <w:top w:val="nil"/>
              <w:left w:val="nil"/>
              <w:bottom w:val="single" w:sz="4" w:space="0" w:color="auto"/>
              <w:right w:val="single" w:sz="4" w:space="0" w:color="auto"/>
            </w:tcBorders>
            <w:shd w:val="clear" w:color="auto" w:fill="auto"/>
            <w:noWrap/>
          </w:tcPr>
          <w:p w14:paraId="1AEEEECB" w14:textId="645F8A58"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5B4B942C" w14:textId="77777777" w:rsidR="00780C9F" w:rsidRPr="00244B27" w:rsidRDefault="00780C9F"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7D803F30" w14:textId="34024A0E" w:rsidR="00780C9F" w:rsidRPr="00244B27" w:rsidRDefault="00780C9F" w:rsidP="00244B27">
            <w:pPr>
              <w:spacing w:after="0" w:line="260" w:lineRule="atLeast"/>
              <w:jc w:val="right"/>
              <w:rPr>
                <w:rFonts w:ascii="Arial" w:hAnsi="Arial" w:cs="Arial"/>
                <w:b/>
                <w:sz w:val="20"/>
                <w:szCs w:val="20"/>
              </w:rPr>
            </w:pPr>
            <w:r w:rsidRPr="00244B27">
              <w:rPr>
                <w:rFonts w:ascii="Arial" w:hAnsi="Arial" w:cs="Arial"/>
                <w:b/>
                <w:bCs/>
                <w:color w:val="000000"/>
                <w:sz w:val="20"/>
                <w:szCs w:val="20"/>
              </w:rPr>
              <w:t>2.886,22</w:t>
            </w:r>
          </w:p>
        </w:tc>
      </w:tr>
      <w:tr w:rsidR="008B3541" w:rsidRPr="00244B27" w14:paraId="53756487" w14:textId="76C5380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70A4AF4" w14:textId="404B2E5B"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sz w:val="20"/>
                <w:szCs w:val="20"/>
                <w:lang w:eastAsia="sl-SI"/>
              </w:rPr>
              <w:t>1.1.5.1.1.1</w:t>
            </w:r>
          </w:p>
        </w:tc>
        <w:tc>
          <w:tcPr>
            <w:tcW w:w="2879" w:type="pct"/>
            <w:tcBorders>
              <w:top w:val="nil"/>
              <w:left w:val="nil"/>
              <w:bottom w:val="single" w:sz="4" w:space="0" w:color="auto"/>
              <w:right w:val="single" w:sz="4" w:space="0" w:color="auto"/>
            </w:tcBorders>
            <w:shd w:val="clear" w:color="auto" w:fill="auto"/>
            <w:noWrap/>
          </w:tcPr>
          <w:p w14:paraId="50EA29F0" w14:textId="1DA882C1" w:rsidR="008B3541" w:rsidRPr="00244B27" w:rsidRDefault="008B3541"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4257B7FA"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A39B8DA" w14:textId="469FB722"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2.695,01</w:t>
            </w:r>
          </w:p>
        </w:tc>
      </w:tr>
      <w:tr w:rsidR="008B3541" w:rsidRPr="00244B27" w14:paraId="2919BBB4"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4606D1F" w14:textId="1F3E317A"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sz w:val="20"/>
                <w:szCs w:val="20"/>
                <w:lang w:eastAsia="sl-SI"/>
              </w:rPr>
              <w:t>1.1.5.1.1.1.1</w:t>
            </w:r>
          </w:p>
        </w:tc>
        <w:tc>
          <w:tcPr>
            <w:tcW w:w="2879" w:type="pct"/>
            <w:tcBorders>
              <w:top w:val="nil"/>
              <w:left w:val="nil"/>
              <w:bottom w:val="single" w:sz="4" w:space="0" w:color="auto"/>
              <w:right w:val="single" w:sz="4" w:space="0" w:color="auto"/>
            </w:tcBorders>
            <w:shd w:val="clear" w:color="auto" w:fill="auto"/>
            <w:noWrap/>
          </w:tcPr>
          <w:p w14:paraId="6247243D" w14:textId="615FA915" w:rsidR="008B3541" w:rsidRPr="00244B27" w:rsidRDefault="008B3541"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 ki prispeva k blažitvi negativnih vplivov podnebnih sprememb</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E461A2A" w14:textId="6D62702F"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266AD93" w14:textId="6E278A4E" w:rsidR="008B3541" w:rsidRPr="00244B27" w:rsidRDefault="008B3541"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237,16</w:t>
            </w:r>
          </w:p>
        </w:tc>
      </w:tr>
      <w:tr w:rsidR="008B3541" w:rsidRPr="00244B27" w14:paraId="1E65D4FC" w14:textId="7FF0355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99E6702" w14:textId="2FFCD5AF"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sz w:val="20"/>
                <w:szCs w:val="20"/>
                <w:lang w:eastAsia="sl-SI"/>
              </w:rPr>
              <w:t>1.1.5.1.1.2</w:t>
            </w:r>
          </w:p>
        </w:tc>
        <w:tc>
          <w:tcPr>
            <w:tcW w:w="2879" w:type="pct"/>
            <w:tcBorders>
              <w:top w:val="nil"/>
              <w:left w:val="nil"/>
              <w:bottom w:val="single" w:sz="4" w:space="0" w:color="auto"/>
              <w:right w:val="single" w:sz="4" w:space="0" w:color="auto"/>
            </w:tcBorders>
            <w:shd w:val="clear" w:color="auto" w:fill="auto"/>
            <w:noWrap/>
          </w:tcPr>
          <w:p w14:paraId="2CE29B02" w14:textId="234094F0" w:rsidR="008B3541" w:rsidRPr="00244B27" w:rsidRDefault="008B3541"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0C61690E"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00802F3" w14:textId="36FAAF95"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191,21</w:t>
            </w:r>
          </w:p>
        </w:tc>
      </w:tr>
      <w:tr w:rsidR="008514E1" w:rsidRPr="00244B27" w14:paraId="4602B093" w14:textId="3D0CD789" w:rsidTr="008514E1">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B6EFC5C" w14:textId="119E758A" w:rsidR="008514E1" w:rsidRPr="00244B27" w:rsidRDefault="008514E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1.1.5.2</w:t>
            </w:r>
          </w:p>
        </w:tc>
        <w:tc>
          <w:tcPr>
            <w:tcW w:w="4166" w:type="pct"/>
            <w:gridSpan w:val="3"/>
            <w:tcBorders>
              <w:top w:val="nil"/>
              <w:left w:val="nil"/>
              <w:bottom w:val="single" w:sz="4" w:space="0" w:color="auto"/>
              <w:right w:val="single" w:sz="4" w:space="0" w:color="auto"/>
            </w:tcBorders>
            <w:shd w:val="clear" w:color="auto" w:fill="auto"/>
            <w:noWrap/>
          </w:tcPr>
          <w:p w14:paraId="7A52653C" w14:textId="4FCB700E" w:rsidR="008514E1" w:rsidRPr="00244B27" w:rsidRDefault="008514E1"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Hlev za rejo konj za kombinacijo reje v skupinskih in individualnih boksih</w:t>
            </w:r>
          </w:p>
        </w:tc>
      </w:tr>
      <w:tr w:rsidR="00780C9F" w:rsidRPr="00244B27" w14:paraId="654C48D2" w14:textId="3A75012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03CC1F4" w14:textId="0A666A77"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1.1.5.2.1</w:t>
            </w:r>
          </w:p>
        </w:tc>
        <w:tc>
          <w:tcPr>
            <w:tcW w:w="2879" w:type="pct"/>
            <w:tcBorders>
              <w:top w:val="nil"/>
              <w:left w:val="nil"/>
              <w:bottom w:val="single" w:sz="4" w:space="0" w:color="auto"/>
              <w:right w:val="single" w:sz="4" w:space="0" w:color="auto"/>
            </w:tcBorders>
            <w:shd w:val="clear" w:color="auto" w:fill="auto"/>
            <w:noWrap/>
          </w:tcPr>
          <w:p w14:paraId="65E9A393" w14:textId="35EE0CA5"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4F353B02" w14:textId="77777777" w:rsidR="00780C9F" w:rsidRPr="00244B27" w:rsidRDefault="00780C9F"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48259830" w14:textId="77777777" w:rsidR="00780C9F" w:rsidRPr="00244B27" w:rsidRDefault="00780C9F" w:rsidP="00244B27">
            <w:pPr>
              <w:spacing w:after="0" w:line="260" w:lineRule="atLeast"/>
              <w:jc w:val="right"/>
              <w:rPr>
                <w:rFonts w:ascii="Arial" w:hAnsi="Arial" w:cs="Arial"/>
                <w:sz w:val="20"/>
                <w:szCs w:val="20"/>
              </w:rPr>
            </w:pPr>
          </w:p>
        </w:tc>
      </w:tr>
      <w:tr w:rsidR="008B3541" w:rsidRPr="00244B27" w14:paraId="552FB8D0" w14:textId="2076441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A9282E5" w14:textId="160F04B7"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1.1.5.2.1.1</w:t>
            </w:r>
          </w:p>
        </w:tc>
        <w:tc>
          <w:tcPr>
            <w:tcW w:w="2879" w:type="pct"/>
            <w:tcBorders>
              <w:top w:val="nil"/>
              <w:left w:val="nil"/>
              <w:bottom w:val="single" w:sz="4" w:space="0" w:color="auto"/>
              <w:right w:val="single" w:sz="4" w:space="0" w:color="auto"/>
            </w:tcBorders>
            <w:shd w:val="clear" w:color="auto" w:fill="auto"/>
            <w:noWrap/>
          </w:tcPr>
          <w:p w14:paraId="21B46688" w14:textId="2DE681C4" w:rsidR="008B3541" w:rsidRPr="00244B27" w:rsidRDefault="008B3541"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konj, skupinski in individualni boksi</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0CE32FE" w14:textId="5C8B8A69"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1870DF8" w14:textId="1885E0EB"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421,87</w:t>
            </w:r>
          </w:p>
        </w:tc>
      </w:tr>
      <w:tr w:rsidR="008B3541" w:rsidRPr="00244B27" w14:paraId="54C7026A" w14:textId="7776939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2D1D59C" w14:textId="52957EBC"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1.1.5.2.1.2</w:t>
            </w:r>
          </w:p>
        </w:tc>
        <w:tc>
          <w:tcPr>
            <w:tcW w:w="2879" w:type="pct"/>
            <w:tcBorders>
              <w:top w:val="nil"/>
              <w:left w:val="nil"/>
              <w:bottom w:val="single" w:sz="4" w:space="0" w:color="auto"/>
              <w:right w:val="single" w:sz="4" w:space="0" w:color="auto"/>
            </w:tcBorders>
            <w:shd w:val="clear" w:color="auto" w:fill="auto"/>
            <w:noWrap/>
          </w:tcPr>
          <w:p w14:paraId="66FC978A" w14:textId="7F0D0EB2" w:rsidR="008B3541" w:rsidRPr="00244B27" w:rsidRDefault="008B3541"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rejo konj, skupinski in individualni boksi</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34E691F" w14:textId="05469193"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2237185" w14:textId="23672793"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189,84</w:t>
            </w:r>
          </w:p>
        </w:tc>
      </w:tr>
      <w:tr w:rsidR="008B3541" w:rsidRPr="00244B27" w14:paraId="2B50CCF6" w14:textId="44D1B5D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1B47A17" w14:textId="46C791F3"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1.1.5.2.1.3</w:t>
            </w:r>
          </w:p>
        </w:tc>
        <w:tc>
          <w:tcPr>
            <w:tcW w:w="2879" w:type="pct"/>
            <w:tcBorders>
              <w:top w:val="nil"/>
              <w:left w:val="nil"/>
              <w:bottom w:val="single" w:sz="4" w:space="0" w:color="auto"/>
              <w:right w:val="single" w:sz="4" w:space="0" w:color="auto"/>
            </w:tcBorders>
            <w:shd w:val="clear" w:color="auto" w:fill="auto"/>
            <w:noWrap/>
          </w:tcPr>
          <w:p w14:paraId="33BCBF8A" w14:textId="6693CD98" w:rsidR="008B3541" w:rsidRPr="00244B27" w:rsidRDefault="008B3541"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konj, skupinski in individualni boksi</w:t>
            </w:r>
            <w:r w:rsidR="008514E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B0CDC49" w14:textId="691E1BB1"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76BBD7A" w14:textId="031195DB"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16,41</w:t>
            </w:r>
          </w:p>
        </w:tc>
      </w:tr>
      <w:tr w:rsidR="008B3541" w:rsidRPr="00244B27" w14:paraId="14CE6BCB" w14:textId="0809AB0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5D3B276" w14:textId="2A19ECBD"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w:t>
            </w:r>
            <w:r w:rsidR="006E74E0"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3.1</w:t>
            </w:r>
          </w:p>
        </w:tc>
        <w:tc>
          <w:tcPr>
            <w:tcW w:w="2879" w:type="pct"/>
            <w:tcBorders>
              <w:top w:val="nil"/>
              <w:left w:val="nil"/>
              <w:bottom w:val="single" w:sz="4" w:space="0" w:color="auto"/>
              <w:right w:val="single" w:sz="4" w:space="0" w:color="auto"/>
            </w:tcBorders>
            <w:shd w:val="clear" w:color="auto" w:fill="auto"/>
            <w:noWrap/>
          </w:tcPr>
          <w:p w14:paraId="35724271" w14:textId="3FEB5EAD" w:rsidR="008B3541" w:rsidRPr="00244B27" w:rsidRDefault="00987A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7B6BC044" w14:textId="1445F185"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FBBDB06" w14:textId="0F404F87"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14,28</w:t>
            </w:r>
          </w:p>
        </w:tc>
      </w:tr>
      <w:tr w:rsidR="008B3541" w:rsidRPr="00244B27" w14:paraId="3CD0DBF2" w14:textId="30D911D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E0A12E7" w14:textId="577EB2D9"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w:t>
            </w:r>
            <w:r w:rsidR="006E74E0" w:rsidRPr="00244B27">
              <w:rPr>
                <w:rFonts w:ascii="Arial" w:eastAsia="Times New Roman" w:hAnsi="Arial" w:cs="Arial"/>
                <w:bCs/>
                <w:sz w:val="20"/>
                <w:szCs w:val="20"/>
                <w:lang w:eastAsia="sl-SI"/>
              </w:rPr>
              <w:t>1.</w:t>
            </w:r>
            <w:r w:rsidRPr="00244B27">
              <w:rPr>
                <w:rFonts w:ascii="Arial" w:eastAsia="Times New Roman" w:hAnsi="Arial" w:cs="Arial"/>
                <w:bCs/>
                <w:sz w:val="20"/>
                <w:szCs w:val="20"/>
                <w:lang w:eastAsia="sl-SI"/>
              </w:rPr>
              <w:t>3.2</w:t>
            </w:r>
          </w:p>
        </w:tc>
        <w:tc>
          <w:tcPr>
            <w:tcW w:w="2879" w:type="pct"/>
            <w:tcBorders>
              <w:top w:val="nil"/>
              <w:left w:val="nil"/>
              <w:bottom w:val="single" w:sz="4" w:space="0" w:color="auto"/>
              <w:right w:val="single" w:sz="4" w:space="0" w:color="auto"/>
            </w:tcBorders>
            <w:shd w:val="clear" w:color="auto" w:fill="auto"/>
            <w:noWrap/>
          </w:tcPr>
          <w:p w14:paraId="7383FEAF" w14:textId="4CD19045" w:rsidR="008B3541" w:rsidRPr="00244B27" w:rsidRDefault="008B3541" w:rsidP="00244B27">
            <w:pPr>
              <w:spacing w:after="0" w:line="260" w:lineRule="atLeast"/>
              <w:rPr>
                <w:rFonts w:ascii="Arial" w:eastAsia="Times New Roman" w:hAnsi="Arial" w:cs="Arial"/>
                <w:bCs/>
                <w:sz w:val="20"/>
                <w:szCs w:val="20"/>
                <w:lang w:eastAsia="sl-SI"/>
              </w:rPr>
            </w:pPr>
            <w:r w:rsidRPr="00244B27">
              <w:rPr>
                <w:rFonts w:ascii="Arial" w:hAnsi="Arial" w:cs="Arial"/>
                <w:bCs/>
                <w:color w:val="000000"/>
                <w:sz w:val="20"/>
                <w:szCs w:val="20"/>
              </w:rPr>
              <w:t>Strojn</w:t>
            </w:r>
            <w:r w:rsidR="00987AC1" w:rsidRPr="00244B27">
              <w:rPr>
                <w:rFonts w:ascii="Arial" w:hAnsi="Arial" w:cs="Arial"/>
                <w:bCs/>
                <w:color w:val="000000"/>
                <w:sz w:val="20"/>
                <w:szCs w:val="20"/>
              </w:rPr>
              <w:t>a</w:t>
            </w:r>
            <w:r w:rsidRPr="00244B27">
              <w:rPr>
                <w:rFonts w:ascii="Arial" w:hAnsi="Arial" w:cs="Arial"/>
                <w:bCs/>
                <w:color w:val="000000"/>
                <w:sz w:val="20"/>
                <w:szCs w:val="20"/>
              </w:rPr>
              <w:t xml:space="preserve"> </w:t>
            </w:r>
            <w:r w:rsidR="00987AC1" w:rsidRPr="00244B27">
              <w:rPr>
                <w:rFonts w:ascii="Arial" w:hAnsi="Arial" w:cs="Arial"/>
                <w:bCs/>
                <w:color w:val="000000"/>
                <w:sz w:val="20"/>
                <w:szCs w:val="20"/>
              </w:rPr>
              <w:t>napeljava</w:t>
            </w:r>
          </w:p>
        </w:tc>
        <w:tc>
          <w:tcPr>
            <w:tcW w:w="455" w:type="pct"/>
            <w:tcBorders>
              <w:top w:val="nil"/>
              <w:left w:val="nil"/>
              <w:bottom w:val="single" w:sz="4" w:space="0" w:color="auto"/>
              <w:right w:val="single" w:sz="4" w:space="0" w:color="auto"/>
            </w:tcBorders>
            <w:shd w:val="clear" w:color="auto" w:fill="auto"/>
            <w:noWrap/>
          </w:tcPr>
          <w:p w14:paraId="29CE6674" w14:textId="46F6613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E3D32C0" w14:textId="3C4253C0"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2,13</w:t>
            </w:r>
          </w:p>
        </w:tc>
      </w:tr>
      <w:tr w:rsidR="00780C9F" w:rsidRPr="00244B27" w14:paraId="243181E1" w14:textId="6459A7A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392B7D8" w14:textId="3013DF7B"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1.1.5.2.2</w:t>
            </w:r>
          </w:p>
        </w:tc>
        <w:tc>
          <w:tcPr>
            <w:tcW w:w="2879" w:type="pct"/>
            <w:tcBorders>
              <w:top w:val="nil"/>
              <w:left w:val="nil"/>
              <w:bottom w:val="single" w:sz="4" w:space="0" w:color="auto"/>
              <w:right w:val="single" w:sz="4" w:space="0" w:color="auto"/>
            </w:tcBorders>
            <w:shd w:val="clear" w:color="auto" w:fill="auto"/>
            <w:noWrap/>
          </w:tcPr>
          <w:p w14:paraId="1EA3A6A6" w14:textId="0571484E" w:rsidR="00780C9F" w:rsidRPr="00244B27" w:rsidRDefault="00780C9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073CE53B" w14:textId="054445C8" w:rsidR="00780C9F" w:rsidRPr="00244B27" w:rsidRDefault="00780C9F"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4632C161" w14:textId="6AB85400" w:rsidR="00780C9F" w:rsidRPr="00244B27" w:rsidRDefault="00780C9F" w:rsidP="00244B27">
            <w:pPr>
              <w:spacing w:after="0" w:line="260" w:lineRule="atLeast"/>
              <w:jc w:val="right"/>
              <w:rPr>
                <w:rFonts w:ascii="Arial" w:hAnsi="Arial" w:cs="Arial"/>
                <w:sz w:val="20"/>
                <w:szCs w:val="20"/>
              </w:rPr>
            </w:pPr>
            <w:r w:rsidRPr="00244B27">
              <w:rPr>
                <w:rFonts w:ascii="Arial" w:hAnsi="Arial" w:cs="Arial"/>
                <w:b/>
                <w:bCs/>
                <w:color w:val="000000"/>
                <w:sz w:val="20"/>
                <w:szCs w:val="20"/>
              </w:rPr>
              <w:t>604,59</w:t>
            </w:r>
          </w:p>
        </w:tc>
      </w:tr>
      <w:tr w:rsidR="008B3541" w:rsidRPr="00244B27" w14:paraId="246C7D47" w14:textId="3931265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A504DD6" w14:textId="65EF8AE9"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1.1.5.2.2.1</w:t>
            </w:r>
          </w:p>
        </w:tc>
        <w:tc>
          <w:tcPr>
            <w:tcW w:w="2879" w:type="pct"/>
            <w:tcBorders>
              <w:top w:val="nil"/>
              <w:left w:val="nil"/>
              <w:bottom w:val="single" w:sz="4" w:space="0" w:color="auto"/>
              <w:right w:val="single" w:sz="4" w:space="0" w:color="auto"/>
            </w:tcBorders>
            <w:shd w:val="clear" w:color="auto" w:fill="auto"/>
            <w:noWrap/>
          </w:tcPr>
          <w:p w14:paraId="15C6CDF5" w14:textId="49601943" w:rsidR="008B3541" w:rsidRPr="00244B27" w:rsidRDefault="008B354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uhlevitev</w:t>
            </w:r>
          </w:p>
        </w:tc>
        <w:tc>
          <w:tcPr>
            <w:tcW w:w="455" w:type="pct"/>
            <w:tcBorders>
              <w:top w:val="nil"/>
              <w:left w:val="nil"/>
              <w:bottom w:val="single" w:sz="4" w:space="0" w:color="auto"/>
              <w:right w:val="single" w:sz="4" w:space="0" w:color="auto"/>
            </w:tcBorders>
            <w:shd w:val="clear" w:color="auto" w:fill="auto"/>
            <w:noWrap/>
          </w:tcPr>
          <w:p w14:paraId="06D7E0DC" w14:textId="0A40A880"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2DA1BE2" w14:textId="11A54FB1"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264,55</w:t>
            </w:r>
          </w:p>
        </w:tc>
      </w:tr>
      <w:tr w:rsidR="008B3541" w:rsidRPr="00244B27" w14:paraId="6657B157" w14:textId="77777777" w:rsidTr="001A3116">
        <w:trPr>
          <w:trHeight w:val="323"/>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5A7BD11" w14:textId="31B0FDCA"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1.1.5.2.2.1.1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F0CEE32" w14:textId="7A0A117D" w:rsidR="008B3541" w:rsidRPr="00244B27" w:rsidRDefault="008B3541"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FB1BB4" w:rsidRPr="00244B27">
              <w:rPr>
                <w:rFonts w:ascii="Arial" w:hAnsi="Arial" w:cs="Arial"/>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E1AD6C6" w14:textId="16460B8D"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6AE1EE8" w14:textId="32CC2243"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127,13</w:t>
            </w:r>
          </w:p>
        </w:tc>
      </w:tr>
      <w:tr w:rsidR="008B3541" w:rsidRPr="00244B27" w14:paraId="36342730" w14:textId="756988A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10ECDE7" w14:textId="6E04EC7F"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1.1.5.2.2.2</w:t>
            </w:r>
          </w:p>
        </w:tc>
        <w:tc>
          <w:tcPr>
            <w:tcW w:w="2879" w:type="pct"/>
            <w:tcBorders>
              <w:top w:val="nil"/>
              <w:left w:val="nil"/>
              <w:bottom w:val="single" w:sz="4" w:space="0" w:color="auto"/>
              <w:right w:val="single" w:sz="4" w:space="0" w:color="auto"/>
            </w:tcBorders>
            <w:shd w:val="clear" w:color="auto" w:fill="auto"/>
            <w:noWrap/>
          </w:tcPr>
          <w:p w14:paraId="5FFE1133" w14:textId="1F34FFD8" w:rsidR="008B3541" w:rsidRPr="00244B27" w:rsidRDefault="008B354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krmljenje</w:t>
            </w:r>
          </w:p>
        </w:tc>
        <w:tc>
          <w:tcPr>
            <w:tcW w:w="455" w:type="pct"/>
            <w:tcBorders>
              <w:top w:val="nil"/>
              <w:left w:val="nil"/>
              <w:bottom w:val="single" w:sz="4" w:space="0" w:color="auto"/>
              <w:right w:val="single" w:sz="4" w:space="0" w:color="auto"/>
            </w:tcBorders>
            <w:shd w:val="clear" w:color="auto" w:fill="auto"/>
            <w:noWrap/>
          </w:tcPr>
          <w:p w14:paraId="30E6BC27" w14:textId="2EB91A2E"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ECCE9DB" w14:textId="75559A6D" w:rsidR="008B3541" w:rsidRPr="00244B27" w:rsidRDefault="008B3541" w:rsidP="00244B27">
            <w:pPr>
              <w:spacing w:after="0" w:line="260" w:lineRule="atLeast"/>
              <w:jc w:val="right"/>
              <w:rPr>
                <w:rFonts w:ascii="Arial" w:hAnsi="Arial" w:cs="Arial"/>
                <w:sz w:val="20"/>
                <w:szCs w:val="20"/>
              </w:rPr>
            </w:pPr>
            <w:r w:rsidRPr="00244B27">
              <w:rPr>
                <w:rFonts w:ascii="Arial" w:hAnsi="Arial" w:cs="Arial"/>
                <w:color w:val="000000"/>
                <w:sz w:val="20"/>
                <w:szCs w:val="20"/>
              </w:rPr>
              <w:t>340,04</w:t>
            </w:r>
          </w:p>
        </w:tc>
      </w:tr>
      <w:tr w:rsidR="00780C9F" w:rsidRPr="00244B27" w14:paraId="5916A7DF"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66A956E" w14:textId="1860AF6C"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w:t>
            </w:r>
          </w:p>
        </w:tc>
        <w:tc>
          <w:tcPr>
            <w:tcW w:w="4166" w:type="pct"/>
            <w:gridSpan w:val="3"/>
            <w:tcBorders>
              <w:top w:val="nil"/>
              <w:left w:val="nil"/>
              <w:bottom w:val="single" w:sz="4" w:space="0" w:color="auto"/>
              <w:right w:val="single" w:sz="4" w:space="0" w:color="auto"/>
            </w:tcBorders>
            <w:shd w:val="clear" w:color="auto" w:fill="auto"/>
            <w:noWrap/>
          </w:tcPr>
          <w:p w14:paraId="3D798012" w14:textId="77777777"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Hlev z opremo za perutnino</w:t>
            </w:r>
          </w:p>
          <w:p w14:paraId="2B11429B" w14:textId="77777777" w:rsidR="00C755F6" w:rsidRPr="00244B27" w:rsidRDefault="00C755F6" w:rsidP="00244B27">
            <w:pPr>
              <w:spacing w:after="0" w:line="260" w:lineRule="atLeast"/>
              <w:rPr>
                <w:rFonts w:ascii="Arial" w:eastAsia="Times New Roman" w:hAnsi="Arial" w:cs="Arial"/>
                <w:b/>
                <w:bCs/>
                <w:sz w:val="20"/>
                <w:szCs w:val="20"/>
                <w:lang w:eastAsia="sl-SI"/>
              </w:rPr>
            </w:pPr>
          </w:p>
          <w:p w14:paraId="0B2E3373" w14:textId="1FF23CC0"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12E6E6B4" w14:textId="1B0F9EB7" w:rsidR="00780C9F" w:rsidRPr="00244B27" w:rsidRDefault="00780C9F" w:rsidP="00244B27">
            <w:pPr>
              <w:spacing w:after="0" w:line="260" w:lineRule="atLeast"/>
              <w:jc w:val="both"/>
              <w:rPr>
                <w:rFonts w:ascii="Arial" w:hAnsi="Arial" w:cs="Arial"/>
                <w:sz w:val="20"/>
                <w:szCs w:val="20"/>
              </w:rPr>
            </w:pPr>
            <w:r w:rsidRPr="00244B27">
              <w:rPr>
                <w:rFonts w:ascii="Arial" w:hAnsi="Arial" w:cs="Arial"/>
                <w:sz w:val="20"/>
                <w:szCs w:val="20"/>
              </w:rPr>
              <w:t>Oprema za uhlevitev vključuje voliere s pripadajočo opremo in opremo za nego ter počivalne grede (nesnice, jarkice), avtomatska gnezda s pripadajočo opremo (nesnice), opremo za spremljanje mase (piščanci, purani), sistem</w:t>
            </w:r>
            <w:r w:rsidR="0016096D" w:rsidRPr="00244B27">
              <w:rPr>
                <w:rFonts w:ascii="Arial" w:hAnsi="Arial" w:cs="Arial"/>
                <w:sz w:val="20"/>
                <w:szCs w:val="20"/>
              </w:rPr>
              <w:t>e</w:t>
            </w:r>
            <w:r w:rsidRPr="00244B27">
              <w:rPr>
                <w:rFonts w:ascii="Arial" w:hAnsi="Arial" w:cs="Arial"/>
                <w:sz w:val="20"/>
                <w:szCs w:val="20"/>
              </w:rPr>
              <w:t xml:space="preserve"> za zbiranje, transportiranje in sortiranje jajc, računalniško </w:t>
            </w:r>
            <w:r w:rsidR="0016096D" w:rsidRPr="00244B27">
              <w:rPr>
                <w:rFonts w:ascii="Arial" w:hAnsi="Arial" w:cs="Arial"/>
                <w:sz w:val="20"/>
                <w:szCs w:val="20"/>
              </w:rPr>
              <w:t xml:space="preserve">upravljanje </w:t>
            </w:r>
            <w:r w:rsidRPr="00244B27">
              <w:rPr>
                <w:rFonts w:ascii="Arial" w:hAnsi="Arial" w:cs="Arial"/>
                <w:sz w:val="20"/>
                <w:szCs w:val="20"/>
              </w:rPr>
              <w:t>hleva (krmljenje, napajanje, hlajene ali ogrevanje) in drugo opremo.</w:t>
            </w:r>
          </w:p>
          <w:p w14:paraId="43F356EF" w14:textId="7171C6F1" w:rsidR="00780C9F" w:rsidRPr="00244B27" w:rsidRDefault="00780C9F" w:rsidP="00244B27">
            <w:pPr>
              <w:spacing w:after="0" w:line="260" w:lineRule="atLeast"/>
              <w:jc w:val="both"/>
              <w:rPr>
                <w:rFonts w:ascii="Arial" w:hAnsi="Arial" w:cs="Arial"/>
                <w:sz w:val="20"/>
                <w:szCs w:val="20"/>
              </w:rPr>
            </w:pPr>
            <w:r w:rsidRPr="00244B27">
              <w:rPr>
                <w:rFonts w:ascii="Arial" w:hAnsi="Arial" w:cs="Arial"/>
                <w:sz w:val="20"/>
                <w:szCs w:val="20"/>
              </w:rPr>
              <w:t>Oprema za krmljenje in napajanje vključuje hranilnik krme s tehtnico, povezan z mešalnico in sistemom za transportiranje, avtomatsko pokladanje krme ter krmilnike, sistem za dovajanje vode z možnostjo doziranja (na primer vitaminov) in niplji za napajanje.</w:t>
            </w:r>
          </w:p>
          <w:p w14:paraId="60576B06" w14:textId="3CFB44DA" w:rsidR="00780C9F" w:rsidRPr="00244B27" w:rsidRDefault="00780C9F"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16096D" w:rsidRPr="00244B27">
              <w:rPr>
                <w:rFonts w:ascii="Arial" w:hAnsi="Arial" w:cs="Arial"/>
                <w:sz w:val="20"/>
                <w:szCs w:val="20"/>
              </w:rPr>
              <w:t>,</w:t>
            </w:r>
            <w:r w:rsidRPr="00244B27">
              <w:rPr>
                <w:rFonts w:ascii="Arial" w:hAnsi="Arial" w:cs="Arial"/>
                <w:sz w:val="20"/>
                <w:szCs w:val="20"/>
              </w:rPr>
              <w:t xml:space="preserve"> vključuje hlajenje, lopute, zavese, hladilne obloge, aksialne ventilatorje, alarm, video nadzor črede, nadzor svetlobe, uporabo nočnih žarnic, LED in infra rdeče svetlobe.</w:t>
            </w:r>
          </w:p>
          <w:p w14:paraId="5D21145A" w14:textId="7D36F419" w:rsidR="00780C9F" w:rsidRPr="00244B27" w:rsidRDefault="00780C9F"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Ogrevanje hleva za prirejo mesa perutnine vključuje uporabo plina, lesne biomase, rekuperacije in talnega ogrevanja.</w:t>
            </w:r>
          </w:p>
        </w:tc>
      </w:tr>
      <w:tr w:rsidR="00FB1BB4" w:rsidRPr="00244B27" w14:paraId="473F0D81" w14:textId="51681CAD" w:rsidTr="00FB1BB4">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6804BEC" w14:textId="4DF1B43B" w:rsidR="00FB1BB4" w:rsidRPr="00244B27" w:rsidRDefault="00FB1BB4"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1.1.6.1</w:t>
            </w:r>
          </w:p>
        </w:tc>
        <w:tc>
          <w:tcPr>
            <w:tcW w:w="4166" w:type="pct"/>
            <w:gridSpan w:val="3"/>
            <w:tcBorders>
              <w:top w:val="nil"/>
              <w:left w:val="nil"/>
              <w:bottom w:val="single" w:sz="4" w:space="0" w:color="auto"/>
              <w:right w:val="single" w:sz="4" w:space="0" w:color="auto"/>
            </w:tcBorders>
            <w:shd w:val="clear" w:color="auto" w:fill="auto"/>
            <w:noWrap/>
          </w:tcPr>
          <w:p w14:paraId="7AAFD9AF" w14:textId="3364416A" w:rsidR="00FB1BB4" w:rsidRPr="00244B27" w:rsidRDefault="00FB1BB4"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rejo kokoši nesnic – sistem volier, gostota naselitve do 9 kokoši/m</w:t>
            </w:r>
            <w:r w:rsidRPr="00244B27">
              <w:rPr>
                <w:rFonts w:ascii="Arial" w:eastAsia="Times New Roman" w:hAnsi="Arial" w:cs="Arial"/>
                <w:b/>
                <w:bCs/>
                <w:sz w:val="20"/>
                <w:szCs w:val="20"/>
                <w:vertAlign w:val="superscript"/>
                <w:lang w:eastAsia="sl-SI"/>
              </w:rPr>
              <w:t>2</w:t>
            </w:r>
          </w:p>
        </w:tc>
      </w:tr>
      <w:tr w:rsidR="00780C9F" w:rsidRPr="00244B27" w14:paraId="7252E46E" w14:textId="6447A46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8F5DC50" w14:textId="196201B1"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1.1.6.1.1</w:t>
            </w:r>
          </w:p>
        </w:tc>
        <w:tc>
          <w:tcPr>
            <w:tcW w:w="2879" w:type="pct"/>
            <w:tcBorders>
              <w:top w:val="nil"/>
              <w:left w:val="nil"/>
              <w:bottom w:val="single" w:sz="4" w:space="0" w:color="auto"/>
              <w:right w:val="single" w:sz="4" w:space="0" w:color="auto"/>
            </w:tcBorders>
            <w:shd w:val="clear" w:color="auto" w:fill="auto"/>
            <w:noWrap/>
          </w:tcPr>
          <w:p w14:paraId="6B11C9B8" w14:textId="4F615C76" w:rsidR="00780C9F" w:rsidRPr="00244B27" w:rsidRDefault="00780C9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24747DD3" w14:textId="77777777" w:rsidR="00780C9F" w:rsidRPr="00244B27" w:rsidRDefault="00780C9F"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240BC35F" w14:textId="77777777" w:rsidR="00780C9F" w:rsidRPr="00244B27" w:rsidRDefault="00780C9F" w:rsidP="00244B27">
            <w:pPr>
              <w:spacing w:after="0" w:line="260" w:lineRule="atLeast"/>
              <w:jc w:val="right"/>
              <w:rPr>
                <w:rFonts w:ascii="Arial" w:eastAsia="Times New Roman" w:hAnsi="Arial" w:cs="Arial"/>
                <w:sz w:val="20"/>
                <w:szCs w:val="20"/>
                <w:lang w:eastAsia="sl-SI"/>
              </w:rPr>
            </w:pPr>
          </w:p>
        </w:tc>
      </w:tr>
      <w:tr w:rsidR="008B3541" w:rsidRPr="00244B27" w14:paraId="11A5698E" w14:textId="25362B4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11256C1" w14:textId="5FE7ADB4"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1.1.6.1.1.1</w:t>
            </w:r>
          </w:p>
        </w:tc>
        <w:tc>
          <w:tcPr>
            <w:tcW w:w="2879" w:type="pct"/>
            <w:tcBorders>
              <w:top w:val="nil"/>
              <w:left w:val="nil"/>
              <w:bottom w:val="single" w:sz="4" w:space="0" w:color="auto"/>
              <w:right w:val="single" w:sz="4" w:space="0" w:color="auto"/>
            </w:tcBorders>
            <w:shd w:val="clear" w:color="auto" w:fill="auto"/>
            <w:noWrap/>
          </w:tcPr>
          <w:p w14:paraId="6797219F" w14:textId="28C7BC9D"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kokoši nesnic – sistem volier</w:t>
            </w:r>
            <w:r w:rsidR="00FB1BB4"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455" w:type="pct"/>
            <w:tcBorders>
              <w:top w:val="nil"/>
              <w:left w:val="nil"/>
              <w:bottom w:val="single" w:sz="4" w:space="0" w:color="auto"/>
              <w:right w:val="single" w:sz="4" w:space="0" w:color="auto"/>
            </w:tcBorders>
            <w:shd w:val="clear" w:color="auto" w:fill="auto"/>
            <w:noWrap/>
          </w:tcPr>
          <w:p w14:paraId="2BF1C62D"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54C7806" w14:textId="25E59142"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770,75</w:t>
            </w:r>
          </w:p>
        </w:tc>
      </w:tr>
      <w:tr w:rsidR="008B3541" w:rsidRPr="00244B27" w14:paraId="5AC44BCC" w14:textId="108C1C4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C7397C9" w14:textId="4E9E6CAA"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1.1.6.1.1.2</w:t>
            </w:r>
          </w:p>
        </w:tc>
        <w:tc>
          <w:tcPr>
            <w:tcW w:w="2879" w:type="pct"/>
            <w:tcBorders>
              <w:top w:val="nil"/>
              <w:left w:val="nil"/>
              <w:bottom w:val="single" w:sz="4" w:space="0" w:color="auto"/>
              <w:right w:val="single" w:sz="4" w:space="0" w:color="auto"/>
            </w:tcBorders>
            <w:shd w:val="clear" w:color="auto" w:fill="auto"/>
            <w:noWrap/>
          </w:tcPr>
          <w:p w14:paraId="3992C0FA" w14:textId="210DF593"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rejo kokoši nesnic – sistem volier</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E02112F" w14:textId="6F91367F"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05A1429" w14:textId="47660114"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346,84</w:t>
            </w:r>
          </w:p>
        </w:tc>
      </w:tr>
      <w:tr w:rsidR="008B3541" w:rsidRPr="00244B27" w14:paraId="6D602FB0" w14:textId="695E771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7B11F4C" w14:textId="6AB1E713" w:rsidR="008B3541" w:rsidRPr="00244B27" w:rsidRDefault="008B3541"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1.1.6.1.1.3</w:t>
            </w:r>
          </w:p>
        </w:tc>
        <w:tc>
          <w:tcPr>
            <w:tcW w:w="2879" w:type="pct"/>
            <w:tcBorders>
              <w:top w:val="nil"/>
              <w:left w:val="nil"/>
              <w:bottom w:val="single" w:sz="4" w:space="0" w:color="auto"/>
              <w:right w:val="single" w:sz="4" w:space="0" w:color="auto"/>
            </w:tcBorders>
            <w:shd w:val="clear" w:color="auto" w:fill="auto"/>
            <w:noWrap/>
          </w:tcPr>
          <w:p w14:paraId="510A6686" w14:textId="3BAF8497" w:rsidR="008B3541" w:rsidRPr="00244B27" w:rsidRDefault="008B3541"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kokoši nesnic – sistem volier</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70BFA33"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18A2FFF" w14:textId="3917472B"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94,32</w:t>
            </w:r>
          </w:p>
        </w:tc>
      </w:tr>
      <w:tr w:rsidR="008B3541" w:rsidRPr="00244B27" w14:paraId="6CBF4EE6" w14:textId="037B044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E125BEA" w14:textId="45FAA89B" w:rsidR="008B3541" w:rsidRPr="00244B27" w:rsidRDefault="008B3541"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1.1.6.1.1.3.1</w:t>
            </w:r>
          </w:p>
        </w:tc>
        <w:tc>
          <w:tcPr>
            <w:tcW w:w="2879" w:type="pct"/>
            <w:tcBorders>
              <w:top w:val="nil"/>
              <w:left w:val="nil"/>
              <w:bottom w:val="single" w:sz="4" w:space="0" w:color="auto"/>
              <w:right w:val="single" w:sz="4" w:space="0" w:color="auto"/>
            </w:tcBorders>
            <w:shd w:val="clear" w:color="auto" w:fill="auto"/>
            <w:noWrap/>
          </w:tcPr>
          <w:p w14:paraId="415CE5EB" w14:textId="1E98785E" w:rsidR="008B3541" w:rsidRPr="00244B27" w:rsidDel="00016774" w:rsidRDefault="00987AC1"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23ED2DE8" w14:textId="77777777" w:rsidR="008B3541" w:rsidRPr="00244B27" w:rsidRDefault="008B3541"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D06E656" w14:textId="46CFA2C0" w:rsidR="008B3541" w:rsidRPr="00244B27" w:rsidRDefault="008B3541" w:rsidP="00244B27">
            <w:pPr>
              <w:spacing w:after="0" w:line="260" w:lineRule="atLeast"/>
              <w:jc w:val="right"/>
              <w:rPr>
                <w:rFonts w:ascii="Arial" w:hAnsi="Arial" w:cs="Arial"/>
                <w:sz w:val="20"/>
                <w:szCs w:val="20"/>
              </w:rPr>
            </w:pPr>
            <w:r w:rsidRPr="00244B27">
              <w:rPr>
                <w:rFonts w:ascii="Arial" w:hAnsi="Arial" w:cs="Arial"/>
                <w:sz w:val="20"/>
                <w:szCs w:val="20"/>
              </w:rPr>
              <w:t>51,07</w:t>
            </w:r>
          </w:p>
        </w:tc>
      </w:tr>
      <w:tr w:rsidR="00B453A0" w:rsidRPr="00244B27" w14:paraId="33069359" w14:textId="049B5D3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A24C07" w14:textId="3C2320F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1.1.6.1.1.3.2</w:t>
            </w:r>
          </w:p>
        </w:tc>
        <w:tc>
          <w:tcPr>
            <w:tcW w:w="2879" w:type="pct"/>
            <w:tcBorders>
              <w:top w:val="nil"/>
              <w:left w:val="nil"/>
              <w:bottom w:val="single" w:sz="4" w:space="0" w:color="auto"/>
              <w:right w:val="single" w:sz="4" w:space="0" w:color="auto"/>
            </w:tcBorders>
            <w:shd w:val="clear" w:color="auto" w:fill="auto"/>
            <w:noWrap/>
          </w:tcPr>
          <w:p w14:paraId="3C4B5D5E" w14:textId="0C79E37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w:t>
            </w:r>
            <w:r w:rsidR="00987AC1" w:rsidRPr="00244B27">
              <w:rPr>
                <w:rFonts w:ascii="Arial" w:eastAsia="Times New Roman" w:hAnsi="Arial" w:cs="Arial"/>
                <w:sz w:val="20"/>
                <w:szCs w:val="20"/>
                <w:lang w:eastAsia="sl-SI"/>
              </w:rPr>
              <w:t>a</w:t>
            </w:r>
            <w:r w:rsidRPr="00244B27">
              <w:rPr>
                <w:rFonts w:ascii="Arial" w:eastAsia="Times New Roman" w:hAnsi="Arial" w:cs="Arial"/>
                <w:sz w:val="20"/>
                <w:szCs w:val="20"/>
                <w:lang w:eastAsia="sl-SI"/>
              </w:rPr>
              <w:t xml:space="preserve"> </w:t>
            </w:r>
            <w:r w:rsidR="00987AC1" w:rsidRPr="00244B27">
              <w:rPr>
                <w:rFonts w:ascii="Arial" w:eastAsia="Times New Roman" w:hAnsi="Arial" w:cs="Arial"/>
                <w:sz w:val="20"/>
                <w:szCs w:val="20"/>
                <w:lang w:eastAsia="sl-SI"/>
              </w:rPr>
              <w:t>napeljava</w:t>
            </w:r>
          </w:p>
        </w:tc>
        <w:tc>
          <w:tcPr>
            <w:tcW w:w="455" w:type="pct"/>
            <w:tcBorders>
              <w:top w:val="nil"/>
              <w:left w:val="nil"/>
              <w:bottom w:val="single" w:sz="4" w:space="0" w:color="auto"/>
              <w:right w:val="single" w:sz="4" w:space="0" w:color="auto"/>
            </w:tcBorders>
            <w:shd w:val="clear" w:color="auto" w:fill="auto"/>
            <w:noWrap/>
          </w:tcPr>
          <w:p w14:paraId="3249BB29" w14:textId="5D83D985"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19DEFD5" w14:textId="675E96B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43,25</w:t>
            </w:r>
          </w:p>
        </w:tc>
      </w:tr>
      <w:tr w:rsidR="00B453A0" w:rsidRPr="00244B27" w14:paraId="55FC0053" w14:textId="468BB97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242CFB6" w14:textId="2AB3A734"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1.1.6.1.2</w:t>
            </w:r>
          </w:p>
        </w:tc>
        <w:tc>
          <w:tcPr>
            <w:tcW w:w="2879" w:type="pct"/>
            <w:tcBorders>
              <w:top w:val="nil"/>
              <w:left w:val="nil"/>
              <w:bottom w:val="single" w:sz="4" w:space="0" w:color="auto"/>
              <w:right w:val="single" w:sz="4" w:space="0" w:color="auto"/>
            </w:tcBorders>
            <w:shd w:val="clear" w:color="auto" w:fill="auto"/>
            <w:noWrap/>
          </w:tcPr>
          <w:p w14:paraId="582719DC" w14:textId="49222DB6"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6F17F539" w14:textId="77777777" w:rsidR="00B453A0" w:rsidRPr="00244B27" w:rsidRDefault="00B453A0" w:rsidP="00244B27">
            <w:pPr>
              <w:spacing w:after="0" w:line="260" w:lineRule="atLeast"/>
              <w:jc w:val="center"/>
              <w:rPr>
                <w:rFonts w:ascii="Arial" w:hAnsi="Arial" w:cs="Arial"/>
                <w:b/>
                <w:sz w:val="20"/>
                <w:szCs w:val="20"/>
              </w:rPr>
            </w:pPr>
            <w:r w:rsidRPr="00244B27">
              <w:rPr>
                <w:rFonts w:ascii="Arial" w:eastAsia="Times New Roman" w:hAnsi="Arial" w:cs="Arial"/>
                <w:b/>
                <w:sz w:val="20"/>
                <w:szCs w:val="20"/>
                <w:lang w:eastAsia="sl-SI"/>
              </w:rPr>
              <w:t>žival</w:t>
            </w:r>
          </w:p>
        </w:tc>
        <w:tc>
          <w:tcPr>
            <w:tcW w:w="832" w:type="pct"/>
            <w:tcBorders>
              <w:top w:val="nil"/>
              <w:left w:val="nil"/>
              <w:bottom w:val="single" w:sz="4" w:space="0" w:color="auto"/>
              <w:right w:val="single" w:sz="4" w:space="0" w:color="auto"/>
            </w:tcBorders>
            <w:shd w:val="clear" w:color="auto" w:fill="auto"/>
            <w:noWrap/>
          </w:tcPr>
          <w:p w14:paraId="0527768F" w14:textId="252CE799"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b/>
                <w:bCs/>
                <w:sz w:val="20"/>
                <w:szCs w:val="20"/>
              </w:rPr>
              <w:t>19,59</w:t>
            </w:r>
          </w:p>
        </w:tc>
      </w:tr>
      <w:tr w:rsidR="00B453A0" w:rsidRPr="00244B27" w14:paraId="1E97D977"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4FC6233" w14:textId="3F40855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1.1.6.1.2.1</w:t>
            </w:r>
          </w:p>
        </w:tc>
        <w:tc>
          <w:tcPr>
            <w:tcW w:w="2879" w:type="pct"/>
            <w:tcBorders>
              <w:top w:val="nil"/>
              <w:left w:val="nil"/>
              <w:bottom w:val="single" w:sz="4" w:space="0" w:color="auto"/>
              <w:right w:val="single" w:sz="4" w:space="0" w:color="auto"/>
            </w:tcBorders>
            <w:shd w:val="clear" w:color="auto" w:fill="auto"/>
            <w:noWrap/>
          </w:tcPr>
          <w:p w14:paraId="3150087C" w14:textId="5613E567"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6662523D" w14:textId="48C69CA6" w:rsidR="00B453A0" w:rsidRPr="00244B27" w:rsidRDefault="00B453A0" w:rsidP="00244B27">
            <w:pPr>
              <w:spacing w:after="0" w:line="260" w:lineRule="atLeast"/>
              <w:jc w:val="center"/>
              <w:rPr>
                <w:rFonts w:ascii="Arial" w:eastAsia="Times New Roman" w:hAnsi="Arial" w:cs="Arial"/>
                <w:b/>
                <w:sz w:val="20"/>
                <w:szCs w:val="20"/>
                <w:lang w:eastAsia="sl-SI"/>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64F9DC27" w14:textId="06746819"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16,34</w:t>
            </w:r>
          </w:p>
        </w:tc>
      </w:tr>
      <w:tr w:rsidR="00B453A0" w:rsidRPr="00244B27" w14:paraId="13D28CB1"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94CDE5" w14:textId="29476B5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1.1.6.1.2.1.1</w:t>
            </w:r>
          </w:p>
        </w:tc>
        <w:tc>
          <w:tcPr>
            <w:tcW w:w="2879" w:type="pct"/>
            <w:tcBorders>
              <w:top w:val="nil"/>
              <w:left w:val="nil"/>
              <w:bottom w:val="single" w:sz="4" w:space="0" w:color="auto"/>
              <w:right w:val="single" w:sz="4" w:space="0" w:color="auto"/>
            </w:tcBorders>
            <w:shd w:val="clear" w:color="auto" w:fill="auto"/>
            <w:noWrap/>
          </w:tcPr>
          <w:p w14:paraId="36AB89F5" w14:textId="2AF3BBC6"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uhlevitev, ki prispeva k blažitvi negativnih vplivov podnebnih sprememb</w:t>
            </w:r>
            <w:r w:rsidR="00FB1BB4"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6DD84595" w14:textId="0F27EBAD" w:rsidR="00B453A0" w:rsidRPr="00244B27" w:rsidRDefault="00B453A0" w:rsidP="00244B27">
            <w:pPr>
              <w:spacing w:after="0" w:line="260" w:lineRule="atLeast"/>
              <w:jc w:val="center"/>
              <w:rPr>
                <w:rFonts w:ascii="Arial" w:eastAsia="Times New Roman" w:hAnsi="Arial" w:cs="Arial"/>
                <w:b/>
                <w:sz w:val="20"/>
                <w:szCs w:val="20"/>
                <w:lang w:eastAsia="sl-SI"/>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CF24D35" w14:textId="18106B17"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4,90</w:t>
            </w:r>
          </w:p>
        </w:tc>
      </w:tr>
      <w:tr w:rsidR="00B453A0" w:rsidRPr="00244B27" w14:paraId="544D3152"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A4E73F7" w14:textId="3F0DB1D8"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1.1.6.1.2.2</w:t>
            </w:r>
          </w:p>
        </w:tc>
        <w:tc>
          <w:tcPr>
            <w:tcW w:w="2879" w:type="pct"/>
            <w:tcBorders>
              <w:top w:val="nil"/>
              <w:left w:val="nil"/>
              <w:bottom w:val="single" w:sz="4" w:space="0" w:color="auto"/>
              <w:right w:val="single" w:sz="4" w:space="0" w:color="auto"/>
            </w:tcBorders>
            <w:shd w:val="clear" w:color="auto" w:fill="auto"/>
            <w:noWrap/>
          </w:tcPr>
          <w:p w14:paraId="7EC38326" w14:textId="19BFEA26"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2D8B4064" w14:textId="6FAF5E94" w:rsidR="00B453A0" w:rsidRPr="00244B27" w:rsidRDefault="00B453A0" w:rsidP="00244B27">
            <w:pPr>
              <w:spacing w:after="0" w:line="260" w:lineRule="atLeast"/>
              <w:jc w:val="center"/>
              <w:rPr>
                <w:rFonts w:ascii="Arial" w:eastAsia="Times New Roman" w:hAnsi="Arial" w:cs="Arial"/>
                <w:b/>
                <w:sz w:val="20"/>
                <w:szCs w:val="20"/>
                <w:lang w:eastAsia="sl-SI"/>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2321245" w14:textId="35CC449C"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0,14</w:t>
            </w:r>
          </w:p>
        </w:tc>
      </w:tr>
      <w:tr w:rsidR="00B453A0" w:rsidRPr="00244B27" w14:paraId="149390C2"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81058B0" w14:textId="0B6C719B"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1.1.6.1.2.3</w:t>
            </w:r>
          </w:p>
        </w:tc>
        <w:tc>
          <w:tcPr>
            <w:tcW w:w="2879" w:type="pct"/>
            <w:tcBorders>
              <w:top w:val="nil"/>
              <w:left w:val="nil"/>
              <w:bottom w:val="single" w:sz="4" w:space="0" w:color="auto"/>
              <w:right w:val="single" w:sz="4" w:space="0" w:color="auto"/>
            </w:tcBorders>
            <w:shd w:val="clear" w:color="auto" w:fill="auto"/>
            <w:noWrap/>
          </w:tcPr>
          <w:p w14:paraId="162725B7" w14:textId="63776C6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pridobivanje in skladiščenje živil živalskega izvora</w:t>
            </w:r>
            <w:r w:rsidR="00FB1BB4"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76DEA5C9" w14:textId="34BF8DAC" w:rsidR="00B453A0" w:rsidRPr="00244B27" w:rsidRDefault="00B453A0" w:rsidP="00244B27">
            <w:pPr>
              <w:spacing w:after="0" w:line="260" w:lineRule="atLeast"/>
              <w:jc w:val="center"/>
              <w:rPr>
                <w:rFonts w:ascii="Arial" w:eastAsia="Times New Roman" w:hAnsi="Arial" w:cs="Arial"/>
                <w:b/>
                <w:sz w:val="20"/>
                <w:szCs w:val="20"/>
                <w:lang w:eastAsia="sl-SI"/>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68AF4B9" w14:textId="0A520EB0"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3,11</w:t>
            </w:r>
          </w:p>
        </w:tc>
      </w:tr>
      <w:tr w:rsidR="00FB1BB4" w:rsidRPr="00244B27" w14:paraId="207D5B25" w14:textId="7FE9F2A4" w:rsidTr="00FB1BB4">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5A9EC66" w14:textId="5A4EFB62" w:rsidR="00FB1BB4" w:rsidRPr="00244B27" w:rsidRDefault="00FB1BB4"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1.1.6.2</w:t>
            </w:r>
          </w:p>
        </w:tc>
        <w:tc>
          <w:tcPr>
            <w:tcW w:w="4166" w:type="pct"/>
            <w:gridSpan w:val="3"/>
            <w:tcBorders>
              <w:top w:val="nil"/>
              <w:left w:val="nil"/>
              <w:bottom w:val="single" w:sz="4" w:space="0" w:color="auto"/>
              <w:right w:val="single" w:sz="4" w:space="0" w:color="auto"/>
            </w:tcBorders>
            <w:shd w:val="clear" w:color="auto" w:fill="auto"/>
            <w:noWrap/>
          </w:tcPr>
          <w:p w14:paraId="68BC7264" w14:textId="5122DFC1" w:rsidR="00FB1BB4" w:rsidRPr="00244B27" w:rsidRDefault="00FB1BB4"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rejo kokoši nesnic – talna reja, gostota naselitve do 9 kokoši/m</w:t>
            </w:r>
            <w:r w:rsidRPr="00244B27">
              <w:rPr>
                <w:rFonts w:ascii="Arial" w:eastAsia="Times New Roman" w:hAnsi="Arial" w:cs="Arial"/>
                <w:b/>
                <w:bCs/>
                <w:sz w:val="20"/>
                <w:szCs w:val="20"/>
                <w:vertAlign w:val="superscript"/>
                <w:lang w:eastAsia="sl-SI"/>
              </w:rPr>
              <w:t>2</w:t>
            </w:r>
          </w:p>
        </w:tc>
      </w:tr>
      <w:tr w:rsidR="00B453A0" w:rsidRPr="00244B27" w14:paraId="44780722" w14:textId="41D95DE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41E54BD" w14:textId="082828D2"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1.1.6.2.1</w:t>
            </w:r>
          </w:p>
        </w:tc>
        <w:tc>
          <w:tcPr>
            <w:tcW w:w="2879" w:type="pct"/>
            <w:tcBorders>
              <w:top w:val="nil"/>
              <w:left w:val="nil"/>
              <w:bottom w:val="single" w:sz="4" w:space="0" w:color="auto"/>
              <w:right w:val="single" w:sz="4" w:space="0" w:color="auto"/>
            </w:tcBorders>
            <w:shd w:val="clear" w:color="auto" w:fill="auto"/>
            <w:noWrap/>
          </w:tcPr>
          <w:p w14:paraId="1AA59647" w14:textId="553AE895"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5D82DD6F" w14:textId="77777777" w:rsidR="00B453A0" w:rsidRPr="00244B27" w:rsidRDefault="00B453A0"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0075DBA5" w14:textId="77777777" w:rsidR="00B453A0" w:rsidRPr="00244B27" w:rsidRDefault="00B453A0" w:rsidP="00244B27">
            <w:pPr>
              <w:spacing w:after="0" w:line="260" w:lineRule="atLeast"/>
              <w:jc w:val="right"/>
              <w:rPr>
                <w:rFonts w:ascii="Arial" w:eastAsia="Times New Roman" w:hAnsi="Arial" w:cs="Arial"/>
                <w:bCs/>
                <w:sz w:val="20"/>
                <w:szCs w:val="20"/>
                <w:lang w:eastAsia="sl-SI"/>
              </w:rPr>
            </w:pPr>
          </w:p>
        </w:tc>
      </w:tr>
      <w:tr w:rsidR="00B453A0" w:rsidRPr="00244B27" w14:paraId="034486B6" w14:textId="47545C0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BB6740D" w14:textId="07B2AB2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1.1.6.2.1.1</w:t>
            </w:r>
          </w:p>
        </w:tc>
        <w:tc>
          <w:tcPr>
            <w:tcW w:w="2879" w:type="pct"/>
            <w:tcBorders>
              <w:top w:val="nil"/>
              <w:left w:val="nil"/>
              <w:bottom w:val="single" w:sz="4" w:space="0" w:color="auto"/>
              <w:right w:val="single" w:sz="4" w:space="0" w:color="auto"/>
            </w:tcBorders>
            <w:shd w:val="clear" w:color="auto" w:fill="auto"/>
            <w:noWrap/>
          </w:tcPr>
          <w:p w14:paraId="318EEDB7" w14:textId="41EEBE76"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rejo kokoši nesnic – talna reja</w:t>
            </w:r>
            <w:r w:rsidR="00FB1BB4"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455" w:type="pct"/>
            <w:tcBorders>
              <w:top w:val="nil"/>
              <w:left w:val="nil"/>
              <w:bottom w:val="single" w:sz="4" w:space="0" w:color="auto"/>
              <w:right w:val="single" w:sz="4" w:space="0" w:color="auto"/>
            </w:tcBorders>
            <w:shd w:val="clear" w:color="auto" w:fill="auto"/>
            <w:noWrap/>
          </w:tcPr>
          <w:p w14:paraId="53425AE6"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3A60618" w14:textId="09F43A7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664,89</w:t>
            </w:r>
          </w:p>
        </w:tc>
      </w:tr>
      <w:tr w:rsidR="00B453A0" w:rsidRPr="00244B27" w14:paraId="60C1FBAF" w14:textId="1705810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71F6F60" w14:textId="3975D45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1.1.6.2.1.2</w:t>
            </w:r>
          </w:p>
        </w:tc>
        <w:tc>
          <w:tcPr>
            <w:tcW w:w="2879" w:type="pct"/>
            <w:tcBorders>
              <w:top w:val="nil"/>
              <w:left w:val="nil"/>
              <w:bottom w:val="single" w:sz="4" w:space="0" w:color="auto"/>
              <w:right w:val="single" w:sz="4" w:space="0" w:color="auto"/>
            </w:tcBorders>
            <w:shd w:val="clear" w:color="auto" w:fill="auto"/>
            <w:noWrap/>
          </w:tcPr>
          <w:p w14:paraId="4C008D51" w14:textId="7F0D9C6A"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rejo kokoši nesnic – talna reja</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C3A354A" w14:textId="76CED203"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01B420E" w14:textId="2F442B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299,20</w:t>
            </w:r>
          </w:p>
        </w:tc>
      </w:tr>
      <w:tr w:rsidR="00B453A0" w:rsidRPr="00244B27" w14:paraId="624DED40" w14:textId="3830183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95C99D1" w14:textId="0FD1EE06"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1.1.6.2.1.3</w:t>
            </w:r>
          </w:p>
        </w:tc>
        <w:tc>
          <w:tcPr>
            <w:tcW w:w="2879" w:type="pct"/>
            <w:tcBorders>
              <w:top w:val="nil"/>
              <w:left w:val="nil"/>
              <w:bottom w:val="single" w:sz="4" w:space="0" w:color="auto"/>
              <w:right w:val="single" w:sz="4" w:space="0" w:color="auto"/>
            </w:tcBorders>
            <w:shd w:val="clear" w:color="auto" w:fill="auto"/>
            <w:noWrap/>
          </w:tcPr>
          <w:p w14:paraId="5085D1B3" w14:textId="0BA70451"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rejo kokoši nesnic – talna reja</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8CA93A6"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E8F160E" w14:textId="49354C9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56,75</w:t>
            </w:r>
          </w:p>
        </w:tc>
      </w:tr>
      <w:tr w:rsidR="00B453A0" w:rsidRPr="00244B27" w14:paraId="2EF53E00" w14:textId="075BFC0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293AC1B" w14:textId="03A5172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1.1.6.2.1.3.1</w:t>
            </w:r>
          </w:p>
        </w:tc>
        <w:tc>
          <w:tcPr>
            <w:tcW w:w="2879" w:type="pct"/>
            <w:tcBorders>
              <w:top w:val="nil"/>
              <w:left w:val="nil"/>
              <w:bottom w:val="single" w:sz="4" w:space="0" w:color="auto"/>
              <w:right w:val="single" w:sz="4" w:space="0" w:color="auto"/>
            </w:tcBorders>
            <w:shd w:val="clear" w:color="auto" w:fill="auto"/>
            <w:noWrap/>
          </w:tcPr>
          <w:p w14:paraId="563E6B50" w14:textId="3B194904" w:rsidR="00B453A0" w:rsidRPr="00244B27" w:rsidDel="00016774" w:rsidRDefault="00987AC1"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33A7BE4B"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53C221B" w14:textId="6A73B72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26,74</w:t>
            </w:r>
          </w:p>
        </w:tc>
      </w:tr>
      <w:tr w:rsidR="00B453A0" w:rsidRPr="00244B27" w14:paraId="213009BF" w14:textId="51FBECE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15857D3" w14:textId="6F75E4C5"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1.1.6.2.1.3.2</w:t>
            </w:r>
          </w:p>
        </w:tc>
        <w:tc>
          <w:tcPr>
            <w:tcW w:w="2879" w:type="pct"/>
            <w:tcBorders>
              <w:top w:val="nil"/>
              <w:left w:val="nil"/>
              <w:bottom w:val="single" w:sz="4" w:space="0" w:color="auto"/>
              <w:right w:val="single" w:sz="4" w:space="0" w:color="auto"/>
            </w:tcBorders>
            <w:shd w:val="clear" w:color="auto" w:fill="auto"/>
            <w:noWrap/>
          </w:tcPr>
          <w:p w14:paraId="052DFA9E" w14:textId="775BE073"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w:t>
            </w:r>
            <w:r w:rsidR="00987AC1" w:rsidRPr="00244B27">
              <w:rPr>
                <w:rFonts w:ascii="Arial" w:eastAsia="Times New Roman" w:hAnsi="Arial" w:cs="Arial"/>
                <w:sz w:val="20"/>
                <w:szCs w:val="20"/>
                <w:lang w:eastAsia="sl-SI"/>
              </w:rPr>
              <w:t>a</w:t>
            </w:r>
            <w:r w:rsidRPr="00244B27">
              <w:rPr>
                <w:rFonts w:ascii="Arial" w:eastAsia="Times New Roman" w:hAnsi="Arial" w:cs="Arial"/>
                <w:sz w:val="20"/>
                <w:szCs w:val="20"/>
                <w:lang w:eastAsia="sl-SI"/>
              </w:rPr>
              <w:t xml:space="preserve"> </w:t>
            </w:r>
            <w:r w:rsidR="00987AC1" w:rsidRPr="00244B27">
              <w:rPr>
                <w:rFonts w:ascii="Arial" w:eastAsia="Times New Roman" w:hAnsi="Arial" w:cs="Arial"/>
                <w:sz w:val="20"/>
                <w:szCs w:val="20"/>
                <w:lang w:eastAsia="sl-SI"/>
              </w:rPr>
              <w:t>napeljava</w:t>
            </w:r>
          </w:p>
        </w:tc>
        <w:tc>
          <w:tcPr>
            <w:tcW w:w="455" w:type="pct"/>
            <w:tcBorders>
              <w:top w:val="nil"/>
              <w:left w:val="nil"/>
              <w:bottom w:val="single" w:sz="4" w:space="0" w:color="auto"/>
              <w:right w:val="single" w:sz="4" w:space="0" w:color="auto"/>
            </w:tcBorders>
            <w:shd w:val="clear" w:color="auto" w:fill="auto"/>
            <w:noWrap/>
          </w:tcPr>
          <w:p w14:paraId="4FF44561"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9168D1A" w14:textId="69108391"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30,01</w:t>
            </w:r>
          </w:p>
        </w:tc>
      </w:tr>
      <w:tr w:rsidR="00B453A0" w:rsidRPr="00244B27" w14:paraId="00CB51CB" w14:textId="1F419CA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AF29C0F" w14:textId="18D63CD9"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1.1.6.2.2</w:t>
            </w:r>
          </w:p>
        </w:tc>
        <w:tc>
          <w:tcPr>
            <w:tcW w:w="2879" w:type="pct"/>
            <w:tcBorders>
              <w:top w:val="nil"/>
              <w:left w:val="nil"/>
              <w:bottom w:val="single" w:sz="4" w:space="0" w:color="auto"/>
              <w:right w:val="single" w:sz="4" w:space="0" w:color="auto"/>
            </w:tcBorders>
            <w:shd w:val="clear" w:color="auto" w:fill="auto"/>
            <w:noWrap/>
          </w:tcPr>
          <w:p w14:paraId="5859C3B7" w14:textId="6DE91E3B"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 naprave za specifično rabo</w:t>
            </w:r>
          </w:p>
        </w:tc>
        <w:tc>
          <w:tcPr>
            <w:tcW w:w="455" w:type="pct"/>
            <w:tcBorders>
              <w:top w:val="nil"/>
              <w:left w:val="nil"/>
              <w:bottom w:val="single" w:sz="4" w:space="0" w:color="auto"/>
              <w:right w:val="single" w:sz="4" w:space="0" w:color="auto"/>
            </w:tcBorders>
            <w:shd w:val="clear" w:color="auto" w:fill="auto"/>
            <w:noWrap/>
          </w:tcPr>
          <w:p w14:paraId="06B61C46"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13676646" w14:textId="3B80747E"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
                <w:bCs/>
                <w:sz w:val="20"/>
                <w:szCs w:val="20"/>
              </w:rPr>
              <w:t>22,10</w:t>
            </w:r>
          </w:p>
        </w:tc>
      </w:tr>
      <w:tr w:rsidR="00B453A0" w:rsidRPr="00244B27" w14:paraId="490E7F06"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0F006CD" w14:textId="2339AFA0"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1.1.6.2.2.1</w:t>
            </w:r>
          </w:p>
        </w:tc>
        <w:tc>
          <w:tcPr>
            <w:tcW w:w="2879" w:type="pct"/>
            <w:tcBorders>
              <w:top w:val="nil"/>
              <w:left w:val="nil"/>
              <w:bottom w:val="single" w:sz="4" w:space="0" w:color="auto"/>
              <w:right w:val="single" w:sz="4" w:space="0" w:color="auto"/>
            </w:tcBorders>
            <w:shd w:val="clear" w:color="auto" w:fill="auto"/>
            <w:noWrap/>
          </w:tcPr>
          <w:p w14:paraId="6341AD6E" w14:textId="73B92A67"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69A72F52" w14:textId="5727FEBB"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DCF5F3D" w14:textId="3464276C"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14,57</w:t>
            </w:r>
          </w:p>
        </w:tc>
      </w:tr>
      <w:tr w:rsidR="00B453A0" w:rsidRPr="00244B27" w14:paraId="0A979875"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78F2617" w14:textId="77136011"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1.1.6.2.2.1.1</w:t>
            </w:r>
          </w:p>
        </w:tc>
        <w:tc>
          <w:tcPr>
            <w:tcW w:w="2879" w:type="pct"/>
            <w:tcBorders>
              <w:top w:val="nil"/>
              <w:left w:val="nil"/>
              <w:bottom w:val="single" w:sz="4" w:space="0" w:color="auto"/>
              <w:right w:val="single" w:sz="4" w:space="0" w:color="auto"/>
            </w:tcBorders>
            <w:shd w:val="clear" w:color="auto" w:fill="auto"/>
            <w:noWrap/>
          </w:tcPr>
          <w:p w14:paraId="69B4EF55" w14:textId="7035EC0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uhlevitev, ki prispeva k blažitvi negativnih vplivov podnebnih sprememb</w:t>
            </w:r>
            <w:r w:rsidR="00FB1BB4"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5D4E8BCF" w14:textId="70ACFF23" w:rsidR="00B453A0" w:rsidRPr="00244B27" w:rsidRDefault="00B453A0" w:rsidP="00244B27">
            <w:pPr>
              <w:spacing w:after="0" w:line="260" w:lineRule="atLeast"/>
              <w:jc w:val="center"/>
              <w:rPr>
                <w:rFonts w:ascii="Arial" w:hAnsi="Arial" w:cs="Arial"/>
                <w:bCs/>
                <w:sz w:val="20"/>
                <w:szCs w:val="20"/>
              </w:rPr>
            </w:pPr>
            <w:r w:rsidRPr="00244B27">
              <w:rPr>
                <w:rFonts w:ascii="Arial" w:hAnsi="Arial" w:cs="Arial"/>
                <w:bCs/>
                <w:sz w:val="20"/>
                <w:szCs w:val="20"/>
              </w:rPr>
              <w:t>žival</w:t>
            </w:r>
          </w:p>
        </w:tc>
        <w:tc>
          <w:tcPr>
            <w:tcW w:w="832" w:type="pct"/>
            <w:tcBorders>
              <w:top w:val="nil"/>
              <w:left w:val="nil"/>
              <w:bottom w:val="single" w:sz="4" w:space="0" w:color="auto"/>
              <w:right w:val="single" w:sz="4" w:space="0" w:color="auto"/>
            </w:tcBorders>
            <w:shd w:val="clear" w:color="auto" w:fill="auto"/>
            <w:noWrap/>
          </w:tcPr>
          <w:p w14:paraId="29566EAD" w14:textId="6EDC5D00"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4,34</w:t>
            </w:r>
          </w:p>
        </w:tc>
      </w:tr>
      <w:tr w:rsidR="00B453A0" w:rsidRPr="00244B27" w14:paraId="3826CEC3"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82B806C" w14:textId="142D2384"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1.1.6.2.2.2</w:t>
            </w:r>
          </w:p>
        </w:tc>
        <w:tc>
          <w:tcPr>
            <w:tcW w:w="2879" w:type="pct"/>
            <w:tcBorders>
              <w:top w:val="nil"/>
              <w:left w:val="nil"/>
              <w:bottom w:val="single" w:sz="4" w:space="0" w:color="auto"/>
              <w:right w:val="single" w:sz="4" w:space="0" w:color="auto"/>
            </w:tcBorders>
            <w:shd w:val="clear" w:color="auto" w:fill="auto"/>
            <w:noWrap/>
          </w:tcPr>
          <w:p w14:paraId="27EA7106" w14:textId="414771A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Oprema za krmljenje </w:t>
            </w:r>
          </w:p>
        </w:tc>
        <w:tc>
          <w:tcPr>
            <w:tcW w:w="455" w:type="pct"/>
            <w:tcBorders>
              <w:top w:val="nil"/>
              <w:left w:val="nil"/>
              <w:bottom w:val="single" w:sz="4" w:space="0" w:color="auto"/>
              <w:right w:val="single" w:sz="4" w:space="0" w:color="auto"/>
            </w:tcBorders>
            <w:shd w:val="clear" w:color="auto" w:fill="auto"/>
            <w:noWrap/>
          </w:tcPr>
          <w:p w14:paraId="67FEB916" w14:textId="6E05B841"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20F6CE4" w14:textId="6C7A888D"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3,94</w:t>
            </w:r>
          </w:p>
        </w:tc>
      </w:tr>
      <w:tr w:rsidR="00B453A0" w:rsidRPr="00244B27" w14:paraId="767788EE"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8E5AC2F" w14:textId="22B82D30"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1.1.6.2.2.3</w:t>
            </w:r>
          </w:p>
        </w:tc>
        <w:tc>
          <w:tcPr>
            <w:tcW w:w="2879" w:type="pct"/>
            <w:tcBorders>
              <w:top w:val="nil"/>
              <w:left w:val="nil"/>
              <w:bottom w:val="single" w:sz="4" w:space="0" w:color="auto"/>
              <w:right w:val="single" w:sz="4" w:space="0" w:color="auto"/>
            </w:tcBorders>
            <w:shd w:val="clear" w:color="auto" w:fill="auto"/>
            <w:noWrap/>
          </w:tcPr>
          <w:p w14:paraId="1E0B8FD2" w14:textId="5FADA21C"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Oprema za pridobivanje in skladiščenje živil živalskega izvora</w:t>
            </w:r>
            <w:r w:rsidR="00FB1BB4"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3C9931CC" w14:textId="1CF9D750"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5C183606" w14:textId="75CAB7DB" w:rsidR="00B453A0" w:rsidRPr="00244B27" w:rsidRDefault="00B453A0" w:rsidP="00244B27">
            <w:pPr>
              <w:spacing w:after="0" w:line="260" w:lineRule="atLeast"/>
              <w:jc w:val="right"/>
              <w:rPr>
                <w:rFonts w:ascii="Arial" w:hAnsi="Arial" w:cs="Arial"/>
                <w:b/>
                <w:bCs/>
                <w:sz w:val="20"/>
                <w:szCs w:val="20"/>
              </w:rPr>
            </w:pPr>
            <w:r w:rsidRPr="00244B27">
              <w:rPr>
                <w:rFonts w:ascii="Arial" w:hAnsi="Arial" w:cs="Arial"/>
                <w:sz w:val="20"/>
                <w:szCs w:val="20"/>
              </w:rPr>
              <w:t>3,59</w:t>
            </w:r>
          </w:p>
        </w:tc>
      </w:tr>
      <w:tr w:rsidR="00FB1BB4" w:rsidRPr="00244B27" w14:paraId="2853422D" w14:textId="2DECF10A" w:rsidTr="00FB1BB4">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332D856" w14:textId="0EAA40B0" w:rsidR="00FB1BB4" w:rsidRPr="00244B27" w:rsidRDefault="00FB1BB4"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1.1.6.3</w:t>
            </w:r>
          </w:p>
        </w:tc>
        <w:tc>
          <w:tcPr>
            <w:tcW w:w="4166" w:type="pct"/>
            <w:gridSpan w:val="3"/>
            <w:tcBorders>
              <w:top w:val="nil"/>
              <w:left w:val="nil"/>
              <w:bottom w:val="single" w:sz="4" w:space="0" w:color="auto"/>
              <w:right w:val="single" w:sz="4" w:space="0" w:color="auto"/>
            </w:tcBorders>
            <w:shd w:val="clear" w:color="auto" w:fill="auto"/>
            <w:noWrap/>
          </w:tcPr>
          <w:p w14:paraId="35917571" w14:textId="749B8E3D" w:rsidR="00FB1BB4" w:rsidRPr="00244B27" w:rsidRDefault="00FB1BB4"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Hlev za pitanje piščancev in puranov – ogrevanje s plinom</w:t>
            </w:r>
          </w:p>
        </w:tc>
      </w:tr>
      <w:tr w:rsidR="00B453A0" w:rsidRPr="00244B27" w14:paraId="588DE1B8" w14:textId="5B50CF5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D1E6ED3" w14:textId="3CF8398E"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1.1.6.3.1</w:t>
            </w:r>
          </w:p>
        </w:tc>
        <w:tc>
          <w:tcPr>
            <w:tcW w:w="2879" w:type="pct"/>
            <w:tcBorders>
              <w:top w:val="nil"/>
              <w:left w:val="nil"/>
              <w:bottom w:val="single" w:sz="4" w:space="0" w:color="auto"/>
              <w:right w:val="single" w:sz="4" w:space="0" w:color="auto"/>
            </w:tcBorders>
            <w:shd w:val="clear" w:color="auto" w:fill="auto"/>
            <w:noWrap/>
          </w:tcPr>
          <w:p w14:paraId="338E4A27" w14:textId="48CA45A1"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Gradbena, obrtniška in inštalacijska dela </w:t>
            </w:r>
          </w:p>
        </w:tc>
        <w:tc>
          <w:tcPr>
            <w:tcW w:w="455" w:type="pct"/>
            <w:tcBorders>
              <w:top w:val="nil"/>
              <w:left w:val="nil"/>
              <w:bottom w:val="single" w:sz="4" w:space="0" w:color="auto"/>
              <w:right w:val="single" w:sz="4" w:space="0" w:color="auto"/>
            </w:tcBorders>
            <w:shd w:val="clear" w:color="auto" w:fill="auto"/>
            <w:noWrap/>
          </w:tcPr>
          <w:p w14:paraId="74BF882A"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72D7B6D4"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12480D17" w14:textId="13E50E7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6192FAD" w14:textId="19C4D8AD"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1.1.6.3.1.1</w:t>
            </w:r>
          </w:p>
        </w:tc>
        <w:tc>
          <w:tcPr>
            <w:tcW w:w="2879" w:type="pct"/>
            <w:tcBorders>
              <w:top w:val="nil"/>
              <w:left w:val="nil"/>
              <w:bottom w:val="single" w:sz="4" w:space="0" w:color="auto"/>
              <w:right w:val="single" w:sz="4" w:space="0" w:color="auto"/>
            </w:tcBorders>
            <w:shd w:val="clear" w:color="auto" w:fill="auto"/>
            <w:noWrap/>
          </w:tcPr>
          <w:p w14:paraId="1F46E5E7" w14:textId="282E52FB"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pitanje piščancev in puranov – ogrevanje s plinom</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DEE9187"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451D43D" w14:textId="7D7027D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373,18</w:t>
            </w:r>
          </w:p>
        </w:tc>
      </w:tr>
      <w:tr w:rsidR="00B453A0" w:rsidRPr="00244B27" w14:paraId="129F1995" w14:textId="37337AF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BC6ACD0" w14:textId="6C42CA2C"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1.1.6.3.1.2</w:t>
            </w:r>
          </w:p>
        </w:tc>
        <w:tc>
          <w:tcPr>
            <w:tcW w:w="2879" w:type="pct"/>
            <w:tcBorders>
              <w:top w:val="nil"/>
              <w:left w:val="nil"/>
              <w:bottom w:val="single" w:sz="4" w:space="0" w:color="auto"/>
              <w:right w:val="single" w:sz="4" w:space="0" w:color="auto"/>
            </w:tcBorders>
            <w:shd w:val="clear" w:color="auto" w:fill="auto"/>
            <w:noWrap/>
          </w:tcPr>
          <w:p w14:paraId="7FE06380" w14:textId="1432280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pitanje piščancev in puranov – ogrevanje s plinom</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E5631B0"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BBD2772" w14:textId="65444DD8"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167,93</w:t>
            </w:r>
          </w:p>
        </w:tc>
      </w:tr>
      <w:tr w:rsidR="00B453A0" w:rsidRPr="00244B27" w14:paraId="329AA171" w14:textId="1F17D27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EBBA734" w14:textId="5F4675E7"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1.1.6.3.1.3</w:t>
            </w:r>
          </w:p>
        </w:tc>
        <w:tc>
          <w:tcPr>
            <w:tcW w:w="2879" w:type="pct"/>
            <w:tcBorders>
              <w:top w:val="nil"/>
              <w:left w:val="nil"/>
              <w:bottom w:val="single" w:sz="4" w:space="0" w:color="auto"/>
              <w:right w:val="single" w:sz="4" w:space="0" w:color="auto"/>
            </w:tcBorders>
            <w:shd w:val="clear" w:color="auto" w:fill="auto"/>
            <w:noWrap/>
          </w:tcPr>
          <w:p w14:paraId="600A4F6E" w14:textId="76C1AFA9"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pitanje piščancev in puranov – ogrevanje s plinom</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6960B20"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5358E23" w14:textId="00AE467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98,38</w:t>
            </w:r>
          </w:p>
        </w:tc>
      </w:tr>
      <w:tr w:rsidR="00B453A0" w:rsidRPr="00244B27" w14:paraId="5FE8EDC5" w14:textId="4B220B5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13045E3" w14:textId="2D261ADA"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1.1.6.3.1.3.1</w:t>
            </w:r>
          </w:p>
        </w:tc>
        <w:tc>
          <w:tcPr>
            <w:tcW w:w="2879" w:type="pct"/>
            <w:tcBorders>
              <w:top w:val="nil"/>
              <w:left w:val="nil"/>
              <w:bottom w:val="single" w:sz="4" w:space="0" w:color="auto"/>
              <w:right w:val="single" w:sz="4" w:space="0" w:color="auto"/>
            </w:tcBorders>
            <w:shd w:val="clear" w:color="auto" w:fill="auto"/>
            <w:noWrap/>
          </w:tcPr>
          <w:p w14:paraId="63F60D80" w14:textId="116AF6B8"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7170C109"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DAA78CC" w14:textId="38D1C27B"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20,93</w:t>
            </w:r>
          </w:p>
        </w:tc>
      </w:tr>
      <w:tr w:rsidR="00B453A0" w:rsidRPr="00244B27" w14:paraId="72E7B4A9" w14:textId="4416623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5F6793C" w14:textId="29E0E14F"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1.1.6.3.1.3.2</w:t>
            </w:r>
          </w:p>
        </w:tc>
        <w:tc>
          <w:tcPr>
            <w:tcW w:w="2879" w:type="pct"/>
            <w:tcBorders>
              <w:top w:val="nil"/>
              <w:left w:val="nil"/>
              <w:bottom w:val="single" w:sz="4" w:space="0" w:color="auto"/>
              <w:right w:val="single" w:sz="4" w:space="0" w:color="auto"/>
            </w:tcBorders>
            <w:shd w:val="clear" w:color="auto" w:fill="auto"/>
            <w:noWrap/>
          </w:tcPr>
          <w:p w14:paraId="5B959E07" w14:textId="19E49099"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15DC6B55"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40E47DD" w14:textId="621EC991"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77,45</w:t>
            </w:r>
          </w:p>
        </w:tc>
      </w:tr>
      <w:tr w:rsidR="00B453A0" w:rsidRPr="00244B27" w14:paraId="3EDE7EED" w14:textId="23E0820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F7EEEAA" w14:textId="33304B7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1.1.6.3.1.3.2.1</w:t>
            </w:r>
          </w:p>
        </w:tc>
        <w:tc>
          <w:tcPr>
            <w:tcW w:w="2879" w:type="pct"/>
            <w:tcBorders>
              <w:top w:val="nil"/>
              <w:left w:val="nil"/>
              <w:bottom w:val="single" w:sz="4" w:space="0" w:color="auto"/>
              <w:right w:val="single" w:sz="4" w:space="0" w:color="auto"/>
            </w:tcBorders>
            <w:shd w:val="clear" w:color="auto" w:fill="auto"/>
            <w:noWrap/>
          </w:tcPr>
          <w:p w14:paraId="0396C7E1" w14:textId="3B014082"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prezračevanje</w:t>
            </w:r>
          </w:p>
        </w:tc>
        <w:tc>
          <w:tcPr>
            <w:tcW w:w="455" w:type="pct"/>
            <w:tcBorders>
              <w:top w:val="nil"/>
              <w:left w:val="nil"/>
              <w:bottom w:val="single" w:sz="4" w:space="0" w:color="auto"/>
              <w:right w:val="single" w:sz="4" w:space="0" w:color="auto"/>
            </w:tcBorders>
            <w:shd w:val="clear" w:color="auto" w:fill="auto"/>
            <w:noWrap/>
          </w:tcPr>
          <w:p w14:paraId="4A7EA73A" w14:textId="5BF95459"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7E24784" w14:textId="60AEB558" w:rsidR="00B453A0" w:rsidRPr="00244B27" w:rsidDel="00D54BB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44,88</w:t>
            </w:r>
          </w:p>
        </w:tc>
      </w:tr>
      <w:tr w:rsidR="00B453A0" w:rsidRPr="00244B27" w14:paraId="5D71D7AA" w14:textId="7F295CC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8B81A31" w14:textId="5ECB33A5"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1.1.6.3.1.3.2.2</w:t>
            </w:r>
          </w:p>
        </w:tc>
        <w:tc>
          <w:tcPr>
            <w:tcW w:w="2879" w:type="pct"/>
            <w:tcBorders>
              <w:top w:val="nil"/>
              <w:left w:val="nil"/>
              <w:bottom w:val="single" w:sz="4" w:space="0" w:color="auto"/>
              <w:right w:val="single" w:sz="4" w:space="0" w:color="auto"/>
            </w:tcBorders>
            <w:shd w:val="clear" w:color="auto" w:fill="auto"/>
            <w:noWrap/>
          </w:tcPr>
          <w:p w14:paraId="49D1D0AC" w14:textId="3A149B23"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hlajenje</w:t>
            </w:r>
          </w:p>
        </w:tc>
        <w:tc>
          <w:tcPr>
            <w:tcW w:w="455" w:type="pct"/>
            <w:tcBorders>
              <w:top w:val="nil"/>
              <w:left w:val="nil"/>
              <w:bottom w:val="single" w:sz="4" w:space="0" w:color="auto"/>
              <w:right w:val="single" w:sz="4" w:space="0" w:color="auto"/>
            </w:tcBorders>
            <w:shd w:val="clear" w:color="auto" w:fill="auto"/>
            <w:noWrap/>
          </w:tcPr>
          <w:p w14:paraId="113F2E87" w14:textId="0725C33C"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FE8B4EE" w14:textId="296FEC3A" w:rsidR="00B453A0" w:rsidRPr="00244B27" w:rsidDel="00D54BB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10,33</w:t>
            </w:r>
          </w:p>
        </w:tc>
      </w:tr>
      <w:tr w:rsidR="00B453A0" w:rsidRPr="00244B27" w14:paraId="1D59D4D3" w14:textId="052C65F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36B805A" w14:textId="34893BFA"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1.1.6.3.1.3.2.3</w:t>
            </w:r>
          </w:p>
        </w:tc>
        <w:tc>
          <w:tcPr>
            <w:tcW w:w="2879" w:type="pct"/>
            <w:tcBorders>
              <w:top w:val="nil"/>
              <w:left w:val="nil"/>
              <w:bottom w:val="single" w:sz="4" w:space="0" w:color="auto"/>
              <w:right w:val="single" w:sz="4" w:space="0" w:color="auto"/>
            </w:tcBorders>
            <w:shd w:val="clear" w:color="auto" w:fill="auto"/>
            <w:noWrap/>
          </w:tcPr>
          <w:p w14:paraId="7E27F69A" w14:textId="4390545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ogrevanje</w:t>
            </w:r>
          </w:p>
        </w:tc>
        <w:tc>
          <w:tcPr>
            <w:tcW w:w="455" w:type="pct"/>
            <w:tcBorders>
              <w:top w:val="nil"/>
              <w:left w:val="nil"/>
              <w:bottom w:val="single" w:sz="4" w:space="0" w:color="auto"/>
              <w:right w:val="single" w:sz="4" w:space="0" w:color="auto"/>
            </w:tcBorders>
            <w:shd w:val="clear" w:color="auto" w:fill="auto"/>
            <w:noWrap/>
          </w:tcPr>
          <w:p w14:paraId="5E2C602A" w14:textId="4EBF93A9"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7720C96" w14:textId="45C63F31" w:rsidR="00B453A0" w:rsidRPr="00244B27" w:rsidDel="00D54BB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10,99</w:t>
            </w:r>
          </w:p>
        </w:tc>
      </w:tr>
      <w:tr w:rsidR="00B453A0" w:rsidRPr="00244B27" w14:paraId="1031E723" w14:textId="0E5E8F1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A465F92" w14:textId="0FCEA30A"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1.1.6.3.1.3.2.4</w:t>
            </w:r>
          </w:p>
        </w:tc>
        <w:tc>
          <w:tcPr>
            <w:tcW w:w="2879" w:type="pct"/>
            <w:tcBorders>
              <w:top w:val="nil"/>
              <w:left w:val="nil"/>
              <w:bottom w:val="single" w:sz="4" w:space="0" w:color="auto"/>
              <w:right w:val="single" w:sz="4" w:space="0" w:color="auto"/>
            </w:tcBorders>
            <w:shd w:val="clear" w:color="auto" w:fill="auto"/>
            <w:noWrap/>
          </w:tcPr>
          <w:p w14:paraId="18CD315E" w14:textId="1ABE8D4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 xml:space="preserve">Ostale strojne </w:t>
            </w:r>
            <w:r w:rsidR="00987AC1" w:rsidRPr="00244B27">
              <w:rPr>
                <w:rFonts w:ascii="Arial" w:hAnsi="Arial" w:cs="Arial"/>
                <w:color w:val="000000"/>
                <w:sz w:val="20"/>
                <w:szCs w:val="20"/>
              </w:rPr>
              <w:t>napeljave</w:t>
            </w:r>
          </w:p>
        </w:tc>
        <w:tc>
          <w:tcPr>
            <w:tcW w:w="455" w:type="pct"/>
            <w:tcBorders>
              <w:top w:val="nil"/>
              <w:left w:val="nil"/>
              <w:bottom w:val="single" w:sz="4" w:space="0" w:color="auto"/>
              <w:right w:val="single" w:sz="4" w:space="0" w:color="auto"/>
            </w:tcBorders>
            <w:shd w:val="clear" w:color="auto" w:fill="auto"/>
            <w:noWrap/>
          </w:tcPr>
          <w:p w14:paraId="12EBA803" w14:textId="2690A37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5992BCA" w14:textId="617317A3" w:rsidR="00B453A0" w:rsidRPr="00244B27" w:rsidDel="00D54BB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11,25</w:t>
            </w:r>
          </w:p>
        </w:tc>
      </w:tr>
      <w:tr w:rsidR="00B453A0" w:rsidRPr="00244B27" w14:paraId="1F2AF8F7" w14:textId="7E4DA62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E0AAD42" w14:textId="0551797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1.1.6.3.2</w:t>
            </w:r>
          </w:p>
        </w:tc>
        <w:tc>
          <w:tcPr>
            <w:tcW w:w="2879" w:type="pct"/>
            <w:tcBorders>
              <w:top w:val="nil"/>
              <w:left w:val="nil"/>
              <w:bottom w:val="single" w:sz="4" w:space="0" w:color="auto"/>
              <w:right w:val="single" w:sz="4" w:space="0" w:color="auto"/>
            </w:tcBorders>
            <w:shd w:val="clear" w:color="auto" w:fill="auto"/>
            <w:noWrap/>
          </w:tcPr>
          <w:p w14:paraId="3AA58C2D" w14:textId="21ADCB56" w:rsidR="00B453A0" w:rsidRPr="00244B27" w:rsidRDefault="00B453A0" w:rsidP="00244B27">
            <w:pPr>
              <w:spacing w:after="0" w:line="260" w:lineRule="atLeast"/>
              <w:rPr>
                <w:rFonts w:ascii="Arial" w:eastAsia="Times New Roman" w:hAnsi="Arial" w:cs="Arial"/>
                <w:b/>
                <w:bCs/>
                <w:color w:val="FF0000"/>
                <w:sz w:val="20"/>
                <w:szCs w:val="20"/>
                <w:lang w:eastAsia="sl-SI"/>
              </w:rPr>
            </w:pPr>
            <w:r w:rsidRPr="00244B27">
              <w:rPr>
                <w:rFonts w:ascii="Arial" w:eastAsia="Times New Roman" w:hAnsi="Arial" w:cs="Arial"/>
                <w:b/>
                <w:bCs/>
                <w:sz w:val="20"/>
                <w:szCs w:val="20"/>
                <w:lang w:eastAsia="sl-SI"/>
              </w:rPr>
              <w:t xml:space="preserve">Oprema hleva za pitanje piščancev – ogrevanje s plinom </w:t>
            </w:r>
          </w:p>
        </w:tc>
        <w:tc>
          <w:tcPr>
            <w:tcW w:w="455" w:type="pct"/>
            <w:tcBorders>
              <w:top w:val="nil"/>
              <w:left w:val="nil"/>
              <w:bottom w:val="single" w:sz="4" w:space="0" w:color="auto"/>
              <w:right w:val="single" w:sz="4" w:space="0" w:color="auto"/>
            </w:tcBorders>
            <w:shd w:val="clear" w:color="auto" w:fill="auto"/>
            <w:noWrap/>
          </w:tcPr>
          <w:p w14:paraId="7BFF73F5" w14:textId="77777777"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12108780" w14:textId="52279FA8"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b/>
                <w:bCs/>
                <w:sz w:val="20"/>
                <w:szCs w:val="20"/>
              </w:rPr>
              <w:t>2,66</w:t>
            </w:r>
          </w:p>
        </w:tc>
      </w:tr>
      <w:tr w:rsidR="00B453A0" w:rsidRPr="00244B27" w14:paraId="09F6C17C" w14:textId="0790FD2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E9DEFCD" w14:textId="235E547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1.1.6.3.2.1</w:t>
            </w:r>
          </w:p>
        </w:tc>
        <w:tc>
          <w:tcPr>
            <w:tcW w:w="2879" w:type="pct"/>
            <w:tcBorders>
              <w:top w:val="nil"/>
              <w:left w:val="nil"/>
              <w:bottom w:val="single" w:sz="4" w:space="0" w:color="auto"/>
              <w:right w:val="single" w:sz="4" w:space="0" w:color="auto"/>
            </w:tcBorders>
            <w:shd w:val="clear" w:color="auto" w:fill="auto"/>
            <w:noWrap/>
          </w:tcPr>
          <w:p w14:paraId="1C055DAC" w14:textId="5FA975DF"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14E74CEE"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87EF7D8" w14:textId="5524E40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0,73</w:t>
            </w:r>
          </w:p>
        </w:tc>
      </w:tr>
      <w:tr w:rsidR="00B453A0" w:rsidRPr="00244B27" w14:paraId="6C1F3817"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1D6789" w14:textId="74DA67B6"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1.1.6.3.2.1.1</w:t>
            </w:r>
          </w:p>
        </w:tc>
        <w:tc>
          <w:tcPr>
            <w:tcW w:w="2879" w:type="pct"/>
            <w:tcBorders>
              <w:top w:val="nil"/>
              <w:left w:val="nil"/>
              <w:bottom w:val="single" w:sz="4" w:space="0" w:color="auto"/>
              <w:right w:val="single" w:sz="4" w:space="0" w:color="auto"/>
            </w:tcBorders>
            <w:shd w:val="clear" w:color="auto" w:fill="auto"/>
            <w:noWrap/>
          </w:tcPr>
          <w:p w14:paraId="7819FC1C" w14:textId="0EACC096"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FB1BB4"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17E9BC6E" w14:textId="705EF35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7CEE7DFB" w14:textId="05A974BF"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0,22</w:t>
            </w:r>
          </w:p>
        </w:tc>
      </w:tr>
      <w:tr w:rsidR="00B453A0" w:rsidRPr="00244B27" w14:paraId="6DC4D43E" w14:textId="6381E11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A69655F" w14:textId="489354BF"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1.1.6.3.2.2</w:t>
            </w:r>
          </w:p>
        </w:tc>
        <w:tc>
          <w:tcPr>
            <w:tcW w:w="2879" w:type="pct"/>
            <w:tcBorders>
              <w:top w:val="nil"/>
              <w:left w:val="nil"/>
              <w:bottom w:val="single" w:sz="4" w:space="0" w:color="auto"/>
              <w:right w:val="single" w:sz="4" w:space="0" w:color="auto"/>
            </w:tcBorders>
            <w:shd w:val="clear" w:color="auto" w:fill="auto"/>
            <w:noWrap/>
          </w:tcPr>
          <w:p w14:paraId="22F65D4E" w14:textId="611456AB"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606646CF" w14:textId="69DFFD5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EB76C5C" w14:textId="034C748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1,93</w:t>
            </w:r>
          </w:p>
        </w:tc>
      </w:tr>
      <w:tr w:rsidR="00B453A0" w:rsidRPr="00244B27" w14:paraId="2CA4EAC7" w14:textId="546EF6B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9D6D2F4" w14:textId="572704B8"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1.1.6.3.3</w:t>
            </w:r>
          </w:p>
        </w:tc>
        <w:tc>
          <w:tcPr>
            <w:tcW w:w="2879" w:type="pct"/>
            <w:tcBorders>
              <w:top w:val="nil"/>
              <w:left w:val="nil"/>
              <w:bottom w:val="single" w:sz="4" w:space="0" w:color="auto"/>
              <w:right w:val="single" w:sz="4" w:space="0" w:color="auto"/>
            </w:tcBorders>
            <w:shd w:val="clear" w:color="auto" w:fill="auto"/>
            <w:noWrap/>
          </w:tcPr>
          <w:p w14:paraId="7167BAC5" w14:textId="0EECDED0"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za pitanje puranov – ogrevanje s plinom</w:t>
            </w:r>
          </w:p>
        </w:tc>
        <w:tc>
          <w:tcPr>
            <w:tcW w:w="455" w:type="pct"/>
            <w:tcBorders>
              <w:top w:val="nil"/>
              <w:left w:val="nil"/>
              <w:bottom w:val="single" w:sz="4" w:space="0" w:color="auto"/>
              <w:right w:val="single" w:sz="4" w:space="0" w:color="auto"/>
            </w:tcBorders>
            <w:shd w:val="clear" w:color="auto" w:fill="auto"/>
            <w:noWrap/>
          </w:tcPr>
          <w:p w14:paraId="3375197E" w14:textId="5B354428"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2E5FCF6A" w14:textId="68B9D86C"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b/>
                <w:bCs/>
                <w:sz w:val="20"/>
                <w:szCs w:val="20"/>
              </w:rPr>
              <w:t>15,36</w:t>
            </w:r>
          </w:p>
        </w:tc>
      </w:tr>
      <w:tr w:rsidR="00B453A0" w:rsidRPr="00244B27" w14:paraId="58F2F51B" w14:textId="2D8F180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DCFA2E4" w14:textId="302C8E7B"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1.1.6.3.3.1</w:t>
            </w:r>
          </w:p>
        </w:tc>
        <w:tc>
          <w:tcPr>
            <w:tcW w:w="2879" w:type="pct"/>
            <w:tcBorders>
              <w:top w:val="nil"/>
              <w:left w:val="nil"/>
              <w:bottom w:val="single" w:sz="4" w:space="0" w:color="auto"/>
              <w:right w:val="single" w:sz="4" w:space="0" w:color="auto"/>
            </w:tcBorders>
            <w:shd w:val="clear" w:color="auto" w:fill="auto"/>
            <w:noWrap/>
          </w:tcPr>
          <w:p w14:paraId="31A8F36C" w14:textId="371720CC"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398F53F8" w14:textId="148C4513"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A9533D9" w14:textId="388FA5B8"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sz w:val="20"/>
                <w:szCs w:val="20"/>
              </w:rPr>
              <w:t>7,16</w:t>
            </w:r>
          </w:p>
        </w:tc>
      </w:tr>
      <w:tr w:rsidR="00B453A0" w:rsidRPr="00244B27" w14:paraId="7B7DFA77"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D04064E" w14:textId="3862D203"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1.1.6.3.3.1.1</w:t>
            </w:r>
          </w:p>
        </w:tc>
        <w:tc>
          <w:tcPr>
            <w:tcW w:w="2879" w:type="pct"/>
            <w:tcBorders>
              <w:top w:val="nil"/>
              <w:left w:val="nil"/>
              <w:bottom w:val="single" w:sz="4" w:space="0" w:color="auto"/>
              <w:right w:val="single" w:sz="4" w:space="0" w:color="auto"/>
            </w:tcBorders>
            <w:shd w:val="clear" w:color="auto" w:fill="auto"/>
            <w:noWrap/>
          </w:tcPr>
          <w:p w14:paraId="4E72BD6B" w14:textId="1464E8E0"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FB1BB4"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22D99F0B" w14:textId="493C18FF"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1B7356D" w14:textId="2197C2EF"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2,15</w:t>
            </w:r>
          </w:p>
        </w:tc>
      </w:tr>
      <w:tr w:rsidR="00B453A0" w:rsidRPr="00244B27" w14:paraId="0E6005BB" w14:textId="3BD1BF7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BB1EE83" w14:textId="4DC91E58"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1.1.6.3.3.2</w:t>
            </w:r>
          </w:p>
        </w:tc>
        <w:tc>
          <w:tcPr>
            <w:tcW w:w="2879" w:type="pct"/>
            <w:tcBorders>
              <w:top w:val="nil"/>
              <w:left w:val="nil"/>
              <w:bottom w:val="single" w:sz="4" w:space="0" w:color="auto"/>
              <w:right w:val="single" w:sz="4" w:space="0" w:color="auto"/>
            </w:tcBorders>
            <w:shd w:val="clear" w:color="auto" w:fill="auto"/>
            <w:noWrap/>
          </w:tcPr>
          <w:p w14:paraId="74181265" w14:textId="2F69255C"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5A86A1CE" w14:textId="0C9581F9"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79FA3213" w14:textId="19EE2FBD"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sz w:val="20"/>
                <w:szCs w:val="20"/>
              </w:rPr>
              <w:t>8,20</w:t>
            </w:r>
          </w:p>
        </w:tc>
      </w:tr>
      <w:tr w:rsidR="00FB1BB4" w:rsidRPr="00244B27" w14:paraId="43B77EBB" w14:textId="3FA2AE68" w:rsidTr="00FB1BB4">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30F5206" w14:textId="379DF25B" w:rsidR="00FB1BB4" w:rsidRPr="00244B27" w:rsidRDefault="00FB1BB4"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1.1.6.4</w:t>
            </w:r>
          </w:p>
        </w:tc>
        <w:tc>
          <w:tcPr>
            <w:tcW w:w="4166" w:type="pct"/>
            <w:gridSpan w:val="3"/>
            <w:tcBorders>
              <w:top w:val="nil"/>
              <w:left w:val="nil"/>
              <w:bottom w:val="single" w:sz="4" w:space="0" w:color="auto"/>
              <w:right w:val="single" w:sz="4" w:space="0" w:color="auto"/>
            </w:tcBorders>
            <w:shd w:val="clear" w:color="auto" w:fill="auto"/>
            <w:noWrap/>
          </w:tcPr>
          <w:p w14:paraId="65AD4831" w14:textId="2CF254ED" w:rsidR="00FB1BB4" w:rsidRPr="00244B27" w:rsidRDefault="00FB1BB4"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Hlev za pitanje piščancev in puranov – ogrevanje z lesno biomaso </w:t>
            </w:r>
          </w:p>
        </w:tc>
      </w:tr>
      <w:tr w:rsidR="00B453A0" w:rsidRPr="00244B27" w14:paraId="4321C085" w14:textId="0EF2E42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1859A3B" w14:textId="36ACB9A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1.1.6.4.1</w:t>
            </w:r>
          </w:p>
        </w:tc>
        <w:tc>
          <w:tcPr>
            <w:tcW w:w="2879" w:type="pct"/>
            <w:tcBorders>
              <w:top w:val="nil"/>
              <w:left w:val="nil"/>
              <w:bottom w:val="single" w:sz="4" w:space="0" w:color="auto"/>
              <w:right w:val="single" w:sz="4" w:space="0" w:color="auto"/>
            </w:tcBorders>
            <w:shd w:val="clear" w:color="auto" w:fill="auto"/>
            <w:noWrap/>
          </w:tcPr>
          <w:p w14:paraId="2D7AC285" w14:textId="26BCC898"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5985302C"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6595E93D"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704EA15A" w14:textId="53357A3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0E395B9" w14:textId="1B5C498A"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1.1.6.4.1.1</w:t>
            </w:r>
          </w:p>
        </w:tc>
        <w:tc>
          <w:tcPr>
            <w:tcW w:w="2879" w:type="pct"/>
            <w:tcBorders>
              <w:top w:val="nil"/>
              <w:left w:val="nil"/>
              <w:bottom w:val="single" w:sz="4" w:space="0" w:color="auto"/>
              <w:right w:val="single" w:sz="4" w:space="0" w:color="auto"/>
            </w:tcBorders>
            <w:shd w:val="clear" w:color="auto" w:fill="auto"/>
            <w:noWrap/>
          </w:tcPr>
          <w:p w14:paraId="35F380CC" w14:textId="7E469D8E"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pitanje piščancev in puranov – ogrevanje z lesno biomaso</w:t>
            </w:r>
            <w:r w:rsidR="00FB1BB4"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9A0DA7D"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AEAE48D" w14:textId="27200BCF"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392,27</w:t>
            </w:r>
          </w:p>
        </w:tc>
      </w:tr>
      <w:tr w:rsidR="00B453A0" w:rsidRPr="00244B27" w14:paraId="37F4A2EE" w14:textId="65A5591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7A06297" w14:textId="01F5DE77"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1.1.6.4.1.2</w:t>
            </w:r>
          </w:p>
        </w:tc>
        <w:tc>
          <w:tcPr>
            <w:tcW w:w="2879" w:type="pct"/>
            <w:tcBorders>
              <w:top w:val="nil"/>
              <w:left w:val="nil"/>
              <w:bottom w:val="single" w:sz="4" w:space="0" w:color="auto"/>
              <w:right w:val="single" w:sz="4" w:space="0" w:color="auto"/>
            </w:tcBorders>
            <w:shd w:val="clear" w:color="auto" w:fill="auto"/>
            <w:noWrap/>
          </w:tcPr>
          <w:p w14:paraId="1EF30EB4" w14:textId="434AC314"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pitanje piščancev in puranov – ogrevanje z lesno biomaso</w:t>
            </w:r>
            <w:r w:rsidR="00987AC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D87CCAE"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DC41F62" w14:textId="086B3A9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176,52</w:t>
            </w:r>
          </w:p>
        </w:tc>
      </w:tr>
      <w:tr w:rsidR="00B453A0" w:rsidRPr="00244B27" w14:paraId="5FA09E90" w14:textId="51D93A9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0A3F9B5" w14:textId="2D7AB1C7"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1.1.6.4.1.3</w:t>
            </w:r>
          </w:p>
        </w:tc>
        <w:tc>
          <w:tcPr>
            <w:tcW w:w="2879" w:type="pct"/>
            <w:tcBorders>
              <w:top w:val="nil"/>
              <w:left w:val="nil"/>
              <w:bottom w:val="single" w:sz="4" w:space="0" w:color="auto"/>
              <w:right w:val="single" w:sz="4" w:space="0" w:color="auto"/>
            </w:tcBorders>
            <w:shd w:val="clear" w:color="auto" w:fill="auto"/>
            <w:noWrap/>
          </w:tcPr>
          <w:p w14:paraId="5DAF9A46" w14:textId="262AA6D1"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pitanje piščancev in puranov – ogrevanje z lesno biomaso</w:t>
            </w:r>
            <w:r w:rsidR="00987AC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4BE63A5"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7018038" w14:textId="0D3B898B"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117,47</w:t>
            </w:r>
          </w:p>
        </w:tc>
      </w:tr>
      <w:tr w:rsidR="00B453A0" w:rsidRPr="00244B27" w14:paraId="4B363FFF" w14:textId="333CF0E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EFD953" w14:textId="5702D9BC"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1.1.6.4.1.3.1</w:t>
            </w:r>
          </w:p>
        </w:tc>
        <w:tc>
          <w:tcPr>
            <w:tcW w:w="2879" w:type="pct"/>
            <w:tcBorders>
              <w:top w:val="nil"/>
              <w:left w:val="nil"/>
              <w:bottom w:val="single" w:sz="4" w:space="0" w:color="auto"/>
              <w:right w:val="single" w:sz="4" w:space="0" w:color="auto"/>
            </w:tcBorders>
            <w:shd w:val="clear" w:color="auto" w:fill="auto"/>
            <w:noWrap/>
          </w:tcPr>
          <w:p w14:paraId="1F7104EB" w14:textId="39AD1E89"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4DD674F3"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751765B" w14:textId="40184B1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20,93</w:t>
            </w:r>
          </w:p>
        </w:tc>
      </w:tr>
      <w:tr w:rsidR="00B453A0" w:rsidRPr="00244B27" w14:paraId="6CE8044D" w14:textId="67A074B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B4209A7" w14:textId="2367F53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1.1.6.4.1.3.2</w:t>
            </w:r>
          </w:p>
        </w:tc>
        <w:tc>
          <w:tcPr>
            <w:tcW w:w="2879" w:type="pct"/>
            <w:tcBorders>
              <w:top w:val="nil"/>
              <w:left w:val="nil"/>
              <w:bottom w:val="single" w:sz="4" w:space="0" w:color="auto"/>
              <w:right w:val="single" w:sz="4" w:space="0" w:color="auto"/>
            </w:tcBorders>
            <w:shd w:val="clear" w:color="auto" w:fill="auto"/>
            <w:noWrap/>
          </w:tcPr>
          <w:p w14:paraId="2F793AB7" w14:textId="627E544D"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58CE3973"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A7EC8BD" w14:textId="7F05E15C" w:rsidR="00B453A0" w:rsidRPr="00244B27" w:rsidRDefault="00B453A0" w:rsidP="00244B27">
            <w:pPr>
              <w:spacing w:after="0" w:line="260" w:lineRule="atLeast"/>
              <w:jc w:val="right"/>
              <w:rPr>
                <w:rFonts w:ascii="Arial" w:hAnsi="Arial" w:cs="Arial"/>
                <w:sz w:val="20"/>
                <w:szCs w:val="20"/>
              </w:rPr>
            </w:pPr>
            <w:r w:rsidRPr="00244B27">
              <w:rPr>
                <w:rFonts w:ascii="Arial" w:hAnsi="Arial" w:cs="Arial"/>
                <w:bCs/>
                <w:color w:val="000000"/>
                <w:sz w:val="20"/>
                <w:szCs w:val="20"/>
              </w:rPr>
              <w:t>96,54</w:t>
            </w:r>
          </w:p>
        </w:tc>
      </w:tr>
      <w:tr w:rsidR="00B453A0" w:rsidRPr="00244B27" w14:paraId="532727AC" w14:textId="3CEC4D3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F8203D0" w14:textId="6636F261"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1.1.6.4.1.3.2.1</w:t>
            </w:r>
          </w:p>
        </w:tc>
        <w:tc>
          <w:tcPr>
            <w:tcW w:w="2879" w:type="pct"/>
            <w:tcBorders>
              <w:top w:val="nil"/>
              <w:left w:val="nil"/>
              <w:bottom w:val="single" w:sz="4" w:space="0" w:color="auto"/>
              <w:right w:val="single" w:sz="4" w:space="0" w:color="auto"/>
            </w:tcBorders>
            <w:shd w:val="clear" w:color="auto" w:fill="auto"/>
            <w:noWrap/>
          </w:tcPr>
          <w:p w14:paraId="19D93D56" w14:textId="602E547A"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prezračevanje</w:t>
            </w:r>
          </w:p>
        </w:tc>
        <w:tc>
          <w:tcPr>
            <w:tcW w:w="455" w:type="pct"/>
            <w:tcBorders>
              <w:top w:val="nil"/>
              <w:left w:val="nil"/>
              <w:bottom w:val="single" w:sz="4" w:space="0" w:color="auto"/>
              <w:right w:val="single" w:sz="4" w:space="0" w:color="auto"/>
            </w:tcBorders>
            <w:shd w:val="clear" w:color="auto" w:fill="auto"/>
            <w:noWrap/>
          </w:tcPr>
          <w:p w14:paraId="3E12C44A" w14:textId="6C6BA5DB"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1011FA0" w14:textId="4A9CA9CC"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44,40</w:t>
            </w:r>
          </w:p>
        </w:tc>
      </w:tr>
      <w:tr w:rsidR="00B453A0" w:rsidRPr="00244B27" w14:paraId="7EA1A0EE" w14:textId="687A874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029D6B7" w14:textId="64FD644E"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1.1.6.4.1.3.2.2</w:t>
            </w:r>
          </w:p>
        </w:tc>
        <w:tc>
          <w:tcPr>
            <w:tcW w:w="2879" w:type="pct"/>
            <w:tcBorders>
              <w:top w:val="nil"/>
              <w:left w:val="nil"/>
              <w:bottom w:val="single" w:sz="4" w:space="0" w:color="auto"/>
              <w:right w:val="single" w:sz="4" w:space="0" w:color="auto"/>
            </w:tcBorders>
            <w:shd w:val="clear" w:color="auto" w:fill="auto"/>
            <w:noWrap/>
          </w:tcPr>
          <w:p w14:paraId="001EED2C" w14:textId="78C6C515"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hlajenje</w:t>
            </w:r>
          </w:p>
        </w:tc>
        <w:tc>
          <w:tcPr>
            <w:tcW w:w="455" w:type="pct"/>
            <w:tcBorders>
              <w:top w:val="nil"/>
              <w:left w:val="nil"/>
              <w:bottom w:val="single" w:sz="4" w:space="0" w:color="auto"/>
              <w:right w:val="single" w:sz="4" w:space="0" w:color="auto"/>
            </w:tcBorders>
            <w:shd w:val="clear" w:color="auto" w:fill="auto"/>
            <w:noWrap/>
          </w:tcPr>
          <w:p w14:paraId="3D7D576C" w14:textId="7C83A0A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C8FAB0C" w14:textId="772ADB6F"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10,33</w:t>
            </w:r>
          </w:p>
        </w:tc>
      </w:tr>
      <w:tr w:rsidR="00B453A0" w:rsidRPr="00244B27" w14:paraId="06DD1AE9" w14:textId="1F580E6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9A7C5CC" w14:textId="67FDE1D8"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1.1.6.4.1.3.2.3</w:t>
            </w:r>
          </w:p>
        </w:tc>
        <w:tc>
          <w:tcPr>
            <w:tcW w:w="2879" w:type="pct"/>
            <w:tcBorders>
              <w:top w:val="nil"/>
              <w:left w:val="nil"/>
              <w:bottom w:val="single" w:sz="4" w:space="0" w:color="auto"/>
              <w:right w:val="single" w:sz="4" w:space="0" w:color="auto"/>
            </w:tcBorders>
            <w:shd w:val="clear" w:color="auto" w:fill="auto"/>
            <w:noWrap/>
          </w:tcPr>
          <w:p w14:paraId="545BD5FC" w14:textId="60B70168"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ogrevanje</w:t>
            </w:r>
          </w:p>
        </w:tc>
        <w:tc>
          <w:tcPr>
            <w:tcW w:w="455" w:type="pct"/>
            <w:tcBorders>
              <w:top w:val="nil"/>
              <w:left w:val="nil"/>
              <w:bottom w:val="single" w:sz="4" w:space="0" w:color="auto"/>
              <w:right w:val="single" w:sz="4" w:space="0" w:color="auto"/>
            </w:tcBorders>
            <w:shd w:val="clear" w:color="auto" w:fill="auto"/>
            <w:noWrap/>
          </w:tcPr>
          <w:p w14:paraId="622D0B32" w14:textId="67BDCB6B"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5137785" w14:textId="423139D8"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38,62</w:t>
            </w:r>
          </w:p>
        </w:tc>
      </w:tr>
      <w:tr w:rsidR="00B453A0" w:rsidRPr="00244B27" w14:paraId="56A6EE28" w14:textId="1333DCB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B5E1E34" w14:textId="11CE0FB0"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1.1.6.4.1.3.2.4</w:t>
            </w:r>
          </w:p>
        </w:tc>
        <w:tc>
          <w:tcPr>
            <w:tcW w:w="2879" w:type="pct"/>
            <w:tcBorders>
              <w:top w:val="nil"/>
              <w:left w:val="nil"/>
              <w:bottom w:val="single" w:sz="4" w:space="0" w:color="auto"/>
              <w:right w:val="single" w:sz="4" w:space="0" w:color="auto"/>
            </w:tcBorders>
            <w:shd w:val="clear" w:color="auto" w:fill="auto"/>
            <w:noWrap/>
          </w:tcPr>
          <w:p w14:paraId="14B9AEA0" w14:textId="1B3F5748"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 xml:space="preserve">Ostale strojne </w:t>
            </w:r>
            <w:r w:rsidR="00987AC1" w:rsidRPr="00244B27">
              <w:rPr>
                <w:rFonts w:ascii="Arial" w:hAnsi="Arial" w:cs="Arial"/>
                <w:color w:val="000000"/>
                <w:sz w:val="20"/>
                <w:szCs w:val="20"/>
              </w:rPr>
              <w:t>napeljave</w:t>
            </w:r>
          </w:p>
        </w:tc>
        <w:tc>
          <w:tcPr>
            <w:tcW w:w="455" w:type="pct"/>
            <w:tcBorders>
              <w:top w:val="nil"/>
              <w:left w:val="nil"/>
              <w:bottom w:val="single" w:sz="4" w:space="0" w:color="auto"/>
              <w:right w:val="single" w:sz="4" w:space="0" w:color="auto"/>
            </w:tcBorders>
            <w:shd w:val="clear" w:color="auto" w:fill="auto"/>
            <w:noWrap/>
          </w:tcPr>
          <w:p w14:paraId="326CDBCF" w14:textId="4B25FA7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5396A12" w14:textId="7584EB8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3,18</w:t>
            </w:r>
          </w:p>
        </w:tc>
      </w:tr>
      <w:tr w:rsidR="00B453A0" w:rsidRPr="00244B27" w14:paraId="57D19562" w14:textId="5CA8154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F9F1BD" w14:textId="293C7BD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1.1.6.4.2</w:t>
            </w:r>
          </w:p>
        </w:tc>
        <w:tc>
          <w:tcPr>
            <w:tcW w:w="2879" w:type="pct"/>
            <w:tcBorders>
              <w:top w:val="nil"/>
              <w:left w:val="nil"/>
              <w:bottom w:val="single" w:sz="4" w:space="0" w:color="auto"/>
              <w:right w:val="single" w:sz="4" w:space="0" w:color="auto"/>
            </w:tcBorders>
            <w:shd w:val="clear" w:color="auto" w:fill="auto"/>
            <w:noWrap/>
          </w:tcPr>
          <w:p w14:paraId="5EBBAB90" w14:textId="1068146B"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za pitanje piščancev – ogrevanje z lesno biomaso</w:t>
            </w:r>
          </w:p>
        </w:tc>
        <w:tc>
          <w:tcPr>
            <w:tcW w:w="455" w:type="pct"/>
            <w:tcBorders>
              <w:top w:val="nil"/>
              <w:left w:val="nil"/>
              <w:bottom w:val="single" w:sz="4" w:space="0" w:color="auto"/>
              <w:right w:val="single" w:sz="4" w:space="0" w:color="auto"/>
            </w:tcBorders>
            <w:shd w:val="clear" w:color="auto" w:fill="auto"/>
            <w:noWrap/>
          </w:tcPr>
          <w:p w14:paraId="60B18D3A" w14:textId="7418E060"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1683C2B7" w14:textId="1FA37A1D"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b/>
                <w:bCs/>
                <w:sz w:val="20"/>
                <w:szCs w:val="20"/>
              </w:rPr>
              <w:t>2,66</w:t>
            </w:r>
          </w:p>
        </w:tc>
      </w:tr>
      <w:tr w:rsidR="00B453A0" w:rsidRPr="00244B27" w14:paraId="70B957BF" w14:textId="18BCBCF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E5CC591" w14:textId="03E40585"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1.1.6.4.2.1</w:t>
            </w:r>
          </w:p>
        </w:tc>
        <w:tc>
          <w:tcPr>
            <w:tcW w:w="2879" w:type="pct"/>
            <w:tcBorders>
              <w:top w:val="nil"/>
              <w:left w:val="nil"/>
              <w:bottom w:val="single" w:sz="4" w:space="0" w:color="auto"/>
              <w:right w:val="single" w:sz="4" w:space="0" w:color="auto"/>
            </w:tcBorders>
            <w:shd w:val="clear" w:color="auto" w:fill="auto"/>
            <w:noWrap/>
          </w:tcPr>
          <w:p w14:paraId="654C8904" w14:textId="138E9F3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44314135" w14:textId="29632A9A"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09F7788" w14:textId="5D906F6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0,73</w:t>
            </w:r>
          </w:p>
        </w:tc>
      </w:tr>
      <w:tr w:rsidR="00B453A0" w:rsidRPr="00244B27" w14:paraId="50DEC045"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410A821" w14:textId="5DB47F14"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1.1.6.4.2.1.1</w:t>
            </w:r>
          </w:p>
        </w:tc>
        <w:tc>
          <w:tcPr>
            <w:tcW w:w="2879" w:type="pct"/>
            <w:tcBorders>
              <w:top w:val="nil"/>
              <w:left w:val="nil"/>
              <w:bottom w:val="single" w:sz="4" w:space="0" w:color="auto"/>
              <w:right w:val="single" w:sz="4" w:space="0" w:color="auto"/>
            </w:tcBorders>
            <w:shd w:val="clear" w:color="auto" w:fill="auto"/>
            <w:noWrap/>
          </w:tcPr>
          <w:p w14:paraId="6E0ED76C" w14:textId="1AF1D980"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12401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A6B377B" w14:textId="66E87CA9"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E3C3D3B" w14:textId="0003421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0,22</w:t>
            </w:r>
          </w:p>
        </w:tc>
      </w:tr>
      <w:tr w:rsidR="00B453A0" w:rsidRPr="00244B27" w14:paraId="59611CE7" w14:textId="0A2C659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1683533" w14:textId="62D36354"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1.1.6.4.2.2</w:t>
            </w:r>
          </w:p>
        </w:tc>
        <w:tc>
          <w:tcPr>
            <w:tcW w:w="2879" w:type="pct"/>
            <w:tcBorders>
              <w:top w:val="nil"/>
              <w:left w:val="nil"/>
              <w:bottom w:val="single" w:sz="4" w:space="0" w:color="auto"/>
              <w:right w:val="single" w:sz="4" w:space="0" w:color="auto"/>
            </w:tcBorders>
            <w:shd w:val="clear" w:color="auto" w:fill="auto"/>
            <w:noWrap/>
          </w:tcPr>
          <w:p w14:paraId="19CA202E" w14:textId="0BC5A186"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 xml:space="preserve">Oprema za krmljenje </w:t>
            </w:r>
          </w:p>
        </w:tc>
        <w:tc>
          <w:tcPr>
            <w:tcW w:w="455" w:type="pct"/>
            <w:tcBorders>
              <w:top w:val="nil"/>
              <w:left w:val="nil"/>
              <w:bottom w:val="single" w:sz="4" w:space="0" w:color="auto"/>
              <w:right w:val="single" w:sz="4" w:space="0" w:color="auto"/>
            </w:tcBorders>
            <w:shd w:val="clear" w:color="auto" w:fill="auto"/>
            <w:noWrap/>
          </w:tcPr>
          <w:p w14:paraId="7A4133D6" w14:textId="535BB0B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26EA29D" w14:textId="090E4CC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1,93</w:t>
            </w:r>
          </w:p>
        </w:tc>
      </w:tr>
      <w:tr w:rsidR="00B453A0" w:rsidRPr="00244B27" w14:paraId="3D097978" w14:textId="4B78BFC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EBD3E78" w14:textId="629672E4"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1.1.6.4.3</w:t>
            </w:r>
          </w:p>
        </w:tc>
        <w:tc>
          <w:tcPr>
            <w:tcW w:w="2879" w:type="pct"/>
            <w:tcBorders>
              <w:top w:val="nil"/>
              <w:left w:val="nil"/>
              <w:bottom w:val="single" w:sz="4" w:space="0" w:color="auto"/>
              <w:right w:val="single" w:sz="4" w:space="0" w:color="auto"/>
            </w:tcBorders>
            <w:shd w:val="clear" w:color="auto" w:fill="auto"/>
            <w:noWrap/>
          </w:tcPr>
          <w:p w14:paraId="0D12487B" w14:textId="40C28BD1"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za pitanje puranov – ogrevanje z lesno biomaso</w:t>
            </w:r>
          </w:p>
        </w:tc>
        <w:tc>
          <w:tcPr>
            <w:tcW w:w="455" w:type="pct"/>
            <w:tcBorders>
              <w:top w:val="nil"/>
              <w:left w:val="nil"/>
              <w:bottom w:val="single" w:sz="4" w:space="0" w:color="auto"/>
              <w:right w:val="single" w:sz="4" w:space="0" w:color="auto"/>
            </w:tcBorders>
            <w:shd w:val="clear" w:color="auto" w:fill="auto"/>
            <w:noWrap/>
          </w:tcPr>
          <w:p w14:paraId="117343B8" w14:textId="4B394450"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0DF9A3B1" w14:textId="6EFE7DD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b/>
                <w:bCs/>
                <w:sz w:val="20"/>
                <w:szCs w:val="20"/>
              </w:rPr>
              <w:t>15,36</w:t>
            </w:r>
          </w:p>
        </w:tc>
      </w:tr>
      <w:tr w:rsidR="00B453A0" w:rsidRPr="00244B27" w14:paraId="4A83D262" w14:textId="2AE7A76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85C4F7" w14:textId="027A957D"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1.1.6.4.3.1</w:t>
            </w:r>
          </w:p>
        </w:tc>
        <w:tc>
          <w:tcPr>
            <w:tcW w:w="2879" w:type="pct"/>
            <w:tcBorders>
              <w:top w:val="nil"/>
              <w:left w:val="nil"/>
              <w:bottom w:val="single" w:sz="4" w:space="0" w:color="auto"/>
              <w:right w:val="single" w:sz="4" w:space="0" w:color="auto"/>
            </w:tcBorders>
            <w:shd w:val="clear" w:color="auto" w:fill="auto"/>
            <w:noWrap/>
          </w:tcPr>
          <w:p w14:paraId="39E1FF70" w14:textId="1B4C1E45"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2E113F02" w14:textId="7030E6D4"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66AB08F7" w14:textId="1F14441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7,16</w:t>
            </w:r>
          </w:p>
        </w:tc>
      </w:tr>
      <w:tr w:rsidR="00B453A0" w:rsidRPr="00244B27" w14:paraId="58209933"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8B25164" w14:textId="33C5979B"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1.1.6.4.3.1.1</w:t>
            </w:r>
          </w:p>
        </w:tc>
        <w:tc>
          <w:tcPr>
            <w:tcW w:w="2879" w:type="pct"/>
            <w:tcBorders>
              <w:top w:val="nil"/>
              <w:left w:val="nil"/>
              <w:bottom w:val="single" w:sz="4" w:space="0" w:color="auto"/>
              <w:right w:val="single" w:sz="4" w:space="0" w:color="auto"/>
            </w:tcBorders>
            <w:shd w:val="clear" w:color="auto" w:fill="auto"/>
            <w:noWrap/>
          </w:tcPr>
          <w:p w14:paraId="5BE92B7D" w14:textId="4B31B1C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12401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1B36432A" w14:textId="00B0194B"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BBB5331" w14:textId="7EC70C2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2,15</w:t>
            </w:r>
          </w:p>
        </w:tc>
      </w:tr>
      <w:tr w:rsidR="00B453A0" w:rsidRPr="00244B27" w14:paraId="55FBC62B" w14:textId="75F8DE4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E2ACD99" w14:textId="44B2203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1.1.6.4.3.2</w:t>
            </w:r>
          </w:p>
        </w:tc>
        <w:tc>
          <w:tcPr>
            <w:tcW w:w="2879" w:type="pct"/>
            <w:tcBorders>
              <w:top w:val="nil"/>
              <w:left w:val="nil"/>
              <w:bottom w:val="single" w:sz="4" w:space="0" w:color="auto"/>
              <w:right w:val="single" w:sz="4" w:space="0" w:color="auto"/>
            </w:tcBorders>
            <w:shd w:val="clear" w:color="auto" w:fill="auto"/>
            <w:noWrap/>
          </w:tcPr>
          <w:p w14:paraId="0B1E31D0" w14:textId="3971F41C"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2069BA21" w14:textId="4C6F2BF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31634FF" w14:textId="38CA271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8,20</w:t>
            </w:r>
          </w:p>
        </w:tc>
      </w:tr>
      <w:tr w:rsidR="00124011" w:rsidRPr="00244B27" w14:paraId="3659D5B2" w14:textId="14F149AB" w:rsidTr="00124011">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D9EA8C6" w14:textId="008ABF9E" w:rsidR="00124011" w:rsidRPr="00244B27" w:rsidRDefault="00124011"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1.1.6.5</w:t>
            </w:r>
          </w:p>
        </w:tc>
        <w:tc>
          <w:tcPr>
            <w:tcW w:w="4166" w:type="pct"/>
            <w:gridSpan w:val="3"/>
            <w:tcBorders>
              <w:top w:val="nil"/>
              <w:left w:val="nil"/>
              <w:bottom w:val="single" w:sz="4" w:space="0" w:color="auto"/>
              <w:right w:val="single" w:sz="4" w:space="0" w:color="auto"/>
            </w:tcBorders>
            <w:shd w:val="clear" w:color="auto" w:fill="auto"/>
            <w:noWrap/>
          </w:tcPr>
          <w:p w14:paraId="2817DBD9" w14:textId="511DE9E8" w:rsidR="00124011" w:rsidRPr="00244B27" w:rsidRDefault="00124011"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Hlev za pitanje piščancev in puranov – ogrevanje s plinom in rekuperacijo</w:t>
            </w:r>
          </w:p>
        </w:tc>
      </w:tr>
      <w:tr w:rsidR="00B453A0" w:rsidRPr="00244B27" w14:paraId="703BAB40" w14:textId="34688F5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67DA8B" w14:textId="38BDEF63"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1.1.6.5.1</w:t>
            </w:r>
          </w:p>
        </w:tc>
        <w:tc>
          <w:tcPr>
            <w:tcW w:w="2879" w:type="pct"/>
            <w:tcBorders>
              <w:top w:val="nil"/>
              <w:left w:val="nil"/>
              <w:bottom w:val="single" w:sz="4" w:space="0" w:color="auto"/>
              <w:right w:val="single" w:sz="4" w:space="0" w:color="auto"/>
            </w:tcBorders>
            <w:shd w:val="clear" w:color="auto" w:fill="auto"/>
            <w:noWrap/>
          </w:tcPr>
          <w:p w14:paraId="3E37C7E9" w14:textId="066AA17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7CFCFF12"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10D2560B" w14:textId="77777777" w:rsidR="00B453A0" w:rsidRPr="00244B27" w:rsidRDefault="00B453A0" w:rsidP="00244B27">
            <w:pPr>
              <w:spacing w:after="0" w:line="260" w:lineRule="atLeast"/>
              <w:jc w:val="right"/>
              <w:rPr>
                <w:rFonts w:ascii="Arial" w:hAnsi="Arial" w:cs="Arial"/>
                <w:sz w:val="20"/>
                <w:szCs w:val="20"/>
              </w:rPr>
            </w:pPr>
          </w:p>
        </w:tc>
      </w:tr>
      <w:tr w:rsidR="00B453A0" w:rsidRPr="00244B27" w14:paraId="650FABBB" w14:textId="78E21AF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C25AC7D" w14:textId="69958340"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1.1.6.5.1.1</w:t>
            </w:r>
          </w:p>
        </w:tc>
        <w:tc>
          <w:tcPr>
            <w:tcW w:w="2879" w:type="pct"/>
            <w:tcBorders>
              <w:top w:val="nil"/>
              <w:left w:val="nil"/>
              <w:bottom w:val="single" w:sz="4" w:space="0" w:color="auto"/>
              <w:right w:val="single" w:sz="4" w:space="0" w:color="auto"/>
            </w:tcBorders>
            <w:shd w:val="clear" w:color="auto" w:fill="auto"/>
            <w:noWrap/>
          </w:tcPr>
          <w:p w14:paraId="0C57032B" w14:textId="40EDE877"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pitanje piščancev in puranov – ogrevanje s plinom in rekuperaciji</w:t>
            </w:r>
            <w:r w:rsidR="0012401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1212E3D"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0F794AD" w14:textId="24A771C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397,92</w:t>
            </w:r>
          </w:p>
        </w:tc>
      </w:tr>
      <w:tr w:rsidR="00B453A0" w:rsidRPr="00244B27" w14:paraId="5CC2B984" w14:textId="1477C7F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CB9D738" w14:textId="5122D1F6"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1.1.6.5.1.2</w:t>
            </w:r>
          </w:p>
        </w:tc>
        <w:tc>
          <w:tcPr>
            <w:tcW w:w="2879" w:type="pct"/>
            <w:tcBorders>
              <w:top w:val="nil"/>
              <w:left w:val="nil"/>
              <w:bottom w:val="single" w:sz="4" w:space="0" w:color="auto"/>
              <w:right w:val="single" w:sz="4" w:space="0" w:color="auto"/>
            </w:tcBorders>
            <w:shd w:val="clear" w:color="auto" w:fill="auto"/>
            <w:noWrap/>
          </w:tcPr>
          <w:p w14:paraId="508238AA" w14:textId="01FBF87F"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pitanje piščancev in puranov – ogrevanje s plinom in rekuperacijo</w:t>
            </w:r>
            <w:r w:rsidR="0012401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EC4A9E0"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9B5C13A" w14:textId="14B3E55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179,06</w:t>
            </w:r>
          </w:p>
        </w:tc>
      </w:tr>
      <w:tr w:rsidR="00B453A0" w:rsidRPr="00244B27" w14:paraId="69B81947" w14:textId="3A745D4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5A28C30" w14:textId="338A0718" w:rsidR="00B453A0" w:rsidRPr="00244B27" w:rsidRDefault="00B453A0" w:rsidP="00244B27">
            <w:pPr>
              <w:spacing w:after="0" w:line="260" w:lineRule="atLeast"/>
              <w:rPr>
                <w:rFonts w:ascii="Arial" w:hAnsi="Arial" w:cs="Arial"/>
                <w:sz w:val="20"/>
                <w:szCs w:val="20"/>
                <w:highlight w:val="yellow"/>
              </w:rPr>
            </w:pPr>
            <w:r w:rsidRPr="00244B27">
              <w:rPr>
                <w:rFonts w:ascii="Arial" w:eastAsia="Times New Roman" w:hAnsi="Arial" w:cs="Arial"/>
                <w:bCs/>
                <w:sz w:val="20"/>
                <w:szCs w:val="20"/>
                <w:lang w:eastAsia="sl-SI"/>
              </w:rPr>
              <w:t>1.1.6.5.1.3</w:t>
            </w:r>
          </w:p>
        </w:tc>
        <w:tc>
          <w:tcPr>
            <w:tcW w:w="2879" w:type="pct"/>
            <w:tcBorders>
              <w:top w:val="nil"/>
              <w:left w:val="nil"/>
              <w:bottom w:val="single" w:sz="4" w:space="0" w:color="auto"/>
              <w:right w:val="single" w:sz="4" w:space="0" w:color="auto"/>
            </w:tcBorders>
            <w:shd w:val="clear" w:color="auto" w:fill="auto"/>
            <w:noWrap/>
          </w:tcPr>
          <w:p w14:paraId="37E8E7BA" w14:textId="711EDC92"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pitanje piščancev in puranov – ogrevanje s plinom in rekuperacijo</w:t>
            </w:r>
            <w:r w:rsidR="0012401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D0E9FAF"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51109F7" w14:textId="3563AD6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123,12</w:t>
            </w:r>
          </w:p>
        </w:tc>
      </w:tr>
      <w:tr w:rsidR="00B453A0" w:rsidRPr="00244B27" w14:paraId="75EAC5D8" w14:textId="0F6CA86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6AE9CBF" w14:textId="513EE72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1.1.6.5.1.3.1</w:t>
            </w:r>
          </w:p>
        </w:tc>
        <w:tc>
          <w:tcPr>
            <w:tcW w:w="2879" w:type="pct"/>
            <w:tcBorders>
              <w:top w:val="nil"/>
              <w:left w:val="nil"/>
              <w:bottom w:val="single" w:sz="4" w:space="0" w:color="auto"/>
              <w:right w:val="single" w:sz="4" w:space="0" w:color="auto"/>
            </w:tcBorders>
            <w:shd w:val="clear" w:color="auto" w:fill="auto"/>
            <w:noWrap/>
          </w:tcPr>
          <w:p w14:paraId="03C03112" w14:textId="4EDD4696" w:rsidR="00B453A0" w:rsidRPr="00244B27" w:rsidDel="00016774"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7F271F4E"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AE8F424" w14:textId="4C00526F"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20,93</w:t>
            </w:r>
          </w:p>
        </w:tc>
      </w:tr>
      <w:tr w:rsidR="00B453A0" w:rsidRPr="00244B27" w14:paraId="38C9D545" w14:textId="36E08CD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AB4D539" w14:textId="41489757"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1.1.6.5.1.3.</w:t>
            </w:r>
            <w:r w:rsidR="0016096D" w:rsidRPr="00244B27">
              <w:rPr>
                <w:rFonts w:ascii="Arial" w:eastAsia="Times New Roman" w:hAnsi="Arial" w:cs="Arial"/>
                <w:bCs/>
                <w:sz w:val="20"/>
                <w:szCs w:val="20"/>
                <w:lang w:eastAsia="sl-SI"/>
              </w:rPr>
              <w:t>2</w:t>
            </w:r>
          </w:p>
        </w:tc>
        <w:tc>
          <w:tcPr>
            <w:tcW w:w="2879" w:type="pct"/>
            <w:tcBorders>
              <w:top w:val="nil"/>
              <w:left w:val="nil"/>
              <w:bottom w:val="single" w:sz="4" w:space="0" w:color="auto"/>
              <w:right w:val="single" w:sz="4" w:space="0" w:color="auto"/>
            </w:tcBorders>
            <w:shd w:val="clear" w:color="auto" w:fill="auto"/>
            <w:noWrap/>
          </w:tcPr>
          <w:p w14:paraId="1664B8F6" w14:textId="02659CAF"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31187342"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20A862B" w14:textId="43675C7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102,19</w:t>
            </w:r>
          </w:p>
        </w:tc>
      </w:tr>
      <w:tr w:rsidR="00B453A0" w:rsidRPr="00244B27" w14:paraId="2CEEF534" w14:textId="5B9D8C3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342DA86" w14:textId="4DEF87D8"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1.1.6.5.1.3.2.1</w:t>
            </w:r>
          </w:p>
        </w:tc>
        <w:tc>
          <w:tcPr>
            <w:tcW w:w="2879" w:type="pct"/>
            <w:tcBorders>
              <w:top w:val="nil"/>
              <w:left w:val="nil"/>
              <w:bottom w:val="single" w:sz="4" w:space="0" w:color="auto"/>
              <w:right w:val="single" w:sz="4" w:space="0" w:color="auto"/>
            </w:tcBorders>
            <w:shd w:val="clear" w:color="auto" w:fill="auto"/>
            <w:noWrap/>
          </w:tcPr>
          <w:p w14:paraId="06C60E64" w14:textId="650488AD"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prezračevanje</w:t>
            </w:r>
          </w:p>
        </w:tc>
        <w:tc>
          <w:tcPr>
            <w:tcW w:w="455" w:type="pct"/>
            <w:tcBorders>
              <w:top w:val="nil"/>
              <w:left w:val="nil"/>
              <w:bottom w:val="single" w:sz="4" w:space="0" w:color="auto"/>
              <w:right w:val="single" w:sz="4" w:space="0" w:color="auto"/>
            </w:tcBorders>
            <w:shd w:val="clear" w:color="auto" w:fill="auto"/>
            <w:noWrap/>
          </w:tcPr>
          <w:p w14:paraId="7722BF48" w14:textId="5933AD6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B112CC3" w14:textId="63123F11"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44,40</w:t>
            </w:r>
          </w:p>
        </w:tc>
      </w:tr>
      <w:tr w:rsidR="00B453A0" w:rsidRPr="00244B27" w14:paraId="05E777E8" w14:textId="577F6AF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641A6DA" w14:textId="793B3AEA"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1.1.6.5.1.3.2.2</w:t>
            </w:r>
          </w:p>
        </w:tc>
        <w:tc>
          <w:tcPr>
            <w:tcW w:w="2879" w:type="pct"/>
            <w:tcBorders>
              <w:top w:val="nil"/>
              <w:left w:val="nil"/>
              <w:bottom w:val="single" w:sz="4" w:space="0" w:color="auto"/>
              <w:right w:val="single" w:sz="4" w:space="0" w:color="auto"/>
            </w:tcBorders>
            <w:shd w:val="clear" w:color="auto" w:fill="auto"/>
            <w:noWrap/>
          </w:tcPr>
          <w:p w14:paraId="7FAAE6A9" w14:textId="79FC396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hlajenje</w:t>
            </w:r>
          </w:p>
        </w:tc>
        <w:tc>
          <w:tcPr>
            <w:tcW w:w="455" w:type="pct"/>
            <w:tcBorders>
              <w:top w:val="nil"/>
              <w:left w:val="nil"/>
              <w:bottom w:val="single" w:sz="4" w:space="0" w:color="auto"/>
              <w:right w:val="single" w:sz="4" w:space="0" w:color="auto"/>
            </w:tcBorders>
            <w:shd w:val="clear" w:color="auto" w:fill="auto"/>
            <w:noWrap/>
          </w:tcPr>
          <w:p w14:paraId="5A5FF00F" w14:textId="2E8F6B35"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D89434C" w14:textId="4E0A66E9"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10,33</w:t>
            </w:r>
          </w:p>
        </w:tc>
      </w:tr>
      <w:tr w:rsidR="00B453A0" w:rsidRPr="00244B27" w14:paraId="3EBD441E" w14:textId="3A9FB52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EFA2BA" w14:textId="70500DDA"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1.1.6.5.1.3.2.3</w:t>
            </w:r>
          </w:p>
        </w:tc>
        <w:tc>
          <w:tcPr>
            <w:tcW w:w="2879" w:type="pct"/>
            <w:tcBorders>
              <w:top w:val="nil"/>
              <w:left w:val="nil"/>
              <w:bottom w:val="single" w:sz="4" w:space="0" w:color="auto"/>
              <w:right w:val="single" w:sz="4" w:space="0" w:color="auto"/>
            </w:tcBorders>
            <w:shd w:val="clear" w:color="auto" w:fill="auto"/>
            <w:noWrap/>
          </w:tcPr>
          <w:p w14:paraId="534269D3" w14:textId="5C32F51D"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ogrevanje</w:t>
            </w:r>
          </w:p>
        </w:tc>
        <w:tc>
          <w:tcPr>
            <w:tcW w:w="455" w:type="pct"/>
            <w:tcBorders>
              <w:top w:val="nil"/>
              <w:left w:val="nil"/>
              <w:bottom w:val="single" w:sz="4" w:space="0" w:color="auto"/>
              <w:right w:val="single" w:sz="4" w:space="0" w:color="auto"/>
            </w:tcBorders>
            <w:shd w:val="clear" w:color="auto" w:fill="auto"/>
            <w:noWrap/>
          </w:tcPr>
          <w:p w14:paraId="35E29C98" w14:textId="4F10AB9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19E3DFF" w14:textId="001ADC87"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36,21</w:t>
            </w:r>
          </w:p>
        </w:tc>
      </w:tr>
      <w:tr w:rsidR="00B453A0" w:rsidRPr="00244B27" w14:paraId="0AAB498F" w14:textId="1BD2082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DEAFCA0" w14:textId="4A30654C"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1.1.6.5.1.3.2.4</w:t>
            </w:r>
          </w:p>
        </w:tc>
        <w:tc>
          <w:tcPr>
            <w:tcW w:w="2879" w:type="pct"/>
            <w:tcBorders>
              <w:top w:val="nil"/>
              <w:left w:val="nil"/>
              <w:bottom w:val="single" w:sz="4" w:space="0" w:color="auto"/>
              <w:right w:val="single" w:sz="4" w:space="0" w:color="auto"/>
            </w:tcBorders>
            <w:shd w:val="clear" w:color="auto" w:fill="auto"/>
            <w:noWrap/>
          </w:tcPr>
          <w:p w14:paraId="3AEA7C23" w14:textId="6804213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 xml:space="preserve">Ostale strojne </w:t>
            </w:r>
            <w:r w:rsidR="00987AC1" w:rsidRPr="00244B27">
              <w:rPr>
                <w:rFonts w:ascii="Arial" w:hAnsi="Arial" w:cs="Arial"/>
                <w:color w:val="000000"/>
                <w:sz w:val="20"/>
                <w:szCs w:val="20"/>
              </w:rPr>
              <w:t>napeljave</w:t>
            </w:r>
          </w:p>
        </w:tc>
        <w:tc>
          <w:tcPr>
            <w:tcW w:w="455" w:type="pct"/>
            <w:tcBorders>
              <w:top w:val="nil"/>
              <w:left w:val="nil"/>
              <w:bottom w:val="single" w:sz="4" w:space="0" w:color="auto"/>
              <w:right w:val="single" w:sz="4" w:space="0" w:color="auto"/>
            </w:tcBorders>
            <w:shd w:val="clear" w:color="auto" w:fill="auto"/>
            <w:noWrap/>
          </w:tcPr>
          <w:p w14:paraId="50A927DA" w14:textId="4D93A9CE"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46AA792" w14:textId="218ADF64" w:rsidR="00B453A0" w:rsidRPr="00244B27" w:rsidDel="006921AA"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11,25</w:t>
            </w:r>
          </w:p>
        </w:tc>
      </w:tr>
      <w:tr w:rsidR="00B453A0" w:rsidRPr="00244B27" w14:paraId="2ECE5370" w14:textId="3EF924E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2079401" w14:textId="3DAAED40"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1.1.6.5.2</w:t>
            </w:r>
          </w:p>
        </w:tc>
        <w:tc>
          <w:tcPr>
            <w:tcW w:w="2879" w:type="pct"/>
            <w:tcBorders>
              <w:top w:val="nil"/>
              <w:left w:val="nil"/>
              <w:bottom w:val="single" w:sz="4" w:space="0" w:color="auto"/>
              <w:right w:val="single" w:sz="4" w:space="0" w:color="auto"/>
            </w:tcBorders>
            <w:shd w:val="clear" w:color="auto" w:fill="auto"/>
            <w:noWrap/>
          </w:tcPr>
          <w:p w14:paraId="67C5BF54" w14:textId="615C8584"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hleva za pitanje piščancev – ogrevanje s plinom in rekuperacijo</w:t>
            </w:r>
          </w:p>
        </w:tc>
        <w:tc>
          <w:tcPr>
            <w:tcW w:w="455" w:type="pct"/>
            <w:tcBorders>
              <w:top w:val="nil"/>
              <w:left w:val="nil"/>
              <w:bottom w:val="single" w:sz="4" w:space="0" w:color="auto"/>
              <w:right w:val="single" w:sz="4" w:space="0" w:color="auto"/>
            </w:tcBorders>
            <w:shd w:val="clear" w:color="auto" w:fill="auto"/>
            <w:noWrap/>
          </w:tcPr>
          <w:p w14:paraId="2849F8F8" w14:textId="0BA8DAA6"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38E11ACF" w14:textId="6F542463"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b/>
                <w:bCs/>
                <w:sz w:val="20"/>
                <w:szCs w:val="20"/>
              </w:rPr>
              <w:t>2,66</w:t>
            </w:r>
          </w:p>
        </w:tc>
      </w:tr>
      <w:tr w:rsidR="00B453A0" w:rsidRPr="00244B27" w14:paraId="549B172A" w14:textId="4617EE1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C63BA2B" w14:textId="357B0DEB"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1.1.6.5.2.1</w:t>
            </w:r>
          </w:p>
        </w:tc>
        <w:tc>
          <w:tcPr>
            <w:tcW w:w="2879" w:type="pct"/>
            <w:tcBorders>
              <w:top w:val="nil"/>
              <w:left w:val="nil"/>
              <w:bottom w:val="single" w:sz="4" w:space="0" w:color="auto"/>
              <w:right w:val="single" w:sz="4" w:space="0" w:color="auto"/>
            </w:tcBorders>
            <w:shd w:val="clear" w:color="auto" w:fill="auto"/>
            <w:noWrap/>
          </w:tcPr>
          <w:p w14:paraId="1C4CA749" w14:textId="501C9885"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43BA69AB" w14:textId="03420EA8"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6174B044" w14:textId="0A04E94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0,73</w:t>
            </w:r>
          </w:p>
        </w:tc>
      </w:tr>
      <w:tr w:rsidR="00B453A0" w:rsidRPr="00244B27" w14:paraId="1CD53C10"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20D4F4D" w14:textId="4CD1B89A"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1.1.6.5.2.1.1</w:t>
            </w:r>
          </w:p>
        </w:tc>
        <w:tc>
          <w:tcPr>
            <w:tcW w:w="2879" w:type="pct"/>
            <w:tcBorders>
              <w:top w:val="nil"/>
              <w:left w:val="nil"/>
              <w:bottom w:val="single" w:sz="4" w:space="0" w:color="auto"/>
              <w:right w:val="single" w:sz="4" w:space="0" w:color="auto"/>
            </w:tcBorders>
            <w:shd w:val="clear" w:color="auto" w:fill="auto"/>
            <w:noWrap/>
          </w:tcPr>
          <w:p w14:paraId="43A8050E" w14:textId="7E0DF161"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12401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1FD6B9E3" w14:textId="6EF10E05"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BA5FE1A" w14:textId="30B3CBC1"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0,22</w:t>
            </w:r>
          </w:p>
        </w:tc>
      </w:tr>
      <w:tr w:rsidR="00B453A0" w:rsidRPr="00244B27" w14:paraId="71B43652" w14:textId="010C775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CD486C4" w14:textId="67B4BF01"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1.1.6.5.2.2</w:t>
            </w:r>
          </w:p>
        </w:tc>
        <w:tc>
          <w:tcPr>
            <w:tcW w:w="2879" w:type="pct"/>
            <w:tcBorders>
              <w:top w:val="nil"/>
              <w:left w:val="nil"/>
              <w:bottom w:val="single" w:sz="4" w:space="0" w:color="auto"/>
              <w:right w:val="single" w:sz="4" w:space="0" w:color="auto"/>
            </w:tcBorders>
            <w:shd w:val="clear" w:color="auto" w:fill="auto"/>
            <w:noWrap/>
          </w:tcPr>
          <w:p w14:paraId="016165C7" w14:textId="1ABC00D3"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 xml:space="preserve">Oprema za krmljenje </w:t>
            </w:r>
          </w:p>
        </w:tc>
        <w:tc>
          <w:tcPr>
            <w:tcW w:w="455" w:type="pct"/>
            <w:tcBorders>
              <w:top w:val="nil"/>
              <w:left w:val="nil"/>
              <w:bottom w:val="single" w:sz="4" w:space="0" w:color="auto"/>
              <w:right w:val="single" w:sz="4" w:space="0" w:color="auto"/>
            </w:tcBorders>
            <w:shd w:val="clear" w:color="auto" w:fill="auto"/>
            <w:noWrap/>
          </w:tcPr>
          <w:p w14:paraId="108A2623"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EE5D1F4" w14:textId="7975C6EB"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1,93</w:t>
            </w:r>
          </w:p>
        </w:tc>
      </w:tr>
      <w:tr w:rsidR="00B453A0" w:rsidRPr="00244B27" w14:paraId="18A651BC" w14:textId="7019B98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35F7443" w14:textId="1C106B13"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1.1.6.5.3</w:t>
            </w:r>
          </w:p>
        </w:tc>
        <w:tc>
          <w:tcPr>
            <w:tcW w:w="2879" w:type="pct"/>
            <w:tcBorders>
              <w:top w:val="nil"/>
              <w:left w:val="nil"/>
              <w:bottom w:val="single" w:sz="4" w:space="0" w:color="auto"/>
              <w:right w:val="single" w:sz="4" w:space="0" w:color="auto"/>
            </w:tcBorders>
            <w:shd w:val="clear" w:color="auto" w:fill="auto"/>
            <w:noWrap/>
          </w:tcPr>
          <w:p w14:paraId="6FFBEF9A" w14:textId="3CE865FC"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za pitanje puranov – ogrevanje s plinom in rekuperacijo</w:t>
            </w:r>
          </w:p>
        </w:tc>
        <w:tc>
          <w:tcPr>
            <w:tcW w:w="455" w:type="pct"/>
            <w:tcBorders>
              <w:top w:val="nil"/>
              <w:left w:val="nil"/>
              <w:bottom w:val="single" w:sz="4" w:space="0" w:color="auto"/>
              <w:right w:val="single" w:sz="4" w:space="0" w:color="auto"/>
            </w:tcBorders>
            <w:shd w:val="clear" w:color="auto" w:fill="auto"/>
            <w:noWrap/>
          </w:tcPr>
          <w:p w14:paraId="2F23C8CE" w14:textId="0ED581A4"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0ADB4302" w14:textId="2FDB376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b/>
                <w:bCs/>
                <w:sz w:val="20"/>
                <w:szCs w:val="20"/>
              </w:rPr>
              <w:t>15,36</w:t>
            </w:r>
          </w:p>
        </w:tc>
      </w:tr>
      <w:tr w:rsidR="00B453A0" w:rsidRPr="00244B27" w14:paraId="2B93CBFA" w14:textId="17F2AC0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F9A6101" w14:textId="3A9D4339"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1.1.6.5.3.1</w:t>
            </w:r>
          </w:p>
        </w:tc>
        <w:tc>
          <w:tcPr>
            <w:tcW w:w="2879" w:type="pct"/>
            <w:tcBorders>
              <w:top w:val="nil"/>
              <w:left w:val="nil"/>
              <w:bottom w:val="single" w:sz="4" w:space="0" w:color="auto"/>
              <w:right w:val="single" w:sz="4" w:space="0" w:color="auto"/>
            </w:tcBorders>
            <w:shd w:val="clear" w:color="auto" w:fill="auto"/>
            <w:noWrap/>
          </w:tcPr>
          <w:p w14:paraId="208836B0" w14:textId="0673A6F9"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24A6B0D1" w14:textId="2C12B430"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9DA0237" w14:textId="64976D5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7,16</w:t>
            </w:r>
          </w:p>
        </w:tc>
      </w:tr>
      <w:tr w:rsidR="00B453A0" w:rsidRPr="00244B27" w14:paraId="6E63FF77"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483EDC" w14:textId="3E28B0E8"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1.1.6.5.3.1.1</w:t>
            </w:r>
          </w:p>
        </w:tc>
        <w:tc>
          <w:tcPr>
            <w:tcW w:w="2879" w:type="pct"/>
            <w:tcBorders>
              <w:top w:val="nil"/>
              <w:left w:val="nil"/>
              <w:bottom w:val="single" w:sz="4" w:space="0" w:color="auto"/>
              <w:right w:val="single" w:sz="4" w:space="0" w:color="auto"/>
            </w:tcBorders>
            <w:shd w:val="clear" w:color="auto" w:fill="auto"/>
            <w:noWrap/>
          </w:tcPr>
          <w:p w14:paraId="3DA048DA" w14:textId="49B9AFE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12401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9179F3F" w14:textId="4CEE4F53"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2A451BBD" w14:textId="6D65F4AC"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2,15</w:t>
            </w:r>
          </w:p>
        </w:tc>
      </w:tr>
      <w:tr w:rsidR="00B453A0" w:rsidRPr="00244B27" w14:paraId="22DF09CB" w14:textId="72C4639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005010C" w14:textId="34AB6D53"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1.1.6.5.3.2</w:t>
            </w:r>
          </w:p>
        </w:tc>
        <w:tc>
          <w:tcPr>
            <w:tcW w:w="2879" w:type="pct"/>
            <w:tcBorders>
              <w:top w:val="nil"/>
              <w:left w:val="nil"/>
              <w:bottom w:val="single" w:sz="4" w:space="0" w:color="auto"/>
              <w:right w:val="single" w:sz="4" w:space="0" w:color="auto"/>
            </w:tcBorders>
            <w:shd w:val="clear" w:color="auto" w:fill="auto"/>
            <w:noWrap/>
          </w:tcPr>
          <w:p w14:paraId="3B061149" w14:textId="25FFDC2A"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 xml:space="preserve">Oprema za krmljenje </w:t>
            </w:r>
          </w:p>
        </w:tc>
        <w:tc>
          <w:tcPr>
            <w:tcW w:w="455" w:type="pct"/>
            <w:tcBorders>
              <w:top w:val="nil"/>
              <w:left w:val="nil"/>
              <w:bottom w:val="single" w:sz="4" w:space="0" w:color="auto"/>
              <w:right w:val="single" w:sz="4" w:space="0" w:color="auto"/>
            </w:tcBorders>
            <w:shd w:val="clear" w:color="auto" w:fill="auto"/>
            <w:noWrap/>
          </w:tcPr>
          <w:p w14:paraId="72D1F4E2" w14:textId="5EFC0C61"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7BAC7A5C" w14:textId="2A4A075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8,20</w:t>
            </w:r>
          </w:p>
        </w:tc>
      </w:tr>
      <w:tr w:rsidR="00124011" w:rsidRPr="00244B27" w14:paraId="4BB47BA0" w14:textId="60B24B00" w:rsidTr="00124011">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9FB11FD" w14:textId="2F8DC88B" w:rsidR="00124011" w:rsidRPr="00244B27" w:rsidRDefault="0012401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1.1.6.6</w:t>
            </w:r>
          </w:p>
        </w:tc>
        <w:tc>
          <w:tcPr>
            <w:tcW w:w="4166" w:type="pct"/>
            <w:gridSpan w:val="3"/>
            <w:tcBorders>
              <w:top w:val="nil"/>
              <w:left w:val="nil"/>
              <w:bottom w:val="single" w:sz="4" w:space="0" w:color="auto"/>
              <w:right w:val="single" w:sz="4" w:space="0" w:color="auto"/>
            </w:tcBorders>
            <w:shd w:val="clear" w:color="auto" w:fill="auto"/>
            <w:noWrap/>
          </w:tcPr>
          <w:p w14:paraId="4121E0A9" w14:textId="232C8599" w:rsidR="00124011" w:rsidRPr="00244B27" w:rsidRDefault="0012401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Hlev za pitanje piščancev in puranov – talno ogrevanje</w:t>
            </w:r>
          </w:p>
        </w:tc>
      </w:tr>
      <w:tr w:rsidR="00B453A0" w:rsidRPr="00244B27" w14:paraId="50235A8A" w14:textId="5E4F096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5F786DC" w14:textId="2F3B48E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1.1.6.6.1</w:t>
            </w:r>
          </w:p>
        </w:tc>
        <w:tc>
          <w:tcPr>
            <w:tcW w:w="2879" w:type="pct"/>
            <w:tcBorders>
              <w:top w:val="nil"/>
              <w:left w:val="nil"/>
              <w:bottom w:val="single" w:sz="4" w:space="0" w:color="auto"/>
              <w:right w:val="single" w:sz="4" w:space="0" w:color="auto"/>
            </w:tcBorders>
            <w:shd w:val="clear" w:color="auto" w:fill="auto"/>
            <w:noWrap/>
          </w:tcPr>
          <w:p w14:paraId="63FD88AD" w14:textId="3361D316"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10713E20" w14:textId="77777777" w:rsidR="00B453A0" w:rsidRPr="00244B27" w:rsidRDefault="00B453A0"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63690CF7" w14:textId="77777777" w:rsidR="00B453A0" w:rsidRPr="00244B27" w:rsidRDefault="00B453A0" w:rsidP="00244B27">
            <w:pPr>
              <w:spacing w:after="0" w:line="260" w:lineRule="atLeast"/>
              <w:jc w:val="right"/>
              <w:rPr>
                <w:rFonts w:ascii="Arial" w:eastAsia="Times New Roman" w:hAnsi="Arial" w:cs="Arial"/>
                <w:bCs/>
                <w:sz w:val="20"/>
                <w:szCs w:val="20"/>
                <w:lang w:eastAsia="sl-SI"/>
              </w:rPr>
            </w:pPr>
          </w:p>
        </w:tc>
      </w:tr>
      <w:tr w:rsidR="00B453A0" w:rsidRPr="00244B27" w14:paraId="7D84E1E4" w14:textId="3387483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7552ECE" w14:textId="106882FD"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1.1.6.6.1.1</w:t>
            </w:r>
          </w:p>
        </w:tc>
        <w:tc>
          <w:tcPr>
            <w:tcW w:w="2879" w:type="pct"/>
            <w:tcBorders>
              <w:top w:val="nil"/>
              <w:left w:val="nil"/>
              <w:bottom w:val="single" w:sz="4" w:space="0" w:color="auto"/>
              <w:right w:val="single" w:sz="4" w:space="0" w:color="auto"/>
            </w:tcBorders>
            <w:shd w:val="clear" w:color="auto" w:fill="auto"/>
            <w:noWrap/>
          </w:tcPr>
          <w:p w14:paraId="19F18A67" w14:textId="77F21C48"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Novogradnja hleva za </w:t>
            </w:r>
            <w:r w:rsidRPr="00244B27">
              <w:rPr>
                <w:rFonts w:ascii="Arial" w:eastAsia="Times New Roman" w:hAnsi="Arial" w:cs="Arial"/>
                <w:bCs/>
                <w:sz w:val="20"/>
                <w:szCs w:val="20"/>
                <w:lang w:eastAsia="sl-SI"/>
              </w:rPr>
              <w:t>pitanje piščancev in puranov – talno ogrevanje</w:t>
            </w:r>
            <w:r w:rsidR="0012401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25744BE" w14:textId="39169FF1"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8F5171F" w14:textId="47D80002"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477,64</w:t>
            </w:r>
          </w:p>
        </w:tc>
      </w:tr>
      <w:tr w:rsidR="00B453A0" w:rsidRPr="00244B27" w14:paraId="579B3E07" w14:textId="12E0CB4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DDADBAA" w14:textId="080B602F"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1.1.6.6.1.2</w:t>
            </w:r>
          </w:p>
        </w:tc>
        <w:tc>
          <w:tcPr>
            <w:tcW w:w="2879" w:type="pct"/>
            <w:tcBorders>
              <w:top w:val="nil"/>
              <w:left w:val="nil"/>
              <w:bottom w:val="single" w:sz="4" w:space="0" w:color="auto"/>
              <w:right w:val="single" w:sz="4" w:space="0" w:color="auto"/>
            </w:tcBorders>
            <w:shd w:val="clear" w:color="auto" w:fill="auto"/>
            <w:noWrap/>
          </w:tcPr>
          <w:p w14:paraId="002A0212" w14:textId="1E33F4B6"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Rekonstrukcija hleva za </w:t>
            </w:r>
            <w:r w:rsidRPr="00244B27">
              <w:rPr>
                <w:rFonts w:ascii="Arial" w:eastAsia="Times New Roman" w:hAnsi="Arial" w:cs="Arial"/>
                <w:bCs/>
                <w:sz w:val="20"/>
                <w:szCs w:val="20"/>
                <w:lang w:eastAsia="sl-SI"/>
              </w:rPr>
              <w:t>pitanje piščancev in puranov – talno ogrevanje</w:t>
            </w:r>
            <w:r w:rsidR="0012401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69E2303" w14:textId="6570967B"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BB205F4" w14:textId="5471E158"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214,94</w:t>
            </w:r>
          </w:p>
        </w:tc>
      </w:tr>
      <w:tr w:rsidR="00B453A0" w:rsidRPr="00244B27" w14:paraId="2C35A696" w14:textId="0CD3128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A76AF5" w14:textId="3602BC63"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w:t>
            </w:r>
          </w:p>
        </w:tc>
        <w:tc>
          <w:tcPr>
            <w:tcW w:w="2879" w:type="pct"/>
            <w:tcBorders>
              <w:top w:val="nil"/>
              <w:left w:val="nil"/>
              <w:bottom w:val="single" w:sz="4" w:space="0" w:color="auto"/>
              <w:right w:val="single" w:sz="4" w:space="0" w:color="auto"/>
            </w:tcBorders>
            <w:shd w:val="clear" w:color="auto" w:fill="auto"/>
            <w:noWrap/>
          </w:tcPr>
          <w:p w14:paraId="26BF1FBC" w14:textId="4EF8E0B9"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hlevu </w:t>
            </w:r>
            <w:r w:rsidRPr="00244B27">
              <w:rPr>
                <w:rFonts w:ascii="Arial" w:eastAsia="Times New Roman" w:hAnsi="Arial" w:cs="Arial"/>
                <w:sz w:val="20"/>
                <w:szCs w:val="20"/>
                <w:lang w:eastAsia="sl-SI"/>
              </w:rPr>
              <w:t xml:space="preserve">za </w:t>
            </w:r>
            <w:r w:rsidRPr="00244B27">
              <w:rPr>
                <w:rFonts w:ascii="Arial" w:eastAsia="Times New Roman" w:hAnsi="Arial" w:cs="Arial"/>
                <w:bCs/>
                <w:sz w:val="20"/>
                <w:szCs w:val="20"/>
                <w:lang w:eastAsia="sl-SI"/>
              </w:rPr>
              <w:t>pitanje piščancev in puranov – talno ogrevanje</w:t>
            </w:r>
            <w:r w:rsidR="0012401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D3123FA" w14:textId="44BD5685"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13DD589" w14:textId="1CC8E792"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160,11</w:t>
            </w:r>
          </w:p>
        </w:tc>
      </w:tr>
      <w:tr w:rsidR="00B453A0" w:rsidRPr="00244B27" w14:paraId="62ADF06A" w14:textId="21E35CF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1449CB7" w14:textId="2201F789"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1.1.6.6.1.3.1</w:t>
            </w:r>
          </w:p>
        </w:tc>
        <w:tc>
          <w:tcPr>
            <w:tcW w:w="2879" w:type="pct"/>
            <w:tcBorders>
              <w:top w:val="nil"/>
              <w:left w:val="nil"/>
              <w:bottom w:val="single" w:sz="4" w:space="0" w:color="auto"/>
              <w:right w:val="single" w:sz="4" w:space="0" w:color="auto"/>
            </w:tcBorders>
            <w:shd w:val="clear" w:color="auto" w:fill="auto"/>
            <w:noWrap/>
          </w:tcPr>
          <w:p w14:paraId="603CD240" w14:textId="3D119261"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185ABCD1" w14:textId="6629635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6C0A500D" w14:textId="3F4795AB"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21,61</w:t>
            </w:r>
          </w:p>
        </w:tc>
      </w:tr>
      <w:tr w:rsidR="00B453A0" w:rsidRPr="00244B27" w14:paraId="52062886" w14:textId="51E66DC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5ED0FB7" w14:textId="408206E1"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1.1.6.6.1.3.2</w:t>
            </w:r>
          </w:p>
        </w:tc>
        <w:tc>
          <w:tcPr>
            <w:tcW w:w="2879" w:type="pct"/>
            <w:tcBorders>
              <w:top w:val="nil"/>
              <w:left w:val="nil"/>
              <w:bottom w:val="single" w:sz="4" w:space="0" w:color="auto"/>
              <w:right w:val="single" w:sz="4" w:space="0" w:color="auto"/>
            </w:tcBorders>
            <w:shd w:val="clear" w:color="auto" w:fill="auto"/>
            <w:noWrap/>
          </w:tcPr>
          <w:p w14:paraId="3280A6F7" w14:textId="680D2FCA"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0C921026" w14:textId="5CEF42A1"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5A82410B" w14:textId="7F4E5EE5"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138,50</w:t>
            </w:r>
          </w:p>
        </w:tc>
      </w:tr>
      <w:tr w:rsidR="00B453A0" w:rsidRPr="00244B27" w14:paraId="57F69487" w14:textId="6C00884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14D7B3D" w14:textId="574EC3D9"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1.1.6.6.1.3.2.1</w:t>
            </w:r>
          </w:p>
        </w:tc>
        <w:tc>
          <w:tcPr>
            <w:tcW w:w="2879" w:type="pct"/>
            <w:tcBorders>
              <w:top w:val="nil"/>
              <w:left w:val="nil"/>
              <w:bottom w:val="single" w:sz="4" w:space="0" w:color="auto"/>
              <w:right w:val="single" w:sz="4" w:space="0" w:color="auto"/>
            </w:tcBorders>
            <w:shd w:val="clear" w:color="auto" w:fill="auto"/>
            <w:noWrap/>
          </w:tcPr>
          <w:p w14:paraId="247DB5D8" w14:textId="61DC0A0E" w:rsidR="00B453A0" w:rsidRPr="00244B27" w:rsidRDefault="00B453A0" w:rsidP="00244B27">
            <w:pPr>
              <w:spacing w:after="0" w:line="260" w:lineRule="atLeast"/>
              <w:rPr>
                <w:rFonts w:ascii="Arial" w:hAnsi="Arial" w:cs="Arial"/>
                <w:sz w:val="20"/>
                <w:szCs w:val="20"/>
              </w:rPr>
            </w:pPr>
            <w:r w:rsidRPr="00244B27">
              <w:rPr>
                <w:rFonts w:ascii="Arial" w:hAnsi="Arial" w:cs="Arial"/>
                <w:color w:val="000000"/>
                <w:sz w:val="20"/>
                <w:szCs w:val="20"/>
              </w:rPr>
              <w:t>Naprave za prezračevanje</w:t>
            </w:r>
          </w:p>
        </w:tc>
        <w:tc>
          <w:tcPr>
            <w:tcW w:w="455" w:type="pct"/>
            <w:tcBorders>
              <w:top w:val="nil"/>
              <w:left w:val="nil"/>
              <w:bottom w:val="single" w:sz="4" w:space="0" w:color="auto"/>
              <w:right w:val="single" w:sz="4" w:space="0" w:color="auto"/>
            </w:tcBorders>
            <w:shd w:val="clear" w:color="auto" w:fill="auto"/>
            <w:noWrap/>
          </w:tcPr>
          <w:p w14:paraId="05B5DB6A" w14:textId="517AA6AF"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CAF30F9" w14:textId="262F38D4"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45,86</w:t>
            </w:r>
          </w:p>
        </w:tc>
      </w:tr>
      <w:tr w:rsidR="00B453A0" w:rsidRPr="00244B27" w14:paraId="4ADE7DB8" w14:textId="4BBAB67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9ACD13E" w14:textId="03BC3B1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1.1.6.6.1.3.2.2</w:t>
            </w:r>
          </w:p>
        </w:tc>
        <w:tc>
          <w:tcPr>
            <w:tcW w:w="2879" w:type="pct"/>
            <w:tcBorders>
              <w:top w:val="nil"/>
              <w:left w:val="nil"/>
              <w:bottom w:val="single" w:sz="4" w:space="0" w:color="auto"/>
              <w:right w:val="single" w:sz="4" w:space="0" w:color="auto"/>
            </w:tcBorders>
            <w:shd w:val="clear" w:color="auto" w:fill="auto"/>
            <w:noWrap/>
          </w:tcPr>
          <w:p w14:paraId="65E3F4F6" w14:textId="69595B1E" w:rsidR="00B453A0" w:rsidRPr="00244B27" w:rsidRDefault="00B453A0" w:rsidP="00244B27">
            <w:pPr>
              <w:spacing w:after="0" w:line="260" w:lineRule="atLeast"/>
              <w:rPr>
                <w:rFonts w:ascii="Arial" w:hAnsi="Arial" w:cs="Arial"/>
                <w:sz w:val="20"/>
                <w:szCs w:val="20"/>
              </w:rPr>
            </w:pPr>
            <w:r w:rsidRPr="00244B27">
              <w:rPr>
                <w:rFonts w:ascii="Arial" w:hAnsi="Arial" w:cs="Arial"/>
                <w:color w:val="000000"/>
                <w:sz w:val="20"/>
                <w:szCs w:val="20"/>
              </w:rPr>
              <w:t>Naprave za hlajenje</w:t>
            </w:r>
          </w:p>
        </w:tc>
        <w:tc>
          <w:tcPr>
            <w:tcW w:w="455" w:type="pct"/>
            <w:tcBorders>
              <w:top w:val="nil"/>
              <w:left w:val="nil"/>
              <w:bottom w:val="single" w:sz="4" w:space="0" w:color="auto"/>
              <w:right w:val="single" w:sz="4" w:space="0" w:color="auto"/>
            </w:tcBorders>
            <w:shd w:val="clear" w:color="auto" w:fill="auto"/>
            <w:noWrap/>
          </w:tcPr>
          <w:p w14:paraId="75397F78" w14:textId="24097C0C"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9DC1355" w14:textId="7CA3EBFD"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10,67</w:t>
            </w:r>
          </w:p>
        </w:tc>
      </w:tr>
      <w:tr w:rsidR="00B453A0" w:rsidRPr="00244B27" w14:paraId="3CB97859" w14:textId="779956A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489CD84" w14:textId="6732CFD8"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1.1.6.6.1.3.2.3</w:t>
            </w:r>
          </w:p>
        </w:tc>
        <w:tc>
          <w:tcPr>
            <w:tcW w:w="2879" w:type="pct"/>
            <w:tcBorders>
              <w:top w:val="nil"/>
              <w:left w:val="nil"/>
              <w:bottom w:val="single" w:sz="4" w:space="0" w:color="auto"/>
              <w:right w:val="single" w:sz="4" w:space="0" w:color="auto"/>
            </w:tcBorders>
            <w:shd w:val="clear" w:color="auto" w:fill="auto"/>
            <w:noWrap/>
          </w:tcPr>
          <w:p w14:paraId="459E1A58" w14:textId="1AE88C4A" w:rsidR="00B453A0" w:rsidRPr="00244B27" w:rsidRDefault="00B453A0" w:rsidP="00244B27">
            <w:pPr>
              <w:spacing w:after="0" w:line="260" w:lineRule="atLeast"/>
              <w:rPr>
                <w:rFonts w:ascii="Arial" w:hAnsi="Arial" w:cs="Arial"/>
                <w:sz w:val="20"/>
                <w:szCs w:val="20"/>
              </w:rPr>
            </w:pPr>
            <w:r w:rsidRPr="00244B27">
              <w:rPr>
                <w:rFonts w:ascii="Arial" w:hAnsi="Arial" w:cs="Arial"/>
                <w:color w:val="000000"/>
                <w:sz w:val="20"/>
                <w:szCs w:val="20"/>
              </w:rPr>
              <w:t>Naprave za ogrevanje</w:t>
            </w:r>
          </w:p>
        </w:tc>
        <w:tc>
          <w:tcPr>
            <w:tcW w:w="455" w:type="pct"/>
            <w:tcBorders>
              <w:top w:val="nil"/>
              <w:left w:val="nil"/>
              <w:bottom w:val="single" w:sz="4" w:space="0" w:color="auto"/>
              <w:right w:val="single" w:sz="4" w:space="0" w:color="auto"/>
            </w:tcBorders>
            <w:shd w:val="clear" w:color="auto" w:fill="auto"/>
            <w:noWrap/>
          </w:tcPr>
          <w:p w14:paraId="5D657031" w14:textId="665AA1A3"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78DF9EB" w14:textId="37A133FC"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56,11</w:t>
            </w:r>
          </w:p>
        </w:tc>
      </w:tr>
      <w:tr w:rsidR="00B453A0" w:rsidRPr="00244B27" w14:paraId="707D632C" w14:textId="63436B1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24ACF37" w14:textId="235C750D"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1.1.6.6.1.3.2.4</w:t>
            </w:r>
          </w:p>
        </w:tc>
        <w:tc>
          <w:tcPr>
            <w:tcW w:w="2879" w:type="pct"/>
            <w:tcBorders>
              <w:top w:val="nil"/>
              <w:left w:val="nil"/>
              <w:bottom w:val="single" w:sz="4" w:space="0" w:color="auto"/>
              <w:right w:val="single" w:sz="4" w:space="0" w:color="auto"/>
            </w:tcBorders>
            <w:shd w:val="clear" w:color="auto" w:fill="auto"/>
            <w:noWrap/>
          </w:tcPr>
          <w:p w14:paraId="7AFC457F" w14:textId="017C61A8" w:rsidR="00B453A0" w:rsidRPr="00244B27" w:rsidRDefault="00B453A0" w:rsidP="00244B27">
            <w:pPr>
              <w:spacing w:after="0" w:line="260" w:lineRule="atLeast"/>
              <w:rPr>
                <w:rFonts w:ascii="Arial" w:hAnsi="Arial" w:cs="Arial"/>
                <w:sz w:val="20"/>
                <w:szCs w:val="20"/>
              </w:rPr>
            </w:pPr>
            <w:r w:rsidRPr="00244B27">
              <w:rPr>
                <w:rFonts w:ascii="Arial" w:hAnsi="Arial" w:cs="Arial"/>
                <w:color w:val="000000"/>
                <w:sz w:val="20"/>
                <w:szCs w:val="20"/>
              </w:rPr>
              <w:t xml:space="preserve">Ostale strojne </w:t>
            </w:r>
            <w:r w:rsidR="00987AC1" w:rsidRPr="00244B27">
              <w:rPr>
                <w:rFonts w:ascii="Arial" w:hAnsi="Arial" w:cs="Arial"/>
                <w:color w:val="000000"/>
                <w:sz w:val="20"/>
                <w:szCs w:val="20"/>
              </w:rPr>
              <w:t>napeljave</w:t>
            </w:r>
          </w:p>
        </w:tc>
        <w:tc>
          <w:tcPr>
            <w:tcW w:w="455" w:type="pct"/>
            <w:tcBorders>
              <w:top w:val="nil"/>
              <w:left w:val="nil"/>
              <w:bottom w:val="single" w:sz="4" w:space="0" w:color="auto"/>
              <w:right w:val="single" w:sz="4" w:space="0" w:color="auto"/>
            </w:tcBorders>
            <w:shd w:val="clear" w:color="auto" w:fill="auto"/>
            <w:noWrap/>
          </w:tcPr>
          <w:p w14:paraId="3B031525" w14:textId="672307FF"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04EF799" w14:textId="3E5413C1"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color w:val="000000"/>
                <w:sz w:val="20"/>
                <w:szCs w:val="20"/>
              </w:rPr>
              <w:t>25,86</w:t>
            </w:r>
          </w:p>
        </w:tc>
      </w:tr>
      <w:tr w:rsidR="00B453A0" w:rsidRPr="00244B27" w14:paraId="4CB27E23" w14:textId="4643FEC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55290D7" w14:textId="2D03368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1.1.6.6.2</w:t>
            </w:r>
          </w:p>
        </w:tc>
        <w:tc>
          <w:tcPr>
            <w:tcW w:w="2879" w:type="pct"/>
            <w:tcBorders>
              <w:top w:val="nil"/>
              <w:left w:val="nil"/>
              <w:bottom w:val="single" w:sz="4" w:space="0" w:color="auto"/>
              <w:right w:val="single" w:sz="4" w:space="0" w:color="auto"/>
            </w:tcBorders>
            <w:shd w:val="clear" w:color="auto" w:fill="auto"/>
            <w:noWrap/>
          </w:tcPr>
          <w:p w14:paraId="1B8B41BA" w14:textId="6F50E6AF"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za pitanje piščancev – talno ogrevanje</w:t>
            </w:r>
          </w:p>
        </w:tc>
        <w:tc>
          <w:tcPr>
            <w:tcW w:w="455" w:type="pct"/>
            <w:tcBorders>
              <w:top w:val="nil"/>
              <w:left w:val="nil"/>
              <w:bottom w:val="single" w:sz="4" w:space="0" w:color="auto"/>
              <w:right w:val="single" w:sz="4" w:space="0" w:color="auto"/>
            </w:tcBorders>
            <w:shd w:val="clear" w:color="auto" w:fill="auto"/>
            <w:noWrap/>
          </w:tcPr>
          <w:p w14:paraId="48654A32" w14:textId="28A65B5F"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70DC40E5" w14:textId="05499DC6"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
                <w:bCs/>
                <w:sz w:val="20"/>
                <w:szCs w:val="20"/>
              </w:rPr>
              <w:t>2,66</w:t>
            </w:r>
          </w:p>
        </w:tc>
      </w:tr>
      <w:tr w:rsidR="00B453A0" w:rsidRPr="00244B27" w14:paraId="343E1339" w14:textId="213BD2B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69DE2BF" w14:textId="0DAEC68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1.1.6.6.2.1</w:t>
            </w:r>
          </w:p>
        </w:tc>
        <w:tc>
          <w:tcPr>
            <w:tcW w:w="2879" w:type="pct"/>
            <w:tcBorders>
              <w:top w:val="nil"/>
              <w:left w:val="nil"/>
              <w:bottom w:val="single" w:sz="4" w:space="0" w:color="auto"/>
              <w:right w:val="single" w:sz="4" w:space="0" w:color="auto"/>
            </w:tcBorders>
            <w:shd w:val="clear" w:color="auto" w:fill="auto"/>
            <w:noWrap/>
          </w:tcPr>
          <w:p w14:paraId="2210B805" w14:textId="6B97F8FD"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76704A64" w14:textId="31553B7E"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4CE2CF78" w14:textId="74367A63"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0,73</w:t>
            </w:r>
          </w:p>
        </w:tc>
      </w:tr>
      <w:tr w:rsidR="00B453A0" w:rsidRPr="00244B27" w14:paraId="1251A2DF"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9878B63" w14:textId="05021151"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1.1.6.6.2.1.1</w:t>
            </w:r>
          </w:p>
        </w:tc>
        <w:tc>
          <w:tcPr>
            <w:tcW w:w="2879" w:type="pct"/>
            <w:tcBorders>
              <w:top w:val="nil"/>
              <w:left w:val="nil"/>
              <w:bottom w:val="single" w:sz="4" w:space="0" w:color="auto"/>
              <w:right w:val="single" w:sz="4" w:space="0" w:color="auto"/>
            </w:tcBorders>
            <w:shd w:val="clear" w:color="auto" w:fill="auto"/>
            <w:noWrap/>
          </w:tcPr>
          <w:p w14:paraId="7FFB133A" w14:textId="340D150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5F595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5E1D9619" w14:textId="77B184A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0142B01" w14:textId="703A2B0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0,22</w:t>
            </w:r>
          </w:p>
        </w:tc>
      </w:tr>
      <w:tr w:rsidR="00B453A0" w:rsidRPr="00244B27" w14:paraId="32000728" w14:textId="56731D7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8256CFD" w14:textId="482B1AD2"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1.1.6.6.2.2</w:t>
            </w:r>
          </w:p>
        </w:tc>
        <w:tc>
          <w:tcPr>
            <w:tcW w:w="2879" w:type="pct"/>
            <w:tcBorders>
              <w:top w:val="nil"/>
              <w:left w:val="nil"/>
              <w:bottom w:val="single" w:sz="4" w:space="0" w:color="auto"/>
              <w:right w:val="single" w:sz="4" w:space="0" w:color="auto"/>
            </w:tcBorders>
            <w:shd w:val="clear" w:color="auto" w:fill="auto"/>
            <w:noWrap/>
          </w:tcPr>
          <w:p w14:paraId="4ED3187A" w14:textId="3989279D"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135ECFD3" w14:textId="2DD8125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7577A6A" w14:textId="6902106A"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1,93</w:t>
            </w:r>
          </w:p>
        </w:tc>
      </w:tr>
      <w:tr w:rsidR="00B453A0" w:rsidRPr="00244B27" w14:paraId="59E2CE90" w14:textId="0A43684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3B959EA" w14:textId="38B0CC4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1.1.6.6.3</w:t>
            </w:r>
          </w:p>
        </w:tc>
        <w:tc>
          <w:tcPr>
            <w:tcW w:w="2879" w:type="pct"/>
            <w:tcBorders>
              <w:top w:val="nil"/>
              <w:left w:val="nil"/>
              <w:bottom w:val="single" w:sz="4" w:space="0" w:color="auto"/>
              <w:right w:val="single" w:sz="4" w:space="0" w:color="auto"/>
            </w:tcBorders>
            <w:shd w:val="clear" w:color="auto" w:fill="auto"/>
            <w:noWrap/>
          </w:tcPr>
          <w:p w14:paraId="28BB6B3C" w14:textId="719A4990"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hleva za pitanje puranov – talno ogrevanje</w:t>
            </w:r>
          </w:p>
        </w:tc>
        <w:tc>
          <w:tcPr>
            <w:tcW w:w="455" w:type="pct"/>
            <w:tcBorders>
              <w:top w:val="nil"/>
              <w:left w:val="nil"/>
              <w:bottom w:val="single" w:sz="4" w:space="0" w:color="auto"/>
              <w:right w:val="single" w:sz="4" w:space="0" w:color="auto"/>
            </w:tcBorders>
            <w:shd w:val="clear" w:color="auto" w:fill="auto"/>
            <w:noWrap/>
          </w:tcPr>
          <w:p w14:paraId="390DA5B4" w14:textId="19A2AAB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b/>
                <w:sz w:val="20"/>
                <w:szCs w:val="20"/>
              </w:rPr>
              <w:t>žival</w:t>
            </w:r>
          </w:p>
        </w:tc>
        <w:tc>
          <w:tcPr>
            <w:tcW w:w="832" w:type="pct"/>
            <w:tcBorders>
              <w:top w:val="nil"/>
              <w:left w:val="nil"/>
              <w:bottom w:val="single" w:sz="4" w:space="0" w:color="auto"/>
              <w:right w:val="single" w:sz="4" w:space="0" w:color="auto"/>
            </w:tcBorders>
            <w:shd w:val="clear" w:color="auto" w:fill="auto"/>
            <w:noWrap/>
          </w:tcPr>
          <w:p w14:paraId="5B9ABA1D" w14:textId="107B380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b/>
                <w:bCs/>
                <w:sz w:val="20"/>
                <w:szCs w:val="20"/>
              </w:rPr>
              <w:t>15,36</w:t>
            </w:r>
          </w:p>
        </w:tc>
      </w:tr>
      <w:tr w:rsidR="00B453A0" w:rsidRPr="00244B27" w14:paraId="5A5C370C" w14:textId="5B7FB78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D1B56F5" w14:textId="4704FDDE"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1.1.6.6.3.1</w:t>
            </w:r>
          </w:p>
        </w:tc>
        <w:tc>
          <w:tcPr>
            <w:tcW w:w="2879" w:type="pct"/>
            <w:tcBorders>
              <w:top w:val="nil"/>
              <w:left w:val="nil"/>
              <w:bottom w:val="single" w:sz="4" w:space="0" w:color="auto"/>
              <w:right w:val="single" w:sz="4" w:space="0" w:color="auto"/>
            </w:tcBorders>
            <w:shd w:val="clear" w:color="auto" w:fill="auto"/>
            <w:noWrap/>
          </w:tcPr>
          <w:p w14:paraId="4CE3DD61" w14:textId="50FABA2A"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w:t>
            </w:r>
          </w:p>
        </w:tc>
        <w:tc>
          <w:tcPr>
            <w:tcW w:w="455" w:type="pct"/>
            <w:tcBorders>
              <w:top w:val="nil"/>
              <w:left w:val="nil"/>
              <w:bottom w:val="single" w:sz="4" w:space="0" w:color="auto"/>
              <w:right w:val="single" w:sz="4" w:space="0" w:color="auto"/>
            </w:tcBorders>
            <w:shd w:val="clear" w:color="auto" w:fill="auto"/>
            <w:noWrap/>
          </w:tcPr>
          <w:p w14:paraId="5CB0AD20" w14:textId="71F8818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00EE8B22" w14:textId="658D51D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7,16</w:t>
            </w:r>
          </w:p>
        </w:tc>
      </w:tr>
      <w:tr w:rsidR="00B453A0" w:rsidRPr="00244B27" w14:paraId="551CB272"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C5D2ADF" w14:textId="258BFE7F"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1.1.6.6.3.1.1</w:t>
            </w:r>
          </w:p>
        </w:tc>
        <w:tc>
          <w:tcPr>
            <w:tcW w:w="2879" w:type="pct"/>
            <w:tcBorders>
              <w:top w:val="nil"/>
              <w:left w:val="nil"/>
              <w:bottom w:val="single" w:sz="4" w:space="0" w:color="auto"/>
              <w:right w:val="single" w:sz="4" w:space="0" w:color="auto"/>
            </w:tcBorders>
            <w:shd w:val="clear" w:color="auto" w:fill="auto"/>
            <w:noWrap/>
          </w:tcPr>
          <w:p w14:paraId="6D427730" w14:textId="4D4691DF"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uhlevitev, ki prispeva k blažitvi negativnih vplivov podnebnih sprememb</w:t>
            </w:r>
            <w:r w:rsidR="005F595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29E365E6" w14:textId="0BC6A77B"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13C8ECF8" w14:textId="5F13D88C"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2,15</w:t>
            </w:r>
          </w:p>
        </w:tc>
      </w:tr>
      <w:tr w:rsidR="00B453A0" w:rsidRPr="00244B27" w14:paraId="4AFFDAFE" w14:textId="269EB3F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EB89AD5" w14:textId="088F1424"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1.1.6.6.3.2</w:t>
            </w:r>
          </w:p>
        </w:tc>
        <w:tc>
          <w:tcPr>
            <w:tcW w:w="2879" w:type="pct"/>
            <w:tcBorders>
              <w:top w:val="nil"/>
              <w:left w:val="nil"/>
              <w:bottom w:val="single" w:sz="4" w:space="0" w:color="auto"/>
              <w:right w:val="single" w:sz="4" w:space="0" w:color="auto"/>
            </w:tcBorders>
            <w:shd w:val="clear" w:color="auto" w:fill="auto"/>
            <w:noWrap/>
          </w:tcPr>
          <w:p w14:paraId="2B18A9A8" w14:textId="368FFBDB"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krmljenje</w:t>
            </w:r>
          </w:p>
        </w:tc>
        <w:tc>
          <w:tcPr>
            <w:tcW w:w="455" w:type="pct"/>
            <w:tcBorders>
              <w:top w:val="nil"/>
              <w:left w:val="nil"/>
              <w:bottom w:val="single" w:sz="4" w:space="0" w:color="auto"/>
              <w:right w:val="single" w:sz="4" w:space="0" w:color="auto"/>
            </w:tcBorders>
            <w:shd w:val="clear" w:color="auto" w:fill="auto"/>
            <w:noWrap/>
          </w:tcPr>
          <w:p w14:paraId="6C31686C" w14:textId="22D2044B"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žival</w:t>
            </w:r>
          </w:p>
        </w:tc>
        <w:tc>
          <w:tcPr>
            <w:tcW w:w="832" w:type="pct"/>
            <w:tcBorders>
              <w:top w:val="nil"/>
              <w:left w:val="nil"/>
              <w:bottom w:val="single" w:sz="4" w:space="0" w:color="auto"/>
              <w:right w:val="single" w:sz="4" w:space="0" w:color="auto"/>
            </w:tcBorders>
            <w:shd w:val="clear" w:color="auto" w:fill="auto"/>
            <w:noWrap/>
          </w:tcPr>
          <w:p w14:paraId="3E7FE1A2" w14:textId="3815C9F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8,20</w:t>
            </w:r>
          </w:p>
        </w:tc>
      </w:tr>
      <w:tr w:rsidR="00B453A0" w:rsidRPr="00244B27" w14:paraId="54F6537E" w14:textId="5515B7FA" w:rsidTr="00A310B7">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680176D" w14:textId="12B523F5"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1.2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772D91C0" w14:textId="34EA0130"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Objekt za skladiščenje živinskih gnojil, komposta, greznic in malih čistilnih naprav ter pripadajoča oprema</w:t>
            </w:r>
          </w:p>
          <w:p w14:paraId="2A3D59B4" w14:textId="77777777" w:rsidR="00B453A0" w:rsidRPr="00244B27" w:rsidRDefault="00B453A0" w:rsidP="00244B27">
            <w:pPr>
              <w:spacing w:after="0" w:line="260" w:lineRule="atLeast"/>
              <w:rPr>
                <w:rFonts w:ascii="Arial" w:hAnsi="Arial" w:cs="Arial"/>
                <w:b/>
                <w:bCs/>
                <w:sz w:val="20"/>
                <w:szCs w:val="20"/>
              </w:rPr>
            </w:pPr>
          </w:p>
          <w:p w14:paraId="0EA7180C" w14:textId="4D526C53" w:rsidR="00B453A0" w:rsidRPr="00244B27" w:rsidRDefault="008514E1"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Metodološka pojasnila</w:t>
            </w:r>
          </w:p>
          <w:p w14:paraId="73636ECB" w14:textId="05481885" w:rsidR="000A0F6C" w:rsidRPr="00244B27" w:rsidRDefault="000A0F6C" w:rsidP="00244B27">
            <w:pPr>
              <w:spacing w:after="0" w:line="260" w:lineRule="atLeast"/>
              <w:jc w:val="both"/>
              <w:rPr>
                <w:rFonts w:ascii="Arial" w:hAnsi="Arial" w:cs="Arial"/>
                <w:sz w:val="20"/>
                <w:szCs w:val="20"/>
              </w:rPr>
            </w:pPr>
            <w:r w:rsidRPr="00244B27">
              <w:rPr>
                <w:rFonts w:ascii="Arial" w:hAnsi="Arial" w:cs="Arial"/>
                <w:sz w:val="20"/>
                <w:szCs w:val="20"/>
              </w:rPr>
              <w:t xml:space="preserve">Objekti za skladiščenje živinskih gnojil, komposta in greznic morajo biti neprepustni. </w:t>
            </w:r>
          </w:p>
          <w:p w14:paraId="3B524D0A" w14:textId="1DEF9148"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16096D" w:rsidRPr="00244B27">
              <w:rPr>
                <w:rFonts w:ascii="Arial" w:hAnsi="Arial" w:cs="Arial"/>
                <w:sz w:val="20"/>
                <w:szCs w:val="20"/>
              </w:rPr>
              <w:t xml:space="preserve">določi </w:t>
            </w:r>
            <w:r w:rsidRPr="00244B27">
              <w:rPr>
                <w:rFonts w:ascii="Arial" w:hAnsi="Arial" w:cs="Arial"/>
                <w:sz w:val="20"/>
                <w:szCs w:val="20"/>
              </w:rPr>
              <w:t>glede na bruto površino objekta, bruto prostornino objekta in populacijske enote čistilne naprave (v nadaljnjem besedilu: PE).</w:t>
            </w:r>
          </w:p>
          <w:p w14:paraId="4FF068EE" w14:textId="638B45AA" w:rsidR="00B453A0" w:rsidRPr="00244B27" w:rsidRDefault="00B453A0" w:rsidP="00244B27">
            <w:pPr>
              <w:spacing w:after="0" w:line="260" w:lineRule="atLeast"/>
              <w:jc w:val="both"/>
              <w:rPr>
                <w:rFonts w:ascii="Arial" w:hAnsi="Arial" w:cs="Arial"/>
                <w:b/>
                <w:sz w:val="20"/>
                <w:szCs w:val="20"/>
              </w:rPr>
            </w:pPr>
            <w:r w:rsidRPr="00244B27">
              <w:rPr>
                <w:rFonts w:ascii="Arial" w:hAnsi="Arial" w:cs="Arial"/>
                <w:sz w:val="20"/>
                <w:szCs w:val="20"/>
              </w:rPr>
              <w:t xml:space="preserve">Pri opremi objekta se priznana vrednost </w:t>
            </w:r>
            <w:r w:rsidR="00BC6CF6" w:rsidRPr="00244B27">
              <w:rPr>
                <w:rFonts w:ascii="Arial" w:hAnsi="Arial" w:cs="Arial"/>
                <w:sz w:val="20"/>
                <w:szCs w:val="20"/>
              </w:rPr>
              <w:t>določi</w:t>
            </w:r>
            <w:r w:rsidRPr="00244B27">
              <w:rPr>
                <w:rFonts w:ascii="Arial" w:hAnsi="Arial" w:cs="Arial"/>
                <w:sz w:val="20"/>
                <w:szCs w:val="20"/>
              </w:rPr>
              <w:t xml:space="preserve"> glede na bruto</w:t>
            </w:r>
            <w:r w:rsidR="00BC6CF6" w:rsidRPr="00244B27">
              <w:rPr>
                <w:rFonts w:ascii="Arial" w:hAnsi="Arial" w:cs="Arial"/>
                <w:sz w:val="20"/>
                <w:szCs w:val="20"/>
              </w:rPr>
              <w:t xml:space="preserve"> </w:t>
            </w:r>
            <w:r w:rsidRPr="00244B27">
              <w:rPr>
                <w:rFonts w:ascii="Arial" w:hAnsi="Arial" w:cs="Arial"/>
                <w:sz w:val="20"/>
                <w:szCs w:val="20"/>
              </w:rPr>
              <w:t>prostornino objekta.</w:t>
            </w:r>
          </w:p>
        </w:tc>
      </w:tr>
      <w:tr w:rsidR="006E4EB5" w:rsidRPr="00244B27" w14:paraId="75183B4E" w14:textId="5349C601" w:rsidTr="006E4EB5">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8EDEB3C" w14:textId="5C8A6CF1"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1.2.1</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7A8C57FB" w14:textId="3A844FF3" w:rsidR="006E4EB5" w:rsidRPr="00244B27" w:rsidRDefault="006E4EB5" w:rsidP="00244B27">
            <w:pPr>
              <w:spacing w:after="0" w:line="260" w:lineRule="atLeast"/>
              <w:rPr>
                <w:rFonts w:ascii="Arial" w:hAnsi="Arial" w:cs="Arial"/>
                <w:b/>
                <w:color w:val="FF0000"/>
                <w:sz w:val="20"/>
                <w:szCs w:val="20"/>
              </w:rPr>
            </w:pPr>
            <w:r w:rsidRPr="00244B27">
              <w:rPr>
                <w:rFonts w:ascii="Arial" w:hAnsi="Arial" w:cs="Arial"/>
                <w:b/>
                <w:bCs/>
                <w:sz w:val="20"/>
                <w:szCs w:val="20"/>
              </w:rPr>
              <w:t>Jama za gnojnico in gnojevko s povozno ploščo</w:t>
            </w:r>
          </w:p>
        </w:tc>
      </w:tr>
      <w:tr w:rsidR="00B453A0" w:rsidRPr="00244B27" w14:paraId="1CA2CCB1" w14:textId="765A8AD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DA81ABE" w14:textId="31DD13C4"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1.2.1.1</w:t>
            </w:r>
          </w:p>
        </w:tc>
        <w:tc>
          <w:tcPr>
            <w:tcW w:w="2879" w:type="pct"/>
            <w:tcBorders>
              <w:top w:val="nil"/>
              <w:left w:val="nil"/>
              <w:bottom w:val="single" w:sz="4" w:space="0" w:color="auto"/>
              <w:right w:val="single" w:sz="4" w:space="0" w:color="auto"/>
            </w:tcBorders>
            <w:shd w:val="clear" w:color="auto" w:fill="auto"/>
            <w:noWrap/>
          </w:tcPr>
          <w:p w14:paraId="7516CB27" w14:textId="77777777"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067C9919" w14:textId="77777777" w:rsidR="00B453A0" w:rsidRPr="00244B27" w:rsidRDefault="00B453A0"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750A065B" w14:textId="77777777" w:rsidR="00B453A0" w:rsidRPr="00244B27" w:rsidRDefault="00B453A0" w:rsidP="00244B27">
            <w:pPr>
              <w:spacing w:after="0" w:line="260" w:lineRule="atLeast"/>
              <w:jc w:val="right"/>
              <w:rPr>
                <w:rFonts w:ascii="Arial" w:hAnsi="Arial" w:cs="Arial"/>
                <w:sz w:val="20"/>
                <w:szCs w:val="20"/>
              </w:rPr>
            </w:pPr>
          </w:p>
        </w:tc>
      </w:tr>
      <w:tr w:rsidR="00B453A0" w:rsidRPr="00244B27" w14:paraId="7D32A179" w14:textId="02DBB0D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C93710D" w14:textId="44E6E0A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1.2.1.1.1</w:t>
            </w:r>
          </w:p>
        </w:tc>
        <w:tc>
          <w:tcPr>
            <w:tcW w:w="2879" w:type="pct"/>
            <w:tcBorders>
              <w:top w:val="nil"/>
              <w:left w:val="nil"/>
              <w:bottom w:val="single" w:sz="4" w:space="0" w:color="auto"/>
              <w:right w:val="single" w:sz="4" w:space="0" w:color="auto"/>
            </w:tcBorders>
            <w:shd w:val="clear" w:color="auto" w:fill="auto"/>
            <w:noWrap/>
          </w:tcPr>
          <w:p w14:paraId="2F64D5E4" w14:textId="296A49C8"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sz w:val="20"/>
                <w:szCs w:val="20"/>
                <w:lang w:eastAsia="sl-SI"/>
              </w:rPr>
              <w:t>Novogradnja jame za gnojnico in gnojevko s povozno ploščo</w:t>
            </w:r>
            <w:r w:rsidR="00987AC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A6E6152"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07986A4C" w14:textId="146454A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212,15</w:t>
            </w:r>
          </w:p>
        </w:tc>
      </w:tr>
      <w:tr w:rsidR="00B453A0" w:rsidRPr="00244B27" w14:paraId="6AA15FF0" w14:textId="0F99E76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8EC7B4C" w14:textId="5544238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1.2.1.2</w:t>
            </w:r>
          </w:p>
        </w:tc>
        <w:tc>
          <w:tcPr>
            <w:tcW w:w="2879" w:type="pct"/>
            <w:tcBorders>
              <w:top w:val="nil"/>
              <w:left w:val="nil"/>
              <w:bottom w:val="single" w:sz="4" w:space="0" w:color="auto"/>
              <w:right w:val="single" w:sz="4" w:space="0" w:color="auto"/>
            </w:tcBorders>
            <w:shd w:val="clear" w:color="auto" w:fill="auto"/>
            <w:noWrap/>
          </w:tcPr>
          <w:p w14:paraId="23431D4E" w14:textId="59855307"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
                <w:bCs/>
                <w:sz w:val="20"/>
                <w:szCs w:val="20"/>
                <w:lang w:eastAsia="sl-SI"/>
              </w:rPr>
              <w:t>Oprema jame za gnojnico in gnojevko</w:t>
            </w:r>
          </w:p>
        </w:tc>
        <w:tc>
          <w:tcPr>
            <w:tcW w:w="455" w:type="pct"/>
            <w:tcBorders>
              <w:top w:val="nil"/>
              <w:left w:val="nil"/>
              <w:bottom w:val="single" w:sz="4" w:space="0" w:color="auto"/>
              <w:right w:val="single" w:sz="4" w:space="0" w:color="auto"/>
            </w:tcBorders>
            <w:shd w:val="clear" w:color="auto" w:fill="auto"/>
            <w:noWrap/>
          </w:tcPr>
          <w:p w14:paraId="60C7F534" w14:textId="77777777" w:rsidR="00B453A0" w:rsidRPr="00244B27" w:rsidRDefault="00B453A0" w:rsidP="00244B27">
            <w:pPr>
              <w:spacing w:after="0" w:line="260" w:lineRule="atLeast"/>
              <w:jc w:val="center"/>
              <w:rPr>
                <w:rFonts w:ascii="Arial" w:hAnsi="Arial" w:cs="Arial"/>
                <w:sz w:val="20"/>
                <w:szCs w:val="20"/>
              </w:rPr>
            </w:pPr>
          </w:p>
        </w:tc>
        <w:tc>
          <w:tcPr>
            <w:tcW w:w="832" w:type="pct"/>
            <w:tcBorders>
              <w:top w:val="nil"/>
              <w:left w:val="nil"/>
              <w:bottom w:val="single" w:sz="4" w:space="0" w:color="auto"/>
              <w:right w:val="single" w:sz="4" w:space="0" w:color="auto"/>
            </w:tcBorders>
            <w:shd w:val="clear" w:color="auto" w:fill="auto"/>
            <w:noWrap/>
          </w:tcPr>
          <w:p w14:paraId="7216AABF" w14:textId="77777777" w:rsidR="00B453A0" w:rsidRPr="00244B27" w:rsidRDefault="00B453A0" w:rsidP="00244B27">
            <w:pPr>
              <w:spacing w:after="0" w:line="260" w:lineRule="atLeast"/>
              <w:jc w:val="right"/>
              <w:rPr>
                <w:rFonts w:ascii="Arial" w:hAnsi="Arial" w:cs="Arial"/>
                <w:sz w:val="20"/>
                <w:szCs w:val="20"/>
              </w:rPr>
            </w:pPr>
          </w:p>
        </w:tc>
      </w:tr>
      <w:tr w:rsidR="00B453A0" w:rsidRPr="00244B27" w14:paraId="11EA2919" w14:textId="00C59B5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BEA7272" w14:textId="4C36D9D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1.2.1.2.1</w:t>
            </w:r>
          </w:p>
        </w:tc>
        <w:tc>
          <w:tcPr>
            <w:tcW w:w="2879" w:type="pct"/>
            <w:tcBorders>
              <w:top w:val="nil"/>
              <w:left w:val="nil"/>
              <w:bottom w:val="single" w:sz="4" w:space="0" w:color="auto"/>
              <w:right w:val="single" w:sz="4" w:space="0" w:color="auto"/>
            </w:tcBorders>
            <w:shd w:val="clear" w:color="auto" w:fill="auto"/>
            <w:noWrap/>
          </w:tcPr>
          <w:p w14:paraId="7C356DB5" w14:textId="2A50BCFD"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Cs/>
                <w:sz w:val="20"/>
                <w:szCs w:val="20"/>
                <w:lang w:eastAsia="sl-SI"/>
              </w:rPr>
              <w:t>Oprema za odgnojevanje: naprave za mešanje, zračenje in črpanje gnojevke</w:t>
            </w:r>
            <w:r w:rsidR="005F595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28BEA0FB"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34328A23" w14:textId="30CCD5F1" w:rsidR="00B453A0" w:rsidRPr="00244B27" w:rsidRDefault="00B453A0" w:rsidP="00244B27">
            <w:pPr>
              <w:spacing w:after="0" w:line="260" w:lineRule="atLeast"/>
              <w:jc w:val="right"/>
              <w:rPr>
                <w:rFonts w:ascii="Arial" w:hAnsi="Arial" w:cs="Arial"/>
                <w:sz w:val="20"/>
                <w:szCs w:val="20"/>
                <w:lang w:eastAsia="sl-SI"/>
              </w:rPr>
            </w:pPr>
            <w:r w:rsidRPr="00244B27">
              <w:rPr>
                <w:rFonts w:ascii="Arial" w:hAnsi="Arial" w:cs="Arial"/>
                <w:sz w:val="20"/>
                <w:szCs w:val="20"/>
              </w:rPr>
              <w:t>45,63</w:t>
            </w:r>
          </w:p>
        </w:tc>
      </w:tr>
      <w:tr w:rsidR="006E4EB5" w:rsidRPr="00244B27" w14:paraId="6BA86D22" w14:textId="0E20E845"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F376964" w14:textId="712912AF"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1.2.2</w:t>
            </w:r>
          </w:p>
        </w:tc>
        <w:tc>
          <w:tcPr>
            <w:tcW w:w="4166" w:type="pct"/>
            <w:gridSpan w:val="3"/>
            <w:tcBorders>
              <w:top w:val="nil"/>
              <w:left w:val="nil"/>
              <w:bottom w:val="single" w:sz="4" w:space="0" w:color="auto"/>
              <w:right w:val="single" w:sz="4" w:space="0" w:color="auto"/>
            </w:tcBorders>
            <w:shd w:val="clear" w:color="auto" w:fill="auto"/>
            <w:noWrap/>
          </w:tcPr>
          <w:p w14:paraId="5E7939BA" w14:textId="2E2EEBAA" w:rsidR="006E4EB5" w:rsidRPr="00244B27" w:rsidRDefault="006E4EB5" w:rsidP="00244B27">
            <w:pPr>
              <w:spacing w:after="0" w:line="260" w:lineRule="atLeast"/>
              <w:rPr>
                <w:rFonts w:ascii="Arial" w:hAnsi="Arial" w:cs="Arial"/>
                <w:sz w:val="20"/>
                <w:szCs w:val="20"/>
              </w:rPr>
            </w:pPr>
            <w:r w:rsidRPr="00244B27">
              <w:rPr>
                <w:rFonts w:ascii="Arial" w:hAnsi="Arial" w:cs="Arial"/>
                <w:b/>
                <w:bCs/>
                <w:sz w:val="20"/>
                <w:szCs w:val="20"/>
              </w:rPr>
              <w:t xml:space="preserve">Jama za gnojnico in gnojevko brez plošče </w:t>
            </w:r>
          </w:p>
        </w:tc>
      </w:tr>
      <w:tr w:rsidR="00B453A0" w:rsidRPr="00244B27" w14:paraId="223F2702" w14:textId="5C7029C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76FA604" w14:textId="5FE02F4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1.2.2.1</w:t>
            </w:r>
          </w:p>
        </w:tc>
        <w:tc>
          <w:tcPr>
            <w:tcW w:w="2879" w:type="pct"/>
            <w:tcBorders>
              <w:top w:val="nil"/>
              <w:left w:val="nil"/>
              <w:bottom w:val="single" w:sz="4" w:space="0" w:color="auto"/>
              <w:right w:val="single" w:sz="4" w:space="0" w:color="auto"/>
            </w:tcBorders>
            <w:shd w:val="clear" w:color="auto" w:fill="auto"/>
            <w:noWrap/>
          </w:tcPr>
          <w:p w14:paraId="5140BA40"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3B35F813"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207ACE0A"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00D51B79" w14:textId="2C2C7C8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BC8353E" w14:textId="58B75E75"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1.2.2.1.1</w:t>
            </w:r>
          </w:p>
        </w:tc>
        <w:tc>
          <w:tcPr>
            <w:tcW w:w="2879" w:type="pct"/>
            <w:tcBorders>
              <w:top w:val="nil"/>
              <w:left w:val="nil"/>
              <w:bottom w:val="single" w:sz="4" w:space="0" w:color="auto"/>
              <w:right w:val="single" w:sz="4" w:space="0" w:color="auto"/>
            </w:tcBorders>
            <w:shd w:val="clear" w:color="auto" w:fill="auto"/>
            <w:noWrap/>
          </w:tcPr>
          <w:p w14:paraId="7AAF6A3B" w14:textId="766F08D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jame za gnojnico in gnojevko brez plošče</w:t>
            </w:r>
            <w:r w:rsidR="005F595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68B4A0D"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18A4AEDD" w14:textId="522ACDD1"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74,66</w:t>
            </w:r>
          </w:p>
        </w:tc>
      </w:tr>
      <w:tr w:rsidR="00B453A0" w:rsidRPr="00244B27" w14:paraId="386B9432" w14:textId="774312E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FD04A3F" w14:textId="2C345EB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1.2.2.2</w:t>
            </w:r>
          </w:p>
        </w:tc>
        <w:tc>
          <w:tcPr>
            <w:tcW w:w="2879" w:type="pct"/>
            <w:tcBorders>
              <w:top w:val="nil"/>
              <w:left w:val="nil"/>
              <w:bottom w:val="single" w:sz="4" w:space="0" w:color="auto"/>
              <w:right w:val="single" w:sz="4" w:space="0" w:color="auto"/>
            </w:tcBorders>
            <w:shd w:val="clear" w:color="auto" w:fill="auto"/>
            <w:noWrap/>
          </w:tcPr>
          <w:p w14:paraId="24BD521E" w14:textId="2729B8C8"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jame za gnojnico in gnojevko</w:t>
            </w:r>
          </w:p>
        </w:tc>
        <w:tc>
          <w:tcPr>
            <w:tcW w:w="455" w:type="pct"/>
            <w:tcBorders>
              <w:top w:val="nil"/>
              <w:left w:val="nil"/>
              <w:bottom w:val="single" w:sz="4" w:space="0" w:color="auto"/>
              <w:right w:val="single" w:sz="4" w:space="0" w:color="auto"/>
            </w:tcBorders>
            <w:shd w:val="clear" w:color="auto" w:fill="auto"/>
            <w:noWrap/>
          </w:tcPr>
          <w:p w14:paraId="0E040CDD"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4C6E2418"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4C9E1C5D" w14:textId="1B36761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2211616" w14:textId="0BD880F4"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1.2.2.2.1</w:t>
            </w:r>
          </w:p>
        </w:tc>
        <w:tc>
          <w:tcPr>
            <w:tcW w:w="2879" w:type="pct"/>
            <w:tcBorders>
              <w:top w:val="nil"/>
              <w:left w:val="nil"/>
              <w:bottom w:val="single" w:sz="4" w:space="0" w:color="auto"/>
              <w:right w:val="single" w:sz="4" w:space="0" w:color="auto"/>
            </w:tcBorders>
            <w:shd w:val="clear" w:color="auto" w:fill="auto"/>
            <w:noWrap/>
          </w:tcPr>
          <w:p w14:paraId="1A590E41" w14:textId="1CB3AD53"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Oprema za odgnojevanje: naprave za mešanje, zračenje in črpanje gnojevke</w:t>
            </w:r>
            <w:r w:rsidR="005F5951"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584994B"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2AF9CF9A" w14:textId="3D3850BF" w:rsidR="00B453A0" w:rsidRPr="00244B27" w:rsidRDefault="00B453A0" w:rsidP="00244B27">
            <w:pPr>
              <w:spacing w:after="0" w:line="260" w:lineRule="atLeast"/>
              <w:jc w:val="right"/>
              <w:rPr>
                <w:rFonts w:ascii="Arial" w:hAnsi="Arial" w:cs="Arial"/>
                <w:sz w:val="20"/>
                <w:szCs w:val="20"/>
                <w:lang w:eastAsia="sl-SI"/>
              </w:rPr>
            </w:pPr>
            <w:r w:rsidRPr="00244B27">
              <w:rPr>
                <w:rFonts w:ascii="Arial" w:hAnsi="Arial" w:cs="Arial"/>
                <w:sz w:val="20"/>
                <w:szCs w:val="20"/>
              </w:rPr>
              <w:t>14,36</w:t>
            </w:r>
          </w:p>
        </w:tc>
      </w:tr>
      <w:tr w:rsidR="006E4EB5" w:rsidRPr="00244B27" w14:paraId="0DE07F9C" w14:textId="241E3787"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8B2F852" w14:textId="71CD4A93"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1.2.3</w:t>
            </w:r>
          </w:p>
        </w:tc>
        <w:tc>
          <w:tcPr>
            <w:tcW w:w="4166" w:type="pct"/>
            <w:gridSpan w:val="3"/>
            <w:tcBorders>
              <w:top w:val="nil"/>
              <w:left w:val="nil"/>
              <w:bottom w:val="single" w:sz="4" w:space="0" w:color="auto"/>
              <w:right w:val="single" w:sz="4" w:space="0" w:color="auto"/>
            </w:tcBorders>
            <w:shd w:val="clear" w:color="auto" w:fill="auto"/>
            <w:noWrap/>
          </w:tcPr>
          <w:p w14:paraId="1B2C4F07" w14:textId="7CCAB01A" w:rsidR="006E4EB5" w:rsidRPr="00244B27" w:rsidRDefault="006E4EB5" w:rsidP="00244B27">
            <w:pPr>
              <w:spacing w:after="0" w:line="260" w:lineRule="atLeast"/>
              <w:rPr>
                <w:rFonts w:ascii="Arial" w:hAnsi="Arial" w:cs="Arial"/>
                <w:b/>
                <w:sz w:val="20"/>
                <w:szCs w:val="20"/>
              </w:rPr>
            </w:pPr>
            <w:r w:rsidRPr="00244B27">
              <w:rPr>
                <w:rFonts w:ascii="Arial" w:hAnsi="Arial" w:cs="Arial"/>
                <w:b/>
                <w:bCs/>
                <w:sz w:val="20"/>
                <w:szCs w:val="20"/>
              </w:rPr>
              <w:t xml:space="preserve">Laguna za gnojevko iz polietilen visoke gostote folije </w:t>
            </w:r>
          </w:p>
        </w:tc>
      </w:tr>
      <w:tr w:rsidR="00B453A0" w:rsidRPr="00244B27" w14:paraId="6E666ECE" w14:textId="0F3AA86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88C42C2" w14:textId="46407918"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1.2.3.1</w:t>
            </w:r>
          </w:p>
        </w:tc>
        <w:tc>
          <w:tcPr>
            <w:tcW w:w="2879" w:type="pct"/>
            <w:tcBorders>
              <w:top w:val="nil"/>
              <w:left w:val="nil"/>
              <w:bottom w:val="single" w:sz="4" w:space="0" w:color="auto"/>
              <w:right w:val="single" w:sz="4" w:space="0" w:color="auto"/>
            </w:tcBorders>
            <w:shd w:val="clear" w:color="auto" w:fill="auto"/>
            <w:noWrap/>
          </w:tcPr>
          <w:p w14:paraId="37EA0A6F"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dela</w:t>
            </w:r>
          </w:p>
        </w:tc>
        <w:tc>
          <w:tcPr>
            <w:tcW w:w="455" w:type="pct"/>
            <w:tcBorders>
              <w:top w:val="nil"/>
              <w:left w:val="nil"/>
              <w:bottom w:val="single" w:sz="4" w:space="0" w:color="auto"/>
              <w:right w:val="single" w:sz="4" w:space="0" w:color="auto"/>
            </w:tcBorders>
            <w:shd w:val="clear" w:color="auto" w:fill="auto"/>
            <w:noWrap/>
          </w:tcPr>
          <w:p w14:paraId="289F04D7" w14:textId="492BD767" w:rsidR="00B453A0" w:rsidRPr="00244B27" w:rsidRDefault="00B453A0" w:rsidP="00244B27">
            <w:pPr>
              <w:spacing w:after="0" w:line="260" w:lineRule="atLeast"/>
              <w:jc w:val="center"/>
              <w:rPr>
                <w:rFonts w:ascii="Arial" w:eastAsia="Times New Roman" w:hAnsi="Arial" w:cs="Arial"/>
                <w:b/>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77896EA4" w14:textId="2D0F373A"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b/>
                <w:sz w:val="20"/>
                <w:szCs w:val="20"/>
              </w:rPr>
              <w:t>76,46</w:t>
            </w:r>
          </w:p>
        </w:tc>
      </w:tr>
      <w:tr w:rsidR="00B453A0" w:rsidRPr="00244B27" w14:paraId="0787746B" w14:textId="4975F00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AB5BDF5" w14:textId="6760C89F"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1.2.3.1.1</w:t>
            </w:r>
          </w:p>
        </w:tc>
        <w:tc>
          <w:tcPr>
            <w:tcW w:w="2879" w:type="pct"/>
            <w:tcBorders>
              <w:top w:val="nil"/>
              <w:left w:val="nil"/>
              <w:bottom w:val="single" w:sz="4" w:space="0" w:color="auto"/>
              <w:right w:val="single" w:sz="4" w:space="0" w:color="auto"/>
            </w:tcBorders>
            <w:shd w:val="clear" w:color="auto" w:fill="auto"/>
            <w:noWrap/>
          </w:tcPr>
          <w:p w14:paraId="59455A36" w14:textId="033F313E"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lagune za gnojevko iz polietilen visoke gostote folije (v nadaljnjem besedilu: PEHD folija)</w:t>
            </w:r>
            <w:r w:rsidR="005F595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4A2AD45"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7FDE203B" w14:textId="0009823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26,57</w:t>
            </w:r>
          </w:p>
        </w:tc>
      </w:tr>
      <w:tr w:rsidR="00B453A0" w:rsidRPr="00244B27" w14:paraId="5B0A0DDC"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54BF2BB" w14:textId="0CBDDFF5"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1.2.3.1.2</w:t>
            </w:r>
          </w:p>
        </w:tc>
        <w:tc>
          <w:tcPr>
            <w:tcW w:w="2879" w:type="pct"/>
            <w:tcBorders>
              <w:top w:val="nil"/>
              <w:left w:val="nil"/>
              <w:bottom w:val="single" w:sz="4" w:space="0" w:color="auto"/>
              <w:right w:val="single" w:sz="4" w:space="0" w:color="auto"/>
            </w:tcBorders>
            <w:shd w:val="clear" w:color="auto" w:fill="auto"/>
            <w:noWrap/>
          </w:tcPr>
          <w:p w14:paraId="4DAB916D" w14:textId="11B627C9"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Oprema: pokrivna PEHD folija</w:t>
            </w:r>
          </w:p>
        </w:tc>
        <w:tc>
          <w:tcPr>
            <w:tcW w:w="455" w:type="pct"/>
            <w:tcBorders>
              <w:top w:val="nil"/>
              <w:left w:val="nil"/>
              <w:bottom w:val="single" w:sz="4" w:space="0" w:color="auto"/>
              <w:right w:val="single" w:sz="4" w:space="0" w:color="auto"/>
            </w:tcBorders>
            <w:shd w:val="clear" w:color="auto" w:fill="auto"/>
            <w:noWrap/>
          </w:tcPr>
          <w:p w14:paraId="49F6E3DB" w14:textId="2216A78A"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1F90198F" w14:textId="2871054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49,89</w:t>
            </w:r>
          </w:p>
        </w:tc>
      </w:tr>
      <w:tr w:rsidR="006E4EB5" w:rsidRPr="00244B27" w14:paraId="2A445B74" w14:textId="34539375"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7F0A624" w14:textId="67C22A51"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1.2.4</w:t>
            </w:r>
          </w:p>
        </w:tc>
        <w:tc>
          <w:tcPr>
            <w:tcW w:w="4166" w:type="pct"/>
            <w:gridSpan w:val="3"/>
            <w:tcBorders>
              <w:top w:val="nil"/>
              <w:left w:val="nil"/>
              <w:bottom w:val="single" w:sz="4" w:space="0" w:color="auto"/>
              <w:right w:val="single" w:sz="4" w:space="0" w:color="auto"/>
            </w:tcBorders>
            <w:shd w:val="clear" w:color="auto" w:fill="auto"/>
            <w:noWrap/>
          </w:tcPr>
          <w:p w14:paraId="75C539B9" w14:textId="50298F63" w:rsidR="006E4EB5" w:rsidRPr="00244B27" w:rsidRDefault="006E4EB5" w:rsidP="00244B27">
            <w:pPr>
              <w:spacing w:after="0" w:line="260" w:lineRule="atLeast"/>
              <w:rPr>
                <w:rFonts w:ascii="Arial" w:hAnsi="Arial" w:cs="Arial"/>
                <w:b/>
                <w:sz w:val="20"/>
                <w:szCs w:val="20"/>
              </w:rPr>
            </w:pPr>
            <w:r w:rsidRPr="00244B27">
              <w:rPr>
                <w:rFonts w:ascii="Arial" w:eastAsia="Times New Roman" w:hAnsi="Arial" w:cs="Arial"/>
                <w:b/>
                <w:bCs/>
                <w:sz w:val="20"/>
                <w:szCs w:val="20"/>
                <w:lang w:eastAsia="sl-SI"/>
              </w:rPr>
              <w:t>Gnojišče</w:t>
            </w:r>
          </w:p>
        </w:tc>
      </w:tr>
      <w:tr w:rsidR="00B453A0" w:rsidRPr="00244B27" w14:paraId="745DB77D" w14:textId="6DAFA85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B7544B0" w14:textId="1EDE603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1.2.4.1</w:t>
            </w:r>
          </w:p>
        </w:tc>
        <w:tc>
          <w:tcPr>
            <w:tcW w:w="2879" w:type="pct"/>
            <w:tcBorders>
              <w:top w:val="nil"/>
              <w:left w:val="nil"/>
              <w:bottom w:val="single" w:sz="4" w:space="0" w:color="auto"/>
              <w:right w:val="single" w:sz="4" w:space="0" w:color="auto"/>
            </w:tcBorders>
            <w:shd w:val="clear" w:color="auto" w:fill="auto"/>
            <w:noWrap/>
          </w:tcPr>
          <w:p w14:paraId="7CD8DBB7"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2671FC22" w14:textId="77777777" w:rsidR="00B453A0" w:rsidRPr="00244B27" w:rsidRDefault="00B453A0" w:rsidP="00244B27">
            <w:pPr>
              <w:spacing w:after="0" w:line="260" w:lineRule="atLeast"/>
              <w:jc w:val="center"/>
              <w:rPr>
                <w:rFonts w:ascii="Arial" w:eastAsia="Times New Roman" w:hAnsi="Arial" w:cs="Arial"/>
                <w:b/>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7DE2798B" w14:textId="77777777" w:rsidR="00B453A0" w:rsidRPr="00244B27" w:rsidRDefault="00B453A0" w:rsidP="00244B27">
            <w:pPr>
              <w:spacing w:after="0" w:line="260" w:lineRule="atLeast"/>
              <w:jc w:val="right"/>
              <w:rPr>
                <w:rFonts w:ascii="Arial" w:hAnsi="Arial" w:cs="Arial"/>
                <w:b/>
                <w:sz w:val="20"/>
                <w:szCs w:val="20"/>
              </w:rPr>
            </w:pPr>
          </w:p>
        </w:tc>
      </w:tr>
      <w:tr w:rsidR="00B453A0" w:rsidRPr="00244B27" w14:paraId="4D33F1A8" w14:textId="56A1D7A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A552920" w14:textId="541EAC78"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1.2.4.1.1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0178E10" w14:textId="0361987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Novogradnja gnojišča </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62B1C2B1"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886FA0F" w14:textId="7A2F678B" w:rsidR="00B453A0" w:rsidRPr="00244B27" w:rsidRDefault="00B453A0" w:rsidP="00244B27">
            <w:pPr>
              <w:spacing w:after="0" w:line="260" w:lineRule="atLeast"/>
              <w:jc w:val="right"/>
              <w:rPr>
                <w:rFonts w:ascii="Arial" w:hAnsi="Arial" w:cs="Arial"/>
                <w:color w:val="FF0000"/>
                <w:sz w:val="20"/>
                <w:szCs w:val="20"/>
              </w:rPr>
            </w:pPr>
            <w:r w:rsidRPr="00244B27">
              <w:rPr>
                <w:rFonts w:ascii="Arial" w:hAnsi="Arial" w:cs="Arial"/>
                <w:sz w:val="20"/>
                <w:szCs w:val="20"/>
              </w:rPr>
              <w:t>211,66</w:t>
            </w:r>
          </w:p>
        </w:tc>
      </w:tr>
      <w:tr w:rsidR="00B453A0" w:rsidRPr="00244B27" w14:paraId="5B574EF7" w14:textId="2DED95B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711932C" w14:textId="3A441FB0"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1.2.5</w:t>
            </w:r>
          </w:p>
        </w:tc>
        <w:tc>
          <w:tcPr>
            <w:tcW w:w="4166" w:type="pct"/>
            <w:gridSpan w:val="3"/>
            <w:tcBorders>
              <w:top w:val="nil"/>
              <w:left w:val="nil"/>
              <w:bottom w:val="single" w:sz="4" w:space="0" w:color="auto"/>
              <w:right w:val="single" w:sz="4" w:space="0" w:color="auto"/>
            </w:tcBorders>
            <w:shd w:val="clear" w:color="auto" w:fill="auto"/>
            <w:noWrap/>
          </w:tcPr>
          <w:p w14:paraId="5E4D81F6" w14:textId="73B01CD9"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Mala biološka komunalna čistilna naprava do 20 populacijskih enot</w:t>
            </w:r>
          </w:p>
          <w:p w14:paraId="5E7FA045" w14:textId="77777777" w:rsidR="00B453A0" w:rsidRPr="00244B27" w:rsidRDefault="00B453A0" w:rsidP="00244B27">
            <w:pPr>
              <w:spacing w:after="0" w:line="260" w:lineRule="atLeast"/>
              <w:rPr>
                <w:rFonts w:ascii="Arial" w:hAnsi="Arial" w:cs="Arial"/>
                <w:b/>
                <w:bCs/>
                <w:sz w:val="20"/>
                <w:szCs w:val="20"/>
              </w:rPr>
            </w:pPr>
          </w:p>
          <w:p w14:paraId="2F3EA3E3" w14:textId="7981B190" w:rsidR="00B453A0" w:rsidRPr="00244B27" w:rsidRDefault="00B453A0" w:rsidP="00244B27">
            <w:pPr>
              <w:spacing w:after="0" w:line="260" w:lineRule="atLeast"/>
              <w:jc w:val="both"/>
              <w:rPr>
                <w:rFonts w:ascii="Arial" w:hAnsi="Arial" w:cs="Arial"/>
                <w:sz w:val="20"/>
                <w:szCs w:val="20"/>
              </w:rPr>
            </w:pPr>
            <w:r w:rsidRPr="00244B27">
              <w:rPr>
                <w:rFonts w:ascii="Arial" w:hAnsi="Arial" w:cs="Arial"/>
                <w:b/>
                <w:bCs/>
                <w:sz w:val="20"/>
                <w:szCs w:val="20"/>
              </w:rPr>
              <w:t>Metodološka pojasnila</w:t>
            </w:r>
          </w:p>
          <w:p w14:paraId="43D4F211" w14:textId="7EF7EEA2" w:rsidR="00B453A0" w:rsidRPr="00244B27" w:rsidRDefault="00B453A0" w:rsidP="00244B27">
            <w:pPr>
              <w:spacing w:after="0" w:line="260" w:lineRule="atLeast"/>
              <w:jc w:val="both"/>
              <w:rPr>
                <w:rFonts w:ascii="Arial" w:hAnsi="Arial" w:cs="Arial"/>
                <w:b/>
                <w:sz w:val="20"/>
                <w:szCs w:val="20"/>
              </w:rPr>
            </w:pPr>
            <w:r w:rsidRPr="00244B27">
              <w:rPr>
                <w:rFonts w:ascii="Arial" w:hAnsi="Arial" w:cs="Arial"/>
                <w:sz w:val="20"/>
                <w:szCs w:val="20"/>
              </w:rPr>
              <w:t>Male komunalne čistilne naprave (v nadaljnjem besedilu: MKČN) so betonske in polietilenske. Ponikalno polje je lahko samostojno ali pa se kombinira z izgradnjo MKČN ali greznico.</w:t>
            </w:r>
          </w:p>
        </w:tc>
      </w:tr>
      <w:tr w:rsidR="00B453A0" w:rsidRPr="00244B27" w14:paraId="71445A97" w14:textId="6F93119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F4E967A" w14:textId="72EFB61D"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1.2.5.1</w:t>
            </w:r>
          </w:p>
        </w:tc>
        <w:tc>
          <w:tcPr>
            <w:tcW w:w="2879" w:type="pct"/>
            <w:tcBorders>
              <w:top w:val="nil"/>
              <w:left w:val="nil"/>
              <w:bottom w:val="single" w:sz="4" w:space="0" w:color="auto"/>
              <w:right w:val="single" w:sz="4" w:space="0" w:color="auto"/>
            </w:tcBorders>
            <w:shd w:val="clear" w:color="auto" w:fill="auto"/>
            <w:noWrap/>
          </w:tcPr>
          <w:p w14:paraId="54EF84E2"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03C9C5A5"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6EB001DC"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0C57A802" w14:textId="4AC7829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65454DB" w14:textId="033FB7D3"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1.2.5.1.1</w:t>
            </w:r>
          </w:p>
        </w:tc>
        <w:tc>
          <w:tcPr>
            <w:tcW w:w="2879" w:type="pct"/>
            <w:tcBorders>
              <w:top w:val="nil"/>
              <w:left w:val="nil"/>
              <w:bottom w:val="single" w:sz="4" w:space="0" w:color="auto"/>
              <w:right w:val="single" w:sz="4" w:space="0" w:color="auto"/>
            </w:tcBorders>
            <w:shd w:val="clear" w:color="auto" w:fill="auto"/>
            <w:noWrap/>
          </w:tcPr>
          <w:p w14:paraId="4C483517" w14:textId="6D9D4FE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male biološke čistilne naprave do 20 PE</w:t>
            </w:r>
            <w:r w:rsidR="00987AC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929A3E7"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PE</w:t>
            </w:r>
          </w:p>
        </w:tc>
        <w:tc>
          <w:tcPr>
            <w:tcW w:w="832" w:type="pct"/>
            <w:tcBorders>
              <w:top w:val="nil"/>
              <w:left w:val="nil"/>
              <w:bottom w:val="single" w:sz="4" w:space="0" w:color="auto"/>
              <w:right w:val="single" w:sz="4" w:space="0" w:color="auto"/>
            </w:tcBorders>
            <w:shd w:val="clear" w:color="auto" w:fill="auto"/>
            <w:noWrap/>
          </w:tcPr>
          <w:p w14:paraId="1D8181A7" w14:textId="406E745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428,04</w:t>
            </w:r>
          </w:p>
        </w:tc>
      </w:tr>
      <w:tr w:rsidR="00212898" w:rsidRPr="00244B27" w14:paraId="3621A265" w14:textId="5E6F4798"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AA4BD9D" w14:textId="2EEC377E" w:rsidR="00212898" w:rsidRPr="00244B27" w:rsidRDefault="00212898"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1.2.6</w:t>
            </w:r>
          </w:p>
        </w:tc>
        <w:tc>
          <w:tcPr>
            <w:tcW w:w="4166" w:type="pct"/>
            <w:gridSpan w:val="3"/>
            <w:tcBorders>
              <w:top w:val="nil"/>
              <w:left w:val="nil"/>
              <w:bottom w:val="single" w:sz="4" w:space="0" w:color="auto"/>
              <w:right w:val="single" w:sz="4" w:space="0" w:color="auto"/>
            </w:tcBorders>
            <w:shd w:val="clear" w:color="auto" w:fill="auto"/>
            <w:noWrap/>
          </w:tcPr>
          <w:p w14:paraId="5226D0B5" w14:textId="204C8870" w:rsidR="00212898" w:rsidRPr="00244B27" w:rsidRDefault="00212898" w:rsidP="00244B27">
            <w:pPr>
              <w:spacing w:after="0" w:line="260" w:lineRule="atLeast"/>
              <w:rPr>
                <w:rFonts w:ascii="Arial" w:hAnsi="Arial" w:cs="Arial"/>
                <w:sz w:val="20"/>
                <w:szCs w:val="20"/>
              </w:rPr>
            </w:pPr>
            <w:r w:rsidRPr="00244B27">
              <w:rPr>
                <w:rFonts w:ascii="Arial" w:hAnsi="Arial" w:cs="Arial"/>
                <w:b/>
                <w:bCs/>
                <w:sz w:val="20"/>
                <w:szCs w:val="20"/>
              </w:rPr>
              <w:t xml:space="preserve">Mala rastlinska komunalna čistilna naprava do 20 PE </w:t>
            </w:r>
          </w:p>
        </w:tc>
      </w:tr>
      <w:tr w:rsidR="00B453A0" w:rsidRPr="00244B27" w14:paraId="54FC78C1" w14:textId="0B61D71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35FD315" w14:textId="6C6C05A6"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1.2.6.1</w:t>
            </w:r>
          </w:p>
        </w:tc>
        <w:tc>
          <w:tcPr>
            <w:tcW w:w="2879" w:type="pct"/>
            <w:tcBorders>
              <w:top w:val="nil"/>
              <w:left w:val="nil"/>
              <w:bottom w:val="single" w:sz="4" w:space="0" w:color="auto"/>
              <w:right w:val="single" w:sz="4" w:space="0" w:color="auto"/>
            </w:tcBorders>
            <w:shd w:val="clear" w:color="auto" w:fill="auto"/>
            <w:noWrap/>
          </w:tcPr>
          <w:p w14:paraId="4E31B707"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64475EAF"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210842EE"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5DEA811B" w14:textId="481504A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4B16B36" w14:textId="3289BB37"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1.2.6.1.1</w:t>
            </w:r>
          </w:p>
        </w:tc>
        <w:tc>
          <w:tcPr>
            <w:tcW w:w="2879" w:type="pct"/>
            <w:tcBorders>
              <w:top w:val="nil"/>
              <w:left w:val="nil"/>
              <w:bottom w:val="single" w:sz="4" w:space="0" w:color="auto"/>
              <w:right w:val="single" w:sz="4" w:space="0" w:color="auto"/>
            </w:tcBorders>
            <w:shd w:val="clear" w:color="auto" w:fill="auto"/>
            <w:noWrap/>
          </w:tcPr>
          <w:p w14:paraId="556AF46C" w14:textId="656EB9E1"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male rastlinske čistilne naprave do 20 PE</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32FAC2E"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PE</w:t>
            </w:r>
          </w:p>
        </w:tc>
        <w:tc>
          <w:tcPr>
            <w:tcW w:w="832" w:type="pct"/>
            <w:tcBorders>
              <w:top w:val="nil"/>
              <w:left w:val="nil"/>
              <w:bottom w:val="single" w:sz="4" w:space="0" w:color="auto"/>
              <w:right w:val="single" w:sz="4" w:space="0" w:color="auto"/>
            </w:tcBorders>
            <w:shd w:val="clear" w:color="auto" w:fill="auto"/>
            <w:noWrap/>
          </w:tcPr>
          <w:p w14:paraId="56ED0520" w14:textId="68717AF8"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392,25</w:t>
            </w:r>
          </w:p>
        </w:tc>
      </w:tr>
      <w:tr w:rsidR="00212898" w:rsidRPr="00244B27" w14:paraId="1D9E22B6" w14:textId="2B5841C9"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FF11C27" w14:textId="71874518" w:rsidR="00212898" w:rsidRPr="00244B27" w:rsidRDefault="00212898"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1.2.7</w:t>
            </w:r>
          </w:p>
        </w:tc>
        <w:tc>
          <w:tcPr>
            <w:tcW w:w="4166" w:type="pct"/>
            <w:gridSpan w:val="3"/>
            <w:tcBorders>
              <w:top w:val="nil"/>
              <w:left w:val="nil"/>
              <w:bottom w:val="single" w:sz="4" w:space="0" w:color="auto"/>
              <w:right w:val="single" w:sz="4" w:space="0" w:color="auto"/>
            </w:tcBorders>
            <w:shd w:val="clear" w:color="auto" w:fill="auto"/>
            <w:noWrap/>
          </w:tcPr>
          <w:p w14:paraId="4DED2480" w14:textId="4798C882" w:rsidR="00212898" w:rsidRPr="00244B27" w:rsidRDefault="00212898" w:rsidP="00244B27">
            <w:pPr>
              <w:spacing w:after="0" w:line="260" w:lineRule="atLeast"/>
              <w:rPr>
                <w:rFonts w:ascii="Arial" w:hAnsi="Arial" w:cs="Arial"/>
                <w:sz w:val="20"/>
                <w:szCs w:val="20"/>
              </w:rPr>
            </w:pPr>
            <w:r w:rsidRPr="00244B27">
              <w:rPr>
                <w:rFonts w:ascii="Arial" w:hAnsi="Arial" w:cs="Arial"/>
                <w:b/>
                <w:bCs/>
                <w:sz w:val="20"/>
                <w:szCs w:val="20"/>
              </w:rPr>
              <w:t xml:space="preserve">Greznice, usedalniki </w:t>
            </w:r>
          </w:p>
        </w:tc>
      </w:tr>
      <w:tr w:rsidR="00B453A0" w:rsidRPr="00244B27" w14:paraId="49A24C98" w14:textId="078C057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6A65C49" w14:textId="5FEE16E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1.2.7.1</w:t>
            </w:r>
          </w:p>
        </w:tc>
        <w:tc>
          <w:tcPr>
            <w:tcW w:w="2879" w:type="pct"/>
            <w:tcBorders>
              <w:top w:val="nil"/>
              <w:left w:val="nil"/>
              <w:bottom w:val="single" w:sz="4" w:space="0" w:color="auto"/>
              <w:right w:val="single" w:sz="4" w:space="0" w:color="auto"/>
            </w:tcBorders>
            <w:shd w:val="clear" w:color="auto" w:fill="auto"/>
            <w:noWrap/>
          </w:tcPr>
          <w:p w14:paraId="472F30E4"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dela</w:t>
            </w:r>
          </w:p>
        </w:tc>
        <w:tc>
          <w:tcPr>
            <w:tcW w:w="455" w:type="pct"/>
            <w:tcBorders>
              <w:top w:val="nil"/>
              <w:left w:val="nil"/>
              <w:bottom w:val="single" w:sz="4" w:space="0" w:color="auto"/>
              <w:right w:val="single" w:sz="4" w:space="0" w:color="auto"/>
            </w:tcBorders>
            <w:shd w:val="clear" w:color="auto" w:fill="auto"/>
            <w:noWrap/>
          </w:tcPr>
          <w:p w14:paraId="78736288"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7D97F516"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0345B832" w14:textId="34FC9E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26149F1" w14:textId="3B1A26F1"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1.2.7.1.1</w:t>
            </w:r>
          </w:p>
        </w:tc>
        <w:tc>
          <w:tcPr>
            <w:tcW w:w="2879" w:type="pct"/>
            <w:tcBorders>
              <w:top w:val="nil"/>
              <w:left w:val="nil"/>
              <w:bottom w:val="single" w:sz="4" w:space="0" w:color="auto"/>
              <w:right w:val="single" w:sz="4" w:space="0" w:color="auto"/>
            </w:tcBorders>
            <w:shd w:val="clear" w:color="auto" w:fill="auto"/>
            <w:noWrap/>
          </w:tcPr>
          <w:p w14:paraId="195EA3E1" w14:textId="63DDE2AC"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troprekatne greznice oziroma usedalnika</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EC1B5FE"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PE</w:t>
            </w:r>
          </w:p>
        </w:tc>
        <w:tc>
          <w:tcPr>
            <w:tcW w:w="832" w:type="pct"/>
            <w:tcBorders>
              <w:top w:val="nil"/>
              <w:left w:val="nil"/>
              <w:bottom w:val="single" w:sz="4" w:space="0" w:color="auto"/>
              <w:right w:val="single" w:sz="4" w:space="0" w:color="auto"/>
            </w:tcBorders>
            <w:shd w:val="clear" w:color="auto" w:fill="auto"/>
            <w:noWrap/>
          </w:tcPr>
          <w:p w14:paraId="486FC783" w14:textId="64877C8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186,73</w:t>
            </w:r>
          </w:p>
        </w:tc>
      </w:tr>
      <w:tr w:rsidR="00212898" w:rsidRPr="00244B27" w14:paraId="55350896" w14:textId="7D5E858A"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92059E5" w14:textId="50591CAC" w:rsidR="00212898" w:rsidRPr="00244B27" w:rsidRDefault="00212898"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1.2.8</w:t>
            </w:r>
          </w:p>
        </w:tc>
        <w:tc>
          <w:tcPr>
            <w:tcW w:w="4166" w:type="pct"/>
            <w:gridSpan w:val="3"/>
            <w:tcBorders>
              <w:top w:val="nil"/>
              <w:left w:val="nil"/>
              <w:bottom w:val="single" w:sz="4" w:space="0" w:color="auto"/>
              <w:right w:val="single" w:sz="4" w:space="0" w:color="auto"/>
            </w:tcBorders>
            <w:shd w:val="clear" w:color="auto" w:fill="auto"/>
            <w:noWrap/>
          </w:tcPr>
          <w:p w14:paraId="65890942" w14:textId="15B69338" w:rsidR="00212898" w:rsidRPr="00244B27" w:rsidRDefault="00212898" w:rsidP="00244B27">
            <w:pPr>
              <w:spacing w:after="0" w:line="260" w:lineRule="atLeast"/>
              <w:rPr>
                <w:rFonts w:ascii="Arial" w:hAnsi="Arial" w:cs="Arial"/>
                <w:sz w:val="20"/>
                <w:szCs w:val="20"/>
              </w:rPr>
            </w:pPr>
            <w:r w:rsidRPr="00244B27">
              <w:rPr>
                <w:rFonts w:ascii="Arial" w:hAnsi="Arial" w:cs="Arial"/>
                <w:b/>
                <w:bCs/>
                <w:sz w:val="20"/>
                <w:szCs w:val="20"/>
              </w:rPr>
              <w:t xml:space="preserve">Ponikalno polje </w:t>
            </w:r>
          </w:p>
        </w:tc>
      </w:tr>
      <w:tr w:rsidR="00B453A0" w:rsidRPr="00244B27" w14:paraId="4BDE0012" w14:textId="67AB625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E9733A3" w14:textId="77D4DA33"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1.2.8.1</w:t>
            </w:r>
          </w:p>
        </w:tc>
        <w:tc>
          <w:tcPr>
            <w:tcW w:w="2879" w:type="pct"/>
            <w:tcBorders>
              <w:top w:val="nil"/>
              <w:left w:val="nil"/>
              <w:bottom w:val="single" w:sz="4" w:space="0" w:color="auto"/>
              <w:right w:val="single" w:sz="4" w:space="0" w:color="auto"/>
            </w:tcBorders>
            <w:shd w:val="clear" w:color="auto" w:fill="auto"/>
            <w:noWrap/>
          </w:tcPr>
          <w:p w14:paraId="39A4E98E"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dela</w:t>
            </w:r>
          </w:p>
        </w:tc>
        <w:tc>
          <w:tcPr>
            <w:tcW w:w="455" w:type="pct"/>
            <w:tcBorders>
              <w:top w:val="nil"/>
              <w:left w:val="nil"/>
              <w:bottom w:val="single" w:sz="4" w:space="0" w:color="auto"/>
              <w:right w:val="single" w:sz="4" w:space="0" w:color="auto"/>
            </w:tcBorders>
            <w:shd w:val="clear" w:color="auto" w:fill="auto"/>
            <w:noWrap/>
          </w:tcPr>
          <w:p w14:paraId="06A0B173"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5DC4397B"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14B6F4F5" w14:textId="4F05C1F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EB58AF5" w14:textId="62F4D6F9"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1.2.8.1.1</w:t>
            </w:r>
          </w:p>
        </w:tc>
        <w:tc>
          <w:tcPr>
            <w:tcW w:w="2879" w:type="pct"/>
            <w:tcBorders>
              <w:top w:val="nil"/>
              <w:left w:val="nil"/>
              <w:bottom w:val="single" w:sz="4" w:space="0" w:color="auto"/>
              <w:right w:val="single" w:sz="4" w:space="0" w:color="auto"/>
            </w:tcBorders>
            <w:shd w:val="clear" w:color="auto" w:fill="auto"/>
            <w:noWrap/>
          </w:tcPr>
          <w:p w14:paraId="35A0995E" w14:textId="183A8E8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ponikalnega polja</w:t>
            </w:r>
            <w:r w:rsidR="00212898"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D28861C"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PE</w:t>
            </w:r>
          </w:p>
        </w:tc>
        <w:tc>
          <w:tcPr>
            <w:tcW w:w="832" w:type="pct"/>
            <w:tcBorders>
              <w:top w:val="nil"/>
              <w:left w:val="nil"/>
              <w:bottom w:val="single" w:sz="4" w:space="0" w:color="auto"/>
              <w:right w:val="single" w:sz="4" w:space="0" w:color="auto"/>
            </w:tcBorders>
            <w:shd w:val="clear" w:color="auto" w:fill="auto"/>
            <w:noWrap/>
          </w:tcPr>
          <w:p w14:paraId="46ADCDA4" w14:textId="3276F9B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83,03</w:t>
            </w:r>
          </w:p>
        </w:tc>
      </w:tr>
      <w:tr w:rsidR="00212898" w:rsidRPr="00244B27" w14:paraId="03C31ED2" w14:textId="15FC6E7A" w:rsidTr="0021289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40041FF" w14:textId="0E2ECD1E" w:rsidR="00212898" w:rsidRPr="00244B27" w:rsidRDefault="00212898"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1.2.9</w:t>
            </w:r>
          </w:p>
        </w:tc>
        <w:tc>
          <w:tcPr>
            <w:tcW w:w="4166" w:type="pct"/>
            <w:gridSpan w:val="3"/>
            <w:tcBorders>
              <w:top w:val="nil"/>
              <w:left w:val="nil"/>
              <w:bottom w:val="single" w:sz="4" w:space="0" w:color="auto"/>
              <w:right w:val="single" w:sz="4" w:space="0" w:color="auto"/>
            </w:tcBorders>
            <w:shd w:val="clear" w:color="auto" w:fill="auto"/>
            <w:noWrap/>
          </w:tcPr>
          <w:p w14:paraId="3C14C47F" w14:textId="294477C6" w:rsidR="00212898" w:rsidRPr="00244B27" w:rsidDel="008D02E5" w:rsidRDefault="00212898" w:rsidP="00244B27">
            <w:pPr>
              <w:spacing w:after="0" w:line="260" w:lineRule="atLeast"/>
              <w:rPr>
                <w:rFonts w:ascii="Arial" w:hAnsi="Arial" w:cs="Arial"/>
                <w:sz w:val="20"/>
                <w:szCs w:val="20"/>
              </w:rPr>
            </w:pPr>
            <w:r w:rsidRPr="00244B27">
              <w:rPr>
                <w:rFonts w:ascii="Arial" w:hAnsi="Arial" w:cs="Arial"/>
                <w:b/>
                <w:bCs/>
                <w:sz w:val="20"/>
                <w:szCs w:val="20"/>
              </w:rPr>
              <w:t>Lovilec maščob in olj</w:t>
            </w:r>
          </w:p>
        </w:tc>
      </w:tr>
      <w:tr w:rsidR="00B453A0" w:rsidRPr="00244B27" w14:paraId="5473062C" w14:textId="45585FC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F821A3B" w14:textId="24174E6F"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1.2.9.1</w:t>
            </w:r>
          </w:p>
        </w:tc>
        <w:tc>
          <w:tcPr>
            <w:tcW w:w="2879" w:type="pct"/>
            <w:tcBorders>
              <w:top w:val="nil"/>
              <w:left w:val="nil"/>
              <w:bottom w:val="single" w:sz="4" w:space="0" w:color="auto"/>
              <w:right w:val="single" w:sz="4" w:space="0" w:color="auto"/>
            </w:tcBorders>
            <w:shd w:val="clear" w:color="auto" w:fill="auto"/>
            <w:noWrap/>
          </w:tcPr>
          <w:p w14:paraId="6D352F42" w14:textId="0A4F54D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Gradbena dela</w:t>
            </w:r>
          </w:p>
        </w:tc>
        <w:tc>
          <w:tcPr>
            <w:tcW w:w="455" w:type="pct"/>
            <w:tcBorders>
              <w:top w:val="nil"/>
              <w:left w:val="nil"/>
              <w:bottom w:val="single" w:sz="4" w:space="0" w:color="auto"/>
              <w:right w:val="single" w:sz="4" w:space="0" w:color="auto"/>
            </w:tcBorders>
            <w:shd w:val="clear" w:color="auto" w:fill="auto"/>
            <w:noWrap/>
          </w:tcPr>
          <w:p w14:paraId="2C62F17C" w14:textId="357F7D2D"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AD6FB49" w14:textId="76F20A1A" w:rsidR="00B453A0" w:rsidRPr="00244B27" w:rsidDel="008D02E5" w:rsidRDefault="00B453A0" w:rsidP="00244B27">
            <w:pPr>
              <w:spacing w:after="0" w:line="260" w:lineRule="atLeast"/>
              <w:jc w:val="right"/>
              <w:rPr>
                <w:rFonts w:ascii="Arial" w:hAnsi="Arial" w:cs="Arial"/>
                <w:sz w:val="20"/>
                <w:szCs w:val="20"/>
              </w:rPr>
            </w:pPr>
            <w:r w:rsidRPr="00244B27">
              <w:rPr>
                <w:rFonts w:ascii="Arial" w:hAnsi="Arial" w:cs="Arial"/>
                <w:sz w:val="20"/>
                <w:szCs w:val="20"/>
              </w:rPr>
              <w:t>4,71</w:t>
            </w:r>
          </w:p>
        </w:tc>
      </w:tr>
      <w:tr w:rsidR="00B453A0" w:rsidRPr="00244B27" w14:paraId="14B661D4" w14:textId="50F6116F" w:rsidTr="00A310B7">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D123A37" w14:textId="0D3C7EAC"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1.3</w:t>
            </w:r>
          </w:p>
        </w:tc>
        <w:tc>
          <w:tcPr>
            <w:tcW w:w="4166" w:type="pct"/>
            <w:gridSpan w:val="3"/>
            <w:tcBorders>
              <w:top w:val="nil"/>
              <w:left w:val="nil"/>
              <w:bottom w:val="single" w:sz="4" w:space="0" w:color="auto"/>
              <w:right w:val="single" w:sz="4" w:space="0" w:color="auto"/>
            </w:tcBorders>
            <w:shd w:val="clear" w:color="auto" w:fill="auto"/>
            <w:noWrap/>
          </w:tcPr>
          <w:p w14:paraId="20F7407E" w14:textId="77777777"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Skladišče za krmo</w:t>
            </w:r>
          </w:p>
          <w:p w14:paraId="4871F59E" w14:textId="77777777" w:rsidR="00B453A0" w:rsidRPr="00244B27" w:rsidRDefault="00B453A0" w:rsidP="00244B27">
            <w:pPr>
              <w:spacing w:after="0" w:line="260" w:lineRule="atLeast"/>
              <w:rPr>
                <w:rFonts w:ascii="Arial" w:hAnsi="Arial" w:cs="Arial"/>
                <w:b/>
                <w:bCs/>
                <w:sz w:val="20"/>
                <w:szCs w:val="20"/>
              </w:rPr>
            </w:pPr>
          </w:p>
          <w:p w14:paraId="56E8920D" w14:textId="2F7C8443"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w:t>
            </w:r>
            <w:r w:rsidR="008514E1" w:rsidRPr="00244B27">
              <w:rPr>
                <w:rFonts w:ascii="Arial" w:hAnsi="Arial" w:cs="Arial"/>
                <w:b/>
                <w:bCs/>
                <w:sz w:val="20"/>
                <w:szCs w:val="20"/>
              </w:rPr>
              <w:t>a</w:t>
            </w:r>
            <w:r w:rsidRPr="00244B27">
              <w:rPr>
                <w:rFonts w:ascii="Arial" w:hAnsi="Arial" w:cs="Arial"/>
                <w:b/>
                <w:bCs/>
                <w:sz w:val="20"/>
                <w:szCs w:val="20"/>
              </w:rPr>
              <w:t xml:space="preserve"> pojasnil</w:t>
            </w:r>
            <w:r w:rsidR="008514E1" w:rsidRPr="00244B27">
              <w:rPr>
                <w:rFonts w:ascii="Arial" w:hAnsi="Arial" w:cs="Arial"/>
                <w:b/>
                <w:bCs/>
                <w:sz w:val="20"/>
                <w:szCs w:val="20"/>
              </w:rPr>
              <w:t>a</w:t>
            </w:r>
          </w:p>
          <w:p w14:paraId="3337ECE4" w14:textId="70FC8869"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802162" w:rsidRPr="00244B27">
              <w:rPr>
                <w:rFonts w:ascii="Arial" w:hAnsi="Arial" w:cs="Arial"/>
                <w:sz w:val="20"/>
                <w:szCs w:val="20"/>
              </w:rPr>
              <w:t xml:space="preserve">določi </w:t>
            </w:r>
            <w:r w:rsidRPr="00244B27">
              <w:rPr>
                <w:rFonts w:ascii="Arial" w:hAnsi="Arial" w:cs="Arial"/>
                <w:sz w:val="20"/>
                <w:szCs w:val="20"/>
              </w:rPr>
              <w:t>glede na bruto površino objekta in bruto prostornino objekta.</w:t>
            </w:r>
          </w:p>
          <w:p w14:paraId="73BF80A0" w14:textId="0120791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Pri opremi objekta se priznana vrednost </w:t>
            </w:r>
            <w:r w:rsidR="00802162" w:rsidRPr="00244B27">
              <w:rPr>
                <w:rFonts w:ascii="Arial" w:hAnsi="Arial" w:cs="Arial"/>
                <w:sz w:val="20"/>
                <w:szCs w:val="20"/>
              </w:rPr>
              <w:t xml:space="preserve">določi </w:t>
            </w:r>
            <w:r w:rsidRPr="00244B27">
              <w:rPr>
                <w:rFonts w:ascii="Arial" w:hAnsi="Arial" w:cs="Arial"/>
                <w:sz w:val="20"/>
                <w:szCs w:val="20"/>
              </w:rPr>
              <w:t>glede na bruto površino objekta, bruto prostornino objekta in število bal sena.</w:t>
            </w:r>
          </w:p>
        </w:tc>
      </w:tr>
      <w:tr w:rsidR="006E4EB5" w:rsidRPr="00244B27" w14:paraId="2C89B664" w14:textId="3F08AC68"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E4E6D44" w14:textId="3F4D1F07"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1.3.1</w:t>
            </w:r>
          </w:p>
        </w:tc>
        <w:tc>
          <w:tcPr>
            <w:tcW w:w="4166" w:type="pct"/>
            <w:gridSpan w:val="3"/>
            <w:tcBorders>
              <w:top w:val="nil"/>
              <w:left w:val="nil"/>
              <w:bottom w:val="single" w:sz="4" w:space="0" w:color="auto"/>
              <w:right w:val="single" w:sz="4" w:space="0" w:color="auto"/>
            </w:tcBorders>
            <w:shd w:val="clear" w:color="auto" w:fill="auto"/>
            <w:noWrap/>
          </w:tcPr>
          <w:p w14:paraId="746046D1" w14:textId="7DB3A106"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Koritasti silos </w:t>
            </w:r>
          </w:p>
        </w:tc>
      </w:tr>
      <w:tr w:rsidR="00B453A0" w:rsidRPr="00244B27" w14:paraId="7C1ECD08" w14:textId="63F4F8F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A26D48C" w14:textId="44DEB936"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1.3.1.1</w:t>
            </w:r>
          </w:p>
        </w:tc>
        <w:tc>
          <w:tcPr>
            <w:tcW w:w="2879" w:type="pct"/>
            <w:tcBorders>
              <w:top w:val="nil"/>
              <w:left w:val="nil"/>
              <w:bottom w:val="single" w:sz="4" w:space="0" w:color="auto"/>
              <w:right w:val="single" w:sz="4" w:space="0" w:color="auto"/>
            </w:tcBorders>
            <w:shd w:val="clear" w:color="auto" w:fill="auto"/>
            <w:noWrap/>
          </w:tcPr>
          <w:p w14:paraId="7EB4DDDD"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7BB073C6"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3B5662F3"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12F6A898" w14:textId="6FDF3D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4AC940E" w14:textId="16C03EFF"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1.3.1.1.1</w:t>
            </w:r>
          </w:p>
        </w:tc>
        <w:tc>
          <w:tcPr>
            <w:tcW w:w="2879" w:type="pct"/>
            <w:tcBorders>
              <w:top w:val="nil"/>
              <w:left w:val="nil"/>
              <w:bottom w:val="single" w:sz="4" w:space="0" w:color="auto"/>
              <w:right w:val="single" w:sz="4" w:space="0" w:color="auto"/>
            </w:tcBorders>
            <w:shd w:val="clear" w:color="auto" w:fill="auto"/>
            <w:noWrap/>
          </w:tcPr>
          <w:p w14:paraId="2BB8C982" w14:textId="524DDCF1"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koritastega silosa do vključno 500 m</w:t>
            </w:r>
            <w:r w:rsidRPr="00244B27">
              <w:rPr>
                <w:rFonts w:ascii="Arial" w:eastAsia="Times New Roman" w:hAnsi="Arial" w:cs="Arial"/>
                <w:sz w:val="20"/>
                <w:szCs w:val="20"/>
                <w:vertAlign w:val="superscript"/>
                <w:lang w:eastAsia="sl-SI"/>
              </w:rPr>
              <w:t>3</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6B1753B2" w14:textId="6B40B809"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78F2BAD6" w14:textId="1F58835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196,92</w:t>
            </w:r>
          </w:p>
        </w:tc>
      </w:tr>
      <w:tr w:rsidR="00B453A0" w:rsidRPr="00244B27" w14:paraId="39669A07" w14:textId="2DCF4D1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744775D" w14:textId="3385410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1.3.1.1.1.2</w:t>
            </w:r>
          </w:p>
        </w:tc>
        <w:tc>
          <w:tcPr>
            <w:tcW w:w="2879" w:type="pct"/>
            <w:tcBorders>
              <w:top w:val="nil"/>
              <w:left w:val="nil"/>
              <w:bottom w:val="single" w:sz="4" w:space="0" w:color="auto"/>
              <w:right w:val="single" w:sz="4" w:space="0" w:color="auto"/>
            </w:tcBorders>
            <w:shd w:val="clear" w:color="auto" w:fill="auto"/>
            <w:noWrap/>
          </w:tcPr>
          <w:p w14:paraId="68A3EFA4" w14:textId="55D0FBB4"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Novogradnja koritastega silosa nad 500 m</w:t>
            </w:r>
            <w:r w:rsidR="006E4EB5" w:rsidRPr="00244B27">
              <w:rPr>
                <w:rFonts w:ascii="Arial" w:eastAsia="Times New Roman" w:hAnsi="Arial" w:cs="Arial"/>
                <w:sz w:val="20"/>
                <w:szCs w:val="20"/>
                <w:vertAlign w:val="superscript"/>
                <w:lang w:eastAsia="sl-SI"/>
              </w:rPr>
              <w:t>3</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42D6401" w14:textId="55E6241F"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C627D1E" w14:textId="6E73D07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149,28</w:t>
            </w:r>
          </w:p>
        </w:tc>
      </w:tr>
      <w:tr w:rsidR="006E4EB5" w:rsidRPr="00244B27" w14:paraId="14D11133" w14:textId="430F2BAD"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7EEC474" w14:textId="739AE5F5"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1.3.2</w:t>
            </w:r>
          </w:p>
        </w:tc>
        <w:tc>
          <w:tcPr>
            <w:tcW w:w="4166" w:type="pct"/>
            <w:gridSpan w:val="3"/>
            <w:tcBorders>
              <w:top w:val="nil"/>
              <w:left w:val="nil"/>
              <w:bottom w:val="single" w:sz="4" w:space="0" w:color="auto"/>
              <w:right w:val="single" w:sz="4" w:space="0" w:color="auto"/>
            </w:tcBorders>
            <w:shd w:val="clear" w:color="auto" w:fill="auto"/>
            <w:noWrap/>
          </w:tcPr>
          <w:p w14:paraId="4AF785B3" w14:textId="2A2EE3DB"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Sušilnica za bale in skladišče, sončna streha in kondenzacijska sušilnica</w:t>
            </w:r>
          </w:p>
        </w:tc>
      </w:tr>
      <w:tr w:rsidR="00B453A0" w:rsidRPr="00244B27" w14:paraId="7F397176" w14:textId="27AAC9B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38D9DF5" w14:textId="5F31456A"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1.3.2.1</w:t>
            </w:r>
          </w:p>
        </w:tc>
        <w:tc>
          <w:tcPr>
            <w:tcW w:w="2879" w:type="pct"/>
            <w:tcBorders>
              <w:top w:val="nil"/>
              <w:left w:val="nil"/>
              <w:bottom w:val="single" w:sz="4" w:space="0" w:color="auto"/>
              <w:right w:val="single" w:sz="4" w:space="0" w:color="auto"/>
            </w:tcBorders>
            <w:shd w:val="clear" w:color="auto" w:fill="auto"/>
            <w:noWrap/>
          </w:tcPr>
          <w:p w14:paraId="5AF17DF8" w14:textId="77777777"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7D7A753F"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5DF0F024"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7F4B1B61" w14:textId="30827CE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9C2BAA5" w14:textId="51B399C3"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1.3.2.1.1</w:t>
            </w:r>
          </w:p>
        </w:tc>
        <w:tc>
          <w:tcPr>
            <w:tcW w:w="2879" w:type="pct"/>
            <w:tcBorders>
              <w:top w:val="nil"/>
              <w:left w:val="nil"/>
              <w:bottom w:val="single" w:sz="4" w:space="0" w:color="auto"/>
              <w:right w:val="single" w:sz="4" w:space="0" w:color="auto"/>
            </w:tcBorders>
            <w:shd w:val="clear" w:color="auto" w:fill="auto"/>
            <w:noWrap/>
          </w:tcPr>
          <w:p w14:paraId="1E7F32AC" w14:textId="49EC457E"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Novogradnja objekta za skladiščenje in sušenje krme (bale)</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0C7A516"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56150419" w14:textId="0293C7F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530,47</w:t>
            </w:r>
          </w:p>
        </w:tc>
      </w:tr>
      <w:tr w:rsidR="00B453A0" w:rsidRPr="00244B27" w14:paraId="20F2488B" w14:textId="5E3DF91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FD510AD" w14:textId="1CEB6015"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1.3.2.1.2</w:t>
            </w:r>
          </w:p>
        </w:tc>
        <w:tc>
          <w:tcPr>
            <w:tcW w:w="2879" w:type="pct"/>
            <w:tcBorders>
              <w:top w:val="nil"/>
              <w:left w:val="nil"/>
              <w:bottom w:val="single" w:sz="4" w:space="0" w:color="auto"/>
              <w:right w:val="single" w:sz="4" w:space="0" w:color="auto"/>
            </w:tcBorders>
            <w:shd w:val="clear" w:color="auto" w:fill="auto"/>
            <w:noWrap/>
          </w:tcPr>
          <w:p w14:paraId="1BED8934" w14:textId="0832C619"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Rekonstrukcija objekta za skladiščenje in sušenje krme (bale)</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02B546E4" w14:textId="733A2F83"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F6D58BD" w14:textId="2FDEC34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238,71</w:t>
            </w:r>
          </w:p>
        </w:tc>
      </w:tr>
      <w:tr w:rsidR="00B453A0" w:rsidRPr="00244B27" w14:paraId="75281EC4" w14:textId="5EE2AE1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4A62238" w14:textId="66D37A2A"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1.3.2.1.3</w:t>
            </w:r>
          </w:p>
        </w:tc>
        <w:tc>
          <w:tcPr>
            <w:tcW w:w="2879" w:type="pct"/>
            <w:tcBorders>
              <w:top w:val="nil"/>
              <w:left w:val="nil"/>
              <w:bottom w:val="single" w:sz="4" w:space="0" w:color="auto"/>
              <w:right w:val="single" w:sz="4" w:space="0" w:color="auto"/>
            </w:tcBorders>
            <w:shd w:val="clear" w:color="auto" w:fill="auto"/>
            <w:noWrap/>
          </w:tcPr>
          <w:p w14:paraId="247BC37F" w14:textId="1EE65FF6"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Inštalacijska dela za skladiščenje in sušenje krme (bale)</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B07959C"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D035D89" w14:textId="7A6A3B7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7,85</w:t>
            </w:r>
          </w:p>
        </w:tc>
      </w:tr>
      <w:tr w:rsidR="00B453A0" w:rsidRPr="00244B27" w14:paraId="35C0AC36" w14:textId="6E668D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F3148C8" w14:textId="302ED740"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1.3.2.1.3.1</w:t>
            </w:r>
          </w:p>
        </w:tc>
        <w:tc>
          <w:tcPr>
            <w:tcW w:w="2879" w:type="pct"/>
            <w:tcBorders>
              <w:top w:val="nil"/>
              <w:left w:val="nil"/>
              <w:bottom w:val="single" w:sz="4" w:space="0" w:color="auto"/>
              <w:right w:val="single" w:sz="4" w:space="0" w:color="auto"/>
            </w:tcBorders>
            <w:shd w:val="clear" w:color="auto" w:fill="auto"/>
            <w:noWrap/>
          </w:tcPr>
          <w:p w14:paraId="40C1D2A2" w14:textId="2B738C4F"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66BA709C"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197EEFC2" w14:textId="587953E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7,85</w:t>
            </w:r>
          </w:p>
        </w:tc>
      </w:tr>
      <w:tr w:rsidR="00B453A0" w:rsidRPr="00244B27" w14:paraId="297DE9DA" w14:textId="1C175D7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B9B5914" w14:textId="15E7496A"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1.3.2.2</w:t>
            </w:r>
          </w:p>
        </w:tc>
        <w:tc>
          <w:tcPr>
            <w:tcW w:w="2879" w:type="pct"/>
            <w:tcBorders>
              <w:top w:val="nil"/>
              <w:left w:val="nil"/>
              <w:bottom w:val="single" w:sz="4" w:space="0" w:color="auto"/>
              <w:right w:val="single" w:sz="4" w:space="0" w:color="auto"/>
            </w:tcBorders>
            <w:shd w:val="clear" w:color="auto" w:fill="auto"/>
            <w:noWrap/>
          </w:tcPr>
          <w:p w14:paraId="51B5165A" w14:textId="6088ECC5"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objekta za skladiščenje in sušenje krme (bale) – naprave za specifično rabo</w:t>
            </w:r>
          </w:p>
        </w:tc>
        <w:tc>
          <w:tcPr>
            <w:tcW w:w="455" w:type="pct"/>
            <w:tcBorders>
              <w:top w:val="nil"/>
              <w:left w:val="nil"/>
              <w:bottom w:val="single" w:sz="4" w:space="0" w:color="auto"/>
              <w:right w:val="single" w:sz="4" w:space="0" w:color="auto"/>
            </w:tcBorders>
            <w:shd w:val="clear" w:color="auto" w:fill="auto"/>
            <w:noWrap/>
          </w:tcPr>
          <w:p w14:paraId="2B275C7A" w14:textId="7A12395D"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b/>
                <w:sz w:val="20"/>
                <w:szCs w:val="20"/>
              </w:rPr>
              <w:t>bala</w:t>
            </w:r>
          </w:p>
        </w:tc>
        <w:tc>
          <w:tcPr>
            <w:tcW w:w="832" w:type="pct"/>
            <w:tcBorders>
              <w:top w:val="nil"/>
              <w:left w:val="nil"/>
              <w:bottom w:val="single" w:sz="4" w:space="0" w:color="auto"/>
              <w:right w:val="single" w:sz="4" w:space="0" w:color="auto"/>
            </w:tcBorders>
            <w:shd w:val="clear" w:color="auto" w:fill="auto"/>
            <w:noWrap/>
          </w:tcPr>
          <w:p w14:paraId="20138FBC" w14:textId="28ABB6A6"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2.393,37</w:t>
            </w:r>
          </w:p>
        </w:tc>
      </w:tr>
      <w:tr w:rsidR="00B453A0" w:rsidRPr="00244B27" w14:paraId="2D460008" w14:textId="56AE8EE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2D55DB1" w14:textId="1F46AF2B"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1.3.2.2.1</w:t>
            </w:r>
          </w:p>
        </w:tc>
        <w:tc>
          <w:tcPr>
            <w:tcW w:w="2879" w:type="pct"/>
            <w:tcBorders>
              <w:top w:val="nil"/>
              <w:left w:val="nil"/>
              <w:bottom w:val="single" w:sz="4" w:space="0" w:color="auto"/>
              <w:right w:val="single" w:sz="4" w:space="0" w:color="auto"/>
            </w:tcBorders>
            <w:shd w:val="clear" w:color="auto" w:fill="auto"/>
            <w:noWrap/>
          </w:tcPr>
          <w:p w14:paraId="2E783774" w14:textId="06FC20A9"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Sušilnica z obroči (ventilator, povezovalni kanali, obroči, avtomatika)</w:t>
            </w:r>
            <w:r w:rsidR="006E4EB5"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54F4230C" w14:textId="292E0DE8"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bala</w:t>
            </w:r>
          </w:p>
        </w:tc>
        <w:tc>
          <w:tcPr>
            <w:tcW w:w="832" w:type="pct"/>
            <w:tcBorders>
              <w:top w:val="nil"/>
              <w:left w:val="nil"/>
              <w:bottom w:val="single" w:sz="4" w:space="0" w:color="auto"/>
              <w:right w:val="single" w:sz="4" w:space="0" w:color="auto"/>
            </w:tcBorders>
            <w:shd w:val="clear" w:color="auto" w:fill="auto"/>
            <w:noWrap/>
          </w:tcPr>
          <w:p w14:paraId="34F16F42" w14:textId="24BAE43B" w:rsidR="00B453A0" w:rsidRPr="00244B27" w:rsidRDefault="00B453A0" w:rsidP="00244B27">
            <w:pPr>
              <w:spacing w:after="0" w:line="260" w:lineRule="atLeast"/>
              <w:jc w:val="right"/>
              <w:rPr>
                <w:rFonts w:ascii="Arial" w:hAnsi="Arial" w:cs="Arial"/>
                <w:bCs/>
                <w:sz w:val="20"/>
                <w:szCs w:val="20"/>
              </w:rPr>
            </w:pPr>
            <w:r w:rsidRPr="00244B27">
              <w:rPr>
                <w:rFonts w:ascii="Arial" w:hAnsi="Arial" w:cs="Arial"/>
                <w:bCs/>
                <w:sz w:val="20"/>
                <w:szCs w:val="20"/>
              </w:rPr>
              <w:t>701,08</w:t>
            </w:r>
          </w:p>
        </w:tc>
      </w:tr>
      <w:tr w:rsidR="00B453A0" w:rsidRPr="00244B27" w14:paraId="497BEE37" w14:textId="03A312D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0C7758A" w14:textId="1740E83D"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1.3.2.2.2</w:t>
            </w:r>
          </w:p>
        </w:tc>
        <w:tc>
          <w:tcPr>
            <w:tcW w:w="2879" w:type="pct"/>
            <w:tcBorders>
              <w:top w:val="nil"/>
              <w:left w:val="nil"/>
              <w:bottom w:val="single" w:sz="4" w:space="0" w:color="auto"/>
              <w:right w:val="single" w:sz="4" w:space="0" w:color="auto"/>
            </w:tcBorders>
            <w:shd w:val="clear" w:color="auto" w:fill="auto"/>
            <w:noWrap/>
          </w:tcPr>
          <w:p w14:paraId="6EF4EAA0" w14:textId="117DA107"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Sušilnica za bale modularna (ventilator, povezovalni kanali, avtomatika)</w:t>
            </w:r>
            <w:r w:rsidR="006E4EB5"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4D9DE82" w14:textId="08816953"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bala</w:t>
            </w:r>
          </w:p>
        </w:tc>
        <w:tc>
          <w:tcPr>
            <w:tcW w:w="832" w:type="pct"/>
            <w:tcBorders>
              <w:top w:val="nil"/>
              <w:left w:val="nil"/>
              <w:bottom w:val="single" w:sz="4" w:space="0" w:color="auto"/>
              <w:right w:val="single" w:sz="4" w:space="0" w:color="auto"/>
            </w:tcBorders>
            <w:shd w:val="clear" w:color="auto" w:fill="auto"/>
            <w:noWrap/>
          </w:tcPr>
          <w:p w14:paraId="7539E7BB" w14:textId="2153C540" w:rsidR="00B453A0" w:rsidRPr="00244B27" w:rsidRDefault="00B453A0" w:rsidP="00244B27">
            <w:pPr>
              <w:spacing w:after="0" w:line="260" w:lineRule="atLeast"/>
              <w:jc w:val="right"/>
              <w:rPr>
                <w:rFonts w:ascii="Arial" w:hAnsi="Arial" w:cs="Arial"/>
                <w:bCs/>
                <w:sz w:val="20"/>
                <w:szCs w:val="20"/>
              </w:rPr>
            </w:pPr>
            <w:r w:rsidRPr="00244B27">
              <w:rPr>
                <w:rFonts w:ascii="Arial" w:hAnsi="Arial" w:cs="Arial"/>
                <w:bCs/>
                <w:sz w:val="20"/>
                <w:szCs w:val="20"/>
              </w:rPr>
              <w:t>1.366,33</w:t>
            </w:r>
          </w:p>
        </w:tc>
      </w:tr>
      <w:tr w:rsidR="006E4EB5" w:rsidRPr="00244B27" w14:paraId="720E08D8" w14:textId="678C4D3F"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2358D06" w14:textId="78785CA3" w:rsidR="006E4EB5" w:rsidRPr="00244B27" w:rsidRDefault="006E4EB5"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1.3.3</w:t>
            </w:r>
          </w:p>
        </w:tc>
        <w:tc>
          <w:tcPr>
            <w:tcW w:w="4166" w:type="pct"/>
            <w:gridSpan w:val="3"/>
            <w:tcBorders>
              <w:top w:val="nil"/>
              <w:left w:val="nil"/>
              <w:bottom w:val="single" w:sz="4" w:space="0" w:color="auto"/>
              <w:right w:val="single" w:sz="4" w:space="0" w:color="auto"/>
            </w:tcBorders>
            <w:shd w:val="clear" w:color="auto" w:fill="auto"/>
            <w:noWrap/>
          </w:tcPr>
          <w:p w14:paraId="09C8A928" w14:textId="0B15DA71"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Objekt za skladiščenje in sušenje krme (rinfuza)</w:t>
            </w:r>
          </w:p>
        </w:tc>
      </w:tr>
      <w:tr w:rsidR="00B453A0" w:rsidRPr="00244B27" w14:paraId="0275A4BF" w14:textId="196833E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F7631D8" w14:textId="1C9A6C42"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1.3.3.1</w:t>
            </w:r>
          </w:p>
        </w:tc>
        <w:tc>
          <w:tcPr>
            <w:tcW w:w="2879" w:type="pct"/>
            <w:tcBorders>
              <w:top w:val="nil"/>
              <w:left w:val="nil"/>
              <w:bottom w:val="single" w:sz="4" w:space="0" w:color="auto"/>
              <w:right w:val="single" w:sz="4" w:space="0" w:color="auto"/>
            </w:tcBorders>
            <w:shd w:val="clear" w:color="auto" w:fill="auto"/>
            <w:noWrap/>
          </w:tcPr>
          <w:p w14:paraId="1462EA30" w14:textId="77777777"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31BEE830"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03DE4E7C"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6F9D369E" w14:textId="4B5F444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63DE19D" w14:textId="59E2A1D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1.3.3.1.1</w:t>
            </w:r>
          </w:p>
        </w:tc>
        <w:tc>
          <w:tcPr>
            <w:tcW w:w="2879" w:type="pct"/>
            <w:tcBorders>
              <w:top w:val="nil"/>
              <w:left w:val="nil"/>
              <w:bottom w:val="single" w:sz="4" w:space="0" w:color="auto"/>
              <w:right w:val="single" w:sz="4" w:space="0" w:color="auto"/>
            </w:tcBorders>
            <w:shd w:val="clear" w:color="auto" w:fill="auto"/>
            <w:noWrap/>
          </w:tcPr>
          <w:p w14:paraId="3F054703" w14:textId="1B9754C6"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Novogradnja objekta za skladiščenje in sušenje krme (rinfuza)</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8821C20"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27DCFE4" w14:textId="1BD2185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521,56</w:t>
            </w:r>
          </w:p>
        </w:tc>
      </w:tr>
      <w:tr w:rsidR="00B453A0" w:rsidRPr="00244B27" w14:paraId="5760172E" w14:textId="10523E0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769360F" w14:textId="409E53D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1.3.3.1.2</w:t>
            </w:r>
          </w:p>
        </w:tc>
        <w:tc>
          <w:tcPr>
            <w:tcW w:w="2879" w:type="pct"/>
            <w:tcBorders>
              <w:top w:val="nil"/>
              <w:left w:val="nil"/>
              <w:bottom w:val="single" w:sz="4" w:space="0" w:color="auto"/>
              <w:right w:val="single" w:sz="4" w:space="0" w:color="auto"/>
            </w:tcBorders>
            <w:shd w:val="clear" w:color="auto" w:fill="auto"/>
            <w:noWrap/>
          </w:tcPr>
          <w:p w14:paraId="2A4BC5C0" w14:textId="179BF17F"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Rekonstrukcija objekta za skladiščenje in sušenje krme (rinfuza)</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7EE2A98" w14:textId="6A68D5E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46E4ECE0" w14:textId="0FF6AAF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234,70</w:t>
            </w:r>
          </w:p>
        </w:tc>
      </w:tr>
      <w:tr w:rsidR="00B453A0" w:rsidRPr="00244B27" w14:paraId="50547E5C" w14:textId="674F279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44DEB91" w14:textId="6490A88A"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1.3.3.1.3</w:t>
            </w:r>
          </w:p>
        </w:tc>
        <w:tc>
          <w:tcPr>
            <w:tcW w:w="2879" w:type="pct"/>
            <w:tcBorders>
              <w:top w:val="nil"/>
              <w:left w:val="nil"/>
              <w:bottom w:val="single" w:sz="4" w:space="0" w:color="auto"/>
              <w:right w:val="single" w:sz="4" w:space="0" w:color="auto"/>
            </w:tcBorders>
            <w:shd w:val="clear" w:color="auto" w:fill="auto"/>
            <w:noWrap/>
          </w:tcPr>
          <w:p w14:paraId="5C52D072" w14:textId="548C4624"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sz w:val="20"/>
                <w:szCs w:val="20"/>
                <w:lang w:eastAsia="sl-SI"/>
              </w:rPr>
              <w:t>Inštalacijska dela za skladiščenje in sušenje krme (rinfuza)</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0139D26" w14:textId="20641261"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B809EAF" w14:textId="65FB6CE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7,85</w:t>
            </w:r>
          </w:p>
        </w:tc>
      </w:tr>
      <w:tr w:rsidR="00B453A0" w:rsidRPr="00244B27" w14:paraId="5F2373F6" w14:textId="67DFA13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48060A5" w14:textId="0CFCF2FE"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1.3.3.1.3.1</w:t>
            </w:r>
          </w:p>
        </w:tc>
        <w:tc>
          <w:tcPr>
            <w:tcW w:w="2879" w:type="pct"/>
            <w:tcBorders>
              <w:top w:val="nil"/>
              <w:left w:val="nil"/>
              <w:bottom w:val="single" w:sz="4" w:space="0" w:color="auto"/>
              <w:right w:val="single" w:sz="4" w:space="0" w:color="auto"/>
            </w:tcBorders>
            <w:shd w:val="clear" w:color="auto" w:fill="auto"/>
            <w:noWrap/>
          </w:tcPr>
          <w:p w14:paraId="5C086FE2" w14:textId="357BE488"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4AB9180D" w14:textId="23F2819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9DC9A97" w14:textId="798D004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7,85</w:t>
            </w:r>
          </w:p>
        </w:tc>
      </w:tr>
      <w:tr w:rsidR="00B453A0" w:rsidRPr="00244B27" w14:paraId="53427B80" w14:textId="66CCC28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E248DCA" w14:textId="02AE48FF"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1.3.3.2</w:t>
            </w:r>
          </w:p>
        </w:tc>
        <w:tc>
          <w:tcPr>
            <w:tcW w:w="4166" w:type="pct"/>
            <w:gridSpan w:val="3"/>
            <w:tcBorders>
              <w:top w:val="nil"/>
              <w:left w:val="nil"/>
              <w:bottom w:val="single" w:sz="4" w:space="0" w:color="auto"/>
              <w:right w:val="single" w:sz="4" w:space="0" w:color="auto"/>
            </w:tcBorders>
            <w:shd w:val="clear" w:color="auto" w:fill="auto"/>
            <w:noWrap/>
          </w:tcPr>
          <w:p w14:paraId="3A7FA3C0" w14:textId="2FC819AB"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Oprema objekta za skladiščenje in sušenje krme (rinfuza) – naprave za specifično rabo</w:t>
            </w:r>
          </w:p>
          <w:p w14:paraId="4DB9BD7D" w14:textId="77777777" w:rsidR="00B453A0" w:rsidRPr="00244B27" w:rsidRDefault="00B453A0" w:rsidP="00244B27">
            <w:pPr>
              <w:spacing w:after="0" w:line="260" w:lineRule="atLeast"/>
              <w:rPr>
                <w:rFonts w:ascii="Arial" w:eastAsia="Times New Roman" w:hAnsi="Arial" w:cs="Arial"/>
                <w:b/>
                <w:bCs/>
                <w:sz w:val="20"/>
                <w:szCs w:val="20"/>
                <w:lang w:eastAsia="sl-SI"/>
              </w:rPr>
            </w:pPr>
          </w:p>
          <w:p w14:paraId="69A73BD9"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2F33048E" w14:textId="7780E53B"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Oprema objektov za skladiščenje in sušenje krme (rinfuza) vključuje opremo za polnjenje in praznjenje (puhalnik, teleskop, grabež), opremo za dosuševanje (ventilator, sistemi z ogretim zrakom, peč na lesno biomaso), prenosno opremo za dosuševanje (sistemi z ogretim ali neogretim zrakom) ter drugo opremo.</w:t>
            </w:r>
          </w:p>
        </w:tc>
      </w:tr>
      <w:tr w:rsidR="00B453A0" w:rsidRPr="00244B27" w14:paraId="3AA1A907" w14:textId="1CFBEE4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888B504" w14:textId="0B9519D5"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1.3.3.2.1</w:t>
            </w:r>
          </w:p>
        </w:tc>
        <w:tc>
          <w:tcPr>
            <w:tcW w:w="2879" w:type="pct"/>
            <w:tcBorders>
              <w:top w:val="nil"/>
              <w:left w:val="nil"/>
              <w:bottom w:val="single" w:sz="4" w:space="0" w:color="auto"/>
              <w:right w:val="single" w:sz="4" w:space="0" w:color="auto"/>
            </w:tcBorders>
            <w:shd w:val="clear" w:color="auto" w:fill="auto"/>
            <w:noWrap/>
          </w:tcPr>
          <w:p w14:paraId="6F953A49" w14:textId="63E80B78"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dosuševanje krme, sušilna komora do vključno 40 m</w:t>
            </w:r>
            <w:r w:rsidRPr="00244B27">
              <w:rPr>
                <w:rFonts w:ascii="Arial" w:hAnsi="Arial" w:cs="Arial"/>
                <w:sz w:val="20"/>
                <w:szCs w:val="20"/>
                <w:vertAlign w:val="superscript"/>
              </w:rPr>
              <w:t>2</w:t>
            </w:r>
            <w:r w:rsidRPr="00244B27">
              <w:rPr>
                <w:rFonts w:ascii="Arial" w:hAnsi="Arial" w:cs="Arial"/>
                <w:sz w:val="20"/>
                <w:szCs w:val="20"/>
              </w:rPr>
              <w:t>, sončna streha</w:t>
            </w:r>
            <w:r w:rsidR="006E4EB5"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AE9E892" w14:textId="7C4B7EB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0A8C122B" w14:textId="0F48BBB8"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color w:val="000000"/>
                <w:sz w:val="20"/>
                <w:szCs w:val="20"/>
              </w:rPr>
              <w:t>232,84</w:t>
            </w:r>
          </w:p>
        </w:tc>
      </w:tr>
      <w:tr w:rsidR="00B453A0" w:rsidRPr="00244B27" w14:paraId="55471F99" w14:textId="4B61B09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6DE4E3A" w14:textId="6A7F7FB2"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1.3.3.2.2</w:t>
            </w:r>
          </w:p>
        </w:tc>
        <w:tc>
          <w:tcPr>
            <w:tcW w:w="2879" w:type="pct"/>
            <w:tcBorders>
              <w:top w:val="nil"/>
              <w:left w:val="nil"/>
              <w:bottom w:val="single" w:sz="4" w:space="0" w:color="auto"/>
              <w:right w:val="single" w:sz="4" w:space="0" w:color="auto"/>
            </w:tcBorders>
            <w:shd w:val="clear" w:color="auto" w:fill="auto"/>
            <w:noWrap/>
          </w:tcPr>
          <w:p w14:paraId="796BFB5B" w14:textId="580CDC4D"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dosuševanje krme, sušilna komora nad 40 in do vključno 80 m</w:t>
            </w:r>
            <w:r w:rsidRPr="00244B27">
              <w:rPr>
                <w:rFonts w:ascii="Arial" w:hAnsi="Arial" w:cs="Arial"/>
                <w:sz w:val="20"/>
                <w:szCs w:val="20"/>
                <w:vertAlign w:val="superscript"/>
              </w:rPr>
              <w:t>2</w:t>
            </w:r>
            <w:r w:rsidRPr="00244B27">
              <w:rPr>
                <w:rFonts w:ascii="Arial" w:hAnsi="Arial" w:cs="Arial"/>
                <w:sz w:val="20"/>
                <w:szCs w:val="20"/>
              </w:rPr>
              <w:t>, sončna streha</w:t>
            </w:r>
            <w:r w:rsidR="006E4EB5"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3E96CEAA" w14:textId="4BE58F72"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A832C4B" w14:textId="77BC025C"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color w:val="000000"/>
                <w:sz w:val="20"/>
                <w:szCs w:val="20"/>
              </w:rPr>
              <w:t>197,72</w:t>
            </w:r>
          </w:p>
        </w:tc>
      </w:tr>
      <w:tr w:rsidR="00B453A0" w:rsidRPr="00244B27" w14:paraId="4BD66DE6" w14:textId="30835BB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4940F12" w14:textId="5AF4D538"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1.3.3.2.3</w:t>
            </w:r>
          </w:p>
        </w:tc>
        <w:tc>
          <w:tcPr>
            <w:tcW w:w="2879" w:type="pct"/>
            <w:tcBorders>
              <w:top w:val="nil"/>
              <w:left w:val="nil"/>
              <w:bottom w:val="single" w:sz="4" w:space="0" w:color="auto"/>
              <w:right w:val="single" w:sz="4" w:space="0" w:color="auto"/>
            </w:tcBorders>
            <w:shd w:val="clear" w:color="auto" w:fill="auto"/>
            <w:noWrap/>
          </w:tcPr>
          <w:p w14:paraId="5F12DAE3" w14:textId="006C4A6C"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dosuševanje krme, sušilna komora nad 80 m</w:t>
            </w:r>
            <w:r w:rsidRPr="00244B27">
              <w:rPr>
                <w:rFonts w:ascii="Arial" w:hAnsi="Arial" w:cs="Arial"/>
                <w:sz w:val="20"/>
                <w:szCs w:val="20"/>
                <w:vertAlign w:val="superscript"/>
              </w:rPr>
              <w:t>2</w:t>
            </w:r>
            <w:r w:rsidRPr="00244B27">
              <w:rPr>
                <w:rFonts w:ascii="Arial" w:hAnsi="Arial" w:cs="Arial"/>
                <w:sz w:val="20"/>
                <w:szCs w:val="20"/>
              </w:rPr>
              <w:t>, sončna streha</w:t>
            </w:r>
            <w:r w:rsidR="006E4EB5"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71641CE4" w14:textId="2882F1D3"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8B53C48" w14:textId="5E67BF78"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color w:val="000000"/>
                <w:sz w:val="20"/>
                <w:szCs w:val="20"/>
              </w:rPr>
              <w:t>175,28</w:t>
            </w:r>
          </w:p>
        </w:tc>
      </w:tr>
      <w:tr w:rsidR="00B453A0" w:rsidRPr="00244B27" w14:paraId="4E3FCC75" w14:textId="0B36777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141FB45" w14:textId="2EBDE848"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1.3.3.2.4</w:t>
            </w:r>
          </w:p>
        </w:tc>
        <w:tc>
          <w:tcPr>
            <w:tcW w:w="2879" w:type="pct"/>
            <w:tcBorders>
              <w:top w:val="nil"/>
              <w:left w:val="nil"/>
              <w:bottom w:val="single" w:sz="4" w:space="0" w:color="auto"/>
              <w:right w:val="single" w:sz="4" w:space="0" w:color="auto"/>
            </w:tcBorders>
            <w:shd w:val="clear" w:color="auto" w:fill="auto"/>
            <w:noWrap/>
          </w:tcPr>
          <w:p w14:paraId="4B5142D5" w14:textId="556FB98B"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dosuševanje krme, sušilna komora nad 40 in do vključno 80 m</w:t>
            </w:r>
            <w:r w:rsidRPr="00244B27">
              <w:rPr>
                <w:rFonts w:ascii="Arial" w:hAnsi="Arial" w:cs="Arial"/>
                <w:sz w:val="20"/>
                <w:szCs w:val="20"/>
                <w:vertAlign w:val="superscript"/>
              </w:rPr>
              <w:t>2</w:t>
            </w:r>
            <w:r w:rsidRPr="00244B27">
              <w:rPr>
                <w:rFonts w:ascii="Arial" w:hAnsi="Arial" w:cs="Arial"/>
                <w:sz w:val="20"/>
                <w:szCs w:val="20"/>
              </w:rPr>
              <w:t>, peč na lesno biomaso</w:t>
            </w:r>
            <w:r w:rsidR="006E4EB5"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077DCB23" w14:textId="5886C17C"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FE6A473" w14:textId="4A195E29"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color w:val="000000"/>
                <w:sz w:val="20"/>
                <w:szCs w:val="20"/>
              </w:rPr>
              <w:t>1.709,98</w:t>
            </w:r>
          </w:p>
        </w:tc>
      </w:tr>
      <w:tr w:rsidR="00B453A0" w:rsidRPr="00244B27" w14:paraId="79B757FC" w14:textId="3805582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09387F0" w14:textId="74D16222"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1.3.3.2.5</w:t>
            </w:r>
          </w:p>
        </w:tc>
        <w:tc>
          <w:tcPr>
            <w:tcW w:w="2879" w:type="pct"/>
            <w:tcBorders>
              <w:top w:val="nil"/>
              <w:left w:val="nil"/>
              <w:bottom w:val="single" w:sz="4" w:space="0" w:color="auto"/>
              <w:right w:val="single" w:sz="4" w:space="0" w:color="auto"/>
            </w:tcBorders>
            <w:shd w:val="clear" w:color="auto" w:fill="auto"/>
            <w:noWrap/>
          </w:tcPr>
          <w:p w14:paraId="36D2B716" w14:textId="3A2DFF0F"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za dosuševanje krme, sušilna komora nad 80 m</w:t>
            </w:r>
            <w:r w:rsidRPr="00244B27">
              <w:rPr>
                <w:rFonts w:ascii="Arial" w:hAnsi="Arial" w:cs="Arial"/>
                <w:sz w:val="20"/>
                <w:szCs w:val="20"/>
                <w:vertAlign w:val="superscript"/>
              </w:rPr>
              <w:t>2</w:t>
            </w:r>
            <w:r w:rsidRPr="00244B27">
              <w:rPr>
                <w:rFonts w:ascii="Arial" w:hAnsi="Arial" w:cs="Arial"/>
                <w:sz w:val="20"/>
                <w:szCs w:val="20"/>
              </w:rPr>
              <w:t>, peč na lesno biomaso</w:t>
            </w:r>
            <w:r w:rsidR="006E4EB5"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CC6A9F9" w14:textId="2131E75C"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7C7398BC" w14:textId="3E3D20A0"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color w:val="000000"/>
                <w:sz w:val="20"/>
                <w:szCs w:val="20"/>
              </w:rPr>
              <w:t>1.116,58</w:t>
            </w:r>
          </w:p>
        </w:tc>
      </w:tr>
      <w:tr w:rsidR="006E4EB5" w:rsidRPr="00244B27" w14:paraId="6B243B43" w14:textId="77777777"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2654084" w14:textId="27164C75"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1.3.4</w:t>
            </w:r>
          </w:p>
        </w:tc>
        <w:tc>
          <w:tcPr>
            <w:tcW w:w="4166" w:type="pct"/>
            <w:gridSpan w:val="3"/>
            <w:tcBorders>
              <w:top w:val="nil"/>
              <w:left w:val="nil"/>
              <w:bottom w:val="single" w:sz="4" w:space="0" w:color="auto"/>
              <w:right w:val="single" w:sz="4" w:space="0" w:color="auto"/>
            </w:tcBorders>
            <w:shd w:val="clear" w:color="auto" w:fill="auto"/>
            <w:noWrap/>
          </w:tcPr>
          <w:p w14:paraId="3C3238DD" w14:textId="612BFE76"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Stolpni silos za zrnje</w:t>
            </w:r>
          </w:p>
        </w:tc>
      </w:tr>
      <w:tr w:rsidR="00B453A0" w:rsidRPr="00244B27" w14:paraId="2BA1BDA1"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8DC034A" w14:textId="711294D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1.3.4.1</w:t>
            </w:r>
          </w:p>
        </w:tc>
        <w:tc>
          <w:tcPr>
            <w:tcW w:w="2879" w:type="pct"/>
            <w:tcBorders>
              <w:top w:val="nil"/>
              <w:left w:val="nil"/>
              <w:bottom w:val="single" w:sz="4" w:space="0" w:color="auto"/>
              <w:right w:val="single" w:sz="4" w:space="0" w:color="auto"/>
            </w:tcBorders>
            <w:shd w:val="clear" w:color="auto" w:fill="auto"/>
            <w:noWrap/>
          </w:tcPr>
          <w:p w14:paraId="6B76ED58" w14:textId="644D48BD"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Stolpni silos </w:t>
            </w:r>
            <w:r w:rsidR="00261AB0" w:rsidRPr="00244B27">
              <w:rPr>
                <w:rFonts w:ascii="Arial" w:eastAsia="Times New Roman" w:hAnsi="Arial" w:cs="Arial"/>
                <w:b/>
                <w:bCs/>
                <w:sz w:val="20"/>
                <w:szCs w:val="20"/>
                <w:lang w:eastAsia="sl-SI"/>
              </w:rPr>
              <w:t>iz umetne mase</w:t>
            </w:r>
            <w:r w:rsidRPr="00244B27">
              <w:rPr>
                <w:rFonts w:ascii="Arial" w:eastAsia="Times New Roman" w:hAnsi="Arial" w:cs="Arial"/>
                <w:b/>
                <w:bCs/>
                <w:sz w:val="20"/>
                <w:szCs w:val="20"/>
                <w:lang w:eastAsia="sl-SI"/>
              </w:rPr>
              <w:t xml:space="preserve"> do </w:t>
            </w:r>
            <w:r w:rsidR="00261AB0" w:rsidRPr="00244B27">
              <w:rPr>
                <w:rFonts w:ascii="Arial" w:eastAsia="Times New Roman" w:hAnsi="Arial" w:cs="Arial"/>
                <w:b/>
                <w:bCs/>
                <w:sz w:val="20"/>
                <w:szCs w:val="20"/>
                <w:lang w:eastAsia="sl-SI"/>
              </w:rPr>
              <w:t xml:space="preserve">vključno </w:t>
            </w:r>
            <w:r w:rsidRPr="00244B27">
              <w:rPr>
                <w:rFonts w:ascii="Arial" w:eastAsia="Times New Roman" w:hAnsi="Arial" w:cs="Arial"/>
                <w:b/>
                <w:bCs/>
                <w:sz w:val="20"/>
                <w:szCs w:val="20"/>
                <w:lang w:eastAsia="sl-SI"/>
              </w:rPr>
              <w:t>20 m</w:t>
            </w:r>
            <w:r w:rsidRPr="00244B27">
              <w:rPr>
                <w:rFonts w:ascii="Arial" w:eastAsia="Times New Roman" w:hAnsi="Arial" w:cs="Arial"/>
                <w:b/>
                <w:bCs/>
                <w:sz w:val="20"/>
                <w:szCs w:val="20"/>
                <w:vertAlign w:val="superscript"/>
                <w:lang w:eastAsia="sl-SI"/>
              </w:rPr>
              <w:t>3</w:t>
            </w:r>
          </w:p>
        </w:tc>
        <w:tc>
          <w:tcPr>
            <w:tcW w:w="455" w:type="pct"/>
            <w:tcBorders>
              <w:top w:val="nil"/>
              <w:left w:val="nil"/>
              <w:bottom w:val="single" w:sz="4" w:space="0" w:color="auto"/>
              <w:right w:val="single" w:sz="4" w:space="0" w:color="auto"/>
            </w:tcBorders>
            <w:shd w:val="clear" w:color="auto" w:fill="auto"/>
            <w:noWrap/>
          </w:tcPr>
          <w:p w14:paraId="4C7C4367" w14:textId="459A675D" w:rsidR="00B453A0" w:rsidRPr="00244B27" w:rsidRDefault="00B453A0" w:rsidP="00244B27">
            <w:pPr>
              <w:spacing w:after="0" w:line="260" w:lineRule="atLeast"/>
              <w:jc w:val="center"/>
              <w:rPr>
                <w:rFonts w:ascii="Arial" w:eastAsia="Times New Roman" w:hAnsi="Arial" w:cs="Arial"/>
                <w:b/>
                <w:bCs/>
                <w:sz w:val="20"/>
                <w:szCs w:val="20"/>
                <w:lang w:eastAsia="sl-SI"/>
              </w:rPr>
            </w:pPr>
            <w:r w:rsidRPr="00244B27">
              <w:rPr>
                <w:rFonts w:ascii="Arial" w:hAnsi="Arial" w:cs="Arial"/>
                <w:b/>
                <w:bCs/>
                <w:sz w:val="20"/>
                <w:szCs w:val="20"/>
              </w:rPr>
              <w:t>m</w:t>
            </w:r>
            <w:r w:rsidRPr="00244B27">
              <w:rPr>
                <w:rFonts w:ascii="Arial" w:hAnsi="Arial" w:cs="Arial"/>
                <w:b/>
                <w:bCs/>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563298C3" w14:textId="43213C34" w:rsidR="00B453A0" w:rsidRPr="00244B27" w:rsidRDefault="00B453A0"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301,11</w:t>
            </w:r>
          </w:p>
        </w:tc>
      </w:tr>
      <w:tr w:rsidR="00B453A0" w:rsidRPr="00244B27" w14:paraId="3BB6C640"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C21B8C8" w14:textId="45AFB6D3"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sz w:val="20"/>
                <w:szCs w:val="20"/>
              </w:rPr>
              <w:t>1.3.4.1.1</w:t>
            </w:r>
          </w:p>
        </w:tc>
        <w:tc>
          <w:tcPr>
            <w:tcW w:w="2879" w:type="pct"/>
            <w:tcBorders>
              <w:top w:val="nil"/>
              <w:left w:val="nil"/>
              <w:bottom w:val="single" w:sz="4" w:space="0" w:color="auto"/>
              <w:right w:val="single" w:sz="4" w:space="0" w:color="auto"/>
            </w:tcBorders>
            <w:shd w:val="clear" w:color="auto" w:fill="auto"/>
            <w:noWrap/>
          </w:tcPr>
          <w:p w14:paraId="14BAADB8" w14:textId="230A157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w:t>
            </w:r>
            <w:r w:rsidR="00DE5B99" w:rsidRPr="00244B27">
              <w:rPr>
                <w:rFonts w:ascii="Arial" w:eastAsia="Times New Roman" w:hAnsi="Arial" w:cs="Arial"/>
                <w:sz w:val="20"/>
                <w:szCs w:val="20"/>
                <w:lang w:eastAsia="sl-SI"/>
              </w:rPr>
              <w:t>s</w:t>
            </w:r>
            <w:r w:rsidRPr="00244B27">
              <w:rPr>
                <w:rFonts w:ascii="Arial" w:eastAsia="Times New Roman" w:hAnsi="Arial" w:cs="Arial"/>
                <w:sz w:val="20"/>
                <w:szCs w:val="20"/>
                <w:lang w:eastAsia="sl-SI"/>
              </w:rPr>
              <w:t>ilos z montažo, drsna loputa)</w:t>
            </w:r>
          </w:p>
        </w:tc>
        <w:tc>
          <w:tcPr>
            <w:tcW w:w="455" w:type="pct"/>
            <w:tcBorders>
              <w:top w:val="nil"/>
              <w:left w:val="nil"/>
              <w:bottom w:val="single" w:sz="4" w:space="0" w:color="auto"/>
              <w:right w:val="single" w:sz="4" w:space="0" w:color="auto"/>
            </w:tcBorders>
            <w:shd w:val="clear" w:color="auto" w:fill="auto"/>
            <w:noWrap/>
          </w:tcPr>
          <w:p w14:paraId="58A7363F" w14:textId="05C17C0C"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21D8F6E4" w14:textId="346D25FA"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236,82</w:t>
            </w:r>
          </w:p>
        </w:tc>
      </w:tr>
      <w:tr w:rsidR="00B453A0" w:rsidRPr="00244B27" w14:paraId="7EC4FFF6"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01B192A" w14:textId="50C6D64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sz w:val="20"/>
                <w:szCs w:val="20"/>
              </w:rPr>
              <w:t>1.3.4.1.2</w:t>
            </w:r>
          </w:p>
        </w:tc>
        <w:tc>
          <w:tcPr>
            <w:tcW w:w="2879" w:type="pct"/>
            <w:tcBorders>
              <w:top w:val="nil"/>
              <w:left w:val="nil"/>
              <w:bottom w:val="single" w:sz="4" w:space="0" w:color="auto"/>
              <w:right w:val="single" w:sz="4" w:space="0" w:color="auto"/>
            </w:tcBorders>
            <w:shd w:val="clear" w:color="auto" w:fill="auto"/>
            <w:noWrap/>
          </w:tcPr>
          <w:p w14:paraId="1AA12798" w14:textId="54E535B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Oprema (</w:t>
            </w:r>
            <w:r w:rsidR="00DE5B99" w:rsidRPr="00244B27">
              <w:rPr>
                <w:rFonts w:ascii="Arial" w:eastAsia="Times New Roman" w:hAnsi="Arial" w:cs="Arial"/>
                <w:sz w:val="20"/>
                <w:szCs w:val="20"/>
                <w:lang w:eastAsia="sl-SI"/>
              </w:rPr>
              <w:t>k</w:t>
            </w:r>
            <w:r w:rsidRPr="00244B27">
              <w:rPr>
                <w:rFonts w:ascii="Arial" w:eastAsia="Times New Roman" w:hAnsi="Arial" w:cs="Arial"/>
                <w:sz w:val="20"/>
                <w:szCs w:val="20"/>
                <w:lang w:eastAsia="sl-SI"/>
              </w:rPr>
              <w:t xml:space="preserve">onusni izpust s transporterjem) </w:t>
            </w:r>
          </w:p>
        </w:tc>
        <w:tc>
          <w:tcPr>
            <w:tcW w:w="455" w:type="pct"/>
            <w:tcBorders>
              <w:top w:val="nil"/>
              <w:left w:val="nil"/>
              <w:bottom w:val="single" w:sz="4" w:space="0" w:color="auto"/>
              <w:right w:val="single" w:sz="4" w:space="0" w:color="auto"/>
            </w:tcBorders>
            <w:shd w:val="clear" w:color="auto" w:fill="auto"/>
            <w:noWrap/>
          </w:tcPr>
          <w:p w14:paraId="3378A2B3" w14:textId="6AC08158"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36067483" w14:textId="29D5584E"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64,28</w:t>
            </w:r>
          </w:p>
        </w:tc>
      </w:tr>
      <w:tr w:rsidR="00B453A0" w:rsidRPr="00244B27" w14:paraId="0792F99A"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FA7B625" w14:textId="01E77F8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1.3.4.2</w:t>
            </w:r>
          </w:p>
        </w:tc>
        <w:tc>
          <w:tcPr>
            <w:tcW w:w="2879" w:type="pct"/>
            <w:tcBorders>
              <w:top w:val="nil"/>
              <w:left w:val="nil"/>
              <w:bottom w:val="single" w:sz="4" w:space="0" w:color="auto"/>
              <w:right w:val="single" w:sz="4" w:space="0" w:color="auto"/>
            </w:tcBorders>
            <w:shd w:val="clear" w:color="auto" w:fill="auto"/>
            <w:noWrap/>
          </w:tcPr>
          <w:p w14:paraId="200370A0" w14:textId="03EC57F3"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Stolpni silos </w:t>
            </w:r>
            <w:r w:rsidR="00261AB0" w:rsidRPr="00244B27">
              <w:rPr>
                <w:rFonts w:ascii="Arial" w:eastAsia="Times New Roman" w:hAnsi="Arial" w:cs="Arial"/>
                <w:b/>
                <w:bCs/>
                <w:sz w:val="20"/>
                <w:szCs w:val="20"/>
                <w:lang w:eastAsia="sl-SI"/>
              </w:rPr>
              <w:t>iz umetne mase</w:t>
            </w:r>
            <w:r w:rsidRPr="00244B27">
              <w:rPr>
                <w:rFonts w:ascii="Arial" w:eastAsia="Times New Roman" w:hAnsi="Arial" w:cs="Arial"/>
                <w:b/>
                <w:bCs/>
                <w:sz w:val="20"/>
                <w:szCs w:val="20"/>
                <w:lang w:eastAsia="sl-SI"/>
              </w:rPr>
              <w:t xml:space="preserve"> nad 20 m</w:t>
            </w:r>
            <w:r w:rsidRPr="00244B27">
              <w:rPr>
                <w:rFonts w:ascii="Arial" w:eastAsia="Times New Roman" w:hAnsi="Arial" w:cs="Arial"/>
                <w:b/>
                <w:bCs/>
                <w:sz w:val="20"/>
                <w:szCs w:val="20"/>
                <w:vertAlign w:val="superscript"/>
                <w:lang w:eastAsia="sl-SI"/>
              </w:rPr>
              <w:t>3</w:t>
            </w:r>
          </w:p>
        </w:tc>
        <w:tc>
          <w:tcPr>
            <w:tcW w:w="455" w:type="pct"/>
            <w:tcBorders>
              <w:top w:val="nil"/>
              <w:left w:val="nil"/>
              <w:bottom w:val="single" w:sz="4" w:space="0" w:color="auto"/>
              <w:right w:val="single" w:sz="4" w:space="0" w:color="auto"/>
            </w:tcBorders>
            <w:shd w:val="clear" w:color="auto" w:fill="auto"/>
            <w:noWrap/>
          </w:tcPr>
          <w:p w14:paraId="3F047308" w14:textId="735CE2F5" w:rsidR="00B453A0" w:rsidRPr="00244B27" w:rsidRDefault="00B453A0" w:rsidP="00244B27">
            <w:pPr>
              <w:spacing w:after="0" w:line="260" w:lineRule="atLeast"/>
              <w:jc w:val="center"/>
              <w:rPr>
                <w:rFonts w:ascii="Arial" w:eastAsia="Times New Roman" w:hAnsi="Arial" w:cs="Arial"/>
                <w:b/>
                <w:bCs/>
                <w:sz w:val="20"/>
                <w:szCs w:val="20"/>
                <w:lang w:eastAsia="sl-SI"/>
              </w:rPr>
            </w:pPr>
            <w:r w:rsidRPr="00244B27">
              <w:rPr>
                <w:rFonts w:ascii="Arial" w:hAnsi="Arial" w:cs="Arial"/>
                <w:b/>
                <w:bCs/>
                <w:sz w:val="20"/>
                <w:szCs w:val="20"/>
              </w:rPr>
              <w:t>m</w:t>
            </w:r>
            <w:r w:rsidRPr="00244B27">
              <w:rPr>
                <w:rFonts w:ascii="Arial" w:hAnsi="Arial" w:cs="Arial"/>
                <w:b/>
                <w:bCs/>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28BDC9A2" w14:textId="792C2EF5" w:rsidR="00B453A0" w:rsidRPr="00244B27" w:rsidRDefault="00B453A0"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209,57</w:t>
            </w:r>
          </w:p>
        </w:tc>
      </w:tr>
      <w:tr w:rsidR="00B453A0" w:rsidRPr="00244B27" w14:paraId="3C0C53C4"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400148A" w14:textId="4083691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1.3.4.2.1</w:t>
            </w:r>
          </w:p>
        </w:tc>
        <w:tc>
          <w:tcPr>
            <w:tcW w:w="2879" w:type="pct"/>
            <w:tcBorders>
              <w:top w:val="nil"/>
              <w:left w:val="nil"/>
              <w:bottom w:val="single" w:sz="4" w:space="0" w:color="auto"/>
              <w:right w:val="single" w:sz="4" w:space="0" w:color="auto"/>
            </w:tcBorders>
            <w:shd w:val="clear" w:color="auto" w:fill="auto"/>
            <w:noWrap/>
          </w:tcPr>
          <w:p w14:paraId="3220AF80" w14:textId="784B7B82"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w:t>
            </w:r>
            <w:r w:rsidR="00DE5B99" w:rsidRPr="00244B27">
              <w:rPr>
                <w:rFonts w:ascii="Arial" w:eastAsia="Times New Roman" w:hAnsi="Arial" w:cs="Arial"/>
                <w:sz w:val="20"/>
                <w:szCs w:val="20"/>
                <w:lang w:eastAsia="sl-SI"/>
              </w:rPr>
              <w:t>s</w:t>
            </w:r>
            <w:r w:rsidRPr="00244B27">
              <w:rPr>
                <w:rFonts w:ascii="Arial" w:eastAsia="Times New Roman" w:hAnsi="Arial" w:cs="Arial"/>
                <w:sz w:val="20"/>
                <w:szCs w:val="20"/>
                <w:lang w:eastAsia="sl-SI"/>
              </w:rPr>
              <w:t>ilos z montažo, drsna loputa)</w:t>
            </w:r>
          </w:p>
        </w:tc>
        <w:tc>
          <w:tcPr>
            <w:tcW w:w="455" w:type="pct"/>
            <w:tcBorders>
              <w:top w:val="nil"/>
              <w:left w:val="nil"/>
              <w:bottom w:val="single" w:sz="4" w:space="0" w:color="auto"/>
              <w:right w:val="single" w:sz="4" w:space="0" w:color="auto"/>
            </w:tcBorders>
            <w:shd w:val="clear" w:color="auto" w:fill="auto"/>
            <w:noWrap/>
          </w:tcPr>
          <w:p w14:paraId="2AF99246" w14:textId="5E9011F1"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436D59ED" w14:textId="3EA6F3D1"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188,62</w:t>
            </w:r>
          </w:p>
        </w:tc>
      </w:tr>
      <w:tr w:rsidR="00B453A0" w:rsidRPr="00244B27" w14:paraId="4928CEA5" w14:textId="77777777" w:rsidTr="00376B2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0B6D83A" w14:textId="425F82B4"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1.3.4.2.2</w:t>
            </w:r>
          </w:p>
        </w:tc>
        <w:tc>
          <w:tcPr>
            <w:tcW w:w="2879" w:type="pct"/>
            <w:tcBorders>
              <w:top w:val="nil"/>
              <w:left w:val="nil"/>
              <w:bottom w:val="single" w:sz="4" w:space="0" w:color="auto"/>
              <w:right w:val="single" w:sz="4" w:space="0" w:color="auto"/>
            </w:tcBorders>
            <w:shd w:val="clear" w:color="auto" w:fill="auto"/>
            <w:noWrap/>
          </w:tcPr>
          <w:p w14:paraId="4191F3A0" w14:textId="02CE20FE"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Oprema (</w:t>
            </w:r>
            <w:r w:rsidR="00DE5B99" w:rsidRPr="00244B27">
              <w:rPr>
                <w:rFonts w:ascii="Arial" w:eastAsia="Times New Roman" w:hAnsi="Arial" w:cs="Arial"/>
                <w:sz w:val="20"/>
                <w:szCs w:val="20"/>
                <w:lang w:eastAsia="sl-SI"/>
              </w:rPr>
              <w:t>k</w:t>
            </w:r>
            <w:r w:rsidRPr="00244B27">
              <w:rPr>
                <w:rFonts w:ascii="Arial" w:eastAsia="Times New Roman" w:hAnsi="Arial" w:cs="Arial"/>
                <w:sz w:val="20"/>
                <w:szCs w:val="20"/>
                <w:lang w:eastAsia="sl-SI"/>
              </w:rPr>
              <w:t xml:space="preserve">onusni izpust s transporterjem) </w:t>
            </w:r>
          </w:p>
        </w:tc>
        <w:tc>
          <w:tcPr>
            <w:tcW w:w="455" w:type="pct"/>
            <w:tcBorders>
              <w:top w:val="nil"/>
              <w:left w:val="nil"/>
              <w:bottom w:val="single" w:sz="4" w:space="0" w:color="auto"/>
              <w:right w:val="single" w:sz="4" w:space="0" w:color="auto"/>
            </w:tcBorders>
            <w:shd w:val="clear" w:color="auto" w:fill="auto"/>
            <w:noWrap/>
          </w:tcPr>
          <w:p w14:paraId="173C10B4" w14:textId="1CDC897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7659791E" w14:textId="39C93372"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20,94</w:t>
            </w:r>
          </w:p>
        </w:tc>
      </w:tr>
      <w:tr w:rsidR="00B453A0" w:rsidRPr="00244B27" w14:paraId="561BE5E8" w14:textId="537343C0" w:rsidTr="00376B28">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04A9EA3" w14:textId="3F3F169E"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6BF49423"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Objekt za pridelavo, predelavo in trženje kmetijskih proizvodov ter shranjevanje kmetijske mehanizacije</w:t>
            </w:r>
          </w:p>
          <w:p w14:paraId="20E3E134" w14:textId="77777777" w:rsidR="00B453A0" w:rsidRPr="00244B27" w:rsidRDefault="00B453A0" w:rsidP="00244B27">
            <w:pPr>
              <w:spacing w:after="0" w:line="260" w:lineRule="atLeast"/>
              <w:rPr>
                <w:rFonts w:ascii="Arial" w:eastAsia="Times New Roman" w:hAnsi="Arial" w:cs="Arial"/>
                <w:b/>
                <w:bCs/>
                <w:sz w:val="20"/>
                <w:szCs w:val="20"/>
                <w:lang w:eastAsia="sl-SI"/>
              </w:rPr>
            </w:pPr>
          </w:p>
          <w:p w14:paraId="61433D50" w14:textId="5584DD8E"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w:t>
            </w:r>
            <w:r w:rsidR="008514E1" w:rsidRPr="00244B27">
              <w:rPr>
                <w:rFonts w:ascii="Arial" w:hAnsi="Arial" w:cs="Arial"/>
                <w:b/>
                <w:bCs/>
                <w:sz w:val="20"/>
                <w:szCs w:val="20"/>
              </w:rPr>
              <w:t>a</w:t>
            </w:r>
            <w:r w:rsidRPr="00244B27">
              <w:rPr>
                <w:rFonts w:ascii="Arial" w:hAnsi="Arial" w:cs="Arial"/>
                <w:b/>
                <w:bCs/>
                <w:sz w:val="20"/>
                <w:szCs w:val="20"/>
              </w:rPr>
              <w:t xml:space="preserve"> pojasnil</w:t>
            </w:r>
            <w:r w:rsidR="008514E1" w:rsidRPr="00244B27">
              <w:rPr>
                <w:rFonts w:ascii="Arial" w:hAnsi="Arial" w:cs="Arial"/>
                <w:b/>
                <w:bCs/>
                <w:sz w:val="20"/>
                <w:szCs w:val="20"/>
              </w:rPr>
              <w:t>a</w:t>
            </w:r>
          </w:p>
          <w:p w14:paraId="6B941375" w14:textId="6ECB32C8"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802162" w:rsidRPr="00244B27">
              <w:rPr>
                <w:rFonts w:ascii="Arial" w:hAnsi="Arial" w:cs="Arial"/>
                <w:sz w:val="20"/>
                <w:szCs w:val="20"/>
              </w:rPr>
              <w:t xml:space="preserve">določi </w:t>
            </w:r>
            <w:r w:rsidRPr="00244B27">
              <w:rPr>
                <w:rFonts w:ascii="Arial" w:hAnsi="Arial" w:cs="Arial"/>
                <w:sz w:val="20"/>
                <w:szCs w:val="20"/>
              </w:rPr>
              <w:t>glede na bruto površino objekta in bruto prostornino objekta.</w:t>
            </w:r>
          </w:p>
          <w:p w14:paraId="57A0FD22" w14:textId="38D46001"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Pri opremi objekta se priznana vrednost </w:t>
            </w:r>
            <w:r w:rsidR="00DE5B99" w:rsidRPr="00244B27">
              <w:rPr>
                <w:rFonts w:ascii="Arial" w:hAnsi="Arial" w:cs="Arial"/>
                <w:sz w:val="20"/>
                <w:szCs w:val="20"/>
              </w:rPr>
              <w:t>določi</w:t>
            </w:r>
            <w:r w:rsidRPr="00244B27">
              <w:rPr>
                <w:rFonts w:ascii="Arial" w:hAnsi="Arial" w:cs="Arial"/>
                <w:sz w:val="20"/>
                <w:szCs w:val="20"/>
              </w:rPr>
              <w:t xml:space="preserve"> glede na bruto površino objekta, bruto prostornino objekta in bruto površino hmeljišča.</w:t>
            </w:r>
          </w:p>
        </w:tc>
      </w:tr>
      <w:tr w:rsidR="006E4EB5" w:rsidRPr="00244B27" w14:paraId="67B674FC" w14:textId="4126584A"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E5E0D53" w14:textId="08C6AB5D"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1.4.1</w:t>
            </w:r>
          </w:p>
        </w:tc>
        <w:tc>
          <w:tcPr>
            <w:tcW w:w="4166" w:type="pct"/>
            <w:gridSpan w:val="3"/>
            <w:tcBorders>
              <w:top w:val="nil"/>
              <w:left w:val="nil"/>
              <w:bottom w:val="single" w:sz="4" w:space="0" w:color="auto"/>
              <w:right w:val="single" w:sz="4" w:space="0" w:color="auto"/>
            </w:tcBorders>
            <w:shd w:val="clear" w:color="auto" w:fill="auto"/>
            <w:noWrap/>
          </w:tcPr>
          <w:p w14:paraId="0E582CAC" w14:textId="422A6E03"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Objekt za shranjevanje kmetijske mehanizacije (strojna lopa)</w:t>
            </w:r>
          </w:p>
        </w:tc>
      </w:tr>
      <w:tr w:rsidR="00B453A0" w:rsidRPr="00244B27" w14:paraId="55EA6C1D" w14:textId="1B4C386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DB2D1B8" w14:textId="0BC16692"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1.4.1.1</w:t>
            </w:r>
          </w:p>
        </w:tc>
        <w:tc>
          <w:tcPr>
            <w:tcW w:w="2879" w:type="pct"/>
            <w:tcBorders>
              <w:top w:val="nil"/>
              <w:left w:val="nil"/>
              <w:bottom w:val="single" w:sz="4" w:space="0" w:color="auto"/>
              <w:right w:val="single" w:sz="4" w:space="0" w:color="auto"/>
            </w:tcBorders>
            <w:shd w:val="clear" w:color="auto" w:fill="auto"/>
            <w:noWrap/>
          </w:tcPr>
          <w:p w14:paraId="30246872"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in obrtniška dela</w:t>
            </w:r>
          </w:p>
        </w:tc>
        <w:tc>
          <w:tcPr>
            <w:tcW w:w="455" w:type="pct"/>
            <w:tcBorders>
              <w:top w:val="nil"/>
              <w:left w:val="nil"/>
              <w:bottom w:val="single" w:sz="4" w:space="0" w:color="auto"/>
              <w:right w:val="single" w:sz="4" w:space="0" w:color="auto"/>
            </w:tcBorders>
            <w:shd w:val="clear" w:color="auto" w:fill="auto"/>
            <w:noWrap/>
          </w:tcPr>
          <w:p w14:paraId="7FC7A6C4"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tcPr>
          <w:p w14:paraId="2955A6BD"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0FB32F79" w14:textId="0773746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D426B01" w14:textId="6B2590CD"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1.4.1.1.1</w:t>
            </w:r>
          </w:p>
        </w:tc>
        <w:tc>
          <w:tcPr>
            <w:tcW w:w="2879" w:type="pct"/>
            <w:tcBorders>
              <w:top w:val="nil"/>
              <w:left w:val="nil"/>
              <w:bottom w:val="single" w:sz="4" w:space="0" w:color="auto"/>
              <w:right w:val="single" w:sz="4" w:space="0" w:color="auto"/>
            </w:tcBorders>
            <w:shd w:val="clear" w:color="auto" w:fill="auto"/>
            <w:noWrap/>
          </w:tcPr>
          <w:p w14:paraId="180FD05F" w14:textId="70CB3A4F"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objekta za shranjevanje kmetijske mehanizacije</w:t>
            </w:r>
            <w:r w:rsidR="006E4EB5" w:rsidRPr="00244B27">
              <w:rPr>
                <w:rFonts w:ascii="Arial" w:eastAsia="Times New Roman" w:hAnsi="Arial" w:cs="Arial"/>
                <w:sz w:val="20"/>
                <w:szCs w:val="20"/>
                <w:lang w:eastAsia="sl-SI"/>
              </w:rPr>
              <w:t>.</w:t>
            </w:r>
            <w:r w:rsidRPr="00244B27">
              <w:rPr>
                <w:rFonts w:ascii="Arial" w:eastAsia="Times New Roman" w:hAnsi="Arial" w:cs="Arial"/>
                <w:sz w:val="20"/>
                <w:szCs w:val="20"/>
                <w:lang w:eastAsia="sl-SI"/>
              </w:rPr>
              <w:t xml:space="preserve"> </w:t>
            </w:r>
          </w:p>
        </w:tc>
        <w:tc>
          <w:tcPr>
            <w:tcW w:w="455" w:type="pct"/>
            <w:tcBorders>
              <w:top w:val="nil"/>
              <w:left w:val="nil"/>
              <w:bottom w:val="single" w:sz="4" w:space="0" w:color="auto"/>
              <w:right w:val="single" w:sz="4" w:space="0" w:color="auto"/>
            </w:tcBorders>
            <w:shd w:val="clear" w:color="auto" w:fill="auto"/>
            <w:noWrap/>
          </w:tcPr>
          <w:p w14:paraId="31B9792C"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336A4A5A" w14:textId="08D86AD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441,75</w:t>
            </w:r>
          </w:p>
        </w:tc>
      </w:tr>
      <w:tr w:rsidR="00B453A0" w:rsidRPr="00244B27" w14:paraId="041AF28B" w14:textId="5672796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0A10AF0" w14:textId="31C6B550"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Cs/>
                <w:sz w:val="20"/>
                <w:szCs w:val="20"/>
                <w:lang w:eastAsia="sl-SI"/>
              </w:rPr>
              <w:t>1.4.1.1.2</w:t>
            </w:r>
          </w:p>
        </w:tc>
        <w:tc>
          <w:tcPr>
            <w:tcW w:w="2879" w:type="pct"/>
            <w:tcBorders>
              <w:top w:val="nil"/>
              <w:left w:val="nil"/>
              <w:bottom w:val="single" w:sz="4" w:space="0" w:color="auto"/>
              <w:right w:val="single" w:sz="4" w:space="0" w:color="auto"/>
            </w:tcBorders>
            <w:shd w:val="clear" w:color="auto" w:fill="auto"/>
            <w:noWrap/>
          </w:tcPr>
          <w:p w14:paraId="2D2D5BF4" w14:textId="3F88E501"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objekta za shranjevanje kmetijske mehanizacije</w:t>
            </w:r>
            <w:r w:rsidR="006E4EB5"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402D588D"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nil"/>
              <w:left w:val="nil"/>
              <w:bottom w:val="single" w:sz="4" w:space="0" w:color="auto"/>
              <w:right w:val="single" w:sz="4" w:space="0" w:color="auto"/>
            </w:tcBorders>
            <w:shd w:val="clear" w:color="auto" w:fill="auto"/>
            <w:noWrap/>
          </w:tcPr>
          <w:p w14:paraId="26AADE32" w14:textId="46731C1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198,79</w:t>
            </w:r>
          </w:p>
        </w:tc>
      </w:tr>
      <w:tr w:rsidR="00B453A0" w:rsidRPr="00244B27" w14:paraId="42DB7EA2" w14:textId="574B77E1" w:rsidTr="001A3116">
        <w:trPr>
          <w:trHeight w:val="261"/>
        </w:trPr>
        <w:tc>
          <w:tcPr>
            <w:tcW w:w="834" w:type="pct"/>
            <w:tcBorders>
              <w:top w:val="nil"/>
              <w:left w:val="single" w:sz="4" w:space="0" w:color="auto"/>
              <w:bottom w:val="single" w:sz="4" w:space="0" w:color="auto"/>
              <w:right w:val="single" w:sz="4" w:space="0" w:color="auto"/>
            </w:tcBorders>
            <w:shd w:val="clear" w:color="auto" w:fill="auto"/>
            <w:noWrap/>
            <w:hideMark/>
          </w:tcPr>
          <w:p w14:paraId="3F67A2C8" w14:textId="386453B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1.4.2</w:t>
            </w:r>
          </w:p>
        </w:tc>
        <w:tc>
          <w:tcPr>
            <w:tcW w:w="4166" w:type="pct"/>
            <w:gridSpan w:val="3"/>
            <w:tcBorders>
              <w:top w:val="nil"/>
              <w:left w:val="nil"/>
              <w:bottom w:val="single" w:sz="4" w:space="0" w:color="auto"/>
              <w:right w:val="single" w:sz="4" w:space="0" w:color="auto"/>
            </w:tcBorders>
            <w:shd w:val="clear" w:color="auto" w:fill="auto"/>
            <w:hideMark/>
          </w:tcPr>
          <w:p w14:paraId="019910FB" w14:textId="65CA478E"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Hladilnica za sveže sadje v </w:t>
            </w:r>
            <w:bookmarkStart w:id="13" w:name="_Hlk155341040"/>
            <w:r w:rsidRPr="00244B27">
              <w:rPr>
                <w:rFonts w:ascii="Arial" w:eastAsia="Times New Roman" w:hAnsi="Arial" w:cs="Arial"/>
                <w:b/>
                <w:bCs/>
                <w:sz w:val="20"/>
                <w:szCs w:val="20"/>
                <w:lang w:eastAsia="sl-SI"/>
              </w:rPr>
              <w:t xml:space="preserve">kontrolirani ultra low oxygen </w:t>
            </w:r>
            <w:bookmarkEnd w:id="13"/>
            <w:r w:rsidRPr="00244B27">
              <w:rPr>
                <w:rFonts w:ascii="Arial" w:eastAsia="Times New Roman" w:hAnsi="Arial" w:cs="Arial"/>
                <w:b/>
                <w:bCs/>
                <w:sz w:val="20"/>
                <w:szCs w:val="20"/>
                <w:lang w:eastAsia="sl-SI"/>
              </w:rPr>
              <w:t>atmosferi</w:t>
            </w:r>
          </w:p>
          <w:p w14:paraId="682D0F33" w14:textId="77777777" w:rsidR="00B453A0" w:rsidRPr="00244B27" w:rsidRDefault="00B453A0" w:rsidP="00244B27">
            <w:pPr>
              <w:spacing w:after="0" w:line="260" w:lineRule="atLeast"/>
              <w:jc w:val="both"/>
              <w:rPr>
                <w:rFonts w:ascii="Arial" w:eastAsia="Times New Roman" w:hAnsi="Arial" w:cs="Arial"/>
                <w:b/>
                <w:bCs/>
                <w:sz w:val="20"/>
                <w:szCs w:val="20"/>
                <w:lang w:eastAsia="sl-SI"/>
              </w:rPr>
            </w:pPr>
          </w:p>
          <w:p w14:paraId="23AD0334" w14:textId="77777777"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3685B773" w14:textId="61E9A962"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Hladilnica za dolgotrajnejše shranjevanje večjih količin pridelkov je opremljena s kontrolirano ultra low oxygen ULO atmosfero (v nadaljnjem besedilu: ULO atmosfera). Hladilnica manjšega volumna, ki je potrebna za kratkotrajno shranjevanje pridelkov pred ali po predelavi, je uvrščena pod šifro 1.4.5. Za hladilnico manjšega volumna za hlajenje sveže zelenjave in sadja se šteje hladilnica do 100 m</w:t>
            </w:r>
            <w:r w:rsidRPr="00244B27">
              <w:rPr>
                <w:rFonts w:ascii="Arial" w:hAnsi="Arial" w:cs="Arial"/>
                <w:sz w:val="20"/>
                <w:szCs w:val="20"/>
                <w:vertAlign w:val="superscript"/>
              </w:rPr>
              <w:t>3</w:t>
            </w:r>
            <w:r w:rsidRPr="00244B27">
              <w:rPr>
                <w:rFonts w:ascii="Arial" w:hAnsi="Arial" w:cs="Arial"/>
                <w:sz w:val="20"/>
                <w:szCs w:val="20"/>
              </w:rPr>
              <w:t>.</w:t>
            </w:r>
          </w:p>
        </w:tc>
      </w:tr>
      <w:tr w:rsidR="006E4EB5" w:rsidRPr="00244B27" w14:paraId="78A08F9F" w14:textId="72B4389A" w:rsidTr="006E4EB5">
        <w:trPr>
          <w:trHeight w:val="405"/>
        </w:trPr>
        <w:tc>
          <w:tcPr>
            <w:tcW w:w="834" w:type="pct"/>
            <w:tcBorders>
              <w:top w:val="nil"/>
              <w:left w:val="single" w:sz="4" w:space="0" w:color="auto"/>
              <w:bottom w:val="single" w:sz="4" w:space="0" w:color="auto"/>
              <w:right w:val="single" w:sz="4" w:space="0" w:color="auto"/>
            </w:tcBorders>
            <w:shd w:val="clear" w:color="auto" w:fill="auto"/>
            <w:noWrap/>
            <w:hideMark/>
          </w:tcPr>
          <w:p w14:paraId="7995EE1B" w14:textId="6417BA89"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1.4.2.1</w:t>
            </w:r>
          </w:p>
        </w:tc>
        <w:tc>
          <w:tcPr>
            <w:tcW w:w="4166" w:type="pct"/>
            <w:gridSpan w:val="3"/>
            <w:tcBorders>
              <w:top w:val="nil"/>
              <w:left w:val="nil"/>
              <w:bottom w:val="single" w:sz="4" w:space="0" w:color="auto"/>
              <w:right w:val="single" w:sz="4" w:space="0" w:color="auto"/>
            </w:tcBorders>
            <w:shd w:val="clear" w:color="auto" w:fill="auto"/>
            <w:hideMark/>
          </w:tcPr>
          <w:p w14:paraId="08BDE901" w14:textId="5C140A8A"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Objekt do 1.000 m</w:t>
            </w:r>
            <w:r w:rsidRPr="00244B27">
              <w:rPr>
                <w:rFonts w:ascii="Arial" w:eastAsia="Times New Roman" w:hAnsi="Arial" w:cs="Arial"/>
                <w:b/>
                <w:bCs/>
                <w:sz w:val="20"/>
                <w:szCs w:val="20"/>
                <w:vertAlign w:val="superscript"/>
                <w:lang w:eastAsia="sl-SI"/>
              </w:rPr>
              <w:t>3</w:t>
            </w:r>
            <w:r w:rsidRPr="00244B27">
              <w:rPr>
                <w:rFonts w:ascii="Arial" w:eastAsia="Times New Roman" w:hAnsi="Arial" w:cs="Arial"/>
                <w:b/>
                <w:bCs/>
                <w:sz w:val="20"/>
                <w:szCs w:val="20"/>
                <w:lang w:eastAsia="sl-SI"/>
              </w:rPr>
              <w:t xml:space="preserve"> – ULO atmosfera</w:t>
            </w:r>
            <w:r w:rsidRPr="00244B27">
              <w:rPr>
                <w:rFonts w:ascii="Arial" w:eastAsia="Times New Roman" w:hAnsi="Arial" w:cs="Arial"/>
                <w:sz w:val="20"/>
                <w:szCs w:val="20"/>
                <w:lang w:eastAsia="sl-SI"/>
              </w:rPr>
              <w:t> </w:t>
            </w:r>
          </w:p>
        </w:tc>
      </w:tr>
      <w:tr w:rsidR="00B453A0" w:rsidRPr="00244B27" w14:paraId="144C7180" w14:textId="33184C5B" w:rsidTr="001A3116">
        <w:trPr>
          <w:trHeight w:val="405"/>
        </w:trPr>
        <w:tc>
          <w:tcPr>
            <w:tcW w:w="834" w:type="pct"/>
            <w:tcBorders>
              <w:top w:val="nil"/>
              <w:left w:val="single" w:sz="4" w:space="0" w:color="auto"/>
              <w:bottom w:val="single" w:sz="4" w:space="0" w:color="auto"/>
              <w:right w:val="single" w:sz="4" w:space="0" w:color="auto"/>
            </w:tcBorders>
            <w:shd w:val="clear" w:color="auto" w:fill="auto"/>
            <w:noWrap/>
            <w:hideMark/>
          </w:tcPr>
          <w:p w14:paraId="42B2B2CF" w14:textId="4FF8C72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1.4.2.1.1</w:t>
            </w:r>
          </w:p>
        </w:tc>
        <w:tc>
          <w:tcPr>
            <w:tcW w:w="2879" w:type="pct"/>
            <w:tcBorders>
              <w:top w:val="nil"/>
              <w:left w:val="nil"/>
              <w:bottom w:val="single" w:sz="4" w:space="0" w:color="auto"/>
              <w:right w:val="single" w:sz="4" w:space="0" w:color="auto"/>
            </w:tcBorders>
            <w:shd w:val="clear" w:color="auto" w:fill="auto"/>
            <w:noWrap/>
            <w:hideMark/>
          </w:tcPr>
          <w:p w14:paraId="5C828657" w14:textId="0148794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hideMark/>
          </w:tcPr>
          <w:p w14:paraId="16689AF7" w14:textId="77777777" w:rsidR="00B453A0" w:rsidRPr="00244B27" w:rsidRDefault="00B453A0" w:rsidP="00244B27">
            <w:pPr>
              <w:spacing w:after="0" w:line="260" w:lineRule="atLeast"/>
              <w:jc w:val="center"/>
              <w:rPr>
                <w:rFonts w:ascii="Arial" w:eastAsia="Times New Roman" w:hAnsi="Arial" w:cs="Arial"/>
                <w:b/>
                <w:bCs/>
                <w:sz w:val="20"/>
                <w:szCs w:val="20"/>
                <w:lang w:eastAsia="sl-SI"/>
              </w:rPr>
            </w:pPr>
          </w:p>
        </w:tc>
        <w:tc>
          <w:tcPr>
            <w:tcW w:w="832" w:type="pct"/>
            <w:tcBorders>
              <w:top w:val="nil"/>
              <w:left w:val="nil"/>
              <w:bottom w:val="single" w:sz="4" w:space="0" w:color="auto"/>
              <w:right w:val="single" w:sz="4" w:space="0" w:color="auto"/>
            </w:tcBorders>
            <w:shd w:val="clear" w:color="auto" w:fill="auto"/>
            <w:noWrap/>
            <w:hideMark/>
          </w:tcPr>
          <w:p w14:paraId="460DA3A9" w14:textId="77777777" w:rsidR="00B453A0" w:rsidRPr="00244B27" w:rsidRDefault="00B453A0"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w:t>
            </w:r>
          </w:p>
        </w:tc>
      </w:tr>
      <w:tr w:rsidR="00B453A0" w:rsidRPr="00244B27" w14:paraId="2D2D12FE" w14:textId="202A51FC" w:rsidTr="001A3116">
        <w:trPr>
          <w:trHeight w:val="342"/>
        </w:trPr>
        <w:tc>
          <w:tcPr>
            <w:tcW w:w="834" w:type="pct"/>
            <w:tcBorders>
              <w:top w:val="nil"/>
              <w:left w:val="single" w:sz="4" w:space="0" w:color="auto"/>
              <w:bottom w:val="single" w:sz="4" w:space="0" w:color="auto"/>
              <w:right w:val="single" w:sz="4" w:space="0" w:color="auto"/>
            </w:tcBorders>
            <w:shd w:val="clear" w:color="auto" w:fill="auto"/>
            <w:noWrap/>
            <w:hideMark/>
          </w:tcPr>
          <w:p w14:paraId="53AAEC94" w14:textId="388E2C1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1.4.2.1.1.1</w:t>
            </w:r>
          </w:p>
        </w:tc>
        <w:tc>
          <w:tcPr>
            <w:tcW w:w="2879" w:type="pct"/>
            <w:tcBorders>
              <w:top w:val="nil"/>
              <w:left w:val="nil"/>
              <w:bottom w:val="single" w:sz="4" w:space="0" w:color="auto"/>
              <w:right w:val="single" w:sz="4" w:space="0" w:color="auto"/>
            </w:tcBorders>
            <w:shd w:val="clear" w:color="auto" w:fill="auto"/>
            <w:noWrap/>
            <w:hideMark/>
          </w:tcPr>
          <w:p w14:paraId="5F42C2A1" w14:textId="70F06F13"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hladilnice za sveže sadje – ULO atmosfera</w:t>
            </w:r>
            <w:r w:rsidR="00C6566B"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hideMark/>
          </w:tcPr>
          <w:p w14:paraId="1F3184AA"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nil"/>
              <w:left w:val="nil"/>
              <w:bottom w:val="single" w:sz="4" w:space="0" w:color="auto"/>
              <w:right w:val="single" w:sz="4" w:space="0" w:color="auto"/>
            </w:tcBorders>
            <w:shd w:val="clear" w:color="auto" w:fill="auto"/>
            <w:noWrap/>
            <w:hideMark/>
          </w:tcPr>
          <w:p w14:paraId="49BB2FFF" w14:textId="6467456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113,97</w:t>
            </w:r>
          </w:p>
        </w:tc>
      </w:tr>
      <w:tr w:rsidR="00B453A0" w:rsidRPr="00244B27" w14:paraId="53232886" w14:textId="6ADF4BA6" w:rsidTr="001A3116">
        <w:trPr>
          <w:trHeight w:val="342"/>
        </w:trPr>
        <w:tc>
          <w:tcPr>
            <w:tcW w:w="834" w:type="pct"/>
            <w:tcBorders>
              <w:top w:val="nil"/>
              <w:left w:val="single" w:sz="4" w:space="0" w:color="auto"/>
              <w:bottom w:val="single" w:sz="4" w:space="0" w:color="auto"/>
              <w:right w:val="single" w:sz="4" w:space="0" w:color="auto"/>
            </w:tcBorders>
            <w:shd w:val="clear" w:color="auto" w:fill="auto"/>
            <w:noWrap/>
          </w:tcPr>
          <w:p w14:paraId="229B7D2E" w14:textId="6401148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1.4.2.1.1.2</w:t>
            </w:r>
          </w:p>
        </w:tc>
        <w:tc>
          <w:tcPr>
            <w:tcW w:w="2879" w:type="pct"/>
            <w:tcBorders>
              <w:top w:val="nil"/>
              <w:left w:val="nil"/>
              <w:bottom w:val="single" w:sz="4" w:space="0" w:color="auto"/>
              <w:right w:val="single" w:sz="4" w:space="0" w:color="auto"/>
            </w:tcBorders>
            <w:shd w:val="clear" w:color="auto" w:fill="auto"/>
            <w:noWrap/>
          </w:tcPr>
          <w:p w14:paraId="421E2155" w14:textId="52E2304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hladilnice za sveže sadje – ULO atmosfera</w:t>
            </w:r>
            <w:r w:rsidR="00C6566B"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8F188A2" w14:textId="5760D378"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nil"/>
              <w:left w:val="nil"/>
              <w:bottom w:val="single" w:sz="4" w:space="0" w:color="auto"/>
              <w:right w:val="single" w:sz="4" w:space="0" w:color="auto"/>
            </w:tcBorders>
            <w:shd w:val="clear" w:color="auto" w:fill="auto"/>
            <w:noWrap/>
          </w:tcPr>
          <w:p w14:paraId="05135EA9" w14:textId="490A5C5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51,29</w:t>
            </w:r>
          </w:p>
        </w:tc>
      </w:tr>
      <w:tr w:rsidR="00B453A0" w:rsidRPr="00244B27" w14:paraId="7B97B540" w14:textId="4B75625B" w:rsidTr="001A3116">
        <w:trPr>
          <w:trHeight w:val="342"/>
        </w:trPr>
        <w:tc>
          <w:tcPr>
            <w:tcW w:w="834" w:type="pct"/>
            <w:tcBorders>
              <w:top w:val="nil"/>
              <w:left w:val="single" w:sz="4" w:space="0" w:color="auto"/>
              <w:bottom w:val="single" w:sz="4" w:space="0" w:color="auto"/>
              <w:right w:val="single" w:sz="4" w:space="0" w:color="auto"/>
            </w:tcBorders>
            <w:shd w:val="clear" w:color="auto" w:fill="auto"/>
            <w:noWrap/>
            <w:hideMark/>
          </w:tcPr>
          <w:p w14:paraId="5C6BE4D8" w14:textId="2136E92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1.4.2.1.1.3</w:t>
            </w:r>
          </w:p>
        </w:tc>
        <w:tc>
          <w:tcPr>
            <w:tcW w:w="2879" w:type="pct"/>
            <w:tcBorders>
              <w:top w:val="nil"/>
              <w:left w:val="nil"/>
              <w:bottom w:val="single" w:sz="4" w:space="0" w:color="auto"/>
              <w:right w:val="single" w:sz="4" w:space="0" w:color="auto"/>
            </w:tcBorders>
            <w:shd w:val="clear" w:color="auto" w:fill="auto"/>
            <w:noWrap/>
            <w:hideMark/>
          </w:tcPr>
          <w:p w14:paraId="32371F91" w14:textId="1BBB0F7F"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w:t>
            </w:r>
            <w:r w:rsidRPr="00244B27">
              <w:rPr>
                <w:rFonts w:ascii="Arial" w:eastAsia="Times New Roman" w:hAnsi="Arial" w:cs="Arial"/>
                <w:sz w:val="20"/>
                <w:szCs w:val="20"/>
                <w:lang w:eastAsia="sl-SI"/>
              </w:rPr>
              <w:t>hladilnic</w:t>
            </w:r>
            <w:r w:rsidR="007F4C65" w:rsidRPr="00244B27">
              <w:rPr>
                <w:rFonts w:ascii="Arial" w:eastAsia="Times New Roman" w:hAnsi="Arial" w:cs="Arial"/>
                <w:sz w:val="20"/>
                <w:szCs w:val="20"/>
                <w:lang w:eastAsia="sl-SI"/>
              </w:rPr>
              <w:t>i</w:t>
            </w:r>
            <w:r w:rsidRPr="00244B27">
              <w:rPr>
                <w:rFonts w:ascii="Arial" w:eastAsia="Times New Roman" w:hAnsi="Arial" w:cs="Arial"/>
                <w:sz w:val="20"/>
                <w:szCs w:val="20"/>
                <w:lang w:eastAsia="sl-SI"/>
              </w:rPr>
              <w:t xml:space="preserve"> za sveže sadje – ULO</w:t>
            </w:r>
            <w:r w:rsidR="00C6566B" w:rsidRPr="00244B27">
              <w:rPr>
                <w:rFonts w:ascii="Arial" w:eastAsia="Times New Roman" w:hAnsi="Arial" w:cs="Arial"/>
                <w:sz w:val="20"/>
                <w:szCs w:val="20"/>
                <w:lang w:eastAsia="sl-SI"/>
              </w:rPr>
              <w:t>.</w:t>
            </w:r>
            <w:r w:rsidRPr="00244B27">
              <w:rPr>
                <w:rFonts w:ascii="Arial" w:hAnsi="Arial" w:cs="Arial"/>
                <w:sz w:val="20"/>
                <w:szCs w:val="20"/>
              </w:rPr>
              <w:t xml:space="preserve"> </w:t>
            </w:r>
            <w:r w:rsidRPr="00244B27">
              <w:rPr>
                <w:rFonts w:ascii="Arial" w:eastAsia="Times New Roman" w:hAnsi="Arial" w:cs="Arial"/>
                <w:sz w:val="20"/>
                <w:szCs w:val="20"/>
                <w:lang w:eastAsia="sl-SI"/>
              </w:rPr>
              <w:t xml:space="preserve">atmosfera </w:t>
            </w:r>
          </w:p>
        </w:tc>
        <w:tc>
          <w:tcPr>
            <w:tcW w:w="455" w:type="pct"/>
            <w:tcBorders>
              <w:top w:val="nil"/>
              <w:left w:val="nil"/>
              <w:bottom w:val="single" w:sz="4" w:space="0" w:color="auto"/>
              <w:right w:val="single" w:sz="4" w:space="0" w:color="auto"/>
            </w:tcBorders>
            <w:shd w:val="clear" w:color="auto" w:fill="auto"/>
            <w:noWrap/>
            <w:hideMark/>
          </w:tcPr>
          <w:p w14:paraId="07C2C323"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nil"/>
              <w:left w:val="nil"/>
              <w:bottom w:val="single" w:sz="4" w:space="0" w:color="auto"/>
              <w:right w:val="single" w:sz="4" w:space="0" w:color="auto"/>
            </w:tcBorders>
            <w:shd w:val="clear" w:color="auto" w:fill="auto"/>
            <w:noWrap/>
            <w:hideMark/>
          </w:tcPr>
          <w:p w14:paraId="55C4D7CD" w14:textId="1B967E31"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10,12</w:t>
            </w:r>
          </w:p>
        </w:tc>
      </w:tr>
      <w:tr w:rsidR="00B453A0" w:rsidRPr="00244B27" w14:paraId="42C5DC26" w14:textId="69865E0B" w:rsidTr="001A3116">
        <w:trPr>
          <w:trHeight w:val="342"/>
        </w:trPr>
        <w:tc>
          <w:tcPr>
            <w:tcW w:w="834" w:type="pct"/>
            <w:tcBorders>
              <w:top w:val="nil"/>
              <w:left w:val="single" w:sz="4" w:space="0" w:color="auto"/>
              <w:bottom w:val="single" w:sz="4" w:space="0" w:color="auto"/>
              <w:right w:val="single" w:sz="4" w:space="0" w:color="auto"/>
            </w:tcBorders>
            <w:shd w:val="clear" w:color="auto" w:fill="auto"/>
            <w:noWrap/>
          </w:tcPr>
          <w:p w14:paraId="06115A08" w14:textId="549E2A2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1.4.2.1.1.3.1</w:t>
            </w:r>
          </w:p>
        </w:tc>
        <w:tc>
          <w:tcPr>
            <w:tcW w:w="2879" w:type="pct"/>
            <w:tcBorders>
              <w:top w:val="nil"/>
              <w:left w:val="nil"/>
              <w:bottom w:val="single" w:sz="4" w:space="0" w:color="auto"/>
              <w:right w:val="single" w:sz="4" w:space="0" w:color="auto"/>
            </w:tcBorders>
            <w:shd w:val="clear" w:color="auto" w:fill="auto"/>
            <w:noWrap/>
          </w:tcPr>
          <w:p w14:paraId="62B78918" w14:textId="5AC01D40"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361353A8"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nil"/>
              <w:left w:val="nil"/>
              <w:bottom w:val="single" w:sz="4" w:space="0" w:color="auto"/>
              <w:right w:val="single" w:sz="4" w:space="0" w:color="auto"/>
            </w:tcBorders>
            <w:shd w:val="clear" w:color="auto" w:fill="auto"/>
            <w:noWrap/>
          </w:tcPr>
          <w:p w14:paraId="1E7D2A20" w14:textId="7773D27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9,25</w:t>
            </w:r>
          </w:p>
        </w:tc>
      </w:tr>
      <w:tr w:rsidR="00B453A0" w:rsidRPr="00244B27" w14:paraId="5A1F2B4C" w14:textId="48477C5C" w:rsidTr="001A3116">
        <w:trPr>
          <w:trHeight w:val="342"/>
        </w:trPr>
        <w:tc>
          <w:tcPr>
            <w:tcW w:w="834" w:type="pct"/>
            <w:tcBorders>
              <w:top w:val="nil"/>
              <w:left w:val="single" w:sz="4" w:space="0" w:color="auto"/>
              <w:bottom w:val="single" w:sz="4" w:space="0" w:color="auto"/>
              <w:right w:val="single" w:sz="4" w:space="0" w:color="auto"/>
            </w:tcBorders>
            <w:shd w:val="clear" w:color="auto" w:fill="auto"/>
            <w:noWrap/>
          </w:tcPr>
          <w:p w14:paraId="3B9B856E" w14:textId="439FB4F3"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1.4.2.1.1.3.2</w:t>
            </w:r>
          </w:p>
        </w:tc>
        <w:tc>
          <w:tcPr>
            <w:tcW w:w="2879" w:type="pct"/>
            <w:tcBorders>
              <w:top w:val="nil"/>
              <w:left w:val="nil"/>
              <w:bottom w:val="single" w:sz="4" w:space="0" w:color="auto"/>
              <w:right w:val="single" w:sz="4" w:space="0" w:color="auto"/>
            </w:tcBorders>
            <w:shd w:val="clear" w:color="auto" w:fill="auto"/>
            <w:noWrap/>
          </w:tcPr>
          <w:p w14:paraId="585AAED1" w14:textId="1921CB96"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Strojna napeljava</w:t>
            </w:r>
          </w:p>
        </w:tc>
        <w:tc>
          <w:tcPr>
            <w:tcW w:w="455" w:type="pct"/>
            <w:tcBorders>
              <w:top w:val="nil"/>
              <w:left w:val="nil"/>
              <w:bottom w:val="single" w:sz="4" w:space="0" w:color="auto"/>
              <w:right w:val="single" w:sz="4" w:space="0" w:color="auto"/>
            </w:tcBorders>
            <w:shd w:val="clear" w:color="auto" w:fill="auto"/>
            <w:noWrap/>
          </w:tcPr>
          <w:p w14:paraId="29F16A4F"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nil"/>
              <w:left w:val="nil"/>
              <w:bottom w:val="single" w:sz="4" w:space="0" w:color="auto"/>
              <w:right w:val="single" w:sz="4" w:space="0" w:color="auto"/>
            </w:tcBorders>
            <w:shd w:val="clear" w:color="auto" w:fill="auto"/>
            <w:noWrap/>
          </w:tcPr>
          <w:p w14:paraId="2D881F22" w14:textId="315E606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1,87</w:t>
            </w:r>
          </w:p>
        </w:tc>
      </w:tr>
      <w:tr w:rsidR="006E4EB5" w:rsidRPr="00244B27" w14:paraId="692CF97A" w14:textId="72ADEE7E" w:rsidTr="006E4EB5">
        <w:trPr>
          <w:trHeight w:val="405"/>
        </w:trPr>
        <w:tc>
          <w:tcPr>
            <w:tcW w:w="834" w:type="pct"/>
            <w:tcBorders>
              <w:top w:val="nil"/>
              <w:left w:val="single" w:sz="4" w:space="0" w:color="auto"/>
              <w:bottom w:val="single" w:sz="4" w:space="0" w:color="auto"/>
              <w:right w:val="single" w:sz="4" w:space="0" w:color="auto"/>
            </w:tcBorders>
            <w:shd w:val="clear" w:color="auto" w:fill="auto"/>
            <w:noWrap/>
          </w:tcPr>
          <w:p w14:paraId="78CCFB8A" w14:textId="5E2AC767"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1.4.2.1.2</w:t>
            </w:r>
          </w:p>
        </w:tc>
        <w:tc>
          <w:tcPr>
            <w:tcW w:w="4166" w:type="pct"/>
            <w:gridSpan w:val="3"/>
            <w:tcBorders>
              <w:top w:val="nil"/>
              <w:left w:val="nil"/>
              <w:bottom w:val="single" w:sz="4" w:space="0" w:color="auto"/>
              <w:right w:val="single" w:sz="4" w:space="0" w:color="auto"/>
            </w:tcBorders>
            <w:shd w:val="clear" w:color="auto" w:fill="auto"/>
          </w:tcPr>
          <w:p w14:paraId="2DE945F1" w14:textId="0CC4A45E" w:rsidR="006E4EB5" w:rsidRPr="00244B27" w:rsidRDefault="006E4EB5" w:rsidP="00244B27">
            <w:pPr>
              <w:spacing w:after="0" w:line="260" w:lineRule="atLeast"/>
              <w:jc w:val="both"/>
              <w:rPr>
                <w:rFonts w:ascii="Arial" w:eastAsia="Times New Roman" w:hAnsi="Arial" w:cs="Arial"/>
                <w:b/>
                <w:sz w:val="20"/>
                <w:szCs w:val="20"/>
                <w:lang w:eastAsia="sl-SI"/>
              </w:rPr>
            </w:pPr>
            <w:r w:rsidRPr="00244B27">
              <w:rPr>
                <w:rFonts w:ascii="Arial" w:eastAsia="Times New Roman" w:hAnsi="Arial" w:cs="Arial"/>
                <w:b/>
                <w:bCs/>
                <w:sz w:val="20"/>
                <w:szCs w:val="20"/>
                <w:lang w:eastAsia="sl-SI"/>
              </w:rPr>
              <w:t xml:space="preserve">Naprave za specifično rabo v kmetijstvu – oprema hladilnice z manipulativnim prostorom v ULO atmosferi ter oprema prostora za pripravo sadja za kapaciteto od 100 do 10.000 </w:t>
            </w:r>
            <w:r w:rsidRPr="00244B27">
              <w:rPr>
                <w:rFonts w:ascii="Arial" w:hAnsi="Arial" w:cs="Arial"/>
                <w:b/>
                <w:sz w:val="20"/>
                <w:szCs w:val="20"/>
              </w:rPr>
              <w:t>m</w:t>
            </w:r>
            <w:r w:rsidRPr="00244B27">
              <w:rPr>
                <w:rFonts w:ascii="Arial" w:hAnsi="Arial" w:cs="Arial"/>
                <w:b/>
                <w:sz w:val="20"/>
                <w:szCs w:val="20"/>
                <w:vertAlign w:val="superscript"/>
              </w:rPr>
              <w:t>3</w:t>
            </w:r>
            <w:r w:rsidRPr="00244B27">
              <w:rPr>
                <w:rFonts w:ascii="Arial" w:eastAsia="Times New Roman" w:hAnsi="Arial" w:cs="Arial"/>
                <w:b/>
                <w:bCs/>
                <w:sz w:val="20"/>
                <w:szCs w:val="20"/>
                <w:lang w:eastAsia="sl-SI"/>
              </w:rPr>
              <w:t xml:space="preserve"> </w:t>
            </w:r>
          </w:p>
        </w:tc>
      </w:tr>
      <w:tr w:rsidR="00B453A0" w:rsidRPr="00244B27" w14:paraId="4A4AFCA6" w14:textId="33EF008A" w:rsidTr="001A3116">
        <w:trPr>
          <w:trHeight w:val="405"/>
        </w:trPr>
        <w:tc>
          <w:tcPr>
            <w:tcW w:w="834" w:type="pct"/>
            <w:tcBorders>
              <w:top w:val="nil"/>
              <w:left w:val="single" w:sz="4" w:space="0" w:color="auto"/>
              <w:bottom w:val="single" w:sz="4" w:space="0" w:color="auto"/>
              <w:right w:val="single" w:sz="4" w:space="0" w:color="auto"/>
            </w:tcBorders>
            <w:shd w:val="clear" w:color="auto" w:fill="auto"/>
            <w:noWrap/>
          </w:tcPr>
          <w:p w14:paraId="7D6BAFBB" w14:textId="04BA55BE"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1.4.2.1.2.1</w:t>
            </w:r>
          </w:p>
        </w:tc>
        <w:tc>
          <w:tcPr>
            <w:tcW w:w="2879" w:type="pct"/>
            <w:tcBorders>
              <w:top w:val="nil"/>
              <w:left w:val="nil"/>
              <w:bottom w:val="single" w:sz="4" w:space="0" w:color="auto"/>
              <w:right w:val="single" w:sz="4" w:space="0" w:color="auto"/>
            </w:tcBorders>
            <w:shd w:val="clear" w:color="auto" w:fill="auto"/>
          </w:tcPr>
          <w:p w14:paraId="13F6B9A7" w14:textId="64D95092" w:rsidR="00B453A0" w:rsidRPr="00244B27" w:rsidRDefault="00B453A0" w:rsidP="00244B27">
            <w:pPr>
              <w:autoSpaceDE w:val="0"/>
              <w:autoSpaceDN w:val="0"/>
              <w:adjustRightInd w:val="0"/>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 xml:space="preserve">Naprave za uravnavanje klime </w:t>
            </w:r>
            <w:r w:rsidRPr="00244B27">
              <w:rPr>
                <w:rFonts w:ascii="Arial" w:hAnsi="Arial" w:cs="Arial"/>
                <w:iCs/>
                <w:sz w:val="20"/>
                <w:szCs w:val="20"/>
              </w:rPr>
              <w:t>(hladilna oprema, oprema za ULO atmosfero, navlaževanje) in druga oprema (mehanska zaščita sten in vrat, tehtnica, boksi za sadje in podobno)</w:t>
            </w:r>
            <w:r w:rsidR="00C6566B" w:rsidRPr="00244B27">
              <w:rPr>
                <w:rFonts w:ascii="Arial" w:hAnsi="Arial" w:cs="Arial"/>
                <w:iCs/>
                <w:sz w:val="20"/>
                <w:szCs w:val="20"/>
              </w:rPr>
              <w:t>.</w:t>
            </w:r>
          </w:p>
        </w:tc>
        <w:tc>
          <w:tcPr>
            <w:tcW w:w="455" w:type="pct"/>
            <w:tcBorders>
              <w:top w:val="nil"/>
              <w:left w:val="nil"/>
              <w:bottom w:val="single" w:sz="4" w:space="0" w:color="auto"/>
              <w:right w:val="single" w:sz="4" w:space="0" w:color="auto"/>
            </w:tcBorders>
            <w:shd w:val="clear" w:color="auto" w:fill="auto"/>
            <w:noWrap/>
          </w:tcPr>
          <w:p w14:paraId="7B3CFAFB"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6D755BAD" w14:textId="5383A6A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65,31</w:t>
            </w:r>
          </w:p>
        </w:tc>
      </w:tr>
      <w:tr w:rsidR="00B453A0" w:rsidRPr="00244B27" w14:paraId="0F9F9302" w14:textId="77777777" w:rsidTr="001A3116">
        <w:trPr>
          <w:trHeight w:val="405"/>
        </w:trPr>
        <w:tc>
          <w:tcPr>
            <w:tcW w:w="834" w:type="pct"/>
            <w:tcBorders>
              <w:top w:val="nil"/>
              <w:left w:val="single" w:sz="4" w:space="0" w:color="auto"/>
              <w:bottom w:val="single" w:sz="4" w:space="0" w:color="auto"/>
              <w:right w:val="single" w:sz="4" w:space="0" w:color="auto"/>
            </w:tcBorders>
            <w:shd w:val="clear" w:color="auto" w:fill="auto"/>
            <w:noWrap/>
          </w:tcPr>
          <w:p w14:paraId="0157BAFF" w14:textId="02D7680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1.4.2.1.3</w:t>
            </w:r>
          </w:p>
        </w:tc>
        <w:tc>
          <w:tcPr>
            <w:tcW w:w="2879" w:type="pct"/>
            <w:tcBorders>
              <w:top w:val="nil"/>
              <w:left w:val="nil"/>
              <w:bottom w:val="single" w:sz="4" w:space="0" w:color="auto"/>
              <w:right w:val="single" w:sz="4" w:space="0" w:color="auto"/>
            </w:tcBorders>
            <w:shd w:val="clear" w:color="auto" w:fill="auto"/>
          </w:tcPr>
          <w:p w14:paraId="1DAD81E2" w14:textId="3E6065AE" w:rsidR="00B453A0" w:rsidRPr="00244B27" w:rsidRDefault="00B453A0" w:rsidP="00244B27">
            <w:pPr>
              <w:autoSpaceDE w:val="0"/>
              <w:autoSpaceDN w:val="0"/>
              <w:adjustRightInd w:val="0"/>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Naprave za specifično rabo v kmetijstvu – oprema hladilnice z manipulativnim prostorom v ULO atmosferi ter oprema prostora za pripravo sadja za kapaciteto do 100 </w:t>
            </w:r>
            <w:r w:rsidRPr="00244B27">
              <w:rPr>
                <w:rFonts w:ascii="Arial" w:hAnsi="Arial" w:cs="Arial"/>
                <w:b/>
                <w:sz w:val="20"/>
                <w:szCs w:val="20"/>
              </w:rPr>
              <w:t>m</w:t>
            </w:r>
            <w:r w:rsidRPr="00244B27">
              <w:rPr>
                <w:rFonts w:ascii="Arial" w:hAnsi="Arial" w:cs="Arial"/>
                <w:b/>
                <w:sz w:val="20"/>
                <w:szCs w:val="20"/>
                <w:vertAlign w:val="superscript"/>
              </w:rPr>
              <w:t>3</w:t>
            </w:r>
            <w:r w:rsidRPr="00244B27">
              <w:rPr>
                <w:rFonts w:ascii="Arial" w:eastAsia="Times New Roman" w:hAnsi="Arial" w:cs="Arial"/>
                <w:b/>
                <w:bCs/>
                <w:sz w:val="20"/>
                <w:szCs w:val="20"/>
                <w:lang w:eastAsia="sl-SI"/>
              </w:rPr>
              <w:t xml:space="preserve"> </w:t>
            </w:r>
          </w:p>
        </w:tc>
        <w:tc>
          <w:tcPr>
            <w:tcW w:w="455" w:type="pct"/>
            <w:tcBorders>
              <w:top w:val="nil"/>
              <w:left w:val="nil"/>
              <w:bottom w:val="single" w:sz="4" w:space="0" w:color="auto"/>
              <w:right w:val="single" w:sz="4" w:space="0" w:color="auto"/>
            </w:tcBorders>
            <w:shd w:val="clear" w:color="auto" w:fill="auto"/>
            <w:noWrap/>
          </w:tcPr>
          <w:p w14:paraId="245C8C41" w14:textId="5DE48FBA" w:rsidR="00B453A0" w:rsidRPr="00244B27" w:rsidRDefault="00B453A0" w:rsidP="00244B27">
            <w:pPr>
              <w:spacing w:after="0" w:line="260" w:lineRule="atLeast"/>
              <w:jc w:val="center"/>
              <w:rPr>
                <w:rFonts w:ascii="Arial" w:hAnsi="Arial" w:cs="Arial"/>
                <w:b/>
                <w:bCs/>
                <w:sz w:val="20"/>
                <w:szCs w:val="20"/>
              </w:rPr>
            </w:pPr>
          </w:p>
        </w:tc>
        <w:tc>
          <w:tcPr>
            <w:tcW w:w="832" w:type="pct"/>
            <w:tcBorders>
              <w:top w:val="nil"/>
              <w:left w:val="nil"/>
              <w:bottom w:val="single" w:sz="4" w:space="0" w:color="auto"/>
              <w:right w:val="single" w:sz="4" w:space="0" w:color="auto"/>
            </w:tcBorders>
            <w:shd w:val="clear" w:color="auto" w:fill="auto"/>
            <w:noWrap/>
          </w:tcPr>
          <w:p w14:paraId="0D7D4DBB" w14:textId="77777777" w:rsidR="00B453A0" w:rsidRPr="00244B27" w:rsidRDefault="00B453A0" w:rsidP="00244B27">
            <w:pPr>
              <w:spacing w:after="0" w:line="260" w:lineRule="atLeast"/>
              <w:jc w:val="right"/>
              <w:rPr>
                <w:rFonts w:ascii="Arial" w:hAnsi="Arial" w:cs="Arial"/>
                <w:b/>
                <w:bCs/>
                <w:sz w:val="20"/>
                <w:szCs w:val="20"/>
              </w:rPr>
            </w:pPr>
          </w:p>
        </w:tc>
      </w:tr>
      <w:tr w:rsidR="00B453A0" w:rsidRPr="00244B27" w14:paraId="42D6DD0B" w14:textId="7777777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536BAA4" w14:textId="14A1C49D"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sz w:val="20"/>
                <w:szCs w:val="20"/>
              </w:rPr>
              <w:t>1.4.2.1.3.1</w:t>
            </w:r>
          </w:p>
        </w:tc>
        <w:tc>
          <w:tcPr>
            <w:tcW w:w="2879" w:type="pct"/>
            <w:tcBorders>
              <w:top w:val="nil"/>
              <w:left w:val="nil"/>
              <w:bottom w:val="single" w:sz="4" w:space="0" w:color="auto"/>
              <w:right w:val="single" w:sz="4" w:space="0" w:color="auto"/>
            </w:tcBorders>
            <w:shd w:val="clear" w:color="auto" w:fill="auto"/>
            <w:noWrap/>
          </w:tcPr>
          <w:p w14:paraId="2FA2FB26" w14:textId="7FF4E48A"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 xml:space="preserve">Naprave za uravnavanje klime </w:t>
            </w:r>
            <w:r w:rsidRPr="00244B27">
              <w:rPr>
                <w:rFonts w:ascii="Arial" w:hAnsi="Arial" w:cs="Arial"/>
                <w:iCs/>
                <w:sz w:val="20"/>
                <w:szCs w:val="20"/>
              </w:rPr>
              <w:t>(hladilna oprema, oprema za ULO atmosfero, navlaževanje) in druga oprema (mehanska zaščita sten in vrat, tehtnica, boksi za sadje in podobno)</w:t>
            </w:r>
            <w:r w:rsidR="00C6566B" w:rsidRPr="00244B27">
              <w:rPr>
                <w:rFonts w:ascii="Arial" w:hAnsi="Arial" w:cs="Arial"/>
                <w:iCs/>
                <w:sz w:val="20"/>
                <w:szCs w:val="20"/>
              </w:rPr>
              <w:t>.</w:t>
            </w:r>
          </w:p>
        </w:tc>
        <w:tc>
          <w:tcPr>
            <w:tcW w:w="455" w:type="pct"/>
            <w:tcBorders>
              <w:top w:val="nil"/>
              <w:left w:val="nil"/>
              <w:bottom w:val="single" w:sz="4" w:space="0" w:color="auto"/>
              <w:right w:val="single" w:sz="4" w:space="0" w:color="auto"/>
            </w:tcBorders>
            <w:shd w:val="clear" w:color="auto" w:fill="auto"/>
            <w:noWrap/>
          </w:tcPr>
          <w:p w14:paraId="1A89B062" w14:textId="246AAF2F"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3</w:t>
            </w:r>
          </w:p>
        </w:tc>
        <w:tc>
          <w:tcPr>
            <w:tcW w:w="832" w:type="pct"/>
            <w:tcBorders>
              <w:top w:val="nil"/>
              <w:left w:val="nil"/>
              <w:bottom w:val="single" w:sz="4" w:space="0" w:color="auto"/>
              <w:right w:val="single" w:sz="4" w:space="0" w:color="auto"/>
            </w:tcBorders>
            <w:shd w:val="clear" w:color="auto" w:fill="auto"/>
            <w:noWrap/>
          </w:tcPr>
          <w:p w14:paraId="2F404F55" w14:textId="6387392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293</w:t>
            </w:r>
          </w:p>
        </w:tc>
      </w:tr>
      <w:tr w:rsidR="006E4EB5" w:rsidRPr="00244B27" w14:paraId="337D6B62" w14:textId="25A77FF5" w:rsidTr="006E4EB5">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B78BDB3" w14:textId="116BAF02" w:rsidR="006E4EB5" w:rsidRPr="00244B27" w:rsidRDefault="006E4EB5"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1.4.3</w:t>
            </w:r>
          </w:p>
        </w:tc>
        <w:tc>
          <w:tcPr>
            <w:tcW w:w="4166" w:type="pct"/>
            <w:gridSpan w:val="3"/>
            <w:tcBorders>
              <w:top w:val="nil"/>
              <w:left w:val="nil"/>
              <w:bottom w:val="single" w:sz="4" w:space="0" w:color="auto"/>
              <w:right w:val="single" w:sz="4" w:space="0" w:color="auto"/>
            </w:tcBorders>
            <w:shd w:val="clear" w:color="auto" w:fill="auto"/>
            <w:noWrap/>
          </w:tcPr>
          <w:p w14:paraId="1D46782F" w14:textId="4EAC6855" w:rsidR="006E4EB5" w:rsidRPr="00244B27" w:rsidRDefault="006E4EB5"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Objekt za obiranje in skladiščenje hmelja</w:t>
            </w:r>
          </w:p>
        </w:tc>
      </w:tr>
      <w:tr w:rsidR="00B453A0" w:rsidRPr="00244B27" w14:paraId="421DB36C" w14:textId="4D452BA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6D8D4CF0" w14:textId="78275B93"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1.4.3.1</w:t>
            </w:r>
          </w:p>
        </w:tc>
        <w:tc>
          <w:tcPr>
            <w:tcW w:w="2879" w:type="pct"/>
            <w:tcBorders>
              <w:top w:val="nil"/>
              <w:left w:val="nil"/>
              <w:bottom w:val="single" w:sz="4" w:space="0" w:color="auto"/>
              <w:right w:val="single" w:sz="4" w:space="0" w:color="auto"/>
            </w:tcBorders>
            <w:shd w:val="clear" w:color="auto" w:fill="auto"/>
            <w:noWrap/>
            <w:hideMark/>
          </w:tcPr>
          <w:p w14:paraId="60CD982F" w14:textId="434B905A"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hideMark/>
          </w:tcPr>
          <w:p w14:paraId="4A542CCC"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hideMark/>
          </w:tcPr>
          <w:p w14:paraId="1A477344"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 </w:t>
            </w:r>
          </w:p>
        </w:tc>
      </w:tr>
      <w:tr w:rsidR="00B453A0" w:rsidRPr="00244B27" w14:paraId="7FBDF65F" w14:textId="60264C7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08790729" w14:textId="7023165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1.4.3.1.1</w:t>
            </w:r>
          </w:p>
        </w:tc>
        <w:tc>
          <w:tcPr>
            <w:tcW w:w="2879" w:type="pct"/>
            <w:tcBorders>
              <w:top w:val="nil"/>
              <w:left w:val="nil"/>
              <w:bottom w:val="single" w:sz="4" w:space="0" w:color="auto"/>
              <w:right w:val="single" w:sz="4" w:space="0" w:color="auto"/>
            </w:tcBorders>
            <w:shd w:val="clear" w:color="auto" w:fill="auto"/>
            <w:noWrap/>
            <w:hideMark/>
          </w:tcPr>
          <w:p w14:paraId="261469F7" w14:textId="6681180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objekta za obiranje in skladiščenje hmelja</w:t>
            </w:r>
            <w:r w:rsidR="00C6566B"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hideMark/>
          </w:tcPr>
          <w:p w14:paraId="7831F9CD"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hideMark/>
          </w:tcPr>
          <w:p w14:paraId="30491BD8" w14:textId="78CBF718"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150,20</w:t>
            </w:r>
          </w:p>
        </w:tc>
      </w:tr>
      <w:tr w:rsidR="00B453A0" w:rsidRPr="00244B27" w14:paraId="5717B3DA" w14:textId="28D0B7B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30B4C0E" w14:textId="270D4F3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1.4.3.1.2</w:t>
            </w:r>
          </w:p>
        </w:tc>
        <w:tc>
          <w:tcPr>
            <w:tcW w:w="2879" w:type="pct"/>
            <w:tcBorders>
              <w:top w:val="nil"/>
              <w:left w:val="nil"/>
              <w:bottom w:val="single" w:sz="4" w:space="0" w:color="auto"/>
              <w:right w:val="single" w:sz="4" w:space="0" w:color="auto"/>
            </w:tcBorders>
            <w:shd w:val="clear" w:color="auto" w:fill="auto"/>
            <w:noWrap/>
          </w:tcPr>
          <w:p w14:paraId="03717F45" w14:textId="0182AE04"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objekta za obiranje in skladiščenje hmelja</w:t>
            </w:r>
            <w:r w:rsidR="00C6566B"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342C26CD" w14:textId="4D5A840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CD94ACF" w14:textId="2D85BE0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67,59</w:t>
            </w:r>
          </w:p>
        </w:tc>
      </w:tr>
      <w:tr w:rsidR="00B453A0" w:rsidRPr="00244B27" w14:paraId="7240C4DB" w14:textId="08EEF7C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1DEAE70A" w14:textId="150AE56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1.4.3.1.3</w:t>
            </w:r>
          </w:p>
        </w:tc>
        <w:tc>
          <w:tcPr>
            <w:tcW w:w="2879" w:type="pct"/>
            <w:tcBorders>
              <w:top w:val="nil"/>
              <w:left w:val="nil"/>
              <w:bottom w:val="single" w:sz="4" w:space="0" w:color="auto"/>
              <w:right w:val="single" w:sz="4" w:space="0" w:color="auto"/>
            </w:tcBorders>
            <w:shd w:val="clear" w:color="auto" w:fill="auto"/>
            <w:noWrap/>
            <w:hideMark/>
          </w:tcPr>
          <w:p w14:paraId="57AE36C2" w14:textId="5F79D8F4"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objektu </w:t>
            </w:r>
            <w:r w:rsidRPr="00244B27">
              <w:rPr>
                <w:rFonts w:ascii="Arial" w:eastAsia="Times New Roman" w:hAnsi="Arial" w:cs="Arial"/>
                <w:sz w:val="20"/>
                <w:szCs w:val="20"/>
                <w:lang w:eastAsia="sl-SI"/>
              </w:rPr>
              <w:t>za obiranje in skladiščenje hmelja</w:t>
            </w:r>
            <w:r w:rsidR="00C6566B"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hideMark/>
          </w:tcPr>
          <w:p w14:paraId="51779F4B"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hideMark/>
          </w:tcPr>
          <w:p w14:paraId="7526F2E2" w14:textId="43D34BC1"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7,48</w:t>
            </w:r>
          </w:p>
        </w:tc>
      </w:tr>
      <w:tr w:rsidR="00B453A0" w:rsidRPr="00244B27" w14:paraId="30FFCF18" w14:textId="6010A1F0"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9CCF008" w14:textId="6771DB3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1.4.3.1.3.1</w:t>
            </w:r>
          </w:p>
        </w:tc>
        <w:tc>
          <w:tcPr>
            <w:tcW w:w="2879" w:type="pct"/>
            <w:tcBorders>
              <w:top w:val="nil"/>
              <w:left w:val="nil"/>
              <w:bottom w:val="single" w:sz="4" w:space="0" w:color="auto"/>
              <w:right w:val="single" w:sz="4" w:space="0" w:color="auto"/>
            </w:tcBorders>
            <w:shd w:val="clear" w:color="auto" w:fill="auto"/>
            <w:noWrap/>
          </w:tcPr>
          <w:p w14:paraId="06214118" w14:textId="6C66E235"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44CAF58F"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93B3F7F" w14:textId="1C0E04A8"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7,48</w:t>
            </w:r>
          </w:p>
        </w:tc>
      </w:tr>
      <w:tr w:rsidR="00B453A0" w:rsidRPr="00244B27" w14:paraId="18A630F9" w14:textId="128F3C9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0B88B08" w14:textId="5BD5EF9A"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1.4.4</w:t>
            </w:r>
          </w:p>
        </w:tc>
        <w:tc>
          <w:tcPr>
            <w:tcW w:w="4166" w:type="pct"/>
            <w:gridSpan w:val="3"/>
            <w:tcBorders>
              <w:top w:val="nil"/>
              <w:left w:val="nil"/>
              <w:bottom w:val="single" w:sz="4" w:space="0" w:color="auto"/>
              <w:right w:val="single" w:sz="4" w:space="0" w:color="auto"/>
            </w:tcBorders>
            <w:shd w:val="clear" w:color="auto" w:fill="auto"/>
          </w:tcPr>
          <w:p w14:paraId="6FDD0B4B" w14:textId="2AAF6E90"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Objekt za sušenje hmelja</w:t>
            </w:r>
            <w:r w:rsidR="00802162" w:rsidRPr="00244B27">
              <w:rPr>
                <w:rFonts w:ascii="Arial" w:eastAsia="Times New Roman" w:hAnsi="Arial" w:cs="Arial"/>
                <w:b/>
                <w:bCs/>
                <w:sz w:val="20"/>
                <w:szCs w:val="20"/>
                <w:lang w:eastAsia="sl-SI"/>
              </w:rPr>
              <w:t xml:space="preserve"> </w:t>
            </w:r>
          </w:p>
          <w:p w14:paraId="0E073183" w14:textId="77777777" w:rsidR="00B453A0" w:rsidRPr="00244B27" w:rsidRDefault="00B453A0" w:rsidP="00244B27">
            <w:pPr>
              <w:spacing w:after="0" w:line="260" w:lineRule="atLeast"/>
              <w:jc w:val="both"/>
              <w:rPr>
                <w:rFonts w:ascii="Arial" w:eastAsia="Times New Roman" w:hAnsi="Arial" w:cs="Arial"/>
                <w:b/>
                <w:bCs/>
                <w:sz w:val="20"/>
                <w:szCs w:val="20"/>
                <w:lang w:eastAsia="sl-SI"/>
              </w:rPr>
            </w:pPr>
          </w:p>
          <w:p w14:paraId="45032C68" w14:textId="77777777"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209B5CA2" w14:textId="4673D4E4"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Naložbe v opremo za obiranje</w:t>
            </w:r>
            <w:r w:rsidR="00BA2C1E" w:rsidRPr="00244B27">
              <w:rPr>
                <w:rFonts w:ascii="Arial" w:hAnsi="Arial" w:cs="Arial"/>
                <w:sz w:val="20"/>
                <w:szCs w:val="20"/>
              </w:rPr>
              <w:t>, skladiščenje</w:t>
            </w:r>
            <w:r w:rsidRPr="00244B27">
              <w:rPr>
                <w:rFonts w:ascii="Arial" w:hAnsi="Arial" w:cs="Arial"/>
                <w:sz w:val="20"/>
                <w:szCs w:val="20"/>
              </w:rPr>
              <w:t xml:space="preserve"> in sušenje hmelja so razdeljene v tri razrede glede na površino hmeljišča: do vključno 20 ha, več kot 20 do vključno 50 ha in več kot 50 ha. V </w:t>
            </w:r>
            <w:r w:rsidR="00DE5B99" w:rsidRPr="00244B27">
              <w:rPr>
                <w:rFonts w:ascii="Arial" w:hAnsi="Arial" w:cs="Arial"/>
                <w:sz w:val="20"/>
                <w:szCs w:val="20"/>
              </w:rPr>
              <w:t xml:space="preserve">strošek </w:t>
            </w:r>
            <w:r w:rsidRPr="00244B27">
              <w:rPr>
                <w:rFonts w:ascii="Arial" w:hAnsi="Arial" w:cs="Arial"/>
                <w:sz w:val="20"/>
                <w:szCs w:val="20"/>
              </w:rPr>
              <w:t>oprem</w:t>
            </w:r>
            <w:r w:rsidR="00DE5B99" w:rsidRPr="00244B27">
              <w:rPr>
                <w:rFonts w:ascii="Arial" w:hAnsi="Arial" w:cs="Arial"/>
                <w:sz w:val="20"/>
                <w:szCs w:val="20"/>
              </w:rPr>
              <w:t>e</w:t>
            </w:r>
            <w:r w:rsidRPr="00244B27">
              <w:rPr>
                <w:rFonts w:ascii="Arial" w:hAnsi="Arial" w:cs="Arial"/>
                <w:sz w:val="20"/>
                <w:szCs w:val="20"/>
              </w:rPr>
              <w:t xml:space="preserve"> nista vključena strošek nakupa električnega agregata ter strošek vgradnje peči za ogrevanje zraka.</w:t>
            </w:r>
          </w:p>
          <w:p w14:paraId="033D6C40" w14:textId="52CE0E5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Oprema objekta za obiranje in sušenje hmelja vključuje:</w:t>
            </w:r>
          </w:p>
          <w:p w14:paraId="666E8BF8" w14:textId="7777777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1. naprave za obiranje: obiralni stroj, krmiljenje obiranja, video nadzor;</w:t>
            </w:r>
          </w:p>
          <w:p w14:paraId="39FC9631" w14:textId="7777777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2. naprave za polnjenje in odvzem: zalogovnik za zeleni hmelj s trakom za doziranje na zalogovniku in trakom pred zalogovnikom, trak na sušilnici hmelja;</w:t>
            </w:r>
          </w:p>
          <w:p w14:paraId="2A1AB244" w14:textId="7777777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3. naprave za čiščenje: stiskalnica hmelja, tehtnica s povezavo do računalnika, merilnik vlage v pakiranem hmelju in</w:t>
            </w:r>
          </w:p>
          <w:p w14:paraId="1476479E" w14:textId="5D3593B9"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4. naprave za uravnavanje klime (hlajenje, vlaženje, sušenje), brez peči za sušenje: sušilnica s pnevmatskim upravljanjem, naprava za ravnanje hmelja na zgornji etaži sušilnice, sonda za merjenje vlage na sušilnici, navlaževalne komore, naprave za avtomatsko in nadzorovano pripravo zraka za navlaževanje hmelja.</w:t>
            </w:r>
          </w:p>
        </w:tc>
      </w:tr>
      <w:tr w:rsidR="00B453A0" w:rsidRPr="00244B27" w14:paraId="24D4D905" w14:textId="66BCF0E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AB17941" w14:textId="2B39008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1.4.4.1</w:t>
            </w:r>
          </w:p>
        </w:tc>
        <w:tc>
          <w:tcPr>
            <w:tcW w:w="2879" w:type="pct"/>
            <w:tcBorders>
              <w:top w:val="nil"/>
              <w:left w:val="nil"/>
              <w:bottom w:val="single" w:sz="4" w:space="0" w:color="auto"/>
              <w:right w:val="single" w:sz="4" w:space="0" w:color="auto"/>
            </w:tcBorders>
            <w:shd w:val="clear" w:color="auto" w:fill="auto"/>
          </w:tcPr>
          <w:p w14:paraId="45858050" w14:textId="61DF648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tcPr>
          <w:p w14:paraId="2D9864C4" w14:textId="77777777" w:rsidR="00B453A0" w:rsidRPr="00244B27" w:rsidRDefault="00B453A0" w:rsidP="00244B27">
            <w:pPr>
              <w:spacing w:after="0" w:line="260" w:lineRule="atLeast"/>
              <w:jc w:val="center"/>
              <w:rPr>
                <w:rFonts w:ascii="Arial" w:hAnsi="Arial" w:cs="Arial"/>
                <w:b/>
                <w:sz w:val="20"/>
                <w:szCs w:val="20"/>
              </w:rPr>
            </w:pPr>
          </w:p>
        </w:tc>
        <w:tc>
          <w:tcPr>
            <w:tcW w:w="832" w:type="pct"/>
            <w:tcBorders>
              <w:top w:val="nil"/>
              <w:left w:val="nil"/>
              <w:bottom w:val="single" w:sz="4" w:space="0" w:color="auto"/>
              <w:right w:val="single" w:sz="4" w:space="0" w:color="auto"/>
            </w:tcBorders>
            <w:shd w:val="clear" w:color="auto" w:fill="auto"/>
            <w:noWrap/>
          </w:tcPr>
          <w:p w14:paraId="4A5E75AA" w14:textId="77777777" w:rsidR="00B453A0" w:rsidRPr="00244B27" w:rsidRDefault="00B453A0" w:rsidP="00244B27">
            <w:pPr>
              <w:spacing w:after="0" w:line="260" w:lineRule="atLeast"/>
              <w:jc w:val="right"/>
              <w:rPr>
                <w:rFonts w:ascii="Arial" w:hAnsi="Arial" w:cs="Arial"/>
                <w:b/>
                <w:sz w:val="20"/>
                <w:szCs w:val="20"/>
              </w:rPr>
            </w:pPr>
          </w:p>
        </w:tc>
      </w:tr>
      <w:tr w:rsidR="00B453A0" w:rsidRPr="00244B27" w14:paraId="4B148E47" w14:textId="6204B74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4965BA0" w14:textId="616530D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1.4.4.1.1</w:t>
            </w:r>
          </w:p>
        </w:tc>
        <w:tc>
          <w:tcPr>
            <w:tcW w:w="2879" w:type="pct"/>
            <w:tcBorders>
              <w:top w:val="nil"/>
              <w:left w:val="nil"/>
              <w:bottom w:val="single" w:sz="4" w:space="0" w:color="auto"/>
              <w:right w:val="single" w:sz="4" w:space="0" w:color="auto"/>
            </w:tcBorders>
            <w:shd w:val="clear" w:color="auto" w:fill="auto"/>
          </w:tcPr>
          <w:p w14:paraId="6745D58D" w14:textId="471021DF"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Novogradnja objekta za sušenje hmelja</w:t>
            </w:r>
            <w:r w:rsidR="00987AC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D1E668C" w14:textId="51FAEC88" w:rsidR="00B453A0" w:rsidRPr="00244B27" w:rsidRDefault="00B453A0" w:rsidP="00244B27">
            <w:pPr>
              <w:spacing w:after="0" w:line="260" w:lineRule="atLeast"/>
              <w:jc w:val="center"/>
              <w:rPr>
                <w:rFonts w:ascii="Arial" w:hAnsi="Arial" w:cs="Arial"/>
                <w:b/>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2511162" w14:textId="2965DCE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634,29</w:t>
            </w:r>
          </w:p>
        </w:tc>
      </w:tr>
      <w:tr w:rsidR="00B453A0" w:rsidRPr="00244B27" w14:paraId="06225F1F" w14:textId="479431EA"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A3A6C4" w14:textId="56DFB664"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1.4.4.1.2</w:t>
            </w:r>
          </w:p>
        </w:tc>
        <w:tc>
          <w:tcPr>
            <w:tcW w:w="2879" w:type="pct"/>
            <w:tcBorders>
              <w:top w:val="nil"/>
              <w:left w:val="nil"/>
              <w:bottom w:val="single" w:sz="4" w:space="0" w:color="auto"/>
              <w:right w:val="single" w:sz="4" w:space="0" w:color="auto"/>
            </w:tcBorders>
            <w:shd w:val="clear" w:color="auto" w:fill="auto"/>
          </w:tcPr>
          <w:p w14:paraId="1641AC22" w14:textId="50F03BB5"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Rekonstrukcija objekta za sušenje hmelja</w:t>
            </w:r>
            <w:r w:rsidR="00987AC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707562CD" w14:textId="7FCB12A3" w:rsidR="00B453A0" w:rsidRPr="00244B27" w:rsidRDefault="00B453A0" w:rsidP="00244B27">
            <w:pPr>
              <w:spacing w:after="0" w:line="260" w:lineRule="atLeast"/>
              <w:jc w:val="center"/>
              <w:rPr>
                <w:rFonts w:ascii="Arial" w:hAnsi="Arial" w:cs="Arial"/>
                <w:b/>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25C3321" w14:textId="7ED85B3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285,43</w:t>
            </w:r>
          </w:p>
        </w:tc>
      </w:tr>
      <w:tr w:rsidR="00B453A0" w:rsidRPr="00244B27" w14:paraId="05747B7C" w14:textId="43740A8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D34C87B" w14:textId="409E8B4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1.4.4.1.3</w:t>
            </w:r>
          </w:p>
        </w:tc>
        <w:tc>
          <w:tcPr>
            <w:tcW w:w="2879" w:type="pct"/>
            <w:tcBorders>
              <w:top w:val="nil"/>
              <w:left w:val="nil"/>
              <w:bottom w:val="single" w:sz="4" w:space="0" w:color="auto"/>
              <w:right w:val="single" w:sz="4" w:space="0" w:color="auto"/>
            </w:tcBorders>
            <w:shd w:val="clear" w:color="auto" w:fill="auto"/>
          </w:tcPr>
          <w:p w14:paraId="6CFC038D" w14:textId="2B2F6479"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sz w:val="20"/>
                <w:szCs w:val="20"/>
                <w:lang w:eastAsia="sl-SI"/>
              </w:rPr>
              <w:t xml:space="preserve">v objektu </w:t>
            </w:r>
            <w:r w:rsidRPr="00244B27">
              <w:rPr>
                <w:rFonts w:ascii="Arial" w:eastAsia="Times New Roman" w:hAnsi="Arial" w:cs="Arial"/>
                <w:sz w:val="20"/>
                <w:szCs w:val="20"/>
                <w:lang w:eastAsia="sl-SI"/>
              </w:rPr>
              <w:t>za sušenje hmelja</w:t>
            </w:r>
            <w:r w:rsidR="00987AC1"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B213595" w14:textId="0BE84545" w:rsidR="00B453A0" w:rsidRPr="00244B27" w:rsidRDefault="00B453A0" w:rsidP="00244B27">
            <w:pPr>
              <w:spacing w:after="0" w:line="260" w:lineRule="atLeast"/>
              <w:jc w:val="center"/>
              <w:rPr>
                <w:rFonts w:ascii="Arial" w:hAnsi="Arial" w:cs="Arial"/>
                <w:b/>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4114442" w14:textId="1F52CE55"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207,70</w:t>
            </w:r>
          </w:p>
        </w:tc>
      </w:tr>
      <w:tr w:rsidR="00B453A0" w:rsidRPr="00244B27" w14:paraId="5654866C" w14:textId="6C3D45C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0B1FFEA" w14:textId="789BA2AD"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1.4.4.1.3.1</w:t>
            </w:r>
          </w:p>
        </w:tc>
        <w:tc>
          <w:tcPr>
            <w:tcW w:w="2879" w:type="pct"/>
            <w:tcBorders>
              <w:top w:val="nil"/>
              <w:left w:val="nil"/>
              <w:bottom w:val="single" w:sz="4" w:space="0" w:color="auto"/>
              <w:right w:val="single" w:sz="4" w:space="0" w:color="auto"/>
            </w:tcBorders>
            <w:shd w:val="clear" w:color="auto" w:fill="auto"/>
          </w:tcPr>
          <w:p w14:paraId="27B392DE" w14:textId="741EE8AA" w:rsidR="00B453A0" w:rsidRPr="00244B27" w:rsidDel="00016774"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2F1626D7" w14:textId="454145C8"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7FDCD7EC" w14:textId="43D7907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44,82</w:t>
            </w:r>
          </w:p>
        </w:tc>
      </w:tr>
      <w:tr w:rsidR="00B453A0" w:rsidRPr="00244B27" w14:paraId="690FCE67" w14:textId="1188A1E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611B65B" w14:textId="36F6466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1.4.4.1.3.2</w:t>
            </w:r>
          </w:p>
        </w:tc>
        <w:tc>
          <w:tcPr>
            <w:tcW w:w="2879" w:type="pct"/>
            <w:tcBorders>
              <w:top w:val="nil"/>
              <w:left w:val="nil"/>
              <w:bottom w:val="single" w:sz="4" w:space="0" w:color="auto"/>
              <w:right w:val="single" w:sz="4" w:space="0" w:color="auto"/>
            </w:tcBorders>
            <w:shd w:val="clear" w:color="auto" w:fill="auto"/>
          </w:tcPr>
          <w:p w14:paraId="408D8DB6" w14:textId="0F705E8E"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Kurilnica</w:t>
            </w:r>
          </w:p>
        </w:tc>
        <w:tc>
          <w:tcPr>
            <w:tcW w:w="455" w:type="pct"/>
            <w:tcBorders>
              <w:top w:val="nil"/>
              <w:left w:val="nil"/>
              <w:bottom w:val="single" w:sz="4" w:space="0" w:color="auto"/>
              <w:right w:val="single" w:sz="4" w:space="0" w:color="auto"/>
            </w:tcBorders>
            <w:shd w:val="clear" w:color="auto" w:fill="auto"/>
            <w:noWrap/>
          </w:tcPr>
          <w:p w14:paraId="118251FE" w14:textId="3002F43E"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F902CB4" w14:textId="12F16A90" w:rsidR="00B453A0" w:rsidRPr="00244B27" w:rsidDel="00584DBE" w:rsidRDefault="00B453A0" w:rsidP="00244B27">
            <w:pPr>
              <w:spacing w:after="0" w:line="260" w:lineRule="atLeast"/>
              <w:jc w:val="right"/>
              <w:rPr>
                <w:rFonts w:ascii="Arial" w:hAnsi="Arial" w:cs="Arial"/>
                <w:sz w:val="20"/>
                <w:szCs w:val="20"/>
              </w:rPr>
            </w:pPr>
            <w:r w:rsidRPr="00244B27">
              <w:rPr>
                <w:rFonts w:ascii="Arial" w:hAnsi="Arial" w:cs="Arial"/>
                <w:sz w:val="20"/>
                <w:szCs w:val="20"/>
              </w:rPr>
              <w:t>162,88</w:t>
            </w:r>
          </w:p>
        </w:tc>
      </w:tr>
      <w:tr w:rsidR="00B453A0" w:rsidRPr="00244B27" w14:paraId="640AED97" w14:textId="65F71CF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3B5C9A9" w14:textId="6F3A9EF0"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1.4.4.2</w:t>
            </w:r>
          </w:p>
        </w:tc>
        <w:tc>
          <w:tcPr>
            <w:tcW w:w="2879" w:type="pct"/>
            <w:tcBorders>
              <w:top w:val="nil"/>
              <w:left w:val="nil"/>
              <w:bottom w:val="single" w:sz="4" w:space="0" w:color="auto"/>
              <w:right w:val="single" w:sz="4" w:space="0" w:color="auto"/>
            </w:tcBorders>
            <w:shd w:val="clear" w:color="auto" w:fill="auto"/>
          </w:tcPr>
          <w:p w14:paraId="70060580" w14:textId="4EDBAE22"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za obiranje</w:t>
            </w:r>
            <w:r w:rsidR="00BA2C1E" w:rsidRPr="00244B27">
              <w:rPr>
                <w:rFonts w:ascii="Arial" w:eastAsia="Times New Roman" w:hAnsi="Arial" w:cs="Arial"/>
                <w:b/>
                <w:bCs/>
                <w:sz w:val="20"/>
                <w:szCs w:val="20"/>
                <w:lang w:eastAsia="sl-SI"/>
              </w:rPr>
              <w:t>, skladiščenje</w:t>
            </w:r>
            <w:r w:rsidRPr="00244B27">
              <w:rPr>
                <w:rFonts w:ascii="Arial" w:eastAsia="Times New Roman" w:hAnsi="Arial" w:cs="Arial"/>
                <w:b/>
                <w:bCs/>
                <w:sz w:val="20"/>
                <w:szCs w:val="20"/>
                <w:lang w:eastAsia="sl-SI"/>
              </w:rPr>
              <w:t xml:space="preserve"> in sušenje hmelja na površini do </w:t>
            </w:r>
            <w:r w:rsidR="00BA2C1E" w:rsidRPr="00244B27">
              <w:rPr>
                <w:rFonts w:ascii="Arial" w:eastAsia="Times New Roman" w:hAnsi="Arial" w:cs="Arial"/>
                <w:b/>
                <w:bCs/>
                <w:sz w:val="20"/>
                <w:szCs w:val="20"/>
                <w:lang w:eastAsia="sl-SI"/>
              </w:rPr>
              <w:t xml:space="preserve">vključno </w:t>
            </w:r>
            <w:r w:rsidRPr="00244B27">
              <w:rPr>
                <w:rFonts w:ascii="Arial" w:eastAsia="Times New Roman" w:hAnsi="Arial" w:cs="Arial"/>
                <w:b/>
                <w:bCs/>
                <w:sz w:val="20"/>
                <w:szCs w:val="20"/>
                <w:lang w:eastAsia="sl-SI"/>
              </w:rPr>
              <w:t>20 ha hmeljišč</w:t>
            </w:r>
          </w:p>
        </w:tc>
        <w:tc>
          <w:tcPr>
            <w:tcW w:w="455" w:type="pct"/>
            <w:tcBorders>
              <w:top w:val="nil"/>
              <w:left w:val="nil"/>
              <w:bottom w:val="single" w:sz="4" w:space="0" w:color="auto"/>
              <w:right w:val="single" w:sz="4" w:space="0" w:color="auto"/>
            </w:tcBorders>
            <w:shd w:val="clear" w:color="auto" w:fill="auto"/>
            <w:noWrap/>
          </w:tcPr>
          <w:p w14:paraId="320DE6AD" w14:textId="77777777"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b/>
                <w:sz w:val="20"/>
                <w:szCs w:val="20"/>
              </w:rPr>
              <w:t>ha</w:t>
            </w:r>
          </w:p>
        </w:tc>
        <w:tc>
          <w:tcPr>
            <w:tcW w:w="832" w:type="pct"/>
            <w:tcBorders>
              <w:top w:val="nil"/>
              <w:left w:val="nil"/>
              <w:bottom w:val="single" w:sz="4" w:space="0" w:color="auto"/>
              <w:right w:val="single" w:sz="4" w:space="0" w:color="auto"/>
            </w:tcBorders>
            <w:shd w:val="clear" w:color="auto" w:fill="auto"/>
            <w:noWrap/>
          </w:tcPr>
          <w:p w14:paraId="5A575955" w14:textId="5478A686"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b/>
                <w:bCs/>
                <w:sz w:val="20"/>
                <w:szCs w:val="20"/>
              </w:rPr>
              <w:t>94.672,40</w:t>
            </w:r>
          </w:p>
        </w:tc>
      </w:tr>
      <w:tr w:rsidR="00B453A0" w:rsidRPr="00244B27" w14:paraId="019FD703" w14:textId="2850EAA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249A049" w14:textId="39BAEB03"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1.4.4.2.1</w:t>
            </w:r>
          </w:p>
        </w:tc>
        <w:tc>
          <w:tcPr>
            <w:tcW w:w="2879" w:type="pct"/>
            <w:tcBorders>
              <w:top w:val="nil"/>
              <w:left w:val="nil"/>
              <w:bottom w:val="single" w:sz="4" w:space="0" w:color="auto"/>
              <w:right w:val="single" w:sz="4" w:space="0" w:color="auto"/>
            </w:tcBorders>
            <w:shd w:val="clear" w:color="auto" w:fill="auto"/>
          </w:tcPr>
          <w:p w14:paraId="2D96CF9C" w14:textId="73505692"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polnjenje in odvzem</w:t>
            </w:r>
            <w:r w:rsidR="00DE5B99"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0DA76B44"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6ACAD024" w14:textId="3399429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8.720,00</w:t>
            </w:r>
          </w:p>
        </w:tc>
      </w:tr>
      <w:tr w:rsidR="00B453A0" w:rsidRPr="00244B27" w14:paraId="711DDCFD" w14:textId="3147580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C085126" w14:textId="0D446107"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1.4.4.2.2</w:t>
            </w:r>
          </w:p>
        </w:tc>
        <w:tc>
          <w:tcPr>
            <w:tcW w:w="2879" w:type="pct"/>
            <w:tcBorders>
              <w:top w:val="nil"/>
              <w:left w:val="nil"/>
              <w:bottom w:val="single" w:sz="4" w:space="0" w:color="auto"/>
              <w:right w:val="single" w:sz="4" w:space="0" w:color="auto"/>
            </w:tcBorders>
            <w:shd w:val="clear" w:color="auto" w:fill="auto"/>
          </w:tcPr>
          <w:p w14:paraId="161E0E74" w14:textId="04A3FD81"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čiščenje</w:t>
            </w:r>
          </w:p>
        </w:tc>
        <w:tc>
          <w:tcPr>
            <w:tcW w:w="455" w:type="pct"/>
            <w:tcBorders>
              <w:top w:val="nil"/>
              <w:left w:val="nil"/>
              <w:bottom w:val="single" w:sz="4" w:space="0" w:color="auto"/>
              <w:right w:val="single" w:sz="4" w:space="0" w:color="auto"/>
            </w:tcBorders>
            <w:shd w:val="clear" w:color="auto" w:fill="auto"/>
            <w:noWrap/>
          </w:tcPr>
          <w:p w14:paraId="1A1D2985"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6BCEA1B0" w14:textId="199C618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3.160,00</w:t>
            </w:r>
          </w:p>
        </w:tc>
      </w:tr>
      <w:tr w:rsidR="00B453A0" w:rsidRPr="00244B27" w14:paraId="7000C117" w14:textId="5D600763"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1B3C016" w14:textId="4182BBD7"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1.4.4.2.3</w:t>
            </w:r>
          </w:p>
        </w:tc>
        <w:tc>
          <w:tcPr>
            <w:tcW w:w="2879" w:type="pct"/>
            <w:tcBorders>
              <w:top w:val="nil"/>
              <w:left w:val="nil"/>
              <w:bottom w:val="single" w:sz="4" w:space="0" w:color="auto"/>
              <w:right w:val="single" w:sz="4" w:space="0" w:color="auto"/>
            </w:tcBorders>
            <w:shd w:val="clear" w:color="auto" w:fill="auto"/>
          </w:tcPr>
          <w:p w14:paraId="07DCCE4F" w14:textId="542E4801"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uravnavanje klime (hlajenje, vlaženje, sušenje), brez peči za sušenje</w:t>
            </w:r>
            <w:r w:rsidR="00987AC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3CE356A9"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78806071" w14:textId="7A6BD38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24.130,00</w:t>
            </w:r>
          </w:p>
        </w:tc>
      </w:tr>
      <w:tr w:rsidR="00B453A0" w:rsidRPr="00244B27" w14:paraId="228C29E2" w14:textId="7FF294E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7FC7AE0" w14:textId="211554C1"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1.4.4.2.4</w:t>
            </w:r>
          </w:p>
        </w:tc>
        <w:tc>
          <w:tcPr>
            <w:tcW w:w="2879" w:type="pct"/>
            <w:tcBorders>
              <w:top w:val="nil"/>
              <w:left w:val="nil"/>
              <w:bottom w:val="single" w:sz="4" w:space="0" w:color="auto"/>
              <w:right w:val="single" w:sz="4" w:space="0" w:color="auto"/>
            </w:tcBorders>
            <w:shd w:val="clear" w:color="auto" w:fill="auto"/>
          </w:tcPr>
          <w:p w14:paraId="5C02D663" w14:textId="07218170"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Obiralni stroj</w:t>
            </w:r>
          </w:p>
        </w:tc>
        <w:tc>
          <w:tcPr>
            <w:tcW w:w="455" w:type="pct"/>
            <w:tcBorders>
              <w:top w:val="nil"/>
              <w:left w:val="nil"/>
              <w:bottom w:val="single" w:sz="4" w:space="0" w:color="auto"/>
              <w:right w:val="single" w:sz="4" w:space="0" w:color="auto"/>
            </w:tcBorders>
            <w:shd w:val="clear" w:color="auto" w:fill="auto"/>
            <w:noWrap/>
          </w:tcPr>
          <w:p w14:paraId="73E78D32"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1520B353" w14:textId="2B6F5FE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50.000,00</w:t>
            </w:r>
          </w:p>
        </w:tc>
      </w:tr>
      <w:tr w:rsidR="00B453A0" w:rsidRPr="00244B27" w14:paraId="6ECC0941" w14:textId="265E371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A5E5187" w14:textId="10A9CF7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sz w:val="20"/>
                <w:szCs w:val="20"/>
                <w:lang w:eastAsia="sl-SI"/>
              </w:rPr>
              <w:t>1.4.4.2.5</w:t>
            </w:r>
          </w:p>
        </w:tc>
        <w:tc>
          <w:tcPr>
            <w:tcW w:w="2879" w:type="pct"/>
            <w:tcBorders>
              <w:top w:val="nil"/>
              <w:left w:val="nil"/>
              <w:bottom w:val="single" w:sz="4" w:space="0" w:color="auto"/>
              <w:right w:val="single" w:sz="4" w:space="0" w:color="auto"/>
            </w:tcBorders>
            <w:shd w:val="clear" w:color="auto" w:fill="auto"/>
          </w:tcPr>
          <w:p w14:paraId="0F6A93CB" w14:textId="0E8D243C"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Krmiljenje in video nadzor nad celotnim procesom obiranja in sušenja hmelja</w:t>
            </w:r>
            <w:r w:rsidR="00987AC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06B48E05" w14:textId="6EDD4504"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57B8FCEE" w14:textId="7873E9C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8.662,40</w:t>
            </w:r>
          </w:p>
        </w:tc>
      </w:tr>
      <w:tr w:rsidR="00B453A0" w:rsidRPr="00244B27" w14:paraId="2A43784E" w14:textId="6CABF2A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6CDCCE2" w14:textId="602E9097"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1.4.4.3</w:t>
            </w:r>
          </w:p>
        </w:tc>
        <w:tc>
          <w:tcPr>
            <w:tcW w:w="2879" w:type="pct"/>
            <w:tcBorders>
              <w:top w:val="nil"/>
              <w:left w:val="nil"/>
              <w:bottom w:val="single" w:sz="4" w:space="0" w:color="auto"/>
              <w:right w:val="single" w:sz="4" w:space="0" w:color="auto"/>
            </w:tcBorders>
            <w:shd w:val="clear" w:color="auto" w:fill="auto"/>
          </w:tcPr>
          <w:p w14:paraId="7039B6B7" w14:textId="5CC5A7D8"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Oprema za obiranje</w:t>
            </w:r>
            <w:r w:rsidR="00BA2C1E" w:rsidRPr="00244B27">
              <w:rPr>
                <w:rFonts w:ascii="Arial" w:eastAsia="Times New Roman" w:hAnsi="Arial" w:cs="Arial"/>
                <w:b/>
                <w:bCs/>
                <w:sz w:val="20"/>
                <w:szCs w:val="20"/>
                <w:lang w:eastAsia="sl-SI"/>
              </w:rPr>
              <w:t>, skladiščenje</w:t>
            </w:r>
            <w:r w:rsidRPr="00244B27">
              <w:rPr>
                <w:rFonts w:ascii="Arial" w:eastAsia="Times New Roman" w:hAnsi="Arial" w:cs="Arial"/>
                <w:b/>
                <w:bCs/>
                <w:sz w:val="20"/>
                <w:szCs w:val="20"/>
                <w:lang w:eastAsia="sl-SI"/>
              </w:rPr>
              <w:t xml:space="preserve"> in sušenje hmelja na površini </w:t>
            </w:r>
            <w:r w:rsidR="00BA2C1E" w:rsidRPr="00244B27">
              <w:rPr>
                <w:rFonts w:ascii="Arial" w:eastAsia="Times New Roman" w:hAnsi="Arial" w:cs="Arial"/>
                <w:b/>
                <w:bCs/>
                <w:sz w:val="20"/>
                <w:szCs w:val="20"/>
                <w:lang w:eastAsia="sl-SI"/>
              </w:rPr>
              <w:t xml:space="preserve">več kot </w:t>
            </w:r>
            <w:r w:rsidRPr="00244B27">
              <w:rPr>
                <w:rFonts w:ascii="Arial" w:eastAsia="Times New Roman" w:hAnsi="Arial" w:cs="Arial"/>
                <w:b/>
                <w:bCs/>
                <w:sz w:val="20"/>
                <w:szCs w:val="20"/>
                <w:lang w:eastAsia="sl-SI"/>
              </w:rPr>
              <w:t xml:space="preserve">20 ha do </w:t>
            </w:r>
            <w:r w:rsidR="00BA2C1E" w:rsidRPr="00244B27">
              <w:rPr>
                <w:rFonts w:ascii="Arial" w:eastAsia="Times New Roman" w:hAnsi="Arial" w:cs="Arial"/>
                <w:b/>
                <w:bCs/>
                <w:sz w:val="20"/>
                <w:szCs w:val="20"/>
                <w:lang w:eastAsia="sl-SI"/>
              </w:rPr>
              <w:t>vključno</w:t>
            </w:r>
            <w:r w:rsidRPr="00244B27">
              <w:rPr>
                <w:rFonts w:ascii="Arial" w:eastAsia="Times New Roman" w:hAnsi="Arial" w:cs="Arial"/>
                <w:b/>
                <w:bCs/>
                <w:sz w:val="20"/>
                <w:szCs w:val="20"/>
                <w:lang w:eastAsia="sl-SI"/>
              </w:rPr>
              <w:t xml:space="preserve"> 50 ha hmeljišč</w:t>
            </w:r>
          </w:p>
        </w:tc>
        <w:tc>
          <w:tcPr>
            <w:tcW w:w="455" w:type="pct"/>
            <w:tcBorders>
              <w:top w:val="nil"/>
              <w:left w:val="nil"/>
              <w:bottom w:val="single" w:sz="4" w:space="0" w:color="auto"/>
              <w:right w:val="single" w:sz="4" w:space="0" w:color="auto"/>
            </w:tcBorders>
            <w:shd w:val="clear" w:color="auto" w:fill="auto"/>
            <w:noWrap/>
          </w:tcPr>
          <w:p w14:paraId="712388A8" w14:textId="77777777"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b/>
                <w:sz w:val="20"/>
                <w:szCs w:val="20"/>
              </w:rPr>
              <w:t>ha</w:t>
            </w:r>
          </w:p>
        </w:tc>
        <w:tc>
          <w:tcPr>
            <w:tcW w:w="832" w:type="pct"/>
            <w:tcBorders>
              <w:top w:val="nil"/>
              <w:left w:val="nil"/>
              <w:bottom w:val="single" w:sz="4" w:space="0" w:color="auto"/>
              <w:right w:val="single" w:sz="4" w:space="0" w:color="auto"/>
            </w:tcBorders>
            <w:shd w:val="clear" w:color="auto" w:fill="auto"/>
            <w:noWrap/>
          </w:tcPr>
          <w:p w14:paraId="7B3E90BC" w14:textId="76E1968A" w:rsidR="00B453A0" w:rsidRPr="00244B27" w:rsidRDefault="00B453A0"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56.652,96</w:t>
            </w:r>
          </w:p>
        </w:tc>
      </w:tr>
      <w:tr w:rsidR="00B453A0" w:rsidRPr="00244B27" w14:paraId="39133FE5" w14:textId="08722DF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96B137C" w14:textId="126A24CB"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1.4.4.3.1</w:t>
            </w:r>
          </w:p>
        </w:tc>
        <w:tc>
          <w:tcPr>
            <w:tcW w:w="2879" w:type="pct"/>
            <w:tcBorders>
              <w:top w:val="nil"/>
              <w:left w:val="nil"/>
              <w:bottom w:val="single" w:sz="4" w:space="0" w:color="auto"/>
              <w:right w:val="single" w:sz="4" w:space="0" w:color="auto"/>
            </w:tcBorders>
            <w:shd w:val="clear" w:color="auto" w:fill="auto"/>
          </w:tcPr>
          <w:p w14:paraId="1BD7835F" w14:textId="66211C03"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polnjenje in odvzem</w:t>
            </w:r>
            <w:r w:rsidR="00DE5B99"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35D788C9"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28A7667B" w14:textId="347E9331" w:rsidR="00B453A0" w:rsidRPr="00244B27" w:rsidRDefault="00B453A0"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4.528,00</w:t>
            </w:r>
          </w:p>
        </w:tc>
      </w:tr>
      <w:tr w:rsidR="00B453A0" w:rsidRPr="00244B27" w14:paraId="543EA051" w14:textId="67B7B97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2870B69" w14:textId="0EE4DC24"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1.4.4.3.2</w:t>
            </w:r>
          </w:p>
        </w:tc>
        <w:tc>
          <w:tcPr>
            <w:tcW w:w="2879" w:type="pct"/>
            <w:tcBorders>
              <w:top w:val="nil"/>
              <w:left w:val="nil"/>
              <w:bottom w:val="single" w:sz="4" w:space="0" w:color="auto"/>
              <w:right w:val="single" w:sz="4" w:space="0" w:color="auto"/>
            </w:tcBorders>
            <w:shd w:val="clear" w:color="auto" w:fill="auto"/>
          </w:tcPr>
          <w:p w14:paraId="01CD7F1C" w14:textId="7AD6E30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čiščenje</w:t>
            </w:r>
          </w:p>
        </w:tc>
        <w:tc>
          <w:tcPr>
            <w:tcW w:w="455" w:type="pct"/>
            <w:tcBorders>
              <w:top w:val="nil"/>
              <w:left w:val="nil"/>
              <w:bottom w:val="single" w:sz="4" w:space="0" w:color="auto"/>
              <w:right w:val="single" w:sz="4" w:space="0" w:color="auto"/>
            </w:tcBorders>
            <w:shd w:val="clear" w:color="auto" w:fill="auto"/>
            <w:noWrap/>
          </w:tcPr>
          <w:p w14:paraId="4391FEFB"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52EFCAA9" w14:textId="475920DF" w:rsidR="00B453A0" w:rsidRPr="00244B27" w:rsidRDefault="00B453A0"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1.264,00</w:t>
            </w:r>
          </w:p>
        </w:tc>
      </w:tr>
      <w:tr w:rsidR="00B453A0" w:rsidRPr="00244B27" w14:paraId="600CE24D" w14:textId="4032230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19924FD" w14:textId="6C394F11"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1.4.4.3.3</w:t>
            </w:r>
          </w:p>
        </w:tc>
        <w:tc>
          <w:tcPr>
            <w:tcW w:w="2879" w:type="pct"/>
            <w:tcBorders>
              <w:top w:val="nil"/>
              <w:left w:val="nil"/>
              <w:bottom w:val="single" w:sz="4" w:space="0" w:color="auto"/>
              <w:right w:val="single" w:sz="4" w:space="0" w:color="auto"/>
            </w:tcBorders>
            <w:shd w:val="clear" w:color="auto" w:fill="auto"/>
          </w:tcPr>
          <w:p w14:paraId="6B2C9E0D" w14:textId="57B3CB6A"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uravnavanje klime (hlajenje, vlaženje, sušenje) brez peči za sušenje</w:t>
            </w:r>
            <w:r w:rsidR="00987AC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29B85601"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1FC83E5B" w14:textId="414EE4DA" w:rsidR="00B453A0" w:rsidRPr="00244B27" w:rsidRDefault="00B453A0"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12.196,00</w:t>
            </w:r>
          </w:p>
        </w:tc>
      </w:tr>
      <w:tr w:rsidR="00B453A0" w:rsidRPr="00244B27" w14:paraId="3018DBA2" w14:textId="0FC14B3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69529B7B" w14:textId="74EFDF9B" w:rsidR="00B453A0" w:rsidRPr="00244B27" w:rsidRDefault="00B453A0" w:rsidP="00244B27">
            <w:pPr>
              <w:spacing w:after="0" w:line="260" w:lineRule="atLeast"/>
              <w:rPr>
                <w:rFonts w:ascii="Arial" w:hAnsi="Arial" w:cs="Arial"/>
                <w:sz w:val="20"/>
                <w:szCs w:val="20"/>
              </w:rPr>
            </w:pPr>
            <w:r w:rsidRPr="00244B27">
              <w:rPr>
                <w:rFonts w:ascii="Arial" w:eastAsia="Times New Roman" w:hAnsi="Arial" w:cs="Arial"/>
                <w:sz w:val="20"/>
                <w:szCs w:val="20"/>
                <w:lang w:eastAsia="sl-SI"/>
              </w:rPr>
              <w:t>1.4.4.3.4</w:t>
            </w:r>
          </w:p>
        </w:tc>
        <w:tc>
          <w:tcPr>
            <w:tcW w:w="2879" w:type="pct"/>
            <w:tcBorders>
              <w:top w:val="nil"/>
              <w:left w:val="nil"/>
              <w:bottom w:val="single" w:sz="4" w:space="0" w:color="auto"/>
              <w:right w:val="single" w:sz="4" w:space="0" w:color="auto"/>
            </w:tcBorders>
            <w:shd w:val="clear" w:color="auto" w:fill="auto"/>
          </w:tcPr>
          <w:p w14:paraId="2123B306" w14:textId="2A0770CA"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Obiralni stroj</w:t>
            </w:r>
          </w:p>
        </w:tc>
        <w:tc>
          <w:tcPr>
            <w:tcW w:w="455" w:type="pct"/>
            <w:tcBorders>
              <w:top w:val="nil"/>
              <w:left w:val="nil"/>
              <w:bottom w:val="single" w:sz="4" w:space="0" w:color="auto"/>
              <w:right w:val="single" w:sz="4" w:space="0" w:color="auto"/>
            </w:tcBorders>
            <w:shd w:val="clear" w:color="auto" w:fill="auto"/>
            <w:noWrap/>
          </w:tcPr>
          <w:p w14:paraId="7197B1E3"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639040F5" w14:textId="0AAE50DF" w:rsidR="00B453A0" w:rsidRPr="00244B27" w:rsidRDefault="00B453A0"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35.200,00</w:t>
            </w:r>
          </w:p>
        </w:tc>
      </w:tr>
      <w:tr w:rsidR="00B453A0" w:rsidRPr="00244B27" w14:paraId="4B0D5BAB" w14:textId="2153238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0161A1E" w14:textId="2174159D"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sz w:val="20"/>
                <w:szCs w:val="20"/>
                <w:lang w:eastAsia="sl-SI"/>
              </w:rPr>
              <w:t>1.4.4.3.5</w:t>
            </w:r>
          </w:p>
        </w:tc>
        <w:tc>
          <w:tcPr>
            <w:tcW w:w="2879" w:type="pct"/>
            <w:tcBorders>
              <w:top w:val="nil"/>
              <w:left w:val="nil"/>
              <w:bottom w:val="single" w:sz="4" w:space="0" w:color="auto"/>
              <w:right w:val="single" w:sz="4" w:space="0" w:color="auto"/>
            </w:tcBorders>
            <w:shd w:val="clear" w:color="auto" w:fill="auto"/>
          </w:tcPr>
          <w:p w14:paraId="3AF4B9E1" w14:textId="278F9580"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Krmiljenje in video nadzor nad celotnim procesom obiranja in sušenja hmelja</w:t>
            </w:r>
            <w:r w:rsidR="00987AC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598BC36E" w14:textId="2DD56FF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61D532DE" w14:textId="5C612E09" w:rsidR="00B453A0" w:rsidRPr="00244B27" w:rsidRDefault="00B453A0" w:rsidP="00244B27">
            <w:pPr>
              <w:spacing w:after="0" w:line="260" w:lineRule="atLeast"/>
              <w:jc w:val="right"/>
              <w:rPr>
                <w:rFonts w:ascii="Arial" w:hAnsi="Arial" w:cs="Arial"/>
                <w:color w:val="000000"/>
                <w:sz w:val="20"/>
                <w:szCs w:val="20"/>
                <w:lang w:eastAsia="sl-SI"/>
              </w:rPr>
            </w:pPr>
            <w:r w:rsidRPr="00244B27">
              <w:rPr>
                <w:rFonts w:ascii="Arial" w:hAnsi="Arial" w:cs="Arial"/>
                <w:color w:val="000000"/>
                <w:sz w:val="20"/>
                <w:szCs w:val="20"/>
              </w:rPr>
              <w:t>3.464,96</w:t>
            </w:r>
          </w:p>
        </w:tc>
      </w:tr>
      <w:tr w:rsidR="00B453A0" w:rsidRPr="00244B27" w14:paraId="679746EC" w14:textId="24F5B8F8"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F65E757" w14:textId="7DE67B9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1.4.4.4</w:t>
            </w:r>
          </w:p>
        </w:tc>
        <w:tc>
          <w:tcPr>
            <w:tcW w:w="2879" w:type="pct"/>
            <w:tcBorders>
              <w:top w:val="nil"/>
              <w:left w:val="nil"/>
              <w:bottom w:val="single" w:sz="4" w:space="0" w:color="auto"/>
              <w:right w:val="single" w:sz="4" w:space="0" w:color="auto"/>
            </w:tcBorders>
            <w:shd w:val="clear" w:color="auto" w:fill="auto"/>
          </w:tcPr>
          <w:p w14:paraId="6368E153" w14:textId="724E4E15" w:rsidR="00B453A0" w:rsidRPr="00244B27" w:rsidRDefault="00B453A0" w:rsidP="00244B27">
            <w:pPr>
              <w:spacing w:after="0" w:line="260" w:lineRule="atLeast"/>
              <w:jc w:val="both"/>
              <w:rPr>
                <w:rFonts w:ascii="Arial" w:hAnsi="Arial" w:cs="Arial"/>
                <w:sz w:val="20"/>
                <w:szCs w:val="20"/>
              </w:rPr>
            </w:pPr>
            <w:r w:rsidRPr="00244B27">
              <w:rPr>
                <w:rFonts w:ascii="Arial" w:eastAsia="Times New Roman" w:hAnsi="Arial" w:cs="Arial"/>
                <w:b/>
                <w:bCs/>
                <w:sz w:val="20"/>
                <w:szCs w:val="20"/>
                <w:lang w:eastAsia="sl-SI"/>
              </w:rPr>
              <w:t>Oprema za obiranje</w:t>
            </w:r>
            <w:r w:rsidR="00BA2C1E" w:rsidRPr="00244B27">
              <w:rPr>
                <w:rFonts w:ascii="Arial" w:eastAsia="Times New Roman" w:hAnsi="Arial" w:cs="Arial"/>
                <w:b/>
                <w:bCs/>
                <w:sz w:val="20"/>
                <w:szCs w:val="20"/>
                <w:lang w:eastAsia="sl-SI"/>
              </w:rPr>
              <w:t>, skladiščenje</w:t>
            </w:r>
            <w:r w:rsidRPr="00244B27">
              <w:rPr>
                <w:rFonts w:ascii="Arial" w:eastAsia="Times New Roman" w:hAnsi="Arial" w:cs="Arial"/>
                <w:b/>
                <w:bCs/>
                <w:sz w:val="20"/>
                <w:szCs w:val="20"/>
                <w:lang w:eastAsia="sl-SI"/>
              </w:rPr>
              <w:t xml:space="preserve"> in sušenje hmelja na površini </w:t>
            </w:r>
            <w:r w:rsidR="00BA2C1E" w:rsidRPr="00244B27">
              <w:rPr>
                <w:rFonts w:ascii="Arial" w:eastAsia="Times New Roman" w:hAnsi="Arial" w:cs="Arial"/>
                <w:b/>
                <w:bCs/>
                <w:sz w:val="20"/>
                <w:szCs w:val="20"/>
                <w:lang w:eastAsia="sl-SI"/>
              </w:rPr>
              <w:t xml:space="preserve">več kot </w:t>
            </w:r>
            <w:r w:rsidRPr="00244B27">
              <w:rPr>
                <w:rFonts w:ascii="Arial" w:eastAsia="Times New Roman" w:hAnsi="Arial" w:cs="Arial"/>
                <w:b/>
                <w:bCs/>
                <w:sz w:val="20"/>
                <w:szCs w:val="20"/>
                <w:lang w:eastAsia="sl-SI"/>
              </w:rPr>
              <w:t>50 ha hmeljišč</w:t>
            </w:r>
          </w:p>
        </w:tc>
        <w:tc>
          <w:tcPr>
            <w:tcW w:w="455" w:type="pct"/>
            <w:tcBorders>
              <w:top w:val="nil"/>
              <w:left w:val="nil"/>
              <w:bottom w:val="single" w:sz="4" w:space="0" w:color="auto"/>
              <w:right w:val="single" w:sz="4" w:space="0" w:color="auto"/>
            </w:tcBorders>
            <w:shd w:val="clear" w:color="auto" w:fill="auto"/>
            <w:noWrap/>
          </w:tcPr>
          <w:p w14:paraId="49991C7F" w14:textId="155E5C0C"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b/>
                <w:sz w:val="20"/>
                <w:szCs w:val="20"/>
              </w:rPr>
              <w:t>ha</w:t>
            </w:r>
          </w:p>
        </w:tc>
        <w:tc>
          <w:tcPr>
            <w:tcW w:w="832" w:type="pct"/>
            <w:tcBorders>
              <w:top w:val="nil"/>
              <w:left w:val="nil"/>
              <w:bottom w:val="single" w:sz="4" w:space="0" w:color="auto"/>
              <w:right w:val="single" w:sz="4" w:space="0" w:color="auto"/>
            </w:tcBorders>
            <w:shd w:val="clear" w:color="auto" w:fill="auto"/>
            <w:noWrap/>
          </w:tcPr>
          <w:p w14:paraId="11E70AD5" w14:textId="173003DC" w:rsidR="00B453A0" w:rsidRPr="00244B27" w:rsidRDefault="00B453A0" w:rsidP="00244B27">
            <w:pPr>
              <w:spacing w:after="0" w:line="260" w:lineRule="atLeast"/>
              <w:jc w:val="right"/>
              <w:rPr>
                <w:rFonts w:ascii="Arial" w:hAnsi="Arial" w:cs="Arial"/>
                <w:b/>
                <w:bCs/>
                <w:color w:val="000000"/>
                <w:sz w:val="20"/>
                <w:szCs w:val="20"/>
                <w:lang w:eastAsia="sl-SI"/>
              </w:rPr>
            </w:pPr>
            <w:r w:rsidRPr="00244B27">
              <w:rPr>
                <w:rFonts w:ascii="Arial" w:hAnsi="Arial" w:cs="Arial"/>
                <w:b/>
                <w:bCs/>
                <w:color w:val="000000"/>
                <w:sz w:val="20"/>
                <w:szCs w:val="20"/>
              </w:rPr>
              <w:t>36.322,99</w:t>
            </w:r>
          </w:p>
        </w:tc>
      </w:tr>
      <w:tr w:rsidR="00B453A0" w:rsidRPr="00244B27" w14:paraId="7038FF2B" w14:textId="193DCEE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188B8C2" w14:textId="07EE69B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1.4.4.4.1</w:t>
            </w:r>
          </w:p>
        </w:tc>
        <w:tc>
          <w:tcPr>
            <w:tcW w:w="2879" w:type="pct"/>
            <w:tcBorders>
              <w:top w:val="nil"/>
              <w:left w:val="nil"/>
              <w:bottom w:val="single" w:sz="4" w:space="0" w:color="auto"/>
              <w:right w:val="single" w:sz="4" w:space="0" w:color="auto"/>
            </w:tcBorders>
            <w:shd w:val="clear" w:color="auto" w:fill="auto"/>
          </w:tcPr>
          <w:p w14:paraId="6524A8F7" w14:textId="1F3C9C99"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polnjenje in odvzem</w:t>
            </w:r>
            <w:r w:rsidR="00DE5B99"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4A72F84D" w14:textId="52ACDB18"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37AC8361" w14:textId="5C15811D"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3.214,67</w:t>
            </w:r>
          </w:p>
        </w:tc>
      </w:tr>
      <w:tr w:rsidR="00B453A0" w:rsidRPr="00244B27" w14:paraId="691C8FA3" w14:textId="4E4185F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5A21A24" w14:textId="2051406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1.4.4.4.2</w:t>
            </w:r>
          </w:p>
        </w:tc>
        <w:tc>
          <w:tcPr>
            <w:tcW w:w="2879" w:type="pct"/>
            <w:tcBorders>
              <w:top w:val="nil"/>
              <w:left w:val="nil"/>
              <w:bottom w:val="single" w:sz="4" w:space="0" w:color="auto"/>
              <w:right w:val="single" w:sz="4" w:space="0" w:color="auto"/>
            </w:tcBorders>
            <w:shd w:val="clear" w:color="auto" w:fill="auto"/>
          </w:tcPr>
          <w:p w14:paraId="46D1CB4B" w14:textId="02CA9B9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čiščenje</w:t>
            </w:r>
          </w:p>
        </w:tc>
        <w:tc>
          <w:tcPr>
            <w:tcW w:w="455" w:type="pct"/>
            <w:tcBorders>
              <w:top w:val="nil"/>
              <w:left w:val="nil"/>
              <w:bottom w:val="single" w:sz="4" w:space="0" w:color="auto"/>
              <w:right w:val="single" w:sz="4" w:space="0" w:color="auto"/>
            </w:tcBorders>
            <w:shd w:val="clear" w:color="auto" w:fill="auto"/>
            <w:noWrap/>
          </w:tcPr>
          <w:p w14:paraId="7970CB84" w14:textId="72F07686"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773C8DE5" w14:textId="7E9A90C6"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500,00</w:t>
            </w:r>
          </w:p>
        </w:tc>
      </w:tr>
      <w:tr w:rsidR="00B453A0" w:rsidRPr="00244B27" w14:paraId="2AA76354" w14:textId="6330ED24"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7BF4D64" w14:textId="4186AE6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1.4.4.4.3</w:t>
            </w:r>
          </w:p>
        </w:tc>
        <w:tc>
          <w:tcPr>
            <w:tcW w:w="2879" w:type="pct"/>
            <w:tcBorders>
              <w:top w:val="nil"/>
              <w:left w:val="nil"/>
              <w:bottom w:val="single" w:sz="4" w:space="0" w:color="auto"/>
              <w:right w:val="single" w:sz="4" w:space="0" w:color="auto"/>
            </w:tcBorders>
            <w:shd w:val="clear" w:color="auto" w:fill="auto"/>
          </w:tcPr>
          <w:p w14:paraId="51089B64" w14:textId="6DF2769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Naprave za uravnavanje klime (hlajenje, vlaženje, sušenje) brez peči za sušenje</w:t>
            </w:r>
            <w:r w:rsidR="00987AC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523E2FA8" w14:textId="336FA2E0"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36B72230" w14:textId="0C2CA24E"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7.986,66</w:t>
            </w:r>
          </w:p>
        </w:tc>
      </w:tr>
      <w:tr w:rsidR="00B453A0" w:rsidRPr="00244B27" w14:paraId="39DA7A0F" w14:textId="795664D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729A69D3" w14:textId="0AD58AD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1.4.4.4.4</w:t>
            </w:r>
          </w:p>
        </w:tc>
        <w:tc>
          <w:tcPr>
            <w:tcW w:w="2879" w:type="pct"/>
            <w:tcBorders>
              <w:top w:val="nil"/>
              <w:left w:val="nil"/>
              <w:bottom w:val="single" w:sz="4" w:space="0" w:color="auto"/>
              <w:right w:val="single" w:sz="4" w:space="0" w:color="auto"/>
            </w:tcBorders>
            <w:shd w:val="clear" w:color="auto" w:fill="auto"/>
          </w:tcPr>
          <w:p w14:paraId="28DABB77" w14:textId="2C2A9640"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Obiralni stroj</w:t>
            </w:r>
          </w:p>
        </w:tc>
        <w:tc>
          <w:tcPr>
            <w:tcW w:w="455" w:type="pct"/>
            <w:tcBorders>
              <w:top w:val="nil"/>
              <w:left w:val="nil"/>
              <w:bottom w:val="single" w:sz="4" w:space="0" w:color="auto"/>
              <w:right w:val="single" w:sz="4" w:space="0" w:color="auto"/>
            </w:tcBorders>
            <w:shd w:val="clear" w:color="auto" w:fill="auto"/>
            <w:noWrap/>
          </w:tcPr>
          <w:p w14:paraId="6A5688CA" w14:textId="78D2DA8E"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14CA8EF1" w14:textId="73016A19"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23.466,67</w:t>
            </w:r>
          </w:p>
        </w:tc>
      </w:tr>
      <w:tr w:rsidR="00B453A0" w:rsidRPr="00244B27" w14:paraId="73749C76" w14:textId="34E3AA0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D89685F" w14:textId="7005826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1.4.4.4.5</w:t>
            </w:r>
          </w:p>
        </w:tc>
        <w:tc>
          <w:tcPr>
            <w:tcW w:w="2879" w:type="pct"/>
            <w:tcBorders>
              <w:top w:val="nil"/>
              <w:left w:val="nil"/>
              <w:bottom w:val="single" w:sz="4" w:space="0" w:color="auto"/>
              <w:right w:val="single" w:sz="4" w:space="0" w:color="auto"/>
            </w:tcBorders>
            <w:shd w:val="clear" w:color="auto" w:fill="auto"/>
          </w:tcPr>
          <w:p w14:paraId="6B75AC99" w14:textId="09BC831C"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Krmiljenje in video nadzor nad celotnim procesom obiranja in sušenja hmelja</w:t>
            </w:r>
            <w:r w:rsidR="00987AC1" w:rsidRPr="00244B27">
              <w:rPr>
                <w:rFonts w:ascii="Arial" w:hAnsi="Arial" w:cs="Arial"/>
                <w:sz w:val="20"/>
                <w:szCs w:val="20"/>
              </w:rPr>
              <w:t>.</w:t>
            </w:r>
          </w:p>
        </w:tc>
        <w:tc>
          <w:tcPr>
            <w:tcW w:w="455" w:type="pct"/>
            <w:tcBorders>
              <w:top w:val="nil"/>
              <w:left w:val="nil"/>
              <w:bottom w:val="single" w:sz="4" w:space="0" w:color="auto"/>
              <w:right w:val="single" w:sz="4" w:space="0" w:color="auto"/>
            </w:tcBorders>
            <w:shd w:val="clear" w:color="auto" w:fill="auto"/>
            <w:noWrap/>
          </w:tcPr>
          <w:p w14:paraId="1C6B4A3E" w14:textId="20F53E5F"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ha</w:t>
            </w:r>
          </w:p>
        </w:tc>
        <w:tc>
          <w:tcPr>
            <w:tcW w:w="832" w:type="pct"/>
            <w:tcBorders>
              <w:top w:val="nil"/>
              <w:left w:val="nil"/>
              <w:bottom w:val="single" w:sz="4" w:space="0" w:color="auto"/>
              <w:right w:val="single" w:sz="4" w:space="0" w:color="auto"/>
            </w:tcBorders>
            <w:shd w:val="clear" w:color="auto" w:fill="auto"/>
            <w:noWrap/>
          </w:tcPr>
          <w:p w14:paraId="5B0BEC49" w14:textId="2C4B1DB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1.154,99</w:t>
            </w:r>
          </w:p>
        </w:tc>
      </w:tr>
      <w:tr w:rsidR="00BA2C1E" w:rsidRPr="00244B27" w14:paraId="5888EF4B" w14:textId="0F66DD06" w:rsidTr="00BA2C1E">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F312246" w14:textId="45987496" w:rsidR="00BA2C1E" w:rsidRPr="00244B27" w:rsidRDefault="00BA2C1E"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1.4.5</w:t>
            </w:r>
          </w:p>
        </w:tc>
        <w:tc>
          <w:tcPr>
            <w:tcW w:w="4166" w:type="pct"/>
            <w:gridSpan w:val="3"/>
            <w:tcBorders>
              <w:top w:val="nil"/>
              <w:left w:val="nil"/>
              <w:bottom w:val="single" w:sz="4" w:space="0" w:color="auto"/>
              <w:right w:val="single" w:sz="4" w:space="0" w:color="auto"/>
            </w:tcBorders>
            <w:shd w:val="clear" w:color="auto" w:fill="auto"/>
            <w:noWrap/>
          </w:tcPr>
          <w:p w14:paraId="3203D82C" w14:textId="7819B801" w:rsidR="00BA2C1E" w:rsidRPr="00244B27" w:rsidRDefault="00BA2C1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Objekt za predelavo in trženje kmetijskih proizvodov</w:t>
            </w:r>
          </w:p>
        </w:tc>
      </w:tr>
      <w:tr w:rsidR="00B453A0" w:rsidRPr="00244B27" w14:paraId="05695564" w14:textId="5DCAAEF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850EBE3" w14:textId="7279552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1.4.5.1</w:t>
            </w:r>
          </w:p>
        </w:tc>
        <w:tc>
          <w:tcPr>
            <w:tcW w:w="2879" w:type="pct"/>
            <w:tcBorders>
              <w:top w:val="nil"/>
              <w:left w:val="nil"/>
              <w:bottom w:val="single" w:sz="4" w:space="0" w:color="auto"/>
              <w:right w:val="single" w:sz="4" w:space="0" w:color="auto"/>
            </w:tcBorders>
            <w:shd w:val="clear" w:color="auto" w:fill="auto"/>
            <w:noWrap/>
          </w:tcPr>
          <w:p w14:paraId="73761C8F" w14:textId="30ADDDC8"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tcPr>
          <w:p w14:paraId="15328387" w14:textId="19220339"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sz w:val="20"/>
                <w:szCs w:val="20"/>
                <w:lang w:eastAsia="sl-SI"/>
              </w:rPr>
              <w:t>m</w:t>
            </w:r>
            <w:r w:rsidRPr="00244B27">
              <w:rPr>
                <w:rFonts w:ascii="Arial" w:eastAsia="Times New Roman" w:hAnsi="Arial" w:cs="Arial"/>
                <w:b/>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DEC82F8" w14:textId="4E5BCE5E"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49C9B7C3" w14:textId="6199C5BF"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9F6ACC2" w14:textId="29429659"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1.4.5.1.1</w:t>
            </w:r>
          </w:p>
        </w:tc>
        <w:tc>
          <w:tcPr>
            <w:tcW w:w="2879" w:type="pct"/>
            <w:tcBorders>
              <w:top w:val="nil"/>
              <w:left w:val="nil"/>
              <w:bottom w:val="single" w:sz="4" w:space="0" w:color="auto"/>
              <w:right w:val="single" w:sz="4" w:space="0" w:color="auto"/>
            </w:tcBorders>
            <w:shd w:val="clear" w:color="auto" w:fill="auto"/>
            <w:noWrap/>
          </w:tcPr>
          <w:p w14:paraId="774E48D8" w14:textId="27316294"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sz w:val="20"/>
                <w:szCs w:val="20"/>
                <w:lang w:eastAsia="sl-SI"/>
              </w:rPr>
              <w:t>Novogradnja objekta za predelavo in trženje kmetijskih proizvodov</w:t>
            </w:r>
            <w:r w:rsidR="0013637E"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tcPr>
          <w:p w14:paraId="114D736B" w14:textId="6A6A7B6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351878A" w14:textId="77CC518D"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1.144,91</w:t>
            </w:r>
          </w:p>
        </w:tc>
      </w:tr>
      <w:tr w:rsidR="00B453A0" w:rsidRPr="00244B27" w14:paraId="4205CA8B" w14:textId="4579D70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D7CB21B" w14:textId="4EC53F45"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1.4.5.1.2</w:t>
            </w:r>
          </w:p>
        </w:tc>
        <w:tc>
          <w:tcPr>
            <w:tcW w:w="2879" w:type="pct"/>
            <w:tcBorders>
              <w:top w:val="nil"/>
              <w:left w:val="nil"/>
              <w:bottom w:val="single" w:sz="4" w:space="0" w:color="auto"/>
              <w:right w:val="single" w:sz="4" w:space="0" w:color="auto"/>
            </w:tcBorders>
            <w:shd w:val="clear" w:color="auto" w:fill="auto"/>
            <w:noWrap/>
          </w:tcPr>
          <w:p w14:paraId="73C97E43" w14:textId="2C9FA08F"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objekta za predelavo in trženje kmetijskih proizvodov</w:t>
            </w:r>
            <w:r w:rsidR="0013637E"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tcPr>
          <w:p w14:paraId="13FDC2FC" w14:textId="061473E6"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92DEDBB" w14:textId="4D2F9E0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515,21</w:t>
            </w:r>
          </w:p>
        </w:tc>
      </w:tr>
      <w:tr w:rsidR="00B453A0" w:rsidRPr="00244B27" w14:paraId="2F483497" w14:textId="71E5F43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A9B8CA1" w14:textId="5B34D2F0"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1.4.5.1.3</w:t>
            </w:r>
          </w:p>
        </w:tc>
        <w:tc>
          <w:tcPr>
            <w:tcW w:w="2879" w:type="pct"/>
            <w:tcBorders>
              <w:top w:val="nil"/>
              <w:left w:val="nil"/>
              <w:bottom w:val="single" w:sz="4" w:space="0" w:color="auto"/>
              <w:right w:val="single" w:sz="4" w:space="0" w:color="auto"/>
            </w:tcBorders>
            <w:shd w:val="clear" w:color="auto" w:fill="auto"/>
            <w:noWrap/>
          </w:tcPr>
          <w:p w14:paraId="1C6EDFB2" w14:textId="2567F7E2"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 xml:space="preserve">Inštalacijska dela </w:t>
            </w:r>
            <w:r w:rsidR="007F4C65" w:rsidRPr="00244B27">
              <w:rPr>
                <w:rFonts w:ascii="Arial" w:eastAsia="Times New Roman" w:hAnsi="Arial" w:cs="Arial"/>
                <w:bCs/>
                <w:sz w:val="20"/>
                <w:szCs w:val="20"/>
                <w:lang w:eastAsia="sl-SI"/>
              </w:rPr>
              <w:t xml:space="preserve">v objektu </w:t>
            </w:r>
            <w:r w:rsidRPr="00244B27">
              <w:rPr>
                <w:rFonts w:ascii="Arial" w:eastAsia="Times New Roman" w:hAnsi="Arial" w:cs="Arial"/>
                <w:bCs/>
                <w:sz w:val="20"/>
                <w:szCs w:val="20"/>
                <w:lang w:eastAsia="sl-SI"/>
              </w:rPr>
              <w:t>za predelavo in trženje kmetijskih proizvodov</w:t>
            </w:r>
            <w:r w:rsidR="0013637E" w:rsidRPr="00244B27">
              <w:rPr>
                <w:rFonts w:ascii="Arial" w:eastAsia="Times New Roman" w:hAnsi="Arial" w:cs="Arial"/>
                <w:bCs/>
                <w:sz w:val="20"/>
                <w:szCs w:val="20"/>
                <w:lang w:eastAsia="sl-SI"/>
              </w:rPr>
              <w:t>.</w:t>
            </w:r>
          </w:p>
        </w:tc>
        <w:tc>
          <w:tcPr>
            <w:tcW w:w="455" w:type="pct"/>
            <w:tcBorders>
              <w:top w:val="nil"/>
              <w:left w:val="nil"/>
              <w:bottom w:val="single" w:sz="4" w:space="0" w:color="auto"/>
              <w:right w:val="single" w:sz="4" w:space="0" w:color="auto"/>
            </w:tcBorders>
            <w:shd w:val="clear" w:color="auto" w:fill="auto"/>
          </w:tcPr>
          <w:p w14:paraId="64887605" w14:textId="0D36B59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2248D28" w14:textId="06E1C4D1"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162,21</w:t>
            </w:r>
          </w:p>
        </w:tc>
      </w:tr>
      <w:tr w:rsidR="00B453A0" w:rsidRPr="00244B27" w14:paraId="75C27CED" w14:textId="62A5789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4FD8305" w14:textId="05C2AA4D"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1.4.5.1.3.1</w:t>
            </w:r>
          </w:p>
        </w:tc>
        <w:tc>
          <w:tcPr>
            <w:tcW w:w="2879" w:type="pct"/>
            <w:tcBorders>
              <w:top w:val="nil"/>
              <w:left w:val="nil"/>
              <w:bottom w:val="single" w:sz="4" w:space="0" w:color="auto"/>
              <w:right w:val="single" w:sz="4" w:space="0" w:color="auto"/>
            </w:tcBorders>
            <w:shd w:val="clear" w:color="auto" w:fill="auto"/>
            <w:noWrap/>
          </w:tcPr>
          <w:p w14:paraId="7C98184D" w14:textId="411663E4" w:rsidR="00B453A0" w:rsidRPr="00244B27" w:rsidRDefault="00987AC1"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tcPr>
          <w:p w14:paraId="71E938BB" w14:textId="54E5C98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B325A64" w14:textId="0E71C925"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102,98</w:t>
            </w:r>
          </w:p>
        </w:tc>
      </w:tr>
      <w:tr w:rsidR="00B453A0" w:rsidRPr="00244B27" w14:paraId="4AC264EC" w14:textId="6E098E4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413F7EB1" w14:textId="21089CCB"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1.4.5.1.3.2</w:t>
            </w:r>
          </w:p>
        </w:tc>
        <w:tc>
          <w:tcPr>
            <w:tcW w:w="2879" w:type="pct"/>
            <w:tcBorders>
              <w:top w:val="nil"/>
              <w:left w:val="nil"/>
              <w:bottom w:val="single" w:sz="4" w:space="0" w:color="auto"/>
              <w:right w:val="single" w:sz="4" w:space="0" w:color="auto"/>
            </w:tcBorders>
            <w:shd w:val="clear" w:color="auto" w:fill="auto"/>
            <w:noWrap/>
          </w:tcPr>
          <w:p w14:paraId="3BEC2A09" w14:textId="75F34FFA"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Strojn</w:t>
            </w:r>
            <w:r w:rsidR="00987AC1" w:rsidRPr="00244B27">
              <w:rPr>
                <w:rFonts w:ascii="Arial" w:eastAsia="Times New Roman" w:hAnsi="Arial" w:cs="Arial"/>
                <w:bCs/>
                <w:sz w:val="20"/>
                <w:szCs w:val="20"/>
                <w:lang w:eastAsia="sl-SI"/>
              </w:rPr>
              <w:t>a</w:t>
            </w:r>
            <w:r w:rsidRPr="00244B27">
              <w:rPr>
                <w:rFonts w:ascii="Arial" w:eastAsia="Times New Roman" w:hAnsi="Arial" w:cs="Arial"/>
                <w:bCs/>
                <w:sz w:val="20"/>
                <w:szCs w:val="20"/>
                <w:lang w:eastAsia="sl-SI"/>
              </w:rPr>
              <w:t xml:space="preserve"> </w:t>
            </w:r>
            <w:r w:rsidR="00987AC1" w:rsidRPr="00244B27">
              <w:rPr>
                <w:rFonts w:ascii="Arial" w:eastAsia="Times New Roman" w:hAnsi="Arial" w:cs="Arial"/>
                <w:bCs/>
                <w:sz w:val="20"/>
                <w:szCs w:val="20"/>
                <w:lang w:eastAsia="sl-SI"/>
              </w:rPr>
              <w:t>napeljava</w:t>
            </w:r>
          </w:p>
        </w:tc>
        <w:tc>
          <w:tcPr>
            <w:tcW w:w="455" w:type="pct"/>
            <w:tcBorders>
              <w:top w:val="nil"/>
              <w:left w:val="nil"/>
              <w:bottom w:val="single" w:sz="4" w:space="0" w:color="auto"/>
              <w:right w:val="single" w:sz="4" w:space="0" w:color="auto"/>
            </w:tcBorders>
            <w:shd w:val="clear" w:color="auto" w:fill="auto"/>
          </w:tcPr>
          <w:p w14:paraId="6E157E06" w14:textId="73B5379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9909574" w14:textId="0A22174A"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59,23</w:t>
            </w:r>
          </w:p>
        </w:tc>
      </w:tr>
      <w:tr w:rsidR="00B453A0" w:rsidRPr="00244B27" w14:paraId="378BD133" w14:textId="02D7D61D"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1EA68D26" w14:textId="1313AFAB"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1.4.5.1.3.2.1</w:t>
            </w:r>
          </w:p>
        </w:tc>
        <w:tc>
          <w:tcPr>
            <w:tcW w:w="2879" w:type="pct"/>
            <w:tcBorders>
              <w:top w:val="nil"/>
              <w:left w:val="nil"/>
              <w:bottom w:val="single" w:sz="4" w:space="0" w:color="auto"/>
              <w:right w:val="single" w:sz="4" w:space="0" w:color="auto"/>
            </w:tcBorders>
            <w:shd w:val="clear" w:color="auto" w:fill="auto"/>
            <w:noWrap/>
          </w:tcPr>
          <w:p w14:paraId="7681B55B" w14:textId="58E4225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Vodovod</w:t>
            </w:r>
          </w:p>
        </w:tc>
        <w:tc>
          <w:tcPr>
            <w:tcW w:w="455" w:type="pct"/>
            <w:tcBorders>
              <w:top w:val="nil"/>
              <w:left w:val="nil"/>
              <w:bottom w:val="single" w:sz="4" w:space="0" w:color="auto"/>
              <w:right w:val="single" w:sz="4" w:space="0" w:color="auto"/>
            </w:tcBorders>
            <w:shd w:val="clear" w:color="auto" w:fill="auto"/>
          </w:tcPr>
          <w:p w14:paraId="691759FE" w14:textId="4307114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FE461E1" w14:textId="012E427C"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16,94</w:t>
            </w:r>
          </w:p>
        </w:tc>
      </w:tr>
      <w:tr w:rsidR="00B453A0" w:rsidRPr="00244B27" w14:paraId="581209BF" w14:textId="3813D46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9E570EA" w14:textId="3FF1A040"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1.4.5.1.3.2.2</w:t>
            </w:r>
          </w:p>
        </w:tc>
        <w:tc>
          <w:tcPr>
            <w:tcW w:w="2879" w:type="pct"/>
            <w:tcBorders>
              <w:top w:val="nil"/>
              <w:left w:val="nil"/>
              <w:bottom w:val="single" w:sz="4" w:space="0" w:color="auto"/>
              <w:right w:val="single" w:sz="4" w:space="0" w:color="auto"/>
            </w:tcBorders>
            <w:shd w:val="clear" w:color="auto" w:fill="auto"/>
            <w:noWrap/>
          </w:tcPr>
          <w:p w14:paraId="42297D40" w14:textId="66B94E4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Ogrevanje</w:t>
            </w:r>
          </w:p>
        </w:tc>
        <w:tc>
          <w:tcPr>
            <w:tcW w:w="455" w:type="pct"/>
            <w:tcBorders>
              <w:top w:val="nil"/>
              <w:left w:val="nil"/>
              <w:bottom w:val="single" w:sz="4" w:space="0" w:color="auto"/>
              <w:right w:val="single" w:sz="4" w:space="0" w:color="auto"/>
            </w:tcBorders>
            <w:shd w:val="clear" w:color="auto" w:fill="auto"/>
          </w:tcPr>
          <w:p w14:paraId="4CB6DB96" w14:textId="6DFD2C0C"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E12F371" w14:textId="248FB263"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42,30</w:t>
            </w:r>
          </w:p>
        </w:tc>
      </w:tr>
      <w:tr w:rsidR="0013637E" w:rsidRPr="00244B27" w14:paraId="023D9139" w14:textId="7A747ABF" w:rsidTr="0013637E">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221A5268" w14:textId="3C950AE5" w:rsidR="0013637E" w:rsidRPr="00244B27" w:rsidRDefault="0013637E"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1.4.6</w:t>
            </w:r>
          </w:p>
        </w:tc>
        <w:tc>
          <w:tcPr>
            <w:tcW w:w="4166" w:type="pct"/>
            <w:gridSpan w:val="3"/>
            <w:tcBorders>
              <w:top w:val="nil"/>
              <w:left w:val="nil"/>
              <w:bottom w:val="single" w:sz="4" w:space="0" w:color="auto"/>
              <w:right w:val="single" w:sz="4" w:space="0" w:color="auto"/>
            </w:tcBorders>
            <w:shd w:val="clear" w:color="auto" w:fill="auto"/>
            <w:noWrap/>
            <w:hideMark/>
          </w:tcPr>
          <w:p w14:paraId="0E482EF1" w14:textId="42B3AB31" w:rsidR="0013637E" w:rsidRPr="00244B27" w:rsidRDefault="0013637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Objekt za zakol goveda, kopitarjev, prašičev, drobnice in perutnine</w:t>
            </w:r>
            <w:r w:rsidRPr="00244B27">
              <w:rPr>
                <w:rFonts w:ascii="Arial" w:eastAsia="Times New Roman" w:hAnsi="Arial" w:cs="Arial"/>
                <w:sz w:val="20"/>
                <w:szCs w:val="20"/>
                <w:lang w:eastAsia="sl-SI"/>
              </w:rPr>
              <w:t> </w:t>
            </w:r>
          </w:p>
        </w:tc>
      </w:tr>
      <w:tr w:rsidR="00B453A0" w:rsidRPr="00244B27" w14:paraId="62048210" w14:textId="4E3458B1"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0EF8D7A1" w14:textId="07F16080"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1.4.6.1</w:t>
            </w:r>
          </w:p>
        </w:tc>
        <w:tc>
          <w:tcPr>
            <w:tcW w:w="2879" w:type="pct"/>
            <w:tcBorders>
              <w:top w:val="nil"/>
              <w:left w:val="nil"/>
              <w:bottom w:val="single" w:sz="4" w:space="0" w:color="auto"/>
              <w:right w:val="single" w:sz="4" w:space="0" w:color="auto"/>
            </w:tcBorders>
            <w:shd w:val="clear" w:color="auto" w:fill="auto"/>
            <w:noWrap/>
            <w:hideMark/>
          </w:tcPr>
          <w:p w14:paraId="7B74FD80" w14:textId="1E5439B5"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Gradbena, obrtniška in inštalacijska dela</w:t>
            </w:r>
          </w:p>
        </w:tc>
        <w:tc>
          <w:tcPr>
            <w:tcW w:w="455" w:type="pct"/>
            <w:tcBorders>
              <w:top w:val="nil"/>
              <w:left w:val="nil"/>
              <w:bottom w:val="single" w:sz="4" w:space="0" w:color="auto"/>
              <w:right w:val="single" w:sz="4" w:space="0" w:color="auto"/>
            </w:tcBorders>
            <w:shd w:val="clear" w:color="auto" w:fill="auto"/>
            <w:noWrap/>
            <w:hideMark/>
          </w:tcPr>
          <w:p w14:paraId="522E0951"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nil"/>
              <w:left w:val="nil"/>
              <w:bottom w:val="single" w:sz="4" w:space="0" w:color="auto"/>
              <w:right w:val="single" w:sz="4" w:space="0" w:color="auto"/>
            </w:tcBorders>
            <w:shd w:val="clear" w:color="auto" w:fill="auto"/>
            <w:noWrap/>
            <w:hideMark/>
          </w:tcPr>
          <w:p w14:paraId="4B283EF8"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 </w:t>
            </w:r>
          </w:p>
        </w:tc>
      </w:tr>
      <w:tr w:rsidR="00B453A0" w:rsidRPr="00244B27" w14:paraId="2E5E99F6" w14:textId="04BF8E1B"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61FE9513" w14:textId="4185E602"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1.4.6.1.1</w:t>
            </w:r>
          </w:p>
        </w:tc>
        <w:tc>
          <w:tcPr>
            <w:tcW w:w="2879" w:type="pct"/>
            <w:tcBorders>
              <w:top w:val="nil"/>
              <w:left w:val="nil"/>
              <w:bottom w:val="single" w:sz="4" w:space="0" w:color="auto"/>
              <w:right w:val="single" w:sz="4" w:space="0" w:color="auto"/>
            </w:tcBorders>
            <w:shd w:val="clear" w:color="auto" w:fill="auto"/>
            <w:hideMark/>
          </w:tcPr>
          <w:p w14:paraId="7EA9DE01" w14:textId="4B45141A"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objekta s pripadajočo opremo za zakol goveda, kopitarjev, prašičev, drobnice in perutnine</w:t>
            </w:r>
            <w:r w:rsidR="0013637E"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hideMark/>
          </w:tcPr>
          <w:p w14:paraId="55B6BFFA"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hideMark/>
          </w:tcPr>
          <w:p w14:paraId="5EEFBE26" w14:textId="5CD9241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1.524,28</w:t>
            </w:r>
          </w:p>
        </w:tc>
      </w:tr>
      <w:tr w:rsidR="00B453A0" w:rsidRPr="00244B27" w14:paraId="11E83E32" w14:textId="075BA552"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0E1DA282" w14:textId="4BE414A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1.4.6.1.2</w:t>
            </w:r>
          </w:p>
        </w:tc>
        <w:tc>
          <w:tcPr>
            <w:tcW w:w="2879" w:type="pct"/>
            <w:tcBorders>
              <w:top w:val="nil"/>
              <w:left w:val="nil"/>
              <w:bottom w:val="single" w:sz="4" w:space="0" w:color="auto"/>
              <w:right w:val="single" w:sz="4" w:space="0" w:color="auto"/>
            </w:tcBorders>
            <w:shd w:val="clear" w:color="auto" w:fill="auto"/>
          </w:tcPr>
          <w:p w14:paraId="21F00568" w14:textId="342118CB"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Rekonstrukcija objekta s pripadajočo opremo za zakol goveda, kopitarjev, prašičev in drobnice</w:t>
            </w:r>
            <w:r w:rsidR="0013637E"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tcPr>
          <w:p w14:paraId="100C38C2" w14:textId="3F5EB40C"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FEA1303" w14:textId="36CD443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685,93</w:t>
            </w:r>
          </w:p>
        </w:tc>
      </w:tr>
      <w:tr w:rsidR="00B453A0" w:rsidRPr="00244B27" w14:paraId="19E34AF2" w14:textId="347E4CDE"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hideMark/>
          </w:tcPr>
          <w:p w14:paraId="16724FBA" w14:textId="18B915D4"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w:t>
            </w:r>
          </w:p>
        </w:tc>
        <w:tc>
          <w:tcPr>
            <w:tcW w:w="2879" w:type="pct"/>
            <w:tcBorders>
              <w:top w:val="nil"/>
              <w:left w:val="nil"/>
              <w:bottom w:val="single" w:sz="4" w:space="0" w:color="auto"/>
              <w:right w:val="single" w:sz="4" w:space="0" w:color="auto"/>
            </w:tcBorders>
            <w:shd w:val="clear" w:color="auto" w:fill="auto"/>
            <w:hideMark/>
          </w:tcPr>
          <w:p w14:paraId="3A694C57" w14:textId="7BAB8E27"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Inštalacijska dela </w:t>
            </w:r>
            <w:r w:rsidR="007F4C65" w:rsidRPr="00244B27">
              <w:rPr>
                <w:rFonts w:ascii="Arial" w:eastAsia="Times New Roman" w:hAnsi="Arial" w:cs="Arial"/>
                <w:bCs/>
                <w:sz w:val="20"/>
                <w:szCs w:val="20"/>
                <w:lang w:eastAsia="sl-SI"/>
              </w:rPr>
              <w:t xml:space="preserve">v objektu </w:t>
            </w:r>
            <w:r w:rsidRPr="00244B27">
              <w:rPr>
                <w:rFonts w:ascii="Arial" w:eastAsia="Times New Roman" w:hAnsi="Arial" w:cs="Arial"/>
                <w:sz w:val="20"/>
                <w:szCs w:val="20"/>
                <w:lang w:eastAsia="sl-SI"/>
              </w:rPr>
              <w:t>za zakol goveda, kopitarjev, prašičev in drobnice</w:t>
            </w:r>
            <w:r w:rsidR="0013637E" w:rsidRPr="00244B27">
              <w:rPr>
                <w:rFonts w:ascii="Arial" w:eastAsia="Times New Roman" w:hAnsi="Arial" w:cs="Arial"/>
                <w:sz w:val="20"/>
                <w:szCs w:val="20"/>
                <w:lang w:eastAsia="sl-SI"/>
              </w:rPr>
              <w:t>.</w:t>
            </w:r>
          </w:p>
        </w:tc>
        <w:tc>
          <w:tcPr>
            <w:tcW w:w="455" w:type="pct"/>
            <w:tcBorders>
              <w:top w:val="nil"/>
              <w:left w:val="nil"/>
              <w:bottom w:val="single" w:sz="4" w:space="0" w:color="auto"/>
              <w:right w:val="single" w:sz="4" w:space="0" w:color="auto"/>
            </w:tcBorders>
            <w:shd w:val="clear" w:color="auto" w:fill="auto"/>
            <w:noWrap/>
            <w:hideMark/>
          </w:tcPr>
          <w:p w14:paraId="74A2812A"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hideMark/>
          </w:tcPr>
          <w:p w14:paraId="1942271D" w14:textId="114ADE6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445,73</w:t>
            </w:r>
          </w:p>
        </w:tc>
      </w:tr>
      <w:tr w:rsidR="00B453A0" w:rsidRPr="00244B27" w14:paraId="7C44C5B9" w14:textId="794FE4F9"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A3E403C" w14:textId="4CD88939"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1.4.6.1.3.1</w:t>
            </w:r>
          </w:p>
        </w:tc>
        <w:tc>
          <w:tcPr>
            <w:tcW w:w="2879" w:type="pct"/>
            <w:tcBorders>
              <w:top w:val="nil"/>
              <w:left w:val="nil"/>
              <w:bottom w:val="single" w:sz="4" w:space="0" w:color="auto"/>
              <w:right w:val="single" w:sz="4" w:space="0" w:color="auto"/>
            </w:tcBorders>
            <w:shd w:val="clear" w:color="auto" w:fill="auto"/>
          </w:tcPr>
          <w:p w14:paraId="0133152A" w14:textId="12502AED" w:rsidR="00B453A0" w:rsidRPr="00244B27" w:rsidRDefault="00987AC1"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Električna napeljava</w:t>
            </w:r>
          </w:p>
        </w:tc>
        <w:tc>
          <w:tcPr>
            <w:tcW w:w="455" w:type="pct"/>
            <w:tcBorders>
              <w:top w:val="nil"/>
              <w:left w:val="nil"/>
              <w:bottom w:val="single" w:sz="4" w:space="0" w:color="auto"/>
              <w:right w:val="single" w:sz="4" w:space="0" w:color="auto"/>
            </w:tcBorders>
            <w:shd w:val="clear" w:color="auto" w:fill="auto"/>
            <w:noWrap/>
          </w:tcPr>
          <w:p w14:paraId="1FBF9027" w14:textId="51CF91FC"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1309DBDF" w14:textId="434F0C1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186,15</w:t>
            </w:r>
          </w:p>
        </w:tc>
      </w:tr>
      <w:tr w:rsidR="00B453A0" w:rsidRPr="00244B27" w14:paraId="2D747BF4" w14:textId="48479C94" w:rsidTr="001A3116">
        <w:trPr>
          <w:trHeight w:val="425"/>
        </w:trPr>
        <w:tc>
          <w:tcPr>
            <w:tcW w:w="834" w:type="pct"/>
            <w:tcBorders>
              <w:top w:val="nil"/>
              <w:left w:val="single" w:sz="4" w:space="0" w:color="auto"/>
              <w:bottom w:val="single" w:sz="4" w:space="0" w:color="auto"/>
              <w:right w:val="single" w:sz="4" w:space="0" w:color="auto"/>
            </w:tcBorders>
            <w:shd w:val="clear" w:color="auto" w:fill="auto"/>
            <w:noWrap/>
          </w:tcPr>
          <w:p w14:paraId="75624C3E" w14:textId="06CB49D9"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1.4.6.1.3.2</w:t>
            </w:r>
          </w:p>
        </w:tc>
        <w:tc>
          <w:tcPr>
            <w:tcW w:w="2879" w:type="pct"/>
            <w:tcBorders>
              <w:top w:val="nil"/>
              <w:left w:val="nil"/>
              <w:bottom w:val="single" w:sz="4" w:space="0" w:color="auto"/>
              <w:right w:val="single" w:sz="4" w:space="0" w:color="auto"/>
            </w:tcBorders>
            <w:shd w:val="clear" w:color="auto" w:fill="auto"/>
          </w:tcPr>
          <w:p w14:paraId="5713DCAF" w14:textId="0995D02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Strojn</w:t>
            </w:r>
            <w:r w:rsidR="00987AC1" w:rsidRPr="00244B27">
              <w:rPr>
                <w:rFonts w:ascii="Arial" w:eastAsia="Times New Roman" w:hAnsi="Arial" w:cs="Arial"/>
                <w:sz w:val="20"/>
                <w:szCs w:val="20"/>
                <w:lang w:eastAsia="sl-SI"/>
              </w:rPr>
              <w:t>a</w:t>
            </w:r>
            <w:r w:rsidRPr="00244B27">
              <w:rPr>
                <w:rFonts w:ascii="Arial" w:eastAsia="Times New Roman" w:hAnsi="Arial" w:cs="Arial"/>
                <w:sz w:val="20"/>
                <w:szCs w:val="20"/>
                <w:lang w:eastAsia="sl-SI"/>
              </w:rPr>
              <w:t xml:space="preserve"> </w:t>
            </w:r>
            <w:r w:rsidR="00987AC1" w:rsidRPr="00244B27">
              <w:rPr>
                <w:rFonts w:ascii="Arial" w:eastAsia="Times New Roman" w:hAnsi="Arial" w:cs="Arial"/>
                <w:sz w:val="20"/>
                <w:szCs w:val="20"/>
                <w:lang w:eastAsia="sl-SI"/>
              </w:rPr>
              <w:t>napeljava</w:t>
            </w:r>
          </w:p>
        </w:tc>
        <w:tc>
          <w:tcPr>
            <w:tcW w:w="455" w:type="pct"/>
            <w:tcBorders>
              <w:top w:val="nil"/>
              <w:left w:val="nil"/>
              <w:bottom w:val="single" w:sz="4" w:space="0" w:color="auto"/>
              <w:right w:val="single" w:sz="4" w:space="0" w:color="auto"/>
            </w:tcBorders>
            <w:shd w:val="clear" w:color="auto" w:fill="auto"/>
            <w:noWrap/>
          </w:tcPr>
          <w:p w14:paraId="300610A6" w14:textId="23204F7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73B9796F" w14:textId="00638C4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259,58</w:t>
            </w:r>
          </w:p>
        </w:tc>
      </w:tr>
      <w:tr w:rsidR="00B453A0" w:rsidRPr="00244B27" w14:paraId="12679BE6" w14:textId="2A058D3C"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3FBEDD5D" w14:textId="13658538"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1.4.6.1.3.2.1</w:t>
            </w:r>
          </w:p>
        </w:tc>
        <w:tc>
          <w:tcPr>
            <w:tcW w:w="2879" w:type="pct"/>
            <w:tcBorders>
              <w:top w:val="nil"/>
              <w:left w:val="nil"/>
              <w:bottom w:val="single" w:sz="4" w:space="0" w:color="auto"/>
              <w:right w:val="single" w:sz="4" w:space="0" w:color="auto"/>
            </w:tcBorders>
            <w:shd w:val="clear" w:color="auto" w:fill="auto"/>
          </w:tcPr>
          <w:p w14:paraId="183EFC26" w14:textId="5CEF6577"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odpadno vodo</w:t>
            </w:r>
          </w:p>
        </w:tc>
        <w:tc>
          <w:tcPr>
            <w:tcW w:w="455" w:type="pct"/>
            <w:tcBorders>
              <w:top w:val="nil"/>
              <w:left w:val="nil"/>
              <w:bottom w:val="single" w:sz="4" w:space="0" w:color="auto"/>
              <w:right w:val="single" w:sz="4" w:space="0" w:color="auto"/>
            </w:tcBorders>
            <w:shd w:val="clear" w:color="auto" w:fill="auto"/>
            <w:noWrap/>
          </w:tcPr>
          <w:p w14:paraId="435BFC98" w14:textId="4155D523"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3AF6354D" w14:textId="04823CDF"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115,34</w:t>
            </w:r>
          </w:p>
        </w:tc>
      </w:tr>
      <w:tr w:rsidR="00B453A0" w:rsidRPr="00244B27" w14:paraId="322F2FB4" w14:textId="79481C55"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BD480A0" w14:textId="7B851933"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1.4.6.1.3.2.2</w:t>
            </w:r>
          </w:p>
        </w:tc>
        <w:tc>
          <w:tcPr>
            <w:tcW w:w="2879" w:type="pct"/>
            <w:tcBorders>
              <w:top w:val="nil"/>
              <w:left w:val="nil"/>
              <w:bottom w:val="single" w:sz="4" w:space="0" w:color="auto"/>
              <w:right w:val="single" w:sz="4" w:space="0" w:color="auto"/>
            </w:tcBorders>
            <w:shd w:val="clear" w:color="auto" w:fill="auto"/>
          </w:tcPr>
          <w:p w14:paraId="12574B33" w14:textId="07372132"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oskrbo z vodo</w:t>
            </w:r>
          </w:p>
        </w:tc>
        <w:tc>
          <w:tcPr>
            <w:tcW w:w="455" w:type="pct"/>
            <w:tcBorders>
              <w:top w:val="nil"/>
              <w:left w:val="nil"/>
              <w:bottom w:val="single" w:sz="4" w:space="0" w:color="auto"/>
              <w:right w:val="single" w:sz="4" w:space="0" w:color="auto"/>
            </w:tcBorders>
            <w:shd w:val="clear" w:color="auto" w:fill="auto"/>
            <w:noWrap/>
          </w:tcPr>
          <w:p w14:paraId="39ECAB89" w14:textId="14DE7955"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477D6F9A" w14:textId="4976DF1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59,37</w:t>
            </w:r>
          </w:p>
        </w:tc>
      </w:tr>
      <w:tr w:rsidR="00B453A0" w:rsidRPr="00244B27" w14:paraId="1D38F46C" w14:textId="20AD51C6"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5745CE2D" w14:textId="67FBCC6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1.4.6.1.3.2.3</w:t>
            </w:r>
          </w:p>
        </w:tc>
        <w:tc>
          <w:tcPr>
            <w:tcW w:w="2879" w:type="pct"/>
            <w:tcBorders>
              <w:top w:val="nil"/>
              <w:left w:val="nil"/>
              <w:bottom w:val="single" w:sz="4" w:space="0" w:color="auto"/>
              <w:right w:val="single" w:sz="4" w:space="0" w:color="auto"/>
            </w:tcBorders>
            <w:shd w:val="clear" w:color="auto" w:fill="auto"/>
          </w:tcPr>
          <w:p w14:paraId="2C03809F" w14:textId="6419ADC8"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Naprave za proizvodnje toplote</w:t>
            </w:r>
          </w:p>
        </w:tc>
        <w:tc>
          <w:tcPr>
            <w:tcW w:w="455" w:type="pct"/>
            <w:tcBorders>
              <w:top w:val="nil"/>
              <w:left w:val="nil"/>
              <w:bottom w:val="single" w:sz="4" w:space="0" w:color="auto"/>
              <w:right w:val="single" w:sz="4" w:space="0" w:color="auto"/>
            </w:tcBorders>
            <w:shd w:val="clear" w:color="auto" w:fill="auto"/>
            <w:noWrap/>
          </w:tcPr>
          <w:p w14:paraId="1D6A194C" w14:textId="35E16EA6"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0A5941AB" w14:textId="107F68D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8,79</w:t>
            </w:r>
          </w:p>
        </w:tc>
      </w:tr>
      <w:tr w:rsidR="00B453A0" w:rsidRPr="00244B27" w14:paraId="092062E2" w14:textId="51904B87" w:rsidTr="001A3116">
        <w:trPr>
          <w:trHeight w:val="300"/>
        </w:trPr>
        <w:tc>
          <w:tcPr>
            <w:tcW w:w="834" w:type="pct"/>
            <w:tcBorders>
              <w:top w:val="nil"/>
              <w:left w:val="single" w:sz="4" w:space="0" w:color="auto"/>
              <w:bottom w:val="single" w:sz="4" w:space="0" w:color="auto"/>
              <w:right w:val="single" w:sz="4" w:space="0" w:color="auto"/>
            </w:tcBorders>
            <w:shd w:val="clear" w:color="auto" w:fill="auto"/>
            <w:noWrap/>
          </w:tcPr>
          <w:p w14:paraId="2D0588A9" w14:textId="01FEFE8E"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1.4.6.1.3.2.4</w:t>
            </w:r>
          </w:p>
        </w:tc>
        <w:tc>
          <w:tcPr>
            <w:tcW w:w="2879" w:type="pct"/>
            <w:tcBorders>
              <w:top w:val="nil"/>
              <w:left w:val="nil"/>
              <w:bottom w:val="single" w:sz="4" w:space="0" w:color="auto"/>
              <w:right w:val="single" w:sz="4" w:space="0" w:color="auto"/>
            </w:tcBorders>
            <w:shd w:val="clear" w:color="auto" w:fill="auto"/>
          </w:tcPr>
          <w:p w14:paraId="4858826D" w14:textId="248F4516" w:rsidR="00B453A0" w:rsidRPr="00244B27" w:rsidDel="00016774"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Razdelilne mreže za toploto</w:t>
            </w:r>
          </w:p>
        </w:tc>
        <w:tc>
          <w:tcPr>
            <w:tcW w:w="455" w:type="pct"/>
            <w:tcBorders>
              <w:top w:val="nil"/>
              <w:left w:val="nil"/>
              <w:bottom w:val="single" w:sz="4" w:space="0" w:color="auto"/>
              <w:right w:val="single" w:sz="4" w:space="0" w:color="auto"/>
            </w:tcBorders>
            <w:shd w:val="clear" w:color="auto" w:fill="auto"/>
            <w:noWrap/>
          </w:tcPr>
          <w:p w14:paraId="069070EF" w14:textId="245E95B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nil"/>
              <w:left w:val="nil"/>
              <w:bottom w:val="single" w:sz="4" w:space="0" w:color="auto"/>
              <w:right w:val="single" w:sz="4" w:space="0" w:color="auto"/>
            </w:tcBorders>
            <w:shd w:val="clear" w:color="auto" w:fill="auto"/>
            <w:noWrap/>
          </w:tcPr>
          <w:p w14:paraId="6E49326D" w14:textId="6628F70C"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60,37</w:t>
            </w:r>
          </w:p>
        </w:tc>
      </w:tr>
      <w:tr w:rsidR="00B453A0" w:rsidRPr="00244B27" w14:paraId="5DCAFE14" w14:textId="667E6F24" w:rsidTr="001A3116">
        <w:trPr>
          <w:trHeight w:val="300"/>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F4C3E61" w14:textId="5348984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1.4.6.1.3.2.5</w:t>
            </w:r>
          </w:p>
        </w:tc>
        <w:tc>
          <w:tcPr>
            <w:tcW w:w="2879" w:type="pct"/>
            <w:tcBorders>
              <w:top w:val="single" w:sz="4" w:space="0" w:color="auto"/>
              <w:left w:val="nil"/>
              <w:bottom w:val="single" w:sz="4" w:space="0" w:color="auto"/>
              <w:right w:val="single" w:sz="4" w:space="0" w:color="auto"/>
            </w:tcBorders>
            <w:shd w:val="clear" w:color="auto" w:fill="auto"/>
            <w:noWrap/>
          </w:tcPr>
          <w:p w14:paraId="3B01F0DF" w14:textId="3C8AA609"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Grelnik prostora</w:t>
            </w:r>
          </w:p>
        </w:tc>
        <w:tc>
          <w:tcPr>
            <w:tcW w:w="455" w:type="pct"/>
            <w:tcBorders>
              <w:top w:val="single" w:sz="4" w:space="0" w:color="auto"/>
              <w:left w:val="nil"/>
              <w:bottom w:val="single" w:sz="4" w:space="0" w:color="auto"/>
              <w:right w:val="single" w:sz="4" w:space="0" w:color="auto"/>
            </w:tcBorders>
            <w:shd w:val="clear" w:color="auto" w:fill="auto"/>
            <w:noWrap/>
          </w:tcPr>
          <w:p w14:paraId="5482687D" w14:textId="5BA19AC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29EF5635" w14:textId="39205CAE"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15,71</w:t>
            </w:r>
          </w:p>
        </w:tc>
      </w:tr>
      <w:tr w:rsidR="00B453A0" w:rsidRPr="00244B27" w14:paraId="78BF9FC8" w14:textId="4BF9EAFA"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02985BE" w14:textId="036AB10C" w:rsidR="00B453A0" w:rsidRPr="00244B27" w:rsidRDefault="00B453A0"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1.5</w:t>
            </w:r>
          </w:p>
        </w:tc>
        <w:tc>
          <w:tcPr>
            <w:tcW w:w="4166" w:type="pct"/>
            <w:gridSpan w:val="3"/>
            <w:tcBorders>
              <w:top w:val="single" w:sz="4" w:space="0" w:color="auto"/>
              <w:left w:val="nil"/>
              <w:bottom w:val="single" w:sz="4" w:space="0" w:color="auto"/>
              <w:right w:val="single" w:sz="4" w:space="0" w:color="auto"/>
            </w:tcBorders>
            <w:shd w:val="clear" w:color="auto" w:fill="auto"/>
          </w:tcPr>
          <w:p w14:paraId="50C14A8C" w14:textId="061CF0C2"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Nakup in postavitev rastlinjaka</w:t>
            </w:r>
          </w:p>
          <w:p w14:paraId="2255B8CC" w14:textId="77777777" w:rsidR="00B453A0" w:rsidRPr="00244B27" w:rsidRDefault="00B453A0" w:rsidP="00244B27">
            <w:pPr>
              <w:spacing w:after="0" w:line="260" w:lineRule="atLeast"/>
              <w:rPr>
                <w:rFonts w:ascii="Arial" w:hAnsi="Arial" w:cs="Arial"/>
                <w:b/>
                <w:bCs/>
                <w:sz w:val="20"/>
                <w:szCs w:val="20"/>
              </w:rPr>
            </w:pPr>
          </w:p>
          <w:p w14:paraId="4D9F3F14" w14:textId="77777777"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Metodološka pojasnila</w:t>
            </w:r>
          </w:p>
          <w:p w14:paraId="28C82CE1" w14:textId="65DEB7D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Naložba se nanaša </w:t>
            </w:r>
            <w:r w:rsidR="00802162" w:rsidRPr="00244B27">
              <w:rPr>
                <w:rFonts w:ascii="Arial" w:hAnsi="Arial" w:cs="Arial"/>
                <w:sz w:val="20"/>
                <w:szCs w:val="20"/>
              </w:rPr>
              <w:t>na</w:t>
            </w:r>
            <w:r w:rsidRPr="00244B27">
              <w:rPr>
                <w:rFonts w:ascii="Arial" w:hAnsi="Arial" w:cs="Arial"/>
                <w:sz w:val="20"/>
                <w:szCs w:val="20"/>
              </w:rPr>
              <w:t xml:space="preserve"> nakup in postavitev plastenjakov ter tipskih premičnih tunelov iz umetne mase (v nadaljnjem besedilu: PE tuneli), namenjenih pridelav</w:t>
            </w:r>
            <w:r w:rsidR="00802162" w:rsidRPr="00244B27">
              <w:rPr>
                <w:rFonts w:ascii="Arial" w:hAnsi="Arial" w:cs="Arial"/>
                <w:sz w:val="20"/>
                <w:szCs w:val="20"/>
              </w:rPr>
              <w:t>i</w:t>
            </w:r>
            <w:r w:rsidRPr="00244B27">
              <w:rPr>
                <w:rFonts w:ascii="Arial" w:hAnsi="Arial" w:cs="Arial"/>
                <w:sz w:val="20"/>
                <w:szCs w:val="20"/>
              </w:rPr>
              <w:t xml:space="preserve"> zelenjave, cvetja</w:t>
            </w:r>
            <w:r w:rsidR="00802162" w:rsidRPr="00244B27">
              <w:rPr>
                <w:rFonts w:ascii="Arial" w:hAnsi="Arial" w:cs="Arial"/>
                <w:sz w:val="20"/>
                <w:szCs w:val="20"/>
              </w:rPr>
              <w:t xml:space="preserve"> in</w:t>
            </w:r>
            <w:r w:rsidR="00EA1B30" w:rsidRPr="00244B27">
              <w:rPr>
                <w:rFonts w:ascii="Arial" w:hAnsi="Arial" w:cs="Arial"/>
                <w:sz w:val="20"/>
                <w:szCs w:val="20"/>
              </w:rPr>
              <w:t xml:space="preserve"> </w:t>
            </w:r>
            <w:r w:rsidRPr="00244B27">
              <w:rPr>
                <w:rFonts w:ascii="Arial" w:hAnsi="Arial" w:cs="Arial"/>
                <w:sz w:val="20"/>
                <w:szCs w:val="20"/>
              </w:rPr>
              <w:t xml:space="preserve">zelišč. Naložbe v enoslojne in dvoslojne plastenjake so razdeljene </w:t>
            </w:r>
            <w:r w:rsidR="00802162" w:rsidRPr="00244B27">
              <w:rPr>
                <w:rFonts w:ascii="Arial" w:hAnsi="Arial" w:cs="Arial"/>
                <w:sz w:val="20"/>
                <w:szCs w:val="20"/>
              </w:rPr>
              <w:t xml:space="preserve">v </w:t>
            </w:r>
            <w:r w:rsidRPr="00244B27">
              <w:rPr>
                <w:rFonts w:ascii="Arial" w:hAnsi="Arial" w:cs="Arial"/>
                <w:sz w:val="20"/>
                <w:szCs w:val="20"/>
              </w:rPr>
              <w:t xml:space="preserve">tri razrede glede na površino rastlinjaka: do vključno 0,3 ha, več kot 0,3 do vključno 0,6 ha in več kot 0,6 ha. </w:t>
            </w:r>
            <w:bookmarkStart w:id="14" w:name="_Hlk155614654"/>
            <w:bookmarkStart w:id="15" w:name="_Hlk155614719"/>
            <w:r w:rsidRPr="00244B27">
              <w:rPr>
                <w:rFonts w:ascii="Arial" w:hAnsi="Arial" w:cs="Arial"/>
                <w:sz w:val="20"/>
                <w:szCs w:val="20"/>
              </w:rPr>
              <w:t>Pri PE tunelih je upoštevana le namakalna oprema</w:t>
            </w:r>
            <w:bookmarkEnd w:id="14"/>
            <w:r w:rsidRPr="00244B27">
              <w:rPr>
                <w:rFonts w:ascii="Arial" w:hAnsi="Arial" w:cs="Arial"/>
                <w:sz w:val="20"/>
                <w:szCs w:val="20"/>
              </w:rPr>
              <w:t xml:space="preserve"> za kapljično namakanje.</w:t>
            </w:r>
            <w:bookmarkEnd w:id="15"/>
            <w:r w:rsidRPr="00244B27">
              <w:rPr>
                <w:rFonts w:ascii="Arial" w:hAnsi="Arial" w:cs="Arial"/>
                <w:sz w:val="20"/>
                <w:szCs w:val="20"/>
              </w:rPr>
              <w:t xml:space="preserve"> </w:t>
            </w:r>
          </w:p>
          <w:p w14:paraId="02B680EC" w14:textId="771AA3D8"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802162" w:rsidRPr="00244B27">
              <w:rPr>
                <w:rFonts w:ascii="Arial" w:hAnsi="Arial" w:cs="Arial"/>
                <w:sz w:val="20"/>
                <w:szCs w:val="20"/>
              </w:rPr>
              <w:t xml:space="preserve">določi </w:t>
            </w:r>
            <w:r w:rsidRPr="00244B27">
              <w:rPr>
                <w:rFonts w:ascii="Arial" w:hAnsi="Arial" w:cs="Arial"/>
                <w:sz w:val="20"/>
                <w:szCs w:val="20"/>
              </w:rPr>
              <w:t>glede na bruto površino rastlinjaka.</w:t>
            </w:r>
          </w:p>
          <w:p w14:paraId="2BF8897F" w14:textId="64CFAC2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Pri opremi tunela se priznana vrednost </w:t>
            </w:r>
            <w:r w:rsidR="00802162" w:rsidRPr="00244B27">
              <w:rPr>
                <w:rFonts w:ascii="Arial" w:hAnsi="Arial" w:cs="Arial"/>
                <w:sz w:val="20"/>
                <w:szCs w:val="20"/>
              </w:rPr>
              <w:t xml:space="preserve">določi </w:t>
            </w:r>
            <w:r w:rsidRPr="00244B27">
              <w:rPr>
                <w:rFonts w:ascii="Arial" w:hAnsi="Arial" w:cs="Arial"/>
                <w:sz w:val="20"/>
                <w:szCs w:val="20"/>
              </w:rPr>
              <w:t>glede na bruto površino tunela.</w:t>
            </w:r>
          </w:p>
        </w:tc>
      </w:tr>
      <w:tr w:rsidR="0013637E" w:rsidRPr="00244B27" w14:paraId="3D94ABD6" w14:textId="348700B6" w:rsidTr="0013637E">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A61A2E8" w14:textId="1935B9FC" w:rsidR="0013637E" w:rsidRPr="00244B27" w:rsidRDefault="0013637E"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1.5.1</w:t>
            </w:r>
          </w:p>
        </w:tc>
        <w:tc>
          <w:tcPr>
            <w:tcW w:w="4166" w:type="pct"/>
            <w:gridSpan w:val="3"/>
            <w:tcBorders>
              <w:top w:val="single" w:sz="4" w:space="0" w:color="auto"/>
              <w:left w:val="nil"/>
              <w:bottom w:val="single" w:sz="4" w:space="0" w:color="auto"/>
              <w:right w:val="single" w:sz="4" w:space="0" w:color="auto"/>
            </w:tcBorders>
            <w:shd w:val="clear" w:color="auto" w:fill="auto"/>
          </w:tcPr>
          <w:p w14:paraId="7D764727" w14:textId="4957335D" w:rsidR="0013637E" w:rsidRPr="00244B27" w:rsidRDefault="0013637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sz w:val="20"/>
                <w:szCs w:val="20"/>
                <w:lang w:eastAsia="sl-SI"/>
              </w:rPr>
              <w:t>Nakup in postavitev plastenjaka, dvojna folija</w:t>
            </w:r>
          </w:p>
        </w:tc>
      </w:tr>
      <w:tr w:rsidR="00B453A0" w:rsidRPr="00244B27" w14:paraId="26A68062" w14:textId="56BCA768"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B911693" w14:textId="788D944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1.5.1.1</w:t>
            </w:r>
          </w:p>
        </w:tc>
        <w:tc>
          <w:tcPr>
            <w:tcW w:w="2879" w:type="pct"/>
            <w:tcBorders>
              <w:top w:val="single" w:sz="4" w:space="0" w:color="auto"/>
              <w:left w:val="nil"/>
              <w:bottom w:val="single" w:sz="4" w:space="0" w:color="auto"/>
              <w:right w:val="single" w:sz="4" w:space="0" w:color="auto"/>
            </w:tcBorders>
            <w:shd w:val="clear" w:color="auto" w:fill="auto"/>
          </w:tcPr>
          <w:p w14:paraId="581BB31C" w14:textId="2A06365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plastenjaka, dvojna folija, na površini do vključno 0,3 ha.</w:t>
            </w:r>
          </w:p>
        </w:tc>
        <w:tc>
          <w:tcPr>
            <w:tcW w:w="455" w:type="pct"/>
            <w:tcBorders>
              <w:top w:val="single" w:sz="4" w:space="0" w:color="auto"/>
              <w:left w:val="nil"/>
              <w:bottom w:val="single" w:sz="4" w:space="0" w:color="auto"/>
              <w:right w:val="single" w:sz="4" w:space="0" w:color="auto"/>
            </w:tcBorders>
            <w:shd w:val="clear" w:color="auto" w:fill="auto"/>
            <w:noWrap/>
          </w:tcPr>
          <w:p w14:paraId="39B30B5E" w14:textId="1B219F0D"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24C7F8F4" w14:textId="4869107B"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58,40</w:t>
            </w:r>
          </w:p>
        </w:tc>
      </w:tr>
      <w:tr w:rsidR="00B453A0" w:rsidRPr="00244B27" w14:paraId="2AFDA52C" w14:textId="29E99A14"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AC10057" w14:textId="241FB945"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1.5.1.2</w:t>
            </w:r>
          </w:p>
        </w:tc>
        <w:tc>
          <w:tcPr>
            <w:tcW w:w="2879" w:type="pct"/>
            <w:tcBorders>
              <w:top w:val="single" w:sz="4" w:space="0" w:color="auto"/>
              <w:left w:val="nil"/>
              <w:bottom w:val="single" w:sz="4" w:space="0" w:color="auto"/>
              <w:right w:val="single" w:sz="4" w:space="0" w:color="auto"/>
            </w:tcBorders>
            <w:shd w:val="clear" w:color="auto" w:fill="auto"/>
          </w:tcPr>
          <w:p w14:paraId="5936FA85" w14:textId="43D07511"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plastenjaka, dvojna folija, na površini večji kot 0,3 do vključno 0,6 ha.</w:t>
            </w:r>
          </w:p>
        </w:tc>
        <w:tc>
          <w:tcPr>
            <w:tcW w:w="455" w:type="pct"/>
            <w:tcBorders>
              <w:top w:val="single" w:sz="4" w:space="0" w:color="auto"/>
              <w:left w:val="nil"/>
              <w:bottom w:val="single" w:sz="4" w:space="0" w:color="auto"/>
              <w:right w:val="single" w:sz="4" w:space="0" w:color="auto"/>
            </w:tcBorders>
            <w:shd w:val="clear" w:color="auto" w:fill="auto"/>
            <w:noWrap/>
          </w:tcPr>
          <w:p w14:paraId="2D35B654" w14:textId="73DF71E3"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00A09195" w14:textId="01AA2BDC"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48,86</w:t>
            </w:r>
          </w:p>
        </w:tc>
      </w:tr>
      <w:tr w:rsidR="00B453A0" w:rsidRPr="00244B27" w14:paraId="46593196" w14:textId="0CDD16BD"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FB64A9F" w14:textId="2FDDCD9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1.5.1.3</w:t>
            </w:r>
          </w:p>
        </w:tc>
        <w:tc>
          <w:tcPr>
            <w:tcW w:w="2879" w:type="pct"/>
            <w:tcBorders>
              <w:top w:val="single" w:sz="4" w:space="0" w:color="auto"/>
              <w:left w:val="nil"/>
              <w:bottom w:val="single" w:sz="4" w:space="0" w:color="auto"/>
              <w:right w:val="single" w:sz="4" w:space="0" w:color="auto"/>
            </w:tcBorders>
            <w:shd w:val="clear" w:color="auto" w:fill="auto"/>
          </w:tcPr>
          <w:p w14:paraId="6F599F98" w14:textId="29774EE2"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plastenjaka, dvojna folija, na površini večji kot 0,6 ha.</w:t>
            </w:r>
          </w:p>
        </w:tc>
        <w:tc>
          <w:tcPr>
            <w:tcW w:w="455" w:type="pct"/>
            <w:tcBorders>
              <w:top w:val="single" w:sz="4" w:space="0" w:color="auto"/>
              <w:left w:val="nil"/>
              <w:bottom w:val="single" w:sz="4" w:space="0" w:color="auto"/>
              <w:right w:val="single" w:sz="4" w:space="0" w:color="auto"/>
            </w:tcBorders>
            <w:shd w:val="clear" w:color="auto" w:fill="auto"/>
            <w:noWrap/>
          </w:tcPr>
          <w:p w14:paraId="5C4C8D0B" w14:textId="5E210C3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7FCBBE87" w14:textId="78613CFB"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44,73</w:t>
            </w:r>
          </w:p>
        </w:tc>
      </w:tr>
      <w:tr w:rsidR="0013637E" w:rsidRPr="00244B27" w14:paraId="265B4FE0" w14:textId="4B83C8F6" w:rsidTr="0013637E">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46DF238" w14:textId="3244AC60" w:rsidR="0013637E" w:rsidRPr="00244B27" w:rsidRDefault="0013637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sz w:val="20"/>
                <w:szCs w:val="20"/>
                <w:lang w:eastAsia="sl-SI"/>
              </w:rPr>
              <w:t>1.5.2</w:t>
            </w:r>
          </w:p>
        </w:tc>
        <w:tc>
          <w:tcPr>
            <w:tcW w:w="4166" w:type="pct"/>
            <w:gridSpan w:val="3"/>
            <w:tcBorders>
              <w:top w:val="single" w:sz="4" w:space="0" w:color="auto"/>
              <w:left w:val="nil"/>
              <w:bottom w:val="single" w:sz="4" w:space="0" w:color="auto"/>
              <w:right w:val="single" w:sz="4" w:space="0" w:color="auto"/>
            </w:tcBorders>
            <w:shd w:val="clear" w:color="auto" w:fill="auto"/>
          </w:tcPr>
          <w:p w14:paraId="35B9721B" w14:textId="4E73FACC" w:rsidR="0013637E" w:rsidRPr="00244B27" w:rsidRDefault="0013637E" w:rsidP="00244B27">
            <w:pPr>
              <w:spacing w:after="0" w:line="260" w:lineRule="atLeast"/>
              <w:rPr>
                <w:rFonts w:ascii="Arial" w:hAnsi="Arial" w:cs="Arial"/>
                <w:color w:val="000000"/>
                <w:sz w:val="20"/>
                <w:szCs w:val="20"/>
              </w:rPr>
            </w:pPr>
            <w:r w:rsidRPr="00244B27">
              <w:rPr>
                <w:rFonts w:ascii="Arial" w:eastAsia="Times New Roman" w:hAnsi="Arial" w:cs="Arial"/>
                <w:b/>
                <w:sz w:val="20"/>
                <w:szCs w:val="20"/>
                <w:lang w:eastAsia="sl-SI"/>
              </w:rPr>
              <w:t>Nakup in postavitev plastenjaka, enojna folija</w:t>
            </w:r>
          </w:p>
        </w:tc>
      </w:tr>
      <w:tr w:rsidR="00B453A0" w:rsidRPr="00244B27" w14:paraId="10696268" w14:textId="28534E23"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8140497" w14:textId="7DB997B3"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1.5.2.1</w:t>
            </w:r>
          </w:p>
        </w:tc>
        <w:tc>
          <w:tcPr>
            <w:tcW w:w="2879" w:type="pct"/>
            <w:tcBorders>
              <w:top w:val="single" w:sz="4" w:space="0" w:color="auto"/>
              <w:left w:val="nil"/>
              <w:bottom w:val="single" w:sz="4" w:space="0" w:color="auto"/>
              <w:right w:val="single" w:sz="4" w:space="0" w:color="auto"/>
            </w:tcBorders>
            <w:shd w:val="clear" w:color="auto" w:fill="auto"/>
          </w:tcPr>
          <w:p w14:paraId="5300E1E2" w14:textId="3F6D6A09"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plastenjaka, enojna folija, na površini do vključno 0,3 ha.</w:t>
            </w:r>
          </w:p>
        </w:tc>
        <w:tc>
          <w:tcPr>
            <w:tcW w:w="455" w:type="pct"/>
            <w:tcBorders>
              <w:top w:val="single" w:sz="4" w:space="0" w:color="auto"/>
              <w:left w:val="nil"/>
              <w:bottom w:val="single" w:sz="4" w:space="0" w:color="auto"/>
              <w:right w:val="single" w:sz="4" w:space="0" w:color="auto"/>
            </w:tcBorders>
            <w:shd w:val="clear" w:color="auto" w:fill="auto"/>
            <w:noWrap/>
          </w:tcPr>
          <w:p w14:paraId="63E66A73" w14:textId="27F5D8CD"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198EA555" w14:textId="5684E31B"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57,07</w:t>
            </w:r>
          </w:p>
        </w:tc>
      </w:tr>
      <w:tr w:rsidR="00B453A0" w:rsidRPr="00244B27" w14:paraId="2EE152AF" w14:textId="7C7C8CAB"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5F0EFEC" w14:textId="47AA0CD1"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1.5.2.2</w:t>
            </w:r>
          </w:p>
        </w:tc>
        <w:tc>
          <w:tcPr>
            <w:tcW w:w="2879" w:type="pct"/>
            <w:tcBorders>
              <w:top w:val="single" w:sz="4" w:space="0" w:color="auto"/>
              <w:left w:val="nil"/>
              <w:bottom w:val="single" w:sz="4" w:space="0" w:color="auto"/>
              <w:right w:val="single" w:sz="4" w:space="0" w:color="auto"/>
            </w:tcBorders>
            <w:shd w:val="clear" w:color="auto" w:fill="auto"/>
          </w:tcPr>
          <w:p w14:paraId="7730F6CA" w14:textId="320A6678"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plastenjaka, enojna folija, na površini večji kot 0,3 do vključno 0,6 ha.</w:t>
            </w:r>
          </w:p>
        </w:tc>
        <w:tc>
          <w:tcPr>
            <w:tcW w:w="455" w:type="pct"/>
            <w:tcBorders>
              <w:top w:val="single" w:sz="4" w:space="0" w:color="auto"/>
              <w:left w:val="nil"/>
              <w:bottom w:val="single" w:sz="4" w:space="0" w:color="auto"/>
              <w:right w:val="single" w:sz="4" w:space="0" w:color="auto"/>
            </w:tcBorders>
            <w:shd w:val="clear" w:color="auto" w:fill="auto"/>
            <w:noWrap/>
          </w:tcPr>
          <w:p w14:paraId="2C789D38" w14:textId="6305010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2A342E4F" w14:textId="59BE17C5"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47,54</w:t>
            </w:r>
          </w:p>
        </w:tc>
      </w:tr>
      <w:tr w:rsidR="00B453A0" w:rsidRPr="00244B27" w14:paraId="1545F88F" w14:textId="581B9881"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52DD014" w14:textId="4B7BA17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1.5.2.3</w:t>
            </w:r>
          </w:p>
        </w:tc>
        <w:tc>
          <w:tcPr>
            <w:tcW w:w="2879" w:type="pct"/>
            <w:tcBorders>
              <w:top w:val="single" w:sz="4" w:space="0" w:color="auto"/>
              <w:left w:val="nil"/>
              <w:bottom w:val="single" w:sz="4" w:space="0" w:color="auto"/>
              <w:right w:val="single" w:sz="4" w:space="0" w:color="auto"/>
            </w:tcBorders>
            <w:shd w:val="clear" w:color="auto" w:fill="auto"/>
          </w:tcPr>
          <w:p w14:paraId="19945434" w14:textId="19EE306E"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Novogradnja plastenjaka, enojna folija, na površini večji kot 0,6 ha.</w:t>
            </w:r>
          </w:p>
        </w:tc>
        <w:tc>
          <w:tcPr>
            <w:tcW w:w="455" w:type="pct"/>
            <w:tcBorders>
              <w:top w:val="single" w:sz="4" w:space="0" w:color="auto"/>
              <w:left w:val="nil"/>
              <w:bottom w:val="single" w:sz="4" w:space="0" w:color="auto"/>
              <w:right w:val="single" w:sz="4" w:space="0" w:color="auto"/>
            </w:tcBorders>
            <w:shd w:val="clear" w:color="auto" w:fill="auto"/>
            <w:noWrap/>
          </w:tcPr>
          <w:p w14:paraId="6A6F068F" w14:textId="26DE44B9"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405B9A94" w14:textId="38DEC493"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43,44</w:t>
            </w:r>
          </w:p>
        </w:tc>
      </w:tr>
      <w:tr w:rsidR="0013637E" w:rsidRPr="00244B27" w14:paraId="279D4C59" w14:textId="316F3A7C" w:rsidTr="0013637E">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B15A62D" w14:textId="019D89B7" w:rsidR="0013637E" w:rsidRPr="00244B27" w:rsidRDefault="0013637E"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1.5.3</w:t>
            </w:r>
          </w:p>
        </w:tc>
        <w:tc>
          <w:tcPr>
            <w:tcW w:w="4166" w:type="pct"/>
            <w:gridSpan w:val="3"/>
            <w:tcBorders>
              <w:top w:val="single" w:sz="4" w:space="0" w:color="auto"/>
              <w:left w:val="nil"/>
              <w:bottom w:val="single" w:sz="4" w:space="0" w:color="auto"/>
              <w:right w:val="single" w:sz="4" w:space="0" w:color="auto"/>
            </w:tcBorders>
            <w:shd w:val="clear" w:color="auto" w:fill="auto"/>
          </w:tcPr>
          <w:p w14:paraId="473DC437" w14:textId="2C9AEC61" w:rsidR="0013637E" w:rsidRPr="00244B27" w:rsidRDefault="0013637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sz w:val="20"/>
                <w:szCs w:val="20"/>
                <w:lang w:eastAsia="sl-SI"/>
              </w:rPr>
              <w:t xml:space="preserve">Nakup in postavitev PE tunela </w:t>
            </w:r>
          </w:p>
        </w:tc>
      </w:tr>
      <w:tr w:rsidR="00B453A0" w:rsidRPr="00244B27" w14:paraId="633132E9" w14:textId="550E6AE2"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886A80E" w14:textId="34CA587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1.5.3.1</w:t>
            </w:r>
          </w:p>
        </w:tc>
        <w:tc>
          <w:tcPr>
            <w:tcW w:w="2879" w:type="pct"/>
            <w:tcBorders>
              <w:top w:val="single" w:sz="4" w:space="0" w:color="auto"/>
              <w:left w:val="nil"/>
              <w:bottom w:val="single" w:sz="4" w:space="0" w:color="auto"/>
              <w:right w:val="single" w:sz="4" w:space="0" w:color="auto"/>
            </w:tcBorders>
            <w:shd w:val="clear" w:color="auto" w:fill="auto"/>
          </w:tcPr>
          <w:p w14:paraId="40EA03FE" w14:textId="4E6B22D3"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Nakup in postavitev PE tunela, širine 4,8 m in dolžine 50 m</w:t>
            </w:r>
            <w:r w:rsidR="0013637E"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6CA7F81E" w14:textId="3CE663AA"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32" w:type="pct"/>
            <w:tcBorders>
              <w:top w:val="single" w:sz="4" w:space="0" w:color="auto"/>
              <w:left w:val="nil"/>
              <w:bottom w:val="single" w:sz="4" w:space="0" w:color="auto"/>
              <w:right w:val="single" w:sz="4" w:space="0" w:color="auto"/>
            </w:tcBorders>
            <w:shd w:val="clear" w:color="auto" w:fill="auto"/>
            <w:noWrap/>
          </w:tcPr>
          <w:p w14:paraId="02E696BB" w14:textId="53430F3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65.176,84</w:t>
            </w:r>
          </w:p>
        </w:tc>
      </w:tr>
      <w:tr w:rsidR="00B453A0" w:rsidRPr="00244B27" w14:paraId="3219CFA5" w14:textId="709859AC"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1B92F27" w14:textId="1A39FCF1"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1.5.3.2</w:t>
            </w:r>
          </w:p>
        </w:tc>
        <w:tc>
          <w:tcPr>
            <w:tcW w:w="2879" w:type="pct"/>
            <w:tcBorders>
              <w:top w:val="single" w:sz="4" w:space="0" w:color="auto"/>
              <w:left w:val="nil"/>
              <w:bottom w:val="single" w:sz="4" w:space="0" w:color="auto"/>
              <w:right w:val="single" w:sz="4" w:space="0" w:color="auto"/>
            </w:tcBorders>
            <w:shd w:val="clear" w:color="auto" w:fill="auto"/>
          </w:tcPr>
          <w:p w14:paraId="1852DAD0" w14:textId="650FDE7D"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sz w:val="20"/>
                <w:szCs w:val="20"/>
                <w:lang w:eastAsia="sl-SI"/>
              </w:rPr>
              <w:t>Namakalna oprema PE tunela, ki vključuje dovodno cev in namakalno cev za kapljično namakanje ter ostali material in montažo namakalnih cevi.</w:t>
            </w:r>
          </w:p>
        </w:tc>
        <w:tc>
          <w:tcPr>
            <w:tcW w:w="455" w:type="pct"/>
            <w:tcBorders>
              <w:top w:val="single" w:sz="4" w:space="0" w:color="auto"/>
              <w:left w:val="nil"/>
              <w:bottom w:val="single" w:sz="4" w:space="0" w:color="auto"/>
              <w:right w:val="single" w:sz="4" w:space="0" w:color="auto"/>
            </w:tcBorders>
            <w:shd w:val="clear" w:color="auto" w:fill="auto"/>
            <w:noWrap/>
          </w:tcPr>
          <w:p w14:paraId="3DA129C4" w14:textId="732247BA"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32" w:type="pct"/>
            <w:tcBorders>
              <w:top w:val="single" w:sz="4" w:space="0" w:color="auto"/>
              <w:left w:val="nil"/>
              <w:bottom w:val="single" w:sz="4" w:space="0" w:color="auto"/>
              <w:right w:val="single" w:sz="4" w:space="0" w:color="auto"/>
            </w:tcBorders>
            <w:shd w:val="clear" w:color="auto" w:fill="auto"/>
            <w:noWrap/>
          </w:tcPr>
          <w:p w14:paraId="6ACC13A0" w14:textId="052694AC"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1.137,59</w:t>
            </w:r>
          </w:p>
        </w:tc>
      </w:tr>
      <w:tr w:rsidR="00B453A0" w:rsidRPr="00244B27" w14:paraId="08DF8C56" w14:textId="7FEBB82A" w:rsidTr="00700C0E">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7C25FC8" w14:textId="27932E00"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1.6</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25C533DF" w14:textId="1F4CE625"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Postavitev pašnika za nadzorovano pašo domačih živali oziroma postavitev obore za rejo gojene divjadi</w:t>
            </w:r>
          </w:p>
          <w:p w14:paraId="1963CAA8" w14:textId="77777777" w:rsidR="00B453A0" w:rsidRPr="00244B27" w:rsidRDefault="00B453A0" w:rsidP="00244B27">
            <w:pPr>
              <w:spacing w:after="0" w:line="260" w:lineRule="atLeast"/>
              <w:rPr>
                <w:rFonts w:ascii="Arial" w:hAnsi="Arial" w:cs="Arial"/>
                <w:b/>
                <w:bCs/>
                <w:sz w:val="20"/>
                <w:szCs w:val="20"/>
              </w:rPr>
            </w:pPr>
          </w:p>
          <w:p w14:paraId="24623DF0" w14:textId="287E5395"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w:t>
            </w:r>
            <w:r w:rsidR="008514E1" w:rsidRPr="00244B27">
              <w:rPr>
                <w:rFonts w:ascii="Arial" w:hAnsi="Arial" w:cs="Arial"/>
                <w:b/>
                <w:bCs/>
                <w:sz w:val="20"/>
                <w:szCs w:val="20"/>
              </w:rPr>
              <w:t>a</w:t>
            </w:r>
            <w:r w:rsidRPr="00244B27">
              <w:rPr>
                <w:rFonts w:ascii="Arial" w:hAnsi="Arial" w:cs="Arial"/>
                <w:b/>
                <w:bCs/>
                <w:sz w:val="20"/>
                <w:szCs w:val="20"/>
              </w:rPr>
              <w:t xml:space="preserve"> pojasnil</w:t>
            </w:r>
            <w:r w:rsidR="008514E1" w:rsidRPr="00244B27">
              <w:rPr>
                <w:rFonts w:ascii="Arial" w:hAnsi="Arial" w:cs="Arial"/>
                <w:b/>
                <w:bCs/>
                <w:sz w:val="20"/>
                <w:szCs w:val="20"/>
              </w:rPr>
              <w:t>a</w:t>
            </w:r>
          </w:p>
          <w:p w14:paraId="67EEEEC9" w14:textId="58F0AADF"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postavitvi pašnika se priznana vrednost </w:t>
            </w:r>
            <w:r w:rsidR="00802162" w:rsidRPr="00244B27">
              <w:rPr>
                <w:rFonts w:ascii="Arial" w:hAnsi="Arial" w:cs="Arial"/>
                <w:sz w:val="20"/>
                <w:szCs w:val="20"/>
              </w:rPr>
              <w:t xml:space="preserve">določi </w:t>
            </w:r>
            <w:r w:rsidRPr="00244B27">
              <w:rPr>
                <w:rFonts w:ascii="Arial" w:hAnsi="Arial" w:cs="Arial"/>
                <w:sz w:val="20"/>
                <w:szCs w:val="20"/>
              </w:rPr>
              <w:t>glede na dolžino ograje pašnika, izraženo v tekočih metrih (v nadaljnjem besedilu: tm), bruto površino objekta (krmišče za živali) in število pastirskih psov.</w:t>
            </w:r>
          </w:p>
          <w:p w14:paraId="75ACFFD5" w14:textId="64BB0717"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Pri opremi tunela se priznana vrednost </w:t>
            </w:r>
            <w:r w:rsidR="00DE5B99" w:rsidRPr="00244B27">
              <w:rPr>
                <w:rFonts w:ascii="Arial" w:hAnsi="Arial" w:cs="Arial"/>
                <w:sz w:val="20"/>
                <w:szCs w:val="20"/>
              </w:rPr>
              <w:t>določi</w:t>
            </w:r>
            <w:r w:rsidRPr="00244B27">
              <w:rPr>
                <w:rFonts w:ascii="Arial" w:hAnsi="Arial" w:cs="Arial"/>
                <w:sz w:val="20"/>
                <w:szCs w:val="20"/>
              </w:rPr>
              <w:t xml:space="preserve"> glede na bruto površino tunela.</w:t>
            </w:r>
          </w:p>
        </w:tc>
      </w:tr>
      <w:tr w:rsidR="0013637E" w:rsidRPr="00244B27" w14:paraId="0D65D96C" w14:textId="0C006546" w:rsidTr="0013637E">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3177FC2" w14:textId="5F0F9C46" w:rsidR="0013637E" w:rsidRPr="00244B27" w:rsidRDefault="0013637E"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1.6.1</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22C8D37B" w14:textId="6731E5BB" w:rsidR="0013637E" w:rsidRPr="00244B27" w:rsidRDefault="0013637E"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Nakup in postavitev ograje z opremo</w:t>
            </w:r>
          </w:p>
        </w:tc>
      </w:tr>
      <w:tr w:rsidR="00B453A0" w:rsidRPr="00244B27" w14:paraId="11CE4F90" w14:textId="737D0B65"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3DAC5D1" w14:textId="7B1F2F3D"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1.6.1.1</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1A699570" w14:textId="77777777"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Nakup in postavitev stalne električne ograje z opremo za govedo oziroma kopitarje</w:t>
            </w:r>
          </w:p>
          <w:p w14:paraId="5F96B909" w14:textId="77777777" w:rsidR="00B453A0" w:rsidRPr="00244B27" w:rsidRDefault="00B453A0" w:rsidP="00244B27">
            <w:pPr>
              <w:spacing w:after="0" w:line="260" w:lineRule="atLeast"/>
              <w:rPr>
                <w:rFonts w:ascii="Arial" w:hAnsi="Arial" w:cs="Arial"/>
                <w:b/>
                <w:bCs/>
                <w:sz w:val="20"/>
                <w:szCs w:val="20"/>
              </w:rPr>
            </w:pPr>
          </w:p>
          <w:p w14:paraId="344575D2" w14:textId="77777777" w:rsidR="00B453A0" w:rsidRPr="00244B27" w:rsidRDefault="00B453A0" w:rsidP="00244B27">
            <w:pPr>
              <w:spacing w:after="0" w:line="260" w:lineRule="atLeast"/>
              <w:rPr>
                <w:rFonts w:ascii="Arial" w:hAnsi="Arial" w:cs="Arial"/>
                <w:b/>
                <w:bCs/>
                <w:sz w:val="20"/>
                <w:szCs w:val="20"/>
              </w:rPr>
            </w:pPr>
            <w:r w:rsidRPr="00244B27">
              <w:rPr>
                <w:rFonts w:ascii="Arial" w:hAnsi="Arial" w:cs="Arial"/>
                <w:b/>
                <w:bCs/>
                <w:sz w:val="20"/>
                <w:szCs w:val="20"/>
              </w:rPr>
              <w:t>Metodološka pojasnila</w:t>
            </w:r>
          </w:p>
          <w:p w14:paraId="59590CF6" w14:textId="3D6E4CE2"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Razdalja med nosilnimi koli na pašniku je 25 m, razdalja med vmesnimi distančnimi koli pa je 5 m. Pocinkana žica debeline 2,5 mm je vodena po izolatorju, </w:t>
            </w:r>
            <w:r w:rsidR="00802162" w:rsidRPr="00244B27">
              <w:rPr>
                <w:rFonts w:ascii="Arial" w:hAnsi="Arial" w:cs="Arial"/>
                <w:sz w:val="20"/>
                <w:szCs w:val="20"/>
              </w:rPr>
              <w:t xml:space="preserve">pri čemer je </w:t>
            </w:r>
            <w:r w:rsidRPr="00244B27">
              <w:rPr>
                <w:rFonts w:ascii="Arial" w:hAnsi="Arial" w:cs="Arial"/>
                <w:sz w:val="20"/>
                <w:szCs w:val="20"/>
              </w:rPr>
              <w:t>njihovo število odvisno od števila žic. Pašnik je pregrajen na čredinke. Na pašnik se vstopa preko zunanjih vrat, na čredinke pa preko notranjih vrat. Pašnik je opremljen s pašnim aparatom z baterijo in solarnim modulom za napajanje. Pašni aparat je zaščiten s kovinskim zabojnikom. Vključena je tudi dodatna oprema na pašniku, ki jo sestavljajo zbiralnik za vodo, korita za napajanje in pašne jasli.</w:t>
            </w:r>
          </w:p>
          <w:p w14:paraId="6BA77206" w14:textId="09C1AC8B"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naložbi v </w:t>
            </w:r>
            <w:r w:rsidR="000772CD" w:rsidRPr="00244B27">
              <w:rPr>
                <w:rFonts w:ascii="Arial" w:hAnsi="Arial" w:cs="Arial"/>
                <w:sz w:val="20"/>
                <w:szCs w:val="20"/>
              </w:rPr>
              <w:t>n</w:t>
            </w:r>
            <w:r w:rsidRPr="00244B27">
              <w:rPr>
                <w:rFonts w:ascii="Arial" w:hAnsi="Arial" w:cs="Arial"/>
                <w:sz w:val="20"/>
                <w:szCs w:val="20"/>
              </w:rPr>
              <w:t>akup in postavitev stalne 2-žične električne ograje z opremo za govedo oziroma kopitarje na planini, ki je uvrščena pod šifro stroška 1.6.1.1.4</w:t>
            </w:r>
            <w:r w:rsidR="000772CD" w:rsidRPr="00244B27">
              <w:rPr>
                <w:rFonts w:ascii="Arial" w:hAnsi="Arial" w:cs="Arial"/>
                <w:sz w:val="20"/>
                <w:szCs w:val="20"/>
              </w:rPr>
              <w:t>,</w:t>
            </w:r>
            <w:r w:rsidRPr="00244B27">
              <w:rPr>
                <w:rFonts w:ascii="Arial" w:hAnsi="Arial" w:cs="Arial"/>
                <w:sz w:val="20"/>
                <w:szCs w:val="20"/>
              </w:rPr>
              <w:t xml:space="preserve"> je predviden zmogljivejši pašni aparat z baterijo ter izdelava treh kali za zbiranje deževnice, skupaj z napeljavo do napajalnikov.</w:t>
            </w:r>
          </w:p>
        </w:tc>
      </w:tr>
      <w:tr w:rsidR="00B453A0" w:rsidRPr="00244B27" w14:paraId="1C28D76A" w14:textId="50ACAECF"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8A0948E" w14:textId="7BFD8FED"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1.6.1.1.1</w:t>
            </w:r>
          </w:p>
        </w:tc>
        <w:tc>
          <w:tcPr>
            <w:tcW w:w="2879" w:type="pct"/>
            <w:tcBorders>
              <w:top w:val="single" w:sz="4" w:space="0" w:color="auto"/>
              <w:left w:val="nil"/>
              <w:bottom w:val="single" w:sz="4" w:space="0" w:color="auto"/>
              <w:right w:val="single" w:sz="4" w:space="0" w:color="auto"/>
            </w:tcBorders>
            <w:shd w:val="clear" w:color="auto" w:fill="auto"/>
            <w:noWrap/>
          </w:tcPr>
          <w:p w14:paraId="536FDCCF" w14:textId="6A31FC70"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hAnsi="Arial" w:cs="Arial"/>
                <w:bCs/>
                <w:sz w:val="20"/>
                <w:szCs w:val="20"/>
              </w:rPr>
              <w:t>Nakup in postavitev stalne 2-žične električne ograje z opremo za govedo</w:t>
            </w:r>
            <w:r w:rsidR="002027BE" w:rsidRPr="00244B27">
              <w:rPr>
                <w:rFonts w:ascii="Arial" w:hAnsi="Arial" w:cs="Arial"/>
                <w:bCs/>
                <w:sz w:val="20"/>
                <w:szCs w:val="20"/>
              </w:rPr>
              <w:t>.</w:t>
            </w:r>
          </w:p>
        </w:tc>
        <w:tc>
          <w:tcPr>
            <w:tcW w:w="455" w:type="pct"/>
            <w:tcBorders>
              <w:top w:val="single" w:sz="4" w:space="0" w:color="auto"/>
              <w:left w:val="nil"/>
              <w:bottom w:val="single" w:sz="4" w:space="0" w:color="auto"/>
              <w:right w:val="nil"/>
            </w:tcBorders>
            <w:shd w:val="clear" w:color="auto" w:fill="auto"/>
          </w:tcPr>
          <w:p w14:paraId="0576C725" w14:textId="1A04BC02"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8C29708" w14:textId="7830D5FF"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 xml:space="preserve">5,99 </w:t>
            </w:r>
          </w:p>
        </w:tc>
      </w:tr>
      <w:tr w:rsidR="00B453A0" w:rsidRPr="00244B27" w14:paraId="2D8BA7B7" w14:textId="6AD3A2F8"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28B9673" w14:textId="5B49DF99" w:rsidR="00B453A0" w:rsidRPr="00244B27" w:rsidRDefault="00B453A0" w:rsidP="00244B27">
            <w:pPr>
              <w:spacing w:after="0" w:line="260" w:lineRule="atLeast"/>
              <w:rPr>
                <w:rFonts w:ascii="Arial" w:hAnsi="Arial" w:cs="Arial"/>
                <w:bCs/>
                <w:sz w:val="20"/>
                <w:szCs w:val="20"/>
              </w:rPr>
            </w:pPr>
            <w:r w:rsidRPr="00244B27">
              <w:rPr>
                <w:rFonts w:ascii="Arial" w:eastAsia="Times New Roman" w:hAnsi="Arial" w:cs="Arial"/>
                <w:bCs/>
                <w:sz w:val="20"/>
                <w:szCs w:val="20"/>
                <w:lang w:eastAsia="sl-SI"/>
              </w:rPr>
              <w:t>1.6.1.1.2</w:t>
            </w:r>
          </w:p>
        </w:tc>
        <w:tc>
          <w:tcPr>
            <w:tcW w:w="2879" w:type="pct"/>
            <w:tcBorders>
              <w:top w:val="single" w:sz="4" w:space="0" w:color="auto"/>
              <w:left w:val="nil"/>
              <w:bottom w:val="single" w:sz="4" w:space="0" w:color="auto"/>
              <w:right w:val="single" w:sz="4" w:space="0" w:color="auto"/>
            </w:tcBorders>
            <w:shd w:val="clear" w:color="auto" w:fill="auto"/>
            <w:noWrap/>
          </w:tcPr>
          <w:p w14:paraId="2017B4E3" w14:textId="1AAE3FEA"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Nakup in postavitev stalne 4-žične električne ograje z opremo za govedo oziroma kopitarje</w:t>
            </w:r>
            <w:r w:rsidR="002027BE" w:rsidRPr="00244B27">
              <w:rPr>
                <w:rFonts w:ascii="Arial" w:hAnsi="Arial" w:cs="Arial"/>
                <w:bCs/>
                <w:sz w:val="20"/>
                <w:szCs w:val="20"/>
              </w:rPr>
              <w:t>.</w:t>
            </w:r>
            <w:r w:rsidRPr="00244B27">
              <w:rPr>
                <w:rFonts w:ascii="Arial" w:hAnsi="Arial" w:cs="Arial"/>
                <w:bCs/>
                <w:sz w:val="20"/>
                <w:szCs w:val="20"/>
              </w:rPr>
              <w:t xml:space="preserve"> </w:t>
            </w:r>
          </w:p>
        </w:tc>
        <w:tc>
          <w:tcPr>
            <w:tcW w:w="455" w:type="pct"/>
            <w:tcBorders>
              <w:top w:val="single" w:sz="4" w:space="0" w:color="auto"/>
              <w:left w:val="nil"/>
              <w:bottom w:val="single" w:sz="4" w:space="0" w:color="auto"/>
              <w:right w:val="nil"/>
            </w:tcBorders>
            <w:shd w:val="clear" w:color="auto" w:fill="auto"/>
          </w:tcPr>
          <w:p w14:paraId="48832CA6" w14:textId="676BB810"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B54C161" w14:textId="048E934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7,00 </w:t>
            </w:r>
          </w:p>
        </w:tc>
      </w:tr>
      <w:tr w:rsidR="00B453A0" w:rsidRPr="00244B27" w14:paraId="36787907" w14:textId="63C6BCB3"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1ADEC86" w14:textId="78AF68D9" w:rsidR="00B453A0" w:rsidRPr="00244B27" w:rsidRDefault="00B453A0" w:rsidP="00244B27">
            <w:pPr>
              <w:spacing w:after="0" w:line="260" w:lineRule="atLeast"/>
              <w:rPr>
                <w:rFonts w:ascii="Arial" w:hAnsi="Arial" w:cs="Arial"/>
                <w:bCs/>
                <w:sz w:val="20"/>
                <w:szCs w:val="20"/>
              </w:rPr>
            </w:pPr>
            <w:r w:rsidRPr="00244B27">
              <w:rPr>
                <w:rFonts w:ascii="Arial" w:eastAsia="Times New Roman" w:hAnsi="Arial" w:cs="Arial"/>
                <w:bCs/>
                <w:sz w:val="20"/>
                <w:szCs w:val="20"/>
                <w:lang w:eastAsia="sl-SI"/>
              </w:rPr>
              <w:t>1.6.1.1.3</w:t>
            </w:r>
          </w:p>
        </w:tc>
        <w:tc>
          <w:tcPr>
            <w:tcW w:w="2879" w:type="pct"/>
            <w:tcBorders>
              <w:top w:val="single" w:sz="4" w:space="0" w:color="auto"/>
              <w:left w:val="nil"/>
              <w:bottom w:val="single" w:sz="4" w:space="0" w:color="auto"/>
              <w:right w:val="single" w:sz="4" w:space="0" w:color="auto"/>
            </w:tcBorders>
            <w:shd w:val="clear" w:color="auto" w:fill="auto"/>
            <w:noWrap/>
          </w:tcPr>
          <w:p w14:paraId="6857B0BC" w14:textId="29D6A4B6" w:rsidR="00B453A0" w:rsidRPr="00244B27" w:rsidRDefault="00B453A0" w:rsidP="00244B27">
            <w:pPr>
              <w:spacing w:after="0" w:line="260" w:lineRule="atLeast"/>
              <w:jc w:val="both"/>
              <w:rPr>
                <w:rFonts w:ascii="Arial" w:hAnsi="Arial" w:cs="Arial"/>
                <w:sz w:val="20"/>
                <w:szCs w:val="20"/>
              </w:rPr>
            </w:pPr>
            <w:r w:rsidRPr="00244B27">
              <w:rPr>
                <w:rFonts w:ascii="Arial" w:hAnsi="Arial" w:cs="Arial"/>
                <w:bCs/>
                <w:sz w:val="20"/>
                <w:szCs w:val="20"/>
              </w:rPr>
              <w:t>Nakup in postavitev stalne 6-žične električne ograje z opremo za govedo oziroma kopitarje, velja tudi za območje pojavljanja velikih zveri</w:t>
            </w:r>
            <w:r w:rsidR="002027BE" w:rsidRPr="00244B27">
              <w:rPr>
                <w:rFonts w:ascii="Arial" w:hAnsi="Arial" w:cs="Arial"/>
                <w:bCs/>
                <w:sz w:val="20"/>
                <w:szCs w:val="20"/>
              </w:rPr>
              <w:t>.</w:t>
            </w:r>
          </w:p>
        </w:tc>
        <w:tc>
          <w:tcPr>
            <w:tcW w:w="455" w:type="pct"/>
            <w:tcBorders>
              <w:top w:val="single" w:sz="4" w:space="0" w:color="auto"/>
              <w:left w:val="nil"/>
              <w:bottom w:val="single" w:sz="4" w:space="0" w:color="auto"/>
              <w:right w:val="nil"/>
            </w:tcBorders>
            <w:shd w:val="clear" w:color="auto" w:fill="auto"/>
          </w:tcPr>
          <w:p w14:paraId="07241742" w14:textId="7C80CFD1"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E9CF53A" w14:textId="6CB48CD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7,34 </w:t>
            </w:r>
          </w:p>
        </w:tc>
      </w:tr>
      <w:tr w:rsidR="00B453A0" w:rsidRPr="00244B27" w14:paraId="4E68BB4A" w14:textId="32176040"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6C7DBE8" w14:textId="2EE8287E"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Cs/>
                <w:sz w:val="20"/>
                <w:szCs w:val="20"/>
                <w:lang w:eastAsia="sl-SI"/>
              </w:rPr>
              <w:t>1.6.1.1.4</w:t>
            </w:r>
          </w:p>
        </w:tc>
        <w:tc>
          <w:tcPr>
            <w:tcW w:w="2879" w:type="pct"/>
            <w:tcBorders>
              <w:top w:val="single" w:sz="4" w:space="0" w:color="auto"/>
              <w:left w:val="nil"/>
              <w:bottom w:val="single" w:sz="4" w:space="0" w:color="auto"/>
              <w:right w:val="single" w:sz="4" w:space="0" w:color="auto"/>
            </w:tcBorders>
            <w:shd w:val="clear" w:color="auto" w:fill="auto"/>
            <w:noWrap/>
          </w:tcPr>
          <w:p w14:paraId="7C4C2F5D" w14:textId="2A79B681" w:rsidR="00B453A0" w:rsidRPr="00244B27" w:rsidRDefault="00B453A0" w:rsidP="00244B27">
            <w:pPr>
              <w:spacing w:after="0" w:line="260" w:lineRule="atLeast"/>
              <w:jc w:val="both"/>
              <w:rPr>
                <w:rFonts w:ascii="Arial" w:hAnsi="Arial" w:cs="Arial"/>
                <w:sz w:val="20"/>
                <w:szCs w:val="20"/>
              </w:rPr>
            </w:pPr>
            <w:r w:rsidRPr="00244B27">
              <w:rPr>
                <w:rFonts w:ascii="Arial" w:hAnsi="Arial" w:cs="Arial"/>
                <w:bCs/>
                <w:sz w:val="20"/>
                <w:szCs w:val="20"/>
              </w:rPr>
              <w:t>Nakup in postavitev stalne 2-žične električne ograje z opremo za govedo oziroma kopitarje na planini</w:t>
            </w:r>
            <w:r w:rsidR="002027BE" w:rsidRPr="00244B27">
              <w:rPr>
                <w:rFonts w:ascii="Arial" w:hAnsi="Arial" w:cs="Arial"/>
                <w:bCs/>
                <w:sz w:val="20"/>
                <w:szCs w:val="20"/>
              </w:rPr>
              <w:t>.</w:t>
            </w:r>
          </w:p>
        </w:tc>
        <w:tc>
          <w:tcPr>
            <w:tcW w:w="455" w:type="pct"/>
            <w:tcBorders>
              <w:top w:val="single" w:sz="4" w:space="0" w:color="auto"/>
              <w:left w:val="nil"/>
              <w:bottom w:val="single" w:sz="4" w:space="0" w:color="auto"/>
              <w:right w:val="nil"/>
            </w:tcBorders>
            <w:shd w:val="clear" w:color="auto" w:fill="auto"/>
          </w:tcPr>
          <w:p w14:paraId="11C20C0F" w14:textId="74FCE952"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C5545EF" w14:textId="658B041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4,68 </w:t>
            </w:r>
          </w:p>
        </w:tc>
      </w:tr>
      <w:tr w:rsidR="00B453A0" w:rsidRPr="00244B27" w14:paraId="2BAF3ADB" w14:textId="1FA8CB9E"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2E5DB14" w14:textId="76345FC4"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
                <w:bCs/>
                <w:sz w:val="20"/>
                <w:szCs w:val="20"/>
                <w:lang w:eastAsia="sl-SI"/>
              </w:rPr>
              <w:t>1.6.1.2</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67231AD8" w14:textId="1BD98686"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Nakup in postavitev ograje z opremo za drobnico</w:t>
            </w:r>
          </w:p>
          <w:p w14:paraId="0079D21E" w14:textId="77777777" w:rsidR="00B453A0" w:rsidRPr="00244B27" w:rsidRDefault="00B453A0" w:rsidP="00244B27">
            <w:pPr>
              <w:spacing w:after="0" w:line="260" w:lineRule="atLeast"/>
              <w:jc w:val="both"/>
              <w:rPr>
                <w:rFonts w:ascii="Arial" w:hAnsi="Arial" w:cs="Arial"/>
                <w:b/>
                <w:bCs/>
                <w:sz w:val="20"/>
                <w:szCs w:val="20"/>
              </w:rPr>
            </w:pPr>
          </w:p>
          <w:p w14:paraId="7CF48F58" w14:textId="40695945"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Metodološka pojasnila</w:t>
            </w:r>
          </w:p>
          <w:p w14:paraId="314E20BB" w14:textId="535EEA0A" w:rsidR="00B453A0" w:rsidRPr="00244B27" w:rsidRDefault="00B453A0" w:rsidP="00244B27">
            <w:pPr>
              <w:spacing w:after="0" w:line="260" w:lineRule="atLeast"/>
              <w:jc w:val="both"/>
              <w:rPr>
                <w:rFonts w:ascii="Arial" w:hAnsi="Arial" w:cs="Arial"/>
                <w:sz w:val="20"/>
                <w:szCs w:val="20"/>
              </w:rPr>
            </w:pPr>
            <w:r w:rsidRPr="00244B27">
              <w:rPr>
                <w:rFonts w:ascii="Arial" w:hAnsi="Arial" w:cs="Arial"/>
                <w:bCs/>
                <w:sz w:val="20"/>
                <w:szCs w:val="20"/>
              </w:rPr>
              <w:t>Pri šifri stroška 1.6.1.2.1 je pašnik ograjen s premično ograjo i</w:t>
            </w:r>
            <w:r w:rsidRPr="00244B27">
              <w:rPr>
                <w:rFonts w:ascii="Arial" w:hAnsi="Arial" w:cs="Arial"/>
                <w:sz w:val="20"/>
                <w:szCs w:val="20"/>
              </w:rPr>
              <w:t>z umetne mase. Gre za elektro mrežo</w:t>
            </w:r>
            <w:r w:rsidR="000772CD" w:rsidRPr="00244B27">
              <w:rPr>
                <w:rFonts w:ascii="Arial" w:hAnsi="Arial" w:cs="Arial"/>
                <w:sz w:val="20"/>
                <w:szCs w:val="20"/>
              </w:rPr>
              <w:t>,</w:t>
            </w:r>
            <w:r w:rsidRPr="00244B27">
              <w:rPr>
                <w:rFonts w:ascii="Arial" w:hAnsi="Arial" w:cs="Arial"/>
                <w:sz w:val="20"/>
                <w:szCs w:val="20"/>
              </w:rPr>
              <w:t xml:space="preserve"> višine od 1,6 do 1,7 m</w:t>
            </w:r>
            <w:r w:rsidR="000772CD" w:rsidRPr="00244B27">
              <w:rPr>
                <w:rFonts w:ascii="Arial" w:hAnsi="Arial" w:cs="Arial"/>
                <w:sz w:val="20"/>
                <w:szCs w:val="20"/>
              </w:rPr>
              <w:t xml:space="preserve">, ki je </w:t>
            </w:r>
            <w:r w:rsidRPr="00244B27">
              <w:rPr>
                <w:rFonts w:ascii="Arial" w:hAnsi="Arial" w:cs="Arial"/>
                <w:sz w:val="20"/>
                <w:szCs w:val="20"/>
              </w:rPr>
              <w:t>priklopljena na zmogljivejši pašni aparat z baterijo ter solarnim modulom za polnjenje. Pašni aparat je zaščiten s kovinskim zabojnikom. Vključena je tudi dodatna oprema na pašniku, ki jo sestavljajo zbiralnik za vodo, korita za napajanje ter oporna sidrišča za fiksiranje ograje, ki so iz rebrastega železa in so opremljena z dodatnimi izolatorji.</w:t>
            </w:r>
          </w:p>
          <w:p w14:paraId="659FA5C0" w14:textId="25663FA3"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w:t>
            </w:r>
            <w:r w:rsidRPr="00244B27">
              <w:rPr>
                <w:rFonts w:ascii="Arial" w:hAnsi="Arial" w:cs="Arial"/>
                <w:bCs/>
                <w:sz w:val="20"/>
                <w:szCs w:val="20"/>
              </w:rPr>
              <w:t>šifri stroška 1.6.1.2.2 je pašnik ograjen s p</w:t>
            </w:r>
            <w:r w:rsidRPr="00244B27">
              <w:rPr>
                <w:rFonts w:ascii="Arial" w:hAnsi="Arial" w:cs="Arial"/>
                <w:sz w:val="20"/>
                <w:szCs w:val="20"/>
              </w:rPr>
              <w:t>ocinkano mrežo, višine 1,2 m, ki je pritrjena z izolatorji na lesene kole in priklopljena na zmogljivejši pašni aparat z baterijo ter solarnim modulom za polnjenje. Pocinkana mreža je ojačana z dvema dodatnima pocinkanima žicama. Vključena je tudi dodatna oprema na pašniku, ki jo sestavljajo zbiralnik za vodo, korita za napajanje, pašne jasli ter komplet elektro mreže za pregraditev na manjše čredinke.</w:t>
            </w:r>
          </w:p>
          <w:p w14:paraId="09BD70BD" w14:textId="760BFC81"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w:t>
            </w:r>
            <w:r w:rsidRPr="00244B27">
              <w:rPr>
                <w:rFonts w:ascii="Arial" w:hAnsi="Arial" w:cs="Arial"/>
                <w:bCs/>
                <w:sz w:val="20"/>
                <w:szCs w:val="20"/>
              </w:rPr>
              <w:t>šifri stroška 1.6.1.2.3 je pašnik ograjen s p</w:t>
            </w:r>
            <w:r w:rsidRPr="00244B27">
              <w:rPr>
                <w:rFonts w:ascii="Arial" w:hAnsi="Arial" w:cs="Arial"/>
                <w:sz w:val="20"/>
                <w:szCs w:val="20"/>
              </w:rPr>
              <w:t xml:space="preserve">ocinkano mrežo, višine 3 m, ki je pritrjena z izolatorji na obbetonirane betonske stebre ter </w:t>
            </w:r>
            <w:r w:rsidR="000772CD" w:rsidRPr="00244B27">
              <w:rPr>
                <w:rFonts w:ascii="Arial" w:hAnsi="Arial" w:cs="Arial"/>
                <w:sz w:val="20"/>
                <w:szCs w:val="20"/>
              </w:rPr>
              <w:t xml:space="preserve">ojačana </w:t>
            </w:r>
            <w:r w:rsidRPr="00244B27">
              <w:rPr>
                <w:rFonts w:ascii="Arial" w:hAnsi="Arial" w:cs="Arial"/>
                <w:sz w:val="20"/>
                <w:szCs w:val="20"/>
              </w:rPr>
              <w:t>z dodatno pocinkano žico. Vključena je tudi dodatna oprema na pašniku, ki jo sestavljajo zbiralnik za vodo, korita za napajanje in pašne jasli.</w:t>
            </w:r>
          </w:p>
          <w:p w14:paraId="6072B5A4" w14:textId="7BE363D2"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w:t>
            </w:r>
            <w:r w:rsidRPr="00244B27">
              <w:rPr>
                <w:rFonts w:ascii="Arial" w:hAnsi="Arial" w:cs="Arial"/>
                <w:bCs/>
                <w:sz w:val="20"/>
                <w:szCs w:val="20"/>
              </w:rPr>
              <w:t>šifri stroška 1.6.1.2.4 je r</w:t>
            </w:r>
            <w:r w:rsidRPr="00244B27">
              <w:rPr>
                <w:rFonts w:ascii="Arial" w:hAnsi="Arial" w:cs="Arial"/>
                <w:sz w:val="20"/>
                <w:szCs w:val="20"/>
              </w:rPr>
              <w:t>azdalja med nosilnimi koli na pašniku 25 m, razdalja med vmesnimi distančnimi koli pa je 5 m. Zunanja ograja pašnika je sestavljena iz šestih pocinkanih žic</w:t>
            </w:r>
            <w:r w:rsidR="000772CD" w:rsidRPr="00244B27">
              <w:rPr>
                <w:rFonts w:ascii="Arial" w:hAnsi="Arial" w:cs="Arial"/>
                <w:sz w:val="20"/>
                <w:szCs w:val="20"/>
              </w:rPr>
              <w:t>,</w:t>
            </w:r>
            <w:r w:rsidRPr="00244B27">
              <w:rPr>
                <w:rFonts w:ascii="Arial" w:hAnsi="Arial" w:cs="Arial"/>
                <w:sz w:val="20"/>
                <w:szCs w:val="20"/>
              </w:rPr>
              <w:t xml:space="preserve"> debeline 2,5 mm, ki so vodena po izolatorjih. Pašnik je pregrajen na čredinke. Notranja ograja pašnika med čredinkami je sestavljena iz štirih pocinkanih žic, debeline 2 mm. Na pašnik se vstopa preko zunanjih vrat, na čredinke pa preko notranjih vrat. Pašnik je opremljen z zmogljivejšim pašnim aparatom z baterijo in solarnim modulom za napajanje. Pašni aparat je zaščiten s kovinskim zabojnikom. Vključena je tudi dodatna oprema na pašniku, ki jo sestavlja</w:t>
            </w:r>
            <w:r w:rsidR="000772CD" w:rsidRPr="00244B27">
              <w:rPr>
                <w:rFonts w:ascii="Arial" w:hAnsi="Arial" w:cs="Arial"/>
                <w:sz w:val="20"/>
                <w:szCs w:val="20"/>
              </w:rPr>
              <w:t>jo</w:t>
            </w:r>
            <w:r w:rsidRPr="00244B27">
              <w:rPr>
                <w:rFonts w:ascii="Arial" w:hAnsi="Arial" w:cs="Arial"/>
                <w:sz w:val="20"/>
                <w:szCs w:val="20"/>
              </w:rPr>
              <w:t xml:space="preserve"> zbiralnik za vodo, korita za napajanje, pašne jasli ter dodatna elektro mreža za pregraditev na manjše čredinke.</w:t>
            </w:r>
          </w:p>
        </w:tc>
      </w:tr>
      <w:tr w:rsidR="00B453A0" w:rsidRPr="00244B27" w14:paraId="2D000F38"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9DB76C0" w14:textId="006767FE"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1.6.1.2.1</w:t>
            </w:r>
          </w:p>
        </w:tc>
        <w:tc>
          <w:tcPr>
            <w:tcW w:w="2879" w:type="pct"/>
            <w:tcBorders>
              <w:top w:val="single" w:sz="4" w:space="0" w:color="auto"/>
              <w:left w:val="nil"/>
              <w:bottom w:val="single" w:sz="4" w:space="0" w:color="auto"/>
              <w:right w:val="single" w:sz="4" w:space="0" w:color="auto"/>
            </w:tcBorders>
            <w:shd w:val="clear" w:color="auto" w:fill="auto"/>
            <w:noWrap/>
          </w:tcPr>
          <w:p w14:paraId="63677499" w14:textId="20C69626"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Nakup in postavitev premične elektromreže z opremo za drobnico, velja tudi za območje pojavljanja velikih zveri.</w:t>
            </w:r>
          </w:p>
        </w:tc>
        <w:tc>
          <w:tcPr>
            <w:tcW w:w="455" w:type="pct"/>
            <w:tcBorders>
              <w:top w:val="single" w:sz="4" w:space="0" w:color="auto"/>
              <w:left w:val="nil"/>
              <w:bottom w:val="single" w:sz="4" w:space="0" w:color="auto"/>
              <w:right w:val="nil"/>
            </w:tcBorders>
            <w:shd w:val="clear" w:color="auto" w:fill="auto"/>
          </w:tcPr>
          <w:p w14:paraId="12F0EB0D" w14:textId="03A83161"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F76008E" w14:textId="667B1263"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6,35 </w:t>
            </w:r>
          </w:p>
        </w:tc>
      </w:tr>
      <w:tr w:rsidR="00B453A0" w:rsidRPr="00244B27" w14:paraId="5283395E" w14:textId="4F71185C"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7A032A47" w14:textId="401076C8"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Cs/>
                <w:sz w:val="20"/>
                <w:szCs w:val="20"/>
                <w:lang w:eastAsia="sl-SI"/>
              </w:rPr>
              <w:t>1.6.1.2.2</w:t>
            </w:r>
          </w:p>
        </w:tc>
        <w:tc>
          <w:tcPr>
            <w:tcW w:w="2879" w:type="pct"/>
            <w:tcBorders>
              <w:top w:val="single" w:sz="4" w:space="0" w:color="auto"/>
              <w:left w:val="nil"/>
              <w:bottom w:val="single" w:sz="4" w:space="0" w:color="auto"/>
              <w:right w:val="single" w:sz="4" w:space="0" w:color="auto"/>
            </w:tcBorders>
            <w:shd w:val="clear" w:color="auto" w:fill="auto"/>
            <w:noWrap/>
          </w:tcPr>
          <w:p w14:paraId="6679CD91" w14:textId="0843431C"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Cs/>
                <w:sz w:val="20"/>
                <w:szCs w:val="20"/>
              </w:rPr>
              <w:t>Nakup in postavitev stalne ograje iz pocinkane mreže z opremo za drobnico oziroma perutnino.</w:t>
            </w:r>
          </w:p>
        </w:tc>
        <w:tc>
          <w:tcPr>
            <w:tcW w:w="455" w:type="pct"/>
            <w:tcBorders>
              <w:top w:val="single" w:sz="4" w:space="0" w:color="auto"/>
              <w:left w:val="nil"/>
              <w:bottom w:val="single" w:sz="4" w:space="0" w:color="auto"/>
              <w:right w:val="nil"/>
            </w:tcBorders>
            <w:shd w:val="clear" w:color="auto" w:fill="auto"/>
          </w:tcPr>
          <w:p w14:paraId="69D0238B" w14:textId="7F114C52"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0F06C9A" w14:textId="3880D4DD"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7,52 </w:t>
            </w:r>
          </w:p>
        </w:tc>
      </w:tr>
      <w:tr w:rsidR="00B453A0" w:rsidRPr="00244B27" w14:paraId="5CCE73FE" w14:textId="4B45D4A1"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F3CBADF" w14:textId="1DF0F5C0"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Cs/>
                <w:sz w:val="20"/>
                <w:szCs w:val="20"/>
                <w:lang w:eastAsia="sl-SI"/>
              </w:rPr>
              <w:t>1.6.1.2.3</w:t>
            </w:r>
          </w:p>
        </w:tc>
        <w:tc>
          <w:tcPr>
            <w:tcW w:w="2879" w:type="pct"/>
            <w:tcBorders>
              <w:top w:val="single" w:sz="4" w:space="0" w:color="auto"/>
              <w:left w:val="nil"/>
              <w:bottom w:val="single" w:sz="4" w:space="0" w:color="auto"/>
              <w:right w:val="single" w:sz="4" w:space="0" w:color="auto"/>
            </w:tcBorders>
            <w:shd w:val="clear" w:color="auto" w:fill="auto"/>
            <w:noWrap/>
          </w:tcPr>
          <w:p w14:paraId="27D9A9D2" w14:textId="7D7AF616" w:rsidR="00B453A0" w:rsidRPr="00244B27" w:rsidRDefault="00B453A0" w:rsidP="00244B27">
            <w:pPr>
              <w:spacing w:after="0" w:line="260" w:lineRule="atLeast"/>
              <w:jc w:val="both"/>
              <w:rPr>
                <w:rFonts w:ascii="Arial" w:hAnsi="Arial" w:cs="Arial"/>
                <w:sz w:val="20"/>
                <w:szCs w:val="20"/>
              </w:rPr>
            </w:pPr>
            <w:r w:rsidRPr="00244B27">
              <w:rPr>
                <w:rFonts w:ascii="Arial" w:hAnsi="Arial" w:cs="Arial"/>
                <w:bCs/>
                <w:sz w:val="20"/>
                <w:szCs w:val="20"/>
              </w:rPr>
              <w:t>Nakup in postavitev stalne ograje (obore) iz pocinkane mreže z opremo za gojeno divjad, velja tudi za območje pojavljanja velikih zveri.</w:t>
            </w:r>
          </w:p>
        </w:tc>
        <w:tc>
          <w:tcPr>
            <w:tcW w:w="455" w:type="pct"/>
            <w:tcBorders>
              <w:top w:val="single" w:sz="4" w:space="0" w:color="auto"/>
              <w:left w:val="nil"/>
              <w:bottom w:val="single" w:sz="4" w:space="0" w:color="auto"/>
              <w:right w:val="nil"/>
            </w:tcBorders>
            <w:shd w:val="clear" w:color="auto" w:fill="auto"/>
          </w:tcPr>
          <w:p w14:paraId="6454A897" w14:textId="00E5ED7B"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ED497C0" w14:textId="4172FC46"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20,56 </w:t>
            </w:r>
          </w:p>
        </w:tc>
      </w:tr>
      <w:tr w:rsidR="00B453A0" w:rsidRPr="00244B27" w14:paraId="04ED3F6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CBC950A" w14:textId="6662491B"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1.6.1.2.4</w:t>
            </w:r>
          </w:p>
        </w:tc>
        <w:tc>
          <w:tcPr>
            <w:tcW w:w="2879" w:type="pct"/>
            <w:tcBorders>
              <w:top w:val="single" w:sz="4" w:space="0" w:color="auto"/>
              <w:left w:val="nil"/>
              <w:bottom w:val="single" w:sz="4" w:space="0" w:color="auto"/>
              <w:right w:val="single" w:sz="4" w:space="0" w:color="auto"/>
            </w:tcBorders>
            <w:shd w:val="clear" w:color="auto" w:fill="auto"/>
            <w:noWrap/>
          </w:tcPr>
          <w:p w14:paraId="29AE7168" w14:textId="70C27588"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Nakup in postavitev stalne 6-žične električne ograje z opremo za drobnico, velja tudi za območje pojavljanja velikih zveri.</w:t>
            </w:r>
          </w:p>
        </w:tc>
        <w:tc>
          <w:tcPr>
            <w:tcW w:w="455" w:type="pct"/>
            <w:tcBorders>
              <w:top w:val="single" w:sz="4" w:space="0" w:color="auto"/>
              <w:left w:val="nil"/>
              <w:bottom w:val="single" w:sz="4" w:space="0" w:color="auto"/>
              <w:right w:val="nil"/>
            </w:tcBorders>
            <w:shd w:val="clear" w:color="auto" w:fill="auto"/>
          </w:tcPr>
          <w:p w14:paraId="24417548" w14:textId="5FDAEB7F"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E3CFE1B" w14:textId="6C894EFC"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5,89 </w:t>
            </w:r>
          </w:p>
        </w:tc>
      </w:tr>
      <w:tr w:rsidR="00B453A0" w:rsidRPr="00244B27" w14:paraId="4E98ED65" w14:textId="77777777" w:rsidTr="00BC609A">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BFF68CE" w14:textId="4586842B"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1.6.1.3</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47402F87" w14:textId="77777777"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Nakup in postavitev ograje z opremo za zaščito čebelnjakov in čebeljih panjev pred medvedi</w:t>
            </w:r>
          </w:p>
          <w:p w14:paraId="046C2962" w14:textId="77777777" w:rsidR="00B453A0" w:rsidRPr="00244B27" w:rsidRDefault="00B453A0" w:rsidP="00244B27">
            <w:pPr>
              <w:spacing w:after="0" w:line="260" w:lineRule="atLeast"/>
              <w:jc w:val="both"/>
              <w:rPr>
                <w:rFonts w:ascii="Arial" w:hAnsi="Arial" w:cs="Arial"/>
                <w:b/>
                <w:bCs/>
                <w:sz w:val="20"/>
                <w:szCs w:val="20"/>
              </w:rPr>
            </w:pPr>
          </w:p>
          <w:p w14:paraId="447C5830" w14:textId="77777777"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Metodološka pojasnila</w:t>
            </w:r>
          </w:p>
          <w:p w14:paraId="24AED712" w14:textId="24FBB0AF"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Pri šifri stroška 1.6.1.3.1 so čebelnjak in čebelji panji ograjeni s pocinkano mrežo, višine nad 1,4 m, ki je pritrjena z izolatorji na lesene kole in priklopljena na zmogljivejši pašni aparat z baterijo ter solarnim modulom za polnjenje. Pocinkana mreža ima oporna sidrišča iz rebrastega železa. Pašni aparat je zaščiten s kovinskim zabojnikom.</w:t>
            </w:r>
          </w:p>
          <w:p w14:paraId="13B2D4C3" w14:textId="50486AA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šifri stroška 1.6.1.3.2 so čebelnjak in čebelji panji ograjeni s </w:t>
            </w:r>
            <w:r w:rsidR="000772CD" w:rsidRPr="00244B27">
              <w:rPr>
                <w:rFonts w:ascii="Arial" w:hAnsi="Arial" w:cs="Arial"/>
                <w:sz w:val="20"/>
                <w:szCs w:val="20"/>
              </w:rPr>
              <w:t xml:space="preserve">6-žično </w:t>
            </w:r>
            <w:r w:rsidRPr="00244B27">
              <w:rPr>
                <w:rFonts w:ascii="Arial" w:hAnsi="Arial" w:cs="Arial"/>
                <w:sz w:val="20"/>
                <w:szCs w:val="20"/>
              </w:rPr>
              <w:t>ograjo</w:t>
            </w:r>
            <w:r w:rsidR="000772CD" w:rsidRPr="00244B27">
              <w:rPr>
                <w:rFonts w:ascii="Arial" w:hAnsi="Arial" w:cs="Arial"/>
                <w:sz w:val="20"/>
                <w:szCs w:val="20"/>
              </w:rPr>
              <w:t>,</w:t>
            </w:r>
            <w:r w:rsidRPr="00244B27">
              <w:rPr>
                <w:rFonts w:ascii="Arial" w:hAnsi="Arial" w:cs="Arial"/>
                <w:sz w:val="20"/>
                <w:szCs w:val="20"/>
              </w:rPr>
              <w:t xml:space="preserve"> višine nad 1,4 m, ki je sestavljena iz pocinkanih žic debeline 2,5 mm in je pritrjena z izolatorji na lesene kole. </w:t>
            </w:r>
            <w:r w:rsidR="004E3DCC" w:rsidRPr="00244B27">
              <w:rPr>
                <w:rFonts w:ascii="Arial" w:hAnsi="Arial" w:cs="Arial"/>
                <w:sz w:val="20"/>
                <w:szCs w:val="20"/>
              </w:rPr>
              <w:t>Elektro ograja je p</w:t>
            </w:r>
            <w:r w:rsidRPr="00244B27">
              <w:rPr>
                <w:rFonts w:ascii="Arial" w:hAnsi="Arial" w:cs="Arial"/>
                <w:sz w:val="20"/>
                <w:szCs w:val="20"/>
              </w:rPr>
              <w:t>riklopljena na zmogljivejši pašni aparat z baterijo ter solarnim modulom za polnjenje. Pašni aparat je zaščiten s kovinskim zabojnikom.</w:t>
            </w:r>
          </w:p>
        </w:tc>
      </w:tr>
      <w:tr w:rsidR="00B453A0" w:rsidRPr="00244B27" w14:paraId="51E7BAA4"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BD80A24" w14:textId="3187F5B4"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1.6.1.3.1</w:t>
            </w:r>
          </w:p>
        </w:tc>
        <w:tc>
          <w:tcPr>
            <w:tcW w:w="2879" w:type="pct"/>
            <w:tcBorders>
              <w:top w:val="single" w:sz="4" w:space="0" w:color="auto"/>
              <w:left w:val="nil"/>
              <w:bottom w:val="single" w:sz="4" w:space="0" w:color="auto"/>
              <w:right w:val="single" w:sz="4" w:space="0" w:color="auto"/>
            </w:tcBorders>
            <w:shd w:val="clear" w:color="auto" w:fill="auto"/>
            <w:noWrap/>
          </w:tcPr>
          <w:p w14:paraId="0A09E7BD" w14:textId="04901F01"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Nakup in postavitev stalne visoke mreže z opremo okoli prevoznega ali stacionarnega čebelnjaka oziroma stojišč za čebelje panje.</w:t>
            </w:r>
          </w:p>
        </w:tc>
        <w:tc>
          <w:tcPr>
            <w:tcW w:w="455" w:type="pct"/>
            <w:tcBorders>
              <w:top w:val="single" w:sz="4" w:space="0" w:color="auto"/>
              <w:left w:val="nil"/>
              <w:bottom w:val="single" w:sz="4" w:space="0" w:color="auto"/>
              <w:right w:val="nil"/>
            </w:tcBorders>
            <w:shd w:val="clear" w:color="auto" w:fill="auto"/>
          </w:tcPr>
          <w:p w14:paraId="390BFD46" w14:textId="6D972E99"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C004870" w14:textId="5BE39C84"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25,51 </w:t>
            </w:r>
          </w:p>
        </w:tc>
      </w:tr>
      <w:tr w:rsidR="00B453A0" w:rsidRPr="00244B27" w14:paraId="706DAA3A"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6E31E69" w14:textId="6114EC75"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1.6.1.3.2</w:t>
            </w:r>
          </w:p>
        </w:tc>
        <w:tc>
          <w:tcPr>
            <w:tcW w:w="2879" w:type="pct"/>
            <w:tcBorders>
              <w:top w:val="single" w:sz="4" w:space="0" w:color="auto"/>
              <w:left w:val="nil"/>
              <w:bottom w:val="single" w:sz="4" w:space="0" w:color="auto"/>
              <w:right w:val="single" w:sz="4" w:space="0" w:color="auto"/>
            </w:tcBorders>
            <w:shd w:val="clear" w:color="auto" w:fill="auto"/>
            <w:noWrap/>
          </w:tcPr>
          <w:p w14:paraId="52125399" w14:textId="28021353"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Nakup in postavitev stalne 6-žične električne ograje z opremo za zaščito čebelnjakov in stojišč za čebelje panje pred medvedi.</w:t>
            </w:r>
          </w:p>
        </w:tc>
        <w:tc>
          <w:tcPr>
            <w:tcW w:w="455" w:type="pct"/>
            <w:tcBorders>
              <w:top w:val="single" w:sz="4" w:space="0" w:color="auto"/>
              <w:left w:val="nil"/>
              <w:bottom w:val="single" w:sz="4" w:space="0" w:color="auto"/>
              <w:right w:val="nil"/>
            </w:tcBorders>
            <w:shd w:val="clear" w:color="auto" w:fill="auto"/>
          </w:tcPr>
          <w:p w14:paraId="241DE9ED" w14:textId="39A90D00"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AA3FEAB" w14:textId="25648D72"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22,20 </w:t>
            </w:r>
          </w:p>
        </w:tc>
      </w:tr>
      <w:tr w:rsidR="00B453A0" w:rsidRPr="00244B27" w14:paraId="449F4177" w14:textId="77777777" w:rsidTr="005072C2">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033CAD6" w14:textId="4E237DED"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1.6.1.4</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0F338F6C" w14:textId="77777777"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Nakup in postavitev stalne ograje z opremo za zaščito kmetijskih površin pred divjadjo (divji prašiči, srnjad in jelenjad)</w:t>
            </w:r>
          </w:p>
          <w:p w14:paraId="4811D230" w14:textId="77777777" w:rsidR="00B453A0" w:rsidRPr="00244B27" w:rsidRDefault="00B453A0" w:rsidP="00244B27">
            <w:pPr>
              <w:spacing w:after="0" w:line="260" w:lineRule="atLeast"/>
              <w:jc w:val="both"/>
              <w:rPr>
                <w:rFonts w:ascii="Arial" w:hAnsi="Arial" w:cs="Arial"/>
                <w:b/>
                <w:bCs/>
                <w:sz w:val="20"/>
                <w:szCs w:val="20"/>
              </w:rPr>
            </w:pPr>
          </w:p>
          <w:p w14:paraId="6EB95EDD" w14:textId="53D8B482"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Metodološka pojasnila</w:t>
            </w:r>
          </w:p>
          <w:p w14:paraId="5B3969DE" w14:textId="57B7124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Pašnik je ograjen s 5-žična elektro ograjo iz pocinkanih žic, debeline 2,5 mm, ki so vodena po izolatorjih. Razdalja med nosilnimi koli na pašniku je 25 m, razdalja med vmesnimi distančnimi koli pa je 5 m. </w:t>
            </w:r>
            <w:r w:rsidR="004E3DCC" w:rsidRPr="00244B27">
              <w:rPr>
                <w:rFonts w:ascii="Arial" w:hAnsi="Arial" w:cs="Arial"/>
                <w:sz w:val="20"/>
                <w:szCs w:val="20"/>
              </w:rPr>
              <w:t>Elektro ograja je p</w:t>
            </w:r>
            <w:r w:rsidRPr="00244B27">
              <w:rPr>
                <w:rFonts w:ascii="Arial" w:hAnsi="Arial" w:cs="Arial"/>
                <w:sz w:val="20"/>
                <w:szCs w:val="20"/>
              </w:rPr>
              <w:t>riklopljena na zmogljivejši pašni aparat z baterijo ter solarnim modulom za polnjenje. Pašni aparat je zaščiten s kovinskim zabojnikom.</w:t>
            </w:r>
          </w:p>
        </w:tc>
      </w:tr>
      <w:tr w:rsidR="00B453A0" w:rsidRPr="00244B27" w14:paraId="46DC2AA4" w14:textId="7B9F1190"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EA109F0" w14:textId="3DCD8053"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1.6.1.4.1</w:t>
            </w:r>
          </w:p>
        </w:tc>
        <w:tc>
          <w:tcPr>
            <w:tcW w:w="2879" w:type="pct"/>
            <w:tcBorders>
              <w:top w:val="single" w:sz="4" w:space="0" w:color="auto"/>
              <w:left w:val="nil"/>
              <w:bottom w:val="single" w:sz="4" w:space="0" w:color="auto"/>
              <w:right w:val="single" w:sz="4" w:space="0" w:color="auto"/>
            </w:tcBorders>
            <w:shd w:val="clear" w:color="auto" w:fill="auto"/>
            <w:noWrap/>
          </w:tcPr>
          <w:p w14:paraId="13071368" w14:textId="6F23D053"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 xml:space="preserve">Nakup in postavitev stalne ograje z opremo za zaščito kmetijskih površin pred divjadjo (divji prašiči, srnjad in jelenjad). </w:t>
            </w:r>
          </w:p>
        </w:tc>
        <w:tc>
          <w:tcPr>
            <w:tcW w:w="455" w:type="pct"/>
            <w:tcBorders>
              <w:top w:val="single" w:sz="4" w:space="0" w:color="auto"/>
              <w:left w:val="nil"/>
              <w:bottom w:val="single" w:sz="4" w:space="0" w:color="auto"/>
              <w:right w:val="nil"/>
            </w:tcBorders>
            <w:shd w:val="clear" w:color="auto" w:fill="auto"/>
          </w:tcPr>
          <w:p w14:paraId="118040BF" w14:textId="313BD835"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0408933" w14:textId="3BBD7E89"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4,62 </w:t>
            </w:r>
          </w:p>
        </w:tc>
      </w:tr>
      <w:tr w:rsidR="00B453A0" w:rsidRPr="00244B27" w14:paraId="08583E4D"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07C7849B" w14:textId="7777777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1.6.1.5</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4FA00A8E" w14:textId="7A3DBBDA"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Nakup in postavitev stalne dvojne ograje (obore) okoli objekta reje prašičev oziroma hlevskega izpusta za preprečevanje dostopa divjadi za namen biovarnosti pri reji prašičev</w:t>
            </w:r>
          </w:p>
          <w:p w14:paraId="2BE881F3" w14:textId="77777777" w:rsidR="00B453A0" w:rsidRPr="00244B27" w:rsidRDefault="00B453A0" w:rsidP="00244B27">
            <w:pPr>
              <w:spacing w:after="0" w:line="260" w:lineRule="atLeast"/>
              <w:jc w:val="both"/>
              <w:rPr>
                <w:rFonts w:ascii="Arial" w:hAnsi="Arial" w:cs="Arial"/>
                <w:b/>
                <w:bCs/>
                <w:sz w:val="20"/>
                <w:szCs w:val="20"/>
              </w:rPr>
            </w:pPr>
          </w:p>
          <w:p w14:paraId="223281DF" w14:textId="77777777" w:rsidR="00B453A0" w:rsidRPr="00244B27" w:rsidRDefault="00B453A0" w:rsidP="00244B27">
            <w:pPr>
              <w:spacing w:after="0" w:line="260" w:lineRule="atLeast"/>
              <w:jc w:val="both"/>
              <w:rPr>
                <w:rFonts w:ascii="Arial" w:hAnsi="Arial" w:cs="Arial"/>
                <w:b/>
                <w:bCs/>
                <w:sz w:val="20"/>
                <w:szCs w:val="20"/>
              </w:rPr>
            </w:pPr>
            <w:r w:rsidRPr="00244B27">
              <w:rPr>
                <w:rFonts w:ascii="Arial" w:hAnsi="Arial" w:cs="Arial"/>
                <w:b/>
                <w:bCs/>
                <w:sz w:val="20"/>
                <w:szCs w:val="20"/>
              </w:rPr>
              <w:t>Metodološka pojasnila</w:t>
            </w:r>
          </w:p>
          <w:p w14:paraId="132457B7" w14:textId="25450DB4"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Postavitev dvojne ograje (obore) vključuje zunanjo in notranjo ograjo. Pri sočasni </w:t>
            </w:r>
            <w:r w:rsidR="00DE5B99" w:rsidRPr="00244B27">
              <w:rPr>
                <w:rFonts w:ascii="Arial" w:hAnsi="Arial" w:cs="Arial"/>
                <w:sz w:val="20"/>
                <w:szCs w:val="20"/>
              </w:rPr>
              <w:t>postavitvi</w:t>
            </w:r>
            <w:r w:rsidRPr="00244B27">
              <w:rPr>
                <w:rFonts w:ascii="Arial" w:hAnsi="Arial" w:cs="Arial"/>
                <w:sz w:val="20"/>
                <w:szCs w:val="20"/>
              </w:rPr>
              <w:t xml:space="preserve"> notranje in zunanje ograje je strošek določen na tekoči meter zunanje ograje, v primeru postavitve le notranje ograje pa na tekoči meter notranje ograje.</w:t>
            </w:r>
          </w:p>
          <w:p w14:paraId="7445B748" w14:textId="1918744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Zunanja ograja vključuje obbetonirane cestne robnike in betonske stebre</w:t>
            </w:r>
            <w:r w:rsidR="000772CD" w:rsidRPr="00244B27">
              <w:rPr>
                <w:rFonts w:ascii="Arial" w:hAnsi="Arial" w:cs="Arial"/>
                <w:sz w:val="20"/>
                <w:szCs w:val="20"/>
              </w:rPr>
              <w:t>,</w:t>
            </w:r>
            <w:r w:rsidRPr="00244B27">
              <w:rPr>
                <w:rFonts w:ascii="Arial" w:hAnsi="Arial" w:cs="Arial"/>
                <w:sz w:val="20"/>
                <w:szCs w:val="20"/>
              </w:rPr>
              <w:t xml:space="preserve"> višje od 2 m, postavitev stebrov na razdalji do 4 m, visoko pocinkano mrežo, pocinkano žico, debelejšo od 2 mm za dodatno podporo in ojačitev mreže, enojno pocinkano žico za elektriko na distančnikih na razdalji več kot 0,2 m, enojna drsna vrata za prehod vozil do širine 6 m na ročno odpiranje ter enojna vrata za prehod oseb do širine 1 m in do višine 1,5 m.</w:t>
            </w:r>
          </w:p>
          <w:p w14:paraId="1CDDE99F" w14:textId="3A06438C"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Notranja ograja vključuje lesene kole na razdalji do 4 m, trojno pocinkano žico na distančnikih na razdalji več kot 0,2 m.</w:t>
            </w:r>
          </w:p>
        </w:tc>
      </w:tr>
      <w:tr w:rsidR="00B453A0" w:rsidRPr="00244B27" w14:paraId="04CD698E"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F60BC14" w14:textId="7777777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1.6.1.5.1</w:t>
            </w:r>
          </w:p>
        </w:tc>
        <w:tc>
          <w:tcPr>
            <w:tcW w:w="2879" w:type="pct"/>
            <w:tcBorders>
              <w:top w:val="single" w:sz="4" w:space="0" w:color="auto"/>
              <w:left w:val="nil"/>
              <w:bottom w:val="single" w:sz="4" w:space="0" w:color="auto"/>
              <w:right w:val="single" w:sz="4" w:space="0" w:color="auto"/>
            </w:tcBorders>
            <w:shd w:val="clear" w:color="auto" w:fill="auto"/>
            <w:noWrap/>
          </w:tcPr>
          <w:p w14:paraId="4D1C3B6F" w14:textId="7BA083EA"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hAnsi="Arial" w:cs="Arial"/>
                <w:bCs/>
                <w:sz w:val="20"/>
                <w:szCs w:val="20"/>
              </w:rPr>
              <w:t>Nakup in postavitev stalne dvojne ograje (obore) okoli objektov reje prašičev oziroma hlevskih izpustov za preprečevanje dostopa divjadi za namen biovarnosti pri reji prašičev.</w:t>
            </w:r>
          </w:p>
        </w:tc>
        <w:tc>
          <w:tcPr>
            <w:tcW w:w="455" w:type="pct"/>
            <w:tcBorders>
              <w:top w:val="single" w:sz="4" w:space="0" w:color="auto"/>
              <w:left w:val="nil"/>
              <w:bottom w:val="single" w:sz="4" w:space="0" w:color="auto"/>
              <w:right w:val="nil"/>
            </w:tcBorders>
            <w:shd w:val="clear" w:color="auto" w:fill="auto"/>
          </w:tcPr>
          <w:p w14:paraId="4F20E7F1" w14:textId="77777777" w:rsidR="00B453A0" w:rsidRPr="00244B27" w:rsidRDefault="00B453A0"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C6EE17E" w14:textId="77777777"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46,42</w:t>
            </w:r>
          </w:p>
        </w:tc>
      </w:tr>
      <w:tr w:rsidR="00B453A0" w:rsidRPr="00244B27" w14:paraId="38298088"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460E051F" w14:textId="7777777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1.6.1.5.1.1</w:t>
            </w:r>
          </w:p>
        </w:tc>
        <w:tc>
          <w:tcPr>
            <w:tcW w:w="2879" w:type="pct"/>
            <w:tcBorders>
              <w:top w:val="single" w:sz="4" w:space="0" w:color="auto"/>
              <w:left w:val="nil"/>
              <w:bottom w:val="single" w:sz="4" w:space="0" w:color="auto"/>
              <w:right w:val="single" w:sz="4" w:space="0" w:color="auto"/>
            </w:tcBorders>
            <w:shd w:val="clear" w:color="auto" w:fill="auto"/>
            <w:noWrap/>
          </w:tcPr>
          <w:p w14:paraId="22E745EA" w14:textId="23EC5E1F"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Nakup in postavitev zunanje ograje</w:t>
            </w:r>
            <w:r w:rsidR="00565C21" w:rsidRPr="00244B27">
              <w:rPr>
                <w:rFonts w:ascii="Arial" w:hAnsi="Arial" w:cs="Arial"/>
                <w:sz w:val="20"/>
                <w:szCs w:val="20"/>
              </w:rPr>
              <w:t>.</w:t>
            </w:r>
          </w:p>
        </w:tc>
        <w:tc>
          <w:tcPr>
            <w:tcW w:w="455" w:type="pct"/>
            <w:tcBorders>
              <w:top w:val="single" w:sz="4" w:space="0" w:color="auto"/>
              <w:left w:val="nil"/>
              <w:bottom w:val="single" w:sz="4" w:space="0" w:color="auto"/>
              <w:right w:val="nil"/>
            </w:tcBorders>
            <w:shd w:val="clear" w:color="auto" w:fill="auto"/>
          </w:tcPr>
          <w:p w14:paraId="1D71D8B5" w14:textId="77777777" w:rsidR="00B453A0" w:rsidRPr="00244B27" w:rsidRDefault="00B453A0"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3936229" w14:textId="77777777" w:rsidR="00B453A0" w:rsidRPr="00244B27" w:rsidRDefault="00B453A0" w:rsidP="00244B27">
            <w:pPr>
              <w:spacing w:after="0" w:line="260" w:lineRule="atLeast"/>
              <w:jc w:val="right"/>
              <w:rPr>
                <w:rFonts w:ascii="Arial" w:eastAsia="Times New Roman" w:hAnsi="Arial" w:cs="Arial"/>
                <w:bCs/>
                <w:sz w:val="20"/>
                <w:szCs w:val="20"/>
                <w:highlight w:val="yellow"/>
                <w:lang w:eastAsia="sl-SI"/>
              </w:rPr>
            </w:pPr>
            <w:r w:rsidRPr="00244B27">
              <w:rPr>
                <w:rFonts w:ascii="Arial" w:hAnsi="Arial" w:cs="Arial"/>
                <w:sz w:val="20"/>
                <w:szCs w:val="20"/>
              </w:rPr>
              <w:t>37,01</w:t>
            </w:r>
          </w:p>
        </w:tc>
      </w:tr>
      <w:tr w:rsidR="00B453A0" w:rsidRPr="00244B27" w14:paraId="527940CA"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1ACA9CD" w14:textId="7777777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1.6.1.5.1.2</w:t>
            </w:r>
          </w:p>
        </w:tc>
        <w:tc>
          <w:tcPr>
            <w:tcW w:w="2879" w:type="pct"/>
            <w:tcBorders>
              <w:top w:val="single" w:sz="4" w:space="0" w:color="auto"/>
              <w:left w:val="nil"/>
              <w:bottom w:val="single" w:sz="4" w:space="0" w:color="auto"/>
              <w:right w:val="single" w:sz="4" w:space="0" w:color="auto"/>
            </w:tcBorders>
            <w:shd w:val="clear" w:color="auto" w:fill="auto"/>
            <w:noWrap/>
          </w:tcPr>
          <w:p w14:paraId="77FAE5C6" w14:textId="3DE38076"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hAnsi="Arial" w:cs="Arial"/>
                <w:sz w:val="20"/>
                <w:szCs w:val="20"/>
              </w:rPr>
              <w:t>Nakup in postavitev notranje ograje</w:t>
            </w:r>
            <w:r w:rsidR="00565C21" w:rsidRPr="00244B27">
              <w:rPr>
                <w:rFonts w:ascii="Arial" w:hAnsi="Arial" w:cs="Arial"/>
                <w:sz w:val="20"/>
                <w:szCs w:val="20"/>
              </w:rPr>
              <w:t>.</w:t>
            </w:r>
          </w:p>
        </w:tc>
        <w:tc>
          <w:tcPr>
            <w:tcW w:w="455" w:type="pct"/>
            <w:tcBorders>
              <w:top w:val="single" w:sz="4" w:space="0" w:color="auto"/>
              <w:left w:val="nil"/>
              <w:bottom w:val="single" w:sz="4" w:space="0" w:color="auto"/>
              <w:right w:val="nil"/>
            </w:tcBorders>
            <w:shd w:val="clear" w:color="auto" w:fill="auto"/>
          </w:tcPr>
          <w:p w14:paraId="6F4DE7FE" w14:textId="77777777" w:rsidR="00B453A0" w:rsidRPr="00244B27" w:rsidRDefault="00B453A0"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sz w:val="20"/>
                <w:szCs w:val="20"/>
                <w:lang w:eastAsia="sl-SI"/>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ACA0046" w14:textId="77777777" w:rsidR="00B453A0" w:rsidRPr="00244B27" w:rsidRDefault="00B453A0" w:rsidP="00244B27">
            <w:pPr>
              <w:spacing w:after="0" w:line="260" w:lineRule="atLeast"/>
              <w:jc w:val="right"/>
              <w:rPr>
                <w:rFonts w:ascii="Arial" w:eastAsia="Times New Roman" w:hAnsi="Arial" w:cs="Arial"/>
                <w:bCs/>
                <w:sz w:val="20"/>
                <w:szCs w:val="20"/>
                <w:highlight w:val="yellow"/>
                <w:lang w:eastAsia="sl-SI"/>
              </w:rPr>
            </w:pPr>
            <w:r w:rsidRPr="00244B27">
              <w:rPr>
                <w:rFonts w:ascii="Arial" w:hAnsi="Arial" w:cs="Arial"/>
                <w:sz w:val="20"/>
                <w:szCs w:val="20"/>
              </w:rPr>
              <w:t>9,41</w:t>
            </w:r>
          </w:p>
        </w:tc>
      </w:tr>
      <w:tr w:rsidR="009E7019" w:rsidRPr="00244B27" w14:paraId="7F44601A" w14:textId="7DD70E9D" w:rsidTr="009E7019">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12B2E4D0" w14:textId="10C690F4" w:rsidR="009E7019" w:rsidRPr="00244B27" w:rsidRDefault="009E7019"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1.6.2</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46FD5220" w14:textId="564E66DF" w:rsidR="009E7019" w:rsidRPr="00244B27" w:rsidRDefault="009E7019"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Nakup in postavitev krmišča oziroma zavetišča za živali na pašniku</w:t>
            </w:r>
          </w:p>
        </w:tc>
      </w:tr>
      <w:tr w:rsidR="00B453A0" w:rsidRPr="00244B27" w14:paraId="5D8456E1" w14:textId="68196464"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305984F6" w14:textId="7716B93E"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Cs/>
                <w:sz w:val="20"/>
                <w:szCs w:val="20"/>
                <w:lang w:eastAsia="sl-SI"/>
              </w:rPr>
              <w:t>1.6.2.1</w:t>
            </w:r>
          </w:p>
        </w:tc>
        <w:tc>
          <w:tcPr>
            <w:tcW w:w="2879" w:type="pct"/>
            <w:tcBorders>
              <w:top w:val="single" w:sz="4" w:space="0" w:color="auto"/>
              <w:left w:val="nil"/>
              <w:bottom w:val="single" w:sz="4" w:space="0" w:color="auto"/>
              <w:right w:val="single" w:sz="4" w:space="0" w:color="auto"/>
            </w:tcBorders>
            <w:shd w:val="clear" w:color="auto" w:fill="auto"/>
            <w:noWrap/>
          </w:tcPr>
          <w:p w14:paraId="754E9DB7" w14:textId="5BC4075B" w:rsidR="00B453A0" w:rsidRPr="00244B27" w:rsidRDefault="00B453A0" w:rsidP="00244B27">
            <w:pPr>
              <w:spacing w:after="0" w:line="260" w:lineRule="atLeast"/>
              <w:jc w:val="both"/>
              <w:rPr>
                <w:rFonts w:ascii="Arial" w:hAnsi="Arial" w:cs="Arial"/>
                <w:sz w:val="20"/>
                <w:szCs w:val="20"/>
              </w:rPr>
            </w:pPr>
            <w:r w:rsidRPr="00244B27">
              <w:rPr>
                <w:rFonts w:ascii="Arial" w:hAnsi="Arial" w:cs="Arial"/>
                <w:bCs/>
                <w:sz w:val="20"/>
                <w:szCs w:val="20"/>
              </w:rPr>
              <w:t>Novogradnja enostavnega objekta na točkovnih temeljih</w:t>
            </w:r>
            <w:r w:rsidR="00565C21" w:rsidRPr="00244B27">
              <w:rPr>
                <w:rFonts w:ascii="Arial" w:hAnsi="Arial" w:cs="Arial"/>
                <w:bCs/>
                <w:sz w:val="20"/>
                <w:szCs w:val="20"/>
              </w:rPr>
              <w:t>.</w:t>
            </w:r>
            <w:r w:rsidRPr="00244B27">
              <w:rPr>
                <w:rFonts w:ascii="Arial" w:hAnsi="Arial" w:cs="Arial"/>
                <w:bCs/>
                <w:sz w:val="20"/>
                <w:szCs w:val="20"/>
              </w:rPr>
              <w:t xml:space="preserve"> </w:t>
            </w:r>
          </w:p>
        </w:tc>
        <w:tc>
          <w:tcPr>
            <w:tcW w:w="455" w:type="pct"/>
            <w:tcBorders>
              <w:top w:val="single" w:sz="4" w:space="0" w:color="auto"/>
              <w:left w:val="nil"/>
              <w:bottom w:val="single" w:sz="4" w:space="0" w:color="auto"/>
              <w:right w:val="nil"/>
            </w:tcBorders>
            <w:shd w:val="clear" w:color="auto" w:fill="auto"/>
          </w:tcPr>
          <w:p w14:paraId="64057934" w14:textId="7742644A"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107A651" w14:textId="6FAC109A"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 xml:space="preserve">160,11 </w:t>
            </w:r>
          </w:p>
        </w:tc>
      </w:tr>
      <w:tr w:rsidR="009E7019" w:rsidRPr="00244B27" w14:paraId="44C8BCCA" w14:textId="30357D13" w:rsidTr="009E7019">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21F9EC6" w14:textId="349B027E" w:rsidR="009E7019" w:rsidRPr="00244B27" w:rsidRDefault="009E7019" w:rsidP="00244B27">
            <w:pPr>
              <w:spacing w:after="0" w:line="260" w:lineRule="atLeast"/>
              <w:rPr>
                <w:rFonts w:ascii="Arial" w:hAnsi="Arial" w:cs="Arial"/>
                <w:b/>
                <w:bCs/>
                <w:sz w:val="20"/>
                <w:szCs w:val="20"/>
              </w:rPr>
            </w:pPr>
            <w:r w:rsidRPr="00244B27">
              <w:rPr>
                <w:rFonts w:ascii="Arial" w:eastAsia="Times New Roman" w:hAnsi="Arial" w:cs="Arial"/>
                <w:b/>
                <w:bCs/>
                <w:sz w:val="20"/>
                <w:szCs w:val="20"/>
                <w:lang w:eastAsia="sl-SI"/>
              </w:rPr>
              <w:t>1.6.3</w:t>
            </w:r>
          </w:p>
        </w:tc>
        <w:tc>
          <w:tcPr>
            <w:tcW w:w="4166" w:type="pct"/>
            <w:gridSpan w:val="3"/>
            <w:tcBorders>
              <w:top w:val="single" w:sz="4" w:space="0" w:color="auto"/>
              <w:left w:val="nil"/>
              <w:bottom w:val="single" w:sz="4" w:space="0" w:color="auto"/>
              <w:right w:val="single" w:sz="4" w:space="0" w:color="auto"/>
            </w:tcBorders>
            <w:shd w:val="clear" w:color="auto" w:fill="auto"/>
            <w:noWrap/>
          </w:tcPr>
          <w:p w14:paraId="4C5A71B3" w14:textId="6E930268" w:rsidR="009E7019" w:rsidRPr="00244B27" w:rsidRDefault="009E7019"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Nakup pastirskega psa</w:t>
            </w:r>
          </w:p>
        </w:tc>
      </w:tr>
      <w:tr w:rsidR="00B453A0" w:rsidRPr="00244B27" w14:paraId="2E2740E1" w14:textId="5C271580"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63FF6646" w14:textId="3FE2B3C1"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1.6.3.1</w:t>
            </w:r>
          </w:p>
        </w:tc>
        <w:tc>
          <w:tcPr>
            <w:tcW w:w="2879" w:type="pct"/>
            <w:tcBorders>
              <w:top w:val="single" w:sz="4" w:space="0" w:color="auto"/>
              <w:left w:val="nil"/>
              <w:bottom w:val="single" w:sz="4" w:space="0" w:color="auto"/>
              <w:right w:val="single" w:sz="4" w:space="0" w:color="auto"/>
            </w:tcBorders>
            <w:shd w:val="clear" w:color="auto" w:fill="auto"/>
            <w:noWrap/>
          </w:tcPr>
          <w:p w14:paraId="580383EA" w14:textId="0A5B1BC2"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Nakup šolanega pastirskega psa priporočenih pasem, starosti najmanj 1,5 let</w:t>
            </w:r>
            <w:r w:rsidR="00565C21"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nil"/>
            </w:tcBorders>
            <w:shd w:val="clear" w:color="auto" w:fill="auto"/>
          </w:tcPr>
          <w:p w14:paraId="19E884D9" w14:textId="6B9EFCCD" w:rsidR="00B453A0" w:rsidRPr="00244B27" w:rsidRDefault="00B453A0"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83D2E56" w14:textId="35ACF5C8"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 xml:space="preserve">3.302,37 </w:t>
            </w:r>
          </w:p>
        </w:tc>
      </w:tr>
      <w:tr w:rsidR="00B453A0" w:rsidRPr="00244B27" w14:paraId="709531CD"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2F0ED168" w14:textId="02180B46"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1.6.3.1.1</w:t>
            </w:r>
          </w:p>
        </w:tc>
        <w:tc>
          <w:tcPr>
            <w:tcW w:w="2879" w:type="pct"/>
            <w:tcBorders>
              <w:top w:val="single" w:sz="4" w:space="0" w:color="auto"/>
              <w:left w:val="nil"/>
              <w:bottom w:val="single" w:sz="4" w:space="0" w:color="auto"/>
              <w:right w:val="single" w:sz="4" w:space="0" w:color="auto"/>
            </w:tcBorders>
            <w:shd w:val="clear" w:color="auto" w:fill="auto"/>
            <w:noWrap/>
          </w:tcPr>
          <w:p w14:paraId="66845068" w14:textId="644491F4"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Nakup pasjega mladiča priporočenih pasem, starosti do osem tednov</w:t>
            </w:r>
            <w:r w:rsidR="00565C21"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nil"/>
            </w:tcBorders>
            <w:shd w:val="clear" w:color="auto" w:fill="auto"/>
          </w:tcPr>
          <w:p w14:paraId="7D0D8683" w14:textId="7A71E678" w:rsidR="00B453A0" w:rsidRPr="00244B27" w:rsidRDefault="00B453A0"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AEE3C8A" w14:textId="2F8E45CD"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800,00</w:t>
            </w:r>
          </w:p>
        </w:tc>
      </w:tr>
      <w:tr w:rsidR="00B453A0" w:rsidRPr="00244B27" w14:paraId="757880C0"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shd w:val="clear" w:color="auto" w:fill="auto"/>
            <w:noWrap/>
          </w:tcPr>
          <w:p w14:paraId="52F519E6" w14:textId="41F32373"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1.6.3.1.2</w:t>
            </w:r>
          </w:p>
        </w:tc>
        <w:tc>
          <w:tcPr>
            <w:tcW w:w="2879" w:type="pct"/>
            <w:tcBorders>
              <w:top w:val="single" w:sz="4" w:space="0" w:color="auto"/>
              <w:left w:val="nil"/>
              <w:bottom w:val="single" w:sz="4" w:space="0" w:color="auto"/>
              <w:right w:val="single" w:sz="4" w:space="0" w:color="auto"/>
            </w:tcBorders>
            <w:shd w:val="clear" w:color="auto" w:fill="auto"/>
            <w:noWrap/>
          </w:tcPr>
          <w:p w14:paraId="1FEF6B44" w14:textId="35A02B7D" w:rsidR="00B453A0" w:rsidRPr="00244B27" w:rsidRDefault="00B453A0" w:rsidP="00244B27">
            <w:pPr>
              <w:spacing w:after="0" w:line="260" w:lineRule="atLeast"/>
              <w:jc w:val="both"/>
              <w:rPr>
                <w:rFonts w:ascii="Arial" w:eastAsia="Times New Roman" w:hAnsi="Arial" w:cs="Arial"/>
                <w:bCs/>
                <w:sz w:val="20"/>
                <w:szCs w:val="20"/>
                <w:lang w:eastAsia="sl-SI"/>
              </w:rPr>
            </w:pPr>
            <w:r w:rsidRPr="00244B27">
              <w:rPr>
                <w:rFonts w:ascii="Arial" w:eastAsia="Times New Roman" w:hAnsi="Arial" w:cs="Arial"/>
                <w:bCs/>
                <w:sz w:val="20"/>
                <w:szCs w:val="20"/>
                <w:lang w:eastAsia="sl-SI"/>
              </w:rPr>
              <w:t>Šolanje, cepljenja, čipiranje in zavarovanje pasjega mladiča priporočenih pasem</w:t>
            </w:r>
            <w:r w:rsidR="00565C21"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nil"/>
            </w:tcBorders>
            <w:shd w:val="clear" w:color="auto" w:fill="auto"/>
          </w:tcPr>
          <w:p w14:paraId="3EF2D9F5" w14:textId="47828444" w:rsidR="00B453A0" w:rsidRPr="00244B27" w:rsidRDefault="00B453A0"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žival</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5A06612" w14:textId="6E38E7B1" w:rsidR="00B453A0" w:rsidRPr="00244B27" w:rsidRDefault="00B453A0"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2.502,37</w:t>
            </w:r>
          </w:p>
        </w:tc>
      </w:tr>
      <w:tr w:rsidR="009E7019" w:rsidRPr="00244B27" w14:paraId="2F4AD8D9" w14:textId="77777777" w:rsidTr="009E7019">
        <w:trPr>
          <w:trHeight w:val="342"/>
        </w:trPr>
        <w:tc>
          <w:tcPr>
            <w:tcW w:w="834" w:type="pct"/>
            <w:tcBorders>
              <w:top w:val="single" w:sz="4" w:space="0" w:color="auto"/>
              <w:left w:val="single" w:sz="4" w:space="0" w:color="auto"/>
              <w:bottom w:val="single" w:sz="4" w:space="0" w:color="auto"/>
              <w:right w:val="single" w:sz="4" w:space="0" w:color="auto"/>
            </w:tcBorders>
          </w:tcPr>
          <w:p w14:paraId="1395FCA5" w14:textId="46DE8605" w:rsidR="009E7019" w:rsidRPr="00244B27" w:rsidRDefault="009E7019" w:rsidP="00244B27">
            <w:pPr>
              <w:spacing w:after="0" w:line="260" w:lineRule="atLeast"/>
              <w:rPr>
                <w:rFonts w:ascii="Arial" w:hAnsi="Arial" w:cs="Arial"/>
                <w:b/>
                <w:bCs/>
                <w:sz w:val="20"/>
                <w:szCs w:val="20"/>
              </w:rPr>
            </w:pPr>
            <w:r w:rsidRPr="00244B27">
              <w:rPr>
                <w:rFonts w:ascii="Arial" w:hAnsi="Arial" w:cs="Arial"/>
                <w:b/>
                <w:bCs/>
                <w:sz w:val="20"/>
                <w:szCs w:val="20"/>
              </w:rPr>
              <w:t>1.7</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65931794" w14:textId="7C45EA01" w:rsidR="009E7019" w:rsidRPr="00244B27" w:rsidRDefault="009E7019" w:rsidP="00244B27">
            <w:pPr>
              <w:spacing w:after="0" w:line="260" w:lineRule="atLeast"/>
              <w:rPr>
                <w:rFonts w:ascii="Arial" w:eastAsia="Times New Roman" w:hAnsi="Arial" w:cs="Arial"/>
                <w:sz w:val="20"/>
                <w:szCs w:val="20"/>
                <w:lang w:eastAsia="sl-SI"/>
              </w:rPr>
            </w:pPr>
            <w:r w:rsidRPr="00244B27">
              <w:rPr>
                <w:rFonts w:ascii="Arial" w:hAnsi="Arial" w:cs="Arial"/>
                <w:b/>
                <w:bCs/>
                <w:sz w:val="20"/>
                <w:szCs w:val="20"/>
              </w:rPr>
              <w:t>Priključek na javno cestno, vodovodno in energetsko infrastrukturo</w:t>
            </w:r>
          </w:p>
        </w:tc>
      </w:tr>
      <w:tr w:rsidR="00B453A0" w:rsidRPr="00244B27" w14:paraId="216C6C78"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59BC257" w14:textId="3931F114" w:rsidR="00B453A0" w:rsidRPr="00244B27" w:rsidRDefault="00B453A0" w:rsidP="00244B27">
            <w:pPr>
              <w:spacing w:after="0" w:line="260" w:lineRule="atLeast"/>
              <w:rPr>
                <w:rFonts w:ascii="Arial" w:hAnsi="Arial" w:cs="Arial"/>
                <w:b/>
                <w:bCs/>
                <w:sz w:val="20"/>
                <w:szCs w:val="20"/>
              </w:rPr>
            </w:pPr>
            <w:r w:rsidRPr="00244B27">
              <w:rPr>
                <w:rFonts w:ascii="Arial" w:eastAsia="Times New Roman" w:hAnsi="Arial" w:cs="Arial"/>
                <w:b/>
                <w:bCs/>
                <w:sz w:val="20"/>
                <w:szCs w:val="20"/>
                <w:lang w:eastAsia="sl-SI"/>
              </w:rPr>
              <w:t>1.7.1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4BFA67E7" w14:textId="470CC40B"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Dovozne poti</w:t>
            </w:r>
          </w:p>
          <w:p w14:paraId="6070E860" w14:textId="77777777" w:rsidR="00B453A0" w:rsidRPr="00244B27" w:rsidRDefault="00B453A0" w:rsidP="00244B27">
            <w:pPr>
              <w:spacing w:after="0" w:line="260" w:lineRule="atLeast"/>
              <w:rPr>
                <w:rFonts w:ascii="Arial" w:eastAsia="Times New Roman" w:hAnsi="Arial" w:cs="Arial"/>
                <w:b/>
                <w:bCs/>
                <w:sz w:val="20"/>
                <w:szCs w:val="20"/>
                <w:lang w:eastAsia="sl-SI"/>
              </w:rPr>
            </w:pPr>
          </w:p>
          <w:p w14:paraId="668F9472"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2D3ED6FF" w14:textId="77777777" w:rsidR="00B453A0" w:rsidRPr="00244B27" w:rsidRDefault="00B453A0" w:rsidP="00244B27">
            <w:pPr>
              <w:spacing w:after="0" w:line="260" w:lineRule="atLeast"/>
              <w:rPr>
                <w:rFonts w:ascii="Arial" w:hAnsi="Arial" w:cs="Arial"/>
                <w:sz w:val="20"/>
                <w:szCs w:val="20"/>
              </w:rPr>
            </w:pPr>
            <w:r w:rsidRPr="00244B27">
              <w:rPr>
                <w:rFonts w:ascii="Arial" w:hAnsi="Arial" w:cs="Arial"/>
                <w:sz w:val="20"/>
                <w:szCs w:val="20"/>
              </w:rPr>
              <w:t>V strošek novogradnje dovozne poti so vključeni naslednji stroški:</w:t>
            </w:r>
          </w:p>
          <w:p w14:paraId="5ECAB898" w14:textId="77777777" w:rsidR="00B453A0" w:rsidRPr="00244B27" w:rsidRDefault="00B453A0" w:rsidP="00244B27">
            <w:pPr>
              <w:pStyle w:val="TekstZP"/>
              <w:spacing w:before="0" w:line="260" w:lineRule="atLeast"/>
              <w:rPr>
                <w:rFonts w:cs="Arial"/>
                <w:sz w:val="20"/>
                <w:szCs w:val="20"/>
              </w:rPr>
            </w:pPr>
            <w:r w:rsidRPr="00244B27">
              <w:rPr>
                <w:rFonts w:cs="Arial"/>
                <w:sz w:val="20"/>
                <w:szCs w:val="20"/>
              </w:rPr>
              <w:t>1. zemeljska dela, ki vključujejo izkop plodne iz vezljive zemljine ter planum temeljnih tal z nasipavanjem tampona in vgradnjo geotekstila;</w:t>
            </w:r>
          </w:p>
          <w:p w14:paraId="221895C2" w14:textId="77777777" w:rsidR="00B453A0" w:rsidRPr="00244B27" w:rsidRDefault="00B453A0" w:rsidP="00244B27">
            <w:pPr>
              <w:pStyle w:val="TekstZP"/>
              <w:spacing w:before="0" w:line="260" w:lineRule="atLeast"/>
              <w:rPr>
                <w:rFonts w:cs="Arial"/>
                <w:sz w:val="20"/>
                <w:szCs w:val="20"/>
              </w:rPr>
            </w:pPr>
            <w:r w:rsidRPr="00244B27">
              <w:rPr>
                <w:rFonts w:cs="Arial"/>
                <w:sz w:val="20"/>
                <w:szCs w:val="20"/>
              </w:rPr>
              <w:t>2. izgradnja voziščne konstrukcije za gradnjo asfaltnega, betonskega ali gramoznega vozišča, ki vključuje izdelavo kamnitega drobljenca, nosilne in obrabne asfaltne plasti, nevezane nosilne plasti iz kamnitega drobljenca, nosilno-obrabne plasti iz ojačenega betona, nosilno-obrabne plasti bitumeniziranega drobljenca ter izdelavo bankine in asfaltne ali betonske koritnice;</w:t>
            </w:r>
          </w:p>
          <w:p w14:paraId="2435F497" w14:textId="75A569CB" w:rsidR="00B453A0" w:rsidRPr="00244B27" w:rsidRDefault="00B453A0" w:rsidP="00244B27">
            <w:pPr>
              <w:pStyle w:val="TekstZP"/>
              <w:spacing w:before="0" w:line="260" w:lineRule="atLeast"/>
              <w:rPr>
                <w:rFonts w:cs="Arial"/>
                <w:sz w:val="20"/>
                <w:szCs w:val="20"/>
              </w:rPr>
            </w:pPr>
            <w:r w:rsidRPr="00244B27">
              <w:rPr>
                <w:rFonts w:cs="Arial"/>
                <w:sz w:val="20"/>
                <w:szCs w:val="20"/>
              </w:rPr>
              <w:t>3. odvodnjavanje, ki vključuje izdelavo betonske koritnice, betonskega vtočnega jaška in prepusta in</w:t>
            </w:r>
          </w:p>
          <w:p w14:paraId="44F518C6" w14:textId="7777777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4. stroški projektantskega nadzora in izdelave tehnične dokumentacije.</w:t>
            </w:r>
          </w:p>
          <w:p w14:paraId="4B066345" w14:textId="39B4A394" w:rsidR="00B453A0" w:rsidRPr="00244B27" w:rsidRDefault="00B453A0" w:rsidP="00244B27">
            <w:pPr>
              <w:spacing w:after="0" w:line="260" w:lineRule="atLeast"/>
              <w:jc w:val="both"/>
              <w:rPr>
                <w:rFonts w:ascii="Arial" w:hAnsi="Arial" w:cs="Arial"/>
                <w:sz w:val="20"/>
                <w:szCs w:val="20"/>
              </w:rPr>
            </w:pPr>
            <w:r w:rsidRPr="00244B27">
              <w:rPr>
                <w:rFonts w:ascii="Arial" w:hAnsi="Arial" w:cs="Arial"/>
                <w:bCs/>
                <w:sz w:val="20"/>
                <w:szCs w:val="20"/>
              </w:rPr>
              <w:t>Stroški rekonstrukcij</w:t>
            </w:r>
            <w:r w:rsidR="000772CD" w:rsidRPr="00244B27">
              <w:rPr>
                <w:rFonts w:ascii="Arial" w:hAnsi="Arial" w:cs="Arial"/>
                <w:bCs/>
                <w:sz w:val="20"/>
                <w:szCs w:val="20"/>
              </w:rPr>
              <w:t>e</w:t>
            </w:r>
            <w:r w:rsidRPr="00244B27">
              <w:rPr>
                <w:rFonts w:ascii="Arial" w:hAnsi="Arial" w:cs="Arial"/>
                <w:bCs/>
                <w:sz w:val="20"/>
                <w:szCs w:val="20"/>
              </w:rPr>
              <w:t xml:space="preserve"> asfaltne ceste vključujejo preplastitev, obnovo in izdelavo novega asfalta, </w:t>
            </w:r>
            <w:r w:rsidRPr="00244B27">
              <w:rPr>
                <w:rFonts w:ascii="Arial" w:hAnsi="Arial" w:cs="Arial"/>
                <w:sz w:val="20"/>
                <w:szCs w:val="20"/>
              </w:rPr>
              <w:t>delno rušitev in rezkanje nosilne ter obrabne asfaltne plasti, deln</w:t>
            </w:r>
            <w:r w:rsidR="000772CD" w:rsidRPr="00244B27">
              <w:rPr>
                <w:rFonts w:ascii="Arial" w:hAnsi="Arial" w:cs="Arial"/>
                <w:sz w:val="20"/>
                <w:szCs w:val="20"/>
              </w:rPr>
              <w:t>o</w:t>
            </w:r>
            <w:r w:rsidRPr="00244B27">
              <w:rPr>
                <w:rFonts w:ascii="Arial" w:hAnsi="Arial" w:cs="Arial"/>
                <w:sz w:val="20"/>
                <w:szCs w:val="20"/>
              </w:rPr>
              <w:t xml:space="preserve"> izvedb</w:t>
            </w:r>
            <w:r w:rsidR="000772CD" w:rsidRPr="00244B27">
              <w:rPr>
                <w:rFonts w:ascii="Arial" w:hAnsi="Arial" w:cs="Arial"/>
                <w:sz w:val="20"/>
                <w:szCs w:val="20"/>
              </w:rPr>
              <w:t>o</w:t>
            </w:r>
            <w:r w:rsidRPr="00244B27">
              <w:rPr>
                <w:rFonts w:ascii="Arial" w:hAnsi="Arial" w:cs="Arial"/>
                <w:sz w:val="20"/>
                <w:szCs w:val="20"/>
              </w:rPr>
              <w:t xml:space="preserve"> planuma temeljnih tal, </w:t>
            </w:r>
            <w:r w:rsidR="000772CD" w:rsidRPr="00244B27">
              <w:rPr>
                <w:rFonts w:ascii="Arial" w:hAnsi="Arial" w:cs="Arial"/>
                <w:sz w:val="20"/>
                <w:szCs w:val="20"/>
              </w:rPr>
              <w:t xml:space="preserve">izdelavo </w:t>
            </w:r>
            <w:r w:rsidRPr="00244B27">
              <w:rPr>
                <w:rFonts w:ascii="Arial" w:hAnsi="Arial" w:cs="Arial"/>
                <w:sz w:val="20"/>
                <w:szCs w:val="20"/>
              </w:rPr>
              <w:t xml:space="preserve">posteljice in kamnitega drobljenca, </w:t>
            </w:r>
            <w:r w:rsidR="000772CD" w:rsidRPr="00244B27">
              <w:rPr>
                <w:rFonts w:ascii="Arial" w:hAnsi="Arial" w:cs="Arial"/>
                <w:sz w:val="20"/>
                <w:szCs w:val="20"/>
              </w:rPr>
              <w:t xml:space="preserve">izdelavo </w:t>
            </w:r>
            <w:r w:rsidRPr="00244B27">
              <w:rPr>
                <w:rFonts w:ascii="Arial" w:hAnsi="Arial" w:cs="Arial"/>
                <w:sz w:val="20"/>
                <w:szCs w:val="20"/>
              </w:rPr>
              <w:t>spodnje in zgornje nosilne plasti iz bitumeniziranega drobljenca in izdelavo nosilne ter obrabne asfaltne plasti, ter delno izdelavo bankine in koritnice.</w:t>
            </w:r>
          </w:p>
          <w:p w14:paraId="5F6985DE" w14:textId="2E2F16CE"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Stroški </w:t>
            </w:r>
            <w:r w:rsidR="000772CD" w:rsidRPr="00244B27">
              <w:rPr>
                <w:rFonts w:ascii="Arial" w:hAnsi="Arial" w:cs="Arial"/>
                <w:sz w:val="20"/>
                <w:szCs w:val="20"/>
              </w:rPr>
              <w:t xml:space="preserve">rekonstrukcije </w:t>
            </w:r>
            <w:r w:rsidRPr="00244B27">
              <w:rPr>
                <w:rFonts w:ascii="Arial" w:hAnsi="Arial" w:cs="Arial"/>
                <w:sz w:val="20"/>
                <w:szCs w:val="20"/>
              </w:rPr>
              <w:t>betonske ceste vključujejo</w:t>
            </w:r>
            <w:r w:rsidRPr="00244B27">
              <w:rPr>
                <w:rFonts w:ascii="Arial" w:hAnsi="Arial" w:cs="Arial"/>
                <w:bCs/>
                <w:sz w:val="20"/>
                <w:szCs w:val="20"/>
              </w:rPr>
              <w:t xml:space="preserve"> izdelavo betonskega vozišča</w:t>
            </w:r>
            <w:r w:rsidR="000772CD" w:rsidRPr="00244B27">
              <w:rPr>
                <w:rFonts w:ascii="Arial" w:hAnsi="Arial" w:cs="Arial"/>
                <w:bCs/>
                <w:sz w:val="20"/>
                <w:szCs w:val="20"/>
              </w:rPr>
              <w:t>,</w:t>
            </w:r>
            <w:r w:rsidRPr="00244B27">
              <w:rPr>
                <w:rFonts w:ascii="Arial" w:hAnsi="Arial" w:cs="Arial"/>
                <w:bCs/>
                <w:sz w:val="20"/>
                <w:szCs w:val="20"/>
              </w:rPr>
              <w:t xml:space="preserve"> in sicer porušitev in odstranitev betonske plasti, </w:t>
            </w:r>
            <w:r w:rsidR="000772CD" w:rsidRPr="00244B27">
              <w:rPr>
                <w:rFonts w:ascii="Arial" w:hAnsi="Arial" w:cs="Arial"/>
                <w:bCs/>
                <w:sz w:val="20"/>
                <w:szCs w:val="20"/>
              </w:rPr>
              <w:t xml:space="preserve">izvedbe </w:t>
            </w:r>
            <w:r w:rsidRPr="00244B27">
              <w:rPr>
                <w:rFonts w:ascii="Arial" w:hAnsi="Arial" w:cs="Arial"/>
                <w:bCs/>
                <w:sz w:val="20"/>
                <w:szCs w:val="20"/>
              </w:rPr>
              <w:t>planuma temeljnih tal, izdelavo posteljice iz kamnitega drobljenca in vgradnjo ojačenega betona ter izdelavo bankine in betonske koritnice.</w:t>
            </w:r>
          </w:p>
          <w:p w14:paraId="765EE46C" w14:textId="64C5FC97"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sz w:val="20"/>
                <w:szCs w:val="20"/>
              </w:rPr>
              <w:t xml:space="preserve">Stroški </w:t>
            </w:r>
            <w:r w:rsidRPr="00244B27">
              <w:rPr>
                <w:rFonts w:ascii="Arial" w:hAnsi="Arial" w:cs="Arial"/>
                <w:bCs/>
                <w:sz w:val="20"/>
                <w:szCs w:val="20"/>
              </w:rPr>
              <w:t>rekonstrukcije gramozne ceste vključujejo izkop vezljive zemljine, izdelavo posteljice iz zrnate kamnine, izdelavo tampona, izdelavo nevezane, mehanično stabilizirane obrabne plasti debeline iz kamnitega drobljenca, izdelavo betonskega jaška, prepusta in betonske koritnice.</w:t>
            </w:r>
          </w:p>
          <w:p w14:paraId="649ACB0C" w14:textId="5FE83545"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gradnji ceste in dvorišča se priznana vrednost </w:t>
            </w:r>
            <w:r w:rsidR="000772CD" w:rsidRPr="00244B27">
              <w:rPr>
                <w:rFonts w:ascii="Arial" w:hAnsi="Arial" w:cs="Arial"/>
                <w:sz w:val="20"/>
                <w:szCs w:val="20"/>
              </w:rPr>
              <w:t xml:space="preserve">določi </w:t>
            </w:r>
            <w:r w:rsidRPr="00244B27">
              <w:rPr>
                <w:rFonts w:ascii="Arial" w:hAnsi="Arial" w:cs="Arial"/>
                <w:sz w:val="20"/>
                <w:szCs w:val="20"/>
              </w:rPr>
              <w:t>glede na površino ceste in dvorišča.</w:t>
            </w:r>
          </w:p>
        </w:tc>
      </w:tr>
      <w:tr w:rsidR="00B453A0" w:rsidRPr="00244B27" w14:paraId="3EC2115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5C9348D" w14:textId="6F3350BB"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72F2007A" w14:textId="27232C38"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Novogradnja asfaltne ceste</w:t>
            </w:r>
            <w:r w:rsidR="000772CD"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širine do 6 m</w:t>
            </w:r>
            <w:r w:rsidR="009E701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490940CE" w14:textId="77777777" w:rsidR="00B453A0" w:rsidRPr="00244B27" w:rsidRDefault="00B453A0" w:rsidP="00244B27">
            <w:pPr>
              <w:spacing w:after="0" w:line="260" w:lineRule="atLeast"/>
              <w:jc w:val="center"/>
              <w:rPr>
                <w:rFonts w:ascii="Arial" w:eastAsia="Times New Roman" w:hAnsi="Arial" w:cs="Arial"/>
                <w:b/>
                <w:bCs/>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307FBAD"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90,44</w:t>
            </w:r>
          </w:p>
        </w:tc>
      </w:tr>
      <w:tr w:rsidR="00B453A0" w:rsidRPr="00244B27" w14:paraId="525F2BC9"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F980DFD" w14:textId="679B336F"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1.7.1.2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075DA9DC" w14:textId="0B6437B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Rekonstrukcija asfaltne ceste</w:t>
            </w:r>
            <w:r w:rsidR="009E701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F4A15A5"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82D21AC" w14:textId="29EE672E"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19,52</w:t>
            </w:r>
          </w:p>
        </w:tc>
      </w:tr>
      <w:tr w:rsidR="00B453A0" w:rsidRPr="00244B27" w14:paraId="4ABC00E2"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04256E2" w14:textId="548A1C30"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1.7.1.3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C0C0D04" w14:textId="1EBA1304"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Novogradnja betonske ceste</w:t>
            </w:r>
            <w:r w:rsidR="000772CD"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širine do 6 m</w:t>
            </w:r>
            <w:r w:rsidR="009E701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55C4864"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051FA92"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93,38</w:t>
            </w:r>
          </w:p>
        </w:tc>
      </w:tr>
      <w:tr w:rsidR="00B453A0" w:rsidRPr="00244B27" w14:paraId="4AF3A0ED"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53FBB17" w14:textId="2A1422D0"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1.7.1.4</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8F94B4E" w14:textId="63784862"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Rekonstrukcija betonske ceste</w:t>
            </w:r>
            <w:r w:rsidR="009E701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6ECAC307" w14:textId="77777777" w:rsidR="00B453A0" w:rsidRPr="00244B27" w:rsidRDefault="00B453A0" w:rsidP="00244B27">
            <w:pPr>
              <w:spacing w:after="0" w:line="260" w:lineRule="atLeast"/>
              <w:jc w:val="center"/>
              <w:rPr>
                <w:rFonts w:ascii="Arial" w:eastAsia="Times New Roman" w:hAnsi="Arial" w:cs="Arial"/>
                <w:b/>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3A8DF9F" w14:textId="46E66066" w:rsidR="00B453A0" w:rsidRPr="00244B27" w:rsidRDefault="00B453A0" w:rsidP="00244B27">
            <w:pPr>
              <w:spacing w:after="0" w:line="260" w:lineRule="atLeast"/>
              <w:jc w:val="right"/>
              <w:rPr>
                <w:rFonts w:ascii="Arial" w:eastAsia="Times New Roman" w:hAnsi="Arial" w:cs="Arial"/>
                <w:b/>
                <w:sz w:val="20"/>
                <w:szCs w:val="20"/>
                <w:lang w:eastAsia="sl-SI"/>
              </w:rPr>
            </w:pPr>
            <w:r w:rsidRPr="00244B27">
              <w:rPr>
                <w:rFonts w:ascii="Arial" w:hAnsi="Arial" w:cs="Arial"/>
                <w:sz w:val="20"/>
                <w:szCs w:val="20"/>
              </w:rPr>
              <w:t>24,75</w:t>
            </w:r>
          </w:p>
        </w:tc>
      </w:tr>
      <w:tr w:rsidR="00B453A0" w:rsidRPr="00244B27" w14:paraId="2BBB871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1F03B3A" w14:textId="48255F90"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1.7.1.5</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81D0141" w14:textId="187DBFD4"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Novogradnja gramozne ceste</w:t>
            </w:r>
            <w:r w:rsidR="000772CD"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širine do 3,5 m</w:t>
            </w:r>
            <w:r w:rsidR="009E701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4BC5E4A4"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1E1531B"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44,28</w:t>
            </w:r>
          </w:p>
        </w:tc>
      </w:tr>
      <w:tr w:rsidR="00B453A0" w:rsidRPr="00244B27" w14:paraId="334EBD8A"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525C76F" w14:textId="31B387B6"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1.7.1.6</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560C36B" w14:textId="2B34F4E5"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Rekonstrukcija gramozne ceste</w:t>
            </w:r>
            <w:r w:rsidR="009E701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C35AE66" w14:textId="77777777" w:rsidR="00B453A0" w:rsidRPr="00244B27" w:rsidRDefault="00B453A0" w:rsidP="00244B27">
            <w:pPr>
              <w:spacing w:after="0" w:line="260" w:lineRule="atLeast"/>
              <w:jc w:val="center"/>
              <w:rPr>
                <w:rFonts w:ascii="Arial" w:hAnsi="Arial" w:cs="Arial"/>
                <w:b/>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2704052" w14:textId="5BB3A4C7" w:rsidR="00B453A0" w:rsidRPr="00244B27" w:rsidRDefault="00B453A0" w:rsidP="00244B27">
            <w:pPr>
              <w:spacing w:after="0" w:line="260" w:lineRule="atLeast"/>
              <w:jc w:val="right"/>
              <w:rPr>
                <w:rFonts w:ascii="Arial" w:hAnsi="Arial" w:cs="Arial"/>
                <w:b/>
                <w:sz w:val="20"/>
                <w:szCs w:val="20"/>
              </w:rPr>
            </w:pPr>
            <w:r w:rsidRPr="00244B27">
              <w:rPr>
                <w:rFonts w:ascii="Arial" w:hAnsi="Arial" w:cs="Arial"/>
                <w:sz w:val="20"/>
                <w:szCs w:val="20"/>
              </w:rPr>
              <w:t>9,23</w:t>
            </w:r>
          </w:p>
        </w:tc>
      </w:tr>
      <w:tr w:rsidR="00B453A0" w:rsidRPr="00244B27" w14:paraId="43DED6B7"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E4F8BEB" w14:textId="5115BDEB"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1.7.2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52B71C1B" w14:textId="07D7037D"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Dvorišče</w:t>
            </w:r>
          </w:p>
          <w:p w14:paraId="44AAE7F8" w14:textId="77777777" w:rsidR="00B453A0" w:rsidRPr="00244B27" w:rsidRDefault="00B453A0" w:rsidP="00244B27">
            <w:pPr>
              <w:spacing w:after="0" w:line="260" w:lineRule="atLeast"/>
              <w:jc w:val="both"/>
              <w:rPr>
                <w:rFonts w:ascii="Arial" w:hAnsi="Arial" w:cs="Arial"/>
                <w:b/>
                <w:bCs/>
                <w:sz w:val="20"/>
                <w:szCs w:val="20"/>
              </w:rPr>
            </w:pPr>
          </w:p>
          <w:p w14:paraId="31BAA3F1" w14:textId="5EAD97F1" w:rsidR="00B453A0" w:rsidRPr="00244B27" w:rsidRDefault="00B453A0" w:rsidP="00244B27">
            <w:pPr>
              <w:spacing w:after="0" w:line="260" w:lineRule="atLeast"/>
              <w:jc w:val="both"/>
              <w:rPr>
                <w:rFonts w:ascii="Arial" w:hAnsi="Arial" w:cs="Arial"/>
                <w:sz w:val="20"/>
                <w:szCs w:val="20"/>
              </w:rPr>
            </w:pPr>
            <w:r w:rsidRPr="00244B27">
              <w:rPr>
                <w:rFonts w:ascii="Arial" w:hAnsi="Arial" w:cs="Arial"/>
                <w:b/>
                <w:bCs/>
                <w:sz w:val="20"/>
                <w:szCs w:val="20"/>
              </w:rPr>
              <w:t>Metodološka pojasnila</w:t>
            </w:r>
          </w:p>
          <w:p w14:paraId="603014C3" w14:textId="77777777"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V stroške novogradnje dvorišča so vključeni naslednji stroški:</w:t>
            </w:r>
          </w:p>
          <w:p w14:paraId="2F99703B" w14:textId="77777777" w:rsidR="00B453A0" w:rsidRPr="00244B27" w:rsidRDefault="00B453A0" w:rsidP="00244B27">
            <w:pPr>
              <w:pStyle w:val="TekstZP"/>
              <w:spacing w:before="0" w:line="260" w:lineRule="atLeast"/>
              <w:rPr>
                <w:rFonts w:cs="Arial"/>
                <w:sz w:val="20"/>
                <w:szCs w:val="20"/>
              </w:rPr>
            </w:pPr>
            <w:r w:rsidRPr="00244B27">
              <w:rPr>
                <w:rFonts w:cs="Arial"/>
                <w:sz w:val="20"/>
                <w:szCs w:val="20"/>
              </w:rPr>
              <w:t>1. zemeljska dela, ki vključujejo izkop plodne in vezljive zemljine ter planum temeljnih tal z vgradnjo geotekstila;</w:t>
            </w:r>
          </w:p>
          <w:p w14:paraId="2C7356C9" w14:textId="6B91F2C0" w:rsidR="00B453A0" w:rsidRPr="00244B27" w:rsidRDefault="00B453A0" w:rsidP="00244B27">
            <w:pPr>
              <w:pStyle w:val="TekstZP"/>
              <w:spacing w:before="0" w:line="260" w:lineRule="atLeast"/>
              <w:rPr>
                <w:rFonts w:cs="Arial"/>
                <w:sz w:val="20"/>
                <w:szCs w:val="20"/>
              </w:rPr>
            </w:pPr>
            <w:r w:rsidRPr="00244B27">
              <w:rPr>
                <w:rFonts w:cs="Arial"/>
                <w:sz w:val="20"/>
                <w:szCs w:val="20"/>
              </w:rPr>
              <w:t>2. izgradnja voziščne konstrukcije za asfaltno ali gramozno vozišče, ki vključuje izdelavo nosilne plasti iz kamnitega drobljenca, nosilno-obrabne asfaltne plasti in nevezane nosilne plasti iz kamnitega drobljenca ter vgradnjo zapornega sloja peska in betonskih robnikov in</w:t>
            </w:r>
          </w:p>
          <w:p w14:paraId="5FD51E35" w14:textId="7DB501B5"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3. odvodnjavanje, ki vključuje izdelavo betonskega vtočnega jaška in izdelavo meteorne kanalizacije.</w:t>
            </w:r>
          </w:p>
          <w:p w14:paraId="2815B29F" w14:textId="192B14D1"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Stroški rekonstrukcije asfaltnega dvorišča vključujejo preplastitev, obnovo in izdelavo novega asfalta, delno rušitev in rezkanje nosilno-obrabne asfaltne plasti, ureditev planuma temeljnih tal, izdelavo posteljice iz kamnitega drobljenca</w:t>
            </w:r>
            <w:r w:rsidR="000772CD" w:rsidRPr="00244B27">
              <w:rPr>
                <w:rFonts w:ascii="Arial" w:hAnsi="Arial" w:cs="Arial"/>
                <w:bCs/>
                <w:sz w:val="20"/>
                <w:szCs w:val="20"/>
              </w:rPr>
              <w:t xml:space="preserve"> in</w:t>
            </w:r>
            <w:r w:rsidR="00935A2D" w:rsidRPr="00244B27">
              <w:rPr>
                <w:rFonts w:ascii="Arial" w:hAnsi="Arial" w:cs="Arial"/>
                <w:bCs/>
                <w:sz w:val="20"/>
                <w:szCs w:val="20"/>
              </w:rPr>
              <w:t xml:space="preserve"> </w:t>
            </w:r>
            <w:r w:rsidRPr="00244B27">
              <w:rPr>
                <w:rFonts w:ascii="Arial" w:hAnsi="Arial" w:cs="Arial"/>
                <w:bCs/>
                <w:sz w:val="20"/>
                <w:szCs w:val="20"/>
              </w:rPr>
              <w:t>nosilno-obrabne asfaltne plasti.</w:t>
            </w:r>
          </w:p>
          <w:p w14:paraId="7B6FAE79" w14:textId="06D55CDC" w:rsidR="00B453A0" w:rsidRPr="00244B27" w:rsidRDefault="00B453A0" w:rsidP="00244B27">
            <w:pPr>
              <w:spacing w:after="0" w:line="260" w:lineRule="atLeast"/>
              <w:jc w:val="both"/>
              <w:rPr>
                <w:rFonts w:ascii="Arial" w:hAnsi="Arial" w:cs="Arial"/>
                <w:bCs/>
                <w:sz w:val="20"/>
                <w:szCs w:val="20"/>
              </w:rPr>
            </w:pPr>
            <w:r w:rsidRPr="00244B27">
              <w:rPr>
                <w:rFonts w:ascii="Arial" w:hAnsi="Arial" w:cs="Arial"/>
                <w:bCs/>
                <w:sz w:val="20"/>
                <w:szCs w:val="20"/>
              </w:rPr>
              <w:t xml:space="preserve">Stroški rekonstrukcije gramoznega dvorišča vključujejo izdelavo gramoznega vozišča in odvodnjavanja, izkop vezljive zemljine, </w:t>
            </w:r>
            <w:r w:rsidR="000772CD" w:rsidRPr="00244B27">
              <w:rPr>
                <w:rFonts w:ascii="Arial" w:hAnsi="Arial" w:cs="Arial"/>
                <w:bCs/>
                <w:sz w:val="20"/>
                <w:szCs w:val="20"/>
              </w:rPr>
              <w:t xml:space="preserve">izvedbo </w:t>
            </w:r>
            <w:r w:rsidRPr="00244B27">
              <w:rPr>
                <w:rFonts w:ascii="Arial" w:hAnsi="Arial" w:cs="Arial"/>
                <w:bCs/>
                <w:sz w:val="20"/>
                <w:szCs w:val="20"/>
              </w:rPr>
              <w:t>planuma temeljnih tal z vgraditvijo geotekstila, izdelavo nevezane nosilne plasti iz kamnitega drobljenca, vgradnjo zapornega sloja peska in betonskih robnikov ter izdelavo betonskega jaška in meteorne kanalizacije.</w:t>
            </w:r>
          </w:p>
        </w:tc>
      </w:tr>
      <w:tr w:rsidR="00B453A0" w:rsidRPr="00244B27" w14:paraId="28AE40F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9AB3FA0" w14:textId="5AEFF5A7"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1.7.2.1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9B4C6EC" w14:textId="44965DE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Novogradnja asfaltnega dvorišča</w:t>
            </w:r>
            <w:r w:rsidR="00DE5B9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574037DB"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5ABAA85"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56,59</w:t>
            </w:r>
          </w:p>
        </w:tc>
      </w:tr>
      <w:tr w:rsidR="00B453A0" w:rsidRPr="00244B27" w14:paraId="4AD612A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DB87745" w14:textId="50210EEC"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1.7.2.2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8C4494A" w14:textId="579D2B54"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Rekonstrukcija asfaltnega dvorišča</w:t>
            </w:r>
            <w:r w:rsidR="00DE5B9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D3C70B4" w14:textId="77777777" w:rsidR="00B453A0" w:rsidRPr="00244B27" w:rsidRDefault="00B453A0" w:rsidP="00244B27">
            <w:pPr>
              <w:spacing w:after="0" w:line="260" w:lineRule="atLeast"/>
              <w:jc w:val="center"/>
              <w:rPr>
                <w:rFonts w:ascii="Arial" w:hAnsi="Arial" w:cs="Arial"/>
                <w:sz w:val="20"/>
                <w:szCs w:val="20"/>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2BC748C" w14:textId="25319300" w:rsidR="00B453A0" w:rsidRPr="00244B27" w:rsidRDefault="00B453A0" w:rsidP="00244B27">
            <w:pPr>
              <w:spacing w:after="0" w:line="260" w:lineRule="atLeast"/>
              <w:jc w:val="right"/>
              <w:rPr>
                <w:rFonts w:ascii="Arial" w:hAnsi="Arial" w:cs="Arial"/>
                <w:sz w:val="20"/>
                <w:szCs w:val="20"/>
              </w:rPr>
            </w:pPr>
            <w:r w:rsidRPr="00244B27">
              <w:rPr>
                <w:rFonts w:ascii="Arial" w:hAnsi="Arial" w:cs="Arial"/>
                <w:sz w:val="20"/>
                <w:szCs w:val="20"/>
              </w:rPr>
              <w:t>19,47</w:t>
            </w:r>
          </w:p>
        </w:tc>
      </w:tr>
      <w:tr w:rsidR="00B453A0" w:rsidRPr="00244B27" w14:paraId="4A7852B9"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235C2D7" w14:textId="557E6A8F"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1.7.2.3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3808965" w14:textId="43940923"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Novogradnja gramoznega dvorišča</w:t>
            </w:r>
            <w:r w:rsidR="00DE5B9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0523D8FD"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B480799"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30,13</w:t>
            </w:r>
          </w:p>
        </w:tc>
      </w:tr>
      <w:tr w:rsidR="00B453A0" w:rsidRPr="00244B27" w14:paraId="7E2236F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90DCDA0" w14:textId="645FE77E"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1.7.2.4</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1965EE0" w14:textId="212F52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Rekonstrukcija gramoznega dvorišča</w:t>
            </w:r>
            <w:r w:rsidR="00DE5B9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0C272A5"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m</w:t>
            </w:r>
            <w:r w:rsidRPr="00244B27">
              <w:rPr>
                <w:rFonts w:ascii="Arial" w:hAnsi="Arial" w:cs="Arial"/>
                <w:sz w:val="20"/>
                <w:szCs w:val="20"/>
                <w:vertAlign w:val="superscript"/>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EB4F16A" w14:textId="79E13A8B"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8,19</w:t>
            </w:r>
          </w:p>
        </w:tc>
      </w:tr>
      <w:tr w:rsidR="00BB070C" w:rsidRPr="00244B27" w14:paraId="4D1C66D2"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5B88272B" w14:textId="25F0A316" w:rsidR="00BB070C" w:rsidRPr="00244B27" w:rsidRDefault="00BB070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09035EEB" w14:textId="31EF3ECF" w:rsidR="00BB070C" w:rsidRPr="00244B27" w:rsidRDefault="00BB070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Priključek na javno vodovodno infrastrukturo</w:t>
            </w:r>
          </w:p>
        </w:tc>
      </w:tr>
      <w:tr w:rsidR="00B453A0" w:rsidRPr="00244B27" w14:paraId="77F5F4C2" w14:textId="77777777" w:rsidTr="00376B28">
        <w:trPr>
          <w:trHeight w:val="342"/>
        </w:trPr>
        <w:tc>
          <w:tcPr>
            <w:tcW w:w="834" w:type="pct"/>
            <w:tcBorders>
              <w:top w:val="single" w:sz="4" w:space="0" w:color="auto"/>
              <w:left w:val="single" w:sz="4" w:space="0" w:color="auto"/>
              <w:bottom w:val="single" w:sz="4" w:space="0" w:color="auto"/>
              <w:right w:val="single" w:sz="4" w:space="0" w:color="auto"/>
            </w:tcBorders>
          </w:tcPr>
          <w:p w14:paraId="2C659048" w14:textId="03D6A28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323BC95D" w14:textId="5EDAA5A0"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Črpališče</w:t>
            </w:r>
          </w:p>
          <w:p w14:paraId="0510E4AA" w14:textId="77777777" w:rsidR="00BB070C" w:rsidRPr="00244B27" w:rsidRDefault="00BB070C" w:rsidP="00244B27">
            <w:pPr>
              <w:spacing w:after="0" w:line="260" w:lineRule="atLeast"/>
              <w:jc w:val="both"/>
              <w:rPr>
                <w:rFonts w:ascii="Arial" w:hAnsi="Arial" w:cs="Arial"/>
                <w:b/>
                <w:sz w:val="20"/>
                <w:szCs w:val="20"/>
              </w:rPr>
            </w:pPr>
          </w:p>
          <w:p w14:paraId="3AA8B85F" w14:textId="1DBC5E16" w:rsidR="00B453A0" w:rsidRPr="00244B27" w:rsidRDefault="00B453A0" w:rsidP="00244B27">
            <w:pPr>
              <w:pStyle w:val="TekstZP"/>
              <w:spacing w:before="0" w:line="260" w:lineRule="atLeast"/>
              <w:rPr>
                <w:rFonts w:cs="Arial"/>
                <w:sz w:val="20"/>
                <w:szCs w:val="20"/>
              </w:rPr>
            </w:pPr>
            <w:r w:rsidRPr="00244B27">
              <w:rPr>
                <w:rFonts w:cs="Arial"/>
                <w:b/>
                <w:sz w:val="20"/>
                <w:szCs w:val="20"/>
              </w:rPr>
              <w:t>Metodološka pojasnila</w:t>
            </w:r>
          </w:p>
          <w:p w14:paraId="75B5E834" w14:textId="591AB1E6" w:rsidR="00B453A0" w:rsidRPr="00244B27" w:rsidRDefault="00B453A0" w:rsidP="00244B27">
            <w:pPr>
              <w:pStyle w:val="TekstZP"/>
              <w:spacing w:before="0" w:line="260" w:lineRule="atLeast"/>
              <w:rPr>
                <w:rFonts w:cs="Arial"/>
                <w:sz w:val="20"/>
                <w:szCs w:val="20"/>
              </w:rPr>
            </w:pPr>
            <w:r w:rsidRPr="00244B27">
              <w:rPr>
                <w:rFonts w:cs="Arial"/>
                <w:sz w:val="20"/>
                <w:szCs w:val="20"/>
              </w:rPr>
              <w:t>Gradnja črpališča vključuje:</w:t>
            </w:r>
          </w:p>
          <w:p w14:paraId="5E9A0EF8" w14:textId="5595B761" w:rsidR="00B453A0" w:rsidRPr="00244B27" w:rsidRDefault="00B453A0" w:rsidP="00244B27">
            <w:pPr>
              <w:pStyle w:val="TekstZP"/>
              <w:spacing w:before="0" w:line="260" w:lineRule="atLeast"/>
              <w:rPr>
                <w:rFonts w:cs="Arial"/>
                <w:sz w:val="20"/>
                <w:szCs w:val="20"/>
              </w:rPr>
            </w:pPr>
            <w:r w:rsidRPr="00244B27">
              <w:rPr>
                <w:rFonts w:cs="Arial"/>
                <w:sz w:val="20"/>
                <w:szCs w:val="20"/>
              </w:rPr>
              <w:t>1. zemeljska dela: izkop in odvoz zemljine, dobava in vgradnja tampona, tesarska in betonska dela (izdelava opažev in železnih armatur) ter strojno vgrajevanje betona in</w:t>
            </w:r>
          </w:p>
          <w:p w14:paraId="23776D22" w14:textId="77777777" w:rsidR="00B453A0" w:rsidRPr="00244B27" w:rsidRDefault="00B453A0" w:rsidP="00244B27">
            <w:pPr>
              <w:spacing w:after="0" w:line="260" w:lineRule="atLeast"/>
              <w:jc w:val="both"/>
              <w:rPr>
                <w:rFonts w:ascii="Arial" w:eastAsia="Times New Roman" w:hAnsi="Arial" w:cs="Arial"/>
                <w:sz w:val="20"/>
                <w:szCs w:val="20"/>
              </w:rPr>
            </w:pPr>
            <w:r w:rsidRPr="00244B27">
              <w:rPr>
                <w:rFonts w:ascii="Arial" w:eastAsia="Times New Roman" w:hAnsi="Arial" w:cs="Arial"/>
                <w:sz w:val="20"/>
                <w:szCs w:val="20"/>
              </w:rPr>
              <w:t>2. zidarska dela: vgradnja hidroizolacij, čepaste folije in izdelava betonskega jaška z litoželeznim pokrovom.</w:t>
            </w:r>
          </w:p>
          <w:p w14:paraId="709A95CA" w14:textId="5C3471A0"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196C75" w:rsidRPr="00244B27">
              <w:rPr>
                <w:rFonts w:ascii="Arial" w:hAnsi="Arial" w:cs="Arial"/>
                <w:sz w:val="20"/>
                <w:szCs w:val="20"/>
              </w:rPr>
              <w:t xml:space="preserve">določi </w:t>
            </w:r>
            <w:r w:rsidRPr="00244B27">
              <w:rPr>
                <w:rFonts w:ascii="Arial" w:hAnsi="Arial" w:cs="Arial"/>
                <w:sz w:val="20"/>
                <w:szCs w:val="20"/>
              </w:rPr>
              <w:t>glede na bruto površino objekta, bruto prostornino objekta in dolžino cevovoda, izraženo v tm.</w:t>
            </w:r>
          </w:p>
          <w:p w14:paraId="37489663" w14:textId="49448F2D" w:rsidR="00B453A0" w:rsidRPr="00244B27" w:rsidRDefault="00B453A0" w:rsidP="00244B27">
            <w:pPr>
              <w:spacing w:after="0" w:line="260" w:lineRule="atLeast"/>
              <w:jc w:val="both"/>
              <w:rPr>
                <w:rFonts w:ascii="Arial" w:eastAsia="Times New Roman" w:hAnsi="Arial" w:cs="Arial"/>
                <w:b/>
                <w:sz w:val="20"/>
                <w:szCs w:val="20"/>
                <w:lang w:eastAsia="sl-SI"/>
              </w:rPr>
            </w:pPr>
            <w:r w:rsidRPr="00244B27">
              <w:rPr>
                <w:rFonts w:ascii="Arial" w:hAnsi="Arial" w:cs="Arial"/>
                <w:sz w:val="20"/>
                <w:szCs w:val="20"/>
              </w:rPr>
              <w:t xml:space="preserve">Pri opremi črpališča se priznana vrednost </w:t>
            </w:r>
            <w:r w:rsidR="003A5B94" w:rsidRPr="00244B27">
              <w:rPr>
                <w:rFonts w:ascii="Arial" w:hAnsi="Arial" w:cs="Arial"/>
                <w:sz w:val="20"/>
                <w:szCs w:val="20"/>
              </w:rPr>
              <w:t xml:space="preserve">določi </w:t>
            </w:r>
            <w:r w:rsidRPr="00244B27">
              <w:rPr>
                <w:rFonts w:ascii="Arial" w:hAnsi="Arial" w:cs="Arial"/>
                <w:sz w:val="20"/>
                <w:szCs w:val="20"/>
              </w:rPr>
              <w:t>glede na število komadov opreme.</w:t>
            </w:r>
          </w:p>
        </w:tc>
      </w:tr>
      <w:tr w:rsidR="00B453A0" w:rsidRPr="00244B27" w14:paraId="2322615E" w14:textId="77777777" w:rsidTr="00376B28">
        <w:trPr>
          <w:trHeight w:val="342"/>
        </w:trPr>
        <w:tc>
          <w:tcPr>
            <w:tcW w:w="834" w:type="pct"/>
            <w:tcBorders>
              <w:top w:val="single" w:sz="4" w:space="0" w:color="auto"/>
              <w:left w:val="single" w:sz="4" w:space="0" w:color="auto"/>
              <w:bottom w:val="single" w:sz="4" w:space="0" w:color="auto"/>
              <w:right w:val="single" w:sz="4" w:space="0" w:color="auto"/>
            </w:tcBorders>
          </w:tcPr>
          <w:p w14:paraId="290BD985" w14:textId="21AC9826"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1.8.1.1</w:t>
            </w:r>
          </w:p>
        </w:tc>
        <w:tc>
          <w:tcPr>
            <w:tcW w:w="2879" w:type="pct"/>
            <w:tcBorders>
              <w:top w:val="single" w:sz="4" w:space="0" w:color="auto"/>
              <w:left w:val="single" w:sz="4" w:space="0" w:color="auto"/>
              <w:bottom w:val="single" w:sz="4" w:space="0" w:color="auto"/>
              <w:right w:val="single" w:sz="4" w:space="0" w:color="auto"/>
            </w:tcBorders>
            <w:shd w:val="clear" w:color="auto" w:fill="auto"/>
            <w:noWrap/>
            <w:hideMark/>
          </w:tcPr>
          <w:p w14:paraId="46A47C43" w14:textId="2F7B7566"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Novogradnja črpališča</w:t>
            </w:r>
            <w:r w:rsidR="00DE5B99" w:rsidRPr="00244B27">
              <w:rPr>
                <w:rFonts w:ascii="Arial" w:eastAsia="Times New Roman" w:hAnsi="Arial" w:cs="Arial"/>
                <w:bCs/>
                <w:sz w:val="20"/>
                <w:szCs w:val="20"/>
                <w:lang w:eastAsia="sl-SI"/>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hideMark/>
          </w:tcPr>
          <w:p w14:paraId="2F3FF1FA"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single" w:sz="4" w:space="0" w:color="auto"/>
              <w:bottom w:val="single" w:sz="4" w:space="0" w:color="auto"/>
              <w:right w:val="single" w:sz="4" w:space="0" w:color="auto"/>
            </w:tcBorders>
            <w:shd w:val="clear" w:color="auto" w:fill="auto"/>
            <w:noWrap/>
            <w:hideMark/>
          </w:tcPr>
          <w:p w14:paraId="4332E347"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347,99</w:t>
            </w:r>
          </w:p>
        </w:tc>
      </w:tr>
      <w:tr w:rsidR="00B453A0" w:rsidRPr="00244B27" w14:paraId="5CFF8C56" w14:textId="77777777" w:rsidTr="00376B28">
        <w:trPr>
          <w:trHeight w:val="342"/>
        </w:trPr>
        <w:tc>
          <w:tcPr>
            <w:tcW w:w="834" w:type="pct"/>
            <w:tcBorders>
              <w:top w:val="single" w:sz="4" w:space="0" w:color="auto"/>
              <w:left w:val="single" w:sz="4" w:space="0" w:color="auto"/>
              <w:bottom w:val="single" w:sz="4" w:space="0" w:color="auto"/>
              <w:right w:val="single" w:sz="4" w:space="0" w:color="auto"/>
            </w:tcBorders>
          </w:tcPr>
          <w:p w14:paraId="69E1D7DA" w14:textId="5F931844" w:rsidR="00B453A0" w:rsidRPr="00244B27" w:rsidRDefault="00B453A0" w:rsidP="00244B27">
            <w:pPr>
              <w:spacing w:after="0" w:line="260" w:lineRule="atLeast"/>
              <w:rPr>
                <w:rFonts w:ascii="Arial" w:eastAsia="Times New Roman" w:hAnsi="Arial" w:cs="Arial"/>
                <w:bCs/>
                <w:sz w:val="20"/>
                <w:szCs w:val="20"/>
                <w:highlight w:val="yellow"/>
                <w:lang w:eastAsia="sl-SI"/>
              </w:rPr>
            </w:pPr>
            <w:r w:rsidRPr="00244B27">
              <w:rPr>
                <w:rFonts w:ascii="Arial" w:eastAsia="Times New Roman" w:hAnsi="Arial" w:cs="Arial"/>
                <w:bCs/>
                <w:sz w:val="20"/>
                <w:szCs w:val="20"/>
                <w:lang w:eastAsia="sl-SI"/>
              </w:rPr>
              <w:t>1.8.1.2</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1822C222" w14:textId="2E539F8D"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Rekonstrukcija črpališča</w:t>
            </w:r>
            <w:r w:rsidR="00DE5B99" w:rsidRPr="00244B27">
              <w:rPr>
                <w:rFonts w:ascii="Arial" w:eastAsia="Times New Roman" w:hAnsi="Arial" w:cs="Arial"/>
                <w:bCs/>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087E471B" w14:textId="2705FAC6"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32" w:type="pct"/>
            <w:tcBorders>
              <w:top w:val="single" w:sz="4" w:space="0" w:color="auto"/>
              <w:left w:val="nil"/>
              <w:bottom w:val="single" w:sz="4" w:space="0" w:color="auto"/>
              <w:right w:val="single" w:sz="4" w:space="0" w:color="auto"/>
            </w:tcBorders>
            <w:shd w:val="clear" w:color="auto" w:fill="auto"/>
            <w:noWrap/>
          </w:tcPr>
          <w:p w14:paraId="6F7A857D" w14:textId="26841B04"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156,60</w:t>
            </w:r>
          </w:p>
        </w:tc>
      </w:tr>
      <w:tr w:rsidR="00B453A0" w:rsidRPr="00244B27" w14:paraId="263D5E7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6C95D58" w14:textId="11FB41F6"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1.8.1.3</w:t>
            </w:r>
          </w:p>
        </w:tc>
        <w:tc>
          <w:tcPr>
            <w:tcW w:w="2879" w:type="pct"/>
            <w:tcBorders>
              <w:top w:val="single" w:sz="4" w:space="0" w:color="auto"/>
              <w:left w:val="single" w:sz="4" w:space="0" w:color="auto"/>
              <w:bottom w:val="single" w:sz="4" w:space="0" w:color="auto"/>
              <w:right w:val="single" w:sz="4" w:space="0" w:color="auto"/>
            </w:tcBorders>
            <w:shd w:val="clear" w:color="auto" w:fill="auto"/>
            <w:hideMark/>
          </w:tcPr>
          <w:p w14:paraId="360EE098"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 xml:space="preserve">Oprema črpališča </w:t>
            </w:r>
          </w:p>
        </w:tc>
        <w:tc>
          <w:tcPr>
            <w:tcW w:w="455" w:type="pct"/>
            <w:tcBorders>
              <w:top w:val="single" w:sz="4" w:space="0" w:color="auto"/>
              <w:left w:val="nil"/>
              <w:bottom w:val="single" w:sz="4" w:space="0" w:color="auto"/>
              <w:right w:val="single" w:sz="4" w:space="0" w:color="auto"/>
            </w:tcBorders>
            <w:shd w:val="clear" w:color="auto" w:fill="auto"/>
            <w:noWrap/>
          </w:tcPr>
          <w:p w14:paraId="73CB0912"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nil"/>
              <w:bottom w:val="single" w:sz="4" w:space="0" w:color="auto"/>
              <w:right w:val="single" w:sz="4" w:space="0" w:color="auto"/>
            </w:tcBorders>
            <w:shd w:val="clear" w:color="auto" w:fill="auto"/>
            <w:noWrap/>
          </w:tcPr>
          <w:p w14:paraId="4F280048"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64EF60A5"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24F3B15" w14:textId="17472661"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1.8.1.3.1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49A7A9B" w14:textId="7777777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Potopna črpalka</w:t>
            </w:r>
          </w:p>
        </w:tc>
        <w:tc>
          <w:tcPr>
            <w:tcW w:w="455" w:type="pct"/>
            <w:tcBorders>
              <w:top w:val="single" w:sz="4" w:space="0" w:color="auto"/>
              <w:left w:val="nil"/>
              <w:bottom w:val="single" w:sz="4" w:space="0" w:color="auto"/>
              <w:right w:val="single" w:sz="4" w:space="0" w:color="auto"/>
            </w:tcBorders>
            <w:shd w:val="clear" w:color="auto" w:fill="auto"/>
            <w:noWrap/>
          </w:tcPr>
          <w:p w14:paraId="155E6E65"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nil"/>
              <w:bottom w:val="single" w:sz="4" w:space="0" w:color="auto"/>
              <w:right w:val="single" w:sz="4" w:space="0" w:color="auto"/>
            </w:tcBorders>
            <w:shd w:val="clear" w:color="auto" w:fill="auto"/>
            <w:noWrap/>
          </w:tcPr>
          <w:p w14:paraId="62BDC340"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63F18119"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8892DE5" w14:textId="25B4ED9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1B272F3" w14:textId="2C09EB3A"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Potopna črpalka do vključno 2 kW</w:t>
            </w:r>
            <w:r w:rsidR="00AB0BAF"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25F09611" w14:textId="6BA8F9F3"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9B9D016"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1,295,00</w:t>
            </w:r>
          </w:p>
        </w:tc>
      </w:tr>
      <w:tr w:rsidR="00B453A0" w:rsidRPr="00244B27" w14:paraId="7C57DE0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B3549CF" w14:textId="4E58D41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1.8.1.3.1.2</w:t>
            </w:r>
          </w:p>
        </w:tc>
        <w:tc>
          <w:tcPr>
            <w:tcW w:w="2879" w:type="pct"/>
            <w:tcBorders>
              <w:top w:val="single" w:sz="4" w:space="0" w:color="auto"/>
              <w:left w:val="single" w:sz="4" w:space="0" w:color="auto"/>
              <w:bottom w:val="single" w:sz="4" w:space="0" w:color="auto"/>
              <w:right w:val="single" w:sz="4" w:space="0" w:color="auto"/>
            </w:tcBorders>
            <w:shd w:val="clear" w:color="auto" w:fill="auto"/>
            <w:noWrap/>
            <w:hideMark/>
          </w:tcPr>
          <w:p w14:paraId="765D7797" w14:textId="1391ED82"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Potopna črpalka nad 2 do vključno 5 kW</w:t>
            </w:r>
            <w:r w:rsidR="00AB0BAF"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7AC1E38C" w14:textId="4C89C6D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7B437043"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2.850,00</w:t>
            </w:r>
          </w:p>
        </w:tc>
      </w:tr>
      <w:tr w:rsidR="00B453A0" w:rsidRPr="00244B27" w14:paraId="4285700C"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1C76727" w14:textId="1AD31628"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1.8.1.3.1.3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9CCEF60" w14:textId="60515B1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Potopna črpalka nad 5 do vključno 10 kW</w:t>
            </w:r>
            <w:r w:rsidR="00AB0BAF"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tcPr>
          <w:p w14:paraId="26081629" w14:textId="5C9D8E0D"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F46FD09"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4.072,00</w:t>
            </w:r>
          </w:p>
        </w:tc>
      </w:tr>
      <w:tr w:rsidR="00B453A0" w:rsidRPr="00244B27" w14:paraId="33788B10"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8FBB11F" w14:textId="08D9476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1.8.1.3.1.4</w:t>
            </w:r>
          </w:p>
        </w:tc>
        <w:tc>
          <w:tcPr>
            <w:tcW w:w="2879" w:type="pct"/>
            <w:tcBorders>
              <w:top w:val="single" w:sz="4" w:space="0" w:color="auto"/>
              <w:left w:val="single" w:sz="4" w:space="0" w:color="auto"/>
              <w:bottom w:val="single" w:sz="4" w:space="0" w:color="auto"/>
              <w:right w:val="single" w:sz="4" w:space="0" w:color="auto"/>
            </w:tcBorders>
            <w:shd w:val="clear" w:color="auto" w:fill="auto"/>
            <w:noWrap/>
            <w:hideMark/>
          </w:tcPr>
          <w:p w14:paraId="1AC6D6E5" w14:textId="715B3D4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Potopna črpalka nad 10 do vključno 20 kW</w:t>
            </w:r>
            <w:r w:rsidR="00AB0BAF"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592EC07E" w14:textId="235F7D2A"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719B8F8A"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4.840,00</w:t>
            </w:r>
          </w:p>
        </w:tc>
      </w:tr>
      <w:tr w:rsidR="00B453A0" w:rsidRPr="00244B27" w14:paraId="30651EF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C430CE6" w14:textId="0E8A2698"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1.8.1.3.1.5</w:t>
            </w:r>
          </w:p>
        </w:tc>
        <w:tc>
          <w:tcPr>
            <w:tcW w:w="2879" w:type="pct"/>
            <w:tcBorders>
              <w:top w:val="single" w:sz="4" w:space="0" w:color="auto"/>
              <w:left w:val="single" w:sz="4" w:space="0" w:color="auto"/>
              <w:bottom w:val="single" w:sz="4" w:space="0" w:color="auto"/>
              <w:right w:val="single" w:sz="4" w:space="0" w:color="auto"/>
            </w:tcBorders>
            <w:shd w:val="clear" w:color="auto" w:fill="auto"/>
            <w:noWrap/>
            <w:hideMark/>
          </w:tcPr>
          <w:p w14:paraId="4352A05B" w14:textId="5449BD4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Potopna črpalka nad 20 do vključno 30 kW</w:t>
            </w:r>
            <w:r w:rsidR="00AB0BAF"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53DEA3DD" w14:textId="21517213"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F414934"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14.540,00</w:t>
            </w:r>
          </w:p>
        </w:tc>
      </w:tr>
      <w:tr w:rsidR="00B453A0" w:rsidRPr="00244B27" w14:paraId="62174CBE"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5266C3B" w14:textId="7BCF7BCD"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1.8.1.3.1.6</w:t>
            </w:r>
          </w:p>
        </w:tc>
        <w:tc>
          <w:tcPr>
            <w:tcW w:w="2879" w:type="pct"/>
            <w:tcBorders>
              <w:top w:val="single" w:sz="4" w:space="0" w:color="auto"/>
              <w:left w:val="single" w:sz="4" w:space="0" w:color="auto"/>
              <w:bottom w:val="single" w:sz="4" w:space="0" w:color="auto"/>
              <w:right w:val="single" w:sz="4" w:space="0" w:color="auto"/>
            </w:tcBorders>
            <w:shd w:val="clear" w:color="auto" w:fill="auto"/>
            <w:noWrap/>
            <w:hideMark/>
          </w:tcPr>
          <w:p w14:paraId="3E130912" w14:textId="2BEFDD4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Potopna črpalka nad 30 do vključno 60 kW</w:t>
            </w:r>
            <w:r w:rsidR="00AB0BAF"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7B4FD81E" w14:textId="4C92171F"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4122FC45"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30.800,00</w:t>
            </w:r>
          </w:p>
        </w:tc>
      </w:tr>
      <w:tr w:rsidR="00B453A0" w:rsidRPr="00244B27" w14:paraId="1AEE09A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8EB4D21" w14:textId="5F6D7EA2"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1.8.1.3.2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5FAAC67" w14:textId="7777777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Centrifugalna črpalka</w:t>
            </w:r>
          </w:p>
        </w:tc>
        <w:tc>
          <w:tcPr>
            <w:tcW w:w="455" w:type="pct"/>
            <w:tcBorders>
              <w:top w:val="single" w:sz="4" w:space="0" w:color="auto"/>
              <w:left w:val="nil"/>
              <w:bottom w:val="single" w:sz="4" w:space="0" w:color="auto"/>
              <w:right w:val="single" w:sz="4" w:space="0" w:color="auto"/>
            </w:tcBorders>
            <w:shd w:val="clear" w:color="auto" w:fill="auto"/>
            <w:noWrap/>
          </w:tcPr>
          <w:p w14:paraId="3CB4B4D9"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nil"/>
              <w:bottom w:val="single" w:sz="4" w:space="0" w:color="auto"/>
              <w:right w:val="single" w:sz="4" w:space="0" w:color="auto"/>
            </w:tcBorders>
            <w:shd w:val="clear" w:color="auto" w:fill="auto"/>
            <w:noWrap/>
          </w:tcPr>
          <w:p w14:paraId="7B8AC2F8" w14:textId="77777777" w:rsidR="00B453A0" w:rsidRPr="00244B27" w:rsidRDefault="00B453A0" w:rsidP="00244B27">
            <w:pPr>
              <w:spacing w:after="0" w:line="260" w:lineRule="atLeast"/>
              <w:jc w:val="right"/>
              <w:rPr>
                <w:rFonts w:ascii="Arial" w:hAnsi="Arial" w:cs="Arial"/>
                <w:color w:val="000000"/>
                <w:sz w:val="20"/>
                <w:szCs w:val="20"/>
              </w:rPr>
            </w:pPr>
          </w:p>
        </w:tc>
      </w:tr>
      <w:tr w:rsidR="00B453A0" w:rsidRPr="00244B27" w14:paraId="34680E7C"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380A261" w14:textId="271EC825"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1.8.1.3.2.1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8E22A45" w14:textId="29A3B69B"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Centrifugalne črpalke – 12 bar, elektromotor, do vključno 10 kW</w:t>
            </w:r>
            <w:r w:rsidR="009E7019"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277C7A66" w14:textId="1B8DE066"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6D707305"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2.231,00</w:t>
            </w:r>
          </w:p>
        </w:tc>
      </w:tr>
      <w:tr w:rsidR="00B453A0" w:rsidRPr="00244B27" w14:paraId="5C9F1587"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7DD4253" w14:textId="478507BF"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1.8.1.3.2.2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E46208D" w14:textId="08A121BE"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Centrifugalne črpalke – 12 bar, elektromotor, nad 10 do vključno 20 kW</w:t>
            </w:r>
            <w:r w:rsidR="009E7019"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735B961D" w14:textId="2CE65E41"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B9ACF06"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3.797,00</w:t>
            </w:r>
          </w:p>
        </w:tc>
      </w:tr>
      <w:tr w:rsidR="00B453A0" w:rsidRPr="00244B27" w14:paraId="6435F5C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98D02FE" w14:textId="563EF62C"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1.8.1.3.2.3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71B8A29C" w14:textId="289829CD"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Centrifugalne črpalke – 12 bar, elektromotor, nad 20 do vključno 30 kW</w:t>
            </w:r>
            <w:r w:rsidR="009E7019"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534340CB" w14:textId="1CBABC1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56198AFB"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4.181,00</w:t>
            </w:r>
          </w:p>
        </w:tc>
      </w:tr>
      <w:tr w:rsidR="00B453A0" w:rsidRPr="00244B27" w14:paraId="49A9212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AE64ABB" w14:textId="114C009D"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1.8.1.3.3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0FCD9A24" w14:textId="7777777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Vodni števec</w:t>
            </w:r>
          </w:p>
        </w:tc>
        <w:tc>
          <w:tcPr>
            <w:tcW w:w="455" w:type="pct"/>
            <w:tcBorders>
              <w:top w:val="single" w:sz="4" w:space="0" w:color="auto"/>
              <w:left w:val="nil"/>
              <w:bottom w:val="single" w:sz="4" w:space="0" w:color="auto"/>
              <w:right w:val="single" w:sz="4" w:space="0" w:color="auto"/>
            </w:tcBorders>
            <w:shd w:val="clear" w:color="auto" w:fill="auto"/>
            <w:noWrap/>
            <w:hideMark/>
          </w:tcPr>
          <w:p w14:paraId="5D9EFF03"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nil"/>
              <w:bottom w:val="single" w:sz="4" w:space="0" w:color="auto"/>
              <w:right w:val="single" w:sz="4" w:space="0" w:color="auto"/>
            </w:tcBorders>
            <w:shd w:val="clear" w:color="auto" w:fill="auto"/>
            <w:noWrap/>
          </w:tcPr>
          <w:p w14:paraId="37AA0F2D"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29C0DA9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258C2E1" w14:textId="0707B6FC"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1.8.1.3.3.1</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2238D854" w14:textId="7420F2B2"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Vodni števec DN 80 (80 m³/h)</w:t>
            </w:r>
            <w:r w:rsidR="00BB070C"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79CFD6E5" w14:textId="42CF1F2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357411DE"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220,00</w:t>
            </w:r>
          </w:p>
        </w:tc>
      </w:tr>
      <w:tr w:rsidR="00B453A0" w:rsidRPr="00244B27" w14:paraId="025A2CA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8224654" w14:textId="78C6CC60"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1.8.1.3.3.2</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05F1016D" w14:textId="2F0B858F"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Vodni števec DN 125 (200 m³/h)</w:t>
            </w:r>
            <w:r w:rsidR="00BB070C"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09D05E36" w14:textId="1EEA7EEC"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9BAE628"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425,00</w:t>
            </w:r>
          </w:p>
        </w:tc>
      </w:tr>
      <w:tr w:rsidR="00B453A0" w:rsidRPr="00244B27" w14:paraId="77EB6145"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038F76D" w14:textId="529A8640"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1.8.1.3.3.3</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2478B6E3" w14:textId="680F9231"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Vodni števec DN 150 (310 m³/h)</w:t>
            </w:r>
            <w:r w:rsidR="00BB070C"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460CF556" w14:textId="2513EB38"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7A2CC86B"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605,00</w:t>
            </w:r>
          </w:p>
        </w:tc>
      </w:tr>
      <w:tr w:rsidR="00B453A0" w:rsidRPr="00244B27" w14:paraId="33C35C5A"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72A09EA" w14:textId="306F9057"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1.8.1.3.3.4</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62CB2B46" w14:textId="38685A7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Vodni števec DN 200 (500 m³/h)</w:t>
            </w:r>
            <w:r w:rsidR="00BB070C"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27481165" w14:textId="083381C3"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2D017ED"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739,00</w:t>
            </w:r>
          </w:p>
        </w:tc>
      </w:tr>
      <w:tr w:rsidR="00B453A0" w:rsidRPr="00244B27" w14:paraId="1F0B7C25"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C563B04" w14:textId="1E874074"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1.8.1.3.4</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7322DCE5" w14:textId="7777777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Frekvenčni regulator</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B81323B" w14:textId="77777777" w:rsidR="00B453A0" w:rsidRPr="00244B27" w:rsidRDefault="00B453A0" w:rsidP="00244B27">
            <w:pPr>
              <w:spacing w:after="0" w:line="260" w:lineRule="atLeast"/>
              <w:jc w:val="center"/>
              <w:rPr>
                <w:rFonts w:ascii="Arial" w:eastAsia="Times New Roman" w:hAnsi="Arial" w:cs="Arial"/>
                <w:sz w:val="20"/>
                <w:szCs w:val="20"/>
                <w:lang w:eastAsia="sl-SI"/>
              </w:rPr>
            </w:pP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670D0C8" w14:textId="77777777" w:rsidR="00B453A0" w:rsidRPr="00244B27" w:rsidRDefault="00B453A0" w:rsidP="00244B27">
            <w:pPr>
              <w:spacing w:after="0" w:line="260" w:lineRule="atLeast"/>
              <w:jc w:val="right"/>
              <w:rPr>
                <w:rFonts w:ascii="Arial" w:eastAsia="Times New Roman" w:hAnsi="Arial" w:cs="Arial"/>
                <w:sz w:val="20"/>
                <w:szCs w:val="20"/>
                <w:lang w:eastAsia="sl-SI"/>
              </w:rPr>
            </w:pPr>
          </w:p>
        </w:tc>
      </w:tr>
      <w:tr w:rsidR="00B453A0" w:rsidRPr="00244B27" w14:paraId="6ACDE37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67D9510" w14:textId="0005D00A"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1.8.1.3.4.1</w:t>
            </w:r>
          </w:p>
        </w:tc>
        <w:tc>
          <w:tcPr>
            <w:tcW w:w="2879" w:type="pct"/>
            <w:tcBorders>
              <w:top w:val="single" w:sz="4" w:space="0" w:color="auto"/>
              <w:left w:val="single" w:sz="4" w:space="0" w:color="auto"/>
              <w:bottom w:val="single" w:sz="4" w:space="0" w:color="auto"/>
              <w:right w:val="single" w:sz="4" w:space="0" w:color="auto"/>
            </w:tcBorders>
            <w:shd w:val="clear" w:color="auto" w:fill="auto"/>
            <w:hideMark/>
          </w:tcPr>
          <w:p w14:paraId="1ACC2FCD" w14:textId="69113769"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Frekvenčni regulator do 10 kW</w:t>
            </w:r>
            <w:r w:rsidR="00595BC2"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26528CAA" w14:textId="3B05D51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hideMark/>
          </w:tcPr>
          <w:p w14:paraId="47EB0A48"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1.580,00</w:t>
            </w:r>
          </w:p>
        </w:tc>
      </w:tr>
      <w:tr w:rsidR="00B453A0" w:rsidRPr="00244B27" w14:paraId="156402D0"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A39C400" w14:textId="080330D6"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1.8.1.3.4.2</w:t>
            </w:r>
          </w:p>
        </w:tc>
        <w:tc>
          <w:tcPr>
            <w:tcW w:w="2879" w:type="pct"/>
            <w:tcBorders>
              <w:top w:val="single" w:sz="4" w:space="0" w:color="auto"/>
              <w:left w:val="single" w:sz="4" w:space="0" w:color="auto"/>
              <w:bottom w:val="single" w:sz="4" w:space="0" w:color="auto"/>
              <w:right w:val="single" w:sz="4" w:space="0" w:color="auto"/>
            </w:tcBorders>
            <w:shd w:val="clear" w:color="auto" w:fill="auto"/>
            <w:hideMark/>
          </w:tcPr>
          <w:p w14:paraId="0520FA10" w14:textId="5487B0D4"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Frekvenčni regulator od 10 do vključno 20 kW</w:t>
            </w:r>
            <w:r w:rsidR="00595BC2"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5D25E4EB" w14:textId="69CC45C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hideMark/>
          </w:tcPr>
          <w:p w14:paraId="11CBF28D"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2.240,00</w:t>
            </w:r>
          </w:p>
        </w:tc>
      </w:tr>
      <w:tr w:rsidR="00B453A0" w:rsidRPr="00244B27" w14:paraId="13B1E68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E98E978" w14:textId="124E50A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1.8.1.3.4.3</w:t>
            </w:r>
          </w:p>
        </w:tc>
        <w:tc>
          <w:tcPr>
            <w:tcW w:w="2879" w:type="pct"/>
            <w:tcBorders>
              <w:top w:val="single" w:sz="4" w:space="0" w:color="auto"/>
              <w:left w:val="single" w:sz="4" w:space="0" w:color="auto"/>
              <w:bottom w:val="single" w:sz="4" w:space="0" w:color="auto"/>
              <w:right w:val="single" w:sz="4" w:space="0" w:color="auto"/>
            </w:tcBorders>
            <w:shd w:val="clear" w:color="auto" w:fill="auto"/>
            <w:hideMark/>
          </w:tcPr>
          <w:p w14:paraId="6B415557" w14:textId="74978E41"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Frekvenčni regulator od 20 do vključno 30 kW</w:t>
            </w:r>
            <w:r w:rsidR="00595BC2"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4473E603" w14:textId="5C9E5B4E"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hideMark/>
          </w:tcPr>
          <w:p w14:paraId="2D4BE139"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2.790,00</w:t>
            </w:r>
          </w:p>
        </w:tc>
      </w:tr>
      <w:tr w:rsidR="00B453A0" w:rsidRPr="00244B27" w14:paraId="27DDC41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1DE77FF" w14:textId="4B2CFD8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1.8.1.3.4.4</w:t>
            </w:r>
          </w:p>
        </w:tc>
        <w:tc>
          <w:tcPr>
            <w:tcW w:w="2879" w:type="pct"/>
            <w:tcBorders>
              <w:top w:val="single" w:sz="4" w:space="0" w:color="auto"/>
              <w:left w:val="single" w:sz="4" w:space="0" w:color="auto"/>
              <w:bottom w:val="single" w:sz="4" w:space="0" w:color="auto"/>
              <w:right w:val="single" w:sz="4" w:space="0" w:color="auto"/>
            </w:tcBorders>
            <w:shd w:val="clear" w:color="auto" w:fill="auto"/>
            <w:hideMark/>
          </w:tcPr>
          <w:p w14:paraId="7EAE5F7A" w14:textId="75393A43"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Frekvenčni regulator nad 30 kW</w:t>
            </w:r>
            <w:r w:rsidR="00595BC2" w:rsidRPr="00244B27">
              <w:rPr>
                <w:rFonts w:ascii="Arial" w:eastAsia="Times New Roman" w:hAnsi="Arial" w:cs="Arial"/>
                <w:sz w:val="20"/>
                <w:szCs w:val="20"/>
                <w:lang w:eastAsia="sl-SI"/>
              </w:rPr>
              <w:t>.</w:t>
            </w:r>
          </w:p>
        </w:tc>
        <w:tc>
          <w:tcPr>
            <w:tcW w:w="455" w:type="pct"/>
            <w:tcBorders>
              <w:top w:val="single" w:sz="4" w:space="0" w:color="auto"/>
              <w:left w:val="nil"/>
              <w:bottom w:val="single" w:sz="4" w:space="0" w:color="auto"/>
              <w:right w:val="single" w:sz="4" w:space="0" w:color="auto"/>
            </w:tcBorders>
            <w:shd w:val="clear" w:color="auto" w:fill="auto"/>
            <w:noWrap/>
            <w:hideMark/>
          </w:tcPr>
          <w:p w14:paraId="0291D69E" w14:textId="4221A204"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hideMark/>
          </w:tcPr>
          <w:p w14:paraId="2FE3124A"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3.150,00</w:t>
            </w:r>
          </w:p>
        </w:tc>
      </w:tr>
      <w:tr w:rsidR="00B453A0" w:rsidRPr="00244B27" w14:paraId="360BC5D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B104A04" w14:textId="7AEB9A5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1FDFD352" w14:textId="77777777"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Cevovod</w:t>
            </w:r>
          </w:p>
          <w:p w14:paraId="68BAA1B7" w14:textId="77777777" w:rsidR="00B453A0" w:rsidRPr="00244B27" w:rsidRDefault="00B453A0" w:rsidP="00244B27">
            <w:pPr>
              <w:spacing w:after="0" w:line="260" w:lineRule="atLeast"/>
              <w:jc w:val="both"/>
              <w:rPr>
                <w:rFonts w:ascii="Arial" w:hAnsi="Arial" w:cs="Arial"/>
                <w:b/>
                <w:sz w:val="20"/>
                <w:szCs w:val="20"/>
              </w:rPr>
            </w:pPr>
          </w:p>
          <w:p w14:paraId="5ADADAC5" w14:textId="3DE5787B" w:rsidR="00B453A0" w:rsidRPr="00244B27" w:rsidRDefault="00B453A0" w:rsidP="00244B27">
            <w:pPr>
              <w:spacing w:after="0" w:line="260" w:lineRule="atLeast"/>
              <w:jc w:val="both"/>
              <w:rPr>
                <w:rFonts w:ascii="Arial" w:hAnsi="Arial" w:cs="Arial"/>
                <w:b/>
                <w:sz w:val="20"/>
                <w:szCs w:val="20"/>
              </w:rPr>
            </w:pPr>
            <w:r w:rsidRPr="00244B27">
              <w:rPr>
                <w:rFonts w:ascii="Arial" w:hAnsi="Arial" w:cs="Arial"/>
                <w:b/>
                <w:sz w:val="20"/>
                <w:szCs w:val="20"/>
              </w:rPr>
              <w:t>Metodološka pojasnila</w:t>
            </w:r>
          </w:p>
          <w:p w14:paraId="41E40F46" w14:textId="75E0C390"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Stroški izgradnje cevovoda zajemajo izkop jarka globine do 1 m</w:t>
            </w:r>
            <w:r w:rsidR="00196C75" w:rsidRPr="00244B27">
              <w:rPr>
                <w:rFonts w:ascii="Arial" w:hAnsi="Arial" w:cs="Arial"/>
                <w:sz w:val="20"/>
                <w:szCs w:val="20"/>
              </w:rPr>
              <w:t>,</w:t>
            </w:r>
            <w:r w:rsidRPr="00244B27">
              <w:rPr>
                <w:rFonts w:ascii="Arial" w:hAnsi="Arial" w:cs="Arial"/>
                <w:sz w:val="20"/>
                <w:szCs w:val="20"/>
              </w:rPr>
              <w:t xml:space="preserve"> vključno z dobavo in polaganjem alkaten cevi in zasipanjem.</w:t>
            </w:r>
          </w:p>
        </w:tc>
      </w:tr>
      <w:tr w:rsidR="00B453A0" w:rsidRPr="00244B27" w14:paraId="00A6FCE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E3BFEA8" w14:textId="55DA144D"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1.8.2.1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EA52C33" w14:textId="07C6ED8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Novogradnja, alkaten cev PE100, DN32</w:t>
            </w:r>
            <w:r w:rsidR="009E7019" w:rsidRPr="00244B27">
              <w:rPr>
                <w:rFonts w:ascii="Arial" w:hAnsi="Arial" w:cs="Arial"/>
                <w:color w:val="000000"/>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19D9112"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4D332A3"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11,69</w:t>
            </w:r>
          </w:p>
        </w:tc>
      </w:tr>
      <w:tr w:rsidR="00B453A0" w:rsidRPr="00244B27" w14:paraId="6A69316E"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CF076AF" w14:textId="65A0D4C7"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1.8.2.2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005D5BB" w14:textId="7593D605"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Novogradnja, alkaten cev PE100, DN50</w:t>
            </w:r>
            <w:r w:rsidR="009E7019" w:rsidRPr="00244B27">
              <w:rPr>
                <w:rFonts w:ascii="Arial" w:hAnsi="Arial" w:cs="Arial"/>
                <w:color w:val="000000"/>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1AE520F8"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32E8480"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17,39</w:t>
            </w:r>
          </w:p>
        </w:tc>
      </w:tr>
      <w:tr w:rsidR="00B453A0" w:rsidRPr="00244B27" w14:paraId="65998D6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54F9779" w14:textId="053D9F00"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1.8.2.3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972C21E" w14:textId="43866691"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Novogradnja, alkaten cev PE100, DN63</w:t>
            </w:r>
            <w:r w:rsidR="009E7019" w:rsidRPr="00244B27">
              <w:rPr>
                <w:rFonts w:ascii="Arial" w:hAnsi="Arial" w:cs="Arial"/>
                <w:color w:val="000000"/>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328DC57A"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3DDA53A"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18,63</w:t>
            </w:r>
          </w:p>
        </w:tc>
      </w:tr>
      <w:tr w:rsidR="00BB070C" w:rsidRPr="00244B27" w14:paraId="588FA2C5"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7C2C9789" w14:textId="0B69B6A5" w:rsidR="00BB070C" w:rsidRPr="00244B27" w:rsidRDefault="00BB070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1.8.3</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3185E313" w14:textId="0B4D0663" w:rsidR="00BB070C" w:rsidRPr="00244B27" w:rsidRDefault="00BB070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Vodno zajetje</w:t>
            </w:r>
          </w:p>
        </w:tc>
      </w:tr>
      <w:tr w:rsidR="00BB070C" w:rsidRPr="00244B27" w14:paraId="6659166C"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365F8C6B" w14:textId="53D39BED" w:rsidR="00BB070C" w:rsidRPr="00244B27" w:rsidRDefault="00BB070C"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1.8.3.1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0528565D" w14:textId="77B298E8" w:rsidR="00BB070C" w:rsidRPr="00244B27" w:rsidRDefault="00BB070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sz w:val="20"/>
                <w:szCs w:val="20"/>
                <w:lang w:eastAsia="sl-SI"/>
              </w:rPr>
              <w:t>Vrtina</w:t>
            </w:r>
          </w:p>
        </w:tc>
      </w:tr>
      <w:tr w:rsidR="00B453A0" w:rsidRPr="00244B27" w14:paraId="4E889A1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3FBFDB4" w14:textId="5B632AFE"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1.8.3.1.1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0540D291" w14:textId="708864A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Novogradnja vrtine za črpanje vode, premer</w:t>
            </w:r>
            <w:r w:rsidR="00196C75" w:rsidRPr="00244B27">
              <w:rPr>
                <w:rFonts w:ascii="Arial" w:hAnsi="Arial" w:cs="Arial"/>
                <w:color w:val="000000"/>
                <w:sz w:val="20"/>
                <w:szCs w:val="20"/>
              </w:rPr>
              <w:t>a</w:t>
            </w:r>
            <w:r w:rsidRPr="00244B27">
              <w:rPr>
                <w:rFonts w:ascii="Arial" w:hAnsi="Arial" w:cs="Arial"/>
                <w:color w:val="000000"/>
                <w:sz w:val="20"/>
                <w:szCs w:val="20"/>
              </w:rPr>
              <w:t xml:space="preserve"> 3"</w:t>
            </w:r>
            <w:r w:rsidR="009E7019"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22DAA592"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nil"/>
              <w:bottom w:val="single" w:sz="4" w:space="0" w:color="auto"/>
              <w:right w:val="single" w:sz="4" w:space="0" w:color="auto"/>
            </w:tcBorders>
            <w:shd w:val="clear" w:color="auto" w:fill="auto"/>
            <w:noWrap/>
          </w:tcPr>
          <w:p w14:paraId="390EA1EA"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120,00</w:t>
            </w:r>
          </w:p>
        </w:tc>
      </w:tr>
      <w:tr w:rsidR="00B453A0" w:rsidRPr="00244B27" w14:paraId="48AD9AF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F864FC7" w14:textId="5B158495"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1.8.3.1.2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EAF59F6" w14:textId="3B8A49F0"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Novogradnja vrtine za črpanje vode, premer</w:t>
            </w:r>
            <w:r w:rsidR="00196C75" w:rsidRPr="00244B27">
              <w:rPr>
                <w:rFonts w:ascii="Arial" w:hAnsi="Arial" w:cs="Arial"/>
                <w:color w:val="000000"/>
                <w:sz w:val="20"/>
                <w:szCs w:val="20"/>
              </w:rPr>
              <w:t>a</w:t>
            </w:r>
            <w:r w:rsidRPr="00244B27">
              <w:rPr>
                <w:rFonts w:ascii="Arial" w:hAnsi="Arial" w:cs="Arial"/>
                <w:color w:val="000000"/>
                <w:sz w:val="20"/>
                <w:szCs w:val="20"/>
              </w:rPr>
              <w:t xml:space="preserve"> 4"</w:t>
            </w:r>
            <w:r w:rsidR="009E7019"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381B15F3"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225CE1E"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135,00</w:t>
            </w:r>
          </w:p>
        </w:tc>
      </w:tr>
      <w:tr w:rsidR="00B453A0" w:rsidRPr="00244B27" w14:paraId="2BD6DDD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3C68014" w14:textId="125634E4"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1.8.3.1.3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12C43D3" w14:textId="43434BFC"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Novogradnja vrtine za črpanje vode, premer</w:t>
            </w:r>
            <w:r w:rsidR="00196C75" w:rsidRPr="00244B27">
              <w:rPr>
                <w:rFonts w:ascii="Arial" w:hAnsi="Arial" w:cs="Arial"/>
                <w:color w:val="000000"/>
                <w:sz w:val="20"/>
                <w:szCs w:val="20"/>
              </w:rPr>
              <w:t>a</w:t>
            </w:r>
            <w:r w:rsidRPr="00244B27">
              <w:rPr>
                <w:rFonts w:ascii="Arial" w:hAnsi="Arial" w:cs="Arial"/>
                <w:color w:val="000000"/>
                <w:sz w:val="20"/>
                <w:szCs w:val="20"/>
              </w:rPr>
              <w:t xml:space="preserve"> 4 1/2"</w:t>
            </w:r>
            <w:r w:rsidR="009E7019"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7A32D735"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B76F921"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205,00</w:t>
            </w:r>
          </w:p>
        </w:tc>
      </w:tr>
      <w:tr w:rsidR="00BB070C" w:rsidRPr="00244B27" w14:paraId="69D873A0"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78DBD037" w14:textId="44CD0B87" w:rsidR="00BB070C" w:rsidRPr="00244B27" w:rsidRDefault="00BB070C"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1.8.3.2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30E47BA7" w14:textId="1DBC724B" w:rsidR="00BB070C" w:rsidRPr="00244B27" w:rsidRDefault="00BB070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sz w:val="20"/>
                <w:szCs w:val="20"/>
                <w:lang w:eastAsia="sl-SI"/>
              </w:rPr>
              <w:t>Vodnjak</w:t>
            </w:r>
          </w:p>
        </w:tc>
      </w:tr>
      <w:tr w:rsidR="00B453A0" w:rsidRPr="00244B27" w14:paraId="41EDA60D"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93E4809" w14:textId="79955ECA"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1.8.3.2.1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55E423B" w14:textId="66358F15"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 xml:space="preserve">Novogradnja vodnjaka do 20 m, za potopno črpalko </w:t>
            </w:r>
            <w:r w:rsidR="00196C75" w:rsidRPr="00244B27">
              <w:rPr>
                <w:rFonts w:ascii="Arial" w:hAnsi="Arial" w:cs="Arial"/>
                <w:color w:val="000000"/>
                <w:sz w:val="20"/>
                <w:szCs w:val="20"/>
              </w:rPr>
              <w:t xml:space="preserve">premera </w:t>
            </w:r>
            <w:r w:rsidRPr="00244B27">
              <w:rPr>
                <w:rFonts w:ascii="Arial" w:hAnsi="Arial" w:cs="Arial"/>
                <w:color w:val="000000"/>
                <w:sz w:val="20"/>
                <w:szCs w:val="20"/>
              </w:rPr>
              <w:t>150 mm</w:t>
            </w:r>
            <w:r w:rsidR="00196C75"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1C1FBDC8"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nil"/>
              <w:bottom w:val="single" w:sz="4" w:space="0" w:color="auto"/>
              <w:right w:val="single" w:sz="4" w:space="0" w:color="auto"/>
            </w:tcBorders>
            <w:shd w:val="clear" w:color="auto" w:fill="auto"/>
            <w:noWrap/>
          </w:tcPr>
          <w:p w14:paraId="08C06E29"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645,00</w:t>
            </w:r>
          </w:p>
        </w:tc>
      </w:tr>
      <w:tr w:rsidR="00B453A0" w:rsidRPr="00244B27" w14:paraId="034EDD12"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2B37AB4" w14:textId="42C0C285"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1.8.3.2.2</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2A77083C" w14:textId="2FBEFB63"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 xml:space="preserve">Novogradnja vodnjaka do 40 m, za potopno črpalko </w:t>
            </w:r>
            <w:r w:rsidR="00196C75" w:rsidRPr="00244B27">
              <w:rPr>
                <w:rFonts w:ascii="Arial" w:hAnsi="Arial" w:cs="Arial"/>
                <w:color w:val="000000"/>
                <w:sz w:val="20"/>
                <w:szCs w:val="20"/>
              </w:rPr>
              <w:t xml:space="preserve">premera </w:t>
            </w:r>
            <w:r w:rsidRPr="00244B27">
              <w:rPr>
                <w:rFonts w:ascii="Arial" w:hAnsi="Arial" w:cs="Arial"/>
                <w:color w:val="000000"/>
                <w:sz w:val="20"/>
                <w:szCs w:val="20"/>
              </w:rPr>
              <w:t>150 mm</w:t>
            </w:r>
            <w:r w:rsidR="00196C75"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3383AC28"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nil"/>
              <w:bottom w:val="single" w:sz="4" w:space="0" w:color="auto"/>
              <w:right w:val="single" w:sz="4" w:space="0" w:color="auto"/>
            </w:tcBorders>
            <w:shd w:val="clear" w:color="auto" w:fill="auto"/>
            <w:noWrap/>
          </w:tcPr>
          <w:p w14:paraId="5D704383"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605,00</w:t>
            </w:r>
          </w:p>
        </w:tc>
      </w:tr>
      <w:tr w:rsidR="00B453A0" w:rsidRPr="00244B27" w14:paraId="31A065C9"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AFE1F3C" w14:textId="47696ACB"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1.8.3.2.3</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32011E00" w14:textId="4CBEC7E0"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 xml:space="preserve">Novogradnja vodnjaka do 80 m, za potopno črpalko </w:t>
            </w:r>
            <w:r w:rsidR="00196C75" w:rsidRPr="00244B27">
              <w:rPr>
                <w:rFonts w:ascii="Arial" w:hAnsi="Arial" w:cs="Arial"/>
                <w:color w:val="000000"/>
                <w:sz w:val="20"/>
                <w:szCs w:val="20"/>
              </w:rPr>
              <w:t xml:space="preserve">premera </w:t>
            </w:r>
            <w:r w:rsidRPr="00244B27">
              <w:rPr>
                <w:rFonts w:ascii="Arial" w:hAnsi="Arial" w:cs="Arial"/>
                <w:color w:val="000000"/>
                <w:sz w:val="20"/>
                <w:szCs w:val="20"/>
              </w:rPr>
              <w:t>150 mm</w:t>
            </w:r>
            <w:r w:rsidR="00196C75"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6FE8AF34"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tm</w:t>
            </w:r>
          </w:p>
        </w:tc>
        <w:tc>
          <w:tcPr>
            <w:tcW w:w="832" w:type="pct"/>
            <w:tcBorders>
              <w:top w:val="single" w:sz="4" w:space="0" w:color="auto"/>
              <w:left w:val="nil"/>
              <w:bottom w:val="single" w:sz="4" w:space="0" w:color="auto"/>
              <w:right w:val="single" w:sz="4" w:space="0" w:color="auto"/>
            </w:tcBorders>
            <w:shd w:val="clear" w:color="auto" w:fill="auto"/>
            <w:noWrap/>
          </w:tcPr>
          <w:p w14:paraId="4C96497D"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590,00</w:t>
            </w:r>
          </w:p>
        </w:tc>
      </w:tr>
      <w:tr w:rsidR="00BB070C" w:rsidRPr="00244B27" w14:paraId="2D09532C"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4BB0582C" w14:textId="617B9306" w:rsidR="00BB070C" w:rsidRPr="00244B27" w:rsidRDefault="00BB070C"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1.8.4</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tcPr>
          <w:p w14:paraId="4DF78C55" w14:textId="095BAFD0" w:rsidR="00BB070C" w:rsidRPr="00244B27" w:rsidRDefault="00BB070C" w:rsidP="00244B27">
            <w:pPr>
              <w:spacing w:after="0" w:line="260" w:lineRule="atLeast"/>
              <w:rPr>
                <w:rFonts w:ascii="Arial" w:hAnsi="Arial" w:cs="Arial"/>
                <w:sz w:val="20"/>
                <w:szCs w:val="20"/>
              </w:rPr>
            </w:pPr>
            <w:r w:rsidRPr="00244B27">
              <w:rPr>
                <w:rFonts w:ascii="Arial" w:hAnsi="Arial" w:cs="Arial"/>
                <w:b/>
                <w:color w:val="000000"/>
                <w:sz w:val="20"/>
                <w:szCs w:val="20"/>
              </w:rPr>
              <w:t>Zalogovnik za vodo</w:t>
            </w:r>
          </w:p>
        </w:tc>
      </w:tr>
      <w:tr w:rsidR="00B453A0" w:rsidRPr="00244B27" w14:paraId="5F3CA9F4"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70A4BE7" w14:textId="6F445804"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1.8.4.1</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710EBBA0" w14:textId="4E06BE15" w:rsidR="00B453A0" w:rsidRPr="00244B27" w:rsidRDefault="00B453A0"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 xml:space="preserve">Novogradnja akumulacije, vodohrana oziroma zadrževalnika za vodo </w:t>
            </w:r>
            <w:r w:rsidR="00595BC2" w:rsidRPr="00244B27">
              <w:rPr>
                <w:rFonts w:ascii="Arial" w:hAnsi="Arial" w:cs="Arial"/>
                <w:color w:val="000000"/>
                <w:sz w:val="20"/>
                <w:szCs w:val="20"/>
              </w:rPr>
              <w:t>–</w:t>
            </w:r>
            <w:r w:rsidRPr="00244B27">
              <w:rPr>
                <w:rFonts w:ascii="Arial" w:hAnsi="Arial" w:cs="Arial"/>
                <w:color w:val="000000"/>
                <w:sz w:val="20"/>
                <w:szCs w:val="20"/>
              </w:rPr>
              <w:t xml:space="preserve"> nadzemni</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5D40D9BE" w14:textId="0EA03FCA" w:rsidR="00B453A0" w:rsidRPr="00244B27" w:rsidRDefault="00B453A0"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single" w:sz="4" w:space="0" w:color="auto"/>
              <w:left w:val="nil"/>
              <w:bottom w:val="single" w:sz="4" w:space="0" w:color="auto"/>
              <w:right w:val="single" w:sz="4" w:space="0" w:color="auto"/>
            </w:tcBorders>
            <w:shd w:val="clear" w:color="auto" w:fill="auto"/>
            <w:noWrap/>
          </w:tcPr>
          <w:p w14:paraId="1BEE282A" w14:textId="2BF185F8"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 xml:space="preserve">26,57 </w:t>
            </w:r>
          </w:p>
        </w:tc>
      </w:tr>
      <w:tr w:rsidR="00B453A0" w:rsidRPr="00244B27" w14:paraId="39B5CC2A"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79B3FC1" w14:textId="18B8850E"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1.8.4.2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79E9AB0C" w14:textId="73B70012"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hAnsi="Arial" w:cs="Arial"/>
                <w:color w:val="000000"/>
                <w:sz w:val="20"/>
                <w:szCs w:val="20"/>
              </w:rPr>
              <w:t xml:space="preserve">Novogradnja akumulacije, vodohrana oziroma zadrževalnika za vodo </w:t>
            </w:r>
            <w:r w:rsidR="00595BC2" w:rsidRPr="00244B27">
              <w:rPr>
                <w:rFonts w:ascii="Arial" w:hAnsi="Arial" w:cs="Arial"/>
                <w:color w:val="000000"/>
                <w:sz w:val="20"/>
                <w:szCs w:val="20"/>
              </w:rPr>
              <w:t>–</w:t>
            </w:r>
            <w:r w:rsidRPr="00244B27">
              <w:rPr>
                <w:rFonts w:ascii="Arial" w:hAnsi="Arial" w:cs="Arial"/>
                <w:color w:val="000000"/>
                <w:sz w:val="20"/>
                <w:szCs w:val="20"/>
              </w:rPr>
              <w:t xml:space="preserve"> podzemni</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1453E6B2" w14:textId="330C566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32" w:type="pct"/>
            <w:tcBorders>
              <w:top w:val="single" w:sz="4" w:space="0" w:color="auto"/>
              <w:left w:val="nil"/>
              <w:bottom w:val="single" w:sz="4" w:space="0" w:color="auto"/>
              <w:right w:val="single" w:sz="4" w:space="0" w:color="auto"/>
            </w:tcBorders>
            <w:shd w:val="clear" w:color="auto" w:fill="auto"/>
            <w:noWrap/>
          </w:tcPr>
          <w:p w14:paraId="71C5ED8A" w14:textId="20EE928C"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212,15</w:t>
            </w:r>
          </w:p>
        </w:tc>
      </w:tr>
      <w:tr w:rsidR="00B453A0" w:rsidRPr="00244B27" w14:paraId="27E0B371" w14:textId="77777777" w:rsidTr="00DB5861">
        <w:trPr>
          <w:trHeight w:val="342"/>
        </w:trPr>
        <w:tc>
          <w:tcPr>
            <w:tcW w:w="834" w:type="pct"/>
            <w:tcBorders>
              <w:top w:val="single" w:sz="4" w:space="0" w:color="auto"/>
              <w:left w:val="single" w:sz="4" w:space="0" w:color="auto"/>
              <w:bottom w:val="single" w:sz="4" w:space="0" w:color="auto"/>
              <w:right w:val="single" w:sz="4" w:space="0" w:color="auto"/>
            </w:tcBorders>
          </w:tcPr>
          <w:p w14:paraId="172B6DD2" w14:textId="114B1DD2"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1.9</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6CC73520" w14:textId="274BDA88"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Priključek na javno energetsko infrastrukturo</w:t>
            </w:r>
          </w:p>
          <w:p w14:paraId="48C293D9" w14:textId="77777777" w:rsidR="00B453A0" w:rsidRPr="00244B27" w:rsidRDefault="00B453A0" w:rsidP="00244B27">
            <w:pPr>
              <w:spacing w:after="0" w:line="260" w:lineRule="atLeast"/>
              <w:rPr>
                <w:rFonts w:ascii="Arial" w:eastAsia="Times New Roman" w:hAnsi="Arial" w:cs="Arial"/>
                <w:b/>
                <w:bCs/>
                <w:sz w:val="20"/>
                <w:szCs w:val="20"/>
                <w:lang w:eastAsia="sl-SI"/>
              </w:rPr>
            </w:pPr>
          </w:p>
          <w:p w14:paraId="314DFBBF" w14:textId="384BA81E"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w:t>
            </w:r>
            <w:r w:rsidR="008514E1" w:rsidRPr="00244B27">
              <w:rPr>
                <w:rFonts w:ascii="Arial" w:eastAsia="Times New Roman" w:hAnsi="Arial" w:cs="Arial"/>
                <w:b/>
                <w:bCs/>
                <w:sz w:val="20"/>
                <w:szCs w:val="20"/>
                <w:lang w:eastAsia="sl-SI"/>
              </w:rPr>
              <w:t>a</w:t>
            </w:r>
            <w:r w:rsidRPr="00244B27">
              <w:rPr>
                <w:rFonts w:ascii="Arial" w:eastAsia="Times New Roman" w:hAnsi="Arial" w:cs="Arial"/>
                <w:b/>
                <w:bCs/>
                <w:sz w:val="20"/>
                <w:szCs w:val="20"/>
                <w:lang w:eastAsia="sl-SI"/>
              </w:rPr>
              <w:t xml:space="preserve"> pojasnil</w:t>
            </w:r>
            <w:r w:rsidR="008514E1" w:rsidRPr="00244B27">
              <w:rPr>
                <w:rFonts w:ascii="Arial" w:eastAsia="Times New Roman" w:hAnsi="Arial" w:cs="Arial"/>
                <w:b/>
                <w:bCs/>
                <w:sz w:val="20"/>
                <w:szCs w:val="20"/>
                <w:lang w:eastAsia="sl-SI"/>
              </w:rPr>
              <w:t>a</w:t>
            </w:r>
          </w:p>
          <w:p w14:paraId="17BF9040" w14:textId="31800409" w:rsidR="00B453A0" w:rsidRPr="00244B27" w:rsidRDefault="00B453A0" w:rsidP="00244B27">
            <w:pPr>
              <w:spacing w:after="0" w:line="260" w:lineRule="atLeast"/>
              <w:jc w:val="both"/>
              <w:rPr>
                <w:rFonts w:ascii="Arial" w:hAnsi="Arial" w:cs="Arial"/>
                <w:sz w:val="20"/>
                <w:szCs w:val="20"/>
              </w:rPr>
            </w:pPr>
            <w:r w:rsidRPr="00244B27">
              <w:rPr>
                <w:rFonts w:ascii="Arial" w:hAnsi="Arial" w:cs="Arial"/>
                <w:sz w:val="20"/>
                <w:szCs w:val="20"/>
              </w:rPr>
              <w:t xml:space="preserve">Pri GOI delih se priznana vrednost </w:t>
            </w:r>
            <w:r w:rsidR="00196C75" w:rsidRPr="00244B27">
              <w:rPr>
                <w:rFonts w:ascii="Arial" w:hAnsi="Arial" w:cs="Arial"/>
                <w:sz w:val="20"/>
                <w:szCs w:val="20"/>
              </w:rPr>
              <w:t xml:space="preserve">določi </w:t>
            </w:r>
            <w:r w:rsidRPr="00244B27">
              <w:rPr>
                <w:rFonts w:ascii="Arial" w:hAnsi="Arial" w:cs="Arial"/>
                <w:sz w:val="20"/>
                <w:szCs w:val="20"/>
              </w:rPr>
              <w:t>glede na dolžino kablovoda, izraženo v tm, bruto površin</w:t>
            </w:r>
            <w:r w:rsidR="00196C75" w:rsidRPr="00244B27">
              <w:rPr>
                <w:rFonts w:ascii="Arial" w:hAnsi="Arial" w:cs="Arial"/>
                <w:sz w:val="20"/>
                <w:szCs w:val="20"/>
              </w:rPr>
              <w:t>o</w:t>
            </w:r>
            <w:r w:rsidRPr="00244B27">
              <w:rPr>
                <w:rFonts w:ascii="Arial" w:hAnsi="Arial" w:cs="Arial"/>
                <w:sz w:val="20"/>
                <w:szCs w:val="20"/>
              </w:rPr>
              <w:t xml:space="preserve"> objekta, nazivn</w:t>
            </w:r>
            <w:r w:rsidR="00196C75" w:rsidRPr="00244B27">
              <w:rPr>
                <w:rFonts w:ascii="Arial" w:hAnsi="Arial" w:cs="Arial"/>
                <w:sz w:val="20"/>
                <w:szCs w:val="20"/>
              </w:rPr>
              <w:t>o</w:t>
            </w:r>
            <w:r w:rsidRPr="00244B27">
              <w:rPr>
                <w:rFonts w:ascii="Arial" w:hAnsi="Arial" w:cs="Arial"/>
                <w:sz w:val="20"/>
                <w:szCs w:val="20"/>
              </w:rPr>
              <w:t xml:space="preserve"> moč energetske naprave</w:t>
            </w:r>
            <w:r w:rsidR="00196C75" w:rsidRPr="00244B27">
              <w:rPr>
                <w:rFonts w:ascii="Arial" w:hAnsi="Arial" w:cs="Arial"/>
                <w:sz w:val="20"/>
                <w:szCs w:val="20"/>
              </w:rPr>
              <w:t>, izraženo v kW,</w:t>
            </w:r>
            <w:r w:rsidRPr="00244B27">
              <w:rPr>
                <w:rFonts w:ascii="Arial" w:hAnsi="Arial" w:cs="Arial"/>
                <w:sz w:val="20"/>
                <w:szCs w:val="20"/>
              </w:rPr>
              <w:t xml:space="preserve"> in globin</w:t>
            </w:r>
            <w:r w:rsidR="00196C75" w:rsidRPr="00244B27">
              <w:rPr>
                <w:rFonts w:ascii="Arial" w:hAnsi="Arial" w:cs="Arial"/>
                <w:sz w:val="20"/>
                <w:szCs w:val="20"/>
              </w:rPr>
              <w:t>o</w:t>
            </w:r>
            <w:r w:rsidRPr="00244B27">
              <w:rPr>
                <w:rFonts w:ascii="Arial" w:hAnsi="Arial" w:cs="Arial"/>
                <w:sz w:val="20"/>
                <w:szCs w:val="20"/>
              </w:rPr>
              <w:t xml:space="preserve"> vrtine, </w:t>
            </w:r>
            <w:r w:rsidR="00196C75" w:rsidRPr="00244B27">
              <w:rPr>
                <w:rFonts w:ascii="Arial" w:hAnsi="Arial" w:cs="Arial"/>
                <w:sz w:val="20"/>
                <w:szCs w:val="20"/>
              </w:rPr>
              <w:t xml:space="preserve">izraženo </w:t>
            </w:r>
            <w:r w:rsidRPr="00244B27">
              <w:rPr>
                <w:rFonts w:ascii="Arial" w:hAnsi="Arial" w:cs="Arial"/>
                <w:sz w:val="20"/>
                <w:szCs w:val="20"/>
              </w:rPr>
              <w:t xml:space="preserve">v m. </w:t>
            </w:r>
          </w:p>
          <w:p w14:paraId="4B788BAC" w14:textId="7A8A458A"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Pri opremi se priznana vrednost </w:t>
            </w:r>
            <w:r w:rsidR="00196C75" w:rsidRPr="00244B27">
              <w:rPr>
                <w:rFonts w:ascii="Arial" w:hAnsi="Arial" w:cs="Arial"/>
                <w:sz w:val="20"/>
                <w:szCs w:val="20"/>
              </w:rPr>
              <w:t xml:space="preserve">določi </w:t>
            </w:r>
            <w:r w:rsidRPr="00244B27">
              <w:rPr>
                <w:rFonts w:ascii="Arial" w:hAnsi="Arial" w:cs="Arial"/>
                <w:sz w:val="20"/>
                <w:szCs w:val="20"/>
              </w:rPr>
              <w:t>glede na površino panelov in število komadov opreme.</w:t>
            </w:r>
          </w:p>
        </w:tc>
      </w:tr>
      <w:tr w:rsidR="00B453A0" w:rsidRPr="00244B27" w14:paraId="4D7CC7B5" w14:textId="77777777" w:rsidTr="00C755F6">
        <w:trPr>
          <w:trHeight w:val="342"/>
        </w:trPr>
        <w:tc>
          <w:tcPr>
            <w:tcW w:w="834" w:type="pct"/>
            <w:tcBorders>
              <w:top w:val="single" w:sz="4" w:space="0" w:color="auto"/>
              <w:left w:val="single" w:sz="4" w:space="0" w:color="auto"/>
              <w:bottom w:val="single" w:sz="4" w:space="0" w:color="auto"/>
              <w:right w:val="single" w:sz="4" w:space="0" w:color="auto"/>
            </w:tcBorders>
          </w:tcPr>
          <w:p w14:paraId="1C3F4950" w14:textId="2475449C"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1.9.1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72AEB215" w14:textId="77777777" w:rsidR="00B453A0" w:rsidRPr="00244B27" w:rsidRDefault="00B453A0"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Kablovod</w:t>
            </w:r>
          </w:p>
          <w:p w14:paraId="32F2CFE8" w14:textId="77777777" w:rsidR="00B453A0" w:rsidRPr="00244B27" w:rsidRDefault="00B453A0" w:rsidP="00244B27">
            <w:pPr>
              <w:spacing w:after="0" w:line="260" w:lineRule="atLeast"/>
              <w:jc w:val="both"/>
              <w:rPr>
                <w:rFonts w:ascii="Arial" w:hAnsi="Arial" w:cs="Arial"/>
                <w:b/>
                <w:sz w:val="20"/>
                <w:szCs w:val="20"/>
              </w:rPr>
            </w:pPr>
          </w:p>
          <w:p w14:paraId="281ECFEC" w14:textId="6123ACD4" w:rsidR="00B453A0" w:rsidRPr="00244B27" w:rsidRDefault="00B453A0" w:rsidP="00244B27">
            <w:pPr>
              <w:spacing w:after="0" w:line="260" w:lineRule="atLeast"/>
              <w:jc w:val="both"/>
              <w:rPr>
                <w:rFonts w:ascii="Arial" w:hAnsi="Arial" w:cs="Arial"/>
                <w:b/>
                <w:sz w:val="20"/>
                <w:szCs w:val="20"/>
              </w:rPr>
            </w:pPr>
            <w:r w:rsidRPr="00244B27">
              <w:rPr>
                <w:rFonts w:ascii="Arial" w:hAnsi="Arial" w:cs="Arial"/>
                <w:b/>
                <w:sz w:val="20"/>
                <w:szCs w:val="20"/>
              </w:rPr>
              <w:t>Metodološka pojasnila</w:t>
            </w:r>
          </w:p>
          <w:p w14:paraId="21E11FCA" w14:textId="1AA9196B" w:rsidR="00B453A0" w:rsidRPr="00244B27" w:rsidRDefault="00B453A0"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Stroški izgradnje cevovoda zajemajo izkop jarka globine do 1 m</w:t>
            </w:r>
            <w:r w:rsidR="00196C75" w:rsidRPr="00244B27">
              <w:rPr>
                <w:rFonts w:ascii="Arial" w:hAnsi="Arial" w:cs="Arial"/>
                <w:sz w:val="20"/>
                <w:szCs w:val="20"/>
              </w:rPr>
              <w:t>,</w:t>
            </w:r>
            <w:r w:rsidRPr="00244B27">
              <w:rPr>
                <w:rFonts w:ascii="Arial" w:hAnsi="Arial" w:cs="Arial"/>
                <w:sz w:val="20"/>
                <w:szCs w:val="20"/>
              </w:rPr>
              <w:t xml:space="preserve"> vključno z dobavo in polaganjem alkaten cevi in zasipanjem.</w:t>
            </w:r>
          </w:p>
        </w:tc>
      </w:tr>
      <w:tr w:rsidR="00B453A0" w:rsidRPr="00244B27" w14:paraId="3206595D"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8B5B38B" w14:textId="56EC901E"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1.9.1.1</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4DB5B2C9" w14:textId="5348A7C7"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Novogradnja, kablovod 4 x 35 mm²</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4E98BA4F"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4305B1D"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16,39</w:t>
            </w:r>
          </w:p>
        </w:tc>
      </w:tr>
      <w:tr w:rsidR="00B453A0" w:rsidRPr="00244B27" w14:paraId="603CBDFE"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AD41864" w14:textId="4264C40B"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1.9.1.2</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45B8A013" w14:textId="255969B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Novogradnja, kablovod 4 x 70 mm²</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56E1DA62"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183C781"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22,59</w:t>
            </w:r>
          </w:p>
        </w:tc>
      </w:tr>
      <w:tr w:rsidR="00B453A0" w:rsidRPr="00244B27" w14:paraId="6EDEDB98"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7123F5B" w14:textId="7155F349"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1.9.1.3</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12158C8F" w14:textId="723964F3"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Novogradnja, kablovod 4 x 150 mm²</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5FBDFF39"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6F50D2B"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33,79</w:t>
            </w:r>
          </w:p>
        </w:tc>
      </w:tr>
      <w:tr w:rsidR="00B453A0" w:rsidRPr="00244B27" w14:paraId="353DD9B2"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D07E4BF" w14:textId="4B03C5F6"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1.9.1.4</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72DF3B8A" w14:textId="1EE2A575"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Novogradnja, kablovod 4 x 240 mm²</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78FC1A43"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A88635D"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45,39</w:t>
            </w:r>
          </w:p>
        </w:tc>
      </w:tr>
      <w:tr w:rsidR="00BB070C" w:rsidRPr="00244B27" w14:paraId="0325496D"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3135F74A" w14:textId="782043B9" w:rsidR="00BB070C" w:rsidRPr="00244B27" w:rsidRDefault="00BB070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1.9.2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tcPr>
          <w:p w14:paraId="4CF956C8" w14:textId="0CCF2914" w:rsidR="00BB070C" w:rsidRPr="00244B27" w:rsidRDefault="00BB070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Elektroomarica</w:t>
            </w:r>
          </w:p>
        </w:tc>
      </w:tr>
      <w:tr w:rsidR="00B453A0" w:rsidRPr="00244B27" w14:paraId="438623D7"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3831B6B1" w14:textId="3DD06B1C"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1.9.2.1</w:t>
            </w:r>
          </w:p>
        </w:tc>
        <w:tc>
          <w:tcPr>
            <w:tcW w:w="2879" w:type="pct"/>
            <w:tcBorders>
              <w:top w:val="single" w:sz="4" w:space="0" w:color="auto"/>
              <w:left w:val="single" w:sz="4" w:space="0" w:color="auto"/>
              <w:bottom w:val="single" w:sz="4" w:space="0" w:color="auto"/>
              <w:right w:val="single" w:sz="4" w:space="0" w:color="auto"/>
            </w:tcBorders>
            <w:shd w:val="clear" w:color="auto" w:fill="auto"/>
          </w:tcPr>
          <w:p w14:paraId="663A7C7D" w14:textId="77F2319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Dobava in namestitev betonske elektroomarice</w:t>
            </w:r>
            <w:r w:rsidR="00595BC2" w:rsidRPr="00244B27">
              <w:rPr>
                <w:rFonts w:ascii="Arial" w:hAnsi="Arial" w:cs="Arial"/>
                <w:color w:val="000000"/>
                <w:sz w:val="20"/>
                <w:szCs w:val="20"/>
              </w:rPr>
              <w:t>.</w:t>
            </w:r>
          </w:p>
        </w:tc>
        <w:tc>
          <w:tcPr>
            <w:tcW w:w="455" w:type="pct"/>
            <w:tcBorders>
              <w:top w:val="single" w:sz="4" w:space="0" w:color="auto"/>
              <w:left w:val="nil"/>
              <w:bottom w:val="single" w:sz="4" w:space="0" w:color="auto"/>
              <w:right w:val="single" w:sz="4" w:space="0" w:color="auto"/>
            </w:tcBorders>
            <w:shd w:val="clear" w:color="auto" w:fill="auto"/>
            <w:noWrap/>
          </w:tcPr>
          <w:p w14:paraId="6CC6BF98" w14:textId="24A6BCFB"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1FB1118C"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480,00</w:t>
            </w:r>
          </w:p>
        </w:tc>
      </w:tr>
      <w:tr w:rsidR="00B453A0" w:rsidRPr="00244B27" w14:paraId="1FC6C33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63E6691" w14:textId="65DD4C54"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1.9.2.2</w:t>
            </w:r>
          </w:p>
        </w:tc>
        <w:tc>
          <w:tcPr>
            <w:tcW w:w="2879" w:type="pct"/>
            <w:tcBorders>
              <w:top w:val="single" w:sz="4" w:space="0" w:color="auto"/>
              <w:left w:val="single" w:sz="4" w:space="0" w:color="auto"/>
              <w:bottom w:val="single" w:sz="4" w:space="0" w:color="auto"/>
              <w:right w:val="nil"/>
            </w:tcBorders>
            <w:shd w:val="clear" w:color="auto" w:fill="auto"/>
          </w:tcPr>
          <w:p w14:paraId="32F19D6C" w14:textId="2166A2D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Dobava in namestitev plastične elektroomarice</w:t>
            </w:r>
            <w:r w:rsidR="00595BC2" w:rsidRPr="00244B27">
              <w:rPr>
                <w:rFonts w:ascii="Arial" w:hAnsi="Arial" w:cs="Arial"/>
                <w:color w:val="000000"/>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7A30FC6A" w14:textId="2BACA6A0"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445079F3"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520,00</w:t>
            </w:r>
          </w:p>
        </w:tc>
      </w:tr>
      <w:tr w:rsidR="00B453A0" w:rsidRPr="00244B27" w14:paraId="369928A7"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9D46CD5" w14:textId="09325429"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1.9.2.3</w:t>
            </w:r>
          </w:p>
        </w:tc>
        <w:tc>
          <w:tcPr>
            <w:tcW w:w="2879" w:type="pct"/>
            <w:tcBorders>
              <w:top w:val="single" w:sz="4" w:space="0" w:color="auto"/>
              <w:left w:val="single" w:sz="4" w:space="0" w:color="auto"/>
              <w:bottom w:val="single" w:sz="4" w:space="0" w:color="auto"/>
              <w:right w:val="nil"/>
            </w:tcBorders>
            <w:shd w:val="clear" w:color="auto" w:fill="auto"/>
          </w:tcPr>
          <w:p w14:paraId="156026D6" w14:textId="77777777"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Oprema elektroomarice</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24BE9219" w14:textId="19811FDE"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noWrap/>
          </w:tcPr>
          <w:p w14:paraId="3DF77EF5" w14:textId="77777777" w:rsidR="00B453A0" w:rsidRPr="00244B27" w:rsidRDefault="00B453A0" w:rsidP="00244B27">
            <w:pPr>
              <w:spacing w:after="0" w:line="260" w:lineRule="atLeast"/>
              <w:jc w:val="right"/>
              <w:rPr>
                <w:rFonts w:ascii="Arial" w:hAnsi="Arial" w:cs="Arial"/>
                <w:sz w:val="20"/>
                <w:szCs w:val="20"/>
              </w:rPr>
            </w:pPr>
            <w:r w:rsidRPr="00244B27">
              <w:rPr>
                <w:rFonts w:ascii="Arial" w:hAnsi="Arial" w:cs="Arial"/>
                <w:color w:val="000000"/>
                <w:sz w:val="20"/>
                <w:szCs w:val="20"/>
              </w:rPr>
              <w:t>920,00</w:t>
            </w:r>
          </w:p>
        </w:tc>
      </w:tr>
      <w:tr w:rsidR="00BB070C" w:rsidRPr="00244B27" w14:paraId="6810079A"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5FF97440" w14:textId="5BBF06A0" w:rsidR="00BB070C" w:rsidRPr="00244B27" w:rsidRDefault="00BB070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1.9.3</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tcPr>
          <w:p w14:paraId="5F2323C0" w14:textId="04A8D9CF" w:rsidR="00BB070C" w:rsidRPr="00244B27" w:rsidRDefault="00BB070C" w:rsidP="00244B27">
            <w:pPr>
              <w:spacing w:after="0" w:line="260" w:lineRule="atLeast"/>
              <w:rPr>
                <w:rFonts w:ascii="Arial" w:hAnsi="Arial" w:cs="Arial"/>
                <w:sz w:val="20"/>
                <w:szCs w:val="20"/>
              </w:rPr>
            </w:pPr>
            <w:r w:rsidRPr="00244B27">
              <w:rPr>
                <w:rFonts w:ascii="Arial" w:eastAsia="Times New Roman" w:hAnsi="Arial" w:cs="Arial"/>
                <w:b/>
                <w:bCs/>
                <w:sz w:val="20"/>
                <w:szCs w:val="20"/>
                <w:lang w:eastAsia="sl-SI"/>
              </w:rPr>
              <w:t>Transformatorska postaja</w:t>
            </w:r>
          </w:p>
        </w:tc>
      </w:tr>
      <w:tr w:rsidR="00B453A0" w:rsidRPr="00244B27" w14:paraId="095E512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276828B" w14:textId="4F1C69B2"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1.9.3.1</w:t>
            </w:r>
          </w:p>
        </w:tc>
        <w:tc>
          <w:tcPr>
            <w:tcW w:w="2879" w:type="pct"/>
            <w:tcBorders>
              <w:top w:val="single" w:sz="4" w:space="0" w:color="auto"/>
              <w:left w:val="single" w:sz="4" w:space="0" w:color="auto"/>
              <w:bottom w:val="single" w:sz="4" w:space="0" w:color="auto"/>
              <w:right w:val="nil"/>
            </w:tcBorders>
            <w:shd w:val="clear" w:color="auto" w:fill="auto"/>
            <w:noWrap/>
          </w:tcPr>
          <w:p w14:paraId="677ACD6F" w14:textId="5CB89D42"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Transformatorska postaja, moč 450 kVA</w:t>
            </w:r>
            <w:r w:rsidR="00BB070C" w:rsidRPr="00244B27">
              <w:rPr>
                <w:rFonts w:ascii="Arial" w:hAnsi="Arial" w:cs="Arial"/>
                <w:color w:val="000000"/>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tcPr>
          <w:p w14:paraId="6D280B57" w14:textId="09B05607" w:rsidR="00B453A0" w:rsidRPr="00244B27" w:rsidRDefault="00B453A0" w:rsidP="00244B27">
            <w:pPr>
              <w:spacing w:after="0" w:line="260" w:lineRule="atLeast"/>
              <w:jc w:val="center"/>
              <w:rPr>
                <w:rFonts w:ascii="Arial" w:eastAsia="Times New Roman" w:hAnsi="Arial" w:cs="Arial"/>
                <w:b/>
                <w:bCs/>
                <w:sz w:val="20"/>
                <w:szCs w:val="20"/>
                <w:lang w:eastAsia="sl-SI"/>
              </w:rPr>
            </w:pPr>
            <w:r w:rsidRPr="00244B27">
              <w:rPr>
                <w:rFonts w:ascii="Arial" w:hAnsi="Arial" w:cs="Arial"/>
                <w:color w:val="000000"/>
                <w:sz w:val="20"/>
                <w:szCs w:val="20"/>
              </w:rPr>
              <w:t>komad</w:t>
            </w:r>
          </w:p>
        </w:tc>
        <w:tc>
          <w:tcPr>
            <w:tcW w:w="832" w:type="pct"/>
            <w:tcBorders>
              <w:top w:val="single" w:sz="4" w:space="0" w:color="auto"/>
              <w:left w:val="nil"/>
              <w:bottom w:val="single" w:sz="4" w:space="0" w:color="auto"/>
              <w:right w:val="single" w:sz="4" w:space="0" w:color="auto"/>
            </w:tcBorders>
            <w:shd w:val="clear" w:color="auto" w:fill="auto"/>
          </w:tcPr>
          <w:p w14:paraId="3447F7A6" w14:textId="77777777" w:rsidR="00B453A0" w:rsidRPr="00244B27" w:rsidRDefault="00B453A0" w:rsidP="00244B27">
            <w:pPr>
              <w:spacing w:after="0" w:line="260" w:lineRule="atLeast"/>
              <w:jc w:val="right"/>
              <w:rPr>
                <w:rFonts w:ascii="Arial" w:eastAsia="Times New Roman" w:hAnsi="Arial" w:cs="Arial"/>
                <w:b/>
                <w:bCs/>
                <w:sz w:val="20"/>
                <w:szCs w:val="20"/>
                <w:lang w:eastAsia="sl-SI"/>
              </w:rPr>
            </w:pPr>
            <w:r w:rsidRPr="00244B27">
              <w:rPr>
                <w:rFonts w:ascii="Arial" w:hAnsi="Arial" w:cs="Arial"/>
                <w:color w:val="000000"/>
                <w:sz w:val="20"/>
                <w:szCs w:val="20"/>
              </w:rPr>
              <w:t>95.400,00</w:t>
            </w:r>
          </w:p>
        </w:tc>
      </w:tr>
      <w:tr w:rsidR="00B453A0" w:rsidRPr="00244B27" w14:paraId="0D91049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CC6C199" w14:textId="1CDC6EA1"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1.9.3.2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7FFDF5CE" w14:textId="3175DC9F" w:rsidR="00B453A0" w:rsidRPr="00244B27" w:rsidRDefault="00B453A0" w:rsidP="00244B27">
            <w:pPr>
              <w:spacing w:after="0" w:line="260" w:lineRule="atLeast"/>
              <w:rPr>
                <w:rFonts w:ascii="Arial" w:eastAsia="Times New Roman" w:hAnsi="Arial" w:cs="Arial"/>
                <w:b/>
                <w:bCs/>
                <w:sz w:val="20"/>
                <w:szCs w:val="20"/>
                <w:lang w:eastAsia="sl-SI"/>
              </w:rPr>
            </w:pPr>
            <w:r w:rsidRPr="00244B27">
              <w:rPr>
                <w:rFonts w:ascii="Arial" w:hAnsi="Arial" w:cs="Arial"/>
                <w:color w:val="000000"/>
                <w:sz w:val="20"/>
                <w:szCs w:val="20"/>
              </w:rPr>
              <w:t>Transformatorska postaja, moč 630 kVA</w:t>
            </w:r>
            <w:r w:rsidR="00BB070C" w:rsidRPr="00244B27">
              <w:rPr>
                <w:rFonts w:ascii="Arial" w:hAnsi="Arial" w:cs="Arial"/>
                <w:color w:val="000000"/>
                <w:sz w:val="20"/>
                <w:szCs w:val="20"/>
              </w:rPr>
              <w:t>.</w:t>
            </w:r>
          </w:p>
        </w:tc>
        <w:tc>
          <w:tcPr>
            <w:tcW w:w="455" w:type="pct"/>
            <w:tcBorders>
              <w:top w:val="single" w:sz="4" w:space="0" w:color="auto"/>
              <w:left w:val="single" w:sz="4" w:space="0" w:color="auto"/>
              <w:bottom w:val="single" w:sz="4" w:space="0" w:color="auto"/>
              <w:right w:val="single" w:sz="4" w:space="0" w:color="auto"/>
            </w:tcBorders>
            <w:shd w:val="clear" w:color="auto" w:fill="auto"/>
            <w:noWrap/>
          </w:tcPr>
          <w:p w14:paraId="4CCBCDE8" w14:textId="4CE0FDDE"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1A710AD"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102.750,00</w:t>
            </w:r>
          </w:p>
        </w:tc>
      </w:tr>
      <w:tr w:rsidR="00B453A0" w:rsidRPr="00244B27" w14:paraId="232D55EE"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5634E47" w14:textId="537E2ABE"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1.9.3.3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DBEA6C1" w14:textId="119D8BF8" w:rsidR="00B453A0" w:rsidRPr="00244B27" w:rsidRDefault="00B453A0"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Transformatorska postaja, moč 1.000 kVA</w:t>
            </w:r>
            <w:r w:rsidR="00BB070C" w:rsidRPr="00244B27">
              <w:rPr>
                <w:rFonts w:ascii="Arial" w:hAnsi="Arial" w:cs="Arial"/>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360FECFE" w14:textId="6E7817BF"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komad</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C038C90"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115.100,00</w:t>
            </w:r>
          </w:p>
        </w:tc>
      </w:tr>
      <w:tr w:rsidR="00BB070C" w:rsidRPr="00244B27" w14:paraId="70BF4ADE"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2D05B68C" w14:textId="30DDA34B" w:rsidR="00BB070C" w:rsidRPr="00244B27" w:rsidRDefault="00BB070C" w:rsidP="00244B27">
            <w:pPr>
              <w:spacing w:after="0" w:line="260" w:lineRule="atLeast"/>
              <w:rPr>
                <w:rFonts w:ascii="Arial" w:hAnsi="Arial" w:cs="Arial"/>
                <w:b/>
                <w:color w:val="000000"/>
                <w:sz w:val="20"/>
                <w:szCs w:val="20"/>
              </w:rPr>
            </w:pPr>
            <w:r w:rsidRPr="00244B27">
              <w:rPr>
                <w:rFonts w:ascii="Arial" w:eastAsia="Times New Roman" w:hAnsi="Arial" w:cs="Arial"/>
                <w:b/>
                <w:sz w:val="20"/>
                <w:szCs w:val="20"/>
                <w:lang w:eastAsia="sl-SI"/>
              </w:rPr>
              <w:t>1.9.4</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7E1E6A01" w14:textId="7108AF9A"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Obnovljivi viri energije</w:t>
            </w:r>
          </w:p>
        </w:tc>
      </w:tr>
      <w:tr w:rsidR="00BB070C" w:rsidRPr="00244B27" w14:paraId="1C8108DF"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4E8B4F14" w14:textId="6F0D58C6" w:rsidR="00BB070C" w:rsidRPr="00244B27" w:rsidRDefault="00BB070C" w:rsidP="00244B27">
            <w:pPr>
              <w:spacing w:after="0" w:line="260" w:lineRule="atLeast"/>
              <w:rPr>
                <w:rFonts w:ascii="Arial" w:hAnsi="Arial" w:cs="Arial"/>
                <w:b/>
                <w:color w:val="000000"/>
                <w:sz w:val="20"/>
                <w:szCs w:val="20"/>
              </w:rPr>
            </w:pPr>
            <w:r w:rsidRPr="00244B27">
              <w:rPr>
                <w:rFonts w:ascii="Arial" w:eastAsia="Times New Roman" w:hAnsi="Arial" w:cs="Arial"/>
                <w:b/>
                <w:sz w:val="20"/>
                <w:szCs w:val="20"/>
                <w:lang w:eastAsia="sl-SI"/>
              </w:rPr>
              <w:t>1.9.4.1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2BF58AF6" w14:textId="0B95EBFB"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Sončna elektrarna</w:t>
            </w:r>
          </w:p>
        </w:tc>
      </w:tr>
      <w:tr w:rsidR="00B453A0" w:rsidRPr="00244B27" w14:paraId="4EA13EFB"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FE4D712" w14:textId="080CDAC8"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91BC0A1" w14:textId="284F2B50"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Nazivna moč do 15 kW</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78B9BA53"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082DFA31"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1.266,65</w:t>
            </w:r>
          </w:p>
        </w:tc>
      </w:tr>
      <w:tr w:rsidR="00B453A0" w:rsidRPr="00244B27" w14:paraId="0B483EE4"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5D3C52E" w14:textId="6665BC1A"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1.9.4.1.2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8402930" w14:textId="003D7442"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Nazivna moč do 43 kW</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4078E81C"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796D538F"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sz w:val="20"/>
                <w:szCs w:val="20"/>
              </w:rPr>
              <w:t>915,91</w:t>
            </w:r>
          </w:p>
        </w:tc>
      </w:tr>
      <w:tr w:rsidR="00B453A0" w:rsidRPr="00244B27" w14:paraId="5CF2C62E"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180EDCD" w14:textId="5B4A4F2F"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1.9.4.1.3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A2FC863" w14:textId="50A1B36F"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Nazivna moč do 60 kW</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06273B8F"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A249C44"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sz w:val="20"/>
                <w:szCs w:val="20"/>
              </w:rPr>
              <w:t>903,89</w:t>
            </w:r>
          </w:p>
        </w:tc>
      </w:tr>
      <w:tr w:rsidR="00B453A0" w:rsidRPr="00244B27" w14:paraId="64D0C50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51AEFEFD" w14:textId="07CE67D9"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1.9.4.1.4</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41790122" w14:textId="666D90A6"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Nazivna moč do 80 kW</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5A2D4B4B"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6AE6333"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880,11</w:t>
            </w:r>
          </w:p>
        </w:tc>
      </w:tr>
      <w:tr w:rsidR="00BB070C" w:rsidRPr="00244B27" w14:paraId="7111147C"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2EFEAA3C" w14:textId="7623A53B" w:rsidR="00BB070C" w:rsidRPr="00244B27" w:rsidRDefault="00BB070C" w:rsidP="00244B27">
            <w:pPr>
              <w:spacing w:after="0" w:line="260" w:lineRule="atLeast"/>
              <w:rPr>
                <w:rFonts w:ascii="Arial" w:hAnsi="Arial" w:cs="Arial"/>
                <w:b/>
                <w:color w:val="000000"/>
                <w:sz w:val="20"/>
                <w:szCs w:val="20"/>
              </w:rPr>
            </w:pPr>
            <w:r w:rsidRPr="00244B27">
              <w:rPr>
                <w:rFonts w:ascii="Arial" w:eastAsia="Times New Roman" w:hAnsi="Arial" w:cs="Arial"/>
                <w:b/>
                <w:sz w:val="20"/>
                <w:szCs w:val="20"/>
                <w:lang w:eastAsia="sl-SI"/>
              </w:rPr>
              <w:t>1.9.4.2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63853CC0" w14:textId="43D689CE"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Solarni paneli za segrevanje vode</w:t>
            </w:r>
          </w:p>
        </w:tc>
      </w:tr>
      <w:tr w:rsidR="00B453A0" w:rsidRPr="00244B27" w14:paraId="500413A2"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FBE2D54" w14:textId="58F6C505"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1.9.4.2.1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DDDDC02" w14:textId="14532B0A"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Solarni paneli z vso pripadajočo opremo</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734E3987"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m²</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B01D32D"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1.019,20</w:t>
            </w:r>
          </w:p>
        </w:tc>
      </w:tr>
      <w:tr w:rsidR="00BB070C" w:rsidRPr="00244B27" w14:paraId="17279F82"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68FD9B35" w14:textId="44E65C9C" w:rsidR="00BB070C" w:rsidRPr="00244B27" w:rsidRDefault="00BB070C"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1.9.4.3</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40ACAEFC" w14:textId="7D3A19C0"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Ogrevanje na biomaso</w:t>
            </w:r>
          </w:p>
        </w:tc>
      </w:tr>
      <w:tr w:rsidR="00BB070C" w:rsidRPr="00244B27" w14:paraId="2A3203DA"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4E955C42" w14:textId="42A315F9" w:rsidR="00BB070C" w:rsidRPr="00244B27" w:rsidRDefault="00BB070C"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1.9.4.3.1</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746BEEFB" w14:textId="2A7EF124"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Objekt za ogrevanje na biomaso in zalogovnikom za sekance oziroma pelete</w:t>
            </w:r>
          </w:p>
        </w:tc>
      </w:tr>
      <w:tr w:rsidR="00B453A0" w:rsidRPr="00244B27" w14:paraId="45069F05"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008865B4" w14:textId="6A8E6CC9"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1.9.4.3.1.1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0BB24CDC" w14:textId="7981D22A" w:rsidR="00B453A0" w:rsidRPr="00244B27" w:rsidRDefault="00B453A0" w:rsidP="00244B27">
            <w:pPr>
              <w:spacing w:after="0" w:line="260" w:lineRule="atLeast"/>
              <w:jc w:val="both"/>
              <w:rPr>
                <w:rFonts w:ascii="Arial" w:hAnsi="Arial" w:cs="Arial"/>
                <w:bCs/>
                <w:color w:val="000000"/>
                <w:sz w:val="20"/>
                <w:szCs w:val="20"/>
              </w:rPr>
            </w:pPr>
            <w:r w:rsidRPr="00244B27">
              <w:rPr>
                <w:rFonts w:ascii="Arial" w:hAnsi="Arial" w:cs="Arial"/>
                <w:bCs/>
                <w:color w:val="000000"/>
                <w:sz w:val="20"/>
                <w:szCs w:val="20"/>
              </w:rPr>
              <w:t>Novogradnja objekta za ogrevanje na biomaso in zalogovnikom za sekance oziroma pelete</w:t>
            </w:r>
            <w:r w:rsidR="00595BC2"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523B5CAD" w14:textId="66538480" w:rsidR="00B453A0" w:rsidRPr="00244B27" w:rsidRDefault="00B453A0" w:rsidP="00244B27">
            <w:pPr>
              <w:spacing w:after="0" w:line="260" w:lineRule="atLeast"/>
              <w:jc w:val="center"/>
              <w:rPr>
                <w:rFonts w:ascii="Arial" w:hAnsi="Arial" w:cs="Arial"/>
                <w:bCs/>
                <w:color w:val="000000"/>
                <w:sz w:val="20"/>
                <w:szCs w:val="20"/>
              </w:rPr>
            </w:pPr>
            <w:r w:rsidRPr="00244B27">
              <w:rPr>
                <w:rFonts w:ascii="Arial" w:hAnsi="Arial" w:cs="Arial"/>
                <w:sz w:val="20"/>
                <w:szCs w:val="20"/>
              </w:rPr>
              <w:t>m²</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A5F4C80" w14:textId="2D0F04F5" w:rsidR="00B453A0" w:rsidRPr="00244B27" w:rsidRDefault="00B453A0" w:rsidP="00244B27">
            <w:pPr>
              <w:spacing w:after="0" w:line="260" w:lineRule="atLeast"/>
              <w:jc w:val="right"/>
              <w:rPr>
                <w:rFonts w:ascii="Arial" w:hAnsi="Arial" w:cs="Arial"/>
                <w:bCs/>
                <w:color w:val="000000"/>
                <w:sz w:val="20"/>
                <w:szCs w:val="20"/>
              </w:rPr>
            </w:pPr>
            <w:r w:rsidRPr="00244B27">
              <w:rPr>
                <w:rFonts w:ascii="Arial" w:hAnsi="Arial" w:cs="Arial"/>
                <w:sz w:val="20"/>
                <w:szCs w:val="20"/>
              </w:rPr>
              <w:t>551,23</w:t>
            </w:r>
          </w:p>
        </w:tc>
      </w:tr>
      <w:tr w:rsidR="00B453A0" w:rsidRPr="00244B27" w14:paraId="617179C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9C171F2" w14:textId="4BAAA89E" w:rsidR="00B453A0" w:rsidRPr="00244B27" w:rsidRDefault="00B453A0"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1.9.4.3.1.2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7D3D2AE6" w14:textId="0468A114" w:rsidR="00B453A0" w:rsidRPr="00244B27" w:rsidRDefault="00B453A0" w:rsidP="00244B27">
            <w:pPr>
              <w:spacing w:after="0" w:line="260" w:lineRule="atLeast"/>
              <w:jc w:val="both"/>
              <w:rPr>
                <w:rFonts w:ascii="Arial" w:hAnsi="Arial" w:cs="Arial"/>
                <w:bCs/>
                <w:color w:val="000000"/>
                <w:sz w:val="20"/>
                <w:szCs w:val="20"/>
              </w:rPr>
            </w:pPr>
            <w:r w:rsidRPr="00244B27">
              <w:rPr>
                <w:rFonts w:ascii="Arial" w:hAnsi="Arial" w:cs="Arial"/>
                <w:bCs/>
                <w:color w:val="000000"/>
                <w:sz w:val="20"/>
                <w:szCs w:val="20"/>
              </w:rPr>
              <w:t>Rekonstrukcija objekta za ogrevanje na biomaso in zalogovnikom za sekance oziroma pelete</w:t>
            </w:r>
            <w:r w:rsidR="00595BC2"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2EA3BF87" w14:textId="6D8A5BFA" w:rsidR="00B453A0" w:rsidRPr="00244B27" w:rsidRDefault="00B453A0" w:rsidP="00244B27">
            <w:pPr>
              <w:spacing w:after="0" w:line="260" w:lineRule="atLeast"/>
              <w:jc w:val="center"/>
              <w:rPr>
                <w:rFonts w:ascii="Arial" w:hAnsi="Arial" w:cs="Arial"/>
                <w:bCs/>
                <w:color w:val="000000"/>
                <w:sz w:val="20"/>
                <w:szCs w:val="20"/>
              </w:rPr>
            </w:pPr>
            <w:r w:rsidRPr="00244B27">
              <w:rPr>
                <w:rFonts w:ascii="Arial" w:hAnsi="Arial" w:cs="Arial"/>
                <w:sz w:val="20"/>
                <w:szCs w:val="20"/>
              </w:rPr>
              <w:t>m²</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AF76F30" w14:textId="4392C1F3" w:rsidR="00B453A0" w:rsidRPr="00244B27" w:rsidRDefault="00B453A0" w:rsidP="00244B27">
            <w:pPr>
              <w:spacing w:after="0" w:line="260" w:lineRule="atLeast"/>
              <w:jc w:val="right"/>
              <w:rPr>
                <w:rFonts w:ascii="Arial" w:hAnsi="Arial" w:cs="Arial"/>
                <w:bCs/>
                <w:color w:val="000000"/>
                <w:sz w:val="20"/>
                <w:szCs w:val="20"/>
              </w:rPr>
            </w:pPr>
            <w:r w:rsidRPr="00244B27">
              <w:rPr>
                <w:rFonts w:ascii="Arial" w:hAnsi="Arial" w:cs="Arial"/>
                <w:bCs/>
                <w:color w:val="000000"/>
                <w:sz w:val="20"/>
                <w:szCs w:val="20"/>
              </w:rPr>
              <w:t>220,49</w:t>
            </w:r>
          </w:p>
        </w:tc>
      </w:tr>
      <w:tr w:rsidR="00BB070C" w:rsidRPr="00244B27" w14:paraId="503258FA"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7B78B029" w14:textId="4F702277" w:rsidR="00BB070C" w:rsidRPr="00244B27" w:rsidRDefault="00BB070C" w:rsidP="00244B27">
            <w:pPr>
              <w:spacing w:after="0" w:line="260" w:lineRule="atLeast"/>
              <w:rPr>
                <w:rFonts w:ascii="Arial" w:hAnsi="Arial" w:cs="Arial"/>
                <w:b/>
                <w:color w:val="000000"/>
                <w:sz w:val="20"/>
                <w:szCs w:val="20"/>
              </w:rPr>
            </w:pPr>
            <w:r w:rsidRPr="00244B27">
              <w:rPr>
                <w:rFonts w:ascii="Arial" w:eastAsia="Times New Roman" w:hAnsi="Arial" w:cs="Arial"/>
                <w:b/>
                <w:sz w:val="20"/>
                <w:szCs w:val="20"/>
                <w:lang w:eastAsia="sl-SI"/>
              </w:rPr>
              <w:t>1.9.4.3.2</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1811DD70" w14:textId="5D7B7A74"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 xml:space="preserve">Kotel na biomaso </w:t>
            </w:r>
          </w:p>
        </w:tc>
      </w:tr>
      <w:tr w:rsidR="00B453A0" w:rsidRPr="00244B27" w14:paraId="6F5FCD1F"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422AB4A8" w14:textId="09902680"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1.9.4.3.2.1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7B615CEE" w14:textId="55A6E657"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Kotel na drva</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613716BD"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970294E"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sz w:val="20"/>
                <w:szCs w:val="20"/>
              </w:rPr>
              <w:t>351,29</w:t>
            </w:r>
          </w:p>
        </w:tc>
      </w:tr>
      <w:tr w:rsidR="00B453A0" w:rsidRPr="00244B27" w14:paraId="6C5D50A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BF5EB3E" w14:textId="77DF0D35"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1.9.4.3.2.2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44E68C4" w14:textId="7EDF6AEC"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Kotel na sekance</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1F15E65F"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63382B6"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422,15</w:t>
            </w:r>
          </w:p>
        </w:tc>
      </w:tr>
      <w:tr w:rsidR="00B453A0" w:rsidRPr="00244B27" w14:paraId="402DA612"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1FC3F593" w14:textId="098AEFA7" w:rsidR="00B453A0" w:rsidRPr="00244B27" w:rsidRDefault="00B453A0" w:rsidP="00244B27">
            <w:pPr>
              <w:spacing w:after="0" w:line="260" w:lineRule="atLeast"/>
              <w:rPr>
                <w:rFonts w:ascii="Arial" w:hAnsi="Arial" w:cs="Arial"/>
                <w:bCs/>
                <w:color w:val="000000"/>
                <w:sz w:val="20"/>
                <w:szCs w:val="20"/>
              </w:rPr>
            </w:pPr>
            <w:r w:rsidRPr="00244B27">
              <w:rPr>
                <w:rFonts w:ascii="Arial" w:eastAsia="Times New Roman" w:hAnsi="Arial" w:cs="Arial"/>
                <w:sz w:val="20"/>
                <w:szCs w:val="20"/>
                <w:lang w:eastAsia="sl-SI"/>
              </w:rPr>
              <w:t>1.9.4.3.2.3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BB0BB34" w14:textId="5C15DF56" w:rsidR="00B453A0" w:rsidRPr="00244B27" w:rsidRDefault="00B453A0" w:rsidP="00244B27">
            <w:pPr>
              <w:spacing w:after="0" w:line="260" w:lineRule="atLeast"/>
              <w:rPr>
                <w:rFonts w:ascii="Arial" w:hAnsi="Arial" w:cs="Arial"/>
                <w:color w:val="000000"/>
                <w:sz w:val="20"/>
                <w:szCs w:val="20"/>
              </w:rPr>
            </w:pPr>
            <w:r w:rsidRPr="00244B27">
              <w:rPr>
                <w:rFonts w:ascii="Arial" w:hAnsi="Arial" w:cs="Arial"/>
                <w:bCs/>
                <w:color w:val="000000"/>
                <w:sz w:val="20"/>
                <w:szCs w:val="20"/>
              </w:rPr>
              <w:t>Kotel na pelete</w:t>
            </w:r>
            <w:r w:rsidR="00DE5B99" w:rsidRPr="00244B27">
              <w:rPr>
                <w:rFonts w:ascii="Arial" w:hAnsi="Arial" w:cs="Arial"/>
                <w:bCs/>
                <w:color w:val="000000"/>
                <w:sz w:val="20"/>
                <w:szCs w:val="20"/>
              </w:rPr>
              <w:t>.</w:t>
            </w:r>
          </w:p>
        </w:tc>
        <w:tc>
          <w:tcPr>
            <w:tcW w:w="455" w:type="pct"/>
            <w:tcBorders>
              <w:top w:val="single" w:sz="4" w:space="0" w:color="auto"/>
              <w:left w:val="nil"/>
              <w:bottom w:val="single" w:sz="4" w:space="0" w:color="auto"/>
              <w:right w:val="nil"/>
            </w:tcBorders>
            <w:shd w:val="clear" w:color="auto" w:fill="auto"/>
            <w:noWrap/>
          </w:tcPr>
          <w:p w14:paraId="060A9994"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kW</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5FB27484"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414,74</w:t>
            </w:r>
          </w:p>
        </w:tc>
      </w:tr>
      <w:tr w:rsidR="00BB070C" w:rsidRPr="00244B27" w14:paraId="36E18204" w14:textId="77777777" w:rsidTr="00BB070C">
        <w:trPr>
          <w:trHeight w:val="342"/>
        </w:trPr>
        <w:tc>
          <w:tcPr>
            <w:tcW w:w="834" w:type="pct"/>
            <w:tcBorders>
              <w:top w:val="single" w:sz="4" w:space="0" w:color="auto"/>
              <w:left w:val="single" w:sz="4" w:space="0" w:color="auto"/>
              <w:bottom w:val="single" w:sz="4" w:space="0" w:color="auto"/>
              <w:right w:val="single" w:sz="4" w:space="0" w:color="auto"/>
            </w:tcBorders>
          </w:tcPr>
          <w:p w14:paraId="2CE66FD4" w14:textId="6486B03D" w:rsidR="00BB070C" w:rsidRPr="00244B27" w:rsidRDefault="00BB070C" w:rsidP="00244B27">
            <w:pPr>
              <w:spacing w:after="0" w:line="260" w:lineRule="atLeast"/>
              <w:rPr>
                <w:rFonts w:ascii="Arial" w:hAnsi="Arial" w:cs="Arial"/>
                <w:b/>
                <w:color w:val="000000"/>
                <w:sz w:val="20"/>
                <w:szCs w:val="20"/>
              </w:rPr>
            </w:pPr>
            <w:r w:rsidRPr="00244B27">
              <w:rPr>
                <w:rFonts w:ascii="Arial" w:eastAsia="Times New Roman" w:hAnsi="Arial" w:cs="Arial"/>
                <w:b/>
                <w:sz w:val="20"/>
                <w:szCs w:val="20"/>
                <w:lang w:eastAsia="sl-SI"/>
              </w:rPr>
              <w:t>1.9.4.4</w:t>
            </w:r>
          </w:p>
        </w:tc>
        <w:tc>
          <w:tcPr>
            <w:tcW w:w="4166" w:type="pct"/>
            <w:gridSpan w:val="3"/>
            <w:tcBorders>
              <w:top w:val="single" w:sz="4" w:space="0" w:color="auto"/>
              <w:left w:val="single" w:sz="4" w:space="0" w:color="auto"/>
              <w:bottom w:val="single" w:sz="4" w:space="0" w:color="auto"/>
              <w:right w:val="single" w:sz="4" w:space="0" w:color="auto"/>
            </w:tcBorders>
            <w:shd w:val="clear" w:color="auto" w:fill="auto"/>
            <w:noWrap/>
          </w:tcPr>
          <w:p w14:paraId="14A87943" w14:textId="03BDD921" w:rsidR="00BB070C" w:rsidRPr="00244B27" w:rsidRDefault="00BB070C"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Geotermalna vrtina</w:t>
            </w:r>
          </w:p>
        </w:tc>
      </w:tr>
      <w:tr w:rsidR="00B453A0" w:rsidRPr="00244B27" w14:paraId="05D57DA1"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EDC9603" w14:textId="517F8FB7"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1.9.4.4.1</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6F73E5AD" w14:textId="652B790C" w:rsidR="00B453A0" w:rsidRPr="00244B27" w:rsidRDefault="00DE5B99" w:rsidP="00244B27">
            <w:pPr>
              <w:spacing w:after="0" w:line="260" w:lineRule="atLeast"/>
              <w:rPr>
                <w:rFonts w:ascii="Arial" w:hAnsi="Arial" w:cs="Arial"/>
                <w:color w:val="000000"/>
                <w:sz w:val="20"/>
                <w:szCs w:val="20"/>
              </w:rPr>
            </w:pPr>
            <w:r w:rsidRPr="00244B27">
              <w:rPr>
                <w:rFonts w:ascii="Arial" w:hAnsi="Arial" w:cs="Arial"/>
                <w:color w:val="000000"/>
                <w:sz w:val="20"/>
                <w:szCs w:val="20"/>
              </w:rPr>
              <w:t>d</w:t>
            </w:r>
            <w:r w:rsidR="00B453A0" w:rsidRPr="00244B27">
              <w:rPr>
                <w:rFonts w:ascii="Arial" w:hAnsi="Arial" w:cs="Arial"/>
                <w:color w:val="000000"/>
                <w:sz w:val="20"/>
                <w:szCs w:val="20"/>
              </w:rPr>
              <w:t>o 200 m</w:t>
            </w:r>
          </w:p>
        </w:tc>
        <w:tc>
          <w:tcPr>
            <w:tcW w:w="455" w:type="pct"/>
            <w:tcBorders>
              <w:top w:val="single" w:sz="4" w:space="0" w:color="auto"/>
              <w:left w:val="nil"/>
              <w:bottom w:val="single" w:sz="4" w:space="0" w:color="auto"/>
              <w:right w:val="nil"/>
            </w:tcBorders>
            <w:shd w:val="clear" w:color="auto" w:fill="auto"/>
            <w:noWrap/>
          </w:tcPr>
          <w:p w14:paraId="4C3F0FF7"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2A5442C9"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100,00</w:t>
            </w:r>
          </w:p>
        </w:tc>
      </w:tr>
      <w:tr w:rsidR="00B453A0" w:rsidRPr="00244B27" w14:paraId="040024A6"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633CE7DE" w14:textId="6AB5B64B"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1.9.4.4.2</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32981747" w14:textId="4FCFA636" w:rsidR="00B453A0" w:rsidRPr="00244B27" w:rsidRDefault="00DE5B99" w:rsidP="00244B27">
            <w:pPr>
              <w:spacing w:after="0" w:line="260" w:lineRule="atLeast"/>
              <w:rPr>
                <w:rFonts w:ascii="Arial" w:hAnsi="Arial" w:cs="Arial"/>
                <w:color w:val="000000"/>
                <w:sz w:val="20"/>
                <w:szCs w:val="20"/>
              </w:rPr>
            </w:pPr>
            <w:r w:rsidRPr="00244B27">
              <w:rPr>
                <w:rFonts w:ascii="Arial" w:hAnsi="Arial" w:cs="Arial"/>
                <w:color w:val="000000"/>
                <w:sz w:val="20"/>
                <w:szCs w:val="20"/>
              </w:rPr>
              <w:t>o</w:t>
            </w:r>
            <w:r w:rsidR="00B453A0" w:rsidRPr="00244B27">
              <w:rPr>
                <w:rFonts w:ascii="Arial" w:hAnsi="Arial" w:cs="Arial"/>
                <w:color w:val="000000"/>
                <w:sz w:val="20"/>
                <w:szCs w:val="20"/>
              </w:rPr>
              <w:t>d 201 do 300 m</w:t>
            </w:r>
          </w:p>
        </w:tc>
        <w:tc>
          <w:tcPr>
            <w:tcW w:w="455" w:type="pct"/>
            <w:tcBorders>
              <w:top w:val="single" w:sz="4" w:space="0" w:color="auto"/>
              <w:left w:val="nil"/>
              <w:bottom w:val="single" w:sz="4" w:space="0" w:color="auto"/>
              <w:right w:val="nil"/>
            </w:tcBorders>
            <w:shd w:val="clear" w:color="auto" w:fill="auto"/>
            <w:noWrap/>
          </w:tcPr>
          <w:p w14:paraId="0FC1BA4A"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161464E7"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250,00</w:t>
            </w:r>
          </w:p>
        </w:tc>
      </w:tr>
      <w:tr w:rsidR="00B453A0" w:rsidRPr="00244B27" w14:paraId="3DC0DB89"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53CA1E0" w14:textId="133964CE"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1.9.4.4.3</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221AD183" w14:textId="6C285230" w:rsidR="00B453A0" w:rsidRPr="00244B27" w:rsidRDefault="00DE5B99" w:rsidP="00244B27">
            <w:pPr>
              <w:spacing w:after="0" w:line="260" w:lineRule="atLeast"/>
              <w:rPr>
                <w:rFonts w:ascii="Arial" w:hAnsi="Arial" w:cs="Arial"/>
                <w:color w:val="000000"/>
                <w:sz w:val="20"/>
                <w:szCs w:val="20"/>
              </w:rPr>
            </w:pPr>
            <w:r w:rsidRPr="00244B27">
              <w:rPr>
                <w:rFonts w:ascii="Arial" w:hAnsi="Arial" w:cs="Arial"/>
                <w:color w:val="000000"/>
                <w:sz w:val="20"/>
                <w:szCs w:val="20"/>
              </w:rPr>
              <w:t>o</w:t>
            </w:r>
            <w:r w:rsidR="00B453A0" w:rsidRPr="00244B27">
              <w:rPr>
                <w:rFonts w:ascii="Arial" w:hAnsi="Arial" w:cs="Arial"/>
                <w:color w:val="000000"/>
                <w:sz w:val="20"/>
                <w:szCs w:val="20"/>
              </w:rPr>
              <w:t>d 301 do 500 m</w:t>
            </w:r>
          </w:p>
        </w:tc>
        <w:tc>
          <w:tcPr>
            <w:tcW w:w="455" w:type="pct"/>
            <w:tcBorders>
              <w:top w:val="single" w:sz="4" w:space="0" w:color="auto"/>
              <w:left w:val="nil"/>
              <w:bottom w:val="single" w:sz="4" w:space="0" w:color="auto"/>
              <w:right w:val="nil"/>
            </w:tcBorders>
            <w:shd w:val="clear" w:color="auto" w:fill="auto"/>
            <w:noWrap/>
          </w:tcPr>
          <w:p w14:paraId="79E45ED6"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49172630"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450,00</w:t>
            </w:r>
          </w:p>
        </w:tc>
      </w:tr>
      <w:tr w:rsidR="00B453A0" w:rsidRPr="00244B27" w14:paraId="64CFD4C3"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2EBC9739" w14:textId="128EE7EB"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1.9.4.4.4</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140235F5" w14:textId="61E5DCD8" w:rsidR="00B453A0" w:rsidRPr="00244B27" w:rsidRDefault="00DE5B99" w:rsidP="00244B27">
            <w:pPr>
              <w:spacing w:after="0" w:line="260" w:lineRule="atLeast"/>
              <w:rPr>
                <w:rFonts w:ascii="Arial" w:hAnsi="Arial" w:cs="Arial"/>
                <w:color w:val="000000"/>
                <w:sz w:val="20"/>
                <w:szCs w:val="20"/>
              </w:rPr>
            </w:pPr>
            <w:r w:rsidRPr="00244B27">
              <w:rPr>
                <w:rFonts w:ascii="Arial" w:hAnsi="Arial" w:cs="Arial"/>
                <w:color w:val="000000"/>
                <w:sz w:val="20"/>
                <w:szCs w:val="20"/>
              </w:rPr>
              <w:t>o</w:t>
            </w:r>
            <w:r w:rsidR="00B453A0" w:rsidRPr="00244B27">
              <w:rPr>
                <w:rFonts w:ascii="Arial" w:hAnsi="Arial" w:cs="Arial"/>
                <w:color w:val="000000"/>
                <w:sz w:val="20"/>
                <w:szCs w:val="20"/>
              </w:rPr>
              <w:t>d 501 do 1.000 m</w:t>
            </w:r>
          </w:p>
        </w:tc>
        <w:tc>
          <w:tcPr>
            <w:tcW w:w="455" w:type="pct"/>
            <w:tcBorders>
              <w:top w:val="single" w:sz="4" w:space="0" w:color="auto"/>
              <w:left w:val="nil"/>
              <w:bottom w:val="single" w:sz="4" w:space="0" w:color="auto"/>
              <w:right w:val="nil"/>
            </w:tcBorders>
            <w:shd w:val="clear" w:color="auto" w:fill="auto"/>
            <w:noWrap/>
          </w:tcPr>
          <w:p w14:paraId="33DCC016" w14:textId="77777777" w:rsidR="00B453A0" w:rsidRPr="00244B27" w:rsidRDefault="00B453A0" w:rsidP="00244B27">
            <w:pPr>
              <w:spacing w:after="0" w:line="260" w:lineRule="atLeast"/>
              <w:jc w:val="center"/>
              <w:rPr>
                <w:rFonts w:ascii="Arial" w:hAnsi="Arial" w:cs="Arial"/>
                <w:color w:val="000000"/>
                <w:sz w:val="20"/>
                <w:szCs w:val="20"/>
              </w:rPr>
            </w:pPr>
            <w:r w:rsidRPr="00244B27">
              <w:rPr>
                <w:rFonts w:ascii="Arial" w:hAnsi="Arial" w:cs="Arial"/>
                <w:color w:val="000000"/>
                <w:sz w:val="20"/>
                <w:szCs w:val="20"/>
              </w:rPr>
              <w: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36C1DBCB" w14:textId="77777777" w:rsidR="00B453A0" w:rsidRPr="00244B27" w:rsidRDefault="00B453A0"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800,00</w:t>
            </w:r>
          </w:p>
        </w:tc>
      </w:tr>
      <w:tr w:rsidR="00B453A0" w:rsidRPr="00244B27" w14:paraId="731BFE0C" w14:textId="77777777" w:rsidTr="001A3116">
        <w:trPr>
          <w:trHeight w:val="342"/>
        </w:trPr>
        <w:tc>
          <w:tcPr>
            <w:tcW w:w="834" w:type="pct"/>
            <w:tcBorders>
              <w:top w:val="single" w:sz="4" w:space="0" w:color="auto"/>
              <w:left w:val="single" w:sz="4" w:space="0" w:color="auto"/>
              <w:bottom w:val="single" w:sz="4" w:space="0" w:color="auto"/>
              <w:right w:val="single" w:sz="4" w:space="0" w:color="auto"/>
            </w:tcBorders>
          </w:tcPr>
          <w:p w14:paraId="7D08E925" w14:textId="36555D4B" w:rsidR="00B453A0" w:rsidRPr="00244B27" w:rsidRDefault="00B453A0" w:rsidP="00244B27">
            <w:pPr>
              <w:spacing w:after="0" w:line="260" w:lineRule="atLeast"/>
              <w:rPr>
                <w:rFonts w:ascii="Arial" w:hAnsi="Arial" w:cs="Arial"/>
                <w:color w:val="000000"/>
                <w:sz w:val="20"/>
                <w:szCs w:val="20"/>
              </w:rPr>
            </w:pPr>
            <w:r w:rsidRPr="00244B27">
              <w:rPr>
                <w:rFonts w:ascii="Arial" w:eastAsia="Times New Roman" w:hAnsi="Arial" w:cs="Arial"/>
                <w:sz w:val="20"/>
                <w:szCs w:val="20"/>
                <w:lang w:eastAsia="sl-SI"/>
              </w:rPr>
              <w:t>1.9.4.4.5</w:t>
            </w:r>
          </w:p>
        </w:tc>
        <w:tc>
          <w:tcPr>
            <w:tcW w:w="2879" w:type="pct"/>
            <w:tcBorders>
              <w:top w:val="single" w:sz="4" w:space="0" w:color="auto"/>
              <w:left w:val="single" w:sz="4" w:space="0" w:color="auto"/>
              <w:bottom w:val="single" w:sz="4" w:space="0" w:color="auto"/>
              <w:right w:val="single" w:sz="4" w:space="0" w:color="auto"/>
            </w:tcBorders>
            <w:shd w:val="clear" w:color="auto" w:fill="auto"/>
            <w:noWrap/>
          </w:tcPr>
          <w:p w14:paraId="59E521BB" w14:textId="4A562967" w:rsidR="00B453A0" w:rsidRPr="00244B27" w:rsidRDefault="00DE5B99" w:rsidP="00244B27">
            <w:pPr>
              <w:spacing w:after="0" w:line="260" w:lineRule="atLeast"/>
              <w:rPr>
                <w:rFonts w:ascii="Arial" w:eastAsia="Times New Roman" w:hAnsi="Arial" w:cs="Arial"/>
                <w:sz w:val="20"/>
                <w:szCs w:val="20"/>
                <w:lang w:eastAsia="sl-SI"/>
              </w:rPr>
            </w:pPr>
            <w:r w:rsidRPr="00244B27">
              <w:rPr>
                <w:rFonts w:ascii="Arial" w:hAnsi="Arial" w:cs="Arial"/>
                <w:color w:val="000000"/>
                <w:sz w:val="20"/>
                <w:szCs w:val="20"/>
              </w:rPr>
              <w:t>o</w:t>
            </w:r>
            <w:r w:rsidR="00B453A0" w:rsidRPr="00244B27">
              <w:rPr>
                <w:rFonts w:ascii="Arial" w:hAnsi="Arial" w:cs="Arial"/>
                <w:color w:val="000000"/>
                <w:sz w:val="20"/>
                <w:szCs w:val="20"/>
              </w:rPr>
              <w:t>d 1.001 do 1.800 m</w:t>
            </w:r>
          </w:p>
        </w:tc>
        <w:tc>
          <w:tcPr>
            <w:tcW w:w="455" w:type="pct"/>
            <w:tcBorders>
              <w:top w:val="single" w:sz="4" w:space="0" w:color="auto"/>
              <w:left w:val="nil"/>
              <w:bottom w:val="single" w:sz="4" w:space="0" w:color="auto"/>
              <w:right w:val="nil"/>
            </w:tcBorders>
            <w:shd w:val="clear" w:color="auto" w:fill="auto"/>
            <w:noWrap/>
          </w:tcPr>
          <w:p w14:paraId="464BF559" w14:textId="77777777" w:rsidR="00B453A0" w:rsidRPr="00244B27" w:rsidRDefault="00B453A0" w:rsidP="00244B27">
            <w:pPr>
              <w:spacing w:after="0" w:line="260" w:lineRule="atLeast"/>
              <w:jc w:val="center"/>
              <w:rPr>
                <w:rFonts w:ascii="Arial" w:eastAsia="Times New Roman" w:hAnsi="Arial" w:cs="Arial"/>
                <w:sz w:val="20"/>
                <w:szCs w:val="20"/>
                <w:lang w:eastAsia="sl-SI"/>
              </w:rPr>
            </w:pPr>
            <w:r w:rsidRPr="00244B27">
              <w:rPr>
                <w:rFonts w:ascii="Arial" w:hAnsi="Arial" w:cs="Arial"/>
                <w:color w:val="000000"/>
                <w:sz w:val="20"/>
                <w:szCs w:val="20"/>
              </w:rPr>
              <w:t>m</w:t>
            </w:r>
          </w:p>
        </w:tc>
        <w:tc>
          <w:tcPr>
            <w:tcW w:w="832" w:type="pct"/>
            <w:tcBorders>
              <w:top w:val="single" w:sz="4" w:space="0" w:color="auto"/>
              <w:left w:val="single" w:sz="4" w:space="0" w:color="auto"/>
              <w:bottom w:val="single" w:sz="4" w:space="0" w:color="auto"/>
              <w:right w:val="single" w:sz="4" w:space="0" w:color="auto"/>
            </w:tcBorders>
            <w:shd w:val="clear" w:color="auto" w:fill="auto"/>
            <w:noWrap/>
          </w:tcPr>
          <w:p w14:paraId="6B103F2E" w14:textId="77777777" w:rsidR="00B453A0" w:rsidRPr="00244B27" w:rsidRDefault="00B453A0"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1.000,00</w:t>
            </w:r>
          </w:p>
        </w:tc>
      </w:tr>
      <w:bookmarkEnd w:id="5"/>
    </w:tbl>
    <w:p w14:paraId="684C283C" w14:textId="77777777" w:rsidR="00C0366D" w:rsidRPr="00244B27" w:rsidRDefault="00C0366D" w:rsidP="00244B27">
      <w:pPr>
        <w:spacing w:after="0" w:line="260" w:lineRule="atLeast"/>
        <w:rPr>
          <w:rFonts w:ascii="Arial" w:hAnsi="Arial" w:cs="Arial"/>
          <w:b/>
          <w:sz w:val="20"/>
          <w:szCs w:val="20"/>
        </w:rPr>
      </w:pPr>
    </w:p>
    <w:p w14:paraId="0E949BD4" w14:textId="32D674D0" w:rsidR="001374C1" w:rsidRPr="00244B27" w:rsidRDefault="001374C1" w:rsidP="00244B27">
      <w:pPr>
        <w:spacing w:after="0" w:line="260" w:lineRule="atLeast"/>
        <w:rPr>
          <w:rFonts w:ascii="Arial" w:hAnsi="Arial" w:cs="Arial"/>
          <w:sz w:val="20"/>
          <w:szCs w:val="20"/>
        </w:rPr>
        <w:sectPr w:rsidR="001374C1" w:rsidRPr="00244B27" w:rsidSect="007752FE">
          <w:pgSz w:w="11906" w:h="16838"/>
          <w:pgMar w:top="1418" w:right="1701" w:bottom="1418" w:left="1418" w:header="709" w:footer="709" w:gutter="0"/>
          <w:cols w:space="708"/>
          <w:docGrid w:linePitch="360"/>
        </w:sectPr>
      </w:pPr>
    </w:p>
    <w:p w14:paraId="770F737A" w14:textId="063C1566" w:rsidR="0055470C" w:rsidRPr="00244B27" w:rsidRDefault="0055470C" w:rsidP="00244B27">
      <w:pPr>
        <w:spacing w:after="0" w:line="260" w:lineRule="atLeast"/>
        <w:jc w:val="both"/>
        <w:rPr>
          <w:rFonts w:ascii="Arial" w:hAnsi="Arial" w:cs="Arial"/>
          <w:b/>
          <w:sz w:val="20"/>
          <w:szCs w:val="20"/>
        </w:rPr>
      </w:pPr>
      <w:r w:rsidRPr="00244B27">
        <w:rPr>
          <w:rFonts w:ascii="Arial" w:hAnsi="Arial" w:cs="Arial"/>
          <w:b/>
          <w:sz w:val="20"/>
          <w:szCs w:val="20"/>
        </w:rPr>
        <w:t>II. Zemljiške operacije</w:t>
      </w:r>
    </w:p>
    <w:p w14:paraId="4A0D9FB4" w14:textId="5D7B45F8" w:rsidR="00CE148C" w:rsidRPr="00244B27" w:rsidRDefault="00CE148C" w:rsidP="00244B27">
      <w:pPr>
        <w:spacing w:after="0" w:line="260" w:lineRule="atLeast"/>
        <w:jc w:val="both"/>
        <w:rPr>
          <w:rFonts w:ascii="Arial" w:hAnsi="Arial" w:cs="Arial"/>
          <w:bCs/>
          <w:sz w:val="20"/>
          <w:szCs w:val="20"/>
        </w:rPr>
      </w:pPr>
    </w:p>
    <w:p w14:paraId="5D38111C" w14:textId="69A15BC7" w:rsidR="00C47B01" w:rsidRPr="00244B27" w:rsidRDefault="00C47B01" w:rsidP="00244B27">
      <w:pPr>
        <w:spacing w:after="0" w:line="260" w:lineRule="atLeast"/>
        <w:jc w:val="both"/>
        <w:rPr>
          <w:rFonts w:ascii="Arial" w:hAnsi="Arial" w:cs="Arial"/>
          <w:bCs/>
          <w:sz w:val="20"/>
          <w:szCs w:val="20"/>
        </w:rPr>
      </w:pPr>
      <w:r w:rsidRPr="00244B27">
        <w:rPr>
          <w:rFonts w:ascii="Arial" w:hAnsi="Arial" w:cs="Arial"/>
          <w:sz w:val="20"/>
          <w:szCs w:val="20"/>
        </w:rPr>
        <w:t xml:space="preserve">(1) </w:t>
      </w:r>
      <w:r w:rsidR="00784264" w:rsidRPr="00244B27">
        <w:rPr>
          <w:rFonts w:ascii="Arial" w:hAnsi="Arial" w:cs="Arial"/>
          <w:sz w:val="20"/>
          <w:szCs w:val="20"/>
        </w:rPr>
        <w:t>P</w:t>
      </w:r>
      <w:r w:rsidRPr="00244B27">
        <w:rPr>
          <w:rFonts w:ascii="Arial" w:hAnsi="Arial" w:cs="Arial"/>
          <w:sz w:val="20"/>
          <w:szCs w:val="20"/>
        </w:rPr>
        <w:t xml:space="preserve">riznana vrednost </w:t>
      </w:r>
      <w:r w:rsidR="00784264" w:rsidRPr="00244B27">
        <w:rPr>
          <w:rFonts w:ascii="Arial" w:hAnsi="Arial" w:cs="Arial"/>
          <w:sz w:val="20"/>
          <w:szCs w:val="20"/>
        </w:rPr>
        <w:t xml:space="preserve">zemljiške operacije se </w:t>
      </w:r>
      <w:r w:rsidR="00196C75" w:rsidRPr="00244B27">
        <w:rPr>
          <w:rFonts w:ascii="Arial" w:hAnsi="Arial" w:cs="Arial"/>
          <w:sz w:val="20"/>
          <w:szCs w:val="20"/>
        </w:rPr>
        <w:t xml:space="preserve">določi </w:t>
      </w:r>
      <w:r w:rsidRPr="00244B27">
        <w:rPr>
          <w:rFonts w:ascii="Arial" w:hAnsi="Arial" w:cs="Arial"/>
          <w:sz w:val="20"/>
          <w:szCs w:val="20"/>
        </w:rPr>
        <w:t xml:space="preserve">glede na bruto površino </w:t>
      </w:r>
      <w:r w:rsidR="00DA237F" w:rsidRPr="00244B27">
        <w:rPr>
          <w:rFonts w:ascii="Arial" w:hAnsi="Arial" w:cs="Arial"/>
          <w:sz w:val="20"/>
          <w:szCs w:val="20"/>
        </w:rPr>
        <w:t>območja</w:t>
      </w:r>
      <w:r w:rsidRPr="00244B27">
        <w:rPr>
          <w:rFonts w:ascii="Arial" w:hAnsi="Arial" w:cs="Arial"/>
          <w:sz w:val="20"/>
          <w:szCs w:val="20"/>
        </w:rPr>
        <w:t xml:space="preserve">, </w:t>
      </w:r>
      <w:r w:rsidR="00DA237F" w:rsidRPr="00244B27">
        <w:rPr>
          <w:rFonts w:ascii="Arial" w:hAnsi="Arial" w:cs="Arial"/>
          <w:sz w:val="20"/>
          <w:szCs w:val="20"/>
        </w:rPr>
        <w:t xml:space="preserve">bruto </w:t>
      </w:r>
      <w:r w:rsidR="00196C75" w:rsidRPr="00244B27">
        <w:rPr>
          <w:rFonts w:ascii="Arial" w:hAnsi="Arial" w:cs="Arial"/>
          <w:sz w:val="20"/>
          <w:szCs w:val="20"/>
        </w:rPr>
        <w:t xml:space="preserve">površino </w:t>
      </w:r>
      <w:r w:rsidR="00DA237F" w:rsidRPr="00244B27">
        <w:rPr>
          <w:rFonts w:ascii="Arial" w:hAnsi="Arial" w:cs="Arial"/>
          <w:sz w:val="20"/>
          <w:szCs w:val="20"/>
        </w:rPr>
        <w:t xml:space="preserve">kmetijskega zemljišča, </w:t>
      </w:r>
      <w:r w:rsidR="00C5780E" w:rsidRPr="00244B27">
        <w:rPr>
          <w:rFonts w:ascii="Arial" w:hAnsi="Arial" w:cs="Arial"/>
          <w:sz w:val="20"/>
          <w:szCs w:val="20"/>
        </w:rPr>
        <w:t>bruto prostornin</w:t>
      </w:r>
      <w:r w:rsidR="00196C75" w:rsidRPr="00244B27">
        <w:rPr>
          <w:rFonts w:ascii="Arial" w:hAnsi="Arial" w:cs="Arial"/>
          <w:sz w:val="20"/>
          <w:szCs w:val="20"/>
        </w:rPr>
        <w:t>o</w:t>
      </w:r>
      <w:r w:rsidR="00C5780E" w:rsidRPr="00244B27">
        <w:rPr>
          <w:rFonts w:ascii="Arial" w:hAnsi="Arial" w:cs="Arial"/>
          <w:sz w:val="20"/>
          <w:szCs w:val="20"/>
        </w:rPr>
        <w:t xml:space="preserve"> naplavin in zemljine, </w:t>
      </w:r>
      <w:r w:rsidRPr="00244B27">
        <w:rPr>
          <w:rFonts w:ascii="Arial" w:hAnsi="Arial" w:cs="Arial"/>
          <w:sz w:val="20"/>
          <w:szCs w:val="20"/>
        </w:rPr>
        <w:t xml:space="preserve">dolžino </w:t>
      </w:r>
      <w:r w:rsidR="00DA237F" w:rsidRPr="00244B27">
        <w:rPr>
          <w:rFonts w:ascii="Arial" w:hAnsi="Arial" w:cs="Arial"/>
          <w:sz w:val="20"/>
          <w:szCs w:val="20"/>
        </w:rPr>
        <w:t xml:space="preserve">betonskega prepusta, </w:t>
      </w:r>
      <w:r w:rsidRPr="00244B27">
        <w:rPr>
          <w:rFonts w:ascii="Arial" w:hAnsi="Arial" w:cs="Arial"/>
          <w:sz w:val="20"/>
          <w:szCs w:val="20"/>
        </w:rPr>
        <w:t>poljskih poti</w:t>
      </w:r>
      <w:r w:rsidR="00B7634B" w:rsidRPr="00244B27">
        <w:rPr>
          <w:rFonts w:ascii="Arial" w:hAnsi="Arial" w:cs="Arial"/>
          <w:sz w:val="20"/>
          <w:szCs w:val="20"/>
        </w:rPr>
        <w:t xml:space="preserve"> in dovodnega omrežja</w:t>
      </w:r>
      <w:r w:rsidRPr="00244B27">
        <w:rPr>
          <w:rFonts w:ascii="Arial" w:hAnsi="Arial" w:cs="Arial"/>
          <w:sz w:val="20"/>
          <w:szCs w:val="20"/>
        </w:rPr>
        <w:t>, izražen</w:t>
      </w:r>
      <w:r w:rsidR="00DE5B99" w:rsidRPr="00244B27">
        <w:rPr>
          <w:rFonts w:ascii="Arial" w:hAnsi="Arial" w:cs="Arial"/>
          <w:sz w:val="20"/>
          <w:szCs w:val="20"/>
        </w:rPr>
        <w:t>e</w:t>
      </w:r>
      <w:r w:rsidRPr="00244B27">
        <w:rPr>
          <w:rFonts w:ascii="Arial" w:hAnsi="Arial" w:cs="Arial"/>
          <w:sz w:val="20"/>
          <w:szCs w:val="20"/>
        </w:rPr>
        <w:t xml:space="preserve"> v tm, </w:t>
      </w:r>
      <w:r w:rsidR="00B7634B" w:rsidRPr="00244B27">
        <w:rPr>
          <w:rFonts w:ascii="Arial" w:hAnsi="Arial" w:cs="Arial"/>
          <w:sz w:val="20"/>
          <w:szCs w:val="20"/>
        </w:rPr>
        <w:t xml:space="preserve">bruto površino namakalnega sistema, </w:t>
      </w:r>
      <w:r w:rsidR="00196C75" w:rsidRPr="00244B27">
        <w:rPr>
          <w:rFonts w:ascii="Arial" w:hAnsi="Arial" w:cs="Arial"/>
          <w:sz w:val="20"/>
          <w:szCs w:val="20"/>
        </w:rPr>
        <w:t xml:space="preserve">globino </w:t>
      </w:r>
      <w:r w:rsidR="00B7634B" w:rsidRPr="00244B27">
        <w:rPr>
          <w:rFonts w:ascii="Arial" w:hAnsi="Arial" w:cs="Arial"/>
          <w:sz w:val="20"/>
          <w:szCs w:val="20"/>
        </w:rPr>
        <w:t>vodnega vira</w:t>
      </w:r>
      <w:r w:rsidRPr="00244B27">
        <w:rPr>
          <w:rFonts w:ascii="Arial" w:hAnsi="Arial" w:cs="Arial"/>
          <w:sz w:val="20"/>
          <w:szCs w:val="20"/>
        </w:rPr>
        <w:t>, izražen</w:t>
      </w:r>
      <w:r w:rsidR="00196C75" w:rsidRPr="00244B27">
        <w:rPr>
          <w:rFonts w:ascii="Arial" w:hAnsi="Arial" w:cs="Arial"/>
          <w:sz w:val="20"/>
          <w:szCs w:val="20"/>
        </w:rPr>
        <w:t>o</w:t>
      </w:r>
      <w:r w:rsidRPr="00244B27">
        <w:rPr>
          <w:rFonts w:ascii="Arial" w:hAnsi="Arial" w:cs="Arial"/>
          <w:sz w:val="20"/>
          <w:szCs w:val="20"/>
        </w:rPr>
        <w:t xml:space="preserve"> v m</w:t>
      </w:r>
      <w:r w:rsidR="00B7634B" w:rsidRPr="00244B27">
        <w:rPr>
          <w:rFonts w:ascii="Arial" w:hAnsi="Arial" w:cs="Arial"/>
          <w:sz w:val="20"/>
          <w:szCs w:val="20"/>
        </w:rPr>
        <w:t xml:space="preserve">, </w:t>
      </w:r>
      <w:r w:rsidR="00C5780E" w:rsidRPr="00244B27">
        <w:rPr>
          <w:rFonts w:ascii="Arial" w:hAnsi="Arial" w:cs="Arial"/>
          <w:sz w:val="20"/>
          <w:szCs w:val="20"/>
        </w:rPr>
        <w:t>bru</w:t>
      </w:r>
      <w:r w:rsidR="00B7634B" w:rsidRPr="00244B27">
        <w:rPr>
          <w:rFonts w:ascii="Arial" w:hAnsi="Arial" w:cs="Arial"/>
          <w:sz w:val="20"/>
          <w:szCs w:val="20"/>
        </w:rPr>
        <w:t>t</w:t>
      </w:r>
      <w:r w:rsidR="00C5780E" w:rsidRPr="00244B27">
        <w:rPr>
          <w:rFonts w:ascii="Arial" w:hAnsi="Arial" w:cs="Arial"/>
          <w:sz w:val="20"/>
          <w:szCs w:val="20"/>
        </w:rPr>
        <w:t>o prostornino zajetja</w:t>
      </w:r>
      <w:r w:rsidR="00B7634B" w:rsidRPr="00244B27">
        <w:rPr>
          <w:rFonts w:ascii="Arial" w:hAnsi="Arial" w:cs="Arial"/>
          <w:sz w:val="20"/>
          <w:szCs w:val="20"/>
        </w:rPr>
        <w:t xml:space="preserve"> in moči transformatorske postaje</w:t>
      </w:r>
      <w:r w:rsidR="00196C75" w:rsidRPr="00244B27">
        <w:rPr>
          <w:rFonts w:ascii="Arial" w:hAnsi="Arial" w:cs="Arial"/>
          <w:sz w:val="20"/>
          <w:szCs w:val="20"/>
        </w:rPr>
        <w:t>, izraženo v kVA</w:t>
      </w:r>
      <w:r w:rsidRPr="00244B27">
        <w:rPr>
          <w:rFonts w:ascii="Arial" w:hAnsi="Arial" w:cs="Arial"/>
          <w:sz w:val="20"/>
          <w:szCs w:val="20"/>
        </w:rPr>
        <w:t>.</w:t>
      </w:r>
      <w:r w:rsidR="00784264" w:rsidRPr="00244B27">
        <w:rPr>
          <w:rFonts w:ascii="Arial" w:hAnsi="Arial" w:cs="Arial"/>
          <w:sz w:val="20"/>
          <w:szCs w:val="20"/>
        </w:rPr>
        <w:t xml:space="preserve"> </w:t>
      </w:r>
      <w:r w:rsidRPr="00244B27">
        <w:rPr>
          <w:rFonts w:ascii="Arial" w:hAnsi="Arial" w:cs="Arial"/>
          <w:sz w:val="20"/>
          <w:szCs w:val="20"/>
        </w:rPr>
        <w:t xml:space="preserve">Pri </w:t>
      </w:r>
      <w:r w:rsidR="00B7634B" w:rsidRPr="00244B27">
        <w:rPr>
          <w:rFonts w:ascii="Arial" w:hAnsi="Arial" w:cs="Arial"/>
          <w:sz w:val="20"/>
          <w:szCs w:val="20"/>
        </w:rPr>
        <w:t xml:space="preserve">namakalni </w:t>
      </w:r>
      <w:r w:rsidRPr="00244B27">
        <w:rPr>
          <w:rFonts w:ascii="Arial" w:hAnsi="Arial" w:cs="Arial"/>
          <w:sz w:val="20"/>
          <w:szCs w:val="20"/>
        </w:rPr>
        <w:t xml:space="preserve">opremi se priznana vrednost </w:t>
      </w:r>
      <w:r w:rsidR="003A5B94" w:rsidRPr="00244B27">
        <w:rPr>
          <w:rFonts w:ascii="Arial" w:hAnsi="Arial" w:cs="Arial"/>
          <w:sz w:val="20"/>
          <w:szCs w:val="20"/>
        </w:rPr>
        <w:t xml:space="preserve">določi </w:t>
      </w:r>
      <w:r w:rsidRPr="00244B27">
        <w:rPr>
          <w:rFonts w:ascii="Arial" w:hAnsi="Arial" w:cs="Arial"/>
          <w:sz w:val="20"/>
          <w:szCs w:val="20"/>
        </w:rPr>
        <w:t xml:space="preserve">glede na </w:t>
      </w:r>
      <w:r w:rsidR="00B7634B" w:rsidRPr="00244B27">
        <w:rPr>
          <w:rFonts w:ascii="Arial" w:hAnsi="Arial" w:cs="Arial"/>
          <w:sz w:val="20"/>
          <w:szCs w:val="20"/>
        </w:rPr>
        <w:t xml:space="preserve">bruto </w:t>
      </w:r>
      <w:r w:rsidRPr="00244B27">
        <w:rPr>
          <w:rFonts w:ascii="Arial" w:hAnsi="Arial" w:cs="Arial"/>
          <w:sz w:val="20"/>
          <w:szCs w:val="20"/>
        </w:rPr>
        <w:t xml:space="preserve">površino </w:t>
      </w:r>
      <w:r w:rsidR="00B7634B" w:rsidRPr="00244B27">
        <w:rPr>
          <w:rFonts w:ascii="Arial" w:hAnsi="Arial" w:cs="Arial"/>
          <w:sz w:val="20"/>
          <w:szCs w:val="20"/>
        </w:rPr>
        <w:t>namakalnega sistema</w:t>
      </w:r>
      <w:r w:rsidRPr="00244B27">
        <w:rPr>
          <w:rFonts w:ascii="Arial" w:hAnsi="Arial" w:cs="Arial"/>
          <w:sz w:val="20"/>
          <w:szCs w:val="20"/>
        </w:rPr>
        <w:t>.</w:t>
      </w:r>
    </w:p>
    <w:p w14:paraId="3F9B571A" w14:textId="77777777" w:rsidR="00C47B01" w:rsidRPr="00244B27" w:rsidRDefault="00C47B01" w:rsidP="00244B27">
      <w:pPr>
        <w:spacing w:after="0" w:line="260" w:lineRule="atLeast"/>
        <w:jc w:val="both"/>
        <w:rPr>
          <w:rFonts w:ascii="Arial" w:hAnsi="Arial" w:cs="Arial"/>
          <w:bCs/>
          <w:sz w:val="20"/>
          <w:szCs w:val="20"/>
        </w:rPr>
      </w:pPr>
    </w:p>
    <w:p w14:paraId="47F78A38" w14:textId="40B01C40" w:rsidR="0055470C" w:rsidRPr="00244B27" w:rsidRDefault="00C47B01" w:rsidP="00244B27">
      <w:pPr>
        <w:spacing w:after="0" w:line="260" w:lineRule="atLeast"/>
        <w:jc w:val="both"/>
        <w:rPr>
          <w:rFonts w:ascii="Arial" w:hAnsi="Arial" w:cs="Arial"/>
          <w:b/>
          <w:sz w:val="20"/>
          <w:szCs w:val="20"/>
        </w:rPr>
      </w:pPr>
      <w:r w:rsidRPr="00244B27">
        <w:rPr>
          <w:rFonts w:ascii="Arial" w:hAnsi="Arial" w:cs="Arial"/>
          <w:bCs/>
          <w:sz w:val="20"/>
          <w:szCs w:val="20"/>
        </w:rPr>
        <w:t xml:space="preserve">(2) </w:t>
      </w:r>
      <w:r w:rsidR="00744CB0" w:rsidRPr="00244B27">
        <w:rPr>
          <w:rFonts w:ascii="Arial" w:hAnsi="Arial" w:cs="Arial"/>
          <w:bCs/>
          <w:sz w:val="20"/>
          <w:szCs w:val="20"/>
        </w:rPr>
        <w:t>Vrsta upravičenih stroškov z najvišjo priznano vrednostjo</w:t>
      </w:r>
      <w:r w:rsidR="003165D6" w:rsidRPr="00244B27">
        <w:rPr>
          <w:rFonts w:ascii="Arial" w:hAnsi="Arial" w:cs="Arial"/>
          <w:bCs/>
          <w:sz w:val="20"/>
          <w:szCs w:val="20"/>
        </w:rPr>
        <w:t xml:space="preserve"> na enoto</w:t>
      </w:r>
      <w:r w:rsidR="00744CB0" w:rsidRPr="00244B27">
        <w:rPr>
          <w:rFonts w:ascii="Arial" w:hAnsi="Arial" w:cs="Arial"/>
          <w:bCs/>
          <w:sz w:val="20"/>
          <w:szCs w:val="20"/>
        </w:rPr>
        <w:t>:</w:t>
      </w:r>
    </w:p>
    <w:p w14:paraId="2DB124EE" w14:textId="77777777" w:rsidR="00744CB0" w:rsidRPr="00244B27" w:rsidRDefault="00744CB0" w:rsidP="00244B27">
      <w:pPr>
        <w:spacing w:after="0" w:line="260" w:lineRule="atLeast"/>
        <w:jc w:val="both"/>
        <w:rPr>
          <w:rFonts w:ascii="Arial" w:hAnsi="Arial" w:cs="Arial"/>
          <w:b/>
          <w:sz w:val="20"/>
          <w:szCs w:val="20"/>
        </w:rPr>
      </w:pPr>
    </w:p>
    <w:tbl>
      <w:tblPr>
        <w:tblW w:w="4865" w:type="pct"/>
        <w:tblInd w:w="-33" w:type="dxa"/>
        <w:tblLayout w:type="fixed"/>
        <w:tblCellMar>
          <w:left w:w="70" w:type="dxa"/>
          <w:right w:w="70" w:type="dxa"/>
        </w:tblCellMar>
        <w:tblLook w:val="04A0" w:firstRow="1" w:lastRow="0" w:firstColumn="1" w:lastColumn="0" w:noHBand="0" w:noVBand="1"/>
      </w:tblPr>
      <w:tblGrid>
        <w:gridCol w:w="848"/>
        <w:gridCol w:w="5417"/>
        <w:gridCol w:w="993"/>
        <w:gridCol w:w="1559"/>
      </w:tblGrid>
      <w:tr w:rsidR="006259CB" w:rsidRPr="00244B27" w14:paraId="51917466" w14:textId="77777777" w:rsidTr="00376B28">
        <w:trPr>
          <w:trHeight w:val="450"/>
        </w:trPr>
        <w:tc>
          <w:tcPr>
            <w:tcW w:w="481" w:type="pct"/>
            <w:tcBorders>
              <w:top w:val="single" w:sz="4" w:space="0" w:color="auto"/>
              <w:left w:val="single" w:sz="4" w:space="0" w:color="auto"/>
              <w:bottom w:val="single" w:sz="4" w:space="0" w:color="auto"/>
              <w:right w:val="single" w:sz="4" w:space="0" w:color="auto"/>
            </w:tcBorders>
          </w:tcPr>
          <w:p w14:paraId="52988D19" w14:textId="77777777" w:rsidR="006259CB" w:rsidRPr="00244B27" w:rsidRDefault="006259CB" w:rsidP="00244B27">
            <w:pPr>
              <w:spacing w:after="0" w:line="260" w:lineRule="atLeast"/>
              <w:rPr>
                <w:rFonts w:ascii="Arial" w:hAnsi="Arial" w:cs="Arial"/>
                <w:sz w:val="20"/>
                <w:szCs w:val="20"/>
              </w:rPr>
            </w:pPr>
            <w:r w:rsidRPr="00244B27">
              <w:rPr>
                <w:rFonts w:ascii="Arial" w:hAnsi="Arial" w:cs="Arial"/>
                <w:sz w:val="20"/>
                <w:szCs w:val="20"/>
              </w:rPr>
              <w:t>Šifra stroška</w:t>
            </w:r>
          </w:p>
        </w:tc>
        <w:tc>
          <w:tcPr>
            <w:tcW w:w="3072" w:type="pct"/>
            <w:tcBorders>
              <w:top w:val="single" w:sz="4" w:space="0" w:color="auto"/>
              <w:left w:val="single" w:sz="4" w:space="0" w:color="auto"/>
              <w:bottom w:val="single" w:sz="4" w:space="0" w:color="auto"/>
              <w:right w:val="single" w:sz="4" w:space="0" w:color="auto"/>
            </w:tcBorders>
            <w:shd w:val="clear" w:color="auto" w:fill="auto"/>
            <w:noWrap/>
            <w:hideMark/>
          </w:tcPr>
          <w:p w14:paraId="4169D19F" w14:textId="77777777" w:rsidR="006259CB" w:rsidRPr="00244B27" w:rsidRDefault="006259CB"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Vrsta upravičenih stroškov </w:t>
            </w:r>
          </w:p>
        </w:tc>
        <w:tc>
          <w:tcPr>
            <w:tcW w:w="563" w:type="pct"/>
            <w:tcBorders>
              <w:top w:val="single" w:sz="4" w:space="0" w:color="auto"/>
              <w:left w:val="single" w:sz="4" w:space="0" w:color="auto"/>
              <w:bottom w:val="single" w:sz="4" w:space="0" w:color="auto"/>
              <w:right w:val="single" w:sz="4" w:space="0" w:color="auto"/>
            </w:tcBorders>
            <w:shd w:val="clear" w:color="auto" w:fill="auto"/>
            <w:noWrap/>
            <w:hideMark/>
          </w:tcPr>
          <w:p w14:paraId="139B9CED" w14:textId="77777777" w:rsidR="006259CB" w:rsidRPr="00244B27" w:rsidRDefault="006259CB"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Enota</w:t>
            </w:r>
          </w:p>
        </w:tc>
        <w:tc>
          <w:tcPr>
            <w:tcW w:w="884" w:type="pct"/>
            <w:tcBorders>
              <w:top w:val="single" w:sz="4" w:space="0" w:color="auto"/>
              <w:left w:val="single" w:sz="4" w:space="0" w:color="auto"/>
              <w:bottom w:val="single" w:sz="4" w:space="0" w:color="auto"/>
              <w:right w:val="single" w:sz="4" w:space="0" w:color="auto"/>
            </w:tcBorders>
            <w:shd w:val="clear" w:color="auto" w:fill="auto"/>
            <w:hideMark/>
          </w:tcPr>
          <w:p w14:paraId="53DFF39B" w14:textId="77777777" w:rsidR="006259CB" w:rsidRPr="00244B27" w:rsidRDefault="006259CB"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Vrednost v EUR/enoto</w:t>
            </w:r>
          </w:p>
        </w:tc>
      </w:tr>
      <w:tr w:rsidR="00595BC2" w:rsidRPr="00244B27" w14:paraId="6622C315" w14:textId="77777777" w:rsidTr="00595BC2">
        <w:trPr>
          <w:trHeight w:val="342"/>
        </w:trPr>
        <w:tc>
          <w:tcPr>
            <w:tcW w:w="481" w:type="pct"/>
            <w:tcBorders>
              <w:top w:val="single" w:sz="4" w:space="0" w:color="auto"/>
              <w:left w:val="single" w:sz="4" w:space="0" w:color="auto"/>
              <w:bottom w:val="single" w:sz="4" w:space="0" w:color="auto"/>
              <w:right w:val="single" w:sz="4" w:space="0" w:color="auto"/>
            </w:tcBorders>
          </w:tcPr>
          <w:p w14:paraId="1B4B90DE" w14:textId="77777777" w:rsidR="00595BC2" w:rsidRPr="00244B27" w:rsidRDefault="00595BC2" w:rsidP="00244B27">
            <w:pPr>
              <w:spacing w:after="0" w:line="260" w:lineRule="atLeast"/>
              <w:rPr>
                <w:rFonts w:ascii="Arial" w:hAnsi="Arial" w:cs="Arial"/>
                <w:b/>
                <w:bCs/>
                <w:color w:val="000000"/>
                <w:sz w:val="20"/>
                <w:szCs w:val="20"/>
              </w:rPr>
            </w:pPr>
            <w:r w:rsidRPr="00244B27">
              <w:rPr>
                <w:rFonts w:ascii="Arial" w:hAnsi="Arial" w:cs="Arial"/>
                <w:b/>
                <w:bCs/>
                <w:color w:val="000000"/>
                <w:sz w:val="20"/>
                <w:szCs w:val="20"/>
              </w:rPr>
              <w:t>2.1</w:t>
            </w:r>
          </w:p>
        </w:tc>
        <w:tc>
          <w:tcPr>
            <w:tcW w:w="4519"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084F52A9" w14:textId="3A42B292" w:rsidR="00595BC2" w:rsidRPr="00244B27" w:rsidRDefault="00595BC2" w:rsidP="00244B27">
            <w:pPr>
              <w:spacing w:after="0" w:line="260" w:lineRule="atLeast"/>
              <w:rPr>
                <w:rFonts w:ascii="Arial" w:eastAsia="Times New Roman" w:hAnsi="Arial" w:cs="Arial"/>
                <w:sz w:val="20"/>
                <w:szCs w:val="20"/>
                <w:lang w:eastAsia="sl-SI"/>
              </w:rPr>
            </w:pPr>
            <w:r w:rsidRPr="00244B27">
              <w:rPr>
                <w:rFonts w:ascii="Arial" w:hAnsi="Arial" w:cs="Arial"/>
                <w:b/>
                <w:bCs/>
                <w:color w:val="000000"/>
                <w:sz w:val="20"/>
                <w:szCs w:val="20"/>
              </w:rPr>
              <w:t>Izvedba agromelioracije na komasacijskem območju</w:t>
            </w:r>
          </w:p>
        </w:tc>
      </w:tr>
      <w:tr w:rsidR="006259CB" w:rsidRPr="00244B27" w14:paraId="2FDF819B"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2A241315"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2.1.1</w:t>
            </w:r>
          </w:p>
        </w:tc>
        <w:tc>
          <w:tcPr>
            <w:tcW w:w="3072" w:type="pct"/>
            <w:tcBorders>
              <w:top w:val="single" w:sz="4" w:space="0" w:color="auto"/>
              <w:left w:val="single" w:sz="4" w:space="0" w:color="auto"/>
              <w:bottom w:val="single" w:sz="4" w:space="0" w:color="auto"/>
              <w:right w:val="single" w:sz="4" w:space="0" w:color="auto"/>
            </w:tcBorders>
            <w:shd w:val="clear" w:color="auto" w:fill="auto"/>
            <w:noWrap/>
          </w:tcPr>
          <w:p w14:paraId="44FCE2A6" w14:textId="65211105" w:rsidR="006259CB" w:rsidRPr="00244B27" w:rsidRDefault="006259CB" w:rsidP="00244B27">
            <w:pPr>
              <w:spacing w:after="0" w:line="260" w:lineRule="atLeast"/>
              <w:jc w:val="both"/>
              <w:rPr>
                <w:rFonts w:ascii="Arial" w:eastAsia="Times New Roman" w:hAnsi="Arial" w:cs="Arial"/>
                <w:b/>
                <w:bCs/>
                <w:sz w:val="20"/>
                <w:szCs w:val="20"/>
                <w:lang w:eastAsia="sl-SI"/>
              </w:rPr>
            </w:pPr>
            <w:r w:rsidRPr="00244B27">
              <w:rPr>
                <w:rFonts w:ascii="Arial" w:hAnsi="Arial" w:cs="Arial"/>
                <w:color w:val="000000"/>
                <w:sz w:val="20"/>
                <w:szCs w:val="20"/>
              </w:rPr>
              <w:t>Površina agromelioracijskega območja je manjša od 30 ha.</w:t>
            </w:r>
          </w:p>
        </w:tc>
        <w:tc>
          <w:tcPr>
            <w:tcW w:w="563" w:type="pct"/>
            <w:tcBorders>
              <w:top w:val="single" w:sz="4" w:space="0" w:color="auto"/>
              <w:left w:val="single" w:sz="4" w:space="0" w:color="auto"/>
              <w:bottom w:val="single" w:sz="4" w:space="0" w:color="auto"/>
              <w:right w:val="single" w:sz="4" w:space="0" w:color="auto"/>
            </w:tcBorders>
            <w:shd w:val="clear" w:color="auto" w:fill="auto"/>
            <w:noWrap/>
          </w:tcPr>
          <w:p w14:paraId="348FC1DD"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single" w:sz="4" w:space="0" w:color="auto"/>
              <w:bottom w:val="single" w:sz="4" w:space="0" w:color="auto"/>
              <w:right w:val="single" w:sz="4" w:space="0" w:color="auto"/>
            </w:tcBorders>
            <w:shd w:val="clear" w:color="auto" w:fill="auto"/>
            <w:noWrap/>
          </w:tcPr>
          <w:p w14:paraId="0A0D00AC" w14:textId="77777777" w:rsidR="006259CB" w:rsidRPr="00244B27" w:rsidRDefault="006259CB"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 xml:space="preserve">1.315,00 </w:t>
            </w:r>
          </w:p>
        </w:tc>
      </w:tr>
      <w:tr w:rsidR="006259CB" w:rsidRPr="00244B27" w14:paraId="5AD06106"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25EE1DDF"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2.1.2</w:t>
            </w:r>
          </w:p>
        </w:tc>
        <w:tc>
          <w:tcPr>
            <w:tcW w:w="3072" w:type="pct"/>
            <w:tcBorders>
              <w:top w:val="single" w:sz="4" w:space="0" w:color="auto"/>
              <w:left w:val="single" w:sz="4" w:space="0" w:color="auto"/>
              <w:bottom w:val="single" w:sz="4" w:space="0" w:color="auto"/>
              <w:right w:val="single" w:sz="4" w:space="0" w:color="auto"/>
            </w:tcBorders>
            <w:shd w:val="clear" w:color="auto" w:fill="auto"/>
            <w:noWrap/>
          </w:tcPr>
          <w:p w14:paraId="3AFCC216" w14:textId="036B2ABD" w:rsidR="006259CB" w:rsidRPr="00244B27" w:rsidRDefault="006259CB" w:rsidP="00244B27">
            <w:pPr>
              <w:spacing w:after="0" w:line="260" w:lineRule="atLeast"/>
              <w:jc w:val="both"/>
              <w:rPr>
                <w:rFonts w:ascii="Arial" w:eastAsia="Times New Roman" w:hAnsi="Arial" w:cs="Arial"/>
                <w:b/>
                <w:bCs/>
                <w:sz w:val="20"/>
                <w:szCs w:val="20"/>
                <w:lang w:eastAsia="sl-SI"/>
              </w:rPr>
            </w:pPr>
            <w:r w:rsidRPr="00244B27">
              <w:rPr>
                <w:rFonts w:ascii="Arial" w:hAnsi="Arial" w:cs="Arial"/>
                <w:color w:val="000000"/>
                <w:sz w:val="20"/>
                <w:szCs w:val="20"/>
              </w:rPr>
              <w:t>Površina agromelioracijskega območja znaša najmanj 30 in manj kot 100 ha.</w:t>
            </w:r>
          </w:p>
        </w:tc>
        <w:tc>
          <w:tcPr>
            <w:tcW w:w="563" w:type="pct"/>
            <w:tcBorders>
              <w:top w:val="single" w:sz="4" w:space="0" w:color="auto"/>
              <w:left w:val="single" w:sz="4" w:space="0" w:color="auto"/>
              <w:bottom w:val="single" w:sz="4" w:space="0" w:color="auto"/>
              <w:right w:val="single" w:sz="4" w:space="0" w:color="auto"/>
            </w:tcBorders>
            <w:shd w:val="clear" w:color="auto" w:fill="auto"/>
            <w:noWrap/>
          </w:tcPr>
          <w:p w14:paraId="0DAEAA2D"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single" w:sz="4" w:space="0" w:color="auto"/>
              <w:bottom w:val="single" w:sz="4" w:space="0" w:color="auto"/>
              <w:right w:val="single" w:sz="4" w:space="0" w:color="auto"/>
            </w:tcBorders>
            <w:shd w:val="clear" w:color="auto" w:fill="auto"/>
            <w:noWrap/>
          </w:tcPr>
          <w:p w14:paraId="00C32E35" w14:textId="77777777" w:rsidR="006259CB" w:rsidRPr="00244B27" w:rsidRDefault="006259CB"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 xml:space="preserve">1.210,00 </w:t>
            </w:r>
          </w:p>
        </w:tc>
      </w:tr>
      <w:tr w:rsidR="006259CB" w:rsidRPr="00244B27" w14:paraId="424102D4"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7E07A2F9"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2.1.3</w:t>
            </w:r>
          </w:p>
        </w:tc>
        <w:tc>
          <w:tcPr>
            <w:tcW w:w="3072" w:type="pct"/>
            <w:tcBorders>
              <w:top w:val="single" w:sz="4" w:space="0" w:color="auto"/>
              <w:left w:val="single" w:sz="4" w:space="0" w:color="auto"/>
              <w:bottom w:val="single" w:sz="4" w:space="0" w:color="auto"/>
              <w:right w:val="single" w:sz="4" w:space="0" w:color="auto"/>
            </w:tcBorders>
            <w:shd w:val="clear" w:color="auto" w:fill="auto"/>
            <w:noWrap/>
          </w:tcPr>
          <w:p w14:paraId="06043680" w14:textId="3170CA7E" w:rsidR="006259CB" w:rsidRPr="00244B27" w:rsidRDefault="006259CB" w:rsidP="00244B27">
            <w:pPr>
              <w:spacing w:after="0" w:line="260" w:lineRule="atLeast"/>
              <w:jc w:val="both"/>
              <w:rPr>
                <w:rFonts w:ascii="Arial" w:eastAsia="Times New Roman" w:hAnsi="Arial" w:cs="Arial"/>
                <w:sz w:val="20"/>
                <w:szCs w:val="20"/>
                <w:lang w:eastAsia="sl-SI"/>
              </w:rPr>
            </w:pPr>
            <w:r w:rsidRPr="00244B27">
              <w:rPr>
                <w:rFonts w:ascii="Arial" w:hAnsi="Arial" w:cs="Arial"/>
                <w:color w:val="000000"/>
                <w:sz w:val="20"/>
                <w:szCs w:val="20"/>
              </w:rPr>
              <w:t>Površina agromelioracijskega območja znaša najmanj 100 in manj kot 200 ha.</w:t>
            </w:r>
          </w:p>
        </w:tc>
        <w:tc>
          <w:tcPr>
            <w:tcW w:w="563" w:type="pct"/>
            <w:tcBorders>
              <w:top w:val="single" w:sz="4" w:space="0" w:color="auto"/>
              <w:left w:val="nil"/>
              <w:bottom w:val="single" w:sz="4" w:space="0" w:color="auto"/>
              <w:right w:val="single" w:sz="4" w:space="0" w:color="auto"/>
            </w:tcBorders>
            <w:shd w:val="clear" w:color="auto" w:fill="auto"/>
            <w:noWrap/>
          </w:tcPr>
          <w:p w14:paraId="6AAB92B5"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53280B29" w14:textId="77777777" w:rsidR="006259CB" w:rsidRPr="00244B27" w:rsidRDefault="006259CB"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 xml:space="preserve">945,00 </w:t>
            </w:r>
          </w:p>
        </w:tc>
      </w:tr>
      <w:tr w:rsidR="006259CB" w:rsidRPr="00244B27" w14:paraId="46839A1C"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1C27B20D"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2.1.4</w:t>
            </w:r>
          </w:p>
        </w:tc>
        <w:tc>
          <w:tcPr>
            <w:tcW w:w="3072" w:type="pct"/>
            <w:tcBorders>
              <w:top w:val="single" w:sz="4" w:space="0" w:color="auto"/>
              <w:left w:val="single" w:sz="4" w:space="0" w:color="auto"/>
              <w:bottom w:val="single" w:sz="4" w:space="0" w:color="auto"/>
              <w:right w:val="single" w:sz="4" w:space="0" w:color="auto"/>
            </w:tcBorders>
            <w:shd w:val="clear" w:color="auto" w:fill="auto"/>
            <w:noWrap/>
          </w:tcPr>
          <w:p w14:paraId="39E65E10" w14:textId="4F151EA9" w:rsidR="006259CB" w:rsidRPr="00244B27" w:rsidRDefault="006259CB" w:rsidP="00244B27">
            <w:pPr>
              <w:spacing w:after="0" w:line="260" w:lineRule="atLeast"/>
              <w:jc w:val="both"/>
              <w:rPr>
                <w:rFonts w:ascii="Arial" w:eastAsia="Times New Roman" w:hAnsi="Arial" w:cs="Arial"/>
                <w:sz w:val="20"/>
                <w:szCs w:val="20"/>
                <w:lang w:eastAsia="sl-SI"/>
              </w:rPr>
            </w:pPr>
            <w:r w:rsidRPr="00244B27">
              <w:rPr>
                <w:rFonts w:ascii="Arial" w:hAnsi="Arial" w:cs="Arial"/>
                <w:color w:val="000000"/>
                <w:sz w:val="20"/>
                <w:szCs w:val="20"/>
              </w:rPr>
              <w:t>Površina agromelioracijskega območja znaša najmanj 200 ha.</w:t>
            </w:r>
          </w:p>
        </w:tc>
        <w:tc>
          <w:tcPr>
            <w:tcW w:w="563" w:type="pct"/>
            <w:tcBorders>
              <w:top w:val="single" w:sz="4" w:space="0" w:color="auto"/>
              <w:left w:val="nil"/>
              <w:bottom w:val="single" w:sz="4" w:space="0" w:color="auto"/>
              <w:right w:val="single" w:sz="4" w:space="0" w:color="auto"/>
            </w:tcBorders>
            <w:shd w:val="clear" w:color="auto" w:fill="auto"/>
            <w:noWrap/>
          </w:tcPr>
          <w:p w14:paraId="55B34E46"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5ACEB1B0" w14:textId="77777777" w:rsidR="006259CB" w:rsidRPr="00244B27" w:rsidRDefault="006259CB" w:rsidP="00244B27">
            <w:pPr>
              <w:spacing w:after="0" w:line="260" w:lineRule="atLeast"/>
              <w:jc w:val="right"/>
              <w:rPr>
                <w:rFonts w:ascii="Arial" w:eastAsia="Times New Roman" w:hAnsi="Arial" w:cs="Arial"/>
                <w:sz w:val="20"/>
                <w:szCs w:val="20"/>
                <w:lang w:eastAsia="sl-SI"/>
              </w:rPr>
            </w:pPr>
            <w:r w:rsidRPr="00244B27">
              <w:rPr>
                <w:rFonts w:ascii="Arial" w:hAnsi="Arial" w:cs="Arial"/>
                <w:color w:val="000000"/>
                <w:sz w:val="20"/>
                <w:szCs w:val="20"/>
              </w:rPr>
              <w:t xml:space="preserve">790,00 </w:t>
            </w:r>
          </w:p>
        </w:tc>
      </w:tr>
      <w:tr w:rsidR="00595BC2" w:rsidRPr="00244B27" w14:paraId="10798988" w14:textId="77777777" w:rsidTr="00595BC2">
        <w:trPr>
          <w:trHeight w:val="342"/>
        </w:trPr>
        <w:tc>
          <w:tcPr>
            <w:tcW w:w="481" w:type="pct"/>
            <w:tcBorders>
              <w:top w:val="single" w:sz="4" w:space="0" w:color="auto"/>
              <w:left w:val="single" w:sz="4" w:space="0" w:color="auto"/>
              <w:bottom w:val="single" w:sz="4" w:space="0" w:color="auto"/>
              <w:right w:val="single" w:sz="4" w:space="0" w:color="auto"/>
            </w:tcBorders>
          </w:tcPr>
          <w:p w14:paraId="620A01E9" w14:textId="77777777" w:rsidR="00595BC2" w:rsidRPr="00244B27" w:rsidRDefault="00595BC2" w:rsidP="00244B27">
            <w:pPr>
              <w:spacing w:after="0" w:line="260" w:lineRule="atLeast"/>
              <w:rPr>
                <w:rFonts w:ascii="Arial" w:hAnsi="Arial" w:cs="Arial"/>
                <w:b/>
                <w:bCs/>
                <w:color w:val="000000"/>
                <w:sz w:val="20"/>
                <w:szCs w:val="20"/>
              </w:rPr>
            </w:pPr>
            <w:r w:rsidRPr="00244B27">
              <w:rPr>
                <w:rFonts w:ascii="Arial" w:hAnsi="Arial" w:cs="Arial"/>
                <w:b/>
                <w:bCs/>
                <w:color w:val="000000"/>
                <w:sz w:val="20"/>
                <w:szCs w:val="20"/>
              </w:rPr>
              <w:t>2.2</w:t>
            </w:r>
          </w:p>
        </w:tc>
        <w:tc>
          <w:tcPr>
            <w:tcW w:w="4519" w:type="pct"/>
            <w:gridSpan w:val="3"/>
            <w:tcBorders>
              <w:top w:val="single" w:sz="4" w:space="0" w:color="auto"/>
              <w:left w:val="single" w:sz="4" w:space="0" w:color="auto"/>
              <w:bottom w:val="single" w:sz="4" w:space="0" w:color="auto"/>
              <w:right w:val="single" w:sz="4" w:space="0" w:color="auto"/>
            </w:tcBorders>
            <w:shd w:val="clear" w:color="auto" w:fill="auto"/>
            <w:noWrap/>
          </w:tcPr>
          <w:p w14:paraId="556B4D19" w14:textId="3D4E8AB7" w:rsidR="00595BC2" w:rsidRPr="00244B27" w:rsidRDefault="00595BC2" w:rsidP="00244B27">
            <w:pPr>
              <w:spacing w:after="0" w:line="260" w:lineRule="atLeast"/>
              <w:rPr>
                <w:rFonts w:ascii="Arial" w:eastAsia="Times New Roman" w:hAnsi="Arial" w:cs="Arial"/>
                <w:sz w:val="20"/>
                <w:szCs w:val="20"/>
                <w:lang w:eastAsia="sl-SI"/>
              </w:rPr>
            </w:pPr>
            <w:r w:rsidRPr="00244B27">
              <w:rPr>
                <w:rFonts w:ascii="Arial" w:hAnsi="Arial" w:cs="Arial"/>
                <w:b/>
                <w:bCs/>
                <w:color w:val="000000"/>
                <w:sz w:val="20"/>
                <w:szCs w:val="20"/>
              </w:rPr>
              <w:t>Izvedba komasacije kmetijskega zemljišča</w:t>
            </w:r>
          </w:p>
        </w:tc>
      </w:tr>
      <w:tr w:rsidR="006259CB" w:rsidRPr="00244B27" w14:paraId="14C9F6FF"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4249076B"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2.2.1</w:t>
            </w:r>
          </w:p>
        </w:tc>
        <w:tc>
          <w:tcPr>
            <w:tcW w:w="3072" w:type="pct"/>
            <w:tcBorders>
              <w:top w:val="single" w:sz="4" w:space="0" w:color="auto"/>
              <w:left w:val="single" w:sz="4" w:space="0" w:color="auto"/>
              <w:bottom w:val="single" w:sz="4" w:space="0" w:color="auto"/>
              <w:right w:val="single" w:sz="4" w:space="0" w:color="auto"/>
            </w:tcBorders>
            <w:shd w:val="clear" w:color="auto" w:fill="auto"/>
            <w:noWrap/>
          </w:tcPr>
          <w:p w14:paraId="06AE5E81" w14:textId="15913732" w:rsidR="006259CB" w:rsidRPr="00244B27" w:rsidRDefault="006259CB" w:rsidP="00244B27">
            <w:pPr>
              <w:spacing w:after="0" w:line="260" w:lineRule="atLeast"/>
              <w:jc w:val="both"/>
              <w:rPr>
                <w:rFonts w:ascii="Arial" w:hAnsi="Arial" w:cs="Arial"/>
                <w:sz w:val="20"/>
                <w:szCs w:val="20"/>
              </w:rPr>
            </w:pPr>
            <w:r w:rsidRPr="00244B27">
              <w:rPr>
                <w:rFonts w:ascii="Arial" w:hAnsi="Arial" w:cs="Arial"/>
                <w:color w:val="000000"/>
                <w:sz w:val="20"/>
                <w:szCs w:val="20"/>
              </w:rPr>
              <w:t>Površina komasacijskega območja je manjša od 30 ha.</w:t>
            </w:r>
          </w:p>
        </w:tc>
        <w:tc>
          <w:tcPr>
            <w:tcW w:w="563" w:type="pct"/>
            <w:tcBorders>
              <w:top w:val="single" w:sz="4" w:space="0" w:color="auto"/>
              <w:left w:val="nil"/>
              <w:bottom w:val="single" w:sz="4" w:space="0" w:color="auto"/>
              <w:right w:val="single" w:sz="4" w:space="0" w:color="auto"/>
            </w:tcBorders>
            <w:shd w:val="clear" w:color="auto" w:fill="auto"/>
            <w:noWrap/>
          </w:tcPr>
          <w:p w14:paraId="6A6C2B0A" w14:textId="77777777" w:rsidR="006259CB" w:rsidRPr="00244B27" w:rsidRDefault="006259CB"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52BC16F8" w14:textId="77777777" w:rsidR="006259CB" w:rsidRPr="00244B27" w:rsidRDefault="006259CB" w:rsidP="00244B27">
            <w:pPr>
              <w:spacing w:after="0" w:line="260" w:lineRule="atLeast"/>
              <w:jc w:val="right"/>
              <w:rPr>
                <w:rFonts w:ascii="Arial" w:hAnsi="Arial" w:cs="Arial"/>
                <w:sz w:val="20"/>
                <w:szCs w:val="20"/>
              </w:rPr>
            </w:pPr>
            <w:r w:rsidRPr="00244B27">
              <w:rPr>
                <w:rFonts w:ascii="Arial" w:hAnsi="Arial" w:cs="Arial"/>
                <w:color w:val="000000"/>
                <w:sz w:val="20"/>
                <w:szCs w:val="20"/>
              </w:rPr>
              <w:t>3.715,00</w:t>
            </w:r>
          </w:p>
        </w:tc>
      </w:tr>
      <w:tr w:rsidR="006259CB" w:rsidRPr="00244B27" w14:paraId="1877B1E8"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0406207E" w14:textId="39BCFD35"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2.2.2</w:t>
            </w:r>
          </w:p>
        </w:tc>
        <w:tc>
          <w:tcPr>
            <w:tcW w:w="3072" w:type="pct"/>
            <w:tcBorders>
              <w:top w:val="single" w:sz="4" w:space="0" w:color="auto"/>
              <w:left w:val="single" w:sz="4" w:space="0" w:color="auto"/>
              <w:bottom w:val="single" w:sz="4" w:space="0" w:color="auto"/>
              <w:right w:val="single" w:sz="4" w:space="0" w:color="auto"/>
            </w:tcBorders>
            <w:shd w:val="clear" w:color="auto" w:fill="auto"/>
            <w:noWrap/>
          </w:tcPr>
          <w:p w14:paraId="7A193FA9" w14:textId="3542809D" w:rsidR="006259CB" w:rsidRPr="00244B27" w:rsidRDefault="006259CB" w:rsidP="00244B27">
            <w:pPr>
              <w:spacing w:after="0" w:line="260" w:lineRule="atLeast"/>
              <w:jc w:val="both"/>
              <w:rPr>
                <w:rFonts w:ascii="Arial" w:hAnsi="Arial" w:cs="Arial"/>
                <w:sz w:val="20"/>
                <w:szCs w:val="20"/>
              </w:rPr>
            </w:pPr>
            <w:r w:rsidRPr="00244B27">
              <w:rPr>
                <w:rFonts w:ascii="Arial" w:hAnsi="Arial" w:cs="Arial"/>
                <w:color w:val="000000"/>
                <w:sz w:val="20"/>
                <w:szCs w:val="20"/>
              </w:rPr>
              <w:t>Površina komasacijskega območja znaša najmanj 30 in manj kot 100 ha.</w:t>
            </w:r>
          </w:p>
        </w:tc>
        <w:tc>
          <w:tcPr>
            <w:tcW w:w="563" w:type="pct"/>
            <w:tcBorders>
              <w:top w:val="single" w:sz="4" w:space="0" w:color="auto"/>
              <w:left w:val="nil"/>
              <w:bottom w:val="single" w:sz="4" w:space="0" w:color="auto"/>
              <w:right w:val="single" w:sz="4" w:space="0" w:color="auto"/>
            </w:tcBorders>
            <w:shd w:val="clear" w:color="auto" w:fill="auto"/>
            <w:noWrap/>
          </w:tcPr>
          <w:p w14:paraId="35AC37F2" w14:textId="77777777" w:rsidR="006259CB" w:rsidRPr="00244B27" w:rsidRDefault="006259CB"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2AEB1B01" w14:textId="77777777" w:rsidR="006259CB" w:rsidRPr="00244B27" w:rsidRDefault="006259CB" w:rsidP="00244B27">
            <w:pPr>
              <w:spacing w:after="0" w:line="260" w:lineRule="atLeast"/>
              <w:jc w:val="right"/>
              <w:rPr>
                <w:rFonts w:ascii="Arial" w:hAnsi="Arial" w:cs="Arial"/>
                <w:sz w:val="20"/>
                <w:szCs w:val="20"/>
              </w:rPr>
            </w:pPr>
            <w:r w:rsidRPr="00244B27">
              <w:rPr>
                <w:rFonts w:ascii="Arial" w:hAnsi="Arial" w:cs="Arial"/>
                <w:color w:val="000000"/>
                <w:sz w:val="20"/>
                <w:szCs w:val="20"/>
              </w:rPr>
              <w:t xml:space="preserve">2.140,00 </w:t>
            </w:r>
          </w:p>
        </w:tc>
      </w:tr>
      <w:tr w:rsidR="006259CB" w:rsidRPr="00244B27" w14:paraId="013307EF"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E1FE574"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2.2.3</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18B26856" w14:textId="49F24EF1"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Površina komasacijskega območja znaša najmanj 100 in manj kot 200 ha.</w:t>
            </w:r>
          </w:p>
        </w:tc>
        <w:tc>
          <w:tcPr>
            <w:tcW w:w="563" w:type="pct"/>
            <w:tcBorders>
              <w:top w:val="single" w:sz="4" w:space="0" w:color="auto"/>
              <w:left w:val="nil"/>
              <w:bottom w:val="single" w:sz="4" w:space="0" w:color="auto"/>
              <w:right w:val="single" w:sz="4" w:space="0" w:color="auto"/>
            </w:tcBorders>
            <w:shd w:val="clear" w:color="auto" w:fill="auto"/>
            <w:noWrap/>
          </w:tcPr>
          <w:p w14:paraId="0F5972E0"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7598C7B9"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1.690,00 </w:t>
            </w:r>
          </w:p>
        </w:tc>
      </w:tr>
      <w:tr w:rsidR="006259CB" w:rsidRPr="00244B27" w14:paraId="17CD3AC4"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076EB8EC"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2.2.4</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DB8F277" w14:textId="6FCB5A93"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Površina komasacijskega območja znaša najmanj 200 ha.</w:t>
            </w:r>
          </w:p>
        </w:tc>
        <w:tc>
          <w:tcPr>
            <w:tcW w:w="563" w:type="pct"/>
            <w:tcBorders>
              <w:top w:val="single" w:sz="4" w:space="0" w:color="auto"/>
              <w:left w:val="nil"/>
              <w:bottom w:val="single" w:sz="4" w:space="0" w:color="auto"/>
              <w:right w:val="single" w:sz="4" w:space="0" w:color="auto"/>
            </w:tcBorders>
            <w:shd w:val="clear" w:color="auto" w:fill="auto"/>
            <w:noWrap/>
          </w:tcPr>
          <w:p w14:paraId="7B3A8E50"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10729BBC"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1.510,00 </w:t>
            </w:r>
          </w:p>
        </w:tc>
      </w:tr>
      <w:tr w:rsidR="00595BC2" w:rsidRPr="00244B27" w14:paraId="36B6722B"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3132A2D8" w14:textId="77777777" w:rsidR="00595BC2" w:rsidRPr="00244B27" w:rsidRDefault="00595BC2" w:rsidP="00244B27">
            <w:pPr>
              <w:spacing w:after="0" w:line="260" w:lineRule="atLeast"/>
              <w:rPr>
                <w:rFonts w:ascii="Arial" w:hAnsi="Arial" w:cs="Arial"/>
                <w:b/>
                <w:color w:val="000000"/>
                <w:sz w:val="20"/>
                <w:szCs w:val="20"/>
              </w:rPr>
            </w:pPr>
            <w:r w:rsidRPr="00244B27">
              <w:rPr>
                <w:rFonts w:ascii="Arial" w:hAnsi="Arial" w:cs="Arial"/>
                <w:b/>
                <w:color w:val="000000"/>
                <w:sz w:val="20"/>
                <w:szCs w:val="20"/>
              </w:rPr>
              <w:t>2.3</w:t>
            </w:r>
          </w:p>
        </w:tc>
        <w:tc>
          <w:tcPr>
            <w:tcW w:w="4519" w:type="pct"/>
            <w:gridSpan w:val="3"/>
            <w:tcBorders>
              <w:top w:val="single" w:sz="4" w:space="0" w:color="auto"/>
              <w:left w:val="single" w:sz="4" w:space="0" w:color="auto"/>
              <w:bottom w:val="single" w:sz="4" w:space="0" w:color="auto"/>
              <w:right w:val="single" w:sz="4" w:space="0" w:color="auto"/>
            </w:tcBorders>
            <w:shd w:val="clear" w:color="auto" w:fill="auto"/>
          </w:tcPr>
          <w:p w14:paraId="65277B6A" w14:textId="7951D51E" w:rsidR="00595BC2" w:rsidRPr="00244B27" w:rsidRDefault="00595BC2" w:rsidP="00244B27">
            <w:pPr>
              <w:spacing w:after="0" w:line="260" w:lineRule="atLeast"/>
              <w:rPr>
                <w:rFonts w:ascii="Arial" w:hAnsi="Arial" w:cs="Arial"/>
                <w:color w:val="000000"/>
                <w:sz w:val="20"/>
                <w:szCs w:val="20"/>
              </w:rPr>
            </w:pPr>
            <w:r w:rsidRPr="00244B27">
              <w:rPr>
                <w:rFonts w:ascii="Arial" w:hAnsi="Arial" w:cs="Arial"/>
                <w:b/>
                <w:color w:val="000000"/>
                <w:sz w:val="20"/>
                <w:szCs w:val="20"/>
              </w:rPr>
              <w:t>Izvedba agromelioracije na kmetijskem zemljišču</w:t>
            </w:r>
          </w:p>
        </w:tc>
      </w:tr>
      <w:tr w:rsidR="006259CB" w:rsidRPr="00244B27" w14:paraId="1ABF8C09"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7FBE2ECD"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2.3.1</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E165ECA" w14:textId="00CA4FDD"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Odvoz naplavin in plavja.</w:t>
            </w:r>
          </w:p>
        </w:tc>
        <w:tc>
          <w:tcPr>
            <w:tcW w:w="563" w:type="pct"/>
            <w:tcBorders>
              <w:top w:val="single" w:sz="4" w:space="0" w:color="auto"/>
              <w:left w:val="nil"/>
              <w:bottom w:val="single" w:sz="4" w:space="0" w:color="auto"/>
              <w:right w:val="single" w:sz="4" w:space="0" w:color="auto"/>
            </w:tcBorders>
            <w:shd w:val="clear" w:color="auto" w:fill="auto"/>
            <w:noWrap/>
          </w:tcPr>
          <w:p w14:paraId="7B3F5002"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shd w:val="clear" w:color="auto" w:fill="auto"/>
            <w:noWrap/>
          </w:tcPr>
          <w:p w14:paraId="46ED5AC2"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14,50</w:t>
            </w:r>
          </w:p>
        </w:tc>
      </w:tr>
      <w:tr w:rsidR="006259CB" w:rsidRPr="00244B27" w14:paraId="75792877"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667BBA26"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2.3.2</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3A129B5" w14:textId="6C667A6B"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Sanacija plazov.</w:t>
            </w:r>
          </w:p>
        </w:tc>
        <w:tc>
          <w:tcPr>
            <w:tcW w:w="563" w:type="pct"/>
            <w:tcBorders>
              <w:top w:val="single" w:sz="4" w:space="0" w:color="auto"/>
              <w:left w:val="nil"/>
              <w:bottom w:val="single" w:sz="4" w:space="0" w:color="auto"/>
              <w:right w:val="single" w:sz="4" w:space="0" w:color="auto"/>
            </w:tcBorders>
            <w:shd w:val="clear" w:color="auto" w:fill="auto"/>
            <w:noWrap/>
          </w:tcPr>
          <w:p w14:paraId="48C9DFCB"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shd w:val="clear" w:color="auto" w:fill="auto"/>
            <w:noWrap/>
          </w:tcPr>
          <w:p w14:paraId="039B3CD3"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27,50</w:t>
            </w:r>
          </w:p>
        </w:tc>
      </w:tr>
      <w:tr w:rsidR="006259CB" w:rsidRPr="00244B27" w14:paraId="59765EC8"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0EBFA6B3"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2.3.3</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696AD639" w14:textId="142BD224"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Dobava in vgradnja betonskega prepusta.</w:t>
            </w:r>
          </w:p>
        </w:tc>
        <w:tc>
          <w:tcPr>
            <w:tcW w:w="563" w:type="pct"/>
            <w:tcBorders>
              <w:top w:val="single" w:sz="4" w:space="0" w:color="auto"/>
              <w:left w:val="nil"/>
              <w:bottom w:val="single" w:sz="4" w:space="0" w:color="auto"/>
              <w:right w:val="single" w:sz="4" w:space="0" w:color="auto"/>
            </w:tcBorders>
            <w:shd w:val="clear" w:color="auto" w:fill="auto"/>
            <w:noWrap/>
          </w:tcPr>
          <w:p w14:paraId="42A94790"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732B26A4"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100,00</w:t>
            </w:r>
          </w:p>
        </w:tc>
      </w:tr>
      <w:tr w:rsidR="006259CB" w:rsidRPr="00244B27" w14:paraId="51E55181"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1B324F27"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2.3.4</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74134649" w14:textId="56CA0C56"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 xml:space="preserve">Nasipavanje lokalno izkopanega materiala humusa v debelini do </w:t>
            </w:r>
            <w:r w:rsidR="002D1889" w:rsidRPr="00244B27">
              <w:rPr>
                <w:rFonts w:ascii="Arial" w:hAnsi="Arial" w:cs="Arial"/>
                <w:color w:val="000000"/>
                <w:sz w:val="20"/>
                <w:szCs w:val="20"/>
              </w:rPr>
              <w:t>0,</w:t>
            </w:r>
            <w:r w:rsidRPr="00244B27">
              <w:rPr>
                <w:rFonts w:ascii="Arial" w:hAnsi="Arial" w:cs="Arial"/>
                <w:color w:val="000000"/>
                <w:sz w:val="20"/>
                <w:szCs w:val="20"/>
              </w:rPr>
              <w:t xml:space="preserve">3 m. </w:t>
            </w:r>
          </w:p>
        </w:tc>
        <w:tc>
          <w:tcPr>
            <w:tcW w:w="563" w:type="pct"/>
            <w:tcBorders>
              <w:top w:val="single" w:sz="4" w:space="0" w:color="auto"/>
              <w:left w:val="nil"/>
              <w:bottom w:val="single" w:sz="4" w:space="0" w:color="auto"/>
              <w:right w:val="single" w:sz="4" w:space="0" w:color="auto"/>
            </w:tcBorders>
            <w:shd w:val="clear" w:color="auto" w:fill="auto"/>
            <w:noWrap/>
          </w:tcPr>
          <w:p w14:paraId="227C446D"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shd w:val="clear" w:color="auto" w:fill="auto"/>
            <w:noWrap/>
          </w:tcPr>
          <w:p w14:paraId="1459BE46"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3,00</w:t>
            </w:r>
          </w:p>
        </w:tc>
      </w:tr>
      <w:tr w:rsidR="006259CB" w:rsidRPr="00244B27" w14:paraId="7C205BCE"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4712C837"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2.3.5</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697C61D" w14:textId="70296074"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Novogradnja ali rekonstrukcija poljske poti.</w:t>
            </w:r>
          </w:p>
        </w:tc>
        <w:tc>
          <w:tcPr>
            <w:tcW w:w="563" w:type="pct"/>
            <w:tcBorders>
              <w:top w:val="single" w:sz="4" w:space="0" w:color="auto"/>
              <w:left w:val="nil"/>
              <w:bottom w:val="single" w:sz="4" w:space="0" w:color="auto"/>
              <w:right w:val="single" w:sz="4" w:space="0" w:color="auto"/>
            </w:tcBorders>
            <w:shd w:val="clear" w:color="auto" w:fill="auto"/>
            <w:noWrap/>
          </w:tcPr>
          <w:p w14:paraId="77982218" w14:textId="57F994D3"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tm</w:t>
            </w:r>
          </w:p>
        </w:tc>
        <w:tc>
          <w:tcPr>
            <w:tcW w:w="884" w:type="pct"/>
            <w:tcBorders>
              <w:top w:val="single" w:sz="4" w:space="0" w:color="auto"/>
              <w:left w:val="nil"/>
              <w:bottom w:val="single" w:sz="4" w:space="0" w:color="auto"/>
              <w:right w:val="single" w:sz="4" w:space="0" w:color="auto"/>
            </w:tcBorders>
            <w:shd w:val="clear" w:color="auto" w:fill="auto"/>
            <w:noWrap/>
          </w:tcPr>
          <w:p w14:paraId="2260F193"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12,80</w:t>
            </w:r>
          </w:p>
        </w:tc>
      </w:tr>
      <w:tr w:rsidR="006259CB" w:rsidRPr="00244B27" w14:paraId="74EACF93"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B472073"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2.3.6</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2B4C0EF" w14:textId="1ABAA8FD"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Planiranje oziroma izravnava zemljišča.</w:t>
            </w:r>
          </w:p>
        </w:tc>
        <w:tc>
          <w:tcPr>
            <w:tcW w:w="563" w:type="pct"/>
            <w:tcBorders>
              <w:top w:val="single" w:sz="4" w:space="0" w:color="auto"/>
              <w:left w:val="nil"/>
              <w:bottom w:val="single" w:sz="4" w:space="0" w:color="auto"/>
              <w:right w:val="single" w:sz="4" w:space="0" w:color="auto"/>
            </w:tcBorders>
            <w:shd w:val="clear" w:color="auto" w:fill="auto"/>
            <w:noWrap/>
          </w:tcPr>
          <w:p w14:paraId="5B5A5801"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84" w:type="pct"/>
            <w:tcBorders>
              <w:top w:val="single" w:sz="4" w:space="0" w:color="auto"/>
              <w:left w:val="nil"/>
              <w:bottom w:val="single" w:sz="4" w:space="0" w:color="auto"/>
              <w:right w:val="single" w:sz="4" w:space="0" w:color="auto"/>
            </w:tcBorders>
            <w:shd w:val="clear" w:color="auto" w:fill="auto"/>
            <w:noWrap/>
          </w:tcPr>
          <w:p w14:paraId="33EF0DA2"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0,25</w:t>
            </w:r>
          </w:p>
        </w:tc>
      </w:tr>
      <w:tr w:rsidR="006259CB" w:rsidRPr="00244B27" w14:paraId="2E92ED41"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DDE4EAF"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2.3.7</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147D58A2" w14:textId="05F1AE62"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Odstranjevanje drevja in grmičevja.</w:t>
            </w:r>
          </w:p>
        </w:tc>
        <w:tc>
          <w:tcPr>
            <w:tcW w:w="563" w:type="pct"/>
            <w:tcBorders>
              <w:top w:val="single" w:sz="4" w:space="0" w:color="auto"/>
              <w:left w:val="nil"/>
              <w:bottom w:val="single" w:sz="4" w:space="0" w:color="auto"/>
              <w:right w:val="single" w:sz="4" w:space="0" w:color="auto"/>
            </w:tcBorders>
            <w:shd w:val="clear" w:color="auto" w:fill="auto"/>
            <w:noWrap/>
          </w:tcPr>
          <w:p w14:paraId="27BDF627"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84" w:type="pct"/>
            <w:tcBorders>
              <w:top w:val="single" w:sz="4" w:space="0" w:color="auto"/>
              <w:left w:val="nil"/>
              <w:bottom w:val="single" w:sz="4" w:space="0" w:color="auto"/>
              <w:right w:val="single" w:sz="4" w:space="0" w:color="auto"/>
            </w:tcBorders>
            <w:shd w:val="clear" w:color="auto" w:fill="auto"/>
            <w:noWrap/>
          </w:tcPr>
          <w:p w14:paraId="3D98EB98"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0,70</w:t>
            </w:r>
          </w:p>
        </w:tc>
      </w:tr>
      <w:tr w:rsidR="006259CB" w:rsidRPr="00244B27" w14:paraId="76ACD2F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571D919"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2.3.8</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1BA25100" w14:textId="23BB891F"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Sajenje trave – travne mešanice, primerne za travnike.</w:t>
            </w:r>
          </w:p>
        </w:tc>
        <w:tc>
          <w:tcPr>
            <w:tcW w:w="563" w:type="pct"/>
            <w:tcBorders>
              <w:top w:val="single" w:sz="4" w:space="0" w:color="auto"/>
              <w:left w:val="nil"/>
              <w:bottom w:val="single" w:sz="4" w:space="0" w:color="auto"/>
              <w:right w:val="single" w:sz="4" w:space="0" w:color="auto"/>
            </w:tcBorders>
            <w:shd w:val="clear" w:color="auto" w:fill="auto"/>
            <w:noWrap/>
          </w:tcPr>
          <w:p w14:paraId="3D0A3A54"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2</w:t>
            </w:r>
          </w:p>
        </w:tc>
        <w:tc>
          <w:tcPr>
            <w:tcW w:w="884" w:type="pct"/>
            <w:tcBorders>
              <w:top w:val="single" w:sz="4" w:space="0" w:color="auto"/>
              <w:left w:val="nil"/>
              <w:bottom w:val="single" w:sz="4" w:space="0" w:color="auto"/>
              <w:right w:val="single" w:sz="4" w:space="0" w:color="auto"/>
            </w:tcBorders>
            <w:shd w:val="clear" w:color="auto" w:fill="auto"/>
            <w:noWrap/>
          </w:tcPr>
          <w:p w14:paraId="4C6C6D60" w14:textId="77777777" w:rsidR="006259CB" w:rsidRPr="00244B27" w:rsidRDefault="006259C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1,50</w:t>
            </w:r>
          </w:p>
        </w:tc>
      </w:tr>
      <w:tr w:rsidR="00595BC2" w:rsidRPr="00244B27" w14:paraId="7A56AFF0"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085726AD" w14:textId="77777777" w:rsidR="00595BC2" w:rsidRPr="00244B27" w:rsidRDefault="00595BC2" w:rsidP="00244B27">
            <w:pPr>
              <w:spacing w:after="0" w:line="260" w:lineRule="atLeast"/>
              <w:rPr>
                <w:rFonts w:ascii="Arial" w:hAnsi="Arial" w:cs="Arial"/>
                <w:b/>
                <w:bCs/>
                <w:color w:val="000000"/>
                <w:sz w:val="20"/>
                <w:szCs w:val="20"/>
              </w:rPr>
            </w:pPr>
            <w:r w:rsidRPr="00244B27">
              <w:rPr>
                <w:rFonts w:ascii="Arial" w:hAnsi="Arial" w:cs="Arial"/>
                <w:b/>
                <w:bCs/>
                <w:color w:val="000000"/>
                <w:sz w:val="20"/>
                <w:szCs w:val="20"/>
              </w:rPr>
              <w:t>2.4</w:t>
            </w:r>
          </w:p>
        </w:tc>
        <w:tc>
          <w:tcPr>
            <w:tcW w:w="4519" w:type="pct"/>
            <w:gridSpan w:val="3"/>
            <w:tcBorders>
              <w:top w:val="single" w:sz="4" w:space="0" w:color="auto"/>
              <w:left w:val="single" w:sz="4" w:space="0" w:color="auto"/>
              <w:bottom w:val="single" w:sz="4" w:space="0" w:color="auto"/>
              <w:right w:val="single" w:sz="4" w:space="0" w:color="auto"/>
            </w:tcBorders>
            <w:shd w:val="clear" w:color="auto" w:fill="auto"/>
          </w:tcPr>
          <w:p w14:paraId="5A6F492A" w14:textId="17CBC706" w:rsidR="00595BC2" w:rsidRPr="00244B27" w:rsidRDefault="00595BC2" w:rsidP="00244B27">
            <w:pPr>
              <w:spacing w:after="0" w:line="260" w:lineRule="atLeast"/>
              <w:rPr>
                <w:rFonts w:ascii="Arial" w:eastAsia="Times New Roman" w:hAnsi="Arial" w:cs="Arial"/>
                <w:b/>
                <w:sz w:val="20"/>
                <w:szCs w:val="20"/>
                <w:lang w:eastAsia="sl-SI"/>
              </w:rPr>
            </w:pPr>
            <w:r w:rsidRPr="00244B27">
              <w:rPr>
                <w:rFonts w:ascii="Arial" w:hAnsi="Arial" w:cs="Arial"/>
                <w:b/>
                <w:bCs/>
                <w:color w:val="000000"/>
                <w:sz w:val="20"/>
                <w:szCs w:val="20"/>
              </w:rPr>
              <w:t>Izgradnja namakalnega sistema</w:t>
            </w:r>
          </w:p>
        </w:tc>
      </w:tr>
      <w:tr w:rsidR="006259CB" w:rsidRPr="00244B27" w14:paraId="53CD80BC"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5E8FD2F9"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2.4.1</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4E9D85E7" w14:textId="2C403362"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Novogradnja namakalnega sistema</w:t>
            </w:r>
          </w:p>
        </w:tc>
        <w:tc>
          <w:tcPr>
            <w:tcW w:w="563" w:type="pct"/>
            <w:tcBorders>
              <w:top w:val="single" w:sz="4" w:space="0" w:color="auto"/>
              <w:left w:val="nil"/>
              <w:bottom w:val="single" w:sz="4" w:space="0" w:color="auto"/>
              <w:right w:val="single" w:sz="4" w:space="0" w:color="auto"/>
            </w:tcBorders>
            <w:shd w:val="clear" w:color="auto" w:fill="auto"/>
            <w:noWrap/>
          </w:tcPr>
          <w:p w14:paraId="0C26DAE5"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49A82CDA"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10.000,00 </w:t>
            </w:r>
          </w:p>
        </w:tc>
      </w:tr>
      <w:tr w:rsidR="006259CB" w:rsidRPr="00244B27" w14:paraId="1D15F182" w14:textId="77777777" w:rsidTr="001A3116">
        <w:trPr>
          <w:trHeight w:val="557"/>
        </w:trPr>
        <w:tc>
          <w:tcPr>
            <w:tcW w:w="481" w:type="pct"/>
            <w:tcBorders>
              <w:top w:val="single" w:sz="4" w:space="0" w:color="auto"/>
              <w:left w:val="single" w:sz="4" w:space="0" w:color="auto"/>
              <w:bottom w:val="single" w:sz="4" w:space="0" w:color="auto"/>
              <w:right w:val="single" w:sz="4" w:space="0" w:color="auto"/>
            </w:tcBorders>
          </w:tcPr>
          <w:p w14:paraId="140FDA61"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2.4.2</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F3987F7" w14:textId="6CFE309A"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Novogradnja oroševalnega sistema za protislansko zaščito.</w:t>
            </w:r>
          </w:p>
        </w:tc>
        <w:tc>
          <w:tcPr>
            <w:tcW w:w="563" w:type="pct"/>
            <w:tcBorders>
              <w:top w:val="single" w:sz="4" w:space="0" w:color="auto"/>
              <w:left w:val="nil"/>
              <w:bottom w:val="single" w:sz="4" w:space="0" w:color="auto"/>
              <w:right w:val="single" w:sz="4" w:space="0" w:color="auto"/>
            </w:tcBorders>
            <w:shd w:val="clear" w:color="auto" w:fill="auto"/>
            <w:noWrap/>
          </w:tcPr>
          <w:p w14:paraId="1D21E892"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38E3FAB6"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45.000,00 </w:t>
            </w:r>
          </w:p>
        </w:tc>
      </w:tr>
      <w:tr w:rsidR="006259CB" w:rsidRPr="00244B27" w14:paraId="68A78872"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18D5EBE5"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2.4.3</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61C77C3E" w14:textId="1E141413"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 xml:space="preserve">Dovodno omrežje </w:t>
            </w:r>
            <w:bookmarkStart w:id="16" w:name="_Hlk155345492"/>
            <w:r w:rsidRPr="00244B27">
              <w:rPr>
                <w:rFonts w:ascii="Arial" w:hAnsi="Arial" w:cs="Arial"/>
                <w:color w:val="000000"/>
                <w:sz w:val="20"/>
                <w:szCs w:val="20"/>
              </w:rPr>
              <w:t>med vodnim virom in namakalnim sistemom</w:t>
            </w:r>
            <w:bookmarkEnd w:id="16"/>
            <w:r w:rsidRPr="00244B27">
              <w:rPr>
                <w:rFonts w:ascii="Arial" w:hAnsi="Arial" w:cs="Arial"/>
                <w:color w:val="000000"/>
                <w:sz w:val="20"/>
                <w:szCs w:val="20"/>
              </w:rPr>
              <w:t xml:space="preserve"> brez objekta in opreme za prečrpavanje vode, če razdalja med vodnim virom in namakalnim sistemom presega 500 m.</w:t>
            </w:r>
          </w:p>
        </w:tc>
        <w:tc>
          <w:tcPr>
            <w:tcW w:w="563" w:type="pct"/>
            <w:tcBorders>
              <w:top w:val="single" w:sz="4" w:space="0" w:color="auto"/>
              <w:left w:val="nil"/>
              <w:bottom w:val="single" w:sz="4" w:space="0" w:color="auto"/>
              <w:right w:val="single" w:sz="4" w:space="0" w:color="auto"/>
            </w:tcBorders>
            <w:shd w:val="clear" w:color="auto" w:fill="auto"/>
            <w:noWrap/>
          </w:tcPr>
          <w:p w14:paraId="3CF63E60" w14:textId="204834F5" w:rsidR="006259CB" w:rsidRPr="00244B27" w:rsidRDefault="00B7634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t</w:t>
            </w:r>
            <w:r w:rsidR="006259CB"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4DC3B946" w14:textId="0D245C32" w:rsidR="006259CB" w:rsidRPr="00244B27" w:rsidRDefault="00B7634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1.000,00</w:t>
            </w:r>
            <w:r w:rsidR="006259CB" w:rsidRPr="00244B27">
              <w:rPr>
                <w:rFonts w:ascii="Arial" w:hAnsi="Arial" w:cs="Arial"/>
                <w:color w:val="000000"/>
                <w:sz w:val="20"/>
                <w:szCs w:val="20"/>
              </w:rPr>
              <w:t xml:space="preserve"> </w:t>
            </w:r>
          </w:p>
        </w:tc>
      </w:tr>
      <w:tr w:rsidR="006259CB" w:rsidRPr="00244B27" w14:paraId="637CE34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C6487A0"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2.4.4</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77B3E6C1" w14:textId="2CDA0D10"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Dovodno omrežje med vodnim virom in namakalnim sistemom z vključenim objektom in opremo za prečrpavanje vode, če razdalja med vodnim virom in namakalnim sistemom presega 500 m.</w:t>
            </w:r>
          </w:p>
        </w:tc>
        <w:tc>
          <w:tcPr>
            <w:tcW w:w="563" w:type="pct"/>
            <w:tcBorders>
              <w:top w:val="single" w:sz="4" w:space="0" w:color="auto"/>
              <w:left w:val="nil"/>
              <w:bottom w:val="single" w:sz="4" w:space="0" w:color="auto"/>
              <w:right w:val="single" w:sz="4" w:space="0" w:color="auto"/>
            </w:tcBorders>
            <w:shd w:val="clear" w:color="auto" w:fill="auto"/>
            <w:noWrap/>
          </w:tcPr>
          <w:p w14:paraId="4BA86DF4" w14:textId="46F19EB0" w:rsidR="006259CB" w:rsidRPr="00244B27" w:rsidRDefault="00B7634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w:t>
            </w:r>
            <w:r w:rsidR="006259CB"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178EFC97" w14:textId="3E61AC71" w:rsidR="006259CB" w:rsidRPr="00244B27" w:rsidRDefault="00B7634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2.150,00</w:t>
            </w:r>
            <w:r w:rsidR="006259CB" w:rsidRPr="00244B27">
              <w:rPr>
                <w:rFonts w:ascii="Arial" w:hAnsi="Arial" w:cs="Arial"/>
                <w:color w:val="000000"/>
                <w:sz w:val="20"/>
                <w:szCs w:val="20"/>
              </w:rPr>
              <w:t xml:space="preserve"> </w:t>
            </w:r>
          </w:p>
        </w:tc>
      </w:tr>
      <w:tr w:rsidR="006259CB" w:rsidRPr="00244B27" w14:paraId="4FE2B076"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79A49258"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2.4.5</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398F3D2B" w14:textId="6E9B80B3"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Novogradnja vodnega vira: vrtina ali vodnjak.</w:t>
            </w:r>
          </w:p>
        </w:tc>
        <w:tc>
          <w:tcPr>
            <w:tcW w:w="563" w:type="pct"/>
            <w:tcBorders>
              <w:top w:val="single" w:sz="4" w:space="0" w:color="auto"/>
              <w:left w:val="nil"/>
              <w:bottom w:val="single" w:sz="4" w:space="0" w:color="auto"/>
              <w:right w:val="single" w:sz="4" w:space="0" w:color="auto"/>
            </w:tcBorders>
            <w:shd w:val="clear" w:color="auto" w:fill="auto"/>
            <w:noWrap/>
          </w:tcPr>
          <w:p w14:paraId="472A768F"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431320EB"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100,00 </w:t>
            </w:r>
          </w:p>
        </w:tc>
      </w:tr>
      <w:tr w:rsidR="006259CB" w:rsidRPr="00244B27" w14:paraId="733394D8"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62306B5D"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2.4.6</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7693BFA0" w14:textId="5EA53D80" w:rsidR="006259CB" w:rsidRPr="00244B27" w:rsidRDefault="006259CB" w:rsidP="00244B27">
            <w:pPr>
              <w:spacing w:after="0" w:line="260" w:lineRule="atLeast"/>
              <w:rPr>
                <w:rFonts w:ascii="Arial" w:hAnsi="Arial" w:cs="Arial"/>
                <w:b/>
                <w:sz w:val="20"/>
                <w:szCs w:val="20"/>
              </w:rPr>
            </w:pPr>
            <w:r w:rsidRPr="00244B27">
              <w:rPr>
                <w:rFonts w:ascii="Arial" w:hAnsi="Arial" w:cs="Arial"/>
                <w:color w:val="000000"/>
                <w:sz w:val="20"/>
                <w:szCs w:val="20"/>
              </w:rPr>
              <w:t>Novogradnja vodnega vira: zadrževalnik ali akumulacija.</w:t>
            </w:r>
          </w:p>
        </w:tc>
        <w:tc>
          <w:tcPr>
            <w:tcW w:w="563" w:type="pct"/>
            <w:tcBorders>
              <w:top w:val="single" w:sz="4" w:space="0" w:color="auto"/>
              <w:left w:val="nil"/>
              <w:bottom w:val="single" w:sz="4" w:space="0" w:color="auto"/>
              <w:right w:val="single" w:sz="4" w:space="0" w:color="auto"/>
            </w:tcBorders>
            <w:shd w:val="clear" w:color="auto" w:fill="auto"/>
            <w:noWrap/>
          </w:tcPr>
          <w:p w14:paraId="1D2B4C19"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shd w:val="clear" w:color="auto" w:fill="auto"/>
            <w:noWrap/>
          </w:tcPr>
          <w:p w14:paraId="21130F02"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16,00 </w:t>
            </w:r>
          </w:p>
        </w:tc>
      </w:tr>
      <w:tr w:rsidR="006259CB" w:rsidRPr="00244B27" w14:paraId="698044EA"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6931DB0"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2.4.7</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74E6A687" w14:textId="17810F50"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Transformatorska postaja</w:t>
            </w:r>
          </w:p>
        </w:tc>
        <w:tc>
          <w:tcPr>
            <w:tcW w:w="563" w:type="pct"/>
            <w:tcBorders>
              <w:top w:val="single" w:sz="4" w:space="0" w:color="auto"/>
              <w:left w:val="nil"/>
              <w:bottom w:val="single" w:sz="4" w:space="0" w:color="auto"/>
              <w:right w:val="single" w:sz="4" w:space="0" w:color="auto"/>
            </w:tcBorders>
            <w:shd w:val="clear" w:color="auto" w:fill="auto"/>
            <w:noWrap/>
          </w:tcPr>
          <w:p w14:paraId="4F8F6EB8"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kVA</w:t>
            </w:r>
          </w:p>
        </w:tc>
        <w:tc>
          <w:tcPr>
            <w:tcW w:w="884" w:type="pct"/>
            <w:tcBorders>
              <w:top w:val="single" w:sz="4" w:space="0" w:color="auto"/>
              <w:left w:val="nil"/>
              <w:bottom w:val="single" w:sz="4" w:space="0" w:color="auto"/>
              <w:right w:val="single" w:sz="4" w:space="0" w:color="auto"/>
            </w:tcBorders>
            <w:shd w:val="clear" w:color="auto" w:fill="auto"/>
            <w:noWrap/>
          </w:tcPr>
          <w:p w14:paraId="4C97756A"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93,50 </w:t>
            </w:r>
          </w:p>
        </w:tc>
      </w:tr>
      <w:tr w:rsidR="00595BC2" w:rsidRPr="00244B27" w14:paraId="0C36C5F2"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5CFE33B5" w14:textId="77777777" w:rsidR="00595BC2" w:rsidRPr="00244B27" w:rsidRDefault="00595BC2" w:rsidP="00244B27">
            <w:pPr>
              <w:spacing w:after="0" w:line="260" w:lineRule="atLeast"/>
              <w:rPr>
                <w:rFonts w:ascii="Arial" w:hAnsi="Arial" w:cs="Arial"/>
                <w:b/>
                <w:bCs/>
                <w:color w:val="000000"/>
                <w:sz w:val="20"/>
                <w:szCs w:val="20"/>
              </w:rPr>
            </w:pPr>
            <w:r w:rsidRPr="00244B27">
              <w:rPr>
                <w:rFonts w:ascii="Arial" w:hAnsi="Arial" w:cs="Arial"/>
                <w:b/>
                <w:bCs/>
                <w:color w:val="000000"/>
                <w:sz w:val="20"/>
                <w:szCs w:val="20"/>
              </w:rPr>
              <w:t>2.5</w:t>
            </w:r>
          </w:p>
        </w:tc>
        <w:tc>
          <w:tcPr>
            <w:tcW w:w="4519" w:type="pct"/>
            <w:gridSpan w:val="3"/>
            <w:tcBorders>
              <w:top w:val="single" w:sz="4" w:space="0" w:color="auto"/>
              <w:left w:val="single" w:sz="4" w:space="0" w:color="auto"/>
              <w:bottom w:val="single" w:sz="4" w:space="0" w:color="auto"/>
              <w:right w:val="single" w:sz="4" w:space="0" w:color="auto"/>
            </w:tcBorders>
            <w:shd w:val="clear" w:color="auto" w:fill="auto"/>
          </w:tcPr>
          <w:p w14:paraId="6E8555BA" w14:textId="42AD58AB" w:rsidR="00595BC2" w:rsidRPr="00244B27" w:rsidRDefault="00595BC2" w:rsidP="00244B27">
            <w:pPr>
              <w:spacing w:after="0" w:line="260" w:lineRule="atLeast"/>
              <w:rPr>
                <w:rFonts w:ascii="Arial" w:eastAsia="Times New Roman" w:hAnsi="Arial" w:cs="Arial"/>
                <w:b/>
                <w:sz w:val="20"/>
                <w:szCs w:val="20"/>
                <w:lang w:eastAsia="sl-SI"/>
              </w:rPr>
            </w:pPr>
            <w:r w:rsidRPr="00244B27">
              <w:rPr>
                <w:rFonts w:ascii="Arial" w:hAnsi="Arial" w:cs="Arial"/>
                <w:b/>
                <w:bCs/>
                <w:color w:val="000000"/>
                <w:sz w:val="20"/>
                <w:szCs w:val="20"/>
              </w:rPr>
              <w:t>Tehnološka posodobitev namakalnega sistema</w:t>
            </w:r>
          </w:p>
        </w:tc>
      </w:tr>
      <w:tr w:rsidR="006259CB" w:rsidRPr="00244B27" w14:paraId="7542865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43D8A0CA"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2.5.1</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689D4D75" w14:textId="0F2F5E42" w:rsidR="006259CB" w:rsidRPr="00244B27" w:rsidRDefault="006259CB" w:rsidP="00244B27">
            <w:pPr>
              <w:spacing w:after="0" w:line="260" w:lineRule="atLeast"/>
              <w:jc w:val="both"/>
              <w:rPr>
                <w:rFonts w:ascii="Arial" w:hAnsi="Arial" w:cs="Arial"/>
                <w:sz w:val="20"/>
                <w:szCs w:val="20"/>
              </w:rPr>
            </w:pPr>
            <w:r w:rsidRPr="00244B27">
              <w:rPr>
                <w:rFonts w:ascii="Arial" w:hAnsi="Arial" w:cs="Arial"/>
                <w:color w:val="000000"/>
                <w:sz w:val="20"/>
                <w:szCs w:val="20"/>
              </w:rPr>
              <w:t>Novogradnja namakalnega sistema</w:t>
            </w:r>
            <w:r w:rsidR="00595BC2" w:rsidRPr="00244B27">
              <w:rPr>
                <w:rFonts w:ascii="Arial" w:hAnsi="Arial" w:cs="Arial"/>
                <w:color w:val="000000"/>
                <w:sz w:val="20"/>
                <w:szCs w:val="20"/>
              </w:rPr>
              <w:t>.</w:t>
            </w:r>
          </w:p>
        </w:tc>
        <w:tc>
          <w:tcPr>
            <w:tcW w:w="563" w:type="pct"/>
            <w:tcBorders>
              <w:top w:val="single" w:sz="4" w:space="0" w:color="auto"/>
              <w:left w:val="nil"/>
              <w:bottom w:val="single" w:sz="4" w:space="0" w:color="auto"/>
              <w:right w:val="single" w:sz="4" w:space="0" w:color="auto"/>
            </w:tcBorders>
            <w:shd w:val="clear" w:color="auto" w:fill="auto"/>
            <w:noWrap/>
          </w:tcPr>
          <w:p w14:paraId="75B166CE" w14:textId="77777777" w:rsidR="006259CB" w:rsidRPr="00244B27" w:rsidRDefault="006259CB"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31C1DCDB" w14:textId="77777777" w:rsidR="006259CB" w:rsidRPr="00244B27" w:rsidRDefault="006259CB" w:rsidP="00244B27">
            <w:pPr>
              <w:spacing w:after="0" w:line="260" w:lineRule="atLeast"/>
              <w:jc w:val="right"/>
              <w:rPr>
                <w:rFonts w:ascii="Arial" w:hAnsi="Arial" w:cs="Arial"/>
                <w:sz w:val="20"/>
                <w:szCs w:val="20"/>
              </w:rPr>
            </w:pPr>
            <w:r w:rsidRPr="00244B27">
              <w:rPr>
                <w:rFonts w:ascii="Arial" w:hAnsi="Arial" w:cs="Arial"/>
                <w:color w:val="000000"/>
                <w:sz w:val="20"/>
                <w:szCs w:val="20"/>
              </w:rPr>
              <w:t xml:space="preserve">10.000,00 </w:t>
            </w:r>
          </w:p>
        </w:tc>
      </w:tr>
      <w:tr w:rsidR="006259CB" w:rsidRPr="00244B27" w14:paraId="191B3CBB"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4D476B0A"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2.5.2</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47E2321A" w14:textId="7A198F4C"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Novogradnja oroševalnega sistema za protislansko zaščito.</w:t>
            </w:r>
          </w:p>
        </w:tc>
        <w:tc>
          <w:tcPr>
            <w:tcW w:w="563" w:type="pct"/>
            <w:tcBorders>
              <w:top w:val="single" w:sz="4" w:space="0" w:color="auto"/>
              <w:left w:val="nil"/>
              <w:bottom w:val="single" w:sz="4" w:space="0" w:color="auto"/>
              <w:right w:val="single" w:sz="4" w:space="0" w:color="auto"/>
            </w:tcBorders>
            <w:shd w:val="clear" w:color="auto" w:fill="auto"/>
            <w:noWrap/>
          </w:tcPr>
          <w:p w14:paraId="4BA8F69F"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2C0A102C"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45.000,00 </w:t>
            </w:r>
          </w:p>
        </w:tc>
      </w:tr>
      <w:tr w:rsidR="006259CB" w:rsidRPr="00244B27" w14:paraId="6A13DB59"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1C8CE1FB" w14:textId="5587152F"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2.5.3</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63C60EEE" w14:textId="7AAA3B32" w:rsidR="006259CB" w:rsidRPr="00244B27" w:rsidRDefault="006259CB" w:rsidP="00244B27">
            <w:pPr>
              <w:spacing w:after="0" w:line="260" w:lineRule="atLeast"/>
              <w:jc w:val="both"/>
              <w:rPr>
                <w:rFonts w:ascii="Arial" w:hAnsi="Arial" w:cs="Arial"/>
                <w:color w:val="000000"/>
                <w:sz w:val="20"/>
                <w:szCs w:val="20"/>
              </w:rPr>
            </w:pPr>
            <w:r w:rsidRPr="00244B27">
              <w:rPr>
                <w:rFonts w:ascii="Arial" w:hAnsi="Arial" w:cs="Arial"/>
                <w:color w:val="000000"/>
                <w:sz w:val="20"/>
                <w:szCs w:val="20"/>
              </w:rPr>
              <w:t>Posodobitev dovodnega omrežja med vodnim virom in namakalnim sistemom brez objekta in opreme za prečrpavanje vode, če razdalja presega 500 m.</w:t>
            </w:r>
          </w:p>
        </w:tc>
        <w:tc>
          <w:tcPr>
            <w:tcW w:w="563" w:type="pct"/>
            <w:tcBorders>
              <w:top w:val="single" w:sz="4" w:space="0" w:color="auto"/>
              <w:left w:val="nil"/>
              <w:bottom w:val="single" w:sz="4" w:space="0" w:color="auto"/>
              <w:right w:val="single" w:sz="4" w:space="0" w:color="auto"/>
            </w:tcBorders>
            <w:shd w:val="clear" w:color="auto" w:fill="auto"/>
            <w:noWrap/>
          </w:tcPr>
          <w:p w14:paraId="4037BBDE" w14:textId="4421311C" w:rsidR="006259CB" w:rsidRPr="00244B27" w:rsidRDefault="00B7634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t</w:t>
            </w:r>
            <w:r w:rsidR="006259CB"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352F13B5" w14:textId="4865D2A4" w:rsidR="006259CB" w:rsidRPr="00244B27" w:rsidRDefault="00B7634B" w:rsidP="00244B27">
            <w:pPr>
              <w:spacing w:after="0" w:line="260" w:lineRule="atLeast"/>
              <w:jc w:val="right"/>
              <w:rPr>
                <w:rFonts w:ascii="Arial" w:hAnsi="Arial" w:cs="Arial"/>
                <w:color w:val="000000"/>
                <w:sz w:val="20"/>
                <w:szCs w:val="20"/>
              </w:rPr>
            </w:pPr>
            <w:r w:rsidRPr="00244B27">
              <w:rPr>
                <w:rFonts w:ascii="Arial" w:hAnsi="Arial" w:cs="Arial"/>
                <w:color w:val="000000"/>
                <w:sz w:val="20"/>
                <w:szCs w:val="20"/>
              </w:rPr>
              <w:t>1.000,00</w:t>
            </w:r>
            <w:r w:rsidR="006259CB" w:rsidRPr="00244B27">
              <w:rPr>
                <w:rFonts w:ascii="Arial" w:hAnsi="Arial" w:cs="Arial"/>
                <w:color w:val="000000"/>
                <w:sz w:val="20"/>
                <w:szCs w:val="20"/>
              </w:rPr>
              <w:t xml:space="preserve"> </w:t>
            </w:r>
          </w:p>
        </w:tc>
      </w:tr>
      <w:tr w:rsidR="006259CB" w:rsidRPr="00244B27" w14:paraId="558AEC47"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E6727DF" w14:textId="73E8DB9F"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2.5.4</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46717060" w14:textId="6FADD935"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Posodobitev dovodnega omrežja med vodnim virom in namakalnim sistemom z vključenim objektom in opremo za prečrpavanje vode, če razdalja presega 500 m.</w:t>
            </w:r>
          </w:p>
        </w:tc>
        <w:tc>
          <w:tcPr>
            <w:tcW w:w="563" w:type="pct"/>
            <w:tcBorders>
              <w:top w:val="single" w:sz="4" w:space="0" w:color="auto"/>
              <w:left w:val="nil"/>
              <w:bottom w:val="single" w:sz="4" w:space="0" w:color="auto"/>
              <w:right w:val="single" w:sz="4" w:space="0" w:color="auto"/>
            </w:tcBorders>
            <w:shd w:val="clear" w:color="auto" w:fill="auto"/>
            <w:noWrap/>
          </w:tcPr>
          <w:p w14:paraId="08F0EEF7" w14:textId="054EC4C2" w:rsidR="006259CB" w:rsidRPr="00244B27" w:rsidRDefault="00B7634B" w:rsidP="00244B27">
            <w:pPr>
              <w:spacing w:after="0" w:line="260" w:lineRule="atLeast"/>
              <w:jc w:val="center"/>
              <w:rPr>
                <w:rFonts w:ascii="Arial" w:eastAsia="Times New Roman" w:hAnsi="Arial" w:cs="Arial"/>
                <w:b/>
                <w:sz w:val="20"/>
                <w:szCs w:val="20"/>
                <w:highlight w:val="yellow"/>
                <w:lang w:eastAsia="sl-SI"/>
              </w:rPr>
            </w:pPr>
            <w:r w:rsidRPr="00244B27">
              <w:rPr>
                <w:rFonts w:ascii="Arial" w:eastAsia="Times New Roman" w:hAnsi="Arial" w:cs="Arial"/>
                <w:sz w:val="20"/>
                <w:szCs w:val="20"/>
                <w:lang w:eastAsia="sl-SI"/>
              </w:rPr>
              <w:t>t</w:t>
            </w:r>
            <w:r w:rsidR="006259CB"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1E0C3646" w14:textId="39DEFE86" w:rsidR="006259CB" w:rsidRPr="00244B27" w:rsidRDefault="00B7634B" w:rsidP="00244B27">
            <w:pPr>
              <w:spacing w:after="0" w:line="260" w:lineRule="atLeast"/>
              <w:jc w:val="right"/>
              <w:rPr>
                <w:rFonts w:ascii="Arial" w:eastAsia="Times New Roman" w:hAnsi="Arial" w:cs="Arial"/>
                <w:b/>
                <w:sz w:val="20"/>
                <w:szCs w:val="20"/>
                <w:highlight w:val="yellow"/>
                <w:lang w:eastAsia="sl-SI"/>
              </w:rPr>
            </w:pPr>
            <w:r w:rsidRPr="00244B27">
              <w:rPr>
                <w:rFonts w:ascii="Arial" w:hAnsi="Arial" w:cs="Arial"/>
                <w:color w:val="000000"/>
                <w:sz w:val="20"/>
                <w:szCs w:val="20"/>
              </w:rPr>
              <w:t>2.150,00</w:t>
            </w:r>
            <w:r w:rsidR="006259CB" w:rsidRPr="00244B27">
              <w:rPr>
                <w:rFonts w:ascii="Arial" w:hAnsi="Arial" w:cs="Arial"/>
                <w:color w:val="000000"/>
                <w:sz w:val="20"/>
                <w:szCs w:val="20"/>
              </w:rPr>
              <w:t xml:space="preserve"> </w:t>
            </w:r>
          </w:p>
        </w:tc>
      </w:tr>
      <w:tr w:rsidR="006259CB" w:rsidRPr="00244B27" w14:paraId="24CBF973"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D7C6E2C" w14:textId="3F72EEF6"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2.5.5</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699B559D" w14:textId="419B6127"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Novogradnja vodnega vira: vrtina ali vodnjak.</w:t>
            </w:r>
          </w:p>
        </w:tc>
        <w:tc>
          <w:tcPr>
            <w:tcW w:w="563" w:type="pct"/>
            <w:tcBorders>
              <w:top w:val="single" w:sz="4" w:space="0" w:color="auto"/>
              <w:left w:val="nil"/>
              <w:bottom w:val="single" w:sz="4" w:space="0" w:color="auto"/>
              <w:right w:val="single" w:sz="4" w:space="0" w:color="auto"/>
            </w:tcBorders>
            <w:shd w:val="clear" w:color="auto" w:fill="auto"/>
            <w:noWrap/>
          </w:tcPr>
          <w:p w14:paraId="07305AC1"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shd w:val="clear" w:color="auto" w:fill="auto"/>
            <w:noWrap/>
          </w:tcPr>
          <w:p w14:paraId="6516551C"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100,00 </w:t>
            </w:r>
          </w:p>
        </w:tc>
      </w:tr>
      <w:tr w:rsidR="006259CB" w:rsidRPr="00244B27" w14:paraId="4A53459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DD28515" w14:textId="04442908"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2.5.6</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00483652" w14:textId="00EAE977" w:rsidR="006259CB" w:rsidRPr="00244B27" w:rsidRDefault="006259CB" w:rsidP="00244B27">
            <w:pPr>
              <w:spacing w:after="0" w:line="260" w:lineRule="atLeast"/>
              <w:rPr>
                <w:rFonts w:ascii="Arial" w:hAnsi="Arial" w:cs="Arial"/>
                <w:b/>
                <w:sz w:val="20"/>
                <w:szCs w:val="20"/>
              </w:rPr>
            </w:pPr>
            <w:r w:rsidRPr="00244B27">
              <w:rPr>
                <w:rFonts w:ascii="Arial" w:hAnsi="Arial" w:cs="Arial"/>
                <w:color w:val="000000"/>
                <w:sz w:val="20"/>
                <w:szCs w:val="20"/>
              </w:rPr>
              <w:t>Novogradnja vodnega vira: zadrževalnik ali akumulacija.</w:t>
            </w:r>
          </w:p>
        </w:tc>
        <w:tc>
          <w:tcPr>
            <w:tcW w:w="563" w:type="pct"/>
            <w:tcBorders>
              <w:top w:val="single" w:sz="4" w:space="0" w:color="auto"/>
              <w:left w:val="nil"/>
              <w:bottom w:val="single" w:sz="4" w:space="0" w:color="auto"/>
              <w:right w:val="single" w:sz="4" w:space="0" w:color="auto"/>
            </w:tcBorders>
            <w:shd w:val="clear" w:color="auto" w:fill="auto"/>
            <w:noWrap/>
          </w:tcPr>
          <w:p w14:paraId="6D58AA66"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m</w:t>
            </w:r>
            <w:r w:rsidRPr="00244B2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shd w:val="clear" w:color="auto" w:fill="auto"/>
            <w:noWrap/>
          </w:tcPr>
          <w:p w14:paraId="7D8DF740"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16,00 </w:t>
            </w:r>
          </w:p>
        </w:tc>
      </w:tr>
      <w:tr w:rsidR="006259CB" w:rsidRPr="00244B27" w14:paraId="044BDE1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665FA8A0" w14:textId="246BF884"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2.5.7</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7ED4FF07" w14:textId="5D29ADE1" w:rsidR="006259CB" w:rsidRPr="00244B27" w:rsidRDefault="006259CB" w:rsidP="00244B27">
            <w:pPr>
              <w:spacing w:after="0" w:line="260" w:lineRule="atLeast"/>
              <w:jc w:val="both"/>
              <w:rPr>
                <w:rFonts w:ascii="Arial" w:hAnsi="Arial" w:cs="Arial"/>
                <w:b/>
                <w:sz w:val="20"/>
                <w:szCs w:val="20"/>
              </w:rPr>
            </w:pPr>
            <w:r w:rsidRPr="00244B27">
              <w:rPr>
                <w:rFonts w:ascii="Arial" w:hAnsi="Arial" w:cs="Arial"/>
                <w:color w:val="000000"/>
                <w:sz w:val="20"/>
                <w:szCs w:val="20"/>
              </w:rPr>
              <w:t>Transformatorska postaja</w:t>
            </w:r>
          </w:p>
        </w:tc>
        <w:tc>
          <w:tcPr>
            <w:tcW w:w="563" w:type="pct"/>
            <w:tcBorders>
              <w:top w:val="single" w:sz="4" w:space="0" w:color="auto"/>
              <w:left w:val="nil"/>
              <w:bottom w:val="single" w:sz="4" w:space="0" w:color="auto"/>
              <w:right w:val="single" w:sz="4" w:space="0" w:color="auto"/>
            </w:tcBorders>
            <w:shd w:val="clear" w:color="auto" w:fill="auto"/>
            <w:noWrap/>
          </w:tcPr>
          <w:p w14:paraId="4C48A7E1" w14:textId="77777777" w:rsidR="006259CB" w:rsidRPr="00244B27" w:rsidRDefault="006259CB"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sz w:val="20"/>
                <w:szCs w:val="20"/>
                <w:lang w:eastAsia="sl-SI"/>
              </w:rPr>
              <w:t>kVA</w:t>
            </w:r>
          </w:p>
        </w:tc>
        <w:tc>
          <w:tcPr>
            <w:tcW w:w="884" w:type="pct"/>
            <w:tcBorders>
              <w:top w:val="single" w:sz="4" w:space="0" w:color="auto"/>
              <w:left w:val="nil"/>
              <w:bottom w:val="single" w:sz="4" w:space="0" w:color="auto"/>
              <w:right w:val="single" w:sz="4" w:space="0" w:color="auto"/>
            </w:tcBorders>
            <w:shd w:val="clear" w:color="auto" w:fill="auto"/>
            <w:noWrap/>
          </w:tcPr>
          <w:p w14:paraId="1A5D31CA" w14:textId="77777777" w:rsidR="006259CB" w:rsidRPr="00244B27" w:rsidRDefault="006259CB" w:rsidP="00244B27">
            <w:pPr>
              <w:spacing w:after="0" w:line="260" w:lineRule="atLeast"/>
              <w:jc w:val="right"/>
              <w:rPr>
                <w:rFonts w:ascii="Arial" w:eastAsia="Times New Roman" w:hAnsi="Arial" w:cs="Arial"/>
                <w:b/>
                <w:sz w:val="20"/>
                <w:szCs w:val="20"/>
                <w:lang w:eastAsia="sl-SI"/>
              </w:rPr>
            </w:pPr>
            <w:r w:rsidRPr="00244B27">
              <w:rPr>
                <w:rFonts w:ascii="Arial" w:hAnsi="Arial" w:cs="Arial"/>
                <w:color w:val="000000"/>
                <w:sz w:val="20"/>
                <w:szCs w:val="20"/>
              </w:rPr>
              <w:t xml:space="preserve">93,50 </w:t>
            </w:r>
          </w:p>
        </w:tc>
      </w:tr>
      <w:tr w:rsidR="00595BC2" w:rsidRPr="00244B27" w14:paraId="0E768C9F"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3461ED4B" w14:textId="77777777" w:rsidR="00595BC2" w:rsidRPr="00244B27" w:rsidRDefault="00595BC2" w:rsidP="00244B27">
            <w:pPr>
              <w:spacing w:after="0" w:line="260" w:lineRule="atLeast"/>
              <w:rPr>
                <w:rFonts w:ascii="Arial" w:hAnsi="Arial" w:cs="Arial"/>
                <w:b/>
                <w:bCs/>
                <w:color w:val="000000"/>
                <w:sz w:val="20"/>
                <w:szCs w:val="20"/>
              </w:rPr>
            </w:pPr>
            <w:r w:rsidRPr="00244B27">
              <w:rPr>
                <w:rFonts w:ascii="Arial" w:hAnsi="Arial" w:cs="Arial"/>
                <w:b/>
                <w:bCs/>
                <w:color w:val="000000"/>
                <w:sz w:val="20"/>
                <w:szCs w:val="20"/>
              </w:rPr>
              <w:t>2.6</w:t>
            </w:r>
          </w:p>
        </w:tc>
        <w:tc>
          <w:tcPr>
            <w:tcW w:w="4519" w:type="pct"/>
            <w:gridSpan w:val="3"/>
            <w:tcBorders>
              <w:top w:val="single" w:sz="4" w:space="0" w:color="auto"/>
              <w:left w:val="single" w:sz="4" w:space="0" w:color="auto"/>
              <w:bottom w:val="single" w:sz="4" w:space="0" w:color="auto"/>
              <w:right w:val="single" w:sz="4" w:space="0" w:color="auto"/>
            </w:tcBorders>
            <w:shd w:val="clear" w:color="auto" w:fill="auto"/>
          </w:tcPr>
          <w:p w14:paraId="2D5E1C75" w14:textId="4E1E615A" w:rsidR="00595BC2" w:rsidRPr="00244B27" w:rsidRDefault="00595BC2" w:rsidP="00244B27">
            <w:pPr>
              <w:spacing w:after="0" w:line="260" w:lineRule="atLeast"/>
              <w:rPr>
                <w:rFonts w:ascii="Arial" w:eastAsia="Times New Roman" w:hAnsi="Arial" w:cs="Arial"/>
                <w:b/>
                <w:sz w:val="20"/>
                <w:szCs w:val="20"/>
                <w:lang w:eastAsia="sl-SI"/>
              </w:rPr>
            </w:pPr>
            <w:r w:rsidRPr="00244B27">
              <w:rPr>
                <w:rFonts w:ascii="Arial" w:hAnsi="Arial" w:cs="Arial"/>
                <w:b/>
                <w:bCs/>
                <w:color w:val="000000"/>
                <w:sz w:val="20"/>
                <w:szCs w:val="20"/>
              </w:rPr>
              <w:t>Nakup namakalne opreme</w:t>
            </w:r>
          </w:p>
        </w:tc>
      </w:tr>
      <w:tr w:rsidR="006259CB" w:rsidRPr="00244B27" w14:paraId="7481CBB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B55C47C" w14:textId="77777777" w:rsidR="006259CB" w:rsidRPr="00244B27" w:rsidRDefault="006259CB" w:rsidP="00244B27">
            <w:pPr>
              <w:spacing w:after="0" w:line="260" w:lineRule="atLeast"/>
              <w:rPr>
                <w:rFonts w:ascii="Arial" w:hAnsi="Arial" w:cs="Arial"/>
                <w:color w:val="000000"/>
                <w:sz w:val="20"/>
                <w:szCs w:val="20"/>
              </w:rPr>
            </w:pPr>
            <w:r w:rsidRPr="00244B27">
              <w:rPr>
                <w:rFonts w:ascii="Arial" w:hAnsi="Arial" w:cs="Arial"/>
                <w:color w:val="000000"/>
                <w:sz w:val="20"/>
                <w:szCs w:val="20"/>
              </w:rPr>
              <w:t>2.6.1</w:t>
            </w:r>
          </w:p>
        </w:tc>
        <w:tc>
          <w:tcPr>
            <w:tcW w:w="3072" w:type="pct"/>
            <w:tcBorders>
              <w:top w:val="single" w:sz="4" w:space="0" w:color="auto"/>
              <w:left w:val="single" w:sz="4" w:space="0" w:color="auto"/>
              <w:bottom w:val="single" w:sz="4" w:space="0" w:color="auto"/>
              <w:right w:val="single" w:sz="4" w:space="0" w:color="auto"/>
            </w:tcBorders>
            <w:shd w:val="clear" w:color="auto" w:fill="auto"/>
          </w:tcPr>
          <w:p w14:paraId="645F8ECE" w14:textId="77777777" w:rsidR="006259CB" w:rsidRPr="00244B27" w:rsidRDefault="006259CB" w:rsidP="00244B27">
            <w:pPr>
              <w:spacing w:after="0" w:line="260" w:lineRule="atLeast"/>
              <w:jc w:val="both"/>
              <w:rPr>
                <w:rFonts w:ascii="Arial" w:hAnsi="Arial" w:cs="Arial"/>
                <w:sz w:val="20"/>
                <w:szCs w:val="20"/>
              </w:rPr>
            </w:pPr>
            <w:r w:rsidRPr="00244B27">
              <w:rPr>
                <w:rFonts w:ascii="Arial" w:hAnsi="Arial" w:cs="Arial"/>
                <w:color w:val="000000"/>
                <w:sz w:val="20"/>
                <w:szCs w:val="20"/>
              </w:rPr>
              <w:t>Namakalna oprema - mobilna in fiksna</w:t>
            </w:r>
          </w:p>
        </w:tc>
        <w:tc>
          <w:tcPr>
            <w:tcW w:w="563" w:type="pct"/>
            <w:tcBorders>
              <w:top w:val="single" w:sz="4" w:space="0" w:color="auto"/>
              <w:left w:val="nil"/>
              <w:bottom w:val="single" w:sz="4" w:space="0" w:color="auto"/>
              <w:right w:val="single" w:sz="4" w:space="0" w:color="auto"/>
            </w:tcBorders>
            <w:shd w:val="clear" w:color="auto" w:fill="auto"/>
            <w:noWrap/>
          </w:tcPr>
          <w:p w14:paraId="40F652CC" w14:textId="77777777" w:rsidR="006259CB" w:rsidRPr="00244B27" w:rsidRDefault="006259CB"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shd w:val="clear" w:color="auto" w:fill="auto"/>
            <w:noWrap/>
          </w:tcPr>
          <w:p w14:paraId="44D32D68" w14:textId="77777777" w:rsidR="006259CB" w:rsidRPr="00244B27" w:rsidRDefault="006259CB"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3.000,00</w:t>
            </w:r>
          </w:p>
        </w:tc>
      </w:tr>
    </w:tbl>
    <w:p w14:paraId="32702822" w14:textId="77777777" w:rsidR="0055470C" w:rsidRPr="00244B27" w:rsidRDefault="0055470C" w:rsidP="00244B27">
      <w:pPr>
        <w:spacing w:after="0" w:line="260" w:lineRule="atLeast"/>
        <w:rPr>
          <w:rFonts w:ascii="Arial" w:hAnsi="Arial" w:cs="Arial"/>
          <w:b/>
          <w:sz w:val="20"/>
          <w:szCs w:val="20"/>
        </w:rPr>
      </w:pPr>
    </w:p>
    <w:p w14:paraId="20AC057B" w14:textId="77777777" w:rsidR="0055470C" w:rsidRPr="00244B27" w:rsidRDefault="0055470C" w:rsidP="00244B27">
      <w:pPr>
        <w:spacing w:after="0" w:line="260" w:lineRule="atLeast"/>
        <w:rPr>
          <w:rFonts w:ascii="Arial" w:hAnsi="Arial" w:cs="Arial"/>
          <w:b/>
          <w:sz w:val="20"/>
          <w:szCs w:val="20"/>
        </w:rPr>
      </w:pPr>
    </w:p>
    <w:p w14:paraId="11CAFC11" w14:textId="77777777" w:rsidR="00BB070C" w:rsidRPr="00244B27" w:rsidRDefault="00BB070C" w:rsidP="00244B27">
      <w:pPr>
        <w:spacing w:after="0" w:line="260" w:lineRule="atLeast"/>
        <w:rPr>
          <w:rFonts w:ascii="Arial" w:hAnsi="Arial" w:cs="Arial"/>
          <w:b/>
          <w:bCs/>
          <w:sz w:val="20"/>
          <w:szCs w:val="20"/>
        </w:rPr>
      </w:pPr>
      <w:r w:rsidRPr="00244B27">
        <w:rPr>
          <w:rFonts w:ascii="Arial" w:hAnsi="Arial" w:cs="Arial"/>
          <w:b/>
          <w:bCs/>
          <w:sz w:val="20"/>
          <w:szCs w:val="20"/>
        </w:rPr>
        <w:br w:type="page"/>
      </w:r>
    </w:p>
    <w:p w14:paraId="5F967B92" w14:textId="253F8B2D" w:rsidR="0055470C" w:rsidRPr="00244B27" w:rsidRDefault="0055470C" w:rsidP="00244B27">
      <w:pPr>
        <w:spacing w:after="0" w:line="260" w:lineRule="atLeast"/>
        <w:jc w:val="both"/>
        <w:rPr>
          <w:rFonts w:ascii="Arial" w:hAnsi="Arial" w:cs="Arial"/>
          <w:b/>
          <w:bCs/>
          <w:sz w:val="20"/>
          <w:szCs w:val="20"/>
        </w:rPr>
      </w:pPr>
      <w:r w:rsidRPr="00244B27">
        <w:rPr>
          <w:rFonts w:ascii="Arial" w:hAnsi="Arial" w:cs="Arial"/>
          <w:b/>
          <w:bCs/>
          <w:sz w:val="20"/>
          <w:szCs w:val="20"/>
        </w:rPr>
        <w:t>III. Trajni nasadi s pripadajočo opremo</w:t>
      </w:r>
    </w:p>
    <w:p w14:paraId="10BA17F8" w14:textId="3AB00CC5" w:rsidR="001374C1" w:rsidRPr="00244B27" w:rsidRDefault="001374C1" w:rsidP="00244B27">
      <w:pPr>
        <w:spacing w:after="0" w:line="260" w:lineRule="atLeast"/>
        <w:rPr>
          <w:rFonts w:ascii="Arial" w:hAnsi="Arial" w:cs="Arial"/>
          <w:b/>
          <w:sz w:val="20"/>
          <w:szCs w:val="20"/>
        </w:rPr>
      </w:pPr>
    </w:p>
    <w:p w14:paraId="462325C5" w14:textId="2BC96CAC"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 xml:space="preserve">(1) </w:t>
      </w:r>
      <w:r w:rsidR="0055470C" w:rsidRPr="00244B27">
        <w:rPr>
          <w:rFonts w:ascii="Arial" w:hAnsi="Arial" w:cs="Arial"/>
          <w:sz w:val="20"/>
          <w:szCs w:val="20"/>
        </w:rPr>
        <w:t>Stroški postavitve trajn</w:t>
      </w:r>
      <w:r w:rsidR="008C69FF" w:rsidRPr="00244B27">
        <w:rPr>
          <w:rFonts w:ascii="Arial" w:hAnsi="Arial" w:cs="Arial"/>
          <w:sz w:val="20"/>
          <w:szCs w:val="20"/>
        </w:rPr>
        <w:t>ega</w:t>
      </w:r>
      <w:r w:rsidR="0055470C" w:rsidRPr="00244B27">
        <w:rPr>
          <w:rFonts w:ascii="Arial" w:hAnsi="Arial" w:cs="Arial"/>
          <w:sz w:val="20"/>
          <w:szCs w:val="20"/>
        </w:rPr>
        <w:t xml:space="preserve"> nasad</w:t>
      </w:r>
      <w:r w:rsidR="008C69FF" w:rsidRPr="00244B27">
        <w:rPr>
          <w:rFonts w:ascii="Arial" w:hAnsi="Arial" w:cs="Arial"/>
          <w:sz w:val="20"/>
          <w:szCs w:val="20"/>
        </w:rPr>
        <w:t>a</w:t>
      </w:r>
      <w:r w:rsidR="0055470C" w:rsidRPr="00244B27">
        <w:rPr>
          <w:rFonts w:ascii="Arial" w:hAnsi="Arial" w:cs="Arial"/>
          <w:sz w:val="20"/>
          <w:szCs w:val="20"/>
        </w:rPr>
        <w:t xml:space="preserve"> so razdeljeni </w:t>
      </w:r>
      <w:r w:rsidR="00EE2CE8" w:rsidRPr="00244B27">
        <w:rPr>
          <w:rFonts w:ascii="Arial" w:hAnsi="Arial" w:cs="Arial"/>
          <w:sz w:val="20"/>
          <w:szCs w:val="20"/>
        </w:rPr>
        <w:t xml:space="preserve">v </w:t>
      </w:r>
      <w:r w:rsidR="0055470C" w:rsidRPr="00244B27">
        <w:rPr>
          <w:rFonts w:ascii="Arial" w:hAnsi="Arial" w:cs="Arial"/>
          <w:sz w:val="20"/>
          <w:szCs w:val="20"/>
        </w:rPr>
        <w:t xml:space="preserve">tri </w:t>
      </w:r>
      <w:r w:rsidR="00BE16AC" w:rsidRPr="00244B27">
        <w:rPr>
          <w:rFonts w:ascii="Arial" w:hAnsi="Arial" w:cs="Arial"/>
          <w:sz w:val="20"/>
          <w:szCs w:val="20"/>
        </w:rPr>
        <w:t>skupine stroškov</w:t>
      </w:r>
      <w:r w:rsidR="0055470C" w:rsidRPr="00244B27">
        <w:rPr>
          <w:rFonts w:ascii="Arial" w:hAnsi="Arial" w:cs="Arial"/>
          <w:sz w:val="20"/>
          <w:szCs w:val="20"/>
        </w:rPr>
        <w:t>:</w:t>
      </w:r>
    </w:p>
    <w:p w14:paraId="4D6CD56D" w14:textId="6E4ACE76" w:rsidR="0055470C" w:rsidRPr="00244B27" w:rsidRDefault="003165D6" w:rsidP="00244B27">
      <w:pPr>
        <w:spacing w:after="0" w:line="260" w:lineRule="atLeast"/>
        <w:jc w:val="both"/>
        <w:rPr>
          <w:rFonts w:ascii="Arial" w:hAnsi="Arial" w:cs="Arial"/>
          <w:sz w:val="20"/>
          <w:szCs w:val="20"/>
        </w:rPr>
      </w:pPr>
      <w:r w:rsidRPr="00244B27">
        <w:rPr>
          <w:rFonts w:ascii="Arial" w:hAnsi="Arial" w:cs="Arial"/>
          <w:sz w:val="20"/>
          <w:szCs w:val="20"/>
        </w:rPr>
        <w:t>1.</w:t>
      </w:r>
      <w:r w:rsidR="0055470C" w:rsidRPr="00244B27">
        <w:rPr>
          <w:rFonts w:ascii="Arial" w:hAnsi="Arial" w:cs="Arial"/>
          <w:sz w:val="20"/>
          <w:szCs w:val="20"/>
        </w:rPr>
        <w:t xml:space="preserve"> </w:t>
      </w:r>
      <w:r w:rsidR="002E785B" w:rsidRPr="00244B27">
        <w:rPr>
          <w:rFonts w:ascii="Arial" w:hAnsi="Arial" w:cs="Arial"/>
          <w:sz w:val="20"/>
          <w:szCs w:val="20"/>
        </w:rPr>
        <w:t xml:space="preserve">stroški </w:t>
      </w:r>
      <w:r w:rsidR="0055470C" w:rsidRPr="00244B27">
        <w:rPr>
          <w:rFonts w:ascii="Arial" w:hAnsi="Arial" w:cs="Arial"/>
          <w:sz w:val="20"/>
          <w:szCs w:val="20"/>
        </w:rPr>
        <w:t>sajenj</w:t>
      </w:r>
      <w:r w:rsidR="002E785B" w:rsidRPr="00244B27">
        <w:rPr>
          <w:rFonts w:ascii="Arial" w:hAnsi="Arial" w:cs="Arial"/>
          <w:sz w:val="20"/>
          <w:szCs w:val="20"/>
        </w:rPr>
        <w:t>a</w:t>
      </w:r>
      <w:r w:rsidR="00C13360" w:rsidRPr="00244B27">
        <w:rPr>
          <w:rFonts w:ascii="Arial" w:hAnsi="Arial" w:cs="Arial"/>
          <w:sz w:val="20"/>
          <w:szCs w:val="20"/>
        </w:rPr>
        <w:t>, ki</w:t>
      </w:r>
      <w:r w:rsidR="0055470C" w:rsidRPr="00244B27">
        <w:rPr>
          <w:rFonts w:ascii="Arial" w:hAnsi="Arial" w:cs="Arial"/>
          <w:sz w:val="20"/>
          <w:szCs w:val="20"/>
        </w:rPr>
        <w:t xml:space="preserve"> </w:t>
      </w:r>
      <w:r w:rsidR="00B655B9" w:rsidRPr="00244B27">
        <w:rPr>
          <w:rFonts w:ascii="Arial" w:hAnsi="Arial" w:cs="Arial"/>
          <w:sz w:val="20"/>
          <w:szCs w:val="20"/>
        </w:rPr>
        <w:t>se izvede</w:t>
      </w:r>
      <w:r w:rsidR="0055470C" w:rsidRPr="00244B27">
        <w:rPr>
          <w:rFonts w:ascii="Arial" w:hAnsi="Arial" w:cs="Arial"/>
          <w:sz w:val="20"/>
          <w:szCs w:val="20"/>
        </w:rPr>
        <w:t xml:space="preserve"> v skladu s tehnološkimi zahtevami</w:t>
      </w:r>
      <w:r w:rsidR="008C69FF" w:rsidRPr="00244B27">
        <w:rPr>
          <w:rFonts w:ascii="Arial" w:hAnsi="Arial" w:cs="Arial"/>
          <w:sz w:val="20"/>
          <w:szCs w:val="20"/>
        </w:rPr>
        <w:t>,</w:t>
      </w:r>
      <w:r w:rsidR="0055470C" w:rsidRPr="00244B27">
        <w:rPr>
          <w:rFonts w:ascii="Arial" w:hAnsi="Arial" w:cs="Arial"/>
          <w:sz w:val="20"/>
          <w:szCs w:val="20"/>
        </w:rPr>
        <w:t xml:space="preserve"> </w:t>
      </w:r>
      <w:r w:rsidR="008C69FF" w:rsidRPr="00244B27">
        <w:rPr>
          <w:rFonts w:ascii="Arial" w:hAnsi="Arial" w:cs="Arial"/>
          <w:sz w:val="20"/>
          <w:szCs w:val="20"/>
        </w:rPr>
        <w:t>pri čemer so v</w:t>
      </w:r>
      <w:r w:rsidR="0055470C" w:rsidRPr="00244B27">
        <w:rPr>
          <w:rFonts w:ascii="Arial" w:hAnsi="Arial" w:cs="Arial"/>
          <w:sz w:val="20"/>
          <w:szCs w:val="20"/>
        </w:rPr>
        <w:t>ključen</w:t>
      </w:r>
      <w:r w:rsidR="00B655B9" w:rsidRPr="00244B27">
        <w:rPr>
          <w:rFonts w:ascii="Arial" w:hAnsi="Arial" w:cs="Arial"/>
          <w:sz w:val="20"/>
          <w:szCs w:val="20"/>
        </w:rPr>
        <w:t>a</w:t>
      </w:r>
      <w:r w:rsidR="0055470C" w:rsidRPr="00244B27">
        <w:rPr>
          <w:rFonts w:ascii="Arial" w:hAnsi="Arial" w:cs="Arial"/>
          <w:sz w:val="20"/>
          <w:szCs w:val="20"/>
        </w:rPr>
        <w:t xml:space="preserve"> vs</w:t>
      </w:r>
      <w:r w:rsidR="00B655B9" w:rsidRPr="00244B27">
        <w:rPr>
          <w:rFonts w:ascii="Arial" w:hAnsi="Arial" w:cs="Arial"/>
          <w:sz w:val="20"/>
          <w:szCs w:val="20"/>
        </w:rPr>
        <w:t>a</w:t>
      </w:r>
      <w:r w:rsidR="0055470C" w:rsidRPr="00244B27">
        <w:rPr>
          <w:rFonts w:ascii="Arial" w:hAnsi="Arial" w:cs="Arial"/>
          <w:sz w:val="20"/>
          <w:szCs w:val="20"/>
        </w:rPr>
        <w:t xml:space="preserve"> delovn</w:t>
      </w:r>
      <w:r w:rsidR="00B655B9" w:rsidRPr="00244B27">
        <w:rPr>
          <w:rFonts w:ascii="Arial" w:hAnsi="Arial" w:cs="Arial"/>
          <w:sz w:val="20"/>
          <w:szCs w:val="20"/>
        </w:rPr>
        <w:t>a</w:t>
      </w:r>
      <w:r w:rsidR="0055470C" w:rsidRPr="00244B27">
        <w:rPr>
          <w:rFonts w:ascii="Arial" w:hAnsi="Arial" w:cs="Arial"/>
          <w:sz w:val="20"/>
          <w:szCs w:val="20"/>
        </w:rPr>
        <w:t xml:space="preserve"> </w:t>
      </w:r>
      <w:r w:rsidR="00B655B9" w:rsidRPr="00244B27">
        <w:rPr>
          <w:rFonts w:ascii="Arial" w:hAnsi="Arial" w:cs="Arial"/>
          <w:sz w:val="20"/>
          <w:szCs w:val="20"/>
        </w:rPr>
        <w:t>opravila</w:t>
      </w:r>
      <w:r w:rsidR="00EE2CE8" w:rsidRPr="00244B27">
        <w:rPr>
          <w:rFonts w:ascii="Arial" w:hAnsi="Arial" w:cs="Arial"/>
          <w:sz w:val="20"/>
          <w:szCs w:val="20"/>
        </w:rPr>
        <w:t>,</w:t>
      </w:r>
      <w:r w:rsidR="00935A2D" w:rsidRPr="00244B27">
        <w:rPr>
          <w:rFonts w:ascii="Arial" w:hAnsi="Arial" w:cs="Arial"/>
          <w:sz w:val="20"/>
          <w:szCs w:val="20"/>
        </w:rPr>
        <w:t xml:space="preserve"> </w:t>
      </w:r>
      <w:r w:rsidR="00B655B9" w:rsidRPr="00244B27">
        <w:rPr>
          <w:rFonts w:ascii="Arial" w:hAnsi="Arial" w:cs="Arial"/>
          <w:sz w:val="20"/>
          <w:szCs w:val="20"/>
        </w:rPr>
        <w:t xml:space="preserve">in sicer </w:t>
      </w:r>
      <w:r w:rsidR="0055470C" w:rsidRPr="00244B27">
        <w:rPr>
          <w:rFonts w:ascii="Arial" w:hAnsi="Arial" w:cs="Arial"/>
          <w:sz w:val="20"/>
          <w:szCs w:val="20"/>
        </w:rPr>
        <w:t xml:space="preserve">sajenje </w:t>
      </w:r>
      <w:r w:rsidR="00B655B9" w:rsidRPr="00244B27">
        <w:rPr>
          <w:rFonts w:ascii="Arial" w:hAnsi="Arial" w:cs="Arial"/>
          <w:sz w:val="20"/>
          <w:szCs w:val="20"/>
        </w:rPr>
        <w:t xml:space="preserve">na celotni površini </w:t>
      </w:r>
      <w:r w:rsidR="00C931DD" w:rsidRPr="00244B27">
        <w:rPr>
          <w:rFonts w:ascii="Arial" w:hAnsi="Arial" w:cs="Arial"/>
          <w:sz w:val="20"/>
          <w:szCs w:val="20"/>
        </w:rPr>
        <w:t>ali</w:t>
      </w:r>
      <w:r w:rsidR="0055470C" w:rsidRPr="00244B27">
        <w:rPr>
          <w:rFonts w:ascii="Arial" w:hAnsi="Arial" w:cs="Arial"/>
          <w:sz w:val="20"/>
          <w:szCs w:val="20"/>
        </w:rPr>
        <w:t xml:space="preserve"> v posamezne sadilne jame in </w:t>
      </w:r>
      <w:r w:rsidR="00B655B9" w:rsidRPr="00244B27">
        <w:rPr>
          <w:rFonts w:ascii="Arial" w:hAnsi="Arial" w:cs="Arial"/>
          <w:sz w:val="20"/>
          <w:szCs w:val="20"/>
        </w:rPr>
        <w:t xml:space="preserve">uporaba </w:t>
      </w:r>
      <w:r w:rsidR="0055470C" w:rsidRPr="00244B27">
        <w:rPr>
          <w:rFonts w:ascii="Arial" w:hAnsi="Arial" w:cs="Arial"/>
          <w:sz w:val="20"/>
          <w:szCs w:val="20"/>
        </w:rPr>
        <w:t>material</w:t>
      </w:r>
      <w:r w:rsidR="00B655B9" w:rsidRPr="00244B27">
        <w:rPr>
          <w:rFonts w:ascii="Arial" w:hAnsi="Arial" w:cs="Arial"/>
          <w:sz w:val="20"/>
          <w:szCs w:val="20"/>
        </w:rPr>
        <w:t>a</w:t>
      </w:r>
      <w:r w:rsidR="0055470C" w:rsidRPr="00244B27">
        <w:rPr>
          <w:rFonts w:ascii="Arial" w:hAnsi="Arial" w:cs="Arial"/>
          <w:sz w:val="20"/>
          <w:szCs w:val="20"/>
        </w:rPr>
        <w:t xml:space="preserve"> (sadike, gnojila, količki). Pri ekstenzivnih nasadih (travniški nasadi, lupinarji), oljkah, matičnjakih in sadnih drevesnicah s</w:t>
      </w:r>
      <w:r w:rsidR="00B655B9" w:rsidRPr="00244B27">
        <w:rPr>
          <w:rFonts w:ascii="Arial" w:hAnsi="Arial" w:cs="Arial"/>
          <w:sz w:val="20"/>
          <w:szCs w:val="20"/>
        </w:rPr>
        <w:t>e</w:t>
      </w:r>
      <w:r w:rsidR="0055470C" w:rsidRPr="00244B27">
        <w:rPr>
          <w:rFonts w:ascii="Arial" w:hAnsi="Arial" w:cs="Arial"/>
          <w:sz w:val="20"/>
          <w:szCs w:val="20"/>
        </w:rPr>
        <w:t xml:space="preserve"> upošteva</w:t>
      </w:r>
      <w:r w:rsidR="00B655B9" w:rsidRPr="00244B27">
        <w:rPr>
          <w:rFonts w:ascii="Arial" w:hAnsi="Arial" w:cs="Arial"/>
          <w:sz w:val="20"/>
          <w:szCs w:val="20"/>
        </w:rPr>
        <w:t>jo</w:t>
      </w:r>
      <w:r w:rsidR="0055470C" w:rsidRPr="00244B27">
        <w:rPr>
          <w:rFonts w:ascii="Arial" w:hAnsi="Arial" w:cs="Arial"/>
          <w:sz w:val="20"/>
          <w:szCs w:val="20"/>
        </w:rPr>
        <w:t xml:space="preserve"> </w:t>
      </w:r>
      <w:r w:rsidR="00BE16AC" w:rsidRPr="00244B27">
        <w:rPr>
          <w:rFonts w:ascii="Arial" w:hAnsi="Arial" w:cs="Arial"/>
          <w:sz w:val="20"/>
          <w:szCs w:val="20"/>
        </w:rPr>
        <w:t>vrednosti</w:t>
      </w:r>
      <w:r w:rsidR="0055470C" w:rsidRPr="00244B27">
        <w:rPr>
          <w:rFonts w:ascii="Arial" w:hAnsi="Arial" w:cs="Arial"/>
          <w:sz w:val="20"/>
          <w:szCs w:val="20"/>
        </w:rPr>
        <w:t xml:space="preserve"> lesenih količkov. Pri intenzivnih nasadih (jablane, hruške, koščičarji, aktinidije) se upošteva povprečje </w:t>
      </w:r>
      <w:r w:rsidR="00BE16AC" w:rsidRPr="00244B27">
        <w:rPr>
          <w:rFonts w:ascii="Arial" w:hAnsi="Arial" w:cs="Arial"/>
          <w:sz w:val="20"/>
          <w:szCs w:val="20"/>
        </w:rPr>
        <w:t>vrednosti</w:t>
      </w:r>
      <w:r w:rsidR="0055470C" w:rsidRPr="00244B27">
        <w:rPr>
          <w:rFonts w:ascii="Arial" w:hAnsi="Arial" w:cs="Arial"/>
          <w:sz w:val="20"/>
          <w:szCs w:val="20"/>
        </w:rPr>
        <w:t xml:space="preserve"> različnih količkov (bambusovi, steklokeramični). Pri jagodičevju količki niso predvideni;</w:t>
      </w:r>
    </w:p>
    <w:p w14:paraId="63448EC9" w14:textId="46DF77A8" w:rsidR="0055470C" w:rsidRPr="00244B27" w:rsidRDefault="003165D6" w:rsidP="00244B27">
      <w:pPr>
        <w:spacing w:after="0" w:line="260" w:lineRule="atLeast"/>
        <w:jc w:val="both"/>
        <w:rPr>
          <w:rFonts w:ascii="Arial" w:hAnsi="Arial" w:cs="Arial"/>
          <w:sz w:val="20"/>
          <w:szCs w:val="20"/>
        </w:rPr>
      </w:pPr>
      <w:r w:rsidRPr="00244B27">
        <w:rPr>
          <w:rFonts w:ascii="Arial" w:hAnsi="Arial" w:cs="Arial"/>
          <w:sz w:val="20"/>
          <w:szCs w:val="20"/>
        </w:rPr>
        <w:t>2.</w:t>
      </w:r>
      <w:r w:rsidR="0055470C" w:rsidRPr="00244B27">
        <w:rPr>
          <w:rFonts w:ascii="Arial" w:hAnsi="Arial" w:cs="Arial"/>
          <w:sz w:val="20"/>
          <w:szCs w:val="20"/>
        </w:rPr>
        <w:t xml:space="preserve"> </w:t>
      </w:r>
      <w:r w:rsidR="002E785B" w:rsidRPr="00244B27">
        <w:rPr>
          <w:rFonts w:ascii="Arial" w:hAnsi="Arial" w:cs="Arial"/>
          <w:sz w:val="20"/>
          <w:szCs w:val="20"/>
        </w:rPr>
        <w:t xml:space="preserve">stroški </w:t>
      </w:r>
      <w:r w:rsidR="0055470C" w:rsidRPr="00244B27">
        <w:rPr>
          <w:rFonts w:ascii="Arial" w:hAnsi="Arial" w:cs="Arial"/>
          <w:sz w:val="20"/>
          <w:szCs w:val="20"/>
        </w:rPr>
        <w:t>oskrb</w:t>
      </w:r>
      <w:r w:rsidR="002E785B" w:rsidRPr="00244B27">
        <w:rPr>
          <w:rFonts w:ascii="Arial" w:hAnsi="Arial" w:cs="Arial"/>
          <w:sz w:val="20"/>
          <w:szCs w:val="20"/>
        </w:rPr>
        <w:t>e</w:t>
      </w:r>
      <w:r w:rsidR="0055470C" w:rsidRPr="00244B27">
        <w:rPr>
          <w:rFonts w:ascii="Arial" w:hAnsi="Arial" w:cs="Arial"/>
          <w:sz w:val="20"/>
          <w:szCs w:val="20"/>
        </w:rPr>
        <w:t xml:space="preserve"> v prvem letu</w:t>
      </w:r>
      <w:r w:rsidR="00C13360" w:rsidRPr="00244B27">
        <w:rPr>
          <w:rFonts w:ascii="Arial" w:hAnsi="Arial" w:cs="Arial"/>
          <w:sz w:val="20"/>
          <w:szCs w:val="20"/>
        </w:rPr>
        <w:t>, ki</w:t>
      </w:r>
      <w:r w:rsidR="0055470C" w:rsidRPr="00244B27">
        <w:rPr>
          <w:rFonts w:ascii="Arial" w:hAnsi="Arial" w:cs="Arial"/>
          <w:sz w:val="20"/>
          <w:szCs w:val="20"/>
        </w:rPr>
        <w:t xml:space="preserve"> zajema zelena dela, rez, vez sadike, dognojevanje, varstvo pred škodljivci in boleznimi ter obdelavo medvrstnega prostora </w:t>
      </w:r>
      <w:r w:rsidRPr="00244B27">
        <w:rPr>
          <w:rFonts w:ascii="Arial" w:hAnsi="Arial" w:cs="Arial"/>
          <w:sz w:val="20"/>
          <w:szCs w:val="20"/>
        </w:rPr>
        <w:t>in</w:t>
      </w:r>
    </w:p>
    <w:p w14:paraId="1F783032" w14:textId="07C44795" w:rsidR="004E3DCC" w:rsidRPr="00244B27" w:rsidRDefault="003165D6" w:rsidP="00244B27">
      <w:pPr>
        <w:spacing w:after="0" w:line="260" w:lineRule="atLeast"/>
        <w:jc w:val="both"/>
        <w:rPr>
          <w:rFonts w:ascii="Arial" w:hAnsi="Arial" w:cs="Arial"/>
          <w:sz w:val="20"/>
          <w:szCs w:val="20"/>
        </w:rPr>
      </w:pPr>
      <w:r w:rsidRPr="00244B27">
        <w:rPr>
          <w:rFonts w:ascii="Arial" w:hAnsi="Arial" w:cs="Arial"/>
          <w:sz w:val="20"/>
          <w:szCs w:val="20"/>
        </w:rPr>
        <w:t>3.</w:t>
      </w:r>
      <w:r w:rsidR="0055470C" w:rsidRPr="00244B27">
        <w:rPr>
          <w:rFonts w:ascii="Arial" w:hAnsi="Arial" w:cs="Arial"/>
          <w:sz w:val="20"/>
          <w:szCs w:val="20"/>
        </w:rPr>
        <w:t xml:space="preserve"> </w:t>
      </w:r>
      <w:r w:rsidR="002E785B" w:rsidRPr="00244B27">
        <w:rPr>
          <w:rFonts w:ascii="Arial" w:hAnsi="Arial" w:cs="Arial"/>
          <w:sz w:val="20"/>
          <w:szCs w:val="20"/>
        </w:rPr>
        <w:t xml:space="preserve">stroški </w:t>
      </w:r>
      <w:r w:rsidR="0055470C" w:rsidRPr="00244B27">
        <w:rPr>
          <w:rFonts w:ascii="Arial" w:hAnsi="Arial" w:cs="Arial"/>
          <w:sz w:val="20"/>
          <w:szCs w:val="20"/>
        </w:rPr>
        <w:t>postavitv</w:t>
      </w:r>
      <w:r w:rsidR="002E785B" w:rsidRPr="00244B27">
        <w:rPr>
          <w:rFonts w:ascii="Arial" w:hAnsi="Arial" w:cs="Arial"/>
          <w:sz w:val="20"/>
          <w:szCs w:val="20"/>
        </w:rPr>
        <w:t>e</w:t>
      </w:r>
      <w:r w:rsidR="0055470C" w:rsidRPr="00244B27">
        <w:rPr>
          <w:rFonts w:ascii="Arial" w:hAnsi="Arial" w:cs="Arial"/>
          <w:sz w:val="20"/>
          <w:szCs w:val="20"/>
        </w:rPr>
        <w:t xml:space="preserve"> opore</w:t>
      </w:r>
      <w:r w:rsidR="00BD474D" w:rsidRPr="00244B27">
        <w:rPr>
          <w:rFonts w:ascii="Arial" w:hAnsi="Arial" w:cs="Arial"/>
          <w:sz w:val="20"/>
          <w:szCs w:val="20"/>
        </w:rPr>
        <w:t xml:space="preserve">, </w:t>
      </w:r>
      <w:r w:rsidR="002E785B" w:rsidRPr="00244B27">
        <w:rPr>
          <w:rFonts w:ascii="Arial" w:hAnsi="Arial" w:cs="Arial"/>
          <w:sz w:val="20"/>
          <w:szCs w:val="20"/>
        </w:rPr>
        <w:t xml:space="preserve">ki </w:t>
      </w:r>
      <w:r w:rsidR="0055470C" w:rsidRPr="00244B27">
        <w:rPr>
          <w:rFonts w:ascii="Arial" w:hAnsi="Arial" w:cs="Arial"/>
          <w:sz w:val="20"/>
          <w:szCs w:val="20"/>
        </w:rPr>
        <w:t xml:space="preserve">je predvidena v primeru, </w:t>
      </w:r>
      <w:r w:rsidR="008C69FF" w:rsidRPr="00244B27">
        <w:rPr>
          <w:rFonts w:ascii="Arial" w:hAnsi="Arial" w:cs="Arial"/>
          <w:sz w:val="20"/>
          <w:szCs w:val="20"/>
        </w:rPr>
        <w:t>ko</w:t>
      </w:r>
      <w:r w:rsidR="0055470C" w:rsidRPr="00244B27">
        <w:rPr>
          <w:rFonts w:ascii="Arial" w:hAnsi="Arial" w:cs="Arial"/>
          <w:sz w:val="20"/>
          <w:szCs w:val="20"/>
        </w:rPr>
        <w:t xml:space="preserve"> sajenje ne poteka sočasno s postavitvijo mreže proti toči. Poraba materiala pri postavitvi opore je odvisna od medvrstne razdalje in števila vrst, ki je predvideno glede na tehnološke zahteve. </w:t>
      </w:r>
    </w:p>
    <w:p w14:paraId="14B6DEB8" w14:textId="77777777" w:rsidR="009258C6" w:rsidRDefault="009258C6" w:rsidP="00244B27">
      <w:pPr>
        <w:spacing w:after="0" w:line="260" w:lineRule="atLeast"/>
        <w:jc w:val="both"/>
        <w:rPr>
          <w:rFonts w:ascii="Arial" w:hAnsi="Arial" w:cs="Arial"/>
          <w:sz w:val="20"/>
          <w:szCs w:val="20"/>
        </w:rPr>
      </w:pPr>
    </w:p>
    <w:p w14:paraId="5ECF8B37" w14:textId="7E17E0E5" w:rsidR="0055470C" w:rsidRPr="00244B27" w:rsidRDefault="009258C6" w:rsidP="00244B27">
      <w:pPr>
        <w:spacing w:after="0" w:line="260" w:lineRule="atLeast"/>
        <w:jc w:val="both"/>
        <w:rPr>
          <w:rFonts w:ascii="Arial" w:hAnsi="Arial" w:cs="Arial"/>
          <w:sz w:val="20"/>
          <w:szCs w:val="20"/>
        </w:rPr>
      </w:pPr>
      <w:r>
        <w:rPr>
          <w:rFonts w:ascii="Arial" w:hAnsi="Arial" w:cs="Arial"/>
          <w:sz w:val="20"/>
          <w:szCs w:val="20"/>
        </w:rPr>
        <w:t xml:space="preserve">(2) </w:t>
      </w:r>
      <w:r w:rsidR="004E3DCC" w:rsidRPr="00244B27">
        <w:rPr>
          <w:rFonts w:ascii="Arial" w:hAnsi="Arial" w:cs="Arial"/>
          <w:sz w:val="20"/>
          <w:szCs w:val="20"/>
        </w:rPr>
        <w:t>Pri sajenju je p</w:t>
      </w:r>
      <w:r w:rsidR="0055470C" w:rsidRPr="00244B27">
        <w:rPr>
          <w:rFonts w:ascii="Arial" w:hAnsi="Arial" w:cs="Arial"/>
          <w:sz w:val="20"/>
          <w:szCs w:val="20"/>
        </w:rPr>
        <w:t>redvideno založno gnojenje tal, ki zajema analizo tal,</w:t>
      </w:r>
      <w:r w:rsidR="00C931DD" w:rsidRPr="00244B27">
        <w:rPr>
          <w:rFonts w:ascii="Arial" w:hAnsi="Arial" w:cs="Arial"/>
          <w:sz w:val="20"/>
          <w:szCs w:val="20"/>
        </w:rPr>
        <w:t xml:space="preserve"> </w:t>
      </w:r>
      <w:r w:rsidR="0055470C" w:rsidRPr="00244B27">
        <w:rPr>
          <w:rFonts w:ascii="Arial" w:hAnsi="Arial" w:cs="Arial"/>
          <w:sz w:val="20"/>
          <w:szCs w:val="20"/>
        </w:rPr>
        <w:t xml:space="preserve">gnojenje z organskimi in mineralnimi gnojili ter dognojevanje nasada v </w:t>
      </w:r>
      <w:r w:rsidR="003165D6" w:rsidRPr="00244B27">
        <w:rPr>
          <w:rFonts w:ascii="Arial" w:hAnsi="Arial" w:cs="Arial"/>
          <w:sz w:val="20"/>
          <w:szCs w:val="20"/>
        </w:rPr>
        <w:t>prvem</w:t>
      </w:r>
      <w:r w:rsidR="0055470C" w:rsidRPr="00244B27">
        <w:rPr>
          <w:rFonts w:ascii="Arial" w:hAnsi="Arial" w:cs="Arial"/>
          <w:sz w:val="20"/>
          <w:szCs w:val="20"/>
        </w:rPr>
        <w:t xml:space="preserve"> letu. Pri trajnih nasadih, kjer se predvideva le izkop sadilnih jam, je predvideno gnojenje v posamezne sadilne jame.</w:t>
      </w:r>
      <w:r>
        <w:rPr>
          <w:rFonts w:ascii="Arial" w:hAnsi="Arial" w:cs="Arial"/>
          <w:sz w:val="20"/>
          <w:szCs w:val="20"/>
        </w:rPr>
        <w:t xml:space="preserve"> </w:t>
      </w:r>
      <w:r w:rsidR="00C13360" w:rsidRPr="00244B27">
        <w:rPr>
          <w:rFonts w:ascii="Arial" w:hAnsi="Arial" w:cs="Arial"/>
          <w:sz w:val="20"/>
          <w:szCs w:val="20"/>
        </w:rPr>
        <w:t>Pri obnovi trajnega nasada se upoštevajo stroški postavitve trajnega nasada ter stroški odstranitve trajnega nasada.</w:t>
      </w:r>
    </w:p>
    <w:p w14:paraId="71CB5F76" w14:textId="77777777" w:rsidR="00C13360" w:rsidRPr="00244B27" w:rsidRDefault="00C13360" w:rsidP="00244B27">
      <w:pPr>
        <w:spacing w:after="0" w:line="260" w:lineRule="atLeast"/>
        <w:jc w:val="both"/>
        <w:rPr>
          <w:rFonts w:ascii="Arial" w:hAnsi="Arial" w:cs="Arial"/>
          <w:sz w:val="20"/>
          <w:szCs w:val="20"/>
        </w:rPr>
      </w:pPr>
    </w:p>
    <w:p w14:paraId="5B1CA953" w14:textId="425762AD"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w:t>
      </w:r>
      <w:r w:rsidR="009258C6">
        <w:rPr>
          <w:rFonts w:ascii="Arial" w:hAnsi="Arial" w:cs="Arial"/>
          <w:sz w:val="20"/>
          <w:szCs w:val="20"/>
        </w:rPr>
        <w:t>3</w:t>
      </w:r>
      <w:r w:rsidRPr="00244B27">
        <w:rPr>
          <w:rFonts w:ascii="Arial" w:hAnsi="Arial" w:cs="Arial"/>
          <w:sz w:val="20"/>
          <w:szCs w:val="20"/>
        </w:rPr>
        <w:t xml:space="preserve">) </w:t>
      </w:r>
      <w:r w:rsidR="0055470C" w:rsidRPr="00244B27">
        <w:rPr>
          <w:rFonts w:ascii="Arial" w:hAnsi="Arial" w:cs="Arial"/>
          <w:sz w:val="20"/>
          <w:szCs w:val="20"/>
        </w:rPr>
        <w:t xml:space="preserve">Stroški </w:t>
      </w:r>
      <w:r w:rsidR="00B75A58" w:rsidRPr="00244B27">
        <w:rPr>
          <w:rFonts w:ascii="Arial" w:hAnsi="Arial" w:cs="Arial"/>
          <w:sz w:val="20"/>
          <w:szCs w:val="20"/>
        </w:rPr>
        <w:t>postavitve in obnove</w:t>
      </w:r>
      <w:r w:rsidR="0055470C" w:rsidRPr="00244B27">
        <w:rPr>
          <w:rFonts w:ascii="Arial" w:hAnsi="Arial" w:cs="Arial"/>
          <w:sz w:val="20"/>
          <w:szCs w:val="20"/>
        </w:rPr>
        <w:t xml:space="preserve"> nasada jagod </w:t>
      </w:r>
      <w:r w:rsidR="0055470C" w:rsidRPr="00244B27">
        <w:rPr>
          <w:rFonts w:ascii="Arial" w:eastAsia="Times New Roman" w:hAnsi="Arial" w:cs="Arial"/>
          <w:bCs/>
          <w:sz w:val="20"/>
          <w:szCs w:val="20"/>
          <w:lang w:eastAsia="sl-SI"/>
        </w:rPr>
        <w:t xml:space="preserve">so razdeljeni </w:t>
      </w:r>
      <w:r w:rsidR="00BD474D" w:rsidRPr="00244B27">
        <w:rPr>
          <w:rFonts w:ascii="Arial" w:eastAsia="Times New Roman" w:hAnsi="Arial" w:cs="Arial"/>
          <w:bCs/>
          <w:sz w:val="20"/>
          <w:szCs w:val="20"/>
          <w:lang w:eastAsia="sl-SI"/>
        </w:rPr>
        <w:t xml:space="preserve">v </w:t>
      </w:r>
      <w:r w:rsidR="0055470C" w:rsidRPr="00244B27">
        <w:rPr>
          <w:rFonts w:ascii="Arial" w:eastAsia="Times New Roman" w:hAnsi="Arial" w:cs="Arial"/>
          <w:bCs/>
          <w:sz w:val="20"/>
          <w:szCs w:val="20"/>
          <w:lang w:eastAsia="sl-SI"/>
        </w:rPr>
        <w:t xml:space="preserve">tri </w:t>
      </w:r>
      <w:r w:rsidR="00BE16AC" w:rsidRPr="00244B27">
        <w:rPr>
          <w:rFonts w:ascii="Arial" w:eastAsia="Times New Roman" w:hAnsi="Arial" w:cs="Arial"/>
          <w:bCs/>
          <w:sz w:val="20"/>
          <w:szCs w:val="20"/>
          <w:lang w:eastAsia="sl-SI"/>
        </w:rPr>
        <w:t>skupine stroškov</w:t>
      </w:r>
      <w:r w:rsidR="0055470C" w:rsidRPr="00244B27">
        <w:rPr>
          <w:rFonts w:ascii="Arial" w:eastAsia="Times New Roman" w:hAnsi="Arial" w:cs="Arial"/>
          <w:bCs/>
          <w:sz w:val="20"/>
          <w:szCs w:val="20"/>
          <w:lang w:eastAsia="sl-SI"/>
        </w:rPr>
        <w:t xml:space="preserve">: </w:t>
      </w:r>
      <w:r w:rsidR="002E785B" w:rsidRPr="00244B27">
        <w:rPr>
          <w:rFonts w:ascii="Arial" w:eastAsia="Times New Roman" w:hAnsi="Arial" w:cs="Arial"/>
          <w:bCs/>
          <w:sz w:val="20"/>
          <w:szCs w:val="20"/>
          <w:lang w:eastAsia="sl-SI"/>
        </w:rPr>
        <w:t xml:space="preserve">stroški </w:t>
      </w:r>
      <w:r w:rsidR="0055470C" w:rsidRPr="00244B27">
        <w:rPr>
          <w:rFonts w:ascii="Arial" w:eastAsia="Times New Roman" w:hAnsi="Arial" w:cs="Arial"/>
          <w:bCs/>
          <w:sz w:val="20"/>
          <w:szCs w:val="20"/>
          <w:lang w:eastAsia="sl-SI"/>
        </w:rPr>
        <w:t>priprav</w:t>
      </w:r>
      <w:r w:rsidR="002E785B" w:rsidRPr="00244B27">
        <w:rPr>
          <w:rFonts w:ascii="Arial" w:eastAsia="Times New Roman" w:hAnsi="Arial" w:cs="Arial"/>
          <w:bCs/>
          <w:sz w:val="20"/>
          <w:szCs w:val="20"/>
          <w:lang w:eastAsia="sl-SI"/>
        </w:rPr>
        <w:t>e</w:t>
      </w:r>
      <w:r w:rsidR="0055470C" w:rsidRPr="00244B27">
        <w:rPr>
          <w:rFonts w:ascii="Arial" w:eastAsia="Times New Roman" w:hAnsi="Arial" w:cs="Arial"/>
          <w:bCs/>
          <w:sz w:val="20"/>
          <w:szCs w:val="20"/>
          <w:lang w:eastAsia="sl-SI"/>
        </w:rPr>
        <w:t xml:space="preserve"> tal, </w:t>
      </w:r>
      <w:r w:rsidR="002E785B" w:rsidRPr="00244B27">
        <w:rPr>
          <w:rFonts w:ascii="Arial" w:eastAsia="Times New Roman" w:hAnsi="Arial" w:cs="Arial"/>
          <w:bCs/>
          <w:sz w:val="20"/>
          <w:szCs w:val="20"/>
          <w:lang w:eastAsia="sl-SI"/>
        </w:rPr>
        <w:t xml:space="preserve">stroški </w:t>
      </w:r>
      <w:r w:rsidR="0055470C" w:rsidRPr="00244B27">
        <w:rPr>
          <w:rFonts w:ascii="Arial" w:eastAsia="Times New Roman" w:hAnsi="Arial" w:cs="Arial"/>
          <w:bCs/>
          <w:sz w:val="20"/>
          <w:szCs w:val="20"/>
          <w:lang w:eastAsia="sl-SI"/>
        </w:rPr>
        <w:t>postavitv</w:t>
      </w:r>
      <w:r w:rsidR="002E785B" w:rsidRPr="00244B27">
        <w:rPr>
          <w:rFonts w:ascii="Arial" w:eastAsia="Times New Roman" w:hAnsi="Arial" w:cs="Arial"/>
          <w:bCs/>
          <w:sz w:val="20"/>
          <w:szCs w:val="20"/>
          <w:lang w:eastAsia="sl-SI"/>
        </w:rPr>
        <w:t>e</w:t>
      </w:r>
      <w:r w:rsidR="0055470C" w:rsidRPr="00244B27">
        <w:rPr>
          <w:rFonts w:ascii="Arial" w:eastAsia="Times New Roman" w:hAnsi="Arial" w:cs="Arial"/>
          <w:bCs/>
          <w:sz w:val="20"/>
          <w:szCs w:val="20"/>
          <w:lang w:eastAsia="sl-SI"/>
        </w:rPr>
        <w:t xml:space="preserve"> namakalnega sistema ter </w:t>
      </w:r>
      <w:r w:rsidR="002E785B" w:rsidRPr="00244B27">
        <w:rPr>
          <w:rFonts w:ascii="Arial" w:eastAsia="Times New Roman" w:hAnsi="Arial" w:cs="Arial"/>
          <w:bCs/>
          <w:sz w:val="20"/>
          <w:szCs w:val="20"/>
          <w:lang w:eastAsia="sl-SI"/>
        </w:rPr>
        <w:t xml:space="preserve">stroški </w:t>
      </w:r>
      <w:r w:rsidR="0055470C" w:rsidRPr="00244B27">
        <w:rPr>
          <w:rFonts w:ascii="Arial" w:eastAsia="Times New Roman" w:hAnsi="Arial" w:cs="Arial"/>
          <w:bCs/>
          <w:sz w:val="20"/>
          <w:szCs w:val="20"/>
          <w:lang w:eastAsia="sl-SI"/>
        </w:rPr>
        <w:t>sajenj</w:t>
      </w:r>
      <w:r w:rsidR="002E785B" w:rsidRPr="00244B27">
        <w:rPr>
          <w:rFonts w:ascii="Arial" w:eastAsia="Times New Roman" w:hAnsi="Arial" w:cs="Arial"/>
          <w:bCs/>
          <w:sz w:val="20"/>
          <w:szCs w:val="20"/>
          <w:lang w:eastAsia="sl-SI"/>
        </w:rPr>
        <w:t>a</w:t>
      </w:r>
      <w:r w:rsidR="0055470C" w:rsidRPr="00244B27">
        <w:rPr>
          <w:rFonts w:ascii="Arial" w:eastAsia="Times New Roman" w:hAnsi="Arial" w:cs="Arial"/>
          <w:bCs/>
          <w:sz w:val="20"/>
          <w:szCs w:val="20"/>
          <w:lang w:eastAsia="sl-SI"/>
        </w:rPr>
        <w:t xml:space="preserve"> in oskrb</w:t>
      </w:r>
      <w:r w:rsidR="002E785B" w:rsidRPr="00244B27">
        <w:rPr>
          <w:rFonts w:ascii="Arial" w:eastAsia="Times New Roman" w:hAnsi="Arial" w:cs="Arial"/>
          <w:bCs/>
          <w:sz w:val="20"/>
          <w:szCs w:val="20"/>
          <w:lang w:eastAsia="sl-SI"/>
        </w:rPr>
        <w:t>e</w:t>
      </w:r>
      <w:r w:rsidR="0055470C" w:rsidRPr="00244B27">
        <w:rPr>
          <w:rFonts w:ascii="Arial" w:eastAsia="Times New Roman" w:hAnsi="Arial" w:cs="Arial"/>
          <w:bCs/>
          <w:sz w:val="20"/>
          <w:szCs w:val="20"/>
          <w:lang w:eastAsia="sl-SI"/>
        </w:rPr>
        <w:t xml:space="preserve"> v </w:t>
      </w:r>
      <w:r w:rsidR="003165D6" w:rsidRPr="00244B27">
        <w:rPr>
          <w:rFonts w:ascii="Arial" w:eastAsia="Times New Roman" w:hAnsi="Arial" w:cs="Arial"/>
          <w:bCs/>
          <w:sz w:val="20"/>
          <w:szCs w:val="20"/>
          <w:lang w:eastAsia="sl-SI"/>
        </w:rPr>
        <w:t>prvem</w:t>
      </w:r>
      <w:r w:rsidR="0055470C" w:rsidRPr="00244B27">
        <w:rPr>
          <w:rFonts w:ascii="Arial" w:eastAsia="Times New Roman" w:hAnsi="Arial" w:cs="Arial"/>
          <w:bCs/>
          <w:sz w:val="20"/>
          <w:szCs w:val="20"/>
          <w:lang w:eastAsia="sl-SI"/>
        </w:rPr>
        <w:t xml:space="preserve"> letu. </w:t>
      </w:r>
      <w:r w:rsidR="0055470C" w:rsidRPr="00244B27">
        <w:rPr>
          <w:rFonts w:ascii="Arial" w:eastAsia="Times New Roman" w:hAnsi="Arial" w:cs="Arial"/>
          <w:bCs/>
          <w:iCs/>
          <w:sz w:val="20"/>
          <w:szCs w:val="20"/>
          <w:lang w:eastAsia="sl-SI"/>
        </w:rPr>
        <w:t xml:space="preserve">Priprava tal </w:t>
      </w:r>
      <w:r w:rsidR="003165D6" w:rsidRPr="00244B27">
        <w:rPr>
          <w:rFonts w:ascii="Arial" w:eastAsia="Times New Roman" w:hAnsi="Arial" w:cs="Arial"/>
          <w:bCs/>
          <w:iCs/>
          <w:sz w:val="20"/>
          <w:szCs w:val="20"/>
          <w:lang w:eastAsia="sl-SI"/>
        </w:rPr>
        <w:t>z</w:t>
      </w:r>
      <w:r w:rsidR="0055470C" w:rsidRPr="00244B27">
        <w:rPr>
          <w:rFonts w:ascii="Arial" w:eastAsia="Times New Roman" w:hAnsi="Arial" w:cs="Arial"/>
          <w:bCs/>
          <w:iCs/>
          <w:sz w:val="20"/>
          <w:szCs w:val="20"/>
          <w:lang w:eastAsia="sl-SI"/>
        </w:rPr>
        <w:t xml:space="preserve">ajema izdelavo grebenov, sočasno s polaganjem folije in namakalne cevi ter ostali material (gnojila, črno folijo) in ročno delo (pomoč pri strojnem polaganju folije in polaganje vodoprepustnega agrotekstila). Namakanje </w:t>
      </w:r>
      <w:r w:rsidR="0055470C" w:rsidRPr="00244B27">
        <w:rPr>
          <w:rFonts w:ascii="Arial" w:eastAsia="Times New Roman" w:hAnsi="Arial" w:cs="Arial"/>
          <w:bCs/>
          <w:sz w:val="20"/>
          <w:szCs w:val="20"/>
          <w:lang w:eastAsia="sl-SI"/>
        </w:rPr>
        <w:t>zajema dovodno cev in namakalno cev za kapljično namakanje ter ostali material in montažo namakalnih cevi.</w:t>
      </w:r>
    </w:p>
    <w:p w14:paraId="7598C804" w14:textId="77777777" w:rsidR="0055470C" w:rsidRPr="00244B27" w:rsidRDefault="0055470C" w:rsidP="00244B27">
      <w:pPr>
        <w:spacing w:after="0" w:line="260" w:lineRule="atLeast"/>
        <w:jc w:val="both"/>
        <w:rPr>
          <w:rFonts w:ascii="Arial" w:hAnsi="Arial" w:cs="Arial"/>
          <w:sz w:val="20"/>
          <w:szCs w:val="20"/>
        </w:rPr>
      </w:pPr>
    </w:p>
    <w:p w14:paraId="013E2CC1" w14:textId="736E7C66"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w:t>
      </w:r>
      <w:r w:rsidR="009258C6">
        <w:rPr>
          <w:rFonts w:ascii="Arial" w:hAnsi="Arial" w:cs="Arial"/>
          <w:sz w:val="20"/>
          <w:szCs w:val="20"/>
        </w:rPr>
        <w:t>4</w:t>
      </w:r>
      <w:r w:rsidRPr="00244B27">
        <w:rPr>
          <w:rFonts w:ascii="Arial" w:hAnsi="Arial" w:cs="Arial"/>
          <w:sz w:val="20"/>
          <w:szCs w:val="20"/>
        </w:rPr>
        <w:t xml:space="preserve">) </w:t>
      </w:r>
      <w:r w:rsidR="0055470C" w:rsidRPr="00244B27">
        <w:rPr>
          <w:rFonts w:ascii="Arial" w:hAnsi="Arial" w:cs="Arial"/>
          <w:sz w:val="20"/>
          <w:szCs w:val="20"/>
        </w:rPr>
        <w:t xml:space="preserve">Stroški </w:t>
      </w:r>
      <w:r w:rsidR="00B75A58" w:rsidRPr="00244B27">
        <w:rPr>
          <w:rFonts w:ascii="Arial" w:hAnsi="Arial" w:cs="Arial"/>
          <w:sz w:val="20"/>
          <w:szCs w:val="20"/>
        </w:rPr>
        <w:t>postavitve in obnove</w:t>
      </w:r>
      <w:r w:rsidR="0055470C" w:rsidRPr="00244B27">
        <w:rPr>
          <w:rFonts w:ascii="Arial" w:hAnsi="Arial" w:cs="Arial"/>
          <w:sz w:val="20"/>
          <w:szCs w:val="20"/>
        </w:rPr>
        <w:t xml:space="preserve"> nasada češenj </w:t>
      </w:r>
      <w:r w:rsidR="00BE16AC" w:rsidRPr="00244B27">
        <w:rPr>
          <w:rFonts w:ascii="Arial" w:hAnsi="Arial" w:cs="Arial"/>
          <w:sz w:val="20"/>
          <w:szCs w:val="20"/>
        </w:rPr>
        <w:t>se nanašajo na</w:t>
      </w:r>
      <w:r w:rsidR="0055470C" w:rsidRPr="00244B27">
        <w:rPr>
          <w:rFonts w:ascii="Arial" w:hAnsi="Arial" w:cs="Arial"/>
          <w:sz w:val="20"/>
          <w:szCs w:val="20"/>
        </w:rPr>
        <w:t xml:space="preserve"> češnje na šibki podlagi in češnje na sejancu. Pri češnji na šibki podlagi so stroški naprave razdeljeni </w:t>
      </w:r>
      <w:r w:rsidR="00BD474D" w:rsidRPr="00244B27">
        <w:rPr>
          <w:rFonts w:ascii="Arial" w:hAnsi="Arial" w:cs="Arial"/>
          <w:sz w:val="20"/>
          <w:szCs w:val="20"/>
        </w:rPr>
        <w:t xml:space="preserve">v </w:t>
      </w:r>
      <w:r w:rsidR="0055470C" w:rsidRPr="00244B27">
        <w:rPr>
          <w:rFonts w:ascii="Arial" w:hAnsi="Arial" w:cs="Arial"/>
          <w:sz w:val="20"/>
          <w:szCs w:val="20"/>
        </w:rPr>
        <w:t xml:space="preserve">tri </w:t>
      </w:r>
      <w:r w:rsidR="00BE16AC" w:rsidRPr="00244B27">
        <w:rPr>
          <w:rFonts w:ascii="Arial" w:hAnsi="Arial" w:cs="Arial"/>
          <w:sz w:val="20"/>
          <w:szCs w:val="20"/>
        </w:rPr>
        <w:t>skupine stroškov</w:t>
      </w:r>
      <w:r w:rsidR="0055470C" w:rsidRPr="00244B27">
        <w:rPr>
          <w:rFonts w:ascii="Arial" w:hAnsi="Arial" w:cs="Arial"/>
          <w:sz w:val="20"/>
          <w:szCs w:val="20"/>
        </w:rPr>
        <w:t xml:space="preserve">: </w:t>
      </w:r>
      <w:r w:rsidR="002E785B" w:rsidRPr="00244B27">
        <w:rPr>
          <w:rFonts w:ascii="Arial" w:hAnsi="Arial" w:cs="Arial"/>
          <w:sz w:val="20"/>
          <w:szCs w:val="20"/>
        </w:rPr>
        <w:t xml:space="preserve">stroški </w:t>
      </w:r>
      <w:r w:rsidR="0055470C" w:rsidRPr="00244B27">
        <w:rPr>
          <w:rFonts w:ascii="Arial" w:hAnsi="Arial" w:cs="Arial"/>
          <w:sz w:val="20"/>
          <w:szCs w:val="20"/>
        </w:rPr>
        <w:t>sajenj</w:t>
      </w:r>
      <w:r w:rsidR="002E785B" w:rsidRPr="00244B27">
        <w:rPr>
          <w:rFonts w:ascii="Arial" w:hAnsi="Arial" w:cs="Arial"/>
          <w:sz w:val="20"/>
          <w:szCs w:val="20"/>
        </w:rPr>
        <w:t>a</w:t>
      </w:r>
      <w:r w:rsidR="0055470C" w:rsidRPr="00244B27">
        <w:rPr>
          <w:rFonts w:ascii="Arial" w:hAnsi="Arial" w:cs="Arial"/>
          <w:sz w:val="20"/>
          <w:szCs w:val="20"/>
        </w:rPr>
        <w:t xml:space="preserve">, </w:t>
      </w:r>
      <w:r w:rsidR="002E785B" w:rsidRPr="00244B27">
        <w:rPr>
          <w:rFonts w:ascii="Arial" w:hAnsi="Arial" w:cs="Arial"/>
          <w:sz w:val="20"/>
          <w:szCs w:val="20"/>
        </w:rPr>
        <w:t xml:space="preserve">stroški </w:t>
      </w:r>
      <w:r w:rsidR="0055470C" w:rsidRPr="00244B27">
        <w:rPr>
          <w:rFonts w:ascii="Arial" w:hAnsi="Arial" w:cs="Arial"/>
          <w:sz w:val="20"/>
          <w:szCs w:val="20"/>
        </w:rPr>
        <w:t>ozelenitv</w:t>
      </w:r>
      <w:r w:rsidR="002E785B" w:rsidRPr="00244B27">
        <w:rPr>
          <w:rFonts w:ascii="Arial" w:hAnsi="Arial" w:cs="Arial"/>
          <w:sz w:val="20"/>
          <w:szCs w:val="20"/>
        </w:rPr>
        <w:t>e</w:t>
      </w:r>
      <w:r w:rsidR="0055470C" w:rsidRPr="00244B27">
        <w:rPr>
          <w:rFonts w:ascii="Arial" w:hAnsi="Arial" w:cs="Arial"/>
          <w:sz w:val="20"/>
          <w:szCs w:val="20"/>
        </w:rPr>
        <w:t xml:space="preserve"> in oskrb</w:t>
      </w:r>
      <w:r w:rsidR="002E785B" w:rsidRPr="00244B27">
        <w:rPr>
          <w:rFonts w:ascii="Arial" w:hAnsi="Arial" w:cs="Arial"/>
          <w:sz w:val="20"/>
          <w:szCs w:val="20"/>
        </w:rPr>
        <w:t>e</w:t>
      </w:r>
      <w:r w:rsidR="0055470C" w:rsidRPr="00244B27">
        <w:rPr>
          <w:rFonts w:ascii="Arial" w:hAnsi="Arial" w:cs="Arial"/>
          <w:sz w:val="20"/>
          <w:szCs w:val="20"/>
        </w:rPr>
        <w:t xml:space="preserve"> v </w:t>
      </w:r>
      <w:r w:rsidR="003165D6" w:rsidRPr="00244B27">
        <w:rPr>
          <w:rFonts w:ascii="Arial" w:hAnsi="Arial" w:cs="Arial"/>
          <w:sz w:val="20"/>
          <w:szCs w:val="20"/>
        </w:rPr>
        <w:t>prvem</w:t>
      </w:r>
      <w:r w:rsidR="0055470C" w:rsidRPr="00244B27">
        <w:rPr>
          <w:rFonts w:ascii="Arial" w:hAnsi="Arial" w:cs="Arial"/>
          <w:sz w:val="20"/>
          <w:szCs w:val="20"/>
        </w:rPr>
        <w:t xml:space="preserve"> letu ter </w:t>
      </w:r>
      <w:r w:rsidR="002E785B" w:rsidRPr="00244B27">
        <w:rPr>
          <w:rFonts w:ascii="Arial" w:hAnsi="Arial" w:cs="Arial"/>
          <w:sz w:val="20"/>
          <w:szCs w:val="20"/>
        </w:rPr>
        <w:t xml:space="preserve">stroški </w:t>
      </w:r>
      <w:r w:rsidR="0055470C" w:rsidRPr="00244B27">
        <w:rPr>
          <w:rFonts w:ascii="Arial" w:hAnsi="Arial" w:cs="Arial"/>
          <w:sz w:val="20"/>
          <w:szCs w:val="20"/>
        </w:rPr>
        <w:t>postavitv</w:t>
      </w:r>
      <w:r w:rsidR="002E785B" w:rsidRPr="00244B27">
        <w:rPr>
          <w:rFonts w:ascii="Arial" w:hAnsi="Arial" w:cs="Arial"/>
          <w:sz w:val="20"/>
          <w:szCs w:val="20"/>
        </w:rPr>
        <w:t>e</w:t>
      </w:r>
      <w:r w:rsidR="0055470C" w:rsidRPr="00244B27">
        <w:rPr>
          <w:rFonts w:ascii="Arial" w:hAnsi="Arial" w:cs="Arial"/>
          <w:sz w:val="20"/>
          <w:szCs w:val="20"/>
        </w:rPr>
        <w:t xml:space="preserve"> opore. Pri češnji</w:t>
      </w:r>
      <w:r w:rsidR="00BD474D" w:rsidRPr="00244B27">
        <w:rPr>
          <w:rFonts w:ascii="Arial" w:hAnsi="Arial" w:cs="Arial"/>
          <w:sz w:val="20"/>
          <w:szCs w:val="20"/>
        </w:rPr>
        <w:t xml:space="preserve"> na</w:t>
      </w:r>
      <w:r w:rsidR="00935A2D" w:rsidRPr="00244B27">
        <w:rPr>
          <w:rFonts w:ascii="Arial" w:hAnsi="Arial" w:cs="Arial"/>
          <w:sz w:val="20"/>
          <w:szCs w:val="20"/>
        </w:rPr>
        <w:t xml:space="preserve"> </w:t>
      </w:r>
      <w:r w:rsidR="0055470C" w:rsidRPr="00244B27">
        <w:rPr>
          <w:rFonts w:ascii="Arial" w:hAnsi="Arial" w:cs="Arial"/>
          <w:sz w:val="20"/>
          <w:szCs w:val="20"/>
        </w:rPr>
        <w:t>sejan</w:t>
      </w:r>
      <w:r w:rsidR="00BD474D" w:rsidRPr="00244B27">
        <w:rPr>
          <w:rFonts w:ascii="Arial" w:hAnsi="Arial" w:cs="Arial"/>
          <w:sz w:val="20"/>
          <w:szCs w:val="20"/>
        </w:rPr>
        <w:t>cu</w:t>
      </w:r>
      <w:r w:rsidR="0055470C" w:rsidRPr="00244B27">
        <w:rPr>
          <w:rFonts w:ascii="Arial" w:hAnsi="Arial" w:cs="Arial"/>
          <w:sz w:val="20"/>
          <w:szCs w:val="20"/>
        </w:rPr>
        <w:t xml:space="preserve"> so stroški naprave razdeljeni </w:t>
      </w:r>
      <w:r w:rsidR="00BD474D" w:rsidRPr="00244B27">
        <w:rPr>
          <w:rFonts w:ascii="Arial" w:hAnsi="Arial" w:cs="Arial"/>
          <w:sz w:val="20"/>
          <w:szCs w:val="20"/>
        </w:rPr>
        <w:t xml:space="preserve">v </w:t>
      </w:r>
      <w:r w:rsidR="0055470C" w:rsidRPr="00244B27">
        <w:rPr>
          <w:rFonts w:ascii="Arial" w:hAnsi="Arial" w:cs="Arial"/>
          <w:sz w:val="20"/>
          <w:szCs w:val="20"/>
        </w:rPr>
        <w:t xml:space="preserve">dve </w:t>
      </w:r>
      <w:r w:rsidR="00BE16AC" w:rsidRPr="00244B27">
        <w:rPr>
          <w:rFonts w:ascii="Arial" w:hAnsi="Arial" w:cs="Arial"/>
          <w:sz w:val="20"/>
          <w:szCs w:val="20"/>
        </w:rPr>
        <w:t>skupini stroškov</w:t>
      </w:r>
      <w:r w:rsidR="0055470C" w:rsidRPr="00244B27">
        <w:rPr>
          <w:rFonts w:ascii="Arial" w:hAnsi="Arial" w:cs="Arial"/>
          <w:sz w:val="20"/>
          <w:szCs w:val="20"/>
        </w:rPr>
        <w:t xml:space="preserve">: </w:t>
      </w:r>
      <w:r w:rsidR="002E785B" w:rsidRPr="00244B27">
        <w:rPr>
          <w:rFonts w:ascii="Arial" w:hAnsi="Arial" w:cs="Arial"/>
          <w:sz w:val="20"/>
          <w:szCs w:val="20"/>
        </w:rPr>
        <w:t xml:space="preserve">stroški </w:t>
      </w:r>
      <w:r w:rsidR="0055470C" w:rsidRPr="00244B27">
        <w:rPr>
          <w:rFonts w:ascii="Arial" w:hAnsi="Arial" w:cs="Arial"/>
          <w:sz w:val="20"/>
          <w:szCs w:val="20"/>
        </w:rPr>
        <w:t>sajenj</w:t>
      </w:r>
      <w:r w:rsidR="002E785B" w:rsidRPr="00244B27">
        <w:rPr>
          <w:rFonts w:ascii="Arial" w:hAnsi="Arial" w:cs="Arial"/>
          <w:sz w:val="20"/>
          <w:szCs w:val="20"/>
        </w:rPr>
        <w:t>a</w:t>
      </w:r>
      <w:r w:rsidR="0055470C" w:rsidRPr="00244B27">
        <w:rPr>
          <w:rFonts w:ascii="Arial" w:hAnsi="Arial" w:cs="Arial"/>
          <w:sz w:val="20"/>
          <w:szCs w:val="20"/>
        </w:rPr>
        <w:t xml:space="preserve"> </w:t>
      </w:r>
      <w:r w:rsidR="002E785B" w:rsidRPr="00244B27">
        <w:rPr>
          <w:rFonts w:ascii="Arial" w:hAnsi="Arial" w:cs="Arial"/>
          <w:sz w:val="20"/>
          <w:szCs w:val="20"/>
        </w:rPr>
        <w:t>in</w:t>
      </w:r>
      <w:r w:rsidR="0055470C" w:rsidRPr="00244B27">
        <w:rPr>
          <w:rFonts w:ascii="Arial" w:hAnsi="Arial" w:cs="Arial"/>
          <w:sz w:val="20"/>
          <w:szCs w:val="20"/>
        </w:rPr>
        <w:t xml:space="preserve"> ozelenitv</w:t>
      </w:r>
      <w:r w:rsidR="000A64A5" w:rsidRPr="00244B27">
        <w:rPr>
          <w:rFonts w:ascii="Arial" w:hAnsi="Arial" w:cs="Arial"/>
          <w:sz w:val="20"/>
          <w:szCs w:val="20"/>
        </w:rPr>
        <w:t>e</w:t>
      </w:r>
      <w:r w:rsidR="0055470C" w:rsidRPr="00244B27">
        <w:rPr>
          <w:rFonts w:ascii="Arial" w:hAnsi="Arial" w:cs="Arial"/>
          <w:sz w:val="20"/>
          <w:szCs w:val="20"/>
        </w:rPr>
        <w:t xml:space="preserve"> </w:t>
      </w:r>
      <w:r w:rsidR="000A64A5" w:rsidRPr="00244B27">
        <w:rPr>
          <w:rFonts w:ascii="Arial" w:hAnsi="Arial" w:cs="Arial"/>
          <w:sz w:val="20"/>
          <w:szCs w:val="20"/>
        </w:rPr>
        <w:t>ter</w:t>
      </w:r>
      <w:r w:rsidR="0055470C" w:rsidRPr="00244B27">
        <w:rPr>
          <w:rFonts w:ascii="Arial" w:hAnsi="Arial" w:cs="Arial"/>
          <w:sz w:val="20"/>
          <w:szCs w:val="20"/>
        </w:rPr>
        <w:t xml:space="preserve"> </w:t>
      </w:r>
      <w:r w:rsidR="000A64A5" w:rsidRPr="00244B27">
        <w:rPr>
          <w:rFonts w:ascii="Arial" w:hAnsi="Arial" w:cs="Arial"/>
          <w:sz w:val="20"/>
          <w:szCs w:val="20"/>
        </w:rPr>
        <w:t xml:space="preserve">stroški </w:t>
      </w:r>
      <w:r w:rsidR="0055470C" w:rsidRPr="00244B27">
        <w:rPr>
          <w:rFonts w:ascii="Arial" w:hAnsi="Arial" w:cs="Arial"/>
          <w:sz w:val="20"/>
          <w:szCs w:val="20"/>
        </w:rPr>
        <w:t>oskrb</w:t>
      </w:r>
      <w:r w:rsidR="000A64A5" w:rsidRPr="00244B27">
        <w:rPr>
          <w:rFonts w:ascii="Arial" w:hAnsi="Arial" w:cs="Arial"/>
          <w:sz w:val="20"/>
          <w:szCs w:val="20"/>
        </w:rPr>
        <w:t>e</w:t>
      </w:r>
      <w:r w:rsidR="0055470C" w:rsidRPr="00244B27">
        <w:rPr>
          <w:rFonts w:ascii="Arial" w:hAnsi="Arial" w:cs="Arial"/>
          <w:sz w:val="20"/>
          <w:szCs w:val="20"/>
        </w:rPr>
        <w:t xml:space="preserve"> v </w:t>
      </w:r>
      <w:r w:rsidR="003165D6" w:rsidRPr="00244B27">
        <w:rPr>
          <w:rFonts w:ascii="Arial" w:hAnsi="Arial" w:cs="Arial"/>
          <w:sz w:val="20"/>
          <w:szCs w:val="20"/>
        </w:rPr>
        <w:t>prvem</w:t>
      </w:r>
      <w:r w:rsidR="0055470C" w:rsidRPr="00244B27">
        <w:rPr>
          <w:rFonts w:ascii="Arial" w:hAnsi="Arial" w:cs="Arial"/>
          <w:sz w:val="20"/>
          <w:szCs w:val="20"/>
        </w:rPr>
        <w:t xml:space="preserve"> letu.</w:t>
      </w:r>
    </w:p>
    <w:p w14:paraId="49479FC9" w14:textId="77777777" w:rsidR="0055470C" w:rsidRPr="00244B27" w:rsidRDefault="0055470C" w:rsidP="00244B27">
      <w:pPr>
        <w:spacing w:after="0" w:line="260" w:lineRule="atLeast"/>
        <w:jc w:val="both"/>
        <w:rPr>
          <w:rFonts w:ascii="Arial" w:hAnsi="Arial" w:cs="Arial"/>
          <w:sz w:val="20"/>
          <w:szCs w:val="20"/>
        </w:rPr>
      </w:pPr>
    </w:p>
    <w:p w14:paraId="5BC9BA49" w14:textId="5AE1005D"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w:t>
      </w:r>
      <w:r w:rsidR="009258C6">
        <w:rPr>
          <w:rFonts w:ascii="Arial" w:hAnsi="Arial" w:cs="Arial"/>
          <w:sz w:val="20"/>
          <w:szCs w:val="20"/>
        </w:rPr>
        <w:t>5</w:t>
      </w:r>
      <w:r w:rsidRPr="00244B27">
        <w:rPr>
          <w:rFonts w:ascii="Arial" w:hAnsi="Arial" w:cs="Arial"/>
          <w:sz w:val="20"/>
          <w:szCs w:val="20"/>
        </w:rPr>
        <w:t xml:space="preserve">) </w:t>
      </w:r>
      <w:r w:rsidR="0055470C" w:rsidRPr="00244B27">
        <w:rPr>
          <w:rFonts w:ascii="Arial" w:hAnsi="Arial" w:cs="Arial"/>
          <w:sz w:val="20"/>
          <w:szCs w:val="20"/>
        </w:rPr>
        <w:t xml:space="preserve">Pri stroških </w:t>
      </w:r>
      <w:r w:rsidR="00B75A58" w:rsidRPr="00244B27">
        <w:rPr>
          <w:rFonts w:ascii="Arial" w:hAnsi="Arial" w:cs="Arial"/>
          <w:sz w:val="20"/>
          <w:szCs w:val="20"/>
        </w:rPr>
        <w:t>postavitve in obnove</w:t>
      </w:r>
      <w:r w:rsidR="0055470C" w:rsidRPr="00244B27">
        <w:rPr>
          <w:rFonts w:ascii="Arial" w:hAnsi="Arial" w:cs="Arial"/>
          <w:sz w:val="20"/>
          <w:szCs w:val="20"/>
        </w:rPr>
        <w:t xml:space="preserve"> hmeljnega nasada je priprava tal samostojna </w:t>
      </w:r>
      <w:r w:rsidR="00BE16AC" w:rsidRPr="00244B27">
        <w:rPr>
          <w:rFonts w:ascii="Arial" w:hAnsi="Arial" w:cs="Arial"/>
          <w:sz w:val="20"/>
          <w:szCs w:val="20"/>
        </w:rPr>
        <w:t>skupina stroškov</w:t>
      </w:r>
      <w:r w:rsidR="0055470C" w:rsidRPr="00244B27">
        <w:rPr>
          <w:rFonts w:ascii="Arial" w:hAnsi="Arial" w:cs="Arial"/>
          <w:sz w:val="20"/>
          <w:szCs w:val="20"/>
        </w:rPr>
        <w:t xml:space="preserve">. Skladno s tehnološkimi zahtevami so </w:t>
      </w:r>
      <w:bookmarkStart w:id="17" w:name="_Hlk155347885"/>
      <w:r w:rsidR="005A791B" w:rsidRPr="00244B27">
        <w:rPr>
          <w:rFonts w:ascii="Arial" w:hAnsi="Arial" w:cs="Arial"/>
          <w:sz w:val="20"/>
          <w:szCs w:val="20"/>
        </w:rPr>
        <w:t>v stroške postavitve in obnove</w:t>
      </w:r>
      <w:bookmarkEnd w:id="17"/>
      <w:r w:rsidR="005A791B" w:rsidRPr="00244B27">
        <w:rPr>
          <w:rFonts w:ascii="Arial" w:hAnsi="Arial" w:cs="Arial"/>
          <w:sz w:val="20"/>
          <w:szCs w:val="20"/>
        </w:rPr>
        <w:t xml:space="preserve"> </w:t>
      </w:r>
      <w:r w:rsidR="0055470C" w:rsidRPr="00244B27">
        <w:rPr>
          <w:rFonts w:ascii="Arial" w:hAnsi="Arial" w:cs="Arial"/>
          <w:sz w:val="20"/>
          <w:szCs w:val="20"/>
        </w:rPr>
        <w:t>zajet</w:t>
      </w:r>
      <w:r w:rsidR="008C69FF" w:rsidRPr="00244B27">
        <w:rPr>
          <w:rFonts w:ascii="Arial" w:hAnsi="Arial" w:cs="Arial"/>
          <w:sz w:val="20"/>
          <w:szCs w:val="20"/>
        </w:rPr>
        <w:t>i</w:t>
      </w:r>
      <w:r w:rsidR="0055470C" w:rsidRPr="00244B27">
        <w:rPr>
          <w:rFonts w:ascii="Arial" w:hAnsi="Arial" w:cs="Arial"/>
          <w:sz w:val="20"/>
          <w:szCs w:val="20"/>
        </w:rPr>
        <w:t xml:space="preserve"> </w:t>
      </w:r>
      <w:r w:rsidR="008C69FF" w:rsidRPr="00244B27">
        <w:rPr>
          <w:rFonts w:ascii="Arial" w:hAnsi="Arial" w:cs="Arial"/>
          <w:sz w:val="20"/>
          <w:szCs w:val="20"/>
        </w:rPr>
        <w:t xml:space="preserve">stroški </w:t>
      </w:r>
      <w:r w:rsidR="0055470C" w:rsidRPr="00244B27">
        <w:rPr>
          <w:rFonts w:ascii="Arial" w:hAnsi="Arial" w:cs="Arial"/>
          <w:sz w:val="20"/>
          <w:szCs w:val="20"/>
        </w:rPr>
        <w:t>organsk</w:t>
      </w:r>
      <w:r w:rsidR="008C69FF" w:rsidRPr="00244B27">
        <w:rPr>
          <w:rFonts w:ascii="Arial" w:hAnsi="Arial" w:cs="Arial"/>
          <w:sz w:val="20"/>
          <w:szCs w:val="20"/>
        </w:rPr>
        <w:t>ih</w:t>
      </w:r>
      <w:r w:rsidR="0055470C" w:rsidRPr="00244B27">
        <w:rPr>
          <w:rFonts w:ascii="Arial" w:hAnsi="Arial" w:cs="Arial"/>
          <w:sz w:val="20"/>
          <w:szCs w:val="20"/>
        </w:rPr>
        <w:t xml:space="preserve"> in mineraln</w:t>
      </w:r>
      <w:r w:rsidR="008C69FF" w:rsidRPr="00244B27">
        <w:rPr>
          <w:rFonts w:ascii="Arial" w:hAnsi="Arial" w:cs="Arial"/>
          <w:sz w:val="20"/>
          <w:szCs w:val="20"/>
        </w:rPr>
        <w:t>ih</w:t>
      </w:r>
      <w:r w:rsidR="0055470C" w:rsidRPr="00244B27">
        <w:rPr>
          <w:rFonts w:ascii="Arial" w:hAnsi="Arial" w:cs="Arial"/>
          <w:sz w:val="20"/>
          <w:szCs w:val="20"/>
        </w:rPr>
        <w:t xml:space="preserve"> gnojil, analiza tal </w:t>
      </w:r>
      <w:r w:rsidR="009248F0" w:rsidRPr="00244B27">
        <w:rPr>
          <w:rFonts w:ascii="Arial" w:hAnsi="Arial" w:cs="Arial"/>
          <w:sz w:val="20"/>
          <w:szCs w:val="20"/>
        </w:rPr>
        <w:t xml:space="preserve">ter </w:t>
      </w:r>
      <w:r w:rsidR="0055470C" w:rsidRPr="00244B27">
        <w:rPr>
          <w:rFonts w:ascii="Arial" w:hAnsi="Arial" w:cs="Arial"/>
          <w:sz w:val="20"/>
          <w:szCs w:val="20"/>
        </w:rPr>
        <w:t xml:space="preserve">oranje in ravnanje. </w:t>
      </w:r>
      <w:r w:rsidR="009248F0" w:rsidRPr="00244B27">
        <w:rPr>
          <w:rFonts w:ascii="Arial" w:hAnsi="Arial" w:cs="Arial"/>
          <w:sz w:val="20"/>
          <w:szCs w:val="20"/>
        </w:rPr>
        <w:t>S</w:t>
      </w:r>
      <w:r w:rsidR="0055470C" w:rsidRPr="00244B27">
        <w:rPr>
          <w:rFonts w:ascii="Arial" w:hAnsi="Arial" w:cs="Arial"/>
          <w:sz w:val="20"/>
          <w:szCs w:val="20"/>
        </w:rPr>
        <w:t xml:space="preserve">ajenje vključuje strojno sajenje </w:t>
      </w:r>
      <w:r w:rsidR="009248F0" w:rsidRPr="00244B27">
        <w:rPr>
          <w:rFonts w:ascii="Arial" w:hAnsi="Arial" w:cs="Arial"/>
          <w:sz w:val="20"/>
          <w:szCs w:val="20"/>
        </w:rPr>
        <w:t xml:space="preserve">certificiranih </w:t>
      </w:r>
      <w:r w:rsidR="0055470C" w:rsidRPr="00244B27">
        <w:rPr>
          <w:rFonts w:ascii="Arial" w:hAnsi="Arial" w:cs="Arial"/>
          <w:sz w:val="20"/>
          <w:szCs w:val="20"/>
        </w:rPr>
        <w:t>sadik A</w:t>
      </w:r>
      <w:r w:rsidR="005A791B" w:rsidRPr="00244B27">
        <w:rPr>
          <w:rFonts w:ascii="Arial" w:hAnsi="Arial" w:cs="Arial"/>
          <w:sz w:val="20"/>
          <w:szCs w:val="20"/>
        </w:rPr>
        <w:t xml:space="preserve"> </w:t>
      </w:r>
      <w:bookmarkStart w:id="18" w:name="_Hlk155348012"/>
      <w:r w:rsidR="005A791B" w:rsidRPr="00244B27">
        <w:rPr>
          <w:rFonts w:ascii="Arial" w:hAnsi="Arial" w:cs="Arial"/>
          <w:sz w:val="20"/>
          <w:szCs w:val="20"/>
        </w:rPr>
        <w:t xml:space="preserve">v skladu s predpisom, ki </w:t>
      </w:r>
      <w:r w:rsidR="00161AA7" w:rsidRPr="00244B27">
        <w:rPr>
          <w:rFonts w:ascii="Arial" w:hAnsi="Arial" w:cs="Arial"/>
          <w:sz w:val="20"/>
          <w:szCs w:val="20"/>
        </w:rPr>
        <w:t>ureja trženje razmnoževalnega materiala in sadik hmelja</w:t>
      </w:r>
      <w:bookmarkEnd w:id="18"/>
      <w:r w:rsidR="0055470C" w:rsidRPr="00244B27">
        <w:rPr>
          <w:rFonts w:ascii="Arial" w:hAnsi="Arial" w:cs="Arial"/>
          <w:sz w:val="20"/>
          <w:szCs w:val="20"/>
        </w:rPr>
        <w:t xml:space="preserve">, z gostoto sajenja med 2.500 </w:t>
      </w:r>
      <w:r w:rsidR="00AF0F0C" w:rsidRPr="00244B27">
        <w:rPr>
          <w:rFonts w:ascii="Arial" w:hAnsi="Arial" w:cs="Arial"/>
          <w:sz w:val="20"/>
          <w:szCs w:val="20"/>
        </w:rPr>
        <w:t xml:space="preserve">do vključno </w:t>
      </w:r>
      <w:r w:rsidR="0055470C" w:rsidRPr="00244B27">
        <w:rPr>
          <w:rFonts w:ascii="Arial" w:hAnsi="Arial" w:cs="Arial"/>
          <w:sz w:val="20"/>
          <w:szCs w:val="20"/>
        </w:rPr>
        <w:t xml:space="preserve">3.499 sadik na ha ter </w:t>
      </w:r>
      <w:r w:rsidR="00BD5BA2" w:rsidRPr="00244B27">
        <w:rPr>
          <w:rFonts w:ascii="Arial" w:hAnsi="Arial" w:cs="Arial"/>
          <w:sz w:val="20"/>
          <w:szCs w:val="20"/>
        </w:rPr>
        <w:t xml:space="preserve">med 3.500 do vključno </w:t>
      </w:r>
      <w:r w:rsidR="0055470C" w:rsidRPr="00244B27">
        <w:rPr>
          <w:rFonts w:ascii="Arial" w:hAnsi="Arial" w:cs="Arial"/>
          <w:sz w:val="20"/>
          <w:szCs w:val="20"/>
        </w:rPr>
        <w:t>4000 sadik na ha.</w:t>
      </w:r>
    </w:p>
    <w:p w14:paraId="64FC66C6" w14:textId="77777777" w:rsidR="0055470C" w:rsidRPr="00244B27" w:rsidRDefault="0055470C" w:rsidP="00244B27">
      <w:pPr>
        <w:spacing w:after="0" w:line="260" w:lineRule="atLeast"/>
        <w:jc w:val="both"/>
        <w:rPr>
          <w:rFonts w:ascii="Arial" w:hAnsi="Arial" w:cs="Arial"/>
          <w:sz w:val="20"/>
          <w:szCs w:val="20"/>
        </w:rPr>
      </w:pPr>
    </w:p>
    <w:p w14:paraId="41FF951E" w14:textId="69BFDE5C"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w:t>
      </w:r>
      <w:r w:rsidR="009258C6">
        <w:rPr>
          <w:rFonts w:ascii="Arial" w:hAnsi="Arial" w:cs="Arial"/>
          <w:sz w:val="20"/>
          <w:szCs w:val="20"/>
        </w:rPr>
        <w:t>6</w:t>
      </w:r>
      <w:r w:rsidRPr="00244B27">
        <w:rPr>
          <w:rFonts w:ascii="Arial" w:hAnsi="Arial" w:cs="Arial"/>
          <w:sz w:val="20"/>
          <w:szCs w:val="20"/>
        </w:rPr>
        <w:t xml:space="preserve">) </w:t>
      </w:r>
      <w:r w:rsidR="0055470C" w:rsidRPr="00244B27">
        <w:rPr>
          <w:rFonts w:ascii="Arial" w:hAnsi="Arial" w:cs="Arial"/>
          <w:sz w:val="20"/>
          <w:szCs w:val="20"/>
        </w:rPr>
        <w:t xml:space="preserve">Pri stroških </w:t>
      </w:r>
      <w:r w:rsidR="005A791B" w:rsidRPr="00244B27">
        <w:rPr>
          <w:rFonts w:ascii="Arial" w:hAnsi="Arial" w:cs="Arial"/>
          <w:sz w:val="20"/>
          <w:szCs w:val="20"/>
        </w:rPr>
        <w:t>postavitve in obnove</w:t>
      </w:r>
      <w:r w:rsidR="0055470C" w:rsidRPr="00244B27">
        <w:rPr>
          <w:rFonts w:ascii="Arial" w:hAnsi="Arial" w:cs="Arial"/>
          <w:sz w:val="20"/>
          <w:szCs w:val="20"/>
        </w:rPr>
        <w:t xml:space="preserve"> sadne drevesnice je priprava tal samostojna </w:t>
      </w:r>
      <w:r w:rsidR="009248F0" w:rsidRPr="00244B27">
        <w:rPr>
          <w:rFonts w:ascii="Arial" w:hAnsi="Arial" w:cs="Arial"/>
          <w:sz w:val="20"/>
          <w:szCs w:val="20"/>
        </w:rPr>
        <w:t>skupina stroškov</w:t>
      </w:r>
      <w:r w:rsidR="0055470C" w:rsidRPr="00244B27">
        <w:rPr>
          <w:rFonts w:ascii="Arial" w:hAnsi="Arial" w:cs="Arial"/>
          <w:sz w:val="20"/>
          <w:szCs w:val="20"/>
        </w:rPr>
        <w:t xml:space="preserve">. Skladno s tehnološkimi zahtevami so </w:t>
      </w:r>
      <w:r w:rsidR="00BD474D" w:rsidRPr="00244B27">
        <w:rPr>
          <w:rFonts w:ascii="Arial" w:hAnsi="Arial" w:cs="Arial"/>
          <w:sz w:val="20"/>
          <w:szCs w:val="20"/>
        </w:rPr>
        <w:t xml:space="preserve">v strošek priprave tal zajeti stroški </w:t>
      </w:r>
      <w:r w:rsidR="0055470C" w:rsidRPr="00244B27">
        <w:rPr>
          <w:rFonts w:ascii="Arial" w:hAnsi="Arial" w:cs="Arial"/>
          <w:sz w:val="20"/>
          <w:szCs w:val="20"/>
        </w:rPr>
        <w:t>organsk</w:t>
      </w:r>
      <w:r w:rsidR="00BD474D" w:rsidRPr="00244B27">
        <w:rPr>
          <w:rFonts w:ascii="Arial" w:hAnsi="Arial" w:cs="Arial"/>
          <w:sz w:val="20"/>
          <w:szCs w:val="20"/>
        </w:rPr>
        <w:t>ih</w:t>
      </w:r>
      <w:r w:rsidR="0055470C" w:rsidRPr="00244B27">
        <w:rPr>
          <w:rFonts w:ascii="Arial" w:hAnsi="Arial" w:cs="Arial"/>
          <w:sz w:val="20"/>
          <w:szCs w:val="20"/>
        </w:rPr>
        <w:t xml:space="preserve"> in mineraln</w:t>
      </w:r>
      <w:r w:rsidR="00BD474D" w:rsidRPr="00244B27">
        <w:rPr>
          <w:rFonts w:ascii="Arial" w:hAnsi="Arial" w:cs="Arial"/>
          <w:sz w:val="20"/>
          <w:szCs w:val="20"/>
        </w:rPr>
        <w:t>ih</w:t>
      </w:r>
      <w:r w:rsidR="0055470C" w:rsidRPr="00244B27">
        <w:rPr>
          <w:rFonts w:ascii="Arial" w:hAnsi="Arial" w:cs="Arial"/>
          <w:sz w:val="20"/>
          <w:szCs w:val="20"/>
        </w:rPr>
        <w:t xml:space="preserve"> gnojila, </w:t>
      </w:r>
      <w:r w:rsidR="00595BC2" w:rsidRPr="00244B27">
        <w:rPr>
          <w:rFonts w:ascii="Arial" w:hAnsi="Arial" w:cs="Arial"/>
          <w:sz w:val="20"/>
          <w:szCs w:val="20"/>
        </w:rPr>
        <w:t xml:space="preserve">stroški </w:t>
      </w:r>
      <w:r w:rsidR="0055470C" w:rsidRPr="00244B27">
        <w:rPr>
          <w:rFonts w:ascii="Arial" w:hAnsi="Arial" w:cs="Arial"/>
          <w:sz w:val="20"/>
          <w:szCs w:val="20"/>
        </w:rPr>
        <w:t>analiz</w:t>
      </w:r>
      <w:r w:rsidR="00595BC2" w:rsidRPr="00244B27">
        <w:rPr>
          <w:rFonts w:ascii="Arial" w:hAnsi="Arial" w:cs="Arial"/>
          <w:sz w:val="20"/>
          <w:szCs w:val="20"/>
        </w:rPr>
        <w:t>e</w:t>
      </w:r>
      <w:r w:rsidR="0055470C" w:rsidRPr="00244B27">
        <w:rPr>
          <w:rFonts w:ascii="Arial" w:hAnsi="Arial" w:cs="Arial"/>
          <w:sz w:val="20"/>
          <w:szCs w:val="20"/>
        </w:rPr>
        <w:t xml:space="preserve"> tal ter </w:t>
      </w:r>
      <w:r w:rsidR="00BD474D" w:rsidRPr="00244B27">
        <w:rPr>
          <w:rFonts w:ascii="Arial" w:hAnsi="Arial" w:cs="Arial"/>
          <w:sz w:val="20"/>
          <w:szCs w:val="20"/>
        </w:rPr>
        <w:t xml:space="preserve">stroški </w:t>
      </w:r>
      <w:r w:rsidR="0055470C" w:rsidRPr="00244B27">
        <w:rPr>
          <w:rFonts w:ascii="Arial" w:hAnsi="Arial" w:cs="Arial"/>
          <w:sz w:val="20"/>
          <w:szCs w:val="20"/>
        </w:rPr>
        <w:t>ročn</w:t>
      </w:r>
      <w:r w:rsidR="00BD474D" w:rsidRPr="00244B27">
        <w:rPr>
          <w:rFonts w:ascii="Arial" w:hAnsi="Arial" w:cs="Arial"/>
          <w:sz w:val="20"/>
          <w:szCs w:val="20"/>
        </w:rPr>
        <w:t>ih</w:t>
      </w:r>
      <w:r w:rsidR="0055470C" w:rsidRPr="00244B27">
        <w:rPr>
          <w:rFonts w:ascii="Arial" w:hAnsi="Arial" w:cs="Arial"/>
          <w:sz w:val="20"/>
          <w:szCs w:val="20"/>
        </w:rPr>
        <w:t xml:space="preserve"> in strojn</w:t>
      </w:r>
      <w:r w:rsidR="00BD474D" w:rsidRPr="00244B27">
        <w:rPr>
          <w:rFonts w:ascii="Arial" w:hAnsi="Arial" w:cs="Arial"/>
          <w:sz w:val="20"/>
          <w:szCs w:val="20"/>
        </w:rPr>
        <w:t>ih</w:t>
      </w:r>
      <w:r w:rsidR="0055470C" w:rsidRPr="00244B27">
        <w:rPr>
          <w:rFonts w:ascii="Arial" w:hAnsi="Arial" w:cs="Arial"/>
          <w:sz w:val="20"/>
          <w:szCs w:val="20"/>
        </w:rPr>
        <w:t xml:space="preserve"> </w:t>
      </w:r>
      <w:r w:rsidR="009248F0" w:rsidRPr="00244B27">
        <w:rPr>
          <w:rFonts w:ascii="Arial" w:hAnsi="Arial" w:cs="Arial"/>
          <w:sz w:val="20"/>
          <w:szCs w:val="20"/>
        </w:rPr>
        <w:t>opravil, kot so</w:t>
      </w:r>
      <w:r w:rsidR="0055470C" w:rsidRPr="00244B27">
        <w:rPr>
          <w:rFonts w:ascii="Arial" w:hAnsi="Arial" w:cs="Arial"/>
          <w:sz w:val="20"/>
          <w:szCs w:val="20"/>
        </w:rPr>
        <w:t xml:space="preserve"> oranje, brananje, trošenje gnojil </w:t>
      </w:r>
      <w:r w:rsidR="009248F0" w:rsidRPr="00244B27">
        <w:rPr>
          <w:rFonts w:ascii="Arial" w:hAnsi="Arial" w:cs="Arial"/>
          <w:sz w:val="20"/>
          <w:szCs w:val="20"/>
        </w:rPr>
        <w:t xml:space="preserve">in </w:t>
      </w:r>
      <w:r w:rsidR="0055470C" w:rsidRPr="00244B27">
        <w:rPr>
          <w:rFonts w:ascii="Arial" w:hAnsi="Arial" w:cs="Arial"/>
          <w:sz w:val="20"/>
          <w:szCs w:val="20"/>
        </w:rPr>
        <w:t xml:space="preserve">prevozi. </w:t>
      </w:r>
      <w:r w:rsidR="004E3DCC" w:rsidRPr="00244B27">
        <w:rPr>
          <w:rFonts w:ascii="Arial" w:hAnsi="Arial" w:cs="Arial"/>
          <w:sz w:val="20"/>
          <w:szCs w:val="20"/>
        </w:rPr>
        <w:t>R</w:t>
      </w:r>
      <w:r w:rsidR="0055470C" w:rsidRPr="00244B27">
        <w:rPr>
          <w:rFonts w:ascii="Arial" w:hAnsi="Arial" w:cs="Arial"/>
          <w:sz w:val="20"/>
          <w:szCs w:val="20"/>
        </w:rPr>
        <w:t xml:space="preserve">azdalja </w:t>
      </w:r>
      <w:r w:rsidR="004E3DCC" w:rsidRPr="00244B27">
        <w:rPr>
          <w:rFonts w:ascii="Arial" w:hAnsi="Arial" w:cs="Arial"/>
          <w:sz w:val="20"/>
          <w:szCs w:val="20"/>
        </w:rPr>
        <w:t xml:space="preserve">sajenja </w:t>
      </w:r>
      <w:r w:rsidR="0055470C" w:rsidRPr="00244B27">
        <w:rPr>
          <w:rFonts w:ascii="Arial" w:hAnsi="Arial" w:cs="Arial"/>
          <w:sz w:val="20"/>
          <w:szCs w:val="20"/>
        </w:rPr>
        <w:t>med vrstami</w:t>
      </w:r>
      <w:r w:rsidR="004E3DCC" w:rsidRPr="00244B27">
        <w:rPr>
          <w:rFonts w:ascii="Arial" w:hAnsi="Arial" w:cs="Arial"/>
          <w:sz w:val="20"/>
          <w:szCs w:val="20"/>
        </w:rPr>
        <w:t xml:space="preserve"> znaša 0,95 m</w:t>
      </w:r>
      <w:r w:rsidR="0055470C" w:rsidRPr="00244B27">
        <w:rPr>
          <w:rFonts w:ascii="Arial" w:hAnsi="Arial" w:cs="Arial"/>
          <w:sz w:val="20"/>
          <w:szCs w:val="20"/>
        </w:rPr>
        <w:t xml:space="preserve">. </w:t>
      </w:r>
      <w:r w:rsidR="004E3DCC" w:rsidRPr="00244B27">
        <w:rPr>
          <w:rFonts w:ascii="Arial" w:hAnsi="Arial" w:cs="Arial"/>
          <w:sz w:val="20"/>
          <w:szCs w:val="20"/>
        </w:rPr>
        <w:t>V strošek postavitve in obnove sadne drevesnice je v</w:t>
      </w:r>
      <w:r w:rsidR="0055470C" w:rsidRPr="00244B27">
        <w:rPr>
          <w:rFonts w:ascii="Arial" w:hAnsi="Arial" w:cs="Arial"/>
          <w:sz w:val="20"/>
          <w:szCs w:val="20"/>
        </w:rPr>
        <w:t xml:space="preserve">ključen </w:t>
      </w:r>
      <w:r w:rsidR="004E3DCC" w:rsidRPr="00244B27">
        <w:rPr>
          <w:rFonts w:ascii="Arial" w:hAnsi="Arial" w:cs="Arial"/>
          <w:sz w:val="20"/>
          <w:szCs w:val="20"/>
        </w:rPr>
        <w:t>strošek priprav</w:t>
      </w:r>
      <w:r w:rsidR="009B3DA0" w:rsidRPr="00244B27">
        <w:rPr>
          <w:rFonts w:ascii="Arial" w:hAnsi="Arial" w:cs="Arial"/>
          <w:sz w:val="20"/>
          <w:szCs w:val="20"/>
        </w:rPr>
        <w:t>e</w:t>
      </w:r>
      <w:r w:rsidR="0055470C" w:rsidRPr="00244B27">
        <w:rPr>
          <w:rFonts w:ascii="Arial" w:hAnsi="Arial" w:cs="Arial"/>
          <w:sz w:val="20"/>
          <w:szCs w:val="20"/>
        </w:rPr>
        <w:t xml:space="preserve"> podlag in cepič</w:t>
      </w:r>
      <w:r w:rsidR="004E3DCC" w:rsidRPr="00244B27">
        <w:rPr>
          <w:rFonts w:ascii="Arial" w:hAnsi="Arial" w:cs="Arial"/>
          <w:sz w:val="20"/>
          <w:szCs w:val="20"/>
        </w:rPr>
        <w:t>ev</w:t>
      </w:r>
      <w:r w:rsidR="009B3DA0" w:rsidRPr="00244B27">
        <w:rPr>
          <w:rFonts w:ascii="Arial" w:hAnsi="Arial" w:cs="Arial"/>
          <w:sz w:val="20"/>
          <w:szCs w:val="20"/>
        </w:rPr>
        <w:t>,</w:t>
      </w:r>
      <w:r w:rsidR="0055470C" w:rsidRPr="00244B27">
        <w:rPr>
          <w:rFonts w:ascii="Arial" w:hAnsi="Arial" w:cs="Arial"/>
          <w:sz w:val="20"/>
          <w:szCs w:val="20"/>
        </w:rPr>
        <w:t xml:space="preserve"> vezivo, ki se upošteva pri cepljenju</w:t>
      </w:r>
      <w:r w:rsidR="009B3DA0" w:rsidRPr="00244B27">
        <w:rPr>
          <w:rFonts w:ascii="Arial" w:hAnsi="Arial" w:cs="Arial"/>
          <w:sz w:val="20"/>
          <w:szCs w:val="20"/>
        </w:rPr>
        <w:t>,</w:t>
      </w:r>
      <w:r w:rsidR="0055470C" w:rsidRPr="00244B27">
        <w:rPr>
          <w:rFonts w:ascii="Arial" w:hAnsi="Arial" w:cs="Arial"/>
          <w:sz w:val="20"/>
          <w:szCs w:val="20"/>
        </w:rPr>
        <w:t xml:space="preserve"> strojno sajenje podlag</w:t>
      </w:r>
      <w:r w:rsidR="009B3DA0" w:rsidRPr="00244B27">
        <w:rPr>
          <w:rFonts w:ascii="Arial" w:hAnsi="Arial" w:cs="Arial"/>
          <w:sz w:val="20"/>
          <w:szCs w:val="20"/>
        </w:rPr>
        <w:t>,</w:t>
      </w:r>
      <w:r w:rsidR="0055470C" w:rsidRPr="00244B27">
        <w:rPr>
          <w:rFonts w:ascii="Arial" w:hAnsi="Arial" w:cs="Arial"/>
          <w:sz w:val="20"/>
          <w:szCs w:val="20"/>
        </w:rPr>
        <w:t xml:space="preserve"> ročno cepljenje (okulacija) ter postavitev količkov ob sadikah.</w:t>
      </w:r>
    </w:p>
    <w:p w14:paraId="05087BEA" w14:textId="77777777" w:rsidR="0055470C" w:rsidRPr="00244B27" w:rsidRDefault="0055470C" w:rsidP="00244B27">
      <w:pPr>
        <w:spacing w:after="0" w:line="260" w:lineRule="atLeast"/>
        <w:jc w:val="both"/>
        <w:rPr>
          <w:rFonts w:ascii="Arial" w:hAnsi="Arial" w:cs="Arial"/>
          <w:sz w:val="20"/>
          <w:szCs w:val="20"/>
        </w:rPr>
      </w:pPr>
    </w:p>
    <w:p w14:paraId="31867595" w14:textId="390B5ACE"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w:t>
      </w:r>
      <w:r w:rsidR="009258C6">
        <w:rPr>
          <w:rFonts w:ascii="Arial" w:hAnsi="Arial" w:cs="Arial"/>
          <w:sz w:val="20"/>
          <w:szCs w:val="20"/>
        </w:rPr>
        <w:t>7</w:t>
      </w:r>
      <w:r w:rsidRPr="00244B27">
        <w:rPr>
          <w:rFonts w:ascii="Arial" w:hAnsi="Arial" w:cs="Arial"/>
          <w:sz w:val="20"/>
          <w:szCs w:val="20"/>
        </w:rPr>
        <w:t xml:space="preserve">) </w:t>
      </w:r>
      <w:r w:rsidR="0055470C" w:rsidRPr="00244B27">
        <w:rPr>
          <w:rFonts w:ascii="Arial" w:hAnsi="Arial" w:cs="Arial"/>
          <w:sz w:val="20"/>
          <w:szCs w:val="20"/>
        </w:rPr>
        <w:t xml:space="preserve">Pri stroških </w:t>
      </w:r>
      <w:r w:rsidR="005A791B" w:rsidRPr="00244B27">
        <w:rPr>
          <w:rFonts w:ascii="Arial" w:hAnsi="Arial" w:cs="Arial"/>
          <w:sz w:val="20"/>
          <w:szCs w:val="20"/>
        </w:rPr>
        <w:t>postavitve in obnove</w:t>
      </w:r>
      <w:r w:rsidR="0055470C" w:rsidRPr="00244B27">
        <w:rPr>
          <w:rFonts w:ascii="Arial" w:hAnsi="Arial" w:cs="Arial"/>
          <w:sz w:val="20"/>
          <w:szCs w:val="20"/>
        </w:rPr>
        <w:t xml:space="preserve"> trsnice je priprava tal samostojna </w:t>
      </w:r>
      <w:r w:rsidR="009248F0" w:rsidRPr="00244B27">
        <w:rPr>
          <w:rFonts w:ascii="Arial" w:hAnsi="Arial" w:cs="Arial"/>
          <w:sz w:val="20"/>
          <w:szCs w:val="20"/>
        </w:rPr>
        <w:t>skupina stroškov</w:t>
      </w:r>
      <w:r w:rsidR="0055470C" w:rsidRPr="00244B27">
        <w:rPr>
          <w:rFonts w:ascii="Arial" w:hAnsi="Arial" w:cs="Arial"/>
          <w:sz w:val="20"/>
          <w:szCs w:val="20"/>
        </w:rPr>
        <w:t xml:space="preserve">. Cepljenje je pripravljeno v skladu s tehnološkimi zahtevami za cepljenje trsnih cepljenk. </w:t>
      </w:r>
      <w:r w:rsidR="009B3DA0" w:rsidRPr="00244B27">
        <w:rPr>
          <w:rFonts w:ascii="Arial" w:hAnsi="Arial" w:cs="Arial"/>
          <w:sz w:val="20"/>
          <w:szCs w:val="20"/>
        </w:rPr>
        <w:t>V strošek postavitve in obnove trsnice je vključen</w:t>
      </w:r>
      <w:r w:rsidR="0055470C" w:rsidRPr="00244B27">
        <w:rPr>
          <w:rFonts w:ascii="Arial" w:hAnsi="Arial" w:cs="Arial"/>
          <w:sz w:val="20"/>
          <w:szCs w:val="20"/>
        </w:rPr>
        <w:t xml:space="preserve"> </w:t>
      </w:r>
      <w:r w:rsidR="009B3DA0" w:rsidRPr="00244B27">
        <w:rPr>
          <w:rFonts w:ascii="Arial" w:hAnsi="Arial" w:cs="Arial"/>
          <w:sz w:val="20"/>
          <w:szCs w:val="20"/>
        </w:rPr>
        <w:t xml:space="preserve">strošek </w:t>
      </w:r>
      <w:r w:rsidR="0055470C" w:rsidRPr="00244B27">
        <w:rPr>
          <w:rFonts w:ascii="Arial" w:hAnsi="Arial" w:cs="Arial"/>
          <w:sz w:val="20"/>
          <w:szCs w:val="20"/>
        </w:rPr>
        <w:t>priprav</w:t>
      </w:r>
      <w:r w:rsidR="009B3DA0" w:rsidRPr="00244B27">
        <w:rPr>
          <w:rFonts w:ascii="Arial" w:hAnsi="Arial" w:cs="Arial"/>
          <w:sz w:val="20"/>
          <w:szCs w:val="20"/>
        </w:rPr>
        <w:t>e</w:t>
      </w:r>
      <w:r w:rsidR="0055470C" w:rsidRPr="00244B27">
        <w:rPr>
          <w:rFonts w:ascii="Arial" w:hAnsi="Arial" w:cs="Arial"/>
          <w:sz w:val="20"/>
          <w:szCs w:val="20"/>
        </w:rPr>
        <w:t xml:space="preserve"> podlag in cepičev</w:t>
      </w:r>
      <w:r w:rsidR="009B3DA0" w:rsidRPr="00244B27">
        <w:rPr>
          <w:rFonts w:ascii="Arial" w:hAnsi="Arial" w:cs="Arial"/>
          <w:sz w:val="20"/>
          <w:szCs w:val="20"/>
        </w:rPr>
        <w:t>,</w:t>
      </w:r>
      <w:r w:rsidR="0055470C" w:rsidRPr="00244B27">
        <w:rPr>
          <w:rFonts w:ascii="Arial" w:hAnsi="Arial" w:cs="Arial"/>
          <w:sz w:val="20"/>
          <w:szCs w:val="20"/>
        </w:rPr>
        <w:t xml:space="preserve"> strojno cepljenje</w:t>
      </w:r>
      <w:r w:rsidR="009B3DA0" w:rsidRPr="00244B27">
        <w:rPr>
          <w:rFonts w:ascii="Arial" w:hAnsi="Arial" w:cs="Arial"/>
          <w:sz w:val="20"/>
          <w:szCs w:val="20"/>
        </w:rPr>
        <w:t>,</w:t>
      </w:r>
      <w:r w:rsidR="0055470C" w:rsidRPr="00244B27">
        <w:rPr>
          <w:rFonts w:ascii="Arial" w:hAnsi="Arial" w:cs="Arial"/>
          <w:sz w:val="20"/>
          <w:szCs w:val="20"/>
        </w:rPr>
        <w:t xml:space="preserve"> podlage</w:t>
      </w:r>
      <w:r w:rsidR="00CB03B2" w:rsidRPr="00244B27">
        <w:rPr>
          <w:rFonts w:ascii="Arial" w:hAnsi="Arial" w:cs="Arial"/>
          <w:sz w:val="20"/>
          <w:szCs w:val="20"/>
        </w:rPr>
        <w:t>,</w:t>
      </w:r>
      <w:r w:rsidR="0055470C" w:rsidRPr="00244B27">
        <w:rPr>
          <w:rFonts w:ascii="Arial" w:hAnsi="Arial" w:cs="Arial"/>
          <w:sz w:val="20"/>
          <w:szCs w:val="20"/>
        </w:rPr>
        <w:t xml:space="preserve"> cepiči (90 % vinskih sort in 10 % namiznih sort), parafin, žagovina, kurilno olje</w:t>
      </w:r>
      <w:r w:rsidR="00CB03B2" w:rsidRPr="00244B27">
        <w:rPr>
          <w:rFonts w:ascii="Arial" w:hAnsi="Arial" w:cs="Arial"/>
          <w:sz w:val="20"/>
          <w:szCs w:val="20"/>
        </w:rPr>
        <w:t>, polaganje črne folije in strojno sajenje</w:t>
      </w:r>
      <w:r w:rsidR="0055470C" w:rsidRPr="00244B27">
        <w:rPr>
          <w:rFonts w:ascii="Arial" w:hAnsi="Arial" w:cs="Arial"/>
          <w:sz w:val="20"/>
          <w:szCs w:val="20"/>
        </w:rPr>
        <w:t xml:space="preserve">. Sajenje je pripravljeno v skladu s tehnološkimi zahtevami za sajenje trsnih cepljenk. </w:t>
      </w:r>
    </w:p>
    <w:p w14:paraId="0E59AA1A" w14:textId="77777777" w:rsidR="0055470C" w:rsidRPr="00244B27" w:rsidRDefault="0055470C" w:rsidP="00244B27">
      <w:pPr>
        <w:spacing w:after="0" w:line="260" w:lineRule="atLeast"/>
        <w:jc w:val="both"/>
        <w:rPr>
          <w:rFonts w:ascii="Arial" w:hAnsi="Arial" w:cs="Arial"/>
          <w:sz w:val="20"/>
          <w:szCs w:val="20"/>
          <w:u w:val="single"/>
        </w:rPr>
      </w:pPr>
    </w:p>
    <w:p w14:paraId="339322B3" w14:textId="47BD171B" w:rsidR="0055470C" w:rsidRPr="00244B27" w:rsidRDefault="00D132C3" w:rsidP="00244B27">
      <w:pPr>
        <w:spacing w:after="0" w:line="260" w:lineRule="atLeast"/>
        <w:jc w:val="both"/>
        <w:rPr>
          <w:rFonts w:ascii="Arial" w:hAnsi="Arial" w:cs="Arial"/>
          <w:sz w:val="20"/>
          <w:szCs w:val="20"/>
        </w:rPr>
      </w:pPr>
      <w:r w:rsidRPr="00244B27">
        <w:rPr>
          <w:rFonts w:ascii="Arial" w:hAnsi="Arial" w:cs="Arial"/>
          <w:sz w:val="20"/>
          <w:szCs w:val="20"/>
        </w:rPr>
        <w:t>(</w:t>
      </w:r>
      <w:r w:rsidR="009258C6">
        <w:rPr>
          <w:rFonts w:ascii="Arial" w:hAnsi="Arial" w:cs="Arial"/>
          <w:sz w:val="20"/>
          <w:szCs w:val="20"/>
        </w:rPr>
        <w:t>8</w:t>
      </w:r>
      <w:r w:rsidRPr="00244B27">
        <w:rPr>
          <w:rFonts w:ascii="Arial" w:hAnsi="Arial" w:cs="Arial"/>
          <w:sz w:val="20"/>
          <w:szCs w:val="20"/>
        </w:rPr>
        <w:t xml:space="preserve">) </w:t>
      </w:r>
      <w:r w:rsidR="00BD474D" w:rsidRPr="00244B27">
        <w:rPr>
          <w:rFonts w:ascii="Arial" w:hAnsi="Arial" w:cs="Arial"/>
          <w:sz w:val="20"/>
          <w:szCs w:val="20"/>
        </w:rPr>
        <w:t>Strošek p</w:t>
      </w:r>
      <w:r w:rsidR="0055470C" w:rsidRPr="00244B27">
        <w:rPr>
          <w:rFonts w:ascii="Arial" w:hAnsi="Arial" w:cs="Arial"/>
          <w:sz w:val="20"/>
          <w:szCs w:val="20"/>
        </w:rPr>
        <w:t>ostavit</w:t>
      </w:r>
      <w:r w:rsidR="00BD474D" w:rsidRPr="00244B27">
        <w:rPr>
          <w:rFonts w:ascii="Arial" w:hAnsi="Arial" w:cs="Arial"/>
          <w:sz w:val="20"/>
          <w:szCs w:val="20"/>
        </w:rPr>
        <w:t>ve</w:t>
      </w:r>
      <w:r w:rsidR="0055470C" w:rsidRPr="00244B27">
        <w:rPr>
          <w:rFonts w:ascii="Arial" w:hAnsi="Arial" w:cs="Arial"/>
          <w:sz w:val="20"/>
          <w:szCs w:val="20"/>
        </w:rPr>
        <w:t xml:space="preserve"> opore je vključen pri </w:t>
      </w:r>
      <w:r w:rsidR="00BD474D" w:rsidRPr="00244B27">
        <w:rPr>
          <w:rFonts w:ascii="Arial" w:hAnsi="Arial" w:cs="Arial"/>
          <w:sz w:val="20"/>
          <w:szCs w:val="20"/>
        </w:rPr>
        <w:t xml:space="preserve">nasadih </w:t>
      </w:r>
      <w:r w:rsidR="0055470C" w:rsidRPr="00244B27">
        <w:rPr>
          <w:rFonts w:ascii="Arial" w:hAnsi="Arial" w:cs="Arial"/>
          <w:sz w:val="20"/>
          <w:szCs w:val="20"/>
        </w:rPr>
        <w:t>jablan, hrušk, koščičarj</w:t>
      </w:r>
      <w:r w:rsidR="00BD474D" w:rsidRPr="00244B27">
        <w:rPr>
          <w:rFonts w:ascii="Arial" w:hAnsi="Arial" w:cs="Arial"/>
          <w:sz w:val="20"/>
          <w:szCs w:val="20"/>
        </w:rPr>
        <w:t>ev</w:t>
      </w:r>
      <w:r w:rsidR="00BD5BA2" w:rsidRPr="00244B27">
        <w:rPr>
          <w:rFonts w:ascii="Arial" w:hAnsi="Arial" w:cs="Arial"/>
          <w:sz w:val="20"/>
          <w:szCs w:val="20"/>
        </w:rPr>
        <w:t>,</w:t>
      </w:r>
      <w:r w:rsidR="0055470C" w:rsidRPr="00244B27">
        <w:rPr>
          <w:rFonts w:ascii="Arial" w:hAnsi="Arial" w:cs="Arial"/>
          <w:sz w:val="20"/>
          <w:szCs w:val="20"/>
        </w:rPr>
        <w:t xml:space="preserve"> jagodičj</w:t>
      </w:r>
      <w:r w:rsidR="00BD474D" w:rsidRPr="00244B27">
        <w:rPr>
          <w:rFonts w:ascii="Arial" w:hAnsi="Arial" w:cs="Arial"/>
          <w:sz w:val="20"/>
          <w:szCs w:val="20"/>
        </w:rPr>
        <w:t>a</w:t>
      </w:r>
      <w:r w:rsidR="0055470C" w:rsidRPr="00244B27">
        <w:rPr>
          <w:rFonts w:ascii="Arial" w:hAnsi="Arial" w:cs="Arial"/>
          <w:sz w:val="20"/>
          <w:szCs w:val="20"/>
        </w:rPr>
        <w:t>, kaki</w:t>
      </w:r>
      <w:r w:rsidR="00BD5BA2" w:rsidRPr="00244B27">
        <w:rPr>
          <w:rFonts w:ascii="Arial" w:hAnsi="Arial" w:cs="Arial"/>
          <w:sz w:val="20"/>
          <w:szCs w:val="20"/>
        </w:rPr>
        <w:t>j</w:t>
      </w:r>
      <w:r w:rsidR="00BD474D" w:rsidRPr="00244B27">
        <w:rPr>
          <w:rFonts w:ascii="Arial" w:hAnsi="Arial" w:cs="Arial"/>
          <w:sz w:val="20"/>
          <w:szCs w:val="20"/>
        </w:rPr>
        <w:t>a</w:t>
      </w:r>
      <w:r w:rsidR="0055470C" w:rsidRPr="00244B27">
        <w:rPr>
          <w:rFonts w:ascii="Arial" w:hAnsi="Arial" w:cs="Arial"/>
          <w:sz w:val="20"/>
          <w:szCs w:val="20"/>
        </w:rPr>
        <w:t>, aktinidij</w:t>
      </w:r>
      <w:r w:rsidR="00BD474D" w:rsidRPr="00244B27">
        <w:rPr>
          <w:rFonts w:ascii="Arial" w:hAnsi="Arial" w:cs="Arial"/>
          <w:sz w:val="20"/>
          <w:szCs w:val="20"/>
        </w:rPr>
        <w:t>e</w:t>
      </w:r>
      <w:r w:rsidR="0055470C" w:rsidRPr="00244B27">
        <w:rPr>
          <w:rFonts w:ascii="Arial" w:hAnsi="Arial" w:cs="Arial"/>
          <w:sz w:val="20"/>
          <w:szCs w:val="20"/>
        </w:rPr>
        <w:t xml:space="preserve"> in hmelj</w:t>
      </w:r>
      <w:r w:rsidR="00BD474D" w:rsidRPr="00244B27">
        <w:rPr>
          <w:rFonts w:ascii="Arial" w:hAnsi="Arial" w:cs="Arial"/>
          <w:sz w:val="20"/>
          <w:szCs w:val="20"/>
        </w:rPr>
        <w:t>a</w:t>
      </w:r>
      <w:r w:rsidR="0055470C" w:rsidRPr="00244B27">
        <w:rPr>
          <w:rFonts w:ascii="Arial" w:hAnsi="Arial" w:cs="Arial"/>
          <w:sz w:val="20"/>
          <w:szCs w:val="20"/>
        </w:rPr>
        <w:t>. Poraba materiala pri postavitvi opore (stebri, žica, sidra, napenjalci) je odvisna od medvrstne razdalje in števila vrst ter posebnih zahtev posamezne sadne vrste. Višina stebrov pri opori se razlikuje glede za zahteve posamezne sadne vrste. Stebri za oporo so nižji kot pri postavitvi mreže proti toči</w:t>
      </w:r>
      <w:r w:rsidR="008C69FF" w:rsidRPr="00244B27">
        <w:rPr>
          <w:rFonts w:ascii="Arial" w:hAnsi="Arial" w:cs="Arial"/>
          <w:sz w:val="20"/>
          <w:szCs w:val="20"/>
        </w:rPr>
        <w:t>,</w:t>
      </w:r>
      <w:r w:rsidR="0055470C" w:rsidRPr="00244B27">
        <w:rPr>
          <w:rFonts w:ascii="Arial" w:hAnsi="Arial" w:cs="Arial"/>
          <w:sz w:val="20"/>
          <w:szCs w:val="20"/>
        </w:rPr>
        <w:t xml:space="preserve"> </w:t>
      </w:r>
      <w:r w:rsidR="008C69FF" w:rsidRPr="00244B27">
        <w:rPr>
          <w:rFonts w:ascii="Arial" w:hAnsi="Arial" w:cs="Arial"/>
          <w:sz w:val="20"/>
          <w:szCs w:val="20"/>
        </w:rPr>
        <w:t>razen pri</w:t>
      </w:r>
      <w:r w:rsidR="0055470C" w:rsidRPr="00244B27">
        <w:rPr>
          <w:rFonts w:ascii="Arial" w:hAnsi="Arial" w:cs="Arial"/>
          <w:sz w:val="20"/>
          <w:szCs w:val="20"/>
        </w:rPr>
        <w:t xml:space="preserve"> hmelj</w:t>
      </w:r>
      <w:r w:rsidR="008C69FF" w:rsidRPr="00244B27">
        <w:rPr>
          <w:rFonts w:ascii="Arial" w:hAnsi="Arial" w:cs="Arial"/>
          <w:sz w:val="20"/>
          <w:szCs w:val="20"/>
        </w:rPr>
        <w:t>u</w:t>
      </w:r>
      <w:r w:rsidR="0055470C" w:rsidRPr="00244B27">
        <w:rPr>
          <w:rFonts w:ascii="Arial" w:hAnsi="Arial" w:cs="Arial"/>
          <w:sz w:val="20"/>
          <w:szCs w:val="20"/>
        </w:rPr>
        <w:t>, ki ima višjo oporo. Če se sajenje izvaja sočasno s postavitvijo mreže proti toči, se strošek opore ne upošteva.</w:t>
      </w:r>
      <w:r w:rsidRPr="00244B27">
        <w:rPr>
          <w:rFonts w:ascii="Arial" w:hAnsi="Arial" w:cs="Arial"/>
          <w:sz w:val="20"/>
          <w:szCs w:val="20"/>
        </w:rPr>
        <w:t xml:space="preserve"> </w:t>
      </w:r>
      <w:r w:rsidR="0055470C" w:rsidRPr="00244B27">
        <w:rPr>
          <w:rFonts w:ascii="Arial" w:hAnsi="Arial" w:cs="Arial"/>
          <w:sz w:val="20"/>
          <w:szCs w:val="20"/>
        </w:rPr>
        <w:t>Pri postavitvi mrež</w:t>
      </w:r>
      <w:r w:rsidR="008C69FF" w:rsidRPr="00244B27">
        <w:rPr>
          <w:rFonts w:ascii="Arial" w:hAnsi="Arial" w:cs="Arial"/>
          <w:sz w:val="20"/>
          <w:szCs w:val="20"/>
        </w:rPr>
        <w:t>e</w:t>
      </w:r>
      <w:r w:rsidR="0055470C" w:rsidRPr="00244B27">
        <w:rPr>
          <w:rFonts w:ascii="Arial" w:hAnsi="Arial" w:cs="Arial"/>
          <w:sz w:val="20"/>
          <w:szCs w:val="20"/>
        </w:rPr>
        <w:t xml:space="preserve"> proti toči in opore</w:t>
      </w:r>
      <w:r w:rsidR="008C69FF" w:rsidRPr="00244B27">
        <w:rPr>
          <w:rFonts w:ascii="Arial" w:hAnsi="Arial" w:cs="Arial"/>
          <w:sz w:val="20"/>
          <w:szCs w:val="20"/>
        </w:rPr>
        <w:t>,</w:t>
      </w:r>
      <w:r w:rsidR="0055470C" w:rsidRPr="00244B27">
        <w:rPr>
          <w:rFonts w:ascii="Arial" w:hAnsi="Arial" w:cs="Arial"/>
          <w:sz w:val="20"/>
          <w:szCs w:val="20"/>
        </w:rPr>
        <w:t xml:space="preserve"> brez mreže proti toči</w:t>
      </w:r>
      <w:r w:rsidR="008C69FF" w:rsidRPr="00244B27">
        <w:rPr>
          <w:rFonts w:ascii="Arial" w:hAnsi="Arial" w:cs="Arial"/>
          <w:sz w:val="20"/>
          <w:szCs w:val="20"/>
        </w:rPr>
        <w:t>,</w:t>
      </w:r>
      <w:r w:rsidR="0055470C" w:rsidRPr="00244B27">
        <w:rPr>
          <w:rFonts w:ascii="Arial" w:hAnsi="Arial" w:cs="Arial"/>
          <w:sz w:val="20"/>
          <w:szCs w:val="20"/>
        </w:rPr>
        <w:t xml:space="preserve"> so predvideni betonski stebri. Višina in premer stebrov sta odvisna od tehnoloških zahtev posamezne sadne vrste. Pri uporabi lesenih stebrov se vrednost betonskih stebrov poveča za 25 %.</w:t>
      </w:r>
    </w:p>
    <w:p w14:paraId="2EA70944" w14:textId="69019914" w:rsidR="0055470C" w:rsidRPr="00244B27" w:rsidRDefault="0055470C" w:rsidP="00244B27">
      <w:pPr>
        <w:spacing w:after="0" w:line="260" w:lineRule="atLeast"/>
        <w:rPr>
          <w:rFonts w:ascii="Arial" w:hAnsi="Arial" w:cs="Arial"/>
          <w:b/>
          <w:sz w:val="20"/>
          <w:szCs w:val="20"/>
        </w:rPr>
      </w:pPr>
    </w:p>
    <w:p w14:paraId="243903FD" w14:textId="08D2D0D1" w:rsidR="00474404" w:rsidRPr="00244B27" w:rsidRDefault="00EA49B7" w:rsidP="00244B27">
      <w:pPr>
        <w:spacing w:after="0" w:line="260" w:lineRule="atLeast"/>
        <w:jc w:val="both"/>
        <w:rPr>
          <w:rFonts w:ascii="Arial" w:hAnsi="Arial" w:cs="Arial"/>
          <w:b/>
          <w:sz w:val="20"/>
          <w:szCs w:val="20"/>
        </w:rPr>
      </w:pPr>
      <w:bookmarkStart w:id="19" w:name="_Hlk155688389"/>
      <w:r w:rsidRPr="00244B27">
        <w:rPr>
          <w:rFonts w:ascii="Arial" w:hAnsi="Arial" w:cs="Arial"/>
          <w:sz w:val="20"/>
          <w:szCs w:val="20"/>
        </w:rPr>
        <w:t>(</w:t>
      </w:r>
      <w:r w:rsidR="009258C6">
        <w:rPr>
          <w:rFonts w:ascii="Arial" w:hAnsi="Arial" w:cs="Arial"/>
          <w:sz w:val="20"/>
          <w:szCs w:val="20"/>
        </w:rPr>
        <w:t>9</w:t>
      </w:r>
      <w:r w:rsidRPr="00244B27">
        <w:rPr>
          <w:rFonts w:ascii="Arial" w:hAnsi="Arial" w:cs="Arial"/>
          <w:sz w:val="20"/>
          <w:szCs w:val="20"/>
        </w:rPr>
        <w:t xml:space="preserve">) </w:t>
      </w:r>
      <w:r w:rsidR="006C6AE5" w:rsidRPr="00244B27">
        <w:rPr>
          <w:rFonts w:ascii="Arial" w:hAnsi="Arial" w:cs="Arial"/>
          <w:sz w:val="20"/>
          <w:szCs w:val="20"/>
        </w:rPr>
        <w:t xml:space="preserve">Pri postavitvi oziroma obnovi trajnega nasada se priznana vrednost </w:t>
      </w:r>
      <w:r w:rsidR="00451B80" w:rsidRPr="00244B27">
        <w:rPr>
          <w:rFonts w:ascii="Arial" w:hAnsi="Arial" w:cs="Arial"/>
          <w:sz w:val="20"/>
          <w:szCs w:val="20"/>
        </w:rPr>
        <w:t xml:space="preserve">določi </w:t>
      </w:r>
      <w:r w:rsidR="006C6AE5" w:rsidRPr="00244B27">
        <w:rPr>
          <w:rFonts w:ascii="Arial" w:hAnsi="Arial" w:cs="Arial"/>
          <w:sz w:val="20"/>
          <w:szCs w:val="20"/>
        </w:rPr>
        <w:t>glede na število rastlin, neto površino jagodičevja in bruto površin</w:t>
      </w:r>
      <w:r w:rsidR="00451B80" w:rsidRPr="00244B27">
        <w:rPr>
          <w:rFonts w:ascii="Arial" w:hAnsi="Arial" w:cs="Arial"/>
          <w:sz w:val="20"/>
          <w:szCs w:val="20"/>
        </w:rPr>
        <w:t>o</w:t>
      </w:r>
      <w:r w:rsidR="006C6AE5" w:rsidRPr="00244B27">
        <w:rPr>
          <w:rFonts w:ascii="Arial" w:hAnsi="Arial" w:cs="Arial"/>
          <w:sz w:val="20"/>
          <w:szCs w:val="20"/>
        </w:rPr>
        <w:t xml:space="preserve"> tunela, pri čemer so enote mere drevo, trs, grm, sadika in cepljenka ter ha.</w:t>
      </w:r>
      <w:r w:rsidR="00451B80" w:rsidRPr="00244B27">
        <w:rPr>
          <w:rFonts w:ascii="Arial" w:hAnsi="Arial" w:cs="Arial"/>
          <w:sz w:val="20"/>
          <w:szCs w:val="20"/>
        </w:rPr>
        <w:t xml:space="preserve"> </w:t>
      </w:r>
      <w:r w:rsidR="006C6AE5" w:rsidRPr="00244B27">
        <w:rPr>
          <w:rFonts w:ascii="Arial" w:hAnsi="Arial" w:cs="Arial"/>
          <w:sz w:val="20"/>
          <w:szCs w:val="20"/>
        </w:rPr>
        <w:t xml:space="preserve">Pri pripravi tal, odstranitvi nasada, postavitvi hmeljske žičnice, mreže proti toči in fiksne namakalne opreme se priznana vrednost </w:t>
      </w:r>
      <w:r w:rsidR="00451B80" w:rsidRPr="00244B27">
        <w:rPr>
          <w:rFonts w:ascii="Arial" w:hAnsi="Arial" w:cs="Arial"/>
          <w:sz w:val="20"/>
          <w:szCs w:val="20"/>
        </w:rPr>
        <w:t xml:space="preserve">določi </w:t>
      </w:r>
      <w:r w:rsidR="006C6AE5" w:rsidRPr="00244B27">
        <w:rPr>
          <w:rFonts w:ascii="Arial" w:hAnsi="Arial" w:cs="Arial"/>
          <w:sz w:val="20"/>
          <w:szCs w:val="20"/>
        </w:rPr>
        <w:t>glede na neto površino trajnega nasada.</w:t>
      </w:r>
      <w:r w:rsidR="00451B80" w:rsidRPr="00244B27">
        <w:rPr>
          <w:rFonts w:ascii="Arial" w:hAnsi="Arial" w:cs="Arial"/>
          <w:sz w:val="20"/>
          <w:szCs w:val="20"/>
        </w:rPr>
        <w:t xml:space="preserve"> </w:t>
      </w:r>
      <w:r w:rsidR="006C6AE5" w:rsidRPr="00244B27">
        <w:rPr>
          <w:rFonts w:ascii="Arial" w:hAnsi="Arial" w:cs="Arial"/>
          <w:sz w:val="20"/>
          <w:szCs w:val="20"/>
        </w:rPr>
        <w:t xml:space="preserve">Pri postavitvi obodne ograje okoli trajnega nasada se priznana vrednost </w:t>
      </w:r>
      <w:r w:rsidR="00451B80" w:rsidRPr="00244B27">
        <w:rPr>
          <w:rFonts w:ascii="Arial" w:hAnsi="Arial" w:cs="Arial"/>
          <w:sz w:val="20"/>
          <w:szCs w:val="20"/>
        </w:rPr>
        <w:t xml:space="preserve">določi </w:t>
      </w:r>
      <w:r w:rsidR="006C6AE5" w:rsidRPr="00244B27">
        <w:rPr>
          <w:rFonts w:ascii="Arial" w:hAnsi="Arial" w:cs="Arial"/>
          <w:sz w:val="20"/>
          <w:szCs w:val="20"/>
        </w:rPr>
        <w:t xml:space="preserve">glede </w:t>
      </w:r>
      <w:r w:rsidRPr="00244B27">
        <w:rPr>
          <w:rFonts w:ascii="Arial" w:hAnsi="Arial" w:cs="Arial"/>
          <w:sz w:val="20"/>
          <w:szCs w:val="20"/>
        </w:rPr>
        <w:t xml:space="preserve">na </w:t>
      </w:r>
      <w:r w:rsidR="006C6AE5" w:rsidRPr="00244B27">
        <w:rPr>
          <w:rFonts w:ascii="Arial" w:hAnsi="Arial" w:cs="Arial"/>
          <w:sz w:val="20"/>
          <w:szCs w:val="20"/>
        </w:rPr>
        <w:t>dolžino ograje, izražen</w:t>
      </w:r>
      <w:r w:rsidR="00451B80" w:rsidRPr="00244B27">
        <w:rPr>
          <w:rFonts w:ascii="Arial" w:hAnsi="Arial" w:cs="Arial"/>
          <w:sz w:val="20"/>
          <w:szCs w:val="20"/>
        </w:rPr>
        <w:t>o</w:t>
      </w:r>
      <w:r w:rsidR="006C6AE5" w:rsidRPr="00244B27">
        <w:rPr>
          <w:rFonts w:ascii="Arial" w:hAnsi="Arial" w:cs="Arial"/>
          <w:sz w:val="20"/>
          <w:szCs w:val="20"/>
        </w:rPr>
        <w:t xml:space="preserve"> v tm.</w:t>
      </w:r>
      <w:bookmarkEnd w:id="19"/>
    </w:p>
    <w:p w14:paraId="2F2967BC" w14:textId="77777777" w:rsidR="006B3E27" w:rsidRPr="00244B27" w:rsidRDefault="006B3E27" w:rsidP="00244B27">
      <w:pPr>
        <w:spacing w:after="0" w:line="260" w:lineRule="atLeast"/>
        <w:rPr>
          <w:rFonts w:ascii="Arial" w:hAnsi="Arial" w:cs="Arial"/>
          <w:bCs/>
          <w:sz w:val="20"/>
          <w:szCs w:val="20"/>
        </w:rPr>
      </w:pPr>
      <w:bookmarkStart w:id="20" w:name="_Hlk152758729"/>
    </w:p>
    <w:p w14:paraId="591B402E" w14:textId="41DF728B" w:rsidR="0055470C" w:rsidRPr="00244B27" w:rsidRDefault="00D132C3" w:rsidP="00244B27">
      <w:pPr>
        <w:spacing w:after="0" w:line="260" w:lineRule="atLeast"/>
        <w:rPr>
          <w:rFonts w:ascii="Arial" w:hAnsi="Arial" w:cs="Arial"/>
          <w:bCs/>
          <w:sz w:val="20"/>
          <w:szCs w:val="20"/>
        </w:rPr>
      </w:pPr>
      <w:r w:rsidRPr="00244B27">
        <w:rPr>
          <w:rFonts w:ascii="Arial" w:hAnsi="Arial" w:cs="Arial"/>
          <w:bCs/>
          <w:sz w:val="20"/>
          <w:szCs w:val="20"/>
        </w:rPr>
        <w:t>(</w:t>
      </w:r>
      <w:r w:rsidR="009258C6">
        <w:rPr>
          <w:rFonts w:ascii="Arial" w:hAnsi="Arial" w:cs="Arial"/>
          <w:bCs/>
          <w:sz w:val="20"/>
          <w:szCs w:val="20"/>
        </w:rPr>
        <w:t>10</w:t>
      </w:r>
      <w:r w:rsidRPr="00244B27">
        <w:rPr>
          <w:rFonts w:ascii="Arial" w:hAnsi="Arial" w:cs="Arial"/>
          <w:bCs/>
          <w:sz w:val="20"/>
          <w:szCs w:val="20"/>
        </w:rPr>
        <w:t>)</w:t>
      </w:r>
      <w:r w:rsidR="0055470C" w:rsidRPr="00244B27">
        <w:rPr>
          <w:rFonts w:ascii="Arial" w:hAnsi="Arial" w:cs="Arial"/>
          <w:bCs/>
          <w:sz w:val="20"/>
          <w:szCs w:val="20"/>
        </w:rPr>
        <w:t xml:space="preserve"> </w:t>
      </w:r>
      <w:r w:rsidR="003165D6" w:rsidRPr="00244B27">
        <w:rPr>
          <w:rFonts w:ascii="Arial" w:hAnsi="Arial" w:cs="Arial"/>
          <w:bCs/>
          <w:sz w:val="20"/>
          <w:szCs w:val="20"/>
        </w:rPr>
        <w:t>Vrste upravičenih stroškov z</w:t>
      </w:r>
      <w:r w:rsidR="00A84CFF" w:rsidRPr="00244B27">
        <w:rPr>
          <w:rFonts w:ascii="Arial" w:hAnsi="Arial" w:cs="Arial"/>
          <w:bCs/>
          <w:sz w:val="20"/>
          <w:szCs w:val="20"/>
        </w:rPr>
        <w:t xml:space="preserve"> n</w:t>
      </w:r>
      <w:r w:rsidR="0055470C" w:rsidRPr="00244B27">
        <w:rPr>
          <w:rFonts w:ascii="Arial" w:hAnsi="Arial" w:cs="Arial"/>
          <w:bCs/>
          <w:sz w:val="20"/>
          <w:szCs w:val="20"/>
        </w:rPr>
        <w:t>ajvišj</w:t>
      </w:r>
      <w:r w:rsidR="003165D6" w:rsidRPr="00244B27">
        <w:rPr>
          <w:rFonts w:ascii="Arial" w:hAnsi="Arial" w:cs="Arial"/>
          <w:bCs/>
          <w:sz w:val="20"/>
          <w:szCs w:val="20"/>
        </w:rPr>
        <w:t>o</w:t>
      </w:r>
      <w:r w:rsidR="0055470C" w:rsidRPr="00244B27">
        <w:rPr>
          <w:rFonts w:ascii="Arial" w:hAnsi="Arial" w:cs="Arial"/>
          <w:bCs/>
          <w:sz w:val="20"/>
          <w:szCs w:val="20"/>
        </w:rPr>
        <w:t xml:space="preserve"> priznan</w:t>
      </w:r>
      <w:r w:rsidR="00F42526" w:rsidRPr="00244B27">
        <w:rPr>
          <w:rFonts w:ascii="Arial" w:hAnsi="Arial" w:cs="Arial"/>
          <w:bCs/>
          <w:sz w:val="20"/>
          <w:szCs w:val="20"/>
        </w:rPr>
        <w:t>o</w:t>
      </w:r>
      <w:r w:rsidR="0055470C" w:rsidRPr="00244B27">
        <w:rPr>
          <w:rFonts w:ascii="Arial" w:hAnsi="Arial" w:cs="Arial"/>
          <w:bCs/>
          <w:sz w:val="20"/>
          <w:szCs w:val="20"/>
        </w:rPr>
        <w:t xml:space="preserve"> vrednost</w:t>
      </w:r>
      <w:r w:rsidR="00F42526" w:rsidRPr="00244B27">
        <w:rPr>
          <w:rFonts w:ascii="Arial" w:hAnsi="Arial" w:cs="Arial"/>
          <w:bCs/>
          <w:sz w:val="20"/>
          <w:szCs w:val="20"/>
        </w:rPr>
        <w:t>jo</w:t>
      </w:r>
      <w:r w:rsidRPr="00244B27">
        <w:rPr>
          <w:rFonts w:ascii="Arial" w:hAnsi="Arial" w:cs="Arial"/>
          <w:bCs/>
          <w:sz w:val="20"/>
          <w:szCs w:val="20"/>
        </w:rPr>
        <w:t xml:space="preserve"> na enoto:</w:t>
      </w:r>
    </w:p>
    <w:bookmarkEnd w:id="20"/>
    <w:p w14:paraId="057A13AF" w14:textId="77777777" w:rsidR="0055470C" w:rsidRPr="00244B27" w:rsidRDefault="0055470C" w:rsidP="00244B27">
      <w:pPr>
        <w:spacing w:after="0" w:line="260" w:lineRule="atLeast"/>
        <w:rPr>
          <w:rFonts w:ascii="Arial" w:hAnsi="Arial" w:cs="Arial"/>
          <w:b/>
          <w:sz w:val="20"/>
          <w:szCs w:val="20"/>
        </w:rPr>
      </w:pPr>
    </w:p>
    <w:tbl>
      <w:tblPr>
        <w:tblW w:w="5259" w:type="pct"/>
        <w:tblInd w:w="-38" w:type="dxa"/>
        <w:tblLayout w:type="fixed"/>
        <w:tblCellMar>
          <w:left w:w="70" w:type="dxa"/>
          <w:right w:w="70" w:type="dxa"/>
        </w:tblCellMar>
        <w:tblLook w:val="04A0" w:firstRow="1" w:lastRow="0" w:firstColumn="1" w:lastColumn="0" w:noHBand="0" w:noVBand="1"/>
      </w:tblPr>
      <w:tblGrid>
        <w:gridCol w:w="1087"/>
        <w:gridCol w:w="6317"/>
        <w:gridCol w:w="993"/>
        <w:gridCol w:w="1134"/>
      </w:tblGrid>
      <w:tr w:rsidR="009738DF" w:rsidRPr="00244B27" w14:paraId="03AC1F93" w14:textId="77777777" w:rsidTr="00376B28">
        <w:trPr>
          <w:trHeight w:val="450"/>
        </w:trPr>
        <w:tc>
          <w:tcPr>
            <w:tcW w:w="570" w:type="pct"/>
            <w:tcBorders>
              <w:top w:val="single" w:sz="4" w:space="0" w:color="auto"/>
              <w:left w:val="single" w:sz="4" w:space="0" w:color="auto"/>
              <w:bottom w:val="single" w:sz="4" w:space="0" w:color="auto"/>
              <w:right w:val="single" w:sz="4" w:space="0" w:color="auto"/>
            </w:tcBorders>
            <w:shd w:val="clear" w:color="auto" w:fill="auto"/>
            <w:noWrap/>
            <w:hideMark/>
          </w:tcPr>
          <w:p w14:paraId="594F27BF" w14:textId="77777777" w:rsidR="009738DF" w:rsidRPr="00244B27" w:rsidRDefault="009738DF" w:rsidP="00244B27">
            <w:pPr>
              <w:spacing w:after="0" w:line="260" w:lineRule="atLeast"/>
              <w:rPr>
                <w:rFonts w:ascii="Arial" w:eastAsia="Times New Roman" w:hAnsi="Arial" w:cs="Arial"/>
                <w:sz w:val="20"/>
                <w:szCs w:val="20"/>
                <w:lang w:eastAsia="sl-SI"/>
              </w:rPr>
            </w:pPr>
            <w:bookmarkStart w:id="21" w:name="OLE_LINK25"/>
            <w:r w:rsidRPr="00244B27">
              <w:rPr>
                <w:rFonts w:ascii="Arial" w:eastAsia="Times New Roman" w:hAnsi="Arial" w:cs="Arial"/>
                <w:sz w:val="20"/>
                <w:szCs w:val="20"/>
                <w:lang w:eastAsia="sl-SI"/>
              </w:rPr>
              <w:t>Šifra stroška</w:t>
            </w:r>
          </w:p>
        </w:tc>
        <w:tc>
          <w:tcPr>
            <w:tcW w:w="3314" w:type="pct"/>
            <w:tcBorders>
              <w:top w:val="single" w:sz="4" w:space="0" w:color="auto"/>
              <w:left w:val="single" w:sz="4" w:space="0" w:color="auto"/>
              <w:bottom w:val="single" w:sz="4" w:space="0" w:color="auto"/>
              <w:right w:val="single" w:sz="4" w:space="0" w:color="auto"/>
            </w:tcBorders>
            <w:shd w:val="clear" w:color="auto" w:fill="auto"/>
            <w:noWrap/>
            <w:hideMark/>
          </w:tcPr>
          <w:p w14:paraId="4CB4B58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 xml:space="preserve">Vrsta upravičenih stroškov </w:t>
            </w:r>
          </w:p>
        </w:tc>
        <w:tc>
          <w:tcPr>
            <w:tcW w:w="521" w:type="pct"/>
            <w:tcBorders>
              <w:top w:val="single" w:sz="4" w:space="0" w:color="auto"/>
              <w:left w:val="single" w:sz="4" w:space="0" w:color="auto"/>
              <w:bottom w:val="single" w:sz="4" w:space="0" w:color="auto"/>
              <w:right w:val="single" w:sz="4" w:space="0" w:color="auto"/>
            </w:tcBorders>
            <w:shd w:val="clear" w:color="auto" w:fill="auto"/>
            <w:noWrap/>
            <w:hideMark/>
          </w:tcPr>
          <w:p w14:paraId="4BA518D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Enota</w:t>
            </w:r>
          </w:p>
        </w:tc>
        <w:tc>
          <w:tcPr>
            <w:tcW w:w="595" w:type="pct"/>
            <w:tcBorders>
              <w:top w:val="single" w:sz="4" w:space="0" w:color="auto"/>
              <w:left w:val="single" w:sz="4" w:space="0" w:color="auto"/>
              <w:bottom w:val="single" w:sz="4" w:space="0" w:color="auto"/>
              <w:right w:val="single" w:sz="4" w:space="0" w:color="auto"/>
            </w:tcBorders>
            <w:shd w:val="clear" w:color="auto" w:fill="auto"/>
            <w:hideMark/>
          </w:tcPr>
          <w:p w14:paraId="17B7DD2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Vrednost v EUR/enoto</w:t>
            </w:r>
          </w:p>
        </w:tc>
      </w:tr>
      <w:tr w:rsidR="00595BC2" w:rsidRPr="00244B27" w14:paraId="6674C704" w14:textId="77777777" w:rsidTr="00595BC2">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6E4F617" w14:textId="77777777" w:rsidR="00595BC2" w:rsidRPr="00244B27" w:rsidRDefault="00595BC2"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noWrap/>
          </w:tcPr>
          <w:p w14:paraId="1E7AC218" w14:textId="123DB72C" w:rsidR="00595BC2" w:rsidRPr="00244B27" w:rsidRDefault="00595BC2" w:rsidP="00244B27">
            <w:pPr>
              <w:spacing w:after="0" w:line="260" w:lineRule="atLeast"/>
              <w:rPr>
                <w:rFonts w:ascii="Arial" w:hAnsi="Arial" w:cs="Arial"/>
                <w:b/>
                <w:bCs/>
                <w:sz w:val="20"/>
                <w:szCs w:val="20"/>
              </w:rPr>
            </w:pPr>
            <w:r w:rsidRPr="00244B27">
              <w:rPr>
                <w:rFonts w:ascii="Arial" w:eastAsia="Times New Roman" w:hAnsi="Arial" w:cs="Arial"/>
                <w:b/>
                <w:bCs/>
                <w:sz w:val="20"/>
                <w:szCs w:val="20"/>
                <w:lang w:eastAsia="sl-SI"/>
              </w:rPr>
              <w:t>Postavitev oziroma obnova trajnega nasada brez mreže proti toči</w:t>
            </w:r>
          </w:p>
        </w:tc>
      </w:tr>
      <w:tr w:rsidR="009738DF" w:rsidRPr="00244B27" w14:paraId="282144D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42BA0EF" w14:textId="246C118F"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8C99CCE" w14:textId="637030EF" w:rsidR="009738DF" w:rsidRPr="00244B27" w:rsidRDefault="009738DF" w:rsidP="00244B27">
            <w:pPr>
              <w:spacing w:after="0" w:line="260" w:lineRule="atLeast"/>
              <w:jc w:val="both"/>
              <w:rPr>
                <w:rFonts w:ascii="Arial" w:hAnsi="Arial" w:cs="Arial"/>
                <w:b/>
                <w:bCs/>
                <w:sz w:val="20"/>
                <w:szCs w:val="20"/>
              </w:rPr>
            </w:pPr>
            <w:r w:rsidRPr="00244B27">
              <w:rPr>
                <w:rFonts w:ascii="Arial" w:eastAsia="Times New Roman" w:hAnsi="Arial" w:cs="Arial"/>
                <w:b/>
                <w:bCs/>
                <w:sz w:val="20"/>
                <w:szCs w:val="20"/>
                <w:lang w:eastAsia="sl-SI"/>
              </w:rPr>
              <w:t xml:space="preserve">Postavitev oziroma obnova nasada </w:t>
            </w:r>
            <w:r w:rsidR="00351A17" w:rsidRPr="00244B27">
              <w:rPr>
                <w:rFonts w:ascii="Arial" w:eastAsia="Times New Roman" w:hAnsi="Arial" w:cs="Arial"/>
                <w:b/>
                <w:bCs/>
                <w:sz w:val="20"/>
                <w:szCs w:val="20"/>
                <w:lang w:eastAsia="sl-SI"/>
              </w:rPr>
              <w:t xml:space="preserve">jablan, </w:t>
            </w:r>
            <w:r w:rsidRPr="00244B27">
              <w:rPr>
                <w:rFonts w:ascii="Arial" w:eastAsia="Times New Roman" w:hAnsi="Arial" w:cs="Arial"/>
                <w:b/>
                <w:bCs/>
                <w:sz w:val="20"/>
                <w:szCs w:val="20"/>
                <w:lang w:eastAsia="sl-SI"/>
              </w:rPr>
              <w:t>velikosti od 1.500 do 2.499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tcPr>
          <w:p w14:paraId="19917C94"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7D650943" w14:textId="77777777" w:rsidR="009738DF" w:rsidRPr="00244B27" w:rsidRDefault="009738DF" w:rsidP="00244B27">
            <w:pPr>
              <w:spacing w:after="0" w:line="260" w:lineRule="atLeast"/>
              <w:jc w:val="right"/>
              <w:rPr>
                <w:rFonts w:ascii="Arial" w:hAnsi="Arial" w:cs="Arial"/>
                <w:b/>
                <w:bCs/>
                <w:sz w:val="20"/>
                <w:szCs w:val="20"/>
              </w:rPr>
            </w:pPr>
            <w:r w:rsidRPr="00244B27">
              <w:rPr>
                <w:rFonts w:ascii="Arial" w:hAnsi="Arial" w:cs="Arial"/>
                <w:b/>
                <w:bCs/>
                <w:sz w:val="20"/>
                <w:szCs w:val="20"/>
              </w:rPr>
              <w:t>16,61</w:t>
            </w:r>
          </w:p>
        </w:tc>
      </w:tr>
      <w:tr w:rsidR="009738DF" w:rsidRPr="00244B27" w14:paraId="7E5466B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61579A5" w14:textId="77777777" w:rsidR="009738DF" w:rsidRPr="00244B27" w:rsidRDefault="009738DF" w:rsidP="00244B27">
            <w:pPr>
              <w:spacing w:after="0" w:line="260" w:lineRule="atLeast"/>
              <w:rPr>
                <w:rFonts w:ascii="Arial" w:eastAsia="Times New Roman" w:hAnsi="Arial" w:cs="Arial"/>
                <w:bCs/>
                <w:sz w:val="20"/>
                <w:szCs w:val="20"/>
                <w:lang w:eastAsia="sl-SI"/>
              </w:rPr>
            </w:pPr>
            <w:bookmarkStart w:id="22" w:name="_Hlk155619581"/>
            <w:r w:rsidRPr="00244B27">
              <w:rPr>
                <w:rFonts w:ascii="Arial" w:eastAsia="Times New Roman" w:hAnsi="Arial" w:cs="Arial"/>
                <w:bCs/>
                <w:sz w:val="20"/>
                <w:szCs w:val="20"/>
                <w:lang w:eastAsia="sl-SI"/>
              </w:rPr>
              <w:t>3.1.1.1</w:t>
            </w:r>
            <w:bookmarkEnd w:id="22"/>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0E89451"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tcPr>
          <w:p w14:paraId="558EDE69"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64F74D11"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9,11</w:t>
            </w:r>
          </w:p>
        </w:tc>
      </w:tr>
      <w:tr w:rsidR="009738DF" w:rsidRPr="00244B27" w14:paraId="2851B6E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689B5D4"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C115B70"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0ED8DD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04681747"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5,38</w:t>
            </w:r>
          </w:p>
        </w:tc>
      </w:tr>
      <w:tr w:rsidR="009738DF" w:rsidRPr="00244B27" w14:paraId="65850A8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E1F1B4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A660B8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noWrap/>
          </w:tcPr>
          <w:p w14:paraId="67D4C4E8"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892DF15"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7CEAD6A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352C148" w14:textId="60EA6833" w:rsidR="009738DF" w:rsidRPr="00244B27" w:rsidRDefault="009738DF" w:rsidP="00244B27">
            <w:pPr>
              <w:spacing w:after="0" w:line="260" w:lineRule="atLeast"/>
              <w:rPr>
                <w:rFonts w:ascii="Arial" w:eastAsia="Times New Roman" w:hAnsi="Arial" w:cs="Arial"/>
                <w:sz w:val="20"/>
                <w:szCs w:val="20"/>
                <w:lang w:eastAsia="sl-SI"/>
              </w:rPr>
            </w:pPr>
            <w:bookmarkStart w:id="23" w:name="_Hlk155619596"/>
            <w:r w:rsidRPr="00244B27">
              <w:rPr>
                <w:rFonts w:ascii="Arial" w:eastAsia="Times New Roman" w:hAnsi="Arial" w:cs="Arial"/>
                <w:bCs/>
                <w:sz w:val="20"/>
                <w:szCs w:val="20"/>
                <w:lang w:eastAsia="sl-SI"/>
              </w:rPr>
              <w:t>3.1.1.2</w:t>
            </w:r>
            <w:bookmarkEnd w:id="23"/>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8CDDDD8" w14:textId="799C1259" w:rsidR="009738DF" w:rsidRPr="00244B27" w:rsidRDefault="009738DF" w:rsidP="00244B27">
            <w:pPr>
              <w:spacing w:after="0" w:line="260" w:lineRule="atLeast"/>
              <w:rPr>
                <w:rFonts w:ascii="Arial" w:eastAsia="Times New Roman" w:hAnsi="Arial" w:cs="Arial"/>
                <w:sz w:val="20"/>
                <w:szCs w:val="20"/>
                <w:lang w:eastAsia="sl-SI"/>
              </w:rPr>
            </w:pPr>
            <w:bookmarkStart w:id="24" w:name="_Hlk155619604"/>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bookmarkEnd w:id="24"/>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CC4768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80397F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1,66</w:t>
            </w:r>
          </w:p>
        </w:tc>
      </w:tr>
      <w:tr w:rsidR="009738DF" w:rsidRPr="00244B27" w14:paraId="23F07C3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BAF840F" w14:textId="3CA3E3D8" w:rsidR="009738DF" w:rsidRPr="00244B27" w:rsidRDefault="009738DF" w:rsidP="00244B27">
            <w:pPr>
              <w:spacing w:after="0" w:line="260" w:lineRule="atLeast"/>
              <w:rPr>
                <w:rFonts w:ascii="Arial" w:eastAsia="Times New Roman" w:hAnsi="Arial" w:cs="Arial"/>
                <w:sz w:val="20"/>
                <w:szCs w:val="20"/>
                <w:lang w:eastAsia="sl-SI"/>
              </w:rPr>
            </w:pPr>
            <w:bookmarkStart w:id="25" w:name="_Hlk155619624"/>
            <w:r w:rsidRPr="00244B27">
              <w:rPr>
                <w:rFonts w:ascii="Arial" w:eastAsia="Times New Roman" w:hAnsi="Arial" w:cs="Arial"/>
                <w:bCs/>
                <w:sz w:val="20"/>
                <w:szCs w:val="20"/>
                <w:lang w:eastAsia="sl-SI"/>
              </w:rPr>
              <w:t>3.1.1.3</w:t>
            </w:r>
            <w:bookmarkEnd w:id="25"/>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76A0C9E" w14:textId="7378C64E" w:rsidR="009738DF" w:rsidRPr="00244B27" w:rsidRDefault="009738DF" w:rsidP="00244B27">
            <w:pPr>
              <w:spacing w:after="0" w:line="260" w:lineRule="atLeast"/>
              <w:rPr>
                <w:rFonts w:ascii="Arial" w:eastAsia="Times New Roman" w:hAnsi="Arial" w:cs="Arial"/>
                <w:sz w:val="20"/>
                <w:szCs w:val="20"/>
                <w:lang w:eastAsia="sl-SI"/>
              </w:rPr>
            </w:pPr>
            <w:bookmarkStart w:id="26" w:name="_Hlk155619633"/>
            <w:r w:rsidRPr="00244B27">
              <w:rPr>
                <w:rFonts w:ascii="Arial" w:hAnsi="Arial" w:cs="Arial"/>
                <w:bCs/>
                <w:sz w:val="20"/>
                <w:szCs w:val="20"/>
              </w:rPr>
              <w:t>Postavitev opore brez mreže proti toči</w:t>
            </w:r>
            <w:bookmarkEnd w:id="26"/>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0A72C2B9"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FA4E4F5"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5,84</w:t>
            </w:r>
          </w:p>
        </w:tc>
      </w:tr>
      <w:tr w:rsidR="009738DF" w:rsidRPr="00244B27" w14:paraId="4E24D47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303203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9F81CF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E7C5660"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30A5327"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2,93</w:t>
            </w:r>
          </w:p>
        </w:tc>
      </w:tr>
      <w:tr w:rsidR="009738DF" w:rsidRPr="00244B27" w14:paraId="3FD6101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0B02E1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1E5EC45" w14:textId="621228AC"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Postavitev oziroma obnova nasada </w:t>
            </w:r>
            <w:r w:rsidR="00351A17" w:rsidRPr="00244B27">
              <w:rPr>
                <w:rFonts w:ascii="Arial" w:eastAsia="Times New Roman" w:hAnsi="Arial" w:cs="Arial"/>
                <w:b/>
                <w:bCs/>
                <w:sz w:val="20"/>
                <w:szCs w:val="20"/>
                <w:lang w:eastAsia="sl-SI"/>
              </w:rPr>
              <w:t xml:space="preserve">jablan, </w:t>
            </w:r>
            <w:r w:rsidRPr="00244B27">
              <w:rPr>
                <w:rFonts w:ascii="Arial" w:eastAsia="Times New Roman" w:hAnsi="Arial" w:cs="Arial"/>
                <w:b/>
                <w:bCs/>
                <w:sz w:val="20"/>
                <w:szCs w:val="20"/>
                <w:lang w:eastAsia="sl-SI"/>
              </w:rPr>
              <w:t>velikosti od 2.500 do 2.999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7CA5F5D2" w14:textId="77777777" w:rsidR="009738DF" w:rsidRPr="00244B27" w:rsidRDefault="009738DF"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5D46291" w14:textId="77777777" w:rsidR="009738DF" w:rsidRPr="00244B27" w:rsidRDefault="009738DF" w:rsidP="00244B27">
            <w:pPr>
              <w:spacing w:after="0" w:line="260" w:lineRule="atLeast"/>
              <w:jc w:val="right"/>
              <w:rPr>
                <w:rFonts w:ascii="Arial" w:eastAsia="Times New Roman" w:hAnsi="Arial" w:cs="Arial"/>
                <w:b/>
                <w:sz w:val="20"/>
                <w:szCs w:val="20"/>
                <w:lang w:eastAsia="sl-SI"/>
              </w:rPr>
            </w:pPr>
            <w:r w:rsidRPr="00244B27">
              <w:rPr>
                <w:rFonts w:ascii="Arial" w:eastAsia="Times New Roman" w:hAnsi="Arial" w:cs="Arial"/>
                <w:b/>
                <w:sz w:val="20"/>
                <w:szCs w:val="20"/>
                <w:lang w:eastAsia="sl-SI"/>
              </w:rPr>
              <w:t>14,22</w:t>
            </w:r>
          </w:p>
        </w:tc>
      </w:tr>
      <w:tr w:rsidR="009738DF" w:rsidRPr="00244B27" w14:paraId="71C0E83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A2696E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57811D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5A51D4C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05D98F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9,13</w:t>
            </w:r>
          </w:p>
        </w:tc>
      </w:tr>
      <w:tr w:rsidR="009738DF" w:rsidRPr="00244B27" w14:paraId="4E27B626"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5CCEA24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E33A7E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EBE02C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A7DFB89"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5,38</w:t>
            </w:r>
          </w:p>
        </w:tc>
      </w:tr>
      <w:tr w:rsidR="009738DF" w:rsidRPr="00244B27" w14:paraId="43D6F4D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8D97E9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3.1.2.1.2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AD9E43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54159DE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5C58558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16BFF8F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EFA0F3F"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3.1.2.2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A27BB07" w14:textId="28E9CD9A"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tcPr>
          <w:p w14:paraId="113EDEE7"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33F9F1DA"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hAnsi="Arial" w:cs="Arial"/>
                <w:sz w:val="20"/>
                <w:szCs w:val="20"/>
              </w:rPr>
              <w:t>1,01</w:t>
            </w:r>
          </w:p>
        </w:tc>
      </w:tr>
      <w:tr w:rsidR="009738DF" w:rsidRPr="00244B27" w14:paraId="6DC1A77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385C99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E92A9D9" w14:textId="2C815B66"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6B8AD26E"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7B7B5A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4,09</w:t>
            </w:r>
          </w:p>
        </w:tc>
      </w:tr>
      <w:tr w:rsidR="009738DF" w:rsidRPr="00244B27" w14:paraId="480838A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4E467D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970F7C1"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3DDD6D9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72C343A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2,12</w:t>
            </w:r>
          </w:p>
        </w:tc>
      </w:tr>
      <w:tr w:rsidR="009738DF" w:rsidRPr="00244B27" w14:paraId="5D5A095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B76949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F2E8313" w14:textId="6DAF453E"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Postavitev oziroma obnova nasada </w:t>
            </w:r>
            <w:r w:rsidR="00351A17" w:rsidRPr="00244B27">
              <w:rPr>
                <w:rFonts w:ascii="Arial" w:eastAsia="Times New Roman" w:hAnsi="Arial" w:cs="Arial"/>
                <w:b/>
                <w:bCs/>
                <w:sz w:val="20"/>
                <w:szCs w:val="20"/>
                <w:lang w:eastAsia="sl-SI"/>
              </w:rPr>
              <w:t xml:space="preserve">jablan, </w:t>
            </w:r>
            <w:r w:rsidRPr="00244B27">
              <w:rPr>
                <w:rFonts w:ascii="Arial" w:eastAsia="Times New Roman" w:hAnsi="Arial" w:cs="Arial"/>
                <w:b/>
                <w:bCs/>
                <w:sz w:val="20"/>
                <w:szCs w:val="20"/>
                <w:lang w:eastAsia="sl-SI"/>
              </w:rPr>
              <w:t>velikosti od 3.000 do 3.999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1667482C" w14:textId="77777777" w:rsidR="009738DF" w:rsidRPr="00244B27" w:rsidRDefault="009738DF" w:rsidP="00244B27">
            <w:pPr>
              <w:spacing w:after="0" w:line="260" w:lineRule="atLeast"/>
              <w:jc w:val="center"/>
              <w:rPr>
                <w:rFonts w:ascii="Arial" w:eastAsia="Times New Roman" w:hAnsi="Arial" w:cs="Arial"/>
                <w:b/>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348726A" w14:textId="77777777" w:rsidR="009738DF" w:rsidRPr="00244B27" w:rsidRDefault="009738DF" w:rsidP="00244B27">
            <w:pPr>
              <w:spacing w:after="0" w:line="260" w:lineRule="atLeast"/>
              <w:jc w:val="right"/>
              <w:rPr>
                <w:rFonts w:ascii="Arial" w:eastAsia="Times New Roman" w:hAnsi="Arial" w:cs="Arial"/>
                <w:b/>
                <w:sz w:val="20"/>
                <w:szCs w:val="20"/>
                <w:lang w:eastAsia="sl-SI"/>
              </w:rPr>
            </w:pPr>
            <w:r w:rsidRPr="00244B27">
              <w:rPr>
                <w:rFonts w:ascii="Arial" w:eastAsia="Times New Roman" w:hAnsi="Arial" w:cs="Arial"/>
                <w:b/>
                <w:sz w:val="20"/>
                <w:szCs w:val="20"/>
                <w:lang w:eastAsia="sl-SI"/>
              </w:rPr>
              <w:t>13,51</w:t>
            </w:r>
          </w:p>
        </w:tc>
      </w:tr>
      <w:tr w:rsidR="009738DF" w:rsidRPr="00244B27" w14:paraId="50A79B2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4E14A1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1E344D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66D5D88E"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4E1AC9C" w14:textId="77777777" w:rsidR="009738DF" w:rsidRPr="00244B27" w:rsidDel="002B5B74"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9,07</w:t>
            </w:r>
          </w:p>
        </w:tc>
      </w:tr>
      <w:tr w:rsidR="009738DF" w:rsidRPr="00244B27" w14:paraId="783DBC8D"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B9996A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E34CA2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A3BF30A"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8E79B4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5,38</w:t>
            </w:r>
          </w:p>
        </w:tc>
      </w:tr>
      <w:tr w:rsidR="009738DF" w:rsidRPr="00244B27" w14:paraId="350862D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43B47F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3.1.3.1.2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144F419"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3D55385A"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095FA34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5FF6732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D9AADD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20CBA32" w14:textId="36622AD6"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4D4FF1DF"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EFECC76" w14:textId="77777777" w:rsidR="009738DF" w:rsidRPr="00244B27" w:rsidDel="002B5B74"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0,84</w:t>
            </w:r>
          </w:p>
        </w:tc>
      </w:tr>
      <w:tr w:rsidR="009738DF" w:rsidRPr="00244B27" w14:paraId="607771B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6511641"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FCFC51C" w14:textId="6F12378B"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00C982A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DA57B49"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3,60</w:t>
            </w:r>
          </w:p>
        </w:tc>
      </w:tr>
      <w:tr w:rsidR="009738DF" w:rsidRPr="00244B27" w14:paraId="41C3CEE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1895D7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DD3CEF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41B88631"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F00EE53"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1,89</w:t>
            </w:r>
          </w:p>
        </w:tc>
      </w:tr>
      <w:tr w:rsidR="009738DF" w:rsidRPr="00244B27" w14:paraId="780686C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A83218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3.1.4</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3AAC3E9" w14:textId="780057E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w:t>
            </w:r>
            <w:r w:rsidR="00351A17" w:rsidRPr="00244B27">
              <w:rPr>
                <w:rFonts w:ascii="Arial" w:eastAsia="Times New Roman" w:hAnsi="Arial" w:cs="Arial"/>
                <w:b/>
                <w:bCs/>
                <w:sz w:val="20"/>
                <w:szCs w:val="20"/>
                <w:lang w:eastAsia="sl-SI"/>
              </w:rPr>
              <w:t xml:space="preserve"> jablan,</w:t>
            </w:r>
            <w:r w:rsidRPr="00244B27">
              <w:rPr>
                <w:rFonts w:ascii="Arial" w:eastAsia="Times New Roman" w:hAnsi="Arial" w:cs="Arial"/>
                <w:b/>
                <w:bCs/>
                <w:sz w:val="20"/>
                <w:szCs w:val="20"/>
                <w:lang w:eastAsia="sl-SI"/>
              </w:rPr>
              <w:t xml:space="preserve"> velikosti od 4.000 do 4.499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092AA98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4B53D89"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12,47</w:t>
            </w:r>
          </w:p>
        </w:tc>
      </w:tr>
      <w:tr w:rsidR="009738DF" w:rsidRPr="00244B27" w14:paraId="099FE0F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5A9750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3.1.4.1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0FAB62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1D2BBE22"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229D36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9,06</w:t>
            </w:r>
          </w:p>
        </w:tc>
      </w:tr>
      <w:tr w:rsidR="009738DF" w:rsidRPr="00244B27" w14:paraId="656ADF0D"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3EA890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3.1.4.1.1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796938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6A6634E"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83C8945"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5,38</w:t>
            </w:r>
          </w:p>
        </w:tc>
      </w:tr>
      <w:tr w:rsidR="009738DF" w:rsidRPr="00244B27" w14:paraId="78E0B3C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C8FBF6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3.1.4.1.2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1ADBB4B"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00F6D191"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17D24654"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26DB8747" w14:textId="77777777" w:rsidTr="001A3116">
        <w:trPr>
          <w:trHeight w:val="383"/>
        </w:trPr>
        <w:tc>
          <w:tcPr>
            <w:tcW w:w="570" w:type="pct"/>
            <w:tcBorders>
              <w:top w:val="single" w:sz="4" w:space="0" w:color="auto"/>
              <w:left w:val="single" w:sz="4" w:space="0" w:color="auto"/>
              <w:bottom w:val="single" w:sz="4" w:space="0" w:color="auto"/>
              <w:right w:val="nil"/>
            </w:tcBorders>
            <w:shd w:val="clear" w:color="auto" w:fill="auto"/>
            <w:noWrap/>
          </w:tcPr>
          <w:p w14:paraId="3A98EAA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3.1.4.2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76F9391" w14:textId="65899649"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2E7CD54E"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60FCA9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0,63</w:t>
            </w:r>
          </w:p>
        </w:tc>
      </w:tr>
      <w:tr w:rsidR="009738DF" w:rsidRPr="00244B27" w14:paraId="02B1656C" w14:textId="77777777" w:rsidTr="001A3116">
        <w:trPr>
          <w:trHeight w:val="429"/>
        </w:trPr>
        <w:tc>
          <w:tcPr>
            <w:tcW w:w="570" w:type="pct"/>
            <w:tcBorders>
              <w:top w:val="single" w:sz="4" w:space="0" w:color="auto"/>
              <w:left w:val="single" w:sz="4" w:space="0" w:color="auto"/>
              <w:bottom w:val="single" w:sz="4" w:space="0" w:color="auto"/>
              <w:right w:val="nil"/>
            </w:tcBorders>
            <w:shd w:val="clear" w:color="auto" w:fill="auto"/>
            <w:noWrap/>
          </w:tcPr>
          <w:p w14:paraId="3BA2B34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3.1.4.3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BC473EC" w14:textId="6A5768F3"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6AA0095C"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8940C8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2,77</w:t>
            </w:r>
          </w:p>
        </w:tc>
      </w:tr>
      <w:tr w:rsidR="009738DF" w:rsidRPr="00244B27" w14:paraId="3D6604F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E05BF0D"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3.1.4.3.1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D7F27FF"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22E260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F766DF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1,46</w:t>
            </w:r>
          </w:p>
        </w:tc>
      </w:tr>
      <w:tr w:rsidR="009738DF" w:rsidRPr="00244B27" w14:paraId="5D909E3F" w14:textId="77777777" w:rsidTr="001A3116">
        <w:trPr>
          <w:trHeight w:val="720"/>
        </w:trPr>
        <w:tc>
          <w:tcPr>
            <w:tcW w:w="570" w:type="pct"/>
            <w:tcBorders>
              <w:top w:val="single" w:sz="4" w:space="0" w:color="auto"/>
              <w:left w:val="single" w:sz="4" w:space="0" w:color="auto"/>
              <w:bottom w:val="single" w:sz="4" w:space="0" w:color="auto"/>
              <w:right w:val="nil"/>
            </w:tcBorders>
            <w:shd w:val="clear" w:color="auto" w:fill="auto"/>
            <w:noWrap/>
          </w:tcPr>
          <w:p w14:paraId="3A02D010"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3.1.5</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8F4DA25" w14:textId="403926D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Postavitev oziroma obnova nasada </w:t>
            </w:r>
            <w:r w:rsidR="00351A17" w:rsidRPr="00244B27">
              <w:rPr>
                <w:rFonts w:ascii="Arial" w:eastAsia="Times New Roman" w:hAnsi="Arial" w:cs="Arial"/>
                <w:b/>
                <w:bCs/>
                <w:sz w:val="20"/>
                <w:szCs w:val="20"/>
                <w:lang w:eastAsia="sl-SI"/>
              </w:rPr>
              <w:t xml:space="preserve">jablan, </w:t>
            </w:r>
            <w:r w:rsidRPr="00244B27">
              <w:rPr>
                <w:rFonts w:ascii="Arial" w:eastAsia="Times New Roman" w:hAnsi="Arial" w:cs="Arial"/>
                <w:b/>
                <w:bCs/>
                <w:sz w:val="20"/>
                <w:szCs w:val="20"/>
                <w:lang w:eastAsia="sl-SI"/>
              </w:rPr>
              <w:t>velikosti od vključno 4.500 in več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0461793D" w14:textId="77777777" w:rsidR="009738DF" w:rsidRPr="00244B27" w:rsidRDefault="009738DF" w:rsidP="00244B27">
            <w:pPr>
              <w:spacing w:after="0" w:line="260" w:lineRule="atLeast"/>
              <w:jc w:val="center"/>
              <w:rPr>
                <w:rFonts w:ascii="Arial" w:hAnsi="Arial" w:cs="Arial"/>
                <w:b/>
                <w:sz w:val="20"/>
                <w:szCs w:val="20"/>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A74CAB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12,09</w:t>
            </w:r>
          </w:p>
        </w:tc>
      </w:tr>
      <w:tr w:rsidR="009738DF" w:rsidRPr="00244B27" w14:paraId="2D93B3C7" w14:textId="77777777" w:rsidTr="001A3116">
        <w:trPr>
          <w:trHeight w:val="389"/>
        </w:trPr>
        <w:tc>
          <w:tcPr>
            <w:tcW w:w="570" w:type="pct"/>
            <w:tcBorders>
              <w:top w:val="single" w:sz="4" w:space="0" w:color="auto"/>
              <w:left w:val="single" w:sz="4" w:space="0" w:color="auto"/>
              <w:bottom w:val="single" w:sz="4" w:space="0" w:color="auto"/>
              <w:right w:val="nil"/>
            </w:tcBorders>
            <w:shd w:val="clear" w:color="auto" w:fill="auto"/>
            <w:noWrap/>
          </w:tcPr>
          <w:p w14:paraId="62ED6D8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3.1.5.1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98F152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112C5058"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C12F025"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9,06</w:t>
            </w:r>
          </w:p>
        </w:tc>
      </w:tr>
      <w:tr w:rsidR="009738DF" w:rsidRPr="00244B27" w14:paraId="35B920F4"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E9B03A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3.1.5.1.1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BE7BC51"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4302E11"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7641652"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5,38</w:t>
            </w:r>
          </w:p>
        </w:tc>
      </w:tr>
      <w:tr w:rsidR="009738DF" w:rsidRPr="00244B27" w14:paraId="47245F9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DA9184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3.1.5.1.2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B14D9E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59F8F7D1"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3F47F8E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75DE0ED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08DAE7F"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3.1.5.2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66C2803" w14:textId="772E5430"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4E47C7D1"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2C976C4"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0,56</w:t>
            </w:r>
          </w:p>
        </w:tc>
      </w:tr>
      <w:tr w:rsidR="009738DF" w:rsidRPr="00244B27" w14:paraId="7CBE3ED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C71AD8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3.1.5.3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01A0096" w14:textId="4760BEEE"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40954259"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91F319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2,46</w:t>
            </w:r>
          </w:p>
        </w:tc>
      </w:tr>
      <w:tr w:rsidR="009738DF" w:rsidRPr="00244B27" w14:paraId="5092166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5827288"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3.1.5.3.1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870BA2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77A22F79"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40435D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1,30</w:t>
            </w:r>
          </w:p>
        </w:tc>
      </w:tr>
      <w:tr w:rsidR="009738DF" w:rsidRPr="00244B27" w14:paraId="63BD451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E441F3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3.1.6</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66EC67F" w14:textId="34A59B9D"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hrušk</w:t>
            </w:r>
            <w:r w:rsidR="00351A17"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od 2.200 do 2.999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62C1A21E"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9754AA4" w14:textId="77777777" w:rsidR="009738DF" w:rsidRPr="00244B27" w:rsidRDefault="009738DF" w:rsidP="00244B27">
            <w:pPr>
              <w:spacing w:after="0" w:line="260" w:lineRule="atLeast"/>
              <w:jc w:val="right"/>
              <w:rPr>
                <w:rFonts w:ascii="Arial" w:eastAsia="Times New Roman" w:hAnsi="Arial" w:cs="Arial"/>
                <w:b/>
                <w:sz w:val="20"/>
                <w:szCs w:val="20"/>
                <w:lang w:eastAsia="sl-SI"/>
              </w:rPr>
            </w:pPr>
            <w:r w:rsidRPr="00244B27">
              <w:rPr>
                <w:rFonts w:ascii="Arial" w:eastAsia="Times New Roman" w:hAnsi="Arial" w:cs="Arial"/>
                <w:b/>
                <w:sz w:val="20"/>
                <w:szCs w:val="20"/>
                <w:lang w:eastAsia="sl-SI"/>
              </w:rPr>
              <w:t>15,65</w:t>
            </w:r>
          </w:p>
        </w:tc>
      </w:tr>
      <w:tr w:rsidR="009738DF" w:rsidRPr="00244B27" w14:paraId="6A8A749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EF9D1F9"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3.1.6.1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0F924C8"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5104F900"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6D167DD"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9,84</w:t>
            </w:r>
          </w:p>
        </w:tc>
      </w:tr>
      <w:tr w:rsidR="009738DF" w:rsidRPr="00244B27" w14:paraId="09639A5D"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AA16187"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3.1.6.1.1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C272A78"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459520C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05181ED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6,12</w:t>
            </w:r>
          </w:p>
        </w:tc>
      </w:tr>
      <w:tr w:rsidR="009738DF" w:rsidRPr="00244B27" w14:paraId="78875DF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563427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3.1.6.1.2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BF8D612"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5439556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368DC9E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5ED27F5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302BA35"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3.1.6.2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AAE5800" w14:textId="259B1E8F"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D72BC2E"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5AA3C2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1,17</w:t>
            </w:r>
          </w:p>
        </w:tc>
      </w:tr>
      <w:tr w:rsidR="009738DF" w:rsidRPr="00244B27" w14:paraId="07CF4D0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E92687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3.1.6.3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1BEE54A" w14:textId="4AF013A4"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236F212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795688E9"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4,64</w:t>
            </w:r>
          </w:p>
        </w:tc>
      </w:tr>
      <w:tr w:rsidR="009738DF" w:rsidRPr="00244B27" w14:paraId="0F79903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B3C6AA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3.1.6.3.1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7D45BE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8D6F25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91C5870"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2,41</w:t>
            </w:r>
          </w:p>
        </w:tc>
      </w:tr>
      <w:tr w:rsidR="009738DF" w:rsidRPr="00244B27" w14:paraId="7F343A1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F2876F5"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3.1.7</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E687C42" w14:textId="504FAADA"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nasada hrušk</w:t>
            </w:r>
            <w:r w:rsidR="00351A17"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od 3.000 do 4.499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tcPr>
          <w:p w14:paraId="5973AEFD"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460D16E5"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14,28</w:t>
            </w:r>
          </w:p>
        </w:tc>
      </w:tr>
      <w:tr w:rsidR="009738DF" w:rsidRPr="00244B27" w14:paraId="56265BF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3C1FB6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3.1.7.1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3D576B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1F38AA2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BE4087C"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9,82</w:t>
            </w:r>
          </w:p>
        </w:tc>
      </w:tr>
      <w:tr w:rsidR="009738DF" w:rsidRPr="00244B27" w14:paraId="759BFEEA"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55257CAB"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3.1.7.1.1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A2C93D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B2FC81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331CDEC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6,12</w:t>
            </w:r>
          </w:p>
        </w:tc>
      </w:tr>
      <w:tr w:rsidR="009738DF" w:rsidRPr="00244B27" w14:paraId="52A0A1B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00EFB71"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3.1.7.1.2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9D0D9E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5C44EB3B"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5B010EC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20D29AB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1A4F8E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3.1.7.2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0EDEE78" w14:textId="79530B2D"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2E233AF"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AE57BF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0,86</w:t>
            </w:r>
          </w:p>
        </w:tc>
      </w:tr>
      <w:tr w:rsidR="009738DF" w:rsidRPr="00244B27" w14:paraId="2BD6B93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FA2DD5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3.1.7.3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612756C" w14:textId="01E0BC0E"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D2FA533"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7E15DC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3,60</w:t>
            </w:r>
          </w:p>
        </w:tc>
      </w:tr>
      <w:tr w:rsidR="009738DF" w:rsidRPr="00244B27" w14:paraId="2668953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80238C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3.1.7.3.1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84958B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10DDAC0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31CE421"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1,89</w:t>
            </w:r>
          </w:p>
        </w:tc>
      </w:tr>
      <w:tr w:rsidR="009738DF" w:rsidRPr="00244B27" w14:paraId="7E1521C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416D1D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3.1.8</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A7D7DF3" w14:textId="1B5A5EB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hrušk</w:t>
            </w:r>
            <w:r w:rsidR="00351A17"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od vključno 4.500 in več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2B55A08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EFC3F4D" w14:textId="77777777" w:rsidR="009738DF" w:rsidRPr="00244B27" w:rsidRDefault="009738DF" w:rsidP="00244B27">
            <w:pPr>
              <w:spacing w:after="0" w:line="260" w:lineRule="atLeast"/>
              <w:jc w:val="right"/>
              <w:rPr>
                <w:rFonts w:ascii="Arial" w:eastAsia="Times New Roman" w:hAnsi="Arial" w:cs="Arial"/>
                <w:b/>
                <w:sz w:val="20"/>
                <w:szCs w:val="20"/>
                <w:lang w:eastAsia="sl-SI"/>
              </w:rPr>
            </w:pPr>
            <w:r w:rsidRPr="00244B27">
              <w:rPr>
                <w:rFonts w:ascii="Arial" w:eastAsia="Times New Roman" w:hAnsi="Arial" w:cs="Arial"/>
                <w:b/>
                <w:sz w:val="20"/>
                <w:szCs w:val="20"/>
                <w:lang w:eastAsia="sl-SI"/>
              </w:rPr>
              <w:t>12,85</w:t>
            </w:r>
          </w:p>
        </w:tc>
      </w:tr>
      <w:tr w:rsidR="009738DF" w:rsidRPr="00244B27" w14:paraId="4D75264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3206033"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3.1.8.1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C17597F"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tcPr>
          <w:p w14:paraId="16D1363B"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731A27C8"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9,81</w:t>
            </w:r>
          </w:p>
        </w:tc>
      </w:tr>
      <w:tr w:rsidR="009738DF" w:rsidRPr="00244B27" w14:paraId="73F6FA78"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83B3CF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3.1.8.1.1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39F3F47"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F4B556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817CBE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6,12</w:t>
            </w:r>
          </w:p>
        </w:tc>
      </w:tr>
      <w:tr w:rsidR="009738DF" w:rsidRPr="00244B27" w14:paraId="4FAD172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3C12FC1"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3.1.8.1.2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551EEC1"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434154D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shd w:val="clear" w:color="auto" w:fill="auto"/>
          </w:tcPr>
          <w:p w14:paraId="3C602660"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40F55DC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8CCBB6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3.1.8.2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13E6AD6" w14:textId="7AA72568"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295565A"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61EA6E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0,58</w:t>
            </w:r>
          </w:p>
        </w:tc>
      </w:tr>
      <w:tr w:rsidR="009738DF" w:rsidRPr="00244B27" w14:paraId="35C921CE" w14:textId="77777777" w:rsidTr="001A3116">
        <w:trPr>
          <w:trHeight w:val="70"/>
        </w:trPr>
        <w:tc>
          <w:tcPr>
            <w:tcW w:w="570" w:type="pct"/>
            <w:tcBorders>
              <w:top w:val="single" w:sz="4" w:space="0" w:color="auto"/>
              <w:left w:val="single" w:sz="4" w:space="0" w:color="auto"/>
              <w:bottom w:val="single" w:sz="4" w:space="0" w:color="auto"/>
              <w:right w:val="nil"/>
            </w:tcBorders>
            <w:shd w:val="clear" w:color="auto" w:fill="auto"/>
            <w:noWrap/>
          </w:tcPr>
          <w:p w14:paraId="39C4EBF4"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3.1.8.3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29CCEF3" w14:textId="1D41A6C2"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64BC1BEA"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F87BF78"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2,46</w:t>
            </w:r>
          </w:p>
        </w:tc>
      </w:tr>
      <w:tr w:rsidR="009738DF" w:rsidRPr="00244B27" w14:paraId="3253777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E3BE40C"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3.1.8.3.1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AA87088"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5AF2074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20DB132"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1,30</w:t>
            </w:r>
          </w:p>
        </w:tc>
      </w:tr>
      <w:tr w:rsidR="009738DF" w:rsidRPr="00244B27" w14:paraId="404B976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3D65A2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3.1.9</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14CC156" w14:textId="74F04D12"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travniškega sadovnjaka jablan</w:t>
            </w:r>
            <w:r w:rsidR="00351A17"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179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58A1EB2A"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6C78BD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sz w:val="20"/>
                <w:szCs w:val="20"/>
                <w:lang w:eastAsia="sl-SI"/>
              </w:rPr>
              <w:t>32,40</w:t>
            </w:r>
          </w:p>
        </w:tc>
      </w:tr>
      <w:tr w:rsidR="009738DF" w:rsidRPr="00244B27" w14:paraId="4AE04D8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7959CF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3.1.9.1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1B3DD1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7C36878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2F98E98"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26,03</w:t>
            </w:r>
          </w:p>
        </w:tc>
      </w:tr>
      <w:tr w:rsidR="009738DF" w:rsidRPr="00244B27" w14:paraId="7390C70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23AF1D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3.1.9.1.1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A5D03B9"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0D64ADA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A6659D2"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7,24</w:t>
            </w:r>
          </w:p>
        </w:tc>
      </w:tr>
      <w:tr w:rsidR="009738DF" w:rsidRPr="00244B27" w14:paraId="6D6AEC44"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596583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3.1.9.1.2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3C2BD9F"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40F16AD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089C40B4"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1,42</w:t>
            </w:r>
          </w:p>
        </w:tc>
      </w:tr>
      <w:tr w:rsidR="009738DF" w:rsidRPr="00244B27" w14:paraId="67AA376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D171E34"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3.1.9.2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AEE8A0F" w14:textId="231FFD35"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C331AC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F96CFA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6,37</w:t>
            </w:r>
          </w:p>
        </w:tc>
      </w:tr>
      <w:tr w:rsidR="009738DF" w:rsidRPr="00244B27" w14:paraId="0985E9B6" w14:textId="77777777" w:rsidTr="001A3116">
        <w:trPr>
          <w:trHeight w:val="510"/>
        </w:trPr>
        <w:tc>
          <w:tcPr>
            <w:tcW w:w="570" w:type="pct"/>
            <w:tcBorders>
              <w:top w:val="single" w:sz="4" w:space="0" w:color="auto"/>
              <w:left w:val="single" w:sz="4" w:space="0" w:color="auto"/>
              <w:bottom w:val="single" w:sz="4" w:space="0" w:color="auto"/>
              <w:right w:val="nil"/>
            </w:tcBorders>
            <w:shd w:val="clear" w:color="auto" w:fill="auto"/>
            <w:noWrap/>
          </w:tcPr>
          <w:p w14:paraId="64955DF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3.1.10</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142C31E" w14:textId="2C9C7FCC"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breskev in nektarin</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1.250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09442F71"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17DCB7D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18,56</w:t>
            </w:r>
          </w:p>
        </w:tc>
      </w:tr>
      <w:tr w:rsidR="009738DF" w:rsidRPr="00244B27" w14:paraId="67C1FB5F"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3D0F58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3.1.10.1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267E76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772620F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0CCB211D"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9,31</w:t>
            </w:r>
          </w:p>
        </w:tc>
      </w:tr>
      <w:tr w:rsidR="009738DF" w:rsidRPr="00244B27" w14:paraId="63739135"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0028F2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3.1.10.1.1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D39BBC2"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AE4C22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4F8AF8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5,85</w:t>
            </w:r>
          </w:p>
        </w:tc>
      </w:tr>
      <w:tr w:rsidR="009738DF" w:rsidRPr="00244B27" w14:paraId="05434E2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0EE46D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3.1.10.1.2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020AA6D"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0370F42"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B5133F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062FE8A1"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FAEA033"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3.1.10.2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94495D3" w14:textId="5EE6BE8D"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734B391"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BD99B84"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hAnsi="Arial" w:cs="Arial"/>
                <w:sz w:val="20"/>
                <w:szCs w:val="20"/>
              </w:rPr>
              <w:t>1,56</w:t>
            </w:r>
          </w:p>
        </w:tc>
      </w:tr>
      <w:tr w:rsidR="009738DF" w:rsidRPr="00244B27" w14:paraId="2FCD6AF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0B8652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3.1.10.3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D0E6176" w14:textId="55290E8C"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2BBDDE36"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E02784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7,69</w:t>
            </w:r>
          </w:p>
        </w:tc>
      </w:tr>
      <w:tr w:rsidR="009738DF" w:rsidRPr="00244B27" w14:paraId="6AEAB4F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7FA448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3.1.10.3.1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7240EB8"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5D555F3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F33A26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3,66</w:t>
            </w:r>
          </w:p>
        </w:tc>
      </w:tr>
      <w:tr w:rsidR="009738DF" w:rsidRPr="00244B27" w14:paraId="69E8DD7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0EA7B1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E81B625" w14:textId="0ADF8716"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marelic</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833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21355C2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171DB65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23,01</w:t>
            </w:r>
          </w:p>
        </w:tc>
      </w:tr>
      <w:tr w:rsidR="009738DF" w:rsidRPr="00244B27" w14:paraId="2612823E"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DDF4DDE"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3.1.11.1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ABAF18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00CF89A8"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4E09074"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9,15</w:t>
            </w:r>
          </w:p>
        </w:tc>
      </w:tr>
      <w:tr w:rsidR="009738DF" w:rsidRPr="00244B27" w14:paraId="6469F8DF"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4F93A4F"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3.1.11.1.1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83ED35D"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0D3F4CB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06F99BE"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6,65</w:t>
            </w:r>
          </w:p>
        </w:tc>
      </w:tr>
      <w:tr w:rsidR="009738DF" w:rsidRPr="00244B27" w14:paraId="2A0EE9A7"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47CA79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3.1.11.1.2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D3588F1"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9D37DF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01941C50"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2832CEB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36A059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56569EE" w14:textId="4F75F991"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 xml:space="preserve">. </w:t>
            </w:r>
          </w:p>
        </w:tc>
        <w:tc>
          <w:tcPr>
            <w:tcW w:w="521" w:type="pct"/>
            <w:tcBorders>
              <w:top w:val="single" w:sz="4" w:space="0" w:color="auto"/>
              <w:left w:val="nil"/>
              <w:bottom w:val="single" w:sz="4" w:space="0" w:color="auto"/>
              <w:right w:val="single" w:sz="4" w:space="0" w:color="auto"/>
            </w:tcBorders>
            <w:shd w:val="clear" w:color="auto" w:fill="auto"/>
            <w:noWrap/>
          </w:tcPr>
          <w:p w14:paraId="5E9D994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F0D9C5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2,32</w:t>
            </w:r>
          </w:p>
        </w:tc>
      </w:tr>
      <w:tr w:rsidR="009738DF" w:rsidRPr="00244B27" w14:paraId="47281D4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BD5789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3.1.11.3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7804F4F" w14:textId="7BF41C18"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06F7FB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083462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11,54</w:t>
            </w:r>
          </w:p>
        </w:tc>
      </w:tr>
      <w:tr w:rsidR="009738DF" w:rsidRPr="00244B27" w14:paraId="1410F3D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B5A4A5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3.1.11.3.1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1E3253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121712E3"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A3C3D8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5,49</w:t>
            </w:r>
          </w:p>
        </w:tc>
      </w:tr>
      <w:tr w:rsidR="009738DF" w:rsidRPr="00244B27" w14:paraId="5E1E1AB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FEB5158"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19C78AF" w14:textId="3C4DFF87"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nasada sliv</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571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tcPr>
          <w:p w14:paraId="3ACE91A3"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sadika</w:t>
            </w:r>
            <w:r w:rsidRPr="00244B27">
              <w:rPr>
                <w:rFonts w:ascii="Arial" w:eastAsia="Times New Roman" w:hAnsi="Arial" w:cs="Arial"/>
                <w:b/>
                <w:bCs/>
                <w:sz w:val="20"/>
                <w:szCs w:val="20"/>
                <w:lang w:eastAsia="sl-SI"/>
              </w:rPr>
              <w:t xml:space="preserve"> </w:t>
            </w:r>
          </w:p>
        </w:tc>
        <w:tc>
          <w:tcPr>
            <w:tcW w:w="595" w:type="pct"/>
            <w:tcBorders>
              <w:top w:val="single" w:sz="4" w:space="0" w:color="auto"/>
              <w:left w:val="nil"/>
              <w:bottom w:val="single" w:sz="4" w:space="0" w:color="auto"/>
              <w:right w:val="single" w:sz="4" w:space="0" w:color="auto"/>
            </w:tcBorders>
            <w:shd w:val="clear" w:color="auto" w:fill="auto"/>
          </w:tcPr>
          <w:p w14:paraId="21B5FFAC"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27,47</w:t>
            </w:r>
          </w:p>
        </w:tc>
      </w:tr>
      <w:tr w:rsidR="009738DF" w:rsidRPr="00244B27" w14:paraId="58380B9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4247F4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3.1.12.1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734965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7777B09C"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shd w:val="clear" w:color="auto" w:fill="auto"/>
            <w:noWrap/>
          </w:tcPr>
          <w:p w14:paraId="45BF554C" w14:textId="77777777" w:rsidR="009738DF" w:rsidRPr="00244B27" w:rsidRDefault="009738DF" w:rsidP="00244B27">
            <w:pPr>
              <w:spacing w:after="0" w:line="260" w:lineRule="atLeast"/>
              <w:jc w:val="right"/>
              <w:rPr>
                <w:rFonts w:ascii="Arial" w:eastAsia="Times New Roman" w:hAnsi="Arial" w:cs="Arial"/>
                <w:sz w:val="20"/>
                <w:szCs w:val="20"/>
                <w:highlight w:val="yellow"/>
                <w:lang w:eastAsia="sl-SI"/>
              </w:rPr>
            </w:pPr>
            <w:r w:rsidRPr="00244B27">
              <w:rPr>
                <w:rFonts w:ascii="Arial" w:hAnsi="Arial" w:cs="Arial"/>
                <w:bCs/>
                <w:sz w:val="20"/>
                <w:szCs w:val="20"/>
              </w:rPr>
              <w:t>9,87</w:t>
            </w:r>
          </w:p>
        </w:tc>
      </w:tr>
      <w:tr w:rsidR="009738DF" w:rsidRPr="00244B27" w14:paraId="20F004A6"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1DC1FB8"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3.1.12.1.1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4B9B8D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03F44E8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E7606CF"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6,30</w:t>
            </w:r>
          </w:p>
        </w:tc>
      </w:tr>
      <w:tr w:rsidR="009738DF" w:rsidRPr="00244B27" w14:paraId="52FA5CEC"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996D7F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3.1.12.1.2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AE8361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496FC089"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F3A19B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1AA6264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5D8DE5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3.1.12.2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BD72D50" w14:textId="4C0A1B7F"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8F2313F"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7E584042" w14:textId="77777777" w:rsidR="009738DF" w:rsidRPr="00244B27" w:rsidRDefault="009738DF" w:rsidP="00244B27">
            <w:pPr>
              <w:spacing w:after="0" w:line="260" w:lineRule="atLeast"/>
              <w:jc w:val="right"/>
              <w:rPr>
                <w:rFonts w:ascii="Arial" w:eastAsia="Times New Roman" w:hAnsi="Arial" w:cs="Arial"/>
                <w:sz w:val="20"/>
                <w:szCs w:val="20"/>
                <w:highlight w:val="yellow"/>
                <w:lang w:eastAsia="sl-SI"/>
              </w:rPr>
            </w:pPr>
            <w:r w:rsidRPr="00244B27">
              <w:rPr>
                <w:rFonts w:ascii="Arial" w:hAnsi="Arial" w:cs="Arial"/>
                <w:sz w:val="20"/>
                <w:szCs w:val="20"/>
              </w:rPr>
              <w:t>2,84</w:t>
            </w:r>
          </w:p>
        </w:tc>
      </w:tr>
      <w:tr w:rsidR="009738DF" w:rsidRPr="00244B27" w14:paraId="7CA1981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F055FC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3.1.12.3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C391037" w14:textId="3ACDAF54"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642FF887"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F5E3846" w14:textId="77777777" w:rsidR="009738DF" w:rsidRPr="00244B27" w:rsidRDefault="009738DF" w:rsidP="00244B27">
            <w:pPr>
              <w:spacing w:after="0" w:line="260" w:lineRule="atLeast"/>
              <w:jc w:val="right"/>
              <w:rPr>
                <w:rFonts w:ascii="Arial" w:eastAsia="Times New Roman" w:hAnsi="Arial" w:cs="Arial"/>
                <w:sz w:val="20"/>
                <w:szCs w:val="20"/>
                <w:highlight w:val="yellow"/>
                <w:lang w:eastAsia="sl-SI"/>
              </w:rPr>
            </w:pPr>
            <w:r w:rsidRPr="00244B27">
              <w:rPr>
                <w:rFonts w:ascii="Arial" w:hAnsi="Arial" w:cs="Arial"/>
                <w:sz w:val="20"/>
                <w:szCs w:val="20"/>
              </w:rPr>
              <w:t>14,77</w:t>
            </w:r>
          </w:p>
        </w:tc>
      </w:tr>
      <w:tr w:rsidR="009738DF" w:rsidRPr="00244B27" w14:paraId="37731DA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1AA4AE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3.1.12.3.1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D08A12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5F1B9DE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18571FF"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6,41</w:t>
            </w:r>
          </w:p>
        </w:tc>
      </w:tr>
      <w:tr w:rsidR="009738DF" w:rsidRPr="00244B27" w14:paraId="1C8F897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88C977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49ABF63" w14:textId="6B93CB90"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Postavitev oziroma obnova nasada češenj </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sejanec</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330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1FAD240A"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sadika</w:t>
            </w:r>
            <w:r w:rsidRPr="00244B27">
              <w:rPr>
                <w:rFonts w:ascii="Arial" w:eastAsia="Times New Roman" w:hAnsi="Arial" w:cs="Arial"/>
                <w:b/>
                <w:bCs/>
                <w:sz w:val="20"/>
                <w:szCs w:val="20"/>
                <w:lang w:eastAsia="sl-SI"/>
              </w:rPr>
              <w:t xml:space="preserve"> </w:t>
            </w:r>
          </w:p>
        </w:tc>
        <w:tc>
          <w:tcPr>
            <w:tcW w:w="595" w:type="pct"/>
            <w:tcBorders>
              <w:top w:val="single" w:sz="4" w:space="0" w:color="auto"/>
              <w:left w:val="nil"/>
              <w:bottom w:val="single" w:sz="4" w:space="0" w:color="auto"/>
              <w:right w:val="single" w:sz="4" w:space="0" w:color="auto"/>
            </w:tcBorders>
            <w:shd w:val="clear" w:color="auto" w:fill="auto"/>
            <w:noWrap/>
          </w:tcPr>
          <w:p w14:paraId="504C5CC3" w14:textId="77777777" w:rsidR="009738DF" w:rsidRPr="00244B27" w:rsidRDefault="009738DF" w:rsidP="00244B27">
            <w:pPr>
              <w:spacing w:after="0" w:line="260" w:lineRule="atLeast"/>
              <w:jc w:val="right"/>
              <w:rPr>
                <w:rFonts w:ascii="Arial" w:eastAsia="Times New Roman" w:hAnsi="Arial" w:cs="Arial"/>
                <w:sz w:val="20"/>
                <w:szCs w:val="20"/>
                <w:highlight w:val="yellow"/>
                <w:lang w:eastAsia="sl-SI"/>
              </w:rPr>
            </w:pPr>
            <w:r w:rsidRPr="00244B27">
              <w:rPr>
                <w:rFonts w:ascii="Arial" w:eastAsia="Times New Roman" w:hAnsi="Arial" w:cs="Arial"/>
                <w:b/>
                <w:bCs/>
                <w:sz w:val="20"/>
                <w:szCs w:val="20"/>
                <w:lang w:eastAsia="sl-SI"/>
              </w:rPr>
              <w:t>14,96</w:t>
            </w:r>
          </w:p>
        </w:tc>
      </w:tr>
      <w:tr w:rsidR="009738DF" w:rsidRPr="00244B27" w14:paraId="40D8BD5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47309C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3.1.13.1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C49C232"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tcPr>
          <w:p w14:paraId="64ABE1E3"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shd w:val="clear" w:color="auto" w:fill="auto"/>
          </w:tcPr>
          <w:p w14:paraId="3105A6B2"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9,52</w:t>
            </w:r>
          </w:p>
        </w:tc>
      </w:tr>
      <w:tr w:rsidR="009738DF" w:rsidRPr="00244B27" w14:paraId="50A1A91E"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B37D2F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3.1.13.1.1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7A45B77"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755BDF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F66AA5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5,80</w:t>
            </w:r>
          </w:p>
        </w:tc>
      </w:tr>
      <w:tr w:rsidR="009738DF" w:rsidRPr="00244B27" w14:paraId="3D3B97F3"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16CE20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3.1.13.1.2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927E0C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9E677D9"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990A5F5"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7B1029B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3BBBCF5"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3.1.13.2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44CC46A" w14:textId="23F6BF00"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2018064E"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4B6921C"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5,44</w:t>
            </w:r>
          </w:p>
        </w:tc>
      </w:tr>
      <w:tr w:rsidR="009738DF" w:rsidRPr="00244B27" w14:paraId="0ECBBE6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B49D58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3.1.14</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A9246DB" w14:textId="1FF53BC4"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Postavitev oziroma obnova nasada češenj </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šibka podlaga</w:t>
            </w:r>
            <w:r w:rsidR="006E7588"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1.100 dreves/ha,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58B5281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shd w:val="clear" w:color="auto" w:fill="auto"/>
            <w:noWrap/>
          </w:tcPr>
          <w:p w14:paraId="38CF967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19,79</w:t>
            </w:r>
          </w:p>
        </w:tc>
      </w:tr>
      <w:tr w:rsidR="009738DF" w:rsidRPr="00244B27" w14:paraId="1449D4E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F97497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3.1.14.1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9EB717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786CC47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shd w:val="clear" w:color="auto" w:fill="auto"/>
            <w:noWrap/>
          </w:tcPr>
          <w:p w14:paraId="7FB9C1B9"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10,23</w:t>
            </w:r>
          </w:p>
        </w:tc>
      </w:tr>
      <w:tr w:rsidR="009738DF" w:rsidRPr="00244B27" w14:paraId="672B28B8"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EF3046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3.1.14.1.1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BFB99A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E41D5F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EBB013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6,75</w:t>
            </w:r>
          </w:p>
        </w:tc>
      </w:tr>
      <w:tr w:rsidR="009738DF" w:rsidRPr="00244B27" w14:paraId="2B33E403"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37E733D"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3.1.14.1.2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517CAB2"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4CC7D8D8"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29D6A991"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5C0A62F3"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D6532E5"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3.1.14.2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E5E50FC" w14:textId="2034C859"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355B807"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A81AE58"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1,68</w:t>
            </w:r>
          </w:p>
        </w:tc>
      </w:tr>
      <w:tr w:rsidR="009738DF" w:rsidRPr="00244B27" w14:paraId="143A7BE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86D781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3.1.14.3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AA621BD" w14:textId="002ED883"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52693FC1"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ABF9EC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7,88</w:t>
            </w:r>
          </w:p>
        </w:tc>
      </w:tr>
      <w:tr w:rsidR="009738DF" w:rsidRPr="00244B27" w14:paraId="2E7877E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87B8CC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3.1.14.3.1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6D4FFB8"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46303A0"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658EB311"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6,75</w:t>
            </w:r>
          </w:p>
        </w:tc>
      </w:tr>
      <w:tr w:rsidR="009738DF" w:rsidRPr="00244B27" w14:paraId="17FDC40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ABC132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3.1.15</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C37EA14" w14:textId="2F8835E6"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nasada jagod</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52.800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481BE77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18BB72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0,49</w:t>
            </w:r>
          </w:p>
        </w:tc>
      </w:tr>
      <w:tr w:rsidR="009738DF" w:rsidRPr="00244B27" w14:paraId="735D052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2CA9C5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3.1.15.1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1DD947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
                <w:bCs/>
                <w:sz w:val="20"/>
                <w:szCs w:val="20"/>
              </w:rPr>
              <w:t>Priprava tal</w:t>
            </w:r>
          </w:p>
        </w:tc>
        <w:tc>
          <w:tcPr>
            <w:tcW w:w="521" w:type="pct"/>
            <w:tcBorders>
              <w:top w:val="single" w:sz="4" w:space="0" w:color="auto"/>
              <w:left w:val="nil"/>
              <w:bottom w:val="single" w:sz="4" w:space="0" w:color="auto"/>
              <w:right w:val="single" w:sz="4" w:space="0" w:color="auto"/>
            </w:tcBorders>
            <w:shd w:val="clear" w:color="auto" w:fill="auto"/>
            <w:noWrap/>
          </w:tcPr>
          <w:p w14:paraId="0C96979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842525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0,17</w:t>
            </w:r>
          </w:p>
        </w:tc>
      </w:tr>
      <w:tr w:rsidR="009738DF" w:rsidRPr="00244B27" w14:paraId="2911BD7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7B7DEF4"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3.1.15.2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3F1076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
                <w:bCs/>
                <w:sz w:val="20"/>
                <w:szCs w:val="20"/>
              </w:rPr>
              <w:t>Namakalni sistem</w:t>
            </w:r>
          </w:p>
        </w:tc>
        <w:tc>
          <w:tcPr>
            <w:tcW w:w="521" w:type="pct"/>
            <w:tcBorders>
              <w:top w:val="single" w:sz="4" w:space="0" w:color="auto"/>
              <w:left w:val="nil"/>
              <w:bottom w:val="single" w:sz="4" w:space="0" w:color="auto"/>
              <w:right w:val="single" w:sz="4" w:space="0" w:color="auto"/>
            </w:tcBorders>
            <w:shd w:val="clear" w:color="auto" w:fill="auto"/>
            <w:noWrap/>
          </w:tcPr>
          <w:p w14:paraId="70B6400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1AC23FA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0,02</w:t>
            </w:r>
          </w:p>
        </w:tc>
      </w:tr>
      <w:tr w:rsidR="009738DF" w:rsidRPr="00244B27" w14:paraId="5E44A31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1E6EB3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3.1.15.3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2D9C191" w14:textId="32370B66"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
                <w:bCs/>
                <w:sz w:val="20"/>
                <w:szCs w:val="20"/>
              </w:rPr>
              <w:t xml:space="preserve">Sajenje in oskrba v </w:t>
            </w:r>
            <w:r w:rsidR="008C69FF" w:rsidRPr="00244B27">
              <w:rPr>
                <w:rFonts w:ascii="Arial" w:hAnsi="Arial" w:cs="Arial"/>
                <w:b/>
                <w:bCs/>
                <w:sz w:val="20"/>
                <w:szCs w:val="20"/>
              </w:rPr>
              <w:t>prvem</w:t>
            </w:r>
            <w:r w:rsidRPr="00244B27">
              <w:rPr>
                <w:rFonts w:ascii="Arial" w:hAnsi="Arial" w:cs="Arial"/>
                <w:b/>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26E3C0C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A684C5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0,30</w:t>
            </w:r>
          </w:p>
        </w:tc>
      </w:tr>
      <w:tr w:rsidR="009738DF" w:rsidRPr="00244B27" w14:paraId="690553D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A9C46F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3.1.16</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85A647D" w14:textId="178886B5"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ameriških borovnic</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2.200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3ECE008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FF805D9"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
                <w:bCs/>
                <w:sz w:val="20"/>
                <w:szCs w:val="20"/>
                <w:lang w:eastAsia="sl-SI"/>
              </w:rPr>
              <w:t>16,50</w:t>
            </w:r>
          </w:p>
        </w:tc>
      </w:tr>
      <w:tr w:rsidR="009738DF" w:rsidRPr="00244B27" w14:paraId="415F807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B4C7FDB"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3.1.16.1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0D1AFAD"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674D65C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1F4551C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11,16</w:t>
            </w:r>
          </w:p>
        </w:tc>
      </w:tr>
      <w:tr w:rsidR="009738DF" w:rsidRPr="00244B27" w14:paraId="79FEF14D"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EB7C9CB"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3.1.16.1.1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BC550E0"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BBCA34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ED1999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4,66</w:t>
            </w:r>
          </w:p>
        </w:tc>
      </w:tr>
      <w:tr w:rsidR="009738DF" w:rsidRPr="00244B27" w14:paraId="3E5A9EE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5E87E3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3.1.16.2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33FA043" w14:textId="613724BF"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5AF3E35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5966230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0,86</w:t>
            </w:r>
          </w:p>
        </w:tc>
      </w:tr>
      <w:tr w:rsidR="009738DF" w:rsidRPr="00244B27" w14:paraId="5C1509E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4C9BEA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3.1.16.3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AA32291" w14:textId="3936A398"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w:t>
            </w:r>
            <w:r w:rsidR="00140C48" w:rsidRPr="00244B27">
              <w:rPr>
                <w:rFonts w:ascii="Arial" w:hAnsi="Arial" w:cs="Arial"/>
                <w:bCs/>
                <w:sz w:val="20"/>
                <w:szCs w:val="20"/>
              </w:rPr>
              <w:t>i.</w:t>
            </w:r>
          </w:p>
        </w:tc>
        <w:tc>
          <w:tcPr>
            <w:tcW w:w="521" w:type="pct"/>
            <w:tcBorders>
              <w:top w:val="single" w:sz="4" w:space="0" w:color="auto"/>
              <w:left w:val="nil"/>
              <w:bottom w:val="single" w:sz="4" w:space="0" w:color="auto"/>
              <w:right w:val="single" w:sz="4" w:space="0" w:color="auto"/>
            </w:tcBorders>
            <w:shd w:val="clear" w:color="auto" w:fill="auto"/>
            <w:noWrap/>
          </w:tcPr>
          <w:p w14:paraId="0F720D17"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56CDAD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4,48</w:t>
            </w:r>
          </w:p>
        </w:tc>
      </w:tr>
      <w:tr w:rsidR="009738DF" w:rsidRPr="00244B27" w14:paraId="01E362F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6266304"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3.1.16.3.1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9B15709"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364D229"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4DDF12D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1,72</w:t>
            </w:r>
          </w:p>
        </w:tc>
      </w:tr>
      <w:tr w:rsidR="009738DF" w:rsidRPr="00244B27" w14:paraId="486CC51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BFB457C"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3.1.17</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1A588DF" w14:textId="6BA49289"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nasada malin</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9.500 sadik/ha, stroški oskrbe v prvem letu, neto površina nasada</w:t>
            </w:r>
          </w:p>
        </w:tc>
        <w:tc>
          <w:tcPr>
            <w:tcW w:w="521" w:type="pct"/>
            <w:tcBorders>
              <w:top w:val="single" w:sz="4" w:space="0" w:color="auto"/>
              <w:left w:val="nil"/>
              <w:bottom w:val="single" w:sz="4" w:space="0" w:color="auto"/>
              <w:right w:val="single" w:sz="4" w:space="0" w:color="auto"/>
            </w:tcBorders>
            <w:shd w:val="clear" w:color="auto" w:fill="auto"/>
            <w:noWrap/>
          </w:tcPr>
          <w:p w14:paraId="46808D9B"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4CC54ECC"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4,59</w:t>
            </w:r>
          </w:p>
        </w:tc>
      </w:tr>
      <w:tr w:rsidR="009738DF" w:rsidRPr="00244B27" w14:paraId="34ADFAF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9439B14"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3.1.17.1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1A105D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196AC096"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F6AF10B"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2,98</w:t>
            </w:r>
          </w:p>
        </w:tc>
      </w:tr>
      <w:tr w:rsidR="009738DF" w:rsidRPr="00244B27" w14:paraId="0C75EF5D"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706F7F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3.1.17.1.1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163F36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27E3DDE"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0183A01"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1,79</w:t>
            </w:r>
          </w:p>
        </w:tc>
      </w:tr>
      <w:tr w:rsidR="009738DF" w:rsidRPr="00244B27" w14:paraId="2678078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4DEE48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3.1.17.2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5F28854" w14:textId="0C14C108"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0464E49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DA177A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0,44</w:t>
            </w:r>
          </w:p>
        </w:tc>
      </w:tr>
      <w:tr w:rsidR="009738DF" w:rsidRPr="00244B27" w14:paraId="07CCEEB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2FEAF23"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3.1.17.3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F91AF00" w14:textId="133E0BC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tcPr>
          <w:p w14:paraId="52F3724F"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tcPr>
          <w:p w14:paraId="60751C56"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1,17</w:t>
            </w:r>
          </w:p>
        </w:tc>
      </w:tr>
      <w:tr w:rsidR="009738DF" w:rsidRPr="00244B27" w14:paraId="4F3426E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C18152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3.1.17.3.1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2F0B038"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6A5248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876C36F"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0,46</w:t>
            </w:r>
          </w:p>
        </w:tc>
      </w:tr>
      <w:tr w:rsidR="009738DF" w:rsidRPr="00244B27" w14:paraId="61B215F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117657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3.1.18</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99C8396" w14:textId="2396883C"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ribeza</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3.300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7470E6FC"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A5A350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9,15</w:t>
            </w:r>
          </w:p>
        </w:tc>
      </w:tr>
      <w:tr w:rsidR="009738DF" w:rsidRPr="00244B27" w14:paraId="061F6C9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BE2D6B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3.1.18.1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8531620"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66848A96"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5C588D8"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5,35</w:t>
            </w:r>
          </w:p>
        </w:tc>
      </w:tr>
      <w:tr w:rsidR="009738DF" w:rsidRPr="00244B27" w14:paraId="79934596"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6A2B5557"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3.1.18.1.1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B75E950"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5845B7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1B57697"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3,36</w:t>
            </w:r>
          </w:p>
        </w:tc>
      </w:tr>
      <w:tr w:rsidR="009738DF" w:rsidRPr="00244B27" w14:paraId="1CB9A17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1AB2096"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3.1.18.2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D0E033D" w14:textId="6421D24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D9F38D1"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05374E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0,81</w:t>
            </w:r>
          </w:p>
        </w:tc>
      </w:tr>
      <w:tr w:rsidR="009738DF" w:rsidRPr="00244B27" w14:paraId="56F5408E"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445F4A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3.1.18.3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AC811D3" w14:textId="4E5689CA"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140C48"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08608CFE"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B0DAEBB"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2,99</w:t>
            </w:r>
          </w:p>
        </w:tc>
      </w:tr>
      <w:tr w:rsidR="009738DF" w:rsidRPr="00244B27" w14:paraId="7B66269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123C2A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3.1.18.3.1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3EF1007"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3546BF73"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62B6F9F"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1,15</w:t>
            </w:r>
          </w:p>
        </w:tc>
      </w:tr>
      <w:tr w:rsidR="009738DF" w:rsidRPr="00244B27" w14:paraId="7ACE22C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1BC2E2B"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3.1.19</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B441911" w14:textId="60F52004"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nasada robide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3.800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tcPr>
          <w:p w14:paraId="4E8254CD"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tcPr>
          <w:p w14:paraId="78FC1C14"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7,34</w:t>
            </w:r>
          </w:p>
        </w:tc>
      </w:tr>
      <w:tr w:rsidR="009738DF" w:rsidRPr="00244B27" w14:paraId="6C3ECF5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66F2AB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3.1.19.1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1C6C72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31D436F5"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54D298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3,78</w:t>
            </w:r>
          </w:p>
        </w:tc>
      </w:tr>
      <w:tr w:rsidR="009738DF" w:rsidRPr="00244B27" w14:paraId="272F3A1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F25A79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3.1.19.1.1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29A7995"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B37388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0813084"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1,96</w:t>
            </w:r>
          </w:p>
        </w:tc>
      </w:tr>
      <w:tr w:rsidR="009738DF" w:rsidRPr="00244B27" w14:paraId="325F8AD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75ECD4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3.1.19.2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AF7238B" w14:textId="5C5906AB"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261B6F27" w14:textId="77777777" w:rsidR="009738DF" w:rsidRPr="00244B27" w:rsidRDefault="009738DF" w:rsidP="00244B27">
            <w:pPr>
              <w:spacing w:after="0" w:line="260" w:lineRule="atLeast"/>
              <w:jc w:val="center"/>
              <w:rPr>
                <w:rFonts w:ascii="Arial" w:eastAsia="Times New Roman" w:hAnsi="Arial" w:cs="Arial"/>
                <w:sz w:val="20"/>
                <w:szCs w:val="20"/>
                <w:highlight w:val="yellow"/>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583F52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0,64</w:t>
            </w:r>
          </w:p>
        </w:tc>
      </w:tr>
      <w:tr w:rsidR="009738DF" w:rsidRPr="00244B27" w14:paraId="355500D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31E79A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3.1.19.3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32DD91B" w14:textId="5E61AC74"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60EEA7B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EA404B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2,92</w:t>
            </w:r>
          </w:p>
        </w:tc>
      </w:tr>
      <w:tr w:rsidR="009738DF" w:rsidRPr="00244B27" w14:paraId="29D785D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B1EA1DD"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3.1.19.3.1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134895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37863B7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3A3B15A"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1,15</w:t>
            </w:r>
          </w:p>
        </w:tc>
      </w:tr>
      <w:tr w:rsidR="009738DF" w:rsidRPr="00244B27" w14:paraId="34D5137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F2B4BB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3.1.20</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B0564FB" w14:textId="36DA187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aronije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4.000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58FFCA6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680577E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8,13</w:t>
            </w:r>
          </w:p>
        </w:tc>
      </w:tr>
      <w:tr w:rsidR="009738DF" w:rsidRPr="00244B27" w14:paraId="37F80EE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291BDA4"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3.1.20.1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C253A62"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1B3D9A8B"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55E914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5,57</w:t>
            </w:r>
          </w:p>
        </w:tc>
      </w:tr>
      <w:tr w:rsidR="009738DF" w:rsidRPr="00244B27" w14:paraId="1FDF18E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6409487"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3.1.20.1.1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68EB5BE"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BDF046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5B9B199"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4,00</w:t>
            </w:r>
          </w:p>
        </w:tc>
      </w:tr>
      <w:tr w:rsidR="009738DF" w:rsidRPr="00244B27" w14:paraId="0E2CD01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F24231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3.1.20.2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863CDE0" w14:textId="43BAF5C9"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57DDE90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740DB5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0,65</w:t>
            </w:r>
          </w:p>
        </w:tc>
      </w:tr>
      <w:tr w:rsidR="009738DF" w:rsidRPr="00244B27" w14:paraId="48E468F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5E6781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3.1.20.3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599C3D3" w14:textId="767407B8"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36FA5BB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D9CF15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1,91</w:t>
            </w:r>
          </w:p>
        </w:tc>
      </w:tr>
      <w:tr w:rsidR="009738DF" w:rsidRPr="00244B27" w14:paraId="115C6E2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FD407B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3.1.20.3.1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438AE8E"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7D8D448A"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F8B62D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0,69</w:t>
            </w:r>
          </w:p>
        </w:tc>
      </w:tr>
      <w:tr w:rsidR="009738DF" w:rsidRPr="00244B27" w14:paraId="384F036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13E5C7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06EB4E6" w14:textId="7777777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Postavitev oziroma obnova nasada drugih vrst jagodičevja,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721EA9B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1D61498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38.050,88</w:t>
            </w:r>
          </w:p>
        </w:tc>
      </w:tr>
      <w:tr w:rsidR="009738DF" w:rsidRPr="00244B27" w14:paraId="051288C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00B9F5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8EDEA8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0A4A65C1"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632E5F7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25.304,88</w:t>
            </w:r>
          </w:p>
        </w:tc>
      </w:tr>
      <w:tr w:rsidR="009738DF" w:rsidRPr="00244B27" w14:paraId="1B4ACE7E"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05D21EE7"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3.1.21.1.1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8F84567"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78B772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C67F5BA"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16.489,89</w:t>
            </w:r>
          </w:p>
        </w:tc>
      </w:tr>
      <w:tr w:rsidR="009738DF" w:rsidRPr="00244B27" w14:paraId="6F4D2E3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22E4904"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4B3DDFE" w14:textId="0580432A"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4358345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29DBC62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3.378,95</w:t>
            </w:r>
          </w:p>
        </w:tc>
      </w:tr>
      <w:tr w:rsidR="009738DF" w:rsidRPr="00244B27" w14:paraId="0F40456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098589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3.1.21.3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F8BE796" w14:textId="249D5B0E"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05401E97"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07E24A12"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9.366,25</w:t>
            </w:r>
          </w:p>
        </w:tc>
      </w:tr>
      <w:tr w:rsidR="009738DF" w:rsidRPr="00244B27" w14:paraId="1824551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FD391D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3.1.21.3.1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28ECC9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6B4B441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41814AEE"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3.551,28</w:t>
            </w:r>
          </w:p>
        </w:tc>
      </w:tr>
      <w:tr w:rsidR="009738DF" w:rsidRPr="00244B27" w14:paraId="6468C60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B1F957A"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3.1.22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5B65478" w14:textId="67E94CFE"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vinograda za vinsko grozdje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4.218 trsov/ha,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2ED34FD8"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noWrap/>
          </w:tcPr>
          <w:p w14:paraId="7BAAD98C"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6,79</w:t>
            </w:r>
          </w:p>
        </w:tc>
      </w:tr>
      <w:tr w:rsidR="009738DF" w:rsidRPr="00244B27" w14:paraId="56F6080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0D32BF5"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04A3AA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5AB8308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noWrap/>
          </w:tcPr>
          <w:p w14:paraId="672A25B9"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3,27</w:t>
            </w:r>
          </w:p>
        </w:tc>
      </w:tr>
      <w:tr w:rsidR="009738DF" w:rsidRPr="00244B27" w14:paraId="32AAF59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5382828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3.1.22.1.1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0D54A95"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Trsi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219B070E"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36A5E28"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1,34</w:t>
            </w:r>
          </w:p>
        </w:tc>
      </w:tr>
      <w:tr w:rsidR="009738DF" w:rsidRPr="00244B27" w14:paraId="28123D74"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995034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3.1.22.1.2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4AAC3B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2623C51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54CA2E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0,80</w:t>
            </w:r>
          </w:p>
        </w:tc>
      </w:tr>
      <w:tr w:rsidR="009738DF" w:rsidRPr="00244B27" w14:paraId="3EDD3A6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FC6DFD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3.1.22.2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B857D70" w14:textId="7B5765F2"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B2A1F1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noWrap/>
          </w:tcPr>
          <w:p w14:paraId="19F749F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0,39</w:t>
            </w:r>
          </w:p>
        </w:tc>
      </w:tr>
      <w:tr w:rsidR="009738DF" w:rsidRPr="00244B27" w14:paraId="09EFF5DE"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4ED061D"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3.1.22.3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4104BC5" w14:textId="62EEFD82"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037981C" w14:textId="77777777" w:rsidR="009738DF" w:rsidRPr="00244B27" w:rsidRDefault="009738DF" w:rsidP="00244B27">
            <w:pPr>
              <w:spacing w:after="0" w:line="260" w:lineRule="atLeast"/>
              <w:jc w:val="center"/>
              <w:rPr>
                <w:rFonts w:ascii="Arial" w:hAnsi="Arial" w:cs="Arial"/>
                <w:b/>
                <w:sz w:val="20"/>
                <w:szCs w:val="20"/>
              </w:rPr>
            </w:pPr>
            <w:r w:rsidRPr="00244B2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noWrap/>
          </w:tcPr>
          <w:p w14:paraId="1FD35852"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hAnsi="Arial" w:cs="Arial"/>
                <w:sz w:val="20"/>
                <w:szCs w:val="20"/>
              </w:rPr>
              <w:t>3,12</w:t>
            </w:r>
          </w:p>
        </w:tc>
      </w:tr>
      <w:tr w:rsidR="009738DF" w:rsidRPr="00244B27" w14:paraId="10861CF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F3EA265"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0E8A78C" w14:textId="7C3B9C3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vinograda za namizno grozdje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3.519 trsov/ha,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2870A22B"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noWrap/>
          </w:tcPr>
          <w:p w14:paraId="040A0C4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7,55</w:t>
            </w:r>
          </w:p>
        </w:tc>
      </w:tr>
      <w:tr w:rsidR="009738DF" w:rsidRPr="00244B27" w14:paraId="5B081DF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BBCE2C6"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854B20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743F7AC1"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noWrap/>
          </w:tcPr>
          <w:p w14:paraId="42553CB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3,53</w:t>
            </w:r>
          </w:p>
        </w:tc>
      </w:tr>
      <w:tr w:rsidR="009738DF" w:rsidRPr="00244B27" w14:paraId="088999FA"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7A93FAB4"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3.1.23.1.1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A05BB7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Trsi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8F653B2"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CF5B0B9"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1,74</w:t>
            </w:r>
          </w:p>
        </w:tc>
      </w:tr>
      <w:tr w:rsidR="009738DF" w:rsidRPr="00244B27" w14:paraId="7FC7238C"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61AADFD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3.1.23.1.2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35A08E1"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0138E68"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94B108F"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0,80</w:t>
            </w:r>
          </w:p>
        </w:tc>
      </w:tr>
      <w:tr w:rsidR="009738DF" w:rsidRPr="00244B27" w14:paraId="1C74DE3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89B4D6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3.1.23.2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8F4923F" w14:textId="1BB8A84D"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tcPr>
          <w:p w14:paraId="599B7F9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tcPr>
          <w:p w14:paraId="3D7A6B58"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0,47</w:t>
            </w:r>
          </w:p>
        </w:tc>
      </w:tr>
      <w:tr w:rsidR="009738DF" w:rsidRPr="00244B27" w14:paraId="7BCC687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E28D7D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3.1.23.3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FEC530D" w14:textId="161D411B"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tcPr>
          <w:p w14:paraId="283B09BE"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shd w:val="clear" w:color="auto" w:fill="auto"/>
          </w:tcPr>
          <w:p w14:paraId="7BF186C7"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3,55</w:t>
            </w:r>
          </w:p>
        </w:tc>
      </w:tr>
      <w:tr w:rsidR="009738DF" w:rsidRPr="00244B27" w14:paraId="26E2807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7BF2C8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3.1.24</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C1B18B9" w14:textId="15E4D20F"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oljk</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333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56902C1A"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73F8B271"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22,25</w:t>
            </w:r>
          </w:p>
        </w:tc>
      </w:tr>
      <w:tr w:rsidR="009738DF" w:rsidRPr="00244B27" w14:paraId="5B695C7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057F41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3.1.24.1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93C4EC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59A61CA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4A5102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17,20</w:t>
            </w:r>
          </w:p>
        </w:tc>
      </w:tr>
      <w:tr w:rsidR="009738DF" w:rsidRPr="00244B27" w14:paraId="16304D10"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A57DF3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3.1.24.1.1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81B600D"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2D40C477"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28BDD8B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9,51</w:t>
            </w:r>
          </w:p>
        </w:tc>
      </w:tr>
      <w:tr w:rsidR="009738DF" w:rsidRPr="00244B27" w14:paraId="3F23247F"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3FB7EF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3.1.24.1.2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242D579"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9045394"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6073FB0"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3,47</w:t>
            </w:r>
          </w:p>
        </w:tc>
      </w:tr>
      <w:tr w:rsidR="009738DF" w:rsidRPr="00244B27" w14:paraId="6A5ED79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E72AAD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3.1.24.2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011885F" w14:textId="5AD79695"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BA9852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166A899"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5,05</w:t>
            </w:r>
          </w:p>
        </w:tc>
      </w:tr>
      <w:tr w:rsidR="009738DF" w:rsidRPr="00244B27" w14:paraId="528EDAA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AF73AC1"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3.1.25</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995CECF" w14:textId="065B4878"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nasada kakija</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833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tcPr>
          <w:p w14:paraId="332BCD17"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3267C8CB"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20,88</w:t>
            </w:r>
          </w:p>
        </w:tc>
      </w:tr>
      <w:tr w:rsidR="009738DF" w:rsidRPr="00244B27" w14:paraId="303E34D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2C82F4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3.1.25.1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4CBCC3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0966C7CE"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70BF18B"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7,73</w:t>
            </w:r>
          </w:p>
        </w:tc>
      </w:tr>
      <w:tr w:rsidR="009738DF" w:rsidRPr="00244B27" w14:paraId="79BD6647"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1BBA4E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3.1.25.1.1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6B252A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721928CE"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A3F4EC3"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6,50</w:t>
            </w:r>
          </w:p>
        </w:tc>
      </w:tr>
      <w:tr w:rsidR="009738DF" w:rsidRPr="00244B27" w14:paraId="1B02054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8D8F72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3.1.25.2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68DF054" w14:textId="348E21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7E498EAB"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6F3334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1,61</w:t>
            </w:r>
          </w:p>
        </w:tc>
      </w:tr>
      <w:tr w:rsidR="009738DF" w:rsidRPr="00244B27" w14:paraId="3ECE0DA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B1B1EB0"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3.1.25.3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A752FB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p>
        </w:tc>
        <w:tc>
          <w:tcPr>
            <w:tcW w:w="521" w:type="pct"/>
            <w:tcBorders>
              <w:top w:val="single" w:sz="4" w:space="0" w:color="auto"/>
              <w:left w:val="nil"/>
              <w:bottom w:val="single" w:sz="4" w:space="0" w:color="auto"/>
              <w:right w:val="single" w:sz="4" w:space="0" w:color="auto"/>
            </w:tcBorders>
            <w:shd w:val="clear" w:color="auto" w:fill="auto"/>
            <w:noWrap/>
          </w:tcPr>
          <w:p w14:paraId="3CB52B6B"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D4F85D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11,54</w:t>
            </w:r>
          </w:p>
        </w:tc>
      </w:tr>
      <w:tr w:rsidR="009738DF" w:rsidRPr="00244B27" w14:paraId="5A4C1E8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C782F4E"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3.1.25.3.1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9BBB39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0E5295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727053CF"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5,49</w:t>
            </w:r>
          </w:p>
        </w:tc>
      </w:tr>
      <w:tr w:rsidR="009738DF" w:rsidRPr="00244B27" w14:paraId="10A8BB1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D1C9B0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3.1.26</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D754F42" w14:textId="76F7CDDA"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aktinidije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833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186E9BD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665CC97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32,60</w:t>
            </w:r>
          </w:p>
        </w:tc>
      </w:tr>
      <w:tr w:rsidR="009738DF" w:rsidRPr="00244B27" w14:paraId="5BFA66A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C71B654"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3.1.26.1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16CBE29"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33C7F84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198D4771"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7,72</w:t>
            </w:r>
          </w:p>
        </w:tc>
      </w:tr>
      <w:tr w:rsidR="009738DF" w:rsidRPr="00244B27" w14:paraId="5FF35C38"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9BC28EE"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3.1.26.1.1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27B0495"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46BA4F7"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20A47398"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5,30</w:t>
            </w:r>
          </w:p>
        </w:tc>
      </w:tr>
      <w:tr w:rsidR="009738DF" w:rsidRPr="00244B27" w14:paraId="5C20C94E"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E7FF8ED"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3.1.26.1.2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E7D7BDB"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shd w:val="clear" w:color="auto" w:fill="auto"/>
          </w:tcPr>
          <w:p w14:paraId="3F055FA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sadika</w:t>
            </w:r>
          </w:p>
        </w:tc>
        <w:tc>
          <w:tcPr>
            <w:tcW w:w="595" w:type="pct"/>
            <w:tcBorders>
              <w:top w:val="single" w:sz="4" w:space="0" w:color="auto"/>
              <w:left w:val="nil"/>
              <w:bottom w:val="single" w:sz="4" w:space="0" w:color="auto"/>
              <w:right w:val="single" w:sz="4" w:space="0" w:color="auto"/>
            </w:tcBorders>
            <w:shd w:val="clear" w:color="auto" w:fill="auto"/>
          </w:tcPr>
          <w:p w14:paraId="4C3303AC"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1,33</w:t>
            </w:r>
          </w:p>
        </w:tc>
      </w:tr>
      <w:tr w:rsidR="009738DF" w:rsidRPr="00244B27" w14:paraId="08D7D4A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ACD09C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3.1.26.2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6FDD8F6" w14:textId="73FD0581"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37926E4"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9D5C448"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1,64</w:t>
            </w:r>
          </w:p>
        </w:tc>
      </w:tr>
      <w:tr w:rsidR="009738DF" w:rsidRPr="00244B27" w14:paraId="313B894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1A4CA0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3.1.26.3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9E69276" w14:textId="4CC91FD9"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6D8D6346"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64266D4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23,24</w:t>
            </w:r>
          </w:p>
        </w:tc>
      </w:tr>
      <w:tr w:rsidR="009738DF" w:rsidRPr="00244B27" w14:paraId="712D2A4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AA1C8C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3.1.26.3.1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BA092FF"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0A34218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CF6BFEA"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11,30</w:t>
            </w:r>
          </w:p>
        </w:tc>
      </w:tr>
      <w:tr w:rsidR="009738DF" w:rsidRPr="00244B27" w14:paraId="10A990A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A20674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3.1.27</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8265879" w14:textId="1BA10F1F"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fig</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500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621CD95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07CAF87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11,65</w:t>
            </w:r>
          </w:p>
        </w:tc>
      </w:tr>
      <w:tr w:rsidR="009738DF" w:rsidRPr="00244B27" w14:paraId="6DC7591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BC572F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3.1.27.1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0D936E5"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481BA0A5"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6EEAF48"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bCs/>
                <w:sz w:val="20"/>
                <w:szCs w:val="20"/>
              </w:rPr>
              <w:t>7,55</w:t>
            </w:r>
          </w:p>
        </w:tc>
      </w:tr>
      <w:tr w:rsidR="009738DF" w:rsidRPr="00244B27" w14:paraId="4FF3F4CB"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D40326B"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3.1.27.1.1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2DAF2B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49E00AA"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C8C5DB7"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6,00</w:t>
            </w:r>
          </w:p>
        </w:tc>
      </w:tr>
      <w:tr w:rsidR="009738DF" w:rsidRPr="00244B27" w14:paraId="6206507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693B0F6"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3.1.27.2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AF8B06B" w14:textId="17AA4E13"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3194FE05"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BE1D71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4,10</w:t>
            </w:r>
          </w:p>
        </w:tc>
      </w:tr>
      <w:tr w:rsidR="009738DF" w:rsidRPr="00244B27" w14:paraId="46815CF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7CE22C4"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3.1.28</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A1896C9" w14:textId="0CCDD389"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Postavitev oziroma obnova orehovega nasada</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111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1C5D9834" w14:textId="77777777" w:rsidR="009738DF" w:rsidRPr="00244B27" w:rsidRDefault="009738DF" w:rsidP="00244B27">
            <w:pPr>
              <w:spacing w:after="0" w:line="260" w:lineRule="atLeast"/>
              <w:jc w:val="center"/>
              <w:rPr>
                <w:rFonts w:ascii="Arial" w:hAnsi="Arial" w:cs="Arial"/>
                <w:b/>
                <w:sz w:val="20"/>
                <w:szCs w:val="20"/>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4DA4CE0B"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50,77</w:t>
            </w:r>
          </w:p>
        </w:tc>
      </w:tr>
      <w:tr w:rsidR="009738DF" w:rsidRPr="00244B27" w14:paraId="711398D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28B3B8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3.1.28.1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276DC0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64E46876"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988683C"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40,53</w:t>
            </w:r>
          </w:p>
        </w:tc>
      </w:tr>
      <w:tr w:rsidR="009738DF" w:rsidRPr="00244B27" w14:paraId="4264786C"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1AD96E1"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3.1.28.1.1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B820F3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778E131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207EFAB3"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23,30</w:t>
            </w:r>
          </w:p>
        </w:tc>
      </w:tr>
      <w:tr w:rsidR="009738DF" w:rsidRPr="00244B27" w14:paraId="471555A5"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1A607C9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3.1.28.1.2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2983481"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2422DA35"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819F693"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1,42</w:t>
            </w:r>
          </w:p>
        </w:tc>
      </w:tr>
      <w:tr w:rsidR="009738DF" w:rsidRPr="00244B27" w14:paraId="64BB037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6B3A7D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3.1.28.2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53B9470" w14:textId="7B81FC3A"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49BA6DA5"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00D2E6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10,16</w:t>
            </w:r>
          </w:p>
        </w:tc>
      </w:tr>
      <w:tr w:rsidR="009738DF" w:rsidRPr="00244B27" w14:paraId="253A86D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2D23FF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3.1.29</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6ECD83F" w14:textId="4F38D5E2"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leske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417 grmov/ha,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5730C9D8"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
                <w:bCs/>
                <w:sz w:val="20"/>
                <w:szCs w:val="20"/>
                <w:lang w:eastAsia="sl-SI"/>
              </w:rPr>
              <w:t>grm</w:t>
            </w:r>
          </w:p>
        </w:tc>
        <w:tc>
          <w:tcPr>
            <w:tcW w:w="595" w:type="pct"/>
            <w:tcBorders>
              <w:top w:val="single" w:sz="4" w:space="0" w:color="auto"/>
              <w:left w:val="nil"/>
              <w:bottom w:val="single" w:sz="4" w:space="0" w:color="auto"/>
              <w:right w:val="single" w:sz="4" w:space="0" w:color="auto"/>
            </w:tcBorders>
            <w:shd w:val="clear" w:color="auto" w:fill="auto"/>
            <w:noWrap/>
          </w:tcPr>
          <w:p w14:paraId="05BC55F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19,27</w:t>
            </w:r>
          </w:p>
        </w:tc>
      </w:tr>
      <w:tr w:rsidR="009738DF" w:rsidRPr="00244B27" w14:paraId="2EF1D19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BF038DA"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3.1.29.1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9C1ED9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2FC4B75D"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grm</w:t>
            </w:r>
          </w:p>
        </w:tc>
        <w:tc>
          <w:tcPr>
            <w:tcW w:w="595" w:type="pct"/>
            <w:tcBorders>
              <w:top w:val="single" w:sz="4" w:space="0" w:color="auto"/>
              <w:left w:val="nil"/>
              <w:bottom w:val="single" w:sz="4" w:space="0" w:color="auto"/>
              <w:right w:val="single" w:sz="4" w:space="0" w:color="auto"/>
            </w:tcBorders>
            <w:shd w:val="clear" w:color="auto" w:fill="auto"/>
            <w:noWrap/>
          </w:tcPr>
          <w:p w14:paraId="28BB27C7"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
                <w:bCs/>
                <w:sz w:val="20"/>
                <w:szCs w:val="20"/>
              </w:rPr>
              <w:t>14,91</w:t>
            </w:r>
          </w:p>
        </w:tc>
      </w:tr>
      <w:tr w:rsidR="009738DF" w:rsidRPr="00244B27" w14:paraId="08E71F24"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098DF4A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3.1.29.1.1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5EFD04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7C155E2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grm</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AC9C067"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6,62</w:t>
            </w:r>
          </w:p>
        </w:tc>
      </w:tr>
      <w:tr w:rsidR="009738DF" w:rsidRPr="00244B27" w14:paraId="0CE09CA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F9F53C4"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3.1.29.2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E5D7518" w14:textId="44B6284B"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tcPr>
          <w:p w14:paraId="62621353"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grm</w:t>
            </w:r>
          </w:p>
        </w:tc>
        <w:tc>
          <w:tcPr>
            <w:tcW w:w="595" w:type="pct"/>
            <w:tcBorders>
              <w:top w:val="single" w:sz="4" w:space="0" w:color="auto"/>
              <w:left w:val="nil"/>
              <w:bottom w:val="single" w:sz="4" w:space="0" w:color="auto"/>
              <w:right w:val="single" w:sz="4" w:space="0" w:color="auto"/>
            </w:tcBorders>
            <w:shd w:val="clear" w:color="auto" w:fill="auto"/>
          </w:tcPr>
          <w:p w14:paraId="678C4FDC"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r w:rsidRPr="00244B27">
              <w:rPr>
                <w:rFonts w:ascii="Arial" w:hAnsi="Arial" w:cs="Arial"/>
                <w:sz w:val="20"/>
                <w:szCs w:val="20"/>
              </w:rPr>
              <w:t>4,37</w:t>
            </w:r>
          </w:p>
        </w:tc>
      </w:tr>
      <w:tr w:rsidR="009738DF" w:rsidRPr="00244B27" w14:paraId="040F4A9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A5BB41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3.1.30</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B191C18" w14:textId="527211E6"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kostanjev</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100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7D5785AE"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21B0508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51,21</w:t>
            </w:r>
          </w:p>
        </w:tc>
      </w:tr>
      <w:tr w:rsidR="009738DF" w:rsidRPr="00244B27" w14:paraId="7E577FA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AFDCFB7"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3.1.30.1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6169ED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5CD92FAB"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1306938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39,34</w:t>
            </w:r>
          </w:p>
        </w:tc>
      </w:tr>
      <w:tr w:rsidR="009738DF" w:rsidRPr="00244B27" w14:paraId="274A4064"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C6BBE53"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3.1.30.1.1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C7145F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0956646"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E8173F4"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21,97</w:t>
            </w:r>
          </w:p>
        </w:tc>
      </w:tr>
      <w:tr w:rsidR="009738DF" w:rsidRPr="00244B27" w14:paraId="3276132A"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001E85B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3.1.30.1.2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DFBA35B"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29B69B8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5D7A28A4"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1,42</w:t>
            </w:r>
          </w:p>
        </w:tc>
      </w:tr>
      <w:tr w:rsidR="009738DF" w:rsidRPr="00244B27" w14:paraId="1B1C8D7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FA9737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3.1.30.2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2BFFF56" w14:textId="1ACA25D3"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AB3754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51A752B3"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11,88</w:t>
            </w:r>
          </w:p>
        </w:tc>
      </w:tr>
      <w:tr w:rsidR="009738DF" w:rsidRPr="00244B27" w14:paraId="4DFFB29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FA2B22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F999B2C" w14:textId="7D257360"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mandljev</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400 dreves/ha,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22E2BD61"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6F87F645"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bCs/>
                <w:sz w:val="20"/>
                <w:szCs w:val="20"/>
                <w:lang w:eastAsia="sl-SI"/>
              </w:rPr>
              <w:t>26,62</w:t>
            </w:r>
          </w:p>
        </w:tc>
      </w:tr>
      <w:tr w:rsidR="009738DF" w:rsidRPr="00244B27" w14:paraId="1DAE733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204CCDB"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3.1.31.1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D33D08A"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tcPr>
          <w:p w14:paraId="07D41607"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tcPr>
          <w:p w14:paraId="6E5DC07D"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22,21</w:t>
            </w:r>
          </w:p>
        </w:tc>
      </w:tr>
      <w:tr w:rsidR="009738DF" w:rsidRPr="00244B27" w14:paraId="1BEA8845"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016E1044"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3.1.31.1.1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672A0D8"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26917BC0"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36454EB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5,80</w:t>
            </w:r>
          </w:p>
        </w:tc>
      </w:tr>
      <w:tr w:rsidR="009738DF" w:rsidRPr="00244B27" w14:paraId="2FC5FC88"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6BFB5CF4"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3.1.31.1.2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529E7B7"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53AB20A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6711C52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1,42</w:t>
            </w:r>
          </w:p>
        </w:tc>
      </w:tr>
      <w:tr w:rsidR="009738DF" w:rsidRPr="00244B27" w14:paraId="7144B1E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3B4CCB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3.1.31.2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A1ED0B1" w14:textId="5819E1EC"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2B38D6F7"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shd w:val="clear" w:color="auto" w:fill="auto"/>
            <w:noWrap/>
          </w:tcPr>
          <w:p w14:paraId="3E9B923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4,41</w:t>
            </w:r>
          </w:p>
        </w:tc>
      </w:tr>
      <w:tr w:rsidR="009738DF" w:rsidRPr="00244B27" w14:paraId="095ADF3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5D42C1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7ACE5D9" w14:textId="20C82D60"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hmeljišča brez hmeljske žičnice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2.500 do 3.500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0EFA67B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76A7016" w14:textId="77777777" w:rsidR="009738DF" w:rsidRPr="00244B27" w:rsidRDefault="009738DF" w:rsidP="00244B27">
            <w:pPr>
              <w:spacing w:after="0" w:line="260" w:lineRule="atLeast"/>
              <w:jc w:val="right"/>
              <w:rPr>
                <w:rFonts w:ascii="Arial" w:eastAsia="Times New Roman" w:hAnsi="Arial" w:cs="Arial"/>
                <w:b/>
                <w:sz w:val="20"/>
                <w:szCs w:val="20"/>
                <w:lang w:eastAsia="sl-SI"/>
              </w:rPr>
            </w:pPr>
            <w:r w:rsidRPr="00244B27">
              <w:rPr>
                <w:rFonts w:ascii="Arial" w:eastAsia="Times New Roman" w:hAnsi="Arial" w:cs="Arial"/>
                <w:b/>
                <w:sz w:val="20"/>
                <w:szCs w:val="20"/>
                <w:lang w:eastAsia="sl-SI"/>
              </w:rPr>
              <w:t>6,96</w:t>
            </w:r>
          </w:p>
        </w:tc>
      </w:tr>
      <w:tr w:rsidR="009738DF" w:rsidRPr="00244B27" w14:paraId="56D26DC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951667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3.1.32.1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52D3FA4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shd w:val="clear" w:color="auto" w:fill="auto"/>
            <w:noWrap/>
          </w:tcPr>
          <w:p w14:paraId="29347D76"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5DBDD648"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0,90</w:t>
            </w:r>
          </w:p>
        </w:tc>
      </w:tr>
      <w:tr w:rsidR="009738DF" w:rsidRPr="00244B27" w14:paraId="2F32A26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CCCB1E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3.1.32.2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3D28D6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5F87FDD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F20FA63"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3,19</w:t>
            </w:r>
          </w:p>
        </w:tc>
      </w:tr>
      <w:tr w:rsidR="009738DF" w:rsidRPr="00244B27" w14:paraId="0C948842"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6EAF3BCB"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3.1.32.2.1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395D09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Certificirane 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570BFD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17DA7A0"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2,40</w:t>
            </w:r>
          </w:p>
        </w:tc>
      </w:tr>
      <w:tr w:rsidR="009738DF" w:rsidRPr="00244B27" w14:paraId="75DF116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F8CE24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3.1.32.3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AD08791" w14:textId="291BCF16"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bCs/>
                <w:sz w:val="20"/>
                <w:szCs w:val="20"/>
              </w:rPr>
              <w:t xml:space="preserve">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5CEDA91B"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47D4C2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2,87</w:t>
            </w:r>
          </w:p>
        </w:tc>
      </w:tr>
      <w:tr w:rsidR="009738DF" w:rsidRPr="00244B27" w14:paraId="4F1AE0D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FB9A4F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FFABD7A" w14:textId="3A818D53"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hmeljišča brez hmeljske žičnice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nad 3.500 do 4.000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21439CB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9DF85C0"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sz w:val="20"/>
                <w:szCs w:val="20"/>
                <w:lang w:eastAsia="sl-SI"/>
              </w:rPr>
              <w:t>6,87</w:t>
            </w:r>
          </w:p>
        </w:tc>
      </w:tr>
      <w:tr w:rsidR="009738DF" w:rsidRPr="00244B27" w14:paraId="245C968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3811164"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9851BF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shd w:val="clear" w:color="auto" w:fill="auto"/>
            <w:noWrap/>
          </w:tcPr>
          <w:p w14:paraId="228ECF7D"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5BBAB27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0,78</w:t>
            </w:r>
          </w:p>
        </w:tc>
      </w:tr>
      <w:tr w:rsidR="009738DF" w:rsidRPr="00244B27" w14:paraId="113CCA09"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5A45F9D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3.1.33.2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98EBA9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noWrap/>
          </w:tcPr>
          <w:p w14:paraId="03984A7C"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46E298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3,29</w:t>
            </w:r>
          </w:p>
        </w:tc>
      </w:tr>
      <w:tr w:rsidR="009738DF" w:rsidRPr="00244B27" w14:paraId="1F4D3C66"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71EAD9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3.1.33.2.1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EF6004C"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Certificirane 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E765547"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3CB24D53"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2,40</w:t>
            </w:r>
          </w:p>
        </w:tc>
      </w:tr>
      <w:tr w:rsidR="009738DF" w:rsidRPr="00244B27" w14:paraId="59339F8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D4145E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3.1.33.3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C2468CB" w14:textId="2AE43FBB"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2BD5098A"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6DBCC2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2,80</w:t>
            </w:r>
          </w:p>
        </w:tc>
      </w:tr>
      <w:tr w:rsidR="009738DF" w:rsidRPr="00244B27" w14:paraId="020F468D"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98E523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3.1.34</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3F593EC" w14:textId="17176DA4"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špargljev</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16.800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2F38B38E"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D4D1AF0"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
                <w:sz w:val="20"/>
                <w:szCs w:val="20"/>
                <w:lang w:eastAsia="sl-SI"/>
              </w:rPr>
              <w:t>1,26</w:t>
            </w:r>
          </w:p>
        </w:tc>
      </w:tr>
      <w:tr w:rsidR="009738DF" w:rsidRPr="00244B27" w14:paraId="39BF994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C72C93C"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3.1.34.1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A9ED344"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shd w:val="clear" w:color="auto" w:fill="auto"/>
            <w:noWrap/>
          </w:tcPr>
          <w:p w14:paraId="3A1BDB0E"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59AF6B98"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0,12</w:t>
            </w:r>
          </w:p>
        </w:tc>
      </w:tr>
      <w:tr w:rsidR="009738DF" w:rsidRPr="00244B27" w14:paraId="69AEADD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F9D90C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3.1.34.2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AC9083A" w14:textId="408DCBA4"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Sajenje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D4D674B"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1D809A5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1,14</w:t>
            </w:r>
          </w:p>
        </w:tc>
      </w:tr>
      <w:tr w:rsidR="009738DF" w:rsidRPr="00244B27" w14:paraId="7CD78EA6"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A4EE19E" w14:textId="7777326A"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3.1.34.</w:t>
            </w:r>
            <w:r w:rsidR="00451B80" w:rsidRPr="00244B27">
              <w:rPr>
                <w:rFonts w:ascii="Arial" w:eastAsia="Times New Roman" w:hAnsi="Arial" w:cs="Arial"/>
                <w:bCs/>
                <w:sz w:val="20"/>
                <w:szCs w:val="20"/>
                <w:lang w:eastAsia="sl-SI"/>
              </w:rPr>
              <w:t>2</w:t>
            </w:r>
            <w:r w:rsidRPr="00244B27">
              <w:rPr>
                <w:rFonts w:ascii="Arial" w:eastAsia="Times New Roman" w:hAnsi="Arial" w:cs="Arial"/>
                <w:bCs/>
                <w:sz w:val="20"/>
                <w:szCs w:val="20"/>
                <w:lang w:eastAsia="sl-SI"/>
              </w:rPr>
              <w:t>.1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F32407E"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5E0F04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16F7B3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0,79</w:t>
            </w:r>
          </w:p>
        </w:tc>
      </w:tr>
      <w:tr w:rsidR="009738DF" w:rsidRPr="00244B27" w14:paraId="4C8C164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37EDC3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3.1.35</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4D39A6D" w14:textId="78D5E0CD"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nasada artičok</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5.000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64D81D0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51DDFEF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sz w:val="20"/>
                <w:szCs w:val="20"/>
                <w:lang w:eastAsia="sl-SI"/>
              </w:rPr>
              <w:t>3,16</w:t>
            </w:r>
          </w:p>
        </w:tc>
      </w:tr>
      <w:tr w:rsidR="009738DF" w:rsidRPr="00244B27" w14:paraId="48BB158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92A085D"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3.1.35.1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C8FBE36"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shd w:val="clear" w:color="auto" w:fill="auto"/>
            <w:noWrap/>
          </w:tcPr>
          <w:p w14:paraId="6181031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D5FA148"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0,56</w:t>
            </w:r>
          </w:p>
        </w:tc>
      </w:tr>
      <w:tr w:rsidR="009738DF" w:rsidRPr="00244B27" w14:paraId="19FC998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9496ED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3.1.35.2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12D298F" w14:textId="3A79FBBE"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Sajenje in 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5CA0206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608C86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2,60</w:t>
            </w:r>
          </w:p>
        </w:tc>
      </w:tr>
      <w:tr w:rsidR="009738DF" w:rsidRPr="00244B27" w14:paraId="28EB42D3"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59B355BA" w14:textId="32D5F2B6"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3.1.35.</w:t>
            </w:r>
            <w:r w:rsidR="00451B80" w:rsidRPr="00244B27">
              <w:rPr>
                <w:rFonts w:ascii="Arial" w:eastAsia="Times New Roman" w:hAnsi="Arial" w:cs="Arial"/>
                <w:bCs/>
                <w:sz w:val="20"/>
                <w:szCs w:val="20"/>
                <w:lang w:eastAsia="sl-SI"/>
              </w:rPr>
              <w:t>2</w:t>
            </w:r>
            <w:r w:rsidRPr="00244B27">
              <w:rPr>
                <w:rFonts w:ascii="Arial" w:eastAsia="Times New Roman" w:hAnsi="Arial" w:cs="Arial"/>
                <w:bCs/>
                <w:sz w:val="20"/>
                <w:szCs w:val="20"/>
                <w:lang w:eastAsia="sl-SI"/>
              </w:rPr>
              <w:t>.1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4FECA47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446DAE7D"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3ECBBBAA"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2,13</w:t>
            </w:r>
          </w:p>
        </w:tc>
      </w:tr>
      <w:tr w:rsidR="009738DF" w:rsidRPr="00244B27" w14:paraId="47A419A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EB109AD"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3.1.36</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8CD0133" w14:textId="401E097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matičnjaka</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2.667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3BB3C2B7"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A41C15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sz w:val="20"/>
                <w:szCs w:val="20"/>
                <w:lang w:eastAsia="sl-SI"/>
              </w:rPr>
              <w:t>19,35</w:t>
            </w:r>
          </w:p>
        </w:tc>
      </w:tr>
      <w:tr w:rsidR="009738DF" w:rsidRPr="00244B27" w14:paraId="18225777"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178700B"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3.1.36.1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46F16F6"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shd w:val="clear" w:color="auto" w:fill="auto"/>
          </w:tcPr>
          <w:p w14:paraId="54D0A159" w14:textId="77777777" w:rsidR="009738DF" w:rsidRPr="00244B27" w:rsidRDefault="009738DF" w:rsidP="00244B27">
            <w:pPr>
              <w:spacing w:after="0" w:line="260" w:lineRule="atLeast"/>
              <w:jc w:val="center"/>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tcPr>
          <w:p w14:paraId="62CAC632"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bCs/>
                <w:sz w:val="20"/>
                <w:szCs w:val="20"/>
              </w:rPr>
              <w:t>10,05</w:t>
            </w:r>
          </w:p>
        </w:tc>
      </w:tr>
      <w:tr w:rsidR="009738DF" w:rsidRPr="00244B27" w14:paraId="170D32D1"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441A12F"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3.1.36.1.1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4D1610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7F83A13A"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7CD38E9"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8,50</w:t>
            </w:r>
          </w:p>
        </w:tc>
      </w:tr>
      <w:tr w:rsidR="009738DF" w:rsidRPr="00244B27" w14:paraId="3E39814A"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27A59986"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3.1.36.1.2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6FF7057"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0857818"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7B5D1D49"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0,80</w:t>
            </w:r>
          </w:p>
        </w:tc>
      </w:tr>
      <w:tr w:rsidR="009738DF" w:rsidRPr="00244B27" w14:paraId="2AA30AE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FA17B1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3.1.36.2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0FBC8B1" w14:textId="4A749CA3"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Ozelenitev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164F1601"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730BE6D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1,57</w:t>
            </w:r>
          </w:p>
        </w:tc>
      </w:tr>
      <w:tr w:rsidR="009738DF" w:rsidRPr="00244B27" w14:paraId="010FD98E"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3E1D31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3.1.36.3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96C1BCE" w14:textId="76A9F141"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 brez mreže proti toči</w:t>
            </w:r>
            <w:r w:rsidR="00933B6B" w:rsidRPr="00244B27">
              <w:rPr>
                <w:rFonts w:ascii="Arial" w:hAnsi="Arial" w:cs="Arial"/>
                <w:bCs/>
                <w:sz w:val="20"/>
                <w:szCs w:val="20"/>
              </w:rPr>
              <w:t>.</w:t>
            </w:r>
          </w:p>
        </w:tc>
        <w:tc>
          <w:tcPr>
            <w:tcW w:w="521" w:type="pct"/>
            <w:tcBorders>
              <w:top w:val="single" w:sz="4" w:space="0" w:color="auto"/>
              <w:left w:val="nil"/>
              <w:bottom w:val="single" w:sz="4" w:space="0" w:color="auto"/>
              <w:right w:val="single" w:sz="4" w:space="0" w:color="auto"/>
            </w:tcBorders>
            <w:shd w:val="clear" w:color="auto" w:fill="auto"/>
            <w:noWrap/>
          </w:tcPr>
          <w:p w14:paraId="737390B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38499D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7,73</w:t>
            </w:r>
          </w:p>
        </w:tc>
      </w:tr>
      <w:tr w:rsidR="009738DF" w:rsidRPr="00244B27" w14:paraId="0834A6B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1A8E379"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3.1.36.3.1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72B9782"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shd w:val="clear" w:color="auto" w:fill="auto"/>
            <w:noWrap/>
          </w:tcPr>
          <w:p w14:paraId="5E604E7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2FAFD96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1,02</w:t>
            </w:r>
          </w:p>
        </w:tc>
      </w:tr>
      <w:tr w:rsidR="009738DF" w:rsidRPr="00244B27" w14:paraId="246475F6"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934439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3.1.37</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511E421" w14:textId="5B5DF0C5"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trsnice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110.000 cepljenk/ha,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0A698B86"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cepljenka</w:t>
            </w:r>
          </w:p>
        </w:tc>
        <w:tc>
          <w:tcPr>
            <w:tcW w:w="595" w:type="pct"/>
            <w:tcBorders>
              <w:top w:val="single" w:sz="4" w:space="0" w:color="auto"/>
              <w:left w:val="nil"/>
              <w:bottom w:val="single" w:sz="4" w:space="0" w:color="auto"/>
              <w:right w:val="single" w:sz="4" w:space="0" w:color="auto"/>
            </w:tcBorders>
            <w:shd w:val="clear" w:color="auto" w:fill="auto"/>
            <w:noWrap/>
          </w:tcPr>
          <w:p w14:paraId="0E1A5CB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sz w:val="20"/>
                <w:szCs w:val="20"/>
                <w:lang w:eastAsia="sl-SI"/>
              </w:rPr>
              <w:t>0,61</w:t>
            </w:r>
          </w:p>
        </w:tc>
      </w:tr>
      <w:tr w:rsidR="009738DF" w:rsidRPr="00244B27" w14:paraId="0BAFE58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01A19C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3.1.37.1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45BC89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Priprava zemljišča</w:t>
            </w:r>
          </w:p>
        </w:tc>
        <w:tc>
          <w:tcPr>
            <w:tcW w:w="521" w:type="pct"/>
            <w:tcBorders>
              <w:top w:val="single" w:sz="4" w:space="0" w:color="auto"/>
              <w:left w:val="nil"/>
              <w:bottom w:val="single" w:sz="4" w:space="0" w:color="auto"/>
              <w:right w:val="single" w:sz="4" w:space="0" w:color="auto"/>
            </w:tcBorders>
            <w:shd w:val="clear" w:color="auto" w:fill="auto"/>
            <w:noWrap/>
          </w:tcPr>
          <w:p w14:paraId="302C7A1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 xml:space="preserve">cepljenka </w:t>
            </w:r>
          </w:p>
        </w:tc>
        <w:tc>
          <w:tcPr>
            <w:tcW w:w="595" w:type="pct"/>
            <w:tcBorders>
              <w:top w:val="single" w:sz="4" w:space="0" w:color="auto"/>
              <w:left w:val="nil"/>
              <w:bottom w:val="single" w:sz="4" w:space="0" w:color="auto"/>
              <w:right w:val="single" w:sz="4" w:space="0" w:color="auto"/>
            </w:tcBorders>
            <w:shd w:val="clear" w:color="auto" w:fill="auto"/>
            <w:noWrap/>
          </w:tcPr>
          <w:p w14:paraId="3554A7A3"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0,02</w:t>
            </w:r>
          </w:p>
        </w:tc>
      </w:tr>
      <w:tr w:rsidR="009738DF" w:rsidRPr="00244B27" w14:paraId="6A025239"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5730DC2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3.1.37.2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879942A"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Cepljenje</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3B35CF3F"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cepljenka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A5C8260"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0,53</w:t>
            </w:r>
          </w:p>
        </w:tc>
      </w:tr>
      <w:tr w:rsidR="009738DF" w:rsidRPr="00244B27" w14:paraId="69BD250A"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40FE6CCE"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3.1.37.2.1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BA0F293"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Podlage in cepiči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6886E623"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cepljenka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1A37CCEB"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0,30</w:t>
            </w:r>
          </w:p>
        </w:tc>
      </w:tr>
      <w:tr w:rsidR="009738DF" w:rsidRPr="00244B27" w14:paraId="514081AF"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5B0CD43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3.1.37.2.2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635278E" w14:textId="709934DC"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 xml:space="preserve">Sajenje in oskrba v </w:t>
            </w:r>
            <w:r w:rsidR="008C69FF" w:rsidRPr="00244B27">
              <w:rPr>
                <w:rFonts w:ascii="Arial" w:hAnsi="Arial" w:cs="Arial"/>
                <w:bCs/>
                <w:sz w:val="20"/>
                <w:szCs w:val="20"/>
              </w:rPr>
              <w:t>prvem</w:t>
            </w:r>
            <w:r w:rsidRPr="00244B27">
              <w:rPr>
                <w:rFonts w:ascii="Arial" w:hAnsi="Arial" w:cs="Arial"/>
                <w:bCs/>
                <w:sz w:val="20"/>
                <w:szCs w:val="20"/>
              </w:rPr>
              <w:t xml:space="preserve"> letu</w:t>
            </w:r>
            <w:r w:rsidR="00933B6B" w:rsidRPr="00244B27">
              <w:rPr>
                <w:rFonts w:ascii="Arial" w:hAnsi="Arial" w:cs="Arial"/>
                <w:bCs/>
                <w:sz w:val="20"/>
                <w:szCs w:val="20"/>
              </w:rPr>
              <w:t>.</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103B3E91"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cepljenka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4BDBFB32"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0,06</w:t>
            </w:r>
          </w:p>
        </w:tc>
      </w:tr>
      <w:tr w:rsidR="009738DF" w:rsidRPr="00244B27" w14:paraId="43DB2644"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E61EB6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3.1.38</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D916839" w14:textId="3DEAADE7"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eastAsia="Times New Roman" w:hAnsi="Arial" w:cs="Arial"/>
                <w:b/>
                <w:bCs/>
                <w:sz w:val="20"/>
                <w:szCs w:val="20"/>
                <w:lang w:eastAsia="sl-SI"/>
              </w:rPr>
              <w:t>Postavitev oziroma obnova sadne drevesnice</w:t>
            </w:r>
            <w:r w:rsidR="00F46A02" w:rsidRPr="00244B27">
              <w:rPr>
                <w:rFonts w:ascii="Arial" w:eastAsia="Times New Roman" w:hAnsi="Arial" w:cs="Arial"/>
                <w:b/>
                <w:bCs/>
                <w:sz w:val="20"/>
                <w:szCs w:val="20"/>
                <w:lang w:eastAsia="sl-SI"/>
              </w:rPr>
              <w:t>,</w:t>
            </w:r>
            <w:r w:rsidRPr="00244B27">
              <w:rPr>
                <w:rFonts w:ascii="Arial" w:eastAsia="Times New Roman" w:hAnsi="Arial" w:cs="Arial"/>
                <w:b/>
                <w:bCs/>
                <w:sz w:val="20"/>
                <w:szCs w:val="20"/>
                <w:lang w:eastAsia="sl-SI"/>
              </w:rPr>
              <w:t xml:space="preserve"> velikosti 30.000 sadik/ha, stroški oskrbe v prvem letu, neto površina nasada </w:t>
            </w:r>
          </w:p>
        </w:tc>
        <w:tc>
          <w:tcPr>
            <w:tcW w:w="521" w:type="pct"/>
            <w:tcBorders>
              <w:top w:val="single" w:sz="4" w:space="0" w:color="auto"/>
              <w:left w:val="nil"/>
              <w:bottom w:val="single" w:sz="4" w:space="0" w:color="auto"/>
              <w:right w:val="single" w:sz="4" w:space="0" w:color="auto"/>
            </w:tcBorders>
            <w:shd w:val="clear" w:color="auto" w:fill="auto"/>
            <w:noWrap/>
          </w:tcPr>
          <w:p w14:paraId="0E58326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6891FE71"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b/>
                <w:sz w:val="20"/>
                <w:szCs w:val="20"/>
                <w:lang w:eastAsia="sl-SI"/>
              </w:rPr>
              <w:t>1,86</w:t>
            </w:r>
          </w:p>
        </w:tc>
      </w:tr>
      <w:tr w:rsidR="009738DF" w:rsidRPr="00244B27" w14:paraId="360EECDA"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CBE9FC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3.1.38.1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4804655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Priprava zemljišča</w:t>
            </w:r>
          </w:p>
        </w:tc>
        <w:tc>
          <w:tcPr>
            <w:tcW w:w="521" w:type="pct"/>
            <w:tcBorders>
              <w:top w:val="single" w:sz="4" w:space="0" w:color="auto"/>
              <w:left w:val="nil"/>
              <w:bottom w:val="single" w:sz="4" w:space="0" w:color="auto"/>
              <w:right w:val="single" w:sz="4" w:space="0" w:color="auto"/>
            </w:tcBorders>
            <w:shd w:val="clear" w:color="auto" w:fill="auto"/>
            <w:noWrap/>
          </w:tcPr>
          <w:p w14:paraId="6BAFADF6"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4DB1B8E4"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0,07</w:t>
            </w:r>
          </w:p>
        </w:tc>
      </w:tr>
      <w:tr w:rsidR="009738DF" w:rsidRPr="00244B27" w14:paraId="4C36F68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6686685"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3.1.38.2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E31CED0"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Sajenje podlag in cepljenje</w:t>
            </w:r>
          </w:p>
        </w:tc>
        <w:tc>
          <w:tcPr>
            <w:tcW w:w="521" w:type="pct"/>
            <w:tcBorders>
              <w:top w:val="single" w:sz="4" w:space="0" w:color="auto"/>
              <w:left w:val="nil"/>
              <w:bottom w:val="single" w:sz="4" w:space="0" w:color="auto"/>
              <w:right w:val="single" w:sz="4" w:space="0" w:color="auto"/>
            </w:tcBorders>
            <w:shd w:val="clear" w:color="auto" w:fill="auto"/>
            <w:noWrap/>
          </w:tcPr>
          <w:p w14:paraId="47D7DAE0"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3EF4B0F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1,29</w:t>
            </w:r>
          </w:p>
        </w:tc>
      </w:tr>
      <w:tr w:rsidR="009738DF" w:rsidRPr="00244B27" w14:paraId="532F5F9E"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3ACEFB35"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3.1.38.2.1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3187E304"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Podlage in cepiči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451CE439"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006C3B66"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1,07</w:t>
            </w:r>
          </w:p>
        </w:tc>
      </w:tr>
      <w:tr w:rsidR="009738DF" w:rsidRPr="00244B27" w14:paraId="14BB474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D2FA982"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Cs/>
                <w:sz w:val="20"/>
                <w:szCs w:val="20"/>
                <w:lang w:eastAsia="sl-SI"/>
              </w:rPr>
              <w:t>3.1.38.3</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7886913A"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hAnsi="Arial" w:cs="Arial"/>
                <w:bCs/>
                <w:sz w:val="20"/>
                <w:szCs w:val="20"/>
              </w:rPr>
              <w:t>Postavitev opore</w:t>
            </w:r>
          </w:p>
        </w:tc>
        <w:tc>
          <w:tcPr>
            <w:tcW w:w="521" w:type="pct"/>
            <w:tcBorders>
              <w:top w:val="single" w:sz="4" w:space="0" w:color="auto"/>
              <w:left w:val="nil"/>
              <w:bottom w:val="single" w:sz="4" w:space="0" w:color="auto"/>
              <w:right w:val="single" w:sz="4" w:space="0" w:color="auto"/>
            </w:tcBorders>
            <w:shd w:val="clear" w:color="auto" w:fill="auto"/>
            <w:noWrap/>
          </w:tcPr>
          <w:p w14:paraId="5D7E5654"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52C2C2E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0,27</w:t>
            </w:r>
          </w:p>
        </w:tc>
      </w:tr>
      <w:tr w:rsidR="009738DF" w:rsidRPr="00244B27" w14:paraId="55964535" w14:textId="77777777" w:rsidTr="001A3116">
        <w:trPr>
          <w:trHeight w:val="342"/>
        </w:trPr>
        <w:tc>
          <w:tcPr>
            <w:tcW w:w="570" w:type="pct"/>
            <w:tcBorders>
              <w:top w:val="single" w:sz="4" w:space="0" w:color="auto"/>
              <w:left w:val="single" w:sz="4" w:space="0" w:color="auto"/>
              <w:bottom w:val="single" w:sz="4" w:space="0" w:color="auto"/>
              <w:right w:val="single" w:sz="4" w:space="0" w:color="auto"/>
            </w:tcBorders>
            <w:shd w:val="clear" w:color="auto" w:fill="auto"/>
            <w:noWrap/>
          </w:tcPr>
          <w:p w14:paraId="0CE092F0"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3.1.38.3.1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E71C73F"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shd w:val="clear" w:color="auto" w:fill="auto"/>
            <w:noWrap/>
          </w:tcPr>
          <w:p w14:paraId="0DF58F5C"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shd w:val="clear" w:color="auto" w:fill="auto"/>
            <w:noWrap/>
          </w:tcPr>
          <w:p w14:paraId="20897D3D" w14:textId="77777777" w:rsidR="009738DF" w:rsidRPr="00244B27" w:rsidRDefault="009738DF" w:rsidP="00244B27">
            <w:pPr>
              <w:spacing w:after="0" w:line="260" w:lineRule="atLeast"/>
              <w:jc w:val="right"/>
              <w:rPr>
                <w:rFonts w:ascii="Arial" w:hAnsi="Arial" w:cs="Arial"/>
                <w:sz w:val="20"/>
                <w:szCs w:val="20"/>
              </w:rPr>
            </w:pPr>
            <w:r w:rsidRPr="00244B27">
              <w:rPr>
                <w:rFonts w:ascii="Arial" w:hAnsi="Arial" w:cs="Arial"/>
                <w:sz w:val="20"/>
                <w:szCs w:val="20"/>
              </w:rPr>
              <w:t>0,25</w:t>
            </w:r>
          </w:p>
        </w:tc>
      </w:tr>
      <w:tr w:rsidR="009738DF" w:rsidRPr="00244B27" w14:paraId="07DD0FD8"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5E9DF30"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3.1.38.4</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1823F328" w14:textId="7BF31089"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 xml:space="preserve">Oskrba v </w:t>
            </w:r>
            <w:r w:rsidR="008C69FF" w:rsidRPr="00244B27">
              <w:rPr>
                <w:rFonts w:ascii="Arial" w:hAnsi="Arial" w:cs="Arial"/>
                <w:bCs/>
                <w:sz w:val="20"/>
                <w:szCs w:val="20"/>
              </w:rPr>
              <w:t>prvem</w:t>
            </w:r>
            <w:r w:rsidRPr="00244B27">
              <w:rPr>
                <w:rFonts w:ascii="Arial" w:hAnsi="Arial" w:cs="Arial"/>
                <w:bCs/>
                <w:sz w:val="20"/>
                <w:szCs w:val="20"/>
              </w:rPr>
              <w:t xml:space="preserve"> letu</w:t>
            </w:r>
          </w:p>
        </w:tc>
        <w:tc>
          <w:tcPr>
            <w:tcW w:w="521" w:type="pct"/>
            <w:tcBorders>
              <w:top w:val="single" w:sz="4" w:space="0" w:color="auto"/>
              <w:left w:val="nil"/>
              <w:bottom w:val="single" w:sz="4" w:space="0" w:color="auto"/>
              <w:right w:val="single" w:sz="4" w:space="0" w:color="auto"/>
            </w:tcBorders>
            <w:shd w:val="clear" w:color="auto" w:fill="auto"/>
            <w:noWrap/>
          </w:tcPr>
          <w:p w14:paraId="363405C8"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shd w:val="clear" w:color="auto" w:fill="auto"/>
            <w:noWrap/>
          </w:tcPr>
          <w:p w14:paraId="04CEAD5A"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sz w:val="20"/>
                <w:szCs w:val="20"/>
              </w:rPr>
              <w:t>0,22</w:t>
            </w:r>
          </w:p>
        </w:tc>
      </w:tr>
      <w:tr w:rsidR="009738DF" w:rsidRPr="00244B27" w14:paraId="26F6523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BCC0579"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3.2</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noWrap/>
          </w:tcPr>
          <w:p w14:paraId="3E101C78" w14:textId="12C80E8F"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Priprava tal</w:t>
            </w:r>
          </w:p>
          <w:p w14:paraId="7A5CEB28" w14:textId="77777777" w:rsidR="009738DF" w:rsidRPr="00244B27" w:rsidRDefault="009738DF" w:rsidP="00244B27">
            <w:pPr>
              <w:spacing w:after="0" w:line="260" w:lineRule="atLeast"/>
              <w:rPr>
                <w:rFonts w:ascii="Arial" w:eastAsia="Times New Roman" w:hAnsi="Arial" w:cs="Arial"/>
                <w:b/>
                <w:sz w:val="20"/>
                <w:szCs w:val="20"/>
                <w:lang w:eastAsia="sl-SI"/>
              </w:rPr>
            </w:pPr>
          </w:p>
          <w:p w14:paraId="5F26B303" w14:textId="30AA3DFF" w:rsidR="009738DF" w:rsidRPr="00244B27" w:rsidRDefault="009738DF" w:rsidP="00244B27">
            <w:pPr>
              <w:spacing w:after="0" w:line="260" w:lineRule="atLeast"/>
              <w:jc w:val="both"/>
              <w:rPr>
                <w:rFonts w:ascii="Arial" w:eastAsia="Times New Roman" w:hAnsi="Arial" w:cs="Arial"/>
                <w:b/>
                <w:sz w:val="20"/>
                <w:szCs w:val="20"/>
                <w:lang w:eastAsia="sl-SI"/>
              </w:rPr>
            </w:pPr>
            <w:r w:rsidRPr="00244B27">
              <w:rPr>
                <w:rFonts w:ascii="Arial" w:eastAsia="Times New Roman" w:hAnsi="Arial" w:cs="Arial"/>
                <w:b/>
                <w:sz w:val="20"/>
                <w:szCs w:val="20"/>
                <w:lang w:eastAsia="sl-SI"/>
              </w:rPr>
              <w:t>Metodološka pojasnila</w:t>
            </w:r>
          </w:p>
          <w:p w14:paraId="3C8346E2" w14:textId="0E193894" w:rsidR="009738DF" w:rsidRPr="00244B27" w:rsidDel="00A747BD" w:rsidRDefault="009738DF" w:rsidP="00244B27">
            <w:pPr>
              <w:spacing w:after="0" w:line="260" w:lineRule="atLeast"/>
              <w:jc w:val="both"/>
              <w:rPr>
                <w:rFonts w:ascii="Arial" w:hAnsi="Arial" w:cs="Arial"/>
                <w:sz w:val="20"/>
                <w:szCs w:val="20"/>
              </w:rPr>
            </w:pPr>
            <w:r w:rsidRPr="00244B27">
              <w:rPr>
                <w:rFonts w:ascii="Arial" w:hAnsi="Arial" w:cs="Arial"/>
                <w:sz w:val="20"/>
                <w:szCs w:val="20"/>
              </w:rPr>
              <w:t>Naložbe v pripravo tal so razdeljen</w:t>
            </w:r>
            <w:r w:rsidR="00BA493C" w:rsidRPr="00244B27">
              <w:rPr>
                <w:rFonts w:ascii="Arial" w:hAnsi="Arial" w:cs="Arial"/>
                <w:sz w:val="20"/>
                <w:szCs w:val="20"/>
              </w:rPr>
              <w:t>e</w:t>
            </w:r>
            <w:r w:rsidRPr="00244B27">
              <w:rPr>
                <w:rFonts w:ascii="Arial" w:hAnsi="Arial" w:cs="Arial"/>
                <w:sz w:val="20"/>
                <w:szCs w:val="20"/>
              </w:rPr>
              <w:t xml:space="preserve"> </w:t>
            </w:r>
            <w:r w:rsidR="00BA493C" w:rsidRPr="00244B27">
              <w:rPr>
                <w:rFonts w:ascii="Arial" w:hAnsi="Arial" w:cs="Arial"/>
                <w:sz w:val="20"/>
                <w:szCs w:val="20"/>
              </w:rPr>
              <w:t>v</w:t>
            </w:r>
            <w:r w:rsidRPr="00244B27">
              <w:rPr>
                <w:rFonts w:ascii="Arial" w:hAnsi="Arial" w:cs="Arial"/>
                <w:sz w:val="20"/>
                <w:szCs w:val="20"/>
              </w:rPr>
              <w:t xml:space="preserve"> tri razrede </w:t>
            </w:r>
            <w:r w:rsidRPr="00244B27" w:rsidDel="00A747BD">
              <w:rPr>
                <w:rFonts w:ascii="Arial" w:hAnsi="Arial" w:cs="Arial"/>
                <w:sz w:val="20"/>
                <w:szCs w:val="20"/>
              </w:rPr>
              <w:t>glede na nagib zemljišča:</w:t>
            </w:r>
          </w:p>
          <w:p w14:paraId="134329EA" w14:textId="789C508A" w:rsidR="009738DF" w:rsidRPr="00244B27" w:rsidDel="00A747BD" w:rsidRDefault="009738DF" w:rsidP="00244B27">
            <w:pPr>
              <w:spacing w:after="0" w:line="260" w:lineRule="atLeast"/>
              <w:jc w:val="both"/>
              <w:rPr>
                <w:rFonts w:ascii="Arial" w:hAnsi="Arial" w:cs="Arial"/>
                <w:sz w:val="20"/>
                <w:szCs w:val="20"/>
              </w:rPr>
            </w:pPr>
            <w:r w:rsidRPr="00244B27">
              <w:rPr>
                <w:rFonts w:ascii="Arial" w:hAnsi="Arial" w:cs="Arial"/>
                <w:sz w:val="20"/>
                <w:szCs w:val="20"/>
              </w:rPr>
              <w:t>1.</w:t>
            </w:r>
            <w:r w:rsidRPr="00244B27" w:rsidDel="00A747BD">
              <w:rPr>
                <w:rFonts w:ascii="Arial" w:hAnsi="Arial" w:cs="Arial"/>
                <w:sz w:val="20"/>
                <w:szCs w:val="20"/>
              </w:rPr>
              <w:t xml:space="preserve"> majhna težavnost: </w:t>
            </w:r>
            <w:r w:rsidRPr="00244B27">
              <w:rPr>
                <w:rFonts w:ascii="Arial" w:hAnsi="Arial" w:cs="Arial"/>
                <w:sz w:val="20"/>
                <w:szCs w:val="20"/>
              </w:rPr>
              <w:t>r</w:t>
            </w:r>
            <w:r w:rsidRPr="00244B27" w:rsidDel="00A747BD">
              <w:rPr>
                <w:rFonts w:ascii="Arial" w:hAnsi="Arial" w:cs="Arial"/>
                <w:sz w:val="20"/>
                <w:szCs w:val="20"/>
              </w:rPr>
              <w:t xml:space="preserve">avnina in nagib zemljišča </w:t>
            </w:r>
            <w:r w:rsidRPr="00244B27">
              <w:rPr>
                <w:rFonts w:ascii="Arial" w:hAnsi="Arial" w:cs="Arial"/>
                <w:sz w:val="20"/>
                <w:szCs w:val="20"/>
              </w:rPr>
              <w:t xml:space="preserve">znaša </w:t>
            </w:r>
            <w:r w:rsidRPr="00244B27" w:rsidDel="00A747BD">
              <w:rPr>
                <w:rFonts w:ascii="Arial" w:hAnsi="Arial" w:cs="Arial"/>
                <w:sz w:val="20"/>
                <w:szCs w:val="20"/>
              </w:rPr>
              <w:t xml:space="preserve">do </w:t>
            </w:r>
            <w:r w:rsidR="00BA493C" w:rsidRPr="00244B27">
              <w:rPr>
                <w:rFonts w:ascii="Arial" w:hAnsi="Arial" w:cs="Arial"/>
                <w:sz w:val="20"/>
                <w:szCs w:val="20"/>
              </w:rPr>
              <w:t xml:space="preserve">vključno </w:t>
            </w:r>
            <w:r w:rsidRPr="00244B27" w:rsidDel="00A747BD">
              <w:rPr>
                <w:rFonts w:ascii="Arial" w:hAnsi="Arial" w:cs="Arial"/>
                <w:sz w:val="20"/>
                <w:szCs w:val="20"/>
              </w:rPr>
              <w:t>7,99 %, vzdolžni nagib, brez depresij</w:t>
            </w:r>
            <w:r w:rsidR="00BA493C" w:rsidRPr="00244B27">
              <w:rPr>
                <w:rFonts w:ascii="Arial" w:hAnsi="Arial" w:cs="Arial"/>
                <w:sz w:val="20"/>
                <w:szCs w:val="20"/>
              </w:rPr>
              <w:t>;</w:t>
            </w:r>
          </w:p>
          <w:p w14:paraId="12ABB95F" w14:textId="1FCAC8FA" w:rsidR="009738DF" w:rsidRPr="00244B27" w:rsidDel="00A747BD" w:rsidRDefault="009738DF" w:rsidP="00244B27">
            <w:pPr>
              <w:spacing w:after="0" w:line="260" w:lineRule="atLeast"/>
              <w:jc w:val="both"/>
              <w:rPr>
                <w:rFonts w:ascii="Arial" w:hAnsi="Arial" w:cs="Arial"/>
                <w:sz w:val="20"/>
                <w:szCs w:val="20"/>
              </w:rPr>
            </w:pPr>
            <w:r w:rsidRPr="00244B27">
              <w:rPr>
                <w:rFonts w:ascii="Arial" w:hAnsi="Arial" w:cs="Arial"/>
                <w:sz w:val="20"/>
                <w:szCs w:val="20"/>
              </w:rPr>
              <w:t>2.</w:t>
            </w:r>
            <w:r w:rsidRPr="00244B27" w:rsidDel="00A747BD">
              <w:rPr>
                <w:rFonts w:ascii="Arial" w:hAnsi="Arial" w:cs="Arial"/>
                <w:sz w:val="20"/>
                <w:szCs w:val="20"/>
              </w:rPr>
              <w:t xml:space="preserve"> srednja težavnost: </w:t>
            </w:r>
            <w:r w:rsidRPr="00244B27">
              <w:rPr>
                <w:rFonts w:ascii="Arial" w:hAnsi="Arial" w:cs="Arial"/>
                <w:sz w:val="20"/>
                <w:szCs w:val="20"/>
              </w:rPr>
              <w:t>n</w:t>
            </w:r>
            <w:r w:rsidRPr="00244B27" w:rsidDel="00A747BD">
              <w:rPr>
                <w:rFonts w:ascii="Arial" w:hAnsi="Arial" w:cs="Arial"/>
                <w:sz w:val="20"/>
                <w:szCs w:val="20"/>
              </w:rPr>
              <w:t xml:space="preserve">agib zemljišča </w:t>
            </w:r>
            <w:r w:rsidRPr="00244B27">
              <w:rPr>
                <w:rFonts w:ascii="Arial" w:hAnsi="Arial" w:cs="Arial"/>
                <w:sz w:val="20"/>
                <w:szCs w:val="20"/>
              </w:rPr>
              <w:t>znaša od</w:t>
            </w:r>
            <w:r w:rsidRPr="00244B27" w:rsidDel="00A747BD">
              <w:rPr>
                <w:rFonts w:ascii="Arial" w:hAnsi="Arial" w:cs="Arial"/>
                <w:sz w:val="20"/>
                <w:szCs w:val="20"/>
              </w:rPr>
              <w:t xml:space="preserve"> vključno 8 do </w:t>
            </w:r>
            <w:r w:rsidR="00BA493C" w:rsidRPr="00244B27">
              <w:rPr>
                <w:rFonts w:ascii="Arial" w:hAnsi="Arial" w:cs="Arial"/>
                <w:sz w:val="20"/>
                <w:szCs w:val="20"/>
              </w:rPr>
              <w:t xml:space="preserve">vključno </w:t>
            </w:r>
            <w:r w:rsidRPr="00244B27" w:rsidDel="00A747BD">
              <w:rPr>
                <w:rFonts w:ascii="Arial" w:hAnsi="Arial" w:cs="Arial"/>
                <w:sz w:val="20"/>
                <w:szCs w:val="20"/>
              </w:rPr>
              <w:t>29,99 %, dve do trivrstne terase, čiščenje terena (kamenje, štori drevja), izdelava teras, prekopavanje z bagrom do 1,2 m globine in</w:t>
            </w:r>
          </w:p>
          <w:p w14:paraId="60F3304D" w14:textId="418CE8A0" w:rsidR="009738DF" w:rsidRPr="00244B27" w:rsidDel="00A747BD" w:rsidRDefault="009738DF" w:rsidP="00244B27">
            <w:pPr>
              <w:spacing w:after="0" w:line="260" w:lineRule="atLeast"/>
              <w:jc w:val="both"/>
              <w:rPr>
                <w:rFonts w:ascii="Arial" w:hAnsi="Arial" w:cs="Arial"/>
                <w:sz w:val="20"/>
                <w:szCs w:val="20"/>
              </w:rPr>
            </w:pPr>
            <w:r w:rsidRPr="00244B27">
              <w:rPr>
                <w:rFonts w:ascii="Arial" w:hAnsi="Arial" w:cs="Arial"/>
                <w:sz w:val="20"/>
                <w:szCs w:val="20"/>
              </w:rPr>
              <w:t xml:space="preserve">3. </w:t>
            </w:r>
            <w:r w:rsidRPr="00244B27" w:rsidDel="00A747BD">
              <w:rPr>
                <w:rFonts w:ascii="Arial" w:hAnsi="Arial" w:cs="Arial"/>
                <w:sz w:val="20"/>
                <w:szCs w:val="20"/>
              </w:rPr>
              <w:t xml:space="preserve">velika težavnost: </w:t>
            </w:r>
            <w:r w:rsidRPr="00244B27">
              <w:rPr>
                <w:rFonts w:ascii="Arial" w:hAnsi="Arial" w:cs="Arial"/>
                <w:sz w:val="20"/>
                <w:szCs w:val="20"/>
              </w:rPr>
              <w:t>n</w:t>
            </w:r>
            <w:r w:rsidRPr="00244B27" w:rsidDel="00A747BD">
              <w:rPr>
                <w:rFonts w:ascii="Arial" w:hAnsi="Arial" w:cs="Arial"/>
                <w:sz w:val="20"/>
                <w:szCs w:val="20"/>
              </w:rPr>
              <w:t xml:space="preserve">agib zemljišča </w:t>
            </w:r>
            <w:r w:rsidRPr="00244B27">
              <w:rPr>
                <w:rFonts w:ascii="Arial" w:hAnsi="Arial" w:cs="Arial"/>
                <w:sz w:val="20"/>
                <w:szCs w:val="20"/>
              </w:rPr>
              <w:t>znaša najmanj</w:t>
            </w:r>
            <w:r w:rsidRPr="00244B27" w:rsidDel="00A747BD">
              <w:rPr>
                <w:rFonts w:ascii="Arial" w:hAnsi="Arial" w:cs="Arial"/>
                <w:sz w:val="20"/>
                <w:szCs w:val="20"/>
              </w:rPr>
              <w:t xml:space="preserve"> 30 %, enovrstne terase, čiščenje terena (kamenje, štori drevja), izdelava teras, prekopavanje z bagrom do 1,2 m globine.</w:t>
            </w:r>
          </w:p>
          <w:p w14:paraId="7FC440C9" w14:textId="1E0289C6"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hAnsi="Arial" w:cs="Arial"/>
                <w:sz w:val="20"/>
                <w:szCs w:val="20"/>
              </w:rPr>
              <w:t>P</w:t>
            </w:r>
            <w:r w:rsidRPr="00244B27" w:rsidDel="00A747BD">
              <w:rPr>
                <w:rFonts w:ascii="Arial" w:hAnsi="Arial" w:cs="Arial"/>
                <w:sz w:val="20"/>
                <w:szCs w:val="20"/>
              </w:rPr>
              <w:t>riprav</w:t>
            </w:r>
            <w:r w:rsidRPr="00244B27">
              <w:rPr>
                <w:rFonts w:ascii="Arial" w:hAnsi="Arial" w:cs="Arial"/>
                <w:sz w:val="20"/>
                <w:szCs w:val="20"/>
              </w:rPr>
              <w:t>a</w:t>
            </w:r>
            <w:r w:rsidRPr="00244B27" w:rsidDel="00A747BD">
              <w:rPr>
                <w:rFonts w:ascii="Arial" w:hAnsi="Arial" w:cs="Arial"/>
                <w:sz w:val="20"/>
                <w:szCs w:val="20"/>
              </w:rPr>
              <w:t xml:space="preserve"> tal je </w:t>
            </w:r>
            <w:r w:rsidRPr="00244B27">
              <w:rPr>
                <w:rFonts w:ascii="Arial" w:hAnsi="Arial" w:cs="Arial"/>
                <w:sz w:val="20"/>
                <w:szCs w:val="20"/>
              </w:rPr>
              <w:t xml:space="preserve">samostojna </w:t>
            </w:r>
            <w:r w:rsidR="009248F0" w:rsidRPr="00244B27">
              <w:rPr>
                <w:rFonts w:ascii="Arial" w:hAnsi="Arial" w:cs="Arial"/>
                <w:sz w:val="20"/>
                <w:szCs w:val="20"/>
              </w:rPr>
              <w:t>skupina stroškov</w:t>
            </w:r>
            <w:r w:rsidRPr="00244B27" w:rsidDel="00A747BD">
              <w:rPr>
                <w:rFonts w:ascii="Arial" w:hAnsi="Arial" w:cs="Arial"/>
                <w:sz w:val="20"/>
                <w:szCs w:val="20"/>
              </w:rPr>
              <w:t xml:space="preserve"> za vse trajn</w:t>
            </w:r>
            <w:r w:rsidRPr="00244B27">
              <w:rPr>
                <w:rFonts w:ascii="Arial" w:hAnsi="Arial" w:cs="Arial"/>
                <w:sz w:val="20"/>
                <w:szCs w:val="20"/>
              </w:rPr>
              <w:t>e</w:t>
            </w:r>
            <w:r w:rsidRPr="00244B27" w:rsidDel="00A747BD">
              <w:rPr>
                <w:rFonts w:ascii="Arial" w:hAnsi="Arial" w:cs="Arial"/>
                <w:sz w:val="20"/>
                <w:szCs w:val="20"/>
              </w:rPr>
              <w:t xml:space="preserve"> nasad</w:t>
            </w:r>
            <w:r w:rsidRPr="00244B27">
              <w:rPr>
                <w:rFonts w:ascii="Arial" w:hAnsi="Arial" w:cs="Arial"/>
                <w:sz w:val="20"/>
                <w:szCs w:val="20"/>
              </w:rPr>
              <w:t>e</w:t>
            </w:r>
            <w:r w:rsidRPr="00244B27" w:rsidDel="00A747BD">
              <w:rPr>
                <w:rFonts w:ascii="Arial" w:hAnsi="Arial" w:cs="Arial"/>
                <w:sz w:val="20"/>
                <w:szCs w:val="20"/>
              </w:rPr>
              <w:t xml:space="preserve">, razen za nasade trajnih rastlin na njivskih površinah (jagode, šparglji, artičoke, hmelj, trsnice in sadne drevesnice), </w:t>
            </w:r>
            <w:r w:rsidR="00776AD8" w:rsidRPr="00244B27">
              <w:rPr>
                <w:rFonts w:ascii="Arial" w:hAnsi="Arial" w:cs="Arial"/>
                <w:sz w:val="20"/>
                <w:szCs w:val="20"/>
              </w:rPr>
              <w:t>pri katerih je priprava tal</w:t>
            </w:r>
            <w:r w:rsidRPr="00244B27" w:rsidDel="00A747BD">
              <w:rPr>
                <w:rFonts w:ascii="Arial" w:hAnsi="Arial" w:cs="Arial"/>
                <w:sz w:val="20"/>
                <w:szCs w:val="20"/>
              </w:rPr>
              <w:t xml:space="preserve"> vključen</w:t>
            </w:r>
            <w:r w:rsidRPr="00244B27">
              <w:rPr>
                <w:rFonts w:ascii="Arial" w:hAnsi="Arial" w:cs="Arial"/>
                <w:sz w:val="20"/>
                <w:szCs w:val="20"/>
              </w:rPr>
              <w:t>a</w:t>
            </w:r>
            <w:r w:rsidRPr="00244B27" w:rsidDel="00A747BD">
              <w:rPr>
                <w:rFonts w:ascii="Arial" w:hAnsi="Arial" w:cs="Arial"/>
                <w:sz w:val="20"/>
                <w:szCs w:val="20"/>
              </w:rPr>
              <w:t xml:space="preserve"> v stroške naprave trajnih rastlin. </w:t>
            </w:r>
            <w:r w:rsidRPr="00244B27">
              <w:rPr>
                <w:rFonts w:ascii="Arial" w:hAnsi="Arial" w:cs="Arial"/>
                <w:sz w:val="20"/>
                <w:szCs w:val="20"/>
              </w:rPr>
              <w:t xml:space="preserve">Pri </w:t>
            </w:r>
            <w:r w:rsidRPr="00244B27" w:rsidDel="00A747BD">
              <w:rPr>
                <w:rFonts w:ascii="Arial" w:hAnsi="Arial" w:cs="Arial"/>
                <w:sz w:val="20"/>
                <w:szCs w:val="20"/>
              </w:rPr>
              <w:t xml:space="preserve">ekstenzivnih nasadih </w:t>
            </w:r>
            <w:r w:rsidRPr="00244B27">
              <w:rPr>
                <w:rFonts w:ascii="Arial" w:hAnsi="Arial" w:cs="Arial"/>
                <w:sz w:val="20"/>
                <w:szCs w:val="20"/>
              </w:rPr>
              <w:t xml:space="preserve">se priprava tal ne izvaja na celotni površini nasada, </w:t>
            </w:r>
            <w:r w:rsidR="00776AD8" w:rsidRPr="00244B27">
              <w:rPr>
                <w:rFonts w:ascii="Arial" w:hAnsi="Arial" w:cs="Arial"/>
                <w:sz w:val="20"/>
                <w:szCs w:val="20"/>
              </w:rPr>
              <w:t xml:space="preserve">ampak je </w:t>
            </w:r>
            <w:r w:rsidRPr="00244B27" w:rsidDel="00A747BD">
              <w:rPr>
                <w:rFonts w:ascii="Arial" w:hAnsi="Arial" w:cs="Arial"/>
                <w:sz w:val="20"/>
                <w:szCs w:val="20"/>
              </w:rPr>
              <w:t>predviden le izkop sadilnih jam</w:t>
            </w:r>
            <w:r w:rsidRPr="00244B27">
              <w:rPr>
                <w:rFonts w:ascii="Arial" w:hAnsi="Arial" w:cs="Arial"/>
                <w:sz w:val="20"/>
                <w:szCs w:val="20"/>
              </w:rPr>
              <w:t>.</w:t>
            </w:r>
            <w:r w:rsidRPr="00244B27" w:rsidDel="00A747BD">
              <w:rPr>
                <w:rFonts w:ascii="Arial" w:hAnsi="Arial" w:cs="Arial"/>
                <w:sz w:val="20"/>
                <w:szCs w:val="20"/>
              </w:rPr>
              <w:t xml:space="preserve"> Priprava tal na vseh ravneh zahtevnosti </w:t>
            </w:r>
            <w:r w:rsidRPr="00244B27">
              <w:rPr>
                <w:rFonts w:ascii="Arial" w:hAnsi="Arial" w:cs="Arial"/>
                <w:sz w:val="20"/>
                <w:szCs w:val="20"/>
              </w:rPr>
              <w:t>vključuje</w:t>
            </w:r>
            <w:r w:rsidRPr="00244B27" w:rsidDel="00A747BD">
              <w:rPr>
                <w:rFonts w:ascii="Arial" w:hAnsi="Arial" w:cs="Arial"/>
                <w:sz w:val="20"/>
                <w:szCs w:val="20"/>
              </w:rPr>
              <w:t xml:space="preserve"> material (</w:t>
            </w:r>
            <w:r w:rsidR="00776AD8" w:rsidRPr="00244B27">
              <w:rPr>
                <w:rFonts w:ascii="Arial" w:hAnsi="Arial" w:cs="Arial"/>
                <w:sz w:val="20"/>
                <w:szCs w:val="20"/>
              </w:rPr>
              <w:t>na primer</w:t>
            </w:r>
            <w:r w:rsidR="00861098" w:rsidRPr="00244B27">
              <w:rPr>
                <w:rFonts w:ascii="Arial" w:hAnsi="Arial" w:cs="Arial"/>
                <w:sz w:val="20"/>
                <w:szCs w:val="20"/>
              </w:rPr>
              <w:t>:</w:t>
            </w:r>
            <w:r w:rsidR="00776AD8" w:rsidRPr="00244B27">
              <w:rPr>
                <w:rFonts w:ascii="Arial" w:hAnsi="Arial" w:cs="Arial"/>
                <w:sz w:val="20"/>
                <w:szCs w:val="20"/>
              </w:rPr>
              <w:t xml:space="preserve"> </w:t>
            </w:r>
            <w:r w:rsidRPr="00244B27" w:rsidDel="00A747BD">
              <w:rPr>
                <w:rFonts w:ascii="Arial" w:hAnsi="Arial" w:cs="Arial"/>
                <w:sz w:val="20"/>
                <w:szCs w:val="20"/>
              </w:rPr>
              <w:t xml:space="preserve">organska in mineralna gnojila </w:t>
            </w:r>
            <w:r w:rsidR="00776AD8" w:rsidRPr="00244B27">
              <w:rPr>
                <w:rFonts w:ascii="Arial" w:hAnsi="Arial" w:cs="Arial"/>
                <w:sz w:val="20"/>
                <w:szCs w:val="20"/>
              </w:rPr>
              <w:t xml:space="preserve">ter </w:t>
            </w:r>
            <w:r w:rsidRPr="00244B27" w:rsidDel="00A747BD">
              <w:rPr>
                <w:rFonts w:ascii="Arial" w:hAnsi="Arial" w:cs="Arial"/>
                <w:sz w:val="20"/>
                <w:szCs w:val="20"/>
              </w:rPr>
              <w:t>seme za podor) in najet</w:t>
            </w:r>
            <w:r w:rsidRPr="00244B27">
              <w:rPr>
                <w:rFonts w:ascii="Arial" w:hAnsi="Arial" w:cs="Arial"/>
                <w:sz w:val="20"/>
                <w:szCs w:val="20"/>
              </w:rPr>
              <w:t>e</w:t>
            </w:r>
            <w:r w:rsidRPr="00244B27" w:rsidDel="00A747BD">
              <w:rPr>
                <w:rFonts w:ascii="Arial" w:hAnsi="Arial" w:cs="Arial"/>
                <w:sz w:val="20"/>
                <w:szCs w:val="20"/>
              </w:rPr>
              <w:t xml:space="preserve"> storitv</w:t>
            </w:r>
            <w:r w:rsidRPr="00244B27">
              <w:rPr>
                <w:rFonts w:ascii="Arial" w:hAnsi="Arial" w:cs="Arial"/>
                <w:sz w:val="20"/>
                <w:szCs w:val="20"/>
              </w:rPr>
              <w:t>e gradbene in specialne mehanizacije</w:t>
            </w:r>
            <w:r w:rsidRPr="00244B27" w:rsidDel="00A747BD">
              <w:rPr>
                <w:rFonts w:ascii="Arial" w:hAnsi="Arial" w:cs="Arial"/>
                <w:sz w:val="20"/>
                <w:szCs w:val="20"/>
              </w:rPr>
              <w:t xml:space="preserve"> (</w:t>
            </w:r>
            <w:r w:rsidRPr="00244B27">
              <w:rPr>
                <w:rFonts w:ascii="Arial" w:hAnsi="Arial" w:cs="Arial"/>
                <w:sz w:val="20"/>
                <w:szCs w:val="20"/>
              </w:rPr>
              <w:t>na primer</w:t>
            </w:r>
            <w:r w:rsidRPr="00244B27" w:rsidDel="00A747BD">
              <w:rPr>
                <w:rFonts w:ascii="Arial" w:hAnsi="Arial" w:cs="Arial"/>
                <w:sz w:val="20"/>
                <w:szCs w:val="20"/>
              </w:rPr>
              <w:t xml:space="preserve"> planiranje, globoko oranje, polaganje folije). Strošek drenaže ni vključen v strošek priprave tal. </w:t>
            </w:r>
            <w:r w:rsidR="003A5B94" w:rsidRPr="00244B27">
              <w:rPr>
                <w:rFonts w:ascii="Arial" w:hAnsi="Arial" w:cs="Arial"/>
                <w:sz w:val="20"/>
                <w:szCs w:val="20"/>
              </w:rPr>
              <w:t>S</w:t>
            </w:r>
            <w:r w:rsidR="00776AD8" w:rsidRPr="00244B27">
              <w:rPr>
                <w:rFonts w:ascii="Arial" w:hAnsi="Arial" w:cs="Arial"/>
                <w:sz w:val="20"/>
                <w:szCs w:val="20"/>
              </w:rPr>
              <w:t>troš</w:t>
            </w:r>
            <w:r w:rsidR="003A5B94" w:rsidRPr="00244B27">
              <w:rPr>
                <w:rFonts w:ascii="Arial" w:hAnsi="Arial" w:cs="Arial"/>
                <w:sz w:val="20"/>
                <w:szCs w:val="20"/>
              </w:rPr>
              <w:t>e</w:t>
            </w:r>
            <w:r w:rsidR="00776AD8" w:rsidRPr="00244B27">
              <w:rPr>
                <w:rFonts w:ascii="Arial" w:hAnsi="Arial" w:cs="Arial"/>
                <w:sz w:val="20"/>
                <w:szCs w:val="20"/>
              </w:rPr>
              <w:t xml:space="preserve">k priprave tal </w:t>
            </w:r>
            <w:r w:rsidR="003A5B94" w:rsidRPr="00244B27">
              <w:rPr>
                <w:rFonts w:ascii="Arial" w:hAnsi="Arial" w:cs="Arial"/>
                <w:sz w:val="20"/>
                <w:szCs w:val="20"/>
              </w:rPr>
              <w:t xml:space="preserve">se določi </w:t>
            </w:r>
            <w:r w:rsidRPr="00244B27" w:rsidDel="00A747BD">
              <w:rPr>
                <w:rFonts w:ascii="Arial" w:hAnsi="Arial" w:cs="Arial"/>
                <w:sz w:val="20"/>
                <w:szCs w:val="20"/>
              </w:rPr>
              <w:t>na neto površin</w:t>
            </w:r>
            <w:r w:rsidR="00F46A02" w:rsidRPr="00244B27">
              <w:rPr>
                <w:rFonts w:ascii="Arial" w:hAnsi="Arial" w:cs="Arial"/>
                <w:sz w:val="20"/>
                <w:szCs w:val="20"/>
              </w:rPr>
              <w:t>o</w:t>
            </w:r>
            <w:r w:rsidRPr="00244B27" w:rsidDel="00A747BD">
              <w:rPr>
                <w:rFonts w:ascii="Arial" w:hAnsi="Arial" w:cs="Arial"/>
                <w:sz w:val="20"/>
                <w:szCs w:val="20"/>
              </w:rPr>
              <w:t xml:space="preserve"> trajnega nasada.</w:t>
            </w:r>
          </w:p>
        </w:tc>
      </w:tr>
      <w:tr w:rsidR="009738DF" w:rsidRPr="00244B27" w14:paraId="2C2F0CA9" w14:textId="77777777" w:rsidTr="001A3116">
        <w:trPr>
          <w:trHeight w:val="315"/>
        </w:trPr>
        <w:tc>
          <w:tcPr>
            <w:tcW w:w="570" w:type="pct"/>
            <w:tcBorders>
              <w:top w:val="single" w:sz="4" w:space="0" w:color="auto"/>
              <w:left w:val="single" w:sz="4" w:space="0" w:color="auto"/>
              <w:bottom w:val="single" w:sz="4" w:space="0" w:color="auto"/>
              <w:right w:val="nil"/>
            </w:tcBorders>
            <w:shd w:val="clear" w:color="auto" w:fill="auto"/>
            <w:noWrap/>
          </w:tcPr>
          <w:p w14:paraId="06404C8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3.2.1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BC48652" w14:textId="5F7965F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Priprava tal - majhna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6D61E93A"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603D569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7.674,14</w:t>
            </w:r>
          </w:p>
        </w:tc>
      </w:tr>
      <w:tr w:rsidR="009738DF" w:rsidRPr="00244B27" w14:paraId="305DC74B" w14:textId="77777777" w:rsidTr="001A3116">
        <w:trPr>
          <w:trHeight w:val="318"/>
        </w:trPr>
        <w:tc>
          <w:tcPr>
            <w:tcW w:w="570" w:type="pct"/>
            <w:tcBorders>
              <w:top w:val="single" w:sz="4" w:space="0" w:color="auto"/>
              <w:left w:val="single" w:sz="4" w:space="0" w:color="auto"/>
              <w:bottom w:val="single" w:sz="4" w:space="0" w:color="auto"/>
              <w:right w:val="nil"/>
            </w:tcBorders>
            <w:shd w:val="clear" w:color="auto" w:fill="auto"/>
            <w:noWrap/>
          </w:tcPr>
          <w:p w14:paraId="01F045AC"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3.2.2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9AD9586" w14:textId="4F49A93E"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Priprava tal - srednja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134E1ECF"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3700AF9C"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16.013,54</w:t>
            </w:r>
          </w:p>
        </w:tc>
      </w:tr>
      <w:tr w:rsidR="009738DF" w:rsidRPr="00244B27" w14:paraId="5D4B3D4B" w14:textId="77777777" w:rsidTr="001A3116">
        <w:trPr>
          <w:trHeight w:val="318"/>
        </w:trPr>
        <w:tc>
          <w:tcPr>
            <w:tcW w:w="570" w:type="pct"/>
            <w:tcBorders>
              <w:top w:val="single" w:sz="4" w:space="0" w:color="auto"/>
              <w:left w:val="single" w:sz="4" w:space="0" w:color="auto"/>
              <w:bottom w:val="single" w:sz="4" w:space="0" w:color="auto"/>
              <w:right w:val="nil"/>
            </w:tcBorders>
            <w:shd w:val="clear" w:color="auto" w:fill="auto"/>
            <w:noWrap/>
          </w:tcPr>
          <w:p w14:paraId="331D4AC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3.2.3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5CB9655" w14:textId="57EE9AAB"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Priprava tal - velika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6E52F805"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0001BA0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20.909,27</w:t>
            </w:r>
          </w:p>
        </w:tc>
      </w:tr>
      <w:tr w:rsidR="009738DF" w:rsidRPr="00244B27" w14:paraId="3812A2FE" w14:textId="77777777" w:rsidTr="001A3116">
        <w:trPr>
          <w:trHeight w:val="318"/>
        </w:trPr>
        <w:tc>
          <w:tcPr>
            <w:tcW w:w="570" w:type="pct"/>
            <w:tcBorders>
              <w:top w:val="single" w:sz="4" w:space="0" w:color="auto"/>
              <w:left w:val="single" w:sz="4" w:space="0" w:color="auto"/>
              <w:bottom w:val="single" w:sz="4" w:space="0" w:color="auto"/>
              <w:right w:val="nil"/>
            </w:tcBorders>
            <w:shd w:val="clear" w:color="auto" w:fill="auto"/>
            <w:noWrap/>
          </w:tcPr>
          <w:p w14:paraId="56228258"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3.2.4</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4EF4277" w14:textId="77B08894"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Priprava tal - travniški nasadi, srednja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69D5703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3C3E2B5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2.257,00</w:t>
            </w:r>
          </w:p>
        </w:tc>
      </w:tr>
      <w:tr w:rsidR="009738DF" w:rsidRPr="00244B27" w14:paraId="31F48118" w14:textId="77777777" w:rsidTr="001A3116">
        <w:trPr>
          <w:trHeight w:val="386"/>
        </w:trPr>
        <w:tc>
          <w:tcPr>
            <w:tcW w:w="570" w:type="pct"/>
            <w:tcBorders>
              <w:top w:val="single" w:sz="4" w:space="0" w:color="auto"/>
              <w:left w:val="single" w:sz="4" w:space="0" w:color="auto"/>
              <w:bottom w:val="single" w:sz="4" w:space="0" w:color="auto"/>
              <w:right w:val="nil"/>
            </w:tcBorders>
            <w:shd w:val="clear" w:color="auto" w:fill="auto"/>
            <w:noWrap/>
          </w:tcPr>
          <w:p w14:paraId="5729E93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3.3</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tcPr>
          <w:p w14:paraId="066913D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Odstranitev nasada</w:t>
            </w:r>
          </w:p>
          <w:p w14:paraId="415F654D" w14:textId="77777777" w:rsidR="009738DF" w:rsidRPr="00244B27" w:rsidRDefault="009738DF" w:rsidP="00244B27">
            <w:pPr>
              <w:spacing w:after="0" w:line="260" w:lineRule="atLeast"/>
              <w:rPr>
                <w:rFonts w:ascii="Arial" w:hAnsi="Arial" w:cs="Arial"/>
                <w:b/>
                <w:sz w:val="20"/>
                <w:szCs w:val="20"/>
              </w:rPr>
            </w:pPr>
          </w:p>
          <w:p w14:paraId="56703B56" w14:textId="51676DBB" w:rsidR="009738DF" w:rsidRPr="00244B27" w:rsidRDefault="009738DF" w:rsidP="00244B27">
            <w:pPr>
              <w:spacing w:after="0" w:line="260" w:lineRule="atLeast"/>
              <w:jc w:val="both"/>
              <w:rPr>
                <w:rFonts w:ascii="Arial" w:hAnsi="Arial" w:cs="Arial"/>
                <w:b/>
                <w:sz w:val="20"/>
                <w:szCs w:val="20"/>
              </w:rPr>
            </w:pPr>
            <w:r w:rsidRPr="00244B27">
              <w:rPr>
                <w:rFonts w:ascii="Arial" w:hAnsi="Arial" w:cs="Arial"/>
                <w:b/>
                <w:sz w:val="20"/>
                <w:szCs w:val="20"/>
              </w:rPr>
              <w:t>Metodološka pojasnila</w:t>
            </w:r>
          </w:p>
          <w:p w14:paraId="0581EDBD" w14:textId="17170AC5" w:rsidR="00776AD8" w:rsidRPr="00244B27" w:rsidRDefault="009738DF" w:rsidP="00244B27">
            <w:pPr>
              <w:spacing w:after="0" w:line="260" w:lineRule="atLeast"/>
              <w:jc w:val="both"/>
              <w:rPr>
                <w:rFonts w:ascii="Arial" w:hAnsi="Arial" w:cs="Arial"/>
                <w:sz w:val="20"/>
                <w:szCs w:val="20"/>
              </w:rPr>
            </w:pPr>
            <w:r w:rsidRPr="00244B27">
              <w:rPr>
                <w:rFonts w:ascii="Arial" w:hAnsi="Arial" w:cs="Arial"/>
                <w:sz w:val="20"/>
                <w:szCs w:val="20"/>
              </w:rPr>
              <w:t xml:space="preserve">Naložbe v odstranitev nasada so razdeljena </w:t>
            </w:r>
            <w:r w:rsidR="00776AD8" w:rsidRPr="00244B27">
              <w:rPr>
                <w:rFonts w:ascii="Arial" w:hAnsi="Arial" w:cs="Arial"/>
                <w:sz w:val="20"/>
                <w:szCs w:val="20"/>
              </w:rPr>
              <w:t>v</w:t>
            </w:r>
            <w:r w:rsidRPr="00244B27">
              <w:rPr>
                <w:rFonts w:ascii="Arial" w:hAnsi="Arial" w:cs="Arial"/>
                <w:sz w:val="20"/>
                <w:szCs w:val="20"/>
              </w:rPr>
              <w:t xml:space="preserve"> tri razrede glede na nagib zemljišča</w:t>
            </w:r>
            <w:r w:rsidR="00776AD8" w:rsidRPr="00244B27">
              <w:rPr>
                <w:rFonts w:ascii="Arial" w:hAnsi="Arial" w:cs="Arial"/>
                <w:sz w:val="20"/>
                <w:szCs w:val="20"/>
              </w:rPr>
              <w:t>:</w:t>
            </w:r>
          </w:p>
          <w:p w14:paraId="648A17CB" w14:textId="55C518BE" w:rsidR="00776AD8" w:rsidRPr="00244B27" w:rsidDel="00A747BD" w:rsidRDefault="00776AD8" w:rsidP="00244B27">
            <w:pPr>
              <w:spacing w:after="0" w:line="260" w:lineRule="atLeast"/>
              <w:jc w:val="both"/>
              <w:rPr>
                <w:rFonts w:ascii="Arial" w:hAnsi="Arial" w:cs="Arial"/>
                <w:sz w:val="20"/>
                <w:szCs w:val="20"/>
              </w:rPr>
            </w:pPr>
            <w:r w:rsidRPr="00244B27">
              <w:rPr>
                <w:rFonts w:ascii="Arial" w:hAnsi="Arial" w:cs="Arial"/>
                <w:sz w:val="20"/>
                <w:szCs w:val="20"/>
              </w:rPr>
              <w:t>1.</w:t>
            </w:r>
            <w:r w:rsidRPr="00244B27" w:rsidDel="00A747BD">
              <w:rPr>
                <w:rFonts w:ascii="Arial" w:hAnsi="Arial" w:cs="Arial"/>
                <w:sz w:val="20"/>
                <w:szCs w:val="20"/>
              </w:rPr>
              <w:t xml:space="preserve"> majhna težavnost: </w:t>
            </w:r>
            <w:r w:rsidRPr="00244B27">
              <w:rPr>
                <w:rFonts w:ascii="Arial" w:hAnsi="Arial" w:cs="Arial"/>
                <w:sz w:val="20"/>
                <w:szCs w:val="20"/>
              </w:rPr>
              <w:t>r</w:t>
            </w:r>
            <w:r w:rsidRPr="00244B27" w:rsidDel="00A747BD">
              <w:rPr>
                <w:rFonts w:ascii="Arial" w:hAnsi="Arial" w:cs="Arial"/>
                <w:sz w:val="20"/>
                <w:szCs w:val="20"/>
              </w:rPr>
              <w:t xml:space="preserve">avnina in nagib zemljišča </w:t>
            </w:r>
            <w:r w:rsidRPr="00244B27">
              <w:rPr>
                <w:rFonts w:ascii="Arial" w:hAnsi="Arial" w:cs="Arial"/>
                <w:sz w:val="20"/>
                <w:szCs w:val="20"/>
              </w:rPr>
              <w:t xml:space="preserve">znaša </w:t>
            </w:r>
            <w:r w:rsidRPr="00244B27" w:rsidDel="00A747BD">
              <w:rPr>
                <w:rFonts w:ascii="Arial" w:hAnsi="Arial" w:cs="Arial"/>
                <w:sz w:val="20"/>
                <w:szCs w:val="20"/>
              </w:rPr>
              <w:t xml:space="preserve">do </w:t>
            </w:r>
            <w:r w:rsidRPr="00244B27">
              <w:rPr>
                <w:rFonts w:ascii="Arial" w:hAnsi="Arial" w:cs="Arial"/>
                <w:sz w:val="20"/>
                <w:szCs w:val="20"/>
              </w:rPr>
              <w:t xml:space="preserve">vključno </w:t>
            </w:r>
            <w:r w:rsidRPr="00244B27" w:rsidDel="00A747BD">
              <w:rPr>
                <w:rFonts w:ascii="Arial" w:hAnsi="Arial" w:cs="Arial"/>
                <w:sz w:val="20"/>
                <w:szCs w:val="20"/>
              </w:rPr>
              <w:t>7,99 %, vzdolžni nagib, brez depresij</w:t>
            </w:r>
            <w:r w:rsidRPr="00244B27">
              <w:rPr>
                <w:rFonts w:ascii="Arial" w:hAnsi="Arial" w:cs="Arial"/>
                <w:sz w:val="20"/>
                <w:szCs w:val="20"/>
              </w:rPr>
              <w:t>;</w:t>
            </w:r>
          </w:p>
          <w:p w14:paraId="20BFA010" w14:textId="055309F8" w:rsidR="00776AD8" w:rsidRPr="00244B27" w:rsidDel="00A747BD" w:rsidRDefault="00776AD8" w:rsidP="00244B27">
            <w:pPr>
              <w:spacing w:after="0" w:line="260" w:lineRule="atLeast"/>
              <w:jc w:val="both"/>
              <w:rPr>
                <w:rFonts w:ascii="Arial" w:hAnsi="Arial" w:cs="Arial"/>
                <w:sz w:val="20"/>
                <w:szCs w:val="20"/>
              </w:rPr>
            </w:pPr>
            <w:r w:rsidRPr="00244B27">
              <w:rPr>
                <w:rFonts w:ascii="Arial" w:hAnsi="Arial" w:cs="Arial"/>
                <w:sz w:val="20"/>
                <w:szCs w:val="20"/>
              </w:rPr>
              <w:t>2.</w:t>
            </w:r>
            <w:r w:rsidRPr="00244B27" w:rsidDel="00A747BD">
              <w:rPr>
                <w:rFonts w:ascii="Arial" w:hAnsi="Arial" w:cs="Arial"/>
                <w:sz w:val="20"/>
                <w:szCs w:val="20"/>
              </w:rPr>
              <w:t xml:space="preserve"> srednja težavnost: </w:t>
            </w:r>
            <w:r w:rsidRPr="00244B27">
              <w:rPr>
                <w:rFonts w:ascii="Arial" w:hAnsi="Arial" w:cs="Arial"/>
                <w:sz w:val="20"/>
                <w:szCs w:val="20"/>
              </w:rPr>
              <w:t>n</w:t>
            </w:r>
            <w:r w:rsidRPr="00244B27" w:rsidDel="00A747BD">
              <w:rPr>
                <w:rFonts w:ascii="Arial" w:hAnsi="Arial" w:cs="Arial"/>
                <w:sz w:val="20"/>
                <w:szCs w:val="20"/>
              </w:rPr>
              <w:t xml:space="preserve">agib zemljišča </w:t>
            </w:r>
            <w:r w:rsidRPr="00244B27">
              <w:rPr>
                <w:rFonts w:ascii="Arial" w:hAnsi="Arial" w:cs="Arial"/>
                <w:sz w:val="20"/>
                <w:szCs w:val="20"/>
              </w:rPr>
              <w:t>znaša od</w:t>
            </w:r>
            <w:r w:rsidRPr="00244B27" w:rsidDel="00A747BD">
              <w:rPr>
                <w:rFonts w:ascii="Arial" w:hAnsi="Arial" w:cs="Arial"/>
                <w:sz w:val="20"/>
                <w:szCs w:val="20"/>
              </w:rPr>
              <w:t xml:space="preserve"> vključno 8 do </w:t>
            </w:r>
            <w:r w:rsidRPr="00244B27">
              <w:rPr>
                <w:rFonts w:ascii="Arial" w:hAnsi="Arial" w:cs="Arial"/>
                <w:sz w:val="20"/>
                <w:szCs w:val="20"/>
              </w:rPr>
              <w:t xml:space="preserve">vključno </w:t>
            </w:r>
            <w:r w:rsidRPr="00244B27" w:rsidDel="00A747BD">
              <w:rPr>
                <w:rFonts w:ascii="Arial" w:hAnsi="Arial" w:cs="Arial"/>
                <w:sz w:val="20"/>
                <w:szCs w:val="20"/>
              </w:rPr>
              <w:t>29,99 %</w:t>
            </w:r>
            <w:r w:rsidRPr="00244B27">
              <w:rPr>
                <w:rFonts w:ascii="Arial" w:hAnsi="Arial" w:cs="Arial"/>
                <w:sz w:val="20"/>
                <w:szCs w:val="20"/>
              </w:rPr>
              <w:t xml:space="preserve"> </w:t>
            </w:r>
            <w:r w:rsidRPr="00244B27" w:rsidDel="00A747BD">
              <w:rPr>
                <w:rFonts w:ascii="Arial" w:hAnsi="Arial" w:cs="Arial"/>
                <w:sz w:val="20"/>
                <w:szCs w:val="20"/>
              </w:rPr>
              <w:t>in</w:t>
            </w:r>
          </w:p>
          <w:p w14:paraId="726C4D11" w14:textId="5DB21382" w:rsidR="00776AD8" w:rsidRPr="00244B27" w:rsidDel="00A747BD" w:rsidRDefault="00776AD8" w:rsidP="00244B27">
            <w:pPr>
              <w:spacing w:after="0" w:line="260" w:lineRule="atLeast"/>
              <w:jc w:val="both"/>
              <w:rPr>
                <w:rFonts w:ascii="Arial" w:hAnsi="Arial" w:cs="Arial"/>
                <w:sz w:val="20"/>
                <w:szCs w:val="20"/>
              </w:rPr>
            </w:pPr>
            <w:r w:rsidRPr="00244B27">
              <w:rPr>
                <w:rFonts w:ascii="Arial" w:hAnsi="Arial" w:cs="Arial"/>
                <w:sz w:val="20"/>
                <w:szCs w:val="20"/>
              </w:rPr>
              <w:t xml:space="preserve">3. </w:t>
            </w:r>
            <w:r w:rsidRPr="00244B27" w:rsidDel="00A747BD">
              <w:rPr>
                <w:rFonts w:ascii="Arial" w:hAnsi="Arial" w:cs="Arial"/>
                <w:sz w:val="20"/>
                <w:szCs w:val="20"/>
              </w:rPr>
              <w:t xml:space="preserve">velika težavnost: </w:t>
            </w:r>
            <w:r w:rsidRPr="00244B27">
              <w:rPr>
                <w:rFonts w:ascii="Arial" w:hAnsi="Arial" w:cs="Arial"/>
                <w:sz w:val="20"/>
                <w:szCs w:val="20"/>
              </w:rPr>
              <w:t>n</w:t>
            </w:r>
            <w:r w:rsidRPr="00244B27" w:rsidDel="00A747BD">
              <w:rPr>
                <w:rFonts w:ascii="Arial" w:hAnsi="Arial" w:cs="Arial"/>
                <w:sz w:val="20"/>
                <w:szCs w:val="20"/>
              </w:rPr>
              <w:t xml:space="preserve">agib zemljišča </w:t>
            </w:r>
            <w:r w:rsidRPr="00244B27">
              <w:rPr>
                <w:rFonts w:ascii="Arial" w:hAnsi="Arial" w:cs="Arial"/>
                <w:sz w:val="20"/>
                <w:szCs w:val="20"/>
              </w:rPr>
              <w:t>znaša najmanj</w:t>
            </w:r>
            <w:r w:rsidRPr="00244B27" w:rsidDel="00A747BD">
              <w:rPr>
                <w:rFonts w:ascii="Arial" w:hAnsi="Arial" w:cs="Arial"/>
                <w:sz w:val="20"/>
                <w:szCs w:val="20"/>
              </w:rPr>
              <w:t xml:space="preserve"> 30 %, enovrstne terase.</w:t>
            </w:r>
          </w:p>
          <w:p w14:paraId="1C34D5A3" w14:textId="349F18AD" w:rsidR="009738DF" w:rsidRPr="00244B27" w:rsidRDefault="00776AD8"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 xml:space="preserve">Naložbe v odstranitev nasada </w:t>
            </w:r>
            <w:r w:rsidR="009738DF" w:rsidRPr="00244B27">
              <w:rPr>
                <w:rFonts w:ascii="Arial" w:hAnsi="Arial" w:cs="Arial"/>
                <w:sz w:val="20"/>
                <w:szCs w:val="20"/>
              </w:rPr>
              <w:t>zajema</w:t>
            </w:r>
            <w:r w:rsidRPr="00244B27">
              <w:rPr>
                <w:rFonts w:ascii="Arial" w:hAnsi="Arial" w:cs="Arial"/>
                <w:sz w:val="20"/>
                <w:szCs w:val="20"/>
              </w:rPr>
              <w:t>jo</w:t>
            </w:r>
            <w:r w:rsidR="009738DF" w:rsidRPr="00244B27">
              <w:rPr>
                <w:rFonts w:ascii="Arial" w:hAnsi="Arial" w:cs="Arial"/>
                <w:sz w:val="20"/>
                <w:szCs w:val="20"/>
              </w:rPr>
              <w:t xml:space="preserve"> naslednja opravila: ročno in strojno delo za puljenje panjev, čiščenje korenin ter odvoz panjev na deponijo.</w:t>
            </w:r>
          </w:p>
        </w:tc>
      </w:tr>
      <w:tr w:rsidR="009738DF" w:rsidRPr="00244B27" w14:paraId="4A65612A" w14:textId="77777777" w:rsidTr="001A3116">
        <w:trPr>
          <w:trHeight w:val="362"/>
        </w:trPr>
        <w:tc>
          <w:tcPr>
            <w:tcW w:w="570" w:type="pct"/>
            <w:tcBorders>
              <w:top w:val="single" w:sz="4" w:space="0" w:color="auto"/>
              <w:left w:val="single" w:sz="4" w:space="0" w:color="auto"/>
              <w:bottom w:val="single" w:sz="4" w:space="0" w:color="auto"/>
              <w:right w:val="nil"/>
            </w:tcBorders>
            <w:shd w:val="clear" w:color="auto" w:fill="auto"/>
            <w:noWrap/>
          </w:tcPr>
          <w:p w14:paraId="5869BEB8"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3.3.1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BC68A6F" w14:textId="27D3F94F"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Odstranitev nasada - majhna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3AB9AC40"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0011EAB2"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2.038,53</w:t>
            </w:r>
          </w:p>
        </w:tc>
      </w:tr>
      <w:tr w:rsidR="009738DF" w:rsidRPr="00244B27" w14:paraId="60BCA2CD" w14:textId="77777777" w:rsidTr="001A3116">
        <w:trPr>
          <w:trHeight w:val="346"/>
        </w:trPr>
        <w:tc>
          <w:tcPr>
            <w:tcW w:w="570" w:type="pct"/>
            <w:tcBorders>
              <w:top w:val="single" w:sz="4" w:space="0" w:color="auto"/>
              <w:left w:val="single" w:sz="4" w:space="0" w:color="auto"/>
              <w:bottom w:val="single" w:sz="4" w:space="0" w:color="auto"/>
              <w:right w:val="nil"/>
            </w:tcBorders>
            <w:shd w:val="clear" w:color="auto" w:fill="auto"/>
            <w:noWrap/>
          </w:tcPr>
          <w:p w14:paraId="6C2BDC32"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3.3.2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9AB5C21" w14:textId="0A100194"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Odstranitev nasada - srednja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6DFA4277"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34D4BF53"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2.965,17</w:t>
            </w:r>
          </w:p>
        </w:tc>
      </w:tr>
      <w:tr w:rsidR="009738DF" w:rsidRPr="00244B27" w14:paraId="4FBE3831" w14:textId="77777777" w:rsidTr="001A3116">
        <w:trPr>
          <w:trHeight w:val="254"/>
        </w:trPr>
        <w:tc>
          <w:tcPr>
            <w:tcW w:w="570" w:type="pct"/>
            <w:tcBorders>
              <w:top w:val="single" w:sz="4" w:space="0" w:color="auto"/>
              <w:left w:val="single" w:sz="4" w:space="0" w:color="auto"/>
              <w:bottom w:val="single" w:sz="4" w:space="0" w:color="auto"/>
              <w:right w:val="nil"/>
            </w:tcBorders>
            <w:shd w:val="clear" w:color="auto" w:fill="auto"/>
            <w:noWrap/>
          </w:tcPr>
          <w:p w14:paraId="07C9A52D"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3.3.3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DD270FC" w14:textId="23192EE2"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sz w:val="20"/>
                <w:szCs w:val="20"/>
                <w:lang w:eastAsia="sl-SI"/>
              </w:rPr>
              <w:t>Odstranitev nasada - velika težavnost</w:t>
            </w:r>
            <w:r w:rsidR="00933B6B"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6D4551E1" w14:textId="77777777" w:rsidR="009738DF" w:rsidRPr="00244B27" w:rsidRDefault="009738DF" w:rsidP="00244B27">
            <w:pPr>
              <w:spacing w:after="0" w:line="260" w:lineRule="atLeast"/>
              <w:jc w:val="center"/>
              <w:rPr>
                <w:rFonts w:ascii="Arial" w:hAnsi="Arial" w:cs="Arial"/>
                <w:sz w:val="20"/>
                <w:szCs w:val="20"/>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176318E1"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3.891,81</w:t>
            </w:r>
          </w:p>
        </w:tc>
      </w:tr>
      <w:tr w:rsidR="009738DF" w:rsidRPr="00244B27" w14:paraId="66E2D3A5"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87A20B9"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3.4</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tcPr>
          <w:p w14:paraId="1F509180" w14:textId="77777777" w:rsidR="009738DF" w:rsidRPr="00244B27" w:rsidRDefault="009738DF" w:rsidP="00244B27">
            <w:pPr>
              <w:spacing w:after="0" w:line="260" w:lineRule="atLeast"/>
              <w:rPr>
                <w:rFonts w:ascii="Arial" w:eastAsia="Times New Roman" w:hAnsi="Arial" w:cs="Arial"/>
                <w:b/>
                <w:bCs/>
                <w:sz w:val="20"/>
                <w:szCs w:val="20"/>
                <w:lang w:eastAsia="sl-SI"/>
              </w:rPr>
            </w:pPr>
            <w:bookmarkStart w:id="27" w:name="_Hlk155688625"/>
            <w:r w:rsidRPr="00244B27">
              <w:rPr>
                <w:rFonts w:ascii="Arial" w:eastAsia="Times New Roman" w:hAnsi="Arial" w:cs="Arial"/>
                <w:b/>
                <w:bCs/>
                <w:sz w:val="20"/>
                <w:szCs w:val="20"/>
                <w:lang w:eastAsia="sl-SI"/>
              </w:rPr>
              <w:t>Postavitev hmeljske žičnice</w:t>
            </w:r>
          </w:p>
          <w:bookmarkEnd w:id="27"/>
          <w:p w14:paraId="70EA92CB" w14:textId="77777777" w:rsidR="009738DF" w:rsidRPr="00244B27" w:rsidRDefault="009738DF" w:rsidP="00244B27">
            <w:pPr>
              <w:spacing w:after="0" w:line="260" w:lineRule="atLeast"/>
              <w:jc w:val="both"/>
              <w:rPr>
                <w:rFonts w:ascii="Arial" w:hAnsi="Arial" w:cs="Arial"/>
                <w:b/>
                <w:sz w:val="20"/>
                <w:szCs w:val="20"/>
              </w:rPr>
            </w:pPr>
          </w:p>
          <w:p w14:paraId="720E77E5" w14:textId="13A346B5" w:rsidR="009738DF" w:rsidRPr="00244B27" w:rsidRDefault="009738DF" w:rsidP="00244B27">
            <w:pPr>
              <w:spacing w:after="0" w:line="260" w:lineRule="atLeast"/>
              <w:jc w:val="both"/>
              <w:rPr>
                <w:rFonts w:ascii="Arial" w:hAnsi="Arial" w:cs="Arial"/>
                <w:sz w:val="20"/>
                <w:szCs w:val="20"/>
              </w:rPr>
            </w:pPr>
            <w:r w:rsidRPr="00244B27">
              <w:rPr>
                <w:rFonts w:ascii="Arial" w:hAnsi="Arial" w:cs="Arial"/>
                <w:b/>
                <w:sz w:val="20"/>
                <w:szCs w:val="20"/>
              </w:rPr>
              <w:t>Metodološka pojasnila</w:t>
            </w:r>
          </w:p>
          <w:p w14:paraId="0F0FA969" w14:textId="423DD83A"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sidDel="00A26342">
              <w:rPr>
                <w:rFonts w:ascii="Arial" w:hAnsi="Arial" w:cs="Arial"/>
                <w:sz w:val="20"/>
                <w:szCs w:val="20"/>
              </w:rPr>
              <w:t xml:space="preserve">Postavitev hmeljske žičnice vključuje lesene drogove dolžine od 8 do 10 m, premera </w:t>
            </w:r>
            <w:r w:rsidR="00D405B1" w:rsidRPr="00244B27">
              <w:rPr>
                <w:rFonts w:ascii="Arial" w:hAnsi="Arial" w:cs="Arial"/>
                <w:sz w:val="20"/>
                <w:szCs w:val="20"/>
              </w:rPr>
              <w:t>najmanj</w:t>
            </w:r>
            <w:r w:rsidRPr="00244B27" w:rsidDel="00A26342">
              <w:rPr>
                <w:rFonts w:ascii="Arial" w:hAnsi="Arial" w:cs="Arial"/>
                <w:sz w:val="20"/>
                <w:szCs w:val="20"/>
              </w:rPr>
              <w:t xml:space="preserve"> </w:t>
            </w:r>
            <w:r w:rsidR="00D405B1" w:rsidRPr="00244B27">
              <w:rPr>
                <w:rFonts w:ascii="Arial" w:hAnsi="Arial" w:cs="Arial"/>
                <w:sz w:val="20"/>
                <w:szCs w:val="20"/>
              </w:rPr>
              <w:t>0,</w:t>
            </w:r>
            <w:r w:rsidRPr="00244B27" w:rsidDel="00A26342">
              <w:rPr>
                <w:rFonts w:ascii="Arial" w:hAnsi="Arial" w:cs="Arial"/>
                <w:sz w:val="20"/>
                <w:szCs w:val="20"/>
              </w:rPr>
              <w:t>2 m, sidra, žično vrv, pripadajočo žico, sidrne palice, strojno delo (vkop sider, postavitev drogov, prevoz</w:t>
            </w:r>
            <w:r w:rsidR="00D405B1" w:rsidRPr="00244B27">
              <w:rPr>
                <w:rFonts w:ascii="Arial" w:hAnsi="Arial" w:cs="Arial"/>
                <w:sz w:val="20"/>
                <w:szCs w:val="20"/>
              </w:rPr>
              <w:t>i</w:t>
            </w:r>
            <w:r w:rsidRPr="00244B27" w:rsidDel="00A26342">
              <w:rPr>
                <w:rFonts w:ascii="Arial" w:hAnsi="Arial" w:cs="Arial"/>
                <w:sz w:val="20"/>
                <w:szCs w:val="20"/>
              </w:rPr>
              <w:t>) in ročno delo.</w:t>
            </w:r>
          </w:p>
        </w:tc>
      </w:tr>
      <w:tr w:rsidR="009738DF" w:rsidRPr="00244B27" w14:paraId="10BB11D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0AADD97" w14:textId="606D414F"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3.4.1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6603EACE" w14:textId="18285CB6"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Postavitev hmeljske žičnice, neto površina nasada</w:t>
            </w:r>
            <w:r w:rsidR="00933B6B" w:rsidRPr="00244B27">
              <w:rPr>
                <w:rFonts w:ascii="Arial" w:eastAsia="Times New Roman" w:hAnsi="Arial" w:cs="Arial"/>
                <w:bCs/>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noWrap/>
          </w:tcPr>
          <w:p w14:paraId="3F53D1E7" w14:textId="34582DC1"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0DA8686F" w14:textId="35E00BC6"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27.500,35</w:t>
            </w:r>
          </w:p>
        </w:tc>
      </w:tr>
      <w:tr w:rsidR="009738DF" w:rsidRPr="00244B27" w14:paraId="3792520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F4839C3" w14:textId="77777777" w:rsidR="009738DF" w:rsidRPr="00244B27" w:rsidRDefault="009738DF"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3.5</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tcPr>
          <w:p w14:paraId="69905E93" w14:textId="37DFC51C" w:rsidR="009738DF" w:rsidRPr="00244B27" w:rsidRDefault="009738DF" w:rsidP="00244B27">
            <w:pPr>
              <w:spacing w:after="0" w:line="260" w:lineRule="atLeast"/>
              <w:rPr>
                <w:rFonts w:ascii="Arial" w:eastAsia="Times New Roman" w:hAnsi="Arial" w:cs="Arial"/>
                <w:b/>
                <w:sz w:val="20"/>
                <w:szCs w:val="20"/>
                <w:lang w:eastAsia="sl-SI"/>
              </w:rPr>
            </w:pPr>
            <w:bookmarkStart w:id="28" w:name="_Hlk155688644"/>
            <w:r w:rsidRPr="00244B27">
              <w:rPr>
                <w:rFonts w:ascii="Arial" w:eastAsia="Times New Roman" w:hAnsi="Arial" w:cs="Arial"/>
                <w:b/>
                <w:sz w:val="20"/>
                <w:szCs w:val="20"/>
                <w:lang w:eastAsia="sl-SI"/>
              </w:rPr>
              <w:t>Mreža proti toči</w:t>
            </w:r>
          </w:p>
          <w:bookmarkEnd w:id="28"/>
          <w:p w14:paraId="7563E7EF" w14:textId="77777777" w:rsidR="00F21F23" w:rsidRPr="00244B27" w:rsidRDefault="00F21F23" w:rsidP="00244B27">
            <w:pPr>
              <w:spacing w:after="0" w:line="260" w:lineRule="atLeast"/>
              <w:rPr>
                <w:rFonts w:ascii="Arial" w:hAnsi="Arial" w:cs="Arial"/>
                <w:b/>
                <w:sz w:val="20"/>
                <w:szCs w:val="20"/>
              </w:rPr>
            </w:pPr>
          </w:p>
          <w:p w14:paraId="62890C56" w14:textId="79DC577B" w:rsidR="009738DF" w:rsidRPr="00244B27" w:rsidRDefault="009738DF" w:rsidP="00244B27">
            <w:pPr>
              <w:spacing w:after="0" w:line="260" w:lineRule="atLeast"/>
              <w:rPr>
                <w:rFonts w:ascii="Arial" w:hAnsi="Arial" w:cs="Arial"/>
                <w:sz w:val="20"/>
                <w:szCs w:val="20"/>
              </w:rPr>
            </w:pPr>
            <w:r w:rsidRPr="00244B27">
              <w:rPr>
                <w:rFonts w:ascii="Arial" w:hAnsi="Arial" w:cs="Arial"/>
                <w:b/>
                <w:sz w:val="20"/>
                <w:szCs w:val="20"/>
              </w:rPr>
              <w:t>Metodološka pojasnila</w:t>
            </w:r>
          </w:p>
          <w:p w14:paraId="45BA231E" w14:textId="5F1ED79D" w:rsidR="009738DF" w:rsidRPr="00244B27" w:rsidRDefault="009738DF" w:rsidP="00244B27">
            <w:pPr>
              <w:spacing w:after="0" w:line="260" w:lineRule="atLeast"/>
              <w:jc w:val="both"/>
              <w:rPr>
                <w:rFonts w:ascii="Arial" w:hAnsi="Arial" w:cs="Arial"/>
                <w:sz w:val="20"/>
                <w:szCs w:val="20"/>
              </w:rPr>
            </w:pPr>
            <w:r w:rsidRPr="00244B27" w:rsidDel="00A26342">
              <w:rPr>
                <w:rFonts w:ascii="Arial" w:hAnsi="Arial" w:cs="Arial"/>
                <w:sz w:val="20"/>
                <w:szCs w:val="20"/>
              </w:rPr>
              <w:t xml:space="preserve">Stroški naprave </w:t>
            </w:r>
            <w:r w:rsidRPr="00244B27">
              <w:rPr>
                <w:rFonts w:ascii="Arial" w:hAnsi="Arial" w:cs="Arial"/>
                <w:sz w:val="20"/>
                <w:szCs w:val="20"/>
              </w:rPr>
              <w:t xml:space="preserve">klasične </w:t>
            </w:r>
            <w:r w:rsidRPr="00244B27" w:rsidDel="00A26342">
              <w:rPr>
                <w:rFonts w:ascii="Arial" w:hAnsi="Arial" w:cs="Arial"/>
                <w:sz w:val="20"/>
                <w:szCs w:val="20"/>
              </w:rPr>
              <w:t xml:space="preserve">mreže proti toči so razdeljeni </w:t>
            </w:r>
            <w:r w:rsidRPr="00244B27">
              <w:rPr>
                <w:rFonts w:ascii="Arial" w:hAnsi="Arial" w:cs="Arial"/>
                <w:sz w:val="20"/>
                <w:szCs w:val="20"/>
              </w:rPr>
              <w:t xml:space="preserve">na stroške za </w:t>
            </w:r>
            <w:r w:rsidRPr="00244B27" w:rsidDel="00A26342">
              <w:rPr>
                <w:rFonts w:ascii="Arial" w:hAnsi="Arial" w:cs="Arial"/>
                <w:sz w:val="20"/>
                <w:szCs w:val="20"/>
              </w:rPr>
              <w:t xml:space="preserve">postavitev stebrov, opore </w:t>
            </w:r>
            <w:r w:rsidRPr="00244B27">
              <w:rPr>
                <w:rFonts w:ascii="Arial" w:hAnsi="Arial" w:cs="Arial"/>
                <w:sz w:val="20"/>
                <w:szCs w:val="20"/>
              </w:rPr>
              <w:t xml:space="preserve">in </w:t>
            </w:r>
            <w:r w:rsidRPr="00244B27" w:rsidDel="00A26342">
              <w:rPr>
                <w:rFonts w:ascii="Arial" w:hAnsi="Arial" w:cs="Arial"/>
                <w:sz w:val="20"/>
                <w:szCs w:val="20"/>
              </w:rPr>
              <w:t>mreže</w:t>
            </w:r>
            <w:r w:rsidRPr="00244B27">
              <w:rPr>
                <w:rFonts w:ascii="Arial" w:hAnsi="Arial" w:cs="Arial"/>
                <w:sz w:val="20"/>
                <w:szCs w:val="20"/>
              </w:rPr>
              <w:t xml:space="preserve">, </w:t>
            </w:r>
            <w:r w:rsidRPr="00244B27" w:rsidDel="00A26342">
              <w:rPr>
                <w:rFonts w:ascii="Arial" w:hAnsi="Arial" w:cs="Arial"/>
                <w:sz w:val="20"/>
                <w:szCs w:val="20"/>
              </w:rPr>
              <w:t>vključ</w:t>
            </w:r>
            <w:r w:rsidRPr="00244B27">
              <w:rPr>
                <w:rFonts w:ascii="Arial" w:hAnsi="Arial" w:cs="Arial"/>
                <w:sz w:val="20"/>
                <w:szCs w:val="20"/>
              </w:rPr>
              <w:t>no</w:t>
            </w:r>
            <w:r w:rsidRPr="00244B27" w:rsidDel="00A26342">
              <w:rPr>
                <w:rFonts w:ascii="Arial" w:hAnsi="Arial" w:cs="Arial"/>
                <w:sz w:val="20"/>
                <w:szCs w:val="20"/>
              </w:rPr>
              <w:t xml:space="preserve"> </w:t>
            </w:r>
            <w:r w:rsidRPr="00244B27">
              <w:rPr>
                <w:rFonts w:ascii="Arial" w:hAnsi="Arial" w:cs="Arial"/>
                <w:sz w:val="20"/>
                <w:szCs w:val="20"/>
              </w:rPr>
              <w:t xml:space="preserve">s </w:t>
            </w:r>
            <w:r w:rsidRPr="00244B27" w:rsidDel="00A26342">
              <w:rPr>
                <w:rFonts w:ascii="Arial" w:hAnsi="Arial" w:cs="Arial"/>
                <w:sz w:val="20"/>
                <w:szCs w:val="20"/>
              </w:rPr>
              <w:t xml:space="preserve">porabo </w:t>
            </w:r>
            <w:r w:rsidRPr="00244B27">
              <w:rPr>
                <w:rFonts w:ascii="Arial" w:hAnsi="Arial" w:cs="Arial"/>
                <w:sz w:val="20"/>
                <w:szCs w:val="20"/>
              </w:rPr>
              <w:t>materiala</w:t>
            </w:r>
            <w:r w:rsidR="00F46A02" w:rsidRPr="00244B27">
              <w:rPr>
                <w:rFonts w:ascii="Arial" w:hAnsi="Arial" w:cs="Arial"/>
                <w:sz w:val="20"/>
                <w:szCs w:val="20"/>
              </w:rPr>
              <w:t>,</w:t>
            </w:r>
            <w:r w:rsidRPr="00244B27">
              <w:rPr>
                <w:rFonts w:ascii="Arial" w:hAnsi="Arial" w:cs="Arial"/>
                <w:sz w:val="20"/>
                <w:szCs w:val="20"/>
              </w:rPr>
              <w:t xml:space="preserve"> ter </w:t>
            </w:r>
            <w:r w:rsidR="00F46A02" w:rsidRPr="00244B27">
              <w:rPr>
                <w:rFonts w:ascii="Arial" w:hAnsi="Arial" w:cs="Arial"/>
                <w:sz w:val="20"/>
                <w:szCs w:val="20"/>
              </w:rPr>
              <w:t xml:space="preserve">stroške </w:t>
            </w:r>
            <w:r w:rsidRPr="00244B27">
              <w:rPr>
                <w:rFonts w:ascii="Arial" w:hAnsi="Arial" w:cs="Arial"/>
                <w:sz w:val="20"/>
                <w:szCs w:val="20"/>
              </w:rPr>
              <w:t xml:space="preserve">ročnega in strojnega </w:t>
            </w:r>
            <w:r w:rsidRPr="00244B27" w:rsidDel="00A26342">
              <w:rPr>
                <w:rFonts w:ascii="Arial" w:hAnsi="Arial" w:cs="Arial"/>
                <w:sz w:val="20"/>
                <w:szCs w:val="20"/>
              </w:rPr>
              <w:t>dela.</w:t>
            </w:r>
            <w:r w:rsidRPr="00244B27">
              <w:rPr>
                <w:rFonts w:ascii="Arial" w:hAnsi="Arial" w:cs="Arial"/>
                <w:sz w:val="20"/>
                <w:szCs w:val="20"/>
              </w:rPr>
              <w:t xml:space="preserve"> </w:t>
            </w:r>
            <w:r w:rsidR="005B0749" w:rsidRPr="00244B27">
              <w:rPr>
                <w:rFonts w:ascii="Arial" w:hAnsi="Arial" w:cs="Arial"/>
                <w:sz w:val="20"/>
                <w:szCs w:val="20"/>
              </w:rPr>
              <w:t>Pri določitvi stroška postavitve mreže proti toči se u</w:t>
            </w:r>
            <w:r w:rsidRPr="00244B27">
              <w:rPr>
                <w:rFonts w:ascii="Arial" w:hAnsi="Arial" w:cs="Arial"/>
                <w:sz w:val="20"/>
                <w:szCs w:val="20"/>
              </w:rPr>
              <w:t>pošteva neto površina trajnega nasada.</w:t>
            </w:r>
            <w:r w:rsidRPr="00244B27" w:rsidDel="00A26342">
              <w:rPr>
                <w:rFonts w:ascii="Arial" w:hAnsi="Arial" w:cs="Arial"/>
                <w:sz w:val="20"/>
                <w:szCs w:val="20"/>
              </w:rPr>
              <w:t xml:space="preserve"> Kot mreža proti toči se šteje</w:t>
            </w:r>
            <w:r w:rsidR="005B0749" w:rsidRPr="00244B27">
              <w:rPr>
                <w:rFonts w:ascii="Arial" w:hAnsi="Arial" w:cs="Arial"/>
                <w:sz w:val="20"/>
                <w:szCs w:val="20"/>
              </w:rPr>
              <w:t>ta</w:t>
            </w:r>
            <w:r w:rsidRPr="00244B27" w:rsidDel="00A26342">
              <w:rPr>
                <w:rFonts w:ascii="Arial" w:hAnsi="Arial" w:cs="Arial"/>
                <w:sz w:val="20"/>
                <w:szCs w:val="20"/>
              </w:rPr>
              <w:t xml:space="preserve"> zaščitna mreža proti toči ter zaščitna mreža proti ptičem. Zaščitne folije proti ožigu in za osenčenje plodov </w:t>
            </w:r>
            <w:r w:rsidRPr="00244B27">
              <w:rPr>
                <w:rFonts w:ascii="Arial" w:hAnsi="Arial" w:cs="Arial"/>
                <w:sz w:val="20"/>
                <w:szCs w:val="20"/>
              </w:rPr>
              <w:t>se ne štejejo kot mreže proti toči.</w:t>
            </w:r>
          </w:p>
          <w:p w14:paraId="480D0C01" w14:textId="31959B50" w:rsidR="009738DF" w:rsidRPr="00244B27" w:rsidRDefault="009738DF" w:rsidP="00244B27">
            <w:pPr>
              <w:spacing w:after="0" w:line="260" w:lineRule="atLeast"/>
              <w:jc w:val="both"/>
              <w:rPr>
                <w:rFonts w:ascii="Arial" w:eastAsia="Times New Roman" w:hAnsi="Arial" w:cs="Arial"/>
                <w:sz w:val="20"/>
                <w:szCs w:val="20"/>
                <w:lang w:eastAsia="sl-SI"/>
              </w:rPr>
            </w:pPr>
            <w:r w:rsidRPr="00244B27">
              <w:rPr>
                <w:rFonts w:ascii="Arial" w:hAnsi="Arial" w:cs="Arial"/>
                <w:sz w:val="20"/>
                <w:szCs w:val="20"/>
              </w:rPr>
              <w:t>Stroški naprave bočne mreže proti toči vključujejo mrežo proti toči, ki je nameščena bočno na obeh straneh posameznih vrst</w:t>
            </w:r>
            <w:r w:rsidR="005B0749" w:rsidRPr="00244B27">
              <w:rPr>
                <w:rFonts w:ascii="Arial" w:hAnsi="Arial" w:cs="Arial"/>
                <w:sz w:val="20"/>
                <w:szCs w:val="20"/>
              </w:rPr>
              <w:t xml:space="preserve"> rastlin</w:t>
            </w:r>
            <w:r w:rsidRPr="00244B27">
              <w:rPr>
                <w:rFonts w:ascii="Arial" w:hAnsi="Arial" w:cs="Arial"/>
                <w:sz w:val="20"/>
                <w:szCs w:val="20"/>
              </w:rPr>
              <w:t>, material</w:t>
            </w:r>
            <w:r w:rsidR="005B0749" w:rsidRPr="00244B27">
              <w:rPr>
                <w:rFonts w:ascii="Arial" w:hAnsi="Arial" w:cs="Arial"/>
                <w:sz w:val="20"/>
                <w:szCs w:val="20"/>
              </w:rPr>
              <w:t>,</w:t>
            </w:r>
            <w:r w:rsidRPr="00244B27">
              <w:rPr>
                <w:rFonts w:ascii="Arial" w:hAnsi="Arial" w:cs="Arial"/>
                <w:sz w:val="20"/>
                <w:szCs w:val="20"/>
              </w:rPr>
              <w:t xml:space="preserve"> potreben za namestitev in fiksiranje mreže pozimi, ročno delo za namestitev mreže ter prevoz</w:t>
            </w:r>
            <w:r w:rsidR="0088523E" w:rsidRPr="00244B27">
              <w:rPr>
                <w:rFonts w:ascii="Arial" w:hAnsi="Arial" w:cs="Arial"/>
                <w:sz w:val="20"/>
                <w:szCs w:val="20"/>
              </w:rPr>
              <w:t>ov</w:t>
            </w:r>
            <w:r w:rsidRPr="00244B27">
              <w:rPr>
                <w:rFonts w:ascii="Arial" w:hAnsi="Arial" w:cs="Arial"/>
                <w:sz w:val="20"/>
                <w:szCs w:val="20"/>
              </w:rPr>
              <w:t>. Upošteva se neto površina trajnega nasada.</w:t>
            </w:r>
          </w:p>
        </w:tc>
      </w:tr>
      <w:tr w:rsidR="009738DF" w:rsidRPr="00244B27" w14:paraId="7809142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F351492" w14:textId="77777777" w:rsidR="009738DF" w:rsidRPr="00244B27" w:rsidRDefault="009738DF"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3.5.1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72630D09" w14:textId="77777777" w:rsidR="009738DF" w:rsidRPr="00244B27" w:rsidRDefault="009738DF"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Klasična mreža proti toči</w:t>
            </w:r>
          </w:p>
        </w:tc>
        <w:tc>
          <w:tcPr>
            <w:tcW w:w="521" w:type="pct"/>
            <w:tcBorders>
              <w:top w:val="single" w:sz="4" w:space="0" w:color="auto"/>
              <w:left w:val="nil"/>
              <w:bottom w:val="single" w:sz="4" w:space="0" w:color="auto"/>
              <w:right w:val="single" w:sz="4" w:space="0" w:color="auto"/>
            </w:tcBorders>
            <w:shd w:val="clear" w:color="auto" w:fill="auto"/>
            <w:noWrap/>
          </w:tcPr>
          <w:p w14:paraId="5CF816F7"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3495F5F2" w14:textId="77777777" w:rsidR="009738DF" w:rsidRPr="00244B27" w:rsidRDefault="009738DF" w:rsidP="00244B27">
            <w:pPr>
              <w:spacing w:after="0" w:line="260" w:lineRule="atLeast"/>
              <w:jc w:val="right"/>
              <w:rPr>
                <w:rFonts w:ascii="Arial" w:eastAsia="Times New Roman" w:hAnsi="Arial" w:cs="Arial"/>
                <w:b/>
                <w:sz w:val="20"/>
                <w:szCs w:val="20"/>
                <w:lang w:eastAsia="sl-SI"/>
              </w:rPr>
            </w:pPr>
            <w:r w:rsidRPr="00244B27">
              <w:rPr>
                <w:rFonts w:ascii="Arial" w:eastAsia="Times New Roman" w:hAnsi="Arial" w:cs="Arial"/>
                <w:b/>
                <w:sz w:val="20"/>
                <w:szCs w:val="20"/>
                <w:lang w:eastAsia="sl-SI"/>
              </w:rPr>
              <w:t>32.289,18</w:t>
            </w:r>
          </w:p>
        </w:tc>
      </w:tr>
      <w:tr w:rsidR="00F967CC" w:rsidRPr="00244B27" w14:paraId="502BDAAF" w14:textId="77777777" w:rsidTr="00F967CC">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AE8DCE6" w14:textId="77777777"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3.5.1.1</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tcPr>
          <w:p w14:paraId="3B8AA013" w14:textId="2211562C"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stebrov</w:t>
            </w:r>
          </w:p>
        </w:tc>
      </w:tr>
      <w:tr w:rsidR="009738DF" w:rsidRPr="00244B27" w14:paraId="76A28D2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3DBD227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3.5.1.1.1</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BDFFECF"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Postavitev betonskih stebrov</w:t>
            </w:r>
          </w:p>
        </w:tc>
        <w:tc>
          <w:tcPr>
            <w:tcW w:w="521" w:type="pct"/>
            <w:tcBorders>
              <w:top w:val="single" w:sz="4" w:space="0" w:color="auto"/>
              <w:left w:val="nil"/>
              <w:bottom w:val="single" w:sz="4" w:space="0" w:color="auto"/>
              <w:right w:val="single" w:sz="4" w:space="0" w:color="auto"/>
            </w:tcBorders>
            <w:shd w:val="clear" w:color="auto" w:fill="auto"/>
            <w:noWrap/>
          </w:tcPr>
          <w:p w14:paraId="7B3EFAE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ha</w:t>
            </w:r>
          </w:p>
        </w:tc>
        <w:tc>
          <w:tcPr>
            <w:tcW w:w="595" w:type="pct"/>
            <w:tcBorders>
              <w:top w:val="single" w:sz="4" w:space="0" w:color="auto"/>
              <w:left w:val="nil"/>
              <w:bottom w:val="single" w:sz="4" w:space="0" w:color="auto"/>
              <w:right w:val="single" w:sz="4" w:space="0" w:color="auto"/>
            </w:tcBorders>
            <w:shd w:val="clear" w:color="auto" w:fill="auto"/>
            <w:noWrap/>
          </w:tcPr>
          <w:p w14:paraId="3A2D4AFD" w14:textId="77777777" w:rsidR="009738DF" w:rsidRPr="00244B27" w:rsidRDefault="009738DF" w:rsidP="00244B27">
            <w:pPr>
              <w:spacing w:after="0" w:line="260" w:lineRule="atLeast"/>
              <w:jc w:val="right"/>
              <w:rPr>
                <w:rFonts w:ascii="Arial" w:hAnsi="Arial" w:cs="Arial"/>
                <w:bCs/>
                <w:sz w:val="20"/>
                <w:szCs w:val="20"/>
              </w:rPr>
            </w:pPr>
            <w:r w:rsidRPr="00244B27">
              <w:rPr>
                <w:rFonts w:ascii="Arial" w:hAnsi="Arial" w:cs="Arial"/>
                <w:sz w:val="20"/>
                <w:szCs w:val="20"/>
              </w:rPr>
              <w:t>9.096,15</w:t>
            </w:r>
          </w:p>
        </w:tc>
      </w:tr>
      <w:tr w:rsidR="009738DF" w:rsidRPr="00244B27" w14:paraId="5FCCB41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FEFC4A3"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3.5.1.1.2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1C577596" w14:textId="77777777" w:rsidR="009738DF" w:rsidRPr="00244B27" w:rsidRDefault="009738DF" w:rsidP="00244B27">
            <w:pPr>
              <w:spacing w:after="0" w:line="260" w:lineRule="atLeast"/>
              <w:rPr>
                <w:rFonts w:ascii="Arial" w:hAnsi="Arial" w:cs="Arial"/>
                <w:bCs/>
                <w:sz w:val="20"/>
                <w:szCs w:val="20"/>
              </w:rPr>
            </w:pPr>
            <w:r w:rsidRPr="00244B27">
              <w:rPr>
                <w:rFonts w:ascii="Arial" w:hAnsi="Arial" w:cs="Arial"/>
                <w:bCs/>
                <w:sz w:val="20"/>
                <w:szCs w:val="20"/>
              </w:rPr>
              <w:t>Postavitev lesenih stebrov</w:t>
            </w:r>
          </w:p>
        </w:tc>
        <w:tc>
          <w:tcPr>
            <w:tcW w:w="521" w:type="pct"/>
            <w:tcBorders>
              <w:top w:val="single" w:sz="4" w:space="0" w:color="auto"/>
              <w:left w:val="nil"/>
              <w:bottom w:val="single" w:sz="4" w:space="0" w:color="auto"/>
              <w:right w:val="single" w:sz="4" w:space="0" w:color="auto"/>
            </w:tcBorders>
            <w:shd w:val="clear" w:color="auto" w:fill="auto"/>
            <w:noWrap/>
          </w:tcPr>
          <w:p w14:paraId="6246C33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hAnsi="Arial" w:cs="Arial"/>
                <w:sz w:val="20"/>
                <w:szCs w:val="20"/>
              </w:rPr>
              <w:t>ha</w:t>
            </w:r>
          </w:p>
        </w:tc>
        <w:tc>
          <w:tcPr>
            <w:tcW w:w="595" w:type="pct"/>
            <w:tcBorders>
              <w:top w:val="single" w:sz="4" w:space="0" w:color="auto"/>
              <w:left w:val="nil"/>
              <w:bottom w:val="single" w:sz="4" w:space="0" w:color="auto"/>
              <w:right w:val="single" w:sz="4" w:space="0" w:color="auto"/>
            </w:tcBorders>
            <w:shd w:val="clear" w:color="auto" w:fill="auto"/>
            <w:noWrap/>
          </w:tcPr>
          <w:p w14:paraId="4FBB4ED9" w14:textId="77777777" w:rsidR="009738DF" w:rsidRPr="00244B27" w:rsidRDefault="009738DF" w:rsidP="00244B27">
            <w:pPr>
              <w:spacing w:after="0" w:line="260" w:lineRule="atLeast"/>
              <w:jc w:val="right"/>
              <w:rPr>
                <w:rFonts w:ascii="Arial" w:hAnsi="Arial" w:cs="Arial"/>
                <w:bCs/>
                <w:sz w:val="20"/>
                <w:szCs w:val="20"/>
              </w:rPr>
            </w:pPr>
            <w:r w:rsidRPr="00244B27">
              <w:rPr>
                <w:rFonts w:ascii="Arial" w:hAnsi="Arial" w:cs="Arial"/>
                <w:bCs/>
                <w:sz w:val="20"/>
                <w:szCs w:val="20"/>
              </w:rPr>
              <w:t>1.1370,19</w:t>
            </w:r>
          </w:p>
        </w:tc>
      </w:tr>
      <w:tr w:rsidR="009738DF" w:rsidRPr="00244B27" w14:paraId="6E5282C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51214C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3.5.1.2</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01B4A157"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opore</w:t>
            </w:r>
          </w:p>
        </w:tc>
        <w:tc>
          <w:tcPr>
            <w:tcW w:w="521" w:type="pct"/>
            <w:tcBorders>
              <w:top w:val="single" w:sz="4" w:space="0" w:color="auto"/>
              <w:left w:val="nil"/>
              <w:bottom w:val="single" w:sz="4" w:space="0" w:color="auto"/>
              <w:right w:val="single" w:sz="4" w:space="0" w:color="auto"/>
            </w:tcBorders>
            <w:shd w:val="clear" w:color="auto" w:fill="auto"/>
            <w:noWrap/>
          </w:tcPr>
          <w:p w14:paraId="099E482C"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184370FE"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6.929,69</w:t>
            </w:r>
          </w:p>
        </w:tc>
      </w:tr>
      <w:tr w:rsidR="009738DF" w:rsidRPr="00244B27" w14:paraId="04848B2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7C6E16E"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3.5.1.3</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23C32A54"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hAnsi="Arial" w:cs="Arial"/>
                <w:bCs/>
                <w:sz w:val="20"/>
                <w:szCs w:val="20"/>
              </w:rPr>
              <w:t>Postavitev mreže</w:t>
            </w:r>
          </w:p>
        </w:tc>
        <w:tc>
          <w:tcPr>
            <w:tcW w:w="521" w:type="pct"/>
            <w:tcBorders>
              <w:top w:val="single" w:sz="4" w:space="0" w:color="auto"/>
              <w:left w:val="nil"/>
              <w:bottom w:val="single" w:sz="4" w:space="0" w:color="auto"/>
              <w:right w:val="single" w:sz="4" w:space="0" w:color="auto"/>
            </w:tcBorders>
            <w:shd w:val="clear" w:color="auto" w:fill="auto"/>
            <w:noWrap/>
          </w:tcPr>
          <w:p w14:paraId="113BAB9D"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39336A5F"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hAnsi="Arial" w:cs="Arial"/>
                <w:bCs/>
                <w:sz w:val="20"/>
                <w:szCs w:val="20"/>
              </w:rPr>
              <w:t>16.263,35</w:t>
            </w:r>
          </w:p>
        </w:tc>
      </w:tr>
      <w:tr w:rsidR="009738DF" w:rsidRPr="00244B27" w14:paraId="1C593E0E"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327D0C8"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sz w:val="20"/>
                <w:szCs w:val="20"/>
                <w:lang w:eastAsia="sl-SI"/>
              </w:rPr>
              <w:t>3.5.2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98161C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sz w:val="20"/>
                <w:szCs w:val="20"/>
                <w:lang w:eastAsia="sl-SI"/>
              </w:rPr>
              <w:t>Bočna mreža proti toči</w:t>
            </w:r>
          </w:p>
        </w:tc>
        <w:tc>
          <w:tcPr>
            <w:tcW w:w="521" w:type="pct"/>
            <w:tcBorders>
              <w:top w:val="single" w:sz="4" w:space="0" w:color="auto"/>
              <w:left w:val="nil"/>
              <w:bottom w:val="single" w:sz="4" w:space="0" w:color="auto"/>
              <w:right w:val="single" w:sz="4" w:space="0" w:color="auto"/>
            </w:tcBorders>
            <w:shd w:val="clear" w:color="auto" w:fill="auto"/>
            <w:noWrap/>
          </w:tcPr>
          <w:p w14:paraId="438FB51A" w14:textId="77777777" w:rsidR="009738DF" w:rsidRPr="00244B27" w:rsidRDefault="009738DF" w:rsidP="00244B27">
            <w:pPr>
              <w:spacing w:after="0" w:line="260" w:lineRule="atLeast"/>
              <w:jc w:val="center"/>
              <w:rPr>
                <w:rFonts w:ascii="Arial" w:hAnsi="Arial" w:cs="Arial"/>
                <w:sz w:val="20"/>
                <w:szCs w:val="20"/>
              </w:rPr>
            </w:pPr>
          </w:p>
        </w:tc>
        <w:tc>
          <w:tcPr>
            <w:tcW w:w="595" w:type="pct"/>
            <w:tcBorders>
              <w:top w:val="single" w:sz="4" w:space="0" w:color="auto"/>
              <w:left w:val="nil"/>
              <w:bottom w:val="single" w:sz="4" w:space="0" w:color="auto"/>
              <w:right w:val="single" w:sz="4" w:space="0" w:color="auto"/>
            </w:tcBorders>
            <w:shd w:val="clear" w:color="auto" w:fill="auto"/>
            <w:noWrap/>
          </w:tcPr>
          <w:p w14:paraId="7B2382AE" w14:textId="77777777" w:rsidR="009738DF" w:rsidRPr="00244B27" w:rsidRDefault="009738DF" w:rsidP="00244B27">
            <w:pPr>
              <w:spacing w:after="0" w:line="260" w:lineRule="atLeast"/>
              <w:jc w:val="right"/>
              <w:rPr>
                <w:rFonts w:ascii="Arial" w:eastAsia="Times New Roman" w:hAnsi="Arial" w:cs="Arial"/>
                <w:b/>
                <w:bCs/>
                <w:sz w:val="20"/>
                <w:szCs w:val="20"/>
                <w:lang w:eastAsia="sl-SI"/>
              </w:rPr>
            </w:pPr>
          </w:p>
        </w:tc>
      </w:tr>
      <w:tr w:rsidR="009738DF" w:rsidRPr="00244B27" w14:paraId="30B25DBF"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BD28B42"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3.5.2.1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73528E3" w14:textId="77777777"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Postavitev mreže</w:t>
            </w:r>
          </w:p>
        </w:tc>
        <w:tc>
          <w:tcPr>
            <w:tcW w:w="521" w:type="pct"/>
            <w:tcBorders>
              <w:top w:val="single" w:sz="4" w:space="0" w:color="auto"/>
              <w:left w:val="nil"/>
              <w:bottom w:val="single" w:sz="4" w:space="0" w:color="auto"/>
              <w:right w:val="single" w:sz="4" w:space="0" w:color="auto"/>
            </w:tcBorders>
            <w:shd w:val="clear" w:color="auto" w:fill="auto"/>
            <w:noWrap/>
          </w:tcPr>
          <w:p w14:paraId="3D6E5200" w14:textId="77777777"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4C4C930E" w14:textId="77777777"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10.621,67</w:t>
            </w:r>
          </w:p>
        </w:tc>
      </w:tr>
      <w:tr w:rsidR="00BB070C" w:rsidRPr="00244B27" w14:paraId="503C22CD" w14:textId="77777777" w:rsidTr="00BB070C">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24FB7585" w14:textId="77777777" w:rsidR="00BB070C" w:rsidRPr="00244B27" w:rsidRDefault="00BB070C" w:rsidP="00244B27">
            <w:pPr>
              <w:spacing w:after="0" w:line="260" w:lineRule="atLeast"/>
              <w:rPr>
                <w:rFonts w:ascii="Arial" w:eastAsia="Times New Roman" w:hAnsi="Arial" w:cs="Arial"/>
                <w:b/>
                <w:sz w:val="20"/>
                <w:szCs w:val="20"/>
                <w:lang w:eastAsia="sl-SI"/>
              </w:rPr>
            </w:pPr>
            <w:r w:rsidRPr="00244B27">
              <w:rPr>
                <w:rFonts w:ascii="Arial" w:eastAsia="Times New Roman" w:hAnsi="Arial" w:cs="Arial"/>
                <w:b/>
                <w:sz w:val="20"/>
                <w:szCs w:val="20"/>
                <w:lang w:eastAsia="sl-SI"/>
              </w:rPr>
              <w:t>3.6</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noWrap/>
          </w:tcPr>
          <w:p w14:paraId="200DE5F8" w14:textId="66A7E6CC" w:rsidR="00BB070C" w:rsidRPr="00244B27" w:rsidRDefault="00BB070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sz w:val="20"/>
                <w:szCs w:val="20"/>
                <w:lang w:eastAsia="sl-SI"/>
              </w:rPr>
              <w:t>PE tuneli</w:t>
            </w:r>
          </w:p>
        </w:tc>
      </w:tr>
      <w:tr w:rsidR="009738DF" w:rsidRPr="00244B27" w14:paraId="2DEE32F1"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404D1E8F" w14:textId="549A993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3.6.1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699A22D9" w14:textId="470C1236"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PE tuneli</w:t>
            </w:r>
          </w:p>
        </w:tc>
        <w:tc>
          <w:tcPr>
            <w:tcW w:w="521" w:type="pct"/>
            <w:tcBorders>
              <w:top w:val="single" w:sz="4" w:space="0" w:color="auto"/>
              <w:left w:val="nil"/>
              <w:bottom w:val="single" w:sz="4" w:space="0" w:color="auto"/>
              <w:right w:val="single" w:sz="4" w:space="0" w:color="auto"/>
            </w:tcBorders>
            <w:shd w:val="clear" w:color="auto" w:fill="auto"/>
            <w:noWrap/>
          </w:tcPr>
          <w:p w14:paraId="5937C2EF" w14:textId="3F1A4FDC" w:rsidR="009738DF" w:rsidRPr="00244B27" w:rsidRDefault="006C6AE5"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noWrap/>
          </w:tcPr>
          <w:p w14:paraId="4B3E3E70" w14:textId="6F767DDD" w:rsidR="009738DF" w:rsidRPr="00244B27" w:rsidRDefault="006C6AE5"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65.176,84</w:t>
            </w:r>
          </w:p>
        </w:tc>
      </w:tr>
      <w:tr w:rsidR="009738DF" w:rsidRPr="00244B27" w14:paraId="65AFCA5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4BF3AE9"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3.7</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noWrap/>
          </w:tcPr>
          <w:p w14:paraId="19516220" w14:textId="77777777" w:rsidR="009738DF" w:rsidRPr="00244B27" w:rsidRDefault="009738DF"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Ograja</w:t>
            </w:r>
          </w:p>
          <w:p w14:paraId="622E2157" w14:textId="77777777" w:rsidR="009738DF" w:rsidRPr="00244B27" w:rsidRDefault="009738DF" w:rsidP="00244B27">
            <w:pPr>
              <w:spacing w:after="0" w:line="260" w:lineRule="atLeast"/>
              <w:jc w:val="both"/>
              <w:rPr>
                <w:rFonts w:ascii="Arial" w:eastAsia="Times New Roman" w:hAnsi="Arial" w:cs="Arial"/>
                <w:b/>
                <w:bCs/>
                <w:sz w:val="20"/>
                <w:szCs w:val="20"/>
                <w:lang w:eastAsia="sl-SI"/>
              </w:rPr>
            </w:pPr>
          </w:p>
          <w:p w14:paraId="1EC1FDE5" w14:textId="61A22CCC"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Metodološka pojasnila</w:t>
            </w:r>
          </w:p>
          <w:p w14:paraId="00D77BAA" w14:textId="0477062D" w:rsidR="009738DF" w:rsidRPr="00244B27" w:rsidRDefault="009738DF" w:rsidP="00244B27">
            <w:pPr>
              <w:spacing w:after="0" w:line="260" w:lineRule="atLeast"/>
              <w:jc w:val="both"/>
              <w:rPr>
                <w:rFonts w:ascii="Arial" w:eastAsia="Times New Roman" w:hAnsi="Arial" w:cs="Arial"/>
                <w:b/>
                <w:bCs/>
                <w:sz w:val="20"/>
                <w:szCs w:val="20"/>
                <w:lang w:eastAsia="sl-SI"/>
              </w:rPr>
            </w:pPr>
            <w:r w:rsidRPr="00244B27">
              <w:rPr>
                <w:rFonts w:ascii="Arial" w:hAnsi="Arial" w:cs="Arial"/>
                <w:sz w:val="20"/>
                <w:szCs w:val="20"/>
              </w:rPr>
              <w:t>Strošek postavitve obodne ograje okoli trajnega nasada vključuje pripadajoč material (betonski stebri, žica) in delovn</w:t>
            </w:r>
            <w:r w:rsidR="009248F0" w:rsidRPr="00244B27">
              <w:rPr>
                <w:rFonts w:ascii="Arial" w:hAnsi="Arial" w:cs="Arial"/>
                <w:sz w:val="20"/>
                <w:szCs w:val="20"/>
              </w:rPr>
              <w:t>a</w:t>
            </w:r>
            <w:r w:rsidRPr="00244B27">
              <w:rPr>
                <w:rFonts w:ascii="Arial" w:hAnsi="Arial" w:cs="Arial"/>
                <w:sz w:val="20"/>
                <w:szCs w:val="20"/>
              </w:rPr>
              <w:t xml:space="preserve"> </w:t>
            </w:r>
            <w:r w:rsidR="009248F0" w:rsidRPr="00244B27">
              <w:rPr>
                <w:rFonts w:ascii="Arial" w:hAnsi="Arial" w:cs="Arial"/>
                <w:sz w:val="20"/>
                <w:szCs w:val="20"/>
              </w:rPr>
              <w:t xml:space="preserve">opravila, kot so </w:t>
            </w:r>
            <w:r w:rsidRPr="00244B27">
              <w:rPr>
                <w:rFonts w:ascii="Arial" w:hAnsi="Arial" w:cs="Arial"/>
                <w:sz w:val="20"/>
                <w:szCs w:val="20"/>
              </w:rPr>
              <w:t xml:space="preserve">postavljanje stebrov </w:t>
            </w:r>
            <w:r w:rsidR="009248F0" w:rsidRPr="00244B27">
              <w:rPr>
                <w:rFonts w:ascii="Arial" w:hAnsi="Arial" w:cs="Arial"/>
                <w:sz w:val="20"/>
                <w:szCs w:val="20"/>
              </w:rPr>
              <w:t xml:space="preserve">in </w:t>
            </w:r>
            <w:r w:rsidRPr="00244B27">
              <w:rPr>
                <w:rFonts w:ascii="Arial" w:hAnsi="Arial" w:cs="Arial"/>
                <w:sz w:val="20"/>
                <w:szCs w:val="20"/>
              </w:rPr>
              <w:t>vstavljanje žic, povezane s postavitvijo ograje.</w:t>
            </w:r>
          </w:p>
        </w:tc>
      </w:tr>
      <w:tr w:rsidR="009738DF" w:rsidRPr="00244B27" w14:paraId="00609412"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7A5F8828" w14:textId="513CD796"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3.7.1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DF753DA" w14:textId="3A729D6C" w:rsidR="009738DF" w:rsidRPr="00244B27" w:rsidRDefault="009738DF" w:rsidP="00244B27">
            <w:pPr>
              <w:spacing w:after="0" w:line="260" w:lineRule="atLeast"/>
              <w:rPr>
                <w:rFonts w:ascii="Arial" w:eastAsia="Times New Roman" w:hAnsi="Arial" w:cs="Arial"/>
                <w:bCs/>
                <w:sz w:val="20"/>
                <w:szCs w:val="20"/>
                <w:lang w:eastAsia="sl-SI"/>
              </w:rPr>
            </w:pPr>
            <w:r w:rsidRPr="00244B27">
              <w:rPr>
                <w:rFonts w:ascii="Arial" w:eastAsia="Times New Roman" w:hAnsi="Arial" w:cs="Arial"/>
                <w:bCs/>
                <w:sz w:val="20"/>
                <w:szCs w:val="20"/>
                <w:lang w:eastAsia="sl-SI"/>
              </w:rPr>
              <w:t>Ograja</w:t>
            </w:r>
          </w:p>
        </w:tc>
        <w:tc>
          <w:tcPr>
            <w:tcW w:w="521" w:type="pct"/>
            <w:tcBorders>
              <w:top w:val="single" w:sz="4" w:space="0" w:color="auto"/>
              <w:left w:val="nil"/>
              <w:bottom w:val="single" w:sz="4" w:space="0" w:color="auto"/>
              <w:right w:val="single" w:sz="4" w:space="0" w:color="auto"/>
            </w:tcBorders>
            <w:shd w:val="clear" w:color="auto" w:fill="auto"/>
          </w:tcPr>
          <w:p w14:paraId="5458ACA2" w14:textId="46A8AB5A" w:rsidR="009738DF" w:rsidRPr="00244B27" w:rsidRDefault="009738DF" w:rsidP="00244B27">
            <w:pPr>
              <w:spacing w:after="0" w:line="260" w:lineRule="atLeast"/>
              <w:jc w:val="center"/>
              <w:rPr>
                <w:rFonts w:ascii="Arial" w:eastAsia="Times New Roman" w:hAnsi="Arial" w:cs="Arial"/>
                <w:bCs/>
                <w:sz w:val="20"/>
                <w:szCs w:val="20"/>
                <w:lang w:eastAsia="sl-SI"/>
              </w:rPr>
            </w:pPr>
            <w:r w:rsidRPr="00244B27">
              <w:rPr>
                <w:rFonts w:ascii="Arial" w:eastAsia="Times New Roman" w:hAnsi="Arial" w:cs="Arial"/>
                <w:bCs/>
                <w:sz w:val="20"/>
                <w:szCs w:val="20"/>
                <w:lang w:eastAsia="sl-SI"/>
              </w:rPr>
              <w:t>tm</w:t>
            </w:r>
          </w:p>
        </w:tc>
        <w:tc>
          <w:tcPr>
            <w:tcW w:w="595" w:type="pct"/>
            <w:tcBorders>
              <w:top w:val="single" w:sz="4" w:space="0" w:color="auto"/>
              <w:left w:val="nil"/>
              <w:bottom w:val="single" w:sz="4" w:space="0" w:color="auto"/>
              <w:right w:val="single" w:sz="4" w:space="0" w:color="auto"/>
            </w:tcBorders>
            <w:shd w:val="clear" w:color="auto" w:fill="auto"/>
          </w:tcPr>
          <w:p w14:paraId="68E3A5E8" w14:textId="4FC2644D" w:rsidR="009738DF" w:rsidRPr="00244B27" w:rsidRDefault="009738DF"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12,80</w:t>
            </w:r>
          </w:p>
        </w:tc>
      </w:tr>
      <w:tr w:rsidR="00BB070C" w:rsidRPr="00244B27" w14:paraId="45E07C84" w14:textId="77777777" w:rsidTr="00BB070C">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B87F395" w14:textId="77777777" w:rsidR="00BB070C" w:rsidRPr="00244B27" w:rsidRDefault="00BB070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3.8</w:t>
            </w:r>
          </w:p>
        </w:tc>
        <w:tc>
          <w:tcPr>
            <w:tcW w:w="4430" w:type="pct"/>
            <w:gridSpan w:val="3"/>
            <w:tcBorders>
              <w:top w:val="single" w:sz="4" w:space="0" w:color="auto"/>
              <w:left w:val="single" w:sz="4" w:space="0" w:color="auto"/>
              <w:bottom w:val="single" w:sz="4" w:space="0" w:color="auto"/>
              <w:right w:val="single" w:sz="4" w:space="0" w:color="auto"/>
            </w:tcBorders>
            <w:shd w:val="clear" w:color="auto" w:fill="auto"/>
            <w:noWrap/>
          </w:tcPr>
          <w:p w14:paraId="74D26102" w14:textId="219A6EA7" w:rsidR="00BB070C" w:rsidRPr="00244B27" w:rsidRDefault="00BB070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Fiksna namakalna oprema</w:t>
            </w:r>
          </w:p>
        </w:tc>
      </w:tr>
      <w:tr w:rsidR="009738DF" w:rsidRPr="00244B27" w14:paraId="1E3BEEBC"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6C4B844F"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3.8.1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281FC8F5" w14:textId="3C93B3AA"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Nakup in postavitev opreme za kapljično namakanje trajnih nasadov</w:t>
            </w:r>
            <w:r w:rsidR="00BB070C"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tcPr>
          <w:p w14:paraId="666D1506"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tcPr>
          <w:p w14:paraId="01CC85F6"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4.929,00</w:t>
            </w:r>
          </w:p>
        </w:tc>
      </w:tr>
      <w:tr w:rsidR="009738DF" w:rsidRPr="00244B27" w14:paraId="6136F730"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80C93AB"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3.8.1.1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589BFFE" w14:textId="0960670A"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Postavitev opreme za kapljično namakanje trajnih nasadov</w:t>
            </w:r>
            <w:r w:rsidR="00BB070C"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tcPr>
          <w:p w14:paraId="009747F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tcPr>
          <w:p w14:paraId="46AFCC21"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2.070,00</w:t>
            </w:r>
          </w:p>
        </w:tc>
      </w:tr>
      <w:tr w:rsidR="009738DF" w:rsidRPr="00244B27" w14:paraId="7C6BC84B"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1E5EAE21"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3.8.2</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314AE595" w14:textId="525D9BC9"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Nakup in postavitev opreme za oroševanje trajnih nasadov</w:t>
            </w:r>
            <w:r w:rsidR="00BB070C" w:rsidRPr="00244B27">
              <w:rPr>
                <w:rFonts w:ascii="Arial" w:eastAsia="Times New Roman" w:hAnsi="Arial" w:cs="Arial"/>
                <w:sz w:val="20"/>
                <w:szCs w:val="20"/>
                <w:lang w:eastAsia="sl-SI"/>
              </w:rPr>
              <w:t>.</w:t>
            </w:r>
          </w:p>
        </w:tc>
        <w:tc>
          <w:tcPr>
            <w:tcW w:w="521" w:type="pct"/>
            <w:tcBorders>
              <w:top w:val="single" w:sz="4" w:space="0" w:color="auto"/>
              <w:left w:val="nil"/>
              <w:bottom w:val="single" w:sz="4" w:space="0" w:color="auto"/>
              <w:right w:val="single" w:sz="4" w:space="0" w:color="auto"/>
            </w:tcBorders>
            <w:shd w:val="clear" w:color="auto" w:fill="auto"/>
          </w:tcPr>
          <w:p w14:paraId="2156447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tcPr>
          <w:p w14:paraId="058C8F8D"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9.993,57</w:t>
            </w:r>
          </w:p>
        </w:tc>
      </w:tr>
      <w:tr w:rsidR="009738DF" w:rsidRPr="00244B27" w14:paraId="2E81A8B3" w14:textId="77777777" w:rsidTr="001A3116">
        <w:trPr>
          <w:trHeight w:val="342"/>
        </w:trPr>
        <w:tc>
          <w:tcPr>
            <w:tcW w:w="570" w:type="pct"/>
            <w:tcBorders>
              <w:top w:val="single" w:sz="4" w:space="0" w:color="auto"/>
              <w:left w:val="single" w:sz="4" w:space="0" w:color="auto"/>
              <w:bottom w:val="single" w:sz="4" w:space="0" w:color="auto"/>
              <w:right w:val="nil"/>
            </w:tcBorders>
            <w:shd w:val="clear" w:color="auto" w:fill="auto"/>
            <w:noWrap/>
          </w:tcPr>
          <w:p w14:paraId="08A3CEB2" w14:textId="77777777"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3.8.2.1</w:t>
            </w:r>
          </w:p>
        </w:tc>
        <w:tc>
          <w:tcPr>
            <w:tcW w:w="3314" w:type="pct"/>
            <w:tcBorders>
              <w:top w:val="single" w:sz="4" w:space="0" w:color="auto"/>
              <w:left w:val="single" w:sz="4" w:space="0" w:color="auto"/>
              <w:bottom w:val="single" w:sz="4" w:space="0" w:color="auto"/>
              <w:right w:val="single" w:sz="4" w:space="0" w:color="auto"/>
            </w:tcBorders>
            <w:shd w:val="clear" w:color="auto" w:fill="auto"/>
            <w:noWrap/>
          </w:tcPr>
          <w:p w14:paraId="0F3D3B77" w14:textId="6C2E4DDA" w:rsidR="009738DF" w:rsidRPr="00244B27" w:rsidRDefault="009738DF"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sz w:val="20"/>
                <w:szCs w:val="20"/>
                <w:lang w:eastAsia="sl-SI"/>
              </w:rPr>
              <w:t>Postavitev opreme za oroševanje trajnih nasadov</w:t>
            </w:r>
            <w:r w:rsidR="00BB070C" w:rsidRPr="00244B27">
              <w:rPr>
                <w:rFonts w:ascii="Arial" w:eastAsia="Times New Roman" w:hAnsi="Arial" w:cs="Arial"/>
                <w:sz w:val="20"/>
                <w:szCs w:val="20"/>
                <w:lang w:eastAsia="sl-SI"/>
              </w:rPr>
              <w:t>.</w:t>
            </w:r>
            <w:r w:rsidRPr="00244B27">
              <w:rPr>
                <w:rFonts w:ascii="Arial" w:eastAsia="Times New Roman" w:hAnsi="Arial" w:cs="Arial"/>
                <w:sz w:val="20"/>
                <w:szCs w:val="20"/>
                <w:lang w:eastAsia="sl-SI"/>
              </w:rPr>
              <w:t xml:space="preserve"> </w:t>
            </w:r>
          </w:p>
        </w:tc>
        <w:tc>
          <w:tcPr>
            <w:tcW w:w="521" w:type="pct"/>
            <w:tcBorders>
              <w:top w:val="single" w:sz="4" w:space="0" w:color="auto"/>
              <w:left w:val="nil"/>
              <w:bottom w:val="single" w:sz="4" w:space="0" w:color="auto"/>
              <w:right w:val="single" w:sz="4" w:space="0" w:color="auto"/>
            </w:tcBorders>
            <w:shd w:val="clear" w:color="auto" w:fill="auto"/>
          </w:tcPr>
          <w:p w14:paraId="3B1EEB92" w14:textId="77777777" w:rsidR="009738DF" w:rsidRPr="00244B27" w:rsidRDefault="009738DF"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shd w:val="clear" w:color="auto" w:fill="auto"/>
          </w:tcPr>
          <w:p w14:paraId="2C400161" w14:textId="77777777" w:rsidR="009738DF" w:rsidRPr="00244B27" w:rsidRDefault="009738DF" w:rsidP="00244B27">
            <w:pPr>
              <w:spacing w:after="0" w:line="260" w:lineRule="atLeast"/>
              <w:jc w:val="right"/>
              <w:rPr>
                <w:rFonts w:ascii="Arial" w:eastAsia="Times New Roman" w:hAnsi="Arial" w:cs="Arial"/>
                <w:sz w:val="20"/>
                <w:szCs w:val="20"/>
                <w:lang w:eastAsia="sl-SI"/>
              </w:rPr>
            </w:pPr>
            <w:r w:rsidRPr="00244B27">
              <w:rPr>
                <w:rFonts w:ascii="Arial" w:eastAsia="Times New Roman" w:hAnsi="Arial" w:cs="Arial"/>
                <w:sz w:val="20"/>
                <w:szCs w:val="20"/>
                <w:lang w:eastAsia="sl-SI"/>
              </w:rPr>
              <w:t>3.500,00</w:t>
            </w:r>
          </w:p>
        </w:tc>
      </w:tr>
      <w:bookmarkEnd w:id="21"/>
    </w:tbl>
    <w:p w14:paraId="0EE6C513" w14:textId="36130E97" w:rsidR="0055470C" w:rsidRPr="00244B27" w:rsidRDefault="0055470C" w:rsidP="00244B27">
      <w:pPr>
        <w:spacing w:after="0" w:line="260" w:lineRule="atLeast"/>
        <w:rPr>
          <w:rFonts w:ascii="Arial" w:hAnsi="Arial" w:cs="Arial"/>
          <w:b/>
          <w:sz w:val="20"/>
          <w:szCs w:val="20"/>
        </w:rPr>
      </w:pPr>
    </w:p>
    <w:p w14:paraId="6EF0DF8A" w14:textId="0E239A79" w:rsidR="00F967CC" w:rsidRPr="00244B27" w:rsidRDefault="00F967CC" w:rsidP="00244B27">
      <w:pPr>
        <w:spacing w:after="0" w:line="260" w:lineRule="atLeast"/>
        <w:rPr>
          <w:rFonts w:ascii="Arial" w:hAnsi="Arial" w:cs="Arial"/>
          <w:b/>
          <w:sz w:val="20"/>
          <w:szCs w:val="20"/>
        </w:rPr>
      </w:pPr>
      <w:r w:rsidRPr="00244B27">
        <w:rPr>
          <w:rFonts w:ascii="Arial" w:hAnsi="Arial" w:cs="Arial"/>
          <w:b/>
          <w:sz w:val="20"/>
          <w:szCs w:val="20"/>
        </w:rPr>
        <w:br w:type="page"/>
      </w:r>
    </w:p>
    <w:p w14:paraId="2503AFE7" w14:textId="70D849A5" w:rsidR="0055470C" w:rsidRPr="00244B27" w:rsidRDefault="0055470C" w:rsidP="00244B27">
      <w:pPr>
        <w:spacing w:after="0" w:line="260" w:lineRule="atLeast"/>
        <w:rPr>
          <w:rFonts w:ascii="Arial" w:hAnsi="Arial" w:cs="Arial"/>
          <w:b/>
          <w:sz w:val="20"/>
          <w:szCs w:val="20"/>
        </w:rPr>
      </w:pPr>
      <w:r w:rsidRPr="00244B27">
        <w:rPr>
          <w:rFonts w:ascii="Arial" w:hAnsi="Arial" w:cs="Arial"/>
          <w:b/>
          <w:sz w:val="20"/>
          <w:szCs w:val="20"/>
        </w:rPr>
        <w:t>Priloga 2: Poenostavljeni stroški na enoto</w:t>
      </w:r>
    </w:p>
    <w:p w14:paraId="348E4451" w14:textId="58975E93" w:rsidR="0055470C" w:rsidRPr="00244B27" w:rsidRDefault="0055470C" w:rsidP="00244B27">
      <w:pPr>
        <w:spacing w:after="0" w:line="260" w:lineRule="atLeast"/>
        <w:rPr>
          <w:rFonts w:ascii="Arial" w:hAnsi="Arial" w:cs="Arial"/>
          <w:bCs/>
          <w:sz w:val="20"/>
          <w:szCs w:val="20"/>
        </w:rPr>
      </w:pPr>
    </w:p>
    <w:p w14:paraId="07A9DD0C" w14:textId="12DE456C" w:rsidR="00294CB9" w:rsidRPr="00244B27" w:rsidRDefault="00294CB9" w:rsidP="00244B27">
      <w:pPr>
        <w:spacing w:after="0" w:line="260" w:lineRule="atLeast"/>
        <w:rPr>
          <w:rFonts w:ascii="Arial" w:hAnsi="Arial" w:cs="Arial"/>
          <w:b/>
          <w:sz w:val="20"/>
          <w:szCs w:val="20"/>
        </w:rPr>
      </w:pPr>
      <w:r w:rsidRPr="00244B27">
        <w:rPr>
          <w:rFonts w:ascii="Arial" w:hAnsi="Arial" w:cs="Arial"/>
          <w:b/>
          <w:sz w:val="20"/>
          <w:szCs w:val="20"/>
        </w:rPr>
        <w:t>I. Gozdne prometnice</w:t>
      </w:r>
    </w:p>
    <w:p w14:paraId="7419EB9D" w14:textId="4F1BE940" w:rsidR="00294CB9" w:rsidRPr="00244B27" w:rsidRDefault="00294CB9" w:rsidP="00244B27">
      <w:pPr>
        <w:spacing w:after="0" w:line="260" w:lineRule="atLeast"/>
        <w:rPr>
          <w:rFonts w:ascii="Arial" w:hAnsi="Arial" w:cs="Arial"/>
          <w:bCs/>
          <w:sz w:val="20"/>
          <w:szCs w:val="20"/>
        </w:rPr>
      </w:pPr>
    </w:p>
    <w:p w14:paraId="7CD016AF" w14:textId="77777777" w:rsidR="000A59F7" w:rsidRPr="00244B27" w:rsidRDefault="000A59F7" w:rsidP="00244B27">
      <w:pPr>
        <w:spacing w:after="0" w:line="260" w:lineRule="atLeast"/>
        <w:rPr>
          <w:rFonts w:ascii="Arial" w:hAnsi="Arial" w:cs="Arial"/>
          <w:bCs/>
          <w:sz w:val="20"/>
          <w:szCs w:val="20"/>
        </w:rPr>
      </w:pPr>
    </w:p>
    <w:p w14:paraId="29F29276" w14:textId="627D6CA3" w:rsidR="0055470C" w:rsidRPr="00244B27" w:rsidRDefault="00B52DFE" w:rsidP="00244B27">
      <w:pPr>
        <w:spacing w:after="0" w:line="260" w:lineRule="atLeast"/>
        <w:jc w:val="both"/>
        <w:rPr>
          <w:rFonts w:ascii="Arial" w:hAnsi="Arial" w:cs="Arial"/>
          <w:sz w:val="20"/>
          <w:szCs w:val="20"/>
        </w:rPr>
      </w:pPr>
      <w:r w:rsidRPr="00244B27">
        <w:rPr>
          <w:rFonts w:ascii="Arial" w:hAnsi="Arial" w:cs="Arial"/>
          <w:sz w:val="20"/>
          <w:szCs w:val="20"/>
        </w:rPr>
        <w:t xml:space="preserve">(1) </w:t>
      </w:r>
      <w:r w:rsidR="0055470C" w:rsidRPr="00244B27">
        <w:rPr>
          <w:rFonts w:ascii="Arial" w:hAnsi="Arial" w:cs="Arial"/>
          <w:sz w:val="20"/>
          <w:szCs w:val="20"/>
        </w:rPr>
        <w:t xml:space="preserve">Kompleksnejša novogradnja ali rekonstrukcija gozdne ceste </w:t>
      </w:r>
      <w:bookmarkStart w:id="29" w:name="_Hlk155350600"/>
      <w:r w:rsidR="004C5C27" w:rsidRPr="00244B27">
        <w:rPr>
          <w:rFonts w:ascii="Arial" w:hAnsi="Arial" w:cs="Arial"/>
          <w:sz w:val="20"/>
          <w:szCs w:val="20"/>
        </w:rPr>
        <w:t xml:space="preserve">je </w:t>
      </w:r>
      <w:r w:rsidR="006F501C" w:rsidRPr="00244B27">
        <w:rPr>
          <w:rFonts w:ascii="Arial" w:hAnsi="Arial" w:cs="Arial"/>
          <w:sz w:val="20"/>
          <w:szCs w:val="20"/>
        </w:rPr>
        <w:t>gradnja</w:t>
      </w:r>
      <w:r w:rsidR="004C5C27" w:rsidRPr="00244B27">
        <w:rPr>
          <w:rFonts w:ascii="Arial" w:hAnsi="Arial" w:cs="Arial"/>
          <w:sz w:val="20"/>
          <w:szCs w:val="20"/>
        </w:rPr>
        <w:t xml:space="preserve"> </w:t>
      </w:r>
      <w:r w:rsidR="00083CDD" w:rsidRPr="00244B27">
        <w:rPr>
          <w:rFonts w:ascii="Arial" w:hAnsi="Arial" w:cs="Arial"/>
          <w:sz w:val="20"/>
          <w:szCs w:val="20"/>
        </w:rPr>
        <w:t xml:space="preserve">gozdne ceste </w:t>
      </w:r>
      <w:bookmarkEnd w:id="29"/>
      <w:r w:rsidR="005D2E7E" w:rsidRPr="00244B27">
        <w:rPr>
          <w:rFonts w:ascii="Arial" w:hAnsi="Arial" w:cs="Arial"/>
          <w:sz w:val="20"/>
          <w:szCs w:val="20"/>
        </w:rPr>
        <w:t xml:space="preserve">v skladu s predpisom, ki ureja gozdne prometnice, </w:t>
      </w:r>
      <w:r w:rsidR="0055470C" w:rsidRPr="00244B27">
        <w:rPr>
          <w:rFonts w:ascii="Arial" w:hAnsi="Arial" w:cs="Arial"/>
          <w:sz w:val="20"/>
          <w:szCs w:val="20"/>
        </w:rPr>
        <w:t>s povprečnimi odkopi nad 4 m</w:t>
      </w:r>
      <w:r w:rsidR="0055470C" w:rsidRPr="00244B27">
        <w:rPr>
          <w:rFonts w:ascii="Arial" w:hAnsi="Arial" w:cs="Arial"/>
          <w:sz w:val="20"/>
          <w:szCs w:val="20"/>
          <w:vertAlign w:val="superscript"/>
        </w:rPr>
        <w:t>3</w:t>
      </w:r>
      <w:r w:rsidR="0055470C" w:rsidRPr="00244B27">
        <w:rPr>
          <w:rFonts w:ascii="Arial" w:hAnsi="Arial" w:cs="Arial"/>
          <w:sz w:val="20"/>
          <w:szCs w:val="20"/>
        </w:rPr>
        <w:t>/tm, ali kompleksnejšimi proti erozijskimi objekti na erozijsko ogroženih območjih.</w:t>
      </w:r>
    </w:p>
    <w:p w14:paraId="67F8F7D2" w14:textId="554826FA" w:rsidR="004C5C27" w:rsidRPr="00244B27" w:rsidRDefault="004C5C27" w:rsidP="00244B27">
      <w:pPr>
        <w:spacing w:after="0" w:line="260" w:lineRule="atLeast"/>
        <w:jc w:val="both"/>
        <w:rPr>
          <w:rFonts w:ascii="Arial" w:hAnsi="Arial" w:cs="Arial"/>
          <w:sz w:val="20"/>
          <w:szCs w:val="20"/>
        </w:rPr>
      </w:pPr>
    </w:p>
    <w:p w14:paraId="78D18BF1" w14:textId="00BDA527" w:rsidR="004C5C27" w:rsidRPr="00244B27" w:rsidRDefault="004C5C27" w:rsidP="00244B27">
      <w:pPr>
        <w:spacing w:after="0" w:line="260" w:lineRule="atLeast"/>
        <w:jc w:val="both"/>
        <w:rPr>
          <w:rFonts w:ascii="Arial" w:hAnsi="Arial" w:cs="Arial"/>
          <w:sz w:val="20"/>
          <w:szCs w:val="20"/>
        </w:rPr>
      </w:pPr>
      <w:r w:rsidRPr="00244B27">
        <w:rPr>
          <w:rFonts w:ascii="Arial" w:hAnsi="Arial" w:cs="Arial"/>
          <w:sz w:val="20"/>
          <w:szCs w:val="20"/>
        </w:rPr>
        <w:t xml:space="preserve">(2) Običajna novogradnja ali rekonstrukcija gozdne ceste je ureditev </w:t>
      </w:r>
      <w:r w:rsidR="00083CDD" w:rsidRPr="00244B27">
        <w:rPr>
          <w:rFonts w:ascii="Arial" w:hAnsi="Arial" w:cs="Arial"/>
          <w:sz w:val="20"/>
          <w:szCs w:val="20"/>
        </w:rPr>
        <w:t xml:space="preserve">gozdne ceste </w:t>
      </w:r>
      <w:r w:rsidR="005D2E7E" w:rsidRPr="00244B27">
        <w:rPr>
          <w:rFonts w:ascii="Arial" w:hAnsi="Arial" w:cs="Arial"/>
          <w:sz w:val="20"/>
          <w:szCs w:val="20"/>
        </w:rPr>
        <w:t xml:space="preserve">v skladu s predpisom, ki ureja gozdne prometnice, </w:t>
      </w:r>
      <w:r w:rsidRPr="00244B27">
        <w:rPr>
          <w:rFonts w:ascii="Arial" w:hAnsi="Arial" w:cs="Arial"/>
          <w:sz w:val="20"/>
          <w:szCs w:val="20"/>
        </w:rPr>
        <w:t>s povprečnimi odkopi do 4 m</w:t>
      </w:r>
      <w:r w:rsidRPr="00244B27">
        <w:rPr>
          <w:rFonts w:ascii="Arial" w:hAnsi="Arial" w:cs="Arial"/>
          <w:sz w:val="20"/>
          <w:szCs w:val="20"/>
          <w:vertAlign w:val="superscript"/>
        </w:rPr>
        <w:t>3</w:t>
      </w:r>
      <w:r w:rsidRPr="00244B27">
        <w:rPr>
          <w:rFonts w:ascii="Arial" w:hAnsi="Arial" w:cs="Arial"/>
          <w:sz w:val="20"/>
          <w:szCs w:val="20"/>
        </w:rPr>
        <w:t>/tm.</w:t>
      </w:r>
    </w:p>
    <w:p w14:paraId="005D03A2" w14:textId="1498E792" w:rsidR="00B52DFE" w:rsidRPr="00244B27" w:rsidRDefault="00B52DFE" w:rsidP="00244B27">
      <w:pPr>
        <w:spacing w:after="0" w:line="260" w:lineRule="atLeast"/>
        <w:jc w:val="both"/>
        <w:rPr>
          <w:rFonts w:ascii="Arial" w:hAnsi="Arial" w:cs="Arial"/>
          <w:sz w:val="20"/>
          <w:szCs w:val="20"/>
        </w:rPr>
      </w:pPr>
    </w:p>
    <w:p w14:paraId="48F87D7E" w14:textId="1A02A580" w:rsidR="005B2D2A" w:rsidRPr="00244B27" w:rsidRDefault="005B2D2A" w:rsidP="00244B27">
      <w:pPr>
        <w:spacing w:after="0" w:line="260" w:lineRule="atLeast"/>
        <w:jc w:val="both"/>
        <w:rPr>
          <w:rFonts w:ascii="Arial" w:hAnsi="Arial" w:cs="Arial"/>
          <w:sz w:val="20"/>
          <w:szCs w:val="20"/>
        </w:rPr>
      </w:pPr>
      <w:r w:rsidRPr="00244B27">
        <w:rPr>
          <w:rFonts w:ascii="Arial" w:hAnsi="Arial" w:cs="Arial"/>
          <w:sz w:val="20"/>
          <w:szCs w:val="20"/>
        </w:rPr>
        <w:t xml:space="preserve">(3) Pri gradnji gozdne infrastrukture se priznana vrednost </w:t>
      </w:r>
      <w:r w:rsidR="00451B80" w:rsidRPr="00244B27">
        <w:rPr>
          <w:rFonts w:ascii="Arial" w:hAnsi="Arial" w:cs="Arial"/>
          <w:sz w:val="20"/>
          <w:szCs w:val="20"/>
        </w:rPr>
        <w:t xml:space="preserve">določi </w:t>
      </w:r>
      <w:r w:rsidRPr="00244B27">
        <w:rPr>
          <w:rFonts w:ascii="Arial" w:hAnsi="Arial" w:cs="Arial"/>
          <w:sz w:val="20"/>
          <w:szCs w:val="20"/>
        </w:rPr>
        <w:t>glede na dolžino gozdne ceste in gozdne vlake</w:t>
      </w:r>
      <w:r w:rsidR="00451B80" w:rsidRPr="00244B27">
        <w:rPr>
          <w:rFonts w:ascii="Arial" w:hAnsi="Arial" w:cs="Arial"/>
          <w:sz w:val="20"/>
          <w:szCs w:val="20"/>
        </w:rPr>
        <w:t>, izražene v tm</w:t>
      </w:r>
      <w:r w:rsidRPr="00244B27">
        <w:rPr>
          <w:rFonts w:ascii="Arial" w:hAnsi="Arial" w:cs="Arial"/>
          <w:sz w:val="20"/>
          <w:szCs w:val="20"/>
        </w:rPr>
        <w:t>.</w:t>
      </w:r>
    </w:p>
    <w:p w14:paraId="2D23F478" w14:textId="77777777" w:rsidR="005B2D2A" w:rsidRPr="00244B27" w:rsidRDefault="005B2D2A" w:rsidP="00244B27">
      <w:pPr>
        <w:spacing w:after="0" w:line="260" w:lineRule="atLeast"/>
        <w:jc w:val="both"/>
        <w:rPr>
          <w:rFonts w:ascii="Arial" w:hAnsi="Arial" w:cs="Arial"/>
          <w:sz w:val="20"/>
          <w:szCs w:val="20"/>
        </w:rPr>
      </w:pPr>
    </w:p>
    <w:p w14:paraId="23DBBC89" w14:textId="067566EB" w:rsidR="00B52DFE" w:rsidRPr="00244B27" w:rsidRDefault="00B52DFE" w:rsidP="00244B27">
      <w:pPr>
        <w:spacing w:after="0" w:line="260" w:lineRule="atLeast"/>
        <w:jc w:val="both"/>
        <w:rPr>
          <w:rFonts w:ascii="Arial" w:hAnsi="Arial" w:cs="Arial"/>
          <w:sz w:val="20"/>
          <w:szCs w:val="20"/>
        </w:rPr>
      </w:pPr>
      <w:r w:rsidRPr="00244B27">
        <w:rPr>
          <w:rFonts w:ascii="Arial" w:hAnsi="Arial" w:cs="Arial"/>
          <w:sz w:val="20"/>
          <w:szCs w:val="20"/>
        </w:rPr>
        <w:t>(</w:t>
      </w:r>
      <w:r w:rsidR="005B2D2A" w:rsidRPr="00244B27">
        <w:rPr>
          <w:rFonts w:ascii="Arial" w:hAnsi="Arial" w:cs="Arial"/>
          <w:sz w:val="20"/>
          <w:szCs w:val="20"/>
        </w:rPr>
        <w:t>4</w:t>
      </w:r>
      <w:r w:rsidRPr="00244B27">
        <w:rPr>
          <w:rFonts w:ascii="Arial" w:hAnsi="Arial" w:cs="Arial"/>
          <w:sz w:val="20"/>
          <w:szCs w:val="20"/>
        </w:rPr>
        <w:t xml:space="preserve">) </w:t>
      </w:r>
      <w:r w:rsidR="001B73D2" w:rsidRPr="00244B27">
        <w:rPr>
          <w:rFonts w:ascii="Arial" w:hAnsi="Arial" w:cs="Arial"/>
          <w:sz w:val="20"/>
          <w:szCs w:val="20"/>
        </w:rPr>
        <w:t>Vrsta</w:t>
      </w:r>
      <w:r w:rsidRPr="00244B27">
        <w:rPr>
          <w:rFonts w:ascii="Arial" w:hAnsi="Arial" w:cs="Arial"/>
          <w:sz w:val="20"/>
          <w:szCs w:val="20"/>
        </w:rPr>
        <w:t xml:space="preserve"> poenostavljenih stroškov na enoto:</w:t>
      </w:r>
    </w:p>
    <w:p w14:paraId="59E993AE" w14:textId="77777777" w:rsidR="0055470C" w:rsidRPr="00244B27" w:rsidRDefault="0055470C" w:rsidP="00244B27">
      <w:pPr>
        <w:spacing w:after="0" w:line="260" w:lineRule="atLeast"/>
        <w:jc w:val="both"/>
        <w:rPr>
          <w:rFonts w:ascii="Arial" w:hAnsi="Arial" w:cs="Arial"/>
          <w:sz w:val="20"/>
          <w:szCs w:val="20"/>
        </w:rPr>
      </w:pPr>
    </w:p>
    <w:tbl>
      <w:tblPr>
        <w:tblW w:w="5000" w:type="pct"/>
        <w:tblInd w:w="-38" w:type="dxa"/>
        <w:tblLayout w:type="fixed"/>
        <w:tblCellMar>
          <w:left w:w="70" w:type="dxa"/>
          <w:right w:w="70" w:type="dxa"/>
        </w:tblCellMar>
        <w:tblLook w:val="04A0" w:firstRow="1" w:lastRow="0" w:firstColumn="1" w:lastColumn="0" w:noHBand="0" w:noVBand="1"/>
      </w:tblPr>
      <w:tblGrid>
        <w:gridCol w:w="847"/>
        <w:gridCol w:w="5990"/>
        <w:gridCol w:w="993"/>
        <w:gridCol w:w="1232"/>
      </w:tblGrid>
      <w:tr w:rsidR="001765C2" w:rsidRPr="00244B27" w14:paraId="4F829506" w14:textId="77777777" w:rsidTr="001A3116">
        <w:trPr>
          <w:trHeight w:val="450"/>
        </w:trPr>
        <w:tc>
          <w:tcPr>
            <w:tcW w:w="467" w:type="pct"/>
            <w:tcBorders>
              <w:top w:val="single" w:sz="4" w:space="0" w:color="auto"/>
              <w:left w:val="single" w:sz="4" w:space="0" w:color="auto"/>
              <w:bottom w:val="single" w:sz="4" w:space="0" w:color="auto"/>
              <w:right w:val="single" w:sz="4" w:space="0" w:color="auto"/>
            </w:tcBorders>
            <w:shd w:val="clear" w:color="auto" w:fill="auto"/>
            <w:noWrap/>
            <w:hideMark/>
          </w:tcPr>
          <w:p w14:paraId="015C9716"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Šifra stroška</w:t>
            </w:r>
          </w:p>
        </w:tc>
        <w:tc>
          <w:tcPr>
            <w:tcW w:w="3305" w:type="pct"/>
            <w:tcBorders>
              <w:top w:val="single" w:sz="4" w:space="0" w:color="auto"/>
              <w:left w:val="nil"/>
              <w:bottom w:val="single" w:sz="4" w:space="0" w:color="auto"/>
              <w:right w:val="single" w:sz="4" w:space="0" w:color="auto"/>
            </w:tcBorders>
            <w:shd w:val="clear" w:color="auto" w:fill="auto"/>
            <w:noWrap/>
            <w:hideMark/>
          </w:tcPr>
          <w:p w14:paraId="581CCC01" w14:textId="0376F554"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 xml:space="preserve">Vrsta poenostavljenih stroškov </w:t>
            </w:r>
          </w:p>
        </w:tc>
        <w:tc>
          <w:tcPr>
            <w:tcW w:w="548" w:type="pct"/>
            <w:tcBorders>
              <w:top w:val="single" w:sz="4" w:space="0" w:color="auto"/>
              <w:left w:val="nil"/>
              <w:bottom w:val="single" w:sz="4" w:space="0" w:color="auto"/>
              <w:right w:val="single" w:sz="4" w:space="0" w:color="auto"/>
            </w:tcBorders>
            <w:shd w:val="clear" w:color="auto" w:fill="auto"/>
            <w:noWrap/>
            <w:hideMark/>
          </w:tcPr>
          <w:p w14:paraId="63CB383A"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Enota</w:t>
            </w:r>
          </w:p>
        </w:tc>
        <w:tc>
          <w:tcPr>
            <w:tcW w:w="680" w:type="pct"/>
            <w:tcBorders>
              <w:top w:val="single" w:sz="4" w:space="0" w:color="auto"/>
              <w:left w:val="nil"/>
              <w:bottom w:val="single" w:sz="4" w:space="0" w:color="auto"/>
              <w:right w:val="single" w:sz="4" w:space="0" w:color="auto"/>
            </w:tcBorders>
            <w:shd w:val="clear" w:color="auto" w:fill="auto"/>
            <w:hideMark/>
          </w:tcPr>
          <w:p w14:paraId="0638E3AA"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hAnsi="Arial" w:cs="Arial"/>
                <w:sz w:val="20"/>
                <w:szCs w:val="20"/>
              </w:rPr>
              <w:t>Vrednost v EUR/enoto</w:t>
            </w:r>
          </w:p>
        </w:tc>
      </w:tr>
      <w:tr w:rsidR="00F967CC" w:rsidRPr="00244B27" w14:paraId="0D03DCA5" w14:textId="77777777" w:rsidTr="00F967CC">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7995D42D" w14:textId="77777777" w:rsidR="00F967CC" w:rsidRPr="00244B27" w:rsidRDefault="00F967CC" w:rsidP="00244B27">
            <w:pPr>
              <w:spacing w:after="0" w:line="260" w:lineRule="atLeast"/>
              <w:rPr>
                <w:rFonts w:ascii="Arial" w:eastAsia="Times New Roman" w:hAnsi="Arial" w:cs="Arial"/>
                <w:b/>
                <w:bCs/>
                <w:sz w:val="20"/>
                <w:szCs w:val="20"/>
                <w:lang w:eastAsia="sl-SI"/>
              </w:rPr>
            </w:pPr>
            <w:r w:rsidRPr="00244B27">
              <w:rPr>
                <w:rFonts w:ascii="Arial" w:eastAsia="Times New Roman" w:hAnsi="Arial" w:cs="Arial"/>
                <w:b/>
                <w:bCs/>
                <w:sz w:val="20"/>
                <w:szCs w:val="20"/>
                <w:lang w:eastAsia="sl-SI"/>
              </w:rPr>
              <w:t>4.1</w:t>
            </w:r>
          </w:p>
        </w:tc>
        <w:tc>
          <w:tcPr>
            <w:tcW w:w="4533" w:type="pct"/>
            <w:gridSpan w:val="3"/>
            <w:tcBorders>
              <w:top w:val="single" w:sz="4" w:space="0" w:color="auto"/>
              <w:left w:val="nil"/>
              <w:bottom w:val="single" w:sz="4" w:space="0" w:color="auto"/>
              <w:right w:val="single" w:sz="4" w:space="0" w:color="auto"/>
            </w:tcBorders>
            <w:shd w:val="clear" w:color="auto" w:fill="auto"/>
          </w:tcPr>
          <w:p w14:paraId="5D9DE26A" w14:textId="7CC58BBE"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 xml:space="preserve">Gradnja gozdne infrastrukture </w:t>
            </w:r>
          </w:p>
        </w:tc>
      </w:tr>
      <w:tr w:rsidR="00F967CC" w:rsidRPr="00244B27" w14:paraId="3A676AEA" w14:textId="77777777" w:rsidTr="00F967CC">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3B994C92" w14:textId="77777777"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4.1.1</w:t>
            </w:r>
          </w:p>
        </w:tc>
        <w:tc>
          <w:tcPr>
            <w:tcW w:w="4533" w:type="pct"/>
            <w:gridSpan w:val="3"/>
            <w:tcBorders>
              <w:top w:val="single" w:sz="4" w:space="0" w:color="auto"/>
              <w:left w:val="nil"/>
              <w:bottom w:val="single" w:sz="4" w:space="0" w:color="auto"/>
              <w:right w:val="single" w:sz="4" w:space="0" w:color="auto"/>
            </w:tcBorders>
            <w:shd w:val="clear" w:color="auto" w:fill="auto"/>
          </w:tcPr>
          <w:p w14:paraId="1BBB7B33" w14:textId="77777777"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Gozdne ceste</w:t>
            </w:r>
          </w:p>
          <w:p w14:paraId="465EB58B" w14:textId="68AEFA0C" w:rsidR="00F967CC" w:rsidRPr="00244B27" w:rsidRDefault="00F967CC" w:rsidP="00244B27">
            <w:pPr>
              <w:spacing w:after="0" w:line="260" w:lineRule="atLeast"/>
              <w:jc w:val="right"/>
              <w:rPr>
                <w:rFonts w:ascii="Arial" w:hAnsi="Arial" w:cs="Arial"/>
                <w:sz w:val="20"/>
                <w:szCs w:val="20"/>
              </w:rPr>
            </w:pPr>
            <w:r w:rsidRPr="00244B27">
              <w:rPr>
                <w:rFonts w:ascii="Arial" w:eastAsia="Times New Roman" w:hAnsi="Arial" w:cs="Arial"/>
                <w:sz w:val="20"/>
                <w:szCs w:val="20"/>
                <w:lang w:eastAsia="sl-SI"/>
              </w:rPr>
              <w:t> </w:t>
            </w:r>
          </w:p>
        </w:tc>
      </w:tr>
      <w:tr w:rsidR="001765C2" w:rsidRPr="00244B27" w14:paraId="6C487E87"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632D0DD9"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4.1.1.1</w:t>
            </w:r>
          </w:p>
        </w:tc>
        <w:tc>
          <w:tcPr>
            <w:tcW w:w="3305" w:type="pct"/>
            <w:tcBorders>
              <w:top w:val="single" w:sz="4" w:space="0" w:color="auto"/>
              <w:left w:val="nil"/>
              <w:bottom w:val="single" w:sz="4" w:space="0" w:color="auto"/>
              <w:right w:val="single" w:sz="4" w:space="0" w:color="auto"/>
            </w:tcBorders>
            <w:shd w:val="clear" w:color="auto" w:fill="auto"/>
          </w:tcPr>
          <w:p w14:paraId="52791C51" w14:textId="6BAA880B"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Kompleksnejša novogradnja ali rekonstrukcija gozdne ceste</w:t>
            </w:r>
            <w:r w:rsidR="00D217A9"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548" w:type="pct"/>
            <w:tcBorders>
              <w:top w:val="single" w:sz="4" w:space="0" w:color="auto"/>
              <w:left w:val="nil"/>
              <w:bottom w:val="single" w:sz="4" w:space="0" w:color="auto"/>
              <w:right w:val="single" w:sz="4" w:space="0" w:color="auto"/>
            </w:tcBorders>
            <w:shd w:val="clear" w:color="auto" w:fill="auto"/>
            <w:noWrap/>
          </w:tcPr>
          <w:p w14:paraId="0B402B24" w14:textId="77777777" w:rsidR="001765C2" w:rsidRPr="00244B27" w:rsidRDefault="001765C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shd w:val="clear" w:color="auto" w:fill="auto"/>
            <w:noWrap/>
          </w:tcPr>
          <w:p w14:paraId="37C3C425" w14:textId="77777777" w:rsidR="001765C2" w:rsidRPr="00244B27" w:rsidRDefault="001765C2" w:rsidP="00244B27">
            <w:pPr>
              <w:spacing w:after="0" w:line="260" w:lineRule="atLeast"/>
              <w:jc w:val="right"/>
              <w:rPr>
                <w:rFonts w:ascii="Arial" w:hAnsi="Arial" w:cs="Arial"/>
                <w:sz w:val="20"/>
                <w:szCs w:val="20"/>
              </w:rPr>
            </w:pPr>
            <w:r w:rsidRPr="00244B27">
              <w:rPr>
                <w:rFonts w:ascii="Arial" w:eastAsia="Times New Roman" w:hAnsi="Arial" w:cs="Arial"/>
                <w:bCs/>
                <w:sz w:val="20"/>
                <w:szCs w:val="20"/>
                <w:lang w:eastAsia="sl-SI"/>
              </w:rPr>
              <w:t>120,00</w:t>
            </w:r>
          </w:p>
        </w:tc>
      </w:tr>
      <w:tr w:rsidR="001765C2" w:rsidRPr="00244B27" w14:paraId="208D60A8"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70856383"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4.1.1.2</w:t>
            </w:r>
          </w:p>
        </w:tc>
        <w:tc>
          <w:tcPr>
            <w:tcW w:w="3305" w:type="pct"/>
            <w:tcBorders>
              <w:top w:val="single" w:sz="4" w:space="0" w:color="auto"/>
              <w:left w:val="nil"/>
              <w:bottom w:val="single" w:sz="4" w:space="0" w:color="auto"/>
              <w:right w:val="single" w:sz="4" w:space="0" w:color="auto"/>
            </w:tcBorders>
            <w:shd w:val="clear" w:color="auto" w:fill="auto"/>
          </w:tcPr>
          <w:p w14:paraId="4847817D" w14:textId="0831FA0C"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Običajna novogradnja ali rekonstrukcija gozdne ceste</w:t>
            </w:r>
            <w:r w:rsidR="00D217A9"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548" w:type="pct"/>
            <w:tcBorders>
              <w:top w:val="single" w:sz="4" w:space="0" w:color="auto"/>
              <w:left w:val="nil"/>
              <w:bottom w:val="single" w:sz="4" w:space="0" w:color="auto"/>
              <w:right w:val="single" w:sz="4" w:space="0" w:color="auto"/>
            </w:tcBorders>
            <w:shd w:val="clear" w:color="auto" w:fill="auto"/>
            <w:noWrap/>
          </w:tcPr>
          <w:p w14:paraId="7A3F7DA3" w14:textId="77777777" w:rsidR="001765C2" w:rsidRPr="00244B27" w:rsidRDefault="001765C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shd w:val="clear" w:color="auto" w:fill="auto"/>
            <w:noWrap/>
          </w:tcPr>
          <w:p w14:paraId="70C3BF43" w14:textId="77777777" w:rsidR="001765C2" w:rsidRPr="00244B27" w:rsidRDefault="001765C2" w:rsidP="00244B27">
            <w:pPr>
              <w:spacing w:after="0" w:line="260" w:lineRule="atLeast"/>
              <w:jc w:val="right"/>
              <w:rPr>
                <w:rFonts w:ascii="Arial" w:hAnsi="Arial" w:cs="Arial"/>
                <w:sz w:val="20"/>
                <w:szCs w:val="20"/>
              </w:rPr>
            </w:pPr>
            <w:r w:rsidRPr="00244B27">
              <w:rPr>
                <w:rFonts w:ascii="Arial" w:eastAsia="Times New Roman" w:hAnsi="Arial" w:cs="Arial"/>
                <w:bCs/>
                <w:sz w:val="20"/>
                <w:szCs w:val="20"/>
                <w:lang w:eastAsia="sl-SI"/>
              </w:rPr>
              <w:t>75,00</w:t>
            </w:r>
          </w:p>
        </w:tc>
      </w:tr>
      <w:tr w:rsidR="00F967CC" w:rsidRPr="00244B27" w14:paraId="064FD32A" w14:textId="77777777" w:rsidTr="00F967CC">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2927E8B0" w14:textId="77777777"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4.2</w:t>
            </w:r>
          </w:p>
        </w:tc>
        <w:tc>
          <w:tcPr>
            <w:tcW w:w="4533" w:type="pct"/>
            <w:gridSpan w:val="3"/>
            <w:tcBorders>
              <w:top w:val="single" w:sz="4" w:space="0" w:color="auto"/>
              <w:left w:val="nil"/>
              <w:bottom w:val="single" w:sz="4" w:space="0" w:color="auto"/>
              <w:right w:val="single" w:sz="4" w:space="0" w:color="auto"/>
            </w:tcBorders>
            <w:shd w:val="clear" w:color="auto" w:fill="auto"/>
          </w:tcPr>
          <w:p w14:paraId="313FA1BB" w14:textId="77777777" w:rsidR="00F967CC" w:rsidRPr="00244B27" w:rsidRDefault="00F967CC"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
                <w:bCs/>
                <w:sz w:val="20"/>
                <w:szCs w:val="20"/>
                <w:lang w:eastAsia="sl-SI"/>
              </w:rPr>
              <w:t>Gozdne vlake</w:t>
            </w:r>
          </w:p>
          <w:p w14:paraId="7E225625" w14:textId="2F497CA5" w:rsidR="00F967CC" w:rsidRPr="00244B27" w:rsidRDefault="00F967CC" w:rsidP="00244B27">
            <w:pPr>
              <w:spacing w:after="0" w:line="260" w:lineRule="atLeast"/>
              <w:jc w:val="right"/>
              <w:rPr>
                <w:rFonts w:ascii="Arial" w:hAnsi="Arial" w:cs="Arial"/>
                <w:sz w:val="20"/>
                <w:szCs w:val="20"/>
              </w:rPr>
            </w:pPr>
            <w:r w:rsidRPr="00244B27">
              <w:rPr>
                <w:rFonts w:ascii="Arial" w:eastAsia="Times New Roman" w:hAnsi="Arial" w:cs="Arial"/>
                <w:sz w:val="20"/>
                <w:szCs w:val="20"/>
                <w:lang w:eastAsia="sl-SI"/>
              </w:rPr>
              <w:t> </w:t>
            </w:r>
          </w:p>
        </w:tc>
      </w:tr>
      <w:tr w:rsidR="001765C2" w:rsidRPr="00244B27" w14:paraId="7C44A2C9"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1267F849"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4.2.1</w:t>
            </w:r>
          </w:p>
        </w:tc>
        <w:tc>
          <w:tcPr>
            <w:tcW w:w="3305" w:type="pct"/>
            <w:tcBorders>
              <w:top w:val="single" w:sz="4" w:space="0" w:color="auto"/>
              <w:left w:val="nil"/>
              <w:bottom w:val="single" w:sz="4" w:space="0" w:color="auto"/>
              <w:right w:val="single" w:sz="4" w:space="0" w:color="auto"/>
            </w:tcBorders>
            <w:shd w:val="clear" w:color="auto" w:fill="auto"/>
          </w:tcPr>
          <w:p w14:paraId="39ACB15B" w14:textId="7293E541"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Gradnja gozdne vlake, več kot 50 % izkopa v 5. in 6. kategorij</w:t>
            </w:r>
            <w:r w:rsidR="00451B80" w:rsidRPr="00244B27">
              <w:rPr>
                <w:rFonts w:ascii="Arial" w:eastAsia="Times New Roman" w:hAnsi="Arial" w:cs="Arial"/>
                <w:bCs/>
                <w:sz w:val="20"/>
                <w:szCs w:val="20"/>
                <w:lang w:eastAsia="sl-SI"/>
              </w:rPr>
              <w:t>i</w:t>
            </w:r>
            <w:r w:rsidR="00A36340" w:rsidRPr="00244B27">
              <w:rPr>
                <w:rFonts w:ascii="Arial" w:eastAsia="Times New Roman" w:hAnsi="Arial" w:cs="Arial"/>
                <w:bCs/>
                <w:sz w:val="20"/>
                <w:szCs w:val="20"/>
                <w:lang w:eastAsia="sl-SI"/>
              </w:rPr>
              <w:t xml:space="preserve"> zemljin</w:t>
            </w:r>
            <w:r w:rsidR="00451B80" w:rsidRPr="00244B27">
              <w:rPr>
                <w:rFonts w:ascii="Arial" w:eastAsia="Times New Roman" w:hAnsi="Arial" w:cs="Arial"/>
                <w:bCs/>
                <w:sz w:val="20"/>
                <w:szCs w:val="20"/>
                <w:lang w:eastAsia="sl-SI"/>
              </w:rPr>
              <w:t>.</w:t>
            </w:r>
          </w:p>
        </w:tc>
        <w:tc>
          <w:tcPr>
            <w:tcW w:w="548" w:type="pct"/>
            <w:tcBorders>
              <w:top w:val="single" w:sz="4" w:space="0" w:color="auto"/>
              <w:left w:val="nil"/>
              <w:bottom w:val="single" w:sz="4" w:space="0" w:color="auto"/>
              <w:right w:val="single" w:sz="4" w:space="0" w:color="auto"/>
            </w:tcBorders>
            <w:shd w:val="clear" w:color="auto" w:fill="auto"/>
            <w:noWrap/>
          </w:tcPr>
          <w:p w14:paraId="311CC9AD" w14:textId="77777777" w:rsidR="001765C2" w:rsidRPr="00244B27" w:rsidRDefault="001765C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shd w:val="clear" w:color="auto" w:fill="auto"/>
            <w:noWrap/>
          </w:tcPr>
          <w:p w14:paraId="3871AE9E" w14:textId="77777777" w:rsidR="001765C2" w:rsidRPr="00244B27" w:rsidRDefault="001765C2" w:rsidP="00244B27">
            <w:pPr>
              <w:spacing w:after="0" w:line="260" w:lineRule="atLeast"/>
              <w:jc w:val="right"/>
              <w:rPr>
                <w:rFonts w:ascii="Arial" w:hAnsi="Arial" w:cs="Arial"/>
                <w:sz w:val="20"/>
                <w:szCs w:val="20"/>
              </w:rPr>
            </w:pPr>
            <w:r w:rsidRPr="00244B27">
              <w:rPr>
                <w:rFonts w:ascii="Arial" w:eastAsia="Times New Roman" w:hAnsi="Arial" w:cs="Arial"/>
                <w:bCs/>
                <w:sz w:val="20"/>
                <w:szCs w:val="20"/>
                <w:lang w:eastAsia="sl-SI"/>
              </w:rPr>
              <w:t>16,00</w:t>
            </w:r>
          </w:p>
        </w:tc>
      </w:tr>
      <w:tr w:rsidR="001765C2" w:rsidRPr="00244B27" w14:paraId="5592AE24"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79EE2770"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4.2.2</w:t>
            </w:r>
          </w:p>
        </w:tc>
        <w:tc>
          <w:tcPr>
            <w:tcW w:w="3305" w:type="pct"/>
            <w:tcBorders>
              <w:top w:val="single" w:sz="4" w:space="0" w:color="auto"/>
              <w:left w:val="nil"/>
              <w:bottom w:val="single" w:sz="4" w:space="0" w:color="auto"/>
              <w:right w:val="single" w:sz="4" w:space="0" w:color="auto"/>
            </w:tcBorders>
            <w:shd w:val="clear" w:color="auto" w:fill="auto"/>
          </w:tcPr>
          <w:p w14:paraId="406BDE29" w14:textId="544AB2A2"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 xml:space="preserve">Gradnja gozdne vlake, 50 % </w:t>
            </w:r>
            <w:r w:rsidR="00451B80" w:rsidRPr="00244B27">
              <w:rPr>
                <w:rFonts w:ascii="Arial" w:eastAsia="Times New Roman" w:hAnsi="Arial" w:cs="Arial"/>
                <w:bCs/>
                <w:sz w:val="20"/>
                <w:szCs w:val="20"/>
                <w:lang w:eastAsia="sl-SI"/>
              </w:rPr>
              <w:t xml:space="preserve">ali manj </w:t>
            </w:r>
            <w:r w:rsidRPr="00244B27">
              <w:rPr>
                <w:rFonts w:ascii="Arial" w:eastAsia="Times New Roman" w:hAnsi="Arial" w:cs="Arial"/>
                <w:bCs/>
                <w:sz w:val="20"/>
                <w:szCs w:val="20"/>
                <w:lang w:eastAsia="sl-SI"/>
              </w:rPr>
              <w:t>izkopa v 5. in 6. kategorij</w:t>
            </w:r>
            <w:r w:rsidR="00451B80" w:rsidRPr="00244B27">
              <w:rPr>
                <w:rFonts w:ascii="Arial" w:eastAsia="Times New Roman" w:hAnsi="Arial" w:cs="Arial"/>
                <w:bCs/>
                <w:sz w:val="20"/>
                <w:szCs w:val="20"/>
                <w:lang w:eastAsia="sl-SI"/>
              </w:rPr>
              <w:t>i</w:t>
            </w:r>
            <w:r w:rsidR="00A36340" w:rsidRPr="00244B27">
              <w:rPr>
                <w:rFonts w:ascii="Arial" w:eastAsia="Times New Roman" w:hAnsi="Arial" w:cs="Arial"/>
                <w:bCs/>
                <w:sz w:val="20"/>
                <w:szCs w:val="20"/>
                <w:lang w:eastAsia="sl-SI"/>
              </w:rPr>
              <w:t xml:space="preserve"> zemljin</w:t>
            </w:r>
            <w:r w:rsidR="00451B80" w:rsidRPr="00244B27">
              <w:rPr>
                <w:rFonts w:ascii="Arial" w:eastAsia="Times New Roman" w:hAnsi="Arial" w:cs="Arial"/>
                <w:bCs/>
                <w:sz w:val="20"/>
                <w:szCs w:val="20"/>
                <w:lang w:eastAsia="sl-SI"/>
              </w:rPr>
              <w:t>.</w:t>
            </w:r>
          </w:p>
        </w:tc>
        <w:tc>
          <w:tcPr>
            <w:tcW w:w="548" w:type="pct"/>
            <w:tcBorders>
              <w:top w:val="single" w:sz="4" w:space="0" w:color="auto"/>
              <w:left w:val="nil"/>
              <w:bottom w:val="single" w:sz="4" w:space="0" w:color="auto"/>
              <w:right w:val="single" w:sz="4" w:space="0" w:color="auto"/>
            </w:tcBorders>
            <w:shd w:val="clear" w:color="auto" w:fill="auto"/>
            <w:noWrap/>
          </w:tcPr>
          <w:p w14:paraId="0536A915" w14:textId="77777777" w:rsidR="001765C2" w:rsidRPr="00244B27" w:rsidRDefault="001765C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shd w:val="clear" w:color="auto" w:fill="auto"/>
            <w:noWrap/>
          </w:tcPr>
          <w:p w14:paraId="1D014A78" w14:textId="77777777" w:rsidR="001765C2" w:rsidRPr="00244B27" w:rsidRDefault="001765C2" w:rsidP="00244B27">
            <w:pPr>
              <w:spacing w:after="0" w:line="260" w:lineRule="atLeast"/>
              <w:jc w:val="right"/>
              <w:rPr>
                <w:rFonts w:ascii="Arial" w:hAnsi="Arial" w:cs="Arial"/>
                <w:sz w:val="20"/>
                <w:szCs w:val="20"/>
              </w:rPr>
            </w:pPr>
            <w:r w:rsidRPr="00244B27">
              <w:rPr>
                <w:rFonts w:ascii="Arial" w:eastAsia="Times New Roman" w:hAnsi="Arial" w:cs="Arial"/>
                <w:bCs/>
                <w:sz w:val="20"/>
                <w:szCs w:val="20"/>
                <w:lang w:eastAsia="sl-SI"/>
              </w:rPr>
              <w:t>11,00</w:t>
            </w:r>
          </w:p>
        </w:tc>
      </w:tr>
      <w:tr w:rsidR="001765C2" w:rsidRPr="00244B27" w14:paraId="5064A8E5"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74293B95"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4.2.3</w:t>
            </w:r>
          </w:p>
        </w:tc>
        <w:tc>
          <w:tcPr>
            <w:tcW w:w="3305" w:type="pct"/>
            <w:tcBorders>
              <w:top w:val="single" w:sz="4" w:space="0" w:color="auto"/>
              <w:left w:val="nil"/>
              <w:bottom w:val="single" w:sz="4" w:space="0" w:color="auto"/>
              <w:right w:val="single" w:sz="4" w:space="0" w:color="auto"/>
            </w:tcBorders>
            <w:shd w:val="clear" w:color="auto" w:fill="auto"/>
          </w:tcPr>
          <w:p w14:paraId="6CDFAFB3" w14:textId="00524F24"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Rekonstrukcija gozdne vlake</w:t>
            </w:r>
            <w:r w:rsidR="00D217A9"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548" w:type="pct"/>
            <w:tcBorders>
              <w:top w:val="single" w:sz="4" w:space="0" w:color="auto"/>
              <w:left w:val="nil"/>
              <w:bottom w:val="single" w:sz="4" w:space="0" w:color="auto"/>
              <w:right w:val="single" w:sz="4" w:space="0" w:color="auto"/>
            </w:tcBorders>
            <w:shd w:val="clear" w:color="auto" w:fill="auto"/>
            <w:noWrap/>
          </w:tcPr>
          <w:p w14:paraId="5C644782" w14:textId="77777777" w:rsidR="001765C2" w:rsidRPr="00244B27" w:rsidRDefault="001765C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shd w:val="clear" w:color="auto" w:fill="auto"/>
            <w:noWrap/>
          </w:tcPr>
          <w:p w14:paraId="0E182C35" w14:textId="77777777" w:rsidR="001765C2" w:rsidRPr="00244B27" w:rsidRDefault="001765C2" w:rsidP="00244B27">
            <w:pPr>
              <w:spacing w:after="0" w:line="260" w:lineRule="atLeast"/>
              <w:jc w:val="right"/>
              <w:rPr>
                <w:rFonts w:ascii="Arial" w:hAnsi="Arial" w:cs="Arial"/>
                <w:sz w:val="20"/>
                <w:szCs w:val="20"/>
              </w:rPr>
            </w:pPr>
            <w:r w:rsidRPr="00244B27">
              <w:rPr>
                <w:rFonts w:ascii="Arial" w:eastAsia="Times New Roman" w:hAnsi="Arial" w:cs="Arial"/>
                <w:bCs/>
                <w:sz w:val="20"/>
                <w:szCs w:val="20"/>
                <w:lang w:eastAsia="sl-SI"/>
              </w:rPr>
              <w:t>8,00</w:t>
            </w:r>
          </w:p>
        </w:tc>
      </w:tr>
      <w:tr w:rsidR="001765C2" w:rsidRPr="00244B27" w14:paraId="353B7B58"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4600E4C8" w14:textId="77777777"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4.2.4</w:t>
            </w:r>
          </w:p>
        </w:tc>
        <w:tc>
          <w:tcPr>
            <w:tcW w:w="3305" w:type="pct"/>
            <w:tcBorders>
              <w:top w:val="single" w:sz="4" w:space="0" w:color="auto"/>
              <w:left w:val="nil"/>
              <w:bottom w:val="single" w:sz="4" w:space="0" w:color="auto"/>
              <w:right w:val="single" w:sz="4" w:space="0" w:color="auto"/>
            </w:tcBorders>
            <w:shd w:val="clear" w:color="auto" w:fill="auto"/>
          </w:tcPr>
          <w:p w14:paraId="2B559D5B" w14:textId="70B2D511" w:rsidR="001765C2" w:rsidRPr="00244B27" w:rsidRDefault="001765C2" w:rsidP="00244B27">
            <w:pPr>
              <w:spacing w:after="0" w:line="260" w:lineRule="atLeast"/>
              <w:rPr>
                <w:rFonts w:ascii="Arial" w:eastAsia="Times New Roman" w:hAnsi="Arial" w:cs="Arial"/>
                <w:sz w:val="20"/>
                <w:szCs w:val="20"/>
                <w:lang w:eastAsia="sl-SI"/>
              </w:rPr>
            </w:pPr>
            <w:r w:rsidRPr="00244B27">
              <w:rPr>
                <w:rFonts w:ascii="Arial" w:eastAsia="Times New Roman" w:hAnsi="Arial" w:cs="Arial"/>
                <w:bCs/>
                <w:sz w:val="20"/>
                <w:szCs w:val="20"/>
                <w:lang w:eastAsia="sl-SI"/>
              </w:rPr>
              <w:t>Priprava gozdne vlake</w:t>
            </w:r>
            <w:r w:rsidR="00D217A9" w:rsidRPr="00244B27">
              <w:rPr>
                <w:rFonts w:ascii="Arial" w:eastAsia="Times New Roman" w:hAnsi="Arial" w:cs="Arial"/>
                <w:bCs/>
                <w:sz w:val="20"/>
                <w:szCs w:val="20"/>
                <w:lang w:eastAsia="sl-SI"/>
              </w:rPr>
              <w:t>.</w:t>
            </w:r>
            <w:r w:rsidRPr="00244B27">
              <w:rPr>
                <w:rFonts w:ascii="Arial" w:eastAsia="Times New Roman" w:hAnsi="Arial" w:cs="Arial"/>
                <w:bCs/>
                <w:sz w:val="20"/>
                <w:szCs w:val="20"/>
                <w:lang w:eastAsia="sl-SI"/>
              </w:rPr>
              <w:t xml:space="preserve"> </w:t>
            </w:r>
          </w:p>
        </w:tc>
        <w:tc>
          <w:tcPr>
            <w:tcW w:w="548" w:type="pct"/>
            <w:tcBorders>
              <w:top w:val="single" w:sz="4" w:space="0" w:color="auto"/>
              <w:left w:val="nil"/>
              <w:bottom w:val="single" w:sz="4" w:space="0" w:color="auto"/>
              <w:right w:val="single" w:sz="4" w:space="0" w:color="auto"/>
            </w:tcBorders>
            <w:shd w:val="clear" w:color="auto" w:fill="auto"/>
            <w:noWrap/>
          </w:tcPr>
          <w:p w14:paraId="0E827797" w14:textId="77777777" w:rsidR="001765C2" w:rsidRPr="00244B27" w:rsidRDefault="001765C2" w:rsidP="00244B27">
            <w:pPr>
              <w:spacing w:after="0" w:line="260" w:lineRule="atLeast"/>
              <w:jc w:val="center"/>
              <w:rPr>
                <w:rFonts w:ascii="Arial" w:eastAsia="Times New Roman" w:hAnsi="Arial" w:cs="Arial"/>
                <w:sz w:val="20"/>
                <w:szCs w:val="20"/>
                <w:lang w:eastAsia="sl-SI"/>
              </w:rPr>
            </w:pPr>
            <w:r w:rsidRPr="00244B2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shd w:val="clear" w:color="auto" w:fill="auto"/>
            <w:noWrap/>
          </w:tcPr>
          <w:p w14:paraId="3E3292EE" w14:textId="77777777" w:rsidR="001765C2" w:rsidRPr="00244B27" w:rsidRDefault="001765C2" w:rsidP="00244B27">
            <w:pPr>
              <w:spacing w:after="0" w:line="260" w:lineRule="atLeast"/>
              <w:jc w:val="right"/>
              <w:rPr>
                <w:rFonts w:ascii="Arial" w:hAnsi="Arial" w:cs="Arial"/>
                <w:sz w:val="20"/>
                <w:szCs w:val="20"/>
              </w:rPr>
            </w:pPr>
            <w:r w:rsidRPr="00244B27">
              <w:rPr>
                <w:rFonts w:ascii="Arial" w:eastAsia="Times New Roman" w:hAnsi="Arial" w:cs="Arial"/>
                <w:bCs/>
                <w:sz w:val="20"/>
                <w:szCs w:val="20"/>
                <w:lang w:eastAsia="sl-SI"/>
              </w:rPr>
              <w:t>7,00</w:t>
            </w:r>
          </w:p>
        </w:tc>
      </w:tr>
      <w:tr w:rsidR="001765C2" w:rsidRPr="00244B27" w14:paraId="68C196AF"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4A8279FE" w14:textId="77777777" w:rsidR="001765C2" w:rsidRPr="00244B27" w:rsidRDefault="001765C2"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4.2.5</w:t>
            </w:r>
          </w:p>
        </w:tc>
        <w:tc>
          <w:tcPr>
            <w:tcW w:w="3305" w:type="pct"/>
            <w:tcBorders>
              <w:top w:val="single" w:sz="4" w:space="0" w:color="auto"/>
              <w:left w:val="nil"/>
              <w:bottom w:val="single" w:sz="4" w:space="0" w:color="auto"/>
              <w:right w:val="single" w:sz="4" w:space="0" w:color="auto"/>
            </w:tcBorders>
            <w:shd w:val="clear" w:color="auto" w:fill="auto"/>
          </w:tcPr>
          <w:p w14:paraId="0A8EE7CF" w14:textId="1E53EDA2" w:rsidR="001765C2" w:rsidRPr="00244B27" w:rsidRDefault="001765C2"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Protierozijsko vzdrževanje gozdnih vlak (izdelava prečnih in vzdolžnih jarkov)</w:t>
            </w:r>
            <w:r w:rsidR="00451B80" w:rsidRPr="00244B27">
              <w:rPr>
                <w:rFonts w:ascii="Arial" w:hAnsi="Arial" w:cs="Arial"/>
                <w:sz w:val="20"/>
                <w:szCs w:val="20"/>
              </w:rPr>
              <w:t>.</w:t>
            </w:r>
          </w:p>
        </w:tc>
        <w:tc>
          <w:tcPr>
            <w:tcW w:w="548" w:type="pct"/>
            <w:tcBorders>
              <w:top w:val="single" w:sz="4" w:space="0" w:color="auto"/>
              <w:left w:val="nil"/>
              <w:bottom w:val="single" w:sz="4" w:space="0" w:color="auto"/>
              <w:right w:val="single" w:sz="4" w:space="0" w:color="auto"/>
            </w:tcBorders>
            <w:shd w:val="clear" w:color="auto" w:fill="auto"/>
            <w:noWrap/>
          </w:tcPr>
          <w:p w14:paraId="275F9E35" w14:textId="77777777" w:rsidR="001765C2" w:rsidRPr="00244B27" w:rsidRDefault="001765C2"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tm</w:t>
            </w:r>
          </w:p>
        </w:tc>
        <w:tc>
          <w:tcPr>
            <w:tcW w:w="680" w:type="pct"/>
            <w:tcBorders>
              <w:top w:val="single" w:sz="4" w:space="0" w:color="auto"/>
              <w:left w:val="nil"/>
              <w:bottom w:val="single" w:sz="4" w:space="0" w:color="auto"/>
              <w:right w:val="single" w:sz="4" w:space="0" w:color="auto"/>
            </w:tcBorders>
            <w:shd w:val="clear" w:color="auto" w:fill="auto"/>
            <w:noWrap/>
          </w:tcPr>
          <w:p w14:paraId="1A451EF7" w14:textId="77777777" w:rsidR="001765C2" w:rsidRPr="00244B27" w:rsidRDefault="001765C2" w:rsidP="00244B27">
            <w:pPr>
              <w:spacing w:after="0" w:line="260" w:lineRule="atLeast"/>
              <w:jc w:val="right"/>
              <w:rPr>
                <w:rFonts w:ascii="Arial" w:eastAsia="Times New Roman" w:hAnsi="Arial" w:cs="Arial"/>
                <w:bCs/>
                <w:sz w:val="20"/>
                <w:szCs w:val="20"/>
                <w:lang w:eastAsia="sl-SI"/>
              </w:rPr>
            </w:pPr>
            <w:r w:rsidRPr="00244B27">
              <w:rPr>
                <w:rFonts w:ascii="Arial" w:hAnsi="Arial" w:cs="Arial"/>
                <w:sz w:val="20"/>
                <w:szCs w:val="20"/>
              </w:rPr>
              <w:t>2,00</w:t>
            </w:r>
          </w:p>
        </w:tc>
      </w:tr>
      <w:tr w:rsidR="001765C2" w:rsidRPr="00244B27" w14:paraId="4AF224FC" w14:textId="77777777" w:rsidTr="001A3116">
        <w:trPr>
          <w:trHeight w:val="342"/>
        </w:trPr>
        <w:tc>
          <w:tcPr>
            <w:tcW w:w="467" w:type="pct"/>
            <w:tcBorders>
              <w:top w:val="single" w:sz="4" w:space="0" w:color="auto"/>
              <w:left w:val="single" w:sz="4" w:space="0" w:color="auto"/>
              <w:bottom w:val="single" w:sz="4" w:space="0" w:color="auto"/>
              <w:right w:val="single" w:sz="4" w:space="0" w:color="auto"/>
            </w:tcBorders>
            <w:shd w:val="clear" w:color="auto" w:fill="auto"/>
            <w:noWrap/>
          </w:tcPr>
          <w:p w14:paraId="60861FFF" w14:textId="77777777" w:rsidR="001765C2" w:rsidRPr="00244B27" w:rsidRDefault="001765C2"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4.2.6</w:t>
            </w:r>
          </w:p>
        </w:tc>
        <w:tc>
          <w:tcPr>
            <w:tcW w:w="3305" w:type="pct"/>
            <w:tcBorders>
              <w:top w:val="single" w:sz="4" w:space="0" w:color="auto"/>
              <w:left w:val="nil"/>
              <w:bottom w:val="single" w:sz="4" w:space="0" w:color="auto"/>
              <w:right w:val="single" w:sz="4" w:space="0" w:color="auto"/>
            </w:tcBorders>
            <w:shd w:val="clear" w:color="auto" w:fill="auto"/>
          </w:tcPr>
          <w:p w14:paraId="148673FF" w14:textId="712C49F7" w:rsidR="001765C2" w:rsidRPr="00244B27" w:rsidRDefault="001765C2" w:rsidP="00244B27">
            <w:pPr>
              <w:spacing w:after="0" w:line="260" w:lineRule="atLeast"/>
              <w:rPr>
                <w:rFonts w:ascii="Arial" w:eastAsia="Times New Roman" w:hAnsi="Arial" w:cs="Arial"/>
                <w:bCs/>
                <w:sz w:val="20"/>
                <w:szCs w:val="20"/>
                <w:lang w:eastAsia="sl-SI"/>
              </w:rPr>
            </w:pPr>
            <w:r w:rsidRPr="00244B27">
              <w:rPr>
                <w:rFonts w:ascii="Arial" w:hAnsi="Arial" w:cs="Arial"/>
                <w:sz w:val="20"/>
                <w:szCs w:val="20"/>
              </w:rPr>
              <w:t xml:space="preserve">Protierozijski objekti in elementi (cevni prepusti najmanj </w:t>
            </w:r>
            <w:r w:rsidR="002D1889" w:rsidRPr="00244B27">
              <w:rPr>
                <w:rFonts w:ascii="Arial" w:hAnsi="Arial" w:cs="Arial"/>
                <w:sz w:val="20"/>
                <w:szCs w:val="20"/>
              </w:rPr>
              <w:t>0,</w:t>
            </w:r>
            <w:r w:rsidRPr="00244B27">
              <w:rPr>
                <w:rFonts w:ascii="Arial" w:hAnsi="Arial" w:cs="Arial"/>
                <w:sz w:val="20"/>
                <w:szCs w:val="20"/>
              </w:rPr>
              <w:t>5 m</w:t>
            </w:r>
            <w:r w:rsidR="0019023B" w:rsidRPr="00244B27">
              <w:rPr>
                <w:rFonts w:ascii="Arial" w:hAnsi="Arial" w:cs="Arial"/>
                <w:sz w:val="20"/>
                <w:szCs w:val="20"/>
              </w:rPr>
              <w:t>)</w:t>
            </w:r>
            <w:r w:rsidRPr="00244B27">
              <w:rPr>
                <w:rFonts w:ascii="Arial" w:hAnsi="Arial" w:cs="Arial"/>
                <w:sz w:val="20"/>
                <w:szCs w:val="20"/>
              </w:rPr>
              <w:t>, mulde, kašte, kamnometi</w:t>
            </w:r>
            <w:r w:rsidR="00F967CC" w:rsidRPr="00244B27">
              <w:rPr>
                <w:rFonts w:ascii="Arial" w:hAnsi="Arial" w:cs="Arial"/>
                <w:sz w:val="20"/>
                <w:szCs w:val="20"/>
              </w:rPr>
              <w:t>.</w:t>
            </w:r>
          </w:p>
        </w:tc>
        <w:tc>
          <w:tcPr>
            <w:tcW w:w="548" w:type="pct"/>
            <w:tcBorders>
              <w:top w:val="single" w:sz="4" w:space="0" w:color="auto"/>
              <w:left w:val="nil"/>
              <w:bottom w:val="single" w:sz="4" w:space="0" w:color="auto"/>
              <w:right w:val="single" w:sz="4" w:space="0" w:color="auto"/>
            </w:tcBorders>
            <w:shd w:val="clear" w:color="auto" w:fill="auto"/>
            <w:noWrap/>
          </w:tcPr>
          <w:p w14:paraId="051CC8DE" w14:textId="77777777" w:rsidR="001765C2" w:rsidRPr="00244B27" w:rsidRDefault="001765C2" w:rsidP="00244B27">
            <w:pPr>
              <w:spacing w:after="0" w:line="260" w:lineRule="atLeast"/>
              <w:jc w:val="center"/>
              <w:rPr>
                <w:rFonts w:ascii="Arial" w:eastAsia="Times New Roman" w:hAnsi="Arial" w:cs="Arial"/>
                <w:bCs/>
                <w:sz w:val="20"/>
                <w:szCs w:val="20"/>
                <w:lang w:eastAsia="sl-SI"/>
              </w:rPr>
            </w:pPr>
            <w:r w:rsidRPr="00244B27">
              <w:rPr>
                <w:rFonts w:ascii="Arial" w:hAnsi="Arial" w:cs="Arial"/>
                <w:sz w:val="20"/>
                <w:szCs w:val="20"/>
              </w:rPr>
              <w:t>tm</w:t>
            </w:r>
          </w:p>
        </w:tc>
        <w:tc>
          <w:tcPr>
            <w:tcW w:w="680" w:type="pct"/>
            <w:tcBorders>
              <w:top w:val="single" w:sz="4" w:space="0" w:color="auto"/>
              <w:left w:val="nil"/>
              <w:bottom w:val="single" w:sz="4" w:space="0" w:color="auto"/>
              <w:right w:val="single" w:sz="4" w:space="0" w:color="auto"/>
            </w:tcBorders>
            <w:shd w:val="clear" w:color="auto" w:fill="auto"/>
            <w:noWrap/>
          </w:tcPr>
          <w:p w14:paraId="3C52AE36" w14:textId="77777777" w:rsidR="001765C2" w:rsidRPr="00244B27" w:rsidRDefault="001765C2" w:rsidP="00244B27">
            <w:pPr>
              <w:spacing w:after="0" w:line="260" w:lineRule="atLeast"/>
              <w:jc w:val="right"/>
              <w:rPr>
                <w:rFonts w:ascii="Arial" w:eastAsia="Times New Roman" w:hAnsi="Arial" w:cs="Arial"/>
                <w:bCs/>
                <w:sz w:val="20"/>
                <w:szCs w:val="20"/>
                <w:lang w:eastAsia="sl-SI"/>
              </w:rPr>
            </w:pPr>
            <w:r w:rsidRPr="00244B27">
              <w:rPr>
                <w:rFonts w:ascii="Arial" w:eastAsia="Times New Roman" w:hAnsi="Arial" w:cs="Arial"/>
                <w:bCs/>
                <w:sz w:val="20"/>
                <w:szCs w:val="20"/>
                <w:lang w:eastAsia="sl-SI"/>
              </w:rPr>
              <w:t>50,00</w:t>
            </w:r>
          </w:p>
        </w:tc>
      </w:tr>
    </w:tbl>
    <w:p w14:paraId="4681A972" w14:textId="45DEA847" w:rsidR="0055470C" w:rsidRPr="00244B27" w:rsidRDefault="0055470C" w:rsidP="00244B27">
      <w:pPr>
        <w:spacing w:after="0" w:line="260" w:lineRule="atLeast"/>
        <w:rPr>
          <w:rFonts w:ascii="Arial" w:hAnsi="Arial" w:cs="Arial"/>
          <w:b/>
          <w:sz w:val="20"/>
          <w:szCs w:val="20"/>
        </w:rPr>
      </w:pPr>
    </w:p>
    <w:p w14:paraId="2CB7FC62" w14:textId="2959FD51" w:rsidR="0055470C" w:rsidRPr="00244B27" w:rsidRDefault="0055470C" w:rsidP="00244B27">
      <w:pPr>
        <w:spacing w:after="0" w:line="260" w:lineRule="atLeast"/>
        <w:rPr>
          <w:rFonts w:ascii="Arial" w:hAnsi="Arial" w:cs="Arial"/>
          <w:bCs/>
          <w:sz w:val="20"/>
          <w:szCs w:val="20"/>
        </w:rPr>
      </w:pPr>
    </w:p>
    <w:p w14:paraId="59EA9E0E" w14:textId="64DB662E" w:rsidR="00B536CE" w:rsidRPr="00244B27" w:rsidRDefault="00B536CE" w:rsidP="00244B27">
      <w:pPr>
        <w:spacing w:after="0" w:line="260" w:lineRule="atLeast"/>
        <w:rPr>
          <w:rFonts w:ascii="Arial" w:hAnsi="Arial" w:cs="Arial"/>
          <w:bCs/>
          <w:sz w:val="20"/>
          <w:szCs w:val="20"/>
        </w:rPr>
      </w:pPr>
    </w:p>
    <w:sectPr w:rsidR="00B536CE" w:rsidRPr="00244B27" w:rsidSect="005D159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F63A5" w14:textId="77777777" w:rsidR="00212898" w:rsidRDefault="00212898" w:rsidP="00537453">
      <w:pPr>
        <w:spacing w:after="0" w:line="240" w:lineRule="auto"/>
      </w:pPr>
      <w:r>
        <w:separator/>
      </w:r>
    </w:p>
  </w:endnote>
  <w:endnote w:type="continuationSeparator" w:id="0">
    <w:p w14:paraId="46B21D11" w14:textId="77777777" w:rsidR="00212898" w:rsidRDefault="00212898" w:rsidP="00537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F0ADF" w14:textId="77777777" w:rsidR="00212898" w:rsidRDefault="00212898" w:rsidP="00537453">
      <w:pPr>
        <w:spacing w:after="0" w:line="240" w:lineRule="auto"/>
      </w:pPr>
      <w:r>
        <w:separator/>
      </w:r>
    </w:p>
  </w:footnote>
  <w:footnote w:type="continuationSeparator" w:id="0">
    <w:p w14:paraId="0888FA34" w14:textId="77777777" w:rsidR="00212898" w:rsidRDefault="00212898" w:rsidP="00537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7D56"/>
    <w:multiLevelType w:val="hybridMultilevel"/>
    <w:tmpl w:val="1C6479C6"/>
    <w:lvl w:ilvl="0" w:tplc="082A8010">
      <w:start w:val="1"/>
      <w:numFmt w:val="bullet"/>
      <w:lvlText w:val="‒"/>
      <w:lvlJc w:val="left"/>
      <w:pPr>
        <w:ind w:left="720" w:hanging="360"/>
      </w:pPr>
      <w:rPr>
        <w:rFonts w:ascii="Times New Roman" w:eastAsia="Times New Roman" w:hAnsi="Times New Roman" w:cs="Times New Roman" w:hint="default"/>
        <w:w w:val="10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93E30B5"/>
    <w:multiLevelType w:val="hybridMultilevel"/>
    <w:tmpl w:val="B630F8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A247096"/>
    <w:multiLevelType w:val="hybridMultilevel"/>
    <w:tmpl w:val="08026DEC"/>
    <w:lvl w:ilvl="0" w:tplc="082A8010">
      <w:start w:val="1"/>
      <w:numFmt w:val="bullet"/>
      <w:lvlText w:val="‒"/>
      <w:lvlJc w:val="left"/>
      <w:pPr>
        <w:ind w:left="720" w:hanging="360"/>
      </w:pPr>
      <w:rPr>
        <w:rFonts w:ascii="Times New Roman" w:eastAsia="Times New Roman" w:hAnsi="Times New Roman" w:cs="Times New Roman" w:hint="default"/>
        <w:w w:val="10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DF95542"/>
    <w:multiLevelType w:val="hybridMultilevel"/>
    <w:tmpl w:val="0882A5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5E43486"/>
    <w:multiLevelType w:val="hybridMultilevel"/>
    <w:tmpl w:val="FE747406"/>
    <w:lvl w:ilvl="0" w:tplc="9642DCE0">
      <w:start w:val="1"/>
      <w:numFmt w:val="decimal"/>
      <w:lvlText w:val="%1."/>
      <w:lvlJc w:val="left"/>
      <w:rPr>
        <w:rFonts w:ascii="Calibri" w:eastAsia="Times New Roman" w:hAnsi="Calibri" w:cs="Arial"/>
      </w:rPr>
    </w:lvl>
    <w:lvl w:ilvl="1" w:tplc="08090003">
      <w:start w:val="1"/>
      <w:numFmt w:val="bullet"/>
      <w:lvlText w:val="o"/>
      <w:lvlJc w:val="left"/>
      <w:pPr>
        <w:ind w:left="1478" w:hanging="360"/>
      </w:pPr>
      <w:rPr>
        <w:rFonts w:ascii="Courier New" w:hAnsi="Courier New" w:hint="default"/>
      </w:rPr>
    </w:lvl>
    <w:lvl w:ilvl="2" w:tplc="08090005">
      <w:start w:val="1"/>
      <w:numFmt w:val="bullet"/>
      <w:lvlText w:val=""/>
      <w:lvlJc w:val="left"/>
      <w:pPr>
        <w:ind w:left="2198" w:hanging="360"/>
      </w:pPr>
      <w:rPr>
        <w:rFonts w:ascii="Wingdings" w:hAnsi="Wingdings" w:hint="default"/>
      </w:rPr>
    </w:lvl>
    <w:lvl w:ilvl="3" w:tplc="08090001">
      <w:start w:val="1"/>
      <w:numFmt w:val="bullet"/>
      <w:lvlText w:val=""/>
      <w:lvlJc w:val="left"/>
      <w:pPr>
        <w:ind w:left="2918" w:hanging="360"/>
      </w:pPr>
      <w:rPr>
        <w:rFonts w:ascii="Symbol" w:hAnsi="Symbol" w:hint="default"/>
      </w:rPr>
    </w:lvl>
    <w:lvl w:ilvl="4" w:tplc="08090003">
      <w:start w:val="1"/>
      <w:numFmt w:val="bullet"/>
      <w:lvlText w:val="o"/>
      <w:lvlJc w:val="left"/>
      <w:pPr>
        <w:ind w:left="3638" w:hanging="360"/>
      </w:pPr>
      <w:rPr>
        <w:rFonts w:ascii="Courier New" w:hAnsi="Courier New" w:hint="default"/>
      </w:rPr>
    </w:lvl>
    <w:lvl w:ilvl="5" w:tplc="08090005">
      <w:start w:val="1"/>
      <w:numFmt w:val="bullet"/>
      <w:lvlText w:val=""/>
      <w:lvlJc w:val="left"/>
      <w:pPr>
        <w:ind w:left="4358" w:hanging="360"/>
      </w:pPr>
      <w:rPr>
        <w:rFonts w:ascii="Wingdings" w:hAnsi="Wingdings" w:hint="default"/>
      </w:rPr>
    </w:lvl>
    <w:lvl w:ilvl="6" w:tplc="08090001">
      <w:start w:val="1"/>
      <w:numFmt w:val="bullet"/>
      <w:lvlText w:val=""/>
      <w:lvlJc w:val="left"/>
      <w:pPr>
        <w:ind w:left="5078" w:hanging="360"/>
      </w:pPr>
      <w:rPr>
        <w:rFonts w:ascii="Symbol" w:hAnsi="Symbol" w:hint="default"/>
      </w:rPr>
    </w:lvl>
    <w:lvl w:ilvl="7" w:tplc="08090003">
      <w:start w:val="1"/>
      <w:numFmt w:val="bullet"/>
      <w:lvlText w:val="o"/>
      <w:lvlJc w:val="left"/>
      <w:pPr>
        <w:ind w:left="5798" w:hanging="360"/>
      </w:pPr>
      <w:rPr>
        <w:rFonts w:ascii="Courier New" w:hAnsi="Courier New" w:hint="default"/>
      </w:rPr>
    </w:lvl>
    <w:lvl w:ilvl="8" w:tplc="08090005">
      <w:start w:val="1"/>
      <w:numFmt w:val="bullet"/>
      <w:lvlText w:val=""/>
      <w:lvlJc w:val="left"/>
      <w:pPr>
        <w:ind w:left="6518" w:hanging="360"/>
      </w:pPr>
      <w:rPr>
        <w:rFonts w:ascii="Wingdings" w:hAnsi="Wingdings" w:hint="default"/>
      </w:rPr>
    </w:lvl>
  </w:abstractNum>
  <w:abstractNum w:abstractNumId="5" w15:restartNumberingAfterBreak="0">
    <w:nsid w:val="42556906"/>
    <w:multiLevelType w:val="hybridMultilevel"/>
    <w:tmpl w:val="A19697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A30652B"/>
    <w:multiLevelType w:val="hybridMultilevel"/>
    <w:tmpl w:val="3DC89CD6"/>
    <w:lvl w:ilvl="0" w:tplc="76E6ECFE">
      <w:start w:val="1"/>
      <w:numFmt w:val="bullet"/>
      <w:lvlText w:val="-"/>
      <w:lvlJc w:val="left"/>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DD6467B"/>
    <w:multiLevelType w:val="hybridMultilevel"/>
    <w:tmpl w:val="13527E4C"/>
    <w:lvl w:ilvl="0" w:tplc="BC6C014A">
      <w:numFmt w:val="bullet"/>
      <w:lvlText w:val="–"/>
      <w:lvlJc w:val="left"/>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9083E75"/>
    <w:multiLevelType w:val="hybridMultilevel"/>
    <w:tmpl w:val="26A62E82"/>
    <w:lvl w:ilvl="0" w:tplc="B42A6632">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6F7B171A"/>
    <w:multiLevelType w:val="hybridMultilevel"/>
    <w:tmpl w:val="FAB0B79E"/>
    <w:lvl w:ilvl="0" w:tplc="7EA642E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0" w15:restartNumberingAfterBreak="0">
    <w:nsid w:val="73B53A64"/>
    <w:multiLevelType w:val="hybridMultilevel"/>
    <w:tmpl w:val="7B304892"/>
    <w:lvl w:ilvl="0" w:tplc="C34E2A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796277D0"/>
    <w:multiLevelType w:val="hybridMultilevel"/>
    <w:tmpl w:val="69E26C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AF02106"/>
    <w:multiLevelType w:val="hybridMultilevel"/>
    <w:tmpl w:val="EC5C3174"/>
    <w:lvl w:ilvl="0" w:tplc="3D4ACAF6">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5"/>
  </w:num>
  <w:num w:numId="2">
    <w:abstractNumId w:val="8"/>
  </w:num>
  <w:num w:numId="3">
    <w:abstractNumId w:val="4"/>
  </w:num>
  <w:num w:numId="4">
    <w:abstractNumId w:val="10"/>
  </w:num>
  <w:num w:numId="5">
    <w:abstractNumId w:val="12"/>
  </w:num>
  <w:num w:numId="6">
    <w:abstractNumId w:val="9"/>
  </w:num>
  <w:num w:numId="7">
    <w:abstractNumId w:val="6"/>
  </w:num>
  <w:num w:numId="8">
    <w:abstractNumId w:val="1"/>
  </w:num>
  <w:num w:numId="9">
    <w:abstractNumId w:val="7"/>
  </w:num>
  <w:num w:numId="10">
    <w:abstractNumId w:val="11"/>
  </w:num>
  <w:num w:numId="11">
    <w:abstractNumId w:val="2"/>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oNotDisplayPageBoundaries/>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5FDB"/>
    <w:rsid w:val="00000956"/>
    <w:rsid w:val="00002E1E"/>
    <w:rsid w:val="00002F76"/>
    <w:rsid w:val="0000327D"/>
    <w:rsid w:val="00003401"/>
    <w:rsid w:val="000038E1"/>
    <w:rsid w:val="000052C3"/>
    <w:rsid w:val="00005A54"/>
    <w:rsid w:val="000070AD"/>
    <w:rsid w:val="00007B0C"/>
    <w:rsid w:val="0001136F"/>
    <w:rsid w:val="00011775"/>
    <w:rsid w:val="00012F07"/>
    <w:rsid w:val="00013281"/>
    <w:rsid w:val="0001348C"/>
    <w:rsid w:val="0001355F"/>
    <w:rsid w:val="00014CF1"/>
    <w:rsid w:val="000162B8"/>
    <w:rsid w:val="00016774"/>
    <w:rsid w:val="00016AF7"/>
    <w:rsid w:val="00016B5C"/>
    <w:rsid w:val="00017BFE"/>
    <w:rsid w:val="000206FD"/>
    <w:rsid w:val="000215AC"/>
    <w:rsid w:val="000227DD"/>
    <w:rsid w:val="00025135"/>
    <w:rsid w:val="00026B30"/>
    <w:rsid w:val="000303EA"/>
    <w:rsid w:val="000306D2"/>
    <w:rsid w:val="0003074C"/>
    <w:rsid w:val="00030F33"/>
    <w:rsid w:val="0003214C"/>
    <w:rsid w:val="00032617"/>
    <w:rsid w:val="00033CAF"/>
    <w:rsid w:val="00034444"/>
    <w:rsid w:val="00035BEC"/>
    <w:rsid w:val="000362AE"/>
    <w:rsid w:val="000364F2"/>
    <w:rsid w:val="0003683A"/>
    <w:rsid w:val="00037BB6"/>
    <w:rsid w:val="00040087"/>
    <w:rsid w:val="00042605"/>
    <w:rsid w:val="00042A39"/>
    <w:rsid w:val="0004305A"/>
    <w:rsid w:val="00044205"/>
    <w:rsid w:val="000449A5"/>
    <w:rsid w:val="00044E7A"/>
    <w:rsid w:val="00045131"/>
    <w:rsid w:val="000459CB"/>
    <w:rsid w:val="00045BD1"/>
    <w:rsid w:val="000464E2"/>
    <w:rsid w:val="00046807"/>
    <w:rsid w:val="00047169"/>
    <w:rsid w:val="000473FA"/>
    <w:rsid w:val="00050DE2"/>
    <w:rsid w:val="000510E0"/>
    <w:rsid w:val="00051B56"/>
    <w:rsid w:val="00052E04"/>
    <w:rsid w:val="000576F8"/>
    <w:rsid w:val="00057A73"/>
    <w:rsid w:val="00057B7D"/>
    <w:rsid w:val="000608BD"/>
    <w:rsid w:val="0006091D"/>
    <w:rsid w:val="00061791"/>
    <w:rsid w:val="00063614"/>
    <w:rsid w:val="000645B9"/>
    <w:rsid w:val="00067262"/>
    <w:rsid w:val="00072074"/>
    <w:rsid w:val="00073068"/>
    <w:rsid w:val="00073315"/>
    <w:rsid w:val="0007526C"/>
    <w:rsid w:val="000759E1"/>
    <w:rsid w:val="000772CD"/>
    <w:rsid w:val="0007782B"/>
    <w:rsid w:val="000801F6"/>
    <w:rsid w:val="000804B8"/>
    <w:rsid w:val="000807FA"/>
    <w:rsid w:val="00080B21"/>
    <w:rsid w:val="000811A6"/>
    <w:rsid w:val="00082EF6"/>
    <w:rsid w:val="00083CDD"/>
    <w:rsid w:val="0008684E"/>
    <w:rsid w:val="00086CF5"/>
    <w:rsid w:val="00086DEF"/>
    <w:rsid w:val="00086F44"/>
    <w:rsid w:val="00090623"/>
    <w:rsid w:val="00093E2E"/>
    <w:rsid w:val="0009539D"/>
    <w:rsid w:val="00095868"/>
    <w:rsid w:val="00096226"/>
    <w:rsid w:val="00096D31"/>
    <w:rsid w:val="000A0069"/>
    <w:rsid w:val="000A0F6C"/>
    <w:rsid w:val="000A10B1"/>
    <w:rsid w:val="000A15A8"/>
    <w:rsid w:val="000A1F53"/>
    <w:rsid w:val="000A27E3"/>
    <w:rsid w:val="000A40C3"/>
    <w:rsid w:val="000A4200"/>
    <w:rsid w:val="000A5691"/>
    <w:rsid w:val="000A59F7"/>
    <w:rsid w:val="000A64A5"/>
    <w:rsid w:val="000B0773"/>
    <w:rsid w:val="000B09A6"/>
    <w:rsid w:val="000B2747"/>
    <w:rsid w:val="000B3560"/>
    <w:rsid w:val="000B3C29"/>
    <w:rsid w:val="000B3E24"/>
    <w:rsid w:val="000B54F5"/>
    <w:rsid w:val="000B55A6"/>
    <w:rsid w:val="000B6996"/>
    <w:rsid w:val="000C4312"/>
    <w:rsid w:val="000C44BC"/>
    <w:rsid w:val="000C54AB"/>
    <w:rsid w:val="000C7448"/>
    <w:rsid w:val="000D08B5"/>
    <w:rsid w:val="000D1B25"/>
    <w:rsid w:val="000D1B31"/>
    <w:rsid w:val="000D1C96"/>
    <w:rsid w:val="000D375A"/>
    <w:rsid w:val="000D3E0A"/>
    <w:rsid w:val="000E161C"/>
    <w:rsid w:val="000E1AE6"/>
    <w:rsid w:val="000E1DC4"/>
    <w:rsid w:val="000E2BD7"/>
    <w:rsid w:val="000E3946"/>
    <w:rsid w:val="000E3C87"/>
    <w:rsid w:val="000E3CBE"/>
    <w:rsid w:val="000E567F"/>
    <w:rsid w:val="000E5849"/>
    <w:rsid w:val="000E6304"/>
    <w:rsid w:val="000E6651"/>
    <w:rsid w:val="000E7FDF"/>
    <w:rsid w:val="000F1A4A"/>
    <w:rsid w:val="000F266F"/>
    <w:rsid w:val="000F26A3"/>
    <w:rsid w:val="000F2702"/>
    <w:rsid w:val="000F2A76"/>
    <w:rsid w:val="000F2EC1"/>
    <w:rsid w:val="000F3D92"/>
    <w:rsid w:val="000F4DC1"/>
    <w:rsid w:val="000F4FE7"/>
    <w:rsid w:val="000F5CA4"/>
    <w:rsid w:val="000F7AAD"/>
    <w:rsid w:val="00103B76"/>
    <w:rsid w:val="00105D4B"/>
    <w:rsid w:val="0010637B"/>
    <w:rsid w:val="001067C2"/>
    <w:rsid w:val="001068A6"/>
    <w:rsid w:val="00107349"/>
    <w:rsid w:val="001103D3"/>
    <w:rsid w:val="00110D46"/>
    <w:rsid w:val="00112141"/>
    <w:rsid w:val="00112598"/>
    <w:rsid w:val="00113E9D"/>
    <w:rsid w:val="00114ED9"/>
    <w:rsid w:val="0011582B"/>
    <w:rsid w:val="001168C7"/>
    <w:rsid w:val="001174B1"/>
    <w:rsid w:val="00120370"/>
    <w:rsid w:val="00120F5E"/>
    <w:rsid w:val="00121DCF"/>
    <w:rsid w:val="00122BDE"/>
    <w:rsid w:val="00122F39"/>
    <w:rsid w:val="00123792"/>
    <w:rsid w:val="00123B89"/>
    <w:rsid w:val="00124011"/>
    <w:rsid w:val="001264DF"/>
    <w:rsid w:val="00126A69"/>
    <w:rsid w:val="001276DF"/>
    <w:rsid w:val="0013022D"/>
    <w:rsid w:val="001334B6"/>
    <w:rsid w:val="0013388F"/>
    <w:rsid w:val="001346AC"/>
    <w:rsid w:val="00135B4C"/>
    <w:rsid w:val="0013637E"/>
    <w:rsid w:val="00136A04"/>
    <w:rsid w:val="00137378"/>
    <w:rsid w:val="00137408"/>
    <w:rsid w:val="001374C1"/>
    <w:rsid w:val="00140217"/>
    <w:rsid w:val="00140C48"/>
    <w:rsid w:val="001417A5"/>
    <w:rsid w:val="001427C6"/>
    <w:rsid w:val="00143CE1"/>
    <w:rsid w:val="00144840"/>
    <w:rsid w:val="00144A08"/>
    <w:rsid w:val="00146068"/>
    <w:rsid w:val="00146DFE"/>
    <w:rsid w:val="001507D9"/>
    <w:rsid w:val="00150CA6"/>
    <w:rsid w:val="00150F13"/>
    <w:rsid w:val="00153777"/>
    <w:rsid w:val="00154DD9"/>
    <w:rsid w:val="00156D76"/>
    <w:rsid w:val="00160778"/>
    <w:rsid w:val="0016096D"/>
    <w:rsid w:val="00161AA7"/>
    <w:rsid w:val="00162BF7"/>
    <w:rsid w:val="00165833"/>
    <w:rsid w:val="00170545"/>
    <w:rsid w:val="00170F53"/>
    <w:rsid w:val="00171B5D"/>
    <w:rsid w:val="0017552F"/>
    <w:rsid w:val="001765C2"/>
    <w:rsid w:val="0018087B"/>
    <w:rsid w:val="00180B00"/>
    <w:rsid w:val="001812F2"/>
    <w:rsid w:val="00182E42"/>
    <w:rsid w:val="00183E1A"/>
    <w:rsid w:val="001848A7"/>
    <w:rsid w:val="001849D4"/>
    <w:rsid w:val="001852CA"/>
    <w:rsid w:val="00187A9A"/>
    <w:rsid w:val="00187C62"/>
    <w:rsid w:val="0019023B"/>
    <w:rsid w:val="00191280"/>
    <w:rsid w:val="001914C8"/>
    <w:rsid w:val="00192394"/>
    <w:rsid w:val="001940E6"/>
    <w:rsid w:val="0019523D"/>
    <w:rsid w:val="0019548D"/>
    <w:rsid w:val="001964AB"/>
    <w:rsid w:val="00196C75"/>
    <w:rsid w:val="00196D17"/>
    <w:rsid w:val="001A03A0"/>
    <w:rsid w:val="001A0717"/>
    <w:rsid w:val="001A2351"/>
    <w:rsid w:val="001A28D1"/>
    <w:rsid w:val="001A3116"/>
    <w:rsid w:val="001A371A"/>
    <w:rsid w:val="001A5C44"/>
    <w:rsid w:val="001A5C7B"/>
    <w:rsid w:val="001A6A98"/>
    <w:rsid w:val="001A77D8"/>
    <w:rsid w:val="001A7D79"/>
    <w:rsid w:val="001B071F"/>
    <w:rsid w:val="001B0AF1"/>
    <w:rsid w:val="001B2601"/>
    <w:rsid w:val="001B3A8F"/>
    <w:rsid w:val="001B3D1E"/>
    <w:rsid w:val="001B73D2"/>
    <w:rsid w:val="001B764E"/>
    <w:rsid w:val="001C3070"/>
    <w:rsid w:val="001C36EC"/>
    <w:rsid w:val="001C3C96"/>
    <w:rsid w:val="001C4263"/>
    <w:rsid w:val="001C49FC"/>
    <w:rsid w:val="001C4B90"/>
    <w:rsid w:val="001C4F90"/>
    <w:rsid w:val="001C5B49"/>
    <w:rsid w:val="001D20A6"/>
    <w:rsid w:val="001D319E"/>
    <w:rsid w:val="001D4746"/>
    <w:rsid w:val="001D7699"/>
    <w:rsid w:val="001D784A"/>
    <w:rsid w:val="001D7BC3"/>
    <w:rsid w:val="001E0097"/>
    <w:rsid w:val="001E27FB"/>
    <w:rsid w:val="001E5A2D"/>
    <w:rsid w:val="001E5E7C"/>
    <w:rsid w:val="001E6B56"/>
    <w:rsid w:val="001E702A"/>
    <w:rsid w:val="001E755F"/>
    <w:rsid w:val="001F047D"/>
    <w:rsid w:val="001F0DA7"/>
    <w:rsid w:val="001F4BE5"/>
    <w:rsid w:val="001F4F3B"/>
    <w:rsid w:val="001F5C13"/>
    <w:rsid w:val="001F6D06"/>
    <w:rsid w:val="001F70A6"/>
    <w:rsid w:val="001F7576"/>
    <w:rsid w:val="00200F35"/>
    <w:rsid w:val="002027BE"/>
    <w:rsid w:val="002027FB"/>
    <w:rsid w:val="00202EFB"/>
    <w:rsid w:val="00203183"/>
    <w:rsid w:val="00203ACC"/>
    <w:rsid w:val="00204013"/>
    <w:rsid w:val="00204132"/>
    <w:rsid w:val="0020666F"/>
    <w:rsid w:val="0021026D"/>
    <w:rsid w:val="002109D9"/>
    <w:rsid w:val="00210B81"/>
    <w:rsid w:val="002116F2"/>
    <w:rsid w:val="0021176F"/>
    <w:rsid w:val="0021202B"/>
    <w:rsid w:val="00212781"/>
    <w:rsid w:val="00212898"/>
    <w:rsid w:val="002128D1"/>
    <w:rsid w:val="0021292C"/>
    <w:rsid w:val="00214081"/>
    <w:rsid w:val="00214B57"/>
    <w:rsid w:val="00215C48"/>
    <w:rsid w:val="002217E6"/>
    <w:rsid w:val="00222EAB"/>
    <w:rsid w:val="002230FB"/>
    <w:rsid w:val="00223FD6"/>
    <w:rsid w:val="00225B56"/>
    <w:rsid w:val="00225EA9"/>
    <w:rsid w:val="00231454"/>
    <w:rsid w:val="00232DD0"/>
    <w:rsid w:val="00233605"/>
    <w:rsid w:val="00233B7C"/>
    <w:rsid w:val="00234B71"/>
    <w:rsid w:val="00235D0E"/>
    <w:rsid w:val="00235F94"/>
    <w:rsid w:val="00237642"/>
    <w:rsid w:val="00240917"/>
    <w:rsid w:val="00240B50"/>
    <w:rsid w:val="00241C7B"/>
    <w:rsid w:val="00243D33"/>
    <w:rsid w:val="00244B27"/>
    <w:rsid w:val="002453B6"/>
    <w:rsid w:val="0024542F"/>
    <w:rsid w:val="0024596C"/>
    <w:rsid w:val="00250B6E"/>
    <w:rsid w:val="00251411"/>
    <w:rsid w:val="00252843"/>
    <w:rsid w:val="002539C2"/>
    <w:rsid w:val="002563F3"/>
    <w:rsid w:val="00256D76"/>
    <w:rsid w:val="00257F9F"/>
    <w:rsid w:val="00261AB0"/>
    <w:rsid w:val="00261B18"/>
    <w:rsid w:val="002641AA"/>
    <w:rsid w:val="0026473F"/>
    <w:rsid w:val="002657CC"/>
    <w:rsid w:val="00266BA8"/>
    <w:rsid w:val="00273CDF"/>
    <w:rsid w:val="00275E6E"/>
    <w:rsid w:val="00276AD2"/>
    <w:rsid w:val="00277485"/>
    <w:rsid w:val="0028072C"/>
    <w:rsid w:val="00282A50"/>
    <w:rsid w:val="00282EAD"/>
    <w:rsid w:val="00284256"/>
    <w:rsid w:val="00285582"/>
    <w:rsid w:val="00285DC4"/>
    <w:rsid w:val="002860C4"/>
    <w:rsid w:val="00287DBF"/>
    <w:rsid w:val="002914FC"/>
    <w:rsid w:val="0029305D"/>
    <w:rsid w:val="00294CB9"/>
    <w:rsid w:val="00294E5C"/>
    <w:rsid w:val="002956FB"/>
    <w:rsid w:val="00296823"/>
    <w:rsid w:val="002A126D"/>
    <w:rsid w:val="002A291D"/>
    <w:rsid w:val="002A3F21"/>
    <w:rsid w:val="002A3FE6"/>
    <w:rsid w:val="002A4B12"/>
    <w:rsid w:val="002A547B"/>
    <w:rsid w:val="002A6B06"/>
    <w:rsid w:val="002B03CC"/>
    <w:rsid w:val="002B0829"/>
    <w:rsid w:val="002B08AB"/>
    <w:rsid w:val="002B2554"/>
    <w:rsid w:val="002B2D6C"/>
    <w:rsid w:val="002B5B74"/>
    <w:rsid w:val="002B5FD2"/>
    <w:rsid w:val="002B698A"/>
    <w:rsid w:val="002B69B8"/>
    <w:rsid w:val="002C0E6E"/>
    <w:rsid w:val="002C2260"/>
    <w:rsid w:val="002C329D"/>
    <w:rsid w:val="002C3A7F"/>
    <w:rsid w:val="002C3AAF"/>
    <w:rsid w:val="002C6145"/>
    <w:rsid w:val="002D0393"/>
    <w:rsid w:val="002D1889"/>
    <w:rsid w:val="002D1E93"/>
    <w:rsid w:val="002D2EC4"/>
    <w:rsid w:val="002D457E"/>
    <w:rsid w:val="002D50E3"/>
    <w:rsid w:val="002D7BDA"/>
    <w:rsid w:val="002E0E09"/>
    <w:rsid w:val="002E154E"/>
    <w:rsid w:val="002E26BC"/>
    <w:rsid w:val="002E3010"/>
    <w:rsid w:val="002E40AD"/>
    <w:rsid w:val="002E4691"/>
    <w:rsid w:val="002E57B6"/>
    <w:rsid w:val="002E6567"/>
    <w:rsid w:val="002E713B"/>
    <w:rsid w:val="002E7379"/>
    <w:rsid w:val="002E74E4"/>
    <w:rsid w:val="002E785B"/>
    <w:rsid w:val="002F0F1B"/>
    <w:rsid w:val="002F0FF8"/>
    <w:rsid w:val="002F2512"/>
    <w:rsid w:val="002F2DF4"/>
    <w:rsid w:val="002F50A3"/>
    <w:rsid w:val="002F5380"/>
    <w:rsid w:val="002F680B"/>
    <w:rsid w:val="002F6A69"/>
    <w:rsid w:val="002F7BA0"/>
    <w:rsid w:val="002F7F13"/>
    <w:rsid w:val="003017EB"/>
    <w:rsid w:val="0030201A"/>
    <w:rsid w:val="0030309E"/>
    <w:rsid w:val="0030539B"/>
    <w:rsid w:val="003063C8"/>
    <w:rsid w:val="00306660"/>
    <w:rsid w:val="0031128B"/>
    <w:rsid w:val="00312869"/>
    <w:rsid w:val="00315100"/>
    <w:rsid w:val="00315172"/>
    <w:rsid w:val="003156B7"/>
    <w:rsid w:val="00316118"/>
    <w:rsid w:val="003165D6"/>
    <w:rsid w:val="003169A1"/>
    <w:rsid w:val="003209AA"/>
    <w:rsid w:val="00321C05"/>
    <w:rsid w:val="00324FAE"/>
    <w:rsid w:val="00326985"/>
    <w:rsid w:val="00330604"/>
    <w:rsid w:val="0033119F"/>
    <w:rsid w:val="003324C5"/>
    <w:rsid w:val="00334F60"/>
    <w:rsid w:val="00336062"/>
    <w:rsid w:val="003365AE"/>
    <w:rsid w:val="003374F2"/>
    <w:rsid w:val="00342ED9"/>
    <w:rsid w:val="00344CC8"/>
    <w:rsid w:val="0034524E"/>
    <w:rsid w:val="003455C7"/>
    <w:rsid w:val="003514ED"/>
    <w:rsid w:val="00351A17"/>
    <w:rsid w:val="0035344D"/>
    <w:rsid w:val="00353760"/>
    <w:rsid w:val="003538AE"/>
    <w:rsid w:val="00354A0F"/>
    <w:rsid w:val="00355247"/>
    <w:rsid w:val="00355D7B"/>
    <w:rsid w:val="00355EA9"/>
    <w:rsid w:val="00356D23"/>
    <w:rsid w:val="00357DB9"/>
    <w:rsid w:val="00362088"/>
    <w:rsid w:val="0036223C"/>
    <w:rsid w:val="003624AB"/>
    <w:rsid w:val="00362689"/>
    <w:rsid w:val="00364807"/>
    <w:rsid w:val="003660E1"/>
    <w:rsid w:val="0036633E"/>
    <w:rsid w:val="00367465"/>
    <w:rsid w:val="003677CE"/>
    <w:rsid w:val="00367B1C"/>
    <w:rsid w:val="0037066C"/>
    <w:rsid w:val="003719EE"/>
    <w:rsid w:val="0037261B"/>
    <w:rsid w:val="00373041"/>
    <w:rsid w:val="0037400F"/>
    <w:rsid w:val="00374578"/>
    <w:rsid w:val="00375314"/>
    <w:rsid w:val="00375EF1"/>
    <w:rsid w:val="00376B28"/>
    <w:rsid w:val="00380B96"/>
    <w:rsid w:val="00380ED2"/>
    <w:rsid w:val="00382134"/>
    <w:rsid w:val="00382489"/>
    <w:rsid w:val="00383F0B"/>
    <w:rsid w:val="0038460C"/>
    <w:rsid w:val="00384831"/>
    <w:rsid w:val="00385102"/>
    <w:rsid w:val="00385124"/>
    <w:rsid w:val="00390446"/>
    <w:rsid w:val="00391288"/>
    <w:rsid w:val="00391A36"/>
    <w:rsid w:val="003926C3"/>
    <w:rsid w:val="00393418"/>
    <w:rsid w:val="00394017"/>
    <w:rsid w:val="0039459D"/>
    <w:rsid w:val="00394D11"/>
    <w:rsid w:val="00397910"/>
    <w:rsid w:val="003A04C4"/>
    <w:rsid w:val="003A1E8C"/>
    <w:rsid w:val="003A4ABF"/>
    <w:rsid w:val="003A5B94"/>
    <w:rsid w:val="003A6700"/>
    <w:rsid w:val="003A6B94"/>
    <w:rsid w:val="003A6E25"/>
    <w:rsid w:val="003A71EF"/>
    <w:rsid w:val="003B17F0"/>
    <w:rsid w:val="003B3241"/>
    <w:rsid w:val="003B3387"/>
    <w:rsid w:val="003B3F32"/>
    <w:rsid w:val="003B44CB"/>
    <w:rsid w:val="003B5DF5"/>
    <w:rsid w:val="003B5E69"/>
    <w:rsid w:val="003B5FCB"/>
    <w:rsid w:val="003B6999"/>
    <w:rsid w:val="003B752A"/>
    <w:rsid w:val="003C1FB7"/>
    <w:rsid w:val="003C3224"/>
    <w:rsid w:val="003C4417"/>
    <w:rsid w:val="003C44A9"/>
    <w:rsid w:val="003C534F"/>
    <w:rsid w:val="003C53A7"/>
    <w:rsid w:val="003C5A2A"/>
    <w:rsid w:val="003C732D"/>
    <w:rsid w:val="003D0204"/>
    <w:rsid w:val="003D02FE"/>
    <w:rsid w:val="003D038C"/>
    <w:rsid w:val="003D35D8"/>
    <w:rsid w:val="003D4F5F"/>
    <w:rsid w:val="003D6F3D"/>
    <w:rsid w:val="003D7B9F"/>
    <w:rsid w:val="003E01B0"/>
    <w:rsid w:val="003E0EE6"/>
    <w:rsid w:val="003E237E"/>
    <w:rsid w:val="003E481E"/>
    <w:rsid w:val="003E4F6C"/>
    <w:rsid w:val="003E6710"/>
    <w:rsid w:val="003F1044"/>
    <w:rsid w:val="003F1E8D"/>
    <w:rsid w:val="003F20E4"/>
    <w:rsid w:val="003F2731"/>
    <w:rsid w:val="003F2C25"/>
    <w:rsid w:val="003F5F0B"/>
    <w:rsid w:val="003F6234"/>
    <w:rsid w:val="003F770E"/>
    <w:rsid w:val="004003C6"/>
    <w:rsid w:val="004005E0"/>
    <w:rsid w:val="0040086E"/>
    <w:rsid w:val="00400E66"/>
    <w:rsid w:val="00401051"/>
    <w:rsid w:val="0040117E"/>
    <w:rsid w:val="0040142D"/>
    <w:rsid w:val="00403359"/>
    <w:rsid w:val="00404174"/>
    <w:rsid w:val="004043C9"/>
    <w:rsid w:val="00410895"/>
    <w:rsid w:val="00410BD2"/>
    <w:rsid w:val="00410C55"/>
    <w:rsid w:val="00411AD7"/>
    <w:rsid w:val="00412894"/>
    <w:rsid w:val="00412C0C"/>
    <w:rsid w:val="004131D5"/>
    <w:rsid w:val="004135ED"/>
    <w:rsid w:val="00413A7C"/>
    <w:rsid w:val="004144D8"/>
    <w:rsid w:val="00415384"/>
    <w:rsid w:val="004167DF"/>
    <w:rsid w:val="00416F6F"/>
    <w:rsid w:val="00417545"/>
    <w:rsid w:val="00420451"/>
    <w:rsid w:val="00420A98"/>
    <w:rsid w:val="00423E06"/>
    <w:rsid w:val="00423E9D"/>
    <w:rsid w:val="00424502"/>
    <w:rsid w:val="00425C6D"/>
    <w:rsid w:val="00427A44"/>
    <w:rsid w:val="00427E02"/>
    <w:rsid w:val="0043043C"/>
    <w:rsid w:val="00430484"/>
    <w:rsid w:val="00430B98"/>
    <w:rsid w:val="0043189C"/>
    <w:rsid w:val="00434963"/>
    <w:rsid w:val="00436F3A"/>
    <w:rsid w:val="00437FF4"/>
    <w:rsid w:val="004406C1"/>
    <w:rsid w:val="00441D0F"/>
    <w:rsid w:val="00450F3F"/>
    <w:rsid w:val="0045159D"/>
    <w:rsid w:val="00451B80"/>
    <w:rsid w:val="00451DFC"/>
    <w:rsid w:val="004521DC"/>
    <w:rsid w:val="004525C8"/>
    <w:rsid w:val="00454A2A"/>
    <w:rsid w:val="00454E5D"/>
    <w:rsid w:val="0045523E"/>
    <w:rsid w:val="004562E4"/>
    <w:rsid w:val="004567A0"/>
    <w:rsid w:val="004569AD"/>
    <w:rsid w:val="00456B3D"/>
    <w:rsid w:val="004573F0"/>
    <w:rsid w:val="004604B4"/>
    <w:rsid w:val="0046273E"/>
    <w:rsid w:val="004632C0"/>
    <w:rsid w:val="00463D86"/>
    <w:rsid w:val="00464397"/>
    <w:rsid w:val="00464E23"/>
    <w:rsid w:val="00465BC1"/>
    <w:rsid w:val="004667FD"/>
    <w:rsid w:val="004721EF"/>
    <w:rsid w:val="00473012"/>
    <w:rsid w:val="00474404"/>
    <w:rsid w:val="00474839"/>
    <w:rsid w:val="00474A87"/>
    <w:rsid w:val="00474AD2"/>
    <w:rsid w:val="00474B1A"/>
    <w:rsid w:val="00474DA4"/>
    <w:rsid w:val="004758FF"/>
    <w:rsid w:val="00476E2E"/>
    <w:rsid w:val="00477E3C"/>
    <w:rsid w:val="004801E9"/>
    <w:rsid w:val="00482BB5"/>
    <w:rsid w:val="004850A7"/>
    <w:rsid w:val="00486815"/>
    <w:rsid w:val="00486FAA"/>
    <w:rsid w:val="00487586"/>
    <w:rsid w:val="00487E17"/>
    <w:rsid w:val="00490E22"/>
    <w:rsid w:val="00491B64"/>
    <w:rsid w:val="00491BAE"/>
    <w:rsid w:val="0049201D"/>
    <w:rsid w:val="00493439"/>
    <w:rsid w:val="004937C0"/>
    <w:rsid w:val="004A0AB2"/>
    <w:rsid w:val="004A1E2F"/>
    <w:rsid w:val="004A1F95"/>
    <w:rsid w:val="004A1FD9"/>
    <w:rsid w:val="004A24E1"/>
    <w:rsid w:val="004A4318"/>
    <w:rsid w:val="004A4325"/>
    <w:rsid w:val="004A5EEC"/>
    <w:rsid w:val="004A67E6"/>
    <w:rsid w:val="004B09F1"/>
    <w:rsid w:val="004B0CBE"/>
    <w:rsid w:val="004B25D4"/>
    <w:rsid w:val="004B4AC7"/>
    <w:rsid w:val="004B590C"/>
    <w:rsid w:val="004B613A"/>
    <w:rsid w:val="004B71CB"/>
    <w:rsid w:val="004B7416"/>
    <w:rsid w:val="004B7847"/>
    <w:rsid w:val="004C137E"/>
    <w:rsid w:val="004C1EE0"/>
    <w:rsid w:val="004C2A6B"/>
    <w:rsid w:val="004C322A"/>
    <w:rsid w:val="004C3C78"/>
    <w:rsid w:val="004C51D0"/>
    <w:rsid w:val="004C5870"/>
    <w:rsid w:val="004C5AA1"/>
    <w:rsid w:val="004C5C27"/>
    <w:rsid w:val="004D0565"/>
    <w:rsid w:val="004D0BCA"/>
    <w:rsid w:val="004D1A69"/>
    <w:rsid w:val="004D36B6"/>
    <w:rsid w:val="004D3D5E"/>
    <w:rsid w:val="004D4076"/>
    <w:rsid w:val="004D41A1"/>
    <w:rsid w:val="004D5359"/>
    <w:rsid w:val="004D5BC7"/>
    <w:rsid w:val="004D6F80"/>
    <w:rsid w:val="004D7177"/>
    <w:rsid w:val="004D792E"/>
    <w:rsid w:val="004D7FED"/>
    <w:rsid w:val="004E0641"/>
    <w:rsid w:val="004E1526"/>
    <w:rsid w:val="004E1E60"/>
    <w:rsid w:val="004E3662"/>
    <w:rsid w:val="004E3DCC"/>
    <w:rsid w:val="004E4169"/>
    <w:rsid w:val="004E4FBF"/>
    <w:rsid w:val="004E5B10"/>
    <w:rsid w:val="004F03BD"/>
    <w:rsid w:val="004F0FFA"/>
    <w:rsid w:val="004F2122"/>
    <w:rsid w:val="004F2291"/>
    <w:rsid w:val="004F229C"/>
    <w:rsid w:val="004F22B1"/>
    <w:rsid w:val="004F23C0"/>
    <w:rsid w:val="004F330A"/>
    <w:rsid w:val="004F3576"/>
    <w:rsid w:val="004F41A7"/>
    <w:rsid w:val="004F47E8"/>
    <w:rsid w:val="004F55B1"/>
    <w:rsid w:val="004F5CA4"/>
    <w:rsid w:val="004F5D21"/>
    <w:rsid w:val="004F6A34"/>
    <w:rsid w:val="004F7434"/>
    <w:rsid w:val="004F75D3"/>
    <w:rsid w:val="004F788E"/>
    <w:rsid w:val="004F7C3A"/>
    <w:rsid w:val="004F7F2E"/>
    <w:rsid w:val="00500204"/>
    <w:rsid w:val="00500DCF"/>
    <w:rsid w:val="00500E9E"/>
    <w:rsid w:val="00502456"/>
    <w:rsid w:val="00503A59"/>
    <w:rsid w:val="00503C8B"/>
    <w:rsid w:val="00505621"/>
    <w:rsid w:val="0050562E"/>
    <w:rsid w:val="00507286"/>
    <w:rsid w:val="005072C2"/>
    <w:rsid w:val="0050746B"/>
    <w:rsid w:val="00513FA9"/>
    <w:rsid w:val="00514426"/>
    <w:rsid w:val="0051758A"/>
    <w:rsid w:val="005206D5"/>
    <w:rsid w:val="00521DD6"/>
    <w:rsid w:val="0052319F"/>
    <w:rsid w:val="005240AD"/>
    <w:rsid w:val="00526747"/>
    <w:rsid w:val="00530209"/>
    <w:rsid w:val="00530E56"/>
    <w:rsid w:val="00531209"/>
    <w:rsid w:val="00532631"/>
    <w:rsid w:val="0053360E"/>
    <w:rsid w:val="0053527D"/>
    <w:rsid w:val="00535716"/>
    <w:rsid w:val="00535C23"/>
    <w:rsid w:val="00536D8E"/>
    <w:rsid w:val="00537453"/>
    <w:rsid w:val="005427E4"/>
    <w:rsid w:val="005438B0"/>
    <w:rsid w:val="00543B54"/>
    <w:rsid w:val="00544E51"/>
    <w:rsid w:val="00546706"/>
    <w:rsid w:val="0055002F"/>
    <w:rsid w:val="00550BB6"/>
    <w:rsid w:val="0055157C"/>
    <w:rsid w:val="00551D28"/>
    <w:rsid w:val="005539C0"/>
    <w:rsid w:val="00553DBB"/>
    <w:rsid w:val="005541EB"/>
    <w:rsid w:val="0055470C"/>
    <w:rsid w:val="00554E8A"/>
    <w:rsid w:val="005602B1"/>
    <w:rsid w:val="005602E5"/>
    <w:rsid w:val="0056037F"/>
    <w:rsid w:val="005607DD"/>
    <w:rsid w:val="00562E11"/>
    <w:rsid w:val="00563F2C"/>
    <w:rsid w:val="00563F4C"/>
    <w:rsid w:val="005645D4"/>
    <w:rsid w:val="00564AD9"/>
    <w:rsid w:val="005659F0"/>
    <w:rsid w:val="00565A1E"/>
    <w:rsid w:val="00565B96"/>
    <w:rsid w:val="00565C21"/>
    <w:rsid w:val="00566AC1"/>
    <w:rsid w:val="0056751A"/>
    <w:rsid w:val="00570FE6"/>
    <w:rsid w:val="0057289A"/>
    <w:rsid w:val="00572A8D"/>
    <w:rsid w:val="00572DD5"/>
    <w:rsid w:val="00572E22"/>
    <w:rsid w:val="005731F0"/>
    <w:rsid w:val="00573BB9"/>
    <w:rsid w:val="00573F61"/>
    <w:rsid w:val="0057453A"/>
    <w:rsid w:val="005763B7"/>
    <w:rsid w:val="00576B29"/>
    <w:rsid w:val="00576B82"/>
    <w:rsid w:val="005812DA"/>
    <w:rsid w:val="00581390"/>
    <w:rsid w:val="00584899"/>
    <w:rsid w:val="005848A4"/>
    <w:rsid w:val="00584DBE"/>
    <w:rsid w:val="0058573E"/>
    <w:rsid w:val="005857F1"/>
    <w:rsid w:val="00585B76"/>
    <w:rsid w:val="00586850"/>
    <w:rsid w:val="00586A4F"/>
    <w:rsid w:val="00586F95"/>
    <w:rsid w:val="005927F3"/>
    <w:rsid w:val="00592C66"/>
    <w:rsid w:val="005932E7"/>
    <w:rsid w:val="00593C39"/>
    <w:rsid w:val="00595BC2"/>
    <w:rsid w:val="00595F0A"/>
    <w:rsid w:val="005961A0"/>
    <w:rsid w:val="005966E1"/>
    <w:rsid w:val="0059778E"/>
    <w:rsid w:val="005A1A5E"/>
    <w:rsid w:val="005A3751"/>
    <w:rsid w:val="005A6763"/>
    <w:rsid w:val="005A7452"/>
    <w:rsid w:val="005A791B"/>
    <w:rsid w:val="005B0749"/>
    <w:rsid w:val="005B2D2A"/>
    <w:rsid w:val="005B35AD"/>
    <w:rsid w:val="005B3618"/>
    <w:rsid w:val="005B7B91"/>
    <w:rsid w:val="005C0234"/>
    <w:rsid w:val="005C0F7C"/>
    <w:rsid w:val="005C1C5C"/>
    <w:rsid w:val="005C1D7C"/>
    <w:rsid w:val="005C2D80"/>
    <w:rsid w:val="005C2E88"/>
    <w:rsid w:val="005C55DE"/>
    <w:rsid w:val="005C7940"/>
    <w:rsid w:val="005D1595"/>
    <w:rsid w:val="005D27A7"/>
    <w:rsid w:val="005D2E7E"/>
    <w:rsid w:val="005D426B"/>
    <w:rsid w:val="005D5747"/>
    <w:rsid w:val="005E08AC"/>
    <w:rsid w:val="005E2630"/>
    <w:rsid w:val="005E425E"/>
    <w:rsid w:val="005E4420"/>
    <w:rsid w:val="005E4591"/>
    <w:rsid w:val="005E5FBB"/>
    <w:rsid w:val="005E6354"/>
    <w:rsid w:val="005E6EC4"/>
    <w:rsid w:val="005E7210"/>
    <w:rsid w:val="005F0653"/>
    <w:rsid w:val="005F0E95"/>
    <w:rsid w:val="005F1799"/>
    <w:rsid w:val="005F308A"/>
    <w:rsid w:val="005F30FE"/>
    <w:rsid w:val="005F405B"/>
    <w:rsid w:val="005F5951"/>
    <w:rsid w:val="005F5B0D"/>
    <w:rsid w:val="005F63AE"/>
    <w:rsid w:val="006005DE"/>
    <w:rsid w:val="00600714"/>
    <w:rsid w:val="00601543"/>
    <w:rsid w:val="006022B6"/>
    <w:rsid w:val="006023BE"/>
    <w:rsid w:val="00602558"/>
    <w:rsid w:val="006025D2"/>
    <w:rsid w:val="00602E10"/>
    <w:rsid w:val="0060359F"/>
    <w:rsid w:val="0060383B"/>
    <w:rsid w:val="00603D99"/>
    <w:rsid w:val="006048F2"/>
    <w:rsid w:val="00606242"/>
    <w:rsid w:val="006110BE"/>
    <w:rsid w:val="00611178"/>
    <w:rsid w:val="00615A44"/>
    <w:rsid w:val="00616D48"/>
    <w:rsid w:val="0061743B"/>
    <w:rsid w:val="00621329"/>
    <w:rsid w:val="006249E9"/>
    <w:rsid w:val="006252DA"/>
    <w:rsid w:val="006259CB"/>
    <w:rsid w:val="00625DEE"/>
    <w:rsid w:val="00626654"/>
    <w:rsid w:val="006270B3"/>
    <w:rsid w:val="006271FB"/>
    <w:rsid w:val="00630225"/>
    <w:rsid w:val="0063170B"/>
    <w:rsid w:val="0063190A"/>
    <w:rsid w:val="00633DDA"/>
    <w:rsid w:val="00633E25"/>
    <w:rsid w:val="00634295"/>
    <w:rsid w:val="006342AB"/>
    <w:rsid w:val="0064255E"/>
    <w:rsid w:val="00642A65"/>
    <w:rsid w:val="00642F0A"/>
    <w:rsid w:val="006430C3"/>
    <w:rsid w:val="00643790"/>
    <w:rsid w:val="00643BC8"/>
    <w:rsid w:val="00645A88"/>
    <w:rsid w:val="00645A89"/>
    <w:rsid w:val="00645F80"/>
    <w:rsid w:val="006464EB"/>
    <w:rsid w:val="006473CC"/>
    <w:rsid w:val="006474AA"/>
    <w:rsid w:val="00647786"/>
    <w:rsid w:val="00650695"/>
    <w:rsid w:val="006508EE"/>
    <w:rsid w:val="0065152C"/>
    <w:rsid w:val="00651654"/>
    <w:rsid w:val="0065259C"/>
    <w:rsid w:val="00653E62"/>
    <w:rsid w:val="006550FB"/>
    <w:rsid w:val="006573FE"/>
    <w:rsid w:val="0066060F"/>
    <w:rsid w:val="0066142D"/>
    <w:rsid w:val="0066238E"/>
    <w:rsid w:val="006627EB"/>
    <w:rsid w:val="00662889"/>
    <w:rsid w:val="006644A8"/>
    <w:rsid w:val="00664B97"/>
    <w:rsid w:val="00666302"/>
    <w:rsid w:val="006669F2"/>
    <w:rsid w:val="006676AC"/>
    <w:rsid w:val="00667953"/>
    <w:rsid w:val="00670D81"/>
    <w:rsid w:val="00672E09"/>
    <w:rsid w:val="0068098A"/>
    <w:rsid w:val="00681ACC"/>
    <w:rsid w:val="00681B6C"/>
    <w:rsid w:val="0068236D"/>
    <w:rsid w:val="00685A0B"/>
    <w:rsid w:val="00685E79"/>
    <w:rsid w:val="00686043"/>
    <w:rsid w:val="006862DE"/>
    <w:rsid w:val="00686FF6"/>
    <w:rsid w:val="006870BC"/>
    <w:rsid w:val="006921AA"/>
    <w:rsid w:val="00692EC0"/>
    <w:rsid w:val="006960C0"/>
    <w:rsid w:val="00696A2F"/>
    <w:rsid w:val="00697098"/>
    <w:rsid w:val="0069749F"/>
    <w:rsid w:val="00697F9D"/>
    <w:rsid w:val="006A010E"/>
    <w:rsid w:val="006A0500"/>
    <w:rsid w:val="006A23D5"/>
    <w:rsid w:val="006A6D42"/>
    <w:rsid w:val="006B05CC"/>
    <w:rsid w:val="006B3E27"/>
    <w:rsid w:val="006B452A"/>
    <w:rsid w:val="006B4FBF"/>
    <w:rsid w:val="006B6CF6"/>
    <w:rsid w:val="006C0FBE"/>
    <w:rsid w:val="006C20CA"/>
    <w:rsid w:val="006C23B9"/>
    <w:rsid w:val="006C3223"/>
    <w:rsid w:val="006C4E84"/>
    <w:rsid w:val="006C4EEA"/>
    <w:rsid w:val="006C5C0A"/>
    <w:rsid w:val="006C6AE5"/>
    <w:rsid w:val="006D0B7F"/>
    <w:rsid w:val="006D255A"/>
    <w:rsid w:val="006D25AA"/>
    <w:rsid w:val="006D5139"/>
    <w:rsid w:val="006D625C"/>
    <w:rsid w:val="006D6413"/>
    <w:rsid w:val="006D67AF"/>
    <w:rsid w:val="006D6C15"/>
    <w:rsid w:val="006D78B8"/>
    <w:rsid w:val="006D7AF1"/>
    <w:rsid w:val="006E0600"/>
    <w:rsid w:val="006E0740"/>
    <w:rsid w:val="006E1FED"/>
    <w:rsid w:val="006E2D7E"/>
    <w:rsid w:val="006E34E1"/>
    <w:rsid w:val="006E4341"/>
    <w:rsid w:val="006E4EB5"/>
    <w:rsid w:val="006E56C2"/>
    <w:rsid w:val="006E74E0"/>
    <w:rsid w:val="006E7588"/>
    <w:rsid w:val="006E762A"/>
    <w:rsid w:val="006E771A"/>
    <w:rsid w:val="006F06A1"/>
    <w:rsid w:val="006F0FEE"/>
    <w:rsid w:val="006F2E2D"/>
    <w:rsid w:val="006F337E"/>
    <w:rsid w:val="006F475C"/>
    <w:rsid w:val="006F501C"/>
    <w:rsid w:val="00700C0E"/>
    <w:rsid w:val="00701146"/>
    <w:rsid w:val="0070157B"/>
    <w:rsid w:val="00703485"/>
    <w:rsid w:val="0070491F"/>
    <w:rsid w:val="0070699B"/>
    <w:rsid w:val="00710BE9"/>
    <w:rsid w:val="00712A62"/>
    <w:rsid w:val="00714484"/>
    <w:rsid w:val="00716BDE"/>
    <w:rsid w:val="0072040F"/>
    <w:rsid w:val="00722226"/>
    <w:rsid w:val="007222F8"/>
    <w:rsid w:val="00724A4D"/>
    <w:rsid w:val="00725B56"/>
    <w:rsid w:val="00725BD7"/>
    <w:rsid w:val="00726EE8"/>
    <w:rsid w:val="00727929"/>
    <w:rsid w:val="00727BA5"/>
    <w:rsid w:val="00730168"/>
    <w:rsid w:val="00730AAC"/>
    <w:rsid w:val="007345EF"/>
    <w:rsid w:val="0073542A"/>
    <w:rsid w:val="007357F9"/>
    <w:rsid w:val="00736179"/>
    <w:rsid w:val="007376B3"/>
    <w:rsid w:val="007401BA"/>
    <w:rsid w:val="00741E84"/>
    <w:rsid w:val="007437EC"/>
    <w:rsid w:val="00743A3A"/>
    <w:rsid w:val="00743E07"/>
    <w:rsid w:val="00744CB0"/>
    <w:rsid w:val="00746940"/>
    <w:rsid w:val="00746AFE"/>
    <w:rsid w:val="00747B36"/>
    <w:rsid w:val="00753C66"/>
    <w:rsid w:val="0075474C"/>
    <w:rsid w:val="00754B3C"/>
    <w:rsid w:val="00755956"/>
    <w:rsid w:val="00756B45"/>
    <w:rsid w:val="00757EDE"/>
    <w:rsid w:val="00761309"/>
    <w:rsid w:val="007636BE"/>
    <w:rsid w:val="00763B70"/>
    <w:rsid w:val="007647FB"/>
    <w:rsid w:val="00764A83"/>
    <w:rsid w:val="00764C98"/>
    <w:rsid w:val="00766B13"/>
    <w:rsid w:val="007673CE"/>
    <w:rsid w:val="007679B7"/>
    <w:rsid w:val="00770CF3"/>
    <w:rsid w:val="00770DE8"/>
    <w:rsid w:val="00774806"/>
    <w:rsid w:val="00774AD0"/>
    <w:rsid w:val="007750A7"/>
    <w:rsid w:val="007752FE"/>
    <w:rsid w:val="00776ACC"/>
    <w:rsid w:val="00776AD8"/>
    <w:rsid w:val="00780AE6"/>
    <w:rsid w:val="00780C9F"/>
    <w:rsid w:val="0078412E"/>
    <w:rsid w:val="00784264"/>
    <w:rsid w:val="00784938"/>
    <w:rsid w:val="007852B2"/>
    <w:rsid w:val="007867E6"/>
    <w:rsid w:val="00792BD7"/>
    <w:rsid w:val="00792D4B"/>
    <w:rsid w:val="0079601E"/>
    <w:rsid w:val="007961B7"/>
    <w:rsid w:val="007A36F8"/>
    <w:rsid w:val="007A5693"/>
    <w:rsid w:val="007B0B68"/>
    <w:rsid w:val="007B2BF7"/>
    <w:rsid w:val="007B3E93"/>
    <w:rsid w:val="007B5276"/>
    <w:rsid w:val="007B5C54"/>
    <w:rsid w:val="007B5DB0"/>
    <w:rsid w:val="007B68A9"/>
    <w:rsid w:val="007B74D7"/>
    <w:rsid w:val="007B7E50"/>
    <w:rsid w:val="007C16A3"/>
    <w:rsid w:val="007C1A92"/>
    <w:rsid w:val="007C3FA1"/>
    <w:rsid w:val="007C5B8B"/>
    <w:rsid w:val="007C5D07"/>
    <w:rsid w:val="007C7016"/>
    <w:rsid w:val="007C7120"/>
    <w:rsid w:val="007C71C2"/>
    <w:rsid w:val="007D039E"/>
    <w:rsid w:val="007D0476"/>
    <w:rsid w:val="007D0953"/>
    <w:rsid w:val="007D1D3C"/>
    <w:rsid w:val="007D1F48"/>
    <w:rsid w:val="007D258C"/>
    <w:rsid w:val="007D35BB"/>
    <w:rsid w:val="007D38AA"/>
    <w:rsid w:val="007D6BAB"/>
    <w:rsid w:val="007D7358"/>
    <w:rsid w:val="007D7516"/>
    <w:rsid w:val="007E007E"/>
    <w:rsid w:val="007E01F2"/>
    <w:rsid w:val="007E06DD"/>
    <w:rsid w:val="007E1213"/>
    <w:rsid w:val="007E13B1"/>
    <w:rsid w:val="007E1FA1"/>
    <w:rsid w:val="007E2823"/>
    <w:rsid w:val="007E2E3F"/>
    <w:rsid w:val="007E3237"/>
    <w:rsid w:val="007E3EDA"/>
    <w:rsid w:val="007E460B"/>
    <w:rsid w:val="007E6629"/>
    <w:rsid w:val="007F076E"/>
    <w:rsid w:val="007F07A8"/>
    <w:rsid w:val="007F0D5D"/>
    <w:rsid w:val="007F0F54"/>
    <w:rsid w:val="007F19BB"/>
    <w:rsid w:val="007F2591"/>
    <w:rsid w:val="007F276C"/>
    <w:rsid w:val="007F2B92"/>
    <w:rsid w:val="007F437A"/>
    <w:rsid w:val="007F46BD"/>
    <w:rsid w:val="007F4C65"/>
    <w:rsid w:val="007F6AAC"/>
    <w:rsid w:val="008007A7"/>
    <w:rsid w:val="00800D0A"/>
    <w:rsid w:val="0080119D"/>
    <w:rsid w:val="00802162"/>
    <w:rsid w:val="00802ACE"/>
    <w:rsid w:val="00802E04"/>
    <w:rsid w:val="008030ED"/>
    <w:rsid w:val="00804D53"/>
    <w:rsid w:val="00806921"/>
    <w:rsid w:val="008108B3"/>
    <w:rsid w:val="00810D9A"/>
    <w:rsid w:val="00812A4C"/>
    <w:rsid w:val="00813741"/>
    <w:rsid w:val="00813E59"/>
    <w:rsid w:val="00814B79"/>
    <w:rsid w:val="00815905"/>
    <w:rsid w:val="00817038"/>
    <w:rsid w:val="00817870"/>
    <w:rsid w:val="00823651"/>
    <w:rsid w:val="008238BD"/>
    <w:rsid w:val="008245F7"/>
    <w:rsid w:val="0082487A"/>
    <w:rsid w:val="00825D3A"/>
    <w:rsid w:val="008262A1"/>
    <w:rsid w:val="00827169"/>
    <w:rsid w:val="0082781D"/>
    <w:rsid w:val="00831DF5"/>
    <w:rsid w:val="0083246B"/>
    <w:rsid w:val="00833899"/>
    <w:rsid w:val="00834CE0"/>
    <w:rsid w:val="00841014"/>
    <w:rsid w:val="00841972"/>
    <w:rsid w:val="00841C75"/>
    <w:rsid w:val="00842650"/>
    <w:rsid w:val="00842D69"/>
    <w:rsid w:val="00842E3A"/>
    <w:rsid w:val="00845E6D"/>
    <w:rsid w:val="0084676C"/>
    <w:rsid w:val="00846E3A"/>
    <w:rsid w:val="008470A8"/>
    <w:rsid w:val="00847790"/>
    <w:rsid w:val="00850EAD"/>
    <w:rsid w:val="008514E1"/>
    <w:rsid w:val="00851D5E"/>
    <w:rsid w:val="00853A57"/>
    <w:rsid w:val="0085403E"/>
    <w:rsid w:val="008540EA"/>
    <w:rsid w:val="00854935"/>
    <w:rsid w:val="008555D9"/>
    <w:rsid w:val="00861098"/>
    <w:rsid w:val="00861D90"/>
    <w:rsid w:val="008628ED"/>
    <w:rsid w:val="00864B78"/>
    <w:rsid w:val="00867EBD"/>
    <w:rsid w:val="00872C05"/>
    <w:rsid w:val="00876813"/>
    <w:rsid w:val="0088008A"/>
    <w:rsid w:val="00880188"/>
    <w:rsid w:val="00882A15"/>
    <w:rsid w:val="00883104"/>
    <w:rsid w:val="0088344B"/>
    <w:rsid w:val="00884E16"/>
    <w:rsid w:val="0088523E"/>
    <w:rsid w:val="00885B08"/>
    <w:rsid w:val="00885FE1"/>
    <w:rsid w:val="008866B0"/>
    <w:rsid w:val="00887434"/>
    <w:rsid w:val="00890BBD"/>
    <w:rsid w:val="00890CF0"/>
    <w:rsid w:val="00892114"/>
    <w:rsid w:val="00892F15"/>
    <w:rsid w:val="00893117"/>
    <w:rsid w:val="0089319E"/>
    <w:rsid w:val="00893A84"/>
    <w:rsid w:val="008942A9"/>
    <w:rsid w:val="0089436E"/>
    <w:rsid w:val="0089468E"/>
    <w:rsid w:val="008969F4"/>
    <w:rsid w:val="0089757A"/>
    <w:rsid w:val="008977C7"/>
    <w:rsid w:val="008A0618"/>
    <w:rsid w:val="008A07B1"/>
    <w:rsid w:val="008A202C"/>
    <w:rsid w:val="008A4BC2"/>
    <w:rsid w:val="008A4BE9"/>
    <w:rsid w:val="008A4DFD"/>
    <w:rsid w:val="008A6ACA"/>
    <w:rsid w:val="008A72A0"/>
    <w:rsid w:val="008B04B4"/>
    <w:rsid w:val="008B3541"/>
    <w:rsid w:val="008B4DFA"/>
    <w:rsid w:val="008B53AB"/>
    <w:rsid w:val="008B610F"/>
    <w:rsid w:val="008B6FB8"/>
    <w:rsid w:val="008B7209"/>
    <w:rsid w:val="008B7716"/>
    <w:rsid w:val="008C0714"/>
    <w:rsid w:val="008C1046"/>
    <w:rsid w:val="008C3345"/>
    <w:rsid w:val="008C4B89"/>
    <w:rsid w:val="008C4E54"/>
    <w:rsid w:val="008C69FF"/>
    <w:rsid w:val="008C6E3A"/>
    <w:rsid w:val="008D02E5"/>
    <w:rsid w:val="008D1D37"/>
    <w:rsid w:val="008D23BE"/>
    <w:rsid w:val="008D42BD"/>
    <w:rsid w:val="008D472A"/>
    <w:rsid w:val="008D6A94"/>
    <w:rsid w:val="008D7A69"/>
    <w:rsid w:val="008E1579"/>
    <w:rsid w:val="008E25FD"/>
    <w:rsid w:val="008E2895"/>
    <w:rsid w:val="008E5812"/>
    <w:rsid w:val="008E5890"/>
    <w:rsid w:val="008E5A93"/>
    <w:rsid w:val="008E6573"/>
    <w:rsid w:val="008E68F4"/>
    <w:rsid w:val="008F0869"/>
    <w:rsid w:val="008F1B07"/>
    <w:rsid w:val="008F284E"/>
    <w:rsid w:val="008F41F0"/>
    <w:rsid w:val="008F5B4C"/>
    <w:rsid w:val="008F7035"/>
    <w:rsid w:val="008F77AA"/>
    <w:rsid w:val="00900222"/>
    <w:rsid w:val="009017F7"/>
    <w:rsid w:val="00902A2D"/>
    <w:rsid w:val="00903BB1"/>
    <w:rsid w:val="00904174"/>
    <w:rsid w:val="00904F5B"/>
    <w:rsid w:val="00905E2F"/>
    <w:rsid w:val="00907662"/>
    <w:rsid w:val="00911045"/>
    <w:rsid w:val="00913BB6"/>
    <w:rsid w:val="00913DC3"/>
    <w:rsid w:val="00914F4F"/>
    <w:rsid w:val="00920FD0"/>
    <w:rsid w:val="00921399"/>
    <w:rsid w:val="0092166D"/>
    <w:rsid w:val="00922769"/>
    <w:rsid w:val="009248F0"/>
    <w:rsid w:val="009258C6"/>
    <w:rsid w:val="00926F94"/>
    <w:rsid w:val="0092726B"/>
    <w:rsid w:val="009300FA"/>
    <w:rsid w:val="00930126"/>
    <w:rsid w:val="00932FA1"/>
    <w:rsid w:val="00933B6B"/>
    <w:rsid w:val="00933E66"/>
    <w:rsid w:val="00935A2D"/>
    <w:rsid w:val="00935A34"/>
    <w:rsid w:val="00940B22"/>
    <w:rsid w:val="0094312D"/>
    <w:rsid w:val="009437B1"/>
    <w:rsid w:val="0094505F"/>
    <w:rsid w:val="00945953"/>
    <w:rsid w:val="00945C8F"/>
    <w:rsid w:val="00946E3E"/>
    <w:rsid w:val="00946F42"/>
    <w:rsid w:val="00947E66"/>
    <w:rsid w:val="00952BFB"/>
    <w:rsid w:val="00953009"/>
    <w:rsid w:val="00953635"/>
    <w:rsid w:val="00957312"/>
    <w:rsid w:val="009579F8"/>
    <w:rsid w:val="009603A2"/>
    <w:rsid w:val="00961EB2"/>
    <w:rsid w:val="00963D1E"/>
    <w:rsid w:val="009655D9"/>
    <w:rsid w:val="00966924"/>
    <w:rsid w:val="00966C73"/>
    <w:rsid w:val="0097030F"/>
    <w:rsid w:val="00970902"/>
    <w:rsid w:val="0097115C"/>
    <w:rsid w:val="0097197F"/>
    <w:rsid w:val="009722F1"/>
    <w:rsid w:val="009738DF"/>
    <w:rsid w:val="00973DC7"/>
    <w:rsid w:val="009741C9"/>
    <w:rsid w:val="00975A70"/>
    <w:rsid w:val="00981FB4"/>
    <w:rsid w:val="00982178"/>
    <w:rsid w:val="00986945"/>
    <w:rsid w:val="00986B0C"/>
    <w:rsid w:val="00987AC1"/>
    <w:rsid w:val="009904AE"/>
    <w:rsid w:val="00991193"/>
    <w:rsid w:val="00993FB5"/>
    <w:rsid w:val="009943FF"/>
    <w:rsid w:val="00995D91"/>
    <w:rsid w:val="009964D6"/>
    <w:rsid w:val="009A049E"/>
    <w:rsid w:val="009A0A4A"/>
    <w:rsid w:val="009A0D01"/>
    <w:rsid w:val="009A1697"/>
    <w:rsid w:val="009A2065"/>
    <w:rsid w:val="009A3D56"/>
    <w:rsid w:val="009A42D6"/>
    <w:rsid w:val="009A5919"/>
    <w:rsid w:val="009A5997"/>
    <w:rsid w:val="009A7ACB"/>
    <w:rsid w:val="009A7FDA"/>
    <w:rsid w:val="009B0758"/>
    <w:rsid w:val="009B0C79"/>
    <w:rsid w:val="009B0D4A"/>
    <w:rsid w:val="009B3CA2"/>
    <w:rsid w:val="009B3DA0"/>
    <w:rsid w:val="009B4D16"/>
    <w:rsid w:val="009B5E5A"/>
    <w:rsid w:val="009C028A"/>
    <w:rsid w:val="009C171C"/>
    <w:rsid w:val="009C3359"/>
    <w:rsid w:val="009C3721"/>
    <w:rsid w:val="009C5F52"/>
    <w:rsid w:val="009C6242"/>
    <w:rsid w:val="009C65A2"/>
    <w:rsid w:val="009C6646"/>
    <w:rsid w:val="009D1099"/>
    <w:rsid w:val="009D1415"/>
    <w:rsid w:val="009D1999"/>
    <w:rsid w:val="009D6DAD"/>
    <w:rsid w:val="009E015A"/>
    <w:rsid w:val="009E020C"/>
    <w:rsid w:val="009E03AB"/>
    <w:rsid w:val="009E0842"/>
    <w:rsid w:val="009E0EAD"/>
    <w:rsid w:val="009E123B"/>
    <w:rsid w:val="009E194A"/>
    <w:rsid w:val="009E20C1"/>
    <w:rsid w:val="009E5DB3"/>
    <w:rsid w:val="009E658D"/>
    <w:rsid w:val="009E7019"/>
    <w:rsid w:val="009E7837"/>
    <w:rsid w:val="009F2436"/>
    <w:rsid w:val="009F6BDD"/>
    <w:rsid w:val="009F7C9E"/>
    <w:rsid w:val="00A019C8"/>
    <w:rsid w:val="00A026A4"/>
    <w:rsid w:val="00A02FEE"/>
    <w:rsid w:val="00A043E3"/>
    <w:rsid w:val="00A04679"/>
    <w:rsid w:val="00A0513B"/>
    <w:rsid w:val="00A05CD3"/>
    <w:rsid w:val="00A0719E"/>
    <w:rsid w:val="00A07356"/>
    <w:rsid w:val="00A079EA"/>
    <w:rsid w:val="00A1095A"/>
    <w:rsid w:val="00A133FA"/>
    <w:rsid w:val="00A1386B"/>
    <w:rsid w:val="00A15E84"/>
    <w:rsid w:val="00A2127D"/>
    <w:rsid w:val="00A21E3C"/>
    <w:rsid w:val="00A258DC"/>
    <w:rsid w:val="00A25962"/>
    <w:rsid w:val="00A2642A"/>
    <w:rsid w:val="00A273D8"/>
    <w:rsid w:val="00A27EAB"/>
    <w:rsid w:val="00A27FD4"/>
    <w:rsid w:val="00A3084D"/>
    <w:rsid w:val="00A310B7"/>
    <w:rsid w:val="00A3120F"/>
    <w:rsid w:val="00A32FB7"/>
    <w:rsid w:val="00A3557C"/>
    <w:rsid w:val="00A36340"/>
    <w:rsid w:val="00A37F52"/>
    <w:rsid w:val="00A40524"/>
    <w:rsid w:val="00A40AC1"/>
    <w:rsid w:val="00A42AEC"/>
    <w:rsid w:val="00A43295"/>
    <w:rsid w:val="00A469FB"/>
    <w:rsid w:val="00A46EFF"/>
    <w:rsid w:val="00A50A12"/>
    <w:rsid w:val="00A51F60"/>
    <w:rsid w:val="00A5409C"/>
    <w:rsid w:val="00A5623F"/>
    <w:rsid w:val="00A60C2A"/>
    <w:rsid w:val="00A61FD3"/>
    <w:rsid w:val="00A637F2"/>
    <w:rsid w:val="00A6443F"/>
    <w:rsid w:val="00A65F10"/>
    <w:rsid w:val="00A66CC7"/>
    <w:rsid w:val="00A712F2"/>
    <w:rsid w:val="00A71814"/>
    <w:rsid w:val="00A71B3F"/>
    <w:rsid w:val="00A72DDE"/>
    <w:rsid w:val="00A7423D"/>
    <w:rsid w:val="00A75F69"/>
    <w:rsid w:val="00A76BB6"/>
    <w:rsid w:val="00A76FC4"/>
    <w:rsid w:val="00A819A8"/>
    <w:rsid w:val="00A8213F"/>
    <w:rsid w:val="00A838F8"/>
    <w:rsid w:val="00A84022"/>
    <w:rsid w:val="00A84CFF"/>
    <w:rsid w:val="00A858B9"/>
    <w:rsid w:val="00A8666A"/>
    <w:rsid w:val="00A9035C"/>
    <w:rsid w:val="00A9092F"/>
    <w:rsid w:val="00A920FB"/>
    <w:rsid w:val="00A927D7"/>
    <w:rsid w:val="00A93D5D"/>
    <w:rsid w:val="00A94D6D"/>
    <w:rsid w:val="00A95058"/>
    <w:rsid w:val="00A955C3"/>
    <w:rsid w:val="00A96A48"/>
    <w:rsid w:val="00AA01C8"/>
    <w:rsid w:val="00AA08B0"/>
    <w:rsid w:val="00AA15DE"/>
    <w:rsid w:val="00AA1956"/>
    <w:rsid w:val="00AA1F47"/>
    <w:rsid w:val="00AA245C"/>
    <w:rsid w:val="00AA391D"/>
    <w:rsid w:val="00AA4E57"/>
    <w:rsid w:val="00AA6A7D"/>
    <w:rsid w:val="00AB0BAF"/>
    <w:rsid w:val="00AB0CEF"/>
    <w:rsid w:val="00AB334D"/>
    <w:rsid w:val="00AB3B80"/>
    <w:rsid w:val="00AB3BBB"/>
    <w:rsid w:val="00AB5129"/>
    <w:rsid w:val="00AB6E4C"/>
    <w:rsid w:val="00AC0390"/>
    <w:rsid w:val="00AC4304"/>
    <w:rsid w:val="00AC61F8"/>
    <w:rsid w:val="00AC74EA"/>
    <w:rsid w:val="00AD066C"/>
    <w:rsid w:val="00AD2204"/>
    <w:rsid w:val="00AD3442"/>
    <w:rsid w:val="00AD3749"/>
    <w:rsid w:val="00AE09C7"/>
    <w:rsid w:val="00AE0C85"/>
    <w:rsid w:val="00AE2F19"/>
    <w:rsid w:val="00AE4446"/>
    <w:rsid w:val="00AE452B"/>
    <w:rsid w:val="00AE5255"/>
    <w:rsid w:val="00AE72E4"/>
    <w:rsid w:val="00AF06DF"/>
    <w:rsid w:val="00AF0F0C"/>
    <w:rsid w:val="00AF2390"/>
    <w:rsid w:val="00AF5F23"/>
    <w:rsid w:val="00AF762A"/>
    <w:rsid w:val="00B00551"/>
    <w:rsid w:val="00B00A3B"/>
    <w:rsid w:val="00B012E9"/>
    <w:rsid w:val="00B0138F"/>
    <w:rsid w:val="00B020C1"/>
    <w:rsid w:val="00B02D73"/>
    <w:rsid w:val="00B0355D"/>
    <w:rsid w:val="00B03BF8"/>
    <w:rsid w:val="00B04520"/>
    <w:rsid w:val="00B04D1B"/>
    <w:rsid w:val="00B055F4"/>
    <w:rsid w:val="00B06F93"/>
    <w:rsid w:val="00B077D8"/>
    <w:rsid w:val="00B10688"/>
    <w:rsid w:val="00B11077"/>
    <w:rsid w:val="00B11D6E"/>
    <w:rsid w:val="00B137D4"/>
    <w:rsid w:val="00B16735"/>
    <w:rsid w:val="00B1706F"/>
    <w:rsid w:val="00B174C6"/>
    <w:rsid w:val="00B1751A"/>
    <w:rsid w:val="00B17DC3"/>
    <w:rsid w:val="00B2089B"/>
    <w:rsid w:val="00B2204C"/>
    <w:rsid w:val="00B22374"/>
    <w:rsid w:val="00B22A16"/>
    <w:rsid w:val="00B2316B"/>
    <w:rsid w:val="00B2374C"/>
    <w:rsid w:val="00B23781"/>
    <w:rsid w:val="00B250D6"/>
    <w:rsid w:val="00B30403"/>
    <w:rsid w:val="00B30AB3"/>
    <w:rsid w:val="00B33A44"/>
    <w:rsid w:val="00B33D5F"/>
    <w:rsid w:val="00B33E5C"/>
    <w:rsid w:val="00B34FB9"/>
    <w:rsid w:val="00B351A6"/>
    <w:rsid w:val="00B36222"/>
    <w:rsid w:val="00B362D4"/>
    <w:rsid w:val="00B366CC"/>
    <w:rsid w:val="00B403E2"/>
    <w:rsid w:val="00B405C2"/>
    <w:rsid w:val="00B40FDB"/>
    <w:rsid w:val="00B42627"/>
    <w:rsid w:val="00B42773"/>
    <w:rsid w:val="00B453A0"/>
    <w:rsid w:val="00B45B72"/>
    <w:rsid w:val="00B46942"/>
    <w:rsid w:val="00B47374"/>
    <w:rsid w:val="00B474E6"/>
    <w:rsid w:val="00B47BC1"/>
    <w:rsid w:val="00B5098B"/>
    <w:rsid w:val="00B50F48"/>
    <w:rsid w:val="00B51D19"/>
    <w:rsid w:val="00B52DFE"/>
    <w:rsid w:val="00B536CE"/>
    <w:rsid w:val="00B5488D"/>
    <w:rsid w:val="00B548DB"/>
    <w:rsid w:val="00B54F21"/>
    <w:rsid w:val="00B55841"/>
    <w:rsid w:val="00B56574"/>
    <w:rsid w:val="00B5699F"/>
    <w:rsid w:val="00B5718E"/>
    <w:rsid w:val="00B60400"/>
    <w:rsid w:val="00B62EE4"/>
    <w:rsid w:val="00B6480C"/>
    <w:rsid w:val="00B65236"/>
    <w:rsid w:val="00B65352"/>
    <w:rsid w:val="00B6544A"/>
    <w:rsid w:val="00B655B9"/>
    <w:rsid w:val="00B65E9E"/>
    <w:rsid w:val="00B65ECB"/>
    <w:rsid w:val="00B66EB4"/>
    <w:rsid w:val="00B67B60"/>
    <w:rsid w:val="00B70BDE"/>
    <w:rsid w:val="00B75A58"/>
    <w:rsid w:val="00B75FCD"/>
    <w:rsid w:val="00B7634B"/>
    <w:rsid w:val="00B779E2"/>
    <w:rsid w:val="00B80CEC"/>
    <w:rsid w:val="00B81B83"/>
    <w:rsid w:val="00B81CE0"/>
    <w:rsid w:val="00B821FB"/>
    <w:rsid w:val="00B823B5"/>
    <w:rsid w:val="00B84632"/>
    <w:rsid w:val="00B84F7C"/>
    <w:rsid w:val="00B856B8"/>
    <w:rsid w:val="00B87E05"/>
    <w:rsid w:val="00B905F3"/>
    <w:rsid w:val="00B91CEF"/>
    <w:rsid w:val="00B92AD3"/>
    <w:rsid w:val="00B94608"/>
    <w:rsid w:val="00B9485A"/>
    <w:rsid w:val="00B955CF"/>
    <w:rsid w:val="00B96507"/>
    <w:rsid w:val="00BA11F3"/>
    <w:rsid w:val="00BA1D88"/>
    <w:rsid w:val="00BA2C1E"/>
    <w:rsid w:val="00BA2E8B"/>
    <w:rsid w:val="00BA3931"/>
    <w:rsid w:val="00BA3B97"/>
    <w:rsid w:val="00BA3FC3"/>
    <w:rsid w:val="00BA493C"/>
    <w:rsid w:val="00BA77AC"/>
    <w:rsid w:val="00BA7978"/>
    <w:rsid w:val="00BB022E"/>
    <w:rsid w:val="00BB070C"/>
    <w:rsid w:val="00BB1CF1"/>
    <w:rsid w:val="00BB2606"/>
    <w:rsid w:val="00BB28AC"/>
    <w:rsid w:val="00BB292D"/>
    <w:rsid w:val="00BB490C"/>
    <w:rsid w:val="00BB715F"/>
    <w:rsid w:val="00BB7653"/>
    <w:rsid w:val="00BB780B"/>
    <w:rsid w:val="00BC05C4"/>
    <w:rsid w:val="00BC1A78"/>
    <w:rsid w:val="00BC286C"/>
    <w:rsid w:val="00BC4257"/>
    <w:rsid w:val="00BC4877"/>
    <w:rsid w:val="00BC49A8"/>
    <w:rsid w:val="00BC49CF"/>
    <w:rsid w:val="00BC4DBC"/>
    <w:rsid w:val="00BC4EBE"/>
    <w:rsid w:val="00BC609A"/>
    <w:rsid w:val="00BC6CF6"/>
    <w:rsid w:val="00BD1FCD"/>
    <w:rsid w:val="00BD2424"/>
    <w:rsid w:val="00BD474D"/>
    <w:rsid w:val="00BD516B"/>
    <w:rsid w:val="00BD5BA2"/>
    <w:rsid w:val="00BD70E7"/>
    <w:rsid w:val="00BD7961"/>
    <w:rsid w:val="00BE067E"/>
    <w:rsid w:val="00BE15A6"/>
    <w:rsid w:val="00BE16AC"/>
    <w:rsid w:val="00BE3659"/>
    <w:rsid w:val="00BE3983"/>
    <w:rsid w:val="00BE3E88"/>
    <w:rsid w:val="00BE5067"/>
    <w:rsid w:val="00BE52F0"/>
    <w:rsid w:val="00BE61B9"/>
    <w:rsid w:val="00BF2816"/>
    <w:rsid w:val="00BF4343"/>
    <w:rsid w:val="00BF4E55"/>
    <w:rsid w:val="00BF620A"/>
    <w:rsid w:val="00BF636F"/>
    <w:rsid w:val="00C01296"/>
    <w:rsid w:val="00C01BE9"/>
    <w:rsid w:val="00C029F9"/>
    <w:rsid w:val="00C03149"/>
    <w:rsid w:val="00C031AC"/>
    <w:rsid w:val="00C0366D"/>
    <w:rsid w:val="00C05E96"/>
    <w:rsid w:val="00C06928"/>
    <w:rsid w:val="00C1074E"/>
    <w:rsid w:val="00C123E5"/>
    <w:rsid w:val="00C13360"/>
    <w:rsid w:val="00C13C38"/>
    <w:rsid w:val="00C141E3"/>
    <w:rsid w:val="00C153F5"/>
    <w:rsid w:val="00C15EC4"/>
    <w:rsid w:val="00C20627"/>
    <w:rsid w:val="00C20688"/>
    <w:rsid w:val="00C22A22"/>
    <w:rsid w:val="00C27D93"/>
    <w:rsid w:val="00C338F1"/>
    <w:rsid w:val="00C36E06"/>
    <w:rsid w:val="00C37F1C"/>
    <w:rsid w:val="00C45AE0"/>
    <w:rsid w:val="00C470DF"/>
    <w:rsid w:val="00C47B01"/>
    <w:rsid w:val="00C47C30"/>
    <w:rsid w:val="00C50410"/>
    <w:rsid w:val="00C5168A"/>
    <w:rsid w:val="00C520B0"/>
    <w:rsid w:val="00C53BFB"/>
    <w:rsid w:val="00C54331"/>
    <w:rsid w:val="00C55D6C"/>
    <w:rsid w:val="00C5780E"/>
    <w:rsid w:val="00C5791F"/>
    <w:rsid w:val="00C60274"/>
    <w:rsid w:val="00C60A62"/>
    <w:rsid w:val="00C60F07"/>
    <w:rsid w:val="00C64581"/>
    <w:rsid w:val="00C64744"/>
    <w:rsid w:val="00C6566B"/>
    <w:rsid w:val="00C67101"/>
    <w:rsid w:val="00C67349"/>
    <w:rsid w:val="00C678BF"/>
    <w:rsid w:val="00C700DD"/>
    <w:rsid w:val="00C7186C"/>
    <w:rsid w:val="00C71DDA"/>
    <w:rsid w:val="00C72043"/>
    <w:rsid w:val="00C7225F"/>
    <w:rsid w:val="00C72622"/>
    <w:rsid w:val="00C73464"/>
    <w:rsid w:val="00C74396"/>
    <w:rsid w:val="00C755F6"/>
    <w:rsid w:val="00C77580"/>
    <w:rsid w:val="00C81425"/>
    <w:rsid w:val="00C83773"/>
    <w:rsid w:val="00C85734"/>
    <w:rsid w:val="00C85750"/>
    <w:rsid w:val="00C87296"/>
    <w:rsid w:val="00C906C2"/>
    <w:rsid w:val="00C915BF"/>
    <w:rsid w:val="00C92135"/>
    <w:rsid w:val="00C926C0"/>
    <w:rsid w:val="00C931DD"/>
    <w:rsid w:val="00C9321A"/>
    <w:rsid w:val="00C9453F"/>
    <w:rsid w:val="00C95D76"/>
    <w:rsid w:val="00C96543"/>
    <w:rsid w:val="00C966A7"/>
    <w:rsid w:val="00C96C1A"/>
    <w:rsid w:val="00C97D47"/>
    <w:rsid w:val="00CA03E0"/>
    <w:rsid w:val="00CA1E4E"/>
    <w:rsid w:val="00CA2CAA"/>
    <w:rsid w:val="00CA2FD5"/>
    <w:rsid w:val="00CA3563"/>
    <w:rsid w:val="00CA4D98"/>
    <w:rsid w:val="00CA579D"/>
    <w:rsid w:val="00CA6BC8"/>
    <w:rsid w:val="00CA7281"/>
    <w:rsid w:val="00CA7ACE"/>
    <w:rsid w:val="00CB03B2"/>
    <w:rsid w:val="00CB57F6"/>
    <w:rsid w:val="00CB5CC5"/>
    <w:rsid w:val="00CB68D4"/>
    <w:rsid w:val="00CB6C83"/>
    <w:rsid w:val="00CB6DA5"/>
    <w:rsid w:val="00CC25FF"/>
    <w:rsid w:val="00CC4DEF"/>
    <w:rsid w:val="00CC5E4E"/>
    <w:rsid w:val="00CD01C7"/>
    <w:rsid w:val="00CD0929"/>
    <w:rsid w:val="00CD0A4F"/>
    <w:rsid w:val="00CD25D5"/>
    <w:rsid w:val="00CD2C6E"/>
    <w:rsid w:val="00CD4362"/>
    <w:rsid w:val="00CD6F41"/>
    <w:rsid w:val="00CD7DD5"/>
    <w:rsid w:val="00CE080E"/>
    <w:rsid w:val="00CE148C"/>
    <w:rsid w:val="00CE171E"/>
    <w:rsid w:val="00CE2946"/>
    <w:rsid w:val="00CE31EA"/>
    <w:rsid w:val="00CE34F7"/>
    <w:rsid w:val="00CE3968"/>
    <w:rsid w:val="00CE45A4"/>
    <w:rsid w:val="00CE5BB5"/>
    <w:rsid w:val="00CE5DA3"/>
    <w:rsid w:val="00CE6B6D"/>
    <w:rsid w:val="00CF0E1B"/>
    <w:rsid w:val="00CF3329"/>
    <w:rsid w:val="00CF337B"/>
    <w:rsid w:val="00CF33E8"/>
    <w:rsid w:val="00CF3B81"/>
    <w:rsid w:val="00CF4820"/>
    <w:rsid w:val="00CF5D3E"/>
    <w:rsid w:val="00CF6ADC"/>
    <w:rsid w:val="00CF6D9B"/>
    <w:rsid w:val="00D001DB"/>
    <w:rsid w:val="00D00282"/>
    <w:rsid w:val="00D009C7"/>
    <w:rsid w:val="00D01DA9"/>
    <w:rsid w:val="00D0317A"/>
    <w:rsid w:val="00D04E89"/>
    <w:rsid w:val="00D04E91"/>
    <w:rsid w:val="00D04F21"/>
    <w:rsid w:val="00D05E54"/>
    <w:rsid w:val="00D06F12"/>
    <w:rsid w:val="00D109D1"/>
    <w:rsid w:val="00D1222C"/>
    <w:rsid w:val="00D132C3"/>
    <w:rsid w:val="00D1427B"/>
    <w:rsid w:val="00D1576B"/>
    <w:rsid w:val="00D15AB6"/>
    <w:rsid w:val="00D164B6"/>
    <w:rsid w:val="00D1787F"/>
    <w:rsid w:val="00D217A9"/>
    <w:rsid w:val="00D2258F"/>
    <w:rsid w:val="00D22831"/>
    <w:rsid w:val="00D22916"/>
    <w:rsid w:val="00D25396"/>
    <w:rsid w:val="00D25D56"/>
    <w:rsid w:val="00D2628D"/>
    <w:rsid w:val="00D274A1"/>
    <w:rsid w:val="00D308C3"/>
    <w:rsid w:val="00D317D3"/>
    <w:rsid w:val="00D332F2"/>
    <w:rsid w:val="00D405B1"/>
    <w:rsid w:val="00D407F6"/>
    <w:rsid w:val="00D410EA"/>
    <w:rsid w:val="00D424EB"/>
    <w:rsid w:val="00D42570"/>
    <w:rsid w:val="00D43389"/>
    <w:rsid w:val="00D4495F"/>
    <w:rsid w:val="00D471D5"/>
    <w:rsid w:val="00D47AFA"/>
    <w:rsid w:val="00D537CB"/>
    <w:rsid w:val="00D54703"/>
    <w:rsid w:val="00D54BBA"/>
    <w:rsid w:val="00D5558D"/>
    <w:rsid w:val="00D5626F"/>
    <w:rsid w:val="00D57637"/>
    <w:rsid w:val="00D57FE9"/>
    <w:rsid w:val="00D61197"/>
    <w:rsid w:val="00D63B50"/>
    <w:rsid w:val="00D663FC"/>
    <w:rsid w:val="00D70E14"/>
    <w:rsid w:val="00D71030"/>
    <w:rsid w:val="00D71230"/>
    <w:rsid w:val="00D737E9"/>
    <w:rsid w:val="00D74622"/>
    <w:rsid w:val="00D7542B"/>
    <w:rsid w:val="00D77016"/>
    <w:rsid w:val="00D81721"/>
    <w:rsid w:val="00D82BE0"/>
    <w:rsid w:val="00D832FE"/>
    <w:rsid w:val="00D84FB2"/>
    <w:rsid w:val="00D85614"/>
    <w:rsid w:val="00D86037"/>
    <w:rsid w:val="00D90B3F"/>
    <w:rsid w:val="00D90F7A"/>
    <w:rsid w:val="00D90FB7"/>
    <w:rsid w:val="00D91A38"/>
    <w:rsid w:val="00D92199"/>
    <w:rsid w:val="00D9237D"/>
    <w:rsid w:val="00D92CAE"/>
    <w:rsid w:val="00D93250"/>
    <w:rsid w:val="00D950F0"/>
    <w:rsid w:val="00D95D36"/>
    <w:rsid w:val="00D96BD0"/>
    <w:rsid w:val="00D97E85"/>
    <w:rsid w:val="00DA0523"/>
    <w:rsid w:val="00DA1918"/>
    <w:rsid w:val="00DA192D"/>
    <w:rsid w:val="00DA1ABB"/>
    <w:rsid w:val="00DA237F"/>
    <w:rsid w:val="00DA27D4"/>
    <w:rsid w:val="00DA598B"/>
    <w:rsid w:val="00DB108A"/>
    <w:rsid w:val="00DB3100"/>
    <w:rsid w:val="00DB4840"/>
    <w:rsid w:val="00DB5861"/>
    <w:rsid w:val="00DB59F5"/>
    <w:rsid w:val="00DB5ABE"/>
    <w:rsid w:val="00DB690B"/>
    <w:rsid w:val="00DC00BF"/>
    <w:rsid w:val="00DC0309"/>
    <w:rsid w:val="00DC06D7"/>
    <w:rsid w:val="00DC088A"/>
    <w:rsid w:val="00DC0FA5"/>
    <w:rsid w:val="00DC125F"/>
    <w:rsid w:val="00DC12E5"/>
    <w:rsid w:val="00DC536E"/>
    <w:rsid w:val="00DC6A6F"/>
    <w:rsid w:val="00DC763B"/>
    <w:rsid w:val="00DD01E7"/>
    <w:rsid w:val="00DD0757"/>
    <w:rsid w:val="00DD08F4"/>
    <w:rsid w:val="00DD3266"/>
    <w:rsid w:val="00DD33BD"/>
    <w:rsid w:val="00DD6CE3"/>
    <w:rsid w:val="00DE1BD5"/>
    <w:rsid w:val="00DE22C6"/>
    <w:rsid w:val="00DE27D3"/>
    <w:rsid w:val="00DE526C"/>
    <w:rsid w:val="00DE5B99"/>
    <w:rsid w:val="00DE5F6B"/>
    <w:rsid w:val="00DE6ED7"/>
    <w:rsid w:val="00DF1001"/>
    <w:rsid w:val="00DF28A3"/>
    <w:rsid w:val="00DF3034"/>
    <w:rsid w:val="00DF50A1"/>
    <w:rsid w:val="00DF62BB"/>
    <w:rsid w:val="00DF700B"/>
    <w:rsid w:val="00DF7013"/>
    <w:rsid w:val="00E001E0"/>
    <w:rsid w:val="00E00B21"/>
    <w:rsid w:val="00E02AD2"/>
    <w:rsid w:val="00E030E7"/>
    <w:rsid w:val="00E038B0"/>
    <w:rsid w:val="00E03FDD"/>
    <w:rsid w:val="00E04B82"/>
    <w:rsid w:val="00E05CC9"/>
    <w:rsid w:val="00E10319"/>
    <w:rsid w:val="00E13307"/>
    <w:rsid w:val="00E13565"/>
    <w:rsid w:val="00E140A8"/>
    <w:rsid w:val="00E1457C"/>
    <w:rsid w:val="00E17E7C"/>
    <w:rsid w:val="00E2039F"/>
    <w:rsid w:val="00E208B8"/>
    <w:rsid w:val="00E21F96"/>
    <w:rsid w:val="00E22BDE"/>
    <w:rsid w:val="00E2323C"/>
    <w:rsid w:val="00E2370E"/>
    <w:rsid w:val="00E240A6"/>
    <w:rsid w:val="00E24644"/>
    <w:rsid w:val="00E27DC1"/>
    <w:rsid w:val="00E301F3"/>
    <w:rsid w:val="00E3087F"/>
    <w:rsid w:val="00E31C8F"/>
    <w:rsid w:val="00E323DF"/>
    <w:rsid w:val="00E33954"/>
    <w:rsid w:val="00E33E87"/>
    <w:rsid w:val="00E34627"/>
    <w:rsid w:val="00E34C36"/>
    <w:rsid w:val="00E35A44"/>
    <w:rsid w:val="00E36ADA"/>
    <w:rsid w:val="00E37179"/>
    <w:rsid w:val="00E4104C"/>
    <w:rsid w:val="00E41065"/>
    <w:rsid w:val="00E42C0C"/>
    <w:rsid w:val="00E42EF2"/>
    <w:rsid w:val="00E45BCC"/>
    <w:rsid w:val="00E466CD"/>
    <w:rsid w:val="00E46A81"/>
    <w:rsid w:val="00E4745F"/>
    <w:rsid w:val="00E50675"/>
    <w:rsid w:val="00E5087F"/>
    <w:rsid w:val="00E52C0B"/>
    <w:rsid w:val="00E531D9"/>
    <w:rsid w:val="00E532C1"/>
    <w:rsid w:val="00E53770"/>
    <w:rsid w:val="00E5583F"/>
    <w:rsid w:val="00E565FC"/>
    <w:rsid w:val="00E62C1B"/>
    <w:rsid w:val="00E62E48"/>
    <w:rsid w:val="00E64102"/>
    <w:rsid w:val="00E6559C"/>
    <w:rsid w:val="00E65777"/>
    <w:rsid w:val="00E6654A"/>
    <w:rsid w:val="00E66DBD"/>
    <w:rsid w:val="00E6746B"/>
    <w:rsid w:val="00E7010A"/>
    <w:rsid w:val="00E71BBA"/>
    <w:rsid w:val="00E72099"/>
    <w:rsid w:val="00E7309B"/>
    <w:rsid w:val="00E734BD"/>
    <w:rsid w:val="00E74EBA"/>
    <w:rsid w:val="00E7586C"/>
    <w:rsid w:val="00E75932"/>
    <w:rsid w:val="00E75AED"/>
    <w:rsid w:val="00E7618A"/>
    <w:rsid w:val="00E7651C"/>
    <w:rsid w:val="00E76840"/>
    <w:rsid w:val="00E77045"/>
    <w:rsid w:val="00E776EA"/>
    <w:rsid w:val="00E83A7E"/>
    <w:rsid w:val="00E84F79"/>
    <w:rsid w:val="00E86BC8"/>
    <w:rsid w:val="00E924DA"/>
    <w:rsid w:val="00E94B02"/>
    <w:rsid w:val="00E94D0D"/>
    <w:rsid w:val="00E94E0F"/>
    <w:rsid w:val="00E95368"/>
    <w:rsid w:val="00E96F62"/>
    <w:rsid w:val="00EA0DE3"/>
    <w:rsid w:val="00EA0FB5"/>
    <w:rsid w:val="00EA1B30"/>
    <w:rsid w:val="00EA320B"/>
    <w:rsid w:val="00EA38B9"/>
    <w:rsid w:val="00EA41AB"/>
    <w:rsid w:val="00EA4310"/>
    <w:rsid w:val="00EA49B7"/>
    <w:rsid w:val="00EA4A6A"/>
    <w:rsid w:val="00EA4D03"/>
    <w:rsid w:val="00EA5FDB"/>
    <w:rsid w:val="00EA5FED"/>
    <w:rsid w:val="00EA6140"/>
    <w:rsid w:val="00EA6E78"/>
    <w:rsid w:val="00EB0B59"/>
    <w:rsid w:val="00EB0FAC"/>
    <w:rsid w:val="00EB4A48"/>
    <w:rsid w:val="00EC0E16"/>
    <w:rsid w:val="00EC2555"/>
    <w:rsid w:val="00EC2977"/>
    <w:rsid w:val="00EC2BE7"/>
    <w:rsid w:val="00EC4FFC"/>
    <w:rsid w:val="00EC5645"/>
    <w:rsid w:val="00EC6103"/>
    <w:rsid w:val="00EC6E2D"/>
    <w:rsid w:val="00EC71F0"/>
    <w:rsid w:val="00EC767F"/>
    <w:rsid w:val="00EC78F5"/>
    <w:rsid w:val="00ED3BEA"/>
    <w:rsid w:val="00ED3E9A"/>
    <w:rsid w:val="00ED445B"/>
    <w:rsid w:val="00ED7B51"/>
    <w:rsid w:val="00EE0E72"/>
    <w:rsid w:val="00EE1259"/>
    <w:rsid w:val="00EE2474"/>
    <w:rsid w:val="00EE2CE8"/>
    <w:rsid w:val="00EE3EC8"/>
    <w:rsid w:val="00EE631C"/>
    <w:rsid w:val="00EE6FC9"/>
    <w:rsid w:val="00EE70BA"/>
    <w:rsid w:val="00EE7F19"/>
    <w:rsid w:val="00EF012F"/>
    <w:rsid w:val="00EF0139"/>
    <w:rsid w:val="00EF0A9C"/>
    <w:rsid w:val="00EF23AA"/>
    <w:rsid w:val="00EF4B77"/>
    <w:rsid w:val="00EF6EFA"/>
    <w:rsid w:val="00EF71D9"/>
    <w:rsid w:val="00EF7ED4"/>
    <w:rsid w:val="00F00074"/>
    <w:rsid w:val="00F003AE"/>
    <w:rsid w:val="00F00A63"/>
    <w:rsid w:val="00F00B57"/>
    <w:rsid w:val="00F0114A"/>
    <w:rsid w:val="00F01C37"/>
    <w:rsid w:val="00F02996"/>
    <w:rsid w:val="00F06903"/>
    <w:rsid w:val="00F0722D"/>
    <w:rsid w:val="00F074C6"/>
    <w:rsid w:val="00F07738"/>
    <w:rsid w:val="00F1166C"/>
    <w:rsid w:val="00F1455F"/>
    <w:rsid w:val="00F151FB"/>
    <w:rsid w:val="00F1554C"/>
    <w:rsid w:val="00F15973"/>
    <w:rsid w:val="00F16334"/>
    <w:rsid w:val="00F200F4"/>
    <w:rsid w:val="00F21149"/>
    <w:rsid w:val="00F21690"/>
    <w:rsid w:val="00F21F23"/>
    <w:rsid w:val="00F23447"/>
    <w:rsid w:val="00F2356A"/>
    <w:rsid w:val="00F24887"/>
    <w:rsid w:val="00F271BE"/>
    <w:rsid w:val="00F27416"/>
    <w:rsid w:val="00F274A3"/>
    <w:rsid w:val="00F30EB5"/>
    <w:rsid w:val="00F312CF"/>
    <w:rsid w:val="00F31C0B"/>
    <w:rsid w:val="00F32677"/>
    <w:rsid w:val="00F338C1"/>
    <w:rsid w:val="00F3403D"/>
    <w:rsid w:val="00F35CAD"/>
    <w:rsid w:val="00F3677B"/>
    <w:rsid w:val="00F37180"/>
    <w:rsid w:val="00F405E4"/>
    <w:rsid w:val="00F40CA4"/>
    <w:rsid w:val="00F410E2"/>
    <w:rsid w:val="00F4229E"/>
    <w:rsid w:val="00F42526"/>
    <w:rsid w:val="00F43422"/>
    <w:rsid w:val="00F4348E"/>
    <w:rsid w:val="00F43F89"/>
    <w:rsid w:val="00F44AB4"/>
    <w:rsid w:val="00F44D9E"/>
    <w:rsid w:val="00F46A02"/>
    <w:rsid w:val="00F4763D"/>
    <w:rsid w:val="00F505AF"/>
    <w:rsid w:val="00F5106A"/>
    <w:rsid w:val="00F53E66"/>
    <w:rsid w:val="00F543DC"/>
    <w:rsid w:val="00F54D83"/>
    <w:rsid w:val="00F558B2"/>
    <w:rsid w:val="00F57A06"/>
    <w:rsid w:val="00F60F74"/>
    <w:rsid w:val="00F623EF"/>
    <w:rsid w:val="00F737B2"/>
    <w:rsid w:val="00F74ACF"/>
    <w:rsid w:val="00F7663B"/>
    <w:rsid w:val="00F76FC4"/>
    <w:rsid w:val="00F800A9"/>
    <w:rsid w:val="00F801C6"/>
    <w:rsid w:val="00F805F3"/>
    <w:rsid w:val="00F822E2"/>
    <w:rsid w:val="00F8237F"/>
    <w:rsid w:val="00F852B3"/>
    <w:rsid w:val="00F85E2F"/>
    <w:rsid w:val="00F87A04"/>
    <w:rsid w:val="00F91167"/>
    <w:rsid w:val="00F933BD"/>
    <w:rsid w:val="00F9408E"/>
    <w:rsid w:val="00F945A0"/>
    <w:rsid w:val="00F954CE"/>
    <w:rsid w:val="00F967CC"/>
    <w:rsid w:val="00FA0255"/>
    <w:rsid w:val="00FA0F37"/>
    <w:rsid w:val="00FA1405"/>
    <w:rsid w:val="00FA23AC"/>
    <w:rsid w:val="00FA379F"/>
    <w:rsid w:val="00FA640D"/>
    <w:rsid w:val="00FA703E"/>
    <w:rsid w:val="00FA7475"/>
    <w:rsid w:val="00FB0605"/>
    <w:rsid w:val="00FB12A9"/>
    <w:rsid w:val="00FB1408"/>
    <w:rsid w:val="00FB1BB4"/>
    <w:rsid w:val="00FB1CA1"/>
    <w:rsid w:val="00FB5256"/>
    <w:rsid w:val="00FB6B83"/>
    <w:rsid w:val="00FB758A"/>
    <w:rsid w:val="00FC2352"/>
    <w:rsid w:val="00FC2F91"/>
    <w:rsid w:val="00FC497A"/>
    <w:rsid w:val="00FC4AE8"/>
    <w:rsid w:val="00FC6C9B"/>
    <w:rsid w:val="00FD0D87"/>
    <w:rsid w:val="00FD1409"/>
    <w:rsid w:val="00FD165D"/>
    <w:rsid w:val="00FD2398"/>
    <w:rsid w:val="00FD41E5"/>
    <w:rsid w:val="00FD43DF"/>
    <w:rsid w:val="00FD551B"/>
    <w:rsid w:val="00FD7D7C"/>
    <w:rsid w:val="00FE5EA1"/>
    <w:rsid w:val="00FE6009"/>
    <w:rsid w:val="00FE62D7"/>
    <w:rsid w:val="00FF1683"/>
    <w:rsid w:val="00FF1B6C"/>
    <w:rsid w:val="00FF2C89"/>
    <w:rsid w:val="00FF481E"/>
    <w:rsid w:val="00FF50DB"/>
    <w:rsid w:val="00FF61ED"/>
    <w:rsid w:val="00FF6451"/>
    <w:rsid w:val="00FF6B9F"/>
    <w:rsid w:val="00FF6DF9"/>
    <w:rsid w:val="00FF7808"/>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363FF"/>
  <w15:docId w15:val="{2D8BEBD8-995F-456A-81BB-703376E8E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43D33"/>
    <w:pPr>
      <w:ind w:left="720"/>
      <w:contextualSpacing/>
    </w:pPr>
  </w:style>
  <w:style w:type="paragraph" w:customStyle="1" w:styleId="datumtevilka">
    <w:name w:val="datum številka"/>
    <w:basedOn w:val="Navaden"/>
    <w:rsid w:val="00275E6E"/>
    <w:pPr>
      <w:tabs>
        <w:tab w:val="left" w:pos="1701"/>
      </w:tabs>
      <w:spacing w:after="0" w:line="260" w:lineRule="atLeast"/>
    </w:pPr>
    <w:rPr>
      <w:rFonts w:ascii="Arial" w:eastAsia="Times New Roman" w:hAnsi="Arial"/>
      <w:sz w:val="20"/>
      <w:szCs w:val="20"/>
      <w:lang w:eastAsia="sl-SI"/>
    </w:rPr>
  </w:style>
  <w:style w:type="paragraph" w:styleId="Besedilooblaka">
    <w:name w:val="Balloon Text"/>
    <w:basedOn w:val="Navaden"/>
    <w:link w:val="BesedilooblakaZnak"/>
    <w:uiPriority w:val="99"/>
    <w:semiHidden/>
    <w:unhideWhenUsed/>
    <w:rsid w:val="0080119D"/>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80119D"/>
    <w:rPr>
      <w:rFonts w:ascii="Tahoma" w:hAnsi="Tahoma" w:cs="Tahoma"/>
      <w:sz w:val="16"/>
      <w:szCs w:val="16"/>
    </w:rPr>
  </w:style>
  <w:style w:type="character" w:styleId="Pripombasklic">
    <w:name w:val="annotation reference"/>
    <w:uiPriority w:val="99"/>
    <w:semiHidden/>
    <w:unhideWhenUsed/>
    <w:rsid w:val="00067262"/>
    <w:rPr>
      <w:sz w:val="16"/>
      <w:szCs w:val="16"/>
    </w:rPr>
  </w:style>
  <w:style w:type="paragraph" w:styleId="Pripombabesedilo">
    <w:name w:val="annotation text"/>
    <w:basedOn w:val="Navaden"/>
    <w:link w:val="PripombabesediloZnak"/>
    <w:uiPriority w:val="99"/>
    <w:semiHidden/>
    <w:unhideWhenUsed/>
    <w:rsid w:val="00067262"/>
    <w:pPr>
      <w:spacing w:line="240" w:lineRule="auto"/>
    </w:pPr>
    <w:rPr>
      <w:sz w:val="20"/>
      <w:szCs w:val="20"/>
    </w:rPr>
  </w:style>
  <w:style w:type="character" w:customStyle="1" w:styleId="PripombabesediloZnak">
    <w:name w:val="Pripomba – besedilo Znak"/>
    <w:link w:val="Pripombabesedilo"/>
    <w:uiPriority w:val="99"/>
    <w:semiHidden/>
    <w:rsid w:val="00067262"/>
    <w:rPr>
      <w:sz w:val="20"/>
      <w:szCs w:val="20"/>
    </w:rPr>
  </w:style>
  <w:style w:type="paragraph" w:styleId="Zadevapripombe">
    <w:name w:val="annotation subject"/>
    <w:basedOn w:val="Pripombabesedilo"/>
    <w:next w:val="Pripombabesedilo"/>
    <w:link w:val="ZadevapripombeZnak"/>
    <w:uiPriority w:val="99"/>
    <w:semiHidden/>
    <w:unhideWhenUsed/>
    <w:rsid w:val="00067262"/>
    <w:rPr>
      <w:b/>
      <w:bCs/>
    </w:rPr>
  </w:style>
  <w:style w:type="character" w:customStyle="1" w:styleId="ZadevapripombeZnak">
    <w:name w:val="Zadeva pripombe Znak"/>
    <w:link w:val="Zadevapripombe"/>
    <w:uiPriority w:val="99"/>
    <w:semiHidden/>
    <w:rsid w:val="00067262"/>
    <w:rPr>
      <w:b/>
      <w:bCs/>
      <w:sz w:val="20"/>
      <w:szCs w:val="20"/>
    </w:rPr>
  </w:style>
  <w:style w:type="table" w:styleId="Tabelamrea">
    <w:name w:val="Table Grid"/>
    <w:basedOn w:val="Navadnatabela"/>
    <w:uiPriority w:val="59"/>
    <w:rsid w:val="002F0F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A927D7"/>
    <w:rPr>
      <w:sz w:val="22"/>
      <w:szCs w:val="22"/>
      <w:lang w:eastAsia="en-US"/>
    </w:rPr>
  </w:style>
  <w:style w:type="paragraph" w:styleId="Glava">
    <w:name w:val="header"/>
    <w:basedOn w:val="Navaden"/>
    <w:link w:val="GlavaZnak"/>
    <w:uiPriority w:val="99"/>
    <w:unhideWhenUsed/>
    <w:rsid w:val="00537453"/>
    <w:pPr>
      <w:tabs>
        <w:tab w:val="center" w:pos="4536"/>
        <w:tab w:val="right" w:pos="9072"/>
      </w:tabs>
      <w:spacing w:after="0" w:line="240" w:lineRule="auto"/>
    </w:pPr>
  </w:style>
  <w:style w:type="character" w:customStyle="1" w:styleId="GlavaZnak">
    <w:name w:val="Glava Znak"/>
    <w:basedOn w:val="Privzetapisavaodstavka"/>
    <w:link w:val="Glava"/>
    <w:uiPriority w:val="99"/>
    <w:rsid w:val="00537453"/>
  </w:style>
  <w:style w:type="paragraph" w:styleId="Noga">
    <w:name w:val="footer"/>
    <w:basedOn w:val="Navaden"/>
    <w:link w:val="NogaZnak"/>
    <w:uiPriority w:val="99"/>
    <w:unhideWhenUsed/>
    <w:rsid w:val="00537453"/>
    <w:pPr>
      <w:tabs>
        <w:tab w:val="center" w:pos="4536"/>
        <w:tab w:val="right" w:pos="9072"/>
      </w:tabs>
      <w:spacing w:after="0" w:line="240" w:lineRule="auto"/>
    </w:pPr>
  </w:style>
  <w:style w:type="character" w:customStyle="1" w:styleId="NogaZnak">
    <w:name w:val="Noga Znak"/>
    <w:basedOn w:val="Privzetapisavaodstavka"/>
    <w:link w:val="Noga"/>
    <w:uiPriority w:val="99"/>
    <w:rsid w:val="00537453"/>
  </w:style>
  <w:style w:type="character" w:styleId="Hiperpovezava">
    <w:name w:val="Hyperlink"/>
    <w:uiPriority w:val="99"/>
    <w:unhideWhenUsed/>
    <w:rsid w:val="00A1095A"/>
    <w:rPr>
      <w:color w:val="0000FF"/>
      <w:u w:val="single"/>
    </w:rPr>
  </w:style>
  <w:style w:type="paragraph" w:customStyle="1" w:styleId="ZPtekst">
    <w:name w:val="ZP_tekst"/>
    <w:basedOn w:val="Navaden"/>
    <w:link w:val="ZPtekstZnak"/>
    <w:qFormat/>
    <w:rsid w:val="006B452A"/>
    <w:pPr>
      <w:spacing w:before="120" w:after="0" w:line="264" w:lineRule="auto"/>
      <w:jc w:val="both"/>
    </w:pPr>
    <w:rPr>
      <w:rFonts w:ascii="Arial" w:eastAsia="Times New Roman" w:hAnsi="Arial" w:cs="Arial"/>
    </w:rPr>
  </w:style>
  <w:style w:type="character" w:customStyle="1" w:styleId="ZPtekstZnak">
    <w:name w:val="ZP_tekst Znak"/>
    <w:link w:val="ZPtekst"/>
    <w:rsid w:val="006B452A"/>
    <w:rPr>
      <w:rFonts w:ascii="Arial" w:eastAsia="Times New Roman" w:hAnsi="Arial" w:cs="Arial"/>
      <w:sz w:val="22"/>
      <w:szCs w:val="22"/>
      <w:lang w:eastAsia="en-US"/>
    </w:rPr>
  </w:style>
  <w:style w:type="paragraph" w:customStyle="1" w:styleId="TekstZP">
    <w:name w:val="Tekst ZP"/>
    <w:basedOn w:val="Telobesedila"/>
    <w:link w:val="TekstZPZnak"/>
    <w:qFormat/>
    <w:rsid w:val="00B905F3"/>
    <w:pPr>
      <w:spacing w:before="120" w:after="0" w:line="240" w:lineRule="auto"/>
      <w:jc w:val="both"/>
    </w:pPr>
    <w:rPr>
      <w:rFonts w:ascii="Arial" w:eastAsia="Times New Roman" w:hAnsi="Arial"/>
      <w:szCs w:val="24"/>
    </w:rPr>
  </w:style>
  <w:style w:type="character" w:customStyle="1" w:styleId="TekstZPZnak">
    <w:name w:val="Tekst ZP Znak"/>
    <w:link w:val="TekstZP"/>
    <w:rsid w:val="00B905F3"/>
    <w:rPr>
      <w:rFonts w:ascii="Arial" w:eastAsia="Times New Roman" w:hAnsi="Arial"/>
      <w:sz w:val="22"/>
      <w:szCs w:val="24"/>
      <w:lang w:eastAsia="en-US"/>
    </w:rPr>
  </w:style>
  <w:style w:type="paragraph" w:styleId="Telobesedila">
    <w:name w:val="Body Text"/>
    <w:basedOn w:val="Navaden"/>
    <w:link w:val="TelobesedilaZnak"/>
    <w:uiPriority w:val="99"/>
    <w:semiHidden/>
    <w:unhideWhenUsed/>
    <w:rsid w:val="00B905F3"/>
    <w:pPr>
      <w:spacing w:after="120"/>
    </w:pPr>
  </w:style>
  <w:style w:type="character" w:customStyle="1" w:styleId="TelobesedilaZnak">
    <w:name w:val="Telo besedila Znak"/>
    <w:basedOn w:val="Privzetapisavaodstavka"/>
    <w:link w:val="Telobesedila"/>
    <w:uiPriority w:val="99"/>
    <w:semiHidden/>
    <w:rsid w:val="00B905F3"/>
    <w:rPr>
      <w:sz w:val="22"/>
      <w:szCs w:val="22"/>
      <w:lang w:eastAsia="en-US"/>
    </w:rPr>
  </w:style>
  <w:style w:type="paragraph" w:styleId="Navadensplet">
    <w:name w:val="Normal (Web)"/>
    <w:basedOn w:val="Navaden"/>
    <w:uiPriority w:val="99"/>
    <w:semiHidden/>
    <w:unhideWhenUsed/>
    <w:rsid w:val="0055470C"/>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56233">
      <w:bodyDiv w:val="1"/>
      <w:marLeft w:val="0"/>
      <w:marRight w:val="0"/>
      <w:marTop w:val="0"/>
      <w:marBottom w:val="0"/>
      <w:divBdr>
        <w:top w:val="none" w:sz="0" w:space="0" w:color="auto"/>
        <w:left w:val="none" w:sz="0" w:space="0" w:color="auto"/>
        <w:bottom w:val="none" w:sz="0" w:space="0" w:color="auto"/>
        <w:right w:val="none" w:sz="0" w:space="0" w:color="auto"/>
      </w:divBdr>
    </w:div>
    <w:div w:id="50886462">
      <w:bodyDiv w:val="1"/>
      <w:marLeft w:val="0"/>
      <w:marRight w:val="0"/>
      <w:marTop w:val="0"/>
      <w:marBottom w:val="0"/>
      <w:divBdr>
        <w:top w:val="none" w:sz="0" w:space="0" w:color="auto"/>
        <w:left w:val="none" w:sz="0" w:space="0" w:color="auto"/>
        <w:bottom w:val="none" w:sz="0" w:space="0" w:color="auto"/>
        <w:right w:val="none" w:sz="0" w:space="0" w:color="auto"/>
      </w:divBdr>
    </w:div>
    <w:div w:id="55475527">
      <w:bodyDiv w:val="1"/>
      <w:marLeft w:val="0"/>
      <w:marRight w:val="0"/>
      <w:marTop w:val="0"/>
      <w:marBottom w:val="0"/>
      <w:divBdr>
        <w:top w:val="none" w:sz="0" w:space="0" w:color="auto"/>
        <w:left w:val="none" w:sz="0" w:space="0" w:color="auto"/>
        <w:bottom w:val="none" w:sz="0" w:space="0" w:color="auto"/>
        <w:right w:val="none" w:sz="0" w:space="0" w:color="auto"/>
      </w:divBdr>
    </w:div>
    <w:div w:id="96097236">
      <w:bodyDiv w:val="1"/>
      <w:marLeft w:val="0"/>
      <w:marRight w:val="0"/>
      <w:marTop w:val="0"/>
      <w:marBottom w:val="0"/>
      <w:divBdr>
        <w:top w:val="none" w:sz="0" w:space="0" w:color="auto"/>
        <w:left w:val="none" w:sz="0" w:space="0" w:color="auto"/>
        <w:bottom w:val="none" w:sz="0" w:space="0" w:color="auto"/>
        <w:right w:val="none" w:sz="0" w:space="0" w:color="auto"/>
      </w:divBdr>
    </w:div>
    <w:div w:id="132676681">
      <w:bodyDiv w:val="1"/>
      <w:marLeft w:val="0"/>
      <w:marRight w:val="0"/>
      <w:marTop w:val="0"/>
      <w:marBottom w:val="0"/>
      <w:divBdr>
        <w:top w:val="none" w:sz="0" w:space="0" w:color="auto"/>
        <w:left w:val="none" w:sz="0" w:space="0" w:color="auto"/>
        <w:bottom w:val="none" w:sz="0" w:space="0" w:color="auto"/>
        <w:right w:val="none" w:sz="0" w:space="0" w:color="auto"/>
      </w:divBdr>
    </w:div>
    <w:div w:id="181863505">
      <w:bodyDiv w:val="1"/>
      <w:marLeft w:val="0"/>
      <w:marRight w:val="0"/>
      <w:marTop w:val="0"/>
      <w:marBottom w:val="0"/>
      <w:divBdr>
        <w:top w:val="none" w:sz="0" w:space="0" w:color="auto"/>
        <w:left w:val="none" w:sz="0" w:space="0" w:color="auto"/>
        <w:bottom w:val="none" w:sz="0" w:space="0" w:color="auto"/>
        <w:right w:val="none" w:sz="0" w:space="0" w:color="auto"/>
      </w:divBdr>
    </w:div>
    <w:div w:id="188876914">
      <w:bodyDiv w:val="1"/>
      <w:marLeft w:val="0"/>
      <w:marRight w:val="0"/>
      <w:marTop w:val="0"/>
      <w:marBottom w:val="0"/>
      <w:divBdr>
        <w:top w:val="none" w:sz="0" w:space="0" w:color="auto"/>
        <w:left w:val="none" w:sz="0" w:space="0" w:color="auto"/>
        <w:bottom w:val="none" w:sz="0" w:space="0" w:color="auto"/>
        <w:right w:val="none" w:sz="0" w:space="0" w:color="auto"/>
      </w:divBdr>
      <w:divsChild>
        <w:div w:id="1081216054">
          <w:marLeft w:val="0"/>
          <w:marRight w:val="0"/>
          <w:marTop w:val="0"/>
          <w:marBottom w:val="0"/>
          <w:divBdr>
            <w:top w:val="none" w:sz="0" w:space="0" w:color="auto"/>
            <w:left w:val="none" w:sz="0" w:space="0" w:color="auto"/>
            <w:bottom w:val="none" w:sz="0" w:space="0" w:color="auto"/>
            <w:right w:val="none" w:sz="0" w:space="0" w:color="auto"/>
          </w:divBdr>
          <w:divsChild>
            <w:div w:id="96143709">
              <w:marLeft w:val="0"/>
              <w:marRight w:val="0"/>
              <w:marTop w:val="0"/>
              <w:marBottom w:val="0"/>
              <w:divBdr>
                <w:top w:val="none" w:sz="0" w:space="0" w:color="auto"/>
                <w:left w:val="none" w:sz="0" w:space="0" w:color="auto"/>
                <w:bottom w:val="none" w:sz="0" w:space="0" w:color="auto"/>
                <w:right w:val="none" w:sz="0" w:space="0" w:color="auto"/>
              </w:divBdr>
              <w:divsChild>
                <w:div w:id="415831899">
                  <w:marLeft w:val="0"/>
                  <w:marRight w:val="0"/>
                  <w:marTop w:val="0"/>
                  <w:marBottom w:val="0"/>
                  <w:divBdr>
                    <w:top w:val="none" w:sz="0" w:space="0" w:color="auto"/>
                    <w:left w:val="none" w:sz="0" w:space="0" w:color="auto"/>
                    <w:bottom w:val="none" w:sz="0" w:space="0" w:color="auto"/>
                    <w:right w:val="none" w:sz="0" w:space="0" w:color="auto"/>
                  </w:divBdr>
                  <w:divsChild>
                    <w:div w:id="175335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564306">
      <w:bodyDiv w:val="1"/>
      <w:marLeft w:val="0"/>
      <w:marRight w:val="0"/>
      <w:marTop w:val="0"/>
      <w:marBottom w:val="0"/>
      <w:divBdr>
        <w:top w:val="none" w:sz="0" w:space="0" w:color="auto"/>
        <w:left w:val="none" w:sz="0" w:space="0" w:color="auto"/>
        <w:bottom w:val="none" w:sz="0" w:space="0" w:color="auto"/>
        <w:right w:val="none" w:sz="0" w:space="0" w:color="auto"/>
      </w:divBdr>
    </w:div>
    <w:div w:id="290016572">
      <w:bodyDiv w:val="1"/>
      <w:marLeft w:val="0"/>
      <w:marRight w:val="0"/>
      <w:marTop w:val="0"/>
      <w:marBottom w:val="0"/>
      <w:divBdr>
        <w:top w:val="none" w:sz="0" w:space="0" w:color="auto"/>
        <w:left w:val="none" w:sz="0" w:space="0" w:color="auto"/>
        <w:bottom w:val="none" w:sz="0" w:space="0" w:color="auto"/>
        <w:right w:val="none" w:sz="0" w:space="0" w:color="auto"/>
      </w:divBdr>
    </w:div>
    <w:div w:id="296373534">
      <w:bodyDiv w:val="1"/>
      <w:marLeft w:val="0"/>
      <w:marRight w:val="0"/>
      <w:marTop w:val="0"/>
      <w:marBottom w:val="0"/>
      <w:divBdr>
        <w:top w:val="none" w:sz="0" w:space="0" w:color="auto"/>
        <w:left w:val="none" w:sz="0" w:space="0" w:color="auto"/>
        <w:bottom w:val="none" w:sz="0" w:space="0" w:color="auto"/>
        <w:right w:val="none" w:sz="0" w:space="0" w:color="auto"/>
      </w:divBdr>
    </w:div>
    <w:div w:id="311756137">
      <w:bodyDiv w:val="1"/>
      <w:marLeft w:val="0"/>
      <w:marRight w:val="0"/>
      <w:marTop w:val="0"/>
      <w:marBottom w:val="0"/>
      <w:divBdr>
        <w:top w:val="none" w:sz="0" w:space="0" w:color="auto"/>
        <w:left w:val="none" w:sz="0" w:space="0" w:color="auto"/>
        <w:bottom w:val="none" w:sz="0" w:space="0" w:color="auto"/>
        <w:right w:val="none" w:sz="0" w:space="0" w:color="auto"/>
      </w:divBdr>
    </w:div>
    <w:div w:id="341974541">
      <w:bodyDiv w:val="1"/>
      <w:marLeft w:val="0"/>
      <w:marRight w:val="0"/>
      <w:marTop w:val="0"/>
      <w:marBottom w:val="0"/>
      <w:divBdr>
        <w:top w:val="none" w:sz="0" w:space="0" w:color="auto"/>
        <w:left w:val="none" w:sz="0" w:space="0" w:color="auto"/>
        <w:bottom w:val="none" w:sz="0" w:space="0" w:color="auto"/>
        <w:right w:val="none" w:sz="0" w:space="0" w:color="auto"/>
      </w:divBdr>
    </w:div>
    <w:div w:id="417752523">
      <w:bodyDiv w:val="1"/>
      <w:marLeft w:val="0"/>
      <w:marRight w:val="0"/>
      <w:marTop w:val="0"/>
      <w:marBottom w:val="0"/>
      <w:divBdr>
        <w:top w:val="none" w:sz="0" w:space="0" w:color="auto"/>
        <w:left w:val="none" w:sz="0" w:space="0" w:color="auto"/>
        <w:bottom w:val="none" w:sz="0" w:space="0" w:color="auto"/>
        <w:right w:val="none" w:sz="0" w:space="0" w:color="auto"/>
      </w:divBdr>
    </w:div>
    <w:div w:id="460878101">
      <w:bodyDiv w:val="1"/>
      <w:marLeft w:val="0"/>
      <w:marRight w:val="0"/>
      <w:marTop w:val="0"/>
      <w:marBottom w:val="0"/>
      <w:divBdr>
        <w:top w:val="none" w:sz="0" w:space="0" w:color="auto"/>
        <w:left w:val="none" w:sz="0" w:space="0" w:color="auto"/>
        <w:bottom w:val="none" w:sz="0" w:space="0" w:color="auto"/>
        <w:right w:val="none" w:sz="0" w:space="0" w:color="auto"/>
      </w:divBdr>
    </w:div>
    <w:div w:id="540942471">
      <w:bodyDiv w:val="1"/>
      <w:marLeft w:val="0"/>
      <w:marRight w:val="0"/>
      <w:marTop w:val="0"/>
      <w:marBottom w:val="0"/>
      <w:divBdr>
        <w:top w:val="none" w:sz="0" w:space="0" w:color="auto"/>
        <w:left w:val="none" w:sz="0" w:space="0" w:color="auto"/>
        <w:bottom w:val="none" w:sz="0" w:space="0" w:color="auto"/>
        <w:right w:val="none" w:sz="0" w:space="0" w:color="auto"/>
      </w:divBdr>
    </w:div>
    <w:div w:id="561671030">
      <w:bodyDiv w:val="1"/>
      <w:marLeft w:val="0"/>
      <w:marRight w:val="0"/>
      <w:marTop w:val="0"/>
      <w:marBottom w:val="0"/>
      <w:divBdr>
        <w:top w:val="none" w:sz="0" w:space="0" w:color="auto"/>
        <w:left w:val="none" w:sz="0" w:space="0" w:color="auto"/>
        <w:bottom w:val="none" w:sz="0" w:space="0" w:color="auto"/>
        <w:right w:val="none" w:sz="0" w:space="0" w:color="auto"/>
      </w:divBdr>
    </w:div>
    <w:div w:id="581598821">
      <w:bodyDiv w:val="1"/>
      <w:marLeft w:val="0"/>
      <w:marRight w:val="0"/>
      <w:marTop w:val="0"/>
      <w:marBottom w:val="0"/>
      <w:divBdr>
        <w:top w:val="none" w:sz="0" w:space="0" w:color="auto"/>
        <w:left w:val="none" w:sz="0" w:space="0" w:color="auto"/>
        <w:bottom w:val="none" w:sz="0" w:space="0" w:color="auto"/>
        <w:right w:val="none" w:sz="0" w:space="0" w:color="auto"/>
      </w:divBdr>
    </w:div>
    <w:div w:id="602497199">
      <w:bodyDiv w:val="1"/>
      <w:marLeft w:val="0"/>
      <w:marRight w:val="0"/>
      <w:marTop w:val="0"/>
      <w:marBottom w:val="0"/>
      <w:divBdr>
        <w:top w:val="none" w:sz="0" w:space="0" w:color="auto"/>
        <w:left w:val="none" w:sz="0" w:space="0" w:color="auto"/>
        <w:bottom w:val="none" w:sz="0" w:space="0" w:color="auto"/>
        <w:right w:val="none" w:sz="0" w:space="0" w:color="auto"/>
      </w:divBdr>
    </w:div>
    <w:div w:id="608901320">
      <w:bodyDiv w:val="1"/>
      <w:marLeft w:val="0"/>
      <w:marRight w:val="0"/>
      <w:marTop w:val="0"/>
      <w:marBottom w:val="0"/>
      <w:divBdr>
        <w:top w:val="none" w:sz="0" w:space="0" w:color="auto"/>
        <w:left w:val="none" w:sz="0" w:space="0" w:color="auto"/>
        <w:bottom w:val="none" w:sz="0" w:space="0" w:color="auto"/>
        <w:right w:val="none" w:sz="0" w:space="0" w:color="auto"/>
      </w:divBdr>
    </w:div>
    <w:div w:id="611209965">
      <w:bodyDiv w:val="1"/>
      <w:marLeft w:val="0"/>
      <w:marRight w:val="0"/>
      <w:marTop w:val="0"/>
      <w:marBottom w:val="0"/>
      <w:divBdr>
        <w:top w:val="none" w:sz="0" w:space="0" w:color="auto"/>
        <w:left w:val="none" w:sz="0" w:space="0" w:color="auto"/>
        <w:bottom w:val="none" w:sz="0" w:space="0" w:color="auto"/>
        <w:right w:val="none" w:sz="0" w:space="0" w:color="auto"/>
      </w:divBdr>
    </w:div>
    <w:div w:id="627779280">
      <w:bodyDiv w:val="1"/>
      <w:marLeft w:val="0"/>
      <w:marRight w:val="0"/>
      <w:marTop w:val="0"/>
      <w:marBottom w:val="0"/>
      <w:divBdr>
        <w:top w:val="none" w:sz="0" w:space="0" w:color="auto"/>
        <w:left w:val="none" w:sz="0" w:space="0" w:color="auto"/>
        <w:bottom w:val="none" w:sz="0" w:space="0" w:color="auto"/>
        <w:right w:val="none" w:sz="0" w:space="0" w:color="auto"/>
      </w:divBdr>
    </w:div>
    <w:div w:id="655842035">
      <w:bodyDiv w:val="1"/>
      <w:marLeft w:val="0"/>
      <w:marRight w:val="0"/>
      <w:marTop w:val="0"/>
      <w:marBottom w:val="0"/>
      <w:divBdr>
        <w:top w:val="none" w:sz="0" w:space="0" w:color="auto"/>
        <w:left w:val="none" w:sz="0" w:space="0" w:color="auto"/>
        <w:bottom w:val="none" w:sz="0" w:space="0" w:color="auto"/>
        <w:right w:val="none" w:sz="0" w:space="0" w:color="auto"/>
      </w:divBdr>
    </w:div>
    <w:div w:id="717976933">
      <w:bodyDiv w:val="1"/>
      <w:marLeft w:val="0"/>
      <w:marRight w:val="0"/>
      <w:marTop w:val="0"/>
      <w:marBottom w:val="0"/>
      <w:divBdr>
        <w:top w:val="none" w:sz="0" w:space="0" w:color="auto"/>
        <w:left w:val="none" w:sz="0" w:space="0" w:color="auto"/>
        <w:bottom w:val="none" w:sz="0" w:space="0" w:color="auto"/>
        <w:right w:val="none" w:sz="0" w:space="0" w:color="auto"/>
      </w:divBdr>
    </w:div>
    <w:div w:id="739712185">
      <w:bodyDiv w:val="1"/>
      <w:marLeft w:val="0"/>
      <w:marRight w:val="0"/>
      <w:marTop w:val="0"/>
      <w:marBottom w:val="0"/>
      <w:divBdr>
        <w:top w:val="none" w:sz="0" w:space="0" w:color="auto"/>
        <w:left w:val="none" w:sz="0" w:space="0" w:color="auto"/>
        <w:bottom w:val="none" w:sz="0" w:space="0" w:color="auto"/>
        <w:right w:val="none" w:sz="0" w:space="0" w:color="auto"/>
      </w:divBdr>
    </w:div>
    <w:div w:id="768886645">
      <w:bodyDiv w:val="1"/>
      <w:marLeft w:val="0"/>
      <w:marRight w:val="0"/>
      <w:marTop w:val="0"/>
      <w:marBottom w:val="0"/>
      <w:divBdr>
        <w:top w:val="none" w:sz="0" w:space="0" w:color="auto"/>
        <w:left w:val="none" w:sz="0" w:space="0" w:color="auto"/>
        <w:bottom w:val="none" w:sz="0" w:space="0" w:color="auto"/>
        <w:right w:val="none" w:sz="0" w:space="0" w:color="auto"/>
      </w:divBdr>
    </w:div>
    <w:div w:id="782577161">
      <w:bodyDiv w:val="1"/>
      <w:marLeft w:val="0"/>
      <w:marRight w:val="0"/>
      <w:marTop w:val="0"/>
      <w:marBottom w:val="0"/>
      <w:divBdr>
        <w:top w:val="none" w:sz="0" w:space="0" w:color="auto"/>
        <w:left w:val="none" w:sz="0" w:space="0" w:color="auto"/>
        <w:bottom w:val="none" w:sz="0" w:space="0" w:color="auto"/>
        <w:right w:val="none" w:sz="0" w:space="0" w:color="auto"/>
      </w:divBdr>
    </w:div>
    <w:div w:id="792484613">
      <w:bodyDiv w:val="1"/>
      <w:marLeft w:val="0"/>
      <w:marRight w:val="0"/>
      <w:marTop w:val="0"/>
      <w:marBottom w:val="0"/>
      <w:divBdr>
        <w:top w:val="none" w:sz="0" w:space="0" w:color="auto"/>
        <w:left w:val="none" w:sz="0" w:space="0" w:color="auto"/>
        <w:bottom w:val="none" w:sz="0" w:space="0" w:color="auto"/>
        <w:right w:val="none" w:sz="0" w:space="0" w:color="auto"/>
      </w:divBdr>
    </w:div>
    <w:div w:id="800540614">
      <w:bodyDiv w:val="1"/>
      <w:marLeft w:val="0"/>
      <w:marRight w:val="0"/>
      <w:marTop w:val="0"/>
      <w:marBottom w:val="0"/>
      <w:divBdr>
        <w:top w:val="none" w:sz="0" w:space="0" w:color="auto"/>
        <w:left w:val="none" w:sz="0" w:space="0" w:color="auto"/>
        <w:bottom w:val="none" w:sz="0" w:space="0" w:color="auto"/>
        <w:right w:val="none" w:sz="0" w:space="0" w:color="auto"/>
      </w:divBdr>
    </w:div>
    <w:div w:id="808285419">
      <w:bodyDiv w:val="1"/>
      <w:marLeft w:val="0"/>
      <w:marRight w:val="0"/>
      <w:marTop w:val="0"/>
      <w:marBottom w:val="0"/>
      <w:divBdr>
        <w:top w:val="none" w:sz="0" w:space="0" w:color="auto"/>
        <w:left w:val="none" w:sz="0" w:space="0" w:color="auto"/>
        <w:bottom w:val="none" w:sz="0" w:space="0" w:color="auto"/>
        <w:right w:val="none" w:sz="0" w:space="0" w:color="auto"/>
      </w:divBdr>
    </w:div>
    <w:div w:id="842936021">
      <w:bodyDiv w:val="1"/>
      <w:marLeft w:val="0"/>
      <w:marRight w:val="0"/>
      <w:marTop w:val="0"/>
      <w:marBottom w:val="0"/>
      <w:divBdr>
        <w:top w:val="none" w:sz="0" w:space="0" w:color="auto"/>
        <w:left w:val="none" w:sz="0" w:space="0" w:color="auto"/>
        <w:bottom w:val="none" w:sz="0" w:space="0" w:color="auto"/>
        <w:right w:val="none" w:sz="0" w:space="0" w:color="auto"/>
      </w:divBdr>
    </w:div>
    <w:div w:id="905409094">
      <w:bodyDiv w:val="1"/>
      <w:marLeft w:val="0"/>
      <w:marRight w:val="0"/>
      <w:marTop w:val="0"/>
      <w:marBottom w:val="0"/>
      <w:divBdr>
        <w:top w:val="none" w:sz="0" w:space="0" w:color="auto"/>
        <w:left w:val="none" w:sz="0" w:space="0" w:color="auto"/>
        <w:bottom w:val="none" w:sz="0" w:space="0" w:color="auto"/>
        <w:right w:val="none" w:sz="0" w:space="0" w:color="auto"/>
      </w:divBdr>
    </w:div>
    <w:div w:id="960040155">
      <w:bodyDiv w:val="1"/>
      <w:marLeft w:val="0"/>
      <w:marRight w:val="0"/>
      <w:marTop w:val="0"/>
      <w:marBottom w:val="0"/>
      <w:divBdr>
        <w:top w:val="none" w:sz="0" w:space="0" w:color="auto"/>
        <w:left w:val="none" w:sz="0" w:space="0" w:color="auto"/>
        <w:bottom w:val="none" w:sz="0" w:space="0" w:color="auto"/>
        <w:right w:val="none" w:sz="0" w:space="0" w:color="auto"/>
      </w:divBdr>
    </w:div>
    <w:div w:id="1001618217">
      <w:bodyDiv w:val="1"/>
      <w:marLeft w:val="0"/>
      <w:marRight w:val="0"/>
      <w:marTop w:val="0"/>
      <w:marBottom w:val="0"/>
      <w:divBdr>
        <w:top w:val="none" w:sz="0" w:space="0" w:color="auto"/>
        <w:left w:val="none" w:sz="0" w:space="0" w:color="auto"/>
        <w:bottom w:val="none" w:sz="0" w:space="0" w:color="auto"/>
        <w:right w:val="none" w:sz="0" w:space="0" w:color="auto"/>
      </w:divBdr>
    </w:div>
    <w:div w:id="1030955885">
      <w:bodyDiv w:val="1"/>
      <w:marLeft w:val="0"/>
      <w:marRight w:val="0"/>
      <w:marTop w:val="0"/>
      <w:marBottom w:val="0"/>
      <w:divBdr>
        <w:top w:val="none" w:sz="0" w:space="0" w:color="auto"/>
        <w:left w:val="none" w:sz="0" w:space="0" w:color="auto"/>
        <w:bottom w:val="none" w:sz="0" w:space="0" w:color="auto"/>
        <w:right w:val="none" w:sz="0" w:space="0" w:color="auto"/>
      </w:divBdr>
    </w:div>
    <w:div w:id="1094664327">
      <w:bodyDiv w:val="1"/>
      <w:marLeft w:val="0"/>
      <w:marRight w:val="0"/>
      <w:marTop w:val="0"/>
      <w:marBottom w:val="0"/>
      <w:divBdr>
        <w:top w:val="none" w:sz="0" w:space="0" w:color="auto"/>
        <w:left w:val="none" w:sz="0" w:space="0" w:color="auto"/>
        <w:bottom w:val="none" w:sz="0" w:space="0" w:color="auto"/>
        <w:right w:val="none" w:sz="0" w:space="0" w:color="auto"/>
      </w:divBdr>
    </w:div>
    <w:div w:id="1172140904">
      <w:bodyDiv w:val="1"/>
      <w:marLeft w:val="0"/>
      <w:marRight w:val="0"/>
      <w:marTop w:val="0"/>
      <w:marBottom w:val="0"/>
      <w:divBdr>
        <w:top w:val="none" w:sz="0" w:space="0" w:color="auto"/>
        <w:left w:val="none" w:sz="0" w:space="0" w:color="auto"/>
        <w:bottom w:val="none" w:sz="0" w:space="0" w:color="auto"/>
        <w:right w:val="none" w:sz="0" w:space="0" w:color="auto"/>
      </w:divBdr>
    </w:div>
    <w:div w:id="1177961510">
      <w:bodyDiv w:val="1"/>
      <w:marLeft w:val="0"/>
      <w:marRight w:val="0"/>
      <w:marTop w:val="0"/>
      <w:marBottom w:val="0"/>
      <w:divBdr>
        <w:top w:val="none" w:sz="0" w:space="0" w:color="auto"/>
        <w:left w:val="none" w:sz="0" w:space="0" w:color="auto"/>
        <w:bottom w:val="none" w:sz="0" w:space="0" w:color="auto"/>
        <w:right w:val="none" w:sz="0" w:space="0" w:color="auto"/>
      </w:divBdr>
    </w:div>
    <w:div w:id="1192263510">
      <w:bodyDiv w:val="1"/>
      <w:marLeft w:val="0"/>
      <w:marRight w:val="0"/>
      <w:marTop w:val="0"/>
      <w:marBottom w:val="0"/>
      <w:divBdr>
        <w:top w:val="none" w:sz="0" w:space="0" w:color="auto"/>
        <w:left w:val="none" w:sz="0" w:space="0" w:color="auto"/>
        <w:bottom w:val="none" w:sz="0" w:space="0" w:color="auto"/>
        <w:right w:val="none" w:sz="0" w:space="0" w:color="auto"/>
      </w:divBdr>
    </w:div>
    <w:div w:id="1192837908">
      <w:bodyDiv w:val="1"/>
      <w:marLeft w:val="0"/>
      <w:marRight w:val="0"/>
      <w:marTop w:val="0"/>
      <w:marBottom w:val="0"/>
      <w:divBdr>
        <w:top w:val="none" w:sz="0" w:space="0" w:color="auto"/>
        <w:left w:val="none" w:sz="0" w:space="0" w:color="auto"/>
        <w:bottom w:val="none" w:sz="0" w:space="0" w:color="auto"/>
        <w:right w:val="none" w:sz="0" w:space="0" w:color="auto"/>
      </w:divBdr>
    </w:div>
    <w:div w:id="1231699221">
      <w:bodyDiv w:val="1"/>
      <w:marLeft w:val="0"/>
      <w:marRight w:val="0"/>
      <w:marTop w:val="0"/>
      <w:marBottom w:val="0"/>
      <w:divBdr>
        <w:top w:val="none" w:sz="0" w:space="0" w:color="auto"/>
        <w:left w:val="none" w:sz="0" w:space="0" w:color="auto"/>
        <w:bottom w:val="none" w:sz="0" w:space="0" w:color="auto"/>
        <w:right w:val="none" w:sz="0" w:space="0" w:color="auto"/>
      </w:divBdr>
    </w:div>
    <w:div w:id="1236361350">
      <w:bodyDiv w:val="1"/>
      <w:marLeft w:val="0"/>
      <w:marRight w:val="0"/>
      <w:marTop w:val="0"/>
      <w:marBottom w:val="0"/>
      <w:divBdr>
        <w:top w:val="none" w:sz="0" w:space="0" w:color="auto"/>
        <w:left w:val="none" w:sz="0" w:space="0" w:color="auto"/>
        <w:bottom w:val="none" w:sz="0" w:space="0" w:color="auto"/>
        <w:right w:val="none" w:sz="0" w:space="0" w:color="auto"/>
      </w:divBdr>
    </w:div>
    <w:div w:id="1254629777">
      <w:bodyDiv w:val="1"/>
      <w:marLeft w:val="0"/>
      <w:marRight w:val="0"/>
      <w:marTop w:val="0"/>
      <w:marBottom w:val="0"/>
      <w:divBdr>
        <w:top w:val="none" w:sz="0" w:space="0" w:color="auto"/>
        <w:left w:val="none" w:sz="0" w:space="0" w:color="auto"/>
        <w:bottom w:val="none" w:sz="0" w:space="0" w:color="auto"/>
        <w:right w:val="none" w:sz="0" w:space="0" w:color="auto"/>
      </w:divBdr>
    </w:div>
    <w:div w:id="1288853702">
      <w:bodyDiv w:val="1"/>
      <w:marLeft w:val="0"/>
      <w:marRight w:val="0"/>
      <w:marTop w:val="0"/>
      <w:marBottom w:val="0"/>
      <w:divBdr>
        <w:top w:val="none" w:sz="0" w:space="0" w:color="auto"/>
        <w:left w:val="none" w:sz="0" w:space="0" w:color="auto"/>
        <w:bottom w:val="none" w:sz="0" w:space="0" w:color="auto"/>
        <w:right w:val="none" w:sz="0" w:space="0" w:color="auto"/>
      </w:divBdr>
    </w:div>
    <w:div w:id="1310397514">
      <w:bodyDiv w:val="1"/>
      <w:marLeft w:val="0"/>
      <w:marRight w:val="0"/>
      <w:marTop w:val="0"/>
      <w:marBottom w:val="0"/>
      <w:divBdr>
        <w:top w:val="none" w:sz="0" w:space="0" w:color="auto"/>
        <w:left w:val="none" w:sz="0" w:space="0" w:color="auto"/>
        <w:bottom w:val="none" w:sz="0" w:space="0" w:color="auto"/>
        <w:right w:val="none" w:sz="0" w:space="0" w:color="auto"/>
      </w:divBdr>
    </w:div>
    <w:div w:id="1337927958">
      <w:bodyDiv w:val="1"/>
      <w:marLeft w:val="0"/>
      <w:marRight w:val="0"/>
      <w:marTop w:val="0"/>
      <w:marBottom w:val="0"/>
      <w:divBdr>
        <w:top w:val="none" w:sz="0" w:space="0" w:color="auto"/>
        <w:left w:val="none" w:sz="0" w:space="0" w:color="auto"/>
        <w:bottom w:val="none" w:sz="0" w:space="0" w:color="auto"/>
        <w:right w:val="none" w:sz="0" w:space="0" w:color="auto"/>
      </w:divBdr>
    </w:div>
    <w:div w:id="1362971100">
      <w:bodyDiv w:val="1"/>
      <w:marLeft w:val="0"/>
      <w:marRight w:val="0"/>
      <w:marTop w:val="0"/>
      <w:marBottom w:val="0"/>
      <w:divBdr>
        <w:top w:val="none" w:sz="0" w:space="0" w:color="auto"/>
        <w:left w:val="none" w:sz="0" w:space="0" w:color="auto"/>
        <w:bottom w:val="none" w:sz="0" w:space="0" w:color="auto"/>
        <w:right w:val="none" w:sz="0" w:space="0" w:color="auto"/>
      </w:divBdr>
    </w:div>
    <w:div w:id="1403061335">
      <w:bodyDiv w:val="1"/>
      <w:marLeft w:val="0"/>
      <w:marRight w:val="0"/>
      <w:marTop w:val="0"/>
      <w:marBottom w:val="0"/>
      <w:divBdr>
        <w:top w:val="none" w:sz="0" w:space="0" w:color="auto"/>
        <w:left w:val="none" w:sz="0" w:space="0" w:color="auto"/>
        <w:bottom w:val="none" w:sz="0" w:space="0" w:color="auto"/>
        <w:right w:val="none" w:sz="0" w:space="0" w:color="auto"/>
      </w:divBdr>
    </w:div>
    <w:div w:id="1492604697">
      <w:bodyDiv w:val="1"/>
      <w:marLeft w:val="0"/>
      <w:marRight w:val="0"/>
      <w:marTop w:val="0"/>
      <w:marBottom w:val="0"/>
      <w:divBdr>
        <w:top w:val="none" w:sz="0" w:space="0" w:color="auto"/>
        <w:left w:val="none" w:sz="0" w:space="0" w:color="auto"/>
        <w:bottom w:val="none" w:sz="0" w:space="0" w:color="auto"/>
        <w:right w:val="none" w:sz="0" w:space="0" w:color="auto"/>
      </w:divBdr>
    </w:div>
    <w:div w:id="1496996701">
      <w:bodyDiv w:val="1"/>
      <w:marLeft w:val="0"/>
      <w:marRight w:val="0"/>
      <w:marTop w:val="0"/>
      <w:marBottom w:val="0"/>
      <w:divBdr>
        <w:top w:val="none" w:sz="0" w:space="0" w:color="auto"/>
        <w:left w:val="none" w:sz="0" w:space="0" w:color="auto"/>
        <w:bottom w:val="none" w:sz="0" w:space="0" w:color="auto"/>
        <w:right w:val="none" w:sz="0" w:space="0" w:color="auto"/>
      </w:divBdr>
    </w:div>
    <w:div w:id="1529369721">
      <w:bodyDiv w:val="1"/>
      <w:marLeft w:val="0"/>
      <w:marRight w:val="0"/>
      <w:marTop w:val="0"/>
      <w:marBottom w:val="0"/>
      <w:divBdr>
        <w:top w:val="none" w:sz="0" w:space="0" w:color="auto"/>
        <w:left w:val="none" w:sz="0" w:space="0" w:color="auto"/>
        <w:bottom w:val="none" w:sz="0" w:space="0" w:color="auto"/>
        <w:right w:val="none" w:sz="0" w:space="0" w:color="auto"/>
      </w:divBdr>
    </w:div>
    <w:div w:id="1558515137">
      <w:bodyDiv w:val="1"/>
      <w:marLeft w:val="0"/>
      <w:marRight w:val="0"/>
      <w:marTop w:val="0"/>
      <w:marBottom w:val="0"/>
      <w:divBdr>
        <w:top w:val="none" w:sz="0" w:space="0" w:color="auto"/>
        <w:left w:val="none" w:sz="0" w:space="0" w:color="auto"/>
        <w:bottom w:val="none" w:sz="0" w:space="0" w:color="auto"/>
        <w:right w:val="none" w:sz="0" w:space="0" w:color="auto"/>
      </w:divBdr>
    </w:div>
    <w:div w:id="1608544771">
      <w:bodyDiv w:val="1"/>
      <w:marLeft w:val="0"/>
      <w:marRight w:val="0"/>
      <w:marTop w:val="0"/>
      <w:marBottom w:val="0"/>
      <w:divBdr>
        <w:top w:val="none" w:sz="0" w:space="0" w:color="auto"/>
        <w:left w:val="none" w:sz="0" w:space="0" w:color="auto"/>
        <w:bottom w:val="none" w:sz="0" w:space="0" w:color="auto"/>
        <w:right w:val="none" w:sz="0" w:space="0" w:color="auto"/>
      </w:divBdr>
    </w:div>
    <w:div w:id="1660764569">
      <w:bodyDiv w:val="1"/>
      <w:marLeft w:val="0"/>
      <w:marRight w:val="0"/>
      <w:marTop w:val="0"/>
      <w:marBottom w:val="0"/>
      <w:divBdr>
        <w:top w:val="none" w:sz="0" w:space="0" w:color="auto"/>
        <w:left w:val="none" w:sz="0" w:space="0" w:color="auto"/>
        <w:bottom w:val="none" w:sz="0" w:space="0" w:color="auto"/>
        <w:right w:val="none" w:sz="0" w:space="0" w:color="auto"/>
      </w:divBdr>
    </w:div>
    <w:div w:id="1693914098">
      <w:bodyDiv w:val="1"/>
      <w:marLeft w:val="0"/>
      <w:marRight w:val="0"/>
      <w:marTop w:val="0"/>
      <w:marBottom w:val="0"/>
      <w:divBdr>
        <w:top w:val="none" w:sz="0" w:space="0" w:color="auto"/>
        <w:left w:val="none" w:sz="0" w:space="0" w:color="auto"/>
        <w:bottom w:val="none" w:sz="0" w:space="0" w:color="auto"/>
        <w:right w:val="none" w:sz="0" w:space="0" w:color="auto"/>
      </w:divBdr>
    </w:div>
    <w:div w:id="1720394051">
      <w:bodyDiv w:val="1"/>
      <w:marLeft w:val="0"/>
      <w:marRight w:val="0"/>
      <w:marTop w:val="0"/>
      <w:marBottom w:val="0"/>
      <w:divBdr>
        <w:top w:val="none" w:sz="0" w:space="0" w:color="auto"/>
        <w:left w:val="none" w:sz="0" w:space="0" w:color="auto"/>
        <w:bottom w:val="none" w:sz="0" w:space="0" w:color="auto"/>
        <w:right w:val="none" w:sz="0" w:space="0" w:color="auto"/>
      </w:divBdr>
    </w:div>
    <w:div w:id="1746223632">
      <w:bodyDiv w:val="1"/>
      <w:marLeft w:val="0"/>
      <w:marRight w:val="0"/>
      <w:marTop w:val="0"/>
      <w:marBottom w:val="0"/>
      <w:divBdr>
        <w:top w:val="none" w:sz="0" w:space="0" w:color="auto"/>
        <w:left w:val="none" w:sz="0" w:space="0" w:color="auto"/>
        <w:bottom w:val="none" w:sz="0" w:space="0" w:color="auto"/>
        <w:right w:val="none" w:sz="0" w:space="0" w:color="auto"/>
      </w:divBdr>
    </w:div>
    <w:div w:id="1754815116">
      <w:bodyDiv w:val="1"/>
      <w:marLeft w:val="0"/>
      <w:marRight w:val="0"/>
      <w:marTop w:val="0"/>
      <w:marBottom w:val="0"/>
      <w:divBdr>
        <w:top w:val="none" w:sz="0" w:space="0" w:color="auto"/>
        <w:left w:val="none" w:sz="0" w:space="0" w:color="auto"/>
        <w:bottom w:val="none" w:sz="0" w:space="0" w:color="auto"/>
        <w:right w:val="none" w:sz="0" w:space="0" w:color="auto"/>
      </w:divBdr>
    </w:div>
    <w:div w:id="1757046717">
      <w:bodyDiv w:val="1"/>
      <w:marLeft w:val="0"/>
      <w:marRight w:val="0"/>
      <w:marTop w:val="0"/>
      <w:marBottom w:val="0"/>
      <w:divBdr>
        <w:top w:val="none" w:sz="0" w:space="0" w:color="auto"/>
        <w:left w:val="none" w:sz="0" w:space="0" w:color="auto"/>
        <w:bottom w:val="none" w:sz="0" w:space="0" w:color="auto"/>
        <w:right w:val="none" w:sz="0" w:space="0" w:color="auto"/>
      </w:divBdr>
    </w:div>
    <w:div w:id="1777602506">
      <w:bodyDiv w:val="1"/>
      <w:marLeft w:val="0"/>
      <w:marRight w:val="0"/>
      <w:marTop w:val="0"/>
      <w:marBottom w:val="0"/>
      <w:divBdr>
        <w:top w:val="none" w:sz="0" w:space="0" w:color="auto"/>
        <w:left w:val="none" w:sz="0" w:space="0" w:color="auto"/>
        <w:bottom w:val="none" w:sz="0" w:space="0" w:color="auto"/>
        <w:right w:val="none" w:sz="0" w:space="0" w:color="auto"/>
      </w:divBdr>
    </w:div>
    <w:div w:id="1781143987">
      <w:bodyDiv w:val="1"/>
      <w:marLeft w:val="0"/>
      <w:marRight w:val="0"/>
      <w:marTop w:val="0"/>
      <w:marBottom w:val="0"/>
      <w:divBdr>
        <w:top w:val="none" w:sz="0" w:space="0" w:color="auto"/>
        <w:left w:val="none" w:sz="0" w:space="0" w:color="auto"/>
        <w:bottom w:val="none" w:sz="0" w:space="0" w:color="auto"/>
        <w:right w:val="none" w:sz="0" w:space="0" w:color="auto"/>
      </w:divBdr>
    </w:div>
    <w:div w:id="1790005453">
      <w:bodyDiv w:val="1"/>
      <w:marLeft w:val="0"/>
      <w:marRight w:val="0"/>
      <w:marTop w:val="0"/>
      <w:marBottom w:val="0"/>
      <w:divBdr>
        <w:top w:val="none" w:sz="0" w:space="0" w:color="auto"/>
        <w:left w:val="none" w:sz="0" w:space="0" w:color="auto"/>
        <w:bottom w:val="none" w:sz="0" w:space="0" w:color="auto"/>
        <w:right w:val="none" w:sz="0" w:space="0" w:color="auto"/>
      </w:divBdr>
    </w:div>
    <w:div w:id="1881277721">
      <w:bodyDiv w:val="1"/>
      <w:marLeft w:val="0"/>
      <w:marRight w:val="0"/>
      <w:marTop w:val="0"/>
      <w:marBottom w:val="0"/>
      <w:divBdr>
        <w:top w:val="none" w:sz="0" w:space="0" w:color="auto"/>
        <w:left w:val="none" w:sz="0" w:space="0" w:color="auto"/>
        <w:bottom w:val="none" w:sz="0" w:space="0" w:color="auto"/>
        <w:right w:val="none" w:sz="0" w:space="0" w:color="auto"/>
      </w:divBdr>
    </w:div>
    <w:div w:id="1950890091">
      <w:bodyDiv w:val="1"/>
      <w:marLeft w:val="0"/>
      <w:marRight w:val="0"/>
      <w:marTop w:val="0"/>
      <w:marBottom w:val="0"/>
      <w:divBdr>
        <w:top w:val="none" w:sz="0" w:space="0" w:color="auto"/>
        <w:left w:val="none" w:sz="0" w:space="0" w:color="auto"/>
        <w:bottom w:val="none" w:sz="0" w:space="0" w:color="auto"/>
        <w:right w:val="none" w:sz="0" w:space="0" w:color="auto"/>
      </w:divBdr>
    </w:div>
    <w:div w:id="1981763469">
      <w:bodyDiv w:val="1"/>
      <w:marLeft w:val="0"/>
      <w:marRight w:val="0"/>
      <w:marTop w:val="0"/>
      <w:marBottom w:val="0"/>
      <w:divBdr>
        <w:top w:val="none" w:sz="0" w:space="0" w:color="auto"/>
        <w:left w:val="none" w:sz="0" w:space="0" w:color="auto"/>
        <w:bottom w:val="none" w:sz="0" w:space="0" w:color="auto"/>
        <w:right w:val="none" w:sz="0" w:space="0" w:color="auto"/>
      </w:divBdr>
    </w:div>
    <w:div w:id="2031908115">
      <w:bodyDiv w:val="1"/>
      <w:marLeft w:val="0"/>
      <w:marRight w:val="0"/>
      <w:marTop w:val="0"/>
      <w:marBottom w:val="0"/>
      <w:divBdr>
        <w:top w:val="none" w:sz="0" w:space="0" w:color="auto"/>
        <w:left w:val="none" w:sz="0" w:space="0" w:color="auto"/>
        <w:bottom w:val="none" w:sz="0" w:space="0" w:color="auto"/>
        <w:right w:val="none" w:sz="0" w:space="0" w:color="auto"/>
      </w:divBdr>
    </w:div>
    <w:div w:id="2134515956">
      <w:bodyDiv w:val="1"/>
      <w:marLeft w:val="0"/>
      <w:marRight w:val="0"/>
      <w:marTop w:val="0"/>
      <w:marBottom w:val="0"/>
      <w:divBdr>
        <w:top w:val="none" w:sz="0" w:space="0" w:color="auto"/>
        <w:left w:val="none" w:sz="0" w:space="0" w:color="auto"/>
        <w:bottom w:val="none" w:sz="0" w:space="0" w:color="auto"/>
        <w:right w:val="none" w:sz="0" w:space="0" w:color="auto"/>
      </w:divBdr>
    </w:div>
    <w:div w:id="2141417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1CD88E-A596-4EE4-A2D0-54B6C0F46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220</TotalTime>
  <Pages>39</Pages>
  <Words>14272</Words>
  <Characters>81353</Characters>
  <Application>Microsoft Office Word</Application>
  <DocSecurity>0</DocSecurity>
  <Lines>677</Lines>
  <Paragraphs>190</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95435</CharactersWithSpaces>
  <SharedDoc>false</SharedDoc>
  <HLinks>
    <vt:vector size="6" baseType="variant">
      <vt:variant>
        <vt:i4>1048585</vt:i4>
      </vt:variant>
      <vt:variant>
        <vt:i4>0</vt:i4>
      </vt:variant>
      <vt:variant>
        <vt:i4>0</vt:i4>
      </vt:variant>
      <vt:variant>
        <vt:i4>5</vt:i4>
      </vt:variant>
      <vt:variant>
        <vt:lpwstr>https://isjfr.zrc-sazu.si/sl/terminologisce/svetovanje/nastil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Gorazd Gruntar</dc:creator>
  <cp:keywords/>
  <cp:lastModifiedBy>Darko Simončič</cp:lastModifiedBy>
  <cp:revision>18</cp:revision>
  <cp:lastPrinted>2017-08-02T10:30:00Z</cp:lastPrinted>
  <dcterms:created xsi:type="dcterms:W3CDTF">2024-01-17T09:56:00Z</dcterms:created>
  <dcterms:modified xsi:type="dcterms:W3CDTF">2024-01-18T12:36:00Z</dcterms:modified>
</cp:coreProperties>
</file>