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AB784" w14:textId="2E7E31BE" w:rsidR="00F1730B" w:rsidRDefault="00F1730B" w:rsidP="00C23EB7">
      <w:pPr>
        <w:spacing w:line="260" w:lineRule="exact"/>
        <w:jc w:val="both"/>
        <w:rPr>
          <w:rFonts w:ascii="Arial" w:hAnsi="Arial" w:cs="Arial"/>
        </w:rPr>
      </w:pPr>
      <w:r w:rsidRPr="00C23EB7">
        <w:rPr>
          <w:rFonts w:ascii="Arial" w:hAnsi="Arial" w:cs="Arial"/>
        </w:rPr>
        <w:t xml:space="preserve">Na podlagi </w:t>
      </w:r>
      <w:r w:rsidR="00C23EB7" w:rsidRPr="00C23EB7">
        <w:rPr>
          <w:rFonts w:ascii="Arial" w:eastAsia="Times New Roman" w:hAnsi="Arial" w:cs="Arial"/>
        </w:rPr>
        <w:t>drug</w:t>
      </w:r>
      <w:r w:rsidR="00C23EB7" w:rsidRPr="00C23EB7">
        <w:rPr>
          <w:rFonts w:ascii="Arial" w:hAnsi="Arial" w:cs="Arial"/>
        </w:rPr>
        <w:t>ega</w:t>
      </w:r>
      <w:r w:rsidR="00C23EB7" w:rsidRPr="00C23EB7">
        <w:rPr>
          <w:rFonts w:ascii="Arial" w:eastAsia="Times New Roman" w:hAnsi="Arial" w:cs="Arial"/>
        </w:rPr>
        <w:t xml:space="preserve"> 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75.b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člena, prv</w:t>
      </w:r>
      <w:r w:rsidR="00C23EB7" w:rsidRPr="00C23EB7">
        <w:rPr>
          <w:rFonts w:ascii="Arial" w:hAnsi="Arial" w:cs="Arial"/>
        </w:rPr>
        <w:t xml:space="preserve">ega </w:t>
      </w:r>
      <w:r w:rsidR="00C23EB7" w:rsidRPr="00C23EB7">
        <w:rPr>
          <w:rFonts w:ascii="Arial" w:eastAsia="Times New Roman" w:hAnsi="Arial" w:cs="Arial"/>
        </w:rPr>
        <w:t>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75.č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člena, drug</w:t>
      </w:r>
      <w:r w:rsidR="00C23EB7" w:rsidRPr="00C23EB7">
        <w:rPr>
          <w:rFonts w:ascii="Arial" w:hAnsi="Arial" w:cs="Arial"/>
        </w:rPr>
        <w:t>ega</w:t>
      </w:r>
      <w:r w:rsidR="00C23EB7" w:rsidRPr="00C23EB7">
        <w:rPr>
          <w:rFonts w:ascii="Arial" w:eastAsia="Times New Roman" w:hAnsi="Arial" w:cs="Arial"/>
        </w:rPr>
        <w:t xml:space="preserve"> 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75.f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 in </w:t>
      </w:r>
      <w:proofErr w:type="spellStart"/>
      <w:r w:rsidR="00C23EB7" w:rsidRPr="00C23EB7">
        <w:rPr>
          <w:rFonts w:ascii="Arial" w:eastAsia="Times New Roman" w:hAnsi="Arial" w:cs="Arial"/>
        </w:rPr>
        <w:t>75.g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</w:t>
      </w:r>
      <w:r w:rsidR="00C23EB7" w:rsidRPr="00C23EB7">
        <w:rPr>
          <w:rFonts w:ascii="Arial" w:hAnsi="Arial" w:cs="Arial"/>
        </w:rPr>
        <w:t xml:space="preserve"> </w:t>
      </w:r>
      <w:r w:rsidR="00C23EB7" w:rsidRPr="00C23EB7">
        <w:rPr>
          <w:rFonts w:ascii="Arial" w:hAnsi="Arial" w:cs="Arial"/>
          <w:shd w:val="clear" w:color="auto" w:fill="FFFFFF"/>
        </w:rPr>
        <w:t xml:space="preserve">Zakona o socialnem varstvu </w:t>
      </w:r>
      <w:r w:rsidR="00C23EB7" w:rsidRPr="00C23EB7">
        <w:rPr>
          <w:rFonts w:ascii="Arial" w:hAnsi="Arial" w:cs="Arial"/>
        </w:rPr>
        <w:t xml:space="preserve">(Uradni list RS, št. </w:t>
      </w:r>
      <w:hyperlink r:id="rId8" w:tgtFrame="_blank" w:tooltip="Zakon o socialnem varstvu (uradno prečiščeno besedilo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3/07</w:t>
        </w:r>
      </w:hyperlink>
      <w:r w:rsidR="00C23EB7" w:rsidRPr="00C23EB7">
        <w:rPr>
          <w:rFonts w:ascii="Arial" w:hAnsi="Arial" w:cs="Arial"/>
        </w:rPr>
        <w:t xml:space="preserve"> – uradno prečiščeno besedilo, </w:t>
      </w:r>
      <w:hyperlink r:id="rId9" w:tgtFrame="_blank" w:tooltip="Popravek Uradnega prečiščenega besedila Zakona o socialnem varstvu (ZSV-UPB2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23/07 – popr.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0" w:tgtFrame="_blank" w:tooltip="Popravek Zakona o socialnem varstvu – uradno prečiščeno besedilo (ZSV-UPB2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41/07 – popr.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1" w:tgtFrame="_blank" w:tooltip="Zakon o socialno varstvenih prejemkih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61/10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ZSVarPre</w:t>
      </w:r>
      <w:proofErr w:type="spellEnd"/>
      <w:r w:rsidR="00C23EB7" w:rsidRPr="00C23EB7">
        <w:rPr>
          <w:rFonts w:ascii="Arial" w:hAnsi="Arial" w:cs="Arial"/>
        </w:rPr>
        <w:t xml:space="preserve">, </w:t>
      </w:r>
      <w:hyperlink r:id="rId12" w:tgtFrame="_blank" w:tooltip="Zakon o uveljavljanju pravic iz javnih sredstev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62/10</w:t>
        </w:r>
      </w:hyperlink>
      <w:r w:rsidR="00C23EB7" w:rsidRPr="00C23EB7">
        <w:rPr>
          <w:rFonts w:ascii="Arial" w:hAnsi="Arial" w:cs="Arial"/>
        </w:rPr>
        <w:t xml:space="preserve"> – ZUPJS, </w:t>
      </w:r>
      <w:hyperlink r:id="rId13" w:tgtFrame="_blank" w:tooltip="Zakon o dopolnitvi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57/12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4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39/16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5" w:tgtFrame="_blank" w:tooltip="Zakon o prijavi prebivališča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52/16</w:t>
        </w:r>
      </w:hyperlink>
      <w:r w:rsidR="00C23EB7" w:rsidRPr="00C23EB7">
        <w:rPr>
          <w:rFonts w:ascii="Arial" w:hAnsi="Arial" w:cs="Arial"/>
        </w:rPr>
        <w:t xml:space="preserve"> – ZPPreb-1, </w:t>
      </w:r>
      <w:hyperlink r:id="rId16" w:tgtFrame="_blank" w:tooltip="Družinski zakonik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15/17</w:t>
        </w:r>
      </w:hyperlink>
      <w:r w:rsidR="00C23EB7" w:rsidRPr="00C23EB7">
        <w:rPr>
          <w:rFonts w:ascii="Arial" w:hAnsi="Arial" w:cs="Arial"/>
        </w:rPr>
        <w:t xml:space="preserve"> – DZ, </w:t>
      </w:r>
      <w:hyperlink r:id="rId17" w:tgtFrame="_blank" w:tooltip="Zakon o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29/17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8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54/17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9" w:tgtFrame="_blank" w:tooltip="Zakon o nevladnih organizacijah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21/18</w:t>
        </w:r>
      </w:hyperlink>
      <w:r w:rsidR="00C23EB7" w:rsidRPr="00C23EB7">
        <w:rPr>
          <w:rFonts w:ascii="Arial" w:hAnsi="Arial" w:cs="Arial"/>
        </w:rPr>
        <w:t xml:space="preserve"> – ZNOrg, </w:t>
      </w:r>
      <w:hyperlink r:id="rId20" w:tgtFrame="_blank" w:tooltip="Zakon o spremembah in dopolnitvah Zakona o osebni asistenc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31/18</w:t>
        </w:r>
      </w:hyperlink>
      <w:r w:rsidR="00C23EB7" w:rsidRPr="00C23EB7">
        <w:rPr>
          <w:rFonts w:ascii="Arial" w:hAnsi="Arial" w:cs="Arial"/>
        </w:rPr>
        <w:t xml:space="preserve"> – ZOA-A, </w:t>
      </w:r>
      <w:hyperlink r:id="rId21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28/19</w:t>
        </w:r>
      </w:hyperlink>
      <w:r w:rsidR="00C23EB7" w:rsidRPr="00C23EB7">
        <w:rPr>
          <w:rFonts w:ascii="Arial" w:hAnsi="Arial" w:cs="Arial"/>
        </w:rPr>
        <w:t xml:space="preserve">, </w:t>
      </w:r>
      <w:hyperlink r:id="rId22" w:tgtFrame="_blank" w:tooltip="Zakon o finančni razbremenitvi občin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189/20</w:t>
        </w:r>
      </w:hyperlink>
      <w:r w:rsidR="00C23EB7" w:rsidRPr="00C23EB7">
        <w:rPr>
          <w:rFonts w:ascii="Arial" w:hAnsi="Arial" w:cs="Arial"/>
        </w:rPr>
        <w:t xml:space="preserve"> – ZFRO, </w:t>
      </w:r>
      <w:hyperlink r:id="rId23" w:tgtFrame="_blank" w:tooltip="Zakon o dolgotrajni oskrb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196/21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ZDOsk</w:t>
      </w:r>
      <w:proofErr w:type="spellEnd"/>
      <w:r w:rsidR="00C23EB7" w:rsidRPr="00C23EB7">
        <w:rPr>
          <w:rFonts w:ascii="Arial" w:hAnsi="Arial" w:cs="Arial"/>
        </w:rPr>
        <w:t xml:space="preserve">, </w:t>
      </w:r>
      <w:hyperlink r:id="rId24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82/23</w:t>
        </w:r>
      </w:hyperlink>
      <w:r w:rsidR="00C23EB7" w:rsidRPr="00C23EB7">
        <w:rPr>
          <w:rFonts w:ascii="Arial" w:hAnsi="Arial" w:cs="Arial"/>
        </w:rPr>
        <w:t xml:space="preserve"> in </w:t>
      </w:r>
      <w:hyperlink r:id="rId25" w:tgtFrame="_blank" w:tooltip="Zakon o dolgotrajni oskrb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84/23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ZDOsk</w:t>
      </w:r>
      <w:proofErr w:type="spellEnd"/>
      <w:r w:rsidR="00C23EB7" w:rsidRPr="00C23EB7">
        <w:rPr>
          <w:rFonts w:ascii="Arial" w:hAnsi="Arial" w:cs="Arial"/>
        </w:rPr>
        <w:t>-1)</w:t>
      </w:r>
      <w:r w:rsidR="00C23EB7" w:rsidRPr="00C23EB7">
        <w:rPr>
          <w:rFonts w:ascii="Arial" w:eastAsia="Times New Roman" w:hAnsi="Arial" w:cs="Arial"/>
        </w:rPr>
        <w:t xml:space="preserve"> </w:t>
      </w:r>
      <w:r w:rsidRPr="00C23EB7">
        <w:rPr>
          <w:rFonts w:ascii="Arial" w:hAnsi="Arial" w:cs="Arial"/>
        </w:rPr>
        <w:t>minister</w:t>
      </w:r>
      <w:r w:rsidR="002237CE">
        <w:rPr>
          <w:rFonts w:ascii="Arial" w:hAnsi="Arial" w:cs="Arial"/>
        </w:rPr>
        <w:t xml:space="preserve"> za delo, družino, </w:t>
      </w:r>
      <w:r w:rsidR="00C23EB7" w:rsidRPr="00C23EB7">
        <w:rPr>
          <w:rFonts w:ascii="Arial" w:hAnsi="Arial" w:cs="Arial"/>
        </w:rPr>
        <w:t>socialn</w:t>
      </w:r>
      <w:r w:rsidR="002237CE">
        <w:rPr>
          <w:rFonts w:ascii="Arial" w:hAnsi="Arial" w:cs="Arial"/>
        </w:rPr>
        <w:t>e zadeve in enake možnosti</w:t>
      </w:r>
      <w:r w:rsidR="00605CCE" w:rsidRPr="00C23EB7">
        <w:rPr>
          <w:rFonts w:ascii="Arial" w:hAnsi="Arial" w:cs="Arial"/>
        </w:rPr>
        <w:t xml:space="preserve"> </w:t>
      </w:r>
      <w:r w:rsidR="00C23EB7" w:rsidRPr="00C23EB7">
        <w:rPr>
          <w:rFonts w:ascii="Arial" w:hAnsi="Arial" w:cs="Arial"/>
        </w:rPr>
        <w:t>izdaja</w:t>
      </w:r>
    </w:p>
    <w:p w14:paraId="349FF96A" w14:textId="77777777" w:rsidR="00C23EB7" w:rsidRPr="00C23EB7" w:rsidRDefault="00C23EB7" w:rsidP="00C23EB7">
      <w:pPr>
        <w:spacing w:line="260" w:lineRule="exact"/>
        <w:jc w:val="both"/>
        <w:rPr>
          <w:rFonts w:ascii="Arial" w:hAnsi="Arial" w:cs="Arial"/>
          <w:shd w:val="clear" w:color="auto" w:fill="FFFFFF"/>
        </w:rPr>
      </w:pPr>
    </w:p>
    <w:p w14:paraId="5D082115" w14:textId="4606EBA3" w:rsidR="000A42F7" w:rsidRPr="00CB05BD" w:rsidRDefault="000A42F7" w:rsidP="000A42F7">
      <w:pPr>
        <w:pStyle w:val="Vrstapredpisa"/>
      </w:pPr>
      <w:r w:rsidRPr="00CB05BD">
        <w:t>PRAVILNIK</w:t>
      </w:r>
    </w:p>
    <w:p w14:paraId="1BE9FE58" w14:textId="5166BF8C" w:rsidR="000A42F7" w:rsidRDefault="000A42F7" w:rsidP="000A42F7">
      <w:pPr>
        <w:pStyle w:val="Naslovpredpisa"/>
      </w:pPr>
      <w:r w:rsidRPr="00CB05BD">
        <w:t xml:space="preserve">o dodeljevanju štipendij </w:t>
      </w:r>
      <w:r w:rsidR="00C97A5D" w:rsidRPr="00CB05BD">
        <w:t>študentom za pridobitev izobrazbe socialni delavec na</w:t>
      </w:r>
      <w:r w:rsidRPr="00CB05BD">
        <w:t xml:space="preserve"> področj</w:t>
      </w:r>
      <w:r w:rsidR="00C97A5D" w:rsidRPr="00CB05BD">
        <w:t>u</w:t>
      </w:r>
      <w:r w:rsidRPr="00CB05BD">
        <w:t xml:space="preserve"> socialnega varstva</w:t>
      </w:r>
    </w:p>
    <w:p w14:paraId="7ACF3607" w14:textId="18686D24" w:rsidR="000A42F7" w:rsidRDefault="000A42F7" w:rsidP="000A42F7">
      <w:pPr>
        <w:pStyle w:val="Poglavje"/>
      </w:pPr>
      <w:r>
        <w:t>I. SPLOŠN</w:t>
      </w:r>
      <w:r w:rsidR="00E95FA1">
        <w:t>A</w:t>
      </w:r>
      <w:r>
        <w:t xml:space="preserve"> DOLOČB</w:t>
      </w:r>
      <w:r w:rsidR="00E95FA1">
        <w:t>A</w:t>
      </w:r>
    </w:p>
    <w:p w14:paraId="7A58B65B" w14:textId="77777777" w:rsidR="000A42F7" w:rsidRDefault="000A42F7" w:rsidP="000A42F7">
      <w:pPr>
        <w:pStyle w:val="len"/>
      </w:pPr>
      <w:r>
        <w:t>1. člen</w:t>
      </w:r>
    </w:p>
    <w:p w14:paraId="3858BF2A" w14:textId="3A470C88" w:rsidR="000A42F7" w:rsidRDefault="000A42F7" w:rsidP="000A42F7">
      <w:pPr>
        <w:pStyle w:val="lennaslov"/>
      </w:pPr>
      <w:r>
        <w:t>(vsebina)</w:t>
      </w:r>
    </w:p>
    <w:p w14:paraId="14C08A95" w14:textId="7F9837B2" w:rsidR="00B45689" w:rsidRDefault="000A42F7" w:rsidP="00B45689">
      <w:pPr>
        <w:pStyle w:val="Odstavek"/>
      </w:pPr>
      <w:r>
        <w:t xml:space="preserve">Ta pravilnik ureja </w:t>
      </w:r>
      <w:r w:rsidR="00B45689">
        <w:t>vsebino pogodbe o štipendiranju</w:t>
      </w:r>
      <w:r w:rsidR="002237CE">
        <w:t xml:space="preserve"> (v nadaljnjem besedilu: pogodba)</w:t>
      </w:r>
      <w:r w:rsidR="00B45689">
        <w:t xml:space="preserve">, podrobnejša </w:t>
      </w:r>
      <w:r w:rsidR="00F11B49">
        <w:t xml:space="preserve">osnovna </w:t>
      </w:r>
      <w:r w:rsidR="00B45689">
        <w:t>merila za dodelitev štipendije, podrobnejšo določitev razlogov za podaljšanje prejemanja štipendije in postopka o uveljavljanju pravice do podaljšanja prejemanja štipendije za dodatno študijsko leto pravic</w:t>
      </w:r>
      <w:r w:rsidR="00F11B49">
        <w:t>e</w:t>
      </w:r>
      <w:r w:rsidR="00B45689">
        <w:t xml:space="preserve"> in obveznosti iz štipendijskega razmerja, </w:t>
      </w:r>
      <w:r w:rsidR="00F11B49">
        <w:t>iztek štipendijskega razmerja</w:t>
      </w:r>
      <w:r w:rsidR="00F11B49">
        <w:t xml:space="preserve">  in </w:t>
      </w:r>
      <w:r w:rsidR="00B45689">
        <w:t>vračilo štipendij</w:t>
      </w:r>
      <w:r w:rsidR="00F11B49">
        <w:t>.</w:t>
      </w:r>
    </w:p>
    <w:p w14:paraId="401FFF28" w14:textId="4A8A5FBC" w:rsidR="000A42F7" w:rsidRDefault="000A42F7" w:rsidP="000A42F7">
      <w:pPr>
        <w:pStyle w:val="Poglavje"/>
      </w:pPr>
      <w:r>
        <w:t xml:space="preserve">II. </w:t>
      </w:r>
      <w:r w:rsidR="00F44A41">
        <w:t>SESTAVINE POGODBE</w:t>
      </w:r>
      <w:r>
        <w:t xml:space="preserve"> IN MERILA ZA DODELITEV ŠTIPENDIJE</w:t>
      </w:r>
    </w:p>
    <w:p w14:paraId="4378EB46" w14:textId="08C910A3" w:rsidR="00E95FA1" w:rsidRDefault="00E95FA1" w:rsidP="00E95FA1">
      <w:pPr>
        <w:pStyle w:val="len"/>
      </w:pPr>
      <w:r>
        <w:t>2. člen</w:t>
      </w:r>
    </w:p>
    <w:p w14:paraId="10E6A377" w14:textId="463E2FEC" w:rsidR="00E95FA1" w:rsidRDefault="00E95FA1" w:rsidP="00E95FA1">
      <w:pPr>
        <w:pStyle w:val="lennaslov"/>
      </w:pPr>
      <w:r>
        <w:t>(pogodba)</w:t>
      </w:r>
    </w:p>
    <w:p w14:paraId="7B19C732" w14:textId="45900CFA" w:rsidR="00E95FA1" w:rsidRDefault="00E95FA1" w:rsidP="00E95FA1">
      <w:pPr>
        <w:pStyle w:val="Odstavek"/>
      </w:pPr>
      <w:r>
        <w:t xml:space="preserve">(1) Medsebojne pravice in obveznosti med štipendistom in </w:t>
      </w:r>
      <w:r w:rsidR="002237CE">
        <w:rPr>
          <w:color w:val="000000"/>
          <w:shd w:val="clear" w:color="auto" w:fill="FFFFFF"/>
        </w:rPr>
        <w:t xml:space="preserve">Javnim štipendijskim, razvojnim, invalidskim in preživninskim skladom Republike Slovenije (v nadaljnjem besedilu: </w:t>
      </w:r>
      <w:r>
        <w:t>sklad</w:t>
      </w:r>
      <w:r w:rsidR="002237CE">
        <w:t>)</w:t>
      </w:r>
      <w:r>
        <w:t xml:space="preserve"> se podrobneje uredijo s pogodbo.</w:t>
      </w:r>
    </w:p>
    <w:p w14:paraId="26FBC77F" w14:textId="2DCAF825" w:rsidR="00E95FA1" w:rsidRPr="00D31B1C" w:rsidRDefault="00E95FA1" w:rsidP="00E95FA1">
      <w:pPr>
        <w:pStyle w:val="Odstavek"/>
      </w:pPr>
      <w:r w:rsidRPr="00D31B1C">
        <w:t>(2) Obvezne sestavine pogodbe so:</w:t>
      </w:r>
    </w:p>
    <w:p w14:paraId="24211035" w14:textId="018D764C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1. </w:t>
      </w:r>
      <w:r w:rsidR="00E95FA1" w:rsidRPr="00D31B1C">
        <w:t>določitev pogodbenih strank,</w:t>
      </w:r>
    </w:p>
    <w:p w14:paraId="23777628" w14:textId="081E4DBB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2. </w:t>
      </w:r>
      <w:r w:rsidR="00E95FA1" w:rsidRPr="00D31B1C">
        <w:t>namen, za katerega so sredstva dodeljena,</w:t>
      </w:r>
    </w:p>
    <w:p w14:paraId="38FC9926" w14:textId="5D3098DE" w:rsidR="00E95FA1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3. </w:t>
      </w:r>
      <w:r w:rsidR="00E95FA1" w:rsidRPr="00D31B1C">
        <w:t>višina dodeljenih sredstev,</w:t>
      </w:r>
    </w:p>
    <w:p w14:paraId="4D8C1E9F" w14:textId="73627CB9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4. </w:t>
      </w:r>
      <w:r w:rsidR="00E95FA1">
        <w:t>trajanje in zaključek izobraževanja,</w:t>
      </w:r>
    </w:p>
    <w:p w14:paraId="137F8F1C" w14:textId="716189A1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5. </w:t>
      </w:r>
      <w:r w:rsidR="00E95FA1" w:rsidRPr="00D31B1C">
        <w:t>transakcijski račun štipendista ali prejemnika sredstev,</w:t>
      </w:r>
    </w:p>
    <w:p w14:paraId="1FA1D461" w14:textId="4B585C11" w:rsidR="00E95FA1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6. </w:t>
      </w:r>
      <w:r w:rsidR="00E95FA1" w:rsidRPr="00D31B1C">
        <w:t>rok in način izplačila sredstev,</w:t>
      </w:r>
    </w:p>
    <w:p w14:paraId="1E5D515A" w14:textId="6750F3A0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7. </w:t>
      </w:r>
      <w:r w:rsidR="00E95FA1">
        <w:t>mirovanje štipendijskega razmerja,</w:t>
      </w:r>
    </w:p>
    <w:p w14:paraId="7D06A170" w14:textId="6B93EA30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8. </w:t>
      </w:r>
      <w:r w:rsidR="00E95FA1" w:rsidRPr="00D31B1C">
        <w:t>primeri prenehanja pogodbe,</w:t>
      </w:r>
    </w:p>
    <w:p w14:paraId="026C4B4A" w14:textId="2B366FD8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9. </w:t>
      </w:r>
      <w:r w:rsidR="00E95FA1" w:rsidRPr="00D31B1C">
        <w:t>sankcije zaradi neizpolnjevanja pogodbenih določb,</w:t>
      </w:r>
    </w:p>
    <w:p w14:paraId="0F910444" w14:textId="14DB2189" w:rsidR="00E95FA1" w:rsidRPr="00D31B1C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10. </w:t>
      </w:r>
      <w:r w:rsidR="00E95FA1" w:rsidRPr="00D31B1C">
        <w:t>drugo, kar sledi iz narave dodeljenih sredstev ter pravic in obveznosti štipendista ali prejemnika sredstev in sklada.</w:t>
      </w:r>
    </w:p>
    <w:p w14:paraId="44B3DED8" w14:textId="424EB760" w:rsidR="00E95FA1" w:rsidRDefault="00E95FA1" w:rsidP="00E95FA1">
      <w:pPr>
        <w:pStyle w:val="Odstavek"/>
      </w:pPr>
      <w:r w:rsidRPr="00D31B1C">
        <w:t>(3) Način in rok sklenitve pogodbe se opredeli</w:t>
      </w:r>
      <w:r w:rsidR="002237CE">
        <w:t>ta</w:t>
      </w:r>
      <w:r w:rsidRPr="00D31B1C">
        <w:t xml:space="preserve"> v javnem razpisu.</w:t>
      </w:r>
    </w:p>
    <w:p w14:paraId="36F83E0A" w14:textId="2F31A376" w:rsidR="000A42F7" w:rsidRDefault="00E95FA1" w:rsidP="000A42F7">
      <w:pPr>
        <w:pStyle w:val="len"/>
      </w:pPr>
      <w:r>
        <w:lastRenderedPageBreak/>
        <w:t xml:space="preserve">3. </w:t>
      </w:r>
      <w:r w:rsidR="000A42F7">
        <w:t>člen</w:t>
      </w:r>
    </w:p>
    <w:p w14:paraId="6C70D521" w14:textId="77777777" w:rsidR="000A42F7" w:rsidRDefault="000A42F7" w:rsidP="000A42F7">
      <w:pPr>
        <w:pStyle w:val="lennaslov"/>
      </w:pPr>
      <w:r>
        <w:t>(merila za dodelitev štipendije)</w:t>
      </w:r>
    </w:p>
    <w:p w14:paraId="3FAD487A" w14:textId="79208E1A" w:rsidR="000A42F7" w:rsidRDefault="000A42F7" w:rsidP="000A42F7">
      <w:pPr>
        <w:pStyle w:val="Odstavek"/>
      </w:pPr>
      <w:r>
        <w:t>(1) Merila za dodelitev štipendije so učni in študijski uspeh</w:t>
      </w:r>
      <w:r w:rsidR="0092116A">
        <w:t xml:space="preserve"> ter drugi dosežki</w:t>
      </w:r>
      <w:r>
        <w:t>.</w:t>
      </w:r>
    </w:p>
    <w:p w14:paraId="75C242F7" w14:textId="1AB2F654" w:rsidR="000A42F7" w:rsidRDefault="000A42F7" w:rsidP="000A42F7">
      <w:pPr>
        <w:pStyle w:val="Odstavek"/>
      </w:pPr>
      <w:r>
        <w:t>(2) Kot učni uspeh kandidatov, vpisanih v prvi letnik študijskega programa prve stopnje</w:t>
      </w:r>
      <w:r w:rsidR="005A74F9">
        <w:t xml:space="preserve"> za pridobitev izobrazbe socialni delavec</w:t>
      </w:r>
      <w:r>
        <w:t xml:space="preserve">, se v skladu s tem pravilnikom </w:t>
      </w:r>
      <w:r w:rsidR="005A74F9">
        <w:t>upošteva</w:t>
      </w:r>
      <w:r>
        <w:t>:</w:t>
      </w:r>
    </w:p>
    <w:p w14:paraId="388FE4FC" w14:textId="2BC7C32E" w:rsidR="000A42F7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B078C6">
        <w:t>splošni uspeh pri maturi oziroma zaključnem izpitu (60</w:t>
      </w:r>
      <w:r>
        <w:t xml:space="preserve"> </w:t>
      </w:r>
      <w:r w:rsidR="00B078C6">
        <w:t>% točk)</w:t>
      </w:r>
      <w:r w:rsidR="000A42F7">
        <w:t xml:space="preserve"> in</w:t>
      </w:r>
    </w:p>
    <w:p w14:paraId="7829960C" w14:textId="37147A9C" w:rsidR="00380F87" w:rsidRDefault="002237CE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B078C6">
        <w:t>splošni uspeh</w:t>
      </w:r>
      <w:r w:rsidR="000A42F7">
        <w:t xml:space="preserve"> v 3. in 4. letniku </w:t>
      </w:r>
      <w:r>
        <w:t xml:space="preserve">srednješolskega izobraževanja </w:t>
      </w:r>
      <w:r w:rsidR="00B078C6">
        <w:t>(40</w:t>
      </w:r>
      <w:r>
        <w:t xml:space="preserve"> </w:t>
      </w:r>
      <w:r w:rsidR="00B078C6">
        <w:t>% točk)</w:t>
      </w:r>
      <w:r w:rsidR="000A42F7">
        <w:t>.</w:t>
      </w:r>
    </w:p>
    <w:p w14:paraId="55765093" w14:textId="2A66833D" w:rsidR="009173BC" w:rsidRDefault="009173BC" w:rsidP="009173BC">
      <w:pPr>
        <w:pStyle w:val="Odstavek"/>
      </w:pPr>
      <w:r>
        <w:t>(3) Za dokazilo o doseženem uspehu na splošni ali poklicni maturi šteje spričevalo splošne ali poklicne mature, za dokazilo o učnem uspehu v 3. in 4. letniku srednje šole pa spričevalo 3. in 4. letnika srednješolskega izobraževanja.</w:t>
      </w:r>
    </w:p>
    <w:p w14:paraId="461714F7" w14:textId="68129950" w:rsidR="009173BC" w:rsidRDefault="009173BC" w:rsidP="009173BC">
      <w:pPr>
        <w:pStyle w:val="Odstavek"/>
      </w:pPr>
      <w:r>
        <w:t>(</w:t>
      </w:r>
      <w:r w:rsidR="00786849">
        <w:t>4</w:t>
      </w:r>
      <w:r>
        <w:t>) Povprečna ocena se določi na dve decimalni številki natančno.</w:t>
      </w:r>
    </w:p>
    <w:p w14:paraId="3C1B62AD" w14:textId="59AAAEE4" w:rsidR="000A42F7" w:rsidRDefault="000A42F7" w:rsidP="000A42F7">
      <w:pPr>
        <w:pStyle w:val="Odstavek"/>
      </w:pPr>
      <w:r>
        <w:t>(</w:t>
      </w:r>
      <w:r w:rsidR="00786849">
        <w:t>5</w:t>
      </w:r>
      <w:r>
        <w:t>) Kot študijski uspeh kandidatov, vpisanih v prvi letnik magistrskega študijskega programa druge stopnje</w:t>
      </w:r>
      <w:r w:rsidR="00380F87">
        <w:t xml:space="preserve"> za pridobitev izobrazbe socialni delavec</w:t>
      </w:r>
      <w:r>
        <w:t xml:space="preserve">, se v skladu s tem pravilnikom </w:t>
      </w:r>
      <w:r w:rsidR="005A74F9">
        <w:t xml:space="preserve">upošteva </w:t>
      </w:r>
      <w:r>
        <w:t xml:space="preserve">izračun povprečne ocene vseh opravljenih izpitov </w:t>
      </w:r>
      <w:r w:rsidR="00380F87">
        <w:t>v študijskem programu</w:t>
      </w:r>
      <w:r w:rsidR="00FE4F16">
        <w:t xml:space="preserve"> prve stopnje</w:t>
      </w:r>
      <w:r w:rsidR="00C97A5D">
        <w:t xml:space="preserve"> na Fakulteti za socialno delo in drugih fakultetah oziroma izobraževalnih ustanovah z upoštevanjem meril prehodov med študijskimi programi.</w:t>
      </w:r>
      <w:r w:rsidR="00380F87">
        <w:t xml:space="preserve"> </w:t>
      </w:r>
    </w:p>
    <w:p w14:paraId="4A97265B" w14:textId="2F4BC3DF" w:rsidR="00020B4A" w:rsidRPr="00020B4A" w:rsidRDefault="000819CF" w:rsidP="00020B4A">
      <w:pPr>
        <w:pStyle w:val="Odstavek"/>
      </w:pPr>
      <w:r w:rsidRPr="00020B4A">
        <w:t>(</w:t>
      </w:r>
      <w:r w:rsidR="00786849">
        <w:t>6</w:t>
      </w:r>
      <w:r w:rsidRPr="00020B4A">
        <w:t>) Kot drugi dosežki kandidata se upoštevajo:</w:t>
      </w:r>
    </w:p>
    <w:p w14:paraId="2B82A1E1" w14:textId="3EDFA56F" w:rsidR="00020B4A" w:rsidRPr="00020B4A" w:rsidRDefault="002237CE" w:rsidP="000819CF">
      <w:pPr>
        <w:pStyle w:val="Odstavek"/>
        <w:ind w:firstLine="0"/>
      </w:pPr>
      <w:r>
        <w:t>–</w:t>
      </w:r>
      <w:r w:rsidR="00020B4A" w:rsidRPr="00020B4A">
        <w:t xml:space="preserve"> aktivn</w:t>
      </w:r>
      <w:r w:rsidR="0092116A">
        <w:t>o sodelovanje</w:t>
      </w:r>
      <w:r w:rsidR="00FE4F16">
        <w:t xml:space="preserve"> s prispevkom</w:t>
      </w:r>
      <w:r w:rsidR="00020B4A" w:rsidRPr="00020B4A">
        <w:t xml:space="preserve"> na znanstveni ali strokovni konferenci</w:t>
      </w:r>
      <w:r w:rsidR="00515657">
        <w:t xml:space="preserve"> </w:t>
      </w:r>
      <w:r w:rsidR="00C97A5D">
        <w:t>Fakultete za socialno delo in drugih izobraževalnih ustanovah, ki izobražujejo kadre za področje socialnega varstva</w:t>
      </w:r>
      <w:r w:rsidR="00020B4A" w:rsidRPr="00020B4A">
        <w:t>,</w:t>
      </w:r>
      <w:r w:rsidR="00F04C6D">
        <w:t xml:space="preserve"> k</w:t>
      </w:r>
      <w:r w:rsidR="00FA6F21">
        <w:t>ar</w:t>
      </w:r>
      <w:r w:rsidR="00F04C6D">
        <w:t xml:space="preserve"> štipendist izkaže z uradno izdanim potrdilom</w:t>
      </w:r>
      <w:r w:rsidR="00FA6F21">
        <w:t xml:space="preserve"> pristojne izobraževalne ustanove</w:t>
      </w:r>
      <w:r w:rsidR="00F04C6D">
        <w:t>,</w:t>
      </w:r>
    </w:p>
    <w:p w14:paraId="2AA0E910" w14:textId="7CCCE1B8" w:rsidR="00020B4A" w:rsidRDefault="002237CE" w:rsidP="00020B4A">
      <w:pPr>
        <w:pStyle w:val="Odstavek"/>
        <w:ind w:firstLine="0"/>
      </w:pPr>
      <w:r>
        <w:t>–</w:t>
      </w:r>
      <w:r w:rsidR="00020B4A" w:rsidRPr="00020B4A">
        <w:t xml:space="preserve"> </w:t>
      </w:r>
      <w:r w:rsidR="00FE4F16">
        <w:t xml:space="preserve">aktivno </w:t>
      </w:r>
      <w:r w:rsidR="00020B4A" w:rsidRPr="00020B4A">
        <w:t>sodelovanje</w:t>
      </w:r>
      <w:r w:rsidR="00515657">
        <w:t xml:space="preserve"> v razvojno-raziskovalnih projektih na Fakulteti za socialno delo</w:t>
      </w:r>
      <w:r w:rsidR="00C97A5D">
        <w:t xml:space="preserve"> </w:t>
      </w:r>
      <w:r w:rsidR="00CE4429">
        <w:t xml:space="preserve">in </w:t>
      </w:r>
      <w:r w:rsidR="00C97A5D">
        <w:t>v okviru druge izobraževalne ustanove</w:t>
      </w:r>
      <w:r w:rsidR="00020B4A">
        <w:t>,</w:t>
      </w:r>
      <w:r w:rsidR="00FE4F16">
        <w:t xml:space="preserve"> k</w:t>
      </w:r>
      <w:r w:rsidR="00FA6F21">
        <w:t>ar</w:t>
      </w:r>
      <w:r w:rsidR="00FE4F16">
        <w:t xml:space="preserve"> štipendist izkaž</w:t>
      </w:r>
      <w:r w:rsidR="00FE4F16" w:rsidRPr="00786849">
        <w:t>e z uradno izdanim</w:t>
      </w:r>
      <w:r w:rsidR="00FE4F16">
        <w:t xml:space="preserve"> potrdilom</w:t>
      </w:r>
      <w:r w:rsidR="00515657">
        <w:t xml:space="preserve"> Fakultete za socialno delo</w:t>
      </w:r>
      <w:r w:rsidR="00FA6F21">
        <w:t xml:space="preserve"> ali druge pristojne izobraževalne ustanove</w:t>
      </w:r>
      <w:r w:rsidR="00FE4F16">
        <w:t xml:space="preserve">,  </w:t>
      </w:r>
    </w:p>
    <w:p w14:paraId="2D0C7B5F" w14:textId="3060D385" w:rsidR="00C97A5D" w:rsidRDefault="002237CE" w:rsidP="00020B4A">
      <w:pPr>
        <w:pStyle w:val="Odstavek"/>
        <w:ind w:firstLine="0"/>
      </w:pPr>
      <w:r>
        <w:t>–</w:t>
      </w:r>
      <w:r w:rsidR="00020B4A" w:rsidRPr="00020B4A">
        <w:t xml:space="preserve"> vsaj enoletno aktivno sodelovanje pri tutorstvu Fakultete za socialno delo</w:t>
      </w:r>
      <w:r w:rsidR="00C97A5D">
        <w:t xml:space="preserve"> ali druge izobraževalne ustanove, ki izobražuje kadre na področju socialnega varstva</w:t>
      </w:r>
      <w:r w:rsidR="00FE4F16">
        <w:t xml:space="preserve">, </w:t>
      </w:r>
      <w:r w:rsidR="00FA6F21">
        <w:t>kar</w:t>
      </w:r>
      <w:r w:rsidR="00FE4F16">
        <w:t xml:space="preserve"> štipendist izkaže z </w:t>
      </w:r>
      <w:r>
        <w:t xml:space="preserve">uradno </w:t>
      </w:r>
      <w:r w:rsidR="00FE4F16">
        <w:t>izdanim potrdilom Fakultete za socialno delo</w:t>
      </w:r>
      <w:r w:rsidR="00FA6F21">
        <w:t xml:space="preserve"> ali druge pristojne izobraževalne ustanove.</w:t>
      </w:r>
    </w:p>
    <w:p w14:paraId="664982B2" w14:textId="6348BCC0" w:rsidR="00B45689" w:rsidRDefault="000A42F7" w:rsidP="00E95FA1">
      <w:pPr>
        <w:pStyle w:val="Odstavek"/>
      </w:pPr>
      <w:r>
        <w:t>(</w:t>
      </w:r>
      <w:r w:rsidR="00786849">
        <w:t>7</w:t>
      </w:r>
      <w:r>
        <w:t xml:space="preserve">) Točkovanje posameznega merila </w:t>
      </w:r>
      <w:r w:rsidR="002237CE">
        <w:t xml:space="preserve">iz tega člena </w:t>
      </w:r>
      <w:r>
        <w:t>se določi v vsakokratnem javnem razpisu</w:t>
      </w:r>
      <w:r w:rsidR="00020B4A">
        <w:t xml:space="preserve"> in se ovrednoti le enkrat</w:t>
      </w:r>
      <w:r>
        <w:t>.</w:t>
      </w:r>
    </w:p>
    <w:p w14:paraId="78D0F9A0" w14:textId="5B08DA7D" w:rsidR="00E95FA1" w:rsidRDefault="000A42F7" w:rsidP="00E95FA1">
      <w:pPr>
        <w:pStyle w:val="len"/>
      </w:pPr>
      <w:r>
        <w:t>III. PRAVICE IN OBVEZNOSTI IZ ŠTIPENDIJSKEGA RAZMERJA</w:t>
      </w:r>
    </w:p>
    <w:p w14:paraId="6045D062" w14:textId="705E91F9" w:rsidR="00E95FA1" w:rsidRDefault="00E95FA1" w:rsidP="00E95FA1">
      <w:pPr>
        <w:pStyle w:val="len"/>
      </w:pPr>
      <w:r>
        <w:t>4. člen</w:t>
      </w:r>
    </w:p>
    <w:p w14:paraId="71583490" w14:textId="21CCBC8F" w:rsidR="00E95FA1" w:rsidRDefault="00E95FA1" w:rsidP="00E95FA1">
      <w:pPr>
        <w:pStyle w:val="lennaslov"/>
      </w:pPr>
      <w:r>
        <w:t>(prejemanje štipendije)</w:t>
      </w:r>
    </w:p>
    <w:p w14:paraId="15108A33" w14:textId="5C3DDA30" w:rsidR="00FC2803" w:rsidRDefault="00E95FA1" w:rsidP="00EF78D1">
      <w:pPr>
        <w:pStyle w:val="Odstavek"/>
        <w:numPr>
          <w:ilvl w:val="0"/>
          <w:numId w:val="8"/>
        </w:numPr>
        <w:spacing w:line="260" w:lineRule="exact"/>
        <w:ind w:left="0" w:firstLine="1021"/>
      </w:pPr>
      <w:r>
        <w:t>Štipendist je upravičen do</w:t>
      </w:r>
      <w:r w:rsidR="00FC2803">
        <w:t xml:space="preserve"> </w:t>
      </w:r>
      <w:r>
        <w:t>prejemanja štipendije, če v</w:t>
      </w:r>
      <w:r w:rsidR="00FC2803">
        <w:t xml:space="preserve"> </w:t>
      </w:r>
      <w:r>
        <w:t>študijskem letu</w:t>
      </w:r>
      <w:r w:rsidR="00FC2803">
        <w:t xml:space="preserve"> </w:t>
      </w:r>
      <w:r>
        <w:t>izpolnjuje pogoje za štipendiranje, določene z javnim razpisom in pogodbo</w:t>
      </w:r>
      <w:r w:rsidR="00F11B49">
        <w:t>.</w:t>
      </w:r>
    </w:p>
    <w:p w14:paraId="44D720B2" w14:textId="334CB63D" w:rsidR="00EF78D1" w:rsidRDefault="00FC2803" w:rsidP="00EF78D1">
      <w:pPr>
        <w:pStyle w:val="Odstavek"/>
        <w:numPr>
          <w:ilvl w:val="0"/>
          <w:numId w:val="8"/>
        </w:numPr>
        <w:spacing w:line="260" w:lineRule="exact"/>
        <w:ind w:left="0" w:firstLine="1021"/>
      </w:pPr>
      <w:r>
        <w:t>Za nadaljnje prejemanje štipendije mora imeti štipendist status študenta in nadaljevati študij na drugi stopnji študijskega programa socialno delo.</w:t>
      </w:r>
    </w:p>
    <w:p w14:paraId="20F80E37" w14:textId="77777777" w:rsidR="00EF78D1" w:rsidRDefault="00EF78D1" w:rsidP="00EF78D1">
      <w:pPr>
        <w:pStyle w:val="Odstavek"/>
        <w:spacing w:line="260" w:lineRule="exact"/>
        <w:ind w:firstLine="0"/>
      </w:pPr>
    </w:p>
    <w:p w14:paraId="5FAF39B5" w14:textId="7844704C" w:rsidR="00E95FA1" w:rsidRDefault="00FC2803" w:rsidP="00EF78D1">
      <w:pPr>
        <w:pStyle w:val="Alineazaodstavkom"/>
        <w:numPr>
          <w:ilvl w:val="0"/>
          <w:numId w:val="8"/>
        </w:numPr>
        <w:spacing w:line="260" w:lineRule="exact"/>
        <w:ind w:left="0" w:firstLine="1021"/>
      </w:pPr>
      <w:r>
        <w:lastRenderedPageBreak/>
        <w:t xml:space="preserve"> </w:t>
      </w:r>
      <w:r w:rsidR="00E95FA1">
        <w:t xml:space="preserve"> Ne glede na prvo alinejo prejšnjega odstavka štipendist ni upravičen do prejemanja štipendije za čas dvanajstih mesecev po zaključku zadnjega semestra študijskega programa prve stopnje. Štipendijsko razmerje </w:t>
      </w:r>
      <w:r>
        <w:t>se nadaljuje z</w:t>
      </w:r>
      <w:r w:rsidR="00E95FA1">
        <w:t xml:space="preserve"> vpis</w:t>
      </w:r>
      <w:r>
        <w:t>om</w:t>
      </w:r>
      <w:r w:rsidR="00E95FA1">
        <w:t xml:space="preserve"> štipendista v študijski program </w:t>
      </w:r>
      <w:r>
        <w:t>na drugi stopnji</w:t>
      </w:r>
      <w:r w:rsidR="00E95FA1">
        <w:t xml:space="preserve">, vendar </w:t>
      </w:r>
      <w:r>
        <w:t xml:space="preserve">od zaključka izobraževanja na prvi stopnji pa do vpisa v študijski program na drugi stopnji ne sme preteči več kot </w:t>
      </w:r>
      <w:r w:rsidR="00E95FA1">
        <w:t>dvanajst mesecev.</w:t>
      </w:r>
    </w:p>
    <w:p w14:paraId="22DAF39C" w14:textId="1EEE906B" w:rsidR="00515597" w:rsidRPr="00D31B1C" w:rsidRDefault="00E95FA1" w:rsidP="00515597">
      <w:pPr>
        <w:pStyle w:val="len"/>
      </w:pPr>
      <w:r>
        <w:t>5</w:t>
      </w:r>
      <w:r w:rsidR="00515597" w:rsidRPr="00D31B1C">
        <w:t>. člen</w:t>
      </w:r>
    </w:p>
    <w:p w14:paraId="44C05A40" w14:textId="77777777" w:rsidR="00515597" w:rsidRPr="00D31B1C" w:rsidRDefault="00515597" w:rsidP="00515597">
      <w:pPr>
        <w:pStyle w:val="lennaslov"/>
      </w:pPr>
      <w:r w:rsidRPr="00D31B1C">
        <w:t>(spremembe, ki vplivajo na štipendijsko razmerje)</w:t>
      </w:r>
    </w:p>
    <w:p w14:paraId="22531408" w14:textId="322F8AD7" w:rsidR="00515597" w:rsidRPr="00D31B1C" w:rsidRDefault="00515597" w:rsidP="00515597">
      <w:pPr>
        <w:pStyle w:val="Odstavek"/>
      </w:pPr>
      <w:r w:rsidRPr="00D31B1C">
        <w:t xml:space="preserve">(1) Štipendist </w:t>
      </w:r>
      <w:r w:rsidR="002237CE">
        <w:t>mora</w:t>
      </w:r>
      <w:r w:rsidRPr="00D31B1C">
        <w:t xml:space="preserve"> </w:t>
      </w:r>
      <w:r>
        <w:t>skladu</w:t>
      </w:r>
      <w:r w:rsidRPr="00D31B1C">
        <w:t xml:space="preserve"> </w:t>
      </w:r>
      <w:r w:rsidR="002237CE">
        <w:t xml:space="preserve">sporočiti </w:t>
      </w:r>
      <w:r w:rsidRPr="00D31B1C">
        <w:t>vse spremembe, ki se zgodijo v tekočem študijskem letu in bi lahko vplivale na štipendijsko razmerje</w:t>
      </w:r>
      <w:r w:rsidR="002237CE">
        <w:t>,</w:t>
      </w:r>
      <w:r w:rsidRPr="00D31B1C">
        <w:t xml:space="preserve"> </w:t>
      </w:r>
      <w:r w:rsidRPr="00BF5AF3">
        <w:t>v 30 dneh</w:t>
      </w:r>
      <w:r w:rsidRPr="00D31B1C">
        <w:t xml:space="preserve"> po nastali spremembi ali </w:t>
      </w:r>
      <w:r w:rsidRPr="00BF5AF3">
        <w:t>v 30 dneh</w:t>
      </w:r>
      <w:r w:rsidRPr="00D31B1C">
        <w:t xml:space="preserve"> od dneva, ko je za spremembo izvedel.</w:t>
      </w:r>
    </w:p>
    <w:p w14:paraId="68343505" w14:textId="77777777" w:rsidR="00515597" w:rsidRPr="00D31B1C" w:rsidRDefault="00515597" w:rsidP="00515597">
      <w:pPr>
        <w:pStyle w:val="Odstavek"/>
      </w:pPr>
      <w:r w:rsidRPr="00D31B1C">
        <w:t>(2) Spremembe, ki vplivajo na štipendijsko razmerje, so:</w:t>
      </w:r>
    </w:p>
    <w:p w14:paraId="35E2F0E9" w14:textId="18D5BE18" w:rsidR="00515597" w:rsidRPr="00D31B1C" w:rsidRDefault="002237CE" w:rsidP="00CB05BD">
      <w:pPr>
        <w:pStyle w:val="Alineazaodstavkom"/>
        <w:numPr>
          <w:ilvl w:val="0"/>
          <w:numId w:val="0"/>
        </w:numPr>
      </w:pPr>
      <w:r>
        <w:t xml:space="preserve">– </w:t>
      </w:r>
      <w:r w:rsidR="00515597" w:rsidRPr="00D31B1C">
        <w:t>prekinitev ali zaključek izobraževanja,</w:t>
      </w:r>
    </w:p>
    <w:p w14:paraId="1FC87DF7" w14:textId="5AFC5A03" w:rsidR="00CB05BD" w:rsidRDefault="002237CE" w:rsidP="00786849">
      <w:pPr>
        <w:pStyle w:val="Alineazaodstavkom"/>
        <w:numPr>
          <w:ilvl w:val="0"/>
          <w:numId w:val="0"/>
        </w:numPr>
      </w:pPr>
      <w:r>
        <w:t xml:space="preserve">– </w:t>
      </w:r>
      <w:r w:rsidR="00515597" w:rsidRPr="00D31B1C">
        <w:t>sprememba izobraževalnega programa ali izobraževalne ustanove,</w:t>
      </w:r>
    </w:p>
    <w:p w14:paraId="7B691C4E" w14:textId="72774BB7" w:rsidR="00515597" w:rsidRPr="00D31B1C" w:rsidRDefault="00CB05BD" w:rsidP="00786849">
      <w:pPr>
        <w:pStyle w:val="Alineazaodstavkom"/>
        <w:numPr>
          <w:ilvl w:val="0"/>
          <w:numId w:val="0"/>
        </w:numPr>
      </w:pPr>
      <w:r>
        <w:t xml:space="preserve">– </w:t>
      </w:r>
      <w:r w:rsidR="00515597" w:rsidRPr="00D31B1C">
        <w:t>okoliščine, zaradi katerih štipendist ne izpolnjuje več pogojev za pridobitev štipendij</w:t>
      </w:r>
      <w:r w:rsidR="00515597">
        <w:t xml:space="preserve">e </w:t>
      </w:r>
      <w:r w:rsidR="004941AC">
        <w:t xml:space="preserve">na </w:t>
      </w:r>
      <w:r w:rsidR="00515597">
        <w:t>po</w:t>
      </w:r>
      <w:r w:rsidR="004941AC">
        <w:t>dlagi</w:t>
      </w:r>
      <w:r w:rsidR="00515597">
        <w:t xml:space="preserve"> </w:t>
      </w:r>
      <w:r w:rsidR="0094081F">
        <w:t xml:space="preserve">tretjega odstavka </w:t>
      </w:r>
      <w:proofErr w:type="spellStart"/>
      <w:r w:rsidR="0094081F">
        <w:t>75.f</w:t>
      </w:r>
      <w:proofErr w:type="spellEnd"/>
      <w:r w:rsidR="0094081F">
        <w:t xml:space="preserve"> člena </w:t>
      </w:r>
      <w:r w:rsidR="00C52DFA">
        <w:t>Zakona o socialnem varstvu (</w:t>
      </w:r>
      <w:r w:rsidR="00C52DFA" w:rsidRPr="00C23EB7">
        <w:t xml:space="preserve">Uradni list RS, št. </w:t>
      </w:r>
      <w:hyperlink r:id="rId26" w:tgtFrame="_blank" w:tooltip="Zakon o socialnem varstvu (uradno prečiščeno besedilo)" w:history="1">
        <w:r w:rsidR="00C52DFA" w:rsidRPr="00C23EB7">
          <w:rPr>
            <w:rStyle w:val="Hiperpovezava"/>
            <w:color w:val="auto"/>
            <w:u w:val="none"/>
          </w:rPr>
          <w:t>3/07</w:t>
        </w:r>
      </w:hyperlink>
      <w:r w:rsidR="00C52DFA" w:rsidRPr="00C23EB7">
        <w:t xml:space="preserve"> – uradno prečiščeno besedilo, </w:t>
      </w:r>
      <w:hyperlink r:id="rId27" w:tgtFrame="_blank" w:tooltip="Popravek Uradnega prečiščenega besedila Zakona o socialnem varstvu (ZSV-UPB2)" w:history="1">
        <w:r w:rsidR="00C52DFA" w:rsidRPr="00C23EB7">
          <w:rPr>
            <w:rStyle w:val="Hiperpovezava"/>
            <w:color w:val="auto"/>
            <w:u w:val="none"/>
          </w:rPr>
          <w:t>23/07 – popr.</w:t>
        </w:r>
      </w:hyperlink>
      <w:r w:rsidR="00C52DFA" w:rsidRPr="00C23EB7">
        <w:t xml:space="preserve">, </w:t>
      </w:r>
      <w:hyperlink r:id="rId28" w:tgtFrame="_blank" w:tooltip="Popravek Zakona o socialnem varstvu – uradno prečiščeno besedilo (ZSV-UPB2)" w:history="1">
        <w:r w:rsidR="00C52DFA" w:rsidRPr="00C23EB7">
          <w:rPr>
            <w:rStyle w:val="Hiperpovezava"/>
            <w:color w:val="auto"/>
            <w:u w:val="none"/>
          </w:rPr>
          <w:t>41/07 – popr.</w:t>
        </w:r>
      </w:hyperlink>
      <w:r w:rsidR="00C52DFA" w:rsidRPr="00C23EB7">
        <w:t xml:space="preserve">, </w:t>
      </w:r>
      <w:hyperlink r:id="rId29" w:tgtFrame="_blank" w:tooltip="Zakon o socialno varstvenih prejemkih" w:history="1">
        <w:r w:rsidR="00C52DFA" w:rsidRPr="00C23EB7">
          <w:rPr>
            <w:rStyle w:val="Hiperpovezava"/>
            <w:color w:val="auto"/>
            <w:u w:val="none"/>
          </w:rPr>
          <w:t>61/10</w:t>
        </w:r>
      </w:hyperlink>
      <w:r w:rsidR="00C52DFA" w:rsidRPr="00C23EB7">
        <w:t xml:space="preserve"> – </w:t>
      </w:r>
      <w:proofErr w:type="spellStart"/>
      <w:r w:rsidR="00C52DFA" w:rsidRPr="00C23EB7">
        <w:t>ZSVarPre</w:t>
      </w:r>
      <w:proofErr w:type="spellEnd"/>
      <w:r w:rsidR="00C52DFA" w:rsidRPr="00C23EB7">
        <w:t xml:space="preserve">, </w:t>
      </w:r>
      <w:hyperlink r:id="rId30" w:tgtFrame="_blank" w:tooltip="Zakon o uveljavljanju pravic iz javnih sredstev" w:history="1">
        <w:r w:rsidR="00C52DFA" w:rsidRPr="00C23EB7">
          <w:rPr>
            <w:rStyle w:val="Hiperpovezava"/>
            <w:color w:val="auto"/>
            <w:u w:val="none"/>
          </w:rPr>
          <w:t>62/10</w:t>
        </w:r>
      </w:hyperlink>
      <w:r w:rsidR="00C52DFA" w:rsidRPr="00C23EB7">
        <w:t xml:space="preserve"> – ZUPJS, </w:t>
      </w:r>
      <w:hyperlink r:id="rId31" w:tgtFrame="_blank" w:tooltip="Zakon o dopolnitvi Zakona o socialnem varstvu" w:history="1">
        <w:r w:rsidR="00C52DFA" w:rsidRPr="00C23EB7">
          <w:rPr>
            <w:rStyle w:val="Hiperpovezava"/>
            <w:color w:val="auto"/>
            <w:u w:val="none"/>
          </w:rPr>
          <w:t>57/12</w:t>
        </w:r>
      </w:hyperlink>
      <w:r w:rsidR="00C52DFA" w:rsidRPr="00C23EB7">
        <w:t xml:space="preserve">, </w:t>
      </w:r>
      <w:hyperlink r:id="rId32" w:tgtFrame="_blank" w:tooltip="Zakon o spremembah in dopolnitvah Zakona o socialnem varstvu" w:history="1">
        <w:r w:rsidR="00C52DFA" w:rsidRPr="00C23EB7">
          <w:rPr>
            <w:rStyle w:val="Hiperpovezava"/>
            <w:color w:val="auto"/>
            <w:u w:val="none"/>
          </w:rPr>
          <w:t>39/16</w:t>
        </w:r>
      </w:hyperlink>
      <w:r w:rsidR="00C52DFA" w:rsidRPr="00C23EB7">
        <w:t xml:space="preserve">, </w:t>
      </w:r>
      <w:hyperlink r:id="rId33" w:tgtFrame="_blank" w:tooltip="Zakon o prijavi prebivališča" w:history="1">
        <w:r w:rsidR="00C52DFA" w:rsidRPr="00C23EB7">
          <w:rPr>
            <w:rStyle w:val="Hiperpovezava"/>
            <w:color w:val="auto"/>
            <w:u w:val="none"/>
          </w:rPr>
          <w:t>52/16</w:t>
        </w:r>
      </w:hyperlink>
      <w:r w:rsidR="00C52DFA" w:rsidRPr="00C23EB7">
        <w:t xml:space="preserve"> – ZPPreb-1, </w:t>
      </w:r>
      <w:hyperlink r:id="rId34" w:tgtFrame="_blank" w:tooltip="Družinski zakonik" w:history="1">
        <w:r w:rsidR="00C52DFA" w:rsidRPr="00C23EB7">
          <w:rPr>
            <w:rStyle w:val="Hiperpovezava"/>
            <w:color w:val="auto"/>
            <w:u w:val="none"/>
          </w:rPr>
          <w:t>15/17</w:t>
        </w:r>
      </w:hyperlink>
      <w:r w:rsidR="00C52DFA" w:rsidRPr="00C23EB7">
        <w:t xml:space="preserve"> – DZ, </w:t>
      </w:r>
      <w:hyperlink r:id="rId35" w:tgtFrame="_blank" w:tooltip="Zakon o dopolnitvah Zakona o socialnem varstvu" w:history="1">
        <w:r w:rsidR="00C52DFA" w:rsidRPr="00C23EB7">
          <w:rPr>
            <w:rStyle w:val="Hiperpovezava"/>
            <w:color w:val="auto"/>
            <w:u w:val="none"/>
          </w:rPr>
          <w:t>29/17</w:t>
        </w:r>
      </w:hyperlink>
      <w:r w:rsidR="00C52DFA" w:rsidRPr="00C23EB7">
        <w:t xml:space="preserve">, </w:t>
      </w:r>
      <w:hyperlink r:id="rId36" w:tgtFrame="_blank" w:tooltip="Zakon o spremembah in dopolnitvah Zakona o socialnem varstvu" w:history="1">
        <w:r w:rsidR="00C52DFA" w:rsidRPr="00C23EB7">
          <w:rPr>
            <w:rStyle w:val="Hiperpovezava"/>
            <w:color w:val="auto"/>
            <w:u w:val="none"/>
          </w:rPr>
          <w:t>54/17</w:t>
        </w:r>
      </w:hyperlink>
      <w:r w:rsidR="00C52DFA" w:rsidRPr="00C23EB7">
        <w:t xml:space="preserve">, </w:t>
      </w:r>
      <w:hyperlink r:id="rId37" w:tgtFrame="_blank" w:tooltip="Zakon o nevladnih organizacijah" w:history="1">
        <w:r w:rsidR="00C52DFA" w:rsidRPr="00C23EB7">
          <w:rPr>
            <w:rStyle w:val="Hiperpovezava"/>
            <w:color w:val="auto"/>
            <w:u w:val="none"/>
          </w:rPr>
          <w:t>21/18</w:t>
        </w:r>
      </w:hyperlink>
      <w:r w:rsidR="00C52DFA" w:rsidRPr="00C23EB7">
        <w:t xml:space="preserve"> – ZNOrg, </w:t>
      </w:r>
      <w:hyperlink r:id="rId38" w:tgtFrame="_blank" w:tooltip="Zakon o spremembah in dopolnitvah Zakona o osebni asistenci" w:history="1">
        <w:r w:rsidR="00C52DFA" w:rsidRPr="00C23EB7">
          <w:rPr>
            <w:rStyle w:val="Hiperpovezava"/>
            <w:color w:val="auto"/>
            <w:u w:val="none"/>
          </w:rPr>
          <w:t>31/18</w:t>
        </w:r>
      </w:hyperlink>
      <w:r w:rsidR="00C52DFA" w:rsidRPr="00C23EB7">
        <w:t xml:space="preserve"> – ZOA-A, </w:t>
      </w:r>
      <w:hyperlink r:id="rId39" w:tgtFrame="_blank" w:tooltip="Zakon o spremembah in dopolnitvah Zakona o socialnem varstvu" w:history="1">
        <w:r w:rsidR="00C52DFA" w:rsidRPr="00C23EB7">
          <w:rPr>
            <w:rStyle w:val="Hiperpovezava"/>
            <w:color w:val="auto"/>
            <w:u w:val="none"/>
          </w:rPr>
          <w:t>28/19</w:t>
        </w:r>
      </w:hyperlink>
      <w:r w:rsidR="00C52DFA" w:rsidRPr="00C23EB7">
        <w:t xml:space="preserve">, </w:t>
      </w:r>
      <w:hyperlink r:id="rId40" w:tgtFrame="_blank" w:tooltip="Zakon o finančni razbremenitvi občin" w:history="1">
        <w:r w:rsidR="00C52DFA" w:rsidRPr="00C23EB7">
          <w:rPr>
            <w:rStyle w:val="Hiperpovezava"/>
            <w:color w:val="auto"/>
            <w:u w:val="none"/>
          </w:rPr>
          <w:t>189/20</w:t>
        </w:r>
      </w:hyperlink>
      <w:r w:rsidR="00C52DFA" w:rsidRPr="00C23EB7">
        <w:t xml:space="preserve"> – ZFRO, </w:t>
      </w:r>
      <w:hyperlink r:id="rId41" w:tgtFrame="_blank" w:tooltip="Zakon o dolgotrajni oskrbi" w:history="1">
        <w:r w:rsidR="00C52DFA" w:rsidRPr="00C23EB7">
          <w:rPr>
            <w:rStyle w:val="Hiperpovezava"/>
            <w:color w:val="auto"/>
            <w:u w:val="none"/>
          </w:rPr>
          <w:t>196/21</w:t>
        </w:r>
      </w:hyperlink>
      <w:r w:rsidR="00C52DFA" w:rsidRPr="00C23EB7">
        <w:t xml:space="preserve"> – </w:t>
      </w:r>
      <w:proofErr w:type="spellStart"/>
      <w:r w:rsidR="00C52DFA" w:rsidRPr="00C23EB7">
        <w:t>ZDOsk</w:t>
      </w:r>
      <w:proofErr w:type="spellEnd"/>
      <w:r w:rsidR="00C52DFA" w:rsidRPr="00C23EB7">
        <w:t xml:space="preserve">, </w:t>
      </w:r>
      <w:hyperlink r:id="rId42" w:tgtFrame="_blank" w:tooltip="Zakon o spremembah in dopolnitvah Zakona o socialnem varstvu" w:history="1">
        <w:r w:rsidR="00C52DFA" w:rsidRPr="00C23EB7">
          <w:rPr>
            <w:rStyle w:val="Hiperpovezava"/>
            <w:color w:val="auto"/>
            <w:u w:val="none"/>
          </w:rPr>
          <w:t>82/23</w:t>
        </w:r>
      </w:hyperlink>
      <w:r w:rsidR="00C52DFA" w:rsidRPr="00C23EB7">
        <w:t xml:space="preserve"> in </w:t>
      </w:r>
      <w:hyperlink r:id="rId43" w:tgtFrame="_blank" w:tooltip="Zakon o dolgotrajni oskrbi" w:history="1">
        <w:r w:rsidR="00C52DFA" w:rsidRPr="00C23EB7">
          <w:rPr>
            <w:rStyle w:val="Hiperpovezava"/>
            <w:color w:val="auto"/>
            <w:u w:val="none"/>
          </w:rPr>
          <w:t>84/23</w:t>
        </w:r>
      </w:hyperlink>
      <w:r w:rsidR="00C52DFA" w:rsidRPr="00C23EB7">
        <w:t xml:space="preserve"> – </w:t>
      </w:r>
      <w:proofErr w:type="spellStart"/>
      <w:r w:rsidR="00C52DFA" w:rsidRPr="00C23EB7">
        <w:t>ZDOsk</w:t>
      </w:r>
      <w:proofErr w:type="spellEnd"/>
      <w:r w:rsidR="00C52DFA" w:rsidRPr="00C23EB7">
        <w:t>-1</w:t>
      </w:r>
      <w:r w:rsidR="00C52DFA">
        <w:t>; v nadaljnjem besedilu: ZSV</w:t>
      </w:r>
      <w:r w:rsidR="00C52DFA" w:rsidRPr="00C23EB7">
        <w:t>)</w:t>
      </w:r>
      <w:r w:rsidR="00515597">
        <w:t>.</w:t>
      </w:r>
    </w:p>
    <w:p w14:paraId="7E1C4684" w14:textId="21DD2FEC" w:rsidR="00515597" w:rsidRPr="00D31B1C" w:rsidRDefault="00515597" w:rsidP="00515597">
      <w:pPr>
        <w:pStyle w:val="Odstavek"/>
      </w:pPr>
      <w:r w:rsidRPr="00D31B1C">
        <w:t>(</w:t>
      </w:r>
      <w:r>
        <w:t>3</w:t>
      </w:r>
      <w:r w:rsidRPr="00D31B1C">
        <w:t>) </w:t>
      </w:r>
      <w:r w:rsidR="00FC2803">
        <w:t xml:space="preserve">O spremembah, ki vplivajo na štipendijsko razmerje, odloči sklad z odločbo. </w:t>
      </w:r>
      <w:r w:rsidRPr="00D31B1C">
        <w:t>O</w:t>
      </w:r>
      <w:r w:rsidR="004941AC">
        <w:t>dločitev sklada o</w:t>
      </w:r>
      <w:r w:rsidRPr="00D31B1C">
        <w:t xml:space="preserve"> spremembah iz tega člena </w:t>
      </w:r>
      <w:r w:rsidR="004941AC">
        <w:t>velja od</w:t>
      </w:r>
      <w:r w:rsidRPr="00D31B1C">
        <w:t xml:space="preserve"> prv</w:t>
      </w:r>
      <w:r w:rsidR="004941AC">
        <w:t>ega</w:t>
      </w:r>
      <w:r w:rsidRPr="00D31B1C">
        <w:t xml:space="preserve"> dne naslednjega meseca po nastopu spremembe.</w:t>
      </w:r>
    </w:p>
    <w:p w14:paraId="0D057228" w14:textId="14FAF1C3" w:rsidR="000A42F7" w:rsidRDefault="00515597" w:rsidP="00515597">
      <w:pPr>
        <w:pStyle w:val="Odstavek"/>
      </w:pPr>
      <w:r w:rsidRPr="00D31B1C">
        <w:t>(</w:t>
      </w:r>
      <w:r w:rsidR="004941AC">
        <w:t>4</w:t>
      </w:r>
      <w:r w:rsidRPr="00D31B1C">
        <w:t>) </w:t>
      </w:r>
      <w:r>
        <w:t>Sklad</w:t>
      </w:r>
      <w:r w:rsidRPr="00D31B1C">
        <w:t xml:space="preserve"> lahko v treh letih po dokončnosti odločbe o dodelitvi štipendije po uradni dolžnosti začne postopek ugotavljanja upravičenosti do štipendije, kadar ugotovi, da so nastopile okoliščine, ki kažejo na to, da štipendist do štipendije ni bil upravičen. V tem primeru </w:t>
      </w:r>
      <w:r w:rsidR="00F44A41">
        <w:t>sklad</w:t>
      </w:r>
      <w:r w:rsidRPr="00D31B1C">
        <w:t xml:space="preserve"> izda odločbo, s katero </w:t>
      </w:r>
      <w:r w:rsidR="002F3842">
        <w:t>odpravi</w:t>
      </w:r>
      <w:r w:rsidRPr="00D31B1C">
        <w:t xml:space="preserve"> odločbo o dodelitvi štipendije in ugotovi prenehanje upravičenosti.</w:t>
      </w:r>
    </w:p>
    <w:p w14:paraId="0801F28A" w14:textId="1317183D" w:rsidR="00E95FA1" w:rsidRDefault="00E95FA1" w:rsidP="00E95FA1">
      <w:pPr>
        <w:pStyle w:val="len"/>
      </w:pPr>
      <w:r>
        <w:t>6. člen</w:t>
      </w:r>
    </w:p>
    <w:p w14:paraId="4DC24F94" w14:textId="77777777" w:rsidR="00E95FA1" w:rsidRPr="00D31B1C" w:rsidRDefault="00E95FA1" w:rsidP="00E95FA1">
      <w:pPr>
        <w:pStyle w:val="lennaslov"/>
      </w:pPr>
      <w:r w:rsidRPr="00D31B1C">
        <w:t>(p</w:t>
      </w:r>
      <w:r>
        <w:t>odaljšanje prejemanja štipendije za dodatno študijsko leto</w:t>
      </w:r>
      <w:r w:rsidRPr="00D31B1C">
        <w:t>)</w:t>
      </w:r>
    </w:p>
    <w:p w14:paraId="3273CA7E" w14:textId="3C099CB7" w:rsidR="00E95FA1" w:rsidRPr="00890816" w:rsidRDefault="00E95FA1" w:rsidP="00E95FA1">
      <w:pPr>
        <w:pStyle w:val="Odstavek"/>
      </w:pPr>
      <w:r>
        <w:t>(</w:t>
      </w:r>
      <w:r w:rsidRPr="00BF5AF3">
        <w:t>1) Štipendijsko razmerje in prejemanje štipendije se podaljša za dodatno eno študijsko leto, če šti</w:t>
      </w:r>
      <w:r>
        <w:t>pendist ponavlja letnik zaradi</w:t>
      </w:r>
      <w:r w:rsidR="004941AC">
        <w:t xml:space="preserve"> razlogov iz prv</w:t>
      </w:r>
      <w:r w:rsidR="00A532DF">
        <w:t>e</w:t>
      </w:r>
      <w:r w:rsidR="004941AC">
        <w:t>g</w:t>
      </w:r>
      <w:r w:rsidR="00A532DF">
        <w:t>a</w:t>
      </w:r>
      <w:r w:rsidR="004941AC">
        <w:t xml:space="preserve"> odst</w:t>
      </w:r>
      <w:r w:rsidR="00A532DF">
        <w:t>a</w:t>
      </w:r>
      <w:r w:rsidR="004941AC">
        <w:t xml:space="preserve">vka </w:t>
      </w:r>
      <w:proofErr w:type="spellStart"/>
      <w:r w:rsidR="004941AC">
        <w:t>75.f</w:t>
      </w:r>
      <w:proofErr w:type="spellEnd"/>
      <w:r w:rsidR="004941AC">
        <w:t xml:space="preserve"> člena </w:t>
      </w:r>
      <w:r w:rsidR="003D0CDA">
        <w:t>ZSV</w:t>
      </w:r>
      <w:r w:rsidR="004941AC">
        <w:t>.</w:t>
      </w:r>
    </w:p>
    <w:p w14:paraId="3492F2AB" w14:textId="77777777" w:rsidR="00E95FA1" w:rsidRPr="00890816" w:rsidRDefault="00E95FA1" w:rsidP="00E95FA1">
      <w:pPr>
        <w:pStyle w:val="Odstavek"/>
      </w:pPr>
      <w:r w:rsidRPr="00BF5AF3">
        <w:t>(2) Podaljšanje štipendijskega razmerja za dodatno študijsko leto v primerih iz prejšnjega odstavka je iz razlogov, ki so bili podani v predhodn</w:t>
      </w:r>
      <w:r>
        <w:t>em študijskem letu,</w:t>
      </w:r>
      <w:r w:rsidRPr="00BF5AF3">
        <w:t xml:space="preserve"> možno le enkrat na posamezni ravni izobraževanja</w:t>
      </w:r>
      <w:r>
        <w:t>.</w:t>
      </w:r>
    </w:p>
    <w:p w14:paraId="04745222" w14:textId="58929842" w:rsidR="00E95FA1" w:rsidRPr="00890816" w:rsidRDefault="00E95FA1" w:rsidP="00E95FA1">
      <w:pPr>
        <w:pStyle w:val="Odstavek"/>
      </w:pPr>
      <w:r w:rsidRPr="00BF5AF3">
        <w:t xml:space="preserve">(3) </w:t>
      </w:r>
      <w:r>
        <w:t>Podaljšanje štipendijskega razmerja za dodatno študijsko leto zaradi s</w:t>
      </w:r>
      <w:r w:rsidRPr="00BF5AF3">
        <w:t>tarševstv</w:t>
      </w:r>
      <w:r>
        <w:t>a</w:t>
      </w:r>
      <w:r w:rsidRPr="00BF5AF3">
        <w:t xml:space="preserve"> lahko uveljavlja tisti od staršev, ki prejema starševski dodatek </w:t>
      </w:r>
      <w:r w:rsidR="004941AC">
        <w:t xml:space="preserve">na </w:t>
      </w:r>
      <w:r w:rsidRPr="00BF5AF3">
        <w:t>po</w:t>
      </w:r>
      <w:r w:rsidR="004941AC">
        <w:t>dlagi</w:t>
      </w:r>
      <w:r w:rsidRPr="00BF5AF3">
        <w:t xml:space="preserve"> zakon</w:t>
      </w:r>
      <w:r w:rsidR="004941AC">
        <w:t>a</w:t>
      </w:r>
      <w:r w:rsidRPr="00BF5AF3">
        <w:t>, ki ureja starševsko</w:t>
      </w:r>
      <w:r>
        <w:t xml:space="preserve"> varstvo in družinske prejemke.</w:t>
      </w:r>
    </w:p>
    <w:p w14:paraId="7D7F84D1" w14:textId="0AE7FD16" w:rsidR="00E95FA1" w:rsidRPr="00890816" w:rsidRDefault="00E95FA1" w:rsidP="00E95FA1">
      <w:pPr>
        <w:pStyle w:val="Odstavek"/>
      </w:pPr>
      <w:r w:rsidRPr="00BF5AF3">
        <w:t>(4) Za opravičljive zdravstvene razloge šteje bolezen ali poškodba, v trajanju skupaj najmanj štiri mesece v študijskem letu, v katerem je štipendist prejemal štipendijo, ki je vplivala na zmanjšanje študijskih sposobnosti štipendista v tolikšni meri, da zaradi tega ni mogel izpolniti</w:t>
      </w:r>
      <w:r>
        <w:t xml:space="preserve"> </w:t>
      </w:r>
      <w:r w:rsidRPr="00BF5AF3">
        <w:t xml:space="preserve">študijskih obveznosti, kar se dokazuje z mnenjem </w:t>
      </w:r>
      <w:r>
        <w:t>lečečega zdravnika specialista.</w:t>
      </w:r>
    </w:p>
    <w:p w14:paraId="2017350C" w14:textId="00E4F80F" w:rsidR="00E95FA1" w:rsidRPr="00890816" w:rsidRDefault="00E95FA1" w:rsidP="00E95FA1">
      <w:pPr>
        <w:pStyle w:val="Odstavek"/>
      </w:pPr>
      <w:r w:rsidRPr="00BF5AF3">
        <w:lastRenderedPageBreak/>
        <w:t xml:space="preserve">(5) Za izjemne družinske ali socialne okoliščine, ki so podane v tolikšni meri, da so vplivale na zmanjšanje študijskih sposobnosti štipendista tako, da zaradi tega ni mogel izpolniti </w:t>
      </w:r>
      <w:r>
        <w:t>študijskih obveznosti, štejejo:</w:t>
      </w:r>
    </w:p>
    <w:p w14:paraId="355ACF39" w14:textId="546E8B78" w:rsidR="00E95FA1" w:rsidRPr="00BF5AF3" w:rsidRDefault="004941AC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E95FA1" w:rsidRPr="00BF5AF3">
        <w:t>smrt starša ali osebe, pri kateri je štipendist v varstvu in vzgoji, ali br</w:t>
      </w:r>
      <w:r w:rsidR="00E95FA1">
        <w:t>ata oziroma sestre štipendista,</w:t>
      </w:r>
    </w:p>
    <w:p w14:paraId="77CC8A95" w14:textId="48F6B858" w:rsidR="00E95FA1" w:rsidRDefault="004941AC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E95FA1" w:rsidRPr="00BF5AF3">
        <w:t xml:space="preserve">nastanek najmanj 80 % invalidnosti ali težko ozdravljive bolezni starša ali osebe, pri kateri je štipendist v varstvu in vzgoji, brata oziroma sestre štipendista, </w:t>
      </w:r>
    </w:p>
    <w:p w14:paraId="7CED5DE7" w14:textId="242BDB60" w:rsidR="00E95FA1" w:rsidRPr="00BF5AF3" w:rsidRDefault="004941AC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E95FA1" w:rsidRPr="00BF5AF3">
        <w:t xml:space="preserve">brezposelnost ali izguba zaposlitve obeh staršev ali osebe, pri kateri je </w:t>
      </w:r>
      <w:r w:rsidR="00E95FA1">
        <w:t>štipendist v varstvu in vzgoji,</w:t>
      </w:r>
    </w:p>
    <w:p w14:paraId="393856C9" w14:textId="67514F9A" w:rsidR="00E95FA1" w:rsidRPr="00BF5AF3" w:rsidRDefault="004941AC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E95FA1" w:rsidRPr="00BF5AF3">
        <w:t>začasna nezmožnost starša ali osebe, pri kateri je štipendist v varstvu in vzgoji, za delo zaradi bolezni ali poškodbe, ki je trajala nep</w:t>
      </w:r>
      <w:r w:rsidR="00E95FA1">
        <w:t>rekinjeno najmanj štiri mesece,</w:t>
      </w:r>
    </w:p>
    <w:p w14:paraId="41663E34" w14:textId="6B0CFA5D" w:rsidR="00E95FA1" w:rsidRPr="00BF5AF3" w:rsidRDefault="004941AC" w:rsidP="00786849">
      <w:pPr>
        <w:pStyle w:val="Alineazaodstavkom"/>
        <w:numPr>
          <w:ilvl w:val="0"/>
          <w:numId w:val="0"/>
        </w:numPr>
        <w:ind w:left="425"/>
      </w:pPr>
      <w:r>
        <w:t xml:space="preserve">– </w:t>
      </w:r>
      <w:r w:rsidR="00E95FA1" w:rsidRPr="00BF5AF3">
        <w:t>smrt ali bolezen oziroma poškodba otroka štipendista v sku</w:t>
      </w:r>
      <w:r w:rsidR="00E95FA1">
        <w:t xml:space="preserve">pnem trajanju najmanj </w:t>
      </w:r>
      <w:r w:rsidR="00A532DF">
        <w:t>štiri</w:t>
      </w:r>
      <w:r w:rsidR="00E95FA1">
        <w:t xml:space="preserve"> mesece.</w:t>
      </w:r>
    </w:p>
    <w:p w14:paraId="0A6D1AEC" w14:textId="633BD69E" w:rsidR="00E95FA1" w:rsidRDefault="00E95FA1" w:rsidP="00E95FA1">
      <w:pPr>
        <w:pStyle w:val="Odstavek"/>
      </w:pPr>
      <w:r w:rsidRPr="00BF5AF3">
        <w:t>(6) Štipendijsko razmerje se po izteku izobraževalnega programa podaljša do zaključka izobraževa</w:t>
      </w:r>
      <w:r>
        <w:t>nja</w:t>
      </w:r>
      <w:r w:rsidR="00A532DF">
        <w:t>,</w:t>
      </w:r>
      <w:r w:rsidRPr="00BF5AF3">
        <w:t xml:space="preserve"> vendar </w:t>
      </w:r>
      <w:r>
        <w:t xml:space="preserve">največ za </w:t>
      </w:r>
      <w:r w:rsidRPr="00BF5AF3">
        <w:t>eno študijsko leto po izteku študijskega progr</w:t>
      </w:r>
      <w:r>
        <w:t xml:space="preserve">ama prve oziroma druge stopnje. </w:t>
      </w:r>
    </w:p>
    <w:p w14:paraId="07DEC395" w14:textId="51F941DA" w:rsidR="00E95FA1" w:rsidRDefault="00E95FA1" w:rsidP="00E95FA1">
      <w:pPr>
        <w:pStyle w:val="Odstavek"/>
      </w:pPr>
      <w:r>
        <w:t>(7) Podaljšanje štipendiranja se na podlagi vložene prošnje štipendista uredi z aneksom k pogodbi.</w:t>
      </w:r>
    </w:p>
    <w:p w14:paraId="56376091" w14:textId="152DAA37" w:rsidR="00515597" w:rsidRDefault="00786849" w:rsidP="00515597">
      <w:pPr>
        <w:pStyle w:val="len"/>
      </w:pPr>
      <w:r>
        <w:t>7</w:t>
      </w:r>
      <w:r w:rsidR="00515597">
        <w:t>. člen</w:t>
      </w:r>
    </w:p>
    <w:p w14:paraId="25807A70" w14:textId="77777777" w:rsidR="00515597" w:rsidRDefault="00515597" w:rsidP="00515597">
      <w:pPr>
        <w:pStyle w:val="lennaslov"/>
      </w:pPr>
      <w:r>
        <w:t>(iztek štipendijskega razmerja)</w:t>
      </w:r>
    </w:p>
    <w:p w14:paraId="4CE5D368" w14:textId="7A198680" w:rsidR="00515597" w:rsidRDefault="00515597" w:rsidP="00EF78D1">
      <w:pPr>
        <w:pStyle w:val="Odstavek"/>
      </w:pPr>
      <w:r>
        <w:t>(1) Štipendijsko razmerje se izteče z izpolnitvijo vseh obveznosti iz pogodbe, kar štipendist izkaže z uradnim dokazilom o uspešno končanem izobraževalnem programu socialno delo na drugi stopnji.</w:t>
      </w:r>
      <w:r w:rsidR="00EF78D1">
        <w:t xml:space="preserve"> Štipendist mora nato skleniti pogodbo o zaposlitvi skladno s </w:t>
      </w:r>
      <w:proofErr w:type="spellStart"/>
      <w:r w:rsidR="00EF78D1">
        <w:t>75.d</w:t>
      </w:r>
      <w:proofErr w:type="spellEnd"/>
      <w:r w:rsidR="00EF78D1">
        <w:t xml:space="preserve"> členom ZSV.</w:t>
      </w:r>
    </w:p>
    <w:p w14:paraId="60487182" w14:textId="2DCE0027" w:rsidR="00515597" w:rsidRPr="00D31B1C" w:rsidRDefault="00515597" w:rsidP="00E95FA1">
      <w:pPr>
        <w:pStyle w:val="Odstavek"/>
      </w:pPr>
      <w:r>
        <w:t xml:space="preserve">(2) </w:t>
      </w:r>
      <w:r w:rsidRPr="00D31B1C">
        <w:t xml:space="preserve"> Štipendijsko razmerje se izteče, če štipendist umre ali postane trajno nezmožen za nadaljevanje ali zaključek izobraževanja ali postane trajno nezmožen za delo, </w:t>
      </w:r>
      <w:r>
        <w:t>ki je</w:t>
      </w:r>
      <w:r w:rsidRPr="00D31B1C">
        <w:t xml:space="preserve"> po zaključku izobraževanja predviden</w:t>
      </w:r>
      <w:r>
        <w:t>o</w:t>
      </w:r>
      <w:r w:rsidRPr="00D31B1C">
        <w:t>.</w:t>
      </w:r>
    </w:p>
    <w:p w14:paraId="28AB44D4" w14:textId="3CCACAEF" w:rsidR="00CF50CB" w:rsidRPr="00D31B1C" w:rsidRDefault="00786849" w:rsidP="00CF50CB">
      <w:pPr>
        <w:pStyle w:val="len"/>
      </w:pPr>
      <w:r>
        <w:t>8</w:t>
      </w:r>
      <w:r w:rsidR="00CF50CB" w:rsidRPr="00D31B1C">
        <w:t>. člen</w:t>
      </w:r>
    </w:p>
    <w:p w14:paraId="4D7C44FE" w14:textId="4E5635B6" w:rsidR="00CF50CB" w:rsidRPr="00D31B1C" w:rsidRDefault="00CF50CB" w:rsidP="00CF50CB">
      <w:pPr>
        <w:pStyle w:val="lennaslov"/>
      </w:pPr>
      <w:r w:rsidRPr="00D31B1C">
        <w:t>(vračilo štipendije)</w:t>
      </w:r>
    </w:p>
    <w:p w14:paraId="336FA528" w14:textId="64B0D5B3" w:rsidR="00CF50CB" w:rsidRPr="00D31B1C" w:rsidRDefault="00CF50CB" w:rsidP="00CF50CB">
      <w:pPr>
        <w:pStyle w:val="Odstavek"/>
      </w:pPr>
      <w:r w:rsidRPr="00D31B1C">
        <w:t>(1) </w:t>
      </w:r>
      <w:r w:rsidRPr="00BF5AF3">
        <w:t xml:space="preserve">V primeru prenehanja štipendijskega razmerja </w:t>
      </w:r>
      <w:r w:rsidR="00A532DF">
        <w:t>mora</w:t>
      </w:r>
      <w:r w:rsidR="00A532DF" w:rsidRPr="00BF5AF3">
        <w:t xml:space="preserve"> </w:t>
      </w:r>
      <w:r w:rsidRPr="00BF5AF3">
        <w:t xml:space="preserve">štipendist vrniti štipendijo za letnik, ki ga ni uspešno zaključil, razen če ga ni zaključil iz opravičljivih razlogov </w:t>
      </w:r>
      <w:r w:rsidRPr="00A95468">
        <w:rPr>
          <w:color w:val="000000" w:themeColor="text1"/>
        </w:rPr>
        <w:t xml:space="preserve">iz </w:t>
      </w:r>
      <w:r w:rsidR="00D26CAB">
        <w:rPr>
          <w:color w:val="000000" w:themeColor="text1"/>
        </w:rPr>
        <w:t xml:space="preserve">prvega odstavka </w:t>
      </w:r>
      <w:proofErr w:type="spellStart"/>
      <w:r w:rsidR="00D26CAB">
        <w:rPr>
          <w:color w:val="000000" w:themeColor="text1"/>
        </w:rPr>
        <w:t>75.f</w:t>
      </w:r>
      <w:proofErr w:type="spellEnd"/>
      <w:r w:rsidR="00D26CAB">
        <w:rPr>
          <w:color w:val="000000" w:themeColor="text1"/>
        </w:rPr>
        <w:t xml:space="preserve"> člena ZSV</w:t>
      </w:r>
      <w:r w:rsidRPr="00A95468">
        <w:rPr>
          <w:color w:val="000000" w:themeColor="text1"/>
        </w:rPr>
        <w:t xml:space="preserve">. </w:t>
      </w:r>
    </w:p>
    <w:p w14:paraId="5D1FC40D" w14:textId="6F0320AC" w:rsidR="00CF50CB" w:rsidRPr="00D31B1C" w:rsidRDefault="00CF50CB" w:rsidP="00CF50CB">
      <w:pPr>
        <w:pStyle w:val="Odstavek"/>
      </w:pPr>
      <w:r w:rsidRPr="00D31B1C">
        <w:t xml:space="preserve">(2) Znesek za vračilo </w:t>
      </w:r>
      <w:r w:rsidR="00F6715B">
        <w:t xml:space="preserve">štipendije </w:t>
      </w:r>
      <w:r w:rsidRPr="00D31B1C">
        <w:t>iz prejšnjega odstavka se preračuna od dneva izplačila do dneva izdaje zahtevka za vračilo.</w:t>
      </w:r>
    </w:p>
    <w:p w14:paraId="26B0FC5E" w14:textId="0E2328D0" w:rsidR="00CF50CB" w:rsidRPr="00D31B1C" w:rsidRDefault="00CF50CB" w:rsidP="00CF50CB">
      <w:pPr>
        <w:pStyle w:val="Odstavek"/>
      </w:pPr>
      <w:r w:rsidRPr="00D31B1C">
        <w:t xml:space="preserve">(3) Rok za vračilo zneska iz prejšnjega odstavka je 30 dni od </w:t>
      </w:r>
      <w:r w:rsidR="000A4C55">
        <w:t xml:space="preserve">izdaje zahtevka za vračilo. </w:t>
      </w:r>
    </w:p>
    <w:p w14:paraId="6ECE6D39" w14:textId="580B89E1" w:rsidR="00CF50CB" w:rsidRPr="00D31B1C" w:rsidRDefault="00CF50CB" w:rsidP="00CF50CB">
      <w:pPr>
        <w:pStyle w:val="Odstavek"/>
      </w:pPr>
      <w:r w:rsidRPr="00D31B1C">
        <w:t xml:space="preserve">(4) V primeru zamude vračila </w:t>
      </w:r>
      <w:r w:rsidR="00A532DF">
        <w:t xml:space="preserve">v </w:t>
      </w:r>
      <w:r w:rsidRPr="00D31B1C">
        <w:t>sklad</w:t>
      </w:r>
      <w:r w:rsidR="00A532DF">
        <w:t>u</w:t>
      </w:r>
      <w:r w:rsidRPr="00D31B1C">
        <w:t xml:space="preserve"> s prejšnjim odstavkom </w:t>
      </w:r>
      <w:r w:rsidR="00A532DF">
        <w:t>mora</w:t>
      </w:r>
      <w:r w:rsidRPr="00D31B1C">
        <w:t xml:space="preserve"> štipendist poravnati tudi zamudne obresti.</w:t>
      </w:r>
    </w:p>
    <w:p w14:paraId="00412410" w14:textId="194E90E6" w:rsidR="00CF50CB" w:rsidRPr="00D31B1C" w:rsidRDefault="00CF50CB" w:rsidP="00CF50CB">
      <w:pPr>
        <w:pStyle w:val="Odstavek"/>
      </w:pPr>
      <w:r w:rsidRPr="00A95468">
        <w:rPr>
          <w:color w:val="000000" w:themeColor="text1"/>
        </w:rPr>
        <w:t xml:space="preserve">(5) Če štipendist </w:t>
      </w:r>
      <w:r w:rsidRPr="0089284F">
        <w:t xml:space="preserve">ne zaključi obveznosti izobraževalnega programa v roku iz </w:t>
      </w:r>
      <w:r w:rsidR="00E95FA1" w:rsidRPr="0089284F">
        <w:t xml:space="preserve">prvega odstavka </w:t>
      </w:r>
      <w:proofErr w:type="spellStart"/>
      <w:r w:rsidR="00E95FA1" w:rsidRPr="0089284F">
        <w:t>75.e</w:t>
      </w:r>
      <w:proofErr w:type="spellEnd"/>
      <w:r w:rsidR="00E95FA1" w:rsidRPr="0089284F">
        <w:t xml:space="preserve"> člena Z</w:t>
      </w:r>
      <w:r w:rsidR="00C52DFA">
        <w:t>SV</w:t>
      </w:r>
      <w:r w:rsidRPr="0089284F">
        <w:t xml:space="preserve">, </w:t>
      </w:r>
      <w:r w:rsidRPr="00A95468">
        <w:rPr>
          <w:color w:val="000000" w:themeColor="text1"/>
        </w:rPr>
        <w:t xml:space="preserve">mora vrniti štipendije, prejete za zaključni letnik izobraževalnega programa ali za dodatno študijsko leto po izteku izobraževalnega programa, če je bil v dodatnem letu upravičen do štipendije. </w:t>
      </w:r>
    </w:p>
    <w:p w14:paraId="54E37778" w14:textId="2C929D99" w:rsidR="00CF50CB" w:rsidRPr="00465B76" w:rsidRDefault="00CF50CB" w:rsidP="00CF50CB">
      <w:pPr>
        <w:pStyle w:val="Odstavek"/>
        <w:rPr>
          <w:color w:val="000000" w:themeColor="text1"/>
        </w:rPr>
      </w:pPr>
      <w:r w:rsidRPr="00465B76">
        <w:rPr>
          <w:color w:val="000000" w:themeColor="text1"/>
        </w:rPr>
        <w:lastRenderedPageBreak/>
        <w:t>(</w:t>
      </w:r>
      <w:r w:rsidR="00EF78D1">
        <w:rPr>
          <w:color w:val="000000" w:themeColor="text1"/>
        </w:rPr>
        <w:t>6</w:t>
      </w:r>
      <w:r w:rsidRPr="00465B76">
        <w:rPr>
          <w:color w:val="000000" w:themeColor="text1"/>
        </w:rPr>
        <w:t>) Štipendist mora v primeru sprememb, ki vplivajo na štipendijsko razmerje,</w:t>
      </w:r>
      <w:r w:rsidR="00E95FA1">
        <w:rPr>
          <w:color w:val="000000" w:themeColor="text1"/>
        </w:rPr>
        <w:t xml:space="preserve"> </w:t>
      </w:r>
      <w:r w:rsidRPr="00465B76">
        <w:rPr>
          <w:color w:val="000000" w:themeColor="text1"/>
        </w:rPr>
        <w:t>vrniti neupravičeno prejete zneske štipendij.</w:t>
      </w:r>
    </w:p>
    <w:p w14:paraId="356B0FD6" w14:textId="51D6AF4B" w:rsidR="00CF50CB" w:rsidRPr="00465B76" w:rsidRDefault="00CF50CB" w:rsidP="00CF50CB">
      <w:pPr>
        <w:pStyle w:val="Odstavek"/>
        <w:rPr>
          <w:color w:val="000000" w:themeColor="text1"/>
        </w:rPr>
      </w:pPr>
      <w:r w:rsidRPr="00465B76">
        <w:rPr>
          <w:color w:val="000000" w:themeColor="text1"/>
        </w:rPr>
        <w:t>(</w:t>
      </w:r>
      <w:r w:rsidR="00EF78D1">
        <w:rPr>
          <w:color w:val="000000" w:themeColor="text1"/>
        </w:rPr>
        <w:t>7</w:t>
      </w:r>
      <w:r w:rsidRPr="00465B76">
        <w:rPr>
          <w:color w:val="000000" w:themeColor="text1"/>
        </w:rPr>
        <w:t xml:space="preserve">) O vračilu sredstev </w:t>
      </w:r>
      <w:r w:rsidR="00F44A41">
        <w:rPr>
          <w:color w:val="000000" w:themeColor="text1"/>
        </w:rPr>
        <w:t>sklad</w:t>
      </w:r>
      <w:r w:rsidRPr="00465B76">
        <w:rPr>
          <w:color w:val="000000" w:themeColor="text1"/>
        </w:rPr>
        <w:t xml:space="preserve"> izda</w:t>
      </w:r>
      <w:r w:rsidR="00EF78D1">
        <w:rPr>
          <w:color w:val="000000" w:themeColor="text1"/>
        </w:rPr>
        <w:t xml:space="preserve"> odločbo</w:t>
      </w:r>
      <w:r w:rsidRPr="00465B76">
        <w:rPr>
          <w:color w:val="000000" w:themeColor="text1"/>
        </w:rPr>
        <w:t>.</w:t>
      </w:r>
    </w:p>
    <w:p w14:paraId="787E4073" w14:textId="77777777" w:rsidR="000A42F7" w:rsidRDefault="000A42F7" w:rsidP="000A42F7">
      <w:pPr>
        <w:pStyle w:val="Poglavje"/>
      </w:pPr>
      <w:r>
        <w:t>IV. KONČNA DOLOČBA</w:t>
      </w:r>
    </w:p>
    <w:p w14:paraId="1E7B729E" w14:textId="06B26CFF" w:rsidR="000A42F7" w:rsidRDefault="00EF78D1" w:rsidP="000A42F7">
      <w:pPr>
        <w:pStyle w:val="len"/>
      </w:pPr>
      <w:r>
        <w:lastRenderedPageBreak/>
        <w:t>9</w:t>
      </w:r>
      <w:r w:rsidR="000A42F7">
        <w:t>. člen</w:t>
      </w:r>
    </w:p>
    <w:p w14:paraId="00E8CE2D" w14:textId="77777777" w:rsidR="000A42F7" w:rsidRDefault="000A42F7" w:rsidP="000A42F7">
      <w:pPr>
        <w:pStyle w:val="lennaslov"/>
      </w:pPr>
      <w:r>
        <w:t>(začetek veljavnosti)</w:t>
      </w:r>
    </w:p>
    <w:p w14:paraId="7E3A3F5A" w14:textId="77777777" w:rsidR="000A42F7" w:rsidRDefault="000A42F7" w:rsidP="000A42F7">
      <w:pPr>
        <w:pStyle w:val="Odstavek"/>
      </w:pPr>
      <w:r>
        <w:t>Ta pravilnik začne veljati naslednji dan po objavi v Uradnem listu Republike Slovenije.</w:t>
      </w:r>
    </w:p>
    <w:p w14:paraId="1B9D69F1" w14:textId="72C71FB5" w:rsidR="000A42F7" w:rsidRDefault="000A42F7" w:rsidP="000A42F7">
      <w:pPr>
        <w:pStyle w:val="tevilkanakoncupredpisa"/>
      </w:pPr>
      <w:r>
        <w:t xml:space="preserve">Št. </w:t>
      </w:r>
      <w:r w:rsidR="004104D3">
        <w:t>0072-19/2023</w:t>
      </w:r>
    </w:p>
    <w:p w14:paraId="00F60684" w14:textId="11B4B95D" w:rsidR="000A42F7" w:rsidRDefault="000A42F7" w:rsidP="000A42F7">
      <w:pPr>
        <w:pStyle w:val="Datumsprejetja"/>
      </w:pPr>
      <w:r>
        <w:t xml:space="preserve">Ljubljana, dne </w:t>
      </w:r>
      <w:r w:rsidR="00EF78D1">
        <w:t>14</w:t>
      </w:r>
      <w:r w:rsidR="00A532DF">
        <w:t xml:space="preserve">. </w:t>
      </w:r>
      <w:r w:rsidR="00EF78D1">
        <w:t>novembra</w:t>
      </w:r>
      <w:r w:rsidR="00A532DF">
        <w:t xml:space="preserve"> 2023</w:t>
      </w:r>
    </w:p>
    <w:p w14:paraId="79649FC3" w14:textId="249B351F" w:rsidR="000A42F7" w:rsidRDefault="000A42F7" w:rsidP="000A42F7">
      <w:pPr>
        <w:pStyle w:val="EVA"/>
      </w:pPr>
      <w:r>
        <w:t xml:space="preserve">EVA </w:t>
      </w:r>
      <w:r w:rsidR="00515657">
        <w:t>2023-2611-0055</w:t>
      </w:r>
    </w:p>
    <w:p w14:paraId="2451E352" w14:textId="77777777" w:rsidR="000A42F7" w:rsidRPr="00C95B8B" w:rsidRDefault="000A42F7" w:rsidP="000A42F7">
      <w:pPr>
        <w:pStyle w:val="Podpisnik"/>
      </w:pPr>
      <w:r>
        <w:rPr>
          <w:b/>
        </w:rPr>
        <w:t>Luka Mesec</w:t>
      </w:r>
      <w:r w:rsidRPr="00C50AA7">
        <w:rPr>
          <w:b/>
        </w:rPr>
        <w:br/>
      </w:r>
      <w:r>
        <w:t>minister</w:t>
      </w:r>
      <w:r>
        <w:br/>
        <w:t>za delo, družino, socialne zadeve in enake možnosti</w:t>
      </w:r>
    </w:p>
    <w:p w14:paraId="748A79F5" w14:textId="77777777" w:rsidR="00D93C1D" w:rsidRDefault="00D93C1D"/>
    <w:sectPr w:rsidR="00D93C1D" w:rsidSect="008D7721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3F461" w14:textId="77777777" w:rsidR="0062166F" w:rsidRDefault="0062166F" w:rsidP="00990250">
      <w:pPr>
        <w:spacing w:after="0" w:line="240" w:lineRule="auto"/>
      </w:pPr>
      <w:r>
        <w:separator/>
      </w:r>
    </w:p>
  </w:endnote>
  <w:endnote w:type="continuationSeparator" w:id="0">
    <w:p w14:paraId="3E6F7D3C" w14:textId="77777777" w:rsidR="0062166F" w:rsidRDefault="0062166F" w:rsidP="009902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B01E2" w14:textId="77777777" w:rsidR="0062166F" w:rsidRDefault="0062166F" w:rsidP="00990250">
      <w:pPr>
        <w:spacing w:after="0" w:line="240" w:lineRule="auto"/>
      </w:pPr>
      <w:r>
        <w:separator/>
      </w:r>
    </w:p>
  </w:footnote>
  <w:footnote w:type="continuationSeparator" w:id="0">
    <w:p w14:paraId="5291027B" w14:textId="77777777" w:rsidR="0062166F" w:rsidRDefault="0062166F" w:rsidP="009902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373B1"/>
    <w:multiLevelType w:val="hybridMultilevel"/>
    <w:tmpl w:val="346C7B2E"/>
    <w:lvl w:ilvl="0" w:tplc="0DE8EB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D0C69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806DE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B8070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D03409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D5416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0A68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474A6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F366E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308B7CC4"/>
    <w:multiLevelType w:val="hybridMultilevel"/>
    <w:tmpl w:val="FEB869E0"/>
    <w:lvl w:ilvl="0" w:tplc="F0FC8AB0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16D42A2"/>
    <w:multiLevelType w:val="hybridMultilevel"/>
    <w:tmpl w:val="292C02A6"/>
    <w:lvl w:ilvl="0" w:tplc="EF7877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E8E8B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EB25D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4965D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30B7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DA6038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30006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8F6D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578CA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52D7509F"/>
    <w:multiLevelType w:val="hybridMultilevel"/>
    <w:tmpl w:val="26088B50"/>
    <w:lvl w:ilvl="0" w:tplc="566CEA7C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DD15F9"/>
    <w:multiLevelType w:val="hybridMultilevel"/>
    <w:tmpl w:val="AB569DF2"/>
    <w:lvl w:ilvl="0" w:tplc="B65C6B44">
      <w:start w:val="1"/>
      <w:numFmt w:val="decimal"/>
      <w:lvlText w:val="(%1)"/>
      <w:lvlJc w:val="left"/>
      <w:pPr>
        <w:ind w:left="1401" w:hanging="38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371351140">
    <w:abstractNumId w:val="5"/>
  </w:num>
  <w:num w:numId="2" w16cid:durableId="1911229133">
    <w:abstractNumId w:val="3"/>
  </w:num>
  <w:num w:numId="3" w16cid:durableId="19640771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33724571">
    <w:abstractNumId w:val="1"/>
  </w:num>
  <w:num w:numId="5" w16cid:durableId="1020476477">
    <w:abstractNumId w:val="4"/>
  </w:num>
  <w:num w:numId="6" w16cid:durableId="2114395822">
    <w:abstractNumId w:val="2"/>
  </w:num>
  <w:num w:numId="7" w16cid:durableId="781070505">
    <w:abstractNumId w:val="0"/>
  </w:num>
  <w:num w:numId="8" w16cid:durableId="248393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2F7"/>
    <w:rsid w:val="00010B5D"/>
    <w:rsid w:val="00020B4A"/>
    <w:rsid w:val="0006005E"/>
    <w:rsid w:val="000601C9"/>
    <w:rsid w:val="00061C65"/>
    <w:rsid w:val="000819CF"/>
    <w:rsid w:val="000A42F7"/>
    <w:rsid w:val="000A4C55"/>
    <w:rsid w:val="000C2298"/>
    <w:rsid w:val="000E2ECB"/>
    <w:rsid w:val="00120801"/>
    <w:rsid w:val="00125D7B"/>
    <w:rsid w:val="001D3B09"/>
    <w:rsid w:val="002015B4"/>
    <w:rsid w:val="002237CE"/>
    <w:rsid w:val="002310E4"/>
    <w:rsid w:val="002649F0"/>
    <w:rsid w:val="002F3842"/>
    <w:rsid w:val="002F3BA1"/>
    <w:rsid w:val="0037289B"/>
    <w:rsid w:val="00373A27"/>
    <w:rsid w:val="00380F87"/>
    <w:rsid w:val="003D0CDA"/>
    <w:rsid w:val="003F1699"/>
    <w:rsid w:val="004104D3"/>
    <w:rsid w:val="004117D1"/>
    <w:rsid w:val="00423548"/>
    <w:rsid w:val="00450EBE"/>
    <w:rsid w:val="004558D6"/>
    <w:rsid w:val="00461611"/>
    <w:rsid w:val="00465B76"/>
    <w:rsid w:val="004941AC"/>
    <w:rsid w:val="004C5777"/>
    <w:rsid w:val="004C738C"/>
    <w:rsid w:val="004D1AC8"/>
    <w:rsid w:val="004D5FF9"/>
    <w:rsid w:val="004F344F"/>
    <w:rsid w:val="005025CC"/>
    <w:rsid w:val="00511FBE"/>
    <w:rsid w:val="005131FF"/>
    <w:rsid w:val="00515597"/>
    <w:rsid w:val="00515657"/>
    <w:rsid w:val="00521B98"/>
    <w:rsid w:val="00572F45"/>
    <w:rsid w:val="00591A59"/>
    <w:rsid w:val="005A74F9"/>
    <w:rsid w:val="005E3956"/>
    <w:rsid w:val="005F404B"/>
    <w:rsid w:val="00600BFE"/>
    <w:rsid w:val="00605CCE"/>
    <w:rsid w:val="006074BD"/>
    <w:rsid w:val="0062166F"/>
    <w:rsid w:val="00622B64"/>
    <w:rsid w:val="00626659"/>
    <w:rsid w:val="006658D6"/>
    <w:rsid w:val="006E7C34"/>
    <w:rsid w:val="007507CA"/>
    <w:rsid w:val="00786849"/>
    <w:rsid w:val="00830A25"/>
    <w:rsid w:val="0085721D"/>
    <w:rsid w:val="008872E3"/>
    <w:rsid w:val="008878DE"/>
    <w:rsid w:val="0089284F"/>
    <w:rsid w:val="008D7721"/>
    <w:rsid w:val="009173BC"/>
    <w:rsid w:val="00920C88"/>
    <w:rsid w:val="0092116A"/>
    <w:rsid w:val="009251EE"/>
    <w:rsid w:val="0094081F"/>
    <w:rsid w:val="0094120D"/>
    <w:rsid w:val="00951321"/>
    <w:rsid w:val="00952CF3"/>
    <w:rsid w:val="009531EF"/>
    <w:rsid w:val="00962905"/>
    <w:rsid w:val="0097143D"/>
    <w:rsid w:val="00990250"/>
    <w:rsid w:val="00997E20"/>
    <w:rsid w:val="009A268C"/>
    <w:rsid w:val="009B299A"/>
    <w:rsid w:val="009C5C3D"/>
    <w:rsid w:val="00A242FE"/>
    <w:rsid w:val="00A43CC5"/>
    <w:rsid w:val="00A46142"/>
    <w:rsid w:val="00A532DF"/>
    <w:rsid w:val="00A95468"/>
    <w:rsid w:val="00AD138E"/>
    <w:rsid w:val="00B078C6"/>
    <w:rsid w:val="00B45689"/>
    <w:rsid w:val="00B55953"/>
    <w:rsid w:val="00B76499"/>
    <w:rsid w:val="00BB1C07"/>
    <w:rsid w:val="00BD1ABA"/>
    <w:rsid w:val="00BD1EE5"/>
    <w:rsid w:val="00C17587"/>
    <w:rsid w:val="00C21B61"/>
    <w:rsid w:val="00C23EB7"/>
    <w:rsid w:val="00C4273B"/>
    <w:rsid w:val="00C52DFA"/>
    <w:rsid w:val="00C542FB"/>
    <w:rsid w:val="00C56A96"/>
    <w:rsid w:val="00C56ECF"/>
    <w:rsid w:val="00C97A5D"/>
    <w:rsid w:val="00CB05BD"/>
    <w:rsid w:val="00CB14AA"/>
    <w:rsid w:val="00CD79A4"/>
    <w:rsid w:val="00CE4429"/>
    <w:rsid w:val="00CF50CB"/>
    <w:rsid w:val="00CF6181"/>
    <w:rsid w:val="00D113B8"/>
    <w:rsid w:val="00D26CAB"/>
    <w:rsid w:val="00D53D5A"/>
    <w:rsid w:val="00D604AF"/>
    <w:rsid w:val="00D677F4"/>
    <w:rsid w:val="00D71DD2"/>
    <w:rsid w:val="00D86AB4"/>
    <w:rsid w:val="00D93C1D"/>
    <w:rsid w:val="00DC6097"/>
    <w:rsid w:val="00E95FA1"/>
    <w:rsid w:val="00EC5932"/>
    <w:rsid w:val="00EE4DFC"/>
    <w:rsid w:val="00EF78D1"/>
    <w:rsid w:val="00F04C6D"/>
    <w:rsid w:val="00F11B49"/>
    <w:rsid w:val="00F1730B"/>
    <w:rsid w:val="00F230EB"/>
    <w:rsid w:val="00F44A41"/>
    <w:rsid w:val="00F6715B"/>
    <w:rsid w:val="00FA6F21"/>
    <w:rsid w:val="00FB211E"/>
    <w:rsid w:val="00FC2803"/>
    <w:rsid w:val="00FE4F16"/>
    <w:rsid w:val="00FF0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A0E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0A42F7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0A42F7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0A42F7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paragraph" w:customStyle="1" w:styleId="tevilnatoka111">
    <w:name w:val="Številčna točka 1.1.1"/>
    <w:basedOn w:val="Navaden"/>
    <w:qFormat/>
    <w:rsid w:val="000A42F7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lenZnak">
    <w:name w:val="Člen Znak"/>
    <w:link w:val="len"/>
    <w:rsid w:val="000A42F7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0A42F7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0A42F7"/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0A42F7"/>
    <w:pPr>
      <w:numPr>
        <w:numId w:val="2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0A42F7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0A42F7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0A42F7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0A42F7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0A42F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0A42F7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0A42F7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0A42F7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0A42F7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0A42F7"/>
    <w:pPr>
      <w:spacing w:before="0"/>
    </w:pPr>
  </w:style>
  <w:style w:type="paragraph" w:customStyle="1" w:styleId="EVA">
    <w:name w:val="EVA"/>
    <w:basedOn w:val="Navaden"/>
    <w:link w:val="EVAZnak"/>
    <w:qFormat/>
    <w:rsid w:val="000A42F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0A42F7"/>
    <w:rPr>
      <w:rFonts w:ascii="Arial" w:eastAsia="Times New Roman" w:hAnsi="Arial" w:cs="Arial"/>
      <w:lang w:eastAsia="sl-SI"/>
    </w:rPr>
  </w:style>
  <w:style w:type="paragraph" w:customStyle="1" w:styleId="tevilnatoka11Nova">
    <w:name w:val="Številčna točka 1.1 Nova"/>
    <w:basedOn w:val="tevilnatoka"/>
    <w:qFormat/>
    <w:rsid w:val="000A42F7"/>
    <w:pPr>
      <w:numPr>
        <w:ilvl w:val="1"/>
      </w:numPr>
      <w:tabs>
        <w:tab w:val="num" w:pos="360"/>
      </w:tabs>
    </w:pPr>
  </w:style>
  <w:style w:type="paragraph" w:customStyle="1" w:styleId="Alineazatevilnotoko">
    <w:name w:val="Alinea za številčno točko"/>
    <w:basedOn w:val="Alineazaodstavkom"/>
    <w:link w:val="AlineazatevilnotokoZnak"/>
    <w:qFormat/>
    <w:rsid w:val="0037289B"/>
    <w:pPr>
      <w:numPr>
        <w:numId w:val="0"/>
      </w:numPr>
      <w:tabs>
        <w:tab w:val="left" w:pos="567"/>
      </w:tabs>
      <w:ind w:left="567" w:hanging="142"/>
    </w:pPr>
  </w:style>
  <w:style w:type="character" w:customStyle="1" w:styleId="AlineazatevilnotokoZnak">
    <w:name w:val="Alinea za številčno točko Znak"/>
    <w:basedOn w:val="Privzetapisavaodstavka"/>
    <w:link w:val="Alineazatevilnotoko"/>
    <w:rsid w:val="0037289B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30A2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30A2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30A2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30A2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30A25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5721D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9902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90250"/>
  </w:style>
  <w:style w:type="paragraph" w:styleId="Noga">
    <w:name w:val="footer"/>
    <w:basedOn w:val="Navaden"/>
    <w:link w:val="NogaZnak"/>
    <w:uiPriority w:val="99"/>
    <w:unhideWhenUsed/>
    <w:rsid w:val="009902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90250"/>
  </w:style>
  <w:style w:type="paragraph" w:customStyle="1" w:styleId="rkovnatokazaodstavkom">
    <w:name w:val="Črkovna točka_za odstavkom"/>
    <w:basedOn w:val="Navaden"/>
    <w:link w:val="rkovnatokazaodstavkomZnak"/>
    <w:qFormat/>
    <w:rsid w:val="00F1730B"/>
    <w:p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F1730B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semiHidden/>
    <w:unhideWhenUsed/>
    <w:rsid w:val="00C23EB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0100" TargetMode="External"/><Relationship Id="rId13" Type="http://schemas.openxmlformats.org/officeDocument/2006/relationships/hyperlink" Target="http://www.uradni-list.si/1/objava.jsp?sop=2012-01-2404" TargetMode="External"/><Relationship Id="rId18" Type="http://schemas.openxmlformats.org/officeDocument/2006/relationships/hyperlink" Target="http://www.uradni-list.si/1/objava.jsp?sop=2017-01-2437" TargetMode="External"/><Relationship Id="rId26" Type="http://schemas.openxmlformats.org/officeDocument/2006/relationships/hyperlink" Target="http://www.uradni-list.si/1/objava.jsp?sop=2007-01-0100" TargetMode="External"/><Relationship Id="rId39" Type="http://schemas.openxmlformats.org/officeDocument/2006/relationships/hyperlink" Target="http://www.uradni-list.si/1/objava.jsp?sop=2019-01-1329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9-01-1329" TargetMode="External"/><Relationship Id="rId34" Type="http://schemas.openxmlformats.org/officeDocument/2006/relationships/hyperlink" Target="http://www.uradni-list.si/1/objava.jsp?sop=2017-01-0729" TargetMode="External"/><Relationship Id="rId42" Type="http://schemas.openxmlformats.org/officeDocument/2006/relationships/hyperlink" Target="http://www.uradni-list.si/1/objava.jsp?sop=2023-01-2528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3387" TargetMode="External"/><Relationship Id="rId17" Type="http://schemas.openxmlformats.org/officeDocument/2006/relationships/hyperlink" Target="http://www.uradni-list.si/1/objava.jsp?sop=2017-01-1524" TargetMode="External"/><Relationship Id="rId25" Type="http://schemas.openxmlformats.org/officeDocument/2006/relationships/hyperlink" Target="http://www.uradni-list.si/1/objava.jsp?sop=2023-01-2570" TargetMode="External"/><Relationship Id="rId33" Type="http://schemas.openxmlformats.org/officeDocument/2006/relationships/hyperlink" Target="http://www.uradni-list.si/1/objava.jsp?sop=2016-01-2294" TargetMode="External"/><Relationship Id="rId38" Type="http://schemas.openxmlformats.org/officeDocument/2006/relationships/hyperlink" Target="http://www.uradni-list.si/1/objava.jsp?sop=2018-01-140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0729" TargetMode="External"/><Relationship Id="rId20" Type="http://schemas.openxmlformats.org/officeDocument/2006/relationships/hyperlink" Target="http://www.uradni-list.si/1/objava.jsp?sop=2018-01-1403" TargetMode="External"/><Relationship Id="rId29" Type="http://schemas.openxmlformats.org/officeDocument/2006/relationships/hyperlink" Target="http://www.uradni-list.si/1/objava.jsp?sop=2010-01-3350" TargetMode="External"/><Relationship Id="rId41" Type="http://schemas.openxmlformats.org/officeDocument/2006/relationships/hyperlink" Target="http://www.uradni-list.si/1/objava.jsp?sop=2021-01-389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3350" TargetMode="External"/><Relationship Id="rId24" Type="http://schemas.openxmlformats.org/officeDocument/2006/relationships/hyperlink" Target="http://www.uradni-list.si/1/objava.jsp?sop=2023-01-2528" TargetMode="External"/><Relationship Id="rId32" Type="http://schemas.openxmlformats.org/officeDocument/2006/relationships/hyperlink" Target="http://www.uradni-list.si/1/objava.jsp?sop=2016-01-1707" TargetMode="External"/><Relationship Id="rId37" Type="http://schemas.openxmlformats.org/officeDocument/2006/relationships/hyperlink" Target="http://www.uradni-list.si/1/objava.jsp?sop=2018-01-0887" TargetMode="External"/><Relationship Id="rId40" Type="http://schemas.openxmlformats.org/officeDocument/2006/relationships/hyperlink" Target="http://www.uradni-list.si/1/objava.jsp?sop=2020-01-3287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2294" TargetMode="External"/><Relationship Id="rId23" Type="http://schemas.openxmlformats.org/officeDocument/2006/relationships/hyperlink" Target="http://www.uradni-list.si/1/objava.jsp?sop=2021-01-3898" TargetMode="External"/><Relationship Id="rId28" Type="http://schemas.openxmlformats.org/officeDocument/2006/relationships/hyperlink" Target="http://www.uradni-list.si/1/objava.jsp?sop=2007-21-2284" TargetMode="External"/><Relationship Id="rId36" Type="http://schemas.openxmlformats.org/officeDocument/2006/relationships/hyperlink" Target="http://www.uradni-list.si/1/objava.jsp?sop=2017-01-2437" TargetMode="External"/><Relationship Id="rId10" Type="http://schemas.openxmlformats.org/officeDocument/2006/relationships/hyperlink" Target="http://www.uradni-list.si/1/objava.jsp?sop=2007-21-2284" TargetMode="External"/><Relationship Id="rId19" Type="http://schemas.openxmlformats.org/officeDocument/2006/relationships/hyperlink" Target="http://www.uradni-list.si/1/objava.jsp?sop=2018-01-0887" TargetMode="External"/><Relationship Id="rId31" Type="http://schemas.openxmlformats.org/officeDocument/2006/relationships/hyperlink" Target="http://www.uradni-list.si/1/objava.jsp?sop=2012-01-2404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7-21-1207" TargetMode="External"/><Relationship Id="rId14" Type="http://schemas.openxmlformats.org/officeDocument/2006/relationships/hyperlink" Target="http://www.uradni-list.si/1/objava.jsp?sop=2016-01-1707" TargetMode="External"/><Relationship Id="rId22" Type="http://schemas.openxmlformats.org/officeDocument/2006/relationships/hyperlink" Target="http://www.uradni-list.si/1/objava.jsp?sop=2020-01-3287" TargetMode="External"/><Relationship Id="rId27" Type="http://schemas.openxmlformats.org/officeDocument/2006/relationships/hyperlink" Target="http://www.uradni-list.si/1/objava.jsp?sop=2007-21-1207" TargetMode="External"/><Relationship Id="rId30" Type="http://schemas.openxmlformats.org/officeDocument/2006/relationships/hyperlink" Target="http://www.uradni-list.si/1/objava.jsp?sop=2010-01-3387" TargetMode="External"/><Relationship Id="rId35" Type="http://schemas.openxmlformats.org/officeDocument/2006/relationships/hyperlink" Target="http://www.uradni-list.si/1/objava.jsp?sop=2017-01-1524" TargetMode="External"/><Relationship Id="rId43" Type="http://schemas.openxmlformats.org/officeDocument/2006/relationships/hyperlink" Target="http://www.uradni-list.si/1/objava.jsp?sop=2023-01-257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79C7795-6845-495E-9DA9-90FC473BD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2274</Words>
  <Characters>12963</Characters>
  <Application>Microsoft Office Word</Application>
  <DocSecurity>0</DocSecurity>
  <Lines>108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2023-11-14T09:31:00Z</dcterms:created>
  <dcterms:modified xsi:type="dcterms:W3CDTF">2023-11-14T09:31:00Z</dcterms:modified>
</cp:coreProperties>
</file>