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6D45B" w14:textId="07464A1C" w:rsidR="00143783" w:rsidRPr="000D560F" w:rsidRDefault="005A5128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0D560F">
        <w:rPr>
          <w:rFonts w:ascii="Arial" w:hAnsi="Arial" w:cs="Arial"/>
          <w:b/>
          <w:bCs/>
        </w:rPr>
        <w:t>PRILOGA</w:t>
      </w:r>
      <w:r w:rsidR="00756095" w:rsidRPr="000D560F">
        <w:rPr>
          <w:rFonts w:ascii="Arial" w:hAnsi="Arial" w:cs="Arial"/>
          <w:b/>
          <w:bCs/>
        </w:rPr>
        <w:t xml:space="preserve"> 1</w:t>
      </w:r>
      <w:r w:rsidRPr="000D560F">
        <w:rPr>
          <w:rFonts w:ascii="Arial" w:hAnsi="Arial" w:cs="Arial"/>
          <w:b/>
          <w:bCs/>
        </w:rPr>
        <w:t xml:space="preserve">: </w:t>
      </w:r>
      <w:r w:rsidR="003B3878" w:rsidRPr="000D560F">
        <w:rPr>
          <w:rFonts w:ascii="Arial" w:hAnsi="Arial" w:cs="Arial"/>
          <w:b/>
          <w:bCs/>
          <w:color w:val="000000"/>
          <w:shd w:val="clear" w:color="auto" w:fill="FFFFFF"/>
        </w:rPr>
        <w:t>AKCIJSKI NAČRT MEDPANOŽNE ORGANIZACIJE</w:t>
      </w:r>
    </w:p>
    <w:p w14:paraId="2A9A95BE" w14:textId="386711B2" w:rsidR="005A5128" w:rsidRDefault="005A5128" w:rsidP="005A5128">
      <w:pPr>
        <w:rPr>
          <w:rFonts w:ascii="Arial" w:hAnsi="Arial" w:cs="Arial"/>
        </w:rPr>
      </w:pPr>
    </w:p>
    <w:p w14:paraId="651EBE84" w14:textId="464344C8" w:rsidR="000311DE" w:rsidRPr="000311DE" w:rsidRDefault="007C56BA" w:rsidP="005A5128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I. </w:t>
      </w:r>
      <w:r w:rsidR="000311DE" w:rsidRPr="000311DE">
        <w:rPr>
          <w:rFonts w:ascii="Arial" w:hAnsi="Arial" w:cs="Arial"/>
          <w:b/>
          <w:u w:val="single"/>
        </w:rPr>
        <w:t>Vsebina akcijskega načrta:</w:t>
      </w:r>
    </w:p>
    <w:p w14:paraId="247BE7BB" w14:textId="77777777" w:rsidR="000311DE" w:rsidRDefault="000311DE" w:rsidP="005A5128">
      <w:pPr>
        <w:rPr>
          <w:rFonts w:ascii="Arial" w:hAnsi="Arial" w:cs="Arial"/>
        </w:rPr>
      </w:pPr>
    </w:p>
    <w:p w14:paraId="3200BCDE" w14:textId="3E7C859C" w:rsidR="00543F21" w:rsidRPr="005A5128" w:rsidRDefault="00543F21" w:rsidP="00E11046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5A5128">
        <w:rPr>
          <w:rFonts w:ascii="Arial" w:hAnsi="Arial" w:cs="Arial"/>
        </w:rPr>
        <w:t xml:space="preserve">Splošni cilj </w:t>
      </w:r>
      <w:r w:rsidRPr="00E16DCF">
        <w:rPr>
          <w:rFonts w:ascii="Arial" w:hAnsi="Arial" w:cs="Arial"/>
        </w:rPr>
        <w:t>(točka (c) prvega odstavka 157. člena Uredbe 1308/2013/EU)*</w:t>
      </w:r>
    </w:p>
    <w:p w14:paraId="655EAF0A" w14:textId="356F7702" w:rsidR="005A5128" w:rsidRDefault="0069393F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(navedba</w:t>
      </w:r>
      <w:r w:rsidR="005A5128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 cilj</w:t>
      </w:r>
      <w:r w:rsidR="00E16DC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a</w:t>
      </w:r>
      <w:r w:rsidR="00993C17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 kot dokaz</w:t>
      </w:r>
      <w:r w:rsidR="00E16DC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, da ima</w:t>
      </w:r>
      <w:r w:rsidR="005A5128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 </w:t>
      </w:r>
      <w:r w:rsidR="00E16DC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organizacija</w:t>
      </w:r>
      <w:r w:rsidR="005A5128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 </w:t>
      </w:r>
      <w:r w:rsidR="00E16DC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poseben namen glede na interese članov in potrošnikov) </w:t>
      </w:r>
    </w:p>
    <w:p w14:paraId="103561A5" w14:textId="6F70E42F" w:rsidR="000311DE" w:rsidRDefault="000311DE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  <w:r>
        <w:rPr>
          <w:rFonts w:ascii="Arial" w:hAnsi="Arial" w:cs="Arial"/>
          <w:i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EEDAEE" wp14:editId="6BDE0C56">
                <wp:simplePos x="0" y="0"/>
                <wp:positionH relativeFrom="column">
                  <wp:posOffset>-13970</wp:posOffset>
                </wp:positionH>
                <wp:positionV relativeFrom="paragraph">
                  <wp:posOffset>110490</wp:posOffset>
                </wp:positionV>
                <wp:extent cx="5829300" cy="304800"/>
                <wp:effectExtent l="0" t="0" r="19050" b="19050"/>
                <wp:wrapNone/>
                <wp:docPr id="1" name="Pravokot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300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rect id="Pravokotnik 1" style="position:absolute;margin-left:-1.1pt;margin-top:8.7pt;width:459pt;height:2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color="black [3213]" strokeweight="1pt" w14:anchorId="096686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"/>
            </w:pict>
          </mc:Fallback>
        </mc:AlternateContent>
      </w:r>
    </w:p>
    <w:p w14:paraId="073B9E9E" w14:textId="77777777" w:rsidR="000311DE" w:rsidRPr="00E16DCF" w:rsidRDefault="000311DE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</w:p>
    <w:p w14:paraId="7F64C0D2" w14:textId="77777777" w:rsidR="0069393F" w:rsidRPr="00587841" w:rsidRDefault="0069393F" w:rsidP="00E11046">
      <w:pPr>
        <w:pStyle w:val="Default"/>
        <w:jc w:val="both"/>
        <w:rPr>
          <w:rFonts w:ascii="Arial" w:hAnsi="Arial" w:cs="Arial"/>
        </w:rPr>
      </w:pPr>
    </w:p>
    <w:p w14:paraId="74A97AB3" w14:textId="363BF64D" w:rsidR="00E16DCF" w:rsidRDefault="00543F21" w:rsidP="00E11046">
      <w:pPr>
        <w:jc w:val="both"/>
        <w:rPr>
          <w:rFonts w:ascii="Arial" w:hAnsi="Arial" w:cs="Arial"/>
          <w:sz w:val="18"/>
          <w:szCs w:val="18"/>
        </w:rPr>
      </w:pPr>
      <w:r w:rsidRPr="00E16DCF">
        <w:rPr>
          <w:rFonts w:ascii="Arial" w:hAnsi="Arial" w:cs="Arial"/>
          <w:sz w:val="18"/>
          <w:szCs w:val="18"/>
        </w:rPr>
        <w:t>*= opomba: ciljev je lahko več</w:t>
      </w:r>
      <w:r w:rsidR="002204A5">
        <w:rPr>
          <w:rFonts w:ascii="Arial" w:hAnsi="Arial" w:cs="Arial"/>
          <w:sz w:val="18"/>
          <w:szCs w:val="18"/>
        </w:rPr>
        <w:t xml:space="preserve">; za medpanožne organizacije </w:t>
      </w:r>
      <w:r w:rsidR="002204A5" w:rsidRPr="002204A5">
        <w:rPr>
          <w:rFonts w:ascii="Arial" w:hAnsi="Arial" w:cs="Arial"/>
          <w:sz w:val="18"/>
          <w:szCs w:val="18"/>
        </w:rPr>
        <w:t xml:space="preserve">v sektorju oljčnega olja in namiznih oljk lahko </w:t>
      </w:r>
      <w:r w:rsidR="002204A5">
        <w:rPr>
          <w:rFonts w:ascii="Arial" w:hAnsi="Arial" w:cs="Arial"/>
          <w:sz w:val="18"/>
          <w:szCs w:val="18"/>
        </w:rPr>
        <w:t xml:space="preserve">akcijski načrt vključuje tudi cilje, navedene v </w:t>
      </w:r>
      <w:r w:rsidR="002204A5" w:rsidRPr="002204A5">
        <w:rPr>
          <w:rFonts w:ascii="Arial" w:hAnsi="Arial" w:cs="Arial"/>
          <w:sz w:val="18"/>
          <w:szCs w:val="18"/>
        </w:rPr>
        <w:t>162. člen</w:t>
      </w:r>
      <w:r w:rsidR="002204A5">
        <w:rPr>
          <w:rFonts w:ascii="Arial" w:hAnsi="Arial" w:cs="Arial"/>
          <w:sz w:val="18"/>
          <w:szCs w:val="18"/>
        </w:rPr>
        <w:t>u</w:t>
      </w:r>
      <w:r w:rsidR="002204A5" w:rsidRPr="002204A5">
        <w:rPr>
          <w:rFonts w:ascii="Arial" w:hAnsi="Arial" w:cs="Arial"/>
          <w:sz w:val="18"/>
          <w:szCs w:val="18"/>
        </w:rPr>
        <w:t xml:space="preserve"> Uredbe 1308/2013/EU</w:t>
      </w:r>
    </w:p>
    <w:p w14:paraId="05301DED" w14:textId="77777777" w:rsidR="00DF11E7" w:rsidRPr="00DF11E7" w:rsidRDefault="00DF11E7" w:rsidP="00E11046">
      <w:pPr>
        <w:jc w:val="both"/>
        <w:rPr>
          <w:rFonts w:ascii="Arial" w:hAnsi="Arial" w:cs="Arial"/>
          <w:sz w:val="18"/>
          <w:szCs w:val="18"/>
        </w:rPr>
      </w:pPr>
    </w:p>
    <w:p w14:paraId="71ECD6D7" w14:textId="514333B3" w:rsidR="00543F21" w:rsidRPr="00DF11E7" w:rsidRDefault="00DF11E7" w:rsidP="00E11046">
      <w:pPr>
        <w:jc w:val="both"/>
        <w:rPr>
          <w:rFonts w:ascii="Arial" w:hAnsi="Arial" w:cs="Arial"/>
        </w:rPr>
      </w:pPr>
      <w:r w:rsidRPr="00DF11E7">
        <w:rPr>
          <w:rFonts w:ascii="Arial" w:hAnsi="Arial" w:cs="Arial"/>
        </w:rPr>
        <w:t>2</w:t>
      </w:r>
      <w:r w:rsidR="00543F21">
        <w:rPr>
          <w:rFonts w:ascii="Arial" w:hAnsi="Arial" w:cs="Arial"/>
        </w:rPr>
        <w:t xml:space="preserve">. </w:t>
      </w:r>
      <w:r w:rsidR="00543F21" w:rsidRPr="00DF11E7">
        <w:rPr>
          <w:rFonts w:ascii="Arial" w:hAnsi="Arial" w:cs="Arial"/>
        </w:rPr>
        <w:t>Analiza stanja in potreb v sektorju</w:t>
      </w:r>
    </w:p>
    <w:p w14:paraId="25FAF3B0" w14:textId="6F0CE2C2" w:rsidR="00543F21" w:rsidRDefault="00543F21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(opis opravljene analize</w:t>
      </w:r>
      <w:r w:rsidR="00776C5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 sedanjih razmer</w:t>
      </w:r>
      <w:r w:rsidR="00DF11E7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 v sektorju</w:t>
      </w:r>
      <w:r w:rsidR="00776C5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 in </w:t>
      </w:r>
      <w:r w:rsidR="00DF11E7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navedba glavnih ugotovitev ter</w:t>
      </w:r>
      <w:r w:rsidR="00776C5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 opredelitev</w:t>
      </w: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 glavnih težav)</w:t>
      </w:r>
    </w:p>
    <w:p w14:paraId="5C6431D9" w14:textId="0AD937F6" w:rsidR="000311DE" w:rsidRDefault="000311DE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</w:p>
    <w:p w14:paraId="4A44A1F2" w14:textId="4605A8FD" w:rsidR="000311DE" w:rsidRDefault="000311DE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  <w:r>
        <w:rPr>
          <w:rFonts w:ascii="Arial" w:hAnsi="Arial" w:cs="Arial"/>
          <w:i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30D736" wp14:editId="06BD22A4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829300" cy="304800"/>
                <wp:effectExtent l="0" t="0" r="19050" b="19050"/>
                <wp:wrapNone/>
                <wp:docPr id="2" name="Pravokot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300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rect id="Pravokotnik 2" style="position:absolute;margin-left:0;margin-top:-.05pt;width:459pt;height:2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color="black [3213]" strokeweight="1pt" w14:anchorId="12C4F2C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"/>
            </w:pict>
          </mc:Fallback>
        </mc:AlternateContent>
      </w:r>
    </w:p>
    <w:p w14:paraId="6128973C" w14:textId="77777777" w:rsidR="00DF11E7" w:rsidRPr="00DF11E7" w:rsidRDefault="00DF11E7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</w:p>
    <w:p w14:paraId="27636AE6" w14:textId="5889062A" w:rsidR="00543F21" w:rsidRDefault="00543F21" w:rsidP="00E11046">
      <w:pPr>
        <w:pStyle w:val="Default"/>
        <w:jc w:val="both"/>
        <w:rPr>
          <w:i/>
          <w:sz w:val="22"/>
          <w:szCs w:val="22"/>
        </w:rPr>
      </w:pPr>
    </w:p>
    <w:p w14:paraId="1BBE4E9B" w14:textId="77777777" w:rsidR="000311DE" w:rsidRDefault="000311DE" w:rsidP="00E11046">
      <w:pPr>
        <w:pStyle w:val="Default"/>
        <w:jc w:val="both"/>
        <w:rPr>
          <w:i/>
          <w:sz w:val="22"/>
          <w:szCs w:val="22"/>
        </w:rPr>
      </w:pPr>
    </w:p>
    <w:p w14:paraId="2C08C9BB" w14:textId="276AD273" w:rsidR="00543F21" w:rsidRPr="00DF11E7" w:rsidRDefault="00DF11E7" w:rsidP="00E11046">
      <w:pPr>
        <w:jc w:val="both"/>
        <w:rPr>
          <w:rFonts w:ascii="Arial" w:hAnsi="Arial" w:cs="Arial"/>
        </w:rPr>
      </w:pPr>
      <w:r w:rsidRPr="00DF11E7">
        <w:rPr>
          <w:rFonts w:ascii="Arial" w:hAnsi="Arial" w:cs="Arial"/>
        </w:rPr>
        <w:t>3</w:t>
      </w:r>
      <w:r w:rsidR="00543F21" w:rsidRPr="00DF11E7">
        <w:rPr>
          <w:rFonts w:ascii="Arial" w:hAnsi="Arial" w:cs="Arial"/>
        </w:rPr>
        <w:t>.</w:t>
      </w:r>
      <w:r w:rsidRPr="00DF11E7">
        <w:rPr>
          <w:rFonts w:ascii="Arial" w:hAnsi="Arial" w:cs="Arial"/>
        </w:rPr>
        <w:t xml:space="preserve"> C</w:t>
      </w:r>
      <w:r w:rsidR="00543F21" w:rsidRPr="00DF11E7">
        <w:rPr>
          <w:rFonts w:ascii="Arial" w:hAnsi="Arial" w:cs="Arial"/>
        </w:rPr>
        <w:t xml:space="preserve">ilji in predvideni rezultati </w:t>
      </w:r>
    </w:p>
    <w:p w14:paraId="682FCC0B" w14:textId="20E68FE6" w:rsidR="00543F21" w:rsidRDefault="00543F21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(opredelitev ciljev in rezultatov</w:t>
      </w:r>
      <w:r w:rsidR="00776C5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 (vmesnih, končnih)</w:t>
      </w: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, ki naj bi se </w:t>
      </w:r>
      <w:r w:rsidR="00DF11E7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z izvedbo načrta </w:t>
      </w: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dosegli)</w:t>
      </w:r>
    </w:p>
    <w:p w14:paraId="482B2560" w14:textId="3A459DE8" w:rsidR="000311DE" w:rsidRDefault="000311DE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</w:p>
    <w:p w14:paraId="1BC79271" w14:textId="5249C5A0" w:rsidR="000311DE" w:rsidRPr="00E62A03" w:rsidRDefault="000311DE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  <w:r>
        <w:rPr>
          <w:rFonts w:ascii="Arial" w:hAnsi="Arial" w:cs="Arial"/>
          <w:i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2F7D63" wp14:editId="7FEA3F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829300" cy="304800"/>
                <wp:effectExtent l="0" t="0" r="19050" b="19050"/>
                <wp:wrapNone/>
                <wp:docPr id="3" name="Pravokot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300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rect id="Pravokotnik 3" style="position:absolute;margin-left:0;margin-top:0;width:459pt;height:2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color="black [3213]" strokeweight="1pt" w14:anchorId="74D5EB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"/>
            </w:pict>
          </mc:Fallback>
        </mc:AlternateContent>
      </w:r>
    </w:p>
    <w:p w14:paraId="1D8988A0" w14:textId="77777777" w:rsidR="00DF11E7" w:rsidRDefault="00DF11E7" w:rsidP="00543F21">
      <w:pPr>
        <w:pStyle w:val="Default"/>
        <w:rPr>
          <w:i/>
          <w:sz w:val="22"/>
          <w:szCs w:val="22"/>
        </w:rPr>
      </w:pPr>
    </w:p>
    <w:p w14:paraId="0CB3BC48" w14:textId="77777777" w:rsidR="00543F21" w:rsidRDefault="00543F21" w:rsidP="00543F21">
      <w:pPr>
        <w:pStyle w:val="Default"/>
        <w:rPr>
          <w:i/>
          <w:sz w:val="22"/>
          <w:szCs w:val="22"/>
        </w:rPr>
      </w:pPr>
    </w:p>
    <w:p w14:paraId="45C36F10" w14:textId="77777777" w:rsidR="000311DE" w:rsidRDefault="000311DE" w:rsidP="00543F2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30CA2D83" w14:textId="6EDA3F83" w:rsidR="00DC25D5" w:rsidRPr="00DF11E7" w:rsidRDefault="00DF11E7" w:rsidP="00543F21">
      <w:pPr>
        <w:pStyle w:val="Default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4</w:t>
      </w:r>
      <w:r w:rsidR="00543F21" w:rsidRPr="00DF11E7">
        <w:rPr>
          <w:rFonts w:ascii="Arial" w:hAnsi="Arial" w:cs="Arial"/>
          <w:color w:val="auto"/>
          <w:sz w:val="22"/>
          <w:szCs w:val="22"/>
        </w:rPr>
        <w:t xml:space="preserve">. </w:t>
      </w:r>
      <w:r w:rsidR="00E11046">
        <w:rPr>
          <w:rFonts w:ascii="Arial" w:hAnsi="Arial" w:cs="Arial"/>
          <w:color w:val="auto"/>
          <w:sz w:val="22"/>
          <w:szCs w:val="22"/>
        </w:rPr>
        <w:t>A</w:t>
      </w:r>
      <w:r w:rsidR="00DC25D5" w:rsidRPr="00DF11E7">
        <w:rPr>
          <w:rFonts w:ascii="Arial" w:hAnsi="Arial" w:cs="Arial"/>
          <w:color w:val="auto"/>
          <w:sz w:val="22"/>
          <w:szCs w:val="22"/>
        </w:rPr>
        <w:t xml:space="preserve">ktivnosti za izvedbo </w:t>
      </w:r>
      <w:r w:rsidR="00E11046">
        <w:rPr>
          <w:rFonts w:ascii="Arial" w:hAnsi="Arial" w:cs="Arial"/>
          <w:color w:val="auto"/>
          <w:sz w:val="22"/>
          <w:szCs w:val="22"/>
        </w:rPr>
        <w:t xml:space="preserve">akcijskega </w:t>
      </w:r>
      <w:r w:rsidR="00DC25D5" w:rsidRPr="00DF11E7">
        <w:rPr>
          <w:rFonts w:ascii="Arial" w:hAnsi="Arial" w:cs="Arial"/>
          <w:color w:val="auto"/>
          <w:sz w:val="22"/>
          <w:szCs w:val="22"/>
        </w:rPr>
        <w:t>načrta</w:t>
      </w:r>
    </w:p>
    <w:p w14:paraId="664ADA6A" w14:textId="758896FF" w:rsidR="00543F21" w:rsidRDefault="00DC25D5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(opredelitev </w:t>
      </w:r>
      <w:r w:rsidR="00776C5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ukrepov </w:t>
      </w:r>
      <w:r w:rsidR="00543F21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oz. nalog</w:t>
      </w: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, ki jih je potrebno izvesti</w:t>
      </w:r>
      <w:r w:rsidR="00776C5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; </w:t>
      </w:r>
      <w:r w:rsidR="00FA2578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opis načrtovanih aktivnosti, </w:t>
      </w:r>
      <w:r w:rsidR="00776C5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opis medsebojne povezanosti </w:t>
      </w:r>
      <w:r w:rsidR="00FA2578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aktivnosti</w:t>
      </w: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)</w:t>
      </w:r>
    </w:p>
    <w:p w14:paraId="14159AD8" w14:textId="77777777" w:rsidR="000311DE" w:rsidRPr="00E62A03" w:rsidRDefault="000311DE" w:rsidP="00E11046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</w:p>
    <w:p w14:paraId="1D9C27F8" w14:textId="44C79383" w:rsidR="00E11046" w:rsidRDefault="000311DE" w:rsidP="00E11046">
      <w:pPr>
        <w:pStyle w:val="Default"/>
        <w:jc w:val="both"/>
        <w:rPr>
          <w:i/>
          <w:sz w:val="22"/>
          <w:szCs w:val="22"/>
        </w:rPr>
      </w:pPr>
      <w:r>
        <w:rPr>
          <w:rFonts w:ascii="Arial" w:hAnsi="Arial" w:cs="Arial"/>
          <w:i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772EBB9" wp14:editId="4EC9D799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829300" cy="304800"/>
                <wp:effectExtent l="0" t="0" r="19050" b="19050"/>
                <wp:wrapNone/>
                <wp:docPr id="4" name="Pravokot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300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rect id="Pravokotnik 4" style="position:absolute;margin-left:0;margin-top:-.05pt;width:459pt;height:2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color="black [3213]" strokeweight="1pt" w14:anchorId="783CAA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"/>
            </w:pict>
          </mc:Fallback>
        </mc:AlternateContent>
      </w:r>
    </w:p>
    <w:p w14:paraId="35CCC286" w14:textId="46EE9517" w:rsidR="00E30D05" w:rsidRDefault="00E30D05" w:rsidP="00543F21">
      <w:pPr>
        <w:pStyle w:val="Default"/>
        <w:rPr>
          <w:i/>
          <w:sz w:val="22"/>
          <w:szCs w:val="22"/>
        </w:rPr>
      </w:pPr>
    </w:p>
    <w:p w14:paraId="0DF270E5" w14:textId="77777777" w:rsidR="000311DE" w:rsidRDefault="000311DE" w:rsidP="00543F2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774CC53C" w14:textId="77777777" w:rsidR="000311DE" w:rsidRDefault="000311DE" w:rsidP="00543F2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7FE54DEF" w14:textId="28E1BE42" w:rsidR="00E30D05" w:rsidRDefault="00E11046" w:rsidP="00543F21">
      <w:pPr>
        <w:pStyle w:val="Default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5. N</w:t>
      </w:r>
      <w:r w:rsidR="00E30D05" w:rsidRPr="00E11046">
        <w:rPr>
          <w:rFonts w:ascii="Arial" w:hAnsi="Arial" w:cs="Arial"/>
          <w:color w:val="auto"/>
          <w:sz w:val="22"/>
          <w:szCs w:val="22"/>
        </w:rPr>
        <w:t>osilci in izvajalci posameznih aktivnosti</w:t>
      </w:r>
    </w:p>
    <w:p w14:paraId="5BAA4830" w14:textId="193E2BE6" w:rsidR="00E11046" w:rsidRDefault="00E11046" w:rsidP="00E62A03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(navedba nosilcev </w:t>
      </w:r>
      <w:r w:rsidR="0028412A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(odgovorni za izvedbo aktivnosti)</w:t>
      </w: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 in izvajalcev aktivnosti)</w:t>
      </w:r>
    </w:p>
    <w:p w14:paraId="3B2C00EB" w14:textId="77777777" w:rsidR="000311DE" w:rsidRDefault="000311DE" w:rsidP="00E62A03">
      <w:pPr>
        <w:pStyle w:val="Default"/>
        <w:jc w:val="both"/>
        <w:rPr>
          <w:i/>
          <w:sz w:val="22"/>
          <w:szCs w:val="22"/>
        </w:rPr>
      </w:pPr>
    </w:p>
    <w:p w14:paraId="7998A93F" w14:textId="57379824" w:rsidR="00E11046" w:rsidRPr="00E11046" w:rsidRDefault="000311DE" w:rsidP="00543F21">
      <w:pPr>
        <w:pStyle w:val="Default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i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AD474F9" wp14:editId="13982A69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829300" cy="304800"/>
                <wp:effectExtent l="0" t="0" r="19050" b="19050"/>
                <wp:wrapNone/>
                <wp:docPr id="5" name="Pravokot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300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rect id="Pravokotnik 5" style="position:absolute;margin-left:0;margin-top:-.05pt;width:459pt;height:2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color="black [3213]" strokeweight="1pt" w14:anchorId="6746B4A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"/>
            </w:pict>
          </mc:Fallback>
        </mc:AlternateContent>
      </w:r>
    </w:p>
    <w:p w14:paraId="68AA8CC4" w14:textId="71E71BC8" w:rsidR="00E30D05" w:rsidRDefault="00E30D05" w:rsidP="00543F21">
      <w:pPr>
        <w:pStyle w:val="Default"/>
        <w:rPr>
          <w:i/>
          <w:sz w:val="22"/>
          <w:szCs w:val="22"/>
        </w:rPr>
      </w:pPr>
    </w:p>
    <w:p w14:paraId="197E2910" w14:textId="77777777" w:rsidR="000311DE" w:rsidRDefault="000311DE" w:rsidP="00543F2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707A0210" w14:textId="77777777" w:rsidR="000311DE" w:rsidRDefault="000311DE" w:rsidP="00543F2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0FB9D500" w14:textId="17FA1811" w:rsidR="000311DE" w:rsidRDefault="00E11046" w:rsidP="00543F21">
      <w:pPr>
        <w:pStyle w:val="Default"/>
        <w:rPr>
          <w:rFonts w:ascii="Arial" w:hAnsi="Arial" w:cs="Arial"/>
          <w:color w:val="auto"/>
          <w:sz w:val="22"/>
          <w:szCs w:val="22"/>
        </w:rPr>
      </w:pPr>
      <w:r w:rsidRPr="00E11046">
        <w:rPr>
          <w:rFonts w:ascii="Arial" w:hAnsi="Arial" w:cs="Arial"/>
          <w:color w:val="auto"/>
          <w:sz w:val="22"/>
          <w:szCs w:val="22"/>
        </w:rPr>
        <w:t>6</w:t>
      </w:r>
      <w:r>
        <w:rPr>
          <w:rFonts w:ascii="Arial" w:hAnsi="Arial" w:cs="Arial"/>
          <w:color w:val="auto"/>
          <w:sz w:val="22"/>
          <w:szCs w:val="22"/>
        </w:rPr>
        <w:t>. V</w:t>
      </w:r>
      <w:r w:rsidR="00E30D05" w:rsidRPr="00E11046">
        <w:rPr>
          <w:rFonts w:ascii="Arial" w:hAnsi="Arial" w:cs="Arial"/>
          <w:color w:val="auto"/>
          <w:sz w:val="22"/>
          <w:szCs w:val="22"/>
        </w:rPr>
        <w:t>iri, ki so potrebni za izvedbo aktivnosti</w:t>
      </w:r>
    </w:p>
    <w:p w14:paraId="0F72E87D" w14:textId="1D7982D0" w:rsidR="00E11046" w:rsidRDefault="00E11046" w:rsidP="00E62A03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(navedba virov – lastni viri, zunanje izvajanje, oprema, finančni viri)</w:t>
      </w:r>
    </w:p>
    <w:p w14:paraId="599C148B" w14:textId="53CCEE10" w:rsidR="000311DE" w:rsidRDefault="000311DE" w:rsidP="00E62A03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</w:p>
    <w:p w14:paraId="77D5C648" w14:textId="5F24BCA1" w:rsidR="000311DE" w:rsidRPr="00E62A03" w:rsidRDefault="000311DE" w:rsidP="00E62A03">
      <w:pPr>
        <w:pStyle w:val="Default"/>
        <w:jc w:val="both"/>
        <w:rPr>
          <w:rFonts w:ascii="Arial" w:hAnsi="Arial" w:cs="Arial"/>
          <w:i/>
          <w:sz w:val="20"/>
          <w:szCs w:val="20"/>
          <w:shd w:val="clear" w:color="auto" w:fill="FFFFFF"/>
        </w:rPr>
      </w:pPr>
      <w:r>
        <w:rPr>
          <w:rFonts w:ascii="Arial" w:hAnsi="Arial" w:cs="Arial"/>
          <w:i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F654BB9" wp14:editId="0C16CCE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829300" cy="304800"/>
                <wp:effectExtent l="0" t="0" r="19050" b="19050"/>
                <wp:wrapNone/>
                <wp:docPr id="6" name="Pravokot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300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rect id="Pravokotnik 6" style="position:absolute;margin-left:0;margin-top:-.05pt;width:459pt;height:2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color="black [3213]" strokeweight="1pt" w14:anchorId="7F03FE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"/>
            </w:pict>
          </mc:Fallback>
        </mc:AlternateContent>
      </w:r>
    </w:p>
    <w:p w14:paraId="24294B1F" w14:textId="77777777" w:rsidR="00530A39" w:rsidRPr="00E11046" w:rsidRDefault="00530A39" w:rsidP="00543F2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1BA67FF4" w14:textId="5D87694A" w:rsidR="00BB5F7A" w:rsidRDefault="00BB5F7A" w:rsidP="00543F21">
      <w:pPr>
        <w:pStyle w:val="Default"/>
        <w:rPr>
          <w:i/>
          <w:sz w:val="22"/>
          <w:szCs w:val="22"/>
        </w:rPr>
      </w:pPr>
    </w:p>
    <w:p w14:paraId="0FD296A7" w14:textId="77777777" w:rsidR="000311DE" w:rsidRDefault="000311DE" w:rsidP="00530A39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2EDF17D2" w14:textId="6D91DCDA" w:rsidR="00BB5F7A" w:rsidRPr="000D560F" w:rsidRDefault="00530A39">
      <w:pPr>
        <w:pStyle w:val="Default"/>
        <w:rPr>
          <w:rFonts w:ascii="Arial" w:hAnsi="Arial" w:cs="Arial"/>
          <w:i/>
          <w:iCs/>
          <w:sz w:val="20"/>
          <w:szCs w:val="20"/>
          <w:shd w:val="clear" w:color="auto" w:fill="FFFFFF"/>
        </w:rPr>
      </w:pPr>
      <w:r w:rsidRPr="00530A39">
        <w:rPr>
          <w:rFonts w:ascii="Arial" w:hAnsi="Arial" w:cs="Arial"/>
          <w:color w:val="auto"/>
          <w:sz w:val="22"/>
          <w:szCs w:val="22"/>
        </w:rPr>
        <w:lastRenderedPageBreak/>
        <w:t>7</w:t>
      </w:r>
      <w:r>
        <w:rPr>
          <w:rFonts w:ascii="Arial" w:hAnsi="Arial" w:cs="Arial"/>
          <w:color w:val="auto"/>
          <w:sz w:val="22"/>
          <w:szCs w:val="22"/>
        </w:rPr>
        <w:t xml:space="preserve">. </w:t>
      </w:r>
      <w:proofErr w:type="spellStart"/>
      <w:r>
        <w:rPr>
          <w:rFonts w:ascii="Arial" w:hAnsi="Arial" w:cs="Arial"/>
          <w:color w:val="auto"/>
          <w:sz w:val="22"/>
          <w:szCs w:val="22"/>
        </w:rPr>
        <w:t>Č</w:t>
      </w:r>
      <w:r w:rsidR="00BB5F7A" w:rsidRPr="00530A39">
        <w:rPr>
          <w:rFonts w:ascii="Arial" w:hAnsi="Arial" w:cs="Arial"/>
          <w:color w:val="auto"/>
          <w:sz w:val="22"/>
          <w:szCs w:val="22"/>
        </w:rPr>
        <w:t>asovnica</w:t>
      </w:r>
      <w:proofErr w:type="spellEnd"/>
      <w:r w:rsidR="00BB5F7A">
        <w:rPr>
          <w:i/>
          <w:sz w:val="22"/>
          <w:szCs w:val="22"/>
        </w:rPr>
        <w:br/>
      </w:r>
      <w:r w:rsidR="00BB5F7A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(</w:t>
      </w:r>
      <w:r w:rsidR="0069393F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č</w:t>
      </w:r>
      <w:r w:rsidR="00EA66B8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asovni okvir za izvedbo </w:t>
      </w: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akcijskega </w:t>
      </w:r>
      <w:r w:rsidR="00EA66B8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načrta - </w:t>
      </w:r>
      <w:r w:rsidR="00BB5F7A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opredelitev trajanja posameznih aktivnosti, navedba rokov za izvedbo posameznih aktivnosti)</w:t>
      </w:r>
    </w:p>
    <w:p w14:paraId="66CBC9D7" w14:textId="330B17D8" w:rsidR="000311DE" w:rsidRDefault="000311DE" w:rsidP="00530A39">
      <w:pPr>
        <w:pStyle w:val="Default"/>
        <w:rPr>
          <w:rFonts w:ascii="Arial" w:hAnsi="Arial" w:cs="Arial"/>
          <w:i/>
          <w:sz w:val="20"/>
          <w:szCs w:val="20"/>
          <w:shd w:val="clear" w:color="auto" w:fill="FFFFFF"/>
        </w:rPr>
      </w:pPr>
    </w:p>
    <w:p w14:paraId="3BFB7292" w14:textId="77777777" w:rsidR="000311DE" w:rsidRDefault="000311DE" w:rsidP="00543F21">
      <w:pPr>
        <w:pStyle w:val="Default"/>
        <w:rPr>
          <w:i/>
          <w:sz w:val="22"/>
          <w:szCs w:val="22"/>
        </w:rPr>
      </w:pPr>
      <w:r>
        <w:rPr>
          <w:rFonts w:ascii="Arial" w:hAnsi="Arial" w:cs="Arial"/>
          <w:i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85B80C2" wp14:editId="196780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829300" cy="304800"/>
                <wp:effectExtent l="0" t="0" r="19050" b="19050"/>
                <wp:wrapNone/>
                <wp:docPr id="7" name="Pravokot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300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rect id="Pravokotnik 7" style="position:absolute;margin-left:0;margin-top:0;width:459pt;height:24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color="black [3213]" strokeweight="1pt" w14:anchorId="41C0A4E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"/>
            </w:pict>
          </mc:Fallback>
        </mc:AlternateContent>
      </w:r>
    </w:p>
    <w:p w14:paraId="66543F8B" w14:textId="2A7740BE" w:rsidR="00BB5F7A" w:rsidRPr="000311DE" w:rsidRDefault="00530A39" w:rsidP="00543F21">
      <w:pPr>
        <w:pStyle w:val="Default"/>
        <w:rPr>
          <w:i/>
          <w:sz w:val="22"/>
          <w:szCs w:val="22"/>
        </w:rPr>
      </w:pPr>
      <w:r w:rsidRPr="00530A39">
        <w:rPr>
          <w:rFonts w:ascii="Arial" w:hAnsi="Arial" w:cs="Arial"/>
          <w:color w:val="auto"/>
          <w:sz w:val="22"/>
          <w:szCs w:val="22"/>
        </w:rPr>
        <w:t>8</w:t>
      </w:r>
      <w:r>
        <w:rPr>
          <w:rFonts w:ascii="Arial" w:hAnsi="Arial" w:cs="Arial"/>
          <w:color w:val="auto"/>
          <w:sz w:val="22"/>
          <w:szCs w:val="22"/>
        </w:rPr>
        <w:t>. K</w:t>
      </w:r>
      <w:r w:rsidR="00BB5F7A" w:rsidRPr="00530A39">
        <w:rPr>
          <w:rFonts w:ascii="Arial" w:hAnsi="Arial" w:cs="Arial"/>
          <w:color w:val="auto"/>
          <w:sz w:val="22"/>
          <w:szCs w:val="22"/>
        </w:rPr>
        <w:t>azalniki za spremljanje nap</w:t>
      </w:r>
      <w:r w:rsidR="00E62A03">
        <w:rPr>
          <w:rFonts w:ascii="Arial" w:hAnsi="Arial" w:cs="Arial"/>
          <w:color w:val="auto"/>
          <w:sz w:val="22"/>
          <w:szCs w:val="22"/>
        </w:rPr>
        <w:t>redka in ocenjevanje uspešnosti</w:t>
      </w:r>
    </w:p>
    <w:p w14:paraId="3068C314" w14:textId="3E10A9D0" w:rsidR="00BB5F7A" w:rsidRDefault="00BB5F7A" w:rsidP="00543F21">
      <w:pPr>
        <w:pStyle w:val="Default"/>
        <w:rPr>
          <w:i/>
          <w:sz w:val="22"/>
          <w:szCs w:val="22"/>
        </w:rPr>
      </w:pPr>
    </w:p>
    <w:p w14:paraId="204F5859" w14:textId="1B918DE7" w:rsidR="00BB5F7A" w:rsidRPr="00E62A03" w:rsidRDefault="00BB5F7A" w:rsidP="00BB5F7A">
      <w:pPr>
        <w:pStyle w:val="Default"/>
        <w:numPr>
          <w:ilvl w:val="0"/>
          <w:numId w:val="6"/>
        </w:numPr>
        <w:rPr>
          <w:rFonts w:ascii="Arial" w:hAnsi="Arial" w:cs="Arial"/>
          <w:color w:val="auto"/>
          <w:sz w:val="20"/>
          <w:szCs w:val="20"/>
        </w:rPr>
      </w:pPr>
      <w:r w:rsidRPr="00E62A03">
        <w:rPr>
          <w:rFonts w:ascii="Arial" w:hAnsi="Arial" w:cs="Arial"/>
          <w:color w:val="auto"/>
          <w:sz w:val="20"/>
          <w:szCs w:val="20"/>
        </w:rPr>
        <w:t>Kazalniki učinkov</w:t>
      </w:r>
    </w:p>
    <w:p w14:paraId="276B0BC4" w14:textId="32C10DEC" w:rsidR="00BB5F7A" w:rsidRDefault="00BB5F7A" w:rsidP="00543F21">
      <w:pPr>
        <w:pStyle w:val="Default"/>
        <w:rPr>
          <w:rFonts w:ascii="Arial" w:hAnsi="Arial" w:cs="Arial"/>
          <w:i/>
          <w:sz w:val="20"/>
          <w:szCs w:val="20"/>
          <w:shd w:val="clear" w:color="auto" w:fill="FFFFFF"/>
        </w:rPr>
      </w:pP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(opredelitev kazalnikov učinkov za merjenje konkretnih rezultatov aktivnosti)</w:t>
      </w:r>
    </w:p>
    <w:p w14:paraId="333FE7BC" w14:textId="35A9D856" w:rsidR="000311DE" w:rsidRDefault="000311DE" w:rsidP="00543F21">
      <w:pPr>
        <w:pStyle w:val="Default"/>
        <w:rPr>
          <w:rFonts w:ascii="Arial" w:hAnsi="Arial" w:cs="Arial"/>
          <w:i/>
          <w:sz w:val="20"/>
          <w:szCs w:val="20"/>
          <w:shd w:val="clear" w:color="auto" w:fill="FFFFFF"/>
        </w:rPr>
      </w:pPr>
    </w:p>
    <w:p w14:paraId="4FDD2831" w14:textId="725BCE8B" w:rsidR="000311DE" w:rsidRPr="00E62A03" w:rsidRDefault="000311DE" w:rsidP="00543F21">
      <w:pPr>
        <w:pStyle w:val="Default"/>
        <w:rPr>
          <w:rFonts w:ascii="Arial" w:hAnsi="Arial" w:cs="Arial"/>
          <w:i/>
          <w:sz w:val="20"/>
          <w:szCs w:val="20"/>
          <w:shd w:val="clear" w:color="auto" w:fill="FFFFFF"/>
        </w:rPr>
      </w:pPr>
      <w:r>
        <w:rPr>
          <w:rFonts w:ascii="Arial" w:hAnsi="Arial" w:cs="Arial"/>
          <w:i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70F962B" wp14:editId="3C00CA36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829300" cy="304800"/>
                <wp:effectExtent l="0" t="0" r="19050" b="19050"/>
                <wp:wrapNone/>
                <wp:docPr id="8" name="Pravokotni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300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rect id="Pravokotnik 8" style="position:absolute;margin-left:0;margin-top:-.05pt;width:459pt;height:24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color="black [3213]" strokeweight="1pt" w14:anchorId="50B4FA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"/>
            </w:pict>
          </mc:Fallback>
        </mc:AlternateContent>
      </w:r>
    </w:p>
    <w:p w14:paraId="69233C6A" w14:textId="055A4440" w:rsidR="00BB5F7A" w:rsidRDefault="00BB5F7A" w:rsidP="00543F21">
      <w:pPr>
        <w:pStyle w:val="Default"/>
        <w:rPr>
          <w:i/>
          <w:sz w:val="22"/>
          <w:szCs w:val="22"/>
        </w:rPr>
      </w:pPr>
    </w:p>
    <w:p w14:paraId="72F8FB6D" w14:textId="77777777" w:rsidR="000311DE" w:rsidRDefault="000311DE" w:rsidP="00543F21">
      <w:pPr>
        <w:pStyle w:val="Default"/>
        <w:rPr>
          <w:i/>
          <w:sz w:val="22"/>
          <w:szCs w:val="22"/>
        </w:rPr>
      </w:pPr>
    </w:p>
    <w:p w14:paraId="73A9E9DE" w14:textId="77777777" w:rsidR="00BB5F7A" w:rsidRPr="00E62A03" w:rsidRDefault="00BB5F7A" w:rsidP="00BB5F7A">
      <w:pPr>
        <w:pStyle w:val="Default"/>
        <w:numPr>
          <w:ilvl w:val="0"/>
          <w:numId w:val="6"/>
        </w:numPr>
        <w:rPr>
          <w:rFonts w:ascii="Arial" w:hAnsi="Arial" w:cs="Arial"/>
          <w:color w:val="auto"/>
          <w:sz w:val="20"/>
          <w:szCs w:val="20"/>
        </w:rPr>
      </w:pPr>
      <w:r w:rsidRPr="00E62A03">
        <w:rPr>
          <w:rFonts w:ascii="Arial" w:hAnsi="Arial" w:cs="Arial"/>
          <w:color w:val="auto"/>
          <w:sz w:val="20"/>
          <w:szCs w:val="20"/>
        </w:rPr>
        <w:t>Kazalniki rezultatov</w:t>
      </w:r>
    </w:p>
    <w:p w14:paraId="6330228F" w14:textId="54D27CEE" w:rsidR="00587841" w:rsidRDefault="00BB5F7A" w:rsidP="00587841">
      <w:pPr>
        <w:pStyle w:val="Default"/>
        <w:rPr>
          <w:rFonts w:ascii="Arial" w:hAnsi="Arial" w:cs="Arial"/>
          <w:i/>
          <w:sz w:val="20"/>
          <w:szCs w:val="20"/>
          <w:shd w:val="clear" w:color="auto" w:fill="FFFFFF"/>
        </w:rPr>
      </w:pP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(opredelitev kazalnikov rezultatov za ugotavljanje vpliva, ki ga ima določena aktivnost na predstavnike sektorja, v katere je zadevna aktivnost usmerjena)</w:t>
      </w:r>
    </w:p>
    <w:p w14:paraId="2A0FABE0" w14:textId="36417C0E" w:rsidR="000311DE" w:rsidRDefault="000311DE" w:rsidP="00587841">
      <w:pPr>
        <w:pStyle w:val="Default"/>
        <w:rPr>
          <w:rFonts w:ascii="Arial" w:hAnsi="Arial" w:cs="Arial"/>
          <w:i/>
          <w:sz w:val="20"/>
          <w:szCs w:val="20"/>
          <w:shd w:val="clear" w:color="auto" w:fill="FFFFFF"/>
        </w:rPr>
      </w:pPr>
    </w:p>
    <w:p w14:paraId="0940EA19" w14:textId="1A617FBA" w:rsidR="000311DE" w:rsidRDefault="000311DE" w:rsidP="00587841">
      <w:pPr>
        <w:pStyle w:val="Default"/>
        <w:rPr>
          <w:rFonts w:ascii="Arial" w:hAnsi="Arial" w:cs="Arial"/>
          <w:i/>
          <w:sz w:val="20"/>
          <w:szCs w:val="20"/>
          <w:shd w:val="clear" w:color="auto" w:fill="FFFFFF"/>
        </w:rPr>
      </w:pPr>
      <w:r>
        <w:rPr>
          <w:rFonts w:ascii="Arial" w:hAnsi="Arial" w:cs="Arial"/>
          <w:i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96DB05A" wp14:editId="701345DB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829300" cy="304800"/>
                <wp:effectExtent l="0" t="0" r="19050" b="19050"/>
                <wp:wrapNone/>
                <wp:docPr id="9" name="Pravokotni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300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rect id="Pravokotnik 9" style="position:absolute;margin-left:0;margin-top:-.05pt;width:459pt;height:24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color="black [3213]" strokeweight="1pt" w14:anchorId="794AF4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"/>
            </w:pict>
          </mc:Fallback>
        </mc:AlternateContent>
      </w:r>
    </w:p>
    <w:p w14:paraId="04751BBB" w14:textId="77777777" w:rsidR="00E62A03" w:rsidRPr="00E62A03" w:rsidRDefault="00E62A03" w:rsidP="00587841">
      <w:pPr>
        <w:pStyle w:val="Default"/>
        <w:rPr>
          <w:rFonts w:ascii="Arial" w:hAnsi="Arial" w:cs="Arial"/>
          <w:i/>
          <w:sz w:val="20"/>
          <w:szCs w:val="20"/>
          <w:shd w:val="clear" w:color="auto" w:fill="FFFFFF"/>
        </w:rPr>
      </w:pPr>
    </w:p>
    <w:p w14:paraId="34261751" w14:textId="34595605" w:rsidR="00587841" w:rsidRDefault="00587841" w:rsidP="00587841">
      <w:pPr>
        <w:pStyle w:val="Default"/>
        <w:rPr>
          <w:i/>
          <w:sz w:val="22"/>
          <w:szCs w:val="22"/>
        </w:rPr>
      </w:pPr>
    </w:p>
    <w:p w14:paraId="7CC75A7F" w14:textId="77777777" w:rsidR="000311DE" w:rsidRDefault="000311DE" w:rsidP="0058784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6245BE41" w14:textId="37B52B19" w:rsidR="00587841" w:rsidRPr="00E62A03" w:rsidRDefault="0028412A" w:rsidP="00587841">
      <w:pPr>
        <w:pStyle w:val="Default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8</w:t>
      </w:r>
      <w:r w:rsidR="00E62A03">
        <w:rPr>
          <w:rFonts w:ascii="Arial" w:hAnsi="Arial" w:cs="Arial"/>
          <w:color w:val="auto"/>
          <w:sz w:val="22"/>
          <w:szCs w:val="22"/>
        </w:rPr>
        <w:t>. K</w:t>
      </w:r>
      <w:r w:rsidR="00587841" w:rsidRPr="00E62A03">
        <w:rPr>
          <w:rFonts w:ascii="Arial" w:hAnsi="Arial" w:cs="Arial"/>
          <w:color w:val="auto"/>
          <w:sz w:val="22"/>
          <w:szCs w:val="22"/>
        </w:rPr>
        <w:t>omunikacijski načrt</w:t>
      </w:r>
    </w:p>
    <w:p w14:paraId="21BF691D" w14:textId="4B17519B" w:rsidR="00DE78E5" w:rsidRDefault="00587841" w:rsidP="00DE78E5">
      <w:pPr>
        <w:pStyle w:val="Default"/>
        <w:rPr>
          <w:rFonts w:ascii="Arial" w:hAnsi="Arial" w:cs="Arial"/>
          <w:i/>
          <w:sz w:val="20"/>
          <w:szCs w:val="20"/>
          <w:shd w:val="clear" w:color="auto" w:fill="FFFFFF"/>
        </w:rPr>
      </w:pPr>
      <w:r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(predvidene komunikacijske aktivnosti, ki bodo izvajane v okviru akcijskega načrta, izvajalci aktivnosti</w:t>
      </w:r>
      <w:r w:rsidR="00DE78E5" w:rsidRPr="000D560F">
        <w:rPr>
          <w:rFonts w:ascii="Arial" w:hAnsi="Arial" w:cs="Arial"/>
          <w:i/>
          <w:iCs/>
          <w:sz w:val="20"/>
          <w:szCs w:val="20"/>
          <w:shd w:val="clear" w:color="auto" w:fill="FFFFFF"/>
        </w:rPr>
        <w:t>, časovna razporeditev aktivnosti)</w:t>
      </w:r>
    </w:p>
    <w:p w14:paraId="58A2833F" w14:textId="77777777" w:rsidR="000311DE" w:rsidRPr="00E62A03" w:rsidRDefault="000311DE" w:rsidP="00DE78E5">
      <w:pPr>
        <w:pStyle w:val="Default"/>
        <w:rPr>
          <w:rFonts w:ascii="Arial" w:hAnsi="Arial" w:cs="Arial"/>
          <w:i/>
          <w:sz w:val="20"/>
          <w:szCs w:val="20"/>
          <w:shd w:val="clear" w:color="auto" w:fill="FFFFFF"/>
        </w:rPr>
      </w:pPr>
    </w:p>
    <w:p w14:paraId="43A4ED1F" w14:textId="06E7B253" w:rsidR="00587841" w:rsidRDefault="000311DE" w:rsidP="00587841">
      <w:pPr>
        <w:pStyle w:val="Default"/>
        <w:rPr>
          <w:i/>
          <w:sz w:val="22"/>
          <w:szCs w:val="22"/>
        </w:rPr>
      </w:pPr>
      <w:r>
        <w:rPr>
          <w:rFonts w:ascii="Arial" w:hAnsi="Arial" w:cs="Arial"/>
          <w:i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1B0DB1F" wp14:editId="78D2D3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829300" cy="304800"/>
                <wp:effectExtent l="0" t="0" r="19050" b="19050"/>
                <wp:wrapNone/>
                <wp:docPr id="10" name="Pravokot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300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rect id="Pravokotnik 10" style="position:absolute;margin-left:0;margin-top:0;width:459pt;height:24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color="black [3213]" strokeweight="1pt" w14:anchorId="02B44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"/>
            </w:pict>
          </mc:Fallback>
        </mc:AlternateContent>
      </w:r>
    </w:p>
    <w:p w14:paraId="41051FC6" w14:textId="77777777" w:rsidR="00E62A03" w:rsidRDefault="00E62A03" w:rsidP="00587841">
      <w:pPr>
        <w:pStyle w:val="Default"/>
        <w:rPr>
          <w:rFonts w:ascii="Arial" w:hAnsi="Arial" w:cs="Arial"/>
        </w:rPr>
      </w:pPr>
    </w:p>
    <w:p w14:paraId="3D26978D" w14:textId="77777777" w:rsidR="00E62A03" w:rsidRDefault="00E62A03" w:rsidP="00587841">
      <w:pPr>
        <w:pStyle w:val="Default"/>
        <w:rPr>
          <w:rFonts w:ascii="Arial" w:hAnsi="Arial" w:cs="Arial"/>
        </w:rPr>
      </w:pPr>
    </w:p>
    <w:p w14:paraId="2C84E912" w14:textId="4075C228" w:rsidR="00E62A03" w:rsidRDefault="00E62A03" w:rsidP="00587841">
      <w:pPr>
        <w:pStyle w:val="Default"/>
        <w:rPr>
          <w:rFonts w:ascii="Arial" w:hAnsi="Arial" w:cs="Arial"/>
        </w:rPr>
      </w:pPr>
    </w:p>
    <w:p w14:paraId="00A64E7A" w14:textId="216DA6F2" w:rsidR="000311DE" w:rsidRPr="000D560F" w:rsidRDefault="007C56BA">
      <w:pPr>
        <w:rPr>
          <w:rFonts w:ascii="Arial" w:hAnsi="Arial" w:cs="Arial"/>
          <w:b/>
          <w:bCs/>
          <w:u w:val="single"/>
        </w:rPr>
      </w:pPr>
      <w:r w:rsidRPr="000D560F">
        <w:rPr>
          <w:rFonts w:ascii="Arial" w:hAnsi="Arial" w:cs="Arial"/>
          <w:b/>
          <w:bCs/>
          <w:u w:val="single"/>
        </w:rPr>
        <w:t xml:space="preserve">II. </w:t>
      </w:r>
      <w:r w:rsidR="000311DE" w:rsidRPr="000D560F">
        <w:rPr>
          <w:rFonts w:ascii="Arial" w:hAnsi="Arial" w:cs="Arial"/>
          <w:b/>
          <w:bCs/>
          <w:u w:val="single"/>
        </w:rPr>
        <w:t>Struktura akcijskega načrta</w:t>
      </w:r>
      <w:r w:rsidR="0028412A" w:rsidRPr="000D560F">
        <w:rPr>
          <w:rFonts w:ascii="Arial" w:hAnsi="Arial" w:cs="Arial"/>
          <w:b/>
          <w:bCs/>
          <w:u w:val="single"/>
        </w:rPr>
        <w:t>**</w:t>
      </w:r>
      <w:r w:rsidR="000311DE" w:rsidRPr="000D560F">
        <w:rPr>
          <w:rFonts w:ascii="Arial" w:hAnsi="Arial" w:cs="Arial"/>
          <w:b/>
          <w:bCs/>
          <w:u w:val="single"/>
        </w:rPr>
        <w:t xml:space="preserve">: </w:t>
      </w:r>
    </w:p>
    <w:p w14:paraId="548185C0" w14:textId="77777777" w:rsidR="00506F9F" w:rsidRDefault="00506F9F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tbl>
      <w:tblPr>
        <w:tblStyle w:val="Tabelamrea"/>
        <w:tblW w:w="10779" w:type="dxa"/>
        <w:tblInd w:w="-862" w:type="dxa"/>
        <w:tblLook w:val="04A0" w:firstRow="1" w:lastRow="0" w:firstColumn="1" w:lastColumn="0" w:noHBand="0" w:noVBand="1"/>
      </w:tblPr>
      <w:tblGrid>
        <w:gridCol w:w="494"/>
        <w:gridCol w:w="1028"/>
        <w:gridCol w:w="1228"/>
        <w:gridCol w:w="1050"/>
        <w:gridCol w:w="1150"/>
        <w:gridCol w:w="1050"/>
        <w:gridCol w:w="917"/>
        <w:gridCol w:w="1017"/>
        <w:gridCol w:w="1239"/>
        <w:gridCol w:w="1606"/>
      </w:tblGrid>
      <w:tr w:rsidR="00480FDD" w:rsidRPr="00FA2578" w14:paraId="5EA6F585" w14:textId="107FCDAC" w:rsidTr="000D560F">
        <w:trPr>
          <w:trHeight w:val="263"/>
        </w:trPr>
        <w:tc>
          <w:tcPr>
            <w:tcW w:w="10779" w:type="dxa"/>
            <w:gridSpan w:val="10"/>
          </w:tcPr>
          <w:p w14:paraId="1202040C" w14:textId="6F616692" w:rsidR="00480FDD" w:rsidRPr="00FA2578" w:rsidRDefault="00480FDD" w:rsidP="00480FDD">
            <w:pPr>
              <w:jc w:val="center"/>
              <w:rPr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Cilj (</w:t>
            </w:r>
            <w:r w:rsidRPr="00FA2578"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točka (c) prvega odstavka 157. člena Uredbe 1308/2013/EU)</w:t>
            </w:r>
          </w:p>
        </w:tc>
      </w:tr>
      <w:tr w:rsidR="00480FDD" w:rsidRPr="00FA2578" w14:paraId="34E2E896" w14:textId="2A9E6484" w:rsidTr="6905E61A">
        <w:trPr>
          <w:trHeight w:val="1335"/>
        </w:trPr>
        <w:tc>
          <w:tcPr>
            <w:tcW w:w="494" w:type="dxa"/>
          </w:tcPr>
          <w:p w14:paraId="4625E062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Cilj</w:t>
            </w:r>
          </w:p>
        </w:tc>
        <w:tc>
          <w:tcPr>
            <w:tcW w:w="1028" w:type="dxa"/>
          </w:tcPr>
          <w:p w14:paraId="361DED1D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Aktivnost</w:t>
            </w:r>
          </w:p>
        </w:tc>
        <w:tc>
          <w:tcPr>
            <w:tcW w:w="1228" w:type="dxa"/>
          </w:tcPr>
          <w:p w14:paraId="351E3F63" w14:textId="6D561CD0" w:rsidR="00480FDD" w:rsidRPr="00FA2578" w:rsidRDefault="00480FDD" w:rsidP="00E11046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 xml:space="preserve">Nosilec aktivnosti </w:t>
            </w:r>
          </w:p>
        </w:tc>
        <w:tc>
          <w:tcPr>
            <w:tcW w:w="1050" w:type="dxa"/>
          </w:tcPr>
          <w:p w14:paraId="6472883D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Izvajalec aktivnosti</w:t>
            </w:r>
          </w:p>
        </w:tc>
        <w:tc>
          <w:tcPr>
            <w:tcW w:w="1150" w:type="dxa"/>
          </w:tcPr>
          <w:p w14:paraId="18E16CBF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A2578">
              <w:rPr>
                <w:rFonts w:ascii="Arial" w:hAnsi="Arial" w:cs="Arial"/>
                <w:sz w:val="18"/>
                <w:szCs w:val="18"/>
              </w:rPr>
              <w:t>Časovnica</w:t>
            </w:r>
            <w:proofErr w:type="spellEnd"/>
          </w:p>
        </w:tc>
        <w:tc>
          <w:tcPr>
            <w:tcW w:w="1050" w:type="dxa"/>
          </w:tcPr>
          <w:p w14:paraId="1B159409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Rezultati, ki jih je treba doseči</w:t>
            </w:r>
          </w:p>
        </w:tc>
        <w:tc>
          <w:tcPr>
            <w:tcW w:w="917" w:type="dxa"/>
          </w:tcPr>
          <w:p w14:paraId="25DCDD09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Vmesni rezultati</w:t>
            </w:r>
          </w:p>
        </w:tc>
        <w:tc>
          <w:tcPr>
            <w:tcW w:w="1017" w:type="dxa"/>
          </w:tcPr>
          <w:p w14:paraId="25186BDA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Kazalniki</w:t>
            </w:r>
          </w:p>
        </w:tc>
        <w:tc>
          <w:tcPr>
            <w:tcW w:w="1239" w:type="dxa"/>
          </w:tcPr>
          <w:p w14:paraId="34EE4BE9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Vir financiranja</w:t>
            </w:r>
          </w:p>
        </w:tc>
        <w:tc>
          <w:tcPr>
            <w:tcW w:w="1606" w:type="dxa"/>
          </w:tcPr>
          <w:p w14:paraId="1982E769" w14:textId="426739E6" w:rsidR="00480FDD" w:rsidRPr="00FA2578" w:rsidRDefault="00480FDD" w:rsidP="00480FDD">
            <w:pPr>
              <w:rPr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Komunikacijske aktivnosti</w:t>
            </w:r>
          </w:p>
        </w:tc>
      </w:tr>
      <w:tr w:rsidR="00776C5F" w:rsidRPr="00FA2578" w14:paraId="34A24878" w14:textId="77777777" w:rsidTr="6905E61A">
        <w:trPr>
          <w:trHeight w:val="263"/>
        </w:trPr>
        <w:tc>
          <w:tcPr>
            <w:tcW w:w="494" w:type="dxa"/>
          </w:tcPr>
          <w:p w14:paraId="4F378602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Cilj (i)</w:t>
            </w:r>
          </w:p>
        </w:tc>
        <w:tc>
          <w:tcPr>
            <w:tcW w:w="1028" w:type="dxa"/>
          </w:tcPr>
          <w:p w14:paraId="201CD338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Aktivnost (i)</w:t>
            </w:r>
          </w:p>
        </w:tc>
        <w:tc>
          <w:tcPr>
            <w:tcW w:w="1228" w:type="dxa"/>
          </w:tcPr>
          <w:p w14:paraId="0CDFD2AE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01A20DB2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</w:tcPr>
          <w:p w14:paraId="40F406C8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6CB50B6F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</w:tcPr>
          <w:p w14:paraId="78849263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7" w:type="dxa"/>
          </w:tcPr>
          <w:p w14:paraId="10F0E3EB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</w:tcPr>
          <w:p w14:paraId="04645CE8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6" w:type="dxa"/>
          </w:tcPr>
          <w:p w14:paraId="194CDC0B" w14:textId="77777777" w:rsidR="00776C5F" w:rsidRPr="00FA2578" w:rsidRDefault="00776C5F" w:rsidP="00AF07DB">
            <w:pPr>
              <w:rPr>
                <w:sz w:val="18"/>
                <w:szCs w:val="18"/>
              </w:rPr>
            </w:pPr>
          </w:p>
        </w:tc>
      </w:tr>
      <w:tr w:rsidR="00776C5F" w:rsidRPr="00FA2578" w14:paraId="087FFD89" w14:textId="77777777" w:rsidTr="6905E61A">
        <w:trPr>
          <w:trHeight w:val="263"/>
        </w:trPr>
        <w:tc>
          <w:tcPr>
            <w:tcW w:w="494" w:type="dxa"/>
          </w:tcPr>
          <w:p w14:paraId="50C2FF75" w14:textId="747ECA19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Cilj (i)</w:t>
            </w:r>
          </w:p>
        </w:tc>
        <w:tc>
          <w:tcPr>
            <w:tcW w:w="1028" w:type="dxa"/>
          </w:tcPr>
          <w:p w14:paraId="63CEF981" w14:textId="3F1C1D2A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Aktivnost (i)</w:t>
            </w:r>
          </w:p>
        </w:tc>
        <w:tc>
          <w:tcPr>
            <w:tcW w:w="1228" w:type="dxa"/>
          </w:tcPr>
          <w:p w14:paraId="1646A714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2F845C3E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</w:tcPr>
          <w:p w14:paraId="03D39649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6739273D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</w:tcPr>
          <w:p w14:paraId="16A33C42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7" w:type="dxa"/>
          </w:tcPr>
          <w:p w14:paraId="0F4B7570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</w:tcPr>
          <w:p w14:paraId="5CE50BC6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6" w:type="dxa"/>
          </w:tcPr>
          <w:p w14:paraId="5A018CB6" w14:textId="77777777" w:rsidR="00776C5F" w:rsidRPr="00FA2578" w:rsidRDefault="00776C5F" w:rsidP="00AF07DB">
            <w:pPr>
              <w:rPr>
                <w:sz w:val="18"/>
                <w:szCs w:val="18"/>
              </w:rPr>
            </w:pPr>
          </w:p>
        </w:tc>
      </w:tr>
      <w:tr w:rsidR="00480FDD" w:rsidRPr="00FA2578" w14:paraId="3EA12326" w14:textId="77777777" w:rsidTr="000D560F">
        <w:trPr>
          <w:trHeight w:val="263"/>
        </w:trPr>
        <w:tc>
          <w:tcPr>
            <w:tcW w:w="10779" w:type="dxa"/>
            <w:gridSpan w:val="10"/>
          </w:tcPr>
          <w:p w14:paraId="1607A712" w14:textId="77777777" w:rsidR="00480FDD" w:rsidRPr="00FA2578" w:rsidRDefault="00480FDD" w:rsidP="00AF07DB">
            <w:pPr>
              <w:jc w:val="center"/>
              <w:rPr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Cilj (</w:t>
            </w:r>
            <w:r w:rsidRPr="00FA2578"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točka (c) prvega odstavka 157. člena Uredbe 1308/2013/EU)</w:t>
            </w:r>
          </w:p>
        </w:tc>
      </w:tr>
      <w:tr w:rsidR="00480FDD" w:rsidRPr="00FA2578" w14:paraId="7E92F9E3" w14:textId="4BE37F52" w:rsidTr="6905E61A">
        <w:trPr>
          <w:trHeight w:val="1335"/>
        </w:trPr>
        <w:tc>
          <w:tcPr>
            <w:tcW w:w="494" w:type="dxa"/>
          </w:tcPr>
          <w:p w14:paraId="03A96491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Cilj</w:t>
            </w:r>
          </w:p>
        </w:tc>
        <w:tc>
          <w:tcPr>
            <w:tcW w:w="1028" w:type="dxa"/>
          </w:tcPr>
          <w:p w14:paraId="1483D21D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Aktivnost</w:t>
            </w:r>
          </w:p>
        </w:tc>
        <w:tc>
          <w:tcPr>
            <w:tcW w:w="1228" w:type="dxa"/>
          </w:tcPr>
          <w:p w14:paraId="2020684C" w14:textId="1B9C3899" w:rsidR="00480FDD" w:rsidRPr="00FA2578" w:rsidRDefault="00480FDD" w:rsidP="00E11046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 xml:space="preserve">Nosilec aktivnosti </w:t>
            </w:r>
          </w:p>
        </w:tc>
        <w:tc>
          <w:tcPr>
            <w:tcW w:w="1050" w:type="dxa"/>
          </w:tcPr>
          <w:p w14:paraId="164DE336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Izvajalec aktivnosti</w:t>
            </w:r>
          </w:p>
        </w:tc>
        <w:tc>
          <w:tcPr>
            <w:tcW w:w="1150" w:type="dxa"/>
          </w:tcPr>
          <w:p w14:paraId="4512398D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A2578">
              <w:rPr>
                <w:rFonts w:ascii="Arial" w:hAnsi="Arial" w:cs="Arial"/>
                <w:sz w:val="18"/>
                <w:szCs w:val="18"/>
              </w:rPr>
              <w:t>Časovnica</w:t>
            </w:r>
            <w:proofErr w:type="spellEnd"/>
          </w:p>
        </w:tc>
        <w:tc>
          <w:tcPr>
            <w:tcW w:w="1050" w:type="dxa"/>
          </w:tcPr>
          <w:p w14:paraId="6736B322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Rezultati, ki jih je treba doseči</w:t>
            </w:r>
          </w:p>
        </w:tc>
        <w:tc>
          <w:tcPr>
            <w:tcW w:w="917" w:type="dxa"/>
          </w:tcPr>
          <w:p w14:paraId="3883022F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Vmesni rezultati</w:t>
            </w:r>
          </w:p>
        </w:tc>
        <w:tc>
          <w:tcPr>
            <w:tcW w:w="1017" w:type="dxa"/>
          </w:tcPr>
          <w:p w14:paraId="14F78EF5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Kazalniki</w:t>
            </w:r>
          </w:p>
        </w:tc>
        <w:tc>
          <w:tcPr>
            <w:tcW w:w="1239" w:type="dxa"/>
          </w:tcPr>
          <w:p w14:paraId="78340439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Vir financiranja</w:t>
            </w:r>
          </w:p>
        </w:tc>
        <w:tc>
          <w:tcPr>
            <w:tcW w:w="1606" w:type="dxa"/>
          </w:tcPr>
          <w:p w14:paraId="71984A99" w14:textId="7A72B94D" w:rsidR="00480FDD" w:rsidRPr="00FA2578" w:rsidRDefault="00480FDD" w:rsidP="00480FDD">
            <w:pPr>
              <w:rPr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Komunikacijske aktivnosti</w:t>
            </w:r>
          </w:p>
        </w:tc>
      </w:tr>
      <w:tr w:rsidR="00776C5F" w:rsidRPr="00FA2578" w14:paraId="2675086D" w14:textId="77777777" w:rsidTr="6905E61A">
        <w:trPr>
          <w:trHeight w:val="263"/>
        </w:trPr>
        <w:tc>
          <w:tcPr>
            <w:tcW w:w="494" w:type="dxa"/>
          </w:tcPr>
          <w:p w14:paraId="312E14F6" w14:textId="2BD3838A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Cilj (i</w:t>
            </w:r>
            <w:r w:rsidR="006D1BB6">
              <w:rPr>
                <w:rFonts w:ascii="Arial" w:hAnsi="Arial" w:cs="Arial"/>
                <w:sz w:val="18"/>
                <w:szCs w:val="18"/>
              </w:rPr>
              <w:t>i</w:t>
            </w:r>
            <w:r w:rsidRPr="00FA2578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28" w:type="dxa"/>
          </w:tcPr>
          <w:p w14:paraId="4FE6F0F1" w14:textId="6C6A1DB2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Aktivnost (i</w:t>
            </w:r>
            <w:r w:rsidR="006D1BB6">
              <w:rPr>
                <w:rFonts w:ascii="Arial" w:hAnsi="Arial" w:cs="Arial"/>
                <w:sz w:val="18"/>
                <w:szCs w:val="18"/>
              </w:rPr>
              <w:t>i</w:t>
            </w:r>
            <w:r w:rsidRPr="00FA2578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228" w:type="dxa"/>
          </w:tcPr>
          <w:p w14:paraId="69B623A4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0B823F78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</w:tcPr>
          <w:p w14:paraId="1EC99FDC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3806766A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</w:tcPr>
          <w:p w14:paraId="6AF9A2E3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7" w:type="dxa"/>
          </w:tcPr>
          <w:p w14:paraId="05EACB44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</w:tcPr>
          <w:p w14:paraId="1B84994A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6" w:type="dxa"/>
          </w:tcPr>
          <w:p w14:paraId="48F97E74" w14:textId="77777777" w:rsidR="00776C5F" w:rsidRPr="00FA2578" w:rsidRDefault="00776C5F" w:rsidP="00AF07DB">
            <w:pPr>
              <w:rPr>
                <w:sz w:val="18"/>
                <w:szCs w:val="18"/>
              </w:rPr>
            </w:pPr>
          </w:p>
        </w:tc>
      </w:tr>
      <w:tr w:rsidR="00776C5F" w:rsidRPr="00FA2578" w14:paraId="00BC773F" w14:textId="77777777" w:rsidTr="6905E61A">
        <w:trPr>
          <w:trHeight w:val="263"/>
        </w:trPr>
        <w:tc>
          <w:tcPr>
            <w:tcW w:w="494" w:type="dxa"/>
          </w:tcPr>
          <w:p w14:paraId="72D100BB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Cilj (ii)</w:t>
            </w:r>
          </w:p>
        </w:tc>
        <w:tc>
          <w:tcPr>
            <w:tcW w:w="1028" w:type="dxa"/>
          </w:tcPr>
          <w:p w14:paraId="5715FC8B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Aktivnost (ii)</w:t>
            </w:r>
          </w:p>
        </w:tc>
        <w:tc>
          <w:tcPr>
            <w:tcW w:w="1228" w:type="dxa"/>
          </w:tcPr>
          <w:p w14:paraId="01864F05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18922339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</w:tcPr>
          <w:p w14:paraId="395E0239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668812BE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</w:tcPr>
          <w:p w14:paraId="0D43F6DE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7" w:type="dxa"/>
          </w:tcPr>
          <w:p w14:paraId="03624F16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</w:tcPr>
          <w:p w14:paraId="6D80A773" w14:textId="77777777" w:rsidR="00776C5F" w:rsidRPr="00FA2578" w:rsidRDefault="00776C5F" w:rsidP="00AF07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6" w:type="dxa"/>
          </w:tcPr>
          <w:p w14:paraId="7BA4EA46" w14:textId="77777777" w:rsidR="00776C5F" w:rsidRPr="00FA2578" w:rsidRDefault="00776C5F" w:rsidP="00AF07DB">
            <w:pPr>
              <w:rPr>
                <w:sz w:val="18"/>
                <w:szCs w:val="18"/>
              </w:rPr>
            </w:pPr>
          </w:p>
        </w:tc>
      </w:tr>
      <w:tr w:rsidR="00480FDD" w:rsidRPr="00FA2578" w14:paraId="68211294" w14:textId="77777777" w:rsidTr="000D560F">
        <w:trPr>
          <w:trHeight w:val="263"/>
        </w:trPr>
        <w:tc>
          <w:tcPr>
            <w:tcW w:w="10779" w:type="dxa"/>
            <w:gridSpan w:val="10"/>
          </w:tcPr>
          <w:p w14:paraId="7735DB0A" w14:textId="77777777" w:rsidR="00480FDD" w:rsidRPr="00FA2578" w:rsidRDefault="00480FDD" w:rsidP="00AF07DB">
            <w:pPr>
              <w:jc w:val="center"/>
              <w:rPr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Cilj (</w:t>
            </w:r>
            <w:r w:rsidRPr="00FA2578"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točka (c) prvega odstavka 157. člena Uredbe 1308/2013/EU)</w:t>
            </w:r>
          </w:p>
        </w:tc>
      </w:tr>
      <w:tr w:rsidR="00480FDD" w:rsidRPr="00FA2578" w14:paraId="2D8A5297" w14:textId="05DEE57F" w:rsidTr="6905E61A">
        <w:trPr>
          <w:trHeight w:val="1335"/>
        </w:trPr>
        <w:tc>
          <w:tcPr>
            <w:tcW w:w="494" w:type="dxa"/>
          </w:tcPr>
          <w:p w14:paraId="7EDCA254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lastRenderedPageBreak/>
              <w:t>Cilj</w:t>
            </w:r>
          </w:p>
        </w:tc>
        <w:tc>
          <w:tcPr>
            <w:tcW w:w="1028" w:type="dxa"/>
          </w:tcPr>
          <w:p w14:paraId="714C7D9A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Aktivnost</w:t>
            </w:r>
          </w:p>
        </w:tc>
        <w:tc>
          <w:tcPr>
            <w:tcW w:w="1228" w:type="dxa"/>
          </w:tcPr>
          <w:p w14:paraId="1E7B7E59" w14:textId="533401C0" w:rsidR="00480FDD" w:rsidRPr="00FA2578" w:rsidRDefault="00480FDD" w:rsidP="00E11046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 xml:space="preserve">Nosilec aktivnosti </w:t>
            </w:r>
          </w:p>
        </w:tc>
        <w:tc>
          <w:tcPr>
            <w:tcW w:w="1050" w:type="dxa"/>
          </w:tcPr>
          <w:p w14:paraId="02AAEA7C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Izvajalec aktivnosti</w:t>
            </w:r>
          </w:p>
        </w:tc>
        <w:tc>
          <w:tcPr>
            <w:tcW w:w="1150" w:type="dxa"/>
          </w:tcPr>
          <w:p w14:paraId="71F25BD4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A2578">
              <w:rPr>
                <w:rFonts w:ascii="Arial" w:hAnsi="Arial" w:cs="Arial"/>
                <w:sz w:val="18"/>
                <w:szCs w:val="18"/>
              </w:rPr>
              <w:t>Časovnica</w:t>
            </w:r>
            <w:proofErr w:type="spellEnd"/>
          </w:p>
        </w:tc>
        <w:tc>
          <w:tcPr>
            <w:tcW w:w="1050" w:type="dxa"/>
          </w:tcPr>
          <w:p w14:paraId="79B9CA7A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Rezultati, ki jih je treba doseči</w:t>
            </w:r>
          </w:p>
        </w:tc>
        <w:tc>
          <w:tcPr>
            <w:tcW w:w="917" w:type="dxa"/>
          </w:tcPr>
          <w:p w14:paraId="6799A1D4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Vmesni rezultati</w:t>
            </w:r>
          </w:p>
        </w:tc>
        <w:tc>
          <w:tcPr>
            <w:tcW w:w="1017" w:type="dxa"/>
          </w:tcPr>
          <w:p w14:paraId="0BE2376F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Kazalniki</w:t>
            </w:r>
          </w:p>
        </w:tc>
        <w:tc>
          <w:tcPr>
            <w:tcW w:w="1239" w:type="dxa"/>
          </w:tcPr>
          <w:p w14:paraId="007542A5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Vir financiranja</w:t>
            </w:r>
          </w:p>
        </w:tc>
        <w:tc>
          <w:tcPr>
            <w:tcW w:w="1606" w:type="dxa"/>
          </w:tcPr>
          <w:p w14:paraId="5316EE1C" w14:textId="31B9921F" w:rsidR="00480FDD" w:rsidRPr="00FA2578" w:rsidRDefault="00480FDD" w:rsidP="00480FDD">
            <w:pPr>
              <w:rPr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Komunikacijske aktivnosti</w:t>
            </w:r>
          </w:p>
        </w:tc>
      </w:tr>
      <w:tr w:rsidR="00480FDD" w:rsidRPr="00FA2578" w14:paraId="1B8108E8" w14:textId="372782F5" w:rsidTr="6905E61A">
        <w:trPr>
          <w:trHeight w:val="263"/>
        </w:trPr>
        <w:tc>
          <w:tcPr>
            <w:tcW w:w="494" w:type="dxa"/>
          </w:tcPr>
          <w:p w14:paraId="2E8F2980" w14:textId="741EAB4F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Cilj (i</w:t>
            </w:r>
            <w:r w:rsidR="006D1BB6">
              <w:rPr>
                <w:rFonts w:ascii="Arial" w:hAnsi="Arial" w:cs="Arial"/>
                <w:sz w:val="18"/>
                <w:szCs w:val="18"/>
              </w:rPr>
              <w:t>ii</w:t>
            </w:r>
            <w:r w:rsidRPr="00FA2578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28" w:type="dxa"/>
          </w:tcPr>
          <w:p w14:paraId="4537CCC8" w14:textId="06A5E39B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Aktivnost (i</w:t>
            </w:r>
            <w:r w:rsidR="006D1BB6">
              <w:rPr>
                <w:rFonts w:ascii="Arial" w:hAnsi="Arial" w:cs="Arial"/>
                <w:sz w:val="18"/>
                <w:szCs w:val="18"/>
              </w:rPr>
              <w:t>ii</w:t>
            </w:r>
            <w:r w:rsidRPr="00FA2578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228" w:type="dxa"/>
          </w:tcPr>
          <w:p w14:paraId="08B7FC79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155D67A8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</w:tcPr>
          <w:p w14:paraId="3B5E4643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2ABA54F4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</w:tcPr>
          <w:p w14:paraId="4959DB99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7" w:type="dxa"/>
          </w:tcPr>
          <w:p w14:paraId="174A56F3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</w:tcPr>
          <w:p w14:paraId="19F65E01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6" w:type="dxa"/>
          </w:tcPr>
          <w:p w14:paraId="01D7C6BA" w14:textId="77777777" w:rsidR="00480FDD" w:rsidRPr="00FA2578" w:rsidRDefault="00480FDD" w:rsidP="00480FDD">
            <w:pPr>
              <w:rPr>
                <w:sz w:val="18"/>
                <w:szCs w:val="18"/>
              </w:rPr>
            </w:pPr>
          </w:p>
        </w:tc>
      </w:tr>
      <w:tr w:rsidR="00480FDD" w:rsidRPr="00FA2578" w14:paraId="375260C4" w14:textId="4DEF7941" w:rsidTr="6905E61A">
        <w:trPr>
          <w:trHeight w:val="263"/>
        </w:trPr>
        <w:tc>
          <w:tcPr>
            <w:tcW w:w="494" w:type="dxa"/>
          </w:tcPr>
          <w:p w14:paraId="403F7D21" w14:textId="25195C52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Cilj (ii</w:t>
            </w:r>
            <w:r w:rsidR="006D1BB6">
              <w:rPr>
                <w:rFonts w:ascii="Arial" w:hAnsi="Arial" w:cs="Arial"/>
                <w:sz w:val="18"/>
                <w:szCs w:val="18"/>
              </w:rPr>
              <w:t>i</w:t>
            </w:r>
            <w:r w:rsidRPr="00FA2578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028" w:type="dxa"/>
          </w:tcPr>
          <w:p w14:paraId="5EB03473" w14:textId="58F7734E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  <w:r w:rsidRPr="00FA2578">
              <w:rPr>
                <w:rFonts w:ascii="Arial" w:hAnsi="Arial" w:cs="Arial"/>
                <w:sz w:val="18"/>
                <w:szCs w:val="18"/>
              </w:rPr>
              <w:t>Aktivnost (ii</w:t>
            </w:r>
            <w:r w:rsidR="006D1BB6">
              <w:rPr>
                <w:rFonts w:ascii="Arial" w:hAnsi="Arial" w:cs="Arial"/>
                <w:sz w:val="18"/>
                <w:szCs w:val="18"/>
              </w:rPr>
              <w:t>i</w:t>
            </w:r>
            <w:r w:rsidRPr="00FA2578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228" w:type="dxa"/>
          </w:tcPr>
          <w:p w14:paraId="28D91B56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2BFA79E0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0" w:type="dxa"/>
          </w:tcPr>
          <w:p w14:paraId="432252BA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</w:tcPr>
          <w:p w14:paraId="16CC86EF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</w:tcPr>
          <w:p w14:paraId="3F613EBD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7" w:type="dxa"/>
          </w:tcPr>
          <w:p w14:paraId="10B0B02E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</w:tcPr>
          <w:p w14:paraId="65638E2E" w14:textId="77777777" w:rsidR="00480FDD" w:rsidRPr="00FA2578" w:rsidRDefault="00480FDD" w:rsidP="00480FD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6" w:type="dxa"/>
          </w:tcPr>
          <w:p w14:paraId="770B887B" w14:textId="77777777" w:rsidR="00480FDD" w:rsidRPr="00FA2578" w:rsidRDefault="00480FDD" w:rsidP="00480FDD">
            <w:pPr>
              <w:rPr>
                <w:sz w:val="18"/>
                <w:szCs w:val="18"/>
              </w:rPr>
            </w:pPr>
          </w:p>
        </w:tc>
      </w:tr>
    </w:tbl>
    <w:p w14:paraId="6E5701D0" w14:textId="3C4324F7" w:rsidR="00506F9F" w:rsidRDefault="00506F9F"/>
    <w:p w14:paraId="76EDEB1F" w14:textId="48DB22D9" w:rsidR="0028412A" w:rsidRDefault="0028412A" w:rsidP="0028412A">
      <w:r w:rsidRPr="00E16DCF">
        <w:rPr>
          <w:rFonts w:ascii="Arial" w:hAnsi="Arial" w:cs="Arial"/>
          <w:sz w:val="18"/>
          <w:szCs w:val="18"/>
        </w:rPr>
        <w:t>*</w:t>
      </w:r>
      <w:r>
        <w:rPr>
          <w:rFonts w:ascii="Arial" w:hAnsi="Arial" w:cs="Arial"/>
          <w:sz w:val="18"/>
          <w:szCs w:val="18"/>
        </w:rPr>
        <w:t>*</w:t>
      </w:r>
      <w:r w:rsidRPr="00E16DCF">
        <w:rPr>
          <w:rFonts w:ascii="Arial" w:hAnsi="Arial" w:cs="Arial"/>
          <w:sz w:val="18"/>
          <w:szCs w:val="18"/>
        </w:rPr>
        <w:t>= opomba:</w:t>
      </w:r>
      <w:r>
        <w:rPr>
          <w:rFonts w:ascii="Arial" w:hAnsi="Arial" w:cs="Arial"/>
          <w:sz w:val="18"/>
          <w:szCs w:val="18"/>
        </w:rPr>
        <w:t xml:space="preserve"> polja v razpredelnici </w:t>
      </w:r>
      <w:r w:rsidR="003A158A">
        <w:rPr>
          <w:rFonts w:ascii="Arial" w:hAnsi="Arial" w:cs="Arial"/>
          <w:sz w:val="18"/>
          <w:szCs w:val="18"/>
        </w:rPr>
        <w:t xml:space="preserve">se </w:t>
      </w:r>
      <w:r>
        <w:rPr>
          <w:rFonts w:ascii="Arial" w:hAnsi="Arial" w:cs="Arial"/>
          <w:sz w:val="18"/>
          <w:szCs w:val="18"/>
        </w:rPr>
        <w:t>dodajo po potrebi (v primeru, da je več izbranih ciljev)</w:t>
      </w:r>
    </w:p>
    <w:sectPr w:rsidR="0028412A" w:rsidSect="000D56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683136"/>
    <w:multiLevelType w:val="hybridMultilevel"/>
    <w:tmpl w:val="3F46B7B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C17651"/>
    <w:multiLevelType w:val="hybridMultilevel"/>
    <w:tmpl w:val="D8A85E4A"/>
    <w:lvl w:ilvl="0" w:tplc="07A46E3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C56CA3"/>
    <w:multiLevelType w:val="hybridMultilevel"/>
    <w:tmpl w:val="85CA055C"/>
    <w:lvl w:ilvl="0" w:tplc="F1C601E2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1D0DAA"/>
    <w:multiLevelType w:val="hybridMultilevel"/>
    <w:tmpl w:val="19AC5D5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DEC2D12"/>
    <w:multiLevelType w:val="hybridMultilevel"/>
    <w:tmpl w:val="3112CBB2"/>
    <w:lvl w:ilvl="0" w:tplc="5CE0757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306517"/>
    <w:multiLevelType w:val="hybridMultilevel"/>
    <w:tmpl w:val="432C710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EE69C4"/>
    <w:multiLevelType w:val="hybridMultilevel"/>
    <w:tmpl w:val="5302F0C0"/>
    <w:lvl w:ilvl="0" w:tplc="A614EFB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6F9F"/>
    <w:rsid w:val="000311DE"/>
    <w:rsid w:val="000D560F"/>
    <w:rsid w:val="00143783"/>
    <w:rsid w:val="002204A5"/>
    <w:rsid w:val="0028412A"/>
    <w:rsid w:val="003A158A"/>
    <w:rsid w:val="003B3878"/>
    <w:rsid w:val="00480FDD"/>
    <w:rsid w:val="00506F9F"/>
    <w:rsid w:val="00530A39"/>
    <w:rsid w:val="00543F21"/>
    <w:rsid w:val="00544817"/>
    <w:rsid w:val="00587841"/>
    <w:rsid w:val="005A5128"/>
    <w:rsid w:val="0069393F"/>
    <w:rsid w:val="006D1BB6"/>
    <w:rsid w:val="00756095"/>
    <w:rsid w:val="00776C5F"/>
    <w:rsid w:val="007C56BA"/>
    <w:rsid w:val="0080708A"/>
    <w:rsid w:val="00993C17"/>
    <w:rsid w:val="00A25E74"/>
    <w:rsid w:val="00AF4530"/>
    <w:rsid w:val="00BB5F7A"/>
    <w:rsid w:val="00BC6D5E"/>
    <w:rsid w:val="00BF20E9"/>
    <w:rsid w:val="00C05584"/>
    <w:rsid w:val="00CB366B"/>
    <w:rsid w:val="00DC25D5"/>
    <w:rsid w:val="00DE78E5"/>
    <w:rsid w:val="00DF11E7"/>
    <w:rsid w:val="00E11046"/>
    <w:rsid w:val="00E16DCF"/>
    <w:rsid w:val="00E30D05"/>
    <w:rsid w:val="00E62A03"/>
    <w:rsid w:val="00EA66B8"/>
    <w:rsid w:val="00F1744C"/>
    <w:rsid w:val="00FA2578"/>
    <w:rsid w:val="1D2504D1"/>
    <w:rsid w:val="5D60484F"/>
    <w:rsid w:val="6905E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5132C"/>
  <w15:chartTrackingRefBased/>
  <w15:docId w15:val="{0FB0090A-72A2-48A0-9387-6ECE8143D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06F9F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506F9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06F9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06F9F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06F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06F9F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39"/>
    <w:rsid w:val="00506F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43F2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E2C6242D446554B9F60173E8540813C" ma:contentTypeVersion="2" ma:contentTypeDescription="Create a new document." ma:contentTypeScope="" ma:versionID="1a5013f31ae33f95ddeb2238019705eb">
  <xsd:schema xmlns:xsd="http://www.w3.org/2001/XMLSchema" xmlns:xs="http://www.w3.org/2001/XMLSchema" xmlns:p="http://schemas.microsoft.com/office/2006/metadata/properties" xmlns:ns2="84ca1889-42b5-42b4-bbe6-936a0a133ecd" targetNamespace="http://schemas.microsoft.com/office/2006/metadata/properties" ma:root="true" ma:fieldsID="409e83a6fa59289dcf9bb3daac45e62f" ns2:_="">
    <xsd:import namespace="84ca1889-42b5-42b4-bbe6-936a0a133ec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ca1889-42b5-42b4-bbe6-936a0a133ec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423BE4E-D583-4920-A5DB-AB3372F608A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D8B092C-E8D0-46A9-92F3-4719D0044D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ca1889-42b5-42b4-bbe6-936a0a133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3B20869-9CC3-4466-A13E-F6F0144F924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430</Words>
  <Characters>2455</Characters>
  <Application>Microsoft Office Word</Application>
  <DocSecurity>0</DocSecurity>
  <Lines>20</Lines>
  <Paragraphs>5</Paragraphs>
  <ScaleCrop>false</ScaleCrop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MKGP</dc:creator>
  <cp:keywords/>
  <dc:description/>
  <cp:lastModifiedBy>PG</cp:lastModifiedBy>
  <cp:revision>2</cp:revision>
  <dcterms:created xsi:type="dcterms:W3CDTF">2023-10-23T12:33:00Z</dcterms:created>
  <dcterms:modified xsi:type="dcterms:W3CDTF">2023-10-23T12:33:00Z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0x0101001E2C6242D446554B9F60173E8540813C</vt:lpwstr>
  </property>
</Properties>
</file>