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901C8E" w14:textId="13711C2E" w:rsidR="009A35B7" w:rsidRDefault="009A35B7" w:rsidP="00067327">
      <w:pPr>
        <w:autoSpaceDE w:val="0"/>
        <w:autoSpaceDN w:val="0"/>
        <w:adjustRightInd w:val="0"/>
        <w:spacing w:line="240" w:lineRule="auto"/>
        <w:rPr>
          <w:rFonts w:cs="Arial"/>
          <w:b/>
          <w:bCs/>
          <w:szCs w:val="20"/>
          <w:lang w:val="sl-SI" w:eastAsia="sl-SI"/>
        </w:rPr>
      </w:pPr>
    </w:p>
    <w:p w14:paraId="7552BF63" w14:textId="77777777" w:rsidR="004F232C" w:rsidRDefault="004F232C" w:rsidP="00067327">
      <w:pPr>
        <w:autoSpaceDE w:val="0"/>
        <w:autoSpaceDN w:val="0"/>
        <w:adjustRightInd w:val="0"/>
        <w:spacing w:line="240" w:lineRule="auto"/>
        <w:rPr>
          <w:rFonts w:cs="Arial"/>
          <w:b/>
          <w:bCs/>
          <w:szCs w:val="20"/>
          <w:lang w:val="sl-SI" w:eastAsia="sl-SI"/>
        </w:rPr>
      </w:pPr>
    </w:p>
    <w:p w14:paraId="7AB196A2" w14:textId="77777777" w:rsidR="00C267C6" w:rsidRDefault="00C267C6" w:rsidP="00067327">
      <w:pPr>
        <w:autoSpaceDE w:val="0"/>
        <w:autoSpaceDN w:val="0"/>
        <w:adjustRightInd w:val="0"/>
        <w:spacing w:line="240" w:lineRule="auto"/>
        <w:rPr>
          <w:rFonts w:cs="Arial"/>
          <w:b/>
          <w:bCs/>
          <w:szCs w:val="20"/>
          <w:lang w:val="sl-SI" w:eastAsia="sl-SI"/>
        </w:rPr>
      </w:pPr>
    </w:p>
    <w:p w14:paraId="61635CF6" w14:textId="76497244" w:rsidR="004408E1" w:rsidRPr="00C267C6" w:rsidRDefault="00F45A02" w:rsidP="00067327">
      <w:pPr>
        <w:autoSpaceDE w:val="0"/>
        <w:autoSpaceDN w:val="0"/>
        <w:adjustRightInd w:val="0"/>
        <w:spacing w:line="240" w:lineRule="auto"/>
        <w:rPr>
          <w:rFonts w:cs="Arial"/>
          <w:szCs w:val="20"/>
          <w:lang w:val="sl-SI" w:eastAsia="sl-SI"/>
        </w:rPr>
      </w:pPr>
      <w:r w:rsidRPr="00C267C6">
        <w:rPr>
          <w:rFonts w:cs="Arial"/>
          <w:szCs w:val="20"/>
          <w:lang w:val="sl-SI" w:eastAsia="sl-SI"/>
        </w:rPr>
        <w:t>NASLOVNIKOM PO SEZNAMU</w:t>
      </w:r>
    </w:p>
    <w:p w14:paraId="5FB1AC62" w14:textId="77777777" w:rsidR="000E62F4" w:rsidRPr="00987305" w:rsidRDefault="000E62F4" w:rsidP="000E62F4">
      <w:pPr>
        <w:pStyle w:val="datumtevilka"/>
      </w:pPr>
    </w:p>
    <w:p w14:paraId="3E2F2390" w14:textId="77777777" w:rsidR="00F72335" w:rsidRPr="00987305" w:rsidRDefault="00F72335" w:rsidP="000E62F4">
      <w:pPr>
        <w:pStyle w:val="datumtevilka"/>
      </w:pPr>
    </w:p>
    <w:p w14:paraId="31741DBC" w14:textId="77777777" w:rsidR="00947DEF" w:rsidRPr="00987305" w:rsidRDefault="00947DEF" w:rsidP="000E62F4">
      <w:pPr>
        <w:pStyle w:val="datumtevilka"/>
      </w:pPr>
    </w:p>
    <w:p w14:paraId="5814A114" w14:textId="77777777" w:rsidR="00C267C6" w:rsidRDefault="00C267C6" w:rsidP="006F0ABA">
      <w:pPr>
        <w:pStyle w:val="datumtevilka"/>
        <w:tabs>
          <w:tab w:val="left" w:pos="3482"/>
        </w:tabs>
      </w:pPr>
    </w:p>
    <w:p w14:paraId="4EA587A4" w14:textId="09ECAF7A" w:rsidR="000E62F4" w:rsidRPr="00612463" w:rsidRDefault="000E62F4" w:rsidP="006F0ABA">
      <w:pPr>
        <w:pStyle w:val="datumtevilka"/>
        <w:tabs>
          <w:tab w:val="left" w:pos="3482"/>
        </w:tabs>
      </w:pPr>
      <w:r w:rsidRPr="00987305">
        <w:t xml:space="preserve">Številka: </w:t>
      </w:r>
      <w:r w:rsidRPr="00987305">
        <w:tab/>
      </w:r>
      <w:r w:rsidR="00612463">
        <w:t>007-</w:t>
      </w:r>
      <w:r w:rsidR="00F45A02">
        <w:t>9</w:t>
      </w:r>
      <w:r w:rsidR="00612463">
        <w:t>/2023/</w:t>
      </w:r>
      <w:r w:rsidR="00F45A02">
        <w:t>10</w:t>
      </w:r>
    </w:p>
    <w:p w14:paraId="3F519052" w14:textId="2D41CF15" w:rsidR="000E62F4" w:rsidRPr="00987305" w:rsidRDefault="000E62F4" w:rsidP="000E62F4">
      <w:pPr>
        <w:pStyle w:val="datumtevilka"/>
      </w:pPr>
      <w:r w:rsidRPr="00987305">
        <w:t xml:space="preserve">Datum: </w:t>
      </w:r>
      <w:r w:rsidRPr="00987305">
        <w:tab/>
      </w:r>
      <w:r w:rsidR="00F45A02">
        <w:t>2</w:t>
      </w:r>
      <w:r w:rsidR="00D724AA">
        <w:t>6</w:t>
      </w:r>
      <w:r w:rsidR="00612463">
        <w:t>. 1</w:t>
      </w:r>
      <w:r w:rsidR="00F45A02">
        <w:t>0</w:t>
      </w:r>
      <w:r w:rsidR="00612463">
        <w:t>. 2023</w:t>
      </w:r>
    </w:p>
    <w:p w14:paraId="371A694A" w14:textId="77777777" w:rsidR="000E62F4" w:rsidRPr="00987305" w:rsidRDefault="000E62F4" w:rsidP="000E62F4">
      <w:pPr>
        <w:rPr>
          <w:lang w:val="sl-SI"/>
        </w:rPr>
      </w:pPr>
    </w:p>
    <w:p w14:paraId="2501CD3A" w14:textId="77777777" w:rsidR="006D1AF6" w:rsidRDefault="006D1AF6" w:rsidP="00612463">
      <w:pPr>
        <w:pStyle w:val="ZADEVA"/>
        <w:jc w:val="both"/>
        <w:rPr>
          <w:lang w:val="sl-SI"/>
        </w:rPr>
      </w:pPr>
    </w:p>
    <w:p w14:paraId="23068E42" w14:textId="6E32916C" w:rsidR="00612463" w:rsidRPr="009F6FD2" w:rsidRDefault="000E62F4" w:rsidP="00612463">
      <w:pPr>
        <w:pStyle w:val="ZADEVA"/>
        <w:jc w:val="both"/>
        <w:rPr>
          <w:szCs w:val="20"/>
          <w:lang w:val="sl-SI"/>
        </w:rPr>
      </w:pPr>
      <w:r w:rsidRPr="00987305">
        <w:rPr>
          <w:lang w:val="sl-SI"/>
        </w:rPr>
        <w:t xml:space="preserve">Zadeva: </w:t>
      </w:r>
      <w:r w:rsidRPr="00987305">
        <w:rPr>
          <w:lang w:val="sl-SI"/>
        </w:rPr>
        <w:tab/>
      </w:r>
      <w:r w:rsidR="00F45A02">
        <w:rPr>
          <w:lang w:val="sl-SI"/>
        </w:rPr>
        <w:t xml:space="preserve">Predlog </w:t>
      </w:r>
      <w:r w:rsidR="00F45A02" w:rsidRPr="00A71736">
        <w:rPr>
          <w:lang w:val="sl-SI"/>
        </w:rPr>
        <w:t>Zakon</w:t>
      </w:r>
      <w:r w:rsidR="00F45A02">
        <w:rPr>
          <w:lang w:val="sl-SI"/>
        </w:rPr>
        <w:t>a</w:t>
      </w:r>
      <w:r w:rsidR="00F45A02" w:rsidRPr="00A71736">
        <w:rPr>
          <w:lang w:val="sl-SI"/>
        </w:rPr>
        <w:t xml:space="preserve"> o spremembah in dopolnitvah Zakona o sodnih izvedencih, sodnih cenilcih in sodnih tolmačih</w:t>
      </w:r>
      <w:r w:rsidR="00F45A02">
        <w:rPr>
          <w:lang w:val="sl-SI"/>
        </w:rPr>
        <w:t xml:space="preserve"> </w:t>
      </w:r>
      <w:r w:rsidR="00F45A02" w:rsidRPr="00A71736">
        <w:rPr>
          <w:rFonts w:cs="Arial"/>
          <w:szCs w:val="20"/>
          <w:lang w:val="sl-SI"/>
        </w:rPr>
        <w:t>(EVA 2022–2030-0024</w:t>
      </w:r>
      <w:r w:rsidR="00612463">
        <w:rPr>
          <w:szCs w:val="20"/>
          <w:lang w:val="sl-SI"/>
        </w:rPr>
        <w:t xml:space="preserve">) – </w:t>
      </w:r>
      <w:r w:rsidR="008A319E">
        <w:rPr>
          <w:szCs w:val="20"/>
          <w:lang w:val="sl-SI"/>
        </w:rPr>
        <w:t>medresorsko</w:t>
      </w:r>
      <w:r w:rsidR="00612463">
        <w:rPr>
          <w:szCs w:val="20"/>
          <w:lang w:val="sl-SI"/>
        </w:rPr>
        <w:t xml:space="preserve"> usklajevanje</w:t>
      </w:r>
      <w:r w:rsidR="00354BBD">
        <w:rPr>
          <w:szCs w:val="20"/>
          <w:lang w:val="sl-SI"/>
        </w:rPr>
        <w:t xml:space="preserve"> </w:t>
      </w:r>
      <w:r w:rsidR="00612463" w:rsidRPr="009F6FD2">
        <w:rPr>
          <w:szCs w:val="20"/>
          <w:lang w:val="sl-SI"/>
        </w:rPr>
        <w:tab/>
      </w:r>
    </w:p>
    <w:p w14:paraId="0B460B03" w14:textId="4D8C4AD3" w:rsidR="000E62F4" w:rsidRPr="00987305" w:rsidRDefault="000E62F4" w:rsidP="000E62F4">
      <w:pPr>
        <w:pStyle w:val="ZADEVA"/>
        <w:rPr>
          <w:lang w:val="sl-SI"/>
        </w:rPr>
      </w:pPr>
    </w:p>
    <w:p w14:paraId="19211E60" w14:textId="77777777" w:rsidR="000E62F4" w:rsidRPr="00987305" w:rsidRDefault="000E62F4" w:rsidP="000E62F4">
      <w:pPr>
        <w:rPr>
          <w:lang w:val="sl-SI"/>
        </w:rPr>
      </w:pPr>
    </w:p>
    <w:p w14:paraId="4CDD8DB5" w14:textId="77777777" w:rsidR="004F232C" w:rsidRDefault="004F232C" w:rsidP="000E62F4">
      <w:pPr>
        <w:jc w:val="both"/>
        <w:rPr>
          <w:lang w:val="sl-SI"/>
        </w:rPr>
      </w:pPr>
    </w:p>
    <w:p w14:paraId="0B5E6339" w14:textId="02853F64" w:rsidR="000E62F4" w:rsidRDefault="00612463" w:rsidP="000E62F4">
      <w:pPr>
        <w:jc w:val="both"/>
        <w:rPr>
          <w:lang w:val="sl-SI"/>
        </w:rPr>
      </w:pPr>
      <w:r>
        <w:rPr>
          <w:lang w:val="sl-SI"/>
        </w:rPr>
        <w:t>Spoštovani,</w:t>
      </w:r>
    </w:p>
    <w:p w14:paraId="2AACFCB8" w14:textId="0B97A462" w:rsidR="00612463" w:rsidRDefault="00612463" w:rsidP="000E62F4">
      <w:pPr>
        <w:jc w:val="both"/>
        <w:rPr>
          <w:lang w:val="sl-SI"/>
        </w:rPr>
      </w:pPr>
    </w:p>
    <w:p w14:paraId="65E22001" w14:textId="0C0E82D1" w:rsidR="004408E1" w:rsidRDefault="00053579" w:rsidP="00053579">
      <w:pPr>
        <w:spacing w:line="260" w:lineRule="exact"/>
        <w:jc w:val="both"/>
        <w:rPr>
          <w:rFonts w:cs="Arial"/>
          <w:bCs/>
          <w:szCs w:val="20"/>
          <w:lang w:val="sl-SI"/>
        </w:rPr>
      </w:pPr>
      <w:r>
        <w:rPr>
          <w:lang w:val="sl-SI"/>
        </w:rPr>
        <w:t xml:space="preserve">v medresorsko usklajevanje vam posredujemo predlog </w:t>
      </w:r>
      <w:r w:rsidR="009A35B7">
        <w:rPr>
          <w:lang w:val="sl-SI"/>
        </w:rPr>
        <w:t>Zakona o spremembah in dopolnitvah Zakona o sodnih izvedencih, sodnih cenilcih in sodnih tolmačih</w:t>
      </w:r>
      <w:r w:rsidR="00D724AA">
        <w:rPr>
          <w:lang w:val="sl-SI"/>
        </w:rPr>
        <w:t>.</w:t>
      </w:r>
    </w:p>
    <w:p w14:paraId="31204CB7" w14:textId="77777777" w:rsidR="004408E1" w:rsidRDefault="004408E1" w:rsidP="00053579">
      <w:pPr>
        <w:spacing w:line="260" w:lineRule="exact"/>
        <w:jc w:val="both"/>
        <w:rPr>
          <w:rFonts w:cs="Arial"/>
          <w:bCs/>
          <w:szCs w:val="20"/>
          <w:lang w:val="sl-SI"/>
        </w:rPr>
      </w:pPr>
    </w:p>
    <w:p w14:paraId="319F3708" w14:textId="54180E52" w:rsidR="00E82BD5" w:rsidRPr="00CC6392" w:rsidRDefault="00E82BD5" w:rsidP="00E82BD5">
      <w:pPr>
        <w:spacing w:line="288" w:lineRule="auto"/>
        <w:jc w:val="both"/>
        <w:rPr>
          <w:rFonts w:cs="Arial"/>
          <w:szCs w:val="20"/>
          <w:lang w:val="sl-SI"/>
        </w:rPr>
      </w:pPr>
      <w:r w:rsidRPr="00CC6392">
        <w:rPr>
          <w:rFonts w:cs="Arial"/>
          <w:szCs w:val="20"/>
          <w:lang w:val="sl-SI"/>
        </w:rPr>
        <w:t xml:space="preserve">S predlaganim zakonom se realizirajo predlogi za optimizacijo tega področja, ki so bili del Poročila o doseganju ciljev prenove sodnega izvedenstva, sodnega </w:t>
      </w:r>
      <w:proofErr w:type="spellStart"/>
      <w:r w:rsidRPr="00CC6392">
        <w:rPr>
          <w:rFonts w:cs="Arial"/>
          <w:szCs w:val="20"/>
          <w:lang w:val="sl-SI"/>
        </w:rPr>
        <w:t>cenilstva</w:t>
      </w:r>
      <w:proofErr w:type="spellEnd"/>
      <w:r w:rsidRPr="00CC6392">
        <w:rPr>
          <w:rFonts w:cs="Arial"/>
          <w:szCs w:val="20"/>
          <w:lang w:val="sl-SI"/>
        </w:rPr>
        <w:t xml:space="preserve"> in sodnega tolmačenja, s katerim se je Državni zbor</w:t>
      </w:r>
      <w:r w:rsidR="002813C1">
        <w:rPr>
          <w:rFonts w:cs="Arial"/>
          <w:szCs w:val="20"/>
          <w:lang w:val="sl-SI"/>
        </w:rPr>
        <w:t xml:space="preserve"> Republike Slovenije</w:t>
      </w:r>
      <w:r w:rsidRPr="00CC6392">
        <w:rPr>
          <w:rFonts w:cs="Arial"/>
          <w:szCs w:val="20"/>
          <w:lang w:val="sl-SI"/>
        </w:rPr>
        <w:t xml:space="preserve"> seznanil v decembru 2021. </w:t>
      </w:r>
    </w:p>
    <w:p w14:paraId="440F0426" w14:textId="77777777" w:rsidR="00E82BD5" w:rsidRPr="00CC6392" w:rsidRDefault="00E82BD5" w:rsidP="00E82BD5">
      <w:pPr>
        <w:spacing w:line="288" w:lineRule="auto"/>
        <w:jc w:val="both"/>
        <w:rPr>
          <w:rFonts w:cs="Arial"/>
          <w:szCs w:val="20"/>
          <w:lang w:val="sl-SI"/>
        </w:rPr>
      </w:pPr>
    </w:p>
    <w:p w14:paraId="20A3909A" w14:textId="457242E1" w:rsidR="00E82BD5" w:rsidRPr="00CC6392" w:rsidRDefault="00386ACE" w:rsidP="00E82BD5">
      <w:pPr>
        <w:spacing w:line="288" w:lineRule="auto"/>
        <w:jc w:val="both"/>
        <w:rPr>
          <w:rFonts w:cs="Arial"/>
          <w:bCs/>
          <w:szCs w:val="20"/>
          <w:lang w:val="sl-SI" w:eastAsia="sl-SI"/>
        </w:rPr>
      </w:pPr>
      <w:r>
        <w:rPr>
          <w:rFonts w:cs="Arial"/>
          <w:szCs w:val="20"/>
          <w:lang w:val="sl-SI" w:eastAsia="sl-SI"/>
        </w:rPr>
        <w:t>G</w:t>
      </w:r>
      <w:r w:rsidR="00E82BD5" w:rsidRPr="00CC6392">
        <w:rPr>
          <w:rFonts w:cs="Arial"/>
          <w:szCs w:val="20"/>
          <w:lang w:val="sl-SI" w:eastAsia="sl-SI"/>
        </w:rPr>
        <w:t>lavni cilj</w:t>
      </w:r>
      <w:r>
        <w:rPr>
          <w:rFonts w:cs="Arial"/>
          <w:szCs w:val="20"/>
          <w:lang w:val="sl-SI" w:eastAsia="sl-SI"/>
        </w:rPr>
        <w:t>i</w:t>
      </w:r>
      <w:r w:rsidR="00E82BD5" w:rsidRPr="00CC6392">
        <w:rPr>
          <w:rFonts w:cs="Arial"/>
          <w:szCs w:val="20"/>
          <w:lang w:val="sl-SI" w:eastAsia="sl-SI"/>
        </w:rPr>
        <w:t xml:space="preserve"> </w:t>
      </w:r>
      <w:r>
        <w:rPr>
          <w:rFonts w:cs="Arial"/>
          <w:szCs w:val="20"/>
          <w:lang w:val="sl-SI" w:eastAsia="sl-SI"/>
        </w:rPr>
        <w:t>novele zakona so</w:t>
      </w:r>
      <w:r w:rsidR="00E82BD5" w:rsidRPr="00CC6392">
        <w:rPr>
          <w:rFonts w:cs="Arial"/>
          <w:szCs w:val="20"/>
          <w:lang w:val="sl-SI" w:eastAsia="sl-SI"/>
        </w:rPr>
        <w:t xml:space="preserve"> zagotovitev plačila za delo predsednika in članov Strokovnega sveta</w:t>
      </w:r>
      <w:bookmarkStart w:id="0" w:name="_Hlk112680267"/>
      <w:r>
        <w:rPr>
          <w:rFonts w:cs="Arial"/>
          <w:szCs w:val="20"/>
          <w:lang w:val="sl-SI" w:eastAsia="sl-SI"/>
        </w:rPr>
        <w:t>,</w:t>
      </w:r>
      <w:r w:rsidR="00532115">
        <w:rPr>
          <w:rFonts w:cs="Arial"/>
          <w:bCs/>
          <w:szCs w:val="20"/>
          <w:lang w:val="sl-SI" w:eastAsia="sl-SI"/>
        </w:rPr>
        <w:t xml:space="preserve"> </w:t>
      </w:r>
      <w:r w:rsidR="00E82BD5" w:rsidRPr="00CC6392">
        <w:rPr>
          <w:rFonts w:cs="Arial"/>
          <w:bCs/>
          <w:szCs w:val="20"/>
          <w:lang w:val="sl-SI"/>
        </w:rPr>
        <w:t>ohranjanj</w:t>
      </w:r>
      <w:r>
        <w:rPr>
          <w:rFonts w:cs="Arial"/>
          <w:bCs/>
          <w:szCs w:val="20"/>
          <w:lang w:val="sl-SI"/>
        </w:rPr>
        <w:t>e</w:t>
      </w:r>
      <w:r w:rsidR="00E82BD5" w:rsidRPr="00CC6392">
        <w:rPr>
          <w:rFonts w:cs="Arial"/>
          <w:bCs/>
          <w:szCs w:val="20"/>
          <w:lang w:val="sl-SI"/>
        </w:rPr>
        <w:t xml:space="preserve"> vloge stroke in optimizacij</w:t>
      </w:r>
      <w:r w:rsidR="00532115">
        <w:rPr>
          <w:rFonts w:cs="Arial"/>
          <w:bCs/>
          <w:szCs w:val="20"/>
          <w:lang w:val="sl-SI"/>
        </w:rPr>
        <w:t>a</w:t>
      </w:r>
      <w:r w:rsidR="00E82BD5" w:rsidRPr="00CC6392">
        <w:rPr>
          <w:rFonts w:cs="Arial"/>
          <w:bCs/>
          <w:szCs w:val="20"/>
          <w:lang w:val="sl-SI"/>
        </w:rPr>
        <w:t xml:space="preserve"> sodelovanja med Strokovnim svetom in </w:t>
      </w:r>
      <w:r>
        <w:rPr>
          <w:rFonts w:cs="Arial"/>
          <w:bCs/>
          <w:szCs w:val="20"/>
          <w:lang w:val="sl-SI"/>
        </w:rPr>
        <w:t>M</w:t>
      </w:r>
      <w:r w:rsidR="00E82BD5" w:rsidRPr="00CC6392">
        <w:rPr>
          <w:rFonts w:cs="Arial"/>
          <w:bCs/>
          <w:szCs w:val="20"/>
          <w:lang w:val="sl-SI"/>
        </w:rPr>
        <w:t xml:space="preserve">inistrstvom </w:t>
      </w:r>
      <w:r>
        <w:rPr>
          <w:rFonts w:cs="Arial"/>
          <w:bCs/>
          <w:szCs w:val="20"/>
          <w:lang w:val="sl-SI"/>
        </w:rPr>
        <w:t xml:space="preserve">za pravosodje, </w:t>
      </w:r>
      <w:r w:rsidR="00532115" w:rsidRPr="00CC6392">
        <w:rPr>
          <w:rFonts w:cs="Arial"/>
          <w:szCs w:val="20"/>
          <w:lang w:val="sl-SI" w:eastAsia="sl-SI"/>
        </w:rPr>
        <w:t>zagotavljanje visoke ravni kakovosti izvedenskih mnenj, cenitev in tolmačenj</w:t>
      </w:r>
      <w:r w:rsidR="00532115">
        <w:rPr>
          <w:rFonts w:cs="Arial"/>
          <w:szCs w:val="20"/>
          <w:lang w:val="sl-SI" w:eastAsia="sl-SI"/>
        </w:rPr>
        <w:t xml:space="preserve">, </w:t>
      </w:r>
      <w:r w:rsidR="00532115">
        <w:rPr>
          <w:rFonts w:cs="Arial"/>
          <w:bCs/>
          <w:szCs w:val="20"/>
          <w:lang w:val="sl-SI"/>
        </w:rPr>
        <w:t xml:space="preserve">spodbujanje interesa za opravljanje dela </w:t>
      </w:r>
      <w:r w:rsidR="00532115" w:rsidRPr="00CC6392">
        <w:rPr>
          <w:szCs w:val="20"/>
          <w:lang w:val="sl-SI"/>
        </w:rPr>
        <w:t>sodnih izvedencev, sodnih cenilcev in sodnih tolmačev</w:t>
      </w:r>
      <w:r w:rsidR="00532115">
        <w:rPr>
          <w:szCs w:val="20"/>
          <w:lang w:val="sl-SI"/>
        </w:rPr>
        <w:t xml:space="preserve"> ter </w:t>
      </w:r>
      <w:r w:rsidR="00532115" w:rsidRPr="00CC6392">
        <w:rPr>
          <w:rFonts w:eastAsia="Calibri" w:cs="Arial"/>
          <w:szCs w:val="20"/>
          <w:lang w:val="sl-SI" w:eastAsia="sl-SI"/>
        </w:rPr>
        <w:t>zagotovit</w:t>
      </w:r>
      <w:r w:rsidR="00532115">
        <w:rPr>
          <w:rFonts w:eastAsia="Calibri" w:cs="Arial"/>
          <w:szCs w:val="20"/>
          <w:lang w:val="sl-SI" w:eastAsia="sl-SI"/>
        </w:rPr>
        <w:t>ev</w:t>
      </w:r>
      <w:r w:rsidR="00532115" w:rsidRPr="00CC6392">
        <w:rPr>
          <w:rFonts w:eastAsia="Calibri" w:cs="Arial"/>
          <w:szCs w:val="20"/>
          <w:lang w:val="sl-SI" w:eastAsia="sl-SI"/>
        </w:rPr>
        <w:t xml:space="preserve"> večje podpore in varnosti sodnih izvedencev, sodnih cenilcev in sodnih tolmačev</w:t>
      </w:r>
      <w:r w:rsidR="00532115">
        <w:rPr>
          <w:rFonts w:eastAsia="Calibri" w:cs="Arial"/>
          <w:szCs w:val="20"/>
          <w:lang w:val="sl-SI" w:eastAsia="sl-SI"/>
        </w:rPr>
        <w:t>.</w:t>
      </w:r>
    </w:p>
    <w:bookmarkEnd w:id="0"/>
    <w:p w14:paraId="4EC6A4A5" w14:textId="1C576667" w:rsidR="00E60D2C" w:rsidRPr="00E82BD5" w:rsidRDefault="00532115" w:rsidP="00E82BD5">
      <w:pPr>
        <w:pStyle w:val="gmail-odstavek"/>
        <w:spacing w:before="240" w:beforeAutospacing="0" w:after="0" w:afterAutospacing="0" w:line="288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Ministrstvo za zdravje posebej opoz</w:t>
      </w:r>
      <w:r w:rsidR="00391AFF">
        <w:rPr>
          <w:rFonts w:ascii="Arial" w:hAnsi="Arial" w:cs="Arial"/>
          <w:bCs/>
          <w:sz w:val="20"/>
          <w:szCs w:val="20"/>
        </w:rPr>
        <w:t>arjamo</w:t>
      </w:r>
      <w:r>
        <w:rPr>
          <w:rFonts w:ascii="Arial" w:hAnsi="Arial" w:cs="Arial"/>
          <w:bCs/>
          <w:sz w:val="20"/>
          <w:szCs w:val="20"/>
        </w:rPr>
        <w:t xml:space="preserve"> na</w:t>
      </w:r>
      <w:r w:rsidR="00E82BD5">
        <w:rPr>
          <w:rFonts w:ascii="Arial" w:hAnsi="Arial" w:cs="Arial"/>
          <w:bCs/>
          <w:sz w:val="20"/>
          <w:szCs w:val="20"/>
        </w:rPr>
        <w:t xml:space="preserve"> prehodno določbo v</w:t>
      </w:r>
      <w:r w:rsidR="00E82BD5" w:rsidRPr="005C5470">
        <w:rPr>
          <w:rFonts w:ascii="Arial" w:hAnsi="Arial" w:cs="Arial"/>
          <w:bCs/>
          <w:sz w:val="20"/>
          <w:szCs w:val="20"/>
        </w:rPr>
        <w:t xml:space="preserve"> 3</w:t>
      </w:r>
      <w:r w:rsidR="00E82BD5">
        <w:rPr>
          <w:rFonts w:ascii="Arial" w:hAnsi="Arial" w:cs="Arial"/>
          <w:bCs/>
          <w:sz w:val="20"/>
          <w:szCs w:val="20"/>
        </w:rPr>
        <w:t>3</w:t>
      </w:r>
      <w:r w:rsidR="00E82BD5" w:rsidRPr="005C5470">
        <w:rPr>
          <w:rFonts w:ascii="Arial" w:hAnsi="Arial" w:cs="Arial"/>
          <w:bCs/>
          <w:sz w:val="20"/>
          <w:szCs w:val="20"/>
        </w:rPr>
        <w:t>. členu predl</w:t>
      </w:r>
      <w:r w:rsidR="00E82BD5">
        <w:rPr>
          <w:rFonts w:ascii="Arial" w:hAnsi="Arial" w:cs="Arial"/>
          <w:bCs/>
          <w:sz w:val="20"/>
          <w:szCs w:val="20"/>
        </w:rPr>
        <w:t>oga zakona</w:t>
      </w:r>
      <w:r>
        <w:rPr>
          <w:rFonts w:ascii="Arial" w:hAnsi="Arial" w:cs="Arial"/>
          <w:bCs/>
          <w:sz w:val="20"/>
          <w:szCs w:val="20"/>
        </w:rPr>
        <w:t xml:space="preserve">,  s katero </w:t>
      </w:r>
      <w:r w:rsidR="00E82BD5" w:rsidRPr="005C5470">
        <w:rPr>
          <w:rFonts w:ascii="Arial" w:hAnsi="Arial" w:cs="Arial"/>
          <w:bCs/>
          <w:sz w:val="20"/>
          <w:szCs w:val="20"/>
        </w:rPr>
        <w:t xml:space="preserve">se </w:t>
      </w:r>
      <w:r w:rsidR="00D979BD">
        <w:rPr>
          <w:rFonts w:ascii="Arial" w:hAnsi="Arial" w:cs="Arial"/>
          <w:bCs/>
          <w:sz w:val="20"/>
          <w:szCs w:val="20"/>
        </w:rPr>
        <w:t xml:space="preserve">predlaga </w:t>
      </w:r>
      <w:r w:rsidR="00E82BD5" w:rsidRPr="005C5470">
        <w:rPr>
          <w:rFonts w:ascii="Arial" w:hAnsi="Arial" w:cs="Arial"/>
          <w:bCs/>
          <w:sz w:val="20"/>
          <w:szCs w:val="20"/>
        </w:rPr>
        <w:t>poseg v 78. člen Zakona o zdravstvenem varstvu in zdravstvenem zavarovanju</w:t>
      </w:r>
      <w:r>
        <w:rPr>
          <w:rStyle w:val="Sprotnaopomba-sklic"/>
          <w:rFonts w:ascii="Arial" w:hAnsi="Arial" w:cs="Arial"/>
          <w:bCs/>
          <w:sz w:val="20"/>
          <w:szCs w:val="20"/>
        </w:rPr>
        <w:footnoteReference w:id="1"/>
      </w:r>
      <w:r w:rsidR="00E82BD5" w:rsidRPr="005C5470">
        <w:rPr>
          <w:rFonts w:ascii="Arial" w:hAnsi="Arial" w:cs="Arial"/>
          <w:sz w:val="20"/>
          <w:szCs w:val="20"/>
        </w:rPr>
        <w:t xml:space="preserve"> (</w:t>
      </w:r>
      <w:r>
        <w:rPr>
          <w:rFonts w:ascii="Arial" w:hAnsi="Arial" w:cs="Arial"/>
          <w:sz w:val="20"/>
          <w:szCs w:val="20"/>
        </w:rPr>
        <w:t>ZZVZZ</w:t>
      </w:r>
      <w:r w:rsidR="00E82BD5" w:rsidRPr="005C5470">
        <w:rPr>
          <w:rFonts w:ascii="Arial" w:hAnsi="Arial" w:cs="Arial"/>
          <w:sz w:val="20"/>
          <w:szCs w:val="20"/>
        </w:rPr>
        <w:t>)</w:t>
      </w:r>
      <w:r>
        <w:rPr>
          <w:rFonts w:ascii="Arial" w:hAnsi="Arial" w:cs="Arial"/>
          <w:sz w:val="20"/>
          <w:szCs w:val="20"/>
        </w:rPr>
        <w:t xml:space="preserve"> z namenom, da</w:t>
      </w:r>
      <w:r w:rsidR="00E82BD5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E82BD5" w:rsidRPr="00951121">
        <w:rPr>
          <w:rFonts w:ascii="Arial" w:hAnsi="Arial" w:cs="Arial"/>
          <w:color w:val="000000"/>
          <w:sz w:val="20"/>
          <w:szCs w:val="20"/>
        </w:rPr>
        <w:t>se vzpostav</w:t>
      </w:r>
      <w:r>
        <w:rPr>
          <w:rFonts w:ascii="Arial" w:hAnsi="Arial" w:cs="Arial"/>
          <w:color w:val="000000"/>
          <w:sz w:val="20"/>
          <w:szCs w:val="20"/>
        </w:rPr>
        <w:t>i</w:t>
      </w:r>
      <w:r w:rsidR="00E82BD5" w:rsidRPr="00951121">
        <w:rPr>
          <w:rFonts w:ascii="Arial" w:hAnsi="Arial" w:cs="Arial"/>
          <w:color w:val="000000"/>
          <w:sz w:val="20"/>
          <w:szCs w:val="20"/>
        </w:rPr>
        <w:t xml:space="preserve"> pravna podlaga za </w:t>
      </w:r>
      <w:r w:rsidR="00E82BD5">
        <w:rPr>
          <w:rFonts w:ascii="Arial" w:hAnsi="Arial" w:cs="Arial"/>
          <w:color w:val="000000"/>
          <w:sz w:val="20"/>
          <w:szCs w:val="20"/>
        </w:rPr>
        <w:t xml:space="preserve">izvajanje </w:t>
      </w:r>
      <w:r w:rsidR="00E82BD5" w:rsidRPr="00951121">
        <w:rPr>
          <w:rFonts w:ascii="Arial" w:hAnsi="Arial" w:cs="Arial"/>
          <w:color w:val="000000"/>
          <w:sz w:val="20"/>
          <w:szCs w:val="20"/>
        </w:rPr>
        <w:t xml:space="preserve">v praksi </w:t>
      </w:r>
      <w:r w:rsidR="00E82BD5">
        <w:rPr>
          <w:rFonts w:ascii="Arial" w:hAnsi="Arial" w:cs="Arial"/>
          <w:color w:val="000000"/>
          <w:sz w:val="20"/>
          <w:szCs w:val="20"/>
        </w:rPr>
        <w:t xml:space="preserve">že </w:t>
      </w:r>
      <w:r w:rsidR="00E82BD5" w:rsidRPr="00951121">
        <w:rPr>
          <w:rFonts w:ascii="Arial" w:hAnsi="Arial" w:cs="Arial"/>
          <w:color w:val="000000"/>
          <w:sz w:val="20"/>
          <w:szCs w:val="20"/>
        </w:rPr>
        <w:t xml:space="preserve">vzpostavljenega sistema urejanja prijav v obvezno zavarovanje za poškodbo pri delu in poklicno bolezen po </w:t>
      </w:r>
      <w:r w:rsidR="00E82BD5">
        <w:rPr>
          <w:rFonts w:ascii="Arial" w:hAnsi="Arial" w:cs="Arial"/>
          <w:color w:val="000000"/>
          <w:sz w:val="20"/>
          <w:szCs w:val="20"/>
        </w:rPr>
        <w:t>5.</w:t>
      </w:r>
      <w:r w:rsidR="00E82BD5" w:rsidRPr="00951121">
        <w:rPr>
          <w:rFonts w:ascii="Arial" w:hAnsi="Arial" w:cs="Arial"/>
          <w:color w:val="000000"/>
          <w:sz w:val="20"/>
          <w:szCs w:val="20"/>
        </w:rPr>
        <w:t xml:space="preserve"> točki 17.</w:t>
      </w:r>
      <w:r w:rsidR="00E82BD5">
        <w:rPr>
          <w:rFonts w:ascii="Arial" w:hAnsi="Arial" w:cs="Arial"/>
          <w:color w:val="000000"/>
          <w:sz w:val="20"/>
          <w:szCs w:val="20"/>
        </w:rPr>
        <w:t xml:space="preserve"> </w:t>
      </w:r>
      <w:r w:rsidR="00E82BD5" w:rsidRPr="00951121">
        <w:rPr>
          <w:rFonts w:ascii="Arial" w:hAnsi="Arial" w:cs="Arial"/>
          <w:color w:val="000000"/>
          <w:sz w:val="20"/>
          <w:szCs w:val="20"/>
        </w:rPr>
        <w:t>člena Z</w:t>
      </w:r>
      <w:r w:rsidR="00E82BD5">
        <w:rPr>
          <w:rFonts w:ascii="Arial" w:hAnsi="Arial" w:cs="Arial"/>
          <w:color w:val="000000"/>
          <w:sz w:val="20"/>
          <w:szCs w:val="20"/>
        </w:rPr>
        <w:t>ZVZZ, ki jih</w:t>
      </w:r>
      <w:r w:rsidR="00E82BD5" w:rsidRPr="00951121">
        <w:rPr>
          <w:rFonts w:ascii="Arial" w:hAnsi="Arial" w:cs="Arial"/>
          <w:color w:val="000000"/>
          <w:sz w:val="20"/>
          <w:szCs w:val="20"/>
        </w:rPr>
        <w:t xml:space="preserve"> za sodne izvedence, sodne cenilce in sodne tolmače</w:t>
      </w:r>
      <w:r w:rsidR="00E82BD5">
        <w:rPr>
          <w:rFonts w:ascii="Arial" w:hAnsi="Arial" w:cs="Arial"/>
          <w:color w:val="000000"/>
          <w:sz w:val="20"/>
          <w:szCs w:val="20"/>
        </w:rPr>
        <w:t xml:space="preserve">, </w:t>
      </w:r>
      <w:r w:rsidR="00E82BD5" w:rsidRPr="00951121">
        <w:rPr>
          <w:rFonts w:ascii="Arial" w:hAnsi="Arial" w:cs="Arial"/>
          <w:color w:val="000000"/>
          <w:sz w:val="20"/>
          <w:szCs w:val="20"/>
        </w:rPr>
        <w:t xml:space="preserve">na podlagi dogovora z Vrhovnim sodiščem </w:t>
      </w:r>
      <w:r w:rsidR="00E82BD5">
        <w:rPr>
          <w:rFonts w:ascii="Arial" w:hAnsi="Arial" w:cs="Arial"/>
          <w:color w:val="000000"/>
          <w:sz w:val="20"/>
          <w:szCs w:val="20"/>
        </w:rPr>
        <w:t>Republike Slovenije</w:t>
      </w:r>
      <w:r w:rsidR="00D979BD">
        <w:rPr>
          <w:rFonts w:ascii="Arial" w:hAnsi="Arial" w:cs="Arial"/>
          <w:color w:val="000000"/>
          <w:sz w:val="20"/>
          <w:szCs w:val="20"/>
        </w:rPr>
        <w:t>,</w:t>
      </w:r>
      <w:r w:rsidR="00E82BD5">
        <w:rPr>
          <w:rFonts w:ascii="Arial" w:hAnsi="Arial" w:cs="Arial"/>
          <w:color w:val="000000"/>
          <w:sz w:val="20"/>
          <w:szCs w:val="20"/>
        </w:rPr>
        <w:t xml:space="preserve"> </w:t>
      </w:r>
      <w:r w:rsidR="00D979BD">
        <w:rPr>
          <w:rFonts w:ascii="Arial" w:hAnsi="Arial" w:cs="Arial"/>
          <w:color w:val="000000"/>
          <w:sz w:val="20"/>
          <w:szCs w:val="20"/>
        </w:rPr>
        <w:t>vse</w:t>
      </w:r>
      <w:r w:rsidR="00E82BD5">
        <w:rPr>
          <w:rFonts w:ascii="Arial" w:hAnsi="Arial" w:cs="Arial"/>
          <w:color w:val="000000"/>
          <w:sz w:val="20"/>
          <w:szCs w:val="20"/>
        </w:rPr>
        <w:t xml:space="preserve"> </w:t>
      </w:r>
      <w:r w:rsidR="00E82BD5" w:rsidRPr="00951121">
        <w:rPr>
          <w:rFonts w:ascii="Arial" w:hAnsi="Arial" w:cs="Arial"/>
          <w:color w:val="000000"/>
          <w:sz w:val="20"/>
          <w:szCs w:val="20"/>
        </w:rPr>
        <w:t>od leta 2019 dalje</w:t>
      </w:r>
      <w:r w:rsidR="00E82BD5">
        <w:rPr>
          <w:rFonts w:ascii="Arial" w:hAnsi="Arial" w:cs="Arial"/>
          <w:color w:val="000000"/>
          <w:sz w:val="20"/>
          <w:szCs w:val="20"/>
        </w:rPr>
        <w:t xml:space="preserve"> vlaga Ministrstvo za pravosodje.</w:t>
      </w:r>
    </w:p>
    <w:p w14:paraId="392062EA" w14:textId="77777777" w:rsidR="00A97D3C" w:rsidRDefault="00A97D3C" w:rsidP="00B85AE7">
      <w:pPr>
        <w:tabs>
          <w:tab w:val="left" w:pos="1701"/>
        </w:tabs>
        <w:jc w:val="both"/>
        <w:rPr>
          <w:rFonts w:cs="Arial"/>
          <w:bCs/>
          <w:szCs w:val="20"/>
          <w:lang w:val="sl-SI"/>
        </w:rPr>
      </w:pPr>
    </w:p>
    <w:p w14:paraId="27D54BAE" w14:textId="5DDF765D" w:rsidR="004408E1" w:rsidRDefault="009A35B7" w:rsidP="004408E1">
      <w:pPr>
        <w:tabs>
          <w:tab w:val="left" w:pos="1701"/>
        </w:tabs>
        <w:spacing w:line="260" w:lineRule="exact"/>
        <w:jc w:val="both"/>
        <w:rPr>
          <w:rFonts w:cs="Arial"/>
          <w:bCs/>
          <w:szCs w:val="20"/>
          <w:lang w:val="sl-SI"/>
        </w:rPr>
      </w:pPr>
      <w:r>
        <w:rPr>
          <w:rFonts w:cs="Arial"/>
          <w:bCs/>
          <w:szCs w:val="20"/>
          <w:lang w:val="sl-SI"/>
        </w:rPr>
        <w:t xml:space="preserve">Vljudno </w:t>
      </w:r>
      <w:r w:rsidR="004408E1">
        <w:rPr>
          <w:rFonts w:cs="Arial"/>
          <w:bCs/>
          <w:szCs w:val="20"/>
          <w:lang w:val="sl-SI"/>
        </w:rPr>
        <w:t xml:space="preserve">vas prosimo za pregled </w:t>
      </w:r>
      <w:r w:rsidR="002C0B78">
        <w:rPr>
          <w:rFonts w:cs="Arial"/>
          <w:bCs/>
          <w:szCs w:val="20"/>
          <w:lang w:val="sl-SI"/>
        </w:rPr>
        <w:t xml:space="preserve">gradiva </w:t>
      </w:r>
      <w:r w:rsidR="004408E1">
        <w:rPr>
          <w:rFonts w:cs="Arial"/>
          <w:bCs/>
          <w:szCs w:val="20"/>
          <w:lang w:val="sl-SI"/>
        </w:rPr>
        <w:t xml:space="preserve">in podajo vašega mnenja </w:t>
      </w:r>
      <w:r w:rsidR="004408E1" w:rsidRPr="00B65778">
        <w:rPr>
          <w:rFonts w:cs="Arial"/>
          <w:b/>
          <w:szCs w:val="20"/>
          <w:lang w:val="sl-SI"/>
        </w:rPr>
        <w:t xml:space="preserve">do </w:t>
      </w:r>
      <w:r>
        <w:rPr>
          <w:rFonts w:cs="Arial"/>
          <w:b/>
          <w:szCs w:val="20"/>
          <w:lang w:val="sl-SI"/>
        </w:rPr>
        <w:t>petka</w:t>
      </w:r>
      <w:r w:rsidR="004408E1">
        <w:rPr>
          <w:rFonts w:cs="Arial"/>
          <w:b/>
          <w:szCs w:val="20"/>
          <w:lang w:val="sl-SI"/>
        </w:rPr>
        <w:t xml:space="preserve">, </w:t>
      </w:r>
      <w:r>
        <w:rPr>
          <w:rFonts w:cs="Arial"/>
          <w:b/>
          <w:szCs w:val="20"/>
          <w:lang w:val="sl-SI"/>
        </w:rPr>
        <w:t>1</w:t>
      </w:r>
      <w:r w:rsidR="004408E1">
        <w:rPr>
          <w:rFonts w:cs="Arial"/>
          <w:b/>
          <w:szCs w:val="20"/>
          <w:lang w:val="sl-SI"/>
        </w:rPr>
        <w:t>7</w:t>
      </w:r>
      <w:r w:rsidR="004408E1" w:rsidRPr="00B65778">
        <w:rPr>
          <w:rFonts w:cs="Arial"/>
          <w:b/>
          <w:szCs w:val="20"/>
          <w:lang w:val="sl-SI"/>
        </w:rPr>
        <w:t>. novembra 2023</w:t>
      </w:r>
      <w:r w:rsidR="004408E1">
        <w:rPr>
          <w:rFonts w:cs="Arial"/>
          <w:b/>
          <w:szCs w:val="20"/>
          <w:lang w:val="sl-SI"/>
        </w:rPr>
        <w:t xml:space="preserve">.  </w:t>
      </w:r>
    </w:p>
    <w:p w14:paraId="0E053F6D" w14:textId="77777777" w:rsidR="00B85AE7" w:rsidRDefault="00B85AE7" w:rsidP="00B85AE7">
      <w:pPr>
        <w:tabs>
          <w:tab w:val="left" w:pos="1701"/>
        </w:tabs>
        <w:spacing w:line="260" w:lineRule="exact"/>
        <w:jc w:val="both"/>
        <w:rPr>
          <w:rFonts w:cs="Arial"/>
          <w:bCs/>
          <w:szCs w:val="20"/>
          <w:lang w:val="sl-SI"/>
        </w:rPr>
      </w:pPr>
    </w:p>
    <w:p w14:paraId="7A5EE148" w14:textId="77777777" w:rsidR="00B85AE7" w:rsidRDefault="00B85AE7" w:rsidP="00B85AE7">
      <w:pPr>
        <w:tabs>
          <w:tab w:val="left" w:pos="1701"/>
        </w:tabs>
        <w:spacing w:line="260" w:lineRule="exact"/>
        <w:jc w:val="both"/>
        <w:rPr>
          <w:rFonts w:cs="Arial"/>
          <w:bCs/>
          <w:szCs w:val="20"/>
          <w:lang w:val="sl-SI"/>
        </w:rPr>
      </w:pPr>
    </w:p>
    <w:p w14:paraId="24F57933" w14:textId="77777777" w:rsidR="00B85AE7" w:rsidRPr="00987305" w:rsidRDefault="00B85AE7" w:rsidP="00B85AE7">
      <w:pPr>
        <w:spacing w:line="260" w:lineRule="exact"/>
        <w:rPr>
          <w:lang w:val="sl-SI"/>
        </w:rPr>
      </w:pPr>
      <w:r>
        <w:rPr>
          <w:lang w:val="sl-SI"/>
        </w:rPr>
        <w:t>Za sodelovanje se vam zahvaljujemo in vas lepo pozdravljamo.</w:t>
      </w:r>
    </w:p>
    <w:p w14:paraId="54E5EEAD" w14:textId="77777777" w:rsidR="009E1F5F" w:rsidRPr="00987305" w:rsidRDefault="009E1F5F" w:rsidP="008F2E35">
      <w:pPr>
        <w:spacing w:line="260" w:lineRule="exact"/>
        <w:rPr>
          <w:lang w:val="sl-SI"/>
        </w:rPr>
      </w:pPr>
    </w:p>
    <w:p w14:paraId="140246F4" w14:textId="77777777" w:rsidR="009E1F5F" w:rsidRDefault="009E1F5F" w:rsidP="008F2E35">
      <w:pPr>
        <w:tabs>
          <w:tab w:val="left" w:pos="6499"/>
        </w:tabs>
        <w:spacing w:line="260" w:lineRule="exact"/>
        <w:jc w:val="right"/>
        <w:rPr>
          <w:lang w:val="sl-SI"/>
        </w:rPr>
      </w:pPr>
      <w:r>
        <w:rPr>
          <w:lang w:val="sl-SI"/>
        </w:rPr>
        <w:t>mag. Valerija JELEN KOSI</w:t>
      </w:r>
    </w:p>
    <w:p w14:paraId="3668CBE5" w14:textId="77777777" w:rsidR="009E1F5F" w:rsidRDefault="009E1F5F" w:rsidP="008F2E35">
      <w:pPr>
        <w:spacing w:line="260" w:lineRule="exact"/>
        <w:jc w:val="both"/>
        <w:rPr>
          <w:lang w:val="sl-SI"/>
        </w:rPr>
      </w:pPr>
      <w:r>
        <w:rPr>
          <w:lang w:val="sl-SI"/>
        </w:rPr>
        <w:t xml:space="preserve">                                                                                                                  državna sekretarka</w:t>
      </w:r>
    </w:p>
    <w:p w14:paraId="39BB79EF" w14:textId="1F3BC934" w:rsidR="004241BA" w:rsidRDefault="004241BA" w:rsidP="008F2E35">
      <w:pPr>
        <w:spacing w:line="260" w:lineRule="exact"/>
        <w:rPr>
          <w:lang w:val="sl-SI"/>
        </w:rPr>
      </w:pPr>
    </w:p>
    <w:p w14:paraId="66606F5E" w14:textId="490170A1" w:rsidR="00A576B4" w:rsidRDefault="00A576B4" w:rsidP="008F2E35">
      <w:pPr>
        <w:spacing w:line="260" w:lineRule="exact"/>
        <w:rPr>
          <w:lang w:val="sl-SI"/>
        </w:rPr>
      </w:pPr>
    </w:p>
    <w:p w14:paraId="30BDDDD3" w14:textId="77777777" w:rsidR="00CC3BA0" w:rsidRDefault="00CC3BA0" w:rsidP="008F2E35">
      <w:pPr>
        <w:spacing w:line="260" w:lineRule="exact"/>
        <w:rPr>
          <w:lang w:val="sl-SI"/>
        </w:rPr>
      </w:pPr>
    </w:p>
    <w:p w14:paraId="05532062" w14:textId="21756C06" w:rsidR="00344ABB" w:rsidRPr="005251F7" w:rsidRDefault="00344ABB" w:rsidP="008F2E35">
      <w:pPr>
        <w:spacing w:line="260" w:lineRule="exact"/>
        <w:rPr>
          <w:b/>
          <w:bCs/>
          <w:lang w:val="sl-SI"/>
        </w:rPr>
      </w:pPr>
      <w:r w:rsidRPr="00BD6FA5">
        <w:rPr>
          <w:lang w:val="sl-SI"/>
        </w:rPr>
        <w:t>Prilog</w:t>
      </w:r>
      <w:r w:rsidR="009A35B7">
        <w:rPr>
          <w:lang w:val="sl-SI"/>
        </w:rPr>
        <w:t>a</w:t>
      </w:r>
      <w:r w:rsidRPr="00BD6FA5">
        <w:rPr>
          <w:lang w:val="sl-SI"/>
        </w:rPr>
        <w:t>:</w:t>
      </w:r>
      <w:r>
        <w:rPr>
          <w:lang w:val="sl-SI"/>
        </w:rPr>
        <w:t xml:space="preserve"> </w:t>
      </w:r>
    </w:p>
    <w:p w14:paraId="0DBC7F06" w14:textId="2332E152" w:rsidR="00344ABB" w:rsidRPr="009A35B7" w:rsidRDefault="00344ABB" w:rsidP="008F2E35">
      <w:pPr>
        <w:tabs>
          <w:tab w:val="left" w:pos="1701"/>
        </w:tabs>
        <w:spacing w:line="260" w:lineRule="exact"/>
        <w:jc w:val="both"/>
        <w:rPr>
          <w:szCs w:val="20"/>
          <w:lang w:val="sl-SI"/>
        </w:rPr>
      </w:pPr>
      <w:r>
        <w:rPr>
          <w:szCs w:val="20"/>
          <w:lang w:val="sl-SI"/>
        </w:rPr>
        <w:t xml:space="preserve">– gradivo predloga </w:t>
      </w:r>
      <w:r w:rsidR="009A35B7">
        <w:rPr>
          <w:lang w:val="sl-SI"/>
        </w:rPr>
        <w:t>Zakona o spremembah in dopolnitvah Zakona o sodnih izvedencih, sodnih cenilcih in sodnih tolmačih.</w:t>
      </w:r>
    </w:p>
    <w:p w14:paraId="6969282C" w14:textId="77777777" w:rsidR="00A576B4" w:rsidRDefault="00A576B4" w:rsidP="000E62F4">
      <w:pPr>
        <w:rPr>
          <w:lang w:val="sl-SI"/>
        </w:rPr>
      </w:pPr>
    </w:p>
    <w:p w14:paraId="3E6AC787" w14:textId="77777777" w:rsidR="00CC3BA0" w:rsidRDefault="00CC3BA0" w:rsidP="000E62F4">
      <w:pPr>
        <w:rPr>
          <w:lang w:val="sl-SI"/>
        </w:rPr>
      </w:pPr>
    </w:p>
    <w:p w14:paraId="6BCFFEB8" w14:textId="202B766C" w:rsidR="00A576B4" w:rsidRDefault="00A576B4" w:rsidP="000E62F4">
      <w:pPr>
        <w:rPr>
          <w:lang w:val="sl-SI"/>
        </w:rPr>
      </w:pPr>
      <w:r>
        <w:rPr>
          <w:lang w:val="sl-SI"/>
        </w:rPr>
        <w:t>Poslati:</w:t>
      </w:r>
    </w:p>
    <w:p w14:paraId="56575D0B" w14:textId="35739BFC" w:rsidR="00CC3BA0" w:rsidRDefault="00CC3BA0" w:rsidP="00A576B4">
      <w:pPr>
        <w:pStyle w:val="Odstavekseznama"/>
        <w:numPr>
          <w:ilvl w:val="0"/>
          <w:numId w:val="6"/>
        </w:numPr>
        <w:rPr>
          <w:lang w:val="sl-SI"/>
        </w:rPr>
      </w:pPr>
      <w:r>
        <w:rPr>
          <w:lang w:val="sl-SI"/>
        </w:rPr>
        <w:t>Služba Vlade Republike Slovenije za zakonodajo – IPP;</w:t>
      </w:r>
    </w:p>
    <w:p w14:paraId="63F216E3" w14:textId="77777777" w:rsidR="00CC3BA0" w:rsidRDefault="00CC3BA0" w:rsidP="00A576B4">
      <w:pPr>
        <w:pStyle w:val="Odstavekseznama"/>
        <w:numPr>
          <w:ilvl w:val="0"/>
          <w:numId w:val="6"/>
        </w:numPr>
        <w:rPr>
          <w:lang w:val="sl-SI"/>
        </w:rPr>
      </w:pPr>
      <w:r>
        <w:rPr>
          <w:lang w:val="sl-SI"/>
        </w:rPr>
        <w:t>Ministrstvo za finance – IPP;</w:t>
      </w:r>
    </w:p>
    <w:p w14:paraId="301F4A95" w14:textId="505BE8FD" w:rsidR="00CC3BA0" w:rsidRDefault="00CC3BA0" w:rsidP="00A576B4">
      <w:pPr>
        <w:pStyle w:val="Odstavekseznama"/>
        <w:numPr>
          <w:ilvl w:val="0"/>
          <w:numId w:val="6"/>
        </w:numPr>
        <w:rPr>
          <w:lang w:val="sl-SI"/>
        </w:rPr>
      </w:pPr>
      <w:r>
        <w:rPr>
          <w:lang w:val="sl-SI"/>
        </w:rPr>
        <w:t>Ministrstvo za javno upravo – IPP;</w:t>
      </w:r>
    </w:p>
    <w:p w14:paraId="710622E6" w14:textId="5558A634" w:rsidR="00CC3BA0" w:rsidRDefault="00CC3BA0" w:rsidP="00A576B4">
      <w:pPr>
        <w:pStyle w:val="Odstavekseznama"/>
        <w:numPr>
          <w:ilvl w:val="0"/>
          <w:numId w:val="6"/>
        </w:numPr>
        <w:rPr>
          <w:lang w:val="sl-SI"/>
        </w:rPr>
      </w:pPr>
      <w:r>
        <w:rPr>
          <w:lang w:val="sl-SI"/>
        </w:rPr>
        <w:t>Ministrstvo za zdravje – IPP;</w:t>
      </w:r>
    </w:p>
    <w:p w14:paraId="59998287" w14:textId="0D9A6F88" w:rsidR="00CC3BA0" w:rsidRDefault="00CC3BA0" w:rsidP="00A576B4">
      <w:pPr>
        <w:pStyle w:val="Odstavekseznama"/>
        <w:numPr>
          <w:ilvl w:val="0"/>
          <w:numId w:val="6"/>
        </w:numPr>
        <w:rPr>
          <w:lang w:val="sl-SI"/>
        </w:rPr>
      </w:pPr>
      <w:r>
        <w:rPr>
          <w:lang w:val="sl-SI"/>
        </w:rPr>
        <w:t>Ministrstvo za notranje zadeve – IPP;</w:t>
      </w:r>
    </w:p>
    <w:p w14:paraId="02F1DC71" w14:textId="77777777" w:rsidR="00CC3BA0" w:rsidRDefault="00CC3BA0" w:rsidP="00A576B4">
      <w:pPr>
        <w:pStyle w:val="Odstavekseznama"/>
        <w:numPr>
          <w:ilvl w:val="0"/>
          <w:numId w:val="6"/>
        </w:numPr>
        <w:rPr>
          <w:lang w:val="sl-SI"/>
        </w:rPr>
      </w:pPr>
      <w:r>
        <w:rPr>
          <w:lang w:val="sl-SI"/>
        </w:rPr>
        <w:t>Ministrstvo za vzgojo in izobraževanje – IPP;</w:t>
      </w:r>
    </w:p>
    <w:p w14:paraId="63BDD597" w14:textId="664FD857" w:rsidR="007D75CF" w:rsidRPr="00A576B4" w:rsidRDefault="00CC3BA0" w:rsidP="00A576B4">
      <w:pPr>
        <w:pStyle w:val="Odstavekseznama"/>
        <w:numPr>
          <w:ilvl w:val="0"/>
          <w:numId w:val="6"/>
        </w:numPr>
        <w:rPr>
          <w:lang w:val="sl-SI"/>
        </w:rPr>
      </w:pPr>
      <w:r>
        <w:rPr>
          <w:lang w:val="sl-SI"/>
        </w:rPr>
        <w:t>Ministrstvo za visoko šolstvo, znanost in inovacije – IPP.</w:t>
      </w:r>
      <w:r w:rsidR="000E62F4" w:rsidRPr="00A576B4">
        <w:rPr>
          <w:lang w:val="sl-SI"/>
        </w:rPr>
        <w:tab/>
      </w:r>
      <w:r w:rsidR="000E62F4" w:rsidRPr="00A576B4">
        <w:rPr>
          <w:lang w:val="sl-SI"/>
        </w:rPr>
        <w:tab/>
      </w:r>
      <w:r w:rsidR="000E62F4" w:rsidRPr="00A576B4">
        <w:rPr>
          <w:lang w:val="sl-SI"/>
        </w:rPr>
        <w:tab/>
      </w:r>
      <w:r w:rsidR="000E62F4" w:rsidRPr="00A576B4">
        <w:rPr>
          <w:lang w:val="sl-SI"/>
        </w:rPr>
        <w:tab/>
      </w:r>
      <w:r w:rsidR="000E62F4" w:rsidRPr="00A576B4">
        <w:rPr>
          <w:lang w:val="sl-SI"/>
        </w:rPr>
        <w:tab/>
      </w:r>
      <w:r w:rsidR="000E62F4" w:rsidRPr="00A576B4">
        <w:rPr>
          <w:lang w:val="sl-SI"/>
        </w:rPr>
        <w:tab/>
      </w:r>
    </w:p>
    <w:sectPr w:rsidR="007D75CF" w:rsidRPr="00A576B4" w:rsidSect="00030F8B">
      <w:headerReference w:type="default" r:id="rId8"/>
      <w:footerReference w:type="default" r:id="rId9"/>
      <w:headerReference w:type="first" r:id="rId10"/>
      <w:pgSz w:w="11900" w:h="16840" w:code="9"/>
      <w:pgMar w:top="1701" w:right="1701" w:bottom="1134" w:left="1701" w:header="153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00B718" w14:textId="77777777" w:rsidR="00067327" w:rsidRDefault="00067327">
      <w:r>
        <w:separator/>
      </w:r>
    </w:p>
  </w:endnote>
  <w:endnote w:type="continuationSeparator" w:id="0">
    <w:p w14:paraId="52AF78C0" w14:textId="77777777" w:rsidR="00067327" w:rsidRDefault="000673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B46F07" w14:textId="77777777" w:rsidR="00F72335" w:rsidRDefault="00F72335">
    <w:pPr>
      <w:pStyle w:val="Nog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</w:p>
  <w:p w14:paraId="47141E7C" w14:textId="77777777" w:rsidR="00F72335" w:rsidRDefault="00F72335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B7DFBF" w14:textId="77777777" w:rsidR="00067327" w:rsidRDefault="00067327">
      <w:r>
        <w:separator/>
      </w:r>
    </w:p>
  </w:footnote>
  <w:footnote w:type="continuationSeparator" w:id="0">
    <w:p w14:paraId="6E0ACBBA" w14:textId="77777777" w:rsidR="00067327" w:rsidRDefault="00067327">
      <w:r>
        <w:continuationSeparator/>
      </w:r>
    </w:p>
  </w:footnote>
  <w:footnote w:id="1">
    <w:p w14:paraId="05A0F15A" w14:textId="6D764BCC" w:rsidR="00532115" w:rsidRPr="00532115" w:rsidRDefault="00532115">
      <w:pPr>
        <w:pStyle w:val="Sprotnaopomba-besedilo"/>
        <w:rPr>
          <w:sz w:val="18"/>
          <w:szCs w:val="18"/>
          <w:lang w:val="sl-SI"/>
        </w:rPr>
      </w:pPr>
      <w:r w:rsidRPr="00532115">
        <w:rPr>
          <w:rStyle w:val="Sprotnaopomba-sklic"/>
          <w:sz w:val="18"/>
          <w:szCs w:val="18"/>
        </w:rPr>
        <w:footnoteRef/>
      </w:r>
      <w:r w:rsidRPr="00532115">
        <w:rPr>
          <w:sz w:val="18"/>
          <w:szCs w:val="18"/>
        </w:rPr>
        <w:t xml:space="preserve"> </w:t>
      </w:r>
      <w:proofErr w:type="spellStart"/>
      <w:r w:rsidRPr="00532115">
        <w:rPr>
          <w:rFonts w:cs="Arial"/>
          <w:color w:val="000000" w:themeColor="text1"/>
          <w:sz w:val="18"/>
          <w:szCs w:val="18"/>
          <w:shd w:val="clear" w:color="auto" w:fill="FFFFFF"/>
        </w:rPr>
        <w:t>Uradni</w:t>
      </w:r>
      <w:proofErr w:type="spellEnd"/>
      <w:r w:rsidRPr="00532115">
        <w:rPr>
          <w:rFonts w:cs="Arial"/>
          <w:color w:val="000000" w:themeColor="text1"/>
          <w:sz w:val="18"/>
          <w:szCs w:val="18"/>
          <w:shd w:val="clear" w:color="auto" w:fill="FFFFFF"/>
        </w:rPr>
        <w:t xml:space="preserve"> list RS, </w:t>
      </w:r>
      <w:proofErr w:type="spellStart"/>
      <w:r w:rsidRPr="00532115">
        <w:rPr>
          <w:rFonts w:cs="Arial"/>
          <w:color w:val="000000" w:themeColor="text1"/>
          <w:sz w:val="18"/>
          <w:szCs w:val="18"/>
          <w:shd w:val="clear" w:color="auto" w:fill="FFFFFF"/>
        </w:rPr>
        <w:t>št</w:t>
      </w:r>
      <w:proofErr w:type="spellEnd"/>
      <w:r w:rsidRPr="00532115">
        <w:rPr>
          <w:rFonts w:cs="Arial"/>
          <w:color w:val="000000" w:themeColor="text1"/>
          <w:sz w:val="18"/>
          <w:szCs w:val="18"/>
          <w:shd w:val="clear" w:color="auto" w:fill="FFFFFF"/>
        </w:rPr>
        <w:t xml:space="preserve">. 72/06 – </w:t>
      </w:r>
      <w:proofErr w:type="spellStart"/>
      <w:r w:rsidRPr="00532115">
        <w:rPr>
          <w:rFonts w:cs="Arial"/>
          <w:color w:val="000000" w:themeColor="text1"/>
          <w:sz w:val="18"/>
          <w:szCs w:val="18"/>
          <w:shd w:val="clear" w:color="auto" w:fill="FFFFFF"/>
        </w:rPr>
        <w:t>uradno</w:t>
      </w:r>
      <w:proofErr w:type="spellEnd"/>
      <w:r w:rsidRPr="00532115">
        <w:rPr>
          <w:rFonts w:cs="Arial"/>
          <w:color w:val="000000" w:themeColor="text1"/>
          <w:sz w:val="18"/>
          <w:szCs w:val="18"/>
          <w:shd w:val="clear" w:color="auto" w:fill="FFFFFF"/>
        </w:rPr>
        <w:t xml:space="preserve"> </w:t>
      </w:r>
      <w:proofErr w:type="spellStart"/>
      <w:r w:rsidRPr="00532115">
        <w:rPr>
          <w:rFonts w:cs="Arial"/>
          <w:color w:val="000000" w:themeColor="text1"/>
          <w:sz w:val="18"/>
          <w:szCs w:val="18"/>
          <w:shd w:val="clear" w:color="auto" w:fill="FFFFFF"/>
        </w:rPr>
        <w:t>prečiščeno</w:t>
      </w:r>
      <w:proofErr w:type="spellEnd"/>
      <w:r w:rsidRPr="00532115">
        <w:rPr>
          <w:rFonts w:cs="Arial"/>
          <w:color w:val="000000" w:themeColor="text1"/>
          <w:sz w:val="18"/>
          <w:szCs w:val="18"/>
          <w:shd w:val="clear" w:color="auto" w:fill="FFFFFF"/>
        </w:rPr>
        <w:t xml:space="preserve"> </w:t>
      </w:r>
      <w:proofErr w:type="spellStart"/>
      <w:r w:rsidRPr="00532115">
        <w:rPr>
          <w:rFonts w:cs="Arial"/>
          <w:color w:val="000000" w:themeColor="text1"/>
          <w:sz w:val="18"/>
          <w:szCs w:val="18"/>
          <w:shd w:val="clear" w:color="auto" w:fill="FFFFFF"/>
        </w:rPr>
        <w:t>besedilo</w:t>
      </w:r>
      <w:proofErr w:type="spellEnd"/>
      <w:r w:rsidRPr="00532115">
        <w:rPr>
          <w:rFonts w:cs="Arial"/>
          <w:color w:val="000000" w:themeColor="text1"/>
          <w:sz w:val="18"/>
          <w:szCs w:val="18"/>
          <w:shd w:val="clear" w:color="auto" w:fill="FFFFFF"/>
        </w:rPr>
        <w:t xml:space="preserve">, 114/06 – ZUTPG, 91/07, 76/08, 62/10 – ZUPJS, 87/11, 40/12 – ZUJF, 21/13 – ZUTD-A, 91/13, 99/13 – ZUPJS-C, 99/13 – </w:t>
      </w:r>
      <w:proofErr w:type="spellStart"/>
      <w:r w:rsidRPr="00532115">
        <w:rPr>
          <w:rFonts w:cs="Arial"/>
          <w:color w:val="000000" w:themeColor="text1"/>
          <w:sz w:val="18"/>
          <w:szCs w:val="18"/>
          <w:shd w:val="clear" w:color="auto" w:fill="FFFFFF"/>
        </w:rPr>
        <w:t>ZSVarPre</w:t>
      </w:r>
      <w:proofErr w:type="spellEnd"/>
      <w:r w:rsidRPr="00532115">
        <w:rPr>
          <w:rFonts w:cs="Arial"/>
          <w:color w:val="000000" w:themeColor="text1"/>
          <w:sz w:val="18"/>
          <w:szCs w:val="18"/>
          <w:shd w:val="clear" w:color="auto" w:fill="FFFFFF"/>
        </w:rPr>
        <w:t xml:space="preserve">-C, 111/13 – ZMEPIZ-1, 95/14 – ZUJF-C, 47/15 – ZZSDT, 61/17 – ZUPŠ, 64/17 – </w:t>
      </w:r>
      <w:proofErr w:type="spellStart"/>
      <w:r w:rsidRPr="00532115">
        <w:rPr>
          <w:rFonts w:cs="Arial"/>
          <w:color w:val="000000" w:themeColor="text1"/>
          <w:sz w:val="18"/>
          <w:szCs w:val="18"/>
          <w:shd w:val="clear" w:color="auto" w:fill="FFFFFF"/>
        </w:rPr>
        <w:t>ZZDej</w:t>
      </w:r>
      <w:proofErr w:type="spellEnd"/>
      <w:r w:rsidRPr="00532115">
        <w:rPr>
          <w:rFonts w:cs="Arial"/>
          <w:color w:val="000000" w:themeColor="text1"/>
          <w:sz w:val="18"/>
          <w:szCs w:val="18"/>
          <w:shd w:val="clear" w:color="auto" w:fill="FFFFFF"/>
        </w:rPr>
        <w:t xml:space="preserve">-K, 36/19, 189/20 – ZFRO, 51/21, 159/21, 196/21 – </w:t>
      </w:r>
      <w:proofErr w:type="spellStart"/>
      <w:r w:rsidRPr="00532115">
        <w:rPr>
          <w:rFonts w:cs="Arial"/>
          <w:color w:val="000000" w:themeColor="text1"/>
          <w:sz w:val="18"/>
          <w:szCs w:val="18"/>
          <w:shd w:val="clear" w:color="auto" w:fill="FFFFFF"/>
        </w:rPr>
        <w:t>ZDOsk</w:t>
      </w:r>
      <w:proofErr w:type="spellEnd"/>
      <w:r w:rsidRPr="00532115">
        <w:rPr>
          <w:rFonts w:cs="Arial"/>
          <w:color w:val="000000" w:themeColor="text1"/>
          <w:sz w:val="18"/>
          <w:szCs w:val="18"/>
          <w:shd w:val="clear" w:color="auto" w:fill="FFFFFF"/>
        </w:rPr>
        <w:t>, 15/22, 43/22, 100/22 – ZNUZSZS, 141/22 – ZNUNBZ, 40/23 – ZČmIS-1 in 78/23.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44A37C" w14:textId="77777777" w:rsidR="002A2B69" w:rsidRPr="00110CBD" w:rsidRDefault="002A2B69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567"/>
    </w:tblGrid>
    <w:tr w:rsidR="002A2B69" w:rsidRPr="008F3500" w14:paraId="4A2871B9" w14:textId="77777777">
      <w:trPr>
        <w:cantSplit/>
        <w:trHeight w:hRule="exact" w:val="847"/>
      </w:trPr>
      <w:tc>
        <w:tcPr>
          <w:tcW w:w="567" w:type="dxa"/>
        </w:tcPr>
        <w:p w14:paraId="28727613" w14:textId="0C515DA5" w:rsidR="002A2B69" w:rsidRPr="008F3500" w:rsidRDefault="00586B17" w:rsidP="00D248DE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  <w:lang w:val="sl-SI"/>
            </w:rPr>
          </w:pPr>
          <w:r>
            <w:rPr>
              <w:noProof/>
              <w:lang w:val="sl-SI" w:eastAsia="sl-SI"/>
            </w:rPr>
            <mc:AlternateContent>
              <mc:Choice Requires="wps">
                <w:drawing>
                  <wp:anchor distT="0" distB="0" distL="114300" distR="114300" simplePos="0" relativeHeight="251657216" behindDoc="0" locked="0" layoutInCell="0" allowOverlap="1" wp14:anchorId="4F9AB053" wp14:editId="73A7ED8E">
                    <wp:simplePos x="0" y="0"/>
                    <wp:positionH relativeFrom="column">
                      <wp:posOffset>29845</wp:posOffset>
                    </wp:positionH>
                    <wp:positionV relativeFrom="page">
                      <wp:posOffset>3600450</wp:posOffset>
                    </wp:positionV>
                    <wp:extent cx="215900" cy="0"/>
                    <wp:effectExtent l="10795" t="9525" r="11430" b="9525"/>
                    <wp:wrapNone/>
                    <wp:docPr id="1" name="AutoShape 1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>
                              <a:off x="0" y="0"/>
                              <a:ext cx="215900" cy="0"/>
                            </a:xfrm>
                            <a:prstGeom prst="straightConnector1">
                              <a:avLst/>
                            </a:prstGeom>
                            <a:noFill/>
                            <a:ln w="6350">
                              <a:solidFill>
                                <a:srgbClr val="529DBA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3532ABCB"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AutoShape 12" o:spid="_x0000_s1026" type="#_x0000_t32" style="position:absolute;margin-left:2.35pt;margin-top:283.5pt;width:17pt;height:0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" o:allowincell="f" strokecolor="#529dba" strokeweight=".5pt">
                    <w10:wrap anchory="page"/>
                  </v:shape>
                </w:pict>
              </mc:Fallback>
            </mc:AlternateContent>
          </w:r>
        </w:p>
      </w:tc>
    </w:tr>
  </w:tbl>
  <w:p w14:paraId="0C9F903D" w14:textId="77777777" w:rsidR="00A0589E" w:rsidRDefault="00A0589E" w:rsidP="00D3476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</w:p>
  <w:p w14:paraId="606D3951" w14:textId="3CA17149" w:rsidR="00D34769" w:rsidRPr="00067327" w:rsidRDefault="00586B17" w:rsidP="00D3476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sz w:val="16"/>
        <w:szCs w:val="16"/>
        <w:lang w:val="sl-SI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7C6B4587" wp14:editId="07B4C2CA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4321810" cy="972185"/>
          <wp:effectExtent l="0" t="0" r="0" b="0"/>
          <wp:wrapSquare wrapText="bothSides"/>
          <wp:docPr id="20" name="Slika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21810" cy="9721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30F8B">
      <w:rPr>
        <w:rFonts w:cs="Arial"/>
        <w:sz w:val="16"/>
        <w:lang w:val="sl-SI"/>
      </w:rPr>
      <w:t xml:space="preserve">Župančičeva </w:t>
    </w:r>
    <w:r w:rsidR="00A0589E">
      <w:rPr>
        <w:rFonts w:cs="Arial"/>
        <w:sz w:val="16"/>
        <w:lang w:val="sl-SI"/>
      </w:rPr>
      <w:t xml:space="preserve">ulica </w:t>
    </w:r>
    <w:r w:rsidR="00030F8B">
      <w:rPr>
        <w:rFonts w:cs="Arial"/>
        <w:sz w:val="16"/>
        <w:lang w:val="sl-SI"/>
      </w:rPr>
      <w:t>3</w:t>
    </w:r>
    <w:r w:rsidR="00A770A6" w:rsidRPr="008F3500">
      <w:rPr>
        <w:rFonts w:cs="Arial"/>
        <w:sz w:val="16"/>
        <w:lang w:val="sl-SI"/>
      </w:rPr>
      <w:t xml:space="preserve">, </w:t>
    </w:r>
    <w:r w:rsidR="00030F8B">
      <w:rPr>
        <w:rFonts w:cs="Arial"/>
        <w:sz w:val="16"/>
        <w:lang w:val="sl-SI"/>
      </w:rPr>
      <w:t>1000 Ljubljana</w:t>
    </w:r>
    <w:r w:rsidR="00A770A6" w:rsidRPr="008F3500">
      <w:rPr>
        <w:rFonts w:cs="Arial"/>
        <w:sz w:val="16"/>
        <w:lang w:val="sl-SI"/>
      </w:rPr>
      <w:tab/>
    </w:r>
    <w:r w:rsidR="00A0589E" w:rsidRPr="00067327">
      <w:rPr>
        <w:sz w:val="16"/>
        <w:szCs w:val="16"/>
        <w:lang w:val="sl-SI"/>
      </w:rPr>
      <w:t xml:space="preserve">T: </w:t>
    </w:r>
    <w:r w:rsidR="00D34769" w:rsidRPr="00067327">
      <w:rPr>
        <w:sz w:val="16"/>
        <w:szCs w:val="16"/>
        <w:lang w:val="sl-SI"/>
      </w:rPr>
      <w:t xml:space="preserve">01 </w:t>
    </w:r>
    <w:r w:rsidR="00D34769" w:rsidRPr="00D34769">
      <w:rPr>
        <w:rFonts w:cs="Arial"/>
        <w:sz w:val="16"/>
        <w:lang w:val="sl-SI"/>
      </w:rPr>
      <w:t>369</w:t>
    </w:r>
    <w:r w:rsidR="00D34769" w:rsidRPr="00067327">
      <w:rPr>
        <w:sz w:val="16"/>
        <w:szCs w:val="16"/>
        <w:lang w:val="sl-SI"/>
      </w:rPr>
      <w:t xml:space="preserve"> 53</w:t>
    </w:r>
    <w:r w:rsidR="00A0589E" w:rsidRPr="00067327">
      <w:rPr>
        <w:sz w:val="16"/>
        <w:szCs w:val="16"/>
        <w:lang w:val="sl-SI"/>
      </w:rPr>
      <w:t xml:space="preserve"> </w:t>
    </w:r>
    <w:r w:rsidR="00D34769" w:rsidRPr="00067327">
      <w:rPr>
        <w:sz w:val="16"/>
        <w:szCs w:val="16"/>
        <w:lang w:val="sl-SI"/>
      </w:rPr>
      <w:t>42</w:t>
    </w:r>
  </w:p>
  <w:p w14:paraId="593CCB5D" w14:textId="77777777" w:rsidR="00A770A6" w:rsidRPr="00D34769" w:rsidRDefault="00A770A6" w:rsidP="00D3476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szCs w:val="16"/>
        <w:lang w:val="sl-SI"/>
      </w:rPr>
    </w:pPr>
    <w:r w:rsidRPr="00D34769">
      <w:rPr>
        <w:rFonts w:cs="Arial"/>
        <w:sz w:val="16"/>
        <w:szCs w:val="16"/>
        <w:lang w:val="sl-SI"/>
      </w:rPr>
      <w:tab/>
    </w:r>
    <w:r w:rsidR="00D34769" w:rsidRPr="00067327">
      <w:rPr>
        <w:sz w:val="16"/>
        <w:szCs w:val="16"/>
        <w:lang w:val="sl-SI"/>
      </w:rPr>
      <w:t>F: 01 369 57</w:t>
    </w:r>
    <w:r w:rsidR="00A0589E" w:rsidRPr="00067327">
      <w:rPr>
        <w:sz w:val="16"/>
        <w:szCs w:val="16"/>
        <w:lang w:val="sl-SI"/>
      </w:rPr>
      <w:t xml:space="preserve"> </w:t>
    </w:r>
    <w:r w:rsidR="00D34769" w:rsidRPr="00067327">
      <w:rPr>
        <w:sz w:val="16"/>
        <w:szCs w:val="16"/>
        <w:lang w:val="sl-SI"/>
      </w:rPr>
      <w:t>83</w:t>
    </w:r>
  </w:p>
  <w:p w14:paraId="0C52A10E" w14:textId="77777777"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030F8B">
      <w:rPr>
        <w:rFonts w:cs="Arial"/>
        <w:sz w:val="16"/>
        <w:lang w:val="sl-SI"/>
      </w:rPr>
      <w:t>gp.mp@gov.si</w:t>
    </w:r>
  </w:p>
  <w:p w14:paraId="58F949A3" w14:textId="77777777" w:rsidR="00A770A6" w:rsidRDefault="00A770A6" w:rsidP="00F622D9">
    <w:pPr>
      <w:pStyle w:val="Glava"/>
      <w:tabs>
        <w:tab w:val="clear" w:pos="4320"/>
        <w:tab w:val="clear" w:pos="8640"/>
        <w:tab w:val="left" w:pos="546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 w:rsidR="00F622D9">
      <w:rPr>
        <w:rFonts w:cs="Arial"/>
        <w:sz w:val="16"/>
        <w:lang w:val="sl-SI"/>
      </w:rPr>
      <w:tab/>
    </w:r>
    <w:r w:rsidR="00250208" w:rsidRPr="00A0589E">
      <w:rPr>
        <w:rFonts w:cs="Arial"/>
        <w:sz w:val="16"/>
        <w:lang w:val="sl-SI"/>
      </w:rPr>
      <w:t>www.mp.gov.si</w:t>
    </w:r>
  </w:p>
  <w:p w14:paraId="6E8ACADA" w14:textId="77777777" w:rsidR="00F622D9" w:rsidRDefault="00F622D9" w:rsidP="00F622D9">
    <w:pPr>
      <w:pStyle w:val="Glava"/>
      <w:tabs>
        <w:tab w:val="clear" w:pos="4320"/>
        <w:tab w:val="clear" w:pos="8640"/>
        <w:tab w:val="left" w:pos="546"/>
        <w:tab w:val="left" w:pos="5112"/>
      </w:tabs>
      <w:spacing w:line="240" w:lineRule="exact"/>
      <w:rPr>
        <w:rFonts w:cs="Arial"/>
        <w:sz w:val="16"/>
        <w:lang w:val="sl-SI"/>
      </w:rPr>
    </w:pPr>
  </w:p>
  <w:p w14:paraId="616D97DE" w14:textId="78A290CF" w:rsidR="00F622D9" w:rsidRDefault="00F622D9" w:rsidP="00F622D9">
    <w:pPr>
      <w:pStyle w:val="Glava"/>
      <w:tabs>
        <w:tab w:val="clear" w:pos="4320"/>
        <w:tab w:val="clear" w:pos="8640"/>
        <w:tab w:val="left" w:pos="546"/>
        <w:tab w:val="left" w:pos="5112"/>
      </w:tabs>
      <w:spacing w:line="240" w:lineRule="exact"/>
      <w:rPr>
        <w:rFonts w:cs="Arial"/>
        <w:sz w:val="16"/>
        <w:lang w:val="sl-SI"/>
      </w:rPr>
    </w:pPr>
  </w:p>
  <w:p w14:paraId="0F9A58B4" w14:textId="2F499C7A" w:rsidR="006D1AF6" w:rsidRDefault="006D1AF6" w:rsidP="00F622D9">
    <w:pPr>
      <w:pStyle w:val="Glava"/>
      <w:tabs>
        <w:tab w:val="clear" w:pos="4320"/>
        <w:tab w:val="clear" w:pos="8640"/>
        <w:tab w:val="left" w:pos="546"/>
        <w:tab w:val="left" w:pos="5112"/>
      </w:tabs>
      <w:spacing w:line="240" w:lineRule="exact"/>
      <w:rPr>
        <w:rFonts w:cs="Arial"/>
        <w:sz w:val="16"/>
        <w:lang w:val="sl-SI"/>
      </w:rPr>
    </w:pPr>
  </w:p>
  <w:p w14:paraId="3604B8CE" w14:textId="77777777" w:rsidR="006D1AF6" w:rsidRDefault="006D1AF6" w:rsidP="00F622D9">
    <w:pPr>
      <w:pStyle w:val="Glava"/>
      <w:tabs>
        <w:tab w:val="clear" w:pos="4320"/>
        <w:tab w:val="clear" w:pos="8640"/>
        <w:tab w:val="left" w:pos="546"/>
        <w:tab w:val="left" w:pos="5112"/>
      </w:tabs>
      <w:spacing w:line="240" w:lineRule="exact"/>
      <w:rPr>
        <w:rFonts w:cs="Arial"/>
        <w:sz w:val="16"/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4D059F9"/>
    <w:multiLevelType w:val="hybridMultilevel"/>
    <w:tmpl w:val="E7AA2090"/>
    <w:lvl w:ilvl="0" w:tplc="F31E86E8">
      <w:start w:val="2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12156566">
    <w:abstractNumId w:val="5"/>
  </w:num>
  <w:num w:numId="2" w16cid:durableId="1906257337">
    <w:abstractNumId w:val="2"/>
  </w:num>
  <w:num w:numId="3" w16cid:durableId="1507673478">
    <w:abstractNumId w:val="4"/>
  </w:num>
  <w:num w:numId="4" w16cid:durableId="1722635752">
    <w:abstractNumId w:val="0"/>
  </w:num>
  <w:num w:numId="5" w16cid:durableId="1828672374">
    <w:abstractNumId w:val="1"/>
  </w:num>
  <w:num w:numId="6" w16cid:durableId="142602953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2050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7327"/>
    <w:rsid w:val="00023A88"/>
    <w:rsid w:val="00030F8B"/>
    <w:rsid w:val="00036C8C"/>
    <w:rsid w:val="00037F5D"/>
    <w:rsid w:val="00053579"/>
    <w:rsid w:val="00067327"/>
    <w:rsid w:val="00083437"/>
    <w:rsid w:val="0009790F"/>
    <w:rsid w:val="000A0074"/>
    <w:rsid w:val="000A7238"/>
    <w:rsid w:val="000E49B8"/>
    <w:rsid w:val="000E62F4"/>
    <w:rsid w:val="001357B2"/>
    <w:rsid w:val="00171CD7"/>
    <w:rsid w:val="0017478F"/>
    <w:rsid w:val="001865D7"/>
    <w:rsid w:val="001C497B"/>
    <w:rsid w:val="00202A77"/>
    <w:rsid w:val="00250208"/>
    <w:rsid w:val="00271CE5"/>
    <w:rsid w:val="002813C1"/>
    <w:rsid w:val="00282020"/>
    <w:rsid w:val="002A2B69"/>
    <w:rsid w:val="002C0B78"/>
    <w:rsid w:val="00344ABB"/>
    <w:rsid w:val="00354BBD"/>
    <w:rsid w:val="003636BF"/>
    <w:rsid w:val="0036406A"/>
    <w:rsid w:val="003643E6"/>
    <w:rsid w:val="0036650C"/>
    <w:rsid w:val="00371442"/>
    <w:rsid w:val="003845B4"/>
    <w:rsid w:val="00386ACE"/>
    <w:rsid w:val="00387540"/>
    <w:rsid w:val="00387B1A"/>
    <w:rsid w:val="00391AFF"/>
    <w:rsid w:val="003C5EE5"/>
    <w:rsid w:val="003E1C74"/>
    <w:rsid w:val="004241BA"/>
    <w:rsid w:val="0043260D"/>
    <w:rsid w:val="004408E1"/>
    <w:rsid w:val="004657EE"/>
    <w:rsid w:val="00496086"/>
    <w:rsid w:val="004A436A"/>
    <w:rsid w:val="004B70EF"/>
    <w:rsid w:val="004F232C"/>
    <w:rsid w:val="00526246"/>
    <w:rsid w:val="00532115"/>
    <w:rsid w:val="00532564"/>
    <w:rsid w:val="00544D21"/>
    <w:rsid w:val="00567106"/>
    <w:rsid w:val="00586B17"/>
    <w:rsid w:val="005C5015"/>
    <w:rsid w:val="005E1D3C"/>
    <w:rsid w:val="00612463"/>
    <w:rsid w:val="00625AE6"/>
    <w:rsid w:val="00632253"/>
    <w:rsid w:val="00642714"/>
    <w:rsid w:val="006455CE"/>
    <w:rsid w:val="00655841"/>
    <w:rsid w:val="006A28C8"/>
    <w:rsid w:val="006D1AF6"/>
    <w:rsid w:val="006F0ABA"/>
    <w:rsid w:val="00733017"/>
    <w:rsid w:val="00734F47"/>
    <w:rsid w:val="007359FE"/>
    <w:rsid w:val="00742478"/>
    <w:rsid w:val="00746492"/>
    <w:rsid w:val="00766B2F"/>
    <w:rsid w:val="00783310"/>
    <w:rsid w:val="007A4A6D"/>
    <w:rsid w:val="007D1BCF"/>
    <w:rsid w:val="007D75CF"/>
    <w:rsid w:val="007E0440"/>
    <w:rsid w:val="007E6DC5"/>
    <w:rsid w:val="00801221"/>
    <w:rsid w:val="0088043C"/>
    <w:rsid w:val="00884889"/>
    <w:rsid w:val="008906C9"/>
    <w:rsid w:val="008A319E"/>
    <w:rsid w:val="008C4860"/>
    <w:rsid w:val="008C5738"/>
    <w:rsid w:val="008D04F0"/>
    <w:rsid w:val="008D3301"/>
    <w:rsid w:val="008F2E35"/>
    <w:rsid w:val="008F3500"/>
    <w:rsid w:val="00924E3C"/>
    <w:rsid w:val="00947DEF"/>
    <w:rsid w:val="00955FA5"/>
    <w:rsid w:val="009612BB"/>
    <w:rsid w:val="00987305"/>
    <w:rsid w:val="009A35B7"/>
    <w:rsid w:val="009C740A"/>
    <w:rsid w:val="009D2AD8"/>
    <w:rsid w:val="009D6488"/>
    <w:rsid w:val="009E1F5F"/>
    <w:rsid w:val="00A0589E"/>
    <w:rsid w:val="00A125C5"/>
    <w:rsid w:val="00A2451C"/>
    <w:rsid w:val="00A576B4"/>
    <w:rsid w:val="00A65EE7"/>
    <w:rsid w:val="00A70133"/>
    <w:rsid w:val="00A770A6"/>
    <w:rsid w:val="00A813B1"/>
    <w:rsid w:val="00A97D3C"/>
    <w:rsid w:val="00AB36C4"/>
    <w:rsid w:val="00AC32B2"/>
    <w:rsid w:val="00AC7353"/>
    <w:rsid w:val="00AE1984"/>
    <w:rsid w:val="00B17141"/>
    <w:rsid w:val="00B25C66"/>
    <w:rsid w:val="00B31575"/>
    <w:rsid w:val="00B74502"/>
    <w:rsid w:val="00B8547D"/>
    <w:rsid w:val="00B85AE7"/>
    <w:rsid w:val="00BC0482"/>
    <w:rsid w:val="00C16F3B"/>
    <w:rsid w:val="00C250D5"/>
    <w:rsid w:val="00C267C6"/>
    <w:rsid w:val="00C35666"/>
    <w:rsid w:val="00C5599A"/>
    <w:rsid w:val="00C5607B"/>
    <w:rsid w:val="00C92898"/>
    <w:rsid w:val="00CA4340"/>
    <w:rsid w:val="00CC33F8"/>
    <w:rsid w:val="00CC3BA0"/>
    <w:rsid w:val="00CE5238"/>
    <w:rsid w:val="00CE7514"/>
    <w:rsid w:val="00CF58F7"/>
    <w:rsid w:val="00D2070D"/>
    <w:rsid w:val="00D248DE"/>
    <w:rsid w:val="00D34769"/>
    <w:rsid w:val="00D679F4"/>
    <w:rsid w:val="00D724AA"/>
    <w:rsid w:val="00D72518"/>
    <w:rsid w:val="00D834BD"/>
    <w:rsid w:val="00D8542D"/>
    <w:rsid w:val="00D979BD"/>
    <w:rsid w:val="00DC6A71"/>
    <w:rsid w:val="00E0357D"/>
    <w:rsid w:val="00E60D2C"/>
    <w:rsid w:val="00E71D90"/>
    <w:rsid w:val="00E82BD5"/>
    <w:rsid w:val="00ED1C3E"/>
    <w:rsid w:val="00F240BB"/>
    <w:rsid w:val="00F45249"/>
    <w:rsid w:val="00F45A02"/>
    <w:rsid w:val="00F57FED"/>
    <w:rsid w:val="00F622D9"/>
    <w:rsid w:val="00F72335"/>
    <w:rsid w:val="00FC36E5"/>
    <w:rsid w:val="00FD1F7A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,#529dba"/>
    </o:shapedefaults>
    <o:shapelayout v:ext="edit">
      <o:idmap v:ext="edit" data="2"/>
    </o:shapelayout>
  </w:shapeDefaults>
  <w:doNotEmbedSmartTags/>
  <w:decimalSymbol w:val=","/>
  <w:listSeparator w:val=";"/>
  <w14:docId w14:val="40B34E77"/>
  <w15:chartTrackingRefBased/>
  <w15:docId w15:val="{202F8F49-B031-4889-A757-5E8C572FBF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0E62F4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Besedilooblaka">
    <w:name w:val="Balloon Text"/>
    <w:basedOn w:val="Navaden"/>
    <w:link w:val="BesedilooblakaZnak"/>
    <w:rsid w:val="00E71D9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rsid w:val="00E71D90"/>
    <w:rPr>
      <w:rFonts w:ascii="Tahoma" w:hAnsi="Tahoma" w:cs="Tahoma"/>
      <w:sz w:val="16"/>
      <w:szCs w:val="16"/>
      <w:lang w:val="en-US" w:eastAsia="en-US"/>
    </w:rPr>
  </w:style>
  <w:style w:type="character" w:customStyle="1" w:styleId="NogaZnak">
    <w:name w:val="Noga Znak"/>
    <w:link w:val="Noga"/>
    <w:uiPriority w:val="99"/>
    <w:rsid w:val="00F72335"/>
    <w:rPr>
      <w:rFonts w:ascii="Arial" w:hAnsi="Arial"/>
      <w:szCs w:val="24"/>
      <w:lang w:val="en-US" w:eastAsia="en-US"/>
    </w:rPr>
  </w:style>
  <w:style w:type="character" w:styleId="SledenaHiperpovezava">
    <w:name w:val="FollowedHyperlink"/>
    <w:rsid w:val="00F622D9"/>
    <w:rPr>
      <w:color w:val="800080"/>
      <w:u w:val="single"/>
    </w:rPr>
  </w:style>
  <w:style w:type="paragraph" w:customStyle="1" w:styleId="alineazaodstavkom">
    <w:name w:val="alineazaodstavkom"/>
    <w:basedOn w:val="Navaden"/>
    <w:rsid w:val="00067327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character" w:styleId="Nerazreenaomemba">
    <w:name w:val="Unresolved Mention"/>
    <w:basedOn w:val="Privzetapisavaodstavka"/>
    <w:uiPriority w:val="99"/>
    <w:semiHidden/>
    <w:unhideWhenUsed/>
    <w:rsid w:val="00C16F3B"/>
    <w:rPr>
      <w:color w:val="605E5C"/>
      <w:shd w:val="clear" w:color="auto" w:fill="E1DFDD"/>
    </w:rPr>
  </w:style>
  <w:style w:type="paragraph" w:customStyle="1" w:styleId="gmail-odstavek">
    <w:name w:val="gmail-odstavek"/>
    <w:basedOn w:val="Navaden"/>
    <w:rsid w:val="00E82BD5"/>
    <w:pPr>
      <w:spacing w:before="100" w:beforeAutospacing="1" w:after="100" w:afterAutospacing="1" w:line="240" w:lineRule="auto"/>
    </w:pPr>
    <w:rPr>
      <w:rFonts w:ascii="Calibri" w:eastAsiaTheme="minorHAnsi" w:hAnsi="Calibri" w:cs="Calibri"/>
      <w:sz w:val="22"/>
      <w:szCs w:val="22"/>
      <w:lang w:val="sl-SI" w:eastAsia="sl-SI"/>
    </w:rPr>
  </w:style>
  <w:style w:type="paragraph" w:styleId="Odstavekseznama">
    <w:name w:val="List Paragraph"/>
    <w:basedOn w:val="Navaden"/>
    <w:uiPriority w:val="34"/>
    <w:qFormat/>
    <w:rsid w:val="00A576B4"/>
    <w:pPr>
      <w:ind w:left="720"/>
      <w:contextualSpacing/>
    </w:pPr>
  </w:style>
  <w:style w:type="paragraph" w:styleId="Sprotnaopomba-besedilo">
    <w:name w:val="footnote text"/>
    <w:basedOn w:val="Navaden"/>
    <w:link w:val="Sprotnaopomba-besediloZnak"/>
    <w:rsid w:val="00532115"/>
    <w:pPr>
      <w:spacing w:line="240" w:lineRule="auto"/>
    </w:pPr>
    <w:rPr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532115"/>
    <w:rPr>
      <w:rFonts w:ascii="Arial" w:hAnsi="Arial"/>
      <w:lang w:val="en-US" w:eastAsia="en-US"/>
    </w:rPr>
  </w:style>
  <w:style w:type="character" w:styleId="Sprotnaopomba-sklic">
    <w:name w:val="footnote reference"/>
    <w:basedOn w:val="Privzetapisavaodstavka"/>
    <w:rsid w:val="0053211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607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1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59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19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65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9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ad.sigov.si\DAT\MP\PREDLOGE\Glave%20ministrstva\0_MP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5F5416F2-783A-4D28-B692-BA6E35B3D9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0_MP</Template>
  <TotalTime>1</TotalTime>
  <Pages>2</Pages>
  <Words>332</Words>
  <Characters>2148</Characters>
  <Application>Microsoft Office Word</Application>
  <DocSecurity>0</DocSecurity>
  <Lines>17</Lines>
  <Paragraphs>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 </vt:lpstr>
    </vt:vector>
  </TitlesOfParts>
  <Company>Indea d.o.o.</Company>
  <LinksUpToDate>false</LinksUpToDate>
  <CharactersWithSpaces>2476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Marija Atelšek</dc:creator>
  <cp:keywords/>
  <cp:lastModifiedBy>Tina Rozman</cp:lastModifiedBy>
  <cp:revision>5</cp:revision>
  <cp:lastPrinted>2010-07-16T07:41:00Z</cp:lastPrinted>
  <dcterms:created xsi:type="dcterms:W3CDTF">2023-10-26T08:39:00Z</dcterms:created>
  <dcterms:modified xsi:type="dcterms:W3CDTF">2023-10-26T08:40:00Z</dcterms:modified>
</cp:coreProperties>
</file>