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055F99" w14:textId="77777777" w:rsidR="004021C1" w:rsidRDefault="003A7D41" w:rsidP="003A7D41">
      <w:pPr>
        <w:spacing w:after="0" w:line="276" w:lineRule="auto"/>
        <w:jc w:val="both"/>
        <w:rPr>
          <w:rFonts w:ascii="Arial" w:eastAsia="Times New Roman" w:hAnsi="Arial" w:cs="Arial"/>
          <w:b/>
          <w:sz w:val="20"/>
          <w:szCs w:val="20"/>
        </w:rPr>
      </w:pPr>
      <w:r>
        <w:rPr>
          <w:rFonts w:ascii="Arial" w:eastAsia="Times New Roman" w:hAnsi="Arial" w:cs="Arial"/>
          <w:b/>
          <w:sz w:val="20"/>
          <w:szCs w:val="20"/>
        </w:rPr>
        <w:fldChar w:fldCharType="begin"/>
      </w:r>
      <w:r>
        <w:rPr>
          <w:rFonts w:ascii="Arial" w:eastAsia="Times New Roman" w:hAnsi="Arial" w:cs="Arial"/>
          <w:b/>
          <w:sz w:val="20"/>
          <w:szCs w:val="20"/>
        </w:rPr>
        <w:instrText xml:space="preserve"> HYPERLINK "http://www.pisrs.si/Pis.web/npb/2021-01-3537-2015-01-1759-npb9-p8.pdf" </w:instrText>
      </w:r>
      <w:r>
        <w:rPr>
          <w:rFonts w:ascii="Arial" w:eastAsia="Times New Roman" w:hAnsi="Arial" w:cs="Arial"/>
          <w:b/>
          <w:sz w:val="20"/>
          <w:szCs w:val="20"/>
        </w:rPr>
        <w:fldChar w:fldCharType="separate"/>
      </w:r>
      <w:r w:rsidR="004021C1">
        <w:rPr>
          <w:rFonts w:ascii="Arial" w:eastAsia="Times New Roman" w:hAnsi="Arial" w:cs="Arial"/>
          <w:b/>
          <w:sz w:val="20"/>
          <w:szCs w:val="20"/>
        </w:rPr>
        <w:t>Priloga 2</w:t>
      </w:r>
    </w:p>
    <w:p w14:paraId="6117E1DF" w14:textId="77777777" w:rsidR="004021C1" w:rsidRDefault="004021C1" w:rsidP="003A7D41">
      <w:pPr>
        <w:spacing w:after="0" w:line="276" w:lineRule="auto"/>
        <w:jc w:val="both"/>
        <w:rPr>
          <w:rFonts w:ascii="Arial" w:eastAsia="Times New Roman" w:hAnsi="Arial" w:cs="Arial"/>
          <w:b/>
          <w:sz w:val="20"/>
          <w:szCs w:val="20"/>
        </w:rPr>
      </w:pPr>
    </w:p>
    <w:p w14:paraId="28FA176D" w14:textId="57B2A4AB" w:rsidR="003A7D41" w:rsidRPr="00095FE8" w:rsidRDefault="003A7D41" w:rsidP="003A7D41">
      <w:pPr>
        <w:spacing w:after="0" w:line="276" w:lineRule="auto"/>
        <w:jc w:val="both"/>
        <w:rPr>
          <w:rFonts w:ascii="Arial" w:eastAsia="Times New Roman" w:hAnsi="Arial" w:cs="Arial"/>
          <w:b/>
          <w:sz w:val="20"/>
          <w:szCs w:val="20"/>
        </w:rPr>
      </w:pPr>
      <w:r w:rsidRPr="00095FE8">
        <w:rPr>
          <w:rFonts w:ascii="Arial" w:eastAsia="Times New Roman" w:hAnsi="Arial" w:cs="Arial"/>
          <w:b/>
          <w:sz w:val="20"/>
          <w:szCs w:val="20"/>
        </w:rPr>
        <w:t>Sestavine vlog</w:t>
      </w:r>
      <w:r w:rsidR="001440D5">
        <w:rPr>
          <w:rFonts w:ascii="Arial" w:eastAsia="Times New Roman" w:hAnsi="Arial" w:cs="Arial"/>
          <w:b/>
          <w:sz w:val="20"/>
          <w:szCs w:val="20"/>
        </w:rPr>
        <w:t xml:space="preserve"> in</w:t>
      </w:r>
      <w:bookmarkStart w:id="0" w:name="_GoBack"/>
      <w:bookmarkEnd w:id="0"/>
      <w:r w:rsidRPr="00095FE8">
        <w:rPr>
          <w:rFonts w:ascii="Arial" w:eastAsia="Times New Roman" w:hAnsi="Arial" w:cs="Arial"/>
          <w:b/>
          <w:sz w:val="20"/>
          <w:szCs w:val="20"/>
        </w:rPr>
        <w:t xml:space="preserve"> zahtevkov za izplačilo</w:t>
      </w:r>
      <w:r>
        <w:rPr>
          <w:rFonts w:ascii="Arial" w:eastAsia="Times New Roman" w:hAnsi="Arial" w:cs="Arial"/>
          <w:b/>
          <w:sz w:val="20"/>
          <w:szCs w:val="20"/>
        </w:rPr>
        <w:fldChar w:fldCharType="end"/>
      </w:r>
    </w:p>
    <w:p w14:paraId="1D618126" w14:textId="77777777" w:rsidR="003A7D41" w:rsidRPr="00095FE8" w:rsidRDefault="003A7D41" w:rsidP="003A7D41">
      <w:pPr>
        <w:spacing w:after="0" w:line="276" w:lineRule="auto"/>
        <w:jc w:val="both"/>
        <w:rPr>
          <w:rFonts w:ascii="Arial" w:eastAsia="Times New Roman" w:hAnsi="Arial" w:cs="Arial"/>
          <w:b/>
          <w:sz w:val="20"/>
          <w:szCs w:val="20"/>
        </w:rPr>
      </w:pPr>
    </w:p>
    <w:p w14:paraId="40A44C65" w14:textId="77777777" w:rsidR="003A7D41" w:rsidRPr="00095FE8" w:rsidRDefault="003A7D41" w:rsidP="003A7D41">
      <w:pPr>
        <w:spacing w:after="0" w:line="276" w:lineRule="auto"/>
        <w:jc w:val="both"/>
        <w:rPr>
          <w:rFonts w:ascii="Arial" w:eastAsia="Times New Roman" w:hAnsi="Arial" w:cs="Arial"/>
          <w:b/>
          <w:sz w:val="20"/>
          <w:szCs w:val="20"/>
        </w:rPr>
      </w:pPr>
      <w:r w:rsidRPr="00095FE8">
        <w:rPr>
          <w:rFonts w:ascii="Arial" w:eastAsia="Times New Roman" w:hAnsi="Arial" w:cs="Arial"/>
          <w:b/>
          <w:sz w:val="20"/>
          <w:szCs w:val="20"/>
        </w:rPr>
        <w:t>Sestavine vlog, zahtevkov za izplačilo so:</w:t>
      </w:r>
    </w:p>
    <w:p w14:paraId="5E9596A5" w14:textId="6C4106CB" w:rsidR="003A7D41" w:rsidRPr="00095FE8" w:rsidRDefault="003A7D41" w:rsidP="003A7D41">
      <w:pPr>
        <w:spacing w:after="0" w:line="276" w:lineRule="auto"/>
        <w:jc w:val="both"/>
        <w:rPr>
          <w:rFonts w:ascii="Arial" w:eastAsia="Times New Roman" w:hAnsi="Arial" w:cs="Arial"/>
          <w:b/>
          <w:sz w:val="20"/>
          <w:szCs w:val="20"/>
        </w:rPr>
      </w:pPr>
    </w:p>
    <w:p w14:paraId="2BC11262" w14:textId="77777777" w:rsidR="003A7D41" w:rsidRPr="00095FE8" w:rsidRDefault="003A7D41" w:rsidP="003A7D41">
      <w:pPr>
        <w:spacing w:after="0" w:line="276" w:lineRule="auto"/>
        <w:ind w:left="1080"/>
        <w:jc w:val="both"/>
        <w:rPr>
          <w:rFonts w:ascii="Arial" w:eastAsia="Times New Roman" w:hAnsi="Arial" w:cs="Arial"/>
          <w:b/>
          <w:sz w:val="20"/>
          <w:szCs w:val="20"/>
        </w:rPr>
      </w:pPr>
    </w:p>
    <w:p w14:paraId="28EAF64C" w14:textId="77777777" w:rsidR="003A7D41" w:rsidRPr="00095FE8" w:rsidRDefault="003A7D41" w:rsidP="003A7D41">
      <w:pPr>
        <w:spacing w:after="0" w:line="276" w:lineRule="auto"/>
        <w:jc w:val="both"/>
        <w:rPr>
          <w:rFonts w:ascii="Arial" w:eastAsia="Times New Roman" w:hAnsi="Arial" w:cs="Arial"/>
          <w:b/>
          <w:sz w:val="20"/>
          <w:szCs w:val="20"/>
        </w:rPr>
      </w:pPr>
      <w:r w:rsidRPr="00095FE8">
        <w:rPr>
          <w:rFonts w:ascii="Arial" w:eastAsia="Times New Roman" w:hAnsi="Arial" w:cs="Arial"/>
          <w:b/>
          <w:sz w:val="20"/>
          <w:szCs w:val="20"/>
        </w:rPr>
        <w:t>Vloga za projekt v okviru SLR vsebuje naslednje podatke in priloge:</w:t>
      </w:r>
    </w:p>
    <w:p w14:paraId="58F77A07" w14:textId="77777777" w:rsidR="003A7D41" w:rsidRPr="00095FE8" w:rsidRDefault="003A7D41" w:rsidP="003A7D41">
      <w:pPr>
        <w:spacing w:after="0" w:line="276" w:lineRule="auto"/>
        <w:jc w:val="both"/>
        <w:rPr>
          <w:rFonts w:ascii="Arial" w:eastAsia="Times New Roman" w:hAnsi="Arial" w:cs="Arial"/>
          <w:color w:val="4F81BD"/>
          <w:sz w:val="20"/>
          <w:szCs w:val="24"/>
        </w:rPr>
      </w:pPr>
    </w:p>
    <w:p w14:paraId="29115621" w14:textId="77777777" w:rsidR="003A7D41" w:rsidRPr="00095FE8" w:rsidRDefault="003A7D41" w:rsidP="003A7D41">
      <w:pPr>
        <w:tabs>
          <w:tab w:val="left" w:pos="2302"/>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a) obvezne sestavine projekta v okviru SLR so:</w:t>
      </w:r>
    </w:p>
    <w:p w14:paraId="192205EF" w14:textId="77777777" w:rsidR="003A7D41" w:rsidRPr="00095FE8" w:rsidRDefault="003A7D41" w:rsidP="003A7D41">
      <w:pPr>
        <w:tabs>
          <w:tab w:val="left" w:pos="2302"/>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osnovni podatki o projektu (o upravičencih,…),</w:t>
      </w:r>
    </w:p>
    <w:p w14:paraId="494A626A" w14:textId="77777777" w:rsidR="003A7D41" w:rsidRPr="00095FE8" w:rsidRDefault="003A7D41" w:rsidP="003A7D41">
      <w:pPr>
        <w:tabs>
          <w:tab w:val="left" w:pos="2302"/>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naziv projekta,</w:t>
      </w:r>
    </w:p>
    <w:p w14:paraId="45AE4603" w14:textId="77777777" w:rsidR="003A7D41" w:rsidRPr="00095FE8" w:rsidRDefault="003A7D41" w:rsidP="003A7D41">
      <w:pPr>
        <w:tabs>
          <w:tab w:val="left" w:pos="2302"/>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opis projekta, načrtovane aktivnosti,</w:t>
      </w:r>
    </w:p>
    <w:p w14:paraId="49C0C232" w14:textId="77777777" w:rsidR="003A7D41" w:rsidRPr="00095FE8" w:rsidRDefault="003A7D41" w:rsidP="003A7D41">
      <w:pPr>
        <w:tabs>
          <w:tab w:val="left" w:pos="2302"/>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območje (lokacija izvajanja projekta),</w:t>
      </w:r>
    </w:p>
    <w:p w14:paraId="02E6E198" w14:textId="77777777" w:rsidR="003A7D41" w:rsidRPr="00095FE8" w:rsidRDefault="003A7D41" w:rsidP="003A7D41">
      <w:pPr>
        <w:tabs>
          <w:tab w:val="left" w:pos="2302"/>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cilji, ki jih zasleduje projekt in opis načrtovanih rezultatov projekta (z opredeljenimi kazalniki učinka),</w:t>
      </w:r>
    </w:p>
    <w:p w14:paraId="6E692722" w14:textId="77777777" w:rsidR="003A7D41" w:rsidRPr="00095FE8" w:rsidRDefault="003A7D41" w:rsidP="003A7D41">
      <w:pPr>
        <w:tabs>
          <w:tab w:val="left" w:pos="2302"/>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dinamika izvajanja in črpanja finančnih sredstev načrtovanega projekta,</w:t>
      </w:r>
    </w:p>
    <w:p w14:paraId="530F35EB" w14:textId="77777777" w:rsidR="003A7D41" w:rsidRPr="00095FE8" w:rsidRDefault="003A7D41" w:rsidP="003A7D41">
      <w:pPr>
        <w:tabs>
          <w:tab w:val="left" w:pos="2302"/>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finančni načrt oziroma zaprta finančna konstrukcija,</w:t>
      </w:r>
    </w:p>
    <w:p w14:paraId="09945ECD" w14:textId="77777777" w:rsidR="003A7D41" w:rsidRPr="00095FE8" w:rsidRDefault="003A7D41" w:rsidP="003A7D41">
      <w:pPr>
        <w:tabs>
          <w:tab w:val="left" w:pos="2302"/>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b) priloge:</w:t>
      </w:r>
    </w:p>
    <w:p w14:paraId="1C059D91" w14:textId="77777777" w:rsidR="003A7D41" w:rsidRPr="00095FE8" w:rsidRDefault="003A7D41" w:rsidP="003A7D41">
      <w:pPr>
        <w:tabs>
          <w:tab w:val="left" w:pos="2302"/>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dokazila o že prejetih javnih sredstvih in</w:t>
      </w:r>
    </w:p>
    <w:p w14:paraId="1E7A74E8" w14:textId="77777777" w:rsidR="003A7D41" w:rsidRPr="00095FE8" w:rsidRDefault="003A7D41" w:rsidP="003A7D41">
      <w:pPr>
        <w:tabs>
          <w:tab w:val="left" w:pos="2302"/>
        </w:tabs>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obvezne priloge, ki izhajajo iz predpisov Evropske unije ali nacionalne zakonodaje glede na tip</w:t>
      </w:r>
    </w:p>
    <w:p w14:paraId="5AE3A8B8" w14:textId="77777777" w:rsidR="003A7D41" w:rsidRPr="00095FE8" w:rsidRDefault="003A7D41" w:rsidP="003A7D41">
      <w:p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projekta (npr. dovoljenja, soglasja);</w:t>
      </w:r>
      <w:r w:rsidRPr="00095FE8">
        <w:rPr>
          <w:rFonts w:ascii="Arial" w:eastAsia="Times New Roman" w:hAnsi="Arial" w:cs="Arial"/>
          <w:sz w:val="20"/>
          <w:szCs w:val="20"/>
        </w:rPr>
        <w:cr/>
      </w:r>
    </w:p>
    <w:p w14:paraId="6ACC7CC6" w14:textId="77777777" w:rsidR="003A7D41" w:rsidRPr="00095FE8" w:rsidRDefault="003A7D41" w:rsidP="003A7D41">
      <w:pPr>
        <w:spacing w:after="0" w:line="276" w:lineRule="auto"/>
        <w:jc w:val="both"/>
        <w:rPr>
          <w:rFonts w:ascii="Arial" w:eastAsia="Times New Roman" w:hAnsi="Arial" w:cs="Arial"/>
          <w:b/>
          <w:sz w:val="20"/>
          <w:szCs w:val="20"/>
        </w:rPr>
      </w:pPr>
      <w:r w:rsidRPr="00095FE8">
        <w:rPr>
          <w:rFonts w:ascii="Arial" w:eastAsia="Times New Roman" w:hAnsi="Arial" w:cs="Arial"/>
          <w:b/>
          <w:sz w:val="20"/>
          <w:szCs w:val="20"/>
        </w:rPr>
        <w:t>Zahtevek za izplačilo vsebuje:</w:t>
      </w:r>
    </w:p>
    <w:p w14:paraId="41DBA147" w14:textId="77777777" w:rsidR="003A7D41" w:rsidRPr="00095FE8" w:rsidRDefault="003A7D41" w:rsidP="003A7D41">
      <w:pPr>
        <w:numPr>
          <w:ilvl w:val="0"/>
          <w:numId w:val="1"/>
        </w:num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poročilo o izvajanju projekta, ki mora vsebovati obvezne sestavine:</w:t>
      </w:r>
    </w:p>
    <w:p w14:paraId="21C7099F" w14:textId="77777777" w:rsidR="003A7D41" w:rsidRPr="00095FE8" w:rsidRDefault="003A7D41" w:rsidP="003A7D41">
      <w:pPr>
        <w:spacing w:after="0" w:line="276" w:lineRule="auto"/>
        <w:ind w:left="360"/>
        <w:jc w:val="both"/>
        <w:rPr>
          <w:rFonts w:ascii="Arial" w:eastAsia="Times New Roman" w:hAnsi="Arial" w:cs="Arial"/>
          <w:sz w:val="20"/>
          <w:szCs w:val="20"/>
        </w:rPr>
      </w:pPr>
      <w:r w:rsidRPr="00095FE8">
        <w:rPr>
          <w:rFonts w:ascii="Arial" w:eastAsia="Times New Roman" w:hAnsi="Arial" w:cs="Arial"/>
          <w:sz w:val="20"/>
          <w:szCs w:val="20"/>
        </w:rPr>
        <w:t>- povzetek izvedenih aktivnosti;</w:t>
      </w:r>
    </w:p>
    <w:p w14:paraId="6BC8D0A8" w14:textId="77777777" w:rsidR="003A7D41" w:rsidRPr="00095FE8" w:rsidRDefault="003A7D41" w:rsidP="003A7D41">
      <w:pPr>
        <w:spacing w:after="0" w:line="276" w:lineRule="auto"/>
        <w:ind w:left="360"/>
        <w:jc w:val="both"/>
        <w:rPr>
          <w:rFonts w:ascii="Arial" w:eastAsia="Times New Roman" w:hAnsi="Arial" w:cs="Arial"/>
          <w:sz w:val="20"/>
          <w:szCs w:val="20"/>
        </w:rPr>
      </w:pPr>
      <w:r w:rsidRPr="00095FE8">
        <w:rPr>
          <w:rFonts w:ascii="Arial" w:eastAsia="Times New Roman" w:hAnsi="Arial" w:cs="Arial"/>
          <w:sz w:val="20"/>
          <w:szCs w:val="20"/>
        </w:rPr>
        <w:t>- opis doseženih ciljev, rezultatov projekta in učinkov projekta (z opredeljenimi kazalniki določenimi v vlogi);</w:t>
      </w:r>
    </w:p>
    <w:p w14:paraId="11F9AA34" w14:textId="77777777" w:rsidR="003A7D41" w:rsidRPr="00095FE8" w:rsidRDefault="003A7D41" w:rsidP="003A7D41">
      <w:pPr>
        <w:spacing w:after="0" w:line="276" w:lineRule="auto"/>
        <w:ind w:left="360"/>
        <w:jc w:val="both"/>
        <w:rPr>
          <w:rFonts w:ascii="Arial" w:eastAsia="Times New Roman" w:hAnsi="Arial" w:cs="Arial"/>
          <w:sz w:val="20"/>
          <w:szCs w:val="20"/>
        </w:rPr>
      </w:pPr>
      <w:r w:rsidRPr="00095FE8">
        <w:rPr>
          <w:rFonts w:ascii="Arial" w:eastAsia="Times New Roman" w:hAnsi="Arial" w:cs="Arial"/>
          <w:sz w:val="20"/>
          <w:szCs w:val="20"/>
        </w:rPr>
        <w:t>- pojasnila morebitnih odstopanj;</w:t>
      </w:r>
    </w:p>
    <w:p w14:paraId="32035965" w14:textId="77777777" w:rsidR="003A7D41" w:rsidRPr="00095FE8" w:rsidRDefault="003A7D41" w:rsidP="003A7D41">
      <w:pPr>
        <w:spacing w:after="0" w:line="276" w:lineRule="auto"/>
        <w:ind w:left="360"/>
        <w:jc w:val="both"/>
        <w:rPr>
          <w:rFonts w:ascii="Arial" w:eastAsia="Times New Roman" w:hAnsi="Arial" w:cs="Arial"/>
          <w:sz w:val="20"/>
          <w:szCs w:val="20"/>
        </w:rPr>
      </w:pPr>
      <w:r w:rsidRPr="00095FE8">
        <w:rPr>
          <w:rFonts w:ascii="Arial" w:eastAsia="Times New Roman" w:hAnsi="Arial" w:cs="Arial"/>
          <w:sz w:val="20"/>
          <w:szCs w:val="20"/>
        </w:rPr>
        <w:t>- opis izvedenih aktivnosti za dosego ciljev;</w:t>
      </w:r>
    </w:p>
    <w:p w14:paraId="45893CA0" w14:textId="77777777" w:rsidR="003A7D41" w:rsidRPr="00095FE8" w:rsidRDefault="003A7D41" w:rsidP="003A7D41">
      <w:pPr>
        <w:spacing w:after="0" w:line="276" w:lineRule="auto"/>
        <w:ind w:left="360"/>
        <w:jc w:val="both"/>
        <w:rPr>
          <w:rFonts w:ascii="Arial" w:eastAsia="Times New Roman" w:hAnsi="Arial" w:cs="Arial"/>
          <w:sz w:val="20"/>
          <w:szCs w:val="20"/>
        </w:rPr>
      </w:pPr>
      <w:r w:rsidRPr="00095FE8">
        <w:rPr>
          <w:rFonts w:ascii="Arial" w:eastAsia="Times New Roman" w:hAnsi="Arial" w:cs="Arial"/>
          <w:sz w:val="20"/>
          <w:szCs w:val="20"/>
        </w:rPr>
        <w:t>- opis izvedenih načinov in obseg razširjanja rezultata projekta;</w:t>
      </w:r>
    </w:p>
    <w:p w14:paraId="3CE7A429" w14:textId="77777777" w:rsidR="003A7D41" w:rsidRPr="00095FE8" w:rsidRDefault="003A7D41" w:rsidP="003A7D41">
      <w:pPr>
        <w:spacing w:after="0" w:line="276" w:lineRule="auto"/>
        <w:ind w:left="360"/>
        <w:jc w:val="both"/>
        <w:rPr>
          <w:rFonts w:ascii="Arial" w:eastAsia="Times New Roman" w:hAnsi="Arial" w:cs="Arial"/>
          <w:sz w:val="20"/>
          <w:szCs w:val="20"/>
        </w:rPr>
      </w:pPr>
      <w:r w:rsidRPr="00095FE8">
        <w:rPr>
          <w:rFonts w:ascii="Arial" w:eastAsia="Times New Roman" w:hAnsi="Arial" w:cs="Arial"/>
          <w:sz w:val="20"/>
          <w:szCs w:val="20"/>
        </w:rPr>
        <w:t>- finančno poročilo.</w:t>
      </w:r>
    </w:p>
    <w:p w14:paraId="1D91912A" w14:textId="77777777" w:rsidR="003A7D41" w:rsidRPr="00095FE8" w:rsidRDefault="003A7D41" w:rsidP="003A7D41">
      <w:pPr>
        <w:spacing w:after="0" w:line="276" w:lineRule="auto"/>
        <w:ind w:left="360"/>
        <w:jc w:val="both"/>
        <w:rPr>
          <w:rFonts w:ascii="Arial" w:eastAsia="Times New Roman" w:hAnsi="Arial" w:cs="Arial"/>
          <w:sz w:val="20"/>
          <w:szCs w:val="20"/>
        </w:rPr>
      </w:pPr>
    </w:p>
    <w:p w14:paraId="747AAAAF" w14:textId="77777777" w:rsidR="003A7D41" w:rsidRPr="00095FE8" w:rsidRDefault="003A7D41" w:rsidP="003A7D41">
      <w:pPr>
        <w:numPr>
          <w:ilvl w:val="0"/>
          <w:numId w:val="1"/>
        </w:num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priloge in dokazila:</w:t>
      </w:r>
    </w:p>
    <w:p w14:paraId="20F2DEC8" w14:textId="77777777" w:rsidR="003A7D41" w:rsidRPr="00095FE8" w:rsidRDefault="003A7D41" w:rsidP="003A7D41">
      <w:pPr>
        <w:spacing w:after="0" w:line="276" w:lineRule="auto"/>
        <w:ind w:left="720"/>
        <w:jc w:val="both"/>
        <w:rPr>
          <w:rFonts w:ascii="Arial" w:eastAsia="Times New Roman" w:hAnsi="Arial" w:cs="Arial"/>
          <w:sz w:val="20"/>
          <w:szCs w:val="20"/>
        </w:rPr>
      </w:pPr>
    </w:p>
    <w:p w14:paraId="20596504" w14:textId="77777777" w:rsidR="003A7D41" w:rsidRPr="00095FE8" w:rsidRDefault="003A7D41" w:rsidP="003A7D41">
      <w:p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1. V primeru </w:t>
      </w:r>
      <w:r w:rsidRPr="00095FE8">
        <w:rPr>
          <w:rFonts w:ascii="Arial" w:eastAsia="Times New Roman" w:hAnsi="Arial" w:cs="Arial"/>
          <w:b/>
          <w:sz w:val="20"/>
          <w:szCs w:val="20"/>
        </w:rPr>
        <w:t>poenostavljenih oblik stroškov</w:t>
      </w:r>
      <w:r w:rsidRPr="00095FE8">
        <w:rPr>
          <w:rFonts w:ascii="Arial" w:eastAsia="Times New Roman" w:hAnsi="Arial" w:cs="Arial"/>
          <w:sz w:val="20"/>
          <w:szCs w:val="20"/>
        </w:rPr>
        <w:t xml:space="preserve"> pri projektih EKSRP:</w:t>
      </w:r>
    </w:p>
    <w:p w14:paraId="2085136F" w14:textId="77777777" w:rsidR="003A7D41" w:rsidRPr="00095FE8" w:rsidRDefault="003A7D41" w:rsidP="003A7D41">
      <w:pPr>
        <w:numPr>
          <w:ilvl w:val="0"/>
          <w:numId w:val="2"/>
        </w:num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za uveljavljanje stroška dela v obliki urne postavke ter pavšalne stopnje v okviru projektov neinvesticijske narave: časovnice, pogodbe in druga potrebna dokazila;</w:t>
      </w:r>
    </w:p>
    <w:p w14:paraId="2C476005" w14:textId="77777777" w:rsidR="003A7D41" w:rsidRPr="00095FE8" w:rsidRDefault="003A7D41" w:rsidP="003A7D41">
      <w:pPr>
        <w:numPr>
          <w:ilvl w:val="0"/>
          <w:numId w:val="2"/>
        </w:num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za uveljavljanje pavšalne stopnje v okviru projektov neinvesticijske narave.</w:t>
      </w:r>
    </w:p>
    <w:p w14:paraId="493B595C" w14:textId="77777777" w:rsidR="003A7D41" w:rsidRPr="00095FE8" w:rsidRDefault="003A7D41" w:rsidP="003A7D41">
      <w:pPr>
        <w:spacing w:after="0" w:line="276" w:lineRule="auto"/>
        <w:jc w:val="both"/>
        <w:rPr>
          <w:rFonts w:ascii="Arial" w:eastAsia="Times New Roman" w:hAnsi="Arial" w:cs="Arial"/>
          <w:sz w:val="20"/>
          <w:szCs w:val="20"/>
        </w:rPr>
      </w:pPr>
    </w:p>
    <w:p w14:paraId="04E00B72" w14:textId="77777777" w:rsidR="003A7D41" w:rsidRPr="00095FE8" w:rsidRDefault="003A7D41" w:rsidP="003A7D41">
      <w:p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2. V primeru </w:t>
      </w:r>
      <w:r w:rsidRPr="00095FE8">
        <w:rPr>
          <w:rFonts w:ascii="Arial" w:eastAsia="Times New Roman" w:hAnsi="Arial" w:cs="Arial"/>
          <w:b/>
          <w:sz w:val="20"/>
          <w:szCs w:val="20"/>
        </w:rPr>
        <w:t>dejansko nastalih stroškov</w:t>
      </w:r>
      <w:r w:rsidRPr="00095FE8">
        <w:rPr>
          <w:rFonts w:ascii="Arial" w:eastAsia="Times New Roman" w:hAnsi="Arial" w:cs="Arial"/>
          <w:sz w:val="20"/>
          <w:szCs w:val="20"/>
        </w:rPr>
        <w:t xml:space="preserve"> v okviru projektov investicijske narave mora upravičenec zahtevku za izplačilo sredstev za sklad EKSRP priložiti:</w:t>
      </w:r>
    </w:p>
    <w:p w14:paraId="2223D2E8" w14:textId="77777777" w:rsidR="003A7D41" w:rsidRPr="00095FE8" w:rsidRDefault="003A7D41" w:rsidP="003A7D41">
      <w:pPr>
        <w:numPr>
          <w:ilvl w:val="0"/>
          <w:numId w:val="2"/>
        </w:numPr>
        <w:spacing w:after="0" w:line="276" w:lineRule="auto"/>
        <w:ind w:left="426"/>
        <w:jc w:val="both"/>
        <w:rPr>
          <w:rFonts w:ascii="Arial" w:eastAsia="Times New Roman" w:hAnsi="Arial" w:cs="Arial"/>
          <w:color w:val="4F81BD"/>
          <w:sz w:val="20"/>
          <w:szCs w:val="20"/>
        </w:rPr>
      </w:pPr>
      <w:r w:rsidRPr="00095FE8">
        <w:rPr>
          <w:rFonts w:ascii="Arial" w:eastAsia="Times New Roman" w:hAnsi="Arial" w:cs="Arial"/>
          <w:sz w:val="20"/>
          <w:szCs w:val="20"/>
        </w:rPr>
        <w:t xml:space="preserve">kopije računov, elektronske ali e-račune;  </w:t>
      </w:r>
    </w:p>
    <w:p w14:paraId="535ED47D" w14:textId="77777777" w:rsidR="003A7D41" w:rsidRPr="00095FE8" w:rsidRDefault="003A7D41" w:rsidP="003A7D41">
      <w:pPr>
        <w:numPr>
          <w:ilvl w:val="0"/>
          <w:numId w:val="2"/>
        </w:numPr>
        <w:spacing w:after="0" w:line="276" w:lineRule="auto"/>
        <w:ind w:left="426"/>
        <w:jc w:val="both"/>
        <w:rPr>
          <w:rFonts w:ascii="Arial" w:eastAsia="Times New Roman" w:hAnsi="Arial" w:cs="Arial"/>
          <w:color w:val="4F81BD"/>
          <w:sz w:val="20"/>
          <w:szCs w:val="20"/>
        </w:rPr>
      </w:pPr>
      <w:r w:rsidRPr="00095FE8">
        <w:rPr>
          <w:rFonts w:ascii="Arial" w:eastAsia="Times New Roman" w:hAnsi="Arial" w:cs="Arial"/>
          <w:sz w:val="20"/>
          <w:szCs w:val="20"/>
        </w:rPr>
        <w:t>kopije dokazil o plačilu računov (npr. položnica, blagajniški prejemek, potrdilo banke o izvršenem plačilu, dokazilo o izvedeni kompenzaciji (pobotu) ali asignaciji);</w:t>
      </w:r>
    </w:p>
    <w:p w14:paraId="780AA0D0" w14:textId="77777777" w:rsidR="003A7D41" w:rsidRPr="00095FE8" w:rsidRDefault="003A7D41" w:rsidP="003A7D41">
      <w:pPr>
        <w:numPr>
          <w:ilvl w:val="0"/>
          <w:numId w:val="2"/>
        </w:numPr>
        <w:spacing w:after="0" w:line="276" w:lineRule="auto"/>
        <w:ind w:left="426"/>
        <w:jc w:val="both"/>
        <w:rPr>
          <w:rFonts w:ascii="Arial" w:eastAsia="Times New Roman" w:hAnsi="Arial" w:cs="Arial"/>
          <w:color w:val="4F81BD"/>
          <w:sz w:val="20"/>
          <w:szCs w:val="20"/>
        </w:rPr>
      </w:pPr>
      <w:r w:rsidRPr="00095FE8">
        <w:rPr>
          <w:rFonts w:ascii="Arial" w:eastAsia="Times New Roman" w:hAnsi="Arial" w:cs="Arial"/>
          <w:sz w:val="20"/>
          <w:szCs w:val="20"/>
        </w:rPr>
        <w:t xml:space="preserve">tržno primerljive pisne ponudbe najmanj treh ponudnikov za upravičene stroške, pri čemer se pri izplačilu sredstev upošteva vrednost ponudbe z najnižjo ceno oziroma enega ponudnika v primeru izjem, navedenih </w:t>
      </w:r>
      <w:commentRangeStart w:id="1"/>
      <w:r w:rsidRPr="00095FE8">
        <w:rPr>
          <w:rFonts w:ascii="Arial" w:eastAsia="Times New Roman" w:hAnsi="Arial" w:cs="Arial"/>
          <w:sz w:val="20"/>
          <w:szCs w:val="20"/>
        </w:rPr>
        <w:t>v 27. členu uredbe</w:t>
      </w:r>
      <w:commentRangeEnd w:id="1"/>
      <w:r>
        <w:rPr>
          <w:rStyle w:val="Pripombasklic"/>
        </w:rPr>
        <w:commentReference w:id="1"/>
      </w:r>
      <w:r w:rsidRPr="00095FE8">
        <w:rPr>
          <w:rFonts w:ascii="Arial" w:eastAsia="Times New Roman" w:hAnsi="Arial" w:cs="Arial"/>
          <w:sz w:val="20"/>
          <w:szCs w:val="20"/>
        </w:rPr>
        <w:t>;</w:t>
      </w:r>
    </w:p>
    <w:p w14:paraId="4AC850DC" w14:textId="77777777" w:rsidR="003A7D41" w:rsidRPr="00095FE8" w:rsidRDefault="003A7D41" w:rsidP="003A7D41">
      <w:pPr>
        <w:numPr>
          <w:ilvl w:val="0"/>
          <w:numId w:val="2"/>
        </w:numPr>
        <w:spacing w:after="0" w:line="276" w:lineRule="auto"/>
        <w:ind w:left="426"/>
        <w:jc w:val="both"/>
        <w:rPr>
          <w:rFonts w:ascii="Arial" w:eastAsia="Times New Roman" w:hAnsi="Arial" w:cs="Arial"/>
          <w:sz w:val="20"/>
          <w:szCs w:val="20"/>
        </w:rPr>
      </w:pPr>
      <w:r w:rsidRPr="00095FE8">
        <w:rPr>
          <w:rFonts w:ascii="Arial" w:eastAsia="Times New Roman" w:hAnsi="Arial" w:cs="Arial"/>
          <w:sz w:val="20"/>
          <w:szCs w:val="20"/>
        </w:rPr>
        <w:t>v primeru postopka javnega naročanja vse dokumente v zvezi z oddajo javnega naročila in</w:t>
      </w:r>
    </w:p>
    <w:p w14:paraId="01D2E729" w14:textId="77777777" w:rsidR="003A7D41" w:rsidRPr="00095FE8" w:rsidRDefault="003A7D41" w:rsidP="003A7D41">
      <w:pPr>
        <w:spacing w:after="0" w:line="276" w:lineRule="auto"/>
        <w:ind w:left="426"/>
        <w:jc w:val="both"/>
        <w:rPr>
          <w:rFonts w:ascii="Arial" w:eastAsia="Times New Roman" w:hAnsi="Arial" w:cs="Arial"/>
          <w:sz w:val="20"/>
          <w:szCs w:val="20"/>
        </w:rPr>
      </w:pPr>
      <w:r w:rsidRPr="00095FE8">
        <w:rPr>
          <w:rFonts w:ascii="Arial" w:eastAsia="Times New Roman" w:hAnsi="Arial" w:cs="Arial"/>
          <w:sz w:val="20"/>
          <w:szCs w:val="20"/>
        </w:rPr>
        <w:t>njegovo izvedbo;</w:t>
      </w:r>
    </w:p>
    <w:p w14:paraId="12FABE34" w14:textId="77777777" w:rsidR="003A7D41" w:rsidRPr="00095FE8" w:rsidRDefault="003A7D41" w:rsidP="003A7D41">
      <w:pPr>
        <w:numPr>
          <w:ilvl w:val="0"/>
          <w:numId w:val="2"/>
        </w:numPr>
        <w:spacing w:after="0" w:line="276" w:lineRule="auto"/>
        <w:ind w:left="426"/>
        <w:jc w:val="both"/>
        <w:rPr>
          <w:rFonts w:ascii="Arial" w:eastAsia="Times New Roman" w:hAnsi="Arial" w:cs="Arial"/>
          <w:sz w:val="20"/>
          <w:szCs w:val="20"/>
        </w:rPr>
      </w:pPr>
      <w:r w:rsidRPr="00095FE8">
        <w:rPr>
          <w:rFonts w:ascii="Arial" w:eastAsia="Times New Roman" w:hAnsi="Arial" w:cs="Arial"/>
          <w:sz w:val="20"/>
          <w:szCs w:val="20"/>
        </w:rPr>
        <w:t>v primeru uveljavljanja predplačila višino zaprošenega zneska in bančno garancijo, kjer je potrebno;</w:t>
      </w:r>
    </w:p>
    <w:p w14:paraId="385F8E1C" w14:textId="77777777" w:rsidR="003A7D41" w:rsidRPr="00095FE8" w:rsidRDefault="003A7D41" w:rsidP="003A7D41">
      <w:pPr>
        <w:numPr>
          <w:ilvl w:val="0"/>
          <w:numId w:val="2"/>
        </w:numPr>
        <w:spacing w:after="0" w:line="276" w:lineRule="auto"/>
        <w:ind w:left="426"/>
        <w:jc w:val="both"/>
        <w:rPr>
          <w:rFonts w:ascii="Arial" w:eastAsia="Times New Roman" w:hAnsi="Arial" w:cs="Arial"/>
          <w:sz w:val="20"/>
          <w:szCs w:val="20"/>
        </w:rPr>
      </w:pPr>
      <w:r w:rsidRPr="00095FE8">
        <w:rPr>
          <w:rFonts w:ascii="Arial" w:eastAsia="Times New Roman" w:hAnsi="Arial" w:cs="Arial"/>
          <w:sz w:val="20"/>
          <w:szCs w:val="20"/>
        </w:rPr>
        <w:t>v primeru uveljavljanja DDV izjavo</w:t>
      </w:r>
      <w:bookmarkStart w:id="2" w:name="TAB__ESSIO01ZZI"/>
      <w:bookmarkStart w:id="3" w:name="ROW__ESSIO01ZZI"/>
      <w:bookmarkStart w:id="4" w:name="TAB__PRILOGE"/>
      <w:bookmarkStart w:id="5" w:name="ROW__PRILOGE"/>
      <w:bookmarkEnd w:id="2"/>
      <w:bookmarkEnd w:id="3"/>
      <w:bookmarkEnd w:id="4"/>
      <w:bookmarkEnd w:id="5"/>
      <w:r w:rsidRPr="00095FE8">
        <w:rPr>
          <w:rFonts w:ascii="Arial" w:eastAsia="Times New Roman" w:hAnsi="Arial" w:cs="Arial"/>
          <w:sz w:val="20"/>
          <w:szCs w:val="20"/>
        </w:rPr>
        <w:t>;</w:t>
      </w:r>
    </w:p>
    <w:p w14:paraId="44DBA203" w14:textId="77777777" w:rsidR="003A7D41" w:rsidRPr="00095FE8" w:rsidRDefault="003A7D41" w:rsidP="003A7D41">
      <w:pPr>
        <w:numPr>
          <w:ilvl w:val="0"/>
          <w:numId w:val="2"/>
        </w:numPr>
        <w:spacing w:after="0" w:line="276" w:lineRule="auto"/>
        <w:ind w:left="426"/>
        <w:jc w:val="both"/>
        <w:rPr>
          <w:rFonts w:ascii="Arial" w:eastAsia="Times New Roman" w:hAnsi="Arial" w:cs="Arial"/>
          <w:sz w:val="20"/>
          <w:szCs w:val="20"/>
        </w:rPr>
      </w:pPr>
      <w:r w:rsidRPr="00095FE8">
        <w:rPr>
          <w:rFonts w:ascii="Arial" w:eastAsia="Times New Roman" w:hAnsi="Arial" w:cs="Arial"/>
          <w:sz w:val="20"/>
          <w:szCs w:val="20"/>
          <w:lang w:eastAsia="sl-SI"/>
        </w:rPr>
        <w:t>dokazila o označevanju vira sofinanciranja fotografije;</w:t>
      </w:r>
    </w:p>
    <w:p w14:paraId="38E31EC3" w14:textId="77777777" w:rsidR="003A7D41" w:rsidRPr="00095FE8" w:rsidRDefault="003A7D41" w:rsidP="003A7D41">
      <w:pPr>
        <w:numPr>
          <w:ilvl w:val="0"/>
          <w:numId w:val="2"/>
        </w:numPr>
        <w:spacing w:after="0" w:line="276" w:lineRule="auto"/>
        <w:ind w:left="426"/>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lastRenderedPageBreak/>
        <w:t xml:space="preserve">v primeru naložb: </w:t>
      </w:r>
    </w:p>
    <w:p w14:paraId="7C1FF83A" w14:textId="77777777" w:rsidR="003A7D41" w:rsidRPr="00095FE8" w:rsidRDefault="003A7D41" w:rsidP="003A7D41">
      <w:pPr>
        <w:numPr>
          <w:ilvl w:val="0"/>
          <w:numId w:val="2"/>
        </w:numPr>
        <w:spacing w:after="0" w:line="276" w:lineRule="auto"/>
        <w:ind w:left="426"/>
        <w:jc w:val="both"/>
        <w:rPr>
          <w:rFonts w:cs="Arial"/>
          <w:sz w:val="20"/>
          <w:szCs w:val="20"/>
          <w:lang w:eastAsia="sl-SI"/>
        </w:rPr>
      </w:pPr>
      <w:r w:rsidRPr="00095FE8">
        <w:rPr>
          <w:rFonts w:ascii="Arial" w:eastAsia="Times New Roman" w:hAnsi="Arial" w:cs="Arial"/>
          <w:sz w:val="20"/>
          <w:szCs w:val="20"/>
          <w:lang w:eastAsia="sl-SI"/>
        </w:rPr>
        <w:t>fotografije objekta, s katerimi izkazuje izvedbo naložbe in</w:t>
      </w:r>
    </w:p>
    <w:p w14:paraId="7182BDA8" w14:textId="77777777" w:rsidR="003A7D41" w:rsidRPr="00095FE8" w:rsidRDefault="003A7D41" w:rsidP="003A7D41">
      <w:pPr>
        <w:numPr>
          <w:ilvl w:val="0"/>
          <w:numId w:val="2"/>
        </w:numPr>
        <w:spacing w:after="0" w:line="276" w:lineRule="auto"/>
        <w:ind w:left="426"/>
        <w:jc w:val="both"/>
        <w:rPr>
          <w:rFonts w:cs="Arial"/>
          <w:sz w:val="20"/>
          <w:szCs w:val="20"/>
          <w:lang w:eastAsia="sl-SI"/>
        </w:rPr>
      </w:pPr>
      <w:r w:rsidRPr="00095FE8">
        <w:rPr>
          <w:rFonts w:ascii="Arial" w:eastAsia="Times New Roman" w:hAnsi="Arial" w:cs="Arial"/>
          <w:sz w:val="20"/>
          <w:szCs w:val="20"/>
          <w:lang w:eastAsia="sl-SI"/>
        </w:rPr>
        <w:t>popis del in stroškov, ki so nastali v okviru izvedene naložbe, če se podpora dodeli na podlagi dejansko nastalih stroškov;</w:t>
      </w:r>
    </w:p>
    <w:p w14:paraId="3FB2C826" w14:textId="77777777" w:rsidR="003A7D41" w:rsidRPr="00095FE8" w:rsidRDefault="003A7D41" w:rsidP="003A7D41">
      <w:pPr>
        <w:numPr>
          <w:ilvl w:val="0"/>
          <w:numId w:val="2"/>
        </w:numPr>
        <w:spacing w:after="0" w:line="276" w:lineRule="auto"/>
        <w:ind w:left="426"/>
        <w:jc w:val="both"/>
        <w:rPr>
          <w:rFonts w:cs="Arial"/>
          <w:sz w:val="20"/>
          <w:szCs w:val="20"/>
          <w:lang w:eastAsia="sl-SI"/>
        </w:rPr>
      </w:pPr>
      <w:r w:rsidRPr="00095FE8">
        <w:rPr>
          <w:rFonts w:ascii="Arial" w:eastAsia="Times New Roman" w:hAnsi="Arial" w:cs="Arial"/>
          <w:sz w:val="20"/>
          <w:szCs w:val="20"/>
          <w:lang w:eastAsia="sl-SI"/>
        </w:rPr>
        <w:t xml:space="preserve">dokumentacijo, predpisano skladno z zakonom, ki ureja graditve objektov; </w:t>
      </w:r>
    </w:p>
    <w:p w14:paraId="48B525DB" w14:textId="77777777" w:rsidR="003A7D41" w:rsidRPr="00095FE8" w:rsidRDefault="003A7D41" w:rsidP="003A7D41">
      <w:pPr>
        <w:numPr>
          <w:ilvl w:val="0"/>
          <w:numId w:val="2"/>
        </w:numPr>
        <w:spacing w:after="0" w:line="276" w:lineRule="auto"/>
        <w:ind w:left="426"/>
        <w:jc w:val="both"/>
        <w:rPr>
          <w:rFonts w:cs="Arial"/>
          <w:sz w:val="20"/>
          <w:szCs w:val="20"/>
          <w:lang w:eastAsia="sl-SI"/>
        </w:rPr>
      </w:pPr>
      <w:r w:rsidRPr="00095FE8">
        <w:rPr>
          <w:rFonts w:ascii="Arial" w:eastAsia="Times New Roman" w:hAnsi="Arial" w:cs="Arial"/>
          <w:sz w:val="20"/>
          <w:szCs w:val="20"/>
          <w:lang w:eastAsia="sl-SI"/>
        </w:rPr>
        <w:t xml:space="preserve">za naložbe v skrito opremo, se zahtevku za izplačilo sredstev priloži fotografija vgrajene opreme v času vgradnje in tehnična dokumentacija te opreme.  </w:t>
      </w:r>
    </w:p>
    <w:p w14:paraId="687A2A68" w14:textId="77777777" w:rsidR="003A7D41" w:rsidRPr="00095FE8" w:rsidRDefault="003A7D41" w:rsidP="003A7D41">
      <w:pPr>
        <w:spacing w:after="0" w:line="276" w:lineRule="auto"/>
        <w:jc w:val="both"/>
        <w:rPr>
          <w:rFonts w:ascii="Arial" w:eastAsia="Times New Roman" w:hAnsi="Arial" w:cs="Arial"/>
          <w:sz w:val="20"/>
          <w:szCs w:val="20"/>
        </w:rPr>
      </w:pPr>
    </w:p>
    <w:p w14:paraId="31B9CE8B" w14:textId="77777777" w:rsidR="003A7D41" w:rsidRPr="00095FE8" w:rsidRDefault="003A7D41" w:rsidP="003A7D41">
      <w:p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3. V primeru </w:t>
      </w:r>
      <w:r w:rsidRPr="00095FE8">
        <w:rPr>
          <w:rFonts w:ascii="Arial" w:eastAsia="Times New Roman" w:hAnsi="Arial" w:cs="Arial"/>
          <w:b/>
          <w:sz w:val="20"/>
          <w:szCs w:val="20"/>
        </w:rPr>
        <w:t>poenostavljenih oblik stroškov</w:t>
      </w:r>
      <w:r w:rsidRPr="00095FE8">
        <w:rPr>
          <w:rFonts w:ascii="Arial" w:eastAsia="Times New Roman" w:hAnsi="Arial" w:cs="Arial"/>
          <w:sz w:val="20"/>
          <w:szCs w:val="20"/>
        </w:rPr>
        <w:t xml:space="preserve"> pri projektih ESRR za projekte neinvesticijske narave:</w:t>
      </w:r>
    </w:p>
    <w:p w14:paraId="5F900F82" w14:textId="77777777" w:rsidR="003A7D41" w:rsidRPr="00095FE8" w:rsidRDefault="003A7D41" w:rsidP="003A7D41">
      <w:pPr>
        <w:numPr>
          <w:ilvl w:val="0"/>
          <w:numId w:val="2"/>
        </w:num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za uveljavljanje stroškov dela </w:t>
      </w:r>
      <w:r w:rsidRPr="00095FE8">
        <w:rPr>
          <w:rFonts w:ascii="Arial" w:eastAsia="Times New Roman" w:hAnsi="Arial" w:cs="Arial"/>
          <w:b/>
          <w:sz w:val="20"/>
          <w:szCs w:val="20"/>
          <w:lang w:eastAsia="sl-SI"/>
        </w:rPr>
        <w:t>vodenja in koordinacije</w:t>
      </w:r>
      <w:r w:rsidRPr="00095FE8">
        <w:rPr>
          <w:rFonts w:ascii="Arial" w:eastAsia="Times New Roman" w:hAnsi="Arial" w:cs="Arial"/>
          <w:sz w:val="20"/>
          <w:szCs w:val="20"/>
          <w:lang w:eastAsia="sl-SI"/>
        </w:rPr>
        <w:t xml:space="preserve"> ter stroškov dela </w:t>
      </w:r>
      <w:r w:rsidRPr="00095FE8">
        <w:rPr>
          <w:rFonts w:ascii="Arial" w:eastAsia="Times New Roman" w:hAnsi="Arial" w:cs="Arial"/>
          <w:b/>
          <w:sz w:val="20"/>
          <w:szCs w:val="20"/>
          <w:lang w:eastAsia="sl-SI"/>
        </w:rPr>
        <w:t>strokovne in tehnične pomoči</w:t>
      </w:r>
      <w:r w:rsidRPr="00095FE8">
        <w:rPr>
          <w:rFonts w:ascii="Arial" w:eastAsia="Times New Roman" w:hAnsi="Arial" w:cs="Arial"/>
          <w:sz w:val="20"/>
          <w:szCs w:val="20"/>
        </w:rPr>
        <w:t xml:space="preserve"> v obliki urne postavke: </w:t>
      </w:r>
    </w:p>
    <w:p w14:paraId="34AFD9F9" w14:textId="77777777" w:rsidR="003A7D41" w:rsidRPr="00095FE8" w:rsidRDefault="003A7D41" w:rsidP="003A7D41">
      <w:pPr>
        <w:numPr>
          <w:ilvl w:val="0"/>
          <w:numId w:val="2"/>
        </w:num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pogodbo o zaposlitvi in drug pravni akt (kadar to ni opredeljeno v pogodbi o zaposlitvi), s katerim je zaposlena oseba razporejena na delo na operaciji (ob prvem zahtevku za izplačilo in ko pride do spremembe); </w:t>
      </w:r>
    </w:p>
    <w:p w14:paraId="594A06F0" w14:textId="77777777" w:rsidR="003A7D41" w:rsidRPr="00095FE8" w:rsidRDefault="003A7D41" w:rsidP="003A7D41">
      <w:pPr>
        <w:numPr>
          <w:ilvl w:val="0"/>
          <w:numId w:val="2"/>
        </w:num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podjemno pogodbo iz katere je razvidno, da oseba izvaja naloge, ki se nanašajo na vodenje in koordinacijo partnerstva, koordinacijo med člani partnerstva ter skrbi za izvajanje upravičenih aktivnosti za izvedbo projekta, vključno z informiranjem javnosti in promocijo projekta; </w:t>
      </w:r>
    </w:p>
    <w:p w14:paraId="07F90B18" w14:textId="77777777" w:rsidR="003A7D41" w:rsidRPr="00095FE8" w:rsidRDefault="003A7D41" w:rsidP="003A7D41">
      <w:pPr>
        <w:numPr>
          <w:ilvl w:val="0"/>
          <w:numId w:val="2"/>
        </w:num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sklep o vpisu v poslovni register AJPES kadar je vodja ali koordinator projekta samostojni podjetnik posameznik; </w:t>
      </w:r>
    </w:p>
    <w:p w14:paraId="782B4C64" w14:textId="77777777" w:rsidR="003A7D41" w:rsidRPr="00095FE8" w:rsidRDefault="003A7D41" w:rsidP="003A7D41">
      <w:pPr>
        <w:numPr>
          <w:ilvl w:val="0"/>
          <w:numId w:val="2"/>
        </w:num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mesečno poročilo v skladu s Prilogo 1 Navodil OU o upravičenih stroških za sredstva EKP v programskem obdobju 2021-2027, v okviru katere je treba poročati po urah in iz katere je razvidna vsebina in opis izvedenih upravičenih aktivnosti, ki so predmet projekta in obseg opravljenih ur na projektu, ki se nanašajo na vodenje in koordinacijo (upravičene so le efektivne ure, poleg tega pa mora biti iz poročila razviden celoten delovni čas zaposlenega na mesec, vključno z odsotnostmi); </w:t>
      </w:r>
    </w:p>
    <w:p w14:paraId="301E8CC5" w14:textId="77777777" w:rsidR="003A7D41" w:rsidRPr="00095FE8" w:rsidRDefault="003A7D41" w:rsidP="003A7D41">
      <w:pPr>
        <w:numPr>
          <w:ilvl w:val="0"/>
          <w:numId w:val="2"/>
        </w:num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obračun, s katerim upravičenec prijavljene količine potrdi, upraviči in dokumentira (dokumentacijo o opravljenem delu, ki dokazuje izvedbo upravičenih aktivnosti, kot je lahko fotografija, vabilo, komunikacija, zapisnik sestanka, lista prisotnosti, gradivo, uradni zaznamek, rezultati);</w:t>
      </w:r>
    </w:p>
    <w:p w14:paraId="1F0B1F89" w14:textId="77777777" w:rsidR="003A7D41" w:rsidRPr="00095FE8" w:rsidRDefault="003A7D41" w:rsidP="003A7D41">
      <w:pPr>
        <w:numPr>
          <w:ilvl w:val="0"/>
          <w:numId w:val="2"/>
        </w:num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za uveljavljanje stroškov dela za izvajanje </w:t>
      </w:r>
      <w:r w:rsidRPr="00095FE8">
        <w:rPr>
          <w:rFonts w:ascii="Arial" w:eastAsia="Times New Roman" w:hAnsi="Arial" w:cs="Arial"/>
          <w:b/>
          <w:sz w:val="20"/>
          <w:szCs w:val="20"/>
        </w:rPr>
        <w:t>neindustrijskih dejavnosti</w:t>
      </w:r>
      <w:r w:rsidRPr="00095FE8">
        <w:rPr>
          <w:rFonts w:ascii="Arial" w:eastAsia="Times New Roman" w:hAnsi="Arial" w:cs="Arial"/>
          <w:sz w:val="20"/>
          <w:szCs w:val="20"/>
        </w:rPr>
        <w:t xml:space="preserve"> v obliki urne postavke:</w:t>
      </w:r>
    </w:p>
    <w:p w14:paraId="08C58691" w14:textId="77777777" w:rsidR="003A7D41" w:rsidRPr="00095FE8" w:rsidRDefault="003A7D41" w:rsidP="003A7D41">
      <w:pPr>
        <w:numPr>
          <w:ilvl w:val="0"/>
          <w:numId w:val="2"/>
        </w:num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pogodbo o zaposlitvi in drug pravni akt (kadar to ni opredeljeno v pogodbi o zaposlitvi), s katerim je zaposlena oseba razporejena na delo na operaciji (ob prvem zahtevku za izplačilo in ko pride do spremembe); </w:t>
      </w:r>
    </w:p>
    <w:p w14:paraId="1CC81A35" w14:textId="77777777" w:rsidR="003A7D41" w:rsidRPr="00095FE8" w:rsidRDefault="003A7D41" w:rsidP="003A7D41">
      <w:pPr>
        <w:numPr>
          <w:ilvl w:val="0"/>
          <w:numId w:val="2"/>
        </w:num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avtorsko oziroma podjemno pogodbo iz katere je razvidno, da oseba izvaja naloge, ki se nanašajo na izvajanje neindustrijskih dejavnosti na projektu; </w:t>
      </w:r>
    </w:p>
    <w:p w14:paraId="43A21934" w14:textId="77777777" w:rsidR="003A7D41" w:rsidRPr="00095FE8" w:rsidRDefault="003A7D41" w:rsidP="003A7D41">
      <w:pPr>
        <w:numPr>
          <w:ilvl w:val="0"/>
          <w:numId w:val="2"/>
        </w:num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sklep o vpisu v poslovni register AJPES, kadar je izvajalec neindustrijskih dejavnosti projekta samostojni podjetnik posameznik; </w:t>
      </w:r>
    </w:p>
    <w:p w14:paraId="3CADB157" w14:textId="77777777" w:rsidR="003A7D41" w:rsidRPr="00095FE8" w:rsidRDefault="003A7D41" w:rsidP="003A7D41">
      <w:pPr>
        <w:numPr>
          <w:ilvl w:val="0"/>
          <w:numId w:val="2"/>
        </w:num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mesečno poročilo v skladu s Prilogo 1 Navodil OU o upravičenih stroških za sredstva EKP v programskem obdobju 2021-2027, v okviru katere je treba poročati po urah in iz katere je razvidna vsebina in opis izvedenih upravičenih aktivnosti, ki so predmet projekta in obseg opravljenih ur na projektu, ki se nanašajo na izvajanje neindustrijskih dejavnosti na projektu (upravičene so le efektivne ure, poleg tega pa mora biti iz poročila razviden celoten delovni čas zaposlenega na mesec, vključno z odsotnostmi); </w:t>
      </w:r>
    </w:p>
    <w:p w14:paraId="6E791B16" w14:textId="77777777" w:rsidR="003A7D41" w:rsidRPr="00095FE8" w:rsidRDefault="003A7D41" w:rsidP="003A7D41">
      <w:pPr>
        <w:numPr>
          <w:ilvl w:val="0"/>
          <w:numId w:val="2"/>
        </w:num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obračun, s katerim upravičenec prijavljene količine potrdi, upraviči in dokumentira (dokumentacijo o opravljenem delu, ki dokazuje izvedbo upravičenih aktivnosti, kot so lahko fotografija, izdelek, lista prisotnosti, gradivo, rezultati).</w:t>
      </w:r>
    </w:p>
    <w:p w14:paraId="37111BF2" w14:textId="77777777" w:rsidR="003A7D41" w:rsidRPr="00095FE8" w:rsidRDefault="003A7D41" w:rsidP="003A7D41">
      <w:pPr>
        <w:spacing w:after="0" w:line="276" w:lineRule="auto"/>
        <w:jc w:val="both"/>
        <w:rPr>
          <w:rFonts w:ascii="Arial" w:eastAsia="Times New Roman" w:hAnsi="Arial" w:cs="Arial"/>
          <w:sz w:val="20"/>
          <w:szCs w:val="20"/>
        </w:rPr>
      </w:pPr>
    </w:p>
    <w:p w14:paraId="2669DD9F" w14:textId="77777777" w:rsidR="003A7D41" w:rsidRPr="00095FE8" w:rsidRDefault="003A7D41" w:rsidP="003A7D41">
      <w:p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 xml:space="preserve">4. V primeru projektov sklada ESRR za projekte za projekte investicijske narave: </w:t>
      </w:r>
    </w:p>
    <w:p w14:paraId="4667D3E9" w14:textId="77777777" w:rsidR="003A7D41" w:rsidRPr="00095FE8" w:rsidRDefault="003A7D41" w:rsidP="003A7D41">
      <w:pPr>
        <w:spacing w:after="0" w:line="276" w:lineRule="auto"/>
        <w:jc w:val="both"/>
        <w:rPr>
          <w:rFonts w:ascii="Arial" w:eastAsia="Times New Roman" w:hAnsi="Arial" w:cs="Arial"/>
          <w:sz w:val="20"/>
          <w:szCs w:val="20"/>
        </w:rPr>
      </w:pPr>
      <w:r w:rsidRPr="00095FE8">
        <w:rPr>
          <w:rFonts w:ascii="Arial" w:eastAsia="Times New Roman" w:hAnsi="Arial" w:cs="Arial"/>
          <w:sz w:val="20"/>
          <w:szCs w:val="20"/>
        </w:rPr>
        <w:t>Dokazila so opredeljena v poglavju 3.1 Navodil organa upravljanja o upravičenih stroških za sredstva evropske kohezijske politike v programskem obdobju 2021 – 2027</w:t>
      </w:r>
    </w:p>
    <w:p w14:paraId="18395F7F" w14:textId="77777777" w:rsidR="000B79C8" w:rsidRDefault="000B79C8" w:rsidP="003A7D41"/>
    <w:sectPr w:rsidR="000B79C8">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Maja Grum" w:date="2023-10-05T09:41:00Z" w:initials="MG">
    <w:p w14:paraId="4E779D0A" w14:textId="77777777" w:rsidR="003A7D41" w:rsidRDefault="003A7D41" w:rsidP="003A7D41">
      <w:pPr>
        <w:pStyle w:val="Pripombabesedilo"/>
      </w:pPr>
      <w:r>
        <w:rPr>
          <w:rStyle w:val="Pripombasklic"/>
        </w:rPr>
        <w:annotationRef/>
      </w:r>
      <w:r>
        <w:t>Preveriti sklic!!!</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E779D0A"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20174D"/>
    <w:multiLevelType w:val="hybridMultilevel"/>
    <w:tmpl w:val="3766914E"/>
    <w:lvl w:ilvl="0" w:tplc="9460B87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60710CA3"/>
    <w:multiLevelType w:val="hybridMultilevel"/>
    <w:tmpl w:val="D2187C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79770D69"/>
    <w:multiLevelType w:val="hybridMultilevel"/>
    <w:tmpl w:val="6B8A1402"/>
    <w:lvl w:ilvl="0" w:tplc="F88E0A02">
      <w:start w:val="1"/>
      <w:numFmt w:val="lowerLetter"/>
      <w:lvlText w:val="%1)"/>
      <w:lvlJc w:val="left"/>
      <w:pPr>
        <w:ind w:left="720" w:hanging="360"/>
      </w:pPr>
      <w:rPr>
        <w:rFonts w:asciiTheme="minorHAnsi" w:eastAsiaTheme="minorHAnsi" w:hAnsiTheme="minorHAnsi" w:cstheme="minorBidi"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ja Grum">
    <w15:presenceInfo w15:providerId="None" w15:userId="Maja Gru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D41"/>
    <w:rsid w:val="000B79C8"/>
    <w:rsid w:val="001440D5"/>
    <w:rsid w:val="003A7D41"/>
    <w:rsid w:val="004021C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E6E060"/>
  <w15:chartTrackingRefBased/>
  <w15:docId w15:val="{A2A53C6E-DF4F-4763-B467-23C5649F70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A7D41"/>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aliases w:val="Komentar - sklic"/>
    <w:basedOn w:val="Privzetapisavaodstavka"/>
    <w:uiPriority w:val="99"/>
    <w:semiHidden/>
    <w:unhideWhenUsed/>
    <w:rsid w:val="003A7D41"/>
    <w:rPr>
      <w:sz w:val="16"/>
      <w:szCs w:val="16"/>
    </w:rPr>
  </w:style>
  <w:style w:type="paragraph" w:styleId="Pripombabesedilo">
    <w:name w:val="annotation text"/>
    <w:aliases w:val="Komentar - besedilo"/>
    <w:basedOn w:val="Navaden"/>
    <w:link w:val="PripombabesediloZnak"/>
    <w:uiPriority w:val="99"/>
    <w:unhideWhenUsed/>
    <w:rsid w:val="003A7D41"/>
    <w:pPr>
      <w:spacing w:line="240" w:lineRule="auto"/>
    </w:pPr>
    <w:rPr>
      <w:sz w:val="20"/>
      <w:szCs w:val="20"/>
    </w:rPr>
  </w:style>
  <w:style w:type="character" w:customStyle="1" w:styleId="PripombabesediloZnak">
    <w:name w:val="Pripomba – besedilo Znak"/>
    <w:aliases w:val="Komentar - besedilo Znak"/>
    <w:basedOn w:val="Privzetapisavaodstavka"/>
    <w:link w:val="Pripombabesedilo"/>
    <w:uiPriority w:val="99"/>
    <w:rsid w:val="003A7D41"/>
    <w:rPr>
      <w:sz w:val="20"/>
      <w:szCs w:val="20"/>
    </w:rPr>
  </w:style>
  <w:style w:type="paragraph" w:styleId="Besedilooblaka">
    <w:name w:val="Balloon Text"/>
    <w:basedOn w:val="Navaden"/>
    <w:link w:val="BesedilooblakaZnak"/>
    <w:uiPriority w:val="99"/>
    <w:semiHidden/>
    <w:unhideWhenUsed/>
    <w:rsid w:val="003A7D4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A7D4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5" Type="http://schemas.openxmlformats.org/officeDocument/2006/relationships/comments" Target="commen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915</Words>
  <Characters>5219</Characters>
  <Application>Microsoft Office Word</Application>
  <DocSecurity>0</DocSecurity>
  <Lines>43</Lines>
  <Paragraphs>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Marjeta Jerič</dc:creator>
  <cp:keywords/>
  <dc:description/>
  <cp:lastModifiedBy>Marjeta Jerič</cp:lastModifiedBy>
  <cp:revision>3</cp:revision>
  <dcterms:created xsi:type="dcterms:W3CDTF">2023-10-05T09:23:00Z</dcterms:created>
  <dcterms:modified xsi:type="dcterms:W3CDTF">2023-10-06T09:13:00Z</dcterms:modified>
</cp:coreProperties>
</file>