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33CA7" w:rsidRDefault="00071321" w:rsidP="00A33CA7">
      <w:pPr>
        <w:pStyle w:val="datumtevilka"/>
        <w:rPr>
          <w:rFonts w:cs="Arial"/>
        </w:rPr>
      </w:pPr>
      <w:r w:rsidRPr="00A33CA7">
        <w:rPr>
          <w:rFonts w:cs="Arial"/>
          <w:color w:val="000000"/>
        </w:rPr>
        <w:t>EVA:</w:t>
      </w:r>
      <w:r w:rsidRPr="00A33CA7">
        <w:rPr>
          <w:rFonts w:cs="Arial"/>
          <w:color w:val="000000"/>
        </w:rPr>
        <w:tab/>
      </w:r>
      <w:r w:rsidR="00447095" w:rsidRPr="00A33CA7">
        <w:rPr>
          <w:rFonts w:cs="Arial"/>
          <w:color w:val="000000"/>
        </w:rPr>
        <w:t>2023-2330-0102</w:t>
      </w:r>
    </w:p>
    <w:p w:rsidR="00071321" w:rsidRPr="00A33CA7" w:rsidRDefault="00071321" w:rsidP="00A33CA7">
      <w:pPr>
        <w:pStyle w:val="datumtevilka"/>
        <w:rPr>
          <w:rFonts w:cs="Arial"/>
        </w:rPr>
      </w:pPr>
      <w:r w:rsidRPr="00A33CA7">
        <w:rPr>
          <w:rFonts w:cs="Arial"/>
        </w:rPr>
        <w:t xml:space="preserve">Številka: </w:t>
      </w:r>
      <w:r w:rsidRPr="00A33CA7">
        <w:rPr>
          <w:rFonts w:cs="Arial"/>
        </w:rPr>
        <w:tab/>
      </w:r>
      <w:r w:rsidR="00447095" w:rsidRPr="00A33CA7">
        <w:rPr>
          <w:rFonts w:cs="Arial"/>
          <w:color w:val="000000"/>
        </w:rPr>
        <w:t>00704-338/2023/5</w:t>
      </w:r>
    </w:p>
    <w:p w:rsidR="00071321" w:rsidRPr="00A33CA7" w:rsidRDefault="00071321" w:rsidP="00A33CA7">
      <w:pPr>
        <w:pStyle w:val="datumtevilka"/>
        <w:rPr>
          <w:rFonts w:cs="Arial"/>
        </w:rPr>
      </w:pPr>
      <w:r w:rsidRPr="00A33CA7">
        <w:rPr>
          <w:rFonts w:cs="Arial"/>
        </w:rPr>
        <w:t>Datum:</w:t>
      </w:r>
      <w:r w:rsidRPr="00A33CA7">
        <w:rPr>
          <w:rFonts w:cs="Arial"/>
        </w:rPr>
        <w:tab/>
      </w:r>
      <w:r w:rsidR="00447095" w:rsidRPr="00A33CA7">
        <w:rPr>
          <w:rFonts w:cs="Arial"/>
          <w:color w:val="000000"/>
        </w:rPr>
        <w:t>21. 9. 2023</w:t>
      </w:r>
      <w:r w:rsidRPr="00A33CA7">
        <w:rPr>
          <w:rFonts w:cs="Arial"/>
        </w:rPr>
        <w:t xml:space="preserve"> </w:t>
      </w:r>
    </w:p>
    <w:p w:rsidR="00071321" w:rsidRPr="00A33CA7" w:rsidRDefault="00071321" w:rsidP="00A33CA7">
      <w:pPr>
        <w:rPr>
          <w:rFonts w:cs="Arial"/>
        </w:rPr>
      </w:pPr>
    </w:p>
    <w:p w:rsidR="00071321" w:rsidRPr="00A33CA7" w:rsidRDefault="00071321" w:rsidP="00A33C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jc w:val="both"/>
        <w:rPr>
          <w:rFonts w:cs="Arial"/>
          <w:color w:val="000000"/>
          <w:szCs w:val="20"/>
        </w:rPr>
      </w:pPr>
      <w:r w:rsidRPr="00A33CA7">
        <w:rPr>
          <w:rFonts w:cs="Arial"/>
          <w:szCs w:val="20"/>
        </w:rPr>
        <w:t xml:space="preserve">Na podlagi 21. člena Zakona o Vladi Republike Slovenije </w:t>
      </w:r>
      <w:r w:rsidRPr="00A33CA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33CA7">
        <w:rPr>
          <w:rFonts w:cs="Arial"/>
          <w:szCs w:val="20"/>
        </w:rPr>
        <w:t xml:space="preserve"> 47/13 – ZDU-1G, </w:t>
      </w:r>
      <w:r w:rsidRPr="00A33CA7">
        <w:rPr>
          <w:rFonts w:cs="Arial"/>
          <w:bCs/>
          <w:color w:val="000000"/>
          <w:szCs w:val="20"/>
          <w:lang w:eastAsia="sl-SI"/>
        </w:rPr>
        <w:t>65/14</w:t>
      </w:r>
      <w:r w:rsidR="001E4DCE" w:rsidRPr="00A33CA7">
        <w:rPr>
          <w:rFonts w:cs="Arial"/>
          <w:bCs/>
          <w:color w:val="000000"/>
          <w:szCs w:val="20"/>
          <w:lang w:eastAsia="sl-SI"/>
        </w:rPr>
        <w:t xml:space="preserve">, </w:t>
      </w:r>
      <w:r w:rsidRPr="00A33CA7">
        <w:rPr>
          <w:rFonts w:cs="Arial"/>
          <w:bCs/>
          <w:color w:val="000000"/>
          <w:szCs w:val="20"/>
          <w:lang w:eastAsia="sl-SI"/>
        </w:rPr>
        <w:t>55/17</w:t>
      </w:r>
      <w:r w:rsidR="001E4DCE" w:rsidRPr="00A33CA7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33CA7">
        <w:rPr>
          <w:rFonts w:cs="Arial"/>
          <w:color w:val="000000"/>
          <w:szCs w:val="20"/>
        </w:rPr>
        <w:t xml:space="preserve">) </w:t>
      </w:r>
      <w:r w:rsidRPr="00A33CA7">
        <w:rPr>
          <w:rFonts w:cs="Arial"/>
          <w:szCs w:val="20"/>
        </w:rPr>
        <w:t xml:space="preserve">je </w:t>
      </w:r>
      <w:r w:rsidRPr="00A33CA7">
        <w:rPr>
          <w:rFonts w:cs="Arial"/>
          <w:color w:val="000000"/>
          <w:szCs w:val="20"/>
        </w:rPr>
        <w:t xml:space="preserve">Vlada Republike Slovenije na </w:t>
      </w:r>
      <w:r w:rsidR="00447095" w:rsidRPr="00A33CA7">
        <w:rPr>
          <w:rFonts w:cs="Arial"/>
          <w:color w:val="000000"/>
          <w:szCs w:val="20"/>
        </w:rPr>
        <w:t>70. redni seji</w:t>
      </w:r>
      <w:r w:rsidRPr="00A33CA7">
        <w:rPr>
          <w:rFonts w:cs="Arial"/>
          <w:color w:val="000000"/>
          <w:szCs w:val="20"/>
        </w:rPr>
        <w:t xml:space="preserve"> dne </w:t>
      </w:r>
      <w:r w:rsidR="00447095" w:rsidRPr="00A33CA7">
        <w:rPr>
          <w:rFonts w:cs="Arial"/>
          <w:color w:val="000000"/>
          <w:szCs w:val="20"/>
        </w:rPr>
        <w:t>21. 9. 2023</w:t>
      </w:r>
      <w:r w:rsidR="004B5DD3" w:rsidRPr="00A33CA7">
        <w:rPr>
          <w:rFonts w:cs="Arial"/>
          <w:color w:val="000000"/>
          <w:szCs w:val="20"/>
        </w:rPr>
        <w:t xml:space="preserve"> pod točko </w:t>
      </w:r>
      <w:r w:rsidR="007117D3">
        <w:rPr>
          <w:rFonts w:cs="Arial"/>
          <w:color w:val="000000"/>
          <w:szCs w:val="20"/>
        </w:rPr>
        <w:t xml:space="preserve">1.1 </w:t>
      </w:r>
      <w:r w:rsidRPr="00A33CA7">
        <w:rPr>
          <w:rFonts w:cs="Arial"/>
          <w:color w:val="000000"/>
          <w:szCs w:val="20"/>
        </w:rPr>
        <w:t>sprejela naslednji</w:t>
      </w:r>
    </w:p>
    <w:p w:rsidR="00071321" w:rsidRPr="00A33CA7" w:rsidRDefault="00071321" w:rsidP="00A33C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S K L E P :</w:t>
      </w:r>
    </w:p>
    <w:p w:rsidR="00071321" w:rsidRPr="00A33CA7" w:rsidRDefault="00071321" w:rsidP="00A33C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33CA7">
        <w:rPr>
          <w:rFonts w:cs="Arial"/>
          <w:color w:val="000000"/>
          <w:szCs w:val="20"/>
        </w:rPr>
        <w:t xml:space="preserve">Vlada Republike Slovenije je izdala </w:t>
      </w:r>
      <w:r w:rsidR="004B5DD3" w:rsidRPr="00A33CA7">
        <w:rPr>
          <w:rFonts w:cs="Arial"/>
          <w:color w:val="000000"/>
          <w:szCs w:val="20"/>
        </w:rPr>
        <w:t>Uredbo</w:t>
      </w:r>
      <w:r w:rsidR="00447095" w:rsidRPr="00A33CA7">
        <w:rPr>
          <w:rFonts w:cs="Arial"/>
          <w:color w:val="000000"/>
          <w:szCs w:val="20"/>
        </w:rPr>
        <w:t xml:space="preserve"> o izvajanju </w:t>
      </w:r>
      <w:proofErr w:type="spellStart"/>
      <w:r w:rsidR="00447095" w:rsidRPr="00A33CA7">
        <w:rPr>
          <w:rFonts w:cs="Arial"/>
          <w:color w:val="000000"/>
          <w:szCs w:val="20"/>
        </w:rPr>
        <w:t>podintervencije</w:t>
      </w:r>
      <w:proofErr w:type="spellEnd"/>
      <w:r w:rsidR="00447095" w:rsidRPr="00A33CA7">
        <w:rPr>
          <w:rFonts w:cs="Arial"/>
          <w:color w:val="000000"/>
          <w:szCs w:val="20"/>
        </w:rPr>
        <w:t xml:space="preserve"> izmenjava znanja in prenos informacij s področja intervencije dobrobit živali za leto 2023</w:t>
      </w:r>
      <w:r w:rsidR="007117D3">
        <w:rPr>
          <w:rFonts w:cs="Arial"/>
          <w:color w:val="000000"/>
          <w:szCs w:val="20"/>
          <w:lang w:eastAsia="sl-SI"/>
        </w:rPr>
        <w:t xml:space="preserve"> ter</w:t>
      </w:r>
      <w:r w:rsidRPr="00A33CA7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A33CA7" w:rsidRDefault="00071321" w:rsidP="00A33C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33CA7" w:rsidRDefault="00071321" w:rsidP="00A33C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33CA7" w:rsidRDefault="00071321" w:rsidP="00A33C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33CA7" w:rsidRDefault="00447095" w:rsidP="00A33C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33CA7">
        <w:rPr>
          <w:rFonts w:cs="Arial"/>
          <w:color w:val="000000"/>
          <w:szCs w:val="20"/>
        </w:rPr>
        <w:t>Barbara Kolenko Helbl</w:t>
      </w:r>
    </w:p>
    <w:p w:rsidR="00071321" w:rsidRPr="00A33CA7" w:rsidRDefault="00447095" w:rsidP="00A33C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generalna sekretarka</w:t>
      </w:r>
    </w:p>
    <w:p w:rsidR="00071321" w:rsidRPr="00A33CA7" w:rsidRDefault="00071321" w:rsidP="00A33CA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33CA7" w:rsidRDefault="00071321" w:rsidP="00A33C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33CA7" w:rsidRDefault="00071321" w:rsidP="00A33C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Prejmejo:</w:t>
      </w:r>
    </w:p>
    <w:p w:rsidR="00447095" w:rsidRPr="00A33CA7" w:rsidRDefault="00447095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 xml:space="preserve">Ministrstvo za kmetijstvo, gozdarstvo in </w:t>
      </w:r>
      <w:r w:rsidR="004B5DD3" w:rsidRPr="00A33CA7">
        <w:rPr>
          <w:rFonts w:cs="Arial"/>
          <w:color w:val="000000"/>
          <w:szCs w:val="20"/>
        </w:rPr>
        <w:t>prehrano</w:t>
      </w:r>
    </w:p>
    <w:p w:rsidR="00447095" w:rsidRPr="00A33CA7" w:rsidRDefault="00447095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Minis</w:t>
      </w:r>
      <w:r w:rsidR="004B5DD3" w:rsidRPr="00A33CA7">
        <w:rPr>
          <w:rFonts w:cs="Arial"/>
          <w:color w:val="000000"/>
          <w:szCs w:val="20"/>
        </w:rPr>
        <w:t>trstvo za digitalno preobrazbo</w:t>
      </w:r>
    </w:p>
    <w:p w:rsidR="00447095" w:rsidRPr="00A33CA7" w:rsidRDefault="004B5DD3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Ministrstvo za javno upravo</w:t>
      </w:r>
    </w:p>
    <w:p w:rsidR="00447095" w:rsidRPr="00A33CA7" w:rsidRDefault="00447095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Ministrs</w:t>
      </w:r>
      <w:r w:rsidR="004B5DD3" w:rsidRPr="00A33CA7">
        <w:rPr>
          <w:rFonts w:cs="Arial"/>
          <w:color w:val="000000"/>
          <w:szCs w:val="20"/>
        </w:rPr>
        <w:t>tvo za vzgojo in izobraževanje</w:t>
      </w:r>
    </w:p>
    <w:p w:rsidR="00447095" w:rsidRPr="00A33CA7" w:rsidRDefault="00447095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Ministrstvo za visoko šolstvo, znanost in inovacije</w:t>
      </w:r>
    </w:p>
    <w:p w:rsidR="00447095" w:rsidRPr="00A33CA7" w:rsidRDefault="004B5DD3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>Ministrstvo za finance</w:t>
      </w:r>
    </w:p>
    <w:p w:rsidR="00447095" w:rsidRPr="00A33CA7" w:rsidRDefault="00447095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 xml:space="preserve">Služba Vlade Republike Slovenije za </w:t>
      </w:r>
      <w:r w:rsidR="004B5DD3" w:rsidRPr="00A33CA7">
        <w:rPr>
          <w:rFonts w:cs="Arial"/>
          <w:color w:val="000000"/>
          <w:szCs w:val="20"/>
        </w:rPr>
        <w:t>zakonodajo</w:t>
      </w:r>
    </w:p>
    <w:p w:rsidR="00071321" w:rsidRPr="00A33CA7" w:rsidRDefault="00447095" w:rsidP="00A33C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3CA7">
        <w:rPr>
          <w:rFonts w:cs="Arial"/>
          <w:color w:val="000000"/>
          <w:szCs w:val="20"/>
        </w:rPr>
        <w:t xml:space="preserve">Urad Vlade Republike Slovenije za </w:t>
      </w:r>
      <w:r w:rsidR="004B5DD3" w:rsidRPr="00A33CA7">
        <w:rPr>
          <w:rFonts w:cs="Arial"/>
          <w:color w:val="000000"/>
          <w:szCs w:val="20"/>
        </w:rPr>
        <w:t>komuniciranje</w:t>
      </w:r>
    </w:p>
    <w:p w:rsidR="00071321" w:rsidRPr="00A33CA7" w:rsidRDefault="00071321" w:rsidP="00A33CA7">
      <w:pPr>
        <w:rPr>
          <w:rFonts w:cs="Arial"/>
        </w:rPr>
      </w:pPr>
      <w:bookmarkStart w:id="0" w:name="_GoBack"/>
      <w:bookmarkEnd w:id="0"/>
    </w:p>
    <w:p w:rsidR="00071321" w:rsidRPr="00A33CA7" w:rsidRDefault="00071321" w:rsidP="00A33CA7">
      <w:pPr>
        <w:rPr>
          <w:rFonts w:cs="Arial"/>
        </w:rPr>
      </w:pPr>
    </w:p>
    <w:p w:rsidR="00071321" w:rsidRPr="00A33CA7" w:rsidRDefault="00071321" w:rsidP="00A33CA7">
      <w:pPr>
        <w:pStyle w:val="podpisi"/>
        <w:rPr>
          <w:rFonts w:cs="Arial"/>
          <w:lang w:val="sl-SI"/>
        </w:rPr>
      </w:pPr>
    </w:p>
    <w:p w:rsidR="00782FD4" w:rsidRPr="00A33CA7" w:rsidRDefault="00782FD4" w:rsidP="00A33CA7">
      <w:pPr>
        <w:rPr>
          <w:rFonts w:cs="Arial"/>
        </w:rPr>
      </w:pPr>
    </w:p>
    <w:sectPr w:rsidR="00782FD4" w:rsidRPr="00A33CA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48ED" w:rsidRDefault="008748ED" w:rsidP="00767987">
      <w:pPr>
        <w:spacing w:line="240" w:lineRule="auto"/>
      </w:pPr>
      <w:r>
        <w:separator/>
      </w:r>
    </w:p>
  </w:endnote>
  <w:endnote w:type="continuationSeparator" w:id="0">
    <w:p w:rsidR="008748ED" w:rsidRDefault="008748E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2BA" w:rsidRDefault="000452B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2BA" w:rsidRDefault="000452B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2BA" w:rsidRDefault="000452B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48ED" w:rsidRDefault="008748ED" w:rsidP="00767987">
      <w:pPr>
        <w:spacing w:line="240" w:lineRule="auto"/>
      </w:pPr>
      <w:r>
        <w:separator/>
      </w:r>
    </w:p>
  </w:footnote>
  <w:footnote w:type="continuationSeparator" w:id="0">
    <w:p w:rsidR="008748ED" w:rsidRDefault="008748E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2BA" w:rsidRDefault="000452B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52BA" w:rsidRDefault="000452B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52BA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47095"/>
    <w:rsid w:val="004B5DD3"/>
    <w:rsid w:val="004B7F76"/>
    <w:rsid w:val="004E1BCE"/>
    <w:rsid w:val="00592079"/>
    <w:rsid w:val="00626C16"/>
    <w:rsid w:val="00682FFE"/>
    <w:rsid w:val="006C69EC"/>
    <w:rsid w:val="007039D0"/>
    <w:rsid w:val="00710C90"/>
    <w:rsid w:val="007117D3"/>
    <w:rsid w:val="00767987"/>
    <w:rsid w:val="00782FD4"/>
    <w:rsid w:val="00811140"/>
    <w:rsid w:val="008748ED"/>
    <w:rsid w:val="008A3F94"/>
    <w:rsid w:val="00904A48"/>
    <w:rsid w:val="00980294"/>
    <w:rsid w:val="009C5392"/>
    <w:rsid w:val="00A33CA7"/>
    <w:rsid w:val="00A50E4B"/>
    <w:rsid w:val="00A92047"/>
    <w:rsid w:val="00A9231D"/>
    <w:rsid w:val="00B40287"/>
    <w:rsid w:val="00C0216A"/>
    <w:rsid w:val="00C452F4"/>
    <w:rsid w:val="00CD6077"/>
    <w:rsid w:val="00CE234E"/>
    <w:rsid w:val="00CE2CE7"/>
    <w:rsid w:val="00D02973"/>
    <w:rsid w:val="00DA09BE"/>
    <w:rsid w:val="00E30579"/>
    <w:rsid w:val="00F0410B"/>
    <w:rsid w:val="00FB00DD"/>
    <w:rsid w:val="00FE1515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2023-09-19T12:27:00Z</dcterms:created>
  <dcterms:modified xsi:type="dcterms:W3CDTF">2023-09-20T07:16:00Z</dcterms:modified>
</cp:coreProperties>
</file>