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F9AD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1212402B" w14:textId="77777777" w:rsidTr="00BD56CC">
        <w:trPr>
          <w:gridAfter w:val="2"/>
          <w:wAfter w:w="3067" w:type="dxa"/>
          <w:trHeight w:val="282"/>
        </w:trPr>
        <w:tc>
          <w:tcPr>
            <w:tcW w:w="6096" w:type="dxa"/>
            <w:gridSpan w:val="2"/>
          </w:tcPr>
          <w:p w14:paraId="65052967" w14:textId="787A6BC3" w:rsidR="00AE1F83" w:rsidRPr="00273B18" w:rsidRDefault="00AE1F83" w:rsidP="00BD56CC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73B1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Številka: </w:t>
            </w:r>
            <w:r w:rsidR="00706374" w:rsidRPr="00273B1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E8374A" w:rsidRPr="00E8374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0070-213/2023</w:t>
            </w:r>
          </w:p>
        </w:tc>
      </w:tr>
      <w:tr w:rsidR="00AE1F83" w:rsidRPr="00AE1F83" w14:paraId="333C7490" w14:textId="77777777" w:rsidTr="0085270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1346CBD" w14:textId="03F8CE25" w:rsidR="00AE1F83" w:rsidRPr="00273B18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73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</w:t>
            </w:r>
            <w:r w:rsidRPr="00F8597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="003D564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7. 9. 2023</w:t>
            </w:r>
          </w:p>
        </w:tc>
      </w:tr>
      <w:tr w:rsidR="00AE1F83" w:rsidRPr="00AE1F83" w14:paraId="7B31B1C4" w14:textId="77777777" w:rsidTr="0085270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150935A" w14:textId="1B7ABA93" w:rsidR="00AE1F83" w:rsidRPr="00273B18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73B1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273B18" w:rsidRPr="00273B1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2023-2711-0114</w:t>
            </w:r>
          </w:p>
        </w:tc>
      </w:tr>
      <w:tr w:rsidR="00AE1F83" w:rsidRPr="00AE1F83" w14:paraId="2A4C50BB" w14:textId="77777777" w:rsidTr="0085270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C7DB6BF" w14:textId="77777777" w:rsidR="00AE1F83" w:rsidRPr="00273B18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DD891AE" w14:textId="77777777" w:rsidR="00AE1F83" w:rsidRPr="00273B18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73B18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3859A750" w14:textId="77777777" w:rsidR="00AE1F83" w:rsidRPr="00273B18" w:rsidRDefault="00BD56CC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AE1F83" w:rsidRPr="00273B18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62747F81" w14:textId="77777777" w:rsidR="00AE1F83" w:rsidRPr="00273B18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3CB36A0" w14:textId="77777777" w:rsidTr="00852706">
        <w:tc>
          <w:tcPr>
            <w:tcW w:w="9163" w:type="dxa"/>
            <w:gridSpan w:val="4"/>
          </w:tcPr>
          <w:p w14:paraId="4CC1D9BE" w14:textId="0AB35E6F" w:rsidR="00AE1F83" w:rsidRPr="00AE1F83" w:rsidRDefault="00AE1F83" w:rsidP="00192EE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6A138E" w:rsidRPr="006A138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Uredba o dopolnit</w:t>
            </w:r>
            <w:r w:rsidR="00021EB6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vi</w:t>
            </w:r>
            <w:r w:rsidR="006A138E" w:rsidRPr="006A138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Uredbe o razvrstitvi prepovedanih drog – predlog za obravnavo</w:t>
            </w:r>
          </w:p>
        </w:tc>
      </w:tr>
      <w:tr w:rsidR="00AE1F83" w:rsidRPr="00AE1F83" w14:paraId="77D77EDA" w14:textId="77777777" w:rsidTr="00852706">
        <w:tc>
          <w:tcPr>
            <w:tcW w:w="9163" w:type="dxa"/>
            <w:gridSpan w:val="4"/>
          </w:tcPr>
          <w:p w14:paraId="65FB617A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635B83BD" w14:textId="77777777" w:rsidTr="00852706">
        <w:tc>
          <w:tcPr>
            <w:tcW w:w="9163" w:type="dxa"/>
            <w:gridSpan w:val="4"/>
          </w:tcPr>
          <w:p w14:paraId="212A62DD" w14:textId="5393758B" w:rsidR="006A138E" w:rsidRPr="006A138E" w:rsidRDefault="006A138E" w:rsidP="006A138E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Hlk110255269"/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Na podlagi prvega odstavka 21. člena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Zakona o Vladi Republike Slovenije (</w:t>
            </w:r>
            <w:r w:rsidR="00812200" w:rsidRPr="0081220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Uradni list RS, št. 24/05 – uradno prečiščeno besedilo, 109/08, 38/10 – ZUKN, 8/12, 21/13, 47/13 – ZDU-1G, 65/14, 55/17 in 163/22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) in 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drugega odstavka 2. člena Zakona o proizvodnji in prometu s prepovedanimi drogami (Uradni list RS, št. 108/99, 44/00, 2/04 – ZZdrI-A in 47/04 – ZdZPZ) je Vlada Republike Slovenije na ... seji dne ... pod točko… sprejela naslednji </w:t>
            </w:r>
          </w:p>
          <w:p w14:paraId="721F80E3" w14:textId="77777777" w:rsidR="006A138E" w:rsidRPr="006A138E" w:rsidRDefault="006A138E" w:rsidP="006A138E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138E">
              <w:rPr>
                <w:rFonts w:ascii="Arial" w:eastAsia="Calibri" w:hAnsi="Arial" w:cs="Arial"/>
                <w:sz w:val="20"/>
                <w:szCs w:val="20"/>
              </w:rPr>
              <w:t>SKLEP</w:t>
            </w:r>
          </w:p>
          <w:p w14:paraId="3DA0850B" w14:textId="1E3A8E9C" w:rsidR="006A138E" w:rsidRPr="006A138E" w:rsidRDefault="006A138E" w:rsidP="006A138E">
            <w:pPr>
              <w:spacing w:after="20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A138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Vlada Republike Slovenije je izdala 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>Uredbo o dopolnitv</w:t>
            </w:r>
            <w:r w:rsidR="00021EB6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 Uredbe o razvrstitvi prepovedanih drog </w:t>
            </w:r>
            <w:r w:rsidR="00852706">
              <w:rPr>
                <w:rFonts w:ascii="Arial" w:eastAsia="Calibri" w:hAnsi="Arial" w:cs="Arial"/>
                <w:sz w:val="20"/>
                <w:szCs w:val="20"/>
              </w:rPr>
              <w:t>ter</w:t>
            </w:r>
            <w:r w:rsidR="00852706" w:rsidRPr="006A138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>jo objavi v Uradnem listu Republike Slovenije</w:t>
            </w:r>
            <w:r w:rsidRPr="006A138E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  <w:p w14:paraId="521CC525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4C40797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F63FBF4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9C5A027" w14:textId="77777777" w:rsidR="00141EA8" w:rsidRPr="00C42AAF" w:rsidRDefault="00D36331" w:rsidP="00141EA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33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</w:t>
            </w:r>
            <w:r w:rsidR="00141EA8" w:rsidRPr="00C42AA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141E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138E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141EA8">
              <w:rPr>
                <w:rFonts w:ascii="Arial" w:hAnsi="Arial" w:cs="Arial"/>
                <w:sz w:val="20"/>
                <w:szCs w:val="20"/>
              </w:rPr>
              <w:t xml:space="preserve">Barbara Kolenko </w:t>
            </w:r>
            <w:proofErr w:type="spellStart"/>
            <w:r w:rsidR="00141EA8">
              <w:rPr>
                <w:rFonts w:ascii="Arial" w:hAnsi="Arial" w:cs="Arial"/>
                <w:sz w:val="20"/>
                <w:szCs w:val="20"/>
              </w:rPr>
              <w:t>Helbl</w:t>
            </w:r>
            <w:proofErr w:type="spellEnd"/>
          </w:p>
          <w:p w14:paraId="4D9DA9D8" w14:textId="77777777" w:rsidR="00141EA8" w:rsidRPr="00B86306" w:rsidRDefault="00141EA8" w:rsidP="00141EA8">
            <w:pPr>
              <w:pStyle w:val="alineazaodstavkom1"/>
              <w:ind w:left="0" w:firstLine="0"/>
              <w:rPr>
                <w:sz w:val="20"/>
                <w:szCs w:val="20"/>
              </w:rPr>
            </w:pPr>
            <w:r w:rsidRPr="00C42AAF"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="006A138E">
              <w:rPr>
                <w:sz w:val="20"/>
                <w:szCs w:val="20"/>
              </w:rPr>
              <w:t xml:space="preserve">   </w:t>
            </w:r>
            <w:r w:rsidRPr="00C42AAF">
              <w:rPr>
                <w:sz w:val="20"/>
                <w:szCs w:val="20"/>
              </w:rPr>
              <w:t xml:space="preserve"> </w:t>
            </w:r>
            <w:r w:rsidR="006A138E">
              <w:rPr>
                <w:sz w:val="20"/>
                <w:szCs w:val="20"/>
              </w:rPr>
              <w:t xml:space="preserve">                         </w:t>
            </w:r>
            <w:r w:rsidRPr="00C42AAF">
              <w:rPr>
                <w:sz w:val="20"/>
                <w:szCs w:val="20"/>
              </w:rPr>
              <w:t>generalna sekretar</w:t>
            </w:r>
            <w:r>
              <w:rPr>
                <w:sz w:val="20"/>
                <w:szCs w:val="20"/>
              </w:rPr>
              <w:t>ka</w:t>
            </w:r>
          </w:p>
          <w:p w14:paraId="3489ADB8" w14:textId="77777777" w:rsidR="00D36331" w:rsidRPr="00D36331" w:rsidRDefault="00D36331" w:rsidP="00D36331">
            <w:pPr>
              <w:ind w:left="360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0DA350D" w14:textId="77777777" w:rsidR="00D36331" w:rsidRPr="00F32EBF" w:rsidRDefault="00D36331" w:rsidP="00D36331">
            <w:pPr>
              <w:pStyle w:val="Neotevilenodstavek"/>
              <w:spacing w:before="0" w:after="0" w:line="260" w:lineRule="atLeast"/>
              <w:rPr>
                <w:iCs/>
                <w:sz w:val="20"/>
                <w:szCs w:val="20"/>
              </w:rPr>
            </w:pPr>
          </w:p>
          <w:p w14:paraId="6E31F8F4" w14:textId="77777777" w:rsidR="00D36331" w:rsidRPr="00D36331" w:rsidRDefault="00D36331" w:rsidP="00D36331">
            <w:pPr>
              <w:pStyle w:val="Neotevilenodstavek"/>
              <w:spacing w:before="0" w:after="0" w:line="260" w:lineRule="atLeast"/>
              <w:rPr>
                <w:iCs/>
                <w:sz w:val="20"/>
                <w:szCs w:val="20"/>
              </w:rPr>
            </w:pPr>
            <w:r w:rsidRPr="00F32EBF">
              <w:rPr>
                <w:iCs/>
                <w:sz w:val="20"/>
                <w:szCs w:val="20"/>
              </w:rPr>
              <w:t>Priloga:</w:t>
            </w:r>
          </w:p>
          <w:p w14:paraId="0E28A28D" w14:textId="477DB8AF" w:rsidR="006A138E" w:rsidRPr="006A138E" w:rsidRDefault="00D36331" w:rsidP="006A138E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32EBF">
              <w:rPr>
                <w:iCs/>
                <w:sz w:val="20"/>
                <w:szCs w:val="20"/>
              </w:rPr>
              <w:t>–</w:t>
            </w:r>
            <w:r w:rsidRPr="00D36331">
              <w:rPr>
                <w:iCs/>
                <w:sz w:val="20"/>
                <w:szCs w:val="20"/>
              </w:rPr>
              <w:t xml:space="preserve"> </w:t>
            </w:r>
            <w:r w:rsidR="006A138E"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 Uredbe o dopolnitv</w:t>
            </w:r>
            <w:r w:rsidR="00021EB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</w:t>
            </w:r>
            <w:r w:rsidR="006A138E"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Uredbe o razvrstitvi prepovedanih drog</w:t>
            </w:r>
          </w:p>
          <w:p w14:paraId="47F0C314" w14:textId="77777777" w:rsidR="00D36331" w:rsidRPr="00D36331" w:rsidRDefault="005910CF" w:rsidP="00D36331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 p</w:t>
            </w:r>
            <w:r w:rsidR="00D36331" w:rsidRPr="00D3633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rejmejo: </w:t>
            </w:r>
          </w:p>
          <w:p w14:paraId="7A78B785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zdravje,</w:t>
            </w:r>
          </w:p>
          <w:p w14:paraId="042560AE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notranje zadeve, </w:t>
            </w:r>
          </w:p>
          <w:p w14:paraId="28FAB453" w14:textId="77777777" w:rsidR="006A138E" w:rsidRPr="003E0214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</w:t>
            </w:r>
            <w:r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finance, </w:t>
            </w:r>
          </w:p>
          <w:p w14:paraId="34E4A813" w14:textId="4475A2BE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gospodars</w:t>
            </w:r>
            <w:r w:rsidR="00222A25"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tvo, turizem in šport</w:t>
            </w:r>
            <w:r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4310A52A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pravosodje, </w:t>
            </w:r>
          </w:p>
          <w:p w14:paraId="709D01F0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javno upravo,</w:t>
            </w:r>
          </w:p>
          <w:p w14:paraId="5260518B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Služba Vlade RS za zakonodajo.</w:t>
            </w:r>
          </w:p>
          <w:bookmarkEnd w:id="0"/>
          <w:p w14:paraId="542516FD" w14:textId="77777777" w:rsidR="001733F0" w:rsidRDefault="001733F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EFCB6B" w14:textId="77777777" w:rsidR="00AE1F83" w:rsidRPr="00AE1F83" w:rsidRDefault="00AE1F83" w:rsidP="00D3633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65EE6E81" w14:textId="77777777" w:rsidTr="00852706">
        <w:tc>
          <w:tcPr>
            <w:tcW w:w="9163" w:type="dxa"/>
            <w:gridSpan w:val="4"/>
          </w:tcPr>
          <w:p w14:paraId="48D9C885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2. Predlog za obravnavo predloga zakona po nujnem ali skrajšanem postopku v državnem zboru z obrazložitvijo razlogov:</w:t>
            </w:r>
          </w:p>
        </w:tc>
      </w:tr>
      <w:tr w:rsidR="00AE1F83" w:rsidRPr="00AE1F83" w14:paraId="62A30AAF" w14:textId="77777777" w:rsidTr="00852706">
        <w:tc>
          <w:tcPr>
            <w:tcW w:w="9163" w:type="dxa"/>
            <w:gridSpan w:val="4"/>
          </w:tcPr>
          <w:p w14:paraId="0712430D" w14:textId="77777777" w:rsidR="00AE1F83" w:rsidRPr="00AE1F83" w:rsidRDefault="00D36331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0E4B753D" w14:textId="77777777" w:rsidTr="00852706">
        <w:tc>
          <w:tcPr>
            <w:tcW w:w="9163" w:type="dxa"/>
            <w:gridSpan w:val="4"/>
          </w:tcPr>
          <w:p w14:paraId="23DDC7EC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3.a Osebe, </w:t>
            </w:r>
            <w:bookmarkStart w:id="1" w:name="_Hlk119941326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odgovorne za strokovno pripravo in usklajenost gradiva:</w:t>
            </w:r>
            <w:bookmarkEnd w:id="1"/>
          </w:p>
        </w:tc>
      </w:tr>
      <w:tr w:rsidR="00AE1F83" w:rsidRPr="00AE1F83" w14:paraId="75902DF9" w14:textId="77777777" w:rsidTr="00852706">
        <w:tc>
          <w:tcPr>
            <w:tcW w:w="9163" w:type="dxa"/>
            <w:gridSpan w:val="4"/>
          </w:tcPr>
          <w:p w14:paraId="219D6B82" w14:textId="5FF0BC23" w:rsidR="00222A25" w:rsidRDefault="00222A25" w:rsidP="00671D03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Azra Herceg, državna sekretarka</w:t>
            </w:r>
          </w:p>
          <w:p w14:paraId="6C3BF8C0" w14:textId="0377AFBC" w:rsidR="00AE1F83" w:rsidRPr="00671D03" w:rsidRDefault="00671D03" w:rsidP="00671D03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Vesna Marinko, </w:t>
            </w:r>
            <w:r w:rsidR="00C7269F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generaln</w:t>
            </w:r>
            <w:r w:rsidR="00C7269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="00C7269F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direktor</w:t>
            </w:r>
            <w:r w:rsidR="00C7269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ica</w:t>
            </w:r>
            <w:r w:rsidR="00C7269F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Direktorat za javno zdravje</w:t>
            </w:r>
            <w:r w:rsidR="009813E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53C2DC74" w14:textId="44FFA546" w:rsidR="00360928" w:rsidRPr="003E0214" w:rsidRDefault="001814ED" w:rsidP="003E0214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</w:t>
            </w:r>
            <w:r w:rsidR="00671D03"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r. Jože Hren, </w:t>
            </w:r>
            <w:r w:rsidR="00C7269F"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vodja Sektorja za krepitev zdravja in preprečevanja odvisnosti</w:t>
            </w:r>
            <w:r w:rsidR="003E0214" w:rsidRP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AE1F83" w:rsidRPr="00AE1F83" w14:paraId="42CE575A" w14:textId="77777777" w:rsidTr="00852706">
        <w:tc>
          <w:tcPr>
            <w:tcW w:w="9163" w:type="dxa"/>
            <w:gridSpan w:val="4"/>
          </w:tcPr>
          <w:p w14:paraId="37408F8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0ECB10EC" w14:textId="77777777" w:rsidTr="00852706">
        <w:tc>
          <w:tcPr>
            <w:tcW w:w="9163" w:type="dxa"/>
            <w:gridSpan w:val="4"/>
          </w:tcPr>
          <w:p w14:paraId="00F9EB78" w14:textId="60833BAD" w:rsidR="00AE1F83" w:rsidRPr="006A138E" w:rsidRDefault="006A138E" w:rsidP="006A138E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Roman Kranvogl, Nacionalni laboratorij za zdravje</w:t>
            </w:r>
            <w:r w:rsidR="009813E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okolje in hrano.</w:t>
            </w:r>
          </w:p>
        </w:tc>
      </w:tr>
      <w:tr w:rsidR="00AE1F83" w:rsidRPr="00AE1F83" w14:paraId="1487A65B" w14:textId="77777777" w:rsidTr="00547842">
        <w:trPr>
          <w:trHeight w:val="164"/>
        </w:trPr>
        <w:tc>
          <w:tcPr>
            <w:tcW w:w="9163" w:type="dxa"/>
            <w:gridSpan w:val="4"/>
          </w:tcPr>
          <w:p w14:paraId="1F54D54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D1C7FA1" w14:textId="77777777" w:rsidTr="00852706">
        <w:tc>
          <w:tcPr>
            <w:tcW w:w="9163" w:type="dxa"/>
            <w:gridSpan w:val="4"/>
          </w:tcPr>
          <w:p w14:paraId="3305B5CE" w14:textId="77777777" w:rsidR="00547842" w:rsidRPr="00547842" w:rsidRDefault="006A138E" w:rsidP="00547842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503B64B" w14:textId="77777777" w:rsidTr="001D7C2C">
        <w:trPr>
          <w:trHeight w:val="863"/>
        </w:trPr>
        <w:tc>
          <w:tcPr>
            <w:tcW w:w="9163" w:type="dxa"/>
            <w:gridSpan w:val="4"/>
          </w:tcPr>
          <w:p w14:paraId="4959393D" w14:textId="77777777" w:rsid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5. </w:t>
            </w:r>
            <w:r w:rsidRPr="00E1628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Kratek povzetek gradiva:</w:t>
            </w:r>
          </w:p>
          <w:p w14:paraId="3C1A493F" w14:textId="115ED7A7" w:rsidR="00861DD8" w:rsidRDefault="006A138E" w:rsidP="00861D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predlogom Uredbe o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 dopolnitv</w:t>
            </w:r>
            <w:r w:rsidR="009813EB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 Uredbe o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razvrstitvi prepovedanih drog (v nadaljnjem besedilu: </w:t>
            </w:r>
            <w:r w:rsid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 u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redb</w:t>
            </w:r>
            <w:r w:rsid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) se v slovensko zakonodajo </w:t>
            </w:r>
            <w:r w:rsidR="00222A2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dodaja</w:t>
            </w:r>
            <w:r w:rsidR="00222A25"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tri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nov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6A138E"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>psihoaktivn</w:t>
            </w:r>
            <w:r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>e</w:t>
            </w:r>
            <w:r w:rsidRPr="006A138E"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 xml:space="preserve"> snovi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  <w:r w:rsidRPr="006E797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ki jih je Komisija Organizacije združenih narodov </w:t>
            </w:r>
            <w:r w:rsidRPr="0070637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 droge na </w:t>
            </w:r>
            <w:r w:rsidR="003C39DF" w:rsidRPr="0070637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66. </w:t>
            </w:r>
            <w:r w:rsidRPr="0070637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rednem zasedanju razvrstila na seznam</w:t>
            </w:r>
            <w:r w:rsid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  <w:r w:rsidRPr="0070637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mednarodno reguliranih </w:t>
            </w:r>
            <w:r w:rsidRPr="00E8374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psihoaktivnih snovi</w:t>
            </w:r>
            <w:r w:rsidR="00C8504E" w:rsidRPr="00E8374A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 xml:space="preserve">, United Nations, Commission on Narcotic Drugs, Report on the sixty-sixth session (9 December 2022 and 13-17 March 2023), Economic and Social Council, Official Records, 2023, </w:t>
            </w:r>
            <w:proofErr w:type="spellStart"/>
            <w:r w:rsidR="00C8504E" w:rsidRPr="00E8374A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Supplement</w:t>
            </w:r>
            <w:proofErr w:type="spellEnd"/>
            <w:r w:rsidR="00C8504E" w:rsidRPr="00E8374A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 xml:space="preserve"> No.8, E/2023/28</w:t>
            </w:r>
            <w:r w:rsidRPr="00E8374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5167A88F" w14:textId="3F46183E" w:rsidR="00706374" w:rsidRDefault="00706374" w:rsidP="00861D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B602FE6" w14:textId="0263D2F7" w:rsidR="006A138E" w:rsidRPr="001828C8" w:rsidRDefault="00384734" w:rsidP="00852706">
            <w:pPr>
              <w:spacing w:after="200" w:line="276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 seznam </w:t>
            </w:r>
            <w:r w:rsid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skupin prepovedanih drog iz Uredbe o razvrstitvi prepovedanih drog</w:t>
            </w:r>
            <w:r w:rsid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1828C8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(Uradni list RS, št. 69/19, 157/20, 162/21 in 8/23</w:t>
            </w:r>
            <w:r w:rsid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; v nadaljnjem besedilu: Uredba</w:t>
            </w:r>
            <w:r w:rsidR="001828C8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 w:rsid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 prenaša tudi </w:t>
            </w:r>
            <w:r w:rsidR="009813E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11 </w:t>
            </w:r>
            <w:r w:rsidR="004C197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snovi, ki jih je pri svojem delu</w:t>
            </w:r>
            <w:r w:rsidR="002032B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evidentirala </w:t>
            </w:r>
            <w:r w:rsidR="003E021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slovenska </w:t>
            </w:r>
            <w:r w:rsidR="002032B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Policija oziroma so bile evidentirane znotraj </w:t>
            </w:r>
            <w:r w:rsidR="003E0214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nacionalnega </w:t>
            </w:r>
            <w:r w:rsidR="002032B9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sistema za zgodnje opozarjanje </w:t>
            </w:r>
            <w:r w:rsidR="007C4144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 pojav psihoaktivnih snovi.</w:t>
            </w:r>
            <w:r w:rsidR="00552190" w:rsidRPr="001828C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3228DF1A" w14:textId="77FBD5C0" w:rsidR="001828C8" w:rsidRPr="00AE1F83" w:rsidRDefault="001828C8" w:rsidP="00852706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Praviloma U</w:t>
            </w:r>
            <w:r w:rsidRPr="00BD56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redbo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BD56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 novimi psihoaktivnimi snovmi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BD56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dopolnjujemo enkrat letno. To je posledica hitre proizvodnje novih psihoaktivnih snovi v svetu ter njihove široke dostopnosti. Z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enakim</w:t>
            </w:r>
            <w:r w:rsidRPr="00BD56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problemom se soočajo tudi drugod v 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vropski uniji</w:t>
            </w:r>
            <w:r w:rsidRPr="00BD56C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po svetu.</w:t>
            </w:r>
          </w:p>
        </w:tc>
      </w:tr>
      <w:tr w:rsidR="00AE1F83" w:rsidRPr="00AE1F83" w14:paraId="61ACCEAF" w14:textId="77777777" w:rsidTr="00852706">
        <w:tc>
          <w:tcPr>
            <w:tcW w:w="9163" w:type="dxa"/>
            <w:gridSpan w:val="4"/>
          </w:tcPr>
          <w:p w14:paraId="5A7550E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60138A9" w14:textId="77777777" w:rsidTr="00852706">
        <w:tc>
          <w:tcPr>
            <w:tcW w:w="1448" w:type="dxa"/>
          </w:tcPr>
          <w:p w14:paraId="3D81EE95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3CAAB04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7B389D8E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A25F4FF" w14:textId="77777777" w:rsidTr="00852706">
        <w:tc>
          <w:tcPr>
            <w:tcW w:w="1448" w:type="dxa"/>
          </w:tcPr>
          <w:p w14:paraId="37E790C6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49A9CC8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12192826" w14:textId="77777777" w:rsidR="00AE1F83" w:rsidRPr="00D36331" w:rsidRDefault="00307E87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379A590" w14:textId="77777777" w:rsidTr="00852706">
        <w:tc>
          <w:tcPr>
            <w:tcW w:w="1448" w:type="dxa"/>
          </w:tcPr>
          <w:p w14:paraId="4D34C78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7CD69D24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505762E4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3A230B40" w14:textId="77777777" w:rsidTr="00852706">
        <w:tc>
          <w:tcPr>
            <w:tcW w:w="1448" w:type="dxa"/>
          </w:tcPr>
          <w:p w14:paraId="2CD14BE5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74596E1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5E0BF99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1B404B3E" w14:textId="77777777" w:rsidTr="00852706">
        <w:tc>
          <w:tcPr>
            <w:tcW w:w="1448" w:type="dxa"/>
          </w:tcPr>
          <w:p w14:paraId="6D7378B4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01EA8529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1D031B70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374979B" w14:textId="77777777" w:rsidTr="00852706">
        <w:tc>
          <w:tcPr>
            <w:tcW w:w="1448" w:type="dxa"/>
          </w:tcPr>
          <w:p w14:paraId="0C9352CF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0ADC750B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4682D00F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F4C7CB4" w14:textId="77777777" w:rsidTr="00852706">
        <w:tc>
          <w:tcPr>
            <w:tcW w:w="1448" w:type="dxa"/>
            <w:tcBorders>
              <w:bottom w:val="single" w:sz="4" w:space="0" w:color="auto"/>
            </w:tcBorders>
          </w:tcPr>
          <w:p w14:paraId="4AE8EC1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64B57BC7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215A6A32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24A8BF08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78B55897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0148C05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E143AF0" w14:textId="77777777" w:rsidTr="00852706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38D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59ECD780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1926098B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BCC740A" w14:textId="77777777" w:rsidTr="00852706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48D2D0" w14:textId="77777777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3C636C26" w14:textId="77777777" w:rsidTr="00852706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94D9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345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B5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3FFD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A2DA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7D9AFB27" w14:textId="77777777" w:rsidTr="0085270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B74F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2C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F24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BD9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48F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3B3B567" w14:textId="77777777" w:rsidTr="0085270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F5B0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37C8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BB2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127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516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FB6336" w14:textId="77777777" w:rsidTr="0085270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EFB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6F81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63CE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BBA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CD4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AB4D7E2" w14:textId="77777777" w:rsidTr="00852706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F26D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F0FA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7531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D8D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0D4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4694A9C" w14:textId="77777777" w:rsidTr="00852706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A037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0C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11E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8908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EFA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D4740E2" w14:textId="77777777" w:rsidTr="0085270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600908" w14:textId="4BBB403D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  <w:r w:rsidR="00C8504E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: ni finančnih posledic za državni proračun</w:t>
            </w:r>
          </w:p>
        </w:tc>
      </w:tr>
      <w:tr w:rsidR="00AE1F83" w:rsidRPr="00AE1F83" w14:paraId="26CBAD84" w14:textId="77777777" w:rsidTr="0085270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911B28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6006D65" w14:textId="77777777" w:rsidTr="00852706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E94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0480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6929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0862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842C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1CADA358" w14:textId="77777777" w:rsidTr="00852706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744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0D7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53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4D4E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72C5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24AF352" w14:textId="77777777" w:rsidTr="0085270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2E2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571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43A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352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5D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2958639" w14:textId="77777777" w:rsidTr="00852706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8D2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988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D1E2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02263ED" w14:textId="77777777" w:rsidTr="00852706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4AF83F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0356AEC1" w14:textId="77777777" w:rsidTr="00852706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492D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012A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7C79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3474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21C8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6E737826" w14:textId="77777777" w:rsidTr="0085270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E55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785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987A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A22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B7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2E1F630B" w14:textId="77777777" w:rsidTr="00852706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346D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25B8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E1CD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6D2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8E5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B47C770" w14:textId="77777777" w:rsidTr="00852706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62C2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41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FE3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E901631" w14:textId="77777777" w:rsidTr="00852706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BAF685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6D0C5A6" w14:textId="77777777" w:rsidTr="00852706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59C0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EFA6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5F10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6898F0AA" w14:textId="77777777" w:rsidTr="0085270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4D2A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89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090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78B4246" w14:textId="77777777" w:rsidTr="0085270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ABC2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10E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8A6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20E7FE7C" w14:textId="77777777" w:rsidTr="00852706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3B6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3B8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8520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9786B55" w14:textId="77777777" w:rsidTr="00D36331">
        <w:trPr>
          <w:cantSplit/>
          <w:trHeight w:val="302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9710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2D9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899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2C3A1A65" w14:textId="77777777" w:rsidTr="00D36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9200" w:type="dxa"/>
            <w:gridSpan w:val="9"/>
          </w:tcPr>
          <w:p w14:paraId="2BBA7C2A" w14:textId="77777777" w:rsidR="00AE1F83" w:rsidRPr="00AE1F83" w:rsidRDefault="00AE1F83" w:rsidP="00D36331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54D88A4D" w14:textId="77777777" w:rsidTr="00D36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64F0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14:paraId="1F1439A2" w14:textId="77777777" w:rsidR="00AE1F83" w:rsidRPr="00AE1F83" w:rsidRDefault="00D36331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Gradivo nima finančnih posledic.</w:t>
            </w:r>
          </w:p>
          <w:p w14:paraId="65F3CBA6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05D3B4E4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9480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4B45C9D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25CF3FC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1ACDC068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25B21D5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5D2DD03A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financiranje občin.</w:t>
            </w:r>
          </w:p>
          <w:p w14:paraId="419A37D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545CBC65" w14:textId="77777777" w:rsidR="00AE1F83" w:rsidRPr="00D36331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NE</w:t>
            </w:r>
          </w:p>
        </w:tc>
      </w:tr>
      <w:tr w:rsidR="00AE1F83" w:rsidRPr="00AE1F83" w14:paraId="3DF23023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1651B86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581CC25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Skupnosti občin Slovenije SOS: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6258DC99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občin Slovenije ZOS: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0613B4A0" w14:textId="77777777" w:rsidR="00AE1F83" w:rsidRPr="00D36331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mestnih občin Slovenije ZMOS: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3D0505D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4BDC6E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7F851FF3" w14:textId="77777777" w:rsidR="00AE1F83" w:rsidRDefault="00351CB2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  <w:p w14:paraId="3127B3C6" w14:textId="77777777" w:rsidR="00351CB2" w:rsidRPr="00AE1F83" w:rsidRDefault="00351CB2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B288E91" w14:textId="77777777" w:rsidR="00AE1F83" w:rsidRPr="00AE1F83" w:rsidRDefault="00AE1F83" w:rsidP="00351C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5D786850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0F2D71EE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AE1F83" w14:paraId="2D73DB58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F46AF6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05C33924" w14:textId="77777777" w:rsidR="00AE1F83" w:rsidRPr="00AE1F83" w:rsidRDefault="00307E87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6A10E33F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50B27A76" w14:textId="77777777" w:rsidR="00AE1F83" w:rsidRPr="00AE1F83" w:rsidRDefault="00D36331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Times New Roman"/>
                <w:sz w:val="20"/>
                <w:szCs w:val="20"/>
              </w:rPr>
              <w:t>Tretja točka prvega odstavka 6. člena Zakona o dostopu do informacij javnega značaja</w:t>
            </w:r>
          </w:p>
        </w:tc>
      </w:tr>
      <w:tr w:rsidR="00AE1F83" w:rsidRPr="00AE1F83" w14:paraId="0337BDD6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24EAD4AF" w14:textId="77777777" w:rsidR="00AE1F83" w:rsidRPr="00351CB2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1CB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5FEE0D85" w14:textId="3A4FB243" w:rsidR="00AE1F83" w:rsidRPr="000A5FA2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1CB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</w:t>
            </w:r>
            <w:r w:rsidRPr="00F8597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jave: </w:t>
            </w:r>
          </w:p>
          <w:p w14:paraId="4A89A04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A5FA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razpravo so bili vključeni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: </w:t>
            </w:r>
          </w:p>
          <w:p w14:paraId="1CD59789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492325E8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64720587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054AFA7E" w14:textId="77777777" w:rsidR="006F6262" w:rsidRDefault="006F6262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8785D3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2C9CA54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07C70C7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0FF44A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2BFA9E81" w14:textId="3FF8793B" w:rsidR="00351CB2" w:rsidRPr="00F8597F" w:rsidRDefault="00351CB2" w:rsidP="00351CB2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8597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89F85CB" w14:textId="77777777" w:rsidR="00AE1F83" w:rsidRPr="00AE1F83" w:rsidRDefault="00AE1F83" w:rsidP="00351C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ADC88C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978E1F5" w14:textId="77777777" w:rsid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D816AC4" w14:textId="77777777" w:rsidR="00351CB2" w:rsidRDefault="00351CB2" w:rsidP="00351C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926CD43" w14:textId="77777777" w:rsidR="00351CB2" w:rsidRPr="00AE1F83" w:rsidRDefault="00351CB2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09D6F1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2BB807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4E3C87E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06CCD505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0C7A5E5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4D81C76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7BC5F358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7B14D3F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6915936F" w14:textId="77777777" w:rsidR="00AE1F83" w:rsidRPr="00F34978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21878D8" w14:textId="77777777" w:rsidTr="008527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77FE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EF0892F" w14:textId="5BCCB316" w:rsidR="00241DCB" w:rsidRPr="00241DCB" w:rsidRDefault="001733F0" w:rsidP="00241D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</w:t>
            </w:r>
            <w:r w:rsidR="00241DCB" w:rsidRPr="00241D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 funkciji ministra za zdravje</w:t>
            </w:r>
          </w:p>
          <w:p w14:paraId="5CCB9382" w14:textId="17D4A19A" w:rsidR="00241DCB" w:rsidRPr="00241DCB" w:rsidRDefault="00706374" w:rsidP="00241D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                    </w:t>
            </w:r>
            <w:r w:rsidR="00241DCB" w:rsidRPr="00241D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dr. Robert Golob</w:t>
            </w:r>
          </w:p>
          <w:p w14:paraId="08E6CE5A" w14:textId="0E9DA77F" w:rsidR="00241DCB" w:rsidRPr="00241DCB" w:rsidRDefault="00706374" w:rsidP="00241DC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                    </w:t>
            </w:r>
            <w:r w:rsidR="00241DCB" w:rsidRPr="00241D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predsednik vlade</w:t>
            </w:r>
          </w:p>
          <w:p w14:paraId="29CE156B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FE0E18A" w14:textId="77777777" w:rsidR="00FB397B" w:rsidRDefault="00FB397B"/>
    <w:p w14:paraId="51395AA0" w14:textId="77777777" w:rsidR="00F34978" w:rsidRDefault="00F34978"/>
    <w:p w14:paraId="205690C2" w14:textId="77777777" w:rsidR="00F34978" w:rsidRDefault="00F34978" w:rsidP="00F34978">
      <w:pPr>
        <w:spacing w:before="12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33FC13C8" w14:textId="77777777" w:rsidR="00351CB2" w:rsidRDefault="00351CB2" w:rsidP="00F34978">
      <w:pPr>
        <w:spacing w:before="120"/>
        <w:jc w:val="right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0732623" w14:textId="77777777" w:rsidR="00273B18" w:rsidRDefault="00273B18" w:rsidP="00F34978">
      <w:pPr>
        <w:spacing w:before="120"/>
        <w:jc w:val="right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17ECDF8" w14:textId="77777777" w:rsidR="0040391E" w:rsidRPr="00BD56CC" w:rsidRDefault="0040391E" w:rsidP="00BD56CC">
      <w:pPr>
        <w:spacing w:after="200" w:line="276" w:lineRule="auto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</w:p>
    <w:p w14:paraId="76E37C5D" w14:textId="4A7CE262" w:rsidR="0040391E" w:rsidRPr="0040391E" w:rsidRDefault="0040391E" w:rsidP="00BD56CC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40391E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PREDLOG</w:t>
      </w:r>
    </w:p>
    <w:p w14:paraId="7A904A4E" w14:textId="77777777" w:rsidR="0040391E" w:rsidRPr="00BD56CC" w:rsidRDefault="0040391E" w:rsidP="00BD56CC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</w:p>
    <w:p w14:paraId="3343F8C5" w14:textId="0FA0458F" w:rsidR="00706374" w:rsidRPr="00812200" w:rsidRDefault="00307E87" w:rsidP="00812200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sz w:val="20"/>
          <w:szCs w:val="20"/>
          <w:lang w:eastAsia="sl-SI"/>
        </w:rPr>
        <w:t>Na podlagi drugega odstavka 2. člena Zakona o proizvodnji in prometu s prepovedanimi drogami (Uradni list RS, št. </w:t>
      </w:r>
      <w:r w:rsidR="00812200" w:rsidRPr="00812200">
        <w:rPr>
          <w:rFonts w:ascii="Arial" w:eastAsia="Times New Roman" w:hAnsi="Arial" w:cs="Arial"/>
          <w:sz w:val="20"/>
          <w:szCs w:val="20"/>
          <w:lang w:eastAsia="sl-SI"/>
        </w:rPr>
        <w:t xml:space="preserve"> 24/05 – uradno prečiščeno besedilo, 109/08, 38/10 – ZUKN, 8/12, 21/13, 47/13 – ZDU-1G, 65/14, 55/17 in 163/22</w:t>
      </w:r>
      <w:r w:rsidRPr="00307E87">
        <w:rPr>
          <w:rFonts w:ascii="Arial" w:eastAsia="Times New Roman" w:hAnsi="Arial" w:cs="Arial"/>
          <w:sz w:val="20"/>
          <w:szCs w:val="20"/>
          <w:lang w:eastAsia="sl-SI"/>
        </w:rPr>
        <w:t>) Vlada Republike Slovenije izdaja</w:t>
      </w:r>
    </w:p>
    <w:p w14:paraId="6F206F07" w14:textId="079BD400" w:rsidR="00307E87" w:rsidRPr="00307E87" w:rsidRDefault="00307E87" w:rsidP="00307E87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 R E D B O </w:t>
      </w:r>
    </w:p>
    <w:p w14:paraId="5098CA11" w14:textId="7278DDE8" w:rsidR="00307E87" w:rsidRDefault="00307E87" w:rsidP="00812200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dopolnitv</w:t>
      </w:r>
      <w:r w:rsidR="009813E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Uredbe o razvrstitvi prepovedanih drog</w:t>
      </w:r>
    </w:p>
    <w:p w14:paraId="1903386C" w14:textId="77777777" w:rsidR="00785C7E" w:rsidRPr="00812200" w:rsidRDefault="00785C7E" w:rsidP="00812200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08CDC2C" w14:textId="77777777" w:rsidR="00307E87" w:rsidRPr="004A5B1D" w:rsidRDefault="00307E87" w:rsidP="000E6757">
      <w:pPr>
        <w:numPr>
          <w:ilvl w:val="0"/>
          <w:numId w:val="13"/>
        </w:num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4A5B1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člen</w:t>
      </w:r>
    </w:p>
    <w:p w14:paraId="06E75057" w14:textId="77777777" w:rsidR="00307E87" w:rsidRPr="004A5B1D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CC33E6A" w14:textId="62A1F8F3" w:rsidR="00307E87" w:rsidRPr="00307E87" w:rsidRDefault="00307E87" w:rsidP="00552190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>V Prilogi se</w:t>
      </w:r>
      <w:r w:rsidR="00C8504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seznamu </w:t>
      </w:r>
      <w:r w:rsidR="009813EB">
        <w:rPr>
          <w:rFonts w:ascii="Arial" w:eastAsia="Times New Roman" w:hAnsi="Arial" w:cs="Arial"/>
          <w:bCs/>
          <w:sz w:val="20"/>
          <w:szCs w:val="20"/>
          <w:lang w:eastAsia="sl-SI"/>
        </w:rPr>
        <w:t>S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>kupin</w:t>
      </w:r>
      <w:r w:rsidR="009813EB">
        <w:rPr>
          <w:rFonts w:ascii="Arial" w:eastAsia="Times New Roman" w:hAnsi="Arial" w:cs="Arial"/>
          <w:bCs/>
          <w:sz w:val="20"/>
          <w:szCs w:val="20"/>
          <w:lang w:eastAsia="sl-SI"/>
        </w:rPr>
        <w:t>a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</w:t>
      </w:r>
      <w:r w:rsidR="00C8504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594D3D" w:rsidRPr="004A5B1D">
        <w:rPr>
          <w:rFonts w:ascii="Arial" w:hAnsi="Arial" w:cs="Arial"/>
          <w:sz w:val="20"/>
          <w:szCs w:val="20"/>
        </w:rPr>
        <w:t>z</w:t>
      </w:r>
      <w:r w:rsidR="00552190" w:rsidRPr="004A5B1D">
        <w:rPr>
          <w:rFonts w:ascii="Arial" w:hAnsi="Arial" w:cs="Arial"/>
          <w:sz w:val="20"/>
          <w:szCs w:val="20"/>
        </w:rPr>
        <w:t xml:space="preserve">a 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zaporedno številko </w:t>
      </w:r>
      <w:r w:rsidR="00667D76">
        <w:rPr>
          <w:rFonts w:ascii="Arial" w:eastAsia="Times New Roman" w:hAnsi="Arial" w:cs="Arial"/>
          <w:bCs/>
          <w:sz w:val="20"/>
          <w:szCs w:val="20"/>
          <w:lang w:eastAsia="sl-SI"/>
        </w:rPr>
        <w:t>346</w:t>
      </w:r>
      <w:r w:rsidR="009813EB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667D76"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dodajo nove zaporedne številke </w:t>
      </w:r>
      <w:r w:rsidR="001A1456">
        <w:rPr>
          <w:rFonts w:ascii="Arial" w:eastAsia="Times New Roman" w:hAnsi="Arial" w:cs="Arial"/>
          <w:bCs/>
          <w:sz w:val="20"/>
          <w:szCs w:val="20"/>
          <w:lang w:eastAsia="sl-SI"/>
        </w:rPr>
        <w:t>od 347</w:t>
      </w:r>
      <w:r w:rsidR="009813EB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1A145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do </w:t>
      </w:r>
      <w:r w:rsidR="00667D76" w:rsidRPr="004A5B1D">
        <w:rPr>
          <w:rFonts w:ascii="Arial" w:eastAsia="Times New Roman" w:hAnsi="Arial" w:cs="Arial"/>
          <w:bCs/>
          <w:sz w:val="20"/>
          <w:szCs w:val="20"/>
          <w:lang w:eastAsia="sl-SI"/>
        </w:rPr>
        <w:t>3</w:t>
      </w:r>
      <w:r w:rsidR="00667D76">
        <w:rPr>
          <w:rFonts w:ascii="Arial" w:eastAsia="Times New Roman" w:hAnsi="Arial" w:cs="Arial"/>
          <w:bCs/>
          <w:sz w:val="20"/>
          <w:szCs w:val="20"/>
          <w:lang w:eastAsia="sl-SI"/>
        </w:rPr>
        <w:t>60</w:t>
      </w:r>
      <w:r w:rsidR="009813EB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Pr="004F68F9">
        <w:rPr>
          <w:rFonts w:ascii="Arial" w:eastAsia="Times New Roman" w:hAnsi="Arial" w:cs="Arial"/>
          <w:bCs/>
          <w:sz w:val="20"/>
          <w:szCs w:val="20"/>
          <w:lang w:eastAsia="sl-SI"/>
        </w:rPr>
        <w:t>, ki se glasijo:</w:t>
      </w:r>
    </w:p>
    <w:p w14:paraId="5C0A1A14" w14:textId="77777777" w:rsidR="00F36C2F" w:rsidRPr="00307E87" w:rsidRDefault="00114D80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Calibri" w:hAnsi="Arial" w:cs="Arial"/>
          <w:bCs/>
          <w:sz w:val="20"/>
          <w:szCs w:val="20"/>
        </w:rPr>
        <w:t>»</w:t>
      </w:r>
    </w:p>
    <w:tbl>
      <w:tblPr>
        <w:tblStyle w:val="Tabelamrea"/>
        <w:tblW w:w="9384" w:type="dxa"/>
        <w:tblLook w:val="04A0" w:firstRow="1" w:lastRow="0" w:firstColumn="1" w:lastColumn="0" w:noHBand="0" w:noVBand="1"/>
      </w:tblPr>
      <w:tblGrid>
        <w:gridCol w:w="717"/>
        <w:gridCol w:w="2939"/>
        <w:gridCol w:w="3407"/>
        <w:gridCol w:w="1494"/>
        <w:gridCol w:w="827"/>
      </w:tblGrid>
      <w:tr w:rsidR="00F36C2F" w14:paraId="39128AE6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0A97533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347.</w:t>
            </w:r>
          </w:p>
        </w:tc>
        <w:tc>
          <w:tcPr>
            <w:tcW w:w="2939" w:type="dxa"/>
            <w:vAlign w:val="center"/>
          </w:tcPr>
          <w:p w14:paraId="6A5F8E8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ADINAZOLAM</w:t>
            </w:r>
          </w:p>
        </w:tc>
        <w:tc>
          <w:tcPr>
            <w:tcW w:w="3407" w:type="dxa"/>
            <w:vAlign w:val="center"/>
          </w:tcPr>
          <w:p w14:paraId="6EEB204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1-(8-kloro-6-fenil-4H-[1,2,4]triazolo[4,3-a][1,4]benzodiazepin-1-il)-N,N-dimetilmetanamin</w:t>
            </w:r>
          </w:p>
        </w:tc>
        <w:tc>
          <w:tcPr>
            <w:tcW w:w="1494" w:type="dxa"/>
            <w:vAlign w:val="center"/>
          </w:tcPr>
          <w:p w14:paraId="4D41A10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19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18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ClN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27" w:type="dxa"/>
            <w:vAlign w:val="center"/>
          </w:tcPr>
          <w:p w14:paraId="69CB589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351,8</w:t>
            </w:r>
          </w:p>
        </w:tc>
      </w:tr>
      <w:tr w:rsidR="00F36C2F" w14:paraId="63BFB768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17675E9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348.</w:t>
            </w:r>
          </w:p>
        </w:tc>
        <w:tc>
          <w:tcPr>
            <w:tcW w:w="2939" w:type="dxa"/>
            <w:vAlign w:val="center"/>
          </w:tcPr>
          <w:p w14:paraId="73A39F50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BROMAZOLAM</w:t>
            </w:r>
          </w:p>
        </w:tc>
        <w:tc>
          <w:tcPr>
            <w:tcW w:w="3407" w:type="dxa"/>
            <w:vAlign w:val="center"/>
          </w:tcPr>
          <w:p w14:paraId="6723BA9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8-Bromo-1-metil-6-fenil-4H-[1,2,4]triazol[4,3-a][1,4]benzodiazepin</w:t>
            </w:r>
          </w:p>
        </w:tc>
        <w:tc>
          <w:tcPr>
            <w:tcW w:w="1494" w:type="dxa"/>
            <w:vAlign w:val="center"/>
          </w:tcPr>
          <w:p w14:paraId="60B94C4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17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13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BrN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27" w:type="dxa"/>
            <w:vAlign w:val="center"/>
          </w:tcPr>
          <w:p w14:paraId="3FB02672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353,2</w:t>
            </w:r>
          </w:p>
        </w:tc>
      </w:tr>
      <w:tr w:rsidR="00F36C2F" w14:paraId="51C3C78B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4CEC025F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349.</w:t>
            </w:r>
          </w:p>
        </w:tc>
        <w:tc>
          <w:tcPr>
            <w:tcW w:w="2939" w:type="dxa"/>
            <w:vAlign w:val="center"/>
          </w:tcPr>
          <w:p w14:paraId="1523DE7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PROTONITAZEN</w:t>
            </w:r>
          </w:p>
        </w:tc>
        <w:tc>
          <w:tcPr>
            <w:tcW w:w="3407" w:type="dxa"/>
            <w:vAlign w:val="center"/>
          </w:tcPr>
          <w:p w14:paraId="1C19460E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N,N-Dietil-5-nitro-2-[(4-propoksifenil)metil]-1H-benzimidazol-1-etanamin</w:t>
            </w:r>
          </w:p>
        </w:tc>
        <w:tc>
          <w:tcPr>
            <w:tcW w:w="1494" w:type="dxa"/>
            <w:vAlign w:val="center"/>
          </w:tcPr>
          <w:p w14:paraId="10A158FC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23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30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4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27" w:type="dxa"/>
            <w:vAlign w:val="center"/>
          </w:tcPr>
          <w:p w14:paraId="18DF837B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410,5</w:t>
            </w:r>
          </w:p>
        </w:tc>
      </w:tr>
      <w:tr w:rsidR="00F36C2F" w14:paraId="5C3E8AE7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5ECB12BC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350.</w:t>
            </w:r>
          </w:p>
        </w:tc>
        <w:tc>
          <w:tcPr>
            <w:tcW w:w="2939" w:type="dxa"/>
            <w:vAlign w:val="center"/>
          </w:tcPr>
          <w:p w14:paraId="2F9A9E1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2-METIL-AP-237</w:t>
            </w:r>
          </w:p>
        </w:tc>
        <w:tc>
          <w:tcPr>
            <w:tcW w:w="3407" w:type="dxa"/>
            <w:vAlign w:val="center"/>
          </w:tcPr>
          <w:p w14:paraId="59AF0855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1-{2-Metil-4-[(2E)-3-fenilprop-2-en-1-il]piperazin-1-il}butan-1-on</w:t>
            </w:r>
          </w:p>
        </w:tc>
        <w:tc>
          <w:tcPr>
            <w:tcW w:w="1494" w:type="dxa"/>
            <w:vAlign w:val="center"/>
          </w:tcPr>
          <w:p w14:paraId="2ADF7F05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18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26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</w:p>
        </w:tc>
        <w:tc>
          <w:tcPr>
            <w:tcW w:w="827" w:type="dxa"/>
            <w:vAlign w:val="center"/>
          </w:tcPr>
          <w:p w14:paraId="5B18A9FF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286,4</w:t>
            </w:r>
          </w:p>
        </w:tc>
      </w:tr>
      <w:tr w:rsidR="00F36C2F" w14:paraId="2EF04D56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6663B60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351.</w:t>
            </w:r>
          </w:p>
        </w:tc>
        <w:tc>
          <w:tcPr>
            <w:tcW w:w="2939" w:type="dxa"/>
            <w:vAlign w:val="center"/>
          </w:tcPr>
          <w:p w14:paraId="1A4A2865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ALFA-</w:t>
            </w:r>
            <w:proofErr w:type="spellStart"/>
            <w:r w:rsidRPr="00812200">
              <w:rPr>
                <w:rFonts w:ascii="Arial" w:eastAsia="Calibri" w:hAnsi="Arial" w:cs="Arial"/>
                <w:sz w:val="20"/>
                <w:szCs w:val="20"/>
              </w:rPr>
              <w:t>PiHP</w:t>
            </w:r>
            <w:proofErr w:type="spellEnd"/>
          </w:p>
        </w:tc>
        <w:tc>
          <w:tcPr>
            <w:tcW w:w="3407" w:type="dxa"/>
            <w:vAlign w:val="center"/>
          </w:tcPr>
          <w:p w14:paraId="29FC70FA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4-Metil-1-fenil-2-(pirolidin-1-il)pentan-1-on</w:t>
            </w:r>
          </w:p>
        </w:tc>
        <w:tc>
          <w:tcPr>
            <w:tcW w:w="1494" w:type="dxa"/>
            <w:vAlign w:val="center"/>
          </w:tcPr>
          <w:p w14:paraId="5486E8D5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16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23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  <w:tc>
          <w:tcPr>
            <w:tcW w:w="827" w:type="dxa"/>
            <w:vAlign w:val="center"/>
          </w:tcPr>
          <w:p w14:paraId="569F0E3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245,4</w:t>
            </w:r>
          </w:p>
        </w:tc>
      </w:tr>
      <w:tr w:rsidR="00F36C2F" w14:paraId="6DDC52FF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53D3A66C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352.</w:t>
            </w:r>
          </w:p>
        </w:tc>
        <w:tc>
          <w:tcPr>
            <w:tcW w:w="2939" w:type="dxa"/>
            <w:vAlign w:val="center"/>
          </w:tcPr>
          <w:p w14:paraId="79A45054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Heksahidrokanabinol acetat (HHC-O)</w:t>
            </w:r>
          </w:p>
        </w:tc>
        <w:tc>
          <w:tcPr>
            <w:tcW w:w="3407" w:type="dxa"/>
            <w:vAlign w:val="center"/>
          </w:tcPr>
          <w:p w14:paraId="2FAA913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(6,6,9-trimetil-3-pentil-6a,7,8,9,10,10a-heksahidrobenzo[c]kromen-1-il) acetat</w:t>
            </w:r>
          </w:p>
        </w:tc>
        <w:tc>
          <w:tcPr>
            <w:tcW w:w="1494" w:type="dxa"/>
            <w:vAlign w:val="center"/>
          </w:tcPr>
          <w:p w14:paraId="3D91B7A2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br/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₂₃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₃₄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</w:t>
            </w:r>
          </w:p>
        </w:tc>
        <w:tc>
          <w:tcPr>
            <w:tcW w:w="827" w:type="dxa"/>
            <w:vAlign w:val="center"/>
          </w:tcPr>
          <w:p w14:paraId="1A3E94BA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br/>
              <w:t>358,5</w:t>
            </w:r>
          </w:p>
        </w:tc>
      </w:tr>
      <w:tr w:rsidR="00F36C2F" w14:paraId="3FECC014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38690004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353.</w:t>
            </w:r>
          </w:p>
        </w:tc>
        <w:tc>
          <w:tcPr>
            <w:tcW w:w="2939" w:type="dxa"/>
            <w:vAlign w:val="center"/>
          </w:tcPr>
          <w:p w14:paraId="2F326B34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ADB-P-5Br-INACA</w:t>
            </w:r>
          </w:p>
        </w:tc>
        <w:tc>
          <w:tcPr>
            <w:tcW w:w="3407" w:type="dxa"/>
            <w:vAlign w:val="center"/>
          </w:tcPr>
          <w:p w14:paraId="3C4763E3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2-[(5-bromo-1-pentil-1H-indazol-3-il)formamido]-3,3-dimetilbutanamid</w:t>
            </w:r>
          </w:p>
        </w:tc>
        <w:tc>
          <w:tcPr>
            <w:tcW w:w="1494" w:type="dxa"/>
            <w:vAlign w:val="center"/>
          </w:tcPr>
          <w:p w14:paraId="19CFC592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₁₉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₂₇</w:t>
            </w:r>
            <w:proofErr w:type="spellStart"/>
            <w:r w:rsidRPr="00812200">
              <w:rPr>
                <w:rFonts w:ascii="Arial" w:eastAsia="Calibri" w:hAnsi="Arial" w:cs="Arial"/>
                <w:sz w:val="20"/>
                <w:szCs w:val="20"/>
              </w:rPr>
              <w:t>BrN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₄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proofErr w:type="spellEnd"/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</w:t>
            </w:r>
          </w:p>
        </w:tc>
        <w:tc>
          <w:tcPr>
            <w:tcW w:w="827" w:type="dxa"/>
            <w:vAlign w:val="center"/>
          </w:tcPr>
          <w:p w14:paraId="52DB3E2A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423,4</w:t>
            </w:r>
          </w:p>
        </w:tc>
      </w:tr>
      <w:tr w:rsidR="00F36C2F" w14:paraId="2A620170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78918B8A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354.</w:t>
            </w:r>
          </w:p>
        </w:tc>
        <w:tc>
          <w:tcPr>
            <w:tcW w:w="2939" w:type="dxa"/>
            <w:vAlign w:val="center"/>
          </w:tcPr>
          <w:p w14:paraId="02A329E4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BROMANTAN</w:t>
            </w:r>
          </w:p>
        </w:tc>
        <w:tc>
          <w:tcPr>
            <w:tcW w:w="3407" w:type="dxa"/>
            <w:vAlign w:val="center"/>
          </w:tcPr>
          <w:p w14:paraId="488AD3F0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N-(4-bromofenil)adamantan-2-amin</w:t>
            </w:r>
          </w:p>
        </w:tc>
        <w:tc>
          <w:tcPr>
            <w:tcW w:w="1494" w:type="dxa"/>
            <w:vAlign w:val="center"/>
          </w:tcPr>
          <w:p w14:paraId="10F17C4E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₁₆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₂₀</w:t>
            </w:r>
            <w:proofErr w:type="spellStart"/>
            <w:r w:rsidRPr="00812200">
              <w:rPr>
                <w:rFonts w:ascii="Arial" w:eastAsia="Calibri" w:hAnsi="Arial" w:cs="Arial"/>
                <w:sz w:val="20"/>
                <w:szCs w:val="20"/>
              </w:rPr>
              <w:t>BrN</w:t>
            </w:r>
            <w:proofErr w:type="spellEnd"/>
          </w:p>
        </w:tc>
        <w:tc>
          <w:tcPr>
            <w:tcW w:w="827" w:type="dxa"/>
            <w:vAlign w:val="center"/>
          </w:tcPr>
          <w:p w14:paraId="1B3A65D9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306,2</w:t>
            </w:r>
          </w:p>
        </w:tc>
      </w:tr>
      <w:tr w:rsidR="00F36C2F" w14:paraId="5717B2B2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0CDDE3BB" w14:textId="77777777" w:rsidR="00F36C2F" w:rsidRPr="00812200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355.</w:t>
            </w:r>
          </w:p>
        </w:tc>
        <w:tc>
          <w:tcPr>
            <w:tcW w:w="2939" w:type="dxa"/>
            <w:vAlign w:val="center"/>
          </w:tcPr>
          <w:p w14:paraId="37763FB2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CUMYL-NBMINACA</w:t>
            </w:r>
          </w:p>
        </w:tc>
        <w:tc>
          <w:tcPr>
            <w:tcW w:w="3407" w:type="dxa"/>
            <w:vAlign w:val="center"/>
          </w:tcPr>
          <w:p w14:paraId="4E76636F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(1-(Biciklo[2.2.1]heptan-2-il)metil)-N-(2-fenilpropan-2-il)-1H-indazol-3-karboksamid</w:t>
            </w:r>
          </w:p>
        </w:tc>
        <w:tc>
          <w:tcPr>
            <w:tcW w:w="1494" w:type="dxa"/>
            <w:vAlign w:val="center"/>
          </w:tcPr>
          <w:p w14:paraId="2ED17603" w14:textId="77777777" w:rsidR="00F36C2F" w:rsidRDefault="00F36C2F" w:rsidP="00E02F23">
            <w:pPr>
              <w:jc w:val="center"/>
            </w:pPr>
            <w:r w:rsidRPr="00F8597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₂₅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₂₉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</w:p>
        </w:tc>
        <w:tc>
          <w:tcPr>
            <w:tcW w:w="827" w:type="dxa"/>
            <w:vAlign w:val="center"/>
          </w:tcPr>
          <w:p w14:paraId="34A91F04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387,5</w:t>
            </w:r>
          </w:p>
        </w:tc>
      </w:tr>
      <w:tr w:rsidR="00F36C2F" w14:paraId="5653BE4E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432F3320" w14:textId="77777777" w:rsidR="00F36C2F" w:rsidRPr="00F8597F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356.</w:t>
            </w:r>
          </w:p>
        </w:tc>
        <w:tc>
          <w:tcPr>
            <w:tcW w:w="2939" w:type="dxa"/>
            <w:vAlign w:val="center"/>
          </w:tcPr>
          <w:p w14:paraId="04C9320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FLUNITRAZOLAM</w:t>
            </w:r>
          </w:p>
        </w:tc>
        <w:tc>
          <w:tcPr>
            <w:tcW w:w="3407" w:type="dxa"/>
            <w:vAlign w:val="center"/>
          </w:tcPr>
          <w:p w14:paraId="35905955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9-(2-fluorofenil)-3-metil-12-nitro-2,4,5,8-tetraazatriciklo[8.4.0.02,6]tetradeka-1(14),3,5,8,10,12-heksaen</w:t>
            </w:r>
          </w:p>
        </w:tc>
        <w:tc>
          <w:tcPr>
            <w:tcW w:w="1494" w:type="dxa"/>
            <w:vAlign w:val="center"/>
          </w:tcPr>
          <w:p w14:paraId="7DBFED3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₁₇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₁₂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FN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₅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</w:t>
            </w:r>
          </w:p>
        </w:tc>
        <w:tc>
          <w:tcPr>
            <w:tcW w:w="827" w:type="dxa"/>
            <w:vAlign w:val="center"/>
          </w:tcPr>
          <w:p w14:paraId="46FC40EE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337,3</w:t>
            </w:r>
          </w:p>
        </w:tc>
      </w:tr>
      <w:tr w:rsidR="00F36C2F" w14:paraId="0B04B769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65B899FD" w14:textId="77777777" w:rsidR="00F36C2F" w:rsidRPr="00812200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lastRenderedPageBreak/>
              <w:t>357.</w:t>
            </w:r>
          </w:p>
        </w:tc>
        <w:tc>
          <w:tcPr>
            <w:tcW w:w="2939" w:type="dxa"/>
            <w:vAlign w:val="center"/>
          </w:tcPr>
          <w:p w14:paraId="75F86F13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Heksahidrokanabinol (HHC)</w:t>
            </w:r>
          </w:p>
        </w:tc>
        <w:tc>
          <w:tcPr>
            <w:tcW w:w="3407" w:type="dxa"/>
            <w:vAlign w:val="center"/>
          </w:tcPr>
          <w:p w14:paraId="56CA28E2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6,6,9-trimetil-3-pentil-6H,6aH,7H,8H,9H,10H,10aH-benzo[c]izokromen-1-ol</w:t>
            </w:r>
          </w:p>
        </w:tc>
        <w:tc>
          <w:tcPr>
            <w:tcW w:w="1494" w:type="dxa"/>
            <w:vAlign w:val="center"/>
          </w:tcPr>
          <w:p w14:paraId="248F3F0B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₂₁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₃₂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</w:t>
            </w:r>
          </w:p>
        </w:tc>
        <w:tc>
          <w:tcPr>
            <w:tcW w:w="827" w:type="dxa"/>
            <w:vAlign w:val="center"/>
          </w:tcPr>
          <w:p w14:paraId="267253C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316,5</w:t>
            </w:r>
          </w:p>
        </w:tc>
      </w:tr>
      <w:tr w:rsidR="00F36C2F" w14:paraId="0F838D6C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4EFD00E0" w14:textId="77777777" w:rsidR="00F36C2F" w:rsidRPr="00812200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358.</w:t>
            </w:r>
          </w:p>
        </w:tc>
        <w:tc>
          <w:tcPr>
            <w:tcW w:w="2939" w:type="dxa"/>
            <w:vAlign w:val="center"/>
          </w:tcPr>
          <w:p w14:paraId="5B176106" w14:textId="77777777" w:rsidR="00F36C2F" w:rsidRDefault="00F36C2F" w:rsidP="00E02F23">
            <w:pPr>
              <w:jc w:val="center"/>
            </w:pPr>
            <w:proofErr w:type="spellStart"/>
            <w:r w:rsidRPr="00812200">
              <w:rPr>
                <w:rFonts w:ascii="Arial" w:eastAsia="Calibri" w:hAnsi="Arial" w:cs="Arial"/>
                <w:sz w:val="20"/>
                <w:szCs w:val="20"/>
              </w:rPr>
              <w:t>Heksahidrokanabiforol</w:t>
            </w:r>
            <w:proofErr w:type="spellEnd"/>
            <w:r w:rsidRPr="00812200">
              <w:rPr>
                <w:rFonts w:ascii="Arial" w:eastAsia="Calibri" w:hAnsi="Arial" w:cs="Arial"/>
                <w:sz w:val="20"/>
                <w:szCs w:val="20"/>
              </w:rPr>
              <w:t xml:space="preserve"> (HHC-P)</w:t>
            </w:r>
          </w:p>
        </w:tc>
        <w:tc>
          <w:tcPr>
            <w:tcW w:w="3407" w:type="dxa"/>
            <w:vAlign w:val="center"/>
          </w:tcPr>
          <w:p w14:paraId="2AF2003E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3-heptil-6,6,9-trimetil-6H,6aH,7H,8H,9H,10H,10aH-benzo[c]izokromen-1-ol</w:t>
            </w:r>
          </w:p>
        </w:tc>
        <w:tc>
          <w:tcPr>
            <w:tcW w:w="1494" w:type="dxa"/>
            <w:vAlign w:val="center"/>
          </w:tcPr>
          <w:p w14:paraId="210014EE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₂₃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₃₆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</w:t>
            </w:r>
          </w:p>
        </w:tc>
        <w:tc>
          <w:tcPr>
            <w:tcW w:w="827" w:type="dxa"/>
            <w:vAlign w:val="center"/>
          </w:tcPr>
          <w:p w14:paraId="1B2FB01A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344,5</w:t>
            </w:r>
          </w:p>
        </w:tc>
      </w:tr>
      <w:tr w:rsidR="00F36C2F" w14:paraId="1A6430B6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44D50FA6" w14:textId="77777777" w:rsidR="00F36C2F" w:rsidRPr="00812200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359.</w:t>
            </w:r>
          </w:p>
        </w:tc>
        <w:tc>
          <w:tcPr>
            <w:tcW w:w="2939" w:type="dxa"/>
            <w:vAlign w:val="center"/>
          </w:tcPr>
          <w:p w14:paraId="3CC61B9C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ADB-HEXINACA</w:t>
            </w:r>
          </w:p>
        </w:tc>
        <w:tc>
          <w:tcPr>
            <w:tcW w:w="3407" w:type="dxa"/>
            <w:vAlign w:val="center"/>
          </w:tcPr>
          <w:p w14:paraId="171E1461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[(1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heksil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1H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indazol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il)</w:t>
            </w:r>
            <w:proofErr w:type="spellStart"/>
            <w:r w:rsidRPr="00812200">
              <w:rPr>
                <w:rFonts w:ascii="Arial" w:eastAsia="Calibri" w:hAnsi="Arial" w:cs="Arial"/>
                <w:sz w:val="20"/>
                <w:szCs w:val="20"/>
              </w:rPr>
              <w:t>formamido</w:t>
            </w:r>
            <w:proofErr w:type="spellEnd"/>
            <w:r w:rsidRPr="00812200">
              <w:rPr>
                <w:rFonts w:ascii="Arial" w:eastAsia="Calibri" w:hAnsi="Arial" w:cs="Arial"/>
                <w:sz w:val="20"/>
                <w:szCs w:val="20"/>
              </w:rPr>
              <w:t>]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3,3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‐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dimetilbutanamid</w:t>
            </w:r>
          </w:p>
        </w:tc>
        <w:tc>
          <w:tcPr>
            <w:tcW w:w="1494" w:type="dxa"/>
            <w:vAlign w:val="center"/>
          </w:tcPr>
          <w:p w14:paraId="78008582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₂₀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₃₀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₄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Cambria Math" w:eastAsia="Calibri" w:hAnsi="Cambria Math" w:cs="Cambria Math"/>
                <w:sz w:val="20"/>
                <w:szCs w:val="20"/>
              </w:rPr>
              <w:t>₂</w:t>
            </w:r>
          </w:p>
        </w:tc>
        <w:tc>
          <w:tcPr>
            <w:tcW w:w="827" w:type="dxa"/>
            <w:vAlign w:val="center"/>
          </w:tcPr>
          <w:p w14:paraId="470EB5E0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358,5</w:t>
            </w:r>
          </w:p>
        </w:tc>
      </w:tr>
      <w:tr w:rsidR="00F36C2F" w14:paraId="48F812E2" w14:textId="77777777" w:rsidTr="00D13BD6">
        <w:trPr>
          <w:trHeight w:val="920"/>
        </w:trPr>
        <w:tc>
          <w:tcPr>
            <w:tcW w:w="717" w:type="dxa"/>
            <w:vAlign w:val="center"/>
          </w:tcPr>
          <w:p w14:paraId="10AD83E5" w14:textId="77777777" w:rsidR="00F36C2F" w:rsidRPr="00812200" w:rsidRDefault="00F36C2F" w:rsidP="00E02F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360.</w:t>
            </w:r>
          </w:p>
        </w:tc>
        <w:tc>
          <w:tcPr>
            <w:tcW w:w="2939" w:type="dxa"/>
            <w:vAlign w:val="center"/>
          </w:tcPr>
          <w:p w14:paraId="6BA9B07F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TETRAHIDROKANABIFOROL (THCP)</w:t>
            </w:r>
          </w:p>
        </w:tc>
        <w:tc>
          <w:tcPr>
            <w:tcW w:w="3407" w:type="dxa"/>
            <w:vAlign w:val="center"/>
          </w:tcPr>
          <w:p w14:paraId="67E4DCD7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3-heptil-6,6,9-trimetil-6H,6aH,7H,8H,10aH-benzo[c]isokromen-1-ol</w:t>
            </w:r>
          </w:p>
        </w:tc>
        <w:tc>
          <w:tcPr>
            <w:tcW w:w="1494" w:type="dxa"/>
            <w:vAlign w:val="center"/>
          </w:tcPr>
          <w:p w14:paraId="51F902BD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23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34</w:t>
            </w:r>
            <w:r w:rsidRPr="0081220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81220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27" w:type="dxa"/>
            <w:vAlign w:val="center"/>
          </w:tcPr>
          <w:p w14:paraId="58EAF64F" w14:textId="77777777" w:rsidR="00F36C2F" w:rsidRDefault="00F36C2F" w:rsidP="00E02F23">
            <w:pPr>
              <w:jc w:val="center"/>
            </w:pPr>
            <w:r w:rsidRPr="00812200">
              <w:rPr>
                <w:rFonts w:ascii="Arial" w:eastAsia="Calibri" w:hAnsi="Arial" w:cs="Arial"/>
                <w:sz w:val="20"/>
                <w:szCs w:val="20"/>
              </w:rPr>
              <w:t>342,5</w:t>
            </w:r>
          </w:p>
        </w:tc>
      </w:tr>
    </w:tbl>
    <w:p w14:paraId="6340596A" w14:textId="5DFD5DF3" w:rsidR="00114D80" w:rsidRPr="00307E87" w:rsidRDefault="00114D80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4916E4A" w14:textId="69D702F6" w:rsidR="003E21C3" w:rsidRDefault="00584367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«</w:t>
      </w:r>
      <w:r w:rsidR="0018376D">
        <w:rPr>
          <w:rFonts w:ascii="Arial" w:eastAsia="Calibri" w:hAnsi="Arial" w:cs="Arial"/>
          <w:bCs/>
          <w:sz w:val="20"/>
          <w:szCs w:val="20"/>
        </w:rPr>
        <w:t>.</w:t>
      </w:r>
    </w:p>
    <w:p w14:paraId="6D20AFCE" w14:textId="77777777" w:rsidR="00C676EA" w:rsidRDefault="00C676EA" w:rsidP="00AC0E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1907B9" w14:textId="77777777" w:rsidR="00BA4C9D" w:rsidRDefault="00BA4C9D" w:rsidP="000E6757">
      <w:pPr>
        <w:spacing w:after="20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A0574BD" w14:textId="5B60513A" w:rsidR="000E6757" w:rsidRPr="000E6757" w:rsidRDefault="000E6757" w:rsidP="000E6757">
      <w:pPr>
        <w:spacing w:after="200" w:line="276" w:lineRule="auto"/>
        <w:jc w:val="center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eastAsia="sl-SI"/>
        </w:rPr>
      </w:pP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t>Končna določba</w:t>
      </w:r>
      <w:r w:rsidR="001B3B14"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"https://www.uradni-list.si/glasilo-uradni-list-rs/vsebina/2016-01-0892/" \l "2.%C2%A0%C4%8Dlen" </w:instrText>
      </w:r>
      <w:r w:rsidR="001B3B14" w:rsidRPr="000E6757">
        <w:rPr>
          <w:rFonts w:ascii="Arial" w:eastAsia="Times New Roman" w:hAnsi="Arial" w:cs="Arial"/>
          <w:b/>
          <w:sz w:val="20"/>
          <w:szCs w:val="20"/>
          <w:lang w:eastAsia="sl-SI"/>
        </w:rPr>
      </w:r>
      <w:r w:rsidR="001B3B14"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5E5C36B9" w14:textId="43047260" w:rsidR="000E6757" w:rsidRPr="000E6757" w:rsidRDefault="00785C7E" w:rsidP="000E6757">
      <w:pPr>
        <w:spacing w:after="200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2</w:t>
      </w:r>
      <w:r w:rsidR="000E6757" w:rsidRPr="000E67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. člen</w:t>
      </w:r>
    </w:p>
    <w:p w14:paraId="12AC3CAA" w14:textId="77777777" w:rsidR="000E6757" w:rsidRPr="000E6757" w:rsidRDefault="001B3B14" w:rsidP="000E6757">
      <w:pPr>
        <w:spacing w:after="200" w:line="276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  <w:r w:rsidR="000E6757"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t>Ta uredba začne veljati petnajsti dan po objavi v Uradnem listu Republike Slovenije.</w:t>
      </w:r>
    </w:p>
    <w:p w14:paraId="749FF6FC" w14:textId="77777777" w:rsidR="000E6757" w:rsidRPr="000E6757" w:rsidRDefault="000E6757" w:rsidP="000E6757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D30859" w14:textId="77777777" w:rsidR="000E6757" w:rsidRPr="000E6757" w:rsidRDefault="000E6757" w:rsidP="000E6757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F42044" w14:textId="0F3E2B6F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="00E8374A" w:rsidRPr="00E8374A">
        <w:rPr>
          <w:rFonts w:ascii="Arial" w:eastAsia="Times New Roman" w:hAnsi="Arial" w:cs="Arial"/>
          <w:iCs/>
          <w:sz w:val="20"/>
          <w:szCs w:val="20"/>
          <w:lang w:eastAsia="sl-SI"/>
        </w:rPr>
        <w:t>0070-213/2023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Vlada Republike Slovenije</w:t>
      </w:r>
    </w:p>
    <w:p w14:paraId="718693B0" w14:textId="0DF6033B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="00AB4C2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8374A">
        <w:rPr>
          <w:rFonts w:ascii="Arial" w:eastAsia="Times New Roman" w:hAnsi="Arial" w:cs="Arial"/>
          <w:sz w:val="20"/>
          <w:szCs w:val="20"/>
          <w:lang w:eastAsia="sl-SI"/>
        </w:rPr>
        <w:t>8. 9. 2023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F0BD4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3D564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</w:t>
      </w:r>
      <w:r w:rsidR="00BA2C0D">
        <w:rPr>
          <w:rFonts w:ascii="Arial" w:eastAsia="Times New Roman" w:hAnsi="Arial" w:cs="Arial"/>
          <w:sz w:val="20"/>
          <w:szCs w:val="20"/>
          <w:lang w:eastAsia="sl-SI"/>
        </w:rPr>
        <w:t xml:space="preserve">dr. </w:t>
      </w:r>
      <w:r>
        <w:rPr>
          <w:rFonts w:ascii="Arial" w:eastAsia="Times New Roman" w:hAnsi="Arial" w:cs="Arial"/>
          <w:sz w:val="20"/>
          <w:szCs w:val="20"/>
          <w:lang w:eastAsia="sl-SI"/>
        </w:rPr>
        <w:t>Robert Golob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2DCAF9D" w14:textId="3397CA7B" w:rsid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73B18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273B18" w:rsidRPr="00273B1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73B18" w:rsidRPr="00273B18">
        <w:rPr>
          <w:rFonts w:ascii="Arial" w:eastAsia="Times New Roman" w:hAnsi="Arial" w:cs="Arial"/>
          <w:iCs/>
          <w:sz w:val="20"/>
          <w:szCs w:val="20"/>
          <w:lang w:eastAsia="sl-SI"/>
        </w:rPr>
        <w:t>2023-2711-0114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5F7C9A"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0222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8374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>predsednik</w:t>
      </w:r>
    </w:p>
    <w:p w14:paraId="4573B3CE" w14:textId="77777777" w:rsidR="00F323F9" w:rsidRDefault="00F323F9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C5C9F2" w14:textId="12375E3F" w:rsidR="00E726C1" w:rsidRDefault="00E726C1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274CC2" w14:textId="77777777" w:rsidR="00E726C1" w:rsidRDefault="00E726C1">
      <w:pPr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485E1D63" w14:textId="77777777" w:rsidR="00E726C1" w:rsidRPr="0098553A" w:rsidRDefault="00E726C1" w:rsidP="00E726C1">
      <w:pPr>
        <w:spacing w:after="0"/>
        <w:rPr>
          <w:rFonts w:ascii="Arial" w:eastAsia="Calibri" w:hAnsi="Arial" w:cs="Arial"/>
          <w:b/>
          <w:bCs/>
          <w:sz w:val="20"/>
          <w:szCs w:val="20"/>
        </w:rPr>
      </w:pPr>
      <w:r w:rsidRPr="0098553A">
        <w:rPr>
          <w:rFonts w:ascii="Arial" w:eastAsia="Calibri" w:hAnsi="Arial" w:cs="Arial"/>
          <w:b/>
          <w:bCs/>
          <w:sz w:val="20"/>
          <w:szCs w:val="20"/>
        </w:rPr>
        <w:lastRenderedPageBreak/>
        <w:t>OBRAZLOŽITEV</w:t>
      </w:r>
    </w:p>
    <w:p w14:paraId="5D9A3AC0" w14:textId="77777777" w:rsidR="00E726C1" w:rsidRDefault="00E726C1" w:rsidP="00E726C1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0CCC526" w14:textId="77777777" w:rsidR="00E726C1" w:rsidRPr="00151139" w:rsidRDefault="00E726C1" w:rsidP="00E726C1">
      <w:pPr>
        <w:spacing w:after="0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K 1. členu:</w:t>
      </w:r>
    </w:p>
    <w:p w14:paraId="4AB3FDC6" w14:textId="77777777" w:rsidR="00E726C1" w:rsidRDefault="00E726C1" w:rsidP="00E726C1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152D7BF0" w14:textId="1FE20492" w:rsidR="00E726C1" w:rsidRDefault="00F41F2B" w:rsidP="00E726C1">
      <w:pPr>
        <w:spacing w:after="0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bookmarkStart w:id="2" w:name="_Hlk144995393"/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Člen določa, da se </w:t>
      </w:r>
      <w:r w:rsidR="001828C8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na</w:t>
      </w:r>
      <w:r w:rsidR="00E726C1" w:rsidRPr="00E726C1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726C1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seznam Skupina 1</w:t>
      </w:r>
      <w:r w:rsidR="00E726C1" w:rsidRPr="00E726C1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v Prilogi 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Uredb</w:t>
      </w:r>
      <w:r w:rsid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e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doda </w:t>
      </w:r>
      <w:r w:rsidR="004D3933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skupno </w:t>
      </w:r>
      <w:r w:rsidR="00B46F60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1</w:t>
      </w:r>
      <w:r w:rsidR="00B46F6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4</w:t>
      </w:r>
      <w:r w:rsidR="00B46F60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46F6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novih </w:t>
      </w:r>
      <w:r w:rsidR="00B46F60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snovi</w:t>
      </w:r>
      <w:r w:rsidR="00B46F6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. Gre za 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psihoaktivne snovi, ki jih je Komisija Organizacije združenih narodov za droge na 66. rednem zasedanju razvrstila na seznam mednarodno reguliranih psihoaktivnih snovi</w:t>
      </w:r>
      <w:r w:rsidR="00B46F6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in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46F6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tiste, 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ki jih je pri svojem delu evidentirala slovenska Policija oziroma so bile evidentirane znotraj nacionalnega sistema za zgodnje opozarjanje na pojav psihoaktivnih snovi.</w:t>
      </w:r>
      <w:r w:rsid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M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ed snovmi, ki so razvrščene na seznamu </w:t>
      </w:r>
      <w:r w:rsid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se nahaja 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tudi snov z imenom </w:t>
      </w:r>
      <w:proofErr w:type="spellStart"/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Heksahidrokanabinol</w:t>
      </w:r>
      <w:proofErr w:type="spellEnd"/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(HHC), ki se v zadnjem obdobju intenzivno trži v EU, kot </w:t>
      </w:r>
      <w:proofErr w:type="spellStart"/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nereguliran</w:t>
      </w:r>
      <w:proofErr w:type="spellEnd"/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THC oz</w:t>
      </w:r>
      <w:r w:rsidR="004D3933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iroma</w:t>
      </w:r>
      <w:r w:rsidR="0056757F" w:rsidRPr="0056757F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konoplja</w:t>
      </w:r>
      <w:bookmarkEnd w:id="2"/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in 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je bila v letošnjem letu že prepovedana v Avstriji, Švici, Estoniji,</w:t>
      </w:r>
      <w:r w:rsidR="00AB4C28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B4C28"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Franciji</w:t>
      </w:r>
      <w:r w:rsidR="00AB4C28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AB4C28"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Bolgariji</w:t>
      </w:r>
      <w:r w:rsidR="00AB4C28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ter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na 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Finsk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em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, Islandiji, Švedsk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em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, Madžarsk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em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, Cipru</w:t>
      </w:r>
      <w:r w:rsidR="00AB4C28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in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Dansk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em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. Prav tako je prepoved te snovi napovedana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oziroma </w:t>
      </w:r>
      <w:r w:rsidRPr="00F41F2B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pred uveljavitvijo še na Češkem in Hrvaškem.</w:t>
      </w:r>
    </w:p>
    <w:p w14:paraId="45982620" w14:textId="77777777" w:rsidR="00E726C1" w:rsidRPr="0057126A" w:rsidRDefault="00E726C1" w:rsidP="00E726C1">
      <w:pPr>
        <w:spacing w:after="0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</w:p>
    <w:p w14:paraId="0CF86BA6" w14:textId="77777777" w:rsidR="00E726C1" w:rsidRDefault="00E726C1" w:rsidP="00E726C1">
      <w:pPr>
        <w:spacing w:after="0"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57126A"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K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>2</w:t>
      </w:r>
      <w:r w:rsidRPr="0057126A"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>. členu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shd w:val="clear" w:color="auto" w:fill="FFFFFF"/>
        </w:rPr>
        <w:t>:</w:t>
      </w:r>
    </w:p>
    <w:p w14:paraId="31468165" w14:textId="4BE9430A" w:rsidR="00E726C1" w:rsidRDefault="00E726C1" w:rsidP="00E726C1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4EBDADEC" w14:textId="2243AD38" w:rsidR="00B52235" w:rsidRDefault="00AB4C28" w:rsidP="00E726C1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Člen določa </w:t>
      </w:r>
      <w:r w:rsidR="00B52235" w:rsidRPr="00B52235">
        <w:rPr>
          <w:rFonts w:ascii="Arial" w:eastAsia="Calibri" w:hAnsi="Arial" w:cs="Arial"/>
          <w:sz w:val="20"/>
          <w:szCs w:val="20"/>
        </w:rPr>
        <w:t xml:space="preserve">začetek </w:t>
      </w:r>
      <w:r w:rsidR="00B46F60">
        <w:rPr>
          <w:rFonts w:ascii="Arial" w:eastAsia="Calibri" w:hAnsi="Arial" w:cs="Arial"/>
          <w:sz w:val="20"/>
          <w:szCs w:val="20"/>
        </w:rPr>
        <w:t>veljavnosti</w:t>
      </w:r>
      <w:r w:rsidR="00B52235" w:rsidRPr="00B52235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te </w:t>
      </w:r>
      <w:r w:rsidR="00B52235" w:rsidRPr="00B52235">
        <w:rPr>
          <w:rFonts w:ascii="Arial" w:eastAsia="Calibri" w:hAnsi="Arial" w:cs="Arial"/>
          <w:sz w:val="20"/>
          <w:szCs w:val="20"/>
        </w:rPr>
        <w:t>uredbe.</w:t>
      </w:r>
    </w:p>
    <w:p w14:paraId="13BCFC96" w14:textId="77777777" w:rsidR="00E726C1" w:rsidRPr="00A057BB" w:rsidRDefault="00E726C1" w:rsidP="00E726C1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619E5533" w14:textId="4A50C419" w:rsidR="0040391E" w:rsidRDefault="0040391E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518464" w14:textId="2BB01623" w:rsidR="00F323F9" w:rsidRPr="000E6757" w:rsidRDefault="00F323F9" w:rsidP="00BD56CC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F323F9" w:rsidRPr="000E6757" w:rsidSect="00F327D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15F3" w14:textId="77777777" w:rsidR="00BE0AC8" w:rsidRDefault="00BE0AC8" w:rsidP="00F327D8">
      <w:pPr>
        <w:spacing w:after="0" w:line="240" w:lineRule="auto"/>
      </w:pPr>
      <w:r>
        <w:separator/>
      </w:r>
    </w:p>
  </w:endnote>
  <w:endnote w:type="continuationSeparator" w:id="0">
    <w:p w14:paraId="67136192" w14:textId="77777777" w:rsidR="00BE0AC8" w:rsidRDefault="00BE0AC8" w:rsidP="00F3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20A2" w14:textId="77777777" w:rsidR="00BE0AC8" w:rsidRDefault="00BE0AC8" w:rsidP="00F327D8">
      <w:pPr>
        <w:spacing w:after="0" w:line="240" w:lineRule="auto"/>
      </w:pPr>
      <w:r>
        <w:separator/>
      </w:r>
    </w:p>
  </w:footnote>
  <w:footnote w:type="continuationSeparator" w:id="0">
    <w:p w14:paraId="2D59E430" w14:textId="77777777" w:rsidR="00BE0AC8" w:rsidRDefault="00BE0AC8" w:rsidP="00F3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09C6" w14:textId="77777777" w:rsidR="00852706" w:rsidRDefault="00852706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7278C525" w14:textId="77777777" w:rsidR="00852706" w:rsidRDefault="00852706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1E3022F1" w14:textId="77777777" w:rsidR="00852706" w:rsidRDefault="00852706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37B92CD3" w14:textId="77777777" w:rsidR="00852706" w:rsidRPr="00EC27FA" w:rsidRDefault="00852706" w:rsidP="00EF41A9">
    <w:pPr>
      <w:tabs>
        <w:tab w:val="left" w:pos="0"/>
        <w:tab w:val="left" w:pos="5112"/>
      </w:tabs>
      <w:spacing w:before="120" w:after="0" w:line="240" w:lineRule="exact"/>
      <w:ind w:firstLine="5112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Times New Roman"/>
        <w:noProof/>
        <w:sz w:val="20"/>
        <w:szCs w:val="24"/>
        <w:lang w:eastAsia="sl-SI"/>
      </w:rPr>
      <w:drawing>
        <wp:anchor distT="0" distB="0" distL="114300" distR="114300" simplePos="0" relativeHeight="251659264" behindDoc="0" locked="0" layoutInCell="1" allowOverlap="1" wp14:anchorId="3C601423" wp14:editId="4CF146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1" name="Slika 1" descr="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27FA">
      <w:rPr>
        <w:rFonts w:ascii="Arial" w:eastAsia="Times New Roman" w:hAnsi="Arial" w:cs="Arial"/>
        <w:sz w:val="16"/>
        <w:szCs w:val="24"/>
      </w:rPr>
      <w:t>Štefanova ulica 5, 1000 Ljubljan</w:t>
    </w:r>
    <w:r>
      <w:rPr>
        <w:rFonts w:ascii="Arial" w:eastAsia="Times New Roman" w:hAnsi="Arial" w:cs="Arial"/>
        <w:sz w:val="16"/>
        <w:szCs w:val="24"/>
      </w:rPr>
      <w:t xml:space="preserve">a </w:t>
    </w:r>
    <w:r w:rsidRPr="00EC27FA">
      <w:rPr>
        <w:rFonts w:ascii="Arial" w:eastAsia="Times New Roman" w:hAnsi="Arial" w:cs="Arial"/>
        <w:sz w:val="16"/>
        <w:szCs w:val="24"/>
      </w:rPr>
      <w:t>T: 01 478 60 01</w:t>
    </w:r>
  </w:p>
  <w:p w14:paraId="55F97A1C" w14:textId="77777777" w:rsidR="00852706" w:rsidRPr="00EC27FA" w:rsidRDefault="00852706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 xml:space="preserve">F: 01 478 60 58 </w:t>
    </w:r>
  </w:p>
  <w:p w14:paraId="5ECE6DBF" w14:textId="77777777" w:rsidR="00852706" w:rsidRPr="00EC27FA" w:rsidRDefault="00852706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E: gp.mz@gov.si</w:t>
    </w:r>
  </w:p>
  <w:p w14:paraId="30550F9B" w14:textId="77777777" w:rsidR="00852706" w:rsidRPr="00EC27FA" w:rsidRDefault="00852706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www.mz.gov.si</w:t>
    </w:r>
  </w:p>
  <w:p w14:paraId="4A447145" w14:textId="77777777" w:rsidR="00852706" w:rsidRDefault="0085270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1BE"/>
    <w:multiLevelType w:val="hybridMultilevel"/>
    <w:tmpl w:val="375A07D8"/>
    <w:lvl w:ilvl="0" w:tplc="78F01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639E2"/>
    <w:multiLevelType w:val="hybridMultilevel"/>
    <w:tmpl w:val="C1B6F3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3DB9"/>
    <w:multiLevelType w:val="hybridMultilevel"/>
    <w:tmpl w:val="65EEBD7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79C5CA8">
      <w:start w:val="27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777E0"/>
    <w:multiLevelType w:val="hybridMultilevel"/>
    <w:tmpl w:val="B0F8AC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A32A3"/>
    <w:multiLevelType w:val="hybridMultilevel"/>
    <w:tmpl w:val="7D2ED3B8"/>
    <w:lvl w:ilvl="0" w:tplc="7D8CDCE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6FE325E"/>
    <w:multiLevelType w:val="hybridMultilevel"/>
    <w:tmpl w:val="5B94BEA8"/>
    <w:lvl w:ilvl="0" w:tplc="FCE6A9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2123">
    <w:abstractNumId w:val="1"/>
  </w:num>
  <w:num w:numId="2" w16cid:durableId="114254146">
    <w:abstractNumId w:val="8"/>
  </w:num>
  <w:num w:numId="3" w16cid:durableId="49037764">
    <w:abstractNumId w:val="6"/>
  </w:num>
  <w:num w:numId="4" w16cid:durableId="1222517817">
    <w:abstractNumId w:val="9"/>
  </w:num>
  <w:num w:numId="5" w16cid:durableId="610822220">
    <w:abstractNumId w:val="13"/>
  </w:num>
  <w:num w:numId="6" w16cid:durableId="1500971510">
    <w:abstractNumId w:val="4"/>
  </w:num>
  <w:num w:numId="7" w16cid:durableId="893465278">
    <w:abstractNumId w:val="2"/>
  </w:num>
  <w:num w:numId="8" w16cid:durableId="1285966287">
    <w:abstractNumId w:val="5"/>
  </w:num>
  <w:num w:numId="9" w16cid:durableId="1276517683">
    <w:abstractNumId w:val="11"/>
  </w:num>
  <w:num w:numId="10" w16cid:durableId="751858055">
    <w:abstractNumId w:val="0"/>
  </w:num>
  <w:num w:numId="11" w16cid:durableId="85539054">
    <w:abstractNumId w:val="12"/>
  </w:num>
  <w:num w:numId="12" w16cid:durableId="58601218">
    <w:abstractNumId w:val="3"/>
  </w:num>
  <w:num w:numId="13" w16cid:durableId="1243680454">
    <w:abstractNumId w:val="10"/>
  </w:num>
  <w:num w:numId="14" w16cid:durableId="177605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16123"/>
    <w:rsid w:val="00021EB6"/>
    <w:rsid w:val="00022BF5"/>
    <w:rsid w:val="000279C1"/>
    <w:rsid w:val="00030AEB"/>
    <w:rsid w:val="000363D8"/>
    <w:rsid w:val="0005480F"/>
    <w:rsid w:val="00074BDD"/>
    <w:rsid w:val="000A5FA2"/>
    <w:rsid w:val="000D067F"/>
    <w:rsid w:val="000D7EBC"/>
    <w:rsid w:val="000E6757"/>
    <w:rsid w:val="000F6751"/>
    <w:rsid w:val="00102228"/>
    <w:rsid w:val="00114D80"/>
    <w:rsid w:val="00120307"/>
    <w:rsid w:val="00120BF4"/>
    <w:rsid w:val="001262FE"/>
    <w:rsid w:val="00126DF8"/>
    <w:rsid w:val="00141EA8"/>
    <w:rsid w:val="0014257C"/>
    <w:rsid w:val="001476BF"/>
    <w:rsid w:val="0016048F"/>
    <w:rsid w:val="00160C47"/>
    <w:rsid w:val="00166D49"/>
    <w:rsid w:val="0017007F"/>
    <w:rsid w:val="001733F0"/>
    <w:rsid w:val="001814ED"/>
    <w:rsid w:val="001828C8"/>
    <w:rsid w:val="0018376D"/>
    <w:rsid w:val="00187F0C"/>
    <w:rsid w:val="00192EE8"/>
    <w:rsid w:val="001966C8"/>
    <w:rsid w:val="001973E4"/>
    <w:rsid w:val="001A1456"/>
    <w:rsid w:val="001A4664"/>
    <w:rsid w:val="001A6038"/>
    <w:rsid w:val="001B3B14"/>
    <w:rsid w:val="001B3BAB"/>
    <w:rsid w:val="001C37B8"/>
    <w:rsid w:val="001C420A"/>
    <w:rsid w:val="001D461A"/>
    <w:rsid w:val="001D7C2C"/>
    <w:rsid w:val="002032B9"/>
    <w:rsid w:val="002051AD"/>
    <w:rsid w:val="002104EC"/>
    <w:rsid w:val="00210FC7"/>
    <w:rsid w:val="00222A25"/>
    <w:rsid w:val="00233173"/>
    <w:rsid w:val="00241DCB"/>
    <w:rsid w:val="002464FC"/>
    <w:rsid w:val="00257F5D"/>
    <w:rsid w:val="00260381"/>
    <w:rsid w:val="00267700"/>
    <w:rsid w:val="00273B18"/>
    <w:rsid w:val="00274E91"/>
    <w:rsid w:val="00286BAC"/>
    <w:rsid w:val="00293138"/>
    <w:rsid w:val="002A37BD"/>
    <w:rsid w:val="002B4124"/>
    <w:rsid w:val="002C003F"/>
    <w:rsid w:val="002C5F9C"/>
    <w:rsid w:val="002D4D21"/>
    <w:rsid w:val="002F4739"/>
    <w:rsid w:val="002F52D7"/>
    <w:rsid w:val="002F5C65"/>
    <w:rsid w:val="00307E87"/>
    <w:rsid w:val="00314240"/>
    <w:rsid w:val="0031684B"/>
    <w:rsid w:val="00317D6E"/>
    <w:rsid w:val="00321A64"/>
    <w:rsid w:val="0033029D"/>
    <w:rsid w:val="00343322"/>
    <w:rsid w:val="0034402F"/>
    <w:rsid w:val="003463EB"/>
    <w:rsid w:val="00346B02"/>
    <w:rsid w:val="00351CB2"/>
    <w:rsid w:val="0035272D"/>
    <w:rsid w:val="003548D3"/>
    <w:rsid w:val="00360928"/>
    <w:rsid w:val="003652DA"/>
    <w:rsid w:val="00372039"/>
    <w:rsid w:val="0037314C"/>
    <w:rsid w:val="0037387B"/>
    <w:rsid w:val="00383012"/>
    <w:rsid w:val="00384734"/>
    <w:rsid w:val="003863AA"/>
    <w:rsid w:val="00387AAD"/>
    <w:rsid w:val="003C00B3"/>
    <w:rsid w:val="003C146A"/>
    <w:rsid w:val="003C39DF"/>
    <w:rsid w:val="003C5E0E"/>
    <w:rsid w:val="003D5647"/>
    <w:rsid w:val="003E0214"/>
    <w:rsid w:val="003E21C3"/>
    <w:rsid w:val="003E3062"/>
    <w:rsid w:val="003E518F"/>
    <w:rsid w:val="003F0BD4"/>
    <w:rsid w:val="003F36EE"/>
    <w:rsid w:val="0040391E"/>
    <w:rsid w:val="004149A0"/>
    <w:rsid w:val="00420E02"/>
    <w:rsid w:val="00423AF5"/>
    <w:rsid w:val="00430E88"/>
    <w:rsid w:val="00444329"/>
    <w:rsid w:val="00462FC6"/>
    <w:rsid w:val="00474770"/>
    <w:rsid w:val="00495064"/>
    <w:rsid w:val="004A24C2"/>
    <w:rsid w:val="004A5B1D"/>
    <w:rsid w:val="004C0F16"/>
    <w:rsid w:val="004C1971"/>
    <w:rsid w:val="004D0B81"/>
    <w:rsid w:val="004D3933"/>
    <w:rsid w:val="004D5D28"/>
    <w:rsid w:val="004F68F9"/>
    <w:rsid w:val="004F7C3F"/>
    <w:rsid w:val="005060D0"/>
    <w:rsid w:val="00515D95"/>
    <w:rsid w:val="00532C3F"/>
    <w:rsid w:val="005369FA"/>
    <w:rsid w:val="00544A5E"/>
    <w:rsid w:val="00547842"/>
    <w:rsid w:val="00552190"/>
    <w:rsid w:val="00564EBC"/>
    <w:rsid w:val="005663AC"/>
    <w:rsid w:val="0056714C"/>
    <w:rsid w:val="0056757F"/>
    <w:rsid w:val="00574BA2"/>
    <w:rsid w:val="00580291"/>
    <w:rsid w:val="00584367"/>
    <w:rsid w:val="005910CF"/>
    <w:rsid w:val="00594106"/>
    <w:rsid w:val="00594D3D"/>
    <w:rsid w:val="00597BDE"/>
    <w:rsid w:val="005C7385"/>
    <w:rsid w:val="005F7C9A"/>
    <w:rsid w:val="00601F72"/>
    <w:rsid w:val="0060548C"/>
    <w:rsid w:val="00616927"/>
    <w:rsid w:val="00622231"/>
    <w:rsid w:val="0062680E"/>
    <w:rsid w:val="0064549E"/>
    <w:rsid w:val="006602A8"/>
    <w:rsid w:val="0066299D"/>
    <w:rsid w:val="00667D76"/>
    <w:rsid w:val="00671D03"/>
    <w:rsid w:val="006731E8"/>
    <w:rsid w:val="006736C6"/>
    <w:rsid w:val="00683417"/>
    <w:rsid w:val="00691ECB"/>
    <w:rsid w:val="00693B4E"/>
    <w:rsid w:val="00695EC3"/>
    <w:rsid w:val="006A138E"/>
    <w:rsid w:val="006B44B0"/>
    <w:rsid w:val="006D2700"/>
    <w:rsid w:val="006D44EC"/>
    <w:rsid w:val="006E7970"/>
    <w:rsid w:val="006F6262"/>
    <w:rsid w:val="006F70F5"/>
    <w:rsid w:val="00706374"/>
    <w:rsid w:val="00707F38"/>
    <w:rsid w:val="007160FD"/>
    <w:rsid w:val="00747757"/>
    <w:rsid w:val="0075538B"/>
    <w:rsid w:val="0076099C"/>
    <w:rsid w:val="0076760E"/>
    <w:rsid w:val="0078445A"/>
    <w:rsid w:val="00785C7E"/>
    <w:rsid w:val="00785D40"/>
    <w:rsid w:val="007939DB"/>
    <w:rsid w:val="007978B9"/>
    <w:rsid w:val="007A631B"/>
    <w:rsid w:val="007C4144"/>
    <w:rsid w:val="007E1F49"/>
    <w:rsid w:val="008023CA"/>
    <w:rsid w:val="00807CEF"/>
    <w:rsid w:val="00812200"/>
    <w:rsid w:val="008159C9"/>
    <w:rsid w:val="00832EC3"/>
    <w:rsid w:val="00834727"/>
    <w:rsid w:val="00852706"/>
    <w:rsid w:val="0086062A"/>
    <w:rsid w:val="00861DD8"/>
    <w:rsid w:val="0087507F"/>
    <w:rsid w:val="00877605"/>
    <w:rsid w:val="00895408"/>
    <w:rsid w:val="008A3686"/>
    <w:rsid w:val="008B30C3"/>
    <w:rsid w:val="008C07A4"/>
    <w:rsid w:val="008D1FBD"/>
    <w:rsid w:val="008D42C3"/>
    <w:rsid w:val="008D6A91"/>
    <w:rsid w:val="008E3D81"/>
    <w:rsid w:val="008E7684"/>
    <w:rsid w:val="008F09CB"/>
    <w:rsid w:val="008F142E"/>
    <w:rsid w:val="008F210F"/>
    <w:rsid w:val="008F36D8"/>
    <w:rsid w:val="00900668"/>
    <w:rsid w:val="0090524C"/>
    <w:rsid w:val="009108DB"/>
    <w:rsid w:val="009117F6"/>
    <w:rsid w:val="0091391F"/>
    <w:rsid w:val="0091399A"/>
    <w:rsid w:val="00913A74"/>
    <w:rsid w:val="0092629E"/>
    <w:rsid w:val="00930F26"/>
    <w:rsid w:val="0093265E"/>
    <w:rsid w:val="00937E7C"/>
    <w:rsid w:val="00943421"/>
    <w:rsid w:val="00966434"/>
    <w:rsid w:val="00973C9F"/>
    <w:rsid w:val="009813EB"/>
    <w:rsid w:val="00990888"/>
    <w:rsid w:val="00995B57"/>
    <w:rsid w:val="009B2123"/>
    <w:rsid w:val="009D643E"/>
    <w:rsid w:val="009D6D7C"/>
    <w:rsid w:val="009E4972"/>
    <w:rsid w:val="009F2146"/>
    <w:rsid w:val="009F799B"/>
    <w:rsid w:val="00A00927"/>
    <w:rsid w:val="00A020A9"/>
    <w:rsid w:val="00A02F08"/>
    <w:rsid w:val="00A04770"/>
    <w:rsid w:val="00A207F3"/>
    <w:rsid w:val="00A2306C"/>
    <w:rsid w:val="00A3627C"/>
    <w:rsid w:val="00A52D01"/>
    <w:rsid w:val="00A66004"/>
    <w:rsid w:val="00A72725"/>
    <w:rsid w:val="00A72ECE"/>
    <w:rsid w:val="00AA7B1C"/>
    <w:rsid w:val="00AB2FC4"/>
    <w:rsid w:val="00AB4C28"/>
    <w:rsid w:val="00AC0E6A"/>
    <w:rsid w:val="00AD5AB7"/>
    <w:rsid w:val="00AD5D82"/>
    <w:rsid w:val="00AE0367"/>
    <w:rsid w:val="00AE1F83"/>
    <w:rsid w:val="00AF4E84"/>
    <w:rsid w:val="00B00BC6"/>
    <w:rsid w:val="00B026CC"/>
    <w:rsid w:val="00B34182"/>
    <w:rsid w:val="00B34C33"/>
    <w:rsid w:val="00B35FCE"/>
    <w:rsid w:val="00B379A0"/>
    <w:rsid w:val="00B46F60"/>
    <w:rsid w:val="00B52235"/>
    <w:rsid w:val="00B52582"/>
    <w:rsid w:val="00B728D3"/>
    <w:rsid w:val="00BA21E1"/>
    <w:rsid w:val="00BA2C0D"/>
    <w:rsid w:val="00BA2E29"/>
    <w:rsid w:val="00BA4C9D"/>
    <w:rsid w:val="00BA7D50"/>
    <w:rsid w:val="00BC1355"/>
    <w:rsid w:val="00BC48ED"/>
    <w:rsid w:val="00BD0BDF"/>
    <w:rsid w:val="00BD56CC"/>
    <w:rsid w:val="00BE0AC8"/>
    <w:rsid w:val="00BF5981"/>
    <w:rsid w:val="00BF7F67"/>
    <w:rsid w:val="00C24460"/>
    <w:rsid w:val="00C24B2C"/>
    <w:rsid w:val="00C2543F"/>
    <w:rsid w:val="00C44C5F"/>
    <w:rsid w:val="00C676EA"/>
    <w:rsid w:val="00C7269F"/>
    <w:rsid w:val="00C8504E"/>
    <w:rsid w:val="00C96EC9"/>
    <w:rsid w:val="00CA5ADF"/>
    <w:rsid w:val="00CA7E52"/>
    <w:rsid w:val="00CC171B"/>
    <w:rsid w:val="00CD6632"/>
    <w:rsid w:val="00CD6DE5"/>
    <w:rsid w:val="00CE67A6"/>
    <w:rsid w:val="00CE7036"/>
    <w:rsid w:val="00D13BD6"/>
    <w:rsid w:val="00D36331"/>
    <w:rsid w:val="00D42D0C"/>
    <w:rsid w:val="00D564C6"/>
    <w:rsid w:val="00D56C50"/>
    <w:rsid w:val="00D63A2A"/>
    <w:rsid w:val="00D8532D"/>
    <w:rsid w:val="00D95AA1"/>
    <w:rsid w:val="00DA6AE9"/>
    <w:rsid w:val="00DB4575"/>
    <w:rsid w:val="00DB4CDE"/>
    <w:rsid w:val="00DD268D"/>
    <w:rsid w:val="00DE16F5"/>
    <w:rsid w:val="00DF07D8"/>
    <w:rsid w:val="00E02F23"/>
    <w:rsid w:val="00E16280"/>
    <w:rsid w:val="00E726C1"/>
    <w:rsid w:val="00E8026C"/>
    <w:rsid w:val="00E82604"/>
    <w:rsid w:val="00E8374A"/>
    <w:rsid w:val="00E85ADB"/>
    <w:rsid w:val="00E90033"/>
    <w:rsid w:val="00E92F42"/>
    <w:rsid w:val="00E96702"/>
    <w:rsid w:val="00EA5157"/>
    <w:rsid w:val="00EB2007"/>
    <w:rsid w:val="00EC1BA2"/>
    <w:rsid w:val="00ED007C"/>
    <w:rsid w:val="00EE7DBA"/>
    <w:rsid w:val="00EF0F0B"/>
    <w:rsid w:val="00EF41A9"/>
    <w:rsid w:val="00F23300"/>
    <w:rsid w:val="00F27176"/>
    <w:rsid w:val="00F3211B"/>
    <w:rsid w:val="00F323F9"/>
    <w:rsid w:val="00F327D8"/>
    <w:rsid w:val="00F32B79"/>
    <w:rsid w:val="00F34978"/>
    <w:rsid w:val="00F34CBF"/>
    <w:rsid w:val="00F36C2F"/>
    <w:rsid w:val="00F41F2B"/>
    <w:rsid w:val="00F52EF2"/>
    <w:rsid w:val="00F61156"/>
    <w:rsid w:val="00F62357"/>
    <w:rsid w:val="00F76CE2"/>
    <w:rsid w:val="00F8597F"/>
    <w:rsid w:val="00F873D2"/>
    <w:rsid w:val="00F90837"/>
    <w:rsid w:val="00F93F92"/>
    <w:rsid w:val="00F96497"/>
    <w:rsid w:val="00FB00E8"/>
    <w:rsid w:val="00FB2D78"/>
    <w:rsid w:val="00FB397B"/>
    <w:rsid w:val="00FB4E5C"/>
    <w:rsid w:val="00FC5748"/>
    <w:rsid w:val="00FC7849"/>
    <w:rsid w:val="00FD300E"/>
    <w:rsid w:val="00FD59A4"/>
    <w:rsid w:val="00F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5EDDB"/>
  <w15:docId w15:val="{BCCD1B8B-4CE2-4FCE-BB2F-75815240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007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27D8"/>
  </w:style>
  <w:style w:type="paragraph" w:styleId="Noga">
    <w:name w:val="footer"/>
    <w:basedOn w:val="Navaden"/>
    <w:link w:val="Nog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27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3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33F0"/>
    <w:rPr>
      <w:rFonts w:ascii="Segoe UI" w:hAnsi="Segoe UI" w:cs="Segoe UI"/>
      <w:sz w:val="18"/>
      <w:szCs w:val="18"/>
    </w:rPr>
  </w:style>
  <w:style w:type="paragraph" w:customStyle="1" w:styleId="podpisi">
    <w:name w:val="podpisi"/>
    <w:basedOn w:val="Navaden"/>
    <w:qFormat/>
    <w:rsid w:val="00D36331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3633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D36331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D643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643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43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64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643E"/>
    <w:rPr>
      <w:b/>
      <w:bCs/>
      <w:sz w:val="20"/>
      <w:szCs w:val="20"/>
    </w:rPr>
  </w:style>
  <w:style w:type="paragraph" w:customStyle="1" w:styleId="Default">
    <w:name w:val="Default"/>
    <w:rsid w:val="004D0B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BD0BDF"/>
    <w:pPr>
      <w:ind w:left="720"/>
      <w:contextualSpacing/>
    </w:pPr>
  </w:style>
  <w:style w:type="paragraph" w:customStyle="1" w:styleId="alineazaodstavkom1">
    <w:name w:val="alineazaodstavkom1"/>
    <w:basedOn w:val="Navaden"/>
    <w:rsid w:val="00141EA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64549E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307E87"/>
    <w:rPr>
      <w:color w:val="0000FF"/>
      <w:u w:val="single"/>
    </w:rPr>
  </w:style>
  <w:style w:type="table" w:styleId="Tabelamrea">
    <w:name w:val="Table Grid"/>
    <w:basedOn w:val="Navadnatabela"/>
    <w:uiPriority w:val="39"/>
    <w:rsid w:val="00F5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852706"/>
  </w:style>
  <w:style w:type="paragraph" w:styleId="Navadensplet">
    <w:name w:val="Normal (Web)"/>
    <w:basedOn w:val="Navaden"/>
    <w:uiPriority w:val="99"/>
    <w:semiHidden/>
    <w:unhideWhenUsed/>
    <w:rsid w:val="00241D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42A836-9734-4AC7-99BF-051EC89A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Pernuš</dc:creator>
  <cp:lastModifiedBy>Eva Marina Vukosavljević</cp:lastModifiedBy>
  <cp:revision>3</cp:revision>
  <cp:lastPrinted>2021-05-19T10:47:00Z</cp:lastPrinted>
  <dcterms:created xsi:type="dcterms:W3CDTF">2023-09-08T07:03:00Z</dcterms:created>
  <dcterms:modified xsi:type="dcterms:W3CDTF">2023-09-08T07:39:00Z</dcterms:modified>
</cp:coreProperties>
</file>