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3B5B6" w14:textId="556EB826" w:rsidR="00FE6D9A" w:rsidRDefault="00FE6D9A" w:rsidP="00FE6D9A">
      <w:pPr>
        <w:spacing w:line="260" w:lineRule="exact"/>
        <w:jc w:val="righ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PREDLOG</w:t>
      </w:r>
    </w:p>
    <w:p w14:paraId="1085EC5A" w14:textId="40662CCC" w:rsidR="00FE6D9A" w:rsidRDefault="00FE6D9A" w:rsidP="00854870">
      <w:pPr>
        <w:spacing w:line="260" w:lineRule="exact"/>
        <w:rPr>
          <w:rFonts w:cs="Arial"/>
          <w:sz w:val="20"/>
          <w:szCs w:val="20"/>
        </w:rPr>
      </w:pPr>
    </w:p>
    <w:p w14:paraId="2AD1719E" w14:textId="77777777" w:rsidR="00FE6D9A" w:rsidRDefault="00FE6D9A" w:rsidP="00854870">
      <w:pPr>
        <w:spacing w:line="260" w:lineRule="exact"/>
        <w:rPr>
          <w:rFonts w:cs="Arial"/>
          <w:sz w:val="20"/>
          <w:szCs w:val="20"/>
        </w:rPr>
      </w:pPr>
    </w:p>
    <w:p w14:paraId="55D74B2F" w14:textId="50E58757" w:rsidR="009C407B" w:rsidRPr="00931511" w:rsidRDefault="009C407B" w:rsidP="00854870">
      <w:pPr>
        <w:spacing w:line="260" w:lineRule="exact"/>
        <w:rPr>
          <w:rFonts w:cs="Arial"/>
          <w:spacing w:val="2"/>
          <w:sz w:val="20"/>
          <w:szCs w:val="20"/>
        </w:rPr>
      </w:pPr>
      <w:r w:rsidRPr="00931511">
        <w:rPr>
          <w:rFonts w:cs="Arial"/>
          <w:sz w:val="20"/>
          <w:szCs w:val="20"/>
        </w:rPr>
        <w:t xml:space="preserve">Na podlagi </w:t>
      </w:r>
      <w:r w:rsidR="00E13E1F">
        <w:rPr>
          <w:rFonts w:cs="Arial"/>
          <w:sz w:val="20"/>
          <w:szCs w:val="20"/>
        </w:rPr>
        <w:t>342.</w:t>
      </w:r>
      <w:r w:rsidRPr="00931511">
        <w:rPr>
          <w:rFonts w:cs="Arial"/>
          <w:sz w:val="20"/>
          <w:szCs w:val="20"/>
        </w:rPr>
        <w:t xml:space="preserve"> člena </w:t>
      </w:r>
      <w:r w:rsidRPr="00931511">
        <w:rPr>
          <w:sz w:val="20"/>
          <w:szCs w:val="20"/>
        </w:rPr>
        <w:t xml:space="preserve">Zakona o davčnem postopku (Uradni list RS, št. 13/11 – uradno prečiščeno besedilo, 32/12, 94/12, 101/13 – </w:t>
      </w:r>
      <w:proofErr w:type="spellStart"/>
      <w:r w:rsidRPr="00931511">
        <w:rPr>
          <w:sz w:val="20"/>
          <w:szCs w:val="20"/>
        </w:rPr>
        <w:t>ZDavNepr</w:t>
      </w:r>
      <w:proofErr w:type="spellEnd"/>
      <w:r w:rsidRPr="00931511">
        <w:rPr>
          <w:sz w:val="20"/>
          <w:szCs w:val="20"/>
        </w:rPr>
        <w:t xml:space="preserve">, 111/13, 22/14 – </w:t>
      </w:r>
      <w:proofErr w:type="spellStart"/>
      <w:r w:rsidRPr="00931511">
        <w:rPr>
          <w:sz w:val="20"/>
          <w:szCs w:val="20"/>
        </w:rPr>
        <w:t>odl</w:t>
      </w:r>
      <w:proofErr w:type="spellEnd"/>
      <w:r w:rsidRPr="00931511">
        <w:rPr>
          <w:sz w:val="20"/>
          <w:szCs w:val="20"/>
        </w:rPr>
        <w:t xml:space="preserve">. US, 25/14 – ZFU, 40/14 – ZIN-B, 90/14, 91/15, 63/16, 69/17, 13/18 – ZJF-H, 36/19, 66/19, 145/20 – </w:t>
      </w:r>
      <w:proofErr w:type="spellStart"/>
      <w:r w:rsidRPr="00931511">
        <w:rPr>
          <w:sz w:val="20"/>
          <w:szCs w:val="20"/>
        </w:rPr>
        <w:t>odl</w:t>
      </w:r>
      <w:proofErr w:type="spellEnd"/>
      <w:r w:rsidRPr="00931511">
        <w:rPr>
          <w:sz w:val="20"/>
          <w:szCs w:val="20"/>
        </w:rPr>
        <w:t xml:space="preserve">. US, 203/20 – ZIUPOPDVE, 39/22 – ZFU-A, 52/22 – </w:t>
      </w:r>
      <w:proofErr w:type="spellStart"/>
      <w:r w:rsidRPr="00931511">
        <w:rPr>
          <w:sz w:val="20"/>
          <w:szCs w:val="20"/>
        </w:rPr>
        <w:t>odl</w:t>
      </w:r>
      <w:proofErr w:type="spellEnd"/>
      <w:r w:rsidRPr="00931511">
        <w:rPr>
          <w:sz w:val="20"/>
          <w:szCs w:val="20"/>
        </w:rPr>
        <w:t>. US</w:t>
      </w:r>
      <w:r w:rsidR="00D12077">
        <w:rPr>
          <w:sz w:val="20"/>
          <w:szCs w:val="20"/>
        </w:rPr>
        <w:t>,</w:t>
      </w:r>
      <w:r w:rsidRPr="00931511">
        <w:rPr>
          <w:sz w:val="20"/>
          <w:szCs w:val="20"/>
        </w:rPr>
        <w:t xml:space="preserve"> 87/22 – </w:t>
      </w:r>
      <w:proofErr w:type="spellStart"/>
      <w:r w:rsidRPr="00931511">
        <w:rPr>
          <w:sz w:val="20"/>
          <w:szCs w:val="20"/>
        </w:rPr>
        <w:t>odl</w:t>
      </w:r>
      <w:proofErr w:type="spellEnd"/>
      <w:r w:rsidRPr="00931511">
        <w:rPr>
          <w:sz w:val="20"/>
          <w:szCs w:val="20"/>
        </w:rPr>
        <w:t>. US</w:t>
      </w:r>
      <w:r w:rsidR="002E4C5D">
        <w:rPr>
          <w:sz w:val="20"/>
          <w:szCs w:val="20"/>
        </w:rPr>
        <w:t xml:space="preserve"> in 163/22</w:t>
      </w:r>
      <w:r w:rsidR="00432565">
        <w:rPr>
          <w:sz w:val="20"/>
          <w:szCs w:val="20"/>
        </w:rPr>
        <w:t>)</w:t>
      </w:r>
      <w:r w:rsidR="00E13E1F">
        <w:rPr>
          <w:sz w:val="20"/>
          <w:szCs w:val="20"/>
        </w:rPr>
        <w:t xml:space="preserve"> </w:t>
      </w:r>
      <w:r w:rsidRPr="00931511">
        <w:rPr>
          <w:rFonts w:cs="Arial"/>
          <w:sz w:val="20"/>
          <w:szCs w:val="20"/>
        </w:rPr>
        <w:t xml:space="preserve">minister za finance </w:t>
      </w:r>
      <w:r w:rsidR="0090141B">
        <w:rPr>
          <w:rFonts w:cs="Arial"/>
          <w:sz w:val="20"/>
          <w:szCs w:val="20"/>
        </w:rPr>
        <w:t>izdaja</w:t>
      </w:r>
      <w:r w:rsidRPr="00931511">
        <w:rPr>
          <w:rFonts w:cs="Arial"/>
          <w:sz w:val="20"/>
          <w:szCs w:val="20"/>
        </w:rPr>
        <w:t xml:space="preserve"> </w:t>
      </w:r>
    </w:p>
    <w:p w14:paraId="3F6C22F1" w14:textId="77777777" w:rsidR="009C407B" w:rsidRPr="00931511" w:rsidRDefault="009C407B" w:rsidP="00854870">
      <w:pPr>
        <w:pStyle w:val="Odstavek"/>
        <w:spacing w:before="0" w:line="260" w:lineRule="exact"/>
        <w:rPr>
          <w:sz w:val="20"/>
          <w:szCs w:val="20"/>
        </w:rPr>
      </w:pPr>
    </w:p>
    <w:p w14:paraId="32853B5D" w14:textId="6AA99B66" w:rsidR="009C78B1" w:rsidRDefault="009C78B1" w:rsidP="00854870">
      <w:pPr>
        <w:pStyle w:val="Vrstapredpisa"/>
        <w:spacing w:before="0" w:line="260" w:lineRule="exact"/>
        <w:rPr>
          <w:sz w:val="20"/>
          <w:szCs w:val="20"/>
        </w:rPr>
      </w:pPr>
      <w:r w:rsidRPr="00931511">
        <w:rPr>
          <w:sz w:val="20"/>
          <w:szCs w:val="20"/>
        </w:rPr>
        <w:t>PRAVILNIK</w:t>
      </w:r>
    </w:p>
    <w:p w14:paraId="07BB9231" w14:textId="77777777" w:rsidR="00D12077" w:rsidRPr="00931511" w:rsidRDefault="00D12077" w:rsidP="00854870">
      <w:pPr>
        <w:pStyle w:val="Vrstapredpisa"/>
        <w:spacing w:before="0" w:line="260" w:lineRule="exact"/>
        <w:rPr>
          <w:sz w:val="20"/>
          <w:szCs w:val="20"/>
        </w:rPr>
      </w:pPr>
    </w:p>
    <w:p w14:paraId="3C432106" w14:textId="71D694BB" w:rsidR="009C78B1" w:rsidRDefault="009C407B" w:rsidP="00427337">
      <w:pPr>
        <w:pStyle w:val="Naslovpredpisa"/>
        <w:spacing w:line="260" w:lineRule="exact"/>
        <w:rPr>
          <w:sz w:val="20"/>
          <w:szCs w:val="20"/>
        </w:rPr>
      </w:pPr>
      <w:r w:rsidRPr="00931511">
        <w:rPr>
          <w:sz w:val="20"/>
          <w:szCs w:val="20"/>
        </w:rPr>
        <w:t xml:space="preserve">o </w:t>
      </w:r>
      <w:r w:rsidR="00B90049">
        <w:rPr>
          <w:sz w:val="20"/>
          <w:szCs w:val="20"/>
        </w:rPr>
        <w:t>sprememb</w:t>
      </w:r>
      <w:r w:rsidR="0090141B">
        <w:rPr>
          <w:sz w:val="20"/>
          <w:szCs w:val="20"/>
        </w:rPr>
        <w:t>i</w:t>
      </w:r>
      <w:r w:rsidR="00B90049">
        <w:rPr>
          <w:sz w:val="20"/>
          <w:szCs w:val="20"/>
        </w:rPr>
        <w:t xml:space="preserve"> </w:t>
      </w:r>
      <w:r w:rsidRPr="00931511">
        <w:rPr>
          <w:sz w:val="20"/>
          <w:szCs w:val="20"/>
        </w:rPr>
        <w:t xml:space="preserve">Pravilnika </w:t>
      </w:r>
      <w:r w:rsidR="009C78B1" w:rsidRPr="00931511">
        <w:rPr>
          <w:sz w:val="20"/>
          <w:szCs w:val="20"/>
        </w:rPr>
        <w:t xml:space="preserve">o </w:t>
      </w:r>
      <w:r w:rsidR="00B90049">
        <w:rPr>
          <w:sz w:val="20"/>
          <w:szCs w:val="20"/>
        </w:rPr>
        <w:t>dostavi podatkov za odmero dohodnine</w:t>
      </w:r>
    </w:p>
    <w:p w14:paraId="25316D6C" w14:textId="77777777" w:rsidR="00854870" w:rsidRPr="00931511" w:rsidRDefault="00854870" w:rsidP="00854870">
      <w:pPr>
        <w:pStyle w:val="Naslovpredpisa"/>
        <w:spacing w:line="260" w:lineRule="exact"/>
        <w:rPr>
          <w:sz w:val="20"/>
          <w:szCs w:val="20"/>
        </w:rPr>
      </w:pPr>
    </w:p>
    <w:p w14:paraId="7656AC88" w14:textId="20AC62C3" w:rsidR="009C78B1" w:rsidRDefault="009C78B1" w:rsidP="00957287">
      <w:pPr>
        <w:pStyle w:val="len"/>
        <w:numPr>
          <w:ilvl w:val="0"/>
          <w:numId w:val="18"/>
        </w:numPr>
        <w:spacing w:before="0" w:line="260" w:lineRule="exact"/>
        <w:rPr>
          <w:b w:val="0"/>
          <w:bCs/>
          <w:sz w:val="20"/>
          <w:szCs w:val="20"/>
        </w:rPr>
      </w:pPr>
      <w:r w:rsidRPr="00854870">
        <w:rPr>
          <w:b w:val="0"/>
          <w:bCs/>
          <w:sz w:val="20"/>
          <w:szCs w:val="20"/>
        </w:rPr>
        <w:t>člen</w:t>
      </w:r>
    </w:p>
    <w:p w14:paraId="4805C6E7" w14:textId="77777777" w:rsidR="00854870" w:rsidRPr="00854870" w:rsidRDefault="00854870" w:rsidP="00854870">
      <w:pPr>
        <w:pStyle w:val="len"/>
        <w:spacing w:before="0" w:line="260" w:lineRule="exact"/>
        <w:ind w:left="720"/>
        <w:jc w:val="both"/>
        <w:rPr>
          <w:b w:val="0"/>
          <w:bCs/>
          <w:sz w:val="20"/>
          <w:szCs w:val="20"/>
        </w:rPr>
      </w:pPr>
    </w:p>
    <w:p w14:paraId="4F1ED36A" w14:textId="0FDF6D86" w:rsidR="00966165" w:rsidRDefault="009C407B" w:rsidP="00854870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  <w:r w:rsidRPr="00931511">
        <w:rPr>
          <w:b w:val="0"/>
          <w:sz w:val="20"/>
          <w:szCs w:val="20"/>
        </w:rPr>
        <w:t xml:space="preserve">V </w:t>
      </w:r>
      <w:r w:rsidR="007227AA">
        <w:rPr>
          <w:b w:val="0"/>
          <w:sz w:val="20"/>
          <w:szCs w:val="20"/>
        </w:rPr>
        <w:t xml:space="preserve">Pravilniku o dostavi podatkov za odmero dohodnine (Uradni list RS, št. 100/13, 32/15, 38/16, 83/16, 80/19, 43/22, 60/22 in 166/22) se v </w:t>
      </w:r>
      <w:r w:rsidR="001E0C8C">
        <w:rPr>
          <w:b w:val="0"/>
          <w:sz w:val="20"/>
          <w:szCs w:val="20"/>
        </w:rPr>
        <w:t>Prilogi v</w:t>
      </w:r>
      <w:r w:rsidR="007227AA">
        <w:rPr>
          <w:b w:val="0"/>
          <w:sz w:val="20"/>
          <w:szCs w:val="20"/>
        </w:rPr>
        <w:t xml:space="preserve"> poglavju</w:t>
      </w:r>
      <w:r w:rsidR="0090141B">
        <w:rPr>
          <w:b w:val="0"/>
          <w:sz w:val="20"/>
          <w:szCs w:val="20"/>
        </w:rPr>
        <w:t xml:space="preserve"> 2. </w:t>
      </w:r>
      <w:r w:rsidR="0090141B" w:rsidRPr="009746ED">
        <w:rPr>
          <w:b w:val="0"/>
          <w:sz w:val="20"/>
          <w:szCs w:val="20"/>
        </w:rPr>
        <w:t>Vrsta poslanih podatkov, ki se nanašajo na letno davčno osnovo,</w:t>
      </w:r>
      <w:r w:rsidR="007227AA">
        <w:rPr>
          <w:b w:val="0"/>
          <w:sz w:val="20"/>
          <w:szCs w:val="20"/>
        </w:rPr>
        <w:t xml:space="preserve"> v</w:t>
      </w:r>
      <w:r w:rsidR="001E0C8C">
        <w:rPr>
          <w:b w:val="0"/>
          <w:sz w:val="20"/>
          <w:szCs w:val="20"/>
        </w:rPr>
        <w:t xml:space="preserve"> točk</w:t>
      </w:r>
      <w:r w:rsidR="006C0EBC">
        <w:rPr>
          <w:b w:val="0"/>
          <w:sz w:val="20"/>
          <w:szCs w:val="20"/>
        </w:rPr>
        <w:t>i</w:t>
      </w:r>
      <w:r w:rsidR="001E0C8C">
        <w:rPr>
          <w:b w:val="0"/>
          <w:sz w:val="20"/>
          <w:szCs w:val="20"/>
        </w:rPr>
        <w:t xml:space="preserve"> 2.7.1 Splošni opis podatkov</w:t>
      </w:r>
      <w:r w:rsidR="00752218">
        <w:rPr>
          <w:b w:val="0"/>
          <w:sz w:val="20"/>
          <w:szCs w:val="20"/>
        </w:rPr>
        <w:t>,</w:t>
      </w:r>
      <w:r w:rsidR="001E0C8C">
        <w:rPr>
          <w:b w:val="0"/>
          <w:sz w:val="20"/>
          <w:szCs w:val="20"/>
        </w:rPr>
        <w:t xml:space="preserve"> </w:t>
      </w:r>
      <w:r w:rsidR="006C0EBC">
        <w:rPr>
          <w:b w:val="0"/>
          <w:sz w:val="20"/>
          <w:szCs w:val="20"/>
        </w:rPr>
        <w:t xml:space="preserve">v drugem odstavku </w:t>
      </w:r>
      <w:r w:rsidR="00DE17E6">
        <w:rPr>
          <w:b w:val="0"/>
          <w:sz w:val="20"/>
          <w:szCs w:val="20"/>
        </w:rPr>
        <w:t>prvi stavek spremeni tako, da se glasi: »</w:t>
      </w:r>
      <w:r w:rsidR="00AE656F">
        <w:rPr>
          <w:b w:val="0"/>
          <w:sz w:val="20"/>
          <w:szCs w:val="20"/>
        </w:rPr>
        <w:t>Podatki se vpišejo za celotni znesek izplačila</w:t>
      </w:r>
      <w:r w:rsidR="0090141B">
        <w:rPr>
          <w:b w:val="0"/>
          <w:sz w:val="20"/>
          <w:szCs w:val="20"/>
        </w:rPr>
        <w:t xml:space="preserve"> dohodka, razen za dohodek pod oznako 8102, ki se vpiše v višini 50 % izplačanega dohodka</w:t>
      </w:r>
      <w:r w:rsidR="004620BE">
        <w:rPr>
          <w:b w:val="0"/>
          <w:sz w:val="20"/>
          <w:szCs w:val="20"/>
        </w:rPr>
        <w:t>,</w:t>
      </w:r>
      <w:r w:rsidR="00AE656F">
        <w:rPr>
          <w:b w:val="0"/>
          <w:sz w:val="20"/>
          <w:szCs w:val="20"/>
        </w:rPr>
        <w:t xml:space="preserve"> v preteklem davčnem letu</w:t>
      </w:r>
      <w:r w:rsidR="00941708" w:rsidRPr="00752218">
        <w:rPr>
          <w:b w:val="0"/>
          <w:sz w:val="20"/>
          <w:szCs w:val="20"/>
        </w:rPr>
        <w:t>«.</w:t>
      </w:r>
    </w:p>
    <w:p w14:paraId="66BA59E2" w14:textId="3F1FC4F8" w:rsidR="00C12075" w:rsidRDefault="006C0EBC" w:rsidP="00854870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</w:t>
      </w:r>
      <w:r w:rsidR="003A7DC5">
        <w:rPr>
          <w:b w:val="0"/>
          <w:sz w:val="20"/>
          <w:szCs w:val="20"/>
        </w:rPr>
        <w:t xml:space="preserve">očka 2.7.2.3 Tabela vrst drugih dohodkov iz naslova osnovne kmetijske in osnovne gozdarske dejavnosti, ki so oproščeni plačila dohodnine, </w:t>
      </w:r>
      <w:r>
        <w:rPr>
          <w:b w:val="0"/>
          <w:sz w:val="20"/>
          <w:szCs w:val="20"/>
        </w:rPr>
        <w:t xml:space="preserve">se </w:t>
      </w:r>
      <w:r w:rsidR="003A7DC5">
        <w:rPr>
          <w:b w:val="0"/>
          <w:sz w:val="20"/>
          <w:szCs w:val="20"/>
        </w:rPr>
        <w:t xml:space="preserve">spremeni tako, da se glasi: </w:t>
      </w:r>
    </w:p>
    <w:p w14:paraId="40D434A3" w14:textId="77777777" w:rsidR="00DD23BD" w:rsidRDefault="00DD23BD" w:rsidP="00854870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</w:p>
    <w:p w14:paraId="0FE9EFBE" w14:textId="09796FEC" w:rsidR="003A7DC5" w:rsidRDefault="00F5780E" w:rsidP="00854870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»</w:t>
      </w:r>
      <w:r w:rsidRPr="005807FE">
        <w:rPr>
          <w:bCs/>
          <w:sz w:val="20"/>
          <w:szCs w:val="20"/>
        </w:rPr>
        <w:t>2.7.2.3 Tabela vrst drugih dohodkov iz naslova osnovne kmetijske in osnovne gozdarske dejavnosti, ki so oproščeni plačila dohodnine</w:t>
      </w:r>
      <w:r>
        <w:rPr>
          <w:b w:val="0"/>
          <w:sz w:val="20"/>
          <w:szCs w:val="20"/>
        </w:rPr>
        <w:t xml:space="preserve"> </w:t>
      </w:r>
    </w:p>
    <w:p w14:paraId="5A40097C" w14:textId="65B8AF50" w:rsidR="00D06AE8" w:rsidRDefault="00D06AE8" w:rsidP="00854870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</w:p>
    <w:p w14:paraId="792A8506" w14:textId="6F3E25C5" w:rsidR="00D06AE8" w:rsidRDefault="00D06AE8" w:rsidP="00854870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1"/>
        <w:gridCol w:w="3021"/>
        <w:gridCol w:w="3021"/>
      </w:tblGrid>
      <w:tr w:rsidR="00BB1E34" w14:paraId="3E2569F6" w14:textId="77777777" w:rsidTr="00BB1E34">
        <w:tc>
          <w:tcPr>
            <w:tcW w:w="3021" w:type="dxa"/>
          </w:tcPr>
          <w:p w14:paraId="6684BC9C" w14:textId="197E384E" w:rsidR="00BB1E34" w:rsidRDefault="00BB1E34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 w:rsidRPr="00941708">
              <w:rPr>
                <w:bCs/>
                <w:sz w:val="20"/>
                <w:szCs w:val="20"/>
              </w:rPr>
              <w:t>Oznaka dohodka</w:t>
            </w:r>
          </w:p>
        </w:tc>
        <w:tc>
          <w:tcPr>
            <w:tcW w:w="3021" w:type="dxa"/>
          </w:tcPr>
          <w:p w14:paraId="0D449E57" w14:textId="5739DFF8" w:rsidR="00BB1E34" w:rsidRDefault="00BB1E34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 w:rsidRPr="00941708">
              <w:rPr>
                <w:bCs/>
                <w:sz w:val="20"/>
                <w:szCs w:val="20"/>
              </w:rPr>
              <w:t>Vrsta dohodka</w:t>
            </w:r>
          </w:p>
        </w:tc>
        <w:tc>
          <w:tcPr>
            <w:tcW w:w="3021" w:type="dxa"/>
          </w:tcPr>
          <w:p w14:paraId="70B1A2D9" w14:textId="2697C62F" w:rsidR="00BB1E34" w:rsidRPr="00941708" w:rsidRDefault="00F233D1" w:rsidP="00BB1E34">
            <w:pPr>
              <w:pStyle w:val="len"/>
              <w:spacing w:before="0" w:line="260" w:lineRule="exact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</w:t>
            </w:r>
            <w:r w:rsidR="00BB1E34" w:rsidRPr="00941708">
              <w:rPr>
                <w:bCs/>
                <w:sz w:val="20"/>
                <w:szCs w:val="20"/>
              </w:rPr>
              <w:t>ZDoh-2</w:t>
            </w:r>
          </w:p>
          <w:p w14:paraId="1C7B3823" w14:textId="725C25E4" w:rsidR="00BB1E34" w:rsidRDefault="00BB1E34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 w:rsidRPr="00941708">
              <w:rPr>
                <w:bCs/>
                <w:sz w:val="20"/>
                <w:szCs w:val="20"/>
              </w:rPr>
              <w:t>(</w:t>
            </w:r>
            <w:r>
              <w:rPr>
                <w:bCs/>
                <w:sz w:val="20"/>
                <w:szCs w:val="20"/>
              </w:rPr>
              <w:t>alineja/</w:t>
            </w:r>
            <w:r w:rsidRPr="00941708">
              <w:rPr>
                <w:bCs/>
                <w:sz w:val="20"/>
                <w:szCs w:val="20"/>
              </w:rPr>
              <w:t>točka/člen)</w:t>
            </w:r>
          </w:p>
        </w:tc>
      </w:tr>
      <w:tr w:rsidR="00BB1E34" w14:paraId="4EA44C28" w14:textId="77777777" w:rsidTr="00BB1E34">
        <w:tc>
          <w:tcPr>
            <w:tcW w:w="3021" w:type="dxa"/>
          </w:tcPr>
          <w:p w14:paraId="3C5ED4A4" w14:textId="269B4164" w:rsidR="00BB1E34" w:rsidRPr="00F233D1" w:rsidRDefault="00F233D1" w:rsidP="00F233D1">
            <w:pPr>
              <w:pStyle w:val="len"/>
              <w:spacing w:before="0" w:line="260" w:lineRule="exact"/>
              <w:rPr>
                <w:bCs/>
                <w:sz w:val="20"/>
                <w:szCs w:val="20"/>
              </w:rPr>
            </w:pPr>
            <w:r w:rsidRPr="00F233D1">
              <w:rPr>
                <w:bCs/>
                <w:sz w:val="20"/>
                <w:szCs w:val="20"/>
              </w:rPr>
              <w:t>8100</w:t>
            </w:r>
          </w:p>
        </w:tc>
        <w:tc>
          <w:tcPr>
            <w:tcW w:w="3021" w:type="dxa"/>
          </w:tcPr>
          <w:p w14:paraId="1D105BFD" w14:textId="2C3A3141" w:rsidR="00BB1E34" w:rsidRPr="00485F11" w:rsidRDefault="00F233D1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 w:rsidRPr="00485F11">
              <w:rPr>
                <w:b w:val="0"/>
                <w:sz w:val="20"/>
                <w:szCs w:val="20"/>
              </w:rPr>
              <w:t>Plačila iz naslova</w:t>
            </w:r>
            <w:r w:rsidR="00F93EB7" w:rsidRPr="00485F11">
              <w:rPr>
                <w:b w:val="0"/>
                <w:sz w:val="20"/>
                <w:szCs w:val="20"/>
              </w:rPr>
              <w:t xml:space="preserve"> ukrepov kmetijske politike, pridobljena </w:t>
            </w:r>
            <w:r w:rsidRPr="00485F11">
              <w:rPr>
                <w:b w:val="0"/>
                <w:sz w:val="20"/>
                <w:szCs w:val="20"/>
              </w:rPr>
              <w:t xml:space="preserve"> iz sheme za podnebje, okolje in dobrobit živali</w:t>
            </w:r>
            <w:r w:rsidR="00BF7D57" w:rsidRPr="00485F11">
              <w:rPr>
                <w:b w:val="0"/>
                <w:sz w:val="20"/>
                <w:szCs w:val="20"/>
              </w:rPr>
              <w:t xml:space="preserve">, kot jih določa </w:t>
            </w:r>
            <w:r w:rsidRPr="00485F11">
              <w:rPr>
                <w:b w:val="0"/>
                <w:sz w:val="20"/>
                <w:szCs w:val="20"/>
              </w:rPr>
              <w:t xml:space="preserve"> 31. člen Uredbe (EU) št. 2021/2115 Evropskega parlamenta in Sveta z dne 2.12.2021 o določitvi pravil o podpori za strateške načrte, ki jih pripravijo države članice v okviru skupne kmetijske in se financirajo iz Evropskega kmetijskega jamstvenega sklada  in Evropskega kmetijskega sklada za razvoj podeželja ter razveljavitvi Uredb (EU) št. 1305/2013 in (EU) št. 1307/2013 – v nadaljevanju Uredba (EU) št. 2021/2115</w:t>
            </w:r>
            <w:r w:rsidR="00800FBE" w:rsidRPr="00485F11">
              <w:rPr>
                <w:b w:val="0"/>
                <w:sz w:val="20"/>
                <w:szCs w:val="20"/>
              </w:rPr>
              <w:t>.</w:t>
            </w:r>
          </w:p>
        </w:tc>
        <w:tc>
          <w:tcPr>
            <w:tcW w:w="3021" w:type="dxa"/>
          </w:tcPr>
          <w:p w14:paraId="17A5CC88" w14:textId="0037CC9E" w:rsidR="00BB1E34" w:rsidRPr="00485F11" w:rsidRDefault="00F233D1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 w:rsidRPr="00485F11">
              <w:rPr>
                <w:b w:val="0"/>
                <w:sz w:val="20"/>
                <w:szCs w:val="20"/>
              </w:rPr>
              <w:t>Prva alineja 2. točke 26. člena ZDoh-2</w:t>
            </w:r>
          </w:p>
        </w:tc>
      </w:tr>
      <w:tr w:rsidR="00BB1E34" w14:paraId="0DFD5F86" w14:textId="77777777" w:rsidTr="00BB1E34">
        <w:tc>
          <w:tcPr>
            <w:tcW w:w="3021" w:type="dxa"/>
          </w:tcPr>
          <w:p w14:paraId="100A70B4" w14:textId="7E60DCCD" w:rsidR="00BB1E34" w:rsidRPr="00F233D1" w:rsidRDefault="00F233D1" w:rsidP="00F233D1">
            <w:pPr>
              <w:pStyle w:val="len"/>
              <w:spacing w:before="0" w:line="260" w:lineRule="exact"/>
              <w:rPr>
                <w:bCs/>
                <w:sz w:val="20"/>
                <w:szCs w:val="20"/>
              </w:rPr>
            </w:pPr>
            <w:r w:rsidRPr="00F233D1">
              <w:rPr>
                <w:bCs/>
                <w:sz w:val="20"/>
                <w:szCs w:val="20"/>
              </w:rPr>
              <w:t>8101</w:t>
            </w:r>
          </w:p>
        </w:tc>
        <w:tc>
          <w:tcPr>
            <w:tcW w:w="3021" w:type="dxa"/>
          </w:tcPr>
          <w:p w14:paraId="6F79D04B" w14:textId="09F9BA91" w:rsidR="00F233D1" w:rsidRDefault="00F233D1" w:rsidP="00F233D1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 w:rsidRPr="00485F11">
              <w:rPr>
                <w:b w:val="0"/>
                <w:sz w:val="20"/>
                <w:szCs w:val="20"/>
              </w:rPr>
              <w:t>Plačila</w:t>
            </w:r>
            <w:r w:rsidR="00014A90" w:rsidRPr="00485F11">
              <w:rPr>
                <w:b w:val="0"/>
                <w:sz w:val="20"/>
                <w:szCs w:val="20"/>
              </w:rPr>
              <w:t xml:space="preserve"> iz naslova ukrepov kmetijske politike, pridobljena</w:t>
            </w:r>
            <w:r w:rsidR="00014A90">
              <w:rPr>
                <w:b w:val="0"/>
                <w:sz w:val="20"/>
                <w:szCs w:val="20"/>
              </w:rPr>
              <w:t xml:space="preserve">  </w:t>
            </w:r>
            <w:r>
              <w:rPr>
                <w:b w:val="0"/>
                <w:sz w:val="20"/>
                <w:szCs w:val="20"/>
              </w:rPr>
              <w:t xml:space="preserve"> za izpolnjevanje </w:t>
            </w:r>
            <w:proofErr w:type="spellStart"/>
            <w:r>
              <w:rPr>
                <w:b w:val="0"/>
                <w:sz w:val="20"/>
                <w:szCs w:val="20"/>
              </w:rPr>
              <w:t>okoljskih</w:t>
            </w:r>
            <w:proofErr w:type="spellEnd"/>
            <w:r>
              <w:rPr>
                <w:b w:val="0"/>
                <w:sz w:val="20"/>
                <w:szCs w:val="20"/>
              </w:rPr>
              <w:t xml:space="preserve">, podnebnih in drugih </w:t>
            </w:r>
            <w:proofErr w:type="spellStart"/>
            <w:r>
              <w:rPr>
                <w:b w:val="0"/>
                <w:sz w:val="20"/>
                <w:szCs w:val="20"/>
              </w:rPr>
              <w:t>upravljalskih</w:t>
            </w:r>
            <w:proofErr w:type="spellEnd"/>
            <w:r>
              <w:rPr>
                <w:b w:val="0"/>
                <w:sz w:val="20"/>
                <w:szCs w:val="20"/>
              </w:rPr>
              <w:t xml:space="preserve"> obveznosti</w:t>
            </w:r>
            <w:r w:rsidR="00014A90">
              <w:rPr>
                <w:b w:val="0"/>
                <w:sz w:val="20"/>
                <w:szCs w:val="20"/>
              </w:rPr>
              <w:t xml:space="preserve">, kot jih </w:t>
            </w:r>
            <w:r w:rsidR="00014A90">
              <w:rPr>
                <w:b w:val="0"/>
                <w:sz w:val="20"/>
                <w:szCs w:val="20"/>
              </w:rPr>
              <w:lastRenderedPageBreak/>
              <w:t>določa</w:t>
            </w:r>
            <w:r>
              <w:rPr>
                <w:b w:val="0"/>
                <w:sz w:val="20"/>
                <w:szCs w:val="20"/>
              </w:rPr>
              <w:t xml:space="preserve">  70. člen Uredbe (EU) št. 2021/2115</w:t>
            </w:r>
            <w:r w:rsidR="00BF7D57">
              <w:rPr>
                <w:b w:val="0"/>
                <w:sz w:val="20"/>
                <w:szCs w:val="20"/>
              </w:rPr>
              <w:t>.</w:t>
            </w:r>
          </w:p>
          <w:p w14:paraId="7B925884" w14:textId="77777777" w:rsidR="00BB1E34" w:rsidRDefault="00BB1E34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</w:p>
        </w:tc>
        <w:tc>
          <w:tcPr>
            <w:tcW w:w="3021" w:type="dxa"/>
          </w:tcPr>
          <w:p w14:paraId="385AC9D2" w14:textId="41707D28" w:rsidR="00BB1E34" w:rsidRDefault="00F233D1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lastRenderedPageBreak/>
              <w:t>Druga alineja 2. točke 26. člena ZDoh-2</w:t>
            </w:r>
          </w:p>
        </w:tc>
      </w:tr>
      <w:tr w:rsidR="00BB1E34" w14:paraId="6D34F0F7" w14:textId="77777777" w:rsidTr="00BB1E34">
        <w:tc>
          <w:tcPr>
            <w:tcW w:w="3021" w:type="dxa"/>
          </w:tcPr>
          <w:p w14:paraId="4C46502D" w14:textId="3C16C266" w:rsidR="00BB1E34" w:rsidRPr="00F233D1" w:rsidRDefault="00F233D1" w:rsidP="00F233D1">
            <w:pPr>
              <w:pStyle w:val="len"/>
              <w:spacing w:before="0" w:line="260" w:lineRule="exact"/>
              <w:rPr>
                <w:bCs/>
                <w:sz w:val="20"/>
                <w:szCs w:val="20"/>
              </w:rPr>
            </w:pPr>
            <w:r w:rsidRPr="00F233D1">
              <w:rPr>
                <w:bCs/>
                <w:sz w:val="20"/>
                <w:szCs w:val="20"/>
              </w:rPr>
              <w:t>8102</w:t>
            </w:r>
          </w:p>
        </w:tc>
        <w:tc>
          <w:tcPr>
            <w:tcW w:w="3021" w:type="dxa"/>
          </w:tcPr>
          <w:p w14:paraId="555FA941" w14:textId="1651A478" w:rsidR="00F233D1" w:rsidRDefault="00F233D1" w:rsidP="00F233D1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 w:rsidRPr="00485F11">
              <w:rPr>
                <w:b w:val="0"/>
                <w:sz w:val="20"/>
                <w:szCs w:val="20"/>
              </w:rPr>
              <w:t xml:space="preserve">Plačila </w:t>
            </w:r>
            <w:r w:rsidR="00484F32" w:rsidRPr="00485F11">
              <w:rPr>
                <w:b w:val="0"/>
                <w:sz w:val="20"/>
                <w:szCs w:val="20"/>
              </w:rPr>
              <w:t xml:space="preserve">iz naslova ukrepov kmetijske politike, pridobljena  </w:t>
            </w:r>
            <w:r w:rsidRPr="00485F11">
              <w:rPr>
                <w:b w:val="0"/>
                <w:sz w:val="20"/>
                <w:szCs w:val="20"/>
              </w:rPr>
              <w:t>za naravne in druge omejitve</w:t>
            </w:r>
            <w:r>
              <w:rPr>
                <w:b w:val="0"/>
                <w:sz w:val="20"/>
                <w:szCs w:val="20"/>
              </w:rPr>
              <w:t>, značilne za posamezno območje</w:t>
            </w:r>
            <w:r w:rsidR="00484F32">
              <w:rPr>
                <w:b w:val="0"/>
                <w:sz w:val="20"/>
                <w:szCs w:val="20"/>
              </w:rPr>
              <w:t xml:space="preserve">, kot jih določa </w:t>
            </w:r>
            <w:r>
              <w:rPr>
                <w:b w:val="0"/>
                <w:sz w:val="20"/>
                <w:szCs w:val="20"/>
              </w:rPr>
              <w:t>71. člen Uredbe (EU) št. 2021/2115</w:t>
            </w:r>
            <w:r w:rsidR="00484F32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 xml:space="preserve"> v višini 50% plačila</w:t>
            </w:r>
            <w:r w:rsidR="00484F32">
              <w:rPr>
                <w:b w:val="0"/>
                <w:sz w:val="20"/>
                <w:szCs w:val="20"/>
              </w:rPr>
              <w:t>.</w:t>
            </w:r>
          </w:p>
          <w:p w14:paraId="407EA68A" w14:textId="77777777" w:rsidR="00BB1E34" w:rsidRDefault="00BB1E34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</w:p>
        </w:tc>
        <w:tc>
          <w:tcPr>
            <w:tcW w:w="3021" w:type="dxa"/>
          </w:tcPr>
          <w:p w14:paraId="55C7CDF4" w14:textId="477F0AFF" w:rsidR="00BB1E34" w:rsidRDefault="00F233D1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Tretja alineja 2. točke 26. člena ZDoh-2 </w:t>
            </w:r>
          </w:p>
        </w:tc>
      </w:tr>
      <w:tr w:rsidR="00BB1E34" w14:paraId="4A8CC551" w14:textId="77777777" w:rsidTr="00BB1E34">
        <w:tc>
          <w:tcPr>
            <w:tcW w:w="3021" w:type="dxa"/>
          </w:tcPr>
          <w:p w14:paraId="230D2014" w14:textId="7139FDD2" w:rsidR="00BB1E34" w:rsidRPr="00F233D1" w:rsidRDefault="00F233D1" w:rsidP="00F233D1">
            <w:pPr>
              <w:pStyle w:val="len"/>
              <w:spacing w:before="0" w:line="260" w:lineRule="exact"/>
              <w:rPr>
                <w:bCs/>
                <w:sz w:val="20"/>
                <w:szCs w:val="20"/>
              </w:rPr>
            </w:pPr>
            <w:r w:rsidRPr="00F233D1">
              <w:rPr>
                <w:bCs/>
                <w:sz w:val="20"/>
                <w:szCs w:val="20"/>
              </w:rPr>
              <w:t>8103</w:t>
            </w:r>
          </w:p>
        </w:tc>
        <w:tc>
          <w:tcPr>
            <w:tcW w:w="3021" w:type="dxa"/>
          </w:tcPr>
          <w:p w14:paraId="49946BEB" w14:textId="2D6D8D86" w:rsidR="00BB1E34" w:rsidRDefault="00F233D1" w:rsidP="00F233D1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 w:rsidRPr="00485F11">
              <w:rPr>
                <w:b w:val="0"/>
                <w:sz w:val="20"/>
                <w:szCs w:val="20"/>
              </w:rPr>
              <w:t xml:space="preserve">Plačila </w:t>
            </w:r>
            <w:r w:rsidR="00484F32" w:rsidRPr="00485F11">
              <w:rPr>
                <w:b w:val="0"/>
                <w:sz w:val="20"/>
                <w:szCs w:val="20"/>
              </w:rPr>
              <w:t xml:space="preserve">iz naslova ukrepov kmetijske politike, pridobljena  </w:t>
            </w:r>
            <w:r w:rsidRPr="00485F11">
              <w:rPr>
                <w:b w:val="0"/>
                <w:sz w:val="20"/>
                <w:szCs w:val="20"/>
              </w:rPr>
              <w:t>za slabosti, značilne za posamezno območje, ki izhajajo iz nekaterih obveznih zahtev</w:t>
            </w:r>
            <w:r w:rsidR="00484F32" w:rsidRPr="00485F11">
              <w:rPr>
                <w:b w:val="0"/>
                <w:sz w:val="20"/>
                <w:szCs w:val="20"/>
              </w:rPr>
              <w:t xml:space="preserve">, kot jih določa </w:t>
            </w:r>
            <w:r w:rsidRPr="00485F11">
              <w:rPr>
                <w:b w:val="0"/>
                <w:sz w:val="20"/>
                <w:szCs w:val="20"/>
              </w:rPr>
              <w:t>72. člen Uredbe (EU) št. 2021/2115.</w:t>
            </w:r>
          </w:p>
        </w:tc>
        <w:tc>
          <w:tcPr>
            <w:tcW w:w="3021" w:type="dxa"/>
          </w:tcPr>
          <w:p w14:paraId="5DFCE93E" w14:textId="7AFB0413" w:rsidR="00BB1E34" w:rsidRDefault="00F233D1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Četrta alineja 2. točke 26. člena ZDoh-2</w:t>
            </w:r>
          </w:p>
        </w:tc>
      </w:tr>
      <w:tr w:rsidR="00BB1E34" w14:paraId="4E7BB0B3" w14:textId="77777777" w:rsidTr="00BB1E34">
        <w:tc>
          <w:tcPr>
            <w:tcW w:w="3021" w:type="dxa"/>
          </w:tcPr>
          <w:p w14:paraId="157A8D72" w14:textId="16F9E92E" w:rsidR="00BB1E34" w:rsidRPr="00F233D1" w:rsidRDefault="00F233D1" w:rsidP="00F233D1">
            <w:pPr>
              <w:pStyle w:val="len"/>
              <w:spacing w:before="0" w:line="260" w:lineRule="exact"/>
              <w:rPr>
                <w:bCs/>
                <w:sz w:val="20"/>
                <w:szCs w:val="20"/>
              </w:rPr>
            </w:pPr>
            <w:r w:rsidRPr="00F233D1">
              <w:rPr>
                <w:bCs/>
                <w:sz w:val="20"/>
                <w:szCs w:val="20"/>
              </w:rPr>
              <w:t>8104</w:t>
            </w:r>
          </w:p>
        </w:tc>
        <w:tc>
          <w:tcPr>
            <w:tcW w:w="3021" w:type="dxa"/>
          </w:tcPr>
          <w:p w14:paraId="1990F9CD" w14:textId="29CAF434" w:rsidR="00BB1E34" w:rsidRDefault="00F233D1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Plačila iz naslova ukrepov kmetijske politike, pridobljena v zvezi z dolgoročnimi vlaganji, ki vključujejo plačila, kot jih določa 73. člen Uredbe (EU) št. 2021/2115 ter plačila, kot jih določa 75. člen Uredbe (EU) št. 2021/2115, v delu, ki se izkazano namenijo dolgoročnim vlaganjem, vključno s poplačili deležev drugim upravičencem v skladu s pogodbo ob prevzemu kmetije s strani mladega kmeta, s katerimi mladi kmet pridobi osnovna sredstva kmetije, ki so lahko predmet podpore v skladu s 73. členom Uredbe (EU) št. 2021/2115.</w:t>
            </w:r>
          </w:p>
        </w:tc>
        <w:tc>
          <w:tcPr>
            <w:tcW w:w="3021" w:type="dxa"/>
          </w:tcPr>
          <w:p w14:paraId="69CBE777" w14:textId="4C1A0EDA" w:rsidR="00BB1E34" w:rsidRDefault="003E3055" w:rsidP="003E3055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3</w:t>
            </w:r>
            <w:r w:rsidR="003B580D">
              <w:rPr>
                <w:b w:val="0"/>
                <w:sz w:val="20"/>
                <w:szCs w:val="20"/>
              </w:rPr>
              <w:t>. točk</w:t>
            </w:r>
            <w:r>
              <w:rPr>
                <w:b w:val="0"/>
                <w:sz w:val="20"/>
                <w:szCs w:val="20"/>
              </w:rPr>
              <w:t>a</w:t>
            </w:r>
            <w:r w:rsidR="003B580D">
              <w:rPr>
                <w:b w:val="0"/>
                <w:sz w:val="20"/>
                <w:szCs w:val="20"/>
              </w:rPr>
              <w:t xml:space="preserve"> 26. člena ZDoh-2 </w:t>
            </w:r>
          </w:p>
        </w:tc>
      </w:tr>
      <w:tr w:rsidR="00BB1E34" w14:paraId="3B3B46B3" w14:textId="77777777" w:rsidTr="00BB1E34">
        <w:tc>
          <w:tcPr>
            <w:tcW w:w="3021" w:type="dxa"/>
          </w:tcPr>
          <w:p w14:paraId="7A368F27" w14:textId="06A9D02D" w:rsidR="00BB1E34" w:rsidRPr="00886E81" w:rsidRDefault="00F233D1" w:rsidP="00886E81">
            <w:pPr>
              <w:pStyle w:val="len"/>
              <w:spacing w:before="0" w:line="260" w:lineRule="exact"/>
              <w:rPr>
                <w:bCs/>
                <w:sz w:val="20"/>
                <w:szCs w:val="20"/>
              </w:rPr>
            </w:pPr>
            <w:r w:rsidRPr="00886E81">
              <w:rPr>
                <w:bCs/>
                <w:sz w:val="20"/>
                <w:szCs w:val="20"/>
              </w:rPr>
              <w:t>8105</w:t>
            </w:r>
          </w:p>
        </w:tc>
        <w:tc>
          <w:tcPr>
            <w:tcW w:w="3021" w:type="dxa"/>
          </w:tcPr>
          <w:p w14:paraId="1A1EB9FD" w14:textId="0EB24018" w:rsidR="00BB1E34" w:rsidRDefault="00F233D1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Izplačila na podlagi zavarovanja za škodo na premoženju, ki se uporablja za opravljanje osnovne kmetijske in osnovne gozdarske dejavnosti.</w:t>
            </w:r>
          </w:p>
        </w:tc>
        <w:tc>
          <w:tcPr>
            <w:tcW w:w="3021" w:type="dxa"/>
          </w:tcPr>
          <w:p w14:paraId="27D1EB44" w14:textId="27E39BCD" w:rsidR="00BB1E34" w:rsidRDefault="003E3055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4</w:t>
            </w:r>
            <w:r w:rsidR="003B580D">
              <w:rPr>
                <w:b w:val="0"/>
                <w:sz w:val="20"/>
                <w:szCs w:val="20"/>
              </w:rPr>
              <w:t>. točk</w:t>
            </w:r>
            <w:r>
              <w:rPr>
                <w:b w:val="0"/>
                <w:sz w:val="20"/>
                <w:szCs w:val="20"/>
              </w:rPr>
              <w:t>a</w:t>
            </w:r>
            <w:r w:rsidR="003B580D">
              <w:rPr>
                <w:b w:val="0"/>
                <w:sz w:val="20"/>
                <w:szCs w:val="20"/>
              </w:rPr>
              <w:t xml:space="preserve"> 26. člena ZDoh-2</w:t>
            </w:r>
          </w:p>
        </w:tc>
      </w:tr>
      <w:tr w:rsidR="00BB1E34" w14:paraId="58053398" w14:textId="77777777" w:rsidTr="00BB1E34">
        <w:tc>
          <w:tcPr>
            <w:tcW w:w="3021" w:type="dxa"/>
          </w:tcPr>
          <w:p w14:paraId="6C14274D" w14:textId="0A0BF3A1" w:rsidR="00BB1E34" w:rsidRPr="00886E81" w:rsidRDefault="00886E81" w:rsidP="00886E81">
            <w:pPr>
              <w:pStyle w:val="len"/>
              <w:spacing w:before="0" w:line="260" w:lineRule="exact"/>
              <w:rPr>
                <w:bCs/>
                <w:sz w:val="20"/>
                <w:szCs w:val="20"/>
              </w:rPr>
            </w:pPr>
            <w:r w:rsidRPr="00886E81">
              <w:rPr>
                <w:bCs/>
                <w:sz w:val="20"/>
                <w:szCs w:val="20"/>
              </w:rPr>
              <w:t>8106</w:t>
            </w:r>
          </w:p>
        </w:tc>
        <w:tc>
          <w:tcPr>
            <w:tcW w:w="3021" w:type="dxa"/>
          </w:tcPr>
          <w:p w14:paraId="5C34B2DA" w14:textId="11003C20" w:rsidR="00BB1E34" w:rsidRDefault="00F233D1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Denarne pomoči, ki jo posameznik prejme zaradi naravne in druge nesreče ali odškodnino za škodo, ki jo povzročijo prostoživeče živali ali zavarovane prostoživeče živalske vrste, določene v skladu s posebnimi predpisi, ter plačila za sofinanciranje zavarovalnih premij.</w:t>
            </w:r>
          </w:p>
        </w:tc>
        <w:tc>
          <w:tcPr>
            <w:tcW w:w="3021" w:type="dxa"/>
          </w:tcPr>
          <w:p w14:paraId="6CBE3507" w14:textId="2E57C635" w:rsidR="00BB1E34" w:rsidRDefault="003E3055" w:rsidP="00BB1E34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</w:t>
            </w:r>
            <w:r w:rsidR="003B580D">
              <w:rPr>
                <w:b w:val="0"/>
                <w:sz w:val="20"/>
                <w:szCs w:val="20"/>
              </w:rPr>
              <w:t>. točk</w:t>
            </w:r>
            <w:r>
              <w:rPr>
                <w:b w:val="0"/>
                <w:sz w:val="20"/>
                <w:szCs w:val="20"/>
              </w:rPr>
              <w:t>a</w:t>
            </w:r>
            <w:r w:rsidR="003B580D">
              <w:rPr>
                <w:b w:val="0"/>
                <w:sz w:val="20"/>
                <w:szCs w:val="20"/>
              </w:rPr>
              <w:t xml:space="preserve"> 26. člena ZDoh-2</w:t>
            </w:r>
          </w:p>
        </w:tc>
      </w:tr>
      <w:tr w:rsidR="00F233D1" w14:paraId="1BA3A543" w14:textId="77777777" w:rsidTr="00BB1E34">
        <w:tc>
          <w:tcPr>
            <w:tcW w:w="3021" w:type="dxa"/>
          </w:tcPr>
          <w:p w14:paraId="5A993758" w14:textId="151CBE80" w:rsidR="00F233D1" w:rsidRPr="00886E81" w:rsidRDefault="00886E81" w:rsidP="00886E81">
            <w:pPr>
              <w:pStyle w:val="len"/>
              <w:spacing w:before="0" w:line="260" w:lineRule="exact"/>
              <w:rPr>
                <w:bCs/>
                <w:sz w:val="20"/>
                <w:szCs w:val="20"/>
              </w:rPr>
            </w:pPr>
            <w:r w:rsidRPr="00886E81">
              <w:rPr>
                <w:bCs/>
                <w:sz w:val="20"/>
                <w:szCs w:val="20"/>
              </w:rPr>
              <w:t>8107</w:t>
            </w:r>
          </w:p>
        </w:tc>
        <w:tc>
          <w:tcPr>
            <w:tcW w:w="3021" w:type="dxa"/>
          </w:tcPr>
          <w:p w14:paraId="42ECFEBD" w14:textId="2C126D96" w:rsidR="00F233D1" w:rsidRDefault="00F233D1" w:rsidP="00F233D1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Plačila za vodenje knjigovodstva na kmetijah po </w:t>
            </w:r>
            <w:r>
              <w:rPr>
                <w:b w:val="0"/>
                <w:sz w:val="20"/>
                <w:szCs w:val="20"/>
              </w:rPr>
              <w:lastRenderedPageBreak/>
              <w:t xml:space="preserve">uradni metodologiji Evropske unije za zbiranje računovodskih podatkov o dohodkih in poslovanju kmetijskih gospodarstev, ki so namenjena vodenju knjigovodstva v zvezi z opravljanjem osnovne kmetijske in osnovne gozdarske dejavnosti. </w:t>
            </w:r>
          </w:p>
        </w:tc>
        <w:tc>
          <w:tcPr>
            <w:tcW w:w="3021" w:type="dxa"/>
          </w:tcPr>
          <w:p w14:paraId="18F57559" w14:textId="126D3279" w:rsidR="00F233D1" w:rsidRDefault="003E3055" w:rsidP="00F233D1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lastRenderedPageBreak/>
              <w:t>7</w:t>
            </w:r>
            <w:r w:rsidR="003B580D">
              <w:rPr>
                <w:b w:val="0"/>
                <w:sz w:val="20"/>
                <w:szCs w:val="20"/>
              </w:rPr>
              <w:t>. točk</w:t>
            </w:r>
            <w:r>
              <w:rPr>
                <w:b w:val="0"/>
                <w:sz w:val="20"/>
                <w:szCs w:val="20"/>
              </w:rPr>
              <w:t>a</w:t>
            </w:r>
            <w:r w:rsidR="003B580D">
              <w:rPr>
                <w:b w:val="0"/>
                <w:sz w:val="20"/>
                <w:szCs w:val="20"/>
              </w:rPr>
              <w:t xml:space="preserve"> 26. člena ZDoh-2</w:t>
            </w:r>
          </w:p>
        </w:tc>
      </w:tr>
      <w:tr w:rsidR="00F233D1" w14:paraId="4AE0A3C4" w14:textId="77777777" w:rsidTr="000814B5">
        <w:trPr>
          <w:trHeight w:val="992"/>
        </w:trPr>
        <w:tc>
          <w:tcPr>
            <w:tcW w:w="3021" w:type="dxa"/>
          </w:tcPr>
          <w:p w14:paraId="7007AB37" w14:textId="647A7C0E" w:rsidR="00F233D1" w:rsidRPr="00886E81" w:rsidRDefault="00886E81" w:rsidP="00886E81">
            <w:pPr>
              <w:pStyle w:val="len"/>
              <w:spacing w:before="0" w:line="260" w:lineRule="exact"/>
              <w:rPr>
                <w:bCs/>
                <w:sz w:val="20"/>
                <w:szCs w:val="20"/>
              </w:rPr>
            </w:pPr>
            <w:r w:rsidRPr="00886E81">
              <w:rPr>
                <w:bCs/>
                <w:sz w:val="20"/>
                <w:szCs w:val="20"/>
              </w:rPr>
              <w:t>8108</w:t>
            </w:r>
          </w:p>
        </w:tc>
        <w:tc>
          <w:tcPr>
            <w:tcW w:w="3021" w:type="dxa"/>
          </w:tcPr>
          <w:p w14:paraId="71405FCD" w14:textId="35ECD9AE" w:rsidR="00F233D1" w:rsidRDefault="00F233D1" w:rsidP="00F233D1">
            <w:pPr>
              <w:pStyle w:val="len"/>
              <w:spacing w:before="0" w:line="260" w:lineRule="exact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Drugi dohodki, pridobljeni v zvezi z osnovno kmetijsko in osnovno gozdarsko dejavnostjo, ki so dohodnine oproščeni po vsebini.</w:t>
            </w:r>
          </w:p>
        </w:tc>
        <w:tc>
          <w:tcPr>
            <w:tcW w:w="3021" w:type="dxa"/>
          </w:tcPr>
          <w:p w14:paraId="4DA8415E" w14:textId="3F0830F0" w:rsidR="00F233D1" w:rsidRDefault="000814B5" w:rsidP="000814B5">
            <w:pPr>
              <w:pStyle w:val="len"/>
              <w:spacing w:before="0" w:line="260" w:lineRule="exac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interventni (začasni ukrepi)</w:t>
            </w:r>
          </w:p>
        </w:tc>
      </w:tr>
    </w:tbl>
    <w:p w14:paraId="384FB015" w14:textId="77777777" w:rsidR="00ED7C61" w:rsidRDefault="00ED7C61" w:rsidP="00ED7C61">
      <w:pPr>
        <w:pStyle w:val="len"/>
        <w:spacing w:before="0" w:line="260" w:lineRule="exact"/>
        <w:jc w:val="both"/>
        <w:rPr>
          <w:bCs/>
          <w:sz w:val="20"/>
          <w:szCs w:val="20"/>
        </w:rPr>
      </w:pPr>
      <w:r w:rsidRPr="009746ED">
        <w:rPr>
          <w:bCs/>
          <w:sz w:val="20"/>
          <w:szCs w:val="20"/>
        </w:rPr>
        <w:t>«.</w:t>
      </w:r>
    </w:p>
    <w:p w14:paraId="3E3BFAAA" w14:textId="7937EA5C" w:rsidR="00D06AE8" w:rsidRDefault="00D06AE8" w:rsidP="00854870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</w:p>
    <w:p w14:paraId="7FB5E545" w14:textId="54F08F8A" w:rsidR="00ED587B" w:rsidRDefault="0090141B" w:rsidP="00ED587B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</w:t>
      </w:r>
      <w:r w:rsidR="005573FB">
        <w:rPr>
          <w:b w:val="0"/>
          <w:sz w:val="20"/>
          <w:szCs w:val="20"/>
        </w:rPr>
        <w:t>očka 2.9</w:t>
      </w:r>
      <w:r>
        <w:rPr>
          <w:b w:val="0"/>
          <w:sz w:val="20"/>
          <w:szCs w:val="20"/>
        </w:rPr>
        <w:t xml:space="preserve"> Podatki o zavezancih, ki prostovoljno in nepoklicno opravljajo operativne naloge zaščite, reševanja in pomoči nepretrgoma najmanj 10 let (VIRZRP.DAT) se</w:t>
      </w:r>
      <w:r w:rsidR="00173B47">
        <w:rPr>
          <w:b w:val="0"/>
          <w:sz w:val="20"/>
          <w:szCs w:val="20"/>
        </w:rPr>
        <w:t xml:space="preserve"> spremeni</w:t>
      </w:r>
      <w:r w:rsidR="005573FB">
        <w:rPr>
          <w:b w:val="0"/>
          <w:sz w:val="20"/>
          <w:szCs w:val="20"/>
        </w:rPr>
        <w:t xml:space="preserve"> tako, da se glasi:</w:t>
      </w:r>
    </w:p>
    <w:p w14:paraId="69F0AD65" w14:textId="77777777" w:rsidR="0090141B" w:rsidRDefault="0090141B" w:rsidP="00ED587B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</w:p>
    <w:p w14:paraId="71D7C1D2" w14:textId="77777777" w:rsidR="0090141B" w:rsidRDefault="005573FB" w:rsidP="0020169A">
      <w:pPr>
        <w:spacing w:after="120"/>
        <w:rPr>
          <w:b/>
          <w:sz w:val="20"/>
          <w:szCs w:val="20"/>
        </w:rPr>
      </w:pPr>
      <w:r>
        <w:rPr>
          <w:rFonts w:cs="Arial"/>
          <w:sz w:val="20"/>
          <w:szCs w:val="20"/>
        </w:rPr>
        <w:t>»</w:t>
      </w:r>
      <w:r w:rsidRPr="005573FB">
        <w:rPr>
          <w:b/>
          <w:sz w:val="20"/>
          <w:szCs w:val="20"/>
        </w:rPr>
        <w:t>2.9 Podatki o zavezancih, ki prostovoljno in nepoklicno opravljajo operativne naloge zaščite, reševanja in pomoči nepretrgoma najmanj 10 let (VIRZRP.DAT)</w:t>
      </w:r>
    </w:p>
    <w:p w14:paraId="0DB0D410" w14:textId="77777777" w:rsidR="0090141B" w:rsidRDefault="0090141B" w:rsidP="0020169A">
      <w:pPr>
        <w:spacing w:after="120"/>
        <w:rPr>
          <w:b/>
          <w:sz w:val="20"/>
          <w:szCs w:val="20"/>
        </w:rPr>
      </w:pPr>
    </w:p>
    <w:p w14:paraId="7D64DCC9" w14:textId="18BDD032" w:rsidR="005573FB" w:rsidRDefault="005573FB" w:rsidP="0020169A">
      <w:pPr>
        <w:spacing w:after="120"/>
        <w:rPr>
          <w:b/>
          <w:sz w:val="20"/>
          <w:szCs w:val="20"/>
        </w:rPr>
      </w:pPr>
      <w:r w:rsidRPr="005573FB">
        <w:rPr>
          <w:b/>
          <w:sz w:val="20"/>
          <w:szCs w:val="20"/>
        </w:rPr>
        <w:t>2.9.1 Tabelarični prikaz individualnih podatkov o zavezancih, ki prostovoljno in nepoklicno opravljajo operativne naloge zaščite, reševanja in pomoči nepretrgoma najmanj 10 let</w:t>
      </w:r>
    </w:p>
    <w:p w14:paraId="25901245" w14:textId="04024595" w:rsidR="005573FB" w:rsidRPr="005573FB" w:rsidRDefault="005573FB" w:rsidP="0020169A">
      <w:pPr>
        <w:spacing w:after="120"/>
        <w:rPr>
          <w:rFonts w:cs="Arial"/>
          <w:sz w:val="20"/>
          <w:szCs w:val="20"/>
        </w:rPr>
      </w:pPr>
      <w:r w:rsidRPr="005573FB">
        <w:rPr>
          <w:rFonts w:cs="Arial"/>
          <w:sz w:val="20"/>
          <w:szCs w:val="20"/>
        </w:rPr>
        <w:t xml:space="preserve"> Zapisi datoteke </w:t>
      </w:r>
      <w:r w:rsidRPr="0020169A">
        <w:rPr>
          <w:rFonts w:cs="Arial"/>
          <w:sz w:val="20"/>
          <w:szCs w:val="20"/>
        </w:rPr>
        <w:t>VIRZRP.DAT</w:t>
      </w:r>
      <w:r w:rsidRPr="005573FB">
        <w:rPr>
          <w:rFonts w:cs="Arial"/>
          <w:sz w:val="20"/>
          <w:szCs w:val="20"/>
        </w:rPr>
        <w:t xml:space="preserve"> s podatki so naslednje oblike oziroma strukture:</w:t>
      </w:r>
    </w:p>
    <w:p w14:paraId="2E96B564" w14:textId="0E5DA926" w:rsidR="00ED587B" w:rsidRPr="005573FB" w:rsidRDefault="00ED587B" w:rsidP="0020169A">
      <w:pPr>
        <w:spacing w:after="120"/>
        <w:ind w:firstLine="330"/>
        <w:rPr>
          <w:rFonts w:cs="Arial"/>
          <w:sz w:val="20"/>
          <w:szCs w:val="20"/>
        </w:rPr>
      </w:pPr>
    </w:p>
    <w:tbl>
      <w:tblPr>
        <w:tblW w:w="10725" w:type="dxa"/>
        <w:tblInd w:w="-83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6"/>
        <w:gridCol w:w="793"/>
        <w:gridCol w:w="718"/>
        <w:gridCol w:w="1019"/>
        <w:gridCol w:w="1105"/>
        <w:gridCol w:w="6274"/>
      </w:tblGrid>
      <w:tr w:rsidR="00ED587B" w:rsidRPr="00EB7DDA" w14:paraId="313BE668" w14:textId="77777777" w:rsidTr="0052508F">
        <w:tc>
          <w:tcPr>
            <w:tcW w:w="81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6B98362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bookmarkStart w:id="0" w:name="_Hlk117249966"/>
            <w:proofErr w:type="spellStart"/>
            <w:r w:rsidRPr="00EB7DD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Zap</w:t>
            </w:r>
            <w:proofErr w:type="spellEnd"/>
            <w:r w:rsidRPr="00EB7DD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. št.</w:t>
            </w:r>
          </w:p>
        </w:tc>
        <w:tc>
          <w:tcPr>
            <w:tcW w:w="151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5F2406F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Pozicija</w:t>
            </w:r>
          </w:p>
        </w:tc>
        <w:tc>
          <w:tcPr>
            <w:tcW w:w="1019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99EC980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Dolžina</w:t>
            </w:r>
          </w:p>
        </w:tc>
        <w:tc>
          <w:tcPr>
            <w:tcW w:w="1105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BA511FD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Tip polja</w:t>
            </w:r>
          </w:p>
        </w:tc>
        <w:tc>
          <w:tcPr>
            <w:tcW w:w="6274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6AFCC42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Opis polja</w:t>
            </w:r>
          </w:p>
        </w:tc>
      </w:tr>
      <w:tr w:rsidR="00ED587B" w:rsidRPr="00EB7DDA" w14:paraId="7FDFC55F" w14:textId="77777777" w:rsidTr="0052508F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02E2DE" w14:textId="77777777" w:rsidR="00ED587B" w:rsidRPr="00EB7DDA" w:rsidRDefault="00ED587B" w:rsidP="0020169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3C65C9B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Od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BDB66C0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Do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018F51" w14:textId="77777777" w:rsidR="00ED587B" w:rsidRPr="00EB7DDA" w:rsidRDefault="00ED587B" w:rsidP="0020169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E3FFC7" w14:textId="77777777" w:rsidR="00ED587B" w:rsidRPr="00EB7DDA" w:rsidRDefault="00ED587B" w:rsidP="0020169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D837C2" w14:textId="77777777" w:rsidR="00ED587B" w:rsidRPr="00EB7DDA" w:rsidRDefault="00ED587B" w:rsidP="0020169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D587B" w:rsidRPr="00EB7DDA" w14:paraId="06DF2A89" w14:textId="77777777" w:rsidTr="0052508F">
        <w:tc>
          <w:tcPr>
            <w:tcW w:w="8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6A3BAAF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23D9814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FFFFC33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A7B0E8F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0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DEA8294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627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8A040B6" w14:textId="77777777" w:rsidR="00ED587B" w:rsidRPr="00EB7DD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Zadnji dve številki letnice leta, za katero navajamo podatke o zavezancih, ki prostovoljno in nepoklicno opravljajo operativne naloge zaščite, reševanja in pomoči nepretrgoma najmanj 10 let</w:t>
            </w:r>
          </w:p>
        </w:tc>
      </w:tr>
      <w:tr w:rsidR="00ED587B" w:rsidRPr="00EB7DDA" w14:paraId="01B70956" w14:textId="77777777" w:rsidTr="0052508F"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A6F87E3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3BCD931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EE522D0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77562A0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D555E88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6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F18490C" w14:textId="77777777" w:rsidR="00ED587B" w:rsidRPr="00EB7DD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Davčna številka zavezanca za dajanje podatkov</w:t>
            </w:r>
          </w:p>
        </w:tc>
      </w:tr>
      <w:tr w:rsidR="00ED587B" w:rsidRPr="00567ECB" w14:paraId="374CBAD5" w14:textId="77777777" w:rsidTr="0052508F"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5EDCFA7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F442856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4CC66F3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0964DEB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13821D0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6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176028D" w14:textId="77777777" w:rsidR="00ED587B" w:rsidRPr="00567ECB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Zaporedna številka zapisa z vodilnimi ničlami</w:t>
            </w:r>
          </w:p>
        </w:tc>
      </w:tr>
      <w:tr w:rsidR="00ED587B" w:rsidRPr="00567ECB" w14:paraId="3E1E4B00" w14:textId="77777777" w:rsidTr="0052508F"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5A84E87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4D96004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2456486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B2E583F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BFC547C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6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A41EC98" w14:textId="77777777" w:rsidR="00ED587B" w:rsidRPr="00567ECB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Davčna številka </w:t>
            </w:r>
            <w:r w:rsidRPr="00384DB5">
              <w:rPr>
                <w:rFonts w:ascii="Times New Roman" w:hAnsi="Times New Roman"/>
                <w:color w:val="000000"/>
                <w:sz w:val="18"/>
                <w:szCs w:val="18"/>
              </w:rPr>
              <w:t>zavezanca*</w:t>
            </w:r>
          </w:p>
        </w:tc>
      </w:tr>
      <w:tr w:rsidR="00ED587B" w:rsidRPr="00567ECB" w14:paraId="192FF660" w14:textId="77777777" w:rsidTr="0052508F"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B30194A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F470100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1FE4408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2849117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2BF0350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AN</w:t>
            </w:r>
          </w:p>
        </w:tc>
        <w:tc>
          <w:tcPr>
            <w:tcW w:w="6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4EED360" w14:textId="77777777" w:rsidR="00ED587B" w:rsidRPr="00567ECB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Ime – prvih 20 znakov (leva poravnava, dopolnjena s presledki)</w:t>
            </w:r>
          </w:p>
        </w:tc>
      </w:tr>
      <w:tr w:rsidR="00ED587B" w:rsidRPr="00567ECB" w14:paraId="5EE28645" w14:textId="77777777" w:rsidTr="0052508F"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00B74F3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2927155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46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712A8AA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1DD52FA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2C53D21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AN</w:t>
            </w:r>
          </w:p>
        </w:tc>
        <w:tc>
          <w:tcPr>
            <w:tcW w:w="6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3C6DB93" w14:textId="77777777" w:rsidR="00ED587B" w:rsidRPr="00567ECB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Priimek – prvih 20 znakov (leva poravnava, dopolnjena s presledki)</w:t>
            </w:r>
          </w:p>
        </w:tc>
      </w:tr>
      <w:tr w:rsidR="00ED587B" w:rsidRPr="00567ECB" w14:paraId="5E098B4D" w14:textId="77777777" w:rsidTr="0052508F"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345FD2D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F0E87B5" w14:textId="77777777" w:rsidR="00ED587B" w:rsidRPr="006440F7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440F7">
              <w:rPr>
                <w:rFonts w:ascii="Times New Roman" w:hAnsi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B78F4DD" w14:textId="77777777" w:rsidR="00ED587B" w:rsidRPr="006440F7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440F7">
              <w:rPr>
                <w:rFonts w:ascii="Times New Roman" w:hAnsi="Times New Roman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A56680D" w14:textId="77777777" w:rsidR="00ED587B" w:rsidRPr="006440F7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440F7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FE2832E" w14:textId="77777777" w:rsidR="00ED587B" w:rsidRPr="006440F7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440F7">
              <w:rPr>
                <w:rFonts w:ascii="Times New Roman" w:hAnsi="Times New Roman"/>
                <w:color w:val="000000"/>
                <w:sz w:val="18"/>
                <w:szCs w:val="18"/>
              </w:rPr>
              <w:t>AN</w:t>
            </w:r>
          </w:p>
        </w:tc>
        <w:tc>
          <w:tcPr>
            <w:tcW w:w="6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FCF47FD" w14:textId="77777777" w:rsidR="00ED587B" w:rsidRPr="006440F7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440F7">
              <w:rPr>
                <w:rFonts w:ascii="Times New Roman" w:hAnsi="Times New Roman"/>
                <w:color w:val="000000"/>
                <w:sz w:val="18"/>
                <w:szCs w:val="18"/>
              </w:rPr>
              <w:t>Naslov</w:t>
            </w:r>
          </w:p>
        </w:tc>
      </w:tr>
      <w:tr w:rsidR="00ED587B" w:rsidRPr="0020169A" w14:paraId="26F510B2" w14:textId="77777777" w:rsidTr="0052508F"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F31F35F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A525AA8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46C9C06" w14:textId="4F145E28" w:rsidR="00ED587B" w:rsidRPr="0020169A" w:rsidRDefault="005573F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27</w:t>
            </w:r>
            <w:r w:rsidR="00ED587B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5AA6679" w14:textId="4ADBA27B" w:rsidR="00ED587B" w:rsidRPr="0020169A" w:rsidRDefault="005573F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        </w:t>
            </w:r>
            <w:r w:rsidR="00ED587B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52A170F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6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AC371E4" w14:textId="77777777" w:rsidR="00ED587B" w:rsidRPr="0020169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EMŠO*</w:t>
            </w:r>
          </w:p>
        </w:tc>
      </w:tr>
      <w:tr w:rsidR="00ED587B" w:rsidRPr="0020169A" w14:paraId="71BF7136" w14:textId="77777777" w:rsidTr="0052508F"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28E407A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64C4A8F" w14:textId="455FA3BD" w:rsidR="00ED587B" w:rsidRPr="0020169A" w:rsidRDefault="005573F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27</w:t>
            </w:r>
            <w:r w:rsidR="00ED587B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7D5194D" w14:textId="3D51260E" w:rsidR="00ED587B" w:rsidRPr="0020169A" w:rsidRDefault="005573F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5389882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73F7EAE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6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9EBAFAE" w14:textId="77777777" w:rsidR="00ED587B" w:rsidRPr="0020169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Datum vpisa zavezanca, ki prostovoljno in nepoklicno opravlja operativne naloge zaščite, reševanja in pomoči</w:t>
            </w:r>
            <w:r w:rsidRPr="0020169A">
              <w:t xml:space="preserve"> v obliki LLLLMMDD</w:t>
            </w:r>
          </w:p>
        </w:tc>
      </w:tr>
      <w:tr w:rsidR="00ED587B" w:rsidRPr="0020169A" w14:paraId="1FF66CE5" w14:textId="77777777" w:rsidTr="0052508F"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8671E00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6F6C9BC" w14:textId="5A93A67A" w:rsidR="00ED587B" w:rsidRPr="0020169A" w:rsidRDefault="005573F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  <w:r w:rsidR="00ED587B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4A5DBB5" w14:textId="79150D2F" w:rsidR="00ED587B" w:rsidRPr="0020169A" w:rsidRDefault="005573F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  <w:r w:rsidR="00ED587B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9EA8140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46D4D91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AN</w:t>
            </w:r>
          </w:p>
        </w:tc>
        <w:tc>
          <w:tcPr>
            <w:tcW w:w="6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0457AF0" w14:textId="77777777" w:rsidR="00ED587B" w:rsidRPr="0020169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Oznaka za rezidentstvo zavezanca: </w:t>
            </w:r>
          </w:p>
          <w:p w14:paraId="5489F2B2" w14:textId="77777777" w:rsidR="00ED587B" w:rsidRPr="0020169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R – rezident RS </w:t>
            </w:r>
          </w:p>
          <w:p w14:paraId="4B3088A1" w14:textId="77777777" w:rsidR="00ED587B" w:rsidRPr="0020169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N – nerezident RS</w:t>
            </w:r>
          </w:p>
        </w:tc>
      </w:tr>
    </w:tbl>
    <w:bookmarkEnd w:id="0"/>
    <w:p w14:paraId="4BBC4FF4" w14:textId="77777777" w:rsidR="00ED587B" w:rsidRDefault="00ED587B" w:rsidP="0020169A">
      <w:pPr>
        <w:spacing w:after="120"/>
        <w:ind w:left="-709" w:hanging="142"/>
        <w:rPr>
          <w:rFonts w:cs="Arial"/>
          <w:b/>
          <w:bCs/>
          <w:color w:val="000000"/>
          <w:sz w:val="18"/>
          <w:szCs w:val="18"/>
        </w:rPr>
      </w:pPr>
      <w:r w:rsidRPr="0020169A">
        <w:rPr>
          <w:rFonts w:cs="Arial"/>
          <w:b/>
          <w:bCs/>
          <w:color w:val="000000"/>
          <w:sz w:val="18"/>
          <w:szCs w:val="18"/>
        </w:rPr>
        <w:t>* izpolni se polje davčna</w:t>
      </w:r>
      <w:r w:rsidRPr="00384DB5">
        <w:rPr>
          <w:rFonts w:cs="Arial"/>
          <w:b/>
          <w:bCs/>
          <w:color w:val="000000"/>
          <w:sz w:val="18"/>
          <w:szCs w:val="18"/>
        </w:rPr>
        <w:t xml:space="preserve"> številka zavezanca (polje EMŠO je prazno); v kolikor poročevalec ne razpolaga z davčno številko, pa se izpolni polje EMŠ</w:t>
      </w:r>
      <w:r>
        <w:rPr>
          <w:rFonts w:cs="Arial"/>
          <w:b/>
          <w:bCs/>
          <w:color w:val="000000"/>
          <w:sz w:val="18"/>
          <w:szCs w:val="18"/>
        </w:rPr>
        <w:t>O</w:t>
      </w:r>
      <w:r w:rsidRPr="00384DB5">
        <w:rPr>
          <w:rFonts w:cs="Arial"/>
          <w:b/>
          <w:bCs/>
          <w:color w:val="000000"/>
          <w:sz w:val="18"/>
          <w:szCs w:val="18"/>
        </w:rPr>
        <w:t xml:space="preserve"> (v tem primeru je polje davčna številka zavezanca prazno)</w:t>
      </w:r>
    </w:p>
    <w:p w14:paraId="646CE3A5" w14:textId="77777777" w:rsidR="00FE6D9A" w:rsidRDefault="00FE6D9A" w:rsidP="0020169A">
      <w:pPr>
        <w:spacing w:after="120"/>
        <w:ind w:firstLine="330"/>
        <w:rPr>
          <w:rFonts w:cs="Arial"/>
          <w:b/>
          <w:bCs/>
          <w:color w:val="000000"/>
          <w:sz w:val="18"/>
          <w:szCs w:val="18"/>
        </w:rPr>
      </w:pPr>
    </w:p>
    <w:p w14:paraId="1254176A" w14:textId="5EAB15B7" w:rsidR="00ED587B" w:rsidRPr="00B1095B" w:rsidRDefault="00ED587B" w:rsidP="0020169A">
      <w:pPr>
        <w:spacing w:after="120"/>
        <w:ind w:firstLine="330"/>
        <w:rPr>
          <w:rFonts w:cs="Arial"/>
          <w:color w:val="000000"/>
          <w:sz w:val="18"/>
          <w:szCs w:val="18"/>
        </w:rPr>
      </w:pPr>
      <w:r w:rsidRPr="00B1095B">
        <w:rPr>
          <w:rFonts w:cs="Arial"/>
          <w:b/>
          <w:bCs/>
          <w:color w:val="000000"/>
          <w:sz w:val="18"/>
          <w:szCs w:val="18"/>
        </w:rPr>
        <w:t xml:space="preserve">2.9.2 Tabelarični prikaz zbirnih podatkov </w:t>
      </w:r>
      <w:r w:rsidRPr="00B1095B">
        <w:rPr>
          <w:rFonts w:cs="Arial"/>
          <w:b/>
          <w:color w:val="000000"/>
          <w:sz w:val="18"/>
          <w:szCs w:val="18"/>
        </w:rPr>
        <w:t>o zavezancih, ki prostovoljno in nepoklicno opravljajo operativne naloge zaščite, reševanja in pomoči nepretrgoma najmanj 10 let</w:t>
      </w:r>
      <w:r w:rsidRPr="00B1095B">
        <w:rPr>
          <w:rFonts w:cs="Arial"/>
          <w:color w:val="000000"/>
          <w:sz w:val="18"/>
          <w:szCs w:val="18"/>
        </w:rPr>
        <w:t xml:space="preserve"> </w:t>
      </w:r>
    </w:p>
    <w:tbl>
      <w:tblPr>
        <w:tblW w:w="10725" w:type="dxa"/>
        <w:tblInd w:w="-83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81"/>
        <w:gridCol w:w="749"/>
        <w:gridCol w:w="1358"/>
        <w:gridCol w:w="986"/>
        <w:gridCol w:w="1047"/>
        <w:gridCol w:w="5804"/>
      </w:tblGrid>
      <w:tr w:rsidR="00ED587B" w:rsidRPr="00567ECB" w14:paraId="3159CC7D" w14:textId="77777777" w:rsidTr="0052508F">
        <w:tc>
          <w:tcPr>
            <w:tcW w:w="7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F12F3D5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567EC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lastRenderedPageBreak/>
              <w:t>Zap</w:t>
            </w:r>
            <w:proofErr w:type="spellEnd"/>
            <w:r w:rsidRPr="00567EC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. št.</w:t>
            </w:r>
          </w:p>
        </w:tc>
        <w:tc>
          <w:tcPr>
            <w:tcW w:w="210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521004E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Pozicija</w:t>
            </w:r>
          </w:p>
        </w:tc>
        <w:tc>
          <w:tcPr>
            <w:tcW w:w="986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E158693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Dolžina</w:t>
            </w:r>
          </w:p>
        </w:tc>
        <w:tc>
          <w:tcPr>
            <w:tcW w:w="1047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AD8B83A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Tip polja</w:t>
            </w:r>
          </w:p>
        </w:tc>
        <w:tc>
          <w:tcPr>
            <w:tcW w:w="5804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720689A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Opis polja</w:t>
            </w:r>
          </w:p>
        </w:tc>
      </w:tr>
      <w:tr w:rsidR="00ED587B" w:rsidRPr="00567ECB" w14:paraId="789C49E6" w14:textId="77777777" w:rsidTr="0052508F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06AAA7" w14:textId="77777777" w:rsidR="00ED587B" w:rsidRPr="00567ECB" w:rsidRDefault="00ED587B" w:rsidP="0020169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3CDC14D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Od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77D91BE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Do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4D2001" w14:textId="77777777" w:rsidR="00ED587B" w:rsidRPr="00567ECB" w:rsidRDefault="00ED587B" w:rsidP="0020169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D1BB7A" w14:textId="77777777" w:rsidR="00ED587B" w:rsidRPr="00567ECB" w:rsidRDefault="00ED587B" w:rsidP="0020169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120D7D" w14:textId="77777777" w:rsidR="00ED587B" w:rsidRPr="00567ECB" w:rsidRDefault="00ED587B" w:rsidP="0020169A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D587B" w:rsidRPr="00567ECB" w14:paraId="595B2B1D" w14:textId="77777777" w:rsidTr="0052508F">
        <w:tc>
          <w:tcPr>
            <w:tcW w:w="7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ECC066D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41F3F78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DD29718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98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2FB258B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7DC3DAE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580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737238A" w14:textId="77777777" w:rsidR="00ED587B" w:rsidRPr="00567ECB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Zadnji dve številki letnice leta, za katero </w:t>
            </w: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navajamo podatke o zavezancih, ki prostovoljno in nepoklicno opravljajo operativne naloge zaščite, reševanja in pomoči nepretrgoma najmanj 10 let</w:t>
            </w:r>
          </w:p>
        </w:tc>
      </w:tr>
      <w:tr w:rsidR="00ED587B" w:rsidRPr="00567ECB" w14:paraId="01212E37" w14:textId="77777777" w:rsidTr="0052508F"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991EA67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DDA365B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763F8BC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149F634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D76DB52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5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3C895A2" w14:textId="77777777" w:rsidR="00ED587B" w:rsidRPr="00567ECB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Davčna številka zavezanca za dajanje podatkov</w:t>
            </w:r>
          </w:p>
        </w:tc>
      </w:tr>
      <w:tr w:rsidR="00ED587B" w:rsidRPr="00567ECB" w14:paraId="0A73C9E6" w14:textId="77777777" w:rsidTr="0052508F"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0F69698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EFC4247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E8762F3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5AEBF737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977EB66" w14:textId="77777777" w:rsidR="00ED587B" w:rsidRPr="00567ECB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5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88E698A" w14:textId="77777777" w:rsidR="00ED587B" w:rsidRPr="00567ECB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67ECB">
              <w:rPr>
                <w:rFonts w:ascii="Times New Roman" w:hAnsi="Times New Roman"/>
                <w:color w:val="000000"/>
                <w:sz w:val="18"/>
                <w:szCs w:val="18"/>
              </w:rPr>
              <w:t>Zaporedna številka zapisa z vodilnimi ničlami</w:t>
            </w:r>
            <w:r>
              <w:t xml:space="preserve"> - </w:t>
            </w:r>
            <w:r w:rsidRPr="00B1095B">
              <w:rPr>
                <w:rFonts w:ascii="Times New Roman" w:hAnsi="Times New Roman"/>
                <w:color w:val="000000"/>
                <w:sz w:val="18"/>
                <w:szCs w:val="18"/>
              </w:rPr>
              <w:t>nadaljuje se oštevilčenje prejšnjih zapisov</w:t>
            </w:r>
          </w:p>
        </w:tc>
      </w:tr>
      <w:tr w:rsidR="00ED587B" w:rsidRPr="00EB7DDA" w14:paraId="6E05B14D" w14:textId="77777777" w:rsidTr="0052508F"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7152C49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250BB0C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E247CA0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8CDC19F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889ACC7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5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54B63B17" w14:textId="77777777" w:rsidR="00ED587B" w:rsidRPr="00EB7DD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Prazno</w:t>
            </w:r>
          </w:p>
        </w:tc>
      </w:tr>
      <w:tr w:rsidR="00ED587B" w:rsidRPr="00EB7DDA" w14:paraId="238529D7" w14:textId="77777777" w:rsidTr="0052508F"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B6FCFE8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B87D7B7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56B58A0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6233E776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C4384F0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AN</w:t>
            </w:r>
          </w:p>
        </w:tc>
        <w:tc>
          <w:tcPr>
            <w:tcW w:w="5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54FDAAE" w14:textId="77777777" w:rsidR="00ED587B" w:rsidRPr="00EB7DD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Prazno</w:t>
            </w:r>
          </w:p>
        </w:tc>
      </w:tr>
      <w:tr w:rsidR="00ED587B" w:rsidRPr="00EB7DDA" w14:paraId="2CC20167" w14:textId="77777777" w:rsidTr="0052508F"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6A2F4C6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4951755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16AD1C0E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A1A0873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23C2E292" w14:textId="77777777" w:rsidR="00ED587B" w:rsidRPr="00EB7DD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AN</w:t>
            </w:r>
          </w:p>
        </w:tc>
        <w:tc>
          <w:tcPr>
            <w:tcW w:w="5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67AB6C3" w14:textId="77777777" w:rsidR="00ED587B" w:rsidRPr="00EB7DDA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EB7DDA">
              <w:rPr>
                <w:rFonts w:ascii="Times New Roman" w:hAnsi="Times New Roman"/>
                <w:color w:val="000000"/>
                <w:sz w:val="18"/>
                <w:szCs w:val="18"/>
              </w:rPr>
              <w:t>Prazno</w:t>
            </w:r>
          </w:p>
        </w:tc>
      </w:tr>
      <w:tr w:rsidR="00ED587B" w:rsidRPr="00F055A4" w14:paraId="2440A334" w14:textId="77777777" w:rsidTr="0052508F"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9BC867D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0803A7C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2506F0E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2C134EB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917E421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AN</w:t>
            </w:r>
          </w:p>
        </w:tc>
        <w:tc>
          <w:tcPr>
            <w:tcW w:w="5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649787C6" w14:textId="77777777" w:rsidR="00ED587B" w:rsidRPr="00F055A4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Prazno</w:t>
            </w:r>
          </w:p>
        </w:tc>
      </w:tr>
      <w:tr w:rsidR="00ED587B" w:rsidRPr="00F055A4" w14:paraId="507903A6" w14:textId="77777777" w:rsidTr="0052508F"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5EC1C76C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B0C69A7" w14:textId="7777777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363E0954" w14:textId="4FC338D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</w:t>
            </w:r>
            <w:r w:rsidR="00DD515D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04F8B74F" w14:textId="17190407" w:rsidR="00ED587B" w:rsidRPr="00F055A4" w:rsidRDefault="00DD515D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         </w:t>
            </w:r>
            <w:r w:rsidR="00ED587B"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549CF25E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5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240AE17B" w14:textId="77777777" w:rsidR="00ED587B" w:rsidRPr="00F055A4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Prazno</w:t>
            </w:r>
          </w:p>
        </w:tc>
      </w:tr>
      <w:tr w:rsidR="00ED587B" w:rsidRPr="00F055A4" w14:paraId="0D96EC41" w14:textId="77777777" w:rsidTr="0052508F"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D8DDA96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560779D1" w14:textId="36B1D830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</w:t>
            </w:r>
            <w:r w:rsidR="00DD515D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7D93225" w14:textId="0192F36D" w:rsidR="00ED587B" w:rsidRPr="0020169A" w:rsidRDefault="00DD515D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  <w:r w:rsidR="00ED587B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6265B2DF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28BF18C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N</w:t>
            </w:r>
          </w:p>
        </w:tc>
        <w:tc>
          <w:tcPr>
            <w:tcW w:w="5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7DBE6E35" w14:textId="77777777" w:rsidR="00ED587B" w:rsidRPr="00F055A4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Prazno</w:t>
            </w:r>
          </w:p>
        </w:tc>
      </w:tr>
      <w:tr w:rsidR="00ED587B" w:rsidRPr="00567ECB" w14:paraId="533EB779" w14:textId="77777777" w:rsidTr="0052508F"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1F23CF9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51A019B" w14:textId="4963A9F7" w:rsidR="00ED587B" w:rsidRPr="0020169A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</w:t>
            </w:r>
            <w:r w:rsidR="00DD515D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01BC9FE8" w14:textId="1EEC535B" w:rsidR="00ED587B" w:rsidRPr="0020169A" w:rsidRDefault="00DD515D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  <w:r w:rsidR="00ED587B" w:rsidRPr="0020169A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C4F3FDA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7516D5B" w14:textId="77777777" w:rsidR="00ED587B" w:rsidRPr="00F055A4" w:rsidRDefault="00ED587B" w:rsidP="0020169A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AN</w:t>
            </w:r>
          </w:p>
        </w:tc>
        <w:tc>
          <w:tcPr>
            <w:tcW w:w="5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19DD20C4" w14:textId="77777777" w:rsidR="00ED587B" w:rsidRPr="00567ECB" w:rsidRDefault="00ED587B" w:rsidP="0020169A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F055A4">
              <w:rPr>
                <w:rFonts w:ascii="Times New Roman" w:hAnsi="Times New Roman"/>
                <w:color w:val="000000"/>
                <w:sz w:val="18"/>
                <w:szCs w:val="18"/>
              </w:rPr>
              <w:t>Prazno</w:t>
            </w:r>
          </w:p>
        </w:tc>
      </w:tr>
    </w:tbl>
    <w:p w14:paraId="16183EA2" w14:textId="4AA62D12" w:rsidR="005573FB" w:rsidRDefault="005573FB" w:rsidP="005573FB">
      <w:pPr>
        <w:shd w:val="clear" w:color="auto" w:fill="FFFFFF"/>
        <w:spacing w:after="120"/>
        <w:rPr>
          <w:rFonts w:cs="Arial"/>
          <w:b/>
          <w:bCs/>
          <w:color w:val="000000"/>
          <w:sz w:val="18"/>
          <w:szCs w:val="18"/>
        </w:rPr>
      </w:pPr>
    </w:p>
    <w:p w14:paraId="3B278460" w14:textId="77777777" w:rsidR="005573FB" w:rsidRPr="00567ECB" w:rsidRDefault="005573FB" w:rsidP="005573FB">
      <w:pPr>
        <w:shd w:val="clear" w:color="auto" w:fill="FFFFFF"/>
        <w:spacing w:after="120"/>
        <w:ind w:firstLine="330"/>
        <w:rPr>
          <w:rFonts w:cs="Arial"/>
          <w:color w:val="000000"/>
          <w:sz w:val="18"/>
          <w:szCs w:val="18"/>
        </w:rPr>
      </w:pPr>
      <w:r>
        <w:rPr>
          <w:rFonts w:cs="Arial"/>
          <w:b/>
          <w:bCs/>
          <w:color w:val="000000"/>
          <w:sz w:val="18"/>
          <w:szCs w:val="18"/>
        </w:rPr>
        <w:t>2.9</w:t>
      </w:r>
      <w:r w:rsidRPr="00567ECB">
        <w:rPr>
          <w:rFonts w:cs="Arial"/>
          <w:b/>
          <w:bCs/>
          <w:color w:val="000000"/>
          <w:sz w:val="18"/>
          <w:szCs w:val="18"/>
        </w:rPr>
        <w:t>.</w:t>
      </w:r>
      <w:r>
        <w:rPr>
          <w:rFonts w:cs="Arial"/>
          <w:b/>
          <w:bCs/>
          <w:color w:val="000000"/>
          <w:sz w:val="18"/>
          <w:szCs w:val="18"/>
        </w:rPr>
        <w:t>3</w:t>
      </w:r>
      <w:r w:rsidRPr="00567ECB">
        <w:rPr>
          <w:rFonts w:cs="Arial"/>
          <w:b/>
          <w:bCs/>
          <w:color w:val="000000"/>
          <w:sz w:val="18"/>
          <w:szCs w:val="18"/>
        </w:rPr>
        <w:t xml:space="preserve"> Splošna pojasnila</w:t>
      </w:r>
    </w:p>
    <w:p w14:paraId="760E2133" w14:textId="7563A312" w:rsidR="005573FB" w:rsidRDefault="005573FB" w:rsidP="005573FB">
      <w:pPr>
        <w:rPr>
          <w:rFonts w:cs="Arial"/>
          <w:color w:val="000000"/>
          <w:sz w:val="18"/>
          <w:szCs w:val="18"/>
        </w:rPr>
      </w:pPr>
      <w:r w:rsidRPr="008807B9">
        <w:rPr>
          <w:rFonts w:cs="Arial"/>
          <w:color w:val="000000"/>
          <w:sz w:val="18"/>
          <w:szCs w:val="18"/>
        </w:rPr>
        <w:t>Zavezan</w:t>
      </w:r>
      <w:r>
        <w:rPr>
          <w:rFonts w:cs="Arial"/>
          <w:color w:val="000000"/>
          <w:sz w:val="18"/>
          <w:szCs w:val="18"/>
        </w:rPr>
        <w:t>e</w:t>
      </w:r>
      <w:r w:rsidRPr="008807B9">
        <w:rPr>
          <w:rFonts w:cs="Arial"/>
          <w:color w:val="000000"/>
          <w:sz w:val="18"/>
          <w:szCs w:val="18"/>
        </w:rPr>
        <w:t xml:space="preserve">c za dostavo podatkov </w:t>
      </w:r>
      <w:r>
        <w:rPr>
          <w:rFonts w:cs="Arial"/>
          <w:color w:val="000000"/>
          <w:sz w:val="18"/>
          <w:szCs w:val="18"/>
        </w:rPr>
        <w:t>je o</w:t>
      </w:r>
      <w:r w:rsidRPr="007828B1">
        <w:rPr>
          <w:rFonts w:cs="Arial"/>
          <w:color w:val="000000"/>
          <w:sz w:val="18"/>
          <w:szCs w:val="18"/>
        </w:rPr>
        <w:t>rgan, pristojen za zaščito, reševanje in pomoč, ki vodi evidenco oseb, ki prostovoljno in nepoklicno opravljajo operativne naloge zaščite, reševanja in pomoč</w:t>
      </w:r>
      <w:r w:rsidR="00E476C9">
        <w:rPr>
          <w:rFonts w:cs="Arial"/>
          <w:color w:val="000000"/>
          <w:sz w:val="18"/>
          <w:szCs w:val="18"/>
        </w:rPr>
        <w:t>i</w:t>
      </w:r>
      <w:r>
        <w:rPr>
          <w:rFonts w:cs="Arial"/>
          <w:color w:val="000000"/>
          <w:sz w:val="18"/>
          <w:szCs w:val="18"/>
        </w:rPr>
        <w:t>.«.</w:t>
      </w:r>
    </w:p>
    <w:p w14:paraId="171CA8ED" w14:textId="77777777" w:rsidR="005573FB" w:rsidRDefault="005573FB" w:rsidP="005573FB">
      <w:pPr>
        <w:jc w:val="center"/>
        <w:rPr>
          <w:rFonts w:cs="Arial"/>
          <w:color w:val="000000"/>
          <w:sz w:val="18"/>
          <w:szCs w:val="18"/>
        </w:rPr>
      </w:pPr>
    </w:p>
    <w:p w14:paraId="378F5D69" w14:textId="11FF5565" w:rsidR="00F233D1" w:rsidRDefault="00F233D1" w:rsidP="00466171">
      <w:pPr>
        <w:pStyle w:val="len"/>
        <w:spacing w:before="0" w:line="260" w:lineRule="exact"/>
        <w:jc w:val="right"/>
        <w:rPr>
          <w:b w:val="0"/>
          <w:sz w:val="20"/>
          <w:szCs w:val="20"/>
        </w:rPr>
      </w:pPr>
    </w:p>
    <w:p w14:paraId="20F2C8E9" w14:textId="0F6AB8BD" w:rsidR="003A3116" w:rsidRDefault="00E476C9" w:rsidP="00854870">
      <w:pPr>
        <w:pStyle w:val="Poglavje"/>
        <w:spacing w:before="0" w:line="260" w:lineRule="exac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PREHODNA IN </w:t>
      </w:r>
      <w:r w:rsidR="0078183B">
        <w:rPr>
          <w:b/>
          <w:bCs/>
          <w:sz w:val="20"/>
          <w:szCs w:val="20"/>
        </w:rPr>
        <w:t>KONČNA DOLOČBA</w:t>
      </w:r>
    </w:p>
    <w:p w14:paraId="4FC8B91C" w14:textId="77777777" w:rsidR="00021431" w:rsidRDefault="00021431" w:rsidP="00854870">
      <w:pPr>
        <w:pStyle w:val="Poglavje"/>
        <w:spacing w:before="0" w:line="260" w:lineRule="exact"/>
        <w:rPr>
          <w:b/>
          <w:bCs/>
          <w:sz w:val="20"/>
          <w:szCs w:val="20"/>
        </w:rPr>
      </w:pPr>
    </w:p>
    <w:p w14:paraId="7C2A4D81" w14:textId="68E89A73" w:rsidR="00854870" w:rsidRDefault="00E476C9" w:rsidP="00B75C9C">
      <w:pPr>
        <w:pStyle w:val="Poglavje"/>
        <w:spacing w:before="0" w:line="260" w:lineRule="exact"/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>2</w:t>
      </w:r>
      <w:r w:rsidR="00B75C9C">
        <w:rPr>
          <w:bCs/>
          <w:sz w:val="20"/>
          <w:szCs w:val="20"/>
        </w:rPr>
        <w:t xml:space="preserve">. </w:t>
      </w:r>
      <w:r w:rsidR="009C407B" w:rsidRPr="00931511">
        <w:rPr>
          <w:bCs/>
          <w:sz w:val="20"/>
          <w:szCs w:val="20"/>
        </w:rPr>
        <w:t>člen</w:t>
      </w:r>
    </w:p>
    <w:p w14:paraId="6306298E" w14:textId="77777777" w:rsidR="00854870" w:rsidRPr="00854870" w:rsidRDefault="00854870" w:rsidP="00854870">
      <w:pPr>
        <w:pStyle w:val="Poglavje"/>
        <w:spacing w:before="0" w:line="260" w:lineRule="exact"/>
        <w:jc w:val="both"/>
        <w:rPr>
          <w:bCs/>
          <w:sz w:val="20"/>
          <w:szCs w:val="20"/>
        </w:rPr>
      </w:pPr>
    </w:p>
    <w:p w14:paraId="132AE3F9" w14:textId="77777777" w:rsidR="00E476C9" w:rsidRPr="009C29C8" w:rsidRDefault="00E476C9" w:rsidP="00E476C9">
      <w:pPr>
        <w:pStyle w:val="Odstavek"/>
        <w:spacing w:before="0" w:line="260" w:lineRule="exact"/>
        <w:ind w:firstLine="0"/>
        <w:rPr>
          <w:sz w:val="20"/>
          <w:szCs w:val="20"/>
          <w:shd w:val="clear" w:color="auto" w:fill="FFFFFF"/>
        </w:rPr>
      </w:pPr>
      <w:r w:rsidRPr="009C29C8">
        <w:rPr>
          <w:sz w:val="20"/>
          <w:szCs w:val="20"/>
        </w:rPr>
        <w:t xml:space="preserve">Priloga Pravilnika o dostavi podatkov za odmero dohodnine (Uradni list RS, št. 100/13, 32/15, 38/16, 83/16, 80/19, 43/22, 60/22 in 166/22) se uporablja za izplačila po 2. točki 26. člena </w:t>
      </w:r>
      <w:r w:rsidRPr="009C29C8">
        <w:rPr>
          <w:sz w:val="20"/>
          <w:szCs w:val="20"/>
          <w:shd w:val="clear" w:color="auto" w:fill="FFFFFF"/>
        </w:rPr>
        <w:t xml:space="preserve">Zakona o dohodnini (Uradni list RS, št. 13/11 – uradno prečiščeno besedilo, 9/11 – ZUKD-1, 9/12 – </w:t>
      </w:r>
      <w:proofErr w:type="spellStart"/>
      <w:r w:rsidRPr="009C29C8">
        <w:rPr>
          <w:sz w:val="20"/>
          <w:szCs w:val="20"/>
          <w:shd w:val="clear" w:color="auto" w:fill="FFFFFF"/>
        </w:rPr>
        <w:t>odl</w:t>
      </w:r>
      <w:proofErr w:type="spellEnd"/>
      <w:r w:rsidRPr="009C29C8">
        <w:rPr>
          <w:sz w:val="20"/>
          <w:szCs w:val="20"/>
          <w:shd w:val="clear" w:color="auto" w:fill="FFFFFF"/>
        </w:rPr>
        <w:t xml:space="preserve">. US, 24/12, 30/12, 40/12 – ZUJF, 75/12, 94/12, 96/13, 29/14 – </w:t>
      </w:r>
      <w:proofErr w:type="spellStart"/>
      <w:r w:rsidRPr="009C29C8">
        <w:rPr>
          <w:sz w:val="20"/>
          <w:szCs w:val="20"/>
          <w:shd w:val="clear" w:color="auto" w:fill="FFFFFF"/>
        </w:rPr>
        <w:t>odl</w:t>
      </w:r>
      <w:proofErr w:type="spellEnd"/>
      <w:r w:rsidRPr="009C29C8">
        <w:rPr>
          <w:sz w:val="20"/>
          <w:szCs w:val="20"/>
          <w:shd w:val="clear" w:color="auto" w:fill="FFFFFF"/>
        </w:rPr>
        <w:t xml:space="preserve">. US, 50/14, 23/15, 55/15, 63/16, 69/17, 21/19, 28/19, 66/19, 39/22 in 132/22 – </w:t>
      </w:r>
      <w:proofErr w:type="spellStart"/>
      <w:r w:rsidRPr="009C29C8">
        <w:rPr>
          <w:sz w:val="20"/>
          <w:szCs w:val="20"/>
          <w:shd w:val="clear" w:color="auto" w:fill="FFFFFF"/>
        </w:rPr>
        <w:t>odl</w:t>
      </w:r>
      <w:proofErr w:type="spellEnd"/>
      <w:r w:rsidRPr="009C29C8">
        <w:rPr>
          <w:sz w:val="20"/>
          <w:szCs w:val="20"/>
          <w:shd w:val="clear" w:color="auto" w:fill="FFFFFF"/>
        </w:rPr>
        <w:t>. US).</w:t>
      </w:r>
    </w:p>
    <w:p w14:paraId="6F7893E2" w14:textId="77777777" w:rsidR="00E476C9" w:rsidRPr="009C29C8" w:rsidRDefault="00E476C9" w:rsidP="00E476C9">
      <w:pPr>
        <w:pStyle w:val="Odstavek"/>
        <w:spacing w:before="0" w:line="260" w:lineRule="exact"/>
        <w:ind w:firstLine="0"/>
        <w:rPr>
          <w:sz w:val="20"/>
          <w:szCs w:val="20"/>
          <w:shd w:val="clear" w:color="auto" w:fill="FFFFFF"/>
        </w:rPr>
      </w:pPr>
    </w:p>
    <w:p w14:paraId="7FCE296D" w14:textId="77777777" w:rsidR="00E476C9" w:rsidRPr="009C29C8" w:rsidRDefault="00E476C9" w:rsidP="00E476C9">
      <w:pPr>
        <w:pStyle w:val="Odstavek"/>
        <w:spacing w:before="0" w:line="260" w:lineRule="exact"/>
        <w:ind w:firstLine="0"/>
        <w:rPr>
          <w:sz w:val="20"/>
          <w:szCs w:val="20"/>
          <w:shd w:val="clear" w:color="auto" w:fill="FFFFFF"/>
        </w:rPr>
      </w:pPr>
      <w:r w:rsidRPr="009C29C8">
        <w:rPr>
          <w:sz w:val="20"/>
          <w:szCs w:val="20"/>
          <w:shd w:val="clear" w:color="auto" w:fill="FFFFFF"/>
        </w:rPr>
        <w:t>Spremenjena Priloga pravilnika se prvič uporabi za dostavo podatkov za davčno leto 2023.</w:t>
      </w:r>
    </w:p>
    <w:p w14:paraId="0BC17280" w14:textId="0700D813" w:rsidR="00E476C9" w:rsidRDefault="00E476C9" w:rsidP="00854870">
      <w:pPr>
        <w:pStyle w:val="Odstavek"/>
        <w:spacing w:before="0" w:line="260" w:lineRule="exact"/>
        <w:ind w:firstLine="0"/>
        <w:rPr>
          <w:sz w:val="20"/>
          <w:szCs w:val="20"/>
        </w:rPr>
      </w:pPr>
    </w:p>
    <w:p w14:paraId="466E061A" w14:textId="736E1DF0" w:rsidR="00E476C9" w:rsidRDefault="00E476C9" w:rsidP="00466171">
      <w:pPr>
        <w:pStyle w:val="Odstavek"/>
        <w:spacing w:before="0" w:line="260" w:lineRule="exact"/>
        <w:ind w:firstLine="0"/>
        <w:jc w:val="center"/>
        <w:rPr>
          <w:sz w:val="20"/>
          <w:szCs w:val="20"/>
        </w:rPr>
      </w:pPr>
      <w:r w:rsidRPr="00E476C9">
        <w:rPr>
          <w:sz w:val="20"/>
          <w:szCs w:val="20"/>
        </w:rPr>
        <w:t>3.</w:t>
      </w:r>
      <w:r>
        <w:rPr>
          <w:sz w:val="20"/>
          <w:szCs w:val="20"/>
        </w:rPr>
        <w:t xml:space="preserve"> člen</w:t>
      </w:r>
    </w:p>
    <w:p w14:paraId="0BAED046" w14:textId="77777777" w:rsidR="00E476C9" w:rsidRDefault="00E476C9" w:rsidP="00854870">
      <w:pPr>
        <w:pStyle w:val="Odstavek"/>
        <w:spacing w:before="0" w:line="260" w:lineRule="exact"/>
        <w:ind w:firstLine="0"/>
        <w:rPr>
          <w:sz w:val="20"/>
          <w:szCs w:val="20"/>
        </w:rPr>
      </w:pPr>
    </w:p>
    <w:p w14:paraId="1DC11440" w14:textId="211F2C11" w:rsidR="00707A5F" w:rsidRDefault="00100773" w:rsidP="00854870">
      <w:pPr>
        <w:pStyle w:val="Odstavek"/>
        <w:spacing w:before="0" w:line="260" w:lineRule="exact"/>
        <w:ind w:firstLine="0"/>
        <w:rPr>
          <w:sz w:val="20"/>
          <w:szCs w:val="20"/>
        </w:rPr>
      </w:pPr>
      <w:r w:rsidRPr="00931511">
        <w:rPr>
          <w:sz w:val="20"/>
          <w:szCs w:val="20"/>
        </w:rPr>
        <w:t>Ta pravilnik začne veljati</w:t>
      </w:r>
      <w:r w:rsidR="00707A5F">
        <w:rPr>
          <w:sz w:val="20"/>
          <w:szCs w:val="20"/>
        </w:rPr>
        <w:t xml:space="preserve"> </w:t>
      </w:r>
      <w:r w:rsidR="00E476C9">
        <w:rPr>
          <w:sz w:val="20"/>
          <w:szCs w:val="20"/>
        </w:rPr>
        <w:t>petnajsti</w:t>
      </w:r>
      <w:r w:rsidR="00707A5F">
        <w:rPr>
          <w:sz w:val="20"/>
          <w:szCs w:val="20"/>
        </w:rPr>
        <w:t xml:space="preserve"> dan po objavi v Uradnem listu Republike Slovenije</w:t>
      </w:r>
      <w:r w:rsidR="00E476C9">
        <w:rPr>
          <w:sz w:val="20"/>
          <w:szCs w:val="20"/>
        </w:rPr>
        <w:t>.</w:t>
      </w:r>
      <w:r w:rsidR="0030251F">
        <w:rPr>
          <w:sz w:val="20"/>
          <w:szCs w:val="20"/>
        </w:rPr>
        <w:t xml:space="preserve"> </w:t>
      </w:r>
    </w:p>
    <w:p w14:paraId="30181022" w14:textId="77777777" w:rsidR="00745829" w:rsidRDefault="00745829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</w:p>
    <w:p w14:paraId="1039CEFC" w14:textId="77777777" w:rsidR="00745829" w:rsidRDefault="00745829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</w:p>
    <w:p w14:paraId="55438C0E" w14:textId="026BEB2E" w:rsidR="009C407B" w:rsidRPr="00D12077" w:rsidRDefault="009C407B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  <w:r w:rsidRPr="00D12077">
        <w:rPr>
          <w:rFonts w:ascii="Arial" w:hAnsi="Arial" w:cs="Arial"/>
          <w:color w:val="auto"/>
          <w:sz w:val="20"/>
          <w:szCs w:val="20"/>
        </w:rPr>
        <w:t xml:space="preserve">Št. </w:t>
      </w:r>
      <w:r w:rsidR="004C267E">
        <w:rPr>
          <w:rFonts w:ascii="Arial" w:hAnsi="Arial" w:cs="Arial"/>
          <w:color w:val="auto"/>
          <w:sz w:val="20"/>
          <w:szCs w:val="20"/>
        </w:rPr>
        <w:t>007-610/2023/</w:t>
      </w:r>
    </w:p>
    <w:p w14:paraId="1B60D107" w14:textId="1EC86017" w:rsidR="009C407B" w:rsidRPr="00D12077" w:rsidRDefault="009C407B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  <w:r w:rsidRPr="00D12077">
        <w:rPr>
          <w:rFonts w:ascii="Arial" w:hAnsi="Arial" w:cs="Arial"/>
          <w:color w:val="auto"/>
          <w:sz w:val="20"/>
          <w:szCs w:val="20"/>
        </w:rPr>
        <w:t xml:space="preserve">Ljubljana, </w:t>
      </w:r>
      <w:r w:rsidR="007227AA">
        <w:rPr>
          <w:rFonts w:ascii="Arial" w:hAnsi="Arial" w:cs="Arial"/>
          <w:color w:val="auto"/>
          <w:sz w:val="20"/>
          <w:szCs w:val="20"/>
        </w:rPr>
        <w:t>dne</w:t>
      </w:r>
      <w:r w:rsidR="00432565">
        <w:rPr>
          <w:rFonts w:ascii="Arial" w:hAnsi="Arial" w:cs="Arial"/>
          <w:color w:val="auto"/>
          <w:sz w:val="20"/>
          <w:szCs w:val="20"/>
        </w:rPr>
        <w:t xml:space="preserve">    </w:t>
      </w:r>
    </w:p>
    <w:p w14:paraId="6C3FA825" w14:textId="05D6171F" w:rsidR="009C407B" w:rsidRPr="00D12077" w:rsidRDefault="009C407B" w:rsidP="00854870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  <w:r w:rsidRPr="00D12077">
        <w:rPr>
          <w:rFonts w:ascii="Arial" w:hAnsi="Arial" w:cs="Arial"/>
          <w:color w:val="auto"/>
          <w:sz w:val="20"/>
          <w:szCs w:val="20"/>
        </w:rPr>
        <w:t xml:space="preserve">EVA </w:t>
      </w:r>
      <w:r w:rsidR="004C267E">
        <w:rPr>
          <w:rFonts w:ascii="Arial" w:hAnsi="Arial" w:cs="Arial"/>
          <w:color w:val="auto"/>
          <w:sz w:val="20"/>
          <w:szCs w:val="20"/>
        </w:rPr>
        <w:t>2023-1611-0074</w:t>
      </w:r>
    </w:p>
    <w:p w14:paraId="612292E5" w14:textId="77777777" w:rsidR="009C407B" w:rsidRPr="00931511" w:rsidRDefault="009C407B" w:rsidP="00854870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14:paraId="066A33FC" w14:textId="2D5F7BAE" w:rsidR="009C407B" w:rsidRPr="00931511" w:rsidRDefault="009C407B" w:rsidP="00854870">
      <w:pPr>
        <w:pStyle w:val="esegmentp1"/>
        <w:spacing w:after="0" w:line="260" w:lineRule="exact"/>
        <w:ind w:left="5540"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931511">
        <w:rPr>
          <w:rFonts w:ascii="Arial" w:hAnsi="Arial" w:cs="Arial"/>
          <w:color w:val="auto"/>
          <w:sz w:val="20"/>
          <w:szCs w:val="20"/>
        </w:rPr>
        <w:t>Klemen Boštjančič</w:t>
      </w:r>
    </w:p>
    <w:p w14:paraId="33590764" w14:textId="4318A052" w:rsidR="009C407B" w:rsidRPr="00931511" w:rsidRDefault="009C407B" w:rsidP="00854870">
      <w:pPr>
        <w:spacing w:line="260" w:lineRule="exact"/>
        <w:rPr>
          <w:color w:val="626060"/>
          <w:sz w:val="20"/>
          <w:szCs w:val="20"/>
        </w:rPr>
      </w:pPr>
      <w:r w:rsidRPr="00931511">
        <w:rPr>
          <w:rFonts w:cs="Arial"/>
          <w:sz w:val="20"/>
          <w:szCs w:val="20"/>
        </w:rPr>
        <w:t xml:space="preserve">                                                                                                              </w:t>
      </w:r>
      <w:r w:rsidR="00432565">
        <w:rPr>
          <w:rFonts w:cs="Arial"/>
          <w:sz w:val="20"/>
          <w:szCs w:val="20"/>
        </w:rPr>
        <w:tab/>
      </w:r>
      <w:r w:rsidRPr="00931511">
        <w:rPr>
          <w:rFonts w:cs="Arial"/>
          <w:sz w:val="20"/>
          <w:szCs w:val="20"/>
        </w:rPr>
        <w:t>minister za finance</w:t>
      </w:r>
    </w:p>
    <w:sectPr w:rsidR="009C407B" w:rsidRPr="00931511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A7D6B" w14:textId="77777777" w:rsidR="00C56697" w:rsidRDefault="00C56697" w:rsidP="00443548">
      <w:r>
        <w:separator/>
      </w:r>
    </w:p>
  </w:endnote>
  <w:endnote w:type="continuationSeparator" w:id="0">
    <w:p w14:paraId="0385F236" w14:textId="77777777" w:rsidR="00C56697" w:rsidRDefault="00C56697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8CEBA9" w14:textId="77777777" w:rsidR="00C56697" w:rsidRDefault="00C56697" w:rsidP="00443548">
      <w:r>
        <w:separator/>
      </w:r>
    </w:p>
  </w:footnote>
  <w:footnote w:type="continuationSeparator" w:id="0">
    <w:p w14:paraId="209B3B73" w14:textId="77777777" w:rsidR="00C56697" w:rsidRDefault="00C56697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553F0D"/>
    <w:multiLevelType w:val="hybridMultilevel"/>
    <w:tmpl w:val="A72253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7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 w16cid:durableId="1605723996">
    <w:abstractNumId w:val="2"/>
  </w:num>
  <w:num w:numId="2" w16cid:durableId="316766697">
    <w:abstractNumId w:val="15"/>
  </w:num>
  <w:num w:numId="3" w16cid:durableId="1719234792">
    <w:abstractNumId w:val="3"/>
  </w:num>
  <w:num w:numId="4" w16cid:durableId="680930115">
    <w:abstractNumId w:val="10"/>
  </w:num>
  <w:num w:numId="5" w16cid:durableId="1873806307">
    <w:abstractNumId w:val="17"/>
  </w:num>
  <w:num w:numId="6" w16cid:durableId="76831817">
    <w:abstractNumId w:val="7"/>
  </w:num>
  <w:num w:numId="7" w16cid:durableId="2097708715">
    <w:abstractNumId w:val="1"/>
  </w:num>
  <w:num w:numId="8" w16cid:durableId="1515724449">
    <w:abstractNumId w:val="9"/>
  </w:num>
  <w:num w:numId="9" w16cid:durableId="1699356155">
    <w:abstractNumId w:val="8"/>
  </w:num>
  <w:num w:numId="10" w16cid:durableId="1088580339">
    <w:abstractNumId w:val="11"/>
  </w:num>
  <w:num w:numId="11" w16cid:durableId="1608660130">
    <w:abstractNumId w:val="12"/>
  </w:num>
  <w:num w:numId="12" w16cid:durableId="1970550467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 w16cid:durableId="866984242">
    <w:abstractNumId w:val="13"/>
  </w:num>
  <w:num w:numId="14" w16cid:durableId="1655833298">
    <w:abstractNumId w:val="4"/>
  </w:num>
  <w:num w:numId="15" w16cid:durableId="543295399">
    <w:abstractNumId w:val="14"/>
  </w:num>
  <w:num w:numId="16" w16cid:durableId="1672293709">
    <w:abstractNumId w:val="16"/>
  </w:num>
  <w:num w:numId="17" w16cid:durableId="1793480773">
    <w:abstractNumId w:val="5"/>
  </w:num>
  <w:num w:numId="18" w16cid:durableId="850801763">
    <w:abstractNumId w:val="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removePersonalInformation/>
  <w:hideGrammaticalErrors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262D"/>
    <w:rsid w:val="000004FF"/>
    <w:rsid w:val="000019EC"/>
    <w:rsid w:val="0000418A"/>
    <w:rsid w:val="00010516"/>
    <w:rsid w:val="00013BC2"/>
    <w:rsid w:val="00014217"/>
    <w:rsid w:val="00014A90"/>
    <w:rsid w:val="00015D71"/>
    <w:rsid w:val="00017457"/>
    <w:rsid w:val="000175F5"/>
    <w:rsid w:val="00021431"/>
    <w:rsid w:val="00027C7D"/>
    <w:rsid w:val="00031E6F"/>
    <w:rsid w:val="0003335F"/>
    <w:rsid w:val="00034A34"/>
    <w:rsid w:val="00036684"/>
    <w:rsid w:val="00036E40"/>
    <w:rsid w:val="00036E7E"/>
    <w:rsid w:val="00037EEE"/>
    <w:rsid w:val="0004451F"/>
    <w:rsid w:val="0004576D"/>
    <w:rsid w:val="000516BE"/>
    <w:rsid w:val="00051C27"/>
    <w:rsid w:val="00053376"/>
    <w:rsid w:val="00056CA0"/>
    <w:rsid w:val="00062A89"/>
    <w:rsid w:val="00062EA3"/>
    <w:rsid w:val="00063716"/>
    <w:rsid w:val="00064633"/>
    <w:rsid w:val="00065201"/>
    <w:rsid w:val="0006652E"/>
    <w:rsid w:val="00071FCB"/>
    <w:rsid w:val="000724C3"/>
    <w:rsid w:val="000771DE"/>
    <w:rsid w:val="00080E1C"/>
    <w:rsid w:val="000814B5"/>
    <w:rsid w:val="00083631"/>
    <w:rsid w:val="00095564"/>
    <w:rsid w:val="00095C69"/>
    <w:rsid w:val="000A07B9"/>
    <w:rsid w:val="000A453C"/>
    <w:rsid w:val="000B1687"/>
    <w:rsid w:val="000B2480"/>
    <w:rsid w:val="000B4B90"/>
    <w:rsid w:val="000C017C"/>
    <w:rsid w:val="000C0480"/>
    <w:rsid w:val="000C2CE5"/>
    <w:rsid w:val="000C4827"/>
    <w:rsid w:val="000C4C26"/>
    <w:rsid w:val="000C5859"/>
    <w:rsid w:val="000C6E18"/>
    <w:rsid w:val="000C6FCC"/>
    <w:rsid w:val="000D01A7"/>
    <w:rsid w:val="000D0761"/>
    <w:rsid w:val="000D5173"/>
    <w:rsid w:val="000E3DCC"/>
    <w:rsid w:val="000E435C"/>
    <w:rsid w:val="000E565C"/>
    <w:rsid w:val="000E6773"/>
    <w:rsid w:val="000F2990"/>
    <w:rsid w:val="000F3E7D"/>
    <w:rsid w:val="000F58ED"/>
    <w:rsid w:val="000F6929"/>
    <w:rsid w:val="000F74CA"/>
    <w:rsid w:val="000F7599"/>
    <w:rsid w:val="00100773"/>
    <w:rsid w:val="00102BE5"/>
    <w:rsid w:val="0010367F"/>
    <w:rsid w:val="00103C64"/>
    <w:rsid w:val="00104ACD"/>
    <w:rsid w:val="00107BBF"/>
    <w:rsid w:val="00110001"/>
    <w:rsid w:val="001127A6"/>
    <w:rsid w:val="001140DA"/>
    <w:rsid w:val="001151C8"/>
    <w:rsid w:val="0011773E"/>
    <w:rsid w:val="00122045"/>
    <w:rsid w:val="00127A97"/>
    <w:rsid w:val="00127C0A"/>
    <w:rsid w:val="001311C6"/>
    <w:rsid w:val="00131574"/>
    <w:rsid w:val="00132A19"/>
    <w:rsid w:val="001336F9"/>
    <w:rsid w:val="00134138"/>
    <w:rsid w:val="0013431A"/>
    <w:rsid w:val="0013494F"/>
    <w:rsid w:val="0013514E"/>
    <w:rsid w:val="00140C5B"/>
    <w:rsid w:val="0014312D"/>
    <w:rsid w:val="001515F8"/>
    <w:rsid w:val="001552BA"/>
    <w:rsid w:val="00163585"/>
    <w:rsid w:val="00164298"/>
    <w:rsid w:val="001649AA"/>
    <w:rsid w:val="00165141"/>
    <w:rsid w:val="0016657E"/>
    <w:rsid w:val="001670A5"/>
    <w:rsid w:val="00171AA9"/>
    <w:rsid w:val="00172A9A"/>
    <w:rsid w:val="00173B47"/>
    <w:rsid w:val="00174491"/>
    <w:rsid w:val="0018377D"/>
    <w:rsid w:val="00184950"/>
    <w:rsid w:val="001864CD"/>
    <w:rsid w:val="0019232A"/>
    <w:rsid w:val="00192E6E"/>
    <w:rsid w:val="00193418"/>
    <w:rsid w:val="0019342F"/>
    <w:rsid w:val="0019359F"/>
    <w:rsid w:val="00195D44"/>
    <w:rsid w:val="001A025D"/>
    <w:rsid w:val="001A1668"/>
    <w:rsid w:val="001A7D35"/>
    <w:rsid w:val="001B0F70"/>
    <w:rsid w:val="001B36A1"/>
    <w:rsid w:val="001B4C5E"/>
    <w:rsid w:val="001B4CC3"/>
    <w:rsid w:val="001B5749"/>
    <w:rsid w:val="001B58D9"/>
    <w:rsid w:val="001B6BB5"/>
    <w:rsid w:val="001B77C8"/>
    <w:rsid w:val="001B7941"/>
    <w:rsid w:val="001C72E7"/>
    <w:rsid w:val="001D0709"/>
    <w:rsid w:val="001D220B"/>
    <w:rsid w:val="001D2355"/>
    <w:rsid w:val="001D347E"/>
    <w:rsid w:val="001E0586"/>
    <w:rsid w:val="001E0C8C"/>
    <w:rsid w:val="001E3552"/>
    <w:rsid w:val="001E3E81"/>
    <w:rsid w:val="001E420A"/>
    <w:rsid w:val="001E58F7"/>
    <w:rsid w:val="001F7A3C"/>
    <w:rsid w:val="0020169A"/>
    <w:rsid w:val="00201A58"/>
    <w:rsid w:val="00202E68"/>
    <w:rsid w:val="00203103"/>
    <w:rsid w:val="00203474"/>
    <w:rsid w:val="002076BB"/>
    <w:rsid w:val="00207DB1"/>
    <w:rsid w:val="00213282"/>
    <w:rsid w:val="00215FAB"/>
    <w:rsid w:val="00216827"/>
    <w:rsid w:val="00225C3B"/>
    <w:rsid w:val="002266B4"/>
    <w:rsid w:val="0024375D"/>
    <w:rsid w:val="00246E9F"/>
    <w:rsid w:val="00250B7C"/>
    <w:rsid w:val="00250E31"/>
    <w:rsid w:val="00255CB9"/>
    <w:rsid w:val="002601BE"/>
    <w:rsid w:val="00260901"/>
    <w:rsid w:val="00260BB3"/>
    <w:rsid w:val="00261112"/>
    <w:rsid w:val="00261F2C"/>
    <w:rsid w:val="002622A8"/>
    <w:rsid w:val="00264196"/>
    <w:rsid w:val="00264876"/>
    <w:rsid w:val="00266218"/>
    <w:rsid w:val="00274429"/>
    <w:rsid w:val="002749D7"/>
    <w:rsid w:val="00277FD8"/>
    <w:rsid w:val="002816C6"/>
    <w:rsid w:val="00283AEB"/>
    <w:rsid w:val="0028565C"/>
    <w:rsid w:val="00285710"/>
    <w:rsid w:val="00287C1E"/>
    <w:rsid w:val="002911EB"/>
    <w:rsid w:val="002929D6"/>
    <w:rsid w:val="00294198"/>
    <w:rsid w:val="00295DBE"/>
    <w:rsid w:val="002966F9"/>
    <w:rsid w:val="00296BE7"/>
    <w:rsid w:val="002A74B2"/>
    <w:rsid w:val="002B06CE"/>
    <w:rsid w:val="002B29AF"/>
    <w:rsid w:val="002B412B"/>
    <w:rsid w:val="002C0636"/>
    <w:rsid w:val="002C101A"/>
    <w:rsid w:val="002C14D6"/>
    <w:rsid w:val="002C3281"/>
    <w:rsid w:val="002C6BE7"/>
    <w:rsid w:val="002D0896"/>
    <w:rsid w:val="002D121E"/>
    <w:rsid w:val="002E037C"/>
    <w:rsid w:val="002E2D3C"/>
    <w:rsid w:val="002E4C5D"/>
    <w:rsid w:val="002E5E24"/>
    <w:rsid w:val="002E62C0"/>
    <w:rsid w:val="002F1E59"/>
    <w:rsid w:val="002F28B0"/>
    <w:rsid w:val="002F3F9D"/>
    <w:rsid w:val="0030251F"/>
    <w:rsid w:val="00302B20"/>
    <w:rsid w:val="00303061"/>
    <w:rsid w:val="003031B8"/>
    <w:rsid w:val="00304EDF"/>
    <w:rsid w:val="0030654D"/>
    <w:rsid w:val="00311438"/>
    <w:rsid w:val="00313335"/>
    <w:rsid w:val="00314A92"/>
    <w:rsid w:val="003155ED"/>
    <w:rsid w:val="00316556"/>
    <w:rsid w:val="0032039A"/>
    <w:rsid w:val="00323172"/>
    <w:rsid w:val="00324AE1"/>
    <w:rsid w:val="00326384"/>
    <w:rsid w:val="00332203"/>
    <w:rsid w:val="00332981"/>
    <w:rsid w:val="00334A76"/>
    <w:rsid w:val="00340A3C"/>
    <w:rsid w:val="00340E88"/>
    <w:rsid w:val="003418A9"/>
    <w:rsid w:val="00342BEE"/>
    <w:rsid w:val="00343AEB"/>
    <w:rsid w:val="00346FB3"/>
    <w:rsid w:val="00357591"/>
    <w:rsid w:val="00357F88"/>
    <w:rsid w:val="00365A64"/>
    <w:rsid w:val="0037063A"/>
    <w:rsid w:val="00370917"/>
    <w:rsid w:val="00370C75"/>
    <w:rsid w:val="00373E41"/>
    <w:rsid w:val="00374C9C"/>
    <w:rsid w:val="00381D10"/>
    <w:rsid w:val="003839FD"/>
    <w:rsid w:val="00384CB9"/>
    <w:rsid w:val="00386415"/>
    <w:rsid w:val="00386BFF"/>
    <w:rsid w:val="00386F5F"/>
    <w:rsid w:val="00390635"/>
    <w:rsid w:val="00392111"/>
    <w:rsid w:val="003A3116"/>
    <w:rsid w:val="003A3EC6"/>
    <w:rsid w:val="003A7CD5"/>
    <w:rsid w:val="003A7DC5"/>
    <w:rsid w:val="003B0CA6"/>
    <w:rsid w:val="003B26F4"/>
    <w:rsid w:val="003B3A62"/>
    <w:rsid w:val="003B47A8"/>
    <w:rsid w:val="003B580D"/>
    <w:rsid w:val="003C0AD7"/>
    <w:rsid w:val="003C0D97"/>
    <w:rsid w:val="003C1443"/>
    <w:rsid w:val="003C15A2"/>
    <w:rsid w:val="003C1B7C"/>
    <w:rsid w:val="003C2572"/>
    <w:rsid w:val="003C3C88"/>
    <w:rsid w:val="003C4588"/>
    <w:rsid w:val="003C5374"/>
    <w:rsid w:val="003D40F4"/>
    <w:rsid w:val="003E19E3"/>
    <w:rsid w:val="003E23CA"/>
    <w:rsid w:val="003E3055"/>
    <w:rsid w:val="003E31BF"/>
    <w:rsid w:val="003E58A1"/>
    <w:rsid w:val="003E6D5B"/>
    <w:rsid w:val="003F4FBF"/>
    <w:rsid w:val="003F7934"/>
    <w:rsid w:val="0040150A"/>
    <w:rsid w:val="0040180E"/>
    <w:rsid w:val="004038BF"/>
    <w:rsid w:val="00403ABD"/>
    <w:rsid w:val="00406C57"/>
    <w:rsid w:val="00406C79"/>
    <w:rsid w:val="00410EA3"/>
    <w:rsid w:val="00412D6B"/>
    <w:rsid w:val="00414068"/>
    <w:rsid w:val="004140F2"/>
    <w:rsid w:val="00420A5F"/>
    <w:rsid w:val="00422DC3"/>
    <w:rsid w:val="00423CF0"/>
    <w:rsid w:val="0042406C"/>
    <w:rsid w:val="004240F8"/>
    <w:rsid w:val="00427337"/>
    <w:rsid w:val="004319C3"/>
    <w:rsid w:val="00432565"/>
    <w:rsid w:val="00432FB2"/>
    <w:rsid w:val="00433F1C"/>
    <w:rsid w:val="00443548"/>
    <w:rsid w:val="00444831"/>
    <w:rsid w:val="00446520"/>
    <w:rsid w:val="00450AC4"/>
    <w:rsid w:val="00451A2D"/>
    <w:rsid w:val="00451DC2"/>
    <w:rsid w:val="004531D0"/>
    <w:rsid w:val="00455B76"/>
    <w:rsid w:val="00456D07"/>
    <w:rsid w:val="004571DF"/>
    <w:rsid w:val="00457993"/>
    <w:rsid w:val="0046161D"/>
    <w:rsid w:val="00461E93"/>
    <w:rsid w:val="004620BE"/>
    <w:rsid w:val="00463559"/>
    <w:rsid w:val="0046529D"/>
    <w:rsid w:val="00466171"/>
    <w:rsid w:val="004667CB"/>
    <w:rsid w:val="00466C7F"/>
    <w:rsid w:val="00467139"/>
    <w:rsid w:val="004675E0"/>
    <w:rsid w:val="004705E4"/>
    <w:rsid w:val="00471815"/>
    <w:rsid w:val="00471A11"/>
    <w:rsid w:val="004725B7"/>
    <w:rsid w:val="00472702"/>
    <w:rsid w:val="0047698E"/>
    <w:rsid w:val="0048011A"/>
    <w:rsid w:val="00482166"/>
    <w:rsid w:val="00483DD1"/>
    <w:rsid w:val="00484F32"/>
    <w:rsid w:val="004859ED"/>
    <w:rsid w:val="00485F11"/>
    <w:rsid w:val="00487E31"/>
    <w:rsid w:val="0049015E"/>
    <w:rsid w:val="0049151A"/>
    <w:rsid w:val="00492506"/>
    <w:rsid w:val="00493CDF"/>
    <w:rsid w:val="00494F6C"/>
    <w:rsid w:val="004A1DED"/>
    <w:rsid w:val="004A385E"/>
    <w:rsid w:val="004A6256"/>
    <w:rsid w:val="004B3B9C"/>
    <w:rsid w:val="004B45C6"/>
    <w:rsid w:val="004B5106"/>
    <w:rsid w:val="004C267E"/>
    <w:rsid w:val="004C3F56"/>
    <w:rsid w:val="004C44DA"/>
    <w:rsid w:val="004C5226"/>
    <w:rsid w:val="004C5B4B"/>
    <w:rsid w:val="004C6759"/>
    <w:rsid w:val="004D0125"/>
    <w:rsid w:val="004D0D39"/>
    <w:rsid w:val="004D3599"/>
    <w:rsid w:val="004D5DA6"/>
    <w:rsid w:val="004D657D"/>
    <w:rsid w:val="004D78F5"/>
    <w:rsid w:val="004E09CB"/>
    <w:rsid w:val="004E15E0"/>
    <w:rsid w:val="004E2C12"/>
    <w:rsid w:val="004E49FC"/>
    <w:rsid w:val="004E51E6"/>
    <w:rsid w:val="004F06B5"/>
    <w:rsid w:val="004F0A17"/>
    <w:rsid w:val="004F474D"/>
    <w:rsid w:val="004F5C79"/>
    <w:rsid w:val="005025BD"/>
    <w:rsid w:val="00505128"/>
    <w:rsid w:val="00505736"/>
    <w:rsid w:val="00506298"/>
    <w:rsid w:val="0050668F"/>
    <w:rsid w:val="0051067E"/>
    <w:rsid w:val="005116B4"/>
    <w:rsid w:val="005116CA"/>
    <w:rsid w:val="00513384"/>
    <w:rsid w:val="00513832"/>
    <w:rsid w:val="00514823"/>
    <w:rsid w:val="00516F80"/>
    <w:rsid w:val="005224B9"/>
    <w:rsid w:val="00523509"/>
    <w:rsid w:val="00523EE5"/>
    <w:rsid w:val="00524312"/>
    <w:rsid w:val="00525A24"/>
    <w:rsid w:val="00525ACB"/>
    <w:rsid w:val="00525DAD"/>
    <w:rsid w:val="00526B09"/>
    <w:rsid w:val="00545D66"/>
    <w:rsid w:val="00552E21"/>
    <w:rsid w:val="00553D77"/>
    <w:rsid w:val="00556426"/>
    <w:rsid w:val="005573FB"/>
    <w:rsid w:val="00563DC5"/>
    <w:rsid w:val="00564789"/>
    <w:rsid w:val="00567F33"/>
    <w:rsid w:val="00572826"/>
    <w:rsid w:val="0057453F"/>
    <w:rsid w:val="0057707C"/>
    <w:rsid w:val="00577607"/>
    <w:rsid w:val="005807FE"/>
    <w:rsid w:val="0058158A"/>
    <w:rsid w:val="005833DD"/>
    <w:rsid w:val="0058694C"/>
    <w:rsid w:val="005877CC"/>
    <w:rsid w:val="00593968"/>
    <w:rsid w:val="00595987"/>
    <w:rsid w:val="005A0922"/>
    <w:rsid w:val="005A0DBE"/>
    <w:rsid w:val="005A3F35"/>
    <w:rsid w:val="005A7D43"/>
    <w:rsid w:val="005B2756"/>
    <w:rsid w:val="005B2D7D"/>
    <w:rsid w:val="005B5AE2"/>
    <w:rsid w:val="005C012E"/>
    <w:rsid w:val="005C2F5C"/>
    <w:rsid w:val="005C4B6A"/>
    <w:rsid w:val="005C5321"/>
    <w:rsid w:val="005D0363"/>
    <w:rsid w:val="005D0D55"/>
    <w:rsid w:val="005D0FFA"/>
    <w:rsid w:val="005D123A"/>
    <w:rsid w:val="005D19FB"/>
    <w:rsid w:val="005D21F6"/>
    <w:rsid w:val="005D441C"/>
    <w:rsid w:val="005D497B"/>
    <w:rsid w:val="005D4B31"/>
    <w:rsid w:val="005D62A2"/>
    <w:rsid w:val="005E24D6"/>
    <w:rsid w:val="005E4270"/>
    <w:rsid w:val="005E6312"/>
    <w:rsid w:val="005F1AA6"/>
    <w:rsid w:val="005F213A"/>
    <w:rsid w:val="005F3AE2"/>
    <w:rsid w:val="005F446C"/>
    <w:rsid w:val="005F44C7"/>
    <w:rsid w:val="005F743E"/>
    <w:rsid w:val="006028CD"/>
    <w:rsid w:val="00603827"/>
    <w:rsid w:val="00604CE7"/>
    <w:rsid w:val="00606AFE"/>
    <w:rsid w:val="00610CC5"/>
    <w:rsid w:val="0061553C"/>
    <w:rsid w:val="00615897"/>
    <w:rsid w:val="006176D9"/>
    <w:rsid w:val="0061788A"/>
    <w:rsid w:val="006202C8"/>
    <w:rsid w:val="00621CD8"/>
    <w:rsid w:val="00624825"/>
    <w:rsid w:val="00625CE5"/>
    <w:rsid w:val="00626264"/>
    <w:rsid w:val="00631B0C"/>
    <w:rsid w:val="00631F90"/>
    <w:rsid w:val="00632B36"/>
    <w:rsid w:val="00633C16"/>
    <w:rsid w:val="00634A34"/>
    <w:rsid w:val="00641F49"/>
    <w:rsid w:val="00644D83"/>
    <w:rsid w:val="00645D98"/>
    <w:rsid w:val="006470D7"/>
    <w:rsid w:val="00647E4E"/>
    <w:rsid w:val="00653C19"/>
    <w:rsid w:val="00656AE0"/>
    <w:rsid w:val="00660B2B"/>
    <w:rsid w:val="00660D65"/>
    <w:rsid w:val="0067483C"/>
    <w:rsid w:val="00677132"/>
    <w:rsid w:val="00681399"/>
    <w:rsid w:val="0068202C"/>
    <w:rsid w:val="006836D0"/>
    <w:rsid w:val="00691F01"/>
    <w:rsid w:val="00692313"/>
    <w:rsid w:val="0069597C"/>
    <w:rsid w:val="006A0849"/>
    <w:rsid w:val="006A179D"/>
    <w:rsid w:val="006A4802"/>
    <w:rsid w:val="006A4C74"/>
    <w:rsid w:val="006A4E39"/>
    <w:rsid w:val="006A5514"/>
    <w:rsid w:val="006A61F1"/>
    <w:rsid w:val="006A6CE8"/>
    <w:rsid w:val="006B369F"/>
    <w:rsid w:val="006C0EBC"/>
    <w:rsid w:val="006C16AB"/>
    <w:rsid w:val="006C4EA6"/>
    <w:rsid w:val="006C5D84"/>
    <w:rsid w:val="006D2526"/>
    <w:rsid w:val="006D304E"/>
    <w:rsid w:val="006D352C"/>
    <w:rsid w:val="006D4DFB"/>
    <w:rsid w:val="006D65A2"/>
    <w:rsid w:val="006D6953"/>
    <w:rsid w:val="006E055E"/>
    <w:rsid w:val="006E229B"/>
    <w:rsid w:val="006E3AB4"/>
    <w:rsid w:val="006E62FF"/>
    <w:rsid w:val="006E71A0"/>
    <w:rsid w:val="006E7404"/>
    <w:rsid w:val="006F3A75"/>
    <w:rsid w:val="006F5BED"/>
    <w:rsid w:val="006F7A6B"/>
    <w:rsid w:val="007065A5"/>
    <w:rsid w:val="00707A5F"/>
    <w:rsid w:val="00720337"/>
    <w:rsid w:val="007227AA"/>
    <w:rsid w:val="00723EC4"/>
    <w:rsid w:val="00724DCD"/>
    <w:rsid w:val="0072538D"/>
    <w:rsid w:val="007260BD"/>
    <w:rsid w:val="00732C7C"/>
    <w:rsid w:val="007336E7"/>
    <w:rsid w:val="00733C39"/>
    <w:rsid w:val="007359F6"/>
    <w:rsid w:val="0073636C"/>
    <w:rsid w:val="00740BE7"/>
    <w:rsid w:val="007438FF"/>
    <w:rsid w:val="00743D0B"/>
    <w:rsid w:val="00745829"/>
    <w:rsid w:val="00746125"/>
    <w:rsid w:val="00750DD6"/>
    <w:rsid w:val="00752218"/>
    <w:rsid w:val="00754DC8"/>
    <w:rsid w:val="00755219"/>
    <w:rsid w:val="00756283"/>
    <w:rsid w:val="007628D6"/>
    <w:rsid w:val="00763F9F"/>
    <w:rsid w:val="00774ABE"/>
    <w:rsid w:val="00774E32"/>
    <w:rsid w:val="007764E0"/>
    <w:rsid w:val="00776620"/>
    <w:rsid w:val="0078183B"/>
    <w:rsid w:val="00783858"/>
    <w:rsid w:val="00786DA6"/>
    <w:rsid w:val="00787362"/>
    <w:rsid w:val="00795166"/>
    <w:rsid w:val="00797225"/>
    <w:rsid w:val="00797B47"/>
    <w:rsid w:val="007A33E2"/>
    <w:rsid w:val="007A3ACC"/>
    <w:rsid w:val="007A3E2F"/>
    <w:rsid w:val="007B1C11"/>
    <w:rsid w:val="007B2FA8"/>
    <w:rsid w:val="007B6578"/>
    <w:rsid w:val="007B6C73"/>
    <w:rsid w:val="007C01E1"/>
    <w:rsid w:val="007C2E74"/>
    <w:rsid w:val="007C3B3E"/>
    <w:rsid w:val="007C4909"/>
    <w:rsid w:val="007C4F3E"/>
    <w:rsid w:val="007C5818"/>
    <w:rsid w:val="007D08CA"/>
    <w:rsid w:val="007D0B15"/>
    <w:rsid w:val="007D1B0D"/>
    <w:rsid w:val="007D5CD4"/>
    <w:rsid w:val="007E0C52"/>
    <w:rsid w:val="007E3299"/>
    <w:rsid w:val="007F0208"/>
    <w:rsid w:val="007F06CE"/>
    <w:rsid w:val="007F224D"/>
    <w:rsid w:val="007F3F40"/>
    <w:rsid w:val="00800D3E"/>
    <w:rsid w:val="00800FBE"/>
    <w:rsid w:val="00801A34"/>
    <w:rsid w:val="00801EB1"/>
    <w:rsid w:val="00803A03"/>
    <w:rsid w:val="00804D47"/>
    <w:rsid w:val="00805949"/>
    <w:rsid w:val="00811D41"/>
    <w:rsid w:val="0082259E"/>
    <w:rsid w:val="0082411E"/>
    <w:rsid w:val="00827E26"/>
    <w:rsid w:val="008305E9"/>
    <w:rsid w:val="00832F43"/>
    <w:rsid w:val="0083355F"/>
    <w:rsid w:val="0083398B"/>
    <w:rsid w:val="00833D61"/>
    <w:rsid w:val="00840A20"/>
    <w:rsid w:val="00840B60"/>
    <w:rsid w:val="00840F2B"/>
    <w:rsid w:val="00842365"/>
    <w:rsid w:val="008461FC"/>
    <w:rsid w:val="00854870"/>
    <w:rsid w:val="008601A0"/>
    <w:rsid w:val="00860D40"/>
    <w:rsid w:val="00862EE2"/>
    <w:rsid w:val="0086465C"/>
    <w:rsid w:val="00865D0F"/>
    <w:rsid w:val="008716AD"/>
    <w:rsid w:val="00873201"/>
    <w:rsid w:val="0087374D"/>
    <w:rsid w:val="00875209"/>
    <w:rsid w:val="00876184"/>
    <w:rsid w:val="008769D3"/>
    <w:rsid w:val="00877D88"/>
    <w:rsid w:val="0088012C"/>
    <w:rsid w:val="00880147"/>
    <w:rsid w:val="0088019C"/>
    <w:rsid w:val="008804A6"/>
    <w:rsid w:val="00880D97"/>
    <w:rsid w:val="00886599"/>
    <w:rsid w:val="00886E81"/>
    <w:rsid w:val="008913F5"/>
    <w:rsid w:val="00892958"/>
    <w:rsid w:val="008929B8"/>
    <w:rsid w:val="00892DC9"/>
    <w:rsid w:val="00893316"/>
    <w:rsid w:val="00894436"/>
    <w:rsid w:val="008944DC"/>
    <w:rsid w:val="00895C21"/>
    <w:rsid w:val="00896671"/>
    <w:rsid w:val="008A063A"/>
    <w:rsid w:val="008A0A8C"/>
    <w:rsid w:val="008A2775"/>
    <w:rsid w:val="008A396D"/>
    <w:rsid w:val="008A49C1"/>
    <w:rsid w:val="008B0C8F"/>
    <w:rsid w:val="008B0FB3"/>
    <w:rsid w:val="008B605F"/>
    <w:rsid w:val="008B6CB5"/>
    <w:rsid w:val="008C0370"/>
    <w:rsid w:val="008C3E0C"/>
    <w:rsid w:val="008C6A83"/>
    <w:rsid w:val="008C72C2"/>
    <w:rsid w:val="008D2B16"/>
    <w:rsid w:val="008D2F7B"/>
    <w:rsid w:val="008D6754"/>
    <w:rsid w:val="008D7706"/>
    <w:rsid w:val="008E1EBD"/>
    <w:rsid w:val="008E2131"/>
    <w:rsid w:val="008E60C3"/>
    <w:rsid w:val="008E61D5"/>
    <w:rsid w:val="008E6C20"/>
    <w:rsid w:val="008E6D4E"/>
    <w:rsid w:val="008F028C"/>
    <w:rsid w:val="008F14B6"/>
    <w:rsid w:val="008F16B9"/>
    <w:rsid w:val="008F18EC"/>
    <w:rsid w:val="008F51D7"/>
    <w:rsid w:val="008F5B0F"/>
    <w:rsid w:val="008F608B"/>
    <w:rsid w:val="008F670F"/>
    <w:rsid w:val="008F7C82"/>
    <w:rsid w:val="0090141B"/>
    <w:rsid w:val="00902187"/>
    <w:rsid w:val="00903BA6"/>
    <w:rsid w:val="00910C4E"/>
    <w:rsid w:val="00910EB7"/>
    <w:rsid w:val="009111FF"/>
    <w:rsid w:val="0091120E"/>
    <w:rsid w:val="00915275"/>
    <w:rsid w:val="00916830"/>
    <w:rsid w:val="00921884"/>
    <w:rsid w:val="009224ED"/>
    <w:rsid w:val="00922A07"/>
    <w:rsid w:val="00925191"/>
    <w:rsid w:val="0093041B"/>
    <w:rsid w:val="00931511"/>
    <w:rsid w:val="00931C7C"/>
    <w:rsid w:val="00932D48"/>
    <w:rsid w:val="009334BE"/>
    <w:rsid w:val="0093503F"/>
    <w:rsid w:val="00941023"/>
    <w:rsid w:val="00941679"/>
    <w:rsid w:val="00941708"/>
    <w:rsid w:val="00942546"/>
    <w:rsid w:val="0094304D"/>
    <w:rsid w:val="00945B85"/>
    <w:rsid w:val="00951C7B"/>
    <w:rsid w:val="00956A80"/>
    <w:rsid w:val="009570C1"/>
    <w:rsid w:val="00957287"/>
    <w:rsid w:val="00964212"/>
    <w:rsid w:val="00964891"/>
    <w:rsid w:val="00966165"/>
    <w:rsid w:val="009673FD"/>
    <w:rsid w:val="00967D6A"/>
    <w:rsid w:val="00970452"/>
    <w:rsid w:val="0097165C"/>
    <w:rsid w:val="00971738"/>
    <w:rsid w:val="009738A6"/>
    <w:rsid w:val="0097730D"/>
    <w:rsid w:val="0098167A"/>
    <w:rsid w:val="009828FF"/>
    <w:rsid w:val="00983F04"/>
    <w:rsid w:val="009847AF"/>
    <w:rsid w:val="00984942"/>
    <w:rsid w:val="00985C42"/>
    <w:rsid w:val="00987ABF"/>
    <w:rsid w:val="00995AEE"/>
    <w:rsid w:val="009A0617"/>
    <w:rsid w:val="009A1D72"/>
    <w:rsid w:val="009A2122"/>
    <w:rsid w:val="009A5F4C"/>
    <w:rsid w:val="009A7D07"/>
    <w:rsid w:val="009B336C"/>
    <w:rsid w:val="009B375A"/>
    <w:rsid w:val="009B4B39"/>
    <w:rsid w:val="009C0B24"/>
    <w:rsid w:val="009C20A7"/>
    <w:rsid w:val="009C407B"/>
    <w:rsid w:val="009C5231"/>
    <w:rsid w:val="009C5483"/>
    <w:rsid w:val="009C78B1"/>
    <w:rsid w:val="009C7CBD"/>
    <w:rsid w:val="009C7DEB"/>
    <w:rsid w:val="009D13BA"/>
    <w:rsid w:val="009D3061"/>
    <w:rsid w:val="009D36B9"/>
    <w:rsid w:val="009D4359"/>
    <w:rsid w:val="009D6388"/>
    <w:rsid w:val="009D7DDA"/>
    <w:rsid w:val="009E030E"/>
    <w:rsid w:val="009E15C0"/>
    <w:rsid w:val="009E4104"/>
    <w:rsid w:val="009E75B1"/>
    <w:rsid w:val="009F22BE"/>
    <w:rsid w:val="009F28C2"/>
    <w:rsid w:val="009F2CCC"/>
    <w:rsid w:val="009F4EF2"/>
    <w:rsid w:val="00A01D2A"/>
    <w:rsid w:val="00A03E7D"/>
    <w:rsid w:val="00A121EE"/>
    <w:rsid w:val="00A12AE9"/>
    <w:rsid w:val="00A12EE2"/>
    <w:rsid w:val="00A134E5"/>
    <w:rsid w:val="00A14854"/>
    <w:rsid w:val="00A14B5C"/>
    <w:rsid w:val="00A20891"/>
    <w:rsid w:val="00A229FE"/>
    <w:rsid w:val="00A31972"/>
    <w:rsid w:val="00A31C0A"/>
    <w:rsid w:val="00A32C18"/>
    <w:rsid w:val="00A32E05"/>
    <w:rsid w:val="00A3468B"/>
    <w:rsid w:val="00A35DB1"/>
    <w:rsid w:val="00A37DA7"/>
    <w:rsid w:val="00A40E63"/>
    <w:rsid w:val="00A42056"/>
    <w:rsid w:val="00A5051F"/>
    <w:rsid w:val="00A52B60"/>
    <w:rsid w:val="00A53FD7"/>
    <w:rsid w:val="00A55D16"/>
    <w:rsid w:val="00A571EF"/>
    <w:rsid w:val="00A612B7"/>
    <w:rsid w:val="00A642E8"/>
    <w:rsid w:val="00A7025A"/>
    <w:rsid w:val="00A7045B"/>
    <w:rsid w:val="00A7111B"/>
    <w:rsid w:val="00A71190"/>
    <w:rsid w:val="00A7182C"/>
    <w:rsid w:val="00A735AC"/>
    <w:rsid w:val="00A7432B"/>
    <w:rsid w:val="00A75B1A"/>
    <w:rsid w:val="00A75E86"/>
    <w:rsid w:val="00A769EA"/>
    <w:rsid w:val="00A76AD5"/>
    <w:rsid w:val="00A76F22"/>
    <w:rsid w:val="00A77675"/>
    <w:rsid w:val="00A8216F"/>
    <w:rsid w:val="00A834E0"/>
    <w:rsid w:val="00A90995"/>
    <w:rsid w:val="00A91E00"/>
    <w:rsid w:val="00A9262D"/>
    <w:rsid w:val="00A92E43"/>
    <w:rsid w:val="00A931FA"/>
    <w:rsid w:val="00A95FEE"/>
    <w:rsid w:val="00AA2A81"/>
    <w:rsid w:val="00AA4213"/>
    <w:rsid w:val="00AA5D87"/>
    <w:rsid w:val="00AB1D7A"/>
    <w:rsid w:val="00AB488F"/>
    <w:rsid w:val="00AB7452"/>
    <w:rsid w:val="00AC0C56"/>
    <w:rsid w:val="00AC6273"/>
    <w:rsid w:val="00AC6C4C"/>
    <w:rsid w:val="00AC6D49"/>
    <w:rsid w:val="00AD09E7"/>
    <w:rsid w:val="00AD18D5"/>
    <w:rsid w:val="00AD331A"/>
    <w:rsid w:val="00AD377E"/>
    <w:rsid w:val="00AD4D2D"/>
    <w:rsid w:val="00AE205E"/>
    <w:rsid w:val="00AE4550"/>
    <w:rsid w:val="00AE5366"/>
    <w:rsid w:val="00AE637E"/>
    <w:rsid w:val="00AE63D6"/>
    <w:rsid w:val="00AE656F"/>
    <w:rsid w:val="00AE7672"/>
    <w:rsid w:val="00AE7827"/>
    <w:rsid w:val="00AF2C53"/>
    <w:rsid w:val="00AF4EAA"/>
    <w:rsid w:val="00B01D18"/>
    <w:rsid w:val="00B028CB"/>
    <w:rsid w:val="00B05202"/>
    <w:rsid w:val="00B17BA2"/>
    <w:rsid w:val="00B221C6"/>
    <w:rsid w:val="00B24485"/>
    <w:rsid w:val="00B25330"/>
    <w:rsid w:val="00B32CF9"/>
    <w:rsid w:val="00B33448"/>
    <w:rsid w:val="00B3609A"/>
    <w:rsid w:val="00B37BB1"/>
    <w:rsid w:val="00B41C05"/>
    <w:rsid w:val="00B476DB"/>
    <w:rsid w:val="00B5414B"/>
    <w:rsid w:val="00B549B6"/>
    <w:rsid w:val="00B565D5"/>
    <w:rsid w:val="00B57970"/>
    <w:rsid w:val="00B62AE0"/>
    <w:rsid w:val="00B635ED"/>
    <w:rsid w:val="00B63627"/>
    <w:rsid w:val="00B65D6A"/>
    <w:rsid w:val="00B71082"/>
    <w:rsid w:val="00B738D0"/>
    <w:rsid w:val="00B75C9C"/>
    <w:rsid w:val="00B77CBB"/>
    <w:rsid w:val="00B80845"/>
    <w:rsid w:val="00B8440B"/>
    <w:rsid w:val="00B858D7"/>
    <w:rsid w:val="00B870B1"/>
    <w:rsid w:val="00B90049"/>
    <w:rsid w:val="00B9601A"/>
    <w:rsid w:val="00B977BF"/>
    <w:rsid w:val="00BA0129"/>
    <w:rsid w:val="00BA012B"/>
    <w:rsid w:val="00BA1D12"/>
    <w:rsid w:val="00BA2AE6"/>
    <w:rsid w:val="00BA3052"/>
    <w:rsid w:val="00BA30E4"/>
    <w:rsid w:val="00BB1E34"/>
    <w:rsid w:val="00BB2A80"/>
    <w:rsid w:val="00BC19CB"/>
    <w:rsid w:val="00BC49D8"/>
    <w:rsid w:val="00BC4DB1"/>
    <w:rsid w:val="00BC652C"/>
    <w:rsid w:val="00BC6677"/>
    <w:rsid w:val="00BC6765"/>
    <w:rsid w:val="00BC750E"/>
    <w:rsid w:val="00BD4D03"/>
    <w:rsid w:val="00BE0025"/>
    <w:rsid w:val="00BE29EA"/>
    <w:rsid w:val="00BE44AD"/>
    <w:rsid w:val="00BE6EF1"/>
    <w:rsid w:val="00BF5D5F"/>
    <w:rsid w:val="00BF6F56"/>
    <w:rsid w:val="00BF7D57"/>
    <w:rsid w:val="00BF7DAF"/>
    <w:rsid w:val="00C0362A"/>
    <w:rsid w:val="00C03651"/>
    <w:rsid w:val="00C05C94"/>
    <w:rsid w:val="00C071E4"/>
    <w:rsid w:val="00C104AB"/>
    <w:rsid w:val="00C10721"/>
    <w:rsid w:val="00C1171E"/>
    <w:rsid w:val="00C11812"/>
    <w:rsid w:val="00C12075"/>
    <w:rsid w:val="00C13B19"/>
    <w:rsid w:val="00C15992"/>
    <w:rsid w:val="00C16EAC"/>
    <w:rsid w:val="00C2256F"/>
    <w:rsid w:val="00C253F5"/>
    <w:rsid w:val="00C265C3"/>
    <w:rsid w:val="00C26CF3"/>
    <w:rsid w:val="00C307D6"/>
    <w:rsid w:val="00C30D8B"/>
    <w:rsid w:val="00C33724"/>
    <w:rsid w:val="00C34878"/>
    <w:rsid w:val="00C348EE"/>
    <w:rsid w:val="00C36C3C"/>
    <w:rsid w:val="00C3766F"/>
    <w:rsid w:val="00C37C9D"/>
    <w:rsid w:val="00C425DB"/>
    <w:rsid w:val="00C4272F"/>
    <w:rsid w:val="00C42D98"/>
    <w:rsid w:val="00C4521F"/>
    <w:rsid w:val="00C46F17"/>
    <w:rsid w:val="00C473A4"/>
    <w:rsid w:val="00C50579"/>
    <w:rsid w:val="00C559D4"/>
    <w:rsid w:val="00C56697"/>
    <w:rsid w:val="00C56909"/>
    <w:rsid w:val="00C572C2"/>
    <w:rsid w:val="00C5756C"/>
    <w:rsid w:val="00C64119"/>
    <w:rsid w:val="00C6552E"/>
    <w:rsid w:val="00C712B5"/>
    <w:rsid w:val="00C71C33"/>
    <w:rsid w:val="00C72A1A"/>
    <w:rsid w:val="00C72D5A"/>
    <w:rsid w:val="00C72F03"/>
    <w:rsid w:val="00C74B50"/>
    <w:rsid w:val="00C75937"/>
    <w:rsid w:val="00C76D93"/>
    <w:rsid w:val="00C77575"/>
    <w:rsid w:val="00C81FFE"/>
    <w:rsid w:val="00C83839"/>
    <w:rsid w:val="00C95DD9"/>
    <w:rsid w:val="00C96C82"/>
    <w:rsid w:val="00C97897"/>
    <w:rsid w:val="00C97CBF"/>
    <w:rsid w:val="00CA1601"/>
    <w:rsid w:val="00CA353C"/>
    <w:rsid w:val="00CA3A2A"/>
    <w:rsid w:val="00CA487A"/>
    <w:rsid w:val="00CA5B80"/>
    <w:rsid w:val="00CA642E"/>
    <w:rsid w:val="00CA7017"/>
    <w:rsid w:val="00CB063E"/>
    <w:rsid w:val="00CB1E97"/>
    <w:rsid w:val="00CB1EC4"/>
    <w:rsid w:val="00CB27BE"/>
    <w:rsid w:val="00CB42EE"/>
    <w:rsid w:val="00CB4BAE"/>
    <w:rsid w:val="00CC4502"/>
    <w:rsid w:val="00CC4A5F"/>
    <w:rsid w:val="00CC57BF"/>
    <w:rsid w:val="00CD0836"/>
    <w:rsid w:val="00CD3C4A"/>
    <w:rsid w:val="00CD4911"/>
    <w:rsid w:val="00CD53FB"/>
    <w:rsid w:val="00CD6F84"/>
    <w:rsid w:val="00CE0277"/>
    <w:rsid w:val="00CE0958"/>
    <w:rsid w:val="00CE7704"/>
    <w:rsid w:val="00CE7945"/>
    <w:rsid w:val="00CF2D8C"/>
    <w:rsid w:val="00CF4698"/>
    <w:rsid w:val="00CF4E2D"/>
    <w:rsid w:val="00CF50FB"/>
    <w:rsid w:val="00CF584E"/>
    <w:rsid w:val="00CF75AA"/>
    <w:rsid w:val="00CF7AB9"/>
    <w:rsid w:val="00CF7F74"/>
    <w:rsid w:val="00D004E6"/>
    <w:rsid w:val="00D0213F"/>
    <w:rsid w:val="00D02C49"/>
    <w:rsid w:val="00D03E59"/>
    <w:rsid w:val="00D03E95"/>
    <w:rsid w:val="00D050D6"/>
    <w:rsid w:val="00D06AE8"/>
    <w:rsid w:val="00D10CED"/>
    <w:rsid w:val="00D11299"/>
    <w:rsid w:val="00D11D42"/>
    <w:rsid w:val="00D12077"/>
    <w:rsid w:val="00D12265"/>
    <w:rsid w:val="00D16332"/>
    <w:rsid w:val="00D21EB3"/>
    <w:rsid w:val="00D2245A"/>
    <w:rsid w:val="00D255EF"/>
    <w:rsid w:val="00D257D9"/>
    <w:rsid w:val="00D25F07"/>
    <w:rsid w:val="00D2780A"/>
    <w:rsid w:val="00D32D99"/>
    <w:rsid w:val="00D364C1"/>
    <w:rsid w:val="00D4269F"/>
    <w:rsid w:val="00D42ADB"/>
    <w:rsid w:val="00D44532"/>
    <w:rsid w:val="00D5218E"/>
    <w:rsid w:val="00D55844"/>
    <w:rsid w:val="00D55E62"/>
    <w:rsid w:val="00D60371"/>
    <w:rsid w:val="00D60E97"/>
    <w:rsid w:val="00D6118E"/>
    <w:rsid w:val="00D629DF"/>
    <w:rsid w:val="00D642B6"/>
    <w:rsid w:val="00D66EFC"/>
    <w:rsid w:val="00D70B14"/>
    <w:rsid w:val="00D70B21"/>
    <w:rsid w:val="00D70BCE"/>
    <w:rsid w:val="00D764BC"/>
    <w:rsid w:val="00D828A9"/>
    <w:rsid w:val="00D829DA"/>
    <w:rsid w:val="00D83318"/>
    <w:rsid w:val="00D83A2D"/>
    <w:rsid w:val="00D97FA1"/>
    <w:rsid w:val="00DA0CCE"/>
    <w:rsid w:val="00DA2B63"/>
    <w:rsid w:val="00DA4D0D"/>
    <w:rsid w:val="00DA6799"/>
    <w:rsid w:val="00DA7173"/>
    <w:rsid w:val="00DB01F0"/>
    <w:rsid w:val="00DB075B"/>
    <w:rsid w:val="00DB51B9"/>
    <w:rsid w:val="00DB6511"/>
    <w:rsid w:val="00DB6941"/>
    <w:rsid w:val="00DB7884"/>
    <w:rsid w:val="00DC0778"/>
    <w:rsid w:val="00DC0ABD"/>
    <w:rsid w:val="00DC4AEF"/>
    <w:rsid w:val="00DC560F"/>
    <w:rsid w:val="00DD23BD"/>
    <w:rsid w:val="00DD41CD"/>
    <w:rsid w:val="00DD45CA"/>
    <w:rsid w:val="00DD515D"/>
    <w:rsid w:val="00DD5A44"/>
    <w:rsid w:val="00DD76EE"/>
    <w:rsid w:val="00DE17BD"/>
    <w:rsid w:val="00DE17E6"/>
    <w:rsid w:val="00DE442C"/>
    <w:rsid w:val="00DF12DB"/>
    <w:rsid w:val="00DF3369"/>
    <w:rsid w:val="00DF39F5"/>
    <w:rsid w:val="00DF53B3"/>
    <w:rsid w:val="00E00882"/>
    <w:rsid w:val="00E053C8"/>
    <w:rsid w:val="00E10BB5"/>
    <w:rsid w:val="00E10F25"/>
    <w:rsid w:val="00E1381A"/>
    <w:rsid w:val="00E13E1F"/>
    <w:rsid w:val="00E153D5"/>
    <w:rsid w:val="00E211C7"/>
    <w:rsid w:val="00E21DD3"/>
    <w:rsid w:val="00E2241C"/>
    <w:rsid w:val="00E238AD"/>
    <w:rsid w:val="00E23AA4"/>
    <w:rsid w:val="00E23D8F"/>
    <w:rsid w:val="00E23F5A"/>
    <w:rsid w:val="00E245DB"/>
    <w:rsid w:val="00E2715F"/>
    <w:rsid w:val="00E304A3"/>
    <w:rsid w:val="00E309B3"/>
    <w:rsid w:val="00E32A01"/>
    <w:rsid w:val="00E37426"/>
    <w:rsid w:val="00E37A8E"/>
    <w:rsid w:val="00E40598"/>
    <w:rsid w:val="00E41056"/>
    <w:rsid w:val="00E476C9"/>
    <w:rsid w:val="00E52FF2"/>
    <w:rsid w:val="00E53287"/>
    <w:rsid w:val="00E54556"/>
    <w:rsid w:val="00E5455D"/>
    <w:rsid w:val="00E54830"/>
    <w:rsid w:val="00E566EA"/>
    <w:rsid w:val="00E62B4D"/>
    <w:rsid w:val="00E65633"/>
    <w:rsid w:val="00E65820"/>
    <w:rsid w:val="00E6710E"/>
    <w:rsid w:val="00E734D5"/>
    <w:rsid w:val="00E749A5"/>
    <w:rsid w:val="00E764FB"/>
    <w:rsid w:val="00E76FB4"/>
    <w:rsid w:val="00E77079"/>
    <w:rsid w:val="00E7724F"/>
    <w:rsid w:val="00E8329F"/>
    <w:rsid w:val="00E844D9"/>
    <w:rsid w:val="00E86065"/>
    <w:rsid w:val="00E87EDF"/>
    <w:rsid w:val="00E90142"/>
    <w:rsid w:val="00E9114E"/>
    <w:rsid w:val="00E964B6"/>
    <w:rsid w:val="00E96D92"/>
    <w:rsid w:val="00E9748A"/>
    <w:rsid w:val="00EA0B2B"/>
    <w:rsid w:val="00EA1284"/>
    <w:rsid w:val="00EA5072"/>
    <w:rsid w:val="00EA52AF"/>
    <w:rsid w:val="00EA59B1"/>
    <w:rsid w:val="00EB0369"/>
    <w:rsid w:val="00EB5717"/>
    <w:rsid w:val="00EB5977"/>
    <w:rsid w:val="00EC28CC"/>
    <w:rsid w:val="00EC297A"/>
    <w:rsid w:val="00EC302F"/>
    <w:rsid w:val="00EC371B"/>
    <w:rsid w:val="00EC3BF7"/>
    <w:rsid w:val="00ED1E4A"/>
    <w:rsid w:val="00ED291E"/>
    <w:rsid w:val="00ED3BC1"/>
    <w:rsid w:val="00ED43F6"/>
    <w:rsid w:val="00ED4FD5"/>
    <w:rsid w:val="00ED559E"/>
    <w:rsid w:val="00ED587B"/>
    <w:rsid w:val="00ED7C61"/>
    <w:rsid w:val="00EE11F9"/>
    <w:rsid w:val="00EE1FA5"/>
    <w:rsid w:val="00EE54C8"/>
    <w:rsid w:val="00EE584C"/>
    <w:rsid w:val="00EE7A68"/>
    <w:rsid w:val="00EF04B2"/>
    <w:rsid w:val="00EF0B05"/>
    <w:rsid w:val="00EF0D82"/>
    <w:rsid w:val="00EF19BB"/>
    <w:rsid w:val="00EF2095"/>
    <w:rsid w:val="00EF6C1F"/>
    <w:rsid w:val="00EF6CFD"/>
    <w:rsid w:val="00F013B9"/>
    <w:rsid w:val="00F1029E"/>
    <w:rsid w:val="00F12037"/>
    <w:rsid w:val="00F1302E"/>
    <w:rsid w:val="00F130A1"/>
    <w:rsid w:val="00F15A19"/>
    <w:rsid w:val="00F21C81"/>
    <w:rsid w:val="00F22B53"/>
    <w:rsid w:val="00F23232"/>
    <w:rsid w:val="00F233D1"/>
    <w:rsid w:val="00F23FC6"/>
    <w:rsid w:val="00F24C9B"/>
    <w:rsid w:val="00F27632"/>
    <w:rsid w:val="00F276BB"/>
    <w:rsid w:val="00F329B6"/>
    <w:rsid w:val="00F33242"/>
    <w:rsid w:val="00F36657"/>
    <w:rsid w:val="00F3678A"/>
    <w:rsid w:val="00F448F3"/>
    <w:rsid w:val="00F454F3"/>
    <w:rsid w:val="00F45A14"/>
    <w:rsid w:val="00F46C97"/>
    <w:rsid w:val="00F47A39"/>
    <w:rsid w:val="00F47AE9"/>
    <w:rsid w:val="00F511C6"/>
    <w:rsid w:val="00F53275"/>
    <w:rsid w:val="00F5410E"/>
    <w:rsid w:val="00F54AEA"/>
    <w:rsid w:val="00F57656"/>
    <w:rsid w:val="00F5780E"/>
    <w:rsid w:val="00F62D24"/>
    <w:rsid w:val="00F63275"/>
    <w:rsid w:val="00F64626"/>
    <w:rsid w:val="00F6481E"/>
    <w:rsid w:val="00F66033"/>
    <w:rsid w:val="00F668AA"/>
    <w:rsid w:val="00F70E7B"/>
    <w:rsid w:val="00F71834"/>
    <w:rsid w:val="00F719ED"/>
    <w:rsid w:val="00F72D9B"/>
    <w:rsid w:val="00F73802"/>
    <w:rsid w:val="00F74350"/>
    <w:rsid w:val="00F7784F"/>
    <w:rsid w:val="00F80BFC"/>
    <w:rsid w:val="00F81D78"/>
    <w:rsid w:val="00F857C8"/>
    <w:rsid w:val="00F93EB7"/>
    <w:rsid w:val="00F96BC3"/>
    <w:rsid w:val="00FA2979"/>
    <w:rsid w:val="00FA3311"/>
    <w:rsid w:val="00FA3812"/>
    <w:rsid w:val="00FA4AA2"/>
    <w:rsid w:val="00FA5B8A"/>
    <w:rsid w:val="00FA628D"/>
    <w:rsid w:val="00FB0FCB"/>
    <w:rsid w:val="00FB21EA"/>
    <w:rsid w:val="00FB55BD"/>
    <w:rsid w:val="00FB73B7"/>
    <w:rsid w:val="00FB7662"/>
    <w:rsid w:val="00FC4173"/>
    <w:rsid w:val="00FC6C67"/>
    <w:rsid w:val="00FD0047"/>
    <w:rsid w:val="00FD0254"/>
    <w:rsid w:val="00FD49F4"/>
    <w:rsid w:val="00FD5D25"/>
    <w:rsid w:val="00FD7E7A"/>
    <w:rsid w:val="00FE0ADA"/>
    <w:rsid w:val="00FE1457"/>
    <w:rsid w:val="00FE1C60"/>
    <w:rsid w:val="00FE2A44"/>
    <w:rsid w:val="00FE339A"/>
    <w:rsid w:val="00FE34DD"/>
    <w:rsid w:val="00FE61D6"/>
    <w:rsid w:val="00FE657A"/>
    <w:rsid w:val="00FE6D9A"/>
    <w:rsid w:val="00FF1717"/>
    <w:rsid w:val="00FF7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75C7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basedOn w:val="Navaden"/>
    <w:link w:val="OdstavekseznamaZnak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character" w:styleId="SledenaHiperpovezava">
    <w:name w:val="FollowedHyperlink"/>
    <w:uiPriority w:val="99"/>
    <w:semiHidden/>
    <w:unhideWhenUsed/>
    <w:locked/>
    <w:rsid w:val="009C407B"/>
    <w:rPr>
      <w:color w:val="954F72"/>
      <w:u w:val="single"/>
    </w:rPr>
  </w:style>
  <w:style w:type="paragraph" w:customStyle="1" w:styleId="odstavek1">
    <w:name w:val="odstavek1"/>
    <w:basedOn w:val="Navaden"/>
    <w:rsid w:val="009C407B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paragraph" w:customStyle="1" w:styleId="esegmentc1">
    <w:name w:val="esegment_c1"/>
    <w:basedOn w:val="Navaden"/>
    <w:rsid w:val="009C407B"/>
    <w:pPr>
      <w:overflowPunct/>
      <w:autoSpaceDE/>
      <w:autoSpaceDN/>
      <w:adjustRightInd/>
      <w:spacing w:after="210"/>
      <w:jc w:val="left"/>
      <w:textAlignment w:val="auto"/>
    </w:pPr>
    <w:rPr>
      <w:rFonts w:ascii="Times New Roman" w:hAnsi="Times New Roman"/>
      <w:color w:val="333333"/>
      <w:sz w:val="18"/>
      <w:szCs w:val="18"/>
    </w:rPr>
  </w:style>
  <w:style w:type="paragraph" w:customStyle="1" w:styleId="esegmentp1">
    <w:name w:val="esegment_p1"/>
    <w:basedOn w:val="Navaden"/>
    <w:rsid w:val="009C407B"/>
    <w:pPr>
      <w:overflowPunct/>
      <w:autoSpaceDE/>
      <w:autoSpaceDN/>
      <w:adjustRightInd/>
      <w:spacing w:after="210"/>
      <w:jc w:val="center"/>
      <w:textAlignment w:val="auto"/>
    </w:pPr>
    <w:rPr>
      <w:rFonts w:ascii="Times New Roman" w:hAnsi="Times New Roman"/>
      <w:color w:val="333333"/>
      <w:sz w:val="18"/>
      <w:szCs w:val="18"/>
    </w:rPr>
  </w:style>
  <w:style w:type="character" w:styleId="Pripombasklic">
    <w:name w:val="annotation reference"/>
    <w:basedOn w:val="Privzetapisavaodstavka"/>
    <w:semiHidden/>
    <w:unhideWhenUsed/>
    <w:rsid w:val="000E3DCC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0E3DCC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0E3DCC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0E3DC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E3DCC"/>
    <w:rPr>
      <w:rFonts w:ascii="Arial" w:eastAsia="Times New Roman" w:hAnsi="Arial"/>
      <w:b/>
      <w:bCs/>
    </w:rPr>
  </w:style>
  <w:style w:type="character" w:customStyle="1" w:styleId="highlight">
    <w:name w:val="highlight"/>
    <w:basedOn w:val="Privzetapisavaodstavka"/>
    <w:rsid w:val="00854870"/>
  </w:style>
  <w:style w:type="character" w:customStyle="1" w:styleId="OdstavekseznamaZnak">
    <w:name w:val="Odstavek seznama Znak"/>
    <w:link w:val="Odstavekseznama"/>
    <w:uiPriority w:val="34"/>
    <w:locked/>
    <w:rsid w:val="00F21C81"/>
    <w:rPr>
      <w:rFonts w:ascii="Arial" w:eastAsia="Times New Roman" w:hAnsi="Arial"/>
      <w:sz w:val="22"/>
      <w:szCs w:val="16"/>
    </w:rPr>
  </w:style>
  <w:style w:type="table" w:styleId="Tabelamrea">
    <w:name w:val="Table Grid"/>
    <w:basedOn w:val="Navadnatabela"/>
    <w:uiPriority w:val="59"/>
    <w:locked/>
    <w:rsid w:val="00F578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90141B"/>
    <w:rPr>
      <w:rFonts w:ascii="Arial" w:eastAsia="Times New Roman" w:hAnsi="Arial"/>
      <w:sz w:val="22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4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63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1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281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CUME~1\zorc\LOCALS~1\Temp\notes6030C8\Template%20NPB-SVZ%20(v.2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2BD2BF71-21E3-4429-9213-5217F30B0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(v.2)</Template>
  <TotalTime>0</TotalTime>
  <Pages>4</Pages>
  <Words>1146</Words>
  <Characters>6534</Characters>
  <Application>Microsoft Office Word</Application>
  <DocSecurity>0</DocSecurity>
  <Lines>54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7665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2010-02-05T15:15:00Z</cp:lastPrinted>
  <dcterms:created xsi:type="dcterms:W3CDTF">2023-07-21T11:59:00Z</dcterms:created>
  <dcterms:modified xsi:type="dcterms:W3CDTF">2023-07-21T11:59:00Z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6aa449196c4d489b0736322a89a25a743e68ba5f97ceaee3f14e3930d7d398b1</vt:lpwstr>
  </property>
</Properties>
</file>