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6230" w:rsidRDefault="005B6230" w:rsidP="005B6230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5B6230" w:rsidRDefault="005B6230" w:rsidP="005B6230">
      <w:pPr>
        <w:pStyle w:val="datumtevilka"/>
        <w:rPr>
          <w:rFonts w:cs="Arial"/>
          <w:color w:val="000000"/>
        </w:rPr>
      </w:pPr>
    </w:p>
    <w:p w:rsidR="009C657E" w:rsidRPr="002760DC" w:rsidRDefault="009C657E" w:rsidP="005B623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72620">
        <w:rPr>
          <w:rFonts w:cs="Arial"/>
          <w:color w:val="000000"/>
        </w:rPr>
        <w:t>2023-2720-0003</w:t>
      </w:r>
    </w:p>
    <w:p w:rsidR="009C657E" w:rsidRPr="002760DC" w:rsidRDefault="009C657E" w:rsidP="005B6230">
      <w:pPr>
        <w:pStyle w:val="datumtevilka"/>
      </w:pPr>
      <w:r w:rsidRPr="002760DC">
        <w:t xml:space="preserve">Številka: </w:t>
      </w:r>
      <w:r w:rsidRPr="002760DC">
        <w:tab/>
      </w:r>
      <w:r w:rsidR="00672620">
        <w:rPr>
          <w:rFonts w:cs="Arial"/>
          <w:color w:val="000000"/>
        </w:rPr>
        <w:t>00704-262/2023/26</w:t>
      </w:r>
    </w:p>
    <w:p w:rsidR="009C657E" w:rsidRPr="002760DC" w:rsidRDefault="009C657E" w:rsidP="005B6230">
      <w:pPr>
        <w:pStyle w:val="datumtevilka"/>
      </w:pPr>
      <w:r>
        <w:t>Datum:</w:t>
      </w:r>
      <w:r w:rsidRPr="002760DC">
        <w:tab/>
      </w:r>
      <w:r w:rsidR="00672620">
        <w:rPr>
          <w:rFonts w:cs="Arial"/>
          <w:color w:val="000000"/>
        </w:rPr>
        <w:t>21. 7. 2023</w:t>
      </w:r>
      <w:r w:rsidRPr="002760DC">
        <w:t xml:space="preserve"> </w:t>
      </w:r>
    </w:p>
    <w:p w:rsidR="009C657E" w:rsidRPr="002760DC" w:rsidRDefault="009C657E" w:rsidP="005B6230"/>
    <w:p w:rsidR="009C657E" w:rsidRDefault="009C657E" w:rsidP="005B62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B6230" w:rsidRDefault="005B6230" w:rsidP="005B62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5B623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72620">
        <w:rPr>
          <w:rFonts w:cs="Arial"/>
          <w:color w:val="000000"/>
          <w:szCs w:val="20"/>
        </w:rPr>
        <w:t>115.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5B6230">
        <w:rPr>
          <w:rFonts w:cs="Arial"/>
          <w:color w:val="000000"/>
        </w:rPr>
        <w:t>21. 7. 2023</w:t>
      </w:r>
      <w:r w:rsidR="005B6230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672620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5B62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B6230" w:rsidRPr="002760DC" w:rsidRDefault="005B6230" w:rsidP="005B62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5B623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bookmarkStart w:id="1" w:name="_GoBack"/>
      <w:bookmarkEnd w:id="1"/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5B62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5B62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5B62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sprejela </w:t>
      </w:r>
      <w:r w:rsidR="005B6230">
        <w:rPr>
          <w:rFonts w:cs="Arial"/>
          <w:color w:val="000000"/>
          <w:szCs w:val="20"/>
        </w:rPr>
        <w:t>M</w:t>
      </w:r>
      <w:r w:rsidR="00672620">
        <w:rPr>
          <w:rFonts w:cs="Arial"/>
          <w:color w:val="000000"/>
          <w:szCs w:val="20"/>
        </w:rPr>
        <w:t>nenj</w:t>
      </w:r>
      <w:r w:rsidR="005B6230">
        <w:rPr>
          <w:rFonts w:cs="Arial"/>
          <w:color w:val="000000"/>
          <w:szCs w:val="20"/>
        </w:rPr>
        <w:t>e</w:t>
      </w:r>
      <w:r w:rsidR="00672620">
        <w:rPr>
          <w:rFonts w:cs="Arial"/>
          <w:color w:val="000000"/>
          <w:szCs w:val="20"/>
        </w:rPr>
        <w:t xml:space="preserve"> o Zahtevi Državnega sveta, da Državni zbor ponovno odloča o Zakonu o dolgotrajni oskrbi</w:t>
      </w:r>
      <w:r w:rsidR="005B6230">
        <w:rPr>
          <w:rFonts w:cs="Arial"/>
          <w:color w:val="000000"/>
          <w:szCs w:val="20"/>
        </w:rPr>
        <w:t xml:space="preserve"> in ga pošlje </w:t>
      </w:r>
      <w:r w:rsidR="005B6230" w:rsidRPr="00985D16">
        <w:rPr>
          <w:szCs w:val="20"/>
        </w:rPr>
        <w:t>Državnemu zboru</w:t>
      </w:r>
      <w:r>
        <w:rPr>
          <w:rFonts w:cs="Arial"/>
          <w:color w:val="000000"/>
          <w:szCs w:val="20"/>
        </w:rPr>
        <w:t>.</w:t>
      </w:r>
    </w:p>
    <w:p w:rsidR="009C657E" w:rsidRDefault="009C657E" w:rsidP="005B62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5B623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5B623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672620" w:rsidP="005B623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672620" w:rsidP="005B623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5B6230">
      <w:pPr>
        <w:pStyle w:val="podpisi"/>
        <w:rPr>
          <w:lang w:val="sl-SI"/>
        </w:rPr>
      </w:pPr>
    </w:p>
    <w:p w:rsidR="009C657E" w:rsidRDefault="009C657E" w:rsidP="005B6230">
      <w:pPr>
        <w:pStyle w:val="podpisi"/>
        <w:rPr>
          <w:rFonts w:cs="Arial"/>
          <w:color w:val="000000"/>
          <w:szCs w:val="20"/>
          <w:lang w:val="sl-SI"/>
        </w:rPr>
      </w:pPr>
    </w:p>
    <w:p w:rsidR="005B6230" w:rsidRDefault="005B6230" w:rsidP="005B6230">
      <w:pPr>
        <w:pStyle w:val="podpisi"/>
        <w:rPr>
          <w:rFonts w:cs="Arial"/>
          <w:color w:val="000000"/>
          <w:szCs w:val="20"/>
          <w:lang w:val="sl-SI"/>
        </w:rPr>
      </w:pPr>
    </w:p>
    <w:p w:rsidR="005B6230" w:rsidRDefault="005B6230" w:rsidP="005B6230">
      <w:pPr>
        <w:pStyle w:val="podpisi"/>
        <w:rPr>
          <w:rFonts w:cs="Arial"/>
          <w:color w:val="000000"/>
          <w:szCs w:val="20"/>
          <w:lang w:val="sl-SI"/>
        </w:rPr>
      </w:pPr>
    </w:p>
    <w:p w:rsidR="009C657E" w:rsidRDefault="005B6230" w:rsidP="005B623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5B6230" w:rsidRPr="002760DC" w:rsidRDefault="005B6230" w:rsidP="005B6230">
      <w:pPr>
        <w:autoSpaceDE w:val="0"/>
        <w:autoSpaceDN w:val="0"/>
        <w:adjustRightInd w:val="0"/>
        <w:ind w:left="705" w:hanging="705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</w:r>
      <w:r>
        <w:rPr>
          <w:rFonts w:cs="Arial"/>
          <w:color w:val="000000"/>
          <w:szCs w:val="20"/>
        </w:rPr>
        <w:t>Mnenje o Zahtevi Državnega sveta, da Državni zbor ponovno odloča o Zakonu o dolgotrajni oskrbi</w:t>
      </w:r>
    </w:p>
    <w:p w:rsidR="009C657E" w:rsidRPr="002760DC" w:rsidRDefault="009C657E" w:rsidP="005B623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5B623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5B62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72620" w:rsidRDefault="00672620" w:rsidP="005B623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672620" w:rsidRDefault="00672620" w:rsidP="005B623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72620" w:rsidRDefault="00672620" w:rsidP="005B623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672620" w:rsidP="005B623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5B62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9C657E" w:rsidRPr="002760DC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1C1F" w:rsidRDefault="00D21C1F" w:rsidP="00767987">
      <w:pPr>
        <w:spacing w:line="240" w:lineRule="auto"/>
      </w:pPr>
      <w:r>
        <w:separator/>
      </w:r>
    </w:p>
  </w:endnote>
  <w:endnote w:type="continuationSeparator" w:id="0">
    <w:p w:rsidR="00D21C1F" w:rsidRDefault="00D21C1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39BF" w:rsidRDefault="00B939B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39BF" w:rsidRDefault="00B939B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39BF" w:rsidRDefault="00B939B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1C1F" w:rsidRDefault="00D21C1F" w:rsidP="00767987">
      <w:pPr>
        <w:spacing w:line="240" w:lineRule="auto"/>
      </w:pPr>
      <w:r>
        <w:separator/>
      </w:r>
    </w:p>
  </w:footnote>
  <w:footnote w:type="continuationSeparator" w:id="0">
    <w:p w:rsidR="00D21C1F" w:rsidRDefault="00D21C1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39BF" w:rsidRDefault="00B939B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39BF" w:rsidRDefault="00B939B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5B6230"/>
    <w:rsid w:val="0067262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939BF"/>
    <w:rsid w:val="00C0216A"/>
    <w:rsid w:val="00CD6077"/>
    <w:rsid w:val="00CE234E"/>
    <w:rsid w:val="00D02973"/>
    <w:rsid w:val="00D21C1F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2023-07-21T05:20:00Z</dcterms:created>
  <dcterms:modified xsi:type="dcterms:W3CDTF">2023-07-21T05:22:00Z</dcterms:modified>
</cp:coreProperties>
</file>