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E6525F" w14:textId="77777777" w:rsidR="00655D0B" w:rsidRPr="00A9231D" w:rsidRDefault="00655D0B" w:rsidP="00655D0B">
      <w:pPr>
        <w:pStyle w:val="Glava"/>
        <w:tabs>
          <w:tab w:val="clear" w:pos="8640"/>
          <w:tab w:val="left" w:pos="5112"/>
          <w:tab w:val="left" w:pos="8641"/>
        </w:tabs>
        <w:spacing w:before="340" w:line="240" w:lineRule="exact"/>
        <w:ind w:left="-765"/>
        <w:rPr>
          <w:rFonts w:cs="Arial"/>
          <w:sz w:val="16"/>
        </w:rPr>
      </w:pPr>
      <w:r w:rsidRPr="00CE234E">
        <w:rPr>
          <w:noProof/>
          <w:lang w:eastAsia="sl-SI"/>
        </w:rPr>
        <w:drawing>
          <wp:inline distT="0" distB="0" distL="0" distR="0" wp14:anchorId="4D54F7C8" wp14:editId="4FB28002">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16F2E7C5" w14:textId="0DE5AA17" w:rsidR="00655D0B" w:rsidRPr="00A9231D" w:rsidRDefault="00655D0B" w:rsidP="00655D0B">
      <w:pPr>
        <w:pStyle w:val="Glava"/>
        <w:tabs>
          <w:tab w:val="clear" w:pos="8640"/>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r>
      <w:r>
        <w:rPr>
          <w:rFonts w:cs="Arial"/>
          <w:sz w:val="16"/>
        </w:rPr>
        <w:tab/>
      </w:r>
      <w:r w:rsidRPr="00A9231D">
        <w:rPr>
          <w:rFonts w:cs="Arial"/>
          <w:sz w:val="16"/>
        </w:rPr>
        <w:t>T: +386 1 478 1000</w:t>
      </w:r>
    </w:p>
    <w:p w14:paraId="7FB2418F" w14:textId="3EBAF445" w:rsidR="00655D0B" w:rsidRPr="00A9231D" w:rsidRDefault="00655D0B" w:rsidP="00655D0B">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F: +386 1 478 1607</w:t>
      </w:r>
    </w:p>
    <w:p w14:paraId="748A18B6" w14:textId="2539D296" w:rsidR="00655D0B" w:rsidRPr="00A9231D" w:rsidRDefault="00655D0B" w:rsidP="00655D0B">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E: gp.gs@gov.si</w:t>
      </w:r>
    </w:p>
    <w:p w14:paraId="70E2F16E" w14:textId="36507DF7" w:rsidR="00655D0B" w:rsidRPr="00A9231D" w:rsidRDefault="00655D0B" w:rsidP="00655D0B">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http://www.vlada.si/</w:t>
      </w:r>
    </w:p>
    <w:p w14:paraId="346F8752" w14:textId="77777777" w:rsidR="00D100E0" w:rsidRDefault="00D100E0" w:rsidP="00583AD0">
      <w:pPr>
        <w:spacing w:line="260" w:lineRule="exact"/>
        <w:rPr>
          <w:rFonts w:ascii="Arial" w:hAnsi="Arial" w:cs="Arial"/>
          <w:b/>
          <w:sz w:val="20"/>
          <w:szCs w:val="20"/>
          <w:lang w:eastAsia="sl-SI"/>
        </w:rPr>
      </w:pPr>
    </w:p>
    <w:p w14:paraId="275EA0BA" w14:textId="77777777" w:rsidR="00655D0B" w:rsidRPr="002760DC" w:rsidRDefault="00655D0B" w:rsidP="00655D0B">
      <w:pPr>
        <w:pStyle w:val="datumtevilka"/>
      </w:pPr>
      <w:bookmarkStart w:id="0" w:name="_Hlk61014710"/>
      <w:bookmarkEnd w:id="0"/>
      <w:r w:rsidRPr="002760DC">
        <w:rPr>
          <w:rFonts w:cs="Arial"/>
          <w:color w:val="000000"/>
        </w:rPr>
        <w:t>EVA:</w:t>
      </w:r>
      <w:r w:rsidRPr="002760DC">
        <w:rPr>
          <w:rFonts w:cs="Arial"/>
          <w:color w:val="000000"/>
        </w:rPr>
        <w:tab/>
      </w:r>
      <w:r>
        <w:rPr>
          <w:rFonts w:cs="Arial"/>
          <w:color w:val="000000"/>
        </w:rPr>
        <w:t>2023-2611-0031</w:t>
      </w:r>
    </w:p>
    <w:p w14:paraId="7448CFBE" w14:textId="77777777" w:rsidR="00655D0B" w:rsidRPr="002760DC" w:rsidRDefault="00655D0B" w:rsidP="00655D0B">
      <w:pPr>
        <w:pStyle w:val="datumtevilka"/>
      </w:pPr>
      <w:r w:rsidRPr="002760DC">
        <w:t xml:space="preserve">Številka: </w:t>
      </w:r>
      <w:r w:rsidRPr="002760DC">
        <w:tab/>
      </w:r>
      <w:r>
        <w:rPr>
          <w:rFonts w:cs="Arial"/>
          <w:color w:val="000000"/>
        </w:rPr>
        <w:t>00704-211/2023/24</w:t>
      </w:r>
    </w:p>
    <w:p w14:paraId="28569380" w14:textId="77777777" w:rsidR="00655D0B" w:rsidRPr="002760DC" w:rsidRDefault="00655D0B" w:rsidP="00655D0B">
      <w:pPr>
        <w:pStyle w:val="datumtevilka"/>
      </w:pPr>
      <w:r>
        <w:t>Datum:</w:t>
      </w:r>
      <w:r w:rsidRPr="002760DC">
        <w:tab/>
      </w:r>
      <w:r>
        <w:rPr>
          <w:rFonts w:cs="Arial"/>
          <w:color w:val="000000"/>
        </w:rPr>
        <w:t>17. 7. 2023</w:t>
      </w:r>
      <w:r w:rsidRPr="002760DC">
        <w:t xml:space="preserve"> </w:t>
      </w:r>
    </w:p>
    <w:p w14:paraId="1C65697F" w14:textId="77777777" w:rsidR="00655D0B" w:rsidRPr="002760DC" w:rsidRDefault="00655D0B" w:rsidP="00655D0B"/>
    <w:p w14:paraId="77077EFB" w14:textId="07ACAF07" w:rsidR="00A3019D" w:rsidRPr="00A3019D" w:rsidRDefault="00A3019D" w:rsidP="00655D0B">
      <w:pPr>
        <w:spacing w:line="260" w:lineRule="exact"/>
        <w:jc w:val="center"/>
        <w:rPr>
          <w:rFonts w:ascii="Arial" w:hAnsi="Arial" w:cs="Arial"/>
          <w:b/>
          <w:sz w:val="20"/>
          <w:szCs w:val="20"/>
          <w:lang w:eastAsia="sl-SI"/>
        </w:rPr>
      </w:pPr>
      <w:r w:rsidRPr="00A3019D">
        <w:rPr>
          <w:rFonts w:ascii="Arial" w:hAnsi="Arial" w:cs="Arial"/>
          <w:b/>
          <w:sz w:val="20"/>
          <w:szCs w:val="20"/>
          <w:lang w:eastAsia="sl-SI"/>
        </w:rPr>
        <w:t xml:space="preserve">Predlog amandmajev k </w:t>
      </w:r>
      <w:r w:rsidR="00FC34F2">
        <w:rPr>
          <w:rFonts w:ascii="Arial" w:hAnsi="Arial" w:cs="Arial"/>
          <w:b/>
          <w:sz w:val="20"/>
          <w:szCs w:val="20"/>
          <w:lang w:eastAsia="sl-SI"/>
        </w:rPr>
        <w:t>Dopolnjenem p</w:t>
      </w:r>
      <w:r w:rsidRPr="00A3019D">
        <w:rPr>
          <w:rFonts w:ascii="Arial" w:hAnsi="Arial" w:cs="Arial"/>
          <w:b/>
          <w:sz w:val="20"/>
          <w:szCs w:val="20"/>
          <w:lang w:eastAsia="sl-SI"/>
        </w:rPr>
        <w:t>redlogu Zakona o</w:t>
      </w:r>
      <w:r w:rsidR="00053BAB">
        <w:rPr>
          <w:rFonts w:ascii="Arial" w:hAnsi="Arial" w:cs="Arial"/>
          <w:b/>
          <w:sz w:val="20"/>
          <w:szCs w:val="20"/>
          <w:lang w:eastAsia="sl-SI"/>
        </w:rPr>
        <w:t xml:space="preserve"> spremembah in dopolnitvah Zakona o</w:t>
      </w:r>
      <w:r w:rsidRPr="00A3019D">
        <w:rPr>
          <w:rFonts w:ascii="Arial" w:hAnsi="Arial" w:cs="Arial"/>
          <w:b/>
          <w:sz w:val="20"/>
          <w:szCs w:val="20"/>
          <w:lang w:eastAsia="sl-SI"/>
        </w:rPr>
        <w:t xml:space="preserve"> socialnem varstvu EPA 903–IX – nujni postopek</w:t>
      </w:r>
    </w:p>
    <w:p w14:paraId="73F01C9C" w14:textId="77777777" w:rsidR="00833A59" w:rsidRDefault="00833A59" w:rsidP="00583AD0">
      <w:pPr>
        <w:pStyle w:val="Neotevilenodstavek"/>
        <w:spacing w:before="0" w:after="0" w:line="260" w:lineRule="exact"/>
        <w:rPr>
          <w:rFonts w:cs="Arial"/>
          <w:sz w:val="20"/>
          <w:szCs w:val="20"/>
        </w:rPr>
      </w:pPr>
    </w:p>
    <w:p w14:paraId="3241848A" w14:textId="77777777" w:rsidR="00FC34F2" w:rsidRPr="006E2FB4" w:rsidRDefault="00FC34F2" w:rsidP="00FC34F2">
      <w:pPr>
        <w:spacing w:line="260" w:lineRule="exact"/>
        <w:jc w:val="both"/>
        <w:rPr>
          <w:rFonts w:ascii="Arial" w:hAnsi="Arial" w:cs="Arial"/>
          <w:b/>
          <w:sz w:val="20"/>
          <w:szCs w:val="20"/>
          <w:lang w:eastAsia="sl-SI"/>
        </w:rPr>
      </w:pPr>
      <w:bookmarkStart w:id="1" w:name="_GoBack"/>
      <w:bookmarkEnd w:id="1"/>
    </w:p>
    <w:p w14:paraId="16866CB0" w14:textId="77777777" w:rsidR="00FC34F2" w:rsidRPr="00583AD0" w:rsidRDefault="00FC34F2" w:rsidP="00FC34F2">
      <w:pPr>
        <w:spacing w:after="0" w:line="260" w:lineRule="exact"/>
        <w:jc w:val="both"/>
        <w:rPr>
          <w:rFonts w:ascii="Arial" w:hAnsi="Arial" w:cs="Arial"/>
          <w:b/>
          <w:bCs/>
          <w:color w:val="000000"/>
          <w:sz w:val="20"/>
          <w:szCs w:val="20"/>
          <w:shd w:val="clear" w:color="auto" w:fill="FFFFFF"/>
        </w:rPr>
      </w:pPr>
      <w:r>
        <w:rPr>
          <w:rFonts w:ascii="Arial" w:hAnsi="Arial" w:cs="Arial"/>
          <w:b/>
          <w:bCs/>
          <w:sz w:val="20"/>
          <w:szCs w:val="20"/>
        </w:rPr>
        <w:t>K 13. členu</w:t>
      </w:r>
      <w:r w:rsidRPr="00A3019D">
        <w:rPr>
          <w:rFonts w:ascii="Arial" w:hAnsi="Arial" w:cs="Arial"/>
          <w:b/>
          <w:bCs/>
          <w:sz w:val="20"/>
          <w:szCs w:val="20"/>
        </w:rPr>
        <w:t xml:space="preserve">: </w:t>
      </w:r>
    </w:p>
    <w:p w14:paraId="3E046B83" w14:textId="77777777" w:rsidR="00FC34F2" w:rsidRPr="00F34D05" w:rsidRDefault="00FC34F2" w:rsidP="00FC34F2">
      <w:pPr>
        <w:spacing w:after="0" w:line="260" w:lineRule="exact"/>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t>V 13. členu se za</w:t>
      </w:r>
      <w:r w:rsidRPr="00F34D05">
        <w:rPr>
          <w:rFonts w:ascii="Arial" w:hAnsi="Arial" w:cs="Arial"/>
          <w:color w:val="000000"/>
          <w:sz w:val="20"/>
          <w:szCs w:val="20"/>
          <w:shd w:val="clear" w:color="auto" w:fill="FFFFFF"/>
        </w:rPr>
        <w:t xml:space="preserve"> 75.g členom dodajo novi 75.h, 75.i, 75.j in 75.k členi, ki se glasijo: </w:t>
      </w:r>
    </w:p>
    <w:p w14:paraId="4A9D56AF" w14:textId="77777777" w:rsidR="00FC34F2" w:rsidRPr="00F34D05" w:rsidRDefault="00FC34F2" w:rsidP="00FC34F2">
      <w:pPr>
        <w:spacing w:after="0" w:line="260" w:lineRule="exact"/>
        <w:jc w:val="both"/>
        <w:rPr>
          <w:rFonts w:ascii="Arial" w:hAnsi="Arial" w:cs="Arial"/>
          <w:color w:val="000000"/>
          <w:sz w:val="20"/>
          <w:szCs w:val="20"/>
          <w:shd w:val="clear" w:color="auto" w:fill="FFFFFF"/>
        </w:rPr>
      </w:pPr>
    </w:p>
    <w:p w14:paraId="1113461A" w14:textId="77777777" w:rsidR="00FC34F2" w:rsidRPr="00F34D05" w:rsidRDefault="00FC34F2" w:rsidP="00FC34F2">
      <w:pPr>
        <w:pStyle w:val="odstavek0"/>
        <w:shd w:val="clear" w:color="auto" w:fill="FFFFFF"/>
        <w:spacing w:before="240" w:beforeAutospacing="0" w:after="0" w:afterAutospacing="0" w:line="260" w:lineRule="exact"/>
        <w:jc w:val="center"/>
        <w:rPr>
          <w:rFonts w:ascii="Arial" w:hAnsi="Arial" w:cs="Arial"/>
          <w:color w:val="000000"/>
          <w:sz w:val="20"/>
          <w:szCs w:val="20"/>
        </w:rPr>
      </w:pPr>
      <w:r w:rsidRPr="00F34D05">
        <w:rPr>
          <w:rFonts w:ascii="Arial" w:hAnsi="Arial" w:cs="Arial"/>
          <w:color w:val="000000"/>
          <w:sz w:val="20"/>
          <w:szCs w:val="20"/>
        </w:rPr>
        <w:t>»75.h člen</w:t>
      </w:r>
    </w:p>
    <w:p w14:paraId="2B7514B6" w14:textId="77777777" w:rsidR="00FC34F2" w:rsidRPr="00F34D05" w:rsidRDefault="00FC34F2" w:rsidP="00FC34F2">
      <w:pPr>
        <w:pStyle w:val="odstavek0"/>
        <w:shd w:val="clear" w:color="auto" w:fill="FFFFFF"/>
        <w:spacing w:before="240" w:beforeAutospacing="0" w:after="0" w:afterAutospacing="0" w:line="260" w:lineRule="exact"/>
        <w:jc w:val="both"/>
        <w:rPr>
          <w:rFonts w:ascii="Arial" w:hAnsi="Arial" w:cs="Arial"/>
          <w:color w:val="000000"/>
          <w:sz w:val="20"/>
          <w:szCs w:val="20"/>
        </w:rPr>
      </w:pPr>
      <w:r w:rsidRPr="00F34D05">
        <w:rPr>
          <w:rFonts w:ascii="Arial" w:hAnsi="Arial" w:cs="Arial"/>
          <w:color w:val="000000"/>
          <w:sz w:val="20"/>
          <w:szCs w:val="20"/>
          <w:lang w:val="x-none"/>
        </w:rPr>
        <w:t>Za namen odločanja o pravici do štipendije, njenega izplačevanja, in prenehanja pravice, sklad vodi in obdeluje evidenc</w:t>
      </w:r>
      <w:r w:rsidRPr="00F34D05">
        <w:rPr>
          <w:rFonts w:ascii="Arial" w:hAnsi="Arial" w:cs="Arial"/>
          <w:color w:val="000000"/>
          <w:sz w:val="20"/>
          <w:szCs w:val="20"/>
        </w:rPr>
        <w:t xml:space="preserve">o štipendistov, ki jim je dodeljena štipendija iz 75.a člena. </w:t>
      </w:r>
    </w:p>
    <w:p w14:paraId="45A8459C" w14:textId="77777777" w:rsidR="00FC34F2" w:rsidRPr="00F34D05" w:rsidRDefault="00FC34F2" w:rsidP="00FC34F2">
      <w:pPr>
        <w:pStyle w:val="odstavek0"/>
        <w:shd w:val="clear" w:color="auto" w:fill="FFFFFF"/>
        <w:spacing w:before="240" w:beforeAutospacing="0" w:after="0" w:afterAutospacing="0" w:line="260" w:lineRule="exact"/>
        <w:jc w:val="both"/>
        <w:rPr>
          <w:rFonts w:ascii="Arial" w:hAnsi="Arial" w:cs="Arial"/>
          <w:color w:val="000000"/>
          <w:sz w:val="20"/>
          <w:szCs w:val="20"/>
          <w:lang w:val="x-none"/>
        </w:rPr>
      </w:pPr>
      <w:r w:rsidRPr="00F34D05">
        <w:rPr>
          <w:rFonts w:ascii="Arial" w:hAnsi="Arial" w:cs="Arial"/>
          <w:color w:val="000000"/>
          <w:sz w:val="20"/>
          <w:szCs w:val="20"/>
          <w:lang w:val="x-none"/>
        </w:rPr>
        <w:t>Ministrstvo</w:t>
      </w:r>
      <w:r>
        <w:rPr>
          <w:rFonts w:ascii="Arial" w:hAnsi="Arial" w:cs="Arial"/>
          <w:color w:val="000000"/>
          <w:sz w:val="20"/>
          <w:szCs w:val="20"/>
        </w:rPr>
        <w:t>, pristojno za socialno varstvo</w:t>
      </w:r>
      <w:r w:rsidRPr="00F34D05">
        <w:rPr>
          <w:rFonts w:ascii="Arial" w:hAnsi="Arial" w:cs="Arial"/>
          <w:color w:val="000000"/>
          <w:sz w:val="20"/>
          <w:szCs w:val="20"/>
          <w:lang w:val="x-none"/>
        </w:rPr>
        <w:t xml:space="preserve"> za namen odločanja v postopkih in opravljanja drugih nalog po tem </w:t>
      </w:r>
      <w:r>
        <w:rPr>
          <w:rFonts w:ascii="Arial" w:hAnsi="Arial" w:cs="Arial"/>
          <w:color w:val="000000"/>
          <w:sz w:val="20"/>
          <w:szCs w:val="20"/>
        </w:rPr>
        <w:t>poglavju</w:t>
      </w:r>
      <w:r w:rsidRPr="00F34D05">
        <w:rPr>
          <w:rFonts w:ascii="Arial" w:hAnsi="Arial" w:cs="Arial"/>
          <w:color w:val="000000"/>
          <w:sz w:val="20"/>
          <w:szCs w:val="20"/>
          <w:lang w:val="x-none"/>
        </w:rPr>
        <w:t xml:space="preserve"> ter za namene spremljanja, načrtovanja in vodenja politike na področju štipendiranja ter znanstveno-raziskovalne namene vodi in obdeluje centralno zbirko podatkov</w:t>
      </w:r>
      <w:r>
        <w:rPr>
          <w:rFonts w:ascii="Arial" w:hAnsi="Arial" w:cs="Arial"/>
          <w:color w:val="000000"/>
          <w:sz w:val="20"/>
          <w:szCs w:val="20"/>
        </w:rPr>
        <w:t xml:space="preserve"> štipendistov</w:t>
      </w:r>
      <w:r w:rsidRPr="00F34D05">
        <w:rPr>
          <w:rFonts w:ascii="Arial" w:hAnsi="Arial" w:cs="Arial"/>
          <w:color w:val="000000"/>
          <w:sz w:val="20"/>
          <w:szCs w:val="20"/>
          <w:lang w:val="x-none"/>
        </w:rPr>
        <w:t xml:space="preserve">. </w:t>
      </w:r>
    </w:p>
    <w:p w14:paraId="6383540D" w14:textId="77777777" w:rsidR="00FC34F2" w:rsidRPr="00F34D05" w:rsidRDefault="00FC34F2" w:rsidP="00FC34F2">
      <w:pPr>
        <w:pStyle w:val="odstavek0"/>
        <w:shd w:val="clear" w:color="auto" w:fill="FFFFFF"/>
        <w:spacing w:before="240" w:beforeAutospacing="0" w:after="0" w:afterAutospacing="0" w:line="260" w:lineRule="exact"/>
        <w:jc w:val="center"/>
        <w:rPr>
          <w:rFonts w:ascii="Arial" w:hAnsi="Arial" w:cs="Arial"/>
          <w:color w:val="000000"/>
          <w:sz w:val="20"/>
          <w:szCs w:val="20"/>
        </w:rPr>
      </w:pPr>
      <w:r w:rsidRPr="00F34D05">
        <w:rPr>
          <w:rFonts w:ascii="Arial" w:hAnsi="Arial" w:cs="Arial"/>
          <w:color w:val="000000"/>
          <w:sz w:val="20"/>
          <w:szCs w:val="20"/>
        </w:rPr>
        <w:t>75.i člen</w:t>
      </w:r>
    </w:p>
    <w:p w14:paraId="403C6385" w14:textId="77777777" w:rsidR="00FC34F2" w:rsidRPr="00F34D05" w:rsidRDefault="00FC34F2" w:rsidP="00FC34F2">
      <w:pPr>
        <w:pStyle w:val="odstavek0"/>
        <w:shd w:val="clear" w:color="auto" w:fill="FFFFFF"/>
        <w:spacing w:before="240" w:beforeAutospacing="0" w:after="0" w:afterAutospacing="0" w:line="260" w:lineRule="exact"/>
        <w:jc w:val="both"/>
        <w:rPr>
          <w:rFonts w:ascii="Arial" w:hAnsi="Arial" w:cs="Arial"/>
          <w:color w:val="000000"/>
          <w:sz w:val="20"/>
          <w:szCs w:val="20"/>
        </w:rPr>
      </w:pPr>
      <w:r w:rsidRPr="00F34D05">
        <w:rPr>
          <w:rFonts w:ascii="Arial" w:hAnsi="Arial" w:cs="Arial"/>
          <w:color w:val="000000"/>
          <w:sz w:val="20"/>
          <w:szCs w:val="20"/>
          <w:lang w:val="x-none"/>
        </w:rPr>
        <w:t xml:space="preserve">Sklad začne voditi posamezno evidenco štipendistov iz prvega odstavka </w:t>
      </w:r>
      <w:r w:rsidRPr="00F34D05">
        <w:rPr>
          <w:rFonts w:ascii="Arial" w:hAnsi="Arial" w:cs="Arial"/>
          <w:color w:val="000000"/>
          <w:sz w:val="20"/>
          <w:szCs w:val="20"/>
        </w:rPr>
        <w:t>prejšnjega</w:t>
      </w:r>
      <w:r w:rsidRPr="00F34D05">
        <w:rPr>
          <w:rFonts w:ascii="Arial" w:hAnsi="Arial" w:cs="Arial"/>
          <w:color w:val="000000"/>
          <w:sz w:val="20"/>
          <w:szCs w:val="20"/>
          <w:lang w:val="x-none"/>
        </w:rPr>
        <w:t xml:space="preserve"> člena z dnem dodelitve štipendije.</w:t>
      </w:r>
    </w:p>
    <w:p w14:paraId="67C2B543" w14:textId="77777777" w:rsidR="00FC34F2" w:rsidRPr="00F34D05" w:rsidRDefault="00FC34F2" w:rsidP="00FC34F2">
      <w:pPr>
        <w:pStyle w:val="odstavek0"/>
        <w:shd w:val="clear" w:color="auto" w:fill="FFFFFF"/>
        <w:spacing w:before="240" w:beforeAutospacing="0" w:after="0" w:afterAutospacing="0" w:line="260" w:lineRule="exact"/>
        <w:jc w:val="both"/>
        <w:rPr>
          <w:rFonts w:ascii="Arial" w:hAnsi="Arial" w:cs="Arial"/>
          <w:color w:val="000000"/>
          <w:sz w:val="20"/>
          <w:szCs w:val="20"/>
        </w:rPr>
      </w:pPr>
      <w:r w:rsidRPr="00F34D05">
        <w:rPr>
          <w:rFonts w:ascii="Arial" w:hAnsi="Arial" w:cs="Arial"/>
          <w:color w:val="000000"/>
          <w:sz w:val="20"/>
          <w:szCs w:val="20"/>
          <w:lang w:val="x-none"/>
        </w:rPr>
        <w:t>Posamezna evidenca štipendistov vsebuje naslednje podatke:</w:t>
      </w:r>
    </w:p>
    <w:p w14:paraId="33B0C446"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F34D05">
        <w:rPr>
          <w:rFonts w:ascii="Arial" w:hAnsi="Arial" w:cs="Arial"/>
          <w:color w:val="000000"/>
          <w:sz w:val="20"/>
          <w:szCs w:val="20"/>
        </w:rPr>
        <w:t>-        osebno ime,</w:t>
      </w:r>
    </w:p>
    <w:p w14:paraId="1F6691B7"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F34D05">
        <w:rPr>
          <w:rFonts w:ascii="Arial" w:hAnsi="Arial" w:cs="Arial"/>
          <w:color w:val="000000"/>
          <w:sz w:val="20"/>
          <w:szCs w:val="20"/>
        </w:rPr>
        <w:t>-        EMŠO,</w:t>
      </w:r>
    </w:p>
    <w:p w14:paraId="3CF0DC9E" w14:textId="77777777" w:rsidR="00FC34F2" w:rsidRPr="00F34D05" w:rsidRDefault="00FC34F2" w:rsidP="00FC34F2">
      <w:pPr>
        <w:pStyle w:val="alineazaodstavkom0"/>
        <w:shd w:val="clear" w:color="auto" w:fill="FFFFFF"/>
        <w:spacing w:before="0" w:beforeAutospacing="0" w:after="0" w:afterAutospacing="0" w:line="260" w:lineRule="exact"/>
        <w:jc w:val="both"/>
        <w:rPr>
          <w:rFonts w:ascii="Arial" w:hAnsi="Arial" w:cs="Arial"/>
          <w:color w:val="000000"/>
          <w:sz w:val="20"/>
          <w:szCs w:val="20"/>
        </w:rPr>
      </w:pPr>
      <w:r>
        <w:rPr>
          <w:rFonts w:ascii="Arial" w:hAnsi="Arial" w:cs="Arial"/>
          <w:color w:val="000000"/>
          <w:sz w:val="20"/>
          <w:szCs w:val="20"/>
        </w:rPr>
        <w:t xml:space="preserve">- </w:t>
      </w:r>
      <w:r w:rsidRPr="00F34D05">
        <w:rPr>
          <w:rFonts w:ascii="Arial" w:hAnsi="Arial" w:cs="Arial"/>
          <w:color w:val="000000"/>
          <w:sz w:val="20"/>
          <w:szCs w:val="20"/>
        </w:rPr>
        <w:t> </w:t>
      </w:r>
      <w:r>
        <w:rPr>
          <w:rFonts w:ascii="Arial" w:hAnsi="Arial" w:cs="Arial"/>
          <w:color w:val="000000"/>
          <w:sz w:val="20"/>
          <w:szCs w:val="20"/>
        </w:rPr>
        <w:t xml:space="preserve">      </w:t>
      </w:r>
      <w:r w:rsidRPr="00F34D05">
        <w:rPr>
          <w:rFonts w:ascii="Arial" w:hAnsi="Arial" w:cs="Arial"/>
          <w:color w:val="000000"/>
          <w:sz w:val="20"/>
          <w:szCs w:val="20"/>
        </w:rPr>
        <w:t>naslov, občina (šifra občine) stalnega oziroma začasnega prebivališča,</w:t>
      </w:r>
    </w:p>
    <w:p w14:paraId="7F4C69A5"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F34D05">
        <w:rPr>
          <w:rFonts w:ascii="Arial" w:hAnsi="Arial" w:cs="Arial"/>
          <w:color w:val="000000"/>
          <w:sz w:val="20"/>
          <w:szCs w:val="20"/>
        </w:rPr>
        <w:t>-        država stalnega ali začasnega prebivališča,</w:t>
      </w:r>
    </w:p>
    <w:p w14:paraId="317DCD63"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F34D05">
        <w:rPr>
          <w:rFonts w:ascii="Arial" w:hAnsi="Arial" w:cs="Arial"/>
          <w:color w:val="000000"/>
          <w:sz w:val="20"/>
          <w:szCs w:val="20"/>
        </w:rPr>
        <w:t>-        o statusu rezidenta za daljši čas,</w:t>
      </w:r>
    </w:p>
    <w:p w14:paraId="423D1EEA"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F34D05">
        <w:rPr>
          <w:rFonts w:ascii="Arial" w:hAnsi="Arial" w:cs="Arial"/>
          <w:color w:val="000000"/>
          <w:sz w:val="20"/>
          <w:szCs w:val="20"/>
        </w:rPr>
        <w:t>-        državljanstvo,</w:t>
      </w:r>
    </w:p>
    <w:p w14:paraId="3DD7C994"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F34D05">
        <w:rPr>
          <w:rFonts w:ascii="Arial" w:hAnsi="Arial" w:cs="Arial"/>
          <w:color w:val="000000"/>
          <w:sz w:val="20"/>
          <w:szCs w:val="20"/>
        </w:rPr>
        <w:t>-        transakcijski račun (številka TRR in naziv banke, kjer je račun odprt),</w:t>
      </w:r>
    </w:p>
    <w:p w14:paraId="1A5D130D"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F34D05">
        <w:rPr>
          <w:rFonts w:ascii="Arial" w:hAnsi="Arial" w:cs="Arial"/>
          <w:color w:val="000000"/>
          <w:sz w:val="20"/>
          <w:szCs w:val="20"/>
        </w:rPr>
        <w:t>-        naziv izobraževalne ustanove,</w:t>
      </w:r>
    </w:p>
    <w:p w14:paraId="7FB09CDB"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F34D05">
        <w:rPr>
          <w:rFonts w:ascii="Arial" w:hAnsi="Arial" w:cs="Arial"/>
          <w:color w:val="000000"/>
          <w:sz w:val="20"/>
          <w:szCs w:val="20"/>
        </w:rPr>
        <w:t>-        ime izobraževalnega programa in smeri,</w:t>
      </w:r>
    </w:p>
    <w:p w14:paraId="357E742C"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F34D05">
        <w:rPr>
          <w:rFonts w:ascii="Arial" w:hAnsi="Arial" w:cs="Arial"/>
          <w:color w:val="000000"/>
          <w:sz w:val="20"/>
          <w:szCs w:val="20"/>
        </w:rPr>
        <w:t>-        vrsta in področje izobraževanja,</w:t>
      </w:r>
    </w:p>
    <w:p w14:paraId="4F3B8424"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F34D05">
        <w:rPr>
          <w:rFonts w:ascii="Arial" w:hAnsi="Arial" w:cs="Arial"/>
          <w:color w:val="000000"/>
          <w:sz w:val="20"/>
          <w:szCs w:val="20"/>
        </w:rPr>
        <w:t>-        identifikacijska številka izobraževalnega programa,</w:t>
      </w:r>
    </w:p>
    <w:p w14:paraId="39492FD9"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F34D05">
        <w:rPr>
          <w:rFonts w:ascii="Arial" w:hAnsi="Arial" w:cs="Arial"/>
          <w:color w:val="000000"/>
          <w:sz w:val="20"/>
          <w:szCs w:val="20"/>
        </w:rPr>
        <w:t>-        letnik izobraževanja,</w:t>
      </w:r>
    </w:p>
    <w:p w14:paraId="47BD5858"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F34D05">
        <w:rPr>
          <w:rFonts w:ascii="Arial" w:hAnsi="Arial" w:cs="Arial"/>
          <w:color w:val="000000"/>
          <w:sz w:val="20"/>
          <w:szCs w:val="20"/>
        </w:rPr>
        <w:t>-        leto in letnik, v katerem je štipendist začel prejemati štipendijo,</w:t>
      </w:r>
    </w:p>
    <w:p w14:paraId="45F310DE"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F34D05">
        <w:rPr>
          <w:rFonts w:ascii="Arial" w:hAnsi="Arial" w:cs="Arial"/>
          <w:color w:val="000000"/>
          <w:sz w:val="20"/>
          <w:szCs w:val="20"/>
        </w:rPr>
        <w:t>-        višina in vrsta štipendije,</w:t>
      </w:r>
    </w:p>
    <w:p w14:paraId="18DAF9E1"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F34D05">
        <w:rPr>
          <w:rFonts w:ascii="Arial" w:hAnsi="Arial" w:cs="Arial"/>
          <w:color w:val="000000"/>
          <w:sz w:val="20"/>
          <w:szCs w:val="20"/>
        </w:rPr>
        <w:t>-        status štipendista in način izobraževanja (dijak, študent, udeleženec izobraževanja odraslih),  </w:t>
      </w:r>
    </w:p>
    <w:p w14:paraId="23B0EF6D"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F34D05">
        <w:rPr>
          <w:rFonts w:ascii="Arial" w:hAnsi="Arial" w:cs="Arial"/>
          <w:color w:val="000000"/>
          <w:sz w:val="20"/>
          <w:szCs w:val="20"/>
        </w:rPr>
        <w:t>-        povprečna ocena štipendista,</w:t>
      </w:r>
    </w:p>
    <w:p w14:paraId="55DDF566"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F34D05">
        <w:rPr>
          <w:rFonts w:ascii="Arial" w:hAnsi="Arial" w:cs="Arial"/>
          <w:color w:val="000000"/>
          <w:sz w:val="20"/>
          <w:szCs w:val="20"/>
        </w:rPr>
        <w:lastRenderedPageBreak/>
        <w:t>-        ime, naslov, matična številka, občina in država izobraževalne ustanove</w:t>
      </w:r>
      <w:r>
        <w:rPr>
          <w:rFonts w:ascii="Arial" w:hAnsi="Arial" w:cs="Arial"/>
          <w:color w:val="000000"/>
          <w:sz w:val="20"/>
          <w:szCs w:val="20"/>
        </w:rPr>
        <w:t>,</w:t>
      </w:r>
    </w:p>
    <w:p w14:paraId="3F1C2ADD"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F34D05">
        <w:rPr>
          <w:rFonts w:ascii="Arial" w:hAnsi="Arial" w:cs="Arial"/>
          <w:color w:val="000000"/>
          <w:sz w:val="20"/>
          <w:szCs w:val="20"/>
        </w:rPr>
        <w:t>-        o prenehanju štipendijskega razmerja in razlogih za prenehanje,</w:t>
      </w:r>
    </w:p>
    <w:p w14:paraId="36A52DD6"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F34D05">
        <w:rPr>
          <w:rFonts w:ascii="Arial" w:hAnsi="Arial" w:cs="Arial"/>
          <w:color w:val="000000"/>
          <w:sz w:val="20"/>
          <w:szCs w:val="20"/>
        </w:rPr>
        <w:t>-        o pritožbah,</w:t>
      </w:r>
    </w:p>
    <w:p w14:paraId="79DC4481"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F34D05">
        <w:rPr>
          <w:rFonts w:ascii="Arial" w:hAnsi="Arial" w:cs="Arial"/>
          <w:color w:val="000000"/>
          <w:sz w:val="20"/>
          <w:szCs w:val="20"/>
        </w:rPr>
        <w:t>-        o načinu vračanja izplačanih štipendij in ter znesek vračila,</w:t>
      </w:r>
    </w:p>
    <w:p w14:paraId="123CF9EF"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F34D05">
        <w:rPr>
          <w:rFonts w:ascii="Arial" w:hAnsi="Arial" w:cs="Arial"/>
          <w:color w:val="000000"/>
          <w:sz w:val="20"/>
          <w:szCs w:val="20"/>
        </w:rPr>
        <w:t>-        o odpisu štipendije in razlogu za odpis,</w:t>
      </w:r>
    </w:p>
    <w:p w14:paraId="484CFD0C"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F34D05">
        <w:rPr>
          <w:rFonts w:ascii="Arial" w:hAnsi="Arial" w:cs="Arial"/>
          <w:color w:val="000000"/>
          <w:sz w:val="20"/>
          <w:szCs w:val="20"/>
        </w:rPr>
        <w:t>-        o referenčnem obdobju (mesec, leto),</w:t>
      </w:r>
    </w:p>
    <w:p w14:paraId="4C948A2E"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F34D05">
        <w:rPr>
          <w:rFonts w:ascii="Arial" w:hAnsi="Arial" w:cs="Arial"/>
          <w:color w:val="000000"/>
          <w:sz w:val="20"/>
          <w:szCs w:val="20"/>
        </w:rPr>
        <w:t xml:space="preserve">-        o zaposlitvi po zaključenem izobraževanju (zavezanec za zavarovanje, podlaga za zavarovanje, delovni oziroma zavarovalni čas zavarovanca, datum prijave in odjave v obvezno zdravstveno zavarovanje, davčno </w:t>
      </w:r>
      <w:proofErr w:type="spellStart"/>
      <w:r w:rsidRPr="00F34D05">
        <w:rPr>
          <w:rFonts w:ascii="Arial" w:hAnsi="Arial" w:cs="Arial"/>
          <w:color w:val="000000"/>
          <w:sz w:val="20"/>
          <w:szCs w:val="20"/>
        </w:rPr>
        <w:t>rezidenstvo</w:t>
      </w:r>
      <w:proofErr w:type="spellEnd"/>
      <w:r w:rsidRPr="00F34D05">
        <w:rPr>
          <w:rFonts w:ascii="Arial" w:hAnsi="Arial" w:cs="Arial"/>
          <w:color w:val="000000"/>
          <w:sz w:val="20"/>
          <w:szCs w:val="20"/>
        </w:rPr>
        <w:t>), če je ta določena z javnim razpisom oziroma pogodbo.</w:t>
      </w:r>
    </w:p>
    <w:p w14:paraId="7985D1DC"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p>
    <w:p w14:paraId="1DD0EC3F"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center"/>
        <w:rPr>
          <w:rFonts w:ascii="Arial" w:hAnsi="Arial" w:cs="Arial"/>
          <w:color w:val="000000"/>
          <w:sz w:val="20"/>
          <w:szCs w:val="20"/>
        </w:rPr>
      </w:pPr>
      <w:r w:rsidRPr="00F34D05">
        <w:rPr>
          <w:rFonts w:ascii="Arial" w:hAnsi="Arial" w:cs="Arial"/>
          <w:color w:val="000000"/>
          <w:sz w:val="20"/>
          <w:szCs w:val="20"/>
        </w:rPr>
        <w:t>75.j člen</w:t>
      </w:r>
    </w:p>
    <w:p w14:paraId="7303E228" w14:textId="77777777" w:rsidR="00FC34F2" w:rsidRPr="00F34D05" w:rsidRDefault="00FC34F2" w:rsidP="00FC34F2">
      <w:pPr>
        <w:pStyle w:val="odstavek0"/>
        <w:shd w:val="clear" w:color="auto" w:fill="FFFFFF"/>
        <w:spacing w:before="240" w:beforeAutospacing="0" w:after="0" w:afterAutospacing="0" w:line="260" w:lineRule="exact"/>
        <w:jc w:val="both"/>
        <w:rPr>
          <w:rFonts w:ascii="Arial" w:hAnsi="Arial" w:cs="Arial"/>
          <w:color w:val="000000"/>
          <w:sz w:val="20"/>
          <w:szCs w:val="20"/>
        </w:rPr>
      </w:pPr>
      <w:r w:rsidRPr="00F34D05">
        <w:rPr>
          <w:rFonts w:ascii="Arial" w:hAnsi="Arial" w:cs="Arial"/>
          <w:color w:val="000000"/>
          <w:sz w:val="20"/>
          <w:szCs w:val="20"/>
          <w:lang w:val="x-none"/>
        </w:rPr>
        <w:t>Podatki za osebe po tem zakonu, vključno s podatki, ki štejejo za davčno tajnost, se zbirajo neposredno od osebe oziroma njenega zakonitega zastopnika, ter po uradni dolžnosti iz zbirk podatkov, ki jih v Republiki Sloveniji vodijo za to pooblaščeni organi in organizacije. Oseba oziroma njen zakoniti zastopnik je dodeljevalcu štipendije dolžan dati vse podatke, o katerih pooblaščeni organi in organizacije ne vodijo zbirke podatkov.</w:t>
      </w:r>
    </w:p>
    <w:p w14:paraId="77081E5A" w14:textId="77777777" w:rsidR="00FC34F2" w:rsidRPr="00F34D05" w:rsidRDefault="00FC34F2" w:rsidP="00FC34F2">
      <w:pPr>
        <w:pStyle w:val="odstavek0"/>
        <w:shd w:val="clear" w:color="auto" w:fill="FFFFFF"/>
        <w:spacing w:before="240" w:beforeAutospacing="0" w:after="0" w:afterAutospacing="0" w:line="260" w:lineRule="exact"/>
        <w:jc w:val="both"/>
        <w:rPr>
          <w:rFonts w:ascii="Arial" w:hAnsi="Arial" w:cs="Arial"/>
          <w:color w:val="000000"/>
          <w:sz w:val="20"/>
          <w:szCs w:val="20"/>
        </w:rPr>
      </w:pPr>
      <w:r>
        <w:rPr>
          <w:rFonts w:ascii="Arial" w:hAnsi="Arial" w:cs="Arial"/>
          <w:color w:val="000000"/>
          <w:sz w:val="20"/>
          <w:szCs w:val="20"/>
        </w:rPr>
        <w:t>Sklad in ministrstvo, pristojno za socialno varstvo</w:t>
      </w:r>
      <w:r w:rsidRPr="00F34D05">
        <w:rPr>
          <w:rFonts w:ascii="Arial" w:hAnsi="Arial" w:cs="Arial"/>
          <w:color w:val="000000"/>
          <w:sz w:val="20"/>
          <w:szCs w:val="20"/>
          <w:lang w:val="x-none"/>
        </w:rPr>
        <w:t xml:space="preserve"> brezplačno in po uradni dolžnosti pridobivata osebne podatke za namene odločanja v postopkih po tem zakonu iz obstoječih zbirk podatkov naslednjih upravljavcev:</w:t>
      </w:r>
    </w:p>
    <w:p w14:paraId="0D814C6C"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F34D05">
        <w:rPr>
          <w:rFonts w:ascii="Arial" w:hAnsi="Arial" w:cs="Arial"/>
          <w:color w:val="000000"/>
          <w:sz w:val="20"/>
          <w:szCs w:val="20"/>
        </w:rPr>
        <w:t>-        ministrstva, pristojnega za notranje zadeve – podatke o osebi iz centralnega registra prebivalstva (osebno ime, EMŠO, državljanstvo, stalno ali začasno prebivališče (od-do) za celoten čas trajanja štipendijskega razmerja, naslov za vročanje, zakonski stan, sprememba osebnega imena, datum smrti, podatke o izdanem dovoljenju za prebivanje tujca, serijska številka dovoljenja, vrsta dovoljenja, razlog in namen izdaje, datum izdaje in rok veljavnosti, podatek o tem, ali je dovoljenje za prebivanje veljavno ali je prenehalo veljati);</w:t>
      </w:r>
    </w:p>
    <w:p w14:paraId="345D8A1A"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F34D05">
        <w:rPr>
          <w:rFonts w:ascii="Arial" w:hAnsi="Arial" w:cs="Arial"/>
          <w:color w:val="000000"/>
          <w:sz w:val="20"/>
          <w:szCs w:val="20"/>
        </w:rPr>
        <w:t>-        ministrstva, pristojnega za šolstvo in izobraževanje, oziroma izobraževalnih ustanov – podatke o vključenosti oseb v vzgojni ali izobraževalni ali višješolski zavod (ime vzgojno-izobraževalnega zavoda ali višješolskega zavoda, naslov vzgojno-izobraževalnega zavoda ali višješolskega zavoda, vrsta izobraževalnega zavoda (vrtec, osnovna šola, srednja šola, višja šola), identifikacijska številka izobraževalnega zavoda (šifra PRS), status (otrok, vključen v vrtec, učenec, dijak, študent), trajanje statusa za šolsko ali študijsko leto (od-do), datum prvega vpisa v izobraževalni program, datum izpisa iz izobraževalnega zavoda, datum zaključka izobraževalnega programa, identifikacijska številka vzgojno-izobraževalnega ali višješolskega programa, naziv vzgojno-izobraževalnega ali višješolskega programa, vrsta izobraževanja po KLASIUS, področje izobraževanja po KLASIUS, razred ali letnik, povprečna ocena),, trajanje statusa za šolsko ali študijsko leto (od-do), podatke o vključenosti študentov v izobraževalne programe (ime visokošolskega zavoda, naslov visokošolskega zavoda, vrsta visokošolskega zavoda, identifikacijska številka visokošolskega zavoda (šifra PRS), status (študent), trajanje statusa za študijsko leto (od-do), datum prvega vpisa v izobraževalni program, datum izpisa iz študijskega zavoda, datum zaključka izobraževalnega programa, identifikacijska številka izobraževalnega programa, naziv izobraževalnega programa, vrsta izobraževanja po KLASIUS, področje izobraževanja po KLASIUS, letnik, povprečna ocena)</w:t>
      </w:r>
      <w:r>
        <w:rPr>
          <w:rFonts w:ascii="Arial" w:hAnsi="Arial" w:cs="Arial"/>
          <w:color w:val="000000"/>
          <w:sz w:val="20"/>
          <w:szCs w:val="20"/>
        </w:rPr>
        <w:t>;</w:t>
      </w:r>
    </w:p>
    <w:p w14:paraId="0387CA23"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F34D05">
        <w:rPr>
          <w:rFonts w:ascii="Arial" w:hAnsi="Arial" w:cs="Arial"/>
          <w:color w:val="000000"/>
          <w:sz w:val="20"/>
          <w:szCs w:val="20"/>
        </w:rPr>
        <w:t xml:space="preserve">-       sklada – podatke iz </w:t>
      </w:r>
      <w:r>
        <w:rPr>
          <w:rFonts w:ascii="Arial" w:hAnsi="Arial" w:cs="Arial"/>
          <w:color w:val="000000"/>
          <w:sz w:val="20"/>
          <w:szCs w:val="20"/>
        </w:rPr>
        <w:t>75.i</w:t>
      </w:r>
      <w:r w:rsidRPr="00F34D05">
        <w:rPr>
          <w:rFonts w:ascii="Arial" w:hAnsi="Arial" w:cs="Arial"/>
          <w:color w:val="000000"/>
          <w:sz w:val="20"/>
          <w:szCs w:val="20"/>
        </w:rPr>
        <w:t xml:space="preserve"> člena tega zakona;</w:t>
      </w:r>
    </w:p>
    <w:p w14:paraId="0B624728"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F34D05">
        <w:rPr>
          <w:rFonts w:ascii="Arial" w:hAnsi="Arial" w:cs="Arial"/>
          <w:color w:val="000000"/>
          <w:sz w:val="20"/>
          <w:szCs w:val="20"/>
        </w:rPr>
        <w:t xml:space="preserve">-       Zavoda za pokojninsko in invalidsko zavarovanje Slovenije – podatke o priznani invalidnosti </w:t>
      </w:r>
      <w:r>
        <w:rPr>
          <w:rFonts w:ascii="Arial" w:hAnsi="Arial" w:cs="Arial"/>
          <w:color w:val="000000"/>
          <w:sz w:val="20"/>
          <w:szCs w:val="20"/>
        </w:rPr>
        <w:t xml:space="preserve"> </w:t>
      </w:r>
      <w:r w:rsidRPr="00F34D05">
        <w:rPr>
          <w:rFonts w:ascii="Arial" w:hAnsi="Arial" w:cs="Arial"/>
          <w:color w:val="000000"/>
          <w:sz w:val="20"/>
          <w:szCs w:val="20"/>
        </w:rPr>
        <w:t>oziroma telesni okvari na podlagi odločbe Zavoda za pokojninsko in invalidsko zavarovanje Slovenije ter podatke o zavarovancih, vključenih v pokojninsko in invalidsko zavarovanje;</w:t>
      </w:r>
    </w:p>
    <w:p w14:paraId="545083F9"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F34D05">
        <w:rPr>
          <w:rFonts w:ascii="Arial" w:hAnsi="Arial" w:cs="Arial"/>
          <w:color w:val="000000"/>
          <w:sz w:val="20"/>
          <w:szCs w:val="20"/>
        </w:rPr>
        <w:t>-       Zavoda za zdravstveno zavarovanje Slovenije – podatke o zavarovancih, vključenih v obvezno zdravstveno zavarovanje (podlaga za zavarovanje, zavezanec, delovni oziroma zavarovalni čas zavarovanca, datum prijave in odjave v obvezno zdravstveno zavarovanje za celoten čas trajanja štipendijskega razmerja in izpolnjevanja obveznosti iz štipendijskega razmerja);</w:t>
      </w:r>
    </w:p>
    <w:p w14:paraId="2FE3DB5F"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F34D05">
        <w:rPr>
          <w:rFonts w:ascii="Arial" w:hAnsi="Arial" w:cs="Arial"/>
          <w:color w:val="000000"/>
          <w:sz w:val="20"/>
          <w:szCs w:val="20"/>
        </w:rPr>
        <w:t xml:space="preserve">-       Zavoda Republike Slovenije za zaposlovanje – podatke o brezposelnih osebah iz evidence brezposelnih oseb: datum prenehanja delovnega razmerja, datum prijave in odjave v evidenco </w:t>
      </w:r>
      <w:r w:rsidRPr="00F34D05">
        <w:rPr>
          <w:rFonts w:ascii="Arial" w:hAnsi="Arial" w:cs="Arial"/>
          <w:color w:val="000000"/>
          <w:sz w:val="20"/>
          <w:szCs w:val="20"/>
        </w:rPr>
        <w:lastRenderedPageBreak/>
        <w:t>brezposelnih oseb ter o razlogih prenehanja vodenja v evidenci brezposelnih oseb, podatke o datumu upravičenosti in o razlogih prenehanja izplačevanja dodatka za aktivnost, iz evidence oseb, ki so začasno nezaposljive: podatke, ki se nanašajo na ugotovitev začasne nezaposljivosti, podatke o priznani invalidnosti oziroma telesni okvari na podlagi odločbe, podatke o prejemanju Zoisove štipendije (datum upravičenosti do štipendije (od-do))</w:t>
      </w:r>
      <w:r>
        <w:rPr>
          <w:rFonts w:ascii="Arial" w:hAnsi="Arial" w:cs="Arial"/>
          <w:color w:val="000000"/>
          <w:sz w:val="20"/>
          <w:szCs w:val="20"/>
        </w:rPr>
        <w:t>.</w:t>
      </w:r>
    </w:p>
    <w:p w14:paraId="5363A546" w14:textId="77777777" w:rsidR="00FC34F2" w:rsidRPr="00F34D05" w:rsidRDefault="00FC34F2" w:rsidP="00FC34F2">
      <w:pPr>
        <w:pStyle w:val="odstavek0"/>
        <w:shd w:val="clear" w:color="auto" w:fill="FFFFFF"/>
        <w:spacing w:before="240" w:beforeAutospacing="0" w:after="0" w:afterAutospacing="0" w:line="260" w:lineRule="exact"/>
        <w:jc w:val="both"/>
        <w:rPr>
          <w:rFonts w:ascii="Arial" w:hAnsi="Arial" w:cs="Arial"/>
          <w:color w:val="000000"/>
          <w:sz w:val="20"/>
          <w:szCs w:val="20"/>
          <w:lang w:val="x-none"/>
        </w:rPr>
      </w:pPr>
      <w:r w:rsidRPr="00F34D05">
        <w:rPr>
          <w:rFonts w:ascii="Arial" w:hAnsi="Arial" w:cs="Arial"/>
          <w:color w:val="000000"/>
          <w:sz w:val="20"/>
          <w:szCs w:val="20"/>
          <w:lang w:val="x-none"/>
        </w:rPr>
        <w:t>Ob pridobivanju podatkov iz tega člena posameznikov, na katere se podatki nanašajo, ni potrebno predhodno seznaniti.</w:t>
      </w:r>
    </w:p>
    <w:p w14:paraId="30C85F7F" w14:textId="77777777" w:rsidR="00FC34F2" w:rsidRPr="00F34D05" w:rsidRDefault="00FC34F2" w:rsidP="00FC34F2">
      <w:pPr>
        <w:pStyle w:val="odstavek0"/>
        <w:shd w:val="clear" w:color="auto" w:fill="FFFFFF"/>
        <w:spacing w:before="240" w:beforeAutospacing="0" w:after="0" w:afterAutospacing="0" w:line="260" w:lineRule="exact"/>
        <w:jc w:val="both"/>
        <w:rPr>
          <w:rFonts w:ascii="Arial" w:hAnsi="Arial" w:cs="Arial"/>
          <w:color w:val="000000"/>
          <w:sz w:val="20"/>
          <w:szCs w:val="20"/>
          <w:lang w:val="x-none"/>
        </w:rPr>
      </w:pPr>
    </w:p>
    <w:p w14:paraId="120468A6" w14:textId="77777777" w:rsidR="00FC34F2" w:rsidRPr="00F34D05" w:rsidRDefault="00FC34F2" w:rsidP="00FC34F2">
      <w:pPr>
        <w:pStyle w:val="odstavek0"/>
        <w:shd w:val="clear" w:color="auto" w:fill="FFFFFF"/>
        <w:spacing w:before="240" w:beforeAutospacing="0" w:after="0" w:afterAutospacing="0" w:line="260" w:lineRule="exact"/>
        <w:jc w:val="center"/>
        <w:rPr>
          <w:rFonts w:ascii="Arial" w:hAnsi="Arial" w:cs="Arial"/>
          <w:color w:val="000000"/>
          <w:sz w:val="20"/>
          <w:szCs w:val="20"/>
        </w:rPr>
      </w:pPr>
      <w:r w:rsidRPr="00F34D05">
        <w:rPr>
          <w:rFonts w:ascii="Arial" w:hAnsi="Arial" w:cs="Arial"/>
          <w:color w:val="000000"/>
          <w:sz w:val="20"/>
          <w:szCs w:val="20"/>
        </w:rPr>
        <w:t>75.k člen</w:t>
      </w:r>
    </w:p>
    <w:p w14:paraId="4E2F7628" w14:textId="77777777" w:rsidR="00FC34F2" w:rsidRPr="00F34D05" w:rsidRDefault="00FC34F2" w:rsidP="00FC34F2">
      <w:pPr>
        <w:pStyle w:val="odstavek0"/>
        <w:shd w:val="clear" w:color="auto" w:fill="FFFFFF"/>
        <w:spacing w:before="240" w:beforeAutospacing="0" w:after="0" w:afterAutospacing="0" w:line="260" w:lineRule="exact"/>
        <w:jc w:val="both"/>
        <w:rPr>
          <w:rFonts w:ascii="Arial" w:hAnsi="Arial" w:cs="Arial"/>
          <w:color w:val="000000"/>
          <w:sz w:val="20"/>
          <w:szCs w:val="20"/>
        </w:rPr>
      </w:pPr>
      <w:r w:rsidRPr="00F34D05">
        <w:rPr>
          <w:rFonts w:ascii="Arial" w:hAnsi="Arial" w:cs="Arial"/>
          <w:color w:val="000000"/>
          <w:sz w:val="20"/>
          <w:szCs w:val="20"/>
          <w:lang w:val="x-none"/>
        </w:rPr>
        <w:t>Za obdelavo podatkov, vsebovanih v evidencah, se uporabljajo določbe zakona, ki ureja varstvo osebnih podatkov, za zbiranje, obdelovanje, shranjevanje, posredovanje in uporabo podatkov, ki predstavljajo davčno tajnost, pa se uporabljajo določbe zakona, ki ureja davčni postopek.</w:t>
      </w:r>
    </w:p>
    <w:p w14:paraId="0DD4ABCF" w14:textId="77777777" w:rsidR="00FC34F2" w:rsidRPr="00F34D05" w:rsidRDefault="00FC34F2" w:rsidP="00FC34F2">
      <w:pPr>
        <w:pStyle w:val="odstavek0"/>
        <w:shd w:val="clear" w:color="auto" w:fill="FFFFFF"/>
        <w:spacing w:before="240" w:beforeAutospacing="0" w:after="0" w:afterAutospacing="0" w:line="260" w:lineRule="exact"/>
        <w:jc w:val="both"/>
        <w:rPr>
          <w:rFonts w:ascii="Arial" w:hAnsi="Arial" w:cs="Arial"/>
          <w:color w:val="000000"/>
          <w:sz w:val="20"/>
          <w:szCs w:val="20"/>
        </w:rPr>
      </w:pPr>
      <w:r w:rsidRPr="00F34D05">
        <w:rPr>
          <w:rFonts w:ascii="Arial" w:hAnsi="Arial" w:cs="Arial"/>
          <w:sz w:val="20"/>
          <w:szCs w:val="20"/>
          <w:lang w:val="x-none"/>
        </w:rPr>
        <w:t xml:space="preserve">Podatki iz </w:t>
      </w:r>
      <w:r w:rsidRPr="00F34D05">
        <w:rPr>
          <w:rFonts w:ascii="Arial" w:hAnsi="Arial" w:cs="Arial"/>
          <w:sz w:val="20"/>
          <w:szCs w:val="20"/>
        </w:rPr>
        <w:t>75.i člena tega zakona</w:t>
      </w:r>
      <w:r w:rsidRPr="00F34D05">
        <w:rPr>
          <w:rFonts w:ascii="Arial" w:hAnsi="Arial" w:cs="Arial"/>
          <w:sz w:val="20"/>
          <w:szCs w:val="20"/>
          <w:lang w:val="x-none"/>
        </w:rPr>
        <w:t xml:space="preserve"> </w:t>
      </w:r>
      <w:r w:rsidRPr="00F34D05">
        <w:rPr>
          <w:rFonts w:ascii="Arial" w:hAnsi="Arial" w:cs="Arial"/>
          <w:color w:val="000000"/>
          <w:sz w:val="20"/>
          <w:szCs w:val="20"/>
          <w:lang w:val="x-none"/>
        </w:rPr>
        <w:t>se hranijo deset let po prenehanju oziroma izteku štipendijskega razmerja.</w:t>
      </w:r>
    </w:p>
    <w:p w14:paraId="32CFDE6B" w14:textId="77777777" w:rsidR="00FC34F2" w:rsidRPr="00F34D05" w:rsidRDefault="00FC34F2" w:rsidP="00FC34F2">
      <w:pPr>
        <w:pStyle w:val="odstavek0"/>
        <w:shd w:val="clear" w:color="auto" w:fill="FFFFFF"/>
        <w:spacing w:before="240" w:beforeAutospacing="0" w:after="0" w:afterAutospacing="0" w:line="260" w:lineRule="exact"/>
        <w:jc w:val="both"/>
        <w:rPr>
          <w:rFonts w:ascii="Arial" w:hAnsi="Arial" w:cs="Arial"/>
          <w:color w:val="000000"/>
          <w:sz w:val="20"/>
          <w:szCs w:val="20"/>
        </w:rPr>
      </w:pPr>
      <w:r w:rsidRPr="00F34D05">
        <w:rPr>
          <w:rFonts w:ascii="Arial" w:hAnsi="Arial" w:cs="Arial"/>
          <w:color w:val="000000"/>
          <w:sz w:val="20"/>
          <w:szCs w:val="20"/>
          <w:lang w:val="x-none"/>
        </w:rPr>
        <w:t>Po poteku roka iz prejšnjega odstavka se podatki obravnavajo skladno z zakonom, ki ureja poslovanje organov javne uprave s stalno zbirko dokumentarnega gradiva oziroma ravnanje z javnim arhivskim gradivom.</w:t>
      </w:r>
    </w:p>
    <w:p w14:paraId="6B948DE1" w14:textId="77777777" w:rsidR="00FC34F2" w:rsidRPr="00F34D05" w:rsidRDefault="00FC34F2" w:rsidP="00FC34F2">
      <w:pPr>
        <w:pStyle w:val="odstavek0"/>
        <w:shd w:val="clear" w:color="auto" w:fill="FFFFFF"/>
        <w:spacing w:before="240" w:beforeAutospacing="0" w:after="0" w:afterAutospacing="0" w:line="260" w:lineRule="exact"/>
        <w:jc w:val="both"/>
        <w:rPr>
          <w:rFonts w:ascii="Arial" w:hAnsi="Arial" w:cs="Arial"/>
          <w:color w:val="000000"/>
          <w:sz w:val="20"/>
          <w:szCs w:val="20"/>
        </w:rPr>
      </w:pPr>
      <w:r w:rsidRPr="00F34D05">
        <w:rPr>
          <w:rFonts w:ascii="Arial" w:hAnsi="Arial" w:cs="Arial"/>
          <w:color w:val="000000"/>
          <w:sz w:val="20"/>
          <w:szCs w:val="20"/>
          <w:lang w:val="x-none"/>
        </w:rPr>
        <w:t>Dokumentacija v zvezi z zadevami vlagateljev, ki so bile:</w:t>
      </w:r>
    </w:p>
    <w:p w14:paraId="3D13D6DE"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F34D05">
        <w:rPr>
          <w:rFonts w:ascii="Arial" w:hAnsi="Arial" w:cs="Arial"/>
          <w:color w:val="000000"/>
          <w:sz w:val="20"/>
          <w:szCs w:val="20"/>
        </w:rPr>
        <w:t>-        zaključene s sklepom o ustavitvi postopka ali sklepom o zavrženju, se hrani dve leti od dokončnosti takega sklepa,</w:t>
      </w:r>
    </w:p>
    <w:p w14:paraId="3D26CC4E" w14:textId="77777777" w:rsidR="00FC34F2" w:rsidRPr="00F34D05" w:rsidRDefault="00FC34F2" w:rsidP="00FC34F2">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F34D05">
        <w:rPr>
          <w:rFonts w:ascii="Arial" w:hAnsi="Arial" w:cs="Arial"/>
          <w:color w:val="000000"/>
          <w:sz w:val="20"/>
          <w:szCs w:val="20"/>
        </w:rPr>
        <w:t>-        zaključene z odločbo o zavrnitvi, se hrani pet let od dokončnosti take odločbe.</w:t>
      </w:r>
    </w:p>
    <w:p w14:paraId="14789505" w14:textId="77777777" w:rsidR="00FC34F2" w:rsidRPr="00CA267A" w:rsidRDefault="00FC34F2" w:rsidP="00FC34F2">
      <w:pPr>
        <w:pStyle w:val="odstavek0"/>
        <w:shd w:val="clear" w:color="auto" w:fill="FFFFFF"/>
        <w:spacing w:before="240" w:beforeAutospacing="0" w:after="0" w:afterAutospacing="0" w:line="260" w:lineRule="exact"/>
        <w:jc w:val="both"/>
        <w:rPr>
          <w:rFonts w:ascii="Arial" w:hAnsi="Arial" w:cs="Arial"/>
          <w:color w:val="000000"/>
          <w:sz w:val="20"/>
          <w:szCs w:val="20"/>
        </w:rPr>
      </w:pPr>
      <w:r w:rsidRPr="00F34D05">
        <w:rPr>
          <w:rFonts w:ascii="Arial" w:hAnsi="Arial" w:cs="Arial"/>
          <w:color w:val="000000"/>
          <w:sz w:val="20"/>
          <w:szCs w:val="20"/>
          <w:lang w:val="x-none"/>
        </w:rPr>
        <w:t>Dokumentacija v zvezi z zadevami štipendistov, delodajalcev ali prejemnikov sredstev se hrani pet let po zaključku vseh obveznosti iz štipendiranja ali sofinanciranja, razen če drug zakon izrecno ne določa drugače.</w:t>
      </w:r>
      <w:r>
        <w:rPr>
          <w:rFonts w:ascii="Arial" w:hAnsi="Arial" w:cs="Arial"/>
          <w:color w:val="000000"/>
          <w:sz w:val="20"/>
          <w:szCs w:val="20"/>
        </w:rPr>
        <w:t>«</w:t>
      </w:r>
    </w:p>
    <w:p w14:paraId="70F99BA2" w14:textId="77777777" w:rsidR="00FC34F2" w:rsidRPr="00A3019D" w:rsidRDefault="00FC34F2" w:rsidP="00FC34F2">
      <w:pPr>
        <w:spacing w:line="260" w:lineRule="exact"/>
        <w:jc w:val="both"/>
        <w:rPr>
          <w:rFonts w:ascii="Arial" w:hAnsi="Arial" w:cs="Arial"/>
          <w:sz w:val="20"/>
          <w:szCs w:val="20"/>
        </w:rPr>
      </w:pPr>
    </w:p>
    <w:p w14:paraId="32D4863F" w14:textId="77777777" w:rsidR="00FC34F2" w:rsidRPr="00A3019D" w:rsidRDefault="00FC34F2" w:rsidP="00FC34F2">
      <w:pPr>
        <w:spacing w:line="260" w:lineRule="exact"/>
        <w:jc w:val="both"/>
        <w:rPr>
          <w:rFonts w:ascii="Arial" w:hAnsi="Arial" w:cs="Arial"/>
          <w:sz w:val="20"/>
          <w:szCs w:val="20"/>
        </w:rPr>
      </w:pPr>
      <w:r w:rsidRPr="00A3019D">
        <w:rPr>
          <w:rFonts w:ascii="Arial" w:hAnsi="Arial" w:cs="Arial"/>
          <w:sz w:val="20"/>
          <w:szCs w:val="20"/>
        </w:rPr>
        <w:t xml:space="preserve">Obrazložitev: </w:t>
      </w:r>
    </w:p>
    <w:p w14:paraId="1E2EE40C" w14:textId="77777777" w:rsidR="00FC34F2" w:rsidRDefault="00FC34F2" w:rsidP="00FC34F2">
      <w:pPr>
        <w:spacing w:line="260" w:lineRule="exact"/>
        <w:jc w:val="both"/>
        <w:rPr>
          <w:rFonts w:ascii="Arial" w:hAnsi="Arial" w:cs="Arial"/>
          <w:sz w:val="20"/>
          <w:szCs w:val="20"/>
        </w:rPr>
      </w:pPr>
      <w:r w:rsidRPr="00A3019D">
        <w:rPr>
          <w:rFonts w:ascii="Arial" w:hAnsi="Arial" w:cs="Arial"/>
          <w:sz w:val="20"/>
          <w:szCs w:val="20"/>
        </w:rPr>
        <w:t xml:space="preserve">Ob upoštevanju mnenja Zakonodajno-pravne službe </w:t>
      </w:r>
      <w:r>
        <w:rPr>
          <w:rFonts w:ascii="Arial" w:hAnsi="Arial" w:cs="Arial"/>
          <w:sz w:val="20"/>
          <w:szCs w:val="20"/>
        </w:rPr>
        <w:t xml:space="preserve">se dodajajo nove določbe s katerimi se ureja pravna podlaga glede zbiranja osebnih podatkov štipendistov, evidence, na podlagi katerih se obdelujejo osebni podatki štipendistov, da je skladno z zapisanim določena ustavno skladna obdelava. V predlogu so določno opredeljeni osebni podatki, ki se smejo zbirati in obdelovati, namen, za katerega jih je dovoljeno uporabiti, nadzor nad njihovim zbiranjem, obdelavo in uporabo, varstvo tajnosti zbranih osebnih podatkov in rok hrambe. </w:t>
      </w:r>
    </w:p>
    <w:p w14:paraId="2A241A0A" w14:textId="77777777" w:rsidR="00FC34F2" w:rsidRPr="00A3019D" w:rsidRDefault="00FC34F2" w:rsidP="00583AD0">
      <w:pPr>
        <w:pStyle w:val="Neotevilenodstavek"/>
        <w:spacing w:before="0" w:after="0" w:line="260" w:lineRule="exact"/>
        <w:rPr>
          <w:rFonts w:cs="Arial"/>
          <w:sz w:val="20"/>
          <w:szCs w:val="20"/>
        </w:rPr>
      </w:pPr>
    </w:p>
    <w:p w14:paraId="5D868F92" w14:textId="77777777" w:rsidR="00F647D2" w:rsidRPr="00A3019D" w:rsidRDefault="00F647D2" w:rsidP="00583AD0">
      <w:pPr>
        <w:pStyle w:val="Neotevilenodstavek"/>
        <w:spacing w:before="0" w:after="0" w:line="260" w:lineRule="exact"/>
        <w:rPr>
          <w:rFonts w:cs="Arial"/>
          <w:sz w:val="20"/>
          <w:szCs w:val="20"/>
        </w:rPr>
      </w:pPr>
    </w:p>
    <w:sectPr w:rsidR="00F647D2" w:rsidRPr="00A3019D" w:rsidSect="001E7AF9">
      <w:headerReference w:type="even" r:id="rId12"/>
      <w:headerReference w:type="default" r:id="rId13"/>
      <w:footerReference w:type="even" r:id="rId14"/>
      <w:footerReference w:type="default" r:id="rId15"/>
      <w:headerReference w:type="first" r:id="rId16"/>
      <w:footerReference w:type="first" r:id="rId17"/>
      <w:pgSz w:w="11906" w:h="16838"/>
      <w:pgMar w:top="1418"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36BC50" w14:textId="77777777" w:rsidR="005B6D4E" w:rsidRDefault="005B6D4E">
      <w:pPr>
        <w:spacing w:after="0" w:line="240" w:lineRule="auto"/>
      </w:pPr>
      <w:r>
        <w:separator/>
      </w:r>
    </w:p>
  </w:endnote>
  <w:endnote w:type="continuationSeparator" w:id="0">
    <w:p w14:paraId="74EAC132" w14:textId="77777777" w:rsidR="005B6D4E" w:rsidRDefault="005B6D4E">
      <w:pPr>
        <w:spacing w:after="0" w:line="240" w:lineRule="auto"/>
      </w:pPr>
      <w:r>
        <w:continuationSeparator/>
      </w:r>
    </w:p>
  </w:endnote>
  <w:endnote w:type="continuationNotice" w:id="1">
    <w:p w14:paraId="1917AB00" w14:textId="77777777" w:rsidR="005B6D4E" w:rsidRDefault="005B6D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98404B" w14:textId="77777777" w:rsidR="000C208F" w:rsidRDefault="000C208F">
    <w:pPr>
      <w:spacing w:after="160" w:line="259"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7F79A1" w14:textId="77777777" w:rsidR="000C208F" w:rsidRDefault="000C208F">
    <w:pPr>
      <w:spacing w:after="160" w:line="259"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001E15" w14:textId="77777777" w:rsidR="000C208F" w:rsidRDefault="000C208F">
    <w:pPr>
      <w:spacing w:after="160" w:line="259"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F22273" w14:textId="77777777" w:rsidR="005B6D4E" w:rsidRDefault="005B6D4E">
      <w:pPr>
        <w:spacing w:after="0" w:line="240" w:lineRule="auto"/>
      </w:pPr>
      <w:r>
        <w:separator/>
      </w:r>
    </w:p>
  </w:footnote>
  <w:footnote w:type="continuationSeparator" w:id="0">
    <w:p w14:paraId="64E091B2" w14:textId="77777777" w:rsidR="005B6D4E" w:rsidRDefault="005B6D4E">
      <w:pPr>
        <w:spacing w:after="0" w:line="240" w:lineRule="auto"/>
      </w:pPr>
      <w:r>
        <w:continuationSeparator/>
      </w:r>
    </w:p>
  </w:footnote>
  <w:footnote w:type="continuationNotice" w:id="1">
    <w:p w14:paraId="0992B5EE" w14:textId="77777777" w:rsidR="005B6D4E" w:rsidRDefault="005B6D4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ABA4DB" w14:textId="77777777" w:rsidR="000C208F" w:rsidRDefault="000C208F">
    <w:pPr>
      <w:spacing w:after="160" w:line="259"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D0C18D" w14:textId="77777777" w:rsidR="000C208F" w:rsidRDefault="000C208F">
    <w:pPr>
      <w:spacing w:after="160" w:line="259"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C6BDE" w14:textId="77777777" w:rsidR="000C208F" w:rsidRDefault="000C208F">
    <w:pPr>
      <w:spacing w:after="160" w:line="259"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318E0"/>
    <w:multiLevelType w:val="hybridMultilevel"/>
    <w:tmpl w:val="1638DBF8"/>
    <w:lvl w:ilvl="0" w:tplc="22989A1A">
      <w:numFmt w:val="bullet"/>
      <w:lvlText w:val="‒"/>
      <w:lvlJc w:val="left"/>
      <w:pPr>
        <w:ind w:left="720" w:hanging="360"/>
      </w:pPr>
      <w:rPr>
        <w:rFonts w:ascii="Calibri" w:eastAsiaTheme="minorHAns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C8A2D01"/>
    <w:multiLevelType w:val="hybridMultilevel"/>
    <w:tmpl w:val="6BA04C4E"/>
    <w:lvl w:ilvl="0" w:tplc="C00407B8">
      <w:start w:val="3"/>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CF2422D"/>
    <w:multiLevelType w:val="hybridMultilevel"/>
    <w:tmpl w:val="7520E158"/>
    <w:lvl w:ilvl="0" w:tplc="6F8CD91A">
      <w:start w:val="29"/>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10E427E1"/>
    <w:multiLevelType w:val="hybridMultilevel"/>
    <w:tmpl w:val="C98A4332"/>
    <w:lvl w:ilvl="0" w:tplc="FFFFFFFF">
      <w:start w:val="1"/>
      <w:numFmt w:val="decimal"/>
      <w:lvlText w:val="%1."/>
      <w:lvlJc w:val="left"/>
      <w:pPr>
        <w:ind w:left="1080" w:hanging="360"/>
      </w:pPr>
      <w:rPr>
        <w:rFonts w:ascii="Arial" w:hAnsi="Arial" w:cs="Arial" w:hint="default"/>
        <w:color w:val="auto"/>
        <w:sz w:val="20"/>
        <w:szCs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4426A1C"/>
    <w:multiLevelType w:val="multilevel"/>
    <w:tmpl w:val="CD5483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6DB7F18"/>
    <w:multiLevelType w:val="hybridMultilevel"/>
    <w:tmpl w:val="C98A4332"/>
    <w:lvl w:ilvl="0" w:tplc="A970A0D4">
      <w:start w:val="1"/>
      <w:numFmt w:val="decimal"/>
      <w:lvlText w:val="%1."/>
      <w:lvlJc w:val="left"/>
      <w:pPr>
        <w:ind w:left="1080" w:hanging="360"/>
      </w:pPr>
      <w:rPr>
        <w:rFonts w:ascii="Arial" w:hAnsi="Arial" w:cs="Arial" w:hint="default"/>
        <w:color w:val="auto"/>
        <w:sz w:val="20"/>
        <w:szCs w:val="2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EF0118D"/>
    <w:multiLevelType w:val="hybridMultilevel"/>
    <w:tmpl w:val="EF88BC3A"/>
    <w:lvl w:ilvl="0" w:tplc="8B2C8092">
      <w:start w:val="3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7791056"/>
    <w:multiLevelType w:val="hybridMultilevel"/>
    <w:tmpl w:val="592A0A08"/>
    <w:lvl w:ilvl="0" w:tplc="C4C2DCEC">
      <w:start w:val="1"/>
      <w:numFmt w:val="decimal"/>
      <w:pStyle w:val="tevilnatoka"/>
      <w:lvlText w:val="%1."/>
      <w:lvlJc w:val="left"/>
      <w:pPr>
        <w:tabs>
          <w:tab w:val="num" w:pos="397"/>
        </w:tabs>
        <w:ind w:left="397" w:hanging="39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2D7F2CBB"/>
    <w:multiLevelType w:val="hybridMultilevel"/>
    <w:tmpl w:val="BBF66D86"/>
    <w:lvl w:ilvl="0" w:tplc="124A2424">
      <w:start w:val="29"/>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4F85830"/>
    <w:multiLevelType w:val="hybridMultilevel"/>
    <w:tmpl w:val="E376BEF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8363A28"/>
    <w:multiLevelType w:val="hybridMultilevel"/>
    <w:tmpl w:val="9828D168"/>
    <w:lvl w:ilvl="0" w:tplc="0424000F">
      <w:start w:val="1"/>
      <w:numFmt w:val="decimal"/>
      <w:lvlText w:val="%1."/>
      <w:lvlJc w:val="left"/>
      <w:pPr>
        <w:ind w:left="835" w:hanging="360"/>
      </w:pPr>
    </w:lvl>
    <w:lvl w:ilvl="1" w:tplc="04240019" w:tentative="1">
      <w:start w:val="1"/>
      <w:numFmt w:val="lowerLetter"/>
      <w:lvlText w:val="%2."/>
      <w:lvlJc w:val="left"/>
      <w:pPr>
        <w:ind w:left="1555" w:hanging="360"/>
      </w:pPr>
    </w:lvl>
    <w:lvl w:ilvl="2" w:tplc="0424001B" w:tentative="1">
      <w:start w:val="1"/>
      <w:numFmt w:val="lowerRoman"/>
      <w:lvlText w:val="%3."/>
      <w:lvlJc w:val="right"/>
      <w:pPr>
        <w:ind w:left="2275" w:hanging="180"/>
      </w:pPr>
    </w:lvl>
    <w:lvl w:ilvl="3" w:tplc="0424000F" w:tentative="1">
      <w:start w:val="1"/>
      <w:numFmt w:val="decimal"/>
      <w:lvlText w:val="%4."/>
      <w:lvlJc w:val="left"/>
      <w:pPr>
        <w:ind w:left="2995" w:hanging="360"/>
      </w:pPr>
    </w:lvl>
    <w:lvl w:ilvl="4" w:tplc="04240019" w:tentative="1">
      <w:start w:val="1"/>
      <w:numFmt w:val="lowerLetter"/>
      <w:lvlText w:val="%5."/>
      <w:lvlJc w:val="left"/>
      <w:pPr>
        <w:ind w:left="3715" w:hanging="360"/>
      </w:pPr>
    </w:lvl>
    <w:lvl w:ilvl="5" w:tplc="0424001B" w:tentative="1">
      <w:start w:val="1"/>
      <w:numFmt w:val="lowerRoman"/>
      <w:lvlText w:val="%6."/>
      <w:lvlJc w:val="right"/>
      <w:pPr>
        <w:ind w:left="4435" w:hanging="180"/>
      </w:pPr>
    </w:lvl>
    <w:lvl w:ilvl="6" w:tplc="0424000F" w:tentative="1">
      <w:start w:val="1"/>
      <w:numFmt w:val="decimal"/>
      <w:lvlText w:val="%7."/>
      <w:lvlJc w:val="left"/>
      <w:pPr>
        <w:ind w:left="5155" w:hanging="360"/>
      </w:pPr>
    </w:lvl>
    <w:lvl w:ilvl="7" w:tplc="04240019" w:tentative="1">
      <w:start w:val="1"/>
      <w:numFmt w:val="lowerLetter"/>
      <w:lvlText w:val="%8."/>
      <w:lvlJc w:val="left"/>
      <w:pPr>
        <w:ind w:left="5875" w:hanging="360"/>
      </w:pPr>
    </w:lvl>
    <w:lvl w:ilvl="8" w:tplc="0424001B" w:tentative="1">
      <w:start w:val="1"/>
      <w:numFmt w:val="lowerRoman"/>
      <w:lvlText w:val="%9."/>
      <w:lvlJc w:val="right"/>
      <w:pPr>
        <w:ind w:left="6595" w:hanging="180"/>
      </w:pPr>
    </w:lvl>
  </w:abstractNum>
  <w:abstractNum w:abstractNumId="13" w15:restartNumberingAfterBreak="0">
    <w:nsid w:val="38635FD6"/>
    <w:multiLevelType w:val="hybridMultilevel"/>
    <w:tmpl w:val="7A4AF212"/>
    <w:lvl w:ilvl="0" w:tplc="76AC1A70">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4" w15:restartNumberingAfterBreak="0">
    <w:nsid w:val="393909C0"/>
    <w:multiLevelType w:val="hybridMultilevel"/>
    <w:tmpl w:val="019E58B4"/>
    <w:lvl w:ilvl="0" w:tplc="0424000F">
      <w:start w:val="1"/>
      <w:numFmt w:val="decimal"/>
      <w:lvlText w:val="%1."/>
      <w:lvlJc w:val="left"/>
      <w:pPr>
        <w:ind w:left="785" w:hanging="360"/>
      </w:pPr>
      <w:rPr>
        <w:rFonts w:hint="default"/>
      </w:rPr>
    </w:lvl>
    <w:lvl w:ilvl="1" w:tplc="04240019" w:tentative="1">
      <w:start w:val="1"/>
      <w:numFmt w:val="lowerLetter"/>
      <w:lvlText w:val="%2."/>
      <w:lvlJc w:val="left"/>
      <w:pPr>
        <w:ind w:left="1505" w:hanging="360"/>
      </w:pPr>
    </w:lvl>
    <w:lvl w:ilvl="2" w:tplc="0424001B" w:tentative="1">
      <w:start w:val="1"/>
      <w:numFmt w:val="lowerRoman"/>
      <w:lvlText w:val="%3."/>
      <w:lvlJc w:val="right"/>
      <w:pPr>
        <w:ind w:left="2225" w:hanging="180"/>
      </w:pPr>
    </w:lvl>
    <w:lvl w:ilvl="3" w:tplc="0424000F" w:tentative="1">
      <w:start w:val="1"/>
      <w:numFmt w:val="decimal"/>
      <w:lvlText w:val="%4."/>
      <w:lvlJc w:val="left"/>
      <w:pPr>
        <w:ind w:left="2945" w:hanging="360"/>
      </w:pPr>
    </w:lvl>
    <w:lvl w:ilvl="4" w:tplc="04240019" w:tentative="1">
      <w:start w:val="1"/>
      <w:numFmt w:val="lowerLetter"/>
      <w:lvlText w:val="%5."/>
      <w:lvlJc w:val="left"/>
      <w:pPr>
        <w:ind w:left="3665" w:hanging="360"/>
      </w:pPr>
    </w:lvl>
    <w:lvl w:ilvl="5" w:tplc="0424001B" w:tentative="1">
      <w:start w:val="1"/>
      <w:numFmt w:val="lowerRoman"/>
      <w:lvlText w:val="%6."/>
      <w:lvlJc w:val="right"/>
      <w:pPr>
        <w:ind w:left="4385" w:hanging="180"/>
      </w:pPr>
    </w:lvl>
    <w:lvl w:ilvl="6" w:tplc="0424000F" w:tentative="1">
      <w:start w:val="1"/>
      <w:numFmt w:val="decimal"/>
      <w:lvlText w:val="%7."/>
      <w:lvlJc w:val="left"/>
      <w:pPr>
        <w:ind w:left="5105" w:hanging="360"/>
      </w:pPr>
    </w:lvl>
    <w:lvl w:ilvl="7" w:tplc="04240019" w:tentative="1">
      <w:start w:val="1"/>
      <w:numFmt w:val="lowerLetter"/>
      <w:lvlText w:val="%8."/>
      <w:lvlJc w:val="left"/>
      <w:pPr>
        <w:ind w:left="5825" w:hanging="360"/>
      </w:pPr>
    </w:lvl>
    <w:lvl w:ilvl="8" w:tplc="0424001B" w:tentative="1">
      <w:start w:val="1"/>
      <w:numFmt w:val="lowerRoman"/>
      <w:lvlText w:val="%9."/>
      <w:lvlJc w:val="right"/>
      <w:pPr>
        <w:ind w:left="6545" w:hanging="180"/>
      </w:pPr>
    </w:lvl>
  </w:abstractNum>
  <w:abstractNum w:abstractNumId="15" w15:restartNumberingAfterBreak="0">
    <w:nsid w:val="39745F03"/>
    <w:multiLevelType w:val="hybridMultilevel"/>
    <w:tmpl w:val="4D1A77E2"/>
    <w:lvl w:ilvl="0" w:tplc="76AC1A70">
      <w:start w:val="1"/>
      <w:numFmt w:val="lowerLetter"/>
      <w:pStyle w:val="rkovnatokazaodstavkom"/>
      <w:lvlText w:val="%1)"/>
      <w:lvlJc w:val="left"/>
      <w:pPr>
        <w:ind w:left="1068" w:hanging="360"/>
      </w:pPr>
      <w:rPr>
        <w:rFonts w:hint="default"/>
      </w:rPr>
    </w:lvl>
    <w:lvl w:ilvl="1" w:tplc="04240003">
      <w:start w:val="1"/>
      <w:numFmt w:val="lowerLetter"/>
      <w:lvlText w:val="%2."/>
      <w:lvlJc w:val="left"/>
      <w:pPr>
        <w:ind w:left="1788" w:hanging="360"/>
      </w:pPr>
    </w:lvl>
    <w:lvl w:ilvl="2" w:tplc="04240005" w:tentative="1">
      <w:start w:val="1"/>
      <w:numFmt w:val="lowerRoman"/>
      <w:lvlText w:val="%3."/>
      <w:lvlJc w:val="right"/>
      <w:pPr>
        <w:ind w:left="2508" w:hanging="180"/>
      </w:pPr>
    </w:lvl>
    <w:lvl w:ilvl="3" w:tplc="04240001" w:tentative="1">
      <w:start w:val="1"/>
      <w:numFmt w:val="decimal"/>
      <w:lvlText w:val="%4."/>
      <w:lvlJc w:val="left"/>
      <w:pPr>
        <w:ind w:left="3228" w:hanging="360"/>
      </w:pPr>
    </w:lvl>
    <w:lvl w:ilvl="4" w:tplc="04240003" w:tentative="1">
      <w:start w:val="1"/>
      <w:numFmt w:val="lowerLetter"/>
      <w:lvlText w:val="%5."/>
      <w:lvlJc w:val="left"/>
      <w:pPr>
        <w:ind w:left="3948" w:hanging="360"/>
      </w:pPr>
    </w:lvl>
    <w:lvl w:ilvl="5" w:tplc="04240005" w:tentative="1">
      <w:start w:val="1"/>
      <w:numFmt w:val="lowerRoman"/>
      <w:lvlText w:val="%6."/>
      <w:lvlJc w:val="right"/>
      <w:pPr>
        <w:ind w:left="4668" w:hanging="180"/>
      </w:pPr>
    </w:lvl>
    <w:lvl w:ilvl="6" w:tplc="04240001" w:tentative="1">
      <w:start w:val="1"/>
      <w:numFmt w:val="decimal"/>
      <w:lvlText w:val="%7."/>
      <w:lvlJc w:val="left"/>
      <w:pPr>
        <w:ind w:left="5388" w:hanging="360"/>
      </w:pPr>
    </w:lvl>
    <w:lvl w:ilvl="7" w:tplc="04240003" w:tentative="1">
      <w:start w:val="1"/>
      <w:numFmt w:val="lowerLetter"/>
      <w:lvlText w:val="%8."/>
      <w:lvlJc w:val="left"/>
      <w:pPr>
        <w:ind w:left="6108" w:hanging="360"/>
      </w:pPr>
    </w:lvl>
    <w:lvl w:ilvl="8" w:tplc="04240005" w:tentative="1">
      <w:start w:val="1"/>
      <w:numFmt w:val="lowerRoman"/>
      <w:lvlText w:val="%9."/>
      <w:lvlJc w:val="right"/>
      <w:pPr>
        <w:ind w:left="6828" w:hanging="180"/>
      </w:pPr>
    </w:lvl>
  </w:abstractNum>
  <w:abstractNum w:abstractNumId="16" w15:restartNumberingAfterBreak="0">
    <w:nsid w:val="3ABB5A6A"/>
    <w:multiLevelType w:val="hybridMultilevel"/>
    <w:tmpl w:val="613222AC"/>
    <w:lvl w:ilvl="0" w:tplc="C974DEA4">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E2E3DA9"/>
    <w:multiLevelType w:val="hybridMultilevel"/>
    <w:tmpl w:val="94E6BA8A"/>
    <w:lvl w:ilvl="0" w:tplc="F36C02C8">
      <w:start w:val="49"/>
      <w:numFmt w:val="bullet"/>
      <w:lvlText w:val=""/>
      <w:lvlJc w:val="left"/>
      <w:pPr>
        <w:ind w:left="567"/>
      </w:pPr>
      <w:rPr>
        <w:rFonts w:ascii="Symbol" w:eastAsia="Times New Roman" w:hAnsi="Symbol" w:cs="Times New Roman" w:hint="default"/>
        <w:b w:val="0"/>
        <w:i w:val="0"/>
        <w:strike w:val="0"/>
        <w:dstrike w:val="0"/>
        <w:color w:val="000000"/>
        <w:sz w:val="20"/>
        <w:szCs w:val="20"/>
        <w:u w:val="none" w:color="000000"/>
        <w:bdr w:val="none" w:sz="0" w:space="0" w:color="auto"/>
        <w:shd w:val="clear" w:color="auto" w:fill="auto"/>
        <w:vertAlign w:val="baseline"/>
      </w:rPr>
    </w:lvl>
    <w:lvl w:ilvl="1" w:tplc="D0E694AA">
      <w:start w:val="1"/>
      <w:numFmt w:val="bullet"/>
      <w:lvlText w:val="o"/>
      <w:lvlJc w:val="left"/>
      <w:pPr>
        <w:ind w:left="15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BFEAE9A">
      <w:start w:val="1"/>
      <w:numFmt w:val="bullet"/>
      <w:lvlText w:val="▪"/>
      <w:lvlJc w:val="left"/>
      <w:pPr>
        <w:ind w:left="23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B222EAE">
      <w:start w:val="1"/>
      <w:numFmt w:val="bullet"/>
      <w:lvlText w:val="•"/>
      <w:lvlJc w:val="left"/>
      <w:pPr>
        <w:ind w:left="30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184E2CE">
      <w:start w:val="1"/>
      <w:numFmt w:val="bullet"/>
      <w:lvlText w:val="o"/>
      <w:lvlJc w:val="left"/>
      <w:pPr>
        <w:ind w:left="37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51658EC">
      <w:start w:val="1"/>
      <w:numFmt w:val="bullet"/>
      <w:lvlText w:val="▪"/>
      <w:lvlJc w:val="left"/>
      <w:pPr>
        <w:ind w:left="44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31A329C">
      <w:start w:val="1"/>
      <w:numFmt w:val="bullet"/>
      <w:lvlText w:val="•"/>
      <w:lvlJc w:val="left"/>
      <w:pPr>
        <w:ind w:left="51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C1014DE">
      <w:start w:val="1"/>
      <w:numFmt w:val="bullet"/>
      <w:lvlText w:val="o"/>
      <w:lvlJc w:val="left"/>
      <w:pPr>
        <w:ind w:left="59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B6EF132">
      <w:start w:val="1"/>
      <w:numFmt w:val="bullet"/>
      <w:lvlText w:val="▪"/>
      <w:lvlJc w:val="left"/>
      <w:pPr>
        <w:ind w:left="66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4552112B"/>
    <w:multiLevelType w:val="hybridMultilevel"/>
    <w:tmpl w:val="C0FC00D8"/>
    <w:lvl w:ilvl="0" w:tplc="AD1A3CB6">
      <w:start w:val="4"/>
      <w:numFmt w:val="decimal"/>
      <w:lvlText w:val="%1."/>
      <w:lvlJc w:val="left"/>
      <w:pPr>
        <w:ind w:left="36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6428B960">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1952A2F0">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614629FE">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4C7454B4">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F806AC00">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078CD21C">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0ACA347E">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277AB8D2">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477D38B7"/>
    <w:multiLevelType w:val="hybridMultilevel"/>
    <w:tmpl w:val="95F0B688"/>
    <w:lvl w:ilvl="0" w:tplc="D468320E">
      <w:start w:val="29"/>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7BA732E"/>
    <w:multiLevelType w:val="hybridMultilevel"/>
    <w:tmpl w:val="0C72AF20"/>
    <w:lvl w:ilvl="0" w:tplc="9968C782">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C842DD8"/>
    <w:multiLevelType w:val="hybridMultilevel"/>
    <w:tmpl w:val="CADE242A"/>
    <w:lvl w:ilvl="0" w:tplc="9732EE34">
      <w:start w:val="10"/>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8643D06"/>
    <w:multiLevelType w:val="hybridMultilevel"/>
    <w:tmpl w:val="9ECC92BA"/>
    <w:lvl w:ilvl="0" w:tplc="22989A1A">
      <w:numFmt w:val="bullet"/>
      <w:lvlText w:val="‒"/>
      <w:lvlJc w:val="left"/>
      <w:pPr>
        <w:ind w:left="720" w:hanging="360"/>
      </w:pPr>
      <w:rPr>
        <w:rFonts w:ascii="Calibri" w:eastAsiaTheme="minorHAns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A17722C"/>
    <w:multiLevelType w:val="hybridMultilevel"/>
    <w:tmpl w:val="CD746A02"/>
    <w:lvl w:ilvl="0" w:tplc="33C4764C">
      <w:start w:val="1"/>
      <w:numFmt w:val="decimal"/>
      <w:lvlText w:val="%1."/>
      <w:lvlJc w:val="left"/>
      <w:pPr>
        <w:ind w:left="720" w:hanging="360"/>
      </w:pPr>
      <w:rPr>
        <w:rFonts w:ascii="Arial" w:hAnsi="Arial" w:cs="Arial" w:hint="default"/>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5B050C0A"/>
    <w:multiLevelType w:val="hybridMultilevel"/>
    <w:tmpl w:val="26D072E0"/>
    <w:lvl w:ilvl="0" w:tplc="F36C02C8">
      <w:start w:val="49"/>
      <w:numFmt w:val="bullet"/>
      <w:lvlText w:val=""/>
      <w:lvlJc w:val="left"/>
      <w:pPr>
        <w:ind w:left="720" w:hanging="360"/>
      </w:pPr>
      <w:rPr>
        <w:rFonts w:ascii="Symbol" w:eastAsia="Times New Roman" w:hAnsi="Symbol" w:cs="Times New Roman" w:hint="default"/>
      </w:rPr>
    </w:lvl>
    <w:lvl w:ilvl="1" w:tplc="04D82C76" w:tentative="1">
      <w:start w:val="1"/>
      <w:numFmt w:val="bullet"/>
      <w:lvlText w:val="o"/>
      <w:lvlJc w:val="left"/>
      <w:pPr>
        <w:ind w:left="1440" w:hanging="360"/>
      </w:pPr>
      <w:rPr>
        <w:rFonts w:ascii="Courier New" w:hAnsi="Courier New" w:cs="Courier New" w:hint="default"/>
      </w:rPr>
    </w:lvl>
    <w:lvl w:ilvl="2" w:tplc="0F2C7C38" w:tentative="1">
      <w:start w:val="1"/>
      <w:numFmt w:val="bullet"/>
      <w:lvlText w:val=""/>
      <w:lvlJc w:val="left"/>
      <w:pPr>
        <w:ind w:left="2160" w:hanging="360"/>
      </w:pPr>
      <w:rPr>
        <w:rFonts w:ascii="Wingdings" w:hAnsi="Wingdings" w:hint="default"/>
      </w:rPr>
    </w:lvl>
    <w:lvl w:ilvl="3" w:tplc="1722D614" w:tentative="1">
      <w:start w:val="1"/>
      <w:numFmt w:val="bullet"/>
      <w:lvlText w:val=""/>
      <w:lvlJc w:val="left"/>
      <w:pPr>
        <w:ind w:left="2880" w:hanging="360"/>
      </w:pPr>
      <w:rPr>
        <w:rFonts w:ascii="Symbol" w:hAnsi="Symbol" w:hint="default"/>
      </w:rPr>
    </w:lvl>
    <w:lvl w:ilvl="4" w:tplc="7CB232EA" w:tentative="1">
      <w:start w:val="1"/>
      <w:numFmt w:val="bullet"/>
      <w:lvlText w:val="o"/>
      <w:lvlJc w:val="left"/>
      <w:pPr>
        <w:ind w:left="3600" w:hanging="360"/>
      </w:pPr>
      <w:rPr>
        <w:rFonts w:ascii="Courier New" w:hAnsi="Courier New" w:cs="Courier New" w:hint="default"/>
      </w:rPr>
    </w:lvl>
    <w:lvl w:ilvl="5" w:tplc="907EB866" w:tentative="1">
      <w:start w:val="1"/>
      <w:numFmt w:val="bullet"/>
      <w:lvlText w:val=""/>
      <w:lvlJc w:val="left"/>
      <w:pPr>
        <w:ind w:left="4320" w:hanging="360"/>
      </w:pPr>
      <w:rPr>
        <w:rFonts w:ascii="Wingdings" w:hAnsi="Wingdings" w:hint="default"/>
      </w:rPr>
    </w:lvl>
    <w:lvl w:ilvl="6" w:tplc="ABC8CA72" w:tentative="1">
      <w:start w:val="1"/>
      <w:numFmt w:val="bullet"/>
      <w:lvlText w:val=""/>
      <w:lvlJc w:val="left"/>
      <w:pPr>
        <w:ind w:left="5040" w:hanging="360"/>
      </w:pPr>
      <w:rPr>
        <w:rFonts w:ascii="Symbol" w:hAnsi="Symbol" w:hint="default"/>
      </w:rPr>
    </w:lvl>
    <w:lvl w:ilvl="7" w:tplc="09B4804A" w:tentative="1">
      <w:start w:val="1"/>
      <w:numFmt w:val="bullet"/>
      <w:lvlText w:val="o"/>
      <w:lvlJc w:val="left"/>
      <w:pPr>
        <w:ind w:left="5760" w:hanging="360"/>
      </w:pPr>
      <w:rPr>
        <w:rFonts w:ascii="Courier New" w:hAnsi="Courier New" w:cs="Courier New" w:hint="default"/>
      </w:rPr>
    </w:lvl>
    <w:lvl w:ilvl="8" w:tplc="04D0F0D0" w:tentative="1">
      <w:start w:val="1"/>
      <w:numFmt w:val="bullet"/>
      <w:lvlText w:val=""/>
      <w:lvlJc w:val="left"/>
      <w:pPr>
        <w:ind w:left="6480" w:hanging="360"/>
      </w:pPr>
      <w:rPr>
        <w:rFonts w:ascii="Wingdings" w:hAnsi="Wingdings" w:hint="default"/>
      </w:rPr>
    </w:lvl>
  </w:abstractNum>
  <w:abstractNum w:abstractNumId="26"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7C94A8E"/>
    <w:multiLevelType w:val="multilevel"/>
    <w:tmpl w:val="CD5483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6A870AC5"/>
    <w:multiLevelType w:val="hybridMultilevel"/>
    <w:tmpl w:val="97DE938C"/>
    <w:lvl w:ilvl="0" w:tplc="C5B8A3A0">
      <w:start w:val="1"/>
      <w:numFmt w:val="bullet"/>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E782FE3"/>
    <w:multiLevelType w:val="hybridMultilevel"/>
    <w:tmpl w:val="42620E14"/>
    <w:lvl w:ilvl="0" w:tplc="B176A076">
      <w:start w:val="29"/>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0AE20D9"/>
    <w:multiLevelType w:val="hybridMultilevel"/>
    <w:tmpl w:val="ACACE4E8"/>
    <w:lvl w:ilvl="0" w:tplc="26FE2CE2">
      <w:start w:val="1"/>
      <w:numFmt w:val="decimal"/>
      <w:lvlText w:val="%1."/>
      <w:lvlJc w:val="left"/>
      <w:pPr>
        <w:ind w:left="3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C28216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D1CB03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3187AD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0925F9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9B40AC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530E19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99691F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2A8A9F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75A75F67"/>
    <w:multiLevelType w:val="hybridMultilevel"/>
    <w:tmpl w:val="77FA123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766B400B"/>
    <w:multiLevelType w:val="hybridMultilevel"/>
    <w:tmpl w:val="5816B468"/>
    <w:lvl w:ilvl="0" w:tplc="6804C1FC">
      <w:start w:val="10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69D2A16"/>
    <w:multiLevelType w:val="hybridMultilevel"/>
    <w:tmpl w:val="7292AFA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FD26B66"/>
    <w:multiLevelType w:val="multilevel"/>
    <w:tmpl w:val="D87CBB6E"/>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3"/>
  </w:num>
  <w:num w:numId="2">
    <w:abstractNumId w:val="15"/>
    <w:lvlOverride w:ilvl="0">
      <w:startOverride w:val="1"/>
    </w:lvlOverride>
  </w:num>
  <w:num w:numId="3">
    <w:abstractNumId w:val="25"/>
  </w:num>
  <w:num w:numId="4">
    <w:abstractNumId w:val="8"/>
  </w:num>
  <w:num w:numId="5">
    <w:abstractNumId w:val="26"/>
  </w:num>
  <w:num w:numId="6">
    <w:abstractNumId w:val="31"/>
  </w:num>
  <w:num w:numId="7">
    <w:abstractNumId w:val="19"/>
  </w:num>
  <w:num w:numId="8">
    <w:abstractNumId w:val="29"/>
  </w:num>
  <w:num w:numId="9">
    <w:abstractNumId w:val="17"/>
  </w:num>
  <w:num w:numId="10">
    <w:abstractNumId w:val="32"/>
  </w:num>
  <w:num w:numId="11">
    <w:abstractNumId w:val="12"/>
  </w:num>
  <w:num w:numId="12">
    <w:abstractNumId w:val="14"/>
  </w:num>
  <w:num w:numId="13">
    <w:abstractNumId w:val="34"/>
  </w:num>
  <w:num w:numId="14">
    <w:abstractNumId w:val="5"/>
  </w:num>
  <w:num w:numId="15">
    <w:abstractNumId w:val="1"/>
  </w:num>
  <w:num w:numId="16">
    <w:abstractNumId w:val="33"/>
  </w:num>
  <w:num w:numId="17">
    <w:abstractNumId w:val="22"/>
  </w:num>
  <w:num w:numId="18">
    <w:abstractNumId w:val="11"/>
  </w:num>
  <w:num w:numId="19">
    <w:abstractNumId w:val="28"/>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
  </w:num>
  <w:num w:numId="22">
    <w:abstractNumId w:val="4"/>
  </w:num>
  <w:num w:numId="23">
    <w:abstractNumId w:val="36"/>
  </w:num>
  <w:num w:numId="24">
    <w:abstractNumId w:val="33"/>
  </w:num>
  <w:num w:numId="25">
    <w:abstractNumId w:val="2"/>
  </w:num>
  <w:num w:numId="26">
    <w:abstractNumId w:val="20"/>
  </w:num>
  <w:num w:numId="27">
    <w:abstractNumId w:val="10"/>
  </w:num>
  <w:num w:numId="28">
    <w:abstractNumId w:val="30"/>
  </w:num>
  <w:num w:numId="29">
    <w:abstractNumId w:val="24"/>
  </w:num>
  <w:num w:numId="30">
    <w:abstractNumId w:val="7"/>
  </w:num>
  <w:num w:numId="31">
    <w:abstractNumId w:val="3"/>
  </w:num>
  <w:num w:numId="32">
    <w:abstractNumId w:val="15"/>
  </w:num>
  <w:num w:numId="33">
    <w:abstractNumId w:val="16"/>
    <w:lvlOverride w:ilvl="0">
      <w:startOverride w:val="1"/>
    </w:lvlOverride>
  </w:num>
  <w:num w:numId="34">
    <w:abstractNumId w:val="0"/>
  </w:num>
  <w:num w:numId="35">
    <w:abstractNumId w:val="23"/>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27"/>
  </w:num>
  <w:num w:numId="39">
    <w:abstractNumId w:val="35"/>
  </w:num>
  <w:num w:numId="40">
    <w:abstractNumId w:val="18"/>
  </w:num>
  <w:num w:numId="41">
    <w:abstractNumId w:val="9"/>
  </w:num>
  <w:num w:numId="42">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67A"/>
    <w:rsid w:val="000001CA"/>
    <w:rsid w:val="00001B30"/>
    <w:rsid w:val="00002B75"/>
    <w:rsid w:val="00002CA8"/>
    <w:rsid w:val="00003028"/>
    <w:rsid w:val="00003556"/>
    <w:rsid w:val="000038E4"/>
    <w:rsid w:val="00004017"/>
    <w:rsid w:val="00004059"/>
    <w:rsid w:val="00004910"/>
    <w:rsid w:val="00004A90"/>
    <w:rsid w:val="00004BCD"/>
    <w:rsid w:val="00005034"/>
    <w:rsid w:val="000055DB"/>
    <w:rsid w:val="00005E54"/>
    <w:rsid w:val="0000621A"/>
    <w:rsid w:val="00006490"/>
    <w:rsid w:val="000069FF"/>
    <w:rsid w:val="00007D28"/>
    <w:rsid w:val="0001005B"/>
    <w:rsid w:val="00010446"/>
    <w:rsid w:val="00010979"/>
    <w:rsid w:val="00010B7E"/>
    <w:rsid w:val="0001145B"/>
    <w:rsid w:val="00011B74"/>
    <w:rsid w:val="00011DBD"/>
    <w:rsid w:val="00012521"/>
    <w:rsid w:val="00012B53"/>
    <w:rsid w:val="000133CF"/>
    <w:rsid w:val="0001383C"/>
    <w:rsid w:val="000138C1"/>
    <w:rsid w:val="000138D5"/>
    <w:rsid w:val="00013C03"/>
    <w:rsid w:val="00013F05"/>
    <w:rsid w:val="00013F8E"/>
    <w:rsid w:val="000140E3"/>
    <w:rsid w:val="0001412B"/>
    <w:rsid w:val="00014141"/>
    <w:rsid w:val="00015181"/>
    <w:rsid w:val="00015612"/>
    <w:rsid w:val="00015744"/>
    <w:rsid w:val="00015A03"/>
    <w:rsid w:val="00015AF1"/>
    <w:rsid w:val="00015EE0"/>
    <w:rsid w:val="0001600F"/>
    <w:rsid w:val="000165F1"/>
    <w:rsid w:val="00016726"/>
    <w:rsid w:val="00016B58"/>
    <w:rsid w:val="00016E84"/>
    <w:rsid w:val="00016E85"/>
    <w:rsid w:val="00017631"/>
    <w:rsid w:val="000177B3"/>
    <w:rsid w:val="00017949"/>
    <w:rsid w:val="00017D0C"/>
    <w:rsid w:val="000205D3"/>
    <w:rsid w:val="000208ED"/>
    <w:rsid w:val="0002104F"/>
    <w:rsid w:val="00021679"/>
    <w:rsid w:val="00021802"/>
    <w:rsid w:val="00021880"/>
    <w:rsid w:val="00022235"/>
    <w:rsid w:val="000227BA"/>
    <w:rsid w:val="00022CA1"/>
    <w:rsid w:val="0002364F"/>
    <w:rsid w:val="0002365B"/>
    <w:rsid w:val="000239BB"/>
    <w:rsid w:val="000239FD"/>
    <w:rsid w:val="00023A36"/>
    <w:rsid w:val="0002423E"/>
    <w:rsid w:val="000247FF"/>
    <w:rsid w:val="000256C2"/>
    <w:rsid w:val="000257B4"/>
    <w:rsid w:val="00025ACE"/>
    <w:rsid w:val="00026100"/>
    <w:rsid w:val="000269E6"/>
    <w:rsid w:val="0002702E"/>
    <w:rsid w:val="0002762E"/>
    <w:rsid w:val="00027E2C"/>
    <w:rsid w:val="0003058F"/>
    <w:rsid w:val="00030857"/>
    <w:rsid w:val="0003096F"/>
    <w:rsid w:val="00030FFE"/>
    <w:rsid w:val="000312F4"/>
    <w:rsid w:val="000313AB"/>
    <w:rsid w:val="00031810"/>
    <w:rsid w:val="0003238B"/>
    <w:rsid w:val="00032A49"/>
    <w:rsid w:val="0003318F"/>
    <w:rsid w:val="000332B3"/>
    <w:rsid w:val="000334CA"/>
    <w:rsid w:val="000339AC"/>
    <w:rsid w:val="00033DC4"/>
    <w:rsid w:val="000340B8"/>
    <w:rsid w:val="00034329"/>
    <w:rsid w:val="000351D0"/>
    <w:rsid w:val="00035396"/>
    <w:rsid w:val="00035450"/>
    <w:rsid w:val="0003557E"/>
    <w:rsid w:val="00035B46"/>
    <w:rsid w:val="00035C23"/>
    <w:rsid w:val="0003660A"/>
    <w:rsid w:val="000369F9"/>
    <w:rsid w:val="0003724B"/>
    <w:rsid w:val="00037272"/>
    <w:rsid w:val="0003762F"/>
    <w:rsid w:val="000379AB"/>
    <w:rsid w:val="00037D5B"/>
    <w:rsid w:val="00037F96"/>
    <w:rsid w:val="000408CE"/>
    <w:rsid w:val="00040900"/>
    <w:rsid w:val="00040AA2"/>
    <w:rsid w:val="00040D6C"/>
    <w:rsid w:val="00040DFD"/>
    <w:rsid w:val="0004127E"/>
    <w:rsid w:val="000414DE"/>
    <w:rsid w:val="0004150A"/>
    <w:rsid w:val="00041698"/>
    <w:rsid w:val="00041845"/>
    <w:rsid w:val="0004237D"/>
    <w:rsid w:val="000432F2"/>
    <w:rsid w:val="000436A4"/>
    <w:rsid w:val="00044195"/>
    <w:rsid w:val="0004441B"/>
    <w:rsid w:val="000446A9"/>
    <w:rsid w:val="00044779"/>
    <w:rsid w:val="0004485D"/>
    <w:rsid w:val="00044C40"/>
    <w:rsid w:val="00045B2C"/>
    <w:rsid w:val="00045F07"/>
    <w:rsid w:val="00046811"/>
    <w:rsid w:val="00046DDA"/>
    <w:rsid w:val="00046F65"/>
    <w:rsid w:val="00047EF2"/>
    <w:rsid w:val="00050D96"/>
    <w:rsid w:val="00050D9C"/>
    <w:rsid w:val="00051407"/>
    <w:rsid w:val="00051743"/>
    <w:rsid w:val="000518AD"/>
    <w:rsid w:val="00051AAA"/>
    <w:rsid w:val="00051D0F"/>
    <w:rsid w:val="00051DA7"/>
    <w:rsid w:val="00051EC1"/>
    <w:rsid w:val="000529F2"/>
    <w:rsid w:val="00052A11"/>
    <w:rsid w:val="00052D91"/>
    <w:rsid w:val="00052F96"/>
    <w:rsid w:val="0005356B"/>
    <w:rsid w:val="0005362A"/>
    <w:rsid w:val="0005393B"/>
    <w:rsid w:val="00053BAB"/>
    <w:rsid w:val="00054031"/>
    <w:rsid w:val="000541A9"/>
    <w:rsid w:val="00054356"/>
    <w:rsid w:val="00055133"/>
    <w:rsid w:val="0005522D"/>
    <w:rsid w:val="000558D4"/>
    <w:rsid w:val="00056087"/>
    <w:rsid w:val="00056189"/>
    <w:rsid w:val="00056D2A"/>
    <w:rsid w:val="0005721A"/>
    <w:rsid w:val="0005772D"/>
    <w:rsid w:val="00057783"/>
    <w:rsid w:val="000578D6"/>
    <w:rsid w:val="000601D1"/>
    <w:rsid w:val="00060305"/>
    <w:rsid w:val="00060E1A"/>
    <w:rsid w:val="00060F98"/>
    <w:rsid w:val="00061173"/>
    <w:rsid w:val="000616D3"/>
    <w:rsid w:val="00061A2C"/>
    <w:rsid w:val="00061C6D"/>
    <w:rsid w:val="00062147"/>
    <w:rsid w:val="00062485"/>
    <w:rsid w:val="000625ED"/>
    <w:rsid w:val="000626F1"/>
    <w:rsid w:val="00062B74"/>
    <w:rsid w:val="00062C72"/>
    <w:rsid w:val="000630C3"/>
    <w:rsid w:val="000631D4"/>
    <w:rsid w:val="00064002"/>
    <w:rsid w:val="000640C3"/>
    <w:rsid w:val="00064320"/>
    <w:rsid w:val="000645C3"/>
    <w:rsid w:val="000646C8"/>
    <w:rsid w:val="00064A1A"/>
    <w:rsid w:val="00064B8B"/>
    <w:rsid w:val="0006504F"/>
    <w:rsid w:val="000658AF"/>
    <w:rsid w:val="00066639"/>
    <w:rsid w:val="0006672B"/>
    <w:rsid w:val="000667D7"/>
    <w:rsid w:val="00066D82"/>
    <w:rsid w:val="00067466"/>
    <w:rsid w:val="00067646"/>
    <w:rsid w:val="0006766A"/>
    <w:rsid w:val="00067B0A"/>
    <w:rsid w:val="00067EDA"/>
    <w:rsid w:val="0007066F"/>
    <w:rsid w:val="0007096B"/>
    <w:rsid w:val="00071039"/>
    <w:rsid w:val="0007154E"/>
    <w:rsid w:val="0007180B"/>
    <w:rsid w:val="00071EF8"/>
    <w:rsid w:val="0007202E"/>
    <w:rsid w:val="000722D9"/>
    <w:rsid w:val="000723EC"/>
    <w:rsid w:val="000724AB"/>
    <w:rsid w:val="00072A11"/>
    <w:rsid w:val="00072B4D"/>
    <w:rsid w:val="00073333"/>
    <w:rsid w:val="00073A96"/>
    <w:rsid w:val="00073A98"/>
    <w:rsid w:val="00073FE2"/>
    <w:rsid w:val="0007482B"/>
    <w:rsid w:val="00074D3E"/>
    <w:rsid w:val="00075215"/>
    <w:rsid w:val="000756F9"/>
    <w:rsid w:val="00075D09"/>
    <w:rsid w:val="00075F34"/>
    <w:rsid w:val="00076094"/>
    <w:rsid w:val="0007661E"/>
    <w:rsid w:val="00076936"/>
    <w:rsid w:val="000773A5"/>
    <w:rsid w:val="00077599"/>
    <w:rsid w:val="00077806"/>
    <w:rsid w:val="00077EC8"/>
    <w:rsid w:val="000801E0"/>
    <w:rsid w:val="000803BF"/>
    <w:rsid w:val="00080701"/>
    <w:rsid w:val="00080DCC"/>
    <w:rsid w:val="000812B9"/>
    <w:rsid w:val="00081F47"/>
    <w:rsid w:val="00082267"/>
    <w:rsid w:val="00082310"/>
    <w:rsid w:val="00082B53"/>
    <w:rsid w:val="000834EB"/>
    <w:rsid w:val="00083933"/>
    <w:rsid w:val="00084280"/>
    <w:rsid w:val="00084486"/>
    <w:rsid w:val="000847B2"/>
    <w:rsid w:val="000847FC"/>
    <w:rsid w:val="00084C41"/>
    <w:rsid w:val="00084D6B"/>
    <w:rsid w:val="00084F8F"/>
    <w:rsid w:val="00086181"/>
    <w:rsid w:val="0008638E"/>
    <w:rsid w:val="0008638F"/>
    <w:rsid w:val="000864FA"/>
    <w:rsid w:val="0008668B"/>
    <w:rsid w:val="00086737"/>
    <w:rsid w:val="0008687C"/>
    <w:rsid w:val="0008690F"/>
    <w:rsid w:val="000873A0"/>
    <w:rsid w:val="00087635"/>
    <w:rsid w:val="0008776D"/>
    <w:rsid w:val="000902C2"/>
    <w:rsid w:val="00090345"/>
    <w:rsid w:val="00090375"/>
    <w:rsid w:val="0009089B"/>
    <w:rsid w:val="00090D11"/>
    <w:rsid w:val="00091D64"/>
    <w:rsid w:val="0009272C"/>
    <w:rsid w:val="0009293D"/>
    <w:rsid w:val="00092AD9"/>
    <w:rsid w:val="0009306B"/>
    <w:rsid w:val="00093099"/>
    <w:rsid w:val="000930CE"/>
    <w:rsid w:val="00093520"/>
    <w:rsid w:val="00093770"/>
    <w:rsid w:val="00093E4A"/>
    <w:rsid w:val="00094013"/>
    <w:rsid w:val="00094392"/>
    <w:rsid w:val="0009583B"/>
    <w:rsid w:val="00095B3B"/>
    <w:rsid w:val="000962AE"/>
    <w:rsid w:val="000963EA"/>
    <w:rsid w:val="0009660D"/>
    <w:rsid w:val="000973B1"/>
    <w:rsid w:val="000974FD"/>
    <w:rsid w:val="00097949"/>
    <w:rsid w:val="000979E8"/>
    <w:rsid w:val="00097A1A"/>
    <w:rsid w:val="00097A43"/>
    <w:rsid w:val="00097D6A"/>
    <w:rsid w:val="00097F35"/>
    <w:rsid w:val="00097F4E"/>
    <w:rsid w:val="00097F53"/>
    <w:rsid w:val="000A05CB"/>
    <w:rsid w:val="000A088C"/>
    <w:rsid w:val="000A0D49"/>
    <w:rsid w:val="000A13DD"/>
    <w:rsid w:val="000A1539"/>
    <w:rsid w:val="000A199B"/>
    <w:rsid w:val="000A21CE"/>
    <w:rsid w:val="000A2348"/>
    <w:rsid w:val="000A2688"/>
    <w:rsid w:val="000A360F"/>
    <w:rsid w:val="000A3A27"/>
    <w:rsid w:val="000A3CCF"/>
    <w:rsid w:val="000A4826"/>
    <w:rsid w:val="000A4A7F"/>
    <w:rsid w:val="000A5073"/>
    <w:rsid w:val="000A583D"/>
    <w:rsid w:val="000A58B6"/>
    <w:rsid w:val="000A5A4F"/>
    <w:rsid w:val="000A5D7E"/>
    <w:rsid w:val="000A5F5A"/>
    <w:rsid w:val="000A63DB"/>
    <w:rsid w:val="000A6F5E"/>
    <w:rsid w:val="000B0257"/>
    <w:rsid w:val="000B0818"/>
    <w:rsid w:val="000B0954"/>
    <w:rsid w:val="000B0990"/>
    <w:rsid w:val="000B0D04"/>
    <w:rsid w:val="000B10AD"/>
    <w:rsid w:val="000B18FC"/>
    <w:rsid w:val="000B1931"/>
    <w:rsid w:val="000B1A6A"/>
    <w:rsid w:val="000B1A82"/>
    <w:rsid w:val="000B1B41"/>
    <w:rsid w:val="000B1BAA"/>
    <w:rsid w:val="000B1D30"/>
    <w:rsid w:val="000B1DFF"/>
    <w:rsid w:val="000B2123"/>
    <w:rsid w:val="000B2506"/>
    <w:rsid w:val="000B2655"/>
    <w:rsid w:val="000B2674"/>
    <w:rsid w:val="000B2C70"/>
    <w:rsid w:val="000B2D1C"/>
    <w:rsid w:val="000B3AB5"/>
    <w:rsid w:val="000B3CF5"/>
    <w:rsid w:val="000B4C2E"/>
    <w:rsid w:val="000B4C8C"/>
    <w:rsid w:val="000B5165"/>
    <w:rsid w:val="000B5CA3"/>
    <w:rsid w:val="000B5E71"/>
    <w:rsid w:val="000B63C3"/>
    <w:rsid w:val="000B645D"/>
    <w:rsid w:val="000B662E"/>
    <w:rsid w:val="000B704F"/>
    <w:rsid w:val="000B708D"/>
    <w:rsid w:val="000B78B9"/>
    <w:rsid w:val="000B7D02"/>
    <w:rsid w:val="000B7F2C"/>
    <w:rsid w:val="000C08BC"/>
    <w:rsid w:val="000C17FB"/>
    <w:rsid w:val="000C186F"/>
    <w:rsid w:val="000C19D9"/>
    <w:rsid w:val="000C1C37"/>
    <w:rsid w:val="000C1D3B"/>
    <w:rsid w:val="000C208F"/>
    <w:rsid w:val="000C211F"/>
    <w:rsid w:val="000C265A"/>
    <w:rsid w:val="000C29D5"/>
    <w:rsid w:val="000C2AC7"/>
    <w:rsid w:val="000C2B64"/>
    <w:rsid w:val="000C3171"/>
    <w:rsid w:val="000C34EE"/>
    <w:rsid w:val="000C34F3"/>
    <w:rsid w:val="000C37F9"/>
    <w:rsid w:val="000C396F"/>
    <w:rsid w:val="000C3E9E"/>
    <w:rsid w:val="000C43DA"/>
    <w:rsid w:val="000C4969"/>
    <w:rsid w:val="000C4B18"/>
    <w:rsid w:val="000C4ECB"/>
    <w:rsid w:val="000C52E7"/>
    <w:rsid w:val="000C59A2"/>
    <w:rsid w:val="000C5A93"/>
    <w:rsid w:val="000C63DD"/>
    <w:rsid w:val="000C6C38"/>
    <w:rsid w:val="000C7026"/>
    <w:rsid w:val="000C7030"/>
    <w:rsid w:val="000C7077"/>
    <w:rsid w:val="000C70B5"/>
    <w:rsid w:val="000C7171"/>
    <w:rsid w:val="000C72E1"/>
    <w:rsid w:val="000C73F9"/>
    <w:rsid w:val="000C74AF"/>
    <w:rsid w:val="000C757F"/>
    <w:rsid w:val="000C7931"/>
    <w:rsid w:val="000C7AD9"/>
    <w:rsid w:val="000C7ED2"/>
    <w:rsid w:val="000D046A"/>
    <w:rsid w:val="000D06EC"/>
    <w:rsid w:val="000D0772"/>
    <w:rsid w:val="000D07D0"/>
    <w:rsid w:val="000D089A"/>
    <w:rsid w:val="000D0B2A"/>
    <w:rsid w:val="000D0BD9"/>
    <w:rsid w:val="000D1462"/>
    <w:rsid w:val="000D1C23"/>
    <w:rsid w:val="000D2030"/>
    <w:rsid w:val="000D24F5"/>
    <w:rsid w:val="000D25B5"/>
    <w:rsid w:val="000D26AF"/>
    <w:rsid w:val="000D2E8C"/>
    <w:rsid w:val="000D2F04"/>
    <w:rsid w:val="000D30E1"/>
    <w:rsid w:val="000D30F5"/>
    <w:rsid w:val="000D34AA"/>
    <w:rsid w:val="000D3A0B"/>
    <w:rsid w:val="000D3BCA"/>
    <w:rsid w:val="000D41DA"/>
    <w:rsid w:val="000D42BC"/>
    <w:rsid w:val="000D4846"/>
    <w:rsid w:val="000D48D6"/>
    <w:rsid w:val="000D49DD"/>
    <w:rsid w:val="000D4AA2"/>
    <w:rsid w:val="000D4D50"/>
    <w:rsid w:val="000D4E0D"/>
    <w:rsid w:val="000D5CC9"/>
    <w:rsid w:val="000D717A"/>
    <w:rsid w:val="000D7294"/>
    <w:rsid w:val="000D7310"/>
    <w:rsid w:val="000D7458"/>
    <w:rsid w:val="000D7D71"/>
    <w:rsid w:val="000E0186"/>
    <w:rsid w:val="000E0228"/>
    <w:rsid w:val="000E0861"/>
    <w:rsid w:val="000E0B0A"/>
    <w:rsid w:val="000E0E7B"/>
    <w:rsid w:val="000E1A45"/>
    <w:rsid w:val="000E1AB4"/>
    <w:rsid w:val="000E1BEC"/>
    <w:rsid w:val="000E1C15"/>
    <w:rsid w:val="000E20A8"/>
    <w:rsid w:val="000E2167"/>
    <w:rsid w:val="000E23CA"/>
    <w:rsid w:val="000E2601"/>
    <w:rsid w:val="000E28BF"/>
    <w:rsid w:val="000E293F"/>
    <w:rsid w:val="000E2FF3"/>
    <w:rsid w:val="000E3379"/>
    <w:rsid w:val="000E34EE"/>
    <w:rsid w:val="000E3774"/>
    <w:rsid w:val="000E3961"/>
    <w:rsid w:val="000E3BB3"/>
    <w:rsid w:val="000E477A"/>
    <w:rsid w:val="000E4B9D"/>
    <w:rsid w:val="000E4FC6"/>
    <w:rsid w:val="000E54F3"/>
    <w:rsid w:val="000E5588"/>
    <w:rsid w:val="000E55B1"/>
    <w:rsid w:val="000E62FF"/>
    <w:rsid w:val="000E638D"/>
    <w:rsid w:val="000E6552"/>
    <w:rsid w:val="000E663B"/>
    <w:rsid w:val="000E6829"/>
    <w:rsid w:val="000E68CF"/>
    <w:rsid w:val="000E7277"/>
    <w:rsid w:val="000E7343"/>
    <w:rsid w:val="000E787E"/>
    <w:rsid w:val="000E7955"/>
    <w:rsid w:val="000E7CB4"/>
    <w:rsid w:val="000E7E0E"/>
    <w:rsid w:val="000E7E2E"/>
    <w:rsid w:val="000F0EF7"/>
    <w:rsid w:val="000F1652"/>
    <w:rsid w:val="000F16BD"/>
    <w:rsid w:val="000F16D2"/>
    <w:rsid w:val="000F1C7C"/>
    <w:rsid w:val="000F1D36"/>
    <w:rsid w:val="000F1D62"/>
    <w:rsid w:val="000F1E26"/>
    <w:rsid w:val="000F2CDB"/>
    <w:rsid w:val="000F2CEA"/>
    <w:rsid w:val="000F375B"/>
    <w:rsid w:val="000F4057"/>
    <w:rsid w:val="000F464E"/>
    <w:rsid w:val="000F54B3"/>
    <w:rsid w:val="000F56D3"/>
    <w:rsid w:val="000F5911"/>
    <w:rsid w:val="000F5E06"/>
    <w:rsid w:val="000F5F14"/>
    <w:rsid w:val="000F62C1"/>
    <w:rsid w:val="000F6435"/>
    <w:rsid w:val="000F741C"/>
    <w:rsid w:val="000F7956"/>
    <w:rsid w:val="000F7B2C"/>
    <w:rsid w:val="000F7B4A"/>
    <w:rsid w:val="000F7BC5"/>
    <w:rsid w:val="0010036A"/>
    <w:rsid w:val="00100EF8"/>
    <w:rsid w:val="001010EC"/>
    <w:rsid w:val="00101245"/>
    <w:rsid w:val="00101694"/>
    <w:rsid w:val="00102428"/>
    <w:rsid w:val="00102B3B"/>
    <w:rsid w:val="00102FAE"/>
    <w:rsid w:val="00103987"/>
    <w:rsid w:val="00103AFF"/>
    <w:rsid w:val="00103B15"/>
    <w:rsid w:val="00103B22"/>
    <w:rsid w:val="0010476C"/>
    <w:rsid w:val="00104899"/>
    <w:rsid w:val="001049B1"/>
    <w:rsid w:val="00105316"/>
    <w:rsid w:val="00105AF5"/>
    <w:rsid w:val="00105E11"/>
    <w:rsid w:val="00105FDB"/>
    <w:rsid w:val="0010631B"/>
    <w:rsid w:val="00106890"/>
    <w:rsid w:val="00107045"/>
    <w:rsid w:val="00107191"/>
    <w:rsid w:val="0010743B"/>
    <w:rsid w:val="001077FD"/>
    <w:rsid w:val="00107E1C"/>
    <w:rsid w:val="00107ED0"/>
    <w:rsid w:val="001102CE"/>
    <w:rsid w:val="00110B56"/>
    <w:rsid w:val="00110BE2"/>
    <w:rsid w:val="00110D6C"/>
    <w:rsid w:val="00110E57"/>
    <w:rsid w:val="00110E58"/>
    <w:rsid w:val="00111065"/>
    <w:rsid w:val="00111085"/>
    <w:rsid w:val="00111154"/>
    <w:rsid w:val="0011156B"/>
    <w:rsid w:val="00111645"/>
    <w:rsid w:val="00111C48"/>
    <w:rsid w:val="00112865"/>
    <w:rsid w:val="00112C37"/>
    <w:rsid w:val="00112DE1"/>
    <w:rsid w:val="00113459"/>
    <w:rsid w:val="001139C3"/>
    <w:rsid w:val="001139E9"/>
    <w:rsid w:val="001139F7"/>
    <w:rsid w:val="00113B67"/>
    <w:rsid w:val="0011464B"/>
    <w:rsid w:val="0011476A"/>
    <w:rsid w:val="001147C0"/>
    <w:rsid w:val="00114B82"/>
    <w:rsid w:val="00114C56"/>
    <w:rsid w:val="0011581D"/>
    <w:rsid w:val="00115D97"/>
    <w:rsid w:val="00115DCC"/>
    <w:rsid w:val="001161C6"/>
    <w:rsid w:val="00116960"/>
    <w:rsid w:val="00116A1B"/>
    <w:rsid w:val="00116D87"/>
    <w:rsid w:val="00117185"/>
    <w:rsid w:val="001171C5"/>
    <w:rsid w:val="00117426"/>
    <w:rsid w:val="001178B4"/>
    <w:rsid w:val="00117D99"/>
    <w:rsid w:val="00117E86"/>
    <w:rsid w:val="00117EF6"/>
    <w:rsid w:val="00120156"/>
    <w:rsid w:val="00120613"/>
    <w:rsid w:val="0012070B"/>
    <w:rsid w:val="0012096B"/>
    <w:rsid w:val="00120A30"/>
    <w:rsid w:val="00120AE9"/>
    <w:rsid w:val="00120B64"/>
    <w:rsid w:val="00120B89"/>
    <w:rsid w:val="00121224"/>
    <w:rsid w:val="0012126C"/>
    <w:rsid w:val="0012177B"/>
    <w:rsid w:val="001219FA"/>
    <w:rsid w:val="00121AD6"/>
    <w:rsid w:val="00121E8F"/>
    <w:rsid w:val="0012229A"/>
    <w:rsid w:val="001222A4"/>
    <w:rsid w:val="001226B1"/>
    <w:rsid w:val="001226D3"/>
    <w:rsid w:val="00122F69"/>
    <w:rsid w:val="00122F8A"/>
    <w:rsid w:val="00123494"/>
    <w:rsid w:val="001235EC"/>
    <w:rsid w:val="00123A34"/>
    <w:rsid w:val="00123A9D"/>
    <w:rsid w:val="0012441C"/>
    <w:rsid w:val="0012452E"/>
    <w:rsid w:val="0012531B"/>
    <w:rsid w:val="0012554F"/>
    <w:rsid w:val="00125B98"/>
    <w:rsid w:val="0012669F"/>
    <w:rsid w:val="001267AA"/>
    <w:rsid w:val="00126851"/>
    <w:rsid w:val="00126FCE"/>
    <w:rsid w:val="0012749D"/>
    <w:rsid w:val="00127C09"/>
    <w:rsid w:val="00127EA1"/>
    <w:rsid w:val="00127F1B"/>
    <w:rsid w:val="001300C0"/>
    <w:rsid w:val="001302EA"/>
    <w:rsid w:val="001307B5"/>
    <w:rsid w:val="00130997"/>
    <w:rsid w:val="00130F15"/>
    <w:rsid w:val="0013117D"/>
    <w:rsid w:val="00131362"/>
    <w:rsid w:val="0013138F"/>
    <w:rsid w:val="0013167A"/>
    <w:rsid w:val="00131A0C"/>
    <w:rsid w:val="00131C1A"/>
    <w:rsid w:val="00131C99"/>
    <w:rsid w:val="001324E4"/>
    <w:rsid w:val="00132970"/>
    <w:rsid w:val="00132993"/>
    <w:rsid w:val="001334D9"/>
    <w:rsid w:val="00133C0C"/>
    <w:rsid w:val="00134720"/>
    <w:rsid w:val="00134F87"/>
    <w:rsid w:val="0013546F"/>
    <w:rsid w:val="001360AC"/>
    <w:rsid w:val="001362D6"/>
    <w:rsid w:val="001371C6"/>
    <w:rsid w:val="001372EB"/>
    <w:rsid w:val="0013797F"/>
    <w:rsid w:val="00137A95"/>
    <w:rsid w:val="00137AFC"/>
    <w:rsid w:val="00137ECF"/>
    <w:rsid w:val="00140634"/>
    <w:rsid w:val="00140C59"/>
    <w:rsid w:val="00140D5E"/>
    <w:rsid w:val="00141287"/>
    <w:rsid w:val="0014138E"/>
    <w:rsid w:val="00141D07"/>
    <w:rsid w:val="00141D51"/>
    <w:rsid w:val="00141DDD"/>
    <w:rsid w:val="00141E68"/>
    <w:rsid w:val="001423F3"/>
    <w:rsid w:val="0014262D"/>
    <w:rsid w:val="001427DA"/>
    <w:rsid w:val="00142D11"/>
    <w:rsid w:val="0014310A"/>
    <w:rsid w:val="001435C3"/>
    <w:rsid w:val="00143F5D"/>
    <w:rsid w:val="00144093"/>
    <w:rsid w:val="001441FE"/>
    <w:rsid w:val="001444E4"/>
    <w:rsid w:val="0014478A"/>
    <w:rsid w:val="00144EB6"/>
    <w:rsid w:val="00144F29"/>
    <w:rsid w:val="00145784"/>
    <w:rsid w:val="00145802"/>
    <w:rsid w:val="00145A4A"/>
    <w:rsid w:val="00146524"/>
    <w:rsid w:val="0014652A"/>
    <w:rsid w:val="001466E7"/>
    <w:rsid w:val="00146DDA"/>
    <w:rsid w:val="00146E8C"/>
    <w:rsid w:val="00146EF0"/>
    <w:rsid w:val="001479F7"/>
    <w:rsid w:val="00147CBE"/>
    <w:rsid w:val="00147E87"/>
    <w:rsid w:val="0015081A"/>
    <w:rsid w:val="001513E2"/>
    <w:rsid w:val="00151570"/>
    <w:rsid w:val="00151B13"/>
    <w:rsid w:val="00151D76"/>
    <w:rsid w:val="00151D83"/>
    <w:rsid w:val="00153406"/>
    <w:rsid w:val="001535D6"/>
    <w:rsid w:val="00153B13"/>
    <w:rsid w:val="00153C19"/>
    <w:rsid w:val="00153C55"/>
    <w:rsid w:val="00153EF4"/>
    <w:rsid w:val="00153FDF"/>
    <w:rsid w:val="001541D8"/>
    <w:rsid w:val="0015567D"/>
    <w:rsid w:val="00155807"/>
    <w:rsid w:val="00155EAD"/>
    <w:rsid w:val="00155F48"/>
    <w:rsid w:val="0015610B"/>
    <w:rsid w:val="00156224"/>
    <w:rsid w:val="00156325"/>
    <w:rsid w:val="00156374"/>
    <w:rsid w:val="001565F8"/>
    <w:rsid w:val="001569EC"/>
    <w:rsid w:val="0015700C"/>
    <w:rsid w:val="00157979"/>
    <w:rsid w:val="00157C69"/>
    <w:rsid w:val="00160525"/>
    <w:rsid w:val="0016087F"/>
    <w:rsid w:val="00160F9B"/>
    <w:rsid w:val="00160FE3"/>
    <w:rsid w:val="001610C3"/>
    <w:rsid w:val="001611AF"/>
    <w:rsid w:val="00161433"/>
    <w:rsid w:val="0016197C"/>
    <w:rsid w:val="00161AE2"/>
    <w:rsid w:val="00161F3C"/>
    <w:rsid w:val="0016216F"/>
    <w:rsid w:val="001622D0"/>
    <w:rsid w:val="0016248D"/>
    <w:rsid w:val="001624FE"/>
    <w:rsid w:val="00162697"/>
    <w:rsid w:val="00162A89"/>
    <w:rsid w:val="001634CE"/>
    <w:rsid w:val="00163B19"/>
    <w:rsid w:val="00163DEF"/>
    <w:rsid w:val="00163F85"/>
    <w:rsid w:val="001640D3"/>
    <w:rsid w:val="00164D35"/>
    <w:rsid w:val="001652FE"/>
    <w:rsid w:val="0016536D"/>
    <w:rsid w:val="00165512"/>
    <w:rsid w:val="00165925"/>
    <w:rsid w:val="00165CF3"/>
    <w:rsid w:val="0016622C"/>
    <w:rsid w:val="00166433"/>
    <w:rsid w:val="00166716"/>
    <w:rsid w:val="001667A3"/>
    <w:rsid w:val="0016687D"/>
    <w:rsid w:val="00166934"/>
    <w:rsid w:val="001674A5"/>
    <w:rsid w:val="0016778D"/>
    <w:rsid w:val="00167CF4"/>
    <w:rsid w:val="00167F0D"/>
    <w:rsid w:val="00167FB5"/>
    <w:rsid w:val="00167FFA"/>
    <w:rsid w:val="001700FD"/>
    <w:rsid w:val="00170720"/>
    <w:rsid w:val="0017096B"/>
    <w:rsid w:val="00170977"/>
    <w:rsid w:val="001709AB"/>
    <w:rsid w:val="00170D6E"/>
    <w:rsid w:val="001717CF"/>
    <w:rsid w:val="0017246A"/>
    <w:rsid w:val="00172E98"/>
    <w:rsid w:val="00173434"/>
    <w:rsid w:val="00173C94"/>
    <w:rsid w:val="00173D3C"/>
    <w:rsid w:val="00173DB6"/>
    <w:rsid w:val="00174790"/>
    <w:rsid w:val="00174EA6"/>
    <w:rsid w:val="00175933"/>
    <w:rsid w:val="001759D9"/>
    <w:rsid w:val="00175A88"/>
    <w:rsid w:val="00175B29"/>
    <w:rsid w:val="00176541"/>
    <w:rsid w:val="00176FAB"/>
    <w:rsid w:val="00177059"/>
    <w:rsid w:val="0017734B"/>
    <w:rsid w:val="00177440"/>
    <w:rsid w:val="001775FF"/>
    <w:rsid w:val="00177D4B"/>
    <w:rsid w:val="0018029C"/>
    <w:rsid w:val="00180487"/>
    <w:rsid w:val="0018070B"/>
    <w:rsid w:val="00180C3B"/>
    <w:rsid w:val="00180D9F"/>
    <w:rsid w:val="00180F3D"/>
    <w:rsid w:val="00180FB9"/>
    <w:rsid w:val="001812FD"/>
    <w:rsid w:val="00182153"/>
    <w:rsid w:val="0018247A"/>
    <w:rsid w:val="00182693"/>
    <w:rsid w:val="00182812"/>
    <w:rsid w:val="00182AEB"/>
    <w:rsid w:val="00182D70"/>
    <w:rsid w:val="001832DA"/>
    <w:rsid w:val="00183CD2"/>
    <w:rsid w:val="00184659"/>
    <w:rsid w:val="00184988"/>
    <w:rsid w:val="00184B64"/>
    <w:rsid w:val="00184E11"/>
    <w:rsid w:val="0018517B"/>
    <w:rsid w:val="00185376"/>
    <w:rsid w:val="001853D0"/>
    <w:rsid w:val="00186022"/>
    <w:rsid w:val="0018629C"/>
    <w:rsid w:val="001862EF"/>
    <w:rsid w:val="001862F2"/>
    <w:rsid w:val="00186558"/>
    <w:rsid w:val="00186560"/>
    <w:rsid w:val="00186644"/>
    <w:rsid w:val="00186C78"/>
    <w:rsid w:val="00187990"/>
    <w:rsid w:val="00187BB7"/>
    <w:rsid w:val="0019007D"/>
    <w:rsid w:val="001900C5"/>
    <w:rsid w:val="001900F1"/>
    <w:rsid w:val="001903E6"/>
    <w:rsid w:val="001910A4"/>
    <w:rsid w:val="001910A5"/>
    <w:rsid w:val="001911D6"/>
    <w:rsid w:val="0019186D"/>
    <w:rsid w:val="00191B6B"/>
    <w:rsid w:val="00191C88"/>
    <w:rsid w:val="00191DC0"/>
    <w:rsid w:val="00191EF7"/>
    <w:rsid w:val="001932FB"/>
    <w:rsid w:val="001937F3"/>
    <w:rsid w:val="00194387"/>
    <w:rsid w:val="00195ABA"/>
    <w:rsid w:val="00195C57"/>
    <w:rsid w:val="00195C5B"/>
    <w:rsid w:val="0019606D"/>
    <w:rsid w:val="00196095"/>
    <w:rsid w:val="001963C2"/>
    <w:rsid w:val="00196806"/>
    <w:rsid w:val="00196A8C"/>
    <w:rsid w:val="00196C28"/>
    <w:rsid w:val="00196CB9"/>
    <w:rsid w:val="00196FAF"/>
    <w:rsid w:val="001972A6"/>
    <w:rsid w:val="001A034E"/>
    <w:rsid w:val="001A03A1"/>
    <w:rsid w:val="001A09BE"/>
    <w:rsid w:val="001A0AA2"/>
    <w:rsid w:val="001A0C6D"/>
    <w:rsid w:val="001A0CBC"/>
    <w:rsid w:val="001A1696"/>
    <w:rsid w:val="001A1AFC"/>
    <w:rsid w:val="001A2543"/>
    <w:rsid w:val="001A2930"/>
    <w:rsid w:val="001A2BB7"/>
    <w:rsid w:val="001A2DF2"/>
    <w:rsid w:val="001A3B79"/>
    <w:rsid w:val="001A3F23"/>
    <w:rsid w:val="001A4159"/>
    <w:rsid w:val="001A4172"/>
    <w:rsid w:val="001A44C2"/>
    <w:rsid w:val="001A498C"/>
    <w:rsid w:val="001A4CDC"/>
    <w:rsid w:val="001A4D50"/>
    <w:rsid w:val="001A536B"/>
    <w:rsid w:val="001A54A8"/>
    <w:rsid w:val="001A580F"/>
    <w:rsid w:val="001A5FD9"/>
    <w:rsid w:val="001A67F4"/>
    <w:rsid w:val="001A6A9A"/>
    <w:rsid w:val="001A6D3B"/>
    <w:rsid w:val="001A7245"/>
    <w:rsid w:val="001A7AC1"/>
    <w:rsid w:val="001A7AF5"/>
    <w:rsid w:val="001A7E7B"/>
    <w:rsid w:val="001B01D7"/>
    <w:rsid w:val="001B047E"/>
    <w:rsid w:val="001B0652"/>
    <w:rsid w:val="001B09CD"/>
    <w:rsid w:val="001B0C4B"/>
    <w:rsid w:val="001B0D77"/>
    <w:rsid w:val="001B1532"/>
    <w:rsid w:val="001B1623"/>
    <w:rsid w:val="001B185D"/>
    <w:rsid w:val="001B18FC"/>
    <w:rsid w:val="001B1EB9"/>
    <w:rsid w:val="001B2208"/>
    <w:rsid w:val="001B223E"/>
    <w:rsid w:val="001B25EC"/>
    <w:rsid w:val="001B29A7"/>
    <w:rsid w:val="001B2B90"/>
    <w:rsid w:val="001B2BF3"/>
    <w:rsid w:val="001B2E96"/>
    <w:rsid w:val="001B3486"/>
    <w:rsid w:val="001B3874"/>
    <w:rsid w:val="001B3CD6"/>
    <w:rsid w:val="001B3D6B"/>
    <w:rsid w:val="001B3E51"/>
    <w:rsid w:val="001B3F5C"/>
    <w:rsid w:val="001B4032"/>
    <w:rsid w:val="001B41FA"/>
    <w:rsid w:val="001B4D41"/>
    <w:rsid w:val="001B4D7A"/>
    <w:rsid w:val="001B53D5"/>
    <w:rsid w:val="001B5538"/>
    <w:rsid w:val="001B613C"/>
    <w:rsid w:val="001B64B9"/>
    <w:rsid w:val="001B6D50"/>
    <w:rsid w:val="001B6F06"/>
    <w:rsid w:val="001B7768"/>
    <w:rsid w:val="001B77ED"/>
    <w:rsid w:val="001B78E4"/>
    <w:rsid w:val="001B7B78"/>
    <w:rsid w:val="001B7CED"/>
    <w:rsid w:val="001C078D"/>
    <w:rsid w:val="001C08EB"/>
    <w:rsid w:val="001C0A81"/>
    <w:rsid w:val="001C0AD5"/>
    <w:rsid w:val="001C0BB5"/>
    <w:rsid w:val="001C0CA3"/>
    <w:rsid w:val="001C0DDD"/>
    <w:rsid w:val="001C1164"/>
    <w:rsid w:val="001C118E"/>
    <w:rsid w:val="001C148F"/>
    <w:rsid w:val="001C152C"/>
    <w:rsid w:val="001C15A1"/>
    <w:rsid w:val="001C1650"/>
    <w:rsid w:val="001C18FE"/>
    <w:rsid w:val="001C1ACA"/>
    <w:rsid w:val="001C1FE9"/>
    <w:rsid w:val="001C26C7"/>
    <w:rsid w:val="001C26CA"/>
    <w:rsid w:val="001C27DA"/>
    <w:rsid w:val="001C2840"/>
    <w:rsid w:val="001C28A9"/>
    <w:rsid w:val="001C2E38"/>
    <w:rsid w:val="001C3231"/>
    <w:rsid w:val="001C3312"/>
    <w:rsid w:val="001C3707"/>
    <w:rsid w:val="001C3CAA"/>
    <w:rsid w:val="001C3D64"/>
    <w:rsid w:val="001C4C22"/>
    <w:rsid w:val="001C4E48"/>
    <w:rsid w:val="001C61B6"/>
    <w:rsid w:val="001C667A"/>
    <w:rsid w:val="001C667D"/>
    <w:rsid w:val="001C6852"/>
    <w:rsid w:val="001C69A1"/>
    <w:rsid w:val="001C6E6E"/>
    <w:rsid w:val="001C715E"/>
    <w:rsid w:val="001C727C"/>
    <w:rsid w:val="001C774F"/>
    <w:rsid w:val="001C77D4"/>
    <w:rsid w:val="001C77DB"/>
    <w:rsid w:val="001C79EE"/>
    <w:rsid w:val="001C7F47"/>
    <w:rsid w:val="001D039F"/>
    <w:rsid w:val="001D0491"/>
    <w:rsid w:val="001D1041"/>
    <w:rsid w:val="001D1148"/>
    <w:rsid w:val="001D13A8"/>
    <w:rsid w:val="001D186E"/>
    <w:rsid w:val="001D1938"/>
    <w:rsid w:val="001D1E96"/>
    <w:rsid w:val="001D268A"/>
    <w:rsid w:val="001D275B"/>
    <w:rsid w:val="001D2EDC"/>
    <w:rsid w:val="001D3331"/>
    <w:rsid w:val="001D36DE"/>
    <w:rsid w:val="001D3B2D"/>
    <w:rsid w:val="001D3D58"/>
    <w:rsid w:val="001D44E3"/>
    <w:rsid w:val="001D58A1"/>
    <w:rsid w:val="001D5BC3"/>
    <w:rsid w:val="001D5DED"/>
    <w:rsid w:val="001D6038"/>
    <w:rsid w:val="001D6277"/>
    <w:rsid w:val="001D627E"/>
    <w:rsid w:val="001D62CA"/>
    <w:rsid w:val="001D63B0"/>
    <w:rsid w:val="001D641B"/>
    <w:rsid w:val="001D65F2"/>
    <w:rsid w:val="001D69E0"/>
    <w:rsid w:val="001D6A36"/>
    <w:rsid w:val="001D6CF7"/>
    <w:rsid w:val="001D73F7"/>
    <w:rsid w:val="001D7A23"/>
    <w:rsid w:val="001E0B74"/>
    <w:rsid w:val="001E0D7A"/>
    <w:rsid w:val="001E0DBF"/>
    <w:rsid w:val="001E0EE4"/>
    <w:rsid w:val="001E11DB"/>
    <w:rsid w:val="001E11DD"/>
    <w:rsid w:val="001E136F"/>
    <w:rsid w:val="001E16F3"/>
    <w:rsid w:val="001E17ED"/>
    <w:rsid w:val="001E18F8"/>
    <w:rsid w:val="001E1F7E"/>
    <w:rsid w:val="001E2087"/>
    <w:rsid w:val="001E21BF"/>
    <w:rsid w:val="001E2224"/>
    <w:rsid w:val="001E2737"/>
    <w:rsid w:val="001E28A9"/>
    <w:rsid w:val="001E2AF0"/>
    <w:rsid w:val="001E3296"/>
    <w:rsid w:val="001E33F8"/>
    <w:rsid w:val="001E35AB"/>
    <w:rsid w:val="001E3C40"/>
    <w:rsid w:val="001E3CD8"/>
    <w:rsid w:val="001E42D9"/>
    <w:rsid w:val="001E4A31"/>
    <w:rsid w:val="001E4C32"/>
    <w:rsid w:val="001E4D65"/>
    <w:rsid w:val="001E5419"/>
    <w:rsid w:val="001E544B"/>
    <w:rsid w:val="001E5731"/>
    <w:rsid w:val="001E5A04"/>
    <w:rsid w:val="001E5CCC"/>
    <w:rsid w:val="001E611E"/>
    <w:rsid w:val="001E6744"/>
    <w:rsid w:val="001E6ADE"/>
    <w:rsid w:val="001E6FCF"/>
    <w:rsid w:val="001E7AD9"/>
    <w:rsid w:val="001E7AF9"/>
    <w:rsid w:val="001E7D3B"/>
    <w:rsid w:val="001F00E9"/>
    <w:rsid w:val="001F07E7"/>
    <w:rsid w:val="001F08CE"/>
    <w:rsid w:val="001F09D7"/>
    <w:rsid w:val="001F0A45"/>
    <w:rsid w:val="001F0E0E"/>
    <w:rsid w:val="001F11DF"/>
    <w:rsid w:val="001F1440"/>
    <w:rsid w:val="001F17B3"/>
    <w:rsid w:val="001F1E16"/>
    <w:rsid w:val="001F1FC6"/>
    <w:rsid w:val="001F209D"/>
    <w:rsid w:val="001F22B4"/>
    <w:rsid w:val="001F25D2"/>
    <w:rsid w:val="001F2669"/>
    <w:rsid w:val="001F2B02"/>
    <w:rsid w:val="001F32D8"/>
    <w:rsid w:val="001F3622"/>
    <w:rsid w:val="001F3B8D"/>
    <w:rsid w:val="001F3E2E"/>
    <w:rsid w:val="001F3F1D"/>
    <w:rsid w:val="001F4179"/>
    <w:rsid w:val="001F438E"/>
    <w:rsid w:val="001F48A1"/>
    <w:rsid w:val="001F5221"/>
    <w:rsid w:val="001F5728"/>
    <w:rsid w:val="001F5BD0"/>
    <w:rsid w:val="001F5EFE"/>
    <w:rsid w:val="001F6008"/>
    <w:rsid w:val="001F604C"/>
    <w:rsid w:val="001F6836"/>
    <w:rsid w:val="001F7622"/>
    <w:rsid w:val="001F7936"/>
    <w:rsid w:val="00200C0E"/>
    <w:rsid w:val="00200E14"/>
    <w:rsid w:val="002011B6"/>
    <w:rsid w:val="00201641"/>
    <w:rsid w:val="002017CE"/>
    <w:rsid w:val="00201EB7"/>
    <w:rsid w:val="0020234E"/>
    <w:rsid w:val="0020247D"/>
    <w:rsid w:val="002025A1"/>
    <w:rsid w:val="00202872"/>
    <w:rsid w:val="00202A48"/>
    <w:rsid w:val="00202B34"/>
    <w:rsid w:val="00202CE6"/>
    <w:rsid w:val="00202E56"/>
    <w:rsid w:val="00202F7D"/>
    <w:rsid w:val="0020304A"/>
    <w:rsid w:val="0020330B"/>
    <w:rsid w:val="0020333D"/>
    <w:rsid w:val="002034AB"/>
    <w:rsid w:val="00203624"/>
    <w:rsid w:val="0020386D"/>
    <w:rsid w:val="0020392F"/>
    <w:rsid w:val="00204163"/>
    <w:rsid w:val="0020448E"/>
    <w:rsid w:val="002047CD"/>
    <w:rsid w:val="0020492D"/>
    <w:rsid w:val="002049EA"/>
    <w:rsid w:val="002049FE"/>
    <w:rsid w:val="00204F1B"/>
    <w:rsid w:val="00205236"/>
    <w:rsid w:val="00205292"/>
    <w:rsid w:val="002053B0"/>
    <w:rsid w:val="002054C3"/>
    <w:rsid w:val="0020571C"/>
    <w:rsid w:val="00206352"/>
    <w:rsid w:val="0020698F"/>
    <w:rsid w:val="00206AD1"/>
    <w:rsid w:val="00206AE9"/>
    <w:rsid w:val="00206DE7"/>
    <w:rsid w:val="0020752A"/>
    <w:rsid w:val="00207553"/>
    <w:rsid w:val="002078E8"/>
    <w:rsid w:val="00210097"/>
    <w:rsid w:val="00210689"/>
    <w:rsid w:val="0021099F"/>
    <w:rsid w:val="002109D2"/>
    <w:rsid w:val="00210F77"/>
    <w:rsid w:val="0021103E"/>
    <w:rsid w:val="00211E06"/>
    <w:rsid w:val="00211E91"/>
    <w:rsid w:val="0021235A"/>
    <w:rsid w:val="002124A3"/>
    <w:rsid w:val="0021333C"/>
    <w:rsid w:val="0021397F"/>
    <w:rsid w:val="00213CD8"/>
    <w:rsid w:val="00214116"/>
    <w:rsid w:val="00214775"/>
    <w:rsid w:val="00214829"/>
    <w:rsid w:val="00214A54"/>
    <w:rsid w:val="002150B9"/>
    <w:rsid w:val="00215409"/>
    <w:rsid w:val="00215599"/>
    <w:rsid w:val="002157AE"/>
    <w:rsid w:val="00215C1B"/>
    <w:rsid w:val="00215EB2"/>
    <w:rsid w:val="00216CF4"/>
    <w:rsid w:val="00216F5D"/>
    <w:rsid w:val="002171D1"/>
    <w:rsid w:val="00217519"/>
    <w:rsid w:val="00217554"/>
    <w:rsid w:val="00217588"/>
    <w:rsid w:val="00217958"/>
    <w:rsid w:val="00217BCF"/>
    <w:rsid w:val="00217EE1"/>
    <w:rsid w:val="00217FFC"/>
    <w:rsid w:val="0022002E"/>
    <w:rsid w:val="002209ED"/>
    <w:rsid w:val="00221468"/>
    <w:rsid w:val="002216A3"/>
    <w:rsid w:val="00221A15"/>
    <w:rsid w:val="00221E61"/>
    <w:rsid w:val="002222FB"/>
    <w:rsid w:val="00222330"/>
    <w:rsid w:val="00222440"/>
    <w:rsid w:val="00222E15"/>
    <w:rsid w:val="00222EB7"/>
    <w:rsid w:val="00222F95"/>
    <w:rsid w:val="00222FC9"/>
    <w:rsid w:val="00223E40"/>
    <w:rsid w:val="00224125"/>
    <w:rsid w:val="002257C6"/>
    <w:rsid w:val="00225C87"/>
    <w:rsid w:val="00226264"/>
    <w:rsid w:val="00226599"/>
    <w:rsid w:val="0022663A"/>
    <w:rsid w:val="002267B1"/>
    <w:rsid w:val="00226A13"/>
    <w:rsid w:val="002275A6"/>
    <w:rsid w:val="00227B44"/>
    <w:rsid w:val="00227CA5"/>
    <w:rsid w:val="00230318"/>
    <w:rsid w:val="00230563"/>
    <w:rsid w:val="00231823"/>
    <w:rsid w:val="00231C6B"/>
    <w:rsid w:val="00232138"/>
    <w:rsid w:val="00232622"/>
    <w:rsid w:val="00232E8E"/>
    <w:rsid w:val="00232E98"/>
    <w:rsid w:val="002330EE"/>
    <w:rsid w:val="00233527"/>
    <w:rsid w:val="002335AD"/>
    <w:rsid w:val="00233C61"/>
    <w:rsid w:val="00233C64"/>
    <w:rsid w:val="00233D95"/>
    <w:rsid w:val="00233EA6"/>
    <w:rsid w:val="00234017"/>
    <w:rsid w:val="0023440C"/>
    <w:rsid w:val="00234C4E"/>
    <w:rsid w:val="00235188"/>
    <w:rsid w:val="0023545F"/>
    <w:rsid w:val="002354C7"/>
    <w:rsid w:val="00235994"/>
    <w:rsid w:val="00235A5A"/>
    <w:rsid w:val="00236041"/>
    <w:rsid w:val="0023607A"/>
    <w:rsid w:val="00236372"/>
    <w:rsid w:val="002363FA"/>
    <w:rsid w:val="00236664"/>
    <w:rsid w:val="00237177"/>
    <w:rsid w:val="00237347"/>
    <w:rsid w:val="00237FC8"/>
    <w:rsid w:val="00240A64"/>
    <w:rsid w:val="00240E58"/>
    <w:rsid w:val="002412AE"/>
    <w:rsid w:val="0024137C"/>
    <w:rsid w:val="0024140B"/>
    <w:rsid w:val="002415C8"/>
    <w:rsid w:val="00241928"/>
    <w:rsid w:val="00241C9F"/>
    <w:rsid w:val="0024212F"/>
    <w:rsid w:val="00242176"/>
    <w:rsid w:val="00242572"/>
    <w:rsid w:val="00242D46"/>
    <w:rsid w:val="00243378"/>
    <w:rsid w:val="00243429"/>
    <w:rsid w:val="00243443"/>
    <w:rsid w:val="00244327"/>
    <w:rsid w:val="002444C9"/>
    <w:rsid w:val="00245E32"/>
    <w:rsid w:val="00245F65"/>
    <w:rsid w:val="00245FEB"/>
    <w:rsid w:val="002461DD"/>
    <w:rsid w:val="00246C13"/>
    <w:rsid w:val="002476FD"/>
    <w:rsid w:val="00247AA1"/>
    <w:rsid w:val="00247BA8"/>
    <w:rsid w:val="00247C04"/>
    <w:rsid w:val="00250075"/>
    <w:rsid w:val="002501C6"/>
    <w:rsid w:val="002501EF"/>
    <w:rsid w:val="00250434"/>
    <w:rsid w:val="00250550"/>
    <w:rsid w:val="002505C5"/>
    <w:rsid w:val="00250819"/>
    <w:rsid w:val="00250ACE"/>
    <w:rsid w:val="00250BB8"/>
    <w:rsid w:val="00250DFE"/>
    <w:rsid w:val="00251418"/>
    <w:rsid w:val="00251515"/>
    <w:rsid w:val="00251953"/>
    <w:rsid w:val="00251E6A"/>
    <w:rsid w:val="00251F0C"/>
    <w:rsid w:val="002523C2"/>
    <w:rsid w:val="00252C41"/>
    <w:rsid w:val="00252D80"/>
    <w:rsid w:val="00253160"/>
    <w:rsid w:val="00253CEA"/>
    <w:rsid w:val="00253DCE"/>
    <w:rsid w:val="00253EEC"/>
    <w:rsid w:val="00254575"/>
    <w:rsid w:val="002547C7"/>
    <w:rsid w:val="0025490D"/>
    <w:rsid w:val="002552D7"/>
    <w:rsid w:val="002553CE"/>
    <w:rsid w:val="002554FD"/>
    <w:rsid w:val="0025580E"/>
    <w:rsid w:val="0025597B"/>
    <w:rsid w:val="00255F95"/>
    <w:rsid w:val="002561B8"/>
    <w:rsid w:val="00256337"/>
    <w:rsid w:val="002569D8"/>
    <w:rsid w:val="00256CDE"/>
    <w:rsid w:val="00256DAD"/>
    <w:rsid w:val="00256F77"/>
    <w:rsid w:val="0025771F"/>
    <w:rsid w:val="00257E31"/>
    <w:rsid w:val="00257F7E"/>
    <w:rsid w:val="00260562"/>
    <w:rsid w:val="002607CF"/>
    <w:rsid w:val="0026104F"/>
    <w:rsid w:val="0026160B"/>
    <w:rsid w:val="00261659"/>
    <w:rsid w:val="0026220A"/>
    <w:rsid w:val="002624B9"/>
    <w:rsid w:val="00262904"/>
    <w:rsid w:val="00262DC8"/>
    <w:rsid w:val="00262E1B"/>
    <w:rsid w:val="002631AD"/>
    <w:rsid w:val="0026326A"/>
    <w:rsid w:val="002634C9"/>
    <w:rsid w:val="00263928"/>
    <w:rsid w:val="00263D79"/>
    <w:rsid w:val="002642A7"/>
    <w:rsid w:val="00264FCD"/>
    <w:rsid w:val="0026508A"/>
    <w:rsid w:val="002651EA"/>
    <w:rsid w:val="002657D2"/>
    <w:rsid w:val="00265B77"/>
    <w:rsid w:val="00265C2C"/>
    <w:rsid w:val="00265C9C"/>
    <w:rsid w:val="00265D94"/>
    <w:rsid w:val="00265DEF"/>
    <w:rsid w:val="00266719"/>
    <w:rsid w:val="0026680B"/>
    <w:rsid w:val="0026684E"/>
    <w:rsid w:val="0026699E"/>
    <w:rsid w:val="00266B14"/>
    <w:rsid w:val="00267625"/>
    <w:rsid w:val="002677E3"/>
    <w:rsid w:val="00267C6F"/>
    <w:rsid w:val="00270212"/>
    <w:rsid w:val="00270384"/>
    <w:rsid w:val="002704D9"/>
    <w:rsid w:val="00270602"/>
    <w:rsid w:val="002708E0"/>
    <w:rsid w:val="00270B13"/>
    <w:rsid w:val="002712C8"/>
    <w:rsid w:val="00271824"/>
    <w:rsid w:val="0027199B"/>
    <w:rsid w:val="00272193"/>
    <w:rsid w:val="00272204"/>
    <w:rsid w:val="002728EB"/>
    <w:rsid w:val="00272AD1"/>
    <w:rsid w:val="00272E0B"/>
    <w:rsid w:val="00272EE7"/>
    <w:rsid w:val="002736B4"/>
    <w:rsid w:val="00273D7B"/>
    <w:rsid w:val="00274157"/>
    <w:rsid w:val="002749B4"/>
    <w:rsid w:val="00274DEA"/>
    <w:rsid w:val="00274F47"/>
    <w:rsid w:val="002751B4"/>
    <w:rsid w:val="00275BD3"/>
    <w:rsid w:val="002760BA"/>
    <w:rsid w:val="00276282"/>
    <w:rsid w:val="0027669C"/>
    <w:rsid w:val="00276CCB"/>
    <w:rsid w:val="00276E35"/>
    <w:rsid w:val="00277115"/>
    <w:rsid w:val="00277A05"/>
    <w:rsid w:val="00280513"/>
    <w:rsid w:val="002805B6"/>
    <w:rsid w:val="0028084C"/>
    <w:rsid w:val="002809D3"/>
    <w:rsid w:val="00280C42"/>
    <w:rsid w:val="00280E79"/>
    <w:rsid w:val="00280EDE"/>
    <w:rsid w:val="00280FD1"/>
    <w:rsid w:val="0028117F"/>
    <w:rsid w:val="00281794"/>
    <w:rsid w:val="002818C7"/>
    <w:rsid w:val="00281E59"/>
    <w:rsid w:val="00281FA1"/>
    <w:rsid w:val="002825AE"/>
    <w:rsid w:val="00282947"/>
    <w:rsid w:val="00282D71"/>
    <w:rsid w:val="002832BA"/>
    <w:rsid w:val="002838DA"/>
    <w:rsid w:val="00283A00"/>
    <w:rsid w:val="00283ED3"/>
    <w:rsid w:val="00284095"/>
    <w:rsid w:val="002848B9"/>
    <w:rsid w:val="00284CB3"/>
    <w:rsid w:val="002856E6"/>
    <w:rsid w:val="00285E99"/>
    <w:rsid w:val="00286416"/>
    <w:rsid w:val="00286A5D"/>
    <w:rsid w:val="00287A96"/>
    <w:rsid w:val="002900CD"/>
    <w:rsid w:val="00290353"/>
    <w:rsid w:val="002908F4"/>
    <w:rsid w:val="002908F5"/>
    <w:rsid w:val="00290C95"/>
    <w:rsid w:val="002914D9"/>
    <w:rsid w:val="00291A0F"/>
    <w:rsid w:val="00291C2E"/>
    <w:rsid w:val="00291E8C"/>
    <w:rsid w:val="002923D3"/>
    <w:rsid w:val="0029254E"/>
    <w:rsid w:val="00292755"/>
    <w:rsid w:val="002929F9"/>
    <w:rsid w:val="00292BBE"/>
    <w:rsid w:val="00293097"/>
    <w:rsid w:val="002931F5"/>
    <w:rsid w:val="00293434"/>
    <w:rsid w:val="00293618"/>
    <w:rsid w:val="00293765"/>
    <w:rsid w:val="00293D45"/>
    <w:rsid w:val="0029487A"/>
    <w:rsid w:val="00294940"/>
    <w:rsid w:val="002949AC"/>
    <w:rsid w:val="00294C5A"/>
    <w:rsid w:val="0029532D"/>
    <w:rsid w:val="00295564"/>
    <w:rsid w:val="00295C4F"/>
    <w:rsid w:val="00295E07"/>
    <w:rsid w:val="00296523"/>
    <w:rsid w:val="00296A6B"/>
    <w:rsid w:val="00296A99"/>
    <w:rsid w:val="00297147"/>
    <w:rsid w:val="00297240"/>
    <w:rsid w:val="00297A1E"/>
    <w:rsid w:val="00297C13"/>
    <w:rsid w:val="00297F80"/>
    <w:rsid w:val="002A0147"/>
    <w:rsid w:val="002A0552"/>
    <w:rsid w:val="002A05AF"/>
    <w:rsid w:val="002A05CA"/>
    <w:rsid w:val="002A0680"/>
    <w:rsid w:val="002A0A2C"/>
    <w:rsid w:val="002A0F79"/>
    <w:rsid w:val="002A0F7B"/>
    <w:rsid w:val="002A1AA7"/>
    <w:rsid w:val="002A1D8A"/>
    <w:rsid w:val="002A2262"/>
    <w:rsid w:val="002A234E"/>
    <w:rsid w:val="002A239F"/>
    <w:rsid w:val="002A26EE"/>
    <w:rsid w:val="002A31FE"/>
    <w:rsid w:val="002A349C"/>
    <w:rsid w:val="002A3AF0"/>
    <w:rsid w:val="002A3CC5"/>
    <w:rsid w:val="002A4E56"/>
    <w:rsid w:val="002A52BE"/>
    <w:rsid w:val="002A558F"/>
    <w:rsid w:val="002A56CF"/>
    <w:rsid w:val="002A5714"/>
    <w:rsid w:val="002A592F"/>
    <w:rsid w:val="002A5950"/>
    <w:rsid w:val="002A599A"/>
    <w:rsid w:val="002A5CF3"/>
    <w:rsid w:val="002A5D90"/>
    <w:rsid w:val="002A630E"/>
    <w:rsid w:val="002A63EB"/>
    <w:rsid w:val="002A6435"/>
    <w:rsid w:val="002A68C9"/>
    <w:rsid w:val="002A6D5E"/>
    <w:rsid w:val="002A715B"/>
    <w:rsid w:val="002A7406"/>
    <w:rsid w:val="002A7713"/>
    <w:rsid w:val="002A7B6E"/>
    <w:rsid w:val="002A7B78"/>
    <w:rsid w:val="002A7B95"/>
    <w:rsid w:val="002A7D31"/>
    <w:rsid w:val="002A7D6A"/>
    <w:rsid w:val="002B0310"/>
    <w:rsid w:val="002B04BB"/>
    <w:rsid w:val="002B11D6"/>
    <w:rsid w:val="002B12CA"/>
    <w:rsid w:val="002B1877"/>
    <w:rsid w:val="002B1A42"/>
    <w:rsid w:val="002B1AAD"/>
    <w:rsid w:val="002B1C56"/>
    <w:rsid w:val="002B2548"/>
    <w:rsid w:val="002B2A7A"/>
    <w:rsid w:val="002B2B76"/>
    <w:rsid w:val="002B2CCB"/>
    <w:rsid w:val="002B3051"/>
    <w:rsid w:val="002B3334"/>
    <w:rsid w:val="002B38E2"/>
    <w:rsid w:val="002B41C1"/>
    <w:rsid w:val="002B439D"/>
    <w:rsid w:val="002B43B7"/>
    <w:rsid w:val="002B45DE"/>
    <w:rsid w:val="002B4735"/>
    <w:rsid w:val="002B49C6"/>
    <w:rsid w:val="002B56EC"/>
    <w:rsid w:val="002B5CCB"/>
    <w:rsid w:val="002B658C"/>
    <w:rsid w:val="002B6B2A"/>
    <w:rsid w:val="002B6D13"/>
    <w:rsid w:val="002B6D94"/>
    <w:rsid w:val="002B6E80"/>
    <w:rsid w:val="002B714B"/>
    <w:rsid w:val="002B7278"/>
    <w:rsid w:val="002B741E"/>
    <w:rsid w:val="002B7452"/>
    <w:rsid w:val="002B7AA2"/>
    <w:rsid w:val="002C02E6"/>
    <w:rsid w:val="002C0357"/>
    <w:rsid w:val="002C0508"/>
    <w:rsid w:val="002C0D55"/>
    <w:rsid w:val="002C1617"/>
    <w:rsid w:val="002C17B8"/>
    <w:rsid w:val="002C1877"/>
    <w:rsid w:val="002C1D7A"/>
    <w:rsid w:val="002C20A9"/>
    <w:rsid w:val="002C24B1"/>
    <w:rsid w:val="002C2506"/>
    <w:rsid w:val="002C2574"/>
    <w:rsid w:val="002C2745"/>
    <w:rsid w:val="002C3488"/>
    <w:rsid w:val="002C3D36"/>
    <w:rsid w:val="002C3D5E"/>
    <w:rsid w:val="002C3E06"/>
    <w:rsid w:val="002C41FF"/>
    <w:rsid w:val="002C4346"/>
    <w:rsid w:val="002C4AA3"/>
    <w:rsid w:val="002C4FB6"/>
    <w:rsid w:val="002C52A5"/>
    <w:rsid w:val="002C542D"/>
    <w:rsid w:val="002C57A1"/>
    <w:rsid w:val="002C585A"/>
    <w:rsid w:val="002C6537"/>
    <w:rsid w:val="002C66F0"/>
    <w:rsid w:val="002C6F53"/>
    <w:rsid w:val="002C71BC"/>
    <w:rsid w:val="002C7310"/>
    <w:rsid w:val="002C74B9"/>
    <w:rsid w:val="002C7B6E"/>
    <w:rsid w:val="002C7B8F"/>
    <w:rsid w:val="002D05BA"/>
    <w:rsid w:val="002D0CBF"/>
    <w:rsid w:val="002D151B"/>
    <w:rsid w:val="002D1540"/>
    <w:rsid w:val="002D1542"/>
    <w:rsid w:val="002D186D"/>
    <w:rsid w:val="002D18B6"/>
    <w:rsid w:val="002D19D9"/>
    <w:rsid w:val="002D1B92"/>
    <w:rsid w:val="002D1C9F"/>
    <w:rsid w:val="002D1F29"/>
    <w:rsid w:val="002D1F56"/>
    <w:rsid w:val="002D2122"/>
    <w:rsid w:val="002D237B"/>
    <w:rsid w:val="002D24A9"/>
    <w:rsid w:val="002D24EA"/>
    <w:rsid w:val="002D2FCB"/>
    <w:rsid w:val="002D3278"/>
    <w:rsid w:val="002D349E"/>
    <w:rsid w:val="002D38B8"/>
    <w:rsid w:val="002D3EA5"/>
    <w:rsid w:val="002D3EF4"/>
    <w:rsid w:val="002D45EC"/>
    <w:rsid w:val="002D59B4"/>
    <w:rsid w:val="002D5B96"/>
    <w:rsid w:val="002D5F44"/>
    <w:rsid w:val="002D6739"/>
    <w:rsid w:val="002D6747"/>
    <w:rsid w:val="002D682F"/>
    <w:rsid w:val="002D6BEE"/>
    <w:rsid w:val="002D79DC"/>
    <w:rsid w:val="002D7F29"/>
    <w:rsid w:val="002E0366"/>
    <w:rsid w:val="002E067C"/>
    <w:rsid w:val="002E09FA"/>
    <w:rsid w:val="002E0BBC"/>
    <w:rsid w:val="002E1613"/>
    <w:rsid w:val="002E178C"/>
    <w:rsid w:val="002E1830"/>
    <w:rsid w:val="002E188D"/>
    <w:rsid w:val="002E1912"/>
    <w:rsid w:val="002E2663"/>
    <w:rsid w:val="002E2795"/>
    <w:rsid w:val="002E2DC7"/>
    <w:rsid w:val="002E2E96"/>
    <w:rsid w:val="002E2F64"/>
    <w:rsid w:val="002E3678"/>
    <w:rsid w:val="002E3C2C"/>
    <w:rsid w:val="002E3FF5"/>
    <w:rsid w:val="002E4EC4"/>
    <w:rsid w:val="002E521F"/>
    <w:rsid w:val="002E5232"/>
    <w:rsid w:val="002E5A66"/>
    <w:rsid w:val="002E5D90"/>
    <w:rsid w:val="002E62CB"/>
    <w:rsid w:val="002E63B6"/>
    <w:rsid w:val="002E664A"/>
    <w:rsid w:val="002E6C8E"/>
    <w:rsid w:val="002E7338"/>
    <w:rsid w:val="002E7391"/>
    <w:rsid w:val="002E7FE7"/>
    <w:rsid w:val="002F0084"/>
    <w:rsid w:val="002F0625"/>
    <w:rsid w:val="002F09FC"/>
    <w:rsid w:val="002F0C51"/>
    <w:rsid w:val="002F0F67"/>
    <w:rsid w:val="002F13F7"/>
    <w:rsid w:val="002F1A28"/>
    <w:rsid w:val="002F1D29"/>
    <w:rsid w:val="002F239B"/>
    <w:rsid w:val="002F23F3"/>
    <w:rsid w:val="002F2715"/>
    <w:rsid w:val="002F2A24"/>
    <w:rsid w:val="002F3055"/>
    <w:rsid w:val="002F337C"/>
    <w:rsid w:val="002F35D0"/>
    <w:rsid w:val="002F3815"/>
    <w:rsid w:val="002F3E52"/>
    <w:rsid w:val="002F3F74"/>
    <w:rsid w:val="002F3F7C"/>
    <w:rsid w:val="002F4301"/>
    <w:rsid w:val="002F47D1"/>
    <w:rsid w:val="002F493F"/>
    <w:rsid w:val="002F4FA9"/>
    <w:rsid w:val="002F500C"/>
    <w:rsid w:val="002F53CE"/>
    <w:rsid w:val="002F5660"/>
    <w:rsid w:val="002F5FAB"/>
    <w:rsid w:val="002F6027"/>
    <w:rsid w:val="002F6826"/>
    <w:rsid w:val="002F70B6"/>
    <w:rsid w:val="002F773F"/>
    <w:rsid w:val="002F79EF"/>
    <w:rsid w:val="002F7A48"/>
    <w:rsid w:val="002F7F10"/>
    <w:rsid w:val="0030016F"/>
    <w:rsid w:val="003005F8"/>
    <w:rsid w:val="00300CD1"/>
    <w:rsid w:val="00300D28"/>
    <w:rsid w:val="00301A6D"/>
    <w:rsid w:val="00301CED"/>
    <w:rsid w:val="00301D27"/>
    <w:rsid w:val="00302122"/>
    <w:rsid w:val="00302691"/>
    <w:rsid w:val="00302797"/>
    <w:rsid w:val="00302894"/>
    <w:rsid w:val="00302985"/>
    <w:rsid w:val="0030326D"/>
    <w:rsid w:val="00303501"/>
    <w:rsid w:val="00303A09"/>
    <w:rsid w:val="00303CC4"/>
    <w:rsid w:val="00303FE9"/>
    <w:rsid w:val="0030432D"/>
    <w:rsid w:val="00304383"/>
    <w:rsid w:val="00304791"/>
    <w:rsid w:val="0030486D"/>
    <w:rsid w:val="003049A8"/>
    <w:rsid w:val="00305227"/>
    <w:rsid w:val="0030541B"/>
    <w:rsid w:val="00305690"/>
    <w:rsid w:val="00305831"/>
    <w:rsid w:val="00305836"/>
    <w:rsid w:val="003058EB"/>
    <w:rsid w:val="003067D4"/>
    <w:rsid w:val="003068B9"/>
    <w:rsid w:val="00306BD4"/>
    <w:rsid w:val="00306C02"/>
    <w:rsid w:val="00306C81"/>
    <w:rsid w:val="00306D5F"/>
    <w:rsid w:val="0030734D"/>
    <w:rsid w:val="00307822"/>
    <w:rsid w:val="00307840"/>
    <w:rsid w:val="003100AC"/>
    <w:rsid w:val="0031020D"/>
    <w:rsid w:val="00310752"/>
    <w:rsid w:val="003109A5"/>
    <w:rsid w:val="00310B0B"/>
    <w:rsid w:val="00310B31"/>
    <w:rsid w:val="00311019"/>
    <w:rsid w:val="0031111A"/>
    <w:rsid w:val="00312019"/>
    <w:rsid w:val="003127B2"/>
    <w:rsid w:val="00312CD0"/>
    <w:rsid w:val="003135CE"/>
    <w:rsid w:val="00313A0C"/>
    <w:rsid w:val="0031400E"/>
    <w:rsid w:val="00314127"/>
    <w:rsid w:val="00314469"/>
    <w:rsid w:val="0031483C"/>
    <w:rsid w:val="00314DF8"/>
    <w:rsid w:val="00315714"/>
    <w:rsid w:val="00316734"/>
    <w:rsid w:val="00316CD0"/>
    <w:rsid w:val="00316D09"/>
    <w:rsid w:val="0031764D"/>
    <w:rsid w:val="003177CE"/>
    <w:rsid w:val="00317F51"/>
    <w:rsid w:val="00320081"/>
    <w:rsid w:val="003207B4"/>
    <w:rsid w:val="00320D24"/>
    <w:rsid w:val="00320DF0"/>
    <w:rsid w:val="003210C5"/>
    <w:rsid w:val="003220BE"/>
    <w:rsid w:val="00322230"/>
    <w:rsid w:val="00322337"/>
    <w:rsid w:val="0032285F"/>
    <w:rsid w:val="00322975"/>
    <w:rsid w:val="00322DEE"/>
    <w:rsid w:val="00323293"/>
    <w:rsid w:val="003233C0"/>
    <w:rsid w:val="00323B0A"/>
    <w:rsid w:val="00323C5E"/>
    <w:rsid w:val="003242F6"/>
    <w:rsid w:val="0032445C"/>
    <w:rsid w:val="003249A1"/>
    <w:rsid w:val="00324E8B"/>
    <w:rsid w:val="00325066"/>
    <w:rsid w:val="00325587"/>
    <w:rsid w:val="003260D0"/>
    <w:rsid w:val="0032633C"/>
    <w:rsid w:val="00326C35"/>
    <w:rsid w:val="0032720D"/>
    <w:rsid w:val="00327801"/>
    <w:rsid w:val="003278DA"/>
    <w:rsid w:val="00327996"/>
    <w:rsid w:val="00327BCE"/>
    <w:rsid w:val="00327E2A"/>
    <w:rsid w:val="00327EC3"/>
    <w:rsid w:val="00330E34"/>
    <w:rsid w:val="003313AD"/>
    <w:rsid w:val="00331AAE"/>
    <w:rsid w:val="00331C6C"/>
    <w:rsid w:val="00332415"/>
    <w:rsid w:val="003325E3"/>
    <w:rsid w:val="003326C6"/>
    <w:rsid w:val="00333017"/>
    <w:rsid w:val="0033336D"/>
    <w:rsid w:val="003339D1"/>
    <w:rsid w:val="00333A60"/>
    <w:rsid w:val="00333D66"/>
    <w:rsid w:val="003340E6"/>
    <w:rsid w:val="003341E3"/>
    <w:rsid w:val="003351EC"/>
    <w:rsid w:val="003352B0"/>
    <w:rsid w:val="003356B0"/>
    <w:rsid w:val="00335E76"/>
    <w:rsid w:val="0033663B"/>
    <w:rsid w:val="00336748"/>
    <w:rsid w:val="003369F2"/>
    <w:rsid w:val="00336D86"/>
    <w:rsid w:val="00336EBF"/>
    <w:rsid w:val="00336F47"/>
    <w:rsid w:val="0033757F"/>
    <w:rsid w:val="00337729"/>
    <w:rsid w:val="003378BF"/>
    <w:rsid w:val="00337C1E"/>
    <w:rsid w:val="0034006F"/>
    <w:rsid w:val="00340087"/>
    <w:rsid w:val="003406DD"/>
    <w:rsid w:val="00340BEB"/>
    <w:rsid w:val="003411ED"/>
    <w:rsid w:val="003412CF"/>
    <w:rsid w:val="003412D0"/>
    <w:rsid w:val="0034163A"/>
    <w:rsid w:val="0034184F"/>
    <w:rsid w:val="00341890"/>
    <w:rsid w:val="003418FE"/>
    <w:rsid w:val="003419DF"/>
    <w:rsid w:val="00341A72"/>
    <w:rsid w:val="00341B32"/>
    <w:rsid w:val="00341DD6"/>
    <w:rsid w:val="0034233B"/>
    <w:rsid w:val="00342553"/>
    <w:rsid w:val="00342611"/>
    <w:rsid w:val="0034273B"/>
    <w:rsid w:val="003429BF"/>
    <w:rsid w:val="00343611"/>
    <w:rsid w:val="0034366E"/>
    <w:rsid w:val="0034381D"/>
    <w:rsid w:val="00343E14"/>
    <w:rsid w:val="0034413F"/>
    <w:rsid w:val="00344720"/>
    <w:rsid w:val="00344729"/>
    <w:rsid w:val="00344843"/>
    <w:rsid w:val="00344F46"/>
    <w:rsid w:val="00345095"/>
    <w:rsid w:val="00345B58"/>
    <w:rsid w:val="00345EED"/>
    <w:rsid w:val="00345F62"/>
    <w:rsid w:val="003465BE"/>
    <w:rsid w:val="003470A2"/>
    <w:rsid w:val="00347244"/>
    <w:rsid w:val="0034732A"/>
    <w:rsid w:val="00347760"/>
    <w:rsid w:val="0035073E"/>
    <w:rsid w:val="00350775"/>
    <w:rsid w:val="00350A79"/>
    <w:rsid w:val="00350B2D"/>
    <w:rsid w:val="00350C09"/>
    <w:rsid w:val="0035105C"/>
    <w:rsid w:val="00351256"/>
    <w:rsid w:val="00351268"/>
    <w:rsid w:val="00351460"/>
    <w:rsid w:val="00351509"/>
    <w:rsid w:val="00351651"/>
    <w:rsid w:val="00352332"/>
    <w:rsid w:val="003523D3"/>
    <w:rsid w:val="00352EB2"/>
    <w:rsid w:val="003534F0"/>
    <w:rsid w:val="00353916"/>
    <w:rsid w:val="00353A1C"/>
    <w:rsid w:val="00353A7F"/>
    <w:rsid w:val="00353D58"/>
    <w:rsid w:val="00353F59"/>
    <w:rsid w:val="00354112"/>
    <w:rsid w:val="003542C9"/>
    <w:rsid w:val="00354923"/>
    <w:rsid w:val="00354A2B"/>
    <w:rsid w:val="00354B2E"/>
    <w:rsid w:val="00354C7F"/>
    <w:rsid w:val="003553FF"/>
    <w:rsid w:val="00355809"/>
    <w:rsid w:val="003561A7"/>
    <w:rsid w:val="003562DE"/>
    <w:rsid w:val="0035698B"/>
    <w:rsid w:val="00356CC8"/>
    <w:rsid w:val="00356E37"/>
    <w:rsid w:val="00356E38"/>
    <w:rsid w:val="0035715D"/>
    <w:rsid w:val="003572AE"/>
    <w:rsid w:val="00357BE0"/>
    <w:rsid w:val="00357CFE"/>
    <w:rsid w:val="00357D70"/>
    <w:rsid w:val="00357FD5"/>
    <w:rsid w:val="00360579"/>
    <w:rsid w:val="00360874"/>
    <w:rsid w:val="00360B67"/>
    <w:rsid w:val="00360E83"/>
    <w:rsid w:val="00361150"/>
    <w:rsid w:val="003611FD"/>
    <w:rsid w:val="003614B8"/>
    <w:rsid w:val="003616E0"/>
    <w:rsid w:val="003617EC"/>
    <w:rsid w:val="00362281"/>
    <w:rsid w:val="00362485"/>
    <w:rsid w:val="00362755"/>
    <w:rsid w:val="00362B34"/>
    <w:rsid w:val="00362C7B"/>
    <w:rsid w:val="00363378"/>
    <w:rsid w:val="00363A4A"/>
    <w:rsid w:val="00363D7E"/>
    <w:rsid w:val="003645F6"/>
    <w:rsid w:val="003646F8"/>
    <w:rsid w:val="0036481B"/>
    <w:rsid w:val="003648D5"/>
    <w:rsid w:val="00364A8D"/>
    <w:rsid w:val="00364FA0"/>
    <w:rsid w:val="00365400"/>
    <w:rsid w:val="003655C1"/>
    <w:rsid w:val="00365715"/>
    <w:rsid w:val="00365F4B"/>
    <w:rsid w:val="00366911"/>
    <w:rsid w:val="003669BF"/>
    <w:rsid w:val="00367C22"/>
    <w:rsid w:val="003701BE"/>
    <w:rsid w:val="003706E0"/>
    <w:rsid w:val="00370734"/>
    <w:rsid w:val="003710BC"/>
    <w:rsid w:val="00371217"/>
    <w:rsid w:val="003716D1"/>
    <w:rsid w:val="00371B91"/>
    <w:rsid w:val="0037208E"/>
    <w:rsid w:val="00372466"/>
    <w:rsid w:val="003728A4"/>
    <w:rsid w:val="00372A9B"/>
    <w:rsid w:val="00372D6C"/>
    <w:rsid w:val="00373901"/>
    <w:rsid w:val="00373DEB"/>
    <w:rsid w:val="00373E60"/>
    <w:rsid w:val="00373EDD"/>
    <w:rsid w:val="00373FED"/>
    <w:rsid w:val="00374002"/>
    <w:rsid w:val="0037530C"/>
    <w:rsid w:val="0037549B"/>
    <w:rsid w:val="00375CE3"/>
    <w:rsid w:val="00376840"/>
    <w:rsid w:val="003769BB"/>
    <w:rsid w:val="003772D3"/>
    <w:rsid w:val="0037731A"/>
    <w:rsid w:val="00377526"/>
    <w:rsid w:val="00377607"/>
    <w:rsid w:val="003778AF"/>
    <w:rsid w:val="00377CF8"/>
    <w:rsid w:val="00377D0B"/>
    <w:rsid w:val="00377F1C"/>
    <w:rsid w:val="00380170"/>
    <w:rsid w:val="0038056B"/>
    <w:rsid w:val="00380764"/>
    <w:rsid w:val="00380831"/>
    <w:rsid w:val="00380A15"/>
    <w:rsid w:val="00380CDD"/>
    <w:rsid w:val="003810C5"/>
    <w:rsid w:val="00381662"/>
    <w:rsid w:val="00381DEE"/>
    <w:rsid w:val="00382F9F"/>
    <w:rsid w:val="00383B47"/>
    <w:rsid w:val="00384BEE"/>
    <w:rsid w:val="00384CFA"/>
    <w:rsid w:val="00384E7A"/>
    <w:rsid w:val="00385BA4"/>
    <w:rsid w:val="00385BD7"/>
    <w:rsid w:val="003862AE"/>
    <w:rsid w:val="003865DD"/>
    <w:rsid w:val="00386661"/>
    <w:rsid w:val="00386C18"/>
    <w:rsid w:val="00386CC9"/>
    <w:rsid w:val="003875C3"/>
    <w:rsid w:val="00387BA8"/>
    <w:rsid w:val="00387CD1"/>
    <w:rsid w:val="00390017"/>
    <w:rsid w:val="00390048"/>
    <w:rsid w:val="0039031E"/>
    <w:rsid w:val="00390852"/>
    <w:rsid w:val="003909AE"/>
    <w:rsid w:val="00390E6F"/>
    <w:rsid w:val="003912DC"/>
    <w:rsid w:val="003918CF"/>
    <w:rsid w:val="00391C13"/>
    <w:rsid w:val="00391D6A"/>
    <w:rsid w:val="00391FEB"/>
    <w:rsid w:val="003923A1"/>
    <w:rsid w:val="00392810"/>
    <w:rsid w:val="003928F3"/>
    <w:rsid w:val="00393339"/>
    <w:rsid w:val="003935BB"/>
    <w:rsid w:val="00393BD9"/>
    <w:rsid w:val="00394165"/>
    <w:rsid w:val="003942B4"/>
    <w:rsid w:val="003946DE"/>
    <w:rsid w:val="00394C61"/>
    <w:rsid w:val="00394E05"/>
    <w:rsid w:val="0039509A"/>
    <w:rsid w:val="00395454"/>
    <w:rsid w:val="003957FE"/>
    <w:rsid w:val="00395818"/>
    <w:rsid w:val="003965D4"/>
    <w:rsid w:val="00396854"/>
    <w:rsid w:val="00396D02"/>
    <w:rsid w:val="00396E02"/>
    <w:rsid w:val="0039705B"/>
    <w:rsid w:val="003971B4"/>
    <w:rsid w:val="003975FB"/>
    <w:rsid w:val="00397676"/>
    <w:rsid w:val="00397A02"/>
    <w:rsid w:val="00397A1D"/>
    <w:rsid w:val="00397AD6"/>
    <w:rsid w:val="00397B0C"/>
    <w:rsid w:val="00397C6C"/>
    <w:rsid w:val="00397DD1"/>
    <w:rsid w:val="003A0252"/>
    <w:rsid w:val="003A0263"/>
    <w:rsid w:val="003A06EA"/>
    <w:rsid w:val="003A123F"/>
    <w:rsid w:val="003A15B7"/>
    <w:rsid w:val="003A1697"/>
    <w:rsid w:val="003A17F9"/>
    <w:rsid w:val="003A1DC2"/>
    <w:rsid w:val="003A1EB4"/>
    <w:rsid w:val="003A2024"/>
    <w:rsid w:val="003A3058"/>
    <w:rsid w:val="003A3215"/>
    <w:rsid w:val="003A384D"/>
    <w:rsid w:val="003A38D8"/>
    <w:rsid w:val="003A38E7"/>
    <w:rsid w:val="003A39B4"/>
    <w:rsid w:val="003A3E71"/>
    <w:rsid w:val="003A3E83"/>
    <w:rsid w:val="003A407C"/>
    <w:rsid w:val="003A40A6"/>
    <w:rsid w:val="003A468A"/>
    <w:rsid w:val="003A46E6"/>
    <w:rsid w:val="003A4E33"/>
    <w:rsid w:val="003A4FE8"/>
    <w:rsid w:val="003A4FF3"/>
    <w:rsid w:val="003A537F"/>
    <w:rsid w:val="003A594F"/>
    <w:rsid w:val="003A599C"/>
    <w:rsid w:val="003A6364"/>
    <w:rsid w:val="003A63D3"/>
    <w:rsid w:val="003A6481"/>
    <w:rsid w:val="003A6856"/>
    <w:rsid w:val="003A6860"/>
    <w:rsid w:val="003A6F5F"/>
    <w:rsid w:val="003A770E"/>
    <w:rsid w:val="003A7B11"/>
    <w:rsid w:val="003A7D99"/>
    <w:rsid w:val="003A7F9F"/>
    <w:rsid w:val="003B01F4"/>
    <w:rsid w:val="003B068D"/>
    <w:rsid w:val="003B076E"/>
    <w:rsid w:val="003B11D6"/>
    <w:rsid w:val="003B1316"/>
    <w:rsid w:val="003B16B2"/>
    <w:rsid w:val="003B1921"/>
    <w:rsid w:val="003B1CD7"/>
    <w:rsid w:val="003B1FBC"/>
    <w:rsid w:val="003B200D"/>
    <w:rsid w:val="003B2048"/>
    <w:rsid w:val="003B23FC"/>
    <w:rsid w:val="003B24C3"/>
    <w:rsid w:val="003B298F"/>
    <w:rsid w:val="003B2BBD"/>
    <w:rsid w:val="003B34C2"/>
    <w:rsid w:val="003B3E5B"/>
    <w:rsid w:val="003B4680"/>
    <w:rsid w:val="003B52EC"/>
    <w:rsid w:val="003B55A5"/>
    <w:rsid w:val="003B5FA2"/>
    <w:rsid w:val="003B608A"/>
    <w:rsid w:val="003B68DA"/>
    <w:rsid w:val="003B6904"/>
    <w:rsid w:val="003B69C7"/>
    <w:rsid w:val="003B740A"/>
    <w:rsid w:val="003B7A18"/>
    <w:rsid w:val="003B7BBF"/>
    <w:rsid w:val="003C038B"/>
    <w:rsid w:val="003C0ED2"/>
    <w:rsid w:val="003C14D7"/>
    <w:rsid w:val="003C16A1"/>
    <w:rsid w:val="003C19F4"/>
    <w:rsid w:val="003C1A1C"/>
    <w:rsid w:val="003C1A72"/>
    <w:rsid w:val="003C2A44"/>
    <w:rsid w:val="003C2C65"/>
    <w:rsid w:val="003C3089"/>
    <w:rsid w:val="003C33A7"/>
    <w:rsid w:val="003C3DA4"/>
    <w:rsid w:val="003C470B"/>
    <w:rsid w:val="003C516A"/>
    <w:rsid w:val="003C5370"/>
    <w:rsid w:val="003C5801"/>
    <w:rsid w:val="003C60B1"/>
    <w:rsid w:val="003C6213"/>
    <w:rsid w:val="003C621A"/>
    <w:rsid w:val="003C646E"/>
    <w:rsid w:val="003C66A9"/>
    <w:rsid w:val="003C6C2A"/>
    <w:rsid w:val="003C6E10"/>
    <w:rsid w:val="003C7198"/>
    <w:rsid w:val="003C7F9F"/>
    <w:rsid w:val="003D009A"/>
    <w:rsid w:val="003D0219"/>
    <w:rsid w:val="003D041D"/>
    <w:rsid w:val="003D07B1"/>
    <w:rsid w:val="003D0A3F"/>
    <w:rsid w:val="003D0A70"/>
    <w:rsid w:val="003D0C02"/>
    <w:rsid w:val="003D0CE6"/>
    <w:rsid w:val="003D1206"/>
    <w:rsid w:val="003D19E4"/>
    <w:rsid w:val="003D246D"/>
    <w:rsid w:val="003D2618"/>
    <w:rsid w:val="003D2BCD"/>
    <w:rsid w:val="003D3D87"/>
    <w:rsid w:val="003D4088"/>
    <w:rsid w:val="003D411C"/>
    <w:rsid w:val="003D418D"/>
    <w:rsid w:val="003D450E"/>
    <w:rsid w:val="003D490B"/>
    <w:rsid w:val="003D4E1A"/>
    <w:rsid w:val="003D5402"/>
    <w:rsid w:val="003D56AC"/>
    <w:rsid w:val="003D591E"/>
    <w:rsid w:val="003D594C"/>
    <w:rsid w:val="003D5CC4"/>
    <w:rsid w:val="003D6CA1"/>
    <w:rsid w:val="003D6ECB"/>
    <w:rsid w:val="003D6FD5"/>
    <w:rsid w:val="003D704B"/>
    <w:rsid w:val="003D743C"/>
    <w:rsid w:val="003D744E"/>
    <w:rsid w:val="003D74C3"/>
    <w:rsid w:val="003D76C9"/>
    <w:rsid w:val="003D7981"/>
    <w:rsid w:val="003D7AF4"/>
    <w:rsid w:val="003D7C2A"/>
    <w:rsid w:val="003D7E80"/>
    <w:rsid w:val="003E01EA"/>
    <w:rsid w:val="003E0653"/>
    <w:rsid w:val="003E0B64"/>
    <w:rsid w:val="003E0C2D"/>
    <w:rsid w:val="003E0C42"/>
    <w:rsid w:val="003E0FC8"/>
    <w:rsid w:val="003E12A6"/>
    <w:rsid w:val="003E12E8"/>
    <w:rsid w:val="003E15DA"/>
    <w:rsid w:val="003E18E6"/>
    <w:rsid w:val="003E1B1B"/>
    <w:rsid w:val="003E225A"/>
    <w:rsid w:val="003E386A"/>
    <w:rsid w:val="003E3DB7"/>
    <w:rsid w:val="003E4417"/>
    <w:rsid w:val="003E4449"/>
    <w:rsid w:val="003E44E9"/>
    <w:rsid w:val="003E513A"/>
    <w:rsid w:val="003E5302"/>
    <w:rsid w:val="003E54AF"/>
    <w:rsid w:val="003E54C4"/>
    <w:rsid w:val="003E556D"/>
    <w:rsid w:val="003E55E6"/>
    <w:rsid w:val="003E580A"/>
    <w:rsid w:val="003E5B6D"/>
    <w:rsid w:val="003E5CCE"/>
    <w:rsid w:val="003E6156"/>
    <w:rsid w:val="003E6429"/>
    <w:rsid w:val="003E6B32"/>
    <w:rsid w:val="003E6FB0"/>
    <w:rsid w:val="003E7951"/>
    <w:rsid w:val="003E7DEA"/>
    <w:rsid w:val="003F0AA6"/>
    <w:rsid w:val="003F0D37"/>
    <w:rsid w:val="003F0E69"/>
    <w:rsid w:val="003F174B"/>
    <w:rsid w:val="003F17BF"/>
    <w:rsid w:val="003F1A9F"/>
    <w:rsid w:val="003F1B74"/>
    <w:rsid w:val="003F1BFF"/>
    <w:rsid w:val="003F2299"/>
    <w:rsid w:val="003F2423"/>
    <w:rsid w:val="003F2471"/>
    <w:rsid w:val="003F2657"/>
    <w:rsid w:val="003F267C"/>
    <w:rsid w:val="003F2EB9"/>
    <w:rsid w:val="003F3017"/>
    <w:rsid w:val="003F353E"/>
    <w:rsid w:val="003F38E4"/>
    <w:rsid w:val="003F3B73"/>
    <w:rsid w:val="003F3BDA"/>
    <w:rsid w:val="003F40DE"/>
    <w:rsid w:val="003F4518"/>
    <w:rsid w:val="003F457F"/>
    <w:rsid w:val="003F48BE"/>
    <w:rsid w:val="003F5190"/>
    <w:rsid w:val="003F51DC"/>
    <w:rsid w:val="003F54AA"/>
    <w:rsid w:val="003F58CC"/>
    <w:rsid w:val="003F595C"/>
    <w:rsid w:val="003F59C2"/>
    <w:rsid w:val="003F5B9E"/>
    <w:rsid w:val="003F5C90"/>
    <w:rsid w:val="003F5CF6"/>
    <w:rsid w:val="003F6244"/>
    <w:rsid w:val="003F7A37"/>
    <w:rsid w:val="00400520"/>
    <w:rsid w:val="00400EBE"/>
    <w:rsid w:val="00400FD4"/>
    <w:rsid w:val="00401662"/>
    <w:rsid w:val="0040253C"/>
    <w:rsid w:val="004032D0"/>
    <w:rsid w:val="00403F8C"/>
    <w:rsid w:val="0040491E"/>
    <w:rsid w:val="00404CB3"/>
    <w:rsid w:val="00405373"/>
    <w:rsid w:val="00405469"/>
    <w:rsid w:val="004055F5"/>
    <w:rsid w:val="00405713"/>
    <w:rsid w:val="00406753"/>
    <w:rsid w:val="0040678B"/>
    <w:rsid w:val="00406BB3"/>
    <w:rsid w:val="00406E07"/>
    <w:rsid w:val="00407538"/>
    <w:rsid w:val="00407928"/>
    <w:rsid w:val="00407DAB"/>
    <w:rsid w:val="00410641"/>
    <w:rsid w:val="004109C9"/>
    <w:rsid w:val="00410B75"/>
    <w:rsid w:val="00410F66"/>
    <w:rsid w:val="0041105D"/>
    <w:rsid w:val="0041141C"/>
    <w:rsid w:val="004115BB"/>
    <w:rsid w:val="00411766"/>
    <w:rsid w:val="004117B7"/>
    <w:rsid w:val="00412264"/>
    <w:rsid w:val="004122E8"/>
    <w:rsid w:val="00412BC8"/>
    <w:rsid w:val="00413254"/>
    <w:rsid w:val="004135E2"/>
    <w:rsid w:val="00413C3F"/>
    <w:rsid w:val="00413E23"/>
    <w:rsid w:val="00414172"/>
    <w:rsid w:val="0041465B"/>
    <w:rsid w:val="0041476E"/>
    <w:rsid w:val="004147A4"/>
    <w:rsid w:val="00414F77"/>
    <w:rsid w:val="0041501F"/>
    <w:rsid w:val="0041539D"/>
    <w:rsid w:val="00415506"/>
    <w:rsid w:val="0041559C"/>
    <w:rsid w:val="0041564C"/>
    <w:rsid w:val="0041579D"/>
    <w:rsid w:val="00415A53"/>
    <w:rsid w:val="00415A95"/>
    <w:rsid w:val="00415BE5"/>
    <w:rsid w:val="00415E2F"/>
    <w:rsid w:val="00415E8A"/>
    <w:rsid w:val="004160F2"/>
    <w:rsid w:val="0041630C"/>
    <w:rsid w:val="00416706"/>
    <w:rsid w:val="00416968"/>
    <w:rsid w:val="0041726C"/>
    <w:rsid w:val="00417DB5"/>
    <w:rsid w:val="00420449"/>
    <w:rsid w:val="004204A5"/>
    <w:rsid w:val="004205D9"/>
    <w:rsid w:val="0042081B"/>
    <w:rsid w:val="00420DD7"/>
    <w:rsid w:val="004210E9"/>
    <w:rsid w:val="00421485"/>
    <w:rsid w:val="00421A76"/>
    <w:rsid w:val="0042211C"/>
    <w:rsid w:val="004225C3"/>
    <w:rsid w:val="00422AF3"/>
    <w:rsid w:val="00422D04"/>
    <w:rsid w:val="004230C8"/>
    <w:rsid w:val="0042342A"/>
    <w:rsid w:val="0042344D"/>
    <w:rsid w:val="00423F9C"/>
    <w:rsid w:val="00424472"/>
    <w:rsid w:val="004245F5"/>
    <w:rsid w:val="00424799"/>
    <w:rsid w:val="0042497D"/>
    <w:rsid w:val="00424CA3"/>
    <w:rsid w:val="00425337"/>
    <w:rsid w:val="0042547D"/>
    <w:rsid w:val="00425CB1"/>
    <w:rsid w:val="00425F4D"/>
    <w:rsid w:val="004263A3"/>
    <w:rsid w:val="004267EF"/>
    <w:rsid w:val="00426D10"/>
    <w:rsid w:val="00426F33"/>
    <w:rsid w:val="004273A5"/>
    <w:rsid w:val="00427757"/>
    <w:rsid w:val="00427BCA"/>
    <w:rsid w:val="00427DED"/>
    <w:rsid w:val="004301E4"/>
    <w:rsid w:val="0043033B"/>
    <w:rsid w:val="00430806"/>
    <w:rsid w:val="0043086D"/>
    <w:rsid w:val="00432233"/>
    <w:rsid w:val="004328DC"/>
    <w:rsid w:val="004334E1"/>
    <w:rsid w:val="0043360E"/>
    <w:rsid w:val="0043393F"/>
    <w:rsid w:val="00433D89"/>
    <w:rsid w:val="00433FD8"/>
    <w:rsid w:val="00434083"/>
    <w:rsid w:val="004344EB"/>
    <w:rsid w:val="00434698"/>
    <w:rsid w:val="004349B3"/>
    <w:rsid w:val="00434D7D"/>
    <w:rsid w:val="00435604"/>
    <w:rsid w:val="0043560F"/>
    <w:rsid w:val="00435A0B"/>
    <w:rsid w:val="00435EDB"/>
    <w:rsid w:val="0043631A"/>
    <w:rsid w:val="004364F5"/>
    <w:rsid w:val="004365F9"/>
    <w:rsid w:val="00437102"/>
    <w:rsid w:val="0043711F"/>
    <w:rsid w:val="00437165"/>
    <w:rsid w:val="004376D5"/>
    <w:rsid w:val="004378B2"/>
    <w:rsid w:val="00437B32"/>
    <w:rsid w:val="00437B64"/>
    <w:rsid w:val="00437C19"/>
    <w:rsid w:val="0044049D"/>
    <w:rsid w:val="004406AF"/>
    <w:rsid w:val="00440CF3"/>
    <w:rsid w:val="00440D61"/>
    <w:rsid w:val="004417ED"/>
    <w:rsid w:val="0044194F"/>
    <w:rsid w:val="00441C54"/>
    <w:rsid w:val="00442411"/>
    <w:rsid w:val="00442687"/>
    <w:rsid w:val="00442FBF"/>
    <w:rsid w:val="0044305D"/>
    <w:rsid w:val="00443152"/>
    <w:rsid w:val="00443420"/>
    <w:rsid w:val="00443818"/>
    <w:rsid w:val="004440D8"/>
    <w:rsid w:val="00444B13"/>
    <w:rsid w:val="00444B65"/>
    <w:rsid w:val="0044500E"/>
    <w:rsid w:val="0044534F"/>
    <w:rsid w:val="00445906"/>
    <w:rsid w:val="00445AF7"/>
    <w:rsid w:val="00445D64"/>
    <w:rsid w:val="00446844"/>
    <w:rsid w:val="00446913"/>
    <w:rsid w:val="00446B05"/>
    <w:rsid w:val="00446FC6"/>
    <w:rsid w:val="00447219"/>
    <w:rsid w:val="0044729A"/>
    <w:rsid w:val="0044775C"/>
    <w:rsid w:val="004478BC"/>
    <w:rsid w:val="00447BA4"/>
    <w:rsid w:val="00447FB6"/>
    <w:rsid w:val="004506A0"/>
    <w:rsid w:val="00450A7A"/>
    <w:rsid w:val="00450B5A"/>
    <w:rsid w:val="00450DE6"/>
    <w:rsid w:val="00451E99"/>
    <w:rsid w:val="004520C0"/>
    <w:rsid w:val="0045216F"/>
    <w:rsid w:val="00452393"/>
    <w:rsid w:val="00452483"/>
    <w:rsid w:val="0045262D"/>
    <w:rsid w:val="00452984"/>
    <w:rsid w:val="00452E40"/>
    <w:rsid w:val="00452E8C"/>
    <w:rsid w:val="0045352F"/>
    <w:rsid w:val="00453748"/>
    <w:rsid w:val="00453A33"/>
    <w:rsid w:val="00453B92"/>
    <w:rsid w:val="00453C14"/>
    <w:rsid w:val="004542C6"/>
    <w:rsid w:val="004547D6"/>
    <w:rsid w:val="00454863"/>
    <w:rsid w:val="0045490C"/>
    <w:rsid w:val="00454D96"/>
    <w:rsid w:val="00454EB9"/>
    <w:rsid w:val="004552A4"/>
    <w:rsid w:val="00455FDC"/>
    <w:rsid w:val="00455FF9"/>
    <w:rsid w:val="0045630E"/>
    <w:rsid w:val="0045675F"/>
    <w:rsid w:val="0045687B"/>
    <w:rsid w:val="00456ADC"/>
    <w:rsid w:val="00456F79"/>
    <w:rsid w:val="00457043"/>
    <w:rsid w:val="0045711C"/>
    <w:rsid w:val="00457498"/>
    <w:rsid w:val="004576B0"/>
    <w:rsid w:val="00457781"/>
    <w:rsid w:val="0045797F"/>
    <w:rsid w:val="00457E8B"/>
    <w:rsid w:val="004603BE"/>
    <w:rsid w:val="00460948"/>
    <w:rsid w:val="00460DC0"/>
    <w:rsid w:val="0046109E"/>
    <w:rsid w:val="004617AB"/>
    <w:rsid w:val="0046195A"/>
    <w:rsid w:val="004623A5"/>
    <w:rsid w:val="004624CA"/>
    <w:rsid w:val="00462510"/>
    <w:rsid w:val="00462797"/>
    <w:rsid w:val="0046283D"/>
    <w:rsid w:val="00462933"/>
    <w:rsid w:val="00462AB2"/>
    <w:rsid w:val="00462C6D"/>
    <w:rsid w:val="00462F2F"/>
    <w:rsid w:val="00463119"/>
    <w:rsid w:val="004631AD"/>
    <w:rsid w:val="004635A9"/>
    <w:rsid w:val="004636A7"/>
    <w:rsid w:val="004638C6"/>
    <w:rsid w:val="0046477C"/>
    <w:rsid w:val="004650C4"/>
    <w:rsid w:val="0046543F"/>
    <w:rsid w:val="00465571"/>
    <w:rsid w:val="004655B3"/>
    <w:rsid w:val="00465732"/>
    <w:rsid w:val="00465A31"/>
    <w:rsid w:val="00465F93"/>
    <w:rsid w:val="00466042"/>
    <w:rsid w:val="004660C1"/>
    <w:rsid w:val="004668AB"/>
    <w:rsid w:val="00466BBE"/>
    <w:rsid w:val="00466D4B"/>
    <w:rsid w:val="00467091"/>
    <w:rsid w:val="00467359"/>
    <w:rsid w:val="004676DD"/>
    <w:rsid w:val="00467826"/>
    <w:rsid w:val="00467A80"/>
    <w:rsid w:val="00467D38"/>
    <w:rsid w:val="00467E7A"/>
    <w:rsid w:val="0047024E"/>
    <w:rsid w:val="004710BC"/>
    <w:rsid w:val="0047128E"/>
    <w:rsid w:val="004718D5"/>
    <w:rsid w:val="00471C37"/>
    <w:rsid w:val="00472013"/>
    <w:rsid w:val="00472136"/>
    <w:rsid w:val="0047214B"/>
    <w:rsid w:val="0047230C"/>
    <w:rsid w:val="0047232E"/>
    <w:rsid w:val="00472744"/>
    <w:rsid w:val="00472ACD"/>
    <w:rsid w:val="00472BDF"/>
    <w:rsid w:val="00472D96"/>
    <w:rsid w:val="004734A7"/>
    <w:rsid w:val="00473D67"/>
    <w:rsid w:val="00474063"/>
    <w:rsid w:val="004741BF"/>
    <w:rsid w:val="00474270"/>
    <w:rsid w:val="004744D2"/>
    <w:rsid w:val="00474711"/>
    <w:rsid w:val="00474E4E"/>
    <w:rsid w:val="0047524B"/>
    <w:rsid w:val="00475884"/>
    <w:rsid w:val="00475D22"/>
    <w:rsid w:val="004760CE"/>
    <w:rsid w:val="004766AE"/>
    <w:rsid w:val="0047750E"/>
    <w:rsid w:val="004778C3"/>
    <w:rsid w:val="00477953"/>
    <w:rsid w:val="00477BEA"/>
    <w:rsid w:val="00481954"/>
    <w:rsid w:val="00481ED1"/>
    <w:rsid w:val="00482188"/>
    <w:rsid w:val="004822E6"/>
    <w:rsid w:val="0048234A"/>
    <w:rsid w:val="00482858"/>
    <w:rsid w:val="00483055"/>
    <w:rsid w:val="004830F0"/>
    <w:rsid w:val="00483406"/>
    <w:rsid w:val="004836FE"/>
    <w:rsid w:val="00483BD4"/>
    <w:rsid w:val="00483DA2"/>
    <w:rsid w:val="00483F4C"/>
    <w:rsid w:val="00483F73"/>
    <w:rsid w:val="00484234"/>
    <w:rsid w:val="00484681"/>
    <w:rsid w:val="00484F63"/>
    <w:rsid w:val="00485097"/>
    <w:rsid w:val="0048512B"/>
    <w:rsid w:val="004864AA"/>
    <w:rsid w:val="0048652A"/>
    <w:rsid w:val="0048659D"/>
    <w:rsid w:val="0048663D"/>
    <w:rsid w:val="00486982"/>
    <w:rsid w:val="00486A70"/>
    <w:rsid w:val="00486B42"/>
    <w:rsid w:val="0048700D"/>
    <w:rsid w:val="00490178"/>
    <w:rsid w:val="00490285"/>
    <w:rsid w:val="004908BF"/>
    <w:rsid w:val="00490EE7"/>
    <w:rsid w:val="00490FDF"/>
    <w:rsid w:val="00491154"/>
    <w:rsid w:val="004912E8"/>
    <w:rsid w:val="00491704"/>
    <w:rsid w:val="00491BB8"/>
    <w:rsid w:val="00491BBA"/>
    <w:rsid w:val="00492524"/>
    <w:rsid w:val="00492550"/>
    <w:rsid w:val="004927D5"/>
    <w:rsid w:val="00492912"/>
    <w:rsid w:val="00492E0D"/>
    <w:rsid w:val="004946A5"/>
    <w:rsid w:val="0049504E"/>
    <w:rsid w:val="00495675"/>
    <w:rsid w:val="00495B9A"/>
    <w:rsid w:val="00495DBF"/>
    <w:rsid w:val="00495E7C"/>
    <w:rsid w:val="00495F83"/>
    <w:rsid w:val="0049606B"/>
    <w:rsid w:val="004961E4"/>
    <w:rsid w:val="00496926"/>
    <w:rsid w:val="00496967"/>
    <w:rsid w:val="00496969"/>
    <w:rsid w:val="00496C4E"/>
    <w:rsid w:val="004975F1"/>
    <w:rsid w:val="00497D61"/>
    <w:rsid w:val="00497F87"/>
    <w:rsid w:val="004A042A"/>
    <w:rsid w:val="004A09F0"/>
    <w:rsid w:val="004A0B65"/>
    <w:rsid w:val="004A0FF4"/>
    <w:rsid w:val="004A105F"/>
    <w:rsid w:val="004A1154"/>
    <w:rsid w:val="004A14D6"/>
    <w:rsid w:val="004A2293"/>
    <w:rsid w:val="004A242A"/>
    <w:rsid w:val="004A28B5"/>
    <w:rsid w:val="004A2944"/>
    <w:rsid w:val="004A2DD0"/>
    <w:rsid w:val="004A30F7"/>
    <w:rsid w:val="004A337A"/>
    <w:rsid w:val="004A339E"/>
    <w:rsid w:val="004A34E3"/>
    <w:rsid w:val="004A3E4D"/>
    <w:rsid w:val="004A3FE7"/>
    <w:rsid w:val="004A410F"/>
    <w:rsid w:val="004A4E6C"/>
    <w:rsid w:val="004A52E4"/>
    <w:rsid w:val="004A5A62"/>
    <w:rsid w:val="004A5BAC"/>
    <w:rsid w:val="004A6CE9"/>
    <w:rsid w:val="004A6E98"/>
    <w:rsid w:val="004A6FE7"/>
    <w:rsid w:val="004A775F"/>
    <w:rsid w:val="004A7B4C"/>
    <w:rsid w:val="004A7FBC"/>
    <w:rsid w:val="004B0801"/>
    <w:rsid w:val="004B1537"/>
    <w:rsid w:val="004B1C32"/>
    <w:rsid w:val="004B1CDD"/>
    <w:rsid w:val="004B1CFF"/>
    <w:rsid w:val="004B230A"/>
    <w:rsid w:val="004B2423"/>
    <w:rsid w:val="004B2CAA"/>
    <w:rsid w:val="004B303C"/>
    <w:rsid w:val="004B3565"/>
    <w:rsid w:val="004B37EC"/>
    <w:rsid w:val="004B3873"/>
    <w:rsid w:val="004B3918"/>
    <w:rsid w:val="004B3D5A"/>
    <w:rsid w:val="004B3EBC"/>
    <w:rsid w:val="004B58FC"/>
    <w:rsid w:val="004B5D1D"/>
    <w:rsid w:val="004B651C"/>
    <w:rsid w:val="004B6601"/>
    <w:rsid w:val="004B6683"/>
    <w:rsid w:val="004B72A5"/>
    <w:rsid w:val="004B72E9"/>
    <w:rsid w:val="004B7897"/>
    <w:rsid w:val="004B794F"/>
    <w:rsid w:val="004B7F28"/>
    <w:rsid w:val="004B7F69"/>
    <w:rsid w:val="004C02CD"/>
    <w:rsid w:val="004C0993"/>
    <w:rsid w:val="004C0B2A"/>
    <w:rsid w:val="004C10A8"/>
    <w:rsid w:val="004C1678"/>
    <w:rsid w:val="004C197B"/>
    <w:rsid w:val="004C1F49"/>
    <w:rsid w:val="004C2021"/>
    <w:rsid w:val="004C22BB"/>
    <w:rsid w:val="004C2573"/>
    <w:rsid w:val="004C2612"/>
    <w:rsid w:val="004C293B"/>
    <w:rsid w:val="004C298E"/>
    <w:rsid w:val="004C32BB"/>
    <w:rsid w:val="004C33CC"/>
    <w:rsid w:val="004C38BB"/>
    <w:rsid w:val="004C3A9E"/>
    <w:rsid w:val="004C3B45"/>
    <w:rsid w:val="004C3D34"/>
    <w:rsid w:val="004C3D47"/>
    <w:rsid w:val="004C3EB2"/>
    <w:rsid w:val="004C40CB"/>
    <w:rsid w:val="004C46FB"/>
    <w:rsid w:val="004C4C92"/>
    <w:rsid w:val="004C535E"/>
    <w:rsid w:val="004C54EF"/>
    <w:rsid w:val="004C591B"/>
    <w:rsid w:val="004C5B91"/>
    <w:rsid w:val="004C5FEA"/>
    <w:rsid w:val="004C6E3A"/>
    <w:rsid w:val="004C6EE8"/>
    <w:rsid w:val="004C7E84"/>
    <w:rsid w:val="004C7F2C"/>
    <w:rsid w:val="004D008C"/>
    <w:rsid w:val="004D0103"/>
    <w:rsid w:val="004D0A3F"/>
    <w:rsid w:val="004D0E58"/>
    <w:rsid w:val="004D0F44"/>
    <w:rsid w:val="004D11CB"/>
    <w:rsid w:val="004D1287"/>
    <w:rsid w:val="004D1679"/>
    <w:rsid w:val="004D1788"/>
    <w:rsid w:val="004D1D32"/>
    <w:rsid w:val="004D20AF"/>
    <w:rsid w:val="004D214A"/>
    <w:rsid w:val="004D2282"/>
    <w:rsid w:val="004D2386"/>
    <w:rsid w:val="004D2DFB"/>
    <w:rsid w:val="004D30A1"/>
    <w:rsid w:val="004D314B"/>
    <w:rsid w:val="004D34D4"/>
    <w:rsid w:val="004D3B47"/>
    <w:rsid w:val="004D3C44"/>
    <w:rsid w:val="004D3E47"/>
    <w:rsid w:val="004D4795"/>
    <w:rsid w:val="004D4A2D"/>
    <w:rsid w:val="004D4A46"/>
    <w:rsid w:val="004D4BD0"/>
    <w:rsid w:val="004D4EF9"/>
    <w:rsid w:val="004D5039"/>
    <w:rsid w:val="004D50AB"/>
    <w:rsid w:val="004D55EB"/>
    <w:rsid w:val="004D569C"/>
    <w:rsid w:val="004D5888"/>
    <w:rsid w:val="004D6085"/>
    <w:rsid w:val="004D630D"/>
    <w:rsid w:val="004D639F"/>
    <w:rsid w:val="004D64E5"/>
    <w:rsid w:val="004D6518"/>
    <w:rsid w:val="004D74AA"/>
    <w:rsid w:val="004D7668"/>
    <w:rsid w:val="004D775C"/>
    <w:rsid w:val="004D78FC"/>
    <w:rsid w:val="004D78FD"/>
    <w:rsid w:val="004D7EE3"/>
    <w:rsid w:val="004E0DF8"/>
    <w:rsid w:val="004E13F1"/>
    <w:rsid w:val="004E1574"/>
    <w:rsid w:val="004E16D8"/>
    <w:rsid w:val="004E1743"/>
    <w:rsid w:val="004E1B6F"/>
    <w:rsid w:val="004E1BEB"/>
    <w:rsid w:val="004E1CAE"/>
    <w:rsid w:val="004E215F"/>
    <w:rsid w:val="004E27AB"/>
    <w:rsid w:val="004E2AAC"/>
    <w:rsid w:val="004E2F2E"/>
    <w:rsid w:val="004E2F38"/>
    <w:rsid w:val="004E3593"/>
    <w:rsid w:val="004E36C2"/>
    <w:rsid w:val="004E3840"/>
    <w:rsid w:val="004E38D1"/>
    <w:rsid w:val="004E398B"/>
    <w:rsid w:val="004E39B4"/>
    <w:rsid w:val="004E3A9B"/>
    <w:rsid w:val="004E3DFA"/>
    <w:rsid w:val="004E3FE2"/>
    <w:rsid w:val="004E40B6"/>
    <w:rsid w:val="004E48CB"/>
    <w:rsid w:val="004E4A50"/>
    <w:rsid w:val="004E4DCE"/>
    <w:rsid w:val="004E507A"/>
    <w:rsid w:val="004E51C0"/>
    <w:rsid w:val="004E5324"/>
    <w:rsid w:val="004E5D83"/>
    <w:rsid w:val="004E5DBB"/>
    <w:rsid w:val="004E61FA"/>
    <w:rsid w:val="004E64A6"/>
    <w:rsid w:val="004E6502"/>
    <w:rsid w:val="004E6511"/>
    <w:rsid w:val="004E6939"/>
    <w:rsid w:val="004E6B2E"/>
    <w:rsid w:val="004E6B4B"/>
    <w:rsid w:val="004E6BAB"/>
    <w:rsid w:val="004E6D59"/>
    <w:rsid w:val="004E6F36"/>
    <w:rsid w:val="004E7024"/>
    <w:rsid w:val="004E71A9"/>
    <w:rsid w:val="004E7374"/>
    <w:rsid w:val="004E745C"/>
    <w:rsid w:val="004E7503"/>
    <w:rsid w:val="004E7A47"/>
    <w:rsid w:val="004E7CCA"/>
    <w:rsid w:val="004E7E10"/>
    <w:rsid w:val="004F053E"/>
    <w:rsid w:val="004F0A99"/>
    <w:rsid w:val="004F1723"/>
    <w:rsid w:val="004F1D12"/>
    <w:rsid w:val="004F1DB4"/>
    <w:rsid w:val="004F2426"/>
    <w:rsid w:val="004F27D6"/>
    <w:rsid w:val="004F37F1"/>
    <w:rsid w:val="004F3B45"/>
    <w:rsid w:val="004F3FF4"/>
    <w:rsid w:val="004F40DD"/>
    <w:rsid w:val="004F4578"/>
    <w:rsid w:val="004F4BFC"/>
    <w:rsid w:val="004F4E2D"/>
    <w:rsid w:val="004F57C9"/>
    <w:rsid w:val="004F6134"/>
    <w:rsid w:val="004F64FC"/>
    <w:rsid w:val="004F69BD"/>
    <w:rsid w:val="004F6CC3"/>
    <w:rsid w:val="004F6D8B"/>
    <w:rsid w:val="004F6DCB"/>
    <w:rsid w:val="004F7247"/>
    <w:rsid w:val="004F74BD"/>
    <w:rsid w:val="004F7987"/>
    <w:rsid w:val="00500213"/>
    <w:rsid w:val="005002BF"/>
    <w:rsid w:val="005003A0"/>
    <w:rsid w:val="00500530"/>
    <w:rsid w:val="00500691"/>
    <w:rsid w:val="00500878"/>
    <w:rsid w:val="00500E92"/>
    <w:rsid w:val="005017A7"/>
    <w:rsid w:val="005022A2"/>
    <w:rsid w:val="00502371"/>
    <w:rsid w:val="00502492"/>
    <w:rsid w:val="00502736"/>
    <w:rsid w:val="00502A90"/>
    <w:rsid w:val="00502D67"/>
    <w:rsid w:val="00502FC7"/>
    <w:rsid w:val="0050334D"/>
    <w:rsid w:val="00503361"/>
    <w:rsid w:val="005035AA"/>
    <w:rsid w:val="00503E71"/>
    <w:rsid w:val="005040CB"/>
    <w:rsid w:val="00504464"/>
    <w:rsid w:val="00504999"/>
    <w:rsid w:val="00504C81"/>
    <w:rsid w:val="00504D24"/>
    <w:rsid w:val="00504E96"/>
    <w:rsid w:val="005051FE"/>
    <w:rsid w:val="005052EF"/>
    <w:rsid w:val="00505501"/>
    <w:rsid w:val="005059E0"/>
    <w:rsid w:val="00505E4B"/>
    <w:rsid w:val="00505FBF"/>
    <w:rsid w:val="005064F0"/>
    <w:rsid w:val="00506842"/>
    <w:rsid w:val="005071AC"/>
    <w:rsid w:val="00507B09"/>
    <w:rsid w:val="00507F86"/>
    <w:rsid w:val="0051068D"/>
    <w:rsid w:val="00510A0B"/>
    <w:rsid w:val="00510AA4"/>
    <w:rsid w:val="00510BC1"/>
    <w:rsid w:val="00510C89"/>
    <w:rsid w:val="005111CD"/>
    <w:rsid w:val="00511570"/>
    <w:rsid w:val="00511867"/>
    <w:rsid w:val="005118D4"/>
    <w:rsid w:val="00511A7F"/>
    <w:rsid w:val="00511A95"/>
    <w:rsid w:val="00511E4D"/>
    <w:rsid w:val="00512809"/>
    <w:rsid w:val="00512B9B"/>
    <w:rsid w:val="00512D76"/>
    <w:rsid w:val="00512E83"/>
    <w:rsid w:val="00512EF5"/>
    <w:rsid w:val="005131BC"/>
    <w:rsid w:val="00513327"/>
    <w:rsid w:val="00513955"/>
    <w:rsid w:val="00513980"/>
    <w:rsid w:val="00513ABD"/>
    <w:rsid w:val="00513AE7"/>
    <w:rsid w:val="00513E81"/>
    <w:rsid w:val="00514215"/>
    <w:rsid w:val="00514450"/>
    <w:rsid w:val="005146BC"/>
    <w:rsid w:val="005147D1"/>
    <w:rsid w:val="00514D8C"/>
    <w:rsid w:val="00515740"/>
    <w:rsid w:val="00515CF1"/>
    <w:rsid w:val="005162FA"/>
    <w:rsid w:val="00516355"/>
    <w:rsid w:val="00516517"/>
    <w:rsid w:val="00516A81"/>
    <w:rsid w:val="00516BBA"/>
    <w:rsid w:val="0051715B"/>
    <w:rsid w:val="005171FC"/>
    <w:rsid w:val="00517377"/>
    <w:rsid w:val="00517421"/>
    <w:rsid w:val="0051752F"/>
    <w:rsid w:val="00517B08"/>
    <w:rsid w:val="0052002B"/>
    <w:rsid w:val="0052102E"/>
    <w:rsid w:val="00521446"/>
    <w:rsid w:val="00521851"/>
    <w:rsid w:val="00521C14"/>
    <w:rsid w:val="00521F5B"/>
    <w:rsid w:val="00522168"/>
    <w:rsid w:val="00522836"/>
    <w:rsid w:val="00522981"/>
    <w:rsid w:val="005230BC"/>
    <w:rsid w:val="00523526"/>
    <w:rsid w:val="005237D1"/>
    <w:rsid w:val="00523D42"/>
    <w:rsid w:val="00523DF4"/>
    <w:rsid w:val="00524505"/>
    <w:rsid w:val="005249AD"/>
    <w:rsid w:val="00524A45"/>
    <w:rsid w:val="00524D2F"/>
    <w:rsid w:val="005252A9"/>
    <w:rsid w:val="0052559C"/>
    <w:rsid w:val="00525B38"/>
    <w:rsid w:val="00525B95"/>
    <w:rsid w:val="00525E40"/>
    <w:rsid w:val="0052604C"/>
    <w:rsid w:val="005263B9"/>
    <w:rsid w:val="0052668E"/>
    <w:rsid w:val="00526B6C"/>
    <w:rsid w:val="00527584"/>
    <w:rsid w:val="00527913"/>
    <w:rsid w:val="00530059"/>
    <w:rsid w:val="0053005F"/>
    <w:rsid w:val="005302EB"/>
    <w:rsid w:val="00530402"/>
    <w:rsid w:val="00530914"/>
    <w:rsid w:val="00530C90"/>
    <w:rsid w:val="00531109"/>
    <w:rsid w:val="00531859"/>
    <w:rsid w:val="005318B2"/>
    <w:rsid w:val="00531B32"/>
    <w:rsid w:val="00531BE4"/>
    <w:rsid w:val="0053281B"/>
    <w:rsid w:val="00533006"/>
    <w:rsid w:val="005335DC"/>
    <w:rsid w:val="00533BBD"/>
    <w:rsid w:val="00533CF6"/>
    <w:rsid w:val="00533D94"/>
    <w:rsid w:val="005343FC"/>
    <w:rsid w:val="0053458D"/>
    <w:rsid w:val="0053459E"/>
    <w:rsid w:val="005346AE"/>
    <w:rsid w:val="005348FE"/>
    <w:rsid w:val="00534905"/>
    <w:rsid w:val="00534A5C"/>
    <w:rsid w:val="00534C82"/>
    <w:rsid w:val="00534C96"/>
    <w:rsid w:val="00535165"/>
    <w:rsid w:val="005353F4"/>
    <w:rsid w:val="00535504"/>
    <w:rsid w:val="0053599B"/>
    <w:rsid w:val="00535CFD"/>
    <w:rsid w:val="0053652E"/>
    <w:rsid w:val="005368E3"/>
    <w:rsid w:val="00536C97"/>
    <w:rsid w:val="00536F03"/>
    <w:rsid w:val="0053705B"/>
    <w:rsid w:val="0053739B"/>
    <w:rsid w:val="0053750E"/>
    <w:rsid w:val="00537694"/>
    <w:rsid w:val="00537D2A"/>
    <w:rsid w:val="00537DE4"/>
    <w:rsid w:val="00537F56"/>
    <w:rsid w:val="00540241"/>
    <w:rsid w:val="00540889"/>
    <w:rsid w:val="00540A1B"/>
    <w:rsid w:val="00540AC1"/>
    <w:rsid w:val="00540B0B"/>
    <w:rsid w:val="00540C49"/>
    <w:rsid w:val="00540E1A"/>
    <w:rsid w:val="0054111E"/>
    <w:rsid w:val="0054151A"/>
    <w:rsid w:val="00541939"/>
    <w:rsid w:val="00541C2B"/>
    <w:rsid w:val="00541FE5"/>
    <w:rsid w:val="00542B46"/>
    <w:rsid w:val="00542E33"/>
    <w:rsid w:val="00542F52"/>
    <w:rsid w:val="00542FF0"/>
    <w:rsid w:val="00543676"/>
    <w:rsid w:val="00543CC1"/>
    <w:rsid w:val="00543E16"/>
    <w:rsid w:val="00543F52"/>
    <w:rsid w:val="005445C6"/>
    <w:rsid w:val="0054472F"/>
    <w:rsid w:val="005447C8"/>
    <w:rsid w:val="00544990"/>
    <w:rsid w:val="00544CBE"/>
    <w:rsid w:val="00545293"/>
    <w:rsid w:val="00545324"/>
    <w:rsid w:val="00545436"/>
    <w:rsid w:val="005456E3"/>
    <w:rsid w:val="005463FA"/>
    <w:rsid w:val="00546672"/>
    <w:rsid w:val="0054669B"/>
    <w:rsid w:val="00546C78"/>
    <w:rsid w:val="00546FEE"/>
    <w:rsid w:val="005470E5"/>
    <w:rsid w:val="0054718A"/>
    <w:rsid w:val="0054732C"/>
    <w:rsid w:val="00547A02"/>
    <w:rsid w:val="00550040"/>
    <w:rsid w:val="00550371"/>
    <w:rsid w:val="005506F8"/>
    <w:rsid w:val="00550F16"/>
    <w:rsid w:val="00550F4B"/>
    <w:rsid w:val="00551020"/>
    <w:rsid w:val="00551143"/>
    <w:rsid w:val="0055117C"/>
    <w:rsid w:val="0055126C"/>
    <w:rsid w:val="00551ACA"/>
    <w:rsid w:val="00551CD9"/>
    <w:rsid w:val="00552210"/>
    <w:rsid w:val="0055228D"/>
    <w:rsid w:val="005522F0"/>
    <w:rsid w:val="005523E5"/>
    <w:rsid w:val="005524C3"/>
    <w:rsid w:val="0055291C"/>
    <w:rsid w:val="0055296D"/>
    <w:rsid w:val="00552D5D"/>
    <w:rsid w:val="00552F0C"/>
    <w:rsid w:val="00553837"/>
    <w:rsid w:val="005539C0"/>
    <w:rsid w:val="005545C4"/>
    <w:rsid w:val="00554969"/>
    <w:rsid w:val="00554A63"/>
    <w:rsid w:val="00554BFA"/>
    <w:rsid w:val="00554C67"/>
    <w:rsid w:val="00555116"/>
    <w:rsid w:val="005552CE"/>
    <w:rsid w:val="00555B00"/>
    <w:rsid w:val="00555F62"/>
    <w:rsid w:val="00555F66"/>
    <w:rsid w:val="00556241"/>
    <w:rsid w:val="00556355"/>
    <w:rsid w:val="0055660B"/>
    <w:rsid w:val="00556707"/>
    <w:rsid w:val="00556A7E"/>
    <w:rsid w:val="00557040"/>
    <w:rsid w:val="005577DE"/>
    <w:rsid w:val="00557CE3"/>
    <w:rsid w:val="00557D09"/>
    <w:rsid w:val="00560440"/>
    <w:rsid w:val="00560482"/>
    <w:rsid w:val="00560665"/>
    <w:rsid w:val="0056073E"/>
    <w:rsid w:val="00560873"/>
    <w:rsid w:val="00560E22"/>
    <w:rsid w:val="00560EE7"/>
    <w:rsid w:val="005610C4"/>
    <w:rsid w:val="00561143"/>
    <w:rsid w:val="0056124A"/>
    <w:rsid w:val="005612D9"/>
    <w:rsid w:val="00561547"/>
    <w:rsid w:val="00561684"/>
    <w:rsid w:val="00562089"/>
    <w:rsid w:val="00562341"/>
    <w:rsid w:val="005625FC"/>
    <w:rsid w:val="00562975"/>
    <w:rsid w:val="00562B2A"/>
    <w:rsid w:val="00562C7C"/>
    <w:rsid w:val="00563030"/>
    <w:rsid w:val="00563472"/>
    <w:rsid w:val="00563935"/>
    <w:rsid w:val="00563B60"/>
    <w:rsid w:val="00563C37"/>
    <w:rsid w:val="00563EF6"/>
    <w:rsid w:val="00563F17"/>
    <w:rsid w:val="00563F67"/>
    <w:rsid w:val="00564CF8"/>
    <w:rsid w:val="00564FAF"/>
    <w:rsid w:val="00565008"/>
    <w:rsid w:val="0056521A"/>
    <w:rsid w:val="005654EC"/>
    <w:rsid w:val="005654ED"/>
    <w:rsid w:val="00565545"/>
    <w:rsid w:val="00565584"/>
    <w:rsid w:val="0056571F"/>
    <w:rsid w:val="00565875"/>
    <w:rsid w:val="00565C6B"/>
    <w:rsid w:val="0056668D"/>
    <w:rsid w:val="00566B7D"/>
    <w:rsid w:val="00566EA5"/>
    <w:rsid w:val="005671AB"/>
    <w:rsid w:val="00567243"/>
    <w:rsid w:val="0056745B"/>
    <w:rsid w:val="00567464"/>
    <w:rsid w:val="005674B0"/>
    <w:rsid w:val="005702D4"/>
    <w:rsid w:val="005704E3"/>
    <w:rsid w:val="00570F02"/>
    <w:rsid w:val="00571ACF"/>
    <w:rsid w:val="00571C15"/>
    <w:rsid w:val="00572051"/>
    <w:rsid w:val="00572198"/>
    <w:rsid w:val="00572A97"/>
    <w:rsid w:val="00572BED"/>
    <w:rsid w:val="00572DF1"/>
    <w:rsid w:val="00573178"/>
    <w:rsid w:val="00573366"/>
    <w:rsid w:val="0057353C"/>
    <w:rsid w:val="00573964"/>
    <w:rsid w:val="00573D35"/>
    <w:rsid w:val="00573D70"/>
    <w:rsid w:val="005742F7"/>
    <w:rsid w:val="00574524"/>
    <w:rsid w:val="00574A0F"/>
    <w:rsid w:val="00574CEC"/>
    <w:rsid w:val="0057546F"/>
    <w:rsid w:val="005756B3"/>
    <w:rsid w:val="0057656F"/>
    <w:rsid w:val="00576BD5"/>
    <w:rsid w:val="00577067"/>
    <w:rsid w:val="00577882"/>
    <w:rsid w:val="005778BF"/>
    <w:rsid w:val="005779C8"/>
    <w:rsid w:val="00577E2C"/>
    <w:rsid w:val="0058017B"/>
    <w:rsid w:val="00580511"/>
    <w:rsid w:val="00580808"/>
    <w:rsid w:val="00580D05"/>
    <w:rsid w:val="00581160"/>
    <w:rsid w:val="00581378"/>
    <w:rsid w:val="00581C0F"/>
    <w:rsid w:val="00582232"/>
    <w:rsid w:val="005824EC"/>
    <w:rsid w:val="00582A5D"/>
    <w:rsid w:val="00582BCA"/>
    <w:rsid w:val="00582EBB"/>
    <w:rsid w:val="0058330E"/>
    <w:rsid w:val="005833EF"/>
    <w:rsid w:val="005833FE"/>
    <w:rsid w:val="005837B8"/>
    <w:rsid w:val="005839F8"/>
    <w:rsid w:val="00583AD0"/>
    <w:rsid w:val="0058406B"/>
    <w:rsid w:val="005846AA"/>
    <w:rsid w:val="00584822"/>
    <w:rsid w:val="00584E87"/>
    <w:rsid w:val="00584F2E"/>
    <w:rsid w:val="0058502D"/>
    <w:rsid w:val="005850B9"/>
    <w:rsid w:val="005851EE"/>
    <w:rsid w:val="00585272"/>
    <w:rsid w:val="00585912"/>
    <w:rsid w:val="00585ABE"/>
    <w:rsid w:val="00585DCD"/>
    <w:rsid w:val="00585FDB"/>
    <w:rsid w:val="005866AD"/>
    <w:rsid w:val="00586911"/>
    <w:rsid w:val="00586BBE"/>
    <w:rsid w:val="005871D4"/>
    <w:rsid w:val="00587221"/>
    <w:rsid w:val="0058794B"/>
    <w:rsid w:val="00587B04"/>
    <w:rsid w:val="00587D2F"/>
    <w:rsid w:val="00587E97"/>
    <w:rsid w:val="00590245"/>
    <w:rsid w:val="00590625"/>
    <w:rsid w:val="005908EF"/>
    <w:rsid w:val="00590E28"/>
    <w:rsid w:val="00591089"/>
    <w:rsid w:val="00591102"/>
    <w:rsid w:val="005913BE"/>
    <w:rsid w:val="005917CC"/>
    <w:rsid w:val="00591889"/>
    <w:rsid w:val="00591CC1"/>
    <w:rsid w:val="00591EBC"/>
    <w:rsid w:val="005924BC"/>
    <w:rsid w:val="00592A9E"/>
    <w:rsid w:val="00592D85"/>
    <w:rsid w:val="00592DD1"/>
    <w:rsid w:val="00592F23"/>
    <w:rsid w:val="00592F80"/>
    <w:rsid w:val="00593058"/>
    <w:rsid w:val="0059342A"/>
    <w:rsid w:val="00593C84"/>
    <w:rsid w:val="00593DC9"/>
    <w:rsid w:val="00594175"/>
    <w:rsid w:val="00594288"/>
    <w:rsid w:val="005945AD"/>
    <w:rsid w:val="005945D3"/>
    <w:rsid w:val="00594A82"/>
    <w:rsid w:val="00594B90"/>
    <w:rsid w:val="00594D36"/>
    <w:rsid w:val="00595597"/>
    <w:rsid w:val="005956D1"/>
    <w:rsid w:val="00595AE8"/>
    <w:rsid w:val="00595B0D"/>
    <w:rsid w:val="00595C44"/>
    <w:rsid w:val="00595EB5"/>
    <w:rsid w:val="0059610E"/>
    <w:rsid w:val="00596414"/>
    <w:rsid w:val="00596536"/>
    <w:rsid w:val="0059690E"/>
    <w:rsid w:val="00596929"/>
    <w:rsid w:val="00596B0D"/>
    <w:rsid w:val="0059706E"/>
    <w:rsid w:val="00597368"/>
    <w:rsid w:val="00597691"/>
    <w:rsid w:val="00597CC8"/>
    <w:rsid w:val="00597F7D"/>
    <w:rsid w:val="005A04B7"/>
    <w:rsid w:val="005A050D"/>
    <w:rsid w:val="005A0669"/>
    <w:rsid w:val="005A0F74"/>
    <w:rsid w:val="005A0FC5"/>
    <w:rsid w:val="005A16F3"/>
    <w:rsid w:val="005A197E"/>
    <w:rsid w:val="005A1A0A"/>
    <w:rsid w:val="005A2229"/>
    <w:rsid w:val="005A26CC"/>
    <w:rsid w:val="005A3490"/>
    <w:rsid w:val="005A34AC"/>
    <w:rsid w:val="005A36FE"/>
    <w:rsid w:val="005A3714"/>
    <w:rsid w:val="005A3B60"/>
    <w:rsid w:val="005A3D00"/>
    <w:rsid w:val="005A3D24"/>
    <w:rsid w:val="005A4113"/>
    <w:rsid w:val="005A432E"/>
    <w:rsid w:val="005A436C"/>
    <w:rsid w:val="005A4643"/>
    <w:rsid w:val="005A4A53"/>
    <w:rsid w:val="005A4D03"/>
    <w:rsid w:val="005A5BDF"/>
    <w:rsid w:val="005A5E85"/>
    <w:rsid w:val="005A6FBD"/>
    <w:rsid w:val="005B014C"/>
    <w:rsid w:val="005B03BC"/>
    <w:rsid w:val="005B0623"/>
    <w:rsid w:val="005B0837"/>
    <w:rsid w:val="005B0D81"/>
    <w:rsid w:val="005B18E0"/>
    <w:rsid w:val="005B196F"/>
    <w:rsid w:val="005B1B50"/>
    <w:rsid w:val="005B1E3B"/>
    <w:rsid w:val="005B1EA5"/>
    <w:rsid w:val="005B1F32"/>
    <w:rsid w:val="005B23B1"/>
    <w:rsid w:val="005B27A2"/>
    <w:rsid w:val="005B2916"/>
    <w:rsid w:val="005B2B5D"/>
    <w:rsid w:val="005B3266"/>
    <w:rsid w:val="005B4049"/>
    <w:rsid w:val="005B408F"/>
    <w:rsid w:val="005B40BD"/>
    <w:rsid w:val="005B4496"/>
    <w:rsid w:val="005B503C"/>
    <w:rsid w:val="005B5680"/>
    <w:rsid w:val="005B5A9B"/>
    <w:rsid w:val="005B5FD8"/>
    <w:rsid w:val="005B6185"/>
    <w:rsid w:val="005B65CA"/>
    <w:rsid w:val="005B6BB8"/>
    <w:rsid w:val="005B6C43"/>
    <w:rsid w:val="005B6CD5"/>
    <w:rsid w:val="005B6D4E"/>
    <w:rsid w:val="005B7039"/>
    <w:rsid w:val="005B7766"/>
    <w:rsid w:val="005B7E8E"/>
    <w:rsid w:val="005C0043"/>
    <w:rsid w:val="005C02DC"/>
    <w:rsid w:val="005C0558"/>
    <w:rsid w:val="005C09CB"/>
    <w:rsid w:val="005C0B1C"/>
    <w:rsid w:val="005C10A6"/>
    <w:rsid w:val="005C2231"/>
    <w:rsid w:val="005C223F"/>
    <w:rsid w:val="005C22B1"/>
    <w:rsid w:val="005C34D5"/>
    <w:rsid w:val="005C34F9"/>
    <w:rsid w:val="005C3731"/>
    <w:rsid w:val="005C3882"/>
    <w:rsid w:val="005C3B12"/>
    <w:rsid w:val="005C3C85"/>
    <w:rsid w:val="005C3E30"/>
    <w:rsid w:val="005C4531"/>
    <w:rsid w:val="005C4F5B"/>
    <w:rsid w:val="005C5142"/>
    <w:rsid w:val="005C5385"/>
    <w:rsid w:val="005C5F18"/>
    <w:rsid w:val="005C5F4A"/>
    <w:rsid w:val="005C6990"/>
    <w:rsid w:val="005C6A3A"/>
    <w:rsid w:val="005C6A96"/>
    <w:rsid w:val="005C6E2C"/>
    <w:rsid w:val="005C6F80"/>
    <w:rsid w:val="005C7009"/>
    <w:rsid w:val="005C786E"/>
    <w:rsid w:val="005C79FA"/>
    <w:rsid w:val="005C7ACE"/>
    <w:rsid w:val="005D02E9"/>
    <w:rsid w:val="005D09AA"/>
    <w:rsid w:val="005D0B58"/>
    <w:rsid w:val="005D0FCF"/>
    <w:rsid w:val="005D1569"/>
    <w:rsid w:val="005D16D1"/>
    <w:rsid w:val="005D1A14"/>
    <w:rsid w:val="005D24A3"/>
    <w:rsid w:val="005D2632"/>
    <w:rsid w:val="005D2766"/>
    <w:rsid w:val="005D2818"/>
    <w:rsid w:val="005D2993"/>
    <w:rsid w:val="005D2C9E"/>
    <w:rsid w:val="005D2CA4"/>
    <w:rsid w:val="005D3793"/>
    <w:rsid w:val="005D3984"/>
    <w:rsid w:val="005D3EC6"/>
    <w:rsid w:val="005D41DF"/>
    <w:rsid w:val="005D4283"/>
    <w:rsid w:val="005D42C7"/>
    <w:rsid w:val="005D4787"/>
    <w:rsid w:val="005D4BC1"/>
    <w:rsid w:val="005D55DF"/>
    <w:rsid w:val="005D59FE"/>
    <w:rsid w:val="005D5F24"/>
    <w:rsid w:val="005D6240"/>
    <w:rsid w:val="005D6446"/>
    <w:rsid w:val="005D64DB"/>
    <w:rsid w:val="005D6681"/>
    <w:rsid w:val="005D6A5D"/>
    <w:rsid w:val="005D6E90"/>
    <w:rsid w:val="005D6EB1"/>
    <w:rsid w:val="005D7092"/>
    <w:rsid w:val="005D75DD"/>
    <w:rsid w:val="005D75E9"/>
    <w:rsid w:val="005D78B6"/>
    <w:rsid w:val="005D78EA"/>
    <w:rsid w:val="005E0058"/>
    <w:rsid w:val="005E0062"/>
    <w:rsid w:val="005E00F4"/>
    <w:rsid w:val="005E031E"/>
    <w:rsid w:val="005E0812"/>
    <w:rsid w:val="005E17EE"/>
    <w:rsid w:val="005E197F"/>
    <w:rsid w:val="005E1FDF"/>
    <w:rsid w:val="005E252B"/>
    <w:rsid w:val="005E2567"/>
    <w:rsid w:val="005E25F3"/>
    <w:rsid w:val="005E2DFB"/>
    <w:rsid w:val="005E30C3"/>
    <w:rsid w:val="005E3153"/>
    <w:rsid w:val="005E31C1"/>
    <w:rsid w:val="005E35E9"/>
    <w:rsid w:val="005E3662"/>
    <w:rsid w:val="005E3A66"/>
    <w:rsid w:val="005E3C84"/>
    <w:rsid w:val="005E3F07"/>
    <w:rsid w:val="005E470D"/>
    <w:rsid w:val="005E485A"/>
    <w:rsid w:val="005E4D46"/>
    <w:rsid w:val="005E4DB8"/>
    <w:rsid w:val="005E524C"/>
    <w:rsid w:val="005E5314"/>
    <w:rsid w:val="005E5392"/>
    <w:rsid w:val="005E580A"/>
    <w:rsid w:val="005E5CF9"/>
    <w:rsid w:val="005E61E1"/>
    <w:rsid w:val="005E61F2"/>
    <w:rsid w:val="005E662C"/>
    <w:rsid w:val="005E697E"/>
    <w:rsid w:val="005E6FF1"/>
    <w:rsid w:val="005E74B1"/>
    <w:rsid w:val="005E7CBD"/>
    <w:rsid w:val="005F178F"/>
    <w:rsid w:val="005F1AED"/>
    <w:rsid w:val="005F1F57"/>
    <w:rsid w:val="005F1FEF"/>
    <w:rsid w:val="005F210D"/>
    <w:rsid w:val="005F2254"/>
    <w:rsid w:val="005F23EC"/>
    <w:rsid w:val="005F267F"/>
    <w:rsid w:val="005F29B1"/>
    <w:rsid w:val="005F3DC6"/>
    <w:rsid w:val="005F4689"/>
    <w:rsid w:val="005F4748"/>
    <w:rsid w:val="005F4780"/>
    <w:rsid w:val="005F50E3"/>
    <w:rsid w:val="005F51E4"/>
    <w:rsid w:val="005F54F9"/>
    <w:rsid w:val="005F5659"/>
    <w:rsid w:val="005F5AF7"/>
    <w:rsid w:val="005F61EF"/>
    <w:rsid w:val="005F691E"/>
    <w:rsid w:val="005F697F"/>
    <w:rsid w:val="005F6EC0"/>
    <w:rsid w:val="005F7206"/>
    <w:rsid w:val="005F756B"/>
    <w:rsid w:val="005F75A3"/>
    <w:rsid w:val="005F7704"/>
    <w:rsid w:val="005F7842"/>
    <w:rsid w:val="005F7C0D"/>
    <w:rsid w:val="0060028E"/>
    <w:rsid w:val="00600385"/>
    <w:rsid w:val="006008D4"/>
    <w:rsid w:val="00600C1C"/>
    <w:rsid w:val="006012CF"/>
    <w:rsid w:val="0060161A"/>
    <w:rsid w:val="00601D27"/>
    <w:rsid w:val="00602032"/>
    <w:rsid w:val="00602200"/>
    <w:rsid w:val="006023A4"/>
    <w:rsid w:val="006033AA"/>
    <w:rsid w:val="00603ADF"/>
    <w:rsid w:val="0060428D"/>
    <w:rsid w:val="00604767"/>
    <w:rsid w:val="00605013"/>
    <w:rsid w:val="006059CA"/>
    <w:rsid w:val="00605BA6"/>
    <w:rsid w:val="00605CFB"/>
    <w:rsid w:val="00605E16"/>
    <w:rsid w:val="00605E95"/>
    <w:rsid w:val="00606578"/>
    <w:rsid w:val="006067A4"/>
    <w:rsid w:val="00606AC2"/>
    <w:rsid w:val="00606EB6"/>
    <w:rsid w:val="00607677"/>
    <w:rsid w:val="006077C7"/>
    <w:rsid w:val="00607B5B"/>
    <w:rsid w:val="00607F07"/>
    <w:rsid w:val="00610111"/>
    <w:rsid w:val="00610174"/>
    <w:rsid w:val="006102A6"/>
    <w:rsid w:val="006103A0"/>
    <w:rsid w:val="00611128"/>
    <w:rsid w:val="00611A4C"/>
    <w:rsid w:val="006121C8"/>
    <w:rsid w:val="006122F1"/>
    <w:rsid w:val="006124EE"/>
    <w:rsid w:val="00612C37"/>
    <w:rsid w:val="00614038"/>
    <w:rsid w:val="00614463"/>
    <w:rsid w:val="006145A7"/>
    <w:rsid w:val="00614B42"/>
    <w:rsid w:val="00614C25"/>
    <w:rsid w:val="0061517D"/>
    <w:rsid w:val="00615409"/>
    <w:rsid w:val="00615A38"/>
    <w:rsid w:val="006160EE"/>
    <w:rsid w:val="006163A3"/>
    <w:rsid w:val="00616648"/>
    <w:rsid w:val="00616A29"/>
    <w:rsid w:val="00616FEC"/>
    <w:rsid w:val="0061732C"/>
    <w:rsid w:val="00617B15"/>
    <w:rsid w:val="00617BA7"/>
    <w:rsid w:val="006206C7"/>
    <w:rsid w:val="0062074F"/>
    <w:rsid w:val="006215C0"/>
    <w:rsid w:val="00621702"/>
    <w:rsid w:val="00622561"/>
    <w:rsid w:val="006226D7"/>
    <w:rsid w:val="006228BC"/>
    <w:rsid w:val="00622970"/>
    <w:rsid w:val="00622BDD"/>
    <w:rsid w:val="00623AB1"/>
    <w:rsid w:val="0062421F"/>
    <w:rsid w:val="00624412"/>
    <w:rsid w:val="00624773"/>
    <w:rsid w:val="0062487C"/>
    <w:rsid w:val="0062520A"/>
    <w:rsid w:val="00625843"/>
    <w:rsid w:val="00626298"/>
    <w:rsid w:val="006265E8"/>
    <w:rsid w:val="00626B3D"/>
    <w:rsid w:val="00626C7C"/>
    <w:rsid w:val="00626CC6"/>
    <w:rsid w:val="00626D36"/>
    <w:rsid w:val="00626D51"/>
    <w:rsid w:val="006272A3"/>
    <w:rsid w:val="00627420"/>
    <w:rsid w:val="0062770D"/>
    <w:rsid w:val="00630069"/>
    <w:rsid w:val="00630899"/>
    <w:rsid w:val="00630CF7"/>
    <w:rsid w:val="00630E8B"/>
    <w:rsid w:val="0063138E"/>
    <w:rsid w:val="00631970"/>
    <w:rsid w:val="006319D8"/>
    <w:rsid w:val="00631A94"/>
    <w:rsid w:val="00631F8E"/>
    <w:rsid w:val="006320F6"/>
    <w:rsid w:val="0063225C"/>
    <w:rsid w:val="00632BAC"/>
    <w:rsid w:val="00633427"/>
    <w:rsid w:val="00633480"/>
    <w:rsid w:val="00633536"/>
    <w:rsid w:val="006339D8"/>
    <w:rsid w:val="006339F4"/>
    <w:rsid w:val="00633FBA"/>
    <w:rsid w:val="00634140"/>
    <w:rsid w:val="00635200"/>
    <w:rsid w:val="0063571A"/>
    <w:rsid w:val="006358FD"/>
    <w:rsid w:val="00635942"/>
    <w:rsid w:val="00635D01"/>
    <w:rsid w:val="006370CC"/>
    <w:rsid w:val="006374EF"/>
    <w:rsid w:val="00637F3A"/>
    <w:rsid w:val="006400D6"/>
    <w:rsid w:val="006406C6"/>
    <w:rsid w:val="006407FA"/>
    <w:rsid w:val="00640B54"/>
    <w:rsid w:val="00640C49"/>
    <w:rsid w:val="00640CFE"/>
    <w:rsid w:val="00640E1D"/>
    <w:rsid w:val="00641257"/>
    <w:rsid w:val="0064138C"/>
    <w:rsid w:val="00641AA6"/>
    <w:rsid w:val="00642968"/>
    <w:rsid w:val="00642B87"/>
    <w:rsid w:val="00642C99"/>
    <w:rsid w:val="00642EB8"/>
    <w:rsid w:val="00642FE5"/>
    <w:rsid w:val="00643020"/>
    <w:rsid w:val="0064322F"/>
    <w:rsid w:val="00643694"/>
    <w:rsid w:val="0064444E"/>
    <w:rsid w:val="00644466"/>
    <w:rsid w:val="0064460C"/>
    <w:rsid w:val="00644736"/>
    <w:rsid w:val="00644ECF"/>
    <w:rsid w:val="006453B2"/>
    <w:rsid w:val="00645875"/>
    <w:rsid w:val="006458A2"/>
    <w:rsid w:val="00645F5F"/>
    <w:rsid w:val="0064642B"/>
    <w:rsid w:val="00646A27"/>
    <w:rsid w:val="00646DCA"/>
    <w:rsid w:val="00646E10"/>
    <w:rsid w:val="00646E18"/>
    <w:rsid w:val="006472CD"/>
    <w:rsid w:val="00647BA7"/>
    <w:rsid w:val="00647D75"/>
    <w:rsid w:val="00650358"/>
    <w:rsid w:val="006506F9"/>
    <w:rsid w:val="00650850"/>
    <w:rsid w:val="00650AEB"/>
    <w:rsid w:val="00650E0B"/>
    <w:rsid w:val="00651395"/>
    <w:rsid w:val="00651430"/>
    <w:rsid w:val="00651B38"/>
    <w:rsid w:val="00652AC6"/>
    <w:rsid w:val="00652B2F"/>
    <w:rsid w:val="00652B64"/>
    <w:rsid w:val="00652E69"/>
    <w:rsid w:val="00652F28"/>
    <w:rsid w:val="00653242"/>
    <w:rsid w:val="006533AF"/>
    <w:rsid w:val="0065341D"/>
    <w:rsid w:val="00653B83"/>
    <w:rsid w:val="00653C55"/>
    <w:rsid w:val="006548C4"/>
    <w:rsid w:val="00654D00"/>
    <w:rsid w:val="00655814"/>
    <w:rsid w:val="00655D0B"/>
    <w:rsid w:val="00655D57"/>
    <w:rsid w:val="006560CB"/>
    <w:rsid w:val="006562BC"/>
    <w:rsid w:val="006563F6"/>
    <w:rsid w:val="00656940"/>
    <w:rsid w:val="006572BD"/>
    <w:rsid w:val="00657AF4"/>
    <w:rsid w:val="00660867"/>
    <w:rsid w:val="00660881"/>
    <w:rsid w:val="00660EB9"/>
    <w:rsid w:val="00660EF9"/>
    <w:rsid w:val="006614CD"/>
    <w:rsid w:val="006615D8"/>
    <w:rsid w:val="00661E6A"/>
    <w:rsid w:val="006630D1"/>
    <w:rsid w:val="006636B3"/>
    <w:rsid w:val="00663775"/>
    <w:rsid w:val="00664168"/>
    <w:rsid w:val="006648EF"/>
    <w:rsid w:val="00664DA0"/>
    <w:rsid w:val="00664E43"/>
    <w:rsid w:val="00664E63"/>
    <w:rsid w:val="0066555A"/>
    <w:rsid w:val="0066562C"/>
    <w:rsid w:val="00665965"/>
    <w:rsid w:val="00665D91"/>
    <w:rsid w:val="00666142"/>
    <w:rsid w:val="0066616A"/>
    <w:rsid w:val="006662E8"/>
    <w:rsid w:val="006663BB"/>
    <w:rsid w:val="006664B0"/>
    <w:rsid w:val="006664C3"/>
    <w:rsid w:val="00666755"/>
    <w:rsid w:val="006673E6"/>
    <w:rsid w:val="0066772C"/>
    <w:rsid w:val="00667DBF"/>
    <w:rsid w:val="00667F93"/>
    <w:rsid w:val="00667FE5"/>
    <w:rsid w:val="0067004B"/>
    <w:rsid w:val="006703C6"/>
    <w:rsid w:val="006720AD"/>
    <w:rsid w:val="0067214F"/>
    <w:rsid w:val="006723B4"/>
    <w:rsid w:val="006728F4"/>
    <w:rsid w:val="0067290C"/>
    <w:rsid w:val="00672C49"/>
    <w:rsid w:val="00673122"/>
    <w:rsid w:val="00673F72"/>
    <w:rsid w:val="00674544"/>
    <w:rsid w:val="00674572"/>
    <w:rsid w:val="006746C9"/>
    <w:rsid w:val="00675287"/>
    <w:rsid w:val="006752B6"/>
    <w:rsid w:val="00675417"/>
    <w:rsid w:val="0067554F"/>
    <w:rsid w:val="006758E9"/>
    <w:rsid w:val="00675BD2"/>
    <w:rsid w:val="00675D80"/>
    <w:rsid w:val="00675F42"/>
    <w:rsid w:val="00675FD2"/>
    <w:rsid w:val="00676179"/>
    <w:rsid w:val="006763B6"/>
    <w:rsid w:val="0067661D"/>
    <w:rsid w:val="0067688E"/>
    <w:rsid w:val="00676C3D"/>
    <w:rsid w:val="00676F5B"/>
    <w:rsid w:val="00677062"/>
    <w:rsid w:val="006770DA"/>
    <w:rsid w:val="006772AC"/>
    <w:rsid w:val="00677FAF"/>
    <w:rsid w:val="006802CD"/>
    <w:rsid w:val="006805C8"/>
    <w:rsid w:val="00680683"/>
    <w:rsid w:val="006809A2"/>
    <w:rsid w:val="00680B87"/>
    <w:rsid w:val="00681C30"/>
    <w:rsid w:val="006821E4"/>
    <w:rsid w:val="00682419"/>
    <w:rsid w:val="00682FE0"/>
    <w:rsid w:val="0068338C"/>
    <w:rsid w:val="006833F5"/>
    <w:rsid w:val="006835AF"/>
    <w:rsid w:val="00683CAA"/>
    <w:rsid w:val="00683D58"/>
    <w:rsid w:val="00684108"/>
    <w:rsid w:val="006843DC"/>
    <w:rsid w:val="0068465E"/>
    <w:rsid w:val="00684B4B"/>
    <w:rsid w:val="00684B55"/>
    <w:rsid w:val="00684DCC"/>
    <w:rsid w:val="00684ED4"/>
    <w:rsid w:val="0068505F"/>
    <w:rsid w:val="0068515E"/>
    <w:rsid w:val="00685444"/>
    <w:rsid w:val="00685625"/>
    <w:rsid w:val="006857AE"/>
    <w:rsid w:val="00685C77"/>
    <w:rsid w:val="00685F86"/>
    <w:rsid w:val="00685FA1"/>
    <w:rsid w:val="00686062"/>
    <w:rsid w:val="00687085"/>
    <w:rsid w:val="00687184"/>
    <w:rsid w:val="00687208"/>
    <w:rsid w:val="006874EE"/>
    <w:rsid w:val="00687CA1"/>
    <w:rsid w:val="00690715"/>
    <w:rsid w:val="00690CDD"/>
    <w:rsid w:val="006911A8"/>
    <w:rsid w:val="00691A55"/>
    <w:rsid w:val="006924A8"/>
    <w:rsid w:val="00692699"/>
    <w:rsid w:val="00692874"/>
    <w:rsid w:val="0069344C"/>
    <w:rsid w:val="00693570"/>
    <w:rsid w:val="006936B9"/>
    <w:rsid w:val="006939DB"/>
    <w:rsid w:val="00693EC8"/>
    <w:rsid w:val="00693F76"/>
    <w:rsid w:val="00694442"/>
    <w:rsid w:val="00694F0C"/>
    <w:rsid w:val="00694FA8"/>
    <w:rsid w:val="006950C6"/>
    <w:rsid w:val="006954D4"/>
    <w:rsid w:val="0069574C"/>
    <w:rsid w:val="00695BA5"/>
    <w:rsid w:val="0069626D"/>
    <w:rsid w:val="006962D4"/>
    <w:rsid w:val="006964A6"/>
    <w:rsid w:val="00696684"/>
    <w:rsid w:val="0069700E"/>
    <w:rsid w:val="006977E9"/>
    <w:rsid w:val="00697873"/>
    <w:rsid w:val="00697972"/>
    <w:rsid w:val="00697AD9"/>
    <w:rsid w:val="00697B36"/>
    <w:rsid w:val="006A0053"/>
    <w:rsid w:val="006A00CD"/>
    <w:rsid w:val="006A0BA6"/>
    <w:rsid w:val="006A0DE7"/>
    <w:rsid w:val="006A0E1A"/>
    <w:rsid w:val="006A0EE0"/>
    <w:rsid w:val="006A11A1"/>
    <w:rsid w:val="006A1336"/>
    <w:rsid w:val="006A15EC"/>
    <w:rsid w:val="006A22D5"/>
    <w:rsid w:val="006A22E2"/>
    <w:rsid w:val="006A24CC"/>
    <w:rsid w:val="006A2781"/>
    <w:rsid w:val="006A2C48"/>
    <w:rsid w:val="006A2DBA"/>
    <w:rsid w:val="006A3D9A"/>
    <w:rsid w:val="006A3DD0"/>
    <w:rsid w:val="006A425F"/>
    <w:rsid w:val="006A429F"/>
    <w:rsid w:val="006A449A"/>
    <w:rsid w:val="006A45F7"/>
    <w:rsid w:val="006A47E4"/>
    <w:rsid w:val="006A4846"/>
    <w:rsid w:val="006A4BBE"/>
    <w:rsid w:val="006A4EF5"/>
    <w:rsid w:val="006A5437"/>
    <w:rsid w:val="006A5693"/>
    <w:rsid w:val="006A5BC3"/>
    <w:rsid w:val="006A61C3"/>
    <w:rsid w:val="006A65CE"/>
    <w:rsid w:val="006A6782"/>
    <w:rsid w:val="006A6B40"/>
    <w:rsid w:val="006A6BB3"/>
    <w:rsid w:val="006A6BDF"/>
    <w:rsid w:val="006A6D0B"/>
    <w:rsid w:val="006A7154"/>
    <w:rsid w:val="006A7733"/>
    <w:rsid w:val="006A782E"/>
    <w:rsid w:val="006B03F1"/>
    <w:rsid w:val="006B06E4"/>
    <w:rsid w:val="006B07EC"/>
    <w:rsid w:val="006B08D7"/>
    <w:rsid w:val="006B0D75"/>
    <w:rsid w:val="006B11F9"/>
    <w:rsid w:val="006B142A"/>
    <w:rsid w:val="006B1A4B"/>
    <w:rsid w:val="006B2254"/>
    <w:rsid w:val="006B2B50"/>
    <w:rsid w:val="006B2C26"/>
    <w:rsid w:val="006B31A7"/>
    <w:rsid w:val="006B35AE"/>
    <w:rsid w:val="006B36D9"/>
    <w:rsid w:val="006B38A6"/>
    <w:rsid w:val="006B3901"/>
    <w:rsid w:val="006B3C8F"/>
    <w:rsid w:val="006B3CF2"/>
    <w:rsid w:val="006B4182"/>
    <w:rsid w:val="006B44E0"/>
    <w:rsid w:val="006B4A62"/>
    <w:rsid w:val="006B5838"/>
    <w:rsid w:val="006B5B1A"/>
    <w:rsid w:val="006B6443"/>
    <w:rsid w:val="006B6598"/>
    <w:rsid w:val="006B674A"/>
    <w:rsid w:val="006B6D85"/>
    <w:rsid w:val="006B6FA6"/>
    <w:rsid w:val="006B7198"/>
    <w:rsid w:val="006B7448"/>
    <w:rsid w:val="006C0332"/>
    <w:rsid w:val="006C04C6"/>
    <w:rsid w:val="006C07A6"/>
    <w:rsid w:val="006C125A"/>
    <w:rsid w:val="006C1848"/>
    <w:rsid w:val="006C1B5D"/>
    <w:rsid w:val="006C1BB8"/>
    <w:rsid w:val="006C1C3C"/>
    <w:rsid w:val="006C223B"/>
    <w:rsid w:val="006C2AA1"/>
    <w:rsid w:val="006C2C62"/>
    <w:rsid w:val="006C2FBB"/>
    <w:rsid w:val="006C3238"/>
    <w:rsid w:val="006C3623"/>
    <w:rsid w:val="006C3CA5"/>
    <w:rsid w:val="006C3CA6"/>
    <w:rsid w:val="006C4032"/>
    <w:rsid w:val="006C40DF"/>
    <w:rsid w:val="006C4470"/>
    <w:rsid w:val="006C4719"/>
    <w:rsid w:val="006C4DFB"/>
    <w:rsid w:val="006C57B8"/>
    <w:rsid w:val="006C5A6E"/>
    <w:rsid w:val="006C5B2D"/>
    <w:rsid w:val="006C5D58"/>
    <w:rsid w:val="006C674C"/>
    <w:rsid w:val="006C683A"/>
    <w:rsid w:val="006C6E0E"/>
    <w:rsid w:val="006C7FCB"/>
    <w:rsid w:val="006C7FCF"/>
    <w:rsid w:val="006D0291"/>
    <w:rsid w:val="006D0521"/>
    <w:rsid w:val="006D06AA"/>
    <w:rsid w:val="006D0AB1"/>
    <w:rsid w:val="006D11AA"/>
    <w:rsid w:val="006D1389"/>
    <w:rsid w:val="006D1675"/>
    <w:rsid w:val="006D2179"/>
    <w:rsid w:val="006D22C9"/>
    <w:rsid w:val="006D2328"/>
    <w:rsid w:val="006D2BA8"/>
    <w:rsid w:val="006D2DC2"/>
    <w:rsid w:val="006D3427"/>
    <w:rsid w:val="006D35F8"/>
    <w:rsid w:val="006D3974"/>
    <w:rsid w:val="006D534F"/>
    <w:rsid w:val="006D54A9"/>
    <w:rsid w:val="006D55A3"/>
    <w:rsid w:val="006D5667"/>
    <w:rsid w:val="006D5A19"/>
    <w:rsid w:val="006D5D7D"/>
    <w:rsid w:val="006D626E"/>
    <w:rsid w:val="006D7AD3"/>
    <w:rsid w:val="006D7AF4"/>
    <w:rsid w:val="006E054F"/>
    <w:rsid w:val="006E13C2"/>
    <w:rsid w:val="006E1748"/>
    <w:rsid w:val="006E1B3D"/>
    <w:rsid w:val="006E265F"/>
    <w:rsid w:val="006E28D5"/>
    <w:rsid w:val="006E290D"/>
    <w:rsid w:val="006E2B38"/>
    <w:rsid w:val="006E2C3C"/>
    <w:rsid w:val="006E3096"/>
    <w:rsid w:val="006E33FD"/>
    <w:rsid w:val="006E350B"/>
    <w:rsid w:val="006E3790"/>
    <w:rsid w:val="006E3927"/>
    <w:rsid w:val="006E3A09"/>
    <w:rsid w:val="006E3CE6"/>
    <w:rsid w:val="006E3DBE"/>
    <w:rsid w:val="006E43FC"/>
    <w:rsid w:val="006E473A"/>
    <w:rsid w:val="006E5614"/>
    <w:rsid w:val="006E592A"/>
    <w:rsid w:val="006E6738"/>
    <w:rsid w:val="006E6BA3"/>
    <w:rsid w:val="006E70B0"/>
    <w:rsid w:val="006E75A0"/>
    <w:rsid w:val="006E7FC8"/>
    <w:rsid w:val="006F06AD"/>
    <w:rsid w:val="006F0959"/>
    <w:rsid w:val="006F0C6C"/>
    <w:rsid w:val="006F0DF7"/>
    <w:rsid w:val="006F154E"/>
    <w:rsid w:val="006F1692"/>
    <w:rsid w:val="006F1A9C"/>
    <w:rsid w:val="006F1B61"/>
    <w:rsid w:val="006F21ED"/>
    <w:rsid w:val="006F2803"/>
    <w:rsid w:val="006F29B6"/>
    <w:rsid w:val="006F2BC0"/>
    <w:rsid w:val="006F2DB4"/>
    <w:rsid w:val="006F2E70"/>
    <w:rsid w:val="006F4280"/>
    <w:rsid w:val="006F452B"/>
    <w:rsid w:val="006F4AB6"/>
    <w:rsid w:val="006F4F83"/>
    <w:rsid w:val="006F5023"/>
    <w:rsid w:val="006F506B"/>
    <w:rsid w:val="006F55CE"/>
    <w:rsid w:val="006F569C"/>
    <w:rsid w:val="006F56DB"/>
    <w:rsid w:val="006F5E53"/>
    <w:rsid w:val="006F5FFD"/>
    <w:rsid w:val="006F6471"/>
    <w:rsid w:val="006F64A4"/>
    <w:rsid w:val="006F6659"/>
    <w:rsid w:val="006F671B"/>
    <w:rsid w:val="006F6B50"/>
    <w:rsid w:val="006F6C91"/>
    <w:rsid w:val="006F7478"/>
    <w:rsid w:val="006F7959"/>
    <w:rsid w:val="00700B92"/>
    <w:rsid w:val="00701677"/>
    <w:rsid w:val="00701D07"/>
    <w:rsid w:val="0070200F"/>
    <w:rsid w:val="00702199"/>
    <w:rsid w:val="007021C9"/>
    <w:rsid w:val="0070341A"/>
    <w:rsid w:val="00703B3B"/>
    <w:rsid w:val="00703C84"/>
    <w:rsid w:val="007041B1"/>
    <w:rsid w:val="0070438D"/>
    <w:rsid w:val="007045D7"/>
    <w:rsid w:val="00705212"/>
    <w:rsid w:val="007052CB"/>
    <w:rsid w:val="0070553E"/>
    <w:rsid w:val="00705953"/>
    <w:rsid w:val="00705DE7"/>
    <w:rsid w:val="0070603A"/>
    <w:rsid w:val="00706308"/>
    <w:rsid w:val="00706618"/>
    <w:rsid w:val="00706D4F"/>
    <w:rsid w:val="007071EE"/>
    <w:rsid w:val="00707818"/>
    <w:rsid w:val="00707BCF"/>
    <w:rsid w:val="00710187"/>
    <w:rsid w:val="00710465"/>
    <w:rsid w:val="007107DD"/>
    <w:rsid w:val="00711219"/>
    <w:rsid w:val="007113BF"/>
    <w:rsid w:val="0071153B"/>
    <w:rsid w:val="007121C8"/>
    <w:rsid w:val="00712286"/>
    <w:rsid w:val="00712FBF"/>
    <w:rsid w:val="007130FD"/>
    <w:rsid w:val="007132DC"/>
    <w:rsid w:val="00713712"/>
    <w:rsid w:val="00713840"/>
    <w:rsid w:val="00713EBC"/>
    <w:rsid w:val="00714C1F"/>
    <w:rsid w:val="00714CB1"/>
    <w:rsid w:val="00715034"/>
    <w:rsid w:val="007164B7"/>
    <w:rsid w:val="00716C66"/>
    <w:rsid w:val="00716DEF"/>
    <w:rsid w:val="0071712E"/>
    <w:rsid w:val="00717150"/>
    <w:rsid w:val="00717D84"/>
    <w:rsid w:val="0072010B"/>
    <w:rsid w:val="0072092F"/>
    <w:rsid w:val="0072097D"/>
    <w:rsid w:val="007209F7"/>
    <w:rsid w:val="00720FB7"/>
    <w:rsid w:val="007212D6"/>
    <w:rsid w:val="00721470"/>
    <w:rsid w:val="00721634"/>
    <w:rsid w:val="00721B5C"/>
    <w:rsid w:val="00722817"/>
    <w:rsid w:val="007228B7"/>
    <w:rsid w:val="0072304A"/>
    <w:rsid w:val="0072306E"/>
    <w:rsid w:val="0072350F"/>
    <w:rsid w:val="0072358E"/>
    <w:rsid w:val="00723786"/>
    <w:rsid w:val="00723A4C"/>
    <w:rsid w:val="00723AD9"/>
    <w:rsid w:val="00723D1E"/>
    <w:rsid w:val="00723EEB"/>
    <w:rsid w:val="00724203"/>
    <w:rsid w:val="00724288"/>
    <w:rsid w:val="00724535"/>
    <w:rsid w:val="00725067"/>
    <w:rsid w:val="00725164"/>
    <w:rsid w:val="007258C9"/>
    <w:rsid w:val="00725C4A"/>
    <w:rsid w:val="00725C99"/>
    <w:rsid w:val="00725EA5"/>
    <w:rsid w:val="0072646C"/>
    <w:rsid w:val="007268B7"/>
    <w:rsid w:val="00726B6B"/>
    <w:rsid w:val="00727508"/>
    <w:rsid w:val="00727EAF"/>
    <w:rsid w:val="00727EB9"/>
    <w:rsid w:val="00730248"/>
    <w:rsid w:val="0073073C"/>
    <w:rsid w:val="00730EB2"/>
    <w:rsid w:val="00730FB5"/>
    <w:rsid w:val="0073160C"/>
    <w:rsid w:val="00731701"/>
    <w:rsid w:val="00731803"/>
    <w:rsid w:val="00731FAB"/>
    <w:rsid w:val="00731FF9"/>
    <w:rsid w:val="00732134"/>
    <w:rsid w:val="00732747"/>
    <w:rsid w:val="00732DD6"/>
    <w:rsid w:val="0073325E"/>
    <w:rsid w:val="007335B6"/>
    <w:rsid w:val="00733E06"/>
    <w:rsid w:val="00734139"/>
    <w:rsid w:val="0073418B"/>
    <w:rsid w:val="00735C3B"/>
    <w:rsid w:val="00736D40"/>
    <w:rsid w:val="00737113"/>
    <w:rsid w:val="00737569"/>
    <w:rsid w:val="007402E4"/>
    <w:rsid w:val="00740CCB"/>
    <w:rsid w:val="00740D29"/>
    <w:rsid w:val="007413DB"/>
    <w:rsid w:val="00741408"/>
    <w:rsid w:val="007423B1"/>
    <w:rsid w:val="00742409"/>
    <w:rsid w:val="0074248C"/>
    <w:rsid w:val="007425EB"/>
    <w:rsid w:val="007426E5"/>
    <w:rsid w:val="00742AF4"/>
    <w:rsid w:val="00742F74"/>
    <w:rsid w:val="0074367C"/>
    <w:rsid w:val="00743BFC"/>
    <w:rsid w:val="0074432F"/>
    <w:rsid w:val="00744486"/>
    <w:rsid w:val="00744672"/>
    <w:rsid w:val="00744C58"/>
    <w:rsid w:val="00744D6F"/>
    <w:rsid w:val="00744DD0"/>
    <w:rsid w:val="00744E57"/>
    <w:rsid w:val="00745123"/>
    <w:rsid w:val="007451A9"/>
    <w:rsid w:val="0074526A"/>
    <w:rsid w:val="0074536F"/>
    <w:rsid w:val="007454D5"/>
    <w:rsid w:val="007455E7"/>
    <w:rsid w:val="007456AA"/>
    <w:rsid w:val="0074579A"/>
    <w:rsid w:val="007462FC"/>
    <w:rsid w:val="007464D7"/>
    <w:rsid w:val="007464E0"/>
    <w:rsid w:val="007469CA"/>
    <w:rsid w:val="00746C4D"/>
    <w:rsid w:val="007470F6"/>
    <w:rsid w:val="007471FE"/>
    <w:rsid w:val="007473E2"/>
    <w:rsid w:val="0074765C"/>
    <w:rsid w:val="007479A5"/>
    <w:rsid w:val="00747D8F"/>
    <w:rsid w:val="0075005F"/>
    <w:rsid w:val="00750231"/>
    <w:rsid w:val="00750239"/>
    <w:rsid w:val="00750677"/>
    <w:rsid w:val="00750867"/>
    <w:rsid w:val="00750E08"/>
    <w:rsid w:val="00750E49"/>
    <w:rsid w:val="00750E88"/>
    <w:rsid w:val="0075105E"/>
    <w:rsid w:val="00751223"/>
    <w:rsid w:val="007512A5"/>
    <w:rsid w:val="007512BF"/>
    <w:rsid w:val="00751C02"/>
    <w:rsid w:val="00751CA3"/>
    <w:rsid w:val="00752046"/>
    <w:rsid w:val="007523E5"/>
    <w:rsid w:val="00752460"/>
    <w:rsid w:val="00752550"/>
    <w:rsid w:val="00752A21"/>
    <w:rsid w:val="007531B3"/>
    <w:rsid w:val="007531B5"/>
    <w:rsid w:val="00753502"/>
    <w:rsid w:val="007535F8"/>
    <w:rsid w:val="00753A3C"/>
    <w:rsid w:val="00753E0E"/>
    <w:rsid w:val="0075490C"/>
    <w:rsid w:val="0075533C"/>
    <w:rsid w:val="007559D9"/>
    <w:rsid w:val="00755DBB"/>
    <w:rsid w:val="00755ED9"/>
    <w:rsid w:val="007562C3"/>
    <w:rsid w:val="00756FE5"/>
    <w:rsid w:val="007574A1"/>
    <w:rsid w:val="007577FC"/>
    <w:rsid w:val="00757950"/>
    <w:rsid w:val="00757D32"/>
    <w:rsid w:val="00757F21"/>
    <w:rsid w:val="007611C3"/>
    <w:rsid w:val="00761808"/>
    <w:rsid w:val="0076181C"/>
    <w:rsid w:val="00762667"/>
    <w:rsid w:val="007628D8"/>
    <w:rsid w:val="00762D01"/>
    <w:rsid w:val="00763DF1"/>
    <w:rsid w:val="00764658"/>
    <w:rsid w:val="00764865"/>
    <w:rsid w:val="00765169"/>
    <w:rsid w:val="007652DB"/>
    <w:rsid w:val="0076552D"/>
    <w:rsid w:val="00765768"/>
    <w:rsid w:val="00765989"/>
    <w:rsid w:val="00765D02"/>
    <w:rsid w:val="00766B5D"/>
    <w:rsid w:val="007678A7"/>
    <w:rsid w:val="0077032D"/>
    <w:rsid w:val="00770A53"/>
    <w:rsid w:val="00770AE4"/>
    <w:rsid w:val="00770CB2"/>
    <w:rsid w:val="00770DEA"/>
    <w:rsid w:val="00771053"/>
    <w:rsid w:val="00771710"/>
    <w:rsid w:val="00771AA2"/>
    <w:rsid w:val="00771B51"/>
    <w:rsid w:val="00771ED7"/>
    <w:rsid w:val="00771F7D"/>
    <w:rsid w:val="00772054"/>
    <w:rsid w:val="0077270C"/>
    <w:rsid w:val="00772871"/>
    <w:rsid w:val="007729DC"/>
    <w:rsid w:val="00772AD4"/>
    <w:rsid w:val="00772D7C"/>
    <w:rsid w:val="007730F3"/>
    <w:rsid w:val="0077354D"/>
    <w:rsid w:val="00773B10"/>
    <w:rsid w:val="00773C07"/>
    <w:rsid w:val="007743AB"/>
    <w:rsid w:val="007745EA"/>
    <w:rsid w:val="00774D71"/>
    <w:rsid w:val="0077561B"/>
    <w:rsid w:val="00775A78"/>
    <w:rsid w:val="00775A7F"/>
    <w:rsid w:val="00775CCF"/>
    <w:rsid w:val="007771BB"/>
    <w:rsid w:val="00777363"/>
    <w:rsid w:val="00777516"/>
    <w:rsid w:val="0077751E"/>
    <w:rsid w:val="007775EE"/>
    <w:rsid w:val="00777BFD"/>
    <w:rsid w:val="00777EBA"/>
    <w:rsid w:val="00777F35"/>
    <w:rsid w:val="0078004B"/>
    <w:rsid w:val="007802BE"/>
    <w:rsid w:val="0078031E"/>
    <w:rsid w:val="00780885"/>
    <w:rsid w:val="00780C88"/>
    <w:rsid w:val="00780E4D"/>
    <w:rsid w:val="0078118A"/>
    <w:rsid w:val="007815C3"/>
    <w:rsid w:val="00781736"/>
    <w:rsid w:val="00781ABF"/>
    <w:rsid w:val="00781C91"/>
    <w:rsid w:val="00781F39"/>
    <w:rsid w:val="007821D4"/>
    <w:rsid w:val="007834A1"/>
    <w:rsid w:val="007836CF"/>
    <w:rsid w:val="0078396B"/>
    <w:rsid w:val="00783FA4"/>
    <w:rsid w:val="0078415E"/>
    <w:rsid w:val="007847C1"/>
    <w:rsid w:val="00785800"/>
    <w:rsid w:val="00785840"/>
    <w:rsid w:val="00785AF2"/>
    <w:rsid w:val="00785D0A"/>
    <w:rsid w:val="00785FE5"/>
    <w:rsid w:val="00786079"/>
    <w:rsid w:val="0078629E"/>
    <w:rsid w:val="00786793"/>
    <w:rsid w:val="007867AB"/>
    <w:rsid w:val="00786CF0"/>
    <w:rsid w:val="00786FCE"/>
    <w:rsid w:val="00787302"/>
    <w:rsid w:val="007876DC"/>
    <w:rsid w:val="00787BBB"/>
    <w:rsid w:val="00787F18"/>
    <w:rsid w:val="00787FA6"/>
    <w:rsid w:val="0079018C"/>
    <w:rsid w:val="007905BC"/>
    <w:rsid w:val="00790739"/>
    <w:rsid w:val="00790897"/>
    <w:rsid w:val="00791533"/>
    <w:rsid w:val="00791636"/>
    <w:rsid w:val="00791A3F"/>
    <w:rsid w:val="00792612"/>
    <w:rsid w:val="007926C5"/>
    <w:rsid w:val="00792FAF"/>
    <w:rsid w:val="007931E9"/>
    <w:rsid w:val="007933B4"/>
    <w:rsid w:val="00793722"/>
    <w:rsid w:val="00793F58"/>
    <w:rsid w:val="0079424C"/>
    <w:rsid w:val="00794703"/>
    <w:rsid w:val="007948EB"/>
    <w:rsid w:val="00794904"/>
    <w:rsid w:val="00795838"/>
    <w:rsid w:val="00795B37"/>
    <w:rsid w:val="00795CB4"/>
    <w:rsid w:val="0079669F"/>
    <w:rsid w:val="007967A4"/>
    <w:rsid w:val="007968EA"/>
    <w:rsid w:val="00796A99"/>
    <w:rsid w:val="00796CC3"/>
    <w:rsid w:val="007973E9"/>
    <w:rsid w:val="007976A9"/>
    <w:rsid w:val="007979BB"/>
    <w:rsid w:val="00797B51"/>
    <w:rsid w:val="007A0263"/>
    <w:rsid w:val="007A045C"/>
    <w:rsid w:val="007A0B94"/>
    <w:rsid w:val="007A0E22"/>
    <w:rsid w:val="007A0EBA"/>
    <w:rsid w:val="007A0F6F"/>
    <w:rsid w:val="007A0F8D"/>
    <w:rsid w:val="007A13DB"/>
    <w:rsid w:val="007A17E0"/>
    <w:rsid w:val="007A1BB4"/>
    <w:rsid w:val="007A1C41"/>
    <w:rsid w:val="007A2388"/>
    <w:rsid w:val="007A3ADF"/>
    <w:rsid w:val="007A4310"/>
    <w:rsid w:val="007A4624"/>
    <w:rsid w:val="007A46DC"/>
    <w:rsid w:val="007A4BBF"/>
    <w:rsid w:val="007A4C99"/>
    <w:rsid w:val="007A4E43"/>
    <w:rsid w:val="007A50DE"/>
    <w:rsid w:val="007A5797"/>
    <w:rsid w:val="007A5828"/>
    <w:rsid w:val="007A5968"/>
    <w:rsid w:val="007A6595"/>
    <w:rsid w:val="007A6706"/>
    <w:rsid w:val="007A671F"/>
    <w:rsid w:val="007B085C"/>
    <w:rsid w:val="007B1546"/>
    <w:rsid w:val="007B166B"/>
    <w:rsid w:val="007B1AD1"/>
    <w:rsid w:val="007B1B2B"/>
    <w:rsid w:val="007B200E"/>
    <w:rsid w:val="007B22C8"/>
    <w:rsid w:val="007B2528"/>
    <w:rsid w:val="007B2B7B"/>
    <w:rsid w:val="007B34E0"/>
    <w:rsid w:val="007B3570"/>
    <w:rsid w:val="007B3B18"/>
    <w:rsid w:val="007B3BE2"/>
    <w:rsid w:val="007B414F"/>
    <w:rsid w:val="007B49CE"/>
    <w:rsid w:val="007B4C1A"/>
    <w:rsid w:val="007B4EBF"/>
    <w:rsid w:val="007B4F7F"/>
    <w:rsid w:val="007B517B"/>
    <w:rsid w:val="007B528B"/>
    <w:rsid w:val="007B53B8"/>
    <w:rsid w:val="007B5A3D"/>
    <w:rsid w:val="007B5EB5"/>
    <w:rsid w:val="007B5EEF"/>
    <w:rsid w:val="007B67A7"/>
    <w:rsid w:val="007B6FBD"/>
    <w:rsid w:val="007B7812"/>
    <w:rsid w:val="007B7CB3"/>
    <w:rsid w:val="007C036E"/>
    <w:rsid w:val="007C04D2"/>
    <w:rsid w:val="007C0626"/>
    <w:rsid w:val="007C07B9"/>
    <w:rsid w:val="007C07DD"/>
    <w:rsid w:val="007C0E5F"/>
    <w:rsid w:val="007C1046"/>
    <w:rsid w:val="007C128B"/>
    <w:rsid w:val="007C18DF"/>
    <w:rsid w:val="007C239E"/>
    <w:rsid w:val="007C2467"/>
    <w:rsid w:val="007C2B9B"/>
    <w:rsid w:val="007C2C63"/>
    <w:rsid w:val="007C2D95"/>
    <w:rsid w:val="007C313E"/>
    <w:rsid w:val="007C3DDE"/>
    <w:rsid w:val="007C483F"/>
    <w:rsid w:val="007C5396"/>
    <w:rsid w:val="007C57C6"/>
    <w:rsid w:val="007C5979"/>
    <w:rsid w:val="007C5AFD"/>
    <w:rsid w:val="007C5DD8"/>
    <w:rsid w:val="007C61C2"/>
    <w:rsid w:val="007C6FE5"/>
    <w:rsid w:val="007C72B0"/>
    <w:rsid w:val="007C7E26"/>
    <w:rsid w:val="007D03F8"/>
    <w:rsid w:val="007D0DAF"/>
    <w:rsid w:val="007D1012"/>
    <w:rsid w:val="007D11B5"/>
    <w:rsid w:val="007D142A"/>
    <w:rsid w:val="007D1574"/>
    <w:rsid w:val="007D1BAD"/>
    <w:rsid w:val="007D1C46"/>
    <w:rsid w:val="007D23EC"/>
    <w:rsid w:val="007D265E"/>
    <w:rsid w:val="007D29CC"/>
    <w:rsid w:val="007D2FB1"/>
    <w:rsid w:val="007D3953"/>
    <w:rsid w:val="007D3B61"/>
    <w:rsid w:val="007D3F0E"/>
    <w:rsid w:val="007D3F55"/>
    <w:rsid w:val="007D42C7"/>
    <w:rsid w:val="007D450E"/>
    <w:rsid w:val="007D4561"/>
    <w:rsid w:val="007D47F8"/>
    <w:rsid w:val="007D4DFA"/>
    <w:rsid w:val="007D4FA7"/>
    <w:rsid w:val="007D5AD4"/>
    <w:rsid w:val="007D6257"/>
    <w:rsid w:val="007D62BA"/>
    <w:rsid w:val="007D62E5"/>
    <w:rsid w:val="007D6919"/>
    <w:rsid w:val="007D69F4"/>
    <w:rsid w:val="007D73B6"/>
    <w:rsid w:val="007D78DA"/>
    <w:rsid w:val="007D7C74"/>
    <w:rsid w:val="007D7DCF"/>
    <w:rsid w:val="007D7FFB"/>
    <w:rsid w:val="007E059A"/>
    <w:rsid w:val="007E0912"/>
    <w:rsid w:val="007E0CB3"/>
    <w:rsid w:val="007E1135"/>
    <w:rsid w:val="007E119F"/>
    <w:rsid w:val="007E11E3"/>
    <w:rsid w:val="007E2190"/>
    <w:rsid w:val="007E2858"/>
    <w:rsid w:val="007E2B0A"/>
    <w:rsid w:val="007E30B1"/>
    <w:rsid w:val="007E3458"/>
    <w:rsid w:val="007E3AA8"/>
    <w:rsid w:val="007E4450"/>
    <w:rsid w:val="007E4798"/>
    <w:rsid w:val="007E49C8"/>
    <w:rsid w:val="007E56F4"/>
    <w:rsid w:val="007E599D"/>
    <w:rsid w:val="007E5F1C"/>
    <w:rsid w:val="007E6693"/>
    <w:rsid w:val="007E6981"/>
    <w:rsid w:val="007E6C6E"/>
    <w:rsid w:val="007E71D9"/>
    <w:rsid w:val="007E7373"/>
    <w:rsid w:val="007E754D"/>
    <w:rsid w:val="007E78FF"/>
    <w:rsid w:val="007E7C76"/>
    <w:rsid w:val="007E7E26"/>
    <w:rsid w:val="007F055B"/>
    <w:rsid w:val="007F11AF"/>
    <w:rsid w:val="007F189E"/>
    <w:rsid w:val="007F1A69"/>
    <w:rsid w:val="007F2005"/>
    <w:rsid w:val="007F2059"/>
    <w:rsid w:val="007F221D"/>
    <w:rsid w:val="007F24DE"/>
    <w:rsid w:val="007F26E0"/>
    <w:rsid w:val="007F298A"/>
    <w:rsid w:val="007F2C16"/>
    <w:rsid w:val="007F2EC7"/>
    <w:rsid w:val="007F2ED6"/>
    <w:rsid w:val="007F2F89"/>
    <w:rsid w:val="007F32EC"/>
    <w:rsid w:val="007F3C34"/>
    <w:rsid w:val="007F3CDC"/>
    <w:rsid w:val="007F3ECE"/>
    <w:rsid w:val="007F40CE"/>
    <w:rsid w:val="007F43FC"/>
    <w:rsid w:val="007F4762"/>
    <w:rsid w:val="007F47A5"/>
    <w:rsid w:val="007F4E40"/>
    <w:rsid w:val="007F56B1"/>
    <w:rsid w:val="007F56DF"/>
    <w:rsid w:val="007F6344"/>
    <w:rsid w:val="007F65D5"/>
    <w:rsid w:val="007F6666"/>
    <w:rsid w:val="007F7619"/>
    <w:rsid w:val="007F7704"/>
    <w:rsid w:val="007F7743"/>
    <w:rsid w:val="007F777D"/>
    <w:rsid w:val="007F77B3"/>
    <w:rsid w:val="007F7E47"/>
    <w:rsid w:val="007F7EC9"/>
    <w:rsid w:val="00800466"/>
    <w:rsid w:val="00800DC8"/>
    <w:rsid w:val="00800F3F"/>
    <w:rsid w:val="00801621"/>
    <w:rsid w:val="0080175D"/>
    <w:rsid w:val="00801FBD"/>
    <w:rsid w:val="0080234A"/>
    <w:rsid w:val="0080234C"/>
    <w:rsid w:val="00802513"/>
    <w:rsid w:val="00802E89"/>
    <w:rsid w:val="00802FC4"/>
    <w:rsid w:val="0080310B"/>
    <w:rsid w:val="0080317B"/>
    <w:rsid w:val="008034B7"/>
    <w:rsid w:val="0080391D"/>
    <w:rsid w:val="00803B8C"/>
    <w:rsid w:val="00805224"/>
    <w:rsid w:val="008052B6"/>
    <w:rsid w:val="00805543"/>
    <w:rsid w:val="00805923"/>
    <w:rsid w:val="00805AC5"/>
    <w:rsid w:val="00805C9D"/>
    <w:rsid w:val="00806179"/>
    <w:rsid w:val="00806692"/>
    <w:rsid w:val="00806CE4"/>
    <w:rsid w:val="00806D90"/>
    <w:rsid w:val="00807134"/>
    <w:rsid w:val="00807246"/>
    <w:rsid w:val="00807607"/>
    <w:rsid w:val="00807686"/>
    <w:rsid w:val="008077FE"/>
    <w:rsid w:val="00807ACF"/>
    <w:rsid w:val="00810542"/>
    <w:rsid w:val="00810804"/>
    <w:rsid w:val="00810940"/>
    <w:rsid w:val="008115A5"/>
    <w:rsid w:val="008115B6"/>
    <w:rsid w:val="008116EF"/>
    <w:rsid w:val="00811AB4"/>
    <w:rsid w:val="00812088"/>
    <w:rsid w:val="008127C4"/>
    <w:rsid w:val="00812F50"/>
    <w:rsid w:val="00813299"/>
    <w:rsid w:val="0081332A"/>
    <w:rsid w:val="0081334A"/>
    <w:rsid w:val="0081352F"/>
    <w:rsid w:val="0081396B"/>
    <w:rsid w:val="00813C33"/>
    <w:rsid w:val="00813EA0"/>
    <w:rsid w:val="00814119"/>
    <w:rsid w:val="008142C2"/>
    <w:rsid w:val="00814411"/>
    <w:rsid w:val="00814967"/>
    <w:rsid w:val="00814A8C"/>
    <w:rsid w:val="00814ACC"/>
    <w:rsid w:val="00814F69"/>
    <w:rsid w:val="008153E1"/>
    <w:rsid w:val="00815B90"/>
    <w:rsid w:val="0081654D"/>
    <w:rsid w:val="00816F81"/>
    <w:rsid w:val="00817397"/>
    <w:rsid w:val="008173E3"/>
    <w:rsid w:val="00817E1A"/>
    <w:rsid w:val="00820085"/>
    <w:rsid w:val="008202C0"/>
    <w:rsid w:val="0082111A"/>
    <w:rsid w:val="00821452"/>
    <w:rsid w:val="008214B7"/>
    <w:rsid w:val="008215DE"/>
    <w:rsid w:val="0082192F"/>
    <w:rsid w:val="00821CD0"/>
    <w:rsid w:val="00822585"/>
    <w:rsid w:val="00822732"/>
    <w:rsid w:val="00822F3F"/>
    <w:rsid w:val="00823010"/>
    <w:rsid w:val="008231FF"/>
    <w:rsid w:val="008232C3"/>
    <w:rsid w:val="00823B37"/>
    <w:rsid w:val="00824799"/>
    <w:rsid w:val="008247AA"/>
    <w:rsid w:val="008247D2"/>
    <w:rsid w:val="008248A8"/>
    <w:rsid w:val="00824A3F"/>
    <w:rsid w:val="00825253"/>
    <w:rsid w:val="008259DA"/>
    <w:rsid w:val="00825E14"/>
    <w:rsid w:val="0082627D"/>
    <w:rsid w:val="00826CA1"/>
    <w:rsid w:val="00826CA4"/>
    <w:rsid w:val="008279BB"/>
    <w:rsid w:val="00827C93"/>
    <w:rsid w:val="008304F3"/>
    <w:rsid w:val="00830637"/>
    <w:rsid w:val="00830CC7"/>
    <w:rsid w:val="00830E05"/>
    <w:rsid w:val="00830F40"/>
    <w:rsid w:val="008310CF"/>
    <w:rsid w:val="008311F4"/>
    <w:rsid w:val="008312AD"/>
    <w:rsid w:val="0083134C"/>
    <w:rsid w:val="008317BC"/>
    <w:rsid w:val="00831CFD"/>
    <w:rsid w:val="00831E24"/>
    <w:rsid w:val="008321DC"/>
    <w:rsid w:val="00832B6E"/>
    <w:rsid w:val="00833A35"/>
    <w:rsid w:val="00833A59"/>
    <w:rsid w:val="00833E11"/>
    <w:rsid w:val="008340EB"/>
    <w:rsid w:val="00834259"/>
    <w:rsid w:val="00834800"/>
    <w:rsid w:val="008348B4"/>
    <w:rsid w:val="00834AC7"/>
    <w:rsid w:val="00834B5B"/>
    <w:rsid w:val="00835D18"/>
    <w:rsid w:val="00835E96"/>
    <w:rsid w:val="00836513"/>
    <w:rsid w:val="00836D6B"/>
    <w:rsid w:val="00837E55"/>
    <w:rsid w:val="00837F89"/>
    <w:rsid w:val="0084014D"/>
    <w:rsid w:val="00840317"/>
    <w:rsid w:val="00840727"/>
    <w:rsid w:val="00841069"/>
    <w:rsid w:val="00841980"/>
    <w:rsid w:val="008419E2"/>
    <w:rsid w:val="00842F34"/>
    <w:rsid w:val="00842FFA"/>
    <w:rsid w:val="008430A3"/>
    <w:rsid w:val="0084346D"/>
    <w:rsid w:val="008437EC"/>
    <w:rsid w:val="00844229"/>
    <w:rsid w:val="00845349"/>
    <w:rsid w:val="00845375"/>
    <w:rsid w:val="008453EE"/>
    <w:rsid w:val="00845978"/>
    <w:rsid w:val="00845B2F"/>
    <w:rsid w:val="00845EFB"/>
    <w:rsid w:val="00845FCF"/>
    <w:rsid w:val="008464B5"/>
    <w:rsid w:val="00847EAA"/>
    <w:rsid w:val="008502CA"/>
    <w:rsid w:val="008506C9"/>
    <w:rsid w:val="00850B60"/>
    <w:rsid w:val="00850E20"/>
    <w:rsid w:val="008515C2"/>
    <w:rsid w:val="008520A9"/>
    <w:rsid w:val="0085222E"/>
    <w:rsid w:val="008525A2"/>
    <w:rsid w:val="0085279D"/>
    <w:rsid w:val="00852D7D"/>
    <w:rsid w:val="00852FC9"/>
    <w:rsid w:val="00853042"/>
    <w:rsid w:val="00853437"/>
    <w:rsid w:val="00853CE8"/>
    <w:rsid w:val="00854251"/>
    <w:rsid w:val="00854B96"/>
    <w:rsid w:val="00854C9E"/>
    <w:rsid w:val="008550AB"/>
    <w:rsid w:val="008554DF"/>
    <w:rsid w:val="00855B48"/>
    <w:rsid w:val="00855C3C"/>
    <w:rsid w:val="00855D30"/>
    <w:rsid w:val="00856119"/>
    <w:rsid w:val="00856154"/>
    <w:rsid w:val="00856181"/>
    <w:rsid w:val="008561E0"/>
    <w:rsid w:val="0086085E"/>
    <w:rsid w:val="00860EE3"/>
    <w:rsid w:val="00861B02"/>
    <w:rsid w:val="00861BD9"/>
    <w:rsid w:val="0086200B"/>
    <w:rsid w:val="008621DB"/>
    <w:rsid w:val="008636DA"/>
    <w:rsid w:val="008636E1"/>
    <w:rsid w:val="00863C2F"/>
    <w:rsid w:val="00863FCD"/>
    <w:rsid w:val="008647B7"/>
    <w:rsid w:val="00864B49"/>
    <w:rsid w:val="00864E02"/>
    <w:rsid w:val="00865176"/>
    <w:rsid w:val="00865237"/>
    <w:rsid w:val="008652F5"/>
    <w:rsid w:val="00865FDC"/>
    <w:rsid w:val="0086605C"/>
    <w:rsid w:val="008663D6"/>
    <w:rsid w:val="00866439"/>
    <w:rsid w:val="0086646E"/>
    <w:rsid w:val="00866693"/>
    <w:rsid w:val="0086681B"/>
    <w:rsid w:val="008668DA"/>
    <w:rsid w:val="008669F8"/>
    <w:rsid w:val="00866EDA"/>
    <w:rsid w:val="008670CA"/>
    <w:rsid w:val="00867446"/>
    <w:rsid w:val="008676D3"/>
    <w:rsid w:val="008677CC"/>
    <w:rsid w:val="00867BB6"/>
    <w:rsid w:val="00867BCF"/>
    <w:rsid w:val="00867C16"/>
    <w:rsid w:val="00870314"/>
    <w:rsid w:val="00870570"/>
    <w:rsid w:val="00870ED8"/>
    <w:rsid w:val="008711A1"/>
    <w:rsid w:val="008711BF"/>
    <w:rsid w:val="008712A4"/>
    <w:rsid w:val="00871898"/>
    <w:rsid w:val="008718D3"/>
    <w:rsid w:val="00871AB9"/>
    <w:rsid w:val="00871C4B"/>
    <w:rsid w:val="00871ED9"/>
    <w:rsid w:val="008722C8"/>
    <w:rsid w:val="00872309"/>
    <w:rsid w:val="00872A1E"/>
    <w:rsid w:val="00872BDE"/>
    <w:rsid w:val="008730AC"/>
    <w:rsid w:val="00873220"/>
    <w:rsid w:val="00873EE7"/>
    <w:rsid w:val="00873FD5"/>
    <w:rsid w:val="00874545"/>
    <w:rsid w:val="0087459D"/>
    <w:rsid w:val="008749CA"/>
    <w:rsid w:val="00874D69"/>
    <w:rsid w:val="00874DC1"/>
    <w:rsid w:val="00874F7F"/>
    <w:rsid w:val="0087535A"/>
    <w:rsid w:val="008757D5"/>
    <w:rsid w:val="00875B17"/>
    <w:rsid w:val="00875DE5"/>
    <w:rsid w:val="00875F7F"/>
    <w:rsid w:val="008765E1"/>
    <w:rsid w:val="008768CD"/>
    <w:rsid w:val="0087725F"/>
    <w:rsid w:val="0087777C"/>
    <w:rsid w:val="00877F0A"/>
    <w:rsid w:val="0088031F"/>
    <w:rsid w:val="008808F4"/>
    <w:rsid w:val="00880EEF"/>
    <w:rsid w:val="008810D5"/>
    <w:rsid w:val="00882475"/>
    <w:rsid w:val="00882C25"/>
    <w:rsid w:val="00882C2B"/>
    <w:rsid w:val="008832C9"/>
    <w:rsid w:val="00883BBC"/>
    <w:rsid w:val="00883BCF"/>
    <w:rsid w:val="00883D21"/>
    <w:rsid w:val="008848A2"/>
    <w:rsid w:val="008848E0"/>
    <w:rsid w:val="008848FB"/>
    <w:rsid w:val="00884DB7"/>
    <w:rsid w:val="00884ED1"/>
    <w:rsid w:val="00885498"/>
    <w:rsid w:val="008858E3"/>
    <w:rsid w:val="00885BDE"/>
    <w:rsid w:val="00886164"/>
    <w:rsid w:val="00886322"/>
    <w:rsid w:val="008864AC"/>
    <w:rsid w:val="00886679"/>
    <w:rsid w:val="0088668C"/>
    <w:rsid w:val="00886B0F"/>
    <w:rsid w:val="00886D11"/>
    <w:rsid w:val="00887608"/>
    <w:rsid w:val="008877B6"/>
    <w:rsid w:val="00887AD3"/>
    <w:rsid w:val="0089012A"/>
    <w:rsid w:val="008905FE"/>
    <w:rsid w:val="00890A09"/>
    <w:rsid w:val="00890D98"/>
    <w:rsid w:val="00891490"/>
    <w:rsid w:val="00891642"/>
    <w:rsid w:val="00891C4E"/>
    <w:rsid w:val="00892001"/>
    <w:rsid w:val="00892370"/>
    <w:rsid w:val="0089254F"/>
    <w:rsid w:val="0089263F"/>
    <w:rsid w:val="00892687"/>
    <w:rsid w:val="008932CA"/>
    <w:rsid w:val="008937C3"/>
    <w:rsid w:val="00893A5E"/>
    <w:rsid w:val="00893B3E"/>
    <w:rsid w:val="00894191"/>
    <w:rsid w:val="008945E9"/>
    <w:rsid w:val="00894893"/>
    <w:rsid w:val="00895448"/>
    <w:rsid w:val="00895534"/>
    <w:rsid w:val="00895537"/>
    <w:rsid w:val="00895D59"/>
    <w:rsid w:val="008963CC"/>
    <w:rsid w:val="0089650F"/>
    <w:rsid w:val="008966D6"/>
    <w:rsid w:val="00896B56"/>
    <w:rsid w:val="00896B9C"/>
    <w:rsid w:val="00896C66"/>
    <w:rsid w:val="008978C5"/>
    <w:rsid w:val="008A1004"/>
    <w:rsid w:val="008A1264"/>
    <w:rsid w:val="008A1443"/>
    <w:rsid w:val="008A163F"/>
    <w:rsid w:val="008A258D"/>
    <w:rsid w:val="008A2804"/>
    <w:rsid w:val="008A2B4B"/>
    <w:rsid w:val="008A2CD0"/>
    <w:rsid w:val="008A30E2"/>
    <w:rsid w:val="008A3401"/>
    <w:rsid w:val="008A3A88"/>
    <w:rsid w:val="008A3BF0"/>
    <w:rsid w:val="008A4231"/>
    <w:rsid w:val="008A4348"/>
    <w:rsid w:val="008A4686"/>
    <w:rsid w:val="008A5711"/>
    <w:rsid w:val="008A58EE"/>
    <w:rsid w:val="008A5917"/>
    <w:rsid w:val="008A599E"/>
    <w:rsid w:val="008A5AED"/>
    <w:rsid w:val="008A6642"/>
    <w:rsid w:val="008A749E"/>
    <w:rsid w:val="008A74EB"/>
    <w:rsid w:val="008A7618"/>
    <w:rsid w:val="008A77C3"/>
    <w:rsid w:val="008B0259"/>
    <w:rsid w:val="008B0395"/>
    <w:rsid w:val="008B042F"/>
    <w:rsid w:val="008B0984"/>
    <w:rsid w:val="008B0BD0"/>
    <w:rsid w:val="008B0E92"/>
    <w:rsid w:val="008B11B2"/>
    <w:rsid w:val="008B1A6F"/>
    <w:rsid w:val="008B1B8F"/>
    <w:rsid w:val="008B1C92"/>
    <w:rsid w:val="008B25E0"/>
    <w:rsid w:val="008B38C8"/>
    <w:rsid w:val="008B3B6E"/>
    <w:rsid w:val="008B4091"/>
    <w:rsid w:val="008B4233"/>
    <w:rsid w:val="008B4316"/>
    <w:rsid w:val="008B5999"/>
    <w:rsid w:val="008B5C81"/>
    <w:rsid w:val="008B5F0A"/>
    <w:rsid w:val="008B6D1A"/>
    <w:rsid w:val="008B6EED"/>
    <w:rsid w:val="008B7045"/>
    <w:rsid w:val="008B737A"/>
    <w:rsid w:val="008B73E4"/>
    <w:rsid w:val="008B7F76"/>
    <w:rsid w:val="008C01D0"/>
    <w:rsid w:val="008C023E"/>
    <w:rsid w:val="008C04D9"/>
    <w:rsid w:val="008C0DCF"/>
    <w:rsid w:val="008C17DD"/>
    <w:rsid w:val="008C1A2D"/>
    <w:rsid w:val="008C2F2D"/>
    <w:rsid w:val="008C2FF1"/>
    <w:rsid w:val="008C30C1"/>
    <w:rsid w:val="008C315C"/>
    <w:rsid w:val="008C3AC4"/>
    <w:rsid w:val="008C3BB6"/>
    <w:rsid w:val="008C3DEE"/>
    <w:rsid w:val="008C4311"/>
    <w:rsid w:val="008C4AFF"/>
    <w:rsid w:val="008C4B7A"/>
    <w:rsid w:val="008C4BBE"/>
    <w:rsid w:val="008C4DC3"/>
    <w:rsid w:val="008C571F"/>
    <w:rsid w:val="008C5D7D"/>
    <w:rsid w:val="008C5D93"/>
    <w:rsid w:val="008C5E22"/>
    <w:rsid w:val="008C5E8E"/>
    <w:rsid w:val="008C5F4D"/>
    <w:rsid w:val="008C69C9"/>
    <w:rsid w:val="008C70FC"/>
    <w:rsid w:val="008C710B"/>
    <w:rsid w:val="008C740F"/>
    <w:rsid w:val="008C7ABB"/>
    <w:rsid w:val="008C7D5D"/>
    <w:rsid w:val="008D0432"/>
    <w:rsid w:val="008D0932"/>
    <w:rsid w:val="008D0B27"/>
    <w:rsid w:val="008D1B21"/>
    <w:rsid w:val="008D1B3E"/>
    <w:rsid w:val="008D1C64"/>
    <w:rsid w:val="008D1F76"/>
    <w:rsid w:val="008D22F3"/>
    <w:rsid w:val="008D240B"/>
    <w:rsid w:val="008D255D"/>
    <w:rsid w:val="008D26DE"/>
    <w:rsid w:val="008D26DF"/>
    <w:rsid w:val="008D2720"/>
    <w:rsid w:val="008D2E03"/>
    <w:rsid w:val="008D349A"/>
    <w:rsid w:val="008D3788"/>
    <w:rsid w:val="008D3D18"/>
    <w:rsid w:val="008D4247"/>
    <w:rsid w:val="008D42AC"/>
    <w:rsid w:val="008D4575"/>
    <w:rsid w:val="008D4AA9"/>
    <w:rsid w:val="008D4B73"/>
    <w:rsid w:val="008D4C66"/>
    <w:rsid w:val="008D4DBF"/>
    <w:rsid w:val="008D511F"/>
    <w:rsid w:val="008D5201"/>
    <w:rsid w:val="008D55AB"/>
    <w:rsid w:val="008D55C0"/>
    <w:rsid w:val="008D567E"/>
    <w:rsid w:val="008D5767"/>
    <w:rsid w:val="008D5833"/>
    <w:rsid w:val="008D585C"/>
    <w:rsid w:val="008D5A01"/>
    <w:rsid w:val="008D6065"/>
    <w:rsid w:val="008D6630"/>
    <w:rsid w:val="008D6BCF"/>
    <w:rsid w:val="008D6DF4"/>
    <w:rsid w:val="008D6F36"/>
    <w:rsid w:val="008D6F90"/>
    <w:rsid w:val="008D7019"/>
    <w:rsid w:val="008D78EB"/>
    <w:rsid w:val="008E067A"/>
    <w:rsid w:val="008E073E"/>
    <w:rsid w:val="008E0AF2"/>
    <w:rsid w:val="008E146E"/>
    <w:rsid w:val="008E15A1"/>
    <w:rsid w:val="008E161D"/>
    <w:rsid w:val="008E18AF"/>
    <w:rsid w:val="008E294B"/>
    <w:rsid w:val="008E2CA3"/>
    <w:rsid w:val="008E3EFE"/>
    <w:rsid w:val="008E40B8"/>
    <w:rsid w:val="008E4146"/>
    <w:rsid w:val="008E4330"/>
    <w:rsid w:val="008E4440"/>
    <w:rsid w:val="008E44B3"/>
    <w:rsid w:val="008E45CA"/>
    <w:rsid w:val="008E4E08"/>
    <w:rsid w:val="008E4F07"/>
    <w:rsid w:val="008E4FEB"/>
    <w:rsid w:val="008E57A3"/>
    <w:rsid w:val="008E5991"/>
    <w:rsid w:val="008E5A60"/>
    <w:rsid w:val="008E63B8"/>
    <w:rsid w:val="008E63BE"/>
    <w:rsid w:val="008E6969"/>
    <w:rsid w:val="008E6C94"/>
    <w:rsid w:val="008E6EE6"/>
    <w:rsid w:val="008E7131"/>
    <w:rsid w:val="008E7844"/>
    <w:rsid w:val="008E7AC3"/>
    <w:rsid w:val="008F02D1"/>
    <w:rsid w:val="008F0460"/>
    <w:rsid w:val="008F0567"/>
    <w:rsid w:val="008F06AF"/>
    <w:rsid w:val="008F158C"/>
    <w:rsid w:val="008F15E4"/>
    <w:rsid w:val="008F1AE9"/>
    <w:rsid w:val="008F1D96"/>
    <w:rsid w:val="008F1DAF"/>
    <w:rsid w:val="008F234C"/>
    <w:rsid w:val="008F2EB0"/>
    <w:rsid w:val="008F3117"/>
    <w:rsid w:val="008F32CA"/>
    <w:rsid w:val="008F36DA"/>
    <w:rsid w:val="008F3771"/>
    <w:rsid w:val="008F37A9"/>
    <w:rsid w:val="008F3D3D"/>
    <w:rsid w:val="008F4264"/>
    <w:rsid w:val="008F42A5"/>
    <w:rsid w:val="008F42D3"/>
    <w:rsid w:val="008F4358"/>
    <w:rsid w:val="008F454A"/>
    <w:rsid w:val="008F5180"/>
    <w:rsid w:val="008F5360"/>
    <w:rsid w:val="008F5762"/>
    <w:rsid w:val="008F5D42"/>
    <w:rsid w:val="008F5EB8"/>
    <w:rsid w:val="008F6C9F"/>
    <w:rsid w:val="008F760B"/>
    <w:rsid w:val="008F7735"/>
    <w:rsid w:val="008F7BD9"/>
    <w:rsid w:val="008F7BFC"/>
    <w:rsid w:val="008F7C38"/>
    <w:rsid w:val="00900492"/>
    <w:rsid w:val="009009F0"/>
    <w:rsid w:val="00901A4A"/>
    <w:rsid w:val="00901E90"/>
    <w:rsid w:val="00902300"/>
    <w:rsid w:val="00902436"/>
    <w:rsid w:val="00902612"/>
    <w:rsid w:val="00902706"/>
    <w:rsid w:val="0090285A"/>
    <w:rsid w:val="009028A7"/>
    <w:rsid w:val="00902957"/>
    <w:rsid w:val="00903010"/>
    <w:rsid w:val="009031DA"/>
    <w:rsid w:val="00903C8D"/>
    <w:rsid w:val="00904C39"/>
    <w:rsid w:val="00905E7A"/>
    <w:rsid w:val="00906210"/>
    <w:rsid w:val="009065F0"/>
    <w:rsid w:val="009067D5"/>
    <w:rsid w:val="00906869"/>
    <w:rsid w:val="00906D07"/>
    <w:rsid w:val="00906E98"/>
    <w:rsid w:val="0090737F"/>
    <w:rsid w:val="00907866"/>
    <w:rsid w:val="009078CD"/>
    <w:rsid w:val="009078F4"/>
    <w:rsid w:val="00907BF7"/>
    <w:rsid w:val="00910641"/>
    <w:rsid w:val="009110AB"/>
    <w:rsid w:val="009110FC"/>
    <w:rsid w:val="0091148C"/>
    <w:rsid w:val="00911F3E"/>
    <w:rsid w:val="00912609"/>
    <w:rsid w:val="0091280A"/>
    <w:rsid w:val="00912EA0"/>
    <w:rsid w:val="00913294"/>
    <w:rsid w:val="009132A9"/>
    <w:rsid w:val="0091342D"/>
    <w:rsid w:val="00913CDF"/>
    <w:rsid w:val="00913D6F"/>
    <w:rsid w:val="009148C5"/>
    <w:rsid w:val="00914903"/>
    <w:rsid w:val="00914CD9"/>
    <w:rsid w:val="00914D6D"/>
    <w:rsid w:val="00915630"/>
    <w:rsid w:val="00915A7C"/>
    <w:rsid w:val="00915D6C"/>
    <w:rsid w:val="00915EBE"/>
    <w:rsid w:val="00916002"/>
    <w:rsid w:val="0091603C"/>
    <w:rsid w:val="00916380"/>
    <w:rsid w:val="00916882"/>
    <w:rsid w:val="009168BB"/>
    <w:rsid w:val="00916A6B"/>
    <w:rsid w:val="009172DF"/>
    <w:rsid w:val="00917D2D"/>
    <w:rsid w:val="00920101"/>
    <w:rsid w:val="009206A7"/>
    <w:rsid w:val="00920B6F"/>
    <w:rsid w:val="00920CCC"/>
    <w:rsid w:val="0092120A"/>
    <w:rsid w:val="009212C4"/>
    <w:rsid w:val="0092194B"/>
    <w:rsid w:val="00921AC7"/>
    <w:rsid w:val="00921E1E"/>
    <w:rsid w:val="0092227C"/>
    <w:rsid w:val="009225AC"/>
    <w:rsid w:val="00922944"/>
    <w:rsid w:val="00922D0E"/>
    <w:rsid w:val="00923DBC"/>
    <w:rsid w:val="00924292"/>
    <w:rsid w:val="00925329"/>
    <w:rsid w:val="00925B43"/>
    <w:rsid w:val="00925B77"/>
    <w:rsid w:val="00925C43"/>
    <w:rsid w:val="00925DAA"/>
    <w:rsid w:val="00926F6A"/>
    <w:rsid w:val="00926F6D"/>
    <w:rsid w:val="0092736B"/>
    <w:rsid w:val="0092742E"/>
    <w:rsid w:val="00927B7D"/>
    <w:rsid w:val="00927C66"/>
    <w:rsid w:val="00927C9C"/>
    <w:rsid w:val="00927D4A"/>
    <w:rsid w:val="009303BB"/>
    <w:rsid w:val="00930AAE"/>
    <w:rsid w:val="0093130E"/>
    <w:rsid w:val="00931468"/>
    <w:rsid w:val="00931A26"/>
    <w:rsid w:val="00931BAD"/>
    <w:rsid w:val="009323F0"/>
    <w:rsid w:val="009329F6"/>
    <w:rsid w:val="0093346C"/>
    <w:rsid w:val="00933613"/>
    <w:rsid w:val="00933716"/>
    <w:rsid w:val="009339E0"/>
    <w:rsid w:val="00933F12"/>
    <w:rsid w:val="009346B5"/>
    <w:rsid w:val="00934754"/>
    <w:rsid w:val="00934835"/>
    <w:rsid w:val="009351C8"/>
    <w:rsid w:val="009355D9"/>
    <w:rsid w:val="00935C3E"/>
    <w:rsid w:val="00936365"/>
    <w:rsid w:val="009364D4"/>
    <w:rsid w:val="00936D0D"/>
    <w:rsid w:val="0093733C"/>
    <w:rsid w:val="00937A53"/>
    <w:rsid w:val="009400EC"/>
    <w:rsid w:val="00940128"/>
    <w:rsid w:val="00940B87"/>
    <w:rsid w:val="00940E2E"/>
    <w:rsid w:val="00941147"/>
    <w:rsid w:val="0094189F"/>
    <w:rsid w:val="009420C5"/>
    <w:rsid w:val="00942493"/>
    <w:rsid w:val="00944435"/>
    <w:rsid w:val="00944977"/>
    <w:rsid w:val="00944990"/>
    <w:rsid w:val="009454C7"/>
    <w:rsid w:val="00945870"/>
    <w:rsid w:val="00945B5D"/>
    <w:rsid w:val="00945CB9"/>
    <w:rsid w:val="0094606E"/>
    <w:rsid w:val="00946FED"/>
    <w:rsid w:val="00947129"/>
    <w:rsid w:val="0095007F"/>
    <w:rsid w:val="0095035E"/>
    <w:rsid w:val="009504AB"/>
    <w:rsid w:val="009507A3"/>
    <w:rsid w:val="009507BA"/>
    <w:rsid w:val="009509CD"/>
    <w:rsid w:val="00950C05"/>
    <w:rsid w:val="00950C8E"/>
    <w:rsid w:val="00950D5A"/>
    <w:rsid w:val="009510C7"/>
    <w:rsid w:val="009513AC"/>
    <w:rsid w:val="009522F2"/>
    <w:rsid w:val="009527FD"/>
    <w:rsid w:val="009529D5"/>
    <w:rsid w:val="00952CA3"/>
    <w:rsid w:val="00952E3D"/>
    <w:rsid w:val="00952E86"/>
    <w:rsid w:val="009537EA"/>
    <w:rsid w:val="00953819"/>
    <w:rsid w:val="00953D4E"/>
    <w:rsid w:val="00953F31"/>
    <w:rsid w:val="0095486E"/>
    <w:rsid w:val="00954A21"/>
    <w:rsid w:val="00955443"/>
    <w:rsid w:val="00955650"/>
    <w:rsid w:val="00955824"/>
    <w:rsid w:val="009560B6"/>
    <w:rsid w:val="0095655E"/>
    <w:rsid w:val="00956587"/>
    <w:rsid w:val="009570E2"/>
    <w:rsid w:val="00957491"/>
    <w:rsid w:val="00957791"/>
    <w:rsid w:val="009578A6"/>
    <w:rsid w:val="0096073B"/>
    <w:rsid w:val="00960793"/>
    <w:rsid w:val="00960B0E"/>
    <w:rsid w:val="00960E31"/>
    <w:rsid w:val="0096120B"/>
    <w:rsid w:val="009614FF"/>
    <w:rsid w:val="00961577"/>
    <w:rsid w:val="00961835"/>
    <w:rsid w:val="00961EEB"/>
    <w:rsid w:val="009628CA"/>
    <w:rsid w:val="00962A61"/>
    <w:rsid w:val="00962DE6"/>
    <w:rsid w:val="009638EF"/>
    <w:rsid w:val="00963E44"/>
    <w:rsid w:val="00964638"/>
    <w:rsid w:val="0096517E"/>
    <w:rsid w:val="0096582C"/>
    <w:rsid w:val="009658E4"/>
    <w:rsid w:val="00965C24"/>
    <w:rsid w:val="00965F0D"/>
    <w:rsid w:val="00965F11"/>
    <w:rsid w:val="00965F37"/>
    <w:rsid w:val="009662EF"/>
    <w:rsid w:val="0096685A"/>
    <w:rsid w:val="00966976"/>
    <w:rsid w:val="00966EB0"/>
    <w:rsid w:val="00967735"/>
    <w:rsid w:val="00967D41"/>
    <w:rsid w:val="00967DC6"/>
    <w:rsid w:val="00970133"/>
    <w:rsid w:val="009704D4"/>
    <w:rsid w:val="00970506"/>
    <w:rsid w:val="0097053D"/>
    <w:rsid w:val="009706EE"/>
    <w:rsid w:val="00970993"/>
    <w:rsid w:val="00970FE0"/>
    <w:rsid w:val="0097170E"/>
    <w:rsid w:val="009718A7"/>
    <w:rsid w:val="009718B7"/>
    <w:rsid w:val="00971E86"/>
    <w:rsid w:val="00972384"/>
    <w:rsid w:val="0097249A"/>
    <w:rsid w:val="00972D39"/>
    <w:rsid w:val="00972ECB"/>
    <w:rsid w:val="00972F7B"/>
    <w:rsid w:val="00973A86"/>
    <w:rsid w:val="009742C9"/>
    <w:rsid w:val="009743A6"/>
    <w:rsid w:val="009744EB"/>
    <w:rsid w:val="009749A8"/>
    <w:rsid w:val="00974B61"/>
    <w:rsid w:val="00975184"/>
    <w:rsid w:val="00975262"/>
    <w:rsid w:val="00975BAE"/>
    <w:rsid w:val="00975C5A"/>
    <w:rsid w:val="00975C86"/>
    <w:rsid w:val="009764E7"/>
    <w:rsid w:val="009765BC"/>
    <w:rsid w:val="00976A45"/>
    <w:rsid w:val="00976D25"/>
    <w:rsid w:val="00977370"/>
    <w:rsid w:val="009775C1"/>
    <w:rsid w:val="00977793"/>
    <w:rsid w:val="00977C2E"/>
    <w:rsid w:val="00977DD4"/>
    <w:rsid w:val="00977F47"/>
    <w:rsid w:val="0098003A"/>
    <w:rsid w:val="00980196"/>
    <w:rsid w:val="009804BF"/>
    <w:rsid w:val="00980683"/>
    <w:rsid w:val="00980ABA"/>
    <w:rsid w:val="009812D2"/>
    <w:rsid w:val="00981F2C"/>
    <w:rsid w:val="009822FD"/>
    <w:rsid w:val="0098300A"/>
    <w:rsid w:val="00983FCE"/>
    <w:rsid w:val="00984B8B"/>
    <w:rsid w:val="00984D5E"/>
    <w:rsid w:val="009850D1"/>
    <w:rsid w:val="009853C9"/>
    <w:rsid w:val="00985D60"/>
    <w:rsid w:val="0098604C"/>
    <w:rsid w:val="009868AA"/>
    <w:rsid w:val="0098715B"/>
    <w:rsid w:val="00987919"/>
    <w:rsid w:val="009901A9"/>
    <w:rsid w:val="00990220"/>
    <w:rsid w:val="0099085F"/>
    <w:rsid w:val="00990A8D"/>
    <w:rsid w:val="00990F3F"/>
    <w:rsid w:val="00991165"/>
    <w:rsid w:val="009915C4"/>
    <w:rsid w:val="009916E9"/>
    <w:rsid w:val="0099174F"/>
    <w:rsid w:val="00991A32"/>
    <w:rsid w:val="00991C1C"/>
    <w:rsid w:val="00991C93"/>
    <w:rsid w:val="00991DF8"/>
    <w:rsid w:val="00991E54"/>
    <w:rsid w:val="00991E7C"/>
    <w:rsid w:val="009920A3"/>
    <w:rsid w:val="009921FE"/>
    <w:rsid w:val="00992264"/>
    <w:rsid w:val="009923FE"/>
    <w:rsid w:val="0099263F"/>
    <w:rsid w:val="00992964"/>
    <w:rsid w:val="009929C6"/>
    <w:rsid w:val="009929C9"/>
    <w:rsid w:val="0099367B"/>
    <w:rsid w:val="009944B9"/>
    <w:rsid w:val="009945D1"/>
    <w:rsid w:val="00994947"/>
    <w:rsid w:val="00994D09"/>
    <w:rsid w:val="00995506"/>
    <w:rsid w:val="00996444"/>
    <w:rsid w:val="009964BE"/>
    <w:rsid w:val="00996580"/>
    <w:rsid w:val="00996C42"/>
    <w:rsid w:val="00997144"/>
    <w:rsid w:val="0099765F"/>
    <w:rsid w:val="00997E65"/>
    <w:rsid w:val="009A0420"/>
    <w:rsid w:val="009A0595"/>
    <w:rsid w:val="009A05C6"/>
    <w:rsid w:val="009A089F"/>
    <w:rsid w:val="009A108D"/>
    <w:rsid w:val="009A116E"/>
    <w:rsid w:val="009A1396"/>
    <w:rsid w:val="009A144E"/>
    <w:rsid w:val="009A17A8"/>
    <w:rsid w:val="009A17E2"/>
    <w:rsid w:val="009A20DD"/>
    <w:rsid w:val="009A25EF"/>
    <w:rsid w:val="009A2662"/>
    <w:rsid w:val="009A28E7"/>
    <w:rsid w:val="009A2C85"/>
    <w:rsid w:val="009A2D3A"/>
    <w:rsid w:val="009A2D5E"/>
    <w:rsid w:val="009A322F"/>
    <w:rsid w:val="009A33CE"/>
    <w:rsid w:val="009A3707"/>
    <w:rsid w:val="009A40C3"/>
    <w:rsid w:val="009A442D"/>
    <w:rsid w:val="009A4536"/>
    <w:rsid w:val="009A4556"/>
    <w:rsid w:val="009A4625"/>
    <w:rsid w:val="009A474B"/>
    <w:rsid w:val="009A49C6"/>
    <w:rsid w:val="009A4A5C"/>
    <w:rsid w:val="009A4EC6"/>
    <w:rsid w:val="009A5179"/>
    <w:rsid w:val="009A5309"/>
    <w:rsid w:val="009A5522"/>
    <w:rsid w:val="009A5550"/>
    <w:rsid w:val="009A58F3"/>
    <w:rsid w:val="009A5B2D"/>
    <w:rsid w:val="009A5C0E"/>
    <w:rsid w:val="009A5EE9"/>
    <w:rsid w:val="009A5F72"/>
    <w:rsid w:val="009A62E7"/>
    <w:rsid w:val="009A64F3"/>
    <w:rsid w:val="009A6931"/>
    <w:rsid w:val="009A69D8"/>
    <w:rsid w:val="009A6C5C"/>
    <w:rsid w:val="009A6F47"/>
    <w:rsid w:val="009A72F6"/>
    <w:rsid w:val="009B0D89"/>
    <w:rsid w:val="009B1641"/>
    <w:rsid w:val="009B1694"/>
    <w:rsid w:val="009B1769"/>
    <w:rsid w:val="009B1A70"/>
    <w:rsid w:val="009B1B08"/>
    <w:rsid w:val="009B1EDE"/>
    <w:rsid w:val="009B1F91"/>
    <w:rsid w:val="009B212B"/>
    <w:rsid w:val="009B22F3"/>
    <w:rsid w:val="009B2620"/>
    <w:rsid w:val="009B2EAB"/>
    <w:rsid w:val="009B2FA7"/>
    <w:rsid w:val="009B337F"/>
    <w:rsid w:val="009B36CD"/>
    <w:rsid w:val="009B3873"/>
    <w:rsid w:val="009B3C26"/>
    <w:rsid w:val="009B4811"/>
    <w:rsid w:val="009B50FF"/>
    <w:rsid w:val="009B5758"/>
    <w:rsid w:val="009B626D"/>
    <w:rsid w:val="009B69D6"/>
    <w:rsid w:val="009B6BE8"/>
    <w:rsid w:val="009B6EEF"/>
    <w:rsid w:val="009B6FAE"/>
    <w:rsid w:val="009B7115"/>
    <w:rsid w:val="009C0165"/>
    <w:rsid w:val="009C05F3"/>
    <w:rsid w:val="009C0CF9"/>
    <w:rsid w:val="009C1177"/>
    <w:rsid w:val="009C143C"/>
    <w:rsid w:val="009C1459"/>
    <w:rsid w:val="009C15E4"/>
    <w:rsid w:val="009C16D5"/>
    <w:rsid w:val="009C1C8C"/>
    <w:rsid w:val="009C2213"/>
    <w:rsid w:val="009C2365"/>
    <w:rsid w:val="009C25EB"/>
    <w:rsid w:val="009C35DB"/>
    <w:rsid w:val="009C4413"/>
    <w:rsid w:val="009C48A4"/>
    <w:rsid w:val="009C48B0"/>
    <w:rsid w:val="009C4ABB"/>
    <w:rsid w:val="009C4B2B"/>
    <w:rsid w:val="009C4D07"/>
    <w:rsid w:val="009C4F1E"/>
    <w:rsid w:val="009C5036"/>
    <w:rsid w:val="009C51B2"/>
    <w:rsid w:val="009C5261"/>
    <w:rsid w:val="009C54EA"/>
    <w:rsid w:val="009C569C"/>
    <w:rsid w:val="009C57A2"/>
    <w:rsid w:val="009C5DC1"/>
    <w:rsid w:val="009C661F"/>
    <w:rsid w:val="009C68DB"/>
    <w:rsid w:val="009C6D0F"/>
    <w:rsid w:val="009C6D66"/>
    <w:rsid w:val="009C73B1"/>
    <w:rsid w:val="009C75EE"/>
    <w:rsid w:val="009C7D7B"/>
    <w:rsid w:val="009C7ED6"/>
    <w:rsid w:val="009D0752"/>
    <w:rsid w:val="009D099E"/>
    <w:rsid w:val="009D11DE"/>
    <w:rsid w:val="009D1926"/>
    <w:rsid w:val="009D1C77"/>
    <w:rsid w:val="009D1D83"/>
    <w:rsid w:val="009D20EA"/>
    <w:rsid w:val="009D22BC"/>
    <w:rsid w:val="009D273C"/>
    <w:rsid w:val="009D282C"/>
    <w:rsid w:val="009D2986"/>
    <w:rsid w:val="009D2BD9"/>
    <w:rsid w:val="009D2ECD"/>
    <w:rsid w:val="009D3117"/>
    <w:rsid w:val="009D320F"/>
    <w:rsid w:val="009D3774"/>
    <w:rsid w:val="009D3853"/>
    <w:rsid w:val="009D399B"/>
    <w:rsid w:val="009D3ADC"/>
    <w:rsid w:val="009D3C15"/>
    <w:rsid w:val="009D4470"/>
    <w:rsid w:val="009D47C3"/>
    <w:rsid w:val="009D4BC2"/>
    <w:rsid w:val="009D4C5D"/>
    <w:rsid w:val="009D4D19"/>
    <w:rsid w:val="009D4D9A"/>
    <w:rsid w:val="009D52B3"/>
    <w:rsid w:val="009D551C"/>
    <w:rsid w:val="009D566B"/>
    <w:rsid w:val="009D5836"/>
    <w:rsid w:val="009D5D9F"/>
    <w:rsid w:val="009D5E11"/>
    <w:rsid w:val="009D61BC"/>
    <w:rsid w:val="009D6224"/>
    <w:rsid w:val="009D62FE"/>
    <w:rsid w:val="009D638F"/>
    <w:rsid w:val="009D7AE2"/>
    <w:rsid w:val="009D7B6D"/>
    <w:rsid w:val="009D7BA2"/>
    <w:rsid w:val="009D7C6E"/>
    <w:rsid w:val="009D7C91"/>
    <w:rsid w:val="009D7F23"/>
    <w:rsid w:val="009E0506"/>
    <w:rsid w:val="009E08E2"/>
    <w:rsid w:val="009E0A6E"/>
    <w:rsid w:val="009E1B65"/>
    <w:rsid w:val="009E1E5F"/>
    <w:rsid w:val="009E2162"/>
    <w:rsid w:val="009E2179"/>
    <w:rsid w:val="009E27AB"/>
    <w:rsid w:val="009E2895"/>
    <w:rsid w:val="009E2C25"/>
    <w:rsid w:val="009E2D31"/>
    <w:rsid w:val="009E2F81"/>
    <w:rsid w:val="009E2FDC"/>
    <w:rsid w:val="009E37B3"/>
    <w:rsid w:val="009E390B"/>
    <w:rsid w:val="009E3914"/>
    <w:rsid w:val="009E3C11"/>
    <w:rsid w:val="009E440F"/>
    <w:rsid w:val="009E4563"/>
    <w:rsid w:val="009E4EB8"/>
    <w:rsid w:val="009E5224"/>
    <w:rsid w:val="009E57F8"/>
    <w:rsid w:val="009E62B0"/>
    <w:rsid w:val="009E63F8"/>
    <w:rsid w:val="009E6527"/>
    <w:rsid w:val="009E6B3A"/>
    <w:rsid w:val="009E6B86"/>
    <w:rsid w:val="009E6C00"/>
    <w:rsid w:val="009E6F99"/>
    <w:rsid w:val="009E6FC7"/>
    <w:rsid w:val="009E7763"/>
    <w:rsid w:val="009E7F2B"/>
    <w:rsid w:val="009F018D"/>
    <w:rsid w:val="009F07F7"/>
    <w:rsid w:val="009F099A"/>
    <w:rsid w:val="009F10D2"/>
    <w:rsid w:val="009F1381"/>
    <w:rsid w:val="009F1FBA"/>
    <w:rsid w:val="009F2953"/>
    <w:rsid w:val="009F2F37"/>
    <w:rsid w:val="009F3271"/>
    <w:rsid w:val="009F3C68"/>
    <w:rsid w:val="009F42F0"/>
    <w:rsid w:val="009F43A1"/>
    <w:rsid w:val="009F4D07"/>
    <w:rsid w:val="009F4DC2"/>
    <w:rsid w:val="009F5358"/>
    <w:rsid w:val="009F54EE"/>
    <w:rsid w:val="009F593F"/>
    <w:rsid w:val="009F5A94"/>
    <w:rsid w:val="009F68EB"/>
    <w:rsid w:val="009F6A46"/>
    <w:rsid w:val="009F6EF6"/>
    <w:rsid w:val="009F71BB"/>
    <w:rsid w:val="009F7953"/>
    <w:rsid w:val="009F7F79"/>
    <w:rsid w:val="00A00508"/>
    <w:rsid w:val="00A009A9"/>
    <w:rsid w:val="00A00DB8"/>
    <w:rsid w:val="00A01111"/>
    <w:rsid w:val="00A01660"/>
    <w:rsid w:val="00A01B40"/>
    <w:rsid w:val="00A01F03"/>
    <w:rsid w:val="00A025A5"/>
    <w:rsid w:val="00A02BCB"/>
    <w:rsid w:val="00A02D63"/>
    <w:rsid w:val="00A02EAC"/>
    <w:rsid w:val="00A03A3F"/>
    <w:rsid w:val="00A03AB2"/>
    <w:rsid w:val="00A044FD"/>
    <w:rsid w:val="00A04500"/>
    <w:rsid w:val="00A04B04"/>
    <w:rsid w:val="00A04C33"/>
    <w:rsid w:val="00A04CC7"/>
    <w:rsid w:val="00A05DB6"/>
    <w:rsid w:val="00A05E72"/>
    <w:rsid w:val="00A06038"/>
    <w:rsid w:val="00A06245"/>
    <w:rsid w:val="00A06343"/>
    <w:rsid w:val="00A06927"/>
    <w:rsid w:val="00A06C34"/>
    <w:rsid w:val="00A06D4C"/>
    <w:rsid w:val="00A0705C"/>
    <w:rsid w:val="00A0771D"/>
    <w:rsid w:val="00A07C37"/>
    <w:rsid w:val="00A101F0"/>
    <w:rsid w:val="00A1021A"/>
    <w:rsid w:val="00A10251"/>
    <w:rsid w:val="00A105F9"/>
    <w:rsid w:val="00A106DD"/>
    <w:rsid w:val="00A1077C"/>
    <w:rsid w:val="00A10E1C"/>
    <w:rsid w:val="00A10FB3"/>
    <w:rsid w:val="00A11827"/>
    <w:rsid w:val="00A11AF2"/>
    <w:rsid w:val="00A11C9B"/>
    <w:rsid w:val="00A11D73"/>
    <w:rsid w:val="00A11E47"/>
    <w:rsid w:val="00A12B51"/>
    <w:rsid w:val="00A12CC7"/>
    <w:rsid w:val="00A13141"/>
    <w:rsid w:val="00A13B29"/>
    <w:rsid w:val="00A13C31"/>
    <w:rsid w:val="00A13D0E"/>
    <w:rsid w:val="00A13E4A"/>
    <w:rsid w:val="00A13FF1"/>
    <w:rsid w:val="00A142EC"/>
    <w:rsid w:val="00A146FF"/>
    <w:rsid w:val="00A14940"/>
    <w:rsid w:val="00A14A23"/>
    <w:rsid w:val="00A14AA3"/>
    <w:rsid w:val="00A14AD8"/>
    <w:rsid w:val="00A14F8E"/>
    <w:rsid w:val="00A151E6"/>
    <w:rsid w:val="00A15457"/>
    <w:rsid w:val="00A1548D"/>
    <w:rsid w:val="00A162C0"/>
    <w:rsid w:val="00A165EC"/>
    <w:rsid w:val="00A16CFE"/>
    <w:rsid w:val="00A16F0C"/>
    <w:rsid w:val="00A179B2"/>
    <w:rsid w:val="00A17B9E"/>
    <w:rsid w:val="00A17CDB"/>
    <w:rsid w:val="00A204ED"/>
    <w:rsid w:val="00A20754"/>
    <w:rsid w:val="00A2082D"/>
    <w:rsid w:val="00A20EAD"/>
    <w:rsid w:val="00A21AB5"/>
    <w:rsid w:val="00A21D2B"/>
    <w:rsid w:val="00A220D5"/>
    <w:rsid w:val="00A22A11"/>
    <w:rsid w:val="00A22A79"/>
    <w:rsid w:val="00A2331B"/>
    <w:rsid w:val="00A23757"/>
    <w:rsid w:val="00A23A48"/>
    <w:rsid w:val="00A23E95"/>
    <w:rsid w:val="00A23F1E"/>
    <w:rsid w:val="00A2404D"/>
    <w:rsid w:val="00A24059"/>
    <w:rsid w:val="00A241DD"/>
    <w:rsid w:val="00A242A1"/>
    <w:rsid w:val="00A24517"/>
    <w:rsid w:val="00A24A15"/>
    <w:rsid w:val="00A24B5F"/>
    <w:rsid w:val="00A24C08"/>
    <w:rsid w:val="00A24E2A"/>
    <w:rsid w:val="00A24E98"/>
    <w:rsid w:val="00A24EB2"/>
    <w:rsid w:val="00A24EDF"/>
    <w:rsid w:val="00A24F31"/>
    <w:rsid w:val="00A24FBA"/>
    <w:rsid w:val="00A251D5"/>
    <w:rsid w:val="00A253D7"/>
    <w:rsid w:val="00A257BB"/>
    <w:rsid w:val="00A259DA"/>
    <w:rsid w:val="00A25DE9"/>
    <w:rsid w:val="00A2601C"/>
    <w:rsid w:val="00A260B4"/>
    <w:rsid w:val="00A261F0"/>
    <w:rsid w:val="00A26386"/>
    <w:rsid w:val="00A265E7"/>
    <w:rsid w:val="00A26EE0"/>
    <w:rsid w:val="00A27633"/>
    <w:rsid w:val="00A2769B"/>
    <w:rsid w:val="00A27906"/>
    <w:rsid w:val="00A30177"/>
    <w:rsid w:val="00A3019D"/>
    <w:rsid w:val="00A309D7"/>
    <w:rsid w:val="00A30C07"/>
    <w:rsid w:val="00A30E37"/>
    <w:rsid w:val="00A31030"/>
    <w:rsid w:val="00A315BC"/>
    <w:rsid w:val="00A31990"/>
    <w:rsid w:val="00A31BC9"/>
    <w:rsid w:val="00A320BB"/>
    <w:rsid w:val="00A32464"/>
    <w:rsid w:val="00A32ACE"/>
    <w:rsid w:val="00A32BE4"/>
    <w:rsid w:val="00A32E0D"/>
    <w:rsid w:val="00A33097"/>
    <w:rsid w:val="00A332DB"/>
    <w:rsid w:val="00A33653"/>
    <w:rsid w:val="00A33ADB"/>
    <w:rsid w:val="00A33C8E"/>
    <w:rsid w:val="00A343C0"/>
    <w:rsid w:val="00A344D9"/>
    <w:rsid w:val="00A34651"/>
    <w:rsid w:val="00A34895"/>
    <w:rsid w:val="00A35273"/>
    <w:rsid w:val="00A354F9"/>
    <w:rsid w:val="00A35689"/>
    <w:rsid w:val="00A35EA6"/>
    <w:rsid w:val="00A364BF"/>
    <w:rsid w:val="00A36714"/>
    <w:rsid w:val="00A36B27"/>
    <w:rsid w:val="00A36D16"/>
    <w:rsid w:val="00A36DCC"/>
    <w:rsid w:val="00A36E8E"/>
    <w:rsid w:val="00A36F75"/>
    <w:rsid w:val="00A37FA3"/>
    <w:rsid w:val="00A37FEF"/>
    <w:rsid w:val="00A401FD"/>
    <w:rsid w:val="00A40448"/>
    <w:rsid w:val="00A405B7"/>
    <w:rsid w:val="00A4121B"/>
    <w:rsid w:val="00A412B9"/>
    <w:rsid w:val="00A41384"/>
    <w:rsid w:val="00A41749"/>
    <w:rsid w:val="00A417EF"/>
    <w:rsid w:val="00A4234C"/>
    <w:rsid w:val="00A4270B"/>
    <w:rsid w:val="00A43462"/>
    <w:rsid w:val="00A43AB5"/>
    <w:rsid w:val="00A43D6D"/>
    <w:rsid w:val="00A43ECB"/>
    <w:rsid w:val="00A43F15"/>
    <w:rsid w:val="00A440D9"/>
    <w:rsid w:val="00A44190"/>
    <w:rsid w:val="00A442B2"/>
    <w:rsid w:val="00A443A8"/>
    <w:rsid w:val="00A44B0C"/>
    <w:rsid w:val="00A44F96"/>
    <w:rsid w:val="00A4503F"/>
    <w:rsid w:val="00A450CD"/>
    <w:rsid w:val="00A4589A"/>
    <w:rsid w:val="00A45D40"/>
    <w:rsid w:val="00A4619D"/>
    <w:rsid w:val="00A463F0"/>
    <w:rsid w:val="00A464AF"/>
    <w:rsid w:val="00A46A55"/>
    <w:rsid w:val="00A46E9A"/>
    <w:rsid w:val="00A46FE5"/>
    <w:rsid w:val="00A473EC"/>
    <w:rsid w:val="00A4754F"/>
    <w:rsid w:val="00A478F2"/>
    <w:rsid w:val="00A47C74"/>
    <w:rsid w:val="00A47E1C"/>
    <w:rsid w:val="00A50125"/>
    <w:rsid w:val="00A50568"/>
    <w:rsid w:val="00A5058D"/>
    <w:rsid w:val="00A5102F"/>
    <w:rsid w:val="00A512A4"/>
    <w:rsid w:val="00A514BE"/>
    <w:rsid w:val="00A5189F"/>
    <w:rsid w:val="00A51B68"/>
    <w:rsid w:val="00A52094"/>
    <w:rsid w:val="00A52AAF"/>
    <w:rsid w:val="00A52C4A"/>
    <w:rsid w:val="00A53194"/>
    <w:rsid w:val="00A53760"/>
    <w:rsid w:val="00A53DE7"/>
    <w:rsid w:val="00A54095"/>
    <w:rsid w:val="00A542B2"/>
    <w:rsid w:val="00A54540"/>
    <w:rsid w:val="00A54A03"/>
    <w:rsid w:val="00A54D79"/>
    <w:rsid w:val="00A5515C"/>
    <w:rsid w:val="00A551BA"/>
    <w:rsid w:val="00A552E1"/>
    <w:rsid w:val="00A5552A"/>
    <w:rsid w:val="00A55A16"/>
    <w:rsid w:val="00A55B4B"/>
    <w:rsid w:val="00A55E01"/>
    <w:rsid w:val="00A55E0E"/>
    <w:rsid w:val="00A5624B"/>
    <w:rsid w:val="00A563A0"/>
    <w:rsid w:val="00A565D6"/>
    <w:rsid w:val="00A56850"/>
    <w:rsid w:val="00A5715B"/>
    <w:rsid w:val="00A571AC"/>
    <w:rsid w:val="00A57483"/>
    <w:rsid w:val="00A57649"/>
    <w:rsid w:val="00A57BB2"/>
    <w:rsid w:val="00A57EF8"/>
    <w:rsid w:val="00A6022E"/>
    <w:rsid w:val="00A6030D"/>
    <w:rsid w:val="00A6097C"/>
    <w:rsid w:val="00A60B09"/>
    <w:rsid w:val="00A60C4E"/>
    <w:rsid w:val="00A60D0E"/>
    <w:rsid w:val="00A612CB"/>
    <w:rsid w:val="00A61A4F"/>
    <w:rsid w:val="00A62053"/>
    <w:rsid w:val="00A62076"/>
    <w:rsid w:val="00A62455"/>
    <w:rsid w:val="00A62C60"/>
    <w:rsid w:val="00A638B0"/>
    <w:rsid w:val="00A639BA"/>
    <w:rsid w:val="00A63C1A"/>
    <w:rsid w:val="00A642F5"/>
    <w:rsid w:val="00A64EA1"/>
    <w:rsid w:val="00A658A1"/>
    <w:rsid w:val="00A658EF"/>
    <w:rsid w:val="00A65BF8"/>
    <w:rsid w:val="00A66464"/>
    <w:rsid w:val="00A66658"/>
    <w:rsid w:val="00A667EA"/>
    <w:rsid w:val="00A66DFD"/>
    <w:rsid w:val="00A66F5C"/>
    <w:rsid w:val="00A676C4"/>
    <w:rsid w:val="00A67709"/>
    <w:rsid w:val="00A6781A"/>
    <w:rsid w:val="00A70371"/>
    <w:rsid w:val="00A70641"/>
    <w:rsid w:val="00A71422"/>
    <w:rsid w:val="00A7160F"/>
    <w:rsid w:val="00A71820"/>
    <w:rsid w:val="00A71A84"/>
    <w:rsid w:val="00A71BE3"/>
    <w:rsid w:val="00A71D00"/>
    <w:rsid w:val="00A7247F"/>
    <w:rsid w:val="00A72931"/>
    <w:rsid w:val="00A72C38"/>
    <w:rsid w:val="00A72EE0"/>
    <w:rsid w:val="00A730DF"/>
    <w:rsid w:val="00A7316C"/>
    <w:rsid w:val="00A73504"/>
    <w:rsid w:val="00A737B2"/>
    <w:rsid w:val="00A73889"/>
    <w:rsid w:val="00A73A70"/>
    <w:rsid w:val="00A73E49"/>
    <w:rsid w:val="00A747D5"/>
    <w:rsid w:val="00A74D98"/>
    <w:rsid w:val="00A756A0"/>
    <w:rsid w:val="00A75A91"/>
    <w:rsid w:val="00A75E96"/>
    <w:rsid w:val="00A75EBC"/>
    <w:rsid w:val="00A76555"/>
    <w:rsid w:val="00A766D7"/>
    <w:rsid w:val="00A7677D"/>
    <w:rsid w:val="00A76AF4"/>
    <w:rsid w:val="00A7757F"/>
    <w:rsid w:val="00A77653"/>
    <w:rsid w:val="00A8085E"/>
    <w:rsid w:val="00A80A8F"/>
    <w:rsid w:val="00A80B71"/>
    <w:rsid w:val="00A80F74"/>
    <w:rsid w:val="00A8120B"/>
    <w:rsid w:val="00A81AAE"/>
    <w:rsid w:val="00A81ACE"/>
    <w:rsid w:val="00A82275"/>
    <w:rsid w:val="00A8242C"/>
    <w:rsid w:val="00A82490"/>
    <w:rsid w:val="00A826EA"/>
    <w:rsid w:val="00A82FC7"/>
    <w:rsid w:val="00A83BC1"/>
    <w:rsid w:val="00A83CBA"/>
    <w:rsid w:val="00A83E41"/>
    <w:rsid w:val="00A8428B"/>
    <w:rsid w:val="00A8587B"/>
    <w:rsid w:val="00A85C34"/>
    <w:rsid w:val="00A85D23"/>
    <w:rsid w:val="00A85D39"/>
    <w:rsid w:val="00A85F44"/>
    <w:rsid w:val="00A86377"/>
    <w:rsid w:val="00A86554"/>
    <w:rsid w:val="00A86629"/>
    <w:rsid w:val="00A86B93"/>
    <w:rsid w:val="00A86E27"/>
    <w:rsid w:val="00A87743"/>
    <w:rsid w:val="00A8788C"/>
    <w:rsid w:val="00A878C0"/>
    <w:rsid w:val="00A879EA"/>
    <w:rsid w:val="00A87DF9"/>
    <w:rsid w:val="00A90049"/>
    <w:rsid w:val="00A901C4"/>
    <w:rsid w:val="00A90620"/>
    <w:rsid w:val="00A90966"/>
    <w:rsid w:val="00A90AAF"/>
    <w:rsid w:val="00A90C21"/>
    <w:rsid w:val="00A9160A"/>
    <w:rsid w:val="00A91BC8"/>
    <w:rsid w:val="00A928C0"/>
    <w:rsid w:val="00A92B06"/>
    <w:rsid w:val="00A92E97"/>
    <w:rsid w:val="00A933D7"/>
    <w:rsid w:val="00A937B0"/>
    <w:rsid w:val="00A93B9E"/>
    <w:rsid w:val="00A960CC"/>
    <w:rsid w:val="00A96264"/>
    <w:rsid w:val="00A96419"/>
    <w:rsid w:val="00A97138"/>
    <w:rsid w:val="00AA0368"/>
    <w:rsid w:val="00AA0429"/>
    <w:rsid w:val="00AA091B"/>
    <w:rsid w:val="00AA0AB6"/>
    <w:rsid w:val="00AA0C80"/>
    <w:rsid w:val="00AA11A2"/>
    <w:rsid w:val="00AA12BA"/>
    <w:rsid w:val="00AA15B9"/>
    <w:rsid w:val="00AA15C3"/>
    <w:rsid w:val="00AA16B6"/>
    <w:rsid w:val="00AA18CF"/>
    <w:rsid w:val="00AA1A77"/>
    <w:rsid w:val="00AA1C26"/>
    <w:rsid w:val="00AA2202"/>
    <w:rsid w:val="00AA29E1"/>
    <w:rsid w:val="00AA2EE4"/>
    <w:rsid w:val="00AA2FCE"/>
    <w:rsid w:val="00AA3086"/>
    <w:rsid w:val="00AA3C9A"/>
    <w:rsid w:val="00AA4A14"/>
    <w:rsid w:val="00AA4B06"/>
    <w:rsid w:val="00AA4EA0"/>
    <w:rsid w:val="00AA5148"/>
    <w:rsid w:val="00AA5737"/>
    <w:rsid w:val="00AA5903"/>
    <w:rsid w:val="00AA5EA9"/>
    <w:rsid w:val="00AA6247"/>
    <w:rsid w:val="00AA65A3"/>
    <w:rsid w:val="00AA6628"/>
    <w:rsid w:val="00AA6BFA"/>
    <w:rsid w:val="00AA75C1"/>
    <w:rsid w:val="00AA7DE6"/>
    <w:rsid w:val="00AB12F2"/>
    <w:rsid w:val="00AB22D1"/>
    <w:rsid w:val="00AB2507"/>
    <w:rsid w:val="00AB26FE"/>
    <w:rsid w:val="00AB27A5"/>
    <w:rsid w:val="00AB29BD"/>
    <w:rsid w:val="00AB3638"/>
    <w:rsid w:val="00AB36AA"/>
    <w:rsid w:val="00AB3E17"/>
    <w:rsid w:val="00AB3FD6"/>
    <w:rsid w:val="00AB4072"/>
    <w:rsid w:val="00AB4143"/>
    <w:rsid w:val="00AB42AB"/>
    <w:rsid w:val="00AB4763"/>
    <w:rsid w:val="00AB4D23"/>
    <w:rsid w:val="00AB5AA4"/>
    <w:rsid w:val="00AB5C1B"/>
    <w:rsid w:val="00AB5F51"/>
    <w:rsid w:val="00AB6FF9"/>
    <w:rsid w:val="00AB7003"/>
    <w:rsid w:val="00AB7FB5"/>
    <w:rsid w:val="00AC073B"/>
    <w:rsid w:val="00AC0A7B"/>
    <w:rsid w:val="00AC0BE8"/>
    <w:rsid w:val="00AC18BD"/>
    <w:rsid w:val="00AC1949"/>
    <w:rsid w:val="00AC1E2D"/>
    <w:rsid w:val="00AC259F"/>
    <w:rsid w:val="00AC2D6A"/>
    <w:rsid w:val="00AC2FD3"/>
    <w:rsid w:val="00AC30C9"/>
    <w:rsid w:val="00AC3406"/>
    <w:rsid w:val="00AC34F1"/>
    <w:rsid w:val="00AC3568"/>
    <w:rsid w:val="00AC3DF1"/>
    <w:rsid w:val="00AC3E9B"/>
    <w:rsid w:val="00AC3F85"/>
    <w:rsid w:val="00AC3FB6"/>
    <w:rsid w:val="00AC4530"/>
    <w:rsid w:val="00AC4679"/>
    <w:rsid w:val="00AC479E"/>
    <w:rsid w:val="00AC4869"/>
    <w:rsid w:val="00AC48DF"/>
    <w:rsid w:val="00AC4956"/>
    <w:rsid w:val="00AC4B7C"/>
    <w:rsid w:val="00AC5118"/>
    <w:rsid w:val="00AC5385"/>
    <w:rsid w:val="00AC5393"/>
    <w:rsid w:val="00AC54A7"/>
    <w:rsid w:val="00AC5BD7"/>
    <w:rsid w:val="00AC5DED"/>
    <w:rsid w:val="00AC5E4C"/>
    <w:rsid w:val="00AC5ECD"/>
    <w:rsid w:val="00AC6064"/>
    <w:rsid w:val="00AC6110"/>
    <w:rsid w:val="00AC67C7"/>
    <w:rsid w:val="00AC681E"/>
    <w:rsid w:val="00AC6A6C"/>
    <w:rsid w:val="00AC6BDC"/>
    <w:rsid w:val="00AC6C90"/>
    <w:rsid w:val="00AC6E82"/>
    <w:rsid w:val="00AC7416"/>
    <w:rsid w:val="00AC76F5"/>
    <w:rsid w:val="00AC7C5C"/>
    <w:rsid w:val="00AD0099"/>
    <w:rsid w:val="00AD0AA7"/>
    <w:rsid w:val="00AD0BF7"/>
    <w:rsid w:val="00AD1078"/>
    <w:rsid w:val="00AD21E2"/>
    <w:rsid w:val="00AD2872"/>
    <w:rsid w:val="00AD2DAC"/>
    <w:rsid w:val="00AD2FF0"/>
    <w:rsid w:val="00AD33F4"/>
    <w:rsid w:val="00AD34E7"/>
    <w:rsid w:val="00AD39DC"/>
    <w:rsid w:val="00AD3EDB"/>
    <w:rsid w:val="00AD3F48"/>
    <w:rsid w:val="00AD4615"/>
    <w:rsid w:val="00AD4CAE"/>
    <w:rsid w:val="00AD4E89"/>
    <w:rsid w:val="00AD4FC2"/>
    <w:rsid w:val="00AD5E3A"/>
    <w:rsid w:val="00AD6084"/>
    <w:rsid w:val="00AD63CC"/>
    <w:rsid w:val="00AD6644"/>
    <w:rsid w:val="00AD6843"/>
    <w:rsid w:val="00AD6D16"/>
    <w:rsid w:val="00AD757E"/>
    <w:rsid w:val="00AD7FB2"/>
    <w:rsid w:val="00AE057C"/>
    <w:rsid w:val="00AE07FB"/>
    <w:rsid w:val="00AE1093"/>
    <w:rsid w:val="00AE1250"/>
    <w:rsid w:val="00AE1A15"/>
    <w:rsid w:val="00AE1C25"/>
    <w:rsid w:val="00AE1E96"/>
    <w:rsid w:val="00AE2477"/>
    <w:rsid w:val="00AE256B"/>
    <w:rsid w:val="00AE2619"/>
    <w:rsid w:val="00AE2784"/>
    <w:rsid w:val="00AE3117"/>
    <w:rsid w:val="00AE3286"/>
    <w:rsid w:val="00AE3336"/>
    <w:rsid w:val="00AE36D8"/>
    <w:rsid w:val="00AE3C96"/>
    <w:rsid w:val="00AE3D4A"/>
    <w:rsid w:val="00AE3E74"/>
    <w:rsid w:val="00AE440D"/>
    <w:rsid w:val="00AE4763"/>
    <w:rsid w:val="00AE4775"/>
    <w:rsid w:val="00AE5324"/>
    <w:rsid w:val="00AE5592"/>
    <w:rsid w:val="00AE5A69"/>
    <w:rsid w:val="00AE5CD8"/>
    <w:rsid w:val="00AE607E"/>
    <w:rsid w:val="00AE657C"/>
    <w:rsid w:val="00AE6802"/>
    <w:rsid w:val="00AE687A"/>
    <w:rsid w:val="00AE691F"/>
    <w:rsid w:val="00AE6A3B"/>
    <w:rsid w:val="00AE6B79"/>
    <w:rsid w:val="00AE6CE1"/>
    <w:rsid w:val="00AE6F14"/>
    <w:rsid w:val="00AE7113"/>
    <w:rsid w:val="00AE7141"/>
    <w:rsid w:val="00AE766B"/>
    <w:rsid w:val="00AF065C"/>
    <w:rsid w:val="00AF10D0"/>
    <w:rsid w:val="00AF111F"/>
    <w:rsid w:val="00AF1822"/>
    <w:rsid w:val="00AF19BA"/>
    <w:rsid w:val="00AF1EA9"/>
    <w:rsid w:val="00AF2BD3"/>
    <w:rsid w:val="00AF2E70"/>
    <w:rsid w:val="00AF2F2A"/>
    <w:rsid w:val="00AF2FA8"/>
    <w:rsid w:val="00AF332E"/>
    <w:rsid w:val="00AF3446"/>
    <w:rsid w:val="00AF3530"/>
    <w:rsid w:val="00AF37DA"/>
    <w:rsid w:val="00AF3AF7"/>
    <w:rsid w:val="00AF3CAC"/>
    <w:rsid w:val="00AF3D5F"/>
    <w:rsid w:val="00AF4D64"/>
    <w:rsid w:val="00AF4DC1"/>
    <w:rsid w:val="00AF4DD8"/>
    <w:rsid w:val="00AF52AE"/>
    <w:rsid w:val="00AF52D2"/>
    <w:rsid w:val="00AF5552"/>
    <w:rsid w:val="00AF5D7F"/>
    <w:rsid w:val="00AF5F99"/>
    <w:rsid w:val="00AF66C4"/>
    <w:rsid w:val="00AF6C19"/>
    <w:rsid w:val="00AF6D46"/>
    <w:rsid w:val="00AF7105"/>
    <w:rsid w:val="00AF72CD"/>
    <w:rsid w:val="00AF7AA6"/>
    <w:rsid w:val="00AF7B98"/>
    <w:rsid w:val="00AF7FE5"/>
    <w:rsid w:val="00B00142"/>
    <w:rsid w:val="00B00766"/>
    <w:rsid w:val="00B0089D"/>
    <w:rsid w:val="00B00946"/>
    <w:rsid w:val="00B01293"/>
    <w:rsid w:val="00B0139F"/>
    <w:rsid w:val="00B01438"/>
    <w:rsid w:val="00B01886"/>
    <w:rsid w:val="00B01B94"/>
    <w:rsid w:val="00B01CC6"/>
    <w:rsid w:val="00B023AC"/>
    <w:rsid w:val="00B02433"/>
    <w:rsid w:val="00B02CA3"/>
    <w:rsid w:val="00B03224"/>
    <w:rsid w:val="00B0373C"/>
    <w:rsid w:val="00B0382F"/>
    <w:rsid w:val="00B03C85"/>
    <w:rsid w:val="00B03F15"/>
    <w:rsid w:val="00B04793"/>
    <w:rsid w:val="00B04A70"/>
    <w:rsid w:val="00B04EE8"/>
    <w:rsid w:val="00B0522F"/>
    <w:rsid w:val="00B05671"/>
    <w:rsid w:val="00B05AC8"/>
    <w:rsid w:val="00B05DA4"/>
    <w:rsid w:val="00B05DCF"/>
    <w:rsid w:val="00B0612B"/>
    <w:rsid w:val="00B0653C"/>
    <w:rsid w:val="00B0655F"/>
    <w:rsid w:val="00B06CEC"/>
    <w:rsid w:val="00B070EA"/>
    <w:rsid w:val="00B070EF"/>
    <w:rsid w:val="00B07812"/>
    <w:rsid w:val="00B07F9E"/>
    <w:rsid w:val="00B07FDC"/>
    <w:rsid w:val="00B100CA"/>
    <w:rsid w:val="00B1012A"/>
    <w:rsid w:val="00B103A4"/>
    <w:rsid w:val="00B10F9A"/>
    <w:rsid w:val="00B1128C"/>
    <w:rsid w:val="00B115C9"/>
    <w:rsid w:val="00B116E6"/>
    <w:rsid w:val="00B11C65"/>
    <w:rsid w:val="00B11D63"/>
    <w:rsid w:val="00B126CA"/>
    <w:rsid w:val="00B12934"/>
    <w:rsid w:val="00B12ADA"/>
    <w:rsid w:val="00B13068"/>
    <w:rsid w:val="00B130DF"/>
    <w:rsid w:val="00B13244"/>
    <w:rsid w:val="00B138BE"/>
    <w:rsid w:val="00B139C4"/>
    <w:rsid w:val="00B13D14"/>
    <w:rsid w:val="00B14050"/>
    <w:rsid w:val="00B1435B"/>
    <w:rsid w:val="00B145CC"/>
    <w:rsid w:val="00B14682"/>
    <w:rsid w:val="00B14702"/>
    <w:rsid w:val="00B14A8C"/>
    <w:rsid w:val="00B14FB8"/>
    <w:rsid w:val="00B15186"/>
    <w:rsid w:val="00B15599"/>
    <w:rsid w:val="00B157B3"/>
    <w:rsid w:val="00B15AF3"/>
    <w:rsid w:val="00B163AC"/>
    <w:rsid w:val="00B168E1"/>
    <w:rsid w:val="00B16CB7"/>
    <w:rsid w:val="00B16DEE"/>
    <w:rsid w:val="00B16FC0"/>
    <w:rsid w:val="00B17481"/>
    <w:rsid w:val="00B17BAB"/>
    <w:rsid w:val="00B17E3A"/>
    <w:rsid w:val="00B203F7"/>
    <w:rsid w:val="00B20407"/>
    <w:rsid w:val="00B20F00"/>
    <w:rsid w:val="00B21059"/>
    <w:rsid w:val="00B2106C"/>
    <w:rsid w:val="00B216D4"/>
    <w:rsid w:val="00B21D1C"/>
    <w:rsid w:val="00B22912"/>
    <w:rsid w:val="00B2294F"/>
    <w:rsid w:val="00B2360E"/>
    <w:rsid w:val="00B23789"/>
    <w:rsid w:val="00B23845"/>
    <w:rsid w:val="00B23914"/>
    <w:rsid w:val="00B23984"/>
    <w:rsid w:val="00B23A8C"/>
    <w:rsid w:val="00B24104"/>
    <w:rsid w:val="00B2452A"/>
    <w:rsid w:val="00B24765"/>
    <w:rsid w:val="00B24782"/>
    <w:rsid w:val="00B24A9C"/>
    <w:rsid w:val="00B24AAC"/>
    <w:rsid w:val="00B24C9B"/>
    <w:rsid w:val="00B250D8"/>
    <w:rsid w:val="00B25639"/>
    <w:rsid w:val="00B260F7"/>
    <w:rsid w:val="00B26611"/>
    <w:rsid w:val="00B26F78"/>
    <w:rsid w:val="00B271EA"/>
    <w:rsid w:val="00B27424"/>
    <w:rsid w:val="00B27843"/>
    <w:rsid w:val="00B27B38"/>
    <w:rsid w:val="00B27DDB"/>
    <w:rsid w:val="00B3058E"/>
    <w:rsid w:val="00B30CE3"/>
    <w:rsid w:val="00B314C9"/>
    <w:rsid w:val="00B31E06"/>
    <w:rsid w:val="00B31EA4"/>
    <w:rsid w:val="00B31F68"/>
    <w:rsid w:val="00B32216"/>
    <w:rsid w:val="00B32425"/>
    <w:rsid w:val="00B32768"/>
    <w:rsid w:val="00B33041"/>
    <w:rsid w:val="00B3310D"/>
    <w:rsid w:val="00B3322D"/>
    <w:rsid w:val="00B3339F"/>
    <w:rsid w:val="00B33655"/>
    <w:rsid w:val="00B33672"/>
    <w:rsid w:val="00B336EF"/>
    <w:rsid w:val="00B33A03"/>
    <w:rsid w:val="00B33B4B"/>
    <w:rsid w:val="00B33BF5"/>
    <w:rsid w:val="00B33CCE"/>
    <w:rsid w:val="00B3407B"/>
    <w:rsid w:val="00B342CC"/>
    <w:rsid w:val="00B343D1"/>
    <w:rsid w:val="00B34685"/>
    <w:rsid w:val="00B34753"/>
    <w:rsid w:val="00B34C65"/>
    <w:rsid w:val="00B350AE"/>
    <w:rsid w:val="00B35902"/>
    <w:rsid w:val="00B35AB1"/>
    <w:rsid w:val="00B35D95"/>
    <w:rsid w:val="00B362BF"/>
    <w:rsid w:val="00B364DA"/>
    <w:rsid w:val="00B36B65"/>
    <w:rsid w:val="00B36FF6"/>
    <w:rsid w:val="00B370F5"/>
    <w:rsid w:val="00B37176"/>
    <w:rsid w:val="00B37296"/>
    <w:rsid w:val="00B3737E"/>
    <w:rsid w:val="00B37467"/>
    <w:rsid w:val="00B37787"/>
    <w:rsid w:val="00B37869"/>
    <w:rsid w:val="00B379A7"/>
    <w:rsid w:val="00B40272"/>
    <w:rsid w:val="00B40B11"/>
    <w:rsid w:val="00B40C7A"/>
    <w:rsid w:val="00B40ECC"/>
    <w:rsid w:val="00B41A86"/>
    <w:rsid w:val="00B41CFE"/>
    <w:rsid w:val="00B41D68"/>
    <w:rsid w:val="00B420AA"/>
    <w:rsid w:val="00B424CD"/>
    <w:rsid w:val="00B42A66"/>
    <w:rsid w:val="00B42C27"/>
    <w:rsid w:val="00B4389D"/>
    <w:rsid w:val="00B44030"/>
    <w:rsid w:val="00B44102"/>
    <w:rsid w:val="00B4416A"/>
    <w:rsid w:val="00B44255"/>
    <w:rsid w:val="00B4437B"/>
    <w:rsid w:val="00B44B8F"/>
    <w:rsid w:val="00B44DF9"/>
    <w:rsid w:val="00B45F73"/>
    <w:rsid w:val="00B460FA"/>
    <w:rsid w:val="00B4634F"/>
    <w:rsid w:val="00B467D8"/>
    <w:rsid w:val="00B46A8B"/>
    <w:rsid w:val="00B509AF"/>
    <w:rsid w:val="00B50A8E"/>
    <w:rsid w:val="00B51150"/>
    <w:rsid w:val="00B51179"/>
    <w:rsid w:val="00B5122F"/>
    <w:rsid w:val="00B512D6"/>
    <w:rsid w:val="00B517E2"/>
    <w:rsid w:val="00B51D23"/>
    <w:rsid w:val="00B51E8F"/>
    <w:rsid w:val="00B52020"/>
    <w:rsid w:val="00B523FB"/>
    <w:rsid w:val="00B5268E"/>
    <w:rsid w:val="00B527E9"/>
    <w:rsid w:val="00B5285C"/>
    <w:rsid w:val="00B52EE8"/>
    <w:rsid w:val="00B53E6F"/>
    <w:rsid w:val="00B53F45"/>
    <w:rsid w:val="00B54221"/>
    <w:rsid w:val="00B5455F"/>
    <w:rsid w:val="00B5471A"/>
    <w:rsid w:val="00B54A97"/>
    <w:rsid w:val="00B54FF3"/>
    <w:rsid w:val="00B55077"/>
    <w:rsid w:val="00B5512F"/>
    <w:rsid w:val="00B554E1"/>
    <w:rsid w:val="00B5557A"/>
    <w:rsid w:val="00B55747"/>
    <w:rsid w:val="00B557E4"/>
    <w:rsid w:val="00B559EF"/>
    <w:rsid w:val="00B55D71"/>
    <w:rsid w:val="00B5646C"/>
    <w:rsid w:val="00B56834"/>
    <w:rsid w:val="00B56CB1"/>
    <w:rsid w:val="00B56EE8"/>
    <w:rsid w:val="00B57279"/>
    <w:rsid w:val="00B57B1A"/>
    <w:rsid w:val="00B60740"/>
    <w:rsid w:val="00B6082C"/>
    <w:rsid w:val="00B613C7"/>
    <w:rsid w:val="00B617DF"/>
    <w:rsid w:val="00B61C09"/>
    <w:rsid w:val="00B61D65"/>
    <w:rsid w:val="00B61D88"/>
    <w:rsid w:val="00B61E75"/>
    <w:rsid w:val="00B626EF"/>
    <w:rsid w:val="00B62ADF"/>
    <w:rsid w:val="00B62D57"/>
    <w:rsid w:val="00B62DE0"/>
    <w:rsid w:val="00B635ED"/>
    <w:rsid w:val="00B637C0"/>
    <w:rsid w:val="00B63BE7"/>
    <w:rsid w:val="00B6469F"/>
    <w:rsid w:val="00B64833"/>
    <w:rsid w:val="00B649BA"/>
    <w:rsid w:val="00B64F01"/>
    <w:rsid w:val="00B650AC"/>
    <w:rsid w:val="00B669F7"/>
    <w:rsid w:val="00B66F82"/>
    <w:rsid w:val="00B670ED"/>
    <w:rsid w:val="00B674E1"/>
    <w:rsid w:val="00B674FB"/>
    <w:rsid w:val="00B6777D"/>
    <w:rsid w:val="00B67B41"/>
    <w:rsid w:val="00B67B4F"/>
    <w:rsid w:val="00B700DF"/>
    <w:rsid w:val="00B7069D"/>
    <w:rsid w:val="00B71078"/>
    <w:rsid w:val="00B7164B"/>
    <w:rsid w:val="00B71A1C"/>
    <w:rsid w:val="00B7225C"/>
    <w:rsid w:val="00B723EB"/>
    <w:rsid w:val="00B7291F"/>
    <w:rsid w:val="00B72C3E"/>
    <w:rsid w:val="00B72DA1"/>
    <w:rsid w:val="00B72EC2"/>
    <w:rsid w:val="00B7318D"/>
    <w:rsid w:val="00B7344A"/>
    <w:rsid w:val="00B7394E"/>
    <w:rsid w:val="00B7456D"/>
    <w:rsid w:val="00B745D3"/>
    <w:rsid w:val="00B746FC"/>
    <w:rsid w:val="00B753C9"/>
    <w:rsid w:val="00B7542F"/>
    <w:rsid w:val="00B75505"/>
    <w:rsid w:val="00B75CA9"/>
    <w:rsid w:val="00B75F46"/>
    <w:rsid w:val="00B7619C"/>
    <w:rsid w:val="00B767F5"/>
    <w:rsid w:val="00B76806"/>
    <w:rsid w:val="00B76865"/>
    <w:rsid w:val="00B76C58"/>
    <w:rsid w:val="00B77B1B"/>
    <w:rsid w:val="00B77E6B"/>
    <w:rsid w:val="00B77F93"/>
    <w:rsid w:val="00B8114D"/>
    <w:rsid w:val="00B8151F"/>
    <w:rsid w:val="00B8169D"/>
    <w:rsid w:val="00B8185B"/>
    <w:rsid w:val="00B81B23"/>
    <w:rsid w:val="00B81D1F"/>
    <w:rsid w:val="00B81ED1"/>
    <w:rsid w:val="00B81F1A"/>
    <w:rsid w:val="00B8259D"/>
    <w:rsid w:val="00B826D5"/>
    <w:rsid w:val="00B82AD4"/>
    <w:rsid w:val="00B82D3A"/>
    <w:rsid w:val="00B832AA"/>
    <w:rsid w:val="00B83344"/>
    <w:rsid w:val="00B839D3"/>
    <w:rsid w:val="00B83D39"/>
    <w:rsid w:val="00B84224"/>
    <w:rsid w:val="00B84262"/>
    <w:rsid w:val="00B843E8"/>
    <w:rsid w:val="00B85062"/>
    <w:rsid w:val="00B85872"/>
    <w:rsid w:val="00B85FE9"/>
    <w:rsid w:val="00B86538"/>
    <w:rsid w:val="00B90230"/>
    <w:rsid w:val="00B9098E"/>
    <w:rsid w:val="00B90D22"/>
    <w:rsid w:val="00B90D2A"/>
    <w:rsid w:val="00B910AA"/>
    <w:rsid w:val="00B91343"/>
    <w:rsid w:val="00B916BD"/>
    <w:rsid w:val="00B916EB"/>
    <w:rsid w:val="00B919FB"/>
    <w:rsid w:val="00B91AF4"/>
    <w:rsid w:val="00B91B2B"/>
    <w:rsid w:val="00B91B4E"/>
    <w:rsid w:val="00B91FD3"/>
    <w:rsid w:val="00B92AFC"/>
    <w:rsid w:val="00B931AD"/>
    <w:rsid w:val="00B9362D"/>
    <w:rsid w:val="00B93E1C"/>
    <w:rsid w:val="00B940DB"/>
    <w:rsid w:val="00B94102"/>
    <w:rsid w:val="00B94173"/>
    <w:rsid w:val="00B94192"/>
    <w:rsid w:val="00B943F2"/>
    <w:rsid w:val="00B94646"/>
    <w:rsid w:val="00B94A40"/>
    <w:rsid w:val="00B94F1D"/>
    <w:rsid w:val="00B9522B"/>
    <w:rsid w:val="00B952B8"/>
    <w:rsid w:val="00B9533C"/>
    <w:rsid w:val="00B95936"/>
    <w:rsid w:val="00B95F4E"/>
    <w:rsid w:val="00B9681F"/>
    <w:rsid w:val="00B96A1D"/>
    <w:rsid w:val="00B96C23"/>
    <w:rsid w:val="00B96DF8"/>
    <w:rsid w:val="00B96EF6"/>
    <w:rsid w:val="00B96FBA"/>
    <w:rsid w:val="00B9756A"/>
    <w:rsid w:val="00B975B3"/>
    <w:rsid w:val="00B979D6"/>
    <w:rsid w:val="00BA082F"/>
    <w:rsid w:val="00BA0B54"/>
    <w:rsid w:val="00BA0F87"/>
    <w:rsid w:val="00BA1188"/>
    <w:rsid w:val="00BA1271"/>
    <w:rsid w:val="00BA149E"/>
    <w:rsid w:val="00BA1502"/>
    <w:rsid w:val="00BA1942"/>
    <w:rsid w:val="00BA21B3"/>
    <w:rsid w:val="00BA27A8"/>
    <w:rsid w:val="00BA307A"/>
    <w:rsid w:val="00BA30E2"/>
    <w:rsid w:val="00BA33D9"/>
    <w:rsid w:val="00BA349B"/>
    <w:rsid w:val="00BA3662"/>
    <w:rsid w:val="00BA3870"/>
    <w:rsid w:val="00BA4335"/>
    <w:rsid w:val="00BA4490"/>
    <w:rsid w:val="00BA457B"/>
    <w:rsid w:val="00BA4754"/>
    <w:rsid w:val="00BA55DD"/>
    <w:rsid w:val="00BA5A3C"/>
    <w:rsid w:val="00BA5BE0"/>
    <w:rsid w:val="00BA64FA"/>
    <w:rsid w:val="00BA68C8"/>
    <w:rsid w:val="00BA6B96"/>
    <w:rsid w:val="00BA6F57"/>
    <w:rsid w:val="00BA7221"/>
    <w:rsid w:val="00BA736A"/>
    <w:rsid w:val="00BA7376"/>
    <w:rsid w:val="00BA75A2"/>
    <w:rsid w:val="00BB0488"/>
    <w:rsid w:val="00BB0589"/>
    <w:rsid w:val="00BB0E77"/>
    <w:rsid w:val="00BB115B"/>
    <w:rsid w:val="00BB1E81"/>
    <w:rsid w:val="00BB1EDD"/>
    <w:rsid w:val="00BB241B"/>
    <w:rsid w:val="00BB26D6"/>
    <w:rsid w:val="00BB26E6"/>
    <w:rsid w:val="00BB26FB"/>
    <w:rsid w:val="00BB2770"/>
    <w:rsid w:val="00BB2B6D"/>
    <w:rsid w:val="00BB2E29"/>
    <w:rsid w:val="00BB3061"/>
    <w:rsid w:val="00BB390C"/>
    <w:rsid w:val="00BB39AD"/>
    <w:rsid w:val="00BB3D49"/>
    <w:rsid w:val="00BB3FE6"/>
    <w:rsid w:val="00BB3FEF"/>
    <w:rsid w:val="00BB4297"/>
    <w:rsid w:val="00BB48A0"/>
    <w:rsid w:val="00BB4A58"/>
    <w:rsid w:val="00BB4C30"/>
    <w:rsid w:val="00BB4D2B"/>
    <w:rsid w:val="00BB556D"/>
    <w:rsid w:val="00BB570D"/>
    <w:rsid w:val="00BB590A"/>
    <w:rsid w:val="00BB5DC8"/>
    <w:rsid w:val="00BB5F7A"/>
    <w:rsid w:val="00BB6548"/>
    <w:rsid w:val="00BB6A67"/>
    <w:rsid w:val="00BB7223"/>
    <w:rsid w:val="00BB7301"/>
    <w:rsid w:val="00BB73F1"/>
    <w:rsid w:val="00BB7BC0"/>
    <w:rsid w:val="00BC00DE"/>
    <w:rsid w:val="00BC06FF"/>
    <w:rsid w:val="00BC0839"/>
    <w:rsid w:val="00BC08D3"/>
    <w:rsid w:val="00BC0C5B"/>
    <w:rsid w:val="00BC0C5D"/>
    <w:rsid w:val="00BC11E5"/>
    <w:rsid w:val="00BC14AF"/>
    <w:rsid w:val="00BC14B2"/>
    <w:rsid w:val="00BC1507"/>
    <w:rsid w:val="00BC22CB"/>
    <w:rsid w:val="00BC272B"/>
    <w:rsid w:val="00BC295A"/>
    <w:rsid w:val="00BC2994"/>
    <w:rsid w:val="00BC2AFB"/>
    <w:rsid w:val="00BC2C73"/>
    <w:rsid w:val="00BC34DA"/>
    <w:rsid w:val="00BC3877"/>
    <w:rsid w:val="00BC417E"/>
    <w:rsid w:val="00BC49BC"/>
    <w:rsid w:val="00BC50CC"/>
    <w:rsid w:val="00BC57B3"/>
    <w:rsid w:val="00BC57D0"/>
    <w:rsid w:val="00BC5A66"/>
    <w:rsid w:val="00BC6077"/>
    <w:rsid w:val="00BC6222"/>
    <w:rsid w:val="00BC6237"/>
    <w:rsid w:val="00BC63E7"/>
    <w:rsid w:val="00BC65DE"/>
    <w:rsid w:val="00BC678A"/>
    <w:rsid w:val="00BC6D04"/>
    <w:rsid w:val="00BC6EC3"/>
    <w:rsid w:val="00BC7248"/>
    <w:rsid w:val="00BC76BF"/>
    <w:rsid w:val="00BC79C0"/>
    <w:rsid w:val="00BD0429"/>
    <w:rsid w:val="00BD0F1D"/>
    <w:rsid w:val="00BD1729"/>
    <w:rsid w:val="00BD1BB1"/>
    <w:rsid w:val="00BD1EDE"/>
    <w:rsid w:val="00BD2248"/>
    <w:rsid w:val="00BD249E"/>
    <w:rsid w:val="00BD35D9"/>
    <w:rsid w:val="00BD37A7"/>
    <w:rsid w:val="00BD37E6"/>
    <w:rsid w:val="00BD39C4"/>
    <w:rsid w:val="00BD3C5D"/>
    <w:rsid w:val="00BD3CFC"/>
    <w:rsid w:val="00BD3E1F"/>
    <w:rsid w:val="00BD4BAE"/>
    <w:rsid w:val="00BD5482"/>
    <w:rsid w:val="00BD5571"/>
    <w:rsid w:val="00BD63B4"/>
    <w:rsid w:val="00BD69B3"/>
    <w:rsid w:val="00BD6A86"/>
    <w:rsid w:val="00BD706F"/>
    <w:rsid w:val="00BD7411"/>
    <w:rsid w:val="00BD78D8"/>
    <w:rsid w:val="00BD7D8F"/>
    <w:rsid w:val="00BE0254"/>
    <w:rsid w:val="00BE07F8"/>
    <w:rsid w:val="00BE0835"/>
    <w:rsid w:val="00BE0A2B"/>
    <w:rsid w:val="00BE0C42"/>
    <w:rsid w:val="00BE0C8E"/>
    <w:rsid w:val="00BE0E74"/>
    <w:rsid w:val="00BE16CE"/>
    <w:rsid w:val="00BE1744"/>
    <w:rsid w:val="00BE186C"/>
    <w:rsid w:val="00BE18CF"/>
    <w:rsid w:val="00BE2180"/>
    <w:rsid w:val="00BE2B8F"/>
    <w:rsid w:val="00BE30CE"/>
    <w:rsid w:val="00BE3210"/>
    <w:rsid w:val="00BE367D"/>
    <w:rsid w:val="00BE38A9"/>
    <w:rsid w:val="00BE3E79"/>
    <w:rsid w:val="00BE3F0D"/>
    <w:rsid w:val="00BE40BB"/>
    <w:rsid w:val="00BE43B4"/>
    <w:rsid w:val="00BE4723"/>
    <w:rsid w:val="00BE4ADA"/>
    <w:rsid w:val="00BE4DF2"/>
    <w:rsid w:val="00BE5140"/>
    <w:rsid w:val="00BE5376"/>
    <w:rsid w:val="00BE538B"/>
    <w:rsid w:val="00BE5753"/>
    <w:rsid w:val="00BE60F0"/>
    <w:rsid w:val="00BE665B"/>
    <w:rsid w:val="00BE6AB8"/>
    <w:rsid w:val="00BE6FCE"/>
    <w:rsid w:val="00BE7CAA"/>
    <w:rsid w:val="00BE7FD8"/>
    <w:rsid w:val="00BF01E1"/>
    <w:rsid w:val="00BF0886"/>
    <w:rsid w:val="00BF0AC7"/>
    <w:rsid w:val="00BF0BC8"/>
    <w:rsid w:val="00BF0D2C"/>
    <w:rsid w:val="00BF1433"/>
    <w:rsid w:val="00BF1968"/>
    <w:rsid w:val="00BF1AC1"/>
    <w:rsid w:val="00BF1D1B"/>
    <w:rsid w:val="00BF1D88"/>
    <w:rsid w:val="00BF20FB"/>
    <w:rsid w:val="00BF39E9"/>
    <w:rsid w:val="00BF4378"/>
    <w:rsid w:val="00BF446A"/>
    <w:rsid w:val="00BF4555"/>
    <w:rsid w:val="00BF4795"/>
    <w:rsid w:val="00BF4F4F"/>
    <w:rsid w:val="00BF5451"/>
    <w:rsid w:val="00BF55E3"/>
    <w:rsid w:val="00BF5904"/>
    <w:rsid w:val="00BF591E"/>
    <w:rsid w:val="00BF5D5E"/>
    <w:rsid w:val="00BF5FC1"/>
    <w:rsid w:val="00BF6052"/>
    <w:rsid w:val="00BF6489"/>
    <w:rsid w:val="00BF6BC8"/>
    <w:rsid w:val="00BF6E63"/>
    <w:rsid w:val="00BF722C"/>
    <w:rsid w:val="00BF7ACB"/>
    <w:rsid w:val="00C00655"/>
    <w:rsid w:val="00C0067F"/>
    <w:rsid w:val="00C00F59"/>
    <w:rsid w:val="00C0113B"/>
    <w:rsid w:val="00C0145B"/>
    <w:rsid w:val="00C01882"/>
    <w:rsid w:val="00C01B6B"/>
    <w:rsid w:val="00C01F8F"/>
    <w:rsid w:val="00C02E39"/>
    <w:rsid w:val="00C035B3"/>
    <w:rsid w:val="00C035D7"/>
    <w:rsid w:val="00C035EA"/>
    <w:rsid w:val="00C03948"/>
    <w:rsid w:val="00C03E7D"/>
    <w:rsid w:val="00C03F1D"/>
    <w:rsid w:val="00C046B7"/>
    <w:rsid w:val="00C0479B"/>
    <w:rsid w:val="00C050A9"/>
    <w:rsid w:val="00C052E5"/>
    <w:rsid w:val="00C05300"/>
    <w:rsid w:val="00C0558F"/>
    <w:rsid w:val="00C063E4"/>
    <w:rsid w:val="00C06403"/>
    <w:rsid w:val="00C0659A"/>
    <w:rsid w:val="00C06687"/>
    <w:rsid w:val="00C066EA"/>
    <w:rsid w:val="00C06FFD"/>
    <w:rsid w:val="00C07398"/>
    <w:rsid w:val="00C10E18"/>
    <w:rsid w:val="00C11111"/>
    <w:rsid w:val="00C119C5"/>
    <w:rsid w:val="00C11A7D"/>
    <w:rsid w:val="00C12006"/>
    <w:rsid w:val="00C121AA"/>
    <w:rsid w:val="00C124F5"/>
    <w:rsid w:val="00C12F23"/>
    <w:rsid w:val="00C12F28"/>
    <w:rsid w:val="00C12F4F"/>
    <w:rsid w:val="00C13096"/>
    <w:rsid w:val="00C13446"/>
    <w:rsid w:val="00C13883"/>
    <w:rsid w:val="00C13B16"/>
    <w:rsid w:val="00C14268"/>
    <w:rsid w:val="00C14349"/>
    <w:rsid w:val="00C145CD"/>
    <w:rsid w:val="00C146DB"/>
    <w:rsid w:val="00C14A14"/>
    <w:rsid w:val="00C15DA3"/>
    <w:rsid w:val="00C16538"/>
    <w:rsid w:val="00C1667E"/>
    <w:rsid w:val="00C16844"/>
    <w:rsid w:val="00C1692E"/>
    <w:rsid w:val="00C16D55"/>
    <w:rsid w:val="00C16F17"/>
    <w:rsid w:val="00C171EC"/>
    <w:rsid w:val="00C17430"/>
    <w:rsid w:val="00C17E11"/>
    <w:rsid w:val="00C200AD"/>
    <w:rsid w:val="00C20147"/>
    <w:rsid w:val="00C209ED"/>
    <w:rsid w:val="00C20B5C"/>
    <w:rsid w:val="00C20DA1"/>
    <w:rsid w:val="00C21498"/>
    <w:rsid w:val="00C21AD6"/>
    <w:rsid w:val="00C2205D"/>
    <w:rsid w:val="00C222A6"/>
    <w:rsid w:val="00C222B7"/>
    <w:rsid w:val="00C226A0"/>
    <w:rsid w:val="00C228A8"/>
    <w:rsid w:val="00C22A23"/>
    <w:rsid w:val="00C22D56"/>
    <w:rsid w:val="00C23290"/>
    <w:rsid w:val="00C2339A"/>
    <w:rsid w:val="00C239A9"/>
    <w:rsid w:val="00C23C3B"/>
    <w:rsid w:val="00C23E96"/>
    <w:rsid w:val="00C23F17"/>
    <w:rsid w:val="00C23F62"/>
    <w:rsid w:val="00C242B6"/>
    <w:rsid w:val="00C24772"/>
    <w:rsid w:val="00C24BCE"/>
    <w:rsid w:val="00C24C78"/>
    <w:rsid w:val="00C2507F"/>
    <w:rsid w:val="00C252FA"/>
    <w:rsid w:val="00C25387"/>
    <w:rsid w:val="00C255A7"/>
    <w:rsid w:val="00C257A0"/>
    <w:rsid w:val="00C25A3F"/>
    <w:rsid w:val="00C25D21"/>
    <w:rsid w:val="00C25DDA"/>
    <w:rsid w:val="00C26345"/>
    <w:rsid w:val="00C26813"/>
    <w:rsid w:val="00C26B2C"/>
    <w:rsid w:val="00C26E4D"/>
    <w:rsid w:val="00C27AF7"/>
    <w:rsid w:val="00C27BF9"/>
    <w:rsid w:val="00C303F6"/>
    <w:rsid w:val="00C30841"/>
    <w:rsid w:val="00C30C10"/>
    <w:rsid w:val="00C30F55"/>
    <w:rsid w:val="00C31843"/>
    <w:rsid w:val="00C31C7A"/>
    <w:rsid w:val="00C31DA9"/>
    <w:rsid w:val="00C31E0B"/>
    <w:rsid w:val="00C329BB"/>
    <w:rsid w:val="00C32DC0"/>
    <w:rsid w:val="00C337BC"/>
    <w:rsid w:val="00C33BA8"/>
    <w:rsid w:val="00C33F24"/>
    <w:rsid w:val="00C344DB"/>
    <w:rsid w:val="00C345FA"/>
    <w:rsid w:val="00C34723"/>
    <w:rsid w:val="00C34E83"/>
    <w:rsid w:val="00C34F5D"/>
    <w:rsid w:val="00C3583D"/>
    <w:rsid w:val="00C3597F"/>
    <w:rsid w:val="00C35C4B"/>
    <w:rsid w:val="00C35E73"/>
    <w:rsid w:val="00C360C8"/>
    <w:rsid w:val="00C366B4"/>
    <w:rsid w:val="00C37317"/>
    <w:rsid w:val="00C37389"/>
    <w:rsid w:val="00C378AC"/>
    <w:rsid w:val="00C401CC"/>
    <w:rsid w:val="00C40492"/>
    <w:rsid w:val="00C40CA1"/>
    <w:rsid w:val="00C40E68"/>
    <w:rsid w:val="00C4112B"/>
    <w:rsid w:val="00C4179B"/>
    <w:rsid w:val="00C418B7"/>
    <w:rsid w:val="00C419F2"/>
    <w:rsid w:val="00C41AD6"/>
    <w:rsid w:val="00C41F12"/>
    <w:rsid w:val="00C41FFA"/>
    <w:rsid w:val="00C42204"/>
    <w:rsid w:val="00C42531"/>
    <w:rsid w:val="00C42A0F"/>
    <w:rsid w:val="00C42B5E"/>
    <w:rsid w:val="00C431DA"/>
    <w:rsid w:val="00C43939"/>
    <w:rsid w:val="00C439F1"/>
    <w:rsid w:val="00C44002"/>
    <w:rsid w:val="00C44409"/>
    <w:rsid w:val="00C4524E"/>
    <w:rsid w:val="00C45536"/>
    <w:rsid w:val="00C4561E"/>
    <w:rsid w:val="00C456BA"/>
    <w:rsid w:val="00C4589C"/>
    <w:rsid w:val="00C45DC3"/>
    <w:rsid w:val="00C45E48"/>
    <w:rsid w:val="00C45E6E"/>
    <w:rsid w:val="00C45E72"/>
    <w:rsid w:val="00C45FC4"/>
    <w:rsid w:val="00C47682"/>
    <w:rsid w:val="00C47D17"/>
    <w:rsid w:val="00C47E71"/>
    <w:rsid w:val="00C501DC"/>
    <w:rsid w:val="00C5048A"/>
    <w:rsid w:val="00C50C81"/>
    <w:rsid w:val="00C50D9B"/>
    <w:rsid w:val="00C5112E"/>
    <w:rsid w:val="00C5122E"/>
    <w:rsid w:val="00C51446"/>
    <w:rsid w:val="00C515EB"/>
    <w:rsid w:val="00C519D7"/>
    <w:rsid w:val="00C519E8"/>
    <w:rsid w:val="00C51B56"/>
    <w:rsid w:val="00C51CE6"/>
    <w:rsid w:val="00C523ED"/>
    <w:rsid w:val="00C5299D"/>
    <w:rsid w:val="00C52AF6"/>
    <w:rsid w:val="00C52D85"/>
    <w:rsid w:val="00C530C0"/>
    <w:rsid w:val="00C5318D"/>
    <w:rsid w:val="00C53564"/>
    <w:rsid w:val="00C537BD"/>
    <w:rsid w:val="00C540F9"/>
    <w:rsid w:val="00C5442B"/>
    <w:rsid w:val="00C549CD"/>
    <w:rsid w:val="00C54F1F"/>
    <w:rsid w:val="00C5506C"/>
    <w:rsid w:val="00C5519F"/>
    <w:rsid w:val="00C55577"/>
    <w:rsid w:val="00C555BC"/>
    <w:rsid w:val="00C55A00"/>
    <w:rsid w:val="00C560A2"/>
    <w:rsid w:val="00C562CF"/>
    <w:rsid w:val="00C56403"/>
    <w:rsid w:val="00C5642C"/>
    <w:rsid w:val="00C5646E"/>
    <w:rsid w:val="00C56B38"/>
    <w:rsid w:val="00C56C40"/>
    <w:rsid w:val="00C56C4A"/>
    <w:rsid w:val="00C56FC7"/>
    <w:rsid w:val="00C57130"/>
    <w:rsid w:val="00C57820"/>
    <w:rsid w:val="00C57E67"/>
    <w:rsid w:val="00C57F0F"/>
    <w:rsid w:val="00C6027A"/>
    <w:rsid w:val="00C6041B"/>
    <w:rsid w:val="00C6071C"/>
    <w:rsid w:val="00C61F6F"/>
    <w:rsid w:val="00C62180"/>
    <w:rsid w:val="00C62AD9"/>
    <w:rsid w:val="00C62D23"/>
    <w:rsid w:val="00C62D91"/>
    <w:rsid w:val="00C62DC2"/>
    <w:rsid w:val="00C62DC6"/>
    <w:rsid w:val="00C630E4"/>
    <w:rsid w:val="00C63398"/>
    <w:rsid w:val="00C63467"/>
    <w:rsid w:val="00C6348E"/>
    <w:rsid w:val="00C63916"/>
    <w:rsid w:val="00C63955"/>
    <w:rsid w:val="00C63A78"/>
    <w:rsid w:val="00C63C9A"/>
    <w:rsid w:val="00C63F57"/>
    <w:rsid w:val="00C6419D"/>
    <w:rsid w:val="00C64EF5"/>
    <w:rsid w:val="00C653A1"/>
    <w:rsid w:val="00C655D2"/>
    <w:rsid w:val="00C662E7"/>
    <w:rsid w:val="00C66434"/>
    <w:rsid w:val="00C66503"/>
    <w:rsid w:val="00C670DD"/>
    <w:rsid w:val="00C67324"/>
    <w:rsid w:val="00C67367"/>
    <w:rsid w:val="00C67683"/>
    <w:rsid w:val="00C701C7"/>
    <w:rsid w:val="00C70388"/>
    <w:rsid w:val="00C7098D"/>
    <w:rsid w:val="00C70AF6"/>
    <w:rsid w:val="00C70D87"/>
    <w:rsid w:val="00C70EB0"/>
    <w:rsid w:val="00C7148C"/>
    <w:rsid w:val="00C714A9"/>
    <w:rsid w:val="00C716A7"/>
    <w:rsid w:val="00C71EE9"/>
    <w:rsid w:val="00C723E8"/>
    <w:rsid w:val="00C74396"/>
    <w:rsid w:val="00C74DFB"/>
    <w:rsid w:val="00C7554C"/>
    <w:rsid w:val="00C75977"/>
    <w:rsid w:val="00C75C1F"/>
    <w:rsid w:val="00C75D6F"/>
    <w:rsid w:val="00C763D5"/>
    <w:rsid w:val="00C763E7"/>
    <w:rsid w:val="00C765AB"/>
    <w:rsid w:val="00C7662D"/>
    <w:rsid w:val="00C768AA"/>
    <w:rsid w:val="00C76C6C"/>
    <w:rsid w:val="00C7722F"/>
    <w:rsid w:val="00C7775E"/>
    <w:rsid w:val="00C80040"/>
    <w:rsid w:val="00C80A4A"/>
    <w:rsid w:val="00C80A90"/>
    <w:rsid w:val="00C80C19"/>
    <w:rsid w:val="00C81727"/>
    <w:rsid w:val="00C818BB"/>
    <w:rsid w:val="00C81999"/>
    <w:rsid w:val="00C819F1"/>
    <w:rsid w:val="00C81C0D"/>
    <w:rsid w:val="00C823BC"/>
    <w:rsid w:val="00C82458"/>
    <w:rsid w:val="00C827A4"/>
    <w:rsid w:val="00C827E3"/>
    <w:rsid w:val="00C82EF4"/>
    <w:rsid w:val="00C83771"/>
    <w:rsid w:val="00C839FB"/>
    <w:rsid w:val="00C83EC0"/>
    <w:rsid w:val="00C84269"/>
    <w:rsid w:val="00C846CB"/>
    <w:rsid w:val="00C84789"/>
    <w:rsid w:val="00C8541C"/>
    <w:rsid w:val="00C85818"/>
    <w:rsid w:val="00C85CF9"/>
    <w:rsid w:val="00C865E9"/>
    <w:rsid w:val="00C86BAF"/>
    <w:rsid w:val="00C872A5"/>
    <w:rsid w:val="00C873C9"/>
    <w:rsid w:val="00C877AC"/>
    <w:rsid w:val="00C87A07"/>
    <w:rsid w:val="00C90780"/>
    <w:rsid w:val="00C90ABD"/>
    <w:rsid w:val="00C9131C"/>
    <w:rsid w:val="00C91345"/>
    <w:rsid w:val="00C9136E"/>
    <w:rsid w:val="00C9195E"/>
    <w:rsid w:val="00C921D0"/>
    <w:rsid w:val="00C92469"/>
    <w:rsid w:val="00C92478"/>
    <w:rsid w:val="00C92DFF"/>
    <w:rsid w:val="00C92FA5"/>
    <w:rsid w:val="00C9343D"/>
    <w:rsid w:val="00C9365A"/>
    <w:rsid w:val="00C9368F"/>
    <w:rsid w:val="00C93983"/>
    <w:rsid w:val="00C94112"/>
    <w:rsid w:val="00C9529F"/>
    <w:rsid w:val="00C9544D"/>
    <w:rsid w:val="00C95938"/>
    <w:rsid w:val="00C95AE5"/>
    <w:rsid w:val="00C960AD"/>
    <w:rsid w:val="00C96407"/>
    <w:rsid w:val="00C9687E"/>
    <w:rsid w:val="00C9708E"/>
    <w:rsid w:val="00C97CE4"/>
    <w:rsid w:val="00C97FA8"/>
    <w:rsid w:val="00CA00A4"/>
    <w:rsid w:val="00CA0324"/>
    <w:rsid w:val="00CA0483"/>
    <w:rsid w:val="00CA06C9"/>
    <w:rsid w:val="00CA0713"/>
    <w:rsid w:val="00CA0A38"/>
    <w:rsid w:val="00CA0F28"/>
    <w:rsid w:val="00CA1243"/>
    <w:rsid w:val="00CA13E0"/>
    <w:rsid w:val="00CA1E38"/>
    <w:rsid w:val="00CA23B0"/>
    <w:rsid w:val="00CA292D"/>
    <w:rsid w:val="00CA2D17"/>
    <w:rsid w:val="00CA35B6"/>
    <w:rsid w:val="00CA368F"/>
    <w:rsid w:val="00CA3DDD"/>
    <w:rsid w:val="00CA3F2F"/>
    <w:rsid w:val="00CA4153"/>
    <w:rsid w:val="00CA4615"/>
    <w:rsid w:val="00CA47C7"/>
    <w:rsid w:val="00CA5013"/>
    <w:rsid w:val="00CA51ED"/>
    <w:rsid w:val="00CA57FD"/>
    <w:rsid w:val="00CA59B8"/>
    <w:rsid w:val="00CA5AA9"/>
    <w:rsid w:val="00CA64F1"/>
    <w:rsid w:val="00CA6760"/>
    <w:rsid w:val="00CA69F2"/>
    <w:rsid w:val="00CA6B77"/>
    <w:rsid w:val="00CA718B"/>
    <w:rsid w:val="00CA743B"/>
    <w:rsid w:val="00CA7623"/>
    <w:rsid w:val="00CA7B16"/>
    <w:rsid w:val="00CA7CD1"/>
    <w:rsid w:val="00CA7F9C"/>
    <w:rsid w:val="00CB1712"/>
    <w:rsid w:val="00CB18DF"/>
    <w:rsid w:val="00CB1C8F"/>
    <w:rsid w:val="00CB1D71"/>
    <w:rsid w:val="00CB1DC2"/>
    <w:rsid w:val="00CB2138"/>
    <w:rsid w:val="00CB2631"/>
    <w:rsid w:val="00CB2775"/>
    <w:rsid w:val="00CB3249"/>
    <w:rsid w:val="00CB32E1"/>
    <w:rsid w:val="00CB378D"/>
    <w:rsid w:val="00CB38E9"/>
    <w:rsid w:val="00CB3FD9"/>
    <w:rsid w:val="00CB4360"/>
    <w:rsid w:val="00CB4548"/>
    <w:rsid w:val="00CB4673"/>
    <w:rsid w:val="00CB4836"/>
    <w:rsid w:val="00CB4ADA"/>
    <w:rsid w:val="00CB4AE3"/>
    <w:rsid w:val="00CB4B00"/>
    <w:rsid w:val="00CB4C61"/>
    <w:rsid w:val="00CB50A5"/>
    <w:rsid w:val="00CB51C8"/>
    <w:rsid w:val="00CB5289"/>
    <w:rsid w:val="00CB58B4"/>
    <w:rsid w:val="00CB5B14"/>
    <w:rsid w:val="00CB5D9B"/>
    <w:rsid w:val="00CB6802"/>
    <w:rsid w:val="00CB6B3D"/>
    <w:rsid w:val="00CB74DC"/>
    <w:rsid w:val="00CB78D7"/>
    <w:rsid w:val="00CB7D0E"/>
    <w:rsid w:val="00CC08D0"/>
    <w:rsid w:val="00CC0B82"/>
    <w:rsid w:val="00CC10E2"/>
    <w:rsid w:val="00CC140E"/>
    <w:rsid w:val="00CC2EF2"/>
    <w:rsid w:val="00CC374B"/>
    <w:rsid w:val="00CC3AE9"/>
    <w:rsid w:val="00CC4887"/>
    <w:rsid w:val="00CC4FF4"/>
    <w:rsid w:val="00CC508B"/>
    <w:rsid w:val="00CC5637"/>
    <w:rsid w:val="00CC5C19"/>
    <w:rsid w:val="00CC5DA9"/>
    <w:rsid w:val="00CC601D"/>
    <w:rsid w:val="00CC725F"/>
    <w:rsid w:val="00CC784F"/>
    <w:rsid w:val="00CC7994"/>
    <w:rsid w:val="00CC7C24"/>
    <w:rsid w:val="00CC7E82"/>
    <w:rsid w:val="00CD0637"/>
    <w:rsid w:val="00CD0C1C"/>
    <w:rsid w:val="00CD23BE"/>
    <w:rsid w:val="00CD2698"/>
    <w:rsid w:val="00CD2A9F"/>
    <w:rsid w:val="00CD2AAC"/>
    <w:rsid w:val="00CD2C9B"/>
    <w:rsid w:val="00CD2D2C"/>
    <w:rsid w:val="00CD31BF"/>
    <w:rsid w:val="00CD33B4"/>
    <w:rsid w:val="00CD340A"/>
    <w:rsid w:val="00CD3D81"/>
    <w:rsid w:val="00CD47F7"/>
    <w:rsid w:val="00CD4D5F"/>
    <w:rsid w:val="00CD4FCB"/>
    <w:rsid w:val="00CD5227"/>
    <w:rsid w:val="00CD5430"/>
    <w:rsid w:val="00CD5F57"/>
    <w:rsid w:val="00CD62E4"/>
    <w:rsid w:val="00CD63DE"/>
    <w:rsid w:val="00CD6D9F"/>
    <w:rsid w:val="00CD6E14"/>
    <w:rsid w:val="00CD78E8"/>
    <w:rsid w:val="00CD7935"/>
    <w:rsid w:val="00CD7C14"/>
    <w:rsid w:val="00CE01BA"/>
    <w:rsid w:val="00CE01D8"/>
    <w:rsid w:val="00CE0247"/>
    <w:rsid w:val="00CE0923"/>
    <w:rsid w:val="00CE0924"/>
    <w:rsid w:val="00CE0D24"/>
    <w:rsid w:val="00CE0D57"/>
    <w:rsid w:val="00CE0DD4"/>
    <w:rsid w:val="00CE0DDA"/>
    <w:rsid w:val="00CE0EA2"/>
    <w:rsid w:val="00CE1A22"/>
    <w:rsid w:val="00CE222E"/>
    <w:rsid w:val="00CE22E1"/>
    <w:rsid w:val="00CE26B2"/>
    <w:rsid w:val="00CE3779"/>
    <w:rsid w:val="00CE3A0D"/>
    <w:rsid w:val="00CE3C60"/>
    <w:rsid w:val="00CE3E50"/>
    <w:rsid w:val="00CE4652"/>
    <w:rsid w:val="00CE51A1"/>
    <w:rsid w:val="00CE548F"/>
    <w:rsid w:val="00CE5BF2"/>
    <w:rsid w:val="00CE5C26"/>
    <w:rsid w:val="00CE5C70"/>
    <w:rsid w:val="00CE68FC"/>
    <w:rsid w:val="00CE6B9C"/>
    <w:rsid w:val="00CE718E"/>
    <w:rsid w:val="00CE738A"/>
    <w:rsid w:val="00CE7397"/>
    <w:rsid w:val="00CE78E0"/>
    <w:rsid w:val="00CE7A5B"/>
    <w:rsid w:val="00CE7AC1"/>
    <w:rsid w:val="00CE7E9F"/>
    <w:rsid w:val="00CE7FC4"/>
    <w:rsid w:val="00CF0463"/>
    <w:rsid w:val="00CF06EE"/>
    <w:rsid w:val="00CF1846"/>
    <w:rsid w:val="00CF1E1D"/>
    <w:rsid w:val="00CF1F52"/>
    <w:rsid w:val="00CF214A"/>
    <w:rsid w:val="00CF2790"/>
    <w:rsid w:val="00CF2A61"/>
    <w:rsid w:val="00CF2E13"/>
    <w:rsid w:val="00CF3190"/>
    <w:rsid w:val="00CF35D6"/>
    <w:rsid w:val="00CF3D2F"/>
    <w:rsid w:val="00CF405D"/>
    <w:rsid w:val="00CF49E0"/>
    <w:rsid w:val="00CF4AFE"/>
    <w:rsid w:val="00CF4E64"/>
    <w:rsid w:val="00CF4F0B"/>
    <w:rsid w:val="00CF502D"/>
    <w:rsid w:val="00CF503E"/>
    <w:rsid w:val="00CF6055"/>
    <w:rsid w:val="00CF64C2"/>
    <w:rsid w:val="00CF701F"/>
    <w:rsid w:val="00CF73B0"/>
    <w:rsid w:val="00CF753D"/>
    <w:rsid w:val="00CF75C7"/>
    <w:rsid w:val="00CF75D7"/>
    <w:rsid w:val="00CF773C"/>
    <w:rsid w:val="00CF78C7"/>
    <w:rsid w:val="00CF7A97"/>
    <w:rsid w:val="00CF7AEB"/>
    <w:rsid w:val="00CF7B90"/>
    <w:rsid w:val="00CF7D56"/>
    <w:rsid w:val="00D0061D"/>
    <w:rsid w:val="00D0067A"/>
    <w:rsid w:val="00D006B7"/>
    <w:rsid w:val="00D00EDE"/>
    <w:rsid w:val="00D012E6"/>
    <w:rsid w:val="00D0194C"/>
    <w:rsid w:val="00D01DAA"/>
    <w:rsid w:val="00D022CD"/>
    <w:rsid w:val="00D025D5"/>
    <w:rsid w:val="00D030E6"/>
    <w:rsid w:val="00D03837"/>
    <w:rsid w:val="00D04185"/>
    <w:rsid w:val="00D04253"/>
    <w:rsid w:val="00D0530B"/>
    <w:rsid w:val="00D054A7"/>
    <w:rsid w:val="00D05845"/>
    <w:rsid w:val="00D06455"/>
    <w:rsid w:val="00D06C61"/>
    <w:rsid w:val="00D0759E"/>
    <w:rsid w:val="00D079DA"/>
    <w:rsid w:val="00D07EAA"/>
    <w:rsid w:val="00D100E0"/>
    <w:rsid w:val="00D10528"/>
    <w:rsid w:val="00D10698"/>
    <w:rsid w:val="00D10759"/>
    <w:rsid w:val="00D107C1"/>
    <w:rsid w:val="00D10AE9"/>
    <w:rsid w:val="00D1112C"/>
    <w:rsid w:val="00D1130F"/>
    <w:rsid w:val="00D11425"/>
    <w:rsid w:val="00D117D1"/>
    <w:rsid w:val="00D11F52"/>
    <w:rsid w:val="00D1201C"/>
    <w:rsid w:val="00D12290"/>
    <w:rsid w:val="00D12848"/>
    <w:rsid w:val="00D12990"/>
    <w:rsid w:val="00D12E2E"/>
    <w:rsid w:val="00D14040"/>
    <w:rsid w:val="00D144C5"/>
    <w:rsid w:val="00D152EE"/>
    <w:rsid w:val="00D15A30"/>
    <w:rsid w:val="00D16197"/>
    <w:rsid w:val="00D1674D"/>
    <w:rsid w:val="00D169C4"/>
    <w:rsid w:val="00D17DF3"/>
    <w:rsid w:val="00D2009C"/>
    <w:rsid w:val="00D201CA"/>
    <w:rsid w:val="00D202CF"/>
    <w:rsid w:val="00D204E4"/>
    <w:rsid w:val="00D207DC"/>
    <w:rsid w:val="00D209B5"/>
    <w:rsid w:val="00D20C54"/>
    <w:rsid w:val="00D20FCE"/>
    <w:rsid w:val="00D21304"/>
    <w:rsid w:val="00D215FB"/>
    <w:rsid w:val="00D21637"/>
    <w:rsid w:val="00D21BF2"/>
    <w:rsid w:val="00D22086"/>
    <w:rsid w:val="00D220CE"/>
    <w:rsid w:val="00D2228D"/>
    <w:rsid w:val="00D2280C"/>
    <w:rsid w:val="00D22B71"/>
    <w:rsid w:val="00D22EBB"/>
    <w:rsid w:val="00D239FF"/>
    <w:rsid w:val="00D23E0A"/>
    <w:rsid w:val="00D2403B"/>
    <w:rsid w:val="00D249F5"/>
    <w:rsid w:val="00D24B2D"/>
    <w:rsid w:val="00D24B9E"/>
    <w:rsid w:val="00D24F34"/>
    <w:rsid w:val="00D25469"/>
    <w:rsid w:val="00D25968"/>
    <w:rsid w:val="00D26552"/>
    <w:rsid w:val="00D2658F"/>
    <w:rsid w:val="00D267F5"/>
    <w:rsid w:val="00D26800"/>
    <w:rsid w:val="00D26B91"/>
    <w:rsid w:val="00D26F2D"/>
    <w:rsid w:val="00D26F9D"/>
    <w:rsid w:val="00D2724A"/>
    <w:rsid w:val="00D27421"/>
    <w:rsid w:val="00D27DD8"/>
    <w:rsid w:val="00D30776"/>
    <w:rsid w:val="00D30DC5"/>
    <w:rsid w:val="00D31138"/>
    <w:rsid w:val="00D311DD"/>
    <w:rsid w:val="00D3190B"/>
    <w:rsid w:val="00D31A70"/>
    <w:rsid w:val="00D31C7F"/>
    <w:rsid w:val="00D31DB1"/>
    <w:rsid w:val="00D31E82"/>
    <w:rsid w:val="00D31FBC"/>
    <w:rsid w:val="00D32796"/>
    <w:rsid w:val="00D32C39"/>
    <w:rsid w:val="00D32D5A"/>
    <w:rsid w:val="00D32FC0"/>
    <w:rsid w:val="00D33397"/>
    <w:rsid w:val="00D3358B"/>
    <w:rsid w:val="00D335CD"/>
    <w:rsid w:val="00D33FC8"/>
    <w:rsid w:val="00D34708"/>
    <w:rsid w:val="00D348C0"/>
    <w:rsid w:val="00D34C63"/>
    <w:rsid w:val="00D354E4"/>
    <w:rsid w:val="00D35BAF"/>
    <w:rsid w:val="00D361F9"/>
    <w:rsid w:val="00D36298"/>
    <w:rsid w:val="00D3671D"/>
    <w:rsid w:val="00D36EDC"/>
    <w:rsid w:val="00D37655"/>
    <w:rsid w:val="00D376C7"/>
    <w:rsid w:val="00D37BA6"/>
    <w:rsid w:val="00D37D91"/>
    <w:rsid w:val="00D40579"/>
    <w:rsid w:val="00D41393"/>
    <w:rsid w:val="00D41522"/>
    <w:rsid w:val="00D41914"/>
    <w:rsid w:val="00D4197D"/>
    <w:rsid w:val="00D4209A"/>
    <w:rsid w:val="00D42A88"/>
    <w:rsid w:val="00D42BC0"/>
    <w:rsid w:val="00D42C41"/>
    <w:rsid w:val="00D43573"/>
    <w:rsid w:val="00D43644"/>
    <w:rsid w:val="00D437B7"/>
    <w:rsid w:val="00D437D4"/>
    <w:rsid w:val="00D43842"/>
    <w:rsid w:val="00D43A3C"/>
    <w:rsid w:val="00D43A85"/>
    <w:rsid w:val="00D4421F"/>
    <w:rsid w:val="00D44692"/>
    <w:rsid w:val="00D45162"/>
    <w:rsid w:val="00D45646"/>
    <w:rsid w:val="00D45665"/>
    <w:rsid w:val="00D456D8"/>
    <w:rsid w:val="00D458D7"/>
    <w:rsid w:val="00D4643D"/>
    <w:rsid w:val="00D468D1"/>
    <w:rsid w:val="00D46F97"/>
    <w:rsid w:val="00D46FC1"/>
    <w:rsid w:val="00D476C9"/>
    <w:rsid w:val="00D47A87"/>
    <w:rsid w:val="00D47AE2"/>
    <w:rsid w:val="00D47C50"/>
    <w:rsid w:val="00D47D6C"/>
    <w:rsid w:val="00D50548"/>
    <w:rsid w:val="00D506B8"/>
    <w:rsid w:val="00D50B06"/>
    <w:rsid w:val="00D511E4"/>
    <w:rsid w:val="00D512FA"/>
    <w:rsid w:val="00D51A98"/>
    <w:rsid w:val="00D51C75"/>
    <w:rsid w:val="00D51CFF"/>
    <w:rsid w:val="00D51E6D"/>
    <w:rsid w:val="00D5204D"/>
    <w:rsid w:val="00D52C86"/>
    <w:rsid w:val="00D5314F"/>
    <w:rsid w:val="00D53466"/>
    <w:rsid w:val="00D53E11"/>
    <w:rsid w:val="00D542A6"/>
    <w:rsid w:val="00D54C27"/>
    <w:rsid w:val="00D5578C"/>
    <w:rsid w:val="00D55889"/>
    <w:rsid w:val="00D558AE"/>
    <w:rsid w:val="00D55991"/>
    <w:rsid w:val="00D55CD9"/>
    <w:rsid w:val="00D562DA"/>
    <w:rsid w:val="00D566CF"/>
    <w:rsid w:val="00D5677E"/>
    <w:rsid w:val="00D5702C"/>
    <w:rsid w:val="00D576AB"/>
    <w:rsid w:val="00D60011"/>
    <w:rsid w:val="00D6038B"/>
    <w:rsid w:val="00D606F6"/>
    <w:rsid w:val="00D6099E"/>
    <w:rsid w:val="00D60C14"/>
    <w:rsid w:val="00D60D47"/>
    <w:rsid w:val="00D61025"/>
    <w:rsid w:val="00D6162E"/>
    <w:rsid w:val="00D618D1"/>
    <w:rsid w:val="00D61FDE"/>
    <w:rsid w:val="00D6255A"/>
    <w:rsid w:val="00D629C3"/>
    <w:rsid w:val="00D633D9"/>
    <w:rsid w:val="00D63401"/>
    <w:rsid w:val="00D634B7"/>
    <w:rsid w:val="00D63A5F"/>
    <w:rsid w:val="00D63CE1"/>
    <w:rsid w:val="00D63E66"/>
    <w:rsid w:val="00D64736"/>
    <w:rsid w:val="00D6496D"/>
    <w:rsid w:val="00D65046"/>
    <w:rsid w:val="00D65671"/>
    <w:rsid w:val="00D65AEE"/>
    <w:rsid w:val="00D66019"/>
    <w:rsid w:val="00D660F7"/>
    <w:rsid w:val="00D662F1"/>
    <w:rsid w:val="00D668DF"/>
    <w:rsid w:val="00D66C60"/>
    <w:rsid w:val="00D67712"/>
    <w:rsid w:val="00D67CD4"/>
    <w:rsid w:val="00D67E61"/>
    <w:rsid w:val="00D70AF9"/>
    <w:rsid w:val="00D70DCE"/>
    <w:rsid w:val="00D71688"/>
    <w:rsid w:val="00D71F87"/>
    <w:rsid w:val="00D724DF"/>
    <w:rsid w:val="00D73150"/>
    <w:rsid w:val="00D732F0"/>
    <w:rsid w:val="00D73475"/>
    <w:rsid w:val="00D73567"/>
    <w:rsid w:val="00D7363A"/>
    <w:rsid w:val="00D73C39"/>
    <w:rsid w:val="00D73D26"/>
    <w:rsid w:val="00D74179"/>
    <w:rsid w:val="00D742ED"/>
    <w:rsid w:val="00D7431B"/>
    <w:rsid w:val="00D745E6"/>
    <w:rsid w:val="00D749D7"/>
    <w:rsid w:val="00D74B15"/>
    <w:rsid w:val="00D74D19"/>
    <w:rsid w:val="00D74EE7"/>
    <w:rsid w:val="00D7578F"/>
    <w:rsid w:val="00D75867"/>
    <w:rsid w:val="00D75DAE"/>
    <w:rsid w:val="00D7600F"/>
    <w:rsid w:val="00D76164"/>
    <w:rsid w:val="00D761F4"/>
    <w:rsid w:val="00D762FE"/>
    <w:rsid w:val="00D7630F"/>
    <w:rsid w:val="00D76553"/>
    <w:rsid w:val="00D76C0A"/>
    <w:rsid w:val="00D76C58"/>
    <w:rsid w:val="00D76E04"/>
    <w:rsid w:val="00D77014"/>
    <w:rsid w:val="00D775D2"/>
    <w:rsid w:val="00D77756"/>
    <w:rsid w:val="00D77C05"/>
    <w:rsid w:val="00D800F1"/>
    <w:rsid w:val="00D8028A"/>
    <w:rsid w:val="00D80294"/>
    <w:rsid w:val="00D805D0"/>
    <w:rsid w:val="00D80A6B"/>
    <w:rsid w:val="00D82584"/>
    <w:rsid w:val="00D83030"/>
    <w:rsid w:val="00D8304C"/>
    <w:rsid w:val="00D833B2"/>
    <w:rsid w:val="00D833F6"/>
    <w:rsid w:val="00D839BD"/>
    <w:rsid w:val="00D83A3D"/>
    <w:rsid w:val="00D8404C"/>
    <w:rsid w:val="00D8409D"/>
    <w:rsid w:val="00D8437B"/>
    <w:rsid w:val="00D8441F"/>
    <w:rsid w:val="00D84D2D"/>
    <w:rsid w:val="00D852AF"/>
    <w:rsid w:val="00D858CC"/>
    <w:rsid w:val="00D85C1D"/>
    <w:rsid w:val="00D85C3A"/>
    <w:rsid w:val="00D865D2"/>
    <w:rsid w:val="00D8709C"/>
    <w:rsid w:val="00D90532"/>
    <w:rsid w:val="00D905B4"/>
    <w:rsid w:val="00D905EC"/>
    <w:rsid w:val="00D90A01"/>
    <w:rsid w:val="00D90D5D"/>
    <w:rsid w:val="00D90D95"/>
    <w:rsid w:val="00D91340"/>
    <w:rsid w:val="00D917F5"/>
    <w:rsid w:val="00D91B9E"/>
    <w:rsid w:val="00D921B6"/>
    <w:rsid w:val="00D92410"/>
    <w:rsid w:val="00D92835"/>
    <w:rsid w:val="00D928B7"/>
    <w:rsid w:val="00D92A0F"/>
    <w:rsid w:val="00D92A19"/>
    <w:rsid w:val="00D92A38"/>
    <w:rsid w:val="00D92B06"/>
    <w:rsid w:val="00D92F26"/>
    <w:rsid w:val="00D92F31"/>
    <w:rsid w:val="00D93269"/>
    <w:rsid w:val="00D933F4"/>
    <w:rsid w:val="00D9369A"/>
    <w:rsid w:val="00D9382E"/>
    <w:rsid w:val="00D93A88"/>
    <w:rsid w:val="00D93B45"/>
    <w:rsid w:val="00D93BB2"/>
    <w:rsid w:val="00D93D87"/>
    <w:rsid w:val="00D94780"/>
    <w:rsid w:val="00D94861"/>
    <w:rsid w:val="00D949B5"/>
    <w:rsid w:val="00D94CD1"/>
    <w:rsid w:val="00D94D09"/>
    <w:rsid w:val="00D94DD7"/>
    <w:rsid w:val="00D94EC8"/>
    <w:rsid w:val="00D9545E"/>
    <w:rsid w:val="00D95621"/>
    <w:rsid w:val="00D95BB4"/>
    <w:rsid w:val="00D95C32"/>
    <w:rsid w:val="00D95E21"/>
    <w:rsid w:val="00D96093"/>
    <w:rsid w:val="00D9634E"/>
    <w:rsid w:val="00D964B9"/>
    <w:rsid w:val="00D96A2B"/>
    <w:rsid w:val="00D96BB8"/>
    <w:rsid w:val="00D96C21"/>
    <w:rsid w:val="00D96DD6"/>
    <w:rsid w:val="00D978A1"/>
    <w:rsid w:val="00D97BCE"/>
    <w:rsid w:val="00D97DAE"/>
    <w:rsid w:val="00D97E98"/>
    <w:rsid w:val="00D97F25"/>
    <w:rsid w:val="00DA124F"/>
    <w:rsid w:val="00DA12D2"/>
    <w:rsid w:val="00DA15C2"/>
    <w:rsid w:val="00DA182F"/>
    <w:rsid w:val="00DA2F83"/>
    <w:rsid w:val="00DA2F84"/>
    <w:rsid w:val="00DA39EF"/>
    <w:rsid w:val="00DA3A0A"/>
    <w:rsid w:val="00DA3AF5"/>
    <w:rsid w:val="00DA3E3A"/>
    <w:rsid w:val="00DA3F35"/>
    <w:rsid w:val="00DA3FD7"/>
    <w:rsid w:val="00DA4798"/>
    <w:rsid w:val="00DA4C32"/>
    <w:rsid w:val="00DA4EDE"/>
    <w:rsid w:val="00DA5336"/>
    <w:rsid w:val="00DA6612"/>
    <w:rsid w:val="00DA6CA0"/>
    <w:rsid w:val="00DA6EC6"/>
    <w:rsid w:val="00DA72F7"/>
    <w:rsid w:val="00DB0DC4"/>
    <w:rsid w:val="00DB113D"/>
    <w:rsid w:val="00DB1C31"/>
    <w:rsid w:val="00DB1C8F"/>
    <w:rsid w:val="00DB1CF8"/>
    <w:rsid w:val="00DB212A"/>
    <w:rsid w:val="00DB228A"/>
    <w:rsid w:val="00DB2942"/>
    <w:rsid w:val="00DB2D6B"/>
    <w:rsid w:val="00DB3AEB"/>
    <w:rsid w:val="00DB3D97"/>
    <w:rsid w:val="00DB4BBA"/>
    <w:rsid w:val="00DB4CAC"/>
    <w:rsid w:val="00DB4FF6"/>
    <w:rsid w:val="00DB5690"/>
    <w:rsid w:val="00DB57B3"/>
    <w:rsid w:val="00DB5CD7"/>
    <w:rsid w:val="00DB60EB"/>
    <w:rsid w:val="00DB65B6"/>
    <w:rsid w:val="00DB65FF"/>
    <w:rsid w:val="00DB696B"/>
    <w:rsid w:val="00DB7031"/>
    <w:rsid w:val="00DB7050"/>
    <w:rsid w:val="00DB71CB"/>
    <w:rsid w:val="00DB79C9"/>
    <w:rsid w:val="00DB7CEC"/>
    <w:rsid w:val="00DC0059"/>
    <w:rsid w:val="00DC0DB3"/>
    <w:rsid w:val="00DC0F53"/>
    <w:rsid w:val="00DC1013"/>
    <w:rsid w:val="00DC153C"/>
    <w:rsid w:val="00DC17C1"/>
    <w:rsid w:val="00DC1A39"/>
    <w:rsid w:val="00DC1FF1"/>
    <w:rsid w:val="00DC2123"/>
    <w:rsid w:val="00DC2A96"/>
    <w:rsid w:val="00DC3551"/>
    <w:rsid w:val="00DC3B8B"/>
    <w:rsid w:val="00DC3E93"/>
    <w:rsid w:val="00DC4592"/>
    <w:rsid w:val="00DC48FE"/>
    <w:rsid w:val="00DC4AD0"/>
    <w:rsid w:val="00DC4D3C"/>
    <w:rsid w:val="00DC4EF2"/>
    <w:rsid w:val="00DC5367"/>
    <w:rsid w:val="00DC6113"/>
    <w:rsid w:val="00DC6125"/>
    <w:rsid w:val="00DC63BE"/>
    <w:rsid w:val="00DC6499"/>
    <w:rsid w:val="00DC67F1"/>
    <w:rsid w:val="00DC71BB"/>
    <w:rsid w:val="00DC7D98"/>
    <w:rsid w:val="00DC7DC1"/>
    <w:rsid w:val="00DD0CB0"/>
    <w:rsid w:val="00DD155E"/>
    <w:rsid w:val="00DD15C2"/>
    <w:rsid w:val="00DD1AF0"/>
    <w:rsid w:val="00DD1BD3"/>
    <w:rsid w:val="00DD2012"/>
    <w:rsid w:val="00DD240C"/>
    <w:rsid w:val="00DD2A62"/>
    <w:rsid w:val="00DD2A8C"/>
    <w:rsid w:val="00DD2DEF"/>
    <w:rsid w:val="00DD33A6"/>
    <w:rsid w:val="00DD3610"/>
    <w:rsid w:val="00DD371C"/>
    <w:rsid w:val="00DD3A7D"/>
    <w:rsid w:val="00DD4111"/>
    <w:rsid w:val="00DD4316"/>
    <w:rsid w:val="00DD450F"/>
    <w:rsid w:val="00DD56B1"/>
    <w:rsid w:val="00DD5C74"/>
    <w:rsid w:val="00DD5FEF"/>
    <w:rsid w:val="00DD65D7"/>
    <w:rsid w:val="00DD6703"/>
    <w:rsid w:val="00DD6925"/>
    <w:rsid w:val="00DD69AF"/>
    <w:rsid w:val="00DD755D"/>
    <w:rsid w:val="00DD776D"/>
    <w:rsid w:val="00DD7776"/>
    <w:rsid w:val="00DD7856"/>
    <w:rsid w:val="00DD7E96"/>
    <w:rsid w:val="00DD7EDE"/>
    <w:rsid w:val="00DE00B1"/>
    <w:rsid w:val="00DE0209"/>
    <w:rsid w:val="00DE16B6"/>
    <w:rsid w:val="00DE1F8F"/>
    <w:rsid w:val="00DE2186"/>
    <w:rsid w:val="00DE238C"/>
    <w:rsid w:val="00DE2567"/>
    <w:rsid w:val="00DE25F2"/>
    <w:rsid w:val="00DE275A"/>
    <w:rsid w:val="00DE3A7C"/>
    <w:rsid w:val="00DE42BE"/>
    <w:rsid w:val="00DE44F4"/>
    <w:rsid w:val="00DE4799"/>
    <w:rsid w:val="00DE4CF6"/>
    <w:rsid w:val="00DE52D7"/>
    <w:rsid w:val="00DE53AA"/>
    <w:rsid w:val="00DE53E9"/>
    <w:rsid w:val="00DE59F7"/>
    <w:rsid w:val="00DE5A4B"/>
    <w:rsid w:val="00DE5AE2"/>
    <w:rsid w:val="00DE5EF5"/>
    <w:rsid w:val="00DE616F"/>
    <w:rsid w:val="00DE6250"/>
    <w:rsid w:val="00DE69F0"/>
    <w:rsid w:val="00DE731F"/>
    <w:rsid w:val="00DE73DC"/>
    <w:rsid w:val="00DE7754"/>
    <w:rsid w:val="00DF046D"/>
    <w:rsid w:val="00DF07FC"/>
    <w:rsid w:val="00DF0923"/>
    <w:rsid w:val="00DF124D"/>
    <w:rsid w:val="00DF1360"/>
    <w:rsid w:val="00DF1DB3"/>
    <w:rsid w:val="00DF1F8D"/>
    <w:rsid w:val="00DF2356"/>
    <w:rsid w:val="00DF26A8"/>
    <w:rsid w:val="00DF3371"/>
    <w:rsid w:val="00DF34A9"/>
    <w:rsid w:val="00DF3918"/>
    <w:rsid w:val="00DF3B2C"/>
    <w:rsid w:val="00DF3C15"/>
    <w:rsid w:val="00DF3DEB"/>
    <w:rsid w:val="00DF4024"/>
    <w:rsid w:val="00DF4561"/>
    <w:rsid w:val="00DF50E7"/>
    <w:rsid w:val="00DF50F6"/>
    <w:rsid w:val="00DF5278"/>
    <w:rsid w:val="00DF5297"/>
    <w:rsid w:val="00DF5321"/>
    <w:rsid w:val="00DF58B4"/>
    <w:rsid w:val="00DF6537"/>
    <w:rsid w:val="00DF6999"/>
    <w:rsid w:val="00DF6B64"/>
    <w:rsid w:val="00DF6C8B"/>
    <w:rsid w:val="00DF6D94"/>
    <w:rsid w:val="00DF7081"/>
    <w:rsid w:val="00DF71D6"/>
    <w:rsid w:val="00DF7529"/>
    <w:rsid w:val="00DF7BB6"/>
    <w:rsid w:val="00DF7CC9"/>
    <w:rsid w:val="00E010ED"/>
    <w:rsid w:val="00E01146"/>
    <w:rsid w:val="00E0142A"/>
    <w:rsid w:val="00E019A4"/>
    <w:rsid w:val="00E01A7B"/>
    <w:rsid w:val="00E01CC7"/>
    <w:rsid w:val="00E02040"/>
    <w:rsid w:val="00E021DA"/>
    <w:rsid w:val="00E022F7"/>
    <w:rsid w:val="00E02599"/>
    <w:rsid w:val="00E026F0"/>
    <w:rsid w:val="00E0276E"/>
    <w:rsid w:val="00E02E35"/>
    <w:rsid w:val="00E0351D"/>
    <w:rsid w:val="00E03520"/>
    <w:rsid w:val="00E035FB"/>
    <w:rsid w:val="00E03CF2"/>
    <w:rsid w:val="00E044BF"/>
    <w:rsid w:val="00E04AD2"/>
    <w:rsid w:val="00E04DED"/>
    <w:rsid w:val="00E05718"/>
    <w:rsid w:val="00E057D4"/>
    <w:rsid w:val="00E060B7"/>
    <w:rsid w:val="00E06E23"/>
    <w:rsid w:val="00E0743C"/>
    <w:rsid w:val="00E077B1"/>
    <w:rsid w:val="00E1089D"/>
    <w:rsid w:val="00E10B32"/>
    <w:rsid w:val="00E10BB4"/>
    <w:rsid w:val="00E10BCE"/>
    <w:rsid w:val="00E10C7F"/>
    <w:rsid w:val="00E1186F"/>
    <w:rsid w:val="00E11941"/>
    <w:rsid w:val="00E11DB9"/>
    <w:rsid w:val="00E11FE7"/>
    <w:rsid w:val="00E125BE"/>
    <w:rsid w:val="00E128DB"/>
    <w:rsid w:val="00E12906"/>
    <w:rsid w:val="00E12E97"/>
    <w:rsid w:val="00E1301C"/>
    <w:rsid w:val="00E13359"/>
    <w:rsid w:val="00E135A2"/>
    <w:rsid w:val="00E13905"/>
    <w:rsid w:val="00E13D88"/>
    <w:rsid w:val="00E1401D"/>
    <w:rsid w:val="00E14282"/>
    <w:rsid w:val="00E14432"/>
    <w:rsid w:val="00E1470B"/>
    <w:rsid w:val="00E15070"/>
    <w:rsid w:val="00E152F5"/>
    <w:rsid w:val="00E1595F"/>
    <w:rsid w:val="00E15FC0"/>
    <w:rsid w:val="00E16093"/>
    <w:rsid w:val="00E163E8"/>
    <w:rsid w:val="00E17A6B"/>
    <w:rsid w:val="00E17CB7"/>
    <w:rsid w:val="00E17E55"/>
    <w:rsid w:val="00E206DF"/>
    <w:rsid w:val="00E21EE0"/>
    <w:rsid w:val="00E22658"/>
    <w:rsid w:val="00E227CA"/>
    <w:rsid w:val="00E230E6"/>
    <w:rsid w:val="00E2382D"/>
    <w:rsid w:val="00E238AE"/>
    <w:rsid w:val="00E23B39"/>
    <w:rsid w:val="00E23B77"/>
    <w:rsid w:val="00E23D5F"/>
    <w:rsid w:val="00E240D7"/>
    <w:rsid w:val="00E24338"/>
    <w:rsid w:val="00E24DD4"/>
    <w:rsid w:val="00E2550B"/>
    <w:rsid w:val="00E25A55"/>
    <w:rsid w:val="00E25A9E"/>
    <w:rsid w:val="00E25C0D"/>
    <w:rsid w:val="00E26316"/>
    <w:rsid w:val="00E267FE"/>
    <w:rsid w:val="00E26CA5"/>
    <w:rsid w:val="00E271B2"/>
    <w:rsid w:val="00E2747A"/>
    <w:rsid w:val="00E274E0"/>
    <w:rsid w:val="00E2789A"/>
    <w:rsid w:val="00E27ABA"/>
    <w:rsid w:val="00E27F98"/>
    <w:rsid w:val="00E3076D"/>
    <w:rsid w:val="00E307B4"/>
    <w:rsid w:val="00E30E71"/>
    <w:rsid w:val="00E310C3"/>
    <w:rsid w:val="00E310C9"/>
    <w:rsid w:val="00E334ED"/>
    <w:rsid w:val="00E33FD7"/>
    <w:rsid w:val="00E3581A"/>
    <w:rsid w:val="00E35D71"/>
    <w:rsid w:val="00E35D75"/>
    <w:rsid w:val="00E35E14"/>
    <w:rsid w:val="00E36933"/>
    <w:rsid w:val="00E37591"/>
    <w:rsid w:val="00E378B7"/>
    <w:rsid w:val="00E37BE2"/>
    <w:rsid w:val="00E37C3C"/>
    <w:rsid w:val="00E37EF1"/>
    <w:rsid w:val="00E40A04"/>
    <w:rsid w:val="00E40B1E"/>
    <w:rsid w:val="00E40C4F"/>
    <w:rsid w:val="00E40EC0"/>
    <w:rsid w:val="00E40F14"/>
    <w:rsid w:val="00E41583"/>
    <w:rsid w:val="00E418EE"/>
    <w:rsid w:val="00E41E7A"/>
    <w:rsid w:val="00E4214B"/>
    <w:rsid w:val="00E422BB"/>
    <w:rsid w:val="00E42650"/>
    <w:rsid w:val="00E4285E"/>
    <w:rsid w:val="00E43AA2"/>
    <w:rsid w:val="00E43FB6"/>
    <w:rsid w:val="00E4472D"/>
    <w:rsid w:val="00E4516D"/>
    <w:rsid w:val="00E452F4"/>
    <w:rsid w:val="00E454CC"/>
    <w:rsid w:val="00E455F9"/>
    <w:rsid w:val="00E457F8"/>
    <w:rsid w:val="00E45D9D"/>
    <w:rsid w:val="00E46257"/>
    <w:rsid w:val="00E462BF"/>
    <w:rsid w:val="00E463A7"/>
    <w:rsid w:val="00E466B6"/>
    <w:rsid w:val="00E46EF5"/>
    <w:rsid w:val="00E47107"/>
    <w:rsid w:val="00E47770"/>
    <w:rsid w:val="00E50359"/>
    <w:rsid w:val="00E50430"/>
    <w:rsid w:val="00E50B0B"/>
    <w:rsid w:val="00E51366"/>
    <w:rsid w:val="00E5194D"/>
    <w:rsid w:val="00E51E9A"/>
    <w:rsid w:val="00E5234B"/>
    <w:rsid w:val="00E526F1"/>
    <w:rsid w:val="00E538E3"/>
    <w:rsid w:val="00E53955"/>
    <w:rsid w:val="00E53D60"/>
    <w:rsid w:val="00E54ACA"/>
    <w:rsid w:val="00E55670"/>
    <w:rsid w:val="00E556A4"/>
    <w:rsid w:val="00E556AF"/>
    <w:rsid w:val="00E55B58"/>
    <w:rsid w:val="00E55B9F"/>
    <w:rsid w:val="00E55BB3"/>
    <w:rsid w:val="00E56050"/>
    <w:rsid w:val="00E5621C"/>
    <w:rsid w:val="00E56235"/>
    <w:rsid w:val="00E56474"/>
    <w:rsid w:val="00E567C5"/>
    <w:rsid w:val="00E56AF3"/>
    <w:rsid w:val="00E56BE3"/>
    <w:rsid w:val="00E56F05"/>
    <w:rsid w:val="00E56FC5"/>
    <w:rsid w:val="00E5701D"/>
    <w:rsid w:val="00E574D6"/>
    <w:rsid w:val="00E57770"/>
    <w:rsid w:val="00E579A3"/>
    <w:rsid w:val="00E579FD"/>
    <w:rsid w:val="00E57C9E"/>
    <w:rsid w:val="00E6070E"/>
    <w:rsid w:val="00E60AE1"/>
    <w:rsid w:val="00E60C71"/>
    <w:rsid w:val="00E618F8"/>
    <w:rsid w:val="00E619B1"/>
    <w:rsid w:val="00E61EC8"/>
    <w:rsid w:val="00E62832"/>
    <w:rsid w:val="00E62BA3"/>
    <w:rsid w:val="00E62C29"/>
    <w:rsid w:val="00E6317F"/>
    <w:rsid w:val="00E63550"/>
    <w:rsid w:val="00E638D0"/>
    <w:rsid w:val="00E63AD8"/>
    <w:rsid w:val="00E63BDC"/>
    <w:rsid w:val="00E64249"/>
    <w:rsid w:val="00E642A3"/>
    <w:rsid w:val="00E643B7"/>
    <w:rsid w:val="00E64668"/>
    <w:rsid w:val="00E6495E"/>
    <w:rsid w:val="00E64DB5"/>
    <w:rsid w:val="00E6558B"/>
    <w:rsid w:val="00E6583D"/>
    <w:rsid w:val="00E6589C"/>
    <w:rsid w:val="00E659EF"/>
    <w:rsid w:val="00E65B97"/>
    <w:rsid w:val="00E65C5A"/>
    <w:rsid w:val="00E65EAE"/>
    <w:rsid w:val="00E66543"/>
    <w:rsid w:val="00E66879"/>
    <w:rsid w:val="00E66930"/>
    <w:rsid w:val="00E66A2D"/>
    <w:rsid w:val="00E66C0D"/>
    <w:rsid w:val="00E676D8"/>
    <w:rsid w:val="00E67DC8"/>
    <w:rsid w:val="00E703AD"/>
    <w:rsid w:val="00E7051A"/>
    <w:rsid w:val="00E708B2"/>
    <w:rsid w:val="00E709AC"/>
    <w:rsid w:val="00E70F81"/>
    <w:rsid w:val="00E7114B"/>
    <w:rsid w:val="00E7159F"/>
    <w:rsid w:val="00E71B29"/>
    <w:rsid w:val="00E721A0"/>
    <w:rsid w:val="00E721A5"/>
    <w:rsid w:val="00E721C8"/>
    <w:rsid w:val="00E72246"/>
    <w:rsid w:val="00E72625"/>
    <w:rsid w:val="00E7276B"/>
    <w:rsid w:val="00E72823"/>
    <w:rsid w:val="00E72BB2"/>
    <w:rsid w:val="00E72CE9"/>
    <w:rsid w:val="00E72D94"/>
    <w:rsid w:val="00E732F3"/>
    <w:rsid w:val="00E736C3"/>
    <w:rsid w:val="00E73A07"/>
    <w:rsid w:val="00E74364"/>
    <w:rsid w:val="00E74823"/>
    <w:rsid w:val="00E749BF"/>
    <w:rsid w:val="00E74ED4"/>
    <w:rsid w:val="00E750F7"/>
    <w:rsid w:val="00E753C1"/>
    <w:rsid w:val="00E753E6"/>
    <w:rsid w:val="00E7573A"/>
    <w:rsid w:val="00E77E0F"/>
    <w:rsid w:val="00E77EE8"/>
    <w:rsid w:val="00E807BE"/>
    <w:rsid w:val="00E80AE1"/>
    <w:rsid w:val="00E80C85"/>
    <w:rsid w:val="00E80D06"/>
    <w:rsid w:val="00E81050"/>
    <w:rsid w:val="00E81766"/>
    <w:rsid w:val="00E819A4"/>
    <w:rsid w:val="00E8201F"/>
    <w:rsid w:val="00E822CC"/>
    <w:rsid w:val="00E82392"/>
    <w:rsid w:val="00E8290D"/>
    <w:rsid w:val="00E82BD4"/>
    <w:rsid w:val="00E82C87"/>
    <w:rsid w:val="00E82FD2"/>
    <w:rsid w:val="00E8346C"/>
    <w:rsid w:val="00E83A68"/>
    <w:rsid w:val="00E83BC7"/>
    <w:rsid w:val="00E83BDF"/>
    <w:rsid w:val="00E83D8E"/>
    <w:rsid w:val="00E83EA0"/>
    <w:rsid w:val="00E841E0"/>
    <w:rsid w:val="00E8427C"/>
    <w:rsid w:val="00E842D1"/>
    <w:rsid w:val="00E847FD"/>
    <w:rsid w:val="00E84D0F"/>
    <w:rsid w:val="00E850E3"/>
    <w:rsid w:val="00E855A6"/>
    <w:rsid w:val="00E857B7"/>
    <w:rsid w:val="00E8581E"/>
    <w:rsid w:val="00E8582A"/>
    <w:rsid w:val="00E85DAC"/>
    <w:rsid w:val="00E860D1"/>
    <w:rsid w:val="00E86691"/>
    <w:rsid w:val="00E86A8D"/>
    <w:rsid w:val="00E86CE9"/>
    <w:rsid w:val="00E86EB6"/>
    <w:rsid w:val="00E874DE"/>
    <w:rsid w:val="00E87596"/>
    <w:rsid w:val="00E879B2"/>
    <w:rsid w:val="00E901A4"/>
    <w:rsid w:val="00E9046E"/>
    <w:rsid w:val="00E904A1"/>
    <w:rsid w:val="00E90696"/>
    <w:rsid w:val="00E9084D"/>
    <w:rsid w:val="00E90D5C"/>
    <w:rsid w:val="00E90FC6"/>
    <w:rsid w:val="00E91B7D"/>
    <w:rsid w:val="00E91E90"/>
    <w:rsid w:val="00E920E1"/>
    <w:rsid w:val="00E92D81"/>
    <w:rsid w:val="00E930A7"/>
    <w:rsid w:val="00E93171"/>
    <w:rsid w:val="00E93A15"/>
    <w:rsid w:val="00E93B42"/>
    <w:rsid w:val="00E94029"/>
    <w:rsid w:val="00E9423D"/>
    <w:rsid w:val="00E9429B"/>
    <w:rsid w:val="00E94B9D"/>
    <w:rsid w:val="00E94C9D"/>
    <w:rsid w:val="00E94E58"/>
    <w:rsid w:val="00E95466"/>
    <w:rsid w:val="00E95691"/>
    <w:rsid w:val="00E95AFE"/>
    <w:rsid w:val="00E95B8B"/>
    <w:rsid w:val="00E960B5"/>
    <w:rsid w:val="00E9619E"/>
    <w:rsid w:val="00E96B64"/>
    <w:rsid w:val="00E96B6F"/>
    <w:rsid w:val="00E970F3"/>
    <w:rsid w:val="00E9717A"/>
    <w:rsid w:val="00E97231"/>
    <w:rsid w:val="00E977F1"/>
    <w:rsid w:val="00E97AEE"/>
    <w:rsid w:val="00E97C8B"/>
    <w:rsid w:val="00EA00C3"/>
    <w:rsid w:val="00EA0256"/>
    <w:rsid w:val="00EA0728"/>
    <w:rsid w:val="00EA075C"/>
    <w:rsid w:val="00EA0CB9"/>
    <w:rsid w:val="00EA10C2"/>
    <w:rsid w:val="00EA1181"/>
    <w:rsid w:val="00EA169E"/>
    <w:rsid w:val="00EA1914"/>
    <w:rsid w:val="00EA1AFD"/>
    <w:rsid w:val="00EA1DC8"/>
    <w:rsid w:val="00EA2069"/>
    <w:rsid w:val="00EA21C2"/>
    <w:rsid w:val="00EA2512"/>
    <w:rsid w:val="00EA2C30"/>
    <w:rsid w:val="00EA3845"/>
    <w:rsid w:val="00EA3E6B"/>
    <w:rsid w:val="00EA3F66"/>
    <w:rsid w:val="00EA40BF"/>
    <w:rsid w:val="00EA472E"/>
    <w:rsid w:val="00EA478C"/>
    <w:rsid w:val="00EA4B0E"/>
    <w:rsid w:val="00EA4BF3"/>
    <w:rsid w:val="00EA4E5F"/>
    <w:rsid w:val="00EA52D2"/>
    <w:rsid w:val="00EA5596"/>
    <w:rsid w:val="00EA5E32"/>
    <w:rsid w:val="00EA5F66"/>
    <w:rsid w:val="00EA62CE"/>
    <w:rsid w:val="00EA62FC"/>
    <w:rsid w:val="00EA682C"/>
    <w:rsid w:val="00EA713D"/>
    <w:rsid w:val="00EA721B"/>
    <w:rsid w:val="00EA7232"/>
    <w:rsid w:val="00EA7688"/>
    <w:rsid w:val="00EA7BFC"/>
    <w:rsid w:val="00EA7CB3"/>
    <w:rsid w:val="00EA7F45"/>
    <w:rsid w:val="00EB0686"/>
    <w:rsid w:val="00EB144D"/>
    <w:rsid w:val="00EB1A5D"/>
    <w:rsid w:val="00EB1B5B"/>
    <w:rsid w:val="00EB1D0B"/>
    <w:rsid w:val="00EB2CBF"/>
    <w:rsid w:val="00EB2E27"/>
    <w:rsid w:val="00EB2E65"/>
    <w:rsid w:val="00EB3C0A"/>
    <w:rsid w:val="00EB4048"/>
    <w:rsid w:val="00EB441D"/>
    <w:rsid w:val="00EB46C2"/>
    <w:rsid w:val="00EB487A"/>
    <w:rsid w:val="00EB4892"/>
    <w:rsid w:val="00EB4C37"/>
    <w:rsid w:val="00EB4F93"/>
    <w:rsid w:val="00EB5584"/>
    <w:rsid w:val="00EB56E1"/>
    <w:rsid w:val="00EB5984"/>
    <w:rsid w:val="00EB59D9"/>
    <w:rsid w:val="00EB5AA6"/>
    <w:rsid w:val="00EB618A"/>
    <w:rsid w:val="00EB639B"/>
    <w:rsid w:val="00EB6528"/>
    <w:rsid w:val="00EB6618"/>
    <w:rsid w:val="00EB67C7"/>
    <w:rsid w:val="00EB67EA"/>
    <w:rsid w:val="00EB6A06"/>
    <w:rsid w:val="00EB6B7D"/>
    <w:rsid w:val="00EB6E10"/>
    <w:rsid w:val="00EB6E46"/>
    <w:rsid w:val="00EB7373"/>
    <w:rsid w:val="00EB76ED"/>
    <w:rsid w:val="00EB7890"/>
    <w:rsid w:val="00EC04DB"/>
    <w:rsid w:val="00EC12DA"/>
    <w:rsid w:val="00EC1490"/>
    <w:rsid w:val="00EC15B4"/>
    <w:rsid w:val="00EC1CF9"/>
    <w:rsid w:val="00EC24C3"/>
    <w:rsid w:val="00EC254E"/>
    <w:rsid w:val="00EC27F0"/>
    <w:rsid w:val="00EC28EF"/>
    <w:rsid w:val="00EC2A2F"/>
    <w:rsid w:val="00EC33EC"/>
    <w:rsid w:val="00EC3AEF"/>
    <w:rsid w:val="00EC3BC9"/>
    <w:rsid w:val="00EC43B2"/>
    <w:rsid w:val="00EC454A"/>
    <w:rsid w:val="00EC47E7"/>
    <w:rsid w:val="00EC4BC3"/>
    <w:rsid w:val="00EC4D0C"/>
    <w:rsid w:val="00EC5685"/>
    <w:rsid w:val="00EC5A43"/>
    <w:rsid w:val="00EC5B3B"/>
    <w:rsid w:val="00EC5C10"/>
    <w:rsid w:val="00EC5E60"/>
    <w:rsid w:val="00EC6A79"/>
    <w:rsid w:val="00EC6E21"/>
    <w:rsid w:val="00EC6F3C"/>
    <w:rsid w:val="00EC73C4"/>
    <w:rsid w:val="00EC74CE"/>
    <w:rsid w:val="00EC777B"/>
    <w:rsid w:val="00EC7DFE"/>
    <w:rsid w:val="00ED0677"/>
    <w:rsid w:val="00ED0684"/>
    <w:rsid w:val="00ED1213"/>
    <w:rsid w:val="00ED1535"/>
    <w:rsid w:val="00ED1C40"/>
    <w:rsid w:val="00ED237A"/>
    <w:rsid w:val="00ED2412"/>
    <w:rsid w:val="00ED25A0"/>
    <w:rsid w:val="00ED2662"/>
    <w:rsid w:val="00ED2D3B"/>
    <w:rsid w:val="00ED2DA6"/>
    <w:rsid w:val="00ED2F6A"/>
    <w:rsid w:val="00ED3469"/>
    <w:rsid w:val="00ED36FF"/>
    <w:rsid w:val="00ED3A74"/>
    <w:rsid w:val="00ED40C0"/>
    <w:rsid w:val="00ED465E"/>
    <w:rsid w:val="00ED4BEA"/>
    <w:rsid w:val="00ED4E5C"/>
    <w:rsid w:val="00ED5B6D"/>
    <w:rsid w:val="00ED5B85"/>
    <w:rsid w:val="00ED5CA3"/>
    <w:rsid w:val="00ED618A"/>
    <w:rsid w:val="00ED649C"/>
    <w:rsid w:val="00ED64D2"/>
    <w:rsid w:val="00ED653E"/>
    <w:rsid w:val="00ED65D7"/>
    <w:rsid w:val="00ED6C3A"/>
    <w:rsid w:val="00ED70D2"/>
    <w:rsid w:val="00ED7100"/>
    <w:rsid w:val="00ED72DD"/>
    <w:rsid w:val="00ED7E3A"/>
    <w:rsid w:val="00ED7FCA"/>
    <w:rsid w:val="00EE01B7"/>
    <w:rsid w:val="00EE099E"/>
    <w:rsid w:val="00EE0CB0"/>
    <w:rsid w:val="00EE0E28"/>
    <w:rsid w:val="00EE0E34"/>
    <w:rsid w:val="00EE17D2"/>
    <w:rsid w:val="00EE1D26"/>
    <w:rsid w:val="00EE1E76"/>
    <w:rsid w:val="00EE1F80"/>
    <w:rsid w:val="00EE1F87"/>
    <w:rsid w:val="00EE2120"/>
    <w:rsid w:val="00EE2698"/>
    <w:rsid w:val="00EE2E33"/>
    <w:rsid w:val="00EE2E50"/>
    <w:rsid w:val="00EE2EF0"/>
    <w:rsid w:val="00EE392C"/>
    <w:rsid w:val="00EE39CA"/>
    <w:rsid w:val="00EE41A5"/>
    <w:rsid w:val="00EE43F6"/>
    <w:rsid w:val="00EE4776"/>
    <w:rsid w:val="00EE5244"/>
    <w:rsid w:val="00EE52BC"/>
    <w:rsid w:val="00EE550A"/>
    <w:rsid w:val="00EE582A"/>
    <w:rsid w:val="00EE5A5C"/>
    <w:rsid w:val="00EE6390"/>
    <w:rsid w:val="00EE64EB"/>
    <w:rsid w:val="00EE6643"/>
    <w:rsid w:val="00EE6EC0"/>
    <w:rsid w:val="00EE713F"/>
    <w:rsid w:val="00EE7344"/>
    <w:rsid w:val="00EE73D7"/>
    <w:rsid w:val="00EF0008"/>
    <w:rsid w:val="00EF0357"/>
    <w:rsid w:val="00EF04EC"/>
    <w:rsid w:val="00EF08E2"/>
    <w:rsid w:val="00EF10A0"/>
    <w:rsid w:val="00EF14BD"/>
    <w:rsid w:val="00EF2379"/>
    <w:rsid w:val="00EF247F"/>
    <w:rsid w:val="00EF3610"/>
    <w:rsid w:val="00EF4264"/>
    <w:rsid w:val="00EF43CC"/>
    <w:rsid w:val="00EF4957"/>
    <w:rsid w:val="00EF4C10"/>
    <w:rsid w:val="00EF4F69"/>
    <w:rsid w:val="00EF5062"/>
    <w:rsid w:val="00EF50F8"/>
    <w:rsid w:val="00EF581F"/>
    <w:rsid w:val="00EF63F9"/>
    <w:rsid w:val="00EF6525"/>
    <w:rsid w:val="00EF6626"/>
    <w:rsid w:val="00EF6812"/>
    <w:rsid w:val="00EF6CB6"/>
    <w:rsid w:val="00EF6E46"/>
    <w:rsid w:val="00EF710C"/>
    <w:rsid w:val="00EF77B2"/>
    <w:rsid w:val="00EF7D8D"/>
    <w:rsid w:val="00EF7F2E"/>
    <w:rsid w:val="00EF7F71"/>
    <w:rsid w:val="00F000AC"/>
    <w:rsid w:val="00F007A1"/>
    <w:rsid w:val="00F00AEF"/>
    <w:rsid w:val="00F00F48"/>
    <w:rsid w:val="00F0133A"/>
    <w:rsid w:val="00F01697"/>
    <w:rsid w:val="00F01834"/>
    <w:rsid w:val="00F01A01"/>
    <w:rsid w:val="00F01E83"/>
    <w:rsid w:val="00F01FF6"/>
    <w:rsid w:val="00F02116"/>
    <w:rsid w:val="00F02216"/>
    <w:rsid w:val="00F02CFD"/>
    <w:rsid w:val="00F02E47"/>
    <w:rsid w:val="00F03E00"/>
    <w:rsid w:val="00F03FA3"/>
    <w:rsid w:val="00F05355"/>
    <w:rsid w:val="00F055E0"/>
    <w:rsid w:val="00F058B4"/>
    <w:rsid w:val="00F05FEF"/>
    <w:rsid w:val="00F06018"/>
    <w:rsid w:val="00F06042"/>
    <w:rsid w:val="00F060EC"/>
    <w:rsid w:val="00F064B3"/>
    <w:rsid w:val="00F066B4"/>
    <w:rsid w:val="00F06823"/>
    <w:rsid w:val="00F07004"/>
    <w:rsid w:val="00F0770B"/>
    <w:rsid w:val="00F07820"/>
    <w:rsid w:val="00F07F85"/>
    <w:rsid w:val="00F1094D"/>
    <w:rsid w:val="00F109BC"/>
    <w:rsid w:val="00F10A32"/>
    <w:rsid w:val="00F10BEC"/>
    <w:rsid w:val="00F10CAB"/>
    <w:rsid w:val="00F113D0"/>
    <w:rsid w:val="00F1142B"/>
    <w:rsid w:val="00F1143F"/>
    <w:rsid w:val="00F114E0"/>
    <w:rsid w:val="00F1215B"/>
    <w:rsid w:val="00F122DD"/>
    <w:rsid w:val="00F12874"/>
    <w:rsid w:val="00F12A25"/>
    <w:rsid w:val="00F12AE5"/>
    <w:rsid w:val="00F132C7"/>
    <w:rsid w:val="00F132EA"/>
    <w:rsid w:val="00F13ED4"/>
    <w:rsid w:val="00F14565"/>
    <w:rsid w:val="00F145AF"/>
    <w:rsid w:val="00F14622"/>
    <w:rsid w:val="00F1496B"/>
    <w:rsid w:val="00F14985"/>
    <w:rsid w:val="00F16125"/>
    <w:rsid w:val="00F162CE"/>
    <w:rsid w:val="00F165DB"/>
    <w:rsid w:val="00F166FC"/>
    <w:rsid w:val="00F16E82"/>
    <w:rsid w:val="00F17F31"/>
    <w:rsid w:val="00F206E5"/>
    <w:rsid w:val="00F20863"/>
    <w:rsid w:val="00F208FB"/>
    <w:rsid w:val="00F2092C"/>
    <w:rsid w:val="00F20BF1"/>
    <w:rsid w:val="00F20F8C"/>
    <w:rsid w:val="00F21BE6"/>
    <w:rsid w:val="00F22024"/>
    <w:rsid w:val="00F225CF"/>
    <w:rsid w:val="00F2289A"/>
    <w:rsid w:val="00F22D6E"/>
    <w:rsid w:val="00F22DF8"/>
    <w:rsid w:val="00F22ED9"/>
    <w:rsid w:val="00F22EEB"/>
    <w:rsid w:val="00F233BC"/>
    <w:rsid w:val="00F23768"/>
    <w:rsid w:val="00F23A2C"/>
    <w:rsid w:val="00F2403F"/>
    <w:rsid w:val="00F2436D"/>
    <w:rsid w:val="00F24CE9"/>
    <w:rsid w:val="00F2541D"/>
    <w:rsid w:val="00F25947"/>
    <w:rsid w:val="00F26FD8"/>
    <w:rsid w:val="00F2783F"/>
    <w:rsid w:val="00F279A1"/>
    <w:rsid w:val="00F27D8E"/>
    <w:rsid w:val="00F27DDA"/>
    <w:rsid w:val="00F30601"/>
    <w:rsid w:val="00F3080C"/>
    <w:rsid w:val="00F31C09"/>
    <w:rsid w:val="00F320D5"/>
    <w:rsid w:val="00F3223F"/>
    <w:rsid w:val="00F32609"/>
    <w:rsid w:val="00F32F73"/>
    <w:rsid w:val="00F333D9"/>
    <w:rsid w:val="00F3377F"/>
    <w:rsid w:val="00F33E51"/>
    <w:rsid w:val="00F3420E"/>
    <w:rsid w:val="00F34567"/>
    <w:rsid w:val="00F34EC8"/>
    <w:rsid w:val="00F35353"/>
    <w:rsid w:val="00F354E0"/>
    <w:rsid w:val="00F35599"/>
    <w:rsid w:val="00F355A2"/>
    <w:rsid w:val="00F35FE7"/>
    <w:rsid w:val="00F365ED"/>
    <w:rsid w:val="00F36661"/>
    <w:rsid w:val="00F368EE"/>
    <w:rsid w:val="00F371DC"/>
    <w:rsid w:val="00F37894"/>
    <w:rsid w:val="00F37DA6"/>
    <w:rsid w:val="00F4001E"/>
    <w:rsid w:val="00F40314"/>
    <w:rsid w:val="00F40EB7"/>
    <w:rsid w:val="00F415C8"/>
    <w:rsid w:val="00F418B6"/>
    <w:rsid w:val="00F41E6E"/>
    <w:rsid w:val="00F41FC7"/>
    <w:rsid w:val="00F42381"/>
    <w:rsid w:val="00F42577"/>
    <w:rsid w:val="00F43110"/>
    <w:rsid w:val="00F431E7"/>
    <w:rsid w:val="00F434F8"/>
    <w:rsid w:val="00F43648"/>
    <w:rsid w:val="00F43E3D"/>
    <w:rsid w:val="00F444B7"/>
    <w:rsid w:val="00F449C3"/>
    <w:rsid w:val="00F44A97"/>
    <w:rsid w:val="00F44D90"/>
    <w:rsid w:val="00F456E9"/>
    <w:rsid w:val="00F45BFA"/>
    <w:rsid w:val="00F46027"/>
    <w:rsid w:val="00F46119"/>
    <w:rsid w:val="00F46485"/>
    <w:rsid w:val="00F4689A"/>
    <w:rsid w:val="00F468A4"/>
    <w:rsid w:val="00F46B14"/>
    <w:rsid w:val="00F46F76"/>
    <w:rsid w:val="00F46FFB"/>
    <w:rsid w:val="00F47335"/>
    <w:rsid w:val="00F476B7"/>
    <w:rsid w:val="00F476E6"/>
    <w:rsid w:val="00F478F2"/>
    <w:rsid w:val="00F47BDF"/>
    <w:rsid w:val="00F505CA"/>
    <w:rsid w:val="00F5067A"/>
    <w:rsid w:val="00F50E30"/>
    <w:rsid w:val="00F50FD5"/>
    <w:rsid w:val="00F5142F"/>
    <w:rsid w:val="00F51729"/>
    <w:rsid w:val="00F5186A"/>
    <w:rsid w:val="00F51A3F"/>
    <w:rsid w:val="00F51C9D"/>
    <w:rsid w:val="00F52369"/>
    <w:rsid w:val="00F52743"/>
    <w:rsid w:val="00F52B11"/>
    <w:rsid w:val="00F52C0B"/>
    <w:rsid w:val="00F52ECD"/>
    <w:rsid w:val="00F530D0"/>
    <w:rsid w:val="00F5337D"/>
    <w:rsid w:val="00F5350F"/>
    <w:rsid w:val="00F5351E"/>
    <w:rsid w:val="00F53628"/>
    <w:rsid w:val="00F538F5"/>
    <w:rsid w:val="00F53D78"/>
    <w:rsid w:val="00F54184"/>
    <w:rsid w:val="00F54BAA"/>
    <w:rsid w:val="00F554EB"/>
    <w:rsid w:val="00F5562F"/>
    <w:rsid w:val="00F56BD5"/>
    <w:rsid w:val="00F56C7B"/>
    <w:rsid w:val="00F57ED4"/>
    <w:rsid w:val="00F6001F"/>
    <w:rsid w:val="00F60A8D"/>
    <w:rsid w:val="00F60C86"/>
    <w:rsid w:val="00F60F3F"/>
    <w:rsid w:val="00F61172"/>
    <w:rsid w:val="00F6122D"/>
    <w:rsid w:val="00F61E6A"/>
    <w:rsid w:val="00F61FBF"/>
    <w:rsid w:val="00F6224C"/>
    <w:rsid w:val="00F62663"/>
    <w:rsid w:val="00F62867"/>
    <w:rsid w:val="00F62966"/>
    <w:rsid w:val="00F62A71"/>
    <w:rsid w:val="00F62B92"/>
    <w:rsid w:val="00F63080"/>
    <w:rsid w:val="00F63530"/>
    <w:rsid w:val="00F63CCC"/>
    <w:rsid w:val="00F63D64"/>
    <w:rsid w:val="00F644FC"/>
    <w:rsid w:val="00F647D2"/>
    <w:rsid w:val="00F64A4A"/>
    <w:rsid w:val="00F64AF6"/>
    <w:rsid w:val="00F64E28"/>
    <w:rsid w:val="00F64E4A"/>
    <w:rsid w:val="00F64E4E"/>
    <w:rsid w:val="00F64E78"/>
    <w:rsid w:val="00F64F5A"/>
    <w:rsid w:val="00F64FC6"/>
    <w:rsid w:val="00F651A1"/>
    <w:rsid w:val="00F6527E"/>
    <w:rsid w:val="00F65349"/>
    <w:rsid w:val="00F655A5"/>
    <w:rsid w:val="00F65763"/>
    <w:rsid w:val="00F65796"/>
    <w:rsid w:val="00F66639"/>
    <w:rsid w:val="00F666F0"/>
    <w:rsid w:val="00F67381"/>
    <w:rsid w:val="00F676FC"/>
    <w:rsid w:val="00F679EA"/>
    <w:rsid w:val="00F67BEF"/>
    <w:rsid w:val="00F67C47"/>
    <w:rsid w:val="00F67DC3"/>
    <w:rsid w:val="00F67E7B"/>
    <w:rsid w:val="00F7010C"/>
    <w:rsid w:val="00F70270"/>
    <w:rsid w:val="00F7062D"/>
    <w:rsid w:val="00F70773"/>
    <w:rsid w:val="00F709F0"/>
    <w:rsid w:val="00F70A6F"/>
    <w:rsid w:val="00F70F2A"/>
    <w:rsid w:val="00F70F62"/>
    <w:rsid w:val="00F712A9"/>
    <w:rsid w:val="00F712F7"/>
    <w:rsid w:val="00F7136D"/>
    <w:rsid w:val="00F71543"/>
    <w:rsid w:val="00F7161B"/>
    <w:rsid w:val="00F71EF4"/>
    <w:rsid w:val="00F72F65"/>
    <w:rsid w:val="00F73266"/>
    <w:rsid w:val="00F74979"/>
    <w:rsid w:val="00F74A47"/>
    <w:rsid w:val="00F74B10"/>
    <w:rsid w:val="00F74E72"/>
    <w:rsid w:val="00F753BE"/>
    <w:rsid w:val="00F7542D"/>
    <w:rsid w:val="00F7558F"/>
    <w:rsid w:val="00F768ED"/>
    <w:rsid w:val="00F76F27"/>
    <w:rsid w:val="00F77397"/>
    <w:rsid w:val="00F774BE"/>
    <w:rsid w:val="00F77735"/>
    <w:rsid w:val="00F77CFF"/>
    <w:rsid w:val="00F80081"/>
    <w:rsid w:val="00F80207"/>
    <w:rsid w:val="00F80573"/>
    <w:rsid w:val="00F808D9"/>
    <w:rsid w:val="00F81307"/>
    <w:rsid w:val="00F817A5"/>
    <w:rsid w:val="00F8181C"/>
    <w:rsid w:val="00F8196C"/>
    <w:rsid w:val="00F81BDB"/>
    <w:rsid w:val="00F81DB3"/>
    <w:rsid w:val="00F826AE"/>
    <w:rsid w:val="00F830ED"/>
    <w:rsid w:val="00F83799"/>
    <w:rsid w:val="00F83B41"/>
    <w:rsid w:val="00F841BA"/>
    <w:rsid w:val="00F84256"/>
    <w:rsid w:val="00F845EF"/>
    <w:rsid w:val="00F845F8"/>
    <w:rsid w:val="00F84612"/>
    <w:rsid w:val="00F8466B"/>
    <w:rsid w:val="00F8475E"/>
    <w:rsid w:val="00F84D1B"/>
    <w:rsid w:val="00F85132"/>
    <w:rsid w:val="00F858C8"/>
    <w:rsid w:val="00F85F92"/>
    <w:rsid w:val="00F861DB"/>
    <w:rsid w:val="00F86294"/>
    <w:rsid w:val="00F86510"/>
    <w:rsid w:val="00F865B1"/>
    <w:rsid w:val="00F865FE"/>
    <w:rsid w:val="00F86735"/>
    <w:rsid w:val="00F87161"/>
    <w:rsid w:val="00F875CF"/>
    <w:rsid w:val="00F8767C"/>
    <w:rsid w:val="00F877F1"/>
    <w:rsid w:val="00F87954"/>
    <w:rsid w:val="00F90C2F"/>
    <w:rsid w:val="00F90DC6"/>
    <w:rsid w:val="00F9201E"/>
    <w:rsid w:val="00F9228C"/>
    <w:rsid w:val="00F92347"/>
    <w:rsid w:val="00F926C7"/>
    <w:rsid w:val="00F92705"/>
    <w:rsid w:val="00F92B8C"/>
    <w:rsid w:val="00F92E51"/>
    <w:rsid w:val="00F92E74"/>
    <w:rsid w:val="00F92FEF"/>
    <w:rsid w:val="00F932B1"/>
    <w:rsid w:val="00F93445"/>
    <w:rsid w:val="00F9384E"/>
    <w:rsid w:val="00F93A9F"/>
    <w:rsid w:val="00F94613"/>
    <w:rsid w:val="00F94D51"/>
    <w:rsid w:val="00F95138"/>
    <w:rsid w:val="00F957B6"/>
    <w:rsid w:val="00F95CCD"/>
    <w:rsid w:val="00F9607A"/>
    <w:rsid w:val="00F96952"/>
    <w:rsid w:val="00F96D35"/>
    <w:rsid w:val="00F9761A"/>
    <w:rsid w:val="00F97698"/>
    <w:rsid w:val="00F97A3C"/>
    <w:rsid w:val="00F97DEC"/>
    <w:rsid w:val="00F97E3D"/>
    <w:rsid w:val="00F97F03"/>
    <w:rsid w:val="00F97F58"/>
    <w:rsid w:val="00FA0340"/>
    <w:rsid w:val="00FA03C0"/>
    <w:rsid w:val="00FA0B4A"/>
    <w:rsid w:val="00FA0ED5"/>
    <w:rsid w:val="00FA136F"/>
    <w:rsid w:val="00FA1417"/>
    <w:rsid w:val="00FA1ACE"/>
    <w:rsid w:val="00FA1D77"/>
    <w:rsid w:val="00FA245F"/>
    <w:rsid w:val="00FA25B9"/>
    <w:rsid w:val="00FA2745"/>
    <w:rsid w:val="00FA2786"/>
    <w:rsid w:val="00FA291E"/>
    <w:rsid w:val="00FA2A28"/>
    <w:rsid w:val="00FA2DF2"/>
    <w:rsid w:val="00FA3BC1"/>
    <w:rsid w:val="00FA3C64"/>
    <w:rsid w:val="00FA3DAE"/>
    <w:rsid w:val="00FA43A8"/>
    <w:rsid w:val="00FA4A7F"/>
    <w:rsid w:val="00FA4E6E"/>
    <w:rsid w:val="00FA50AB"/>
    <w:rsid w:val="00FA53FC"/>
    <w:rsid w:val="00FA5430"/>
    <w:rsid w:val="00FA550D"/>
    <w:rsid w:val="00FA6070"/>
    <w:rsid w:val="00FA62D6"/>
    <w:rsid w:val="00FA62E8"/>
    <w:rsid w:val="00FA63C9"/>
    <w:rsid w:val="00FA69E6"/>
    <w:rsid w:val="00FA6B12"/>
    <w:rsid w:val="00FA6C11"/>
    <w:rsid w:val="00FA6FBF"/>
    <w:rsid w:val="00FA7273"/>
    <w:rsid w:val="00FA77EA"/>
    <w:rsid w:val="00FA78AA"/>
    <w:rsid w:val="00FA7BC2"/>
    <w:rsid w:val="00FA7E77"/>
    <w:rsid w:val="00FB0163"/>
    <w:rsid w:val="00FB07ED"/>
    <w:rsid w:val="00FB0B26"/>
    <w:rsid w:val="00FB0BE8"/>
    <w:rsid w:val="00FB0DAF"/>
    <w:rsid w:val="00FB106C"/>
    <w:rsid w:val="00FB1169"/>
    <w:rsid w:val="00FB15CF"/>
    <w:rsid w:val="00FB16EB"/>
    <w:rsid w:val="00FB17A2"/>
    <w:rsid w:val="00FB1818"/>
    <w:rsid w:val="00FB1FEA"/>
    <w:rsid w:val="00FB2924"/>
    <w:rsid w:val="00FB2934"/>
    <w:rsid w:val="00FB326D"/>
    <w:rsid w:val="00FB3A7C"/>
    <w:rsid w:val="00FB3C48"/>
    <w:rsid w:val="00FB3ECB"/>
    <w:rsid w:val="00FB4521"/>
    <w:rsid w:val="00FB4BFE"/>
    <w:rsid w:val="00FB4E01"/>
    <w:rsid w:val="00FB509D"/>
    <w:rsid w:val="00FB5463"/>
    <w:rsid w:val="00FB55AB"/>
    <w:rsid w:val="00FB5656"/>
    <w:rsid w:val="00FB5B4D"/>
    <w:rsid w:val="00FB6175"/>
    <w:rsid w:val="00FB6DFC"/>
    <w:rsid w:val="00FB6E31"/>
    <w:rsid w:val="00FB7370"/>
    <w:rsid w:val="00FB774B"/>
    <w:rsid w:val="00FC0254"/>
    <w:rsid w:val="00FC03F2"/>
    <w:rsid w:val="00FC09D8"/>
    <w:rsid w:val="00FC0B01"/>
    <w:rsid w:val="00FC159A"/>
    <w:rsid w:val="00FC15A8"/>
    <w:rsid w:val="00FC1977"/>
    <w:rsid w:val="00FC1B9B"/>
    <w:rsid w:val="00FC2097"/>
    <w:rsid w:val="00FC23EC"/>
    <w:rsid w:val="00FC248B"/>
    <w:rsid w:val="00FC2A4A"/>
    <w:rsid w:val="00FC2BA9"/>
    <w:rsid w:val="00FC2D0F"/>
    <w:rsid w:val="00FC319F"/>
    <w:rsid w:val="00FC31F5"/>
    <w:rsid w:val="00FC33FC"/>
    <w:rsid w:val="00FC34F2"/>
    <w:rsid w:val="00FC3534"/>
    <w:rsid w:val="00FC3554"/>
    <w:rsid w:val="00FC3713"/>
    <w:rsid w:val="00FC39AD"/>
    <w:rsid w:val="00FC47D2"/>
    <w:rsid w:val="00FC4AD2"/>
    <w:rsid w:val="00FC4E3E"/>
    <w:rsid w:val="00FC5EE6"/>
    <w:rsid w:val="00FC5FE8"/>
    <w:rsid w:val="00FC62B6"/>
    <w:rsid w:val="00FC64D9"/>
    <w:rsid w:val="00FC64DF"/>
    <w:rsid w:val="00FC670B"/>
    <w:rsid w:val="00FC7103"/>
    <w:rsid w:val="00FC7135"/>
    <w:rsid w:val="00FC71D7"/>
    <w:rsid w:val="00FC7793"/>
    <w:rsid w:val="00FC7CD8"/>
    <w:rsid w:val="00FD0580"/>
    <w:rsid w:val="00FD0B49"/>
    <w:rsid w:val="00FD0C0B"/>
    <w:rsid w:val="00FD0CAA"/>
    <w:rsid w:val="00FD0D21"/>
    <w:rsid w:val="00FD1728"/>
    <w:rsid w:val="00FD1787"/>
    <w:rsid w:val="00FD17D6"/>
    <w:rsid w:val="00FD1E04"/>
    <w:rsid w:val="00FD1EFA"/>
    <w:rsid w:val="00FD2782"/>
    <w:rsid w:val="00FD2E2F"/>
    <w:rsid w:val="00FD301E"/>
    <w:rsid w:val="00FD3461"/>
    <w:rsid w:val="00FD3608"/>
    <w:rsid w:val="00FD3D83"/>
    <w:rsid w:val="00FD3E91"/>
    <w:rsid w:val="00FD411D"/>
    <w:rsid w:val="00FD448A"/>
    <w:rsid w:val="00FD461F"/>
    <w:rsid w:val="00FD48FD"/>
    <w:rsid w:val="00FD4A89"/>
    <w:rsid w:val="00FD4AC0"/>
    <w:rsid w:val="00FD4BA8"/>
    <w:rsid w:val="00FD5199"/>
    <w:rsid w:val="00FD52CC"/>
    <w:rsid w:val="00FD54CA"/>
    <w:rsid w:val="00FD5C20"/>
    <w:rsid w:val="00FD6284"/>
    <w:rsid w:val="00FD6616"/>
    <w:rsid w:val="00FD6C2E"/>
    <w:rsid w:val="00FD6D75"/>
    <w:rsid w:val="00FD71AD"/>
    <w:rsid w:val="00FD7386"/>
    <w:rsid w:val="00FD7404"/>
    <w:rsid w:val="00FD787C"/>
    <w:rsid w:val="00FD79AB"/>
    <w:rsid w:val="00FE03B2"/>
    <w:rsid w:val="00FE0D3B"/>
    <w:rsid w:val="00FE0DB6"/>
    <w:rsid w:val="00FE114E"/>
    <w:rsid w:val="00FE12AD"/>
    <w:rsid w:val="00FE1383"/>
    <w:rsid w:val="00FE29E6"/>
    <w:rsid w:val="00FE2A71"/>
    <w:rsid w:val="00FE2BCB"/>
    <w:rsid w:val="00FE2DA6"/>
    <w:rsid w:val="00FE3932"/>
    <w:rsid w:val="00FE3B00"/>
    <w:rsid w:val="00FE3E74"/>
    <w:rsid w:val="00FE4034"/>
    <w:rsid w:val="00FE403A"/>
    <w:rsid w:val="00FE4134"/>
    <w:rsid w:val="00FE4872"/>
    <w:rsid w:val="00FE4DC3"/>
    <w:rsid w:val="00FE50EB"/>
    <w:rsid w:val="00FE5E7A"/>
    <w:rsid w:val="00FE687F"/>
    <w:rsid w:val="00FE68EB"/>
    <w:rsid w:val="00FE7444"/>
    <w:rsid w:val="00FE7A80"/>
    <w:rsid w:val="00FE7BC0"/>
    <w:rsid w:val="00FF0229"/>
    <w:rsid w:val="00FF0BFC"/>
    <w:rsid w:val="00FF1591"/>
    <w:rsid w:val="00FF1629"/>
    <w:rsid w:val="00FF195A"/>
    <w:rsid w:val="00FF1A9B"/>
    <w:rsid w:val="00FF1E32"/>
    <w:rsid w:val="00FF2B00"/>
    <w:rsid w:val="00FF303F"/>
    <w:rsid w:val="00FF30AD"/>
    <w:rsid w:val="00FF311E"/>
    <w:rsid w:val="00FF394D"/>
    <w:rsid w:val="00FF51C8"/>
    <w:rsid w:val="00FF56E9"/>
    <w:rsid w:val="00FF5B99"/>
    <w:rsid w:val="00FF5EC9"/>
    <w:rsid w:val="00FF6026"/>
    <w:rsid w:val="00FF6B41"/>
    <w:rsid w:val="00FF6E21"/>
    <w:rsid w:val="00FF6EE0"/>
    <w:rsid w:val="00FF750E"/>
    <w:rsid w:val="00FF7C12"/>
    <w:rsid w:val="00FF7CCD"/>
    <w:rsid w:val="00FF7D15"/>
    <w:rsid w:val="00FF7D16"/>
    <w:rsid w:val="00FF7F7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59838"/>
  <w15:docId w15:val="{E6C39696-8DE8-4BE7-97AB-92AD4D7AE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4E3840"/>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BB26E6"/>
    <w:pPr>
      <w:widowControl w:val="0"/>
      <w:tabs>
        <w:tab w:val="left" w:pos="360"/>
      </w:tabs>
      <w:spacing w:after="0" w:line="260" w:lineRule="exact"/>
      <w:jc w:val="both"/>
      <w:outlineLvl w:val="0"/>
    </w:pPr>
    <w:rPr>
      <w:rFonts w:ascii="Arial" w:eastAsia="Times New Roman" w:hAnsi="Arial" w:cs="Arial"/>
      <w:b/>
      <w:bCs/>
      <w:kern w:val="36"/>
      <w:sz w:val="20"/>
      <w:szCs w:val="20"/>
    </w:rPr>
  </w:style>
  <w:style w:type="paragraph" w:styleId="Naslov2">
    <w:name w:val="heading 2"/>
    <w:basedOn w:val="Navaden"/>
    <w:next w:val="Navaden"/>
    <w:link w:val="Naslov2Znak"/>
    <w:uiPriority w:val="9"/>
    <w:semiHidden/>
    <w:unhideWhenUsed/>
    <w:qFormat/>
    <w:rsid w:val="000A6F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avaden"/>
    <w:next w:val="Navaden"/>
    <w:link w:val="Naslov3Znak"/>
    <w:uiPriority w:val="9"/>
    <w:semiHidden/>
    <w:unhideWhenUsed/>
    <w:qFormat/>
    <w:rsid w:val="00E310C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BB26E6"/>
    <w:rPr>
      <w:rFonts w:ascii="Arial" w:eastAsia="Times New Roman" w:hAnsi="Arial" w:cs="Arial"/>
      <w:b/>
      <w:bCs/>
      <w:kern w:val="36"/>
      <w:lang w:eastAsia="en-US"/>
    </w:rPr>
  </w:style>
  <w:style w:type="paragraph" w:styleId="Glava">
    <w:name w:val="header"/>
    <w:basedOn w:val="Navaden"/>
    <w:link w:val="GlavaZnak"/>
    <w:rsid w:val="00107ED0"/>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link w:val="Glava"/>
    <w:rsid w:val="00107ED0"/>
    <w:rPr>
      <w:rFonts w:ascii="Arial" w:eastAsia="Times New Roman" w:hAnsi="Arial"/>
      <w:szCs w:val="24"/>
      <w:lang w:eastAsia="en-US"/>
    </w:rPr>
  </w:style>
  <w:style w:type="paragraph" w:styleId="Noga">
    <w:name w:val="footer"/>
    <w:basedOn w:val="Navaden"/>
    <w:link w:val="NogaZnak"/>
    <w:uiPriority w:val="99"/>
    <w:rsid w:val="00107ED0"/>
    <w:pPr>
      <w:tabs>
        <w:tab w:val="center" w:pos="4320"/>
        <w:tab w:val="right" w:pos="8640"/>
      </w:tabs>
      <w:spacing w:after="0" w:line="260" w:lineRule="exact"/>
    </w:pPr>
    <w:rPr>
      <w:rFonts w:ascii="Arial" w:eastAsia="Times New Roman" w:hAnsi="Arial"/>
      <w:sz w:val="20"/>
      <w:szCs w:val="24"/>
    </w:rPr>
  </w:style>
  <w:style w:type="character" w:customStyle="1" w:styleId="NogaZnak">
    <w:name w:val="Noga Znak"/>
    <w:link w:val="Noga"/>
    <w:uiPriority w:val="99"/>
    <w:rsid w:val="00107ED0"/>
    <w:rPr>
      <w:rFonts w:ascii="Arial" w:eastAsia="Times New Roman" w:hAnsi="Arial"/>
      <w:szCs w:val="24"/>
      <w:lang w:eastAsia="en-US"/>
    </w:rPr>
  </w:style>
  <w:style w:type="paragraph" w:styleId="Zgradbadokumenta">
    <w:name w:val="Document Map"/>
    <w:basedOn w:val="Navaden"/>
    <w:link w:val="ZgradbadokumentaZnak"/>
    <w:rsid w:val="00107ED0"/>
    <w:pPr>
      <w:spacing w:after="0" w:line="260" w:lineRule="exact"/>
    </w:pPr>
    <w:rPr>
      <w:rFonts w:ascii="Tahoma" w:eastAsia="Times New Roman" w:hAnsi="Tahoma"/>
      <w:sz w:val="16"/>
      <w:szCs w:val="16"/>
    </w:rPr>
  </w:style>
  <w:style w:type="character" w:customStyle="1" w:styleId="ZgradbadokumentaZnak">
    <w:name w:val="Zgradba dokumenta Znak"/>
    <w:link w:val="Zgradbadokumenta"/>
    <w:rsid w:val="00107ED0"/>
    <w:rPr>
      <w:rFonts w:ascii="Tahoma" w:eastAsia="Times New Roman" w:hAnsi="Tahoma" w:cs="Tahoma"/>
      <w:sz w:val="16"/>
      <w:szCs w:val="16"/>
      <w:lang w:eastAsia="en-US"/>
    </w:rPr>
  </w:style>
  <w:style w:type="table" w:customStyle="1" w:styleId="Tabela-mrea1">
    <w:name w:val="Tabela - mreža1"/>
    <w:aliases w:val="Table Grid"/>
    <w:basedOn w:val="Navadnatabela"/>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uiPriority w:val="99"/>
    <w:rsid w:val="00107ED0"/>
    <w:rPr>
      <w:color w:val="0000FF"/>
      <w:u w:val="single"/>
    </w:rPr>
  </w:style>
  <w:style w:type="paragraph" w:customStyle="1" w:styleId="podpisi">
    <w:name w:val="podpisi"/>
    <w:basedOn w:val="Navaden"/>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b/>
      <w:bCs/>
      <w:color w:val="000000"/>
      <w:spacing w:val="40"/>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avaden"/>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b/>
    </w:rPr>
  </w:style>
  <w:style w:type="character" w:customStyle="1" w:styleId="NaslovpredpisaZnak">
    <w:name w:val="Naslov_predpisa Znak"/>
    <w:link w:val="Naslovpredpisa"/>
    <w:rsid w:val="00107ED0"/>
    <w:rPr>
      <w:rFonts w:ascii="Arial" w:eastAsia="Times New Roman" w:hAnsi="Arial" w:cs="Arial"/>
      <w:b/>
      <w:sz w:val="22"/>
      <w:szCs w:val="22"/>
    </w:rPr>
  </w:style>
  <w:style w:type="paragraph" w:customStyle="1" w:styleId="Poglavje">
    <w:name w:val="Poglavje"/>
    <w:basedOn w:val="Navaden"/>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uiPriority w:val="99"/>
    <w:qFormat/>
    <w:rsid w:val="00107ED0"/>
    <w:pPr>
      <w:overflowPunct w:val="0"/>
      <w:autoSpaceDE w:val="0"/>
      <w:autoSpaceDN w:val="0"/>
      <w:adjustRightInd w:val="0"/>
      <w:spacing w:before="60" w:after="60" w:line="200" w:lineRule="exact"/>
      <w:jc w:val="both"/>
      <w:textAlignment w:val="baseline"/>
    </w:pPr>
    <w:rPr>
      <w:rFonts w:ascii="Arial" w:eastAsia="Times New Roman" w:hAnsi="Arial"/>
    </w:rPr>
  </w:style>
  <w:style w:type="character" w:customStyle="1" w:styleId="NeotevilenodstavekZnak">
    <w:name w:val="Neoštevilčen odstavek Znak"/>
    <w:link w:val="Neotevilenodstavek"/>
    <w:uiPriority w:val="99"/>
    <w:rsid w:val="00107ED0"/>
    <w:rPr>
      <w:rFonts w:ascii="Arial" w:eastAsia="Times New Roman" w:hAnsi="Arial" w:cs="Arial"/>
      <w:sz w:val="22"/>
      <w:szCs w:val="22"/>
    </w:rPr>
  </w:style>
  <w:style w:type="paragraph" w:customStyle="1" w:styleId="Oddelek">
    <w:name w:val="Oddelek"/>
    <w:basedOn w:val="Navaden"/>
    <w:link w:val="OddelekZnak1"/>
    <w:qFormat/>
    <w:rsid w:val="00107ED0"/>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b/>
    </w:rPr>
  </w:style>
  <w:style w:type="character" w:customStyle="1" w:styleId="OddelekZnak1">
    <w:name w:val="Oddelek Znak1"/>
    <w:link w:val="Oddelek"/>
    <w:rsid w:val="00107ED0"/>
    <w:rPr>
      <w:rFonts w:ascii="Arial" w:eastAsia="Times New Roman" w:hAnsi="Arial"/>
      <w:b/>
      <w:sz w:val="22"/>
      <w:szCs w:val="22"/>
      <w:lang w:eastAsia="en-US"/>
    </w:rPr>
  </w:style>
  <w:style w:type="paragraph" w:customStyle="1" w:styleId="Alineazaodstavkom">
    <w:name w:val="Alinea za odstavkom"/>
    <w:basedOn w:val="Navaden"/>
    <w:link w:val="AlineazaodstavkomZnak"/>
    <w:qFormat/>
    <w:rsid w:val="00107ED0"/>
    <w:pPr>
      <w:overflowPunct w:val="0"/>
      <w:autoSpaceDE w:val="0"/>
      <w:autoSpaceDN w:val="0"/>
      <w:adjustRightInd w:val="0"/>
      <w:spacing w:after="0" w:line="200" w:lineRule="exact"/>
      <w:ind w:left="709" w:hanging="284"/>
      <w:jc w:val="both"/>
      <w:textAlignment w:val="baseline"/>
    </w:pPr>
    <w:rPr>
      <w:rFonts w:ascii="Arial" w:eastAsia="Times New Roman" w:hAnsi="Arial"/>
    </w:rPr>
  </w:style>
  <w:style w:type="character" w:customStyle="1" w:styleId="AlineazaodstavkomZnak">
    <w:name w:val="Alinea za odstavkom Znak"/>
    <w:link w:val="Alineazaodstavkom"/>
    <w:rsid w:val="00107ED0"/>
    <w:rPr>
      <w:rFonts w:ascii="Arial" w:eastAsia="Times New Roman" w:hAnsi="Arial"/>
      <w:sz w:val="22"/>
      <w:szCs w:val="22"/>
    </w:rPr>
  </w:style>
  <w:style w:type="character" w:styleId="tevilkastrani">
    <w:name w:val="page number"/>
    <w:rsid w:val="00107ED0"/>
  </w:style>
  <w:style w:type="paragraph" w:styleId="Sprotnaopomba-besedilo">
    <w:name w:val="footnote text"/>
    <w:aliases w:val="Char Char,Sprotna opomba-besedilo,Char Char Char Char,Sprotna opomba - besedilo Znak1,Sprotna opomba - besedilo Znak Znak2,Sprotna opomba - besedilo Znak1 Znak Znak1,Sprotna opomba - besedilo Znak1 Znak Znak Znak,fn"/>
    <w:basedOn w:val="Navaden"/>
    <w:link w:val="Sprotnaopomba-besediloZnak"/>
    <w:uiPriority w:val="99"/>
    <w:rsid w:val="00107ED0"/>
    <w:pPr>
      <w:spacing w:after="0" w:line="260" w:lineRule="exact"/>
    </w:pPr>
    <w:rPr>
      <w:rFonts w:ascii="Arial" w:eastAsia="Times New Roman" w:hAnsi="Arial"/>
      <w:sz w:val="20"/>
      <w:szCs w:val="20"/>
    </w:rPr>
  </w:style>
  <w:style w:type="character" w:customStyle="1" w:styleId="Sprotnaopomba-besediloZnak">
    <w:name w:val="Sprotna opomba - besedilo Znak"/>
    <w:aliases w:val="Char Char Znak,Sprotna opomba-besedilo Znak,Char Char Char Char Znak,Sprotna opomba - besedilo Znak1 Znak,Sprotna opomba - besedilo Znak Znak2 Znak,Sprotna opomba - besedilo Znak1 Znak Znak1 Znak,fn Znak"/>
    <w:link w:val="Sprotnaopomba-besedilo"/>
    <w:uiPriority w:val="99"/>
    <w:rsid w:val="00107ED0"/>
    <w:rPr>
      <w:rFonts w:ascii="Arial" w:eastAsia="Times New Roman" w:hAnsi="Arial"/>
      <w:lang w:eastAsia="en-US"/>
    </w:rPr>
  </w:style>
  <w:style w:type="character" w:styleId="Sprotnaopomba-sklic">
    <w:name w:val="footnote reference"/>
    <w:aliases w:val="Footnote symbol,Fussnota,Footnote,Footnote reference number,note TESI,SUPERS,EN Footnote Reference,-E Fußnotenzeichen,Times 10 Point,Exposant 3 Point,E...,nota de rodapé,Footnote Reference_LVL6,Footnote Reference_LVL61,Footnot"/>
    <w:uiPriority w:val="99"/>
    <w:qFormat/>
    <w:rsid w:val="00107ED0"/>
    <w:rPr>
      <w:vertAlign w:val="superscript"/>
    </w:rPr>
  </w:style>
  <w:style w:type="character" w:customStyle="1" w:styleId="Komentar-sklic1">
    <w:name w:val="Komentar - sklic1"/>
    <w:aliases w:val="annotation reference"/>
    <w:uiPriority w:val="99"/>
    <w:semiHidden/>
    <w:rsid w:val="00107ED0"/>
    <w:rPr>
      <w:sz w:val="16"/>
      <w:szCs w:val="16"/>
    </w:rPr>
  </w:style>
  <w:style w:type="paragraph" w:customStyle="1" w:styleId="Komentar-besedilo1">
    <w:name w:val="Komentar - besedilo1"/>
    <w:aliases w:val="annotation text"/>
    <w:basedOn w:val="Navaden"/>
    <w:link w:val="Komentar-besediloZnak"/>
    <w:uiPriority w:val="99"/>
    <w:semiHidden/>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rPr>
  </w:style>
  <w:style w:type="character" w:customStyle="1" w:styleId="Komentar-besediloZnak">
    <w:name w:val="Komentar - besedilo Znak"/>
    <w:aliases w:val="Pripomba – besedilo Znak,Komentar - besedilo Znak1 Znak,Komentar - besedilo Znak Znak Znak,Znak1 Znak Znak Znak,Znak1 Znak1 Znak,Znak1 Znak Znak1,Znak1 Znak2"/>
    <w:link w:val="Komentar-besedilo1"/>
    <w:uiPriority w:val="99"/>
    <w:qFormat/>
    <w:rsid w:val="00107ED0"/>
    <w:rPr>
      <w:rFonts w:ascii="Times New Roman" w:eastAsia="Times New Roman" w:hAnsi="Times New Roman"/>
      <w:lang w:eastAsia="en-US"/>
    </w:rPr>
  </w:style>
  <w:style w:type="paragraph" w:styleId="Besedilooblaka">
    <w:name w:val="Balloon Text"/>
    <w:basedOn w:val="Navaden"/>
    <w:link w:val="BesedilooblakaZnak"/>
    <w:semiHidden/>
    <w:rsid w:val="00107ED0"/>
    <w:pPr>
      <w:spacing w:after="0" w:line="260" w:lineRule="exact"/>
    </w:pPr>
    <w:rPr>
      <w:rFonts w:ascii="Tahoma" w:eastAsia="Times New Roman" w:hAnsi="Tahoma"/>
      <w:sz w:val="16"/>
      <w:szCs w:val="16"/>
    </w:rPr>
  </w:style>
  <w:style w:type="character" w:customStyle="1" w:styleId="BesedilooblakaZnak">
    <w:name w:val="Besedilo oblačka Znak"/>
    <w:link w:val="Besedilooblaka"/>
    <w:semiHidden/>
    <w:rsid w:val="00107ED0"/>
    <w:rPr>
      <w:rFonts w:ascii="Tahoma" w:eastAsia="Times New Roman" w:hAnsi="Tahoma" w:cs="Tahoma"/>
      <w:sz w:val="16"/>
      <w:szCs w:val="16"/>
      <w:lang w:eastAsia="en-US"/>
    </w:rPr>
  </w:style>
  <w:style w:type="paragraph" w:customStyle="1" w:styleId="Par-number1">
    <w:name w:val="Par-number 1."/>
    <w:basedOn w:val="Navaden"/>
    <w:next w:val="Navaden"/>
    <w:rsid w:val="00107ED0"/>
    <w:pPr>
      <w:widowControl w:val="0"/>
      <w:spacing w:after="0" w:line="360" w:lineRule="auto"/>
      <w:ind w:left="1080" w:hanging="360"/>
    </w:pPr>
    <w:rPr>
      <w:rFonts w:ascii="Times New Roman" w:eastAsia="Times New Roman" w:hAnsi="Times New Roman"/>
      <w:sz w:val="24"/>
      <w:szCs w:val="20"/>
      <w:lang w:eastAsia="fr-BE"/>
    </w:rPr>
  </w:style>
  <w:style w:type="paragraph" w:styleId="Odstavekseznama">
    <w:name w:val="List Paragraph"/>
    <w:aliases w:val="ne-puščica,numbered list,za tekst,Označevanje,List Paragraph2,K1,Table of contents numbered,Elenco num ARGEA,body,Odsek zoznamu2,Tabela - prazna vrstica,List Paragraph compact,Normal bullet 2,Paragraphe de liste 2,Reference list,List L"/>
    <w:basedOn w:val="Navaden"/>
    <w:link w:val="OdstavekseznamaZnak"/>
    <w:uiPriority w:val="34"/>
    <w:qFormat/>
    <w:rsid w:val="00107ED0"/>
    <w:pPr>
      <w:spacing w:after="0" w:line="240" w:lineRule="auto"/>
      <w:ind w:left="708"/>
    </w:pPr>
    <w:rPr>
      <w:rFonts w:ascii="Times New Roman" w:eastAsia="Times New Roman" w:hAnsi="Times New Roman"/>
      <w:sz w:val="24"/>
      <w:szCs w:val="24"/>
    </w:rPr>
  </w:style>
  <w:style w:type="paragraph" w:customStyle="1" w:styleId="Par-numberi">
    <w:name w:val="Par-number (i)"/>
    <w:basedOn w:val="Navaden"/>
    <w:next w:val="Navaden"/>
    <w:rsid w:val="00107ED0"/>
    <w:pPr>
      <w:widowControl w:val="0"/>
      <w:tabs>
        <w:tab w:val="left" w:pos="567"/>
      </w:tabs>
      <w:spacing w:after="0" w:line="360" w:lineRule="auto"/>
      <w:ind w:left="1440" w:hanging="360"/>
    </w:pPr>
    <w:rPr>
      <w:rFonts w:ascii="Times New Roman" w:eastAsia="Times New Roman" w:hAnsi="Times New Roman"/>
      <w:sz w:val="24"/>
      <w:szCs w:val="20"/>
      <w:lang w:eastAsia="fr-BE"/>
    </w:rPr>
  </w:style>
  <w:style w:type="paragraph" w:customStyle="1" w:styleId="Zadevakomentarja1">
    <w:name w:val="Zadeva komentarja1"/>
    <w:aliases w:val="annotation subject"/>
    <w:basedOn w:val="Komentar-besedilo1"/>
    <w:next w:val="Komentar-besedilo1"/>
    <w:link w:val="ZadevakomentarjaZnak"/>
    <w:semiHidden/>
    <w:rsid w:val="00107ED0"/>
    <w:pPr>
      <w:overflowPunct/>
      <w:autoSpaceDE/>
      <w:autoSpaceDN/>
      <w:adjustRightInd/>
      <w:spacing w:line="260" w:lineRule="exact"/>
      <w:jc w:val="left"/>
      <w:textAlignment w:val="auto"/>
    </w:pPr>
    <w:rPr>
      <w:rFonts w:ascii="Arial" w:hAnsi="Arial"/>
      <w:b/>
      <w:bCs/>
    </w:rPr>
  </w:style>
  <w:style w:type="character" w:customStyle="1" w:styleId="ZadevakomentarjaZnak">
    <w:name w:val="Zadeva komentarja Znak"/>
    <w:aliases w:val="Zadeva pripombe Znak"/>
    <w:link w:val="Zadevakomentarja1"/>
    <w:semiHidden/>
    <w:rsid w:val="00107ED0"/>
    <w:rPr>
      <w:rFonts w:ascii="Arial" w:eastAsia="Times New Roman" w:hAnsi="Arial"/>
      <w:b/>
      <w:bCs/>
      <w:lang w:eastAsia="en-US"/>
    </w:rPr>
  </w:style>
  <w:style w:type="paragraph" w:customStyle="1" w:styleId="Odstavek">
    <w:name w:val="Odstavek"/>
    <w:basedOn w:val="Navaden"/>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avaden"/>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107ED0"/>
    <w:pPr>
      <w:overflowPunct w:val="0"/>
      <w:autoSpaceDE w:val="0"/>
      <w:autoSpaceDN w:val="0"/>
      <w:adjustRightInd w:val="0"/>
      <w:spacing w:after="0" w:line="200" w:lineRule="exact"/>
      <w:ind w:left="720" w:hanging="360"/>
      <w:jc w:val="both"/>
      <w:textAlignment w:val="baseline"/>
    </w:pPr>
    <w:rPr>
      <w:rFonts w:ascii="Arial" w:eastAsia="Times New Roman" w:hAnsi="Arial"/>
    </w:rPr>
  </w:style>
  <w:style w:type="character" w:customStyle="1" w:styleId="AlineazatokoZnak">
    <w:name w:val="Alinea za točko Znak"/>
    <w:link w:val="Alineazatoko"/>
    <w:rsid w:val="00107ED0"/>
    <w:rPr>
      <w:rFonts w:ascii="Arial" w:eastAsia="Times New Roman" w:hAnsi="Arial"/>
      <w:sz w:val="22"/>
      <w:szCs w:val="22"/>
    </w:rPr>
  </w:style>
  <w:style w:type="character" w:customStyle="1" w:styleId="rkovnatokazaodstavkomZnak">
    <w:name w:val="Črkovna točka_za odstavkom Znak"/>
    <w:link w:val="rkovnatokazaodstavkom"/>
    <w:rsid w:val="00107ED0"/>
    <w:rPr>
      <w:rFonts w:ascii="Arial" w:hAnsi="Arial"/>
      <w:lang w:eastAsia="en-US"/>
    </w:rPr>
  </w:style>
  <w:style w:type="paragraph" w:customStyle="1" w:styleId="rkovnatokazaodstavkom">
    <w:name w:val="Črkovna točka_za odstavkom"/>
    <w:basedOn w:val="Navaden"/>
    <w:link w:val="rkovnatokazaodstavkomZnak"/>
    <w:qFormat/>
    <w:rsid w:val="00107ED0"/>
    <w:pPr>
      <w:numPr>
        <w:numId w:val="2"/>
      </w:numPr>
      <w:overflowPunct w:val="0"/>
      <w:autoSpaceDE w:val="0"/>
      <w:autoSpaceDN w:val="0"/>
      <w:adjustRightInd w:val="0"/>
      <w:spacing w:after="0" w:line="200" w:lineRule="exact"/>
      <w:jc w:val="both"/>
      <w:textAlignment w:val="baseline"/>
    </w:pPr>
    <w:rPr>
      <w:rFonts w:ascii="Arial" w:hAnsi="Arial"/>
      <w:sz w:val="20"/>
      <w:szCs w:val="20"/>
    </w:rPr>
  </w:style>
  <w:style w:type="paragraph" w:customStyle="1" w:styleId="Odsek">
    <w:name w:val="Odsek"/>
    <w:basedOn w:val="Oddelek"/>
    <w:link w:val="OdsekZnak"/>
    <w:qFormat/>
    <w:rsid w:val="00107ED0"/>
    <w:pPr>
      <w:numPr>
        <w:numId w:val="0"/>
      </w:numPr>
      <w:tabs>
        <w:tab w:val="num" w:pos="720"/>
      </w:tabs>
    </w:pPr>
  </w:style>
  <w:style w:type="character" w:customStyle="1" w:styleId="OdsekZnak">
    <w:name w:val="Odsek Znak"/>
    <w:link w:val="Odsek"/>
    <w:rsid w:val="00107ED0"/>
    <w:rPr>
      <w:rFonts w:ascii="Arial" w:eastAsia="Times New Roman" w:hAnsi="Arial"/>
      <w:b/>
      <w:sz w:val="22"/>
      <w:szCs w:val="22"/>
    </w:rPr>
  </w:style>
  <w:style w:type="paragraph" w:customStyle="1" w:styleId="len">
    <w:name w:val="Člen"/>
    <w:basedOn w:val="Navaden"/>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b/>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Telobesedila-zamik">
    <w:name w:val="Body Text Indent"/>
    <w:basedOn w:val="Navaden"/>
    <w:link w:val="Telobesedila-zamikZnak"/>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link w:val="Telobesedila-zamik"/>
    <w:rsid w:val="00AA3C9A"/>
    <w:rPr>
      <w:rFonts w:ascii="Arial" w:eastAsia="Times New Roman" w:hAnsi="Arial"/>
      <w:szCs w:val="24"/>
      <w:lang w:val="en-US" w:eastAsia="en-US"/>
    </w:rPr>
  </w:style>
  <w:style w:type="character" w:customStyle="1" w:styleId="apple-converted-space">
    <w:name w:val="apple-converted-space"/>
    <w:basedOn w:val="Privzetapisavaodstavka"/>
    <w:rsid w:val="00FD0D21"/>
  </w:style>
  <w:style w:type="paragraph" w:customStyle="1" w:styleId="odstavek0">
    <w:name w:val="odstavek"/>
    <w:basedOn w:val="Navaden"/>
    <w:rsid w:val="00FD0D21"/>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0">
    <w:name w:val="len"/>
    <w:basedOn w:val="Navaden"/>
    <w:rsid w:val="00FD0D21"/>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highlight">
    <w:name w:val="highlight"/>
    <w:basedOn w:val="Privzetapisavaodstavka"/>
    <w:rsid w:val="00FD0D21"/>
  </w:style>
  <w:style w:type="paragraph" w:customStyle="1" w:styleId="alineazaodstavkom0">
    <w:name w:val="alineazaodstavkom"/>
    <w:basedOn w:val="Navaden"/>
    <w:rsid w:val="00FD0D21"/>
    <w:pPr>
      <w:spacing w:before="100" w:beforeAutospacing="1" w:after="100" w:afterAutospacing="1" w:line="240" w:lineRule="auto"/>
    </w:pPr>
    <w:rPr>
      <w:rFonts w:ascii="Times New Roman" w:eastAsia="Times New Roman" w:hAnsi="Times New Roman"/>
      <w:sz w:val="24"/>
      <w:szCs w:val="24"/>
      <w:lang w:eastAsia="sl-SI"/>
    </w:rPr>
  </w:style>
  <w:style w:type="paragraph" w:styleId="Brezrazmikov">
    <w:name w:val="No Spacing"/>
    <w:link w:val="BrezrazmikovZnak"/>
    <w:uiPriority w:val="1"/>
    <w:qFormat/>
    <w:rsid w:val="00651B38"/>
    <w:rPr>
      <w:sz w:val="22"/>
      <w:szCs w:val="22"/>
      <w:lang w:eastAsia="en-US"/>
    </w:rPr>
  </w:style>
  <w:style w:type="character" w:customStyle="1" w:styleId="Bodytext2">
    <w:name w:val="Body text (2)_"/>
    <w:link w:val="Bodytext20"/>
    <w:rsid w:val="00623AB1"/>
    <w:rPr>
      <w:rFonts w:cs="Calibri"/>
      <w:sz w:val="22"/>
      <w:szCs w:val="22"/>
      <w:shd w:val="clear" w:color="auto" w:fill="FFFFFF"/>
    </w:rPr>
  </w:style>
  <w:style w:type="paragraph" w:customStyle="1" w:styleId="Bodytext20">
    <w:name w:val="Body text (2)"/>
    <w:basedOn w:val="Navaden"/>
    <w:link w:val="Bodytext2"/>
    <w:rsid w:val="00623AB1"/>
    <w:pPr>
      <w:widowControl w:val="0"/>
      <w:shd w:val="clear" w:color="auto" w:fill="FFFFFF"/>
      <w:spacing w:before="3660" w:after="0" w:line="509" w:lineRule="exact"/>
      <w:ind w:hanging="420"/>
      <w:jc w:val="both"/>
    </w:pPr>
  </w:style>
  <w:style w:type="character" w:customStyle="1" w:styleId="Bodytext5">
    <w:name w:val="Body text (5)_"/>
    <w:link w:val="Bodytext50"/>
    <w:rsid w:val="00623AB1"/>
    <w:rPr>
      <w:rFonts w:cs="Calibri"/>
      <w:i/>
      <w:iCs/>
      <w:shd w:val="clear" w:color="auto" w:fill="FFFFFF"/>
    </w:rPr>
  </w:style>
  <w:style w:type="paragraph" w:customStyle="1" w:styleId="Bodytext50">
    <w:name w:val="Body text (5)"/>
    <w:basedOn w:val="Navaden"/>
    <w:link w:val="Bodytext5"/>
    <w:rsid w:val="00623AB1"/>
    <w:pPr>
      <w:widowControl w:val="0"/>
      <w:shd w:val="clear" w:color="auto" w:fill="FFFFFF"/>
      <w:spacing w:after="0" w:line="0" w:lineRule="atLeast"/>
    </w:pPr>
    <w:rPr>
      <w:i/>
      <w:iCs/>
      <w:sz w:val="20"/>
      <w:szCs w:val="20"/>
    </w:rPr>
  </w:style>
  <w:style w:type="paragraph" w:styleId="Navadensplet">
    <w:name w:val="Normal (Web)"/>
    <w:basedOn w:val="Navaden"/>
    <w:uiPriority w:val="99"/>
    <w:unhideWhenUsed/>
    <w:rsid w:val="00F132C7"/>
    <w:pPr>
      <w:spacing w:after="161" w:line="240" w:lineRule="auto"/>
    </w:pPr>
    <w:rPr>
      <w:rFonts w:ascii="Times New Roman" w:eastAsia="Times New Roman" w:hAnsi="Times New Roman"/>
      <w:color w:val="333333"/>
      <w:sz w:val="14"/>
      <w:szCs w:val="14"/>
      <w:lang w:eastAsia="sl-SI"/>
    </w:rPr>
  </w:style>
  <w:style w:type="paragraph" w:customStyle="1" w:styleId="esegmenth4">
    <w:name w:val="esegment_h4"/>
    <w:basedOn w:val="Navaden"/>
    <w:rsid w:val="00F132C7"/>
    <w:pPr>
      <w:spacing w:after="161" w:line="240" w:lineRule="auto"/>
      <w:jc w:val="center"/>
    </w:pPr>
    <w:rPr>
      <w:rFonts w:ascii="Times New Roman" w:eastAsia="Times New Roman" w:hAnsi="Times New Roman"/>
      <w:b/>
      <w:bCs/>
      <w:color w:val="333333"/>
      <w:sz w:val="14"/>
      <w:szCs w:val="14"/>
      <w:lang w:eastAsia="sl-SI"/>
    </w:rPr>
  </w:style>
  <w:style w:type="paragraph" w:customStyle="1" w:styleId="lennaslov0">
    <w:name w:val="lennaslov"/>
    <w:basedOn w:val="Navaden"/>
    <w:rsid w:val="0099085F"/>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FontStyle20">
    <w:name w:val="Font Style20"/>
    <w:uiPriority w:val="99"/>
    <w:rsid w:val="008B0E92"/>
    <w:rPr>
      <w:rFonts w:ascii="Arial" w:hAnsi="Arial" w:cs="Arial"/>
      <w:sz w:val="20"/>
      <w:szCs w:val="20"/>
    </w:rPr>
  </w:style>
  <w:style w:type="paragraph" w:customStyle="1" w:styleId="len1">
    <w:name w:val="len1"/>
    <w:basedOn w:val="Navaden"/>
    <w:rsid w:val="008C4DC3"/>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8C4DC3"/>
    <w:pPr>
      <w:spacing w:before="240" w:after="0" w:line="240" w:lineRule="auto"/>
      <w:ind w:firstLine="1021"/>
      <w:jc w:val="both"/>
    </w:pPr>
    <w:rPr>
      <w:rFonts w:ascii="Arial" w:eastAsia="Times New Roman" w:hAnsi="Arial" w:cs="Arial"/>
      <w:lang w:eastAsia="sl-SI"/>
    </w:rPr>
  </w:style>
  <w:style w:type="paragraph" w:customStyle="1" w:styleId="alineazaodstavkom1">
    <w:name w:val="alineazaodstavkom1"/>
    <w:basedOn w:val="Navaden"/>
    <w:rsid w:val="008C4DC3"/>
    <w:pPr>
      <w:spacing w:after="0" w:line="240" w:lineRule="auto"/>
      <w:ind w:left="425" w:hanging="425"/>
      <w:jc w:val="both"/>
    </w:pPr>
    <w:rPr>
      <w:rFonts w:ascii="Arial" w:eastAsia="Times New Roman" w:hAnsi="Arial" w:cs="Arial"/>
      <w:lang w:eastAsia="sl-SI"/>
    </w:rPr>
  </w:style>
  <w:style w:type="paragraph" w:customStyle="1" w:styleId="alineazatevilnotoko1">
    <w:name w:val="alineazatevilnotoko1"/>
    <w:basedOn w:val="Navaden"/>
    <w:rsid w:val="00F2289A"/>
    <w:pPr>
      <w:spacing w:after="0" w:line="240" w:lineRule="auto"/>
      <w:ind w:left="567" w:hanging="142"/>
      <w:jc w:val="both"/>
    </w:pPr>
    <w:rPr>
      <w:rFonts w:ascii="Arial" w:eastAsia="Times New Roman" w:hAnsi="Arial" w:cs="Arial"/>
      <w:lang w:eastAsia="sl-SI"/>
    </w:rPr>
  </w:style>
  <w:style w:type="paragraph" w:customStyle="1" w:styleId="tevilnatoka1">
    <w:name w:val="tevilnatoka1"/>
    <w:basedOn w:val="Navaden"/>
    <w:rsid w:val="00F2289A"/>
    <w:pPr>
      <w:spacing w:after="0" w:line="240" w:lineRule="auto"/>
      <w:ind w:left="425" w:hanging="425"/>
      <w:jc w:val="both"/>
    </w:pPr>
    <w:rPr>
      <w:rFonts w:ascii="Arial" w:eastAsia="Times New Roman" w:hAnsi="Arial" w:cs="Arial"/>
      <w:lang w:eastAsia="sl-SI"/>
    </w:rPr>
  </w:style>
  <w:style w:type="paragraph" w:customStyle="1" w:styleId="oddelek1">
    <w:name w:val="oddelek1"/>
    <w:basedOn w:val="Navaden"/>
    <w:rsid w:val="00940128"/>
    <w:pPr>
      <w:spacing w:before="480" w:after="0" w:line="240" w:lineRule="auto"/>
      <w:jc w:val="center"/>
    </w:pPr>
    <w:rPr>
      <w:rFonts w:ascii="Arial" w:eastAsia="Times New Roman" w:hAnsi="Arial" w:cs="Arial"/>
      <w:lang w:eastAsia="sl-SI"/>
    </w:rPr>
  </w:style>
  <w:style w:type="paragraph" w:customStyle="1" w:styleId="tevilnatoka0">
    <w:name w:val="tevilnatoka"/>
    <w:basedOn w:val="Navaden"/>
    <w:rsid w:val="00CC10E2"/>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OdstavekseznamaZnak">
    <w:name w:val="Odstavek seznama Znak"/>
    <w:aliases w:val="ne-puščica Znak,numbered list Znak,za tekst Znak,Označevanje Znak,List Paragraph2 Znak,K1 Znak,Table of contents numbered Znak,Elenco num ARGEA Znak,body Znak,Odsek zoznamu2 Znak,Tabela - prazna vrstica Znak,Normal bullet 2 Znak"/>
    <w:link w:val="Odstavekseznama"/>
    <w:uiPriority w:val="34"/>
    <w:qFormat/>
    <w:locked/>
    <w:rsid w:val="00283ED3"/>
    <w:rPr>
      <w:rFonts w:ascii="Times New Roman" w:eastAsia="Times New Roman" w:hAnsi="Times New Roman"/>
      <w:sz w:val="24"/>
      <w:szCs w:val="24"/>
    </w:rPr>
  </w:style>
  <w:style w:type="paragraph" w:customStyle="1" w:styleId="oddelek0">
    <w:name w:val="oddelek"/>
    <w:basedOn w:val="Navaden"/>
    <w:rsid w:val="00E1595F"/>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zamaknjenadolobaprvinivo">
    <w:name w:val="zamaknjenadolobaprvinivo"/>
    <w:basedOn w:val="Navaden"/>
    <w:rsid w:val="00F35353"/>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BrezrazmikovZnak">
    <w:name w:val="Brez razmikov Znak"/>
    <w:link w:val="Brezrazmikov"/>
    <w:uiPriority w:val="1"/>
    <w:rsid w:val="00FF303F"/>
    <w:rPr>
      <w:sz w:val="22"/>
      <w:szCs w:val="22"/>
      <w:lang w:eastAsia="en-US"/>
    </w:rPr>
  </w:style>
  <w:style w:type="character" w:styleId="Krepko">
    <w:name w:val="Strong"/>
    <w:uiPriority w:val="22"/>
    <w:qFormat/>
    <w:rsid w:val="00FF303F"/>
    <w:rPr>
      <w:b/>
      <w:bCs/>
    </w:rPr>
  </w:style>
  <w:style w:type="character" w:styleId="Poudarek">
    <w:name w:val="Emphasis"/>
    <w:uiPriority w:val="20"/>
    <w:qFormat/>
    <w:rsid w:val="00FF303F"/>
    <w:rPr>
      <w:i/>
      <w:iCs/>
    </w:rPr>
  </w:style>
  <w:style w:type="paragraph" w:customStyle="1" w:styleId="Default">
    <w:name w:val="Default"/>
    <w:rsid w:val="00EE43F6"/>
    <w:pPr>
      <w:autoSpaceDE w:val="0"/>
      <w:autoSpaceDN w:val="0"/>
      <w:adjustRightInd w:val="0"/>
    </w:pPr>
    <w:rPr>
      <w:rFonts w:cs="Calibri"/>
      <w:color w:val="000000"/>
      <w:sz w:val="24"/>
      <w:szCs w:val="24"/>
    </w:rPr>
  </w:style>
  <w:style w:type="paragraph" w:customStyle="1" w:styleId="Pripombasklic1">
    <w:name w:val="Pripomba – sklic1"/>
    <w:aliases w:val="annotation text1"/>
    <w:basedOn w:val="Navaden"/>
    <w:next w:val="Komentar-besedilo1"/>
    <w:uiPriority w:val="99"/>
    <w:rsid w:val="00DF7529"/>
    <w:pPr>
      <w:overflowPunct w:val="0"/>
      <w:autoSpaceDE w:val="0"/>
      <w:autoSpaceDN w:val="0"/>
      <w:adjustRightInd w:val="0"/>
      <w:spacing w:after="0" w:line="240" w:lineRule="auto"/>
      <w:jc w:val="both"/>
      <w:textAlignment w:val="baseline"/>
    </w:pPr>
    <w:rPr>
      <w:rFonts w:ascii="Times New Roman" w:eastAsia="Times New Roman" w:hAnsi="Times New Roman"/>
    </w:rPr>
  </w:style>
  <w:style w:type="character" w:customStyle="1" w:styleId="PripombabesediloZnak1">
    <w:name w:val="Pripomba – besedilo Znak1"/>
    <w:uiPriority w:val="99"/>
    <w:rsid w:val="00DF7529"/>
    <w:rPr>
      <w:rFonts w:ascii="Calibri" w:eastAsia="Calibri" w:hAnsi="Calibri" w:cs="Times New Roman"/>
      <w:sz w:val="20"/>
      <w:szCs w:val="20"/>
    </w:rPr>
  </w:style>
  <w:style w:type="paragraph" w:customStyle="1" w:styleId="tevilnatoka">
    <w:name w:val="Številčna točka"/>
    <w:basedOn w:val="Navaden"/>
    <w:link w:val="tevilnatokaZnak"/>
    <w:qFormat/>
    <w:rsid w:val="00614038"/>
    <w:pPr>
      <w:numPr>
        <w:numId w:val="4"/>
      </w:numPr>
      <w:tabs>
        <w:tab w:val="left" w:pos="540"/>
        <w:tab w:val="left" w:pos="900"/>
      </w:tabs>
      <w:spacing w:after="0" w:line="240" w:lineRule="auto"/>
      <w:jc w:val="both"/>
    </w:pPr>
    <w:rPr>
      <w:rFonts w:ascii="Arial" w:eastAsia="Times New Roman" w:hAnsi="Arial" w:cs="Arial"/>
      <w:lang w:eastAsia="sl-SI"/>
    </w:rPr>
  </w:style>
  <w:style w:type="character" w:styleId="Pripombasklic">
    <w:name w:val="annotation reference"/>
    <w:basedOn w:val="Privzetapisavaodstavka"/>
    <w:uiPriority w:val="99"/>
    <w:semiHidden/>
    <w:unhideWhenUsed/>
    <w:rsid w:val="00120AE9"/>
    <w:rPr>
      <w:sz w:val="16"/>
      <w:szCs w:val="16"/>
    </w:rPr>
  </w:style>
  <w:style w:type="paragraph" w:styleId="Pripombabesedilo">
    <w:name w:val="annotation text"/>
    <w:aliases w:val="Komentar - besedilo,Komentar - besedilo Znak1,Komentar - besedilo Znak Znak,Znak1 Znak Znak,Znak1 Znak1,Znak1 Znak,Znak1"/>
    <w:basedOn w:val="Navaden"/>
    <w:link w:val="PripombabesediloZnak2"/>
    <w:uiPriority w:val="99"/>
    <w:unhideWhenUsed/>
    <w:qFormat/>
    <w:rsid w:val="00120AE9"/>
    <w:pPr>
      <w:spacing w:line="240" w:lineRule="auto"/>
    </w:pPr>
    <w:rPr>
      <w:sz w:val="20"/>
      <w:szCs w:val="20"/>
    </w:rPr>
  </w:style>
  <w:style w:type="character" w:customStyle="1" w:styleId="PripombabesediloZnak2">
    <w:name w:val="Pripomba – besedilo Znak2"/>
    <w:aliases w:val="Komentar - besedilo Znak2,Komentar - besedilo Znak1 Znak1,Komentar - besedilo Znak Znak Znak1,Znak1 Znak Znak Znak1,Znak1 Znak1 Znak1,Znak1 Znak Znak2,Znak1 Znak3"/>
    <w:basedOn w:val="Privzetapisavaodstavka"/>
    <w:link w:val="Pripombabesedilo"/>
    <w:uiPriority w:val="99"/>
    <w:rsid w:val="00ED40C0"/>
    <w:rPr>
      <w:lang w:eastAsia="en-US"/>
    </w:rPr>
  </w:style>
  <w:style w:type="paragraph" w:styleId="Zadevapripombe">
    <w:name w:val="annotation subject"/>
    <w:basedOn w:val="Pripombabesedilo"/>
    <w:next w:val="Pripombabesedilo"/>
    <w:link w:val="ZadevapripombeZnak1"/>
    <w:semiHidden/>
    <w:unhideWhenUsed/>
    <w:rsid w:val="00120AE9"/>
    <w:rPr>
      <w:b/>
      <w:bCs/>
    </w:rPr>
  </w:style>
  <w:style w:type="character" w:customStyle="1" w:styleId="ZadevapripombeZnak1">
    <w:name w:val="Zadeva pripombe Znak1"/>
    <w:basedOn w:val="PripombabesediloZnak2"/>
    <w:link w:val="Zadevapripombe"/>
    <w:semiHidden/>
    <w:rsid w:val="00ED40C0"/>
    <w:rPr>
      <w:b/>
      <w:bCs/>
      <w:lang w:eastAsia="en-US"/>
    </w:rPr>
  </w:style>
  <w:style w:type="table" w:styleId="Tabelamrea">
    <w:name w:val="Table Grid"/>
    <w:basedOn w:val="Navadnatabela"/>
    <w:rsid w:val="00120AE9"/>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ighlight1">
    <w:name w:val="highlight1"/>
    <w:basedOn w:val="Privzetapisavaodstavka"/>
    <w:rsid w:val="00120AE9"/>
    <w:rPr>
      <w:shd w:val="clear" w:color="auto" w:fill="FFFF88"/>
    </w:rPr>
  </w:style>
  <w:style w:type="paragraph" w:styleId="Revizija">
    <w:name w:val="Revision"/>
    <w:hidden/>
    <w:uiPriority w:val="99"/>
    <w:semiHidden/>
    <w:rsid w:val="00120AE9"/>
    <w:rPr>
      <w:sz w:val="22"/>
      <w:szCs w:val="22"/>
      <w:lang w:eastAsia="en-US"/>
    </w:rPr>
  </w:style>
  <w:style w:type="character" w:customStyle="1" w:styleId="Naslov3Znak">
    <w:name w:val="Naslov 3 Znak"/>
    <w:basedOn w:val="Privzetapisavaodstavka"/>
    <w:link w:val="Naslov3"/>
    <w:uiPriority w:val="9"/>
    <w:semiHidden/>
    <w:rsid w:val="00E310C9"/>
    <w:rPr>
      <w:rFonts w:asciiTheme="majorHAnsi" w:eastAsiaTheme="majorEastAsia" w:hAnsiTheme="majorHAnsi" w:cstheme="majorBidi"/>
      <w:color w:val="1F4D78" w:themeColor="accent1" w:themeShade="7F"/>
      <w:sz w:val="24"/>
      <w:szCs w:val="24"/>
      <w:lang w:eastAsia="en-US"/>
    </w:rPr>
  </w:style>
  <w:style w:type="paragraph" w:customStyle="1" w:styleId="xodstavek">
    <w:name w:val="x_odstavek"/>
    <w:basedOn w:val="Navaden"/>
    <w:rsid w:val="00C70EB0"/>
    <w:pPr>
      <w:spacing w:before="100" w:beforeAutospacing="1" w:after="100" w:afterAutospacing="1" w:line="240" w:lineRule="auto"/>
    </w:pPr>
    <w:rPr>
      <w:rFonts w:eastAsiaTheme="minorHAnsi" w:cs="Calibri"/>
      <w:lang w:eastAsia="sl-SI"/>
    </w:rPr>
  </w:style>
  <w:style w:type="character" w:customStyle="1" w:styleId="Naslov2Znak">
    <w:name w:val="Naslov 2 Znak"/>
    <w:basedOn w:val="Privzetapisavaodstavka"/>
    <w:link w:val="Naslov2"/>
    <w:uiPriority w:val="9"/>
    <w:semiHidden/>
    <w:rsid w:val="000A6F5E"/>
    <w:rPr>
      <w:rFonts w:asciiTheme="majorHAnsi" w:eastAsiaTheme="majorEastAsia" w:hAnsiTheme="majorHAnsi" w:cstheme="majorBidi"/>
      <w:color w:val="2E74B5" w:themeColor="accent1" w:themeShade="BF"/>
      <w:sz w:val="26"/>
      <w:szCs w:val="26"/>
      <w:lang w:eastAsia="en-US"/>
    </w:rPr>
  </w:style>
  <w:style w:type="paragraph" w:customStyle="1" w:styleId="footnotedescription">
    <w:name w:val="footnote description"/>
    <w:next w:val="Navaden"/>
    <w:link w:val="footnotedescriptionChar"/>
    <w:hidden/>
    <w:rsid w:val="00EE01B7"/>
    <w:pPr>
      <w:spacing w:line="258" w:lineRule="auto"/>
    </w:pPr>
    <w:rPr>
      <w:rFonts w:ascii="Arial" w:eastAsia="Arial" w:hAnsi="Arial" w:cs="Arial"/>
      <w:color w:val="000000"/>
      <w:sz w:val="16"/>
      <w:szCs w:val="22"/>
    </w:rPr>
  </w:style>
  <w:style w:type="character" w:customStyle="1" w:styleId="footnotedescriptionChar">
    <w:name w:val="footnote description Char"/>
    <w:link w:val="footnotedescription"/>
    <w:rsid w:val="00EE01B7"/>
    <w:rPr>
      <w:rFonts w:ascii="Arial" w:eastAsia="Arial" w:hAnsi="Arial" w:cs="Arial"/>
      <w:color w:val="000000"/>
      <w:sz w:val="16"/>
      <w:szCs w:val="22"/>
    </w:rPr>
  </w:style>
  <w:style w:type="character" w:customStyle="1" w:styleId="footnotemark">
    <w:name w:val="footnote mark"/>
    <w:hidden/>
    <w:rsid w:val="00EE01B7"/>
    <w:rPr>
      <w:rFonts w:ascii="Arial" w:eastAsia="Arial" w:hAnsi="Arial" w:cs="Arial"/>
      <w:color w:val="000000"/>
      <w:sz w:val="16"/>
      <w:vertAlign w:val="superscript"/>
    </w:rPr>
  </w:style>
  <w:style w:type="paragraph" w:customStyle="1" w:styleId="tevilnatoka111">
    <w:name w:val="Številčna točka 1.1.1"/>
    <w:basedOn w:val="Navaden"/>
    <w:qFormat/>
    <w:rsid w:val="00E01CC7"/>
    <w:pPr>
      <w:widowControl w:val="0"/>
      <w:tabs>
        <w:tab w:val="num" w:pos="454"/>
      </w:tabs>
      <w:overflowPunct w:val="0"/>
      <w:autoSpaceDE w:val="0"/>
      <w:autoSpaceDN w:val="0"/>
      <w:adjustRightInd w:val="0"/>
      <w:spacing w:after="0" w:line="240" w:lineRule="auto"/>
      <w:ind w:left="454" w:hanging="454"/>
      <w:jc w:val="both"/>
      <w:textAlignment w:val="baseline"/>
    </w:pPr>
    <w:rPr>
      <w:rFonts w:ascii="Arial" w:eastAsia="Times New Roman" w:hAnsi="Arial"/>
      <w:szCs w:val="16"/>
      <w:lang w:eastAsia="sl-SI"/>
    </w:rPr>
  </w:style>
  <w:style w:type="character" w:customStyle="1" w:styleId="tevilnatokaZnak">
    <w:name w:val="Številčna točka Znak"/>
    <w:basedOn w:val="OdstavekZnak"/>
    <w:link w:val="tevilnatoka"/>
    <w:rsid w:val="00E01CC7"/>
    <w:rPr>
      <w:rFonts w:ascii="Arial" w:eastAsia="Times New Roman" w:hAnsi="Arial" w:cs="Arial"/>
      <w:sz w:val="22"/>
      <w:szCs w:val="22"/>
    </w:rPr>
  </w:style>
  <w:style w:type="paragraph" w:customStyle="1" w:styleId="tevilnatoka11Nova">
    <w:name w:val="Številčna točka 1.1 Nova"/>
    <w:basedOn w:val="tevilnatoka"/>
    <w:qFormat/>
    <w:rsid w:val="00E01CC7"/>
    <w:pPr>
      <w:numPr>
        <w:numId w:val="0"/>
      </w:numPr>
      <w:tabs>
        <w:tab w:val="clear" w:pos="540"/>
        <w:tab w:val="clear" w:pos="900"/>
        <w:tab w:val="num" w:pos="425"/>
      </w:tabs>
      <w:ind w:left="425" w:hanging="425"/>
    </w:pPr>
    <w:rPr>
      <w:rFonts w:cs="Times New Roman"/>
    </w:rPr>
  </w:style>
  <w:style w:type="character" w:customStyle="1" w:styleId="Nerazreenaomemba1">
    <w:name w:val="Nerazrešena omemba1"/>
    <w:basedOn w:val="Privzetapisavaodstavka"/>
    <w:uiPriority w:val="99"/>
    <w:semiHidden/>
    <w:unhideWhenUsed/>
    <w:rsid w:val="000E3961"/>
    <w:rPr>
      <w:color w:val="605E5C"/>
      <w:shd w:val="clear" w:color="auto" w:fill="E1DFDD"/>
    </w:rPr>
  </w:style>
  <w:style w:type="character" w:customStyle="1" w:styleId="Nerazreenaomemba2">
    <w:name w:val="Nerazrešena omemba2"/>
    <w:basedOn w:val="Privzetapisavaodstavka"/>
    <w:uiPriority w:val="99"/>
    <w:semiHidden/>
    <w:unhideWhenUsed/>
    <w:rsid w:val="008C69C9"/>
    <w:rPr>
      <w:color w:val="605E5C"/>
      <w:shd w:val="clear" w:color="auto" w:fill="E1DFDD"/>
    </w:rPr>
  </w:style>
  <w:style w:type="paragraph" w:customStyle="1" w:styleId="Zamaknjenadolobaprvinivo0">
    <w:name w:val="Zamaknjena določba_prvi nivo"/>
    <w:basedOn w:val="Alineazaodstavkom"/>
    <w:link w:val="ZamaknjenadolobaprvinivoZnak"/>
    <w:qFormat/>
    <w:rsid w:val="009A4625"/>
    <w:pPr>
      <w:tabs>
        <w:tab w:val="left" w:pos="540"/>
        <w:tab w:val="left" w:pos="900"/>
      </w:tabs>
      <w:overflowPunct/>
      <w:autoSpaceDE/>
      <w:autoSpaceDN/>
      <w:adjustRightInd/>
      <w:spacing w:line="240" w:lineRule="auto"/>
      <w:ind w:left="0" w:firstLine="0"/>
      <w:textAlignment w:val="auto"/>
    </w:pPr>
  </w:style>
  <w:style w:type="character" w:customStyle="1" w:styleId="ZamaknjenadolobaprvinivoZnak">
    <w:name w:val="Zamaknjena določba_prvi nivo Znak"/>
    <w:link w:val="Zamaknjenadolobaprvinivo0"/>
    <w:rsid w:val="009A4625"/>
    <w:rPr>
      <w:rFonts w:ascii="Arial" w:eastAsia="Times New Roman" w:hAnsi="Arial"/>
      <w:sz w:val="22"/>
      <w:szCs w:val="22"/>
    </w:rPr>
  </w:style>
  <w:style w:type="character" w:customStyle="1" w:styleId="mrppsi">
    <w:name w:val="mrppsi"/>
    <w:basedOn w:val="Privzetapisavaodstavka"/>
    <w:rsid w:val="00B23845"/>
  </w:style>
  <w:style w:type="paragraph" w:customStyle="1" w:styleId="vrstapredpisa0">
    <w:name w:val="vrstapredpisa"/>
    <w:basedOn w:val="Navaden"/>
    <w:rsid w:val="00BE60F0"/>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naslovpredpisa0">
    <w:name w:val="naslovpredpisa"/>
    <w:basedOn w:val="Navaden"/>
    <w:rsid w:val="00BE60F0"/>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tevilkanakoncupredpisa">
    <w:name w:val="Številka na koncu predpisa"/>
    <w:basedOn w:val="Navaden"/>
    <w:link w:val="tevilkanakoncupredpisaZnak"/>
    <w:qFormat/>
    <w:rsid w:val="0081352F"/>
    <w:pPr>
      <w:tabs>
        <w:tab w:val="left" w:pos="567"/>
        <w:tab w:val="left" w:pos="900"/>
        <w:tab w:val="left" w:pos="1440"/>
        <w:tab w:val="left" w:pos="1872"/>
        <w:tab w:val="left" w:pos="2880"/>
        <w:tab w:val="left" w:pos="5760"/>
      </w:tabs>
      <w:overflowPunct w:val="0"/>
      <w:autoSpaceDE w:val="0"/>
      <w:autoSpaceDN w:val="0"/>
      <w:adjustRightInd w:val="0"/>
      <w:spacing w:before="480" w:after="0" w:line="240" w:lineRule="auto"/>
      <w:jc w:val="both"/>
      <w:textAlignment w:val="baseline"/>
    </w:pPr>
    <w:rPr>
      <w:rFonts w:ascii="Arial" w:eastAsia="Times New Roman" w:hAnsi="Arial"/>
      <w:snapToGrid w:val="0"/>
      <w:color w:val="000000"/>
    </w:rPr>
  </w:style>
  <w:style w:type="character" w:customStyle="1" w:styleId="tevilkanakoncupredpisaZnak">
    <w:name w:val="Številka na koncu predpisa Znak"/>
    <w:link w:val="tevilkanakoncupredpisa"/>
    <w:rsid w:val="0081352F"/>
    <w:rPr>
      <w:rFonts w:ascii="Arial" w:eastAsia="Times New Roman" w:hAnsi="Arial"/>
      <w:snapToGrid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9971">
      <w:bodyDiv w:val="1"/>
      <w:marLeft w:val="0"/>
      <w:marRight w:val="0"/>
      <w:marTop w:val="0"/>
      <w:marBottom w:val="0"/>
      <w:divBdr>
        <w:top w:val="none" w:sz="0" w:space="0" w:color="auto"/>
        <w:left w:val="none" w:sz="0" w:space="0" w:color="auto"/>
        <w:bottom w:val="none" w:sz="0" w:space="0" w:color="auto"/>
        <w:right w:val="none" w:sz="0" w:space="0" w:color="auto"/>
      </w:divBdr>
    </w:div>
    <w:div w:id="6713760">
      <w:bodyDiv w:val="1"/>
      <w:marLeft w:val="0"/>
      <w:marRight w:val="0"/>
      <w:marTop w:val="0"/>
      <w:marBottom w:val="0"/>
      <w:divBdr>
        <w:top w:val="none" w:sz="0" w:space="0" w:color="auto"/>
        <w:left w:val="none" w:sz="0" w:space="0" w:color="auto"/>
        <w:bottom w:val="none" w:sz="0" w:space="0" w:color="auto"/>
        <w:right w:val="none" w:sz="0" w:space="0" w:color="auto"/>
      </w:divBdr>
    </w:div>
    <w:div w:id="18941794">
      <w:bodyDiv w:val="1"/>
      <w:marLeft w:val="0"/>
      <w:marRight w:val="0"/>
      <w:marTop w:val="0"/>
      <w:marBottom w:val="0"/>
      <w:divBdr>
        <w:top w:val="none" w:sz="0" w:space="0" w:color="auto"/>
        <w:left w:val="none" w:sz="0" w:space="0" w:color="auto"/>
        <w:bottom w:val="none" w:sz="0" w:space="0" w:color="auto"/>
        <w:right w:val="none" w:sz="0" w:space="0" w:color="auto"/>
      </w:divBdr>
    </w:div>
    <w:div w:id="20665903">
      <w:bodyDiv w:val="1"/>
      <w:marLeft w:val="0"/>
      <w:marRight w:val="0"/>
      <w:marTop w:val="0"/>
      <w:marBottom w:val="0"/>
      <w:divBdr>
        <w:top w:val="none" w:sz="0" w:space="0" w:color="auto"/>
        <w:left w:val="none" w:sz="0" w:space="0" w:color="auto"/>
        <w:bottom w:val="none" w:sz="0" w:space="0" w:color="auto"/>
        <w:right w:val="none" w:sz="0" w:space="0" w:color="auto"/>
      </w:divBdr>
    </w:div>
    <w:div w:id="33849285">
      <w:bodyDiv w:val="1"/>
      <w:marLeft w:val="0"/>
      <w:marRight w:val="0"/>
      <w:marTop w:val="0"/>
      <w:marBottom w:val="0"/>
      <w:divBdr>
        <w:top w:val="none" w:sz="0" w:space="0" w:color="auto"/>
        <w:left w:val="none" w:sz="0" w:space="0" w:color="auto"/>
        <w:bottom w:val="none" w:sz="0" w:space="0" w:color="auto"/>
        <w:right w:val="none" w:sz="0" w:space="0" w:color="auto"/>
      </w:divBdr>
    </w:div>
    <w:div w:id="43412993">
      <w:bodyDiv w:val="1"/>
      <w:marLeft w:val="0"/>
      <w:marRight w:val="0"/>
      <w:marTop w:val="0"/>
      <w:marBottom w:val="0"/>
      <w:divBdr>
        <w:top w:val="none" w:sz="0" w:space="0" w:color="auto"/>
        <w:left w:val="none" w:sz="0" w:space="0" w:color="auto"/>
        <w:bottom w:val="none" w:sz="0" w:space="0" w:color="auto"/>
        <w:right w:val="none" w:sz="0" w:space="0" w:color="auto"/>
      </w:divBdr>
    </w:div>
    <w:div w:id="52193002">
      <w:bodyDiv w:val="1"/>
      <w:marLeft w:val="0"/>
      <w:marRight w:val="0"/>
      <w:marTop w:val="0"/>
      <w:marBottom w:val="0"/>
      <w:divBdr>
        <w:top w:val="none" w:sz="0" w:space="0" w:color="auto"/>
        <w:left w:val="none" w:sz="0" w:space="0" w:color="auto"/>
        <w:bottom w:val="none" w:sz="0" w:space="0" w:color="auto"/>
        <w:right w:val="none" w:sz="0" w:space="0" w:color="auto"/>
      </w:divBdr>
    </w:div>
    <w:div w:id="67306886">
      <w:bodyDiv w:val="1"/>
      <w:marLeft w:val="0"/>
      <w:marRight w:val="0"/>
      <w:marTop w:val="0"/>
      <w:marBottom w:val="0"/>
      <w:divBdr>
        <w:top w:val="none" w:sz="0" w:space="0" w:color="auto"/>
        <w:left w:val="none" w:sz="0" w:space="0" w:color="auto"/>
        <w:bottom w:val="none" w:sz="0" w:space="0" w:color="auto"/>
        <w:right w:val="none" w:sz="0" w:space="0" w:color="auto"/>
      </w:divBdr>
    </w:div>
    <w:div w:id="74056281">
      <w:bodyDiv w:val="1"/>
      <w:marLeft w:val="0"/>
      <w:marRight w:val="0"/>
      <w:marTop w:val="0"/>
      <w:marBottom w:val="0"/>
      <w:divBdr>
        <w:top w:val="none" w:sz="0" w:space="0" w:color="auto"/>
        <w:left w:val="none" w:sz="0" w:space="0" w:color="auto"/>
        <w:bottom w:val="none" w:sz="0" w:space="0" w:color="auto"/>
        <w:right w:val="none" w:sz="0" w:space="0" w:color="auto"/>
      </w:divBdr>
      <w:divsChild>
        <w:div w:id="231963690">
          <w:marLeft w:val="0"/>
          <w:marRight w:val="0"/>
          <w:marTop w:val="0"/>
          <w:marBottom w:val="0"/>
          <w:divBdr>
            <w:top w:val="none" w:sz="0" w:space="0" w:color="auto"/>
            <w:left w:val="none" w:sz="0" w:space="0" w:color="auto"/>
            <w:bottom w:val="none" w:sz="0" w:space="0" w:color="auto"/>
            <w:right w:val="none" w:sz="0" w:space="0" w:color="auto"/>
          </w:divBdr>
          <w:divsChild>
            <w:div w:id="1454599142">
              <w:marLeft w:val="0"/>
              <w:marRight w:val="0"/>
              <w:marTop w:val="100"/>
              <w:marBottom w:val="100"/>
              <w:divBdr>
                <w:top w:val="none" w:sz="0" w:space="0" w:color="auto"/>
                <w:left w:val="none" w:sz="0" w:space="0" w:color="auto"/>
                <w:bottom w:val="none" w:sz="0" w:space="0" w:color="auto"/>
                <w:right w:val="none" w:sz="0" w:space="0" w:color="auto"/>
              </w:divBdr>
              <w:divsChild>
                <w:div w:id="1816724275">
                  <w:marLeft w:val="0"/>
                  <w:marRight w:val="0"/>
                  <w:marTop w:val="0"/>
                  <w:marBottom w:val="0"/>
                  <w:divBdr>
                    <w:top w:val="none" w:sz="0" w:space="0" w:color="auto"/>
                    <w:left w:val="none" w:sz="0" w:space="0" w:color="auto"/>
                    <w:bottom w:val="none" w:sz="0" w:space="0" w:color="auto"/>
                    <w:right w:val="none" w:sz="0" w:space="0" w:color="auto"/>
                  </w:divBdr>
                  <w:divsChild>
                    <w:div w:id="241911182">
                      <w:marLeft w:val="0"/>
                      <w:marRight w:val="0"/>
                      <w:marTop w:val="0"/>
                      <w:marBottom w:val="0"/>
                      <w:divBdr>
                        <w:top w:val="none" w:sz="0" w:space="0" w:color="auto"/>
                        <w:left w:val="none" w:sz="0" w:space="0" w:color="auto"/>
                        <w:bottom w:val="none" w:sz="0" w:space="0" w:color="auto"/>
                        <w:right w:val="none" w:sz="0" w:space="0" w:color="auto"/>
                      </w:divBdr>
                      <w:divsChild>
                        <w:div w:id="1664553035">
                          <w:marLeft w:val="0"/>
                          <w:marRight w:val="0"/>
                          <w:marTop w:val="0"/>
                          <w:marBottom w:val="0"/>
                          <w:divBdr>
                            <w:top w:val="none" w:sz="0" w:space="0" w:color="auto"/>
                            <w:left w:val="none" w:sz="0" w:space="0" w:color="auto"/>
                            <w:bottom w:val="none" w:sz="0" w:space="0" w:color="auto"/>
                            <w:right w:val="none" w:sz="0" w:space="0" w:color="auto"/>
                          </w:divBdr>
                          <w:divsChild>
                            <w:div w:id="2048331269">
                              <w:marLeft w:val="0"/>
                              <w:marRight w:val="0"/>
                              <w:marTop w:val="0"/>
                              <w:marBottom w:val="0"/>
                              <w:divBdr>
                                <w:top w:val="none" w:sz="0" w:space="0" w:color="auto"/>
                                <w:left w:val="none" w:sz="0" w:space="0" w:color="auto"/>
                                <w:bottom w:val="none" w:sz="0" w:space="0" w:color="auto"/>
                                <w:right w:val="none" w:sz="0" w:space="0" w:color="auto"/>
                              </w:divBdr>
                              <w:divsChild>
                                <w:div w:id="151795449">
                                  <w:marLeft w:val="0"/>
                                  <w:marRight w:val="0"/>
                                  <w:marTop w:val="0"/>
                                  <w:marBottom w:val="0"/>
                                  <w:divBdr>
                                    <w:top w:val="none" w:sz="0" w:space="0" w:color="auto"/>
                                    <w:left w:val="none" w:sz="0" w:space="0" w:color="auto"/>
                                    <w:bottom w:val="none" w:sz="0" w:space="0" w:color="auto"/>
                                    <w:right w:val="none" w:sz="0" w:space="0" w:color="auto"/>
                                  </w:divBdr>
                                  <w:divsChild>
                                    <w:div w:id="1459883780">
                                      <w:marLeft w:val="0"/>
                                      <w:marRight w:val="0"/>
                                      <w:marTop w:val="0"/>
                                      <w:marBottom w:val="0"/>
                                      <w:divBdr>
                                        <w:top w:val="none" w:sz="0" w:space="0" w:color="auto"/>
                                        <w:left w:val="none" w:sz="0" w:space="0" w:color="auto"/>
                                        <w:bottom w:val="none" w:sz="0" w:space="0" w:color="auto"/>
                                        <w:right w:val="none" w:sz="0" w:space="0" w:color="auto"/>
                                      </w:divBdr>
                                      <w:divsChild>
                                        <w:div w:id="87315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676629">
      <w:bodyDiv w:val="1"/>
      <w:marLeft w:val="0"/>
      <w:marRight w:val="0"/>
      <w:marTop w:val="0"/>
      <w:marBottom w:val="0"/>
      <w:divBdr>
        <w:top w:val="none" w:sz="0" w:space="0" w:color="auto"/>
        <w:left w:val="none" w:sz="0" w:space="0" w:color="auto"/>
        <w:bottom w:val="none" w:sz="0" w:space="0" w:color="auto"/>
        <w:right w:val="none" w:sz="0" w:space="0" w:color="auto"/>
      </w:divBdr>
    </w:div>
    <w:div w:id="99688124">
      <w:bodyDiv w:val="1"/>
      <w:marLeft w:val="0"/>
      <w:marRight w:val="0"/>
      <w:marTop w:val="0"/>
      <w:marBottom w:val="0"/>
      <w:divBdr>
        <w:top w:val="none" w:sz="0" w:space="0" w:color="auto"/>
        <w:left w:val="none" w:sz="0" w:space="0" w:color="auto"/>
        <w:bottom w:val="none" w:sz="0" w:space="0" w:color="auto"/>
        <w:right w:val="none" w:sz="0" w:space="0" w:color="auto"/>
      </w:divBdr>
      <w:divsChild>
        <w:div w:id="1837919653">
          <w:marLeft w:val="0"/>
          <w:marRight w:val="0"/>
          <w:marTop w:val="0"/>
          <w:marBottom w:val="0"/>
          <w:divBdr>
            <w:top w:val="none" w:sz="0" w:space="0" w:color="auto"/>
            <w:left w:val="none" w:sz="0" w:space="0" w:color="auto"/>
            <w:bottom w:val="none" w:sz="0" w:space="0" w:color="auto"/>
            <w:right w:val="none" w:sz="0" w:space="0" w:color="auto"/>
          </w:divBdr>
          <w:divsChild>
            <w:div w:id="395977717">
              <w:marLeft w:val="0"/>
              <w:marRight w:val="0"/>
              <w:marTop w:val="100"/>
              <w:marBottom w:val="100"/>
              <w:divBdr>
                <w:top w:val="none" w:sz="0" w:space="0" w:color="auto"/>
                <w:left w:val="none" w:sz="0" w:space="0" w:color="auto"/>
                <w:bottom w:val="none" w:sz="0" w:space="0" w:color="auto"/>
                <w:right w:val="none" w:sz="0" w:space="0" w:color="auto"/>
              </w:divBdr>
              <w:divsChild>
                <w:div w:id="1636645152">
                  <w:marLeft w:val="0"/>
                  <w:marRight w:val="0"/>
                  <w:marTop w:val="0"/>
                  <w:marBottom w:val="0"/>
                  <w:divBdr>
                    <w:top w:val="none" w:sz="0" w:space="0" w:color="auto"/>
                    <w:left w:val="none" w:sz="0" w:space="0" w:color="auto"/>
                    <w:bottom w:val="none" w:sz="0" w:space="0" w:color="auto"/>
                    <w:right w:val="none" w:sz="0" w:space="0" w:color="auto"/>
                  </w:divBdr>
                  <w:divsChild>
                    <w:div w:id="68843951">
                      <w:marLeft w:val="0"/>
                      <w:marRight w:val="0"/>
                      <w:marTop w:val="0"/>
                      <w:marBottom w:val="0"/>
                      <w:divBdr>
                        <w:top w:val="none" w:sz="0" w:space="0" w:color="auto"/>
                        <w:left w:val="none" w:sz="0" w:space="0" w:color="auto"/>
                        <w:bottom w:val="none" w:sz="0" w:space="0" w:color="auto"/>
                        <w:right w:val="none" w:sz="0" w:space="0" w:color="auto"/>
                      </w:divBdr>
                      <w:divsChild>
                        <w:div w:id="1151630745">
                          <w:marLeft w:val="0"/>
                          <w:marRight w:val="0"/>
                          <w:marTop w:val="0"/>
                          <w:marBottom w:val="0"/>
                          <w:divBdr>
                            <w:top w:val="none" w:sz="0" w:space="0" w:color="auto"/>
                            <w:left w:val="none" w:sz="0" w:space="0" w:color="auto"/>
                            <w:bottom w:val="none" w:sz="0" w:space="0" w:color="auto"/>
                            <w:right w:val="none" w:sz="0" w:space="0" w:color="auto"/>
                          </w:divBdr>
                          <w:divsChild>
                            <w:div w:id="2014261013">
                              <w:marLeft w:val="0"/>
                              <w:marRight w:val="0"/>
                              <w:marTop w:val="0"/>
                              <w:marBottom w:val="0"/>
                              <w:divBdr>
                                <w:top w:val="none" w:sz="0" w:space="0" w:color="auto"/>
                                <w:left w:val="none" w:sz="0" w:space="0" w:color="auto"/>
                                <w:bottom w:val="none" w:sz="0" w:space="0" w:color="auto"/>
                                <w:right w:val="none" w:sz="0" w:space="0" w:color="auto"/>
                              </w:divBdr>
                              <w:divsChild>
                                <w:div w:id="1919361516">
                                  <w:marLeft w:val="0"/>
                                  <w:marRight w:val="0"/>
                                  <w:marTop w:val="0"/>
                                  <w:marBottom w:val="0"/>
                                  <w:divBdr>
                                    <w:top w:val="none" w:sz="0" w:space="0" w:color="auto"/>
                                    <w:left w:val="none" w:sz="0" w:space="0" w:color="auto"/>
                                    <w:bottom w:val="none" w:sz="0" w:space="0" w:color="auto"/>
                                    <w:right w:val="none" w:sz="0" w:space="0" w:color="auto"/>
                                  </w:divBdr>
                                  <w:divsChild>
                                    <w:div w:id="1624649214">
                                      <w:marLeft w:val="0"/>
                                      <w:marRight w:val="0"/>
                                      <w:marTop w:val="0"/>
                                      <w:marBottom w:val="0"/>
                                      <w:divBdr>
                                        <w:top w:val="none" w:sz="0" w:space="0" w:color="auto"/>
                                        <w:left w:val="none" w:sz="0" w:space="0" w:color="auto"/>
                                        <w:bottom w:val="none" w:sz="0" w:space="0" w:color="auto"/>
                                        <w:right w:val="none" w:sz="0" w:space="0" w:color="auto"/>
                                      </w:divBdr>
                                      <w:divsChild>
                                        <w:div w:id="96577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974774">
      <w:bodyDiv w:val="1"/>
      <w:marLeft w:val="0"/>
      <w:marRight w:val="0"/>
      <w:marTop w:val="0"/>
      <w:marBottom w:val="0"/>
      <w:divBdr>
        <w:top w:val="none" w:sz="0" w:space="0" w:color="auto"/>
        <w:left w:val="none" w:sz="0" w:space="0" w:color="auto"/>
        <w:bottom w:val="none" w:sz="0" w:space="0" w:color="auto"/>
        <w:right w:val="none" w:sz="0" w:space="0" w:color="auto"/>
      </w:divBdr>
    </w:div>
    <w:div w:id="166213543">
      <w:bodyDiv w:val="1"/>
      <w:marLeft w:val="0"/>
      <w:marRight w:val="0"/>
      <w:marTop w:val="0"/>
      <w:marBottom w:val="0"/>
      <w:divBdr>
        <w:top w:val="none" w:sz="0" w:space="0" w:color="auto"/>
        <w:left w:val="none" w:sz="0" w:space="0" w:color="auto"/>
        <w:bottom w:val="none" w:sz="0" w:space="0" w:color="auto"/>
        <w:right w:val="none" w:sz="0" w:space="0" w:color="auto"/>
      </w:divBdr>
    </w:div>
    <w:div w:id="167643239">
      <w:bodyDiv w:val="1"/>
      <w:marLeft w:val="0"/>
      <w:marRight w:val="0"/>
      <w:marTop w:val="0"/>
      <w:marBottom w:val="0"/>
      <w:divBdr>
        <w:top w:val="none" w:sz="0" w:space="0" w:color="auto"/>
        <w:left w:val="none" w:sz="0" w:space="0" w:color="auto"/>
        <w:bottom w:val="none" w:sz="0" w:space="0" w:color="auto"/>
        <w:right w:val="none" w:sz="0" w:space="0" w:color="auto"/>
      </w:divBdr>
    </w:div>
    <w:div w:id="206798071">
      <w:bodyDiv w:val="1"/>
      <w:marLeft w:val="0"/>
      <w:marRight w:val="0"/>
      <w:marTop w:val="0"/>
      <w:marBottom w:val="0"/>
      <w:divBdr>
        <w:top w:val="none" w:sz="0" w:space="0" w:color="auto"/>
        <w:left w:val="none" w:sz="0" w:space="0" w:color="auto"/>
        <w:bottom w:val="none" w:sz="0" w:space="0" w:color="auto"/>
        <w:right w:val="none" w:sz="0" w:space="0" w:color="auto"/>
      </w:divBdr>
    </w:div>
    <w:div w:id="276135198">
      <w:bodyDiv w:val="1"/>
      <w:marLeft w:val="0"/>
      <w:marRight w:val="0"/>
      <w:marTop w:val="0"/>
      <w:marBottom w:val="0"/>
      <w:divBdr>
        <w:top w:val="none" w:sz="0" w:space="0" w:color="auto"/>
        <w:left w:val="none" w:sz="0" w:space="0" w:color="auto"/>
        <w:bottom w:val="none" w:sz="0" w:space="0" w:color="auto"/>
        <w:right w:val="none" w:sz="0" w:space="0" w:color="auto"/>
      </w:divBdr>
      <w:divsChild>
        <w:div w:id="908272146">
          <w:marLeft w:val="0"/>
          <w:marRight w:val="0"/>
          <w:marTop w:val="0"/>
          <w:marBottom w:val="0"/>
          <w:divBdr>
            <w:top w:val="none" w:sz="0" w:space="0" w:color="auto"/>
            <w:left w:val="none" w:sz="0" w:space="0" w:color="auto"/>
            <w:bottom w:val="none" w:sz="0" w:space="0" w:color="auto"/>
            <w:right w:val="none" w:sz="0" w:space="0" w:color="auto"/>
          </w:divBdr>
          <w:divsChild>
            <w:div w:id="1996571190">
              <w:marLeft w:val="0"/>
              <w:marRight w:val="0"/>
              <w:marTop w:val="100"/>
              <w:marBottom w:val="100"/>
              <w:divBdr>
                <w:top w:val="none" w:sz="0" w:space="0" w:color="auto"/>
                <w:left w:val="none" w:sz="0" w:space="0" w:color="auto"/>
                <w:bottom w:val="none" w:sz="0" w:space="0" w:color="auto"/>
                <w:right w:val="none" w:sz="0" w:space="0" w:color="auto"/>
              </w:divBdr>
              <w:divsChild>
                <w:div w:id="960917838">
                  <w:marLeft w:val="0"/>
                  <w:marRight w:val="0"/>
                  <w:marTop w:val="0"/>
                  <w:marBottom w:val="0"/>
                  <w:divBdr>
                    <w:top w:val="none" w:sz="0" w:space="0" w:color="auto"/>
                    <w:left w:val="none" w:sz="0" w:space="0" w:color="auto"/>
                    <w:bottom w:val="none" w:sz="0" w:space="0" w:color="auto"/>
                    <w:right w:val="none" w:sz="0" w:space="0" w:color="auto"/>
                  </w:divBdr>
                  <w:divsChild>
                    <w:div w:id="14616775">
                      <w:marLeft w:val="0"/>
                      <w:marRight w:val="0"/>
                      <w:marTop w:val="0"/>
                      <w:marBottom w:val="0"/>
                      <w:divBdr>
                        <w:top w:val="none" w:sz="0" w:space="0" w:color="auto"/>
                        <w:left w:val="none" w:sz="0" w:space="0" w:color="auto"/>
                        <w:bottom w:val="none" w:sz="0" w:space="0" w:color="auto"/>
                        <w:right w:val="none" w:sz="0" w:space="0" w:color="auto"/>
                      </w:divBdr>
                      <w:divsChild>
                        <w:div w:id="2047946882">
                          <w:marLeft w:val="0"/>
                          <w:marRight w:val="0"/>
                          <w:marTop w:val="0"/>
                          <w:marBottom w:val="0"/>
                          <w:divBdr>
                            <w:top w:val="none" w:sz="0" w:space="0" w:color="auto"/>
                            <w:left w:val="none" w:sz="0" w:space="0" w:color="auto"/>
                            <w:bottom w:val="none" w:sz="0" w:space="0" w:color="auto"/>
                            <w:right w:val="none" w:sz="0" w:space="0" w:color="auto"/>
                          </w:divBdr>
                          <w:divsChild>
                            <w:div w:id="602419170">
                              <w:marLeft w:val="0"/>
                              <w:marRight w:val="0"/>
                              <w:marTop w:val="0"/>
                              <w:marBottom w:val="0"/>
                              <w:divBdr>
                                <w:top w:val="none" w:sz="0" w:space="0" w:color="auto"/>
                                <w:left w:val="none" w:sz="0" w:space="0" w:color="auto"/>
                                <w:bottom w:val="none" w:sz="0" w:space="0" w:color="auto"/>
                                <w:right w:val="none" w:sz="0" w:space="0" w:color="auto"/>
                              </w:divBdr>
                              <w:divsChild>
                                <w:div w:id="1431008835">
                                  <w:marLeft w:val="0"/>
                                  <w:marRight w:val="0"/>
                                  <w:marTop w:val="0"/>
                                  <w:marBottom w:val="0"/>
                                  <w:divBdr>
                                    <w:top w:val="none" w:sz="0" w:space="0" w:color="auto"/>
                                    <w:left w:val="none" w:sz="0" w:space="0" w:color="auto"/>
                                    <w:bottom w:val="none" w:sz="0" w:space="0" w:color="auto"/>
                                    <w:right w:val="none" w:sz="0" w:space="0" w:color="auto"/>
                                  </w:divBdr>
                                  <w:divsChild>
                                    <w:div w:id="15811504">
                                      <w:marLeft w:val="0"/>
                                      <w:marRight w:val="0"/>
                                      <w:marTop w:val="0"/>
                                      <w:marBottom w:val="0"/>
                                      <w:divBdr>
                                        <w:top w:val="none" w:sz="0" w:space="0" w:color="auto"/>
                                        <w:left w:val="none" w:sz="0" w:space="0" w:color="auto"/>
                                        <w:bottom w:val="none" w:sz="0" w:space="0" w:color="auto"/>
                                        <w:right w:val="none" w:sz="0" w:space="0" w:color="auto"/>
                                      </w:divBdr>
                                      <w:divsChild>
                                        <w:div w:id="126638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8420263">
      <w:bodyDiv w:val="1"/>
      <w:marLeft w:val="0"/>
      <w:marRight w:val="0"/>
      <w:marTop w:val="0"/>
      <w:marBottom w:val="0"/>
      <w:divBdr>
        <w:top w:val="none" w:sz="0" w:space="0" w:color="auto"/>
        <w:left w:val="none" w:sz="0" w:space="0" w:color="auto"/>
        <w:bottom w:val="none" w:sz="0" w:space="0" w:color="auto"/>
        <w:right w:val="none" w:sz="0" w:space="0" w:color="auto"/>
      </w:divBdr>
    </w:div>
    <w:div w:id="293171917">
      <w:bodyDiv w:val="1"/>
      <w:marLeft w:val="0"/>
      <w:marRight w:val="0"/>
      <w:marTop w:val="0"/>
      <w:marBottom w:val="0"/>
      <w:divBdr>
        <w:top w:val="none" w:sz="0" w:space="0" w:color="auto"/>
        <w:left w:val="none" w:sz="0" w:space="0" w:color="auto"/>
        <w:bottom w:val="none" w:sz="0" w:space="0" w:color="auto"/>
        <w:right w:val="none" w:sz="0" w:space="0" w:color="auto"/>
      </w:divBdr>
    </w:div>
    <w:div w:id="330522277">
      <w:bodyDiv w:val="1"/>
      <w:marLeft w:val="0"/>
      <w:marRight w:val="0"/>
      <w:marTop w:val="0"/>
      <w:marBottom w:val="0"/>
      <w:divBdr>
        <w:top w:val="none" w:sz="0" w:space="0" w:color="auto"/>
        <w:left w:val="none" w:sz="0" w:space="0" w:color="auto"/>
        <w:bottom w:val="none" w:sz="0" w:space="0" w:color="auto"/>
        <w:right w:val="none" w:sz="0" w:space="0" w:color="auto"/>
      </w:divBdr>
    </w:div>
    <w:div w:id="350566562">
      <w:bodyDiv w:val="1"/>
      <w:marLeft w:val="0"/>
      <w:marRight w:val="0"/>
      <w:marTop w:val="0"/>
      <w:marBottom w:val="0"/>
      <w:divBdr>
        <w:top w:val="none" w:sz="0" w:space="0" w:color="auto"/>
        <w:left w:val="none" w:sz="0" w:space="0" w:color="auto"/>
        <w:bottom w:val="none" w:sz="0" w:space="0" w:color="auto"/>
        <w:right w:val="none" w:sz="0" w:space="0" w:color="auto"/>
      </w:divBdr>
    </w:div>
    <w:div w:id="373578685">
      <w:bodyDiv w:val="1"/>
      <w:marLeft w:val="0"/>
      <w:marRight w:val="0"/>
      <w:marTop w:val="0"/>
      <w:marBottom w:val="0"/>
      <w:divBdr>
        <w:top w:val="none" w:sz="0" w:space="0" w:color="auto"/>
        <w:left w:val="none" w:sz="0" w:space="0" w:color="auto"/>
        <w:bottom w:val="none" w:sz="0" w:space="0" w:color="auto"/>
        <w:right w:val="none" w:sz="0" w:space="0" w:color="auto"/>
      </w:divBdr>
    </w:div>
    <w:div w:id="382292586">
      <w:bodyDiv w:val="1"/>
      <w:marLeft w:val="0"/>
      <w:marRight w:val="0"/>
      <w:marTop w:val="0"/>
      <w:marBottom w:val="0"/>
      <w:divBdr>
        <w:top w:val="none" w:sz="0" w:space="0" w:color="auto"/>
        <w:left w:val="none" w:sz="0" w:space="0" w:color="auto"/>
        <w:bottom w:val="none" w:sz="0" w:space="0" w:color="auto"/>
        <w:right w:val="none" w:sz="0" w:space="0" w:color="auto"/>
      </w:divBdr>
    </w:div>
    <w:div w:id="444539585">
      <w:bodyDiv w:val="1"/>
      <w:marLeft w:val="0"/>
      <w:marRight w:val="0"/>
      <w:marTop w:val="0"/>
      <w:marBottom w:val="0"/>
      <w:divBdr>
        <w:top w:val="none" w:sz="0" w:space="0" w:color="auto"/>
        <w:left w:val="none" w:sz="0" w:space="0" w:color="auto"/>
        <w:bottom w:val="none" w:sz="0" w:space="0" w:color="auto"/>
        <w:right w:val="none" w:sz="0" w:space="0" w:color="auto"/>
      </w:divBdr>
    </w:div>
    <w:div w:id="447235762">
      <w:bodyDiv w:val="1"/>
      <w:marLeft w:val="0"/>
      <w:marRight w:val="0"/>
      <w:marTop w:val="0"/>
      <w:marBottom w:val="0"/>
      <w:divBdr>
        <w:top w:val="none" w:sz="0" w:space="0" w:color="auto"/>
        <w:left w:val="none" w:sz="0" w:space="0" w:color="auto"/>
        <w:bottom w:val="none" w:sz="0" w:space="0" w:color="auto"/>
        <w:right w:val="none" w:sz="0" w:space="0" w:color="auto"/>
      </w:divBdr>
    </w:div>
    <w:div w:id="483668183">
      <w:bodyDiv w:val="1"/>
      <w:marLeft w:val="0"/>
      <w:marRight w:val="0"/>
      <w:marTop w:val="0"/>
      <w:marBottom w:val="0"/>
      <w:divBdr>
        <w:top w:val="none" w:sz="0" w:space="0" w:color="auto"/>
        <w:left w:val="none" w:sz="0" w:space="0" w:color="auto"/>
        <w:bottom w:val="none" w:sz="0" w:space="0" w:color="auto"/>
        <w:right w:val="none" w:sz="0" w:space="0" w:color="auto"/>
      </w:divBdr>
    </w:div>
    <w:div w:id="494153321">
      <w:bodyDiv w:val="1"/>
      <w:marLeft w:val="0"/>
      <w:marRight w:val="0"/>
      <w:marTop w:val="0"/>
      <w:marBottom w:val="0"/>
      <w:divBdr>
        <w:top w:val="none" w:sz="0" w:space="0" w:color="auto"/>
        <w:left w:val="none" w:sz="0" w:space="0" w:color="auto"/>
        <w:bottom w:val="none" w:sz="0" w:space="0" w:color="auto"/>
        <w:right w:val="none" w:sz="0" w:space="0" w:color="auto"/>
      </w:divBdr>
    </w:div>
    <w:div w:id="564879249">
      <w:bodyDiv w:val="1"/>
      <w:marLeft w:val="0"/>
      <w:marRight w:val="0"/>
      <w:marTop w:val="0"/>
      <w:marBottom w:val="0"/>
      <w:divBdr>
        <w:top w:val="none" w:sz="0" w:space="0" w:color="auto"/>
        <w:left w:val="none" w:sz="0" w:space="0" w:color="auto"/>
        <w:bottom w:val="none" w:sz="0" w:space="0" w:color="auto"/>
        <w:right w:val="none" w:sz="0" w:space="0" w:color="auto"/>
      </w:divBdr>
    </w:div>
    <w:div w:id="572468341">
      <w:bodyDiv w:val="1"/>
      <w:marLeft w:val="0"/>
      <w:marRight w:val="0"/>
      <w:marTop w:val="0"/>
      <w:marBottom w:val="0"/>
      <w:divBdr>
        <w:top w:val="none" w:sz="0" w:space="0" w:color="auto"/>
        <w:left w:val="none" w:sz="0" w:space="0" w:color="auto"/>
        <w:bottom w:val="none" w:sz="0" w:space="0" w:color="auto"/>
        <w:right w:val="none" w:sz="0" w:space="0" w:color="auto"/>
      </w:divBdr>
    </w:div>
    <w:div w:id="577176101">
      <w:bodyDiv w:val="1"/>
      <w:marLeft w:val="0"/>
      <w:marRight w:val="0"/>
      <w:marTop w:val="0"/>
      <w:marBottom w:val="0"/>
      <w:divBdr>
        <w:top w:val="none" w:sz="0" w:space="0" w:color="auto"/>
        <w:left w:val="none" w:sz="0" w:space="0" w:color="auto"/>
        <w:bottom w:val="none" w:sz="0" w:space="0" w:color="auto"/>
        <w:right w:val="none" w:sz="0" w:space="0" w:color="auto"/>
      </w:divBdr>
    </w:div>
    <w:div w:id="593364587">
      <w:bodyDiv w:val="1"/>
      <w:marLeft w:val="0"/>
      <w:marRight w:val="0"/>
      <w:marTop w:val="0"/>
      <w:marBottom w:val="0"/>
      <w:divBdr>
        <w:top w:val="none" w:sz="0" w:space="0" w:color="auto"/>
        <w:left w:val="none" w:sz="0" w:space="0" w:color="auto"/>
        <w:bottom w:val="none" w:sz="0" w:space="0" w:color="auto"/>
        <w:right w:val="none" w:sz="0" w:space="0" w:color="auto"/>
      </w:divBdr>
    </w:div>
    <w:div w:id="633563132">
      <w:bodyDiv w:val="1"/>
      <w:marLeft w:val="0"/>
      <w:marRight w:val="0"/>
      <w:marTop w:val="0"/>
      <w:marBottom w:val="0"/>
      <w:divBdr>
        <w:top w:val="none" w:sz="0" w:space="0" w:color="auto"/>
        <w:left w:val="none" w:sz="0" w:space="0" w:color="auto"/>
        <w:bottom w:val="none" w:sz="0" w:space="0" w:color="auto"/>
        <w:right w:val="none" w:sz="0" w:space="0" w:color="auto"/>
      </w:divBdr>
    </w:div>
    <w:div w:id="659307361">
      <w:bodyDiv w:val="1"/>
      <w:marLeft w:val="0"/>
      <w:marRight w:val="0"/>
      <w:marTop w:val="0"/>
      <w:marBottom w:val="0"/>
      <w:divBdr>
        <w:top w:val="none" w:sz="0" w:space="0" w:color="auto"/>
        <w:left w:val="none" w:sz="0" w:space="0" w:color="auto"/>
        <w:bottom w:val="none" w:sz="0" w:space="0" w:color="auto"/>
        <w:right w:val="none" w:sz="0" w:space="0" w:color="auto"/>
      </w:divBdr>
    </w:div>
    <w:div w:id="679697065">
      <w:bodyDiv w:val="1"/>
      <w:marLeft w:val="0"/>
      <w:marRight w:val="0"/>
      <w:marTop w:val="0"/>
      <w:marBottom w:val="0"/>
      <w:divBdr>
        <w:top w:val="none" w:sz="0" w:space="0" w:color="auto"/>
        <w:left w:val="none" w:sz="0" w:space="0" w:color="auto"/>
        <w:bottom w:val="none" w:sz="0" w:space="0" w:color="auto"/>
        <w:right w:val="none" w:sz="0" w:space="0" w:color="auto"/>
      </w:divBdr>
    </w:div>
    <w:div w:id="702171887">
      <w:bodyDiv w:val="1"/>
      <w:marLeft w:val="0"/>
      <w:marRight w:val="0"/>
      <w:marTop w:val="0"/>
      <w:marBottom w:val="0"/>
      <w:divBdr>
        <w:top w:val="none" w:sz="0" w:space="0" w:color="auto"/>
        <w:left w:val="none" w:sz="0" w:space="0" w:color="auto"/>
        <w:bottom w:val="none" w:sz="0" w:space="0" w:color="auto"/>
        <w:right w:val="none" w:sz="0" w:space="0" w:color="auto"/>
      </w:divBdr>
    </w:div>
    <w:div w:id="712661065">
      <w:bodyDiv w:val="1"/>
      <w:marLeft w:val="0"/>
      <w:marRight w:val="0"/>
      <w:marTop w:val="0"/>
      <w:marBottom w:val="0"/>
      <w:divBdr>
        <w:top w:val="none" w:sz="0" w:space="0" w:color="auto"/>
        <w:left w:val="none" w:sz="0" w:space="0" w:color="auto"/>
        <w:bottom w:val="none" w:sz="0" w:space="0" w:color="auto"/>
        <w:right w:val="none" w:sz="0" w:space="0" w:color="auto"/>
      </w:divBdr>
    </w:div>
    <w:div w:id="791096110">
      <w:bodyDiv w:val="1"/>
      <w:marLeft w:val="0"/>
      <w:marRight w:val="0"/>
      <w:marTop w:val="0"/>
      <w:marBottom w:val="0"/>
      <w:divBdr>
        <w:top w:val="none" w:sz="0" w:space="0" w:color="auto"/>
        <w:left w:val="none" w:sz="0" w:space="0" w:color="auto"/>
        <w:bottom w:val="none" w:sz="0" w:space="0" w:color="auto"/>
        <w:right w:val="none" w:sz="0" w:space="0" w:color="auto"/>
      </w:divBdr>
    </w:div>
    <w:div w:id="809248531">
      <w:bodyDiv w:val="1"/>
      <w:marLeft w:val="0"/>
      <w:marRight w:val="0"/>
      <w:marTop w:val="0"/>
      <w:marBottom w:val="0"/>
      <w:divBdr>
        <w:top w:val="none" w:sz="0" w:space="0" w:color="auto"/>
        <w:left w:val="none" w:sz="0" w:space="0" w:color="auto"/>
        <w:bottom w:val="none" w:sz="0" w:space="0" w:color="auto"/>
        <w:right w:val="none" w:sz="0" w:space="0" w:color="auto"/>
      </w:divBdr>
    </w:div>
    <w:div w:id="815100846">
      <w:bodyDiv w:val="1"/>
      <w:marLeft w:val="0"/>
      <w:marRight w:val="0"/>
      <w:marTop w:val="0"/>
      <w:marBottom w:val="0"/>
      <w:divBdr>
        <w:top w:val="none" w:sz="0" w:space="0" w:color="auto"/>
        <w:left w:val="none" w:sz="0" w:space="0" w:color="auto"/>
        <w:bottom w:val="none" w:sz="0" w:space="0" w:color="auto"/>
        <w:right w:val="none" w:sz="0" w:space="0" w:color="auto"/>
      </w:divBdr>
    </w:div>
    <w:div w:id="822966010">
      <w:bodyDiv w:val="1"/>
      <w:marLeft w:val="0"/>
      <w:marRight w:val="0"/>
      <w:marTop w:val="0"/>
      <w:marBottom w:val="0"/>
      <w:divBdr>
        <w:top w:val="none" w:sz="0" w:space="0" w:color="auto"/>
        <w:left w:val="none" w:sz="0" w:space="0" w:color="auto"/>
        <w:bottom w:val="none" w:sz="0" w:space="0" w:color="auto"/>
        <w:right w:val="none" w:sz="0" w:space="0" w:color="auto"/>
      </w:divBdr>
    </w:div>
    <w:div w:id="854029038">
      <w:bodyDiv w:val="1"/>
      <w:marLeft w:val="0"/>
      <w:marRight w:val="0"/>
      <w:marTop w:val="0"/>
      <w:marBottom w:val="0"/>
      <w:divBdr>
        <w:top w:val="none" w:sz="0" w:space="0" w:color="auto"/>
        <w:left w:val="none" w:sz="0" w:space="0" w:color="auto"/>
        <w:bottom w:val="none" w:sz="0" w:space="0" w:color="auto"/>
        <w:right w:val="none" w:sz="0" w:space="0" w:color="auto"/>
      </w:divBdr>
      <w:divsChild>
        <w:div w:id="1235580921">
          <w:marLeft w:val="0"/>
          <w:marRight w:val="0"/>
          <w:marTop w:val="0"/>
          <w:marBottom w:val="0"/>
          <w:divBdr>
            <w:top w:val="none" w:sz="0" w:space="0" w:color="auto"/>
            <w:left w:val="none" w:sz="0" w:space="0" w:color="auto"/>
            <w:bottom w:val="none" w:sz="0" w:space="0" w:color="auto"/>
            <w:right w:val="none" w:sz="0" w:space="0" w:color="auto"/>
          </w:divBdr>
          <w:divsChild>
            <w:div w:id="1531919126">
              <w:marLeft w:val="0"/>
              <w:marRight w:val="0"/>
              <w:marTop w:val="100"/>
              <w:marBottom w:val="100"/>
              <w:divBdr>
                <w:top w:val="none" w:sz="0" w:space="0" w:color="auto"/>
                <w:left w:val="none" w:sz="0" w:space="0" w:color="auto"/>
                <w:bottom w:val="none" w:sz="0" w:space="0" w:color="auto"/>
                <w:right w:val="none" w:sz="0" w:space="0" w:color="auto"/>
              </w:divBdr>
              <w:divsChild>
                <w:div w:id="189219367">
                  <w:marLeft w:val="0"/>
                  <w:marRight w:val="0"/>
                  <w:marTop w:val="0"/>
                  <w:marBottom w:val="0"/>
                  <w:divBdr>
                    <w:top w:val="none" w:sz="0" w:space="0" w:color="auto"/>
                    <w:left w:val="none" w:sz="0" w:space="0" w:color="auto"/>
                    <w:bottom w:val="none" w:sz="0" w:space="0" w:color="auto"/>
                    <w:right w:val="none" w:sz="0" w:space="0" w:color="auto"/>
                  </w:divBdr>
                  <w:divsChild>
                    <w:div w:id="482547337">
                      <w:marLeft w:val="0"/>
                      <w:marRight w:val="0"/>
                      <w:marTop w:val="0"/>
                      <w:marBottom w:val="0"/>
                      <w:divBdr>
                        <w:top w:val="none" w:sz="0" w:space="0" w:color="auto"/>
                        <w:left w:val="none" w:sz="0" w:space="0" w:color="auto"/>
                        <w:bottom w:val="none" w:sz="0" w:space="0" w:color="auto"/>
                        <w:right w:val="none" w:sz="0" w:space="0" w:color="auto"/>
                      </w:divBdr>
                      <w:divsChild>
                        <w:div w:id="1449811995">
                          <w:marLeft w:val="0"/>
                          <w:marRight w:val="0"/>
                          <w:marTop w:val="0"/>
                          <w:marBottom w:val="0"/>
                          <w:divBdr>
                            <w:top w:val="none" w:sz="0" w:space="0" w:color="auto"/>
                            <w:left w:val="none" w:sz="0" w:space="0" w:color="auto"/>
                            <w:bottom w:val="none" w:sz="0" w:space="0" w:color="auto"/>
                            <w:right w:val="none" w:sz="0" w:space="0" w:color="auto"/>
                          </w:divBdr>
                          <w:divsChild>
                            <w:div w:id="1789617151">
                              <w:marLeft w:val="0"/>
                              <w:marRight w:val="0"/>
                              <w:marTop w:val="0"/>
                              <w:marBottom w:val="0"/>
                              <w:divBdr>
                                <w:top w:val="none" w:sz="0" w:space="0" w:color="auto"/>
                                <w:left w:val="none" w:sz="0" w:space="0" w:color="auto"/>
                                <w:bottom w:val="none" w:sz="0" w:space="0" w:color="auto"/>
                                <w:right w:val="none" w:sz="0" w:space="0" w:color="auto"/>
                              </w:divBdr>
                              <w:divsChild>
                                <w:div w:id="1650865278">
                                  <w:marLeft w:val="0"/>
                                  <w:marRight w:val="0"/>
                                  <w:marTop w:val="0"/>
                                  <w:marBottom w:val="0"/>
                                  <w:divBdr>
                                    <w:top w:val="none" w:sz="0" w:space="0" w:color="auto"/>
                                    <w:left w:val="none" w:sz="0" w:space="0" w:color="auto"/>
                                    <w:bottom w:val="none" w:sz="0" w:space="0" w:color="auto"/>
                                    <w:right w:val="none" w:sz="0" w:space="0" w:color="auto"/>
                                  </w:divBdr>
                                  <w:divsChild>
                                    <w:div w:id="1929926891">
                                      <w:marLeft w:val="0"/>
                                      <w:marRight w:val="0"/>
                                      <w:marTop w:val="0"/>
                                      <w:marBottom w:val="0"/>
                                      <w:divBdr>
                                        <w:top w:val="none" w:sz="0" w:space="0" w:color="auto"/>
                                        <w:left w:val="none" w:sz="0" w:space="0" w:color="auto"/>
                                        <w:bottom w:val="none" w:sz="0" w:space="0" w:color="auto"/>
                                        <w:right w:val="none" w:sz="0" w:space="0" w:color="auto"/>
                                      </w:divBdr>
                                      <w:divsChild>
                                        <w:div w:id="117912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1192200">
      <w:bodyDiv w:val="1"/>
      <w:marLeft w:val="0"/>
      <w:marRight w:val="0"/>
      <w:marTop w:val="0"/>
      <w:marBottom w:val="0"/>
      <w:divBdr>
        <w:top w:val="none" w:sz="0" w:space="0" w:color="auto"/>
        <w:left w:val="none" w:sz="0" w:space="0" w:color="auto"/>
        <w:bottom w:val="none" w:sz="0" w:space="0" w:color="auto"/>
        <w:right w:val="none" w:sz="0" w:space="0" w:color="auto"/>
      </w:divBdr>
    </w:div>
    <w:div w:id="884368371">
      <w:bodyDiv w:val="1"/>
      <w:marLeft w:val="0"/>
      <w:marRight w:val="0"/>
      <w:marTop w:val="0"/>
      <w:marBottom w:val="0"/>
      <w:divBdr>
        <w:top w:val="none" w:sz="0" w:space="0" w:color="auto"/>
        <w:left w:val="none" w:sz="0" w:space="0" w:color="auto"/>
        <w:bottom w:val="none" w:sz="0" w:space="0" w:color="auto"/>
        <w:right w:val="none" w:sz="0" w:space="0" w:color="auto"/>
      </w:divBdr>
    </w:div>
    <w:div w:id="889193642">
      <w:bodyDiv w:val="1"/>
      <w:marLeft w:val="0"/>
      <w:marRight w:val="0"/>
      <w:marTop w:val="0"/>
      <w:marBottom w:val="0"/>
      <w:divBdr>
        <w:top w:val="none" w:sz="0" w:space="0" w:color="auto"/>
        <w:left w:val="none" w:sz="0" w:space="0" w:color="auto"/>
        <w:bottom w:val="none" w:sz="0" w:space="0" w:color="auto"/>
        <w:right w:val="none" w:sz="0" w:space="0" w:color="auto"/>
      </w:divBdr>
    </w:div>
    <w:div w:id="902831438">
      <w:bodyDiv w:val="1"/>
      <w:marLeft w:val="0"/>
      <w:marRight w:val="0"/>
      <w:marTop w:val="0"/>
      <w:marBottom w:val="0"/>
      <w:divBdr>
        <w:top w:val="none" w:sz="0" w:space="0" w:color="auto"/>
        <w:left w:val="none" w:sz="0" w:space="0" w:color="auto"/>
        <w:bottom w:val="none" w:sz="0" w:space="0" w:color="auto"/>
        <w:right w:val="none" w:sz="0" w:space="0" w:color="auto"/>
      </w:divBdr>
    </w:div>
    <w:div w:id="946810896">
      <w:bodyDiv w:val="1"/>
      <w:marLeft w:val="0"/>
      <w:marRight w:val="0"/>
      <w:marTop w:val="0"/>
      <w:marBottom w:val="0"/>
      <w:divBdr>
        <w:top w:val="none" w:sz="0" w:space="0" w:color="auto"/>
        <w:left w:val="none" w:sz="0" w:space="0" w:color="auto"/>
        <w:bottom w:val="none" w:sz="0" w:space="0" w:color="auto"/>
        <w:right w:val="none" w:sz="0" w:space="0" w:color="auto"/>
      </w:divBdr>
    </w:div>
    <w:div w:id="948199001">
      <w:bodyDiv w:val="1"/>
      <w:marLeft w:val="0"/>
      <w:marRight w:val="0"/>
      <w:marTop w:val="0"/>
      <w:marBottom w:val="0"/>
      <w:divBdr>
        <w:top w:val="none" w:sz="0" w:space="0" w:color="auto"/>
        <w:left w:val="none" w:sz="0" w:space="0" w:color="auto"/>
        <w:bottom w:val="none" w:sz="0" w:space="0" w:color="auto"/>
        <w:right w:val="none" w:sz="0" w:space="0" w:color="auto"/>
      </w:divBdr>
    </w:div>
    <w:div w:id="956061676">
      <w:bodyDiv w:val="1"/>
      <w:marLeft w:val="0"/>
      <w:marRight w:val="0"/>
      <w:marTop w:val="0"/>
      <w:marBottom w:val="0"/>
      <w:divBdr>
        <w:top w:val="none" w:sz="0" w:space="0" w:color="auto"/>
        <w:left w:val="none" w:sz="0" w:space="0" w:color="auto"/>
        <w:bottom w:val="none" w:sz="0" w:space="0" w:color="auto"/>
        <w:right w:val="none" w:sz="0" w:space="0" w:color="auto"/>
      </w:divBdr>
    </w:div>
    <w:div w:id="956714832">
      <w:bodyDiv w:val="1"/>
      <w:marLeft w:val="0"/>
      <w:marRight w:val="0"/>
      <w:marTop w:val="0"/>
      <w:marBottom w:val="0"/>
      <w:divBdr>
        <w:top w:val="none" w:sz="0" w:space="0" w:color="auto"/>
        <w:left w:val="none" w:sz="0" w:space="0" w:color="auto"/>
        <w:bottom w:val="none" w:sz="0" w:space="0" w:color="auto"/>
        <w:right w:val="none" w:sz="0" w:space="0" w:color="auto"/>
      </w:divBdr>
    </w:div>
    <w:div w:id="957375019">
      <w:bodyDiv w:val="1"/>
      <w:marLeft w:val="0"/>
      <w:marRight w:val="0"/>
      <w:marTop w:val="0"/>
      <w:marBottom w:val="0"/>
      <w:divBdr>
        <w:top w:val="none" w:sz="0" w:space="0" w:color="auto"/>
        <w:left w:val="none" w:sz="0" w:space="0" w:color="auto"/>
        <w:bottom w:val="none" w:sz="0" w:space="0" w:color="auto"/>
        <w:right w:val="none" w:sz="0" w:space="0" w:color="auto"/>
      </w:divBdr>
      <w:divsChild>
        <w:div w:id="1709724813">
          <w:marLeft w:val="0"/>
          <w:marRight w:val="0"/>
          <w:marTop w:val="0"/>
          <w:marBottom w:val="0"/>
          <w:divBdr>
            <w:top w:val="none" w:sz="0" w:space="0" w:color="auto"/>
            <w:left w:val="none" w:sz="0" w:space="0" w:color="auto"/>
            <w:bottom w:val="none" w:sz="0" w:space="0" w:color="auto"/>
            <w:right w:val="none" w:sz="0" w:space="0" w:color="auto"/>
          </w:divBdr>
          <w:divsChild>
            <w:div w:id="874583841">
              <w:marLeft w:val="0"/>
              <w:marRight w:val="0"/>
              <w:marTop w:val="100"/>
              <w:marBottom w:val="100"/>
              <w:divBdr>
                <w:top w:val="none" w:sz="0" w:space="0" w:color="auto"/>
                <w:left w:val="none" w:sz="0" w:space="0" w:color="auto"/>
                <w:bottom w:val="none" w:sz="0" w:space="0" w:color="auto"/>
                <w:right w:val="none" w:sz="0" w:space="0" w:color="auto"/>
              </w:divBdr>
              <w:divsChild>
                <w:div w:id="235407609">
                  <w:marLeft w:val="0"/>
                  <w:marRight w:val="0"/>
                  <w:marTop w:val="0"/>
                  <w:marBottom w:val="0"/>
                  <w:divBdr>
                    <w:top w:val="none" w:sz="0" w:space="0" w:color="auto"/>
                    <w:left w:val="none" w:sz="0" w:space="0" w:color="auto"/>
                    <w:bottom w:val="none" w:sz="0" w:space="0" w:color="auto"/>
                    <w:right w:val="none" w:sz="0" w:space="0" w:color="auto"/>
                  </w:divBdr>
                  <w:divsChild>
                    <w:div w:id="720204685">
                      <w:marLeft w:val="0"/>
                      <w:marRight w:val="0"/>
                      <w:marTop w:val="0"/>
                      <w:marBottom w:val="0"/>
                      <w:divBdr>
                        <w:top w:val="none" w:sz="0" w:space="0" w:color="auto"/>
                        <w:left w:val="none" w:sz="0" w:space="0" w:color="auto"/>
                        <w:bottom w:val="none" w:sz="0" w:space="0" w:color="auto"/>
                        <w:right w:val="none" w:sz="0" w:space="0" w:color="auto"/>
                      </w:divBdr>
                      <w:divsChild>
                        <w:div w:id="824013630">
                          <w:marLeft w:val="0"/>
                          <w:marRight w:val="0"/>
                          <w:marTop w:val="0"/>
                          <w:marBottom w:val="0"/>
                          <w:divBdr>
                            <w:top w:val="none" w:sz="0" w:space="0" w:color="auto"/>
                            <w:left w:val="none" w:sz="0" w:space="0" w:color="auto"/>
                            <w:bottom w:val="none" w:sz="0" w:space="0" w:color="auto"/>
                            <w:right w:val="none" w:sz="0" w:space="0" w:color="auto"/>
                          </w:divBdr>
                          <w:divsChild>
                            <w:div w:id="118501527">
                              <w:marLeft w:val="0"/>
                              <w:marRight w:val="0"/>
                              <w:marTop w:val="0"/>
                              <w:marBottom w:val="0"/>
                              <w:divBdr>
                                <w:top w:val="none" w:sz="0" w:space="0" w:color="auto"/>
                                <w:left w:val="none" w:sz="0" w:space="0" w:color="auto"/>
                                <w:bottom w:val="none" w:sz="0" w:space="0" w:color="auto"/>
                                <w:right w:val="none" w:sz="0" w:space="0" w:color="auto"/>
                              </w:divBdr>
                              <w:divsChild>
                                <w:div w:id="610359509">
                                  <w:marLeft w:val="0"/>
                                  <w:marRight w:val="0"/>
                                  <w:marTop w:val="0"/>
                                  <w:marBottom w:val="0"/>
                                  <w:divBdr>
                                    <w:top w:val="none" w:sz="0" w:space="0" w:color="auto"/>
                                    <w:left w:val="none" w:sz="0" w:space="0" w:color="auto"/>
                                    <w:bottom w:val="none" w:sz="0" w:space="0" w:color="auto"/>
                                    <w:right w:val="none" w:sz="0" w:space="0" w:color="auto"/>
                                  </w:divBdr>
                                  <w:divsChild>
                                    <w:div w:id="2065592405">
                                      <w:marLeft w:val="0"/>
                                      <w:marRight w:val="0"/>
                                      <w:marTop w:val="0"/>
                                      <w:marBottom w:val="0"/>
                                      <w:divBdr>
                                        <w:top w:val="none" w:sz="0" w:space="0" w:color="auto"/>
                                        <w:left w:val="none" w:sz="0" w:space="0" w:color="auto"/>
                                        <w:bottom w:val="none" w:sz="0" w:space="0" w:color="auto"/>
                                        <w:right w:val="none" w:sz="0" w:space="0" w:color="auto"/>
                                      </w:divBdr>
                                      <w:divsChild>
                                        <w:div w:id="156240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9872595">
      <w:bodyDiv w:val="1"/>
      <w:marLeft w:val="0"/>
      <w:marRight w:val="0"/>
      <w:marTop w:val="0"/>
      <w:marBottom w:val="0"/>
      <w:divBdr>
        <w:top w:val="none" w:sz="0" w:space="0" w:color="auto"/>
        <w:left w:val="none" w:sz="0" w:space="0" w:color="auto"/>
        <w:bottom w:val="none" w:sz="0" w:space="0" w:color="auto"/>
        <w:right w:val="none" w:sz="0" w:space="0" w:color="auto"/>
      </w:divBdr>
    </w:div>
    <w:div w:id="1040204368">
      <w:bodyDiv w:val="1"/>
      <w:marLeft w:val="0"/>
      <w:marRight w:val="0"/>
      <w:marTop w:val="0"/>
      <w:marBottom w:val="0"/>
      <w:divBdr>
        <w:top w:val="none" w:sz="0" w:space="0" w:color="auto"/>
        <w:left w:val="none" w:sz="0" w:space="0" w:color="auto"/>
        <w:bottom w:val="none" w:sz="0" w:space="0" w:color="auto"/>
        <w:right w:val="none" w:sz="0" w:space="0" w:color="auto"/>
      </w:divBdr>
    </w:div>
    <w:div w:id="1057322397">
      <w:bodyDiv w:val="1"/>
      <w:marLeft w:val="0"/>
      <w:marRight w:val="0"/>
      <w:marTop w:val="0"/>
      <w:marBottom w:val="0"/>
      <w:divBdr>
        <w:top w:val="none" w:sz="0" w:space="0" w:color="auto"/>
        <w:left w:val="none" w:sz="0" w:space="0" w:color="auto"/>
        <w:bottom w:val="none" w:sz="0" w:space="0" w:color="auto"/>
        <w:right w:val="none" w:sz="0" w:space="0" w:color="auto"/>
      </w:divBdr>
    </w:div>
    <w:div w:id="1058168354">
      <w:bodyDiv w:val="1"/>
      <w:marLeft w:val="0"/>
      <w:marRight w:val="0"/>
      <w:marTop w:val="0"/>
      <w:marBottom w:val="0"/>
      <w:divBdr>
        <w:top w:val="none" w:sz="0" w:space="0" w:color="auto"/>
        <w:left w:val="none" w:sz="0" w:space="0" w:color="auto"/>
        <w:bottom w:val="none" w:sz="0" w:space="0" w:color="auto"/>
        <w:right w:val="none" w:sz="0" w:space="0" w:color="auto"/>
      </w:divBdr>
      <w:divsChild>
        <w:div w:id="134612213">
          <w:marLeft w:val="0"/>
          <w:marRight w:val="0"/>
          <w:marTop w:val="0"/>
          <w:marBottom w:val="0"/>
          <w:divBdr>
            <w:top w:val="none" w:sz="0" w:space="0" w:color="auto"/>
            <w:left w:val="none" w:sz="0" w:space="0" w:color="auto"/>
            <w:bottom w:val="none" w:sz="0" w:space="0" w:color="auto"/>
            <w:right w:val="none" w:sz="0" w:space="0" w:color="auto"/>
          </w:divBdr>
          <w:divsChild>
            <w:div w:id="64299047">
              <w:marLeft w:val="0"/>
              <w:marRight w:val="0"/>
              <w:marTop w:val="100"/>
              <w:marBottom w:val="100"/>
              <w:divBdr>
                <w:top w:val="none" w:sz="0" w:space="0" w:color="auto"/>
                <w:left w:val="none" w:sz="0" w:space="0" w:color="auto"/>
                <w:bottom w:val="none" w:sz="0" w:space="0" w:color="auto"/>
                <w:right w:val="none" w:sz="0" w:space="0" w:color="auto"/>
              </w:divBdr>
              <w:divsChild>
                <w:div w:id="1966041509">
                  <w:marLeft w:val="0"/>
                  <w:marRight w:val="0"/>
                  <w:marTop w:val="0"/>
                  <w:marBottom w:val="0"/>
                  <w:divBdr>
                    <w:top w:val="none" w:sz="0" w:space="0" w:color="auto"/>
                    <w:left w:val="none" w:sz="0" w:space="0" w:color="auto"/>
                    <w:bottom w:val="none" w:sz="0" w:space="0" w:color="auto"/>
                    <w:right w:val="none" w:sz="0" w:space="0" w:color="auto"/>
                  </w:divBdr>
                  <w:divsChild>
                    <w:div w:id="560601426">
                      <w:marLeft w:val="0"/>
                      <w:marRight w:val="0"/>
                      <w:marTop w:val="0"/>
                      <w:marBottom w:val="0"/>
                      <w:divBdr>
                        <w:top w:val="none" w:sz="0" w:space="0" w:color="auto"/>
                        <w:left w:val="none" w:sz="0" w:space="0" w:color="auto"/>
                        <w:bottom w:val="none" w:sz="0" w:space="0" w:color="auto"/>
                        <w:right w:val="none" w:sz="0" w:space="0" w:color="auto"/>
                      </w:divBdr>
                      <w:divsChild>
                        <w:div w:id="1905409796">
                          <w:marLeft w:val="0"/>
                          <w:marRight w:val="0"/>
                          <w:marTop w:val="0"/>
                          <w:marBottom w:val="0"/>
                          <w:divBdr>
                            <w:top w:val="none" w:sz="0" w:space="0" w:color="auto"/>
                            <w:left w:val="none" w:sz="0" w:space="0" w:color="auto"/>
                            <w:bottom w:val="none" w:sz="0" w:space="0" w:color="auto"/>
                            <w:right w:val="none" w:sz="0" w:space="0" w:color="auto"/>
                          </w:divBdr>
                          <w:divsChild>
                            <w:div w:id="539787032">
                              <w:marLeft w:val="0"/>
                              <w:marRight w:val="0"/>
                              <w:marTop w:val="0"/>
                              <w:marBottom w:val="0"/>
                              <w:divBdr>
                                <w:top w:val="none" w:sz="0" w:space="0" w:color="auto"/>
                                <w:left w:val="none" w:sz="0" w:space="0" w:color="auto"/>
                                <w:bottom w:val="none" w:sz="0" w:space="0" w:color="auto"/>
                                <w:right w:val="none" w:sz="0" w:space="0" w:color="auto"/>
                              </w:divBdr>
                              <w:divsChild>
                                <w:div w:id="210045300">
                                  <w:marLeft w:val="0"/>
                                  <w:marRight w:val="0"/>
                                  <w:marTop w:val="0"/>
                                  <w:marBottom w:val="0"/>
                                  <w:divBdr>
                                    <w:top w:val="none" w:sz="0" w:space="0" w:color="auto"/>
                                    <w:left w:val="none" w:sz="0" w:space="0" w:color="auto"/>
                                    <w:bottom w:val="none" w:sz="0" w:space="0" w:color="auto"/>
                                    <w:right w:val="none" w:sz="0" w:space="0" w:color="auto"/>
                                  </w:divBdr>
                                  <w:divsChild>
                                    <w:div w:id="1567688541">
                                      <w:marLeft w:val="0"/>
                                      <w:marRight w:val="0"/>
                                      <w:marTop w:val="0"/>
                                      <w:marBottom w:val="0"/>
                                      <w:divBdr>
                                        <w:top w:val="none" w:sz="0" w:space="0" w:color="auto"/>
                                        <w:left w:val="none" w:sz="0" w:space="0" w:color="auto"/>
                                        <w:bottom w:val="none" w:sz="0" w:space="0" w:color="auto"/>
                                        <w:right w:val="none" w:sz="0" w:space="0" w:color="auto"/>
                                      </w:divBdr>
                                      <w:divsChild>
                                        <w:div w:id="74318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0981853">
      <w:bodyDiv w:val="1"/>
      <w:marLeft w:val="0"/>
      <w:marRight w:val="0"/>
      <w:marTop w:val="0"/>
      <w:marBottom w:val="0"/>
      <w:divBdr>
        <w:top w:val="none" w:sz="0" w:space="0" w:color="auto"/>
        <w:left w:val="none" w:sz="0" w:space="0" w:color="auto"/>
        <w:bottom w:val="none" w:sz="0" w:space="0" w:color="auto"/>
        <w:right w:val="none" w:sz="0" w:space="0" w:color="auto"/>
      </w:divBdr>
    </w:div>
    <w:div w:id="1085611309">
      <w:bodyDiv w:val="1"/>
      <w:marLeft w:val="0"/>
      <w:marRight w:val="0"/>
      <w:marTop w:val="0"/>
      <w:marBottom w:val="0"/>
      <w:divBdr>
        <w:top w:val="none" w:sz="0" w:space="0" w:color="auto"/>
        <w:left w:val="none" w:sz="0" w:space="0" w:color="auto"/>
        <w:bottom w:val="none" w:sz="0" w:space="0" w:color="auto"/>
        <w:right w:val="none" w:sz="0" w:space="0" w:color="auto"/>
      </w:divBdr>
    </w:div>
    <w:div w:id="1102457831">
      <w:bodyDiv w:val="1"/>
      <w:marLeft w:val="0"/>
      <w:marRight w:val="0"/>
      <w:marTop w:val="0"/>
      <w:marBottom w:val="0"/>
      <w:divBdr>
        <w:top w:val="none" w:sz="0" w:space="0" w:color="auto"/>
        <w:left w:val="none" w:sz="0" w:space="0" w:color="auto"/>
        <w:bottom w:val="none" w:sz="0" w:space="0" w:color="auto"/>
        <w:right w:val="none" w:sz="0" w:space="0" w:color="auto"/>
      </w:divBdr>
    </w:div>
    <w:div w:id="1108083828">
      <w:bodyDiv w:val="1"/>
      <w:marLeft w:val="0"/>
      <w:marRight w:val="0"/>
      <w:marTop w:val="0"/>
      <w:marBottom w:val="0"/>
      <w:divBdr>
        <w:top w:val="none" w:sz="0" w:space="0" w:color="auto"/>
        <w:left w:val="none" w:sz="0" w:space="0" w:color="auto"/>
        <w:bottom w:val="none" w:sz="0" w:space="0" w:color="auto"/>
        <w:right w:val="none" w:sz="0" w:space="0" w:color="auto"/>
      </w:divBdr>
    </w:div>
    <w:div w:id="1112241694">
      <w:bodyDiv w:val="1"/>
      <w:marLeft w:val="0"/>
      <w:marRight w:val="0"/>
      <w:marTop w:val="0"/>
      <w:marBottom w:val="0"/>
      <w:divBdr>
        <w:top w:val="none" w:sz="0" w:space="0" w:color="auto"/>
        <w:left w:val="none" w:sz="0" w:space="0" w:color="auto"/>
        <w:bottom w:val="none" w:sz="0" w:space="0" w:color="auto"/>
        <w:right w:val="none" w:sz="0" w:space="0" w:color="auto"/>
      </w:divBdr>
    </w:div>
    <w:div w:id="1123887063">
      <w:bodyDiv w:val="1"/>
      <w:marLeft w:val="0"/>
      <w:marRight w:val="0"/>
      <w:marTop w:val="0"/>
      <w:marBottom w:val="0"/>
      <w:divBdr>
        <w:top w:val="none" w:sz="0" w:space="0" w:color="auto"/>
        <w:left w:val="none" w:sz="0" w:space="0" w:color="auto"/>
        <w:bottom w:val="none" w:sz="0" w:space="0" w:color="auto"/>
        <w:right w:val="none" w:sz="0" w:space="0" w:color="auto"/>
      </w:divBdr>
    </w:div>
    <w:div w:id="1150515346">
      <w:bodyDiv w:val="1"/>
      <w:marLeft w:val="0"/>
      <w:marRight w:val="0"/>
      <w:marTop w:val="0"/>
      <w:marBottom w:val="0"/>
      <w:divBdr>
        <w:top w:val="none" w:sz="0" w:space="0" w:color="auto"/>
        <w:left w:val="none" w:sz="0" w:space="0" w:color="auto"/>
        <w:bottom w:val="none" w:sz="0" w:space="0" w:color="auto"/>
        <w:right w:val="none" w:sz="0" w:space="0" w:color="auto"/>
      </w:divBdr>
    </w:div>
    <w:div w:id="1153719754">
      <w:bodyDiv w:val="1"/>
      <w:marLeft w:val="0"/>
      <w:marRight w:val="0"/>
      <w:marTop w:val="0"/>
      <w:marBottom w:val="0"/>
      <w:divBdr>
        <w:top w:val="none" w:sz="0" w:space="0" w:color="auto"/>
        <w:left w:val="none" w:sz="0" w:space="0" w:color="auto"/>
        <w:bottom w:val="none" w:sz="0" w:space="0" w:color="auto"/>
        <w:right w:val="none" w:sz="0" w:space="0" w:color="auto"/>
      </w:divBdr>
    </w:div>
    <w:div w:id="1180044267">
      <w:bodyDiv w:val="1"/>
      <w:marLeft w:val="0"/>
      <w:marRight w:val="0"/>
      <w:marTop w:val="0"/>
      <w:marBottom w:val="0"/>
      <w:divBdr>
        <w:top w:val="none" w:sz="0" w:space="0" w:color="auto"/>
        <w:left w:val="none" w:sz="0" w:space="0" w:color="auto"/>
        <w:bottom w:val="none" w:sz="0" w:space="0" w:color="auto"/>
        <w:right w:val="none" w:sz="0" w:space="0" w:color="auto"/>
      </w:divBdr>
    </w:div>
    <w:div w:id="1235167139">
      <w:bodyDiv w:val="1"/>
      <w:marLeft w:val="0"/>
      <w:marRight w:val="0"/>
      <w:marTop w:val="0"/>
      <w:marBottom w:val="0"/>
      <w:divBdr>
        <w:top w:val="none" w:sz="0" w:space="0" w:color="auto"/>
        <w:left w:val="none" w:sz="0" w:space="0" w:color="auto"/>
        <w:bottom w:val="none" w:sz="0" w:space="0" w:color="auto"/>
        <w:right w:val="none" w:sz="0" w:space="0" w:color="auto"/>
      </w:divBdr>
    </w:div>
    <w:div w:id="1236207957">
      <w:bodyDiv w:val="1"/>
      <w:marLeft w:val="0"/>
      <w:marRight w:val="0"/>
      <w:marTop w:val="0"/>
      <w:marBottom w:val="0"/>
      <w:divBdr>
        <w:top w:val="none" w:sz="0" w:space="0" w:color="auto"/>
        <w:left w:val="none" w:sz="0" w:space="0" w:color="auto"/>
        <w:bottom w:val="none" w:sz="0" w:space="0" w:color="auto"/>
        <w:right w:val="none" w:sz="0" w:space="0" w:color="auto"/>
      </w:divBdr>
    </w:div>
    <w:div w:id="1250652929">
      <w:bodyDiv w:val="1"/>
      <w:marLeft w:val="0"/>
      <w:marRight w:val="0"/>
      <w:marTop w:val="0"/>
      <w:marBottom w:val="0"/>
      <w:divBdr>
        <w:top w:val="none" w:sz="0" w:space="0" w:color="auto"/>
        <w:left w:val="none" w:sz="0" w:space="0" w:color="auto"/>
        <w:bottom w:val="none" w:sz="0" w:space="0" w:color="auto"/>
        <w:right w:val="none" w:sz="0" w:space="0" w:color="auto"/>
      </w:divBdr>
      <w:divsChild>
        <w:div w:id="492182181">
          <w:marLeft w:val="0"/>
          <w:marRight w:val="0"/>
          <w:marTop w:val="0"/>
          <w:marBottom w:val="0"/>
          <w:divBdr>
            <w:top w:val="none" w:sz="0" w:space="0" w:color="auto"/>
            <w:left w:val="none" w:sz="0" w:space="0" w:color="auto"/>
            <w:bottom w:val="none" w:sz="0" w:space="0" w:color="auto"/>
            <w:right w:val="none" w:sz="0" w:space="0" w:color="auto"/>
          </w:divBdr>
          <w:divsChild>
            <w:div w:id="2004118556">
              <w:marLeft w:val="0"/>
              <w:marRight w:val="0"/>
              <w:marTop w:val="100"/>
              <w:marBottom w:val="100"/>
              <w:divBdr>
                <w:top w:val="none" w:sz="0" w:space="0" w:color="auto"/>
                <w:left w:val="none" w:sz="0" w:space="0" w:color="auto"/>
                <w:bottom w:val="none" w:sz="0" w:space="0" w:color="auto"/>
                <w:right w:val="none" w:sz="0" w:space="0" w:color="auto"/>
              </w:divBdr>
              <w:divsChild>
                <w:div w:id="1778789836">
                  <w:marLeft w:val="0"/>
                  <w:marRight w:val="0"/>
                  <w:marTop w:val="0"/>
                  <w:marBottom w:val="0"/>
                  <w:divBdr>
                    <w:top w:val="none" w:sz="0" w:space="0" w:color="auto"/>
                    <w:left w:val="none" w:sz="0" w:space="0" w:color="auto"/>
                    <w:bottom w:val="none" w:sz="0" w:space="0" w:color="auto"/>
                    <w:right w:val="none" w:sz="0" w:space="0" w:color="auto"/>
                  </w:divBdr>
                  <w:divsChild>
                    <w:div w:id="315454868">
                      <w:marLeft w:val="0"/>
                      <w:marRight w:val="0"/>
                      <w:marTop w:val="0"/>
                      <w:marBottom w:val="0"/>
                      <w:divBdr>
                        <w:top w:val="none" w:sz="0" w:space="0" w:color="auto"/>
                        <w:left w:val="none" w:sz="0" w:space="0" w:color="auto"/>
                        <w:bottom w:val="none" w:sz="0" w:space="0" w:color="auto"/>
                        <w:right w:val="none" w:sz="0" w:space="0" w:color="auto"/>
                      </w:divBdr>
                      <w:divsChild>
                        <w:div w:id="356010990">
                          <w:marLeft w:val="0"/>
                          <w:marRight w:val="0"/>
                          <w:marTop w:val="0"/>
                          <w:marBottom w:val="0"/>
                          <w:divBdr>
                            <w:top w:val="none" w:sz="0" w:space="0" w:color="auto"/>
                            <w:left w:val="none" w:sz="0" w:space="0" w:color="auto"/>
                            <w:bottom w:val="none" w:sz="0" w:space="0" w:color="auto"/>
                            <w:right w:val="none" w:sz="0" w:space="0" w:color="auto"/>
                          </w:divBdr>
                          <w:divsChild>
                            <w:div w:id="1077748675">
                              <w:marLeft w:val="0"/>
                              <w:marRight w:val="0"/>
                              <w:marTop w:val="0"/>
                              <w:marBottom w:val="0"/>
                              <w:divBdr>
                                <w:top w:val="none" w:sz="0" w:space="0" w:color="auto"/>
                                <w:left w:val="none" w:sz="0" w:space="0" w:color="auto"/>
                                <w:bottom w:val="none" w:sz="0" w:space="0" w:color="auto"/>
                                <w:right w:val="none" w:sz="0" w:space="0" w:color="auto"/>
                              </w:divBdr>
                              <w:divsChild>
                                <w:div w:id="1128402646">
                                  <w:marLeft w:val="0"/>
                                  <w:marRight w:val="0"/>
                                  <w:marTop w:val="0"/>
                                  <w:marBottom w:val="0"/>
                                  <w:divBdr>
                                    <w:top w:val="none" w:sz="0" w:space="0" w:color="auto"/>
                                    <w:left w:val="none" w:sz="0" w:space="0" w:color="auto"/>
                                    <w:bottom w:val="none" w:sz="0" w:space="0" w:color="auto"/>
                                    <w:right w:val="none" w:sz="0" w:space="0" w:color="auto"/>
                                  </w:divBdr>
                                  <w:divsChild>
                                    <w:div w:id="746730468">
                                      <w:marLeft w:val="0"/>
                                      <w:marRight w:val="0"/>
                                      <w:marTop w:val="0"/>
                                      <w:marBottom w:val="0"/>
                                      <w:divBdr>
                                        <w:top w:val="none" w:sz="0" w:space="0" w:color="auto"/>
                                        <w:left w:val="none" w:sz="0" w:space="0" w:color="auto"/>
                                        <w:bottom w:val="none" w:sz="0" w:space="0" w:color="auto"/>
                                        <w:right w:val="none" w:sz="0" w:space="0" w:color="auto"/>
                                      </w:divBdr>
                                      <w:divsChild>
                                        <w:div w:id="184111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1909346">
      <w:bodyDiv w:val="1"/>
      <w:marLeft w:val="0"/>
      <w:marRight w:val="0"/>
      <w:marTop w:val="0"/>
      <w:marBottom w:val="0"/>
      <w:divBdr>
        <w:top w:val="none" w:sz="0" w:space="0" w:color="auto"/>
        <w:left w:val="none" w:sz="0" w:space="0" w:color="auto"/>
        <w:bottom w:val="none" w:sz="0" w:space="0" w:color="auto"/>
        <w:right w:val="none" w:sz="0" w:space="0" w:color="auto"/>
      </w:divBdr>
    </w:div>
    <w:div w:id="1275821843">
      <w:bodyDiv w:val="1"/>
      <w:marLeft w:val="0"/>
      <w:marRight w:val="0"/>
      <w:marTop w:val="0"/>
      <w:marBottom w:val="0"/>
      <w:divBdr>
        <w:top w:val="none" w:sz="0" w:space="0" w:color="auto"/>
        <w:left w:val="none" w:sz="0" w:space="0" w:color="auto"/>
        <w:bottom w:val="none" w:sz="0" w:space="0" w:color="auto"/>
        <w:right w:val="none" w:sz="0" w:space="0" w:color="auto"/>
      </w:divBdr>
      <w:divsChild>
        <w:div w:id="1047798468">
          <w:marLeft w:val="0"/>
          <w:marRight w:val="0"/>
          <w:marTop w:val="0"/>
          <w:marBottom w:val="0"/>
          <w:divBdr>
            <w:top w:val="none" w:sz="0" w:space="0" w:color="auto"/>
            <w:left w:val="none" w:sz="0" w:space="0" w:color="auto"/>
            <w:bottom w:val="none" w:sz="0" w:space="0" w:color="auto"/>
            <w:right w:val="none" w:sz="0" w:space="0" w:color="auto"/>
          </w:divBdr>
          <w:divsChild>
            <w:div w:id="1825899465">
              <w:marLeft w:val="0"/>
              <w:marRight w:val="0"/>
              <w:marTop w:val="100"/>
              <w:marBottom w:val="100"/>
              <w:divBdr>
                <w:top w:val="none" w:sz="0" w:space="0" w:color="auto"/>
                <w:left w:val="none" w:sz="0" w:space="0" w:color="auto"/>
                <w:bottom w:val="none" w:sz="0" w:space="0" w:color="auto"/>
                <w:right w:val="none" w:sz="0" w:space="0" w:color="auto"/>
              </w:divBdr>
              <w:divsChild>
                <w:div w:id="1731688796">
                  <w:marLeft w:val="0"/>
                  <w:marRight w:val="0"/>
                  <w:marTop w:val="0"/>
                  <w:marBottom w:val="0"/>
                  <w:divBdr>
                    <w:top w:val="none" w:sz="0" w:space="0" w:color="auto"/>
                    <w:left w:val="none" w:sz="0" w:space="0" w:color="auto"/>
                    <w:bottom w:val="none" w:sz="0" w:space="0" w:color="auto"/>
                    <w:right w:val="none" w:sz="0" w:space="0" w:color="auto"/>
                  </w:divBdr>
                  <w:divsChild>
                    <w:div w:id="893807683">
                      <w:marLeft w:val="0"/>
                      <w:marRight w:val="0"/>
                      <w:marTop w:val="0"/>
                      <w:marBottom w:val="0"/>
                      <w:divBdr>
                        <w:top w:val="none" w:sz="0" w:space="0" w:color="auto"/>
                        <w:left w:val="none" w:sz="0" w:space="0" w:color="auto"/>
                        <w:bottom w:val="none" w:sz="0" w:space="0" w:color="auto"/>
                        <w:right w:val="none" w:sz="0" w:space="0" w:color="auto"/>
                      </w:divBdr>
                      <w:divsChild>
                        <w:div w:id="2045130390">
                          <w:marLeft w:val="0"/>
                          <w:marRight w:val="0"/>
                          <w:marTop w:val="0"/>
                          <w:marBottom w:val="0"/>
                          <w:divBdr>
                            <w:top w:val="none" w:sz="0" w:space="0" w:color="auto"/>
                            <w:left w:val="none" w:sz="0" w:space="0" w:color="auto"/>
                            <w:bottom w:val="none" w:sz="0" w:space="0" w:color="auto"/>
                            <w:right w:val="none" w:sz="0" w:space="0" w:color="auto"/>
                          </w:divBdr>
                          <w:divsChild>
                            <w:div w:id="1719208450">
                              <w:marLeft w:val="0"/>
                              <w:marRight w:val="0"/>
                              <w:marTop w:val="0"/>
                              <w:marBottom w:val="0"/>
                              <w:divBdr>
                                <w:top w:val="none" w:sz="0" w:space="0" w:color="auto"/>
                                <w:left w:val="none" w:sz="0" w:space="0" w:color="auto"/>
                                <w:bottom w:val="none" w:sz="0" w:space="0" w:color="auto"/>
                                <w:right w:val="none" w:sz="0" w:space="0" w:color="auto"/>
                              </w:divBdr>
                              <w:divsChild>
                                <w:div w:id="331295673">
                                  <w:marLeft w:val="0"/>
                                  <w:marRight w:val="0"/>
                                  <w:marTop w:val="0"/>
                                  <w:marBottom w:val="0"/>
                                  <w:divBdr>
                                    <w:top w:val="none" w:sz="0" w:space="0" w:color="auto"/>
                                    <w:left w:val="none" w:sz="0" w:space="0" w:color="auto"/>
                                    <w:bottom w:val="none" w:sz="0" w:space="0" w:color="auto"/>
                                    <w:right w:val="none" w:sz="0" w:space="0" w:color="auto"/>
                                  </w:divBdr>
                                  <w:divsChild>
                                    <w:div w:id="126632825">
                                      <w:marLeft w:val="0"/>
                                      <w:marRight w:val="0"/>
                                      <w:marTop w:val="0"/>
                                      <w:marBottom w:val="0"/>
                                      <w:divBdr>
                                        <w:top w:val="none" w:sz="0" w:space="0" w:color="auto"/>
                                        <w:left w:val="none" w:sz="0" w:space="0" w:color="auto"/>
                                        <w:bottom w:val="none" w:sz="0" w:space="0" w:color="auto"/>
                                        <w:right w:val="none" w:sz="0" w:space="0" w:color="auto"/>
                                      </w:divBdr>
                                      <w:divsChild>
                                        <w:div w:id="133957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8412519">
      <w:bodyDiv w:val="1"/>
      <w:marLeft w:val="0"/>
      <w:marRight w:val="0"/>
      <w:marTop w:val="0"/>
      <w:marBottom w:val="0"/>
      <w:divBdr>
        <w:top w:val="none" w:sz="0" w:space="0" w:color="auto"/>
        <w:left w:val="none" w:sz="0" w:space="0" w:color="auto"/>
        <w:bottom w:val="none" w:sz="0" w:space="0" w:color="auto"/>
        <w:right w:val="none" w:sz="0" w:space="0" w:color="auto"/>
      </w:divBdr>
    </w:div>
    <w:div w:id="1282884252">
      <w:bodyDiv w:val="1"/>
      <w:marLeft w:val="0"/>
      <w:marRight w:val="0"/>
      <w:marTop w:val="0"/>
      <w:marBottom w:val="0"/>
      <w:divBdr>
        <w:top w:val="none" w:sz="0" w:space="0" w:color="auto"/>
        <w:left w:val="none" w:sz="0" w:space="0" w:color="auto"/>
        <w:bottom w:val="none" w:sz="0" w:space="0" w:color="auto"/>
        <w:right w:val="none" w:sz="0" w:space="0" w:color="auto"/>
      </w:divBdr>
    </w:div>
    <w:div w:id="1284655719">
      <w:bodyDiv w:val="1"/>
      <w:marLeft w:val="0"/>
      <w:marRight w:val="0"/>
      <w:marTop w:val="0"/>
      <w:marBottom w:val="0"/>
      <w:divBdr>
        <w:top w:val="none" w:sz="0" w:space="0" w:color="auto"/>
        <w:left w:val="none" w:sz="0" w:space="0" w:color="auto"/>
        <w:bottom w:val="none" w:sz="0" w:space="0" w:color="auto"/>
        <w:right w:val="none" w:sz="0" w:space="0" w:color="auto"/>
      </w:divBdr>
    </w:div>
    <w:div w:id="1285385243">
      <w:bodyDiv w:val="1"/>
      <w:marLeft w:val="0"/>
      <w:marRight w:val="0"/>
      <w:marTop w:val="0"/>
      <w:marBottom w:val="0"/>
      <w:divBdr>
        <w:top w:val="none" w:sz="0" w:space="0" w:color="auto"/>
        <w:left w:val="none" w:sz="0" w:space="0" w:color="auto"/>
        <w:bottom w:val="none" w:sz="0" w:space="0" w:color="auto"/>
        <w:right w:val="none" w:sz="0" w:space="0" w:color="auto"/>
      </w:divBdr>
    </w:div>
    <w:div w:id="1299412002">
      <w:bodyDiv w:val="1"/>
      <w:marLeft w:val="0"/>
      <w:marRight w:val="0"/>
      <w:marTop w:val="0"/>
      <w:marBottom w:val="0"/>
      <w:divBdr>
        <w:top w:val="none" w:sz="0" w:space="0" w:color="auto"/>
        <w:left w:val="none" w:sz="0" w:space="0" w:color="auto"/>
        <w:bottom w:val="none" w:sz="0" w:space="0" w:color="auto"/>
        <w:right w:val="none" w:sz="0" w:space="0" w:color="auto"/>
      </w:divBdr>
    </w:div>
    <w:div w:id="1301424992">
      <w:bodyDiv w:val="1"/>
      <w:marLeft w:val="0"/>
      <w:marRight w:val="0"/>
      <w:marTop w:val="0"/>
      <w:marBottom w:val="0"/>
      <w:divBdr>
        <w:top w:val="none" w:sz="0" w:space="0" w:color="auto"/>
        <w:left w:val="none" w:sz="0" w:space="0" w:color="auto"/>
        <w:bottom w:val="none" w:sz="0" w:space="0" w:color="auto"/>
        <w:right w:val="none" w:sz="0" w:space="0" w:color="auto"/>
      </w:divBdr>
    </w:div>
    <w:div w:id="1342899664">
      <w:bodyDiv w:val="1"/>
      <w:marLeft w:val="0"/>
      <w:marRight w:val="0"/>
      <w:marTop w:val="0"/>
      <w:marBottom w:val="0"/>
      <w:divBdr>
        <w:top w:val="none" w:sz="0" w:space="0" w:color="auto"/>
        <w:left w:val="none" w:sz="0" w:space="0" w:color="auto"/>
        <w:bottom w:val="none" w:sz="0" w:space="0" w:color="auto"/>
        <w:right w:val="none" w:sz="0" w:space="0" w:color="auto"/>
      </w:divBdr>
    </w:div>
    <w:div w:id="1344437241">
      <w:bodyDiv w:val="1"/>
      <w:marLeft w:val="0"/>
      <w:marRight w:val="0"/>
      <w:marTop w:val="0"/>
      <w:marBottom w:val="0"/>
      <w:divBdr>
        <w:top w:val="none" w:sz="0" w:space="0" w:color="auto"/>
        <w:left w:val="none" w:sz="0" w:space="0" w:color="auto"/>
        <w:bottom w:val="none" w:sz="0" w:space="0" w:color="auto"/>
        <w:right w:val="none" w:sz="0" w:space="0" w:color="auto"/>
      </w:divBdr>
      <w:divsChild>
        <w:div w:id="578641902">
          <w:marLeft w:val="0"/>
          <w:marRight w:val="0"/>
          <w:marTop w:val="0"/>
          <w:marBottom w:val="0"/>
          <w:divBdr>
            <w:top w:val="none" w:sz="0" w:space="0" w:color="auto"/>
            <w:left w:val="none" w:sz="0" w:space="0" w:color="auto"/>
            <w:bottom w:val="none" w:sz="0" w:space="0" w:color="auto"/>
            <w:right w:val="none" w:sz="0" w:space="0" w:color="auto"/>
          </w:divBdr>
          <w:divsChild>
            <w:div w:id="1439061079">
              <w:marLeft w:val="0"/>
              <w:marRight w:val="0"/>
              <w:marTop w:val="100"/>
              <w:marBottom w:val="100"/>
              <w:divBdr>
                <w:top w:val="none" w:sz="0" w:space="0" w:color="auto"/>
                <w:left w:val="none" w:sz="0" w:space="0" w:color="auto"/>
                <w:bottom w:val="none" w:sz="0" w:space="0" w:color="auto"/>
                <w:right w:val="none" w:sz="0" w:space="0" w:color="auto"/>
              </w:divBdr>
              <w:divsChild>
                <w:div w:id="1436487059">
                  <w:marLeft w:val="0"/>
                  <w:marRight w:val="0"/>
                  <w:marTop w:val="0"/>
                  <w:marBottom w:val="0"/>
                  <w:divBdr>
                    <w:top w:val="none" w:sz="0" w:space="0" w:color="auto"/>
                    <w:left w:val="none" w:sz="0" w:space="0" w:color="auto"/>
                    <w:bottom w:val="none" w:sz="0" w:space="0" w:color="auto"/>
                    <w:right w:val="none" w:sz="0" w:space="0" w:color="auto"/>
                  </w:divBdr>
                  <w:divsChild>
                    <w:div w:id="1127508945">
                      <w:marLeft w:val="0"/>
                      <w:marRight w:val="0"/>
                      <w:marTop w:val="0"/>
                      <w:marBottom w:val="0"/>
                      <w:divBdr>
                        <w:top w:val="none" w:sz="0" w:space="0" w:color="auto"/>
                        <w:left w:val="none" w:sz="0" w:space="0" w:color="auto"/>
                        <w:bottom w:val="none" w:sz="0" w:space="0" w:color="auto"/>
                        <w:right w:val="none" w:sz="0" w:space="0" w:color="auto"/>
                      </w:divBdr>
                      <w:divsChild>
                        <w:div w:id="1029262573">
                          <w:marLeft w:val="0"/>
                          <w:marRight w:val="0"/>
                          <w:marTop w:val="0"/>
                          <w:marBottom w:val="0"/>
                          <w:divBdr>
                            <w:top w:val="none" w:sz="0" w:space="0" w:color="auto"/>
                            <w:left w:val="none" w:sz="0" w:space="0" w:color="auto"/>
                            <w:bottom w:val="none" w:sz="0" w:space="0" w:color="auto"/>
                            <w:right w:val="none" w:sz="0" w:space="0" w:color="auto"/>
                          </w:divBdr>
                          <w:divsChild>
                            <w:div w:id="353385438">
                              <w:marLeft w:val="0"/>
                              <w:marRight w:val="0"/>
                              <w:marTop w:val="0"/>
                              <w:marBottom w:val="0"/>
                              <w:divBdr>
                                <w:top w:val="none" w:sz="0" w:space="0" w:color="auto"/>
                                <w:left w:val="none" w:sz="0" w:space="0" w:color="auto"/>
                                <w:bottom w:val="none" w:sz="0" w:space="0" w:color="auto"/>
                                <w:right w:val="none" w:sz="0" w:space="0" w:color="auto"/>
                              </w:divBdr>
                              <w:divsChild>
                                <w:div w:id="1910648699">
                                  <w:marLeft w:val="0"/>
                                  <w:marRight w:val="0"/>
                                  <w:marTop w:val="0"/>
                                  <w:marBottom w:val="0"/>
                                  <w:divBdr>
                                    <w:top w:val="none" w:sz="0" w:space="0" w:color="auto"/>
                                    <w:left w:val="none" w:sz="0" w:space="0" w:color="auto"/>
                                    <w:bottom w:val="none" w:sz="0" w:space="0" w:color="auto"/>
                                    <w:right w:val="none" w:sz="0" w:space="0" w:color="auto"/>
                                  </w:divBdr>
                                  <w:divsChild>
                                    <w:div w:id="191235068">
                                      <w:marLeft w:val="0"/>
                                      <w:marRight w:val="0"/>
                                      <w:marTop w:val="0"/>
                                      <w:marBottom w:val="0"/>
                                      <w:divBdr>
                                        <w:top w:val="none" w:sz="0" w:space="0" w:color="auto"/>
                                        <w:left w:val="none" w:sz="0" w:space="0" w:color="auto"/>
                                        <w:bottom w:val="none" w:sz="0" w:space="0" w:color="auto"/>
                                        <w:right w:val="none" w:sz="0" w:space="0" w:color="auto"/>
                                      </w:divBdr>
                                      <w:divsChild>
                                        <w:div w:id="104906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5155566">
      <w:bodyDiv w:val="1"/>
      <w:marLeft w:val="0"/>
      <w:marRight w:val="0"/>
      <w:marTop w:val="0"/>
      <w:marBottom w:val="0"/>
      <w:divBdr>
        <w:top w:val="none" w:sz="0" w:space="0" w:color="auto"/>
        <w:left w:val="none" w:sz="0" w:space="0" w:color="auto"/>
        <w:bottom w:val="none" w:sz="0" w:space="0" w:color="auto"/>
        <w:right w:val="none" w:sz="0" w:space="0" w:color="auto"/>
      </w:divBdr>
    </w:div>
    <w:div w:id="1356691623">
      <w:bodyDiv w:val="1"/>
      <w:marLeft w:val="0"/>
      <w:marRight w:val="0"/>
      <w:marTop w:val="0"/>
      <w:marBottom w:val="0"/>
      <w:divBdr>
        <w:top w:val="none" w:sz="0" w:space="0" w:color="auto"/>
        <w:left w:val="none" w:sz="0" w:space="0" w:color="auto"/>
        <w:bottom w:val="none" w:sz="0" w:space="0" w:color="auto"/>
        <w:right w:val="none" w:sz="0" w:space="0" w:color="auto"/>
      </w:divBdr>
      <w:divsChild>
        <w:div w:id="1985544845">
          <w:marLeft w:val="0"/>
          <w:marRight w:val="0"/>
          <w:marTop w:val="0"/>
          <w:marBottom w:val="0"/>
          <w:divBdr>
            <w:top w:val="none" w:sz="0" w:space="0" w:color="auto"/>
            <w:left w:val="none" w:sz="0" w:space="0" w:color="auto"/>
            <w:bottom w:val="none" w:sz="0" w:space="0" w:color="auto"/>
            <w:right w:val="none" w:sz="0" w:space="0" w:color="auto"/>
          </w:divBdr>
          <w:divsChild>
            <w:div w:id="765073046">
              <w:marLeft w:val="0"/>
              <w:marRight w:val="0"/>
              <w:marTop w:val="100"/>
              <w:marBottom w:val="100"/>
              <w:divBdr>
                <w:top w:val="none" w:sz="0" w:space="0" w:color="auto"/>
                <w:left w:val="none" w:sz="0" w:space="0" w:color="auto"/>
                <w:bottom w:val="none" w:sz="0" w:space="0" w:color="auto"/>
                <w:right w:val="none" w:sz="0" w:space="0" w:color="auto"/>
              </w:divBdr>
              <w:divsChild>
                <w:div w:id="440957021">
                  <w:marLeft w:val="0"/>
                  <w:marRight w:val="0"/>
                  <w:marTop w:val="0"/>
                  <w:marBottom w:val="0"/>
                  <w:divBdr>
                    <w:top w:val="none" w:sz="0" w:space="0" w:color="auto"/>
                    <w:left w:val="none" w:sz="0" w:space="0" w:color="auto"/>
                    <w:bottom w:val="none" w:sz="0" w:space="0" w:color="auto"/>
                    <w:right w:val="none" w:sz="0" w:space="0" w:color="auto"/>
                  </w:divBdr>
                  <w:divsChild>
                    <w:div w:id="1658419326">
                      <w:marLeft w:val="0"/>
                      <w:marRight w:val="0"/>
                      <w:marTop w:val="0"/>
                      <w:marBottom w:val="0"/>
                      <w:divBdr>
                        <w:top w:val="none" w:sz="0" w:space="0" w:color="auto"/>
                        <w:left w:val="none" w:sz="0" w:space="0" w:color="auto"/>
                        <w:bottom w:val="none" w:sz="0" w:space="0" w:color="auto"/>
                        <w:right w:val="none" w:sz="0" w:space="0" w:color="auto"/>
                      </w:divBdr>
                      <w:divsChild>
                        <w:div w:id="1076630485">
                          <w:marLeft w:val="0"/>
                          <w:marRight w:val="0"/>
                          <w:marTop w:val="0"/>
                          <w:marBottom w:val="0"/>
                          <w:divBdr>
                            <w:top w:val="none" w:sz="0" w:space="0" w:color="auto"/>
                            <w:left w:val="none" w:sz="0" w:space="0" w:color="auto"/>
                            <w:bottom w:val="none" w:sz="0" w:space="0" w:color="auto"/>
                            <w:right w:val="none" w:sz="0" w:space="0" w:color="auto"/>
                          </w:divBdr>
                          <w:divsChild>
                            <w:div w:id="1035690813">
                              <w:marLeft w:val="0"/>
                              <w:marRight w:val="0"/>
                              <w:marTop w:val="0"/>
                              <w:marBottom w:val="0"/>
                              <w:divBdr>
                                <w:top w:val="none" w:sz="0" w:space="0" w:color="auto"/>
                                <w:left w:val="none" w:sz="0" w:space="0" w:color="auto"/>
                                <w:bottom w:val="none" w:sz="0" w:space="0" w:color="auto"/>
                                <w:right w:val="none" w:sz="0" w:space="0" w:color="auto"/>
                              </w:divBdr>
                              <w:divsChild>
                                <w:div w:id="1630355332">
                                  <w:marLeft w:val="0"/>
                                  <w:marRight w:val="0"/>
                                  <w:marTop w:val="0"/>
                                  <w:marBottom w:val="0"/>
                                  <w:divBdr>
                                    <w:top w:val="none" w:sz="0" w:space="0" w:color="auto"/>
                                    <w:left w:val="none" w:sz="0" w:space="0" w:color="auto"/>
                                    <w:bottom w:val="none" w:sz="0" w:space="0" w:color="auto"/>
                                    <w:right w:val="none" w:sz="0" w:space="0" w:color="auto"/>
                                  </w:divBdr>
                                  <w:divsChild>
                                    <w:div w:id="834957856">
                                      <w:marLeft w:val="0"/>
                                      <w:marRight w:val="0"/>
                                      <w:marTop w:val="0"/>
                                      <w:marBottom w:val="0"/>
                                      <w:divBdr>
                                        <w:top w:val="none" w:sz="0" w:space="0" w:color="auto"/>
                                        <w:left w:val="none" w:sz="0" w:space="0" w:color="auto"/>
                                        <w:bottom w:val="none" w:sz="0" w:space="0" w:color="auto"/>
                                        <w:right w:val="none" w:sz="0" w:space="0" w:color="auto"/>
                                      </w:divBdr>
                                      <w:divsChild>
                                        <w:div w:id="9149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3673404">
      <w:bodyDiv w:val="1"/>
      <w:marLeft w:val="0"/>
      <w:marRight w:val="0"/>
      <w:marTop w:val="0"/>
      <w:marBottom w:val="0"/>
      <w:divBdr>
        <w:top w:val="none" w:sz="0" w:space="0" w:color="auto"/>
        <w:left w:val="none" w:sz="0" w:space="0" w:color="auto"/>
        <w:bottom w:val="none" w:sz="0" w:space="0" w:color="auto"/>
        <w:right w:val="none" w:sz="0" w:space="0" w:color="auto"/>
      </w:divBdr>
    </w:div>
    <w:div w:id="1400444965">
      <w:bodyDiv w:val="1"/>
      <w:marLeft w:val="0"/>
      <w:marRight w:val="0"/>
      <w:marTop w:val="0"/>
      <w:marBottom w:val="0"/>
      <w:divBdr>
        <w:top w:val="none" w:sz="0" w:space="0" w:color="auto"/>
        <w:left w:val="none" w:sz="0" w:space="0" w:color="auto"/>
        <w:bottom w:val="none" w:sz="0" w:space="0" w:color="auto"/>
        <w:right w:val="none" w:sz="0" w:space="0" w:color="auto"/>
      </w:divBdr>
    </w:div>
    <w:div w:id="1403016883">
      <w:bodyDiv w:val="1"/>
      <w:marLeft w:val="0"/>
      <w:marRight w:val="0"/>
      <w:marTop w:val="0"/>
      <w:marBottom w:val="0"/>
      <w:divBdr>
        <w:top w:val="none" w:sz="0" w:space="0" w:color="auto"/>
        <w:left w:val="none" w:sz="0" w:space="0" w:color="auto"/>
        <w:bottom w:val="none" w:sz="0" w:space="0" w:color="auto"/>
        <w:right w:val="none" w:sz="0" w:space="0" w:color="auto"/>
      </w:divBdr>
    </w:div>
    <w:div w:id="1408458962">
      <w:bodyDiv w:val="1"/>
      <w:marLeft w:val="0"/>
      <w:marRight w:val="0"/>
      <w:marTop w:val="0"/>
      <w:marBottom w:val="0"/>
      <w:divBdr>
        <w:top w:val="none" w:sz="0" w:space="0" w:color="auto"/>
        <w:left w:val="none" w:sz="0" w:space="0" w:color="auto"/>
        <w:bottom w:val="none" w:sz="0" w:space="0" w:color="auto"/>
        <w:right w:val="none" w:sz="0" w:space="0" w:color="auto"/>
      </w:divBdr>
    </w:div>
    <w:div w:id="1419599398">
      <w:bodyDiv w:val="1"/>
      <w:marLeft w:val="0"/>
      <w:marRight w:val="0"/>
      <w:marTop w:val="0"/>
      <w:marBottom w:val="0"/>
      <w:divBdr>
        <w:top w:val="none" w:sz="0" w:space="0" w:color="auto"/>
        <w:left w:val="none" w:sz="0" w:space="0" w:color="auto"/>
        <w:bottom w:val="none" w:sz="0" w:space="0" w:color="auto"/>
        <w:right w:val="none" w:sz="0" w:space="0" w:color="auto"/>
      </w:divBdr>
    </w:div>
    <w:div w:id="1427577822">
      <w:bodyDiv w:val="1"/>
      <w:marLeft w:val="0"/>
      <w:marRight w:val="0"/>
      <w:marTop w:val="0"/>
      <w:marBottom w:val="0"/>
      <w:divBdr>
        <w:top w:val="none" w:sz="0" w:space="0" w:color="auto"/>
        <w:left w:val="none" w:sz="0" w:space="0" w:color="auto"/>
        <w:bottom w:val="none" w:sz="0" w:space="0" w:color="auto"/>
        <w:right w:val="none" w:sz="0" w:space="0" w:color="auto"/>
      </w:divBdr>
      <w:divsChild>
        <w:div w:id="1314600375">
          <w:marLeft w:val="0"/>
          <w:marRight w:val="0"/>
          <w:marTop w:val="0"/>
          <w:marBottom w:val="0"/>
          <w:divBdr>
            <w:top w:val="none" w:sz="0" w:space="0" w:color="auto"/>
            <w:left w:val="none" w:sz="0" w:space="0" w:color="auto"/>
            <w:bottom w:val="none" w:sz="0" w:space="0" w:color="auto"/>
            <w:right w:val="none" w:sz="0" w:space="0" w:color="auto"/>
          </w:divBdr>
          <w:divsChild>
            <w:div w:id="1399859762">
              <w:marLeft w:val="0"/>
              <w:marRight w:val="0"/>
              <w:marTop w:val="100"/>
              <w:marBottom w:val="100"/>
              <w:divBdr>
                <w:top w:val="none" w:sz="0" w:space="0" w:color="auto"/>
                <w:left w:val="none" w:sz="0" w:space="0" w:color="auto"/>
                <w:bottom w:val="none" w:sz="0" w:space="0" w:color="auto"/>
                <w:right w:val="none" w:sz="0" w:space="0" w:color="auto"/>
              </w:divBdr>
              <w:divsChild>
                <w:div w:id="354498312">
                  <w:marLeft w:val="0"/>
                  <w:marRight w:val="0"/>
                  <w:marTop w:val="0"/>
                  <w:marBottom w:val="0"/>
                  <w:divBdr>
                    <w:top w:val="none" w:sz="0" w:space="0" w:color="auto"/>
                    <w:left w:val="none" w:sz="0" w:space="0" w:color="auto"/>
                    <w:bottom w:val="none" w:sz="0" w:space="0" w:color="auto"/>
                    <w:right w:val="none" w:sz="0" w:space="0" w:color="auto"/>
                  </w:divBdr>
                  <w:divsChild>
                    <w:div w:id="2115174721">
                      <w:marLeft w:val="0"/>
                      <w:marRight w:val="0"/>
                      <w:marTop w:val="0"/>
                      <w:marBottom w:val="0"/>
                      <w:divBdr>
                        <w:top w:val="none" w:sz="0" w:space="0" w:color="auto"/>
                        <w:left w:val="none" w:sz="0" w:space="0" w:color="auto"/>
                        <w:bottom w:val="none" w:sz="0" w:space="0" w:color="auto"/>
                        <w:right w:val="none" w:sz="0" w:space="0" w:color="auto"/>
                      </w:divBdr>
                      <w:divsChild>
                        <w:div w:id="1450931131">
                          <w:marLeft w:val="0"/>
                          <w:marRight w:val="0"/>
                          <w:marTop w:val="0"/>
                          <w:marBottom w:val="0"/>
                          <w:divBdr>
                            <w:top w:val="none" w:sz="0" w:space="0" w:color="auto"/>
                            <w:left w:val="none" w:sz="0" w:space="0" w:color="auto"/>
                            <w:bottom w:val="none" w:sz="0" w:space="0" w:color="auto"/>
                            <w:right w:val="none" w:sz="0" w:space="0" w:color="auto"/>
                          </w:divBdr>
                          <w:divsChild>
                            <w:div w:id="646860374">
                              <w:marLeft w:val="0"/>
                              <w:marRight w:val="0"/>
                              <w:marTop w:val="0"/>
                              <w:marBottom w:val="0"/>
                              <w:divBdr>
                                <w:top w:val="none" w:sz="0" w:space="0" w:color="auto"/>
                                <w:left w:val="none" w:sz="0" w:space="0" w:color="auto"/>
                                <w:bottom w:val="none" w:sz="0" w:space="0" w:color="auto"/>
                                <w:right w:val="none" w:sz="0" w:space="0" w:color="auto"/>
                              </w:divBdr>
                              <w:divsChild>
                                <w:div w:id="1108697126">
                                  <w:marLeft w:val="0"/>
                                  <w:marRight w:val="0"/>
                                  <w:marTop w:val="0"/>
                                  <w:marBottom w:val="0"/>
                                  <w:divBdr>
                                    <w:top w:val="none" w:sz="0" w:space="0" w:color="auto"/>
                                    <w:left w:val="none" w:sz="0" w:space="0" w:color="auto"/>
                                    <w:bottom w:val="none" w:sz="0" w:space="0" w:color="auto"/>
                                    <w:right w:val="none" w:sz="0" w:space="0" w:color="auto"/>
                                  </w:divBdr>
                                  <w:divsChild>
                                    <w:div w:id="1214468423">
                                      <w:marLeft w:val="0"/>
                                      <w:marRight w:val="0"/>
                                      <w:marTop w:val="0"/>
                                      <w:marBottom w:val="0"/>
                                      <w:divBdr>
                                        <w:top w:val="none" w:sz="0" w:space="0" w:color="auto"/>
                                        <w:left w:val="none" w:sz="0" w:space="0" w:color="auto"/>
                                        <w:bottom w:val="none" w:sz="0" w:space="0" w:color="auto"/>
                                        <w:right w:val="none" w:sz="0" w:space="0" w:color="auto"/>
                                      </w:divBdr>
                                      <w:divsChild>
                                        <w:div w:id="171811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1511635">
      <w:bodyDiv w:val="1"/>
      <w:marLeft w:val="0"/>
      <w:marRight w:val="0"/>
      <w:marTop w:val="0"/>
      <w:marBottom w:val="0"/>
      <w:divBdr>
        <w:top w:val="none" w:sz="0" w:space="0" w:color="auto"/>
        <w:left w:val="none" w:sz="0" w:space="0" w:color="auto"/>
        <w:bottom w:val="none" w:sz="0" w:space="0" w:color="auto"/>
        <w:right w:val="none" w:sz="0" w:space="0" w:color="auto"/>
      </w:divBdr>
    </w:div>
    <w:div w:id="1457987240">
      <w:bodyDiv w:val="1"/>
      <w:marLeft w:val="0"/>
      <w:marRight w:val="0"/>
      <w:marTop w:val="0"/>
      <w:marBottom w:val="0"/>
      <w:divBdr>
        <w:top w:val="none" w:sz="0" w:space="0" w:color="auto"/>
        <w:left w:val="none" w:sz="0" w:space="0" w:color="auto"/>
        <w:bottom w:val="none" w:sz="0" w:space="0" w:color="auto"/>
        <w:right w:val="none" w:sz="0" w:space="0" w:color="auto"/>
      </w:divBdr>
    </w:div>
    <w:div w:id="1463766190">
      <w:bodyDiv w:val="1"/>
      <w:marLeft w:val="0"/>
      <w:marRight w:val="0"/>
      <w:marTop w:val="0"/>
      <w:marBottom w:val="0"/>
      <w:divBdr>
        <w:top w:val="none" w:sz="0" w:space="0" w:color="auto"/>
        <w:left w:val="none" w:sz="0" w:space="0" w:color="auto"/>
        <w:bottom w:val="none" w:sz="0" w:space="0" w:color="auto"/>
        <w:right w:val="none" w:sz="0" w:space="0" w:color="auto"/>
      </w:divBdr>
      <w:divsChild>
        <w:div w:id="1823504908">
          <w:marLeft w:val="0"/>
          <w:marRight w:val="0"/>
          <w:marTop w:val="0"/>
          <w:marBottom w:val="0"/>
          <w:divBdr>
            <w:top w:val="none" w:sz="0" w:space="0" w:color="auto"/>
            <w:left w:val="none" w:sz="0" w:space="0" w:color="auto"/>
            <w:bottom w:val="none" w:sz="0" w:space="0" w:color="auto"/>
            <w:right w:val="none" w:sz="0" w:space="0" w:color="auto"/>
          </w:divBdr>
          <w:divsChild>
            <w:div w:id="907959849">
              <w:marLeft w:val="0"/>
              <w:marRight w:val="0"/>
              <w:marTop w:val="100"/>
              <w:marBottom w:val="100"/>
              <w:divBdr>
                <w:top w:val="none" w:sz="0" w:space="0" w:color="auto"/>
                <w:left w:val="none" w:sz="0" w:space="0" w:color="auto"/>
                <w:bottom w:val="none" w:sz="0" w:space="0" w:color="auto"/>
                <w:right w:val="none" w:sz="0" w:space="0" w:color="auto"/>
              </w:divBdr>
              <w:divsChild>
                <w:div w:id="1774400987">
                  <w:marLeft w:val="0"/>
                  <w:marRight w:val="0"/>
                  <w:marTop w:val="0"/>
                  <w:marBottom w:val="0"/>
                  <w:divBdr>
                    <w:top w:val="none" w:sz="0" w:space="0" w:color="auto"/>
                    <w:left w:val="none" w:sz="0" w:space="0" w:color="auto"/>
                    <w:bottom w:val="none" w:sz="0" w:space="0" w:color="auto"/>
                    <w:right w:val="none" w:sz="0" w:space="0" w:color="auto"/>
                  </w:divBdr>
                  <w:divsChild>
                    <w:div w:id="834488915">
                      <w:marLeft w:val="0"/>
                      <w:marRight w:val="0"/>
                      <w:marTop w:val="0"/>
                      <w:marBottom w:val="0"/>
                      <w:divBdr>
                        <w:top w:val="none" w:sz="0" w:space="0" w:color="auto"/>
                        <w:left w:val="none" w:sz="0" w:space="0" w:color="auto"/>
                        <w:bottom w:val="none" w:sz="0" w:space="0" w:color="auto"/>
                        <w:right w:val="none" w:sz="0" w:space="0" w:color="auto"/>
                      </w:divBdr>
                      <w:divsChild>
                        <w:div w:id="1805847197">
                          <w:marLeft w:val="0"/>
                          <w:marRight w:val="0"/>
                          <w:marTop w:val="0"/>
                          <w:marBottom w:val="0"/>
                          <w:divBdr>
                            <w:top w:val="none" w:sz="0" w:space="0" w:color="auto"/>
                            <w:left w:val="none" w:sz="0" w:space="0" w:color="auto"/>
                            <w:bottom w:val="none" w:sz="0" w:space="0" w:color="auto"/>
                            <w:right w:val="none" w:sz="0" w:space="0" w:color="auto"/>
                          </w:divBdr>
                          <w:divsChild>
                            <w:div w:id="547911384">
                              <w:marLeft w:val="0"/>
                              <w:marRight w:val="0"/>
                              <w:marTop w:val="0"/>
                              <w:marBottom w:val="0"/>
                              <w:divBdr>
                                <w:top w:val="none" w:sz="0" w:space="0" w:color="auto"/>
                                <w:left w:val="none" w:sz="0" w:space="0" w:color="auto"/>
                                <w:bottom w:val="none" w:sz="0" w:space="0" w:color="auto"/>
                                <w:right w:val="none" w:sz="0" w:space="0" w:color="auto"/>
                              </w:divBdr>
                              <w:divsChild>
                                <w:div w:id="1284266905">
                                  <w:marLeft w:val="0"/>
                                  <w:marRight w:val="0"/>
                                  <w:marTop w:val="0"/>
                                  <w:marBottom w:val="0"/>
                                  <w:divBdr>
                                    <w:top w:val="none" w:sz="0" w:space="0" w:color="auto"/>
                                    <w:left w:val="none" w:sz="0" w:space="0" w:color="auto"/>
                                    <w:bottom w:val="none" w:sz="0" w:space="0" w:color="auto"/>
                                    <w:right w:val="none" w:sz="0" w:space="0" w:color="auto"/>
                                  </w:divBdr>
                                  <w:divsChild>
                                    <w:div w:id="1494178127">
                                      <w:marLeft w:val="0"/>
                                      <w:marRight w:val="0"/>
                                      <w:marTop w:val="0"/>
                                      <w:marBottom w:val="0"/>
                                      <w:divBdr>
                                        <w:top w:val="none" w:sz="0" w:space="0" w:color="auto"/>
                                        <w:left w:val="none" w:sz="0" w:space="0" w:color="auto"/>
                                        <w:bottom w:val="none" w:sz="0" w:space="0" w:color="auto"/>
                                        <w:right w:val="none" w:sz="0" w:space="0" w:color="auto"/>
                                      </w:divBdr>
                                      <w:divsChild>
                                        <w:div w:id="1685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6213957">
      <w:bodyDiv w:val="1"/>
      <w:marLeft w:val="0"/>
      <w:marRight w:val="0"/>
      <w:marTop w:val="0"/>
      <w:marBottom w:val="0"/>
      <w:divBdr>
        <w:top w:val="none" w:sz="0" w:space="0" w:color="auto"/>
        <w:left w:val="none" w:sz="0" w:space="0" w:color="auto"/>
        <w:bottom w:val="none" w:sz="0" w:space="0" w:color="auto"/>
        <w:right w:val="none" w:sz="0" w:space="0" w:color="auto"/>
      </w:divBdr>
    </w:div>
    <w:div w:id="1539589791">
      <w:bodyDiv w:val="1"/>
      <w:marLeft w:val="0"/>
      <w:marRight w:val="0"/>
      <w:marTop w:val="0"/>
      <w:marBottom w:val="0"/>
      <w:divBdr>
        <w:top w:val="none" w:sz="0" w:space="0" w:color="auto"/>
        <w:left w:val="none" w:sz="0" w:space="0" w:color="auto"/>
        <w:bottom w:val="none" w:sz="0" w:space="0" w:color="auto"/>
        <w:right w:val="none" w:sz="0" w:space="0" w:color="auto"/>
      </w:divBdr>
    </w:div>
    <w:div w:id="1541556391">
      <w:bodyDiv w:val="1"/>
      <w:marLeft w:val="0"/>
      <w:marRight w:val="0"/>
      <w:marTop w:val="0"/>
      <w:marBottom w:val="0"/>
      <w:divBdr>
        <w:top w:val="none" w:sz="0" w:space="0" w:color="auto"/>
        <w:left w:val="none" w:sz="0" w:space="0" w:color="auto"/>
        <w:bottom w:val="none" w:sz="0" w:space="0" w:color="auto"/>
        <w:right w:val="none" w:sz="0" w:space="0" w:color="auto"/>
      </w:divBdr>
    </w:div>
    <w:div w:id="1545601121">
      <w:bodyDiv w:val="1"/>
      <w:marLeft w:val="0"/>
      <w:marRight w:val="0"/>
      <w:marTop w:val="0"/>
      <w:marBottom w:val="0"/>
      <w:divBdr>
        <w:top w:val="none" w:sz="0" w:space="0" w:color="auto"/>
        <w:left w:val="none" w:sz="0" w:space="0" w:color="auto"/>
        <w:bottom w:val="none" w:sz="0" w:space="0" w:color="auto"/>
        <w:right w:val="none" w:sz="0" w:space="0" w:color="auto"/>
      </w:divBdr>
    </w:div>
    <w:div w:id="1557660920">
      <w:bodyDiv w:val="1"/>
      <w:marLeft w:val="0"/>
      <w:marRight w:val="0"/>
      <w:marTop w:val="0"/>
      <w:marBottom w:val="0"/>
      <w:divBdr>
        <w:top w:val="none" w:sz="0" w:space="0" w:color="auto"/>
        <w:left w:val="none" w:sz="0" w:space="0" w:color="auto"/>
        <w:bottom w:val="none" w:sz="0" w:space="0" w:color="auto"/>
        <w:right w:val="none" w:sz="0" w:space="0" w:color="auto"/>
      </w:divBdr>
    </w:div>
    <w:div w:id="1631201466">
      <w:bodyDiv w:val="1"/>
      <w:marLeft w:val="0"/>
      <w:marRight w:val="0"/>
      <w:marTop w:val="0"/>
      <w:marBottom w:val="0"/>
      <w:divBdr>
        <w:top w:val="none" w:sz="0" w:space="0" w:color="auto"/>
        <w:left w:val="none" w:sz="0" w:space="0" w:color="auto"/>
        <w:bottom w:val="none" w:sz="0" w:space="0" w:color="auto"/>
        <w:right w:val="none" w:sz="0" w:space="0" w:color="auto"/>
      </w:divBdr>
    </w:div>
    <w:div w:id="1677877630">
      <w:bodyDiv w:val="1"/>
      <w:marLeft w:val="0"/>
      <w:marRight w:val="0"/>
      <w:marTop w:val="0"/>
      <w:marBottom w:val="0"/>
      <w:divBdr>
        <w:top w:val="none" w:sz="0" w:space="0" w:color="auto"/>
        <w:left w:val="none" w:sz="0" w:space="0" w:color="auto"/>
        <w:bottom w:val="none" w:sz="0" w:space="0" w:color="auto"/>
        <w:right w:val="none" w:sz="0" w:space="0" w:color="auto"/>
      </w:divBdr>
    </w:div>
    <w:div w:id="1718236094">
      <w:bodyDiv w:val="1"/>
      <w:marLeft w:val="0"/>
      <w:marRight w:val="0"/>
      <w:marTop w:val="0"/>
      <w:marBottom w:val="0"/>
      <w:divBdr>
        <w:top w:val="none" w:sz="0" w:space="0" w:color="auto"/>
        <w:left w:val="none" w:sz="0" w:space="0" w:color="auto"/>
        <w:bottom w:val="none" w:sz="0" w:space="0" w:color="auto"/>
        <w:right w:val="none" w:sz="0" w:space="0" w:color="auto"/>
      </w:divBdr>
    </w:div>
    <w:div w:id="1721594192">
      <w:bodyDiv w:val="1"/>
      <w:marLeft w:val="0"/>
      <w:marRight w:val="0"/>
      <w:marTop w:val="0"/>
      <w:marBottom w:val="0"/>
      <w:divBdr>
        <w:top w:val="none" w:sz="0" w:space="0" w:color="auto"/>
        <w:left w:val="none" w:sz="0" w:space="0" w:color="auto"/>
        <w:bottom w:val="none" w:sz="0" w:space="0" w:color="auto"/>
        <w:right w:val="none" w:sz="0" w:space="0" w:color="auto"/>
      </w:divBdr>
    </w:div>
    <w:div w:id="1767995085">
      <w:bodyDiv w:val="1"/>
      <w:marLeft w:val="0"/>
      <w:marRight w:val="0"/>
      <w:marTop w:val="0"/>
      <w:marBottom w:val="0"/>
      <w:divBdr>
        <w:top w:val="none" w:sz="0" w:space="0" w:color="auto"/>
        <w:left w:val="none" w:sz="0" w:space="0" w:color="auto"/>
        <w:bottom w:val="none" w:sz="0" w:space="0" w:color="auto"/>
        <w:right w:val="none" w:sz="0" w:space="0" w:color="auto"/>
      </w:divBdr>
    </w:div>
    <w:div w:id="1787695625">
      <w:bodyDiv w:val="1"/>
      <w:marLeft w:val="0"/>
      <w:marRight w:val="0"/>
      <w:marTop w:val="0"/>
      <w:marBottom w:val="0"/>
      <w:divBdr>
        <w:top w:val="none" w:sz="0" w:space="0" w:color="auto"/>
        <w:left w:val="none" w:sz="0" w:space="0" w:color="auto"/>
        <w:bottom w:val="none" w:sz="0" w:space="0" w:color="auto"/>
        <w:right w:val="none" w:sz="0" w:space="0" w:color="auto"/>
      </w:divBdr>
    </w:div>
    <w:div w:id="1797017581">
      <w:bodyDiv w:val="1"/>
      <w:marLeft w:val="0"/>
      <w:marRight w:val="0"/>
      <w:marTop w:val="0"/>
      <w:marBottom w:val="0"/>
      <w:divBdr>
        <w:top w:val="none" w:sz="0" w:space="0" w:color="auto"/>
        <w:left w:val="none" w:sz="0" w:space="0" w:color="auto"/>
        <w:bottom w:val="none" w:sz="0" w:space="0" w:color="auto"/>
        <w:right w:val="none" w:sz="0" w:space="0" w:color="auto"/>
      </w:divBdr>
      <w:divsChild>
        <w:div w:id="1287203522">
          <w:marLeft w:val="0"/>
          <w:marRight w:val="0"/>
          <w:marTop w:val="0"/>
          <w:marBottom w:val="0"/>
          <w:divBdr>
            <w:top w:val="none" w:sz="0" w:space="0" w:color="auto"/>
            <w:left w:val="none" w:sz="0" w:space="0" w:color="auto"/>
            <w:bottom w:val="none" w:sz="0" w:space="0" w:color="auto"/>
            <w:right w:val="none" w:sz="0" w:space="0" w:color="auto"/>
          </w:divBdr>
          <w:divsChild>
            <w:div w:id="1838614674">
              <w:marLeft w:val="0"/>
              <w:marRight w:val="0"/>
              <w:marTop w:val="100"/>
              <w:marBottom w:val="100"/>
              <w:divBdr>
                <w:top w:val="none" w:sz="0" w:space="0" w:color="auto"/>
                <w:left w:val="none" w:sz="0" w:space="0" w:color="auto"/>
                <w:bottom w:val="none" w:sz="0" w:space="0" w:color="auto"/>
                <w:right w:val="none" w:sz="0" w:space="0" w:color="auto"/>
              </w:divBdr>
              <w:divsChild>
                <w:div w:id="1633361191">
                  <w:marLeft w:val="0"/>
                  <w:marRight w:val="0"/>
                  <w:marTop w:val="0"/>
                  <w:marBottom w:val="0"/>
                  <w:divBdr>
                    <w:top w:val="none" w:sz="0" w:space="0" w:color="auto"/>
                    <w:left w:val="none" w:sz="0" w:space="0" w:color="auto"/>
                    <w:bottom w:val="none" w:sz="0" w:space="0" w:color="auto"/>
                    <w:right w:val="none" w:sz="0" w:space="0" w:color="auto"/>
                  </w:divBdr>
                  <w:divsChild>
                    <w:div w:id="945576595">
                      <w:marLeft w:val="0"/>
                      <w:marRight w:val="0"/>
                      <w:marTop w:val="0"/>
                      <w:marBottom w:val="0"/>
                      <w:divBdr>
                        <w:top w:val="none" w:sz="0" w:space="0" w:color="auto"/>
                        <w:left w:val="none" w:sz="0" w:space="0" w:color="auto"/>
                        <w:bottom w:val="none" w:sz="0" w:space="0" w:color="auto"/>
                        <w:right w:val="none" w:sz="0" w:space="0" w:color="auto"/>
                      </w:divBdr>
                      <w:divsChild>
                        <w:div w:id="1981035245">
                          <w:marLeft w:val="0"/>
                          <w:marRight w:val="0"/>
                          <w:marTop w:val="0"/>
                          <w:marBottom w:val="0"/>
                          <w:divBdr>
                            <w:top w:val="none" w:sz="0" w:space="0" w:color="auto"/>
                            <w:left w:val="none" w:sz="0" w:space="0" w:color="auto"/>
                            <w:bottom w:val="none" w:sz="0" w:space="0" w:color="auto"/>
                            <w:right w:val="none" w:sz="0" w:space="0" w:color="auto"/>
                          </w:divBdr>
                          <w:divsChild>
                            <w:div w:id="5790132">
                              <w:marLeft w:val="0"/>
                              <w:marRight w:val="0"/>
                              <w:marTop w:val="0"/>
                              <w:marBottom w:val="0"/>
                              <w:divBdr>
                                <w:top w:val="none" w:sz="0" w:space="0" w:color="auto"/>
                                <w:left w:val="none" w:sz="0" w:space="0" w:color="auto"/>
                                <w:bottom w:val="none" w:sz="0" w:space="0" w:color="auto"/>
                                <w:right w:val="none" w:sz="0" w:space="0" w:color="auto"/>
                              </w:divBdr>
                              <w:divsChild>
                                <w:div w:id="1727685866">
                                  <w:marLeft w:val="0"/>
                                  <w:marRight w:val="0"/>
                                  <w:marTop w:val="0"/>
                                  <w:marBottom w:val="0"/>
                                  <w:divBdr>
                                    <w:top w:val="none" w:sz="0" w:space="0" w:color="auto"/>
                                    <w:left w:val="none" w:sz="0" w:space="0" w:color="auto"/>
                                    <w:bottom w:val="none" w:sz="0" w:space="0" w:color="auto"/>
                                    <w:right w:val="none" w:sz="0" w:space="0" w:color="auto"/>
                                  </w:divBdr>
                                  <w:divsChild>
                                    <w:div w:id="399644172">
                                      <w:marLeft w:val="0"/>
                                      <w:marRight w:val="0"/>
                                      <w:marTop w:val="0"/>
                                      <w:marBottom w:val="0"/>
                                      <w:divBdr>
                                        <w:top w:val="none" w:sz="0" w:space="0" w:color="auto"/>
                                        <w:left w:val="none" w:sz="0" w:space="0" w:color="auto"/>
                                        <w:bottom w:val="none" w:sz="0" w:space="0" w:color="auto"/>
                                        <w:right w:val="none" w:sz="0" w:space="0" w:color="auto"/>
                                      </w:divBdr>
                                      <w:divsChild>
                                        <w:div w:id="82301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6507562">
      <w:bodyDiv w:val="1"/>
      <w:marLeft w:val="0"/>
      <w:marRight w:val="0"/>
      <w:marTop w:val="0"/>
      <w:marBottom w:val="0"/>
      <w:divBdr>
        <w:top w:val="none" w:sz="0" w:space="0" w:color="auto"/>
        <w:left w:val="none" w:sz="0" w:space="0" w:color="auto"/>
        <w:bottom w:val="none" w:sz="0" w:space="0" w:color="auto"/>
        <w:right w:val="none" w:sz="0" w:space="0" w:color="auto"/>
      </w:divBdr>
    </w:div>
    <w:div w:id="1830438821">
      <w:bodyDiv w:val="1"/>
      <w:marLeft w:val="0"/>
      <w:marRight w:val="0"/>
      <w:marTop w:val="0"/>
      <w:marBottom w:val="0"/>
      <w:divBdr>
        <w:top w:val="none" w:sz="0" w:space="0" w:color="auto"/>
        <w:left w:val="none" w:sz="0" w:space="0" w:color="auto"/>
        <w:bottom w:val="none" w:sz="0" w:space="0" w:color="auto"/>
        <w:right w:val="none" w:sz="0" w:space="0" w:color="auto"/>
      </w:divBdr>
    </w:div>
    <w:div w:id="1880894961">
      <w:bodyDiv w:val="1"/>
      <w:marLeft w:val="0"/>
      <w:marRight w:val="0"/>
      <w:marTop w:val="0"/>
      <w:marBottom w:val="0"/>
      <w:divBdr>
        <w:top w:val="none" w:sz="0" w:space="0" w:color="auto"/>
        <w:left w:val="none" w:sz="0" w:space="0" w:color="auto"/>
        <w:bottom w:val="none" w:sz="0" w:space="0" w:color="auto"/>
        <w:right w:val="none" w:sz="0" w:space="0" w:color="auto"/>
      </w:divBdr>
    </w:div>
    <w:div w:id="1904364953">
      <w:bodyDiv w:val="1"/>
      <w:marLeft w:val="0"/>
      <w:marRight w:val="0"/>
      <w:marTop w:val="0"/>
      <w:marBottom w:val="0"/>
      <w:divBdr>
        <w:top w:val="none" w:sz="0" w:space="0" w:color="auto"/>
        <w:left w:val="none" w:sz="0" w:space="0" w:color="auto"/>
        <w:bottom w:val="none" w:sz="0" w:space="0" w:color="auto"/>
        <w:right w:val="none" w:sz="0" w:space="0" w:color="auto"/>
      </w:divBdr>
    </w:div>
    <w:div w:id="1904412645">
      <w:bodyDiv w:val="1"/>
      <w:marLeft w:val="0"/>
      <w:marRight w:val="0"/>
      <w:marTop w:val="0"/>
      <w:marBottom w:val="0"/>
      <w:divBdr>
        <w:top w:val="none" w:sz="0" w:space="0" w:color="auto"/>
        <w:left w:val="none" w:sz="0" w:space="0" w:color="auto"/>
        <w:bottom w:val="none" w:sz="0" w:space="0" w:color="auto"/>
        <w:right w:val="none" w:sz="0" w:space="0" w:color="auto"/>
      </w:divBdr>
    </w:div>
    <w:div w:id="1932621653">
      <w:bodyDiv w:val="1"/>
      <w:marLeft w:val="0"/>
      <w:marRight w:val="0"/>
      <w:marTop w:val="0"/>
      <w:marBottom w:val="0"/>
      <w:divBdr>
        <w:top w:val="none" w:sz="0" w:space="0" w:color="auto"/>
        <w:left w:val="none" w:sz="0" w:space="0" w:color="auto"/>
        <w:bottom w:val="none" w:sz="0" w:space="0" w:color="auto"/>
        <w:right w:val="none" w:sz="0" w:space="0" w:color="auto"/>
      </w:divBdr>
    </w:div>
    <w:div w:id="1941452140">
      <w:bodyDiv w:val="1"/>
      <w:marLeft w:val="0"/>
      <w:marRight w:val="0"/>
      <w:marTop w:val="0"/>
      <w:marBottom w:val="0"/>
      <w:divBdr>
        <w:top w:val="none" w:sz="0" w:space="0" w:color="auto"/>
        <w:left w:val="none" w:sz="0" w:space="0" w:color="auto"/>
        <w:bottom w:val="none" w:sz="0" w:space="0" w:color="auto"/>
        <w:right w:val="none" w:sz="0" w:space="0" w:color="auto"/>
      </w:divBdr>
    </w:div>
    <w:div w:id="2019767424">
      <w:bodyDiv w:val="1"/>
      <w:marLeft w:val="0"/>
      <w:marRight w:val="0"/>
      <w:marTop w:val="0"/>
      <w:marBottom w:val="0"/>
      <w:divBdr>
        <w:top w:val="none" w:sz="0" w:space="0" w:color="auto"/>
        <w:left w:val="none" w:sz="0" w:space="0" w:color="auto"/>
        <w:bottom w:val="none" w:sz="0" w:space="0" w:color="auto"/>
        <w:right w:val="none" w:sz="0" w:space="0" w:color="auto"/>
      </w:divBdr>
    </w:div>
    <w:div w:id="2023823745">
      <w:bodyDiv w:val="1"/>
      <w:marLeft w:val="0"/>
      <w:marRight w:val="0"/>
      <w:marTop w:val="0"/>
      <w:marBottom w:val="0"/>
      <w:divBdr>
        <w:top w:val="none" w:sz="0" w:space="0" w:color="auto"/>
        <w:left w:val="none" w:sz="0" w:space="0" w:color="auto"/>
        <w:bottom w:val="none" w:sz="0" w:space="0" w:color="auto"/>
        <w:right w:val="none" w:sz="0" w:space="0" w:color="auto"/>
      </w:divBdr>
    </w:div>
    <w:div w:id="2030257890">
      <w:bodyDiv w:val="1"/>
      <w:marLeft w:val="0"/>
      <w:marRight w:val="0"/>
      <w:marTop w:val="0"/>
      <w:marBottom w:val="0"/>
      <w:divBdr>
        <w:top w:val="none" w:sz="0" w:space="0" w:color="auto"/>
        <w:left w:val="none" w:sz="0" w:space="0" w:color="auto"/>
        <w:bottom w:val="none" w:sz="0" w:space="0" w:color="auto"/>
        <w:right w:val="none" w:sz="0" w:space="0" w:color="auto"/>
      </w:divBdr>
    </w:div>
    <w:div w:id="2041318864">
      <w:bodyDiv w:val="1"/>
      <w:marLeft w:val="0"/>
      <w:marRight w:val="0"/>
      <w:marTop w:val="0"/>
      <w:marBottom w:val="0"/>
      <w:divBdr>
        <w:top w:val="none" w:sz="0" w:space="0" w:color="auto"/>
        <w:left w:val="none" w:sz="0" w:space="0" w:color="auto"/>
        <w:bottom w:val="none" w:sz="0" w:space="0" w:color="auto"/>
        <w:right w:val="none" w:sz="0" w:space="0" w:color="auto"/>
      </w:divBdr>
    </w:div>
    <w:div w:id="2047828270">
      <w:bodyDiv w:val="1"/>
      <w:marLeft w:val="0"/>
      <w:marRight w:val="0"/>
      <w:marTop w:val="0"/>
      <w:marBottom w:val="0"/>
      <w:divBdr>
        <w:top w:val="none" w:sz="0" w:space="0" w:color="auto"/>
        <w:left w:val="none" w:sz="0" w:space="0" w:color="auto"/>
        <w:bottom w:val="none" w:sz="0" w:space="0" w:color="auto"/>
        <w:right w:val="none" w:sz="0" w:space="0" w:color="auto"/>
      </w:divBdr>
    </w:div>
    <w:div w:id="2052802131">
      <w:bodyDiv w:val="1"/>
      <w:marLeft w:val="0"/>
      <w:marRight w:val="0"/>
      <w:marTop w:val="0"/>
      <w:marBottom w:val="0"/>
      <w:divBdr>
        <w:top w:val="none" w:sz="0" w:space="0" w:color="auto"/>
        <w:left w:val="none" w:sz="0" w:space="0" w:color="auto"/>
        <w:bottom w:val="none" w:sz="0" w:space="0" w:color="auto"/>
        <w:right w:val="none" w:sz="0" w:space="0" w:color="auto"/>
      </w:divBdr>
    </w:div>
    <w:div w:id="2059893651">
      <w:bodyDiv w:val="1"/>
      <w:marLeft w:val="0"/>
      <w:marRight w:val="0"/>
      <w:marTop w:val="0"/>
      <w:marBottom w:val="0"/>
      <w:divBdr>
        <w:top w:val="none" w:sz="0" w:space="0" w:color="auto"/>
        <w:left w:val="none" w:sz="0" w:space="0" w:color="auto"/>
        <w:bottom w:val="none" w:sz="0" w:space="0" w:color="auto"/>
        <w:right w:val="none" w:sz="0" w:space="0" w:color="auto"/>
      </w:divBdr>
    </w:div>
    <w:div w:id="2079474716">
      <w:bodyDiv w:val="1"/>
      <w:marLeft w:val="0"/>
      <w:marRight w:val="0"/>
      <w:marTop w:val="0"/>
      <w:marBottom w:val="0"/>
      <w:divBdr>
        <w:top w:val="none" w:sz="0" w:space="0" w:color="auto"/>
        <w:left w:val="none" w:sz="0" w:space="0" w:color="auto"/>
        <w:bottom w:val="none" w:sz="0" w:space="0" w:color="auto"/>
        <w:right w:val="none" w:sz="0" w:space="0" w:color="auto"/>
      </w:divBdr>
    </w:div>
    <w:div w:id="2128814641">
      <w:bodyDiv w:val="1"/>
      <w:marLeft w:val="0"/>
      <w:marRight w:val="0"/>
      <w:marTop w:val="0"/>
      <w:marBottom w:val="0"/>
      <w:divBdr>
        <w:top w:val="none" w:sz="0" w:space="0" w:color="auto"/>
        <w:left w:val="none" w:sz="0" w:space="0" w:color="auto"/>
        <w:bottom w:val="none" w:sz="0" w:space="0" w:color="auto"/>
        <w:right w:val="none" w:sz="0" w:space="0" w:color="auto"/>
      </w:divBdr>
    </w:div>
    <w:div w:id="2138571497">
      <w:bodyDiv w:val="1"/>
      <w:marLeft w:val="0"/>
      <w:marRight w:val="0"/>
      <w:marTop w:val="0"/>
      <w:marBottom w:val="0"/>
      <w:divBdr>
        <w:top w:val="none" w:sz="0" w:space="0" w:color="auto"/>
        <w:left w:val="none" w:sz="0" w:space="0" w:color="auto"/>
        <w:bottom w:val="none" w:sz="0" w:space="0" w:color="auto"/>
        <w:right w:val="none" w:sz="0" w:space="0" w:color="auto"/>
      </w:divBdr>
    </w:div>
    <w:div w:id="21443430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7AD2F85CA0D24EA616995B711DF317" ma:contentTypeVersion="2" ma:contentTypeDescription="Create a new document." ma:contentTypeScope="" ma:versionID="c0e7670c61bbdc486dff5c94376b9318">
  <xsd:schema xmlns:xsd="http://www.w3.org/2001/XMLSchema" xmlns:xs="http://www.w3.org/2001/XMLSchema" xmlns:p="http://schemas.microsoft.com/office/2006/metadata/properties" xmlns:ns3="f4b3b8dc-0b43-40a2-ad7a-1e9f2ae44d3e" targetNamespace="http://schemas.microsoft.com/office/2006/metadata/properties" ma:root="true" ma:fieldsID="ec19fd90c1cf28b96c3bc063aa9c38fd" ns3:_="">
    <xsd:import namespace="f4b3b8dc-0b43-40a2-ad7a-1e9f2ae44d3e"/>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b3b8dc-0b43-40a2-ad7a-1e9f2ae44d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4F551D-0CAF-4EC5-ACE9-737085EE8376}">
  <ds:schemaRefs>
    <ds:schemaRef ds:uri="http://purl.org/dc/terms/"/>
    <ds:schemaRef ds:uri="http://schemas.microsoft.com/office/2006/documentManagement/types"/>
    <ds:schemaRef ds:uri="http://www.w3.org/XML/1998/namespace"/>
    <ds:schemaRef ds:uri="http://schemas.microsoft.com/office/infopath/2007/PartnerControls"/>
    <ds:schemaRef ds:uri="http://purl.org/dc/elements/1.1/"/>
    <ds:schemaRef ds:uri="f4b3b8dc-0b43-40a2-ad7a-1e9f2ae44d3e"/>
    <ds:schemaRef ds:uri="http://schemas.microsoft.com/office/2006/metadata/propertie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D95BA169-53E5-42AE-A138-D92A3AA7C886}">
  <ds:schemaRefs>
    <ds:schemaRef ds:uri="http://schemas.microsoft.com/sharepoint/v3/contenttype/forms"/>
  </ds:schemaRefs>
</ds:datastoreItem>
</file>

<file path=customXml/itemProps3.xml><?xml version="1.0" encoding="utf-8"?>
<ds:datastoreItem xmlns:ds="http://schemas.openxmlformats.org/officeDocument/2006/customXml" ds:itemID="{E1ADC263-4663-43B8-8113-59A4B33D7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b3b8dc-0b43-40a2-ad7a-1e9f2ae44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884AEE-2084-4673-B7A2-C314DF1EE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1247</Words>
  <Characters>7110</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Gregorčičeva 20, 1001 Ljubljana</vt:lpstr>
    </vt:vector>
  </TitlesOfParts>
  <Company>SVZ</Company>
  <LinksUpToDate>false</LinksUpToDate>
  <CharactersWithSpaces>8341</CharactersWithSpaces>
  <SharedDoc>false</SharedDoc>
  <HLinks>
    <vt:vector size="96" baseType="variant">
      <vt:variant>
        <vt:i4>7602214</vt:i4>
      </vt:variant>
      <vt:variant>
        <vt:i4>45</vt:i4>
      </vt:variant>
      <vt:variant>
        <vt:i4>0</vt:i4>
      </vt:variant>
      <vt:variant>
        <vt:i4>5</vt:i4>
      </vt:variant>
      <vt:variant>
        <vt:lpwstr>http://www.uradni-list.si/1/objava.jsp?sop=2017-01-1939</vt:lpwstr>
      </vt:variant>
      <vt:variant>
        <vt:lpwstr/>
      </vt:variant>
      <vt:variant>
        <vt:i4>7602210</vt:i4>
      </vt:variant>
      <vt:variant>
        <vt:i4>42</vt:i4>
      </vt:variant>
      <vt:variant>
        <vt:i4>0</vt:i4>
      </vt:variant>
      <vt:variant>
        <vt:i4>5</vt:i4>
      </vt:variant>
      <vt:variant>
        <vt:lpwstr>http://www.uradni-list.si/1/objava.jsp?sop=2013-01-2908</vt:lpwstr>
      </vt:variant>
      <vt:variant>
        <vt:lpwstr/>
      </vt:variant>
      <vt:variant>
        <vt:i4>7798820</vt:i4>
      </vt:variant>
      <vt:variant>
        <vt:i4>39</vt:i4>
      </vt:variant>
      <vt:variant>
        <vt:i4>0</vt:i4>
      </vt:variant>
      <vt:variant>
        <vt:i4>5</vt:i4>
      </vt:variant>
      <vt:variant>
        <vt:lpwstr>http://www.uradni-list.si/1/objava.jsp?sop=2018-01-1403</vt:lpwstr>
      </vt:variant>
      <vt:variant>
        <vt:lpwstr/>
      </vt:variant>
      <vt:variant>
        <vt:i4>8257576</vt:i4>
      </vt:variant>
      <vt:variant>
        <vt:i4>36</vt:i4>
      </vt:variant>
      <vt:variant>
        <vt:i4>0</vt:i4>
      </vt:variant>
      <vt:variant>
        <vt:i4>5</vt:i4>
      </vt:variant>
      <vt:variant>
        <vt:lpwstr>http://www.uradni-list.si/1/objava.jsp?sop=2018-01-0887</vt:lpwstr>
      </vt:variant>
      <vt:variant>
        <vt:lpwstr/>
      </vt:variant>
      <vt:variant>
        <vt:i4>7798827</vt:i4>
      </vt:variant>
      <vt:variant>
        <vt:i4>33</vt:i4>
      </vt:variant>
      <vt:variant>
        <vt:i4>0</vt:i4>
      </vt:variant>
      <vt:variant>
        <vt:i4>5</vt:i4>
      </vt:variant>
      <vt:variant>
        <vt:lpwstr>http://www.uradni-list.si/1/objava.jsp?sop=2017-01-2437</vt:lpwstr>
      </vt:variant>
      <vt:variant>
        <vt:lpwstr/>
      </vt:variant>
      <vt:variant>
        <vt:i4>7667754</vt:i4>
      </vt:variant>
      <vt:variant>
        <vt:i4>30</vt:i4>
      </vt:variant>
      <vt:variant>
        <vt:i4>0</vt:i4>
      </vt:variant>
      <vt:variant>
        <vt:i4>5</vt:i4>
      </vt:variant>
      <vt:variant>
        <vt:lpwstr>http://www.uradni-list.si/1/objava.jsp?sop=2017-01-1524</vt:lpwstr>
      </vt:variant>
      <vt:variant>
        <vt:lpwstr/>
      </vt:variant>
      <vt:variant>
        <vt:i4>7602216</vt:i4>
      </vt:variant>
      <vt:variant>
        <vt:i4>27</vt:i4>
      </vt:variant>
      <vt:variant>
        <vt:i4>0</vt:i4>
      </vt:variant>
      <vt:variant>
        <vt:i4>5</vt:i4>
      </vt:variant>
      <vt:variant>
        <vt:lpwstr>http://www.uradni-list.si/1/objava.jsp?sop=2017-01-0729</vt:lpwstr>
      </vt:variant>
      <vt:variant>
        <vt:lpwstr/>
      </vt:variant>
      <vt:variant>
        <vt:i4>8192044</vt:i4>
      </vt:variant>
      <vt:variant>
        <vt:i4>24</vt:i4>
      </vt:variant>
      <vt:variant>
        <vt:i4>0</vt:i4>
      </vt:variant>
      <vt:variant>
        <vt:i4>5</vt:i4>
      </vt:variant>
      <vt:variant>
        <vt:lpwstr>http://www.uradni-list.si/1/objava.jsp?sop=2016-01-2294</vt:lpwstr>
      </vt:variant>
      <vt:variant>
        <vt:lpwstr/>
      </vt:variant>
      <vt:variant>
        <vt:i4>7798825</vt:i4>
      </vt:variant>
      <vt:variant>
        <vt:i4>21</vt:i4>
      </vt:variant>
      <vt:variant>
        <vt:i4>0</vt:i4>
      </vt:variant>
      <vt:variant>
        <vt:i4>5</vt:i4>
      </vt:variant>
      <vt:variant>
        <vt:lpwstr>http://www.uradni-list.si/1/objava.jsp?sop=2016-01-1707</vt:lpwstr>
      </vt:variant>
      <vt:variant>
        <vt:lpwstr/>
      </vt:variant>
      <vt:variant>
        <vt:i4>7602222</vt:i4>
      </vt:variant>
      <vt:variant>
        <vt:i4>18</vt:i4>
      </vt:variant>
      <vt:variant>
        <vt:i4>0</vt:i4>
      </vt:variant>
      <vt:variant>
        <vt:i4>5</vt:i4>
      </vt:variant>
      <vt:variant>
        <vt:lpwstr>http://www.uradni-list.si/1/objava.jsp?sop=2012-01-2404</vt:lpwstr>
      </vt:variant>
      <vt:variant>
        <vt:lpwstr/>
      </vt:variant>
      <vt:variant>
        <vt:i4>8192043</vt:i4>
      </vt:variant>
      <vt:variant>
        <vt:i4>15</vt:i4>
      </vt:variant>
      <vt:variant>
        <vt:i4>0</vt:i4>
      </vt:variant>
      <vt:variant>
        <vt:i4>5</vt:i4>
      </vt:variant>
      <vt:variant>
        <vt:lpwstr>http://www.uradni-list.si/1/objava.jsp?sop=2010-01-3387</vt:lpwstr>
      </vt:variant>
      <vt:variant>
        <vt:lpwstr/>
      </vt:variant>
      <vt:variant>
        <vt:i4>7340075</vt:i4>
      </vt:variant>
      <vt:variant>
        <vt:i4>12</vt:i4>
      </vt:variant>
      <vt:variant>
        <vt:i4>0</vt:i4>
      </vt:variant>
      <vt:variant>
        <vt:i4>5</vt:i4>
      </vt:variant>
      <vt:variant>
        <vt:lpwstr>http://www.uradni-list.si/1/objava.jsp?sop=2010-01-3350</vt:lpwstr>
      </vt:variant>
      <vt:variant>
        <vt:lpwstr/>
      </vt:variant>
      <vt:variant>
        <vt:i4>8192047</vt:i4>
      </vt:variant>
      <vt:variant>
        <vt:i4>9</vt:i4>
      </vt:variant>
      <vt:variant>
        <vt:i4>0</vt:i4>
      </vt:variant>
      <vt:variant>
        <vt:i4>5</vt:i4>
      </vt:variant>
      <vt:variant>
        <vt:lpwstr>http://www.uradni-list.si/1/objava.jsp?sop=2007-21-2284</vt:lpwstr>
      </vt:variant>
      <vt:variant>
        <vt:lpwstr/>
      </vt:variant>
      <vt:variant>
        <vt:i4>7733295</vt:i4>
      </vt:variant>
      <vt:variant>
        <vt:i4>6</vt:i4>
      </vt:variant>
      <vt:variant>
        <vt:i4>0</vt:i4>
      </vt:variant>
      <vt:variant>
        <vt:i4>5</vt:i4>
      </vt:variant>
      <vt:variant>
        <vt:lpwstr>http://www.uradni-list.si/1/objava.jsp?sop=2007-21-1207</vt:lpwstr>
      </vt:variant>
      <vt:variant>
        <vt:lpwstr/>
      </vt:variant>
      <vt:variant>
        <vt:i4>7798830</vt:i4>
      </vt:variant>
      <vt:variant>
        <vt:i4>3</vt:i4>
      </vt:variant>
      <vt:variant>
        <vt:i4>0</vt:i4>
      </vt:variant>
      <vt:variant>
        <vt:i4>5</vt:i4>
      </vt:variant>
      <vt:variant>
        <vt:lpwstr>http://www.uradni-list.si/1/objava.jsp?sop=2007-01-0100</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Gregorčičeva 20, 1001 Ljubljana</dc:title>
  <dc:creator>mdi016</dc:creator>
  <cp:lastModifiedBy>Lidija Vidergar</cp:lastModifiedBy>
  <cp:revision>6</cp:revision>
  <cp:lastPrinted>2023-07-12T06:23:00Z</cp:lastPrinted>
  <dcterms:created xsi:type="dcterms:W3CDTF">2023-07-17T06:10:00Z</dcterms:created>
  <dcterms:modified xsi:type="dcterms:W3CDTF">2023-07-17T06:52:00Z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0x010100577AD2F85CA0D24EA616995B711DF317</vt:lpwstr>
  </property>
</Properties>
</file>