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3A17D1">
      <w:pPr>
        <w:pStyle w:val="datumtevilka"/>
        <w:rPr>
          <w:rFonts w:cs="Arial"/>
          <w:color w:val="000000"/>
        </w:rPr>
      </w:pPr>
    </w:p>
    <w:p w:rsidR="00202249" w:rsidRDefault="00202249" w:rsidP="003A17D1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E119D">
        <w:rPr>
          <w:rFonts w:cs="Arial"/>
          <w:color w:val="000000"/>
        </w:rPr>
        <w:t>2023-2720-0003</w:t>
      </w:r>
    </w:p>
    <w:p w:rsidR="00202249" w:rsidRDefault="00202249" w:rsidP="003A17D1">
      <w:pPr>
        <w:pStyle w:val="datumtevilka"/>
      </w:pPr>
      <w:r>
        <w:t xml:space="preserve">Številka: </w:t>
      </w:r>
      <w:r>
        <w:tab/>
      </w:r>
      <w:r w:rsidR="007E119D">
        <w:rPr>
          <w:rFonts w:cs="Arial"/>
          <w:color w:val="000000"/>
        </w:rPr>
        <w:t>00704-262/2023/4</w:t>
      </w:r>
    </w:p>
    <w:p w:rsidR="00202249" w:rsidRDefault="00202249" w:rsidP="003A17D1">
      <w:pPr>
        <w:pStyle w:val="datumtevilka"/>
      </w:pPr>
      <w:r>
        <w:t>Datum:</w:t>
      </w:r>
      <w:r>
        <w:tab/>
      </w:r>
      <w:r w:rsidR="007E119D">
        <w:rPr>
          <w:rFonts w:cs="Arial"/>
          <w:color w:val="000000"/>
        </w:rPr>
        <w:t>22. 6. 2023</w:t>
      </w:r>
      <w:r>
        <w:rPr>
          <w:rFonts w:cs="Arial"/>
          <w:color w:val="000000"/>
        </w:rPr>
        <w:t xml:space="preserve"> </w:t>
      </w:r>
    </w:p>
    <w:p w:rsidR="00202249" w:rsidRDefault="00202249" w:rsidP="003A17D1"/>
    <w:p w:rsidR="00202249" w:rsidRDefault="00202249" w:rsidP="003A17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7E119D">
        <w:rPr>
          <w:rFonts w:cs="Arial"/>
          <w:color w:val="000000"/>
          <w:szCs w:val="20"/>
        </w:rPr>
        <w:t>55. redni seji</w:t>
      </w:r>
      <w:r>
        <w:rPr>
          <w:rFonts w:cs="Arial"/>
          <w:color w:val="000000"/>
          <w:szCs w:val="20"/>
        </w:rPr>
        <w:t xml:space="preserve"> dne </w:t>
      </w:r>
      <w:r w:rsidR="007E119D">
        <w:rPr>
          <w:rFonts w:cs="Arial"/>
          <w:color w:val="000000"/>
          <w:szCs w:val="20"/>
        </w:rPr>
        <w:t>22. 6. 2023</w:t>
      </w:r>
      <w:r>
        <w:rPr>
          <w:rFonts w:cs="Arial"/>
          <w:color w:val="000000"/>
          <w:szCs w:val="20"/>
        </w:rPr>
        <w:t xml:space="preserve"> pod točko sprejela naslednji</w:t>
      </w: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3A17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prekinila obravnavo </w:t>
      </w:r>
      <w:r w:rsidR="003A17D1">
        <w:rPr>
          <w:rFonts w:cs="Arial"/>
          <w:color w:val="000000"/>
          <w:szCs w:val="20"/>
        </w:rPr>
        <w:t>Predloga z</w:t>
      </w:r>
      <w:r w:rsidR="007E119D">
        <w:rPr>
          <w:rFonts w:cs="Arial"/>
          <w:color w:val="000000"/>
          <w:szCs w:val="20"/>
        </w:rPr>
        <w:t>akon</w:t>
      </w:r>
      <w:r w:rsidR="003A17D1">
        <w:rPr>
          <w:rFonts w:cs="Arial"/>
          <w:color w:val="000000"/>
          <w:szCs w:val="20"/>
        </w:rPr>
        <w:t>a</w:t>
      </w:r>
      <w:r w:rsidR="007E119D">
        <w:rPr>
          <w:rFonts w:cs="Arial"/>
          <w:color w:val="000000"/>
          <w:szCs w:val="20"/>
        </w:rPr>
        <w:t xml:space="preserve"> o dolgotrajni oskrbi</w:t>
      </w:r>
      <w:r w:rsidR="003A17D1">
        <w:rPr>
          <w:rFonts w:cs="Arial"/>
          <w:color w:val="000000"/>
          <w:szCs w:val="20"/>
          <w:lang w:eastAsia="sl-SI"/>
        </w:rPr>
        <w:t xml:space="preserve"> – nujni postopek in jo bo nadaljevala na svoji dopisni seji.</w:t>
      </w:r>
    </w:p>
    <w:bookmarkEnd w:id="0"/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3A17D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3A17D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7E119D" w:rsidP="003A17D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7E119D" w:rsidP="003A17D1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3A17D1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3A17D1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3A17D1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3A17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A17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A17D1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E119D" w:rsidRDefault="003A17D1" w:rsidP="003A17D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E119D" w:rsidRDefault="003A17D1" w:rsidP="003A17D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E119D" w:rsidRDefault="003A17D1" w:rsidP="003A17D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202249" w:rsidP="003A17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A6ADF" w:rsidRDefault="00BA6ADF" w:rsidP="003A17D1">
      <w:pPr>
        <w:jc w:val="both"/>
      </w:pPr>
    </w:p>
    <w:p w:rsidR="00BA6ADF" w:rsidRDefault="00BA6ADF" w:rsidP="003A17D1">
      <w:pPr>
        <w:jc w:val="both"/>
      </w:pPr>
    </w:p>
    <w:p w:rsidR="00BA6ADF" w:rsidRDefault="00BA6ADF" w:rsidP="003A17D1">
      <w:pPr>
        <w:jc w:val="both"/>
      </w:pPr>
    </w:p>
    <w:p w:rsidR="00BA6ADF" w:rsidRDefault="00BA6ADF" w:rsidP="003A17D1"/>
    <w:p w:rsidR="00BA6ADF" w:rsidRDefault="00BA6ADF" w:rsidP="003A17D1"/>
    <w:p w:rsidR="00BA6ADF" w:rsidRDefault="00BA6ADF" w:rsidP="003A17D1"/>
    <w:p w:rsidR="00BA6ADF" w:rsidRDefault="00BA6ADF" w:rsidP="003A17D1"/>
    <w:p w:rsidR="00BA6ADF" w:rsidRDefault="00BA6ADF" w:rsidP="003A17D1"/>
    <w:p w:rsidR="00BA6ADF" w:rsidRPr="00EC13B0" w:rsidRDefault="00BA6ADF" w:rsidP="003A17D1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0A2" w:rsidRDefault="003E60A2" w:rsidP="00767987">
      <w:pPr>
        <w:spacing w:line="240" w:lineRule="auto"/>
      </w:pPr>
      <w:r>
        <w:separator/>
      </w:r>
    </w:p>
  </w:endnote>
  <w:endnote w:type="continuationSeparator" w:id="0">
    <w:p w:rsidR="003E60A2" w:rsidRDefault="003E60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AC9" w:rsidRDefault="00C05A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AC9" w:rsidRDefault="00C05A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AC9" w:rsidRDefault="00C05A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0A2" w:rsidRDefault="003E60A2" w:rsidP="00767987">
      <w:pPr>
        <w:spacing w:line="240" w:lineRule="auto"/>
      </w:pPr>
      <w:r>
        <w:separator/>
      </w:r>
    </w:p>
  </w:footnote>
  <w:footnote w:type="continuationSeparator" w:id="0">
    <w:p w:rsidR="003E60A2" w:rsidRDefault="003E60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AC9" w:rsidRDefault="00C05A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5AC9" w:rsidRDefault="00C05A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A17D1"/>
    <w:rsid w:val="003B3E19"/>
    <w:rsid w:val="003E60A2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7E119D"/>
    <w:rsid w:val="00811140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05AC9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2023-06-22T11:15:00Z</dcterms:created>
  <dcterms:modified xsi:type="dcterms:W3CDTF">2023-06-22T11:17:00Z</dcterms:modified>
</cp:coreProperties>
</file>