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3F31A4">
      <w:pPr>
        <w:pStyle w:val="datumtevilka"/>
        <w:rPr>
          <w:rFonts w:cs="Arial"/>
          <w:color w:val="000000"/>
        </w:rPr>
      </w:pPr>
    </w:p>
    <w:p w:rsidR="00202249" w:rsidRDefault="00202249" w:rsidP="003F31A4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E71ED2">
        <w:rPr>
          <w:rFonts w:cs="Arial"/>
          <w:color w:val="000000"/>
        </w:rPr>
        <w:t>2023-2611-0031</w:t>
      </w:r>
    </w:p>
    <w:p w:rsidR="00202249" w:rsidRDefault="00202249" w:rsidP="003F31A4">
      <w:pPr>
        <w:pStyle w:val="datumtevilka"/>
      </w:pPr>
      <w:r>
        <w:t xml:space="preserve">Številka: </w:t>
      </w:r>
      <w:r>
        <w:tab/>
      </w:r>
      <w:r w:rsidR="00E71ED2">
        <w:rPr>
          <w:rFonts w:cs="Arial"/>
          <w:color w:val="000000"/>
        </w:rPr>
        <w:t>00704-211/2023/14</w:t>
      </w:r>
    </w:p>
    <w:p w:rsidR="00202249" w:rsidRDefault="00202249" w:rsidP="003F31A4">
      <w:pPr>
        <w:pStyle w:val="datumtevilka"/>
      </w:pPr>
      <w:r>
        <w:t>Datum:</w:t>
      </w:r>
      <w:r>
        <w:tab/>
      </w:r>
      <w:r w:rsidR="00E71ED2">
        <w:rPr>
          <w:rFonts w:cs="Arial"/>
          <w:color w:val="000000"/>
        </w:rPr>
        <w:t>22. 6. 2023</w:t>
      </w:r>
      <w:r>
        <w:rPr>
          <w:rFonts w:cs="Arial"/>
          <w:color w:val="000000"/>
        </w:rPr>
        <w:t xml:space="preserve"> </w:t>
      </w:r>
    </w:p>
    <w:p w:rsidR="00202249" w:rsidRDefault="00202249" w:rsidP="003F31A4"/>
    <w:p w:rsidR="00202249" w:rsidRDefault="00202249" w:rsidP="003F31A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3F31A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3F31A4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E71ED2">
        <w:rPr>
          <w:rFonts w:cs="Arial"/>
          <w:color w:val="000000"/>
          <w:szCs w:val="20"/>
        </w:rPr>
        <w:t>55. redni seji</w:t>
      </w:r>
      <w:r>
        <w:rPr>
          <w:rFonts w:cs="Arial"/>
          <w:color w:val="000000"/>
          <w:szCs w:val="20"/>
        </w:rPr>
        <w:t xml:space="preserve"> dne </w:t>
      </w:r>
      <w:r w:rsidR="00E71ED2">
        <w:rPr>
          <w:rFonts w:cs="Arial"/>
          <w:color w:val="000000"/>
          <w:szCs w:val="20"/>
        </w:rPr>
        <w:t>22. 6. 2023</w:t>
      </w:r>
      <w:r>
        <w:rPr>
          <w:rFonts w:cs="Arial"/>
          <w:color w:val="000000"/>
          <w:szCs w:val="20"/>
        </w:rPr>
        <w:t xml:space="preserve"> pod točko sprejela naslednji</w:t>
      </w:r>
    </w:p>
    <w:p w:rsidR="00202249" w:rsidRDefault="00202249" w:rsidP="003F31A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3F31A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3F31A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3F31A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3F31A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3D78F4" w:rsidP="003F31A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eastAsiaTheme="minorHAnsi" w:cs="Arial"/>
          <w:color w:val="000000"/>
          <w:szCs w:val="20"/>
        </w:rPr>
        <w:t xml:space="preserve">Vlada Republike Slovenije je prekinila obravnavo Predloga zakona </w:t>
      </w:r>
      <w:r>
        <w:rPr>
          <w:rFonts w:cs="Arial"/>
          <w:color w:val="000000"/>
          <w:szCs w:val="20"/>
        </w:rPr>
        <w:t>o spremembah in dopolnitvah Zakona o socialnem varstvu</w:t>
      </w:r>
      <w:r>
        <w:rPr>
          <w:rFonts w:eastAsiaTheme="minorHAnsi" w:cs="Arial"/>
          <w:color w:val="000000"/>
          <w:szCs w:val="20"/>
        </w:rPr>
        <w:t xml:space="preserve"> </w:t>
      </w:r>
      <w:r>
        <w:rPr>
          <w:rFonts w:eastAsiaTheme="minorHAnsi" w:cs="Arial"/>
          <w:color w:val="000000"/>
          <w:szCs w:val="20"/>
        </w:rPr>
        <w:t>– nujni postopek in jo bo nadaljevala na svoji dopisni seji.</w:t>
      </w:r>
    </w:p>
    <w:bookmarkEnd w:id="0"/>
    <w:p w:rsidR="00202249" w:rsidRDefault="00202249" w:rsidP="003F31A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3F31A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D78F4" w:rsidRDefault="003D78F4" w:rsidP="003F31A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3F31A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E71ED2" w:rsidP="003F31A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E71ED2" w:rsidP="003F31A4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3F31A4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3F31A4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3F31A4">
      <w:pPr>
        <w:pStyle w:val="podpisi"/>
        <w:rPr>
          <w:rFonts w:cs="Arial"/>
          <w:color w:val="000000"/>
          <w:szCs w:val="20"/>
          <w:lang w:val="sl-SI"/>
        </w:rPr>
      </w:pPr>
    </w:p>
    <w:p w:rsidR="00202249" w:rsidRDefault="00202249" w:rsidP="003F31A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3F31A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3F31A4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3F31A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E71ED2" w:rsidRDefault="003D78F4" w:rsidP="003F31A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E71ED2" w:rsidRDefault="003D78F4" w:rsidP="003F31A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71ED2" w:rsidRDefault="00E71ED2" w:rsidP="003F31A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</w:t>
      </w:r>
      <w:r w:rsidR="003D78F4">
        <w:rPr>
          <w:rFonts w:cs="Arial"/>
          <w:color w:val="000000"/>
          <w:szCs w:val="20"/>
        </w:rPr>
        <w:t>trstvo za solidarno prihodnost</w:t>
      </w:r>
    </w:p>
    <w:p w:rsidR="00E71ED2" w:rsidRDefault="00E71ED2" w:rsidP="003F31A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3D78F4">
        <w:rPr>
          <w:rFonts w:cs="Arial"/>
          <w:color w:val="000000"/>
          <w:szCs w:val="20"/>
        </w:rPr>
        <w:t xml:space="preserve"> kohezijo in regionalni razvoj</w:t>
      </w:r>
    </w:p>
    <w:p w:rsidR="00E71ED2" w:rsidRDefault="00E71ED2" w:rsidP="003F31A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E71ED2" w:rsidRDefault="00E71ED2" w:rsidP="003F31A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3D78F4">
        <w:rPr>
          <w:rFonts w:cs="Arial"/>
          <w:color w:val="000000"/>
          <w:szCs w:val="20"/>
        </w:rPr>
        <w:t>ublike Slovenije za zakonodajo</w:t>
      </w:r>
    </w:p>
    <w:p w:rsidR="00202249" w:rsidRDefault="00E71ED2" w:rsidP="003F31A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3D78F4">
        <w:rPr>
          <w:rFonts w:cs="Arial"/>
          <w:color w:val="000000"/>
          <w:szCs w:val="20"/>
        </w:rPr>
        <w:t>ike Slovenije za komuniciranje</w:t>
      </w:r>
    </w:p>
    <w:p w:rsidR="00202249" w:rsidRDefault="00202249" w:rsidP="003F31A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3F31A4"/>
    <w:p w:rsidR="00BA6ADF" w:rsidRDefault="00BA6ADF" w:rsidP="003F31A4"/>
    <w:p w:rsidR="00BA6ADF" w:rsidRDefault="00BA6ADF" w:rsidP="003F31A4"/>
    <w:p w:rsidR="00BA6ADF" w:rsidRDefault="00BA6ADF" w:rsidP="003F31A4"/>
    <w:p w:rsidR="00BA6ADF" w:rsidRDefault="00BA6ADF" w:rsidP="003F31A4"/>
    <w:p w:rsidR="00BA6ADF" w:rsidRDefault="00BA6ADF" w:rsidP="003F31A4"/>
    <w:p w:rsidR="00BA6ADF" w:rsidRDefault="00BA6ADF" w:rsidP="003F31A4"/>
    <w:p w:rsidR="00BA6ADF" w:rsidRDefault="00BA6ADF" w:rsidP="003F31A4"/>
    <w:p w:rsidR="00BA6ADF" w:rsidRPr="00EC13B0" w:rsidRDefault="00BA6ADF" w:rsidP="003F31A4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5A94" w:rsidRDefault="00C75A94" w:rsidP="00767987">
      <w:pPr>
        <w:spacing w:line="240" w:lineRule="auto"/>
      </w:pPr>
      <w:r>
        <w:separator/>
      </w:r>
    </w:p>
  </w:endnote>
  <w:endnote w:type="continuationSeparator" w:id="0">
    <w:p w:rsidR="00C75A94" w:rsidRDefault="00C75A9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4E20" w:rsidRDefault="003B4E2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4E20" w:rsidRDefault="003B4E2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4E20" w:rsidRDefault="003B4E2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5A94" w:rsidRDefault="00C75A94" w:rsidP="00767987">
      <w:pPr>
        <w:spacing w:line="240" w:lineRule="auto"/>
      </w:pPr>
      <w:r>
        <w:separator/>
      </w:r>
    </w:p>
  </w:footnote>
  <w:footnote w:type="continuationSeparator" w:id="0">
    <w:p w:rsidR="00C75A94" w:rsidRDefault="00C75A9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4E20" w:rsidRDefault="003B4E2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4E20" w:rsidRDefault="003B4E2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3B4E20"/>
    <w:rsid w:val="003D78F4"/>
    <w:rsid w:val="003F31A4"/>
    <w:rsid w:val="004076C6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A6ADF"/>
    <w:rsid w:val="00C0216A"/>
    <w:rsid w:val="00C03A1C"/>
    <w:rsid w:val="00C47B31"/>
    <w:rsid w:val="00C75A94"/>
    <w:rsid w:val="00CD6077"/>
    <w:rsid w:val="00CE234E"/>
    <w:rsid w:val="00D02973"/>
    <w:rsid w:val="00DA09BE"/>
    <w:rsid w:val="00DE56DA"/>
    <w:rsid w:val="00E278C9"/>
    <w:rsid w:val="00E30579"/>
    <w:rsid w:val="00E71ED2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4</cp:revision>
  <dcterms:created xsi:type="dcterms:W3CDTF">2023-06-22T11:21:00Z</dcterms:created>
  <dcterms:modified xsi:type="dcterms:W3CDTF">2023-06-22T11:22:00Z</dcterms:modified>
</cp:coreProperties>
</file>