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5C429B" w14:textId="77777777" w:rsidR="00D25666" w:rsidRPr="00D25666" w:rsidRDefault="00D25666" w:rsidP="00D25666">
      <w:pPr>
        <w:pStyle w:val="Glava"/>
        <w:tabs>
          <w:tab w:val="clear" w:pos="8640"/>
          <w:tab w:val="left" w:pos="5112"/>
          <w:tab w:val="left" w:pos="8641"/>
        </w:tabs>
        <w:ind w:left="-765"/>
        <w:rPr>
          <w:rFonts w:cs="Arial"/>
          <w:sz w:val="16"/>
          <w:szCs w:val="16"/>
        </w:rPr>
      </w:pPr>
      <w:r w:rsidRPr="00D25666">
        <w:rPr>
          <w:noProof/>
          <w:sz w:val="16"/>
          <w:szCs w:val="16"/>
          <w:lang w:eastAsia="sl-SI"/>
        </w:rPr>
        <w:drawing>
          <wp:anchor distT="0" distB="0" distL="114300" distR="114300" simplePos="0" relativeHeight="251658240" behindDoc="0" locked="0" layoutInCell="1" allowOverlap="1" wp14:anchorId="10B079EC" wp14:editId="42FA4B65">
            <wp:simplePos x="0" y="0"/>
            <wp:positionH relativeFrom="column">
              <wp:posOffset>-482600</wp:posOffset>
            </wp:positionH>
            <wp:positionV relativeFrom="paragraph">
              <wp:posOffset>-190500</wp:posOffset>
            </wp:positionV>
            <wp:extent cx="2165350" cy="325120"/>
            <wp:effectExtent l="0" t="0" r="6350" b="0"/>
            <wp:wrapNone/>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anchor>
        </w:drawing>
      </w:r>
    </w:p>
    <w:p w14:paraId="71740F6B" w14:textId="77777777" w:rsidR="00D25666" w:rsidRPr="00D25666" w:rsidRDefault="00D25666" w:rsidP="00D25666">
      <w:pPr>
        <w:pStyle w:val="Glava"/>
        <w:tabs>
          <w:tab w:val="clear" w:pos="8640"/>
          <w:tab w:val="left" w:pos="5114"/>
          <w:tab w:val="left" w:pos="8641"/>
        </w:tabs>
        <w:rPr>
          <w:rFonts w:cs="Arial"/>
          <w:sz w:val="16"/>
          <w:szCs w:val="16"/>
        </w:rPr>
      </w:pPr>
      <w:r w:rsidRPr="00D25666">
        <w:rPr>
          <w:rFonts w:cs="Arial"/>
          <w:sz w:val="16"/>
          <w:szCs w:val="16"/>
        </w:rPr>
        <w:t>Gregorčičeva ulica 20–25, 1000 Ljubljana</w:t>
      </w:r>
      <w:r w:rsidRPr="00D25666">
        <w:rPr>
          <w:rFonts w:cs="Arial"/>
          <w:sz w:val="16"/>
          <w:szCs w:val="16"/>
        </w:rPr>
        <w:tab/>
        <w:t>T: +386 1 478 1000</w:t>
      </w:r>
    </w:p>
    <w:p w14:paraId="0C807748" w14:textId="77777777" w:rsidR="00D25666" w:rsidRPr="00D25666" w:rsidRDefault="00D25666" w:rsidP="00D25666">
      <w:pPr>
        <w:pStyle w:val="Glava"/>
        <w:tabs>
          <w:tab w:val="clear" w:pos="8640"/>
          <w:tab w:val="left" w:pos="5114"/>
          <w:tab w:val="left" w:pos="8641"/>
        </w:tabs>
        <w:rPr>
          <w:rFonts w:cs="Arial"/>
          <w:sz w:val="16"/>
          <w:szCs w:val="16"/>
        </w:rPr>
      </w:pPr>
      <w:r w:rsidRPr="00D25666">
        <w:rPr>
          <w:rFonts w:cs="Arial"/>
          <w:sz w:val="16"/>
          <w:szCs w:val="16"/>
        </w:rPr>
        <w:tab/>
        <w:t>F: +386 1 478 1607</w:t>
      </w:r>
    </w:p>
    <w:p w14:paraId="376CBEED" w14:textId="77777777" w:rsidR="00D25666" w:rsidRPr="00D25666" w:rsidRDefault="00D25666" w:rsidP="00D25666">
      <w:pPr>
        <w:pStyle w:val="Glava"/>
        <w:tabs>
          <w:tab w:val="clear" w:pos="8640"/>
          <w:tab w:val="left" w:pos="5114"/>
          <w:tab w:val="left" w:pos="8641"/>
        </w:tabs>
        <w:rPr>
          <w:rFonts w:cs="Arial"/>
          <w:sz w:val="16"/>
          <w:szCs w:val="16"/>
        </w:rPr>
      </w:pPr>
      <w:r w:rsidRPr="00D25666">
        <w:rPr>
          <w:rFonts w:cs="Arial"/>
          <w:sz w:val="16"/>
          <w:szCs w:val="16"/>
        </w:rPr>
        <w:tab/>
        <w:t>E: gp.gs@gov.si</w:t>
      </w:r>
    </w:p>
    <w:p w14:paraId="61E565A9" w14:textId="77777777" w:rsidR="00D25666" w:rsidRPr="00D25666" w:rsidRDefault="00D25666" w:rsidP="00D25666">
      <w:pPr>
        <w:pStyle w:val="Glava"/>
        <w:tabs>
          <w:tab w:val="clear" w:pos="8640"/>
          <w:tab w:val="left" w:pos="5114"/>
          <w:tab w:val="left" w:pos="8641"/>
        </w:tabs>
        <w:rPr>
          <w:rFonts w:cs="Arial"/>
          <w:sz w:val="16"/>
          <w:szCs w:val="16"/>
        </w:rPr>
      </w:pPr>
      <w:r w:rsidRPr="00D25666">
        <w:rPr>
          <w:rFonts w:cs="Arial"/>
          <w:sz w:val="16"/>
          <w:szCs w:val="16"/>
        </w:rPr>
        <w:tab/>
        <w:t>http://www.vlada.si/</w:t>
      </w:r>
    </w:p>
    <w:p w14:paraId="4A05E9F6" w14:textId="583F0730" w:rsidR="00B65B16" w:rsidRPr="00D25666" w:rsidRDefault="00B65B16" w:rsidP="00D25666">
      <w:pPr>
        <w:spacing w:line="260" w:lineRule="exact"/>
        <w:rPr>
          <w:b/>
          <w:bCs/>
        </w:rPr>
      </w:pPr>
    </w:p>
    <w:tbl>
      <w:tblPr>
        <w:tblW w:w="9214" w:type="dxa"/>
        <w:tblLayout w:type="fixed"/>
        <w:tblCellMar>
          <w:left w:w="10" w:type="dxa"/>
          <w:right w:w="10" w:type="dxa"/>
        </w:tblCellMar>
        <w:tblLook w:val="0400" w:firstRow="0" w:lastRow="0" w:firstColumn="0" w:lastColumn="0" w:noHBand="0" w:noVBand="1"/>
      </w:tblPr>
      <w:tblGrid>
        <w:gridCol w:w="9214"/>
      </w:tblGrid>
      <w:tr w:rsidR="0067258C" w:rsidRPr="00D25666" w14:paraId="7FC0B979" w14:textId="77777777" w:rsidTr="002F21DA">
        <w:trPr>
          <w:trHeight w:val="519"/>
        </w:trPr>
        <w:tc>
          <w:tcPr>
            <w:tcW w:w="9214" w:type="dxa"/>
            <w:tcMar>
              <w:top w:w="0" w:type="dxa"/>
              <w:left w:w="108" w:type="dxa"/>
              <w:bottom w:w="0" w:type="dxa"/>
              <w:right w:w="108" w:type="dxa"/>
            </w:tcMar>
          </w:tcPr>
          <w:p w14:paraId="4F2B02F6" w14:textId="77777777" w:rsidR="00D25666" w:rsidRPr="00D25666" w:rsidRDefault="00D25666" w:rsidP="00D25666">
            <w:pPr>
              <w:widowControl w:val="0"/>
              <w:pBdr>
                <w:top w:val="nil"/>
                <w:left w:val="nil"/>
                <w:bottom w:val="nil"/>
                <w:right w:val="nil"/>
                <w:between w:val="nil"/>
              </w:pBdr>
              <w:spacing w:line="260" w:lineRule="exact"/>
              <w:jc w:val="right"/>
              <w:rPr>
                <w:b/>
                <w:color w:val="000000"/>
              </w:rPr>
            </w:pPr>
            <w:bookmarkStart w:id="0" w:name="_Hlk134535899"/>
            <w:bookmarkStart w:id="1" w:name="_Hlk134536084"/>
            <w:bookmarkStart w:id="2" w:name="_GoBack"/>
            <w:bookmarkEnd w:id="2"/>
          </w:p>
          <w:p w14:paraId="401D6F1C" w14:textId="77777777" w:rsidR="00D25666" w:rsidRPr="00D25666" w:rsidRDefault="00D25666" w:rsidP="00D25666">
            <w:pPr>
              <w:widowControl w:val="0"/>
              <w:pBdr>
                <w:top w:val="nil"/>
                <w:left w:val="nil"/>
                <w:bottom w:val="nil"/>
                <w:right w:val="nil"/>
                <w:between w:val="nil"/>
              </w:pBdr>
              <w:spacing w:line="260" w:lineRule="exact"/>
              <w:jc w:val="left"/>
              <w:rPr>
                <w:b/>
                <w:color w:val="000000"/>
              </w:rPr>
            </w:pPr>
          </w:p>
          <w:p w14:paraId="5188A806" w14:textId="77777777" w:rsidR="00D25666" w:rsidRPr="00D25666" w:rsidRDefault="00D25666" w:rsidP="00D25666">
            <w:pPr>
              <w:widowControl w:val="0"/>
              <w:pBdr>
                <w:top w:val="nil"/>
                <w:left w:val="nil"/>
                <w:bottom w:val="nil"/>
                <w:right w:val="nil"/>
                <w:between w:val="nil"/>
              </w:pBdr>
              <w:spacing w:line="260" w:lineRule="exact"/>
              <w:jc w:val="left"/>
              <w:rPr>
                <w:b/>
                <w:color w:val="000000"/>
              </w:rPr>
            </w:pPr>
          </w:p>
          <w:p w14:paraId="4A600D17" w14:textId="77777777" w:rsidR="007715B5" w:rsidRPr="00D25666" w:rsidRDefault="007715B5" w:rsidP="00D25666">
            <w:pPr>
              <w:widowControl w:val="0"/>
              <w:pBdr>
                <w:top w:val="nil"/>
                <w:left w:val="nil"/>
                <w:bottom w:val="nil"/>
                <w:right w:val="nil"/>
                <w:between w:val="nil"/>
              </w:pBdr>
              <w:spacing w:line="260" w:lineRule="exact"/>
              <w:jc w:val="right"/>
              <w:rPr>
                <w:b/>
                <w:color w:val="000000"/>
              </w:rPr>
            </w:pPr>
            <w:r w:rsidRPr="00D25666">
              <w:rPr>
                <w:b/>
                <w:color w:val="000000"/>
              </w:rPr>
              <w:t>PREDLOG</w:t>
            </w:r>
          </w:p>
          <w:p w14:paraId="61E3178D" w14:textId="03B7F859" w:rsidR="007715B5" w:rsidRPr="00D25666" w:rsidRDefault="007715B5" w:rsidP="00D25666">
            <w:pPr>
              <w:widowControl w:val="0"/>
              <w:pBdr>
                <w:top w:val="nil"/>
                <w:left w:val="nil"/>
                <w:bottom w:val="nil"/>
                <w:right w:val="nil"/>
                <w:between w:val="nil"/>
              </w:pBdr>
              <w:spacing w:line="260" w:lineRule="exact"/>
              <w:jc w:val="right"/>
              <w:rPr>
                <w:b/>
                <w:bCs/>
                <w:color w:val="000000"/>
              </w:rPr>
            </w:pPr>
            <w:r w:rsidRPr="00D25666">
              <w:rPr>
                <w:b/>
                <w:bCs/>
                <w:color w:val="000000"/>
              </w:rPr>
              <w:t>EVA</w:t>
            </w:r>
            <w:r w:rsidR="00D25666" w:rsidRPr="00D25666">
              <w:rPr>
                <w:b/>
                <w:bCs/>
                <w:color w:val="000000"/>
              </w:rPr>
              <w:t>:</w:t>
            </w:r>
            <w:r w:rsidRPr="00D25666">
              <w:rPr>
                <w:b/>
                <w:bCs/>
                <w:color w:val="000000"/>
              </w:rPr>
              <w:t xml:space="preserve"> 2022-2711-0113</w:t>
            </w:r>
          </w:p>
          <w:bookmarkEnd w:id="0"/>
          <w:p w14:paraId="41794CF1" w14:textId="75331409" w:rsidR="007715B5" w:rsidRPr="00D25666" w:rsidRDefault="00D25666" w:rsidP="00D25666">
            <w:pPr>
              <w:widowControl w:val="0"/>
              <w:pBdr>
                <w:top w:val="nil"/>
                <w:left w:val="nil"/>
                <w:bottom w:val="nil"/>
                <w:right w:val="nil"/>
                <w:between w:val="nil"/>
              </w:pBdr>
              <w:spacing w:line="260" w:lineRule="exact"/>
              <w:jc w:val="right"/>
              <w:rPr>
                <w:b/>
                <w:color w:val="000000"/>
              </w:rPr>
            </w:pPr>
            <w:r w:rsidRPr="00D25666">
              <w:rPr>
                <w:b/>
                <w:color w:val="000000"/>
              </w:rPr>
              <w:t>PRVA OBRAVNAVA</w:t>
            </w:r>
          </w:p>
          <w:p w14:paraId="64F88C1C" w14:textId="77777777" w:rsidR="007715B5" w:rsidRPr="00D25666" w:rsidRDefault="007715B5" w:rsidP="00D25666">
            <w:pPr>
              <w:widowControl w:val="0"/>
              <w:pBdr>
                <w:top w:val="nil"/>
                <w:left w:val="nil"/>
                <w:bottom w:val="nil"/>
                <w:right w:val="nil"/>
                <w:between w:val="nil"/>
              </w:pBdr>
              <w:spacing w:line="260" w:lineRule="exact"/>
              <w:rPr>
                <w:b/>
                <w:color w:val="000000"/>
              </w:rPr>
            </w:pPr>
          </w:p>
          <w:p w14:paraId="4394A3EA" w14:textId="77777777" w:rsidR="00D25666" w:rsidRPr="00D25666" w:rsidRDefault="00D25666" w:rsidP="00D25666">
            <w:pPr>
              <w:widowControl w:val="0"/>
              <w:pBdr>
                <w:top w:val="nil"/>
                <w:left w:val="nil"/>
                <w:bottom w:val="nil"/>
                <w:right w:val="nil"/>
                <w:between w:val="nil"/>
              </w:pBdr>
              <w:spacing w:line="260" w:lineRule="exact"/>
              <w:jc w:val="center"/>
              <w:rPr>
                <w:b/>
                <w:color w:val="000000"/>
              </w:rPr>
            </w:pPr>
          </w:p>
          <w:p w14:paraId="32072DFE" w14:textId="5067463A" w:rsidR="00AF6921" w:rsidRPr="00D25666" w:rsidRDefault="00080EA6" w:rsidP="00D25666">
            <w:pPr>
              <w:widowControl w:val="0"/>
              <w:pBdr>
                <w:top w:val="nil"/>
                <w:left w:val="nil"/>
                <w:bottom w:val="nil"/>
                <w:right w:val="nil"/>
                <w:between w:val="nil"/>
              </w:pBdr>
              <w:spacing w:line="260" w:lineRule="exact"/>
              <w:jc w:val="center"/>
              <w:rPr>
                <w:b/>
                <w:color w:val="000000"/>
              </w:rPr>
            </w:pPr>
            <w:r w:rsidRPr="00D25666">
              <w:rPr>
                <w:b/>
                <w:color w:val="000000"/>
              </w:rPr>
              <w:t>ZAKON</w:t>
            </w:r>
          </w:p>
          <w:p w14:paraId="5AB7FDC1" w14:textId="3EE35380" w:rsidR="0067258C" w:rsidRPr="00D25666" w:rsidRDefault="00080EA6" w:rsidP="00D25666">
            <w:pPr>
              <w:widowControl w:val="0"/>
              <w:pBdr>
                <w:top w:val="nil"/>
                <w:left w:val="nil"/>
                <w:bottom w:val="nil"/>
                <w:right w:val="nil"/>
                <w:between w:val="nil"/>
              </w:pBdr>
              <w:spacing w:line="260" w:lineRule="exact"/>
              <w:jc w:val="center"/>
              <w:rPr>
                <w:color w:val="000000"/>
              </w:rPr>
            </w:pPr>
            <w:r w:rsidRPr="00D25666">
              <w:rPr>
                <w:b/>
                <w:color w:val="000000"/>
              </w:rPr>
              <w:t>O SPREMEMBAH IN DOPOLNITVAH ZAKONA O DUŠEVNEM ZDRAVJU</w:t>
            </w:r>
          </w:p>
          <w:p w14:paraId="5F8EAE47" w14:textId="77777777" w:rsidR="0067258C" w:rsidRPr="00D25666" w:rsidRDefault="0067258C" w:rsidP="00D25666">
            <w:pPr>
              <w:widowControl w:val="0"/>
              <w:pBdr>
                <w:top w:val="nil"/>
                <w:left w:val="nil"/>
                <w:bottom w:val="nil"/>
                <w:right w:val="nil"/>
                <w:between w:val="nil"/>
              </w:pBdr>
              <w:spacing w:line="260" w:lineRule="exact"/>
              <w:ind w:firstLine="1021"/>
              <w:rPr>
                <w:b/>
                <w:color w:val="000000"/>
              </w:rPr>
            </w:pPr>
          </w:p>
        </w:tc>
      </w:tr>
      <w:tr w:rsidR="0067258C" w:rsidRPr="00D25666" w14:paraId="3212748B" w14:textId="77777777" w:rsidTr="002F21DA">
        <w:tc>
          <w:tcPr>
            <w:tcW w:w="9214" w:type="dxa"/>
            <w:tcMar>
              <w:top w:w="0" w:type="dxa"/>
              <w:left w:w="108" w:type="dxa"/>
              <w:bottom w:w="0" w:type="dxa"/>
              <w:right w:w="108" w:type="dxa"/>
            </w:tcMar>
          </w:tcPr>
          <w:p w14:paraId="61069D3D" w14:textId="77777777" w:rsidR="00AF6921" w:rsidRPr="00D25666" w:rsidRDefault="00AF6921" w:rsidP="00D25666">
            <w:pPr>
              <w:widowControl w:val="0"/>
              <w:pBdr>
                <w:top w:val="nil"/>
                <w:left w:val="nil"/>
                <w:bottom w:val="nil"/>
                <w:right w:val="nil"/>
                <w:between w:val="nil"/>
              </w:pBdr>
              <w:spacing w:line="260" w:lineRule="exact"/>
              <w:rPr>
                <w:b/>
                <w:color w:val="000000"/>
              </w:rPr>
            </w:pPr>
          </w:p>
          <w:p w14:paraId="1F985570" w14:textId="7BC5742B"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I. UVOD</w:t>
            </w:r>
          </w:p>
        </w:tc>
      </w:tr>
      <w:tr w:rsidR="0067258C" w:rsidRPr="00D25666" w14:paraId="5BDB31A2" w14:textId="77777777" w:rsidTr="002F21DA">
        <w:tc>
          <w:tcPr>
            <w:tcW w:w="9214" w:type="dxa"/>
            <w:tcMar>
              <w:top w:w="0" w:type="dxa"/>
              <w:left w:w="108" w:type="dxa"/>
              <w:bottom w:w="0" w:type="dxa"/>
              <w:right w:w="108" w:type="dxa"/>
            </w:tcMar>
          </w:tcPr>
          <w:p w14:paraId="224C2A32" w14:textId="77777777" w:rsidR="00AF6921" w:rsidRPr="00D25666" w:rsidRDefault="00AF6921" w:rsidP="00D25666">
            <w:pPr>
              <w:widowControl w:val="0"/>
              <w:pBdr>
                <w:top w:val="nil"/>
                <w:left w:val="nil"/>
                <w:bottom w:val="nil"/>
                <w:right w:val="nil"/>
                <w:between w:val="nil"/>
              </w:pBdr>
              <w:spacing w:line="260" w:lineRule="exact"/>
              <w:rPr>
                <w:b/>
                <w:color w:val="000000"/>
              </w:rPr>
            </w:pPr>
          </w:p>
          <w:p w14:paraId="6F2EC2BC" w14:textId="05261DA6"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1. OCENA STANJA IN RAZLOGI ZA SPREJEM ZAKONA</w:t>
            </w:r>
          </w:p>
          <w:p w14:paraId="6FF19CAE" w14:textId="77777777" w:rsidR="0067258C" w:rsidRPr="00D25666" w:rsidRDefault="0067258C" w:rsidP="00D25666">
            <w:pPr>
              <w:widowControl w:val="0"/>
              <w:pBdr>
                <w:top w:val="nil"/>
                <w:left w:val="nil"/>
                <w:bottom w:val="nil"/>
                <w:right w:val="nil"/>
                <w:between w:val="nil"/>
              </w:pBdr>
              <w:spacing w:line="260" w:lineRule="exact"/>
              <w:rPr>
                <w:b/>
                <w:color w:val="000000"/>
              </w:rPr>
            </w:pPr>
          </w:p>
          <w:p w14:paraId="2314BF1E" w14:textId="062782A1" w:rsidR="002678D1" w:rsidRPr="00D25666" w:rsidRDefault="002678D1" w:rsidP="00D25666">
            <w:pPr>
              <w:autoSpaceDE w:val="0"/>
              <w:autoSpaceDN w:val="0"/>
              <w:adjustRightInd w:val="0"/>
              <w:spacing w:line="260" w:lineRule="exact"/>
              <w:rPr>
                <w:color w:val="000000"/>
              </w:rPr>
            </w:pPr>
            <w:r w:rsidRPr="00D25666">
              <w:rPr>
                <w:color w:val="000000"/>
              </w:rPr>
              <w:t xml:space="preserve">Od sprejetja </w:t>
            </w:r>
            <w:r w:rsidR="00FA141E" w:rsidRPr="00D25666">
              <w:rPr>
                <w:color w:val="000000"/>
              </w:rPr>
              <w:t>Z</w:t>
            </w:r>
            <w:r w:rsidRPr="00D25666">
              <w:rPr>
                <w:color w:val="000000"/>
              </w:rPr>
              <w:t xml:space="preserve">akona </w:t>
            </w:r>
            <w:r w:rsidR="00FA141E" w:rsidRPr="00D25666">
              <w:t xml:space="preserve">o duševnem zdravju (Uradni list RS, št. 77/08, 46/15 – </w:t>
            </w:r>
            <w:proofErr w:type="spellStart"/>
            <w:r w:rsidR="00FA141E" w:rsidRPr="00D25666">
              <w:t>odl</w:t>
            </w:r>
            <w:proofErr w:type="spellEnd"/>
            <w:r w:rsidR="00FA141E" w:rsidRPr="00D25666">
              <w:t xml:space="preserve">. US in 44/19 – </w:t>
            </w:r>
            <w:proofErr w:type="spellStart"/>
            <w:r w:rsidR="00FA141E" w:rsidRPr="00D25666">
              <w:t>odl</w:t>
            </w:r>
            <w:proofErr w:type="spellEnd"/>
            <w:r w:rsidR="00FA141E" w:rsidRPr="00D25666">
              <w:t xml:space="preserve">. US; v nadaljnjem besedilu: </w:t>
            </w:r>
            <w:proofErr w:type="spellStart"/>
            <w:r w:rsidR="00FA141E" w:rsidRPr="00D25666">
              <w:t>ZDZdr</w:t>
            </w:r>
            <w:proofErr w:type="spellEnd"/>
            <w:r w:rsidR="00FA141E" w:rsidRPr="00D25666">
              <w:t>)</w:t>
            </w:r>
            <w:r w:rsidRPr="00D25666">
              <w:rPr>
                <w:color w:val="000000"/>
              </w:rPr>
              <w:t xml:space="preserve"> </w:t>
            </w:r>
            <w:r w:rsidR="00FE206A" w:rsidRPr="00D25666">
              <w:rPr>
                <w:color w:val="000000"/>
              </w:rPr>
              <w:t xml:space="preserve">leta 2008 </w:t>
            </w:r>
            <w:r w:rsidRPr="00D25666">
              <w:rPr>
                <w:color w:val="000000"/>
              </w:rPr>
              <w:t xml:space="preserve">je </w:t>
            </w:r>
            <w:r w:rsidR="00244BC9" w:rsidRPr="00D25666">
              <w:rPr>
                <w:color w:val="000000"/>
              </w:rPr>
              <w:t>bila</w:t>
            </w:r>
            <w:r w:rsidRPr="00D25666">
              <w:rPr>
                <w:color w:val="000000"/>
              </w:rPr>
              <w:t xml:space="preserve"> let</w:t>
            </w:r>
            <w:r w:rsidR="00A128A9" w:rsidRPr="00D25666">
              <w:rPr>
                <w:color w:val="000000"/>
              </w:rPr>
              <w:t>a</w:t>
            </w:r>
            <w:r w:rsidRPr="00D25666">
              <w:rPr>
                <w:color w:val="000000"/>
              </w:rPr>
              <w:t xml:space="preserve"> 2018</w:t>
            </w:r>
            <w:r w:rsidR="00244BC9" w:rsidRPr="00D25666">
              <w:rPr>
                <w:color w:val="000000"/>
              </w:rPr>
              <w:t xml:space="preserve"> pomembna prelomnica, saj</w:t>
            </w:r>
            <w:r w:rsidRPr="00D25666">
              <w:rPr>
                <w:color w:val="000000"/>
              </w:rPr>
              <w:t xml:space="preserve"> je bila sprejeta Resolucija o nacionalnem programu duševnega zdravja</w:t>
            </w:r>
            <w:r w:rsidR="00FE4D3A" w:rsidRPr="00D25666">
              <w:rPr>
                <w:color w:val="000000"/>
              </w:rPr>
              <w:t xml:space="preserve"> </w:t>
            </w:r>
            <w:r w:rsidRPr="00D25666">
              <w:rPr>
                <w:color w:val="000000"/>
              </w:rPr>
              <w:t>2018−2028</w:t>
            </w:r>
            <w:r w:rsidR="00A128A9" w:rsidRPr="00D25666">
              <w:rPr>
                <w:color w:val="000000"/>
              </w:rPr>
              <w:t xml:space="preserve"> (</w:t>
            </w:r>
            <w:r w:rsidR="009405F8" w:rsidRPr="00D25666">
              <w:rPr>
                <w:color w:val="000000"/>
              </w:rPr>
              <w:t xml:space="preserve">Uradni list RS, št. 24/18; </w:t>
            </w:r>
            <w:r w:rsidR="00A128A9" w:rsidRPr="00D25666">
              <w:rPr>
                <w:color w:val="000000"/>
              </w:rPr>
              <w:t>v nadaljnjem besedilu: ReNPDZ18–28)</w:t>
            </w:r>
            <w:r w:rsidRPr="00D25666">
              <w:rPr>
                <w:color w:val="000000"/>
              </w:rPr>
              <w:t xml:space="preserve">, ki je pomembno posegla na organizacijo obvladovanja duševnega zdravja v Sloveniji. Z njenim sprejetjem se je skrb za duševno zdravje umestila predvsem izven institucionalnega zdravstvenega varstva, ki so ga do </w:t>
            </w:r>
            <w:r w:rsidR="00244BC9" w:rsidRPr="00D25666">
              <w:rPr>
                <w:color w:val="000000"/>
              </w:rPr>
              <w:t>z</w:t>
            </w:r>
            <w:r w:rsidRPr="00D25666">
              <w:rPr>
                <w:color w:val="000000"/>
              </w:rPr>
              <w:t xml:space="preserve">daj </w:t>
            </w:r>
            <w:r w:rsidR="00244BC9" w:rsidRPr="00D25666">
              <w:rPr>
                <w:color w:val="000000"/>
              </w:rPr>
              <w:t>zagotavljali</w:t>
            </w:r>
            <w:r w:rsidRPr="00D25666">
              <w:rPr>
                <w:color w:val="000000"/>
              </w:rPr>
              <w:t xml:space="preserve"> bolnišnice in socialno</w:t>
            </w:r>
            <w:r w:rsidR="00AC7985" w:rsidRPr="00D25666">
              <w:rPr>
                <w:color w:val="000000"/>
              </w:rPr>
              <w:t xml:space="preserve"> </w:t>
            </w:r>
            <w:r w:rsidRPr="00D25666">
              <w:rPr>
                <w:color w:val="000000"/>
              </w:rPr>
              <w:t xml:space="preserve">varstveni zavodi, bližje uporabnikom. V okviru zdravstvenih domov so se začeli organizirati centri za duševno zdravje odraslih in otrok, </w:t>
            </w:r>
            <w:r w:rsidR="00244BC9" w:rsidRPr="00D25666">
              <w:rPr>
                <w:color w:val="000000"/>
              </w:rPr>
              <w:t xml:space="preserve">poleg tega so se </w:t>
            </w:r>
            <w:r w:rsidRPr="00D25666">
              <w:rPr>
                <w:color w:val="000000"/>
              </w:rPr>
              <w:t>pospešeno začele razvijati skupnostne službe z multidisciplinarnimi timi. Vsa ta organizacija naj bi pomembno doprinesla k spremembam pri dostopnosti psihiatričnih služb.</w:t>
            </w:r>
          </w:p>
          <w:p w14:paraId="6DF497C5" w14:textId="77777777" w:rsidR="002678D1" w:rsidRPr="00D25666" w:rsidRDefault="002678D1" w:rsidP="00D25666">
            <w:pPr>
              <w:autoSpaceDE w:val="0"/>
              <w:autoSpaceDN w:val="0"/>
              <w:adjustRightInd w:val="0"/>
              <w:spacing w:line="260" w:lineRule="exact"/>
              <w:rPr>
                <w:color w:val="000000"/>
              </w:rPr>
            </w:pPr>
          </w:p>
          <w:p w14:paraId="5B6F5168" w14:textId="70EDEF1D" w:rsidR="00632F59" w:rsidRPr="00D25666" w:rsidRDefault="00C0321E" w:rsidP="00D25666">
            <w:pPr>
              <w:autoSpaceDE w:val="0"/>
              <w:autoSpaceDN w:val="0"/>
              <w:adjustRightInd w:val="0"/>
              <w:spacing w:line="260" w:lineRule="exact"/>
              <w:rPr>
                <w:color w:val="000000"/>
              </w:rPr>
            </w:pPr>
            <w:proofErr w:type="spellStart"/>
            <w:r w:rsidRPr="00D25666">
              <w:rPr>
                <w:color w:val="000000"/>
              </w:rPr>
              <w:t>ZDZdr</w:t>
            </w:r>
            <w:proofErr w:type="spellEnd"/>
            <w:r w:rsidR="002678D1" w:rsidRPr="00D25666">
              <w:rPr>
                <w:color w:val="000000"/>
              </w:rPr>
              <w:t xml:space="preserve"> je prvi zakon</w:t>
            </w:r>
            <w:r w:rsidRPr="00D25666">
              <w:rPr>
                <w:color w:val="000000"/>
              </w:rPr>
              <w:t xml:space="preserve"> v Sloveniji</w:t>
            </w:r>
            <w:r w:rsidR="002678D1" w:rsidRPr="00D25666">
              <w:rPr>
                <w:color w:val="000000"/>
              </w:rPr>
              <w:t>, ki določa sistem zdravstvene in socialno</w:t>
            </w:r>
            <w:r w:rsidR="00AC7985" w:rsidRPr="00D25666">
              <w:rPr>
                <w:color w:val="000000"/>
              </w:rPr>
              <w:t xml:space="preserve"> </w:t>
            </w:r>
            <w:r w:rsidR="002678D1" w:rsidRPr="00D25666">
              <w:rPr>
                <w:color w:val="000000"/>
              </w:rPr>
              <w:t xml:space="preserve">varstvene skrbi na področju duševnega zdravja, nosilce te dejavnosti </w:t>
            </w:r>
            <w:proofErr w:type="spellStart"/>
            <w:r w:rsidR="00244BC9" w:rsidRPr="00D25666">
              <w:rPr>
                <w:color w:val="000000"/>
              </w:rPr>
              <w:t>in</w:t>
            </w:r>
            <w:r w:rsidR="002678D1" w:rsidRPr="00D25666">
              <w:rPr>
                <w:color w:val="000000"/>
              </w:rPr>
              <w:t>predvsem</w:t>
            </w:r>
            <w:proofErr w:type="spellEnd"/>
            <w:r w:rsidR="002678D1" w:rsidRPr="00D25666">
              <w:rPr>
                <w:color w:val="000000"/>
              </w:rPr>
              <w:t xml:space="preserve"> pravice oseb med zdravljenjem v oddelku pod posebnim nadzorom psihiatrične bolnišnice</w:t>
            </w:r>
            <w:r w:rsidR="00244BC9" w:rsidRPr="00D25666">
              <w:rPr>
                <w:color w:val="000000"/>
              </w:rPr>
              <w:t xml:space="preserve"> ter</w:t>
            </w:r>
            <w:r w:rsidR="002678D1" w:rsidRPr="00D25666">
              <w:rPr>
                <w:color w:val="000000"/>
              </w:rPr>
              <w:t xml:space="preserve"> obravnavo v varovanem oddelku socialno</w:t>
            </w:r>
            <w:r w:rsidR="00AC7985" w:rsidRPr="00D25666">
              <w:rPr>
                <w:color w:val="000000"/>
              </w:rPr>
              <w:t xml:space="preserve"> </w:t>
            </w:r>
            <w:r w:rsidR="002678D1" w:rsidRPr="00D25666">
              <w:rPr>
                <w:color w:val="000000"/>
              </w:rPr>
              <w:t xml:space="preserve">varstvenega zavoda in </w:t>
            </w:r>
            <w:r w:rsidR="00D851E3" w:rsidRPr="00D25666">
              <w:rPr>
                <w:color w:val="000000"/>
              </w:rPr>
              <w:t xml:space="preserve">v </w:t>
            </w:r>
            <w:r w:rsidR="002678D1" w:rsidRPr="00D25666">
              <w:rPr>
                <w:color w:val="000000"/>
              </w:rPr>
              <w:t>nadzorovani obravnavi. Šele s sprejetjem ReNPDZ18–28 pa lahko trdi</w:t>
            </w:r>
            <w:r w:rsidRPr="00D25666">
              <w:rPr>
                <w:color w:val="000000"/>
              </w:rPr>
              <w:t>mo</w:t>
            </w:r>
            <w:r w:rsidR="002678D1" w:rsidRPr="00D25666">
              <w:rPr>
                <w:color w:val="000000"/>
              </w:rPr>
              <w:t xml:space="preserve">, da je </w:t>
            </w:r>
            <w:r w:rsidR="00F36FF2" w:rsidRPr="00D25666">
              <w:rPr>
                <w:color w:val="000000"/>
              </w:rPr>
              <w:t xml:space="preserve">skrb za ureditev področja </w:t>
            </w:r>
            <w:r w:rsidR="002678D1" w:rsidRPr="00D25666">
              <w:rPr>
                <w:color w:val="000000"/>
              </w:rPr>
              <w:t xml:space="preserve">duševnega zdravja </w:t>
            </w:r>
            <w:r w:rsidRPr="00D25666">
              <w:rPr>
                <w:color w:val="000000"/>
              </w:rPr>
              <w:t xml:space="preserve">v Sloveniji </w:t>
            </w:r>
            <w:r w:rsidR="002678D1" w:rsidRPr="00D25666">
              <w:rPr>
                <w:color w:val="000000"/>
              </w:rPr>
              <w:t xml:space="preserve">za nadaljnjih </w:t>
            </w:r>
            <w:r w:rsidR="00244BC9" w:rsidRPr="00D25666">
              <w:rPr>
                <w:color w:val="000000"/>
              </w:rPr>
              <w:t>deset</w:t>
            </w:r>
            <w:r w:rsidR="002678D1" w:rsidRPr="00D25666">
              <w:rPr>
                <w:color w:val="000000"/>
              </w:rPr>
              <w:t xml:space="preserve"> let celovito načrtovan</w:t>
            </w:r>
            <w:r w:rsidR="00F36FF2" w:rsidRPr="00D25666">
              <w:rPr>
                <w:color w:val="000000"/>
              </w:rPr>
              <w:t>a</w:t>
            </w:r>
            <w:r w:rsidR="002678D1" w:rsidRPr="00D25666">
              <w:rPr>
                <w:color w:val="000000"/>
              </w:rPr>
              <w:t xml:space="preserve">. V predlogu zakona </w:t>
            </w:r>
            <w:r w:rsidRPr="00D25666">
              <w:rPr>
                <w:color w:val="000000"/>
              </w:rPr>
              <w:t>so</w:t>
            </w:r>
            <w:r w:rsidR="002678D1" w:rsidRPr="00D25666">
              <w:rPr>
                <w:color w:val="000000"/>
              </w:rPr>
              <w:t xml:space="preserve"> upoštevan</w:t>
            </w:r>
            <w:r w:rsidRPr="00D25666">
              <w:rPr>
                <w:color w:val="000000"/>
              </w:rPr>
              <w:t>i</w:t>
            </w:r>
            <w:r w:rsidR="002678D1" w:rsidRPr="00D25666">
              <w:rPr>
                <w:color w:val="000000"/>
              </w:rPr>
              <w:t xml:space="preserve"> razvoj</w:t>
            </w:r>
            <w:r w:rsidRPr="00D25666">
              <w:rPr>
                <w:color w:val="000000"/>
              </w:rPr>
              <w:t>,</w:t>
            </w:r>
            <w:r w:rsidR="002678D1" w:rsidRPr="00D25666">
              <w:rPr>
                <w:color w:val="000000"/>
              </w:rPr>
              <w:t xml:space="preserve"> najnovejše smernice </w:t>
            </w:r>
            <w:r w:rsidRPr="00D25666">
              <w:rPr>
                <w:color w:val="000000"/>
              </w:rPr>
              <w:t>in</w:t>
            </w:r>
            <w:r w:rsidR="002678D1" w:rsidRPr="00D25666">
              <w:rPr>
                <w:color w:val="000000"/>
              </w:rPr>
              <w:t xml:space="preserve"> izkušnje stroke, sodstva, socialnega varstva in nevladnih organizacij na področju, ki ga ureja </w:t>
            </w:r>
            <w:proofErr w:type="spellStart"/>
            <w:r w:rsidR="002678D1" w:rsidRPr="00D25666">
              <w:rPr>
                <w:color w:val="000000"/>
              </w:rPr>
              <w:t>ZDZdr</w:t>
            </w:r>
            <w:proofErr w:type="spellEnd"/>
            <w:r w:rsidR="002678D1" w:rsidRPr="00D25666">
              <w:rPr>
                <w:color w:val="000000"/>
              </w:rPr>
              <w:t>, pri čemer so nekatera področja urejena povsem na novo.</w:t>
            </w:r>
          </w:p>
          <w:p w14:paraId="5892F1E6" w14:textId="77777777" w:rsidR="005D2360" w:rsidRPr="00D25666" w:rsidRDefault="005D2360" w:rsidP="00D25666">
            <w:pPr>
              <w:widowControl w:val="0"/>
              <w:pBdr>
                <w:top w:val="nil"/>
                <w:left w:val="nil"/>
                <w:bottom w:val="nil"/>
                <w:right w:val="nil"/>
                <w:between w:val="nil"/>
              </w:pBdr>
              <w:spacing w:line="260" w:lineRule="exact"/>
              <w:rPr>
                <w:color w:val="000000"/>
              </w:rPr>
            </w:pPr>
          </w:p>
          <w:p w14:paraId="1856ECB5" w14:textId="7C205549" w:rsidR="002678D1" w:rsidRPr="00D25666" w:rsidRDefault="002678D1" w:rsidP="00D25666">
            <w:pPr>
              <w:spacing w:line="260" w:lineRule="exact"/>
              <w:ind w:right="67"/>
            </w:pPr>
            <w:r w:rsidRPr="00D25666">
              <w:rPr>
                <w:spacing w:val="-1"/>
              </w:rPr>
              <w:t>Predlo</w:t>
            </w:r>
            <w:r w:rsidRPr="00D25666">
              <w:t>g</w:t>
            </w:r>
            <w:r w:rsidRPr="00D25666">
              <w:rPr>
                <w:spacing w:val="-1"/>
              </w:rPr>
              <w:t xml:space="preserve"> </w:t>
            </w:r>
            <w:r w:rsidR="00AC7985" w:rsidRPr="00D25666">
              <w:rPr>
                <w:spacing w:val="-1"/>
              </w:rPr>
              <w:t xml:space="preserve">zakona </w:t>
            </w:r>
            <w:r w:rsidR="00244BC9" w:rsidRPr="00D25666">
              <w:rPr>
                <w:spacing w:val="-1"/>
              </w:rPr>
              <w:t>sledi</w:t>
            </w:r>
            <w:r w:rsidRPr="00D25666">
              <w:rPr>
                <w:spacing w:val="-1"/>
              </w:rPr>
              <w:t xml:space="preserve"> odločb</w:t>
            </w:r>
            <w:r w:rsidR="00244BC9" w:rsidRPr="00D25666">
              <w:t>i</w:t>
            </w:r>
            <w:r w:rsidRPr="00D25666">
              <w:rPr>
                <w:spacing w:val="-1"/>
              </w:rPr>
              <w:t xml:space="preserve"> Ustavneg</w:t>
            </w:r>
            <w:r w:rsidRPr="00D25666">
              <w:t>a</w:t>
            </w:r>
            <w:r w:rsidRPr="00D25666">
              <w:rPr>
                <w:spacing w:val="-1"/>
              </w:rPr>
              <w:t xml:space="preserve"> sodišč</w:t>
            </w:r>
            <w:r w:rsidRPr="00D25666">
              <w:t>a</w:t>
            </w:r>
            <w:r w:rsidRPr="00D25666">
              <w:rPr>
                <w:spacing w:val="-1"/>
              </w:rPr>
              <w:t xml:space="preserve"> </w:t>
            </w:r>
            <w:r w:rsidR="003A3422" w:rsidRPr="00D25666">
              <w:rPr>
                <w:spacing w:val="-1"/>
              </w:rPr>
              <w:t xml:space="preserve">Republike Slovenije </w:t>
            </w:r>
            <w:r w:rsidRPr="00D25666">
              <w:rPr>
                <w:spacing w:val="-1"/>
              </w:rPr>
              <w:t>š</w:t>
            </w:r>
            <w:r w:rsidRPr="00D25666">
              <w:rPr>
                <w:spacing w:val="2"/>
              </w:rPr>
              <w:t>t</w:t>
            </w:r>
            <w:r w:rsidRPr="00D25666">
              <w:t>.</w:t>
            </w:r>
            <w:r w:rsidRPr="00D25666">
              <w:rPr>
                <w:spacing w:val="5"/>
              </w:rPr>
              <w:t xml:space="preserve"> </w:t>
            </w:r>
            <w:r w:rsidRPr="00D25666">
              <w:rPr>
                <w:spacing w:val="-2"/>
              </w:rPr>
              <w:t>U</w:t>
            </w:r>
            <w:r w:rsidRPr="00D25666">
              <w:t>-</w:t>
            </w:r>
            <w:r w:rsidRPr="00D25666">
              <w:rPr>
                <w:spacing w:val="2"/>
              </w:rPr>
              <w:t>I</w:t>
            </w:r>
            <w:r w:rsidRPr="00D25666">
              <w:t>-</w:t>
            </w:r>
            <w:r w:rsidRPr="00D25666">
              <w:rPr>
                <w:spacing w:val="-1"/>
              </w:rPr>
              <w:t>294/1</w:t>
            </w:r>
            <w:r w:rsidRPr="00D25666">
              <w:t>2</w:t>
            </w:r>
            <w:r w:rsidR="00D851E3" w:rsidRPr="00D25666">
              <w:t>-20</w:t>
            </w:r>
            <w:r w:rsidRPr="00D25666">
              <w:rPr>
                <w:spacing w:val="1"/>
              </w:rPr>
              <w:t xml:space="preserve"> </w:t>
            </w:r>
            <w:r w:rsidRPr="00D25666">
              <w:t xml:space="preserve">z </w:t>
            </w:r>
            <w:r w:rsidRPr="00D25666">
              <w:rPr>
                <w:spacing w:val="-1"/>
              </w:rPr>
              <w:t>dn</w:t>
            </w:r>
            <w:r w:rsidRPr="00D25666">
              <w:t xml:space="preserve">e </w:t>
            </w:r>
            <w:r w:rsidRPr="00D25666">
              <w:rPr>
                <w:spacing w:val="-1"/>
              </w:rPr>
              <w:t>10</w:t>
            </w:r>
            <w:r w:rsidRPr="00D25666">
              <w:t xml:space="preserve">. </w:t>
            </w:r>
            <w:r w:rsidRPr="00D25666">
              <w:rPr>
                <w:spacing w:val="-1"/>
              </w:rPr>
              <w:t>6</w:t>
            </w:r>
            <w:r w:rsidRPr="00D25666">
              <w:t xml:space="preserve">. </w:t>
            </w:r>
            <w:r w:rsidRPr="00D25666">
              <w:rPr>
                <w:spacing w:val="-1"/>
              </w:rPr>
              <w:t>2015</w:t>
            </w:r>
            <w:r w:rsidR="002B0038" w:rsidRPr="00D25666">
              <w:rPr>
                <w:spacing w:val="-1"/>
              </w:rPr>
              <w:t xml:space="preserve"> (</w:t>
            </w:r>
            <w:r w:rsidR="00E6298A" w:rsidRPr="00D25666">
              <w:rPr>
                <w:spacing w:val="-1"/>
              </w:rPr>
              <w:t xml:space="preserve">Uradni list RS, št. 46/15; </w:t>
            </w:r>
            <w:r w:rsidR="002B0038" w:rsidRPr="00D25666">
              <w:rPr>
                <w:spacing w:val="-1"/>
              </w:rPr>
              <w:t>v nadaljn</w:t>
            </w:r>
            <w:r w:rsidR="00244BC9" w:rsidRPr="00D25666">
              <w:rPr>
                <w:spacing w:val="-1"/>
              </w:rPr>
              <w:t>j</w:t>
            </w:r>
            <w:r w:rsidR="002B0038" w:rsidRPr="00D25666">
              <w:rPr>
                <w:spacing w:val="-1"/>
              </w:rPr>
              <w:t>em besedilu</w:t>
            </w:r>
            <w:r w:rsidR="00E6298A" w:rsidRPr="00D25666">
              <w:rPr>
                <w:spacing w:val="-1"/>
              </w:rPr>
              <w:t>:</w:t>
            </w:r>
            <w:r w:rsidR="002B0038" w:rsidRPr="00D25666">
              <w:rPr>
                <w:spacing w:val="-1"/>
              </w:rPr>
              <w:t xml:space="preserve"> </w:t>
            </w:r>
            <w:r w:rsidR="00E6298A" w:rsidRPr="00D25666">
              <w:rPr>
                <w:spacing w:val="-1"/>
              </w:rPr>
              <w:t>o</w:t>
            </w:r>
            <w:r w:rsidR="002B0038" w:rsidRPr="00D25666">
              <w:rPr>
                <w:spacing w:val="-1"/>
              </w:rPr>
              <w:t>dločba Ustavnega sodišča z dne 10. 6. 2015)</w:t>
            </w:r>
            <w:r w:rsidRPr="00D25666">
              <w:t xml:space="preserve">. </w:t>
            </w:r>
            <w:r w:rsidR="00AF6921" w:rsidRPr="00D25666">
              <w:t xml:space="preserve">Ustavno </w:t>
            </w:r>
            <w:r w:rsidR="00AF6921" w:rsidRPr="00D25666">
              <w:rPr>
                <w:spacing w:val="-1"/>
              </w:rPr>
              <w:t>s</w:t>
            </w:r>
            <w:r w:rsidRPr="00D25666">
              <w:rPr>
                <w:spacing w:val="-1"/>
              </w:rPr>
              <w:t>odišč</w:t>
            </w:r>
            <w:r w:rsidRPr="00D25666">
              <w:t xml:space="preserve">e </w:t>
            </w:r>
            <w:r w:rsidRPr="00D25666">
              <w:rPr>
                <w:spacing w:val="-1"/>
              </w:rPr>
              <w:t xml:space="preserve">je </w:t>
            </w:r>
            <w:r w:rsidRPr="00D25666">
              <w:rPr>
                <w:spacing w:val="-2"/>
              </w:rPr>
              <w:t>p</w:t>
            </w:r>
            <w:r w:rsidRPr="00D25666">
              <w:t>r</w:t>
            </w:r>
            <w:r w:rsidRPr="00D25666">
              <w:rPr>
                <w:spacing w:val="-2"/>
              </w:rPr>
              <w:t>e</w:t>
            </w:r>
            <w:r w:rsidRPr="00D25666">
              <w:rPr>
                <w:spacing w:val="-5"/>
              </w:rPr>
              <w:t>s</w:t>
            </w:r>
            <w:r w:rsidRPr="00D25666">
              <w:rPr>
                <w:spacing w:val="-2"/>
              </w:rPr>
              <w:t>o</w:t>
            </w:r>
            <w:r w:rsidRPr="00D25666">
              <w:rPr>
                <w:spacing w:val="3"/>
              </w:rPr>
              <w:t>j</w:t>
            </w:r>
            <w:r w:rsidRPr="00D25666">
              <w:rPr>
                <w:spacing w:val="-2"/>
              </w:rPr>
              <w:t>a</w:t>
            </w:r>
            <w:r w:rsidRPr="00D25666">
              <w:rPr>
                <w:spacing w:val="3"/>
              </w:rPr>
              <w:t>l</w:t>
            </w:r>
            <w:r w:rsidRPr="00D25666">
              <w:t>o</w:t>
            </w:r>
            <w:r w:rsidRPr="00D25666">
              <w:rPr>
                <w:spacing w:val="3"/>
              </w:rPr>
              <w:t xml:space="preserve"> </w:t>
            </w:r>
            <w:r w:rsidRPr="00D25666">
              <w:rPr>
                <w:spacing w:val="-2"/>
              </w:rPr>
              <w:t>d</w:t>
            </w:r>
            <w:r w:rsidRPr="00D25666">
              <w:t>r</w:t>
            </w:r>
            <w:r w:rsidRPr="00D25666">
              <w:rPr>
                <w:spacing w:val="-2"/>
              </w:rPr>
              <w:t>ug</w:t>
            </w:r>
            <w:r w:rsidRPr="00D25666">
              <w:t>i</w:t>
            </w:r>
            <w:r w:rsidRPr="00D25666">
              <w:rPr>
                <w:spacing w:val="3"/>
              </w:rPr>
              <w:t xml:space="preserve"> i</w:t>
            </w:r>
            <w:r w:rsidRPr="00D25666">
              <w:t>n</w:t>
            </w:r>
            <w:r w:rsidRPr="00D25666">
              <w:rPr>
                <w:spacing w:val="3"/>
              </w:rPr>
              <w:t xml:space="preserve"> </w:t>
            </w:r>
            <w:r w:rsidRPr="00D25666">
              <w:rPr>
                <w:spacing w:val="2"/>
              </w:rPr>
              <w:t>t</w:t>
            </w:r>
            <w:r w:rsidRPr="00D25666">
              <w:t>r</w:t>
            </w:r>
            <w:r w:rsidRPr="00D25666">
              <w:rPr>
                <w:spacing w:val="-6"/>
              </w:rPr>
              <w:t>e</w:t>
            </w:r>
            <w:r w:rsidRPr="00D25666">
              <w:rPr>
                <w:spacing w:val="2"/>
              </w:rPr>
              <w:t>t</w:t>
            </w:r>
            <w:r w:rsidRPr="00D25666">
              <w:rPr>
                <w:spacing w:val="-2"/>
              </w:rPr>
              <w:t>j</w:t>
            </w:r>
            <w:r w:rsidRPr="00D25666">
              <w:t>i</w:t>
            </w:r>
            <w:r w:rsidRPr="00D25666">
              <w:rPr>
                <w:spacing w:val="10"/>
              </w:rPr>
              <w:t xml:space="preserve"> </w:t>
            </w:r>
            <w:r w:rsidRPr="00D25666">
              <w:rPr>
                <w:spacing w:val="-2"/>
              </w:rPr>
              <w:t>od</w:t>
            </w:r>
            <w:r w:rsidRPr="00D25666">
              <w:rPr>
                <w:spacing w:val="-5"/>
              </w:rPr>
              <w:t>s</w:t>
            </w:r>
            <w:r w:rsidRPr="00D25666">
              <w:rPr>
                <w:spacing w:val="2"/>
              </w:rPr>
              <w:t>t</w:t>
            </w:r>
            <w:r w:rsidRPr="00D25666">
              <w:rPr>
                <w:spacing w:val="-6"/>
              </w:rPr>
              <w:t>a</w:t>
            </w:r>
            <w:r w:rsidRPr="00D25666">
              <w:rPr>
                <w:spacing w:val="10"/>
              </w:rPr>
              <w:t>v</w:t>
            </w:r>
            <w:r w:rsidRPr="00D25666">
              <w:rPr>
                <w:spacing w:val="-6"/>
              </w:rPr>
              <w:t>e</w:t>
            </w:r>
            <w:r w:rsidRPr="00D25666">
              <w:t>k</w:t>
            </w:r>
            <w:r w:rsidRPr="00D25666">
              <w:rPr>
                <w:spacing w:val="6"/>
              </w:rPr>
              <w:t xml:space="preserve"> </w:t>
            </w:r>
            <w:r w:rsidRPr="00D25666">
              <w:rPr>
                <w:spacing w:val="-2"/>
              </w:rPr>
              <w:t>74</w:t>
            </w:r>
            <w:r w:rsidRPr="00D25666">
              <w:t>.</w:t>
            </w:r>
            <w:r w:rsidRPr="00D25666">
              <w:rPr>
                <w:spacing w:val="7"/>
              </w:rPr>
              <w:t xml:space="preserve"> </w:t>
            </w:r>
            <w:r w:rsidRPr="00D25666">
              <w:rPr>
                <w:spacing w:val="-5"/>
              </w:rPr>
              <w:t>č</w:t>
            </w:r>
            <w:r w:rsidRPr="00D25666">
              <w:rPr>
                <w:spacing w:val="3"/>
              </w:rPr>
              <w:t>l</w:t>
            </w:r>
            <w:r w:rsidRPr="00D25666">
              <w:rPr>
                <w:spacing w:val="-2"/>
              </w:rPr>
              <w:t>en</w:t>
            </w:r>
            <w:r w:rsidRPr="00D25666">
              <w:t>a</w:t>
            </w:r>
            <w:r w:rsidRPr="00D25666">
              <w:rPr>
                <w:spacing w:val="3"/>
              </w:rPr>
              <w:t xml:space="preserve"> </w:t>
            </w:r>
            <w:proofErr w:type="spellStart"/>
            <w:r w:rsidRPr="00D25666">
              <w:rPr>
                <w:spacing w:val="2"/>
              </w:rPr>
              <w:t>Z</w:t>
            </w:r>
            <w:r w:rsidRPr="00D25666">
              <w:rPr>
                <w:spacing w:val="-6"/>
              </w:rPr>
              <w:t>D</w:t>
            </w:r>
            <w:r w:rsidRPr="00D25666">
              <w:rPr>
                <w:spacing w:val="2"/>
              </w:rPr>
              <w:t>Z</w:t>
            </w:r>
            <w:r w:rsidRPr="00D25666">
              <w:rPr>
                <w:spacing w:val="-2"/>
              </w:rPr>
              <w:t>d</w:t>
            </w:r>
            <w:r w:rsidRPr="00D25666">
              <w:t>r</w:t>
            </w:r>
            <w:proofErr w:type="spellEnd"/>
            <w:r w:rsidRPr="00D25666">
              <w:t xml:space="preserve"> v</w:t>
            </w:r>
            <w:r w:rsidRPr="00D25666">
              <w:rPr>
                <w:spacing w:val="9"/>
              </w:rPr>
              <w:t xml:space="preserve"> </w:t>
            </w:r>
            <w:r w:rsidRPr="00D25666">
              <w:rPr>
                <w:spacing w:val="-6"/>
              </w:rPr>
              <w:t>d</w:t>
            </w:r>
            <w:r w:rsidRPr="00D25666">
              <w:rPr>
                <w:spacing w:val="-2"/>
              </w:rPr>
              <w:t>e</w:t>
            </w:r>
            <w:r w:rsidRPr="00D25666">
              <w:rPr>
                <w:spacing w:val="3"/>
              </w:rPr>
              <w:t>l</w:t>
            </w:r>
            <w:r w:rsidRPr="00D25666">
              <w:rPr>
                <w:spacing w:val="-2"/>
              </w:rPr>
              <w:t>u</w:t>
            </w:r>
            <w:r w:rsidRPr="00D25666">
              <w:t>,</w:t>
            </w:r>
            <w:r w:rsidRPr="00D25666">
              <w:rPr>
                <w:spacing w:val="7"/>
              </w:rPr>
              <w:t xml:space="preserve"> </w:t>
            </w:r>
            <w:r w:rsidRPr="00D25666">
              <w:rPr>
                <w:spacing w:val="-5"/>
              </w:rPr>
              <w:t>k</w:t>
            </w:r>
            <w:r w:rsidRPr="00D25666">
              <w:t>i</w:t>
            </w:r>
            <w:r w:rsidRPr="00D25666">
              <w:rPr>
                <w:spacing w:val="8"/>
              </w:rPr>
              <w:t xml:space="preserve"> </w:t>
            </w:r>
            <w:r w:rsidR="00C0321E" w:rsidRPr="00D25666">
              <w:rPr>
                <w:spacing w:val="8"/>
              </w:rPr>
              <w:t xml:space="preserve">je </w:t>
            </w:r>
            <w:r w:rsidRPr="00D25666">
              <w:rPr>
                <w:spacing w:val="-2"/>
              </w:rPr>
              <w:t>u</w:t>
            </w:r>
            <w:r w:rsidRPr="00D25666">
              <w:t>r</w:t>
            </w:r>
            <w:r w:rsidRPr="00D25666">
              <w:rPr>
                <w:spacing w:val="-6"/>
              </w:rPr>
              <w:t>e</w:t>
            </w:r>
            <w:r w:rsidRPr="00D25666">
              <w:rPr>
                <w:spacing w:val="3"/>
              </w:rPr>
              <w:t>j</w:t>
            </w:r>
            <w:r w:rsidRPr="00D25666">
              <w:t>a</w:t>
            </w:r>
            <w:r w:rsidR="00C0321E" w:rsidRPr="00D25666">
              <w:t>l</w:t>
            </w:r>
            <w:r w:rsidRPr="00D25666">
              <w:rPr>
                <w:spacing w:val="3"/>
              </w:rPr>
              <w:t xml:space="preserve"> </w:t>
            </w:r>
            <w:r w:rsidRPr="00D25666">
              <w:rPr>
                <w:spacing w:val="-2"/>
              </w:rPr>
              <w:t>po</w:t>
            </w:r>
            <w:r w:rsidRPr="00D25666">
              <w:rPr>
                <w:spacing w:val="-5"/>
              </w:rPr>
              <w:t>s</w:t>
            </w:r>
            <w:r w:rsidRPr="00D25666">
              <w:rPr>
                <w:spacing w:val="2"/>
              </w:rPr>
              <w:t>t</w:t>
            </w:r>
            <w:r w:rsidRPr="00D25666">
              <w:rPr>
                <w:spacing w:val="-2"/>
              </w:rPr>
              <w:t>ope</w:t>
            </w:r>
            <w:r w:rsidRPr="00D25666">
              <w:t>k</w:t>
            </w:r>
            <w:r w:rsidRPr="00D25666">
              <w:rPr>
                <w:spacing w:val="6"/>
              </w:rPr>
              <w:t xml:space="preserve"> </w:t>
            </w:r>
            <w:r w:rsidRPr="00D25666">
              <w:rPr>
                <w:spacing w:val="-5"/>
              </w:rPr>
              <w:t>s</w:t>
            </w:r>
            <w:r w:rsidRPr="00D25666">
              <w:rPr>
                <w:spacing w:val="-2"/>
              </w:rPr>
              <w:t>p</w:t>
            </w:r>
            <w:r w:rsidRPr="00D25666">
              <w:t>r</w:t>
            </w:r>
            <w:r w:rsidRPr="00D25666">
              <w:rPr>
                <w:spacing w:val="-2"/>
              </w:rPr>
              <w:t>e</w:t>
            </w:r>
            <w:r w:rsidRPr="00D25666">
              <w:rPr>
                <w:spacing w:val="3"/>
              </w:rPr>
              <w:t>j</w:t>
            </w:r>
            <w:r w:rsidRPr="00D25666">
              <w:rPr>
                <w:spacing w:val="-2"/>
              </w:rPr>
              <w:t>e</w:t>
            </w:r>
            <w:r w:rsidRPr="00D25666">
              <w:rPr>
                <w:spacing w:val="5"/>
              </w:rPr>
              <w:t>m</w:t>
            </w:r>
            <w:r w:rsidRPr="00D25666">
              <w:t>a</w:t>
            </w:r>
            <w:r w:rsidRPr="00D25666">
              <w:rPr>
                <w:spacing w:val="3"/>
              </w:rPr>
              <w:t xml:space="preserve"> </w:t>
            </w:r>
            <w:r w:rsidRPr="00D25666">
              <w:rPr>
                <w:spacing w:val="-2"/>
              </w:rPr>
              <w:t>o</w:t>
            </w:r>
            <w:r w:rsidRPr="00D25666">
              <w:rPr>
                <w:spacing w:val="-5"/>
              </w:rPr>
              <w:t>s</w:t>
            </w:r>
            <w:r w:rsidRPr="00D25666">
              <w:rPr>
                <w:spacing w:val="-2"/>
              </w:rPr>
              <w:t>ebe</w:t>
            </w:r>
            <w:r w:rsidRPr="00D25666">
              <w:t>,</w:t>
            </w:r>
            <w:r w:rsidRPr="00D25666">
              <w:rPr>
                <w:spacing w:val="7"/>
              </w:rPr>
              <w:t xml:space="preserve"> </w:t>
            </w:r>
            <w:r w:rsidRPr="00D25666">
              <w:t>ki</w:t>
            </w:r>
            <w:r w:rsidRPr="00D25666">
              <w:rPr>
                <w:spacing w:val="3"/>
              </w:rPr>
              <w:t xml:space="preserve"> </w:t>
            </w:r>
            <w:r w:rsidRPr="00D25666">
              <w:rPr>
                <w:spacing w:val="-2"/>
              </w:rPr>
              <w:t>j</w:t>
            </w:r>
            <w:r w:rsidRPr="00D25666">
              <w:t>i</w:t>
            </w:r>
            <w:r w:rsidRPr="00D25666">
              <w:rPr>
                <w:spacing w:val="3"/>
              </w:rPr>
              <w:t xml:space="preserve"> j</w:t>
            </w:r>
            <w:r w:rsidRPr="00D25666">
              <w:t xml:space="preserve">e </w:t>
            </w:r>
            <w:r w:rsidRPr="00D25666">
              <w:rPr>
                <w:spacing w:val="-2"/>
              </w:rPr>
              <w:t>o</w:t>
            </w:r>
            <w:r w:rsidRPr="00D25666">
              <w:rPr>
                <w:spacing w:val="-6"/>
              </w:rPr>
              <w:t>d</w:t>
            </w:r>
            <w:r w:rsidRPr="00D25666">
              <w:rPr>
                <w:spacing w:val="10"/>
              </w:rPr>
              <w:t>v</w:t>
            </w:r>
            <w:r w:rsidRPr="00D25666">
              <w:t>z</w:t>
            </w:r>
            <w:r w:rsidRPr="00D25666">
              <w:rPr>
                <w:spacing w:val="-2"/>
              </w:rPr>
              <w:t>e</w:t>
            </w:r>
            <w:r w:rsidRPr="00D25666">
              <w:rPr>
                <w:spacing w:val="2"/>
              </w:rPr>
              <w:t>t</w:t>
            </w:r>
            <w:r w:rsidRPr="00D25666">
              <w:t>a</w:t>
            </w:r>
            <w:r w:rsidRPr="00D25666">
              <w:rPr>
                <w:spacing w:val="1"/>
              </w:rPr>
              <w:t xml:space="preserve"> </w:t>
            </w:r>
            <w:r w:rsidRPr="00D25666">
              <w:rPr>
                <w:spacing w:val="-2"/>
              </w:rPr>
              <w:t>po</w:t>
            </w:r>
            <w:r w:rsidRPr="00D25666">
              <w:rPr>
                <w:spacing w:val="-5"/>
              </w:rPr>
              <w:t>s</w:t>
            </w:r>
            <w:r w:rsidRPr="00D25666">
              <w:rPr>
                <w:spacing w:val="3"/>
              </w:rPr>
              <w:t>l</w:t>
            </w:r>
            <w:r w:rsidRPr="00D25666">
              <w:rPr>
                <w:spacing w:val="-6"/>
              </w:rPr>
              <w:t>o</w:t>
            </w:r>
            <w:r w:rsidRPr="00D25666">
              <w:rPr>
                <w:spacing w:val="10"/>
              </w:rPr>
              <w:t>v</w:t>
            </w:r>
            <w:r w:rsidRPr="00D25666">
              <w:rPr>
                <w:spacing w:val="-2"/>
              </w:rPr>
              <w:t>n</w:t>
            </w:r>
            <w:r w:rsidRPr="00D25666">
              <w:t xml:space="preserve">a </w:t>
            </w:r>
            <w:r w:rsidRPr="00D25666">
              <w:rPr>
                <w:spacing w:val="-5"/>
              </w:rPr>
              <w:t>s</w:t>
            </w:r>
            <w:r w:rsidRPr="00D25666">
              <w:rPr>
                <w:spacing w:val="-2"/>
              </w:rPr>
              <w:t>po</w:t>
            </w:r>
            <w:r w:rsidRPr="00D25666">
              <w:rPr>
                <w:spacing w:val="-5"/>
              </w:rPr>
              <w:t>s</w:t>
            </w:r>
            <w:r w:rsidRPr="00D25666">
              <w:rPr>
                <w:spacing w:val="-2"/>
              </w:rPr>
              <w:t>o</w:t>
            </w:r>
            <w:r w:rsidRPr="00D25666">
              <w:rPr>
                <w:spacing w:val="3"/>
              </w:rPr>
              <w:t>b</w:t>
            </w:r>
            <w:r w:rsidRPr="00D25666">
              <w:rPr>
                <w:spacing w:val="-2"/>
              </w:rPr>
              <w:t>n</w:t>
            </w:r>
            <w:r w:rsidRPr="00D25666">
              <w:rPr>
                <w:spacing w:val="3"/>
              </w:rPr>
              <w:t>o</w:t>
            </w:r>
            <w:r w:rsidRPr="00D25666">
              <w:rPr>
                <w:spacing w:val="-5"/>
              </w:rPr>
              <w:t>s</w:t>
            </w:r>
            <w:r w:rsidRPr="00D25666">
              <w:rPr>
                <w:spacing w:val="2"/>
              </w:rPr>
              <w:t>t</w:t>
            </w:r>
            <w:r w:rsidRPr="00D25666">
              <w:t>, v</w:t>
            </w:r>
            <w:r w:rsidRPr="00D25666">
              <w:rPr>
                <w:spacing w:val="7"/>
              </w:rPr>
              <w:t xml:space="preserve"> </w:t>
            </w:r>
            <w:r w:rsidRPr="00D25666">
              <w:rPr>
                <w:spacing w:val="5"/>
              </w:rPr>
              <w:t>v</w:t>
            </w:r>
            <w:r w:rsidRPr="00D25666">
              <w:rPr>
                <w:spacing w:val="-2"/>
              </w:rPr>
              <w:t>a</w:t>
            </w:r>
            <w:r w:rsidRPr="00D25666">
              <w:t>r</w:t>
            </w:r>
            <w:r w:rsidRPr="00D25666">
              <w:rPr>
                <w:spacing w:val="-6"/>
              </w:rPr>
              <w:t>o</w:t>
            </w:r>
            <w:r w:rsidRPr="00D25666">
              <w:rPr>
                <w:spacing w:val="5"/>
              </w:rPr>
              <w:t>v</w:t>
            </w:r>
            <w:r w:rsidRPr="00D25666">
              <w:rPr>
                <w:spacing w:val="-2"/>
              </w:rPr>
              <w:t>a</w:t>
            </w:r>
            <w:r w:rsidRPr="00D25666">
              <w:rPr>
                <w:spacing w:val="-6"/>
              </w:rPr>
              <w:t>n</w:t>
            </w:r>
            <w:r w:rsidRPr="00D25666">
              <w:t>i</w:t>
            </w:r>
            <w:r w:rsidRPr="00D25666">
              <w:rPr>
                <w:spacing w:val="5"/>
              </w:rPr>
              <w:t xml:space="preserve"> </w:t>
            </w:r>
            <w:r w:rsidRPr="00D25666">
              <w:rPr>
                <w:spacing w:val="-2"/>
              </w:rPr>
              <w:t>odde</w:t>
            </w:r>
            <w:r w:rsidRPr="00D25666">
              <w:rPr>
                <w:spacing w:val="3"/>
              </w:rPr>
              <w:t>l</w:t>
            </w:r>
            <w:r w:rsidRPr="00D25666">
              <w:rPr>
                <w:spacing w:val="-2"/>
              </w:rPr>
              <w:t>e</w:t>
            </w:r>
            <w:r w:rsidRPr="00D25666">
              <w:t>k</w:t>
            </w:r>
            <w:r w:rsidRPr="00D25666">
              <w:rPr>
                <w:spacing w:val="2"/>
              </w:rPr>
              <w:t xml:space="preserve"> </w:t>
            </w:r>
            <w:r w:rsidRPr="00D25666">
              <w:rPr>
                <w:spacing w:val="-5"/>
              </w:rPr>
              <w:t>s</w:t>
            </w:r>
            <w:r w:rsidRPr="00D25666">
              <w:rPr>
                <w:spacing w:val="-2"/>
              </w:rPr>
              <w:t>o</w:t>
            </w:r>
            <w:r w:rsidRPr="00D25666">
              <w:t>c</w:t>
            </w:r>
            <w:r w:rsidRPr="00D25666">
              <w:rPr>
                <w:spacing w:val="3"/>
              </w:rPr>
              <w:t>i</w:t>
            </w:r>
            <w:r w:rsidRPr="00D25666">
              <w:rPr>
                <w:spacing w:val="-2"/>
              </w:rPr>
              <w:t>a</w:t>
            </w:r>
            <w:r w:rsidRPr="00D25666">
              <w:rPr>
                <w:spacing w:val="3"/>
              </w:rPr>
              <w:t>l</w:t>
            </w:r>
            <w:r w:rsidRPr="00D25666">
              <w:rPr>
                <w:spacing w:val="-2"/>
              </w:rPr>
              <w:t>n</w:t>
            </w:r>
            <w:r w:rsidRPr="00D25666">
              <w:rPr>
                <w:spacing w:val="-6"/>
              </w:rPr>
              <w:t>o</w:t>
            </w:r>
            <w:r w:rsidR="00AC7985" w:rsidRPr="00D25666">
              <w:rPr>
                <w:spacing w:val="-6"/>
              </w:rPr>
              <w:t xml:space="preserve"> </w:t>
            </w:r>
            <w:r w:rsidRPr="00D25666">
              <w:rPr>
                <w:spacing w:val="10"/>
              </w:rPr>
              <w:t>v</w:t>
            </w:r>
            <w:r w:rsidRPr="00D25666">
              <w:rPr>
                <w:spacing w:val="-2"/>
              </w:rPr>
              <w:t>a</w:t>
            </w:r>
            <w:r w:rsidRPr="00D25666">
              <w:t>r</w:t>
            </w:r>
            <w:r w:rsidRPr="00D25666">
              <w:rPr>
                <w:spacing w:val="-5"/>
              </w:rPr>
              <w:t>s</w:t>
            </w:r>
            <w:r w:rsidRPr="00D25666">
              <w:rPr>
                <w:spacing w:val="-3"/>
              </w:rPr>
              <w:t>t</w:t>
            </w:r>
            <w:r w:rsidRPr="00D25666">
              <w:rPr>
                <w:spacing w:val="5"/>
              </w:rPr>
              <w:t>v</w:t>
            </w:r>
            <w:r w:rsidRPr="00D25666">
              <w:rPr>
                <w:spacing w:val="-2"/>
              </w:rPr>
              <w:t>eneg</w:t>
            </w:r>
            <w:r w:rsidRPr="00D25666">
              <w:t>a</w:t>
            </w:r>
            <w:r w:rsidRPr="00D25666">
              <w:rPr>
                <w:spacing w:val="1"/>
              </w:rPr>
              <w:t xml:space="preserve"> </w:t>
            </w:r>
            <w:r w:rsidRPr="00D25666">
              <w:t>z</w:t>
            </w:r>
            <w:r w:rsidRPr="00D25666">
              <w:rPr>
                <w:spacing w:val="-6"/>
              </w:rPr>
              <w:t>a</w:t>
            </w:r>
            <w:r w:rsidRPr="00D25666">
              <w:rPr>
                <w:spacing w:val="10"/>
              </w:rPr>
              <w:t>v</w:t>
            </w:r>
            <w:r w:rsidRPr="00D25666">
              <w:rPr>
                <w:spacing w:val="-2"/>
              </w:rPr>
              <w:t>oda</w:t>
            </w:r>
            <w:r w:rsidRPr="00D25666">
              <w:t>.</w:t>
            </w:r>
            <w:r w:rsidRPr="00D25666">
              <w:rPr>
                <w:spacing w:val="5"/>
              </w:rPr>
              <w:t xml:space="preserve"> </w:t>
            </w:r>
            <w:r w:rsidRPr="00D25666">
              <w:t>K</w:t>
            </w:r>
            <w:r w:rsidRPr="00D25666">
              <w:rPr>
                <w:spacing w:val="-2"/>
              </w:rPr>
              <w:t>e</w:t>
            </w:r>
            <w:r w:rsidRPr="00D25666">
              <w:t>r</w:t>
            </w:r>
            <w:r w:rsidRPr="00D25666">
              <w:rPr>
                <w:spacing w:val="-3"/>
              </w:rPr>
              <w:t xml:space="preserve"> </w:t>
            </w:r>
            <w:r w:rsidR="00C0321E" w:rsidRPr="00D25666">
              <w:t>je</w:t>
            </w:r>
            <w:r w:rsidRPr="00D25666">
              <w:t xml:space="preserve"> </w:t>
            </w:r>
            <w:r w:rsidR="00C0321E" w:rsidRPr="00D25666">
              <w:t xml:space="preserve">lahko dal </w:t>
            </w:r>
            <w:r w:rsidRPr="00D25666">
              <w:rPr>
                <w:spacing w:val="-2"/>
              </w:rPr>
              <w:t>p</w:t>
            </w:r>
            <w:r w:rsidRPr="00D25666">
              <w:t>r</w:t>
            </w:r>
            <w:r w:rsidRPr="00D25666">
              <w:rPr>
                <w:spacing w:val="-2"/>
              </w:rPr>
              <w:t>i</w:t>
            </w:r>
            <w:r w:rsidRPr="00D25666">
              <w:rPr>
                <w:spacing w:val="10"/>
              </w:rPr>
              <w:t>v</w:t>
            </w:r>
            <w:r w:rsidRPr="00D25666">
              <w:rPr>
                <w:spacing w:val="-6"/>
              </w:rPr>
              <w:t>o</w:t>
            </w:r>
            <w:r w:rsidRPr="00D25666">
              <w:rPr>
                <w:spacing w:val="-2"/>
              </w:rPr>
              <w:t>l</w:t>
            </w:r>
            <w:r w:rsidRPr="00D25666">
              <w:rPr>
                <w:spacing w:val="3"/>
              </w:rPr>
              <w:t>i</w:t>
            </w:r>
            <w:r w:rsidRPr="00D25666">
              <w:rPr>
                <w:spacing w:val="2"/>
                <w:w w:val="101"/>
              </w:rPr>
              <w:t>t</w:t>
            </w:r>
            <w:r w:rsidRPr="00D25666">
              <w:rPr>
                <w:spacing w:val="-6"/>
              </w:rPr>
              <w:t>e</w:t>
            </w:r>
            <w:r w:rsidRPr="00D25666">
              <w:t xml:space="preserve">v </w:t>
            </w:r>
            <w:r w:rsidRPr="00D25666">
              <w:rPr>
                <w:spacing w:val="2"/>
              </w:rPr>
              <w:t>z</w:t>
            </w:r>
            <w:r w:rsidRPr="00D25666">
              <w:t xml:space="preserve">a </w:t>
            </w:r>
            <w:r w:rsidRPr="00D25666">
              <w:rPr>
                <w:spacing w:val="2"/>
              </w:rPr>
              <w:t>spreje</w:t>
            </w:r>
            <w:r w:rsidRPr="00D25666">
              <w:t>m</w:t>
            </w:r>
            <w:r w:rsidRPr="00D25666">
              <w:rPr>
                <w:spacing w:val="14"/>
              </w:rPr>
              <w:t xml:space="preserve"> </w:t>
            </w:r>
            <w:r w:rsidRPr="00D25666">
              <w:t>v</w:t>
            </w:r>
            <w:r w:rsidRPr="00D25666">
              <w:rPr>
                <w:spacing w:val="2"/>
              </w:rPr>
              <w:t xml:space="preserve"> </w:t>
            </w:r>
            <w:r w:rsidRPr="00D25666">
              <w:rPr>
                <w:spacing w:val="3"/>
              </w:rPr>
              <w:t>varovan</w:t>
            </w:r>
            <w:r w:rsidRPr="00D25666">
              <w:t>i</w:t>
            </w:r>
            <w:r w:rsidRPr="00D25666">
              <w:rPr>
                <w:spacing w:val="2"/>
              </w:rPr>
              <w:t xml:space="preserve"> </w:t>
            </w:r>
            <w:r w:rsidRPr="00D25666">
              <w:rPr>
                <w:spacing w:val="3"/>
              </w:rPr>
              <w:t>oddele</w:t>
            </w:r>
            <w:r w:rsidRPr="00D25666">
              <w:t>k</w:t>
            </w:r>
            <w:r w:rsidRPr="00D25666">
              <w:rPr>
                <w:spacing w:val="2"/>
              </w:rPr>
              <w:t xml:space="preserve"> </w:t>
            </w:r>
            <w:r w:rsidRPr="00D25666">
              <w:rPr>
                <w:spacing w:val="3"/>
              </w:rPr>
              <w:t>i</w:t>
            </w:r>
            <w:r w:rsidRPr="00D25666">
              <w:t>n</w:t>
            </w:r>
            <w:r w:rsidRPr="00D25666">
              <w:rPr>
                <w:spacing w:val="2"/>
              </w:rPr>
              <w:t xml:space="preserve"> </w:t>
            </w:r>
            <w:r w:rsidRPr="00D25666">
              <w:rPr>
                <w:spacing w:val="3"/>
              </w:rPr>
              <w:t>odpus</w:t>
            </w:r>
            <w:r w:rsidRPr="00D25666">
              <w:t>t</w:t>
            </w:r>
            <w:r w:rsidRPr="00D25666">
              <w:rPr>
                <w:spacing w:val="2"/>
              </w:rPr>
              <w:t xml:space="preserve"> </w:t>
            </w:r>
            <w:r w:rsidRPr="00D25666">
              <w:rPr>
                <w:spacing w:val="3"/>
              </w:rPr>
              <w:t>i</w:t>
            </w:r>
            <w:r w:rsidRPr="00D25666">
              <w:t>z</w:t>
            </w:r>
            <w:r w:rsidRPr="00D25666">
              <w:rPr>
                <w:spacing w:val="2"/>
              </w:rPr>
              <w:t xml:space="preserve"> </w:t>
            </w:r>
            <w:r w:rsidRPr="00D25666">
              <w:rPr>
                <w:spacing w:val="3"/>
              </w:rPr>
              <w:t>njeg</w:t>
            </w:r>
            <w:r w:rsidRPr="00D25666">
              <w:t>a</w:t>
            </w:r>
            <w:r w:rsidRPr="00D25666">
              <w:rPr>
                <w:spacing w:val="2"/>
              </w:rPr>
              <w:t xml:space="preserve"> </w:t>
            </w:r>
            <w:r w:rsidR="00C0321E" w:rsidRPr="00D25666">
              <w:rPr>
                <w:spacing w:val="2"/>
              </w:rPr>
              <w:t xml:space="preserve">za osebo, ki ji je odvzeta poslovna sposobnost, njen </w:t>
            </w:r>
            <w:r w:rsidRPr="00D25666">
              <w:rPr>
                <w:spacing w:val="3"/>
              </w:rPr>
              <w:t>zakonit</w:t>
            </w:r>
            <w:r w:rsidRPr="00D25666">
              <w:t>i</w:t>
            </w:r>
            <w:r w:rsidRPr="00D25666">
              <w:rPr>
                <w:spacing w:val="2"/>
              </w:rPr>
              <w:t xml:space="preserve"> </w:t>
            </w:r>
            <w:r w:rsidRPr="00D25666">
              <w:rPr>
                <w:spacing w:val="3"/>
              </w:rPr>
              <w:t>zastopni</w:t>
            </w:r>
            <w:r w:rsidRPr="00D25666">
              <w:t>k</w:t>
            </w:r>
            <w:r w:rsidRPr="00D25666">
              <w:rPr>
                <w:spacing w:val="2"/>
              </w:rPr>
              <w:t xml:space="preserve"> </w:t>
            </w:r>
            <w:r w:rsidRPr="00D25666">
              <w:rPr>
                <w:spacing w:val="3"/>
              </w:rPr>
              <w:t>(skrbnik</w:t>
            </w:r>
            <w:r w:rsidRPr="00D25666">
              <w:t xml:space="preserve">), </w:t>
            </w:r>
            <w:r w:rsidRPr="00D25666">
              <w:rPr>
                <w:spacing w:val="7"/>
              </w:rPr>
              <w:t>j</w:t>
            </w:r>
            <w:r w:rsidRPr="00D25666">
              <w:t xml:space="preserve">e </w:t>
            </w:r>
            <w:r w:rsidRPr="00D25666">
              <w:rPr>
                <w:spacing w:val="7"/>
              </w:rPr>
              <w:t>uredite</w:t>
            </w:r>
            <w:r w:rsidRPr="00D25666">
              <w:t xml:space="preserve">v </w:t>
            </w:r>
            <w:r w:rsidRPr="00D25666">
              <w:rPr>
                <w:spacing w:val="7"/>
              </w:rPr>
              <w:t>p</w:t>
            </w:r>
            <w:r w:rsidRPr="00D25666">
              <w:t xml:space="preserve">o </w:t>
            </w:r>
            <w:r w:rsidRPr="00D25666">
              <w:rPr>
                <w:spacing w:val="7"/>
              </w:rPr>
              <w:t>presoj</w:t>
            </w:r>
            <w:r w:rsidRPr="00D25666">
              <w:t xml:space="preserve">i </w:t>
            </w:r>
            <w:r w:rsidRPr="00D25666">
              <w:rPr>
                <w:spacing w:val="7"/>
              </w:rPr>
              <w:t>Ustavneg</w:t>
            </w:r>
            <w:r w:rsidRPr="00D25666">
              <w:t xml:space="preserve">a </w:t>
            </w:r>
            <w:r w:rsidRPr="00D25666">
              <w:rPr>
                <w:spacing w:val="7"/>
              </w:rPr>
              <w:t>sodišč</w:t>
            </w:r>
            <w:r w:rsidRPr="00D25666">
              <w:t xml:space="preserve">a </w:t>
            </w:r>
            <w:r w:rsidRPr="00D25666">
              <w:rPr>
                <w:spacing w:val="7"/>
              </w:rPr>
              <w:t>posegal</w:t>
            </w:r>
            <w:r w:rsidRPr="00D25666">
              <w:t xml:space="preserve">a v </w:t>
            </w:r>
            <w:r w:rsidRPr="00D25666">
              <w:rPr>
                <w:spacing w:val="7"/>
              </w:rPr>
              <w:t>pravic</w:t>
            </w:r>
            <w:r w:rsidRPr="00D25666">
              <w:t xml:space="preserve">o </w:t>
            </w:r>
            <w:r w:rsidRPr="00D25666">
              <w:rPr>
                <w:spacing w:val="7"/>
              </w:rPr>
              <w:t>t</w:t>
            </w:r>
            <w:r w:rsidRPr="00D25666">
              <w:t xml:space="preserve">e </w:t>
            </w:r>
            <w:r w:rsidRPr="00D25666">
              <w:rPr>
                <w:spacing w:val="7"/>
              </w:rPr>
              <w:t>oseb</w:t>
            </w:r>
            <w:r w:rsidRPr="00D25666">
              <w:t xml:space="preserve">e </w:t>
            </w:r>
            <w:r w:rsidRPr="00D25666">
              <w:rPr>
                <w:spacing w:val="7"/>
              </w:rPr>
              <w:t xml:space="preserve">do </w:t>
            </w:r>
            <w:r w:rsidRPr="00D25666">
              <w:rPr>
                <w:spacing w:val="9"/>
              </w:rPr>
              <w:t>osebn</w:t>
            </w:r>
            <w:r w:rsidRPr="00D25666">
              <w:t>e</w:t>
            </w:r>
            <w:r w:rsidRPr="00D25666">
              <w:rPr>
                <w:spacing w:val="1"/>
              </w:rPr>
              <w:t xml:space="preserve"> </w:t>
            </w:r>
            <w:r w:rsidRPr="00D25666">
              <w:rPr>
                <w:spacing w:val="9"/>
              </w:rPr>
              <w:t>svobod</w:t>
            </w:r>
            <w:r w:rsidRPr="00D25666">
              <w:t>e</w:t>
            </w:r>
            <w:r w:rsidRPr="00D25666">
              <w:rPr>
                <w:spacing w:val="1"/>
              </w:rPr>
              <w:t xml:space="preserve"> </w:t>
            </w:r>
            <w:r w:rsidRPr="00D25666">
              <w:rPr>
                <w:spacing w:val="9"/>
              </w:rPr>
              <w:t>i</w:t>
            </w:r>
            <w:r w:rsidRPr="00D25666">
              <w:t>z</w:t>
            </w:r>
            <w:r w:rsidRPr="00D25666">
              <w:rPr>
                <w:spacing w:val="1"/>
              </w:rPr>
              <w:t xml:space="preserve"> </w:t>
            </w:r>
            <w:r w:rsidRPr="00D25666">
              <w:rPr>
                <w:spacing w:val="9"/>
              </w:rPr>
              <w:t>prveg</w:t>
            </w:r>
            <w:r w:rsidRPr="00D25666">
              <w:t>a</w:t>
            </w:r>
            <w:r w:rsidRPr="00D25666">
              <w:rPr>
                <w:spacing w:val="1"/>
              </w:rPr>
              <w:t xml:space="preserve"> </w:t>
            </w:r>
            <w:r w:rsidRPr="00D25666">
              <w:rPr>
                <w:spacing w:val="9"/>
              </w:rPr>
              <w:t>odstavk</w:t>
            </w:r>
            <w:r w:rsidRPr="00D25666">
              <w:t>a</w:t>
            </w:r>
            <w:r w:rsidRPr="00D25666">
              <w:rPr>
                <w:spacing w:val="1"/>
              </w:rPr>
              <w:t xml:space="preserve"> </w:t>
            </w:r>
            <w:r w:rsidRPr="00D25666">
              <w:rPr>
                <w:spacing w:val="9"/>
              </w:rPr>
              <w:t>19</w:t>
            </w:r>
            <w:r w:rsidRPr="00D25666">
              <w:t>.</w:t>
            </w:r>
            <w:r w:rsidRPr="00D25666">
              <w:rPr>
                <w:spacing w:val="1"/>
              </w:rPr>
              <w:t xml:space="preserve"> </w:t>
            </w:r>
            <w:r w:rsidRPr="00D25666">
              <w:rPr>
                <w:spacing w:val="9"/>
              </w:rPr>
              <w:t>člen</w:t>
            </w:r>
            <w:r w:rsidRPr="00D25666">
              <w:t>a</w:t>
            </w:r>
            <w:r w:rsidRPr="00D25666">
              <w:rPr>
                <w:spacing w:val="1"/>
              </w:rPr>
              <w:t xml:space="preserve"> </w:t>
            </w:r>
            <w:r w:rsidRPr="00D25666">
              <w:rPr>
                <w:spacing w:val="9"/>
              </w:rPr>
              <w:t>Ustave</w:t>
            </w:r>
            <w:r w:rsidR="003A3422" w:rsidRPr="00D25666">
              <w:rPr>
                <w:spacing w:val="9"/>
              </w:rPr>
              <w:t xml:space="preserve"> </w:t>
            </w:r>
            <w:r w:rsidR="003A3422" w:rsidRPr="00D25666">
              <w:rPr>
                <w:spacing w:val="9"/>
              </w:rPr>
              <w:lastRenderedPageBreak/>
              <w:t>Republike Slovenije</w:t>
            </w:r>
            <w:r w:rsidR="009405F8" w:rsidRPr="00D25666">
              <w:rPr>
                <w:spacing w:val="9"/>
              </w:rPr>
              <w:t xml:space="preserve"> (Uradni list RS, št. 33/91-I, 42/97 – UZS68, 66/00 – UZ80, 24/03 – UZ3a, 47, 68, 69/04 – UZ14, 69/04 – UZ43, 69/04 – UZ50, 68/06 – UZ121,140,143, 47/13 – UZ148, 47/13 – UZ90,97,99, 75/16 – UZ70a in 92/21 – UZ62a; v nadaljnjem besedilu: Ustava)</w:t>
            </w:r>
            <w:r w:rsidRPr="00D25666">
              <w:t>,</w:t>
            </w:r>
            <w:r w:rsidRPr="00D25666">
              <w:rPr>
                <w:spacing w:val="1"/>
              </w:rPr>
              <w:t xml:space="preserve"> </w:t>
            </w:r>
            <w:r w:rsidRPr="00D25666">
              <w:rPr>
                <w:spacing w:val="9"/>
              </w:rPr>
              <w:t>pr</w:t>
            </w:r>
            <w:r w:rsidR="00AF6921" w:rsidRPr="00D25666">
              <w:rPr>
                <w:spacing w:val="9"/>
              </w:rPr>
              <w:t>i čemer</w:t>
            </w:r>
            <w:r w:rsidR="00FC51DD" w:rsidRPr="00D25666">
              <w:rPr>
                <w:spacing w:val="9"/>
              </w:rPr>
              <w:t xml:space="preserve"> </w:t>
            </w:r>
            <w:r w:rsidRPr="00D25666">
              <w:rPr>
                <w:spacing w:val="9"/>
              </w:rPr>
              <w:t>j</w:t>
            </w:r>
            <w:r w:rsidRPr="00D25666">
              <w:t>i</w:t>
            </w:r>
            <w:r w:rsidRPr="00D25666">
              <w:rPr>
                <w:spacing w:val="1"/>
              </w:rPr>
              <w:t xml:space="preserve"> </w:t>
            </w:r>
            <w:r w:rsidRPr="00D25666">
              <w:rPr>
                <w:spacing w:val="9"/>
              </w:rPr>
              <w:t>p</w:t>
            </w:r>
            <w:r w:rsidRPr="00D25666">
              <w:t>o</w:t>
            </w:r>
            <w:r w:rsidRPr="00D25666">
              <w:rPr>
                <w:spacing w:val="1"/>
              </w:rPr>
              <w:t xml:space="preserve"> </w:t>
            </w:r>
            <w:r w:rsidRPr="00D25666">
              <w:rPr>
                <w:spacing w:val="9"/>
              </w:rPr>
              <w:t>pre</w:t>
            </w:r>
            <w:r w:rsidRPr="00D25666">
              <w:rPr>
                <w:spacing w:val="-3"/>
              </w:rPr>
              <w:t>s</w:t>
            </w:r>
            <w:r w:rsidRPr="00D25666">
              <w:rPr>
                <w:spacing w:val="-2"/>
              </w:rPr>
              <w:t>o</w:t>
            </w:r>
            <w:r w:rsidRPr="00D25666">
              <w:rPr>
                <w:spacing w:val="8"/>
              </w:rPr>
              <w:t>j</w:t>
            </w:r>
            <w:r w:rsidRPr="00D25666">
              <w:t xml:space="preserve">i </w:t>
            </w:r>
            <w:r w:rsidRPr="00D25666">
              <w:rPr>
                <w:spacing w:val="8"/>
              </w:rPr>
              <w:t>sodišč</w:t>
            </w:r>
            <w:r w:rsidRPr="00D25666">
              <w:t xml:space="preserve">a </w:t>
            </w:r>
            <w:r w:rsidRPr="00D25666">
              <w:rPr>
                <w:spacing w:val="8"/>
              </w:rPr>
              <w:t>nis</w:t>
            </w:r>
            <w:r w:rsidRPr="00D25666">
              <w:t xml:space="preserve">o </w:t>
            </w:r>
            <w:r w:rsidRPr="00D25666">
              <w:rPr>
                <w:spacing w:val="8"/>
              </w:rPr>
              <w:t>bil</w:t>
            </w:r>
            <w:r w:rsidR="00D851E3" w:rsidRPr="00D25666">
              <w:rPr>
                <w:spacing w:val="8"/>
              </w:rPr>
              <w:t>a</w:t>
            </w:r>
            <w:r w:rsidRPr="00D25666">
              <w:rPr>
                <w:spacing w:val="8"/>
              </w:rPr>
              <w:t xml:space="preserve"> </w:t>
            </w:r>
            <w:r w:rsidRPr="00D25666">
              <w:t xml:space="preserve">zagotovljena procesna jamstva iz 22. člena Ustave. </w:t>
            </w:r>
            <w:r w:rsidR="00C0321E" w:rsidRPr="00D25666">
              <w:t>Ustavno sodišče je poudarilo, da o</w:t>
            </w:r>
            <w:r w:rsidRPr="00D25666">
              <w:t xml:space="preserve">dvzem poslovne sposobnosti </w:t>
            </w:r>
            <w:r w:rsidRPr="00D25666">
              <w:rPr>
                <w:spacing w:val="1"/>
              </w:rPr>
              <w:t>oseb</w:t>
            </w:r>
            <w:r w:rsidRPr="00D25666">
              <w:t xml:space="preserve">i </w:t>
            </w:r>
            <w:r w:rsidRPr="00D25666">
              <w:rPr>
                <w:spacing w:val="1"/>
              </w:rPr>
              <w:t>zakonodajalc</w:t>
            </w:r>
            <w:r w:rsidRPr="00D25666">
              <w:t xml:space="preserve">a </w:t>
            </w:r>
            <w:r w:rsidRPr="00D25666">
              <w:rPr>
                <w:spacing w:val="1"/>
              </w:rPr>
              <w:t>n</w:t>
            </w:r>
            <w:r w:rsidRPr="00D25666">
              <w:t xml:space="preserve">e </w:t>
            </w:r>
            <w:r w:rsidRPr="00D25666">
              <w:rPr>
                <w:spacing w:val="1"/>
              </w:rPr>
              <w:t>odvezuj</w:t>
            </w:r>
            <w:r w:rsidRPr="00D25666">
              <w:t xml:space="preserve">e </w:t>
            </w:r>
            <w:r w:rsidRPr="00D25666">
              <w:rPr>
                <w:spacing w:val="1"/>
              </w:rPr>
              <w:t>o</w:t>
            </w:r>
            <w:r w:rsidRPr="00D25666">
              <w:t xml:space="preserve">d </w:t>
            </w:r>
            <w:r w:rsidRPr="00D25666">
              <w:rPr>
                <w:spacing w:val="1"/>
              </w:rPr>
              <w:t>urejanj</w:t>
            </w:r>
            <w:r w:rsidRPr="00D25666">
              <w:t xml:space="preserve">a </w:t>
            </w:r>
            <w:r w:rsidRPr="00D25666">
              <w:rPr>
                <w:spacing w:val="1"/>
              </w:rPr>
              <w:t>njeneg</w:t>
            </w:r>
            <w:r w:rsidRPr="00D25666">
              <w:t xml:space="preserve">a </w:t>
            </w:r>
            <w:r w:rsidRPr="00D25666">
              <w:rPr>
                <w:spacing w:val="1"/>
              </w:rPr>
              <w:t>položaj</w:t>
            </w:r>
            <w:r w:rsidRPr="00D25666">
              <w:t xml:space="preserve">a </w:t>
            </w:r>
            <w:r w:rsidRPr="00D25666">
              <w:rPr>
                <w:spacing w:val="1"/>
              </w:rPr>
              <w:t>i</w:t>
            </w:r>
            <w:r w:rsidRPr="00D25666">
              <w:t xml:space="preserve">n </w:t>
            </w:r>
            <w:r w:rsidRPr="00D25666">
              <w:rPr>
                <w:spacing w:val="1"/>
              </w:rPr>
              <w:t>pravi</w:t>
            </w:r>
            <w:r w:rsidRPr="00D25666">
              <w:t xml:space="preserve">c </w:t>
            </w:r>
            <w:r w:rsidRPr="00D25666">
              <w:rPr>
                <w:spacing w:val="1"/>
              </w:rPr>
              <w:t>n</w:t>
            </w:r>
            <w:r w:rsidRPr="00D25666">
              <w:t xml:space="preserve">a </w:t>
            </w:r>
            <w:r w:rsidRPr="00D25666">
              <w:rPr>
                <w:spacing w:val="1"/>
              </w:rPr>
              <w:t>način</w:t>
            </w:r>
            <w:r w:rsidRPr="00D25666">
              <w:t xml:space="preserve">, </w:t>
            </w:r>
            <w:r w:rsidRPr="00D25666">
              <w:rPr>
                <w:spacing w:val="1"/>
              </w:rPr>
              <w:t>k</w:t>
            </w:r>
            <w:r w:rsidRPr="00D25666">
              <w:t xml:space="preserve">i </w:t>
            </w:r>
            <w:r w:rsidRPr="00D25666">
              <w:rPr>
                <w:spacing w:val="1"/>
              </w:rPr>
              <w:t>b</w:t>
            </w:r>
            <w:r w:rsidRPr="00D25666">
              <w:t xml:space="preserve">i </w:t>
            </w:r>
            <w:r w:rsidRPr="00D25666">
              <w:rPr>
                <w:spacing w:val="1"/>
              </w:rPr>
              <w:t>j</w:t>
            </w:r>
            <w:r w:rsidRPr="00D25666">
              <w:t xml:space="preserve">i </w:t>
            </w:r>
            <w:r w:rsidRPr="00D25666">
              <w:rPr>
                <w:spacing w:val="1"/>
              </w:rPr>
              <w:t>omogoča</w:t>
            </w:r>
            <w:r w:rsidRPr="00D25666">
              <w:t xml:space="preserve">l </w:t>
            </w:r>
            <w:r w:rsidR="00244BC9" w:rsidRPr="00D25666">
              <w:t>da kar najbolj</w:t>
            </w:r>
            <w:r w:rsidRPr="00D25666">
              <w:t xml:space="preserve"> </w:t>
            </w:r>
            <w:r w:rsidRPr="00D25666">
              <w:rPr>
                <w:spacing w:val="2"/>
              </w:rPr>
              <w:t>samostojn</w:t>
            </w:r>
            <w:r w:rsidRPr="00D25666">
              <w:t xml:space="preserve">o </w:t>
            </w:r>
            <w:r w:rsidRPr="00D25666">
              <w:rPr>
                <w:spacing w:val="-6"/>
              </w:rPr>
              <w:t>u</w:t>
            </w:r>
            <w:r w:rsidRPr="00D25666">
              <w:rPr>
                <w:spacing w:val="2"/>
              </w:rPr>
              <w:t>veljavlja</w:t>
            </w:r>
            <w:r w:rsidRPr="00D25666">
              <w:t xml:space="preserve"> </w:t>
            </w:r>
            <w:r w:rsidRPr="00D25666">
              <w:rPr>
                <w:spacing w:val="2"/>
              </w:rPr>
              <w:t>i</w:t>
            </w:r>
            <w:r w:rsidRPr="00D25666">
              <w:t xml:space="preserve">n </w:t>
            </w:r>
            <w:proofErr w:type="spellStart"/>
            <w:r w:rsidRPr="00D25666">
              <w:rPr>
                <w:spacing w:val="2"/>
              </w:rPr>
              <w:t>varov</w:t>
            </w:r>
            <w:r w:rsidR="00244BC9" w:rsidRPr="00D25666">
              <w:rPr>
                <w:spacing w:val="2"/>
              </w:rPr>
              <w:t>uje</w:t>
            </w:r>
            <w:proofErr w:type="spellEnd"/>
            <w:r w:rsidRPr="00D25666">
              <w:t xml:space="preserve"> </w:t>
            </w:r>
            <w:r w:rsidRPr="00D25666">
              <w:rPr>
                <w:spacing w:val="2"/>
              </w:rPr>
              <w:t>svoj</w:t>
            </w:r>
            <w:r w:rsidRPr="00D25666">
              <w:t xml:space="preserve">e </w:t>
            </w:r>
            <w:r w:rsidRPr="00D25666">
              <w:rPr>
                <w:spacing w:val="2"/>
              </w:rPr>
              <w:t>pravice</w:t>
            </w:r>
            <w:r w:rsidRPr="00D25666">
              <w:t xml:space="preserve">, k </w:t>
            </w:r>
            <w:r w:rsidRPr="00D25666">
              <w:rPr>
                <w:spacing w:val="2"/>
              </w:rPr>
              <w:t>čemu</w:t>
            </w:r>
            <w:r w:rsidRPr="00D25666">
              <w:t xml:space="preserve">r </w:t>
            </w:r>
            <w:r w:rsidRPr="00D25666">
              <w:rPr>
                <w:spacing w:val="2"/>
              </w:rPr>
              <w:t>g</w:t>
            </w:r>
            <w:r w:rsidRPr="00D25666">
              <w:t xml:space="preserve">a </w:t>
            </w:r>
            <w:r w:rsidRPr="00D25666">
              <w:rPr>
                <w:spacing w:val="2"/>
              </w:rPr>
              <w:t>posebe</w:t>
            </w:r>
            <w:r w:rsidRPr="00D25666">
              <w:t xml:space="preserve">j </w:t>
            </w:r>
            <w:r w:rsidRPr="00D25666">
              <w:rPr>
                <w:spacing w:val="2"/>
              </w:rPr>
              <w:t xml:space="preserve">zavezujeta </w:t>
            </w:r>
            <w:r w:rsidRPr="00D25666">
              <w:rPr>
                <w:spacing w:val="-1"/>
              </w:rPr>
              <w:t>prv</w:t>
            </w:r>
            <w:r w:rsidRPr="00D25666">
              <w:t>i</w:t>
            </w:r>
            <w:r w:rsidRPr="00D25666">
              <w:rPr>
                <w:spacing w:val="-1"/>
              </w:rPr>
              <w:t xml:space="preserve"> odstave</w:t>
            </w:r>
            <w:r w:rsidRPr="00D25666">
              <w:t>k</w:t>
            </w:r>
            <w:r w:rsidRPr="00D25666">
              <w:rPr>
                <w:spacing w:val="-1"/>
              </w:rPr>
              <w:t xml:space="preserve"> 52</w:t>
            </w:r>
            <w:r w:rsidRPr="00D25666">
              <w:t>.</w:t>
            </w:r>
            <w:r w:rsidRPr="00D25666">
              <w:rPr>
                <w:spacing w:val="-1"/>
              </w:rPr>
              <w:t xml:space="preserve"> člen</w:t>
            </w:r>
            <w:r w:rsidRPr="00D25666">
              <w:t>a</w:t>
            </w:r>
            <w:r w:rsidRPr="00D25666">
              <w:rPr>
                <w:spacing w:val="-1"/>
              </w:rPr>
              <w:t xml:space="preserve"> Ustav</w:t>
            </w:r>
            <w:r w:rsidRPr="00D25666">
              <w:t>e</w:t>
            </w:r>
            <w:r w:rsidRPr="00D25666">
              <w:rPr>
                <w:spacing w:val="-1"/>
              </w:rPr>
              <w:t xml:space="preserve"> (pravic</w:t>
            </w:r>
            <w:r w:rsidRPr="00D25666">
              <w:t>e</w:t>
            </w:r>
            <w:r w:rsidRPr="00D25666">
              <w:rPr>
                <w:spacing w:val="-1"/>
              </w:rPr>
              <w:t xml:space="preserve"> invalidov</w:t>
            </w:r>
            <w:r w:rsidRPr="00D25666">
              <w:t>)</w:t>
            </w:r>
            <w:r w:rsidRPr="00D25666">
              <w:rPr>
                <w:spacing w:val="-1"/>
              </w:rPr>
              <w:t xml:space="preserve"> i</w:t>
            </w:r>
            <w:r w:rsidRPr="00D25666">
              <w:t>n</w:t>
            </w:r>
            <w:r w:rsidRPr="00D25666">
              <w:rPr>
                <w:spacing w:val="-1"/>
              </w:rPr>
              <w:t xml:space="preserve"> </w:t>
            </w:r>
            <w:r w:rsidR="00C15709" w:rsidRPr="00D25666">
              <w:rPr>
                <w:spacing w:val="-1"/>
              </w:rPr>
              <w:t>Konvencija o pravicah invalidov (Uradni list RS, št. 37/08, MP, št. 10/08; v nadaljnjem besedilu: MKPI)</w:t>
            </w:r>
            <w:r w:rsidRPr="00D25666">
              <w:rPr>
                <w:spacing w:val="-1"/>
              </w:rPr>
              <w:t>.</w:t>
            </w:r>
            <w:r w:rsidR="00A128A9" w:rsidRPr="00D25666">
              <w:t xml:space="preserve"> </w:t>
            </w:r>
            <w:r w:rsidRPr="00D25666">
              <w:rPr>
                <w:spacing w:val="2"/>
              </w:rPr>
              <w:t>Sodišč</w:t>
            </w:r>
            <w:r w:rsidRPr="00D25666">
              <w:t>e</w:t>
            </w:r>
            <w:r w:rsidRPr="00D25666">
              <w:rPr>
                <w:spacing w:val="4"/>
              </w:rPr>
              <w:t xml:space="preserve"> </w:t>
            </w:r>
            <w:r w:rsidRPr="00D25666">
              <w:rPr>
                <w:spacing w:val="2"/>
              </w:rPr>
              <w:t>j</w:t>
            </w:r>
            <w:r w:rsidRPr="00D25666">
              <w:t>e</w:t>
            </w:r>
            <w:r w:rsidRPr="00D25666">
              <w:rPr>
                <w:spacing w:val="4"/>
              </w:rPr>
              <w:t xml:space="preserve"> </w:t>
            </w:r>
            <w:r w:rsidRPr="00D25666">
              <w:rPr>
                <w:spacing w:val="2"/>
              </w:rPr>
              <w:t>tak</w:t>
            </w:r>
            <w:r w:rsidRPr="00D25666">
              <w:t>o</w:t>
            </w:r>
            <w:r w:rsidRPr="00D25666">
              <w:rPr>
                <w:spacing w:val="4"/>
              </w:rPr>
              <w:t xml:space="preserve"> </w:t>
            </w:r>
            <w:r w:rsidRPr="00D25666">
              <w:rPr>
                <w:spacing w:val="2"/>
              </w:rPr>
              <w:t>razveljavil</w:t>
            </w:r>
            <w:r w:rsidRPr="00D25666">
              <w:t>o</w:t>
            </w:r>
            <w:r w:rsidRPr="00D25666">
              <w:rPr>
                <w:spacing w:val="4"/>
              </w:rPr>
              <w:t xml:space="preserve"> </w:t>
            </w:r>
            <w:r w:rsidRPr="00D25666">
              <w:rPr>
                <w:spacing w:val="2"/>
              </w:rPr>
              <w:t>tretj</w:t>
            </w:r>
            <w:r w:rsidRPr="00D25666">
              <w:t>i</w:t>
            </w:r>
            <w:r w:rsidRPr="00D25666">
              <w:rPr>
                <w:spacing w:val="4"/>
              </w:rPr>
              <w:t xml:space="preserve"> </w:t>
            </w:r>
            <w:r w:rsidRPr="00D25666">
              <w:rPr>
                <w:spacing w:val="2"/>
              </w:rPr>
              <w:t>stave</w:t>
            </w:r>
            <w:r w:rsidRPr="00D25666">
              <w:t>k</w:t>
            </w:r>
            <w:r w:rsidRPr="00D25666">
              <w:rPr>
                <w:spacing w:val="4"/>
              </w:rPr>
              <w:t xml:space="preserve"> </w:t>
            </w:r>
            <w:r w:rsidRPr="00D25666">
              <w:rPr>
                <w:spacing w:val="2"/>
              </w:rPr>
              <w:t>drugeg</w:t>
            </w:r>
            <w:r w:rsidRPr="00D25666">
              <w:t>a</w:t>
            </w:r>
            <w:r w:rsidRPr="00D25666">
              <w:rPr>
                <w:spacing w:val="4"/>
              </w:rPr>
              <w:t xml:space="preserve"> </w:t>
            </w:r>
            <w:r w:rsidRPr="00D25666">
              <w:rPr>
                <w:spacing w:val="2"/>
              </w:rPr>
              <w:t>odstavk</w:t>
            </w:r>
            <w:r w:rsidRPr="00D25666">
              <w:t>a</w:t>
            </w:r>
            <w:r w:rsidRPr="00D25666">
              <w:rPr>
                <w:spacing w:val="4"/>
              </w:rPr>
              <w:t xml:space="preserve"> </w:t>
            </w:r>
            <w:r w:rsidRPr="00D25666">
              <w:rPr>
                <w:spacing w:val="2"/>
              </w:rPr>
              <w:t>i</w:t>
            </w:r>
            <w:r w:rsidRPr="00D25666">
              <w:t>n</w:t>
            </w:r>
            <w:r w:rsidRPr="00D25666">
              <w:rPr>
                <w:spacing w:val="4"/>
              </w:rPr>
              <w:t xml:space="preserve"> </w:t>
            </w:r>
            <w:r w:rsidRPr="00D25666">
              <w:rPr>
                <w:spacing w:val="2"/>
              </w:rPr>
              <w:t>tretj</w:t>
            </w:r>
            <w:r w:rsidRPr="00D25666">
              <w:t>i</w:t>
            </w:r>
            <w:r w:rsidRPr="00D25666">
              <w:rPr>
                <w:spacing w:val="4"/>
              </w:rPr>
              <w:t xml:space="preserve"> </w:t>
            </w:r>
            <w:r w:rsidRPr="00D25666">
              <w:rPr>
                <w:spacing w:val="2"/>
              </w:rPr>
              <w:t>stave</w:t>
            </w:r>
            <w:r w:rsidRPr="00D25666">
              <w:t>k</w:t>
            </w:r>
            <w:r w:rsidRPr="00D25666">
              <w:rPr>
                <w:spacing w:val="4"/>
              </w:rPr>
              <w:t xml:space="preserve"> </w:t>
            </w:r>
            <w:r w:rsidRPr="00D25666">
              <w:rPr>
                <w:spacing w:val="2"/>
              </w:rPr>
              <w:t>tretjeg</w:t>
            </w:r>
            <w:r w:rsidRPr="00D25666">
              <w:t>a</w:t>
            </w:r>
            <w:r w:rsidRPr="00D25666">
              <w:rPr>
                <w:spacing w:val="4"/>
              </w:rPr>
              <w:t xml:space="preserve"> </w:t>
            </w:r>
            <w:r w:rsidRPr="00D25666">
              <w:rPr>
                <w:spacing w:val="2"/>
              </w:rPr>
              <w:t>odstavk</w:t>
            </w:r>
            <w:r w:rsidRPr="00D25666">
              <w:t>a</w:t>
            </w:r>
            <w:r w:rsidRPr="00D25666">
              <w:rPr>
                <w:spacing w:val="4"/>
              </w:rPr>
              <w:t xml:space="preserve"> </w:t>
            </w:r>
            <w:r w:rsidRPr="00D25666">
              <w:rPr>
                <w:spacing w:val="2"/>
              </w:rPr>
              <w:t>74</w:t>
            </w:r>
            <w:r w:rsidRPr="00D25666">
              <w:t>.</w:t>
            </w:r>
            <w:r w:rsidRPr="00D25666">
              <w:rPr>
                <w:spacing w:val="21"/>
              </w:rPr>
              <w:t xml:space="preserve"> </w:t>
            </w:r>
            <w:r w:rsidRPr="00D25666">
              <w:t xml:space="preserve">člena </w:t>
            </w:r>
            <w:proofErr w:type="spellStart"/>
            <w:r w:rsidRPr="00D25666">
              <w:t>ZDZdr</w:t>
            </w:r>
            <w:proofErr w:type="spellEnd"/>
            <w:r w:rsidRPr="00D25666">
              <w:t>.</w:t>
            </w:r>
            <w:r w:rsidR="00FC51DD" w:rsidRPr="00D25666">
              <w:t xml:space="preserve"> </w:t>
            </w:r>
            <w:r w:rsidR="00244BC9" w:rsidRPr="00D25666">
              <w:t xml:space="preserve">Ob </w:t>
            </w:r>
            <w:proofErr w:type="spellStart"/>
            <w:r w:rsidR="00244BC9" w:rsidRPr="00D25666">
              <w:t>u</w:t>
            </w:r>
            <w:r w:rsidR="005847A8" w:rsidRPr="00D25666">
              <w:t>poštevaj</w:t>
            </w:r>
            <w:r w:rsidR="00244BC9" w:rsidRPr="00D25666">
              <w:t>u</w:t>
            </w:r>
            <w:proofErr w:type="spellEnd"/>
            <w:r w:rsidR="0008009C" w:rsidRPr="00D25666">
              <w:rPr>
                <w:spacing w:val="-1"/>
              </w:rPr>
              <w:t xml:space="preserve"> odločbo Ustavneg</w:t>
            </w:r>
            <w:r w:rsidR="0008009C" w:rsidRPr="00D25666">
              <w:t>a</w:t>
            </w:r>
            <w:r w:rsidR="0008009C" w:rsidRPr="00D25666">
              <w:rPr>
                <w:spacing w:val="-1"/>
              </w:rPr>
              <w:t xml:space="preserve"> sodišč</w:t>
            </w:r>
            <w:r w:rsidR="0008009C" w:rsidRPr="00D25666">
              <w:t>a</w:t>
            </w:r>
            <w:r w:rsidR="0008009C" w:rsidRPr="00D25666">
              <w:rPr>
                <w:spacing w:val="-1"/>
              </w:rPr>
              <w:t xml:space="preserve"> Republike Slovenije </w:t>
            </w:r>
            <w:r w:rsidR="00FC51DD" w:rsidRPr="00D25666">
              <w:t xml:space="preserve">z </w:t>
            </w:r>
            <w:r w:rsidR="00FC51DD" w:rsidRPr="00D25666">
              <w:rPr>
                <w:spacing w:val="-1"/>
              </w:rPr>
              <w:t>dn</w:t>
            </w:r>
            <w:r w:rsidR="00FC51DD" w:rsidRPr="00D25666">
              <w:t xml:space="preserve">e </w:t>
            </w:r>
            <w:r w:rsidR="00FC51DD" w:rsidRPr="00D25666">
              <w:rPr>
                <w:spacing w:val="-1"/>
              </w:rPr>
              <w:t>10</w:t>
            </w:r>
            <w:r w:rsidR="00FC51DD" w:rsidRPr="00D25666">
              <w:t>.</w:t>
            </w:r>
            <w:r w:rsidR="00C15709" w:rsidRPr="00D25666">
              <w:t> </w:t>
            </w:r>
            <w:r w:rsidR="00FC51DD" w:rsidRPr="00D25666">
              <w:rPr>
                <w:spacing w:val="-1"/>
              </w:rPr>
              <w:t>6</w:t>
            </w:r>
            <w:r w:rsidR="00FC51DD" w:rsidRPr="00D25666">
              <w:t>.</w:t>
            </w:r>
            <w:r w:rsidR="00C15709" w:rsidRPr="00D25666">
              <w:t> </w:t>
            </w:r>
            <w:r w:rsidR="00FC51DD" w:rsidRPr="00D25666">
              <w:rPr>
                <w:spacing w:val="-1"/>
              </w:rPr>
              <w:t>2015</w:t>
            </w:r>
            <w:r w:rsidR="0008009C" w:rsidRPr="00D25666">
              <w:t xml:space="preserve"> p</w:t>
            </w:r>
            <w:r w:rsidR="002024F0" w:rsidRPr="00D25666">
              <w:t xml:space="preserve">redlog zakona dopolnjuje 74. člen </w:t>
            </w:r>
            <w:proofErr w:type="spellStart"/>
            <w:r w:rsidR="00FC51DD" w:rsidRPr="00D25666">
              <w:t>ZDZdr</w:t>
            </w:r>
            <w:proofErr w:type="spellEnd"/>
            <w:r w:rsidR="00FC51DD" w:rsidRPr="00D25666">
              <w:t xml:space="preserve"> </w:t>
            </w:r>
            <w:r w:rsidR="002024F0" w:rsidRPr="00D25666">
              <w:t xml:space="preserve">in določa, da je oseba, ki je postavljena pod skrbništvo, lahko sprejeta v varovani oddelek le v postopku sprejema brez privolitve na podlagi sklepa sodišča iz 75. člena </w:t>
            </w:r>
            <w:proofErr w:type="spellStart"/>
            <w:r w:rsidR="002024F0" w:rsidRPr="00D25666">
              <w:t>ZDZdr</w:t>
            </w:r>
            <w:proofErr w:type="spellEnd"/>
            <w:r w:rsidR="002024F0" w:rsidRPr="00D25666">
              <w:t>.</w:t>
            </w:r>
          </w:p>
          <w:p w14:paraId="59C3A1A9" w14:textId="77777777" w:rsidR="005D2360" w:rsidRPr="00D25666" w:rsidRDefault="005D2360" w:rsidP="00D25666">
            <w:pPr>
              <w:widowControl w:val="0"/>
              <w:pBdr>
                <w:top w:val="nil"/>
                <w:left w:val="nil"/>
                <w:bottom w:val="nil"/>
                <w:right w:val="nil"/>
                <w:between w:val="nil"/>
              </w:pBdr>
              <w:spacing w:line="260" w:lineRule="exact"/>
              <w:rPr>
                <w:color w:val="000000"/>
              </w:rPr>
            </w:pPr>
          </w:p>
          <w:p w14:paraId="2E5C6804" w14:textId="389F464E" w:rsidR="00FD1636" w:rsidRPr="00D25666" w:rsidRDefault="002678D1" w:rsidP="00D25666">
            <w:pPr>
              <w:widowControl w:val="0"/>
              <w:pBdr>
                <w:top w:val="nil"/>
                <w:left w:val="nil"/>
                <w:bottom w:val="nil"/>
                <w:right w:val="nil"/>
                <w:between w:val="nil"/>
              </w:pBdr>
              <w:spacing w:line="260" w:lineRule="exact"/>
              <w:rPr>
                <w:color w:val="000000"/>
              </w:rPr>
            </w:pPr>
            <w:r w:rsidRPr="00D25666">
              <w:rPr>
                <w:color w:val="000000"/>
              </w:rPr>
              <w:t xml:space="preserve">S predlogom zakona se </w:t>
            </w:r>
            <w:r w:rsidR="00244BC9" w:rsidRPr="00D25666">
              <w:rPr>
                <w:color w:val="000000"/>
              </w:rPr>
              <w:t>v zakonodajo prenaša</w:t>
            </w:r>
            <w:r w:rsidRPr="00D25666">
              <w:rPr>
                <w:color w:val="000000"/>
              </w:rPr>
              <w:t xml:space="preserve"> tudi odločba Ustavnega sodišča</w:t>
            </w:r>
            <w:r w:rsidR="00D851E3" w:rsidRPr="00D25666">
              <w:rPr>
                <w:color w:val="000000"/>
              </w:rPr>
              <w:t xml:space="preserve"> št.</w:t>
            </w:r>
            <w:r w:rsidRPr="00D25666">
              <w:rPr>
                <w:color w:val="000000"/>
              </w:rPr>
              <w:t xml:space="preserve"> U-I-477/18-19</w:t>
            </w:r>
            <w:r w:rsidR="00D851E3" w:rsidRPr="00D25666">
              <w:rPr>
                <w:color w:val="000000"/>
              </w:rPr>
              <w:t>,</w:t>
            </w:r>
            <w:r w:rsidRPr="00D25666">
              <w:rPr>
                <w:color w:val="000000"/>
              </w:rPr>
              <w:t xml:space="preserve"> Up-93/18-37</w:t>
            </w:r>
            <w:r w:rsidR="00D851E3" w:rsidRPr="00D25666">
              <w:rPr>
                <w:color w:val="000000"/>
              </w:rPr>
              <w:t>,</w:t>
            </w:r>
            <w:r w:rsidRPr="00D25666">
              <w:rPr>
                <w:color w:val="000000"/>
              </w:rPr>
              <w:t xml:space="preserve"> z dne 23. 5. 2019</w:t>
            </w:r>
            <w:r w:rsidR="00E6298A" w:rsidRPr="00D25666">
              <w:rPr>
                <w:color w:val="000000"/>
              </w:rPr>
              <w:t xml:space="preserve"> (Uradni list RS, št. 44/19 in </w:t>
            </w:r>
            <w:proofErr w:type="spellStart"/>
            <w:r w:rsidR="00E6298A" w:rsidRPr="00D25666">
              <w:rPr>
                <w:color w:val="000000"/>
              </w:rPr>
              <w:t>OdlUS</w:t>
            </w:r>
            <w:proofErr w:type="spellEnd"/>
            <w:r w:rsidR="00E6298A" w:rsidRPr="00D25666">
              <w:rPr>
                <w:color w:val="000000"/>
              </w:rPr>
              <w:t xml:space="preserve"> XXIV,</w:t>
            </w:r>
            <w:r w:rsidR="00C4027F" w:rsidRPr="00D25666">
              <w:rPr>
                <w:color w:val="000000"/>
              </w:rPr>
              <w:t xml:space="preserve"> </w:t>
            </w:r>
            <w:r w:rsidR="00E6298A" w:rsidRPr="00D25666">
              <w:rPr>
                <w:color w:val="000000"/>
              </w:rPr>
              <w:t>5; v nadaljnjem besedilu: odločba Ustavnega sodišča z dne 23. 5. 2019)</w:t>
            </w:r>
            <w:r w:rsidRPr="00D25666">
              <w:rPr>
                <w:color w:val="000000"/>
              </w:rPr>
              <w:t xml:space="preserve"> s katero je bilo ugotovljeno, da je </w:t>
            </w:r>
            <w:proofErr w:type="spellStart"/>
            <w:r w:rsidRPr="00D25666">
              <w:rPr>
                <w:color w:val="000000"/>
              </w:rPr>
              <w:t>ZDZdr</w:t>
            </w:r>
            <w:proofErr w:type="spellEnd"/>
            <w:r w:rsidRPr="00D25666">
              <w:rPr>
                <w:color w:val="000000"/>
              </w:rPr>
              <w:t xml:space="preserve"> neskladen z Ustavo. V okviru presoje ustavnosti </w:t>
            </w:r>
            <w:proofErr w:type="spellStart"/>
            <w:r w:rsidRPr="00D25666">
              <w:rPr>
                <w:color w:val="000000"/>
              </w:rPr>
              <w:t>ZDZdr</w:t>
            </w:r>
            <w:proofErr w:type="spellEnd"/>
            <w:r w:rsidRPr="00D25666">
              <w:rPr>
                <w:color w:val="000000"/>
              </w:rPr>
              <w:t xml:space="preserve"> je Ustavno sodišče najprej odgovarjalo na vprašanje, ali je zakonska ureditev sprejema oseb z duševno motnjo v varovani oddelek socialno</w:t>
            </w:r>
            <w:r w:rsidR="00AC7985" w:rsidRPr="00D25666">
              <w:rPr>
                <w:color w:val="000000"/>
              </w:rPr>
              <w:t xml:space="preserve"> </w:t>
            </w:r>
            <w:r w:rsidRPr="00D25666">
              <w:rPr>
                <w:color w:val="000000"/>
              </w:rPr>
              <w:t xml:space="preserve">varstvenega zavoda skladna z jamstvi iz drugega odstavka 19. člena Ustave, pod katerimi je dopustno omejiti osebno svobodo. Poudarilo je, da </w:t>
            </w:r>
            <w:r w:rsidR="00FC51DD" w:rsidRPr="00D25666">
              <w:rPr>
                <w:color w:val="000000"/>
              </w:rPr>
              <w:t>pri</w:t>
            </w:r>
            <w:r w:rsidRPr="00D25666">
              <w:rPr>
                <w:color w:val="000000"/>
              </w:rPr>
              <w:t xml:space="preserve"> zakonsk</w:t>
            </w:r>
            <w:r w:rsidR="00FC51DD" w:rsidRPr="00D25666">
              <w:rPr>
                <w:color w:val="000000"/>
              </w:rPr>
              <w:t>em</w:t>
            </w:r>
            <w:r w:rsidRPr="00D25666">
              <w:rPr>
                <w:color w:val="000000"/>
              </w:rPr>
              <w:t xml:space="preserve"> urejanj</w:t>
            </w:r>
            <w:r w:rsidR="00FC51DD" w:rsidRPr="00D25666">
              <w:rPr>
                <w:color w:val="000000"/>
              </w:rPr>
              <w:t>u</w:t>
            </w:r>
            <w:r w:rsidRPr="00D25666">
              <w:rPr>
                <w:color w:val="000000"/>
              </w:rPr>
              <w:t xml:space="preserve"> ukrepa, ki pomeni poseg v pravico do osebne svobode osebe zaradi njene duševne motnje, ne zadošča, da zakonodajalec izvrševanje ukrepa konkretizira s sklicevanjem na varstveni cilj, temveč mora z določitvijo pogojev izvršitve ukrepa stremeti tudi k uresničitvi </w:t>
            </w:r>
            <w:r w:rsidR="00FC51DD" w:rsidRPr="00D25666">
              <w:rPr>
                <w:color w:val="000000"/>
              </w:rPr>
              <w:t xml:space="preserve">t. i. </w:t>
            </w:r>
            <w:r w:rsidRPr="00D25666">
              <w:rPr>
                <w:color w:val="000000"/>
              </w:rPr>
              <w:t xml:space="preserve">terapevtskega cilja ukrepa. Že na zakonodajni ravni morajo biti pogoji izvrševanja ukrepa določeni tako, da je vzpostavljena stvarna povezava med podlago oziroma razlogom za </w:t>
            </w:r>
            <w:r w:rsidR="00D851E3" w:rsidRPr="00D25666">
              <w:rPr>
                <w:color w:val="000000"/>
              </w:rPr>
              <w:t xml:space="preserve">dovolitev </w:t>
            </w:r>
            <w:r w:rsidRPr="00D25666">
              <w:rPr>
                <w:color w:val="000000"/>
              </w:rPr>
              <w:t>odvzem</w:t>
            </w:r>
            <w:r w:rsidR="00D851E3" w:rsidRPr="00D25666">
              <w:rPr>
                <w:color w:val="000000"/>
              </w:rPr>
              <w:t>a</w:t>
            </w:r>
            <w:r w:rsidRPr="00D25666">
              <w:rPr>
                <w:color w:val="000000"/>
              </w:rPr>
              <w:t xml:space="preserve"> prostosti ter krajem (ustanovo) in pogoji pridržanja. Določitev pogojev izvršitve ukrepa, ki je usmerjena v uresničitev tako varstvenega kot terapevtskega cilja namreč zagotavlja, da bo trajanje ukrepa omejeno na tisto časovno obdobje, ki je nujno potrebno za izboljšanje stanja pridržane osebe do te mere, da bo znova zmožna za samostojno življenje, oziroma za preprečitev poslabšanja njenega zdravstvenega stanja. Zakonska ureditev, ki navedenih zahtev glede določnosti podlage in pogojev izvršitve ukrepa ne izpolnjuje, je po presoji Ustavnega sodišča v neskladju z drugim odstavkom 19. člena Ustave.</w:t>
            </w:r>
          </w:p>
          <w:p w14:paraId="78612A92" w14:textId="77777777" w:rsidR="00FD1636" w:rsidRPr="00D25666" w:rsidRDefault="00FD1636" w:rsidP="00D25666">
            <w:pPr>
              <w:widowControl w:val="0"/>
              <w:pBdr>
                <w:top w:val="nil"/>
                <w:left w:val="nil"/>
                <w:bottom w:val="nil"/>
                <w:right w:val="nil"/>
                <w:between w:val="nil"/>
              </w:pBdr>
              <w:spacing w:line="260" w:lineRule="exact"/>
              <w:rPr>
                <w:color w:val="000000"/>
              </w:rPr>
            </w:pPr>
          </w:p>
          <w:p w14:paraId="3471CE2F" w14:textId="5660F9DA" w:rsidR="00FD1636" w:rsidRPr="00D25666" w:rsidRDefault="002678D1" w:rsidP="00D25666">
            <w:pPr>
              <w:widowControl w:val="0"/>
              <w:pBdr>
                <w:top w:val="nil"/>
                <w:left w:val="nil"/>
                <w:bottom w:val="nil"/>
                <w:right w:val="nil"/>
                <w:between w:val="nil"/>
              </w:pBdr>
              <w:spacing w:line="260" w:lineRule="exact"/>
              <w:rPr>
                <w:color w:val="000000"/>
              </w:rPr>
            </w:pPr>
            <w:r w:rsidRPr="00D25666">
              <w:rPr>
                <w:color w:val="000000"/>
              </w:rPr>
              <w:t xml:space="preserve">Ustavno sodišče je nato presojalo še skladnost zakonske ureditve z vidika prvega odstavka 19. člena Ustave. Pri tem je izhajalo iz ustavne zahteve, da je sodna oblast edina, ki ima pravico odrediti več kot trenutni odvzem prostosti. </w:t>
            </w:r>
            <w:r w:rsidR="005847A8" w:rsidRPr="00D25666">
              <w:rPr>
                <w:color w:val="000000"/>
              </w:rPr>
              <w:t>V s</w:t>
            </w:r>
            <w:r w:rsidRPr="00D25666">
              <w:rPr>
                <w:color w:val="000000"/>
              </w:rPr>
              <w:t>klad</w:t>
            </w:r>
            <w:r w:rsidR="005847A8" w:rsidRPr="00D25666">
              <w:rPr>
                <w:color w:val="000000"/>
              </w:rPr>
              <w:t>u</w:t>
            </w:r>
            <w:r w:rsidRPr="00D25666">
              <w:rPr>
                <w:color w:val="000000"/>
              </w:rPr>
              <w:t xml:space="preserve"> s to zahtevo je zakonodajalec odločanje o ustavni dopustnosti ukrepa sprejema osebe v varovani oddelek socialno</w:t>
            </w:r>
            <w:r w:rsidR="00AC7985" w:rsidRPr="00D25666">
              <w:rPr>
                <w:color w:val="000000"/>
              </w:rPr>
              <w:t xml:space="preserve"> </w:t>
            </w:r>
            <w:r w:rsidRPr="00D25666">
              <w:rPr>
                <w:color w:val="000000"/>
              </w:rPr>
              <w:t>varstvenega zavoda brez privolitve v vsakem posamičnem primeru prepustil sodiščem in jih pri tem zavezal, da določijo konkretni socialno</w:t>
            </w:r>
            <w:r w:rsidR="00AC7985" w:rsidRPr="00D25666">
              <w:rPr>
                <w:color w:val="000000"/>
              </w:rPr>
              <w:t xml:space="preserve"> </w:t>
            </w:r>
            <w:r w:rsidRPr="00D25666">
              <w:rPr>
                <w:color w:val="000000"/>
              </w:rPr>
              <w:t xml:space="preserve">varstveni zavod, ki bo ukrep izvršil. Vendar po presoji Ustavnega sodišča ustavna zahteva, da mora o dopustnosti ukrepa odločati sodišče, izgubi svoj smisel, če se v zakonu izključi, da sodišče presodi o dopustnosti odreditve ukrepa v vsakem posamičnem primeru tako, da izhaja pri tem iz zahtev načela sorazmernosti. Presojana zakonska ureditev sodišču omogoča, da pretehta le nujnost ukrepa z vidika zagotavljanja tistega dela varstvenega cilja, ki naj se doseže z izločitvijo obravnavane osebe iz okolja </w:t>
            </w:r>
            <w:r w:rsidR="00244BC9" w:rsidRPr="00D25666">
              <w:rPr>
                <w:color w:val="000000"/>
              </w:rPr>
              <w:t>izven</w:t>
            </w:r>
            <w:r w:rsidRPr="00D25666">
              <w:rPr>
                <w:color w:val="000000"/>
              </w:rPr>
              <w:t xml:space="preserve"> varovanega oddelka socialno</w:t>
            </w:r>
            <w:r w:rsidR="00AC7985" w:rsidRPr="00D25666">
              <w:rPr>
                <w:color w:val="000000"/>
              </w:rPr>
              <w:t xml:space="preserve"> </w:t>
            </w:r>
            <w:r w:rsidRPr="00D25666">
              <w:rPr>
                <w:color w:val="000000"/>
              </w:rPr>
              <w:t>varstvenega zavoda. Izključuje pa možnost, da bi sodišče pred določitvijo konkretne ustanove, ki bo ukrep izvršila, presodilo ustreznost te ustanove z vidika skrbi za zagotavljanje varnosti v okolju varovanega oddelka ter z vidika uresničevanja terapevtskega cilja ukrepa v izvršitveni fazi. Ureditev, ki te presoje sodišča ob odreditvi ukrepa ne omogoča oziroma jo celo preprečuje, po presoji Ustavnega sodišča ni primerno sredstvo za dosego ustavno dopustnega cilja oziroma ciljev ukrepa</w:t>
            </w:r>
            <w:r w:rsidR="00244BC9" w:rsidRPr="00D25666">
              <w:rPr>
                <w:color w:val="000000"/>
              </w:rPr>
              <w:t>,</w:t>
            </w:r>
            <w:r w:rsidRPr="00D25666">
              <w:rPr>
                <w:color w:val="000000"/>
              </w:rPr>
              <w:t xml:space="preserve"> </w:t>
            </w:r>
            <w:proofErr w:type="spellStart"/>
            <w:r w:rsidRPr="00D25666">
              <w:rPr>
                <w:color w:val="000000"/>
              </w:rPr>
              <w:t>zato</w:t>
            </w:r>
            <w:r w:rsidR="00244BC9" w:rsidRPr="00D25666">
              <w:rPr>
                <w:color w:val="000000"/>
              </w:rPr>
              <w:t>je</w:t>
            </w:r>
            <w:proofErr w:type="spellEnd"/>
            <w:r w:rsidR="00244BC9" w:rsidRPr="00D25666">
              <w:rPr>
                <w:color w:val="000000"/>
              </w:rPr>
              <w:t xml:space="preserve"> </w:t>
            </w:r>
            <w:r w:rsidRPr="00D25666">
              <w:rPr>
                <w:color w:val="000000"/>
              </w:rPr>
              <w:t xml:space="preserve"> v neskladju s pravico iz prvega odstavka 19. člena Ustave.</w:t>
            </w:r>
          </w:p>
          <w:p w14:paraId="0EAFB88B" w14:textId="77777777" w:rsidR="00FD1636" w:rsidRPr="00D25666" w:rsidRDefault="00FD1636" w:rsidP="00D25666">
            <w:pPr>
              <w:widowControl w:val="0"/>
              <w:pBdr>
                <w:top w:val="nil"/>
                <w:left w:val="nil"/>
                <w:bottom w:val="nil"/>
                <w:right w:val="nil"/>
                <w:between w:val="nil"/>
              </w:pBdr>
              <w:spacing w:line="260" w:lineRule="exact"/>
              <w:rPr>
                <w:color w:val="000000"/>
              </w:rPr>
            </w:pPr>
          </w:p>
          <w:p w14:paraId="411DBC4B" w14:textId="7455D440" w:rsidR="00A85A81" w:rsidRPr="00D25666" w:rsidRDefault="002678D1" w:rsidP="00D25666">
            <w:pPr>
              <w:widowControl w:val="0"/>
              <w:pBdr>
                <w:top w:val="nil"/>
                <w:left w:val="nil"/>
                <w:bottom w:val="nil"/>
                <w:right w:val="nil"/>
                <w:between w:val="nil"/>
              </w:pBdr>
              <w:spacing w:line="260" w:lineRule="exact"/>
              <w:rPr>
                <w:color w:val="000000"/>
              </w:rPr>
            </w:pPr>
            <w:r w:rsidRPr="00D25666">
              <w:rPr>
                <w:color w:val="000000"/>
              </w:rPr>
              <w:t xml:space="preserve">Ustavno sodišče je presojalo </w:t>
            </w:r>
            <w:r w:rsidR="00FC51DD" w:rsidRPr="00D25666">
              <w:rPr>
                <w:color w:val="000000"/>
              </w:rPr>
              <w:t>še</w:t>
            </w:r>
            <w:r w:rsidRPr="00D25666">
              <w:rPr>
                <w:color w:val="000000"/>
              </w:rPr>
              <w:t xml:space="preserve"> skladnost zakonske ureditve z vidika pravice pridržanih oseb do varstva osebnega dostojanstva med odvzemom prostosti (prvi odstavek 21. člena Ustave). Ugotovilo je, da je </w:t>
            </w:r>
            <w:r w:rsidR="00244BC9" w:rsidRPr="00D25666">
              <w:rPr>
                <w:color w:val="000000"/>
              </w:rPr>
              <w:t xml:space="preserve">tudi </w:t>
            </w:r>
            <w:r w:rsidRPr="00D25666">
              <w:rPr>
                <w:color w:val="000000"/>
              </w:rPr>
              <w:t xml:space="preserve">presojana zakonska ureditev, ki zanemarja zahtevo po jasni in določni opredelitvi takih pogojev pridržanja, da odpade dvom o ustreznosti ustanove, ki bo ukrep odvzema prostosti izvršila, </w:t>
            </w:r>
            <w:r w:rsidR="00244BC9" w:rsidRPr="00D25666">
              <w:rPr>
                <w:color w:val="000000"/>
              </w:rPr>
              <w:t>ob upoštevanju ustavnih in konvencijskih zahtev</w:t>
            </w:r>
            <w:r w:rsidRPr="00D25666">
              <w:rPr>
                <w:color w:val="000000"/>
              </w:rPr>
              <w:t xml:space="preserve"> glede pridržanja oseb z duševno motnjo, in ki ob sodni odreditvi ukrepa izključuje možnost presoje sodišča o ustreznosti konkretne ustanove, v kateri naj se ukrep izvršuje, ter tako celo tolerira, da se z odreditvijo tega ukrepa pridržanim osebam kljub očitnim pomanjkljivostim v fazi izvrševanja ukrepa poleg nujno potrebne omejitve osebne svobode nalagajo dodatna bremena, tudi v neskladju s pravico teh oseb iz prvega odstavka 21. člena Ustave. Ustavno sodišče je tudi glede izpodbijane odločitve sodišča o namestitvi osebe v konkretni socialno</w:t>
            </w:r>
            <w:r w:rsidR="00AC7985" w:rsidRPr="00D25666">
              <w:rPr>
                <w:color w:val="000000"/>
              </w:rPr>
              <w:t xml:space="preserve"> </w:t>
            </w:r>
            <w:r w:rsidRPr="00D25666">
              <w:rPr>
                <w:color w:val="000000"/>
              </w:rPr>
              <w:t>varstveni zavod, ki je temeljila na protiustavni zakonski ureditvi, ugotovilo, da krši pravice pridržane osebe iz prvega in drugega odstavka 19. člena ter prvega odstavka 21. člena Ustave.</w:t>
            </w:r>
          </w:p>
          <w:p w14:paraId="29ADE123" w14:textId="10A6F8C5" w:rsidR="002024F0" w:rsidRPr="00D25666" w:rsidRDefault="002024F0" w:rsidP="00D25666">
            <w:pPr>
              <w:widowControl w:val="0"/>
              <w:pBdr>
                <w:top w:val="nil"/>
                <w:left w:val="nil"/>
                <w:bottom w:val="nil"/>
                <w:right w:val="nil"/>
                <w:between w:val="nil"/>
              </w:pBdr>
              <w:spacing w:line="260" w:lineRule="exact"/>
              <w:rPr>
                <w:color w:val="000000"/>
              </w:rPr>
            </w:pPr>
          </w:p>
          <w:p w14:paraId="70A267BE" w14:textId="4C8BE124" w:rsidR="002024F0" w:rsidRPr="00D25666" w:rsidRDefault="002024F0" w:rsidP="00D25666">
            <w:pPr>
              <w:widowControl w:val="0"/>
              <w:pBdr>
                <w:top w:val="nil"/>
                <w:left w:val="nil"/>
                <w:bottom w:val="nil"/>
                <w:right w:val="nil"/>
                <w:between w:val="nil"/>
              </w:pBdr>
              <w:spacing w:line="260" w:lineRule="exact"/>
              <w:rPr>
                <w:color w:val="000000"/>
              </w:rPr>
            </w:pPr>
            <w:r w:rsidRPr="00D25666">
              <w:rPr>
                <w:color w:val="000000"/>
              </w:rPr>
              <w:t>Predlog zakona zahtevo, da mora država zagotoviti pogoje</w:t>
            </w:r>
            <w:r w:rsidR="00CB2BFA" w:rsidRPr="00D25666">
              <w:rPr>
                <w:color w:val="000000"/>
              </w:rPr>
              <w:t xml:space="preserve">, da sodišča napotujejo osebe v varovane oddelke socialno varstvenih zavodov na način, da bodo zgotovljeni tako varnostni kot tudi terapevtski pogoji v skladu s potrebami napotenih oseb, </w:t>
            </w:r>
            <w:r w:rsidR="00244BC9" w:rsidRPr="00D25666">
              <w:rPr>
                <w:color w:val="000000"/>
              </w:rPr>
              <w:t xml:space="preserve">obravnava </w:t>
            </w:r>
            <w:r w:rsidR="00FC51DD" w:rsidRPr="00D25666">
              <w:rPr>
                <w:color w:val="000000"/>
              </w:rPr>
              <w:t>z</w:t>
            </w:r>
            <w:r w:rsidR="00CB2BFA" w:rsidRPr="00D25666">
              <w:rPr>
                <w:color w:val="000000"/>
              </w:rPr>
              <w:t xml:space="preserve"> vzposta</w:t>
            </w:r>
            <w:r w:rsidR="00FC6D4D" w:rsidRPr="00D25666">
              <w:rPr>
                <w:color w:val="000000"/>
              </w:rPr>
              <w:t>v</w:t>
            </w:r>
            <w:r w:rsidR="00FC51DD" w:rsidRPr="00D25666">
              <w:rPr>
                <w:color w:val="000000"/>
              </w:rPr>
              <w:t>itvijo</w:t>
            </w:r>
            <w:r w:rsidR="00CB2BFA" w:rsidRPr="00D25666">
              <w:rPr>
                <w:color w:val="000000"/>
              </w:rPr>
              <w:t xml:space="preserve"> meril za mrežo različnih vrst varovanih oddelkov po regijskem načinu</w:t>
            </w:r>
            <w:r w:rsidR="00FC51DD" w:rsidRPr="00D25666">
              <w:rPr>
                <w:color w:val="000000"/>
              </w:rPr>
              <w:t>,</w:t>
            </w:r>
            <w:r w:rsidR="00CB2BFA" w:rsidRPr="00D25666">
              <w:rPr>
                <w:color w:val="000000"/>
              </w:rPr>
              <w:t xml:space="preserve"> </w:t>
            </w:r>
            <w:r w:rsidR="00FC51DD" w:rsidRPr="00D25666">
              <w:rPr>
                <w:color w:val="000000"/>
              </w:rPr>
              <w:t xml:space="preserve">pri čemer sledi cilju </w:t>
            </w:r>
            <w:r w:rsidR="00CB2BFA" w:rsidRPr="00D25666">
              <w:rPr>
                <w:color w:val="000000"/>
              </w:rPr>
              <w:t>en</w:t>
            </w:r>
            <w:r w:rsidR="00FC51DD" w:rsidRPr="00D25666">
              <w:rPr>
                <w:color w:val="000000"/>
              </w:rPr>
              <w:t>ega</w:t>
            </w:r>
            <w:r w:rsidR="00CB2BFA" w:rsidRPr="00D25666">
              <w:rPr>
                <w:color w:val="000000"/>
              </w:rPr>
              <w:t xml:space="preserve"> varovan</w:t>
            </w:r>
            <w:r w:rsidR="00FC51DD" w:rsidRPr="00D25666">
              <w:rPr>
                <w:color w:val="000000"/>
              </w:rPr>
              <w:t>ega</w:t>
            </w:r>
            <w:r w:rsidR="00CB2BFA" w:rsidRPr="00D25666">
              <w:rPr>
                <w:color w:val="000000"/>
              </w:rPr>
              <w:t xml:space="preserve"> oddelk</w:t>
            </w:r>
            <w:r w:rsidR="00FC51DD" w:rsidRPr="00D25666">
              <w:rPr>
                <w:color w:val="000000"/>
              </w:rPr>
              <w:t>a</w:t>
            </w:r>
            <w:r w:rsidR="00CB2BFA" w:rsidRPr="00D25666">
              <w:rPr>
                <w:color w:val="000000"/>
              </w:rPr>
              <w:t xml:space="preserve"> za 12 oseb na 30.000 prebivalcev</w:t>
            </w:r>
            <w:r w:rsidR="00FC51DD" w:rsidRPr="00D25666">
              <w:rPr>
                <w:color w:val="000000"/>
              </w:rPr>
              <w:t xml:space="preserve">. </w:t>
            </w:r>
            <w:r w:rsidR="00244BC9" w:rsidRPr="00D25666">
              <w:rPr>
                <w:color w:val="000000"/>
              </w:rPr>
              <w:t>P</w:t>
            </w:r>
            <w:r w:rsidR="00FC6D4D" w:rsidRPr="00D25666">
              <w:rPr>
                <w:color w:val="000000"/>
              </w:rPr>
              <w:t xml:space="preserve">redlog </w:t>
            </w:r>
            <w:r w:rsidR="00FC51DD" w:rsidRPr="00D25666">
              <w:rPr>
                <w:color w:val="000000"/>
              </w:rPr>
              <w:t>zakon</w:t>
            </w:r>
            <w:r w:rsidR="00FC6D4D" w:rsidRPr="00D25666">
              <w:rPr>
                <w:color w:val="000000"/>
              </w:rPr>
              <w:t>a</w:t>
            </w:r>
            <w:r w:rsidR="00CB2BFA" w:rsidRPr="00D25666">
              <w:rPr>
                <w:color w:val="000000"/>
              </w:rPr>
              <w:t xml:space="preserve"> določa </w:t>
            </w:r>
            <w:r w:rsidR="00244BC9" w:rsidRPr="00D25666">
              <w:rPr>
                <w:color w:val="000000"/>
              </w:rPr>
              <w:t xml:space="preserve">še </w:t>
            </w:r>
            <w:r w:rsidR="00CB2BFA" w:rsidRPr="00D25666">
              <w:rPr>
                <w:color w:val="000000"/>
              </w:rPr>
              <w:t xml:space="preserve">kadrovske </w:t>
            </w:r>
            <w:r w:rsidR="00FC51DD" w:rsidRPr="00D25666">
              <w:rPr>
                <w:color w:val="000000"/>
              </w:rPr>
              <w:t xml:space="preserve">in tehnične </w:t>
            </w:r>
            <w:r w:rsidR="00CB2BFA" w:rsidRPr="00D25666">
              <w:rPr>
                <w:color w:val="000000"/>
              </w:rPr>
              <w:t xml:space="preserve">normative za različne vrste varovanih oddelkov, ki so namenjeni zagotavljanju terapevtskih in varnostnih potreb napotenih oseb. </w:t>
            </w:r>
            <w:r w:rsidR="00095FC5" w:rsidRPr="00D25666">
              <w:rPr>
                <w:color w:val="000000"/>
              </w:rPr>
              <w:t xml:space="preserve">Določena je tudi dolžnost </w:t>
            </w:r>
            <w:r w:rsidR="00C15709" w:rsidRPr="00D25666">
              <w:rPr>
                <w:color w:val="000000"/>
              </w:rPr>
              <w:t>ministrstva, pristojneg</w:t>
            </w:r>
            <w:r w:rsidR="005847A8" w:rsidRPr="00D25666">
              <w:rPr>
                <w:color w:val="000000"/>
              </w:rPr>
              <w:t>a</w:t>
            </w:r>
            <w:r w:rsidR="00C15709" w:rsidRPr="00D25666">
              <w:rPr>
                <w:color w:val="000000"/>
              </w:rPr>
              <w:t xml:space="preserve"> za institucionalno varstvo (v času priprave tega gradiva je to </w:t>
            </w:r>
            <w:r w:rsidR="008C7249" w:rsidRPr="00D25666">
              <w:rPr>
                <w:color w:val="000000"/>
              </w:rPr>
              <w:t>Ministrstv</w:t>
            </w:r>
            <w:r w:rsidR="00C15709" w:rsidRPr="00D25666">
              <w:rPr>
                <w:color w:val="000000"/>
              </w:rPr>
              <w:t>o</w:t>
            </w:r>
            <w:r w:rsidR="008C7249" w:rsidRPr="00D25666">
              <w:rPr>
                <w:color w:val="000000"/>
              </w:rPr>
              <w:t xml:space="preserve"> za solidarno prihodnost</w:t>
            </w:r>
            <w:r w:rsidR="00C15709" w:rsidRPr="00D25666">
              <w:rPr>
                <w:color w:val="000000"/>
              </w:rPr>
              <w:t>)</w:t>
            </w:r>
            <w:r w:rsidR="00095FC5" w:rsidRPr="00D25666">
              <w:rPr>
                <w:color w:val="000000"/>
              </w:rPr>
              <w:t xml:space="preserve">, da </w:t>
            </w:r>
            <w:r w:rsidR="00CB2BFA" w:rsidRPr="00D25666">
              <w:rPr>
                <w:color w:val="000000"/>
              </w:rPr>
              <w:t>vzpostav</w:t>
            </w:r>
            <w:r w:rsidR="00095FC5" w:rsidRPr="00D25666">
              <w:rPr>
                <w:color w:val="000000"/>
              </w:rPr>
              <w:t>i, vodi in upravlja</w:t>
            </w:r>
            <w:r w:rsidR="00CB2BFA" w:rsidRPr="00D25666">
              <w:rPr>
                <w:color w:val="000000"/>
              </w:rPr>
              <w:t xml:space="preserve"> evidenc</w:t>
            </w:r>
            <w:r w:rsidR="00095FC5" w:rsidRPr="00D25666">
              <w:rPr>
                <w:color w:val="000000"/>
              </w:rPr>
              <w:t>o</w:t>
            </w:r>
            <w:r w:rsidR="00CB2BFA" w:rsidRPr="00D25666">
              <w:rPr>
                <w:color w:val="000000"/>
              </w:rPr>
              <w:t xml:space="preserve"> različnih vrst varovanih oddelkov</w:t>
            </w:r>
            <w:r w:rsidR="00095FC5" w:rsidRPr="00D25666">
              <w:rPr>
                <w:color w:val="000000"/>
              </w:rPr>
              <w:t xml:space="preserve"> z</w:t>
            </w:r>
            <w:r w:rsidR="00CB2BFA" w:rsidRPr="00D25666">
              <w:rPr>
                <w:color w:val="000000"/>
              </w:rPr>
              <w:t xml:space="preserve"> </w:t>
            </w:r>
            <w:r w:rsidR="00244BC9" w:rsidRPr="00D25666">
              <w:rPr>
                <w:color w:val="000000"/>
              </w:rPr>
              <w:t>posodobljenimi</w:t>
            </w:r>
            <w:r w:rsidR="00095FC5" w:rsidRPr="00D25666">
              <w:rPr>
                <w:color w:val="000000"/>
              </w:rPr>
              <w:t xml:space="preserve"> podatki (vpisani morajo biti naj</w:t>
            </w:r>
            <w:r w:rsidR="00244BC9" w:rsidRPr="00D25666">
              <w:rPr>
                <w:color w:val="000000"/>
              </w:rPr>
              <w:t>pozneje</w:t>
            </w:r>
            <w:r w:rsidR="00CB2BFA" w:rsidRPr="00D25666">
              <w:rPr>
                <w:color w:val="000000"/>
              </w:rPr>
              <w:t xml:space="preserve"> tri dni</w:t>
            </w:r>
            <w:r w:rsidR="00095FC5" w:rsidRPr="00D25666">
              <w:rPr>
                <w:color w:val="000000"/>
              </w:rPr>
              <w:t xml:space="preserve"> po nastanku oziroma spremembi podatka) o številu prostih in zasedenih mest v posameznem v</w:t>
            </w:r>
            <w:r w:rsidR="00B65B16" w:rsidRPr="00D25666">
              <w:rPr>
                <w:color w:val="000000"/>
              </w:rPr>
              <w:t>a</w:t>
            </w:r>
            <w:r w:rsidR="00095FC5" w:rsidRPr="00D25666">
              <w:rPr>
                <w:color w:val="000000"/>
              </w:rPr>
              <w:t>rovanem oddelku</w:t>
            </w:r>
            <w:r w:rsidR="00CB2BFA" w:rsidRPr="00D25666">
              <w:rPr>
                <w:color w:val="000000"/>
              </w:rPr>
              <w:t xml:space="preserve">, </w:t>
            </w:r>
            <w:r w:rsidR="00095FC5" w:rsidRPr="00D25666">
              <w:rPr>
                <w:color w:val="000000"/>
              </w:rPr>
              <w:t xml:space="preserve">pri čemer bo dostop </w:t>
            </w:r>
            <w:r w:rsidR="00CB2BFA" w:rsidRPr="00D25666">
              <w:rPr>
                <w:color w:val="000000"/>
              </w:rPr>
              <w:t xml:space="preserve">do evidence zagotovljen </w:t>
            </w:r>
            <w:r w:rsidR="00095FC5" w:rsidRPr="00D25666">
              <w:rPr>
                <w:color w:val="000000"/>
              </w:rPr>
              <w:t>t</w:t>
            </w:r>
            <w:r w:rsidR="00CB2BFA" w:rsidRPr="00D25666">
              <w:rPr>
                <w:color w:val="000000"/>
              </w:rPr>
              <w:t>udi sodišč</w:t>
            </w:r>
            <w:r w:rsidR="00095FC5" w:rsidRPr="00D25666">
              <w:rPr>
                <w:color w:val="000000"/>
              </w:rPr>
              <w:t>u</w:t>
            </w:r>
            <w:r w:rsidR="00CB2BFA" w:rsidRPr="00D25666">
              <w:rPr>
                <w:color w:val="000000"/>
              </w:rPr>
              <w:t xml:space="preserve">. </w:t>
            </w:r>
          </w:p>
          <w:p w14:paraId="2CCD524D" w14:textId="1C999F1A" w:rsidR="0067258C" w:rsidRPr="00D25666" w:rsidRDefault="0067258C" w:rsidP="00D25666">
            <w:pPr>
              <w:autoSpaceDE w:val="0"/>
              <w:autoSpaceDN w:val="0"/>
              <w:adjustRightInd w:val="0"/>
              <w:spacing w:line="260" w:lineRule="exact"/>
              <w:rPr>
                <w:color w:val="000000"/>
              </w:rPr>
            </w:pPr>
          </w:p>
        </w:tc>
      </w:tr>
      <w:tr w:rsidR="0067258C" w:rsidRPr="00D25666" w14:paraId="0A16C5DF" w14:textId="77777777" w:rsidTr="002F21DA">
        <w:tc>
          <w:tcPr>
            <w:tcW w:w="9214" w:type="dxa"/>
            <w:tcMar>
              <w:top w:w="0" w:type="dxa"/>
              <w:left w:w="108" w:type="dxa"/>
              <w:bottom w:w="0" w:type="dxa"/>
              <w:right w:w="108" w:type="dxa"/>
            </w:tcMar>
          </w:tcPr>
          <w:p w14:paraId="030BEFA5" w14:textId="72B5F175" w:rsidR="002678D1" w:rsidRPr="00D25666" w:rsidRDefault="002678D1" w:rsidP="00D25666">
            <w:pPr>
              <w:widowControl w:val="0"/>
              <w:pBdr>
                <w:top w:val="nil"/>
                <w:left w:val="nil"/>
                <w:bottom w:val="nil"/>
                <w:right w:val="nil"/>
                <w:between w:val="nil"/>
              </w:pBdr>
              <w:spacing w:line="260" w:lineRule="exact"/>
            </w:pPr>
            <w:r w:rsidRPr="00D25666">
              <w:lastRenderedPageBreak/>
              <w:t xml:space="preserve">V predlogu </w:t>
            </w:r>
            <w:r w:rsidR="00AC7985" w:rsidRPr="00D25666">
              <w:t xml:space="preserve">zakona </w:t>
            </w:r>
            <w:r w:rsidRPr="00D25666">
              <w:t xml:space="preserve">so </w:t>
            </w:r>
            <w:r w:rsidR="00095FC5" w:rsidRPr="00D25666">
              <w:t>zajete</w:t>
            </w:r>
            <w:r w:rsidRPr="00D25666">
              <w:t xml:space="preserve"> tudi rešitve, katerih podlaga je ReNPDZ18–28. Tako bo dostopnost nekaterih oblik psihiatrične zdravstvene obravnave</w:t>
            </w:r>
            <w:r w:rsidR="003B55E9" w:rsidRPr="00D25666">
              <w:t xml:space="preserve"> omogočena</w:t>
            </w:r>
            <w:r w:rsidRPr="00D25666">
              <w:t xml:space="preserve"> tudi že v primarnem zdravstvenem varstvu. Nadzorovana obravnava ne bo omeje</w:t>
            </w:r>
            <w:r w:rsidR="00D44368" w:rsidRPr="00D25666">
              <w:t>n</w:t>
            </w:r>
            <w:r w:rsidRPr="00D25666">
              <w:t>a na psihiatrične bolnišnice</w:t>
            </w:r>
            <w:r w:rsidR="00D44368" w:rsidRPr="00D25666">
              <w:t xml:space="preserve">, temveč </w:t>
            </w:r>
            <w:r w:rsidRPr="00D25666">
              <w:t xml:space="preserve">se bo </w:t>
            </w:r>
            <w:r w:rsidR="00D44368" w:rsidRPr="00D25666">
              <w:t xml:space="preserve">lahko </w:t>
            </w:r>
            <w:r w:rsidRPr="00D25666">
              <w:t xml:space="preserve">izvajala </w:t>
            </w:r>
            <w:r w:rsidR="00D44368" w:rsidRPr="00D25666">
              <w:t xml:space="preserve">že </w:t>
            </w:r>
            <w:r w:rsidRPr="00D25666">
              <w:t>pred sprejem</w:t>
            </w:r>
            <w:r w:rsidR="00D44368" w:rsidRPr="00D25666">
              <w:t>om</w:t>
            </w:r>
            <w:r w:rsidRPr="00D25666">
              <w:t xml:space="preserve"> v psihiatrično bolnišnico ali po zaključenem bolnišničnem zdravljenju. Ker se bo izvajala tudi pred sprejem</w:t>
            </w:r>
            <w:r w:rsidR="00D44368" w:rsidRPr="00D25666">
              <w:t>om</w:t>
            </w:r>
            <w:r w:rsidRPr="00D25666">
              <w:t xml:space="preserve"> v psihiatrično bolnišnico, bo osebam z duševno motnjo, ki so bile do </w:t>
            </w:r>
            <w:r w:rsidR="00244BC9" w:rsidRPr="00D25666">
              <w:t>z</w:t>
            </w:r>
            <w:r w:rsidRPr="00D25666">
              <w:t xml:space="preserve">daj zaradi narave bolezni sprejete v bolnišnično obravnavo (praviloma </w:t>
            </w:r>
            <w:r w:rsidR="00234067" w:rsidRPr="00D25666">
              <w:t>na</w:t>
            </w:r>
            <w:r w:rsidRPr="00D25666">
              <w:t xml:space="preserve"> oddelek pod posebnim nadzorom) omogočena manj omejevalna zdravstvena obravnava, vendar </w:t>
            </w:r>
            <w:r w:rsidR="00244BC9" w:rsidRPr="00D25666">
              <w:t>še vedno z delnim</w:t>
            </w:r>
            <w:r w:rsidRPr="00D25666">
              <w:t xml:space="preserve"> obvezn</w:t>
            </w:r>
            <w:r w:rsidR="00244BC9" w:rsidRPr="00D25666">
              <w:t>im</w:t>
            </w:r>
            <w:r w:rsidRPr="00D25666">
              <w:t xml:space="preserve"> nadzor</w:t>
            </w:r>
            <w:r w:rsidR="00244BC9" w:rsidRPr="00D25666">
              <w:t>om</w:t>
            </w:r>
            <w:r w:rsidRPr="00D25666">
              <w:t xml:space="preserve"> strokovnjakov</w:t>
            </w:r>
            <w:r w:rsidR="00FD1636" w:rsidRPr="00D25666">
              <w:t>,</w:t>
            </w:r>
            <w:r w:rsidRPr="00D25666">
              <w:t xml:space="preserve"> glede na načrt zdravljenja. Z </w:t>
            </w:r>
            <w:r w:rsidR="00244BC9" w:rsidRPr="00D25666">
              <w:t>navedenim</w:t>
            </w:r>
            <w:r w:rsidRPr="00D25666">
              <w:t xml:space="preserve"> se bo izboljšala dostopnost do nadzorovane obravnave, izvajanje storitev za duševno zdravje bo približan</w:t>
            </w:r>
            <w:r w:rsidR="007A1593" w:rsidRPr="00D25666">
              <w:t>o</w:t>
            </w:r>
            <w:r w:rsidRPr="00D25666">
              <w:t xml:space="preserve"> domačemu okolju</w:t>
            </w:r>
            <w:r w:rsidR="0002054B" w:rsidRPr="00D25666">
              <w:t xml:space="preserve">, tj. </w:t>
            </w:r>
            <w:r w:rsidRPr="00D25666">
              <w:t xml:space="preserve">okolju, </w:t>
            </w:r>
            <w:r w:rsidR="0002054B" w:rsidRPr="00D25666">
              <w:t>v katerem oseba, ki st</w:t>
            </w:r>
            <w:r w:rsidRPr="00D25666">
              <w:t xml:space="preserve">oritve potrebuje, dejansko biva. S tem bo tudi razširjena mreža izvajalcev psihiatrične obravnave v skladu </w:t>
            </w:r>
            <w:r w:rsidR="0002054B" w:rsidRPr="00D25666">
              <w:t>z</w:t>
            </w:r>
            <w:r w:rsidRPr="00D25666">
              <w:t xml:space="preserve"> ReNPDZ18–28.</w:t>
            </w:r>
          </w:p>
          <w:p w14:paraId="7BF52D9B" w14:textId="77777777" w:rsidR="002678D1" w:rsidRPr="00D25666" w:rsidRDefault="002678D1" w:rsidP="00D25666">
            <w:pPr>
              <w:widowControl w:val="0"/>
              <w:pBdr>
                <w:top w:val="nil"/>
                <w:left w:val="nil"/>
                <w:bottom w:val="nil"/>
                <w:right w:val="nil"/>
                <w:between w:val="nil"/>
              </w:pBdr>
              <w:spacing w:line="260" w:lineRule="exact"/>
            </w:pPr>
          </w:p>
          <w:p w14:paraId="3EA36B41" w14:textId="5697012D" w:rsidR="002024F0" w:rsidRPr="00D25666" w:rsidRDefault="002678D1" w:rsidP="00D25666">
            <w:pPr>
              <w:keepLines/>
              <w:widowControl w:val="0"/>
              <w:pBdr>
                <w:top w:val="nil"/>
                <w:left w:val="nil"/>
                <w:bottom w:val="nil"/>
                <w:right w:val="nil"/>
                <w:between w:val="nil"/>
              </w:pBdr>
              <w:spacing w:line="260" w:lineRule="exact"/>
            </w:pPr>
            <w:r w:rsidRPr="00D25666">
              <w:t xml:space="preserve">Pravice mladoletnih oseb </w:t>
            </w:r>
            <w:r w:rsidR="008D70E3" w:rsidRPr="00D25666">
              <w:t xml:space="preserve">so v </w:t>
            </w:r>
            <w:r w:rsidR="00095FC5" w:rsidRPr="00D25666">
              <w:t>predlogu</w:t>
            </w:r>
            <w:r w:rsidR="00275751" w:rsidRPr="00D25666">
              <w:t xml:space="preserve"> zakona</w:t>
            </w:r>
            <w:r w:rsidR="00095FC5" w:rsidRPr="00D25666">
              <w:t xml:space="preserve"> </w:t>
            </w:r>
            <w:r w:rsidR="008D70E3" w:rsidRPr="00D25666">
              <w:t>širše opredeljene</w:t>
            </w:r>
            <w:r w:rsidR="002024F0" w:rsidRPr="00D25666">
              <w:t>.</w:t>
            </w:r>
            <w:r w:rsidR="008D70E3" w:rsidRPr="00D25666">
              <w:t xml:space="preserve"> </w:t>
            </w:r>
            <w:proofErr w:type="spellStart"/>
            <w:r w:rsidR="002024F0" w:rsidRPr="00D25666">
              <w:t>Z</w:t>
            </w:r>
            <w:r w:rsidR="00095FC5" w:rsidRPr="00D25666">
              <w:t>DZdr</w:t>
            </w:r>
            <w:proofErr w:type="spellEnd"/>
            <w:r w:rsidR="002024F0" w:rsidRPr="00D25666">
              <w:t xml:space="preserve"> n</w:t>
            </w:r>
            <w:r w:rsidR="00095FC5" w:rsidRPr="00D25666">
              <w:t>e</w:t>
            </w:r>
            <w:r w:rsidR="002024F0" w:rsidRPr="00D25666">
              <w:t xml:space="preserve"> ureja posebnega načina sprejema na zdravljenje v oddelek pod posebnim nadzorom psihiatrične bolnišnice za mladoletnike. </w:t>
            </w:r>
            <w:r w:rsidR="00095FC5" w:rsidRPr="00D25666">
              <w:t>Predlog</w:t>
            </w:r>
            <w:r w:rsidR="00275751" w:rsidRPr="00D25666">
              <w:t xml:space="preserve"> zakona</w:t>
            </w:r>
            <w:r w:rsidR="00095FC5" w:rsidRPr="00D25666">
              <w:t xml:space="preserve"> določa</w:t>
            </w:r>
            <w:r w:rsidR="002024F0" w:rsidRPr="00D25666">
              <w:t>, da o sprejemu na intenzivno psihiatrično zdravljenje za otroka, ki še ni dopolnil 15 let, v vsakem primeru odloča sodišče. Za mladoletnika, ki je dopolnil 15 let, pa se omogoči</w:t>
            </w:r>
            <w:r w:rsidR="008969B7" w:rsidRPr="00D25666">
              <w:t>ta</w:t>
            </w:r>
            <w:r w:rsidR="002024F0" w:rsidRPr="00D25666">
              <w:t xml:space="preserve"> večje </w:t>
            </w:r>
            <w:proofErr w:type="spellStart"/>
            <w:r w:rsidR="002024F0" w:rsidRPr="00D25666">
              <w:t>opolnomočenje</w:t>
            </w:r>
            <w:proofErr w:type="spellEnd"/>
            <w:r w:rsidR="002024F0" w:rsidRPr="00D25666">
              <w:t xml:space="preserve"> in sodelovanje pri zdravljenju, kakor je uveljavljeno že s predpisom, ki ureja poseben način uveljavljanja pravic pacientov, ki niso sposobni odločanja o sebi. Ta sprememba je skladna s 35. členom Zakona o pacientovih pravicah</w:t>
            </w:r>
            <w:r w:rsidR="00095FC5" w:rsidRPr="00D25666">
              <w:t xml:space="preserve"> (Uradni list RS, št. 15/08, 55/17, 177/20 in 100/22 – ZNUZSZS)</w:t>
            </w:r>
            <w:r w:rsidR="002024F0" w:rsidRPr="00D25666">
              <w:t>, ki določa, da je otrok, ki je dopolnil 15 let, sposoben privolitve, razen če zdravnik glede na otrokovo zrelost oceni, da za to ni sposoben, pri čemer se glede okoliščin, ki govorijo o sposobnosti odločanja o sebi, praviloma posvetuje s starši.</w:t>
            </w:r>
          </w:p>
          <w:p w14:paraId="0FFF6F76" w14:textId="77777777" w:rsidR="002024F0" w:rsidRPr="00D25666" w:rsidRDefault="002024F0" w:rsidP="00D25666">
            <w:pPr>
              <w:keepLines/>
              <w:widowControl w:val="0"/>
              <w:pBdr>
                <w:top w:val="nil"/>
                <w:left w:val="nil"/>
                <w:bottom w:val="nil"/>
                <w:right w:val="nil"/>
                <w:between w:val="nil"/>
              </w:pBdr>
              <w:spacing w:line="260" w:lineRule="exact"/>
            </w:pPr>
          </w:p>
          <w:p w14:paraId="235DBB64" w14:textId="77777777" w:rsidR="00024A15" w:rsidRPr="00D25666" w:rsidRDefault="00024A15" w:rsidP="00D25666">
            <w:pPr>
              <w:keepLines/>
              <w:widowControl w:val="0"/>
              <w:pBdr>
                <w:top w:val="nil"/>
                <w:left w:val="nil"/>
                <w:bottom w:val="nil"/>
                <w:right w:val="nil"/>
                <w:between w:val="nil"/>
              </w:pBdr>
              <w:spacing w:line="260" w:lineRule="exact"/>
            </w:pPr>
            <w:r w:rsidRPr="00D25666">
              <w:lastRenderedPageBreak/>
              <w:t xml:space="preserve">Namen predloga zakona je tudi uskladitev z drugo veljavno zakonodajo. Tako je predlog zakona usklajen z Družinskim zakonikom </w:t>
            </w:r>
            <w:r w:rsidRPr="00D25666">
              <w:rPr>
                <w:rFonts w:eastAsia="Roboto"/>
              </w:rPr>
              <w:t xml:space="preserve">(Uradni list RS, št. 15/17, 21/18 – </w:t>
            </w:r>
            <w:proofErr w:type="spellStart"/>
            <w:r w:rsidRPr="00D25666">
              <w:rPr>
                <w:rFonts w:eastAsia="Roboto"/>
              </w:rPr>
              <w:t>ZNOrg</w:t>
            </w:r>
            <w:proofErr w:type="spellEnd"/>
            <w:r w:rsidRPr="00D25666">
              <w:rPr>
                <w:rFonts w:eastAsia="Roboto"/>
              </w:rPr>
              <w:t xml:space="preserve">, 22/19, 67/19 – ZMatR-C, 200/20 – ZOOMTVI, 94/22 – </w:t>
            </w:r>
            <w:proofErr w:type="spellStart"/>
            <w:r w:rsidRPr="00D25666">
              <w:rPr>
                <w:rFonts w:eastAsia="Roboto"/>
              </w:rPr>
              <w:t>odl</w:t>
            </w:r>
            <w:proofErr w:type="spellEnd"/>
            <w:r w:rsidRPr="00D25666">
              <w:rPr>
                <w:rFonts w:eastAsia="Roboto"/>
              </w:rPr>
              <w:t xml:space="preserve">. US, 94/22 – </w:t>
            </w:r>
            <w:proofErr w:type="spellStart"/>
            <w:r w:rsidRPr="00D25666">
              <w:rPr>
                <w:rFonts w:eastAsia="Roboto"/>
              </w:rPr>
              <w:t>odl</w:t>
            </w:r>
            <w:proofErr w:type="spellEnd"/>
            <w:r w:rsidRPr="00D25666">
              <w:rPr>
                <w:rFonts w:eastAsia="Roboto"/>
              </w:rPr>
              <w:t>. US in 5/23; v nadaljnjem besedilu: DZ)</w:t>
            </w:r>
            <w:r w:rsidRPr="00D25666">
              <w:t xml:space="preserve">, </w:t>
            </w:r>
            <w:r w:rsidRPr="00D25666">
              <w:rPr>
                <w:rFonts w:eastAsia="Calibri"/>
              </w:rPr>
              <w:t>ki ne ureja več odvzema poslovne sposobnosti, temveč določa, da sodišče osebo, ki zaradi motnje v duševnem razvoju, težav v duševnem zdravju ali drugega vzroka, ki vpliva na zmožnost razsojanja, in sama, brez škode zase, ni sposobna poskrbeti za svoje pravice in koristi, postavi pod skrbništvo in ji imenuje skrbnika.</w:t>
            </w:r>
          </w:p>
          <w:p w14:paraId="401BEB18" w14:textId="77777777" w:rsidR="00B74B9E" w:rsidRPr="00D25666" w:rsidRDefault="00B74B9E" w:rsidP="00D25666">
            <w:pPr>
              <w:widowControl w:val="0"/>
              <w:pBdr>
                <w:top w:val="nil"/>
                <w:left w:val="nil"/>
                <w:bottom w:val="nil"/>
                <w:right w:val="nil"/>
                <w:between w:val="nil"/>
              </w:pBdr>
              <w:spacing w:line="260" w:lineRule="exact"/>
              <w:rPr>
                <w:color w:val="000000"/>
              </w:rPr>
            </w:pPr>
          </w:p>
        </w:tc>
      </w:tr>
      <w:tr w:rsidR="0067258C" w:rsidRPr="00D25666" w14:paraId="0C3E2236" w14:textId="77777777" w:rsidTr="002F21DA">
        <w:tc>
          <w:tcPr>
            <w:tcW w:w="9214" w:type="dxa"/>
            <w:tcMar>
              <w:top w:w="0" w:type="dxa"/>
              <w:left w:w="108" w:type="dxa"/>
              <w:bottom w:w="0" w:type="dxa"/>
              <w:right w:w="108" w:type="dxa"/>
            </w:tcMar>
          </w:tcPr>
          <w:p w14:paraId="0EC3A07C" w14:textId="77777777" w:rsidR="00095FC5" w:rsidRPr="00D25666" w:rsidRDefault="00095FC5" w:rsidP="00D25666">
            <w:pPr>
              <w:widowControl w:val="0"/>
              <w:pBdr>
                <w:top w:val="nil"/>
                <w:left w:val="nil"/>
                <w:bottom w:val="nil"/>
                <w:right w:val="nil"/>
                <w:between w:val="nil"/>
              </w:pBdr>
              <w:spacing w:line="260" w:lineRule="exact"/>
              <w:rPr>
                <w:b/>
                <w:color w:val="000000"/>
              </w:rPr>
            </w:pPr>
          </w:p>
          <w:p w14:paraId="26B1C0CC" w14:textId="7F0F7334"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2. CILJI, NAČELA IN POGLAVITNE REŠITVE PREDLOGA ZAKONA</w:t>
            </w:r>
          </w:p>
        </w:tc>
      </w:tr>
      <w:tr w:rsidR="0067258C" w:rsidRPr="00D25666" w14:paraId="04F7971E" w14:textId="77777777" w:rsidTr="002F21DA">
        <w:trPr>
          <w:trHeight w:val="629"/>
        </w:trPr>
        <w:tc>
          <w:tcPr>
            <w:tcW w:w="9214" w:type="dxa"/>
            <w:tcMar>
              <w:top w:w="0" w:type="dxa"/>
              <w:left w:w="108" w:type="dxa"/>
              <w:bottom w:w="0" w:type="dxa"/>
              <w:right w:w="108" w:type="dxa"/>
            </w:tcMar>
          </w:tcPr>
          <w:p w14:paraId="1EDFF35F" w14:textId="77777777" w:rsidR="00AF6921" w:rsidRPr="00D25666" w:rsidRDefault="00AF6921" w:rsidP="00D25666">
            <w:pPr>
              <w:widowControl w:val="0"/>
              <w:pBdr>
                <w:top w:val="nil"/>
                <w:left w:val="nil"/>
                <w:bottom w:val="nil"/>
                <w:right w:val="nil"/>
                <w:between w:val="nil"/>
              </w:pBdr>
              <w:spacing w:line="260" w:lineRule="exact"/>
              <w:rPr>
                <w:b/>
                <w:color w:val="000000"/>
              </w:rPr>
            </w:pPr>
          </w:p>
          <w:p w14:paraId="62A2AFE1" w14:textId="7A44077B"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2.1 Cilji</w:t>
            </w:r>
          </w:p>
          <w:p w14:paraId="164234FD" w14:textId="77777777" w:rsidR="0067258C" w:rsidRPr="00D25666" w:rsidRDefault="0067258C" w:rsidP="00D25666">
            <w:pPr>
              <w:widowControl w:val="0"/>
              <w:pBdr>
                <w:top w:val="nil"/>
                <w:left w:val="nil"/>
                <w:bottom w:val="nil"/>
                <w:right w:val="nil"/>
                <w:between w:val="nil"/>
              </w:pBdr>
              <w:spacing w:line="260" w:lineRule="exact"/>
              <w:ind w:firstLine="1021"/>
              <w:rPr>
                <w:b/>
                <w:color w:val="000000"/>
              </w:rPr>
            </w:pPr>
          </w:p>
        </w:tc>
      </w:tr>
      <w:tr w:rsidR="0067258C" w:rsidRPr="00D25666" w14:paraId="6B87BE87" w14:textId="77777777" w:rsidTr="002F21DA">
        <w:tc>
          <w:tcPr>
            <w:tcW w:w="9214" w:type="dxa"/>
            <w:tcMar>
              <w:top w:w="0" w:type="dxa"/>
              <w:left w:w="108" w:type="dxa"/>
              <w:bottom w:w="0" w:type="dxa"/>
              <w:right w:w="108" w:type="dxa"/>
            </w:tcMar>
          </w:tcPr>
          <w:p w14:paraId="7D7DDE05" w14:textId="77777777" w:rsidR="00024A15" w:rsidRPr="00D25666" w:rsidRDefault="00024A15" w:rsidP="00D25666">
            <w:pPr>
              <w:widowControl w:val="0"/>
              <w:pBdr>
                <w:top w:val="nil"/>
                <w:left w:val="nil"/>
                <w:bottom w:val="nil"/>
                <w:right w:val="nil"/>
                <w:between w:val="nil"/>
              </w:pBdr>
              <w:spacing w:line="260" w:lineRule="exact"/>
              <w:rPr>
                <w:color w:val="000000"/>
              </w:rPr>
            </w:pPr>
            <w:r w:rsidRPr="00D25666">
              <w:rPr>
                <w:color w:val="000000"/>
              </w:rPr>
              <w:t xml:space="preserve">Poglavitni cilj predloga zakona je zagotovitev varstva človekovih pravic na področju varstva osebne svobode, varstva človekove osebnosti in dostojanstva, svobode gibanja in drugih človekovih pravic ter temeljnih svoboščin v postopkih dopustnega posega v osebno svobodo pridržane osebe z duševno motnjo pri najbolj omejevalnih oblikah psihiatričnega zdravljenja oziroma namestitve in obravnave v varovanem oddelku socialno varstvenega zavoda. S tem namenom predlog zakona v zakonodajo prenaša odločbi Ustavnega sodišča z dne 10. 6. 2015 in z dne 23. 5. 2019. Nadalje je cilj predloga zakona uskladitev </w:t>
            </w:r>
            <w:proofErr w:type="spellStart"/>
            <w:r w:rsidRPr="00D25666">
              <w:rPr>
                <w:color w:val="000000"/>
              </w:rPr>
              <w:t>ZDZdr</w:t>
            </w:r>
            <w:proofErr w:type="spellEnd"/>
            <w:r w:rsidRPr="00D25666">
              <w:rPr>
                <w:color w:val="000000"/>
              </w:rPr>
              <w:t xml:space="preserve"> z veljavno zakonodajo. Predlog zakona je usklajen z DZ.</w:t>
            </w:r>
          </w:p>
          <w:p w14:paraId="5123F556" w14:textId="77777777" w:rsidR="0067258C" w:rsidRPr="00D25666" w:rsidRDefault="0067258C" w:rsidP="00D25666">
            <w:pPr>
              <w:widowControl w:val="0"/>
              <w:pBdr>
                <w:top w:val="nil"/>
                <w:left w:val="nil"/>
                <w:bottom w:val="nil"/>
                <w:right w:val="nil"/>
                <w:between w:val="nil"/>
              </w:pBdr>
              <w:spacing w:line="260" w:lineRule="exact"/>
              <w:ind w:firstLine="1021"/>
              <w:rPr>
                <w:color w:val="000000"/>
              </w:rPr>
            </w:pPr>
          </w:p>
        </w:tc>
      </w:tr>
      <w:tr w:rsidR="0067258C" w:rsidRPr="00D25666" w14:paraId="4B0FC7B5" w14:textId="77777777" w:rsidTr="002F21DA">
        <w:tc>
          <w:tcPr>
            <w:tcW w:w="9214" w:type="dxa"/>
            <w:tcMar>
              <w:top w:w="0" w:type="dxa"/>
              <w:left w:w="108" w:type="dxa"/>
              <w:bottom w:w="0" w:type="dxa"/>
              <w:right w:w="108" w:type="dxa"/>
            </w:tcMar>
          </w:tcPr>
          <w:p w14:paraId="51A53C86" w14:textId="77777777" w:rsidR="0067258C" w:rsidRPr="00D25666" w:rsidRDefault="00080EA6" w:rsidP="00D25666">
            <w:pPr>
              <w:widowControl w:val="0"/>
              <w:numPr>
                <w:ilvl w:val="1"/>
                <w:numId w:val="1"/>
              </w:numPr>
              <w:pBdr>
                <w:top w:val="nil"/>
                <w:left w:val="nil"/>
                <w:bottom w:val="nil"/>
                <w:right w:val="nil"/>
                <w:between w:val="nil"/>
              </w:pBdr>
              <w:spacing w:line="260" w:lineRule="exact"/>
            </w:pPr>
            <w:r w:rsidRPr="00D25666">
              <w:rPr>
                <w:b/>
                <w:color w:val="000000"/>
              </w:rPr>
              <w:t>Načela</w:t>
            </w:r>
          </w:p>
        </w:tc>
      </w:tr>
      <w:tr w:rsidR="0067258C" w:rsidRPr="00D25666" w14:paraId="764EB21C" w14:textId="77777777" w:rsidTr="002F21DA">
        <w:tc>
          <w:tcPr>
            <w:tcW w:w="9214" w:type="dxa"/>
            <w:tcMar>
              <w:top w:w="0" w:type="dxa"/>
              <w:left w:w="108" w:type="dxa"/>
              <w:bottom w:w="0" w:type="dxa"/>
              <w:right w:w="108" w:type="dxa"/>
            </w:tcMar>
          </w:tcPr>
          <w:p w14:paraId="376D3B3A" w14:textId="77777777" w:rsidR="002F21DA" w:rsidRPr="00D25666" w:rsidRDefault="002F21DA" w:rsidP="00D25666">
            <w:pPr>
              <w:widowControl w:val="0"/>
              <w:pBdr>
                <w:top w:val="nil"/>
                <w:left w:val="nil"/>
                <w:bottom w:val="nil"/>
                <w:right w:val="nil"/>
                <w:between w:val="nil"/>
              </w:pBdr>
              <w:spacing w:line="260" w:lineRule="exact"/>
              <w:rPr>
                <w:color w:val="000000"/>
              </w:rPr>
            </w:pPr>
          </w:p>
          <w:p w14:paraId="7485FD0E" w14:textId="75D8D441" w:rsidR="0067258C"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t>Predlog zakona zasleduje zlasti naslednj</w:t>
            </w:r>
            <w:r w:rsidR="0019146F" w:rsidRPr="00D25666">
              <w:rPr>
                <w:color w:val="000000"/>
              </w:rPr>
              <w:t>a</w:t>
            </w:r>
            <w:r w:rsidRPr="00D25666">
              <w:rPr>
                <w:color w:val="000000"/>
              </w:rPr>
              <w:t xml:space="preserve"> načel</w:t>
            </w:r>
            <w:r w:rsidR="0019146F" w:rsidRPr="00D25666">
              <w:rPr>
                <w:color w:val="000000"/>
              </w:rPr>
              <w:t>a</w:t>
            </w:r>
            <w:r w:rsidR="00AE2CAF" w:rsidRPr="00D25666">
              <w:rPr>
                <w:color w:val="000000"/>
              </w:rPr>
              <w:t>:</w:t>
            </w:r>
          </w:p>
          <w:p w14:paraId="5349EBE2" w14:textId="77777777" w:rsidR="00AE2CAF" w:rsidRPr="00D25666" w:rsidRDefault="00AE2CAF" w:rsidP="00D25666">
            <w:pPr>
              <w:widowControl w:val="0"/>
              <w:pBdr>
                <w:top w:val="nil"/>
                <w:left w:val="nil"/>
                <w:bottom w:val="nil"/>
                <w:right w:val="nil"/>
                <w:between w:val="nil"/>
              </w:pBdr>
              <w:spacing w:line="260" w:lineRule="exact"/>
              <w:rPr>
                <w:color w:val="000000"/>
              </w:rPr>
            </w:pPr>
          </w:p>
          <w:p w14:paraId="55EB2939" w14:textId="77777777" w:rsidR="0067258C" w:rsidRPr="00D25666" w:rsidRDefault="00080EA6" w:rsidP="00D25666">
            <w:pPr>
              <w:widowControl w:val="0"/>
              <w:numPr>
                <w:ilvl w:val="0"/>
                <w:numId w:val="2"/>
              </w:numPr>
              <w:pBdr>
                <w:top w:val="nil"/>
                <w:left w:val="nil"/>
                <w:bottom w:val="nil"/>
                <w:right w:val="nil"/>
                <w:between w:val="nil"/>
              </w:pBdr>
              <w:spacing w:line="260" w:lineRule="exact"/>
              <w:rPr>
                <w:u w:val="single"/>
              </w:rPr>
            </w:pPr>
            <w:r w:rsidRPr="00D25666">
              <w:rPr>
                <w:color w:val="000000"/>
                <w:u w:val="single"/>
              </w:rPr>
              <w:t xml:space="preserve">Načelo </w:t>
            </w:r>
            <w:r w:rsidR="00D16283" w:rsidRPr="00D25666">
              <w:rPr>
                <w:color w:val="000000"/>
                <w:u w:val="single"/>
              </w:rPr>
              <w:t>varstva človekovih pravic</w:t>
            </w:r>
          </w:p>
          <w:p w14:paraId="7B60DC86" w14:textId="77777777" w:rsidR="00CA08D5" w:rsidRPr="00D25666" w:rsidRDefault="00CA08D5" w:rsidP="00D25666">
            <w:pPr>
              <w:widowControl w:val="0"/>
              <w:spacing w:line="260" w:lineRule="exact"/>
            </w:pPr>
          </w:p>
          <w:p w14:paraId="39994DAB" w14:textId="1A04B22D" w:rsidR="009A63DB" w:rsidRPr="00D25666" w:rsidRDefault="007E34E8" w:rsidP="00D25666">
            <w:pPr>
              <w:widowControl w:val="0"/>
              <w:spacing w:line="260" w:lineRule="exact"/>
            </w:pPr>
            <w:r w:rsidRPr="00D25666">
              <w:t>S predlogom zakona se med drugim varujejo svoboda gibanja, človekova osebnost in pravica do enakega varstva pravic (</w:t>
            </w:r>
            <w:r w:rsidR="00DC2763" w:rsidRPr="00D25666">
              <w:t>ter</w:t>
            </w:r>
            <w:r w:rsidRPr="00D25666">
              <w:t xml:space="preserve"> v njenem okviru pravica do izjave).</w:t>
            </w:r>
          </w:p>
          <w:p w14:paraId="51581E09" w14:textId="77777777" w:rsidR="00CA08D5" w:rsidRPr="00D25666" w:rsidRDefault="00CA08D5" w:rsidP="00D25666">
            <w:pPr>
              <w:widowControl w:val="0"/>
              <w:spacing w:line="260" w:lineRule="exact"/>
            </w:pPr>
          </w:p>
          <w:p w14:paraId="49456A6B" w14:textId="4104B03C" w:rsidR="007E34E8" w:rsidRPr="00D25666" w:rsidRDefault="007E34E8" w:rsidP="00D25666">
            <w:pPr>
              <w:widowControl w:val="0"/>
              <w:spacing w:line="260" w:lineRule="exact"/>
            </w:pPr>
            <w:r w:rsidRPr="00D25666">
              <w:t>S predlogom zakona se določa</w:t>
            </w:r>
            <w:r w:rsidR="002A4221" w:rsidRPr="00D25666">
              <w:t xml:space="preserve"> obveznost </w:t>
            </w:r>
            <w:r w:rsidR="00FA141E" w:rsidRPr="00D25666">
              <w:t xml:space="preserve">ministra za </w:t>
            </w:r>
            <w:r w:rsidR="003038C5" w:rsidRPr="00D25666">
              <w:t>solidarno prihodnost</w:t>
            </w:r>
            <w:r w:rsidR="002A4221" w:rsidRPr="00D25666">
              <w:t xml:space="preserve">, da </w:t>
            </w:r>
            <w:r w:rsidRPr="00D25666">
              <w:t xml:space="preserve">ob soglasju </w:t>
            </w:r>
            <w:r w:rsidR="00FA141E" w:rsidRPr="00D25666">
              <w:t>m</w:t>
            </w:r>
            <w:r w:rsidR="00DC2763" w:rsidRPr="00D25666">
              <w:t>inistra za zdravje</w:t>
            </w:r>
            <w:r w:rsidRPr="00D25666">
              <w:t xml:space="preserve"> </w:t>
            </w:r>
            <w:r w:rsidR="002A4221" w:rsidRPr="00D25666">
              <w:t xml:space="preserve">oblikuje mrežo varovanih oddelkov na način, da se </w:t>
            </w:r>
            <w:r w:rsidR="00095FC5" w:rsidRPr="00D25666">
              <w:t xml:space="preserve">sledi cilju </w:t>
            </w:r>
            <w:r w:rsidR="002A4221" w:rsidRPr="00D25666">
              <w:t>na 30.000 prebivalcev zagotovi</w:t>
            </w:r>
            <w:r w:rsidR="00095FC5" w:rsidRPr="00D25666">
              <w:t>ti</w:t>
            </w:r>
            <w:r w:rsidR="002A4221" w:rsidRPr="00D25666">
              <w:t xml:space="preserve"> namestitev za najmanj 12 oseb. Predlog zakona vzpostavlja tudi dolžnost socialno varstvenih zavodov, da oblikujejo varovane enote</w:t>
            </w:r>
            <w:r w:rsidR="00FA141E" w:rsidRPr="00D25666">
              <w:t>, pri čemer zakon določa minimalne prostorske, tehnične in kadrovske normative</w:t>
            </w:r>
            <w:r w:rsidR="002A4221" w:rsidRPr="00D25666">
              <w:t xml:space="preserve">. </w:t>
            </w:r>
            <w:r w:rsidRPr="00D25666">
              <w:t>Cilj takšne ureditve je, da se osebam, ki bodo po odločbi sodišča nameščene v varovane oddelke, zagotovi</w:t>
            </w:r>
            <w:r w:rsidR="008969B7" w:rsidRPr="00D25666">
              <w:t>ta</w:t>
            </w:r>
            <w:r w:rsidRPr="00D25666">
              <w:t xml:space="preserve"> tako varstvena kot ustrezna terapevtska obravnava.</w:t>
            </w:r>
          </w:p>
          <w:p w14:paraId="3498580F" w14:textId="77777777" w:rsidR="00CA08D5" w:rsidRPr="00D25666" w:rsidRDefault="00CA08D5" w:rsidP="00D25666">
            <w:pPr>
              <w:widowControl w:val="0"/>
              <w:spacing w:line="260" w:lineRule="exact"/>
            </w:pPr>
          </w:p>
          <w:p w14:paraId="071067C9" w14:textId="37225640" w:rsidR="002A4221" w:rsidRPr="00D25666" w:rsidRDefault="007E34E8" w:rsidP="00D25666">
            <w:pPr>
              <w:widowControl w:val="0"/>
              <w:spacing w:line="260" w:lineRule="exact"/>
              <w:rPr>
                <w:rFonts w:eastAsia="Calibri"/>
              </w:rPr>
            </w:pPr>
            <w:r w:rsidRPr="00D25666">
              <w:t xml:space="preserve">Odpravlja se </w:t>
            </w:r>
            <w:r w:rsidR="009A63DB" w:rsidRPr="00D25666">
              <w:t xml:space="preserve">možnost, </w:t>
            </w:r>
            <w:r w:rsidR="002A4221" w:rsidRPr="00D25666">
              <w:t xml:space="preserve">da </w:t>
            </w:r>
            <w:r w:rsidR="009A63DB" w:rsidRPr="00D25666">
              <w:t xml:space="preserve">poda </w:t>
            </w:r>
            <w:r w:rsidR="002A4221" w:rsidRPr="00D25666">
              <w:t>privolitev za sprejem v varovani oddelek in odpust iz njega zakoniti zastopnik (skrbnik) osebe, ki ji je odvzeta poslovna sposobnost</w:t>
            </w:r>
            <w:r w:rsidR="008969B7" w:rsidRPr="00D25666">
              <w:t>. Ta je namreč</w:t>
            </w:r>
            <w:r w:rsidR="002A4221" w:rsidRPr="00D25666">
              <w:t xml:space="preserve"> </w:t>
            </w:r>
            <w:r w:rsidR="00176F6C" w:rsidRPr="00D25666">
              <w:t xml:space="preserve">po ugotovitvi Ustavnega sodišča </w:t>
            </w:r>
            <w:r w:rsidR="009A63DB" w:rsidRPr="00D25666">
              <w:t>p</w:t>
            </w:r>
            <w:r w:rsidR="002A4221" w:rsidRPr="00D25666">
              <w:t>osegala v pravico te osebe do osebne svobode iz prvega odstavka 19. člena Ustave</w:t>
            </w:r>
            <w:r w:rsidR="009A63DB" w:rsidRPr="00D25666">
              <w:t xml:space="preserve"> in ji odrekala </w:t>
            </w:r>
            <w:r w:rsidR="002A4221" w:rsidRPr="00D25666">
              <w:t>procesna jamstva iz 22. člena Ustave.</w:t>
            </w:r>
            <w:r w:rsidR="00FA141E" w:rsidRPr="00D25666">
              <w:t xml:space="preserve"> V skladu s predlogom </w:t>
            </w:r>
            <w:r w:rsidR="00275751" w:rsidRPr="00D25666">
              <w:t xml:space="preserve">zakona </w:t>
            </w:r>
            <w:r w:rsidR="00FA141E" w:rsidRPr="00D25666">
              <w:t xml:space="preserve">lahko o odvzemu prostosti tem osebam odloča zgolj sodišče. </w:t>
            </w:r>
          </w:p>
          <w:p w14:paraId="571EF34A" w14:textId="77777777" w:rsidR="00EE17B1" w:rsidRPr="00D25666" w:rsidRDefault="00EE17B1" w:rsidP="00D25666">
            <w:pPr>
              <w:widowControl w:val="0"/>
              <w:spacing w:line="260" w:lineRule="exact"/>
            </w:pPr>
          </w:p>
          <w:p w14:paraId="59683B78" w14:textId="7BBECA37" w:rsidR="009A63DB" w:rsidRPr="00D25666" w:rsidRDefault="00EE17B1" w:rsidP="00D25666">
            <w:pPr>
              <w:widowControl w:val="0"/>
              <w:spacing w:line="260" w:lineRule="exact"/>
            </w:pPr>
            <w:r w:rsidRPr="00D25666">
              <w:t>Predlog zakona opredeljuje tudi nov postopek sprejema v varovani oddelek pred sklepom sodišča v nujnih primerih. Namesto rednega postopka za zadržanje osebe v varovanem oddelku se določa postopek pred sodiščem kot nujni postopek, saj je zaradi varstva človekovih pravic in temel</w:t>
            </w:r>
            <w:r w:rsidR="005847A8" w:rsidRPr="00D25666">
              <w:t>j</w:t>
            </w:r>
            <w:r w:rsidRPr="00D25666">
              <w:t xml:space="preserve">nih svoboščin pomembno zagotoviti, da so postopki pred sodiščem čim krajši. </w:t>
            </w:r>
          </w:p>
          <w:p w14:paraId="0EBE3F6A" w14:textId="77777777" w:rsidR="009A63DB" w:rsidRPr="00D25666" w:rsidRDefault="009A63DB" w:rsidP="00D25666">
            <w:pPr>
              <w:widowControl w:val="0"/>
              <w:spacing w:line="260" w:lineRule="exact"/>
            </w:pPr>
          </w:p>
          <w:p w14:paraId="339390A9" w14:textId="622C42E7" w:rsidR="00EE17B1" w:rsidRPr="00D25666" w:rsidRDefault="00EE17B1" w:rsidP="00D25666">
            <w:pPr>
              <w:widowControl w:val="0"/>
              <w:spacing w:line="260" w:lineRule="exact"/>
              <w:rPr>
                <w:color w:val="000000"/>
              </w:rPr>
            </w:pPr>
            <w:r w:rsidRPr="00D25666">
              <w:t xml:space="preserve">S predlogom zakona se odpravlja pomanjkljivost veljavnega </w:t>
            </w:r>
            <w:proofErr w:type="spellStart"/>
            <w:r w:rsidR="00176F6C" w:rsidRPr="00D25666">
              <w:t>ZDZdr</w:t>
            </w:r>
            <w:proofErr w:type="spellEnd"/>
            <w:r w:rsidRPr="00D25666">
              <w:t>, ki n</w:t>
            </w:r>
            <w:r w:rsidR="00176F6C" w:rsidRPr="00D25666">
              <w:t>e</w:t>
            </w:r>
            <w:r w:rsidRPr="00D25666">
              <w:t xml:space="preserve"> določa zaključka </w:t>
            </w:r>
            <w:r w:rsidRPr="00D25666">
              <w:lastRenderedPageBreak/>
              <w:t>nadzorovane obravnave, k</w:t>
            </w:r>
            <w:r w:rsidR="008969B7" w:rsidRPr="00D25666">
              <w:t>adar</w:t>
            </w:r>
            <w:r w:rsidRPr="00D25666">
              <w:t xml:space="preserve"> je oseba sprejeta v psihiatrično bolnišnico ali socialno varstveni zavod.</w:t>
            </w:r>
          </w:p>
          <w:p w14:paraId="3F21845A" w14:textId="77777777" w:rsidR="009B75EE" w:rsidRPr="00D25666" w:rsidRDefault="009B75EE" w:rsidP="00D25666">
            <w:pPr>
              <w:widowControl w:val="0"/>
              <w:pBdr>
                <w:top w:val="nil"/>
                <w:left w:val="nil"/>
                <w:bottom w:val="nil"/>
                <w:right w:val="nil"/>
                <w:between w:val="nil"/>
              </w:pBdr>
              <w:spacing w:line="260" w:lineRule="exact"/>
              <w:rPr>
                <w:color w:val="000000"/>
              </w:rPr>
            </w:pPr>
          </w:p>
          <w:p w14:paraId="03DF4C30" w14:textId="77777777" w:rsidR="0067258C" w:rsidRPr="00D25666" w:rsidRDefault="00080EA6" w:rsidP="00D25666">
            <w:pPr>
              <w:widowControl w:val="0"/>
              <w:numPr>
                <w:ilvl w:val="0"/>
                <w:numId w:val="2"/>
              </w:numPr>
              <w:pBdr>
                <w:top w:val="nil"/>
                <w:left w:val="nil"/>
                <w:bottom w:val="nil"/>
                <w:right w:val="nil"/>
                <w:between w:val="nil"/>
              </w:pBdr>
              <w:spacing w:line="260" w:lineRule="exact"/>
              <w:rPr>
                <w:u w:val="single"/>
              </w:rPr>
            </w:pPr>
            <w:r w:rsidRPr="00D25666">
              <w:rPr>
                <w:color w:val="000000"/>
                <w:u w:val="single"/>
              </w:rPr>
              <w:t xml:space="preserve">Načelo </w:t>
            </w:r>
            <w:r w:rsidR="001F2F55" w:rsidRPr="00D25666">
              <w:rPr>
                <w:color w:val="000000"/>
                <w:u w:val="single"/>
              </w:rPr>
              <w:t>zakonitosti</w:t>
            </w:r>
          </w:p>
          <w:p w14:paraId="67A4EA73" w14:textId="77777777" w:rsidR="00CA08D5" w:rsidRPr="00D25666" w:rsidRDefault="00CA08D5" w:rsidP="00D25666">
            <w:pPr>
              <w:widowControl w:val="0"/>
              <w:pBdr>
                <w:top w:val="nil"/>
                <w:left w:val="nil"/>
                <w:bottom w:val="nil"/>
                <w:right w:val="nil"/>
                <w:between w:val="nil"/>
              </w:pBdr>
              <w:spacing w:line="260" w:lineRule="exact"/>
              <w:rPr>
                <w:color w:val="000000"/>
              </w:rPr>
            </w:pPr>
          </w:p>
          <w:p w14:paraId="287A7899" w14:textId="7151EE27" w:rsidR="005A2004" w:rsidRPr="00D25666" w:rsidRDefault="001F2F55" w:rsidP="00D25666">
            <w:pPr>
              <w:widowControl w:val="0"/>
              <w:pBdr>
                <w:top w:val="nil"/>
                <w:left w:val="nil"/>
                <w:bottom w:val="nil"/>
                <w:right w:val="nil"/>
                <w:between w:val="nil"/>
              </w:pBdr>
              <w:spacing w:line="260" w:lineRule="exact"/>
              <w:rPr>
                <w:color w:val="000000"/>
              </w:rPr>
            </w:pPr>
            <w:r w:rsidRPr="00D25666">
              <w:rPr>
                <w:color w:val="000000"/>
              </w:rPr>
              <w:t xml:space="preserve">Predlog zakona sledi odločbam Ustavnega sodišča </w:t>
            </w:r>
            <w:r w:rsidR="002B0038" w:rsidRPr="00D25666">
              <w:rPr>
                <w:color w:val="000000"/>
              </w:rPr>
              <w:t>z d</w:t>
            </w:r>
            <w:r w:rsidR="00FA141E" w:rsidRPr="00D25666">
              <w:rPr>
                <w:color w:val="000000"/>
              </w:rPr>
              <w:t>ne 10. 6. 2015 in z dne 23. 5. 2019</w:t>
            </w:r>
            <w:r w:rsidR="00C339DA" w:rsidRPr="00D25666">
              <w:rPr>
                <w:color w:val="000000"/>
              </w:rPr>
              <w:t>,</w:t>
            </w:r>
            <w:r w:rsidR="00FA141E" w:rsidRPr="00D25666">
              <w:rPr>
                <w:color w:val="000000"/>
              </w:rPr>
              <w:t xml:space="preserve"> </w:t>
            </w:r>
            <w:r w:rsidR="00C339DA" w:rsidRPr="00D25666">
              <w:rPr>
                <w:color w:val="000000"/>
              </w:rPr>
              <w:t>ter</w:t>
            </w:r>
            <w:r w:rsidRPr="00D25666">
              <w:rPr>
                <w:color w:val="000000"/>
              </w:rPr>
              <w:t xml:space="preserve"> odpravlja ugotovljene neustavnosti </w:t>
            </w:r>
            <w:proofErr w:type="spellStart"/>
            <w:r w:rsidRPr="00D25666">
              <w:rPr>
                <w:color w:val="000000"/>
              </w:rPr>
              <w:t>ZDZdr</w:t>
            </w:r>
            <w:proofErr w:type="spellEnd"/>
            <w:r w:rsidRPr="00D25666">
              <w:rPr>
                <w:color w:val="000000"/>
              </w:rPr>
              <w:t>.</w:t>
            </w:r>
            <w:r w:rsidR="005A2004" w:rsidRPr="00D25666">
              <w:rPr>
                <w:color w:val="000000"/>
              </w:rPr>
              <w:t xml:space="preserve"> </w:t>
            </w:r>
          </w:p>
          <w:p w14:paraId="7D715108" w14:textId="77777777" w:rsidR="005A2004" w:rsidRPr="00D25666" w:rsidRDefault="005A2004" w:rsidP="00D25666">
            <w:pPr>
              <w:widowControl w:val="0"/>
              <w:pBdr>
                <w:top w:val="nil"/>
                <w:left w:val="nil"/>
                <w:bottom w:val="nil"/>
                <w:right w:val="nil"/>
                <w:between w:val="nil"/>
              </w:pBdr>
              <w:spacing w:line="260" w:lineRule="exact"/>
              <w:rPr>
                <w:color w:val="000000"/>
              </w:rPr>
            </w:pPr>
          </w:p>
          <w:p w14:paraId="7F3E9CBC" w14:textId="230450C5" w:rsidR="0067258C"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t>Določitev</w:t>
            </w:r>
            <w:r w:rsidR="00593484" w:rsidRPr="00D25666">
              <w:rPr>
                <w:color w:val="000000"/>
              </w:rPr>
              <w:t xml:space="preserve"> in upravljanje</w:t>
            </w:r>
            <w:r w:rsidRPr="00D25666">
              <w:rPr>
                <w:color w:val="000000"/>
              </w:rPr>
              <w:t xml:space="preserve"> </w:t>
            </w:r>
            <w:r w:rsidR="00302A19" w:rsidRPr="00D25666">
              <w:rPr>
                <w:color w:val="000000"/>
              </w:rPr>
              <w:t>mrež</w:t>
            </w:r>
            <w:r w:rsidR="008969B7" w:rsidRPr="00D25666">
              <w:rPr>
                <w:color w:val="000000"/>
              </w:rPr>
              <w:t>e</w:t>
            </w:r>
            <w:r w:rsidRPr="00D25666">
              <w:rPr>
                <w:color w:val="000000"/>
              </w:rPr>
              <w:t xml:space="preserve"> varovanih oddelkov socialno</w:t>
            </w:r>
            <w:r w:rsidR="00BA2363" w:rsidRPr="00D25666">
              <w:rPr>
                <w:color w:val="000000"/>
              </w:rPr>
              <w:t xml:space="preserve"> </w:t>
            </w:r>
            <w:r w:rsidRPr="00D25666">
              <w:rPr>
                <w:color w:val="000000"/>
              </w:rPr>
              <w:t>varstvenih zavodov</w:t>
            </w:r>
            <w:r w:rsidR="00597498" w:rsidRPr="00D25666">
              <w:rPr>
                <w:color w:val="000000"/>
              </w:rPr>
              <w:t xml:space="preserve"> ter dostop sodišč do podatkov o prostih mestih in čakalni vrsti v posameznem varovanem oddelku</w:t>
            </w:r>
            <w:r w:rsidRPr="00D25666">
              <w:rPr>
                <w:color w:val="000000"/>
              </w:rPr>
              <w:t xml:space="preserve"> bo</w:t>
            </w:r>
            <w:r w:rsidR="00597498" w:rsidRPr="00D25666">
              <w:rPr>
                <w:color w:val="000000"/>
              </w:rPr>
              <w:t>do</w:t>
            </w:r>
            <w:r w:rsidRPr="00D25666">
              <w:rPr>
                <w:color w:val="000000"/>
              </w:rPr>
              <w:t xml:space="preserve"> sodiščem</w:t>
            </w:r>
            <w:r w:rsidR="00597498" w:rsidRPr="00D25666">
              <w:rPr>
                <w:color w:val="000000"/>
              </w:rPr>
              <w:t xml:space="preserve"> omogočili</w:t>
            </w:r>
            <w:r w:rsidRPr="00D25666">
              <w:rPr>
                <w:color w:val="000000"/>
              </w:rPr>
              <w:t>, da pri nameščanju oseb v varovane oddelke</w:t>
            </w:r>
            <w:r w:rsidR="00302A19" w:rsidRPr="00D25666">
              <w:rPr>
                <w:color w:val="000000"/>
              </w:rPr>
              <w:t xml:space="preserve"> upošteva</w:t>
            </w:r>
            <w:r w:rsidR="00597498" w:rsidRPr="00D25666">
              <w:rPr>
                <w:color w:val="000000"/>
              </w:rPr>
              <w:t>jo</w:t>
            </w:r>
            <w:r w:rsidRPr="00D25666">
              <w:rPr>
                <w:color w:val="000000"/>
              </w:rPr>
              <w:t xml:space="preserve"> varnostne </w:t>
            </w:r>
            <w:r w:rsidR="005A2004" w:rsidRPr="00D25666">
              <w:rPr>
                <w:color w:val="000000"/>
              </w:rPr>
              <w:t xml:space="preserve">in </w:t>
            </w:r>
            <w:r w:rsidR="001F6329" w:rsidRPr="00D25666">
              <w:rPr>
                <w:color w:val="000000"/>
              </w:rPr>
              <w:t xml:space="preserve">terapevtske </w:t>
            </w:r>
            <w:r w:rsidR="00597498" w:rsidRPr="00D25666">
              <w:rPr>
                <w:color w:val="000000"/>
              </w:rPr>
              <w:t>učinke ukrepa</w:t>
            </w:r>
            <w:r w:rsidRPr="00D25666">
              <w:rPr>
                <w:color w:val="000000"/>
              </w:rPr>
              <w:t>.</w:t>
            </w:r>
          </w:p>
          <w:p w14:paraId="200FC9D1" w14:textId="77777777" w:rsidR="002952DB" w:rsidRPr="00D25666" w:rsidRDefault="002952DB" w:rsidP="00D25666">
            <w:pPr>
              <w:widowControl w:val="0"/>
              <w:pBdr>
                <w:top w:val="nil"/>
                <w:left w:val="nil"/>
                <w:bottom w:val="nil"/>
                <w:right w:val="nil"/>
                <w:between w:val="nil"/>
              </w:pBdr>
              <w:spacing w:line="260" w:lineRule="exact"/>
              <w:rPr>
                <w:color w:val="000000"/>
              </w:rPr>
            </w:pPr>
          </w:p>
          <w:p w14:paraId="18BE1199" w14:textId="77777777" w:rsidR="002952DB" w:rsidRPr="00D25666" w:rsidRDefault="002952DB" w:rsidP="00D25666">
            <w:pPr>
              <w:pStyle w:val="Odstavekseznama"/>
              <w:widowControl w:val="0"/>
              <w:numPr>
                <w:ilvl w:val="0"/>
                <w:numId w:val="2"/>
              </w:numPr>
              <w:pBdr>
                <w:top w:val="nil"/>
                <w:left w:val="nil"/>
                <w:bottom w:val="nil"/>
                <w:right w:val="nil"/>
                <w:between w:val="nil"/>
              </w:pBdr>
              <w:spacing w:line="260" w:lineRule="exact"/>
              <w:rPr>
                <w:color w:val="000000"/>
                <w:u w:val="single"/>
              </w:rPr>
            </w:pPr>
            <w:r w:rsidRPr="00D25666">
              <w:rPr>
                <w:color w:val="000000"/>
                <w:u w:val="single"/>
              </w:rPr>
              <w:t xml:space="preserve">Načelo </w:t>
            </w:r>
            <w:r w:rsidR="001F2F55" w:rsidRPr="00D25666">
              <w:rPr>
                <w:color w:val="000000"/>
                <w:u w:val="single"/>
              </w:rPr>
              <w:t>socialne države</w:t>
            </w:r>
          </w:p>
          <w:p w14:paraId="4D8C02D4" w14:textId="77777777" w:rsidR="00CA08D5" w:rsidRPr="00D25666" w:rsidRDefault="00CA08D5" w:rsidP="00D25666">
            <w:pPr>
              <w:widowControl w:val="0"/>
              <w:pBdr>
                <w:top w:val="nil"/>
                <w:left w:val="nil"/>
                <w:bottom w:val="nil"/>
                <w:right w:val="nil"/>
                <w:between w:val="nil"/>
              </w:pBdr>
              <w:spacing w:line="260" w:lineRule="exact"/>
              <w:rPr>
                <w:color w:val="000000"/>
              </w:rPr>
            </w:pPr>
          </w:p>
          <w:p w14:paraId="0E2638FA" w14:textId="77777777" w:rsidR="008969B7" w:rsidRPr="00D25666" w:rsidRDefault="008969B7" w:rsidP="00D25666">
            <w:pPr>
              <w:widowControl w:val="0"/>
              <w:pBdr>
                <w:top w:val="nil"/>
                <w:left w:val="nil"/>
                <w:bottom w:val="nil"/>
                <w:right w:val="nil"/>
                <w:between w:val="nil"/>
              </w:pBdr>
              <w:spacing w:line="260" w:lineRule="exact"/>
              <w:rPr>
                <w:color w:val="000000"/>
              </w:rPr>
            </w:pPr>
            <w:r w:rsidRPr="00D25666">
              <w:rPr>
                <w:color w:val="000000"/>
              </w:rPr>
              <w:t>Določitev in upravljanje mreže varovanih oddelkov socialno varstvenih zavodov ter dostop sodišč do podatkov o prostih mestih in čakalni vrsti v posameznem varovanem oddelku bodo sodiščem omogočili, da pri nameščanju oseb v varovane oddelke upoštevajo varnostne in terapevtske učinke ukrepa.</w:t>
            </w:r>
          </w:p>
          <w:p w14:paraId="30F97840" w14:textId="77777777" w:rsidR="004027E9" w:rsidRPr="00D25666" w:rsidRDefault="004027E9" w:rsidP="00D25666">
            <w:pPr>
              <w:widowControl w:val="0"/>
              <w:pBdr>
                <w:top w:val="nil"/>
                <w:left w:val="nil"/>
                <w:bottom w:val="nil"/>
                <w:right w:val="nil"/>
                <w:between w:val="nil"/>
              </w:pBdr>
              <w:spacing w:line="260" w:lineRule="exact"/>
              <w:rPr>
                <w:color w:val="000000"/>
                <w:u w:val="single"/>
              </w:rPr>
            </w:pPr>
          </w:p>
          <w:p w14:paraId="6D86FB13" w14:textId="77777777" w:rsidR="009405F8" w:rsidRPr="00D25666" w:rsidRDefault="009405F8" w:rsidP="00D25666">
            <w:pPr>
              <w:pStyle w:val="Odstavekseznama"/>
              <w:widowControl w:val="0"/>
              <w:numPr>
                <w:ilvl w:val="0"/>
                <w:numId w:val="2"/>
              </w:numPr>
              <w:pBdr>
                <w:top w:val="nil"/>
                <w:left w:val="nil"/>
                <w:bottom w:val="nil"/>
                <w:right w:val="nil"/>
                <w:between w:val="nil"/>
              </w:pBdr>
              <w:spacing w:line="260" w:lineRule="exact"/>
              <w:rPr>
                <w:color w:val="000000"/>
                <w:u w:val="single"/>
              </w:rPr>
            </w:pPr>
            <w:r w:rsidRPr="00D25666">
              <w:rPr>
                <w:color w:val="000000"/>
                <w:u w:val="single"/>
              </w:rPr>
              <w:t>Načelo varstva posebej ranljivih skupin prebivalstva</w:t>
            </w:r>
          </w:p>
          <w:p w14:paraId="697E11B4" w14:textId="77777777" w:rsidR="00CA08D5" w:rsidRPr="00D25666" w:rsidRDefault="00CA08D5" w:rsidP="00D25666">
            <w:pPr>
              <w:widowControl w:val="0"/>
              <w:pBdr>
                <w:top w:val="nil"/>
                <w:left w:val="nil"/>
                <w:bottom w:val="nil"/>
                <w:right w:val="nil"/>
                <w:between w:val="nil"/>
              </w:pBdr>
              <w:spacing w:line="260" w:lineRule="exact"/>
              <w:rPr>
                <w:color w:val="000000"/>
              </w:rPr>
            </w:pPr>
          </w:p>
          <w:p w14:paraId="6E5B0135" w14:textId="1F69A571" w:rsidR="009405F8" w:rsidRPr="00D25666" w:rsidRDefault="009405F8" w:rsidP="00D25666">
            <w:pPr>
              <w:widowControl w:val="0"/>
              <w:pBdr>
                <w:top w:val="nil"/>
                <w:left w:val="nil"/>
                <w:bottom w:val="nil"/>
                <w:right w:val="nil"/>
                <w:between w:val="nil"/>
              </w:pBdr>
              <w:spacing w:line="260" w:lineRule="exact"/>
              <w:rPr>
                <w:color w:val="000000"/>
              </w:rPr>
            </w:pPr>
            <w:r w:rsidRPr="00D25666">
              <w:rPr>
                <w:color w:val="000000"/>
              </w:rPr>
              <w:t>Urejajo se pravila za primer, k</w:t>
            </w:r>
            <w:r w:rsidR="008969B7" w:rsidRPr="00D25666">
              <w:rPr>
                <w:color w:val="000000"/>
              </w:rPr>
              <w:t>adar</w:t>
            </w:r>
            <w:r w:rsidRPr="00D25666">
              <w:rPr>
                <w:color w:val="000000"/>
              </w:rPr>
              <w:t xml:space="preserve"> se otroka, ki še ni dopolnil 15 let, sprejme v oddelek pod posebnim nadzorom na način, da o upravičenosti tega ukrepa v vseh primerih odloča sodišče. </w:t>
            </w:r>
            <w:r w:rsidR="008969B7" w:rsidRPr="00D25666">
              <w:rPr>
                <w:color w:val="000000"/>
              </w:rPr>
              <w:t>Predlog z</w:t>
            </w:r>
            <w:r w:rsidRPr="00D25666">
              <w:rPr>
                <w:color w:val="000000"/>
              </w:rPr>
              <w:t>akon</w:t>
            </w:r>
            <w:r w:rsidR="008969B7" w:rsidRPr="00D25666">
              <w:rPr>
                <w:color w:val="000000"/>
              </w:rPr>
              <w:t>a</w:t>
            </w:r>
            <w:r w:rsidRPr="00D25666">
              <w:rPr>
                <w:color w:val="000000"/>
              </w:rPr>
              <w:t xml:space="preserve"> mladoletnikom omogoča </w:t>
            </w:r>
            <w:r w:rsidR="008969B7" w:rsidRPr="00D25666">
              <w:rPr>
                <w:color w:val="000000"/>
              </w:rPr>
              <w:t xml:space="preserve">tudi </w:t>
            </w:r>
            <w:r w:rsidRPr="00D25666">
              <w:rPr>
                <w:color w:val="000000"/>
              </w:rPr>
              <w:t xml:space="preserve">večje </w:t>
            </w:r>
            <w:proofErr w:type="spellStart"/>
            <w:r w:rsidRPr="00D25666">
              <w:rPr>
                <w:color w:val="000000"/>
              </w:rPr>
              <w:t>opolnomočenje</w:t>
            </w:r>
            <w:proofErr w:type="spellEnd"/>
            <w:r w:rsidRPr="00D25666">
              <w:rPr>
                <w:color w:val="000000"/>
              </w:rPr>
              <w:t xml:space="preserve"> in sodelovanje pri zdravljenju, kakor je uveljavljeno že s predpisi s področja zdravstvenega varstva.</w:t>
            </w:r>
          </w:p>
          <w:p w14:paraId="635933F4" w14:textId="77777777" w:rsidR="00C339DA" w:rsidRPr="00D25666" w:rsidRDefault="00C339DA" w:rsidP="00D25666">
            <w:pPr>
              <w:widowControl w:val="0"/>
              <w:pBdr>
                <w:top w:val="nil"/>
                <w:left w:val="nil"/>
                <w:bottom w:val="nil"/>
                <w:right w:val="nil"/>
                <w:between w:val="nil"/>
              </w:pBdr>
              <w:spacing w:line="260" w:lineRule="exact"/>
              <w:rPr>
                <w:color w:val="000000"/>
              </w:rPr>
            </w:pPr>
          </w:p>
          <w:p w14:paraId="4C38895A" w14:textId="10940E96" w:rsidR="00597498" w:rsidRPr="00D25666" w:rsidRDefault="008969B7" w:rsidP="00D25666">
            <w:pPr>
              <w:widowControl w:val="0"/>
              <w:pBdr>
                <w:top w:val="nil"/>
                <w:left w:val="nil"/>
                <w:bottom w:val="nil"/>
                <w:right w:val="nil"/>
                <w:between w:val="nil"/>
              </w:pBdr>
              <w:spacing w:line="260" w:lineRule="exact"/>
              <w:rPr>
                <w:color w:val="000000"/>
              </w:rPr>
            </w:pPr>
            <w:r w:rsidRPr="00D25666">
              <w:rPr>
                <w:color w:val="000000"/>
              </w:rPr>
              <w:t>S</w:t>
            </w:r>
            <w:r w:rsidR="00597498" w:rsidRPr="00D25666">
              <w:rPr>
                <w:color w:val="000000"/>
              </w:rPr>
              <w:t xml:space="preserve">odišče odloča </w:t>
            </w:r>
            <w:r w:rsidRPr="00D25666">
              <w:rPr>
                <w:color w:val="000000"/>
              </w:rPr>
              <w:t xml:space="preserve">tudi </w:t>
            </w:r>
            <w:r w:rsidR="00597498" w:rsidRPr="00D25666">
              <w:rPr>
                <w:color w:val="000000"/>
              </w:rPr>
              <w:t>o namestitvi v varovani oddelek oseb, postavljenih pod skrbništvo.</w:t>
            </w:r>
          </w:p>
          <w:p w14:paraId="344A5174" w14:textId="77777777" w:rsidR="009405F8" w:rsidRPr="00D25666" w:rsidRDefault="009405F8" w:rsidP="00D25666">
            <w:pPr>
              <w:widowControl w:val="0"/>
              <w:pBdr>
                <w:top w:val="nil"/>
                <w:left w:val="nil"/>
                <w:bottom w:val="nil"/>
                <w:right w:val="nil"/>
                <w:between w:val="nil"/>
              </w:pBdr>
              <w:spacing w:line="260" w:lineRule="exact"/>
              <w:rPr>
                <w:color w:val="000000"/>
              </w:rPr>
            </w:pPr>
          </w:p>
          <w:p w14:paraId="2223AB14" w14:textId="77777777" w:rsidR="004027E9" w:rsidRPr="00D25666" w:rsidRDefault="004027E9" w:rsidP="00D25666">
            <w:pPr>
              <w:pStyle w:val="Odstavekseznama"/>
              <w:widowControl w:val="0"/>
              <w:numPr>
                <w:ilvl w:val="0"/>
                <w:numId w:val="2"/>
              </w:numPr>
              <w:pBdr>
                <w:top w:val="nil"/>
                <w:left w:val="nil"/>
                <w:bottom w:val="nil"/>
                <w:right w:val="nil"/>
                <w:between w:val="nil"/>
              </w:pBdr>
              <w:spacing w:line="260" w:lineRule="exact"/>
              <w:rPr>
                <w:color w:val="000000"/>
                <w:u w:val="single"/>
              </w:rPr>
            </w:pPr>
            <w:r w:rsidRPr="00D25666">
              <w:rPr>
                <w:color w:val="000000"/>
                <w:u w:val="single"/>
              </w:rPr>
              <w:t xml:space="preserve">Načelo </w:t>
            </w:r>
            <w:r w:rsidR="001F2F55" w:rsidRPr="00D25666">
              <w:rPr>
                <w:color w:val="000000"/>
                <w:u w:val="single"/>
              </w:rPr>
              <w:t>gospodarnosti</w:t>
            </w:r>
          </w:p>
          <w:p w14:paraId="78206F07" w14:textId="77777777" w:rsidR="00CA08D5" w:rsidRPr="00D25666" w:rsidRDefault="00CA08D5" w:rsidP="00D25666">
            <w:pPr>
              <w:widowControl w:val="0"/>
              <w:pBdr>
                <w:top w:val="nil"/>
                <w:left w:val="nil"/>
                <w:bottom w:val="nil"/>
                <w:right w:val="nil"/>
                <w:between w:val="nil"/>
              </w:pBdr>
              <w:spacing w:line="260" w:lineRule="exact"/>
              <w:rPr>
                <w:color w:val="000000"/>
              </w:rPr>
            </w:pPr>
          </w:p>
          <w:p w14:paraId="4D66F33C" w14:textId="71F25128" w:rsidR="001F2F55" w:rsidRPr="00D25666" w:rsidRDefault="001F2F55" w:rsidP="00D25666">
            <w:pPr>
              <w:widowControl w:val="0"/>
              <w:pBdr>
                <w:top w:val="nil"/>
                <w:left w:val="nil"/>
                <w:bottom w:val="nil"/>
                <w:right w:val="nil"/>
                <w:between w:val="nil"/>
              </w:pBdr>
              <w:spacing w:line="260" w:lineRule="exact"/>
              <w:rPr>
                <w:color w:val="000000"/>
              </w:rPr>
            </w:pPr>
            <w:r w:rsidRPr="00D25666">
              <w:rPr>
                <w:color w:val="000000"/>
              </w:rPr>
              <w:t xml:space="preserve">Nadzorovano obravnavo bodo izvajali tudi izvajalci zdravljenja duševnih motenj na primarni zdravstveni ravni. </w:t>
            </w:r>
          </w:p>
          <w:p w14:paraId="018E1DE4" w14:textId="77777777" w:rsidR="001F2F55" w:rsidRPr="00D25666" w:rsidRDefault="001F2F55" w:rsidP="00D25666">
            <w:pPr>
              <w:widowControl w:val="0"/>
              <w:pBdr>
                <w:top w:val="nil"/>
                <w:left w:val="nil"/>
                <w:bottom w:val="nil"/>
                <w:right w:val="nil"/>
                <w:between w:val="nil"/>
              </w:pBdr>
              <w:spacing w:line="260" w:lineRule="exact"/>
              <w:rPr>
                <w:color w:val="000000"/>
              </w:rPr>
            </w:pPr>
          </w:p>
          <w:p w14:paraId="29411639" w14:textId="0AD4313E" w:rsidR="001D279F" w:rsidRPr="00D25666" w:rsidRDefault="00BA3B85" w:rsidP="00D25666">
            <w:pPr>
              <w:widowControl w:val="0"/>
              <w:pBdr>
                <w:top w:val="nil"/>
                <w:left w:val="nil"/>
                <w:bottom w:val="nil"/>
                <w:right w:val="nil"/>
                <w:between w:val="nil"/>
              </w:pBdr>
              <w:spacing w:line="260" w:lineRule="exact"/>
              <w:rPr>
                <w:color w:val="000000"/>
              </w:rPr>
            </w:pPr>
            <w:r w:rsidRPr="00D25666">
              <w:rPr>
                <w:color w:val="000000"/>
              </w:rPr>
              <w:t>S predlogom</w:t>
            </w:r>
            <w:r w:rsidR="001F2F55" w:rsidRPr="00D25666">
              <w:rPr>
                <w:color w:val="000000"/>
              </w:rPr>
              <w:t xml:space="preserve"> zakona se za osebe, ki so že nameščene v </w:t>
            </w:r>
            <w:r w:rsidR="00075074" w:rsidRPr="00D25666">
              <w:rPr>
                <w:color w:val="000000"/>
              </w:rPr>
              <w:t xml:space="preserve">socialno varstvenem zavodu, </w:t>
            </w:r>
            <w:r w:rsidR="001F2F55" w:rsidRPr="00D25666">
              <w:rPr>
                <w:color w:val="000000"/>
              </w:rPr>
              <w:t>v postopku pred sodiščem uveljavlja nujni postopek namesto dosedanjega postopka po sklepu sodišča</w:t>
            </w:r>
            <w:r w:rsidR="004C1715" w:rsidRPr="00D25666">
              <w:rPr>
                <w:color w:val="000000"/>
              </w:rPr>
              <w:t>.</w:t>
            </w:r>
            <w:r w:rsidR="001567D1" w:rsidRPr="00D25666" w:rsidDel="001567D1">
              <w:rPr>
                <w:color w:val="000000"/>
              </w:rPr>
              <w:t xml:space="preserve"> </w:t>
            </w:r>
          </w:p>
          <w:p w14:paraId="0971C23C" w14:textId="6C353FCD" w:rsidR="00024A15" w:rsidRPr="00D25666" w:rsidRDefault="00024A15" w:rsidP="00D25666">
            <w:pPr>
              <w:widowControl w:val="0"/>
              <w:pBdr>
                <w:top w:val="nil"/>
                <w:left w:val="nil"/>
                <w:bottom w:val="nil"/>
                <w:right w:val="nil"/>
                <w:between w:val="nil"/>
              </w:pBdr>
              <w:spacing w:line="260" w:lineRule="exact"/>
              <w:rPr>
                <w:color w:val="000000"/>
              </w:rPr>
            </w:pPr>
          </w:p>
          <w:p w14:paraId="642C975B" w14:textId="77777777" w:rsidR="00024A15" w:rsidRPr="00D25666" w:rsidRDefault="00024A15" w:rsidP="00D25666">
            <w:pPr>
              <w:pStyle w:val="Odstavekseznama"/>
              <w:widowControl w:val="0"/>
              <w:numPr>
                <w:ilvl w:val="0"/>
                <w:numId w:val="2"/>
              </w:numPr>
              <w:pBdr>
                <w:top w:val="nil"/>
                <w:left w:val="nil"/>
                <w:bottom w:val="nil"/>
                <w:right w:val="nil"/>
                <w:between w:val="nil"/>
              </w:pBdr>
              <w:spacing w:line="260" w:lineRule="exact"/>
              <w:rPr>
                <w:color w:val="000000"/>
              </w:rPr>
            </w:pPr>
            <w:r w:rsidRPr="00D25666">
              <w:rPr>
                <w:color w:val="000000"/>
                <w:u w:val="single"/>
              </w:rPr>
              <w:t>Načelo pravne varnosti in predvidljivosti</w:t>
            </w:r>
          </w:p>
          <w:p w14:paraId="1DB76D2E" w14:textId="77777777" w:rsidR="00024A15" w:rsidRPr="00D25666" w:rsidRDefault="00024A15" w:rsidP="00D25666">
            <w:pPr>
              <w:widowControl w:val="0"/>
              <w:pBdr>
                <w:top w:val="nil"/>
                <w:left w:val="nil"/>
                <w:bottom w:val="nil"/>
                <w:right w:val="nil"/>
                <w:between w:val="nil"/>
              </w:pBdr>
              <w:spacing w:line="260" w:lineRule="exact"/>
              <w:rPr>
                <w:color w:val="000000"/>
              </w:rPr>
            </w:pPr>
          </w:p>
          <w:p w14:paraId="20E43F80" w14:textId="77777777" w:rsidR="00024A15" w:rsidRPr="00D25666" w:rsidRDefault="00024A15" w:rsidP="00D25666">
            <w:pPr>
              <w:keepLines/>
              <w:widowControl w:val="0"/>
              <w:pBdr>
                <w:top w:val="nil"/>
                <w:left w:val="nil"/>
                <w:bottom w:val="nil"/>
                <w:right w:val="nil"/>
                <w:between w:val="nil"/>
              </w:pBdr>
              <w:spacing w:line="260" w:lineRule="exact"/>
            </w:pPr>
            <w:r w:rsidRPr="00D25666">
              <w:t xml:space="preserve">Namen predloga zakona je tudi uskladitev </w:t>
            </w:r>
            <w:proofErr w:type="spellStart"/>
            <w:r w:rsidRPr="00D25666">
              <w:t>ZDZdr</w:t>
            </w:r>
            <w:proofErr w:type="spellEnd"/>
            <w:r w:rsidRPr="00D25666">
              <w:t xml:space="preserve"> z veljavno zakonodajo. Tako je predlog zakona usklajen z DZ, </w:t>
            </w:r>
            <w:r w:rsidRPr="00D25666">
              <w:rPr>
                <w:rFonts w:eastAsia="Calibri"/>
              </w:rPr>
              <w:t>ki ne ureja več odvzema poslovne sposobnosti, temveč določa, da sodišče osebo, ki zaradi motnje v duševnem razvoju, težav v duševnem zdravju ali drugega vzroka, ki vpliva na zmožnost razsojanja, in sama, brez škode zase, ni sposobna poskrbeti za svoje pravice in koristi, postavi pod skrbništvo in ji imenuje skrbnika.</w:t>
            </w:r>
          </w:p>
          <w:p w14:paraId="51DD8AAA" w14:textId="77777777" w:rsidR="00024A15" w:rsidRPr="00D25666" w:rsidRDefault="00024A15" w:rsidP="00D25666">
            <w:pPr>
              <w:widowControl w:val="0"/>
              <w:pBdr>
                <w:top w:val="nil"/>
                <w:left w:val="nil"/>
                <w:bottom w:val="nil"/>
                <w:right w:val="nil"/>
                <w:between w:val="nil"/>
              </w:pBdr>
              <w:spacing w:line="260" w:lineRule="exact"/>
              <w:rPr>
                <w:color w:val="000000"/>
              </w:rPr>
            </w:pPr>
          </w:p>
          <w:p w14:paraId="40FE494C"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4A10F400" w14:textId="77777777" w:rsidTr="002F21DA">
        <w:tc>
          <w:tcPr>
            <w:tcW w:w="9214" w:type="dxa"/>
            <w:tcMar>
              <w:top w:w="0" w:type="dxa"/>
              <w:left w:w="108" w:type="dxa"/>
              <w:bottom w:w="0" w:type="dxa"/>
              <w:right w:w="108" w:type="dxa"/>
            </w:tcMar>
          </w:tcPr>
          <w:p w14:paraId="4413E3A4" w14:textId="32C03F39"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lastRenderedPageBreak/>
              <w:t>2.3 Poglavitne rešitve</w:t>
            </w:r>
          </w:p>
        </w:tc>
      </w:tr>
      <w:tr w:rsidR="0067258C" w:rsidRPr="00D25666" w14:paraId="3A4F4DC5" w14:textId="77777777" w:rsidTr="002F21DA">
        <w:trPr>
          <w:trHeight w:val="420"/>
        </w:trPr>
        <w:tc>
          <w:tcPr>
            <w:tcW w:w="9214" w:type="dxa"/>
            <w:tcMar>
              <w:top w:w="0" w:type="dxa"/>
              <w:left w:w="108" w:type="dxa"/>
              <w:bottom w:w="0" w:type="dxa"/>
              <w:right w:w="108" w:type="dxa"/>
            </w:tcMar>
          </w:tcPr>
          <w:p w14:paraId="076D93A6"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4888ECE5" w14:textId="1C80B9BF" w:rsidR="0008009C" w:rsidRPr="00D25666" w:rsidRDefault="0008009C" w:rsidP="00D25666">
            <w:pPr>
              <w:widowControl w:val="0"/>
              <w:pBdr>
                <w:top w:val="nil"/>
                <w:left w:val="nil"/>
                <w:bottom w:val="nil"/>
                <w:right w:val="nil"/>
                <w:between w:val="nil"/>
              </w:pBdr>
              <w:spacing w:line="260" w:lineRule="exact"/>
              <w:rPr>
                <w:color w:val="000000"/>
              </w:rPr>
            </w:pPr>
            <w:r w:rsidRPr="00D25666">
              <w:rPr>
                <w:color w:val="000000"/>
              </w:rPr>
              <w:t xml:space="preserve">V zvezi z odločbo Ustavnega sodišča Republike Slovenije </w:t>
            </w:r>
            <w:r w:rsidR="002B0038" w:rsidRPr="00D25666">
              <w:rPr>
                <w:color w:val="000000"/>
              </w:rPr>
              <w:t>z dne 10. 6. 2015</w:t>
            </w:r>
            <w:r w:rsidRPr="00D25666">
              <w:rPr>
                <w:color w:val="000000"/>
              </w:rPr>
              <w:t xml:space="preserve"> predlog zakona dopolnjuje 74. člen</w:t>
            </w:r>
            <w:r w:rsidR="00563924" w:rsidRPr="00D25666">
              <w:rPr>
                <w:color w:val="000000"/>
              </w:rPr>
              <w:t xml:space="preserve"> </w:t>
            </w:r>
            <w:proofErr w:type="spellStart"/>
            <w:r w:rsidR="00563924" w:rsidRPr="00D25666">
              <w:rPr>
                <w:color w:val="000000"/>
              </w:rPr>
              <w:t>ZDZdr</w:t>
            </w:r>
            <w:proofErr w:type="spellEnd"/>
            <w:r w:rsidRPr="00D25666">
              <w:rPr>
                <w:color w:val="000000"/>
              </w:rPr>
              <w:t xml:space="preserve"> in določa, da je oseba, ki je postavljena pod skrbništvo, lahko sprejeta v varovani oddelek le v postopku sprejema brez privolitve na podlagi sklepa sodišča iz 75. člena </w:t>
            </w:r>
            <w:proofErr w:type="spellStart"/>
            <w:r w:rsidRPr="00D25666">
              <w:rPr>
                <w:color w:val="000000"/>
              </w:rPr>
              <w:t>ZDZdr</w:t>
            </w:r>
            <w:proofErr w:type="spellEnd"/>
            <w:r w:rsidRPr="00D25666">
              <w:rPr>
                <w:color w:val="000000"/>
              </w:rPr>
              <w:t>.</w:t>
            </w:r>
          </w:p>
          <w:p w14:paraId="39AE3A87" w14:textId="1E53DFFF" w:rsidR="0008009C" w:rsidRPr="00D25666" w:rsidRDefault="0008009C" w:rsidP="00D25666">
            <w:pPr>
              <w:widowControl w:val="0"/>
              <w:pBdr>
                <w:top w:val="nil"/>
                <w:left w:val="nil"/>
                <w:bottom w:val="nil"/>
                <w:right w:val="nil"/>
                <w:between w:val="nil"/>
              </w:pBdr>
              <w:spacing w:line="260" w:lineRule="exact"/>
              <w:rPr>
                <w:color w:val="000000"/>
              </w:rPr>
            </w:pPr>
          </w:p>
          <w:p w14:paraId="7CD8FC38" w14:textId="165F72B6" w:rsidR="00C716D3"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lastRenderedPageBreak/>
              <w:t xml:space="preserve">Ustavno sodišče je v </w:t>
            </w:r>
            <w:r w:rsidR="008969B7" w:rsidRPr="00D25666">
              <w:rPr>
                <w:color w:val="000000"/>
              </w:rPr>
              <w:t xml:space="preserve">omenjeni </w:t>
            </w:r>
            <w:r w:rsidRPr="00D25666">
              <w:rPr>
                <w:color w:val="000000"/>
              </w:rPr>
              <w:t xml:space="preserve">odločbi na zahtevo Varuha človekovih pravic presojalo drugi in tretji odstavek 74. člena </w:t>
            </w:r>
            <w:proofErr w:type="spellStart"/>
            <w:r w:rsidRPr="00D25666">
              <w:rPr>
                <w:color w:val="000000"/>
              </w:rPr>
              <w:t>ZDZdr</w:t>
            </w:r>
            <w:proofErr w:type="spellEnd"/>
            <w:r w:rsidRPr="00D25666">
              <w:rPr>
                <w:color w:val="000000"/>
              </w:rPr>
              <w:t xml:space="preserve"> v delu, </w:t>
            </w:r>
            <w:r w:rsidR="00A0103A" w:rsidRPr="00D25666">
              <w:rPr>
                <w:spacing w:val="-5"/>
              </w:rPr>
              <w:t>k</w:t>
            </w:r>
            <w:r w:rsidR="00A0103A" w:rsidRPr="00D25666">
              <w:t>i</w:t>
            </w:r>
            <w:r w:rsidR="00A0103A" w:rsidRPr="00D25666">
              <w:rPr>
                <w:spacing w:val="8"/>
              </w:rPr>
              <w:t xml:space="preserve"> je </w:t>
            </w:r>
            <w:r w:rsidR="00A0103A" w:rsidRPr="00D25666">
              <w:rPr>
                <w:spacing w:val="-2"/>
              </w:rPr>
              <w:t>u</w:t>
            </w:r>
            <w:r w:rsidR="00A0103A" w:rsidRPr="00D25666">
              <w:t>r</w:t>
            </w:r>
            <w:r w:rsidR="00A0103A" w:rsidRPr="00D25666">
              <w:rPr>
                <w:spacing w:val="-6"/>
              </w:rPr>
              <w:t>e</w:t>
            </w:r>
            <w:r w:rsidR="00A0103A" w:rsidRPr="00D25666">
              <w:rPr>
                <w:spacing w:val="3"/>
              </w:rPr>
              <w:t>j</w:t>
            </w:r>
            <w:r w:rsidR="00A0103A" w:rsidRPr="00D25666">
              <w:t>al</w:t>
            </w:r>
            <w:r w:rsidR="00A0103A" w:rsidRPr="00D25666">
              <w:rPr>
                <w:spacing w:val="3"/>
              </w:rPr>
              <w:t xml:space="preserve"> </w:t>
            </w:r>
            <w:r w:rsidR="00A0103A" w:rsidRPr="00D25666">
              <w:rPr>
                <w:spacing w:val="-2"/>
              </w:rPr>
              <w:t>po</w:t>
            </w:r>
            <w:r w:rsidR="00A0103A" w:rsidRPr="00D25666">
              <w:rPr>
                <w:spacing w:val="-5"/>
              </w:rPr>
              <w:t>s</w:t>
            </w:r>
            <w:r w:rsidR="00A0103A" w:rsidRPr="00D25666">
              <w:rPr>
                <w:spacing w:val="2"/>
              </w:rPr>
              <w:t>t</w:t>
            </w:r>
            <w:r w:rsidR="00A0103A" w:rsidRPr="00D25666">
              <w:rPr>
                <w:spacing w:val="-2"/>
              </w:rPr>
              <w:t>ope</w:t>
            </w:r>
            <w:r w:rsidR="00A0103A" w:rsidRPr="00D25666">
              <w:t>k</w:t>
            </w:r>
            <w:r w:rsidR="00A0103A" w:rsidRPr="00D25666">
              <w:rPr>
                <w:spacing w:val="6"/>
              </w:rPr>
              <w:t xml:space="preserve"> </w:t>
            </w:r>
            <w:r w:rsidR="00A0103A" w:rsidRPr="00D25666">
              <w:rPr>
                <w:spacing w:val="-5"/>
              </w:rPr>
              <w:t>s</w:t>
            </w:r>
            <w:r w:rsidR="00A0103A" w:rsidRPr="00D25666">
              <w:rPr>
                <w:spacing w:val="-2"/>
              </w:rPr>
              <w:t>p</w:t>
            </w:r>
            <w:r w:rsidR="00A0103A" w:rsidRPr="00D25666">
              <w:t>r</w:t>
            </w:r>
            <w:r w:rsidR="00A0103A" w:rsidRPr="00D25666">
              <w:rPr>
                <w:spacing w:val="-2"/>
              </w:rPr>
              <w:t>e</w:t>
            </w:r>
            <w:r w:rsidR="00A0103A" w:rsidRPr="00D25666">
              <w:rPr>
                <w:spacing w:val="3"/>
              </w:rPr>
              <w:t>j</w:t>
            </w:r>
            <w:r w:rsidR="00A0103A" w:rsidRPr="00D25666">
              <w:rPr>
                <w:spacing w:val="-2"/>
              </w:rPr>
              <w:t>e</w:t>
            </w:r>
            <w:r w:rsidR="00A0103A" w:rsidRPr="00D25666">
              <w:rPr>
                <w:spacing w:val="5"/>
              </w:rPr>
              <w:t>m</w:t>
            </w:r>
            <w:r w:rsidR="00A0103A" w:rsidRPr="00D25666">
              <w:t>a</w:t>
            </w:r>
            <w:r w:rsidR="00A0103A" w:rsidRPr="00D25666">
              <w:rPr>
                <w:spacing w:val="3"/>
              </w:rPr>
              <w:t xml:space="preserve"> </w:t>
            </w:r>
            <w:r w:rsidR="00A0103A" w:rsidRPr="00D25666">
              <w:rPr>
                <w:spacing w:val="-2"/>
              </w:rPr>
              <w:t>o</w:t>
            </w:r>
            <w:r w:rsidR="00A0103A" w:rsidRPr="00D25666">
              <w:rPr>
                <w:spacing w:val="-5"/>
              </w:rPr>
              <w:t>s</w:t>
            </w:r>
            <w:r w:rsidR="00A0103A" w:rsidRPr="00D25666">
              <w:rPr>
                <w:spacing w:val="-2"/>
              </w:rPr>
              <w:t>ebe</w:t>
            </w:r>
            <w:r w:rsidR="00A0103A" w:rsidRPr="00D25666">
              <w:t>,</w:t>
            </w:r>
            <w:r w:rsidR="00A0103A" w:rsidRPr="00D25666">
              <w:rPr>
                <w:spacing w:val="7"/>
              </w:rPr>
              <w:t xml:space="preserve"> </w:t>
            </w:r>
            <w:r w:rsidR="00A0103A" w:rsidRPr="00D25666">
              <w:t>ki</w:t>
            </w:r>
            <w:r w:rsidR="00A0103A" w:rsidRPr="00D25666">
              <w:rPr>
                <w:spacing w:val="3"/>
              </w:rPr>
              <w:t xml:space="preserve"> </w:t>
            </w:r>
            <w:r w:rsidR="00A0103A" w:rsidRPr="00D25666">
              <w:rPr>
                <w:spacing w:val="-2"/>
              </w:rPr>
              <w:t>j</w:t>
            </w:r>
            <w:r w:rsidR="00A0103A" w:rsidRPr="00D25666">
              <w:t>i</w:t>
            </w:r>
            <w:r w:rsidR="00A0103A" w:rsidRPr="00D25666">
              <w:rPr>
                <w:spacing w:val="3"/>
              </w:rPr>
              <w:t xml:space="preserve"> j</w:t>
            </w:r>
            <w:r w:rsidR="00A0103A" w:rsidRPr="00D25666">
              <w:t xml:space="preserve">e </w:t>
            </w:r>
            <w:r w:rsidR="00A0103A" w:rsidRPr="00D25666">
              <w:rPr>
                <w:spacing w:val="-2"/>
              </w:rPr>
              <w:t>o</w:t>
            </w:r>
            <w:r w:rsidR="00A0103A" w:rsidRPr="00D25666">
              <w:rPr>
                <w:spacing w:val="-6"/>
              </w:rPr>
              <w:t>d</w:t>
            </w:r>
            <w:r w:rsidR="00A0103A" w:rsidRPr="00D25666">
              <w:rPr>
                <w:spacing w:val="10"/>
              </w:rPr>
              <w:t>v</w:t>
            </w:r>
            <w:r w:rsidR="00A0103A" w:rsidRPr="00D25666">
              <w:t>z</w:t>
            </w:r>
            <w:r w:rsidR="00A0103A" w:rsidRPr="00D25666">
              <w:rPr>
                <w:spacing w:val="-2"/>
              </w:rPr>
              <w:t>e</w:t>
            </w:r>
            <w:r w:rsidR="00A0103A" w:rsidRPr="00D25666">
              <w:rPr>
                <w:spacing w:val="2"/>
              </w:rPr>
              <w:t>t</w:t>
            </w:r>
            <w:r w:rsidR="00A0103A" w:rsidRPr="00D25666">
              <w:t>a</w:t>
            </w:r>
            <w:r w:rsidR="00A0103A" w:rsidRPr="00D25666">
              <w:rPr>
                <w:spacing w:val="1"/>
              </w:rPr>
              <w:t xml:space="preserve"> </w:t>
            </w:r>
            <w:r w:rsidR="00A0103A" w:rsidRPr="00D25666">
              <w:rPr>
                <w:spacing w:val="-2"/>
              </w:rPr>
              <w:t>po</w:t>
            </w:r>
            <w:r w:rsidR="00A0103A" w:rsidRPr="00D25666">
              <w:rPr>
                <w:spacing w:val="-5"/>
              </w:rPr>
              <w:t>s</w:t>
            </w:r>
            <w:r w:rsidR="00A0103A" w:rsidRPr="00D25666">
              <w:rPr>
                <w:spacing w:val="3"/>
              </w:rPr>
              <w:t>l</w:t>
            </w:r>
            <w:r w:rsidR="00A0103A" w:rsidRPr="00D25666">
              <w:rPr>
                <w:spacing w:val="-6"/>
              </w:rPr>
              <w:t>o</w:t>
            </w:r>
            <w:r w:rsidR="00A0103A" w:rsidRPr="00D25666">
              <w:rPr>
                <w:spacing w:val="10"/>
              </w:rPr>
              <w:t>v</w:t>
            </w:r>
            <w:r w:rsidR="00A0103A" w:rsidRPr="00D25666">
              <w:rPr>
                <w:spacing w:val="-2"/>
              </w:rPr>
              <w:t>n</w:t>
            </w:r>
            <w:r w:rsidR="00A0103A" w:rsidRPr="00D25666">
              <w:t xml:space="preserve">a </w:t>
            </w:r>
            <w:r w:rsidR="00A0103A" w:rsidRPr="00D25666">
              <w:rPr>
                <w:spacing w:val="-5"/>
              </w:rPr>
              <w:t>s</w:t>
            </w:r>
            <w:r w:rsidR="00A0103A" w:rsidRPr="00D25666">
              <w:rPr>
                <w:spacing w:val="-2"/>
              </w:rPr>
              <w:t>po</w:t>
            </w:r>
            <w:r w:rsidR="00A0103A" w:rsidRPr="00D25666">
              <w:rPr>
                <w:spacing w:val="-5"/>
              </w:rPr>
              <w:t>s</w:t>
            </w:r>
            <w:r w:rsidR="00A0103A" w:rsidRPr="00D25666">
              <w:rPr>
                <w:spacing w:val="-2"/>
              </w:rPr>
              <w:t>o</w:t>
            </w:r>
            <w:r w:rsidR="00A0103A" w:rsidRPr="00D25666">
              <w:rPr>
                <w:spacing w:val="3"/>
              </w:rPr>
              <w:t>b</w:t>
            </w:r>
            <w:r w:rsidR="00A0103A" w:rsidRPr="00D25666">
              <w:rPr>
                <w:spacing w:val="-2"/>
              </w:rPr>
              <w:t>n</w:t>
            </w:r>
            <w:r w:rsidR="00A0103A" w:rsidRPr="00D25666">
              <w:rPr>
                <w:spacing w:val="3"/>
              </w:rPr>
              <w:t>o</w:t>
            </w:r>
            <w:r w:rsidR="00A0103A" w:rsidRPr="00D25666">
              <w:rPr>
                <w:spacing w:val="-5"/>
              </w:rPr>
              <w:t>s</w:t>
            </w:r>
            <w:r w:rsidR="00A0103A" w:rsidRPr="00D25666">
              <w:rPr>
                <w:spacing w:val="2"/>
              </w:rPr>
              <w:t>t</w:t>
            </w:r>
            <w:r w:rsidR="00A0103A" w:rsidRPr="00D25666">
              <w:t>, v</w:t>
            </w:r>
            <w:r w:rsidR="00A0103A" w:rsidRPr="00D25666">
              <w:rPr>
                <w:spacing w:val="7"/>
              </w:rPr>
              <w:t xml:space="preserve"> </w:t>
            </w:r>
            <w:r w:rsidR="00A0103A" w:rsidRPr="00D25666">
              <w:rPr>
                <w:spacing w:val="5"/>
              </w:rPr>
              <w:t>v</w:t>
            </w:r>
            <w:r w:rsidR="00A0103A" w:rsidRPr="00D25666">
              <w:rPr>
                <w:spacing w:val="-2"/>
              </w:rPr>
              <w:t>a</w:t>
            </w:r>
            <w:r w:rsidR="00A0103A" w:rsidRPr="00D25666">
              <w:t>r</w:t>
            </w:r>
            <w:r w:rsidR="00A0103A" w:rsidRPr="00D25666">
              <w:rPr>
                <w:spacing w:val="-6"/>
              </w:rPr>
              <w:t>o</w:t>
            </w:r>
            <w:r w:rsidR="00A0103A" w:rsidRPr="00D25666">
              <w:rPr>
                <w:spacing w:val="5"/>
              </w:rPr>
              <w:t>v</w:t>
            </w:r>
            <w:r w:rsidR="00A0103A" w:rsidRPr="00D25666">
              <w:rPr>
                <w:spacing w:val="-2"/>
              </w:rPr>
              <w:t>a</w:t>
            </w:r>
            <w:r w:rsidR="00A0103A" w:rsidRPr="00D25666">
              <w:rPr>
                <w:spacing w:val="-6"/>
              </w:rPr>
              <w:t>n</w:t>
            </w:r>
            <w:r w:rsidR="00A0103A" w:rsidRPr="00D25666">
              <w:t>i</w:t>
            </w:r>
            <w:r w:rsidR="00A0103A" w:rsidRPr="00D25666">
              <w:rPr>
                <w:spacing w:val="5"/>
              </w:rPr>
              <w:t xml:space="preserve"> </w:t>
            </w:r>
            <w:r w:rsidR="00A0103A" w:rsidRPr="00D25666">
              <w:rPr>
                <w:spacing w:val="-2"/>
              </w:rPr>
              <w:t>odde</w:t>
            </w:r>
            <w:r w:rsidR="00A0103A" w:rsidRPr="00D25666">
              <w:rPr>
                <w:spacing w:val="3"/>
              </w:rPr>
              <w:t>l</w:t>
            </w:r>
            <w:r w:rsidR="00A0103A" w:rsidRPr="00D25666">
              <w:rPr>
                <w:spacing w:val="-2"/>
              </w:rPr>
              <w:t>e</w:t>
            </w:r>
            <w:r w:rsidR="00A0103A" w:rsidRPr="00D25666">
              <w:t>k</w:t>
            </w:r>
            <w:r w:rsidR="00A0103A" w:rsidRPr="00D25666">
              <w:rPr>
                <w:spacing w:val="2"/>
              </w:rPr>
              <w:t xml:space="preserve"> </w:t>
            </w:r>
            <w:r w:rsidR="00A0103A" w:rsidRPr="00D25666">
              <w:rPr>
                <w:spacing w:val="-5"/>
              </w:rPr>
              <w:t>s</w:t>
            </w:r>
            <w:r w:rsidR="00A0103A" w:rsidRPr="00D25666">
              <w:rPr>
                <w:spacing w:val="-2"/>
              </w:rPr>
              <w:t>o</w:t>
            </w:r>
            <w:r w:rsidR="00A0103A" w:rsidRPr="00D25666">
              <w:t>c</w:t>
            </w:r>
            <w:r w:rsidR="00A0103A" w:rsidRPr="00D25666">
              <w:rPr>
                <w:spacing w:val="3"/>
              </w:rPr>
              <w:t>i</w:t>
            </w:r>
            <w:r w:rsidR="00A0103A" w:rsidRPr="00D25666">
              <w:rPr>
                <w:spacing w:val="-2"/>
              </w:rPr>
              <w:t>a</w:t>
            </w:r>
            <w:r w:rsidR="00A0103A" w:rsidRPr="00D25666">
              <w:rPr>
                <w:spacing w:val="3"/>
              </w:rPr>
              <w:t>l</w:t>
            </w:r>
            <w:r w:rsidR="00A0103A" w:rsidRPr="00D25666">
              <w:rPr>
                <w:spacing w:val="-2"/>
              </w:rPr>
              <w:t>n</w:t>
            </w:r>
            <w:r w:rsidR="00A0103A" w:rsidRPr="00D25666">
              <w:rPr>
                <w:spacing w:val="-6"/>
              </w:rPr>
              <w:t xml:space="preserve">o </w:t>
            </w:r>
            <w:r w:rsidR="00A0103A" w:rsidRPr="00D25666">
              <w:rPr>
                <w:spacing w:val="10"/>
              </w:rPr>
              <w:t>v</w:t>
            </w:r>
            <w:r w:rsidR="00A0103A" w:rsidRPr="00D25666">
              <w:rPr>
                <w:spacing w:val="-2"/>
              </w:rPr>
              <w:t>a</w:t>
            </w:r>
            <w:r w:rsidR="00A0103A" w:rsidRPr="00D25666">
              <w:t>r</w:t>
            </w:r>
            <w:r w:rsidR="00A0103A" w:rsidRPr="00D25666">
              <w:rPr>
                <w:spacing w:val="-5"/>
              </w:rPr>
              <w:t>s</w:t>
            </w:r>
            <w:r w:rsidR="00A0103A" w:rsidRPr="00D25666">
              <w:rPr>
                <w:spacing w:val="-3"/>
              </w:rPr>
              <w:t>t</w:t>
            </w:r>
            <w:r w:rsidR="00A0103A" w:rsidRPr="00D25666">
              <w:rPr>
                <w:spacing w:val="5"/>
              </w:rPr>
              <w:t>v</w:t>
            </w:r>
            <w:r w:rsidR="00A0103A" w:rsidRPr="00D25666">
              <w:rPr>
                <w:spacing w:val="-2"/>
              </w:rPr>
              <w:t>eneg</w:t>
            </w:r>
            <w:r w:rsidR="00A0103A" w:rsidRPr="00D25666">
              <w:t>a</w:t>
            </w:r>
            <w:r w:rsidR="00A0103A" w:rsidRPr="00D25666">
              <w:rPr>
                <w:spacing w:val="1"/>
              </w:rPr>
              <w:t xml:space="preserve"> </w:t>
            </w:r>
            <w:r w:rsidR="00A0103A" w:rsidRPr="00D25666">
              <w:t>z</w:t>
            </w:r>
            <w:r w:rsidR="00A0103A" w:rsidRPr="00D25666">
              <w:rPr>
                <w:spacing w:val="-6"/>
              </w:rPr>
              <w:t>a</w:t>
            </w:r>
            <w:r w:rsidR="00A0103A" w:rsidRPr="00D25666">
              <w:rPr>
                <w:spacing w:val="10"/>
              </w:rPr>
              <w:t>v</w:t>
            </w:r>
            <w:r w:rsidR="00A0103A" w:rsidRPr="00D25666">
              <w:rPr>
                <w:spacing w:val="-2"/>
              </w:rPr>
              <w:t>oda</w:t>
            </w:r>
            <w:r w:rsidR="00A0103A" w:rsidRPr="00D25666">
              <w:t>.</w:t>
            </w:r>
            <w:r w:rsidRPr="00D25666">
              <w:rPr>
                <w:color w:val="000000"/>
              </w:rPr>
              <w:t xml:space="preserve"> </w:t>
            </w:r>
            <w:r w:rsidR="00A0103A" w:rsidRPr="00D25666">
              <w:rPr>
                <w:color w:val="000000"/>
              </w:rPr>
              <w:t>Ker je lahko dal privolitev za sprejem v varovani oddelek in odpust iz njega za</w:t>
            </w:r>
            <w:r w:rsidR="008969B7" w:rsidRPr="00D25666">
              <w:rPr>
                <w:color w:val="000000"/>
              </w:rPr>
              <w:t xml:space="preserve"> tako </w:t>
            </w:r>
            <w:r w:rsidR="00A0103A" w:rsidRPr="00D25666">
              <w:rPr>
                <w:color w:val="000000"/>
              </w:rPr>
              <w:t>osebo njen zakoniti zastopnik (skrbnik), je ureditev po presoji Ustavnega sodišča posegala v pravico te osebe do osebne svobode iz prvega odstavka 19. člena Ustave</w:t>
            </w:r>
            <w:r w:rsidRPr="00D25666">
              <w:rPr>
                <w:color w:val="000000"/>
              </w:rPr>
              <w:t xml:space="preserve">. Po drugem odstavku 19. člena Ustave je poseg v osebno svobodo dopusten le v primerih in po postopku, ki </w:t>
            </w:r>
            <w:r w:rsidR="008969B7" w:rsidRPr="00D25666">
              <w:rPr>
                <w:color w:val="000000"/>
              </w:rPr>
              <w:t>jih</w:t>
            </w:r>
            <w:r w:rsidRPr="00D25666">
              <w:rPr>
                <w:color w:val="000000"/>
              </w:rPr>
              <w:t xml:space="preserve"> določa zakon. Izpodbijana ureditev po </w:t>
            </w:r>
            <w:r w:rsidR="008969B7" w:rsidRPr="00D25666">
              <w:rPr>
                <w:color w:val="000000"/>
              </w:rPr>
              <w:t>presoji</w:t>
            </w:r>
            <w:r w:rsidRPr="00D25666">
              <w:rPr>
                <w:color w:val="000000"/>
              </w:rPr>
              <w:t xml:space="preserve"> Ustavnega sodišča zahtevi iz 19. člena</w:t>
            </w:r>
            <w:r w:rsidR="008D73B2" w:rsidRPr="00D25666">
              <w:rPr>
                <w:color w:val="000000"/>
              </w:rPr>
              <w:t xml:space="preserve"> Ustave</w:t>
            </w:r>
            <w:r w:rsidR="00A0103A" w:rsidRPr="00D25666">
              <w:rPr>
                <w:color w:val="000000"/>
              </w:rPr>
              <w:t xml:space="preserve"> ni zadostila</w:t>
            </w:r>
            <w:r w:rsidRPr="00D25666">
              <w:rPr>
                <w:color w:val="000000"/>
              </w:rPr>
              <w:t>. Postopek sprejema v varovani oddelek socialno</w:t>
            </w:r>
            <w:r w:rsidR="00C91BD2" w:rsidRPr="00D25666">
              <w:rPr>
                <w:color w:val="000000"/>
              </w:rPr>
              <w:t xml:space="preserve"> </w:t>
            </w:r>
            <w:r w:rsidRPr="00D25666">
              <w:rPr>
                <w:color w:val="000000"/>
              </w:rPr>
              <w:t>varstvenega zavoda osebi, ki ji je odvzeta poslovna sposobnost, n</w:t>
            </w:r>
            <w:r w:rsidR="00A0103A" w:rsidRPr="00D25666">
              <w:rPr>
                <w:color w:val="000000"/>
              </w:rPr>
              <w:t>i</w:t>
            </w:r>
            <w:r w:rsidRPr="00D25666">
              <w:rPr>
                <w:color w:val="000000"/>
              </w:rPr>
              <w:t xml:space="preserve"> zagotavlja</w:t>
            </w:r>
            <w:r w:rsidR="00A0103A" w:rsidRPr="00D25666">
              <w:rPr>
                <w:color w:val="000000"/>
              </w:rPr>
              <w:t>l</w:t>
            </w:r>
            <w:r w:rsidRPr="00D25666">
              <w:rPr>
                <w:color w:val="000000"/>
              </w:rPr>
              <w:t xml:space="preserve"> procesnih jamstev iz 22. člena Ustave. Iz postopka odločanja o odvzemu njene prostosti (z namestitvijo v varovani oddelek) jo </w:t>
            </w:r>
            <w:r w:rsidR="00A0103A" w:rsidRPr="00D25666">
              <w:rPr>
                <w:color w:val="000000"/>
              </w:rPr>
              <w:t xml:space="preserve">je </w:t>
            </w:r>
            <w:r w:rsidRPr="00D25666">
              <w:rPr>
                <w:color w:val="000000"/>
              </w:rPr>
              <w:t>namreč v celoti izključ</w:t>
            </w:r>
            <w:r w:rsidR="00A0103A" w:rsidRPr="00D25666">
              <w:rPr>
                <w:color w:val="000000"/>
              </w:rPr>
              <w:t>il</w:t>
            </w:r>
            <w:r w:rsidRPr="00D25666">
              <w:rPr>
                <w:color w:val="000000"/>
              </w:rPr>
              <w:t>. Ob tem je Ustavno sodišče poudarilo, da dejstvo, da je osebi odvzeta poslovna sposobnost, zakonodajalca ne odvezuje od urejanja njenega položaja in pravic na način, ki bi ji omogočal v največji možni meri samostojno uveljavljati in varovati svoje pravice. K temu ga posebej zavezujeta prvi odstavek 52. člen</w:t>
            </w:r>
            <w:r w:rsidR="000A799D" w:rsidRPr="00D25666">
              <w:rPr>
                <w:color w:val="000000"/>
              </w:rPr>
              <w:t>a</w:t>
            </w:r>
            <w:r w:rsidRPr="00D25666">
              <w:rPr>
                <w:color w:val="000000"/>
              </w:rPr>
              <w:t xml:space="preserve"> Ustave (pravice invalidov) in </w:t>
            </w:r>
            <w:r w:rsidR="00A0103A" w:rsidRPr="00D25666">
              <w:rPr>
                <w:color w:val="000000"/>
              </w:rPr>
              <w:t>MKPI</w:t>
            </w:r>
            <w:r w:rsidRPr="00D25666">
              <w:rPr>
                <w:color w:val="000000"/>
              </w:rPr>
              <w:t xml:space="preserve">. </w:t>
            </w:r>
          </w:p>
          <w:p w14:paraId="15D2D4C8" w14:textId="214BC2DC" w:rsidR="00C716D3" w:rsidRPr="00D25666" w:rsidRDefault="00C716D3" w:rsidP="00D25666">
            <w:pPr>
              <w:spacing w:line="260" w:lineRule="exact"/>
              <w:ind w:right="67"/>
            </w:pPr>
          </w:p>
          <w:p w14:paraId="11C5ED26" w14:textId="1A4CCE01" w:rsidR="0067258C"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t xml:space="preserve">Predlog </w:t>
            </w:r>
            <w:r w:rsidR="00275751" w:rsidRPr="00D25666">
              <w:rPr>
                <w:color w:val="000000"/>
              </w:rPr>
              <w:t xml:space="preserve">zakona </w:t>
            </w:r>
            <w:r w:rsidRPr="00D25666">
              <w:rPr>
                <w:color w:val="000000"/>
              </w:rPr>
              <w:t>ureja postopek sprejema osebe, ki ji je odvzeta poslovna sposobnost, v varovani oddelek socialno</w:t>
            </w:r>
            <w:r w:rsidR="00C91BD2" w:rsidRPr="00D25666">
              <w:rPr>
                <w:color w:val="000000"/>
              </w:rPr>
              <w:t xml:space="preserve"> </w:t>
            </w:r>
            <w:r w:rsidRPr="00D25666">
              <w:rPr>
                <w:color w:val="000000"/>
              </w:rPr>
              <w:t>varstvenega zavoda, v skladu z odločbo Ustavnega sodišča</w:t>
            </w:r>
            <w:r w:rsidR="00A0103A" w:rsidRPr="00D25666">
              <w:rPr>
                <w:color w:val="000000"/>
              </w:rPr>
              <w:t xml:space="preserve">, tako da </w:t>
            </w:r>
            <w:r w:rsidR="00A0103A" w:rsidRPr="00D25666">
              <w:t xml:space="preserve">je oseba, ki je postavljena pod skrbništvo, lahko sprejeta v varovani oddelek le v postopku sprejema brez privolitve na podlagi sklepa sodišča iz 75. člena </w:t>
            </w:r>
            <w:proofErr w:type="spellStart"/>
            <w:r w:rsidR="00A0103A" w:rsidRPr="00D25666">
              <w:t>ZDZdr</w:t>
            </w:r>
            <w:proofErr w:type="spellEnd"/>
            <w:r w:rsidR="00563924" w:rsidRPr="00D25666">
              <w:t>.</w:t>
            </w:r>
          </w:p>
          <w:p w14:paraId="3683C2E8" w14:textId="77777777" w:rsidR="0008009C" w:rsidRPr="00D25666" w:rsidRDefault="0008009C" w:rsidP="00D25666">
            <w:pPr>
              <w:widowControl w:val="0"/>
              <w:pBdr>
                <w:top w:val="nil"/>
                <w:left w:val="nil"/>
                <w:bottom w:val="nil"/>
                <w:right w:val="nil"/>
                <w:between w:val="nil"/>
              </w:pBdr>
              <w:spacing w:line="260" w:lineRule="exact"/>
              <w:rPr>
                <w:color w:val="000000"/>
              </w:rPr>
            </w:pPr>
          </w:p>
          <w:p w14:paraId="1194D3CF" w14:textId="438DDC50" w:rsidR="0067258C" w:rsidRPr="00D25666" w:rsidRDefault="005C7619" w:rsidP="00D25666">
            <w:pPr>
              <w:widowControl w:val="0"/>
              <w:pBdr>
                <w:top w:val="nil"/>
                <w:left w:val="nil"/>
                <w:bottom w:val="nil"/>
                <w:right w:val="nil"/>
                <w:between w:val="nil"/>
              </w:pBdr>
              <w:spacing w:line="260" w:lineRule="exact"/>
              <w:rPr>
                <w:color w:val="000000"/>
              </w:rPr>
            </w:pPr>
            <w:r w:rsidRPr="00D25666">
              <w:rPr>
                <w:color w:val="000000"/>
              </w:rPr>
              <w:t xml:space="preserve">Kot je še razvidno iz odločbe z dne 23. 5. 2019, je </w:t>
            </w:r>
            <w:r w:rsidR="00080EA6" w:rsidRPr="00D25666">
              <w:rPr>
                <w:color w:val="000000"/>
              </w:rPr>
              <w:t xml:space="preserve">Ustavno sodišče </w:t>
            </w:r>
            <w:r w:rsidRPr="00D25666">
              <w:rPr>
                <w:color w:val="000000"/>
              </w:rPr>
              <w:t>p</w:t>
            </w:r>
            <w:r w:rsidR="00080EA6" w:rsidRPr="00D25666">
              <w:rPr>
                <w:color w:val="000000"/>
              </w:rPr>
              <w:t>resodilo, da mora zakonodajalec pri odvzemu svobode osebi z duševno motnjo</w:t>
            </w:r>
            <w:r w:rsidR="008D73B2" w:rsidRPr="00D25666">
              <w:rPr>
                <w:color w:val="000000"/>
              </w:rPr>
              <w:t>,</w:t>
            </w:r>
            <w:r w:rsidR="00080EA6" w:rsidRPr="00D25666">
              <w:rPr>
                <w:color w:val="000000"/>
              </w:rPr>
              <w:t xml:space="preserve"> poleg varstvenega cilja določiti tudi terapevtski cilj, saj bo le tako omogočeno, da bo osebi prostost omejena zgolj tisti čas, ki je nujno potreben, </w:t>
            </w:r>
            <w:r w:rsidR="003105B3" w:rsidRPr="00D25666">
              <w:rPr>
                <w:color w:val="000000"/>
              </w:rPr>
              <w:t>da se odpravijo vzroki, ki so razlog za odvzem prostosti osebi z duševno motnjo v času trajanja odvzema prostosti (</w:t>
            </w:r>
            <w:r w:rsidR="00080EA6" w:rsidRPr="00D25666">
              <w:rPr>
                <w:color w:val="000000"/>
              </w:rPr>
              <w:t>da lahko oseba samostojno živi oziroma da se njeno zdravstveno stanje ne poslabša</w:t>
            </w:r>
            <w:r w:rsidR="003105B3" w:rsidRPr="00D25666">
              <w:rPr>
                <w:color w:val="000000"/>
              </w:rPr>
              <w:t>)</w:t>
            </w:r>
            <w:r w:rsidR="00080EA6" w:rsidRPr="00D25666">
              <w:rPr>
                <w:color w:val="000000"/>
              </w:rPr>
              <w:t xml:space="preserve">. Vzpostavljena mora biti stvarna povezava med razlogi za odvzem prostosti in krajem (ustanovo) ter pogoji zdravljenja. Zakonska ureditev, ki teh pogojev ne izpolnjuje, je po presoji sodišča v nasprotju z drugim odstavkom 19. člena Ustave, po katerem se nikomur se ne sme vzeti prostost, razen v primerih in po postopku, ki </w:t>
            </w:r>
            <w:r w:rsidRPr="00D25666">
              <w:rPr>
                <w:color w:val="000000"/>
              </w:rPr>
              <w:t>jih</w:t>
            </w:r>
            <w:r w:rsidR="00080EA6" w:rsidRPr="00D25666">
              <w:rPr>
                <w:color w:val="000000"/>
              </w:rPr>
              <w:t xml:space="preserve"> določa zakon.</w:t>
            </w:r>
          </w:p>
          <w:p w14:paraId="158E5CAE"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118646B2" w14:textId="187F6C63" w:rsidR="0067258C"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t>Po presoji sodišča je v neskladju z Ustavo tudi ureditev, ki sodišču preprečuje, da bi sodišče pred določitvijo socialno</w:t>
            </w:r>
            <w:r w:rsidR="00C91BD2" w:rsidRPr="00D25666">
              <w:rPr>
                <w:color w:val="000000"/>
              </w:rPr>
              <w:t xml:space="preserve"> </w:t>
            </w:r>
            <w:r w:rsidRPr="00D25666">
              <w:rPr>
                <w:color w:val="000000"/>
              </w:rPr>
              <w:t xml:space="preserve">varstvenega zavoda, ki bo izvršil ukrep sprejema osebe v varovani oddelek brez privolitve, presodilo ustreznost </w:t>
            </w:r>
            <w:r w:rsidR="005C7619" w:rsidRPr="00D25666">
              <w:rPr>
                <w:color w:val="000000"/>
              </w:rPr>
              <w:t>zadevne</w:t>
            </w:r>
            <w:r w:rsidRPr="00D25666">
              <w:rPr>
                <w:color w:val="000000"/>
              </w:rPr>
              <w:t xml:space="preserve"> ustanove z vidika zagotavljanja varnosti v okolju varovanega oddelka in z vidika izv</w:t>
            </w:r>
            <w:r w:rsidR="005C7619" w:rsidRPr="00D25666">
              <w:rPr>
                <w:color w:val="000000"/>
              </w:rPr>
              <w:t>ajanja</w:t>
            </w:r>
            <w:r w:rsidRPr="00D25666">
              <w:rPr>
                <w:color w:val="000000"/>
              </w:rPr>
              <w:t xml:space="preserve"> terapevtskega cilja v izvršitveni fazi. Navedeno je po presoji sodišča v nasprotju s prvim odstavkom 19. člena Ustave, po katerem ima vsakdo pravico do osebne svobode. Šele z zakonsko opredelitvijo vidikov glede prostorskih in kadrovskih zmožnosti bo pridržanim osebam omogočeno takšno okolje, ki bo poleg varstvenega </w:t>
            </w:r>
            <w:r w:rsidR="005C7619" w:rsidRPr="00D25666">
              <w:rPr>
                <w:color w:val="000000"/>
              </w:rPr>
              <w:t>zasledovalo</w:t>
            </w:r>
            <w:r w:rsidRPr="00D25666">
              <w:rPr>
                <w:color w:val="000000"/>
              </w:rPr>
              <w:t xml:space="preserve"> tudi terapevtski cilj.</w:t>
            </w:r>
          </w:p>
          <w:p w14:paraId="6752D914"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705EB9DE" w14:textId="3D0D4E3F" w:rsidR="0067258C" w:rsidRPr="00D25666" w:rsidRDefault="00080EA6" w:rsidP="00D25666">
            <w:pPr>
              <w:widowControl w:val="0"/>
              <w:pBdr>
                <w:top w:val="nil"/>
                <w:left w:val="nil"/>
                <w:bottom w:val="nil"/>
                <w:right w:val="nil"/>
                <w:between w:val="nil"/>
              </w:pBdr>
              <w:spacing w:line="260" w:lineRule="exact"/>
              <w:rPr>
                <w:color w:val="000000"/>
              </w:rPr>
            </w:pPr>
            <w:r w:rsidRPr="00D25666">
              <w:rPr>
                <w:color w:val="000000"/>
              </w:rPr>
              <w:t>V nasprotju s prvim odstavkom 21. člena Ustave, po katerem je zagotovljeno</w:t>
            </w:r>
            <w:r w:rsidRPr="00D25666">
              <w:t xml:space="preserve"> </w:t>
            </w:r>
            <w:r w:rsidRPr="00D25666">
              <w:rPr>
                <w:color w:val="000000"/>
              </w:rPr>
              <w:t xml:space="preserve">spoštovanje človekove osebnosti in njegovega dostojanstva v kazenskem in v vseh drugih pravdnih postopkih </w:t>
            </w:r>
            <w:r w:rsidR="005C7619" w:rsidRPr="00D25666">
              <w:rPr>
                <w:color w:val="000000"/>
              </w:rPr>
              <w:t>ter</w:t>
            </w:r>
            <w:r w:rsidRPr="00D25666">
              <w:rPr>
                <w:color w:val="000000"/>
              </w:rPr>
              <w:t xml:space="preserve"> med odvzemom prostosti in izvrševanjem kazni, je po presoji sodišča tudi zakonska ureditev, ki zanemarja zahtevo po jasni in določni opredelitvi takih pogojev pridržanja, da odpade dvom o ustreznosti ustanove, ki bo ukrep izvršila, </w:t>
            </w:r>
            <w:r w:rsidR="005C7619" w:rsidRPr="00D25666">
              <w:rPr>
                <w:color w:val="000000"/>
              </w:rPr>
              <w:t xml:space="preserve">ob </w:t>
            </w:r>
            <w:r w:rsidRPr="00D25666">
              <w:rPr>
                <w:color w:val="000000"/>
              </w:rPr>
              <w:t>upošteva</w:t>
            </w:r>
            <w:r w:rsidR="005C7619" w:rsidRPr="00D25666">
              <w:rPr>
                <w:color w:val="000000"/>
              </w:rPr>
              <w:t>nju</w:t>
            </w:r>
            <w:r w:rsidRPr="00D25666">
              <w:rPr>
                <w:color w:val="000000"/>
              </w:rPr>
              <w:t xml:space="preserve"> ustavn</w:t>
            </w:r>
            <w:r w:rsidR="005C7619" w:rsidRPr="00D25666">
              <w:rPr>
                <w:color w:val="000000"/>
              </w:rPr>
              <w:t>ih</w:t>
            </w:r>
            <w:r w:rsidRPr="00D25666">
              <w:rPr>
                <w:color w:val="000000"/>
              </w:rPr>
              <w:t xml:space="preserve"> in konvencijsk</w:t>
            </w:r>
            <w:r w:rsidR="005C7619" w:rsidRPr="00D25666">
              <w:rPr>
                <w:color w:val="000000"/>
              </w:rPr>
              <w:t>ih</w:t>
            </w:r>
            <w:r w:rsidRPr="00D25666">
              <w:rPr>
                <w:color w:val="000000"/>
              </w:rPr>
              <w:t xml:space="preserve"> zahtev</w:t>
            </w:r>
            <w:r w:rsidRPr="00D25666">
              <w:t xml:space="preserve"> </w:t>
            </w:r>
            <w:r w:rsidRPr="00D25666">
              <w:rPr>
                <w:color w:val="000000"/>
              </w:rPr>
              <w:t>glede pridržanja oseb z duševno motnjo</w:t>
            </w:r>
            <w:r w:rsidR="00D477BD" w:rsidRPr="00D25666">
              <w:rPr>
                <w:color w:val="000000"/>
              </w:rPr>
              <w:t>,</w:t>
            </w:r>
            <w:r w:rsidRPr="00D25666">
              <w:rPr>
                <w:color w:val="000000"/>
              </w:rPr>
              <w:t xml:space="preserve"> in ki ob sodni odreditvi ukrepa izključuje možnost presoje</w:t>
            </w:r>
            <w:r w:rsidR="00A6696D" w:rsidRPr="00D25666">
              <w:rPr>
                <w:color w:val="000000"/>
              </w:rPr>
              <w:t xml:space="preserve"> sodišča o</w:t>
            </w:r>
            <w:r w:rsidRPr="00D25666">
              <w:rPr>
                <w:color w:val="000000"/>
              </w:rPr>
              <w:t xml:space="preserve"> ustreznosti </w:t>
            </w:r>
            <w:r w:rsidR="00A6696D" w:rsidRPr="00D25666">
              <w:rPr>
                <w:color w:val="000000"/>
              </w:rPr>
              <w:t xml:space="preserve">konkretne </w:t>
            </w:r>
            <w:r w:rsidRPr="00D25666">
              <w:rPr>
                <w:color w:val="000000"/>
              </w:rPr>
              <w:t xml:space="preserve">ustanove, v kateri naj </w:t>
            </w:r>
            <w:r w:rsidR="00A6696D" w:rsidRPr="00D25666">
              <w:rPr>
                <w:color w:val="000000"/>
              </w:rPr>
              <w:t xml:space="preserve">se </w:t>
            </w:r>
            <w:r w:rsidRPr="00D25666">
              <w:rPr>
                <w:color w:val="000000"/>
              </w:rPr>
              <w:t>ukrep izvršuje</w:t>
            </w:r>
            <w:r w:rsidR="00A6696D" w:rsidRPr="00D25666">
              <w:rPr>
                <w:color w:val="000000"/>
              </w:rPr>
              <w:t>, ter</w:t>
            </w:r>
            <w:r w:rsidRPr="00D25666">
              <w:rPr>
                <w:color w:val="000000"/>
              </w:rPr>
              <w:t xml:space="preserve"> tako celo tolerira, da se osebi </w:t>
            </w:r>
            <w:r w:rsidR="00A6696D" w:rsidRPr="00D25666">
              <w:rPr>
                <w:color w:val="000000"/>
              </w:rPr>
              <w:t>poleg nujno potrebne omejitve osebne svobode</w:t>
            </w:r>
            <w:r w:rsidRPr="00D25666">
              <w:t xml:space="preserve"> </w:t>
            </w:r>
            <w:r w:rsidRPr="00D25666">
              <w:rPr>
                <w:color w:val="000000"/>
              </w:rPr>
              <w:t>kljub očitnim pomanjkljivostim v fazi izvršitve ukrepa nalagajo dodatna bremena</w:t>
            </w:r>
            <w:r w:rsidR="00A6696D" w:rsidRPr="00D25666">
              <w:rPr>
                <w:color w:val="000000"/>
              </w:rPr>
              <w:t>, tj. bremena, ki presegajo nujno potrebno omejitev osebne svobode zaradi zagotavljanja varnosti drugih ali obravna</w:t>
            </w:r>
            <w:r w:rsidR="00D477BD" w:rsidRPr="00D25666">
              <w:rPr>
                <w:color w:val="000000"/>
              </w:rPr>
              <w:t>va</w:t>
            </w:r>
            <w:r w:rsidR="00A6696D" w:rsidRPr="00D25666">
              <w:rPr>
                <w:color w:val="000000"/>
              </w:rPr>
              <w:t>ne osebe same.</w:t>
            </w:r>
          </w:p>
          <w:p w14:paraId="7D0D5F2C" w14:textId="007CBA4C" w:rsidR="00AC4317" w:rsidRPr="00D25666" w:rsidRDefault="00AC4317" w:rsidP="00D25666">
            <w:pPr>
              <w:widowControl w:val="0"/>
              <w:pBdr>
                <w:top w:val="nil"/>
                <w:left w:val="nil"/>
                <w:bottom w:val="nil"/>
                <w:right w:val="nil"/>
                <w:between w:val="nil"/>
              </w:pBdr>
              <w:spacing w:line="260" w:lineRule="exact"/>
              <w:rPr>
                <w:color w:val="000000"/>
              </w:rPr>
            </w:pPr>
          </w:p>
          <w:p w14:paraId="4332A5E6" w14:textId="43E869A9" w:rsidR="00A85CDF" w:rsidRPr="00D25666" w:rsidRDefault="00A85CDF" w:rsidP="00D25666">
            <w:pPr>
              <w:widowControl w:val="0"/>
              <w:pBdr>
                <w:top w:val="nil"/>
                <w:left w:val="nil"/>
                <w:bottom w:val="nil"/>
                <w:right w:val="nil"/>
                <w:between w:val="nil"/>
              </w:pBdr>
              <w:spacing w:line="260" w:lineRule="exact"/>
              <w:rPr>
                <w:color w:val="000000"/>
              </w:rPr>
            </w:pPr>
            <w:r w:rsidRPr="00D25666">
              <w:rPr>
                <w:color w:val="000000"/>
              </w:rPr>
              <w:lastRenderedPageBreak/>
              <w:t xml:space="preserve">Predlog </w:t>
            </w:r>
            <w:r w:rsidR="00275751" w:rsidRPr="00D25666">
              <w:rPr>
                <w:color w:val="000000"/>
              </w:rPr>
              <w:t xml:space="preserve">zakona </w:t>
            </w:r>
            <w:r w:rsidRPr="00D25666">
              <w:rPr>
                <w:color w:val="000000"/>
              </w:rPr>
              <w:t>zahtevo iz odločbe Ustavnega sodišča z dne 23. 5. 2019, da mora država zagotoviti pogoje v skladu s katerim</w:t>
            </w:r>
            <w:r w:rsidR="005847A8" w:rsidRPr="00D25666">
              <w:rPr>
                <w:color w:val="000000"/>
              </w:rPr>
              <w:t>i</w:t>
            </w:r>
            <w:r w:rsidRPr="00D25666">
              <w:rPr>
                <w:color w:val="000000"/>
              </w:rPr>
              <w:t xml:space="preserve"> bodo lahko sodišča napotila osebe v varovane oddelke socialno varstvenih zavodov na način, da bodo zgotovljeni tako varnostni kot tudi terapevtski pogoji v skladu s potrebami napotenih oseb, </w:t>
            </w:r>
            <w:r w:rsidR="005C7619" w:rsidRPr="00D25666">
              <w:rPr>
                <w:color w:val="000000"/>
              </w:rPr>
              <w:t>obravnava</w:t>
            </w:r>
            <w:r w:rsidRPr="00D25666">
              <w:rPr>
                <w:color w:val="000000"/>
              </w:rPr>
              <w:t xml:space="preserve"> tako, da vzpostavlja mrežo socialno varstvenih zavodov in merila za mrežo različnih vrst varovanih oddelkov po regijskem načinu</w:t>
            </w:r>
            <w:r w:rsidR="005C7619" w:rsidRPr="00D25666">
              <w:rPr>
                <w:color w:val="000000"/>
              </w:rPr>
              <w:t xml:space="preserve">, cilj pa je </w:t>
            </w:r>
            <w:r w:rsidRPr="00D25666">
              <w:rPr>
                <w:color w:val="000000"/>
              </w:rPr>
              <w:t xml:space="preserve"> zagotoviti varovani oddelek za 12 oseb na 30.000 prebivalcev. </w:t>
            </w:r>
            <w:r w:rsidR="005C7619" w:rsidRPr="00D25666">
              <w:rPr>
                <w:color w:val="000000"/>
              </w:rPr>
              <w:t>P</w:t>
            </w:r>
            <w:r w:rsidRPr="00D25666">
              <w:rPr>
                <w:color w:val="000000"/>
              </w:rPr>
              <w:t xml:space="preserve">redlog </w:t>
            </w:r>
            <w:r w:rsidR="00275751" w:rsidRPr="00D25666">
              <w:rPr>
                <w:color w:val="000000"/>
              </w:rPr>
              <w:t xml:space="preserve">zakona </w:t>
            </w:r>
            <w:r w:rsidRPr="00D25666">
              <w:rPr>
                <w:color w:val="000000"/>
              </w:rPr>
              <w:t xml:space="preserve">določa </w:t>
            </w:r>
            <w:r w:rsidR="005C7619" w:rsidRPr="00D25666">
              <w:rPr>
                <w:color w:val="000000"/>
              </w:rPr>
              <w:t>še</w:t>
            </w:r>
            <w:r w:rsidRPr="00D25666">
              <w:rPr>
                <w:color w:val="000000"/>
              </w:rPr>
              <w:t xml:space="preserve"> kadrovske normative za različne vrste varovanih oddelkov, ki so namenjeni zagotavljanju terapevtskih in varnostnih potreb napotenih oseb.</w:t>
            </w:r>
          </w:p>
          <w:p w14:paraId="09134159" w14:textId="77777777" w:rsidR="00A85CDF" w:rsidRPr="00D25666" w:rsidRDefault="00A85CDF" w:rsidP="00D25666">
            <w:pPr>
              <w:widowControl w:val="0"/>
              <w:pBdr>
                <w:top w:val="nil"/>
                <w:left w:val="nil"/>
                <w:bottom w:val="nil"/>
                <w:right w:val="nil"/>
                <w:between w:val="nil"/>
              </w:pBdr>
              <w:spacing w:line="260" w:lineRule="exact"/>
              <w:rPr>
                <w:color w:val="000000"/>
              </w:rPr>
            </w:pPr>
          </w:p>
          <w:p w14:paraId="42BEB02D" w14:textId="77F4DE70" w:rsidR="00A85CDF" w:rsidRPr="00D25666" w:rsidRDefault="00A85CDF" w:rsidP="00D25666">
            <w:pPr>
              <w:widowControl w:val="0"/>
              <w:pBdr>
                <w:top w:val="nil"/>
                <w:left w:val="nil"/>
                <w:bottom w:val="nil"/>
                <w:right w:val="nil"/>
                <w:between w:val="nil"/>
              </w:pBdr>
              <w:spacing w:line="260" w:lineRule="exact"/>
              <w:rPr>
                <w:color w:val="000000"/>
              </w:rPr>
            </w:pPr>
            <w:r w:rsidRPr="00D25666">
              <w:rPr>
                <w:color w:val="000000"/>
              </w:rPr>
              <w:t xml:space="preserve">Določena je tudi dolžnost </w:t>
            </w:r>
            <w:r w:rsidR="008C7249" w:rsidRPr="00D25666">
              <w:rPr>
                <w:color w:val="000000"/>
              </w:rPr>
              <w:t>Ministrstva za solidarno prihodnost</w:t>
            </w:r>
            <w:r w:rsidRPr="00D25666">
              <w:rPr>
                <w:color w:val="000000"/>
              </w:rPr>
              <w:t xml:space="preserve">, da vzpostavi, vodi in upravlja evidenco različnih vrst varovanih oddelkov </w:t>
            </w:r>
            <w:r w:rsidR="005C7619" w:rsidRPr="00D25666">
              <w:rPr>
                <w:color w:val="000000"/>
              </w:rPr>
              <w:t>s posodobljenimi</w:t>
            </w:r>
            <w:r w:rsidRPr="00D25666">
              <w:rPr>
                <w:color w:val="000000"/>
              </w:rPr>
              <w:t xml:space="preserve"> podatki (vpisani morajo biti naj</w:t>
            </w:r>
            <w:r w:rsidR="005C7619" w:rsidRPr="00D25666">
              <w:rPr>
                <w:color w:val="000000"/>
              </w:rPr>
              <w:t>poz</w:t>
            </w:r>
            <w:r w:rsidRPr="00D25666">
              <w:rPr>
                <w:color w:val="000000"/>
              </w:rPr>
              <w:t>neje tri dni po nastanku oziroma spremembi podatka) o številu prostih in zasedenih mest v posameznem v</w:t>
            </w:r>
            <w:r w:rsidR="005847A8" w:rsidRPr="00D25666">
              <w:rPr>
                <w:color w:val="000000"/>
              </w:rPr>
              <w:t>a</w:t>
            </w:r>
            <w:r w:rsidRPr="00D25666">
              <w:rPr>
                <w:color w:val="000000"/>
              </w:rPr>
              <w:t>rovanem oddelku, pri čemer bo dostop do evidence zagotovljen tudi sodišču.</w:t>
            </w:r>
          </w:p>
          <w:p w14:paraId="4C03A736" w14:textId="77777777" w:rsidR="00A85CDF" w:rsidRPr="00D25666" w:rsidRDefault="00A85CDF" w:rsidP="00D25666">
            <w:pPr>
              <w:widowControl w:val="0"/>
              <w:pBdr>
                <w:top w:val="nil"/>
                <w:left w:val="nil"/>
                <w:bottom w:val="nil"/>
                <w:right w:val="nil"/>
                <w:between w:val="nil"/>
              </w:pBdr>
              <w:spacing w:line="260" w:lineRule="exact"/>
              <w:rPr>
                <w:color w:val="000000"/>
              </w:rPr>
            </w:pPr>
          </w:p>
          <w:p w14:paraId="05091FFC" w14:textId="582F3985" w:rsidR="00FA2F52" w:rsidRPr="00D25666" w:rsidRDefault="005C7619" w:rsidP="00D25666">
            <w:pPr>
              <w:widowControl w:val="0"/>
              <w:pBdr>
                <w:top w:val="nil"/>
                <w:left w:val="nil"/>
                <w:bottom w:val="nil"/>
                <w:right w:val="nil"/>
                <w:between w:val="nil"/>
              </w:pBdr>
              <w:spacing w:line="260" w:lineRule="exact"/>
              <w:rPr>
                <w:color w:val="000000"/>
              </w:rPr>
            </w:pPr>
            <w:r w:rsidRPr="00D25666">
              <w:rPr>
                <w:color w:val="000000"/>
              </w:rPr>
              <w:t>P</w:t>
            </w:r>
            <w:r w:rsidR="00080EA6" w:rsidRPr="00D25666">
              <w:rPr>
                <w:color w:val="000000"/>
              </w:rPr>
              <w:t xml:space="preserve">redlog </w:t>
            </w:r>
            <w:r w:rsidR="00275751" w:rsidRPr="00D25666">
              <w:rPr>
                <w:color w:val="000000"/>
              </w:rPr>
              <w:t xml:space="preserve">zakona </w:t>
            </w:r>
            <w:r w:rsidR="00080EA6" w:rsidRPr="00D25666">
              <w:rPr>
                <w:color w:val="000000"/>
              </w:rPr>
              <w:t>ureja</w:t>
            </w:r>
            <w:r w:rsidR="00FA2F52" w:rsidRPr="00D25666">
              <w:rPr>
                <w:color w:val="000000"/>
              </w:rPr>
              <w:t xml:space="preserve"> </w:t>
            </w:r>
            <w:r w:rsidRPr="00D25666">
              <w:rPr>
                <w:color w:val="000000"/>
              </w:rPr>
              <w:t xml:space="preserve">tudi </w:t>
            </w:r>
            <w:r w:rsidR="00FA2F52" w:rsidRPr="00D25666">
              <w:rPr>
                <w:color w:val="000000"/>
              </w:rPr>
              <w:t xml:space="preserve">nov postopek za zadržanje osebe v varovanem oddelku socialno varstvenega zavoda, kadar je oseba </w:t>
            </w:r>
            <w:r w:rsidR="003116AE" w:rsidRPr="00D25666">
              <w:rPr>
                <w:color w:val="000000"/>
              </w:rPr>
              <w:t xml:space="preserve">v zavodu </w:t>
            </w:r>
            <w:r w:rsidR="00FA2F52" w:rsidRPr="00D25666">
              <w:rPr>
                <w:color w:val="000000"/>
              </w:rPr>
              <w:t xml:space="preserve">že nameščena. V teh primerih odloča sodišče </w:t>
            </w:r>
            <w:r w:rsidR="003116AE" w:rsidRPr="00D25666">
              <w:rPr>
                <w:color w:val="000000"/>
              </w:rPr>
              <w:t xml:space="preserve">po postopku </w:t>
            </w:r>
            <w:r w:rsidR="00FA2F52" w:rsidRPr="00D25666">
              <w:rPr>
                <w:color w:val="000000"/>
              </w:rPr>
              <w:t>v nujnih primerih.</w:t>
            </w:r>
            <w:r w:rsidR="00080EA6" w:rsidRPr="00D25666">
              <w:rPr>
                <w:color w:val="000000"/>
              </w:rPr>
              <w:t xml:space="preserve"> </w:t>
            </w:r>
            <w:r w:rsidR="00A85CDF" w:rsidRPr="00D25666">
              <w:rPr>
                <w:color w:val="000000"/>
              </w:rPr>
              <w:t xml:space="preserve">Predlog </w:t>
            </w:r>
            <w:r w:rsidR="00275751" w:rsidRPr="00D25666">
              <w:rPr>
                <w:color w:val="000000"/>
              </w:rPr>
              <w:t xml:space="preserve">zakona </w:t>
            </w:r>
            <w:r w:rsidR="00A85CDF" w:rsidRPr="00D25666">
              <w:rPr>
                <w:color w:val="000000"/>
              </w:rPr>
              <w:t>d</w:t>
            </w:r>
            <w:r w:rsidR="00080EA6" w:rsidRPr="00D25666">
              <w:rPr>
                <w:color w:val="000000"/>
              </w:rPr>
              <w:t>oloča</w:t>
            </w:r>
            <w:r w:rsidR="00FA2F52" w:rsidRPr="00D25666">
              <w:rPr>
                <w:color w:val="000000"/>
              </w:rPr>
              <w:t xml:space="preserve"> dodatne</w:t>
            </w:r>
            <w:r w:rsidR="00080EA6" w:rsidRPr="00D25666">
              <w:rPr>
                <w:color w:val="000000"/>
              </w:rPr>
              <w:t xml:space="preserve"> predlagatelje za sprejem osebe na oddelek pod posebnim nadzorom in vsebino predloga, ki ga predlagatelj vloži pri sodišču.</w:t>
            </w:r>
          </w:p>
          <w:p w14:paraId="7682BA67" w14:textId="77777777" w:rsidR="00302A19" w:rsidRPr="00D25666" w:rsidRDefault="00302A19" w:rsidP="00D25666">
            <w:pPr>
              <w:widowControl w:val="0"/>
              <w:pBdr>
                <w:top w:val="nil"/>
                <w:left w:val="nil"/>
                <w:bottom w:val="nil"/>
                <w:right w:val="nil"/>
                <w:between w:val="nil"/>
              </w:pBdr>
              <w:spacing w:line="260" w:lineRule="exact"/>
              <w:rPr>
                <w:color w:val="000000"/>
                <w:shd w:val="clear" w:color="auto" w:fill="FFFFFF"/>
              </w:rPr>
            </w:pPr>
          </w:p>
          <w:p w14:paraId="69E3DCB5" w14:textId="77777777" w:rsidR="00024A15" w:rsidRPr="00D25666" w:rsidRDefault="00024A15" w:rsidP="00D25666">
            <w:pPr>
              <w:widowControl w:val="0"/>
              <w:spacing w:line="260" w:lineRule="exact"/>
            </w:pPr>
            <w:proofErr w:type="spellStart"/>
            <w:r w:rsidRPr="00D25666">
              <w:rPr>
                <w:rFonts w:eastAsia="Roboto"/>
              </w:rPr>
              <w:t>ZDZdr</w:t>
            </w:r>
            <w:proofErr w:type="spellEnd"/>
            <w:r w:rsidRPr="00D25666">
              <w:rPr>
                <w:rFonts w:eastAsia="Roboto"/>
              </w:rPr>
              <w:t xml:space="preserve"> se usklajuje tudi z veljavno zakonodajo, in sicer z DZ, ki ne ureja več instituta odvzema poslovne sposobnosti. S p</w:t>
            </w:r>
            <w:r w:rsidRPr="00D25666">
              <w:t xml:space="preserve">redlogom zakona se urejajo pravila za primer, ko se otroka, ki še ni dopolnil 15 let, sprejme v oddelek pod posebnim nadzorom, poleg tega predlog zakona mladoletnikom omogoča večje </w:t>
            </w:r>
            <w:proofErr w:type="spellStart"/>
            <w:r w:rsidRPr="00D25666">
              <w:t>opolnomočenje</w:t>
            </w:r>
            <w:proofErr w:type="spellEnd"/>
            <w:r w:rsidRPr="00D25666">
              <w:t xml:space="preserve"> in sodelovanje pri zdravljenju, kakor je uveljavljeno že s predpisi s področja pacientovih pravic.</w:t>
            </w:r>
          </w:p>
          <w:p w14:paraId="0192F1D4" w14:textId="77777777" w:rsidR="00302A19" w:rsidRPr="00D25666" w:rsidRDefault="00302A19" w:rsidP="00D25666">
            <w:pPr>
              <w:widowControl w:val="0"/>
              <w:spacing w:line="260" w:lineRule="exact"/>
            </w:pPr>
          </w:p>
          <w:p w14:paraId="7D53FCB9" w14:textId="0C7AF49F" w:rsidR="00EC6C75" w:rsidRPr="00D25666" w:rsidRDefault="00B22E6B" w:rsidP="00D25666">
            <w:pPr>
              <w:widowControl w:val="0"/>
              <w:spacing w:line="260" w:lineRule="exact"/>
            </w:pPr>
            <w:r w:rsidRPr="00D25666">
              <w:t>Predlog</w:t>
            </w:r>
            <w:r w:rsidR="00302A19" w:rsidRPr="00D25666">
              <w:t xml:space="preserve"> </w:t>
            </w:r>
            <w:r w:rsidR="00275751" w:rsidRPr="00D25666">
              <w:t xml:space="preserve">zakona </w:t>
            </w:r>
            <w:r w:rsidR="00302A19" w:rsidRPr="00D25666">
              <w:t xml:space="preserve">opredeljuje tudi nov postopek sprejema v varovani oddelek pred sklepom sodišča v nujnih primerih. Namesto rednega postopka za zadržanje osebe v varovanem oddelku se </w:t>
            </w:r>
            <w:r w:rsidRPr="00D25666">
              <w:t xml:space="preserve">določa </w:t>
            </w:r>
            <w:r w:rsidR="00302A19" w:rsidRPr="00D25666">
              <w:t xml:space="preserve">postopek pred sodiščem </w:t>
            </w:r>
            <w:r w:rsidRPr="00D25666">
              <w:t>kot</w:t>
            </w:r>
            <w:r w:rsidR="00302A19" w:rsidRPr="00D25666">
              <w:t xml:space="preserve"> nujni postopek, saj je zaradi varstva </w:t>
            </w:r>
            <w:r w:rsidR="009A63DB" w:rsidRPr="00D25666">
              <w:t xml:space="preserve">svobode gibanja </w:t>
            </w:r>
            <w:r w:rsidR="00302A19" w:rsidRPr="00D25666">
              <w:t>pomembno zagotoviti, da so postopki pred sodiščem čim krajši.</w:t>
            </w:r>
          </w:p>
          <w:p w14:paraId="1A133395" w14:textId="77777777" w:rsidR="00EC6C75" w:rsidRPr="00D25666" w:rsidRDefault="00EC6C75" w:rsidP="00D25666">
            <w:pPr>
              <w:widowControl w:val="0"/>
              <w:spacing w:line="260" w:lineRule="exact"/>
            </w:pPr>
          </w:p>
          <w:p w14:paraId="5BD2AB4A" w14:textId="51481D39" w:rsidR="0067258C" w:rsidRPr="00D25666" w:rsidRDefault="00B22E6B" w:rsidP="00D25666">
            <w:pPr>
              <w:widowControl w:val="0"/>
              <w:spacing w:line="260" w:lineRule="exact"/>
              <w:rPr>
                <w:color w:val="000000"/>
              </w:rPr>
            </w:pPr>
            <w:r w:rsidRPr="00D25666">
              <w:t>S predlogom</w:t>
            </w:r>
            <w:r w:rsidR="00275751" w:rsidRPr="00D25666">
              <w:t xml:space="preserve"> zakona</w:t>
            </w:r>
            <w:r w:rsidR="00302A19" w:rsidRPr="00D25666">
              <w:t xml:space="preserve"> se odpravlja tudi pomanjkljivost veljavnega </w:t>
            </w:r>
            <w:proofErr w:type="spellStart"/>
            <w:r w:rsidR="00A85CDF" w:rsidRPr="00D25666">
              <w:t>ZDZdr</w:t>
            </w:r>
            <w:proofErr w:type="spellEnd"/>
            <w:r w:rsidR="00302A19" w:rsidRPr="00D25666">
              <w:t>, ki n</w:t>
            </w:r>
            <w:r w:rsidR="00563924" w:rsidRPr="00D25666">
              <w:t>e</w:t>
            </w:r>
            <w:r w:rsidR="00302A19" w:rsidRPr="00D25666">
              <w:t xml:space="preserve"> določa zaključka nadzorovane obravnave v primeru, k</w:t>
            </w:r>
            <w:r w:rsidR="005C7619" w:rsidRPr="00D25666">
              <w:t>adar</w:t>
            </w:r>
            <w:r w:rsidR="00302A19" w:rsidRPr="00D25666">
              <w:t xml:space="preserve"> je oseba </w:t>
            </w:r>
            <w:r w:rsidR="001B7751" w:rsidRPr="00D25666">
              <w:t>sprejeta v psihiatrično bolnišnico ali socialno varstveni zavod</w:t>
            </w:r>
            <w:r w:rsidR="007677EE" w:rsidRPr="00D25666">
              <w:t>.</w:t>
            </w:r>
            <w:r w:rsidR="00302A19" w:rsidRPr="00D25666">
              <w:t xml:space="preserve"> </w:t>
            </w:r>
          </w:p>
          <w:p w14:paraId="3C022B99"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3FAF8900" w14:textId="77777777" w:rsidTr="002F21DA">
        <w:tc>
          <w:tcPr>
            <w:tcW w:w="9214" w:type="dxa"/>
            <w:tcMar>
              <w:top w:w="0" w:type="dxa"/>
              <w:left w:w="108" w:type="dxa"/>
              <w:bottom w:w="0" w:type="dxa"/>
              <w:right w:w="108" w:type="dxa"/>
            </w:tcMar>
          </w:tcPr>
          <w:p w14:paraId="0F675975"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lastRenderedPageBreak/>
              <w:t>3. OCENA FINANČNIH POSLEDIC PREDLOGA ZAKONA ZA DRŽAVNI PRORAČUN IN DRUGA JAVNA FINANČNA SREDSTVA</w:t>
            </w:r>
          </w:p>
          <w:p w14:paraId="0ADF9DA5" w14:textId="77777777" w:rsidR="0067258C" w:rsidRPr="00D25666" w:rsidRDefault="0067258C" w:rsidP="00D25666">
            <w:pPr>
              <w:widowControl w:val="0"/>
              <w:pBdr>
                <w:top w:val="nil"/>
                <w:left w:val="nil"/>
                <w:bottom w:val="nil"/>
                <w:right w:val="nil"/>
                <w:between w:val="nil"/>
              </w:pBdr>
              <w:spacing w:line="260" w:lineRule="exact"/>
              <w:ind w:firstLine="1021"/>
              <w:rPr>
                <w:color w:val="000000"/>
              </w:rPr>
            </w:pPr>
          </w:p>
        </w:tc>
      </w:tr>
      <w:tr w:rsidR="0067258C" w:rsidRPr="00D25666" w14:paraId="3CE7B798" w14:textId="77777777" w:rsidTr="002F21DA">
        <w:tc>
          <w:tcPr>
            <w:tcW w:w="9214" w:type="dxa"/>
            <w:tcMar>
              <w:top w:w="0" w:type="dxa"/>
              <w:left w:w="108" w:type="dxa"/>
              <w:bottom w:w="0" w:type="dxa"/>
              <w:right w:w="108" w:type="dxa"/>
            </w:tcMar>
          </w:tcPr>
          <w:p w14:paraId="2FE55D59" w14:textId="7EE44F60" w:rsidR="00534EAF" w:rsidRPr="00D25666" w:rsidRDefault="00534EAF" w:rsidP="00D25666">
            <w:pPr>
              <w:widowControl w:val="0"/>
              <w:pBdr>
                <w:top w:val="nil"/>
                <w:left w:val="nil"/>
                <w:bottom w:val="nil"/>
                <w:right w:val="nil"/>
                <w:between w:val="nil"/>
              </w:pBdr>
              <w:spacing w:line="260" w:lineRule="exact"/>
              <w:rPr>
                <w:color w:val="000000"/>
              </w:rPr>
            </w:pPr>
            <w:r w:rsidRPr="00D25666">
              <w:rPr>
                <w:color w:val="000000"/>
              </w:rPr>
              <w:t>Predlog zakona nima finančnih posledic za državni proračun. Predlog zakona ima finančne posledice za druga javna finančna sredstva.</w:t>
            </w:r>
          </w:p>
          <w:p w14:paraId="11B40D6C" w14:textId="77777777" w:rsidR="00534EAF" w:rsidRPr="00D25666" w:rsidRDefault="00534EAF" w:rsidP="00D25666">
            <w:pPr>
              <w:widowControl w:val="0"/>
              <w:pBdr>
                <w:top w:val="nil"/>
                <w:left w:val="nil"/>
                <w:bottom w:val="nil"/>
                <w:right w:val="nil"/>
                <w:between w:val="nil"/>
              </w:pBdr>
              <w:spacing w:line="260" w:lineRule="exact"/>
              <w:rPr>
                <w:color w:val="000000"/>
              </w:rPr>
            </w:pPr>
          </w:p>
          <w:p w14:paraId="59FE4185" w14:textId="204A5067" w:rsidR="00D71030" w:rsidRPr="00D25666" w:rsidRDefault="00D71030" w:rsidP="00D25666">
            <w:pPr>
              <w:widowControl w:val="0"/>
              <w:pBdr>
                <w:top w:val="nil"/>
                <w:left w:val="nil"/>
                <w:bottom w:val="nil"/>
                <w:right w:val="nil"/>
                <w:between w:val="nil"/>
              </w:pBdr>
              <w:spacing w:line="260" w:lineRule="exact"/>
              <w:rPr>
                <w:color w:val="000000"/>
              </w:rPr>
            </w:pPr>
            <w:r w:rsidRPr="00D25666">
              <w:rPr>
                <w:color w:val="000000"/>
              </w:rPr>
              <w:t>Finančne posledice bremenijo finančni načrt Zavoda za zdravstveno zavarovanje Republike Slovenije, v okviru obveznega zdravstvenega zavarovanja. Predlagana sprememba zakona z uvedbo meril za določitev mreže varovanih oddelkov z 12</w:t>
            </w:r>
            <w:r w:rsidR="005C7619" w:rsidRPr="00D25666">
              <w:rPr>
                <w:color w:val="000000"/>
              </w:rPr>
              <w:t>-</w:t>
            </w:r>
            <w:r w:rsidRPr="00D25666">
              <w:rPr>
                <w:color w:val="000000"/>
              </w:rPr>
              <w:t>posteljnimi</w:t>
            </w:r>
            <w:r w:rsidR="00AB53FC" w:rsidRPr="00D25666">
              <w:rPr>
                <w:color w:val="000000"/>
              </w:rPr>
              <w:t xml:space="preserve"> zmogljivostmi</w:t>
            </w:r>
            <w:r w:rsidRPr="00D25666">
              <w:rPr>
                <w:color w:val="000000"/>
              </w:rPr>
              <w:t xml:space="preserve"> na 30.000 prebivalcev predvideva ustrezen kadrovski standard, kar pomeni, dodaten zdravstveni tim in posledično dodatni stroški za plače tima. Glede na </w:t>
            </w:r>
            <w:r w:rsidR="005C7619" w:rsidRPr="00D25666">
              <w:rPr>
                <w:color w:val="000000"/>
              </w:rPr>
              <w:t>t</w:t>
            </w:r>
            <w:r w:rsidRPr="00D25666">
              <w:rPr>
                <w:color w:val="000000"/>
              </w:rPr>
              <w:t xml:space="preserve">o, da trenutno </w:t>
            </w:r>
            <w:r w:rsidR="005C7619" w:rsidRPr="00D25666">
              <w:rPr>
                <w:color w:val="000000"/>
              </w:rPr>
              <w:t>primanjkuje</w:t>
            </w:r>
            <w:r w:rsidRPr="00D25666">
              <w:rPr>
                <w:color w:val="000000"/>
              </w:rPr>
              <w:t xml:space="preserve"> ustrezno usposobljenega kadra, vsi varovani oddelki ne bodo mogli imeti zagotovljenih kadrovskih zmogljivosti takoj po vzpostavitvi mreže</w:t>
            </w:r>
            <w:r w:rsidR="00F7719C" w:rsidRPr="00D25666">
              <w:rPr>
                <w:color w:val="000000"/>
              </w:rPr>
              <w:t>. G</w:t>
            </w:r>
            <w:r w:rsidRPr="00D25666">
              <w:rPr>
                <w:color w:val="000000"/>
              </w:rPr>
              <w:t>lede na to, da bo treb</w:t>
            </w:r>
            <w:r w:rsidR="00F7719C" w:rsidRPr="00D25666">
              <w:rPr>
                <w:color w:val="000000"/>
              </w:rPr>
              <w:t>a</w:t>
            </w:r>
            <w:r w:rsidRPr="00D25666">
              <w:rPr>
                <w:color w:val="000000"/>
              </w:rPr>
              <w:t xml:space="preserve"> </w:t>
            </w:r>
            <w:r w:rsidR="00F7719C" w:rsidRPr="00D25666">
              <w:rPr>
                <w:color w:val="000000"/>
              </w:rPr>
              <w:t>izvesti</w:t>
            </w:r>
            <w:r w:rsidRPr="00D25666">
              <w:rPr>
                <w:color w:val="000000"/>
              </w:rPr>
              <w:t xml:space="preserve"> javne natečaje, pridobiti in izobraziti kadre</w:t>
            </w:r>
            <w:r w:rsidR="00F7719C" w:rsidRPr="00D25666">
              <w:rPr>
                <w:color w:val="000000"/>
              </w:rPr>
              <w:t xml:space="preserve"> in </w:t>
            </w:r>
            <w:r w:rsidRPr="00D25666">
              <w:rPr>
                <w:color w:val="000000"/>
              </w:rPr>
              <w:t>iz</w:t>
            </w:r>
            <w:r w:rsidR="00F7719C" w:rsidRPr="00D25666">
              <w:rPr>
                <w:color w:val="000000"/>
              </w:rPr>
              <w:t>vesti</w:t>
            </w:r>
            <w:r w:rsidRPr="00D25666">
              <w:rPr>
                <w:color w:val="000000"/>
              </w:rPr>
              <w:t xml:space="preserve"> reorganizacijo v socialno varstvenih zavodih, realno ocenjujemo, da </w:t>
            </w:r>
            <w:r w:rsidR="00F7719C" w:rsidRPr="00D25666">
              <w:rPr>
                <w:color w:val="000000"/>
              </w:rPr>
              <w:t>to letos še</w:t>
            </w:r>
            <w:r w:rsidRPr="00D25666">
              <w:rPr>
                <w:color w:val="000000"/>
              </w:rPr>
              <w:t xml:space="preserve"> ne bo dejansk</w:t>
            </w:r>
            <w:r w:rsidR="00F7719C" w:rsidRPr="00D25666">
              <w:rPr>
                <w:color w:val="000000"/>
              </w:rPr>
              <w:t>o</w:t>
            </w:r>
            <w:r w:rsidRPr="00D25666">
              <w:rPr>
                <w:color w:val="000000"/>
              </w:rPr>
              <w:t xml:space="preserve"> </w:t>
            </w:r>
            <w:r w:rsidR="00F7719C" w:rsidRPr="00D25666">
              <w:rPr>
                <w:color w:val="000000"/>
              </w:rPr>
              <w:t>izvedeno</w:t>
            </w:r>
            <w:r w:rsidRPr="00D25666">
              <w:rPr>
                <w:color w:val="000000"/>
              </w:rPr>
              <w:t xml:space="preserve">. Po spremembah v zdravstvu na področju kadrov pa </w:t>
            </w:r>
            <w:r w:rsidR="00F7719C" w:rsidRPr="00D25666">
              <w:rPr>
                <w:color w:val="000000"/>
              </w:rPr>
              <w:t>predvidevamo</w:t>
            </w:r>
            <w:r w:rsidRPr="00D25666">
              <w:rPr>
                <w:color w:val="000000"/>
              </w:rPr>
              <w:t xml:space="preserve"> v letu 2024 realizacijo v višini 8 mi</w:t>
            </w:r>
            <w:r w:rsidR="00F7719C" w:rsidRPr="00D25666">
              <w:rPr>
                <w:color w:val="000000"/>
              </w:rPr>
              <w:t>lijonov</w:t>
            </w:r>
            <w:r w:rsidRPr="00D25666">
              <w:rPr>
                <w:color w:val="000000"/>
              </w:rPr>
              <w:t xml:space="preserve"> EUR, v letu 2025 10 mi</w:t>
            </w:r>
            <w:r w:rsidR="00F7719C" w:rsidRPr="00D25666">
              <w:rPr>
                <w:color w:val="000000"/>
              </w:rPr>
              <w:t>lijonov</w:t>
            </w:r>
            <w:r w:rsidRPr="00D25666">
              <w:rPr>
                <w:color w:val="000000"/>
              </w:rPr>
              <w:t xml:space="preserve"> EUR</w:t>
            </w:r>
            <w:r w:rsidR="00F7719C" w:rsidRPr="00D25666">
              <w:rPr>
                <w:color w:val="000000"/>
              </w:rPr>
              <w:t xml:space="preserve"> in</w:t>
            </w:r>
            <w:r w:rsidRPr="00D25666">
              <w:rPr>
                <w:color w:val="000000"/>
              </w:rPr>
              <w:t xml:space="preserve"> v letu 2026 12 mi</w:t>
            </w:r>
            <w:r w:rsidR="00F7719C" w:rsidRPr="00D25666">
              <w:rPr>
                <w:color w:val="000000"/>
              </w:rPr>
              <w:t>lijonov</w:t>
            </w:r>
            <w:r w:rsidRPr="00D25666">
              <w:rPr>
                <w:color w:val="000000"/>
              </w:rPr>
              <w:t xml:space="preserve"> EUR. </w:t>
            </w:r>
            <w:r w:rsidR="00F7719C" w:rsidRPr="00D25666">
              <w:rPr>
                <w:color w:val="000000"/>
              </w:rPr>
              <w:t>Predvidevamo</w:t>
            </w:r>
            <w:r w:rsidRPr="00D25666">
              <w:rPr>
                <w:color w:val="000000"/>
              </w:rPr>
              <w:t xml:space="preserve">, da bodo timi v celoti vzpostavljeni leta </w:t>
            </w:r>
            <w:r w:rsidRPr="00D25666">
              <w:rPr>
                <w:color w:val="000000"/>
              </w:rPr>
              <w:lastRenderedPageBreak/>
              <w:t xml:space="preserve">2027, ko bo mreža v celoti </w:t>
            </w:r>
            <w:r w:rsidR="00F7719C" w:rsidRPr="00D25666">
              <w:rPr>
                <w:color w:val="000000"/>
              </w:rPr>
              <w:t>vzpostavljena</w:t>
            </w:r>
            <w:r w:rsidRPr="00D25666">
              <w:rPr>
                <w:color w:val="000000"/>
              </w:rPr>
              <w:t xml:space="preserve"> in kadrovski </w:t>
            </w:r>
            <w:r w:rsidR="00F7719C" w:rsidRPr="00D25666">
              <w:rPr>
                <w:color w:val="000000"/>
              </w:rPr>
              <w:t>viri</w:t>
            </w:r>
            <w:r w:rsidRPr="00D25666">
              <w:rPr>
                <w:color w:val="000000"/>
              </w:rPr>
              <w:t xml:space="preserve"> zagotovljeni, kar pomeni, da so finančne posledice ocenjene na 18,8 mi</w:t>
            </w:r>
            <w:r w:rsidR="00F7719C" w:rsidRPr="00D25666">
              <w:rPr>
                <w:color w:val="000000"/>
              </w:rPr>
              <w:t>lijona</w:t>
            </w:r>
            <w:r w:rsidRPr="00D25666">
              <w:rPr>
                <w:color w:val="000000"/>
              </w:rPr>
              <w:t xml:space="preserve"> EUR. </w:t>
            </w:r>
          </w:p>
          <w:p w14:paraId="0C8DF474" w14:textId="77777777" w:rsidR="003E310A" w:rsidRPr="00D25666" w:rsidRDefault="003E310A" w:rsidP="00D25666">
            <w:pPr>
              <w:widowControl w:val="0"/>
              <w:pBdr>
                <w:top w:val="nil"/>
                <w:left w:val="nil"/>
                <w:bottom w:val="nil"/>
                <w:right w:val="nil"/>
                <w:between w:val="nil"/>
              </w:pBdr>
              <w:spacing w:line="260" w:lineRule="exact"/>
              <w:rPr>
                <w:color w:val="000000"/>
              </w:rPr>
            </w:pPr>
          </w:p>
        </w:tc>
      </w:tr>
      <w:tr w:rsidR="0067258C" w:rsidRPr="00D25666" w14:paraId="34FAB3BA" w14:textId="77777777" w:rsidTr="002F21DA">
        <w:tc>
          <w:tcPr>
            <w:tcW w:w="9214" w:type="dxa"/>
            <w:tcMar>
              <w:top w:w="0" w:type="dxa"/>
              <w:left w:w="108" w:type="dxa"/>
              <w:bottom w:w="0" w:type="dxa"/>
              <w:right w:w="108" w:type="dxa"/>
            </w:tcMar>
          </w:tcPr>
          <w:p w14:paraId="2D43C4E2"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lastRenderedPageBreak/>
              <w:t>4. NAVEDBA, DA SO SREDSTVA ZA IZVAJANJE ZAKONA V DRŽAVNEM PRORAČUNU ZAGOTOVLJENA, ČE PREDLOG ZAKONA PREDVIDEVA PORABO PRORAČUNSKIH SREDSTEV V OBDOBJU, ZA KATERO JE BIL DRŽAVNI PRORAČUN ŽE SPREJET</w:t>
            </w:r>
          </w:p>
          <w:p w14:paraId="1BE4D637" w14:textId="77777777" w:rsidR="0067258C" w:rsidRPr="00D25666" w:rsidRDefault="0067258C" w:rsidP="00D25666">
            <w:pPr>
              <w:widowControl w:val="0"/>
              <w:pBdr>
                <w:top w:val="nil"/>
                <w:left w:val="nil"/>
                <w:bottom w:val="nil"/>
                <w:right w:val="nil"/>
                <w:between w:val="nil"/>
              </w:pBdr>
              <w:spacing w:line="260" w:lineRule="exact"/>
              <w:ind w:firstLine="1021"/>
              <w:rPr>
                <w:color w:val="000000"/>
              </w:rPr>
            </w:pPr>
          </w:p>
        </w:tc>
      </w:tr>
      <w:tr w:rsidR="0067258C" w:rsidRPr="00D25666" w14:paraId="0D92EC72" w14:textId="77777777" w:rsidTr="002F21DA">
        <w:tc>
          <w:tcPr>
            <w:tcW w:w="9214" w:type="dxa"/>
            <w:tcMar>
              <w:top w:w="0" w:type="dxa"/>
              <w:left w:w="108" w:type="dxa"/>
              <w:bottom w:w="0" w:type="dxa"/>
              <w:right w:w="108" w:type="dxa"/>
            </w:tcMar>
          </w:tcPr>
          <w:p w14:paraId="14B98AD9" w14:textId="4380FE7E" w:rsidR="00D71030" w:rsidRPr="00D25666" w:rsidRDefault="00534EAF" w:rsidP="00D25666">
            <w:pPr>
              <w:widowControl w:val="0"/>
              <w:pBdr>
                <w:top w:val="nil"/>
                <w:left w:val="nil"/>
                <w:bottom w:val="nil"/>
                <w:right w:val="nil"/>
                <w:between w:val="nil"/>
              </w:pBdr>
              <w:spacing w:line="260" w:lineRule="exact"/>
              <w:rPr>
                <w:color w:val="000000"/>
              </w:rPr>
            </w:pPr>
            <w:r w:rsidRPr="00D25666">
              <w:rPr>
                <w:color w:val="000000"/>
              </w:rPr>
              <w:t xml:space="preserve">Za izvajanje zakona ni treba zagotoviti sredstev v sprejetem državnem proračunu. </w:t>
            </w:r>
            <w:r w:rsidR="00D71030" w:rsidRPr="00D25666">
              <w:rPr>
                <w:color w:val="000000"/>
              </w:rPr>
              <w:t>Predlog zakona ne predvideva porabe proračunskih sredstev, temveč sredstev v breme zdravstvene blagajne oziroma obveznega zdravstvenega zavarovanja.</w:t>
            </w:r>
          </w:p>
          <w:p w14:paraId="412A4481" w14:textId="77777777" w:rsidR="00B12DB6" w:rsidRPr="00D25666" w:rsidRDefault="00B12DB6" w:rsidP="00D25666">
            <w:pPr>
              <w:widowControl w:val="0"/>
              <w:pBdr>
                <w:top w:val="nil"/>
                <w:left w:val="nil"/>
                <w:bottom w:val="nil"/>
                <w:right w:val="nil"/>
                <w:between w:val="nil"/>
              </w:pBdr>
              <w:spacing w:line="260" w:lineRule="exact"/>
              <w:ind w:firstLine="1021"/>
              <w:rPr>
                <w:color w:val="000000"/>
              </w:rPr>
            </w:pPr>
          </w:p>
        </w:tc>
      </w:tr>
      <w:tr w:rsidR="0067258C" w:rsidRPr="00D25666" w14:paraId="179535FE" w14:textId="77777777" w:rsidTr="00CA08D5">
        <w:trPr>
          <w:trHeight w:val="77"/>
        </w:trPr>
        <w:tc>
          <w:tcPr>
            <w:tcW w:w="9214" w:type="dxa"/>
            <w:tcMar>
              <w:top w:w="0" w:type="dxa"/>
              <w:left w:w="108" w:type="dxa"/>
              <w:bottom w:w="0" w:type="dxa"/>
              <w:right w:w="108" w:type="dxa"/>
            </w:tcMar>
          </w:tcPr>
          <w:p w14:paraId="58859440"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5B19FF7B" w14:textId="77777777" w:rsidTr="002F21DA">
        <w:tc>
          <w:tcPr>
            <w:tcW w:w="9214" w:type="dxa"/>
            <w:tcMar>
              <w:top w:w="0" w:type="dxa"/>
              <w:left w:w="108" w:type="dxa"/>
              <w:bottom w:w="0" w:type="dxa"/>
              <w:right w:w="108" w:type="dxa"/>
            </w:tcMar>
          </w:tcPr>
          <w:p w14:paraId="52450379"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5. PRIKAZ UREDITVE V DRUGIH PRAVNIH SISTEMIH IN PRILAGOJENOSTI PREDLAGANE UREDITVE PRAVU EVROPSKE UNIJE</w:t>
            </w:r>
          </w:p>
          <w:p w14:paraId="3CA32D9F" w14:textId="77777777" w:rsidR="0067258C" w:rsidRPr="00D25666" w:rsidRDefault="0067258C" w:rsidP="00D25666">
            <w:pPr>
              <w:widowControl w:val="0"/>
              <w:pBdr>
                <w:top w:val="nil"/>
                <w:left w:val="nil"/>
                <w:bottom w:val="nil"/>
                <w:right w:val="nil"/>
                <w:between w:val="nil"/>
              </w:pBdr>
              <w:spacing w:line="260" w:lineRule="exact"/>
              <w:rPr>
                <w:b/>
                <w:color w:val="000000"/>
              </w:rPr>
            </w:pPr>
          </w:p>
        </w:tc>
      </w:tr>
      <w:tr w:rsidR="0067258C" w:rsidRPr="00D25666" w14:paraId="74F16728" w14:textId="77777777" w:rsidTr="002F21DA">
        <w:tc>
          <w:tcPr>
            <w:tcW w:w="9214" w:type="dxa"/>
            <w:tcMar>
              <w:top w:w="0" w:type="dxa"/>
              <w:left w:w="108" w:type="dxa"/>
              <w:bottom w:w="0" w:type="dxa"/>
              <w:right w:w="108" w:type="dxa"/>
            </w:tcMar>
          </w:tcPr>
          <w:p w14:paraId="26748748" w14:textId="60A8E8E9" w:rsidR="00534EAF" w:rsidRPr="00D25666" w:rsidRDefault="00534EAF" w:rsidP="00D25666">
            <w:pPr>
              <w:widowControl w:val="0"/>
              <w:pBdr>
                <w:top w:val="nil"/>
                <w:left w:val="nil"/>
                <w:bottom w:val="nil"/>
                <w:right w:val="nil"/>
                <w:between w:val="nil"/>
              </w:pBdr>
              <w:spacing w:line="260" w:lineRule="exact"/>
              <w:rPr>
                <w:color w:val="000000"/>
              </w:rPr>
            </w:pPr>
            <w:r w:rsidRPr="00D25666">
              <w:rPr>
                <w:color w:val="000000"/>
              </w:rPr>
              <w:t>Predlog zakona ni predmet usklajevanja s pravom Evropske unije.</w:t>
            </w:r>
          </w:p>
          <w:p w14:paraId="507325BC" w14:textId="77777777" w:rsidR="00534EAF" w:rsidRPr="00D25666" w:rsidRDefault="00534EAF" w:rsidP="00D25666">
            <w:pPr>
              <w:widowControl w:val="0"/>
              <w:pBdr>
                <w:top w:val="nil"/>
                <w:left w:val="nil"/>
                <w:bottom w:val="nil"/>
                <w:right w:val="nil"/>
                <w:between w:val="nil"/>
              </w:pBdr>
              <w:spacing w:line="260" w:lineRule="exact"/>
              <w:rPr>
                <w:color w:val="000000"/>
              </w:rPr>
            </w:pPr>
          </w:p>
          <w:p w14:paraId="16E8222D" w14:textId="41B3B6B1" w:rsidR="00AA3E3F" w:rsidRPr="00D25666" w:rsidRDefault="00AA3E3F" w:rsidP="00D25666">
            <w:pPr>
              <w:widowControl w:val="0"/>
              <w:pBdr>
                <w:top w:val="nil"/>
                <w:left w:val="nil"/>
                <w:bottom w:val="nil"/>
                <w:right w:val="nil"/>
                <w:between w:val="nil"/>
              </w:pBdr>
              <w:spacing w:line="260" w:lineRule="exact"/>
              <w:rPr>
                <w:b/>
                <w:bCs/>
                <w:color w:val="000000"/>
              </w:rPr>
            </w:pPr>
            <w:r w:rsidRPr="00D25666">
              <w:rPr>
                <w:b/>
                <w:bCs/>
                <w:color w:val="000000"/>
              </w:rPr>
              <w:t>Prikaz ureditve v drugih pravnih sistemih</w:t>
            </w:r>
          </w:p>
          <w:p w14:paraId="6273E958" w14:textId="77777777" w:rsidR="00AA3E3F" w:rsidRPr="00D25666" w:rsidRDefault="00AA3E3F" w:rsidP="00D25666">
            <w:pPr>
              <w:widowControl w:val="0"/>
              <w:pBdr>
                <w:top w:val="nil"/>
                <w:left w:val="nil"/>
                <w:bottom w:val="nil"/>
                <w:right w:val="nil"/>
                <w:between w:val="nil"/>
              </w:pBdr>
              <w:spacing w:line="260" w:lineRule="exact"/>
              <w:rPr>
                <w:b/>
                <w:bCs/>
                <w:color w:val="000000"/>
              </w:rPr>
            </w:pPr>
          </w:p>
          <w:p w14:paraId="13CBBC5F" w14:textId="77777777" w:rsidR="0067258C" w:rsidRPr="00D25666" w:rsidRDefault="00080EA6" w:rsidP="00D25666">
            <w:pPr>
              <w:widowControl w:val="0"/>
              <w:pBdr>
                <w:top w:val="nil"/>
                <w:left w:val="nil"/>
                <w:bottom w:val="nil"/>
                <w:right w:val="nil"/>
                <w:between w:val="nil"/>
              </w:pBdr>
              <w:spacing w:line="260" w:lineRule="exact"/>
              <w:rPr>
                <w:b/>
                <w:bCs/>
                <w:color w:val="000000"/>
              </w:rPr>
            </w:pPr>
            <w:r w:rsidRPr="00D25666">
              <w:rPr>
                <w:b/>
                <w:bCs/>
                <w:color w:val="000000"/>
              </w:rPr>
              <w:t>Združeno kraljestvo</w:t>
            </w:r>
            <w:r w:rsidR="00AA3E3F" w:rsidRPr="00D25666">
              <w:rPr>
                <w:b/>
                <w:bCs/>
                <w:color w:val="000000"/>
              </w:rPr>
              <w:t xml:space="preserve"> Velike Britanije in Severne Irske</w:t>
            </w:r>
          </w:p>
          <w:p w14:paraId="0A06557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30097E9D" w14:textId="6DDA50DB" w:rsidR="0067258C" w:rsidRPr="00D25666" w:rsidRDefault="00336AC8" w:rsidP="00D25666">
            <w:pPr>
              <w:widowControl w:val="0"/>
              <w:pBdr>
                <w:top w:val="nil"/>
                <w:left w:val="nil"/>
                <w:bottom w:val="nil"/>
                <w:right w:val="nil"/>
                <w:between w:val="nil"/>
              </w:pBdr>
              <w:spacing w:line="260" w:lineRule="exact"/>
              <w:rPr>
                <w:color w:val="000000"/>
              </w:rPr>
            </w:pPr>
            <w:r w:rsidRPr="00D25666">
              <w:t xml:space="preserve">Ureditev v Združenem kraljestvu </w:t>
            </w:r>
            <w:r w:rsidR="00AA3E3F" w:rsidRPr="00D25666">
              <w:t xml:space="preserve">Velike Britanije in Severne Irske </w:t>
            </w:r>
            <w:r w:rsidR="00AF3A9F" w:rsidRPr="00D25666">
              <w:t xml:space="preserve">(v nadaljnjem besedilu: Združeno kraljestvo) </w:t>
            </w:r>
            <w:r w:rsidR="00B4672C" w:rsidRPr="00D25666">
              <w:t>je zajeta v zakonu</w:t>
            </w:r>
            <w:r w:rsidRPr="00D25666">
              <w:t xml:space="preserve"> </w:t>
            </w:r>
            <w:proofErr w:type="spellStart"/>
            <w:r w:rsidRPr="00D25666">
              <w:rPr>
                <w:i/>
                <w:iCs/>
              </w:rPr>
              <w:t>Mental</w:t>
            </w:r>
            <w:proofErr w:type="spellEnd"/>
            <w:r w:rsidRPr="00D25666">
              <w:rPr>
                <w:i/>
                <w:iCs/>
              </w:rPr>
              <w:t xml:space="preserve"> </w:t>
            </w:r>
            <w:proofErr w:type="spellStart"/>
            <w:r w:rsidRPr="00D25666">
              <w:rPr>
                <w:i/>
                <w:iCs/>
              </w:rPr>
              <w:t>Capacity</w:t>
            </w:r>
            <w:proofErr w:type="spellEnd"/>
            <w:r w:rsidRPr="00D25666">
              <w:rPr>
                <w:i/>
                <w:iCs/>
              </w:rPr>
              <w:t xml:space="preserve"> </w:t>
            </w:r>
            <w:proofErr w:type="spellStart"/>
            <w:r w:rsidRPr="00D25666">
              <w:rPr>
                <w:i/>
                <w:iCs/>
              </w:rPr>
              <w:t>Act</w:t>
            </w:r>
            <w:proofErr w:type="spellEnd"/>
            <w:r w:rsidRPr="00D25666">
              <w:rPr>
                <w:i/>
                <w:iCs/>
              </w:rPr>
              <w:t>, ki velja za jurisdikciji Anglije in Walesa.</w:t>
            </w:r>
            <w:r w:rsidRPr="00D25666">
              <w:rPr>
                <w:b/>
                <w:bCs/>
                <w:i/>
                <w:iCs/>
              </w:rPr>
              <w:t xml:space="preserve"> </w:t>
            </w:r>
            <w:r w:rsidRPr="00D25666">
              <w:t>Zadevni zakon je bil pred kratkim obsežnej</w:t>
            </w:r>
            <w:r w:rsidR="00B4672C" w:rsidRPr="00D25666">
              <w:t>e</w:t>
            </w:r>
            <w:r w:rsidRPr="00D25666">
              <w:t xml:space="preserve"> reform</w:t>
            </w:r>
            <w:r w:rsidR="00B4672C" w:rsidRPr="00D25666">
              <w:t>iran,</w:t>
            </w:r>
            <w:r w:rsidRPr="00D25666">
              <w:t xml:space="preserve"> </w:t>
            </w:r>
            <w:r w:rsidR="00B4672C" w:rsidRPr="00D25666">
              <w:t>reforma pa</w:t>
            </w:r>
            <w:r w:rsidR="00AF3A9F" w:rsidRPr="00D25666">
              <w:t xml:space="preserve"> je temeljila</w:t>
            </w:r>
            <w:r w:rsidRPr="00D25666">
              <w:t xml:space="preserve"> na posodobljenem razumevanju </w:t>
            </w:r>
            <w:proofErr w:type="spellStart"/>
            <w:r w:rsidRPr="00D25666">
              <w:t>deinstitucionalizacije</w:t>
            </w:r>
            <w:proofErr w:type="spellEnd"/>
            <w:r w:rsidRPr="00D25666">
              <w:t>, po načelu zagotavljanja prilagojene oskrbe in varovanja osebe z duševno motnjo ne glede na to, kje ta prebiva. Zanimivost zadevnega zakona je tudi v tem, da priznava in zagotavlja »</w:t>
            </w:r>
            <w:proofErr w:type="spellStart"/>
            <w:r w:rsidRPr="00D25666">
              <w:t>tailor</w:t>
            </w:r>
            <w:proofErr w:type="spellEnd"/>
            <w:r w:rsidRPr="00D25666">
              <w:t xml:space="preserve"> </w:t>
            </w:r>
            <w:proofErr w:type="spellStart"/>
            <w:r w:rsidRPr="00D25666">
              <w:t>made</w:t>
            </w:r>
            <w:proofErr w:type="spellEnd"/>
            <w:r w:rsidRPr="00D25666">
              <w:t xml:space="preserve"> sistem« omejevanja poslovne sposobnosti</w:t>
            </w:r>
            <w:r w:rsidR="00B4672C" w:rsidRPr="00D25666">
              <w:t xml:space="preserve"> in</w:t>
            </w:r>
            <w:r w:rsidRPr="00D25666">
              <w:t xml:space="preserve"> varovalke v primerih odvzema prostosti osebi z duševno motnjo celo v lastnem domovanju (ali </w:t>
            </w:r>
            <w:r w:rsidR="00B4672C" w:rsidRPr="00D25666">
              <w:t xml:space="preserve">v </w:t>
            </w:r>
            <w:r w:rsidRPr="00D25666">
              <w:t xml:space="preserve">drugih oblikah manj formalnih namestitvah v skupnosti), ne </w:t>
            </w:r>
            <w:r w:rsidR="00B4672C" w:rsidRPr="00D25666">
              <w:t>le</w:t>
            </w:r>
            <w:r w:rsidRPr="00D25666">
              <w:t xml:space="preserve"> v primerih neprostovoljne namestitve v licencirane ustanove. </w:t>
            </w:r>
            <w:r w:rsidR="00B4672C" w:rsidRPr="00D25666">
              <w:t xml:space="preserve">V </w:t>
            </w:r>
            <w:r w:rsidRPr="00D25666">
              <w:t>Združen</w:t>
            </w:r>
            <w:r w:rsidR="00B4672C" w:rsidRPr="00D25666">
              <w:t>em</w:t>
            </w:r>
            <w:r w:rsidRPr="00D25666">
              <w:t xml:space="preserve"> kraljestv</w:t>
            </w:r>
            <w:r w:rsidR="00B4672C" w:rsidRPr="00D25666">
              <w:t>u so</w:t>
            </w:r>
            <w:r w:rsidRPr="00D25666">
              <w:t xml:space="preserve"> še vedno psihiatrične bolnišnice </w:t>
            </w:r>
            <w:r w:rsidR="00B4672C" w:rsidRPr="00D25666">
              <w:t xml:space="preserve">prav </w:t>
            </w:r>
            <w:r w:rsidRPr="00D25666">
              <w:t xml:space="preserve">zaradi zelo dodelanega sistema </w:t>
            </w:r>
            <w:proofErr w:type="spellStart"/>
            <w:r w:rsidRPr="00D25666">
              <w:t>deinstitucionalizacije</w:t>
            </w:r>
            <w:proofErr w:type="spellEnd"/>
            <w:r w:rsidRPr="00D25666">
              <w:t xml:space="preserve">. </w:t>
            </w:r>
          </w:p>
          <w:p w14:paraId="774B1257" w14:textId="77777777" w:rsidR="007452A3" w:rsidRPr="00D25666" w:rsidRDefault="007452A3" w:rsidP="00D25666">
            <w:pPr>
              <w:widowControl w:val="0"/>
              <w:pBdr>
                <w:top w:val="nil"/>
                <w:left w:val="nil"/>
                <w:bottom w:val="nil"/>
                <w:right w:val="nil"/>
                <w:between w:val="nil"/>
              </w:pBdr>
              <w:spacing w:line="260" w:lineRule="exact"/>
              <w:rPr>
                <w:color w:val="000000"/>
              </w:rPr>
            </w:pPr>
          </w:p>
          <w:p w14:paraId="160B947C" w14:textId="77777777" w:rsidR="007452A3" w:rsidRPr="00D25666" w:rsidRDefault="007452A3" w:rsidP="00D25666">
            <w:pPr>
              <w:widowControl w:val="0"/>
              <w:pBdr>
                <w:top w:val="nil"/>
                <w:left w:val="nil"/>
                <w:bottom w:val="nil"/>
                <w:right w:val="nil"/>
                <w:between w:val="nil"/>
              </w:pBdr>
              <w:spacing w:line="260" w:lineRule="exact"/>
              <w:rPr>
                <w:b/>
                <w:bCs/>
                <w:color w:val="000000"/>
              </w:rPr>
            </w:pPr>
            <w:r w:rsidRPr="00D25666">
              <w:rPr>
                <w:b/>
                <w:bCs/>
                <w:color w:val="000000"/>
              </w:rPr>
              <w:t>Prikaz ureditve v pravnem redu Evropske unije</w:t>
            </w:r>
          </w:p>
          <w:p w14:paraId="554C1CB5" w14:textId="77777777" w:rsidR="007452A3" w:rsidRPr="00D25666" w:rsidRDefault="007452A3" w:rsidP="00D25666">
            <w:pPr>
              <w:widowControl w:val="0"/>
              <w:pBdr>
                <w:top w:val="nil"/>
                <w:left w:val="nil"/>
                <w:bottom w:val="nil"/>
                <w:right w:val="nil"/>
                <w:between w:val="nil"/>
              </w:pBdr>
              <w:spacing w:line="260" w:lineRule="exact"/>
              <w:rPr>
                <w:b/>
                <w:bCs/>
                <w:color w:val="000000"/>
              </w:rPr>
            </w:pPr>
          </w:p>
          <w:p w14:paraId="63F6266A" w14:textId="77777777" w:rsidR="0067258C" w:rsidRPr="00D25666" w:rsidRDefault="00AA3E3F" w:rsidP="00D25666">
            <w:pPr>
              <w:widowControl w:val="0"/>
              <w:pBdr>
                <w:top w:val="nil"/>
                <w:left w:val="nil"/>
                <w:bottom w:val="nil"/>
                <w:right w:val="nil"/>
                <w:between w:val="nil"/>
              </w:pBdr>
              <w:spacing w:line="260" w:lineRule="exact"/>
              <w:rPr>
                <w:b/>
                <w:bCs/>
                <w:color w:val="000000"/>
              </w:rPr>
            </w:pPr>
            <w:r w:rsidRPr="00D25666">
              <w:rPr>
                <w:b/>
                <w:bCs/>
                <w:color w:val="000000"/>
              </w:rPr>
              <w:t xml:space="preserve">Republika </w:t>
            </w:r>
            <w:r w:rsidR="00080EA6" w:rsidRPr="00D25666">
              <w:rPr>
                <w:b/>
                <w:bCs/>
                <w:color w:val="000000"/>
              </w:rPr>
              <w:t>Avstrija</w:t>
            </w:r>
          </w:p>
          <w:p w14:paraId="752CA87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4D47D604" w14:textId="7636319D" w:rsidR="0067258C" w:rsidRPr="00D25666" w:rsidRDefault="00336AC8" w:rsidP="00D25666">
            <w:pPr>
              <w:widowControl w:val="0"/>
              <w:pBdr>
                <w:top w:val="nil"/>
                <w:left w:val="nil"/>
                <w:bottom w:val="nil"/>
                <w:right w:val="nil"/>
                <w:between w:val="nil"/>
              </w:pBdr>
              <w:spacing w:line="260" w:lineRule="exact"/>
            </w:pPr>
            <w:r w:rsidRPr="00D25666">
              <w:t xml:space="preserve">V </w:t>
            </w:r>
            <w:r w:rsidR="00AA3E3F" w:rsidRPr="00D25666">
              <w:t xml:space="preserve">Republiki </w:t>
            </w:r>
            <w:r w:rsidRPr="00D25666">
              <w:t>Avstriji</w:t>
            </w:r>
            <w:r w:rsidR="00AA3E3F" w:rsidRPr="00D25666">
              <w:t xml:space="preserve"> </w:t>
            </w:r>
            <w:r w:rsidRPr="00D25666">
              <w:t xml:space="preserve">ni celovitega zakona o duševnem zdravju. Neprostovoljni sprejem v zaprte oddelke psihiatrične bolnišnice ureja </w:t>
            </w:r>
            <w:r w:rsidR="00B4672C" w:rsidRPr="00D25666">
              <w:t>z</w:t>
            </w:r>
            <w:r w:rsidRPr="00D25666">
              <w:t>akon o neprostovoljnem sprejemu iz leta 1991 (</w:t>
            </w:r>
            <w:proofErr w:type="spellStart"/>
            <w:r w:rsidRPr="00D25666">
              <w:t>Unterbringungsgesetz</w:t>
            </w:r>
            <w:proofErr w:type="spellEnd"/>
            <w:r w:rsidRPr="00D25666">
              <w:t xml:space="preserve">, </w:t>
            </w:r>
            <w:proofErr w:type="spellStart"/>
            <w:r w:rsidRPr="00D25666">
              <w:t>UbG</w:t>
            </w:r>
            <w:proofErr w:type="spellEnd"/>
            <w:r w:rsidRPr="00D25666">
              <w:t xml:space="preserve">). </w:t>
            </w:r>
            <w:r w:rsidR="00B4672C" w:rsidRPr="00D25666">
              <w:t>Z</w:t>
            </w:r>
            <w:r w:rsidRPr="00D25666">
              <w:t>akon ureja nastanitev, to je (pogosto neprostovoljni) sprejem in zdravljenje oseb z duševno motnjo na psihiatrični oddelek bolnišnice ali psihiatrične ustanove, kjer so</w:t>
            </w:r>
            <w:r w:rsidR="00AC339D" w:rsidRPr="00D25666">
              <w:t xml:space="preserve"> osebe</w:t>
            </w:r>
            <w:r w:rsidRPr="00D25666">
              <w:t xml:space="preserve"> zadržan</w:t>
            </w:r>
            <w:r w:rsidR="00AC339D" w:rsidRPr="00D25666">
              <w:t>e</w:t>
            </w:r>
            <w:r w:rsidRPr="00D25666">
              <w:t xml:space="preserve"> na zaprtem območju </w:t>
            </w:r>
            <w:r w:rsidR="00AF3A9F" w:rsidRPr="00D25666">
              <w:t>oziroma so</w:t>
            </w:r>
            <w:r w:rsidRPr="00D25666">
              <w:t xml:space="preserve"> drugače omejen</w:t>
            </w:r>
            <w:r w:rsidR="00AC339D" w:rsidRPr="00D25666">
              <w:t>e</w:t>
            </w:r>
            <w:r w:rsidRPr="00D25666">
              <w:t xml:space="preserve"> glede pravice do svobode gibanja. </w:t>
            </w:r>
            <w:r w:rsidR="00D25FD1" w:rsidRPr="00D25666">
              <w:t>U</w:t>
            </w:r>
            <w:r w:rsidRPr="00D25666">
              <w:t xml:space="preserve">reja </w:t>
            </w:r>
            <w:r w:rsidR="00D25FD1" w:rsidRPr="00D25666">
              <w:t xml:space="preserve">tudi </w:t>
            </w:r>
            <w:r w:rsidR="00042620" w:rsidRPr="00D25666">
              <w:t xml:space="preserve">pogoje </w:t>
            </w:r>
            <w:r w:rsidRPr="00D25666">
              <w:t>za nastanitev in pravice nastanjenih oseb</w:t>
            </w:r>
            <w:r w:rsidR="00B4672C" w:rsidRPr="00D25666">
              <w:t>, poleg tega</w:t>
            </w:r>
            <w:r w:rsidRPr="00D25666">
              <w:t xml:space="preserve"> je nadomestil določbe </w:t>
            </w:r>
            <w:r w:rsidR="00B4672C" w:rsidRPr="00D25666">
              <w:t>z</w:t>
            </w:r>
            <w:r w:rsidRPr="00D25666">
              <w:t xml:space="preserve">akona o invalidih o pridržanju v zaprtih zavodih, ki je veljal od leta 1916. Ker neprostovoljna namestitev pomeni omejitev pravice do osebne svobode, jo mora pregledati sodišče. Takšno namestitev je treba razlikovati od sodno določene namestitve pri izvrševanju ukrepov zaradi kaznivega dejanja. Osebe z duševnimi motnjami, ki so storile kaznivo dejanje in so obsojene na zaporno kazen, se ločijo </w:t>
            </w:r>
            <w:r w:rsidR="00B4672C" w:rsidRPr="00D25666">
              <w:t>v</w:t>
            </w:r>
            <w:r w:rsidRPr="00D25666">
              <w:t xml:space="preserve"> dve glavni kategoriji: na tiste, ki so se sposobn</w:t>
            </w:r>
            <w:r w:rsidR="006B79BE" w:rsidRPr="00D25666">
              <w:t>e</w:t>
            </w:r>
            <w:r w:rsidRPr="00D25666">
              <w:t xml:space="preserve"> udeležiti kazenskega procesa in tiste, ki se jim ne more soditi. Obe skupini sta pridržani v posebnih zavodih v pravosodnem sistemu, storilci iz druge skupine so lahko pridržani tudi v psihiatričnih bolnišnicah.</w:t>
            </w:r>
          </w:p>
          <w:p w14:paraId="57EA29CC" w14:textId="77777777" w:rsidR="00336AC8" w:rsidRPr="00D25666" w:rsidRDefault="00336AC8" w:rsidP="00D25666">
            <w:pPr>
              <w:widowControl w:val="0"/>
              <w:pBdr>
                <w:top w:val="nil"/>
                <w:left w:val="nil"/>
                <w:bottom w:val="nil"/>
                <w:right w:val="nil"/>
                <w:between w:val="nil"/>
              </w:pBdr>
              <w:spacing w:line="260" w:lineRule="exact"/>
            </w:pPr>
          </w:p>
          <w:p w14:paraId="4D5268DA" w14:textId="06CFC766" w:rsidR="00336AC8" w:rsidRPr="00D25666" w:rsidRDefault="00336AC8" w:rsidP="00D25666">
            <w:pPr>
              <w:widowControl w:val="0"/>
              <w:pBdr>
                <w:top w:val="nil"/>
                <w:left w:val="nil"/>
                <w:bottom w:val="nil"/>
                <w:right w:val="nil"/>
                <w:between w:val="nil"/>
              </w:pBdr>
              <w:spacing w:line="260" w:lineRule="exact"/>
              <w:rPr>
                <w:color w:val="000000"/>
              </w:rPr>
            </w:pPr>
            <w:r w:rsidRPr="00D25666">
              <w:lastRenderedPageBreak/>
              <w:t>V bolnišnici mora specialist psihiatrije nemudoma pregledati sprejetega pacienta. Če pisno potrdi, da so izpolnjene zahteve za namestitev, je pacient sprva dejansko nameščen v zaprtem oddelku oziroma mu je preprečeno, da bi zapustil odprti oddelek psihiatrične bolnišnice. Na zahtevo pacienta, njegovega predstavnika ali predstojnika oddelka</w:t>
            </w:r>
            <w:r w:rsidR="0009512F" w:rsidRPr="00D25666">
              <w:t>,</w:t>
            </w:r>
            <w:r w:rsidRPr="00D25666">
              <w:t xml:space="preserve"> mora drugi specialist pregledati pacienta naj</w:t>
            </w:r>
            <w:r w:rsidR="00B4672C" w:rsidRPr="00D25666">
              <w:t>poz</w:t>
            </w:r>
            <w:r w:rsidRPr="00D25666">
              <w:t xml:space="preserve">neje naslednji delovni dan in izdati dodatno potrdilo o izpolnjevanju pogojev za zadržanje. Če </w:t>
            </w:r>
            <w:r w:rsidR="00B4672C" w:rsidRPr="00D25666">
              <w:t>ti</w:t>
            </w:r>
            <w:r w:rsidRPr="00D25666">
              <w:t xml:space="preserve"> niso izpolnjeni, je treba namestitev takoj preklicati. Oddelek za psihiatrijo mora o kakršnikoli neprostovoljni namestitvi nemudoma obvestiti okrožno sodišče, v okrožju katerega je oddelek, ne da bi to kdo posebej zahteval. O dopustnosti namestitve dokončno odloči sodišče.</w:t>
            </w:r>
          </w:p>
          <w:p w14:paraId="6D8D42B1" w14:textId="77777777" w:rsidR="00105AA6" w:rsidRPr="00D25666" w:rsidRDefault="00105AA6" w:rsidP="00D25666">
            <w:pPr>
              <w:widowControl w:val="0"/>
              <w:pBdr>
                <w:top w:val="nil"/>
                <w:left w:val="nil"/>
                <w:bottom w:val="nil"/>
                <w:right w:val="nil"/>
                <w:between w:val="nil"/>
              </w:pBdr>
              <w:spacing w:line="260" w:lineRule="exact"/>
              <w:rPr>
                <w:b/>
                <w:bCs/>
                <w:color w:val="000000" w:themeColor="text1"/>
              </w:rPr>
            </w:pPr>
          </w:p>
          <w:p w14:paraId="5F4475C9" w14:textId="09BAFE7D" w:rsidR="0067258C" w:rsidRPr="00D25666" w:rsidRDefault="009B5E57" w:rsidP="00D25666">
            <w:pPr>
              <w:widowControl w:val="0"/>
              <w:pBdr>
                <w:top w:val="nil"/>
                <w:left w:val="nil"/>
                <w:bottom w:val="nil"/>
                <w:right w:val="nil"/>
                <w:between w:val="nil"/>
              </w:pBdr>
              <w:spacing w:line="260" w:lineRule="exact"/>
              <w:rPr>
                <w:b/>
                <w:bCs/>
                <w:color w:val="000000"/>
              </w:rPr>
            </w:pPr>
            <w:r w:rsidRPr="00D25666">
              <w:rPr>
                <w:b/>
                <w:bCs/>
                <w:color w:val="000000" w:themeColor="text1"/>
              </w:rPr>
              <w:t>Italijanska r</w:t>
            </w:r>
            <w:r w:rsidR="00105AA6" w:rsidRPr="00D25666">
              <w:rPr>
                <w:b/>
                <w:bCs/>
                <w:color w:val="000000" w:themeColor="text1"/>
              </w:rPr>
              <w:t>epublika</w:t>
            </w:r>
          </w:p>
          <w:p w14:paraId="6067990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016688CC" w14:textId="2D000EEE" w:rsidR="0067258C" w:rsidRPr="00D25666" w:rsidRDefault="00336AC8" w:rsidP="00D25666">
            <w:pPr>
              <w:widowControl w:val="0"/>
              <w:pBdr>
                <w:top w:val="nil"/>
                <w:left w:val="nil"/>
                <w:bottom w:val="nil"/>
                <w:right w:val="nil"/>
                <w:between w:val="nil"/>
              </w:pBdr>
              <w:spacing w:line="260" w:lineRule="exact"/>
            </w:pPr>
            <w:r w:rsidRPr="00D25666">
              <w:t xml:space="preserve">V </w:t>
            </w:r>
            <w:r w:rsidR="009B5E57" w:rsidRPr="00D25666">
              <w:t>Italijanski r</w:t>
            </w:r>
            <w:r w:rsidR="00105AA6" w:rsidRPr="00D25666">
              <w:t>epubliki</w:t>
            </w:r>
            <w:r w:rsidRPr="00D25666">
              <w:rPr>
                <w:b/>
                <w:bCs/>
              </w:rPr>
              <w:t xml:space="preserve"> </w:t>
            </w:r>
            <w:r w:rsidRPr="00D25666">
              <w:t xml:space="preserve">je reforme na področju duševnega zdravja prinesel </w:t>
            </w:r>
            <w:r w:rsidR="00B4672C" w:rsidRPr="00D25666">
              <w:t>z</w:t>
            </w:r>
            <w:r w:rsidRPr="00D25666">
              <w:t xml:space="preserve">akon št. 180, sprejet 18. maja 1978. </w:t>
            </w:r>
            <w:r w:rsidR="00B4672C" w:rsidRPr="00D25666">
              <w:t>Z</w:t>
            </w:r>
            <w:r w:rsidRPr="00D25666">
              <w:t xml:space="preserve">akon je bil decembra istega leta z manjšimi </w:t>
            </w:r>
            <w:r w:rsidR="00B4672C" w:rsidRPr="00D25666">
              <w:t>spremembami</w:t>
            </w:r>
            <w:r w:rsidRPr="00D25666">
              <w:t xml:space="preserve"> vključen v </w:t>
            </w:r>
            <w:r w:rsidR="00B4672C" w:rsidRPr="00D25666">
              <w:t>z</w:t>
            </w:r>
            <w:r w:rsidRPr="00D25666">
              <w:t>akon št. 833. Reforma je poudarila načelo, da osebe z duševno motnjo primarno potreb</w:t>
            </w:r>
            <w:r w:rsidR="00B4672C" w:rsidRPr="00D25666">
              <w:t>ujejo</w:t>
            </w:r>
            <w:r w:rsidRPr="00D25666">
              <w:t xml:space="preserve"> zdravljenj</w:t>
            </w:r>
            <w:r w:rsidR="00B4672C" w:rsidRPr="00D25666">
              <w:t>e</w:t>
            </w:r>
            <w:r w:rsidRPr="00D25666">
              <w:t xml:space="preserve"> in obravnav</w:t>
            </w:r>
            <w:r w:rsidR="00B4672C" w:rsidRPr="00D25666">
              <w:t>o</w:t>
            </w:r>
            <w:r w:rsidRPr="00D25666">
              <w:t xml:space="preserve"> ter da cilj družbene</w:t>
            </w:r>
            <w:r w:rsidR="00B4672C" w:rsidRPr="00D25666">
              <w:t>ga odziva</w:t>
            </w:r>
            <w:r w:rsidRPr="00D25666">
              <w:t xml:space="preserve"> ne sme biti usmerjen v </w:t>
            </w:r>
            <w:r w:rsidR="00B4672C" w:rsidRPr="00D25666">
              <w:t>obravnavo</w:t>
            </w:r>
            <w:r w:rsidRPr="00D25666">
              <w:t xml:space="preserve"> njihove nevarnosti. Sistem psihiatrične obravnave so v Italiji reformirali, </w:t>
            </w:r>
            <w:r w:rsidR="00AB53FC" w:rsidRPr="00D25666">
              <w:t>zmogljivosti</w:t>
            </w:r>
            <w:r w:rsidRPr="00D25666">
              <w:t xml:space="preserve"> nekdanjih psihiatričnih bolnišnic pa običajno uporabili za psihiatrične storitve odprtega tipa. Vendar pa neprostovoljnih namestitev za potrebe zdravljenja (</w:t>
            </w:r>
            <w:proofErr w:type="spellStart"/>
            <w:r w:rsidRPr="00D25666">
              <w:t>muralizacije</w:t>
            </w:r>
            <w:proofErr w:type="spellEnd"/>
            <w:r w:rsidRPr="00D25666">
              <w:t>) niso opustili, temveč se izvajajo v specializiranih oddelkih splošnih bolnišnic. Skratka</w:t>
            </w:r>
            <w:r w:rsidR="0009512F" w:rsidRPr="00D25666">
              <w:t>,</w:t>
            </w:r>
            <w:r w:rsidRPr="00D25666">
              <w:t xml:space="preserve"> gre za reformo, ki poleg smiselne uporabe o</w:t>
            </w:r>
            <w:r w:rsidR="00DD5715" w:rsidRPr="00D25666">
              <w:t>zi</w:t>
            </w:r>
            <w:r w:rsidR="004C61DD" w:rsidRPr="00D25666">
              <w:t>r</w:t>
            </w:r>
            <w:r w:rsidR="00DD5715" w:rsidRPr="00D25666">
              <w:t>oma</w:t>
            </w:r>
            <w:r w:rsidRPr="00D25666">
              <w:t xml:space="preserve"> transformacije stavbnih </w:t>
            </w:r>
            <w:r w:rsidR="00B4672C" w:rsidRPr="00D25666">
              <w:t>virov</w:t>
            </w:r>
            <w:r w:rsidRPr="00D25666">
              <w:t xml:space="preserve"> upošteva celoten spekter duševnih motenj, tako da skuša zdravstveno-socialne storitve prilagoditi uporabniku, pri čemer upošteva, da so v nekaterih primerih za zagotovitev </w:t>
            </w:r>
            <w:r w:rsidR="00416605" w:rsidRPr="00D25666">
              <w:t xml:space="preserve">ustrezne </w:t>
            </w:r>
            <w:r w:rsidRPr="00D25666">
              <w:t>oskrbe potrebne tudi neprostovoljne namestit</w:t>
            </w:r>
            <w:r w:rsidR="0009512F" w:rsidRPr="00D25666">
              <w:t>v</w:t>
            </w:r>
            <w:r w:rsidRPr="00D25666">
              <w:t>e z zdravljenjem.</w:t>
            </w:r>
          </w:p>
          <w:p w14:paraId="76498C83" w14:textId="7EA06570" w:rsidR="001D2CE3" w:rsidRPr="00D25666" w:rsidRDefault="001D2CE3" w:rsidP="00D25666">
            <w:pPr>
              <w:widowControl w:val="0"/>
              <w:pBdr>
                <w:top w:val="nil"/>
                <w:left w:val="nil"/>
                <w:bottom w:val="nil"/>
                <w:right w:val="nil"/>
                <w:between w:val="nil"/>
              </w:pBdr>
              <w:spacing w:line="260" w:lineRule="exact"/>
            </w:pPr>
          </w:p>
          <w:p w14:paraId="6A607099" w14:textId="0D3CD2E4" w:rsidR="001D2CE3" w:rsidRPr="00D25666" w:rsidRDefault="001D2CE3" w:rsidP="00D25666">
            <w:pPr>
              <w:widowControl w:val="0"/>
              <w:pBdr>
                <w:top w:val="nil"/>
                <w:left w:val="nil"/>
                <w:bottom w:val="nil"/>
                <w:right w:val="nil"/>
                <w:between w:val="nil"/>
              </w:pBdr>
              <w:spacing w:line="260" w:lineRule="exact"/>
              <w:rPr>
                <w:b/>
                <w:bCs/>
              </w:rPr>
            </w:pPr>
            <w:r w:rsidRPr="00D25666">
              <w:rPr>
                <w:b/>
                <w:bCs/>
              </w:rPr>
              <w:t>Republika Hrvaška</w:t>
            </w:r>
          </w:p>
          <w:p w14:paraId="717324DB" w14:textId="6959CFF4" w:rsidR="001D2CE3" w:rsidRPr="00D25666" w:rsidRDefault="001D2CE3" w:rsidP="00D25666">
            <w:pPr>
              <w:widowControl w:val="0"/>
              <w:pBdr>
                <w:top w:val="nil"/>
                <w:left w:val="nil"/>
                <w:bottom w:val="nil"/>
                <w:right w:val="nil"/>
                <w:between w:val="nil"/>
              </w:pBdr>
              <w:spacing w:line="260" w:lineRule="exact"/>
              <w:rPr>
                <w:b/>
                <w:bCs/>
              </w:rPr>
            </w:pPr>
          </w:p>
          <w:p w14:paraId="0C0EC0EA" w14:textId="3792B73C" w:rsidR="0089034A" w:rsidRPr="00D25666" w:rsidRDefault="0089034A" w:rsidP="00D25666">
            <w:pPr>
              <w:widowControl w:val="0"/>
              <w:pBdr>
                <w:top w:val="nil"/>
                <w:left w:val="nil"/>
                <w:bottom w:val="nil"/>
                <w:right w:val="nil"/>
                <w:between w:val="nil"/>
              </w:pBdr>
              <w:spacing w:line="260" w:lineRule="exact"/>
              <w:rPr>
                <w:color w:val="000000"/>
              </w:rPr>
            </w:pPr>
            <w:r w:rsidRPr="00D25666">
              <w:rPr>
                <w:color w:val="000000"/>
              </w:rPr>
              <w:t xml:space="preserve">Republika Hrvaška je sprejela prvi zakon o zaščiti oseb z duševnimi motnjami v letu 1997. Zakon je bil pozneje večkrat spremenjen, od januarja 2015 pa se uporablja nov zakon o zaščiti oseb z duševnimi motnjami (v nadaljnjem besedilu: ZZODM). ZZODM ureja pravice oseb z duševnimi motnjami, neprostovoljno namestitev in zdravljenje v psihiatričnih ustanovah, ustanovitev komisije za zaščito oseb z duševnimi motnjami in postopke sprejema, podaljšanja ter odpusta iz psihiatrične ustanove. ZZODM se uporablja tudi za neprištevno osebo, ki ji je sodišče v kazenskem postopku odredilo </w:t>
            </w:r>
            <w:r w:rsidR="00123A5B" w:rsidRPr="00D25666">
              <w:rPr>
                <w:color w:val="000000"/>
              </w:rPr>
              <w:t xml:space="preserve">sprejem </w:t>
            </w:r>
            <w:r w:rsidRPr="00D25666">
              <w:rPr>
                <w:color w:val="000000"/>
              </w:rPr>
              <w:t>v psihiatrično ustanovo ali zdravljenje na prostosti. ZZODM ureja še posebne metode zdravljena, pogoje za izvajanje posebnih metod zdravljenja in biomedicinske raziskave, ter sprejem in zadržanje osebe na zdravljenju v psihiatrični bolnišnici s soglasjem in brez soglasja.</w:t>
            </w:r>
          </w:p>
          <w:p w14:paraId="38D8A5FF" w14:textId="77777777" w:rsidR="0089034A" w:rsidRPr="00D25666" w:rsidRDefault="0089034A" w:rsidP="00D25666">
            <w:pPr>
              <w:widowControl w:val="0"/>
              <w:pBdr>
                <w:top w:val="nil"/>
                <w:left w:val="nil"/>
                <w:bottom w:val="nil"/>
                <w:right w:val="nil"/>
                <w:between w:val="nil"/>
              </w:pBdr>
              <w:spacing w:line="260" w:lineRule="exact"/>
              <w:rPr>
                <w:color w:val="000000"/>
              </w:rPr>
            </w:pPr>
          </w:p>
          <w:p w14:paraId="59E86329" w14:textId="4E835BD2" w:rsidR="00C61B58" w:rsidRPr="00D25666" w:rsidRDefault="0089034A" w:rsidP="00D25666">
            <w:pPr>
              <w:widowControl w:val="0"/>
              <w:pBdr>
                <w:top w:val="nil"/>
                <w:left w:val="nil"/>
                <w:bottom w:val="nil"/>
                <w:right w:val="nil"/>
                <w:between w:val="nil"/>
              </w:pBdr>
              <w:spacing w:line="260" w:lineRule="exact"/>
              <w:rPr>
                <w:color w:val="000000"/>
              </w:rPr>
            </w:pPr>
            <w:r w:rsidRPr="00D25666">
              <w:rPr>
                <w:color w:val="000000"/>
              </w:rPr>
              <w:t xml:space="preserve">Psihiatrična ustanova je dolžna o </w:t>
            </w:r>
            <w:r w:rsidR="00123A5B" w:rsidRPr="00D25666">
              <w:rPr>
                <w:color w:val="000000"/>
              </w:rPr>
              <w:t xml:space="preserve">sprejemu </w:t>
            </w:r>
            <w:r w:rsidRPr="00D25666">
              <w:rPr>
                <w:color w:val="000000"/>
              </w:rPr>
              <w:t xml:space="preserve">brez soglasja brez odlašanja, najpozneje pa v 48 urah po pridobiti pisnega soglasja zaupne osebe ali zakonitega zastopnika, obvestiti </w:t>
            </w:r>
            <w:r w:rsidR="00DA49CF" w:rsidRPr="00D25666">
              <w:rPr>
                <w:color w:val="000000"/>
              </w:rPr>
              <w:t>varuha za osebe z invalidnostjo</w:t>
            </w:r>
            <w:r w:rsidRPr="00D25666">
              <w:rPr>
                <w:color w:val="000000"/>
              </w:rPr>
              <w:t xml:space="preserve">. Če </w:t>
            </w:r>
            <w:r w:rsidR="00DA49CF" w:rsidRPr="00D25666">
              <w:rPr>
                <w:color w:val="000000"/>
              </w:rPr>
              <w:t xml:space="preserve">varuh za osebe z invalidnostjo </w:t>
            </w:r>
            <w:r w:rsidRPr="00D25666">
              <w:rPr>
                <w:color w:val="000000"/>
              </w:rPr>
              <w:t xml:space="preserve">podvomi </w:t>
            </w:r>
            <w:r w:rsidR="00C61B58" w:rsidRPr="00D25666">
              <w:rPr>
                <w:color w:val="000000"/>
              </w:rPr>
              <w:t>v</w:t>
            </w:r>
            <w:r w:rsidRPr="00D25666">
              <w:rPr>
                <w:color w:val="000000"/>
              </w:rPr>
              <w:t xml:space="preserve"> upravičenost namestitve brez soglasja o tem brez odlašanja obvesti pristojno sodišče, ki </w:t>
            </w:r>
            <w:r w:rsidR="00C61B58" w:rsidRPr="00D25666">
              <w:rPr>
                <w:color w:val="000000"/>
              </w:rPr>
              <w:t>naj</w:t>
            </w:r>
            <w:r w:rsidRPr="00D25666">
              <w:rPr>
                <w:color w:val="000000"/>
              </w:rPr>
              <w:t xml:space="preserve"> ustrezno uporabi določbe </w:t>
            </w:r>
            <w:r w:rsidR="00C61B58" w:rsidRPr="00D25666">
              <w:rPr>
                <w:color w:val="000000"/>
              </w:rPr>
              <w:t xml:space="preserve">ZZODM </w:t>
            </w:r>
            <w:r w:rsidRPr="00D25666">
              <w:rPr>
                <w:color w:val="000000"/>
              </w:rPr>
              <w:t xml:space="preserve">o postopku prisilne namestitve. Če oseba, ki je nameščena brez soglasja kadar koli nasprotuje soglasju zakonitega zastopnika, je psihiatrična ustanova dolžna brez odlašanja, najpozneje pa v 12 urah pristojnemu sodišču </w:t>
            </w:r>
            <w:r w:rsidR="00C61B58" w:rsidRPr="00D25666">
              <w:rPr>
                <w:color w:val="000000"/>
              </w:rPr>
              <w:t xml:space="preserve">vročiti </w:t>
            </w:r>
            <w:r w:rsidRPr="00D25666">
              <w:rPr>
                <w:color w:val="000000"/>
              </w:rPr>
              <w:t xml:space="preserve">obvestilo o prisilnem pridržanju </w:t>
            </w:r>
            <w:r w:rsidR="00C61B58" w:rsidRPr="00D25666">
              <w:rPr>
                <w:color w:val="000000"/>
              </w:rPr>
              <w:t>in</w:t>
            </w:r>
            <w:r w:rsidRPr="00D25666">
              <w:rPr>
                <w:color w:val="000000"/>
              </w:rPr>
              <w:t xml:space="preserve"> medicinsko dokumentacijo</w:t>
            </w:r>
            <w:r w:rsidR="00C61B58" w:rsidRPr="00D25666">
              <w:rPr>
                <w:color w:val="000000"/>
              </w:rPr>
              <w:t xml:space="preserve"> osebe</w:t>
            </w:r>
            <w:r w:rsidRPr="00D25666">
              <w:rPr>
                <w:color w:val="000000"/>
              </w:rPr>
              <w:t xml:space="preserve">. </w:t>
            </w:r>
          </w:p>
          <w:p w14:paraId="4A722666" w14:textId="77777777" w:rsidR="00C61B58" w:rsidRPr="00D25666" w:rsidRDefault="00C61B58" w:rsidP="00D25666">
            <w:pPr>
              <w:widowControl w:val="0"/>
              <w:pBdr>
                <w:top w:val="nil"/>
                <w:left w:val="nil"/>
                <w:bottom w:val="nil"/>
                <w:right w:val="nil"/>
                <w:between w:val="nil"/>
              </w:pBdr>
              <w:spacing w:line="260" w:lineRule="exact"/>
              <w:rPr>
                <w:color w:val="000000"/>
              </w:rPr>
            </w:pPr>
          </w:p>
          <w:p w14:paraId="6CD4268B" w14:textId="4B49A9D2" w:rsidR="00C61B58" w:rsidRPr="00D25666" w:rsidRDefault="00123A5B" w:rsidP="00D25666">
            <w:pPr>
              <w:widowControl w:val="0"/>
              <w:pBdr>
                <w:top w:val="nil"/>
                <w:left w:val="nil"/>
                <w:bottom w:val="nil"/>
                <w:right w:val="nil"/>
                <w:between w:val="nil"/>
              </w:pBdr>
              <w:spacing w:line="260" w:lineRule="exact"/>
              <w:rPr>
                <w:color w:val="000000"/>
              </w:rPr>
            </w:pPr>
            <w:r w:rsidRPr="00D25666">
              <w:rPr>
                <w:color w:val="000000"/>
              </w:rPr>
              <w:t>Sprejemni zdravnik</w:t>
            </w:r>
            <w:r w:rsidR="0089034A" w:rsidRPr="00D25666">
              <w:rPr>
                <w:color w:val="000000"/>
              </w:rPr>
              <w:t xml:space="preserve"> je osebo ob sprejemu </w:t>
            </w:r>
            <w:r w:rsidRPr="00D25666">
              <w:rPr>
                <w:color w:val="000000"/>
              </w:rPr>
              <w:t xml:space="preserve">v psihiatrično ustanovo </w:t>
            </w:r>
            <w:r w:rsidR="00C61B58" w:rsidRPr="00D25666">
              <w:rPr>
                <w:color w:val="000000"/>
              </w:rPr>
              <w:t xml:space="preserve">dolžan </w:t>
            </w:r>
            <w:r w:rsidR="0089034A" w:rsidRPr="00D25666">
              <w:rPr>
                <w:color w:val="000000"/>
              </w:rPr>
              <w:t xml:space="preserve">seznaniti z njenimi pravicami, vključno s pravico do izbire odvetnika. Psihiatrična ustanova, v kateri je oseba prisilno pridržana, je dolžna pristojnemu okrajnemu sodišču nemudoma, najkasneje pa v 12 urah po odločitvi o prisilnem pridržanju </w:t>
            </w:r>
            <w:r w:rsidR="00C61B58" w:rsidRPr="00D25666">
              <w:rPr>
                <w:color w:val="000000"/>
              </w:rPr>
              <w:t>po</w:t>
            </w:r>
            <w:r w:rsidR="0089034A" w:rsidRPr="00D25666">
              <w:rPr>
                <w:color w:val="000000"/>
              </w:rPr>
              <w:t xml:space="preserve">sredovati obvestilo o prisilnem pridržanju </w:t>
            </w:r>
            <w:r w:rsidR="00C61B58" w:rsidRPr="00D25666">
              <w:rPr>
                <w:color w:val="000000"/>
              </w:rPr>
              <w:t>in</w:t>
            </w:r>
            <w:r w:rsidR="0089034A" w:rsidRPr="00D25666">
              <w:rPr>
                <w:color w:val="000000"/>
              </w:rPr>
              <w:t xml:space="preserve"> z medicinsko dokumentacijo. V sklepu o prisilni namestitvi sodišče določi prisilno nastanitev v trajanju do 30 dni, šteto od dneva ko je psihiater sprejel odločitev o prisilnem pridržanju osebe z duševno motnjo. Morebitna nadaljnja prisilna </w:t>
            </w:r>
            <w:r w:rsidR="0089034A" w:rsidRPr="00D25666">
              <w:rPr>
                <w:color w:val="000000"/>
              </w:rPr>
              <w:lastRenderedPageBreak/>
              <w:t xml:space="preserve">namestitev se lahko s sodno odločbo podaljša za največ šest mesecev. </w:t>
            </w:r>
          </w:p>
          <w:p w14:paraId="68897EC6" w14:textId="77777777" w:rsidR="00C61B58" w:rsidRPr="00D25666" w:rsidRDefault="00C61B58" w:rsidP="00D25666">
            <w:pPr>
              <w:widowControl w:val="0"/>
              <w:pBdr>
                <w:top w:val="nil"/>
                <w:left w:val="nil"/>
                <w:bottom w:val="nil"/>
                <w:right w:val="nil"/>
                <w:between w:val="nil"/>
              </w:pBdr>
              <w:spacing w:line="260" w:lineRule="exact"/>
              <w:rPr>
                <w:color w:val="000000"/>
              </w:rPr>
            </w:pPr>
          </w:p>
          <w:p w14:paraId="559AB920" w14:textId="4996C323" w:rsidR="0067258C" w:rsidRPr="00D25666" w:rsidRDefault="0089034A" w:rsidP="00D25666">
            <w:pPr>
              <w:widowControl w:val="0"/>
              <w:pBdr>
                <w:top w:val="nil"/>
                <w:left w:val="nil"/>
                <w:bottom w:val="nil"/>
                <w:right w:val="nil"/>
                <w:between w:val="nil"/>
              </w:pBdr>
              <w:spacing w:line="260" w:lineRule="exact"/>
              <w:rPr>
                <w:color w:val="000000"/>
              </w:rPr>
            </w:pPr>
            <w:r w:rsidRPr="00D25666">
              <w:rPr>
                <w:color w:val="000000"/>
              </w:rPr>
              <w:t>Komisija za zaščito oseb z duševnimi motnjami se ustanovi pri ministrstvu, pristojnem za pravosodje</w:t>
            </w:r>
            <w:r w:rsidR="00C61B58" w:rsidRPr="00D25666">
              <w:rPr>
                <w:color w:val="000000"/>
              </w:rPr>
              <w:t>, in sicer</w:t>
            </w:r>
            <w:r w:rsidRPr="00D25666">
              <w:rPr>
                <w:color w:val="000000"/>
              </w:rPr>
              <w:t xml:space="preserve"> za obravnavo vprašanj, pomembnih za varstvo oseb z duševnimi motnjami</w:t>
            </w:r>
            <w:r w:rsidR="00C61B58" w:rsidRPr="00D25666">
              <w:rPr>
                <w:color w:val="000000"/>
              </w:rPr>
              <w:t>. Komisija za zaščito oseb z duševnimi motnjami tudi</w:t>
            </w:r>
            <w:r w:rsidRPr="00D25666">
              <w:rPr>
                <w:color w:val="000000"/>
              </w:rPr>
              <w:t xml:space="preserve"> ter predlaga in spodbuja sprejemanje ukrepov za njihovo izboljšanje.</w:t>
            </w:r>
          </w:p>
          <w:p w14:paraId="2441DAB6" w14:textId="77777777" w:rsidR="0089034A" w:rsidRPr="00D25666" w:rsidRDefault="0089034A" w:rsidP="00D25666">
            <w:pPr>
              <w:widowControl w:val="0"/>
              <w:pBdr>
                <w:top w:val="nil"/>
                <w:left w:val="nil"/>
                <w:bottom w:val="nil"/>
                <w:right w:val="nil"/>
                <w:between w:val="nil"/>
              </w:pBdr>
              <w:spacing w:line="260" w:lineRule="exact"/>
              <w:rPr>
                <w:color w:val="000000"/>
              </w:rPr>
            </w:pPr>
          </w:p>
          <w:p w14:paraId="2BBCD140" w14:textId="77777777" w:rsidR="0067258C" w:rsidRPr="00D25666" w:rsidRDefault="00080EA6" w:rsidP="00D25666">
            <w:pPr>
              <w:widowControl w:val="0"/>
              <w:pBdr>
                <w:top w:val="nil"/>
                <w:left w:val="nil"/>
                <w:bottom w:val="nil"/>
                <w:right w:val="nil"/>
                <w:between w:val="nil"/>
              </w:pBdr>
              <w:spacing w:line="260" w:lineRule="exact"/>
              <w:rPr>
                <w:b/>
                <w:bCs/>
                <w:color w:val="000000"/>
              </w:rPr>
            </w:pPr>
            <w:r w:rsidRPr="00D25666">
              <w:rPr>
                <w:b/>
                <w:bCs/>
                <w:color w:val="000000"/>
              </w:rPr>
              <w:t>Mednarodni dokumenti</w:t>
            </w:r>
          </w:p>
          <w:p w14:paraId="05B4544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7211DAF7" w14:textId="2C3C0EC1" w:rsidR="0067258C" w:rsidRPr="00D25666" w:rsidRDefault="47D0D8C8" w:rsidP="00D25666">
            <w:pPr>
              <w:widowControl w:val="0"/>
              <w:pBdr>
                <w:top w:val="nil"/>
                <w:left w:val="nil"/>
                <w:bottom w:val="nil"/>
                <w:right w:val="nil"/>
                <w:between w:val="nil"/>
              </w:pBdr>
              <w:spacing w:line="260" w:lineRule="exact"/>
              <w:rPr>
                <w:color w:val="000000"/>
              </w:rPr>
            </w:pPr>
            <w:r w:rsidRPr="00D25666">
              <w:rPr>
                <w:color w:val="000000" w:themeColor="text1"/>
              </w:rPr>
              <w:t>Področje zagotavljanja duševnega zdravja je za vse države iz</w:t>
            </w:r>
            <w:r w:rsidR="00E951CE" w:rsidRPr="00D25666">
              <w:rPr>
                <w:color w:val="000000" w:themeColor="text1"/>
              </w:rPr>
              <w:t>jemneg</w:t>
            </w:r>
            <w:r w:rsidRPr="00D25666">
              <w:rPr>
                <w:color w:val="000000" w:themeColor="text1"/>
              </w:rPr>
              <w:t xml:space="preserve">a pomena, saj je dobro duševno zdravje povezano z dobrim počutjem prebivalstva, ki lahko tako uporablja svoje </w:t>
            </w:r>
            <w:r w:rsidR="00E951CE" w:rsidRPr="00D25666">
              <w:rPr>
                <w:color w:val="000000" w:themeColor="text1"/>
              </w:rPr>
              <w:t>vire</w:t>
            </w:r>
            <w:r w:rsidRPr="00D25666">
              <w:rPr>
                <w:color w:val="000000" w:themeColor="text1"/>
              </w:rPr>
              <w:t xml:space="preserve"> za lastno, družinsko, poklicno in družbeno dobrobit. Tako duševn</w:t>
            </w:r>
            <w:r w:rsidR="00E951CE" w:rsidRPr="00D25666">
              <w:rPr>
                <w:color w:val="000000" w:themeColor="text1"/>
              </w:rPr>
              <w:t>o</w:t>
            </w:r>
            <w:r w:rsidRPr="00D25666">
              <w:rPr>
                <w:color w:val="000000" w:themeColor="text1"/>
              </w:rPr>
              <w:t xml:space="preserve"> zdravj</w:t>
            </w:r>
            <w:r w:rsidR="00E951CE" w:rsidRPr="00D25666">
              <w:rPr>
                <w:color w:val="000000" w:themeColor="text1"/>
              </w:rPr>
              <w:t>e</w:t>
            </w:r>
            <w:r w:rsidRPr="00D25666">
              <w:rPr>
                <w:color w:val="000000" w:themeColor="text1"/>
              </w:rPr>
              <w:t xml:space="preserve"> </w:t>
            </w:r>
            <w:r w:rsidR="00E951CE" w:rsidRPr="00D25666">
              <w:rPr>
                <w:color w:val="000000" w:themeColor="text1"/>
              </w:rPr>
              <w:t>obravnavajo</w:t>
            </w:r>
            <w:r w:rsidRPr="00D25666">
              <w:rPr>
                <w:color w:val="000000" w:themeColor="text1"/>
              </w:rPr>
              <w:t xml:space="preserve"> mnogi mednarodni dokumenti</w:t>
            </w:r>
            <w:r w:rsidR="00881785" w:rsidRPr="00D25666">
              <w:rPr>
                <w:color w:val="000000" w:themeColor="text1"/>
              </w:rPr>
              <w:t>,</w:t>
            </w:r>
            <w:r w:rsidRPr="00D25666">
              <w:rPr>
                <w:color w:val="000000" w:themeColor="text1"/>
              </w:rPr>
              <w:t xml:space="preserve"> kot so Deklaracija in Akcijski načrt za področje duševnega zdravja v Evropi, sprejet</w:t>
            </w:r>
            <w:r w:rsidR="00E951CE" w:rsidRPr="00D25666">
              <w:rPr>
                <w:color w:val="000000" w:themeColor="text1"/>
              </w:rPr>
              <w:t>a</w:t>
            </w:r>
            <w:r w:rsidRPr="00D25666">
              <w:rPr>
                <w:color w:val="000000" w:themeColor="text1"/>
              </w:rPr>
              <w:t xml:space="preserve"> na Evropski ministrski konferenci S</w:t>
            </w:r>
            <w:r w:rsidR="005464C7" w:rsidRPr="00D25666">
              <w:rPr>
                <w:color w:val="000000" w:themeColor="text1"/>
              </w:rPr>
              <w:t>vetovne zdravstvene organizacije</w:t>
            </w:r>
            <w:r w:rsidRPr="00D25666">
              <w:rPr>
                <w:color w:val="000000" w:themeColor="text1"/>
              </w:rPr>
              <w:t xml:space="preserve"> v Helsinkih, 2005; Zelena knjiga za izboljšanje duševnega zdravja prebivalstva – Pot k strategiji na področju duševnega zdravja za Evropsko unijo, Evropska komisija, 2005;</w:t>
            </w:r>
            <w:r w:rsidRPr="00D25666">
              <w:t xml:space="preserve"> </w:t>
            </w:r>
            <w:r w:rsidRPr="00D25666">
              <w:rPr>
                <w:color w:val="000000" w:themeColor="text1"/>
              </w:rPr>
              <w:t>Evropski pakt za duševno zdravje in dobro počutje, 2008; Resolucija za duševno zdravje, Evropski parlament, 2009; Celovit akcijski načrt za duševno zdravje 2013</w:t>
            </w:r>
            <w:r w:rsidR="00E3708A" w:rsidRPr="00D25666">
              <w:rPr>
                <w:color w:val="000000" w:themeColor="text1"/>
              </w:rPr>
              <w:t xml:space="preserve"> </w:t>
            </w:r>
            <w:r w:rsidRPr="00D25666">
              <w:rPr>
                <w:color w:val="000000" w:themeColor="text1"/>
              </w:rPr>
              <w:t>−</w:t>
            </w:r>
            <w:r w:rsidR="00E3708A" w:rsidRPr="00D25666">
              <w:rPr>
                <w:color w:val="000000" w:themeColor="text1"/>
              </w:rPr>
              <w:t xml:space="preserve"> </w:t>
            </w:r>
            <w:r w:rsidRPr="00D25666">
              <w:rPr>
                <w:color w:val="000000" w:themeColor="text1"/>
              </w:rPr>
              <w:t>2020, Svetovna zdravstvena organizacija; Evropski akcijski načrt za duševno zdravje 2013</w:t>
            </w:r>
            <w:r w:rsidR="00E3708A" w:rsidRPr="00D25666">
              <w:rPr>
                <w:color w:val="000000" w:themeColor="text1"/>
              </w:rPr>
              <w:t xml:space="preserve"> </w:t>
            </w:r>
            <w:r w:rsidRPr="00D25666">
              <w:rPr>
                <w:color w:val="000000" w:themeColor="text1"/>
              </w:rPr>
              <w:t>−</w:t>
            </w:r>
            <w:r w:rsidR="00E3708A" w:rsidRPr="00D25666">
              <w:rPr>
                <w:color w:val="000000" w:themeColor="text1"/>
              </w:rPr>
              <w:t xml:space="preserve"> </w:t>
            </w:r>
            <w:r w:rsidRPr="00D25666">
              <w:rPr>
                <w:color w:val="000000" w:themeColor="text1"/>
              </w:rPr>
              <w:t>2020, Svetovna zdravstvena organizacija;</w:t>
            </w:r>
            <w:r w:rsidRPr="00D25666">
              <w:t xml:space="preserve"> </w:t>
            </w:r>
            <w:r w:rsidRPr="00D25666">
              <w:rPr>
                <w:color w:val="000000" w:themeColor="text1"/>
              </w:rPr>
              <w:t xml:space="preserve">Evropski okvirni načrt za področje duševnega zdravja in dobrega počutja, 2013; </w:t>
            </w:r>
            <w:r w:rsidR="007715B5" w:rsidRPr="00D25666">
              <w:rPr>
                <w:color w:val="000000" w:themeColor="text1"/>
              </w:rPr>
              <w:t>MKPI</w:t>
            </w:r>
            <w:r w:rsidRPr="00D25666">
              <w:rPr>
                <w:color w:val="000000" w:themeColor="text1"/>
              </w:rPr>
              <w:t>; Konvencija Združenih narodov o pravicah otrok</w:t>
            </w:r>
            <w:r w:rsidR="00E951CE" w:rsidRPr="00D25666">
              <w:rPr>
                <w:color w:val="000000" w:themeColor="text1"/>
              </w:rPr>
              <w:t>,</w:t>
            </w:r>
            <w:r w:rsidRPr="00D25666">
              <w:rPr>
                <w:color w:val="000000" w:themeColor="text1"/>
              </w:rPr>
              <w:t xml:space="preserve"> </w:t>
            </w:r>
            <w:r w:rsidR="00E951CE" w:rsidRPr="00D25666">
              <w:rPr>
                <w:color w:val="000000" w:themeColor="text1"/>
              </w:rPr>
              <w:t>a</w:t>
            </w:r>
            <w:r w:rsidRPr="00D25666">
              <w:rPr>
                <w:color w:val="000000" w:themeColor="text1"/>
              </w:rPr>
              <w:t>genda za trajnostni razvoj do leta 2030 in drugi. V vseh dokumentih so duševne motnje izpostavljene kot hitr</w:t>
            </w:r>
            <w:r w:rsidR="00881785" w:rsidRPr="00D25666">
              <w:rPr>
                <w:color w:val="000000" w:themeColor="text1"/>
              </w:rPr>
              <w:t>o</w:t>
            </w:r>
            <w:r w:rsidRPr="00D25666">
              <w:rPr>
                <w:color w:val="000000" w:themeColor="text1"/>
              </w:rPr>
              <w:t xml:space="preserve"> rastoča problematika, ki jo morajo države začeti nemudoma reševati. V nadaljevanju je strnjeno izpostavljena vsebina nekaterih od teh dokumentov</w:t>
            </w:r>
            <w:r w:rsidR="001A4E64" w:rsidRPr="00D25666">
              <w:rPr>
                <w:color w:val="000000" w:themeColor="text1"/>
              </w:rPr>
              <w:t>.</w:t>
            </w:r>
          </w:p>
          <w:p w14:paraId="320A3842"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4D1CFFA3" w14:textId="2F26F624" w:rsidR="0067258C" w:rsidRPr="00D25666" w:rsidRDefault="47D0D8C8" w:rsidP="00D25666">
            <w:pPr>
              <w:widowControl w:val="0"/>
              <w:pBdr>
                <w:top w:val="nil"/>
                <w:left w:val="nil"/>
                <w:bottom w:val="nil"/>
                <w:right w:val="nil"/>
                <w:between w:val="nil"/>
              </w:pBdr>
              <w:spacing w:line="260" w:lineRule="exact"/>
              <w:rPr>
                <w:color w:val="000000" w:themeColor="text1"/>
              </w:rPr>
            </w:pPr>
            <w:r w:rsidRPr="00D25666">
              <w:rPr>
                <w:color w:val="000000" w:themeColor="text1"/>
              </w:rPr>
              <w:t xml:space="preserve">Eden izmed bolj izpostavljenih dokumentov držav članic Svetovne zdravstvene organizacije </w:t>
            </w:r>
            <w:r w:rsidR="00E951CE" w:rsidRPr="00D25666">
              <w:rPr>
                <w:color w:val="000000" w:themeColor="text1"/>
              </w:rPr>
              <w:t>e</w:t>
            </w:r>
            <w:r w:rsidRPr="00D25666">
              <w:rPr>
                <w:color w:val="000000" w:themeColor="text1"/>
              </w:rPr>
              <w:t xml:space="preserve">vropske regije (Deklaracija </w:t>
            </w:r>
            <w:r w:rsidR="00E951CE" w:rsidRPr="00D25666">
              <w:rPr>
                <w:color w:val="000000" w:themeColor="text1"/>
              </w:rPr>
              <w:t xml:space="preserve">o spopadanju z izzivi duševnega zdravja </w:t>
            </w:r>
            <w:r w:rsidRPr="00D25666">
              <w:rPr>
                <w:color w:val="000000" w:themeColor="text1"/>
              </w:rPr>
              <w:t>v Evropi) je že leta 2005 poudarjal</w:t>
            </w:r>
            <w:r w:rsidR="00847C3E" w:rsidRPr="00D25666">
              <w:rPr>
                <w:color w:val="000000" w:themeColor="text1"/>
              </w:rPr>
              <w:t>a</w:t>
            </w:r>
            <w:r w:rsidRPr="00D25666">
              <w:rPr>
                <w:color w:val="000000" w:themeColor="text1"/>
              </w:rPr>
              <w:t xml:space="preserve"> pomen dobrega duševnega zdravja in s tem povezano dobro počutje državljanov kot en</w:t>
            </w:r>
            <w:r w:rsidR="00E951CE" w:rsidRPr="00D25666">
              <w:rPr>
                <w:color w:val="000000" w:themeColor="text1"/>
              </w:rPr>
              <w:t>o</w:t>
            </w:r>
            <w:r w:rsidRPr="00D25666">
              <w:rPr>
                <w:color w:val="000000" w:themeColor="text1"/>
              </w:rPr>
              <w:t xml:space="preserve"> izmed ključnih pr</w:t>
            </w:r>
            <w:r w:rsidR="00E951CE" w:rsidRPr="00D25666">
              <w:rPr>
                <w:color w:val="000000" w:themeColor="text1"/>
              </w:rPr>
              <w:t>ednostnih nalog na področju</w:t>
            </w:r>
            <w:r w:rsidRPr="00D25666">
              <w:rPr>
                <w:color w:val="000000" w:themeColor="text1"/>
              </w:rPr>
              <w:t xml:space="preserve"> javnega zdravja. Deklaracija je začrtala nadaljnji razvoj nacionalnih sistemov zdravstvenega varstva na področju duševnega zdravja</w:t>
            </w:r>
            <w:r w:rsidR="00E62E46" w:rsidRPr="00D25666">
              <w:rPr>
                <w:color w:val="000000" w:themeColor="text1"/>
              </w:rPr>
              <w:t>,</w:t>
            </w:r>
            <w:r w:rsidR="00842FE0" w:rsidRPr="00D25666">
              <w:rPr>
                <w:color w:val="000000" w:themeColor="text1"/>
              </w:rPr>
              <w:t xml:space="preserve"> zlasti na področju</w:t>
            </w:r>
            <w:r w:rsidRPr="00D25666">
              <w:rPr>
                <w:color w:val="000000" w:themeColor="text1"/>
              </w:rPr>
              <w:t xml:space="preserve"> zaščit</w:t>
            </w:r>
            <w:r w:rsidR="00842FE0" w:rsidRPr="00D25666">
              <w:rPr>
                <w:color w:val="000000" w:themeColor="text1"/>
              </w:rPr>
              <w:t>e</w:t>
            </w:r>
            <w:r w:rsidRPr="00D25666">
              <w:rPr>
                <w:color w:val="000000" w:themeColor="text1"/>
              </w:rPr>
              <w:t xml:space="preserve"> človekovih pravic in dostojanstva, s poudarkom na zaščiti pravic ranljivih in ogroženih skupin prebivalstva (otroci, mladostniki in starejši</w:t>
            </w:r>
            <w:r w:rsidR="00842FE0" w:rsidRPr="00D25666">
              <w:rPr>
                <w:color w:val="000000" w:themeColor="text1"/>
              </w:rPr>
              <w:t>)</w:t>
            </w:r>
            <w:r w:rsidR="007452A3" w:rsidRPr="00D25666">
              <w:rPr>
                <w:color w:val="000000" w:themeColor="text1"/>
              </w:rPr>
              <w:t>.</w:t>
            </w:r>
          </w:p>
          <w:p w14:paraId="6C87EAE0" w14:textId="77777777" w:rsidR="0067258C" w:rsidRPr="00D25666" w:rsidRDefault="0067258C" w:rsidP="00D25666">
            <w:pPr>
              <w:widowControl w:val="0"/>
              <w:pBdr>
                <w:top w:val="nil"/>
                <w:left w:val="nil"/>
                <w:bottom w:val="nil"/>
                <w:right w:val="nil"/>
                <w:between w:val="nil"/>
              </w:pBdr>
              <w:spacing w:line="260" w:lineRule="exact"/>
              <w:rPr>
                <w:color w:val="000000" w:themeColor="text1"/>
              </w:rPr>
            </w:pPr>
          </w:p>
          <w:p w14:paraId="354A8B56" w14:textId="09FE6653" w:rsidR="0067258C" w:rsidRPr="00D25666" w:rsidRDefault="47D0D8C8" w:rsidP="00D25666">
            <w:pPr>
              <w:widowControl w:val="0"/>
              <w:pBdr>
                <w:top w:val="nil"/>
                <w:left w:val="nil"/>
                <w:bottom w:val="nil"/>
                <w:right w:val="nil"/>
                <w:between w:val="nil"/>
              </w:pBdr>
              <w:spacing w:line="260" w:lineRule="exact"/>
              <w:rPr>
                <w:color w:val="000000" w:themeColor="text1"/>
              </w:rPr>
            </w:pPr>
            <w:r w:rsidRPr="00D25666">
              <w:rPr>
                <w:color w:val="000000" w:themeColor="text1"/>
              </w:rPr>
              <w:t>Pravic</w:t>
            </w:r>
            <w:r w:rsidR="00E951CE" w:rsidRPr="00D25666">
              <w:rPr>
                <w:color w:val="000000" w:themeColor="text1"/>
              </w:rPr>
              <w:t>a</w:t>
            </w:r>
            <w:r w:rsidRPr="00D25666">
              <w:rPr>
                <w:color w:val="000000" w:themeColor="text1"/>
              </w:rPr>
              <w:t xml:space="preserve"> do osebne svobode </w:t>
            </w:r>
            <w:r w:rsidR="00E951CE" w:rsidRPr="00D25666">
              <w:rPr>
                <w:color w:val="000000" w:themeColor="text1"/>
              </w:rPr>
              <w:t xml:space="preserve">je </w:t>
            </w:r>
            <w:proofErr w:type="spellStart"/>
            <w:r w:rsidRPr="00D25666">
              <w:rPr>
                <w:color w:val="000000" w:themeColor="text1"/>
              </w:rPr>
              <w:t>zagotavl</w:t>
            </w:r>
            <w:r w:rsidR="00E951CE" w:rsidRPr="00D25666">
              <w:rPr>
                <w:color w:val="000000" w:themeColor="text1"/>
              </w:rPr>
              <w:t>jena</w:t>
            </w:r>
            <w:proofErr w:type="spellEnd"/>
            <w:r w:rsidR="00E951CE" w:rsidRPr="00D25666">
              <w:rPr>
                <w:color w:val="000000" w:themeColor="text1"/>
              </w:rPr>
              <w:t xml:space="preserve"> v</w:t>
            </w:r>
            <w:r w:rsidRPr="00D25666">
              <w:rPr>
                <w:color w:val="000000" w:themeColor="text1"/>
              </w:rPr>
              <w:t xml:space="preserve"> prv</w:t>
            </w:r>
            <w:r w:rsidR="00E951CE" w:rsidRPr="00D25666">
              <w:rPr>
                <w:color w:val="000000" w:themeColor="text1"/>
              </w:rPr>
              <w:t>em</w:t>
            </w:r>
            <w:r w:rsidRPr="00D25666">
              <w:rPr>
                <w:color w:val="000000" w:themeColor="text1"/>
              </w:rPr>
              <w:t xml:space="preserve"> odstavk</w:t>
            </w:r>
            <w:r w:rsidR="00E951CE" w:rsidRPr="00D25666">
              <w:rPr>
                <w:color w:val="000000" w:themeColor="text1"/>
              </w:rPr>
              <w:t>u</w:t>
            </w:r>
            <w:r w:rsidRPr="00D25666">
              <w:rPr>
                <w:color w:val="000000" w:themeColor="text1"/>
              </w:rPr>
              <w:t xml:space="preserve"> 5. člena Evropske konvencije o človekovih pravicah</w:t>
            </w:r>
            <w:r w:rsidR="00E951CE" w:rsidRPr="00D25666">
              <w:rPr>
                <w:color w:val="000000" w:themeColor="text1"/>
              </w:rPr>
              <w:t>, poleg tega so</w:t>
            </w:r>
            <w:r w:rsidRPr="00D25666">
              <w:rPr>
                <w:color w:val="000000" w:themeColor="text1"/>
              </w:rPr>
              <w:t xml:space="preserve"> </w:t>
            </w:r>
            <w:r w:rsidR="004B1B9D" w:rsidRPr="00D25666">
              <w:rPr>
                <w:color w:val="000000" w:themeColor="text1"/>
              </w:rPr>
              <w:t xml:space="preserve">taksativno </w:t>
            </w:r>
            <w:r w:rsidR="00E951CE" w:rsidRPr="00D25666">
              <w:rPr>
                <w:color w:val="000000" w:themeColor="text1"/>
              </w:rPr>
              <w:t>navedeni</w:t>
            </w:r>
            <w:r w:rsidRPr="00D25666">
              <w:rPr>
                <w:color w:val="000000" w:themeColor="text1"/>
              </w:rPr>
              <w:t xml:space="preserve"> primer</w:t>
            </w:r>
            <w:r w:rsidR="00E951CE" w:rsidRPr="00D25666">
              <w:rPr>
                <w:color w:val="000000" w:themeColor="text1"/>
              </w:rPr>
              <w:t>i</w:t>
            </w:r>
            <w:r w:rsidRPr="00D25666">
              <w:rPr>
                <w:color w:val="000000" w:themeColor="text1"/>
              </w:rPr>
              <w:t xml:space="preserve">, v katerih je dovoljeno posamezniku vzeti prostost. Med njimi </w:t>
            </w:r>
            <w:r w:rsidR="00E951CE" w:rsidRPr="00D25666">
              <w:rPr>
                <w:color w:val="000000" w:themeColor="text1"/>
              </w:rPr>
              <w:t xml:space="preserve">se </w:t>
            </w:r>
            <w:r w:rsidRPr="00D25666">
              <w:rPr>
                <w:color w:val="000000" w:themeColor="text1"/>
              </w:rPr>
              <w:t>v točki e</w:t>
            </w:r>
            <w:r w:rsidR="00E951CE" w:rsidRPr="00D25666">
              <w:rPr>
                <w:color w:val="000000" w:themeColor="text1"/>
              </w:rPr>
              <w:t>)</w:t>
            </w:r>
            <w:r w:rsidRPr="00D25666">
              <w:rPr>
                <w:color w:val="000000" w:themeColor="text1"/>
              </w:rPr>
              <w:t xml:space="preserve"> prvega odstavka določa zakonito pridržanje duševno bolnih oseb. V drugem odstavku </w:t>
            </w:r>
            <w:r w:rsidR="00E951CE" w:rsidRPr="00D25666">
              <w:rPr>
                <w:color w:val="000000" w:themeColor="text1"/>
              </w:rPr>
              <w:t>navedenega</w:t>
            </w:r>
            <w:r w:rsidRPr="00D25666">
              <w:rPr>
                <w:color w:val="000000" w:themeColor="text1"/>
              </w:rPr>
              <w:t xml:space="preserve"> člena </w:t>
            </w:r>
            <w:r w:rsidR="00E951CE" w:rsidRPr="00D25666">
              <w:rPr>
                <w:color w:val="000000" w:themeColor="text1"/>
              </w:rPr>
              <w:t xml:space="preserve">je </w:t>
            </w:r>
            <w:r w:rsidRPr="00D25666">
              <w:rPr>
                <w:color w:val="000000" w:themeColor="text1"/>
              </w:rPr>
              <w:t>določ</w:t>
            </w:r>
            <w:r w:rsidR="00E951CE" w:rsidRPr="00D25666">
              <w:rPr>
                <w:color w:val="000000" w:themeColor="text1"/>
              </w:rPr>
              <w:t>eno</w:t>
            </w:r>
            <w:r w:rsidRPr="00D25666">
              <w:rPr>
                <w:color w:val="000000" w:themeColor="text1"/>
              </w:rPr>
              <w:t xml:space="preserve">, da je treba ob odvzemu prostosti vsakogar </w:t>
            </w:r>
            <w:r w:rsidR="004C61DD" w:rsidRPr="00D25666">
              <w:rPr>
                <w:color w:val="000000" w:themeColor="text1"/>
              </w:rPr>
              <w:t xml:space="preserve">v jeziku, ki ga razume </w:t>
            </w:r>
            <w:r w:rsidRPr="00D25666">
              <w:rPr>
                <w:color w:val="000000" w:themeColor="text1"/>
              </w:rPr>
              <w:t xml:space="preserve">takoj poučiti o vzrokih za odvzem prostosti in česa ga dolžijo. V tretjem in četrtem odstavku </w:t>
            </w:r>
            <w:r w:rsidR="00E951CE" w:rsidRPr="00D25666">
              <w:rPr>
                <w:color w:val="000000" w:themeColor="text1"/>
              </w:rPr>
              <w:t>navedene</w:t>
            </w:r>
            <w:r w:rsidR="00A463DF" w:rsidRPr="00D25666">
              <w:rPr>
                <w:color w:val="000000" w:themeColor="text1"/>
              </w:rPr>
              <w:t>ga</w:t>
            </w:r>
            <w:r w:rsidRPr="00D25666">
              <w:rPr>
                <w:color w:val="000000" w:themeColor="text1"/>
              </w:rPr>
              <w:t xml:space="preserve"> člena pa </w:t>
            </w:r>
            <w:r w:rsidR="00E951CE" w:rsidRPr="00D25666">
              <w:rPr>
                <w:color w:val="000000" w:themeColor="text1"/>
              </w:rPr>
              <w:t>so navedena</w:t>
            </w:r>
            <w:r w:rsidRPr="00D25666">
              <w:rPr>
                <w:color w:val="000000" w:themeColor="text1"/>
              </w:rPr>
              <w:t xml:space="preserve"> procesna jamstva, ki morajo biti zagotovljena v postopku odločanja o odvzemu prostosti (takojšnja privedba osebe pred sodnika</w:t>
            </w:r>
            <w:r w:rsidR="00E951CE" w:rsidRPr="00D25666">
              <w:rPr>
                <w:color w:val="000000" w:themeColor="text1"/>
              </w:rPr>
              <w:t>,</w:t>
            </w:r>
            <w:r w:rsidRPr="00D25666">
              <w:rPr>
                <w:color w:val="000000" w:themeColor="text1"/>
              </w:rPr>
              <w:t xml:space="preserve"> sojenje v razumnem roku ali izpustitev iz pripora</w:t>
            </w:r>
            <w:r w:rsidR="00E951CE" w:rsidRPr="00D25666">
              <w:rPr>
                <w:color w:val="000000" w:themeColor="text1"/>
              </w:rPr>
              <w:t>,</w:t>
            </w:r>
            <w:r w:rsidRPr="00D25666">
              <w:rPr>
                <w:color w:val="000000" w:themeColor="text1"/>
              </w:rPr>
              <w:t xml:space="preserve"> pravica začeti postopek, v katerem bo sodišče hitro odločilo o zakonitosti odvzema prostosti in odredilo izpustitev, če je odvzem </w:t>
            </w:r>
            <w:r w:rsidR="00E951CE" w:rsidRPr="00D25666">
              <w:rPr>
                <w:color w:val="000000" w:themeColor="text1"/>
              </w:rPr>
              <w:t xml:space="preserve">prostosti </w:t>
            </w:r>
            <w:r w:rsidRPr="00D25666">
              <w:rPr>
                <w:color w:val="000000" w:themeColor="text1"/>
              </w:rPr>
              <w:t>nezakonit).</w:t>
            </w:r>
          </w:p>
          <w:p w14:paraId="07D034BE" w14:textId="640210B3" w:rsidR="0067258C" w:rsidRPr="00D25666" w:rsidRDefault="0067258C" w:rsidP="00D25666">
            <w:pPr>
              <w:widowControl w:val="0"/>
              <w:pBdr>
                <w:top w:val="nil"/>
                <w:left w:val="nil"/>
                <w:bottom w:val="nil"/>
                <w:right w:val="nil"/>
                <w:between w:val="nil"/>
              </w:pBdr>
              <w:spacing w:line="260" w:lineRule="exact"/>
              <w:rPr>
                <w:color w:val="000000" w:themeColor="text1"/>
              </w:rPr>
            </w:pPr>
          </w:p>
          <w:p w14:paraId="59840FF9" w14:textId="3AD9816A" w:rsidR="0088443B" w:rsidRPr="00D25666" w:rsidRDefault="47D0D8C8" w:rsidP="00D25666">
            <w:pPr>
              <w:widowControl w:val="0"/>
              <w:pBdr>
                <w:top w:val="nil"/>
                <w:left w:val="nil"/>
                <w:bottom w:val="nil"/>
                <w:right w:val="nil"/>
                <w:between w:val="nil"/>
              </w:pBdr>
              <w:spacing w:line="260" w:lineRule="exact"/>
              <w:rPr>
                <w:color w:val="000000" w:themeColor="text1"/>
              </w:rPr>
            </w:pPr>
            <w:r w:rsidRPr="00D25666">
              <w:rPr>
                <w:color w:val="000000" w:themeColor="text1"/>
              </w:rPr>
              <w:t>Vsi sistemski dokumenti, ki so sledili deklaraciji, poudarjajo povečano skrb držav za duševn</w:t>
            </w:r>
            <w:r w:rsidR="00E951CE" w:rsidRPr="00D25666">
              <w:rPr>
                <w:color w:val="000000" w:themeColor="text1"/>
              </w:rPr>
              <w:t>o</w:t>
            </w:r>
            <w:r w:rsidRPr="00D25666">
              <w:rPr>
                <w:color w:val="000000" w:themeColor="text1"/>
              </w:rPr>
              <w:t xml:space="preserve"> zdravj</w:t>
            </w:r>
            <w:r w:rsidR="00E951CE" w:rsidRPr="00D25666">
              <w:rPr>
                <w:color w:val="000000" w:themeColor="text1"/>
              </w:rPr>
              <w:t>e</w:t>
            </w:r>
            <w:r w:rsidRPr="00D25666">
              <w:rPr>
                <w:color w:val="000000" w:themeColor="text1"/>
              </w:rPr>
              <w:t>.</w:t>
            </w:r>
            <w:r w:rsidR="0088443B" w:rsidRPr="00D25666">
              <w:rPr>
                <w:color w:val="000000" w:themeColor="text1"/>
              </w:rPr>
              <w:t xml:space="preserve"> Evropski </w:t>
            </w:r>
            <w:r w:rsidR="00E951CE" w:rsidRPr="00D25666">
              <w:rPr>
                <w:color w:val="000000" w:themeColor="text1"/>
              </w:rPr>
              <w:t>okvir za ukrepanje</w:t>
            </w:r>
            <w:r w:rsidR="0088443B" w:rsidRPr="00D25666">
              <w:rPr>
                <w:color w:val="000000" w:themeColor="text1"/>
              </w:rPr>
              <w:t xml:space="preserve"> na področju duševnega zdravja </w:t>
            </w:r>
            <w:r w:rsidR="00E951CE" w:rsidRPr="00D25666">
              <w:rPr>
                <w:color w:val="000000" w:themeColor="text1"/>
              </w:rPr>
              <w:t xml:space="preserve">za obdobje </w:t>
            </w:r>
            <w:r w:rsidR="008E52E7" w:rsidRPr="00D25666">
              <w:rPr>
                <w:color w:val="000000" w:themeColor="text1"/>
              </w:rPr>
              <w:t>2021</w:t>
            </w:r>
            <w:r w:rsidR="00E3708A" w:rsidRPr="00D25666">
              <w:rPr>
                <w:color w:val="000000" w:themeColor="text1"/>
              </w:rPr>
              <w:t xml:space="preserve"> </w:t>
            </w:r>
            <w:r w:rsidR="008E52E7" w:rsidRPr="00D25666">
              <w:rPr>
                <w:color w:val="000000" w:themeColor="text1"/>
              </w:rPr>
              <w:t>–</w:t>
            </w:r>
            <w:r w:rsidR="00E3708A" w:rsidRPr="00D25666">
              <w:rPr>
                <w:color w:val="000000" w:themeColor="text1"/>
              </w:rPr>
              <w:t xml:space="preserve"> </w:t>
            </w:r>
            <w:r w:rsidR="008E52E7" w:rsidRPr="00D25666">
              <w:rPr>
                <w:color w:val="000000" w:themeColor="text1"/>
              </w:rPr>
              <w:t xml:space="preserve">2025 </w:t>
            </w:r>
            <w:r w:rsidR="0088443B" w:rsidRPr="00D25666">
              <w:rPr>
                <w:color w:val="000000" w:themeColor="text1"/>
              </w:rPr>
              <w:t xml:space="preserve">daje podlago za okrepljena prizadevanja za vključevanje, spodbujanje in varovanje duševnega </w:t>
            </w:r>
            <w:r w:rsidR="00F2793A" w:rsidRPr="00D25666">
              <w:rPr>
                <w:color w:val="000000" w:themeColor="text1"/>
              </w:rPr>
              <w:t xml:space="preserve">zdravja ter </w:t>
            </w:r>
            <w:r w:rsidR="0088443B" w:rsidRPr="00D25666">
              <w:rPr>
                <w:color w:val="000000" w:themeColor="text1"/>
              </w:rPr>
              <w:t>dobrega počutj</w:t>
            </w:r>
            <w:r w:rsidR="008E52E7" w:rsidRPr="00D25666">
              <w:rPr>
                <w:color w:val="000000" w:themeColor="text1"/>
              </w:rPr>
              <w:t>a</w:t>
            </w:r>
            <w:r w:rsidR="0088443B" w:rsidRPr="00D25666">
              <w:rPr>
                <w:color w:val="000000" w:themeColor="text1"/>
              </w:rPr>
              <w:t xml:space="preserve"> kot sestavni element odziva na COVID-19 in okrevanja</w:t>
            </w:r>
            <w:r w:rsidR="00E951CE" w:rsidRPr="00D25666">
              <w:rPr>
                <w:color w:val="000000" w:themeColor="text1"/>
              </w:rPr>
              <w:t xml:space="preserve"> ter za </w:t>
            </w:r>
            <w:r w:rsidR="0088443B" w:rsidRPr="00D25666">
              <w:rPr>
                <w:color w:val="000000" w:themeColor="text1"/>
              </w:rPr>
              <w:t>boj proti stigmi in diskriminaciji, povezani s stanjem duševnega zdravja</w:t>
            </w:r>
            <w:r w:rsidR="00E951CE" w:rsidRPr="00D25666">
              <w:rPr>
                <w:color w:val="000000" w:themeColor="text1"/>
              </w:rPr>
              <w:t>, poleg tega</w:t>
            </w:r>
            <w:r w:rsidR="0088443B" w:rsidRPr="00D25666">
              <w:rPr>
                <w:color w:val="000000" w:themeColor="text1"/>
              </w:rPr>
              <w:t xml:space="preserve"> poudarja potrebo po zagovarjanju in spodbujanju naložbe v dostopne kakovostne storitve duševnega zdravja</w:t>
            </w:r>
            <w:r w:rsidR="007452A3" w:rsidRPr="00D25666">
              <w:rPr>
                <w:color w:val="000000" w:themeColor="text1"/>
              </w:rPr>
              <w:t>.</w:t>
            </w:r>
          </w:p>
          <w:p w14:paraId="3A65B114" w14:textId="77777777" w:rsidR="0067258C" w:rsidRPr="00D25666" w:rsidRDefault="0067258C" w:rsidP="00D25666">
            <w:pPr>
              <w:widowControl w:val="0"/>
              <w:pBdr>
                <w:top w:val="nil"/>
                <w:left w:val="nil"/>
                <w:bottom w:val="nil"/>
                <w:right w:val="nil"/>
                <w:between w:val="nil"/>
              </w:pBdr>
              <w:spacing w:line="260" w:lineRule="exact"/>
              <w:rPr>
                <w:color w:val="000000" w:themeColor="text1"/>
              </w:rPr>
            </w:pPr>
          </w:p>
          <w:p w14:paraId="450F5CAE" w14:textId="7FD167A1" w:rsidR="0067258C" w:rsidRPr="00D25666" w:rsidRDefault="47D0D8C8" w:rsidP="00D25666">
            <w:pPr>
              <w:widowControl w:val="0"/>
              <w:pBdr>
                <w:top w:val="nil"/>
                <w:left w:val="nil"/>
                <w:bottom w:val="nil"/>
                <w:right w:val="nil"/>
                <w:between w:val="nil"/>
              </w:pBdr>
              <w:spacing w:line="260" w:lineRule="exact"/>
              <w:rPr>
                <w:color w:val="000000" w:themeColor="text1"/>
              </w:rPr>
            </w:pPr>
            <w:r w:rsidRPr="00D25666">
              <w:rPr>
                <w:color w:val="000000" w:themeColor="text1"/>
              </w:rPr>
              <w:t>V vodilni pobudi strategije Evropa 2020 »Evropska platforma za boj proti revščini</w:t>
            </w:r>
            <w:r w:rsidR="0028157D" w:rsidRPr="00D25666">
              <w:rPr>
                <w:color w:val="000000" w:themeColor="text1"/>
              </w:rPr>
              <w:t xml:space="preserve"> in socialni </w:t>
            </w:r>
            <w:r w:rsidR="0028157D" w:rsidRPr="00D25666">
              <w:rPr>
                <w:color w:val="000000" w:themeColor="text1"/>
              </w:rPr>
              <w:lastRenderedPageBreak/>
              <w:t>izključenosti</w:t>
            </w:r>
            <w:r w:rsidRPr="00D25666">
              <w:rPr>
                <w:color w:val="000000" w:themeColor="text1"/>
              </w:rPr>
              <w:t>« je navedeno, da so osebe z duševnimi motnjami v skoraj vsakem pogledu ena najbolj izključenih skupin prebivalstva iz družbe. Stigmatizacija, diskriminacija in izključenost pa so opredeljene kot največje ovire do zdravja, dobrega počutja in kakovosti življenja.</w:t>
            </w:r>
          </w:p>
          <w:p w14:paraId="7963639D"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25722D64" w14:textId="77777777" w:rsidTr="002F21DA">
        <w:tc>
          <w:tcPr>
            <w:tcW w:w="9214" w:type="dxa"/>
            <w:tcMar>
              <w:top w:w="0" w:type="dxa"/>
              <w:left w:w="108" w:type="dxa"/>
              <w:bottom w:w="0" w:type="dxa"/>
              <w:right w:w="108" w:type="dxa"/>
            </w:tcMar>
          </w:tcPr>
          <w:p w14:paraId="6C0F63BD"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lastRenderedPageBreak/>
              <w:t>6. PRESOJA POSLEDIC, KI JIH BO IMEL SPREJEM ZAKONA</w:t>
            </w:r>
          </w:p>
        </w:tc>
      </w:tr>
      <w:tr w:rsidR="0067258C" w:rsidRPr="00D25666" w14:paraId="56742986" w14:textId="77777777" w:rsidTr="002F21DA">
        <w:tc>
          <w:tcPr>
            <w:tcW w:w="9214" w:type="dxa"/>
            <w:tcMar>
              <w:top w:w="0" w:type="dxa"/>
              <w:left w:w="108" w:type="dxa"/>
              <w:bottom w:w="0" w:type="dxa"/>
              <w:right w:w="108" w:type="dxa"/>
            </w:tcMar>
          </w:tcPr>
          <w:p w14:paraId="2844262D" w14:textId="77777777" w:rsidR="0067258C" w:rsidRPr="00D25666" w:rsidRDefault="0067258C" w:rsidP="00D25666">
            <w:pPr>
              <w:widowControl w:val="0"/>
              <w:pBdr>
                <w:top w:val="nil"/>
                <w:left w:val="nil"/>
                <w:bottom w:val="nil"/>
                <w:right w:val="nil"/>
                <w:between w:val="nil"/>
              </w:pBdr>
              <w:spacing w:line="260" w:lineRule="exact"/>
              <w:rPr>
                <w:b/>
                <w:color w:val="000000"/>
              </w:rPr>
            </w:pPr>
          </w:p>
          <w:p w14:paraId="597965D0"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6.1 Presoja administrativnih posledic</w:t>
            </w:r>
          </w:p>
          <w:p w14:paraId="2143B1C2" w14:textId="77777777" w:rsidR="0067258C" w:rsidRPr="00D25666" w:rsidRDefault="0067258C" w:rsidP="00D25666">
            <w:pPr>
              <w:widowControl w:val="0"/>
              <w:pBdr>
                <w:top w:val="nil"/>
                <w:left w:val="nil"/>
                <w:bottom w:val="nil"/>
                <w:right w:val="nil"/>
                <w:between w:val="nil"/>
              </w:pBdr>
              <w:spacing w:line="260" w:lineRule="exact"/>
              <w:rPr>
                <w:b/>
                <w:color w:val="000000"/>
              </w:rPr>
            </w:pPr>
          </w:p>
          <w:p w14:paraId="3D07271C"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a) v postopkih oziroma poslovanju javne uprave ali pravosodnih organov:</w:t>
            </w:r>
          </w:p>
        </w:tc>
      </w:tr>
      <w:tr w:rsidR="0067258C" w:rsidRPr="00D25666" w14:paraId="66E639C8" w14:textId="77777777" w:rsidTr="002F21DA">
        <w:tc>
          <w:tcPr>
            <w:tcW w:w="9214" w:type="dxa"/>
            <w:tcMar>
              <w:top w:w="0" w:type="dxa"/>
              <w:left w:w="108" w:type="dxa"/>
              <w:bottom w:w="0" w:type="dxa"/>
              <w:right w:w="108" w:type="dxa"/>
            </w:tcMar>
          </w:tcPr>
          <w:p w14:paraId="4169D70A"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146B80EA" w14:textId="77777777" w:rsidR="00D623C9" w:rsidRPr="00D25666" w:rsidRDefault="00D623C9" w:rsidP="00D25666">
            <w:pPr>
              <w:widowControl w:val="0"/>
              <w:pBdr>
                <w:top w:val="nil"/>
                <w:left w:val="nil"/>
                <w:bottom w:val="nil"/>
                <w:right w:val="nil"/>
                <w:between w:val="nil"/>
              </w:pBdr>
              <w:spacing w:line="260" w:lineRule="exact"/>
            </w:pPr>
            <w:r w:rsidRPr="00D25666">
              <w:t>Predlog zakona:</w:t>
            </w:r>
          </w:p>
          <w:p w14:paraId="781FFEBA" w14:textId="2E733DC9" w:rsidR="0067258C" w:rsidRPr="00D25666" w:rsidRDefault="00B22E6B" w:rsidP="00D25666">
            <w:pPr>
              <w:widowControl w:val="0"/>
              <w:numPr>
                <w:ilvl w:val="0"/>
                <w:numId w:val="4"/>
              </w:numPr>
              <w:pBdr>
                <w:top w:val="nil"/>
                <w:left w:val="nil"/>
                <w:bottom w:val="nil"/>
                <w:right w:val="nil"/>
                <w:between w:val="nil"/>
              </w:pBdr>
              <w:spacing w:line="260" w:lineRule="exact"/>
            </w:pPr>
            <w:r w:rsidRPr="00D25666">
              <w:t>v</w:t>
            </w:r>
            <w:r w:rsidR="009156F2" w:rsidRPr="00D25666">
              <w:t xml:space="preserve">zpostavlja </w:t>
            </w:r>
            <w:r w:rsidR="00080EA6" w:rsidRPr="00D25666">
              <w:t>nov postopek za zadržanje v varovanem oddelku socialno varstvenega zavoda za osebe, ki so v zavodu že nameščene. Nujna namestitev, o kateri odloči sodišče v postopku, ki je predviden za nujne sprejeme, je bila doslej urejena le za</w:t>
            </w:r>
            <w:r w:rsidR="00E62E46" w:rsidRPr="00D25666">
              <w:t xml:space="preserve"> sprejem na zdravljenje brez privolitve v nujnih primerih na oddelek</w:t>
            </w:r>
            <w:r w:rsidR="00080EA6" w:rsidRPr="00D25666">
              <w:t xml:space="preserve"> pod posebnim nadzorom psihiatričnih bolnišnic. </w:t>
            </w:r>
            <w:r w:rsidRPr="00D25666">
              <w:t>S predlogom</w:t>
            </w:r>
            <w:r w:rsidR="00275751" w:rsidRPr="00D25666">
              <w:t xml:space="preserve"> zakona</w:t>
            </w:r>
            <w:r w:rsidRPr="00D25666">
              <w:t xml:space="preserve"> se torej odpravlja </w:t>
            </w:r>
            <w:r w:rsidR="00080EA6" w:rsidRPr="00D25666">
              <w:t>nepotrebn</w:t>
            </w:r>
            <w:r w:rsidR="001F2F55" w:rsidRPr="00D25666">
              <w:t>o</w:t>
            </w:r>
            <w:r w:rsidR="00080EA6" w:rsidRPr="00D25666">
              <w:t xml:space="preserve"> premeščanj</w:t>
            </w:r>
            <w:r w:rsidR="001F2F55" w:rsidRPr="00D25666">
              <w:t>e</w:t>
            </w:r>
            <w:r w:rsidR="00080EA6" w:rsidRPr="00D25666">
              <w:t xml:space="preserve"> </w:t>
            </w:r>
            <w:r w:rsidRPr="00D25666">
              <w:t xml:space="preserve">oseb </w:t>
            </w:r>
            <w:r w:rsidR="00080EA6" w:rsidRPr="00D25666">
              <w:t>iz socialno</w:t>
            </w:r>
            <w:r w:rsidR="00C91BD2" w:rsidRPr="00D25666">
              <w:t xml:space="preserve"> </w:t>
            </w:r>
            <w:r w:rsidR="00080EA6" w:rsidRPr="00D25666">
              <w:t>varstvenih zavodov v oddelke pod posebnim nadzorom psihiatričnih bolnišnic</w:t>
            </w:r>
            <w:r w:rsidRPr="00D25666">
              <w:t>;</w:t>
            </w:r>
          </w:p>
          <w:p w14:paraId="77D99BAE" w14:textId="503CBD5F" w:rsidR="00615F45" w:rsidRPr="00D25666" w:rsidRDefault="00B22E6B" w:rsidP="00D25666">
            <w:pPr>
              <w:widowControl w:val="0"/>
              <w:numPr>
                <w:ilvl w:val="0"/>
                <w:numId w:val="4"/>
              </w:numPr>
              <w:pBdr>
                <w:top w:val="nil"/>
                <w:left w:val="nil"/>
                <w:bottom w:val="nil"/>
                <w:right w:val="nil"/>
                <w:between w:val="nil"/>
              </w:pBdr>
              <w:spacing w:line="260" w:lineRule="exact"/>
            </w:pPr>
            <w:r w:rsidRPr="00D25666">
              <w:rPr>
                <w:color w:val="000000"/>
              </w:rPr>
              <w:t>d</w:t>
            </w:r>
            <w:r w:rsidR="009156F2" w:rsidRPr="00D25666">
              <w:rPr>
                <w:color w:val="000000"/>
              </w:rPr>
              <w:t xml:space="preserve">oloča </w:t>
            </w:r>
            <w:r w:rsidR="00052F50" w:rsidRPr="00D25666">
              <w:t>merila za vzpostavitev mreže varovanih oddelkov</w:t>
            </w:r>
            <w:r w:rsidR="008502D9" w:rsidRPr="00D25666">
              <w:t xml:space="preserve"> </w:t>
            </w:r>
            <w:r w:rsidR="00052F50" w:rsidRPr="00D25666">
              <w:rPr>
                <w:color w:val="000000"/>
              </w:rPr>
              <w:t>in</w:t>
            </w:r>
            <w:r w:rsidR="008502D9" w:rsidRPr="00D25666">
              <w:rPr>
                <w:color w:val="000000"/>
              </w:rPr>
              <w:t xml:space="preserve"> vodenje seznama </w:t>
            </w:r>
            <w:r w:rsidR="0059080B" w:rsidRPr="00D25666">
              <w:rPr>
                <w:color w:val="000000"/>
              </w:rPr>
              <w:t xml:space="preserve">razpoložljivih </w:t>
            </w:r>
            <w:r w:rsidR="00AB53FC" w:rsidRPr="00D25666">
              <w:rPr>
                <w:color w:val="000000"/>
              </w:rPr>
              <w:t>zmogljivosti</w:t>
            </w:r>
            <w:r w:rsidR="00080EA6" w:rsidRPr="00D25666">
              <w:rPr>
                <w:color w:val="000000"/>
              </w:rPr>
              <w:t>, s katerimi bo</w:t>
            </w:r>
            <w:r w:rsidR="007756BC" w:rsidRPr="00D25666">
              <w:rPr>
                <w:color w:val="000000"/>
              </w:rPr>
              <w:t>sta</w:t>
            </w:r>
            <w:r w:rsidR="00080EA6" w:rsidRPr="00D25666">
              <w:rPr>
                <w:color w:val="000000"/>
              </w:rPr>
              <w:t xml:space="preserve"> dosežen</w:t>
            </w:r>
            <w:r w:rsidR="007756BC" w:rsidRPr="00D25666">
              <w:rPr>
                <w:color w:val="000000"/>
              </w:rPr>
              <w:t>a</w:t>
            </w:r>
            <w:r w:rsidR="00080EA6" w:rsidRPr="00D25666">
              <w:rPr>
                <w:color w:val="000000"/>
              </w:rPr>
              <w:t xml:space="preserve"> tako varnostni kot terapevtski cilj </w:t>
            </w:r>
            <w:r w:rsidR="00080EA6" w:rsidRPr="00D25666">
              <w:t>namestitve osebe v varovani oddelek</w:t>
            </w:r>
            <w:r w:rsidR="004C61DD" w:rsidRPr="00D25666">
              <w:t>.</w:t>
            </w:r>
          </w:p>
          <w:p w14:paraId="72365154" w14:textId="77777777" w:rsidR="0067258C" w:rsidRPr="00D25666" w:rsidRDefault="0067258C" w:rsidP="00D25666">
            <w:pPr>
              <w:widowControl w:val="0"/>
              <w:pBdr>
                <w:top w:val="nil"/>
                <w:left w:val="nil"/>
                <w:bottom w:val="nil"/>
                <w:right w:val="nil"/>
                <w:between w:val="nil"/>
              </w:pBdr>
              <w:spacing w:line="260" w:lineRule="exact"/>
            </w:pPr>
          </w:p>
          <w:p w14:paraId="28DAEBBE"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b) pri obveznostih strank do javne uprave ali pravosodnih organov:</w:t>
            </w:r>
          </w:p>
          <w:p w14:paraId="7192A4F9"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21CFD334" w14:textId="13E057E2" w:rsidR="000D2DF0" w:rsidRPr="00D25666" w:rsidRDefault="00B22E6B" w:rsidP="00D25666">
            <w:pPr>
              <w:widowControl w:val="0"/>
              <w:pBdr>
                <w:top w:val="nil"/>
                <w:left w:val="nil"/>
                <w:bottom w:val="nil"/>
                <w:right w:val="nil"/>
                <w:between w:val="nil"/>
              </w:pBdr>
              <w:spacing w:line="260" w:lineRule="exact"/>
              <w:rPr>
                <w:color w:val="000000"/>
              </w:rPr>
            </w:pPr>
            <w:r w:rsidRPr="00D25666">
              <w:t>Predlog z</w:t>
            </w:r>
            <w:r w:rsidR="000D2DF0" w:rsidRPr="00D25666">
              <w:t>akon</w:t>
            </w:r>
            <w:r w:rsidR="001F2F55" w:rsidRPr="00D25666">
              <w:t>a</w:t>
            </w:r>
            <w:r w:rsidR="000D2DF0" w:rsidRPr="00D25666">
              <w:t xml:space="preserve"> </w:t>
            </w:r>
            <w:r w:rsidR="00534EAF" w:rsidRPr="00D25666">
              <w:t>nima posledic pri obveznostih strank do javne uprave ali pravosodnih organov</w:t>
            </w:r>
            <w:r w:rsidR="00FB601F" w:rsidRPr="00D25666">
              <w:t>.</w:t>
            </w:r>
          </w:p>
          <w:p w14:paraId="3CE6375A"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1FE2971A" w14:textId="77777777" w:rsidTr="002F21DA">
        <w:tc>
          <w:tcPr>
            <w:tcW w:w="9214" w:type="dxa"/>
            <w:tcMar>
              <w:top w:w="0" w:type="dxa"/>
              <w:left w:w="108" w:type="dxa"/>
              <w:bottom w:w="0" w:type="dxa"/>
              <w:right w:w="108" w:type="dxa"/>
            </w:tcMar>
          </w:tcPr>
          <w:p w14:paraId="29438F70"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6.2 Presoja posledic za okolje, vključno s prostorskimi in varstvenimi vidiki, in sicer za:</w:t>
            </w:r>
          </w:p>
        </w:tc>
      </w:tr>
      <w:tr w:rsidR="0067258C" w:rsidRPr="00D25666" w14:paraId="7A0B5DA9" w14:textId="77777777" w:rsidTr="002F21DA">
        <w:tc>
          <w:tcPr>
            <w:tcW w:w="9214" w:type="dxa"/>
            <w:tcMar>
              <w:top w:w="0" w:type="dxa"/>
              <w:left w:w="108" w:type="dxa"/>
              <w:bottom w:w="0" w:type="dxa"/>
              <w:right w:w="108" w:type="dxa"/>
            </w:tcMar>
          </w:tcPr>
          <w:p w14:paraId="52CB8B00"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65A04E92" w14:textId="77777777" w:rsidR="0067258C" w:rsidRPr="00D25666" w:rsidRDefault="00B22E6B" w:rsidP="00D25666">
            <w:pPr>
              <w:widowControl w:val="0"/>
              <w:pBdr>
                <w:top w:val="nil"/>
                <w:left w:val="nil"/>
                <w:bottom w:val="nil"/>
                <w:right w:val="nil"/>
                <w:between w:val="nil"/>
              </w:pBdr>
              <w:spacing w:line="260" w:lineRule="exact"/>
              <w:rPr>
                <w:color w:val="000000"/>
              </w:rPr>
            </w:pPr>
            <w:r w:rsidRPr="00D25666">
              <w:rPr>
                <w:color w:val="000000"/>
              </w:rPr>
              <w:t xml:space="preserve">Predlog </w:t>
            </w:r>
            <w:r w:rsidR="00080EA6" w:rsidRPr="00D25666">
              <w:rPr>
                <w:color w:val="000000"/>
              </w:rPr>
              <w:t>zakona nima posledic za okolje.</w:t>
            </w:r>
          </w:p>
          <w:p w14:paraId="51F3337F" w14:textId="77777777" w:rsidR="0067258C" w:rsidRPr="00D25666" w:rsidRDefault="0067258C" w:rsidP="00D25666">
            <w:pPr>
              <w:widowControl w:val="0"/>
              <w:pBdr>
                <w:top w:val="nil"/>
                <w:left w:val="nil"/>
                <w:bottom w:val="nil"/>
                <w:right w:val="nil"/>
                <w:between w:val="nil"/>
              </w:pBdr>
              <w:spacing w:line="260" w:lineRule="exact"/>
              <w:ind w:firstLine="1021"/>
              <w:rPr>
                <w:b/>
                <w:color w:val="000000"/>
              </w:rPr>
            </w:pPr>
          </w:p>
        </w:tc>
      </w:tr>
      <w:tr w:rsidR="0067258C" w:rsidRPr="00D25666" w14:paraId="3E4815C0" w14:textId="77777777" w:rsidTr="002F21DA">
        <w:tc>
          <w:tcPr>
            <w:tcW w:w="9214" w:type="dxa"/>
            <w:tcMar>
              <w:top w:w="0" w:type="dxa"/>
              <w:left w:w="108" w:type="dxa"/>
              <w:bottom w:w="0" w:type="dxa"/>
              <w:right w:w="108" w:type="dxa"/>
            </w:tcMar>
          </w:tcPr>
          <w:p w14:paraId="21150406"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6.3 Presoja posledic za gospodarstvo, in sicer za:</w:t>
            </w:r>
          </w:p>
        </w:tc>
      </w:tr>
      <w:tr w:rsidR="0067258C" w:rsidRPr="00D25666" w14:paraId="0B83C8A8" w14:textId="77777777" w:rsidTr="002F21DA">
        <w:tc>
          <w:tcPr>
            <w:tcW w:w="9214" w:type="dxa"/>
            <w:tcMar>
              <w:top w:w="0" w:type="dxa"/>
              <w:left w:w="108" w:type="dxa"/>
              <w:bottom w:w="0" w:type="dxa"/>
              <w:right w:w="108" w:type="dxa"/>
            </w:tcMar>
          </w:tcPr>
          <w:p w14:paraId="6E7729BC"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6C88F9F8" w14:textId="77777777" w:rsidR="0067258C" w:rsidRPr="00D25666" w:rsidRDefault="00B22E6B" w:rsidP="00D25666">
            <w:pPr>
              <w:widowControl w:val="0"/>
              <w:pBdr>
                <w:top w:val="nil"/>
                <w:left w:val="nil"/>
                <w:bottom w:val="nil"/>
                <w:right w:val="nil"/>
                <w:between w:val="nil"/>
              </w:pBdr>
              <w:spacing w:line="260" w:lineRule="exact"/>
              <w:rPr>
                <w:color w:val="000000"/>
              </w:rPr>
            </w:pPr>
            <w:r w:rsidRPr="00D25666">
              <w:rPr>
                <w:color w:val="000000"/>
              </w:rPr>
              <w:t xml:space="preserve">Predlog </w:t>
            </w:r>
            <w:r w:rsidR="00080EA6" w:rsidRPr="00D25666">
              <w:rPr>
                <w:color w:val="000000"/>
              </w:rPr>
              <w:t>zakona nima posledic za gospodarstvo.</w:t>
            </w:r>
          </w:p>
          <w:p w14:paraId="5DEA95DB" w14:textId="77777777" w:rsidR="0067258C" w:rsidRPr="00D25666" w:rsidRDefault="0067258C" w:rsidP="00D25666">
            <w:pPr>
              <w:widowControl w:val="0"/>
              <w:pBdr>
                <w:top w:val="nil"/>
                <w:left w:val="nil"/>
                <w:bottom w:val="nil"/>
                <w:right w:val="nil"/>
                <w:between w:val="nil"/>
              </w:pBdr>
              <w:spacing w:line="260" w:lineRule="exact"/>
              <w:ind w:firstLine="1021"/>
              <w:rPr>
                <w:color w:val="000000"/>
              </w:rPr>
            </w:pPr>
          </w:p>
        </w:tc>
      </w:tr>
      <w:tr w:rsidR="0067258C" w:rsidRPr="00D25666" w14:paraId="2290A86E" w14:textId="77777777" w:rsidTr="002F21DA">
        <w:tc>
          <w:tcPr>
            <w:tcW w:w="9214" w:type="dxa"/>
            <w:tcMar>
              <w:top w:w="0" w:type="dxa"/>
              <w:left w:w="108" w:type="dxa"/>
              <w:bottom w:w="0" w:type="dxa"/>
              <w:right w:w="108" w:type="dxa"/>
            </w:tcMar>
          </w:tcPr>
          <w:p w14:paraId="59B57D31" w14:textId="77777777" w:rsidR="0067258C" w:rsidRPr="00D25666" w:rsidRDefault="00080EA6" w:rsidP="00D25666">
            <w:pPr>
              <w:keepNext/>
              <w:widowControl w:val="0"/>
              <w:pBdr>
                <w:top w:val="nil"/>
                <w:left w:val="nil"/>
                <w:bottom w:val="nil"/>
                <w:right w:val="nil"/>
                <w:between w:val="nil"/>
              </w:pBdr>
              <w:spacing w:line="260" w:lineRule="exact"/>
              <w:rPr>
                <w:color w:val="000000"/>
              </w:rPr>
            </w:pPr>
            <w:r w:rsidRPr="00D25666">
              <w:rPr>
                <w:b/>
                <w:color w:val="000000"/>
              </w:rPr>
              <w:t>6.4 Presoja posledic za socialno področje, in sicer za:</w:t>
            </w:r>
          </w:p>
        </w:tc>
      </w:tr>
      <w:tr w:rsidR="0067258C" w:rsidRPr="00D25666" w14:paraId="50B5567C" w14:textId="77777777" w:rsidTr="002F21DA">
        <w:tc>
          <w:tcPr>
            <w:tcW w:w="9214" w:type="dxa"/>
            <w:tcMar>
              <w:top w:w="0" w:type="dxa"/>
              <w:left w:w="108" w:type="dxa"/>
              <w:bottom w:w="0" w:type="dxa"/>
              <w:right w:w="108" w:type="dxa"/>
            </w:tcMar>
          </w:tcPr>
          <w:p w14:paraId="229A3F75" w14:textId="77777777" w:rsidR="0067258C" w:rsidRPr="00D25666" w:rsidRDefault="0067258C" w:rsidP="00D25666">
            <w:pPr>
              <w:keepNext/>
              <w:widowControl w:val="0"/>
              <w:pBdr>
                <w:top w:val="nil"/>
                <w:left w:val="nil"/>
                <w:bottom w:val="nil"/>
                <w:right w:val="nil"/>
                <w:between w:val="nil"/>
              </w:pBdr>
              <w:spacing w:line="260" w:lineRule="exact"/>
              <w:rPr>
                <w:color w:val="000000"/>
              </w:rPr>
            </w:pPr>
          </w:p>
          <w:p w14:paraId="12812786" w14:textId="3D901E5F" w:rsidR="0067258C" w:rsidRPr="00D25666" w:rsidRDefault="00F24613" w:rsidP="00D25666">
            <w:pPr>
              <w:keepNext/>
              <w:widowControl w:val="0"/>
              <w:pBdr>
                <w:top w:val="nil"/>
                <w:left w:val="nil"/>
                <w:bottom w:val="nil"/>
                <w:right w:val="nil"/>
                <w:between w:val="nil"/>
              </w:pBdr>
              <w:spacing w:line="260" w:lineRule="exact"/>
              <w:rPr>
                <w:color w:val="000000"/>
              </w:rPr>
            </w:pPr>
            <w:r w:rsidRPr="00D25666">
              <w:rPr>
                <w:color w:val="000000"/>
              </w:rPr>
              <w:t>Z oblikovanjem dodatnih varovanih enot se p</w:t>
            </w:r>
            <w:r w:rsidR="00080EA6" w:rsidRPr="00D25666">
              <w:rPr>
                <w:color w:val="000000"/>
              </w:rPr>
              <w:t>redvidevajo nove zaposlitve v socialno</w:t>
            </w:r>
            <w:r w:rsidR="00C91BD2" w:rsidRPr="00D25666">
              <w:rPr>
                <w:color w:val="000000"/>
              </w:rPr>
              <w:t xml:space="preserve"> </w:t>
            </w:r>
            <w:r w:rsidR="00080EA6" w:rsidRPr="00D25666">
              <w:rPr>
                <w:color w:val="000000"/>
              </w:rPr>
              <w:t xml:space="preserve">varstvenih zavodih, v okviru zdravstvenega </w:t>
            </w:r>
            <w:r w:rsidR="00B22E6B" w:rsidRPr="00D25666">
              <w:rPr>
                <w:color w:val="000000"/>
              </w:rPr>
              <w:t xml:space="preserve">in </w:t>
            </w:r>
            <w:r w:rsidR="00080EA6" w:rsidRPr="00D25666">
              <w:rPr>
                <w:color w:val="000000"/>
              </w:rPr>
              <w:t>socialno</w:t>
            </w:r>
            <w:r w:rsidR="00C91BD2" w:rsidRPr="00D25666">
              <w:rPr>
                <w:color w:val="000000"/>
              </w:rPr>
              <w:t xml:space="preserve"> </w:t>
            </w:r>
            <w:r w:rsidR="00080EA6" w:rsidRPr="00D25666">
              <w:rPr>
                <w:color w:val="000000"/>
              </w:rPr>
              <w:t xml:space="preserve">varstvenega kadra. </w:t>
            </w:r>
            <w:r w:rsidR="00080EA6" w:rsidRPr="00D25666">
              <w:t>P</w:t>
            </w:r>
            <w:r w:rsidR="00080EA6" w:rsidRPr="00D25666">
              <w:rPr>
                <w:color w:val="000000"/>
              </w:rPr>
              <w:t>redvideva</w:t>
            </w:r>
            <w:r w:rsidR="00E951CE" w:rsidRPr="00D25666">
              <w:rPr>
                <w:color w:val="000000"/>
              </w:rPr>
              <w:t>ta</w:t>
            </w:r>
            <w:r w:rsidR="00080EA6" w:rsidRPr="00D25666">
              <w:rPr>
                <w:color w:val="000000"/>
              </w:rPr>
              <w:t xml:space="preserve"> se večja varnost in kakovost storitev za osebe, ki so nameščene v varovane oddelke in </w:t>
            </w:r>
            <w:r w:rsidR="003C372E" w:rsidRPr="00D25666">
              <w:rPr>
                <w:color w:val="000000"/>
              </w:rPr>
              <w:t xml:space="preserve">za </w:t>
            </w:r>
            <w:r w:rsidR="00080EA6" w:rsidRPr="00D25666">
              <w:rPr>
                <w:color w:val="000000"/>
              </w:rPr>
              <w:t>zaposlene.</w:t>
            </w:r>
          </w:p>
          <w:p w14:paraId="7FD6061C" w14:textId="77777777" w:rsidR="0067258C" w:rsidRPr="00D25666" w:rsidRDefault="0067258C" w:rsidP="00D25666">
            <w:pPr>
              <w:keepNext/>
              <w:widowControl w:val="0"/>
              <w:pBdr>
                <w:top w:val="nil"/>
                <w:left w:val="nil"/>
                <w:bottom w:val="nil"/>
                <w:right w:val="nil"/>
                <w:between w:val="nil"/>
              </w:pBdr>
              <w:spacing w:line="260" w:lineRule="exact"/>
              <w:ind w:firstLine="1021"/>
              <w:rPr>
                <w:color w:val="000000"/>
              </w:rPr>
            </w:pPr>
          </w:p>
        </w:tc>
      </w:tr>
      <w:tr w:rsidR="0067258C" w:rsidRPr="00D25666" w14:paraId="07B85E8E" w14:textId="77777777" w:rsidTr="002F21DA">
        <w:tc>
          <w:tcPr>
            <w:tcW w:w="9214" w:type="dxa"/>
            <w:tcMar>
              <w:top w:w="0" w:type="dxa"/>
              <w:left w:w="108" w:type="dxa"/>
              <w:bottom w:w="0" w:type="dxa"/>
              <w:right w:w="108" w:type="dxa"/>
            </w:tcMar>
          </w:tcPr>
          <w:p w14:paraId="57C3A5B1"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6.5 Presoja posledic za dokumente razvojnega načrtovanja, in sicer za:</w:t>
            </w:r>
          </w:p>
        </w:tc>
      </w:tr>
      <w:tr w:rsidR="0067258C" w:rsidRPr="00D25666" w14:paraId="488E4B96" w14:textId="77777777" w:rsidTr="002F21DA">
        <w:tc>
          <w:tcPr>
            <w:tcW w:w="9214" w:type="dxa"/>
            <w:tcMar>
              <w:top w:w="0" w:type="dxa"/>
              <w:left w:w="108" w:type="dxa"/>
              <w:bottom w:w="0" w:type="dxa"/>
              <w:right w:w="108" w:type="dxa"/>
            </w:tcMar>
          </w:tcPr>
          <w:p w14:paraId="47102C9A"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528BE091" w14:textId="77777777" w:rsidR="0067258C" w:rsidRPr="00D25666" w:rsidRDefault="00B22E6B" w:rsidP="00D25666">
            <w:pPr>
              <w:widowControl w:val="0"/>
              <w:pBdr>
                <w:top w:val="nil"/>
                <w:left w:val="nil"/>
                <w:bottom w:val="nil"/>
                <w:right w:val="nil"/>
                <w:between w:val="nil"/>
              </w:pBdr>
              <w:spacing w:line="260" w:lineRule="exact"/>
              <w:rPr>
                <w:color w:val="000000"/>
              </w:rPr>
            </w:pPr>
            <w:r w:rsidRPr="00D25666">
              <w:rPr>
                <w:color w:val="000000"/>
              </w:rPr>
              <w:t xml:space="preserve">Predlog </w:t>
            </w:r>
            <w:r w:rsidR="00080EA6" w:rsidRPr="00D25666">
              <w:rPr>
                <w:color w:val="000000"/>
              </w:rPr>
              <w:t>zakona ne vpliva na dokumente razvojnega načrtovanja.</w:t>
            </w:r>
          </w:p>
          <w:p w14:paraId="5B330599" w14:textId="77777777" w:rsidR="0067258C" w:rsidRPr="00D25666" w:rsidRDefault="0067258C" w:rsidP="00D25666">
            <w:pPr>
              <w:widowControl w:val="0"/>
              <w:pBdr>
                <w:top w:val="nil"/>
                <w:left w:val="nil"/>
                <w:bottom w:val="nil"/>
                <w:right w:val="nil"/>
                <w:between w:val="nil"/>
              </w:pBdr>
              <w:spacing w:line="260" w:lineRule="exact"/>
              <w:rPr>
                <w:b/>
                <w:color w:val="000000"/>
              </w:rPr>
            </w:pPr>
          </w:p>
          <w:p w14:paraId="4F6AA023"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6.6 Presoja posledic za druga področja</w:t>
            </w:r>
          </w:p>
        </w:tc>
      </w:tr>
      <w:tr w:rsidR="0067258C" w:rsidRPr="00D25666" w14:paraId="51874C5A" w14:textId="77777777" w:rsidTr="002F21DA">
        <w:tc>
          <w:tcPr>
            <w:tcW w:w="9214" w:type="dxa"/>
            <w:tcMar>
              <w:top w:w="0" w:type="dxa"/>
              <w:left w:w="108" w:type="dxa"/>
              <w:bottom w:w="0" w:type="dxa"/>
              <w:right w:w="108" w:type="dxa"/>
            </w:tcMar>
          </w:tcPr>
          <w:p w14:paraId="15F69069" w14:textId="46172B93" w:rsidR="0067258C" w:rsidRPr="00D25666" w:rsidRDefault="0067258C" w:rsidP="00D25666">
            <w:pPr>
              <w:widowControl w:val="0"/>
              <w:pBdr>
                <w:top w:val="nil"/>
                <w:left w:val="nil"/>
                <w:bottom w:val="nil"/>
                <w:right w:val="nil"/>
                <w:between w:val="nil"/>
              </w:pBdr>
              <w:spacing w:line="260" w:lineRule="exact"/>
              <w:rPr>
                <w:bCs/>
                <w:color w:val="000000"/>
              </w:rPr>
            </w:pPr>
          </w:p>
          <w:p w14:paraId="01EF6D83" w14:textId="5CF944BF" w:rsidR="00534EAF" w:rsidRPr="00D25666" w:rsidRDefault="00534EAF" w:rsidP="00D25666">
            <w:pPr>
              <w:widowControl w:val="0"/>
              <w:pBdr>
                <w:top w:val="nil"/>
                <w:left w:val="nil"/>
                <w:bottom w:val="nil"/>
                <w:right w:val="nil"/>
                <w:between w:val="nil"/>
              </w:pBdr>
              <w:spacing w:line="260" w:lineRule="exact"/>
              <w:rPr>
                <w:bCs/>
                <w:color w:val="000000"/>
              </w:rPr>
            </w:pPr>
            <w:r w:rsidRPr="00D25666">
              <w:rPr>
                <w:bCs/>
                <w:color w:val="000000"/>
              </w:rPr>
              <w:t>Predlog zakona nima posledic za druga področja.</w:t>
            </w:r>
          </w:p>
          <w:p w14:paraId="61CF4653" w14:textId="77777777" w:rsidR="007B6BC1" w:rsidRPr="00D25666" w:rsidRDefault="007B6BC1" w:rsidP="00D25666">
            <w:pPr>
              <w:widowControl w:val="0"/>
              <w:pBdr>
                <w:top w:val="nil"/>
                <w:left w:val="nil"/>
                <w:bottom w:val="nil"/>
                <w:right w:val="nil"/>
                <w:between w:val="nil"/>
              </w:pBdr>
              <w:spacing w:line="260" w:lineRule="exact"/>
              <w:rPr>
                <w:bCs/>
                <w:color w:val="000000"/>
              </w:rPr>
            </w:pPr>
          </w:p>
          <w:p w14:paraId="2F0EDA99"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6.7 Izvajanje sprejetega predpisa:</w:t>
            </w:r>
          </w:p>
          <w:p w14:paraId="67E4D9E0" w14:textId="77777777" w:rsidR="0067258C" w:rsidRPr="00D25666" w:rsidRDefault="0067258C" w:rsidP="00D25666">
            <w:pPr>
              <w:widowControl w:val="0"/>
              <w:pBdr>
                <w:top w:val="nil"/>
                <w:left w:val="nil"/>
                <w:bottom w:val="nil"/>
                <w:right w:val="nil"/>
                <w:between w:val="nil"/>
              </w:pBdr>
              <w:spacing w:line="260" w:lineRule="exact"/>
              <w:rPr>
                <w:color w:val="000000"/>
              </w:rPr>
            </w:pPr>
          </w:p>
        </w:tc>
      </w:tr>
      <w:tr w:rsidR="0067258C" w:rsidRPr="00D25666" w14:paraId="37CA425D" w14:textId="77777777" w:rsidTr="002F21DA">
        <w:tc>
          <w:tcPr>
            <w:tcW w:w="9214" w:type="dxa"/>
            <w:tcMar>
              <w:top w:w="0" w:type="dxa"/>
              <w:left w:w="108" w:type="dxa"/>
              <w:bottom w:w="0" w:type="dxa"/>
              <w:right w:w="108" w:type="dxa"/>
            </w:tcMar>
          </w:tcPr>
          <w:p w14:paraId="4E88FAB3" w14:textId="77777777" w:rsidR="0067258C" w:rsidRPr="00D25666" w:rsidRDefault="00080EA6" w:rsidP="00D25666">
            <w:pPr>
              <w:widowControl w:val="0"/>
              <w:numPr>
                <w:ilvl w:val="0"/>
                <w:numId w:val="5"/>
              </w:numPr>
              <w:pBdr>
                <w:top w:val="nil"/>
                <w:left w:val="nil"/>
                <w:bottom w:val="nil"/>
                <w:right w:val="nil"/>
                <w:between w:val="nil"/>
              </w:pBdr>
              <w:spacing w:line="260" w:lineRule="exact"/>
            </w:pPr>
            <w:r w:rsidRPr="00D25666">
              <w:rPr>
                <w:color w:val="000000"/>
              </w:rPr>
              <w:lastRenderedPageBreak/>
              <w:t>Predstavitev sprejetega zakona:</w:t>
            </w:r>
          </w:p>
          <w:p w14:paraId="7806955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2F9C3586" w14:textId="6FCC357D" w:rsidR="0067258C" w:rsidRPr="00D25666" w:rsidRDefault="00B22E6B" w:rsidP="00D25666">
            <w:pPr>
              <w:widowControl w:val="0"/>
              <w:pBdr>
                <w:top w:val="nil"/>
                <w:left w:val="nil"/>
                <w:bottom w:val="nil"/>
                <w:right w:val="nil"/>
                <w:between w:val="nil"/>
              </w:pBdr>
              <w:spacing w:line="260" w:lineRule="exact"/>
              <w:rPr>
                <w:color w:val="000000"/>
              </w:rPr>
            </w:pPr>
            <w:r w:rsidRPr="00D25666">
              <w:rPr>
                <w:color w:val="000000"/>
              </w:rPr>
              <w:t xml:space="preserve">Predlog </w:t>
            </w:r>
            <w:r w:rsidR="00080EA6" w:rsidRPr="00D25666">
              <w:rPr>
                <w:color w:val="000000"/>
              </w:rPr>
              <w:t>zakona bo predstavljen ciljnim skupinam (izvajalcem zdravstvenih in socialno</w:t>
            </w:r>
            <w:r w:rsidR="00C91BD2" w:rsidRPr="00D25666">
              <w:rPr>
                <w:color w:val="000000"/>
              </w:rPr>
              <w:t xml:space="preserve"> </w:t>
            </w:r>
            <w:r w:rsidR="00080EA6" w:rsidRPr="00D25666">
              <w:rPr>
                <w:color w:val="000000"/>
              </w:rPr>
              <w:t xml:space="preserve">varstvenih storitev, </w:t>
            </w:r>
            <w:r w:rsidR="00F24613" w:rsidRPr="00D25666">
              <w:rPr>
                <w:color w:val="000000"/>
              </w:rPr>
              <w:t xml:space="preserve">sodnikom, </w:t>
            </w:r>
            <w:r w:rsidR="00080EA6" w:rsidRPr="00D25666">
              <w:rPr>
                <w:color w:val="000000"/>
              </w:rPr>
              <w:t>uporabnikom in svojcem</w:t>
            </w:r>
            <w:r w:rsidR="00F91CBD" w:rsidRPr="00D25666">
              <w:rPr>
                <w:color w:val="000000"/>
              </w:rPr>
              <w:t xml:space="preserve"> ter</w:t>
            </w:r>
            <w:r w:rsidR="00080EA6" w:rsidRPr="00D25666">
              <w:rPr>
                <w:color w:val="000000"/>
              </w:rPr>
              <w:t xml:space="preserve"> nevladnim organizacijam) na posvetih, kot </w:t>
            </w:r>
            <w:r w:rsidR="00A219C0" w:rsidRPr="00D25666">
              <w:t>so na primer</w:t>
            </w:r>
            <w:r w:rsidR="00080EA6" w:rsidRPr="00D25666">
              <w:rPr>
                <w:color w:val="000000"/>
              </w:rPr>
              <w:t xml:space="preserve"> Dnevi duševnega zdravja, </w:t>
            </w:r>
            <w:r w:rsidR="00A219C0" w:rsidRPr="00D25666">
              <w:rPr>
                <w:color w:val="000000"/>
              </w:rPr>
              <w:t xml:space="preserve">to srečanje </w:t>
            </w:r>
            <w:r w:rsidR="00080EA6" w:rsidRPr="00D25666">
              <w:rPr>
                <w:color w:val="000000"/>
              </w:rPr>
              <w:t>vsako leto organizira Center za izobraževanje v pravosodju v sodelovanju z Varuhom človekovih pravic R</w:t>
            </w:r>
            <w:r w:rsidR="00294BC0" w:rsidRPr="00D25666">
              <w:rPr>
                <w:color w:val="000000"/>
              </w:rPr>
              <w:t xml:space="preserve">epublike </w:t>
            </w:r>
            <w:r w:rsidR="00080EA6" w:rsidRPr="00D25666">
              <w:rPr>
                <w:color w:val="000000"/>
              </w:rPr>
              <w:t>S</w:t>
            </w:r>
            <w:r w:rsidR="00294BC0" w:rsidRPr="00D25666">
              <w:rPr>
                <w:color w:val="000000"/>
              </w:rPr>
              <w:t>lovenije</w:t>
            </w:r>
            <w:r w:rsidR="00080EA6" w:rsidRPr="00D25666">
              <w:rPr>
                <w:color w:val="000000"/>
              </w:rPr>
              <w:t xml:space="preserve"> in pristojnimi ministrstvi (Ministrstvo za pravosodje, Ministrstvo za zdravje, Ministrstvo za delo, družino, socialne zadeve in enake možnosti).</w:t>
            </w:r>
          </w:p>
          <w:p w14:paraId="16BE2688"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17D8E283" w14:textId="77777777" w:rsidR="0067258C" w:rsidRPr="00D25666" w:rsidRDefault="00080EA6" w:rsidP="00D25666">
            <w:pPr>
              <w:widowControl w:val="0"/>
              <w:numPr>
                <w:ilvl w:val="0"/>
                <w:numId w:val="5"/>
              </w:numPr>
              <w:pBdr>
                <w:top w:val="nil"/>
                <w:left w:val="nil"/>
                <w:bottom w:val="nil"/>
                <w:right w:val="nil"/>
                <w:between w:val="nil"/>
              </w:pBdr>
              <w:spacing w:line="260" w:lineRule="exact"/>
            </w:pPr>
            <w:r w:rsidRPr="00D25666">
              <w:rPr>
                <w:color w:val="000000"/>
              </w:rPr>
              <w:t>Spremljanje izvajanja sprejetega predpisa:</w:t>
            </w:r>
          </w:p>
          <w:p w14:paraId="76766A6B" w14:textId="7EEE3AF7" w:rsidR="002F25D1" w:rsidRPr="00D25666" w:rsidRDefault="006E5347" w:rsidP="00D25666">
            <w:pPr>
              <w:widowControl w:val="0"/>
              <w:spacing w:line="260" w:lineRule="exact"/>
              <w:rPr>
                <w:color w:val="000000"/>
              </w:rPr>
            </w:pPr>
            <w:bookmarkStart w:id="3" w:name="_Hlk116909937"/>
            <w:r w:rsidRPr="00D25666">
              <w:rPr>
                <w:color w:val="000000"/>
              </w:rPr>
              <w:t>Inšpekcijski n</w:t>
            </w:r>
            <w:r w:rsidR="00080EA6" w:rsidRPr="00D25666">
              <w:rPr>
                <w:color w:val="000000"/>
              </w:rPr>
              <w:t xml:space="preserve">adzor nad izvajanjem </w:t>
            </w:r>
            <w:proofErr w:type="spellStart"/>
            <w:r w:rsidR="00080EA6" w:rsidRPr="00D25666">
              <w:rPr>
                <w:color w:val="000000"/>
              </w:rPr>
              <w:t>ZDZdr</w:t>
            </w:r>
            <w:proofErr w:type="spellEnd"/>
            <w:r w:rsidR="00080EA6" w:rsidRPr="00D25666">
              <w:t xml:space="preserve"> </w:t>
            </w:r>
            <w:r w:rsidR="00080EA6" w:rsidRPr="00D25666">
              <w:rPr>
                <w:color w:val="000000"/>
              </w:rPr>
              <w:t xml:space="preserve">bodo tudi v prihodnje </w:t>
            </w:r>
            <w:r w:rsidR="00080EA6" w:rsidRPr="00D25666">
              <w:t xml:space="preserve">izvajali </w:t>
            </w:r>
            <w:r w:rsidR="00080EA6" w:rsidRPr="00D25666">
              <w:rPr>
                <w:color w:val="000000"/>
              </w:rPr>
              <w:t>inšpektorji s področja socialnega in zdravstvenega varstva</w:t>
            </w:r>
            <w:r w:rsidRPr="00D25666">
              <w:rPr>
                <w:color w:val="000000"/>
              </w:rPr>
              <w:t>.</w:t>
            </w:r>
          </w:p>
          <w:p w14:paraId="37DD78DE" w14:textId="5084E67D" w:rsidR="006E5347" w:rsidRPr="00D25666" w:rsidRDefault="006E5347" w:rsidP="00D25666">
            <w:pPr>
              <w:widowControl w:val="0"/>
              <w:spacing w:line="260" w:lineRule="exact"/>
            </w:pPr>
            <w:r w:rsidRPr="00D25666">
              <w:rPr>
                <w:color w:val="000000"/>
              </w:rPr>
              <w:t xml:space="preserve">Upravni nadzor nad izvajanjem </w:t>
            </w:r>
            <w:proofErr w:type="spellStart"/>
            <w:r w:rsidR="00EC6C75" w:rsidRPr="00D25666">
              <w:rPr>
                <w:color w:val="000000"/>
              </w:rPr>
              <w:t>ZZdrZ</w:t>
            </w:r>
            <w:proofErr w:type="spellEnd"/>
            <w:r w:rsidR="00EC6C75" w:rsidRPr="00D25666">
              <w:rPr>
                <w:color w:val="000000"/>
              </w:rPr>
              <w:t xml:space="preserve"> </w:t>
            </w:r>
            <w:r w:rsidRPr="00D25666">
              <w:rPr>
                <w:color w:val="000000"/>
              </w:rPr>
              <w:t xml:space="preserve">pri izvajalcih </w:t>
            </w:r>
            <w:r w:rsidR="00DD1D78" w:rsidRPr="00D25666">
              <w:rPr>
                <w:color w:val="000000"/>
              </w:rPr>
              <w:t>zdravljenja duševnih moten</w:t>
            </w:r>
            <w:r w:rsidR="006835AD" w:rsidRPr="00D25666">
              <w:rPr>
                <w:color w:val="000000"/>
              </w:rPr>
              <w:t>j</w:t>
            </w:r>
            <w:r w:rsidR="00510DC7" w:rsidRPr="00D25666">
              <w:rPr>
                <w:color w:val="000000"/>
              </w:rPr>
              <w:t xml:space="preserve"> in izvajalcih nadzorovane obravnave</w:t>
            </w:r>
            <w:r w:rsidR="00EC6C75" w:rsidRPr="00D25666">
              <w:rPr>
                <w:color w:val="000000"/>
              </w:rPr>
              <w:t xml:space="preserve"> </w:t>
            </w:r>
            <w:r w:rsidR="00DD1D78" w:rsidRPr="00D25666">
              <w:rPr>
                <w:color w:val="000000"/>
              </w:rPr>
              <w:t xml:space="preserve">izvaja </w:t>
            </w:r>
            <w:r w:rsidR="009A1269" w:rsidRPr="00D25666">
              <w:t xml:space="preserve">Urad Republike Slovenije za nadzor, kakovost in investicije v zdravstvu, ki </w:t>
            </w:r>
            <w:r w:rsidR="00F91CBD" w:rsidRPr="00D25666">
              <w:t>j</w:t>
            </w:r>
            <w:r w:rsidR="00294BC0" w:rsidRPr="00D25666">
              <w:t>e</w:t>
            </w:r>
            <w:r w:rsidR="009A1269" w:rsidRPr="00D25666">
              <w:t xml:space="preserve"> organ v sestavi Ministrstva za zdravje</w:t>
            </w:r>
            <w:r w:rsidR="001E727C" w:rsidRPr="00D25666">
              <w:rPr>
                <w:color w:val="000000"/>
              </w:rPr>
              <w:t>,</w:t>
            </w:r>
            <w:r w:rsidR="00DD1D78" w:rsidRPr="00D25666">
              <w:rPr>
                <w:color w:val="000000"/>
              </w:rPr>
              <w:t xml:space="preserve"> v skladu z </w:t>
            </w:r>
            <w:r w:rsidR="00DD1D78" w:rsidRPr="00D25666">
              <w:t>Zakonom o nujnih ukrepih za zagotovitev stabilnosti zdravstvenega sistema (Uradni list RS, št. 100/22 z dne 25.</w:t>
            </w:r>
            <w:r w:rsidR="00294BC0" w:rsidRPr="00D25666">
              <w:t> </w:t>
            </w:r>
            <w:r w:rsidR="00DD1D78" w:rsidRPr="00D25666">
              <w:t>7. 2022</w:t>
            </w:r>
            <w:r w:rsidR="00D71030" w:rsidRPr="00D25666">
              <w:t>)</w:t>
            </w:r>
            <w:r w:rsidR="00F85F5E" w:rsidRPr="00D25666">
              <w:rPr>
                <w:color w:val="000000"/>
              </w:rPr>
              <w:t>.</w:t>
            </w:r>
          </w:p>
          <w:bookmarkEnd w:id="3"/>
          <w:p w14:paraId="4672A900" w14:textId="77777777" w:rsidR="0067258C" w:rsidRPr="00D25666" w:rsidRDefault="0067258C" w:rsidP="00D25666">
            <w:pPr>
              <w:widowControl w:val="0"/>
              <w:pBdr>
                <w:top w:val="nil"/>
                <w:left w:val="nil"/>
                <w:bottom w:val="nil"/>
                <w:right w:val="nil"/>
                <w:between w:val="nil"/>
              </w:pBdr>
              <w:spacing w:line="260" w:lineRule="exact"/>
              <w:ind w:firstLine="1021"/>
              <w:rPr>
                <w:color w:val="000000"/>
              </w:rPr>
            </w:pPr>
          </w:p>
        </w:tc>
      </w:tr>
      <w:tr w:rsidR="0067258C" w:rsidRPr="00D25666" w14:paraId="749D68BB" w14:textId="77777777" w:rsidTr="002F21DA">
        <w:tc>
          <w:tcPr>
            <w:tcW w:w="9214" w:type="dxa"/>
            <w:tcMar>
              <w:top w:w="0" w:type="dxa"/>
              <w:left w:w="108" w:type="dxa"/>
              <w:bottom w:w="0" w:type="dxa"/>
              <w:right w:w="108" w:type="dxa"/>
            </w:tcMar>
          </w:tcPr>
          <w:p w14:paraId="6560A9B2" w14:textId="77777777"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6.8 Druge pomembne okoliščine v zvezi z vprašanji, ki jih ureja predlog zakona:</w:t>
            </w:r>
          </w:p>
          <w:p w14:paraId="68702754" w14:textId="2763DE4C" w:rsidR="0067258C" w:rsidRPr="00D25666" w:rsidRDefault="00B22E6B" w:rsidP="00D25666">
            <w:pPr>
              <w:widowControl w:val="0"/>
              <w:pBdr>
                <w:top w:val="nil"/>
                <w:left w:val="nil"/>
                <w:bottom w:val="nil"/>
                <w:right w:val="nil"/>
                <w:between w:val="nil"/>
              </w:pBdr>
              <w:spacing w:line="260" w:lineRule="exact"/>
              <w:rPr>
                <w:b/>
                <w:color w:val="000000"/>
              </w:rPr>
            </w:pPr>
            <w:r w:rsidRPr="00D25666">
              <w:rPr>
                <w:color w:val="000000"/>
              </w:rPr>
              <w:t>/</w:t>
            </w:r>
          </w:p>
          <w:p w14:paraId="3D53CCD2" w14:textId="77777777" w:rsidR="004A3B61" w:rsidRPr="00D25666" w:rsidRDefault="004A3B61" w:rsidP="00D25666">
            <w:pPr>
              <w:widowControl w:val="0"/>
              <w:pBdr>
                <w:top w:val="nil"/>
                <w:left w:val="nil"/>
                <w:bottom w:val="nil"/>
                <w:right w:val="nil"/>
                <w:between w:val="nil"/>
              </w:pBdr>
              <w:spacing w:line="260" w:lineRule="exact"/>
              <w:rPr>
                <w:b/>
                <w:color w:val="000000"/>
              </w:rPr>
            </w:pPr>
          </w:p>
          <w:p w14:paraId="31A1A792" w14:textId="41DE6039" w:rsidR="0067258C" w:rsidRPr="00D25666" w:rsidRDefault="00080EA6" w:rsidP="00D25666">
            <w:pPr>
              <w:widowControl w:val="0"/>
              <w:pBdr>
                <w:top w:val="nil"/>
                <w:left w:val="nil"/>
                <w:bottom w:val="nil"/>
                <w:right w:val="nil"/>
                <w:between w:val="nil"/>
              </w:pBdr>
              <w:spacing w:line="260" w:lineRule="exact"/>
              <w:rPr>
                <w:color w:val="000000"/>
              </w:rPr>
            </w:pPr>
            <w:r w:rsidRPr="00D25666">
              <w:rPr>
                <w:b/>
                <w:color w:val="000000"/>
              </w:rPr>
              <w:t xml:space="preserve">7. </w:t>
            </w:r>
            <w:r w:rsidR="00534EAF" w:rsidRPr="00D25666">
              <w:rPr>
                <w:b/>
                <w:color w:val="000000"/>
              </w:rPr>
              <w:t>PRIKAZ SODELOVANJA JAVNOSTI PRI PRIPRAVI PREDLOGA ZAKONA</w:t>
            </w:r>
            <w:r w:rsidRPr="00D25666">
              <w:rPr>
                <w:b/>
                <w:color w:val="000000"/>
              </w:rPr>
              <w:t>:</w:t>
            </w:r>
          </w:p>
          <w:p w14:paraId="21A64EA7" w14:textId="77777777" w:rsidR="0067258C" w:rsidRPr="00D25666" w:rsidRDefault="0067258C" w:rsidP="00D25666">
            <w:pPr>
              <w:widowControl w:val="0"/>
              <w:pBdr>
                <w:top w:val="nil"/>
                <w:left w:val="nil"/>
                <w:bottom w:val="nil"/>
                <w:right w:val="nil"/>
                <w:between w:val="nil"/>
              </w:pBdr>
              <w:spacing w:line="260" w:lineRule="exact"/>
              <w:rPr>
                <w:color w:val="000000"/>
              </w:rPr>
            </w:pPr>
          </w:p>
          <w:p w14:paraId="04242281" w14:textId="186A415B" w:rsidR="0067258C" w:rsidRPr="00D25666" w:rsidRDefault="006E2394" w:rsidP="00D25666">
            <w:pPr>
              <w:widowControl w:val="0"/>
              <w:pBdr>
                <w:top w:val="nil"/>
                <w:left w:val="nil"/>
                <w:bottom w:val="nil"/>
                <w:right w:val="nil"/>
                <w:between w:val="nil"/>
              </w:pBdr>
              <w:spacing w:line="260" w:lineRule="exact"/>
              <w:rPr>
                <w:color w:val="000000"/>
              </w:rPr>
            </w:pPr>
            <w:r w:rsidRPr="00D25666">
              <w:rPr>
                <w:color w:val="000000"/>
              </w:rPr>
              <w:t>Spletni naslov, na katerem je bil predpis objavljen: https://e-uprava.gov.si/drzava-in-druzba/e-demokracija/predlogi-predpisov/predlog-predpisa.html?id=14781.</w:t>
            </w:r>
          </w:p>
          <w:p w14:paraId="278A953E" w14:textId="77777777" w:rsidR="00694BE3" w:rsidRPr="00D25666" w:rsidRDefault="00694BE3" w:rsidP="00D25666">
            <w:pPr>
              <w:widowControl w:val="0"/>
              <w:pBdr>
                <w:top w:val="nil"/>
                <w:left w:val="nil"/>
                <w:bottom w:val="nil"/>
                <w:right w:val="nil"/>
                <w:between w:val="nil"/>
              </w:pBdr>
              <w:spacing w:line="260" w:lineRule="exact"/>
              <w:ind w:left="720"/>
            </w:pPr>
          </w:p>
          <w:p w14:paraId="794C6D6D" w14:textId="299AB609" w:rsidR="0067258C" w:rsidRPr="00D25666" w:rsidRDefault="006E2394" w:rsidP="00D25666">
            <w:pPr>
              <w:widowControl w:val="0"/>
              <w:pBdr>
                <w:top w:val="nil"/>
                <w:left w:val="nil"/>
                <w:bottom w:val="nil"/>
                <w:right w:val="nil"/>
                <w:between w:val="nil"/>
              </w:pBdr>
              <w:spacing w:line="260" w:lineRule="exact"/>
              <w:ind w:left="35" w:hanging="35"/>
              <w:rPr>
                <w:color w:val="000000"/>
              </w:rPr>
            </w:pPr>
            <w:r w:rsidRPr="00D25666">
              <w:rPr>
                <w:color w:val="000000"/>
              </w:rPr>
              <w:t>Čas trajanja javne predstavitve, v katerem je bilo mogoče sporočiti mnenja, predloge in pripombe: 18. 10. – 18. 11. 2022.</w:t>
            </w:r>
          </w:p>
          <w:p w14:paraId="5AE216F3" w14:textId="77777777" w:rsidR="00694BE3" w:rsidRPr="00D25666" w:rsidRDefault="00694BE3" w:rsidP="00D25666">
            <w:pPr>
              <w:widowControl w:val="0"/>
              <w:pBdr>
                <w:top w:val="nil"/>
                <w:left w:val="nil"/>
                <w:bottom w:val="nil"/>
                <w:right w:val="nil"/>
                <w:between w:val="nil"/>
              </w:pBdr>
              <w:spacing w:line="260" w:lineRule="exact"/>
              <w:ind w:left="720"/>
            </w:pPr>
          </w:p>
          <w:p w14:paraId="1CF29FB0" w14:textId="3BDB9E44" w:rsidR="00275751" w:rsidRPr="00D25666" w:rsidRDefault="006E2394" w:rsidP="00D25666">
            <w:pPr>
              <w:widowControl w:val="0"/>
              <w:pBdr>
                <w:top w:val="nil"/>
                <w:left w:val="nil"/>
                <w:bottom w:val="nil"/>
                <w:right w:val="nil"/>
                <w:between w:val="nil"/>
              </w:pBdr>
              <w:spacing w:line="260" w:lineRule="exact"/>
              <w:rPr>
                <w:color w:val="000000"/>
              </w:rPr>
            </w:pPr>
            <w:r w:rsidRPr="00D25666">
              <w:rPr>
                <w:color w:val="000000"/>
              </w:rPr>
              <w:t>S</w:t>
            </w:r>
            <w:r w:rsidR="00080EA6" w:rsidRPr="00D25666">
              <w:rPr>
                <w:color w:val="000000"/>
              </w:rPr>
              <w:t xml:space="preserve">eznam subjektov, ki so sodelovali (imen in priimkov fizičnih oseb, ki niso poslovni subjekti, </w:t>
            </w:r>
            <w:r w:rsidR="00340746" w:rsidRPr="00D25666">
              <w:rPr>
                <w:color w:val="000000"/>
              </w:rPr>
              <w:t>se ne navaja</w:t>
            </w:r>
            <w:r w:rsidR="00080EA6" w:rsidRPr="00D25666">
              <w:rPr>
                <w:color w:val="000000"/>
              </w:rPr>
              <w:t>)</w:t>
            </w:r>
            <w:r w:rsidRPr="00D25666">
              <w:rPr>
                <w:color w:val="000000"/>
              </w:rPr>
              <w:t>:</w:t>
            </w:r>
            <w:r w:rsidR="00A85CDF" w:rsidRPr="00D25666">
              <w:t xml:space="preserve"> </w:t>
            </w:r>
            <w:r w:rsidR="00275751" w:rsidRPr="00D25666">
              <w:rPr>
                <w:color w:val="000000"/>
              </w:rPr>
              <w:t>Socialno varstveni zavod Hrastovec, Skupnost centrov za socialno delo Slovenije, Skupnost socialnih zavodov Slovenije, »Poglej!« Društvo za vseživljenjsko pomoč, Zveza organizacij pacientov ter uporabnikov zdravstvenih in socialno varstvenih storitev Slovenije, Fakulteta za socialno delo Univerze v Ljubljani, Inštitut Republike Slovenije za socialno varstvo, Spominčica – Alzheimer Slovenija – slovensko združenje za pomoč pri demenci, Vrhovno sodišče Republike Slovenije, Okrožno sodišče Koper, Okrajno sodišče Litija.</w:t>
            </w:r>
          </w:p>
          <w:p w14:paraId="115E88C6" w14:textId="22E4F224" w:rsidR="00694BE3" w:rsidRPr="00D25666" w:rsidRDefault="00694BE3" w:rsidP="00D25666">
            <w:pPr>
              <w:widowControl w:val="0"/>
              <w:pBdr>
                <w:top w:val="nil"/>
                <w:left w:val="nil"/>
                <w:bottom w:val="nil"/>
                <w:right w:val="nil"/>
                <w:between w:val="nil"/>
              </w:pBdr>
              <w:spacing w:line="260" w:lineRule="exact"/>
              <w:rPr>
                <w:color w:val="000000"/>
              </w:rPr>
            </w:pPr>
          </w:p>
          <w:p w14:paraId="550CAB32" w14:textId="3A16A256" w:rsidR="006E2394" w:rsidRPr="00D25666" w:rsidRDefault="006E2394" w:rsidP="00D25666">
            <w:pPr>
              <w:widowControl w:val="0"/>
              <w:pBdr>
                <w:top w:val="nil"/>
                <w:left w:val="nil"/>
                <w:bottom w:val="nil"/>
                <w:right w:val="nil"/>
                <w:between w:val="nil"/>
              </w:pBdr>
              <w:spacing w:line="260" w:lineRule="exact"/>
              <w:rPr>
                <w:color w:val="000000"/>
              </w:rPr>
            </w:pPr>
            <w:r w:rsidRPr="00D25666">
              <w:rPr>
                <w:color w:val="000000"/>
              </w:rPr>
              <w:t>B</w:t>
            </w:r>
            <w:r w:rsidR="00080EA6" w:rsidRPr="00D25666">
              <w:rPr>
                <w:color w:val="000000"/>
              </w:rPr>
              <w:t>istvena mnenja, predloge in pripombe javnosti</w:t>
            </w:r>
            <w:r w:rsidRPr="00D25666">
              <w:rPr>
                <w:color w:val="000000"/>
              </w:rPr>
              <w:t>:</w:t>
            </w:r>
          </w:p>
          <w:p w14:paraId="13794F3D" w14:textId="77777777" w:rsidR="00D72A9C" w:rsidRPr="00D25666" w:rsidRDefault="00D72A9C" w:rsidP="00D25666">
            <w:pPr>
              <w:widowControl w:val="0"/>
              <w:pBdr>
                <w:top w:val="nil"/>
                <w:left w:val="nil"/>
                <w:bottom w:val="nil"/>
                <w:right w:val="nil"/>
                <w:between w:val="nil"/>
              </w:pBdr>
              <w:spacing w:line="260" w:lineRule="exact"/>
              <w:rPr>
                <w:color w:val="000000"/>
              </w:rPr>
            </w:pPr>
            <w:r w:rsidRPr="00D25666">
              <w:rPr>
                <w:color w:val="000000"/>
              </w:rPr>
              <w:t>Več predlagateljev je podalo splošne pripombe, v katerih so zagovarjali razvoj storitev v skupnosti, ki bi po njihovem mnenju lahko nadomestile sprejem v varovani oddelek socialno varstvenega zavoda, pri tem pa niso pojasnili, zakaj se tovrstne storitve še niso razvile in kaj naj storijo osebe, ki že danes potrebujejo varstvo in terapijo v varovanem oddelku.</w:t>
            </w:r>
          </w:p>
          <w:p w14:paraId="7F3049A6" w14:textId="77777777" w:rsidR="00D72A9C" w:rsidRPr="00D25666" w:rsidRDefault="00D72A9C" w:rsidP="00D25666">
            <w:pPr>
              <w:widowControl w:val="0"/>
              <w:pBdr>
                <w:top w:val="nil"/>
                <w:left w:val="nil"/>
                <w:bottom w:val="nil"/>
                <w:right w:val="nil"/>
                <w:between w:val="nil"/>
              </w:pBdr>
              <w:spacing w:line="260" w:lineRule="exact"/>
              <w:rPr>
                <w:color w:val="000000"/>
              </w:rPr>
            </w:pPr>
          </w:p>
          <w:p w14:paraId="573AA09B" w14:textId="6EAFD450" w:rsidR="00D72A9C" w:rsidRPr="00D25666" w:rsidRDefault="00D72A9C" w:rsidP="00D25666">
            <w:pPr>
              <w:widowControl w:val="0"/>
              <w:pBdr>
                <w:top w:val="nil"/>
                <w:left w:val="nil"/>
                <w:bottom w:val="nil"/>
                <w:right w:val="nil"/>
                <w:between w:val="nil"/>
              </w:pBdr>
              <w:spacing w:line="260" w:lineRule="exact"/>
              <w:rPr>
                <w:color w:val="000000"/>
              </w:rPr>
            </w:pPr>
            <w:r w:rsidRPr="00D25666">
              <w:rPr>
                <w:color w:val="000000"/>
              </w:rPr>
              <w:t xml:space="preserve">V javni razpravi je sodelovalo 16 posameznikov oziroma organizacij. Opazno je, da so bile pripombe na posamezne člene predloga zakona med različnimi predlagatelji različne in so se pogosto pojavile zgolj po enkrat v zvezi z različnimi členi predloga zakona. Izjema je veljavni 77. člen </w:t>
            </w:r>
            <w:proofErr w:type="spellStart"/>
            <w:r w:rsidRPr="00D25666">
              <w:rPr>
                <w:color w:val="000000"/>
              </w:rPr>
              <w:t>ZDZdr</w:t>
            </w:r>
            <w:proofErr w:type="spellEnd"/>
            <w:r w:rsidRPr="00D25666">
              <w:rPr>
                <w:color w:val="000000"/>
              </w:rPr>
              <w:t xml:space="preserve">, </w:t>
            </w:r>
            <w:r w:rsidR="00A219C0" w:rsidRPr="00D25666">
              <w:rPr>
                <w:color w:val="000000"/>
              </w:rPr>
              <w:t>h kateremu je pripombe izrazilo</w:t>
            </w:r>
            <w:r w:rsidR="00F91CBD" w:rsidRPr="00D25666">
              <w:rPr>
                <w:color w:val="000000"/>
              </w:rPr>
              <w:t xml:space="preserve"> šest deležnikov</w:t>
            </w:r>
            <w:r w:rsidRPr="00D25666">
              <w:rPr>
                <w:color w:val="000000"/>
              </w:rPr>
              <w:t>.</w:t>
            </w:r>
          </w:p>
          <w:p w14:paraId="5237CC40" w14:textId="77777777" w:rsidR="00D72A9C" w:rsidRPr="00D25666" w:rsidRDefault="00D72A9C" w:rsidP="00D25666">
            <w:pPr>
              <w:widowControl w:val="0"/>
              <w:pBdr>
                <w:top w:val="nil"/>
                <w:left w:val="nil"/>
                <w:bottom w:val="nil"/>
                <w:right w:val="nil"/>
                <w:between w:val="nil"/>
              </w:pBdr>
              <w:spacing w:line="260" w:lineRule="exact"/>
              <w:rPr>
                <w:color w:val="000000"/>
              </w:rPr>
            </w:pPr>
          </w:p>
          <w:p w14:paraId="41A39315" w14:textId="57E67196" w:rsidR="00D72A9C" w:rsidRPr="00D25666" w:rsidRDefault="00D72A9C" w:rsidP="00D25666">
            <w:pPr>
              <w:widowControl w:val="0"/>
              <w:pBdr>
                <w:top w:val="nil"/>
                <w:left w:val="nil"/>
                <w:bottom w:val="nil"/>
                <w:right w:val="nil"/>
                <w:between w:val="nil"/>
              </w:pBdr>
              <w:spacing w:line="260" w:lineRule="exact"/>
              <w:rPr>
                <w:color w:val="000000"/>
              </w:rPr>
            </w:pPr>
            <w:r w:rsidRPr="00D25666">
              <w:rPr>
                <w:color w:val="000000"/>
              </w:rPr>
              <w:t xml:space="preserve">Več predlagateljev je nasprotovalo povečanju </w:t>
            </w:r>
            <w:r w:rsidR="00AB53FC" w:rsidRPr="00D25666">
              <w:rPr>
                <w:color w:val="000000"/>
              </w:rPr>
              <w:t>zmogljivosti</w:t>
            </w:r>
            <w:r w:rsidRPr="00D25666">
              <w:rPr>
                <w:color w:val="000000"/>
              </w:rPr>
              <w:t xml:space="preserve"> varovanih oddelkov socialno varstvenih zavodov, </w:t>
            </w:r>
            <w:r w:rsidR="00A219C0" w:rsidRPr="00D25666">
              <w:rPr>
                <w:color w:val="000000"/>
              </w:rPr>
              <w:t>saj</w:t>
            </w:r>
            <w:r w:rsidRPr="00D25666">
              <w:rPr>
                <w:color w:val="000000"/>
              </w:rPr>
              <w:t xml:space="preserve"> so zagovarjali stališče, da to pomeni kršitev osnovnih človekovih pravic oseb z invalidnostmi (na primer Fakulteta za socialno delo Univerze v Ljubljani</w:t>
            </w:r>
            <w:r w:rsidR="00F91CBD" w:rsidRPr="00D25666">
              <w:rPr>
                <w:color w:val="000000"/>
              </w:rPr>
              <w:t xml:space="preserve"> in</w:t>
            </w:r>
            <w:r w:rsidRPr="00D25666">
              <w:rPr>
                <w:color w:val="000000"/>
              </w:rPr>
              <w:t xml:space="preserve"> Zveza organizacij pacientov </w:t>
            </w:r>
            <w:r w:rsidRPr="00D25666">
              <w:rPr>
                <w:color w:val="000000"/>
              </w:rPr>
              <w:lastRenderedPageBreak/>
              <w:t>ter uporabnikov zdravstvenih in socialno varstvenih storitev Slovenije idr.).</w:t>
            </w:r>
          </w:p>
          <w:p w14:paraId="5D18D086" w14:textId="09770C86" w:rsidR="004A3B61" w:rsidRPr="00D25666" w:rsidRDefault="004A3B61" w:rsidP="00D25666">
            <w:pPr>
              <w:widowControl w:val="0"/>
              <w:pBdr>
                <w:top w:val="nil"/>
                <w:left w:val="nil"/>
                <w:bottom w:val="nil"/>
                <w:right w:val="nil"/>
                <w:between w:val="nil"/>
              </w:pBdr>
              <w:spacing w:line="260" w:lineRule="exact"/>
              <w:rPr>
                <w:color w:val="000000"/>
              </w:rPr>
            </w:pPr>
          </w:p>
          <w:p w14:paraId="189B743E" w14:textId="245CFF5A" w:rsidR="00D72A9C" w:rsidRPr="00D25666" w:rsidRDefault="00D72A9C" w:rsidP="00D25666">
            <w:pPr>
              <w:widowControl w:val="0"/>
              <w:pBdr>
                <w:top w:val="nil"/>
                <w:left w:val="nil"/>
                <w:bottom w:val="nil"/>
                <w:right w:val="nil"/>
                <w:between w:val="nil"/>
              </w:pBdr>
              <w:spacing w:line="260" w:lineRule="exact"/>
              <w:rPr>
                <w:color w:val="000000"/>
              </w:rPr>
            </w:pPr>
            <w:r w:rsidRPr="00D25666">
              <w:rPr>
                <w:color w:val="000000"/>
              </w:rPr>
              <w:t xml:space="preserve">Večkrat so si predlogi tudi nasprotovali. Tako na primer Skupnost socialnih zavodov Slovenije v pripombi k predlogu 5.a člena </w:t>
            </w:r>
            <w:r w:rsidR="00A219C0" w:rsidRPr="00D25666">
              <w:rPr>
                <w:color w:val="000000"/>
              </w:rPr>
              <w:t>meni</w:t>
            </w:r>
            <w:r w:rsidRPr="00D25666">
              <w:rPr>
                <w:color w:val="000000"/>
              </w:rPr>
              <w:t xml:space="preserve">, da se zaradi specifičnosti varovanih oddelkov za osebe z demenco lahko število prostih mest spreminja iz dneva v dan in »je poročanje o prostih mestih v treh dneh za izvajalca nesprejemljivo in nerealno«, Okrožno sodišče v Kopru </w:t>
            </w:r>
            <w:r w:rsidR="00A219C0" w:rsidRPr="00D25666">
              <w:rPr>
                <w:color w:val="000000"/>
              </w:rPr>
              <w:t xml:space="preserve">pa </w:t>
            </w:r>
            <w:r w:rsidRPr="00D25666">
              <w:rPr>
                <w:color w:val="000000"/>
              </w:rPr>
              <w:t xml:space="preserve">meni, da je </w:t>
            </w:r>
            <w:r w:rsidR="00A219C0" w:rsidRPr="00D25666">
              <w:rPr>
                <w:color w:val="000000"/>
              </w:rPr>
              <w:t xml:space="preserve">tridnevni </w:t>
            </w:r>
            <w:r w:rsidRPr="00D25666">
              <w:rPr>
                <w:color w:val="000000"/>
              </w:rPr>
              <w:t>rok za sporočilo spremembe podatka o prostem mestu v varovanem oddelku za potrebe sodišč predolg, »povsem neustrezen, predvsem pa ne zagotavlja potrebne ažurnosti«.</w:t>
            </w:r>
          </w:p>
          <w:p w14:paraId="24E267A9" w14:textId="77777777" w:rsidR="00D72A9C" w:rsidRPr="00D25666" w:rsidRDefault="00D72A9C" w:rsidP="00D25666">
            <w:pPr>
              <w:widowControl w:val="0"/>
              <w:pBdr>
                <w:top w:val="nil"/>
                <w:left w:val="nil"/>
                <w:bottom w:val="nil"/>
                <w:right w:val="nil"/>
                <w:between w:val="nil"/>
              </w:pBdr>
              <w:spacing w:line="260" w:lineRule="exact"/>
              <w:rPr>
                <w:color w:val="000000"/>
              </w:rPr>
            </w:pPr>
          </w:p>
          <w:p w14:paraId="1CAF8534" w14:textId="5D0B9643" w:rsidR="00D72A9C" w:rsidRPr="00D25666" w:rsidRDefault="00D72A9C" w:rsidP="00D25666">
            <w:pPr>
              <w:widowControl w:val="0"/>
              <w:pBdr>
                <w:top w:val="nil"/>
                <w:left w:val="nil"/>
                <w:bottom w:val="nil"/>
                <w:right w:val="nil"/>
                <w:between w:val="nil"/>
              </w:pBdr>
              <w:spacing w:line="260" w:lineRule="exact"/>
              <w:rPr>
                <w:color w:val="000000"/>
              </w:rPr>
            </w:pPr>
            <w:r w:rsidRPr="00D25666">
              <w:rPr>
                <w:color w:val="000000"/>
              </w:rPr>
              <w:t xml:space="preserve">Tudi pripombe v zvezi z veljavnim 77. členom </w:t>
            </w:r>
            <w:proofErr w:type="spellStart"/>
            <w:r w:rsidRPr="00D25666">
              <w:rPr>
                <w:color w:val="000000"/>
              </w:rPr>
              <w:t>ZDZdr</w:t>
            </w:r>
            <w:proofErr w:type="spellEnd"/>
            <w:r w:rsidRPr="00D25666">
              <w:rPr>
                <w:color w:val="000000"/>
              </w:rPr>
              <w:t xml:space="preserve">, ki jih je bilo največ, so različne. Tako na primer Socialno varstveni zavod Hrastovec </w:t>
            </w:r>
            <w:r w:rsidR="00A219C0" w:rsidRPr="00D25666">
              <w:rPr>
                <w:color w:val="000000"/>
              </w:rPr>
              <w:t>meni</w:t>
            </w:r>
            <w:r w:rsidRPr="00D25666">
              <w:rPr>
                <w:color w:val="000000"/>
              </w:rPr>
              <w:t xml:space="preserve">, da je v primerih, </w:t>
            </w:r>
            <w:r w:rsidR="00A219C0" w:rsidRPr="00D25666">
              <w:rPr>
                <w:color w:val="000000"/>
              </w:rPr>
              <w:t>v katerih</w:t>
            </w:r>
            <w:r w:rsidRPr="00D25666">
              <w:rPr>
                <w:color w:val="000000"/>
              </w:rPr>
              <w:t xml:space="preserve"> sodišče odloča o podaljšanju bivanja v varovanem oddelku</w:t>
            </w:r>
            <w:r w:rsidR="00A219C0" w:rsidRPr="00D25666">
              <w:rPr>
                <w:color w:val="000000"/>
              </w:rPr>
              <w:t>,</w:t>
            </w:r>
            <w:r w:rsidRPr="00D25666">
              <w:rPr>
                <w:color w:val="000000"/>
              </w:rPr>
              <w:t xml:space="preserve"> zdravnik </w:t>
            </w:r>
            <w:r w:rsidR="00A219C0" w:rsidRPr="00D25666">
              <w:rPr>
                <w:color w:val="000000"/>
              </w:rPr>
              <w:t xml:space="preserve">pa </w:t>
            </w:r>
            <w:r w:rsidRPr="00D25666">
              <w:rPr>
                <w:color w:val="000000"/>
              </w:rPr>
              <w:t xml:space="preserve">oceni, da ni mogoče pričakovati izboljšanja zdravstvenega stanja osebe, bolje, če ima sodišče možnost, da bivanje podaljša do največ dve leti, Skupnost socialnih zavodov Slovenije </w:t>
            </w:r>
            <w:r w:rsidR="00A219C0" w:rsidRPr="00D25666">
              <w:rPr>
                <w:color w:val="000000"/>
              </w:rPr>
              <w:t xml:space="preserve">pa </w:t>
            </w:r>
            <w:r w:rsidRPr="00D25666">
              <w:rPr>
                <w:color w:val="000000"/>
              </w:rPr>
              <w:t>pri istem členu predlaga skrajšanje veljavnega roka (eno leto) na šest mesecev.</w:t>
            </w:r>
          </w:p>
          <w:p w14:paraId="159F8C9F" w14:textId="77777777" w:rsidR="00D72A9C" w:rsidRPr="00D25666" w:rsidRDefault="00D72A9C" w:rsidP="00D25666">
            <w:pPr>
              <w:widowControl w:val="0"/>
              <w:pBdr>
                <w:top w:val="nil"/>
                <w:left w:val="nil"/>
                <w:bottom w:val="nil"/>
                <w:right w:val="nil"/>
                <w:between w:val="nil"/>
              </w:pBdr>
              <w:spacing w:line="260" w:lineRule="exact"/>
              <w:rPr>
                <w:color w:val="000000"/>
              </w:rPr>
            </w:pPr>
          </w:p>
          <w:p w14:paraId="071AC3FF" w14:textId="6F7394C4" w:rsidR="006E2394" w:rsidRPr="00D25666" w:rsidRDefault="006E2394" w:rsidP="00D25666">
            <w:pPr>
              <w:widowControl w:val="0"/>
              <w:pBdr>
                <w:top w:val="nil"/>
                <w:left w:val="nil"/>
                <w:bottom w:val="nil"/>
                <w:right w:val="nil"/>
                <w:between w:val="nil"/>
              </w:pBdr>
              <w:spacing w:line="260" w:lineRule="exact"/>
              <w:rPr>
                <w:color w:val="000000"/>
              </w:rPr>
            </w:pPr>
            <w:r w:rsidRPr="00D25666">
              <w:rPr>
                <w:color w:val="000000"/>
              </w:rPr>
              <w:t>B</w:t>
            </w:r>
            <w:r w:rsidR="00080EA6" w:rsidRPr="00D25666">
              <w:rPr>
                <w:color w:val="000000"/>
              </w:rPr>
              <w:t>istvena mnenja, predloge in pripombe javnosti, ki niso bili upoštevani, in razlogi za neupoštevanje</w:t>
            </w:r>
            <w:r w:rsidRPr="00D25666">
              <w:rPr>
                <w:color w:val="000000"/>
              </w:rPr>
              <w:t>:</w:t>
            </w:r>
            <w:r w:rsidRPr="00D25666">
              <w:t xml:space="preserve"> </w:t>
            </w:r>
          </w:p>
          <w:p w14:paraId="2B8D9B64" w14:textId="7908BC5C" w:rsidR="006E2394" w:rsidRPr="00D25666" w:rsidRDefault="006E2394" w:rsidP="00D25666">
            <w:pPr>
              <w:widowControl w:val="0"/>
              <w:pBdr>
                <w:top w:val="nil"/>
                <w:left w:val="nil"/>
                <w:bottom w:val="nil"/>
                <w:right w:val="nil"/>
                <w:between w:val="nil"/>
              </w:pBdr>
              <w:spacing w:line="260" w:lineRule="exact"/>
              <w:rPr>
                <w:color w:val="000000"/>
              </w:rPr>
            </w:pPr>
            <w:r w:rsidRPr="00D25666">
              <w:rPr>
                <w:color w:val="000000"/>
              </w:rPr>
              <w:t xml:space="preserve">Niso bili upoštevani predlogi, ki niso bili predmet novele, kot na primer skupen predlog </w:t>
            </w:r>
            <w:r w:rsidR="00A219C0" w:rsidRPr="00D25666">
              <w:rPr>
                <w:color w:val="000000"/>
              </w:rPr>
              <w:t>d</w:t>
            </w:r>
            <w:r w:rsidRPr="00D25666">
              <w:rPr>
                <w:color w:val="000000"/>
              </w:rPr>
              <w:t xml:space="preserve">ruštva Poglej! </w:t>
            </w:r>
            <w:r w:rsidR="00A219C0" w:rsidRPr="00D25666">
              <w:rPr>
                <w:color w:val="000000"/>
              </w:rPr>
              <w:t>D</w:t>
            </w:r>
            <w:r w:rsidRPr="00D25666">
              <w:rPr>
                <w:color w:val="000000"/>
              </w:rPr>
              <w:t xml:space="preserve">ruštvo za vseživljenjsko pomoč in Zveze organizacij pacientov Slovenije, ki sta predlagala ustanovitev organa za pomoč sodišču pri odločanju po tem zakonu in morebitno podelitev dodatnih pooblastil Komisiji za medicinsko etiko, ki bi lahko pomagala sodišču s strokovnimi mnenji. Niso bile upoštevane tudi </w:t>
            </w:r>
            <w:r w:rsidR="00A219C0" w:rsidRPr="00D25666">
              <w:rPr>
                <w:color w:val="000000"/>
              </w:rPr>
              <w:t xml:space="preserve">splošne </w:t>
            </w:r>
            <w:r w:rsidRPr="00D25666">
              <w:rPr>
                <w:color w:val="000000"/>
              </w:rPr>
              <w:t xml:space="preserve">pripombe </w:t>
            </w:r>
            <w:r w:rsidR="00D72A9C" w:rsidRPr="00D25666">
              <w:rPr>
                <w:color w:val="000000"/>
              </w:rPr>
              <w:t>pri katerih</w:t>
            </w:r>
            <w:r w:rsidRPr="00D25666">
              <w:rPr>
                <w:color w:val="000000"/>
              </w:rPr>
              <w:t xml:space="preserve"> ni jasno, na kater</w:t>
            </w:r>
            <w:r w:rsidR="00A219C0" w:rsidRPr="00D25666">
              <w:rPr>
                <w:color w:val="000000"/>
              </w:rPr>
              <w:t>e</w:t>
            </w:r>
            <w:r w:rsidRPr="00D25666">
              <w:rPr>
                <w:color w:val="000000"/>
              </w:rPr>
              <w:t xml:space="preserve"> določ</w:t>
            </w:r>
            <w:r w:rsidR="00A219C0" w:rsidRPr="00D25666">
              <w:rPr>
                <w:color w:val="000000"/>
              </w:rPr>
              <w:t>be predloga zakona</w:t>
            </w:r>
            <w:r w:rsidRPr="00D25666">
              <w:rPr>
                <w:color w:val="000000"/>
              </w:rPr>
              <w:t xml:space="preserve"> se nanašajo, kot na primer pripomba Fakultete za socialno delo Univerze v Ljubljani, da so varovani oddelki v Sloveniji v nasprotju s številnimi mednarodnimi dokumenti, kot sta na primer </w:t>
            </w:r>
            <w:r w:rsidR="00C15709" w:rsidRPr="00D25666">
              <w:rPr>
                <w:color w:val="000000"/>
              </w:rPr>
              <w:t>MKPI</w:t>
            </w:r>
            <w:r w:rsidR="00E57361" w:rsidRPr="00D25666">
              <w:rPr>
                <w:color w:val="000000"/>
              </w:rPr>
              <w:t xml:space="preserve"> in</w:t>
            </w:r>
            <w:r w:rsidRPr="00D25666">
              <w:rPr>
                <w:color w:val="000000"/>
              </w:rPr>
              <w:t xml:space="preserve"> Skupne evropske smernice za prehod od institucionalnega varstva k skupnostni oskrbi iz leta 2012. Podobno pripombo je podal tudi Inštitut Republike Slovenije za socialno varstvo, da je namestitev otrok v oddelek pod posebnim nadzorom neutemeljena in neustrezna ureditev</w:t>
            </w:r>
            <w:r w:rsidR="00E57361" w:rsidRPr="00D25666">
              <w:rPr>
                <w:color w:val="000000"/>
              </w:rPr>
              <w:t>.</w:t>
            </w:r>
          </w:p>
          <w:p w14:paraId="1124322F" w14:textId="0C215538" w:rsidR="00FE161E" w:rsidRPr="00D25666" w:rsidRDefault="00FE161E" w:rsidP="00D25666">
            <w:pPr>
              <w:widowControl w:val="0"/>
              <w:pBdr>
                <w:top w:val="nil"/>
                <w:left w:val="nil"/>
                <w:bottom w:val="nil"/>
                <w:right w:val="nil"/>
                <w:between w:val="nil"/>
              </w:pBdr>
              <w:spacing w:line="260" w:lineRule="exact"/>
              <w:rPr>
                <w:b/>
                <w:color w:val="000000"/>
              </w:rPr>
            </w:pPr>
          </w:p>
          <w:p w14:paraId="1EE79094" w14:textId="631838C9" w:rsidR="00E57361" w:rsidRPr="00D25666" w:rsidRDefault="00E57361" w:rsidP="00D25666">
            <w:pPr>
              <w:widowControl w:val="0"/>
              <w:pBdr>
                <w:top w:val="nil"/>
                <w:left w:val="nil"/>
                <w:bottom w:val="nil"/>
                <w:right w:val="nil"/>
                <w:between w:val="nil"/>
              </w:pBdr>
              <w:spacing w:line="260" w:lineRule="exact"/>
              <w:rPr>
                <w:color w:val="000000"/>
              </w:rPr>
            </w:pPr>
            <w:r w:rsidRPr="00D25666">
              <w:rPr>
                <w:color w:val="000000"/>
              </w:rPr>
              <w:t xml:space="preserve">Nekaterih pripomb nismo upoštevali, </w:t>
            </w:r>
            <w:r w:rsidR="00A219C0" w:rsidRPr="00D25666">
              <w:rPr>
                <w:color w:val="000000"/>
              </w:rPr>
              <w:t>saj</w:t>
            </w:r>
            <w:r w:rsidRPr="00D25666">
              <w:rPr>
                <w:color w:val="000000"/>
              </w:rPr>
              <w:t xml:space="preserve"> sm</w:t>
            </w:r>
            <w:r w:rsidR="00A219C0" w:rsidRPr="00D25666">
              <w:rPr>
                <w:color w:val="000000"/>
              </w:rPr>
              <w:t xml:space="preserve">o presodili, da niso </w:t>
            </w:r>
            <w:r w:rsidRPr="00D25666">
              <w:rPr>
                <w:color w:val="000000"/>
              </w:rPr>
              <w:t xml:space="preserve">ustrezne. Tako na primer predstavnica Skupnosti socialnih zavodov Slovenije in Socialno varstveni zavod Hrastovec predlagata, da socialno varstveni zavodi ne bi </w:t>
            </w:r>
            <w:r w:rsidR="00A219C0" w:rsidRPr="00D25666">
              <w:rPr>
                <w:color w:val="000000"/>
              </w:rPr>
              <w:t xml:space="preserve">več </w:t>
            </w:r>
            <w:r w:rsidRPr="00D25666">
              <w:rPr>
                <w:color w:val="000000"/>
              </w:rPr>
              <w:t>izvajali posebnih varovalnih ukrepov (v nadaljnjem besedilu: PVU), temveč naj se osebe, ki ta ukrepe potrebujejo, iz zavodov premesti v oddelke pod posebnim nadzorom psihiatričnih bolnišnic. PVU je skrajnostni nujen ukrep za omogočanje zdravljenja osebe ali za odpravo oziroma obvladovanje nevarnega vedenja osebe, kadar je ogroženo njeno življenje ali življenje drugih, huje ogroženo njeno zdravje ali zdravje drugih ali kadar oseba z njim povzroča hudo premoženjsko škodo sebi ali drugim in ogrožanja ni mogoče preprečiti z drugim, blažjim ukrepom. Osebe v tako akutnem stanju, ni mogoče preme</w:t>
            </w:r>
            <w:r w:rsidR="00A219C0" w:rsidRPr="00D25666">
              <w:rPr>
                <w:color w:val="000000"/>
              </w:rPr>
              <w:t>stiti</w:t>
            </w:r>
            <w:r w:rsidRPr="00D25666">
              <w:rPr>
                <w:color w:val="000000"/>
              </w:rPr>
              <w:t xml:space="preserve"> v drugo institucijo, ko pa akutno stanje mine, se mora PVU takoj prekiniti oziroma se ne sme niti uvesti. Zato predloga ne moremo upoštevati. </w:t>
            </w:r>
            <w:r w:rsidR="00A219C0" w:rsidRPr="00D25666">
              <w:rPr>
                <w:color w:val="000000"/>
              </w:rPr>
              <w:t>N</w:t>
            </w:r>
            <w:r w:rsidRPr="00D25666">
              <w:rPr>
                <w:color w:val="000000"/>
              </w:rPr>
              <w:t xml:space="preserve">ismo upoštevali </w:t>
            </w:r>
            <w:r w:rsidR="00A219C0" w:rsidRPr="00D25666">
              <w:rPr>
                <w:color w:val="000000"/>
              </w:rPr>
              <w:t xml:space="preserve">niti </w:t>
            </w:r>
            <w:r w:rsidRPr="00D25666">
              <w:rPr>
                <w:color w:val="000000"/>
              </w:rPr>
              <w:t xml:space="preserve">neutemeljenih pripomb, na primer pripombe Zveze organizacij pacientov ter uporabnikov zdravstvenih in socialno varstvenih storitev Slovenije, ki v zvezi </w:t>
            </w:r>
            <w:r w:rsidR="00A219C0" w:rsidRPr="00D25666">
              <w:rPr>
                <w:color w:val="000000"/>
              </w:rPr>
              <w:t>s</w:t>
            </w:r>
            <w:r w:rsidRPr="00D25666">
              <w:rPr>
                <w:color w:val="000000"/>
              </w:rPr>
              <w:t xml:space="preserve"> predlogom novega, drugega odstavka 34. člena </w:t>
            </w:r>
            <w:proofErr w:type="spellStart"/>
            <w:r w:rsidRPr="00D25666">
              <w:rPr>
                <w:color w:val="000000"/>
              </w:rPr>
              <w:t>ZDZdr</w:t>
            </w:r>
            <w:proofErr w:type="spellEnd"/>
            <w:r w:rsidRPr="00D25666">
              <w:rPr>
                <w:color w:val="000000"/>
              </w:rPr>
              <w:t xml:space="preserve">, ki se glasi: »(2) Otroka, ki še ni dopolnil 15 let, se lahko v oddelku pod posebnim nadzorom zadrži le na podlagi sklepa sodišča ali v nujnih primerih.« in s katerim se pristojnost za zadržanje otrok do 15. leta v vsakem primeru prenese na sodišče, predlaga črtanje besedila »v nujnih primerih«. Predlagatelj namreč meni, da gre za nejasno dikcijo, ki naj bi omogočala arbitrarno odločanje zdravnika. S tem mnenjem se ne strinjamo, </w:t>
            </w:r>
            <w:r w:rsidR="00A219C0" w:rsidRPr="00D25666">
              <w:rPr>
                <w:color w:val="000000"/>
              </w:rPr>
              <w:t>saj</w:t>
            </w:r>
            <w:r w:rsidRPr="00D25666">
              <w:rPr>
                <w:color w:val="000000"/>
              </w:rPr>
              <w:t xml:space="preserve"> je nujno zdravljenje </w:t>
            </w:r>
            <w:r w:rsidR="00F91CBD" w:rsidRPr="00D25666">
              <w:rPr>
                <w:color w:val="000000"/>
              </w:rPr>
              <w:t xml:space="preserve">nedvoumno </w:t>
            </w:r>
            <w:r w:rsidRPr="00D25666">
              <w:rPr>
                <w:color w:val="000000"/>
              </w:rPr>
              <w:t xml:space="preserve">namenjeno osebam, ki so zaradi bolezni ali poškodbe življenjsko ogrožene oziroma bi </w:t>
            </w:r>
            <w:r w:rsidR="00A219C0" w:rsidRPr="00D25666">
              <w:rPr>
                <w:color w:val="000000"/>
              </w:rPr>
              <w:t xml:space="preserve">lahko bilo </w:t>
            </w:r>
            <w:r w:rsidRPr="00D25666">
              <w:rPr>
                <w:color w:val="000000"/>
              </w:rPr>
              <w:t xml:space="preserve">brez takojšnjih zdravstvenih ukrepov huje ogroženo njihovo zdravstveno stanje. Ob upoštevanju pripombe Zveze organizacij pacientov ter uporabnikov zdravstvenih in socialno varstvenih storitev Slovenije, da bi v vsakem primeru o zadržanja otroka v starosti do 15. let odločalo sodišče, bi bilo v nujnih primerih </w:t>
            </w:r>
            <w:r w:rsidR="00A219C0" w:rsidRPr="00D25666">
              <w:rPr>
                <w:color w:val="000000"/>
              </w:rPr>
              <w:t>otrokovo</w:t>
            </w:r>
            <w:r w:rsidRPr="00D25666">
              <w:rPr>
                <w:color w:val="000000"/>
              </w:rPr>
              <w:t xml:space="preserve"> življenje ali zdravje resno ogroženo. </w:t>
            </w:r>
          </w:p>
          <w:p w14:paraId="34A23630" w14:textId="77777777" w:rsidR="00E57361" w:rsidRPr="00D25666" w:rsidRDefault="00E57361" w:rsidP="00D25666">
            <w:pPr>
              <w:widowControl w:val="0"/>
              <w:pBdr>
                <w:top w:val="nil"/>
                <w:left w:val="nil"/>
                <w:bottom w:val="nil"/>
                <w:right w:val="nil"/>
                <w:between w:val="nil"/>
              </w:pBdr>
              <w:spacing w:line="260" w:lineRule="exact"/>
              <w:rPr>
                <w:color w:val="000000"/>
              </w:rPr>
            </w:pPr>
          </w:p>
          <w:p w14:paraId="48F14956" w14:textId="0CB46D80" w:rsidR="00E57361" w:rsidRPr="00D25666" w:rsidRDefault="00E57361" w:rsidP="00D25666">
            <w:pPr>
              <w:widowControl w:val="0"/>
              <w:pBdr>
                <w:top w:val="nil"/>
                <w:left w:val="nil"/>
                <w:bottom w:val="nil"/>
                <w:right w:val="nil"/>
                <w:between w:val="nil"/>
              </w:pBdr>
              <w:spacing w:line="260" w:lineRule="exact"/>
              <w:rPr>
                <w:color w:val="000000"/>
                <w:highlight w:val="cyan"/>
              </w:rPr>
            </w:pPr>
            <w:r w:rsidRPr="00D25666">
              <w:rPr>
                <w:color w:val="000000"/>
              </w:rPr>
              <w:t>P</w:t>
            </w:r>
            <w:r w:rsidR="00A219C0" w:rsidRPr="00D25666">
              <w:rPr>
                <w:color w:val="000000"/>
              </w:rPr>
              <w:t>oleg tega</w:t>
            </w:r>
            <w:r w:rsidRPr="00D25666">
              <w:rPr>
                <w:color w:val="000000"/>
              </w:rPr>
              <w:t xml:space="preserve"> nismo upoštevali pripomb, ki nasprotujejo noveli zakona, ker predlagatelji (npr. Fakulteta za socialno delo) širjenje </w:t>
            </w:r>
            <w:r w:rsidR="00AB53FC" w:rsidRPr="00D25666">
              <w:rPr>
                <w:color w:val="000000"/>
              </w:rPr>
              <w:t>zmogljivosti</w:t>
            </w:r>
            <w:r w:rsidRPr="00D25666">
              <w:rPr>
                <w:color w:val="000000"/>
              </w:rPr>
              <w:t xml:space="preserve"> varovanih oddelkov </w:t>
            </w:r>
            <w:r w:rsidR="00A219C0" w:rsidRPr="00D25666">
              <w:rPr>
                <w:color w:val="000000"/>
              </w:rPr>
              <w:t>štejejo</w:t>
            </w:r>
            <w:r w:rsidRPr="00D25666">
              <w:rPr>
                <w:color w:val="000000"/>
              </w:rPr>
              <w:t xml:space="preserve"> kot kršitev osnovnih človekovih pravic »oseb z ovirami«. Nekaterih predlogov pa nismo upoštevali</w:t>
            </w:r>
            <w:r w:rsidR="00A219C0" w:rsidRPr="00D25666">
              <w:rPr>
                <w:color w:val="000000"/>
              </w:rPr>
              <w:t xml:space="preserve"> zato</w:t>
            </w:r>
            <w:r w:rsidRPr="00D25666">
              <w:rPr>
                <w:color w:val="000000"/>
              </w:rPr>
              <w:t xml:space="preserve">, ker </w:t>
            </w:r>
            <w:r w:rsidR="00A219C0" w:rsidRPr="00D25666">
              <w:rPr>
                <w:color w:val="000000"/>
              </w:rPr>
              <w:t>vsebina</w:t>
            </w:r>
            <w:r w:rsidRPr="00D25666">
              <w:rPr>
                <w:color w:val="000000"/>
              </w:rPr>
              <w:t xml:space="preserve"> ni predmet novele zakona (na primer predlog zastopnikov pravic oseb na področju duševnega zdravja, ki predlagajo, da se pravica do zastopnika uredi kot pravica, ki se ji oseba ne more odreči).</w:t>
            </w:r>
          </w:p>
          <w:p w14:paraId="75CEF05A" w14:textId="77777777" w:rsidR="00E57361" w:rsidRPr="00D25666" w:rsidRDefault="00E57361" w:rsidP="00D25666">
            <w:pPr>
              <w:widowControl w:val="0"/>
              <w:pBdr>
                <w:top w:val="nil"/>
                <w:left w:val="nil"/>
                <w:bottom w:val="nil"/>
                <w:right w:val="nil"/>
                <w:between w:val="nil"/>
              </w:pBdr>
              <w:spacing w:line="260" w:lineRule="exact"/>
              <w:rPr>
                <w:b/>
                <w:color w:val="000000"/>
              </w:rPr>
            </w:pPr>
          </w:p>
          <w:p w14:paraId="2FAAFC55" w14:textId="34D41510" w:rsidR="0043135F" w:rsidRPr="00D25666" w:rsidRDefault="0043135F" w:rsidP="00D25666">
            <w:pPr>
              <w:widowControl w:val="0"/>
              <w:pBdr>
                <w:top w:val="nil"/>
                <w:left w:val="nil"/>
                <w:bottom w:val="nil"/>
                <w:right w:val="nil"/>
                <w:between w:val="nil"/>
              </w:pBdr>
              <w:spacing w:line="260" w:lineRule="exact"/>
              <w:rPr>
                <w:b/>
                <w:color w:val="000000"/>
              </w:rPr>
            </w:pPr>
            <w:r w:rsidRPr="00D25666">
              <w:rPr>
                <w:b/>
                <w:color w:val="000000"/>
              </w:rPr>
              <w:t xml:space="preserve">8. </w:t>
            </w:r>
            <w:r w:rsidR="00534EAF" w:rsidRPr="00D25666">
              <w:rPr>
                <w:b/>
                <w:color w:val="000000"/>
              </w:rPr>
              <w:t>PODATEK O ZUNANJEM STROKOVNJAKU OZIROMA PRAVNI OSEBI, KI JE SODELOVALA PRI PRIPRAVI PREDLOGA ZAKONA, IN ZNESKU PLAČILA ZA TA NAMEN</w:t>
            </w:r>
            <w:r w:rsidR="00C176F6" w:rsidRPr="00D25666">
              <w:rPr>
                <w:b/>
                <w:color w:val="000000"/>
              </w:rPr>
              <w:t>:</w:t>
            </w:r>
          </w:p>
          <w:p w14:paraId="4301A9FD" w14:textId="77777777" w:rsidR="004A3B61" w:rsidRPr="00D25666" w:rsidRDefault="004A3B61" w:rsidP="00D25666">
            <w:pPr>
              <w:widowControl w:val="0"/>
              <w:pBdr>
                <w:top w:val="nil"/>
                <w:left w:val="nil"/>
                <w:bottom w:val="nil"/>
                <w:right w:val="nil"/>
                <w:between w:val="nil"/>
              </w:pBdr>
              <w:spacing w:line="260" w:lineRule="exact"/>
              <w:rPr>
                <w:b/>
                <w:color w:val="000000"/>
              </w:rPr>
            </w:pPr>
          </w:p>
          <w:p w14:paraId="6B45B85E" w14:textId="175412A7" w:rsidR="007A671D" w:rsidRPr="00D25666" w:rsidRDefault="00534EAF" w:rsidP="00D25666">
            <w:pPr>
              <w:spacing w:line="260" w:lineRule="exact"/>
            </w:pPr>
            <w:r w:rsidRPr="00D25666">
              <w:t>Zunanji strokovnjaki oziroma pravne osebe p</w:t>
            </w:r>
            <w:r w:rsidR="00BB4794" w:rsidRPr="00D25666">
              <w:t xml:space="preserve">ri pripravi </w:t>
            </w:r>
            <w:r w:rsidR="003F50C2" w:rsidRPr="00D25666">
              <w:t>predloga zakona niso s</w:t>
            </w:r>
            <w:r w:rsidR="005B3FF4" w:rsidRPr="00D25666">
              <w:t>o</w:t>
            </w:r>
            <w:r w:rsidR="003F50C2" w:rsidRPr="00D25666">
              <w:t>delovali</w:t>
            </w:r>
            <w:r w:rsidR="00BB4794" w:rsidRPr="00D25666">
              <w:t>.</w:t>
            </w:r>
          </w:p>
          <w:p w14:paraId="34A5F836" w14:textId="77777777" w:rsidR="00922C99" w:rsidRPr="00D25666" w:rsidRDefault="00922C99" w:rsidP="00D25666">
            <w:pPr>
              <w:widowControl w:val="0"/>
              <w:pBdr>
                <w:top w:val="nil"/>
                <w:left w:val="nil"/>
                <w:bottom w:val="nil"/>
                <w:right w:val="nil"/>
                <w:between w:val="nil"/>
              </w:pBdr>
              <w:spacing w:line="260" w:lineRule="exact"/>
              <w:rPr>
                <w:b/>
                <w:color w:val="000000"/>
              </w:rPr>
            </w:pPr>
          </w:p>
          <w:p w14:paraId="5E2FFFDD" w14:textId="7ADD0E45" w:rsidR="0067258C" w:rsidRPr="00D25666" w:rsidRDefault="0043135F" w:rsidP="00D25666">
            <w:pPr>
              <w:widowControl w:val="0"/>
              <w:pBdr>
                <w:top w:val="nil"/>
                <w:left w:val="nil"/>
                <w:bottom w:val="nil"/>
                <w:right w:val="nil"/>
                <w:between w:val="nil"/>
              </w:pBdr>
              <w:spacing w:line="260" w:lineRule="exact"/>
              <w:rPr>
                <w:b/>
                <w:color w:val="000000"/>
              </w:rPr>
            </w:pPr>
            <w:r w:rsidRPr="00D25666">
              <w:rPr>
                <w:b/>
                <w:color w:val="000000"/>
              </w:rPr>
              <w:t>9</w:t>
            </w:r>
            <w:r w:rsidR="00080EA6" w:rsidRPr="00D25666">
              <w:rPr>
                <w:b/>
                <w:color w:val="000000"/>
              </w:rPr>
              <w:t xml:space="preserve">. </w:t>
            </w:r>
            <w:r w:rsidR="00534EAF" w:rsidRPr="00D25666">
              <w:rPr>
                <w:b/>
                <w:color w:val="000000"/>
              </w:rPr>
              <w:t>NAVEDBA, KATERI PREDSTAVNIKI PREDLAGATELJA BODO SODELOVALI PRI DELU DRŽAVNEGA ZBORA IN DELOVNIH TELES:</w:t>
            </w:r>
          </w:p>
          <w:p w14:paraId="1DC65292" w14:textId="77777777" w:rsidR="004A3B61" w:rsidRPr="00D25666" w:rsidRDefault="004A3B61" w:rsidP="00D25666">
            <w:pPr>
              <w:widowControl w:val="0"/>
              <w:pBdr>
                <w:top w:val="nil"/>
                <w:left w:val="nil"/>
                <w:bottom w:val="nil"/>
                <w:right w:val="nil"/>
                <w:between w:val="nil"/>
              </w:pBdr>
              <w:spacing w:line="260" w:lineRule="exact"/>
              <w:rPr>
                <w:b/>
                <w:color w:val="000000"/>
              </w:rPr>
            </w:pPr>
          </w:p>
          <w:p w14:paraId="6AB92123" w14:textId="77777777" w:rsidR="005A64E4" w:rsidRPr="00D25666" w:rsidRDefault="005A64E4" w:rsidP="00D25666">
            <w:pPr>
              <w:pStyle w:val="Odstavekseznama"/>
              <w:numPr>
                <w:ilvl w:val="0"/>
                <w:numId w:val="6"/>
              </w:numPr>
              <w:pBdr>
                <w:top w:val="nil"/>
                <w:left w:val="nil"/>
                <w:bottom w:val="nil"/>
                <w:right w:val="nil"/>
                <w:between w:val="nil"/>
              </w:pBdr>
              <w:spacing w:line="260" w:lineRule="exact"/>
              <w:ind w:left="484"/>
              <w:rPr>
                <w:spacing w:val="-1"/>
              </w:rPr>
            </w:pPr>
            <w:r w:rsidRPr="00D25666">
              <w:rPr>
                <w:spacing w:val="-1"/>
              </w:rPr>
              <w:t>Danijel Bešič Loredan, minister za zdravje,</w:t>
            </w:r>
          </w:p>
          <w:p w14:paraId="5B3925AA" w14:textId="77777777" w:rsidR="005A64E4" w:rsidRPr="00D25666" w:rsidRDefault="005A64E4" w:rsidP="00D25666">
            <w:pPr>
              <w:pStyle w:val="Odstavekseznama"/>
              <w:numPr>
                <w:ilvl w:val="0"/>
                <w:numId w:val="6"/>
              </w:numPr>
              <w:pBdr>
                <w:top w:val="nil"/>
                <w:left w:val="nil"/>
                <w:bottom w:val="nil"/>
                <w:right w:val="nil"/>
                <w:between w:val="nil"/>
              </w:pBdr>
              <w:spacing w:line="260" w:lineRule="exact"/>
              <w:ind w:left="484"/>
              <w:rPr>
                <w:spacing w:val="-1"/>
              </w:rPr>
            </w:pPr>
            <w:r w:rsidRPr="00D25666">
              <w:rPr>
                <w:spacing w:val="-1"/>
              </w:rPr>
              <w:t>Tjaša Vidic, državna sekretarka na Ministrstvu za zdravje,</w:t>
            </w:r>
          </w:p>
          <w:p w14:paraId="7277AFBA" w14:textId="27CEF924" w:rsidR="0067258C" w:rsidRPr="00D25666" w:rsidRDefault="005A64E4" w:rsidP="00D25666">
            <w:pPr>
              <w:pStyle w:val="Odstavekseznama"/>
              <w:numPr>
                <w:ilvl w:val="0"/>
                <w:numId w:val="6"/>
              </w:numPr>
              <w:pBdr>
                <w:top w:val="nil"/>
                <w:left w:val="nil"/>
                <w:bottom w:val="nil"/>
                <w:right w:val="nil"/>
                <w:between w:val="nil"/>
              </w:pBdr>
              <w:spacing w:line="260" w:lineRule="exact"/>
              <w:ind w:left="484"/>
              <w:rPr>
                <w:color w:val="000000"/>
              </w:rPr>
            </w:pPr>
            <w:r w:rsidRPr="00D25666">
              <w:rPr>
                <w:spacing w:val="-1"/>
              </w:rPr>
              <w:t xml:space="preserve">dr. Branko Bregar, </w:t>
            </w:r>
            <w:proofErr w:type="spellStart"/>
            <w:r w:rsidRPr="00D25666">
              <w:rPr>
                <w:spacing w:val="-1"/>
              </w:rPr>
              <w:t>v.d</w:t>
            </w:r>
            <w:proofErr w:type="spellEnd"/>
            <w:r w:rsidRPr="00D25666">
              <w:rPr>
                <w:spacing w:val="-1"/>
              </w:rPr>
              <w:t>. generalnega direktorja Direktorata za javno zdravje</w:t>
            </w:r>
            <w:r w:rsidRPr="00D25666">
              <w:t>.</w:t>
            </w:r>
          </w:p>
        </w:tc>
      </w:tr>
    </w:tbl>
    <w:p w14:paraId="7653AA30" w14:textId="77777777" w:rsidR="005A64E4" w:rsidRPr="00D25666" w:rsidRDefault="005A64E4" w:rsidP="00D25666">
      <w:pPr>
        <w:widowControl w:val="0"/>
        <w:spacing w:line="260" w:lineRule="exact"/>
        <w:rPr>
          <w:b/>
          <w:bCs/>
        </w:rPr>
        <w:sectPr w:rsidR="005A64E4" w:rsidRPr="00D25666" w:rsidSect="004A39A9">
          <w:pgSz w:w="12240" w:h="15840"/>
          <w:pgMar w:top="1440" w:right="1440" w:bottom="1440" w:left="1440" w:header="720" w:footer="720" w:gutter="0"/>
          <w:pgNumType w:start="1"/>
          <w:cols w:space="708"/>
        </w:sectPr>
      </w:pPr>
      <w:bookmarkStart w:id="4" w:name="_Hlk70586986"/>
      <w:bookmarkStart w:id="5" w:name="_Hlk126580213"/>
      <w:bookmarkStart w:id="6" w:name="_Hlk126580579"/>
      <w:bookmarkEnd w:id="1"/>
    </w:p>
    <w:tbl>
      <w:tblPr>
        <w:tblW w:w="9214" w:type="dxa"/>
        <w:tblLayout w:type="fixed"/>
        <w:tblCellMar>
          <w:left w:w="10" w:type="dxa"/>
          <w:right w:w="10" w:type="dxa"/>
        </w:tblCellMar>
        <w:tblLook w:val="0400" w:firstRow="0" w:lastRow="0" w:firstColumn="0" w:lastColumn="0" w:noHBand="0" w:noVBand="1"/>
      </w:tblPr>
      <w:tblGrid>
        <w:gridCol w:w="9214"/>
      </w:tblGrid>
      <w:tr w:rsidR="0067258C" w:rsidRPr="00D25666" w14:paraId="2B4E48A1" w14:textId="77777777" w:rsidTr="00222F79">
        <w:trPr>
          <w:trHeight w:val="2715"/>
        </w:trPr>
        <w:tc>
          <w:tcPr>
            <w:tcW w:w="9214" w:type="dxa"/>
            <w:tcMar>
              <w:top w:w="0" w:type="dxa"/>
              <w:left w:w="108" w:type="dxa"/>
              <w:bottom w:w="0" w:type="dxa"/>
              <w:right w:w="108" w:type="dxa"/>
            </w:tcMar>
          </w:tcPr>
          <w:p w14:paraId="68D8DEC2" w14:textId="77777777" w:rsidR="007B6BC1" w:rsidRPr="00D25666" w:rsidRDefault="007B6BC1" w:rsidP="00D25666">
            <w:pPr>
              <w:pStyle w:val="Poglavje0"/>
              <w:spacing w:before="0" w:after="0" w:line="260" w:lineRule="exact"/>
              <w:jc w:val="left"/>
              <w:rPr>
                <w:sz w:val="20"/>
                <w:szCs w:val="20"/>
              </w:rPr>
            </w:pPr>
            <w:r w:rsidRPr="00D25666">
              <w:rPr>
                <w:sz w:val="20"/>
                <w:szCs w:val="20"/>
              </w:rPr>
              <w:lastRenderedPageBreak/>
              <w:t>II. BESEDILO ČLENOV</w:t>
            </w:r>
          </w:p>
          <w:tbl>
            <w:tblPr>
              <w:tblW w:w="9214" w:type="dxa"/>
              <w:tblLayout w:type="fixed"/>
              <w:tblCellMar>
                <w:left w:w="10" w:type="dxa"/>
                <w:right w:w="10" w:type="dxa"/>
              </w:tblCellMar>
              <w:tblLook w:val="0400" w:firstRow="0" w:lastRow="0" w:firstColumn="0" w:lastColumn="0" w:noHBand="0" w:noVBand="1"/>
            </w:tblPr>
            <w:tblGrid>
              <w:gridCol w:w="9214"/>
            </w:tblGrid>
            <w:tr w:rsidR="00F147BE" w:rsidRPr="00D25666" w14:paraId="4DC19AAD" w14:textId="77777777" w:rsidTr="00D25666">
              <w:trPr>
                <w:trHeight w:val="2715"/>
              </w:trPr>
              <w:tc>
                <w:tcPr>
                  <w:tcW w:w="9214" w:type="dxa"/>
                  <w:tcMar>
                    <w:top w:w="0" w:type="dxa"/>
                    <w:left w:w="108" w:type="dxa"/>
                    <w:bottom w:w="0" w:type="dxa"/>
                    <w:right w:w="108" w:type="dxa"/>
                  </w:tcMar>
                </w:tcPr>
                <w:p w14:paraId="5B631AD3" w14:textId="05C904E4" w:rsidR="00F147BE" w:rsidRPr="00D25666" w:rsidRDefault="00F147BE" w:rsidP="00D25666">
                  <w:pPr>
                    <w:widowControl w:val="0"/>
                    <w:spacing w:line="260" w:lineRule="exact"/>
                    <w:rPr>
                      <w:rFonts w:eastAsia="Times New Roman"/>
                    </w:rPr>
                  </w:pPr>
                </w:p>
                <w:p w14:paraId="0408E82C" w14:textId="77777777" w:rsidR="00F147BE" w:rsidRPr="00D25666" w:rsidRDefault="00F147BE" w:rsidP="00D25666">
                  <w:pPr>
                    <w:widowControl w:val="0"/>
                    <w:spacing w:line="260" w:lineRule="exact"/>
                    <w:jc w:val="center"/>
                    <w:rPr>
                      <w:rFonts w:eastAsia="Times New Roman"/>
                    </w:rPr>
                  </w:pPr>
                </w:p>
                <w:p w14:paraId="64BF9974" w14:textId="77777777" w:rsidR="00F147BE" w:rsidRPr="00D25666" w:rsidRDefault="00F147BE" w:rsidP="00D25666">
                  <w:pPr>
                    <w:widowControl w:val="0"/>
                    <w:spacing w:line="260" w:lineRule="exact"/>
                    <w:jc w:val="center"/>
                    <w:rPr>
                      <w:rFonts w:eastAsia="Times New Roman"/>
                    </w:rPr>
                  </w:pPr>
                </w:p>
                <w:p w14:paraId="256EDD32" w14:textId="77777777" w:rsidR="00F147BE" w:rsidRPr="00D25666" w:rsidRDefault="00F147BE" w:rsidP="00D25666">
                  <w:pPr>
                    <w:widowControl w:val="0"/>
                    <w:spacing w:line="260" w:lineRule="exact"/>
                    <w:jc w:val="center"/>
                    <w:rPr>
                      <w:rFonts w:eastAsia="Times New Roman"/>
                      <w:b/>
                      <w:bCs/>
                    </w:rPr>
                  </w:pPr>
                  <w:r w:rsidRPr="00D25666">
                    <w:rPr>
                      <w:rFonts w:eastAsia="Times New Roman"/>
                      <w:b/>
                      <w:bCs/>
                    </w:rPr>
                    <w:t>ZAKON</w:t>
                  </w:r>
                </w:p>
                <w:p w14:paraId="292889C7" w14:textId="77777777" w:rsidR="00F147BE" w:rsidRPr="00D25666" w:rsidRDefault="00F147BE" w:rsidP="00D25666">
                  <w:pPr>
                    <w:widowControl w:val="0"/>
                    <w:spacing w:line="260" w:lineRule="exact"/>
                    <w:jc w:val="center"/>
                    <w:rPr>
                      <w:rFonts w:eastAsia="Times New Roman"/>
                      <w:b/>
                      <w:bCs/>
                    </w:rPr>
                  </w:pPr>
                  <w:r w:rsidRPr="00D25666">
                    <w:rPr>
                      <w:rFonts w:eastAsia="Times New Roman"/>
                      <w:b/>
                      <w:bCs/>
                    </w:rPr>
                    <w:t>O SPREMEMBAH IN DOPOLNITVAH ZAKONA O DUŠEVNEM ZDRAVJU</w:t>
                  </w:r>
                </w:p>
                <w:p w14:paraId="133A5D21" w14:textId="77777777" w:rsidR="00F147BE" w:rsidRPr="00D25666" w:rsidRDefault="00F147BE" w:rsidP="00D25666">
                  <w:pPr>
                    <w:widowControl w:val="0"/>
                    <w:spacing w:line="260" w:lineRule="exact"/>
                    <w:jc w:val="center"/>
                    <w:rPr>
                      <w:rFonts w:eastAsia="Times New Roman"/>
                    </w:rPr>
                  </w:pPr>
                </w:p>
                <w:p w14:paraId="4113798E" w14:textId="77777777" w:rsidR="00F147BE" w:rsidRPr="00D25666" w:rsidRDefault="00F147BE" w:rsidP="00D25666">
                  <w:pPr>
                    <w:spacing w:line="260" w:lineRule="exact"/>
                    <w:jc w:val="center"/>
                    <w:rPr>
                      <w:rFonts w:eastAsia="Times New Roman"/>
                    </w:rPr>
                  </w:pPr>
                </w:p>
                <w:p w14:paraId="232B09C4" w14:textId="34E9989D" w:rsidR="00F147BE" w:rsidRPr="00D25666" w:rsidRDefault="00F147BE" w:rsidP="00D25666">
                  <w:pPr>
                    <w:numPr>
                      <w:ilvl w:val="0"/>
                      <w:numId w:val="3"/>
                    </w:numPr>
                    <w:spacing w:line="260" w:lineRule="exact"/>
                    <w:ind w:left="714" w:hanging="357"/>
                    <w:contextualSpacing/>
                    <w:jc w:val="center"/>
                    <w:rPr>
                      <w:rFonts w:eastAsia="Times New Roman"/>
                      <w:b/>
                      <w:bCs/>
                    </w:rPr>
                  </w:pPr>
                  <w:r w:rsidRPr="00D25666">
                    <w:rPr>
                      <w:rFonts w:eastAsia="Times New Roman"/>
                      <w:b/>
                      <w:bCs/>
                    </w:rPr>
                    <w:t>člen</w:t>
                  </w:r>
                </w:p>
                <w:p w14:paraId="00909595" w14:textId="243CCC44" w:rsidR="0086464D" w:rsidRPr="00D25666" w:rsidRDefault="0086464D" w:rsidP="00D25666">
                  <w:pPr>
                    <w:spacing w:line="260" w:lineRule="exact"/>
                    <w:contextualSpacing/>
                    <w:rPr>
                      <w:rFonts w:eastAsia="Times New Roman"/>
                    </w:rPr>
                  </w:pPr>
                </w:p>
                <w:p w14:paraId="4B751FE0" w14:textId="11101DB2" w:rsidR="00446689" w:rsidRPr="00D25666" w:rsidRDefault="00446689" w:rsidP="00D25666">
                  <w:pPr>
                    <w:spacing w:line="260" w:lineRule="exact"/>
                    <w:rPr>
                      <w:rFonts w:eastAsia="Times New Roman"/>
                    </w:rPr>
                  </w:pPr>
                  <w:r w:rsidRPr="00D25666">
                    <w:rPr>
                      <w:rFonts w:eastAsia="Times New Roman"/>
                    </w:rPr>
                    <w:t xml:space="preserve">V Zakonu o duševnem zdravju (Uradni list RS, št. 77/08, 46/15 – </w:t>
                  </w:r>
                  <w:proofErr w:type="spellStart"/>
                  <w:r w:rsidRPr="00D25666">
                    <w:rPr>
                      <w:rFonts w:eastAsia="Times New Roman"/>
                    </w:rPr>
                    <w:t>odl</w:t>
                  </w:r>
                  <w:proofErr w:type="spellEnd"/>
                  <w:r w:rsidRPr="00D25666">
                    <w:rPr>
                      <w:rFonts w:eastAsia="Times New Roman"/>
                    </w:rPr>
                    <w:t xml:space="preserve">. US in 44/19 – </w:t>
                  </w:r>
                  <w:proofErr w:type="spellStart"/>
                  <w:r w:rsidRPr="00D25666">
                    <w:rPr>
                      <w:rFonts w:eastAsia="Times New Roman"/>
                    </w:rPr>
                    <w:t>odl</w:t>
                  </w:r>
                  <w:proofErr w:type="spellEnd"/>
                  <w:r w:rsidRPr="00D25666">
                    <w:rPr>
                      <w:rFonts w:eastAsia="Times New Roman"/>
                    </w:rPr>
                    <w:t>. US) se v 2. členu v 5. točki besedilo »psihiatrične bolnišnice« nadomesti z besedilom »izvajalca zdravljenja duševnih motenj«</w:t>
                  </w:r>
                  <w:r w:rsidR="005464C7" w:rsidRPr="00D25666">
                    <w:rPr>
                      <w:rFonts w:eastAsia="Times New Roman"/>
                    </w:rPr>
                    <w:t xml:space="preserve">, v </w:t>
                  </w:r>
                  <w:r w:rsidR="003C6C1B" w:rsidRPr="00D25666">
                    <w:rPr>
                      <w:rFonts w:eastAsia="Times New Roman"/>
                    </w:rPr>
                    <w:t xml:space="preserve">7. točki </w:t>
                  </w:r>
                  <w:r w:rsidR="005464C7" w:rsidRPr="00D25666">
                    <w:rPr>
                      <w:rFonts w:eastAsia="Times New Roman"/>
                    </w:rPr>
                    <w:t xml:space="preserve">pa </w:t>
                  </w:r>
                  <w:r w:rsidR="003C6C1B" w:rsidRPr="00D25666">
                    <w:rPr>
                      <w:rFonts w:eastAsia="Times New Roman"/>
                    </w:rPr>
                    <w:t>za besedo »obravnavi« črta besedilo »izven psihiatrične bolnišnice«.</w:t>
                  </w:r>
                </w:p>
                <w:p w14:paraId="3EEA47FA" w14:textId="47092FD4" w:rsidR="00446689" w:rsidRPr="00D25666" w:rsidRDefault="00446689" w:rsidP="00D25666">
                  <w:pPr>
                    <w:spacing w:line="260" w:lineRule="exact"/>
                    <w:contextualSpacing/>
                    <w:rPr>
                      <w:rFonts w:eastAsia="Times New Roman"/>
                    </w:rPr>
                  </w:pPr>
                </w:p>
                <w:p w14:paraId="0EF4D0F0" w14:textId="7F1E623B" w:rsidR="0086464D" w:rsidRPr="00D25666" w:rsidRDefault="0086464D" w:rsidP="00D25666">
                  <w:pPr>
                    <w:numPr>
                      <w:ilvl w:val="0"/>
                      <w:numId w:val="3"/>
                    </w:numPr>
                    <w:spacing w:line="260" w:lineRule="exact"/>
                    <w:ind w:left="714" w:hanging="357"/>
                    <w:contextualSpacing/>
                    <w:jc w:val="center"/>
                    <w:rPr>
                      <w:rFonts w:eastAsia="Times New Roman"/>
                      <w:b/>
                      <w:bCs/>
                    </w:rPr>
                  </w:pPr>
                  <w:r w:rsidRPr="00D25666">
                    <w:rPr>
                      <w:rFonts w:eastAsia="Times New Roman"/>
                      <w:b/>
                      <w:bCs/>
                    </w:rPr>
                    <w:t>člen</w:t>
                  </w:r>
                </w:p>
                <w:p w14:paraId="45225B20" w14:textId="77777777" w:rsidR="00F147BE" w:rsidRPr="00D25666" w:rsidRDefault="00F147BE" w:rsidP="00D25666">
                  <w:pPr>
                    <w:spacing w:line="260" w:lineRule="exact"/>
                    <w:rPr>
                      <w:rFonts w:eastAsia="Times New Roman"/>
                      <w:b/>
                      <w:bCs/>
                    </w:rPr>
                  </w:pPr>
                </w:p>
                <w:p w14:paraId="520EB9EF" w14:textId="46A72A18" w:rsidR="00F147BE" w:rsidRPr="00D25666" w:rsidRDefault="00446689" w:rsidP="00D25666">
                  <w:pPr>
                    <w:spacing w:line="260" w:lineRule="exact"/>
                    <w:rPr>
                      <w:rFonts w:eastAsia="Times New Roman"/>
                    </w:rPr>
                  </w:pPr>
                  <w:r w:rsidRPr="00D25666">
                    <w:rPr>
                      <w:rFonts w:eastAsia="Times New Roman"/>
                    </w:rPr>
                    <w:t>B</w:t>
                  </w:r>
                  <w:r w:rsidR="00F147BE" w:rsidRPr="00D25666">
                    <w:rPr>
                      <w:rFonts w:eastAsia="Times New Roman"/>
                    </w:rPr>
                    <w:t xml:space="preserve">esedilo 4. člena </w:t>
                  </w:r>
                  <w:r w:rsidRPr="00D25666">
                    <w:rPr>
                      <w:rFonts w:eastAsia="Times New Roman"/>
                    </w:rPr>
                    <w:t xml:space="preserve">se </w:t>
                  </w:r>
                  <w:r w:rsidR="00F147BE" w:rsidRPr="00D25666">
                    <w:rPr>
                      <w:rFonts w:eastAsia="Times New Roman"/>
                    </w:rPr>
                    <w:t>spremeni tako, da se glasi:</w:t>
                  </w:r>
                </w:p>
                <w:p w14:paraId="19FFE177" w14:textId="77777777" w:rsidR="00F147BE" w:rsidRPr="00D25666" w:rsidRDefault="00F147BE" w:rsidP="00D25666">
                  <w:pPr>
                    <w:spacing w:line="260" w:lineRule="exact"/>
                    <w:rPr>
                      <w:rFonts w:eastAsia="Times New Roman"/>
                    </w:rPr>
                  </w:pPr>
                </w:p>
                <w:p w14:paraId="08794B54" w14:textId="77777777" w:rsidR="00F147BE" w:rsidRPr="00D25666" w:rsidRDefault="00F147BE" w:rsidP="00D25666">
                  <w:pPr>
                    <w:overflowPunct w:val="0"/>
                    <w:autoSpaceDE w:val="0"/>
                    <w:autoSpaceDN w:val="0"/>
                    <w:adjustRightInd w:val="0"/>
                    <w:spacing w:line="260" w:lineRule="exact"/>
                    <w:ind w:firstLine="1021"/>
                    <w:textAlignment w:val="baseline"/>
                    <w:rPr>
                      <w:rFonts w:eastAsia="Times New Roman"/>
                    </w:rPr>
                  </w:pPr>
                  <w:r w:rsidRPr="00D25666">
                    <w:rPr>
                      <w:rFonts w:eastAsia="Times New Roman"/>
                    </w:rPr>
                    <w:t>»(1) Mrežo izvajalcev, ki izvajajo storitve in programe za duševno zdravje (v nadaljnjem besedilu: mreža), sestavljajo izvajalci v okviru javne službe in drugi izvajalci obravnave na področju socialnega varstva.</w:t>
                  </w:r>
                </w:p>
                <w:p w14:paraId="304B98BA" w14:textId="77777777" w:rsidR="00F147BE" w:rsidRPr="00D25666" w:rsidRDefault="00F147BE" w:rsidP="00D25666">
                  <w:pPr>
                    <w:overflowPunct w:val="0"/>
                    <w:autoSpaceDE w:val="0"/>
                    <w:autoSpaceDN w:val="0"/>
                    <w:adjustRightInd w:val="0"/>
                    <w:spacing w:line="260" w:lineRule="exact"/>
                    <w:textAlignment w:val="baseline"/>
                    <w:rPr>
                      <w:rFonts w:eastAsia="Times New Roman"/>
                    </w:rPr>
                  </w:pPr>
                </w:p>
                <w:p w14:paraId="5F2EEEC9" w14:textId="77777777" w:rsidR="00F147BE" w:rsidRPr="00D25666" w:rsidRDefault="00F147BE" w:rsidP="00D25666">
                  <w:pPr>
                    <w:overflowPunct w:val="0"/>
                    <w:autoSpaceDE w:val="0"/>
                    <w:autoSpaceDN w:val="0"/>
                    <w:adjustRightInd w:val="0"/>
                    <w:spacing w:line="260" w:lineRule="exact"/>
                    <w:ind w:firstLine="1021"/>
                    <w:textAlignment w:val="baseline"/>
                    <w:rPr>
                      <w:rFonts w:eastAsia="Times New Roman"/>
                    </w:rPr>
                  </w:pPr>
                  <w:r w:rsidRPr="00D25666">
                    <w:rPr>
                      <w:rFonts w:eastAsia="Times New Roman"/>
                    </w:rPr>
                    <w:t>(2) Mrežo izvajalcev v okviru javne službe sestavljajo:</w:t>
                  </w:r>
                </w:p>
                <w:p w14:paraId="268B7F58" w14:textId="5651204C" w:rsidR="00F147BE" w:rsidRPr="00D25666" w:rsidRDefault="00F147BE" w:rsidP="00D25666">
                  <w:pPr>
                    <w:spacing w:line="260" w:lineRule="exact"/>
                    <w:ind w:left="641" w:hanging="216"/>
                    <w:rPr>
                      <w:rFonts w:eastAsia="Times New Roman"/>
                    </w:rPr>
                  </w:pPr>
                  <w:r w:rsidRPr="00D25666">
                    <w:rPr>
                      <w:rFonts w:eastAsia="Times New Roman"/>
                    </w:rPr>
                    <w:t>− izvajalci zdravljenja duševnih motenj vseh starostnih obdobij (v nadaljnjem besedilu: izvajalci zdravljenja duševnih motenj),</w:t>
                  </w:r>
                </w:p>
                <w:p w14:paraId="50A12324" w14:textId="77777777" w:rsidR="00F147BE" w:rsidRPr="00D25666" w:rsidRDefault="00F147BE" w:rsidP="00D25666">
                  <w:pPr>
                    <w:spacing w:line="260" w:lineRule="exact"/>
                    <w:ind w:left="425"/>
                    <w:rPr>
                      <w:rFonts w:eastAsia="Times New Roman"/>
                    </w:rPr>
                  </w:pPr>
                  <w:r w:rsidRPr="00D25666">
                    <w:rPr>
                      <w:rFonts w:eastAsia="Times New Roman"/>
                    </w:rPr>
                    <w:t>− izvajalci socialno varstvenih storitev,</w:t>
                  </w:r>
                </w:p>
                <w:p w14:paraId="50CE038E" w14:textId="77777777" w:rsidR="00F147BE" w:rsidRPr="00D25666" w:rsidRDefault="00F147BE" w:rsidP="00D25666">
                  <w:pPr>
                    <w:spacing w:line="260" w:lineRule="exact"/>
                    <w:ind w:left="425"/>
                    <w:rPr>
                      <w:rFonts w:eastAsia="Times New Roman"/>
                    </w:rPr>
                  </w:pPr>
                  <w:r w:rsidRPr="00D25666">
                    <w:rPr>
                      <w:rFonts w:eastAsia="Times New Roman"/>
                    </w:rPr>
                    <w:t>− izvajalci nadzorovane obravnave,</w:t>
                  </w:r>
                </w:p>
                <w:p w14:paraId="0A6B3282" w14:textId="77777777" w:rsidR="00F147BE" w:rsidRPr="00D25666" w:rsidRDefault="00F147BE" w:rsidP="00D25666">
                  <w:pPr>
                    <w:spacing w:line="260" w:lineRule="exact"/>
                    <w:ind w:left="425"/>
                    <w:rPr>
                      <w:rFonts w:eastAsia="Times New Roman"/>
                    </w:rPr>
                  </w:pPr>
                  <w:r w:rsidRPr="00D25666">
                    <w:rPr>
                      <w:rFonts w:eastAsia="Times New Roman"/>
                    </w:rPr>
                    <w:t>− izvajalci obravnave v skupnosti.</w:t>
                  </w:r>
                </w:p>
                <w:p w14:paraId="4D7D697C" w14:textId="77777777" w:rsidR="00F147BE" w:rsidRPr="00D25666" w:rsidRDefault="00F147BE" w:rsidP="00D25666">
                  <w:pPr>
                    <w:spacing w:line="260" w:lineRule="exact"/>
                    <w:rPr>
                      <w:rFonts w:eastAsia="Times New Roman"/>
                    </w:rPr>
                  </w:pPr>
                </w:p>
                <w:p w14:paraId="5F44A618" w14:textId="77777777" w:rsidR="00F147BE" w:rsidRPr="00D25666" w:rsidRDefault="00F147BE" w:rsidP="00D25666">
                  <w:pPr>
                    <w:spacing w:line="260" w:lineRule="exact"/>
                    <w:ind w:firstLine="1021"/>
                    <w:rPr>
                      <w:rFonts w:eastAsia="Times New Roman"/>
                    </w:rPr>
                  </w:pPr>
                  <w:r w:rsidRPr="00D25666">
                    <w:rPr>
                      <w:rFonts w:eastAsia="Times New Roman"/>
                    </w:rPr>
                    <w:t>(3) Drugi izvajalci obravnave na področju socialnega varstva so pravne in fizične osebe z dovoljenjem za delo za izvajanje socialno varstvenih storitev ter izvajalci socialno varstvenih programov na področju duševnega zdravja.</w:t>
                  </w:r>
                </w:p>
                <w:p w14:paraId="67A4BDB5" w14:textId="77777777" w:rsidR="00F147BE" w:rsidRPr="00D25666" w:rsidRDefault="00F147BE" w:rsidP="00D25666">
                  <w:pPr>
                    <w:spacing w:line="260" w:lineRule="exact"/>
                    <w:rPr>
                      <w:rFonts w:eastAsia="Times New Roman"/>
                    </w:rPr>
                  </w:pPr>
                </w:p>
                <w:p w14:paraId="360EC489" w14:textId="77777777" w:rsidR="00F147BE" w:rsidRPr="00D25666" w:rsidRDefault="00F147BE" w:rsidP="00D25666">
                  <w:pPr>
                    <w:spacing w:line="260" w:lineRule="exact"/>
                    <w:ind w:firstLine="1021"/>
                    <w:rPr>
                      <w:rFonts w:eastAsia="Times New Roman"/>
                    </w:rPr>
                  </w:pPr>
                  <w:r w:rsidRPr="00D25666">
                    <w:rPr>
                      <w:rFonts w:eastAsia="Times New Roman"/>
                    </w:rPr>
                    <w:t>(4) Izvajalci zdravljenja duševnih motenj so izvajalci zdravstvene dejavnosti v skladu z zakonom, ki ureja zdravstveno dejavnost.</w:t>
                  </w:r>
                </w:p>
                <w:p w14:paraId="6F96984E" w14:textId="77777777" w:rsidR="00F147BE" w:rsidRPr="00D25666" w:rsidRDefault="00F147BE" w:rsidP="00D25666">
                  <w:pPr>
                    <w:spacing w:line="260" w:lineRule="exact"/>
                    <w:rPr>
                      <w:rFonts w:eastAsia="Times New Roman"/>
                    </w:rPr>
                  </w:pPr>
                </w:p>
                <w:p w14:paraId="7F5DCEAF" w14:textId="77777777" w:rsidR="00F147BE" w:rsidRPr="00D25666" w:rsidRDefault="00F147BE" w:rsidP="00D25666">
                  <w:pPr>
                    <w:spacing w:line="260" w:lineRule="exact"/>
                    <w:ind w:firstLine="1021"/>
                    <w:rPr>
                      <w:rFonts w:eastAsia="Times New Roman"/>
                    </w:rPr>
                  </w:pPr>
                  <w:r w:rsidRPr="00D25666">
                    <w:rPr>
                      <w:rFonts w:eastAsia="Times New Roman"/>
                    </w:rPr>
                    <w:t>(5) Izvajalci socialnovarstvenih storitev so:</w:t>
                  </w:r>
                </w:p>
                <w:p w14:paraId="4CCF1492" w14:textId="77777777" w:rsidR="00F147BE" w:rsidRPr="00D25666" w:rsidRDefault="00F147BE" w:rsidP="00D25666">
                  <w:pPr>
                    <w:spacing w:line="260" w:lineRule="exact"/>
                    <w:ind w:left="425"/>
                    <w:rPr>
                      <w:rFonts w:eastAsia="Times New Roman"/>
                    </w:rPr>
                  </w:pPr>
                  <w:r w:rsidRPr="00D25666">
                    <w:rPr>
                      <w:rFonts w:eastAsia="Times New Roman"/>
                    </w:rPr>
                    <w:t>− javni socialno varstveni zavodi,</w:t>
                  </w:r>
                </w:p>
                <w:p w14:paraId="3F550EC3" w14:textId="77777777" w:rsidR="00F147BE" w:rsidRPr="00D25666" w:rsidRDefault="00F147BE" w:rsidP="00D25666">
                  <w:pPr>
                    <w:spacing w:line="260" w:lineRule="exact"/>
                    <w:ind w:left="425"/>
                    <w:rPr>
                      <w:rFonts w:eastAsia="Times New Roman"/>
                    </w:rPr>
                  </w:pPr>
                  <w:r w:rsidRPr="00D25666">
                    <w:rPr>
                      <w:rFonts w:eastAsia="Times New Roman"/>
                    </w:rPr>
                    <w:t>− druge pravne in fizične osebe s koncesijo za opravljanje socialno varstvenih storitev.</w:t>
                  </w:r>
                </w:p>
                <w:p w14:paraId="3D2433FE" w14:textId="77777777" w:rsidR="00F147BE" w:rsidRPr="00D25666" w:rsidRDefault="00F147BE" w:rsidP="00D25666">
                  <w:pPr>
                    <w:spacing w:line="260" w:lineRule="exact"/>
                    <w:rPr>
                      <w:rFonts w:eastAsia="Times New Roman"/>
                    </w:rPr>
                  </w:pPr>
                </w:p>
                <w:p w14:paraId="30EB795B" w14:textId="77777777" w:rsidR="00F147BE" w:rsidRPr="00D25666" w:rsidRDefault="00F147BE" w:rsidP="00D25666">
                  <w:pPr>
                    <w:spacing w:line="260" w:lineRule="exact"/>
                    <w:ind w:firstLine="1021"/>
                    <w:rPr>
                      <w:rFonts w:eastAsia="Times New Roman"/>
                    </w:rPr>
                  </w:pPr>
                  <w:r w:rsidRPr="00D25666">
                    <w:rPr>
                      <w:rFonts w:eastAsia="Times New Roman"/>
                    </w:rPr>
                    <w:t xml:space="preserve">(6) Izvajalci nadzorovane obravnave so </w:t>
                  </w:r>
                  <w:r w:rsidRPr="00D25666">
                    <w:t>izvajalci zdravljenja duševnih motenj.</w:t>
                  </w:r>
                </w:p>
                <w:p w14:paraId="549B68FB" w14:textId="77777777" w:rsidR="00F147BE" w:rsidRPr="00D25666" w:rsidRDefault="00F147BE" w:rsidP="00D25666">
                  <w:pPr>
                    <w:spacing w:line="260" w:lineRule="exact"/>
                    <w:rPr>
                      <w:rFonts w:eastAsia="Times New Roman"/>
                    </w:rPr>
                  </w:pPr>
                </w:p>
                <w:p w14:paraId="6917459D" w14:textId="77777777" w:rsidR="00F147BE" w:rsidRPr="00D25666" w:rsidRDefault="00F147BE" w:rsidP="00D25666">
                  <w:pPr>
                    <w:spacing w:line="260" w:lineRule="exact"/>
                    <w:ind w:firstLine="1021"/>
                    <w:rPr>
                      <w:rFonts w:eastAsia="Times New Roman"/>
                    </w:rPr>
                  </w:pPr>
                  <w:r w:rsidRPr="00D25666">
                    <w:rPr>
                      <w:rFonts w:eastAsia="Times New Roman"/>
                    </w:rPr>
                    <w:t>(7) Izvajalci obravnave v skupnosti so:</w:t>
                  </w:r>
                </w:p>
                <w:p w14:paraId="3CD68F79" w14:textId="77777777" w:rsidR="00F147BE" w:rsidRPr="00D25666" w:rsidRDefault="00F147BE" w:rsidP="00D25666">
                  <w:pPr>
                    <w:spacing w:line="260" w:lineRule="exact"/>
                    <w:ind w:left="425"/>
                    <w:rPr>
                      <w:rFonts w:eastAsia="Times New Roman"/>
                    </w:rPr>
                  </w:pPr>
                  <w:r w:rsidRPr="00D25666">
                    <w:rPr>
                      <w:rFonts w:eastAsia="Times New Roman"/>
                    </w:rPr>
                    <w:t>− javni socialno varstveni zavodi,</w:t>
                  </w:r>
                </w:p>
                <w:p w14:paraId="0E4ADCF7" w14:textId="77777777" w:rsidR="00F147BE" w:rsidRPr="00D25666" w:rsidRDefault="00F147BE" w:rsidP="00D25666">
                  <w:pPr>
                    <w:spacing w:line="260" w:lineRule="exact"/>
                    <w:ind w:left="425"/>
                    <w:rPr>
                      <w:rFonts w:eastAsia="Times New Roman"/>
                    </w:rPr>
                  </w:pPr>
                  <w:r w:rsidRPr="00D25666">
                    <w:rPr>
                      <w:rFonts w:eastAsia="Times New Roman"/>
                    </w:rPr>
                    <w:t>− druge pravne in fizične osebe s koncesijo za opravljanje socialno varstvenih storitev,</w:t>
                  </w:r>
                </w:p>
                <w:p w14:paraId="690BB88F" w14:textId="77777777" w:rsidR="00F147BE" w:rsidRPr="00D25666" w:rsidRDefault="00F147BE" w:rsidP="00D25666">
                  <w:pPr>
                    <w:spacing w:line="260" w:lineRule="exact"/>
                    <w:ind w:left="631" w:hanging="206"/>
                    <w:rPr>
                      <w:rFonts w:eastAsia="Times New Roman"/>
                    </w:rPr>
                  </w:pPr>
                  <w:r w:rsidRPr="00D25666">
                    <w:rPr>
                      <w:rFonts w:eastAsia="Times New Roman"/>
                    </w:rPr>
                    <w:t>− drugi izvajalci obravnave na področju socialnega varstva iz tretjega odstavka tega člena,</w:t>
                  </w:r>
                </w:p>
                <w:p w14:paraId="01B43512" w14:textId="77777777" w:rsidR="00F147BE" w:rsidRPr="00D25666" w:rsidRDefault="00F147BE" w:rsidP="00D25666">
                  <w:pPr>
                    <w:spacing w:line="260" w:lineRule="exact"/>
                    <w:ind w:left="425"/>
                    <w:rPr>
                      <w:rFonts w:eastAsia="Times New Roman"/>
                    </w:rPr>
                  </w:pPr>
                  <w:r w:rsidRPr="00D25666">
                    <w:rPr>
                      <w:rFonts w:eastAsia="Times New Roman"/>
                    </w:rPr>
                    <w:t>− izvajalci zdravljenja duševnih motenj.</w:t>
                  </w:r>
                </w:p>
                <w:p w14:paraId="7964B553" w14:textId="77777777" w:rsidR="00F147BE" w:rsidRPr="00D25666" w:rsidRDefault="00F147BE" w:rsidP="00D25666">
                  <w:pPr>
                    <w:spacing w:line="260" w:lineRule="exact"/>
                    <w:rPr>
                      <w:rFonts w:eastAsia="Times New Roman"/>
                    </w:rPr>
                  </w:pPr>
                </w:p>
                <w:p w14:paraId="278D1D6E" w14:textId="799F1732" w:rsidR="00F147BE" w:rsidRPr="00D25666" w:rsidRDefault="00F147BE" w:rsidP="00D25666">
                  <w:pPr>
                    <w:spacing w:line="260" w:lineRule="exact"/>
                    <w:ind w:firstLine="1021"/>
                    <w:rPr>
                      <w:rFonts w:eastAsia="Times New Roman"/>
                    </w:rPr>
                  </w:pPr>
                  <w:r w:rsidRPr="00D25666">
                    <w:rPr>
                      <w:rFonts w:eastAsia="Times New Roman"/>
                    </w:rPr>
                    <w:lastRenderedPageBreak/>
                    <w:t xml:space="preserve">(8) Nevladne organizacije in drugi izvajalci socialno varstvenih </w:t>
                  </w:r>
                  <w:r w:rsidR="00B314E4" w:rsidRPr="00D25666">
                    <w:rPr>
                      <w:rFonts w:eastAsia="Times New Roman"/>
                    </w:rPr>
                    <w:t xml:space="preserve">in drugih programov na področju duševnega zdravja </w:t>
                  </w:r>
                  <w:r w:rsidRPr="00D25666">
                    <w:rPr>
                      <w:rFonts w:eastAsia="Times New Roman"/>
                    </w:rPr>
                    <w:t>v okviru obravnave v skupnosti opravljajo predvsem naslednje vsebine:</w:t>
                  </w:r>
                </w:p>
                <w:p w14:paraId="6BAEBB22" w14:textId="77777777" w:rsidR="00F147BE" w:rsidRPr="00D25666" w:rsidRDefault="00F147BE" w:rsidP="00D25666">
                  <w:pPr>
                    <w:numPr>
                      <w:ilvl w:val="0"/>
                      <w:numId w:val="12"/>
                    </w:numPr>
                    <w:spacing w:line="260" w:lineRule="exact"/>
                    <w:rPr>
                      <w:rFonts w:eastAsia="Times New Roman"/>
                    </w:rPr>
                  </w:pPr>
                  <w:r w:rsidRPr="00D25666">
                    <w:rPr>
                      <w:rFonts w:eastAsia="Times New Roman"/>
                    </w:rPr>
                    <w:t>preprečevanje institucionalizacije,</w:t>
                  </w:r>
                </w:p>
                <w:p w14:paraId="294DEDB5" w14:textId="77777777" w:rsidR="00F147BE" w:rsidRPr="00D25666" w:rsidRDefault="00F147BE" w:rsidP="00D25666">
                  <w:pPr>
                    <w:numPr>
                      <w:ilvl w:val="0"/>
                      <w:numId w:val="12"/>
                    </w:numPr>
                    <w:spacing w:line="260" w:lineRule="exact"/>
                    <w:rPr>
                      <w:rFonts w:eastAsia="Times New Roman"/>
                    </w:rPr>
                  </w:pPr>
                  <w:r w:rsidRPr="00D25666">
                    <w:rPr>
                      <w:rFonts w:eastAsia="Times New Roman"/>
                    </w:rPr>
                    <w:t>zagovorništvo,</w:t>
                  </w:r>
                </w:p>
                <w:p w14:paraId="2DA4F107" w14:textId="77777777" w:rsidR="00F147BE" w:rsidRPr="00D25666" w:rsidRDefault="00F147BE" w:rsidP="00D25666">
                  <w:pPr>
                    <w:numPr>
                      <w:ilvl w:val="0"/>
                      <w:numId w:val="12"/>
                    </w:numPr>
                    <w:spacing w:line="260" w:lineRule="exact"/>
                    <w:rPr>
                      <w:rFonts w:eastAsia="Times New Roman"/>
                    </w:rPr>
                  </w:pPr>
                  <w:r w:rsidRPr="00D25666">
                    <w:rPr>
                      <w:rFonts w:eastAsia="Times New Roman"/>
                    </w:rPr>
                    <w:t>vrstniška podpora,</w:t>
                  </w:r>
                </w:p>
                <w:p w14:paraId="2BBF5CD5" w14:textId="77777777" w:rsidR="00F147BE" w:rsidRPr="00D25666" w:rsidRDefault="00F147BE" w:rsidP="00D25666">
                  <w:pPr>
                    <w:numPr>
                      <w:ilvl w:val="0"/>
                      <w:numId w:val="12"/>
                    </w:numPr>
                    <w:spacing w:line="260" w:lineRule="exact"/>
                    <w:rPr>
                      <w:rFonts w:eastAsia="Times New Roman"/>
                    </w:rPr>
                  </w:pPr>
                  <w:r w:rsidRPr="00D25666">
                    <w:rPr>
                      <w:rFonts w:eastAsia="Times New Roman"/>
                    </w:rPr>
                    <w:t>podpora v domačem okolju,</w:t>
                  </w:r>
                </w:p>
                <w:p w14:paraId="67590F33" w14:textId="77777777" w:rsidR="00F147BE" w:rsidRPr="00D25666" w:rsidRDefault="00F147BE" w:rsidP="00D25666">
                  <w:pPr>
                    <w:numPr>
                      <w:ilvl w:val="0"/>
                      <w:numId w:val="12"/>
                    </w:numPr>
                    <w:spacing w:line="260" w:lineRule="exact"/>
                    <w:rPr>
                      <w:rFonts w:eastAsia="Times New Roman"/>
                    </w:rPr>
                  </w:pPr>
                  <w:r w:rsidRPr="00D25666">
                    <w:rPr>
                      <w:rFonts w:eastAsia="Times New Roman"/>
                    </w:rPr>
                    <w:t>svetovanje, samopomoč in izobraževanje,</w:t>
                  </w:r>
                </w:p>
                <w:p w14:paraId="5EA8FDBA" w14:textId="77777777" w:rsidR="00F147BE" w:rsidRPr="00D25666" w:rsidRDefault="00F147BE" w:rsidP="00D25666">
                  <w:pPr>
                    <w:numPr>
                      <w:ilvl w:val="0"/>
                      <w:numId w:val="12"/>
                    </w:numPr>
                    <w:spacing w:line="260" w:lineRule="exact"/>
                    <w:rPr>
                      <w:rFonts w:eastAsia="Times New Roman"/>
                    </w:rPr>
                  </w:pPr>
                  <w:r w:rsidRPr="00D25666">
                    <w:rPr>
                      <w:rFonts w:eastAsia="Times New Roman"/>
                    </w:rPr>
                    <w:t>dejavnosti dnevnih centrov,</w:t>
                  </w:r>
                </w:p>
                <w:p w14:paraId="141ABF7C" w14:textId="77777777" w:rsidR="00F147BE" w:rsidRPr="00D25666" w:rsidRDefault="00F147BE" w:rsidP="00D25666">
                  <w:pPr>
                    <w:numPr>
                      <w:ilvl w:val="0"/>
                      <w:numId w:val="12"/>
                    </w:numPr>
                    <w:spacing w:line="260" w:lineRule="exact"/>
                    <w:rPr>
                      <w:rFonts w:eastAsia="Times New Roman"/>
                    </w:rPr>
                  </w:pPr>
                  <w:r w:rsidRPr="00D25666">
                    <w:rPr>
                      <w:rFonts w:eastAsia="Times New Roman"/>
                    </w:rPr>
                    <w:t>dejavnosti pisarn za svetovanje,</w:t>
                  </w:r>
                </w:p>
                <w:p w14:paraId="6130B5A3" w14:textId="77777777" w:rsidR="00F147BE" w:rsidRPr="00D25666" w:rsidRDefault="00F147BE" w:rsidP="00D25666">
                  <w:pPr>
                    <w:numPr>
                      <w:ilvl w:val="0"/>
                      <w:numId w:val="12"/>
                    </w:numPr>
                    <w:spacing w:line="260" w:lineRule="exact"/>
                    <w:rPr>
                      <w:rFonts w:eastAsia="Times New Roman"/>
                    </w:rPr>
                  </w:pPr>
                  <w:r w:rsidRPr="00D25666">
                    <w:rPr>
                      <w:rFonts w:eastAsia="Times New Roman"/>
                    </w:rPr>
                    <w:t>stanovanjske in bivalne skupine,</w:t>
                  </w:r>
                </w:p>
                <w:p w14:paraId="24B513E5" w14:textId="77777777" w:rsidR="00F147BE" w:rsidRPr="00D25666" w:rsidRDefault="00F147BE" w:rsidP="00D25666">
                  <w:pPr>
                    <w:numPr>
                      <w:ilvl w:val="0"/>
                      <w:numId w:val="12"/>
                    </w:numPr>
                    <w:spacing w:line="260" w:lineRule="exact"/>
                    <w:rPr>
                      <w:rFonts w:eastAsia="Times New Roman"/>
                    </w:rPr>
                  </w:pPr>
                  <w:r w:rsidRPr="00D25666">
                    <w:rPr>
                      <w:rFonts w:eastAsia="Times New Roman"/>
                    </w:rPr>
                    <w:t>pomoč ter podpora pri učenju in študiju,</w:t>
                  </w:r>
                </w:p>
                <w:p w14:paraId="51C8FE53" w14:textId="77777777" w:rsidR="00F147BE" w:rsidRPr="00D25666" w:rsidRDefault="00F147BE" w:rsidP="00D25666">
                  <w:pPr>
                    <w:numPr>
                      <w:ilvl w:val="0"/>
                      <w:numId w:val="12"/>
                    </w:numPr>
                    <w:spacing w:line="260" w:lineRule="exact"/>
                    <w:rPr>
                      <w:rFonts w:eastAsia="Times New Roman"/>
                    </w:rPr>
                  </w:pPr>
                  <w:r w:rsidRPr="00D25666">
                    <w:rPr>
                      <w:rFonts w:eastAsia="Times New Roman"/>
                    </w:rPr>
                    <w:t>delo z družino in socialno mrežo osebe,</w:t>
                  </w:r>
                </w:p>
                <w:p w14:paraId="26D19098" w14:textId="75E300B7" w:rsidR="00F147BE" w:rsidRPr="00D25666" w:rsidRDefault="00F147BE" w:rsidP="00D25666">
                  <w:pPr>
                    <w:numPr>
                      <w:ilvl w:val="0"/>
                      <w:numId w:val="12"/>
                    </w:numPr>
                    <w:spacing w:line="260" w:lineRule="exact"/>
                    <w:rPr>
                      <w:rFonts w:eastAsia="Times New Roman"/>
                    </w:rPr>
                  </w:pPr>
                  <w:r w:rsidRPr="00D25666">
                    <w:rPr>
                      <w:rFonts w:eastAsia="Times New Roman"/>
                    </w:rPr>
                    <w:t>treningi socialnih in življenjskih spretnosti,</w:t>
                  </w:r>
                </w:p>
                <w:p w14:paraId="50A4D3E9" w14:textId="77777777" w:rsidR="00F147BE" w:rsidRPr="00D25666" w:rsidRDefault="00F147BE" w:rsidP="00D25666">
                  <w:pPr>
                    <w:numPr>
                      <w:ilvl w:val="0"/>
                      <w:numId w:val="12"/>
                    </w:numPr>
                    <w:spacing w:line="260" w:lineRule="exact"/>
                    <w:rPr>
                      <w:rFonts w:eastAsia="Times New Roman"/>
                    </w:rPr>
                  </w:pPr>
                  <w:r w:rsidRPr="00D25666">
                    <w:rPr>
                      <w:rFonts w:eastAsia="Times New Roman"/>
                    </w:rPr>
                    <w:t>organizacija prostočasnih dejavnosti,</w:t>
                  </w:r>
                </w:p>
                <w:p w14:paraId="5E62706D" w14:textId="495A5986" w:rsidR="00F147BE" w:rsidRPr="00D25666" w:rsidRDefault="00B314E4" w:rsidP="00D25666">
                  <w:pPr>
                    <w:numPr>
                      <w:ilvl w:val="0"/>
                      <w:numId w:val="12"/>
                    </w:numPr>
                    <w:spacing w:line="260" w:lineRule="exact"/>
                    <w:rPr>
                      <w:rFonts w:eastAsia="Times New Roman"/>
                    </w:rPr>
                  </w:pPr>
                  <w:r w:rsidRPr="00D25666">
                    <w:rPr>
                      <w:rFonts w:eastAsia="Times New Roman"/>
                    </w:rPr>
                    <w:t xml:space="preserve">dejavnosti </w:t>
                  </w:r>
                  <w:r w:rsidR="00F147BE" w:rsidRPr="00D25666">
                    <w:rPr>
                      <w:rFonts w:eastAsia="Times New Roman"/>
                    </w:rPr>
                    <w:t>zaposlitveni</w:t>
                  </w:r>
                  <w:r w:rsidRPr="00D25666">
                    <w:rPr>
                      <w:rFonts w:eastAsia="Times New Roman"/>
                    </w:rPr>
                    <w:t>h</w:t>
                  </w:r>
                  <w:r w:rsidR="00F147BE" w:rsidRPr="00D25666">
                    <w:rPr>
                      <w:rFonts w:eastAsia="Times New Roman"/>
                    </w:rPr>
                    <w:t xml:space="preserve"> centr</w:t>
                  </w:r>
                  <w:r w:rsidRPr="00D25666">
                    <w:rPr>
                      <w:rFonts w:eastAsia="Times New Roman"/>
                    </w:rPr>
                    <w:t>ov</w:t>
                  </w:r>
                  <w:r w:rsidR="00F147BE" w:rsidRPr="00D25666">
                    <w:rPr>
                      <w:rFonts w:eastAsia="Times New Roman"/>
                    </w:rPr>
                    <w:t xml:space="preserve"> s podporno zaposlitvijo,</w:t>
                  </w:r>
                </w:p>
                <w:p w14:paraId="017FFD30" w14:textId="77777777" w:rsidR="00F147BE" w:rsidRPr="00D25666" w:rsidRDefault="00F147BE" w:rsidP="00D25666">
                  <w:pPr>
                    <w:numPr>
                      <w:ilvl w:val="0"/>
                      <w:numId w:val="12"/>
                    </w:numPr>
                    <w:spacing w:line="260" w:lineRule="exact"/>
                    <w:rPr>
                      <w:rFonts w:eastAsia="Times New Roman"/>
                    </w:rPr>
                  </w:pPr>
                  <w:r w:rsidRPr="00D25666">
                    <w:rPr>
                      <w:rFonts w:eastAsia="Times New Roman"/>
                    </w:rPr>
                    <w:t>usposabljanje za delo.«.</w:t>
                  </w:r>
                </w:p>
                <w:p w14:paraId="2620CA05" w14:textId="77777777" w:rsidR="00F147BE" w:rsidRPr="00D25666" w:rsidRDefault="00F147BE" w:rsidP="00D25666">
                  <w:pPr>
                    <w:spacing w:line="260" w:lineRule="exact"/>
                    <w:rPr>
                      <w:rFonts w:eastAsia="Times New Roman"/>
                    </w:rPr>
                  </w:pPr>
                </w:p>
                <w:p w14:paraId="52F2E268" w14:textId="77777777" w:rsidR="00F147BE" w:rsidRPr="00D25666" w:rsidRDefault="00F147BE" w:rsidP="00D25666">
                  <w:pPr>
                    <w:spacing w:line="260" w:lineRule="exact"/>
                    <w:rPr>
                      <w:rFonts w:eastAsia="Times New Roman"/>
                    </w:rPr>
                  </w:pPr>
                </w:p>
                <w:p w14:paraId="4AE484C9"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3BC702D0" w14:textId="77777777" w:rsidR="00F147BE" w:rsidRPr="00D25666" w:rsidRDefault="00F147BE" w:rsidP="00D25666">
                  <w:pPr>
                    <w:spacing w:line="260" w:lineRule="exact"/>
                    <w:rPr>
                      <w:rFonts w:eastAsia="Times New Roman"/>
                      <w:b/>
                      <w:bCs/>
                    </w:rPr>
                  </w:pPr>
                </w:p>
                <w:p w14:paraId="5CC3BFB3" w14:textId="77777777" w:rsidR="00F147BE" w:rsidRPr="00D25666" w:rsidRDefault="00F147BE" w:rsidP="00D25666">
                  <w:pPr>
                    <w:spacing w:line="260" w:lineRule="exact"/>
                    <w:rPr>
                      <w:rFonts w:eastAsia="Times New Roman"/>
                    </w:rPr>
                  </w:pPr>
                  <w:r w:rsidRPr="00D25666">
                    <w:rPr>
                      <w:rFonts w:eastAsia="Times New Roman"/>
                    </w:rPr>
                    <w:t>V 5. členu se v prvem odstavku besedilo »psihiatričnega zdravljenja« nadomesti z besedilom »zdravljenja duševnih motenj«.</w:t>
                  </w:r>
                </w:p>
                <w:p w14:paraId="5C9E2392" w14:textId="77777777" w:rsidR="00F147BE" w:rsidRPr="00D25666" w:rsidRDefault="00F147BE" w:rsidP="00D25666">
                  <w:pPr>
                    <w:spacing w:line="260" w:lineRule="exact"/>
                    <w:rPr>
                      <w:rFonts w:eastAsia="Times New Roman"/>
                    </w:rPr>
                  </w:pPr>
                </w:p>
                <w:p w14:paraId="39C7874F" w14:textId="77777777" w:rsidR="00F147BE" w:rsidRPr="00D25666" w:rsidRDefault="00F147BE" w:rsidP="00D25666">
                  <w:pPr>
                    <w:spacing w:line="260" w:lineRule="exact"/>
                    <w:rPr>
                      <w:rFonts w:eastAsia="Times New Roman"/>
                    </w:rPr>
                  </w:pPr>
                  <w:r w:rsidRPr="00D25666">
                    <w:rPr>
                      <w:rFonts w:eastAsia="Times New Roman"/>
                    </w:rPr>
                    <w:t>V drugem odstavku se besedilo »programov in« črta.</w:t>
                  </w:r>
                </w:p>
                <w:p w14:paraId="369EB16C" w14:textId="77777777" w:rsidR="00F147BE" w:rsidRPr="00D25666" w:rsidRDefault="00F147BE" w:rsidP="00D25666">
                  <w:pPr>
                    <w:spacing w:line="260" w:lineRule="exact"/>
                    <w:rPr>
                      <w:rFonts w:eastAsia="Times New Roman"/>
                    </w:rPr>
                  </w:pPr>
                </w:p>
                <w:p w14:paraId="01096045" w14:textId="77777777" w:rsidR="00F147BE" w:rsidRPr="00D25666" w:rsidRDefault="00F147BE" w:rsidP="00D25666">
                  <w:pPr>
                    <w:spacing w:line="260" w:lineRule="exact"/>
                    <w:rPr>
                      <w:rFonts w:eastAsia="Times New Roman"/>
                    </w:rPr>
                  </w:pPr>
                </w:p>
                <w:p w14:paraId="5FBED6FC" w14:textId="77777777" w:rsidR="00F147BE" w:rsidRPr="00D25666" w:rsidRDefault="00F147BE" w:rsidP="00D25666">
                  <w:pPr>
                    <w:numPr>
                      <w:ilvl w:val="0"/>
                      <w:numId w:val="3"/>
                    </w:numPr>
                    <w:spacing w:line="260" w:lineRule="exact"/>
                    <w:jc w:val="center"/>
                    <w:rPr>
                      <w:rFonts w:eastAsia="Times New Roman"/>
                      <w:b/>
                      <w:bCs/>
                    </w:rPr>
                  </w:pPr>
                  <w:r w:rsidRPr="00D25666">
                    <w:rPr>
                      <w:rFonts w:eastAsia="Times New Roman"/>
                      <w:b/>
                      <w:bCs/>
                    </w:rPr>
                    <w:t>člen</w:t>
                  </w:r>
                </w:p>
                <w:p w14:paraId="374A69ED" w14:textId="77777777" w:rsidR="00F147BE" w:rsidRPr="00D25666" w:rsidRDefault="00F147BE" w:rsidP="00D25666">
                  <w:pPr>
                    <w:spacing w:line="260" w:lineRule="exact"/>
                    <w:rPr>
                      <w:rFonts w:eastAsia="Times New Roman"/>
                      <w:b/>
                      <w:bCs/>
                    </w:rPr>
                  </w:pPr>
                </w:p>
                <w:p w14:paraId="3CCE6903" w14:textId="77777777" w:rsidR="00F147BE" w:rsidRPr="00D25666" w:rsidRDefault="00F147BE" w:rsidP="00D25666">
                  <w:pPr>
                    <w:spacing w:line="260" w:lineRule="exact"/>
                    <w:jc w:val="left"/>
                    <w:rPr>
                      <w:rFonts w:eastAsia="Times New Roman"/>
                    </w:rPr>
                  </w:pPr>
                  <w:r w:rsidRPr="00D25666">
                    <w:rPr>
                      <w:rFonts w:eastAsia="Times New Roman"/>
                    </w:rPr>
                    <w:t>Za 5. členom se dodajo novi, 5.a, 5.b in 5.c člen, ki se glasijo:</w:t>
                  </w:r>
                </w:p>
                <w:p w14:paraId="559F6F9B" w14:textId="77777777" w:rsidR="00F147BE" w:rsidRPr="00D25666" w:rsidRDefault="00F147BE" w:rsidP="00D25666">
                  <w:pPr>
                    <w:spacing w:line="260" w:lineRule="exact"/>
                    <w:jc w:val="left"/>
                    <w:rPr>
                      <w:rFonts w:eastAsia="Times New Roman"/>
                    </w:rPr>
                  </w:pPr>
                </w:p>
                <w:p w14:paraId="60896D24" w14:textId="77777777" w:rsidR="00F147BE" w:rsidRPr="00D25666" w:rsidRDefault="00F147BE" w:rsidP="00D25666">
                  <w:pPr>
                    <w:spacing w:line="260" w:lineRule="exact"/>
                    <w:jc w:val="center"/>
                    <w:rPr>
                      <w:rFonts w:eastAsia="Times New Roman"/>
                      <w:b/>
                      <w:bCs/>
                    </w:rPr>
                  </w:pPr>
                  <w:r w:rsidRPr="00D25666">
                    <w:rPr>
                      <w:rFonts w:eastAsia="Times New Roman"/>
                    </w:rPr>
                    <w:t>»</w:t>
                  </w:r>
                  <w:r w:rsidRPr="00D25666">
                    <w:rPr>
                      <w:rFonts w:eastAsia="Times New Roman"/>
                      <w:b/>
                      <w:bCs/>
                    </w:rPr>
                    <w:t>5.a člen</w:t>
                  </w:r>
                </w:p>
                <w:p w14:paraId="132CE422" w14:textId="77777777" w:rsidR="00F147BE" w:rsidRPr="00D25666" w:rsidRDefault="00F147BE" w:rsidP="00D25666">
                  <w:pPr>
                    <w:spacing w:line="260" w:lineRule="exact"/>
                    <w:rPr>
                      <w:rFonts w:eastAsia="Times New Roman"/>
                    </w:rPr>
                  </w:pPr>
                </w:p>
                <w:p w14:paraId="3C38AEF7" w14:textId="5C0C9F37" w:rsidR="00F147BE" w:rsidRPr="00D25666" w:rsidRDefault="00F147BE" w:rsidP="00D25666">
                  <w:pPr>
                    <w:spacing w:line="260" w:lineRule="exact"/>
                    <w:ind w:firstLine="1021"/>
                    <w:rPr>
                      <w:rFonts w:eastAsia="Times New Roman"/>
                    </w:rPr>
                  </w:pPr>
                  <w:r w:rsidRPr="00D25666">
                    <w:rPr>
                      <w:rFonts w:eastAsia="Times New Roman"/>
                    </w:rPr>
                    <w:t>(1) Minister</w:t>
                  </w:r>
                  <w:r w:rsidR="00E73C6B" w:rsidRPr="00D25666">
                    <w:rPr>
                      <w:rFonts w:eastAsia="Times New Roman"/>
                    </w:rPr>
                    <w:t>, pristojen</w:t>
                  </w:r>
                  <w:r w:rsidRPr="00D25666">
                    <w:rPr>
                      <w:rFonts w:eastAsia="Times New Roman"/>
                    </w:rPr>
                    <w:t xml:space="preserve"> za </w:t>
                  </w:r>
                  <w:r w:rsidR="002B2C9B" w:rsidRPr="00D25666">
                    <w:rPr>
                      <w:rFonts w:eastAsia="Times New Roman"/>
                    </w:rPr>
                    <w:t xml:space="preserve">institucionalno </w:t>
                  </w:r>
                  <w:r w:rsidRPr="00D25666">
                    <w:rPr>
                      <w:rFonts w:eastAsia="Times New Roman"/>
                    </w:rPr>
                    <w:t>varstvo</w:t>
                  </w:r>
                  <w:r w:rsidR="008070BE" w:rsidRPr="00D25666">
                    <w:rPr>
                      <w:rFonts w:eastAsia="Times New Roman"/>
                    </w:rPr>
                    <w:t>,</w:t>
                  </w:r>
                  <w:r w:rsidRPr="00D25666">
                    <w:rPr>
                      <w:rFonts w:eastAsia="Times New Roman"/>
                    </w:rPr>
                    <w:t xml:space="preserve"> v soglasju z ministrom določi mrežo izvajalcev z varovanimi oddelki, pri čemer sledi cilju zagotavljanja namestitev za </w:t>
                  </w:r>
                  <w:r w:rsidR="00B314E4" w:rsidRPr="00D25666">
                    <w:rPr>
                      <w:rFonts w:eastAsia="Times New Roman"/>
                    </w:rPr>
                    <w:t xml:space="preserve">najmanj 12 oseb </w:t>
                  </w:r>
                  <w:r w:rsidRPr="00D25666">
                    <w:rPr>
                      <w:rFonts w:eastAsia="Times New Roman"/>
                    </w:rPr>
                    <w:t xml:space="preserve">na 30.000 prebivalcev. Mreža izvajalcev z varovanimi oddelki se objavi </w:t>
                  </w:r>
                  <w:r w:rsidR="00005564" w:rsidRPr="00D25666">
                    <w:rPr>
                      <w:rFonts w:eastAsia="Times New Roman"/>
                    </w:rPr>
                    <w:t>na spletnem mestu organov državne uprave.</w:t>
                  </w:r>
                </w:p>
                <w:p w14:paraId="659CFF90" w14:textId="77777777" w:rsidR="00F147BE" w:rsidRPr="00D25666" w:rsidRDefault="00F147BE" w:rsidP="00D25666">
                  <w:pPr>
                    <w:spacing w:line="260" w:lineRule="exact"/>
                  </w:pPr>
                </w:p>
                <w:p w14:paraId="53051C3D" w14:textId="42892141" w:rsidR="00F147BE" w:rsidRPr="00D25666" w:rsidRDefault="00F147BE" w:rsidP="00D25666">
                  <w:pPr>
                    <w:spacing w:line="260" w:lineRule="exact"/>
                    <w:ind w:firstLine="1021"/>
                    <w:rPr>
                      <w:rFonts w:eastAsia="Times New Roman"/>
                    </w:rPr>
                  </w:pPr>
                  <w:r w:rsidRPr="00D25666">
                    <w:rPr>
                      <w:rFonts w:eastAsia="Times New Roman"/>
                    </w:rPr>
                    <w:t>(2) Mrež</w:t>
                  </w:r>
                  <w:r w:rsidR="00EA1379" w:rsidRPr="00D25666">
                    <w:rPr>
                      <w:rFonts w:eastAsia="Times New Roman"/>
                    </w:rPr>
                    <w:t>a iz prejšnjega odstavka se dopolnjuje</w:t>
                  </w:r>
                  <w:r w:rsidRPr="00D25666">
                    <w:rPr>
                      <w:rFonts w:eastAsia="Times New Roman"/>
                    </w:rPr>
                    <w:t xml:space="preserve"> v skladu s potrebami prebivalstva</w:t>
                  </w:r>
                  <w:r w:rsidR="00EA1379" w:rsidRPr="00D25666">
                    <w:rPr>
                      <w:rFonts w:eastAsia="Times New Roman"/>
                    </w:rPr>
                    <w:t xml:space="preserve">, pri čemer se šteje, </w:t>
                  </w:r>
                  <w:r w:rsidRPr="00D25666">
                    <w:rPr>
                      <w:rFonts w:eastAsia="Times New Roman"/>
                    </w:rPr>
                    <w:t>da mreža zadostuje potrebam prebivalstva, če so posamezne vrste varovanih oddelkov v zadnjih dveh letih v povprečju zasedene manj kot 95</w:t>
                  </w:r>
                  <w:r w:rsidR="00D14C73" w:rsidRPr="00D25666">
                    <w:rPr>
                      <w:rFonts w:eastAsia="Times New Roman"/>
                    </w:rPr>
                    <w:t xml:space="preserve"> </w:t>
                  </w:r>
                  <w:r w:rsidRPr="00D25666">
                    <w:rPr>
                      <w:rFonts w:eastAsia="Times New Roman"/>
                    </w:rPr>
                    <w:t>odstotno.</w:t>
                  </w:r>
                  <w:r w:rsidR="00AA5EEE" w:rsidRPr="00D25666">
                    <w:t xml:space="preserve"> </w:t>
                  </w:r>
                  <w:r w:rsidR="00EA1379" w:rsidRPr="00D25666">
                    <w:t>Mrežo minister, pristojen za institucionalno varstvo</w:t>
                  </w:r>
                  <w:r w:rsidR="008070BE" w:rsidRPr="00D25666">
                    <w:t>,</w:t>
                  </w:r>
                  <w:r w:rsidR="00EA1379" w:rsidRPr="00D25666">
                    <w:t xml:space="preserve"> </w:t>
                  </w:r>
                  <w:r w:rsidR="00EA1379" w:rsidRPr="00D25666">
                    <w:rPr>
                      <w:rFonts w:eastAsia="Times New Roman"/>
                    </w:rPr>
                    <w:t>preveri najmanj vsaki dve leti.</w:t>
                  </w:r>
                </w:p>
                <w:p w14:paraId="061943B4" w14:textId="77777777" w:rsidR="00F147BE" w:rsidRPr="00D25666" w:rsidRDefault="00F147BE" w:rsidP="00D25666">
                  <w:pPr>
                    <w:spacing w:line="260" w:lineRule="exact"/>
                    <w:rPr>
                      <w:rFonts w:eastAsia="Times New Roman"/>
                    </w:rPr>
                  </w:pPr>
                </w:p>
                <w:p w14:paraId="12470751" w14:textId="1EBF2222" w:rsidR="00F147BE" w:rsidRPr="00D25666" w:rsidRDefault="00F147BE" w:rsidP="00D25666">
                  <w:pPr>
                    <w:spacing w:line="260" w:lineRule="exact"/>
                    <w:ind w:firstLine="1021"/>
                    <w:rPr>
                      <w:rFonts w:eastAsia="Times New Roman"/>
                    </w:rPr>
                  </w:pPr>
                  <w:r w:rsidRPr="00D25666">
                    <w:rPr>
                      <w:rFonts w:eastAsia="Times New Roman"/>
                    </w:rPr>
                    <w:t xml:space="preserve">(3) Ministrstvo, pristojno za </w:t>
                  </w:r>
                  <w:r w:rsidR="004359E3" w:rsidRPr="00D25666">
                    <w:rPr>
                      <w:rFonts w:eastAsia="Times New Roman"/>
                    </w:rPr>
                    <w:t xml:space="preserve">institucionalno </w:t>
                  </w:r>
                  <w:r w:rsidRPr="00D25666">
                    <w:rPr>
                      <w:rFonts w:eastAsia="Times New Roman"/>
                    </w:rPr>
                    <w:t>varstvo, vzpostavi, vodi in upravlja evidenco socialno varstvenih zavodov, pri katerih so organizirani varovani oddelki. Evidenca iz prejšnjega stavka vsebuje naslednje podatke o socialno varstvenih zavodih:</w:t>
                  </w:r>
                </w:p>
                <w:p w14:paraId="49F0675F" w14:textId="77777777" w:rsidR="00F147BE" w:rsidRPr="00D25666" w:rsidRDefault="00F147BE" w:rsidP="00D25666">
                  <w:pPr>
                    <w:numPr>
                      <w:ilvl w:val="0"/>
                      <w:numId w:val="9"/>
                    </w:numPr>
                    <w:spacing w:line="260" w:lineRule="exact"/>
                    <w:contextualSpacing/>
                    <w:rPr>
                      <w:rFonts w:eastAsia="Times New Roman"/>
                    </w:rPr>
                  </w:pPr>
                  <w:r w:rsidRPr="00D25666">
                    <w:rPr>
                      <w:rFonts w:eastAsia="Times New Roman"/>
                    </w:rPr>
                    <w:t>naziv in naslov,</w:t>
                  </w:r>
                </w:p>
                <w:p w14:paraId="26BA8327" w14:textId="7C6CCE70" w:rsidR="00F147BE" w:rsidRPr="00D25666" w:rsidRDefault="00F147BE" w:rsidP="00D25666">
                  <w:pPr>
                    <w:numPr>
                      <w:ilvl w:val="0"/>
                      <w:numId w:val="9"/>
                    </w:numPr>
                    <w:spacing w:line="260" w:lineRule="exact"/>
                    <w:contextualSpacing/>
                    <w:rPr>
                      <w:rFonts w:eastAsia="Times New Roman"/>
                    </w:rPr>
                  </w:pPr>
                  <w:r w:rsidRPr="00D25666">
                    <w:rPr>
                      <w:rFonts w:eastAsia="Times New Roman"/>
                    </w:rPr>
                    <w:t>vrste varovanih oddelkov, ki so pri njem organizirane,</w:t>
                  </w:r>
                </w:p>
                <w:p w14:paraId="5C462843" w14:textId="586834F1" w:rsidR="00F147BE" w:rsidRPr="00D25666" w:rsidRDefault="00F147BE" w:rsidP="00D25666">
                  <w:pPr>
                    <w:numPr>
                      <w:ilvl w:val="0"/>
                      <w:numId w:val="9"/>
                    </w:numPr>
                    <w:spacing w:line="260" w:lineRule="exact"/>
                    <w:contextualSpacing/>
                    <w:rPr>
                      <w:rFonts w:eastAsia="Times New Roman"/>
                    </w:rPr>
                  </w:pPr>
                  <w:r w:rsidRPr="00D25666">
                    <w:rPr>
                      <w:rFonts w:eastAsia="Times New Roman"/>
                    </w:rPr>
                    <w:t>datum in številk</w:t>
                  </w:r>
                  <w:r w:rsidR="007D4669" w:rsidRPr="00D25666">
                    <w:rPr>
                      <w:rFonts w:eastAsia="Times New Roman"/>
                    </w:rPr>
                    <w:t>o</w:t>
                  </w:r>
                  <w:r w:rsidRPr="00D25666">
                    <w:rPr>
                      <w:rFonts w:eastAsia="Times New Roman"/>
                    </w:rPr>
                    <w:t xml:space="preserve"> sklepa o opravljeni verifikaciji posameznih vrst varovanih oddelkov, ki so pri njem organizirani,</w:t>
                  </w:r>
                </w:p>
                <w:p w14:paraId="10C8916C" w14:textId="394C16D0" w:rsidR="00B314E4" w:rsidRPr="00D25666" w:rsidRDefault="00B314E4" w:rsidP="00D25666">
                  <w:pPr>
                    <w:numPr>
                      <w:ilvl w:val="0"/>
                      <w:numId w:val="9"/>
                    </w:numPr>
                    <w:spacing w:line="260" w:lineRule="exact"/>
                    <w:contextualSpacing/>
                    <w:rPr>
                      <w:rFonts w:eastAsia="Times New Roman"/>
                    </w:rPr>
                  </w:pPr>
                  <w:r w:rsidRPr="00D25666">
                    <w:rPr>
                      <w:rFonts w:eastAsia="Times New Roman"/>
                    </w:rPr>
                    <w:lastRenderedPageBreak/>
                    <w:t xml:space="preserve">skupno število razpoložljivih </w:t>
                  </w:r>
                  <w:r w:rsidR="00EA1379" w:rsidRPr="00D25666">
                    <w:rPr>
                      <w:rFonts w:eastAsia="Times New Roman"/>
                    </w:rPr>
                    <w:t xml:space="preserve">mest </w:t>
                  </w:r>
                  <w:r w:rsidR="00010BC3" w:rsidRPr="00D25666">
                    <w:rPr>
                      <w:rFonts w:eastAsia="Times New Roman"/>
                    </w:rPr>
                    <w:t xml:space="preserve">v varovanih oddelkih </w:t>
                  </w:r>
                  <w:r w:rsidRPr="00D25666">
                    <w:rPr>
                      <w:rFonts w:eastAsia="Times New Roman"/>
                    </w:rPr>
                    <w:t xml:space="preserve">in število </w:t>
                  </w:r>
                  <w:r w:rsidR="00EA1379" w:rsidRPr="00D25666">
                    <w:rPr>
                      <w:rFonts w:eastAsia="Times New Roman"/>
                    </w:rPr>
                    <w:t>razpoložljivih</w:t>
                  </w:r>
                  <w:r w:rsidRPr="00D25666">
                    <w:rPr>
                      <w:rFonts w:eastAsia="Times New Roman"/>
                    </w:rPr>
                    <w:t xml:space="preserve"> mest za posamezno vrsto varovanega oddelka,</w:t>
                  </w:r>
                </w:p>
                <w:p w14:paraId="71359739" w14:textId="7E35723E" w:rsidR="00F147BE" w:rsidRPr="00D25666" w:rsidRDefault="00B314E4" w:rsidP="00D25666">
                  <w:pPr>
                    <w:numPr>
                      <w:ilvl w:val="0"/>
                      <w:numId w:val="9"/>
                    </w:numPr>
                    <w:spacing w:line="260" w:lineRule="exact"/>
                    <w:contextualSpacing/>
                    <w:rPr>
                      <w:rFonts w:eastAsia="Times New Roman"/>
                    </w:rPr>
                  </w:pPr>
                  <w:r w:rsidRPr="00D25666">
                    <w:rPr>
                      <w:rFonts w:eastAsia="Times New Roman"/>
                    </w:rPr>
                    <w:t xml:space="preserve">skupno število zasedenih mest v varovanih oddelkih in število </w:t>
                  </w:r>
                  <w:r w:rsidR="00F8091B" w:rsidRPr="00D25666">
                    <w:rPr>
                      <w:rFonts w:eastAsia="Times New Roman"/>
                    </w:rPr>
                    <w:t xml:space="preserve">zasedenih </w:t>
                  </w:r>
                  <w:r w:rsidRPr="00D25666">
                    <w:rPr>
                      <w:rFonts w:eastAsia="Times New Roman"/>
                    </w:rPr>
                    <w:t>mest za posamezno vrsto varovanega oddelka,</w:t>
                  </w:r>
                </w:p>
                <w:p w14:paraId="2FF75008" w14:textId="639D5F30" w:rsidR="00F147BE" w:rsidRPr="00D25666" w:rsidRDefault="00F147BE" w:rsidP="00D25666">
                  <w:pPr>
                    <w:numPr>
                      <w:ilvl w:val="0"/>
                      <w:numId w:val="9"/>
                    </w:numPr>
                    <w:spacing w:line="260" w:lineRule="exact"/>
                    <w:contextualSpacing/>
                    <w:rPr>
                      <w:rFonts w:eastAsia="Times New Roman"/>
                    </w:rPr>
                  </w:pPr>
                  <w:r w:rsidRPr="00D25666">
                    <w:rPr>
                      <w:rFonts w:eastAsia="Times New Roman"/>
                    </w:rPr>
                    <w:t>skupno število čakajočih na sprejem in čakajočih za posamezno vrsto varovanega oddelka,</w:t>
                  </w:r>
                  <w:r w:rsidR="00DB2D5B" w:rsidRPr="00D25666">
                    <w:rPr>
                      <w:rFonts w:eastAsia="Times New Roman"/>
                      <w:bCs/>
                    </w:rPr>
                    <w:t xml:space="preserve"> ki se vodi na </w:t>
                  </w:r>
                  <w:r w:rsidR="00B314E4" w:rsidRPr="00D25666">
                    <w:rPr>
                      <w:rFonts w:eastAsia="Times New Roman"/>
                      <w:bCs/>
                    </w:rPr>
                    <w:t>podlagi</w:t>
                  </w:r>
                  <w:r w:rsidR="00DB2D5B" w:rsidRPr="00D25666">
                    <w:rPr>
                      <w:rFonts w:eastAsia="Times New Roman"/>
                      <w:bCs/>
                    </w:rPr>
                    <w:t xml:space="preserve"> </w:t>
                  </w:r>
                  <w:proofErr w:type="spellStart"/>
                  <w:r w:rsidR="00DB2D5B" w:rsidRPr="00D25666">
                    <w:rPr>
                      <w:rFonts w:eastAsia="Times New Roman"/>
                      <w:bCs/>
                    </w:rPr>
                    <w:t>anonimiziranih</w:t>
                  </w:r>
                  <w:proofErr w:type="spellEnd"/>
                  <w:r w:rsidR="00DB2D5B" w:rsidRPr="00D25666">
                    <w:rPr>
                      <w:rFonts w:eastAsia="Times New Roman"/>
                      <w:bCs/>
                    </w:rPr>
                    <w:t xml:space="preserve"> identifikacijskih podatkov </w:t>
                  </w:r>
                  <w:r w:rsidR="00855CDF" w:rsidRPr="00D25666">
                    <w:rPr>
                      <w:rFonts w:eastAsia="Times New Roman"/>
                      <w:bCs/>
                    </w:rPr>
                    <w:t>čakajočega,</w:t>
                  </w:r>
                </w:p>
                <w:p w14:paraId="3DC61328" w14:textId="1EBF82DB" w:rsidR="00F147BE" w:rsidRPr="00D25666" w:rsidRDefault="00F147BE" w:rsidP="00D25666">
                  <w:pPr>
                    <w:numPr>
                      <w:ilvl w:val="0"/>
                      <w:numId w:val="9"/>
                    </w:numPr>
                    <w:spacing w:line="260" w:lineRule="exact"/>
                    <w:contextualSpacing/>
                    <w:rPr>
                      <w:rFonts w:eastAsia="Times New Roman"/>
                    </w:rPr>
                  </w:pPr>
                  <w:r w:rsidRPr="00D25666">
                    <w:rPr>
                      <w:rFonts w:eastAsia="Times New Roman"/>
                    </w:rPr>
                    <w:t>skupno število prostih mest in število prostih mest za posamezno vrsto varovanega oddelka</w:t>
                  </w:r>
                  <w:r w:rsidR="00F8091B" w:rsidRPr="00D25666">
                    <w:rPr>
                      <w:rFonts w:eastAsia="Times New Roman"/>
                    </w:rPr>
                    <w:t xml:space="preserve"> za vse socialno varstvene zavode</w:t>
                  </w:r>
                  <w:r w:rsidRPr="00D25666">
                    <w:rPr>
                      <w:rFonts w:eastAsia="Times New Roman"/>
                    </w:rPr>
                    <w:t>.</w:t>
                  </w:r>
                </w:p>
                <w:p w14:paraId="72D9AD9C" w14:textId="77777777" w:rsidR="00F147BE" w:rsidRPr="00D25666" w:rsidRDefault="00F147BE" w:rsidP="00D25666">
                  <w:pPr>
                    <w:spacing w:line="260" w:lineRule="exact"/>
                    <w:rPr>
                      <w:rFonts w:eastAsia="Times New Roman"/>
                    </w:rPr>
                  </w:pPr>
                </w:p>
                <w:p w14:paraId="23E62FD6" w14:textId="2625CDA8" w:rsidR="00F147BE" w:rsidRPr="00D25666" w:rsidRDefault="00F147BE" w:rsidP="00D25666">
                  <w:pPr>
                    <w:spacing w:line="260" w:lineRule="exact"/>
                    <w:ind w:firstLine="1021"/>
                    <w:rPr>
                      <w:rFonts w:eastAsia="Times New Roman"/>
                    </w:rPr>
                  </w:pPr>
                  <w:r w:rsidRPr="00D25666">
                    <w:rPr>
                      <w:rFonts w:eastAsia="Times New Roman"/>
                    </w:rPr>
                    <w:t>(4) Podatke iz 4. do 7. točke prejšnjega odstavka vnese socialno varstveni zavod, pri katerem je organiziran varovani oddelek, in sicer najpozneje v treh dneh od nastanka ali spremembe podatka. Socialno varstveni zavod iz prejšnjega stavka dostopa le do podatkov, ki se nanašajo nanj.</w:t>
                  </w:r>
                </w:p>
                <w:p w14:paraId="50C5E973" w14:textId="77777777" w:rsidR="00F147BE" w:rsidRPr="00D25666" w:rsidRDefault="00F147BE" w:rsidP="00D25666">
                  <w:pPr>
                    <w:spacing w:line="260" w:lineRule="exact"/>
                    <w:rPr>
                      <w:rFonts w:eastAsia="Times New Roman"/>
                    </w:rPr>
                  </w:pPr>
                </w:p>
                <w:p w14:paraId="5399D045" w14:textId="7391DF8F" w:rsidR="00F147BE" w:rsidRPr="00D25666" w:rsidRDefault="00F147BE" w:rsidP="00D25666">
                  <w:pPr>
                    <w:spacing w:line="260" w:lineRule="exact"/>
                    <w:ind w:firstLine="1021"/>
                    <w:rPr>
                      <w:rFonts w:eastAsia="Times New Roman"/>
                    </w:rPr>
                  </w:pPr>
                  <w:r w:rsidRPr="00D25666">
                    <w:rPr>
                      <w:rFonts w:eastAsia="Times New Roman"/>
                    </w:rPr>
                    <w:t>(5) Vpogled v ev</w:t>
                  </w:r>
                  <w:r w:rsidR="002B2C9B" w:rsidRPr="00D25666">
                    <w:rPr>
                      <w:rFonts w:eastAsia="Times New Roman"/>
                    </w:rPr>
                    <w:t>i</w:t>
                  </w:r>
                  <w:r w:rsidRPr="00D25666">
                    <w:rPr>
                      <w:rFonts w:eastAsia="Times New Roman"/>
                    </w:rPr>
                    <w:t>denco iz tretjega odstavka tega člena se omogoči sodiščem Republike Slovenije, in sicer za namen odločanja na podlagi tega zakona, ter ministrstvu, pristojnemu za zdravje (v nadaljnjem besedilu: ministrstvo).</w:t>
                  </w:r>
                </w:p>
                <w:p w14:paraId="4ED7CBB2" w14:textId="77777777" w:rsidR="00F147BE" w:rsidRPr="00D25666" w:rsidRDefault="00F147BE" w:rsidP="00D25666">
                  <w:pPr>
                    <w:spacing w:line="260" w:lineRule="exact"/>
                    <w:rPr>
                      <w:rFonts w:eastAsia="Times New Roman"/>
                    </w:rPr>
                  </w:pPr>
                </w:p>
                <w:p w14:paraId="47AE4354" w14:textId="26842B5F" w:rsidR="00F147BE" w:rsidRPr="00D25666" w:rsidRDefault="00F147BE" w:rsidP="00D25666">
                  <w:pPr>
                    <w:spacing w:line="260" w:lineRule="exact"/>
                    <w:ind w:firstLine="1021"/>
                    <w:rPr>
                      <w:rFonts w:eastAsia="Times New Roman"/>
                    </w:rPr>
                  </w:pPr>
                  <w:r w:rsidRPr="00D25666">
                    <w:rPr>
                      <w:rFonts w:eastAsia="Times New Roman"/>
                    </w:rPr>
                    <w:t>(6) V socialno varstvenih zavodih se glede na potrebe odraslih oseb organizirajo naslednje vrste varovanih oddelkov:</w:t>
                  </w:r>
                </w:p>
                <w:p w14:paraId="0359DB4A" w14:textId="77777777" w:rsidR="00F147BE" w:rsidRPr="00D25666" w:rsidRDefault="00F147BE" w:rsidP="00D25666">
                  <w:pPr>
                    <w:spacing w:line="260" w:lineRule="exact"/>
                    <w:ind w:left="425"/>
                    <w:rPr>
                      <w:rFonts w:eastAsia="Times New Roman"/>
                    </w:rPr>
                  </w:pPr>
                  <w:r w:rsidRPr="00D25666">
                    <w:rPr>
                      <w:rFonts w:eastAsia="Times New Roman"/>
                    </w:rPr>
                    <w:t>− varovani oddelek za osebe s težavami v duševnem zdravju,</w:t>
                  </w:r>
                </w:p>
                <w:p w14:paraId="293E5D55" w14:textId="76B16A04" w:rsidR="00F147BE" w:rsidRPr="00D25666" w:rsidRDefault="00F147BE" w:rsidP="00D25666">
                  <w:pPr>
                    <w:spacing w:line="260" w:lineRule="exact"/>
                    <w:ind w:left="641" w:hanging="216"/>
                    <w:rPr>
                      <w:rFonts w:eastAsia="Times New Roman"/>
                    </w:rPr>
                  </w:pPr>
                  <w:r w:rsidRPr="00D25666">
                    <w:rPr>
                      <w:rFonts w:eastAsia="Times New Roman"/>
                    </w:rPr>
                    <w:t>− varovani oddelek za osebe z več motnjami</w:t>
                  </w:r>
                  <w:r w:rsidR="0058074C" w:rsidRPr="00D25666">
                    <w:rPr>
                      <w:rFonts w:eastAsia="Times New Roman"/>
                    </w:rPr>
                    <w:t xml:space="preserve"> </w:t>
                  </w:r>
                  <w:r w:rsidR="00855CDF" w:rsidRPr="00D25666">
                    <w:rPr>
                      <w:rFonts w:eastAsia="Times New Roman"/>
                    </w:rPr>
                    <w:t>(težave v duševnem razvoju in dolgotrajne težave v duševnem zdravju)</w:t>
                  </w:r>
                  <w:r w:rsidRPr="00D25666">
                    <w:rPr>
                      <w:rFonts w:eastAsia="Times New Roman"/>
                    </w:rPr>
                    <w:t>,</w:t>
                  </w:r>
                </w:p>
                <w:p w14:paraId="588F493D" w14:textId="403F77DD" w:rsidR="00F147BE" w:rsidRPr="00D25666" w:rsidRDefault="00F147BE" w:rsidP="00D25666">
                  <w:pPr>
                    <w:spacing w:line="260" w:lineRule="exact"/>
                    <w:ind w:left="641" w:hanging="216"/>
                    <w:rPr>
                      <w:rFonts w:eastAsia="Times New Roman"/>
                    </w:rPr>
                  </w:pPr>
                  <w:r w:rsidRPr="00D25666">
                    <w:rPr>
                      <w:rFonts w:eastAsia="Times New Roman"/>
                    </w:rPr>
                    <w:t>− varovani oddelek za osebe, ki zaradi posledic upada kognitivnih funkcij potrebujejo delno ali popolno pomoč in nadzor (v nadaljnjem besedilu: varovani oddelek za osebe z upadom kognitivnih funkcij).</w:t>
                  </w:r>
                </w:p>
                <w:p w14:paraId="0BF98E51" w14:textId="77777777" w:rsidR="00F147BE" w:rsidRPr="00D25666" w:rsidRDefault="00F147BE" w:rsidP="00D25666">
                  <w:pPr>
                    <w:spacing w:line="260" w:lineRule="exact"/>
                    <w:rPr>
                      <w:rFonts w:eastAsia="Times New Roman"/>
                    </w:rPr>
                  </w:pPr>
                </w:p>
                <w:p w14:paraId="7FD57524" w14:textId="77777777" w:rsidR="00F147BE" w:rsidRPr="00D25666" w:rsidRDefault="00F147BE" w:rsidP="00D25666">
                  <w:pPr>
                    <w:spacing w:line="260" w:lineRule="exact"/>
                    <w:jc w:val="center"/>
                    <w:rPr>
                      <w:rFonts w:eastAsia="Times New Roman"/>
                      <w:b/>
                      <w:bCs/>
                    </w:rPr>
                  </w:pPr>
                  <w:r w:rsidRPr="00D25666">
                    <w:rPr>
                      <w:rFonts w:eastAsia="Times New Roman"/>
                      <w:b/>
                      <w:bCs/>
                    </w:rPr>
                    <w:t>5.b člen</w:t>
                  </w:r>
                </w:p>
                <w:p w14:paraId="3AFBDD5D" w14:textId="77777777" w:rsidR="00F147BE" w:rsidRPr="00D25666" w:rsidRDefault="00F147BE" w:rsidP="00D25666">
                  <w:pPr>
                    <w:spacing w:line="260" w:lineRule="exact"/>
                    <w:rPr>
                      <w:rFonts w:eastAsia="Times New Roman"/>
                      <w:b/>
                      <w:bCs/>
                    </w:rPr>
                  </w:pPr>
                </w:p>
                <w:p w14:paraId="6B681937" w14:textId="09063E0A" w:rsidR="00F147BE" w:rsidRPr="00D25666" w:rsidRDefault="00F147BE" w:rsidP="00D25666">
                  <w:pPr>
                    <w:spacing w:line="260" w:lineRule="exact"/>
                    <w:ind w:firstLine="1021"/>
                    <w:rPr>
                      <w:rFonts w:eastAsia="Times New Roman"/>
                    </w:rPr>
                  </w:pPr>
                  <w:r w:rsidRPr="00D25666">
                    <w:rPr>
                      <w:rFonts w:eastAsia="Times New Roman"/>
                    </w:rPr>
                    <w:t xml:space="preserve">(1) Socialno varstveni zavod za zdravstveno obravnavo največ 12 oseb v varovanem oddelku za osebe s težavami v duševnem zdravju ali v varovanem oddelku za osebe z več motnjami </w:t>
                  </w:r>
                  <w:r w:rsidR="00903905" w:rsidRPr="00D25666">
                    <w:rPr>
                      <w:rFonts w:eastAsia="Times New Roman"/>
                    </w:rPr>
                    <w:t>za</w:t>
                  </w:r>
                  <w:r w:rsidR="00535DAC" w:rsidRPr="00D25666">
                    <w:rPr>
                      <w:rFonts w:eastAsia="Times New Roman"/>
                    </w:rPr>
                    <w:t>gotovi</w:t>
                  </w:r>
                  <w:r w:rsidR="00855CDF" w:rsidRPr="00D25666">
                    <w:rPr>
                      <w:rFonts w:eastAsia="Times New Roman"/>
                    </w:rPr>
                    <w:t xml:space="preserve"> </w:t>
                  </w:r>
                  <w:r w:rsidRPr="00D25666">
                    <w:rPr>
                      <w:rFonts w:eastAsia="Times New Roman"/>
                    </w:rPr>
                    <w:t>najmanj:</w:t>
                  </w:r>
                </w:p>
                <w:p w14:paraId="139C4A6B" w14:textId="77777777" w:rsidR="00F147BE" w:rsidRPr="00D25666" w:rsidRDefault="00F147BE" w:rsidP="00D25666">
                  <w:pPr>
                    <w:numPr>
                      <w:ilvl w:val="0"/>
                      <w:numId w:val="10"/>
                    </w:numPr>
                    <w:spacing w:line="260" w:lineRule="exact"/>
                    <w:rPr>
                      <w:rFonts w:eastAsia="Times New Roman"/>
                    </w:rPr>
                  </w:pPr>
                  <w:r w:rsidRPr="00D25666">
                    <w:rPr>
                      <w:rFonts w:eastAsia="Times New Roman"/>
                    </w:rPr>
                    <w:t>0,25 zdravnika specialista psihiatrije (v nadaljnjem besedilu: psihiatra),</w:t>
                  </w:r>
                </w:p>
                <w:p w14:paraId="6DDFB306" w14:textId="77777777" w:rsidR="00F147BE" w:rsidRPr="00D25666" w:rsidRDefault="00F147BE" w:rsidP="00D25666">
                  <w:pPr>
                    <w:numPr>
                      <w:ilvl w:val="0"/>
                      <w:numId w:val="10"/>
                    </w:numPr>
                    <w:spacing w:line="260" w:lineRule="exact"/>
                    <w:rPr>
                      <w:rFonts w:eastAsia="Times New Roman"/>
                    </w:rPr>
                  </w:pPr>
                  <w:r w:rsidRPr="00D25666">
                    <w:rPr>
                      <w:rFonts w:eastAsia="Times New Roman"/>
                    </w:rPr>
                    <w:t>1 psihologa v zdravstveni dejavnosti,</w:t>
                  </w:r>
                </w:p>
                <w:p w14:paraId="39E3EA50" w14:textId="77777777" w:rsidR="00F147BE" w:rsidRPr="00D25666" w:rsidRDefault="00F147BE" w:rsidP="00D25666">
                  <w:pPr>
                    <w:numPr>
                      <w:ilvl w:val="0"/>
                      <w:numId w:val="10"/>
                    </w:numPr>
                    <w:spacing w:line="260" w:lineRule="exact"/>
                    <w:rPr>
                      <w:rFonts w:eastAsia="Times New Roman"/>
                    </w:rPr>
                  </w:pPr>
                  <w:r w:rsidRPr="00D25666">
                    <w:rPr>
                      <w:rFonts w:eastAsia="Times New Roman"/>
                    </w:rPr>
                    <w:t>4 diplomirane medicinske sestre,</w:t>
                  </w:r>
                </w:p>
                <w:p w14:paraId="77A0BFB9" w14:textId="77777777" w:rsidR="00F147BE" w:rsidRPr="00D25666" w:rsidRDefault="00F147BE" w:rsidP="00D25666">
                  <w:pPr>
                    <w:numPr>
                      <w:ilvl w:val="0"/>
                      <w:numId w:val="10"/>
                    </w:numPr>
                    <w:spacing w:line="260" w:lineRule="exact"/>
                    <w:rPr>
                      <w:rFonts w:eastAsia="Times New Roman"/>
                    </w:rPr>
                  </w:pPr>
                  <w:r w:rsidRPr="00D25666">
                    <w:rPr>
                      <w:rFonts w:eastAsia="Times New Roman"/>
                    </w:rPr>
                    <w:t>8 tehnikov zdravstvene nege,</w:t>
                  </w:r>
                </w:p>
                <w:p w14:paraId="6CE8130A" w14:textId="534A3054" w:rsidR="00F147BE" w:rsidRPr="00D25666" w:rsidRDefault="00F147BE" w:rsidP="00D25666">
                  <w:pPr>
                    <w:numPr>
                      <w:ilvl w:val="0"/>
                      <w:numId w:val="10"/>
                    </w:numPr>
                    <w:spacing w:line="260" w:lineRule="exact"/>
                    <w:rPr>
                      <w:rFonts w:eastAsia="Times New Roman"/>
                    </w:rPr>
                  </w:pPr>
                  <w:r w:rsidRPr="00D25666">
                    <w:rPr>
                      <w:rFonts w:eastAsia="Times New Roman"/>
                    </w:rPr>
                    <w:t>3 delovne terapevte</w:t>
                  </w:r>
                  <w:r w:rsidR="00855CDF" w:rsidRPr="00D25666">
                    <w:rPr>
                      <w:rFonts w:eastAsia="Times New Roman"/>
                    </w:rPr>
                    <w:t xml:space="preserve"> in</w:t>
                  </w:r>
                </w:p>
                <w:p w14:paraId="1E2F6A22" w14:textId="77777777" w:rsidR="00F147BE" w:rsidRPr="00D25666" w:rsidRDefault="00F147BE" w:rsidP="00D25666">
                  <w:pPr>
                    <w:numPr>
                      <w:ilvl w:val="0"/>
                      <w:numId w:val="10"/>
                    </w:numPr>
                    <w:spacing w:line="260" w:lineRule="exact"/>
                    <w:rPr>
                      <w:rFonts w:eastAsia="Times New Roman"/>
                    </w:rPr>
                  </w:pPr>
                  <w:r w:rsidRPr="00D25666">
                    <w:rPr>
                      <w:rFonts w:eastAsia="Times New Roman"/>
                    </w:rPr>
                    <w:t>0,25 fizioterapevta.</w:t>
                  </w:r>
                </w:p>
                <w:p w14:paraId="1C076BCD" w14:textId="77777777" w:rsidR="00F147BE" w:rsidRPr="00D25666" w:rsidRDefault="00F147BE" w:rsidP="00D25666">
                  <w:pPr>
                    <w:spacing w:line="260" w:lineRule="exact"/>
                    <w:rPr>
                      <w:rFonts w:eastAsia="Times New Roman"/>
                    </w:rPr>
                  </w:pPr>
                </w:p>
                <w:p w14:paraId="63BF5BF5" w14:textId="439BEDEB" w:rsidR="00F147BE" w:rsidRPr="00D25666" w:rsidRDefault="00F147BE" w:rsidP="00D25666">
                  <w:pPr>
                    <w:spacing w:line="260" w:lineRule="exact"/>
                    <w:ind w:firstLine="1021"/>
                    <w:rPr>
                      <w:rFonts w:eastAsia="Times New Roman"/>
                    </w:rPr>
                  </w:pPr>
                  <w:r w:rsidRPr="00D25666">
                    <w:rPr>
                      <w:rFonts w:eastAsia="Times New Roman"/>
                    </w:rPr>
                    <w:t xml:space="preserve">(2) Socialno varstveni zavod za storitve socialne </w:t>
                  </w:r>
                  <w:r w:rsidR="00855CDF" w:rsidRPr="00D25666">
                    <w:rPr>
                      <w:rFonts w:eastAsia="Times New Roman"/>
                    </w:rPr>
                    <w:t>oskrbe</w:t>
                  </w:r>
                  <w:r w:rsidRPr="00D25666">
                    <w:rPr>
                      <w:rFonts w:eastAsia="Times New Roman"/>
                    </w:rPr>
                    <w:t xml:space="preserve"> največ 24 oseb v varovanem oddelku za osebe s težavami v duševnem zdravju ali v varovanem oddelku za osebe z več </w:t>
                  </w:r>
                  <w:r w:rsidR="00855CDF" w:rsidRPr="00D25666">
                    <w:rPr>
                      <w:rFonts w:eastAsia="Times New Roman"/>
                    </w:rPr>
                    <w:t xml:space="preserve">duševnimi </w:t>
                  </w:r>
                  <w:r w:rsidRPr="00D25666">
                    <w:rPr>
                      <w:rFonts w:eastAsia="Times New Roman"/>
                    </w:rPr>
                    <w:t>motnjami</w:t>
                  </w:r>
                  <w:r w:rsidRPr="00D25666" w:rsidDel="0035568E">
                    <w:rPr>
                      <w:rFonts w:eastAsia="Times New Roman"/>
                    </w:rPr>
                    <w:t xml:space="preserve"> </w:t>
                  </w:r>
                  <w:r w:rsidRPr="00D25666">
                    <w:rPr>
                      <w:rFonts w:eastAsia="Times New Roman"/>
                    </w:rPr>
                    <w:t>za</w:t>
                  </w:r>
                  <w:r w:rsidR="00535DAC" w:rsidRPr="00D25666">
                    <w:rPr>
                      <w:rFonts w:eastAsia="Times New Roman"/>
                    </w:rPr>
                    <w:t>gotovi</w:t>
                  </w:r>
                  <w:r w:rsidRPr="00D25666">
                    <w:rPr>
                      <w:rFonts w:eastAsia="Times New Roman"/>
                    </w:rPr>
                    <w:t xml:space="preserve"> najmanj </w:t>
                  </w:r>
                  <w:r w:rsidRPr="00D25666">
                    <w:t>13 strokovnih sodelavcev v skladu z zakonom, ki ureja socialno varstvo (socialni oskrbovalec, animator, varuh, delovni inštruktor in drugi sodelavci v skladu s potrebami oseb).</w:t>
                  </w:r>
                </w:p>
                <w:p w14:paraId="3F37A098" w14:textId="77777777" w:rsidR="00F147BE" w:rsidRPr="00D25666" w:rsidRDefault="00F147BE" w:rsidP="00D25666">
                  <w:pPr>
                    <w:spacing w:line="260" w:lineRule="exact"/>
                    <w:rPr>
                      <w:rFonts w:eastAsia="Times New Roman"/>
                    </w:rPr>
                  </w:pPr>
                </w:p>
                <w:p w14:paraId="5418B1D9" w14:textId="0E968825" w:rsidR="00F147BE" w:rsidRPr="00D25666" w:rsidRDefault="00F147BE" w:rsidP="00D25666">
                  <w:pPr>
                    <w:spacing w:line="260" w:lineRule="exact"/>
                    <w:ind w:firstLine="1021"/>
                    <w:rPr>
                      <w:rFonts w:eastAsia="Times New Roman"/>
                    </w:rPr>
                  </w:pPr>
                  <w:r w:rsidRPr="00D25666">
                    <w:rPr>
                      <w:rFonts w:eastAsia="Times New Roman"/>
                    </w:rPr>
                    <w:t>(3) Socialno varstveni zavod za zdravstveno oskrbo največ 12 oseb v varovanem oddelku za osebe z upadom kognitivnih funkcij za</w:t>
                  </w:r>
                  <w:r w:rsidR="00535DAC" w:rsidRPr="00D25666">
                    <w:rPr>
                      <w:rFonts w:eastAsia="Times New Roman"/>
                    </w:rPr>
                    <w:t>gotovi</w:t>
                  </w:r>
                  <w:r w:rsidRPr="00D25666">
                    <w:rPr>
                      <w:rFonts w:eastAsia="Times New Roman"/>
                    </w:rPr>
                    <w:t xml:space="preserve"> najmanj:</w:t>
                  </w:r>
                </w:p>
                <w:p w14:paraId="526BA860" w14:textId="77777777" w:rsidR="00F147BE" w:rsidRPr="00D25666" w:rsidRDefault="00F147BE" w:rsidP="00D25666">
                  <w:pPr>
                    <w:numPr>
                      <w:ilvl w:val="0"/>
                      <w:numId w:val="11"/>
                    </w:numPr>
                    <w:spacing w:line="260" w:lineRule="exact"/>
                    <w:rPr>
                      <w:rFonts w:eastAsia="Times New Roman"/>
                    </w:rPr>
                  </w:pPr>
                  <w:r w:rsidRPr="00D25666">
                    <w:rPr>
                      <w:rFonts w:eastAsia="Times New Roman"/>
                    </w:rPr>
                    <w:t>0,25 psihiatra,</w:t>
                  </w:r>
                </w:p>
                <w:p w14:paraId="07273CDA" w14:textId="77777777" w:rsidR="00F147BE" w:rsidRPr="00D25666" w:rsidRDefault="00F147BE" w:rsidP="00D25666">
                  <w:pPr>
                    <w:numPr>
                      <w:ilvl w:val="0"/>
                      <w:numId w:val="11"/>
                    </w:numPr>
                    <w:spacing w:line="260" w:lineRule="exact"/>
                    <w:rPr>
                      <w:rFonts w:eastAsia="Times New Roman"/>
                    </w:rPr>
                  </w:pPr>
                  <w:r w:rsidRPr="00D25666">
                    <w:rPr>
                      <w:rFonts w:eastAsia="Times New Roman"/>
                    </w:rPr>
                    <w:t>4 diplomirane medicinske sestre,</w:t>
                  </w:r>
                </w:p>
                <w:p w14:paraId="07561FBC" w14:textId="77777777" w:rsidR="00F147BE" w:rsidRPr="00D25666" w:rsidRDefault="00F147BE" w:rsidP="00D25666">
                  <w:pPr>
                    <w:numPr>
                      <w:ilvl w:val="0"/>
                      <w:numId w:val="11"/>
                    </w:numPr>
                    <w:spacing w:line="260" w:lineRule="exact"/>
                    <w:rPr>
                      <w:rFonts w:eastAsia="Times New Roman"/>
                    </w:rPr>
                  </w:pPr>
                  <w:r w:rsidRPr="00D25666">
                    <w:rPr>
                      <w:rFonts w:eastAsia="Times New Roman"/>
                    </w:rPr>
                    <w:t>8 tehnikov zdravstvene nege,</w:t>
                  </w:r>
                </w:p>
                <w:p w14:paraId="0E0C2D0B" w14:textId="77777777" w:rsidR="00F147BE" w:rsidRPr="00D25666" w:rsidRDefault="00F147BE" w:rsidP="00D25666">
                  <w:pPr>
                    <w:numPr>
                      <w:ilvl w:val="0"/>
                      <w:numId w:val="11"/>
                    </w:numPr>
                    <w:spacing w:line="260" w:lineRule="exact"/>
                    <w:rPr>
                      <w:rFonts w:eastAsia="Times New Roman"/>
                    </w:rPr>
                  </w:pPr>
                  <w:r w:rsidRPr="00D25666">
                    <w:rPr>
                      <w:rFonts w:eastAsia="Times New Roman"/>
                    </w:rPr>
                    <w:t>1 delovnega terapevta,</w:t>
                  </w:r>
                </w:p>
                <w:p w14:paraId="0428A5E3" w14:textId="77777777" w:rsidR="00F147BE" w:rsidRPr="00D25666" w:rsidRDefault="00F147BE" w:rsidP="00D25666">
                  <w:pPr>
                    <w:numPr>
                      <w:ilvl w:val="0"/>
                      <w:numId w:val="11"/>
                    </w:numPr>
                    <w:spacing w:line="260" w:lineRule="exact"/>
                    <w:rPr>
                      <w:rFonts w:eastAsia="Times New Roman"/>
                    </w:rPr>
                  </w:pPr>
                  <w:r w:rsidRPr="00D25666">
                    <w:rPr>
                      <w:rFonts w:eastAsia="Times New Roman"/>
                    </w:rPr>
                    <w:lastRenderedPageBreak/>
                    <w:t>1 psihologa v zdravstveni dejavnosti in</w:t>
                  </w:r>
                </w:p>
                <w:p w14:paraId="2670B35C" w14:textId="77777777" w:rsidR="00F147BE" w:rsidRPr="00D25666" w:rsidRDefault="00F147BE" w:rsidP="00D25666">
                  <w:pPr>
                    <w:numPr>
                      <w:ilvl w:val="0"/>
                      <w:numId w:val="11"/>
                    </w:numPr>
                    <w:spacing w:line="260" w:lineRule="exact"/>
                    <w:rPr>
                      <w:rFonts w:eastAsia="Times New Roman"/>
                    </w:rPr>
                  </w:pPr>
                  <w:r w:rsidRPr="00D25666">
                    <w:rPr>
                      <w:rFonts w:eastAsia="Times New Roman"/>
                    </w:rPr>
                    <w:t>0,25 fizioterapevta.</w:t>
                  </w:r>
                </w:p>
                <w:p w14:paraId="4C9D853F" w14:textId="77777777" w:rsidR="00F147BE" w:rsidRPr="00D25666" w:rsidRDefault="00F147BE" w:rsidP="00D25666">
                  <w:pPr>
                    <w:spacing w:line="260" w:lineRule="exact"/>
                    <w:rPr>
                      <w:rFonts w:eastAsia="Times New Roman"/>
                    </w:rPr>
                  </w:pPr>
                </w:p>
                <w:p w14:paraId="520D9DE6" w14:textId="07A7D23E" w:rsidR="00F147BE" w:rsidRPr="00D25666" w:rsidRDefault="00F147BE" w:rsidP="00D25666">
                  <w:pPr>
                    <w:spacing w:line="260" w:lineRule="exact"/>
                    <w:ind w:firstLine="1021"/>
                    <w:rPr>
                      <w:rFonts w:eastAsia="Times New Roman"/>
                    </w:rPr>
                  </w:pPr>
                  <w:r w:rsidRPr="00D25666">
                    <w:rPr>
                      <w:rFonts w:eastAsia="Times New Roman"/>
                    </w:rPr>
                    <w:t xml:space="preserve">(4) Socialno varstveni zavod za storitve socialne oskrbe za največ 24 oseb v varovanem oddelku za osebe z upadom kognitivnih funkcij </w:t>
                  </w:r>
                  <w:r w:rsidR="00903905" w:rsidRPr="00D25666">
                    <w:rPr>
                      <w:rFonts w:eastAsia="Times New Roman"/>
                    </w:rPr>
                    <w:t>za</w:t>
                  </w:r>
                  <w:r w:rsidR="00535DAC" w:rsidRPr="00D25666">
                    <w:rPr>
                      <w:rFonts w:eastAsia="Times New Roman"/>
                    </w:rPr>
                    <w:t>gotovi</w:t>
                  </w:r>
                  <w:r w:rsidR="00903905" w:rsidRPr="00D25666">
                    <w:rPr>
                      <w:rFonts w:eastAsia="Times New Roman"/>
                    </w:rPr>
                    <w:t xml:space="preserve"> </w:t>
                  </w:r>
                  <w:r w:rsidRPr="00D25666">
                    <w:rPr>
                      <w:rFonts w:eastAsia="Times New Roman"/>
                    </w:rPr>
                    <w:t xml:space="preserve">najmanj </w:t>
                  </w:r>
                  <w:r w:rsidR="00855CDF" w:rsidRPr="00D25666">
                    <w:t>pet</w:t>
                  </w:r>
                  <w:r w:rsidRPr="00D25666">
                    <w:t xml:space="preserve"> strokovnih sodelavcev v skladu z zakonom, ki ureja socialno varstvo (socialni oskrbovalec, animator, varuh, delovni inštruktor in drugi sodelavci v skladu s potrebami osebe).</w:t>
                  </w:r>
                </w:p>
                <w:p w14:paraId="6F6F5C7D" w14:textId="77777777" w:rsidR="00F147BE" w:rsidRPr="00D25666" w:rsidRDefault="00F147BE" w:rsidP="00D25666">
                  <w:pPr>
                    <w:spacing w:line="260" w:lineRule="exact"/>
                    <w:rPr>
                      <w:rFonts w:eastAsia="Times New Roman"/>
                    </w:rPr>
                  </w:pPr>
                </w:p>
                <w:p w14:paraId="1E3C22BF" w14:textId="5C1F0C99" w:rsidR="00F147BE" w:rsidRPr="00D25666" w:rsidRDefault="00F147BE" w:rsidP="00D25666">
                  <w:pPr>
                    <w:spacing w:line="260" w:lineRule="exact"/>
                    <w:ind w:firstLine="1021"/>
                    <w:rPr>
                      <w:rFonts w:eastAsia="Times New Roman"/>
                    </w:rPr>
                  </w:pPr>
                  <w:r w:rsidRPr="00D25666">
                    <w:rPr>
                      <w:rFonts w:eastAsia="Times New Roman"/>
                    </w:rPr>
                    <w:t>(5) V varovanem oddelku mora biti neprekinjeno zagotovljena</w:t>
                  </w:r>
                  <w:r w:rsidR="001D0383" w:rsidRPr="00D25666">
                    <w:rPr>
                      <w:rFonts w:eastAsia="Times New Roman"/>
                    </w:rPr>
                    <w:t xml:space="preserve"> </w:t>
                  </w:r>
                  <w:r w:rsidRPr="00D25666">
                    <w:rPr>
                      <w:rFonts w:eastAsia="Times New Roman"/>
                    </w:rPr>
                    <w:t xml:space="preserve">prisotnost </w:t>
                  </w:r>
                  <w:r w:rsidR="00855CDF" w:rsidRPr="00D25666">
                    <w:rPr>
                      <w:rFonts w:eastAsia="Times New Roman"/>
                    </w:rPr>
                    <w:t xml:space="preserve">zadostnega </w:t>
                  </w:r>
                  <w:r w:rsidRPr="00D25666">
                    <w:rPr>
                      <w:rFonts w:eastAsia="Times New Roman"/>
                    </w:rPr>
                    <w:t xml:space="preserve">števila </w:t>
                  </w:r>
                  <w:r w:rsidR="00B74592" w:rsidRPr="00D25666">
                    <w:rPr>
                      <w:rFonts w:eastAsia="Times New Roman"/>
                    </w:rPr>
                    <w:t xml:space="preserve">strokovnih sodelavcev </w:t>
                  </w:r>
                  <w:r w:rsidR="00B626EA" w:rsidRPr="00D25666">
                    <w:rPr>
                      <w:rFonts w:eastAsia="Times New Roman"/>
                    </w:rPr>
                    <w:t>ter</w:t>
                  </w:r>
                  <w:r w:rsidR="00B74592" w:rsidRPr="00D25666">
                    <w:rPr>
                      <w:rFonts w:eastAsia="Times New Roman"/>
                    </w:rPr>
                    <w:t xml:space="preserve"> zdravstvenih delavcev </w:t>
                  </w:r>
                  <w:r w:rsidR="00B626EA" w:rsidRPr="00D25666">
                    <w:rPr>
                      <w:rFonts w:eastAsia="Times New Roman"/>
                    </w:rPr>
                    <w:t>in</w:t>
                  </w:r>
                  <w:r w:rsidR="00B74592" w:rsidRPr="00D25666">
                    <w:rPr>
                      <w:rFonts w:eastAsia="Times New Roman"/>
                    </w:rPr>
                    <w:t xml:space="preserve"> zdravstvenih sodelavcev</w:t>
                  </w:r>
                  <w:r w:rsidRPr="00D25666">
                    <w:rPr>
                      <w:rFonts w:eastAsia="Times New Roman"/>
                    </w:rPr>
                    <w:t>.</w:t>
                  </w:r>
                </w:p>
                <w:p w14:paraId="040DAC44" w14:textId="77777777" w:rsidR="00F147BE" w:rsidRPr="00D25666" w:rsidRDefault="00F147BE" w:rsidP="00D25666">
                  <w:pPr>
                    <w:spacing w:line="260" w:lineRule="exact"/>
                    <w:rPr>
                      <w:rFonts w:eastAsia="Times New Roman"/>
                    </w:rPr>
                  </w:pPr>
                </w:p>
                <w:p w14:paraId="1B966CFF" w14:textId="57694DFB" w:rsidR="00F147BE" w:rsidRPr="00D25666" w:rsidRDefault="00F147BE" w:rsidP="00D25666">
                  <w:pPr>
                    <w:spacing w:line="260" w:lineRule="exact"/>
                    <w:ind w:firstLine="1021"/>
                    <w:rPr>
                      <w:rFonts w:eastAsia="Times New Roman"/>
                    </w:rPr>
                  </w:pPr>
                  <w:r w:rsidRPr="00D25666">
                    <w:rPr>
                      <w:rFonts w:eastAsia="Times New Roman"/>
                    </w:rPr>
                    <w:t xml:space="preserve">(6) Odgovorna oseba v socialno varstvenem zavodu, pri katerem je organiziran varovani oddelek, zagotovi usposabljanje </w:t>
                  </w:r>
                  <w:r w:rsidR="00562DD8" w:rsidRPr="00D25666">
                    <w:rPr>
                      <w:rFonts w:eastAsia="Times New Roman"/>
                    </w:rPr>
                    <w:t xml:space="preserve">strokovnih sodelavcev </w:t>
                  </w:r>
                  <w:r w:rsidR="00B626EA" w:rsidRPr="00D25666">
                    <w:rPr>
                      <w:rFonts w:eastAsia="Times New Roman"/>
                    </w:rPr>
                    <w:t>ter</w:t>
                  </w:r>
                  <w:r w:rsidR="00562DD8" w:rsidRPr="00D25666">
                    <w:rPr>
                      <w:rFonts w:eastAsia="Times New Roman"/>
                    </w:rPr>
                    <w:t xml:space="preserve"> </w:t>
                  </w:r>
                  <w:r w:rsidR="00276459" w:rsidRPr="00D25666">
                    <w:rPr>
                      <w:rFonts w:eastAsia="Times New Roman"/>
                    </w:rPr>
                    <w:t xml:space="preserve">zdravstvenih </w:t>
                  </w:r>
                  <w:r w:rsidR="00562DD8" w:rsidRPr="00D25666">
                    <w:rPr>
                      <w:rFonts w:eastAsia="Times New Roman"/>
                    </w:rPr>
                    <w:t xml:space="preserve">delavcev </w:t>
                  </w:r>
                  <w:r w:rsidR="00B626EA" w:rsidRPr="00D25666">
                    <w:rPr>
                      <w:rFonts w:eastAsia="Times New Roman"/>
                    </w:rPr>
                    <w:t>in</w:t>
                  </w:r>
                  <w:r w:rsidR="00562DD8" w:rsidRPr="00D25666">
                    <w:rPr>
                      <w:rFonts w:eastAsia="Times New Roman"/>
                    </w:rPr>
                    <w:t xml:space="preserve"> zdravstvenih sodelavcev</w:t>
                  </w:r>
                  <w:r w:rsidR="00307318" w:rsidRPr="00D25666">
                    <w:rPr>
                      <w:rFonts w:eastAsia="Times New Roman"/>
                    </w:rPr>
                    <w:t xml:space="preserve"> </w:t>
                  </w:r>
                  <w:r w:rsidR="00276459" w:rsidRPr="00D25666">
                    <w:rPr>
                      <w:rFonts w:eastAsia="Times New Roman"/>
                    </w:rPr>
                    <w:t>iz tega člena</w:t>
                  </w:r>
                  <w:r w:rsidR="007D4669" w:rsidRPr="00D25666">
                    <w:rPr>
                      <w:rFonts w:eastAsia="Times New Roman"/>
                    </w:rPr>
                    <w:t>, ki delajo v varovanem oddelku. Delavci in sodelavci</w:t>
                  </w:r>
                  <w:r w:rsidRPr="00D25666">
                    <w:rPr>
                      <w:rFonts w:eastAsia="Times New Roman"/>
                    </w:rPr>
                    <w:t xml:space="preserve"> iz prejšnjega stavka se v okviru stalnega izobraževanja, izpopolnjevanja in usposabljanja redno </w:t>
                  </w:r>
                  <w:r w:rsidR="00855CDF" w:rsidRPr="00D25666">
                    <w:rPr>
                      <w:rFonts w:eastAsia="Times New Roman"/>
                    </w:rPr>
                    <w:t>usposabljajo</w:t>
                  </w:r>
                  <w:r w:rsidRPr="00D25666">
                    <w:rPr>
                      <w:rFonts w:eastAsia="Times New Roman"/>
                    </w:rPr>
                    <w:t xml:space="preserve"> na področju splošnih vsebin (zlasti duševne motnje, demenca, motnje v duševnem razvoju, odvisnosti, kodeks etičnih načel v socialnem varstvu in osnove pravne ureditve s poudarkom na pravicah uporabnikov) in postopkov (zlasti analiza tveganja, individualno načrtovanje, postopek sprejema) ter načinov, pristopov oziroma tehnik pomoči (zlasti </w:t>
                  </w:r>
                  <w:proofErr w:type="spellStart"/>
                  <w:r w:rsidRPr="00D25666">
                    <w:rPr>
                      <w:rFonts w:eastAsia="Times New Roman"/>
                    </w:rPr>
                    <w:t>deeskalacijske</w:t>
                  </w:r>
                  <w:proofErr w:type="spellEnd"/>
                  <w:r w:rsidRPr="00D25666">
                    <w:rPr>
                      <w:rFonts w:eastAsia="Times New Roman"/>
                    </w:rPr>
                    <w:t xml:space="preserve"> tehnike, preprečevanje nasilja, </w:t>
                  </w:r>
                  <w:proofErr w:type="spellStart"/>
                  <w:r w:rsidRPr="00D25666">
                    <w:rPr>
                      <w:rFonts w:eastAsia="Times New Roman"/>
                    </w:rPr>
                    <w:t>nefarmakološki</w:t>
                  </w:r>
                  <w:proofErr w:type="spellEnd"/>
                  <w:r w:rsidRPr="00D25666">
                    <w:rPr>
                      <w:rFonts w:eastAsia="Times New Roman"/>
                    </w:rPr>
                    <w:t xml:space="preserve"> pristopi, uporabniku prilagojena komunikacija).</w:t>
                  </w:r>
                </w:p>
                <w:p w14:paraId="74E02044" w14:textId="77777777" w:rsidR="00F147BE" w:rsidRPr="00D25666" w:rsidRDefault="00F147BE" w:rsidP="00D25666">
                  <w:pPr>
                    <w:spacing w:line="260" w:lineRule="exact"/>
                    <w:jc w:val="center"/>
                    <w:rPr>
                      <w:rFonts w:eastAsia="Times New Roman"/>
                      <w:b/>
                      <w:bCs/>
                    </w:rPr>
                  </w:pPr>
                </w:p>
                <w:p w14:paraId="5542C24B" w14:textId="77777777" w:rsidR="00F147BE" w:rsidRPr="00D25666" w:rsidRDefault="00F147BE" w:rsidP="00D25666">
                  <w:pPr>
                    <w:spacing w:line="260" w:lineRule="exact"/>
                    <w:jc w:val="center"/>
                    <w:rPr>
                      <w:rFonts w:eastAsia="Times New Roman"/>
                      <w:b/>
                      <w:bCs/>
                    </w:rPr>
                  </w:pPr>
                  <w:r w:rsidRPr="00D25666">
                    <w:rPr>
                      <w:rFonts w:eastAsia="Times New Roman"/>
                      <w:b/>
                      <w:bCs/>
                    </w:rPr>
                    <w:t>5.c člen</w:t>
                  </w:r>
                </w:p>
                <w:p w14:paraId="7D249F2B" w14:textId="77777777" w:rsidR="00F147BE" w:rsidRPr="00D25666" w:rsidRDefault="00F147BE" w:rsidP="00D25666">
                  <w:pPr>
                    <w:spacing w:line="260" w:lineRule="exact"/>
                    <w:jc w:val="center"/>
                    <w:rPr>
                      <w:rFonts w:eastAsia="Times New Roman"/>
                      <w:b/>
                      <w:bCs/>
                    </w:rPr>
                  </w:pPr>
                </w:p>
                <w:p w14:paraId="00FB325B" w14:textId="77777777" w:rsidR="00F147BE" w:rsidRPr="00D25666" w:rsidRDefault="00F147BE" w:rsidP="00D25666">
                  <w:pPr>
                    <w:spacing w:line="260" w:lineRule="exact"/>
                    <w:ind w:firstLine="1021"/>
                    <w:rPr>
                      <w:rFonts w:eastAsia="Times New Roman"/>
                    </w:rPr>
                  </w:pPr>
                  <w:r w:rsidRPr="00D25666">
                    <w:rPr>
                      <w:rFonts w:eastAsia="Times New Roman"/>
                    </w:rPr>
                    <w:t>(1) Varovani oddelek mora izpolnjevati naslednje minimalne pogoje:</w:t>
                  </w:r>
                </w:p>
                <w:p w14:paraId="3FC778BE" w14:textId="1592BB70" w:rsidR="00F147BE" w:rsidRPr="00D25666" w:rsidRDefault="00F147BE" w:rsidP="00D25666">
                  <w:pPr>
                    <w:spacing w:line="260" w:lineRule="exact"/>
                    <w:ind w:left="425"/>
                    <w:rPr>
                      <w:rFonts w:eastAsia="Times New Roman"/>
                    </w:rPr>
                  </w:pPr>
                  <w:r w:rsidRPr="00D25666">
                    <w:rPr>
                      <w:rFonts w:eastAsia="Times New Roman"/>
                    </w:rPr>
                    <w:t>−</w:t>
                  </w:r>
                  <w:r w:rsidR="009667F7" w:rsidRPr="00D25666">
                    <w:rPr>
                      <w:rFonts w:eastAsia="Times New Roman"/>
                    </w:rPr>
                    <w:t xml:space="preserve"> </w:t>
                  </w:r>
                  <w:r w:rsidRPr="00D25666">
                    <w:rPr>
                      <w:rFonts w:eastAsia="Times New Roman"/>
                    </w:rPr>
                    <w:t>sobe za bivanje z največ dvema posteljama,</w:t>
                  </w:r>
                </w:p>
                <w:p w14:paraId="626FE6E4" w14:textId="1B66D2E5" w:rsidR="00F147BE" w:rsidRPr="00D25666" w:rsidRDefault="00F147BE" w:rsidP="00D25666">
                  <w:pPr>
                    <w:spacing w:line="260" w:lineRule="exact"/>
                    <w:ind w:left="641" w:hanging="216"/>
                    <w:rPr>
                      <w:rFonts w:eastAsia="Times New Roman"/>
                    </w:rPr>
                  </w:pPr>
                  <w:r w:rsidRPr="00D25666">
                    <w:rPr>
                      <w:rFonts w:eastAsia="Times New Roman"/>
                    </w:rPr>
                    <w:t xml:space="preserve">− </w:t>
                  </w:r>
                  <w:r w:rsidR="00855CDF" w:rsidRPr="00D25666">
                    <w:rPr>
                      <w:rFonts w:eastAsia="Times New Roman"/>
                    </w:rPr>
                    <w:t xml:space="preserve">dovolj velik in ustrezno opremljen prostor </w:t>
                  </w:r>
                  <w:r w:rsidRPr="00D25666">
                    <w:rPr>
                      <w:rFonts w:eastAsia="Times New Roman"/>
                    </w:rPr>
                    <w:t>za izvajanje družabnih, psihosocialnih in terapevtskih dnevnih aktivnosti,</w:t>
                  </w:r>
                </w:p>
                <w:p w14:paraId="79F9A446" w14:textId="39E26BD6" w:rsidR="00F147BE" w:rsidRPr="00D25666" w:rsidRDefault="00F147BE" w:rsidP="00D25666">
                  <w:pPr>
                    <w:spacing w:line="260" w:lineRule="exact"/>
                    <w:ind w:left="425"/>
                    <w:rPr>
                      <w:rFonts w:eastAsia="Times New Roman"/>
                    </w:rPr>
                  </w:pPr>
                  <w:r w:rsidRPr="00D25666">
                    <w:rPr>
                      <w:rFonts w:eastAsia="Times New Roman"/>
                    </w:rPr>
                    <w:t xml:space="preserve">− možnost </w:t>
                  </w:r>
                  <w:r w:rsidR="00855CDF" w:rsidRPr="00D25666">
                    <w:rPr>
                      <w:rFonts w:eastAsia="Times New Roman"/>
                    </w:rPr>
                    <w:t xml:space="preserve">dostopa </w:t>
                  </w:r>
                  <w:r w:rsidRPr="00D25666">
                    <w:rPr>
                      <w:rFonts w:eastAsia="Times New Roman"/>
                    </w:rPr>
                    <w:t>do gibanja na prostem najmanj dve uri dnevno,</w:t>
                  </w:r>
                </w:p>
                <w:p w14:paraId="791FFD66" w14:textId="77777777" w:rsidR="00F147BE" w:rsidRPr="00D25666" w:rsidRDefault="00F147BE" w:rsidP="00D25666">
                  <w:pPr>
                    <w:spacing w:line="260" w:lineRule="exact"/>
                    <w:ind w:left="425"/>
                    <w:rPr>
                      <w:rFonts w:eastAsia="Times New Roman"/>
                    </w:rPr>
                  </w:pPr>
                  <w:r w:rsidRPr="00D25666">
                    <w:rPr>
                      <w:rFonts w:eastAsia="Times New Roman"/>
                    </w:rPr>
                    <w:t>− prostor za izvajanje posebnih varovalnih ukrepov in</w:t>
                  </w:r>
                </w:p>
                <w:p w14:paraId="5B492884" w14:textId="77777777" w:rsidR="00F147BE" w:rsidRPr="00D25666" w:rsidRDefault="00F147BE" w:rsidP="00D25666">
                  <w:pPr>
                    <w:spacing w:line="260" w:lineRule="exact"/>
                    <w:ind w:left="425"/>
                    <w:rPr>
                      <w:rFonts w:eastAsia="Times New Roman"/>
                    </w:rPr>
                  </w:pPr>
                  <w:r w:rsidRPr="00D25666">
                    <w:rPr>
                      <w:rFonts w:eastAsia="Times New Roman"/>
                    </w:rPr>
                    <w:t>− prostor za kajenje v skladu z zakonom, ki ureja omejevanje uporabe tobačnih izdelkov.</w:t>
                  </w:r>
                </w:p>
                <w:p w14:paraId="20A4308A" w14:textId="77777777" w:rsidR="00F147BE" w:rsidRPr="00D25666" w:rsidRDefault="00F147BE" w:rsidP="00D25666">
                  <w:pPr>
                    <w:spacing w:line="260" w:lineRule="exact"/>
                    <w:rPr>
                      <w:rFonts w:eastAsia="Times New Roman"/>
                    </w:rPr>
                  </w:pPr>
                </w:p>
                <w:p w14:paraId="55E6D6C7" w14:textId="77777777" w:rsidR="00F147BE" w:rsidRPr="00D25666" w:rsidRDefault="00F147BE" w:rsidP="00D25666">
                  <w:pPr>
                    <w:spacing w:line="260" w:lineRule="exact"/>
                    <w:ind w:firstLine="1021"/>
                    <w:rPr>
                      <w:rFonts w:eastAsia="Times New Roman"/>
                    </w:rPr>
                  </w:pPr>
                  <w:r w:rsidRPr="00D25666">
                    <w:rPr>
                      <w:rFonts w:eastAsia="Times New Roman"/>
                    </w:rPr>
                    <w:t>(2) Ne glede na prejšnji odstavek mora varovani oddelek izpolnjevati tudi minimalne tehnične pogoje za izvajalce socialno varstvenih storitev v skladu s predpisi, ki urejajo socialno varstvo.«.</w:t>
                  </w:r>
                </w:p>
                <w:p w14:paraId="13CA766C" w14:textId="77777777" w:rsidR="00F147BE" w:rsidRPr="00D25666" w:rsidRDefault="00F147BE" w:rsidP="00D25666">
                  <w:pPr>
                    <w:spacing w:line="260" w:lineRule="exact"/>
                    <w:rPr>
                      <w:rFonts w:eastAsia="Times New Roman"/>
                    </w:rPr>
                  </w:pPr>
                </w:p>
                <w:p w14:paraId="592DD6D0" w14:textId="77777777" w:rsidR="00F147BE" w:rsidRPr="00D25666" w:rsidRDefault="00F147BE" w:rsidP="00D25666">
                  <w:pPr>
                    <w:spacing w:line="260" w:lineRule="exact"/>
                    <w:rPr>
                      <w:rFonts w:eastAsia="Times New Roman"/>
                    </w:rPr>
                  </w:pPr>
                </w:p>
                <w:p w14:paraId="4E96D1A3" w14:textId="77777777" w:rsidR="00F147BE" w:rsidRPr="00D25666" w:rsidRDefault="00F147BE" w:rsidP="00D25666">
                  <w:pPr>
                    <w:numPr>
                      <w:ilvl w:val="0"/>
                      <w:numId w:val="3"/>
                    </w:numPr>
                    <w:spacing w:line="260" w:lineRule="exact"/>
                    <w:jc w:val="center"/>
                    <w:rPr>
                      <w:rFonts w:eastAsia="Times New Roman"/>
                      <w:b/>
                      <w:bCs/>
                    </w:rPr>
                  </w:pPr>
                  <w:r w:rsidRPr="00D25666">
                    <w:rPr>
                      <w:rFonts w:eastAsia="Times New Roman"/>
                      <w:b/>
                      <w:bCs/>
                    </w:rPr>
                    <w:t>člen</w:t>
                  </w:r>
                </w:p>
                <w:p w14:paraId="0AF53F85" w14:textId="77777777" w:rsidR="00F147BE" w:rsidRPr="00D25666" w:rsidRDefault="00F147BE" w:rsidP="00D25666">
                  <w:pPr>
                    <w:spacing w:line="260" w:lineRule="exact"/>
                    <w:rPr>
                      <w:rFonts w:eastAsia="Times New Roman"/>
                      <w:b/>
                      <w:bCs/>
                    </w:rPr>
                  </w:pPr>
                </w:p>
                <w:p w14:paraId="7D929AF8" w14:textId="77777777" w:rsidR="00F147BE" w:rsidRPr="00D25666" w:rsidRDefault="00F147BE" w:rsidP="00D25666">
                  <w:pPr>
                    <w:spacing w:line="260" w:lineRule="exact"/>
                    <w:rPr>
                      <w:rFonts w:eastAsia="Times New Roman"/>
                    </w:rPr>
                  </w:pPr>
                  <w:r w:rsidRPr="00D25666">
                    <w:rPr>
                      <w:rFonts w:eastAsia="Times New Roman"/>
                    </w:rPr>
                    <w:t>V 7. členu se v prvem odstavku besedilo »</w:t>
                  </w:r>
                  <w:r w:rsidRPr="00D25666">
                    <w:t xml:space="preserve">psihiatričnega zdravljenja« nadomesti z besedilom »zdravljenja duševnih motenj«. </w:t>
                  </w:r>
                </w:p>
                <w:p w14:paraId="7C500B22" w14:textId="77777777" w:rsidR="00F147BE" w:rsidRPr="00D25666" w:rsidRDefault="00F147BE" w:rsidP="00D25666">
                  <w:pPr>
                    <w:spacing w:line="260" w:lineRule="exact"/>
                    <w:rPr>
                      <w:rFonts w:eastAsia="Times New Roman"/>
                    </w:rPr>
                  </w:pPr>
                </w:p>
                <w:p w14:paraId="25C81F0C" w14:textId="77777777" w:rsidR="00F147BE" w:rsidRPr="00D25666" w:rsidRDefault="00F147BE" w:rsidP="00D25666">
                  <w:pPr>
                    <w:spacing w:line="260" w:lineRule="exact"/>
                    <w:rPr>
                      <w:rFonts w:eastAsia="Times New Roman"/>
                    </w:rPr>
                  </w:pPr>
                  <w:r w:rsidRPr="00D25666">
                    <w:rPr>
                      <w:rFonts w:eastAsia="Times New Roman"/>
                    </w:rPr>
                    <w:t>Za drugim odstavkom se dodata nova, tretji in četrti odstavek, ki se glasita:</w:t>
                  </w:r>
                </w:p>
                <w:p w14:paraId="095BE767" w14:textId="77777777" w:rsidR="00F147BE" w:rsidRPr="00D25666" w:rsidRDefault="00F147BE" w:rsidP="00D25666">
                  <w:pPr>
                    <w:spacing w:line="260" w:lineRule="exact"/>
                    <w:rPr>
                      <w:rFonts w:eastAsia="Times New Roman"/>
                    </w:rPr>
                  </w:pPr>
                </w:p>
                <w:p w14:paraId="25C91E4E" w14:textId="77777777" w:rsidR="00F147BE" w:rsidRPr="00D25666" w:rsidRDefault="00F147BE" w:rsidP="00D25666">
                  <w:pPr>
                    <w:spacing w:line="260" w:lineRule="exact"/>
                    <w:ind w:firstLine="1021"/>
                    <w:rPr>
                      <w:rFonts w:eastAsia="Times New Roman"/>
                    </w:rPr>
                  </w:pPr>
                  <w:r w:rsidRPr="00D25666">
                    <w:rPr>
                      <w:rFonts w:eastAsia="Times New Roman"/>
                    </w:rPr>
                    <w:t>»(3) Nacionalni program sprejme Državni zbor Republike Slovenije.</w:t>
                  </w:r>
                </w:p>
                <w:p w14:paraId="2F9C5F8B" w14:textId="77777777" w:rsidR="00F147BE" w:rsidRPr="00D25666" w:rsidRDefault="00F147BE" w:rsidP="00D25666">
                  <w:pPr>
                    <w:spacing w:line="260" w:lineRule="exact"/>
                    <w:ind w:firstLine="1021"/>
                    <w:rPr>
                      <w:rFonts w:eastAsia="Times New Roman"/>
                    </w:rPr>
                  </w:pPr>
                </w:p>
                <w:p w14:paraId="1D0A1CBB" w14:textId="41278BA2" w:rsidR="00F147BE" w:rsidRPr="00D25666" w:rsidRDefault="00F147BE" w:rsidP="00D25666">
                  <w:pPr>
                    <w:spacing w:line="260" w:lineRule="exact"/>
                    <w:ind w:firstLine="1021"/>
                    <w:rPr>
                      <w:rFonts w:eastAsia="Times New Roman"/>
                    </w:rPr>
                  </w:pPr>
                  <w:r w:rsidRPr="00D25666">
                    <w:rPr>
                      <w:rFonts w:eastAsia="Times New Roman"/>
                    </w:rPr>
                    <w:t>(4) Akcijski načrt iz druge alineje drugega odstavka tega člena za obdobje najmanj dveh let sprejme Vlada Republike Slovenije.«.</w:t>
                  </w:r>
                </w:p>
                <w:p w14:paraId="27FD057B" w14:textId="77777777" w:rsidR="00F147BE" w:rsidRPr="00D25666" w:rsidRDefault="00F147BE" w:rsidP="00D25666">
                  <w:pPr>
                    <w:spacing w:line="260" w:lineRule="exact"/>
                    <w:rPr>
                      <w:rFonts w:eastAsia="Times New Roman"/>
                    </w:rPr>
                  </w:pPr>
                </w:p>
                <w:p w14:paraId="30C80777" w14:textId="77777777" w:rsidR="00F147BE" w:rsidRPr="00D25666" w:rsidRDefault="00F147BE" w:rsidP="00D25666">
                  <w:pPr>
                    <w:spacing w:line="260" w:lineRule="exact"/>
                    <w:rPr>
                      <w:rFonts w:eastAsia="Times New Roman"/>
                    </w:rPr>
                  </w:pPr>
                </w:p>
                <w:p w14:paraId="0DF8F623" w14:textId="4BA6BD89" w:rsidR="00F147BE" w:rsidRPr="00D25666" w:rsidRDefault="00F147BE" w:rsidP="00D25666">
                  <w:pPr>
                    <w:numPr>
                      <w:ilvl w:val="0"/>
                      <w:numId w:val="3"/>
                    </w:numPr>
                    <w:spacing w:line="260" w:lineRule="exact"/>
                    <w:jc w:val="center"/>
                    <w:rPr>
                      <w:rFonts w:eastAsia="Times New Roman"/>
                      <w:b/>
                      <w:bCs/>
                    </w:rPr>
                  </w:pPr>
                  <w:r w:rsidRPr="00D25666">
                    <w:rPr>
                      <w:rFonts w:eastAsia="Times New Roman"/>
                      <w:b/>
                      <w:bCs/>
                    </w:rPr>
                    <w:lastRenderedPageBreak/>
                    <w:t>čle</w:t>
                  </w:r>
                  <w:r w:rsidR="00181BAF" w:rsidRPr="00D25666">
                    <w:rPr>
                      <w:rFonts w:eastAsia="Times New Roman"/>
                      <w:b/>
                      <w:bCs/>
                    </w:rPr>
                    <w:t>n</w:t>
                  </w:r>
                </w:p>
                <w:p w14:paraId="40EB7B76" w14:textId="77777777" w:rsidR="00D024ED" w:rsidRPr="00D25666" w:rsidRDefault="00D024ED" w:rsidP="00D25666">
                  <w:pPr>
                    <w:spacing w:line="260" w:lineRule="exact"/>
                    <w:rPr>
                      <w:rFonts w:eastAsia="Times New Roman"/>
                    </w:rPr>
                  </w:pPr>
                </w:p>
                <w:p w14:paraId="6993C55E" w14:textId="109B5316" w:rsidR="00F147BE" w:rsidRPr="00D25666" w:rsidRDefault="00F84A7F" w:rsidP="00D25666">
                  <w:pPr>
                    <w:spacing w:line="260" w:lineRule="exact"/>
                    <w:rPr>
                      <w:rFonts w:eastAsia="Times New Roman"/>
                    </w:rPr>
                  </w:pPr>
                  <w:r w:rsidRPr="00D25666">
                    <w:rPr>
                      <w:rFonts w:eastAsia="Times New Roman"/>
                    </w:rPr>
                    <w:t>V</w:t>
                  </w:r>
                  <w:r w:rsidR="00F147BE" w:rsidRPr="00D25666">
                    <w:rPr>
                      <w:rFonts w:eastAsia="Times New Roman"/>
                    </w:rPr>
                    <w:t xml:space="preserve"> 27. členu se v drugem odstavku besedilo »ki ji je odvzeta poslovna sposobnost« nadomesti z besedilom »ki je postavljena pod skrbništvo«.</w:t>
                  </w:r>
                </w:p>
                <w:p w14:paraId="6507A267" w14:textId="77777777" w:rsidR="00F147BE" w:rsidRPr="00D25666" w:rsidRDefault="00F147BE" w:rsidP="00D25666">
                  <w:pPr>
                    <w:spacing w:line="260" w:lineRule="exact"/>
                    <w:rPr>
                      <w:rFonts w:eastAsia="Times New Roman"/>
                    </w:rPr>
                  </w:pPr>
                </w:p>
                <w:p w14:paraId="70EE41E6" w14:textId="77777777" w:rsidR="00F147BE" w:rsidRPr="00D25666" w:rsidRDefault="00F147BE" w:rsidP="00D25666">
                  <w:pPr>
                    <w:spacing w:line="260" w:lineRule="exact"/>
                    <w:rPr>
                      <w:rFonts w:eastAsia="Times New Roman"/>
                    </w:rPr>
                  </w:pPr>
                </w:p>
                <w:p w14:paraId="7F6317C0" w14:textId="77777777" w:rsidR="00F147BE" w:rsidRPr="00D25666" w:rsidRDefault="00F147BE" w:rsidP="00D25666">
                  <w:pPr>
                    <w:numPr>
                      <w:ilvl w:val="0"/>
                      <w:numId w:val="3"/>
                    </w:numPr>
                    <w:spacing w:line="260" w:lineRule="exact"/>
                    <w:jc w:val="center"/>
                    <w:rPr>
                      <w:rFonts w:eastAsia="Times New Roman"/>
                      <w:b/>
                      <w:bCs/>
                    </w:rPr>
                  </w:pPr>
                  <w:r w:rsidRPr="00D25666">
                    <w:rPr>
                      <w:rFonts w:eastAsia="Times New Roman"/>
                      <w:b/>
                      <w:bCs/>
                    </w:rPr>
                    <w:t>člen</w:t>
                  </w:r>
                </w:p>
                <w:p w14:paraId="1793230E" w14:textId="77777777" w:rsidR="00F147BE" w:rsidRPr="00D25666" w:rsidRDefault="00F147BE" w:rsidP="00D25666">
                  <w:pPr>
                    <w:spacing w:line="260" w:lineRule="exact"/>
                    <w:rPr>
                      <w:rFonts w:eastAsia="Times New Roman"/>
                      <w:b/>
                      <w:bCs/>
                    </w:rPr>
                  </w:pPr>
                </w:p>
                <w:p w14:paraId="02B47EC5" w14:textId="455C93FC" w:rsidR="00F147BE" w:rsidRPr="00D25666" w:rsidRDefault="00F147BE" w:rsidP="00D25666">
                  <w:pPr>
                    <w:spacing w:line="260" w:lineRule="exact"/>
                    <w:rPr>
                      <w:rFonts w:eastAsia="Times New Roman"/>
                    </w:rPr>
                  </w:pPr>
                  <w:r w:rsidRPr="00D25666">
                    <w:rPr>
                      <w:rFonts w:eastAsia="Times New Roman"/>
                    </w:rPr>
                    <w:t>V 29. členu se v šestem odstavku v drugem stavku besedilo »ki ji je odvzeta poslovna sposobnost« nadomesti z besedilom »ki je postavljena pod skrbništvo«.</w:t>
                  </w:r>
                </w:p>
                <w:p w14:paraId="47185770" w14:textId="77777777" w:rsidR="00F147BE" w:rsidRPr="00D25666" w:rsidRDefault="00F147BE" w:rsidP="00D25666">
                  <w:pPr>
                    <w:spacing w:line="260" w:lineRule="exact"/>
                    <w:rPr>
                      <w:rFonts w:eastAsia="Times New Roman"/>
                    </w:rPr>
                  </w:pPr>
                </w:p>
                <w:p w14:paraId="0BDF47F2" w14:textId="77777777" w:rsidR="00F147BE" w:rsidRPr="00D25666" w:rsidRDefault="00F147BE" w:rsidP="00D25666">
                  <w:pPr>
                    <w:spacing w:line="260" w:lineRule="exact"/>
                    <w:rPr>
                      <w:rFonts w:eastAsia="Times New Roman"/>
                    </w:rPr>
                  </w:pPr>
                </w:p>
                <w:p w14:paraId="0FD7C3BE" w14:textId="77777777" w:rsidR="00F147BE" w:rsidRPr="00D25666" w:rsidRDefault="00F147BE" w:rsidP="00D25666">
                  <w:pPr>
                    <w:keepNext/>
                    <w:numPr>
                      <w:ilvl w:val="0"/>
                      <w:numId w:val="3"/>
                    </w:numPr>
                    <w:spacing w:line="260" w:lineRule="exact"/>
                    <w:jc w:val="center"/>
                    <w:rPr>
                      <w:rFonts w:eastAsia="Times New Roman"/>
                      <w:b/>
                      <w:bCs/>
                    </w:rPr>
                  </w:pPr>
                  <w:r w:rsidRPr="00D25666">
                    <w:rPr>
                      <w:rFonts w:eastAsia="Times New Roman"/>
                      <w:b/>
                      <w:bCs/>
                    </w:rPr>
                    <w:t>člen</w:t>
                  </w:r>
                </w:p>
                <w:p w14:paraId="637D05AC" w14:textId="77777777" w:rsidR="00F147BE" w:rsidRPr="00D25666" w:rsidRDefault="00F147BE" w:rsidP="00D25666">
                  <w:pPr>
                    <w:keepNext/>
                    <w:spacing w:line="260" w:lineRule="exact"/>
                    <w:rPr>
                      <w:rFonts w:eastAsia="Times New Roman"/>
                      <w:b/>
                      <w:bCs/>
                    </w:rPr>
                  </w:pPr>
                </w:p>
                <w:p w14:paraId="4E4F736C" w14:textId="77777777" w:rsidR="00F147BE" w:rsidRPr="00D25666" w:rsidRDefault="00F147BE" w:rsidP="00D25666">
                  <w:pPr>
                    <w:keepNext/>
                    <w:spacing w:line="260" w:lineRule="exact"/>
                    <w:jc w:val="left"/>
                    <w:rPr>
                      <w:rFonts w:eastAsia="Times New Roman"/>
                    </w:rPr>
                  </w:pPr>
                  <w:r w:rsidRPr="00D25666">
                    <w:rPr>
                      <w:rFonts w:eastAsia="Times New Roman"/>
                    </w:rPr>
                    <w:t>V 30. členu se v drugem odstavku za tretjo alinejo doda nova četrta alineja, ki se glasi:</w:t>
                  </w:r>
                </w:p>
                <w:p w14:paraId="590BCB34" w14:textId="2478130A" w:rsidR="00F147BE" w:rsidRPr="00D25666" w:rsidRDefault="00F147BE" w:rsidP="00D25666">
                  <w:pPr>
                    <w:spacing w:line="260" w:lineRule="exact"/>
                    <w:rPr>
                      <w:rFonts w:eastAsia="Times New Roman"/>
                    </w:rPr>
                  </w:pPr>
                  <w:r w:rsidRPr="00D25666">
                    <w:rPr>
                      <w:rFonts w:eastAsia="Times New Roman"/>
                    </w:rPr>
                    <w:t>»– postopek za sprejem v obravnavo v varovani oddelek socialno varstvenega zavoda brez privolitve v nujnih primerih za osebe, ki so že vključene v institucionalno varstvo socialno varstvenega zavoda, pri katerem je organiziran varovani oddelek,«.</w:t>
                  </w:r>
                </w:p>
                <w:p w14:paraId="347F62FB" w14:textId="77777777" w:rsidR="00F147BE" w:rsidRPr="00D25666" w:rsidRDefault="00F147BE" w:rsidP="00D25666">
                  <w:pPr>
                    <w:spacing w:line="260" w:lineRule="exact"/>
                    <w:rPr>
                      <w:rFonts w:eastAsia="Times New Roman"/>
                    </w:rPr>
                  </w:pPr>
                </w:p>
                <w:p w14:paraId="16050FE7" w14:textId="77777777" w:rsidR="00F147BE" w:rsidRPr="00D25666" w:rsidRDefault="00F147BE" w:rsidP="00D25666">
                  <w:pPr>
                    <w:spacing w:line="260" w:lineRule="exact"/>
                    <w:rPr>
                      <w:rFonts w:eastAsia="Times New Roman"/>
                    </w:rPr>
                  </w:pPr>
                  <w:r w:rsidRPr="00D25666">
                    <w:rPr>
                      <w:rFonts w:eastAsia="Times New Roman"/>
                    </w:rPr>
                    <w:t>Dosedanja četrta alineja postane peta alineja.</w:t>
                  </w:r>
                </w:p>
                <w:p w14:paraId="5B3FC6CA" w14:textId="77777777" w:rsidR="00F147BE" w:rsidRPr="00D25666" w:rsidRDefault="00F147BE" w:rsidP="00D25666">
                  <w:pPr>
                    <w:spacing w:line="260" w:lineRule="exact"/>
                    <w:rPr>
                      <w:rFonts w:eastAsia="Times New Roman"/>
                    </w:rPr>
                  </w:pPr>
                </w:p>
                <w:p w14:paraId="38BA243A" w14:textId="77777777" w:rsidR="00F147BE" w:rsidRPr="00D25666" w:rsidRDefault="00F147BE" w:rsidP="00D25666">
                  <w:pPr>
                    <w:spacing w:line="260" w:lineRule="exact"/>
                    <w:rPr>
                      <w:rFonts w:eastAsia="Times New Roman"/>
                    </w:rPr>
                  </w:pPr>
                </w:p>
                <w:p w14:paraId="580C8DAD" w14:textId="77777777" w:rsidR="00F147BE" w:rsidRPr="00D25666" w:rsidRDefault="00F147BE" w:rsidP="00D25666">
                  <w:pPr>
                    <w:keepNext/>
                    <w:numPr>
                      <w:ilvl w:val="0"/>
                      <w:numId w:val="3"/>
                    </w:numPr>
                    <w:spacing w:line="260" w:lineRule="exact"/>
                    <w:jc w:val="center"/>
                    <w:rPr>
                      <w:rFonts w:eastAsia="Times New Roman"/>
                      <w:b/>
                      <w:bCs/>
                    </w:rPr>
                  </w:pPr>
                  <w:r w:rsidRPr="00D25666">
                    <w:rPr>
                      <w:rFonts w:eastAsia="Times New Roman"/>
                      <w:b/>
                      <w:bCs/>
                    </w:rPr>
                    <w:t>člen</w:t>
                  </w:r>
                </w:p>
                <w:p w14:paraId="74A4000F" w14:textId="77777777" w:rsidR="00F147BE" w:rsidRPr="00D25666" w:rsidRDefault="00F147BE" w:rsidP="00D25666">
                  <w:pPr>
                    <w:keepNext/>
                    <w:spacing w:line="260" w:lineRule="exact"/>
                    <w:rPr>
                      <w:rFonts w:eastAsia="Times New Roman"/>
                      <w:b/>
                      <w:bCs/>
                    </w:rPr>
                  </w:pPr>
                </w:p>
                <w:p w14:paraId="52A333F6" w14:textId="79956D83" w:rsidR="00F147BE" w:rsidRPr="00D25666" w:rsidRDefault="00F147BE" w:rsidP="00D25666">
                  <w:pPr>
                    <w:spacing w:line="260" w:lineRule="exact"/>
                    <w:rPr>
                      <w:rFonts w:eastAsia="Times New Roman"/>
                    </w:rPr>
                  </w:pPr>
                  <w:r w:rsidRPr="00D25666">
                    <w:rPr>
                      <w:rFonts w:eastAsia="Times New Roman"/>
                    </w:rPr>
                    <w:t>V 31. členu se v drugem odstavku v prvem stavku besedilo »ki ji je odvzeta poslovna sposobnost« nadomesti z besedilom »ki je postavljena pod skrbništvo«.</w:t>
                  </w:r>
                </w:p>
                <w:p w14:paraId="5A0D4F97" w14:textId="77777777" w:rsidR="00F147BE" w:rsidRPr="00D25666" w:rsidRDefault="00F147BE" w:rsidP="00D25666">
                  <w:pPr>
                    <w:spacing w:line="260" w:lineRule="exact"/>
                    <w:rPr>
                      <w:rFonts w:eastAsia="Times New Roman"/>
                    </w:rPr>
                  </w:pPr>
                </w:p>
                <w:p w14:paraId="4BB32AEC" w14:textId="77777777" w:rsidR="00F147BE" w:rsidRPr="00D25666" w:rsidRDefault="00F147BE" w:rsidP="00D25666">
                  <w:pPr>
                    <w:spacing w:line="260" w:lineRule="exact"/>
                    <w:rPr>
                      <w:rFonts w:eastAsia="Times New Roman"/>
                    </w:rPr>
                  </w:pPr>
                </w:p>
                <w:p w14:paraId="33827C1F" w14:textId="77777777" w:rsidR="00F147BE" w:rsidRPr="00D25666" w:rsidRDefault="00F147BE" w:rsidP="00D25666">
                  <w:pPr>
                    <w:keepNext/>
                    <w:numPr>
                      <w:ilvl w:val="0"/>
                      <w:numId w:val="3"/>
                    </w:numPr>
                    <w:spacing w:line="260" w:lineRule="exact"/>
                    <w:jc w:val="center"/>
                    <w:rPr>
                      <w:rFonts w:eastAsia="Times New Roman"/>
                      <w:b/>
                      <w:bCs/>
                    </w:rPr>
                  </w:pPr>
                  <w:r w:rsidRPr="00D25666">
                    <w:rPr>
                      <w:rFonts w:eastAsia="Times New Roman"/>
                      <w:b/>
                      <w:bCs/>
                    </w:rPr>
                    <w:t>člen</w:t>
                  </w:r>
                </w:p>
                <w:p w14:paraId="2FE089AE" w14:textId="77777777" w:rsidR="00F147BE" w:rsidRPr="00D25666" w:rsidRDefault="00F147BE" w:rsidP="00D25666">
                  <w:pPr>
                    <w:keepNext/>
                    <w:spacing w:line="260" w:lineRule="exact"/>
                    <w:rPr>
                      <w:rFonts w:eastAsia="Times New Roman"/>
                      <w:b/>
                      <w:bCs/>
                    </w:rPr>
                  </w:pPr>
                </w:p>
                <w:p w14:paraId="540E9893" w14:textId="77777777" w:rsidR="00F147BE" w:rsidRPr="00D25666" w:rsidRDefault="00F147BE" w:rsidP="00D25666">
                  <w:pPr>
                    <w:keepNext/>
                    <w:spacing w:line="260" w:lineRule="exact"/>
                    <w:rPr>
                      <w:rFonts w:eastAsia="Times New Roman"/>
                    </w:rPr>
                  </w:pPr>
                  <w:r w:rsidRPr="00D25666">
                    <w:rPr>
                      <w:rFonts w:eastAsia="Times New Roman"/>
                    </w:rPr>
                    <w:t>V 32. členu se v drugem odstavku v drugem stavku besedilo »Če oseba ni poslovno sposobna« nadomesti z besedilom »Če je oseba postavljena pod skrbništvo«.</w:t>
                  </w:r>
                </w:p>
                <w:p w14:paraId="4F001A5D" w14:textId="77777777" w:rsidR="00F147BE" w:rsidRPr="00D25666" w:rsidRDefault="00F147BE" w:rsidP="00D25666">
                  <w:pPr>
                    <w:keepNext/>
                    <w:spacing w:line="260" w:lineRule="exact"/>
                    <w:rPr>
                      <w:rFonts w:eastAsia="Times New Roman"/>
                    </w:rPr>
                  </w:pPr>
                </w:p>
                <w:p w14:paraId="52004F41" w14:textId="77777777" w:rsidR="00F147BE" w:rsidRPr="00D25666" w:rsidRDefault="00F147BE" w:rsidP="00D25666">
                  <w:pPr>
                    <w:keepNext/>
                    <w:spacing w:line="260" w:lineRule="exact"/>
                    <w:rPr>
                      <w:rFonts w:eastAsia="Times New Roman"/>
                    </w:rPr>
                  </w:pPr>
                </w:p>
                <w:p w14:paraId="70ED58E9" w14:textId="77777777" w:rsidR="00F147BE" w:rsidRPr="00D25666" w:rsidRDefault="00F147BE" w:rsidP="00D25666">
                  <w:pPr>
                    <w:keepNext/>
                    <w:numPr>
                      <w:ilvl w:val="0"/>
                      <w:numId w:val="3"/>
                    </w:numPr>
                    <w:spacing w:line="260" w:lineRule="exact"/>
                    <w:jc w:val="center"/>
                    <w:rPr>
                      <w:rFonts w:eastAsia="Times New Roman"/>
                      <w:b/>
                      <w:bCs/>
                    </w:rPr>
                  </w:pPr>
                  <w:r w:rsidRPr="00D25666">
                    <w:rPr>
                      <w:rFonts w:eastAsia="Times New Roman"/>
                      <w:b/>
                      <w:bCs/>
                    </w:rPr>
                    <w:t>člen</w:t>
                  </w:r>
                </w:p>
                <w:p w14:paraId="5C78DCDA" w14:textId="77777777" w:rsidR="00F147BE" w:rsidRPr="00D25666" w:rsidRDefault="00F147BE" w:rsidP="00D25666">
                  <w:pPr>
                    <w:keepNext/>
                    <w:spacing w:line="260" w:lineRule="exact"/>
                    <w:rPr>
                      <w:rFonts w:eastAsia="Times New Roman"/>
                      <w:b/>
                      <w:bCs/>
                    </w:rPr>
                  </w:pPr>
                </w:p>
                <w:p w14:paraId="23BD7AED" w14:textId="77777777" w:rsidR="00F147BE" w:rsidRPr="00D25666" w:rsidRDefault="00F147BE" w:rsidP="00D25666">
                  <w:pPr>
                    <w:spacing w:line="260" w:lineRule="exact"/>
                    <w:rPr>
                      <w:rFonts w:eastAsia="Times New Roman"/>
                    </w:rPr>
                  </w:pPr>
                  <w:r w:rsidRPr="00D25666">
                    <w:rPr>
                      <w:rFonts w:eastAsia="Times New Roman"/>
                    </w:rPr>
                    <w:t>V 34. členu se za besedilom člena, ki se označi kot prvi odstavek, doda nov, drugi odstavek, ki se glasi:</w:t>
                  </w:r>
                </w:p>
                <w:p w14:paraId="3721A6DF" w14:textId="77777777" w:rsidR="00F147BE" w:rsidRPr="00D25666" w:rsidRDefault="00F147BE" w:rsidP="00D25666">
                  <w:pPr>
                    <w:spacing w:line="260" w:lineRule="exact"/>
                    <w:rPr>
                      <w:rFonts w:eastAsia="Times New Roman"/>
                    </w:rPr>
                  </w:pPr>
                </w:p>
                <w:p w14:paraId="210B8B83" w14:textId="77777777" w:rsidR="00F147BE" w:rsidRPr="00D25666" w:rsidRDefault="00F147BE" w:rsidP="00D25666">
                  <w:pPr>
                    <w:spacing w:line="260" w:lineRule="exact"/>
                    <w:rPr>
                      <w:rFonts w:eastAsia="Times New Roman"/>
                    </w:rPr>
                  </w:pPr>
                  <w:r w:rsidRPr="00D25666">
                    <w:rPr>
                      <w:rFonts w:eastAsia="Times New Roman"/>
                    </w:rPr>
                    <w:t>»(2) Otroka, ki še ni dopolnil 15 let, se lahko v oddelku pod posebnim nadzorom zadrži le na podlagi sklepa sodišča ali v nujnih primerih.«.</w:t>
                  </w:r>
                </w:p>
                <w:p w14:paraId="52F3D38A" w14:textId="77777777" w:rsidR="00F147BE" w:rsidRPr="00D25666" w:rsidRDefault="00F147BE" w:rsidP="00D25666">
                  <w:pPr>
                    <w:spacing w:line="260" w:lineRule="exact"/>
                    <w:rPr>
                      <w:rFonts w:eastAsia="Times New Roman"/>
                    </w:rPr>
                  </w:pPr>
                </w:p>
                <w:p w14:paraId="6F0742C0" w14:textId="77777777" w:rsidR="00F147BE" w:rsidRPr="00D25666" w:rsidRDefault="00F147BE" w:rsidP="00D25666">
                  <w:pPr>
                    <w:spacing w:line="260" w:lineRule="exact"/>
                    <w:rPr>
                      <w:rFonts w:eastAsia="Times New Roman"/>
                    </w:rPr>
                  </w:pPr>
                </w:p>
                <w:p w14:paraId="0498B5FE" w14:textId="77777777" w:rsidR="00F147BE" w:rsidRPr="00D25666" w:rsidRDefault="00F147BE" w:rsidP="00D25666">
                  <w:pPr>
                    <w:numPr>
                      <w:ilvl w:val="0"/>
                      <w:numId w:val="3"/>
                    </w:numPr>
                    <w:spacing w:line="260" w:lineRule="exact"/>
                    <w:jc w:val="center"/>
                    <w:rPr>
                      <w:b/>
                      <w:bCs/>
                    </w:rPr>
                  </w:pPr>
                  <w:r w:rsidRPr="00D25666">
                    <w:rPr>
                      <w:b/>
                      <w:bCs/>
                    </w:rPr>
                    <w:t>člen</w:t>
                  </w:r>
                </w:p>
                <w:p w14:paraId="718A76A9" w14:textId="77777777" w:rsidR="00F147BE" w:rsidRPr="00D25666" w:rsidRDefault="00F147BE" w:rsidP="00D25666">
                  <w:pPr>
                    <w:spacing w:line="260" w:lineRule="exact"/>
                    <w:rPr>
                      <w:b/>
                      <w:bCs/>
                    </w:rPr>
                  </w:pPr>
                </w:p>
                <w:p w14:paraId="67F723BC" w14:textId="77777777" w:rsidR="00F147BE" w:rsidRPr="00D25666" w:rsidRDefault="00F147BE" w:rsidP="00D25666">
                  <w:pPr>
                    <w:spacing w:line="260" w:lineRule="exact"/>
                    <w:rPr>
                      <w:rFonts w:eastAsia="Times New Roman"/>
                    </w:rPr>
                  </w:pPr>
                  <w:r w:rsidRPr="00D25666">
                    <w:rPr>
                      <w:rFonts w:eastAsia="Times New Roman"/>
                    </w:rPr>
                    <w:t>V 36. členu se za prvim odstavkom doda nov drugi odstavek, ki se glasi:</w:t>
                  </w:r>
                </w:p>
                <w:p w14:paraId="0F22C455" w14:textId="77777777" w:rsidR="00F147BE" w:rsidRPr="00D25666" w:rsidRDefault="00F147BE" w:rsidP="00D25666">
                  <w:pPr>
                    <w:spacing w:line="260" w:lineRule="exact"/>
                    <w:rPr>
                      <w:rFonts w:eastAsia="Times New Roman"/>
                    </w:rPr>
                  </w:pPr>
                </w:p>
                <w:p w14:paraId="43D2ACF9" w14:textId="0C2278DE" w:rsidR="00F147BE" w:rsidRPr="00D25666" w:rsidRDefault="00F147BE" w:rsidP="00D25666">
                  <w:pPr>
                    <w:spacing w:line="260" w:lineRule="exact"/>
                    <w:rPr>
                      <w:rFonts w:eastAsia="Times New Roman"/>
                    </w:rPr>
                  </w:pPr>
                  <w:r w:rsidRPr="00D25666">
                    <w:rPr>
                      <w:rFonts w:eastAsia="Times New Roman"/>
                    </w:rPr>
                    <w:t>»(2) Za osebo iz prejšnjega odstavka šteje tudi mladoletnik, ki je dopolnil 15 let in je sposoben privolitve v skladu z zakonom, ki ureja pacientove pravice.</w:t>
                  </w:r>
                </w:p>
                <w:p w14:paraId="044299DD" w14:textId="77777777" w:rsidR="00F147BE" w:rsidRPr="00D25666" w:rsidRDefault="00F147BE" w:rsidP="00D25666">
                  <w:pPr>
                    <w:spacing w:line="260" w:lineRule="exact"/>
                    <w:rPr>
                      <w:rFonts w:eastAsia="Times New Roman"/>
                    </w:rPr>
                  </w:pPr>
                </w:p>
                <w:p w14:paraId="0A1558C1" w14:textId="77777777" w:rsidR="00F147BE" w:rsidRPr="00D25666" w:rsidRDefault="00F147BE" w:rsidP="00D25666">
                  <w:pPr>
                    <w:spacing w:line="260" w:lineRule="exact"/>
                    <w:rPr>
                      <w:rFonts w:eastAsia="Times New Roman"/>
                    </w:rPr>
                  </w:pPr>
                  <w:r w:rsidRPr="00D25666">
                    <w:rPr>
                      <w:rFonts w:eastAsia="Times New Roman"/>
                    </w:rPr>
                    <w:lastRenderedPageBreak/>
                    <w:t>V dosedanjem drugem odstavku, ki postane tretji odstavek, se v napovednem stavku besedilo »prejšnjega odstavka« nadomesti z besedilom »prvega odstavka tega člena«.</w:t>
                  </w:r>
                </w:p>
                <w:p w14:paraId="6FFA90B1" w14:textId="77777777" w:rsidR="00F147BE" w:rsidRPr="00D25666" w:rsidRDefault="00F147BE" w:rsidP="00D25666">
                  <w:pPr>
                    <w:spacing w:line="260" w:lineRule="exact"/>
                    <w:rPr>
                      <w:rFonts w:eastAsia="Times New Roman"/>
                    </w:rPr>
                  </w:pPr>
                </w:p>
                <w:p w14:paraId="7A8DD96C" w14:textId="77777777" w:rsidR="00F147BE" w:rsidRPr="00D25666" w:rsidRDefault="00F147BE" w:rsidP="00D25666">
                  <w:pPr>
                    <w:spacing w:line="260" w:lineRule="exact"/>
                    <w:rPr>
                      <w:rFonts w:eastAsia="Times New Roman"/>
                    </w:rPr>
                  </w:pPr>
                  <w:r w:rsidRPr="00D25666">
                    <w:rPr>
                      <w:rFonts w:eastAsia="Times New Roman"/>
                    </w:rPr>
                    <w:t>Dosedanji tretji odstavek postane četrti odstavek.</w:t>
                  </w:r>
                </w:p>
                <w:p w14:paraId="2EDAFFA5" w14:textId="77777777" w:rsidR="00F147BE" w:rsidRPr="00D25666" w:rsidRDefault="00F147BE" w:rsidP="00D25666">
                  <w:pPr>
                    <w:spacing w:line="260" w:lineRule="exact"/>
                    <w:rPr>
                      <w:rFonts w:eastAsia="Times New Roman"/>
                    </w:rPr>
                  </w:pPr>
                </w:p>
                <w:p w14:paraId="228E16B7" w14:textId="77777777" w:rsidR="00F147BE" w:rsidRPr="00D25666" w:rsidRDefault="00F147BE" w:rsidP="00D25666">
                  <w:pPr>
                    <w:spacing w:line="260" w:lineRule="exact"/>
                    <w:rPr>
                      <w:rFonts w:eastAsia="Times New Roman"/>
                    </w:rPr>
                  </w:pPr>
                </w:p>
                <w:p w14:paraId="400A1FAE" w14:textId="77777777" w:rsidR="00F147BE" w:rsidRPr="00D25666" w:rsidRDefault="00F147BE" w:rsidP="00D25666">
                  <w:pPr>
                    <w:numPr>
                      <w:ilvl w:val="0"/>
                      <w:numId w:val="3"/>
                    </w:numPr>
                    <w:spacing w:line="260" w:lineRule="exact"/>
                    <w:jc w:val="center"/>
                    <w:rPr>
                      <w:rFonts w:eastAsia="Times New Roman"/>
                      <w:b/>
                      <w:bCs/>
                    </w:rPr>
                  </w:pPr>
                  <w:r w:rsidRPr="00D25666">
                    <w:rPr>
                      <w:rFonts w:eastAsia="Times New Roman"/>
                      <w:b/>
                      <w:bCs/>
                    </w:rPr>
                    <w:t>člen</w:t>
                  </w:r>
                </w:p>
                <w:p w14:paraId="00530878" w14:textId="37C12396" w:rsidR="00F147BE" w:rsidRPr="00D25666" w:rsidRDefault="00F147BE" w:rsidP="00D25666">
                  <w:pPr>
                    <w:keepNext/>
                    <w:spacing w:line="260" w:lineRule="exact"/>
                    <w:rPr>
                      <w:rFonts w:eastAsia="Times New Roman"/>
                      <w:b/>
                      <w:bCs/>
                    </w:rPr>
                  </w:pPr>
                </w:p>
                <w:p w14:paraId="0C789A85" w14:textId="77777777" w:rsidR="00F147BE" w:rsidRPr="00D25666" w:rsidRDefault="00F147BE" w:rsidP="00D25666">
                  <w:pPr>
                    <w:keepNext/>
                    <w:spacing w:line="260" w:lineRule="exact"/>
                    <w:rPr>
                      <w:rFonts w:eastAsia="Times New Roman"/>
                    </w:rPr>
                  </w:pPr>
                  <w:r w:rsidRPr="00D25666">
                    <w:rPr>
                      <w:rFonts w:eastAsia="Times New Roman"/>
                    </w:rPr>
                    <w:t>V 40. členu se v prvem odstavku besedilo »psihiatričnega zdravljenja« nadomesti z besedilom »zdravljenja duševnih motenj«, za njim pa doda besedilo »socialno varstvenega zavoda,«.</w:t>
                  </w:r>
                </w:p>
                <w:p w14:paraId="09CC9944" w14:textId="77777777" w:rsidR="00F147BE" w:rsidRPr="00D25666" w:rsidRDefault="00F147BE" w:rsidP="00D25666">
                  <w:pPr>
                    <w:spacing w:line="260" w:lineRule="exact"/>
                    <w:jc w:val="left"/>
                    <w:rPr>
                      <w:rFonts w:eastAsia="Times New Roman"/>
                    </w:rPr>
                  </w:pPr>
                </w:p>
                <w:p w14:paraId="0920895C" w14:textId="44C804B9" w:rsidR="00F147BE" w:rsidRPr="00D25666" w:rsidRDefault="00F147BE" w:rsidP="00D25666">
                  <w:pPr>
                    <w:spacing w:line="260" w:lineRule="exact"/>
                    <w:rPr>
                      <w:rFonts w:eastAsia="Times New Roman"/>
                    </w:rPr>
                  </w:pPr>
                  <w:r w:rsidRPr="00D25666">
                    <w:rPr>
                      <w:rFonts w:eastAsia="Times New Roman"/>
                    </w:rPr>
                    <w:t>V drugem odstavku se besedilo »ki ji je odvzeta poslovna sposobnost« nadomesti z besedilom »ki je postavljena pod skrbništvo«.</w:t>
                  </w:r>
                </w:p>
                <w:p w14:paraId="40423377" w14:textId="77777777" w:rsidR="00F147BE" w:rsidRPr="00D25666" w:rsidRDefault="00F147BE" w:rsidP="00D25666">
                  <w:pPr>
                    <w:spacing w:line="260" w:lineRule="exact"/>
                    <w:rPr>
                      <w:rFonts w:eastAsia="Times New Roman"/>
                    </w:rPr>
                  </w:pPr>
                </w:p>
                <w:p w14:paraId="46BD3323" w14:textId="77777777" w:rsidR="00F147BE" w:rsidRPr="00D25666" w:rsidRDefault="00F147BE" w:rsidP="00D25666">
                  <w:pPr>
                    <w:spacing w:line="260" w:lineRule="exact"/>
                    <w:rPr>
                      <w:rFonts w:eastAsia="Times New Roman"/>
                    </w:rPr>
                  </w:pPr>
                </w:p>
                <w:p w14:paraId="635FAB3E"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8394815" w14:textId="77777777" w:rsidR="00F147BE" w:rsidRPr="00D25666" w:rsidRDefault="00F147BE" w:rsidP="00D25666">
                  <w:pPr>
                    <w:spacing w:line="260" w:lineRule="exact"/>
                    <w:rPr>
                      <w:rFonts w:eastAsia="Times New Roman"/>
                      <w:b/>
                      <w:bCs/>
                    </w:rPr>
                  </w:pPr>
                </w:p>
                <w:p w14:paraId="788F304E" w14:textId="77777777" w:rsidR="00F147BE" w:rsidRPr="00D25666" w:rsidRDefault="00F147BE" w:rsidP="00D25666">
                  <w:pPr>
                    <w:spacing w:line="260" w:lineRule="exact"/>
                    <w:rPr>
                      <w:rFonts w:eastAsia="Times New Roman"/>
                    </w:rPr>
                  </w:pPr>
                  <w:r w:rsidRPr="00D25666">
                    <w:rPr>
                      <w:rFonts w:eastAsia="Times New Roman"/>
                    </w:rPr>
                    <w:t>V 43. členu se v prvem odstavku v drugem in tretjem stavku besedilo »psihiatričnega zdravljenja« nadomesti z besedilom »zdravljenja duševnih motenj«.</w:t>
                  </w:r>
                </w:p>
                <w:p w14:paraId="283D2902" w14:textId="77777777" w:rsidR="00F147BE" w:rsidRPr="00D25666" w:rsidRDefault="00F147BE" w:rsidP="00D25666">
                  <w:pPr>
                    <w:spacing w:line="260" w:lineRule="exact"/>
                    <w:rPr>
                      <w:rFonts w:eastAsia="Times New Roman"/>
                    </w:rPr>
                  </w:pPr>
                </w:p>
                <w:p w14:paraId="4D5AF131" w14:textId="77777777" w:rsidR="00F147BE" w:rsidRPr="00D25666" w:rsidRDefault="00F147BE" w:rsidP="00D25666">
                  <w:pPr>
                    <w:spacing w:line="260" w:lineRule="exact"/>
                    <w:rPr>
                      <w:rFonts w:eastAsia="Times New Roman"/>
                    </w:rPr>
                  </w:pPr>
                </w:p>
                <w:p w14:paraId="34E3B8DF"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1F381536" w14:textId="77777777" w:rsidR="00F147BE" w:rsidRPr="00D25666" w:rsidRDefault="00F147BE" w:rsidP="00D25666">
                  <w:pPr>
                    <w:spacing w:line="260" w:lineRule="exact"/>
                    <w:rPr>
                      <w:rFonts w:eastAsia="Times New Roman"/>
                      <w:b/>
                      <w:bCs/>
                    </w:rPr>
                  </w:pPr>
                </w:p>
                <w:p w14:paraId="4592760F" w14:textId="77777777" w:rsidR="00F147BE" w:rsidRPr="00D25666" w:rsidRDefault="00F147BE" w:rsidP="00D25666">
                  <w:pPr>
                    <w:spacing w:line="260" w:lineRule="exact"/>
                    <w:rPr>
                      <w:rFonts w:eastAsia="Times New Roman"/>
                    </w:rPr>
                  </w:pPr>
                  <w:r w:rsidRPr="00D25666">
                    <w:rPr>
                      <w:rFonts w:eastAsia="Times New Roman"/>
                    </w:rPr>
                    <w:t>V 48. členu se v tretjem odstavku v drugem stavku besedilo »psihiatrične bolnišnice, na območju katere« nadomesti z besedilom »izvajalca zdravljenja duševnih motenj, na območju katerega«.</w:t>
                  </w:r>
                </w:p>
                <w:p w14:paraId="1EC7F531" w14:textId="77777777" w:rsidR="00F147BE" w:rsidRPr="00D25666" w:rsidRDefault="00F147BE" w:rsidP="00D25666">
                  <w:pPr>
                    <w:spacing w:line="260" w:lineRule="exact"/>
                    <w:rPr>
                      <w:rFonts w:eastAsia="Times New Roman"/>
                    </w:rPr>
                  </w:pPr>
                </w:p>
                <w:p w14:paraId="7816272C" w14:textId="77777777" w:rsidR="00F147BE" w:rsidRPr="00D25666" w:rsidRDefault="00F147BE" w:rsidP="00D25666">
                  <w:pPr>
                    <w:spacing w:line="260" w:lineRule="exact"/>
                    <w:rPr>
                      <w:rFonts w:eastAsia="Times New Roman"/>
                    </w:rPr>
                  </w:pPr>
                </w:p>
                <w:p w14:paraId="04E9C30A" w14:textId="77777777" w:rsidR="00F147BE" w:rsidRPr="00D25666" w:rsidRDefault="00F147BE" w:rsidP="00D25666">
                  <w:pPr>
                    <w:keepNext/>
                    <w:keepLines/>
                    <w:numPr>
                      <w:ilvl w:val="0"/>
                      <w:numId w:val="3"/>
                    </w:numPr>
                    <w:spacing w:line="260" w:lineRule="exact"/>
                    <w:contextualSpacing/>
                    <w:jc w:val="center"/>
                    <w:rPr>
                      <w:rFonts w:eastAsia="Times New Roman"/>
                      <w:b/>
                      <w:bCs/>
                    </w:rPr>
                  </w:pPr>
                  <w:r w:rsidRPr="00D25666">
                    <w:rPr>
                      <w:rFonts w:eastAsia="Times New Roman"/>
                      <w:b/>
                      <w:bCs/>
                    </w:rPr>
                    <w:t>člen</w:t>
                  </w:r>
                </w:p>
                <w:p w14:paraId="16EC1A72" w14:textId="77777777" w:rsidR="00F147BE" w:rsidRPr="00D25666" w:rsidRDefault="00F147BE" w:rsidP="00D25666">
                  <w:pPr>
                    <w:keepNext/>
                    <w:keepLines/>
                    <w:spacing w:line="260" w:lineRule="exact"/>
                    <w:rPr>
                      <w:rFonts w:eastAsia="Times New Roman"/>
                      <w:b/>
                      <w:bCs/>
                    </w:rPr>
                  </w:pPr>
                </w:p>
                <w:p w14:paraId="7ABF49A6" w14:textId="58037C71" w:rsidR="00F147BE" w:rsidRPr="00D25666" w:rsidRDefault="00F147BE" w:rsidP="00D25666">
                  <w:pPr>
                    <w:keepNext/>
                    <w:keepLines/>
                    <w:spacing w:line="260" w:lineRule="exact"/>
                    <w:rPr>
                      <w:rFonts w:eastAsia="Times New Roman"/>
                    </w:rPr>
                  </w:pPr>
                  <w:r w:rsidRPr="00D25666">
                    <w:rPr>
                      <w:rFonts w:eastAsia="Times New Roman"/>
                    </w:rPr>
                    <w:t>V 51. členu se v drugem odstavku v drugem stavku besedilo »psihiatričnega zdravljenja</w:t>
                  </w:r>
                  <w:r w:rsidR="00086352" w:rsidRPr="00D25666">
                    <w:rPr>
                      <w:rFonts w:eastAsia="Times New Roman"/>
                    </w:rPr>
                    <w:t>,</w:t>
                  </w:r>
                  <w:r w:rsidRPr="00D25666">
                    <w:rPr>
                      <w:rFonts w:eastAsia="Times New Roman"/>
                    </w:rPr>
                    <w:t>« nadomesti z besedilom »zdravljenja duševnih motenj</w:t>
                  </w:r>
                  <w:r w:rsidR="00086352" w:rsidRPr="00D25666">
                    <w:rPr>
                      <w:rFonts w:eastAsia="Times New Roman"/>
                    </w:rPr>
                    <w:t>,</w:t>
                  </w:r>
                  <w:r w:rsidRPr="00D25666">
                    <w:rPr>
                      <w:rFonts w:eastAsia="Times New Roman"/>
                    </w:rPr>
                    <w:t>«, za njim pa doda besedilo »socialno varstveni zavod,«.</w:t>
                  </w:r>
                </w:p>
                <w:p w14:paraId="17795507" w14:textId="77777777" w:rsidR="00F147BE" w:rsidRPr="00D25666" w:rsidRDefault="00F147BE" w:rsidP="00D25666">
                  <w:pPr>
                    <w:keepNext/>
                    <w:keepLines/>
                    <w:spacing w:line="260" w:lineRule="exact"/>
                    <w:rPr>
                      <w:rFonts w:eastAsia="Times New Roman"/>
                    </w:rPr>
                  </w:pPr>
                </w:p>
                <w:p w14:paraId="24BF9A6D" w14:textId="77777777" w:rsidR="00F147BE" w:rsidRPr="00D25666" w:rsidRDefault="00F147BE" w:rsidP="00D25666">
                  <w:pPr>
                    <w:keepNext/>
                    <w:keepLines/>
                    <w:spacing w:line="260" w:lineRule="exact"/>
                    <w:rPr>
                      <w:rFonts w:eastAsia="Times New Roman"/>
                    </w:rPr>
                  </w:pPr>
                </w:p>
                <w:p w14:paraId="659419DE"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7DB1446B" w14:textId="77777777" w:rsidR="00F147BE" w:rsidRPr="00D25666" w:rsidRDefault="00F147BE" w:rsidP="00D25666">
                  <w:pPr>
                    <w:spacing w:line="260" w:lineRule="exact"/>
                    <w:rPr>
                      <w:rFonts w:eastAsia="Times New Roman"/>
                      <w:b/>
                      <w:bCs/>
                    </w:rPr>
                  </w:pPr>
                </w:p>
                <w:p w14:paraId="149AB6DB" w14:textId="77777777" w:rsidR="00F147BE" w:rsidRPr="00D25666" w:rsidRDefault="00F147BE" w:rsidP="00D25666">
                  <w:pPr>
                    <w:spacing w:line="260" w:lineRule="exact"/>
                    <w:rPr>
                      <w:rFonts w:eastAsia="Times New Roman"/>
                    </w:rPr>
                  </w:pPr>
                  <w:r w:rsidRPr="00D25666">
                    <w:rPr>
                      <w:rFonts w:eastAsia="Times New Roman"/>
                    </w:rPr>
                    <w:t>V 52. členu se v prvem odstavku za prvim stavkom doda nov drugi stavek, ki se glasi: »Pozivu se priloži kopija sklepa sodišča o sprejemu.«. Dosedanji drugi stavek postane tretji stavek.</w:t>
                  </w:r>
                </w:p>
                <w:p w14:paraId="0E65BE50" w14:textId="77777777" w:rsidR="00F147BE" w:rsidRPr="00D25666" w:rsidRDefault="00F147BE" w:rsidP="00D25666">
                  <w:pPr>
                    <w:spacing w:line="260" w:lineRule="exact"/>
                    <w:rPr>
                      <w:rFonts w:eastAsia="Times New Roman"/>
                    </w:rPr>
                  </w:pPr>
                </w:p>
                <w:p w14:paraId="7042B2DD" w14:textId="77777777" w:rsidR="00F147BE" w:rsidRPr="00D25666" w:rsidRDefault="00F147BE" w:rsidP="00D25666">
                  <w:pPr>
                    <w:spacing w:line="260" w:lineRule="exact"/>
                    <w:rPr>
                      <w:rFonts w:eastAsia="Times New Roman"/>
                    </w:rPr>
                  </w:pPr>
                  <w:r w:rsidRPr="00D25666">
                    <w:rPr>
                      <w:rFonts w:eastAsia="Times New Roman"/>
                    </w:rPr>
                    <w:t>Za drugim odstavkom se doda nov tretji odstavek, ki se glasi:</w:t>
                  </w:r>
                </w:p>
                <w:p w14:paraId="49D4C424" w14:textId="77777777" w:rsidR="00F147BE" w:rsidRPr="00D25666" w:rsidRDefault="00F147BE" w:rsidP="00D25666">
                  <w:pPr>
                    <w:spacing w:line="260" w:lineRule="exact"/>
                    <w:rPr>
                      <w:rFonts w:eastAsia="Times New Roman"/>
                    </w:rPr>
                  </w:pPr>
                </w:p>
                <w:p w14:paraId="02757CA9" w14:textId="5E837107" w:rsidR="00F147BE" w:rsidRPr="00D25666" w:rsidRDefault="00F147BE" w:rsidP="00D25666">
                  <w:pPr>
                    <w:spacing w:line="260" w:lineRule="exact"/>
                    <w:ind w:firstLine="1021"/>
                    <w:rPr>
                      <w:rFonts w:eastAsia="Times New Roman"/>
                    </w:rPr>
                  </w:pPr>
                  <w:r w:rsidRPr="00D25666">
                    <w:rPr>
                      <w:rFonts w:eastAsia="Times New Roman"/>
                    </w:rPr>
                    <w:t xml:space="preserve">»(3) Odredbo za prevoz osebe iz prejšnjega odstavka izvede mobilna enota nujne medicinske pomoči v skladu s predpisom, ki ureja službo nujne medicinske pomoči, in s predpisom, ki ureja dispečersko službo zdravstva. Nujni prevoz naroči direktor psihiatrične bolnišnice oziroma direktor socialno varstvenega zavoda. Zdravnik iz predpisa, ki ureja službo nujne medicinske pomoči, </w:t>
                  </w:r>
                  <w:r w:rsidR="007D4669" w:rsidRPr="00D25666">
                    <w:rPr>
                      <w:rFonts w:eastAsia="Times New Roman"/>
                    </w:rPr>
                    <w:t>odloči o vsakokratni sestavi mobilne enote</w:t>
                  </w:r>
                  <w:r w:rsidRPr="00D25666">
                    <w:rPr>
                      <w:rFonts w:eastAsia="Times New Roman"/>
                    </w:rPr>
                    <w:t xml:space="preserve"> na podlagi pregleda osebe pred prevozom.«.</w:t>
                  </w:r>
                </w:p>
                <w:p w14:paraId="703C223A" w14:textId="77777777" w:rsidR="00F147BE" w:rsidRPr="00D25666" w:rsidRDefault="00F147BE" w:rsidP="00D25666">
                  <w:pPr>
                    <w:spacing w:line="260" w:lineRule="exact"/>
                    <w:ind w:firstLine="1021"/>
                    <w:rPr>
                      <w:rFonts w:eastAsia="Times New Roman"/>
                    </w:rPr>
                  </w:pPr>
                </w:p>
                <w:p w14:paraId="4DFA0C2C" w14:textId="77777777" w:rsidR="00F147BE" w:rsidRPr="00D25666" w:rsidRDefault="00F147BE" w:rsidP="00D25666">
                  <w:pPr>
                    <w:spacing w:line="260" w:lineRule="exact"/>
                    <w:rPr>
                      <w:rFonts w:eastAsia="Times New Roman"/>
                    </w:rPr>
                  </w:pPr>
                  <w:r w:rsidRPr="00D25666">
                    <w:rPr>
                      <w:rFonts w:eastAsia="Times New Roman"/>
                    </w:rPr>
                    <w:t>V dosedanjem tretjem odstavku, ki postane četrti odstavek, se v prvem stavku besedilo »iz prejšnjega odstavka« nadomesti z besedilom »iz drugega odstavka tega člena«.</w:t>
                  </w:r>
                </w:p>
                <w:p w14:paraId="0CB1E38E" w14:textId="77777777" w:rsidR="00F147BE" w:rsidRPr="00D25666" w:rsidRDefault="00F147BE" w:rsidP="00D25666">
                  <w:pPr>
                    <w:spacing w:line="260" w:lineRule="exact"/>
                    <w:rPr>
                      <w:rFonts w:eastAsia="Times New Roman"/>
                    </w:rPr>
                  </w:pPr>
                </w:p>
                <w:p w14:paraId="1F7383D2" w14:textId="77777777" w:rsidR="00F147BE" w:rsidRPr="00D25666" w:rsidRDefault="00F147BE" w:rsidP="00D25666">
                  <w:pPr>
                    <w:spacing w:line="260" w:lineRule="exact"/>
                    <w:rPr>
                      <w:rFonts w:eastAsia="Times New Roman"/>
                    </w:rPr>
                  </w:pPr>
                </w:p>
                <w:p w14:paraId="2D94E2D6" w14:textId="77777777" w:rsidR="00F147BE" w:rsidRPr="00D25666" w:rsidRDefault="00F147BE" w:rsidP="00D25666">
                  <w:pPr>
                    <w:keepNext/>
                    <w:numPr>
                      <w:ilvl w:val="0"/>
                      <w:numId w:val="3"/>
                    </w:numPr>
                    <w:spacing w:line="260" w:lineRule="exact"/>
                    <w:contextualSpacing/>
                    <w:jc w:val="center"/>
                    <w:rPr>
                      <w:rFonts w:eastAsia="Times New Roman"/>
                      <w:b/>
                      <w:bCs/>
                    </w:rPr>
                  </w:pPr>
                  <w:r w:rsidRPr="00D25666">
                    <w:rPr>
                      <w:rFonts w:eastAsia="Times New Roman"/>
                      <w:b/>
                      <w:bCs/>
                    </w:rPr>
                    <w:t>člen</w:t>
                  </w:r>
                </w:p>
                <w:p w14:paraId="43CEF386" w14:textId="77777777" w:rsidR="00F147BE" w:rsidRPr="00D25666" w:rsidRDefault="00F147BE" w:rsidP="00D25666">
                  <w:pPr>
                    <w:keepNext/>
                    <w:spacing w:line="260" w:lineRule="exact"/>
                    <w:rPr>
                      <w:rFonts w:eastAsia="Times New Roman"/>
                      <w:b/>
                      <w:bCs/>
                    </w:rPr>
                  </w:pPr>
                </w:p>
                <w:p w14:paraId="756135F7" w14:textId="77777777" w:rsidR="00F147BE" w:rsidRPr="00D25666" w:rsidRDefault="00F147BE" w:rsidP="00D25666">
                  <w:pPr>
                    <w:keepNext/>
                    <w:spacing w:line="260" w:lineRule="exact"/>
                    <w:rPr>
                      <w:rFonts w:eastAsia="Times New Roman"/>
                    </w:rPr>
                  </w:pPr>
                  <w:r w:rsidRPr="00D25666">
                    <w:rPr>
                      <w:rFonts w:eastAsia="Times New Roman"/>
                    </w:rPr>
                    <w:t>V 57. členu se v prvem odstavku za besedo »mestu« vejica črta in doda beseda »ali«, besedilo »ali pri izsleditvi tujega državljana, za katerim je razpisana tiralica ali iskanje,« pa se črta.</w:t>
                  </w:r>
                </w:p>
                <w:p w14:paraId="2D604037" w14:textId="77777777" w:rsidR="00F147BE" w:rsidRPr="00D25666" w:rsidRDefault="00F147BE" w:rsidP="00D25666">
                  <w:pPr>
                    <w:keepNext/>
                    <w:spacing w:line="260" w:lineRule="exact"/>
                    <w:rPr>
                      <w:rFonts w:eastAsia="Times New Roman"/>
                    </w:rPr>
                  </w:pPr>
                </w:p>
                <w:p w14:paraId="608C3EA4" w14:textId="77777777" w:rsidR="00F147BE" w:rsidRPr="00D25666" w:rsidRDefault="00F147BE" w:rsidP="00D25666">
                  <w:pPr>
                    <w:keepNext/>
                    <w:spacing w:line="260" w:lineRule="exact"/>
                    <w:rPr>
                      <w:rFonts w:eastAsia="Times New Roman"/>
                    </w:rPr>
                  </w:pPr>
                </w:p>
                <w:p w14:paraId="32897CD1" w14:textId="371917E2" w:rsidR="00F147BE" w:rsidRPr="00D25666" w:rsidRDefault="00F147BE" w:rsidP="00D25666">
                  <w:pPr>
                    <w:keepNext/>
                    <w:numPr>
                      <w:ilvl w:val="0"/>
                      <w:numId w:val="3"/>
                    </w:numPr>
                    <w:spacing w:line="260" w:lineRule="exact"/>
                    <w:contextualSpacing/>
                    <w:jc w:val="center"/>
                    <w:rPr>
                      <w:rFonts w:eastAsia="Times New Roman"/>
                      <w:b/>
                      <w:bCs/>
                    </w:rPr>
                  </w:pPr>
                  <w:r w:rsidRPr="00D25666">
                    <w:rPr>
                      <w:rFonts w:eastAsia="Times New Roman"/>
                      <w:b/>
                      <w:bCs/>
                    </w:rPr>
                    <w:t>člen</w:t>
                  </w:r>
                </w:p>
                <w:p w14:paraId="5F862B53" w14:textId="77777777" w:rsidR="00F147BE" w:rsidRPr="00D25666" w:rsidRDefault="00F147BE" w:rsidP="00D25666">
                  <w:pPr>
                    <w:keepNext/>
                    <w:spacing w:line="260" w:lineRule="exact"/>
                    <w:rPr>
                      <w:rFonts w:eastAsia="Times New Roman"/>
                      <w:b/>
                      <w:bCs/>
                    </w:rPr>
                  </w:pPr>
                </w:p>
                <w:p w14:paraId="39390158" w14:textId="77777777" w:rsidR="00F147BE" w:rsidRPr="00D25666" w:rsidRDefault="00F147BE" w:rsidP="00D25666">
                  <w:pPr>
                    <w:keepNext/>
                    <w:spacing w:line="260" w:lineRule="exact"/>
                    <w:rPr>
                      <w:rFonts w:eastAsia="Times New Roman"/>
                    </w:rPr>
                  </w:pPr>
                  <w:r w:rsidRPr="00D25666">
                    <w:rPr>
                      <w:rFonts w:eastAsia="Times New Roman"/>
                    </w:rPr>
                    <w:t>V 65. členu se v prvem odstavku za drugo alinejo dodata novi tretja in četrta alineja, ki se glasita:</w:t>
                  </w:r>
                </w:p>
                <w:p w14:paraId="5AF55FEA" w14:textId="77777777" w:rsidR="00F147BE" w:rsidRPr="00D25666" w:rsidRDefault="00F147BE" w:rsidP="00D25666">
                  <w:pPr>
                    <w:keepLines/>
                    <w:spacing w:line="260" w:lineRule="exact"/>
                    <w:rPr>
                      <w:rFonts w:eastAsia="Times New Roman"/>
                    </w:rPr>
                  </w:pPr>
                  <w:r w:rsidRPr="00D25666">
                    <w:rPr>
                      <w:rFonts w:eastAsia="Times New Roman"/>
                    </w:rPr>
                    <w:t>»− osebo zadrži v varovanem oddelku,</w:t>
                  </w:r>
                </w:p>
                <w:p w14:paraId="126D70C6" w14:textId="77777777" w:rsidR="00F147BE" w:rsidRPr="00D25666" w:rsidRDefault="00F147BE" w:rsidP="00D25666">
                  <w:pPr>
                    <w:keepLines/>
                    <w:spacing w:line="260" w:lineRule="exact"/>
                    <w:rPr>
                      <w:rFonts w:eastAsia="Times New Roman"/>
                    </w:rPr>
                  </w:pPr>
                  <w:r w:rsidRPr="00D25666">
                    <w:rPr>
                      <w:rFonts w:eastAsia="Times New Roman"/>
                    </w:rPr>
                    <w:t>− osebo odpusti iz varovanega oddelka,«.</w:t>
                  </w:r>
                </w:p>
                <w:p w14:paraId="2C9E646F" w14:textId="77777777" w:rsidR="00086352" w:rsidRPr="00D25666" w:rsidRDefault="00086352" w:rsidP="00D25666">
                  <w:pPr>
                    <w:spacing w:line="260" w:lineRule="exact"/>
                    <w:rPr>
                      <w:rFonts w:eastAsia="Times New Roman"/>
                    </w:rPr>
                  </w:pPr>
                </w:p>
                <w:p w14:paraId="0B8C0A77" w14:textId="2BB728A1" w:rsidR="00F147BE" w:rsidRPr="00D25666" w:rsidRDefault="00F147BE" w:rsidP="00D25666">
                  <w:pPr>
                    <w:spacing w:line="260" w:lineRule="exact"/>
                    <w:rPr>
                      <w:rFonts w:eastAsia="Times New Roman"/>
                    </w:rPr>
                  </w:pPr>
                  <w:r w:rsidRPr="00D25666">
                    <w:rPr>
                      <w:rFonts w:eastAsia="Times New Roman"/>
                    </w:rPr>
                    <w:t>Dosedanji tretja in četrta alineja postaneta peta in šesta alineja.</w:t>
                  </w:r>
                </w:p>
                <w:p w14:paraId="167A22FE" w14:textId="77777777" w:rsidR="00F147BE" w:rsidRPr="00D25666" w:rsidRDefault="00F147BE" w:rsidP="00D25666">
                  <w:pPr>
                    <w:spacing w:line="260" w:lineRule="exact"/>
                    <w:rPr>
                      <w:rFonts w:eastAsia="Times New Roman"/>
                    </w:rPr>
                  </w:pPr>
                </w:p>
                <w:p w14:paraId="669D20BF" w14:textId="77777777" w:rsidR="00F147BE" w:rsidRPr="00D25666" w:rsidRDefault="00F147BE" w:rsidP="00D25666">
                  <w:pPr>
                    <w:spacing w:line="260" w:lineRule="exact"/>
                    <w:rPr>
                      <w:rFonts w:eastAsia="Times New Roman"/>
                    </w:rPr>
                  </w:pPr>
                  <w:r w:rsidRPr="00D25666">
                    <w:rPr>
                      <w:rFonts w:eastAsia="Times New Roman"/>
                    </w:rPr>
                    <w:t>V drugem odstavku se besedilo »tretje in četrte« nadomesti z besedilom »tretje, pete in šeste«.</w:t>
                  </w:r>
                </w:p>
                <w:p w14:paraId="34FE1B40" w14:textId="77777777" w:rsidR="00F147BE" w:rsidRPr="00D25666" w:rsidRDefault="00F147BE" w:rsidP="00D25666">
                  <w:pPr>
                    <w:spacing w:line="260" w:lineRule="exact"/>
                    <w:rPr>
                      <w:rFonts w:eastAsia="Times New Roman"/>
                    </w:rPr>
                  </w:pPr>
                </w:p>
                <w:p w14:paraId="13683441" w14:textId="77777777" w:rsidR="00F147BE" w:rsidRPr="00D25666" w:rsidRDefault="00F147BE" w:rsidP="00D25666">
                  <w:pPr>
                    <w:spacing w:line="260" w:lineRule="exact"/>
                    <w:rPr>
                      <w:rFonts w:eastAsia="Times New Roman"/>
                    </w:rPr>
                  </w:pPr>
                </w:p>
                <w:p w14:paraId="1FA95877"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3EB37F35" w14:textId="77777777" w:rsidR="00F147BE" w:rsidRPr="00D25666" w:rsidRDefault="00F147BE" w:rsidP="00D25666">
                  <w:pPr>
                    <w:spacing w:line="260" w:lineRule="exact"/>
                    <w:rPr>
                      <w:rFonts w:eastAsia="Times New Roman"/>
                      <w:b/>
                      <w:bCs/>
                    </w:rPr>
                  </w:pPr>
                </w:p>
                <w:p w14:paraId="1B74E315" w14:textId="75368E43" w:rsidR="00F147BE" w:rsidRPr="00D25666" w:rsidRDefault="00F147BE" w:rsidP="00D25666">
                  <w:pPr>
                    <w:spacing w:line="260" w:lineRule="exact"/>
                    <w:rPr>
                      <w:rFonts w:eastAsia="Times New Roman"/>
                    </w:rPr>
                  </w:pPr>
                  <w:r w:rsidRPr="00D25666">
                    <w:rPr>
                      <w:rFonts w:eastAsia="Times New Roman"/>
                    </w:rPr>
                    <w:t xml:space="preserve">V 67. členu se </w:t>
                  </w:r>
                  <w:r w:rsidR="001A1F2D" w:rsidRPr="00D25666">
                    <w:rPr>
                      <w:rFonts w:eastAsia="Times New Roman"/>
                    </w:rPr>
                    <w:t xml:space="preserve">v </w:t>
                  </w:r>
                  <w:r w:rsidRPr="00D25666">
                    <w:rPr>
                      <w:rFonts w:eastAsia="Times New Roman"/>
                    </w:rPr>
                    <w:t>prv</w:t>
                  </w:r>
                  <w:r w:rsidR="001A1F2D" w:rsidRPr="00D25666">
                    <w:rPr>
                      <w:rFonts w:eastAsia="Times New Roman"/>
                    </w:rPr>
                    <w:t>em</w:t>
                  </w:r>
                  <w:r w:rsidRPr="00D25666">
                    <w:rPr>
                      <w:rFonts w:eastAsia="Times New Roman"/>
                    </w:rPr>
                    <w:t xml:space="preserve"> odstavk</w:t>
                  </w:r>
                  <w:r w:rsidR="001A1F2D" w:rsidRPr="00D25666">
                    <w:rPr>
                      <w:rFonts w:eastAsia="Times New Roman"/>
                    </w:rPr>
                    <w:t>u besedilo »ter socialno varstveni zavod, v katerega je oseba sprejeta«</w:t>
                  </w:r>
                  <w:r w:rsidRPr="00D25666">
                    <w:rPr>
                      <w:rFonts w:eastAsia="Times New Roman"/>
                    </w:rPr>
                    <w:t xml:space="preserve"> </w:t>
                  </w:r>
                  <w:r w:rsidR="001A1F2D" w:rsidRPr="00D25666">
                    <w:rPr>
                      <w:rFonts w:eastAsia="Times New Roman"/>
                    </w:rPr>
                    <w:t>nadomesti z besedilom »</w:t>
                  </w:r>
                  <w:r w:rsidRPr="00D25666">
                    <w:rPr>
                      <w:rFonts w:eastAsia="Times New Roman"/>
                    </w:rPr>
                    <w:t>drug izvajalec zdravljenja duševnih motenj, ki je pooblaščen za predlaganje koordinatorja nadzorovane obravnave, in socialno varstveni zavod, v varovanem oddelku katerega je oseba zadržana oziroma sprejeta«.</w:t>
                  </w:r>
                </w:p>
                <w:p w14:paraId="6E386216" w14:textId="77777777" w:rsidR="00F147BE" w:rsidRPr="00D25666" w:rsidRDefault="00F147BE" w:rsidP="00D25666">
                  <w:pPr>
                    <w:spacing w:line="260" w:lineRule="exact"/>
                    <w:rPr>
                      <w:rFonts w:eastAsia="Times New Roman"/>
                    </w:rPr>
                  </w:pPr>
                </w:p>
                <w:p w14:paraId="0417CE72" w14:textId="77777777" w:rsidR="00F147BE" w:rsidRPr="00D25666" w:rsidRDefault="00F147BE" w:rsidP="00D25666">
                  <w:pPr>
                    <w:spacing w:line="260" w:lineRule="exact"/>
                    <w:rPr>
                      <w:rFonts w:eastAsia="Times New Roman"/>
                    </w:rPr>
                  </w:pPr>
                </w:p>
                <w:p w14:paraId="2057A6FC"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5DADD488" w14:textId="77777777" w:rsidR="00F147BE" w:rsidRPr="00D25666" w:rsidRDefault="00F147BE" w:rsidP="00D25666">
                  <w:pPr>
                    <w:spacing w:line="260" w:lineRule="exact"/>
                    <w:rPr>
                      <w:rFonts w:eastAsia="Times New Roman"/>
                    </w:rPr>
                  </w:pPr>
                </w:p>
                <w:p w14:paraId="70BF4E14" w14:textId="77777777" w:rsidR="00F147BE" w:rsidRPr="00D25666" w:rsidRDefault="00F147BE" w:rsidP="00D25666">
                  <w:pPr>
                    <w:spacing w:line="260" w:lineRule="exact"/>
                    <w:rPr>
                      <w:rFonts w:eastAsia="Times New Roman"/>
                    </w:rPr>
                  </w:pPr>
                  <w:r w:rsidRPr="00D25666">
                    <w:rPr>
                      <w:rFonts w:eastAsia="Times New Roman"/>
                    </w:rPr>
                    <w:t>V 70. členu se v prvem odstavku besedilo »najmanj 14 dni« nadomesti z besedilom »najmanj pet dni«.</w:t>
                  </w:r>
                </w:p>
                <w:p w14:paraId="76234BF3" w14:textId="77777777" w:rsidR="00F147BE" w:rsidRPr="00D25666" w:rsidRDefault="00F147BE" w:rsidP="00D25666">
                  <w:pPr>
                    <w:spacing w:line="260" w:lineRule="exact"/>
                    <w:rPr>
                      <w:rFonts w:eastAsia="Times New Roman"/>
                    </w:rPr>
                  </w:pPr>
                </w:p>
                <w:p w14:paraId="43259EB1" w14:textId="77777777" w:rsidR="00F147BE" w:rsidRPr="00D25666" w:rsidRDefault="00F147BE" w:rsidP="00D25666">
                  <w:pPr>
                    <w:spacing w:line="260" w:lineRule="exact"/>
                    <w:rPr>
                      <w:rFonts w:eastAsia="Times New Roman"/>
                    </w:rPr>
                  </w:pPr>
                  <w:r w:rsidRPr="00D25666">
                    <w:rPr>
                      <w:rFonts w:eastAsia="Times New Roman"/>
                    </w:rPr>
                    <w:t>V drugem odstavku se besedilo »na podlagi sklepa sodišča« nadomesti z besedilom »v nujnih primerih«.</w:t>
                  </w:r>
                </w:p>
                <w:p w14:paraId="1545B80E" w14:textId="77777777" w:rsidR="00F147BE" w:rsidRPr="00D25666" w:rsidRDefault="00F147BE" w:rsidP="00D25666">
                  <w:pPr>
                    <w:spacing w:line="260" w:lineRule="exact"/>
                    <w:rPr>
                      <w:rFonts w:eastAsia="Times New Roman"/>
                    </w:rPr>
                  </w:pPr>
                </w:p>
                <w:p w14:paraId="2EB2BD11" w14:textId="77777777" w:rsidR="00F147BE" w:rsidRPr="00D25666" w:rsidRDefault="00F147BE" w:rsidP="00D25666">
                  <w:pPr>
                    <w:spacing w:line="260" w:lineRule="exact"/>
                    <w:rPr>
                      <w:rFonts w:eastAsia="Times New Roman"/>
                    </w:rPr>
                  </w:pPr>
                </w:p>
                <w:p w14:paraId="1A0BEFB3" w14:textId="77777777" w:rsidR="00F147BE" w:rsidRPr="00D25666" w:rsidRDefault="00F147BE" w:rsidP="00D25666">
                  <w:pPr>
                    <w:keepNext/>
                    <w:numPr>
                      <w:ilvl w:val="0"/>
                      <w:numId w:val="3"/>
                    </w:numPr>
                    <w:spacing w:line="260" w:lineRule="exact"/>
                    <w:contextualSpacing/>
                    <w:jc w:val="center"/>
                    <w:rPr>
                      <w:rFonts w:eastAsia="Times New Roman"/>
                      <w:b/>
                      <w:bCs/>
                    </w:rPr>
                  </w:pPr>
                  <w:r w:rsidRPr="00D25666">
                    <w:rPr>
                      <w:rFonts w:eastAsia="Times New Roman"/>
                      <w:b/>
                      <w:bCs/>
                    </w:rPr>
                    <w:t>člen</w:t>
                  </w:r>
                </w:p>
                <w:p w14:paraId="56F7542F" w14:textId="77777777" w:rsidR="00F147BE" w:rsidRPr="00D25666" w:rsidRDefault="00F147BE" w:rsidP="00D25666">
                  <w:pPr>
                    <w:spacing w:line="260" w:lineRule="exact"/>
                    <w:rPr>
                      <w:rFonts w:eastAsia="Times New Roman"/>
                    </w:rPr>
                  </w:pPr>
                </w:p>
                <w:p w14:paraId="696564B7" w14:textId="77777777" w:rsidR="00F147BE" w:rsidRPr="00D25666" w:rsidRDefault="00F147BE" w:rsidP="00D25666">
                  <w:pPr>
                    <w:spacing w:line="260" w:lineRule="exact"/>
                    <w:rPr>
                      <w:rFonts w:eastAsia="Times New Roman"/>
                    </w:rPr>
                  </w:pPr>
                  <w:r w:rsidRPr="00D25666">
                    <w:rPr>
                      <w:rFonts w:eastAsia="Times New Roman"/>
                    </w:rPr>
                    <w:t>V 74. členu se za tretjim odstavkom doda nov, četrti odstavek, ki se glasi:</w:t>
                  </w:r>
                </w:p>
                <w:p w14:paraId="71D5B1EB" w14:textId="77777777" w:rsidR="00F147BE" w:rsidRPr="00D25666" w:rsidRDefault="00F147BE" w:rsidP="00D25666">
                  <w:pPr>
                    <w:spacing w:line="260" w:lineRule="exact"/>
                    <w:rPr>
                      <w:rFonts w:eastAsia="Times New Roman"/>
                    </w:rPr>
                  </w:pPr>
                </w:p>
                <w:p w14:paraId="2E1784BA" w14:textId="77777777" w:rsidR="00F147BE" w:rsidRPr="00D25666" w:rsidRDefault="00F147BE" w:rsidP="00D25666">
                  <w:pPr>
                    <w:spacing w:line="260" w:lineRule="exact"/>
                    <w:ind w:firstLine="1021"/>
                    <w:rPr>
                      <w:rFonts w:eastAsia="Times New Roman"/>
                    </w:rPr>
                  </w:pPr>
                  <w:r w:rsidRPr="00D25666">
                    <w:rPr>
                      <w:rFonts w:eastAsia="Times New Roman"/>
                    </w:rPr>
                    <w:t>»(4) Ne glede na prvi odstavek tega člena je lahko oseba, ki je postavljena pod skrbništvo, sprejeta v varovani oddelek le v postopku sprejema brez privolitve na podlagi sklepa sodišča iz 75. člena tega zakona.«.</w:t>
                  </w:r>
                </w:p>
                <w:p w14:paraId="574B8CE4" w14:textId="77777777" w:rsidR="00F147BE" w:rsidRPr="00D25666" w:rsidRDefault="00F147BE" w:rsidP="00D25666">
                  <w:pPr>
                    <w:spacing w:line="260" w:lineRule="exact"/>
                    <w:rPr>
                      <w:rFonts w:eastAsia="Times New Roman"/>
                    </w:rPr>
                  </w:pPr>
                </w:p>
                <w:p w14:paraId="0868DEF3" w14:textId="77777777" w:rsidR="00F147BE" w:rsidRPr="00D25666" w:rsidRDefault="00F147BE" w:rsidP="00D25666">
                  <w:pPr>
                    <w:spacing w:line="260" w:lineRule="exact"/>
                    <w:rPr>
                      <w:rFonts w:eastAsia="Times New Roman"/>
                    </w:rPr>
                  </w:pPr>
                </w:p>
                <w:p w14:paraId="3A3DB4C5"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C4CAEA6" w14:textId="77777777" w:rsidR="00F147BE" w:rsidRPr="00D25666" w:rsidRDefault="00F147BE" w:rsidP="00D25666">
                  <w:pPr>
                    <w:spacing w:line="260" w:lineRule="exact"/>
                    <w:rPr>
                      <w:rFonts w:eastAsia="Times New Roman"/>
                    </w:rPr>
                  </w:pPr>
                </w:p>
                <w:p w14:paraId="54D50247" w14:textId="3E1DBBEC" w:rsidR="00F147BE" w:rsidRPr="00D25666" w:rsidRDefault="00F147BE" w:rsidP="00D25666">
                  <w:pPr>
                    <w:spacing w:line="260" w:lineRule="exact"/>
                    <w:rPr>
                      <w:rFonts w:eastAsia="Times New Roman"/>
                    </w:rPr>
                  </w:pPr>
                  <w:r w:rsidRPr="00D25666">
                    <w:rPr>
                      <w:rFonts w:eastAsia="Times New Roman"/>
                    </w:rPr>
                    <w:t>V 75. členu se za tretjim odsta</w:t>
                  </w:r>
                  <w:r w:rsidR="00086352" w:rsidRPr="00D25666">
                    <w:rPr>
                      <w:rFonts w:eastAsia="Times New Roman"/>
                    </w:rPr>
                    <w:t>v</w:t>
                  </w:r>
                  <w:r w:rsidRPr="00D25666">
                    <w:rPr>
                      <w:rFonts w:eastAsia="Times New Roman"/>
                    </w:rPr>
                    <w:t>kom doda nov, četrti odstavek, ki se glasi:</w:t>
                  </w:r>
                </w:p>
                <w:p w14:paraId="0AC52DE5" w14:textId="77777777" w:rsidR="00F147BE" w:rsidRPr="00D25666" w:rsidRDefault="00F147BE" w:rsidP="00D25666">
                  <w:pPr>
                    <w:spacing w:line="260" w:lineRule="exact"/>
                    <w:rPr>
                      <w:rFonts w:eastAsia="Times New Roman"/>
                    </w:rPr>
                  </w:pPr>
                </w:p>
                <w:p w14:paraId="497E6456" w14:textId="77777777" w:rsidR="00F147BE" w:rsidRPr="00D25666" w:rsidRDefault="00F147BE" w:rsidP="00D25666">
                  <w:pPr>
                    <w:spacing w:line="260" w:lineRule="exact"/>
                    <w:ind w:firstLine="1021"/>
                    <w:rPr>
                      <w:rFonts w:eastAsia="Times New Roman"/>
                    </w:rPr>
                  </w:pPr>
                  <w:r w:rsidRPr="00D25666">
                    <w:rPr>
                      <w:rFonts w:eastAsia="Times New Roman"/>
                    </w:rPr>
                    <w:lastRenderedPageBreak/>
                    <w:t>»(4) Ne glede na prvi odstavek tega člena se za postopke sprejema v varovani oddelek brez privolitve za osebe, ki so že nameščene v socialno varstvenem zavodu, smiselno uporabljajo določbe od 53. do 68. člena tega zakona, če s tem zakonom ni drugače določeno.«.</w:t>
                  </w:r>
                </w:p>
                <w:p w14:paraId="10DC0F49" w14:textId="77777777" w:rsidR="00F147BE" w:rsidRPr="00D25666" w:rsidRDefault="00F147BE" w:rsidP="00D25666">
                  <w:pPr>
                    <w:spacing w:line="260" w:lineRule="exact"/>
                    <w:rPr>
                      <w:rFonts w:eastAsia="Times New Roman"/>
                    </w:rPr>
                  </w:pPr>
                </w:p>
                <w:p w14:paraId="65432767" w14:textId="77777777" w:rsidR="00F147BE" w:rsidRPr="00D25666" w:rsidRDefault="00F147BE" w:rsidP="00D25666">
                  <w:pPr>
                    <w:spacing w:line="260" w:lineRule="exact"/>
                    <w:rPr>
                      <w:rFonts w:eastAsia="Times New Roman"/>
                    </w:rPr>
                  </w:pPr>
                </w:p>
                <w:p w14:paraId="5C4B89FC" w14:textId="77777777" w:rsidR="00F147BE" w:rsidRPr="00D25666" w:rsidRDefault="00F147BE" w:rsidP="00D25666">
                  <w:pPr>
                    <w:keepNext/>
                    <w:numPr>
                      <w:ilvl w:val="0"/>
                      <w:numId w:val="3"/>
                    </w:numPr>
                    <w:spacing w:line="260" w:lineRule="exact"/>
                    <w:contextualSpacing/>
                    <w:jc w:val="center"/>
                    <w:rPr>
                      <w:rFonts w:eastAsia="Times New Roman"/>
                      <w:b/>
                      <w:bCs/>
                    </w:rPr>
                  </w:pPr>
                  <w:r w:rsidRPr="00D25666">
                    <w:rPr>
                      <w:rFonts w:eastAsia="Times New Roman"/>
                      <w:b/>
                      <w:bCs/>
                    </w:rPr>
                    <w:t>člen</w:t>
                  </w:r>
                </w:p>
                <w:p w14:paraId="58F97425" w14:textId="77777777" w:rsidR="00F147BE" w:rsidRPr="00D25666" w:rsidRDefault="00F147BE" w:rsidP="00D25666">
                  <w:pPr>
                    <w:keepNext/>
                    <w:spacing w:line="260" w:lineRule="exact"/>
                    <w:rPr>
                      <w:rFonts w:eastAsia="Times New Roman"/>
                    </w:rPr>
                  </w:pPr>
                </w:p>
                <w:p w14:paraId="74E982FC" w14:textId="1A261A56" w:rsidR="00F147BE" w:rsidRPr="00D25666" w:rsidRDefault="00F147BE" w:rsidP="00D25666">
                  <w:pPr>
                    <w:keepNext/>
                    <w:spacing w:line="260" w:lineRule="exact"/>
                    <w:rPr>
                      <w:rFonts w:eastAsia="Times New Roman"/>
                    </w:rPr>
                  </w:pPr>
                  <w:r w:rsidRPr="00D25666">
                    <w:rPr>
                      <w:rFonts w:eastAsia="Times New Roman"/>
                    </w:rPr>
                    <w:t>V 80. členu se v prvem odstavku besedilo »psihiatrične bolnišnice, na območju katere« nadomesti z besedilom »izvajalca zdravljenja duševnih motenj, na območju katerega«, besedilo »izven psihiatrične obravnave« pa črta.</w:t>
                  </w:r>
                </w:p>
                <w:p w14:paraId="3D52EBB1" w14:textId="77777777" w:rsidR="00F147BE" w:rsidRPr="00D25666" w:rsidRDefault="00F147BE" w:rsidP="00D25666">
                  <w:pPr>
                    <w:spacing w:line="260" w:lineRule="exact"/>
                    <w:rPr>
                      <w:rFonts w:eastAsia="Times New Roman"/>
                    </w:rPr>
                  </w:pPr>
                </w:p>
                <w:p w14:paraId="3128BFBE" w14:textId="77777777" w:rsidR="00F147BE" w:rsidRPr="00D25666" w:rsidRDefault="00F147BE" w:rsidP="00D25666">
                  <w:pPr>
                    <w:spacing w:line="260" w:lineRule="exact"/>
                    <w:rPr>
                      <w:rFonts w:eastAsia="Times New Roman"/>
                    </w:rPr>
                  </w:pPr>
                  <w:r w:rsidRPr="00D25666">
                    <w:rPr>
                      <w:rFonts w:eastAsia="Times New Roman"/>
                    </w:rPr>
                    <w:t>V drugem odstavku se druga alineja spremeni tako, da se glasi:</w:t>
                  </w:r>
                </w:p>
                <w:p w14:paraId="035098B8" w14:textId="77777777" w:rsidR="00F147BE" w:rsidRPr="00D25666" w:rsidRDefault="00F147BE" w:rsidP="00D25666">
                  <w:pPr>
                    <w:spacing w:line="260" w:lineRule="exact"/>
                    <w:rPr>
                      <w:rFonts w:eastAsia="Times New Roman"/>
                    </w:rPr>
                  </w:pPr>
                  <w:r w:rsidRPr="00D25666">
                    <w:rPr>
                      <w:rFonts w:eastAsia="Times New Roman"/>
                    </w:rPr>
                    <w:t>»– če se je že zdravila zaradi duševne motnje pri izvajalcu zdravljenja duševnih motenj,«.</w:t>
                  </w:r>
                </w:p>
                <w:p w14:paraId="45FF8344" w14:textId="77777777" w:rsidR="00F147BE" w:rsidRPr="00D25666" w:rsidRDefault="00F147BE" w:rsidP="00D25666">
                  <w:pPr>
                    <w:spacing w:line="260" w:lineRule="exact"/>
                    <w:rPr>
                      <w:rFonts w:eastAsia="Times New Roman"/>
                    </w:rPr>
                  </w:pPr>
                </w:p>
                <w:p w14:paraId="765B98ED" w14:textId="77777777" w:rsidR="00F147BE" w:rsidRPr="00D25666" w:rsidRDefault="00F147BE" w:rsidP="00D25666">
                  <w:pPr>
                    <w:spacing w:line="260" w:lineRule="exact"/>
                    <w:rPr>
                      <w:rFonts w:eastAsia="Times New Roman"/>
                    </w:rPr>
                  </w:pPr>
                  <w:r w:rsidRPr="00D25666">
                    <w:rPr>
                      <w:rFonts w:eastAsia="Times New Roman"/>
                    </w:rPr>
                    <w:t>Za drugim odstavkom se doda nov, tretji odstavek, ki se glasi:</w:t>
                  </w:r>
                </w:p>
                <w:p w14:paraId="3306A90B" w14:textId="77777777" w:rsidR="00F147BE" w:rsidRPr="00D25666" w:rsidRDefault="00F147BE" w:rsidP="00D25666">
                  <w:pPr>
                    <w:spacing w:line="260" w:lineRule="exact"/>
                    <w:rPr>
                      <w:rFonts w:eastAsia="Times New Roman"/>
                    </w:rPr>
                  </w:pPr>
                </w:p>
                <w:p w14:paraId="218FE909" w14:textId="77777777" w:rsidR="00F147BE" w:rsidRPr="00D25666" w:rsidRDefault="00F147BE" w:rsidP="00D25666">
                  <w:pPr>
                    <w:spacing w:line="260" w:lineRule="exact"/>
                    <w:ind w:firstLine="1021"/>
                    <w:rPr>
                      <w:rFonts w:eastAsia="Times New Roman"/>
                    </w:rPr>
                  </w:pPr>
                  <w:r w:rsidRPr="00D25666">
                    <w:rPr>
                      <w:rFonts w:eastAsia="Times New Roman"/>
                    </w:rPr>
                    <w:t xml:space="preserve">»(3) </w:t>
                  </w:r>
                  <w:bookmarkStart w:id="7" w:name="_Hlk134435484"/>
                  <w:r w:rsidRPr="00D25666">
                    <w:rPr>
                      <w:rFonts w:eastAsia="Times New Roman"/>
                    </w:rPr>
                    <w:t>Nadzorovana obravnava se ne izvaja v socialno varstvenem zavodu in v psihiatrični bolnišnici.«.</w:t>
                  </w:r>
                  <w:bookmarkEnd w:id="7"/>
                </w:p>
                <w:p w14:paraId="28EBB02C" w14:textId="77777777" w:rsidR="00F147BE" w:rsidRPr="00D25666" w:rsidRDefault="00F147BE" w:rsidP="00D25666">
                  <w:pPr>
                    <w:spacing w:line="260" w:lineRule="exact"/>
                    <w:rPr>
                      <w:rFonts w:eastAsia="Times New Roman"/>
                    </w:rPr>
                  </w:pPr>
                </w:p>
                <w:p w14:paraId="74D260C6" w14:textId="77777777" w:rsidR="00F147BE" w:rsidRPr="00D25666" w:rsidRDefault="00F147BE" w:rsidP="00D25666">
                  <w:pPr>
                    <w:spacing w:line="260" w:lineRule="exact"/>
                    <w:rPr>
                      <w:rFonts w:eastAsia="Times New Roman"/>
                    </w:rPr>
                  </w:pPr>
                </w:p>
                <w:p w14:paraId="45D76F22"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74CF5812" w14:textId="77777777" w:rsidR="00F147BE" w:rsidRPr="00D25666" w:rsidRDefault="00F147BE" w:rsidP="00D25666">
                  <w:pPr>
                    <w:spacing w:line="260" w:lineRule="exact"/>
                    <w:rPr>
                      <w:rFonts w:eastAsia="Times New Roman"/>
                    </w:rPr>
                  </w:pPr>
                </w:p>
                <w:p w14:paraId="517299E2" w14:textId="77777777" w:rsidR="00F147BE" w:rsidRPr="00D25666" w:rsidRDefault="00F147BE" w:rsidP="00D25666">
                  <w:pPr>
                    <w:spacing w:line="260" w:lineRule="exact"/>
                    <w:rPr>
                      <w:rFonts w:eastAsia="Times New Roman"/>
                    </w:rPr>
                  </w:pPr>
                  <w:r w:rsidRPr="00D25666">
                    <w:rPr>
                      <w:rFonts w:eastAsia="Times New Roman"/>
                    </w:rPr>
                    <w:t xml:space="preserve">Besedilo 83. člena se spremeni tako, da se glasi: </w:t>
                  </w:r>
                </w:p>
                <w:p w14:paraId="348649F2" w14:textId="77777777" w:rsidR="00F147BE" w:rsidRPr="00D25666" w:rsidRDefault="00F147BE" w:rsidP="00D25666">
                  <w:pPr>
                    <w:spacing w:line="260" w:lineRule="exact"/>
                    <w:rPr>
                      <w:rFonts w:eastAsia="Times New Roman"/>
                    </w:rPr>
                  </w:pPr>
                </w:p>
                <w:p w14:paraId="1ECF9066" w14:textId="77777777" w:rsidR="00F147BE" w:rsidRPr="00D25666" w:rsidRDefault="00F147BE" w:rsidP="00D25666">
                  <w:pPr>
                    <w:spacing w:line="260" w:lineRule="exact"/>
                    <w:ind w:firstLine="1021"/>
                    <w:rPr>
                      <w:rFonts w:eastAsia="Times New Roman"/>
                    </w:rPr>
                  </w:pPr>
                  <w:r w:rsidRPr="00D25666">
                    <w:rPr>
                      <w:rFonts w:eastAsia="Times New Roman"/>
                    </w:rPr>
                    <w:t xml:space="preserve">»(1) Sodišče lahko na predlog direktorja izvajalca zdravljenja duševnih motenj s sklepom odloči, da se zdravljenje osebe nadaljuje v nadzorovani obravnavi. Predlog sodišču vsebuje tudi predlog za postavitev koordinatorja nadzorovane obravnave ter vrsto in obseg njegovih pooblastil iz 87. člena tega zakona. </w:t>
                  </w:r>
                </w:p>
                <w:p w14:paraId="1BE35779" w14:textId="77777777" w:rsidR="00F147BE" w:rsidRPr="00D25666" w:rsidRDefault="00F147BE" w:rsidP="00D25666">
                  <w:pPr>
                    <w:spacing w:line="260" w:lineRule="exact"/>
                    <w:ind w:firstLine="1021"/>
                    <w:rPr>
                      <w:rFonts w:eastAsia="Times New Roman"/>
                    </w:rPr>
                  </w:pPr>
                </w:p>
                <w:p w14:paraId="7B9F7C31" w14:textId="77777777" w:rsidR="00F147BE" w:rsidRPr="00D25666" w:rsidRDefault="00F147BE" w:rsidP="00D25666">
                  <w:pPr>
                    <w:spacing w:line="260" w:lineRule="exact"/>
                    <w:ind w:firstLine="1021"/>
                    <w:rPr>
                      <w:rFonts w:eastAsia="Times New Roman"/>
                    </w:rPr>
                  </w:pPr>
                  <w:r w:rsidRPr="00D25666">
                    <w:rPr>
                      <w:rFonts w:eastAsia="Times New Roman"/>
                    </w:rPr>
                    <w:t xml:space="preserve">(2) Sodišče lahko čas zdravljenja v nadzorovani obravnavi podaljša, vsakič največ za šest mesecev. </w:t>
                  </w:r>
                </w:p>
                <w:p w14:paraId="306C6FB1" w14:textId="77777777" w:rsidR="00F147BE" w:rsidRPr="00D25666" w:rsidRDefault="00F147BE" w:rsidP="00D25666">
                  <w:pPr>
                    <w:spacing w:line="260" w:lineRule="exact"/>
                    <w:ind w:firstLine="1021"/>
                    <w:rPr>
                      <w:rFonts w:eastAsia="Times New Roman"/>
                    </w:rPr>
                  </w:pPr>
                </w:p>
                <w:p w14:paraId="4B05B7EF" w14:textId="27413970" w:rsidR="00F147BE" w:rsidRPr="00D25666" w:rsidRDefault="00F147BE" w:rsidP="00D25666">
                  <w:pPr>
                    <w:spacing w:line="260" w:lineRule="exact"/>
                    <w:ind w:firstLine="1021"/>
                    <w:rPr>
                      <w:rFonts w:eastAsia="Times New Roman"/>
                    </w:rPr>
                  </w:pPr>
                  <w:r w:rsidRPr="00D25666">
                    <w:rPr>
                      <w:rFonts w:eastAsia="Times New Roman"/>
                    </w:rPr>
                    <w:t>(3) Za nadaljevanje zdravljenja in za podaljšanje zdravljenja v nadzorovani obravnavi se vloži predlog najmanj 15 dni pred odpustom osebe iz oddelka pod posebnim nadzorom oziroma pred iztekom roka, določenega za zdravljenje v nadzorovani obravnavi.«.</w:t>
                  </w:r>
                </w:p>
                <w:p w14:paraId="356E3579" w14:textId="77777777" w:rsidR="00F147BE" w:rsidRPr="00D25666" w:rsidRDefault="00F147BE" w:rsidP="00D25666">
                  <w:pPr>
                    <w:spacing w:line="260" w:lineRule="exact"/>
                    <w:rPr>
                      <w:rFonts w:eastAsia="Times New Roman"/>
                    </w:rPr>
                  </w:pPr>
                </w:p>
                <w:p w14:paraId="60064124" w14:textId="77777777" w:rsidR="00F147BE" w:rsidRPr="00D25666" w:rsidRDefault="00F147BE" w:rsidP="00D25666">
                  <w:pPr>
                    <w:spacing w:line="260" w:lineRule="exact"/>
                    <w:rPr>
                      <w:rFonts w:eastAsia="Times New Roman"/>
                    </w:rPr>
                  </w:pPr>
                </w:p>
                <w:p w14:paraId="6AFDE847"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29C4E2B5" w14:textId="77777777" w:rsidR="00F147BE" w:rsidRPr="00D25666" w:rsidRDefault="00F147BE" w:rsidP="00D25666">
                  <w:pPr>
                    <w:spacing w:line="260" w:lineRule="exact"/>
                    <w:rPr>
                      <w:rFonts w:eastAsia="Times New Roman"/>
                    </w:rPr>
                  </w:pPr>
                </w:p>
                <w:p w14:paraId="0139F76D" w14:textId="77777777" w:rsidR="00F147BE" w:rsidRPr="00D25666" w:rsidRDefault="00F147BE" w:rsidP="00D25666">
                  <w:pPr>
                    <w:spacing w:line="260" w:lineRule="exact"/>
                    <w:rPr>
                      <w:rFonts w:eastAsia="Times New Roman"/>
                    </w:rPr>
                  </w:pPr>
                  <w:r w:rsidRPr="00D25666">
                    <w:rPr>
                      <w:rFonts w:eastAsia="Times New Roman"/>
                    </w:rPr>
                    <w:t>V 84. členu se v prvem odstavku besedilo »psihiatrične bolnišnice, na območju katere« nadomesti z besedilom »izvajalca zdravljenja duševnih motenj, na območju katerega«.</w:t>
                  </w:r>
                </w:p>
                <w:p w14:paraId="27D5B085" w14:textId="77777777" w:rsidR="00F147BE" w:rsidRPr="00D25666" w:rsidRDefault="00F147BE" w:rsidP="00D25666">
                  <w:pPr>
                    <w:spacing w:line="260" w:lineRule="exact"/>
                    <w:rPr>
                      <w:rFonts w:eastAsia="Times New Roman"/>
                    </w:rPr>
                  </w:pPr>
                </w:p>
                <w:p w14:paraId="4BE1A054" w14:textId="77777777" w:rsidR="00F147BE" w:rsidRPr="00D25666" w:rsidRDefault="00F147BE" w:rsidP="00D25666">
                  <w:pPr>
                    <w:spacing w:line="260" w:lineRule="exact"/>
                    <w:rPr>
                      <w:rFonts w:eastAsia="Times New Roman"/>
                    </w:rPr>
                  </w:pPr>
                  <w:r w:rsidRPr="00D25666">
                    <w:rPr>
                      <w:rFonts w:eastAsia="Times New Roman"/>
                    </w:rPr>
                    <w:t>V drugem odstavku se besedilo »psihiatrične bolnišnice« nadomesti z besedilom »izvajalca zdravljenja duševnih motenj«.</w:t>
                  </w:r>
                </w:p>
                <w:p w14:paraId="29D09CD5" w14:textId="77777777" w:rsidR="00F147BE" w:rsidRPr="00D25666" w:rsidRDefault="00F147BE" w:rsidP="00D25666">
                  <w:pPr>
                    <w:spacing w:line="260" w:lineRule="exact"/>
                    <w:rPr>
                      <w:rFonts w:eastAsia="Times New Roman"/>
                    </w:rPr>
                  </w:pPr>
                </w:p>
                <w:p w14:paraId="431D5F29" w14:textId="77777777" w:rsidR="00F147BE" w:rsidRPr="00D25666" w:rsidRDefault="00F147BE" w:rsidP="00D25666">
                  <w:pPr>
                    <w:spacing w:line="260" w:lineRule="exact"/>
                    <w:rPr>
                      <w:rFonts w:eastAsia="Times New Roman"/>
                    </w:rPr>
                  </w:pPr>
                </w:p>
                <w:p w14:paraId="58D8822F"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05071A32" w14:textId="77777777" w:rsidR="00F147BE" w:rsidRPr="00D25666" w:rsidRDefault="00F147BE" w:rsidP="00D25666">
                  <w:pPr>
                    <w:spacing w:line="260" w:lineRule="exact"/>
                    <w:rPr>
                      <w:rFonts w:eastAsia="Times New Roman"/>
                    </w:rPr>
                  </w:pPr>
                </w:p>
                <w:p w14:paraId="7C84B0D3" w14:textId="77777777" w:rsidR="00F147BE" w:rsidRPr="00D25666" w:rsidRDefault="00F147BE" w:rsidP="00D25666">
                  <w:pPr>
                    <w:spacing w:line="260" w:lineRule="exact"/>
                    <w:rPr>
                      <w:rFonts w:eastAsia="Times New Roman"/>
                    </w:rPr>
                  </w:pPr>
                  <w:r w:rsidRPr="00D25666">
                    <w:rPr>
                      <w:rFonts w:eastAsia="Times New Roman"/>
                    </w:rPr>
                    <w:t>Besedilo 86. člena se spremeni tako, da se glasi:</w:t>
                  </w:r>
                </w:p>
                <w:p w14:paraId="0980857E" w14:textId="77777777" w:rsidR="00F147BE" w:rsidRPr="00D25666" w:rsidRDefault="00F147BE" w:rsidP="00D25666">
                  <w:pPr>
                    <w:spacing w:line="260" w:lineRule="exact"/>
                    <w:rPr>
                      <w:rFonts w:eastAsia="Times New Roman"/>
                    </w:rPr>
                  </w:pPr>
                </w:p>
                <w:p w14:paraId="228DE98C" w14:textId="77777777" w:rsidR="00F147BE" w:rsidRPr="00D25666" w:rsidRDefault="00F147BE" w:rsidP="00D25666">
                  <w:pPr>
                    <w:spacing w:line="260" w:lineRule="exact"/>
                    <w:rPr>
                      <w:rFonts w:eastAsia="Times New Roman"/>
                    </w:rPr>
                  </w:pPr>
                  <w:r w:rsidRPr="00D25666">
                    <w:rPr>
                      <w:rFonts w:eastAsia="Times New Roman"/>
                    </w:rPr>
                    <w:t>»Koordinator nadzorovane obravnave je zaposlen pri izvajalcu zdravljenja duševnih motenj, ki strokovno nadzira njegovo delo.«.</w:t>
                  </w:r>
                </w:p>
                <w:p w14:paraId="3945713B" w14:textId="77777777" w:rsidR="00F147BE" w:rsidRPr="00D25666" w:rsidRDefault="00F147BE" w:rsidP="00D25666">
                  <w:pPr>
                    <w:spacing w:line="260" w:lineRule="exact"/>
                    <w:rPr>
                      <w:rFonts w:eastAsia="Times New Roman"/>
                    </w:rPr>
                  </w:pPr>
                </w:p>
                <w:p w14:paraId="3815C850" w14:textId="77777777" w:rsidR="00F147BE" w:rsidRPr="00D25666" w:rsidRDefault="00F147BE" w:rsidP="00D25666">
                  <w:pPr>
                    <w:spacing w:line="260" w:lineRule="exact"/>
                    <w:rPr>
                      <w:rFonts w:eastAsia="Times New Roman"/>
                    </w:rPr>
                  </w:pPr>
                </w:p>
                <w:p w14:paraId="36B283C6"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79760D2E" w14:textId="77777777" w:rsidR="00F147BE" w:rsidRPr="00D25666" w:rsidRDefault="00F147BE" w:rsidP="00D25666">
                  <w:pPr>
                    <w:spacing w:line="260" w:lineRule="exact"/>
                    <w:rPr>
                      <w:rFonts w:eastAsia="Times New Roman"/>
                    </w:rPr>
                  </w:pPr>
                </w:p>
                <w:p w14:paraId="40E49E23" w14:textId="77777777" w:rsidR="00F147BE" w:rsidRPr="00D25666" w:rsidRDefault="00F147BE" w:rsidP="00D25666">
                  <w:pPr>
                    <w:spacing w:line="260" w:lineRule="exact"/>
                    <w:rPr>
                      <w:rFonts w:eastAsia="Times New Roman"/>
                    </w:rPr>
                  </w:pPr>
                  <w:r w:rsidRPr="00D25666">
                    <w:rPr>
                      <w:rFonts w:eastAsia="Times New Roman"/>
                    </w:rPr>
                    <w:t>V 87. členu se v prvem odstavku v prvi alineji besedilo »psihiatrične bolnišnice« nadomesti z besedilom »izvajalca zdravljenja duševnih motenj«.</w:t>
                  </w:r>
                </w:p>
                <w:p w14:paraId="1D938B72" w14:textId="77777777" w:rsidR="00F147BE" w:rsidRPr="00D25666" w:rsidRDefault="00F147BE" w:rsidP="00D25666">
                  <w:pPr>
                    <w:spacing w:line="260" w:lineRule="exact"/>
                    <w:rPr>
                      <w:rFonts w:eastAsia="Times New Roman"/>
                    </w:rPr>
                  </w:pPr>
                </w:p>
                <w:p w14:paraId="40594904" w14:textId="77777777" w:rsidR="00F147BE" w:rsidRPr="00D25666" w:rsidRDefault="00F147BE" w:rsidP="00D25666">
                  <w:pPr>
                    <w:spacing w:line="260" w:lineRule="exact"/>
                    <w:rPr>
                      <w:rFonts w:eastAsia="Times New Roman"/>
                    </w:rPr>
                  </w:pPr>
                </w:p>
                <w:p w14:paraId="3C52E590"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533D8740" w14:textId="77777777" w:rsidR="00F147BE" w:rsidRPr="00D25666" w:rsidRDefault="00F147BE" w:rsidP="00D25666">
                  <w:pPr>
                    <w:spacing w:line="260" w:lineRule="exact"/>
                    <w:jc w:val="left"/>
                    <w:rPr>
                      <w:rFonts w:eastAsia="Times New Roman"/>
                    </w:rPr>
                  </w:pPr>
                </w:p>
                <w:p w14:paraId="7A7A7617" w14:textId="77777777" w:rsidR="00F147BE" w:rsidRPr="00D25666" w:rsidRDefault="00F147BE" w:rsidP="00D25666">
                  <w:pPr>
                    <w:spacing w:line="260" w:lineRule="exact"/>
                    <w:jc w:val="left"/>
                    <w:rPr>
                      <w:rFonts w:eastAsia="Times New Roman"/>
                    </w:rPr>
                  </w:pPr>
                  <w:r w:rsidRPr="00D25666">
                    <w:rPr>
                      <w:rFonts w:eastAsia="Times New Roman"/>
                    </w:rPr>
                    <w:t>Besedilo 88. člena se spremeni tako, da se glasi:</w:t>
                  </w:r>
                </w:p>
                <w:p w14:paraId="47115A60" w14:textId="77777777" w:rsidR="00F147BE" w:rsidRPr="00D25666" w:rsidRDefault="00F147BE" w:rsidP="00D25666">
                  <w:pPr>
                    <w:spacing w:line="260" w:lineRule="exact"/>
                    <w:jc w:val="left"/>
                    <w:rPr>
                      <w:rFonts w:eastAsia="Times New Roman"/>
                    </w:rPr>
                  </w:pPr>
                </w:p>
                <w:p w14:paraId="7FC4DED3" w14:textId="1F1A65E7" w:rsidR="00F147BE" w:rsidRPr="00D25666" w:rsidRDefault="00F147BE" w:rsidP="00D25666">
                  <w:pPr>
                    <w:spacing w:line="260" w:lineRule="exact"/>
                    <w:ind w:firstLine="1021"/>
                    <w:rPr>
                      <w:rFonts w:eastAsia="Times New Roman"/>
                    </w:rPr>
                  </w:pPr>
                  <w:r w:rsidRPr="00D25666">
                    <w:rPr>
                      <w:rFonts w:eastAsia="Times New Roman"/>
                    </w:rPr>
                    <w:t>»(1) Če oseba ne upošteva navodil koordinatorja nadzorovane obravnave v zvezi z načrtom nadzorovane obravnave in je zaradi tega ogroženo njeno zdravje ali če se njeno zdravstveno stanje poslabša tako, da z nadzorovano obravnavo ni več mogoče doseči namena zdravljenja, koordinator nadzorovane obravnave o tem takoj pisno obvesti direktorja izvajalca zdravljenja duševnih motenj, ki nadzira potek nadzorovane obravnave. Če gre za mladoletnika oziroma polnoletno osebo, ki je postavljena pod skrbništvo, o tem obvesti tudi pristojni center za socialno delo</w:t>
                  </w:r>
                  <w:r w:rsidR="001A1F2D" w:rsidRPr="00D25666">
                    <w:rPr>
                      <w:rFonts w:eastAsia="Times New Roman"/>
                    </w:rPr>
                    <w:t xml:space="preserve"> in</w:t>
                  </w:r>
                  <w:r w:rsidRPr="00D25666">
                    <w:rPr>
                      <w:rFonts w:eastAsia="Times New Roman"/>
                    </w:rPr>
                    <w:t xml:space="preserve"> zakonitega zastopnika.</w:t>
                  </w:r>
                </w:p>
                <w:p w14:paraId="3EA54F92" w14:textId="77777777" w:rsidR="00F147BE" w:rsidRPr="00D25666" w:rsidRDefault="00F147BE" w:rsidP="00D25666">
                  <w:pPr>
                    <w:spacing w:line="260" w:lineRule="exact"/>
                    <w:ind w:firstLine="1021"/>
                    <w:rPr>
                      <w:rFonts w:eastAsia="Times New Roman"/>
                    </w:rPr>
                  </w:pPr>
                </w:p>
                <w:p w14:paraId="66EA64E2" w14:textId="3204B212" w:rsidR="00F147BE" w:rsidRPr="00D25666" w:rsidRDefault="00F147BE" w:rsidP="00D25666">
                  <w:pPr>
                    <w:spacing w:line="260" w:lineRule="exact"/>
                    <w:ind w:firstLine="1021"/>
                    <w:rPr>
                      <w:rFonts w:eastAsia="Times New Roman"/>
                    </w:rPr>
                  </w:pPr>
                  <w:r w:rsidRPr="00D25666">
                    <w:rPr>
                      <w:rFonts w:eastAsia="Times New Roman"/>
                    </w:rPr>
                    <w:t>(2) Izvajalec zdravljenja duševnih motenj takoj po prejemu obvestila iz prejšnjega odstavka o tem obvesti sodišče in predlaga uvedbo postopka za sprejem osebe v oddelek pod posebnim nadzorom brez privolitve na podlagi sklepa sodišča. V nujnih primerih, ko so izpolnjeni pogoji iz 53. člena tega zakona, direktor izvajalca zdravljenja duševnih motenj po obvestilu iz prejšnjega odstavka zagotovi, da se nemudoma izvedejo ukrepi za sprejem osebe v oddelek pod posebnim nadzorom brez privolitve v nujnih primerih.</w:t>
                  </w:r>
                </w:p>
                <w:p w14:paraId="492D31EE" w14:textId="77777777" w:rsidR="00F147BE" w:rsidRPr="00D25666" w:rsidRDefault="00F147BE" w:rsidP="00D25666">
                  <w:pPr>
                    <w:spacing w:line="260" w:lineRule="exact"/>
                    <w:ind w:firstLine="1021"/>
                    <w:rPr>
                      <w:rFonts w:eastAsia="Times New Roman"/>
                    </w:rPr>
                  </w:pPr>
                </w:p>
                <w:p w14:paraId="65E14CA7" w14:textId="77777777" w:rsidR="00F147BE" w:rsidRPr="00D25666" w:rsidRDefault="00F147BE" w:rsidP="00D25666">
                  <w:pPr>
                    <w:spacing w:line="260" w:lineRule="exact"/>
                    <w:ind w:firstLine="1021"/>
                    <w:rPr>
                      <w:rFonts w:eastAsia="Times New Roman"/>
                    </w:rPr>
                  </w:pPr>
                  <w:r w:rsidRPr="00D25666">
                    <w:rPr>
                      <w:rFonts w:eastAsia="Times New Roman"/>
                    </w:rPr>
                    <w:t xml:space="preserve">(3) Če je oseba sprejeta v </w:t>
                  </w:r>
                  <w:bookmarkStart w:id="8" w:name="_Hlk134435723"/>
                  <w:r w:rsidRPr="00D25666">
                    <w:rPr>
                      <w:rFonts w:eastAsia="Times New Roman"/>
                    </w:rPr>
                    <w:t xml:space="preserve">psihiatrično bolnišnico </w:t>
                  </w:r>
                  <w:bookmarkEnd w:id="8"/>
                  <w:r w:rsidRPr="00D25666">
                    <w:rPr>
                      <w:rFonts w:eastAsia="Times New Roman"/>
                    </w:rPr>
                    <w:t>ali socialno varstveni zavod, se izvajanje nadzorovane obravnave s sklepom sodišča zaključi na predlog direktorja psihiatrične bolnišnice ali socialno varstvenega zavoda.«.</w:t>
                  </w:r>
                </w:p>
                <w:p w14:paraId="0F4690AA" w14:textId="77777777" w:rsidR="00F147BE" w:rsidRPr="00D25666" w:rsidRDefault="00F147BE" w:rsidP="00D25666">
                  <w:pPr>
                    <w:spacing w:line="260" w:lineRule="exact"/>
                    <w:rPr>
                      <w:rFonts w:eastAsia="Times New Roman"/>
                    </w:rPr>
                  </w:pPr>
                </w:p>
                <w:p w14:paraId="2128961D" w14:textId="77777777" w:rsidR="00F147BE" w:rsidRPr="00D25666" w:rsidRDefault="00F147BE" w:rsidP="00D25666">
                  <w:pPr>
                    <w:spacing w:line="260" w:lineRule="exact"/>
                    <w:rPr>
                      <w:rFonts w:eastAsia="Times New Roman"/>
                    </w:rPr>
                  </w:pPr>
                </w:p>
                <w:p w14:paraId="2D138D89"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22980AE" w14:textId="77777777" w:rsidR="00F147BE" w:rsidRPr="00D25666" w:rsidRDefault="00F147BE" w:rsidP="00D25666">
                  <w:pPr>
                    <w:spacing w:line="260" w:lineRule="exact"/>
                    <w:rPr>
                      <w:rFonts w:eastAsia="Times New Roman"/>
                    </w:rPr>
                  </w:pPr>
                </w:p>
                <w:p w14:paraId="6D3A9117" w14:textId="77777777" w:rsidR="00F147BE" w:rsidRPr="00D25666" w:rsidRDefault="00F147BE" w:rsidP="00D25666">
                  <w:pPr>
                    <w:spacing w:line="260" w:lineRule="exact"/>
                    <w:rPr>
                      <w:rFonts w:eastAsia="Times New Roman"/>
                    </w:rPr>
                  </w:pPr>
                  <w:r w:rsidRPr="00D25666">
                    <w:rPr>
                      <w:rFonts w:eastAsia="Times New Roman"/>
                    </w:rPr>
                    <w:t>V 89. členu se v prvem odstavku besedilo »psihiatrična bolnišnica, na območju katere« nadomesti z besedilom »izvajalca zdravljenja duševnih motenj, na območju katerega«.</w:t>
                  </w:r>
                </w:p>
                <w:p w14:paraId="7ADCFF2F" w14:textId="77777777" w:rsidR="00F147BE" w:rsidRPr="00D25666" w:rsidRDefault="00F147BE" w:rsidP="00D25666">
                  <w:pPr>
                    <w:spacing w:line="260" w:lineRule="exact"/>
                    <w:rPr>
                      <w:rFonts w:eastAsia="Times New Roman"/>
                    </w:rPr>
                  </w:pPr>
                </w:p>
                <w:p w14:paraId="4D87130C" w14:textId="3173729A" w:rsidR="00416623" w:rsidRPr="00D25666" w:rsidRDefault="00416623" w:rsidP="00D25666">
                  <w:pPr>
                    <w:spacing w:line="260" w:lineRule="exact"/>
                    <w:rPr>
                      <w:rFonts w:eastAsia="Times New Roman"/>
                    </w:rPr>
                  </w:pPr>
                </w:p>
                <w:p w14:paraId="2FB0972B" w14:textId="77777777" w:rsidR="00416623" w:rsidRPr="00D25666" w:rsidRDefault="00416623"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3500468D" w14:textId="77777777" w:rsidR="00416623" w:rsidRPr="00D25666" w:rsidRDefault="00416623" w:rsidP="00D25666">
                  <w:pPr>
                    <w:spacing w:line="260" w:lineRule="exact"/>
                    <w:rPr>
                      <w:rFonts w:eastAsia="Times New Roman"/>
                    </w:rPr>
                  </w:pPr>
                </w:p>
                <w:p w14:paraId="4A14E622" w14:textId="655363D6" w:rsidR="00F147BE" w:rsidRPr="00D25666" w:rsidRDefault="00416623" w:rsidP="00D25666">
                  <w:pPr>
                    <w:spacing w:line="260" w:lineRule="exact"/>
                    <w:rPr>
                      <w:rFonts w:eastAsia="Times New Roman"/>
                    </w:rPr>
                  </w:pPr>
                  <w:r w:rsidRPr="00D25666">
                    <w:rPr>
                      <w:rFonts w:eastAsia="Times New Roman"/>
                    </w:rPr>
                    <w:t>V</w:t>
                  </w:r>
                  <w:r w:rsidR="00F147BE" w:rsidRPr="00D25666">
                    <w:rPr>
                      <w:rFonts w:eastAsia="Times New Roman"/>
                    </w:rPr>
                    <w:t>101. členu se v prvem odstavku prva alineja spremeni tako, da se glasi:</w:t>
                  </w:r>
                </w:p>
                <w:p w14:paraId="1ECD7062" w14:textId="77777777" w:rsidR="00F147BE" w:rsidRPr="00D25666" w:rsidRDefault="00F147BE" w:rsidP="00D25666">
                  <w:pPr>
                    <w:spacing w:line="260" w:lineRule="exact"/>
                    <w:rPr>
                      <w:rFonts w:eastAsia="Times New Roman"/>
                    </w:rPr>
                  </w:pPr>
                  <w:r w:rsidRPr="00D25666">
                    <w:rPr>
                      <w:rFonts w:eastAsia="Times New Roman"/>
                    </w:rPr>
                    <w:t>»− naziv izvajalca zdravljenja duševnih motenj, ki ga je predlagal,«.</w:t>
                  </w:r>
                </w:p>
                <w:p w14:paraId="4A5D24C3" w14:textId="77777777" w:rsidR="00F147BE" w:rsidRPr="00D25666" w:rsidRDefault="00F147BE" w:rsidP="00D25666">
                  <w:pPr>
                    <w:spacing w:line="260" w:lineRule="exact"/>
                    <w:rPr>
                      <w:rFonts w:eastAsia="Times New Roman"/>
                    </w:rPr>
                  </w:pPr>
                </w:p>
                <w:p w14:paraId="7258196A" w14:textId="77777777" w:rsidR="00F147BE" w:rsidRPr="00D25666" w:rsidRDefault="00F147BE" w:rsidP="00D25666">
                  <w:pPr>
                    <w:spacing w:line="260" w:lineRule="exact"/>
                    <w:rPr>
                      <w:rFonts w:eastAsia="Times New Roman"/>
                    </w:rPr>
                  </w:pPr>
                </w:p>
                <w:p w14:paraId="38D3E9C6"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34BC2AEB" w14:textId="77777777" w:rsidR="00F147BE" w:rsidRPr="00D25666" w:rsidRDefault="00F147BE" w:rsidP="00D25666">
                  <w:pPr>
                    <w:spacing w:line="260" w:lineRule="exact"/>
                    <w:rPr>
                      <w:rFonts w:eastAsia="Times New Roman"/>
                    </w:rPr>
                  </w:pPr>
                </w:p>
                <w:p w14:paraId="5F75C5CB" w14:textId="249C0BF7" w:rsidR="00F147BE" w:rsidRPr="00D25666" w:rsidRDefault="00C52F46" w:rsidP="00D25666">
                  <w:pPr>
                    <w:autoSpaceDE w:val="0"/>
                    <w:autoSpaceDN w:val="0"/>
                    <w:adjustRightInd w:val="0"/>
                    <w:spacing w:line="260" w:lineRule="exact"/>
                    <w:rPr>
                      <w:rFonts w:eastAsia="Times New Roman"/>
                    </w:rPr>
                  </w:pPr>
                  <w:r w:rsidRPr="00D25666">
                    <w:rPr>
                      <w:rFonts w:eastAsia="Times New Roman"/>
                    </w:rPr>
                    <w:lastRenderedPageBreak/>
                    <w:t xml:space="preserve">V </w:t>
                  </w:r>
                  <w:r w:rsidR="00F147BE" w:rsidRPr="00D25666">
                    <w:rPr>
                      <w:rFonts w:eastAsia="Times New Roman"/>
                    </w:rPr>
                    <w:t>103. člen</w:t>
                  </w:r>
                  <w:r w:rsidRPr="00D25666">
                    <w:rPr>
                      <w:rFonts w:eastAsia="Times New Roman"/>
                    </w:rPr>
                    <w:t>u</w:t>
                  </w:r>
                  <w:r w:rsidR="00F147BE" w:rsidRPr="00D25666">
                    <w:rPr>
                      <w:rFonts w:eastAsia="Times New Roman"/>
                    </w:rPr>
                    <w:t xml:space="preserve"> se </w:t>
                  </w:r>
                  <w:r w:rsidRPr="00D25666">
                    <w:rPr>
                      <w:rFonts w:eastAsia="Times New Roman"/>
                    </w:rPr>
                    <w:t>besedilo »psihiatričnega zdravljenja« nadomesti z besedilom »zdravljenja duševnih motenj«</w:t>
                  </w:r>
                  <w:r w:rsidR="00181BAF" w:rsidRPr="00D25666">
                    <w:rPr>
                      <w:rFonts w:eastAsia="Times New Roman"/>
                    </w:rPr>
                    <w:t>.</w:t>
                  </w:r>
                </w:p>
                <w:p w14:paraId="4431D46A" w14:textId="41AEA54C" w:rsidR="00F147BE" w:rsidRPr="00D25666" w:rsidRDefault="00F147BE" w:rsidP="00D25666">
                  <w:pPr>
                    <w:autoSpaceDE w:val="0"/>
                    <w:autoSpaceDN w:val="0"/>
                    <w:adjustRightInd w:val="0"/>
                    <w:spacing w:line="260" w:lineRule="exact"/>
                    <w:rPr>
                      <w:rFonts w:eastAsia="Times New Roman"/>
                    </w:rPr>
                  </w:pPr>
                </w:p>
                <w:p w14:paraId="6408356A" w14:textId="77777777" w:rsidR="00181BAF" w:rsidRPr="00D25666" w:rsidRDefault="00181BAF" w:rsidP="00D25666">
                  <w:pPr>
                    <w:autoSpaceDE w:val="0"/>
                    <w:autoSpaceDN w:val="0"/>
                    <w:adjustRightInd w:val="0"/>
                    <w:spacing w:line="260" w:lineRule="exact"/>
                    <w:rPr>
                      <w:rFonts w:eastAsia="Times New Roman"/>
                    </w:rPr>
                  </w:pPr>
                </w:p>
                <w:p w14:paraId="46AEADEA"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3652C7D2" w14:textId="77777777" w:rsidR="00F147BE" w:rsidRPr="00D25666" w:rsidRDefault="00F147BE" w:rsidP="00D25666">
                  <w:pPr>
                    <w:spacing w:line="260" w:lineRule="exact"/>
                    <w:rPr>
                      <w:rFonts w:eastAsia="Times New Roman"/>
                    </w:rPr>
                  </w:pPr>
                </w:p>
                <w:p w14:paraId="20C886A7" w14:textId="77777777" w:rsidR="00F147BE" w:rsidRPr="00D25666" w:rsidRDefault="00F147BE" w:rsidP="00D25666">
                  <w:pPr>
                    <w:spacing w:line="260" w:lineRule="exact"/>
                    <w:rPr>
                      <w:rFonts w:eastAsia="Times New Roman"/>
                    </w:rPr>
                  </w:pPr>
                  <w:r w:rsidRPr="00D25666">
                    <w:rPr>
                      <w:rFonts w:eastAsia="Times New Roman"/>
                    </w:rPr>
                    <w:t>V 104. členu se v prvem odstavku besedilo »psihiatričnega zdravljenja« nadomesti z besedilom »zdravljenja duševnih motenj«.</w:t>
                  </w:r>
                </w:p>
                <w:p w14:paraId="47E27375" w14:textId="77777777" w:rsidR="00F147BE" w:rsidRPr="00D25666" w:rsidRDefault="00F147BE" w:rsidP="00D25666">
                  <w:pPr>
                    <w:spacing w:line="260" w:lineRule="exact"/>
                    <w:rPr>
                      <w:rFonts w:eastAsia="Times New Roman"/>
                    </w:rPr>
                  </w:pPr>
                </w:p>
                <w:p w14:paraId="55743196" w14:textId="77777777" w:rsidR="00F147BE" w:rsidRPr="00D25666" w:rsidRDefault="00F147BE" w:rsidP="00D25666">
                  <w:pPr>
                    <w:spacing w:line="260" w:lineRule="exact"/>
                    <w:rPr>
                      <w:rFonts w:eastAsia="Times New Roman"/>
                    </w:rPr>
                  </w:pPr>
                  <w:r w:rsidRPr="00D25666">
                    <w:rPr>
                      <w:rFonts w:eastAsia="Times New Roman"/>
                    </w:rPr>
                    <w:t>V drugem odstavku se besedilo »in programov« črta.</w:t>
                  </w:r>
                </w:p>
                <w:p w14:paraId="659F186A" w14:textId="77777777" w:rsidR="00F147BE" w:rsidRPr="00D25666" w:rsidRDefault="00F147BE" w:rsidP="00D25666">
                  <w:pPr>
                    <w:spacing w:line="260" w:lineRule="exact"/>
                    <w:rPr>
                      <w:rFonts w:eastAsia="Times New Roman"/>
                    </w:rPr>
                  </w:pPr>
                </w:p>
                <w:p w14:paraId="23787AF1" w14:textId="77777777" w:rsidR="00F147BE" w:rsidRPr="00D25666" w:rsidRDefault="00F147BE" w:rsidP="00D25666">
                  <w:pPr>
                    <w:spacing w:line="260" w:lineRule="exact"/>
                    <w:rPr>
                      <w:rFonts w:eastAsia="Times New Roman"/>
                    </w:rPr>
                  </w:pPr>
                  <w:r w:rsidRPr="00D25666">
                    <w:rPr>
                      <w:rFonts w:eastAsia="Times New Roman"/>
                    </w:rPr>
                    <w:t>V tretjem odstavku se besedilo »in programe« črta.</w:t>
                  </w:r>
                </w:p>
                <w:p w14:paraId="6011409F" w14:textId="77777777" w:rsidR="00F147BE" w:rsidRPr="00D25666" w:rsidRDefault="00F147BE" w:rsidP="00D25666">
                  <w:pPr>
                    <w:spacing w:line="260" w:lineRule="exact"/>
                    <w:rPr>
                      <w:rFonts w:eastAsia="Times New Roman"/>
                    </w:rPr>
                  </w:pPr>
                </w:p>
                <w:p w14:paraId="10E90222" w14:textId="77777777" w:rsidR="00F147BE" w:rsidRPr="00D25666" w:rsidRDefault="00F147BE" w:rsidP="00D25666">
                  <w:pPr>
                    <w:spacing w:line="260" w:lineRule="exact"/>
                    <w:rPr>
                      <w:rFonts w:eastAsia="Times New Roman"/>
                    </w:rPr>
                  </w:pPr>
                </w:p>
                <w:p w14:paraId="56039B2E"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36522D4" w14:textId="77777777" w:rsidR="00F147BE" w:rsidRPr="00D25666" w:rsidRDefault="00F147BE" w:rsidP="00D25666">
                  <w:pPr>
                    <w:spacing w:line="260" w:lineRule="exact"/>
                    <w:rPr>
                      <w:rFonts w:eastAsia="Times New Roman"/>
                      <w:b/>
                      <w:bCs/>
                    </w:rPr>
                  </w:pPr>
                </w:p>
                <w:p w14:paraId="39F6072B" w14:textId="77777777" w:rsidR="00F147BE" w:rsidRPr="00D25666" w:rsidRDefault="00F147BE" w:rsidP="00D25666">
                  <w:pPr>
                    <w:spacing w:line="260" w:lineRule="exact"/>
                    <w:rPr>
                      <w:rFonts w:eastAsia="Times New Roman"/>
                    </w:rPr>
                  </w:pPr>
                  <w:r w:rsidRPr="00D25666">
                    <w:rPr>
                      <w:rFonts w:eastAsia="Times New Roman"/>
                    </w:rPr>
                    <w:t>V 105. členu se v napovednem stavku besedilo »psihiatričnega zdravljenja« nadomesti z besedilom »zdravljenja duševnih motenj«, besedilo »in programov« pa črta.</w:t>
                  </w:r>
                </w:p>
                <w:p w14:paraId="2E7DC288" w14:textId="77777777" w:rsidR="00F147BE" w:rsidRPr="00D25666" w:rsidRDefault="00F147BE" w:rsidP="00D25666">
                  <w:pPr>
                    <w:spacing w:line="260" w:lineRule="exact"/>
                    <w:rPr>
                      <w:rFonts w:eastAsia="Times New Roman"/>
                    </w:rPr>
                  </w:pPr>
                </w:p>
                <w:p w14:paraId="299CA0F1" w14:textId="77777777" w:rsidR="00F147BE" w:rsidRPr="00D25666" w:rsidRDefault="00F147BE" w:rsidP="00D25666">
                  <w:pPr>
                    <w:spacing w:line="260" w:lineRule="exact"/>
                    <w:rPr>
                      <w:rFonts w:eastAsia="Times New Roman"/>
                    </w:rPr>
                  </w:pPr>
                </w:p>
                <w:p w14:paraId="78D7069A"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C2545F7" w14:textId="77777777" w:rsidR="00F147BE" w:rsidRPr="00D25666" w:rsidRDefault="00F147BE" w:rsidP="00D25666">
                  <w:pPr>
                    <w:spacing w:line="260" w:lineRule="exact"/>
                    <w:rPr>
                      <w:rFonts w:eastAsia="Times New Roman"/>
                      <w:b/>
                      <w:bCs/>
                    </w:rPr>
                  </w:pPr>
                </w:p>
                <w:p w14:paraId="6CFA1707" w14:textId="025C9246" w:rsidR="00F147BE" w:rsidRPr="00D25666" w:rsidRDefault="00F147BE" w:rsidP="00D25666">
                  <w:pPr>
                    <w:spacing w:line="260" w:lineRule="exact"/>
                    <w:rPr>
                      <w:rFonts w:eastAsia="Times New Roman"/>
                    </w:rPr>
                  </w:pPr>
                  <w:r w:rsidRPr="00D25666">
                    <w:rPr>
                      <w:rFonts w:eastAsia="Times New Roman"/>
                    </w:rPr>
                    <w:t>V 108. členu se v prvem odstavku v drugi alineji besedilo »psihiatrične bolnišnice« nadomesti z besedilom »izvajalca zdravljenja duševnih motenj«.</w:t>
                  </w:r>
                </w:p>
                <w:p w14:paraId="515262F3" w14:textId="77777777" w:rsidR="00F147BE" w:rsidRPr="00D25666" w:rsidRDefault="00F147BE" w:rsidP="00D25666">
                  <w:pPr>
                    <w:spacing w:line="260" w:lineRule="exact"/>
                    <w:rPr>
                      <w:rFonts w:eastAsia="Times New Roman"/>
                    </w:rPr>
                  </w:pPr>
                  <w:r w:rsidRPr="00D25666">
                    <w:rPr>
                      <w:rFonts w:eastAsia="Times New Roman"/>
                    </w:rPr>
                    <w:t>.</w:t>
                  </w:r>
                </w:p>
                <w:p w14:paraId="60AAE469" w14:textId="77777777" w:rsidR="00F147BE" w:rsidRPr="00D25666" w:rsidRDefault="00F147BE" w:rsidP="00D25666">
                  <w:pPr>
                    <w:spacing w:line="260" w:lineRule="exact"/>
                    <w:rPr>
                      <w:rFonts w:eastAsia="Times New Roman"/>
                    </w:rPr>
                  </w:pPr>
                </w:p>
                <w:p w14:paraId="17096BB6" w14:textId="77777777" w:rsidR="00F147BE" w:rsidRPr="00D25666" w:rsidRDefault="00F147BE" w:rsidP="00D25666">
                  <w:pPr>
                    <w:spacing w:line="260" w:lineRule="exact"/>
                    <w:rPr>
                      <w:rFonts w:eastAsia="Times New Roman"/>
                    </w:rPr>
                  </w:pPr>
                </w:p>
                <w:p w14:paraId="5F75D73E" w14:textId="77777777" w:rsidR="00F147BE" w:rsidRPr="00D25666" w:rsidRDefault="00F147BE" w:rsidP="00D25666">
                  <w:pPr>
                    <w:spacing w:line="260" w:lineRule="exact"/>
                    <w:jc w:val="center"/>
                    <w:rPr>
                      <w:rFonts w:eastAsia="Times New Roman"/>
                    </w:rPr>
                  </w:pPr>
                  <w:r w:rsidRPr="00D25666">
                    <w:rPr>
                      <w:rFonts w:eastAsia="Times New Roman"/>
                    </w:rPr>
                    <w:t>PREHODNE IN KONČNA DOLOČBA</w:t>
                  </w:r>
                </w:p>
                <w:p w14:paraId="46CF5338" w14:textId="77777777" w:rsidR="00F147BE" w:rsidRPr="00D25666" w:rsidRDefault="00F147BE" w:rsidP="00D25666">
                  <w:pPr>
                    <w:spacing w:line="260" w:lineRule="exact"/>
                    <w:jc w:val="center"/>
                    <w:rPr>
                      <w:rFonts w:eastAsia="Times New Roman"/>
                    </w:rPr>
                  </w:pPr>
                </w:p>
                <w:p w14:paraId="1AB86230" w14:textId="77777777" w:rsidR="00F147BE" w:rsidRPr="00D25666" w:rsidRDefault="00F147BE" w:rsidP="00D25666">
                  <w:pPr>
                    <w:spacing w:line="260" w:lineRule="exact"/>
                    <w:jc w:val="center"/>
                    <w:rPr>
                      <w:rFonts w:eastAsia="Times New Roman"/>
                    </w:rPr>
                  </w:pPr>
                </w:p>
                <w:p w14:paraId="2E9B92EC"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21602627" w14:textId="77777777" w:rsidR="00F147BE" w:rsidRPr="00D25666" w:rsidRDefault="00F147BE" w:rsidP="00D25666">
                  <w:pPr>
                    <w:spacing w:line="260" w:lineRule="exact"/>
                    <w:rPr>
                      <w:rFonts w:eastAsia="Times New Roman"/>
                      <w:b/>
                      <w:bCs/>
                    </w:rPr>
                  </w:pPr>
                </w:p>
                <w:p w14:paraId="00A46569" w14:textId="77777777" w:rsidR="00F147BE" w:rsidRPr="00D25666" w:rsidRDefault="00F147BE" w:rsidP="00D25666">
                  <w:pPr>
                    <w:spacing w:line="260" w:lineRule="exact"/>
                    <w:ind w:firstLine="1021"/>
                    <w:rPr>
                      <w:rFonts w:eastAsia="Times New Roman"/>
                    </w:rPr>
                  </w:pPr>
                  <w:r w:rsidRPr="00D25666">
                    <w:rPr>
                      <w:rFonts w:eastAsia="Times New Roman"/>
                    </w:rPr>
                    <w:t xml:space="preserve">(1) Izvajalci zdravljenja duševnih motenj in izvajalci socialno varstvenih storitev uskladijo svojo dejavnost s tem zakonom najpozneje v treh letih od uveljavitve tega zakona. </w:t>
                  </w:r>
                </w:p>
                <w:p w14:paraId="3DD32C4F" w14:textId="77777777" w:rsidR="00F147BE" w:rsidRPr="00D25666" w:rsidRDefault="00F147BE" w:rsidP="00D25666">
                  <w:pPr>
                    <w:spacing w:line="260" w:lineRule="exact"/>
                  </w:pPr>
                </w:p>
                <w:p w14:paraId="6957B142" w14:textId="04CDD07B" w:rsidR="00F147BE" w:rsidRPr="00D25666" w:rsidRDefault="00F147BE" w:rsidP="00D25666">
                  <w:pPr>
                    <w:spacing w:line="260" w:lineRule="exact"/>
                    <w:ind w:firstLine="1021"/>
                    <w:rPr>
                      <w:rFonts w:eastAsia="Times New Roman"/>
                    </w:rPr>
                  </w:pPr>
                  <w:r w:rsidRPr="00D25666">
                    <w:rPr>
                      <w:rFonts w:eastAsia="Times New Roman"/>
                    </w:rPr>
                    <w:t xml:space="preserve">(2) Pravilnik o kadrovskih, tehničnih in prostorskih pogojih izvajalcev psihiatričnega zdravljenja ter o postopku njihove verifikacije (Uradni list RS, št. 63/09) se uskladi s tem zakonom v </w:t>
                  </w:r>
                  <w:r w:rsidR="00F65E46" w:rsidRPr="00D25666">
                    <w:rPr>
                      <w:rFonts w:eastAsia="Times New Roman"/>
                    </w:rPr>
                    <w:t>treh</w:t>
                  </w:r>
                  <w:r w:rsidRPr="00D25666">
                    <w:rPr>
                      <w:rFonts w:eastAsia="Times New Roman"/>
                    </w:rPr>
                    <w:t xml:space="preserve"> mesec</w:t>
                  </w:r>
                  <w:r w:rsidR="00F65E46" w:rsidRPr="00D25666">
                    <w:rPr>
                      <w:rFonts w:eastAsia="Times New Roman"/>
                    </w:rPr>
                    <w:t>ih</w:t>
                  </w:r>
                  <w:r w:rsidRPr="00D25666">
                    <w:rPr>
                      <w:rFonts w:eastAsia="Times New Roman"/>
                    </w:rPr>
                    <w:t xml:space="preserve"> od uveljavitve tega zakona.</w:t>
                  </w:r>
                </w:p>
                <w:p w14:paraId="64381F1F" w14:textId="77777777" w:rsidR="00F147BE" w:rsidRPr="00D25666" w:rsidRDefault="00F147BE" w:rsidP="00D25666">
                  <w:pPr>
                    <w:spacing w:line="260" w:lineRule="exact"/>
                    <w:rPr>
                      <w:rFonts w:eastAsia="Times New Roman"/>
                    </w:rPr>
                  </w:pPr>
                </w:p>
                <w:p w14:paraId="580EC28D" w14:textId="27549C73" w:rsidR="00F147BE" w:rsidRPr="00D25666" w:rsidRDefault="00F147BE" w:rsidP="00D25666">
                  <w:pPr>
                    <w:spacing w:line="260" w:lineRule="exact"/>
                    <w:ind w:firstLine="1021"/>
                    <w:rPr>
                      <w:rFonts w:eastAsia="Times New Roman"/>
                    </w:rPr>
                  </w:pPr>
                  <w:r w:rsidRPr="00D25666">
                    <w:rPr>
                      <w:rFonts w:eastAsia="Times New Roman"/>
                    </w:rPr>
                    <w:t xml:space="preserve">(3) Pravilnik o kadrovskih, tehničnih in prostorskih pogojih za izvajanje nalog na področju duševnega zdravja za izvajalce institucionalnega varstva ter centre za socialno delo ter o postopku njihove verifikacije (Uradni list RS, št. </w:t>
                  </w:r>
                  <w:hyperlink r:id="rId9" w:tgtFrame="_blank" w:tooltip="Pravilnik o kadrovskih, tehničnih in prostorskih pogojih za izvajanje nalog na področju duševnega zdravja za izvajalce institucionalnega varstva ter centre za socialno delo ter o postopku njihove verifikacije" w:history="1">
                    <w:r w:rsidRPr="00D25666">
                      <w:rPr>
                        <w:rFonts w:eastAsia="Times New Roman"/>
                      </w:rPr>
                      <w:t>97/09</w:t>
                    </w:r>
                  </w:hyperlink>
                  <w:r w:rsidRPr="00D25666">
                    <w:rPr>
                      <w:rFonts w:eastAsia="Times New Roman"/>
                    </w:rPr>
                    <w:t xml:space="preserve">, </w:t>
                  </w:r>
                  <w:hyperlink r:id="rId10" w:tgtFrame="_blank" w:tooltip="Pravilnik o spremembah in dopolnitvah Pravilnika o kadrovskih, tehničnih in prostorskih pogojih za izvajanje nalog na področju duševnega zdravja za izvajalce institucionalnega varstva ter centre za socialno delo ter o postopku njihove verifikacije" w:history="1">
                    <w:r w:rsidRPr="00D25666">
                      <w:rPr>
                        <w:rFonts w:eastAsia="Times New Roman"/>
                      </w:rPr>
                      <w:t>84/12</w:t>
                    </w:r>
                  </w:hyperlink>
                  <w:r w:rsidRPr="00D25666">
                    <w:rPr>
                      <w:rFonts w:eastAsia="Times New Roman"/>
                    </w:rPr>
                    <w:t xml:space="preserve"> in </w:t>
                  </w:r>
                  <w:hyperlink r:id="rId11" w:tgtFrame="_blank" w:tooltip="Pravilnik o spremembi Pravilnika o kadrovskih, tehničnih in prostorskih pogojih za izvajanje nalog na področju duševnega zdravja za izvajalce institucionalnega varstva ter centre za socialno delo ter o postopku njihove verifikacije" w:history="1">
                    <w:r w:rsidRPr="00D25666">
                      <w:rPr>
                        <w:rFonts w:eastAsia="Times New Roman"/>
                      </w:rPr>
                      <w:t>85/14</w:t>
                    </w:r>
                  </w:hyperlink>
                  <w:r w:rsidRPr="00D25666">
                    <w:rPr>
                      <w:rFonts w:eastAsia="Times New Roman"/>
                    </w:rPr>
                    <w:t xml:space="preserve">) se uskladi s tem zakonom v </w:t>
                  </w:r>
                  <w:r w:rsidR="00F65E46" w:rsidRPr="00D25666">
                    <w:rPr>
                      <w:rFonts w:eastAsia="Times New Roman"/>
                    </w:rPr>
                    <w:t>treh</w:t>
                  </w:r>
                  <w:r w:rsidRPr="00D25666">
                    <w:rPr>
                      <w:rFonts w:eastAsia="Times New Roman"/>
                    </w:rPr>
                    <w:t xml:space="preserve"> mesec</w:t>
                  </w:r>
                  <w:r w:rsidR="00F65E46" w:rsidRPr="00D25666">
                    <w:rPr>
                      <w:rFonts w:eastAsia="Times New Roman"/>
                    </w:rPr>
                    <w:t>ih</w:t>
                  </w:r>
                  <w:r w:rsidRPr="00D25666">
                    <w:rPr>
                      <w:rFonts w:eastAsia="Times New Roman"/>
                    </w:rPr>
                    <w:t xml:space="preserve"> od uveljavitve tega zakona. </w:t>
                  </w:r>
                </w:p>
                <w:p w14:paraId="494A7057" w14:textId="77777777" w:rsidR="00F147BE" w:rsidRPr="00D25666" w:rsidRDefault="00F147BE" w:rsidP="00D25666">
                  <w:pPr>
                    <w:spacing w:line="260" w:lineRule="exact"/>
                    <w:ind w:firstLine="1021"/>
                    <w:rPr>
                      <w:rFonts w:eastAsia="Times New Roman"/>
                    </w:rPr>
                  </w:pPr>
                </w:p>
                <w:p w14:paraId="47C4A0A2" w14:textId="77777777" w:rsidR="00F147BE" w:rsidRPr="00D25666" w:rsidRDefault="00F147BE" w:rsidP="00D25666">
                  <w:pPr>
                    <w:spacing w:line="260" w:lineRule="exact"/>
                    <w:ind w:firstLine="1021"/>
                    <w:rPr>
                      <w:rFonts w:eastAsia="Times New Roman"/>
                    </w:rPr>
                  </w:pPr>
                </w:p>
                <w:p w14:paraId="5D533753"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5C7E4823" w14:textId="77777777" w:rsidR="00F147BE" w:rsidRPr="00D25666" w:rsidRDefault="00F147BE" w:rsidP="00D25666">
                  <w:pPr>
                    <w:spacing w:line="260" w:lineRule="exact"/>
                    <w:ind w:firstLine="1021"/>
                    <w:rPr>
                      <w:rFonts w:eastAsia="Times New Roman"/>
                    </w:rPr>
                  </w:pPr>
                </w:p>
                <w:p w14:paraId="73A25083" w14:textId="319D9430" w:rsidR="00F147BE" w:rsidRPr="00D25666" w:rsidRDefault="00F147BE" w:rsidP="00D25666">
                  <w:pPr>
                    <w:spacing w:line="260" w:lineRule="exact"/>
                    <w:ind w:firstLine="1021"/>
                    <w:rPr>
                      <w:rFonts w:eastAsia="Times New Roman"/>
                    </w:rPr>
                  </w:pPr>
                  <w:r w:rsidRPr="00D25666">
                    <w:rPr>
                      <w:rFonts w:eastAsia="Times New Roman"/>
                    </w:rPr>
                    <w:lastRenderedPageBreak/>
                    <w:t>(1) Minister</w:t>
                  </w:r>
                  <w:r w:rsidR="003A6252" w:rsidRPr="00D25666">
                    <w:rPr>
                      <w:rFonts w:eastAsia="Times New Roman"/>
                    </w:rPr>
                    <w:t>,</w:t>
                  </w:r>
                  <w:r w:rsidR="003A6252" w:rsidRPr="00D25666">
                    <w:t xml:space="preserve"> </w:t>
                  </w:r>
                  <w:r w:rsidR="003A6252" w:rsidRPr="00D25666">
                    <w:rPr>
                      <w:rFonts w:eastAsia="Times New Roman"/>
                    </w:rPr>
                    <w:t>pristojen za institucionalno</w:t>
                  </w:r>
                  <w:r w:rsidRPr="00D25666">
                    <w:rPr>
                      <w:rFonts w:eastAsia="Times New Roman"/>
                    </w:rPr>
                    <w:t xml:space="preserve"> varstvo</w:t>
                  </w:r>
                  <w:r w:rsidR="003A6252" w:rsidRPr="00D25666">
                    <w:rPr>
                      <w:rFonts w:eastAsia="Times New Roman"/>
                    </w:rPr>
                    <w:t>,</w:t>
                  </w:r>
                  <w:r w:rsidRPr="00D25666">
                    <w:rPr>
                      <w:rFonts w:eastAsia="Times New Roman"/>
                    </w:rPr>
                    <w:t xml:space="preserve"> v soglasju z ministrom določi mrežo izvajalcev z varovanimi oddelki iz novega 5.a člena zakona najpozneje v </w:t>
                  </w:r>
                  <w:r w:rsidR="00F65E46" w:rsidRPr="00D25666">
                    <w:rPr>
                      <w:rFonts w:eastAsia="Times New Roman"/>
                    </w:rPr>
                    <w:t>treh</w:t>
                  </w:r>
                  <w:r w:rsidRPr="00D25666">
                    <w:rPr>
                      <w:rFonts w:eastAsia="Times New Roman"/>
                    </w:rPr>
                    <w:t xml:space="preserve"> mesec</w:t>
                  </w:r>
                  <w:r w:rsidR="00F65E46" w:rsidRPr="00D25666">
                    <w:rPr>
                      <w:rFonts w:eastAsia="Times New Roman"/>
                    </w:rPr>
                    <w:t>ih</w:t>
                  </w:r>
                  <w:r w:rsidRPr="00D25666">
                    <w:rPr>
                      <w:rFonts w:eastAsia="Times New Roman"/>
                    </w:rPr>
                    <w:t xml:space="preserve"> od uveljavitve tega zakona.</w:t>
                  </w:r>
                </w:p>
                <w:p w14:paraId="34F79DB6" w14:textId="77777777" w:rsidR="00F147BE" w:rsidRPr="00D25666" w:rsidRDefault="00F147BE" w:rsidP="00D25666">
                  <w:pPr>
                    <w:spacing w:line="260" w:lineRule="exact"/>
                  </w:pPr>
                </w:p>
                <w:p w14:paraId="1A6A2D28" w14:textId="4D756794" w:rsidR="00F147BE" w:rsidRPr="00D25666" w:rsidRDefault="00F147BE" w:rsidP="00D25666">
                  <w:pPr>
                    <w:spacing w:line="260" w:lineRule="exact"/>
                    <w:ind w:firstLine="1021"/>
                    <w:rPr>
                      <w:rFonts w:eastAsia="Times New Roman"/>
                    </w:rPr>
                  </w:pPr>
                  <w:r w:rsidRPr="00D25666">
                    <w:rPr>
                      <w:rFonts w:eastAsia="Times New Roman"/>
                    </w:rPr>
                    <w:t xml:space="preserve">(2) Ministrstvo, pristojno za </w:t>
                  </w:r>
                  <w:r w:rsidR="009C3A15" w:rsidRPr="00D25666">
                    <w:rPr>
                      <w:rFonts w:eastAsia="Times New Roman"/>
                    </w:rPr>
                    <w:t>institucionalno</w:t>
                  </w:r>
                  <w:r w:rsidRPr="00D25666">
                    <w:rPr>
                      <w:rFonts w:eastAsia="Times New Roman"/>
                    </w:rPr>
                    <w:t xml:space="preserve"> varstvo, vzpostavi evidenco iz tretjega odstavka novega 5.a člena zakona najpozneje v </w:t>
                  </w:r>
                  <w:r w:rsidR="00F65E46" w:rsidRPr="00D25666">
                    <w:rPr>
                      <w:rFonts w:eastAsia="Times New Roman"/>
                    </w:rPr>
                    <w:t>treh</w:t>
                  </w:r>
                  <w:r w:rsidRPr="00D25666">
                    <w:rPr>
                      <w:rFonts w:eastAsia="Times New Roman"/>
                    </w:rPr>
                    <w:t xml:space="preserve"> mesec</w:t>
                  </w:r>
                  <w:r w:rsidR="00F65E46" w:rsidRPr="00D25666">
                    <w:rPr>
                      <w:rFonts w:eastAsia="Times New Roman"/>
                    </w:rPr>
                    <w:t>ih</w:t>
                  </w:r>
                  <w:r w:rsidRPr="00D25666">
                    <w:rPr>
                      <w:rFonts w:eastAsia="Times New Roman"/>
                    </w:rPr>
                    <w:t xml:space="preserve"> od uveljavitve tega zakona.</w:t>
                  </w:r>
                </w:p>
                <w:p w14:paraId="7653096E" w14:textId="77777777" w:rsidR="00F147BE" w:rsidRPr="00D25666" w:rsidRDefault="00F147BE" w:rsidP="00D25666">
                  <w:pPr>
                    <w:spacing w:line="260" w:lineRule="exact"/>
                    <w:ind w:firstLine="1021"/>
                    <w:rPr>
                      <w:rFonts w:eastAsia="Times New Roman"/>
                    </w:rPr>
                  </w:pPr>
                </w:p>
                <w:p w14:paraId="6A9DC01D" w14:textId="77777777" w:rsidR="00F147BE" w:rsidRPr="00D25666" w:rsidRDefault="00F147BE" w:rsidP="00D25666">
                  <w:pPr>
                    <w:spacing w:line="260" w:lineRule="exact"/>
                    <w:ind w:firstLine="1021"/>
                    <w:rPr>
                      <w:rFonts w:eastAsia="Times New Roman"/>
                    </w:rPr>
                  </w:pPr>
                </w:p>
                <w:p w14:paraId="40DFFBD1"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6BCC4E40" w14:textId="77777777" w:rsidR="00F147BE" w:rsidRPr="00D25666" w:rsidRDefault="00F147BE" w:rsidP="00D25666">
                  <w:pPr>
                    <w:spacing w:line="260" w:lineRule="exact"/>
                    <w:ind w:left="720"/>
                    <w:contextualSpacing/>
                    <w:rPr>
                      <w:rFonts w:eastAsia="Times New Roman"/>
                      <w:b/>
                      <w:bCs/>
                    </w:rPr>
                  </w:pPr>
                </w:p>
                <w:p w14:paraId="17E2D87A" w14:textId="77777777" w:rsidR="00F147BE" w:rsidRPr="00D25666" w:rsidRDefault="00F147BE" w:rsidP="00D25666">
                  <w:pPr>
                    <w:spacing w:line="260" w:lineRule="exact"/>
                    <w:ind w:firstLine="1021"/>
                    <w:rPr>
                      <w:rFonts w:eastAsia="Times New Roman"/>
                    </w:rPr>
                  </w:pPr>
                  <w:r w:rsidRPr="00D25666">
                    <w:rPr>
                      <w:rFonts w:eastAsia="Times New Roman"/>
                    </w:rPr>
                    <w:t>Postopki, začeti pred uveljavitvijo tega zakona, se končajo v skladu z dosedanjimi predpisi.</w:t>
                  </w:r>
                </w:p>
                <w:p w14:paraId="74977119" w14:textId="77777777" w:rsidR="00F147BE" w:rsidRPr="00D25666" w:rsidRDefault="00F147BE" w:rsidP="00D25666">
                  <w:pPr>
                    <w:spacing w:line="260" w:lineRule="exact"/>
                    <w:ind w:firstLine="1021"/>
                    <w:rPr>
                      <w:rFonts w:eastAsia="Times New Roman"/>
                    </w:rPr>
                  </w:pPr>
                </w:p>
                <w:p w14:paraId="70DAAF6F" w14:textId="77777777" w:rsidR="00F147BE" w:rsidRPr="00D25666" w:rsidRDefault="00F147BE" w:rsidP="00D25666">
                  <w:pPr>
                    <w:spacing w:line="260" w:lineRule="exact"/>
                    <w:ind w:firstLine="1021"/>
                    <w:rPr>
                      <w:rFonts w:eastAsia="Times New Roman"/>
                    </w:rPr>
                  </w:pPr>
                </w:p>
                <w:p w14:paraId="10893023" w14:textId="77777777" w:rsidR="00F147BE" w:rsidRPr="00D25666" w:rsidRDefault="00F147BE" w:rsidP="00D25666">
                  <w:pPr>
                    <w:numPr>
                      <w:ilvl w:val="0"/>
                      <w:numId w:val="3"/>
                    </w:numPr>
                    <w:spacing w:line="260" w:lineRule="exact"/>
                    <w:contextualSpacing/>
                    <w:jc w:val="center"/>
                    <w:rPr>
                      <w:rFonts w:eastAsia="Times New Roman"/>
                      <w:b/>
                      <w:bCs/>
                    </w:rPr>
                  </w:pPr>
                  <w:r w:rsidRPr="00D25666">
                    <w:rPr>
                      <w:rFonts w:eastAsia="Times New Roman"/>
                      <w:b/>
                      <w:bCs/>
                    </w:rPr>
                    <w:t>člen</w:t>
                  </w:r>
                </w:p>
                <w:p w14:paraId="7A085719" w14:textId="77777777" w:rsidR="00F147BE" w:rsidRPr="00D25666" w:rsidRDefault="00F147BE" w:rsidP="00D25666">
                  <w:pPr>
                    <w:spacing w:line="260" w:lineRule="exact"/>
                    <w:ind w:left="720"/>
                    <w:contextualSpacing/>
                    <w:rPr>
                      <w:rFonts w:eastAsia="Times New Roman"/>
                      <w:b/>
                      <w:bCs/>
                    </w:rPr>
                  </w:pPr>
                </w:p>
                <w:p w14:paraId="2D02569D" w14:textId="0ED175C5" w:rsidR="00F147BE" w:rsidRPr="00D25666" w:rsidRDefault="00F147BE" w:rsidP="00D25666">
                  <w:pPr>
                    <w:spacing w:line="260" w:lineRule="exact"/>
                    <w:ind w:firstLine="1021"/>
                    <w:rPr>
                      <w:rFonts w:eastAsia="Times New Roman"/>
                    </w:rPr>
                  </w:pPr>
                  <w:r w:rsidRPr="00D25666">
                    <w:rPr>
                      <w:rFonts w:eastAsia="Times New Roman"/>
                    </w:rPr>
                    <w:t xml:space="preserve">Ta zakon začne veljati petnajsti dan po objavi v Uradnem listu Republike Slovenije, uporabljati pa se začne </w:t>
                  </w:r>
                  <w:r w:rsidR="004B6FF1" w:rsidRPr="00D25666">
                    <w:rPr>
                      <w:rFonts w:eastAsia="Times New Roman"/>
                    </w:rPr>
                    <w:t>štiri</w:t>
                  </w:r>
                  <w:r w:rsidR="00E73C6B" w:rsidRPr="00D25666">
                    <w:rPr>
                      <w:rFonts w:eastAsia="Times New Roman"/>
                    </w:rPr>
                    <w:t xml:space="preserve"> mesece</w:t>
                  </w:r>
                  <w:r w:rsidRPr="00D25666">
                    <w:rPr>
                      <w:rFonts w:eastAsia="Times New Roman"/>
                    </w:rPr>
                    <w:t xml:space="preserve"> po uveljavitvi tega zakona. </w:t>
                  </w:r>
                </w:p>
              </w:tc>
            </w:tr>
          </w:tbl>
          <w:p w14:paraId="1757D04B" w14:textId="77777777" w:rsidR="00F147BE" w:rsidRPr="00D25666" w:rsidRDefault="00F147BE" w:rsidP="00D25666">
            <w:pPr>
              <w:tabs>
                <w:tab w:val="left" w:pos="990"/>
              </w:tabs>
              <w:spacing w:line="260" w:lineRule="exact"/>
              <w:rPr>
                <w:b/>
              </w:rPr>
            </w:pPr>
          </w:p>
          <w:p w14:paraId="26D58984" w14:textId="0235723D" w:rsidR="00295837" w:rsidRPr="00D25666" w:rsidRDefault="00295837" w:rsidP="00D25666">
            <w:pPr>
              <w:spacing w:line="260" w:lineRule="exact"/>
              <w:rPr>
                <w:rFonts w:eastAsia="Times New Roman"/>
              </w:rPr>
            </w:pPr>
            <w:bookmarkStart w:id="9" w:name="_Hlk131752858"/>
            <w:bookmarkStart w:id="10" w:name="_Hlk128528000"/>
            <w:bookmarkStart w:id="11" w:name="_Hlk130209721"/>
            <w:bookmarkEnd w:id="4"/>
            <w:bookmarkEnd w:id="5"/>
            <w:bookmarkEnd w:id="6"/>
          </w:p>
          <w:bookmarkEnd w:id="9"/>
          <w:bookmarkEnd w:id="10"/>
          <w:p w14:paraId="0BDFFF35" w14:textId="77777777" w:rsidR="00DA1389" w:rsidRPr="00D25666" w:rsidRDefault="00DA1389" w:rsidP="00D25666">
            <w:pPr>
              <w:shd w:val="clear" w:color="auto" w:fill="FFFFFF"/>
              <w:spacing w:line="260" w:lineRule="exact"/>
              <w:rPr>
                <w:rFonts w:eastAsia="Times New Roman"/>
              </w:rPr>
            </w:pPr>
          </w:p>
        </w:tc>
      </w:tr>
      <w:bookmarkEnd w:id="11"/>
    </w:tbl>
    <w:p w14:paraId="53446089" w14:textId="77777777" w:rsidR="00DD71E7" w:rsidRPr="00D25666" w:rsidRDefault="00DD71E7" w:rsidP="00D25666">
      <w:pPr>
        <w:tabs>
          <w:tab w:val="left" w:pos="990"/>
        </w:tabs>
        <w:spacing w:line="260" w:lineRule="exact"/>
        <w:rPr>
          <w:rFonts w:eastAsia="Calibri"/>
          <w:lang w:eastAsia="en-US"/>
        </w:rPr>
        <w:sectPr w:rsidR="00DD71E7" w:rsidRPr="00D25666" w:rsidSect="004A39A9">
          <w:pgSz w:w="12240" w:h="15840"/>
          <w:pgMar w:top="1440" w:right="1440" w:bottom="1440" w:left="1440" w:header="720" w:footer="720" w:gutter="0"/>
          <w:pgNumType w:start="1"/>
          <w:cols w:space="708"/>
        </w:sectPr>
      </w:pPr>
    </w:p>
    <w:p w14:paraId="27B6E995" w14:textId="40D05C8E" w:rsidR="002E1402" w:rsidRPr="00D25666" w:rsidRDefault="007B6BC1" w:rsidP="00D25666">
      <w:pPr>
        <w:spacing w:line="260" w:lineRule="exact"/>
        <w:jc w:val="left"/>
        <w:rPr>
          <w:b/>
        </w:rPr>
      </w:pPr>
      <w:r w:rsidRPr="00D25666">
        <w:rPr>
          <w:b/>
        </w:rPr>
        <w:lastRenderedPageBreak/>
        <w:t xml:space="preserve">III. </w:t>
      </w:r>
      <w:r w:rsidR="00DD71E7" w:rsidRPr="00D25666">
        <w:rPr>
          <w:b/>
        </w:rPr>
        <w:t>OBRAZLOŽITEV</w:t>
      </w:r>
    </w:p>
    <w:p w14:paraId="4925B92B" w14:textId="3DF9802C" w:rsidR="00DD71E7" w:rsidRPr="00D25666" w:rsidRDefault="00DD71E7" w:rsidP="00D25666">
      <w:pPr>
        <w:spacing w:line="260" w:lineRule="exact"/>
        <w:jc w:val="left"/>
        <w:rPr>
          <w:rFonts w:eastAsia="Calibri"/>
        </w:rPr>
      </w:pPr>
    </w:p>
    <w:p w14:paraId="473D80FC" w14:textId="77777777" w:rsidR="00DD71E7" w:rsidRPr="00D25666" w:rsidRDefault="00DD71E7" w:rsidP="00D25666">
      <w:pPr>
        <w:widowControl w:val="0"/>
        <w:spacing w:line="260" w:lineRule="exact"/>
        <w:jc w:val="left"/>
        <w:rPr>
          <w:b/>
        </w:rPr>
      </w:pPr>
      <w:r w:rsidRPr="00D25666">
        <w:rPr>
          <w:b/>
        </w:rPr>
        <w:t>K 1. členu:</w:t>
      </w:r>
    </w:p>
    <w:p w14:paraId="1C8CB110" w14:textId="260FBEA3" w:rsidR="00E73C6B" w:rsidRPr="00D25666" w:rsidRDefault="00E73C6B" w:rsidP="00D25666">
      <w:pPr>
        <w:spacing w:line="260" w:lineRule="exact"/>
      </w:pPr>
    </w:p>
    <w:p w14:paraId="27EE2A24" w14:textId="00D9828C" w:rsidR="00F6741C" w:rsidRPr="00D25666" w:rsidRDefault="00C665A7" w:rsidP="00D25666">
      <w:pPr>
        <w:spacing w:line="260" w:lineRule="exact"/>
        <w:rPr>
          <w:rFonts w:eastAsia="Times New Roman"/>
        </w:rPr>
      </w:pPr>
      <w:r w:rsidRPr="00D25666">
        <w:rPr>
          <w:rFonts w:eastAsia="Times New Roman"/>
        </w:rPr>
        <w:t xml:space="preserve">V 5. točki 2. člena Zakona o duševnem zdravju (Uradni list RS, št. 77/08, 46/15 – </w:t>
      </w:r>
      <w:proofErr w:type="spellStart"/>
      <w:r w:rsidRPr="00D25666">
        <w:rPr>
          <w:rFonts w:eastAsia="Times New Roman"/>
        </w:rPr>
        <w:t>odl</w:t>
      </w:r>
      <w:proofErr w:type="spellEnd"/>
      <w:r w:rsidRPr="00D25666">
        <w:rPr>
          <w:rFonts w:eastAsia="Times New Roman"/>
        </w:rPr>
        <w:t xml:space="preserve">. US in 44/19 – </w:t>
      </w:r>
      <w:proofErr w:type="spellStart"/>
      <w:r w:rsidRPr="00D25666">
        <w:rPr>
          <w:rFonts w:eastAsia="Times New Roman"/>
        </w:rPr>
        <w:t>odl</w:t>
      </w:r>
      <w:proofErr w:type="spellEnd"/>
      <w:r w:rsidRPr="00D25666">
        <w:rPr>
          <w:rFonts w:eastAsia="Times New Roman"/>
        </w:rPr>
        <w:t xml:space="preserve">. US, v nadaljnjem besedilu: </w:t>
      </w:r>
      <w:proofErr w:type="spellStart"/>
      <w:r w:rsidRPr="00D25666">
        <w:rPr>
          <w:rFonts w:eastAsia="Times New Roman"/>
        </w:rPr>
        <w:t>ZDZdr</w:t>
      </w:r>
      <w:proofErr w:type="spellEnd"/>
      <w:r w:rsidRPr="00D25666">
        <w:rPr>
          <w:rFonts w:eastAsia="Times New Roman"/>
        </w:rPr>
        <w:t>) se besedilo »psihiatrične bolnišnice« nadomesti z besedilom »izvajalca zdravljenja duševnih motenj«. Sprememba je posledica spremembe 4.</w:t>
      </w:r>
      <w:r w:rsidR="005847A8" w:rsidRPr="00D25666">
        <w:rPr>
          <w:rFonts w:eastAsia="Times New Roman"/>
        </w:rPr>
        <w:t> </w:t>
      </w:r>
      <w:r w:rsidRPr="00D25666">
        <w:rPr>
          <w:rFonts w:eastAsia="Times New Roman"/>
        </w:rPr>
        <w:t xml:space="preserve">člena </w:t>
      </w:r>
      <w:proofErr w:type="spellStart"/>
      <w:r w:rsidRPr="00D25666">
        <w:rPr>
          <w:rFonts w:eastAsia="Times New Roman"/>
        </w:rPr>
        <w:t>ZDZdr</w:t>
      </w:r>
      <w:proofErr w:type="spellEnd"/>
      <w:r w:rsidRPr="00D25666">
        <w:rPr>
          <w:rFonts w:eastAsia="Times New Roman"/>
        </w:rPr>
        <w:t>, ki uvaja pojem izvajalc</w:t>
      </w:r>
      <w:r w:rsidR="005464C7" w:rsidRPr="00D25666">
        <w:rPr>
          <w:rFonts w:eastAsia="Times New Roman"/>
        </w:rPr>
        <w:t>a</w:t>
      </w:r>
      <w:r w:rsidRPr="00D25666">
        <w:rPr>
          <w:rFonts w:eastAsia="Times New Roman"/>
        </w:rPr>
        <w:t xml:space="preserve"> zdravljenja duševnega zdravja. </w:t>
      </w:r>
    </w:p>
    <w:p w14:paraId="6EA3F21C" w14:textId="77777777" w:rsidR="00F6741C" w:rsidRPr="00D25666" w:rsidRDefault="00F6741C" w:rsidP="00D25666">
      <w:pPr>
        <w:spacing w:line="260" w:lineRule="exact"/>
        <w:rPr>
          <w:rFonts w:eastAsia="Times New Roman"/>
        </w:rPr>
      </w:pPr>
    </w:p>
    <w:p w14:paraId="58AD086A" w14:textId="53A5BFDF" w:rsidR="00C665A7" w:rsidRPr="00D25666" w:rsidRDefault="00F6741C" w:rsidP="00D25666">
      <w:pPr>
        <w:spacing w:line="260" w:lineRule="exact"/>
        <w:rPr>
          <w:rFonts w:eastAsia="Times New Roman"/>
        </w:rPr>
      </w:pPr>
      <w:r w:rsidRPr="00D25666">
        <w:rPr>
          <w:rFonts w:eastAsia="Times New Roman"/>
        </w:rPr>
        <w:t xml:space="preserve">V 7. točki 2. člena </w:t>
      </w:r>
      <w:proofErr w:type="spellStart"/>
      <w:r w:rsidRPr="00D25666">
        <w:rPr>
          <w:rFonts w:eastAsia="Times New Roman"/>
        </w:rPr>
        <w:t>ZDZdr</w:t>
      </w:r>
      <w:proofErr w:type="spellEnd"/>
      <w:r w:rsidRPr="00D25666">
        <w:rPr>
          <w:rFonts w:eastAsia="Times New Roman"/>
        </w:rPr>
        <w:t xml:space="preserve"> je črtano besedilo »izven psihiatrične bolnišnice«, saj </w:t>
      </w:r>
      <w:r w:rsidR="00A05D6A" w:rsidRPr="00D25666">
        <w:rPr>
          <w:rFonts w:eastAsia="Times New Roman"/>
        </w:rPr>
        <w:t>na</w:t>
      </w:r>
      <w:r w:rsidR="00C06606" w:rsidRPr="00D25666">
        <w:rPr>
          <w:rFonts w:eastAsia="Times New Roman"/>
        </w:rPr>
        <w:t>dzorovan</w:t>
      </w:r>
      <w:r w:rsidR="00A05D6A" w:rsidRPr="00D25666">
        <w:rPr>
          <w:rFonts w:eastAsia="Times New Roman"/>
        </w:rPr>
        <w:t>a</w:t>
      </w:r>
      <w:r w:rsidR="00C06606" w:rsidRPr="00D25666">
        <w:rPr>
          <w:rFonts w:eastAsia="Times New Roman"/>
        </w:rPr>
        <w:t xml:space="preserve"> obravnav</w:t>
      </w:r>
      <w:r w:rsidR="00A05D6A" w:rsidRPr="00D25666">
        <w:rPr>
          <w:rFonts w:eastAsia="Times New Roman"/>
        </w:rPr>
        <w:t>a</w:t>
      </w:r>
      <w:r w:rsidR="00C06606" w:rsidRPr="00D25666">
        <w:rPr>
          <w:rFonts w:eastAsia="Times New Roman"/>
        </w:rPr>
        <w:t xml:space="preserve"> vedno izvaja </w:t>
      </w:r>
      <w:r w:rsidRPr="00D25666">
        <w:rPr>
          <w:rFonts w:eastAsia="Times New Roman"/>
        </w:rPr>
        <w:t xml:space="preserve">v domačem okolju (torej izven </w:t>
      </w:r>
      <w:r w:rsidR="00C06606" w:rsidRPr="00D25666">
        <w:rPr>
          <w:rFonts w:eastAsia="Times New Roman"/>
        </w:rPr>
        <w:t xml:space="preserve">institucionalnih izvajalcev). </w:t>
      </w:r>
    </w:p>
    <w:p w14:paraId="451140C4" w14:textId="77777777" w:rsidR="00C665A7" w:rsidRPr="00D25666" w:rsidRDefault="00C665A7" w:rsidP="00D25666">
      <w:pPr>
        <w:spacing w:line="260" w:lineRule="exact"/>
      </w:pPr>
    </w:p>
    <w:p w14:paraId="575BA4D1" w14:textId="10D4E530" w:rsidR="00E73C6B" w:rsidRPr="00D25666" w:rsidRDefault="00E73C6B" w:rsidP="00D25666">
      <w:pPr>
        <w:spacing w:line="260" w:lineRule="exact"/>
        <w:rPr>
          <w:b/>
          <w:bCs/>
        </w:rPr>
      </w:pPr>
      <w:r w:rsidRPr="00D25666">
        <w:rPr>
          <w:b/>
          <w:bCs/>
        </w:rPr>
        <w:t>K 2. členu:</w:t>
      </w:r>
    </w:p>
    <w:p w14:paraId="187077D4" w14:textId="77777777" w:rsidR="00E73C6B" w:rsidRPr="00D25666" w:rsidRDefault="00E73C6B" w:rsidP="00D25666">
      <w:pPr>
        <w:spacing w:line="260" w:lineRule="exact"/>
        <w:rPr>
          <w:b/>
          <w:bCs/>
        </w:rPr>
      </w:pPr>
    </w:p>
    <w:p w14:paraId="1D8A1FA3" w14:textId="65CBEF95" w:rsidR="00DD71E7" w:rsidRPr="00D25666" w:rsidRDefault="00DD71E7" w:rsidP="00D25666">
      <w:pPr>
        <w:spacing w:line="260" w:lineRule="exact"/>
      </w:pPr>
      <w:r w:rsidRPr="00D25666">
        <w:t xml:space="preserve">V 4. členu </w:t>
      </w:r>
      <w:proofErr w:type="spellStart"/>
      <w:r w:rsidR="003A0BAC" w:rsidRPr="00D25666">
        <w:t>ZDZdr</w:t>
      </w:r>
      <w:proofErr w:type="spellEnd"/>
      <w:r w:rsidR="003A0BAC" w:rsidRPr="00D25666">
        <w:t xml:space="preserve"> </w:t>
      </w:r>
      <w:r w:rsidRPr="00D25666">
        <w:t>se izraz izvajalci psihiatričnega zdravljenja ustrezneje na</w:t>
      </w:r>
      <w:r w:rsidR="003A0BAC" w:rsidRPr="00D25666">
        <w:t>domešča</w:t>
      </w:r>
      <w:r w:rsidRPr="00D25666">
        <w:t xml:space="preserve"> z izrazom izvajalci zdravljenja duševnih motenj vseh starostnih obdobij, med katere </w:t>
      </w:r>
      <w:r w:rsidR="00086352" w:rsidRPr="00D25666">
        <w:t xml:space="preserve">spadajo </w:t>
      </w:r>
      <w:r w:rsidRPr="00D25666">
        <w:t xml:space="preserve">vsi izvajalci zdravstvene dejavnosti na primarni, sekundarni </w:t>
      </w:r>
      <w:r w:rsidR="003A0BAC" w:rsidRPr="00D25666">
        <w:t>in</w:t>
      </w:r>
      <w:r w:rsidRPr="00D25666">
        <w:t xml:space="preserve"> terciarni ravni zdravstvene dejavnosti, v skladu z zakonom, ki ureja zdravstveno dejavnost.</w:t>
      </w:r>
    </w:p>
    <w:p w14:paraId="56EC6CC1" w14:textId="77777777" w:rsidR="00DD71E7" w:rsidRPr="00D25666" w:rsidRDefault="00DD71E7" w:rsidP="00D25666">
      <w:pPr>
        <w:spacing w:line="260" w:lineRule="exact"/>
      </w:pPr>
    </w:p>
    <w:p w14:paraId="47151F53" w14:textId="4C21F724" w:rsidR="00DD71E7" w:rsidRPr="00D25666" w:rsidRDefault="007F5A4E" w:rsidP="00D25666">
      <w:pPr>
        <w:spacing w:line="260" w:lineRule="exact"/>
      </w:pPr>
      <w:r w:rsidRPr="00D25666">
        <w:t>S</w:t>
      </w:r>
      <w:r w:rsidR="00DD71E7" w:rsidRPr="00D25666">
        <w:t xml:space="preserve">preminja </w:t>
      </w:r>
      <w:r w:rsidRPr="00D25666">
        <w:t xml:space="preserve">se tudi </w:t>
      </w:r>
      <w:r w:rsidR="00DD71E7" w:rsidRPr="00D25666">
        <w:t xml:space="preserve">opredelitev izvajalcev socialno varstvenih storitev, ki je po novem usklajena z zakonodajo, ki ureja področje socialnega varstva. Zakon o socialnem varstvu </w:t>
      </w:r>
      <w:r w:rsidR="003A0BAC" w:rsidRPr="00D25666">
        <w:t>(</w:t>
      </w:r>
      <w:r w:rsidR="00DD71E7" w:rsidRPr="00D25666">
        <w:t xml:space="preserve">Uradni list RS, št. 3/07 – uradno prečiščeno besedilo, 23/07 – </w:t>
      </w:r>
      <w:proofErr w:type="spellStart"/>
      <w:r w:rsidR="00DD71E7" w:rsidRPr="00D25666">
        <w:t>popr</w:t>
      </w:r>
      <w:proofErr w:type="spellEnd"/>
      <w:r w:rsidR="00DD71E7" w:rsidRPr="00D25666">
        <w:t xml:space="preserve">., 41/07 – </w:t>
      </w:r>
      <w:proofErr w:type="spellStart"/>
      <w:r w:rsidR="00DD71E7" w:rsidRPr="00D25666">
        <w:t>popr</w:t>
      </w:r>
      <w:proofErr w:type="spellEnd"/>
      <w:r w:rsidR="00DD71E7" w:rsidRPr="00D25666">
        <w:t xml:space="preserve">., 61/10 – </w:t>
      </w:r>
      <w:proofErr w:type="spellStart"/>
      <w:r w:rsidR="00DD71E7" w:rsidRPr="00D25666">
        <w:t>ZSVarPre</w:t>
      </w:r>
      <w:proofErr w:type="spellEnd"/>
      <w:r w:rsidR="00DD71E7" w:rsidRPr="00D25666">
        <w:t xml:space="preserve">, 62/10 – ZUPJS, 57/12, 39/16, 52/16 – ZPPreb-1, 15/17 – DZ, 29/17, 54/17, 21/18 – </w:t>
      </w:r>
      <w:proofErr w:type="spellStart"/>
      <w:r w:rsidR="00DD71E7" w:rsidRPr="00D25666">
        <w:t>ZNOrg</w:t>
      </w:r>
      <w:proofErr w:type="spellEnd"/>
      <w:r w:rsidR="00DD71E7" w:rsidRPr="00D25666">
        <w:t xml:space="preserve">, 31/18 – ZOA-A, 28/19, 189/20 – ZFRO in 196/21 – </w:t>
      </w:r>
      <w:proofErr w:type="spellStart"/>
      <w:r w:rsidR="00DD71E7" w:rsidRPr="00D25666">
        <w:t>ZDOsk</w:t>
      </w:r>
      <w:proofErr w:type="spellEnd"/>
      <w:r w:rsidR="00DD71E7" w:rsidRPr="00D25666">
        <w:t>) določa, da storitve, ki jih zakon določa kot javno službo v okviru mreže javne službe, opravljajo javni socialno varstveni zavodi ter druge pravne in fizične osebe, ki pridobijo koncesijo na javnem razpisu. Javno mrežo na področju socialnega varstva pa dopolnjujejo pravne in fizične osebe, ki po predpisih o socialnem varstvu pridobijo dovoljenje za delo</w:t>
      </w:r>
      <w:r w:rsidRPr="00D25666">
        <w:t>,</w:t>
      </w:r>
      <w:r w:rsidR="00DD71E7" w:rsidRPr="00D25666">
        <w:t xml:space="preserve"> ter izvajalci socialno varstvenih programov. </w:t>
      </w:r>
    </w:p>
    <w:p w14:paraId="105F8C9F" w14:textId="77777777" w:rsidR="00DD71E7" w:rsidRPr="00D25666" w:rsidRDefault="00DD71E7" w:rsidP="00D25666">
      <w:pPr>
        <w:spacing w:line="260" w:lineRule="exact"/>
      </w:pPr>
    </w:p>
    <w:p w14:paraId="3CA25E98" w14:textId="77777777" w:rsidR="00DD71E7" w:rsidRPr="00D25666" w:rsidRDefault="00DD71E7" w:rsidP="00D25666">
      <w:pPr>
        <w:spacing w:line="260" w:lineRule="exact"/>
      </w:pPr>
      <w:r w:rsidRPr="00D25666">
        <w:t>Socialno varstvene storitve izvajajo tudi drugi izvajalci v skladu s predpisi socialnega varstva, posodobljene so tudi dejavnosti, ki jih izvajajo nevladne organizacije.</w:t>
      </w:r>
    </w:p>
    <w:p w14:paraId="3ABF165F" w14:textId="77777777" w:rsidR="002E1402" w:rsidRPr="00D25666" w:rsidRDefault="002E1402" w:rsidP="00D25666">
      <w:pPr>
        <w:widowControl w:val="0"/>
        <w:spacing w:line="260" w:lineRule="exact"/>
        <w:jc w:val="left"/>
        <w:rPr>
          <w:b/>
        </w:rPr>
      </w:pPr>
    </w:p>
    <w:p w14:paraId="3C13B4DA" w14:textId="5A7258D0" w:rsidR="00DD71E7" w:rsidRPr="00D25666" w:rsidRDefault="00DD71E7" w:rsidP="00D25666">
      <w:pPr>
        <w:widowControl w:val="0"/>
        <w:spacing w:line="260" w:lineRule="exact"/>
        <w:jc w:val="left"/>
        <w:rPr>
          <w:b/>
        </w:rPr>
      </w:pPr>
      <w:r w:rsidRPr="00D25666">
        <w:rPr>
          <w:b/>
        </w:rPr>
        <w:t xml:space="preserve">K </w:t>
      </w:r>
      <w:r w:rsidR="00E73C6B" w:rsidRPr="00D25666">
        <w:rPr>
          <w:b/>
        </w:rPr>
        <w:t>3</w:t>
      </w:r>
      <w:r w:rsidRPr="00D25666">
        <w:rPr>
          <w:b/>
        </w:rPr>
        <w:t>. členu:</w:t>
      </w:r>
    </w:p>
    <w:p w14:paraId="14E084DD" w14:textId="77777777" w:rsidR="002E1402" w:rsidRPr="00D25666" w:rsidRDefault="002E1402" w:rsidP="00D25666">
      <w:pPr>
        <w:spacing w:line="260" w:lineRule="exact"/>
        <w:rPr>
          <w:bCs/>
        </w:rPr>
      </w:pPr>
    </w:p>
    <w:p w14:paraId="5B0DDB8C" w14:textId="44450690" w:rsidR="00DD71E7" w:rsidRPr="00D25666" w:rsidRDefault="00DD71E7" w:rsidP="00D25666">
      <w:pPr>
        <w:spacing w:line="260" w:lineRule="exact"/>
      </w:pPr>
      <w:r w:rsidRPr="00D25666">
        <w:rPr>
          <w:bCs/>
        </w:rPr>
        <w:t>V skladu z novo opredelitvijo</w:t>
      </w:r>
      <w:r w:rsidR="003A0BAC" w:rsidRPr="00D25666">
        <w:rPr>
          <w:bCs/>
        </w:rPr>
        <w:t xml:space="preserve"> </w:t>
      </w:r>
      <w:r w:rsidR="00F738AE" w:rsidRPr="00D25666">
        <w:rPr>
          <w:bCs/>
        </w:rPr>
        <w:t>v 1</w:t>
      </w:r>
      <w:r w:rsidR="003A0BAC" w:rsidRPr="00D25666">
        <w:rPr>
          <w:bCs/>
        </w:rPr>
        <w:t>. člen</w:t>
      </w:r>
      <w:r w:rsidR="00F738AE" w:rsidRPr="00D25666">
        <w:rPr>
          <w:bCs/>
        </w:rPr>
        <w:t>u</w:t>
      </w:r>
      <w:r w:rsidR="003A0BAC" w:rsidRPr="00D25666">
        <w:rPr>
          <w:bCs/>
        </w:rPr>
        <w:t xml:space="preserve"> predloga zakona</w:t>
      </w:r>
      <w:r w:rsidRPr="00D25666">
        <w:rPr>
          <w:bCs/>
        </w:rPr>
        <w:t xml:space="preserve"> se izraz</w:t>
      </w:r>
      <w:r w:rsidRPr="00D25666">
        <w:t xml:space="preserve"> »izvajalci psihiatričnega zdravljenja« nadomesti z ustreznejšim izrazom »izvajalci zdravljenja duševnih motenj«.</w:t>
      </w:r>
    </w:p>
    <w:p w14:paraId="3DAC6738" w14:textId="77777777" w:rsidR="00DD71E7" w:rsidRPr="00D25666" w:rsidRDefault="00DD71E7" w:rsidP="00D25666">
      <w:pPr>
        <w:spacing w:line="260" w:lineRule="exact"/>
      </w:pPr>
    </w:p>
    <w:p w14:paraId="1A00B5A0" w14:textId="77777777" w:rsidR="00DD71E7" w:rsidRPr="00D25666" w:rsidRDefault="00DD71E7" w:rsidP="00D25666">
      <w:pPr>
        <w:spacing w:line="260" w:lineRule="exact"/>
      </w:pPr>
      <w:r w:rsidRPr="00D25666">
        <w:t>V drugem odstavku se besedilo »programov« črta, ker socialno varstvene programe izvajajo nevladne organizacije in drugi izvajalci v skladu s predpisi s področja socialnega varstva.</w:t>
      </w:r>
    </w:p>
    <w:p w14:paraId="6B93245C" w14:textId="77777777" w:rsidR="002E1402" w:rsidRPr="00D25666" w:rsidRDefault="002E1402" w:rsidP="00D25666">
      <w:pPr>
        <w:widowControl w:val="0"/>
        <w:spacing w:line="260" w:lineRule="exact"/>
        <w:rPr>
          <w:b/>
        </w:rPr>
      </w:pPr>
    </w:p>
    <w:p w14:paraId="28446C48" w14:textId="6FC5F801" w:rsidR="00DD71E7" w:rsidRPr="00D25666" w:rsidRDefault="00DD71E7" w:rsidP="00D25666">
      <w:pPr>
        <w:widowControl w:val="0"/>
        <w:spacing w:line="260" w:lineRule="exact"/>
        <w:rPr>
          <w:rFonts w:eastAsia="Calibri"/>
        </w:rPr>
      </w:pPr>
      <w:r w:rsidRPr="00D25666">
        <w:rPr>
          <w:b/>
        </w:rPr>
        <w:t xml:space="preserve">K </w:t>
      </w:r>
      <w:r w:rsidR="00E73C6B" w:rsidRPr="00D25666">
        <w:rPr>
          <w:b/>
        </w:rPr>
        <w:t>4</w:t>
      </w:r>
      <w:r w:rsidRPr="00D25666">
        <w:rPr>
          <w:b/>
        </w:rPr>
        <w:t>. členu:</w:t>
      </w:r>
    </w:p>
    <w:p w14:paraId="606F84B4" w14:textId="77777777" w:rsidR="002E1402" w:rsidRPr="00D25666" w:rsidRDefault="002E1402" w:rsidP="00D25666">
      <w:pPr>
        <w:widowControl w:val="0"/>
        <w:spacing w:line="260" w:lineRule="exact"/>
      </w:pPr>
    </w:p>
    <w:p w14:paraId="63FABFA0" w14:textId="30CE3588" w:rsidR="00DD71E7" w:rsidRPr="00D25666" w:rsidRDefault="00DD71E7" w:rsidP="00D25666">
      <w:pPr>
        <w:widowControl w:val="0"/>
        <w:spacing w:line="260" w:lineRule="exact"/>
      </w:pPr>
      <w:r w:rsidRPr="00D25666">
        <w:t xml:space="preserve">V </w:t>
      </w:r>
      <w:r w:rsidR="003A0BAC" w:rsidRPr="00D25666">
        <w:t>predlaganem</w:t>
      </w:r>
      <w:r w:rsidRPr="00D25666">
        <w:t xml:space="preserve"> </w:t>
      </w:r>
      <w:r w:rsidR="00475171" w:rsidRPr="00D25666">
        <w:t xml:space="preserve">novem, </w:t>
      </w:r>
      <w:r w:rsidRPr="00D25666">
        <w:t xml:space="preserve">5.a členu se v skladu </w:t>
      </w:r>
      <w:r w:rsidR="005847A8" w:rsidRPr="00D25666">
        <w:t xml:space="preserve">z odločbo Ustavnega sodišča št. U-I-477/18, Up-93/18, z dne 23. 5. 2019 </w:t>
      </w:r>
      <w:r w:rsidR="005847A8" w:rsidRPr="00D25666">
        <w:rPr>
          <w:color w:val="000000"/>
        </w:rPr>
        <w:t xml:space="preserve">(Uradni list RS, št. 44/19 in </w:t>
      </w:r>
      <w:proofErr w:type="spellStart"/>
      <w:r w:rsidR="005847A8" w:rsidRPr="00D25666">
        <w:rPr>
          <w:color w:val="000000"/>
        </w:rPr>
        <w:t>OdlUS</w:t>
      </w:r>
      <w:proofErr w:type="spellEnd"/>
      <w:r w:rsidR="005847A8" w:rsidRPr="00D25666">
        <w:rPr>
          <w:color w:val="000000"/>
        </w:rPr>
        <w:t xml:space="preserve"> XXIV,</w:t>
      </w:r>
      <w:r w:rsidR="007F5A4E" w:rsidRPr="00D25666">
        <w:rPr>
          <w:color w:val="000000"/>
        </w:rPr>
        <w:t xml:space="preserve"> </w:t>
      </w:r>
      <w:r w:rsidR="005847A8" w:rsidRPr="00D25666">
        <w:rPr>
          <w:color w:val="000000"/>
        </w:rPr>
        <w:t>5; v nadaljnjem besedilu: odločba Ustavnega sodišča z dne 23. 5. 2019)</w:t>
      </w:r>
      <w:r w:rsidRPr="00D25666">
        <w:t xml:space="preserve">, določa obveznost ministra, pristojnega za </w:t>
      </w:r>
      <w:r w:rsidR="008E4F13" w:rsidRPr="00D25666">
        <w:t>institucionalno</w:t>
      </w:r>
      <w:r w:rsidRPr="00D25666">
        <w:t xml:space="preserve"> varstvo</w:t>
      </w:r>
      <w:r w:rsidR="00E73C6B" w:rsidRPr="00D25666">
        <w:t xml:space="preserve"> (v času priprave predpisa je to Ministrs</w:t>
      </w:r>
      <w:r w:rsidR="005847A8" w:rsidRPr="00D25666">
        <w:t>t</w:t>
      </w:r>
      <w:r w:rsidR="00E73C6B" w:rsidRPr="00D25666">
        <w:t>vo za solidarno prihodnost)</w:t>
      </w:r>
      <w:r w:rsidRPr="00D25666">
        <w:t>, da ob soglasju ministra za zdravje oblikuje mrežo varovanih oddelkov</w:t>
      </w:r>
      <w:r w:rsidR="007F5A4E" w:rsidRPr="00D25666">
        <w:t>,</w:t>
      </w:r>
      <w:r w:rsidRPr="00D25666">
        <w:t xml:space="preserve"> </w:t>
      </w:r>
      <w:r w:rsidR="003A0BAC" w:rsidRPr="00D25666">
        <w:t>pri čem</w:t>
      </w:r>
      <w:r w:rsidR="007F5A4E" w:rsidRPr="00D25666">
        <w:t>e</w:t>
      </w:r>
      <w:r w:rsidR="003A0BAC" w:rsidRPr="00D25666">
        <w:t>r sledi cilju</w:t>
      </w:r>
      <w:r w:rsidRPr="00D25666">
        <w:t xml:space="preserve">, da se na 30.000 prebivalcev zagotovi namestitev za najmanj 12 oseb. Mreža izvajalcev z varovanimi oddelki se </w:t>
      </w:r>
      <w:r w:rsidR="00005564" w:rsidRPr="00D25666">
        <w:t xml:space="preserve">stalno spreminja, zaradi česar ni smiselna objava </w:t>
      </w:r>
      <w:r w:rsidRPr="00D25666">
        <w:t xml:space="preserve">v Uradnem listu Republike Slovenije. </w:t>
      </w:r>
      <w:r w:rsidR="007F5A4E" w:rsidRPr="00D25666">
        <w:t xml:space="preserve">Ob </w:t>
      </w:r>
      <w:proofErr w:type="spellStart"/>
      <w:r w:rsidR="007F5A4E" w:rsidRPr="00D25666">
        <w:t>u</w:t>
      </w:r>
      <w:r w:rsidR="00005564" w:rsidRPr="00D25666">
        <w:t>poštevaj</w:t>
      </w:r>
      <w:r w:rsidR="007F5A4E" w:rsidRPr="00D25666">
        <w:t>u</w:t>
      </w:r>
      <w:proofErr w:type="spellEnd"/>
      <w:r w:rsidR="00005564" w:rsidRPr="00D25666">
        <w:t xml:space="preserve"> naveden</w:t>
      </w:r>
      <w:r w:rsidR="007F5A4E" w:rsidRPr="00D25666">
        <w:t>ega</w:t>
      </w:r>
      <w:r w:rsidR="00005564" w:rsidRPr="00D25666">
        <w:t xml:space="preserve">, se mreža izvajalcev objavi na spletni strani </w:t>
      </w:r>
      <w:r w:rsidR="00E73C6B" w:rsidRPr="00D25666">
        <w:t>M</w:t>
      </w:r>
      <w:r w:rsidR="00005564" w:rsidRPr="00D25666">
        <w:t>inistrstva za solidarno prihodnost, ki jo mora ažurno posodablj</w:t>
      </w:r>
      <w:r w:rsidR="00E73C6B" w:rsidRPr="00D25666">
        <w:t>a</w:t>
      </w:r>
      <w:r w:rsidR="00005564" w:rsidRPr="00D25666">
        <w:t xml:space="preserve">ti. </w:t>
      </w:r>
      <w:r w:rsidRPr="00D25666">
        <w:t>Minister za so</w:t>
      </w:r>
      <w:r w:rsidR="00E73C6B" w:rsidRPr="00D25666">
        <w:t>lidarno prihodnost</w:t>
      </w:r>
      <w:r w:rsidRPr="00D25666">
        <w:t xml:space="preserve"> ob </w:t>
      </w:r>
      <w:r w:rsidRPr="00D25666">
        <w:lastRenderedPageBreak/>
        <w:t>soglasju ministra za zdravje določi mrežo varovanih oddelkov v skladu s potrebami prebivalstva in redno, najmanj na dve leti, preverja zasedenost varovanih oddelkov. Če je zasedenost zmogljivosti v posameznih vrstah varovanih oddelkov v dveh zaporednih letih v povprečju več kot 95</w:t>
      </w:r>
      <w:r w:rsidR="00276459" w:rsidRPr="00D25666">
        <w:t xml:space="preserve"> </w:t>
      </w:r>
      <w:r w:rsidRPr="00D25666">
        <w:t xml:space="preserve">odstotna, minister za </w:t>
      </w:r>
      <w:r w:rsidR="00E73C6B" w:rsidRPr="00D25666">
        <w:t>solidarno prihod</w:t>
      </w:r>
      <w:r w:rsidR="005847A8" w:rsidRPr="00D25666">
        <w:t>n</w:t>
      </w:r>
      <w:r w:rsidR="00E73C6B" w:rsidRPr="00D25666">
        <w:t>ost</w:t>
      </w:r>
      <w:r w:rsidRPr="00D25666">
        <w:t xml:space="preserve"> pristopi k dopolnitvi mreže izvajalcev varovanih oddelkov. S tem se preprečuje tveganje nastanka čakalnih vrst za namestitev v varovane oddelke in neprimerno nameščanje oseb po sklepu sodišč.</w:t>
      </w:r>
    </w:p>
    <w:p w14:paraId="6B0A06C8" w14:textId="77777777" w:rsidR="002E1402" w:rsidRPr="00D25666" w:rsidRDefault="002E1402" w:rsidP="00D25666">
      <w:pPr>
        <w:widowControl w:val="0"/>
        <w:spacing w:line="260" w:lineRule="exact"/>
      </w:pPr>
    </w:p>
    <w:p w14:paraId="2596432E" w14:textId="2BEC864F" w:rsidR="00DD71E7" w:rsidRPr="00D25666" w:rsidRDefault="00DD71E7" w:rsidP="00D25666">
      <w:pPr>
        <w:widowControl w:val="0"/>
        <w:spacing w:line="260" w:lineRule="exact"/>
      </w:pPr>
      <w:r w:rsidRPr="00D25666">
        <w:t>Ministrstvo</w:t>
      </w:r>
      <w:r w:rsidR="008E4F13" w:rsidRPr="00D25666">
        <w:t xml:space="preserve"> za solidarno prihodnos</w:t>
      </w:r>
      <w:r w:rsidR="00E73C6B" w:rsidRPr="00D25666">
        <w:t>t</w:t>
      </w:r>
      <w:r w:rsidR="008E4F13" w:rsidRPr="00D25666">
        <w:t xml:space="preserve"> </w:t>
      </w:r>
      <w:r w:rsidRPr="00D25666">
        <w:t xml:space="preserve">vzpostavlja pregled nad mrežo varovanih oddelkov tako po vrsti </w:t>
      </w:r>
      <w:r w:rsidR="003A0BAC" w:rsidRPr="00D25666">
        <w:t xml:space="preserve">varovanih oddelkov </w:t>
      </w:r>
      <w:r w:rsidRPr="00D25666">
        <w:t xml:space="preserve">kot </w:t>
      </w:r>
      <w:r w:rsidR="007F5A4E" w:rsidRPr="00D25666">
        <w:t xml:space="preserve">glede </w:t>
      </w:r>
      <w:r w:rsidRPr="00D25666">
        <w:t xml:space="preserve">prostih </w:t>
      </w:r>
      <w:r w:rsidR="00AB53FC" w:rsidRPr="00D25666">
        <w:t>zmogljivosti</w:t>
      </w:r>
      <w:r w:rsidRPr="00D25666">
        <w:t xml:space="preserve">. </w:t>
      </w:r>
      <w:r w:rsidR="007F5A4E" w:rsidRPr="00D25666">
        <w:t>Tako s</w:t>
      </w:r>
      <w:r w:rsidR="003A0BAC" w:rsidRPr="00D25666">
        <w:t>e z</w:t>
      </w:r>
      <w:r w:rsidRPr="00D25666">
        <w:t xml:space="preserve">asleduje </w:t>
      </w:r>
      <w:r w:rsidR="003A0BAC" w:rsidRPr="00D25666">
        <w:t>cilj</w:t>
      </w:r>
      <w:r w:rsidRPr="00D25666">
        <w:t xml:space="preserve"> zagotavljanj</w:t>
      </w:r>
      <w:r w:rsidR="003A0BAC" w:rsidRPr="00D25666">
        <w:t>a</w:t>
      </w:r>
      <w:r w:rsidRPr="00D25666">
        <w:t xml:space="preserve"> </w:t>
      </w:r>
      <w:r w:rsidR="007F5A4E" w:rsidRPr="00D25666">
        <w:t>posodobljenih</w:t>
      </w:r>
      <w:r w:rsidRPr="00D25666">
        <w:t xml:space="preserve"> podatkov </w:t>
      </w:r>
      <w:r w:rsidR="007F5A4E" w:rsidRPr="00D25666">
        <w:t>o</w:t>
      </w:r>
      <w:r w:rsidRPr="00D25666">
        <w:t xml:space="preserve"> dejansk</w:t>
      </w:r>
      <w:r w:rsidR="007F5A4E" w:rsidRPr="00D25666">
        <w:t>i</w:t>
      </w:r>
      <w:r w:rsidRPr="00D25666">
        <w:t xml:space="preserve"> zasedenosti mreže varovanih oddelkov</w:t>
      </w:r>
      <w:r w:rsidR="003A0BAC" w:rsidRPr="00D25666">
        <w:t>. Mini</w:t>
      </w:r>
      <w:r w:rsidRPr="00D25666">
        <w:t>strstvo za s</w:t>
      </w:r>
      <w:r w:rsidR="008E4F13" w:rsidRPr="00D25666">
        <w:t>olidarno prihodnost</w:t>
      </w:r>
      <w:r w:rsidRPr="00D25666">
        <w:t xml:space="preserve"> </w:t>
      </w:r>
      <w:r w:rsidR="003A0BAC" w:rsidRPr="00D25666">
        <w:t xml:space="preserve">bo </w:t>
      </w:r>
      <w:r w:rsidR="00E80C86" w:rsidRPr="00D25666">
        <w:t xml:space="preserve">zagotovilo evidenco različnih vrst varovanih oddelkov, </w:t>
      </w:r>
      <w:r w:rsidR="003A0BAC" w:rsidRPr="00D25666">
        <w:t>socialno varstveni zavodi pa bodo podatke redno</w:t>
      </w:r>
      <w:r w:rsidR="007F5A4E" w:rsidRPr="00D25666">
        <w:t xml:space="preserve"> </w:t>
      </w:r>
      <w:proofErr w:type="spellStart"/>
      <w:r w:rsidR="007F5A4E" w:rsidRPr="00D25666">
        <w:t>posodaljali</w:t>
      </w:r>
      <w:proofErr w:type="spellEnd"/>
      <w:r w:rsidR="003A0BAC" w:rsidRPr="00D25666">
        <w:t xml:space="preserve">, in sicer najpozneje v treh dneh od nastanka </w:t>
      </w:r>
      <w:r w:rsidR="007F5A4E" w:rsidRPr="00D25666">
        <w:t>ali</w:t>
      </w:r>
      <w:r w:rsidR="003A0BAC" w:rsidRPr="00D25666">
        <w:t xml:space="preserve"> spremembe</w:t>
      </w:r>
      <w:r w:rsidR="00E80C86" w:rsidRPr="00D25666">
        <w:t>.</w:t>
      </w:r>
    </w:p>
    <w:p w14:paraId="45767CA3" w14:textId="77777777" w:rsidR="002E1402" w:rsidRPr="00D25666" w:rsidRDefault="002E1402" w:rsidP="00D25666">
      <w:pPr>
        <w:widowControl w:val="0"/>
        <w:spacing w:line="260" w:lineRule="exact"/>
      </w:pPr>
    </w:p>
    <w:p w14:paraId="5A34F8DB" w14:textId="6FF5206B" w:rsidR="002E1402" w:rsidRPr="00D25666" w:rsidRDefault="00DD71E7" w:rsidP="00D25666">
      <w:pPr>
        <w:widowControl w:val="0"/>
        <w:spacing w:line="260" w:lineRule="exact"/>
      </w:pPr>
      <w:r w:rsidRPr="00D25666">
        <w:t>V</w:t>
      </w:r>
      <w:r w:rsidR="003A0BAC" w:rsidRPr="00D25666">
        <w:t xml:space="preserve"> predlaganem</w:t>
      </w:r>
      <w:r w:rsidRPr="00D25666">
        <w:t xml:space="preserve"> </w:t>
      </w:r>
      <w:r w:rsidR="00475171" w:rsidRPr="00D25666">
        <w:t xml:space="preserve">novem, </w:t>
      </w:r>
      <w:r w:rsidRPr="00D25666">
        <w:t xml:space="preserve">5.b členu je določen kadrovski normativ za varovane oddelke za osebe z duševnimi motnjami </w:t>
      </w:r>
      <w:r w:rsidR="00276459" w:rsidRPr="00D25666">
        <w:t>oziroma</w:t>
      </w:r>
      <w:r w:rsidRPr="00D25666">
        <w:t xml:space="preserve"> kognitivnim upadom ter za varovane oddelke za osebe z več motnjami (posebni socialno varstveni oddelki). Ustrezni kadrovski normativ zagotavlja, da bodo osebe, ki so nameščene v varovane oddelke, poleg varstvenega ukrepa deležne tudi ustrezne terapevtske obravnave. Kadrovski normativ za osebe </w:t>
      </w:r>
      <w:r w:rsidR="00E80C86" w:rsidRPr="00D25666">
        <w:t xml:space="preserve">s težavami v duševnem zdravju oziroma z </w:t>
      </w:r>
      <w:r w:rsidRPr="00D25666">
        <w:t>več motnjami je nekoliko višji</w:t>
      </w:r>
      <w:r w:rsidR="00E80C86" w:rsidRPr="00D25666">
        <w:t xml:space="preserve"> kot kadrovski normativ za osebe z upadom kognitivnih funkcij</w:t>
      </w:r>
      <w:r w:rsidRPr="00D25666">
        <w:t>, ker gre za populacijo, ki potrebuje več terapevtske obravnave.</w:t>
      </w:r>
      <w:r w:rsidR="002E523E" w:rsidRPr="00D25666">
        <w:t xml:space="preserve"> V skladu s petim odstavkom mora biti na varovanem oddelku neprekinjeno zagotovljena </w:t>
      </w:r>
      <w:proofErr w:type="spellStart"/>
      <w:r w:rsidR="002E523E" w:rsidRPr="00D25666">
        <w:t>pristonost</w:t>
      </w:r>
      <w:proofErr w:type="spellEnd"/>
      <w:r w:rsidR="002E523E" w:rsidRPr="00D25666">
        <w:t xml:space="preserve"> zadostnega števila zdravstvenih in drugih delavcev oziroma sodelavcev, upoštevaje normative iz tega člena.</w:t>
      </w:r>
    </w:p>
    <w:p w14:paraId="3A2B4190" w14:textId="77777777" w:rsidR="002E1402" w:rsidRPr="00D25666" w:rsidRDefault="002E1402" w:rsidP="00D25666">
      <w:pPr>
        <w:widowControl w:val="0"/>
        <w:spacing w:line="260" w:lineRule="exact"/>
      </w:pPr>
    </w:p>
    <w:p w14:paraId="4B787BFC" w14:textId="011A4C4B" w:rsidR="00DD71E7" w:rsidRPr="00D25666" w:rsidRDefault="00DD71E7" w:rsidP="00D25666">
      <w:pPr>
        <w:widowControl w:val="0"/>
        <w:spacing w:line="260" w:lineRule="exact"/>
      </w:pPr>
      <w:r w:rsidRPr="00D25666">
        <w:t xml:space="preserve">V </w:t>
      </w:r>
      <w:r w:rsidR="003A0BAC" w:rsidRPr="00D25666">
        <w:t>predlaganem</w:t>
      </w:r>
      <w:r w:rsidRPr="00D25666">
        <w:t xml:space="preserve"> </w:t>
      </w:r>
      <w:r w:rsidR="00475171" w:rsidRPr="00D25666">
        <w:t xml:space="preserve">novem, </w:t>
      </w:r>
      <w:r w:rsidRPr="00D25666">
        <w:t xml:space="preserve">5.c členu so opredeljene tehnične zahteve varovanih oddelkov, ki bodo omogočale izvajanje tako varstvenega kot terapevtskega ukrepa. Sobe imajo lahko največ </w:t>
      </w:r>
      <w:r w:rsidR="007F5A4E" w:rsidRPr="00D25666">
        <w:t>dve</w:t>
      </w:r>
      <w:r w:rsidRPr="00D25666">
        <w:t xml:space="preserve"> postelji, zagotovljeni morajo biti ustrezni prostori za izvajanje družabnih, psihosocialnih in terapevtskih dnevnih aktivnosti, in </w:t>
      </w:r>
      <w:r w:rsidR="007F5A4E" w:rsidRPr="00D25666">
        <w:t xml:space="preserve">omogočen mora biti </w:t>
      </w:r>
      <w:r w:rsidRPr="00D25666">
        <w:t xml:space="preserve">dostop do gibanja na prostem najmanj dve uri dnevno. Varovani oddelki morajo imeti tudi prostor za izvajanje posebnih varovalnih ukrepov, da se bo ta ukrep, ki pomeni intenziven poseg v pravice osebe, izvajal na način, ki bo varen za vse udeležence in </w:t>
      </w:r>
      <w:r w:rsidR="007F5A4E" w:rsidRPr="00D25666">
        <w:t xml:space="preserve">se </w:t>
      </w:r>
      <w:r w:rsidRPr="00D25666">
        <w:t xml:space="preserve">bo </w:t>
      </w:r>
      <w:r w:rsidR="007F5A4E" w:rsidRPr="00D25666">
        <w:t>ob tem kar najbolj</w:t>
      </w:r>
      <w:r w:rsidRPr="00D25666">
        <w:t xml:space="preserve"> spoštoval</w:t>
      </w:r>
      <w:r w:rsidR="007F5A4E" w:rsidRPr="00D25666">
        <w:t>o</w:t>
      </w:r>
      <w:r w:rsidRPr="00D25666">
        <w:t xml:space="preserve"> dostojanstvo osebe, pri kateri bo ta ukrep uveden. Poleg tehničnih zahtev, ki so opredeljene s predlogom zakona, je </w:t>
      </w:r>
      <w:r w:rsidR="007F5A4E" w:rsidRPr="00D25666">
        <w:t xml:space="preserve">treba </w:t>
      </w:r>
      <w:r w:rsidRPr="00D25666">
        <w:t>v varovanih oddelkih izpolnjevati tudi minimalne tehnične zahteve</w:t>
      </w:r>
      <w:r w:rsidR="007F5A4E" w:rsidRPr="00D25666">
        <w:t>,</w:t>
      </w:r>
      <w:r w:rsidRPr="00D25666">
        <w:t xml:space="preserve"> določene s Pravilnikom o minimalnih tehničnih zahtevah za izvajalce socialnovarstvenih storitev (Uradni list RS, št. 67/06 in 135/21).</w:t>
      </w:r>
    </w:p>
    <w:p w14:paraId="2A54E5F1" w14:textId="77777777" w:rsidR="002E1402" w:rsidRPr="00D25666" w:rsidRDefault="002E1402" w:rsidP="00D25666">
      <w:pPr>
        <w:widowControl w:val="0"/>
        <w:spacing w:line="260" w:lineRule="exact"/>
      </w:pPr>
    </w:p>
    <w:p w14:paraId="00CB1E2B" w14:textId="77777777" w:rsidR="002E1402" w:rsidRPr="00D25666" w:rsidRDefault="00DD71E7" w:rsidP="00D25666">
      <w:pPr>
        <w:widowControl w:val="0"/>
        <w:spacing w:line="260" w:lineRule="exact"/>
      </w:pPr>
      <w:r w:rsidRPr="00D25666">
        <w:t xml:space="preserve">Cilj </w:t>
      </w:r>
      <w:r w:rsidR="003A0BAC" w:rsidRPr="00D25666">
        <w:t>predlagane ureditve</w:t>
      </w:r>
      <w:r w:rsidRPr="00D25666">
        <w:t xml:space="preserve"> je, da se osebam, ki bodo po odločbi sodišča nameščene v varovane oddelke, zagotovi varstvena in ustrezna terapevtska obravnava.</w:t>
      </w:r>
    </w:p>
    <w:p w14:paraId="3C3F610F" w14:textId="77777777" w:rsidR="002E1402" w:rsidRPr="00D25666" w:rsidRDefault="002E1402" w:rsidP="00D25666">
      <w:pPr>
        <w:widowControl w:val="0"/>
        <w:spacing w:line="260" w:lineRule="exact"/>
      </w:pPr>
    </w:p>
    <w:p w14:paraId="7ADDB07E" w14:textId="087D0192" w:rsidR="00DD71E7" w:rsidRPr="00D25666" w:rsidRDefault="00DD71E7" w:rsidP="00D25666">
      <w:pPr>
        <w:widowControl w:val="0"/>
        <w:spacing w:line="260" w:lineRule="exact"/>
      </w:pPr>
      <w:r w:rsidRPr="00D25666">
        <w:rPr>
          <w:b/>
        </w:rPr>
        <w:t xml:space="preserve">K </w:t>
      </w:r>
      <w:r w:rsidR="00E73C6B" w:rsidRPr="00D25666">
        <w:rPr>
          <w:b/>
        </w:rPr>
        <w:t>5</w:t>
      </w:r>
      <w:r w:rsidRPr="00D25666">
        <w:rPr>
          <w:b/>
        </w:rPr>
        <w:t>. členu:</w:t>
      </w:r>
    </w:p>
    <w:p w14:paraId="217F8B07" w14:textId="77777777" w:rsidR="002E1402" w:rsidRPr="00D25666" w:rsidRDefault="002E1402" w:rsidP="00D25666">
      <w:pPr>
        <w:widowControl w:val="0"/>
        <w:spacing w:line="260" w:lineRule="exact"/>
      </w:pPr>
    </w:p>
    <w:p w14:paraId="25C8D56D" w14:textId="44F976A5" w:rsidR="00DD71E7" w:rsidRPr="00D25666" w:rsidRDefault="00DD71E7" w:rsidP="00D25666">
      <w:pPr>
        <w:widowControl w:val="0"/>
        <w:spacing w:line="260" w:lineRule="exact"/>
        <w:rPr>
          <w:rFonts w:eastAsia="Calibri"/>
        </w:rPr>
      </w:pPr>
      <w:r w:rsidRPr="00D25666">
        <w:t xml:space="preserve">Dodata se nova tretji in četrti odstavek 7. člena </w:t>
      </w:r>
      <w:proofErr w:type="spellStart"/>
      <w:r w:rsidR="004C32DE" w:rsidRPr="00D25666">
        <w:t>ZDZdr</w:t>
      </w:r>
      <w:proofErr w:type="spellEnd"/>
      <w:r w:rsidRPr="00D25666">
        <w:t xml:space="preserve">, ki določata, kateri organ sprejme nacionalni program duševnega zdravja oziroma akcijski načrt. S tem se odpravlja pomanjkljivost </w:t>
      </w:r>
      <w:r w:rsidR="00563924" w:rsidRPr="00D25666">
        <w:t>veljavnega zakona</w:t>
      </w:r>
      <w:r w:rsidRPr="00D25666">
        <w:t xml:space="preserve">, ki </w:t>
      </w:r>
      <w:r w:rsidR="007F5A4E" w:rsidRPr="00D25666">
        <w:t xml:space="preserve">le </w:t>
      </w:r>
      <w:r w:rsidRPr="00D25666">
        <w:t>v prehodnih določbah določa, da prvi nacionalni program za duševno zdravje sprejme Državni zbor Republike Slovenije.</w:t>
      </w:r>
    </w:p>
    <w:p w14:paraId="249193B1" w14:textId="77777777" w:rsidR="00181BAF" w:rsidRPr="00D25666" w:rsidRDefault="00181BAF" w:rsidP="00D25666">
      <w:pPr>
        <w:widowControl w:val="0"/>
        <w:spacing w:line="260" w:lineRule="exact"/>
        <w:rPr>
          <w:b/>
        </w:rPr>
      </w:pPr>
    </w:p>
    <w:p w14:paraId="462F78B3" w14:textId="25B3D596" w:rsidR="00DD71E7" w:rsidRPr="00D25666" w:rsidRDefault="00DD71E7" w:rsidP="00D25666">
      <w:pPr>
        <w:widowControl w:val="0"/>
        <w:spacing w:line="260" w:lineRule="exact"/>
        <w:rPr>
          <w:b/>
        </w:rPr>
      </w:pPr>
      <w:r w:rsidRPr="00D25666">
        <w:rPr>
          <w:b/>
        </w:rPr>
        <w:t>K 6. členu</w:t>
      </w:r>
      <w:r w:rsidR="00F84A7F" w:rsidRPr="00D25666">
        <w:rPr>
          <w:b/>
        </w:rPr>
        <w:t>:</w:t>
      </w:r>
    </w:p>
    <w:p w14:paraId="658A0ED8" w14:textId="77777777" w:rsidR="002E1402" w:rsidRPr="00D25666" w:rsidRDefault="002E1402" w:rsidP="00D25666">
      <w:pPr>
        <w:widowControl w:val="0"/>
        <w:spacing w:line="260" w:lineRule="exact"/>
      </w:pPr>
    </w:p>
    <w:p w14:paraId="142CBA47" w14:textId="7E643EB9" w:rsidR="00DD71E7" w:rsidRPr="00D25666" w:rsidRDefault="00DD71E7" w:rsidP="00D25666">
      <w:pPr>
        <w:widowControl w:val="0"/>
        <w:spacing w:line="260" w:lineRule="exact"/>
      </w:pPr>
      <w:r w:rsidRPr="00D25666">
        <w:t xml:space="preserve">Sprememba 27. člena </w:t>
      </w:r>
      <w:proofErr w:type="spellStart"/>
      <w:r w:rsidR="00475171" w:rsidRPr="00D25666">
        <w:t>ZDZdr</w:t>
      </w:r>
      <w:proofErr w:type="spellEnd"/>
      <w:r w:rsidR="00475171" w:rsidRPr="00D25666">
        <w:t xml:space="preserve"> </w:t>
      </w:r>
      <w:r w:rsidRPr="00D25666">
        <w:t>je posledica spre</w:t>
      </w:r>
      <w:r w:rsidR="004C32DE" w:rsidRPr="00D25666">
        <w:t>je</w:t>
      </w:r>
      <w:r w:rsidR="007F5A4E" w:rsidRPr="00D25666">
        <w:t>tja</w:t>
      </w:r>
      <w:r w:rsidRPr="00D25666">
        <w:t xml:space="preserve"> </w:t>
      </w:r>
      <w:r w:rsidR="005847A8" w:rsidRPr="00D25666">
        <w:t xml:space="preserve">Družinskega zakonika </w:t>
      </w:r>
      <w:r w:rsidR="005847A8" w:rsidRPr="00D25666">
        <w:rPr>
          <w:rFonts w:eastAsia="Roboto"/>
        </w:rPr>
        <w:t xml:space="preserve">(Uradni list RS, št. 15/17, 21/18 – </w:t>
      </w:r>
      <w:proofErr w:type="spellStart"/>
      <w:r w:rsidR="005847A8" w:rsidRPr="00D25666">
        <w:rPr>
          <w:rFonts w:eastAsia="Roboto"/>
        </w:rPr>
        <w:t>ZNOrg</w:t>
      </w:r>
      <w:proofErr w:type="spellEnd"/>
      <w:r w:rsidR="005847A8" w:rsidRPr="00D25666">
        <w:rPr>
          <w:rFonts w:eastAsia="Roboto"/>
        </w:rPr>
        <w:t xml:space="preserve">, 22/19, 67/19 – ZMatR-C, 200/20 – ZOOMTVI, 94/22 – </w:t>
      </w:r>
      <w:proofErr w:type="spellStart"/>
      <w:r w:rsidR="005847A8" w:rsidRPr="00D25666">
        <w:rPr>
          <w:rFonts w:eastAsia="Roboto"/>
        </w:rPr>
        <w:t>odl</w:t>
      </w:r>
      <w:proofErr w:type="spellEnd"/>
      <w:r w:rsidR="005847A8" w:rsidRPr="00D25666">
        <w:rPr>
          <w:rFonts w:eastAsia="Roboto"/>
        </w:rPr>
        <w:t xml:space="preserve">. US, 94/22 – </w:t>
      </w:r>
      <w:proofErr w:type="spellStart"/>
      <w:r w:rsidR="005847A8" w:rsidRPr="00D25666">
        <w:rPr>
          <w:rFonts w:eastAsia="Roboto"/>
        </w:rPr>
        <w:t>odl</w:t>
      </w:r>
      <w:proofErr w:type="spellEnd"/>
      <w:r w:rsidR="005847A8" w:rsidRPr="00D25666">
        <w:rPr>
          <w:rFonts w:eastAsia="Roboto"/>
        </w:rPr>
        <w:t>. US in 5/23; v nadaljnjem besedilu: DZ)</w:t>
      </w:r>
      <w:r w:rsidRPr="00D25666">
        <w:t xml:space="preserve">, </w:t>
      </w:r>
      <w:r w:rsidR="004C32DE" w:rsidRPr="00D25666">
        <w:rPr>
          <w:rFonts w:eastAsia="Calibri"/>
        </w:rPr>
        <w:t xml:space="preserve">ki ne ureja </w:t>
      </w:r>
      <w:r w:rsidR="007F5A4E" w:rsidRPr="00D25666">
        <w:rPr>
          <w:rFonts w:eastAsia="Calibri"/>
        </w:rPr>
        <w:t xml:space="preserve">več </w:t>
      </w:r>
      <w:r w:rsidR="004C32DE" w:rsidRPr="00D25666">
        <w:rPr>
          <w:rFonts w:eastAsia="Calibri"/>
        </w:rPr>
        <w:t xml:space="preserve">odvzema poslovne sposobnosti, temveč določa, da sodišče osebo, ki zaradi motnje v duševnem razvoju ali težav v duševnem zdravju ali drugega vzroka, ki vpliva na zmožnost razsojanja, in sama, brez škode zase, ni sposobna poskrbeti za svoje pravice in koristi, postavi </w:t>
      </w:r>
      <w:r w:rsidR="004C32DE" w:rsidRPr="00D25666">
        <w:rPr>
          <w:rFonts w:eastAsia="Calibri"/>
        </w:rPr>
        <w:lastRenderedPageBreak/>
        <w:t>pod skrbništvo in ji imenuje skrbnika</w:t>
      </w:r>
      <w:r w:rsidRPr="00D25666">
        <w:t xml:space="preserve">. </w:t>
      </w:r>
    </w:p>
    <w:p w14:paraId="5DE869ED" w14:textId="77777777" w:rsidR="002E1402" w:rsidRPr="00D25666" w:rsidRDefault="002E1402" w:rsidP="00D25666">
      <w:pPr>
        <w:keepNext/>
        <w:widowControl w:val="0"/>
        <w:spacing w:line="260" w:lineRule="exact"/>
        <w:rPr>
          <w:b/>
        </w:rPr>
      </w:pPr>
    </w:p>
    <w:p w14:paraId="12F2EF91" w14:textId="02600D59" w:rsidR="00DD71E7" w:rsidRPr="00D25666" w:rsidRDefault="00DD71E7" w:rsidP="00D25666">
      <w:pPr>
        <w:keepNext/>
        <w:widowControl w:val="0"/>
        <w:spacing w:line="260" w:lineRule="exact"/>
        <w:rPr>
          <w:rFonts w:eastAsia="Calibri"/>
        </w:rPr>
      </w:pPr>
      <w:r w:rsidRPr="00D25666">
        <w:rPr>
          <w:b/>
        </w:rPr>
        <w:t xml:space="preserve">K </w:t>
      </w:r>
      <w:r w:rsidR="00D14C73" w:rsidRPr="00D25666">
        <w:rPr>
          <w:b/>
        </w:rPr>
        <w:t>8</w:t>
      </w:r>
      <w:r w:rsidRPr="00D25666">
        <w:rPr>
          <w:b/>
        </w:rPr>
        <w:t>. členu:</w:t>
      </w:r>
    </w:p>
    <w:p w14:paraId="53AC6A8C" w14:textId="77777777" w:rsidR="002E1402" w:rsidRPr="00D25666" w:rsidRDefault="002E1402" w:rsidP="00D25666">
      <w:pPr>
        <w:keepNext/>
        <w:widowControl w:val="0"/>
        <w:spacing w:line="260" w:lineRule="exact"/>
      </w:pPr>
    </w:p>
    <w:p w14:paraId="0CDD42E1" w14:textId="735E8D01" w:rsidR="00DD71E7" w:rsidRPr="00D25666" w:rsidRDefault="004C32DE" w:rsidP="00D25666">
      <w:pPr>
        <w:keepNext/>
        <w:widowControl w:val="0"/>
        <w:spacing w:line="260" w:lineRule="exact"/>
      </w:pPr>
      <w:r w:rsidRPr="00D25666">
        <w:t xml:space="preserve">Predlagan je poseg v </w:t>
      </w:r>
      <w:r w:rsidR="00DD71E7" w:rsidRPr="00D25666">
        <w:t>drug</w:t>
      </w:r>
      <w:r w:rsidRPr="00D25666">
        <w:t>i</w:t>
      </w:r>
      <w:r w:rsidR="00DD71E7" w:rsidRPr="00D25666">
        <w:t xml:space="preserve"> odstav</w:t>
      </w:r>
      <w:r w:rsidRPr="00D25666">
        <w:t>e</w:t>
      </w:r>
      <w:r w:rsidR="00DD71E7" w:rsidRPr="00D25666">
        <w:t xml:space="preserve">k 30. člena </w:t>
      </w:r>
      <w:proofErr w:type="spellStart"/>
      <w:r w:rsidRPr="00D25666">
        <w:t>ZDZdr</w:t>
      </w:r>
      <w:proofErr w:type="spellEnd"/>
      <w:r w:rsidRPr="00D25666">
        <w:t>, s čimer se določa</w:t>
      </w:r>
      <w:r w:rsidR="00DD71E7" w:rsidRPr="00D25666">
        <w:t xml:space="preserve"> nov postopek sprejema v varovani oddelek pred sklepom sodišča v nujnih primerih za osebe, ki že bivajo v socialno varstvenih zavodih. S tem se odpravlja </w:t>
      </w:r>
      <w:proofErr w:type="spellStart"/>
      <w:r w:rsidR="007F5A4E" w:rsidRPr="00D25666">
        <w:t>zdrajšnja</w:t>
      </w:r>
      <w:proofErr w:type="spellEnd"/>
      <w:r w:rsidR="00DD71E7" w:rsidRPr="00D25666">
        <w:t xml:space="preserve"> pomanjkljivost</w:t>
      </w:r>
      <w:r w:rsidRPr="00D25666">
        <w:t xml:space="preserve"> </w:t>
      </w:r>
      <w:r w:rsidR="007F5A4E" w:rsidRPr="00D25666">
        <w:t xml:space="preserve">v </w:t>
      </w:r>
      <w:proofErr w:type="spellStart"/>
      <w:r w:rsidRPr="00D25666">
        <w:t>ZDZDr</w:t>
      </w:r>
      <w:proofErr w:type="spellEnd"/>
      <w:r w:rsidR="00DD71E7" w:rsidRPr="00D25666">
        <w:t xml:space="preserve">, zaradi katere se v praksi osebe, ki so že bile nameščene v socialno varstvenem zavodu, pred sprejemom v varovani oddelek, predhodno sprejema v oddelek pod posebnim nadzorom psihiatrične bolnišnice </w:t>
      </w:r>
      <w:r w:rsidR="007F5A4E" w:rsidRPr="00D25666">
        <w:t>le</w:t>
      </w:r>
      <w:r w:rsidR="00DD71E7" w:rsidRPr="00D25666">
        <w:t xml:space="preserve"> zato, da je zadoščeno merilom postopka namestitve v varovani oddelek po </w:t>
      </w:r>
      <w:proofErr w:type="spellStart"/>
      <w:r w:rsidRPr="00D25666">
        <w:t>ZDZdr</w:t>
      </w:r>
      <w:proofErr w:type="spellEnd"/>
      <w:r w:rsidR="00DD71E7" w:rsidRPr="00D25666">
        <w:t>.</w:t>
      </w:r>
    </w:p>
    <w:p w14:paraId="0D5A3069" w14:textId="77777777" w:rsidR="002E1402" w:rsidRPr="00D25666" w:rsidRDefault="002E1402" w:rsidP="00D25666">
      <w:pPr>
        <w:widowControl w:val="0"/>
        <w:spacing w:line="260" w:lineRule="exact"/>
        <w:rPr>
          <w:b/>
        </w:rPr>
      </w:pPr>
    </w:p>
    <w:p w14:paraId="1F5B63DE" w14:textId="7E35A472" w:rsidR="00DD71E7" w:rsidRPr="00D25666" w:rsidRDefault="00DD71E7" w:rsidP="00D25666">
      <w:pPr>
        <w:widowControl w:val="0"/>
        <w:spacing w:line="260" w:lineRule="exact"/>
        <w:rPr>
          <w:b/>
        </w:rPr>
      </w:pPr>
      <w:r w:rsidRPr="00D25666">
        <w:rPr>
          <w:b/>
        </w:rPr>
        <w:t xml:space="preserve">K </w:t>
      </w:r>
      <w:r w:rsidR="00D14C73" w:rsidRPr="00D25666">
        <w:rPr>
          <w:b/>
        </w:rPr>
        <w:t>9</w:t>
      </w:r>
      <w:r w:rsidRPr="00D25666">
        <w:rPr>
          <w:b/>
        </w:rPr>
        <w:t>. členu</w:t>
      </w:r>
      <w:r w:rsidR="00F84A7F" w:rsidRPr="00D25666">
        <w:rPr>
          <w:b/>
        </w:rPr>
        <w:t>:</w:t>
      </w:r>
    </w:p>
    <w:p w14:paraId="105A8F9B" w14:textId="77777777" w:rsidR="002E1402" w:rsidRPr="00D25666" w:rsidRDefault="002E1402" w:rsidP="00D25666">
      <w:pPr>
        <w:widowControl w:val="0"/>
        <w:spacing w:line="260" w:lineRule="exact"/>
        <w:rPr>
          <w:rFonts w:eastAsia="Calibri"/>
        </w:rPr>
      </w:pPr>
    </w:p>
    <w:p w14:paraId="101302FC" w14:textId="4DA1BF99" w:rsidR="00DD71E7" w:rsidRPr="00D25666" w:rsidRDefault="00DD71E7" w:rsidP="00D25666">
      <w:pPr>
        <w:widowControl w:val="0"/>
        <w:spacing w:line="260" w:lineRule="exact"/>
      </w:pPr>
      <w:r w:rsidRPr="00D25666">
        <w:rPr>
          <w:rFonts w:eastAsia="Calibri"/>
        </w:rPr>
        <w:t xml:space="preserve">Spremembe so posledica </w:t>
      </w:r>
      <w:r w:rsidR="004C32DE" w:rsidRPr="00D25666">
        <w:t>sprej</w:t>
      </w:r>
      <w:r w:rsidR="007F5A4E" w:rsidRPr="00D25666">
        <w:t>etja</w:t>
      </w:r>
      <w:r w:rsidR="004C32DE" w:rsidRPr="00D25666">
        <w:t xml:space="preserve"> DZ, </w:t>
      </w:r>
      <w:r w:rsidR="004C32DE" w:rsidRPr="00D25666">
        <w:rPr>
          <w:rFonts w:eastAsia="Calibri"/>
        </w:rPr>
        <w:t xml:space="preserve">ki ne ureja </w:t>
      </w:r>
      <w:r w:rsidR="007F5A4E" w:rsidRPr="00D25666">
        <w:rPr>
          <w:rFonts w:eastAsia="Calibri"/>
        </w:rPr>
        <w:t xml:space="preserve">več </w:t>
      </w:r>
      <w:r w:rsidR="004C32DE" w:rsidRPr="00D25666">
        <w:rPr>
          <w:rFonts w:eastAsia="Calibri"/>
        </w:rPr>
        <w:t>odvzema poslovne sposobnosti, temveč določa, da sodišče osebo, ki zaradi motnje v duševnem razvoju</w:t>
      </w:r>
      <w:r w:rsidR="007F5A4E" w:rsidRPr="00D25666">
        <w:rPr>
          <w:rFonts w:eastAsia="Calibri"/>
        </w:rPr>
        <w:t xml:space="preserve">, </w:t>
      </w:r>
      <w:r w:rsidR="004C32DE" w:rsidRPr="00D25666">
        <w:rPr>
          <w:rFonts w:eastAsia="Calibri"/>
        </w:rPr>
        <w:t>težav v duševnem zdravju ali drugega vzroka, ki vpliva na zmožnost razsojanja, in sama, brez škode zase, ni sposobna poskrbeti za svoje pravice in koristi, postavi pod skrbništvo in ji imenuje skrbnika.</w:t>
      </w:r>
    </w:p>
    <w:p w14:paraId="3229F8A3" w14:textId="77777777" w:rsidR="002E1402" w:rsidRPr="00D25666" w:rsidRDefault="002E1402" w:rsidP="00D25666">
      <w:pPr>
        <w:widowControl w:val="0"/>
        <w:spacing w:line="260" w:lineRule="exact"/>
        <w:rPr>
          <w:b/>
        </w:rPr>
      </w:pPr>
    </w:p>
    <w:p w14:paraId="44662E07" w14:textId="775CA701" w:rsidR="00DD71E7" w:rsidRPr="00D25666" w:rsidRDefault="00DD71E7" w:rsidP="00D25666">
      <w:pPr>
        <w:widowControl w:val="0"/>
        <w:spacing w:line="260" w:lineRule="exact"/>
        <w:rPr>
          <w:rFonts w:eastAsia="Calibri"/>
        </w:rPr>
      </w:pPr>
      <w:r w:rsidRPr="00D25666">
        <w:rPr>
          <w:b/>
        </w:rPr>
        <w:t>K 1</w:t>
      </w:r>
      <w:r w:rsidR="00D14C73" w:rsidRPr="00D25666">
        <w:rPr>
          <w:b/>
        </w:rPr>
        <w:t>0</w:t>
      </w:r>
      <w:r w:rsidRPr="00D25666">
        <w:rPr>
          <w:b/>
        </w:rPr>
        <w:t>. členu</w:t>
      </w:r>
      <w:r w:rsidR="00F84A7F" w:rsidRPr="00D25666">
        <w:rPr>
          <w:b/>
        </w:rPr>
        <w:t>:</w:t>
      </w:r>
    </w:p>
    <w:p w14:paraId="673AED3D" w14:textId="77777777" w:rsidR="002E1402" w:rsidRPr="00D25666" w:rsidRDefault="002E1402" w:rsidP="00D25666">
      <w:pPr>
        <w:widowControl w:val="0"/>
        <w:spacing w:line="260" w:lineRule="exact"/>
        <w:rPr>
          <w:rFonts w:eastAsia="Roboto"/>
        </w:rPr>
      </w:pPr>
    </w:p>
    <w:p w14:paraId="1F008A07" w14:textId="04430E37" w:rsidR="00DD71E7" w:rsidRPr="00D25666" w:rsidRDefault="00DD71E7" w:rsidP="00D25666">
      <w:pPr>
        <w:widowControl w:val="0"/>
        <w:spacing w:line="260" w:lineRule="exact"/>
      </w:pPr>
      <w:r w:rsidRPr="00D25666">
        <w:rPr>
          <w:rFonts w:eastAsia="Roboto"/>
        </w:rPr>
        <w:t xml:space="preserve">Spremembe so posledica </w:t>
      </w:r>
      <w:r w:rsidR="004C32DE" w:rsidRPr="00D25666">
        <w:t>sprej</w:t>
      </w:r>
      <w:r w:rsidR="007F5A4E" w:rsidRPr="00D25666">
        <w:t>etja</w:t>
      </w:r>
      <w:r w:rsidR="004C32DE" w:rsidRPr="00D25666">
        <w:t xml:space="preserve"> DZ, </w:t>
      </w:r>
      <w:r w:rsidR="004C32DE" w:rsidRPr="00D25666">
        <w:rPr>
          <w:rFonts w:eastAsia="Calibri"/>
        </w:rPr>
        <w:t xml:space="preserve">ki ne ureja </w:t>
      </w:r>
      <w:r w:rsidR="007F5A4E" w:rsidRPr="00D25666">
        <w:rPr>
          <w:rFonts w:eastAsia="Calibri"/>
        </w:rPr>
        <w:t xml:space="preserve">več </w:t>
      </w:r>
      <w:r w:rsidR="004C32DE" w:rsidRPr="00D25666">
        <w:rPr>
          <w:rFonts w:eastAsia="Calibri"/>
        </w:rPr>
        <w:t>odvzema poslovne sposobnosti, temveč določa, da sodišče osebo, ki zaradi motnje v duševnem razvoju</w:t>
      </w:r>
      <w:r w:rsidR="000A0A67" w:rsidRPr="00D25666">
        <w:rPr>
          <w:rFonts w:eastAsia="Calibri"/>
        </w:rPr>
        <w:t>,</w:t>
      </w:r>
      <w:r w:rsidR="004C32DE" w:rsidRPr="00D25666">
        <w:rPr>
          <w:rFonts w:eastAsia="Calibri"/>
        </w:rPr>
        <w:t xml:space="preserve"> težav v duševnem zdravju ali drugega vzroka, ki vpliva na zmožnost razsojanja, in sama, brez škode zase, ni sposobna poskrbeti za svoje pravice in koristi, postavi pod skrbništvo in ji imenuje skrbnika.</w:t>
      </w:r>
      <w:r w:rsidR="004C32DE" w:rsidRPr="00D25666">
        <w:t xml:space="preserve"> </w:t>
      </w:r>
    </w:p>
    <w:p w14:paraId="1A3147B0" w14:textId="77777777" w:rsidR="002E1402" w:rsidRPr="00D25666" w:rsidRDefault="002E1402" w:rsidP="00D25666">
      <w:pPr>
        <w:widowControl w:val="0"/>
        <w:spacing w:line="260" w:lineRule="exact"/>
        <w:rPr>
          <w:b/>
        </w:rPr>
      </w:pPr>
    </w:p>
    <w:p w14:paraId="72BBECF5" w14:textId="1C0768DF" w:rsidR="00DD71E7" w:rsidRPr="00D25666" w:rsidRDefault="00DD71E7" w:rsidP="00D25666">
      <w:pPr>
        <w:widowControl w:val="0"/>
        <w:spacing w:line="260" w:lineRule="exact"/>
        <w:rPr>
          <w:rFonts w:eastAsia="Calibri"/>
        </w:rPr>
      </w:pPr>
      <w:r w:rsidRPr="00D25666">
        <w:rPr>
          <w:b/>
        </w:rPr>
        <w:t>K 1</w:t>
      </w:r>
      <w:r w:rsidR="00D14C73" w:rsidRPr="00D25666">
        <w:rPr>
          <w:b/>
        </w:rPr>
        <w:t>1</w:t>
      </w:r>
      <w:r w:rsidRPr="00D25666">
        <w:rPr>
          <w:b/>
        </w:rPr>
        <w:t>. členu:</w:t>
      </w:r>
    </w:p>
    <w:p w14:paraId="31C34898" w14:textId="77777777" w:rsidR="002E1402" w:rsidRPr="00D25666" w:rsidRDefault="002E1402" w:rsidP="00D25666">
      <w:pPr>
        <w:widowControl w:val="0"/>
        <w:spacing w:line="260" w:lineRule="exact"/>
        <w:rPr>
          <w:highlight w:val="yellow"/>
        </w:rPr>
      </w:pPr>
    </w:p>
    <w:p w14:paraId="2E7E589C" w14:textId="6C4278B2" w:rsidR="00DD71E7" w:rsidRPr="00D25666" w:rsidRDefault="00DD71E7" w:rsidP="00D25666">
      <w:pPr>
        <w:widowControl w:val="0"/>
        <w:spacing w:line="260" w:lineRule="exact"/>
        <w:rPr>
          <w:rFonts w:eastAsia="Calibri"/>
        </w:rPr>
      </w:pPr>
      <w:r w:rsidRPr="00D25666">
        <w:t xml:space="preserve">V 34. členu </w:t>
      </w:r>
      <w:proofErr w:type="spellStart"/>
      <w:r w:rsidR="00475171" w:rsidRPr="00D25666">
        <w:t>ZDZdr</w:t>
      </w:r>
      <w:proofErr w:type="spellEnd"/>
      <w:r w:rsidR="00475171" w:rsidRPr="00D25666">
        <w:t xml:space="preserve"> </w:t>
      </w:r>
      <w:r w:rsidRPr="00D25666">
        <w:t xml:space="preserve">se v </w:t>
      </w:r>
      <w:r w:rsidR="004C32DE" w:rsidRPr="00D25666">
        <w:t xml:space="preserve">predlogu </w:t>
      </w:r>
      <w:r w:rsidRPr="00D25666">
        <w:t>nove</w:t>
      </w:r>
      <w:r w:rsidR="004C32DE" w:rsidRPr="00D25666">
        <w:t>ga</w:t>
      </w:r>
      <w:r w:rsidRPr="00D25666">
        <w:t xml:space="preserve"> druge</w:t>
      </w:r>
      <w:r w:rsidR="004C32DE" w:rsidRPr="00D25666">
        <w:t>ga</w:t>
      </w:r>
      <w:r w:rsidRPr="00D25666">
        <w:t xml:space="preserve"> odstavk</w:t>
      </w:r>
      <w:r w:rsidR="004C32DE" w:rsidRPr="00D25666">
        <w:t>a</w:t>
      </w:r>
      <w:r w:rsidRPr="00D25666">
        <w:t xml:space="preserve"> urejajo pravila za primer, ko se otroka, ki še ni dopolnil 15 let, sprejme v oddelek pod posebnim nadzorom. V tem primeru gre za posebno varstvo otrok, saj predlog določa, da se lahko otroka, ki še ni dopolnil 15 let, v oddelku pod posebnim nadzorom zadrži le na podlagi sklepa sodišča ali v nujnih primerih. Sprejem v oddelek pod posebnim nadzorom je tako invaziven poseg v pravice otroka, da se vedno obravnava kot neprostovoljni, zato o upravičenosti odloča sodišče.</w:t>
      </w:r>
    </w:p>
    <w:p w14:paraId="33D5BEFD" w14:textId="77777777" w:rsidR="002E1402" w:rsidRPr="00D25666" w:rsidRDefault="002E1402" w:rsidP="00D25666">
      <w:pPr>
        <w:widowControl w:val="0"/>
        <w:spacing w:line="260" w:lineRule="exact"/>
        <w:rPr>
          <w:b/>
        </w:rPr>
      </w:pPr>
    </w:p>
    <w:p w14:paraId="401A17D6" w14:textId="67571F46" w:rsidR="00DD71E7" w:rsidRPr="00D25666" w:rsidRDefault="00DD71E7" w:rsidP="00D25666">
      <w:pPr>
        <w:widowControl w:val="0"/>
        <w:spacing w:line="260" w:lineRule="exact"/>
        <w:rPr>
          <w:rFonts w:eastAsia="Calibri"/>
        </w:rPr>
      </w:pPr>
      <w:r w:rsidRPr="00D25666">
        <w:rPr>
          <w:b/>
        </w:rPr>
        <w:t>K 1</w:t>
      </w:r>
      <w:r w:rsidR="00D14C73" w:rsidRPr="00D25666">
        <w:rPr>
          <w:b/>
        </w:rPr>
        <w:t>2</w:t>
      </w:r>
      <w:r w:rsidRPr="00D25666">
        <w:rPr>
          <w:b/>
        </w:rPr>
        <w:t>. členu:</w:t>
      </w:r>
    </w:p>
    <w:p w14:paraId="4742E0D2" w14:textId="77777777" w:rsidR="002E1402" w:rsidRPr="00D25666" w:rsidRDefault="002E1402" w:rsidP="00D25666">
      <w:pPr>
        <w:widowControl w:val="0"/>
        <w:spacing w:line="260" w:lineRule="exact"/>
      </w:pPr>
    </w:p>
    <w:p w14:paraId="44114B4D" w14:textId="5CF53BF6" w:rsidR="00DD71E7" w:rsidRPr="00D25666" w:rsidRDefault="00837240" w:rsidP="00D25666">
      <w:pPr>
        <w:widowControl w:val="0"/>
        <w:spacing w:line="260" w:lineRule="exact"/>
      </w:pPr>
      <w:r w:rsidRPr="00D25666">
        <w:t>S</w:t>
      </w:r>
      <w:r w:rsidR="00DD71E7" w:rsidRPr="00D25666">
        <w:t xml:space="preserve"> </w:t>
      </w:r>
      <w:r w:rsidR="004C32DE" w:rsidRPr="00D25666">
        <w:t xml:space="preserve">predlaganim </w:t>
      </w:r>
      <w:r w:rsidR="00DD71E7" w:rsidRPr="00D25666">
        <w:t xml:space="preserve">novim drugim odstavkom 36. člena </w:t>
      </w:r>
      <w:proofErr w:type="spellStart"/>
      <w:r w:rsidR="00475171" w:rsidRPr="00D25666">
        <w:t>ZDZdr</w:t>
      </w:r>
      <w:proofErr w:type="spellEnd"/>
      <w:r w:rsidR="00475171" w:rsidRPr="00D25666">
        <w:t xml:space="preserve"> </w:t>
      </w:r>
      <w:r w:rsidR="00DD71E7" w:rsidRPr="00D25666">
        <w:t xml:space="preserve">se </w:t>
      </w:r>
      <w:r w:rsidR="004C32DE" w:rsidRPr="00D25666">
        <w:t>bo</w:t>
      </w:r>
      <w:r w:rsidR="000A0A67" w:rsidRPr="00D25666">
        <w:t>sta</w:t>
      </w:r>
      <w:r w:rsidR="004C32DE" w:rsidRPr="00D25666">
        <w:t xml:space="preserve"> </w:t>
      </w:r>
      <w:r w:rsidR="00DD71E7" w:rsidRPr="00D25666">
        <w:t>mladoletniku omogoči</w:t>
      </w:r>
      <w:r w:rsidR="004C32DE" w:rsidRPr="00D25666">
        <w:t>l</w:t>
      </w:r>
      <w:r w:rsidR="000A0A67" w:rsidRPr="00D25666">
        <w:t>a</w:t>
      </w:r>
      <w:r w:rsidR="00DD71E7" w:rsidRPr="00D25666">
        <w:t xml:space="preserve"> večje </w:t>
      </w:r>
      <w:proofErr w:type="spellStart"/>
      <w:r w:rsidR="00DD71E7" w:rsidRPr="00D25666">
        <w:t>opolnomočenje</w:t>
      </w:r>
      <w:proofErr w:type="spellEnd"/>
      <w:r w:rsidR="00DD71E7" w:rsidRPr="00D25666">
        <w:t xml:space="preserve"> in sodelovanje pri zdravljenju, kakor je uveljavljeno že s predpisom, ki ureja poseben način uveljavljanja pravic pacientov, ki niso sposobni odločanja o sebi. Tako je ta sprememba je skladna s 35. členom Zakona o pacientovih pravicah</w:t>
      </w:r>
      <w:r w:rsidRPr="00D25666">
        <w:t xml:space="preserve"> (Uradni list RS, št. 15/08, 55/17, 177/20 in 100/22 – ZNUZSZS)</w:t>
      </w:r>
      <w:r w:rsidR="00DD71E7" w:rsidRPr="00D25666">
        <w:t xml:space="preserve">, ki določa, da je otrok, ki je dopolnil 15. let, sposoben privolitve, razen če zdravnik glede na otrokovo zrelost oceni, da za to ni sposoben, pri čemer se glede okoliščin, ki govorijo o sposobnosti odločanja o sebi, praviloma posvetuje s starši oziroma skrbnikom. </w:t>
      </w:r>
    </w:p>
    <w:p w14:paraId="3A32C019" w14:textId="77777777" w:rsidR="002E1402" w:rsidRPr="00D25666" w:rsidRDefault="002E1402" w:rsidP="00D25666">
      <w:pPr>
        <w:widowControl w:val="0"/>
        <w:spacing w:line="260" w:lineRule="exact"/>
        <w:rPr>
          <w:b/>
        </w:rPr>
      </w:pPr>
    </w:p>
    <w:p w14:paraId="223EC149" w14:textId="04E7BFA4" w:rsidR="00DD71E7" w:rsidRPr="00D25666" w:rsidRDefault="00DD71E7" w:rsidP="00D25666">
      <w:pPr>
        <w:widowControl w:val="0"/>
        <w:spacing w:line="260" w:lineRule="exact"/>
        <w:rPr>
          <w:rFonts w:eastAsia="Calibri"/>
        </w:rPr>
      </w:pPr>
      <w:r w:rsidRPr="00D25666">
        <w:rPr>
          <w:b/>
        </w:rPr>
        <w:t>K 1</w:t>
      </w:r>
      <w:r w:rsidR="00D14C73" w:rsidRPr="00D25666">
        <w:rPr>
          <w:b/>
        </w:rPr>
        <w:t>3</w:t>
      </w:r>
      <w:r w:rsidRPr="00D25666">
        <w:rPr>
          <w:b/>
        </w:rPr>
        <w:t>. členu:</w:t>
      </w:r>
    </w:p>
    <w:p w14:paraId="5C090D37" w14:textId="77777777" w:rsidR="002E1402" w:rsidRPr="00D25666" w:rsidRDefault="002E1402" w:rsidP="00D25666">
      <w:pPr>
        <w:widowControl w:val="0"/>
        <w:spacing w:line="260" w:lineRule="exact"/>
      </w:pPr>
    </w:p>
    <w:p w14:paraId="5C89E196" w14:textId="2DBDD808" w:rsidR="00DD71E7" w:rsidRPr="00D25666" w:rsidRDefault="004C32DE" w:rsidP="00D25666">
      <w:pPr>
        <w:widowControl w:val="0"/>
        <w:spacing w:line="260" w:lineRule="exact"/>
      </w:pPr>
      <w:r w:rsidRPr="00D25666">
        <w:t xml:space="preserve">S predlogom zakona se v </w:t>
      </w:r>
      <w:r w:rsidR="00DD71E7" w:rsidRPr="00D25666">
        <w:t xml:space="preserve">prvem odstavku 40. </w:t>
      </w:r>
      <w:proofErr w:type="spellStart"/>
      <w:r w:rsidR="00475171" w:rsidRPr="00D25666">
        <w:t>ZDZdr</w:t>
      </w:r>
      <w:proofErr w:type="spellEnd"/>
      <w:r w:rsidR="00475171" w:rsidRPr="00D25666">
        <w:t xml:space="preserve"> </w:t>
      </w:r>
      <w:r w:rsidR="00DD71E7" w:rsidRPr="00D25666">
        <w:t xml:space="preserve">med predlagatelje postopka za sprejem osebe v oddelek pod posebnim nadzorom brez privolitve na podlagi sklepa sodišča doda tudi socialno varstveni zavod. V predlogu zakona se odpravljajo pomanjkljivosti veljavnega </w:t>
      </w:r>
      <w:proofErr w:type="spellStart"/>
      <w:r w:rsidRPr="00D25666">
        <w:t>ZDZdr</w:t>
      </w:r>
      <w:proofErr w:type="spellEnd"/>
      <w:r w:rsidR="00DD71E7" w:rsidRPr="00D25666">
        <w:t xml:space="preserve">, ki socialno varstvenega zavoda </w:t>
      </w:r>
      <w:r w:rsidR="00DD71E7" w:rsidRPr="00D25666">
        <w:lastRenderedPageBreak/>
        <w:t>ni uvrstil med predlagatelje za sprejem osebe v oddelek pod posebnim nadzorom psihiatrične bolnišnice.</w:t>
      </w:r>
    </w:p>
    <w:p w14:paraId="4D860841" w14:textId="77777777" w:rsidR="002E1402" w:rsidRPr="00D25666" w:rsidRDefault="002E1402" w:rsidP="00D25666">
      <w:pPr>
        <w:widowControl w:val="0"/>
        <w:spacing w:line="260" w:lineRule="exact"/>
        <w:rPr>
          <w:rFonts w:eastAsia="Roboto"/>
          <w:highlight w:val="white"/>
        </w:rPr>
      </w:pPr>
    </w:p>
    <w:p w14:paraId="30A0300E" w14:textId="25578697" w:rsidR="00DD71E7" w:rsidRPr="00D25666" w:rsidRDefault="00DD71E7" w:rsidP="00D25666">
      <w:pPr>
        <w:widowControl w:val="0"/>
        <w:spacing w:line="260" w:lineRule="exact"/>
      </w:pPr>
      <w:r w:rsidRPr="00D25666">
        <w:rPr>
          <w:rFonts w:eastAsia="Roboto"/>
          <w:highlight w:val="white"/>
        </w:rPr>
        <w:t xml:space="preserve">Drugi odstavek je posledica </w:t>
      </w:r>
      <w:r w:rsidR="0016758C" w:rsidRPr="00D25666">
        <w:t xml:space="preserve">sprejema DZ, </w:t>
      </w:r>
      <w:r w:rsidR="0016758C" w:rsidRPr="00D25666">
        <w:rPr>
          <w:rFonts w:eastAsia="Calibri"/>
        </w:rPr>
        <w:t xml:space="preserve">ki ne ureja </w:t>
      </w:r>
      <w:r w:rsidR="000A0A67" w:rsidRPr="00D25666">
        <w:rPr>
          <w:rFonts w:eastAsia="Calibri"/>
        </w:rPr>
        <w:t xml:space="preserve">več </w:t>
      </w:r>
      <w:r w:rsidR="0016758C" w:rsidRPr="00D25666">
        <w:rPr>
          <w:rFonts w:eastAsia="Calibri"/>
        </w:rPr>
        <w:t>odvzema poslovne sposobnosti, temveč določa, da sodišče osebo, ki zaradi motnje v duševnem razvoju</w:t>
      </w:r>
      <w:r w:rsidR="000A0A67" w:rsidRPr="00D25666">
        <w:rPr>
          <w:rFonts w:eastAsia="Calibri"/>
        </w:rPr>
        <w:t>,</w:t>
      </w:r>
      <w:r w:rsidR="0016758C" w:rsidRPr="00D25666">
        <w:rPr>
          <w:rFonts w:eastAsia="Calibri"/>
        </w:rPr>
        <w:t xml:space="preserve"> težav v duševnem zdravju ali drugega vzroka, ki vpliva na zmožnost razsojanja, in sama, brez škode zase, ni sposobna poskrbeti za svoje pravice in koristi, postavi pod skrbništvo in ji imenuje skrbnika.</w:t>
      </w:r>
      <w:r w:rsidR="0016758C" w:rsidRPr="00D25666">
        <w:t xml:space="preserve"> </w:t>
      </w:r>
    </w:p>
    <w:p w14:paraId="1873C4B6" w14:textId="77777777" w:rsidR="002E1402" w:rsidRPr="00D25666" w:rsidRDefault="002E1402" w:rsidP="00D25666">
      <w:pPr>
        <w:widowControl w:val="0"/>
        <w:spacing w:line="260" w:lineRule="exact"/>
        <w:rPr>
          <w:rFonts w:eastAsia="Roboto"/>
          <w:b/>
          <w:bCs/>
        </w:rPr>
      </w:pPr>
    </w:p>
    <w:p w14:paraId="0C604688" w14:textId="7283539C" w:rsidR="00DD71E7" w:rsidRPr="00D25666" w:rsidRDefault="00DD71E7" w:rsidP="00D25666">
      <w:pPr>
        <w:widowControl w:val="0"/>
        <w:spacing w:line="260" w:lineRule="exact"/>
        <w:rPr>
          <w:rFonts w:eastAsia="Roboto"/>
          <w:b/>
          <w:bCs/>
        </w:rPr>
      </w:pPr>
      <w:r w:rsidRPr="00D25666">
        <w:rPr>
          <w:rFonts w:eastAsia="Roboto"/>
          <w:b/>
          <w:bCs/>
        </w:rPr>
        <w:t>K 1</w:t>
      </w:r>
      <w:r w:rsidR="00D14C73" w:rsidRPr="00D25666">
        <w:rPr>
          <w:rFonts w:eastAsia="Roboto"/>
          <w:b/>
          <w:bCs/>
        </w:rPr>
        <w:t>4</w:t>
      </w:r>
      <w:r w:rsidRPr="00D25666">
        <w:rPr>
          <w:rFonts w:eastAsia="Roboto"/>
          <w:b/>
          <w:bCs/>
        </w:rPr>
        <w:t>. členu:</w:t>
      </w:r>
    </w:p>
    <w:p w14:paraId="4DED3541" w14:textId="77777777" w:rsidR="002E1402" w:rsidRPr="00D25666" w:rsidRDefault="002E1402" w:rsidP="00D25666">
      <w:pPr>
        <w:widowControl w:val="0"/>
        <w:spacing w:line="260" w:lineRule="exact"/>
        <w:rPr>
          <w:rFonts w:eastAsia="Roboto"/>
        </w:rPr>
      </w:pPr>
    </w:p>
    <w:p w14:paraId="647E80C8" w14:textId="5DB2A7AB" w:rsidR="00DD71E7" w:rsidRPr="00D25666" w:rsidRDefault="00DD71E7" w:rsidP="00D25666">
      <w:pPr>
        <w:widowControl w:val="0"/>
        <w:spacing w:line="260" w:lineRule="exact"/>
        <w:rPr>
          <w:rFonts w:eastAsia="Calibri"/>
        </w:rPr>
      </w:pPr>
      <w:r w:rsidRPr="00D25666">
        <w:rPr>
          <w:rFonts w:eastAsia="Roboto"/>
        </w:rPr>
        <w:t xml:space="preserve">Prvi odstavek 43. člena </w:t>
      </w:r>
      <w:proofErr w:type="spellStart"/>
      <w:r w:rsidR="0016758C" w:rsidRPr="00D25666">
        <w:rPr>
          <w:rFonts w:eastAsia="Roboto"/>
        </w:rPr>
        <w:t>ZDZdr</w:t>
      </w:r>
      <w:proofErr w:type="spellEnd"/>
      <w:r w:rsidR="0016758C" w:rsidRPr="00D25666">
        <w:rPr>
          <w:rFonts w:eastAsia="Roboto"/>
        </w:rPr>
        <w:t xml:space="preserve"> </w:t>
      </w:r>
      <w:r w:rsidRPr="00D25666">
        <w:rPr>
          <w:rFonts w:eastAsia="Roboto"/>
        </w:rPr>
        <w:t xml:space="preserve">se usklajuje s spremembo v </w:t>
      </w:r>
      <w:r w:rsidR="00F738AE" w:rsidRPr="00D25666">
        <w:rPr>
          <w:rFonts w:eastAsia="Roboto"/>
        </w:rPr>
        <w:t>1</w:t>
      </w:r>
      <w:r w:rsidRPr="00D25666">
        <w:rPr>
          <w:rFonts w:eastAsia="Roboto"/>
        </w:rPr>
        <w:t>. členu tega zakona. Izraz izvajalci psihiatričnega zdravljenja se ustrezneje na</w:t>
      </w:r>
      <w:r w:rsidR="0016758C" w:rsidRPr="00D25666">
        <w:rPr>
          <w:rFonts w:eastAsia="Roboto"/>
        </w:rPr>
        <w:t>domešča</w:t>
      </w:r>
      <w:r w:rsidRPr="00D25666">
        <w:rPr>
          <w:rFonts w:eastAsia="Roboto"/>
        </w:rPr>
        <w:t xml:space="preserve"> z izrazom izvajalci zdravljenja duševnih motenj vseh starostnih obdobij, med katere </w:t>
      </w:r>
      <w:r w:rsidR="00086352" w:rsidRPr="00D25666">
        <w:rPr>
          <w:rFonts w:eastAsia="Roboto"/>
        </w:rPr>
        <w:t xml:space="preserve">spadajo </w:t>
      </w:r>
      <w:r w:rsidRPr="00D25666">
        <w:rPr>
          <w:rFonts w:eastAsia="Roboto"/>
        </w:rPr>
        <w:t>vsi izvajalci zdravstvene dejavnosti na primarni, sekundarni kot terciarni ravni zdravstvene dejavnosti, v skladu z zakonom, ki ureja zdravstveno dejavnost.</w:t>
      </w:r>
    </w:p>
    <w:p w14:paraId="25DABA4D" w14:textId="77777777" w:rsidR="002E1402" w:rsidRPr="00D25666" w:rsidRDefault="002E1402" w:rsidP="00D25666">
      <w:pPr>
        <w:widowControl w:val="0"/>
        <w:spacing w:line="260" w:lineRule="exact"/>
        <w:rPr>
          <w:b/>
          <w:bCs/>
        </w:rPr>
      </w:pPr>
    </w:p>
    <w:p w14:paraId="641F6D65" w14:textId="2633E321" w:rsidR="00DD71E7" w:rsidRPr="00D25666" w:rsidRDefault="00DD71E7" w:rsidP="00D25666">
      <w:pPr>
        <w:widowControl w:val="0"/>
        <w:spacing w:line="260" w:lineRule="exact"/>
        <w:rPr>
          <w:b/>
          <w:bCs/>
        </w:rPr>
      </w:pPr>
      <w:r w:rsidRPr="00D25666">
        <w:rPr>
          <w:b/>
          <w:bCs/>
        </w:rPr>
        <w:t>K 1</w:t>
      </w:r>
      <w:r w:rsidR="00D14C73" w:rsidRPr="00D25666">
        <w:rPr>
          <w:b/>
          <w:bCs/>
        </w:rPr>
        <w:t>5</w:t>
      </w:r>
      <w:r w:rsidRPr="00D25666">
        <w:rPr>
          <w:b/>
          <w:bCs/>
        </w:rPr>
        <w:t>. členu</w:t>
      </w:r>
      <w:r w:rsidR="00416623" w:rsidRPr="00D25666">
        <w:rPr>
          <w:b/>
          <w:bCs/>
        </w:rPr>
        <w:t>:</w:t>
      </w:r>
    </w:p>
    <w:p w14:paraId="0624FF29" w14:textId="77777777" w:rsidR="002E1402" w:rsidRPr="00D25666" w:rsidRDefault="002E1402" w:rsidP="00D25666">
      <w:pPr>
        <w:widowControl w:val="0"/>
        <w:spacing w:line="260" w:lineRule="exact"/>
      </w:pPr>
    </w:p>
    <w:p w14:paraId="24B49562" w14:textId="601430BE" w:rsidR="00DD71E7" w:rsidRPr="00D25666" w:rsidRDefault="00DD71E7" w:rsidP="00D25666">
      <w:pPr>
        <w:widowControl w:val="0"/>
        <w:spacing w:line="260" w:lineRule="exact"/>
        <w:rPr>
          <w:rFonts w:eastAsia="Calibri"/>
        </w:rPr>
      </w:pPr>
      <w:r w:rsidRPr="00D25666">
        <w:t>Tretji odstavek 48. člena in prvi odstavek 89. člena</w:t>
      </w:r>
      <w:r w:rsidR="0016758C" w:rsidRPr="00D25666">
        <w:t xml:space="preserve"> </w:t>
      </w:r>
      <w:proofErr w:type="spellStart"/>
      <w:r w:rsidR="0016758C" w:rsidRPr="00D25666">
        <w:t>ZDZdr</w:t>
      </w:r>
      <w:proofErr w:type="spellEnd"/>
      <w:r w:rsidRPr="00D25666">
        <w:t xml:space="preserve"> se usklajujeta s spremembo v </w:t>
      </w:r>
      <w:r w:rsidR="00F738AE" w:rsidRPr="00D25666">
        <w:t>1</w:t>
      </w:r>
      <w:r w:rsidRPr="00D25666">
        <w:t xml:space="preserve">. členu tega zakona. </w:t>
      </w:r>
      <w:r w:rsidRPr="00D25666">
        <w:rPr>
          <w:rFonts w:eastAsia="Calibri"/>
        </w:rPr>
        <w:t>Izraz izvajalci psihiatričnega zdravljenja se ustrezneje na</w:t>
      </w:r>
      <w:r w:rsidR="0016758C" w:rsidRPr="00D25666">
        <w:rPr>
          <w:rFonts w:eastAsia="Calibri"/>
        </w:rPr>
        <w:t>domešča</w:t>
      </w:r>
      <w:r w:rsidRPr="00D25666">
        <w:rPr>
          <w:rFonts w:eastAsia="Calibri"/>
        </w:rPr>
        <w:t xml:space="preserve"> z izrazom izvajalci zdravljenja duševnih motenj vseh starostnih obdobij, med katere </w:t>
      </w:r>
      <w:r w:rsidR="00086352" w:rsidRPr="00D25666">
        <w:rPr>
          <w:rFonts w:eastAsia="Calibri"/>
        </w:rPr>
        <w:t xml:space="preserve">spadajo </w:t>
      </w:r>
      <w:r w:rsidRPr="00D25666">
        <w:rPr>
          <w:rFonts w:eastAsia="Calibri"/>
        </w:rPr>
        <w:t>vsi izvajalci zdravstvene dejavnosti na primarni, sekundarni kot terciarni ravni zdravstvene dejavnosti, v skladu z zakonom, ki ureja zdravstveno dejavnost.</w:t>
      </w:r>
    </w:p>
    <w:p w14:paraId="20D442E0" w14:textId="77777777" w:rsidR="002E1402" w:rsidRPr="00D25666" w:rsidRDefault="002E1402" w:rsidP="00D25666">
      <w:pPr>
        <w:keepNext/>
        <w:widowControl w:val="0"/>
        <w:spacing w:line="260" w:lineRule="exact"/>
        <w:rPr>
          <w:b/>
        </w:rPr>
      </w:pPr>
    </w:p>
    <w:p w14:paraId="3ED39456" w14:textId="3C36D1ED" w:rsidR="00DD71E7" w:rsidRPr="00D25666" w:rsidRDefault="00DD71E7" w:rsidP="00D25666">
      <w:pPr>
        <w:keepNext/>
        <w:widowControl w:val="0"/>
        <w:spacing w:line="260" w:lineRule="exact"/>
        <w:rPr>
          <w:rFonts w:eastAsia="Calibri"/>
        </w:rPr>
      </w:pPr>
      <w:r w:rsidRPr="00D25666">
        <w:rPr>
          <w:b/>
        </w:rPr>
        <w:t>K 1</w:t>
      </w:r>
      <w:r w:rsidR="00D14C73" w:rsidRPr="00D25666">
        <w:rPr>
          <w:b/>
        </w:rPr>
        <w:t>6</w:t>
      </w:r>
      <w:r w:rsidRPr="00D25666">
        <w:rPr>
          <w:b/>
        </w:rPr>
        <w:t>. členu:</w:t>
      </w:r>
    </w:p>
    <w:p w14:paraId="16921389" w14:textId="77777777" w:rsidR="002E1402" w:rsidRPr="00D25666" w:rsidRDefault="002E1402" w:rsidP="00D25666">
      <w:pPr>
        <w:keepNext/>
        <w:widowControl w:val="0"/>
        <w:spacing w:line="260" w:lineRule="exact"/>
      </w:pPr>
    </w:p>
    <w:p w14:paraId="55EE88DF" w14:textId="11975CE0" w:rsidR="00DD71E7" w:rsidRPr="00D25666" w:rsidRDefault="00DD71E7" w:rsidP="00D25666">
      <w:pPr>
        <w:keepNext/>
        <w:widowControl w:val="0"/>
        <w:spacing w:line="260" w:lineRule="exact"/>
      </w:pPr>
      <w:r w:rsidRPr="00D25666">
        <w:t>Izraz izvajalci psihiatričnega zdravljenja se nadomešča z izrazom izvajalci zdravljenja duševnih motenj v skladu s spremembo izraza v 1. členu predloga tega zakona</w:t>
      </w:r>
      <w:r w:rsidR="00086352" w:rsidRPr="00D25666">
        <w:t xml:space="preserve"> (spremembi 5. in 7. točke 2. člena </w:t>
      </w:r>
      <w:proofErr w:type="spellStart"/>
      <w:r w:rsidR="00475171" w:rsidRPr="00D25666">
        <w:t>ZDZdr</w:t>
      </w:r>
      <w:proofErr w:type="spellEnd"/>
      <w:r w:rsidR="00086352" w:rsidRPr="00D25666">
        <w:t>)</w:t>
      </w:r>
      <w:r w:rsidRPr="00D25666">
        <w:t>.</w:t>
      </w:r>
    </w:p>
    <w:p w14:paraId="3B05C6DA" w14:textId="77777777" w:rsidR="00DD71E7" w:rsidRPr="00D25666" w:rsidRDefault="00DD71E7" w:rsidP="00D25666">
      <w:pPr>
        <w:keepNext/>
        <w:widowControl w:val="0"/>
        <w:spacing w:line="260" w:lineRule="exact"/>
      </w:pPr>
    </w:p>
    <w:p w14:paraId="67AA6BFD" w14:textId="202BD744" w:rsidR="00DD71E7" w:rsidRPr="00D25666" w:rsidRDefault="0016758C" w:rsidP="00D25666">
      <w:pPr>
        <w:keepNext/>
        <w:widowControl w:val="0"/>
        <w:spacing w:line="260" w:lineRule="exact"/>
      </w:pPr>
      <w:r w:rsidRPr="00D25666">
        <w:t xml:space="preserve">Predlog zakona dodatno </w:t>
      </w:r>
      <w:r w:rsidR="00DD71E7" w:rsidRPr="00D25666">
        <w:t>določa</w:t>
      </w:r>
      <w:r w:rsidR="000A0A67" w:rsidRPr="00D25666">
        <w:t xml:space="preserve"> še</w:t>
      </w:r>
      <w:r w:rsidR="00DD71E7" w:rsidRPr="00D25666">
        <w:t xml:space="preserve">, da stroški v zvezi s predlogom socialno varstvenega zavoda, ki ga sodišče zavrne, bremenijo sodišče, s čimer se glede enakih predlogov pri sodišču izenačujejo predlagatelji z enakim položajem. </w:t>
      </w:r>
    </w:p>
    <w:p w14:paraId="267F7013" w14:textId="77777777" w:rsidR="002E1402" w:rsidRPr="00D25666" w:rsidRDefault="002E1402" w:rsidP="00D25666">
      <w:pPr>
        <w:widowControl w:val="0"/>
        <w:spacing w:line="260" w:lineRule="exact"/>
        <w:rPr>
          <w:b/>
        </w:rPr>
      </w:pPr>
    </w:p>
    <w:p w14:paraId="0FFDBE1A" w14:textId="5594A5A1" w:rsidR="00DD71E7" w:rsidRPr="00D25666" w:rsidRDefault="00DD71E7" w:rsidP="00D25666">
      <w:pPr>
        <w:widowControl w:val="0"/>
        <w:spacing w:line="260" w:lineRule="exact"/>
        <w:rPr>
          <w:rFonts w:eastAsia="Calibri"/>
        </w:rPr>
      </w:pPr>
      <w:r w:rsidRPr="00D25666">
        <w:rPr>
          <w:b/>
        </w:rPr>
        <w:t>K 1</w:t>
      </w:r>
      <w:r w:rsidR="00D14C73" w:rsidRPr="00D25666">
        <w:rPr>
          <w:b/>
        </w:rPr>
        <w:t>7</w:t>
      </w:r>
      <w:r w:rsidRPr="00D25666">
        <w:rPr>
          <w:b/>
        </w:rPr>
        <w:t>. členu:</w:t>
      </w:r>
    </w:p>
    <w:p w14:paraId="1E81A453" w14:textId="77777777" w:rsidR="002E1402" w:rsidRPr="00D25666" w:rsidRDefault="002E1402" w:rsidP="00D25666">
      <w:pPr>
        <w:widowControl w:val="0"/>
        <w:spacing w:line="260" w:lineRule="exact"/>
      </w:pPr>
    </w:p>
    <w:p w14:paraId="1472A239" w14:textId="37CAA822" w:rsidR="00DD71E7" w:rsidRPr="00D25666" w:rsidRDefault="00DD71E7" w:rsidP="00D25666">
      <w:pPr>
        <w:widowControl w:val="0"/>
        <w:spacing w:line="260" w:lineRule="exact"/>
        <w:rPr>
          <w:rFonts w:eastAsia="Calibri"/>
        </w:rPr>
      </w:pPr>
      <w:r w:rsidRPr="00D25666">
        <w:t xml:space="preserve">52. člen </w:t>
      </w:r>
      <w:proofErr w:type="spellStart"/>
      <w:r w:rsidR="00475171" w:rsidRPr="00D25666">
        <w:t>ZDZdr</w:t>
      </w:r>
      <w:proofErr w:type="spellEnd"/>
      <w:r w:rsidRPr="00D25666">
        <w:t xml:space="preserve"> opisuje postopek namestitve osebe v oddelek pod posebnim nadzorom ali </w:t>
      </w:r>
      <w:r w:rsidR="000A0A67" w:rsidRPr="00D25666">
        <w:t xml:space="preserve">v </w:t>
      </w:r>
      <w:r w:rsidRPr="00D25666">
        <w:t>varovani oddelek. Na podlagi sklepa sodišča o namestitvi mora psihiatrična bolnišnica ali socialno varstveni zavod osebo</w:t>
      </w:r>
      <w:r w:rsidR="000A0A67" w:rsidRPr="00D25666">
        <w:t xml:space="preserve"> pozvati</w:t>
      </w:r>
      <w:r w:rsidRPr="00D25666">
        <w:t xml:space="preserve">, da se zglasi v psihiatrični bolnišnici ali socialno varstvenem zavodu. Do </w:t>
      </w:r>
      <w:r w:rsidR="000A0A67" w:rsidRPr="00D25666">
        <w:t>z</w:t>
      </w:r>
      <w:r w:rsidRPr="00D25666">
        <w:t xml:space="preserve">daj </w:t>
      </w:r>
      <w:r w:rsidR="000A0A67" w:rsidRPr="00D25666">
        <w:t xml:space="preserve">se </w:t>
      </w:r>
      <w:r w:rsidRPr="00D25666">
        <w:t xml:space="preserve">je </w:t>
      </w:r>
      <w:r w:rsidR="000A0A67" w:rsidRPr="00D25666">
        <w:t>dogajalo</w:t>
      </w:r>
      <w:r w:rsidRPr="00D25666">
        <w:t xml:space="preserve">, da je </w:t>
      </w:r>
      <w:r w:rsidR="000A0A67" w:rsidRPr="00D25666">
        <w:t xml:space="preserve">oseba prejela </w:t>
      </w:r>
      <w:r w:rsidRPr="00D25666">
        <w:t xml:space="preserve">poziv </w:t>
      </w:r>
      <w:r w:rsidR="0016758C" w:rsidRPr="00D25666">
        <w:t xml:space="preserve">psihiatrične </w:t>
      </w:r>
      <w:r w:rsidRPr="00D25666">
        <w:t xml:space="preserve">bolnišnice ali </w:t>
      </w:r>
      <w:r w:rsidR="0016758C" w:rsidRPr="00D25666">
        <w:t xml:space="preserve">socialno varstvenega </w:t>
      </w:r>
      <w:r w:rsidRPr="00D25666">
        <w:t>zavoda</w:t>
      </w:r>
      <w:r w:rsidR="000A0A67" w:rsidRPr="00D25666">
        <w:t>,</w:t>
      </w:r>
      <w:r w:rsidRPr="00D25666">
        <w:t xml:space="preserve"> pre</w:t>
      </w:r>
      <w:r w:rsidR="0016758C" w:rsidRPr="00D25666">
        <w:t>den j</w:t>
      </w:r>
      <w:r w:rsidRPr="00D25666">
        <w:t xml:space="preserve">e prejela sklep sodišča. Zato mora po predlogu zakona </w:t>
      </w:r>
      <w:r w:rsidR="0016758C" w:rsidRPr="00D25666">
        <w:t xml:space="preserve">psihiatrična </w:t>
      </w:r>
      <w:r w:rsidRPr="00D25666">
        <w:t xml:space="preserve">bolnišnica ali </w:t>
      </w:r>
      <w:r w:rsidR="0016758C" w:rsidRPr="00D25666">
        <w:t xml:space="preserve">socialno varstveni </w:t>
      </w:r>
      <w:r w:rsidRPr="00D25666">
        <w:t xml:space="preserve">zavod </w:t>
      </w:r>
      <w:r w:rsidR="0016758C" w:rsidRPr="00D25666">
        <w:t>ob pozivu</w:t>
      </w:r>
      <w:r w:rsidRPr="00D25666">
        <w:t xml:space="preserve"> osebo seznaniti tudi s sklepom sodišča</w:t>
      </w:r>
      <w:r w:rsidR="0016758C" w:rsidRPr="00D25666">
        <w:t>, in sicer</w:t>
      </w:r>
      <w:r w:rsidRPr="00D25666">
        <w:t xml:space="preserve"> na način, da je kopija sklepa sodišča priloga poziva, ki ga oseba prejme od psihiatrične bolnišnice ali socialno varstvenega zavoda.</w:t>
      </w:r>
    </w:p>
    <w:p w14:paraId="392A8C8E" w14:textId="77777777" w:rsidR="002E1402" w:rsidRPr="00D25666" w:rsidRDefault="002E1402" w:rsidP="00D25666">
      <w:pPr>
        <w:widowControl w:val="0"/>
        <w:spacing w:line="260" w:lineRule="exact"/>
      </w:pPr>
    </w:p>
    <w:p w14:paraId="0CC60FB8" w14:textId="6E89D7D9" w:rsidR="00DD71E7" w:rsidRPr="00D25666" w:rsidRDefault="0016758C" w:rsidP="00D25666">
      <w:pPr>
        <w:widowControl w:val="0"/>
        <w:spacing w:line="260" w:lineRule="exact"/>
      </w:pPr>
      <w:r w:rsidRPr="00D25666">
        <w:t>S predlogom n</w:t>
      </w:r>
      <w:r w:rsidR="00DD71E7" w:rsidRPr="00D25666">
        <w:t>ove</w:t>
      </w:r>
      <w:r w:rsidRPr="00D25666">
        <w:t xml:space="preserve">ga, </w:t>
      </w:r>
      <w:r w:rsidR="00DD71E7" w:rsidRPr="00D25666">
        <w:t>tretje</w:t>
      </w:r>
      <w:r w:rsidRPr="00D25666">
        <w:t>ga</w:t>
      </w:r>
      <w:r w:rsidR="00DD71E7" w:rsidRPr="00D25666">
        <w:t xml:space="preserve"> odstavk</w:t>
      </w:r>
      <w:r w:rsidRPr="00D25666">
        <w:t>a</w:t>
      </w:r>
      <w:r w:rsidR="00DD71E7" w:rsidRPr="00D25666">
        <w:t xml:space="preserve"> tega člena se podrobneje ureja prevoz osebe z reševalnim vozilom v psihiatrično bolnišnico ali socialno varstveni zavod. Odredbo za prevoz izvede mobilna enota nujne medicinske pomoči v skladu s predpisom, ki ureja službo nujne medicinske pomoči, in predpisom, ki ureja dispečersko službo.</w:t>
      </w:r>
    </w:p>
    <w:p w14:paraId="44A92D3D" w14:textId="77777777" w:rsidR="002E1402" w:rsidRPr="00D25666" w:rsidRDefault="002E1402" w:rsidP="00D25666">
      <w:pPr>
        <w:widowControl w:val="0"/>
        <w:spacing w:line="260" w:lineRule="exact"/>
        <w:rPr>
          <w:b/>
          <w:bCs/>
        </w:rPr>
      </w:pPr>
    </w:p>
    <w:p w14:paraId="2555C35D" w14:textId="00755852" w:rsidR="00DD71E7" w:rsidRPr="00D25666" w:rsidRDefault="00DD71E7" w:rsidP="00D25666">
      <w:pPr>
        <w:widowControl w:val="0"/>
        <w:spacing w:line="260" w:lineRule="exact"/>
        <w:rPr>
          <w:b/>
          <w:bCs/>
        </w:rPr>
      </w:pPr>
      <w:r w:rsidRPr="00D25666">
        <w:rPr>
          <w:b/>
          <w:bCs/>
        </w:rPr>
        <w:t xml:space="preserve">K </w:t>
      </w:r>
      <w:r w:rsidR="00181BAF" w:rsidRPr="00D25666">
        <w:rPr>
          <w:b/>
          <w:bCs/>
        </w:rPr>
        <w:t>1</w:t>
      </w:r>
      <w:r w:rsidR="00D14C73" w:rsidRPr="00D25666">
        <w:rPr>
          <w:b/>
          <w:bCs/>
        </w:rPr>
        <w:t>8</w:t>
      </w:r>
      <w:r w:rsidRPr="00D25666">
        <w:rPr>
          <w:b/>
          <w:bCs/>
        </w:rPr>
        <w:t>. členu</w:t>
      </w:r>
      <w:r w:rsidR="00416623" w:rsidRPr="00D25666">
        <w:rPr>
          <w:b/>
          <w:bCs/>
        </w:rPr>
        <w:t>:</w:t>
      </w:r>
    </w:p>
    <w:p w14:paraId="18162950" w14:textId="77777777" w:rsidR="002E1402" w:rsidRPr="00D25666" w:rsidRDefault="002E1402" w:rsidP="00D25666">
      <w:pPr>
        <w:widowControl w:val="0"/>
        <w:spacing w:line="260" w:lineRule="exact"/>
      </w:pPr>
    </w:p>
    <w:p w14:paraId="66347F21" w14:textId="2D870DA1" w:rsidR="00DD71E7" w:rsidRPr="00D25666" w:rsidRDefault="00DD71E7" w:rsidP="00D25666">
      <w:pPr>
        <w:widowControl w:val="0"/>
        <w:spacing w:line="260" w:lineRule="exact"/>
      </w:pPr>
      <w:r w:rsidRPr="00D25666">
        <w:t xml:space="preserve">S spremembo 57. člena </w:t>
      </w:r>
      <w:proofErr w:type="spellStart"/>
      <w:r w:rsidR="00475171" w:rsidRPr="00D25666">
        <w:t>ZDZdr</w:t>
      </w:r>
      <w:proofErr w:type="spellEnd"/>
      <w:r w:rsidR="00475171" w:rsidRPr="00D25666">
        <w:t xml:space="preserve"> </w:t>
      </w:r>
      <w:r w:rsidRPr="00D25666">
        <w:t xml:space="preserve">se odpravlja pomanjkljivost (neustreznost) dosedanje ureditve v zvezi s </w:t>
      </w:r>
      <w:r w:rsidRPr="00D25666">
        <w:lastRenderedPageBreak/>
        <w:t>tujim državljanom, za katerim je razpisana tiralica ali iskanje, po kateri se vse osebe obravnavajo enakopravno.</w:t>
      </w:r>
    </w:p>
    <w:p w14:paraId="7B0413DE" w14:textId="77777777" w:rsidR="002E1402" w:rsidRPr="00D25666" w:rsidRDefault="002E1402" w:rsidP="00D25666">
      <w:pPr>
        <w:widowControl w:val="0"/>
        <w:spacing w:line="260" w:lineRule="exact"/>
        <w:rPr>
          <w:b/>
          <w:bCs/>
        </w:rPr>
      </w:pPr>
    </w:p>
    <w:p w14:paraId="06FE059C" w14:textId="01C2CC20" w:rsidR="00DD71E7" w:rsidRPr="00D25666" w:rsidRDefault="00DD71E7" w:rsidP="00D25666">
      <w:pPr>
        <w:widowControl w:val="0"/>
        <w:spacing w:line="260" w:lineRule="exact"/>
        <w:rPr>
          <w:b/>
          <w:bCs/>
        </w:rPr>
      </w:pPr>
      <w:r w:rsidRPr="00D25666">
        <w:rPr>
          <w:b/>
          <w:bCs/>
        </w:rPr>
        <w:t xml:space="preserve">K </w:t>
      </w:r>
      <w:r w:rsidR="00D14C73" w:rsidRPr="00D25666">
        <w:rPr>
          <w:b/>
          <w:bCs/>
        </w:rPr>
        <w:t>19</w:t>
      </w:r>
      <w:r w:rsidRPr="00D25666">
        <w:rPr>
          <w:b/>
          <w:bCs/>
        </w:rPr>
        <w:t>. členu</w:t>
      </w:r>
      <w:r w:rsidR="00416623" w:rsidRPr="00D25666">
        <w:rPr>
          <w:b/>
          <w:bCs/>
        </w:rPr>
        <w:t>:</w:t>
      </w:r>
    </w:p>
    <w:p w14:paraId="043B55F4" w14:textId="17DFDC60" w:rsidR="00DD71E7" w:rsidRPr="00D25666" w:rsidRDefault="00DD71E7" w:rsidP="00D25666">
      <w:pPr>
        <w:widowControl w:val="0"/>
        <w:spacing w:line="260" w:lineRule="exact"/>
        <w:rPr>
          <w:rFonts w:eastAsia="Calibri"/>
        </w:rPr>
      </w:pPr>
    </w:p>
    <w:p w14:paraId="735D32D3" w14:textId="46C8A568" w:rsidR="00DD71E7" w:rsidRPr="00D25666" w:rsidRDefault="00DD71E7" w:rsidP="00D25666">
      <w:pPr>
        <w:widowControl w:val="0"/>
        <w:spacing w:line="260" w:lineRule="exact"/>
      </w:pPr>
      <w:r w:rsidRPr="00D25666">
        <w:t xml:space="preserve">V 65. členu </w:t>
      </w:r>
      <w:proofErr w:type="spellStart"/>
      <w:r w:rsidR="0016758C" w:rsidRPr="00D25666">
        <w:t>ZDZdr</w:t>
      </w:r>
      <w:proofErr w:type="spellEnd"/>
      <w:r w:rsidR="0016758C" w:rsidRPr="00D25666">
        <w:t xml:space="preserve"> </w:t>
      </w:r>
      <w:r w:rsidRPr="00D25666">
        <w:t>se dodaja možnost namestitve v varovani oddelek v skladu z dopolnitvijo 2</w:t>
      </w:r>
      <w:r w:rsidR="005B6630" w:rsidRPr="00D25666">
        <w:t>4</w:t>
      </w:r>
      <w:r w:rsidRPr="00D25666">
        <w:t xml:space="preserve">. člena predloga zakona, ki omogoča sprejem osebe v varovani oddelek brez privolitve v nujnih primerih, kadar </w:t>
      </w:r>
      <w:r w:rsidR="000A0A67" w:rsidRPr="00D25666">
        <w:t>je</w:t>
      </w:r>
      <w:r w:rsidRPr="00D25666">
        <w:t xml:space="preserve"> ta oseba že v socialno varstvenem zavodu.</w:t>
      </w:r>
    </w:p>
    <w:p w14:paraId="5C78571F" w14:textId="77777777" w:rsidR="002E1402" w:rsidRPr="00D25666" w:rsidRDefault="002E1402" w:rsidP="00D25666">
      <w:pPr>
        <w:keepLines/>
        <w:widowControl w:val="0"/>
        <w:spacing w:line="260" w:lineRule="exact"/>
        <w:rPr>
          <w:b/>
          <w:bCs/>
        </w:rPr>
      </w:pPr>
    </w:p>
    <w:p w14:paraId="5973C9E7" w14:textId="71160EA1" w:rsidR="00DD71E7" w:rsidRPr="00D25666" w:rsidRDefault="00DD71E7" w:rsidP="00D25666">
      <w:pPr>
        <w:keepLines/>
        <w:widowControl w:val="0"/>
        <w:spacing w:line="260" w:lineRule="exact"/>
        <w:rPr>
          <w:b/>
          <w:bCs/>
        </w:rPr>
      </w:pPr>
      <w:r w:rsidRPr="00D25666">
        <w:rPr>
          <w:b/>
          <w:bCs/>
        </w:rPr>
        <w:t>K 2</w:t>
      </w:r>
      <w:r w:rsidR="00D14C73" w:rsidRPr="00D25666">
        <w:rPr>
          <w:b/>
          <w:bCs/>
        </w:rPr>
        <w:t>0</w:t>
      </w:r>
      <w:r w:rsidRPr="00D25666">
        <w:rPr>
          <w:b/>
          <w:bCs/>
        </w:rPr>
        <w:t>. členu</w:t>
      </w:r>
      <w:r w:rsidR="00416623" w:rsidRPr="00D25666">
        <w:rPr>
          <w:b/>
          <w:bCs/>
        </w:rPr>
        <w:t>:</w:t>
      </w:r>
    </w:p>
    <w:p w14:paraId="64704F74" w14:textId="77777777" w:rsidR="002E1402" w:rsidRPr="00D25666" w:rsidRDefault="002E1402" w:rsidP="00D25666">
      <w:pPr>
        <w:keepLines/>
        <w:widowControl w:val="0"/>
        <w:spacing w:line="260" w:lineRule="exact"/>
        <w:rPr>
          <w:rFonts w:eastAsia="Calibri"/>
        </w:rPr>
      </w:pPr>
    </w:p>
    <w:p w14:paraId="4A15897F" w14:textId="3C22E4C8" w:rsidR="00DD71E7" w:rsidRPr="00D25666" w:rsidRDefault="00DD71E7" w:rsidP="00D25666">
      <w:pPr>
        <w:keepLines/>
        <w:widowControl w:val="0"/>
        <w:spacing w:line="260" w:lineRule="exact"/>
        <w:rPr>
          <w:rFonts w:eastAsia="Calibri"/>
        </w:rPr>
      </w:pPr>
      <w:r w:rsidRPr="00D25666">
        <w:rPr>
          <w:rFonts w:eastAsia="Calibri"/>
        </w:rPr>
        <w:t xml:space="preserve">Gre za spremembo 67. člena </w:t>
      </w:r>
      <w:proofErr w:type="spellStart"/>
      <w:r w:rsidRPr="00D25666">
        <w:rPr>
          <w:rFonts w:eastAsia="Calibri"/>
        </w:rPr>
        <w:t>ZDZdr</w:t>
      </w:r>
      <w:proofErr w:type="spellEnd"/>
      <w:r w:rsidRPr="00D25666">
        <w:rPr>
          <w:rFonts w:eastAsia="Calibri"/>
        </w:rPr>
        <w:t xml:space="preserve">, ki je posledica spremembe </w:t>
      </w:r>
      <w:r w:rsidR="00F738AE" w:rsidRPr="00D25666">
        <w:rPr>
          <w:rFonts w:eastAsia="Calibri"/>
        </w:rPr>
        <w:t>v 1</w:t>
      </w:r>
      <w:r w:rsidRPr="00D25666">
        <w:rPr>
          <w:rFonts w:eastAsia="Calibri"/>
        </w:rPr>
        <w:t>. člen</w:t>
      </w:r>
      <w:r w:rsidR="00F738AE" w:rsidRPr="00D25666">
        <w:rPr>
          <w:rFonts w:eastAsia="Calibri"/>
        </w:rPr>
        <w:t>u</w:t>
      </w:r>
      <w:r w:rsidRPr="00D25666">
        <w:rPr>
          <w:rFonts w:eastAsia="Calibri"/>
        </w:rPr>
        <w:t xml:space="preserve"> tega zakona.</w:t>
      </w:r>
    </w:p>
    <w:p w14:paraId="2AE3B42D" w14:textId="77777777" w:rsidR="002E1402" w:rsidRPr="00D25666" w:rsidRDefault="002E1402" w:rsidP="00D25666">
      <w:pPr>
        <w:widowControl w:val="0"/>
        <w:spacing w:line="260" w:lineRule="exact"/>
        <w:rPr>
          <w:b/>
        </w:rPr>
      </w:pPr>
    </w:p>
    <w:p w14:paraId="37489A2A" w14:textId="7C4AB5CE" w:rsidR="00DD71E7" w:rsidRPr="00D25666" w:rsidRDefault="00DD71E7" w:rsidP="00D25666">
      <w:pPr>
        <w:widowControl w:val="0"/>
        <w:spacing w:line="260" w:lineRule="exact"/>
        <w:rPr>
          <w:rFonts w:eastAsia="Calibri"/>
        </w:rPr>
      </w:pPr>
      <w:r w:rsidRPr="00D25666">
        <w:rPr>
          <w:b/>
        </w:rPr>
        <w:t>K 2</w:t>
      </w:r>
      <w:r w:rsidR="00D14C73" w:rsidRPr="00D25666">
        <w:rPr>
          <w:b/>
        </w:rPr>
        <w:t>1</w:t>
      </w:r>
      <w:r w:rsidRPr="00D25666">
        <w:rPr>
          <w:b/>
        </w:rPr>
        <w:t>. členu:</w:t>
      </w:r>
    </w:p>
    <w:p w14:paraId="696F68A8" w14:textId="77777777" w:rsidR="002E1402" w:rsidRPr="00D25666" w:rsidRDefault="002E1402" w:rsidP="00D25666">
      <w:pPr>
        <w:widowControl w:val="0"/>
        <w:spacing w:line="260" w:lineRule="exact"/>
      </w:pPr>
    </w:p>
    <w:p w14:paraId="774F0C9B" w14:textId="5D9CAB63" w:rsidR="00DD71E7" w:rsidRPr="00D25666" w:rsidRDefault="00DD71E7" w:rsidP="00D25666">
      <w:pPr>
        <w:widowControl w:val="0"/>
        <w:spacing w:line="260" w:lineRule="exact"/>
      </w:pPr>
      <w:r w:rsidRPr="00D25666">
        <w:t xml:space="preserve">V 70. </w:t>
      </w:r>
      <w:proofErr w:type="spellStart"/>
      <w:r w:rsidR="00475171" w:rsidRPr="00D25666">
        <w:t>ZDZdr</w:t>
      </w:r>
      <w:proofErr w:type="spellEnd"/>
      <w:r w:rsidR="00475171" w:rsidRPr="00D25666">
        <w:t xml:space="preserve"> </w:t>
      </w:r>
      <w:r w:rsidRPr="00D25666">
        <w:t xml:space="preserve">se uvaja sprememba, da se v postopku za podaljšanje zadržanja osebe v oddelku pod posebnim nadzorom smiselno uporabljajo določbe tega zakona o sprejemu na zdravljenje brez privolitve v nujnih primerih. Predlog zakona zaradi varstva človekovih pravic zasleduje čim krajše postopke pred sodiščem za osebe, ki so že sprejete v institucijo. </w:t>
      </w:r>
    </w:p>
    <w:p w14:paraId="41B21E2D" w14:textId="77777777" w:rsidR="002E1402" w:rsidRPr="00D25666" w:rsidRDefault="002E1402" w:rsidP="00D25666">
      <w:pPr>
        <w:widowControl w:val="0"/>
        <w:spacing w:line="260" w:lineRule="exact"/>
        <w:rPr>
          <w:b/>
        </w:rPr>
      </w:pPr>
    </w:p>
    <w:p w14:paraId="2EA37DDC" w14:textId="447E871B" w:rsidR="00DD71E7" w:rsidRPr="00D25666" w:rsidRDefault="00DD71E7" w:rsidP="00D25666">
      <w:pPr>
        <w:widowControl w:val="0"/>
        <w:spacing w:line="260" w:lineRule="exact"/>
        <w:rPr>
          <w:b/>
        </w:rPr>
      </w:pPr>
      <w:r w:rsidRPr="00D25666">
        <w:rPr>
          <w:b/>
        </w:rPr>
        <w:t>K 2</w:t>
      </w:r>
      <w:r w:rsidR="00D14C73" w:rsidRPr="00D25666">
        <w:rPr>
          <w:b/>
        </w:rPr>
        <w:t>2</w:t>
      </w:r>
      <w:r w:rsidRPr="00D25666">
        <w:rPr>
          <w:b/>
        </w:rPr>
        <w:t>. členu:</w:t>
      </w:r>
    </w:p>
    <w:p w14:paraId="52E9B047" w14:textId="77777777" w:rsidR="002E1402" w:rsidRPr="00D25666" w:rsidRDefault="002E1402" w:rsidP="00D25666">
      <w:pPr>
        <w:widowControl w:val="0"/>
        <w:spacing w:line="260" w:lineRule="exact"/>
      </w:pPr>
    </w:p>
    <w:p w14:paraId="54779850" w14:textId="07FBC0D2" w:rsidR="004F0E20" w:rsidRPr="00D25666" w:rsidRDefault="0016758C" w:rsidP="00D25666">
      <w:pPr>
        <w:widowControl w:val="0"/>
        <w:spacing w:line="260" w:lineRule="exact"/>
      </w:pPr>
      <w:r w:rsidRPr="00D25666">
        <w:t>Predlagan je no</w:t>
      </w:r>
      <w:r w:rsidR="00DD71E7" w:rsidRPr="00D25666">
        <w:t>v</w:t>
      </w:r>
      <w:r w:rsidRPr="00D25666">
        <w:t>,</w:t>
      </w:r>
      <w:r w:rsidR="00DD71E7" w:rsidRPr="00D25666">
        <w:t xml:space="preserve"> četrti odstavek</w:t>
      </w:r>
      <w:r w:rsidRPr="00D25666">
        <w:t xml:space="preserve"> 74. člena </w:t>
      </w:r>
      <w:proofErr w:type="spellStart"/>
      <w:r w:rsidRPr="00D25666">
        <w:t>ZDZdr</w:t>
      </w:r>
      <w:proofErr w:type="spellEnd"/>
      <w:r w:rsidR="00DD71E7" w:rsidRPr="00D25666">
        <w:t xml:space="preserve">, ki določa, da </w:t>
      </w:r>
      <w:r w:rsidRPr="00D25666">
        <w:t xml:space="preserve">je lahko </w:t>
      </w:r>
      <w:r w:rsidR="00DD71E7" w:rsidRPr="00D25666">
        <w:t xml:space="preserve">oseba, ki je postavljena pod skrbništvo, sprejeta v varovani oddelek le v postopku sprejema brez privolitve na podlagi sklepa sodišča iz 75. člena </w:t>
      </w:r>
      <w:proofErr w:type="spellStart"/>
      <w:r w:rsidRPr="00D25666">
        <w:t>ZDZdr</w:t>
      </w:r>
      <w:proofErr w:type="spellEnd"/>
      <w:r w:rsidR="00DD71E7" w:rsidRPr="00D25666">
        <w:t>.</w:t>
      </w:r>
    </w:p>
    <w:p w14:paraId="61BD5978" w14:textId="77777777" w:rsidR="002E1402" w:rsidRPr="00D25666" w:rsidRDefault="002E1402" w:rsidP="00D25666">
      <w:pPr>
        <w:widowControl w:val="0"/>
        <w:spacing w:line="260" w:lineRule="exact"/>
      </w:pPr>
    </w:p>
    <w:p w14:paraId="2B2BFAF2" w14:textId="699707DA" w:rsidR="004F0E20" w:rsidRPr="00D25666" w:rsidRDefault="000A0A67" w:rsidP="00D25666">
      <w:pPr>
        <w:widowControl w:val="0"/>
        <w:spacing w:line="260" w:lineRule="exact"/>
        <w:rPr>
          <w:b/>
        </w:rPr>
      </w:pPr>
      <w:r w:rsidRPr="00D25666">
        <w:t>Z o</w:t>
      </w:r>
      <w:r w:rsidR="004F0E20" w:rsidRPr="00D25666">
        <w:t>dločb</w:t>
      </w:r>
      <w:r w:rsidRPr="00D25666">
        <w:t>o</w:t>
      </w:r>
      <w:r w:rsidR="004F0E20" w:rsidRPr="00D25666">
        <w:t xml:space="preserve"> </w:t>
      </w:r>
      <w:proofErr w:type="spellStart"/>
      <w:r w:rsidR="004F0E20" w:rsidRPr="00D25666">
        <w:t>U</w:t>
      </w:r>
      <w:r w:rsidR="00837240" w:rsidRPr="00D25666">
        <w:t>savnega</w:t>
      </w:r>
      <w:proofErr w:type="spellEnd"/>
      <w:r w:rsidR="00837240" w:rsidRPr="00D25666">
        <w:t xml:space="preserve"> sodišča z dne 2. 5. 2019</w:t>
      </w:r>
      <w:r w:rsidR="004F0E20" w:rsidRPr="00D25666">
        <w:rPr>
          <w:rStyle w:val="markedcontent"/>
        </w:rPr>
        <w:t>,</w:t>
      </w:r>
      <w:r w:rsidR="004F0E20" w:rsidRPr="00D25666">
        <w:t xml:space="preserve"> </w:t>
      </w:r>
      <w:r w:rsidRPr="00D25666">
        <w:t xml:space="preserve">se </w:t>
      </w:r>
      <w:r w:rsidR="004F0E20" w:rsidRPr="00D25666">
        <w:t xml:space="preserve">je razveljavil tretji stavek drugega odstavka 74. člena </w:t>
      </w:r>
      <w:proofErr w:type="spellStart"/>
      <w:r w:rsidR="004F0E20" w:rsidRPr="00D25666">
        <w:t>ZDZdr</w:t>
      </w:r>
      <w:proofErr w:type="spellEnd"/>
      <w:r w:rsidR="004F0E20" w:rsidRPr="00D25666">
        <w:t>, ki je določal privolitev (oziroma tretji stavek tretjega odstavka 74. člena, ki je določal preklic privolitve) zakonitega zastopnika osebe, ki ji je odvzeta poslovna sposobnost, za sprejem v varovani od</w:t>
      </w:r>
      <w:r w:rsidRPr="00D25666">
        <w:t>d</w:t>
      </w:r>
      <w:r w:rsidR="004F0E20" w:rsidRPr="00D25666">
        <w:t xml:space="preserve">elek s privolitvijo. Odločba </w:t>
      </w:r>
      <w:r w:rsidRPr="00D25666">
        <w:t>U</w:t>
      </w:r>
      <w:r w:rsidR="00837240" w:rsidRPr="00D25666">
        <w:t>sta</w:t>
      </w:r>
      <w:r w:rsidRPr="00D25666">
        <w:t>v</w:t>
      </w:r>
      <w:r w:rsidR="00837240" w:rsidRPr="00D25666">
        <w:t>nega sodišča</w:t>
      </w:r>
      <w:r w:rsidR="003A2015" w:rsidRPr="00D25666">
        <w:rPr>
          <w:rStyle w:val="markedcontent"/>
        </w:rPr>
        <w:t xml:space="preserve"> z dne 23. 5. 2019</w:t>
      </w:r>
      <w:r w:rsidR="004F0E20" w:rsidRPr="00D25666">
        <w:t xml:space="preserve"> določa prehodno ureditev odvzema prostosti osebam, ki jim je odvzeta poslovna sposobnost. Ustavno sodišče je privolitev (preklic privolitve) zakonitega zastopnika razveljavilo že zaradi neskladja z drugim odstavkom 19. člena Ustave Republike Slovenije</w:t>
      </w:r>
      <w:r w:rsidR="00837240" w:rsidRPr="00D25666">
        <w:t xml:space="preserve"> (Uradni list RS, št. 33/91-I, 42/97 – UZS68, 66/00 – UZ80, 24/03 – UZ3a, 47, 68, 69/04 – UZ14, 69/04 – UZ43, 69/04 – UZ50, 68/06 – UZ121,140,143, 47/13 – UZ148, 47/13 – UZ90,97,99, 75/16 – UZ70a in 92/21 – UZ62a; v nadaljnjem besedilu: Ustava)</w:t>
      </w:r>
      <w:r w:rsidR="004F0E20" w:rsidRPr="00D25666">
        <w:t xml:space="preserve"> in zakonodajalcu zagotovilo </w:t>
      </w:r>
      <w:proofErr w:type="spellStart"/>
      <w:r w:rsidR="004F0E20" w:rsidRPr="00D25666">
        <w:t>odložni</w:t>
      </w:r>
      <w:proofErr w:type="spellEnd"/>
      <w:r w:rsidR="004F0E20" w:rsidRPr="00D25666">
        <w:t xml:space="preserve"> rok, da uredi postopek sprejema oseb, ki so postavljene pod skrbništvo (prej oseb, ki jim je odvzeta poslovna sposobnost), </w:t>
      </w:r>
      <w:proofErr w:type="spellStart"/>
      <w:r w:rsidR="004F0E20" w:rsidRPr="00D25666">
        <w:t>ustavnoskladno</w:t>
      </w:r>
      <w:proofErr w:type="spellEnd"/>
      <w:r w:rsidR="004F0E20" w:rsidRPr="00D25666">
        <w:t xml:space="preserve">, z upoštevanjem razlogov </w:t>
      </w:r>
      <w:r w:rsidRPr="00D25666">
        <w:t xml:space="preserve">iz </w:t>
      </w:r>
      <w:r w:rsidR="004F0E20" w:rsidRPr="00D25666">
        <w:t>odločbe U</w:t>
      </w:r>
      <w:r w:rsidR="00837240" w:rsidRPr="00D25666">
        <w:t>stavnega sodišča z dne 23. 5. 2019</w:t>
      </w:r>
      <w:r w:rsidR="004F0E20" w:rsidRPr="00D25666">
        <w:t>.</w:t>
      </w:r>
    </w:p>
    <w:p w14:paraId="785A357A" w14:textId="77777777" w:rsidR="002E1402" w:rsidRPr="00D25666" w:rsidRDefault="002E1402" w:rsidP="00D25666">
      <w:pPr>
        <w:widowControl w:val="0"/>
        <w:spacing w:line="260" w:lineRule="exact"/>
      </w:pPr>
    </w:p>
    <w:p w14:paraId="51203BF6" w14:textId="6FE47F6B" w:rsidR="00DD71E7" w:rsidRPr="00D25666" w:rsidRDefault="0016758C" w:rsidP="00D25666">
      <w:pPr>
        <w:widowControl w:val="0"/>
        <w:spacing w:line="260" w:lineRule="exact"/>
      </w:pPr>
      <w:r w:rsidRPr="00D25666">
        <w:t>Menimo, da je s</w:t>
      </w:r>
      <w:r w:rsidR="00DD71E7" w:rsidRPr="00D25666">
        <w:t xml:space="preserve"> tem zadoščeno odločbi Ustavnega sodišča </w:t>
      </w:r>
      <w:r w:rsidR="004F0E20" w:rsidRPr="00D25666">
        <w:rPr>
          <w:rStyle w:val="markedcontent"/>
        </w:rPr>
        <w:t xml:space="preserve">z dne </w:t>
      </w:r>
      <w:r w:rsidR="003A2015" w:rsidRPr="00D25666">
        <w:rPr>
          <w:rStyle w:val="markedcontent"/>
        </w:rPr>
        <w:t>23. 5. 2019</w:t>
      </w:r>
      <w:r w:rsidR="00DD71E7" w:rsidRPr="00D25666">
        <w:t xml:space="preserve"> </w:t>
      </w:r>
      <w:r w:rsidR="004F0E20" w:rsidRPr="00D25666">
        <w:t xml:space="preserve">in </w:t>
      </w:r>
      <w:r w:rsidR="000A0A67" w:rsidRPr="00D25666">
        <w:t xml:space="preserve">da </w:t>
      </w:r>
      <w:r w:rsidR="00DD71E7" w:rsidRPr="00D25666">
        <w:t>postopek sprejema oseb</w:t>
      </w:r>
      <w:r w:rsidR="004F0E20" w:rsidRPr="00D25666">
        <w:t>i</w:t>
      </w:r>
      <w:r w:rsidR="00DD71E7" w:rsidRPr="00D25666">
        <w:t xml:space="preserve">, ki ji je odvzeta poslovna sposobnost, </w:t>
      </w:r>
      <w:r w:rsidR="004F0E20" w:rsidRPr="00D25666">
        <w:t>za</w:t>
      </w:r>
      <w:r w:rsidR="00DD71E7" w:rsidRPr="00D25666">
        <w:t>gotavlja procesna jamstva iz 22. člena Ustave.</w:t>
      </w:r>
    </w:p>
    <w:p w14:paraId="3A9908A8" w14:textId="77777777" w:rsidR="002E1402" w:rsidRPr="00D25666" w:rsidRDefault="002E1402" w:rsidP="00D25666">
      <w:pPr>
        <w:widowControl w:val="0"/>
        <w:spacing w:line="260" w:lineRule="exact"/>
        <w:rPr>
          <w:b/>
        </w:rPr>
      </w:pPr>
    </w:p>
    <w:p w14:paraId="5E68453A" w14:textId="5D88F39F" w:rsidR="00DD71E7" w:rsidRPr="00D25666" w:rsidRDefault="00DD71E7" w:rsidP="00D25666">
      <w:pPr>
        <w:widowControl w:val="0"/>
        <w:spacing w:line="260" w:lineRule="exact"/>
        <w:rPr>
          <w:b/>
        </w:rPr>
      </w:pPr>
      <w:r w:rsidRPr="00D25666">
        <w:rPr>
          <w:b/>
        </w:rPr>
        <w:t>K 2</w:t>
      </w:r>
      <w:r w:rsidR="00D14C73" w:rsidRPr="00D25666">
        <w:rPr>
          <w:b/>
        </w:rPr>
        <w:t>3</w:t>
      </w:r>
      <w:r w:rsidRPr="00D25666">
        <w:rPr>
          <w:b/>
        </w:rPr>
        <w:t>. členu</w:t>
      </w:r>
      <w:r w:rsidR="00416623" w:rsidRPr="00D25666">
        <w:rPr>
          <w:b/>
        </w:rPr>
        <w:t>:</w:t>
      </w:r>
    </w:p>
    <w:p w14:paraId="0EC43749" w14:textId="77777777" w:rsidR="002E1402" w:rsidRPr="00D25666" w:rsidRDefault="002E1402" w:rsidP="00D25666">
      <w:pPr>
        <w:widowControl w:val="0"/>
        <w:spacing w:line="260" w:lineRule="exact"/>
        <w:rPr>
          <w:bCs/>
        </w:rPr>
      </w:pPr>
    </w:p>
    <w:p w14:paraId="6134BCA7" w14:textId="5FB6F12E" w:rsidR="00DD71E7" w:rsidRPr="00D25666" w:rsidRDefault="00DD71E7" w:rsidP="00D25666">
      <w:pPr>
        <w:widowControl w:val="0"/>
        <w:spacing w:line="260" w:lineRule="exact"/>
        <w:rPr>
          <w:rFonts w:eastAsia="Calibri"/>
          <w:bCs/>
        </w:rPr>
      </w:pPr>
      <w:r w:rsidRPr="00D25666">
        <w:rPr>
          <w:bCs/>
        </w:rPr>
        <w:t xml:space="preserve">V 75. členu </w:t>
      </w:r>
      <w:proofErr w:type="spellStart"/>
      <w:r w:rsidR="00475171" w:rsidRPr="00D25666">
        <w:rPr>
          <w:bCs/>
        </w:rPr>
        <w:t>ZDZdr</w:t>
      </w:r>
      <w:proofErr w:type="spellEnd"/>
      <w:r w:rsidR="00475171" w:rsidRPr="00D25666">
        <w:rPr>
          <w:bCs/>
        </w:rPr>
        <w:t xml:space="preserve"> </w:t>
      </w:r>
      <w:r w:rsidRPr="00D25666">
        <w:rPr>
          <w:bCs/>
        </w:rPr>
        <w:t>se za osebe, ki so že nameščene v socialno varstvenem zavodu, opredeljuje nov postopek sprejema v varovani oddelek brez privolitve v nujnih primerih. Predlog zakona zaradi varstva človekovih pravic zasleduje čim krajše postopke pred sodiščem za osebe, ki so že sprejete v in</w:t>
      </w:r>
      <w:r w:rsidR="004F0E20" w:rsidRPr="00D25666">
        <w:rPr>
          <w:bCs/>
        </w:rPr>
        <w:t>s</w:t>
      </w:r>
      <w:r w:rsidRPr="00D25666">
        <w:rPr>
          <w:bCs/>
        </w:rPr>
        <w:t>titucijo.</w:t>
      </w:r>
    </w:p>
    <w:p w14:paraId="74E17492" w14:textId="77777777" w:rsidR="002E1402" w:rsidRPr="00D25666" w:rsidRDefault="002E1402" w:rsidP="00D25666">
      <w:pPr>
        <w:widowControl w:val="0"/>
        <w:spacing w:line="260" w:lineRule="exact"/>
        <w:rPr>
          <w:b/>
          <w:bCs/>
        </w:rPr>
      </w:pPr>
    </w:p>
    <w:p w14:paraId="3F3632CD" w14:textId="42716559" w:rsidR="00DD71E7" w:rsidRPr="00D25666" w:rsidRDefault="00DD71E7" w:rsidP="00D25666">
      <w:pPr>
        <w:widowControl w:val="0"/>
        <w:spacing w:line="260" w:lineRule="exact"/>
        <w:rPr>
          <w:b/>
          <w:bCs/>
        </w:rPr>
      </w:pPr>
      <w:r w:rsidRPr="00D25666">
        <w:rPr>
          <w:b/>
          <w:bCs/>
        </w:rPr>
        <w:t>K 2</w:t>
      </w:r>
      <w:r w:rsidR="00D14C73" w:rsidRPr="00D25666">
        <w:rPr>
          <w:b/>
          <w:bCs/>
        </w:rPr>
        <w:t>4</w:t>
      </w:r>
      <w:r w:rsidRPr="00D25666">
        <w:rPr>
          <w:b/>
          <w:bCs/>
        </w:rPr>
        <w:t>. členu</w:t>
      </w:r>
      <w:r w:rsidR="00416623" w:rsidRPr="00D25666">
        <w:rPr>
          <w:b/>
          <w:bCs/>
        </w:rPr>
        <w:t>:</w:t>
      </w:r>
    </w:p>
    <w:p w14:paraId="6593E6EE" w14:textId="77777777" w:rsidR="002E1402" w:rsidRPr="00D25666" w:rsidRDefault="002E1402" w:rsidP="00D25666">
      <w:pPr>
        <w:widowControl w:val="0"/>
        <w:spacing w:line="260" w:lineRule="exact"/>
      </w:pPr>
    </w:p>
    <w:p w14:paraId="1D47BE0A" w14:textId="7A63770D" w:rsidR="00DD71E7" w:rsidRPr="00D25666" w:rsidRDefault="00DD71E7" w:rsidP="00D25666">
      <w:pPr>
        <w:widowControl w:val="0"/>
        <w:spacing w:line="260" w:lineRule="exact"/>
      </w:pPr>
      <w:r w:rsidRPr="00D25666">
        <w:lastRenderedPageBreak/>
        <w:t xml:space="preserve">Izraz izvajalci psihiatričnega zdravljenja se v 80. členu </w:t>
      </w:r>
      <w:proofErr w:type="spellStart"/>
      <w:r w:rsidRPr="00D25666">
        <w:t>ZDZdr</w:t>
      </w:r>
      <w:proofErr w:type="spellEnd"/>
      <w:r w:rsidRPr="00D25666">
        <w:t xml:space="preserve"> ustrezneje na</w:t>
      </w:r>
      <w:r w:rsidR="004F0E20" w:rsidRPr="00D25666">
        <w:t>domešča</w:t>
      </w:r>
      <w:r w:rsidRPr="00D25666">
        <w:t xml:space="preserve"> z izrazom izvajalci zdravljenja duševnih motenj vseh starostnih obdobij, med katere </w:t>
      </w:r>
      <w:r w:rsidR="00086352" w:rsidRPr="00D25666">
        <w:t xml:space="preserve">spadajo </w:t>
      </w:r>
      <w:r w:rsidRPr="00D25666">
        <w:t>vsi izvajalci zdravstvene dejavnosti na primarni, sekundarni in terciarni ravni zdravstvene dejavnosti, v skladu z zakonom, ki ureja zdravstveno dejavnost. Besedilo »izven psihiatrične obravnave« se črta zaradi redakcije.</w:t>
      </w:r>
    </w:p>
    <w:p w14:paraId="3D576D76" w14:textId="77777777" w:rsidR="002E1402" w:rsidRPr="00D25666" w:rsidRDefault="002E1402" w:rsidP="00D25666">
      <w:pPr>
        <w:widowControl w:val="0"/>
        <w:spacing w:line="260" w:lineRule="exact"/>
      </w:pPr>
      <w:bookmarkStart w:id="12" w:name="_Hlk126653494"/>
    </w:p>
    <w:p w14:paraId="645237C2" w14:textId="3DBF27A3" w:rsidR="00DD71E7" w:rsidRPr="00D25666" w:rsidRDefault="00DD71E7" w:rsidP="00D25666">
      <w:pPr>
        <w:widowControl w:val="0"/>
        <w:spacing w:line="260" w:lineRule="exact"/>
      </w:pPr>
      <w:r w:rsidRPr="00D25666">
        <w:t xml:space="preserve">S spremembo pogoja v drugi alineji drugega odstavka 80. člena </w:t>
      </w:r>
      <w:proofErr w:type="spellStart"/>
      <w:r w:rsidRPr="00D25666">
        <w:t>ZDZdr</w:t>
      </w:r>
      <w:proofErr w:type="spellEnd"/>
      <w:r w:rsidRPr="00D25666">
        <w:t xml:space="preserve"> »se je že zdravila v psihiatrični bolnišnici brez privolitve« v »če se je že zdravila zaradi duševne motnje pri izvajalcu zdravljenja duševnih motenj« nadzorovana obravnava ne bo le nadaljevanje po zaključenem </w:t>
      </w:r>
      <w:r w:rsidR="000A0A67" w:rsidRPr="00D25666">
        <w:t>bolnišničnem</w:t>
      </w:r>
      <w:r w:rsidRPr="00D25666">
        <w:t xml:space="preserve"> zdravljenju, ampak bo dostopna kot preventiva osebam s težavami v duševnem zdravju.</w:t>
      </w:r>
    </w:p>
    <w:bookmarkEnd w:id="12"/>
    <w:p w14:paraId="04FD34E5" w14:textId="77777777" w:rsidR="002E1402" w:rsidRPr="00D25666" w:rsidRDefault="002E1402" w:rsidP="00D25666">
      <w:pPr>
        <w:widowControl w:val="0"/>
        <w:spacing w:line="260" w:lineRule="exact"/>
      </w:pPr>
    </w:p>
    <w:p w14:paraId="4131FB2C" w14:textId="5E0F1DF5" w:rsidR="00DD71E7" w:rsidRPr="00D25666" w:rsidRDefault="00DD71E7" w:rsidP="00D25666">
      <w:pPr>
        <w:widowControl w:val="0"/>
        <w:spacing w:line="260" w:lineRule="exact"/>
      </w:pPr>
      <w:r w:rsidRPr="00D25666">
        <w:t xml:space="preserve">Z novim tretjim odstavkom se odpravlja pomanjkljivost veljavnega </w:t>
      </w:r>
      <w:proofErr w:type="spellStart"/>
      <w:r w:rsidR="004F0E20" w:rsidRPr="00D25666">
        <w:t>ZDZdr</w:t>
      </w:r>
      <w:proofErr w:type="spellEnd"/>
      <w:r w:rsidRPr="00D25666">
        <w:t>. Nadzorovana obravnavna je strokovno neupravičena pri osebi, ki biva v socialno varstvenem zavodu ali je hospitalizirana v psihiatrični bolnišnici, saj gre za podvajanje storitev.</w:t>
      </w:r>
    </w:p>
    <w:p w14:paraId="1E15A200" w14:textId="77777777" w:rsidR="002E1402" w:rsidRPr="00D25666" w:rsidRDefault="002E1402" w:rsidP="00D25666">
      <w:pPr>
        <w:widowControl w:val="0"/>
        <w:spacing w:line="260" w:lineRule="exact"/>
        <w:rPr>
          <w:b/>
          <w:bCs/>
        </w:rPr>
      </w:pPr>
    </w:p>
    <w:p w14:paraId="357D9DD4" w14:textId="16DCA94D" w:rsidR="00DD71E7" w:rsidRPr="00D25666" w:rsidRDefault="00DD71E7" w:rsidP="00D25666">
      <w:pPr>
        <w:widowControl w:val="0"/>
        <w:spacing w:line="260" w:lineRule="exact"/>
        <w:rPr>
          <w:b/>
          <w:bCs/>
        </w:rPr>
      </w:pPr>
      <w:r w:rsidRPr="00D25666">
        <w:rPr>
          <w:b/>
          <w:bCs/>
        </w:rPr>
        <w:t>K 2</w:t>
      </w:r>
      <w:r w:rsidR="00D14C73" w:rsidRPr="00D25666">
        <w:rPr>
          <w:b/>
          <w:bCs/>
        </w:rPr>
        <w:t>5</w:t>
      </w:r>
      <w:r w:rsidRPr="00D25666">
        <w:rPr>
          <w:b/>
          <w:bCs/>
        </w:rPr>
        <w:t>. členu</w:t>
      </w:r>
      <w:r w:rsidR="00416623" w:rsidRPr="00D25666">
        <w:rPr>
          <w:b/>
          <w:bCs/>
        </w:rPr>
        <w:t>:</w:t>
      </w:r>
    </w:p>
    <w:p w14:paraId="482C0FC0" w14:textId="77777777" w:rsidR="002E1402" w:rsidRPr="00D25666" w:rsidRDefault="002E1402" w:rsidP="00D25666">
      <w:pPr>
        <w:widowControl w:val="0"/>
        <w:spacing w:line="260" w:lineRule="exact"/>
      </w:pPr>
    </w:p>
    <w:p w14:paraId="2F1C9580" w14:textId="5D8FE9A7" w:rsidR="00DD71E7" w:rsidRPr="00D25666" w:rsidRDefault="00DD71E7" w:rsidP="00D25666">
      <w:pPr>
        <w:widowControl w:val="0"/>
        <w:spacing w:line="260" w:lineRule="exact"/>
      </w:pPr>
      <w:r w:rsidRPr="00D25666">
        <w:t>Izraz izvajalci psihiatričnega zdravljenja se ustrezneje na</w:t>
      </w:r>
      <w:r w:rsidR="004F0E20" w:rsidRPr="00D25666">
        <w:t>domešča</w:t>
      </w:r>
      <w:r w:rsidRPr="00D25666">
        <w:t xml:space="preserve"> z izrazom izvajalci zdravljenja duševnih motenj vseh starostnih obdobij, med katere </w:t>
      </w:r>
      <w:r w:rsidR="00086352" w:rsidRPr="00D25666">
        <w:t xml:space="preserve">spadajo </w:t>
      </w:r>
      <w:r w:rsidRPr="00D25666">
        <w:t>vsi izvajalci zdravstvene dejavnosti tako na primarni, sekundarni kot terciarni ravni zdravstvenega varstva, v skladu z zakonom, ki ureja zdravstveno dejavnost.</w:t>
      </w:r>
    </w:p>
    <w:p w14:paraId="327FE352" w14:textId="77777777" w:rsidR="00181BAF" w:rsidRPr="00D25666" w:rsidRDefault="00181BAF" w:rsidP="00D25666">
      <w:pPr>
        <w:widowControl w:val="0"/>
        <w:spacing w:line="260" w:lineRule="exact"/>
      </w:pPr>
    </w:p>
    <w:p w14:paraId="76A00DEA" w14:textId="6A285626" w:rsidR="00DD71E7" w:rsidRPr="00D25666" w:rsidRDefault="00DD71E7" w:rsidP="00D25666">
      <w:pPr>
        <w:widowControl w:val="0"/>
        <w:spacing w:line="260" w:lineRule="exact"/>
      </w:pPr>
      <w:r w:rsidRPr="00D25666">
        <w:t>Sodišče lahko na podlagi nove določbe 83. člena</w:t>
      </w:r>
      <w:r w:rsidR="00475171" w:rsidRPr="00D25666">
        <w:t xml:space="preserve"> </w:t>
      </w:r>
      <w:proofErr w:type="spellStart"/>
      <w:r w:rsidR="00475171" w:rsidRPr="00D25666">
        <w:t>ZDZdr</w:t>
      </w:r>
      <w:proofErr w:type="spellEnd"/>
      <w:r w:rsidRPr="00D25666">
        <w:t xml:space="preserve"> na predlog direktorja izvajalca zdravljenja duševnih motenj s sklepom odloči, da se zdravljenje osebe nadaljuje v nadzorovani obravnavi, pri čemer mora predlog sodišču vsebovati tudi predlog za postavitev koordinatorja nadzorovane obravnave </w:t>
      </w:r>
      <w:r w:rsidR="000A0A67" w:rsidRPr="00D25666">
        <w:t>ter</w:t>
      </w:r>
      <w:r w:rsidRPr="00D25666">
        <w:t xml:space="preserve"> vrsto </w:t>
      </w:r>
      <w:r w:rsidR="000A0A67" w:rsidRPr="00D25666">
        <w:t>in</w:t>
      </w:r>
      <w:r w:rsidRPr="00D25666">
        <w:t xml:space="preserve"> obseg njegovih pooblastil iz 87. člena </w:t>
      </w:r>
      <w:proofErr w:type="spellStart"/>
      <w:r w:rsidRPr="00D25666">
        <w:t>ZDZdr</w:t>
      </w:r>
      <w:proofErr w:type="spellEnd"/>
      <w:r w:rsidRPr="00D25666">
        <w:t xml:space="preserve">. Sodišču je pridržana možnost, da osebi podaljša čas zdravljenja v nadzorovani obravnavi, in sicer vsakič za največ šest mesecev. </w:t>
      </w:r>
      <w:r w:rsidR="000A0A67" w:rsidRPr="00D25666">
        <w:t>D</w:t>
      </w:r>
      <w:r w:rsidRPr="00D25666">
        <w:t xml:space="preserve">oločen </w:t>
      </w:r>
      <w:r w:rsidR="000A0A67" w:rsidRPr="00D25666">
        <w:t xml:space="preserve">je tudi </w:t>
      </w:r>
      <w:r w:rsidRPr="00D25666">
        <w:t>rok za vložitev predloga za nadaljevanje zdravljenja osebe v nadzorovani obravnavi, k</w:t>
      </w:r>
      <w:r w:rsidR="000A0A67" w:rsidRPr="00D25666">
        <w:t>adar</w:t>
      </w:r>
      <w:r w:rsidRPr="00D25666">
        <w:t xml:space="preserve"> se oseba zdravi v oddelku pod posebnim nadzorom, ali v nadzorovani obravnavi.</w:t>
      </w:r>
    </w:p>
    <w:p w14:paraId="0A3C1462" w14:textId="77777777" w:rsidR="002E1402" w:rsidRPr="00D25666" w:rsidRDefault="002E1402" w:rsidP="00D25666">
      <w:pPr>
        <w:widowControl w:val="0"/>
        <w:spacing w:line="260" w:lineRule="exact"/>
        <w:rPr>
          <w:b/>
          <w:bCs/>
        </w:rPr>
      </w:pPr>
    </w:p>
    <w:p w14:paraId="7542AF9C" w14:textId="02781F7E" w:rsidR="00DD71E7" w:rsidRPr="00D25666" w:rsidRDefault="00DD71E7" w:rsidP="00D25666">
      <w:pPr>
        <w:widowControl w:val="0"/>
        <w:spacing w:line="260" w:lineRule="exact"/>
        <w:rPr>
          <w:b/>
          <w:bCs/>
        </w:rPr>
      </w:pPr>
      <w:r w:rsidRPr="00D25666">
        <w:rPr>
          <w:b/>
          <w:bCs/>
        </w:rPr>
        <w:t>K 2</w:t>
      </w:r>
      <w:r w:rsidR="00D14C73" w:rsidRPr="00D25666">
        <w:rPr>
          <w:b/>
          <w:bCs/>
        </w:rPr>
        <w:t>6</w:t>
      </w:r>
      <w:r w:rsidRPr="00D25666">
        <w:rPr>
          <w:b/>
          <w:bCs/>
        </w:rPr>
        <w:t>. členu</w:t>
      </w:r>
      <w:r w:rsidR="00416623" w:rsidRPr="00D25666">
        <w:rPr>
          <w:b/>
          <w:bCs/>
        </w:rPr>
        <w:t>:</w:t>
      </w:r>
    </w:p>
    <w:p w14:paraId="55E94D53" w14:textId="77777777" w:rsidR="002E1402" w:rsidRPr="00D25666" w:rsidRDefault="002E1402" w:rsidP="00D25666">
      <w:pPr>
        <w:widowControl w:val="0"/>
        <w:spacing w:line="260" w:lineRule="exact"/>
      </w:pPr>
    </w:p>
    <w:p w14:paraId="1A57D934" w14:textId="0E553658" w:rsidR="00DD71E7" w:rsidRPr="00D25666" w:rsidRDefault="00DD71E7" w:rsidP="00D25666">
      <w:pPr>
        <w:widowControl w:val="0"/>
        <w:spacing w:line="260" w:lineRule="exact"/>
      </w:pPr>
      <w:r w:rsidRPr="00D25666">
        <w:t xml:space="preserve">Izraz izvajalci psihiatričnega zdravljenja se v 84. členu </w:t>
      </w:r>
      <w:proofErr w:type="spellStart"/>
      <w:r w:rsidRPr="00D25666">
        <w:t>ZDZdr</w:t>
      </w:r>
      <w:proofErr w:type="spellEnd"/>
      <w:r w:rsidRPr="00D25666">
        <w:t xml:space="preserve"> ustrezneje na</w:t>
      </w:r>
      <w:r w:rsidR="004F0E20" w:rsidRPr="00D25666">
        <w:t xml:space="preserve">domešča </w:t>
      </w:r>
      <w:r w:rsidRPr="00D25666">
        <w:t xml:space="preserve">z izrazom izvajalci zdravljenja duševnih motenj vseh starostnih obdobij, med katere </w:t>
      </w:r>
      <w:r w:rsidR="00086352" w:rsidRPr="00D25666">
        <w:t xml:space="preserve">spadajo </w:t>
      </w:r>
      <w:r w:rsidRPr="00D25666">
        <w:t>vsi izvajalci zdravstvene dejavnosti na primarni, sekundarni in terciarni ravni zdravstvene dejavnosti, v skladu z zakonom, ki ureja zdravstveno dejavnost.</w:t>
      </w:r>
    </w:p>
    <w:p w14:paraId="586185E7" w14:textId="77777777" w:rsidR="002E1402" w:rsidRPr="00D25666" w:rsidRDefault="002E1402" w:rsidP="00D25666">
      <w:pPr>
        <w:widowControl w:val="0"/>
        <w:spacing w:line="260" w:lineRule="exact"/>
        <w:rPr>
          <w:b/>
          <w:bCs/>
        </w:rPr>
      </w:pPr>
    </w:p>
    <w:p w14:paraId="3734582A" w14:textId="64B30E80" w:rsidR="00DD71E7" w:rsidRPr="00D25666" w:rsidRDefault="00DD71E7" w:rsidP="00D25666">
      <w:pPr>
        <w:widowControl w:val="0"/>
        <w:spacing w:line="260" w:lineRule="exact"/>
        <w:rPr>
          <w:b/>
          <w:bCs/>
        </w:rPr>
      </w:pPr>
      <w:r w:rsidRPr="00D25666">
        <w:rPr>
          <w:b/>
          <w:bCs/>
        </w:rPr>
        <w:t xml:space="preserve">K </w:t>
      </w:r>
      <w:r w:rsidR="00181BAF" w:rsidRPr="00D25666">
        <w:rPr>
          <w:b/>
          <w:bCs/>
        </w:rPr>
        <w:t>2</w:t>
      </w:r>
      <w:r w:rsidR="00D14C73" w:rsidRPr="00D25666">
        <w:rPr>
          <w:b/>
          <w:bCs/>
        </w:rPr>
        <w:t>7</w:t>
      </w:r>
      <w:r w:rsidRPr="00D25666">
        <w:rPr>
          <w:b/>
          <w:bCs/>
        </w:rPr>
        <w:t>. členu</w:t>
      </w:r>
      <w:r w:rsidR="00416623" w:rsidRPr="00D25666">
        <w:rPr>
          <w:b/>
          <w:bCs/>
        </w:rPr>
        <w:t>:</w:t>
      </w:r>
    </w:p>
    <w:p w14:paraId="2755BAD2" w14:textId="77777777" w:rsidR="002E1402" w:rsidRPr="00D25666" w:rsidRDefault="002E1402" w:rsidP="00D25666">
      <w:pPr>
        <w:widowControl w:val="0"/>
        <w:spacing w:line="260" w:lineRule="exact"/>
        <w:rPr>
          <w:rFonts w:eastAsia="Calibri"/>
        </w:rPr>
      </w:pPr>
    </w:p>
    <w:p w14:paraId="6E27068A" w14:textId="3132CBBB" w:rsidR="00DD71E7" w:rsidRPr="00D25666" w:rsidRDefault="00DD71E7" w:rsidP="00D25666">
      <w:pPr>
        <w:widowControl w:val="0"/>
        <w:spacing w:line="260" w:lineRule="exact"/>
        <w:rPr>
          <w:rFonts w:eastAsia="Calibri"/>
        </w:rPr>
      </w:pPr>
      <w:r w:rsidRPr="00D25666">
        <w:rPr>
          <w:rFonts w:eastAsia="Calibri"/>
        </w:rPr>
        <w:t xml:space="preserve">Izraz izvajalci psihiatričnega zdravljenja se </w:t>
      </w:r>
      <w:r w:rsidRPr="00D25666">
        <w:t xml:space="preserve">v 86. členu </w:t>
      </w:r>
      <w:proofErr w:type="spellStart"/>
      <w:r w:rsidRPr="00D25666">
        <w:t>ZDZdr</w:t>
      </w:r>
      <w:proofErr w:type="spellEnd"/>
      <w:r w:rsidRPr="00D25666">
        <w:t xml:space="preserve"> </w:t>
      </w:r>
      <w:r w:rsidRPr="00D25666">
        <w:rPr>
          <w:rFonts w:eastAsia="Calibri"/>
        </w:rPr>
        <w:t>ustrezneje na</w:t>
      </w:r>
      <w:r w:rsidR="004F0E20" w:rsidRPr="00D25666">
        <w:rPr>
          <w:rFonts w:eastAsia="Calibri"/>
        </w:rPr>
        <w:t>domešča</w:t>
      </w:r>
      <w:r w:rsidRPr="00D25666">
        <w:rPr>
          <w:rFonts w:eastAsia="Calibri"/>
        </w:rPr>
        <w:t xml:space="preserve"> z izrazom izvajalci zdravljenja duševnih motenj vseh starostnih obdobij, med katere </w:t>
      </w:r>
      <w:r w:rsidR="00086352" w:rsidRPr="00D25666">
        <w:rPr>
          <w:rFonts w:eastAsia="Calibri"/>
        </w:rPr>
        <w:t xml:space="preserve">spadajo </w:t>
      </w:r>
      <w:r w:rsidRPr="00D25666">
        <w:rPr>
          <w:rFonts w:eastAsia="Calibri"/>
        </w:rPr>
        <w:t>vsi izvajalci zdravstvene dejavnosti na primarni, sekundarni in terciarni ravni zdravstvene dejavnosti, v skladu z zakonom, ki ureja zdravstveno dejavnost.</w:t>
      </w:r>
    </w:p>
    <w:p w14:paraId="6C0144CC" w14:textId="77777777" w:rsidR="002E1402" w:rsidRPr="00D25666" w:rsidRDefault="002E1402" w:rsidP="00D25666">
      <w:pPr>
        <w:widowControl w:val="0"/>
        <w:spacing w:line="260" w:lineRule="exact"/>
        <w:rPr>
          <w:rFonts w:eastAsia="Calibri"/>
        </w:rPr>
      </w:pPr>
    </w:p>
    <w:p w14:paraId="6A32E0AE" w14:textId="3E366D03" w:rsidR="00DD71E7" w:rsidRPr="00D25666" w:rsidRDefault="00DD71E7" w:rsidP="00D25666">
      <w:pPr>
        <w:widowControl w:val="0"/>
        <w:spacing w:line="260" w:lineRule="exact"/>
        <w:rPr>
          <w:rFonts w:eastAsia="Calibri"/>
        </w:rPr>
      </w:pPr>
      <w:r w:rsidRPr="00D25666">
        <w:rPr>
          <w:rFonts w:eastAsia="Calibri"/>
        </w:rPr>
        <w:t xml:space="preserve">S </w:t>
      </w:r>
      <w:r w:rsidR="004F0E20" w:rsidRPr="00D25666">
        <w:rPr>
          <w:rFonts w:eastAsia="Calibri"/>
        </w:rPr>
        <w:t>predlogom zakona</w:t>
      </w:r>
      <w:r w:rsidRPr="00D25666">
        <w:rPr>
          <w:rFonts w:eastAsia="Calibri"/>
        </w:rPr>
        <w:t xml:space="preserve"> se črta drugi odstavek 86. člena</w:t>
      </w:r>
      <w:r w:rsidR="004F0E20" w:rsidRPr="00D25666">
        <w:rPr>
          <w:rFonts w:eastAsia="Calibri"/>
        </w:rPr>
        <w:t xml:space="preserve"> </w:t>
      </w:r>
      <w:proofErr w:type="spellStart"/>
      <w:r w:rsidR="004F0E20" w:rsidRPr="00D25666">
        <w:rPr>
          <w:rFonts w:eastAsia="Calibri"/>
        </w:rPr>
        <w:t>ZDZ</w:t>
      </w:r>
      <w:r w:rsidR="00837240" w:rsidRPr="00D25666">
        <w:rPr>
          <w:rFonts w:eastAsia="Calibri"/>
        </w:rPr>
        <w:t>d</w:t>
      </w:r>
      <w:r w:rsidR="004F0E20" w:rsidRPr="00D25666">
        <w:rPr>
          <w:rFonts w:eastAsia="Calibri"/>
        </w:rPr>
        <w:t>r</w:t>
      </w:r>
      <w:proofErr w:type="spellEnd"/>
      <w:r w:rsidRPr="00D25666">
        <w:rPr>
          <w:rFonts w:eastAsia="Calibri"/>
        </w:rPr>
        <w:t xml:space="preserve">, ki določa, da se sredstva za delo koordinatorjev nadzorovane obravnave zagotovijo iz sredstev ministrstva, pristojnega za zdravje, saj so sredstva za delo koordinatorjev nadzorovane obravnave zagotovljena v 90. členu </w:t>
      </w:r>
      <w:proofErr w:type="spellStart"/>
      <w:r w:rsidR="004F0E20" w:rsidRPr="00D25666">
        <w:rPr>
          <w:rFonts w:eastAsia="Calibri"/>
        </w:rPr>
        <w:t>ZDZdr</w:t>
      </w:r>
      <w:proofErr w:type="spellEnd"/>
      <w:r w:rsidRPr="00D25666">
        <w:rPr>
          <w:rFonts w:eastAsia="Calibri"/>
        </w:rPr>
        <w:t>, ki določa, da se sredstva za izvajanje načrta nadzorovane obravnave zagotovijo iz sredstev obveznega zdravstvenega zavarovanja. Koordinator nadzorovane obravnave namreč sodeluje pri pripravi načrta nadzorovane obravnave, koordinira potek izvajanja načrta in osebi nudi celostno podporo pri nadzorovani obravnavi.</w:t>
      </w:r>
    </w:p>
    <w:p w14:paraId="7EA2B28E" w14:textId="77777777" w:rsidR="002E1402" w:rsidRPr="00D25666" w:rsidRDefault="002E1402" w:rsidP="00D25666">
      <w:pPr>
        <w:keepNext/>
        <w:widowControl w:val="0"/>
        <w:spacing w:line="260" w:lineRule="exact"/>
        <w:rPr>
          <w:b/>
        </w:rPr>
      </w:pPr>
    </w:p>
    <w:p w14:paraId="3CE2597D" w14:textId="6FD507DB" w:rsidR="00DD71E7" w:rsidRPr="00D25666" w:rsidRDefault="00DD71E7" w:rsidP="00D25666">
      <w:pPr>
        <w:keepNext/>
        <w:widowControl w:val="0"/>
        <w:spacing w:line="260" w:lineRule="exact"/>
        <w:rPr>
          <w:b/>
        </w:rPr>
      </w:pPr>
      <w:r w:rsidRPr="00D25666">
        <w:rPr>
          <w:b/>
        </w:rPr>
        <w:t xml:space="preserve">K </w:t>
      </w:r>
      <w:r w:rsidR="00181BAF" w:rsidRPr="00D25666">
        <w:rPr>
          <w:b/>
        </w:rPr>
        <w:t>2</w:t>
      </w:r>
      <w:r w:rsidR="00D14C73" w:rsidRPr="00D25666">
        <w:rPr>
          <w:b/>
        </w:rPr>
        <w:t>8</w:t>
      </w:r>
      <w:r w:rsidRPr="00D25666">
        <w:rPr>
          <w:b/>
        </w:rPr>
        <w:t>. členu:</w:t>
      </w:r>
    </w:p>
    <w:p w14:paraId="68394E24" w14:textId="77777777" w:rsidR="002E1402" w:rsidRPr="00D25666" w:rsidRDefault="002E1402" w:rsidP="00D25666">
      <w:pPr>
        <w:keepNext/>
        <w:widowControl w:val="0"/>
        <w:spacing w:line="260" w:lineRule="exact"/>
        <w:rPr>
          <w:rFonts w:eastAsia="Calibri"/>
        </w:rPr>
      </w:pPr>
    </w:p>
    <w:p w14:paraId="528FE7ED" w14:textId="02EE0497" w:rsidR="00DD71E7" w:rsidRPr="00D25666" w:rsidRDefault="00F738AE" w:rsidP="00D25666">
      <w:pPr>
        <w:keepNext/>
        <w:widowControl w:val="0"/>
        <w:spacing w:line="260" w:lineRule="exact"/>
        <w:rPr>
          <w:rFonts w:eastAsia="Calibri"/>
        </w:rPr>
      </w:pPr>
      <w:r w:rsidRPr="00D25666">
        <w:rPr>
          <w:rFonts w:eastAsia="Calibri"/>
        </w:rPr>
        <w:t xml:space="preserve">Gre za spremembo 87. člena </w:t>
      </w:r>
      <w:proofErr w:type="spellStart"/>
      <w:r w:rsidRPr="00D25666">
        <w:rPr>
          <w:rFonts w:eastAsia="Calibri"/>
        </w:rPr>
        <w:t>ZDZdr</w:t>
      </w:r>
      <w:proofErr w:type="spellEnd"/>
      <w:r w:rsidRPr="00D25666">
        <w:rPr>
          <w:rFonts w:eastAsia="Calibri"/>
        </w:rPr>
        <w:t>, ki je posledica določbe 1. člena tega zakona</w:t>
      </w:r>
      <w:r w:rsidR="00DD71E7" w:rsidRPr="00D25666">
        <w:rPr>
          <w:rFonts w:eastAsia="Calibri"/>
        </w:rPr>
        <w:t>.</w:t>
      </w:r>
    </w:p>
    <w:p w14:paraId="00D170E9" w14:textId="77777777" w:rsidR="002E1402" w:rsidRPr="00D25666" w:rsidRDefault="002E1402" w:rsidP="00D25666">
      <w:pPr>
        <w:keepNext/>
        <w:widowControl w:val="0"/>
        <w:spacing w:line="260" w:lineRule="exact"/>
        <w:rPr>
          <w:b/>
          <w:bCs/>
        </w:rPr>
      </w:pPr>
    </w:p>
    <w:p w14:paraId="75C14EEE" w14:textId="58C463E6" w:rsidR="00DD71E7" w:rsidRPr="00D25666" w:rsidRDefault="00DD71E7" w:rsidP="00D25666">
      <w:pPr>
        <w:keepNext/>
        <w:widowControl w:val="0"/>
        <w:spacing w:line="260" w:lineRule="exact"/>
        <w:rPr>
          <w:b/>
          <w:bCs/>
        </w:rPr>
      </w:pPr>
      <w:r w:rsidRPr="00D25666">
        <w:rPr>
          <w:b/>
          <w:bCs/>
        </w:rPr>
        <w:t xml:space="preserve">K </w:t>
      </w:r>
      <w:r w:rsidR="00D14C73" w:rsidRPr="00D25666">
        <w:rPr>
          <w:b/>
          <w:bCs/>
        </w:rPr>
        <w:t>29</w:t>
      </w:r>
      <w:r w:rsidRPr="00D25666">
        <w:rPr>
          <w:b/>
          <w:bCs/>
        </w:rPr>
        <w:t>. členu</w:t>
      </w:r>
      <w:r w:rsidR="00416623" w:rsidRPr="00D25666">
        <w:rPr>
          <w:b/>
          <w:bCs/>
        </w:rPr>
        <w:t>:</w:t>
      </w:r>
    </w:p>
    <w:p w14:paraId="612C4A59" w14:textId="77777777" w:rsidR="002E1402" w:rsidRPr="00D25666" w:rsidRDefault="002E1402" w:rsidP="00D25666">
      <w:pPr>
        <w:keepNext/>
        <w:widowControl w:val="0"/>
        <w:spacing w:line="260" w:lineRule="exact"/>
      </w:pPr>
    </w:p>
    <w:p w14:paraId="13FDE684" w14:textId="511494FC" w:rsidR="00DD71E7" w:rsidRPr="00D25666" w:rsidRDefault="004F0E20" w:rsidP="00D25666">
      <w:pPr>
        <w:keepNext/>
        <w:widowControl w:val="0"/>
        <w:spacing w:line="260" w:lineRule="exact"/>
        <w:rPr>
          <w:rFonts w:eastAsia="Calibri"/>
        </w:rPr>
      </w:pPr>
      <w:r w:rsidRPr="00D25666">
        <w:t>S predlogom zakona se v</w:t>
      </w:r>
      <w:r w:rsidR="00DD71E7" w:rsidRPr="00D25666">
        <w:t xml:space="preserve"> prvem in drugem odstavku 88. člena </w:t>
      </w:r>
      <w:proofErr w:type="spellStart"/>
      <w:r w:rsidRPr="00D25666">
        <w:t>ZDZdr</w:t>
      </w:r>
      <w:proofErr w:type="spellEnd"/>
      <w:r w:rsidRPr="00D25666">
        <w:t xml:space="preserve"> </w:t>
      </w:r>
      <w:r w:rsidR="00DD71E7" w:rsidRPr="00D25666">
        <w:t>smiselno usklajuje</w:t>
      </w:r>
      <w:r w:rsidR="000A0A67" w:rsidRPr="00D25666">
        <w:t>ta</w:t>
      </w:r>
      <w:r w:rsidR="00DD71E7" w:rsidRPr="00D25666">
        <w:t xml:space="preserve"> postopek</w:t>
      </w:r>
      <w:r w:rsidR="000A0A67" w:rsidRPr="00D25666">
        <w:t>, da koordinator nadzorovane obravnave pisno obvesti</w:t>
      </w:r>
      <w:r w:rsidR="00DD71E7" w:rsidRPr="00D25666">
        <w:t xml:space="preserve"> direktorja izvajalca zdravljenja duševnih motenj o nesodelovanju osebe v </w:t>
      </w:r>
      <w:r w:rsidR="004604E7" w:rsidRPr="00D25666">
        <w:t>nadzorovani obravnavi</w:t>
      </w:r>
      <w:r w:rsidR="00DD71E7" w:rsidRPr="00D25666">
        <w:t>, zaradi česar je ogroženo njeno zdravje oziroma o poslabšanju zdravstvenega stanja osebe, in postopek sprejema osebe v oddelek pod posebnim nadzorom brez privolitve na podlagi sklepa sodišča oziroma v nujnih primerih pred izdajo sklepa sodišča.</w:t>
      </w:r>
    </w:p>
    <w:p w14:paraId="0BEDEA59" w14:textId="77777777" w:rsidR="002E1402" w:rsidRPr="00D25666" w:rsidRDefault="002E1402" w:rsidP="00D25666">
      <w:pPr>
        <w:widowControl w:val="0"/>
        <w:spacing w:line="260" w:lineRule="exact"/>
      </w:pPr>
    </w:p>
    <w:p w14:paraId="0E8118B8" w14:textId="58B6E4CB" w:rsidR="00DD71E7" w:rsidRPr="00D25666" w:rsidRDefault="004F0E20" w:rsidP="00D25666">
      <w:pPr>
        <w:widowControl w:val="0"/>
        <w:spacing w:line="260" w:lineRule="exact"/>
      </w:pPr>
      <w:r w:rsidRPr="00D25666">
        <w:t>V</w:t>
      </w:r>
      <w:r w:rsidR="00DD71E7" w:rsidRPr="00D25666">
        <w:t xml:space="preserve"> tretjem odstavku </w:t>
      </w:r>
      <w:r w:rsidRPr="00D25666">
        <w:t xml:space="preserve">se </w:t>
      </w:r>
      <w:r w:rsidR="00DD71E7" w:rsidRPr="00D25666">
        <w:t xml:space="preserve">odpravlja pomanjkljivost veljavnega </w:t>
      </w:r>
      <w:proofErr w:type="spellStart"/>
      <w:r w:rsidRPr="00D25666">
        <w:t>ZDZ</w:t>
      </w:r>
      <w:r w:rsidR="00837240" w:rsidRPr="00D25666">
        <w:t>d</w:t>
      </w:r>
      <w:r w:rsidRPr="00D25666">
        <w:t>r</w:t>
      </w:r>
      <w:proofErr w:type="spellEnd"/>
      <w:r w:rsidR="00DD71E7" w:rsidRPr="00D25666">
        <w:t>, ki n</w:t>
      </w:r>
      <w:r w:rsidRPr="00D25666">
        <w:t>e</w:t>
      </w:r>
      <w:r w:rsidR="00DD71E7" w:rsidRPr="00D25666">
        <w:t xml:space="preserve"> določa zaključka nadzorovane obravnave</w:t>
      </w:r>
      <w:r w:rsidR="000A0A67" w:rsidRPr="00D25666">
        <w:t>,</w:t>
      </w:r>
      <w:r w:rsidR="00DD71E7" w:rsidRPr="00D25666">
        <w:t xml:space="preserve"> k</w:t>
      </w:r>
      <w:r w:rsidR="000A0A67" w:rsidRPr="00D25666">
        <w:t>adar</w:t>
      </w:r>
      <w:r w:rsidR="00DD71E7" w:rsidRPr="00D25666">
        <w:t xml:space="preserve"> je oseba sprejeta v psihiatrično bolnišnico </w:t>
      </w:r>
      <w:r w:rsidR="000A0A67" w:rsidRPr="00D25666">
        <w:t>ali</w:t>
      </w:r>
      <w:r w:rsidR="00DD71E7" w:rsidRPr="00D25666">
        <w:t xml:space="preserve"> socialno varstveni zavod. Nadzorovana obravnavna je strokovno neupravičena pri osebi, ki biva v socialno varstvenem zavodu ali je hospitalizirana v psihiatrični bolnišnici, saj gre za podvajanje storitev, zato se izvajanje nadzorovane obravnave s sklepom zaključi.</w:t>
      </w:r>
    </w:p>
    <w:p w14:paraId="68B1897B" w14:textId="77777777" w:rsidR="002E1402" w:rsidRPr="00D25666" w:rsidRDefault="002E1402" w:rsidP="00D25666">
      <w:pPr>
        <w:spacing w:line="260" w:lineRule="exact"/>
      </w:pPr>
    </w:p>
    <w:p w14:paraId="099DF841" w14:textId="07B93EF9" w:rsidR="00DD71E7" w:rsidRPr="00D25666" w:rsidRDefault="00DD71E7" w:rsidP="00D25666">
      <w:pPr>
        <w:spacing w:line="260" w:lineRule="exact"/>
      </w:pPr>
      <w:r w:rsidRPr="00D25666">
        <w:t>Nadzorovana obravnava se v takem primeru zaključi s sklepom sodišča na predlog direktorja psihiatrične bolnišnice ali socialno varstvenega zavoda.</w:t>
      </w:r>
    </w:p>
    <w:p w14:paraId="1AB9D12F" w14:textId="77777777" w:rsidR="002E1402" w:rsidRPr="00D25666" w:rsidRDefault="002E1402" w:rsidP="00D25666">
      <w:pPr>
        <w:widowControl w:val="0"/>
        <w:spacing w:line="260" w:lineRule="exact"/>
        <w:rPr>
          <w:b/>
          <w:bCs/>
        </w:rPr>
      </w:pPr>
    </w:p>
    <w:p w14:paraId="0C498BF1" w14:textId="0CE044C6" w:rsidR="00DD71E7" w:rsidRPr="00D25666" w:rsidRDefault="00DD71E7" w:rsidP="00D25666">
      <w:pPr>
        <w:widowControl w:val="0"/>
        <w:spacing w:line="260" w:lineRule="exact"/>
        <w:rPr>
          <w:b/>
          <w:bCs/>
        </w:rPr>
      </w:pPr>
      <w:r w:rsidRPr="00D25666">
        <w:rPr>
          <w:b/>
          <w:bCs/>
        </w:rPr>
        <w:t>K 3</w:t>
      </w:r>
      <w:r w:rsidR="00D14C73" w:rsidRPr="00D25666">
        <w:rPr>
          <w:b/>
          <w:bCs/>
        </w:rPr>
        <w:t>0</w:t>
      </w:r>
      <w:r w:rsidRPr="00D25666">
        <w:rPr>
          <w:b/>
          <w:bCs/>
        </w:rPr>
        <w:t>. členu</w:t>
      </w:r>
      <w:r w:rsidR="00416623" w:rsidRPr="00D25666">
        <w:rPr>
          <w:b/>
          <w:bCs/>
        </w:rPr>
        <w:t>:</w:t>
      </w:r>
    </w:p>
    <w:p w14:paraId="7D62E779" w14:textId="77777777" w:rsidR="002E1402" w:rsidRPr="00D25666" w:rsidRDefault="002E1402" w:rsidP="00D25666">
      <w:pPr>
        <w:widowControl w:val="0"/>
        <w:spacing w:line="260" w:lineRule="exact"/>
        <w:rPr>
          <w:rFonts w:eastAsia="Roboto"/>
        </w:rPr>
      </w:pPr>
    </w:p>
    <w:p w14:paraId="7C8A441C" w14:textId="6E7AF3D0" w:rsidR="00DD71E7" w:rsidRPr="00D25666" w:rsidRDefault="00DD71E7" w:rsidP="00D25666">
      <w:pPr>
        <w:widowControl w:val="0"/>
        <w:spacing w:line="260" w:lineRule="exact"/>
        <w:rPr>
          <w:rFonts w:eastAsia="Calibri"/>
        </w:rPr>
      </w:pPr>
      <w:r w:rsidRPr="00D25666">
        <w:rPr>
          <w:rFonts w:eastAsia="Roboto"/>
        </w:rPr>
        <w:t xml:space="preserve">Prvi odstavek 89. člena </w:t>
      </w:r>
      <w:proofErr w:type="spellStart"/>
      <w:r w:rsidR="004F0E20" w:rsidRPr="00D25666">
        <w:rPr>
          <w:rFonts w:eastAsia="Roboto"/>
        </w:rPr>
        <w:t>ZDZdr</w:t>
      </w:r>
      <w:proofErr w:type="spellEnd"/>
      <w:r w:rsidR="004F0E20" w:rsidRPr="00D25666">
        <w:rPr>
          <w:rFonts w:eastAsia="Roboto"/>
        </w:rPr>
        <w:t xml:space="preserve"> </w:t>
      </w:r>
      <w:r w:rsidRPr="00D25666">
        <w:rPr>
          <w:rFonts w:eastAsia="Roboto"/>
        </w:rPr>
        <w:t xml:space="preserve">se usklajuje s spremembo v </w:t>
      </w:r>
      <w:r w:rsidR="00F738AE" w:rsidRPr="00D25666">
        <w:rPr>
          <w:rFonts w:eastAsia="Roboto"/>
        </w:rPr>
        <w:t>1</w:t>
      </w:r>
      <w:r w:rsidRPr="00D25666">
        <w:rPr>
          <w:rFonts w:eastAsia="Roboto"/>
        </w:rPr>
        <w:t xml:space="preserve">. členu </w:t>
      </w:r>
      <w:r w:rsidR="004F0E20" w:rsidRPr="00D25666">
        <w:rPr>
          <w:rFonts w:eastAsia="Roboto"/>
        </w:rPr>
        <w:t>predloga</w:t>
      </w:r>
      <w:r w:rsidRPr="00D25666">
        <w:rPr>
          <w:rFonts w:eastAsia="Roboto"/>
        </w:rPr>
        <w:t xml:space="preserve"> zakona. Izraz izvajalci psihiatričnega zdravljenja se ustrezneje na</w:t>
      </w:r>
      <w:r w:rsidR="002E1402" w:rsidRPr="00D25666">
        <w:rPr>
          <w:rFonts w:eastAsia="Roboto"/>
        </w:rPr>
        <w:t>domešča</w:t>
      </w:r>
      <w:r w:rsidRPr="00D25666">
        <w:rPr>
          <w:rFonts w:eastAsia="Roboto"/>
        </w:rPr>
        <w:t xml:space="preserve"> z izrazom izvajalci zdravljenja duševnih motenj vseh starostnih obdobij, med katere </w:t>
      </w:r>
      <w:r w:rsidR="00086352" w:rsidRPr="00D25666">
        <w:rPr>
          <w:rFonts w:eastAsia="Roboto"/>
        </w:rPr>
        <w:t xml:space="preserve">spadajo </w:t>
      </w:r>
      <w:r w:rsidRPr="00D25666">
        <w:rPr>
          <w:rFonts w:eastAsia="Roboto"/>
        </w:rPr>
        <w:t>vsi izvajalci zdravstvene dejavnosti na primarni, sekundarni kot terciarni ravni zdravstvene dejavnosti, v skladu z zakonom, ki ureja zdravstveno dejavnost.</w:t>
      </w:r>
    </w:p>
    <w:p w14:paraId="63367FEF" w14:textId="77777777" w:rsidR="002E1402" w:rsidRPr="00D25666" w:rsidRDefault="002E1402" w:rsidP="00D25666">
      <w:pPr>
        <w:widowControl w:val="0"/>
        <w:spacing w:line="260" w:lineRule="exact"/>
        <w:rPr>
          <w:b/>
          <w:bCs/>
        </w:rPr>
      </w:pPr>
    </w:p>
    <w:p w14:paraId="5658D201" w14:textId="2DB93BE5" w:rsidR="00416623" w:rsidRPr="00D25666" w:rsidRDefault="00416623" w:rsidP="00D25666">
      <w:pPr>
        <w:widowControl w:val="0"/>
        <w:spacing w:line="260" w:lineRule="exact"/>
        <w:rPr>
          <w:b/>
        </w:rPr>
      </w:pPr>
      <w:r w:rsidRPr="00D25666">
        <w:rPr>
          <w:b/>
        </w:rPr>
        <w:t>K 3</w:t>
      </w:r>
      <w:r w:rsidR="00D14C73" w:rsidRPr="00D25666">
        <w:rPr>
          <w:b/>
        </w:rPr>
        <w:t>1</w:t>
      </w:r>
      <w:r w:rsidRPr="00D25666">
        <w:rPr>
          <w:b/>
        </w:rPr>
        <w:t>. členu:</w:t>
      </w:r>
    </w:p>
    <w:p w14:paraId="425A2D55" w14:textId="77777777" w:rsidR="00416623" w:rsidRPr="00D25666" w:rsidRDefault="00416623" w:rsidP="00D25666">
      <w:pPr>
        <w:widowControl w:val="0"/>
        <w:spacing w:line="260" w:lineRule="exact"/>
        <w:rPr>
          <w:bCs/>
        </w:rPr>
      </w:pPr>
    </w:p>
    <w:p w14:paraId="15FFC8D5" w14:textId="7C6E17EE" w:rsidR="00DD71E7" w:rsidRPr="00D25666" w:rsidRDefault="002E1402" w:rsidP="00D25666">
      <w:pPr>
        <w:widowControl w:val="0"/>
        <w:spacing w:line="260" w:lineRule="exact"/>
      </w:pPr>
      <w:r w:rsidRPr="00D25666">
        <w:t xml:space="preserve">Prva alineja prvega odstavka </w:t>
      </w:r>
      <w:r w:rsidR="00DD71E7" w:rsidRPr="00D25666">
        <w:t>101. člen</w:t>
      </w:r>
      <w:r w:rsidRPr="00D25666">
        <w:t>a</w:t>
      </w:r>
      <w:r w:rsidR="00DD71E7" w:rsidRPr="00D25666">
        <w:t xml:space="preserve"> </w:t>
      </w:r>
      <w:proofErr w:type="spellStart"/>
      <w:r w:rsidR="00DD71E7" w:rsidRPr="00D25666">
        <w:t>ZDZdr</w:t>
      </w:r>
      <w:proofErr w:type="spellEnd"/>
      <w:r w:rsidR="00DD71E7" w:rsidRPr="00D25666">
        <w:t xml:space="preserve"> </w:t>
      </w:r>
      <w:r w:rsidRPr="00D25666">
        <w:t xml:space="preserve">se usklajuje s spremembo </w:t>
      </w:r>
      <w:r w:rsidR="00F738AE" w:rsidRPr="00D25666">
        <w:t>v 1</w:t>
      </w:r>
      <w:r w:rsidRPr="00D25666">
        <w:t>. člen</w:t>
      </w:r>
      <w:r w:rsidR="00F738AE" w:rsidRPr="00D25666">
        <w:t>u</w:t>
      </w:r>
      <w:r w:rsidRPr="00D25666">
        <w:t xml:space="preserve"> predloga zakona. Izraz izvajalci psihiatričnega zdravljenja se </w:t>
      </w:r>
      <w:r w:rsidR="00DD71E7" w:rsidRPr="00D25666">
        <w:t>ustrezneje na</w:t>
      </w:r>
      <w:r w:rsidRPr="00D25666">
        <w:t>domešča</w:t>
      </w:r>
      <w:r w:rsidR="00DD71E7" w:rsidRPr="00D25666">
        <w:t xml:space="preserve"> z izrazom izvajalci zdravljenja duševnih motenj vseh starostnih obdobij, med katere </w:t>
      </w:r>
      <w:r w:rsidR="00086352" w:rsidRPr="00D25666">
        <w:t xml:space="preserve">spadajo </w:t>
      </w:r>
      <w:r w:rsidR="00DD71E7" w:rsidRPr="00D25666">
        <w:t>vsi izvajalci zdravstvene dejavnosti na primarni, sekundarni in terciarni ravni zdravstvene dejavnosti, v skladu z zakonom, ki ureja zdravstveno dejavnost.</w:t>
      </w:r>
    </w:p>
    <w:p w14:paraId="78C7291E" w14:textId="77777777" w:rsidR="002E1402" w:rsidRPr="00D25666" w:rsidRDefault="002E1402" w:rsidP="00D25666">
      <w:pPr>
        <w:widowControl w:val="0"/>
        <w:spacing w:line="260" w:lineRule="exact"/>
        <w:rPr>
          <w:b/>
        </w:rPr>
      </w:pPr>
    </w:p>
    <w:p w14:paraId="10C8535F" w14:textId="2775A7CF" w:rsidR="00DD71E7" w:rsidRPr="00D25666" w:rsidRDefault="00DD71E7" w:rsidP="00D25666">
      <w:pPr>
        <w:widowControl w:val="0"/>
        <w:spacing w:line="260" w:lineRule="exact"/>
        <w:rPr>
          <w:b/>
        </w:rPr>
      </w:pPr>
      <w:r w:rsidRPr="00D25666">
        <w:rPr>
          <w:b/>
        </w:rPr>
        <w:t>K 3</w:t>
      </w:r>
      <w:r w:rsidR="00D14C73" w:rsidRPr="00D25666">
        <w:rPr>
          <w:b/>
        </w:rPr>
        <w:t>2</w:t>
      </w:r>
      <w:r w:rsidRPr="00D25666">
        <w:rPr>
          <w:b/>
        </w:rPr>
        <w:t>. členu:</w:t>
      </w:r>
    </w:p>
    <w:p w14:paraId="7B046C8E" w14:textId="77777777" w:rsidR="002E1402" w:rsidRPr="00D25666" w:rsidRDefault="002E1402" w:rsidP="00D25666">
      <w:pPr>
        <w:widowControl w:val="0"/>
        <w:spacing w:line="260" w:lineRule="exact"/>
      </w:pPr>
    </w:p>
    <w:p w14:paraId="70331BA1" w14:textId="6F0E7126" w:rsidR="00DD71E7" w:rsidRPr="00D25666" w:rsidRDefault="00DD71E7" w:rsidP="00D25666">
      <w:pPr>
        <w:widowControl w:val="0"/>
        <w:spacing w:line="260" w:lineRule="exact"/>
      </w:pPr>
      <w:r w:rsidRPr="00D25666">
        <w:t xml:space="preserve">Izraz izvajalci psihiatričnega zdravljenja se v 103. členu </w:t>
      </w:r>
      <w:proofErr w:type="spellStart"/>
      <w:r w:rsidRPr="00D25666">
        <w:t>ZDZdr</w:t>
      </w:r>
      <w:proofErr w:type="spellEnd"/>
      <w:r w:rsidRPr="00D25666">
        <w:t xml:space="preserve"> ustrezneje na</w:t>
      </w:r>
      <w:r w:rsidR="000A0A67" w:rsidRPr="00D25666">
        <w:t>domesti</w:t>
      </w:r>
      <w:r w:rsidRPr="00D25666">
        <w:t xml:space="preserve"> z izrazom izvajalci zdravljenja duševnih motenj vseh starostnih obdobij, med katere </w:t>
      </w:r>
      <w:r w:rsidR="00086352" w:rsidRPr="00D25666">
        <w:t xml:space="preserve">spadajo </w:t>
      </w:r>
      <w:r w:rsidRPr="00D25666">
        <w:t>vsi izvajalci zdravstvene dejavnosti na primarni, sekundarni in terciarni ravni zdravstvene dejavnosti, v skladu z zakonom, ki ureja zdravstveno dejavnost.</w:t>
      </w:r>
    </w:p>
    <w:p w14:paraId="3CE90287" w14:textId="77777777" w:rsidR="002E1402" w:rsidRPr="00D25666" w:rsidRDefault="002E1402" w:rsidP="00D25666">
      <w:pPr>
        <w:widowControl w:val="0"/>
        <w:spacing w:line="260" w:lineRule="exact"/>
        <w:rPr>
          <w:b/>
        </w:rPr>
      </w:pPr>
    </w:p>
    <w:p w14:paraId="0C24C331" w14:textId="6AF1F3C3" w:rsidR="00DD71E7" w:rsidRPr="00D25666" w:rsidRDefault="00DD71E7" w:rsidP="00D25666">
      <w:pPr>
        <w:widowControl w:val="0"/>
        <w:spacing w:line="260" w:lineRule="exact"/>
        <w:rPr>
          <w:b/>
        </w:rPr>
      </w:pPr>
      <w:r w:rsidRPr="00D25666">
        <w:rPr>
          <w:b/>
        </w:rPr>
        <w:t>K 3</w:t>
      </w:r>
      <w:r w:rsidR="00D14C73" w:rsidRPr="00D25666">
        <w:rPr>
          <w:b/>
        </w:rPr>
        <w:t>3</w:t>
      </w:r>
      <w:r w:rsidRPr="00D25666">
        <w:rPr>
          <w:b/>
        </w:rPr>
        <w:t>. členu:</w:t>
      </w:r>
    </w:p>
    <w:p w14:paraId="374C9DA0" w14:textId="77777777" w:rsidR="002E1402" w:rsidRPr="00D25666" w:rsidRDefault="002E1402" w:rsidP="00D25666">
      <w:pPr>
        <w:widowControl w:val="0"/>
        <w:spacing w:line="260" w:lineRule="exact"/>
        <w:rPr>
          <w:bCs/>
        </w:rPr>
      </w:pPr>
    </w:p>
    <w:p w14:paraId="7960E712" w14:textId="24469FC2" w:rsidR="00DD71E7" w:rsidRPr="00D25666" w:rsidRDefault="00DD71E7" w:rsidP="00D25666">
      <w:pPr>
        <w:widowControl w:val="0"/>
        <w:spacing w:line="260" w:lineRule="exact"/>
        <w:rPr>
          <w:bCs/>
        </w:rPr>
      </w:pPr>
      <w:r w:rsidRPr="00D25666">
        <w:rPr>
          <w:bCs/>
        </w:rPr>
        <w:t xml:space="preserve">Pri spremembi 104. člena </w:t>
      </w:r>
      <w:proofErr w:type="spellStart"/>
      <w:r w:rsidR="002E1402" w:rsidRPr="00D25666">
        <w:rPr>
          <w:bCs/>
        </w:rPr>
        <w:t>ZDZdr</w:t>
      </w:r>
      <w:proofErr w:type="spellEnd"/>
      <w:r w:rsidR="002E1402" w:rsidRPr="00D25666">
        <w:rPr>
          <w:bCs/>
        </w:rPr>
        <w:t xml:space="preserve"> </w:t>
      </w:r>
      <w:r w:rsidRPr="00D25666">
        <w:rPr>
          <w:bCs/>
        </w:rPr>
        <w:t xml:space="preserve">gre za uskladitev s spremembo v </w:t>
      </w:r>
      <w:r w:rsidR="00F738AE" w:rsidRPr="00D25666">
        <w:rPr>
          <w:bCs/>
        </w:rPr>
        <w:t>1</w:t>
      </w:r>
      <w:r w:rsidRPr="00D25666">
        <w:rPr>
          <w:bCs/>
        </w:rPr>
        <w:t xml:space="preserve">. členu </w:t>
      </w:r>
      <w:r w:rsidR="002E1402" w:rsidRPr="00D25666">
        <w:rPr>
          <w:bCs/>
        </w:rPr>
        <w:t>predloga zakona</w:t>
      </w:r>
      <w:r w:rsidRPr="00D25666">
        <w:rPr>
          <w:bCs/>
        </w:rPr>
        <w:t xml:space="preserve">, </w:t>
      </w:r>
      <w:r w:rsidR="005C793D" w:rsidRPr="00D25666">
        <w:rPr>
          <w:bCs/>
        </w:rPr>
        <w:t>pri čemer</w:t>
      </w:r>
      <w:r w:rsidRPr="00D25666">
        <w:rPr>
          <w:bCs/>
        </w:rPr>
        <w:t xml:space="preserve"> se besedilo izvajalci psihiatričnega zdravljenja nadomesti z besedilom izvajalci zdravljenja duševnih motenj v vseh starostnih obdobjih. Izraz izvajalci socialno varstvenih programov in storitev se </w:t>
      </w:r>
      <w:r w:rsidRPr="00D25666">
        <w:t xml:space="preserve">v 104. členu </w:t>
      </w:r>
      <w:proofErr w:type="spellStart"/>
      <w:r w:rsidRPr="00D25666">
        <w:t>ZDZdr</w:t>
      </w:r>
      <w:proofErr w:type="spellEnd"/>
      <w:r w:rsidRPr="00D25666">
        <w:t>,</w:t>
      </w:r>
      <w:r w:rsidRPr="00D25666">
        <w:rPr>
          <w:bCs/>
        </w:rPr>
        <w:t xml:space="preserve"> v skladu </w:t>
      </w:r>
      <w:r w:rsidR="00837240" w:rsidRPr="00D25666">
        <w:rPr>
          <w:bCs/>
        </w:rPr>
        <w:t>z</w:t>
      </w:r>
      <w:r w:rsidRPr="00D25666">
        <w:rPr>
          <w:bCs/>
        </w:rPr>
        <w:t xml:space="preserve"> </w:t>
      </w:r>
      <w:r w:rsidR="00837240" w:rsidRPr="00D25666">
        <w:rPr>
          <w:bCs/>
        </w:rPr>
        <w:t>2</w:t>
      </w:r>
      <w:r w:rsidRPr="00D25666">
        <w:rPr>
          <w:bCs/>
        </w:rPr>
        <w:t xml:space="preserve">. členom </w:t>
      </w:r>
      <w:r w:rsidR="002E1402" w:rsidRPr="00D25666">
        <w:rPr>
          <w:bCs/>
        </w:rPr>
        <w:t xml:space="preserve">predloga </w:t>
      </w:r>
      <w:r w:rsidRPr="00D25666">
        <w:rPr>
          <w:bCs/>
        </w:rPr>
        <w:t>zakona, nadomešča z izrazom izvajalci socialno varstvenih storitev.</w:t>
      </w:r>
    </w:p>
    <w:p w14:paraId="0E3992CB" w14:textId="77777777" w:rsidR="002E1402" w:rsidRPr="00D25666" w:rsidRDefault="002E1402" w:rsidP="00D25666">
      <w:pPr>
        <w:widowControl w:val="0"/>
        <w:spacing w:line="260" w:lineRule="exact"/>
        <w:rPr>
          <w:b/>
        </w:rPr>
      </w:pPr>
    </w:p>
    <w:p w14:paraId="158D8731" w14:textId="22F21B0E" w:rsidR="00DD71E7" w:rsidRPr="00D25666" w:rsidRDefault="00DD71E7" w:rsidP="00D25666">
      <w:pPr>
        <w:widowControl w:val="0"/>
        <w:spacing w:line="260" w:lineRule="exact"/>
        <w:rPr>
          <w:b/>
        </w:rPr>
      </w:pPr>
      <w:r w:rsidRPr="00D25666">
        <w:rPr>
          <w:b/>
        </w:rPr>
        <w:t>K 3</w:t>
      </w:r>
      <w:r w:rsidR="00D14C73" w:rsidRPr="00D25666">
        <w:rPr>
          <w:b/>
        </w:rPr>
        <w:t>4</w:t>
      </w:r>
      <w:r w:rsidRPr="00D25666">
        <w:rPr>
          <w:b/>
        </w:rPr>
        <w:t xml:space="preserve">. členu: </w:t>
      </w:r>
    </w:p>
    <w:p w14:paraId="7979EB55" w14:textId="77777777" w:rsidR="002E1402" w:rsidRPr="00D25666" w:rsidRDefault="002E1402" w:rsidP="00D25666">
      <w:pPr>
        <w:widowControl w:val="0"/>
        <w:spacing w:line="260" w:lineRule="exact"/>
        <w:rPr>
          <w:bCs/>
        </w:rPr>
      </w:pPr>
    </w:p>
    <w:p w14:paraId="71881AC5" w14:textId="446B8E33" w:rsidR="00DD71E7" w:rsidRPr="00D25666" w:rsidRDefault="00DD71E7" w:rsidP="00D25666">
      <w:pPr>
        <w:widowControl w:val="0"/>
        <w:spacing w:line="260" w:lineRule="exact"/>
        <w:rPr>
          <w:bCs/>
        </w:rPr>
      </w:pPr>
      <w:r w:rsidRPr="00D25666">
        <w:rPr>
          <w:bCs/>
        </w:rPr>
        <w:t xml:space="preserve">Izraz izvajalci socialno varstvenih programov in storitev se v 105. členu </w:t>
      </w:r>
      <w:proofErr w:type="spellStart"/>
      <w:r w:rsidRPr="00D25666">
        <w:rPr>
          <w:bCs/>
        </w:rPr>
        <w:t>ZDZdr</w:t>
      </w:r>
      <w:proofErr w:type="spellEnd"/>
      <w:r w:rsidRPr="00D25666">
        <w:rPr>
          <w:bCs/>
        </w:rPr>
        <w:t xml:space="preserve"> v skladu </w:t>
      </w:r>
      <w:r w:rsidR="00F738AE" w:rsidRPr="00D25666">
        <w:rPr>
          <w:bCs/>
        </w:rPr>
        <w:t>z</w:t>
      </w:r>
      <w:r w:rsidRPr="00D25666">
        <w:rPr>
          <w:bCs/>
        </w:rPr>
        <w:t xml:space="preserve"> </w:t>
      </w:r>
      <w:r w:rsidR="00F738AE" w:rsidRPr="00D25666">
        <w:rPr>
          <w:bCs/>
        </w:rPr>
        <w:t>2</w:t>
      </w:r>
      <w:r w:rsidRPr="00D25666">
        <w:rPr>
          <w:bCs/>
        </w:rPr>
        <w:t xml:space="preserve">. členom </w:t>
      </w:r>
      <w:r w:rsidR="002E1402" w:rsidRPr="00D25666">
        <w:rPr>
          <w:bCs/>
        </w:rPr>
        <w:t>predloga</w:t>
      </w:r>
      <w:r w:rsidRPr="00D25666">
        <w:rPr>
          <w:bCs/>
        </w:rPr>
        <w:t xml:space="preserve"> zakona, nadomešča z izrazom izvajalci socialno varstvenih storitev.</w:t>
      </w:r>
    </w:p>
    <w:p w14:paraId="7F2E7219" w14:textId="77777777" w:rsidR="002E1402" w:rsidRPr="00D25666" w:rsidRDefault="002E1402" w:rsidP="00D25666">
      <w:pPr>
        <w:widowControl w:val="0"/>
        <w:spacing w:line="260" w:lineRule="exact"/>
        <w:rPr>
          <w:b/>
        </w:rPr>
      </w:pPr>
    </w:p>
    <w:p w14:paraId="0D77EBB5" w14:textId="75075286" w:rsidR="00DD71E7" w:rsidRPr="00D25666" w:rsidRDefault="00DD71E7" w:rsidP="00D25666">
      <w:pPr>
        <w:widowControl w:val="0"/>
        <w:spacing w:line="260" w:lineRule="exact"/>
        <w:rPr>
          <w:b/>
        </w:rPr>
      </w:pPr>
      <w:r w:rsidRPr="00D25666">
        <w:rPr>
          <w:b/>
        </w:rPr>
        <w:t>K 3</w:t>
      </w:r>
      <w:r w:rsidR="00D14C73" w:rsidRPr="00D25666">
        <w:rPr>
          <w:b/>
        </w:rPr>
        <w:t>5</w:t>
      </w:r>
      <w:r w:rsidRPr="00D25666">
        <w:rPr>
          <w:b/>
        </w:rPr>
        <w:t>. členu</w:t>
      </w:r>
      <w:r w:rsidR="00181BAF" w:rsidRPr="00D25666">
        <w:rPr>
          <w:b/>
        </w:rPr>
        <w:t>:</w:t>
      </w:r>
    </w:p>
    <w:p w14:paraId="1E70DB21" w14:textId="77777777" w:rsidR="002E1402" w:rsidRPr="00D25666" w:rsidRDefault="002E1402" w:rsidP="00D25666">
      <w:pPr>
        <w:spacing w:line="260" w:lineRule="exact"/>
      </w:pPr>
    </w:p>
    <w:p w14:paraId="4C9A4736" w14:textId="7299421B" w:rsidR="00DD71E7" w:rsidRPr="00D25666" w:rsidRDefault="00DD71E7" w:rsidP="00D25666">
      <w:pPr>
        <w:spacing w:line="260" w:lineRule="exact"/>
      </w:pPr>
      <w:r w:rsidRPr="00D25666">
        <w:t xml:space="preserve">V 108. členu </w:t>
      </w:r>
      <w:proofErr w:type="spellStart"/>
      <w:r w:rsidR="002E1402" w:rsidRPr="00D25666">
        <w:t>ZDZdr</w:t>
      </w:r>
      <w:proofErr w:type="spellEnd"/>
      <w:r w:rsidR="002E1402" w:rsidRPr="00D25666">
        <w:t xml:space="preserve"> se </w:t>
      </w:r>
      <w:r w:rsidRPr="00D25666">
        <w:t xml:space="preserve">v prvem odstavku v drugi alineji besedilo »psihiatrične bolnišnice« nadomesti z besedilom »izvajalca zdravljenja duševnih motenj«, kar je v skladu s spremembo, ki jo določa </w:t>
      </w:r>
      <w:r w:rsidR="00F738AE" w:rsidRPr="00D25666">
        <w:t>1</w:t>
      </w:r>
      <w:r w:rsidRPr="00D25666">
        <w:t>. člen predloga zakona.</w:t>
      </w:r>
    </w:p>
    <w:p w14:paraId="30D6F6C9" w14:textId="77777777" w:rsidR="002E1402" w:rsidRPr="00D25666" w:rsidRDefault="002E1402" w:rsidP="00D25666">
      <w:pPr>
        <w:widowControl w:val="0"/>
        <w:spacing w:line="260" w:lineRule="exact"/>
        <w:rPr>
          <w:b/>
        </w:rPr>
      </w:pPr>
    </w:p>
    <w:p w14:paraId="55AAAEE5" w14:textId="5726B944" w:rsidR="00DD71E7" w:rsidRPr="00D25666" w:rsidRDefault="00DD71E7" w:rsidP="00D25666">
      <w:pPr>
        <w:widowControl w:val="0"/>
        <w:spacing w:line="260" w:lineRule="exact"/>
        <w:rPr>
          <w:b/>
        </w:rPr>
      </w:pPr>
      <w:r w:rsidRPr="00D25666">
        <w:rPr>
          <w:b/>
        </w:rPr>
        <w:t>K 3</w:t>
      </w:r>
      <w:r w:rsidR="00D14C73" w:rsidRPr="00D25666">
        <w:rPr>
          <w:b/>
        </w:rPr>
        <w:t>6</w:t>
      </w:r>
      <w:r w:rsidRPr="00D25666">
        <w:rPr>
          <w:b/>
        </w:rPr>
        <w:t>. členu:</w:t>
      </w:r>
    </w:p>
    <w:p w14:paraId="6F417BA3" w14:textId="77777777" w:rsidR="002E1402" w:rsidRPr="00D25666" w:rsidRDefault="002E1402" w:rsidP="00D25666">
      <w:pPr>
        <w:spacing w:line="260" w:lineRule="exact"/>
      </w:pPr>
    </w:p>
    <w:p w14:paraId="10045D96" w14:textId="6A67FE24" w:rsidR="00DD71E7" w:rsidRPr="00D25666" w:rsidRDefault="00DD71E7" w:rsidP="00D25666">
      <w:pPr>
        <w:spacing w:line="260" w:lineRule="exact"/>
      </w:pPr>
      <w:r w:rsidRPr="00D25666">
        <w:t xml:space="preserve">V prehodni določbi je v prvem odstavku opredeljen rok za uskladitev dejavnosti, in sicer morajo izvajalci zdravljenja duševnih motenj in izvajalci socialno varstvenih storitev uskladiti svojo dejavnost </w:t>
      </w:r>
      <w:r w:rsidR="005C793D" w:rsidRPr="00D25666">
        <w:t>s</w:t>
      </w:r>
      <w:r w:rsidRPr="00D25666">
        <w:t xml:space="preserve"> </w:t>
      </w:r>
      <w:r w:rsidR="002E1402" w:rsidRPr="00D25666">
        <w:t>predl</w:t>
      </w:r>
      <w:r w:rsidR="005C793D" w:rsidRPr="00D25666">
        <w:t>aganim</w:t>
      </w:r>
      <w:r w:rsidRPr="00D25666">
        <w:t xml:space="preserve"> zakon</w:t>
      </w:r>
      <w:r w:rsidR="005C793D" w:rsidRPr="00D25666">
        <w:t>om</w:t>
      </w:r>
      <w:r w:rsidRPr="00D25666">
        <w:t xml:space="preserve"> v treh let</w:t>
      </w:r>
      <w:r w:rsidR="005C793D" w:rsidRPr="00D25666">
        <w:t>ih</w:t>
      </w:r>
      <w:r w:rsidRPr="00D25666">
        <w:t xml:space="preserve"> od uveljavitve tega zakona. Daljši rok za uskladitev dejavnosti </w:t>
      </w:r>
      <w:r w:rsidR="005C793D" w:rsidRPr="00D25666">
        <w:t>s</w:t>
      </w:r>
      <w:r w:rsidRPr="00D25666">
        <w:t xml:space="preserve"> te</w:t>
      </w:r>
      <w:r w:rsidR="005C793D" w:rsidRPr="00D25666">
        <w:t>m</w:t>
      </w:r>
      <w:r w:rsidRPr="00D25666">
        <w:t xml:space="preserve"> zakon</w:t>
      </w:r>
      <w:r w:rsidR="005C793D" w:rsidRPr="00D25666">
        <w:t xml:space="preserve">om </w:t>
      </w:r>
      <w:r w:rsidRPr="00D25666">
        <w:t>je posledica večjih tehničnih in kadrovskih zahtev za vzpostavitev mreže varovanih oddelkov v skladu s potrebami prebivalstva.</w:t>
      </w:r>
    </w:p>
    <w:p w14:paraId="12870788" w14:textId="77777777" w:rsidR="00DD71E7" w:rsidRPr="00D25666" w:rsidRDefault="00DD71E7" w:rsidP="00D25666">
      <w:pPr>
        <w:spacing w:line="260" w:lineRule="exact"/>
      </w:pPr>
    </w:p>
    <w:p w14:paraId="61389D2F" w14:textId="5FC40442" w:rsidR="00DD71E7" w:rsidRPr="00D25666" w:rsidRDefault="00DD71E7" w:rsidP="00D25666">
      <w:pPr>
        <w:spacing w:line="260" w:lineRule="exact"/>
      </w:pPr>
      <w:r w:rsidRPr="00D25666">
        <w:t xml:space="preserve">V prehodni določbi sta opredeljena tudi roka za uskladitev podzakonskih aktov iz 5. člena </w:t>
      </w:r>
      <w:proofErr w:type="spellStart"/>
      <w:r w:rsidRPr="00D25666">
        <w:t>ZDZdr</w:t>
      </w:r>
      <w:proofErr w:type="spellEnd"/>
      <w:r w:rsidRPr="00D25666">
        <w:t xml:space="preserve"> na podlagi tega zakona, in sicer </w:t>
      </w:r>
      <w:r w:rsidR="00B30E26" w:rsidRPr="00D25666">
        <w:t xml:space="preserve">je treba </w:t>
      </w:r>
      <w:r w:rsidR="002E1402" w:rsidRPr="00D25666">
        <w:t xml:space="preserve">v </w:t>
      </w:r>
      <w:r w:rsidRPr="00D25666">
        <w:t>sklad</w:t>
      </w:r>
      <w:r w:rsidR="002E1402" w:rsidRPr="00D25666">
        <w:t>u</w:t>
      </w:r>
      <w:r w:rsidRPr="00D25666">
        <w:t xml:space="preserve"> z drugim odstavkom </w:t>
      </w:r>
      <w:r w:rsidR="002E1402" w:rsidRPr="00D25666">
        <w:t xml:space="preserve">uskladiti </w:t>
      </w:r>
      <w:r w:rsidRPr="00D25666">
        <w:t>Pravilnik o kadrovskih, tehničnih in prostorskih pogojih izvajalcev psihiatričnega zdravljenja ter o postopku njihove verifikacije</w:t>
      </w:r>
      <w:r w:rsidR="00B30E26" w:rsidRPr="00D25666">
        <w:t xml:space="preserve"> in</w:t>
      </w:r>
      <w:r w:rsidRPr="00D25666">
        <w:t xml:space="preserve"> Pravilnik o kadrovskih, tehničnih in prostorskih pogojih za izvajanje nalog na področju duševnega zdravja za izvajalce institucionalnega varstva ter centre za socialno delo ter o postopku njihove verifikacije</w:t>
      </w:r>
      <w:r w:rsidR="00B30E26" w:rsidRPr="00D25666">
        <w:t xml:space="preserve">, oba v </w:t>
      </w:r>
      <w:r w:rsidR="00A2480B" w:rsidRPr="00D25666">
        <w:t>treh</w:t>
      </w:r>
      <w:r w:rsidR="00B30E26" w:rsidRPr="00D25666">
        <w:t xml:space="preserve"> mesec</w:t>
      </w:r>
      <w:r w:rsidR="005C793D" w:rsidRPr="00D25666">
        <w:t>ih</w:t>
      </w:r>
      <w:r w:rsidR="00B30E26" w:rsidRPr="00D25666">
        <w:t xml:space="preserve"> o</w:t>
      </w:r>
      <w:r w:rsidRPr="00D25666">
        <w:t>d uveljavitve tega zakona.</w:t>
      </w:r>
    </w:p>
    <w:p w14:paraId="53F2F76E" w14:textId="77777777" w:rsidR="00DD71E7" w:rsidRPr="00D25666" w:rsidRDefault="00DD71E7" w:rsidP="00D25666">
      <w:pPr>
        <w:spacing w:line="260" w:lineRule="exact"/>
        <w:contextualSpacing/>
      </w:pPr>
    </w:p>
    <w:p w14:paraId="2B0B0B42" w14:textId="4CD468E0" w:rsidR="00DD71E7" w:rsidRPr="00D25666" w:rsidRDefault="00DD71E7" w:rsidP="00D25666">
      <w:pPr>
        <w:spacing w:line="260" w:lineRule="exact"/>
        <w:contextualSpacing/>
        <w:rPr>
          <w:b/>
          <w:bCs/>
        </w:rPr>
      </w:pPr>
      <w:r w:rsidRPr="00D25666">
        <w:rPr>
          <w:b/>
          <w:bCs/>
        </w:rPr>
        <w:t xml:space="preserve">K </w:t>
      </w:r>
      <w:r w:rsidR="00B30E26" w:rsidRPr="00D25666">
        <w:rPr>
          <w:b/>
          <w:bCs/>
        </w:rPr>
        <w:t>3</w:t>
      </w:r>
      <w:r w:rsidR="00D14C73" w:rsidRPr="00D25666">
        <w:rPr>
          <w:b/>
          <w:bCs/>
        </w:rPr>
        <w:t>7</w:t>
      </w:r>
      <w:r w:rsidRPr="00D25666">
        <w:rPr>
          <w:b/>
          <w:bCs/>
        </w:rPr>
        <w:t>. členu</w:t>
      </w:r>
    </w:p>
    <w:p w14:paraId="61BBA3B6" w14:textId="77777777" w:rsidR="00DD71E7" w:rsidRPr="00D25666" w:rsidRDefault="00DD71E7" w:rsidP="00D25666">
      <w:pPr>
        <w:spacing w:line="260" w:lineRule="exact"/>
        <w:contextualSpacing/>
      </w:pPr>
    </w:p>
    <w:p w14:paraId="76847AEB" w14:textId="3724076B" w:rsidR="00DD71E7" w:rsidRPr="00D25666" w:rsidRDefault="00DD71E7" w:rsidP="00D25666">
      <w:pPr>
        <w:spacing w:line="260" w:lineRule="exact"/>
        <w:contextualSpacing/>
        <w:rPr>
          <w:rFonts w:eastAsia="Times New Roman"/>
          <w:color w:val="000000"/>
        </w:rPr>
      </w:pPr>
      <w:r w:rsidRPr="00D25666">
        <w:t>V prehodni določbi je v prvem odstavku opredeljen rok za določitev mreže izvajalcev z varovanimi oddelki,</w:t>
      </w:r>
      <w:r w:rsidR="002E1402" w:rsidRPr="00D25666">
        <w:t xml:space="preserve"> </w:t>
      </w:r>
      <w:r w:rsidRPr="00D25666">
        <w:t xml:space="preserve">in sicer mora </w:t>
      </w:r>
      <w:r w:rsidRPr="00D25666">
        <w:rPr>
          <w:rFonts w:eastAsia="Times New Roman"/>
          <w:color w:val="000000"/>
        </w:rPr>
        <w:t>minister za</w:t>
      </w:r>
      <w:r w:rsidR="008E4F13" w:rsidRPr="00D25666">
        <w:rPr>
          <w:rFonts w:eastAsia="Times New Roman"/>
          <w:color w:val="000000"/>
        </w:rPr>
        <w:t xml:space="preserve"> institucionalno varstvo</w:t>
      </w:r>
      <w:r w:rsidRPr="00D25666">
        <w:rPr>
          <w:rFonts w:eastAsia="Times New Roman"/>
          <w:color w:val="000000"/>
        </w:rPr>
        <w:t xml:space="preserve"> v soglasju z ministrom</w:t>
      </w:r>
      <w:r w:rsidR="002E1402" w:rsidRPr="00D25666">
        <w:rPr>
          <w:rFonts w:eastAsia="Times New Roman"/>
          <w:color w:val="000000"/>
        </w:rPr>
        <w:t xml:space="preserve"> za zdravje </w:t>
      </w:r>
      <w:r w:rsidRPr="00D25666">
        <w:rPr>
          <w:rFonts w:eastAsia="Times New Roman"/>
          <w:color w:val="000000"/>
        </w:rPr>
        <w:t xml:space="preserve">določiti mrežo izvajalcev z varovanimi oddelki iz </w:t>
      </w:r>
      <w:r w:rsidR="00475171" w:rsidRPr="00D25666">
        <w:rPr>
          <w:rFonts w:eastAsia="Times New Roman"/>
          <w:color w:val="000000"/>
        </w:rPr>
        <w:t xml:space="preserve">novega </w:t>
      </w:r>
      <w:r w:rsidRPr="00D25666">
        <w:rPr>
          <w:rFonts w:eastAsia="Times New Roman"/>
          <w:color w:val="000000"/>
        </w:rPr>
        <w:t xml:space="preserve">5.a člena najpozneje v </w:t>
      </w:r>
      <w:r w:rsidR="008E4F13" w:rsidRPr="00D25666">
        <w:rPr>
          <w:rFonts w:eastAsia="Times New Roman"/>
          <w:color w:val="000000"/>
        </w:rPr>
        <w:t xml:space="preserve">treh </w:t>
      </w:r>
      <w:r w:rsidRPr="00D25666">
        <w:rPr>
          <w:rFonts w:eastAsia="Times New Roman"/>
          <w:color w:val="000000"/>
        </w:rPr>
        <w:t>mesecih od uveljavitve tega zakona.</w:t>
      </w:r>
    </w:p>
    <w:p w14:paraId="536C8899" w14:textId="77777777" w:rsidR="00DD71E7" w:rsidRPr="00D25666" w:rsidRDefault="00DD71E7" w:rsidP="00D25666">
      <w:pPr>
        <w:spacing w:line="260" w:lineRule="exact"/>
        <w:contextualSpacing/>
        <w:rPr>
          <w:rFonts w:eastAsia="Times New Roman"/>
          <w:color w:val="000000"/>
        </w:rPr>
      </w:pPr>
    </w:p>
    <w:p w14:paraId="05C13FE9" w14:textId="798816B5" w:rsidR="00DD71E7" w:rsidRPr="00D25666" w:rsidRDefault="00DD71E7" w:rsidP="00D25666">
      <w:pPr>
        <w:spacing w:line="260" w:lineRule="exact"/>
        <w:contextualSpacing/>
      </w:pPr>
      <w:r w:rsidRPr="00D25666">
        <w:rPr>
          <w:rFonts w:eastAsia="Times New Roman"/>
          <w:color w:val="000000"/>
        </w:rPr>
        <w:t xml:space="preserve">V prehodni določbi je v drugem odstavku opredeljen rok za </w:t>
      </w:r>
      <w:r w:rsidR="008F02AA" w:rsidRPr="00D25666">
        <w:rPr>
          <w:rFonts w:eastAsia="Times New Roman"/>
          <w:color w:val="000000"/>
        </w:rPr>
        <w:t xml:space="preserve">vzpostavitev </w:t>
      </w:r>
      <w:r w:rsidRPr="00D25666">
        <w:rPr>
          <w:rFonts w:eastAsia="Times New Roman"/>
          <w:color w:val="000000"/>
        </w:rPr>
        <w:t>informacijske rešitve</w:t>
      </w:r>
      <w:r w:rsidR="002E1402" w:rsidRPr="00D25666">
        <w:rPr>
          <w:rFonts w:eastAsia="Times New Roman"/>
          <w:color w:val="000000"/>
        </w:rPr>
        <w:t xml:space="preserve"> </w:t>
      </w:r>
      <w:r w:rsidR="004604E7" w:rsidRPr="00D25666">
        <w:rPr>
          <w:rFonts w:eastAsia="Times New Roman"/>
          <w:color w:val="000000"/>
        </w:rPr>
        <w:t>evidence</w:t>
      </w:r>
      <w:r w:rsidRPr="00D25666">
        <w:rPr>
          <w:rFonts w:eastAsia="Times New Roman"/>
          <w:color w:val="000000"/>
        </w:rPr>
        <w:t xml:space="preserve">, in sicer </w:t>
      </w:r>
      <w:r w:rsidRPr="00D25666">
        <w:t xml:space="preserve">mora ministrstvo, pristojno za </w:t>
      </w:r>
      <w:r w:rsidR="008E4F13" w:rsidRPr="00D25666">
        <w:t>institucionalno</w:t>
      </w:r>
      <w:r w:rsidRPr="00D25666">
        <w:t xml:space="preserve"> varstvo, vzpostaviti informacijsko rešitev </w:t>
      </w:r>
      <w:r w:rsidR="004604E7" w:rsidRPr="00D25666">
        <w:t>evidence</w:t>
      </w:r>
      <w:r w:rsidRPr="00D25666">
        <w:t xml:space="preserve"> iz tretjega odstavka </w:t>
      </w:r>
      <w:r w:rsidR="00475171" w:rsidRPr="00D25666">
        <w:t xml:space="preserve">novega </w:t>
      </w:r>
      <w:r w:rsidRPr="00D25666">
        <w:t xml:space="preserve">5.a člena najpozneje v </w:t>
      </w:r>
      <w:r w:rsidR="008E4F13" w:rsidRPr="00D25666">
        <w:t>treh mesecih</w:t>
      </w:r>
      <w:r w:rsidRPr="00D25666">
        <w:t xml:space="preserve"> od uveljavitve tega zakona.</w:t>
      </w:r>
      <w:r w:rsidR="003A20BF" w:rsidRPr="00D25666">
        <w:t xml:space="preserve"> </w:t>
      </w:r>
    </w:p>
    <w:p w14:paraId="61BD7774" w14:textId="77777777" w:rsidR="00DD71E7" w:rsidRPr="00D25666" w:rsidRDefault="00DD71E7" w:rsidP="00D25666">
      <w:pPr>
        <w:spacing w:line="260" w:lineRule="exact"/>
      </w:pPr>
    </w:p>
    <w:p w14:paraId="3C9C849E" w14:textId="191FA524" w:rsidR="00DD71E7" w:rsidRPr="00D25666" w:rsidRDefault="00DD71E7" w:rsidP="00D25666">
      <w:pPr>
        <w:keepNext/>
        <w:widowControl w:val="0"/>
        <w:spacing w:line="260" w:lineRule="exact"/>
        <w:rPr>
          <w:b/>
        </w:rPr>
      </w:pPr>
      <w:r w:rsidRPr="00D25666">
        <w:rPr>
          <w:b/>
        </w:rPr>
        <w:t xml:space="preserve">K </w:t>
      </w:r>
      <w:r w:rsidR="00C55875" w:rsidRPr="00D25666">
        <w:rPr>
          <w:b/>
        </w:rPr>
        <w:t>3</w:t>
      </w:r>
      <w:r w:rsidR="00D14C73" w:rsidRPr="00D25666">
        <w:rPr>
          <w:b/>
        </w:rPr>
        <w:t>8</w:t>
      </w:r>
      <w:r w:rsidRPr="00D25666">
        <w:rPr>
          <w:b/>
        </w:rPr>
        <w:t>. členu:</w:t>
      </w:r>
    </w:p>
    <w:p w14:paraId="5B987551" w14:textId="77777777" w:rsidR="00DD71E7" w:rsidRPr="00D25666" w:rsidRDefault="00DD71E7" w:rsidP="00D25666">
      <w:pPr>
        <w:keepNext/>
        <w:widowControl w:val="0"/>
        <w:spacing w:line="260" w:lineRule="exact"/>
      </w:pPr>
    </w:p>
    <w:p w14:paraId="02D98F0E" w14:textId="77777777" w:rsidR="00DD71E7" w:rsidRPr="00D25666" w:rsidRDefault="00DD71E7" w:rsidP="00D25666">
      <w:pPr>
        <w:spacing w:line="260" w:lineRule="exact"/>
      </w:pPr>
      <w:r w:rsidRPr="00D25666">
        <w:t>Člen določa, da se postopki, začeti pred dnevom uveljavitve tega zakona, končajo po predpisih, ki so veljali pred uveljavitvijo tega zakona.</w:t>
      </w:r>
    </w:p>
    <w:p w14:paraId="6F51AB67" w14:textId="77777777" w:rsidR="00DD71E7" w:rsidRPr="00D25666" w:rsidRDefault="00DD71E7" w:rsidP="00D25666">
      <w:pPr>
        <w:spacing w:line="260" w:lineRule="exact"/>
      </w:pPr>
    </w:p>
    <w:p w14:paraId="2B298BC7" w14:textId="64F47D66" w:rsidR="00DD71E7" w:rsidRPr="00D25666" w:rsidRDefault="00DD71E7" w:rsidP="00D25666">
      <w:pPr>
        <w:spacing w:line="260" w:lineRule="exact"/>
        <w:rPr>
          <w:b/>
          <w:bCs/>
        </w:rPr>
      </w:pPr>
      <w:r w:rsidRPr="00D25666">
        <w:rPr>
          <w:b/>
          <w:bCs/>
        </w:rPr>
        <w:t xml:space="preserve">K </w:t>
      </w:r>
      <w:r w:rsidR="00D14C73" w:rsidRPr="00D25666">
        <w:rPr>
          <w:b/>
          <w:bCs/>
        </w:rPr>
        <w:t>39</w:t>
      </w:r>
      <w:r w:rsidRPr="00D25666">
        <w:rPr>
          <w:b/>
          <w:bCs/>
        </w:rPr>
        <w:t>. členu:</w:t>
      </w:r>
    </w:p>
    <w:p w14:paraId="73E41759" w14:textId="77777777" w:rsidR="00DD71E7" w:rsidRPr="00D25666" w:rsidRDefault="00DD71E7" w:rsidP="00D25666">
      <w:pPr>
        <w:spacing w:line="260" w:lineRule="exact"/>
      </w:pPr>
    </w:p>
    <w:p w14:paraId="1060AB2B" w14:textId="77777777" w:rsidR="00DD71E7" w:rsidRPr="00D25666" w:rsidRDefault="00DD71E7" w:rsidP="00D25666">
      <w:pPr>
        <w:keepNext/>
        <w:widowControl w:val="0"/>
        <w:spacing w:line="260" w:lineRule="exact"/>
      </w:pPr>
      <w:r w:rsidRPr="00D25666">
        <w:t>Ta člen določa začetek veljavnosti zakona.</w:t>
      </w:r>
    </w:p>
    <w:p w14:paraId="7545210D" w14:textId="078C8FA2" w:rsidR="0067258C" w:rsidRPr="00D25666" w:rsidRDefault="0067258C" w:rsidP="00D25666">
      <w:pPr>
        <w:tabs>
          <w:tab w:val="left" w:pos="990"/>
        </w:tabs>
        <w:spacing w:line="260" w:lineRule="exact"/>
        <w:rPr>
          <w:rFonts w:eastAsia="Calibri"/>
          <w:lang w:eastAsia="en-US"/>
        </w:rPr>
      </w:pPr>
    </w:p>
    <w:p w14:paraId="72B92DE3" w14:textId="77777777" w:rsidR="00DD71E7" w:rsidRPr="00D25666" w:rsidRDefault="00DD71E7" w:rsidP="00D25666">
      <w:pPr>
        <w:tabs>
          <w:tab w:val="left" w:pos="990"/>
        </w:tabs>
        <w:spacing w:line="260" w:lineRule="exact"/>
        <w:rPr>
          <w:rFonts w:eastAsia="Calibri"/>
          <w:lang w:eastAsia="en-US"/>
        </w:rPr>
        <w:sectPr w:rsidR="00DD71E7" w:rsidRPr="00D25666" w:rsidSect="004A39A9">
          <w:pgSz w:w="12240" w:h="15840"/>
          <w:pgMar w:top="1440" w:right="1440" w:bottom="1440" w:left="1440" w:header="720" w:footer="720" w:gutter="0"/>
          <w:pgNumType w:start="1"/>
          <w:cols w:space="708"/>
        </w:sectPr>
      </w:pPr>
    </w:p>
    <w:p w14:paraId="07E2B8E7" w14:textId="140773AC" w:rsidR="00DD71E7" w:rsidRPr="00D25666" w:rsidRDefault="007B6BC1" w:rsidP="00D25666">
      <w:pPr>
        <w:spacing w:line="260" w:lineRule="exact"/>
        <w:jc w:val="left"/>
        <w:rPr>
          <w:b/>
        </w:rPr>
      </w:pPr>
      <w:r w:rsidRPr="00D25666">
        <w:rPr>
          <w:b/>
        </w:rPr>
        <w:lastRenderedPageBreak/>
        <w:t xml:space="preserve">IV. </w:t>
      </w:r>
      <w:r w:rsidR="00DD71E7" w:rsidRPr="00D25666">
        <w:rPr>
          <w:b/>
        </w:rPr>
        <w:t>BESEDILO ČLENOV, KI SE SPREMINJAJO</w:t>
      </w:r>
    </w:p>
    <w:p w14:paraId="3ED5D41A" w14:textId="2C36BA72" w:rsidR="001D1553" w:rsidRPr="00D25666" w:rsidRDefault="001D1553" w:rsidP="00D25666">
      <w:pPr>
        <w:spacing w:line="260" w:lineRule="exact"/>
        <w:jc w:val="center"/>
        <w:rPr>
          <w:b/>
        </w:rPr>
      </w:pPr>
    </w:p>
    <w:p w14:paraId="4A9B6874" w14:textId="584E4E52" w:rsidR="001D1553" w:rsidRPr="00D25666" w:rsidRDefault="007B6BC1" w:rsidP="00D25666">
      <w:pPr>
        <w:spacing w:line="260" w:lineRule="exact"/>
        <w:rPr>
          <w:b/>
        </w:rPr>
      </w:pPr>
      <w:r w:rsidRPr="00D25666">
        <w:rPr>
          <w:b/>
        </w:rPr>
        <w:t xml:space="preserve">Zakon o duševnem zdravju (Uradni list RS, št. 77/08, 46/15 – </w:t>
      </w:r>
      <w:proofErr w:type="spellStart"/>
      <w:r w:rsidRPr="00D25666">
        <w:rPr>
          <w:b/>
        </w:rPr>
        <w:t>odl</w:t>
      </w:r>
      <w:proofErr w:type="spellEnd"/>
      <w:r w:rsidRPr="00D25666">
        <w:rPr>
          <w:b/>
        </w:rPr>
        <w:t xml:space="preserve">. US in 44/19 – </w:t>
      </w:r>
      <w:proofErr w:type="spellStart"/>
      <w:r w:rsidRPr="00D25666">
        <w:rPr>
          <w:b/>
        </w:rPr>
        <w:t>odl</w:t>
      </w:r>
      <w:proofErr w:type="spellEnd"/>
      <w:r w:rsidRPr="00D25666">
        <w:rPr>
          <w:b/>
        </w:rPr>
        <w:t>. US)</w:t>
      </w:r>
    </w:p>
    <w:p w14:paraId="4F1F737C" w14:textId="77777777" w:rsidR="007B6BC1" w:rsidRPr="00D25666" w:rsidRDefault="007B6BC1" w:rsidP="00D25666">
      <w:pPr>
        <w:spacing w:line="260" w:lineRule="exact"/>
        <w:rPr>
          <w:b/>
        </w:rPr>
      </w:pPr>
    </w:p>
    <w:p w14:paraId="6E5106B1" w14:textId="77777777" w:rsidR="00B30E26" w:rsidRPr="00D25666" w:rsidRDefault="00B30E26" w:rsidP="00D25666">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D25666">
        <w:rPr>
          <w:rFonts w:ascii="Arial" w:hAnsi="Arial" w:cs="Arial"/>
          <w:b/>
          <w:bCs/>
          <w:color w:val="000000"/>
          <w:sz w:val="20"/>
          <w:szCs w:val="20"/>
        </w:rPr>
        <w:t>2. člen</w:t>
      </w:r>
    </w:p>
    <w:p w14:paraId="4BA5909C" w14:textId="77777777" w:rsidR="001700A6" w:rsidRPr="00D25666" w:rsidRDefault="001700A6" w:rsidP="00D25666">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357A9A94" w14:textId="624D543D" w:rsidR="00B30E26" w:rsidRPr="00D25666" w:rsidRDefault="00B30E26" w:rsidP="00D25666">
      <w:pPr>
        <w:pStyle w:val="odstavek"/>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Izrazi, uporabljeni v tem</w:t>
      </w:r>
      <w:r w:rsidR="001700A6" w:rsidRPr="00D25666">
        <w:rPr>
          <w:rFonts w:ascii="Arial" w:hAnsi="Arial" w:cs="Arial"/>
          <w:color w:val="000000"/>
          <w:sz w:val="20"/>
          <w:szCs w:val="20"/>
        </w:rPr>
        <w:t xml:space="preserve"> zakonu</w:t>
      </w:r>
      <w:r w:rsidRPr="00D25666">
        <w:rPr>
          <w:rFonts w:ascii="Arial" w:hAnsi="Arial" w:cs="Arial"/>
          <w:color w:val="000000"/>
          <w:sz w:val="20"/>
          <w:szCs w:val="20"/>
        </w:rPr>
        <w:t>, imajo naslednji pomen:</w:t>
      </w:r>
    </w:p>
    <w:p w14:paraId="62404253"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Akutno bolnišnično zdravljenje je zdravljenje v bolnišnici zaradi akutne duševne motnje ali akutnega poslabšanja kronične duševne motnje.</w:t>
      </w:r>
    </w:p>
    <w:p w14:paraId="2E7901CA"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Domače okolje osebe je okolje oziroma prostor, kjer oseba živi. Praviloma je to njen dom, lahko pa tudi stanovanjska skupnost ali drug prostor bivanja.</w:t>
      </w:r>
    </w:p>
    <w:p w14:paraId="264963A8"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Duševna motnja je začasna ali trajna motnja v delovanju možganov, ki se kaže kot spremenjeno mišljenje, čustvovanje, zaznavanje, vedenje ter dojemanje sebe in okolja. Neprilagojenost moralnim, socialnim, političnim ali drugim vrednotam družbe se sama po sebi ne šteje za duševno motnjo.</w:t>
      </w:r>
    </w:p>
    <w:p w14:paraId="2DD1FA98"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Duševno zdravje je stanje posameznika oziroma posameznice (v nadaljnjem besedilu: posameznik), ki se kaže v njegovem mišljenju, čustvovanju, zaznavanju, vedenju ter dojemanju sebe in okolja.</w:t>
      </w:r>
    </w:p>
    <w:p w14:paraId="531116D2"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Koordinator nadzorovane obravnave je posameznik, ki ga za spremljanje in koordiniranje nadzorovane obravnave posamezne osebe na predlog psihiatrične bolnišnice s sklepom določi sodišče.</w:t>
      </w:r>
    </w:p>
    <w:p w14:paraId="47B23691"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Koordinator obravnave v skupnosti je posameznik, ki ga za spremljanje in koordiniranje obravnave v skupnosti za posamezno osebo določi center za socialno delo.</w:t>
      </w:r>
    </w:p>
    <w:p w14:paraId="259FA6DF"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Načrt nadzorovane obravnave je načrt časovno določenih zdravstvenih, socialno varstvenih in drugih storitev, ki se izvajajo v nadzorovani obravnavi izven psihiatrične bolnišnice v domačem okolju osebe.</w:t>
      </w:r>
    </w:p>
    <w:p w14:paraId="1929896C"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Načrt obravnave v skupnosti vsebuje časovno določene zdravstvene, socialno varstvene in druge storitve z njihovimi izvajalci, ki se opravljajo v obravnavi v skupnosti in se sprejme za posamezno osebo.</w:t>
      </w:r>
    </w:p>
    <w:p w14:paraId="5451ABB5"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Načrt zdravljenja je načrt zdravstvenih storitev, ki ga glede na zdravstveno stanje posamezne osebe določi zdravnik oziroma zdravnica (v nadaljnjemu besedilu: zdravnik) ob njenem sprejemu v psihiatrično bolnišnico in se ga ustrezno prilagaja zdravstvenemu stanju osebe.</w:t>
      </w:r>
    </w:p>
    <w:p w14:paraId="0FA0AA64" w14:textId="653F3932"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Najbližja oseba je posameznik, ki ga določi oseba. Če oseba svoje najbližje osebe ne določi, je najbližja oseba po tem</w:t>
      </w:r>
      <w:r w:rsidR="001700A6" w:rsidRPr="00D25666">
        <w:rPr>
          <w:rFonts w:ascii="Arial" w:hAnsi="Arial" w:cs="Arial"/>
          <w:color w:val="000000"/>
          <w:sz w:val="20"/>
          <w:szCs w:val="20"/>
        </w:rPr>
        <w:t xml:space="preserve"> zakonu</w:t>
      </w:r>
      <w:r w:rsidRPr="00D25666">
        <w:rPr>
          <w:rFonts w:ascii="Arial" w:hAnsi="Arial" w:cs="Arial"/>
          <w:color w:val="000000"/>
          <w:sz w:val="20"/>
          <w:szCs w:val="20"/>
        </w:rPr>
        <w:t xml:space="preserve"> določena po naslednjem izključujočem vrstnem redu:</w:t>
      </w:r>
    </w:p>
    <w:p w14:paraId="2E33ACE1" w14:textId="10228FAF" w:rsidR="00A05D6A" w:rsidRPr="00D25666" w:rsidRDefault="001700A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zakonec</w:t>
      </w:r>
      <w:r w:rsidR="00B30E26" w:rsidRPr="00D25666">
        <w:rPr>
          <w:rFonts w:ascii="Arial" w:hAnsi="Arial" w:cs="Arial"/>
          <w:color w:val="000000"/>
          <w:sz w:val="20"/>
          <w:szCs w:val="20"/>
        </w:rPr>
        <w:t xml:space="preserve">, </w:t>
      </w:r>
      <w:proofErr w:type="spellStart"/>
      <w:r w:rsidR="00B30E26" w:rsidRPr="00D25666">
        <w:rPr>
          <w:rFonts w:ascii="Arial" w:hAnsi="Arial" w:cs="Arial"/>
          <w:color w:val="000000"/>
          <w:sz w:val="20"/>
          <w:szCs w:val="20"/>
        </w:rPr>
        <w:t>zuna</w:t>
      </w:r>
      <w:r w:rsidRPr="00D25666">
        <w:rPr>
          <w:rFonts w:ascii="Arial" w:hAnsi="Arial" w:cs="Arial"/>
          <w:color w:val="000000"/>
          <w:sz w:val="20"/>
          <w:szCs w:val="20"/>
        </w:rPr>
        <w:t>zakonski</w:t>
      </w:r>
      <w:proofErr w:type="spellEnd"/>
      <w:r w:rsidR="00B30E26" w:rsidRPr="00D25666">
        <w:rPr>
          <w:rFonts w:ascii="Arial" w:hAnsi="Arial" w:cs="Arial"/>
          <w:color w:val="000000"/>
          <w:sz w:val="20"/>
          <w:szCs w:val="20"/>
        </w:rPr>
        <w:t xml:space="preserve"> partner ali partner iz registrirane istospolne partnerske skupnosti,</w:t>
      </w:r>
    </w:p>
    <w:p w14:paraId="1324E712" w14:textId="77777777" w:rsidR="00A05D6A" w:rsidRPr="00D25666" w:rsidRDefault="00B30E2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polnoletni otroci oziroma posvojenci,</w:t>
      </w:r>
    </w:p>
    <w:p w14:paraId="1ECF4C49" w14:textId="77777777" w:rsidR="00A05D6A" w:rsidRPr="00D25666" w:rsidRDefault="00B30E2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starši oziroma posvojitelji,</w:t>
      </w:r>
    </w:p>
    <w:p w14:paraId="45E92FF8" w14:textId="77777777" w:rsidR="00A05D6A" w:rsidRPr="00D25666" w:rsidRDefault="00B30E2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polnoletni bratje ali sestre,</w:t>
      </w:r>
    </w:p>
    <w:p w14:paraId="23FBFDB9" w14:textId="77777777" w:rsidR="00A05D6A" w:rsidRPr="00D25666" w:rsidRDefault="00B30E2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stari starši,</w:t>
      </w:r>
    </w:p>
    <w:p w14:paraId="78ACE9AC" w14:textId="1A6807B2" w:rsidR="00B30E26" w:rsidRPr="00D25666" w:rsidRDefault="00B30E26" w:rsidP="00D25666">
      <w:pPr>
        <w:pStyle w:val="tevilnatoka"/>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polnoletni vnuki.</w:t>
      </w:r>
    </w:p>
    <w:p w14:paraId="09E4CBA3"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Obravnava je postopek izvajanja zdravstvenih, socialno varstvenih ali drugih storitev in programov.</w:t>
      </w:r>
    </w:p>
    <w:p w14:paraId="1A507A2D"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color w:val="000000"/>
          <w:sz w:val="20"/>
          <w:szCs w:val="20"/>
        </w:rPr>
        <w:t> </w:t>
      </w:r>
      <w:r w:rsidRPr="00D25666">
        <w:rPr>
          <w:rFonts w:ascii="Arial" w:hAnsi="Arial" w:cs="Arial"/>
          <w:color w:val="000000"/>
          <w:sz w:val="20"/>
          <w:szCs w:val="20"/>
        </w:rPr>
        <w:t>Oddelek pod posebnim nadzorom je oddelek psihiatrične bolnišnice za intenzivno zdravljenje, kjer se osebi zaradi zdravstvenih razlogov in ogrožanja svojega življenja ali življenja drugih, hudega ogrožanja svojega zdravja ali zdravja drugih, povzročanja hude premoženjske škode sebi ali drugim lahko omeji gibanje.</w:t>
      </w:r>
    </w:p>
    <w:p w14:paraId="169950DF"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Oseba je posameznik z duševno motnjo, ki se zdravi oziroma obravnava v mreži izvajalcev programov in storitev za duševno zdravje.</w:t>
      </w:r>
    </w:p>
    <w:p w14:paraId="3A863507"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Oseba s hudo in ponavljajočo se duševno motnjo je posameznik, ki je zaradi dolgotrajne duševne motnje manj zmožen dejavnega vključevanja v svoje okolje.</w:t>
      </w:r>
    </w:p>
    <w:p w14:paraId="6B502DE1"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lastRenderedPageBreak/>
        <w:t xml:space="preserve">Psihiatrična bolnišnica je psihiatrična klinika, psihiatrična bolnišnica oziroma psihiatrični oddelek splošne bolnišnice, ki opravlja specialistično bolnišnično in specialistično ambulantno zdravljenje ter </w:t>
      </w:r>
      <w:proofErr w:type="spellStart"/>
      <w:r w:rsidRPr="00D25666">
        <w:rPr>
          <w:rFonts w:ascii="Arial" w:hAnsi="Arial" w:cs="Arial"/>
          <w:color w:val="000000"/>
          <w:sz w:val="20"/>
          <w:szCs w:val="20"/>
        </w:rPr>
        <w:t>konziliarno</w:t>
      </w:r>
      <w:proofErr w:type="spellEnd"/>
      <w:r w:rsidRPr="00D25666">
        <w:rPr>
          <w:rFonts w:ascii="Arial" w:hAnsi="Arial" w:cs="Arial"/>
          <w:color w:val="000000"/>
          <w:sz w:val="20"/>
          <w:szCs w:val="20"/>
        </w:rPr>
        <w:t xml:space="preserve"> dejavnost s področja psihiatrije.</w:t>
      </w:r>
    </w:p>
    <w:p w14:paraId="29306978"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Socialno varstveni zavod je splošni ali posebni javni socialno varstveni zavod ali koncesionar, ki opravlja storitve v okviru mreže javne službe in je namenjen varstvu, bivanju in življenju oseb, katerih akutno bolnišnično zdravljenje, povezano z duševno motnjo, je zaključeno oziroma zanje bolnišnično zdravljenje ni potrebno.</w:t>
      </w:r>
    </w:p>
    <w:p w14:paraId="2B2A27DC" w14:textId="77777777" w:rsidR="00A05D6A"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Varovani oddelek je oddelek v socialno varstvenem zavodu, kjer so osebe zaradi svojih potreb nepretrgoma deležne posebne zaščite in varstva ter zavoda ne morejo zapustiti po lastni volji.</w:t>
      </w:r>
    </w:p>
    <w:p w14:paraId="57E6C648" w14:textId="1F7D7625" w:rsidR="00B30E26" w:rsidRPr="00D25666" w:rsidRDefault="00B30E26" w:rsidP="00D25666">
      <w:pPr>
        <w:pStyle w:val="tevilnatoka"/>
        <w:numPr>
          <w:ilvl w:val="0"/>
          <w:numId w:val="13"/>
        </w:numPr>
        <w:shd w:val="clear" w:color="auto" w:fill="FFFFFF"/>
        <w:spacing w:before="0" w:beforeAutospacing="0" w:after="0" w:afterAutospacing="0" w:line="260" w:lineRule="exact"/>
        <w:jc w:val="both"/>
        <w:rPr>
          <w:rFonts w:ascii="Arial" w:hAnsi="Arial" w:cs="Arial"/>
          <w:color w:val="000000"/>
          <w:sz w:val="20"/>
          <w:szCs w:val="20"/>
        </w:rPr>
      </w:pPr>
      <w:r w:rsidRPr="00D25666">
        <w:rPr>
          <w:rFonts w:ascii="Arial" w:hAnsi="Arial" w:cs="Arial"/>
          <w:color w:val="000000"/>
          <w:sz w:val="20"/>
          <w:szCs w:val="20"/>
        </w:rPr>
        <w:t>Zastopnik oziroma zastopnica pravic oseb na področju duševnega zdravja (v nadaljnjem besedilu: zastopnik) je posameznik, ki varuje pravice, interese in koristi osebe.</w:t>
      </w:r>
    </w:p>
    <w:p w14:paraId="28830938" w14:textId="77777777" w:rsidR="00B30E26" w:rsidRPr="00D25666" w:rsidRDefault="00B30E26" w:rsidP="00D25666">
      <w:pPr>
        <w:spacing w:line="260" w:lineRule="exact"/>
        <w:jc w:val="center"/>
        <w:rPr>
          <w:b/>
        </w:rPr>
      </w:pPr>
    </w:p>
    <w:p w14:paraId="7D2C4775" w14:textId="77777777" w:rsidR="00B30E26" w:rsidRPr="00D25666" w:rsidRDefault="00B30E26" w:rsidP="00D25666">
      <w:pPr>
        <w:spacing w:line="260" w:lineRule="exact"/>
        <w:jc w:val="center"/>
        <w:rPr>
          <w:b/>
        </w:rPr>
      </w:pPr>
    </w:p>
    <w:p w14:paraId="1FDC3CF4" w14:textId="1C33756B" w:rsidR="00DD71E7" w:rsidRPr="00D25666" w:rsidRDefault="00DD71E7" w:rsidP="00D25666">
      <w:pPr>
        <w:spacing w:line="260" w:lineRule="exact"/>
        <w:jc w:val="center"/>
        <w:rPr>
          <w:b/>
        </w:rPr>
      </w:pPr>
      <w:r w:rsidRPr="00D25666">
        <w:rPr>
          <w:b/>
        </w:rPr>
        <w:t>4. člen</w:t>
      </w:r>
    </w:p>
    <w:p w14:paraId="57CE1C19" w14:textId="77777777" w:rsidR="001D1553" w:rsidRPr="00D25666" w:rsidRDefault="001D1553" w:rsidP="00D25666">
      <w:pPr>
        <w:spacing w:line="260" w:lineRule="exact"/>
        <w:jc w:val="center"/>
        <w:rPr>
          <w:b/>
        </w:rPr>
      </w:pPr>
    </w:p>
    <w:p w14:paraId="5F1B179C" w14:textId="77777777" w:rsidR="00DD71E7" w:rsidRPr="00D25666" w:rsidRDefault="00DD71E7" w:rsidP="00D25666">
      <w:pPr>
        <w:shd w:val="clear" w:color="auto" w:fill="FFFFFF"/>
        <w:spacing w:line="260" w:lineRule="exact"/>
      </w:pPr>
      <w:r w:rsidRPr="00D25666">
        <w:t>(1) Mrežo izvajalcev, ki izvajajo programe in storitve za duševno zdravje (v nadaljnjem besedilu: mreža) v okviru javne službe, sestavljajo:</w:t>
      </w:r>
    </w:p>
    <w:p w14:paraId="2D6593A4" w14:textId="184BE3CF" w:rsidR="00DD71E7" w:rsidRPr="00D25666" w:rsidRDefault="00DD71E7" w:rsidP="00D25666">
      <w:pPr>
        <w:pStyle w:val="Odstavekseznama"/>
        <w:numPr>
          <w:ilvl w:val="1"/>
          <w:numId w:val="7"/>
        </w:numPr>
        <w:shd w:val="clear" w:color="auto" w:fill="FFFFFF"/>
        <w:spacing w:line="260" w:lineRule="exact"/>
        <w:ind w:left="462"/>
      </w:pPr>
      <w:r w:rsidRPr="00D25666">
        <w:t>izvajalci psihiatričnega zdravljenja,</w:t>
      </w:r>
    </w:p>
    <w:p w14:paraId="2CDDB77F" w14:textId="00CF7919" w:rsidR="00DD71E7" w:rsidRPr="00D25666" w:rsidRDefault="00DD71E7" w:rsidP="00D25666">
      <w:pPr>
        <w:pStyle w:val="Odstavekseznama"/>
        <w:numPr>
          <w:ilvl w:val="1"/>
          <w:numId w:val="7"/>
        </w:numPr>
        <w:shd w:val="clear" w:color="auto" w:fill="FFFFFF"/>
        <w:spacing w:line="260" w:lineRule="exact"/>
        <w:ind w:left="462"/>
      </w:pPr>
      <w:r w:rsidRPr="00D25666">
        <w:t>izvajalci socialno varstvenih programov in storitev,</w:t>
      </w:r>
    </w:p>
    <w:p w14:paraId="50D55076" w14:textId="7EECA7C1" w:rsidR="00DD71E7" w:rsidRPr="00D25666" w:rsidRDefault="00DD71E7" w:rsidP="00D25666">
      <w:pPr>
        <w:pStyle w:val="Odstavekseznama"/>
        <w:numPr>
          <w:ilvl w:val="1"/>
          <w:numId w:val="7"/>
        </w:numPr>
        <w:shd w:val="clear" w:color="auto" w:fill="FFFFFF"/>
        <w:spacing w:line="260" w:lineRule="exact"/>
        <w:ind w:left="462"/>
      </w:pPr>
      <w:r w:rsidRPr="00D25666">
        <w:t>izvajalci nadzorovane obravnave,</w:t>
      </w:r>
    </w:p>
    <w:p w14:paraId="227CAA17" w14:textId="1E978DD3" w:rsidR="00DD71E7" w:rsidRPr="00D25666" w:rsidRDefault="00DD71E7" w:rsidP="00D25666">
      <w:pPr>
        <w:pStyle w:val="Odstavekseznama"/>
        <w:numPr>
          <w:ilvl w:val="1"/>
          <w:numId w:val="7"/>
        </w:numPr>
        <w:shd w:val="clear" w:color="auto" w:fill="FFFFFF"/>
        <w:spacing w:line="260" w:lineRule="exact"/>
        <w:ind w:left="462"/>
      </w:pPr>
      <w:r w:rsidRPr="00D25666">
        <w:t>izvajalci obravnave v skupnosti.</w:t>
      </w:r>
    </w:p>
    <w:p w14:paraId="68F384A0" w14:textId="77777777" w:rsidR="001D1553" w:rsidRPr="00D25666" w:rsidRDefault="001D1553" w:rsidP="00D25666">
      <w:pPr>
        <w:shd w:val="clear" w:color="auto" w:fill="FFFFFF"/>
        <w:spacing w:line="260" w:lineRule="exact"/>
      </w:pPr>
    </w:p>
    <w:p w14:paraId="23960B6D" w14:textId="77777777" w:rsidR="00DD71E7" w:rsidRPr="00D25666" w:rsidRDefault="00DD71E7" w:rsidP="00D25666">
      <w:pPr>
        <w:shd w:val="clear" w:color="auto" w:fill="FFFFFF"/>
        <w:spacing w:line="260" w:lineRule="exact"/>
      </w:pPr>
      <w:r w:rsidRPr="00D25666">
        <w:t>(2) Izvajalci psihiatričnega zdravljenja so:</w:t>
      </w:r>
    </w:p>
    <w:p w14:paraId="4E410A9F" w14:textId="77777777" w:rsidR="00DD71E7" w:rsidRPr="00D25666" w:rsidRDefault="00DD71E7" w:rsidP="00D25666">
      <w:pPr>
        <w:pStyle w:val="Odstavekseznama"/>
        <w:numPr>
          <w:ilvl w:val="1"/>
          <w:numId w:val="7"/>
        </w:numPr>
        <w:shd w:val="clear" w:color="auto" w:fill="FFFFFF"/>
        <w:spacing w:line="260" w:lineRule="exact"/>
        <w:ind w:left="462"/>
      </w:pPr>
      <w:r w:rsidRPr="00D25666">
        <w:t>psihiatrične bolnišnice,</w:t>
      </w:r>
    </w:p>
    <w:p w14:paraId="30414E2E" w14:textId="77777777" w:rsidR="00DD71E7" w:rsidRPr="00D25666" w:rsidRDefault="00DD71E7" w:rsidP="00D25666">
      <w:pPr>
        <w:pStyle w:val="Odstavekseznama"/>
        <w:numPr>
          <w:ilvl w:val="1"/>
          <w:numId w:val="7"/>
        </w:numPr>
        <w:shd w:val="clear" w:color="auto" w:fill="FFFFFF"/>
        <w:spacing w:line="260" w:lineRule="exact"/>
        <w:ind w:left="462"/>
      </w:pPr>
      <w:r w:rsidRPr="00D25666">
        <w:t>psihiatrične ambulante s koncesijo za opravljanje zdravstvene dejavnosti,</w:t>
      </w:r>
    </w:p>
    <w:p w14:paraId="5460FB13" w14:textId="77777777" w:rsidR="00DD71E7" w:rsidRPr="00D25666" w:rsidRDefault="00DD71E7" w:rsidP="00D25666">
      <w:pPr>
        <w:pStyle w:val="Odstavekseznama"/>
        <w:numPr>
          <w:ilvl w:val="1"/>
          <w:numId w:val="7"/>
        </w:numPr>
        <w:shd w:val="clear" w:color="auto" w:fill="FFFFFF"/>
        <w:spacing w:line="260" w:lineRule="exact"/>
        <w:ind w:left="462"/>
      </w:pPr>
      <w:r w:rsidRPr="00D25666">
        <w:t>ambulante za klinično psihologijo s koncesijo za opravljanje zdravstvene dejavnosti,</w:t>
      </w:r>
    </w:p>
    <w:p w14:paraId="278CE2DE" w14:textId="77777777" w:rsidR="00DD71E7" w:rsidRPr="00D25666" w:rsidRDefault="00DD71E7" w:rsidP="00D25666">
      <w:pPr>
        <w:pStyle w:val="Odstavekseznama"/>
        <w:numPr>
          <w:ilvl w:val="1"/>
          <w:numId w:val="7"/>
        </w:numPr>
        <w:shd w:val="clear" w:color="auto" w:fill="FFFFFF"/>
        <w:spacing w:line="260" w:lineRule="exact"/>
        <w:ind w:left="462"/>
      </w:pPr>
      <w:r w:rsidRPr="00D25666">
        <w:t>zdravniki specialisti oziroma specialistke s koncesijo za opravljanje psihiatričnega zdravljenja,</w:t>
      </w:r>
    </w:p>
    <w:p w14:paraId="62E825C1" w14:textId="77777777" w:rsidR="00DD71E7" w:rsidRPr="00D25666" w:rsidRDefault="00DD71E7" w:rsidP="00D25666">
      <w:pPr>
        <w:pStyle w:val="Odstavekseznama"/>
        <w:numPr>
          <w:ilvl w:val="1"/>
          <w:numId w:val="7"/>
        </w:numPr>
        <w:shd w:val="clear" w:color="auto" w:fill="FFFFFF"/>
        <w:spacing w:line="260" w:lineRule="exact"/>
        <w:ind w:left="462"/>
      </w:pPr>
      <w:r w:rsidRPr="00D25666">
        <w:t>psihologi s specializacijo iz klinične psihologije s koncesijo za opravljanje zdravstvene dejavnosti,</w:t>
      </w:r>
    </w:p>
    <w:p w14:paraId="7EFD4569" w14:textId="77777777" w:rsidR="00DD71E7" w:rsidRPr="00D25666" w:rsidRDefault="00DD71E7" w:rsidP="00D25666">
      <w:pPr>
        <w:pStyle w:val="Odstavekseznama"/>
        <w:numPr>
          <w:ilvl w:val="1"/>
          <w:numId w:val="7"/>
        </w:numPr>
        <w:shd w:val="clear" w:color="auto" w:fill="FFFFFF"/>
        <w:spacing w:line="260" w:lineRule="exact"/>
        <w:ind w:left="462"/>
      </w:pPr>
      <w:r w:rsidRPr="00D25666">
        <w:t>izbrani osebni zdravniki s koncesijo.</w:t>
      </w:r>
    </w:p>
    <w:p w14:paraId="555CC75A" w14:textId="6133D826" w:rsidR="00DD71E7" w:rsidRPr="00D25666" w:rsidRDefault="00DD71E7" w:rsidP="00D25666">
      <w:pPr>
        <w:shd w:val="clear" w:color="auto" w:fill="FFFFFF"/>
        <w:spacing w:line="260" w:lineRule="exact"/>
      </w:pPr>
      <w:r w:rsidRPr="00D25666">
        <w:t>Izvajalci psihiatričnega zdravljenja tesno sodelujejo in povezujejo svojo dejavnost na primarni, sekundarni in terciarni ravni.</w:t>
      </w:r>
    </w:p>
    <w:p w14:paraId="1CF80478" w14:textId="77777777" w:rsidR="001D1553" w:rsidRPr="00D25666" w:rsidRDefault="001D1553" w:rsidP="00D25666">
      <w:pPr>
        <w:shd w:val="clear" w:color="auto" w:fill="FFFFFF"/>
        <w:spacing w:line="260" w:lineRule="exact"/>
      </w:pPr>
    </w:p>
    <w:p w14:paraId="6358AB6C" w14:textId="77777777" w:rsidR="00DD71E7" w:rsidRPr="00D25666" w:rsidRDefault="00DD71E7" w:rsidP="00D25666">
      <w:pPr>
        <w:shd w:val="clear" w:color="auto" w:fill="FFFFFF"/>
        <w:spacing w:line="260" w:lineRule="exact"/>
      </w:pPr>
      <w:r w:rsidRPr="00D25666">
        <w:t>(3) Izvajalci socialno varstvenih storitev in programov so:</w:t>
      </w:r>
    </w:p>
    <w:p w14:paraId="5BB5455E" w14:textId="77777777" w:rsidR="00DD71E7" w:rsidRPr="00D25666" w:rsidRDefault="00DD71E7" w:rsidP="00D25666">
      <w:pPr>
        <w:pStyle w:val="Odstavekseznama"/>
        <w:numPr>
          <w:ilvl w:val="1"/>
          <w:numId w:val="7"/>
        </w:numPr>
        <w:shd w:val="clear" w:color="auto" w:fill="FFFFFF"/>
        <w:spacing w:line="260" w:lineRule="exact"/>
        <w:ind w:left="462"/>
      </w:pPr>
      <w:r w:rsidRPr="00D25666">
        <w:t>javni socialno varstveni zavodi z varovanimi oddelki,</w:t>
      </w:r>
    </w:p>
    <w:p w14:paraId="54332002" w14:textId="71D04130" w:rsidR="00DD71E7" w:rsidRPr="00D25666" w:rsidRDefault="00DD71E7" w:rsidP="00D25666">
      <w:pPr>
        <w:pStyle w:val="Odstavekseznama"/>
        <w:numPr>
          <w:ilvl w:val="1"/>
          <w:numId w:val="7"/>
        </w:numPr>
        <w:shd w:val="clear" w:color="auto" w:fill="FFFFFF"/>
        <w:spacing w:line="260" w:lineRule="exact"/>
        <w:ind w:left="462"/>
      </w:pPr>
      <w:r w:rsidRPr="00D25666">
        <w:t>druge pravne in fizične osebe s koncesijo ali z dovoljenjem za delo za opravljanje socialno varstvenih storitev.</w:t>
      </w:r>
    </w:p>
    <w:p w14:paraId="5D61C738" w14:textId="77777777" w:rsidR="001D1553" w:rsidRPr="00D25666" w:rsidRDefault="001D1553" w:rsidP="00D25666">
      <w:pPr>
        <w:shd w:val="clear" w:color="auto" w:fill="FFFFFF"/>
        <w:spacing w:line="260" w:lineRule="exact"/>
      </w:pPr>
    </w:p>
    <w:p w14:paraId="485FC60A" w14:textId="77777777" w:rsidR="00DD71E7" w:rsidRPr="00D25666" w:rsidRDefault="00DD71E7" w:rsidP="00D25666">
      <w:pPr>
        <w:shd w:val="clear" w:color="auto" w:fill="FFFFFF"/>
        <w:spacing w:line="260" w:lineRule="exact"/>
      </w:pPr>
      <w:r w:rsidRPr="00D25666">
        <w:t>(4) Izvajalci nadzorovane obravnave so:</w:t>
      </w:r>
    </w:p>
    <w:p w14:paraId="1D3D5B41" w14:textId="77777777" w:rsidR="00DD71E7" w:rsidRPr="00D25666" w:rsidRDefault="00DD71E7" w:rsidP="00D25666">
      <w:pPr>
        <w:pStyle w:val="Odstavekseznama"/>
        <w:numPr>
          <w:ilvl w:val="1"/>
          <w:numId w:val="7"/>
        </w:numPr>
        <w:shd w:val="clear" w:color="auto" w:fill="FFFFFF"/>
        <w:spacing w:line="260" w:lineRule="exact"/>
        <w:ind w:left="462"/>
      </w:pPr>
      <w:r w:rsidRPr="00D25666">
        <w:t>izvajalci psihiatričnega zdravljenja,</w:t>
      </w:r>
    </w:p>
    <w:p w14:paraId="55E29C7C" w14:textId="0B24A80F" w:rsidR="00DD71E7" w:rsidRPr="00D25666" w:rsidRDefault="00DD71E7" w:rsidP="00D25666">
      <w:pPr>
        <w:pStyle w:val="Odstavekseznama"/>
        <w:numPr>
          <w:ilvl w:val="1"/>
          <w:numId w:val="7"/>
        </w:numPr>
        <w:shd w:val="clear" w:color="auto" w:fill="FFFFFF"/>
        <w:spacing w:line="260" w:lineRule="exact"/>
        <w:ind w:left="462"/>
      </w:pPr>
      <w:r w:rsidRPr="00D25666">
        <w:t>pravne in fizične osebe s koncesijo za opravljanje zdravstvene dejavnosti.</w:t>
      </w:r>
    </w:p>
    <w:p w14:paraId="184FEC77" w14:textId="77777777" w:rsidR="001D1553" w:rsidRPr="00D25666" w:rsidRDefault="001D1553" w:rsidP="00D25666">
      <w:pPr>
        <w:shd w:val="clear" w:color="auto" w:fill="FFFFFF"/>
        <w:spacing w:line="260" w:lineRule="exact"/>
      </w:pPr>
    </w:p>
    <w:p w14:paraId="719A3303" w14:textId="77777777" w:rsidR="00DD71E7" w:rsidRPr="00D25666" w:rsidRDefault="00DD71E7" w:rsidP="00D25666">
      <w:pPr>
        <w:shd w:val="clear" w:color="auto" w:fill="FFFFFF"/>
        <w:spacing w:line="260" w:lineRule="exact"/>
      </w:pPr>
      <w:r w:rsidRPr="00D25666">
        <w:t>(5) Izvajalci obravnave v skupnosti so:</w:t>
      </w:r>
    </w:p>
    <w:p w14:paraId="43A3DE7E" w14:textId="77777777" w:rsidR="00DD71E7" w:rsidRPr="00D25666" w:rsidRDefault="00DD71E7" w:rsidP="00D25666">
      <w:pPr>
        <w:pStyle w:val="Odstavekseznama"/>
        <w:numPr>
          <w:ilvl w:val="1"/>
          <w:numId w:val="7"/>
        </w:numPr>
        <w:shd w:val="clear" w:color="auto" w:fill="FFFFFF"/>
        <w:spacing w:line="260" w:lineRule="exact"/>
        <w:ind w:left="462"/>
      </w:pPr>
      <w:r w:rsidRPr="00D25666">
        <w:t>javni socialno varstveni zavodi,</w:t>
      </w:r>
    </w:p>
    <w:p w14:paraId="009B70E7" w14:textId="77777777" w:rsidR="00DD71E7" w:rsidRPr="00D25666" w:rsidRDefault="00DD71E7" w:rsidP="00D25666">
      <w:pPr>
        <w:pStyle w:val="Odstavekseznama"/>
        <w:numPr>
          <w:ilvl w:val="1"/>
          <w:numId w:val="7"/>
        </w:numPr>
        <w:shd w:val="clear" w:color="auto" w:fill="FFFFFF"/>
        <w:spacing w:line="260" w:lineRule="exact"/>
        <w:ind w:left="462"/>
      </w:pPr>
      <w:r w:rsidRPr="00D25666">
        <w:t>druge pravne in fizične osebe s koncesijo ali z dovoljenjem za delo za opravljanje socialno varstvenih storitev,</w:t>
      </w:r>
    </w:p>
    <w:p w14:paraId="6646FB53" w14:textId="77777777" w:rsidR="00DD71E7" w:rsidRPr="00D25666" w:rsidRDefault="00DD71E7" w:rsidP="00D25666">
      <w:pPr>
        <w:pStyle w:val="Odstavekseznama"/>
        <w:numPr>
          <w:ilvl w:val="1"/>
          <w:numId w:val="7"/>
        </w:numPr>
        <w:shd w:val="clear" w:color="auto" w:fill="FFFFFF"/>
        <w:spacing w:line="260" w:lineRule="exact"/>
        <w:ind w:left="462"/>
      </w:pPr>
      <w:r w:rsidRPr="00D25666">
        <w:t>izvajalci socialno varstvenih programov in storitev, ki storitve oziroma programe izvajajo na področju duševnega zdravja,</w:t>
      </w:r>
    </w:p>
    <w:p w14:paraId="4C247BD7" w14:textId="77777777" w:rsidR="00DD71E7" w:rsidRPr="00D25666" w:rsidRDefault="00DD71E7" w:rsidP="00D25666">
      <w:pPr>
        <w:pStyle w:val="Odstavekseznama"/>
        <w:numPr>
          <w:ilvl w:val="1"/>
          <w:numId w:val="7"/>
        </w:numPr>
        <w:shd w:val="clear" w:color="auto" w:fill="FFFFFF"/>
        <w:spacing w:line="260" w:lineRule="exact"/>
        <w:ind w:left="462"/>
      </w:pPr>
      <w:r w:rsidRPr="00D25666">
        <w:t>izvajalci psihiatričnega zdravljenja,</w:t>
      </w:r>
    </w:p>
    <w:p w14:paraId="2EAFC07F" w14:textId="77777777" w:rsidR="00DD71E7" w:rsidRPr="00D25666" w:rsidRDefault="00DD71E7" w:rsidP="00D25666">
      <w:pPr>
        <w:pStyle w:val="Odstavekseznama"/>
        <w:numPr>
          <w:ilvl w:val="1"/>
          <w:numId w:val="7"/>
        </w:numPr>
        <w:shd w:val="clear" w:color="auto" w:fill="FFFFFF"/>
        <w:spacing w:line="260" w:lineRule="exact"/>
        <w:ind w:left="462"/>
      </w:pPr>
      <w:r w:rsidRPr="00D25666">
        <w:lastRenderedPageBreak/>
        <w:t>nevladne organizacije s področja duševnega zdravja, ki izpolnjujejo pogoje za izvajanje javne službe po zakonu, ki ureja socialno varstvo.</w:t>
      </w:r>
    </w:p>
    <w:p w14:paraId="2D9EB50F" w14:textId="77777777" w:rsidR="001D1553" w:rsidRPr="00D25666" w:rsidRDefault="001D1553" w:rsidP="00D25666">
      <w:pPr>
        <w:shd w:val="clear" w:color="auto" w:fill="FFFFFF"/>
        <w:spacing w:line="260" w:lineRule="exact"/>
      </w:pPr>
    </w:p>
    <w:p w14:paraId="2778965D" w14:textId="4D2F60BB" w:rsidR="00DD71E7" w:rsidRPr="00D25666" w:rsidRDefault="00DD71E7" w:rsidP="00D25666">
      <w:pPr>
        <w:shd w:val="clear" w:color="auto" w:fill="FFFFFF"/>
        <w:spacing w:line="260" w:lineRule="exact"/>
      </w:pPr>
      <w:r w:rsidRPr="00D25666">
        <w:t>(6) Nevladne organizacije s področja duševnega zdravja opravljajo v okviru obravnave v skupnosti predvsem naslednje programe:</w:t>
      </w:r>
    </w:p>
    <w:p w14:paraId="582D3989" w14:textId="77777777" w:rsidR="00DD71E7" w:rsidRPr="00D25666" w:rsidRDefault="00DD71E7" w:rsidP="00D25666">
      <w:pPr>
        <w:pStyle w:val="Odstavekseznama"/>
        <w:numPr>
          <w:ilvl w:val="1"/>
          <w:numId w:val="7"/>
        </w:numPr>
        <w:shd w:val="clear" w:color="auto" w:fill="FFFFFF"/>
        <w:spacing w:line="260" w:lineRule="exact"/>
        <w:ind w:left="462"/>
      </w:pPr>
      <w:r w:rsidRPr="00D25666">
        <w:t>svetovanje, samopomoč in izobraževanje,</w:t>
      </w:r>
    </w:p>
    <w:p w14:paraId="5A052F1C" w14:textId="77777777" w:rsidR="00DD71E7" w:rsidRPr="00D25666" w:rsidRDefault="00DD71E7" w:rsidP="00D25666">
      <w:pPr>
        <w:pStyle w:val="Odstavekseznama"/>
        <w:numPr>
          <w:ilvl w:val="1"/>
          <w:numId w:val="7"/>
        </w:numPr>
        <w:shd w:val="clear" w:color="auto" w:fill="FFFFFF"/>
        <w:spacing w:line="260" w:lineRule="exact"/>
        <w:ind w:left="462"/>
      </w:pPr>
      <w:r w:rsidRPr="00D25666">
        <w:t>vodenje dnevnih centrov,</w:t>
      </w:r>
    </w:p>
    <w:p w14:paraId="13ED260F" w14:textId="77777777" w:rsidR="00DD71E7" w:rsidRPr="00D25666" w:rsidRDefault="00DD71E7" w:rsidP="00D25666">
      <w:pPr>
        <w:pStyle w:val="Odstavekseznama"/>
        <w:numPr>
          <w:ilvl w:val="1"/>
          <w:numId w:val="7"/>
        </w:numPr>
        <w:shd w:val="clear" w:color="auto" w:fill="FFFFFF"/>
        <w:spacing w:line="260" w:lineRule="exact"/>
        <w:ind w:left="462"/>
      </w:pPr>
      <w:r w:rsidRPr="00D25666">
        <w:t>vodenje pisarn za svetovanje,</w:t>
      </w:r>
    </w:p>
    <w:p w14:paraId="0BD9BB9C" w14:textId="77777777" w:rsidR="00DD71E7" w:rsidRPr="00D25666" w:rsidRDefault="00DD71E7" w:rsidP="00D25666">
      <w:pPr>
        <w:pStyle w:val="Odstavekseznama"/>
        <w:numPr>
          <w:ilvl w:val="1"/>
          <w:numId w:val="7"/>
        </w:numPr>
        <w:shd w:val="clear" w:color="auto" w:fill="FFFFFF"/>
        <w:spacing w:line="260" w:lineRule="exact"/>
        <w:ind w:left="462"/>
      </w:pPr>
      <w:r w:rsidRPr="00D25666">
        <w:t>stanovanjske in bivalne skupine,</w:t>
      </w:r>
    </w:p>
    <w:p w14:paraId="3AFEFEF4" w14:textId="77777777" w:rsidR="00DD71E7" w:rsidRPr="00D25666" w:rsidRDefault="00DD71E7" w:rsidP="00D25666">
      <w:pPr>
        <w:pStyle w:val="Odstavekseznama"/>
        <w:numPr>
          <w:ilvl w:val="1"/>
          <w:numId w:val="7"/>
        </w:numPr>
        <w:shd w:val="clear" w:color="auto" w:fill="FFFFFF"/>
        <w:spacing w:line="260" w:lineRule="exact"/>
        <w:ind w:left="462"/>
      </w:pPr>
      <w:r w:rsidRPr="00D25666">
        <w:t>pomoč ter podpora pri učenju in študiju,</w:t>
      </w:r>
    </w:p>
    <w:p w14:paraId="6387A1B8" w14:textId="77777777" w:rsidR="00DD71E7" w:rsidRPr="00D25666" w:rsidRDefault="00DD71E7" w:rsidP="00D25666">
      <w:pPr>
        <w:pStyle w:val="Odstavekseznama"/>
        <w:numPr>
          <w:ilvl w:val="1"/>
          <w:numId w:val="7"/>
        </w:numPr>
        <w:shd w:val="clear" w:color="auto" w:fill="FFFFFF"/>
        <w:spacing w:line="260" w:lineRule="exact"/>
        <w:ind w:left="462"/>
      </w:pPr>
      <w:r w:rsidRPr="00D25666">
        <w:t>delo z družinami,</w:t>
      </w:r>
    </w:p>
    <w:p w14:paraId="6553E9D5" w14:textId="77777777" w:rsidR="00DD71E7" w:rsidRPr="00D25666" w:rsidRDefault="00DD71E7" w:rsidP="00D25666">
      <w:pPr>
        <w:pStyle w:val="Odstavekseznama"/>
        <w:numPr>
          <w:ilvl w:val="1"/>
          <w:numId w:val="7"/>
        </w:numPr>
        <w:shd w:val="clear" w:color="auto" w:fill="FFFFFF"/>
        <w:spacing w:line="260" w:lineRule="exact"/>
        <w:ind w:left="462"/>
      </w:pPr>
      <w:r w:rsidRPr="00D25666">
        <w:t>vodenje treningov socialnih in življenjskih spretnosti,</w:t>
      </w:r>
    </w:p>
    <w:p w14:paraId="5F3E6FFC" w14:textId="77777777" w:rsidR="00DD71E7" w:rsidRPr="00D25666" w:rsidRDefault="00DD71E7" w:rsidP="00D25666">
      <w:pPr>
        <w:pStyle w:val="Odstavekseznama"/>
        <w:numPr>
          <w:ilvl w:val="1"/>
          <w:numId w:val="7"/>
        </w:numPr>
        <w:shd w:val="clear" w:color="auto" w:fill="FFFFFF"/>
        <w:spacing w:line="260" w:lineRule="exact"/>
        <w:ind w:left="462"/>
      </w:pPr>
      <w:r w:rsidRPr="00D25666">
        <w:t>organizacija prostočasnih dejavnosti,</w:t>
      </w:r>
    </w:p>
    <w:p w14:paraId="795B0E0E" w14:textId="77777777" w:rsidR="00DD71E7" w:rsidRPr="00D25666" w:rsidRDefault="00DD71E7" w:rsidP="00D25666">
      <w:pPr>
        <w:pStyle w:val="Odstavekseznama"/>
        <w:numPr>
          <w:ilvl w:val="1"/>
          <w:numId w:val="7"/>
        </w:numPr>
        <w:shd w:val="clear" w:color="auto" w:fill="FFFFFF"/>
        <w:spacing w:line="260" w:lineRule="exact"/>
        <w:ind w:left="462"/>
      </w:pPr>
      <w:r w:rsidRPr="00D25666">
        <w:t>zaposlitveni centri s podporno zaposlitvijo,</w:t>
      </w:r>
    </w:p>
    <w:p w14:paraId="3537246D" w14:textId="77777777" w:rsidR="00DD71E7" w:rsidRPr="00D25666" w:rsidRDefault="00DD71E7" w:rsidP="00D25666">
      <w:pPr>
        <w:pStyle w:val="Odstavekseznama"/>
        <w:numPr>
          <w:ilvl w:val="1"/>
          <w:numId w:val="7"/>
        </w:numPr>
        <w:shd w:val="clear" w:color="auto" w:fill="FFFFFF"/>
        <w:spacing w:line="260" w:lineRule="exact"/>
        <w:ind w:left="462"/>
      </w:pPr>
      <w:r w:rsidRPr="00D25666">
        <w:t>usposabljanje za delo.</w:t>
      </w:r>
    </w:p>
    <w:p w14:paraId="347326F9" w14:textId="77777777" w:rsidR="001D1553" w:rsidRPr="00D25666" w:rsidRDefault="001D1553" w:rsidP="00D25666">
      <w:pPr>
        <w:shd w:val="clear" w:color="auto" w:fill="FFFFFF"/>
        <w:spacing w:line="260" w:lineRule="exact"/>
        <w:jc w:val="center"/>
        <w:rPr>
          <w:b/>
        </w:rPr>
      </w:pPr>
    </w:p>
    <w:p w14:paraId="75FF3B94" w14:textId="77777777" w:rsidR="001D1553" w:rsidRPr="00D25666" w:rsidRDefault="001D1553" w:rsidP="00D25666">
      <w:pPr>
        <w:shd w:val="clear" w:color="auto" w:fill="FFFFFF"/>
        <w:spacing w:line="260" w:lineRule="exact"/>
        <w:jc w:val="center"/>
        <w:rPr>
          <w:b/>
        </w:rPr>
      </w:pPr>
    </w:p>
    <w:p w14:paraId="1F7D2E76" w14:textId="40AADD79" w:rsidR="00DD71E7" w:rsidRPr="00D25666" w:rsidRDefault="00DD71E7" w:rsidP="00D25666">
      <w:pPr>
        <w:shd w:val="clear" w:color="auto" w:fill="FFFFFF"/>
        <w:spacing w:line="260" w:lineRule="exact"/>
        <w:jc w:val="center"/>
        <w:rPr>
          <w:b/>
        </w:rPr>
      </w:pPr>
      <w:r w:rsidRPr="00D25666">
        <w:rPr>
          <w:b/>
        </w:rPr>
        <w:t>5. člen</w:t>
      </w:r>
    </w:p>
    <w:p w14:paraId="456B4C92" w14:textId="77777777" w:rsidR="001D1553" w:rsidRPr="00D25666" w:rsidRDefault="001D1553" w:rsidP="00D25666">
      <w:pPr>
        <w:shd w:val="clear" w:color="auto" w:fill="FFFFFF"/>
        <w:spacing w:line="260" w:lineRule="exact"/>
      </w:pPr>
    </w:p>
    <w:p w14:paraId="206C1593" w14:textId="5B9D87B0" w:rsidR="00DD71E7" w:rsidRPr="00D25666" w:rsidRDefault="00DD71E7" w:rsidP="00D25666">
      <w:pPr>
        <w:shd w:val="clear" w:color="auto" w:fill="FFFFFF"/>
        <w:spacing w:line="260" w:lineRule="exact"/>
      </w:pPr>
      <w:r w:rsidRPr="00D25666">
        <w:t>(1) Kadrovske, tehnične in prostorske pogoje izvajalcev psihiatričnega zdravljenja ter postopek njihove verifikacije določi minister oziroma ministrica, pristojna za zdravje (v nadaljnjem besedilu: minister).</w:t>
      </w:r>
    </w:p>
    <w:p w14:paraId="08E87CC1" w14:textId="77777777" w:rsidR="001D1553" w:rsidRPr="00D25666" w:rsidRDefault="001D1553" w:rsidP="00D25666">
      <w:pPr>
        <w:shd w:val="clear" w:color="auto" w:fill="FFFFFF"/>
        <w:spacing w:line="260" w:lineRule="exact"/>
      </w:pPr>
    </w:p>
    <w:p w14:paraId="6D845E6C" w14:textId="40654A84" w:rsidR="00DD71E7" w:rsidRPr="00D25666" w:rsidRDefault="00DD71E7" w:rsidP="00D25666">
      <w:pPr>
        <w:shd w:val="clear" w:color="auto" w:fill="FFFFFF"/>
        <w:spacing w:line="260" w:lineRule="exact"/>
      </w:pPr>
      <w:r w:rsidRPr="00D25666">
        <w:t>(2) Kadrovske, tehnične in prostorske pogoje izvajalcev socialno varstvenih programov in storitev ter izvajalcev obravnave v skupnosti ter postopek njihove verifikacije določi minister oziroma ministrica, pristojna za socialno varstvo (v nadaljnjem besedilu: minister za socialno varstvo), v soglasju z ministrom.</w:t>
      </w:r>
    </w:p>
    <w:p w14:paraId="4B4B048A" w14:textId="77777777" w:rsidR="001D1553" w:rsidRPr="00D25666" w:rsidRDefault="001D1553" w:rsidP="00D25666">
      <w:pPr>
        <w:shd w:val="clear" w:color="auto" w:fill="FFFFFF"/>
        <w:spacing w:line="260" w:lineRule="exact"/>
        <w:jc w:val="center"/>
        <w:rPr>
          <w:b/>
        </w:rPr>
      </w:pPr>
    </w:p>
    <w:p w14:paraId="6AFF7FBE" w14:textId="77777777" w:rsidR="001D1553" w:rsidRPr="00D25666" w:rsidRDefault="001D1553" w:rsidP="00D25666">
      <w:pPr>
        <w:shd w:val="clear" w:color="auto" w:fill="FFFFFF"/>
        <w:spacing w:line="260" w:lineRule="exact"/>
        <w:jc w:val="center"/>
        <w:rPr>
          <w:b/>
        </w:rPr>
      </w:pPr>
    </w:p>
    <w:p w14:paraId="0A275404" w14:textId="17F9F382" w:rsidR="00DD71E7" w:rsidRPr="00D25666" w:rsidRDefault="00DD71E7" w:rsidP="00D25666">
      <w:pPr>
        <w:shd w:val="clear" w:color="auto" w:fill="FFFFFF"/>
        <w:spacing w:line="260" w:lineRule="exact"/>
        <w:jc w:val="center"/>
        <w:rPr>
          <w:b/>
        </w:rPr>
      </w:pPr>
      <w:r w:rsidRPr="00D25666">
        <w:rPr>
          <w:b/>
        </w:rPr>
        <w:t>7. člen</w:t>
      </w:r>
    </w:p>
    <w:p w14:paraId="0075488E" w14:textId="77777777" w:rsidR="001D1553" w:rsidRPr="00D25666" w:rsidRDefault="001D1553" w:rsidP="00D25666">
      <w:pPr>
        <w:shd w:val="clear" w:color="auto" w:fill="FFFFFF"/>
        <w:spacing w:line="260" w:lineRule="exact"/>
      </w:pPr>
    </w:p>
    <w:p w14:paraId="21CEDDD2" w14:textId="66D47ABB" w:rsidR="00DD71E7" w:rsidRPr="00D25666" w:rsidRDefault="00DD71E7" w:rsidP="00D25666">
      <w:pPr>
        <w:shd w:val="clear" w:color="auto" w:fill="FFFFFF"/>
        <w:spacing w:line="260" w:lineRule="exact"/>
      </w:pPr>
      <w:r w:rsidRPr="00D25666">
        <w:t>(1) Razvojni cilji in potrebe na področju preventive, psihiatričnega zdravljenja, celovite socialno varstvene obravnave, nadzorovane obravnave in obravnave v skupnosti se opredelijo z nacionalnim programom varovanja duševnega zdravja za obdobje najmanj petih let (v nadaljnjem besedilu: nacionalni program).</w:t>
      </w:r>
    </w:p>
    <w:p w14:paraId="2BEF8E19" w14:textId="77777777" w:rsidR="001D1553" w:rsidRPr="00D25666" w:rsidRDefault="001D1553" w:rsidP="00D25666">
      <w:pPr>
        <w:shd w:val="clear" w:color="auto" w:fill="FFFFFF"/>
        <w:spacing w:line="260" w:lineRule="exact"/>
      </w:pPr>
    </w:p>
    <w:p w14:paraId="182075E4" w14:textId="2E6D234A" w:rsidR="00DD71E7" w:rsidRPr="00D25666" w:rsidRDefault="00DD71E7" w:rsidP="00D25666">
      <w:pPr>
        <w:shd w:val="clear" w:color="auto" w:fill="FFFFFF"/>
        <w:spacing w:line="260" w:lineRule="exact"/>
      </w:pPr>
      <w:r w:rsidRPr="00D25666">
        <w:t>(2) Nacionalni program vsebuje:</w:t>
      </w:r>
    </w:p>
    <w:p w14:paraId="305772F0" w14:textId="77777777" w:rsidR="00DD71E7" w:rsidRPr="00D25666" w:rsidRDefault="00DD71E7" w:rsidP="00D25666">
      <w:pPr>
        <w:pStyle w:val="Odstavekseznama"/>
        <w:numPr>
          <w:ilvl w:val="1"/>
          <w:numId w:val="7"/>
        </w:numPr>
        <w:shd w:val="clear" w:color="auto" w:fill="FFFFFF"/>
        <w:spacing w:line="260" w:lineRule="exact"/>
        <w:ind w:left="462"/>
      </w:pPr>
      <w:r w:rsidRPr="00D25666">
        <w:t>strategijo razvoja varovanja duševnega zdravja,</w:t>
      </w:r>
    </w:p>
    <w:p w14:paraId="25E12320" w14:textId="77777777" w:rsidR="00DD71E7" w:rsidRPr="00D25666" w:rsidRDefault="00DD71E7" w:rsidP="00D25666">
      <w:pPr>
        <w:pStyle w:val="Odstavekseznama"/>
        <w:numPr>
          <w:ilvl w:val="1"/>
          <w:numId w:val="7"/>
        </w:numPr>
        <w:shd w:val="clear" w:color="auto" w:fill="FFFFFF"/>
        <w:spacing w:line="260" w:lineRule="exact"/>
        <w:ind w:left="462"/>
      </w:pPr>
      <w:r w:rsidRPr="00D25666">
        <w:t>akcijski načrt za varovanje duševnega zdravja,</w:t>
      </w:r>
    </w:p>
    <w:p w14:paraId="490D5678" w14:textId="77777777" w:rsidR="00DD71E7" w:rsidRPr="00D25666" w:rsidRDefault="00DD71E7" w:rsidP="00D25666">
      <w:pPr>
        <w:pStyle w:val="Odstavekseznama"/>
        <w:numPr>
          <w:ilvl w:val="1"/>
          <w:numId w:val="7"/>
        </w:numPr>
        <w:shd w:val="clear" w:color="auto" w:fill="FFFFFF"/>
        <w:spacing w:line="260" w:lineRule="exact"/>
        <w:ind w:left="462"/>
      </w:pPr>
      <w:r w:rsidRPr="00D25666">
        <w:t>cilje, organizacijo, razvoj in naloge izvajalcev,</w:t>
      </w:r>
    </w:p>
    <w:p w14:paraId="1FBB1D40" w14:textId="77777777" w:rsidR="00DD71E7" w:rsidRPr="00D25666" w:rsidRDefault="00DD71E7" w:rsidP="00D25666">
      <w:pPr>
        <w:pStyle w:val="Odstavekseznama"/>
        <w:numPr>
          <w:ilvl w:val="1"/>
          <w:numId w:val="7"/>
        </w:numPr>
        <w:shd w:val="clear" w:color="auto" w:fill="FFFFFF"/>
        <w:spacing w:line="260" w:lineRule="exact"/>
        <w:ind w:left="462"/>
      </w:pPr>
      <w:r w:rsidRPr="00D25666">
        <w:t>mrežo izvajalcev programov in storitev za duševno zdravje,</w:t>
      </w:r>
    </w:p>
    <w:p w14:paraId="75E8F1B3" w14:textId="6CDCAA86" w:rsidR="00DD71E7" w:rsidRPr="00D25666" w:rsidRDefault="00DD71E7" w:rsidP="00D25666">
      <w:pPr>
        <w:pStyle w:val="Odstavekseznama"/>
        <w:numPr>
          <w:ilvl w:val="1"/>
          <w:numId w:val="7"/>
        </w:numPr>
        <w:shd w:val="clear" w:color="auto" w:fill="FFFFFF"/>
        <w:spacing w:line="260" w:lineRule="exact"/>
        <w:ind w:left="462"/>
      </w:pPr>
      <w:r w:rsidRPr="00D25666">
        <w:t>nosilce nalog za uresničevanje nacionalnega programa.</w:t>
      </w:r>
    </w:p>
    <w:p w14:paraId="1422D990" w14:textId="4B29E395" w:rsidR="001D1553" w:rsidRPr="00D25666" w:rsidRDefault="001D1553" w:rsidP="00D25666">
      <w:pPr>
        <w:keepNext/>
        <w:shd w:val="clear" w:color="auto" w:fill="FFFFFF"/>
        <w:spacing w:line="260" w:lineRule="exact"/>
        <w:jc w:val="center"/>
        <w:rPr>
          <w:b/>
        </w:rPr>
      </w:pPr>
    </w:p>
    <w:p w14:paraId="469F70F7" w14:textId="77777777" w:rsidR="00AA3C5A" w:rsidRPr="00D25666" w:rsidRDefault="00AA3C5A" w:rsidP="00D25666">
      <w:pPr>
        <w:pStyle w:val="len"/>
        <w:spacing w:before="0" w:beforeAutospacing="0" w:after="0" w:afterAutospacing="0" w:line="260" w:lineRule="exact"/>
        <w:jc w:val="center"/>
        <w:rPr>
          <w:rFonts w:ascii="Arial" w:hAnsi="Arial" w:cs="Arial"/>
          <w:b/>
          <w:bCs/>
          <w:sz w:val="20"/>
          <w:szCs w:val="20"/>
        </w:rPr>
      </w:pPr>
    </w:p>
    <w:p w14:paraId="4744342C" w14:textId="04D22A46" w:rsidR="00DD71E7" w:rsidRPr="00D25666" w:rsidRDefault="00DD71E7" w:rsidP="00D25666">
      <w:pPr>
        <w:pStyle w:val="len"/>
        <w:spacing w:before="0" w:beforeAutospacing="0" w:after="0" w:afterAutospacing="0" w:line="260" w:lineRule="exact"/>
        <w:jc w:val="center"/>
        <w:rPr>
          <w:rFonts w:ascii="Arial" w:hAnsi="Arial" w:cs="Arial"/>
          <w:b/>
          <w:bCs/>
          <w:sz w:val="20"/>
          <w:szCs w:val="20"/>
        </w:rPr>
      </w:pPr>
      <w:r w:rsidRPr="00D25666">
        <w:rPr>
          <w:rFonts w:ascii="Arial" w:hAnsi="Arial" w:cs="Arial"/>
          <w:b/>
          <w:bCs/>
          <w:sz w:val="20"/>
          <w:szCs w:val="20"/>
        </w:rPr>
        <w:t>27. člen</w:t>
      </w:r>
    </w:p>
    <w:p w14:paraId="108191B0" w14:textId="77777777" w:rsidR="001D1553" w:rsidRPr="00D25666" w:rsidRDefault="001D1553" w:rsidP="00D25666">
      <w:pPr>
        <w:pStyle w:val="odstavek"/>
        <w:spacing w:before="0" w:beforeAutospacing="0" w:after="0" w:afterAutospacing="0" w:line="260" w:lineRule="exact"/>
        <w:jc w:val="both"/>
        <w:rPr>
          <w:rFonts w:ascii="Arial" w:hAnsi="Arial" w:cs="Arial"/>
          <w:sz w:val="20"/>
          <w:szCs w:val="20"/>
        </w:rPr>
      </w:pPr>
    </w:p>
    <w:p w14:paraId="1E9264BD" w14:textId="2BAFC0BB" w:rsidR="00DD71E7" w:rsidRPr="00D25666" w:rsidRDefault="00DD71E7" w:rsidP="00D25666">
      <w:pPr>
        <w:pStyle w:val="odstavek"/>
        <w:spacing w:before="0" w:beforeAutospacing="0" w:after="0" w:afterAutospacing="0" w:line="260" w:lineRule="exact"/>
        <w:jc w:val="both"/>
        <w:rPr>
          <w:rFonts w:ascii="Arial" w:hAnsi="Arial" w:cs="Arial"/>
          <w:sz w:val="20"/>
          <w:szCs w:val="20"/>
        </w:rPr>
      </w:pPr>
      <w:r w:rsidRPr="00D25666">
        <w:rPr>
          <w:rFonts w:ascii="Arial" w:hAnsi="Arial" w:cs="Arial"/>
          <w:sz w:val="20"/>
          <w:szCs w:val="20"/>
        </w:rPr>
        <w:t>(1) Oseba zastopnika izbere iz seznama zastopnikov iz četrtega odstavka prejšnjega člena s pisnim pooblastilom. Če oseba zastopnika ne izbere, ga lahko zanjo pooblasti najbližja oseba. Pooblastilo iz tega odstavka lahko oseba kadar koli prekliče na kakršen koli način.</w:t>
      </w:r>
    </w:p>
    <w:p w14:paraId="159469E5" w14:textId="77777777" w:rsidR="001D1553" w:rsidRPr="00D25666" w:rsidRDefault="001D1553" w:rsidP="00D25666">
      <w:pPr>
        <w:pStyle w:val="odstavek"/>
        <w:spacing w:before="0" w:beforeAutospacing="0" w:after="0" w:afterAutospacing="0" w:line="260" w:lineRule="exact"/>
        <w:rPr>
          <w:rFonts w:ascii="Arial" w:hAnsi="Arial" w:cs="Arial"/>
          <w:sz w:val="20"/>
          <w:szCs w:val="20"/>
        </w:rPr>
      </w:pPr>
    </w:p>
    <w:p w14:paraId="712F5796" w14:textId="55BED8EA" w:rsidR="00DD71E7" w:rsidRPr="00D25666" w:rsidRDefault="00DD71E7" w:rsidP="00D25666">
      <w:pPr>
        <w:pStyle w:val="odstavek"/>
        <w:spacing w:before="0" w:beforeAutospacing="0" w:after="0" w:afterAutospacing="0" w:line="260" w:lineRule="exact"/>
        <w:rPr>
          <w:rFonts w:ascii="Arial" w:hAnsi="Arial" w:cs="Arial"/>
          <w:sz w:val="20"/>
          <w:szCs w:val="20"/>
        </w:rPr>
      </w:pPr>
      <w:r w:rsidRPr="00D25666">
        <w:rPr>
          <w:rFonts w:ascii="Arial" w:hAnsi="Arial" w:cs="Arial"/>
          <w:sz w:val="20"/>
          <w:szCs w:val="20"/>
        </w:rPr>
        <w:t>(2) Za mladoletnika in za polnoletno osebo, ki ji je odvzeta poslovna sposobnost, zastopnika pooblasti zakoniti zastopnik.</w:t>
      </w:r>
    </w:p>
    <w:p w14:paraId="4F123FF9" w14:textId="77777777" w:rsidR="001D1553" w:rsidRPr="00D25666" w:rsidRDefault="001D1553" w:rsidP="00D25666">
      <w:pPr>
        <w:pStyle w:val="odstavek"/>
        <w:spacing w:before="0" w:beforeAutospacing="0" w:after="0" w:afterAutospacing="0" w:line="260" w:lineRule="exact"/>
        <w:jc w:val="both"/>
        <w:rPr>
          <w:rFonts w:ascii="Arial" w:hAnsi="Arial" w:cs="Arial"/>
          <w:sz w:val="20"/>
          <w:szCs w:val="20"/>
        </w:rPr>
      </w:pPr>
    </w:p>
    <w:p w14:paraId="404006C9" w14:textId="79AF2458" w:rsidR="00DD71E7" w:rsidRPr="00D25666" w:rsidRDefault="00DD71E7" w:rsidP="00D25666">
      <w:pPr>
        <w:pStyle w:val="odstavek"/>
        <w:spacing w:before="0" w:beforeAutospacing="0" w:after="0" w:afterAutospacing="0" w:line="260" w:lineRule="exact"/>
        <w:jc w:val="both"/>
        <w:rPr>
          <w:rFonts w:ascii="Arial" w:hAnsi="Arial" w:cs="Arial"/>
          <w:sz w:val="20"/>
          <w:szCs w:val="20"/>
        </w:rPr>
      </w:pPr>
      <w:r w:rsidRPr="00D25666">
        <w:rPr>
          <w:rFonts w:ascii="Arial" w:hAnsi="Arial" w:cs="Arial"/>
          <w:sz w:val="20"/>
          <w:szCs w:val="20"/>
        </w:rPr>
        <w:t>(3) Psihiatrična bolnišnica, kjer zastopnik deluje, zagotovi pisarniški prostor za nemoteno delo zastopnika.</w:t>
      </w:r>
    </w:p>
    <w:p w14:paraId="00F0456B" w14:textId="77777777" w:rsidR="001D1553" w:rsidRPr="00D25666" w:rsidRDefault="001D1553" w:rsidP="00D25666">
      <w:pPr>
        <w:pStyle w:val="odstavek"/>
        <w:spacing w:before="0" w:beforeAutospacing="0" w:after="0" w:afterAutospacing="0" w:line="260" w:lineRule="exact"/>
        <w:rPr>
          <w:rFonts w:ascii="Arial" w:hAnsi="Arial" w:cs="Arial"/>
          <w:sz w:val="20"/>
          <w:szCs w:val="20"/>
        </w:rPr>
      </w:pPr>
    </w:p>
    <w:p w14:paraId="73511912" w14:textId="0A2D24FA" w:rsidR="00DD71E7" w:rsidRPr="00D25666" w:rsidRDefault="00DD71E7" w:rsidP="00D25666">
      <w:pPr>
        <w:pStyle w:val="odstavek"/>
        <w:spacing w:before="0" w:beforeAutospacing="0" w:after="0" w:afterAutospacing="0" w:line="260" w:lineRule="exact"/>
        <w:rPr>
          <w:rFonts w:ascii="Arial" w:hAnsi="Arial" w:cs="Arial"/>
          <w:sz w:val="20"/>
          <w:szCs w:val="20"/>
        </w:rPr>
      </w:pPr>
      <w:r w:rsidRPr="00D25666">
        <w:rPr>
          <w:rFonts w:ascii="Arial" w:hAnsi="Arial" w:cs="Arial"/>
          <w:sz w:val="20"/>
          <w:szCs w:val="20"/>
        </w:rPr>
        <w:t>(4) Izvajalci programov in storitev za duševno zdravje omogočijo zastopniku dostop do osebe v vseh prostorih, v katerih se izvaja zdravljenje oziroma obravnava, ter dostop do evidenc iz 99. in 100. člena tega zakona.</w:t>
      </w:r>
    </w:p>
    <w:p w14:paraId="5348DE29" w14:textId="77777777" w:rsidR="001D1553" w:rsidRPr="00D25666" w:rsidRDefault="001D1553" w:rsidP="00D25666">
      <w:pPr>
        <w:shd w:val="clear" w:color="auto" w:fill="FFFFFF"/>
        <w:spacing w:line="260" w:lineRule="exact"/>
        <w:jc w:val="center"/>
        <w:rPr>
          <w:b/>
        </w:rPr>
      </w:pPr>
    </w:p>
    <w:p w14:paraId="1470E6FD" w14:textId="77777777" w:rsidR="001D1553" w:rsidRPr="00D25666" w:rsidRDefault="001D1553" w:rsidP="00D25666">
      <w:pPr>
        <w:shd w:val="clear" w:color="auto" w:fill="FFFFFF"/>
        <w:spacing w:line="260" w:lineRule="exact"/>
        <w:jc w:val="center"/>
        <w:rPr>
          <w:b/>
        </w:rPr>
      </w:pPr>
    </w:p>
    <w:p w14:paraId="093BAF65" w14:textId="2D7FA1DA" w:rsidR="00DD71E7" w:rsidRPr="00D25666" w:rsidRDefault="00DD71E7" w:rsidP="00D25666">
      <w:pPr>
        <w:shd w:val="clear" w:color="auto" w:fill="FFFFFF"/>
        <w:spacing w:line="260" w:lineRule="exact"/>
        <w:jc w:val="center"/>
        <w:rPr>
          <w:b/>
        </w:rPr>
      </w:pPr>
      <w:r w:rsidRPr="00D25666">
        <w:rPr>
          <w:b/>
        </w:rPr>
        <w:t>29. člen</w:t>
      </w:r>
    </w:p>
    <w:p w14:paraId="017B786A" w14:textId="77777777" w:rsidR="001D1553" w:rsidRPr="00D25666" w:rsidRDefault="001D1553" w:rsidP="00D25666">
      <w:pPr>
        <w:shd w:val="clear" w:color="auto" w:fill="FFFFFF"/>
        <w:spacing w:line="260" w:lineRule="exact"/>
      </w:pPr>
    </w:p>
    <w:p w14:paraId="51C45FE0" w14:textId="4A5A33A1" w:rsidR="00DD71E7" w:rsidRPr="00D25666" w:rsidRDefault="00DD71E7" w:rsidP="00D25666">
      <w:pPr>
        <w:shd w:val="clear" w:color="auto" w:fill="FFFFFF"/>
        <w:spacing w:line="260" w:lineRule="exact"/>
      </w:pPr>
      <w:r w:rsidRPr="00D25666">
        <w:t>(1) Posebni varovalni ukrep je nujen ukrep, ki se ga uporabi zaradi omogočanja zdravljenja osebe ali zaradi odprave oziroma obvladovanja nevarnega vedenja osebe, kadar je ogroženo njeno življenje ali življenje drugih, huje ogroženo njeno zdravje ali zdravje drugih ali z njim povzroča hudo premoženjsko škodo sebi ali drugim in ogrožanja ni mogoče preprečiti z drugim, blažjim ukrepom.</w:t>
      </w:r>
    </w:p>
    <w:p w14:paraId="0D38E2D8" w14:textId="77777777" w:rsidR="001D1553" w:rsidRPr="00D25666" w:rsidRDefault="001D1553" w:rsidP="00D25666">
      <w:pPr>
        <w:shd w:val="clear" w:color="auto" w:fill="FFFFFF"/>
        <w:spacing w:line="260" w:lineRule="exact"/>
      </w:pPr>
    </w:p>
    <w:p w14:paraId="759EF854" w14:textId="78C73493" w:rsidR="00DD71E7" w:rsidRPr="00D25666" w:rsidRDefault="00DD71E7" w:rsidP="00D25666">
      <w:pPr>
        <w:shd w:val="clear" w:color="auto" w:fill="FFFFFF"/>
        <w:spacing w:line="260" w:lineRule="exact"/>
      </w:pPr>
      <w:r w:rsidRPr="00D25666">
        <w:t>(2) Posebni varovalni ukrepi se uporabljajo v oddelkih pod posebnim nadzorom in varovanih oddelkih.</w:t>
      </w:r>
    </w:p>
    <w:p w14:paraId="28A83F73" w14:textId="77777777" w:rsidR="001D1553" w:rsidRPr="00D25666" w:rsidRDefault="001D1553" w:rsidP="00D25666">
      <w:pPr>
        <w:shd w:val="clear" w:color="auto" w:fill="FFFFFF"/>
        <w:spacing w:line="260" w:lineRule="exact"/>
      </w:pPr>
    </w:p>
    <w:p w14:paraId="6EA99431" w14:textId="5A6325A6" w:rsidR="00DD71E7" w:rsidRPr="00D25666" w:rsidRDefault="00DD71E7" w:rsidP="00D25666">
      <w:pPr>
        <w:shd w:val="clear" w:color="auto" w:fill="FFFFFF"/>
        <w:spacing w:line="260" w:lineRule="exact"/>
      </w:pPr>
      <w:r w:rsidRPr="00D25666">
        <w:t>(3) Posebna varovalna ukrepa sta telesno oviranje s pasovi in omejitev gibanja znotraj enega prostora.</w:t>
      </w:r>
    </w:p>
    <w:p w14:paraId="0FDDD64C" w14:textId="77777777" w:rsidR="001D1553" w:rsidRPr="00D25666" w:rsidRDefault="001D1553" w:rsidP="00D25666">
      <w:pPr>
        <w:shd w:val="clear" w:color="auto" w:fill="FFFFFF"/>
        <w:spacing w:line="260" w:lineRule="exact"/>
      </w:pPr>
    </w:p>
    <w:p w14:paraId="7AA7085E" w14:textId="5996F911" w:rsidR="00DD71E7" w:rsidRPr="00D25666" w:rsidRDefault="00DD71E7" w:rsidP="00D25666">
      <w:pPr>
        <w:shd w:val="clear" w:color="auto" w:fill="FFFFFF"/>
        <w:spacing w:line="260" w:lineRule="exact"/>
      </w:pPr>
      <w:r w:rsidRPr="00D25666">
        <w:t>(4) Posebni varovalni ukrep se uporabi le izjemoma in lahko traja le toliko časa, kolikor je nujno potrebno glede na razlog njegove uvedbe, pri čemer posebni varovalni ukrep telesnega oviranja s pasovi ne sme trajati več kot štiri ure, posebni varovalni ukrep omejitve svobode gibanja znotraj enega prostora pa ne več kot 12 ur. Po preteku navedenega obdobja zdravnik preveri utemeljenost ponovne uvedbe posebnega varovalnega ukrepa.</w:t>
      </w:r>
    </w:p>
    <w:p w14:paraId="6E5F67E6" w14:textId="77777777" w:rsidR="001D1553" w:rsidRPr="00D25666" w:rsidRDefault="001D1553" w:rsidP="00D25666">
      <w:pPr>
        <w:shd w:val="clear" w:color="auto" w:fill="FFFFFF"/>
        <w:spacing w:line="260" w:lineRule="exact"/>
      </w:pPr>
    </w:p>
    <w:p w14:paraId="74F905FE" w14:textId="4C72E246" w:rsidR="00DD71E7" w:rsidRPr="00D25666" w:rsidRDefault="00DD71E7" w:rsidP="00D25666">
      <w:pPr>
        <w:shd w:val="clear" w:color="auto" w:fill="FFFFFF"/>
        <w:spacing w:line="260" w:lineRule="exact"/>
      </w:pPr>
      <w:r w:rsidRPr="00D25666">
        <w:t>(5) Osebo, pri kateri je bil uporabljen poseben varovalni ukrep, se nadzoruje, spremlja njene vitalne funkcije in strokovno obravnava ves čas trajanja posebnega varovalnega ukrepa. O izvajanju posebnega varovalnega ukrepa se v zdravstveno dokumentacijo osebe vpišejo natančni podatki o razlogu, namenu, trajanju in nadzoru nad izvajanjem ukrepa. O izvajanju posebnih varovalnih ukrepov psihiatrične bolnišnice in socialno varstveni zavodi vodijo evidenco v skladu z drugim odstavkom 99. člena tega zakona.</w:t>
      </w:r>
    </w:p>
    <w:p w14:paraId="787DB8CA" w14:textId="77777777" w:rsidR="001D1553" w:rsidRPr="00D25666" w:rsidRDefault="001D1553" w:rsidP="00D25666">
      <w:pPr>
        <w:shd w:val="clear" w:color="auto" w:fill="FFFFFF"/>
        <w:spacing w:line="260" w:lineRule="exact"/>
      </w:pPr>
    </w:p>
    <w:p w14:paraId="1067C741" w14:textId="5D21E5E7" w:rsidR="00DD71E7" w:rsidRPr="00D25666" w:rsidRDefault="00DD71E7" w:rsidP="00D25666">
      <w:pPr>
        <w:shd w:val="clear" w:color="auto" w:fill="FFFFFF"/>
        <w:spacing w:line="260" w:lineRule="exact"/>
      </w:pPr>
      <w:r w:rsidRPr="00D25666">
        <w:t>(6) O odreditvi in izvedbi posebnega varovalnega ukrepa zdravnik, ki tak ukrep odredi, najkasneje v 12 urah od odreditve ukrepa pisno obvesti direktorja psihiatrične bolnišnice oziroma socialno varstvenega zavoda, najbližjo osebo, odvetnika in zastopnika. Glede mladoletnika ali polnoletne osebe, ki ji je odvzeta poslovna sposobnost, se obvesti tudi zakonitega zastopnika.</w:t>
      </w:r>
    </w:p>
    <w:p w14:paraId="17AFCBCD" w14:textId="77777777" w:rsidR="001D1553" w:rsidRPr="00D25666" w:rsidRDefault="001D1553" w:rsidP="00D25666">
      <w:pPr>
        <w:shd w:val="clear" w:color="auto" w:fill="FFFFFF"/>
        <w:spacing w:line="260" w:lineRule="exact"/>
      </w:pPr>
    </w:p>
    <w:p w14:paraId="7853C454" w14:textId="0A27107A" w:rsidR="00DD71E7" w:rsidRPr="00D25666" w:rsidRDefault="00DD71E7" w:rsidP="00D25666">
      <w:pPr>
        <w:shd w:val="clear" w:color="auto" w:fill="FFFFFF"/>
        <w:spacing w:line="260" w:lineRule="exact"/>
      </w:pPr>
      <w:r w:rsidRPr="00D25666">
        <w:t>(7) Če zdravnik ob osebi ni prisoten, lahko posebni varovalni ukrep uvede tudi drug zdravstveni delavec oziroma zdravstvena delavka (v nadaljnjem besedilu: zdravstveni delavec) v psihiatrični bolnišnici oziroma strokovni delavec oziroma strokovna delavka (v nadaljnjem besedilu: strokovni delavec) v socialno varstvenemu zavodu, vendar o tem takoj obvesti zdravnika, ki brez odlašanja odloči o utemeljenosti uvedbe ukrepa. Če zdravnik ukrepa ne odredi, se izvajanje ukrepa takoj opusti. Zdravstveni oziroma strokovni delavec o obvestilu zdravnika napravi pisni zaznamek.</w:t>
      </w:r>
    </w:p>
    <w:p w14:paraId="41852C0C" w14:textId="77777777" w:rsidR="001D1553" w:rsidRPr="00D25666" w:rsidRDefault="001D1553" w:rsidP="00D25666">
      <w:pPr>
        <w:shd w:val="clear" w:color="auto" w:fill="FFFFFF"/>
        <w:spacing w:line="260" w:lineRule="exact"/>
      </w:pPr>
    </w:p>
    <w:p w14:paraId="409FC1CD" w14:textId="4E2A22C8" w:rsidR="00DD71E7" w:rsidRPr="00D25666" w:rsidRDefault="00DD71E7" w:rsidP="00D25666">
      <w:pPr>
        <w:shd w:val="clear" w:color="auto" w:fill="FFFFFF"/>
        <w:spacing w:line="260" w:lineRule="exact"/>
      </w:pPr>
      <w:r w:rsidRPr="00D25666">
        <w:t>(8) Oseba, odvetnik, zakoniti zastopnik, najbližja oseba in zastopnik lahko predlaga izvedbo upravnega nadzora nad odreditvijo in izvedbo posebnega varovalnega ukrepa v skladu s predpisi, ki urejajo upravni nadzor v zdravstveni dejavnosti.</w:t>
      </w:r>
    </w:p>
    <w:p w14:paraId="3158C43F" w14:textId="77777777" w:rsidR="001D1553" w:rsidRPr="00D25666" w:rsidRDefault="001D1553" w:rsidP="00D25666">
      <w:pPr>
        <w:shd w:val="clear" w:color="auto" w:fill="FFFFFF"/>
        <w:spacing w:line="260" w:lineRule="exact"/>
        <w:jc w:val="center"/>
        <w:rPr>
          <w:b/>
        </w:rPr>
      </w:pPr>
    </w:p>
    <w:p w14:paraId="428FAF2B" w14:textId="77777777" w:rsidR="001D1553" w:rsidRPr="00D25666" w:rsidRDefault="001D1553" w:rsidP="00D25666">
      <w:pPr>
        <w:shd w:val="clear" w:color="auto" w:fill="FFFFFF"/>
        <w:spacing w:line="260" w:lineRule="exact"/>
        <w:jc w:val="center"/>
        <w:rPr>
          <w:b/>
        </w:rPr>
      </w:pPr>
    </w:p>
    <w:p w14:paraId="4BDAB5E8" w14:textId="356D70DD" w:rsidR="00DD71E7" w:rsidRPr="00D25666" w:rsidRDefault="00DD71E7" w:rsidP="00D25666">
      <w:pPr>
        <w:shd w:val="clear" w:color="auto" w:fill="FFFFFF"/>
        <w:spacing w:line="260" w:lineRule="exact"/>
        <w:jc w:val="center"/>
        <w:rPr>
          <w:b/>
        </w:rPr>
      </w:pPr>
      <w:r w:rsidRPr="00D25666">
        <w:rPr>
          <w:b/>
        </w:rPr>
        <w:t>30. člen</w:t>
      </w:r>
    </w:p>
    <w:p w14:paraId="357A0FB9" w14:textId="77777777" w:rsidR="001D1553" w:rsidRPr="00D25666" w:rsidRDefault="001D1553" w:rsidP="00D25666">
      <w:pPr>
        <w:shd w:val="clear" w:color="auto" w:fill="FFFFFF"/>
        <w:spacing w:line="260" w:lineRule="exact"/>
      </w:pPr>
    </w:p>
    <w:p w14:paraId="2081565B" w14:textId="1D3FD925" w:rsidR="00DD71E7" w:rsidRPr="00D25666" w:rsidRDefault="00DD71E7" w:rsidP="00D25666">
      <w:pPr>
        <w:shd w:val="clear" w:color="auto" w:fill="FFFFFF"/>
        <w:spacing w:line="260" w:lineRule="exact"/>
      </w:pPr>
      <w:r w:rsidRPr="00D25666">
        <w:t>(1) O zadevah po tem zakonu odloča pristojno sodišče v nepravdnem postopku.</w:t>
      </w:r>
    </w:p>
    <w:p w14:paraId="47508582" w14:textId="77777777" w:rsidR="001D1553" w:rsidRPr="00D25666" w:rsidRDefault="001D1553" w:rsidP="00D25666">
      <w:pPr>
        <w:shd w:val="clear" w:color="auto" w:fill="FFFFFF"/>
        <w:spacing w:line="260" w:lineRule="exact"/>
      </w:pPr>
    </w:p>
    <w:p w14:paraId="1CDAA911" w14:textId="26B9F749" w:rsidR="00DD71E7" w:rsidRPr="00D25666" w:rsidRDefault="00DD71E7" w:rsidP="00D25666">
      <w:pPr>
        <w:shd w:val="clear" w:color="auto" w:fill="FFFFFF"/>
        <w:spacing w:line="260" w:lineRule="exact"/>
      </w:pPr>
      <w:r w:rsidRPr="00D25666">
        <w:t>(2) Postopki pred sodiščem po tem zakonu so:</w:t>
      </w:r>
    </w:p>
    <w:p w14:paraId="0B94BA02" w14:textId="77777777" w:rsidR="00DD71E7" w:rsidRPr="00D25666" w:rsidRDefault="00DD71E7" w:rsidP="00D25666">
      <w:pPr>
        <w:pStyle w:val="Odstavekseznama"/>
        <w:numPr>
          <w:ilvl w:val="1"/>
          <w:numId w:val="7"/>
        </w:numPr>
        <w:shd w:val="clear" w:color="auto" w:fill="FFFFFF"/>
        <w:spacing w:line="260" w:lineRule="exact"/>
        <w:ind w:left="462"/>
      </w:pPr>
      <w:r w:rsidRPr="00D25666">
        <w:t>postopek za sprejem na zdravljenje v psihiatrično bolnišnico v oddelek pod posebnim nadzorom brez privolitve na podlagi sklepa sodišča,</w:t>
      </w:r>
    </w:p>
    <w:p w14:paraId="63B0A77B" w14:textId="77777777" w:rsidR="00DD71E7" w:rsidRPr="00D25666" w:rsidRDefault="00DD71E7" w:rsidP="00D25666">
      <w:pPr>
        <w:pStyle w:val="Odstavekseznama"/>
        <w:numPr>
          <w:ilvl w:val="1"/>
          <w:numId w:val="7"/>
        </w:numPr>
        <w:shd w:val="clear" w:color="auto" w:fill="FFFFFF"/>
        <w:spacing w:line="260" w:lineRule="exact"/>
        <w:ind w:left="462"/>
      </w:pPr>
      <w:r w:rsidRPr="00D25666">
        <w:t>postopek za sprejem na zdravljenje v psihiatrično bolnišnico v oddelek pod posebnim nadzorom brez privolitve v nujnih primerih,</w:t>
      </w:r>
    </w:p>
    <w:p w14:paraId="0B1601D6" w14:textId="77777777" w:rsidR="00DD71E7" w:rsidRPr="00D25666" w:rsidRDefault="00DD71E7" w:rsidP="00D25666">
      <w:pPr>
        <w:pStyle w:val="Odstavekseznama"/>
        <w:numPr>
          <w:ilvl w:val="1"/>
          <w:numId w:val="7"/>
        </w:numPr>
        <w:shd w:val="clear" w:color="auto" w:fill="FFFFFF"/>
        <w:spacing w:line="260" w:lineRule="exact"/>
        <w:ind w:left="462"/>
      </w:pPr>
      <w:r w:rsidRPr="00D25666">
        <w:t>postopek za sprejem v obravnavo v varovani oddelek socialno varstvenega zavoda brez privolitve na podlagi sklepa sodišča,</w:t>
      </w:r>
    </w:p>
    <w:p w14:paraId="665134A6" w14:textId="77777777" w:rsidR="00DD71E7" w:rsidRPr="00D25666" w:rsidRDefault="00DD71E7" w:rsidP="00D25666">
      <w:pPr>
        <w:pStyle w:val="Odstavekseznama"/>
        <w:numPr>
          <w:ilvl w:val="1"/>
          <w:numId w:val="7"/>
        </w:numPr>
        <w:shd w:val="clear" w:color="auto" w:fill="FFFFFF"/>
        <w:spacing w:line="260" w:lineRule="exact"/>
        <w:ind w:left="462"/>
      </w:pPr>
      <w:r w:rsidRPr="00D25666">
        <w:t>postopek za sprejem na zdravljenje v nadzorovano obravnavo brez privolitve na podlagi sklepa sodišča.</w:t>
      </w:r>
    </w:p>
    <w:p w14:paraId="6EB301E3" w14:textId="77777777" w:rsidR="001D1553" w:rsidRPr="00D25666" w:rsidRDefault="001D1553" w:rsidP="00D25666">
      <w:pPr>
        <w:shd w:val="clear" w:color="auto" w:fill="FFFFFF"/>
        <w:spacing w:line="260" w:lineRule="exact"/>
        <w:jc w:val="center"/>
        <w:rPr>
          <w:b/>
        </w:rPr>
      </w:pPr>
    </w:p>
    <w:p w14:paraId="457DC17E" w14:textId="77777777" w:rsidR="001D1553" w:rsidRPr="00D25666" w:rsidRDefault="001D1553" w:rsidP="00D25666">
      <w:pPr>
        <w:shd w:val="clear" w:color="auto" w:fill="FFFFFF"/>
        <w:spacing w:line="260" w:lineRule="exact"/>
        <w:jc w:val="center"/>
        <w:rPr>
          <w:b/>
        </w:rPr>
      </w:pPr>
    </w:p>
    <w:p w14:paraId="545DB033" w14:textId="645C56E0" w:rsidR="00DD71E7" w:rsidRPr="00D25666" w:rsidRDefault="00DD71E7" w:rsidP="00D25666">
      <w:pPr>
        <w:shd w:val="clear" w:color="auto" w:fill="FFFFFF"/>
        <w:spacing w:line="260" w:lineRule="exact"/>
        <w:jc w:val="center"/>
        <w:rPr>
          <w:b/>
        </w:rPr>
      </w:pPr>
      <w:r w:rsidRPr="00D25666">
        <w:rPr>
          <w:b/>
        </w:rPr>
        <w:t>31. člen</w:t>
      </w:r>
    </w:p>
    <w:p w14:paraId="0F9308A3" w14:textId="77777777" w:rsidR="001D1553" w:rsidRPr="00D25666" w:rsidRDefault="001D1553" w:rsidP="00D25666">
      <w:pPr>
        <w:shd w:val="clear" w:color="auto" w:fill="FFFFFF"/>
        <w:spacing w:line="260" w:lineRule="exact"/>
      </w:pPr>
    </w:p>
    <w:p w14:paraId="293D83F3" w14:textId="0474CAC1" w:rsidR="00DD71E7" w:rsidRPr="00D25666" w:rsidRDefault="00DD71E7" w:rsidP="00D25666">
      <w:pPr>
        <w:shd w:val="clear" w:color="auto" w:fill="FFFFFF"/>
        <w:spacing w:line="260" w:lineRule="exact"/>
      </w:pPr>
      <w:r w:rsidRPr="00D25666">
        <w:t>(1) V vseh postopkih pred sodišči po tem zakonu je obvezno zastopanje osebe po pooblaščencu, ki je odvetnik oziroma odvetnica (v nadaljnjem besedilu: odvetnik).</w:t>
      </w:r>
    </w:p>
    <w:p w14:paraId="38F12928" w14:textId="77777777" w:rsidR="001D1553" w:rsidRPr="00D25666" w:rsidRDefault="001D1553" w:rsidP="00D25666">
      <w:pPr>
        <w:shd w:val="clear" w:color="auto" w:fill="FFFFFF"/>
        <w:spacing w:line="260" w:lineRule="exact"/>
      </w:pPr>
    </w:p>
    <w:p w14:paraId="37FBB893" w14:textId="16BF0360" w:rsidR="00DD71E7" w:rsidRPr="00D25666" w:rsidRDefault="00DD71E7" w:rsidP="00D25666">
      <w:pPr>
        <w:shd w:val="clear" w:color="auto" w:fill="FFFFFF"/>
        <w:spacing w:line="260" w:lineRule="exact"/>
      </w:pPr>
      <w:r w:rsidRPr="00D25666">
        <w:t>(2) Za mladoletnika in polnoletno osebo, ki ji je odvzeta poslovna sposobnost, pooblasti odvetnika zakoniti zastopnik, razen če je bil postopek uveden na njegov predlog. V tem primeru odvetnika postavi sodišče.</w:t>
      </w:r>
    </w:p>
    <w:p w14:paraId="126B70AA" w14:textId="77777777" w:rsidR="001D1553" w:rsidRPr="00D25666" w:rsidRDefault="001D1553" w:rsidP="00D25666">
      <w:pPr>
        <w:shd w:val="clear" w:color="auto" w:fill="FFFFFF"/>
        <w:spacing w:line="260" w:lineRule="exact"/>
        <w:jc w:val="center"/>
        <w:rPr>
          <w:b/>
        </w:rPr>
      </w:pPr>
    </w:p>
    <w:p w14:paraId="7B8A6E82" w14:textId="77777777" w:rsidR="001D1553" w:rsidRPr="00D25666" w:rsidRDefault="001D1553" w:rsidP="00D25666">
      <w:pPr>
        <w:shd w:val="clear" w:color="auto" w:fill="FFFFFF"/>
        <w:spacing w:line="260" w:lineRule="exact"/>
        <w:jc w:val="center"/>
        <w:rPr>
          <w:b/>
        </w:rPr>
      </w:pPr>
    </w:p>
    <w:p w14:paraId="4EE4BB30" w14:textId="3ECDE301" w:rsidR="00DD71E7" w:rsidRPr="00D25666" w:rsidRDefault="00DD71E7" w:rsidP="00D25666">
      <w:pPr>
        <w:shd w:val="clear" w:color="auto" w:fill="FFFFFF"/>
        <w:spacing w:line="260" w:lineRule="exact"/>
        <w:jc w:val="center"/>
        <w:rPr>
          <w:b/>
        </w:rPr>
      </w:pPr>
      <w:r w:rsidRPr="00D25666">
        <w:rPr>
          <w:b/>
        </w:rPr>
        <w:t>32. člen</w:t>
      </w:r>
    </w:p>
    <w:p w14:paraId="0B718D8A" w14:textId="77777777" w:rsidR="001D1553" w:rsidRPr="00D25666" w:rsidRDefault="001D1553" w:rsidP="00D25666">
      <w:pPr>
        <w:shd w:val="clear" w:color="auto" w:fill="FFFFFF"/>
        <w:spacing w:line="260" w:lineRule="exact"/>
      </w:pPr>
    </w:p>
    <w:p w14:paraId="37EE0DD5" w14:textId="08BE6691" w:rsidR="00DD71E7" w:rsidRPr="00D25666" w:rsidRDefault="00DD71E7" w:rsidP="00D25666">
      <w:pPr>
        <w:shd w:val="clear" w:color="auto" w:fill="FFFFFF"/>
        <w:spacing w:line="260" w:lineRule="exact"/>
      </w:pPr>
      <w:r w:rsidRPr="00D25666">
        <w:t>(1) Udeleženec v postopku pred sodiščem je oseba ter posamezniki in organi oziroma organizacije, ki jim ta zakon daje pravico, da se udeležujejo postopka. Sodišče da vsem udeležencem v postopku možnost, da se izjavijo o navedbah drugih udeležencev oziroma da sodelujejo v postopku.</w:t>
      </w:r>
    </w:p>
    <w:p w14:paraId="6E80C920" w14:textId="77777777" w:rsidR="001D1553" w:rsidRPr="00D25666" w:rsidRDefault="001D1553" w:rsidP="00D25666">
      <w:pPr>
        <w:shd w:val="clear" w:color="auto" w:fill="FFFFFF"/>
        <w:spacing w:line="260" w:lineRule="exact"/>
      </w:pPr>
    </w:p>
    <w:p w14:paraId="429585B6" w14:textId="1E4F97D7" w:rsidR="00DD71E7" w:rsidRPr="00D25666" w:rsidRDefault="00DD71E7" w:rsidP="00D25666">
      <w:pPr>
        <w:shd w:val="clear" w:color="auto" w:fill="FFFFFF"/>
        <w:spacing w:line="260" w:lineRule="exact"/>
      </w:pPr>
      <w:r w:rsidRPr="00D25666">
        <w:t>(2) V postopku morajo biti zavarovane pravice in pravni interesi mladoletnika oziroma osebe, ki zaradi duševne motnje ali drugih okoliščin ni sposobna, da bi sama skrbela za svoje pravice in interese. Če oseba ni poslovno sposobna, ji sodišče omogoči, da samostojno opravlja procesna dejanja, če je sposobna razumeti pomen in pravne posledice takih dejanj. Sodišče zasliši osebo, razen če na podlagi neposrednega stika z osebo oceni, da to glede na njeno zdravstveno stanje ni mogoče.</w:t>
      </w:r>
    </w:p>
    <w:p w14:paraId="63118925" w14:textId="77777777" w:rsidR="001D1553" w:rsidRPr="00D25666" w:rsidRDefault="001D1553" w:rsidP="00D25666">
      <w:pPr>
        <w:shd w:val="clear" w:color="auto" w:fill="FFFFFF"/>
        <w:spacing w:line="260" w:lineRule="exact"/>
        <w:jc w:val="center"/>
        <w:rPr>
          <w:b/>
        </w:rPr>
      </w:pPr>
    </w:p>
    <w:p w14:paraId="0F83FC60" w14:textId="77777777" w:rsidR="00A05D6A" w:rsidRPr="00D25666" w:rsidRDefault="00A05D6A" w:rsidP="00D25666">
      <w:pPr>
        <w:shd w:val="clear" w:color="auto" w:fill="FFFFFF"/>
        <w:spacing w:line="260" w:lineRule="exact"/>
        <w:jc w:val="center"/>
        <w:rPr>
          <w:b/>
        </w:rPr>
      </w:pPr>
    </w:p>
    <w:p w14:paraId="7D376F14" w14:textId="6A63BE2F" w:rsidR="00DD71E7" w:rsidRPr="00D25666" w:rsidRDefault="00DD71E7" w:rsidP="00D25666">
      <w:pPr>
        <w:shd w:val="clear" w:color="auto" w:fill="FFFFFF"/>
        <w:spacing w:line="260" w:lineRule="exact"/>
        <w:jc w:val="center"/>
        <w:rPr>
          <w:b/>
        </w:rPr>
      </w:pPr>
      <w:r w:rsidRPr="00D25666">
        <w:rPr>
          <w:b/>
        </w:rPr>
        <w:t>34. člen</w:t>
      </w:r>
    </w:p>
    <w:p w14:paraId="57EA020C" w14:textId="77777777" w:rsidR="001D1553" w:rsidRPr="00D25666" w:rsidRDefault="001D1553" w:rsidP="00D25666">
      <w:pPr>
        <w:shd w:val="clear" w:color="auto" w:fill="FFFFFF"/>
        <w:spacing w:line="260" w:lineRule="exact"/>
      </w:pPr>
    </w:p>
    <w:p w14:paraId="52AD5BE8" w14:textId="28441BC4" w:rsidR="00DD71E7" w:rsidRPr="00D25666" w:rsidRDefault="00DD71E7" w:rsidP="00D25666">
      <w:pPr>
        <w:shd w:val="clear" w:color="auto" w:fill="FFFFFF"/>
        <w:spacing w:line="260" w:lineRule="exact"/>
      </w:pPr>
      <w:r w:rsidRPr="00D25666">
        <w:t>Zdravljenje osebe v oddelku pod posebnim nadzorom se izvaja s privolitvijo osebe ali brez privolitve osebe pod pogoji, ki jih določa ta zakon.</w:t>
      </w:r>
    </w:p>
    <w:p w14:paraId="65B8E541" w14:textId="77777777" w:rsidR="001D1553" w:rsidRPr="00D25666" w:rsidRDefault="001D1553" w:rsidP="00D25666">
      <w:pPr>
        <w:shd w:val="clear" w:color="auto" w:fill="FFFFFF"/>
        <w:spacing w:line="260" w:lineRule="exact"/>
        <w:jc w:val="center"/>
        <w:rPr>
          <w:b/>
        </w:rPr>
      </w:pPr>
    </w:p>
    <w:p w14:paraId="0C3DFF2A" w14:textId="77777777" w:rsidR="001D1553" w:rsidRPr="00D25666" w:rsidRDefault="001D1553" w:rsidP="00D25666">
      <w:pPr>
        <w:shd w:val="clear" w:color="auto" w:fill="FFFFFF"/>
        <w:spacing w:line="260" w:lineRule="exact"/>
        <w:jc w:val="center"/>
        <w:rPr>
          <w:b/>
        </w:rPr>
      </w:pPr>
    </w:p>
    <w:p w14:paraId="5FABC70B" w14:textId="013FEB99" w:rsidR="00DD71E7" w:rsidRPr="00D25666" w:rsidRDefault="00DD71E7" w:rsidP="00D25666">
      <w:pPr>
        <w:shd w:val="clear" w:color="auto" w:fill="FFFFFF"/>
        <w:spacing w:line="260" w:lineRule="exact"/>
        <w:jc w:val="center"/>
        <w:rPr>
          <w:b/>
        </w:rPr>
      </w:pPr>
      <w:r w:rsidRPr="00D25666">
        <w:rPr>
          <w:b/>
        </w:rPr>
        <w:t>36. člen</w:t>
      </w:r>
    </w:p>
    <w:p w14:paraId="6371C076" w14:textId="77777777" w:rsidR="001D1553" w:rsidRPr="00D25666" w:rsidRDefault="001D1553" w:rsidP="00D25666">
      <w:pPr>
        <w:shd w:val="clear" w:color="auto" w:fill="FFFFFF"/>
        <w:spacing w:line="260" w:lineRule="exact"/>
      </w:pPr>
    </w:p>
    <w:p w14:paraId="5BFFE32F" w14:textId="1DF16DA6" w:rsidR="00DD71E7" w:rsidRPr="00D25666" w:rsidRDefault="00DD71E7" w:rsidP="00D25666">
      <w:pPr>
        <w:shd w:val="clear" w:color="auto" w:fill="FFFFFF"/>
        <w:spacing w:line="260" w:lineRule="exact"/>
      </w:pPr>
      <w:r w:rsidRPr="00D25666">
        <w:t>(1) Oseba je sprejeta na zdravljenje v oddelek pod posebnim nadzorom z napotnico ali brez nje, če sprejemni zdravnik ugotovi, da so izpolnjeni vsi pogoji iz prvega odstavka 39. člena tega zakona ter oseba v sprejem in načrt zdravljenja pisno privoli.</w:t>
      </w:r>
    </w:p>
    <w:p w14:paraId="2FD6831A" w14:textId="77777777" w:rsidR="001D1553" w:rsidRPr="00D25666" w:rsidRDefault="001D1553" w:rsidP="00D25666">
      <w:pPr>
        <w:shd w:val="clear" w:color="auto" w:fill="FFFFFF"/>
        <w:spacing w:line="260" w:lineRule="exact"/>
      </w:pPr>
    </w:p>
    <w:p w14:paraId="02BB7B63" w14:textId="20993016" w:rsidR="00DD71E7" w:rsidRPr="00D25666" w:rsidRDefault="00DD71E7" w:rsidP="00D25666">
      <w:pPr>
        <w:shd w:val="clear" w:color="auto" w:fill="FFFFFF"/>
        <w:spacing w:line="260" w:lineRule="exact"/>
      </w:pPr>
      <w:r w:rsidRPr="00D25666">
        <w:lastRenderedPageBreak/>
        <w:t>(2) Privolitev iz prejšnjega odstavka mora biti izraz svobodne volje osebe, ki temelji na razumevanju položaja in je izoblikovana na podlagi primernega pojasnila o:</w:t>
      </w:r>
    </w:p>
    <w:p w14:paraId="6D793B5C"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zdravstvenem stanju in verjetnem razvoju ter posledicah bolezni,</w:t>
      </w:r>
    </w:p>
    <w:p w14:paraId="5EE733AE"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cilju, vrsti in načinu izvedbe, verjetnosti uspeha ter pričakovanih koristih in izidu predlaganega zdravljenja,</w:t>
      </w:r>
    </w:p>
    <w:p w14:paraId="66B68355"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možnih tveganjih, neželenih učinkih, negativnih posledicah in drugih neprijetnostih predlaganega zdravljenja, vključno s posledicami njegove opustitve,</w:t>
      </w:r>
    </w:p>
    <w:p w14:paraId="02D94E04"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morebitnih drugih možnostih zdravljenja.</w:t>
      </w:r>
    </w:p>
    <w:p w14:paraId="14160973" w14:textId="77777777" w:rsidR="001D1553" w:rsidRPr="00D25666" w:rsidRDefault="001D1553" w:rsidP="00D25666">
      <w:pPr>
        <w:shd w:val="clear" w:color="auto" w:fill="FFFFFF"/>
        <w:spacing w:line="260" w:lineRule="exact"/>
      </w:pPr>
    </w:p>
    <w:p w14:paraId="6592A5C6" w14:textId="53703E62" w:rsidR="00DD71E7" w:rsidRPr="00D25666" w:rsidRDefault="00DD71E7" w:rsidP="00D25666">
      <w:pPr>
        <w:shd w:val="clear" w:color="auto" w:fill="FFFFFF"/>
        <w:spacing w:line="260" w:lineRule="exact"/>
      </w:pPr>
      <w:r w:rsidRPr="00D25666">
        <w:t>(3) Sprejemni zdravnik da pojasnilo iz prejšnjega odstavka osebi v neposrednem stiku, obzirno, na njej razumljiv način, v celoti in pravočasno.</w:t>
      </w:r>
    </w:p>
    <w:p w14:paraId="28DB0258" w14:textId="77777777" w:rsidR="001D1553" w:rsidRPr="00D25666" w:rsidRDefault="001D1553" w:rsidP="00D25666">
      <w:pPr>
        <w:pStyle w:val="len0"/>
        <w:spacing w:before="0" w:line="260" w:lineRule="exact"/>
        <w:rPr>
          <w:sz w:val="20"/>
          <w:szCs w:val="20"/>
        </w:rPr>
      </w:pPr>
    </w:p>
    <w:p w14:paraId="12EA136F" w14:textId="77777777" w:rsidR="001D1553" w:rsidRPr="00D25666" w:rsidRDefault="001D1553" w:rsidP="00D25666">
      <w:pPr>
        <w:pStyle w:val="len0"/>
        <w:spacing w:before="0" w:line="260" w:lineRule="exact"/>
        <w:rPr>
          <w:sz w:val="20"/>
          <w:szCs w:val="20"/>
        </w:rPr>
      </w:pPr>
    </w:p>
    <w:p w14:paraId="1E0CA1F1" w14:textId="59923948" w:rsidR="00DD71E7" w:rsidRPr="00D25666" w:rsidRDefault="00DD71E7" w:rsidP="00D25666">
      <w:pPr>
        <w:shd w:val="clear" w:color="auto" w:fill="FFFFFF"/>
        <w:spacing w:line="260" w:lineRule="exact"/>
        <w:jc w:val="center"/>
        <w:rPr>
          <w:b/>
        </w:rPr>
      </w:pPr>
      <w:r w:rsidRPr="00D25666">
        <w:rPr>
          <w:b/>
        </w:rPr>
        <w:t>40. člen</w:t>
      </w:r>
    </w:p>
    <w:p w14:paraId="157AA903" w14:textId="77777777" w:rsidR="001D1553" w:rsidRPr="00D25666" w:rsidRDefault="001D1553" w:rsidP="00D25666">
      <w:pPr>
        <w:shd w:val="clear" w:color="auto" w:fill="FFFFFF"/>
        <w:spacing w:line="260" w:lineRule="exact"/>
      </w:pPr>
    </w:p>
    <w:p w14:paraId="65AD4CFA" w14:textId="484B8D5B" w:rsidR="00DD71E7" w:rsidRPr="00D25666" w:rsidRDefault="00DD71E7" w:rsidP="00D25666">
      <w:pPr>
        <w:shd w:val="clear" w:color="auto" w:fill="FFFFFF"/>
        <w:spacing w:line="260" w:lineRule="exact"/>
      </w:pPr>
      <w:r w:rsidRPr="00D25666">
        <w:t>(1) Postopek za sprejem osebe v oddelek pod posebnim nadzorom brez privolitve na podlagi sklepa sodišča se začne na predlog izvajalca psihiatričnega zdravljenja, centra za socialno delo, koordinatorja nadzorovane obravnave, najbližje osebe ali državnega tožilstva.</w:t>
      </w:r>
    </w:p>
    <w:p w14:paraId="68C30743" w14:textId="77777777" w:rsidR="001D1553" w:rsidRPr="00D25666" w:rsidRDefault="001D1553" w:rsidP="00D25666">
      <w:pPr>
        <w:shd w:val="clear" w:color="auto" w:fill="FFFFFF"/>
        <w:spacing w:line="260" w:lineRule="exact"/>
      </w:pPr>
    </w:p>
    <w:p w14:paraId="446EF607" w14:textId="1DB2A079" w:rsidR="00DD71E7" w:rsidRPr="00D25666" w:rsidRDefault="00DD71E7" w:rsidP="00D25666">
      <w:pPr>
        <w:shd w:val="clear" w:color="auto" w:fill="FFFFFF"/>
        <w:spacing w:line="260" w:lineRule="exact"/>
      </w:pPr>
      <w:r w:rsidRPr="00D25666">
        <w:t>(2) Predlog iz prejšnjega odstavka lahko za mladoletnika in polnoletno osebo, ki ji je odvzeta poslovna sposobnost, da tudi zakoniti zastopnik.</w:t>
      </w:r>
    </w:p>
    <w:p w14:paraId="5461A601" w14:textId="77777777" w:rsidR="001D1553" w:rsidRPr="00D25666" w:rsidRDefault="001D1553" w:rsidP="00D25666">
      <w:pPr>
        <w:shd w:val="clear" w:color="auto" w:fill="FFFFFF"/>
        <w:spacing w:line="260" w:lineRule="exact"/>
        <w:jc w:val="center"/>
        <w:rPr>
          <w:rFonts w:eastAsia="Times New Roman"/>
          <w:b/>
          <w:bCs/>
          <w:color w:val="000000"/>
        </w:rPr>
      </w:pPr>
    </w:p>
    <w:p w14:paraId="0F269125" w14:textId="77777777" w:rsidR="001D1553" w:rsidRPr="00D25666" w:rsidRDefault="001D1553" w:rsidP="00D25666">
      <w:pPr>
        <w:shd w:val="clear" w:color="auto" w:fill="FFFFFF"/>
        <w:spacing w:line="260" w:lineRule="exact"/>
        <w:jc w:val="center"/>
        <w:rPr>
          <w:rFonts w:eastAsia="Times New Roman"/>
          <w:b/>
          <w:bCs/>
          <w:color w:val="000000"/>
        </w:rPr>
      </w:pPr>
    </w:p>
    <w:p w14:paraId="46B985F4" w14:textId="412A4F07"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43. člen</w:t>
      </w:r>
    </w:p>
    <w:p w14:paraId="323CD4D9" w14:textId="77777777" w:rsidR="001D1553" w:rsidRPr="00D25666" w:rsidRDefault="001D1553" w:rsidP="00D25666">
      <w:pPr>
        <w:shd w:val="clear" w:color="auto" w:fill="FFFFFF"/>
        <w:spacing w:line="260" w:lineRule="exact"/>
        <w:rPr>
          <w:rFonts w:eastAsia="Times New Roman"/>
          <w:color w:val="000000"/>
        </w:rPr>
      </w:pPr>
    </w:p>
    <w:p w14:paraId="5654B09D" w14:textId="559AE480"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(1) Po prejemu predloga sodišče odredi, da osebo pregleda izvedenec oziroma izvedenka psihiatrične stroke (v nadaljnjem besedilu: izvedenec) in v treh dneh poda mnenje o njenem zdravstvenem stanju, ki vsebuje tudi oceno, ali obstaja možnost zdravljenja v nadzorovani obravnavi oziroma obravnave v varovanem oddelku. V odredbi sodišče določi izvajalca psihiatričnega zdravljenja, pri katerem se opravi pregled. Odredbo posreduje osebi, odvetniku, izvedencu in izvajalcu psihiatričnega zdravljenja.</w:t>
      </w:r>
    </w:p>
    <w:p w14:paraId="3AB16B1E" w14:textId="77777777" w:rsidR="001D1553" w:rsidRPr="00D25666" w:rsidRDefault="001D1553" w:rsidP="00D25666">
      <w:pPr>
        <w:shd w:val="clear" w:color="auto" w:fill="FFFFFF"/>
        <w:spacing w:line="260" w:lineRule="exact"/>
        <w:ind w:firstLine="1021"/>
        <w:rPr>
          <w:rFonts w:eastAsia="Times New Roman"/>
          <w:color w:val="000000"/>
        </w:rPr>
      </w:pPr>
    </w:p>
    <w:p w14:paraId="4F619EB0" w14:textId="62BE5435"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(2) Osebo lahko izvedenec pregleda tudi proti njeni volji, pod pogoji, ki jih določa 44. člen tega zakona.</w:t>
      </w:r>
    </w:p>
    <w:p w14:paraId="683711D3" w14:textId="77777777" w:rsidR="001D1553" w:rsidRPr="00D25666" w:rsidRDefault="001D1553" w:rsidP="00D25666">
      <w:pPr>
        <w:keepNext/>
        <w:suppressAutoHyphens/>
        <w:overflowPunct w:val="0"/>
        <w:autoSpaceDE w:val="0"/>
        <w:autoSpaceDN w:val="0"/>
        <w:adjustRightInd w:val="0"/>
        <w:spacing w:line="260" w:lineRule="exact"/>
        <w:jc w:val="center"/>
        <w:textAlignment w:val="baseline"/>
        <w:rPr>
          <w:rFonts w:eastAsia="Times New Roman"/>
          <w:b/>
        </w:rPr>
      </w:pPr>
    </w:p>
    <w:p w14:paraId="3FE32D4C" w14:textId="77777777" w:rsidR="001D1553" w:rsidRPr="00D25666" w:rsidRDefault="001D1553" w:rsidP="00D25666">
      <w:pPr>
        <w:keepNext/>
        <w:suppressAutoHyphens/>
        <w:overflowPunct w:val="0"/>
        <w:autoSpaceDE w:val="0"/>
        <w:autoSpaceDN w:val="0"/>
        <w:adjustRightInd w:val="0"/>
        <w:spacing w:line="260" w:lineRule="exact"/>
        <w:jc w:val="center"/>
        <w:textAlignment w:val="baseline"/>
        <w:rPr>
          <w:rFonts w:eastAsia="Times New Roman"/>
          <w:b/>
        </w:rPr>
      </w:pPr>
    </w:p>
    <w:p w14:paraId="49FE8DA8" w14:textId="2BB4F6D8" w:rsidR="00DD71E7" w:rsidRPr="00D25666" w:rsidRDefault="00DD71E7" w:rsidP="00D25666">
      <w:pPr>
        <w:suppressAutoHyphens/>
        <w:overflowPunct w:val="0"/>
        <w:autoSpaceDE w:val="0"/>
        <w:autoSpaceDN w:val="0"/>
        <w:adjustRightInd w:val="0"/>
        <w:spacing w:line="260" w:lineRule="exact"/>
        <w:jc w:val="center"/>
        <w:textAlignment w:val="baseline"/>
        <w:rPr>
          <w:rFonts w:eastAsia="Times New Roman"/>
          <w:b/>
        </w:rPr>
      </w:pPr>
      <w:r w:rsidRPr="00D25666">
        <w:rPr>
          <w:rFonts w:eastAsia="Times New Roman"/>
          <w:b/>
        </w:rPr>
        <w:t>48. člen</w:t>
      </w:r>
    </w:p>
    <w:p w14:paraId="2C2545C3" w14:textId="77777777" w:rsidR="001D1553" w:rsidRPr="00D25666" w:rsidRDefault="001D1553" w:rsidP="00D25666">
      <w:pPr>
        <w:overflowPunct w:val="0"/>
        <w:autoSpaceDE w:val="0"/>
        <w:autoSpaceDN w:val="0"/>
        <w:adjustRightInd w:val="0"/>
        <w:spacing w:line="260" w:lineRule="exact"/>
        <w:textAlignment w:val="baseline"/>
        <w:rPr>
          <w:rFonts w:eastAsia="Times New Roman"/>
        </w:rPr>
      </w:pPr>
    </w:p>
    <w:p w14:paraId="458D41AB" w14:textId="206A6159" w:rsidR="00DD71E7" w:rsidRPr="00D25666" w:rsidRDefault="00DD71E7" w:rsidP="00D25666">
      <w:pPr>
        <w:overflowPunct w:val="0"/>
        <w:autoSpaceDE w:val="0"/>
        <w:autoSpaceDN w:val="0"/>
        <w:adjustRightInd w:val="0"/>
        <w:spacing w:line="260" w:lineRule="exact"/>
        <w:textAlignment w:val="baseline"/>
        <w:rPr>
          <w:rFonts w:eastAsia="Times New Roman"/>
        </w:rPr>
      </w:pPr>
      <w:r w:rsidRPr="00D25666">
        <w:rPr>
          <w:rFonts w:eastAsia="Times New Roman"/>
        </w:rPr>
        <w:t>(1) Če sodišče po izvedenem dokaznem postopku ugotovi, da so izpolnjeni pogoji iz prvega odstavka 39. člena za sprejem v oddelek pod posebnim nadzorom, s sklepom odloči, da se osebo sprejme v oddelek pod posebnim nadzorom in določi tudi čas zadržanja, ki ne sme biti daljši od šestih mesecev, ter psihiatrično bolnišnico, ki naj osebo sprejme.</w:t>
      </w:r>
    </w:p>
    <w:p w14:paraId="5BF72DEE" w14:textId="77777777" w:rsidR="001D1553" w:rsidRPr="00D25666" w:rsidRDefault="001D1553" w:rsidP="00D25666">
      <w:pPr>
        <w:overflowPunct w:val="0"/>
        <w:autoSpaceDE w:val="0"/>
        <w:autoSpaceDN w:val="0"/>
        <w:adjustRightInd w:val="0"/>
        <w:spacing w:line="260" w:lineRule="exact"/>
        <w:textAlignment w:val="baseline"/>
        <w:rPr>
          <w:rFonts w:eastAsia="Times New Roman"/>
        </w:rPr>
      </w:pPr>
    </w:p>
    <w:p w14:paraId="571D1C94" w14:textId="2CF206AF" w:rsidR="00DD71E7" w:rsidRPr="00D25666" w:rsidRDefault="00DD71E7" w:rsidP="00D25666">
      <w:pPr>
        <w:overflowPunct w:val="0"/>
        <w:autoSpaceDE w:val="0"/>
        <w:autoSpaceDN w:val="0"/>
        <w:adjustRightInd w:val="0"/>
        <w:spacing w:line="260" w:lineRule="exact"/>
        <w:textAlignment w:val="baseline"/>
        <w:rPr>
          <w:rFonts w:eastAsia="Times New Roman"/>
        </w:rPr>
      </w:pPr>
      <w:r w:rsidRPr="00D25666">
        <w:rPr>
          <w:rFonts w:eastAsia="Times New Roman"/>
        </w:rPr>
        <w:t>(2) Če sodišče ugotovi, da so izpolnjeni pogoji iz 75. člena tega zakona za sprejem v varovani oddelek brez privolitve, s sklepom odloči, da se osebo sprejme v varovani oddelek. V sklepu se določi tudi čas zadržanja v varovanem oddelku, ki ne sme biti daljši od enega leta, in socialno varstveni zavod, ki naj osebo sprejme.</w:t>
      </w:r>
    </w:p>
    <w:p w14:paraId="76D49F86" w14:textId="77777777" w:rsidR="001D1553" w:rsidRPr="00D25666" w:rsidRDefault="001D1553" w:rsidP="00D25666">
      <w:pPr>
        <w:overflowPunct w:val="0"/>
        <w:autoSpaceDE w:val="0"/>
        <w:autoSpaceDN w:val="0"/>
        <w:adjustRightInd w:val="0"/>
        <w:spacing w:line="260" w:lineRule="exact"/>
        <w:textAlignment w:val="baseline"/>
        <w:rPr>
          <w:rFonts w:eastAsia="Times New Roman"/>
        </w:rPr>
      </w:pPr>
    </w:p>
    <w:p w14:paraId="12DE4358" w14:textId="34A9F2CE" w:rsidR="00DD71E7" w:rsidRPr="00D25666" w:rsidRDefault="00DD71E7" w:rsidP="00D25666">
      <w:pPr>
        <w:overflowPunct w:val="0"/>
        <w:autoSpaceDE w:val="0"/>
        <w:autoSpaceDN w:val="0"/>
        <w:adjustRightInd w:val="0"/>
        <w:spacing w:line="260" w:lineRule="exact"/>
        <w:textAlignment w:val="baseline"/>
        <w:rPr>
          <w:rFonts w:eastAsia="Times New Roman"/>
        </w:rPr>
      </w:pPr>
      <w:r w:rsidRPr="00D25666">
        <w:rPr>
          <w:rFonts w:eastAsia="Times New Roman"/>
        </w:rPr>
        <w:t xml:space="preserve">(3) Če sodišče ugotovi, da so izpolnjeni pogoji iz drugega odstavka 80. člena tega zakona za sprejem v nadzorovano obravnavo, s sklepom odloči, da se osebo sprejme v nadzorovano obravnavo za obdobje, ki ne sme biti daljše od šestih mesecev. V sklepu sodišče na predlog psihiatrične bolnišnice, na območju katere ima oseba stalno ali začasno prebivališče, oziroma kadar nima prijavljenega ne stalnega ne </w:t>
      </w:r>
      <w:r w:rsidRPr="00D25666">
        <w:rPr>
          <w:rFonts w:eastAsia="Times New Roman"/>
        </w:rPr>
        <w:lastRenderedPageBreak/>
        <w:t>začasnega prebivališča, na območju, na katerem dejansko biva, določi tudi koordinatorja nadzorovane obravnave ter vrsto in obseg njegovih pooblastil iz četrtega odstavka 87. člena tega zakona.</w:t>
      </w:r>
    </w:p>
    <w:p w14:paraId="4767A04C" w14:textId="77777777" w:rsidR="001D1553" w:rsidRPr="00D25666" w:rsidRDefault="001D1553" w:rsidP="00D25666">
      <w:pPr>
        <w:overflowPunct w:val="0"/>
        <w:autoSpaceDE w:val="0"/>
        <w:autoSpaceDN w:val="0"/>
        <w:adjustRightInd w:val="0"/>
        <w:spacing w:line="260" w:lineRule="exact"/>
        <w:textAlignment w:val="baseline"/>
        <w:rPr>
          <w:rFonts w:eastAsia="Times New Roman"/>
        </w:rPr>
      </w:pPr>
    </w:p>
    <w:p w14:paraId="73CA37D2" w14:textId="55F8DDF3" w:rsidR="00DD71E7" w:rsidRPr="00D25666" w:rsidRDefault="00DD71E7" w:rsidP="00D25666">
      <w:pPr>
        <w:overflowPunct w:val="0"/>
        <w:autoSpaceDE w:val="0"/>
        <w:autoSpaceDN w:val="0"/>
        <w:adjustRightInd w:val="0"/>
        <w:spacing w:line="260" w:lineRule="exact"/>
        <w:textAlignment w:val="baseline"/>
        <w:rPr>
          <w:rFonts w:eastAsia="Times New Roman"/>
        </w:rPr>
      </w:pPr>
      <w:r w:rsidRPr="00D25666">
        <w:rPr>
          <w:rFonts w:eastAsia="Times New Roman"/>
        </w:rPr>
        <w:t>(4) S sklepom iz prvega, drugega in tretjega odstavka tega člena sodišče osebi lahko omeji pravice iz drugega in tretjega odstavka 12. člena tega zakona.</w:t>
      </w:r>
    </w:p>
    <w:p w14:paraId="7F1D636F" w14:textId="77777777" w:rsidR="001D1553" w:rsidRPr="00D25666" w:rsidRDefault="001D1553" w:rsidP="00D25666">
      <w:pPr>
        <w:overflowPunct w:val="0"/>
        <w:autoSpaceDE w:val="0"/>
        <w:autoSpaceDN w:val="0"/>
        <w:adjustRightInd w:val="0"/>
        <w:spacing w:line="260" w:lineRule="exact"/>
        <w:textAlignment w:val="baseline"/>
        <w:rPr>
          <w:rFonts w:eastAsia="Times New Roman"/>
        </w:rPr>
      </w:pPr>
    </w:p>
    <w:p w14:paraId="2FCC5D9D" w14:textId="6D7D6876" w:rsidR="00DD71E7" w:rsidRPr="00D25666" w:rsidRDefault="00DD71E7" w:rsidP="00D25666">
      <w:pPr>
        <w:overflowPunct w:val="0"/>
        <w:autoSpaceDE w:val="0"/>
        <w:autoSpaceDN w:val="0"/>
        <w:adjustRightInd w:val="0"/>
        <w:spacing w:line="260" w:lineRule="exact"/>
        <w:textAlignment w:val="baseline"/>
        <w:rPr>
          <w:rFonts w:eastAsia="Times New Roman"/>
        </w:rPr>
      </w:pPr>
      <w:r w:rsidRPr="00D25666">
        <w:rPr>
          <w:rFonts w:eastAsia="Times New Roman"/>
        </w:rPr>
        <w:t>(5) Če sodišče ugotovi, da niso izpolnjeni pogoji za sprejem iz prvega, drugega in tretjega odstavka tega člena, s sklepom predlog zavrne.</w:t>
      </w:r>
    </w:p>
    <w:p w14:paraId="393FD499" w14:textId="77777777" w:rsidR="001D1553" w:rsidRPr="00D25666" w:rsidRDefault="001D1553" w:rsidP="00D25666">
      <w:pPr>
        <w:shd w:val="clear" w:color="auto" w:fill="FFFFFF"/>
        <w:spacing w:line="260" w:lineRule="exact"/>
        <w:rPr>
          <w:rFonts w:eastAsia="Times New Roman"/>
        </w:rPr>
      </w:pPr>
    </w:p>
    <w:p w14:paraId="4E302048" w14:textId="257CA12C" w:rsidR="00DD71E7" w:rsidRPr="00D25666" w:rsidRDefault="00DD71E7" w:rsidP="00D25666">
      <w:pPr>
        <w:shd w:val="clear" w:color="auto" w:fill="FFFFFF"/>
        <w:spacing w:line="260" w:lineRule="exact"/>
        <w:rPr>
          <w:rFonts w:eastAsia="Times New Roman"/>
        </w:rPr>
      </w:pPr>
      <w:r w:rsidRPr="00D25666">
        <w:rPr>
          <w:rFonts w:eastAsia="Times New Roman"/>
        </w:rPr>
        <w:t>(6) Sklep iz prvega, drugega, tretjega in petega odstavka tega člena sodišče izda najkasneje v treh dneh po koncu naroka.</w:t>
      </w:r>
    </w:p>
    <w:p w14:paraId="068111D0" w14:textId="77777777" w:rsidR="001D1553" w:rsidRPr="00D25666" w:rsidRDefault="001D1553" w:rsidP="00D25666">
      <w:pPr>
        <w:suppressAutoHyphens/>
        <w:overflowPunct w:val="0"/>
        <w:autoSpaceDE w:val="0"/>
        <w:autoSpaceDN w:val="0"/>
        <w:adjustRightInd w:val="0"/>
        <w:spacing w:line="260" w:lineRule="exact"/>
        <w:jc w:val="center"/>
        <w:textAlignment w:val="baseline"/>
        <w:rPr>
          <w:rFonts w:eastAsia="Times New Roman"/>
          <w:b/>
        </w:rPr>
      </w:pPr>
    </w:p>
    <w:p w14:paraId="1296BAD0" w14:textId="77777777" w:rsidR="001D1553" w:rsidRPr="00D25666" w:rsidRDefault="001D1553" w:rsidP="00D25666">
      <w:pPr>
        <w:suppressAutoHyphens/>
        <w:overflowPunct w:val="0"/>
        <w:autoSpaceDE w:val="0"/>
        <w:autoSpaceDN w:val="0"/>
        <w:adjustRightInd w:val="0"/>
        <w:spacing w:line="260" w:lineRule="exact"/>
        <w:jc w:val="center"/>
        <w:textAlignment w:val="baseline"/>
        <w:rPr>
          <w:rFonts w:eastAsia="Times New Roman"/>
          <w:b/>
        </w:rPr>
      </w:pPr>
    </w:p>
    <w:p w14:paraId="278D0B5A" w14:textId="30429848" w:rsidR="00DD71E7" w:rsidRPr="00D25666" w:rsidRDefault="00DD71E7" w:rsidP="00D25666">
      <w:pPr>
        <w:shd w:val="clear" w:color="auto" w:fill="FFFFFF"/>
        <w:spacing w:line="260" w:lineRule="exact"/>
        <w:jc w:val="center"/>
        <w:rPr>
          <w:b/>
        </w:rPr>
      </w:pPr>
      <w:r w:rsidRPr="00D25666">
        <w:rPr>
          <w:b/>
        </w:rPr>
        <w:t>51. člen</w:t>
      </w:r>
    </w:p>
    <w:p w14:paraId="16AD87B0" w14:textId="77777777" w:rsidR="001D1553" w:rsidRPr="00D25666" w:rsidRDefault="001D1553" w:rsidP="00D25666">
      <w:pPr>
        <w:shd w:val="clear" w:color="auto" w:fill="FFFFFF"/>
        <w:spacing w:line="260" w:lineRule="exact"/>
      </w:pPr>
    </w:p>
    <w:p w14:paraId="68F9469F" w14:textId="6785E4F5" w:rsidR="00DD71E7" w:rsidRPr="00D25666" w:rsidRDefault="00DD71E7" w:rsidP="00D25666">
      <w:pPr>
        <w:shd w:val="clear" w:color="auto" w:fill="FFFFFF"/>
        <w:spacing w:line="260" w:lineRule="exact"/>
      </w:pPr>
      <w:r w:rsidRPr="00D25666">
        <w:t>(1) Stroški postopka za izvedbo dokazov, tolmača in odvetnika osebe se predhodno krijejo iz sredstev sodišča.</w:t>
      </w:r>
    </w:p>
    <w:p w14:paraId="6A7A89A0" w14:textId="77777777" w:rsidR="001D1553" w:rsidRPr="00D25666" w:rsidRDefault="001D1553" w:rsidP="00D25666">
      <w:pPr>
        <w:shd w:val="clear" w:color="auto" w:fill="FFFFFF"/>
        <w:spacing w:line="260" w:lineRule="exact"/>
      </w:pPr>
    </w:p>
    <w:p w14:paraId="3E17342D" w14:textId="1A3B2802" w:rsidR="00DD71E7" w:rsidRPr="00D25666" w:rsidRDefault="00DD71E7" w:rsidP="00D25666">
      <w:pPr>
        <w:shd w:val="clear" w:color="auto" w:fill="FFFFFF"/>
        <w:spacing w:line="260" w:lineRule="exact"/>
      </w:pPr>
      <w:r w:rsidRPr="00D25666">
        <w:t>(2) Če sodišče predlog za sprejem zavrne, krije stroške postopka predlagatelj. Če je predlagatelj izvajalec psihiatričnega zdravljenja, center za socialno delo, koordinator nadzorovane obravnave ali državno tožilstvo, se stroški postopka krijejo iz sredstev sodišča.</w:t>
      </w:r>
    </w:p>
    <w:p w14:paraId="389DBDA0" w14:textId="77777777" w:rsidR="001D1553" w:rsidRPr="00D25666" w:rsidRDefault="001D1553" w:rsidP="00D25666">
      <w:pPr>
        <w:shd w:val="clear" w:color="auto" w:fill="FFFFFF"/>
        <w:spacing w:line="260" w:lineRule="exact"/>
      </w:pPr>
    </w:p>
    <w:p w14:paraId="1B398A33" w14:textId="79FEA21A" w:rsidR="00DD71E7" w:rsidRPr="00D25666" w:rsidRDefault="00DD71E7" w:rsidP="00D25666">
      <w:pPr>
        <w:shd w:val="clear" w:color="auto" w:fill="FFFFFF"/>
        <w:spacing w:line="260" w:lineRule="exact"/>
      </w:pPr>
      <w:r w:rsidRPr="00D25666">
        <w:t>(3) Če sodišče predlogu za sprejem ugodi, se stroški postopka krijejo iz sredstev sodišča, razen stroškov morebitnega pooblaščenca predlagatelja, ki jih krije predlagatelj.</w:t>
      </w:r>
    </w:p>
    <w:p w14:paraId="599A6929" w14:textId="77777777" w:rsidR="001D1553" w:rsidRPr="00D25666" w:rsidRDefault="001D1553" w:rsidP="00D25666">
      <w:pPr>
        <w:shd w:val="clear" w:color="auto" w:fill="FFFFFF"/>
        <w:spacing w:line="260" w:lineRule="exact"/>
        <w:jc w:val="center"/>
        <w:rPr>
          <w:b/>
        </w:rPr>
      </w:pPr>
    </w:p>
    <w:p w14:paraId="7602D841" w14:textId="77777777" w:rsidR="001D1553" w:rsidRPr="00D25666" w:rsidRDefault="001D1553" w:rsidP="00D25666">
      <w:pPr>
        <w:shd w:val="clear" w:color="auto" w:fill="FFFFFF"/>
        <w:spacing w:line="260" w:lineRule="exact"/>
        <w:jc w:val="center"/>
        <w:rPr>
          <w:b/>
        </w:rPr>
      </w:pPr>
    </w:p>
    <w:p w14:paraId="097796EE" w14:textId="13C1345F" w:rsidR="00DD71E7" w:rsidRPr="00D25666" w:rsidRDefault="00DD71E7" w:rsidP="00D25666">
      <w:pPr>
        <w:shd w:val="clear" w:color="auto" w:fill="FFFFFF"/>
        <w:spacing w:line="260" w:lineRule="exact"/>
        <w:jc w:val="center"/>
        <w:rPr>
          <w:b/>
        </w:rPr>
      </w:pPr>
      <w:r w:rsidRPr="00D25666">
        <w:rPr>
          <w:b/>
        </w:rPr>
        <w:t>52. člen</w:t>
      </w:r>
    </w:p>
    <w:p w14:paraId="3CFF5B5D" w14:textId="77777777" w:rsidR="001D1553" w:rsidRPr="00D25666" w:rsidRDefault="001D1553" w:rsidP="00D25666">
      <w:pPr>
        <w:shd w:val="clear" w:color="auto" w:fill="FFFFFF"/>
        <w:spacing w:line="260" w:lineRule="exact"/>
      </w:pPr>
    </w:p>
    <w:p w14:paraId="4BE5D81D" w14:textId="662F3B35" w:rsidR="00DD71E7" w:rsidRPr="00D25666" w:rsidRDefault="00DD71E7" w:rsidP="00D25666">
      <w:pPr>
        <w:shd w:val="clear" w:color="auto" w:fill="FFFFFF"/>
        <w:spacing w:line="260" w:lineRule="exact"/>
      </w:pPr>
      <w:r w:rsidRPr="00D25666">
        <w:t>(1) Na podlagi sklepa o sprejemu iz prvega in drugega odstavka 48. člena tega zakona psihiatrična bolnišnica oziroma socialno varstveni zavod v treh dneh od vročitve sklepa pozove osebo, da se določenega dne, najkasneje v sedmih dneh po pozivu, zglasi v psihiatrični bolnišnici oziroma socialno varstvenemu zavodu. Izvod poziva pošlje tudi sodišču, ki je izdalo sklep, in odvetniku osebe.</w:t>
      </w:r>
    </w:p>
    <w:p w14:paraId="3A24892C" w14:textId="77777777" w:rsidR="001D1553" w:rsidRPr="00D25666" w:rsidRDefault="001D1553" w:rsidP="00D25666">
      <w:pPr>
        <w:shd w:val="clear" w:color="auto" w:fill="FFFFFF"/>
        <w:spacing w:line="260" w:lineRule="exact"/>
      </w:pPr>
    </w:p>
    <w:p w14:paraId="4BA0BE74" w14:textId="2B60C2F9" w:rsidR="00DD71E7" w:rsidRPr="00D25666" w:rsidRDefault="00DD71E7" w:rsidP="00D25666">
      <w:pPr>
        <w:shd w:val="clear" w:color="auto" w:fill="FFFFFF"/>
        <w:spacing w:line="260" w:lineRule="exact"/>
      </w:pPr>
      <w:r w:rsidRPr="00D25666">
        <w:t>(2) Če oseba določenega dne ne pride v psihiatrično bolnišnico oziroma socialno varstveni zavod in svojega izostanka ne opraviči, direktor psihiatrične bolnišnice oziroma socialno varstvenega zavoda o tem obvesti sodišče, ki je izdalo sklep, izbranega osebnega zdravnika in odvetnika osebe ter odredi prevoz osebe z reševalnim vozilom. Direktor psihiatrične bolnišnice oziroma socialno varstvenega zavoda lahko pri izvedbi nujnega prevoza zahteva pomoč policije.</w:t>
      </w:r>
    </w:p>
    <w:p w14:paraId="2B07EC21" w14:textId="77777777" w:rsidR="001D1553" w:rsidRPr="00D25666" w:rsidRDefault="001D1553" w:rsidP="00D25666">
      <w:pPr>
        <w:shd w:val="clear" w:color="auto" w:fill="FFFFFF"/>
        <w:spacing w:line="260" w:lineRule="exact"/>
      </w:pPr>
    </w:p>
    <w:p w14:paraId="70B753E3" w14:textId="26AF3819" w:rsidR="00DD71E7" w:rsidRPr="00D25666" w:rsidRDefault="00DD71E7" w:rsidP="00D25666">
      <w:pPr>
        <w:shd w:val="clear" w:color="auto" w:fill="FFFFFF"/>
        <w:spacing w:line="260" w:lineRule="exact"/>
      </w:pPr>
      <w:r w:rsidRPr="00D25666">
        <w:t>(3) Če tudi na način iz prejšnjega odstavka ni bilo mogoče izvršiti sklepa sodišča, direktor psihiatrične bolnišnice oziroma socialno varstvenega zavoda obvesti o tem sodišče. Če sodišče ugotovi, da je bil poziv za sprejem v oddelek pod posebnim nadzorom oziroma v varovani oddelek pravilno vročen, odredi privedbo.</w:t>
      </w:r>
    </w:p>
    <w:p w14:paraId="4668792B" w14:textId="77777777" w:rsidR="001D1553" w:rsidRPr="00D25666" w:rsidRDefault="001D1553" w:rsidP="00D25666">
      <w:pPr>
        <w:pStyle w:val="len0"/>
        <w:spacing w:before="0" w:line="260" w:lineRule="exact"/>
        <w:rPr>
          <w:sz w:val="20"/>
          <w:szCs w:val="20"/>
        </w:rPr>
      </w:pPr>
    </w:p>
    <w:p w14:paraId="7F091BC0" w14:textId="77777777" w:rsidR="001D1553" w:rsidRDefault="001D1553" w:rsidP="00D25666">
      <w:pPr>
        <w:pStyle w:val="len0"/>
        <w:spacing w:before="0" w:line="260" w:lineRule="exact"/>
        <w:rPr>
          <w:sz w:val="20"/>
          <w:szCs w:val="20"/>
        </w:rPr>
      </w:pPr>
    </w:p>
    <w:p w14:paraId="73B8AF31" w14:textId="77777777" w:rsidR="00D25666" w:rsidRDefault="00D25666" w:rsidP="00D25666">
      <w:pPr>
        <w:pStyle w:val="len0"/>
        <w:spacing w:before="0" w:line="260" w:lineRule="exact"/>
        <w:rPr>
          <w:sz w:val="20"/>
          <w:szCs w:val="20"/>
        </w:rPr>
      </w:pPr>
    </w:p>
    <w:p w14:paraId="0F25F113" w14:textId="77777777" w:rsidR="00D25666" w:rsidRDefault="00D25666" w:rsidP="00D25666">
      <w:pPr>
        <w:pStyle w:val="len0"/>
        <w:spacing w:before="0" w:line="260" w:lineRule="exact"/>
        <w:rPr>
          <w:sz w:val="20"/>
          <w:szCs w:val="20"/>
        </w:rPr>
      </w:pPr>
    </w:p>
    <w:p w14:paraId="3D9E2C8F" w14:textId="77777777" w:rsidR="00D25666" w:rsidRDefault="00D25666" w:rsidP="00D25666">
      <w:pPr>
        <w:pStyle w:val="len0"/>
        <w:spacing w:before="0" w:line="260" w:lineRule="exact"/>
        <w:rPr>
          <w:sz w:val="20"/>
          <w:szCs w:val="20"/>
        </w:rPr>
      </w:pPr>
    </w:p>
    <w:p w14:paraId="78204ECD" w14:textId="77777777" w:rsidR="00D25666" w:rsidRPr="00D25666" w:rsidRDefault="00D25666" w:rsidP="00D25666">
      <w:pPr>
        <w:pStyle w:val="len0"/>
        <w:spacing w:before="0" w:line="260" w:lineRule="exact"/>
        <w:rPr>
          <w:sz w:val="20"/>
          <w:szCs w:val="20"/>
        </w:rPr>
      </w:pPr>
    </w:p>
    <w:p w14:paraId="441A0CF2" w14:textId="30FD433C" w:rsidR="00DD71E7" w:rsidRPr="00D25666" w:rsidRDefault="00DD71E7" w:rsidP="00D25666">
      <w:pPr>
        <w:pStyle w:val="len0"/>
        <w:spacing w:before="0" w:line="260" w:lineRule="exact"/>
        <w:rPr>
          <w:sz w:val="20"/>
          <w:szCs w:val="20"/>
        </w:rPr>
      </w:pPr>
      <w:r w:rsidRPr="00D25666">
        <w:rPr>
          <w:sz w:val="20"/>
          <w:szCs w:val="20"/>
        </w:rPr>
        <w:t>57. člen</w:t>
      </w:r>
    </w:p>
    <w:p w14:paraId="48C5458F" w14:textId="77777777" w:rsidR="001D1553" w:rsidRPr="00D25666" w:rsidRDefault="001D1553" w:rsidP="00D25666">
      <w:pPr>
        <w:pStyle w:val="Odstavek0"/>
        <w:spacing w:before="0" w:line="260" w:lineRule="exact"/>
        <w:ind w:firstLine="0"/>
        <w:rPr>
          <w:sz w:val="20"/>
          <w:szCs w:val="20"/>
        </w:rPr>
      </w:pPr>
    </w:p>
    <w:p w14:paraId="366F85E4" w14:textId="1B7A957B" w:rsidR="00DD71E7" w:rsidRPr="00D25666" w:rsidRDefault="00DD71E7" w:rsidP="00D25666">
      <w:pPr>
        <w:pStyle w:val="Odstavek0"/>
        <w:spacing w:before="0" w:line="260" w:lineRule="exact"/>
        <w:ind w:firstLine="0"/>
        <w:rPr>
          <w:sz w:val="20"/>
          <w:szCs w:val="20"/>
        </w:rPr>
      </w:pPr>
      <w:r w:rsidRPr="00D25666">
        <w:rPr>
          <w:sz w:val="20"/>
          <w:szCs w:val="20"/>
        </w:rPr>
        <w:lastRenderedPageBreak/>
        <w:t>(1) Če policija ob posredovanju na javnem mestu, v zasebnih prostorih ali pri izsleditvi tujega državljana, za katerim je razpisana tiralica ali iskanje, domneva, da so pri osebi podani razlogi iz 53. člena tega zakona, o tem nemudoma obvesti službo nujne medicinske pomoči.</w:t>
      </w:r>
    </w:p>
    <w:p w14:paraId="4CAFC991" w14:textId="77777777" w:rsidR="001D1553" w:rsidRPr="00D25666" w:rsidRDefault="001D1553" w:rsidP="00D25666">
      <w:pPr>
        <w:pStyle w:val="Odstavek0"/>
        <w:spacing w:before="0" w:line="260" w:lineRule="exact"/>
        <w:ind w:firstLine="0"/>
        <w:rPr>
          <w:sz w:val="20"/>
          <w:szCs w:val="20"/>
        </w:rPr>
      </w:pPr>
    </w:p>
    <w:p w14:paraId="6F705DD5" w14:textId="530A496D" w:rsidR="00DD71E7" w:rsidRPr="00D25666" w:rsidRDefault="00DD71E7" w:rsidP="00D25666">
      <w:pPr>
        <w:pStyle w:val="Odstavek0"/>
        <w:spacing w:before="0" w:line="260" w:lineRule="exact"/>
        <w:ind w:firstLine="0"/>
        <w:rPr>
          <w:sz w:val="20"/>
          <w:szCs w:val="20"/>
        </w:rPr>
      </w:pPr>
      <w:r w:rsidRPr="00D25666">
        <w:rPr>
          <w:sz w:val="20"/>
          <w:szCs w:val="20"/>
        </w:rPr>
        <w:t>(2) Zdravnik, član enote službe nujne medicinske pomoči, osebo na kraju takoj pregleda in če ugotovi, da so podani razlogi iz 53. člena tega zakona, odredi prevoz osebe z reševalnim vozilom v najbližjo psihiatrično bolnišnico.</w:t>
      </w:r>
    </w:p>
    <w:p w14:paraId="0D208DFB" w14:textId="77777777" w:rsidR="001D1553" w:rsidRPr="00D25666" w:rsidRDefault="001D1553" w:rsidP="00D25666">
      <w:pPr>
        <w:pStyle w:val="len0"/>
        <w:spacing w:before="0" w:line="260" w:lineRule="exact"/>
        <w:rPr>
          <w:sz w:val="20"/>
          <w:szCs w:val="20"/>
        </w:rPr>
      </w:pPr>
    </w:p>
    <w:p w14:paraId="008CEC32" w14:textId="77777777" w:rsidR="001D1553" w:rsidRPr="00D25666" w:rsidRDefault="001D1553" w:rsidP="00D25666">
      <w:pPr>
        <w:pStyle w:val="len0"/>
        <w:spacing w:before="0" w:line="260" w:lineRule="exact"/>
        <w:rPr>
          <w:sz w:val="20"/>
          <w:szCs w:val="20"/>
        </w:rPr>
      </w:pPr>
    </w:p>
    <w:p w14:paraId="747268FF" w14:textId="7F19D96B" w:rsidR="00DD71E7" w:rsidRPr="00D25666" w:rsidRDefault="00DD71E7" w:rsidP="00D25666">
      <w:pPr>
        <w:shd w:val="clear" w:color="auto" w:fill="FFFFFF"/>
        <w:spacing w:line="260" w:lineRule="exact"/>
        <w:jc w:val="center"/>
        <w:rPr>
          <w:b/>
        </w:rPr>
      </w:pPr>
      <w:r w:rsidRPr="00D25666">
        <w:rPr>
          <w:b/>
        </w:rPr>
        <w:t>65. člen</w:t>
      </w:r>
    </w:p>
    <w:p w14:paraId="7AD798D7" w14:textId="77777777" w:rsidR="001D1553" w:rsidRPr="00D25666" w:rsidRDefault="001D1553" w:rsidP="00D25666">
      <w:pPr>
        <w:shd w:val="clear" w:color="auto" w:fill="FFFFFF"/>
        <w:spacing w:line="260" w:lineRule="exact"/>
      </w:pPr>
    </w:p>
    <w:p w14:paraId="6432EC2E" w14:textId="09C8E3CB" w:rsidR="00DD71E7" w:rsidRPr="00D25666" w:rsidRDefault="00DD71E7" w:rsidP="00D25666">
      <w:pPr>
        <w:shd w:val="clear" w:color="auto" w:fill="FFFFFF"/>
        <w:spacing w:line="260" w:lineRule="exact"/>
      </w:pPr>
      <w:r w:rsidRPr="00D25666">
        <w:t>(1) Sodišče v treh dneh po obisku osebe izda sklep, s katerim odloči, da se:</w:t>
      </w:r>
    </w:p>
    <w:p w14:paraId="109B9022" w14:textId="77777777" w:rsidR="00DD71E7" w:rsidRPr="00D25666" w:rsidRDefault="00DD71E7" w:rsidP="00D25666">
      <w:pPr>
        <w:pStyle w:val="Alineazaodstavkom0"/>
        <w:numPr>
          <w:ilvl w:val="0"/>
          <w:numId w:val="8"/>
        </w:numPr>
        <w:pBdr>
          <w:left w:val="none" w:sz="0" w:space="11" w:color="auto"/>
        </w:pBdr>
        <w:shd w:val="clear" w:color="auto" w:fill="FFFFFF"/>
        <w:spacing w:line="260" w:lineRule="exact"/>
        <w:ind w:left="462"/>
        <w:rPr>
          <w:sz w:val="20"/>
          <w:szCs w:val="20"/>
        </w:rPr>
      </w:pPr>
      <w:r w:rsidRPr="00D25666">
        <w:rPr>
          <w:sz w:val="20"/>
          <w:szCs w:val="20"/>
        </w:rPr>
        <w:t>osebo zadrži v oddelku pod posebnim nadzorom,</w:t>
      </w:r>
    </w:p>
    <w:p w14:paraId="3AF51FA6" w14:textId="77777777" w:rsidR="00DD71E7" w:rsidRPr="00D25666" w:rsidRDefault="00DD71E7" w:rsidP="00D25666">
      <w:pPr>
        <w:pStyle w:val="Alineazaodstavkom0"/>
        <w:numPr>
          <w:ilvl w:val="0"/>
          <w:numId w:val="8"/>
        </w:numPr>
        <w:pBdr>
          <w:left w:val="none" w:sz="0" w:space="11" w:color="auto"/>
        </w:pBdr>
        <w:shd w:val="clear" w:color="auto" w:fill="FFFFFF"/>
        <w:spacing w:line="260" w:lineRule="exact"/>
        <w:ind w:left="462"/>
        <w:rPr>
          <w:sz w:val="20"/>
          <w:szCs w:val="20"/>
        </w:rPr>
      </w:pPr>
      <w:r w:rsidRPr="00D25666">
        <w:rPr>
          <w:sz w:val="20"/>
          <w:szCs w:val="20"/>
        </w:rPr>
        <w:t>osebo odpusti iz oddelka pod posebnim nadzorom,</w:t>
      </w:r>
    </w:p>
    <w:p w14:paraId="68CBFF17" w14:textId="77777777" w:rsidR="00DD71E7" w:rsidRPr="00D25666" w:rsidRDefault="00DD71E7" w:rsidP="00D25666">
      <w:pPr>
        <w:pStyle w:val="Alineazaodstavkom0"/>
        <w:numPr>
          <w:ilvl w:val="0"/>
          <w:numId w:val="8"/>
        </w:numPr>
        <w:pBdr>
          <w:left w:val="none" w:sz="0" w:space="11" w:color="auto"/>
        </w:pBdr>
        <w:shd w:val="clear" w:color="auto" w:fill="FFFFFF"/>
        <w:spacing w:line="260" w:lineRule="exact"/>
        <w:ind w:left="462"/>
        <w:rPr>
          <w:sz w:val="20"/>
          <w:szCs w:val="20"/>
        </w:rPr>
      </w:pPr>
      <w:r w:rsidRPr="00D25666">
        <w:rPr>
          <w:sz w:val="20"/>
          <w:szCs w:val="20"/>
        </w:rPr>
        <w:t>osebi odredi sprejem v varovani oddelek socialno varstvenega zavoda ali</w:t>
      </w:r>
    </w:p>
    <w:p w14:paraId="750602BF" w14:textId="77777777" w:rsidR="00DD71E7" w:rsidRPr="00D25666" w:rsidRDefault="00DD71E7" w:rsidP="00D25666">
      <w:pPr>
        <w:pStyle w:val="Alineazaodstavkom0"/>
        <w:numPr>
          <w:ilvl w:val="0"/>
          <w:numId w:val="8"/>
        </w:numPr>
        <w:pBdr>
          <w:left w:val="none" w:sz="0" w:space="11" w:color="auto"/>
        </w:pBdr>
        <w:shd w:val="clear" w:color="auto" w:fill="FFFFFF"/>
        <w:spacing w:line="260" w:lineRule="exact"/>
        <w:ind w:left="462"/>
        <w:rPr>
          <w:sz w:val="20"/>
          <w:szCs w:val="20"/>
        </w:rPr>
      </w:pPr>
      <w:r w:rsidRPr="00D25666">
        <w:rPr>
          <w:sz w:val="20"/>
          <w:szCs w:val="20"/>
        </w:rPr>
        <w:t>osebi odredi nadzorovana obravnava.</w:t>
      </w:r>
    </w:p>
    <w:p w14:paraId="38290EE0" w14:textId="77777777" w:rsidR="001D1553" w:rsidRPr="00D25666" w:rsidRDefault="001D1553" w:rsidP="00D25666">
      <w:pPr>
        <w:shd w:val="clear" w:color="auto" w:fill="FFFFFF"/>
        <w:spacing w:line="260" w:lineRule="exact"/>
      </w:pPr>
    </w:p>
    <w:p w14:paraId="02A46116" w14:textId="3C0F75DA" w:rsidR="00DD71E7" w:rsidRPr="00D25666" w:rsidRDefault="00DD71E7" w:rsidP="00D25666">
      <w:pPr>
        <w:shd w:val="clear" w:color="auto" w:fill="FFFFFF"/>
        <w:spacing w:line="260" w:lineRule="exact"/>
      </w:pPr>
      <w:r w:rsidRPr="00D25666">
        <w:t>(2) S sklepom iz prve, tretje in četrte alineje prejšnjega odstavka sodišče osebi lahko omeji pravice iz drugega in tretjega odstavka 12. člena tega zakona.</w:t>
      </w:r>
    </w:p>
    <w:p w14:paraId="39AABE0A" w14:textId="77777777" w:rsidR="001D1553" w:rsidRPr="00D25666" w:rsidRDefault="001D1553" w:rsidP="00D25666">
      <w:pPr>
        <w:shd w:val="clear" w:color="auto" w:fill="FFFFFF"/>
        <w:spacing w:line="260" w:lineRule="exact"/>
      </w:pPr>
    </w:p>
    <w:p w14:paraId="772D3AAB" w14:textId="1A2C89AF" w:rsidR="00DD71E7" w:rsidRPr="00D25666" w:rsidRDefault="00DD71E7" w:rsidP="00D25666">
      <w:pPr>
        <w:shd w:val="clear" w:color="auto" w:fill="FFFFFF"/>
        <w:spacing w:line="260" w:lineRule="exact"/>
      </w:pPr>
      <w:r w:rsidRPr="00D25666">
        <w:t>(3) Pri izdaji sklepov iz prvega odstavka tega člena se smiselno uporabljajo določbe prvega, drugega in tretjega odstavka 48. člena tega zakona.</w:t>
      </w:r>
    </w:p>
    <w:p w14:paraId="27032097" w14:textId="77777777" w:rsidR="001D1553" w:rsidRPr="00D25666" w:rsidRDefault="001D1553" w:rsidP="00D25666">
      <w:pPr>
        <w:pStyle w:val="len0"/>
        <w:spacing w:before="0" w:line="260" w:lineRule="exact"/>
        <w:rPr>
          <w:sz w:val="20"/>
          <w:szCs w:val="20"/>
        </w:rPr>
      </w:pPr>
    </w:p>
    <w:p w14:paraId="06F9815B" w14:textId="77777777" w:rsidR="001D1553" w:rsidRPr="00D25666" w:rsidRDefault="001D1553" w:rsidP="00D25666">
      <w:pPr>
        <w:pStyle w:val="len0"/>
        <w:spacing w:before="0" w:line="260" w:lineRule="exact"/>
        <w:rPr>
          <w:sz w:val="20"/>
          <w:szCs w:val="20"/>
        </w:rPr>
      </w:pPr>
    </w:p>
    <w:p w14:paraId="1D309C60" w14:textId="3E05FE4C" w:rsidR="00DD71E7" w:rsidRPr="00D25666" w:rsidRDefault="00DD71E7" w:rsidP="00D25666">
      <w:pPr>
        <w:pStyle w:val="len0"/>
        <w:spacing w:before="0" w:line="260" w:lineRule="exact"/>
        <w:rPr>
          <w:sz w:val="20"/>
          <w:szCs w:val="20"/>
        </w:rPr>
      </w:pPr>
      <w:r w:rsidRPr="00D25666">
        <w:rPr>
          <w:sz w:val="20"/>
          <w:szCs w:val="20"/>
        </w:rPr>
        <w:t>67. člen</w:t>
      </w:r>
    </w:p>
    <w:p w14:paraId="47E2143A" w14:textId="77777777" w:rsidR="001D1553" w:rsidRPr="00D25666" w:rsidRDefault="001D1553" w:rsidP="00D25666">
      <w:pPr>
        <w:pStyle w:val="Odstavek0"/>
        <w:spacing w:before="0" w:line="260" w:lineRule="exact"/>
        <w:ind w:firstLine="0"/>
        <w:rPr>
          <w:sz w:val="20"/>
          <w:szCs w:val="20"/>
        </w:rPr>
      </w:pPr>
    </w:p>
    <w:p w14:paraId="6CEBC8CB" w14:textId="2CE42812" w:rsidR="00DD71E7" w:rsidRPr="00D25666" w:rsidRDefault="00DD71E7" w:rsidP="00D25666">
      <w:pPr>
        <w:pStyle w:val="Odstavek0"/>
        <w:spacing w:before="0" w:line="260" w:lineRule="exact"/>
        <w:ind w:firstLine="0"/>
        <w:rPr>
          <w:sz w:val="20"/>
          <w:szCs w:val="20"/>
        </w:rPr>
      </w:pPr>
      <w:r w:rsidRPr="00D25666">
        <w:rPr>
          <w:sz w:val="20"/>
          <w:szCs w:val="20"/>
        </w:rPr>
        <w:t>(1) Zoper sklep iz 65. člena tega zakona se lahko pritožijo oseba, odvetnik, zakoniti zastopnik, najbližja oseba, psihiatrična bolnišnica, v kateri je oseba zadržana oziroma je pooblaščena za predlaganje koordinatorja nadzorovane obravnave, ter socialno varstveni zavod, v katerega varovani oddelek je oseba sprejeta, in sicer v treh dneh od dneva vročitve sklepa.</w:t>
      </w:r>
    </w:p>
    <w:p w14:paraId="6C345640" w14:textId="77777777" w:rsidR="001D1553" w:rsidRPr="00D25666" w:rsidRDefault="001D1553" w:rsidP="00D25666">
      <w:pPr>
        <w:pStyle w:val="Odstavek0"/>
        <w:spacing w:before="0" w:line="260" w:lineRule="exact"/>
        <w:ind w:firstLine="0"/>
        <w:rPr>
          <w:sz w:val="20"/>
          <w:szCs w:val="20"/>
        </w:rPr>
      </w:pPr>
    </w:p>
    <w:p w14:paraId="2C82FD3F" w14:textId="472EDF2B" w:rsidR="00DD71E7" w:rsidRPr="00D25666" w:rsidRDefault="00DD71E7" w:rsidP="00D25666">
      <w:pPr>
        <w:pStyle w:val="Odstavek0"/>
        <w:spacing w:before="0" w:line="260" w:lineRule="exact"/>
        <w:ind w:firstLine="0"/>
        <w:rPr>
          <w:sz w:val="20"/>
          <w:szCs w:val="20"/>
        </w:rPr>
      </w:pPr>
      <w:r w:rsidRPr="00D25666">
        <w:rPr>
          <w:sz w:val="20"/>
          <w:szCs w:val="20"/>
        </w:rPr>
        <w:t>(2) Pritožba ne zadrži izvršitve sklepa.</w:t>
      </w:r>
    </w:p>
    <w:p w14:paraId="0D784A4E" w14:textId="77777777" w:rsidR="001D1553" w:rsidRPr="00D25666" w:rsidRDefault="001D1553" w:rsidP="00D25666">
      <w:pPr>
        <w:pStyle w:val="Odstavek0"/>
        <w:spacing w:before="0" w:line="260" w:lineRule="exact"/>
        <w:ind w:firstLine="0"/>
        <w:rPr>
          <w:sz w:val="20"/>
          <w:szCs w:val="20"/>
        </w:rPr>
      </w:pPr>
    </w:p>
    <w:p w14:paraId="383A2A23" w14:textId="2EDDC917" w:rsidR="00DD71E7" w:rsidRPr="00D25666" w:rsidRDefault="00DD71E7" w:rsidP="00D25666">
      <w:pPr>
        <w:pStyle w:val="Odstavek0"/>
        <w:spacing w:before="0" w:line="260" w:lineRule="exact"/>
        <w:ind w:firstLine="0"/>
        <w:rPr>
          <w:sz w:val="20"/>
          <w:szCs w:val="20"/>
        </w:rPr>
      </w:pPr>
      <w:r w:rsidRPr="00D25666">
        <w:rPr>
          <w:sz w:val="20"/>
          <w:szCs w:val="20"/>
        </w:rPr>
        <w:t>(3) O pritožbi odloči sodišče druge stopnje v treh dneh od prejema pritožbe.</w:t>
      </w:r>
    </w:p>
    <w:p w14:paraId="2A3E2931" w14:textId="77777777" w:rsidR="001D1553" w:rsidRPr="00D25666" w:rsidRDefault="001D1553" w:rsidP="00D25666">
      <w:pPr>
        <w:pStyle w:val="Odstavek0"/>
        <w:spacing w:before="0" w:line="260" w:lineRule="exact"/>
        <w:ind w:firstLine="0"/>
        <w:rPr>
          <w:sz w:val="20"/>
          <w:szCs w:val="20"/>
        </w:rPr>
      </w:pPr>
    </w:p>
    <w:p w14:paraId="2A6F48CC" w14:textId="5AC748BC" w:rsidR="00DD71E7" w:rsidRPr="00D25666" w:rsidRDefault="00DD71E7" w:rsidP="00D25666">
      <w:pPr>
        <w:pStyle w:val="Odstavek0"/>
        <w:spacing w:before="0" w:line="260" w:lineRule="exact"/>
        <w:ind w:firstLine="0"/>
        <w:rPr>
          <w:sz w:val="20"/>
          <w:szCs w:val="20"/>
        </w:rPr>
      </w:pPr>
      <w:r w:rsidRPr="00D25666">
        <w:rPr>
          <w:sz w:val="20"/>
          <w:szCs w:val="20"/>
        </w:rPr>
        <w:t>(4) Zoper odločitev sodišča druge stopnje je dovoljena revizija.</w:t>
      </w:r>
    </w:p>
    <w:p w14:paraId="15AC5093" w14:textId="77777777" w:rsidR="001D1553" w:rsidRPr="00D25666" w:rsidRDefault="001D1553" w:rsidP="00D25666">
      <w:pPr>
        <w:shd w:val="clear" w:color="auto" w:fill="FFFFFF"/>
        <w:spacing w:line="260" w:lineRule="exact"/>
        <w:jc w:val="center"/>
        <w:rPr>
          <w:b/>
        </w:rPr>
      </w:pPr>
    </w:p>
    <w:p w14:paraId="0A1087EC" w14:textId="77777777" w:rsidR="001D1553" w:rsidRPr="00D25666" w:rsidRDefault="001D1553" w:rsidP="00D25666">
      <w:pPr>
        <w:shd w:val="clear" w:color="auto" w:fill="FFFFFF"/>
        <w:spacing w:line="260" w:lineRule="exact"/>
        <w:jc w:val="center"/>
        <w:rPr>
          <w:b/>
        </w:rPr>
      </w:pPr>
    </w:p>
    <w:p w14:paraId="0A4889E9" w14:textId="0E9BCCE8" w:rsidR="00DD71E7" w:rsidRPr="00D25666" w:rsidRDefault="00DD71E7" w:rsidP="00D25666">
      <w:pPr>
        <w:shd w:val="clear" w:color="auto" w:fill="FFFFFF"/>
        <w:spacing w:line="260" w:lineRule="exact"/>
        <w:jc w:val="center"/>
        <w:rPr>
          <w:b/>
        </w:rPr>
      </w:pPr>
      <w:r w:rsidRPr="00D25666">
        <w:rPr>
          <w:b/>
        </w:rPr>
        <w:t>70. člen</w:t>
      </w:r>
    </w:p>
    <w:p w14:paraId="72376F77" w14:textId="77777777" w:rsidR="001D1553" w:rsidRPr="00D25666" w:rsidRDefault="001D1553" w:rsidP="00D25666">
      <w:pPr>
        <w:shd w:val="clear" w:color="auto" w:fill="FFFFFF"/>
        <w:spacing w:line="260" w:lineRule="exact"/>
      </w:pPr>
    </w:p>
    <w:p w14:paraId="1BDF7448" w14:textId="373B1F95" w:rsidR="00DD71E7" w:rsidRPr="00D25666" w:rsidRDefault="00DD71E7" w:rsidP="00D25666">
      <w:pPr>
        <w:shd w:val="clear" w:color="auto" w:fill="FFFFFF"/>
        <w:spacing w:line="260" w:lineRule="exact"/>
      </w:pPr>
      <w:r w:rsidRPr="00D25666">
        <w:t>(1) Če direktor psihiatrične bolnišnice ugotovi, da je za odvrnitev ogrožanja zaradi vzrokov iz prvega odstavka 39. člena tega zakona nujno potrebno nadaljnje zdravljenje v oddelku pod posebnim nadzorom, najmanj 14 dni pred potekom roka iz sklepa sodišča predlaga sodišču, da se zadržanje v oddelku pod posebnim nadzorom podaljša.</w:t>
      </w:r>
    </w:p>
    <w:p w14:paraId="754B11ED" w14:textId="77777777" w:rsidR="001D1553" w:rsidRPr="00D25666" w:rsidRDefault="001D1553" w:rsidP="00D25666">
      <w:pPr>
        <w:shd w:val="clear" w:color="auto" w:fill="FFFFFF"/>
        <w:spacing w:line="260" w:lineRule="exact"/>
      </w:pPr>
    </w:p>
    <w:p w14:paraId="667CB051" w14:textId="53BC2E5A" w:rsidR="00DD71E7" w:rsidRPr="00D25666" w:rsidRDefault="00DD71E7" w:rsidP="00D25666">
      <w:pPr>
        <w:shd w:val="clear" w:color="auto" w:fill="FFFFFF"/>
        <w:spacing w:line="260" w:lineRule="exact"/>
      </w:pPr>
      <w:r w:rsidRPr="00D25666">
        <w:t>(2) V postopku za podaljšanje zadržanja v oddelku pod posebnim nadzorom se smiselno uporabljajo določbe tega zakona o sprejemu na zdravljenje brez privolitve na podlagi sklepa sodišča.</w:t>
      </w:r>
    </w:p>
    <w:p w14:paraId="610751B7" w14:textId="77777777" w:rsidR="001D1553" w:rsidRPr="00D25666" w:rsidRDefault="001D1553" w:rsidP="00D25666">
      <w:pPr>
        <w:shd w:val="clear" w:color="auto" w:fill="FFFFFF"/>
        <w:spacing w:line="260" w:lineRule="exact"/>
      </w:pPr>
    </w:p>
    <w:p w14:paraId="5884FC2D" w14:textId="5BFBAC21" w:rsidR="00DD71E7" w:rsidRPr="00D25666" w:rsidRDefault="00DD71E7" w:rsidP="00D25666">
      <w:pPr>
        <w:shd w:val="clear" w:color="auto" w:fill="FFFFFF"/>
        <w:spacing w:line="260" w:lineRule="exact"/>
      </w:pPr>
      <w:r w:rsidRPr="00D25666">
        <w:lastRenderedPageBreak/>
        <w:t>(3) Sodišče lahko čas zadržanja v oddelku pod posebnim nadzorom podaljša, vsakič največ za šest mesecev.</w:t>
      </w:r>
    </w:p>
    <w:p w14:paraId="7C0E0FE4" w14:textId="77777777" w:rsidR="001D1553" w:rsidRPr="00D25666" w:rsidRDefault="001D1553" w:rsidP="00D25666">
      <w:pPr>
        <w:pStyle w:val="len0"/>
        <w:keepNext/>
        <w:spacing w:before="0" w:line="260" w:lineRule="exact"/>
        <w:rPr>
          <w:sz w:val="20"/>
          <w:szCs w:val="20"/>
        </w:rPr>
      </w:pPr>
    </w:p>
    <w:p w14:paraId="749E2B6D" w14:textId="77777777" w:rsidR="001D1553" w:rsidRPr="00D25666" w:rsidRDefault="001D1553" w:rsidP="00D25666">
      <w:pPr>
        <w:pStyle w:val="len0"/>
        <w:keepNext/>
        <w:spacing w:before="0" w:line="260" w:lineRule="exact"/>
        <w:rPr>
          <w:sz w:val="20"/>
          <w:szCs w:val="20"/>
        </w:rPr>
      </w:pPr>
    </w:p>
    <w:p w14:paraId="76686E34" w14:textId="0088D628" w:rsidR="00DD71E7" w:rsidRPr="00D25666" w:rsidRDefault="00DD71E7" w:rsidP="00D25666">
      <w:pPr>
        <w:shd w:val="clear" w:color="auto" w:fill="FFFFFF"/>
        <w:spacing w:line="260" w:lineRule="exact"/>
        <w:jc w:val="center"/>
        <w:rPr>
          <w:b/>
          <w:bCs/>
        </w:rPr>
      </w:pPr>
      <w:r w:rsidRPr="00D25666">
        <w:rPr>
          <w:b/>
          <w:bCs/>
        </w:rPr>
        <w:t>74. člen</w:t>
      </w:r>
    </w:p>
    <w:p w14:paraId="0E66725F" w14:textId="77777777" w:rsidR="001D1553" w:rsidRPr="00D25666" w:rsidRDefault="001D1553" w:rsidP="00D25666">
      <w:pPr>
        <w:shd w:val="clear" w:color="auto" w:fill="FFFFFF"/>
        <w:spacing w:line="260" w:lineRule="exact"/>
      </w:pPr>
    </w:p>
    <w:p w14:paraId="1F58AFF0" w14:textId="29070C0F" w:rsidR="00DD71E7" w:rsidRPr="00D25666" w:rsidRDefault="00DD71E7" w:rsidP="00D25666">
      <w:pPr>
        <w:shd w:val="clear" w:color="auto" w:fill="FFFFFF"/>
        <w:spacing w:line="260" w:lineRule="exact"/>
      </w:pPr>
      <w:r w:rsidRPr="00D25666">
        <w:t>(1) Oseba je sprejeta v varovani oddelek s privolitvijo, če so izpolnjeni vsi naslednji pogoji:</w:t>
      </w:r>
    </w:p>
    <w:p w14:paraId="28624528" w14:textId="7CAD0505"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je akutno bolnišnično zdravljenje zaključeno oziroma ni potrebno,</w:t>
      </w:r>
    </w:p>
    <w:p w14:paraId="5D03E77F" w14:textId="673C8E52"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potrebuje stalno oskrbo in varstvo, ki ju ni mogoče zagotoviti v domačem okolju ali na drug način,</w:t>
      </w:r>
    </w:p>
    <w:p w14:paraId="79D4D66A" w14:textId="3C059D91"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ogroža svoje življenje ali življenje drugih ali če huje ogroža svoje zdravje ali zdravje drugih ali povzroča hudo premoženjsko škodo sebi ali drugim,</w:t>
      </w:r>
    </w:p>
    <w:p w14:paraId="75329432" w14:textId="4A7E2E18"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je ogrožanje iz prejšnje alineje posledica duševne motnje, zaradi katere ima oseba hudo moteno presojo realnosti in sposobnost obvladovanja svojega ravnanja,</w:t>
      </w:r>
    </w:p>
    <w:p w14:paraId="306C2D63" w14:textId="758F4188"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navedenih vzrokov in ogrožanja iz tretje in četrte alineje tega odstavka ni mogoče odvrniti z drugimi oblikami pomoči (izven socialno varstvenega zavoda, v nadzorovani obravnavi),</w:t>
      </w:r>
    </w:p>
    <w:p w14:paraId="4116061B" w14:textId="70C5C350"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izpolnjuje druge pogoje za sprejem v socialno varstveni zavod, ki jih določajo predpisi s področja socialnega varstva.</w:t>
      </w:r>
    </w:p>
    <w:p w14:paraId="307D7751" w14:textId="77777777" w:rsidR="001D1553" w:rsidRPr="00D25666" w:rsidRDefault="001D1553" w:rsidP="00D25666">
      <w:pPr>
        <w:shd w:val="clear" w:color="auto" w:fill="FFFFFF"/>
        <w:spacing w:line="260" w:lineRule="exact"/>
      </w:pPr>
    </w:p>
    <w:p w14:paraId="04F51D2B" w14:textId="1CB0F717" w:rsidR="00DD71E7" w:rsidRPr="00D25666" w:rsidRDefault="00DD71E7" w:rsidP="00D25666">
      <w:pPr>
        <w:shd w:val="clear" w:color="auto" w:fill="FFFFFF"/>
        <w:spacing w:line="260" w:lineRule="exact"/>
      </w:pPr>
      <w:r w:rsidRPr="00D25666">
        <w:t xml:space="preserve">(2) Privolitev iz prejšnjega odstavka mora biti izraz svobodne volje osebe, ki temelji na razumevanju položaja in je izoblikovana na podlagi primernega pojasnila o naravi in namenu obravnave. Privolitev mora biti pisna. Za osebo, ki ji je odvzeta poslovna sposobnost, da privolitev njen zakoniti zastopnik. </w:t>
      </w:r>
    </w:p>
    <w:p w14:paraId="2572563D" w14:textId="77777777" w:rsidR="001D1553" w:rsidRPr="00D25666" w:rsidRDefault="001D1553" w:rsidP="00D25666">
      <w:pPr>
        <w:shd w:val="clear" w:color="auto" w:fill="FFFFFF"/>
        <w:spacing w:line="260" w:lineRule="exact"/>
      </w:pPr>
    </w:p>
    <w:p w14:paraId="4A6CA88D" w14:textId="54D4562C" w:rsidR="00DD71E7" w:rsidRPr="00D25666" w:rsidRDefault="00DD71E7" w:rsidP="00D25666">
      <w:pPr>
        <w:shd w:val="clear" w:color="auto" w:fill="FFFFFF"/>
        <w:spacing w:line="260" w:lineRule="exact"/>
      </w:pPr>
      <w:r w:rsidRPr="00D25666">
        <w:t xml:space="preserve">(3) Oseba, ki je privolila v sprejem v varovani oddelek, lahko kadar koli, izrecno ali z dejanji, iz katerih je to mogoče sklepati, privolitev prekliče in zahteva, da se jo odpusti iz varovanega oddelka. V tem primeru je treba osebo takoj odpustiti. Enako ravna socialno varstveni zavod v primeru, če privolitev prekliče zakoniti zastopnik. </w:t>
      </w:r>
    </w:p>
    <w:p w14:paraId="458B1053" w14:textId="2E632AC4" w:rsidR="00DD71E7" w:rsidRPr="00D25666" w:rsidRDefault="00DD71E7" w:rsidP="00D25666">
      <w:pPr>
        <w:shd w:val="clear" w:color="auto" w:fill="FFFFFF"/>
        <w:spacing w:line="260" w:lineRule="exact"/>
        <w:rPr>
          <w:b/>
        </w:rPr>
      </w:pPr>
    </w:p>
    <w:p w14:paraId="2D6C7B6B" w14:textId="77777777" w:rsidR="001D1553" w:rsidRPr="00D25666" w:rsidRDefault="001D1553" w:rsidP="00D25666">
      <w:pPr>
        <w:shd w:val="clear" w:color="auto" w:fill="FFFFFF"/>
        <w:spacing w:line="260" w:lineRule="exact"/>
        <w:rPr>
          <w:b/>
        </w:rPr>
      </w:pPr>
    </w:p>
    <w:p w14:paraId="02FE1799" w14:textId="77777777" w:rsidR="00DD71E7" w:rsidRPr="00D25666" w:rsidRDefault="00DD71E7" w:rsidP="00D25666">
      <w:pPr>
        <w:shd w:val="clear" w:color="auto" w:fill="FFFFFF"/>
        <w:spacing w:line="260" w:lineRule="exact"/>
        <w:jc w:val="center"/>
        <w:rPr>
          <w:b/>
        </w:rPr>
      </w:pPr>
      <w:r w:rsidRPr="00D25666">
        <w:rPr>
          <w:b/>
        </w:rPr>
        <w:t>75. člen</w:t>
      </w:r>
    </w:p>
    <w:p w14:paraId="426D58F7" w14:textId="77777777" w:rsidR="001D1553" w:rsidRPr="00D25666" w:rsidRDefault="001D1553" w:rsidP="00D25666">
      <w:pPr>
        <w:shd w:val="clear" w:color="auto" w:fill="FFFFFF"/>
        <w:spacing w:line="260" w:lineRule="exact"/>
      </w:pPr>
    </w:p>
    <w:p w14:paraId="68DBFB15" w14:textId="35C78606" w:rsidR="00DD71E7" w:rsidRPr="00D25666" w:rsidRDefault="00DD71E7" w:rsidP="00D25666">
      <w:pPr>
        <w:shd w:val="clear" w:color="auto" w:fill="FFFFFF"/>
        <w:spacing w:line="260" w:lineRule="exact"/>
      </w:pPr>
      <w:r w:rsidRPr="00D25666">
        <w:t>(1) Če oseba, pri kateri so izpolnjeni pogoji za sprejem iz prvega odstavka prejšnjega člena, v sprejem ne privoli, je sprejem v varovani oddelek dopusten na podlagi sklepa sodišča.</w:t>
      </w:r>
    </w:p>
    <w:p w14:paraId="6B6A6485" w14:textId="77777777" w:rsidR="001D1553" w:rsidRPr="00D25666" w:rsidRDefault="001D1553" w:rsidP="00D25666">
      <w:pPr>
        <w:shd w:val="clear" w:color="auto" w:fill="FFFFFF"/>
        <w:spacing w:line="260" w:lineRule="exact"/>
      </w:pPr>
    </w:p>
    <w:p w14:paraId="5A3C3ECE" w14:textId="77FACBD3" w:rsidR="00DD71E7" w:rsidRPr="00D25666" w:rsidRDefault="00DD71E7" w:rsidP="00D25666">
      <w:pPr>
        <w:shd w:val="clear" w:color="auto" w:fill="FFFFFF"/>
        <w:spacing w:line="260" w:lineRule="exact"/>
      </w:pPr>
      <w:r w:rsidRPr="00D25666">
        <w:t>(2) Za postopek sprejema v varovani oddelek na podlagi sklepa sodišča se smiselno uporabljajo določbe 40. do 52. člena tega zakona, če v tem poglavju ni drugače določeno. Predlog za sprejem osebe v varovani oddelek lahko vloži tudi socialno varstveni zavod.</w:t>
      </w:r>
    </w:p>
    <w:p w14:paraId="5782BD2A" w14:textId="77777777" w:rsidR="001D1553" w:rsidRPr="00D25666" w:rsidRDefault="001D1553" w:rsidP="00D25666">
      <w:pPr>
        <w:shd w:val="clear" w:color="auto" w:fill="FFFFFF"/>
        <w:spacing w:line="260" w:lineRule="exact"/>
      </w:pPr>
    </w:p>
    <w:p w14:paraId="54423E13" w14:textId="6B9F40B8" w:rsidR="00DD71E7" w:rsidRPr="00D25666" w:rsidRDefault="00DD71E7" w:rsidP="00D25666">
      <w:pPr>
        <w:shd w:val="clear" w:color="auto" w:fill="FFFFFF"/>
        <w:spacing w:line="260" w:lineRule="exact"/>
      </w:pPr>
      <w:r w:rsidRPr="00D25666">
        <w:t>(3) Predlogu za sprejem v varovani oddelek na podlagi sklepa sodišča se priloži mnenje socialno varstvenega zavoda o izpolnjevanju pogojev za sprejem, razen če se je postopek začel na njegov predlog.</w:t>
      </w:r>
    </w:p>
    <w:p w14:paraId="0B023519" w14:textId="77777777" w:rsidR="001D1553" w:rsidRPr="00D25666" w:rsidRDefault="001D1553" w:rsidP="00D25666">
      <w:pPr>
        <w:pStyle w:val="len0"/>
        <w:spacing w:before="0" w:line="260" w:lineRule="exact"/>
        <w:rPr>
          <w:sz w:val="20"/>
          <w:szCs w:val="20"/>
        </w:rPr>
      </w:pPr>
    </w:p>
    <w:p w14:paraId="306317F4" w14:textId="77777777" w:rsidR="001D1553" w:rsidRPr="00D25666" w:rsidRDefault="001D1553" w:rsidP="00D25666">
      <w:pPr>
        <w:pStyle w:val="len0"/>
        <w:spacing w:before="0" w:line="260" w:lineRule="exact"/>
        <w:rPr>
          <w:sz w:val="20"/>
          <w:szCs w:val="20"/>
        </w:rPr>
      </w:pPr>
    </w:p>
    <w:p w14:paraId="67B94D36" w14:textId="6EBBA984" w:rsidR="00DD71E7" w:rsidRPr="00D25666" w:rsidRDefault="00DD71E7" w:rsidP="00D25666">
      <w:pPr>
        <w:pStyle w:val="len0"/>
        <w:spacing w:before="0" w:line="260" w:lineRule="exact"/>
        <w:rPr>
          <w:sz w:val="20"/>
          <w:szCs w:val="20"/>
        </w:rPr>
      </w:pPr>
      <w:r w:rsidRPr="00D25666">
        <w:rPr>
          <w:sz w:val="20"/>
          <w:szCs w:val="20"/>
        </w:rPr>
        <w:t>80. člen</w:t>
      </w:r>
    </w:p>
    <w:p w14:paraId="1D0A7A3A" w14:textId="77777777" w:rsidR="001D1553" w:rsidRPr="00D25666" w:rsidRDefault="001D1553" w:rsidP="00D25666">
      <w:pPr>
        <w:pStyle w:val="Odstavek0"/>
        <w:spacing w:before="0" w:line="260" w:lineRule="exact"/>
        <w:ind w:firstLine="0"/>
        <w:rPr>
          <w:sz w:val="20"/>
          <w:szCs w:val="20"/>
        </w:rPr>
      </w:pPr>
    </w:p>
    <w:p w14:paraId="4AD3F8D8" w14:textId="649AADCD" w:rsidR="00DD71E7" w:rsidRPr="00D25666" w:rsidRDefault="00DD71E7" w:rsidP="00D25666">
      <w:pPr>
        <w:pStyle w:val="Odstavek0"/>
        <w:spacing w:before="0" w:line="260" w:lineRule="exact"/>
        <w:ind w:firstLine="0"/>
        <w:rPr>
          <w:sz w:val="20"/>
          <w:szCs w:val="20"/>
        </w:rPr>
      </w:pPr>
      <w:r w:rsidRPr="00D25666">
        <w:rPr>
          <w:sz w:val="20"/>
          <w:szCs w:val="20"/>
        </w:rPr>
        <w:t>(1) Nadzorovana obravnava je obravnava oseb s hudo in ponavljajočo se duševno motnjo, ki se izvaja na podlagi sklepa sodišča pod nadzorom psihiatrične bolnišnice, na območju katere ima oseba stalno ali začasno prebivališče, oziroma kadar nima prijavljenega ne stalnega ne začasnega prebivališča, na območju, na katerem dejansko biva, v skladu z načrtom nadzorovane obravnave izven psihiatrične bolnišnice v domačem okolju osebe.</w:t>
      </w:r>
    </w:p>
    <w:p w14:paraId="2DA92EEE" w14:textId="77777777" w:rsidR="001D1553" w:rsidRPr="00D25666" w:rsidRDefault="001D1553" w:rsidP="00D25666">
      <w:pPr>
        <w:pStyle w:val="Odstavek0"/>
        <w:spacing w:before="0" w:line="260" w:lineRule="exact"/>
        <w:ind w:firstLine="0"/>
        <w:rPr>
          <w:sz w:val="20"/>
          <w:szCs w:val="20"/>
        </w:rPr>
      </w:pPr>
    </w:p>
    <w:p w14:paraId="40FE4358" w14:textId="35FFB400" w:rsidR="00DD71E7" w:rsidRPr="00D25666" w:rsidRDefault="00DD71E7" w:rsidP="00D25666">
      <w:pPr>
        <w:pStyle w:val="Odstavek0"/>
        <w:spacing w:before="0" w:line="260" w:lineRule="exact"/>
        <w:ind w:firstLine="0"/>
        <w:rPr>
          <w:sz w:val="20"/>
          <w:szCs w:val="20"/>
        </w:rPr>
      </w:pPr>
      <w:r w:rsidRPr="00D25666">
        <w:rPr>
          <w:sz w:val="20"/>
          <w:szCs w:val="20"/>
        </w:rPr>
        <w:lastRenderedPageBreak/>
        <w:t>(2) Zdravljenje osebe v nadzorovani obravnavi je dopustno, če so izpolnjeni vsi naslednji pogoji:</w:t>
      </w:r>
    </w:p>
    <w:p w14:paraId="756A6EBE"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gre za osebo s hudo in ponavljajočo se duševno motnjo,</w:t>
      </w:r>
    </w:p>
    <w:p w14:paraId="0F275ED2"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se je že zdravila v psihiatrični bolnišnici brez privolitve,</w:t>
      </w:r>
    </w:p>
    <w:p w14:paraId="746D5210"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je že ogrožala svoje življenje ali življenje drugih ali če je huje ogrožala svoje zdravje ali zdravje drugih ali povzročila hudo premoženjsko škodo sebi ali drugim,</w:t>
      </w:r>
    </w:p>
    <w:p w14:paraId="20F21D5C"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je ogrožanje iz prejšnje alineje posledica duševne motnje, zaradi katere ima oseba hudo moteno presojo realnosti in sposobnost obvladovati svoje ravnanje in</w:t>
      </w:r>
    </w:p>
    <w:p w14:paraId="035D1B7B"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če se oseba lahko ustrezno zdravi v domačem okolju.</w:t>
      </w:r>
    </w:p>
    <w:p w14:paraId="400A8571" w14:textId="77777777" w:rsidR="001D1553" w:rsidRPr="00D25666" w:rsidRDefault="001D1553" w:rsidP="00D25666">
      <w:pPr>
        <w:pStyle w:val="len0"/>
        <w:spacing w:before="0" w:line="260" w:lineRule="exact"/>
        <w:rPr>
          <w:sz w:val="20"/>
          <w:szCs w:val="20"/>
        </w:rPr>
      </w:pPr>
    </w:p>
    <w:p w14:paraId="26B9E1CC" w14:textId="77777777" w:rsidR="001D1553" w:rsidRPr="00D25666" w:rsidRDefault="001D1553" w:rsidP="00D25666">
      <w:pPr>
        <w:pStyle w:val="len0"/>
        <w:spacing w:before="0" w:line="260" w:lineRule="exact"/>
        <w:rPr>
          <w:sz w:val="20"/>
          <w:szCs w:val="20"/>
        </w:rPr>
      </w:pPr>
    </w:p>
    <w:p w14:paraId="25F3F4FC" w14:textId="6EAE1072" w:rsidR="00DD71E7" w:rsidRPr="00D25666" w:rsidRDefault="00DD71E7" w:rsidP="00D25666">
      <w:pPr>
        <w:pStyle w:val="len0"/>
        <w:spacing w:before="0" w:line="260" w:lineRule="exact"/>
        <w:rPr>
          <w:sz w:val="20"/>
          <w:szCs w:val="20"/>
        </w:rPr>
      </w:pPr>
      <w:r w:rsidRPr="00D25666">
        <w:rPr>
          <w:sz w:val="20"/>
          <w:szCs w:val="20"/>
        </w:rPr>
        <w:t>83. člen</w:t>
      </w:r>
    </w:p>
    <w:p w14:paraId="6B2A6381" w14:textId="77777777" w:rsidR="001D1553" w:rsidRPr="00D25666" w:rsidRDefault="001D1553" w:rsidP="00D25666">
      <w:pPr>
        <w:pStyle w:val="Odstavek0"/>
        <w:spacing w:before="0" w:line="260" w:lineRule="exact"/>
        <w:ind w:firstLine="0"/>
        <w:rPr>
          <w:sz w:val="20"/>
          <w:szCs w:val="20"/>
        </w:rPr>
      </w:pPr>
    </w:p>
    <w:p w14:paraId="1B0A1CF9" w14:textId="441816AA" w:rsidR="00DD71E7" w:rsidRPr="00D25666" w:rsidRDefault="00DD71E7" w:rsidP="00D25666">
      <w:pPr>
        <w:pStyle w:val="Odstavek0"/>
        <w:spacing w:before="0" w:line="260" w:lineRule="exact"/>
        <w:ind w:firstLine="0"/>
        <w:rPr>
          <w:sz w:val="20"/>
          <w:szCs w:val="20"/>
        </w:rPr>
      </w:pPr>
      <w:r w:rsidRPr="00D25666">
        <w:rPr>
          <w:sz w:val="20"/>
          <w:szCs w:val="20"/>
        </w:rPr>
        <w:t>(1) Sodišče na predlog direktorja psihiatrične bolnišnice lahko s sklepom odloči, da se zdravljenje osebe nadaljuje v nadzorovani obravnavi. Sodišče lahko čas zdravljenja v nadzorovani obravnavi podaljša, vsakič največ za šest mesecev.</w:t>
      </w:r>
    </w:p>
    <w:p w14:paraId="0A306EF3" w14:textId="77777777" w:rsidR="001D1553" w:rsidRPr="00D25666" w:rsidRDefault="001D1553" w:rsidP="00D25666">
      <w:pPr>
        <w:pStyle w:val="Odstavek0"/>
        <w:spacing w:before="0" w:line="260" w:lineRule="exact"/>
        <w:ind w:firstLine="0"/>
        <w:rPr>
          <w:sz w:val="20"/>
          <w:szCs w:val="20"/>
        </w:rPr>
      </w:pPr>
    </w:p>
    <w:p w14:paraId="6E06437D" w14:textId="54382D58" w:rsidR="00DD71E7" w:rsidRPr="00D25666" w:rsidRDefault="00DD71E7" w:rsidP="00D25666">
      <w:pPr>
        <w:pStyle w:val="Odstavek0"/>
        <w:spacing w:before="0" w:line="260" w:lineRule="exact"/>
        <w:ind w:firstLine="0"/>
        <w:rPr>
          <w:sz w:val="20"/>
          <w:szCs w:val="20"/>
        </w:rPr>
      </w:pPr>
      <w:r w:rsidRPr="00D25666">
        <w:rPr>
          <w:sz w:val="20"/>
          <w:szCs w:val="20"/>
        </w:rPr>
        <w:t>(2) Predlog iz prejšnjega odstavka, ki vsebuje tudi predlog za postavitev koordinatorja nadzorovane obravnave ter vrsto in obseg njegovih pooblastil iz 87. člena tega zakona, se vloži v 15 dneh pred odpustom osebe iz psihiatrične bolnišnice oziroma pred iztekom roka, določenega za zdravljenje v nadzorovani obravnavi.</w:t>
      </w:r>
    </w:p>
    <w:p w14:paraId="1AC4F6B1" w14:textId="77777777" w:rsidR="001D1553" w:rsidRPr="00D25666" w:rsidRDefault="001D1553" w:rsidP="00D25666">
      <w:pPr>
        <w:pStyle w:val="len0"/>
        <w:keepNext/>
        <w:spacing w:before="0" w:line="260" w:lineRule="exact"/>
        <w:rPr>
          <w:sz w:val="20"/>
          <w:szCs w:val="20"/>
        </w:rPr>
      </w:pPr>
    </w:p>
    <w:p w14:paraId="44C16C58" w14:textId="77777777" w:rsidR="001D1553" w:rsidRPr="00D25666" w:rsidRDefault="001D1553" w:rsidP="00D25666">
      <w:pPr>
        <w:pStyle w:val="len0"/>
        <w:keepNext/>
        <w:spacing w:before="0" w:line="260" w:lineRule="exact"/>
        <w:rPr>
          <w:sz w:val="20"/>
          <w:szCs w:val="20"/>
        </w:rPr>
      </w:pPr>
    </w:p>
    <w:p w14:paraId="0157F3BF" w14:textId="1138A292" w:rsidR="00DD71E7" w:rsidRPr="00D25666" w:rsidRDefault="00DD71E7" w:rsidP="00D25666">
      <w:pPr>
        <w:pStyle w:val="len0"/>
        <w:keepNext/>
        <w:spacing w:before="0" w:line="260" w:lineRule="exact"/>
        <w:rPr>
          <w:sz w:val="20"/>
          <w:szCs w:val="20"/>
        </w:rPr>
      </w:pPr>
      <w:r w:rsidRPr="00D25666">
        <w:rPr>
          <w:sz w:val="20"/>
          <w:szCs w:val="20"/>
        </w:rPr>
        <w:t>84. člen</w:t>
      </w:r>
    </w:p>
    <w:p w14:paraId="2ACDC7B0" w14:textId="77777777" w:rsidR="001D1553" w:rsidRPr="00D25666" w:rsidRDefault="001D1553" w:rsidP="00D25666">
      <w:pPr>
        <w:pStyle w:val="Odstavek0"/>
        <w:keepNext/>
        <w:spacing w:before="0" w:line="260" w:lineRule="exact"/>
        <w:ind w:firstLine="0"/>
        <w:rPr>
          <w:sz w:val="20"/>
          <w:szCs w:val="20"/>
        </w:rPr>
      </w:pPr>
    </w:p>
    <w:p w14:paraId="262E9811" w14:textId="4B663360" w:rsidR="00DD71E7" w:rsidRPr="00D25666" w:rsidRDefault="00DD71E7" w:rsidP="00D25666">
      <w:pPr>
        <w:pStyle w:val="Odstavek0"/>
        <w:keepNext/>
        <w:spacing w:before="0" w:line="260" w:lineRule="exact"/>
        <w:ind w:firstLine="0"/>
        <w:rPr>
          <w:sz w:val="20"/>
          <w:szCs w:val="20"/>
        </w:rPr>
      </w:pPr>
      <w:r w:rsidRPr="00D25666">
        <w:rPr>
          <w:sz w:val="20"/>
          <w:szCs w:val="20"/>
        </w:rPr>
        <w:t>(1) Koordinator nadzorovane obravnave je posameznik, ki ga za spremljanje in koordiniranje nadzorovane obravnave posamezne osebe na predlog psihiatrične bolnišnice, na območju katere ima oseba stalno ali začasno prebivališče, oziroma kadar nima prijavljenega ne stalnega ne začasnega prebivališča, na območju, na katerem dejansko biva, s sklepom določi sodišče.</w:t>
      </w:r>
    </w:p>
    <w:p w14:paraId="47FE3EC3" w14:textId="77777777" w:rsidR="001D1553" w:rsidRPr="00D25666" w:rsidRDefault="001D1553" w:rsidP="00D25666">
      <w:pPr>
        <w:pStyle w:val="Odstavek0"/>
        <w:spacing w:before="0" w:line="260" w:lineRule="exact"/>
        <w:ind w:firstLine="0"/>
        <w:rPr>
          <w:sz w:val="20"/>
          <w:szCs w:val="20"/>
        </w:rPr>
      </w:pPr>
    </w:p>
    <w:p w14:paraId="648C880F" w14:textId="33726E4D" w:rsidR="00DD71E7" w:rsidRPr="00D25666" w:rsidRDefault="00DD71E7" w:rsidP="00D25666">
      <w:pPr>
        <w:pStyle w:val="Odstavek0"/>
        <w:spacing w:before="0" w:line="260" w:lineRule="exact"/>
        <w:ind w:firstLine="0"/>
        <w:rPr>
          <w:sz w:val="20"/>
          <w:szCs w:val="20"/>
        </w:rPr>
      </w:pPr>
      <w:r w:rsidRPr="00D25666">
        <w:rPr>
          <w:sz w:val="20"/>
          <w:szCs w:val="20"/>
        </w:rPr>
        <w:t>(2) Če koordinator nadzorovane obravnave ne izpolnjuje več pogojev iz prvega odstavka 85. člena ali prvega odstavka 86. člena tega zakona ali če svojih nalog ne opravlja v skladu s tem zakonom, sodišče na predlog psihiatrične bolnišnice določi drugega koordinatorja.</w:t>
      </w:r>
    </w:p>
    <w:p w14:paraId="35BC4EA8" w14:textId="77777777" w:rsidR="001D1553" w:rsidRPr="00D25666" w:rsidRDefault="001D1553" w:rsidP="00D25666">
      <w:pPr>
        <w:pStyle w:val="len0"/>
        <w:spacing w:before="0" w:line="260" w:lineRule="exact"/>
        <w:rPr>
          <w:sz w:val="20"/>
          <w:szCs w:val="20"/>
        </w:rPr>
      </w:pPr>
    </w:p>
    <w:p w14:paraId="064E9D4F" w14:textId="77777777" w:rsidR="001D1553" w:rsidRPr="00D25666" w:rsidRDefault="001D1553" w:rsidP="00D25666">
      <w:pPr>
        <w:pStyle w:val="len0"/>
        <w:spacing w:before="0" w:line="260" w:lineRule="exact"/>
        <w:rPr>
          <w:sz w:val="20"/>
          <w:szCs w:val="20"/>
        </w:rPr>
      </w:pPr>
    </w:p>
    <w:p w14:paraId="7E4CA284" w14:textId="14226378" w:rsidR="00DD71E7" w:rsidRPr="00D25666" w:rsidRDefault="00DD71E7" w:rsidP="00D25666">
      <w:pPr>
        <w:pStyle w:val="len0"/>
        <w:spacing w:before="0" w:line="260" w:lineRule="exact"/>
        <w:rPr>
          <w:sz w:val="20"/>
          <w:szCs w:val="20"/>
        </w:rPr>
      </w:pPr>
      <w:r w:rsidRPr="00D25666">
        <w:rPr>
          <w:sz w:val="20"/>
          <w:szCs w:val="20"/>
        </w:rPr>
        <w:t>86. člen</w:t>
      </w:r>
    </w:p>
    <w:p w14:paraId="356FD5CD" w14:textId="77777777" w:rsidR="001D1553" w:rsidRPr="00D25666" w:rsidRDefault="001D1553" w:rsidP="00D25666">
      <w:pPr>
        <w:pStyle w:val="Odstavek0"/>
        <w:spacing w:before="0" w:line="260" w:lineRule="exact"/>
        <w:ind w:firstLine="0"/>
        <w:rPr>
          <w:sz w:val="20"/>
          <w:szCs w:val="20"/>
        </w:rPr>
      </w:pPr>
    </w:p>
    <w:p w14:paraId="5D039C3C" w14:textId="10F58158" w:rsidR="00DD71E7" w:rsidRPr="00D25666" w:rsidRDefault="00DD71E7" w:rsidP="00D25666">
      <w:pPr>
        <w:pStyle w:val="Odstavek0"/>
        <w:spacing w:before="0" w:line="260" w:lineRule="exact"/>
        <w:ind w:firstLine="0"/>
        <w:rPr>
          <w:sz w:val="20"/>
          <w:szCs w:val="20"/>
        </w:rPr>
      </w:pPr>
      <w:r w:rsidRPr="00D25666">
        <w:rPr>
          <w:sz w:val="20"/>
          <w:szCs w:val="20"/>
        </w:rPr>
        <w:t>(1) Koordinator nadzorovane obravnave je zaposlen v psihiatrični bolnišnici, ki strokovno nadzira njegovo delo.</w:t>
      </w:r>
    </w:p>
    <w:p w14:paraId="5F18B338" w14:textId="77777777" w:rsidR="001D1553" w:rsidRPr="00D25666" w:rsidRDefault="001D1553" w:rsidP="00D25666">
      <w:pPr>
        <w:pStyle w:val="Odstavek0"/>
        <w:spacing w:before="0" w:line="260" w:lineRule="exact"/>
        <w:ind w:firstLine="0"/>
        <w:rPr>
          <w:sz w:val="20"/>
          <w:szCs w:val="20"/>
        </w:rPr>
      </w:pPr>
    </w:p>
    <w:p w14:paraId="6E8D946B" w14:textId="1E69E23B" w:rsidR="00DD71E7" w:rsidRPr="00D25666" w:rsidRDefault="00DD71E7" w:rsidP="00D25666">
      <w:pPr>
        <w:pStyle w:val="Odstavek0"/>
        <w:spacing w:before="0" w:line="260" w:lineRule="exact"/>
        <w:ind w:firstLine="0"/>
        <w:rPr>
          <w:sz w:val="20"/>
          <w:szCs w:val="20"/>
        </w:rPr>
      </w:pPr>
      <w:r w:rsidRPr="00D25666">
        <w:rPr>
          <w:sz w:val="20"/>
          <w:szCs w:val="20"/>
        </w:rPr>
        <w:t>(2) Sredstva za delo koordinatorjev nadzorovane obravnave se zagotovijo iz sredstev ministrstva, pristojnega za zdravje (v nadaljnjem besedilu: ministrstvo).</w:t>
      </w:r>
    </w:p>
    <w:p w14:paraId="0F4E0DEF" w14:textId="77777777" w:rsidR="001D1553" w:rsidRPr="00D25666" w:rsidRDefault="001D1553" w:rsidP="00D25666">
      <w:pPr>
        <w:shd w:val="clear" w:color="auto" w:fill="FFFFFF"/>
        <w:spacing w:line="260" w:lineRule="exact"/>
        <w:jc w:val="center"/>
        <w:rPr>
          <w:rFonts w:eastAsia="Times New Roman"/>
          <w:b/>
          <w:bCs/>
          <w:color w:val="000000"/>
        </w:rPr>
      </w:pPr>
    </w:p>
    <w:p w14:paraId="096D5F67" w14:textId="77777777" w:rsidR="001D1553" w:rsidRPr="00D25666" w:rsidRDefault="001D1553" w:rsidP="00D25666">
      <w:pPr>
        <w:shd w:val="clear" w:color="auto" w:fill="FFFFFF"/>
        <w:spacing w:line="260" w:lineRule="exact"/>
        <w:jc w:val="center"/>
        <w:rPr>
          <w:rFonts w:eastAsia="Times New Roman"/>
          <w:b/>
          <w:bCs/>
          <w:color w:val="000000"/>
        </w:rPr>
      </w:pPr>
    </w:p>
    <w:p w14:paraId="1B3B9C0D" w14:textId="407952E1"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87. člen</w:t>
      </w:r>
    </w:p>
    <w:p w14:paraId="28C0D081" w14:textId="77777777" w:rsidR="001D1553" w:rsidRPr="00D25666" w:rsidRDefault="001D1553" w:rsidP="00D25666">
      <w:pPr>
        <w:shd w:val="clear" w:color="auto" w:fill="FFFFFF"/>
        <w:spacing w:line="260" w:lineRule="exact"/>
        <w:rPr>
          <w:rFonts w:eastAsia="Times New Roman"/>
          <w:color w:val="000000"/>
        </w:rPr>
      </w:pPr>
    </w:p>
    <w:p w14:paraId="58DE58B7" w14:textId="43F1A7D8"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(1) Koordinator nadzorovane obravnave opravlja predvsem naslednje naloge:</w:t>
      </w:r>
    </w:p>
    <w:p w14:paraId="64FE54F2" w14:textId="32259655"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 xml:space="preserve">v sodelovanju z osebo in zastopnikom ter delovno skupino, ki jo imenuje direktor psihiatrične bolnišnice, in je sestavljena iz zdravnika, socialnega delavca, medicinske sestre in drugih </w:t>
      </w:r>
      <w:r w:rsidRPr="00D25666">
        <w:rPr>
          <w:sz w:val="20"/>
          <w:szCs w:val="20"/>
        </w:rPr>
        <w:lastRenderedPageBreak/>
        <w:t>strokovnjakov, najbližje osebe in drugih, ki lahko vplivajo na potek nadzorovane obravnave, pripravi predlog načrta nadzorovane obravnave,</w:t>
      </w:r>
    </w:p>
    <w:p w14:paraId="0C0DBA68" w14:textId="148858F6"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koordinira potek izvajanja načrta nadzorovane obravnave,</w:t>
      </w:r>
    </w:p>
    <w:p w14:paraId="05B4F03E" w14:textId="0490D644"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osebi nudi celostno podporo pri nadzorovani obravnavi.</w:t>
      </w:r>
    </w:p>
    <w:p w14:paraId="0326D097" w14:textId="77777777" w:rsidR="004A3E0B" w:rsidRPr="00D25666" w:rsidRDefault="004A3E0B" w:rsidP="00D25666">
      <w:pPr>
        <w:shd w:val="clear" w:color="auto" w:fill="FFFFFF"/>
        <w:spacing w:line="260" w:lineRule="exact"/>
        <w:rPr>
          <w:rFonts w:eastAsia="Times New Roman"/>
          <w:color w:val="000000"/>
        </w:rPr>
      </w:pPr>
    </w:p>
    <w:p w14:paraId="09712071" w14:textId="43788F86"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(2) Koordinator nadzorovane obravnave je dolžan kot poklicno skrivnost varovati vse, kar pri opravljanju svojega dela zve o osebi, zlasti informacije o njenem zdravstvenem stanju, osebnih, družinskih in socialnih razmerah ter informacije v zvezi z ugotavljanjem, zdravljenjem in spremljanjem bolezni ali poškodb.</w:t>
      </w:r>
    </w:p>
    <w:p w14:paraId="04EC5404" w14:textId="77777777" w:rsidR="004A3E0B" w:rsidRPr="00D25666" w:rsidRDefault="004A3E0B" w:rsidP="00D25666">
      <w:pPr>
        <w:shd w:val="clear" w:color="auto" w:fill="FFFFFF"/>
        <w:spacing w:line="260" w:lineRule="exact"/>
        <w:rPr>
          <w:rFonts w:eastAsia="Times New Roman"/>
          <w:color w:val="000000"/>
        </w:rPr>
      </w:pPr>
    </w:p>
    <w:p w14:paraId="53F63F14" w14:textId="031CDA38"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(3) Koordinator nadzorovane obravnave lahko od osebe zahteva, da se udeležuje določenih dejavnosti zaradi zdravljenja in da se v času nadzorovane obravnave zdravi v skladu z načrtom nadzorovane obravnave.</w:t>
      </w:r>
    </w:p>
    <w:p w14:paraId="6C631831" w14:textId="77777777" w:rsidR="004A3E0B" w:rsidRPr="00D25666" w:rsidRDefault="004A3E0B" w:rsidP="00D25666">
      <w:pPr>
        <w:shd w:val="clear" w:color="auto" w:fill="FFFFFF"/>
        <w:spacing w:line="260" w:lineRule="exact"/>
        <w:rPr>
          <w:rFonts w:eastAsia="Times New Roman"/>
          <w:color w:val="000000"/>
        </w:rPr>
      </w:pPr>
    </w:p>
    <w:p w14:paraId="28DECCAA" w14:textId="795FD45E"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(4) Na podlagi sklepa sodišča iz tretjega odstavka 48. člena tega zakona lahko koordinator nadzorovane obravnave od osebe zahteva, da prebiva v določenem kraju oziroma da zagotovi koordinatorju nadzorovane obravnave dostop do prostorov, kjer biva.</w:t>
      </w:r>
    </w:p>
    <w:p w14:paraId="1BF38291" w14:textId="77777777" w:rsidR="004A3E0B" w:rsidRPr="00D25666" w:rsidRDefault="004A3E0B" w:rsidP="00D25666">
      <w:pPr>
        <w:shd w:val="clear" w:color="auto" w:fill="FFFFFF"/>
        <w:spacing w:line="260" w:lineRule="exact"/>
        <w:jc w:val="center"/>
        <w:rPr>
          <w:b/>
        </w:rPr>
      </w:pPr>
    </w:p>
    <w:p w14:paraId="4E3E21DC" w14:textId="77777777" w:rsidR="004A3E0B" w:rsidRPr="00D25666" w:rsidRDefault="004A3E0B" w:rsidP="00D25666">
      <w:pPr>
        <w:shd w:val="clear" w:color="auto" w:fill="FFFFFF"/>
        <w:spacing w:line="260" w:lineRule="exact"/>
        <w:jc w:val="center"/>
        <w:rPr>
          <w:b/>
        </w:rPr>
      </w:pPr>
    </w:p>
    <w:p w14:paraId="4883B8EB" w14:textId="67E4C3F3" w:rsidR="00DD71E7" w:rsidRPr="00D25666" w:rsidRDefault="00DD71E7" w:rsidP="00D25666">
      <w:pPr>
        <w:shd w:val="clear" w:color="auto" w:fill="FFFFFF"/>
        <w:spacing w:line="260" w:lineRule="exact"/>
        <w:jc w:val="center"/>
        <w:rPr>
          <w:b/>
        </w:rPr>
      </w:pPr>
      <w:r w:rsidRPr="00D25666">
        <w:rPr>
          <w:b/>
        </w:rPr>
        <w:t>88. člen</w:t>
      </w:r>
    </w:p>
    <w:p w14:paraId="34C03797" w14:textId="77777777" w:rsidR="004A3E0B" w:rsidRPr="00D25666" w:rsidRDefault="004A3E0B" w:rsidP="00D25666">
      <w:pPr>
        <w:shd w:val="clear" w:color="auto" w:fill="FFFFFF"/>
        <w:spacing w:line="260" w:lineRule="exact"/>
      </w:pPr>
    </w:p>
    <w:p w14:paraId="0059E684" w14:textId="40A5D3EE" w:rsidR="00DD71E7" w:rsidRPr="00D25666" w:rsidRDefault="00DD71E7" w:rsidP="00D25666">
      <w:pPr>
        <w:shd w:val="clear" w:color="auto" w:fill="FFFFFF"/>
        <w:spacing w:line="260" w:lineRule="exact"/>
      </w:pPr>
      <w:r w:rsidRPr="00D25666">
        <w:t>(1) Če oseba ne upošteva navodil oziroma zahtev koordinatorja nadzorovane obravnave iz prejšnjega člena in je zaradi tega ogroženo njeno zdravje ali če se njeno zdravstveno stanje poslabša tako, da z nadzorovano obravnavo ni več mogoče doseči namena zdravljenja, koordinator nadzorovane obravnave o tem takoj pisno obvesti direktorja psihiatrične bolnišnice. Če gre za mladoletnika oziroma polnoletno osebo, ki ji je odvzeta poslovna sposobnost, o tem obvesti tudi pristojni center za socialno delo in zakonitega zastopnika.</w:t>
      </w:r>
    </w:p>
    <w:p w14:paraId="153D3B67" w14:textId="77777777" w:rsidR="004A3E0B" w:rsidRPr="00D25666" w:rsidRDefault="004A3E0B" w:rsidP="00D25666">
      <w:pPr>
        <w:shd w:val="clear" w:color="auto" w:fill="FFFFFF"/>
        <w:spacing w:line="260" w:lineRule="exact"/>
      </w:pPr>
    </w:p>
    <w:p w14:paraId="13ED12F3" w14:textId="4D21656F" w:rsidR="00DD71E7" w:rsidRPr="00D25666" w:rsidRDefault="00DD71E7" w:rsidP="00D25666">
      <w:pPr>
        <w:shd w:val="clear" w:color="auto" w:fill="FFFFFF"/>
        <w:spacing w:line="260" w:lineRule="exact"/>
      </w:pPr>
      <w:r w:rsidRPr="00D25666">
        <w:t>(2) Če so izpolnjeni pogoji iz 53. člena tega zakona, direktor psihiatrične bolnišnice po obvestilu iz prejšnjega odstavka zagotovi, da se izvedejo ukrepi za sprejem osebe v oddelek pod posebnim nadzorom brez privolitve v nujnih primerih.</w:t>
      </w:r>
    </w:p>
    <w:p w14:paraId="09CD9C14" w14:textId="77777777" w:rsidR="004A3E0B" w:rsidRPr="00D25666" w:rsidRDefault="004A3E0B" w:rsidP="00D25666">
      <w:pPr>
        <w:shd w:val="clear" w:color="auto" w:fill="FFFFFF"/>
        <w:spacing w:line="260" w:lineRule="exact"/>
        <w:jc w:val="center"/>
        <w:rPr>
          <w:rFonts w:eastAsia="Times New Roman"/>
          <w:b/>
          <w:bCs/>
          <w:color w:val="000000"/>
        </w:rPr>
      </w:pPr>
    </w:p>
    <w:p w14:paraId="2A11EC19" w14:textId="77777777" w:rsidR="004A3E0B" w:rsidRPr="00D25666" w:rsidRDefault="004A3E0B" w:rsidP="00D25666">
      <w:pPr>
        <w:shd w:val="clear" w:color="auto" w:fill="FFFFFF"/>
        <w:spacing w:line="260" w:lineRule="exact"/>
        <w:jc w:val="center"/>
        <w:rPr>
          <w:rFonts w:eastAsia="Times New Roman"/>
          <w:b/>
          <w:bCs/>
          <w:color w:val="000000"/>
        </w:rPr>
      </w:pPr>
    </w:p>
    <w:p w14:paraId="3B44E125" w14:textId="2FE973F3"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89. člen</w:t>
      </w:r>
    </w:p>
    <w:p w14:paraId="3BB72EB2" w14:textId="77777777" w:rsidR="004A3E0B" w:rsidRPr="00D25666" w:rsidRDefault="004A3E0B" w:rsidP="00D25666">
      <w:pPr>
        <w:shd w:val="clear" w:color="auto" w:fill="FFFFFF"/>
        <w:spacing w:line="260" w:lineRule="exact"/>
        <w:rPr>
          <w:rFonts w:eastAsia="Times New Roman"/>
          <w:color w:val="000000"/>
        </w:rPr>
      </w:pPr>
    </w:p>
    <w:p w14:paraId="5C7E1A30" w14:textId="0C9B451D"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(1) Načrt nadzorovane obravnave na predlog koordinatorja nadzorovane obravnave sprejme psihiatrična bolnišnica, na območju katere ima oseba stalno ali začasno prebivališče, oziroma kadar nima prijavljenega ne stalnega ne začasnega prebivališča, na območju, na katerem dejansko biva.</w:t>
      </w:r>
    </w:p>
    <w:p w14:paraId="462C296D" w14:textId="77777777" w:rsidR="004A3E0B" w:rsidRPr="00D25666" w:rsidRDefault="004A3E0B" w:rsidP="00D25666">
      <w:pPr>
        <w:shd w:val="clear" w:color="auto" w:fill="FFFFFF"/>
        <w:spacing w:line="260" w:lineRule="exact"/>
        <w:rPr>
          <w:rFonts w:eastAsia="Times New Roman"/>
          <w:color w:val="000000"/>
        </w:rPr>
      </w:pPr>
    </w:p>
    <w:p w14:paraId="6CBF83CB" w14:textId="7D872F3D"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(2) Pri izdelavi načrta nadzorovane obravnave je treba v največji možni meri upoštevati voljo osebe in najbližje osebe.</w:t>
      </w:r>
    </w:p>
    <w:p w14:paraId="13A89E1B" w14:textId="77777777" w:rsidR="004A3E0B" w:rsidRPr="00D25666" w:rsidRDefault="004A3E0B" w:rsidP="00D25666">
      <w:pPr>
        <w:pStyle w:val="len0"/>
        <w:spacing w:before="0" w:line="260" w:lineRule="exact"/>
        <w:rPr>
          <w:sz w:val="20"/>
          <w:szCs w:val="20"/>
        </w:rPr>
      </w:pPr>
    </w:p>
    <w:p w14:paraId="7EB17D4A" w14:textId="77777777" w:rsidR="00AA3C5A" w:rsidRPr="00D25666" w:rsidRDefault="00AA3C5A" w:rsidP="00D25666">
      <w:pPr>
        <w:pStyle w:val="len0"/>
        <w:spacing w:before="0" w:line="260" w:lineRule="exact"/>
        <w:rPr>
          <w:sz w:val="20"/>
          <w:szCs w:val="20"/>
        </w:rPr>
      </w:pPr>
    </w:p>
    <w:p w14:paraId="08FCA237" w14:textId="46C61C98" w:rsidR="00DD71E7" w:rsidRPr="00D25666" w:rsidRDefault="00DD71E7" w:rsidP="00D25666">
      <w:pPr>
        <w:pStyle w:val="len0"/>
        <w:spacing w:before="0" w:line="260" w:lineRule="exact"/>
        <w:rPr>
          <w:sz w:val="20"/>
          <w:szCs w:val="20"/>
        </w:rPr>
      </w:pPr>
      <w:r w:rsidRPr="00D25666">
        <w:rPr>
          <w:sz w:val="20"/>
          <w:szCs w:val="20"/>
        </w:rPr>
        <w:t>101. člen</w:t>
      </w:r>
    </w:p>
    <w:p w14:paraId="018B1079" w14:textId="77777777" w:rsidR="007458FD" w:rsidRPr="00D25666" w:rsidRDefault="007458FD" w:rsidP="00D25666">
      <w:pPr>
        <w:pStyle w:val="Odstavek0"/>
        <w:spacing w:before="0" w:line="260" w:lineRule="exact"/>
        <w:ind w:firstLine="0"/>
        <w:rPr>
          <w:sz w:val="20"/>
          <w:szCs w:val="20"/>
        </w:rPr>
      </w:pPr>
    </w:p>
    <w:p w14:paraId="5EE7C0B9" w14:textId="0BACDC46" w:rsidR="00DD71E7" w:rsidRPr="00D25666" w:rsidRDefault="00DD71E7" w:rsidP="00D25666">
      <w:pPr>
        <w:pStyle w:val="Odstavek0"/>
        <w:spacing w:before="0" w:line="260" w:lineRule="exact"/>
        <w:ind w:firstLine="0"/>
        <w:rPr>
          <w:sz w:val="20"/>
          <w:szCs w:val="20"/>
        </w:rPr>
      </w:pPr>
      <w:r w:rsidRPr="00D25666">
        <w:rPr>
          <w:sz w:val="20"/>
          <w:szCs w:val="20"/>
        </w:rPr>
        <w:t>(1) Koordinatorji nadzorovane obravnave za namen spremljanja izvajanja nalog iz 87. člena tega zakona vodijo evidenco, ki vsebuje:</w:t>
      </w:r>
    </w:p>
    <w:p w14:paraId="7BD953B3"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naziv psihiatrične bolnišnice, ki ga je predlagala,</w:t>
      </w:r>
    </w:p>
    <w:p w14:paraId="5B6CEBEB"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datum določitve koordinatorja nadzorovane obravnave,</w:t>
      </w:r>
    </w:p>
    <w:p w14:paraId="7CA373CE"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datum zaključka nalog oziroma nadzorovane obravnave,</w:t>
      </w:r>
    </w:p>
    <w:p w14:paraId="259E9315" w14:textId="77777777" w:rsidR="00DD71E7" w:rsidRPr="00D25666" w:rsidRDefault="00DD71E7" w:rsidP="00D25666">
      <w:pPr>
        <w:pStyle w:val="Alineazaodstavkom0"/>
        <w:numPr>
          <w:ilvl w:val="0"/>
          <w:numId w:val="8"/>
        </w:numPr>
        <w:shd w:val="clear" w:color="auto" w:fill="FFFFFF"/>
        <w:spacing w:line="260" w:lineRule="exact"/>
        <w:ind w:left="462"/>
        <w:rPr>
          <w:sz w:val="20"/>
          <w:szCs w:val="20"/>
        </w:rPr>
      </w:pPr>
      <w:r w:rsidRPr="00D25666">
        <w:rPr>
          <w:sz w:val="20"/>
          <w:szCs w:val="20"/>
        </w:rPr>
        <w:t>število oseb, ki jih je v določenem obdobju obravnaval.</w:t>
      </w:r>
    </w:p>
    <w:p w14:paraId="57D4DD2E" w14:textId="77777777" w:rsidR="007458FD" w:rsidRPr="00D25666" w:rsidRDefault="007458FD" w:rsidP="00D25666">
      <w:pPr>
        <w:pStyle w:val="Odstavek0"/>
        <w:spacing w:before="0" w:line="260" w:lineRule="exact"/>
        <w:ind w:firstLine="0"/>
        <w:rPr>
          <w:sz w:val="20"/>
          <w:szCs w:val="20"/>
        </w:rPr>
      </w:pPr>
    </w:p>
    <w:p w14:paraId="4F7D602C" w14:textId="4F03976C" w:rsidR="00DD71E7" w:rsidRPr="00D25666" w:rsidRDefault="00DD71E7" w:rsidP="00D25666">
      <w:pPr>
        <w:pStyle w:val="Odstavek0"/>
        <w:spacing w:before="0" w:line="260" w:lineRule="exact"/>
        <w:ind w:firstLine="0"/>
        <w:rPr>
          <w:sz w:val="20"/>
          <w:szCs w:val="20"/>
        </w:rPr>
      </w:pPr>
      <w:r w:rsidRPr="00D25666">
        <w:rPr>
          <w:sz w:val="20"/>
          <w:szCs w:val="20"/>
        </w:rPr>
        <w:t>(2) Koordinator nadzorovane obravnave predloži ministru redno letno poročilo o izvajanju nadzorovane obravnave najpozneje do 15. marca tekočega leta za preteklo koledarsko leto.</w:t>
      </w:r>
    </w:p>
    <w:p w14:paraId="17DF6622" w14:textId="77777777" w:rsidR="00DD71E7" w:rsidRPr="00D25666" w:rsidRDefault="00DD71E7" w:rsidP="00D25666">
      <w:pPr>
        <w:spacing w:line="260" w:lineRule="exact"/>
      </w:pPr>
    </w:p>
    <w:p w14:paraId="705DDA46" w14:textId="26586DC3" w:rsidR="00DD71E7" w:rsidRPr="00D25666" w:rsidRDefault="00DD71E7" w:rsidP="00D25666">
      <w:pPr>
        <w:spacing w:line="260" w:lineRule="exact"/>
      </w:pPr>
      <w:r w:rsidRPr="00D25666">
        <w:t xml:space="preserve">(3) Poročilo koordinatorja nadzorovane obravnave je dano v </w:t>
      </w:r>
      <w:proofErr w:type="spellStart"/>
      <w:r w:rsidRPr="00D25666">
        <w:t>anonimizirani</w:t>
      </w:r>
      <w:proofErr w:type="spellEnd"/>
      <w:r w:rsidRPr="00D25666">
        <w:t xml:space="preserve"> obliki in poleg statističnih podatkov lahko vsebuje tudi splošne ugotovitve in priporočila glede varovanja pravic oseb na področju duševnega zdravja.</w:t>
      </w:r>
    </w:p>
    <w:p w14:paraId="61F46510" w14:textId="77777777" w:rsidR="007458FD" w:rsidRPr="00D25666" w:rsidRDefault="007458FD" w:rsidP="00D25666">
      <w:pPr>
        <w:shd w:val="clear" w:color="auto" w:fill="FFFFFF"/>
        <w:spacing w:line="260" w:lineRule="exact"/>
        <w:jc w:val="center"/>
        <w:rPr>
          <w:rFonts w:eastAsia="Times New Roman"/>
          <w:b/>
          <w:bCs/>
          <w:color w:val="000000"/>
        </w:rPr>
      </w:pPr>
    </w:p>
    <w:p w14:paraId="6794B048" w14:textId="77777777" w:rsidR="007458FD" w:rsidRPr="00D25666" w:rsidRDefault="007458FD" w:rsidP="00D25666">
      <w:pPr>
        <w:shd w:val="clear" w:color="auto" w:fill="FFFFFF"/>
        <w:spacing w:line="260" w:lineRule="exact"/>
        <w:jc w:val="center"/>
        <w:rPr>
          <w:rFonts w:eastAsia="Times New Roman"/>
          <w:b/>
          <w:bCs/>
          <w:color w:val="000000"/>
        </w:rPr>
      </w:pPr>
    </w:p>
    <w:p w14:paraId="679C4C67" w14:textId="77D5FE96"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103. člen</w:t>
      </w:r>
    </w:p>
    <w:p w14:paraId="6474AC93" w14:textId="77777777" w:rsidR="007458FD" w:rsidRPr="00D25666" w:rsidRDefault="007458FD" w:rsidP="00D25666">
      <w:pPr>
        <w:shd w:val="clear" w:color="auto" w:fill="FFFFFF"/>
        <w:spacing w:line="260" w:lineRule="exact"/>
        <w:rPr>
          <w:rFonts w:eastAsia="Times New Roman"/>
          <w:color w:val="000000"/>
        </w:rPr>
      </w:pPr>
    </w:p>
    <w:p w14:paraId="722BFF41" w14:textId="4E3BBAA8"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Upravni nadzor nad izvajanjem določb tega zakona pri izvajalcih psihiatričnega zdravljenja opravlja ministrstvo v skladu s predpisi, ki urejajo zdravstveno dejavnost.</w:t>
      </w:r>
    </w:p>
    <w:p w14:paraId="7DF50034" w14:textId="77777777" w:rsidR="007458FD" w:rsidRPr="00D25666" w:rsidRDefault="007458FD" w:rsidP="00D25666">
      <w:pPr>
        <w:shd w:val="clear" w:color="auto" w:fill="FFFFFF"/>
        <w:spacing w:line="260" w:lineRule="exact"/>
        <w:jc w:val="center"/>
        <w:rPr>
          <w:rFonts w:eastAsia="Times New Roman"/>
          <w:b/>
          <w:bCs/>
          <w:color w:val="000000"/>
        </w:rPr>
      </w:pPr>
    </w:p>
    <w:p w14:paraId="4FA417E0" w14:textId="77777777" w:rsidR="007458FD" w:rsidRPr="00D25666" w:rsidRDefault="007458FD" w:rsidP="00D25666">
      <w:pPr>
        <w:shd w:val="clear" w:color="auto" w:fill="FFFFFF"/>
        <w:spacing w:line="260" w:lineRule="exact"/>
        <w:jc w:val="center"/>
        <w:rPr>
          <w:rFonts w:eastAsia="Times New Roman"/>
          <w:b/>
          <w:bCs/>
          <w:color w:val="000000"/>
        </w:rPr>
      </w:pPr>
    </w:p>
    <w:p w14:paraId="155D5D8F" w14:textId="3B15D549"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104. člen</w:t>
      </w:r>
    </w:p>
    <w:p w14:paraId="37DDF889" w14:textId="77777777" w:rsidR="007458FD" w:rsidRPr="00D25666" w:rsidRDefault="007458FD" w:rsidP="00D25666">
      <w:pPr>
        <w:shd w:val="clear" w:color="auto" w:fill="FFFFFF"/>
        <w:spacing w:line="260" w:lineRule="exact"/>
        <w:rPr>
          <w:rFonts w:eastAsia="Times New Roman"/>
          <w:color w:val="000000"/>
        </w:rPr>
      </w:pPr>
    </w:p>
    <w:p w14:paraId="39DAF883" w14:textId="6534DBB7"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(1) Inšpekcijski nadzor nad delom izvajalcev psihiatričnega zdravljenja opravlja Zdravstveni inšpektorat Republike Slovenije.</w:t>
      </w:r>
    </w:p>
    <w:p w14:paraId="30F2FCDF" w14:textId="77777777" w:rsidR="007458FD" w:rsidRPr="00D25666" w:rsidRDefault="007458FD" w:rsidP="00D25666">
      <w:pPr>
        <w:shd w:val="clear" w:color="auto" w:fill="FFFFFF"/>
        <w:spacing w:line="260" w:lineRule="exact"/>
        <w:rPr>
          <w:rFonts w:eastAsia="Times New Roman"/>
          <w:color w:val="000000"/>
        </w:rPr>
      </w:pPr>
    </w:p>
    <w:p w14:paraId="207C90F5" w14:textId="59947FAD"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(2) Inšpekcijski nadzor nad delom izvajalcev socialno varstvenih storitev in programov izvaja socialna inšpekcija v okviru Inšpektorata Republike Slovenije za delo.</w:t>
      </w:r>
    </w:p>
    <w:p w14:paraId="2BCEDC13" w14:textId="77777777" w:rsidR="007458FD" w:rsidRPr="00D25666" w:rsidRDefault="007458FD" w:rsidP="00D25666">
      <w:pPr>
        <w:shd w:val="clear" w:color="auto" w:fill="FFFFFF"/>
        <w:spacing w:line="260" w:lineRule="exact"/>
        <w:ind w:firstLine="1021"/>
        <w:rPr>
          <w:rFonts w:eastAsia="Times New Roman"/>
          <w:color w:val="000000"/>
        </w:rPr>
      </w:pPr>
    </w:p>
    <w:p w14:paraId="65D1D8E6" w14:textId="74DBB580"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(3) Poleg nadzora iz prejšnjega odstavka socialna inšpekcija izvaja tudi inšpekcijski nadzor nad delom izvajalcev obravnave v skupnosti v delu, ki se nanaša na socialno varstvene storitve in programe.</w:t>
      </w:r>
    </w:p>
    <w:p w14:paraId="018525B9" w14:textId="77777777" w:rsidR="007458FD" w:rsidRPr="00D25666" w:rsidRDefault="007458FD" w:rsidP="00D25666">
      <w:pPr>
        <w:shd w:val="clear" w:color="auto" w:fill="FFFFFF"/>
        <w:spacing w:line="260" w:lineRule="exact"/>
        <w:rPr>
          <w:rFonts w:eastAsia="Times New Roman"/>
          <w:color w:val="000000"/>
        </w:rPr>
      </w:pPr>
    </w:p>
    <w:p w14:paraId="3E7ADDD9" w14:textId="39DD8005"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(4) Pri izvajanju inšpekcijskega nadzora iz drugega in tretjega odstavka tega člena se smiselno uporabljajo določbe zakona, ki ureja socialno varstvo.</w:t>
      </w:r>
    </w:p>
    <w:p w14:paraId="11E7522E" w14:textId="77777777" w:rsidR="007458FD" w:rsidRPr="00D25666" w:rsidRDefault="007458FD" w:rsidP="00D25666">
      <w:pPr>
        <w:shd w:val="clear" w:color="auto" w:fill="FFFFFF"/>
        <w:spacing w:line="260" w:lineRule="exact"/>
        <w:jc w:val="center"/>
        <w:rPr>
          <w:rFonts w:eastAsia="Times New Roman"/>
          <w:b/>
          <w:bCs/>
          <w:color w:val="000000"/>
        </w:rPr>
      </w:pPr>
    </w:p>
    <w:p w14:paraId="6132F758" w14:textId="77777777" w:rsidR="007458FD" w:rsidRPr="00D25666" w:rsidRDefault="007458FD" w:rsidP="00D25666">
      <w:pPr>
        <w:shd w:val="clear" w:color="auto" w:fill="FFFFFF"/>
        <w:spacing w:line="260" w:lineRule="exact"/>
        <w:jc w:val="center"/>
        <w:rPr>
          <w:rFonts w:eastAsia="Times New Roman"/>
          <w:b/>
          <w:bCs/>
          <w:color w:val="000000"/>
        </w:rPr>
      </w:pPr>
    </w:p>
    <w:p w14:paraId="3EF103F1" w14:textId="72487810" w:rsidR="00CA3D1F" w:rsidRPr="00D25666" w:rsidRDefault="00CA3D1F" w:rsidP="00D25666">
      <w:pPr>
        <w:shd w:val="clear" w:color="auto" w:fill="FFFFFF"/>
        <w:spacing w:line="260" w:lineRule="exact"/>
        <w:jc w:val="center"/>
        <w:rPr>
          <w:rFonts w:eastAsia="Times New Roman"/>
          <w:b/>
          <w:bCs/>
          <w:color w:val="000000"/>
        </w:rPr>
      </w:pPr>
      <w:r w:rsidRPr="00D25666">
        <w:rPr>
          <w:rFonts w:eastAsia="Times New Roman"/>
          <w:b/>
          <w:bCs/>
          <w:color w:val="000000"/>
        </w:rPr>
        <w:t>105. člen</w:t>
      </w:r>
    </w:p>
    <w:p w14:paraId="0EEDE17D" w14:textId="77777777" w:rsidR="007458FD" w:rsidRPr="00D25666" w:rsidRDefault="007458FD" w:rsidP="00D25666">
      <w:pPr>
        <w:shd w:val="clear" w:color="auto" w:fill="FFFFFF"/>
        <w:spacing w:line="260" w:lineRule="exact"/>
        <w:rPr>
          <w:rFonts w:eastAsia="Times New Roman"/>
          <w:color w:val="000000"/>
        </w:rPr>
      </w:pPr>
    </w:p>
    <w:p w14:paraId="3F30FBCF" w14:textId="7B47DCC8"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(1) Z globo od 4.100 do 125.000 eurov se kaznuje za prekršek pravna oseba, ki je izvajalec psihiatričnega zdravljenja, izvajalec nadzorovane obravnave, izvajalec socialno varstvenih storitev in programov ali izvajalec obravnave v skupnosti, če:</w:t>
      </w:r>
    </w:p>
    <w:p w14:paraId="55390412" w14:textId="54AE87D8"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izpolnjuje kadrovskih, tehničnih in prostorskih pogojev iz 5. člena tega zakona,</w:t>
      </w:r>
    </w:p>
    <w:p w14:paraId="075E1882" w14:textId="5EF6561F"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omejuje pravice oseb brez sklepa sodišča oziroma v nasprotju s sklepom sodišča (13. člen),</w:t>
      </w:r>
    </w:p>
    <w:p w14:paraId="3FDEF144" w14:textId="67BA905B"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nima objavljenega posebnega seznama pravic (drugi odstavek 16. člena),</w:t>
      </w:r>
    </w:p>
    <w:p w14:paraId="66DAA6D3" w14:textId="1BE33EB9"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krši pravice do dopisovanja, sprejemanja in pošiljanja pošiljk, uporabe telefona in sprejemanja obiskov (prvi, drugi in tretji odstavek 19. člena, prvi odstavek 20. člena in prvi odstavek 21. člena),</w:t>
      </w:r>
    </w:p>
    <w:p w14:paraId="6D3EE6C8" w14:textId="28CA92A5"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krši pravico do gibanja (22. člen),</w:t>
      </w:r>
    </w:p>
    <w:p w14:paraId="212889B5" w14:textId="66D6E408"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krši pravico do zastopnika (23. člen),</w:t>
      </w:r>
    </w:p>
    <w:p w14:paraId="2B37B2C1" w14:textId="3980913E"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zagotovi pisarniških prostorov (tretji odstavek 27. člena),</w:t>
      </w:r>
    </w:p>
    <w:p w14:paraId="12D17354" w14:textId="0C52EF62"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omogoči zastopniku dostopa do osebe v vseh prostorih (četrti odstavek 27. člena),</w:t>
      </w:r>
    </w:p>
    <w:p w14:paraId="08420F7F" w14:textId="5A25360E"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sprejme načrta nadzorovane obravnave (prvi odstavek 89. člena),</w:t>
      </w:r>
    </w:p>
    <w:p w14:paraId="69593488" w14:textId="141D1082"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vodi evidence v skladu z 99. členom tega zakona,</w:t>
      </w:r>
    </w:p>
    <w:p w14:paraId="1E41247E" w14:textId="4C28CAC4" w:rsidR="00CA3D1F" w:rsidRPr="00D25666" w:rsidRDefault="00CA3D1F" w:rsidP="00D25666">
      <w:pPr>
        <w:pStyle w:val="Alineazaodstavkom0"/>
        <w:numPr>
          <w:ilvl w:val="0"/>
          <w:numId w:val="8"/>
        </w:numPr>
        <w:shd w:val="clear" w:color="auto" w:fill="FFFFFF"/>
        <w:spacing w:line="260" w:lineRule="exact"/>
        <w:ind w:left="462"/>
        <w:rPr>
          <w:sz w:val="20"/>
          <w:szCs w:val="20"/>
        </w:rPr>
      </w:pPr>
      <w:r w:rsidRPr="00D25666">
        <w:rPr>
          <w:sz w:val="20"/>
          <w:szCs w:val="20"/>
        </w:rPr>
        <w:t>ne vodi evidence v skladu s 100. členom tega zakona.</w:t>
      </w:r>
    </w:p>
    <w:p w14:paraId="5B34FB7D" w14:textId="77777777" w:rsidR="007458FD" w:rsidRPr="00D25666" w:rsidRDefault="007458FD" w:rsidP="00D25666">
      <w:pPr>
        <w:shd w:val="clear" w:color="auto" w:fill="FFFFFF"/>
        <w:spacing w:line="260" w:lineRule="exact"/>
        <w:rPr>
          <w:rFonts w:eastAsia="Times New Roman"/>
          <w:color w:val="000000"/>
        </w:rPr>
      </w:pPr>
    </w:p>
    <w:p w14:paraId="4421BC81" w14:textId="53F78EFA"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lastRenderedPageBreak/>
        <w:t>(2) Z globo od 200 do 2.100 eurov se za prekršek iz prejšnjega odstavka kaznuje posameznik, ki samostojno opravlja dejavnost.</w:t>
      </w:r>
    </w:p>
    <w:p w14:paraId="26366A2C" w14:textId="77777777" w:rsidR="007458FD" w:rsidRPr="00D25666" w:rsidRDefault="007458FD" w:rsidP="00D25666">
      <w:pPr>
        <w:shd w:val="clear" w:color="auto" w:fill="FFFFFF"/>
        <w:spacing w:line="260" w:lineRule="exact"/>
        <w:rPr>
          <w:rFonts w:eastAsia="Times New Roman"/>
          <w:color w:val="000000"/>
        </w:rPr>
      </w:pPr>
    </w:p>
    <w:p w14:paraId="5D498CAF" w14:textId="1AA0CF1E" w:rsidR="00CA3D1F" w:rsidRPr="00D25666" w:rsidRDefault="00CA3D1F" w:rsidP="00D25666">
      <w:pPr>
        <w:shd w:val="clear" w:color="auto" w:fill="FFFFFF"/>
        <w:spacing w:line="260" w:lineRule="exact"/>
        <w:rPr>
          <w:rFonts w:eastAsia="Times New Roman"/>
          <w:color w:val="000000"/>
        </w:rPr>
      </w:pPr>
      <w:r w:rsidRPr="00D25666">
        <w:rPr>
          <w:rFonts w:eastAsia="Times New Roman"/>
          <w:color w:val="000000"/>
        </w:rPr>
        <w:t>(3) Z globo od 50 do 1.000 eurov se za prekršek iz prvega odstavka tega člena kaznuje odgovorna oseba pravne osebe in odgovorna oseba posameznika, ki samostojno opravlja dejavnost.</w:t>
      </w:r>
    </w:p>
    <w:p w14:paraId="139C7E41" w14:textId="77777777" w:rsidR="007458FD" w:rsidRPr="00D25666" w:rsidRDefault="007458FD" w:rsidP="00D25666">
      <w:pPr>
        <w:shd w:val="clear" w:color="auto" w:fill="FFFFFF"/>
        <w:spacing w:line="260" w:lineRule="exact"/>
        <w:jc w:val="center"/>
        <w:rPr>
          <w:rFonts w:eastAsia="Times New Roman"/>
          <w:b/>
          <w:bCs/>
          <w:color w:val="000000"/>
        </w:rPr>
      </w:pPr>
    </w:p>
    <w:p w14:paraId="39BC89B0" w14:textId="77777777" w:rsidR="007458FD" w:rsidRPr="00D25666" w:rsidRDefault="007458FD" w:rsidP="00D25666">
      <w:pPr>
        <w:shd w:val="clear" w:color="auto" w:fill="FFFFFF"/>
        <w:spacing w:line="260" w:lineRule="exact"/>
        <w:jc w:val="center"/>
        <w:rPr>
          <w:rFonts w:eastAsia="Times New Roman"/>
          <w:b/>
          <w:bCs/>
          <w:color w:val="000000"/>
        </w:rPr>
      </w:pPr>
    </w:p>
    <w:p w14:paraId="40A794EB" w14:textId="1968A39F" w:rsidR="001B13D3" w:rsidRPr="00D25666" w:rsidRDefault="001B13D3" w:rsidP="00D25666">
      <w:pPr>
        <w:shd w:val="clear" w:color="auto" w:fill="FFFFFF"/>
        <w:spacing w:line="260" w:lineRule="exact"/>
        <w:jc w:val="center"/>
        <w:rPr>
          <w:rFonts w:eastAsia="Times New Roman"/>
          <w:b/>
          <w:bCs/>
          <w:color w:val="000000"/>
        </w:rPr>
      </w:pPr>
      <w:r w:rsidRPr="00D25666">
        <w:rPr>
          <w:rFonts w:eastAsia="Times New Roman"/>
          <w:b/>
          <w:bCs/>
          <w:color w:val="000000"/>
        </w:rPr>
        <w:t>108. člen</w:t>
      </w:r>
    </w:p>
    <w:p w14:paraId="5E59CBB9" w14:textId="77777777" w:rsidR="00C073F4" w:rsidRPr="00D25666" w:rsidRDefault="00C073F4" w:rsidP="00D25666">
      <w:pPr>
        <w:shd w:val="clear" w:color="auto" w:fill="FFFFFF"/>
        <w:spacing w:line="260" w:lineRule="exact"/>
        <w:jc w:val="center"/>
        <w:rPr>
          <w:rFonts w:eastAsia="Times New Roman"/>
          <w:b/>
          <w:bCs/>
          <w:color w:val="000000"/>
        </w:rPr>
      </w:pPr>
    </w:p>
    <w:p w14:paraId="7808D176" w14:textId="77777777" w:rsidR="001B13D3" w:rsidRPr="00D25666" w:rsidRDefault="001B13D3" w:rsidP="00D25666">
      <w:pPr>
        <w:shd w:val="clear" w:color="auto" w:fill="FFFFFF"/>
        <w:spacing w:line="260" w:lineRule="exact"/>
        <w:rPr>
          <w:rFonts w:eastAsia="Times New Roman"/>
          <w:color w:val="000000"/>
        </w:rPr>
      </w:pPr>
      <w:r w:rsidRPr="00D25666">
        <w:rPr>
          <w:rFonts w:eastAsia="Times New Roman"/>
          <w:color w:val="000000"/>
        </w:rPr>
        <w:t>(1) Z globo od 200 do 2.100 eurov se kaznuje za prekršek koordinator nadzorovane obravnave kot posameznik, če:</w:t>
      </w:r>
    </w:p>
    <w:p w14:paraId="055890C2" w14:textId="7BE2B670"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pripravi predloga načrta nadzorovane obravnave (prvi odstavek 87. člena),</w:t>
      </w:r>
    </w:p>
    <w:p w14:paraId="31B623BE" w14:textId="191B9033"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obvesti direktorja psihiatrične bolnišnice oziroma pristojnega centra za socialno delo in zakonitega zastopnika (prvi odstavek 88. člena).</w:t>
      </w:r>
    </w:p>
    <w:p w14:paraId="5177A6BB" w14:textId="77777777" w:rsidR="007458FD" w:rsidRPr="00D25666" w:rsidRDefault="007458FD" w:rsidP="00D25666">
      <w:pPr>
        <w:pStyle w:val="Alineazaodstavkom0"/>
        <w:shd w:val="clear" w:color="auto" w:fill="FFFFFF"/>
        <w:spacing w:line="260" w:lineRule="exact"/>
        <w:ind w:left="462"/>
        <w:rPr>
          <w:sz w:val="20"/>
          <w:szCs w:val="20"/>
        </w:rPr>
      </w:pPr>
    </w:p>
    <w:p w14:paraId="3385EB85" w14:textId="77777777" w:rsidR="001B13D3" w:rsidRPr="00D25666" w:rsidRDefault="001B13D3" w:rsidP="00D25666">
      <w:pPr>
        <w:shd w:val="clear" w:color="auto" w:fill="FFFFFF"/>
        <w:spacing w:line="260" w:lineRule="exact"/>
        <w:rPr>
          <w:rFonts w:eastAsia="Times New Roman"/>
          <w:color w:val="000000"/>
        </w:rPr>
      </w:pPr>
      <w:r w:rsidRPr="00D25666">
        <w:rPr>
          <w:rFonts w:eastAsia="Times New Roman"/>
          <w:color w:val="000000"/>
        </w:rPr>
        <w:t>(2) Z globo od 200 do 2.100 eurov se kaznuje za prekršek zastopnik kot posameznik, če:</w:t>
      </w:r>
    </w:p>
    <w:p w14:paraId="33A90956" w14:textId="11B36E55"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vodi evidence iz prvega odstavka 97. člena tega zakona,</w:t>
      </w:r>
    </w:p>
    <w:p w14:paraId="76D7EEAC" w14:textId="0F3FF81F"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posreduje poročila iz drugega odstavka 97. člena tega zakona.</w:t>
      </w:r>
    </w:p>
    <w:p w14:paraId="3E8757F4" w14:textId="77777777" w:rsidR="007458FD" w:rsidRPr="00D25666" w:rsidRDefault="007458FD" w:rsidP="00D25666">
      <w:pPr>
        <w:pStyle w:val="Alineazaodstavkom0"/>
        <w:shd w:val="clear" w:color="auto" w:fill="FFFFFF"/>
        <w:spacing w:line="260" w:lineRule="exact"/>
        <w:rPr>
          <w:sz w:val="20"/>
          <w:szCs w:val="20"/>
        </w:rPr>
      </w:pPr>
    </w:p>
    <w:p w14:paraId="54EC32CC" w14:textId="241E6EA4" w:rsidR="001B13D3" w:rsidRPr="00D25666" w:rsidRDefault="001B13D3" w:rsidP="00D25666">
      <w:pPr>
        <w:pStyle w:val="Alineazaodstavkom0"/>
        <w:shd w:val="clear" w:color="auto" w:fill="FFFFFF"/>
        <w:spacing w:line="260" w:lineRule="exact"/>
        <w:rPr>
          <w:sz w:val="20"/>
          <w:szCs w:val="20"/>
        </w:rPr>
      </w:pPr>
      <w:r w:rsidRPr="00D25666">
        <w:rPr>
          <w:sz w:val="20"/>
          <w:szCs w:val="20"/>
        </w:rPr>
        <w:t>(3) Z globo od 200 do 2.100 eurov se kaznuje za prekršek koordinator obravnave v skupnosti kot posameznik, če:</w:t>
      </w:r>
    </w:p>
    <w:p w14:paraId="04658EC2" w14:textId="53BD332F"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pripravi načrta obravnave v skupnosti v skladu s prvim odstavkom 96. člena tega zakona,</w:t>
      </w:r>
    </w:p>
    <w:p w14:paraId="4722695D" w14:textId="1CAA513F" w:rsidR="001B13D3" w:rsidRPr="00D25666" w:rsidRDefault="001B13D3" w:rsidP="00D25666">
      <w:pPr>
        <w:pStyle w:val="Alineazaodstavkom0"/>
        <w:numPr>
          <w:ilvl w:val="0"/>
          <w:numId w:val="8"/>
        </w:numPr>
        <w:shd w:val="clear" w:color="auto" w:fill="FFFFFF"/>
        <w:spacing w:line="260" w:lineRule="exact"/>
        <w:ind w:left="462"/>
        <w:rPr>
          <w:sz w:val="20"/>
          <w:szCs w:val="20"/>
        </w:rPr>
      </w:pPr>
      <w:r w:rsidRPr="00D25666">
        <w:rPr>
          <w:sz w:val="20"/>
          <w:szCs w:val="20"/>
        </w:rPr>
        <w:t>ne vodi evidence iz prvega odstavka 102. člena tega zakona,</w:t>
      </w:r>
    </w:p>
    <w:p w14:paraId="0E30FA2B" w14:textId="5A91AB78" w:rsidR="001B13D3" w:rsidRPr="00D25666" w:rsidRDefault="001B13D3" w:rsidP="00D25666">
      <w:pPr>
        <w:pStyle w:val="Alineazaodstavkom0"/>
        <w:numPr>
          <w:ilvl w:val="0"/>
          <w:numId w:val="8"/>
        </w:numPr>
        <w:shd w:val="clear" w:color="auto" w:fill="FFFFFF"/>
        <w:spacing w:line="260" w:lineRule="exact"/>
        <w:ind w:left="462"/>
        <w:rPr>
          <w:color w:val="000000"/>
          <w:sz w:val="20"/>
          <w:szCs w:val="20"/>
        </w:rPr>
      </w:pPr>
      <w:r w:rsidRPr="00D25666">
        <w:rPr>
          <w:sz w:val="20"/>
          <w:szCs w:val="20"/>
        </w:rPr>
        <w:t>ne posreduje poročila iz drugega odstavka 102. člena tega zakona</w:t>
      </w:r>
      <w:r w:rsidRPr="00D25666">
        <w:rPr>
          <w:color w:val="000000"/>
          <w:sz w:val="20"/>
          <w:szCs w:val="20"/>
        </w:rPr>
        <w:t>.</w:t>
      </w:r>
    </w:p>
    <w:p w14:paraId="1F5ACCE2" w14:textId="77777777" w:rsidR="00CA3D1F" w:rsidRPr="00D25666" w:rsidRDefault="00CA3D1F" w:rsidP="00D25666">
      <w:pPr>
        <w:spacing w:line="260" w:lineRule="exact"/>
      </w:pPr>
    </w:p>
    <w:p w14:paraId="6D8922B1" w14:textId="77777777" w:rsidR="00DD71E7" w:rsidRPr="00D25666" w:rsidRDefault="00DD71E7" w:rsidP="00D25666">
      <w:pPr>
        <w:tabs>
          <w:tab w:val="left" w:pos="990"/>
        </w:tabs>
        <w:spacing w:line="260" w:lineRule="exact"/>
        <w:rPr>
          <w:rFonts w:eastAsia="Calibri"/>
          <w:lang w:eastAsia="en-US"/>
        </w:rPr>
      </w:pPr>
    </w:p>
    <w:p w14:paraId="6AA589BF" w14:textId="1B497E90" w:rsidR="00DD71E7" w:rsidRPr="00D25666" w:rsidRDefault="00DD71E7" w:rsidP="00D25666">
      <w:pPr>
        <w:tabs>
          <w:tab w:val="left" w:pos="990"/>
        </w:tabs>
        <w:spacing w:line="260" w:lineRule="exact"/>
        <w:rPr>
          <w:rFonts w:eastAsia="Calibri"/>
          <w:lang w:eastAsia="en-US"/>
        </w:rPr>
        <w:sectPr w:rsidR="00DD71E7" w:rsidRPr="00D25666" w:rsidSect="004A39A9">
          <w:pgSz w:w="12240" w:h="15840"/>
          <w:pgMar w:top="1440" w:right="1440" w:bottom="1440" w:left="1440" w:header="720" w:footer="720" w:gutter="0"/>
          <w:pgNumType w:start="1"/>
          <w:cols w:space="708"/>
        </w:sectPr>
      </w:pPr>
    </w:p>
    <w:tbl>
      <w:tblPr>
        <w:tblW w:w="0" w:type="auto"/>
        <w:tblLook w:val="04A0" w:firstRow="1" w:lastRow="0" w:firstColumn="1" w:lastColumn="0" w:noHBand="0" w:noVBand="1"/>
      </w:tblPr>
      <w:tblGrid>
        <w:gridCol w:w="9072"/>
      </w:tblGrid>
      <w:tr w:rsidR="00A05D6A" w:rsidRPr="00D25666" w14:paraId="0ABDA0EA" w14:textId="77777777" w:rsidTr="00A05D6A">
        <w:tc>
          <w:tcPr>
            <w:tcW w:w="9072" w:type="dxa"/>
          </w:tcPr>
          <w:p w14:paraId="52470CA9" w14:textId="39FC7E9E" w:rsidR="00A05D6A" w:rsidRPr="00D25666" w:rsidRDefault="00A05D6A" w:rsidP="00D25666">
            <w:pPr>
              <w:pStyle w:val="Poglavje0"/>
              <w:spacing w:before="0" w:after="0" w:line="260" w:lineRule="exact"/>
              <w:jc w:val="left"/>
              <w:rPr>
                <w:sz w:val="20"/>
                <w:szCs w:val="20"/>
                <w:lang w:eastAsia="en-US"/>
              </w:rPr>
            </w:pPr>
            <w:r w:rsidRPr="00D25666">
              <w:rPr>
                <w:sz w:val="20"/>
                <w:szCs w:val="20"/>
                <w:lang w:eastAsia="en-US"/>
              </w:rPr>
              <w:lastRenderedPageBreak/>
              <w:t>V. PRILOGE</w:t>
            </w:r>
          </w:p>
        </w:tc>
      </w:tr>
      <w:tr w:rsidR="00A05D6A" w:rsidRPr="00D25666" w14:paraId="1A2F6708" w14:textId="77777777" w:rsidTr="00A05D6A">
        <w:tc>
          <w:tcPr>
            <w:tcW w:w="9072" w:type="dxa"/>
            <w:hideMark/>
          </w:tcPr>
          <w:p w14:paraId="378A622B" w14:textId="45F4BC78" w:rsidR="00630319" w:rsidRPr="00D25666" w:rsidRDefault="00630319" w:rsidP="00D25666">
            <w:pPr>
              <w:pStyle w:val="Alineazaodstavkom0"/>
              <w:tabs>
                <w:tab w:val="left" w:pos="708"/>
              </w:tabs>
              <w:overflowPunct w:val="0"/>
              <w:autoSpaceDE w:val="0"/>
              <w:autoSpaceDN w:val="0"/>
              <w:adjustRightInd w:val="0"/>
              <w:spacing w:line="260" w:lineRule="exact"/>
              <w:rPr>
                <w:sz w:val="20"/>
                <w:szCs w:val="20"/>
                <w:lang w:eastAsia="en-US"/>
              </w:rPr>
            </w:pPr>
          </w:p>
          <w:p w14:paraId="58EF142B" w14:textId="705583F4" w:rsidR="00642D73" w:rsidRPr="00D25666" w:rsidRDefault="00642D73" w:rsidP="00D25666">
            <w:pPr>
              <w:pStyle w:val="Alineazaodstavkom0"/>
              <w:tabs>
                <w:tab w:val="left" w:pos="708"/>
              </w:tabs>
              <w:overflowPunct w:val="0"/>
              <w:autoSpaceDE w:val="0"/>
              <w:autoSpaceDN w:val="0"/>
              <w:adjustRightInd w:val="0"/>
              <w:spacing w:line="260" w:lineRule="exact"/>
              <w:rPr>
                <w:sz w:val="20"/>
                <w:szCs w:val="20"/>
                <w:lang w:eastAsia="en-US"/>
              </w:rPr>
            </w:pPr>
            <w:r w:rsidRPr="00D25666">
              <w:rPr>
                <w:color w:val="000000"/>
                <w:sz w:val="20"/>
                <w:szCs w:val="20"/>
                <w:shd w:val="clear" w:color="auto" w:fill="FFFFFF"/>
              </w:rPr>
              <w:t>Na podlagi prvega odstavka 5. člena Zakona o duševnem zdravju (Uradni list RS, št. 77/08 in xx/23) minister za zdravje</w:t>
            </w:r>
            <w:r w:rsidR="002871A1" w:rsidRPr="00D25666">
              <w:rPr>
                <w:color w:val="000000"/>
                <w:sz w:val="20"/>
                <w:szCs w:val="20"/>
                <w:shd w:val="clear" w:color="auto" w:fill="FFFFFF"/>
              </w:rPr>
              <w:t xml:space="preserve"> izdaja</w:t>
            </w:r>
          </w:p>
          <w:p w14:paraId="4BCA7838" w14:textId="77777777" w:rsidR="00361474" w:rsidRPr="00D25666" w:rsidRDefault="00361474" w:rsidP="00D25666">
            <w:pPr>
              <w:pStyle w:val="Alineazaodstavkom0"/>
              <w:tabs>
                <w:tab w:val="left" w:pos="708"/>
              </w:tabs>
              <w:overflowPunct w:val="0"/>
              <w:autoSpaceDE w:val="0"/>
              <w:autoSpaceDN w:val="0"/>
              <w:adjustRightInd w:val="0"/>
              <w:spacing w:line="260" w:lineRule="exact"/>
              <w:rPr>
                <w:sz w:val="20"/>
                <w:szCs w:val="20"/>
                <w:lang w:eastAsia="en-US"/>
              </w:rPr>
            </w:pPr>
          </w:p>
          <w:p w14:paraId="121DAAD3" w14:textId="19669337" w:rsidR="00630319" w:rsidRPr="00D25666" w:rsidRDefault="00630319" w:rsidP="00D25666">
            <w:pPr>
              <w:spacing w:line="260" w:lineRule="exact"/>
              <w:jc w:val="center"/>
              <w:rPr>
                <w:b/>
                <w:bCs/>
              </w:rPr>
            </w:pPr>
            <w:r w:rsidRPr="00D25666">
              <w:rPr>
                <w:b/>
                <w:bCs/>
              </w:rPr>
              <w:t>PRAVILNIK</w:t>
            </w:r>
          </w:p>
          <w:p w14:paraId="24DAA39B" w14:textId="05084D2F" w:rsidR="00630319" w:rsidRPr="00D25666" w:rsidRDefault="00630319" w:rsidP="00D25666">
            <w:pPr>
              <w:spacing w:line="260" w:lineRule="exact"/>
              <w:jc w:val="center"/>
              <w:rPr>
                <w:b/>
                <w:bCs/>
              </w:rPr>
            </w:pPr>
            <w:r w:rsidRPr="00D25666">
              <w:rPr>
                <w:b/>
                <w:bCs/>
              </w:rPr>
              <w:t xml:space="preserve">o kadrovskih, tehničnih in prostorskih pogojih izvajalcev </w:t>
            </w:r>
            <w:r w:rsidR="00EF017C" w:rsidRPr="00D25666">
              <w:rPr>
                <w:b/>
                <w:bCs/>
              </w:rPr>
              <w:t>zdravljenja duševnih motenj ter</w:t>
            </w:r>
            <w:r w:rsidRPr="00D25666">
              <w:rPr>
                <w:b/>
                <w:bCs/>
              </w:rPr>
              <w:t xml:space="preserve"> o postopku njihove verifikacije</w:t>
            </w:r>
          </w:p>
          <w:p w14:paraId="2E7EB1E0" w14:textId="4E970F12" w:rsidR="00361474" w:rsidRPr="00D25666" w:rsidRDefault="00361474" w:rsidP="00D25666">
            <w:pPr>
              <w:spacing w:line="260" w:lineRule="exact"/>
              <w:jc w:val="center"/>
            </w:pPr>
          </w:p>
          <w:p w14:paraId="1429FB09" w14:textId="77777777" w:rsidR="008E7D33" w:rsidRPr="00D25666" w:rsidRDefault="008E7D33" w:rsidP="00D25666">
            <w:pPr>
              <w:spacing w:line="260" w:lineRule="exact"/>
              <w:jc w:val="center"/>
            </w:pPr>
          </w:p>
          <w:p w14:paraId="574C8456" w14:textId="5A6AA34F" w:rsidR="00EF017C" w:rsidRPr="00D25666" w:rsidRDefault="00EF017C" w:rsidP="00D25666">
            <w:pPr>
              <w:spacing w:line="260" w:lineRule="exact"/>
              <w:jc w:val="center"/>
            </w:pPr>
            <w:r w:rsidRPr="00D25666">
              <w:t>I. SPLOŠNE DOLOČBE</w:t>
            </w:r>
          </w:p>
          <w:p w14:paraId="480803A3" w14:textId="1C74AFC8" w:rsidR="00EF017C" w:rsidRPr="00D25666" w:rsidRDefault="00EF017C" w:rsidP="00D25666">
            <w:pPr>
              <w:spacing w:line="260" w:lineRule="exact"/>
              <w:jc w:val="center"/>
            </w:pPr>
          </w:p>
          <w:p w14:paraId="618CA257" w14:textId="77777777" w:rsidR="00EF017C" w:rsidRPr="00D25666" w:rsidRDefault="00EF017C" w:rsidP="00D25666">
            <w:pPr>
              <w:spacing w:line="260" w:lineRule="exact"/>
              <w:jc w:val="center"/>
              <w:rPr>
                <w:b/>
                <w:bCs/>
              </w:rPr>
            </w:pPr>
            <w:r w:rsidRPr="00D25666">
              <w:rPr>
                <w:b/>
                <w:bCs/>
              </w:rPr>
              <w:t>1. člen</w:t>
            </w:r>
          </w:p>
          <w:p w14:paraId="6B3CBD98" w14:textId="77777777" w:rsidR="00EF017C" w:rsidRPr="00D25666" w:rsidRDefault="00EF017C" w:rsidP="00D25666">
            <w:pPr>
              <w:spacing w:line="260" w:lineRule="exact"/>
              <w:jc w:val="center"/>
              <w:rPr>
                <w:b/>
                <w:bCs/>
              </w:rPr>
            </w:pPr>
            <w:r w:rsidRPr="00D25666">
              <w:rPr>
                <w:b/>
                <w:bCs/>
              </w:rPr>
              <w:t>(vsebina pravilnika)</w:t>
            </w:r>
          </w:p>
          <w:p w14:paraId="569F486F" w14:textId="77777777" w:rsidR="00DE5B40" w:rsidRPr="00D25666" w:rsidRDefault="00DE5B40" w:rsidP="00D25666">
            <w:pPr>
              <w:shd w:val="clear" w:color="auto" w:fill="FFFFFF"/>
              <w:spacing w:line="260" w:lineRule="exact"/>
              <w:rPr>
                <w:rFonts w:eastAsia="Times New Roman"/>
                <w:color w:val="000000"/>
              </w:rPr>
            </w:pPr>
            <w:bookmarkStart w:id="13" w:name="_Hlk134447336"/>
          </w:p>
          <w:p w14:paraId="5914C6F7" w14:textId="66C13B89" w:rsidR="00EF017C" w:rsidRPr="00D25666" w:rsidRDefault="00EF017C" w:rsidP="00D25666">
            <w:pPr>
              <w:shd w:val="clear" w:color="auto" w:fill="FFFFFF"/>
              <w:spacing w:line="260" w:lineRule="exact"/>
              <w:ind w:left="-112"/>
              <w:rPr>
                <w:rFonts w:eastAsia="Times New Roman"/>
                <w:color w:val="000000"/>
              </w:rPr>
            </w:pPr>
            <w:r w:rsidRPr="00D25666">
              <w:rPr>
                <w:rFonts w:eastAsia="Times New Roman"/>
                <w:color w:val="000000"/>
              </w:rPr>
              <w:t>(1) Ta pravilnik določa kadrovske, tehnične in prostorske pogoje, ki jih morajo izpolnjevati izvajalci</w:t>
            </w:r>
            <w:r w:rsidR="00DE5B40" w:rsidRPr="00D25666">
              <w:rPr>
                <w:rFonts w:eastAsia="Times New Roman"/>
                <w:color w:val="000000"/>
              </w:rPr>
              <w:t xml:space="preserve"> </w:t>
            </w:r>
            <w:r w:rsidRPr="00D25666">
              <w:rPr>
                <w:rFonts w:eastAsia="Times New Roman"/>
                <w:color w:val="000000"/>
              </w:rPr>
              <w:t>zdravljenja duševnih motenj</w:t>
            </w:r>
            <w:r w:rsidR="005C793D" w:rsidRPr="00D25666">
              <w:rPr>
                <w:rFonts w:eastAsia="Times New Roman"/>
                <w:color w:val="000000"/>
              </w:rPr>
              <w:t>,</w:t>
            </w:r>
            <w:r w:rsidRPr="00D25666">
              <w:rPr>
                <w:rFonts w:eastAsia="Times New Roman"/>
                <w:color w:val="000000"/>
              </w:rPr>
              <w:t xml:space="preserve"> in postopek njihove verifikacije.</w:t>
            </w:r>
          </w:p>
          <w:p w14:paraId="3714E681" w14:textId="77777777" w:rsidR="00EF017C" w:rsidRPr="00D25666" w:rsidRDefault="00EF017C" w:rsidP="00D25666">
            <w:pPr>
              <w:spacing w:line="260" w:lineRule="exact"/>
            </w:pPr>
          </w:p>
          <w:p w14:paraId="0D21CE32" w14:textId="24EE3076" w:rsidR="00EF017C" w:rsidRPr="00D25666" w:rsidRDefault="00EF017C" w:rsidP="00D25666">
            <w:pPr>
              <w:shd w:val="clear" w:color="auto" w:fill="FFFFFF"/>
              <w:spacing w:line="260" w:lineRule="exact"/>
              <w:ind w:left="-112"/>
              <w:rPr>
                <w:rFonts w:eastAsia="Times New Roman"/>
                <w:color w:val="000000"/>
              </w:rPr>
            </w:pPr>
            <w:r w:rsidRPr="00D25666">
              <w:rPr>
                <w:rFonts w:eastAsia="Times New Roman"/>
                <w:color w:val="000000"/>
              </w:rPr>
              <w:t xml:space="preserve">(2) Poleg pogojev iz tega pravilnika morajo psihiatrične bolnišnice upoštevati tudi tehnične smernice v skladu s </w:t>
            </w:r>
            <w:r w:rsidR="00642D73" w:rsidRPr="00D25666">
              <w:rPr>
                <w:rFonts w:eastAsia="Times New Roman"/>
                <w:color w:val="000000"/>
              </w:rPr>
              <w:t>p</w:t>
            </w:r>
            <w:r w:rsidRPr="00D25666">
              <w:rPr>
                <w:rFonts w:eastAsia="Times New Roman"/>
                <w:color w:val="000000"/>
              </w:rPr>
              <w:t>ravilnikom</w:t>
            </w:r>
            <w:r w:rsidR="00642D73" w:rsidRPr="00D25666">
              <w:rPr>
                <w:rFonts w:eastAsia="Times New Roman"/>
                <w:color w:val="000000"/>
              </w:rPr>
              <w:t>, ki ureja</w:t>
            </w:r>
            <w:r w:rsidRPr="00D25666">
              <w:rPr>
                <w:rFonts w:eastAsia="Times New Roman"/>
                <w:color w:val="000000"/>
              </w:rPr>
              <w:t xml:space="preserve"> tehničn</w:t>
            </w:r>
            <w:r w:rsidR="00642D73" w:rsidRPr="00D25666">
              <w:rPr>
                <w:rFonts w:eastAsia="Times New Roman"/>
                <w:color w:val="000000"/>
              </w:rPr>
              <w:t>e</w:t>
            </w:r>
            <w:r w:rsidRPr="00D25666">
              <w:rPr>
                <w:rFonts w:eastAsia="Times New Roman"/>
                <w:color w:val="000000"/>
              </w:rPr>
              <w:t xml:space="preserve"> smernic</w:t>
            </w:r>
            <w:r w:rsidR="00642D73" w:rsidRPr="00D25666">
              <w:rPr>
                <w:rFonts w:eastAsia="Times New Roman"/>
                <w:color w:val="000000"/>
              </w:rPr>
              <w:t>e</w:t>
            </w:r>
            <w:r w:rsidRPr="00D25666">
              <w:rPr>
                <w:rFonts w:eastAsia="Times New Roman"/>
                <w:color w:val="000000"/>
              </w:rPr>
              <w:t xml:space="preserve"> na področju zdravstvene in zdraviliške dejavnosti.</w:t>
            </w:r>
          </w:p>
          <w:p w14:paraId="6404BD84" w14:textId="77777777" w:rsidR="00EF017C" w:rsidRPr="00D25666" w:rsidRDefault="00EF017C" w:rsidP="00D25666">
            <w:pPr>
              <w:shd w:val="clear" w:color="auto" w:fill="FFFFFF"/>
              <w:spacing w:line="260" w:lineRule="exact"/>
              <w:rPr>
                <w:rFonts w:eastAsia="Times New Roman"/>
                <w:color w:val="000000"/>
              </w:rPr>
            </w:pPr>
          </w:p>
          <w:p w14:paraId="69DA5EC8" w14:textId="1EC3AF61" w:rsidR="00EF017C" w:rsidRPr="00D25666" w:rsidRDefault="00DE5B40" w:rsidP="00D25666">
            <w:pPr>
              <w:spacing w:line="260" w:lineRule="exact"/>
              <w:ind w:left="-112"/>
            </w:pPr>
            <w:r w:rsidRPr="00D25666">
              <w:t xml:space="preserve">(3) Poleg pogojev iz tega pravilnika morajo izvajalci zdravljenja duševnih motenj iz druge alineje drugega odstavka 4. člena Zakona o duševnem zdravju (Uradni list RS, št. 77/08, 46/15 – </w:t>
            </w:r>
            <w:proofErr w:type="spellStart"/>
            <w:r w:rsidRPr="00D25666">
              <w:t>odl</w:t>
            </w:r>
            <w:proofErr w:type="spellEnd"/>
            <w:r w:rsidRPr="00D25666">
              <w:t xml:space="preserve">. US in 44/19 – </w:t>
            </w:r>
            <w:proofErr w:type="spellStart"/>
            <w:r w:rsidRPr="00D25666">
              <w:t>odl</w:t>
            </w:r>
            <w:proofErr w:type="spellEnd"/>
            <w:r w:rsidRPr="00D25666">
              <w:t>. US in xx/23</w:t>
            </w:r>
            <w:r w:rsidR="006C2BD2" w:rsidRPr="00D25666">
              <w:t>; v nadaljnjem besedilu: Zakon o duševnem zdravju</w:t>
            </w:r>
            <w:r w:rsidRPr="00D25666">
              <w:t xml:space="preserve">) izpolnjevati tudi pogoje iz </w:t>
            </w:r>
            <w:r w:rsidR="00642D73" w:rsidRPr="00D25666">
              <w:t>p</w:t>
            </w:r>
            <w:r w:rsidRPr="00D25666">
              <w:t>ravilnika</w:t>
            </w:r>
            <w:r w:rsidR="00642D73" w:rsidRPr="00D25666">
              <w:t xml:space="preserve">, ki ureja </w:t>
            </w:r>
            <w:r w:rsidRPr="00D25666">
              <w:t>pogoj</w:t>
            </w:r>
            <w:r w:rsidR="00642D73" w:rsidRPr="00D25666">
              <w:t>e</w:t>
            </w:r>
            <w:r w:rsidRPr="00D25666">
              <w:t xml:space="preserve"> za opravljanje zasebne zdravstvene dejavnosti.</w:t>
            </w:r>
          </w:p>
          <w:p w14:paraId="542BD4BC" w14:textId="77777777" w:rsidR="008E7D33" w:rsidRPr="00D25666" w:rsidRDefault="008E7D33" w:rsidP="00D25666">
            <w:pPr>
              <w:spacing w:line="260" w:lineRule="exact"/>
              <w:ind w:left="-112"/>
            </w:pPr>
          </w:p>
          <w:p w14:paraId="38B4BB19" w14:textId="7D5139AF" w:rsidR="00EF017C" w:rsidRPr="00D25666" w:rsidRDefault="00EF017C" w:rsidP="00D25666">
            <w:pPr>
              <w:spacing w:line="260" w:lineRule="exact"/>
              <w:jc w:val="center"/>
              <w:rPr>
                <w:b/>
                <w:bCs/>
              </w:rPr>
            </w:pPr>
            <w:r w:rsidRPr="00D25666">
              <w:rPr>
                <w:b/>
                <w:bCs/>
              </w:rPr>
              <w:t>2. člen</w:t>
            </w:r>
          </w:p>
          <w:p w14:paraId="39B4DA4A" w14:textId="5B90A086" w:rsidR="00EF017C" w:rsidRPr="00D25666" w:rsidRDefault="00EF017C" w:rsidP="00D25666">
            <w:pPr>
              <w:spacing w:line="260" w:lineRule="exact"/>
              <w:jc w:val="center"/>
              <w:rPr>
                <w:b/>
                <w:bCs/>
              </w:rPr>
            </w:pPr>
            <w:r w:rsidRPr="00D25666">
              <w:rPr>
                <w:b/>
                <w:bCs/>
              </w:rPr>
              <w:t>(pogoji)</w:t>
            </w:r>
          </w:p>
          <w:p w14:paraId="42187FA4" w14:textId="1BCD2FF3" w:rsidR="00361474" w:rsidRPr="00D25666" w:rsidRDefault="00361474" w:rsidP="00D25666">
            <w:pPr>
              <w:spacing w:line="260" w:lineRule="exact"/>
              <w:ind w:left="-112"/>
              <w:rPr>
                <w:b/>
                <w:bCs/>
              </w:rPr>
            </w:pPr>
          </w:p>
          <w:p w14:paraId="55C0AE20" w14:textId="65246FBA" w:rsidR="00DE5B40" w:rsidRPr="00D25666" w:rsidRDefault="00EF017C" w:rsidP="00D25666">
            <w:pPr>
              <w:shd w:val="clear" w:color="auto" w:fill="FFFFFF"/>
              <w:spacing w:line="260" w:lineRule="exact"/>
              <w:ind w:left="-112"/>
              <w:rPr>
                <w:rFonts w:eastAsia="Times New Roman"/>
                <w:color w:val="000000"/>
              </w:rPr>
            </w:pPr>
            <w:r w:rsidRPr="00D25666">
              <w:rPr>
                <w:rFonts w:eastAsia="Times New Roman"/>
                <w:color w:val="000000"/>
              </w:rPr>
              <w:t>(1) Izvajalci zdravljenja duševnih motenj (v nadaljnjem besedilu: izvajalci) morajo izpolnjevati kadrovske, tehnične in prostorske pogoje za izvajanje zdravljenja duševnih motenj v skladu s strokovno preverjenimi metodami in mednarodno priznanimi standardi.</w:t>
            </w:r>
          </w:p>
          <w:p w14:paraId="41DF20F1" w14:textId="77777777" w:rsidR="008E7D33" w:rsidRPr="00D25666" w:rsidRDefault="008E7D33" w:rsidP="00D25666">
            <w:pPr>
              <w:shd w:val="clear" w:color="auto" w:fill="FFFFFF"/>
              <w:spacing w:line="260" w:lineRule="exact"/>
              <w:ind w:left="-112"/>
              <w:rPr>
                <w:rFonts w:eastAsia="Times New Roman"/>
                <w:color w:val="000000"/>
              </w:rPr>
            </w:pPr>
          </w:p>
          <w:p w14:paraId="4B791858" w14:textId="27060325" w:rsidR="00EF017C" w:rsidRPr="00D25666" w:rsidRDefault="00EF017C" w:rsidP="00D25666">
            <w:pPr>
              <w:shd w:val="clear" w:color="auto" w:fill="FFFFFF"/>
              <w:spacing w:line="260" w:lineRule="exact"/>
              <w:ind w:left="-112"/>
              <w:rPr>
                <w:rFonts w:eastAsia="Times New Roman"/>
                <w:color w:val="000000"/>
              </w:rPr>
            </w:pPr>
            <w:r w:rsidRPr="00D25666">
              <w:rPr>
                <w:rFonts w:eastAsia="Times New Roman"/>
                <w:color w:val="000000"/>
              </w:rPr>
              <w:t>(2) Tehnične smernice, ki se nanašajo na zahteve glede izobrazbe, strokovne usposobljenosti in drugih pogojev, potrebni</w:t>
            </w:r>
            <w:r w:rsidR="005C793D" w:rsidRPr="00D25666">
              <w:rPr>
                <w:rFonts w:eastAsia="Times New Roman"/>
                <w:color w:val="000000"/>
              </w:rPr>
              <w:t>h</w:t>
            </w:r>
            <w:r w:rsidRPr="00D25666">
              <w:rPr>
                <w:rFonts w:eastAsia="Times New Roman"/>
                <w:color w:val="000000"/>
              </w:rPr>
              <w:t xml:space="preserve"> za izvajanje del in nalog na področju duševnega zdravja</w:t>
            </w:r>
            <w:r w:rsidR="005C793D" w:rsidRPr="00D25666">
              <w:rPr>
                <w:rFonts w:eastAsia="Times New Roman"/>
                <w:color w:val="000000"/>
              </w:rPr>
              <w:t>,</w:t>
            </w:r>
            <w:r w:rsidRPr="00D25666">
              <w:rPr>
                <w:rFonts w:eastAsia="Times New Roman"/>
                <w:color w:val="000000"/>
              </w:rPr>
              <w:t xml:space="preserve"> in prostorsko</w:t>
            </w:r>
            <w:r w:rsidR="005C793D" w:rsidRPr="00D25666">
              <w:rPr>
                <w:rFonts w:eastAsia="Times New Roman"/>
                <w:color w:val="000000"/>
              </w:rPr>
              <w:t>-</w:t>
            </w:r>
            <w:r w:rsidRPr="00D25666">
              <w:rPr>
                <w:rFonts w:eastAsia="Times New Roman"/>
                <w:color w:val="000000"/>
              </w:rPr>
              <w:t>tehnične smernice za izvajalce predpiše minister, pristojen za zdravje.</w:t>
            </w:r>
          </w:p>
          <w:p w14:paraId="29B548F5" w14:textId="77777777" w:rsidR="00EF017C" w:rsidRPr="00D25666" w:rsidRDefault="00EF017C" w:rsidP="00D25666">
            <w:pPr>
              <w:spacing w:line="260" w:lineRule="exact"/>
              <w:ind w:left="-112"/>
              <w:rPr>
                <w:b/>
                <w:bCs/>
              </w:rPr>
            </w:pPr>
          </w:p>
          <w:bookmarkEnd w:id="13"/>
          <w:p w14:paraId="6956AAB4" w14:textId="4E2E1BCA" w:rsidR="00361474" w:rsidRPr="00D25666" w:rsidRDefault="00361474" w:rsidP="00D25666">
            <w:pPr>
              <w:spacing w:line="260" w:lineRule="exact"/>
              <w:ind w:left="-112"/>
            </w:pPr>
          </w:p>
          <w:p w14:paraId="59ECF45D" w14:textId="70333B06" w:rsidR="00DE5B40" w:rsidRPr="00D25666" w:rsidRDefault="00DE5B40" w:rsidP="00D25666">
            <w:pPr>
              <w:spacing w:line="260" w:lineRule="exact"/>
              <w:jc w:val="center"/>
            </w:pPr>
            <w:r w:rsidRPr="00D25666">
              <w:t>II. TEHNIČNI IN PROSTORSKI POGOJI ZA IZVAJANJE ZDRAVLJENJA DUŠEVNIH MOTENJ</w:t>
            </w:r>
          </w:p>
          <w:p w14:paraId="786C4E1C" w14:textId="6DFD8EF7" w:rsidR="00DE5B40" w:rsidRPr="00D25666" w:rsidRDefault="00DE5B40" w:rsidP="00D25666">
            <w:pPr>
              <w:spacing w:line="260" w:lineRule="exact"/>
              <w:jc w:val="center"/>
            </w:pPr>
          </w:p>
          <w:p w14:paraId="0650C115" w14:textId="28751B4F" w:rsidR="00DE5B40" w:rsidRPr="00D25666" w:rsidRDefault="00DE5B40" w:rsidP="00D25666">
            <w:pPr>
              <w:spacing w:line="260" w:lineRule="exact"/>
              <w:jc w:val="center"/>
            </w:pPr>
            <w:r w:rsidRPr="00D25666">
              <w:t>1. Vsi izvajalci</w:t>
            </w:r>
          </w:p>
          <w:p w14:paraId="2FA55C2C" w14:textId="77777777" w:rsidR="00DE5B40" w:rsidRPr="00D25666" w:rsidRDefault="00DE5B40" w:rsidP="00D25666">
            <w:pPr>
              <w:spacing w:line="260" w:lineRule="exact"/>
              <w:jc w:val="center"/>
            </w:pPr>
          </w:p>
          <w:p w14:paraId="132F3CB6" w14:textId="2CE3FEDF" w:rsidR="00DE5B40" w:rsidRPr="00D25666" w:rsidRDefault="00DE5B40" w:rsidP="00D25666">
            <w:pPr>
              <w:spacing w:line="260" w:lineRule="exact"/>
              <w:jc w:val="center"/>
              <w:rPr>
                <w:b/>
                <w:bCs/>
              </w:rPr>
            </w:pPr>
            <w:r w:rsidRPr="00D25666">
              <w:rPr>
                <w:b/>
                <w:bCs/>
              </w:rPr>
              <w:t>3. člen</w:t>
            </w:r>
          </w:p>
          <w:p w14:paraId="3F0E8EB5" w14:textId="50F73C89" w:rsidR="00361474" w:rsidRPr="00D25666" w:rsidRDefault="00DE5B40" w:rsidP="00D25666">
            <w:pPr>
              <w:spacing w:line="260" w:lineRule="exact"/>
              <w:jc w:val="center"/>
              <w:rPr>
                <w:b/>
                <w:bCs/>
              </w:rPr>
            </w:pPr>
            <w:r w:rsidRPr="00D25666">
              <w:rPr>
                <w:b/>
                <w:bCs/>
              </w:rPr>
              <w:t>(pogoji)</w:t>
            </w:r>
          </w:p>
          <w:p w14:paraId="4C85B202" w14:textId="77777777" w:rsidR="00DE5B40" w:rsidRPr="00D25666" w:rsidRDefault="00DE5B40" w:rsidP="00D25666">
            <w:pPr>
              <w:spacing w:line="260" w:lineRule="exact"/>
              <w:ind w:left="-112"/>
            </w:pPr>
          </w:p>
          <w:p w14:paraId="716558C8" w14:textId="400AD835" w:rsidR="00DE5B40" w:rsidRPr="00D25666" w:rsidRDefault="00DE5B40" w:rsidP="00D25666">
            <w:pPr>
              <w:spacing w:line="260" w:lineRule="exact"/>
              <w:ind w:left="-112"/>
            </w:pPr>
            <w:r w:rsidRPr="00D25666">
              <w:t>Izvajalec mora imeti najmanj naslednje prostore:</w:t>
            </w:r>
          </w:p>
          <w:p w14:paraId="7B154F27" w14:textId="026C1E16" w:rsidR="00DE5B40" w:rsidRPr="00D25666" w:rsidRDefault="00706139" w:rsidP="00D25666">
            <w:pPr>
              <w:pStyle w:val="Odstavekseznama"/>
              <w:numPr>
                <w:ilvl w:val="0"/>
                <w:numId w:val="22"/>
              </w:numPr>
              <w:spacing w:line="260" w:lineRule="exact"/>
            </w:pPr>
            <w:r w:rsidRPr="00D25666">
              <w:t>čakalnico;</w:t>
            </w:r>
          </w:p>
          <w:p w14:paraId="08CAF50F" w14:textId="7A8BC0A8" w:rsidR="00706139" w:rsidRPr="00D25666" w:rsidRDefault="00706139" w:rsidP="00D25666">
            <w:pPr>
              <w:pStyle w:val="Odstavekseznama"/>
              <w:numPr>
                <w:ilvl w:val="0"/>
                <w:numId w:val="22"/>
              </w:numPr>
              <w:spacing w:line="260" w:lineRule="exact"/>
            </w:pPr>
            <w:r w:rsidRPr="00D25666">
              <w:t xml:space="preserve">prostor ali prostore za sprejem pacientov, izvajanje preiskav in postopkov zdravljenja in </w:t>
            </w:r>
          </w:p>
          <w:p w14:paraId="7AB35014" w14:textId="771937D7" w:rsidR="00706139" w:rsidRPr="00D25666" w:rsidRDefault="00706139" w:rsidP="00D25666">
            <w:pPr>
              <w:pStyle w:val="Odstavekseznama"/>
              <w:numPr>
                <w:ilvl w:val="0"/>
                <w:numId w:val="22"/>
              </w:numPr>
              <w:spacing w:line="260" w:lineRule="exact"/>
            </w:pPr>
            <w:r w:rsidRPr="00D25666">
              <w:t>sanitarne prostore.</w:t>
            </w:r>
          </w:p>
          <w:p w14:paraId="262280CC" w14:textId="19A016B7" w:rsidR="005D0DFC" w:rsidRPr="00D25666" w:rsidRDefault="005D0DFC" w:rsidP="00D25666">
            <w:pPr>
              <w:spacing w:line="260" w:lineRule="exact"/>
              <w:ind w:left="-112"/>
            </w:pPr>
          </w:p>
          <w:p w14:paraId="291CB159" w14:textId="6D05E368" w:rsidR="00706139" w:rsidRPr="00D25666" w:rsidRDefault="00706139" w:rsidP="00D25666">
            <w:pPr>
              <w:spacing w:line="260" w:lineRule="exact"/>
              <w:jc w:val="center"/>
              <w:rPr>
                <w:b/>
                <w:bCs/>
              </w:rPr>
            </w:pPr>
            <w:r w:rsidRPr="00D25666">
              <w:rPr>
                <w:b/>
                <w:bCs/>
              </w:rPr>
              <w:t>4. člen</w:t>
            </w:r>
          </w:p>
          <w:p w14:paraId="4CCC5BE7" w14:textId="036FC81E" w:rsidR="00706139" w:rsidRPr="00D25666" w:rsidRDefault="00706139" w:rsidP="00D25666">
            <w:pPr>
              <w:spacing w:line="260" w:lineRule="exact"/>
              <w:jc w:val="center"/>
              <w:rPr>
                <w:b/>
                <w:bCs/>
              </w:rPr>
            </w:pPr>
            <w:r w:rsidRPr="00D25666">
              <w:rPr>
                <w:b/>
                <w:bCs/>
              </w:rPr>
              <w:t>(oprema)</w:t>
            </w:r>
          </w:p>
          <w:p w14:paraId="2D9430B1" w14:textId="278F6CBC" w:rsidR="00706139" w:rsidRPr="00D25666" w:rsidRDefault="00706139" w:rsidP="00D25666">
            <w:pPr>
              <w:spacing w:line="260" w:lineRule="exact"/>
              <w:ind w:left="-112"/>
            </w:pPr>
          </w:p>
          <w:p w14:paraId="444B28CF" w14:textId="473F5509" w:rsidR="00706139" w:rsidRPr="00D25666" w:rsidRDefault="00706139" w:rsidP="00D25666">
            <w:pPr>
              <w:spacing w:line="260" w:lineRule="exact"/>
              <w:ind w:left="-112"/>
            </w:pPr>
            <w:r w:rsidRPr="00D25666">
              <w:t xml:space="preserve">Oprema pri izvajalcih mora zagotoviti varnost v smislu, da predmetov ni mogoče uporabiti v </w:t>
            </w:r>
            <w:proofErr w:type="spellStart"/>
            <w:r w:rsidRPr="00D25666">
              <w:t>avtoagresivne</w:t>
            </w:r>
            <w:proofErr w:type="spellEnd"/>
            <w:r w:rsidRPr="00D25666">
              <w:t xml:space="preserve"> ali </w:t>
            </w:r>
            <w:proofErr w:type="spellStart"/>
            <w:r w:rsidRPr="00D25666">
              <w:t>heteroagresivne</w:t>
            </w:r>
            <w:proofErr w:type="spellEnd"/>
            <w:r w:rsidRPr="00D25666">
              <w:t xml:space="preserve"> namene.</w:t>
            </w:r>
          </w:p>
          <w:p w14:paraId="63AE1F7F" w14:textId="29FB3430" w:rsidR="00706139" w:rsidRPr="00D25666" w:rsidRDefault="00706139" w:rsidP="00D25666">
            <w:pPr>
              <w:spacing w:line="260" w:lineRule="exact"/>
              <w:ind w:left="-112"/>
            </w:pPr>
          </w:p>
          <w:p w14:paraId="4008DCB5" w14:textId="3F4A08DF" w:rsidR="00706139" w:rsidRPr="00D25666" w:rsidRDefault="00706139" w:rsidP="00D25666">
            <w:pPr>
              <w:spacing w:line="260" w:lineRule="exact"/>
              <w:jc w:val="center"/>
              <w:rPr>
                <w:b/>
                <w:bCs/>
              </w:rPr>
            </w:pPr>
            <w:r w:rsidRPr="00D25666">
              <w:rPr>
                <w:b/>
                <w:bCs/>
              </w:rPr>
              <w:t>5. člen</w:t>
            </w:r>
          </w:p>
          <w:p w14:paraId="250DE23E" w14:textId="3AC53499" w:rsidR="00706139" w:rsidRPr="00D25666" w:rsidRDefault="00706139" w:rsidP="00D25666">
            <w:pPr>
              <w:spacing w:line="260" w:lineRule="exact"/>
              <w:ind w:left="-112"/>
              <w:jc w:val="center"/>
              <w:rPr>
                <w:b/>
                <w:bCs/>
              </w:rPr>
            </w:pPr>
            <w:r w:rsidRPr="00D25666">
              <w:rPr>
                <w:b/>
                <w:bCs/>
              </w:rPr>
              <w:t>(hramba zdravil)</w:t>
            </w:r>
          </w:p>
          <w:p w14:paraId="3A7FAB7F" w14:textId="4EE2FFC7" w:rsidR="00706139" w:rsidRPr="00D25666" w:rsidRDefault="00706139" w:rsidP="00D25666">
            <w:pPr>
              <w:spacing w:line="260" w:lineRule="exact"/>
              <w:ind w:left="-112"/>
              <w:rPr>
                <w:b/>
              </w:rPr>
            </w:pPr>
          </w:p>
          <w:p w14:paraId="6F0188BE" w14:textId="72A4171B" w:rsidR="00706139" w:rsidRPr="00D25666" w:rsidRDefault="00706139" w:rsidP="00D25666">
            <w:pPr>
              <w:spacing w:line="260" w:lineRule="exact"/>
              <w:ind w:left="-112"/>
              <w:rPr>
                <w:bCs/>
              </w:rPr>
            </w:pPr>
            <w:r w:rsidRPr="00D25666">
              <w:rPr>
                <w:bCs/>
              </w:rPr>
              <w:t>Vsa zdravila in psihotropne snovi morajo biti zavarovani pred dostopom nepooblaščenih oseb.</w:t>
            </w:r>
          </w:p>
          <w:p w14:paraId="1C175E82" w14:textId="47916E7A" w:rsidR="00706139" w:rsidRPr="00D25666" w:rsidRDefault="00706139" w:rsidP="00D25666">
            <w:pPr>
              <w:spacing w:line="260" w:lineRule="exact"/>
              <w:ind w:left="-112"/>
              <w:rPr>
                <w:bCs/>
              </w:rPr>
            </w:pPr>
          </w:p>
          <w:p w14:paraId="31482293" w14:textId="31E95153" w:rsidR="00706139" w:rsidRPr="00D25666" w:rsidRDefault="00706139" w:rsidP="00D25666">
            <w:pPr>
              <w:spacing w:line="260" w:lineRule="exact"/>
              <w:ind w:left="-112"/>
              <w:jc w:val="center"/>
              <w:rPr>
                <w:bCs/>
              </w:rPr>
            </w:pPr>
            <w:r w:rsidRPr="00D25666">
              <w:rPr>
                <w:bCs/>
              </w:rPr>
              <w:t>2. Psihiatrične bolnišnice</w:t>
            </w:r>
          </w:p>
          <w:p w14:paraId="5EE1B950" w14:textId="148F1BF0" w:rsidR="00706139" w:rsidRPr="00D25666" w:rsidRDefault="00706139" w:rsidP="00D25666">
            <w:pPr>
              <w:spacing w:line="260" w:lineRule="exact"/>
              <w:ind w:left="-112"/>
              <w:rPr>
                <w:bCs/>
              </w:rPr>
            </w:pPr>
          </w:p>
          <w:p w14:paraId="36058BD7" w14:textId="1A5D29A4" w:rsidR="00706139" w:rsidRPr="00D25666" w:rsidRDefault="00706139" w:rsidP="00D25666">
            <w:pPr>
              <w:spacing w:line="260" w:lineRule="exact"/>
              <w:jc w:val="center"/>
              <w:rPr>
                <w:b/>
                <w:bCs/>
              </w:rPr>
            </w:pPr>
            <w:r w:rsidRPr="00D25666">
              <w:rPr>
                <w:b/>
                <w:bCs/>
              </w:rPr>
              <w:t>6. člen</w:t>
            </w:r>
          </w:p>
          <w:p w14:paraId="0DD282DD" w14:textId="6DDF0252" w:rsidR="00706139" w:rsidRPr="00D25666" w:rsidRDefault="00706139" w:rsidP="00D25666">
            <w:pPr>
              <w:spacing w:line="260" w:lineRule="exact"/>
              <w:ind w:left="-112"/>
              <w:jc w:val="center"/>
              <w:rPr>
                <w:b/>
                <w:bCs/>
              </w:rPr>
            </w:pPr>
            <w:r w:rsidRPr="00D25666">
              <w:rPr>
                <w:b/>
                <w:bCs/>
              </w:rPr>
              <w:t>(bolniške sobe in bolniške postelje)</w:t>
            </w:r>
          </w:p>
          <w:p w14:paraId="512F92EA" w14:textId="1F690292" w:rsidR="00706139" w:rsidRPr="00D25666" w:rsidRDefault="00706139" w:rsidP="00D25666">
            <w:pPr>
              <w:spacing w:line="260" w:lineRule="exact"/>
              <w:ind w:left="-112"/>
              <w:rPr>
                <w:bCs/>
              </w:rPr>
            </w:pPr>
          </w:p>
          <w:p w14:paraId="1A945B68" w14:textId="714F1F83" w:rsidR="00706139" w:rsidRPr="00D25666" w:rsidRDefault="00BF0F98" w:rsidP="00D25666">
            <w:pPr>
              <w:spacing w:line="260" w:lineRule="exact"/>
              <w:ind w:left="-112"/>
              <w:rPr>
                <w:bCs/>
              </w:rPr>
            </w:pPr>
            <w:r w:rsidRPr="00D25666">
              <w:rPr>
                <w:bCs/>
              </w:rPr>
              <w:t xml:space="preserve">(1) </w:t>
            </w:r>
            <w:r w:rsidR="00706139" w:rsidRPr="00D25666">
              <w:rPr>
                <w:bCs/>
              </w:rPr>
              <w:t>Bolniške sobe naj bodo prijetne za bivanje, kolikor je to mogo</w:t>
            </w:r>
            <w:r w:rsidR="005C793D" w:rsidRPr="00D25666">
              <w:rPr>
                <w:bCs/>
              </w:rPr>
              <w:t>če</w:t>
            </w:r>
            <w:r w:rsidR="00706139" w:rsidRPr="00D25666">
              <w:rPr>
                <w:bCs/>
              </w:rPr>
              <w:t xml:space="preserve">, tako da </w:t>
            </w:r>
            <w:r w:rsidRPr="00D25666">
              <w:rPr>
                <w:bCs/>
              </w:rPr>
              <w:t>omogočajo zasebnost oseb, ki tam bivajo.</w:t>
            </w:r>
          </w:p>
          <w:p w14:paraId="17C90079" w14:textId="48F7A601" w:rsidR="00BF0F98" w:rsidRPr="00D25666" w:rsidRDefault="00BF0F98" w:rsidP="00D25666">
            <w:pPr>
              <w:spacing w:line="260" w:lineRule="exact"/>
              <w:ind w:left="-112"/>
            </w:pPr>
          </w:p>
          <w:p w14:paraId="5FA855B2" w14:textId="6226C2A3" w:rsidR="00BF0F98" w:rsidRPr="00D25666" w:rsidRDefault="00BF0F98" w:rsidP="00D25666">
            <w:pPr>
              <w:spacing w:line="260" w:lineRule="exact"/>
              <w:ind w:left="-112"/>
            </w:pPr>
            <w:r w:rsidRPr="00D25666">
              <w:t>(2) Vzmetnice v bolniških sobah morajo biti iz negorljivih materialov.</w:t>
            </w:r>
          </w:p>
          <w:p w14:paraId="0405C99A" w14:textId="6D13B903" w:rsidR="00BF0F98" w:rsidRPr="00D25666" w:rsidRDefault="00BF0F98" w:rsidP="00D25666">
            <w:pPr>
              <w:spacing w:line="260" w:lineRule="exact"/>
              <w:ind w:left="-112"/>
            </w:pPr>
          </w:p>
          <w:p w14:paraId="41CA2C31" w14:textId="4B73AE14" w:rsidR="00BF0F98" w:rsidRPr="00D25666" w:rsidRDefault="00BF0F98" w:rsidP="00D25666">
            <w:pPr>
              <w:spacing w:line="260" w:lineRule="exact"/>
              <w:jc w:val="center"/>
              <w:rPr>
                <w:b/>
                <w:bCs/>
              </w:rPr>
            </w:pPr>
            <w:r w:rsidRPr="00D25666">
              <w:rPr>
                <w:b/>
                <w:bCs/>
              </w:rPr>
              <w:t>7. člen</w:t>
            </w:r>
          </w:p>
          <w:p w14:paraId="040E246D" w14:textId="6BD00BD1" w:rsidR="00BF0F98" w:rsidRPr="00D25666" w:rsidRDefault="00BF0F98" w:rsidP="00D25666">
            <w:pPr>
              <w:spacing w:line="260" w:lineRule="exact"/>
              <w:ind w:left="-112"/>
              <w:jc w:val="center"/>
              <w:rPr>
                <w:b/>
                <w:bCs/>
              </w:rPr>
            </w:pPr>
            <w:r w:rsidRPr="00D25666">
              <w:rPr>
                <w:b/>
                <w:bCs/>
              </w:rPr>
              <w:t>(varnost prostorov)</w:t>
            </w:r>
          </w:p>
          <w:p w14:paraId="28AD9E67" w14:textId="2762327C" w:rsidR="00BF0F98" w:rsidRPr="00D25666" w:rsidRDefault="00BF0F98" w:rsidP="00D25666">
            <w:pPr>
              <w:spacing w:line="260" w:lineRule="exact"/>
              <w:ind w:left="-112"/>
            </w:pPr>
          </w:p>
          <w:p w14:paraId="7D3785B3" w14:textId="1B6CFC7E" w:rsidR="00BF0F98" w:rsidRPr="00D25666" w:rsidRDefault="00BF0F98" w:rsidP="00D25666">
            <w:pPr>
              <w:spacing w:line="260" w:lineRule="exact"/>
              <w:ind w:left="-112"/>
            </w:pPr>
            <w:r w:rsidRPr="00D25666">
              <w:t>V prostorih, v katerih se izvajajo zdravstvene storitve, morajo biti tla in stene ustrezn</w:t>
            </w:r>
            <w:r w:rsidR="005C793D" w:rsidRPr="00D25666">
              <w:t>o</w:t>
            </w:r>
            <w:r w:rsidRPr="00D25666">
              <w:t xml:space="preserve"> zaščiten</w:t>
            </w:r>
            <w:r w:rsidR="005C793D" w:rsidRPr="00D25666">
              <w:t>i</w:t>
            </w:r>
            <w:r w:rsidRPr="00D25666">
              <w:t xml:space="preserve"> s požarno varnimi materiali.</w:t>
            </w:r>
          </w:p>
          <w:p w14:paraId="39968AA2" w14:textId="5F513DD2" w:rsidR="00BF0F98" w:rsidRPr="00D25666" w:rsidRDefault="00BF0F98" w:rsidP="00D25666">
            <w:pPr>
              <w:spacing w:line="260" w:lineRule="exact"/>
              <w:ind w:left="-112"/>
            </w:pPr>
          </w:p>
          <w:p w14:paraId="620CB3F4" w14:textId="3CA569DA" w:rsidR="00BF0F98" w:rsidRPr="00D25666" w:rsidRDefault="00BF0F98" w:rsidP="00D25666">
            <w:pPr>
              <w:spacing w:line="260" w:lineRule="exact"/>
              <w:jc w:val="center"/>
              <w:rPr>
                <w:b/>
                <w:bCs/>
              </w:rPr>
            </w:pPr>
            <w:r w:rsidRPr="00D25666">
              <w:rPr>
                <w:b/>
                <w:bCs/>
              </w:rPr>
              <w:t>8. člen</w:t>
            </w:r>
          </w:p>
          <w:p w14:paraId="1C6073E1" w14:textId="5FEEFCDE" w:rsidR="00BF0F98" w:rsidRPr="00D25666" w:rsidRDefault="00BF0F98" w:rsidP="00D25666">
            <w:pPr>
              <w:spacing w:line="260" w:lineRule="exact"/>
              <w:ind w:left="-112"/>
              <w:jc w:val="center"/>
              <w:rPr>
                <w:b/>
                <w:bCs/>
              </w:rPr>
            </w:pPr>
            <w:r w:rsidRPr="00D25666">
              <w:rPr>
                <w:b/>
                <w:bCs/>
              </w:rPr>
              <w:t>(dnevni prostor)</w:t>
            </w:r>
          </w:p>
          <w:p w14:paraId="55C0CF77" w14:textId="77777777" w:rsidR="00BF0F98" w:rsidRPr="00D25666" w:rsidRDefault="00BF0F98" w:rsidP="00D25666">
            <w:pPr>
              <w:spacing w:line="260" w:lineRule="exact"/>
              <w:ind w:left="-112"/>
            </w:pPr>
          </w:p>
          <w:p w14:paraId="4ABD7A61" w14:textId="26867169" w:rsidR="00BF0F98" w:rsidRPr="00D25666" w:rsidRDefault="00BF0F98" w:rsidP="00D25666">
            <w:pPr>
              <w:spacing w:line="260" w:lineRule="exact"/>
              <w:ind w:left="-112"/>
            </w:pPr>
            <w:r w:rsidRPr="00D25666">
              <w:t>Prostor za dnevno zadrževanje naj bi dovolj svetel in velik ter ustrezno opremljen za izvajanje raznih družabnih, psihosocialnih in terapevtskih aktivnosti.</w:t>
            </w:r>
          </w:p>
          <w:p w14:paraId="1F093547" w14:textId="240F614B" w:rsidR="00BF0F98" w:rsidRPr="00D25666" w:rsidRDefault="00BF0F98" w:rsidP="00D25666">
            <w:pPr>
              <w:spacing w:line="260" w:lineRule="exact"/>
              <w:ind w:left="-112"/>
            </w:pPr>
          </w:p>
          <w:p w14:paraId="4EB20E95" w14:textId="77777777" w:rsidR="0029287B" w:rsidRPr="00D25666" w:rsidRDefault="0029287B" w:rsidP="00D25666">
            <w:pPr>
              <w:spacing w:line="260" w:lineRule="exact"/>
              <w:jc w:val="center"/>
              <w:rPr>
                <w:b/>
                <w:bCs/>
              </w:rPr>
            </w:pPr>
            <w:r w:rsidRPr="00D25666">
              <w:rPr>
                <w:b/>
                <w:bCs/>
              </w:rPr>
              <w:t>9. člen</w:t>
            </w:r>
          </w:p>
          <w:p w14:paraId="5E3DA49C" w14:textId="77777777" w:rsidR="0029287B" w:rsidRPr="00D25666" w:rsidRDefault="0029287B" w:rsidP="00D25666">
            <w:pPr>
              <w:spacing w:line="260" w:lineRule="exact"/>
              <w:jc w:val="center"/>
              <w:rPr>
                <w:b/>
                <w:bCs/>
              </w:rPr>
            </w:pPr>
            <w:r w:rsidRPr="00D25666">
              <w:rPr>
                <w:b/>
                <w:bCs/>
              </w:rPr>
              <w:t>(prostor za rekreacijo)</w:t>
            </w:r>
          </w:p>
          <w:p w14:paraId="7DE0EDAD" w14:textId="77777777" w:rsidR="0029287B" w:rsidRPr="00D25666" w:rsidRDefault="0029287B" w:rsidP="00D25666">
            <w:pPr>
              <w:spacing w:line="260" w:lineRule="exact"/>
              <w:ind w:left="-112"/>
            </w:pPr>
          </w:p>
          <w:p w14:paraId="390B1376" w14:textId="77777777" w:rsidR="0029287B" w:rsidRPr="00D25666" w:rsidRDefault="0029287B" w:rsidP="00D25666">
            <w:pPr>
              <w:spacing w:line="260" w:lineRule="exact"/>
              <w:ind w:left="-112"/>
            </w:pPr>
            <w:r w:rsidRPr="00D25666">
              <w:t>Prostor za rekreacijo je lahko odprt ali zaprt. Mora biti zavarovan in opremljen tako, da omogoča varno izvajanje rekreacije.</w:t>
            </w:r>
          </w:p>
          <w:p w14:paraId="78F67B64" w14:textId="77777777" w:rsidR="0029287B" w:rsidRPr="00D25666" w:rsidRDefault="0029287B" w:rsidP="00D25666">
            <w:pPr>
              <w:spacing w:line="260" w:lineRule="exact"/>
              <w:ind w:left="-112"/>
            </w:pPr>
          </w:p>
          <w:p w14:paraId="22E8B041" w14:textId="77777777" w:rsidR="0029287B" w:rsidRPr="00D25666" w:rsidRDefault="0029287B" w:rsidP="00D25666">
            <w:pPr>
              <w:spacing w:line="260" w:lineRule="exact"/>
              <w:jc w:val="center"/>
              <w:rPr>
                <w:b/>
                <w:bCs/>
              </w:rPr>
            </w:pPr>
            <w:r w:rsidRPr="00D25666">
              <w:rPr>
                <w:b/>
                <w:bCs/>
              </w:rPr>
              <w:t>10. člen</w:t>
            </w:r>
          </w:p>
          <w:p w14:paraId="4AF87182" w14:textId="77777777" w:rsidR="0029287B" w:rsidRPr="00D25666" w:rsidRDefault="0029287B" w:rsidP="00D25666">
            <w:pPr>
              <w:spacing w:line="260" w:lineRule="exact"/>
              <w:jc w:val="center"/>
              <w:rPr>
                <w:b/>
                <w:bCs/>
              </w:rPr>
            </w:pPr>
            <w:r w:rsidRPr="00D25666">
              <w:rPr>
                <w:b/>
                <w:bCs/>
              </w:rPr>
              <w:t>(prostor za kadilce)</w:t>
            </w:r>
          </w:p>
          <w:p w14:paraId="382765D0" w14:textId="77777777" w:rsidR="0029287B" w:rsidRPr="00D25666" w:rsidRDefault="0029287B" w:rsidP="00D25666">
            <w:pPr>
              <w:spacing w:line="260" w:lineRule="exact"/>
              <w:ind w:left="-112"/>
            </w:pPr>
          </w:p>
          <w:p w14:paraId="5A79B161" w14:textId="19544F87" w:rsidR="0029287B" w:rsidRPr="00D25666" w:rsidRDefault="0029287B" w:rsidP="00D25666">
            <w:pPr>
              <w:spacing w:line="260" w:lineRule="exact"/>
              <w:ind w:left="-112"/>
            </w:pPr>
            <w:r w:rsidRPr="00D25666">
              <w:t xml:space="preserve">Izvajalci morajo imeti za kadilce </w:t>
            </w:r>
            <w:r w:rsidR="005C793D" w:rsidRPr="00D25666">
              <w:t xml:space="preserve">posebej </w:t>
            </w:r>
            <w:r w:rsidRPr="00D25666">
              <w:t xml:space="preserve">določene prostore, ki morajo ustrezati pogojem, določenim v </w:t>
            </w:r>
            <w:r w:rsidR="00642D73" w:rsidRPr="00D25666">
              <w:t>z</w:t>
            </w:r>
            <w:r w:rsidRPr="00D25666">
              <w:t>akonu</w:t>
            </w:r>
            <w:r w:rsidR="00642D73" w:rsidRPr="00D25666">
              <w:t>, ki ureja ome</w:t>
            </w:r>
            <w:r w:rsidRPr="00D25666">
              <w:t>jevanj</w:t>
            </w:r>
            <w:r w:rsidR="00642D73" w:rsidRPr="00D25666">
              <w:t>e</w:t>
            </w:r>
            <w:r w:rsidRPr="00D25666">
              <w:t xml:space="preserve"> uporabe tobačnih izdelkov</w:t>
            </w:r>
            <w:r w:rsidR="005C793D" w:rsidRPr="00D25666">
              <w:t>,</w:t>
            </w:r>
            <w:r w:rsidRPr="00D25666">
              <w:t xml:space="preserve"> in </w:t>
            </w:r>
            <w:r w:rsidR="00642D73" w:rsidRPr="00D25666">
              <w:t>p</w:t>
            </w:r>
            <w:r w:rsidRPr="00D25666">
              <w:t>ravilnika o pogojih, ki jih mora izpolnjevati kadilnica.</w:t>
            </w:r>
          </w:p>
          <w:p w14:paraId="0996C7C2" w14:textId="77777777" w:rsidR="0029287B" w:rsidRPr="00D25666" w:rsidRDefault="0029287B" w:rsidP="00D25666">
            <w:pPr>
              <w:spacing w:line="260" w:lineRule="exact"/>
              <w:ind w:left="-112"/>
            </w:pPr>
          </w:p>
          <w:p w14:paraId="787A1811" w14:textId="77777777" w:rsidR="0029287B" w:rsidRPr="00D25666" w:rsidRDefault="0029287B" w:rsidP="00D25666">
            <w:pPr>
              <w:spacing w:line="260" w:lineRule="exact"/>
              <w:jc w:val="center"/>
              <w:rPr>
                <w:b/>
                <w:bCs/>
              </w:rPr>
            </w:pPr>
            <w:r w:rsidRPr="00D25666">
              <w:rPr>
                <w:b/>
                <w:bCs/>
              </w:rPr>
              <w:t>11. člen</w:t>
            </w:r>
          </w:p>
          <w:p w14:paraId="625D4C23" w14:textId="77777777" w:rsidR="0029287B" w:rsidRPr="00D25666" w:rsidRDefault="0029287B" w:rsidP="00D25666">
            <w:pPr>
              <w:spacing w:line="260" w:lineRule="exact"/>
              <w:jc w:val="center"/>
              <w:rPr>
                <w:b/>
                <w:bCs/>
              </w:rPr>
            </w:pPr>
            <w:r w:rsidRPr="00D25666">
              <w:rPr>
                <w:b/>
                <w:bCs/>
              </w:rPr>
              <w:t>(oddelek pod posebnim nadzorom)</w:t>
            </w:r>
          </w:p>
          <w:p w14:paraId="303ED393" w14:textId="77777777" w:rsidR="0029287B" w:rsidRPr="00D25666" w:rsidRDefault="0029287B" w:rsidP="00D25666">
            <w:pPr>
              <w:spacing w:line="260" w:lineRule="exact"/>
              <w:ind w:left="-112"/>
            </w:pPr>
          </w:p>
          <w:p w14:paraId="754787B7" w14:textId="77777777" w:rsidR="0029287B" w:rsidRPr="00D25666" w:rsidRDefault="0029287B" w:rsidP="00D25666">
            <w:pPr>
              <w:spacing w:line="260" w:lineRule="exact"/>
              <w:ind w:left="-112"/>
            </w:pPr>
            <w:r w:rsidRPr="00D25666">
              <w:t>Oddelek pod posebnim nadzorom ima več prostorov, od katerih mora biti najmanj eden primerno opremljen za sprejem obiskov.</w:t>
            </w:r>
          </w:p>
          <w:p w14:paraId="542E651A" w14:textId="77777777" w:rsidR="0029287B" w:rsidRPr="00D25666" w:rsidRDefault="0029287B" w:rsidP="00D25666">
            <w:pPr>
              <w:spacing w:line="260" w:lineRule="exact"/>
              <w:ind w:left="-112"/>
            </w:pPr>
          </w:p>
          <w:p w14:paraId="12E96666" w14:textId="77777777" w:rsidR="0029287B" w:rsidRPr="00D25666" w:rsidRDefault="0029287B" w:rsidP="00D25666">
            <w:pPr>
              <w:spacing w:line="260" w:lineRule="exact"/>
              <w:jc w:val="center"/>
              <w:rPr>
                <w:b/>
                <w:bCs/>
              </w:rPr>
            </w:pPr>
            <w:r w:rsidRPr="00D25666">
              <w:rPr>
                <w:b/>
                <w:bCs/>
              </w:rPr>
              <w:t>12. člen</w:t>
            </w:r>
          </w:p>
          <w:p w14:paraId="5E2C019F" w14:textId="77777777" w:rsidR="0029287B" w:rsidRPr="00D25666" w:rsidRDefault="0029287B" w:rsidP="00D25666">
            <w:pPr>
              <w:spacing w:line="260" w:lineRule="exact"/>
              <w:jc w:val="center"/>
              <w:rPr>
                <w:b/>
                <w:bCs/>
              </w:rPr>
            </w:pPr>
            <w:r w:rsidRPr="00D25666">
              <w:rPr>
                <w:b/>
                <w:bCs/>
              </w:rPr>
              <w:t>(pisarniški prostor za zastopnika pravic oseb na področju duševnega zdravja)</w:t>
            </w:r>
          </w:p>
          <w:p w14:paraId="59471A42" w14:textId="77777777" w:rsidR="0029287B" w:rsidRPr="00D25666" w:rsidRDefault="0029287B" w:rsidP="00D25666">
            <w:pPr>
              <w:spacing w:line="260" w:lineRule="exact"/>
              <w:ind w:left="-112"/>
              <w:rPr>
                <w:b/>
                <w:bCs/>
              </w:rPr>
            </w:pPr>
          </w:p>
          <w:p w14:paraId="17C74C97" w14:textId="0A334159" w:rsidR="0029287B" w:rsidRPr="00D25666" w:rsidRDefault="0029287B" w:rsidP="00D25666">
            <w:pPr>
              <w:spacing w:line="260" w:lineRule="exact"/>
              <w:ind w:left="-112"/>
            </w:pPr>
            <w:r w:rsidRPr="00D25666">
              <w:t xml:space="preserve">Psihiatrična bolnišnica zastopniku pravic oseb na področju duševnega zdravja zagotovi pisarniški prostor, v katerem je omogočen dostop do svetovnega spleta in </w:t>
            </w:r>
            <w:r w:rsidR="005C793D" w:rsidRPr="00D25666">
              <w:t xml:space="preserve">je </w:t>
            </w:r>
            <w:r w:rsidRPr="00D25666">
              <w:t>na voljo ustrezna oprema za njegovo nemoteno delovanje.</w:t>
            </w:r>
          </w:p>
          <w:p w14:paraId="53D204F0" w14:textId="77777777" w:rsidR="0029287B" w:rsidRPr="00D25666" w:rsidRDefault="0029287B" w:rsidP="00D25666">
            <w:pPr>
              <w:spacing w:line="260" w:lineRule="exact"/>
              <w:ind w:left="-112"/>
            </w:pPr>
          </w:p>
          <w:p w14:paraId="3B143AFD" w14:textId="77777777" w:rsidR="0029287B" w:rsidRPr="00D25666" w:rsidRDefault="0029287B" w:rsidP="00D25666">
            <w:pPr>
              <w:spacing w:line="260" w:lineRule="exact"/>
              <w:jc w:val="center"/>
            </w:pPr>
            <w:r w:rsidRPr="00D25666">
              <w:t>III. KADRI</w:t>
            </w:r>
          </w:p>
          <w:p w14:paraId="1227C08C" w14:textId="77777777" w:rsidR="0029287B" w:rsidRPr="00D25666" w:rsidRDefault="0029287B" w:rsidP="00D25666">
            <w:pPr>
              <w:spacing w:line="260" w:lineRule="exact"/>
              <w:ind w:left="-112"/>
            </w:pPr>
          </w:p>
          <w:p w14:paraId="52531191" w14:textId="14DB5A31" w:rsidR="0029287B" w:rsidRPr="00D25666" w:rsidRDefault="0029287B" w:rsidP="00D25666">
            <w:pPr>
              <w:spacing w:line="260" w:lineRule="exact"/>
              <w:jc w:val="center"/>
              <w:rPr>
                <w:b/>
                <w:bCs/>
              </w:rPr>
            </w:pPr>
            <w:r w:rsidRPr="00D25666">
              <w:rPr>
                <w:b/>
                <w:bCs/>
              </w:rPr>
              <w:t>13. člen</w:t>
            </w:r>
          </w:p>
          <w:p w14:paraId="57D5BEF7" w14:textId="77777777" w:rsidR="0029287B" w:rsidRPr="00D25666" w:rsidRDefault="0029287B" w:rsidP="00D25666">
            <w:pPr>
              <w:spacing w:line="260" w:lineRule="exact"/>
              <w:jc w:val="center"/>
              <w:rPr>
                <w:b/>
                <w:bCs/>
              </w:rPr>
            </w:pPr>
            <w:r w:rsidRPr="00D25666">
              <w:rPr>
                <w:b/>
                <w:bCs/>
              </w:rPr>
              <w:t>(nadzor)</w:t>
            </w:r>
          </w:p>
          <w:p w14:paraId="3E0BFB06" w14:textId="77777777" w:rsidR="0029287B" w:rsidRPr="00D25666" w:rsidRDefault="0029287B" w:rsidP="00D25666">
            <w:pPr>
              <w:spacing w:line="260" w:lineRule="exact"/>
              <w:ind w:left="-112"/>
            </w:pPr>
          </w:p>
          <w:p w14:paraId="6CA9E13B" w14:textId="048ED6BA" w:rsidR="0029287B" w:rsidRPr="00D25666" w:rsidRDefault="0029287B" w:rsidP="00D25666">
            <w:pPr>
              <w:spacing w:line="260" w:lineRule="exact"/>
              <w:ind w:left="-112"/>
            </w:pPr>
            <w:r w:rsidRPr="00D25666">
              <w:t>Izvajalec mora zagotoviti zadostno število ustrezno usposobljenega zdravstvenega osebja za opravljanje nadzora v primeru uporabe posebnih varovalnih ukrepov v skladu s petim odstavkom 29. člena Zakona o duševnem zdravju.</w:t>
            </w:r>
          </w:p>
          <w:p w14:paraId="4C327C49" w14:textId="77777777" w:rsidR="0029287B" w:rsidRPr="00D25666" w:rsidRDefault="0029287B" w:rsidP="00D25666">
            <w:pPr>
              <w:spacing w:line="260" w:lineRule="exact"/>
              <w:ind w:left="-112"/>
            </w:pPr>
          </w:p>
          <w:p w14:paraId="1685E922" w14:textId="3E1FD82D" w:rsidR="0029287B" w:rsidRPr="00D25666" w:rsidRDefault="0029287B" w:rsidP="00D25666">
            <w:pPr>
              <w:spacing w:line="260" w:lineRule="exact"/>
              <w:jc w:val="center"/>
              <w:rPr>
                <w:b/>
                <w:bCs/>
              </w:rPr>
            </w:pPr>
            <w:r w:rsidRPr="00D25666">
              <w:rPr>
                <w:b/>
                <w:bCs/>
              </w:rPr>
              <w:t>14. člen</w:t>
            </w:r>
          </w:p>
          <w:p w14:paraId="2A4D7CAB" w14:textId="77777777" w:rsidR="0029287B" w:rsidRPr="00D25666" w:rsidRDefault="0029287B" w:rsidP="00D25666">
            <w:pPr>
              <w:spacing w:line="260" w:lineRule="exact"/>
              <w:jc w:val="center"/>
              <w:rPr>
                <w:b/>
                <w:bCs/>
              </w:rPr>
            </w:pPr>
            <w:r w:rsidRPr="00D25666">
              <w:rPr>
                <w:b/>
                <w:bCs/>
              </w:rPr>
              <w:t>(usposobljenost)</w:t>
            </w:r>
          </w:p>
          <w:p w14:paraId="79B47240" w14:textId="77777777" w:rsidR="0029287B" w:rsidRPr="00D25666" w:rsidRDefault="0029287B" w:rsidP="00D25666">
            <w:pPr>
              <w:spacing w:line="260" w:lineRule="exact"/>
              <w:ind w:left="-112"/>
            </w:pPr>
          </w:p>
          <w:p w14:paraId="1A90020E" w14:textId="712E8572" w:rsidR="0029287B" w:rsidRPr="00D25666" w:rsidRDefault="0029287B" w:rsidP="00D25666">
            <w:pPr>
              <w:spacing w:line="260" w:lineRule="exact"/>
              <w:ind w:left="-112"/>
            </w:pPr>
            <w:r w:rsidRPr="00D25666">
              <w:t xml:space="preserve">(1) Zdravstveno osebje iz prejšnjega člena mora obvladati teoretična znanja in praktične veščine s področij nevarnega vedenja, njegovih vzrokov, oblik in posledic, poznati strokovna priporočila za uporabo posebnih varovalnih ukrepov ter biti usposobljeno za pristop </w:t>
            </w:r>
            <w:r w:rsidR="005C793D" w:rsidRPr="00D25666">
              <w:t xml:space="preserve">k </w:t>
            </w:r>
            <w:r w:rsidRPr="00D25666">
              <w:t>oseb</w:t>
            </w:r>
            <w:r w:rsidR="005C793D" w:rsidRPr="00D25666">
              <w:t>i</w:t>
            </w:r>
            <w:r w:rsidRPr="00D25666">
              <w:t xml:space="preserve"> z duševno motnjo, ki se nevarno vede</w:t>
            </w:r>
            <w:r w:rsidR="005C793D" w:rsidRPr="00D25666">
              <w:t>, in pogovor z njo</w:t>
            </w:r>
            <w:r w:rsidRPr="00D25666">
              <w:t>.</w:t>
            </w:r>
          </w:p>
          <w:p w14:paraId="21AB8FDB" w14:textId="77777777" w:rsidR="0029287B" w:rsidRPr="00D25666" w:rsidRDefault="0029287B" w:rsidP="00D25666">
            <w:pPr>
              <w:spacing w:line="260" w:lineRule="exact"/>
              <w:ind w:left="-112"/>
            </w:pPr>
          </w:p>
          <w:p w14:paraId="4DBA83F3" w14:textId="77777777" w:rsidR="0029287B" w:rsidRPr="00D25666" w:rsidRDefault="0029287B" w:rsidP="00D25666">
            <w:pPr>
              <w:spacing w:line="260" w:lineRule="exact"/>
              <w:ind w:left="-112"/>
            </w:pPr>
            <w:r w:rsidRPr="00D25666">
              <w:t>(2) Izvajalec določi postopek preverjanja izpolnjevanja pogojev iz prejšnjega odstavka z notranjim aktom.</w:t>
            </w:r>
          </w:p>
          <w:p w14:paraId="0764CE62" w14:textId="77777777" w:rsidR="0029287B" w:rsidRPr="00D25666" w:rsidRDefault="0029287B" w:rsidP="00D25666">
            <w:pPr>
              <w:spacing w:line="260" w:lineRule="exact"/>
              <w:ind w:left="-112"/>
            </w:pPr>
          </w:p>
          <w:p w14:paraId="414E358E" w14:textId="77777777" w:rsidR="0029287B" w:rsidRPr="00D25666" w:rsidRDefault="0029287B" w:rsidP="00D25666">
            <w:pPr>
              <w:spacing w:line="260" w:lineRule="exact"/>
              <w:jc w:val="center"/>
            </w:pPr>
            <w:r w:rsidRPr="00D25666">
              <w:t>IV. POSTOPEK VERIFIKACIJE</w:t>
            </w:r>
          </w:p>
          <w:p w14:paraId="70696C03" w14:textId="77777777" w:rsidR="0029287B" w:rsidRPr="00D25666" w:rsidRDefault="0029287B" w:rsidP="00D25666">
            <w:pPr>
              <w:spacing w:line="260" w:lineRule="exact"/>
              <w:ind w:left="-112"/>
            </w:pPr>
          </w:p>
          <w:p w14:paraId="19C53F9D" w14:textId="66B51009" w:rsidR="0029287B" w:rsidRPr="00D25666" w:rsidRDefault="0029287B" w:rsidP="00D25666">
            <w:pPr>
              <w:spacing w:line="260" w:lineRule="exact"/>
              <w:jc w:val="center"/>
              <w:rPr>
                <w:b/>
                <w:bCs/>
              </w:rPr>
            </w:pPr>
            <w:r w:rsidRPr="00D25666">
              <w:rPr>
                <w:b/>
                <w:bCs/>
              </w:rPr>
              <w:t>15. člen</w:t>
            </w:r>
          </w:p>
          <w:p w14:paraId="3F26296D" w14:textId="77777777" w:rsidR="0029287B" w:rsidRPr="00D25666" w:rsidRDefault="0029287B" w:rsidP="00D25666">
            <w:pPr>
              <w:spacing w:line="260" w:lineRule="exact"/>
              <w:jc w:val="center"/>
              <w:rPr>
                <w:b/>
                <w:bCs/>
              </w:rPr>
            </w:pPr>
            <w:r w:rsidRPr="00D25666">
              <w:rPr>
                <w:b/>
                <w:bCs/>
              </w:rPr>
              <w:t>(postopek)</w:t>
            </w:r>
          </w:p>
          <w:p w14:paraId="361007B3" w14:textId="77777777" w:rsidR="0029287B" w:rsidRPr="00D25666" w:rsidRDefault="0029287B" w:rsidP="00D25666">
            <w:pPr>
              <w:spacing w:line="260" w:lineRule="exact"/>
              <w:ind w:left="-112"/>
            </w:pPr>
          </w:p>
          <w:p w14:paraId="20043459" w14:textId="5C635318" w:rsidR="0029287B" w:rsidRPr="00D25666" w:rsidRDefault="0029287B" w:rsidP="00D25666">
            <w:pPr>
              <w:spacing w:line="260" w:lineRule="exact"/>
              <w:ind w:left="-112"/>
            </w:pPr>
            <w:r w:rsidRPr="00D25666">
              <w:t xml:space="preserve">(1) Za postopek verifikacije izpolnjevanja pogojev iz tega pravilnika se smiselno uporablja </w:t>
            </w:r>
            <w:r w:rsidR="006C2BD2" w:rsidRPr="00D25666">
              <w:t>p</w:t>
            </w:r>
            <w:r w:rsidRPr="00D25666">
              <w:t>ravilnik</w:t>
            </w:r>
            <w:r w:rsidR="006C2BD2" w:rsidRPr="00D25666">
              <w:t xml:space="preserve">, ki ureja </w:t>
            </w:r>
            <w:r w:rsidRPr="00D25666">
              <w:t>postop</w:t>
            </w:r>
            <w:r w:rsidR="005C793D" w:rsidRPr="00D25666">
              <w:t>e</w:t>
            </w:r>
            <w:r w:rsidRPr="00D25666">
              <w:t>k verifikacije zdravstvenih programov.</w:t>
            </w:r>
          </w:p>
          <w:p w14:paraId="5C58F766" w14:textId="77777777" w:rsidR="0029287B" w:rsidRPr="00D25666" w:rsidRDefault="0029287B" w:rsidP="00D25666">
            <w:pPr>
              <w:spacing w:line="260" w:lineRule="exact"/>
              <w:ind w:left="-112"/>
            </w:pPr>
          </w:p>
          <w:p w14:paraId="5C17DF51" w14:textId="0EBE2AEC" w:rsidR="0029287B" w:rsidRPr="00D25666" w:rsidRDefault="0029287B" w:rsidP="00D25666">
            <w:pPr>
              <w:spacing w:line="260" w:lineRule="exact"/>
              <w:ind w:left="-112"/>
            </w:pPr>
            <w:r w:rsidRPr="00D25666">
              <w:t>(2) Za postopek verifikacije izvajalcev</w:t>
            </w:r>
            <w:r w:rsidR="006C2BD2" w:rsidRPr="00D25666">
              <w:t xml:space="preserve"> iz</w:t>
            </w:r>
            <w:r w:rsidRPr="00D25666">
              <w:t xml:space="preserve"> </w:t>
            </w:r>
            <w:r w:rsidR="006C2BD2" w:rsidRPr="00D25666">
              <w:t xml:space="preserve">druge alineje drugega odstavka 4. člena Zakona o duševnem zdravju </w:t>
            </w:r>
            <w:r w:rsidRPr="00D25666">
              <w:t xml:space="preserve">se smiselno uporablja </w:t>
            </w:r>
            <w:r w:rsidR="006C2BD2" w:rsidRPr="00D25666">
              <w:t>p</w:t>
            </w:r>
            <w:r w:rsidRPr="00D25666">
              <w:t>ravilnik</w:t>
            </w:r>
            <w:r w:rsidR="006C2BD2" w:rsidRPr="00D25666">
              <w:t>, ki ureja</w:t>
            </w:r>
            <w:r w:rsidRPr="00D25666">
              <w:t xml:space="preserve"> vodenj</w:t>
            </w:r>
            <w:r w:rsidR="006C2BD2" w:rsidRPr="00D25666">
              <w:t>e</w:t>
            </w:r>
            <w:r w:rsidRPr="00D25666">
              <w:t xml:space="preserve"> registra zasebnih zdravstvenih delavcev.</w:t>
            </w:r>
          </w:p>
          <w:p w14:paraId="1ADF0969" w14:textId="77777777" w:rsidR="0029287B" w:rsidRPr="00D25666" w:rsidRDefault="0029287B" w:rsidP="00D25666">
            <w:pPr>
              <w:spacing w:line="260" w:lineRule="exact"/>
              <w:ind w:left="-112"/>
            </w:pPr>
          </w:p>
          <w:p w14:paraId="7978B298" w14:textId="2B059381" w:rsidR="0029287B" w:rsidRPr="00D25666" w:rsidRDefault="0029287B" w:rsidP="00D25666">
            <w:pPr>
              <w:spacing w:line="260" w:lineRule="exact"/>
              <w:jc w:val="center"/>
            </w:pPr>
            <w:r w:rsidRPr="00D25666">
              <w:t>KONČNA DOLOČBA</w:t>
            </w:r>
          </w:p>
          <w:p w14:paraId="4C523FED" w14:textId="77777777" w:rsidR="00642D73" w:rsidRPr="00D25666" w:rsidRDefault="00642D73" w:rsidP="00D25666">
            <w:pPr>
              <w:spacing w:line="260" w:lineRule="exact"/>
              <w:jc w:val="center"/>
              <w:rPr>
                <w:b/>
                <w:bCs/>
              </w:rPr>
            </w:pPr>
          </w:p>
          <w:p w14:paraId="5BFE1D02" w14:textId="49EDE19A" w:rsidR="0029287B" w:rsidRPr="00D25666" w:rsidRDefault="0029287B" w:rsidP="00D25666">
            <w:pPr>
              <w:spacing w:line="260" w:lineRule="exact"/>
              <w:jc w:val="center"/>
              <w:rPr>
                <w:b/>
                <w:bCs/>
              </w:rPr>
            </w:pPr>
            <w:r w:rsidRPr="00D25666">
              <w:rPr>
                <w:b/>
                <w:bCs/>
              </w:rPr>
              <w:t>1</w:t>
            </w:r>
            <w:r w:rsidR="00642D73" w:rsidRPr="00D25666">
              <w:rPr>
                <w:b/>
                <w:bCs/>
              </w:rPr>
              <w:t>6</w:t>
            </w:r>
            <w:r w:rsidRPr="00D25666">
              <w:rPr>
                <w:b/>
                <w:bCs/>
              </w:rPr>
              <w:t>. člen</w:t>
            </w:r>
          </w:p>
          <w:p w14:paraId="3EABCA51" w14:textId="77777777" w:rsidR="0029287B" w:rsidRPr="00D25666" w:rsidRDefault="0029287B" w:rsidP="00D25666">
            <w:pPr>
              <w:spacing w:line="260" w:lineRule="exact"/>
              <w:jc w:val="center"/>
              <w:rPr>
                <w:b/>
                <w:bCs/>
              </w:rPr>
            </w:pPr>
            <w:r w:rsidRPr="00D25666">
              <w:rPr>
                <w:b/>
                <w:bCs/>
              </w:rPr>
              <w:t>(začetek veljavnosti)</w:t>
            </w:r>
          </w:p>
          <w:p w14:paraId="5B00E523" w14:textId="77777777" w:rsidR="005C1E7B" w:rsidRPr="00D25666" w:rsidRDefault="005C1E7B" w:rsidP="00D25666">
            <w:pPr>
              <w:spacing w:line="260" w:lineRule="exact"/>
              <w:ind w:left="-112"/>
            </w:pPr>
          </w:p>
          <w:p w14:paraId="419F5FEA" w14:textId="6B44EF23" w:rsidR="00361474" w:rsidRPr="00D25666" w:rsidRDefault="00630319" w:rsidP="00D25666">
            <w:pPr>
              <w:spacing w:line="260" w:lineRule="exact"/>
              <w:ind w:left="-112"/>
            </w:pPr>
            <w:r w:rsidRPr="00D25666">
              <w:t>Ta pravilnik začne veljati naslednji dan po objavi v Uradnem listu Republike Slovenije.</w:t>
            </w:r>
          </w:p>
        </w:tc>
      </w:tr>
    </w:tbl>
    <w:p w14:paraId="366F0083" w14:textId="6D00B319" w:rsidR="00361474" w:rsidRPr="00D25666" w:rsidRDefault="003645FA" w:rsidP="00D25666">
      <w:pPr>
        <w:tabs>
          <w:tab w:val="left" w:pos="990"/>
        </w:tabs>
        <w:spacing w:line="260" w:lineRule="exact"/>
      </w:pPr>
      <w:r w:rsidRPr="00D25666">
        <w:rPr>
          <w:color w:val="000000"/>
          <w:shd w:val="clear" w:color="auto" w:fill="FFFFFF"/>
        </w:rPr>
        <w:lastRenderedPageBreak/>
        <w:t>Na podlagi drugega odstavka 5. člena Zakona o duševnem zdravju (Uradni list RS, št. 77/08</w:t>
      </w:r>
      <w:r w:rsidR="0093413E" w:rsidRPr="00D25666">
        <w:rPr>
          <w:color w:val="000000"/>
          <w:shd w:val="clear" w:color="auto" w:fill="FFFFFF"/>
        </w:rPr>
        <w:t xml:space="preserve"> in xx/23</w:t>
      </w:r>
      <w:r w:rsidRPr="00D25666">
        <w:rPr>
          <w:color w:val="000000"/>
          <w:shd w:val="clear" w:color="auto" w:fill="FFFFFF"/>
        </w:rPr>
        <w:t>) minist</w:t>
      </w:r>
      <w:r w:rsidR="0093413E" w:rsidRPr="00D25666">
        <w:rPr>
          <w:color w:val="000000"/>
          <w:shd w:val="clear" w:color="auto" w:fill="FFFFFF"/>
        </w:rPr>
        <w:t>er</w:t>
      </w:r>
      <w:r w:rsidRPr="00D25666">
        <w:rPr>
          <w:color w:val="000000"/>
          <w:shd w:val="clear" w:color="auto" w:fill="FFFFFF"/>
        </w:rPr>
        <w:t xml:space="preserve"> za delo, družino, socialne zadeve in enake možnosti v soglasju z ministro</w:t>
      </w:r>
      <w:r w:rsidR="0093413E" w:rsidRPr="00D25666">
        <w:rPr>
          <w:color w:val="000000"/>
          <w:shd w:val="clear" w:color="auto" w:fill="FFFFFF"/>
        </w:rPr>
        <w:t>m</w:t>
      </w:r>
      <w:r w:rsidRPr="00D25666">
        <w:rPr>
          <w:color w:val="000000"/>
          <w:shd w:val="clear" w:color="auto" w:fill="FFFFFF"/>
        </w:rPr>
        <w:t xml:space="preserve"> za zdravje</w:t>
      </w:r>
      <w:r w:rsidR="002871A1" w:rsidRPr="00D25666">
        <w:rPr>
          <w:color w:val="000000"/>
          <w:shd w:val="clear" w:color="auto" w:fill="FFFFFF"/>
        </w:rPr>
        <w:t xml:space="preserve"> izdaja </w:t>
      </w:r>
    </w:p>
    <w:p w14:paraId="65F905D9" w14:textId="77777777" w:rsidR="003645FA" w:rsidRPr="00D25666" w:rsidRDefault="003645FA" w:rsidP="00D25666">
      <w:pPr>
        <w:tabs>
          <w:tab w:val="left" w:pos="990"/>
        </w:tabs>
        <w:spacing w:line="260" w:lineRule="exact"/>
      </w:pPr>
    </w:p>
    <w:p w14:paraId="79A2B63E" w14:textId="5A6DF104" w:rsidR="00361474" w:rsidRPr="00D25666" w:rsidRDefault="00361474" w:rsidP="00D25666">
      <w:pPr>
        <w:spacing w:line="260" w:lineRule="exact"/>
        <w:jc w:val="center"/>
        <w:rPr>
          <w:b/>
          <w:bCs/>
        </w:rPr>
      </w:pPr>
      <w:r w:rsidRPr="00D25666">
        <w:rPr>
          <w:b/>
          <w:bCs/>
        </w:rPr>
        <w:t xml:space="preserve">PRAVILNIK </w:t>
      </w:r>
    </w:p>
    <w:p w14:paraId="5D81F496" w14:textId="5F7DD6B5" w:rsidR="00361474" w:rsidRPr="00D25666" w:rsidRDefault="00361474" w:rsidP="00D25666">
      <w:pPr>
        <w:spacing w:line="260" w:lineRule="exact"/>
        <w:jc w:val="center"/>
        <w:rPr>
          <w:b/>
          <w:bCs/>
        </w:rPr>
      </w:pPr>
      <w:r w:rsidRPr="00D25666">
        <w:rPr>
          <w:b/>
          <w:bCs/>
        </w:rPr>
        <w:t>o spremembah in dopolnitvah Pravilnika o kadrovskih, tehničnih in prostorskih pogojih za izvajanje nalog na področju duševnega zdravja za izvajalce institucionalnega varstva ter centre za socialno delo ter o postopku njihove verifikacije</w:t>
      </w:r>
    </w:p>
    <w:p w14:paraId="5D910CB6" w14:textId="2C946D1A" w:rsidR="00361474" w:rsidRPr="00D25666" w:rsidRDefault="00361474" w:rsidP="00D25666">
      <w:pPr>
        <w:spacing w:line="260" w:lineRule="exact"/>
      </w:pPr>
    </w:p>
    <w:p w14:paraId="20A18360" w14:textId="52D137D0" w:rsidR="00361474" w:rsidRPr="00D25666" w:rsidRDefault="00361474" w:rsidP="00D25666">
      <w:pPr>
        <w:numPr>
          <w:ilvl w:val="0"/>
          <w:numId w:val="17"/>
        </w:numPr>
        <w:spacing w:line="260" w:lineRule="exact"/>
        <w:jc w:val="center"/>
        <w:rPr>
          <w:b/>
          <w:bCs/>
        </w:rPr>
      </w:pPr>
      <w:r w:rsidRPr="00D25666">
        <w:rPr>
          <w:b/>
          <w:bCs/>
        </w:rPr>
        <w:t>člen</w:t>
      </w:r>
    </w:p>
    <w:p w14:paraId="6746D0BC" w14:textId="77777777" w:rsidR="00361474" w:rsidRPr="00D25666" w:rsidRDefault="00361474" w:rsidP="00D25666">
      <w:pPr>
        <w:spacing w:line="260" w:lineRule="exact"/>
        <w:rPr>
          <w:b/>
          <w:bCs/>
        </w:rPr>
      </w:pPr>
    </w:p>
    <w:p w14:paraId="6F39CADF" w14:textId="4E2067C1" w:rsidR="00361474" w:rsidRPr="00D25666" w:rsidRDefault="00361474" w:rsidP="00D25666">
      <w:pPr>
        <w:spacing w:line="260" w:lineRule="exact"/>
      </w:pPr>
      <w:r w:rsidRPr="00D25666">
        <w:t>V Pravilniku o kadrovskih, tehničnih in prostorskih pogojih za izvajanje nalog na področju duševnega zdravja za izvajalce institucionalnega varstva ter centre za socialno delo ter o postopku njihove verifikacije (Uradni list RS, št. 97/09, 84/12 in 85/14) se</w:t>
      </w:r>
      <w:r w:rsidR="005D0DFC" w:rsidRPr="00D25666">
        <w:t xml:space="preserve"> v</w:t>
      </w:r>
      <w:r w:rsidRPr="00D25666">
        <w:t xml:space="preserve"> 2. členu </w:t>
      </w:r>
      <w:r w:rsidR="005D0DFC" w:rsidRPr="00D25666">
        <w:t>za besedilom člena, ki postane prvi odstavek, doda nov</w:t>
      </w:r>
      <w:r w:rsidR="00F022D0" w:rsidRPr="00D25666">
        <w:t>,</w:t>
      </w:r>
      <w:r w:rsidR="005D0DFC" w:rsidRPr="00D25666">
        <w:t xml:space="preserve"> drugi odstavek, ki se glasi:</w:t>
      </w:r>
      <w:r w:rsidRPr="00D25666">
        <w:t xml:space="preserve"> </w:t>
      </w:r>
    </w:p>
    <w:p w14:paraId="6C49BF4E" w14:textId="77777777" w:rsidR="005D0DFC" w:rsidRPr="00D25666" w:rsidRDefault="005D0DFC" w:rsidP="00D25666">
      <w:pPr>
        <w:spacing w:line="260" w:lineRule="exact"/>
      </w:pPr>
    </w:p>
    <w:p w14:paraId="1728B46A" w14:textId="4C3929D5" w:rsidR="00361474" w:rsidRPr="00D25666" w:rsidRDefault="00361474" w:rsidP="00D25666">
      <w:pPr>
        <w:spacing w:line="260" w:lineRule="exact"/>
      </w:pPr>
      <w:r w:rsidRPr="00D25666">
        <w:t>»(2) Varovani oddelek mora omogočati izvajanje socialnovarstvenih storitev na način, da postopek izvajanja storitve zajema začetno informiranje, izvajanje postopka v zvezi s sprejemom, vsebinsko pripravo na sprejem upravičenca, podpis dogovora o izvajanju storitve in pripravo individualnega načrta, namestitev in izvajanje storitve ter njeno prenehanje.«.</w:t>
      </w:r>
    </w:p>
    <w:p w14:paraId="7A77A775" w14:textId="53DD41F3" w:rsidR="00361474" w:rsidRPr="00D25666" w:rsidRDefault="00361474" w:rsidP="00D25666">
      <w:pPr>
        <w:spacing w:line="260" w:lineRule="exact"/>
        <w:rPr>
          <w:b/>
          <w:bCs/>
        </w:rPr>
      </w:pPr>
    </w:p>
    <w:p w14:paraId="0F9E1376" w14:textId="504176CE" w:rsidR="00361474" w:rsidRPr="00D25666" w:rsidRDefault="00361474" w:rsidP="00D25666">
      <w:pPr>
        <w:numPr>
          <w:ilvl w:val="0"/>
          <w:numId w:val="17"/>
        </w:numPr>
        <w:spacing w:line="260" w:lineRule="exact"/>
        <w:jc w:val="center"/>
        <w:rPr>
          <w:b/>
          <w:bCs/>
        </w:rPr>
      </w:pPr>
      <w:r w:rsidRPr="00D25666">
        <w:rPr>
          <w:b/>
          <w:bCs/>
        </w:rPr>
        <w:t>člen</w:t>
      </w:r>
    </w:p>
    <w:p w14:paraId="76FA123F" w14:textId="77777777" w:rsidR="00622F37" w:rsidRPr="00D25666" w:rsidRDefault="00622F37" w:rsidP="00D25666">
      <w:pPr>
        <w:spacing w:line="260" w:lineRule="exact"/>
      </w:pPr>
    </w:p>
    <w:p w14:paraId="1EB08274" w14:textId="743F1811" w:rsidR="00F022D0" w:rsidRPr="00D25666" w:rsidRDefault="00361474" w:rsidP="00D25666">
      <w:pPr>
        <w:spacing w:line="260" w:lineRule="exact"/>
      </w:pPr>
      <w:r w:rsidRPr="00D25666">
        <w:t xml:space="preserve">V 3. členu se </w:t>
      </w:r>
      <w:r w:rsidR="00F022D0" w:rsidRPr="00D25666">
        <w:t>v prvem odstavku napovedni stavek spremeni tako, da se glasi:</w:t>
      </w:r>
    </w:p>
    <w:p w14:paraId="634A4F7D" w14:textId="260CFC99" w:rsidR="00361474" w:rsidRPr="00D25666" w:rsidRDefault="00F022D0" w:rsidP="00D25666">
      <w:pPr>
        <w:spacing w:line="260" w:lineRule="exact"/>
      </w:pPr>
      <w:r w:rsidRPr="00D25666">
        <w:t xml:space="preserve">»(1) V zavodih se glede na potrebe oseb, za katere se v tem zavodu </w:t>
      </w:r>
      <w:proofErr w:type="spellStart"/>
      <w:r w:rsidRPr="00D25666">
        <w:t>uzvajajo</w:t>
      </w:r>
      <w:proofErr w:type="spellEnd"/>
      <w:r w:rsidRPr="00D25666">
        <w:t xml:space="preserve"> institucionalno varstvo, </w:t>
      </w:r>
      <w:r w:rsidR="00361474" w:rsidRPr="00D25666">
        <w:t>socialnovarstvene storitve in zdravstvena obravnav</w:t>
      </w:r>
      <w:r w:rsidR="00C57827" w:rsidRPr="00D25666">
        <w:t>a</w:t>
      </w:r>
      <w:r w:rsidRPr="00D25666">
        <w:t>, organizirajo naslednje vrste varovanih oddelkov:«</w:t>
      </w:r>
      <w:r w:rsidR="00C57827" w:rsidRPr="00D25666">
        <w:t>.</w:t>
      </w:r>
    </w:p>
    <w:p w14:paraId="3B15FBC4" w14:textId="7F4230DB" w:rsidR="00622F37" w:rsidRPr="00D25666" w:rsidRDefault="00622F37" w:rsidP="00D25666">
      <w:pPr>
        <w:spacing w:line="260" w:lineRule="exact"/>
      </w:pPr>
    </w:p>
    <w:p w14:paraId="34D8665F" w14:textId="77777777" w:rsidR="00361474" w:rsidRPr="00D25666" w:rsidRDefault="00361474" w:rsidP="00D25666">
      <w:pPr>
        <w:numPr>
          <w:ilvl w:val="0"/>
          <w:numId w:val="17"/>
        </w:numPr>
        <w:spacing w:line="260" w:lineRule="exact"/>
        <w:jc w:val="center"/>
        <w:rPr>
          <w:b/>
          <w:bCs/>
        </w:rPr>
      </w:pPr>
      <w:r w:rsidRPr="00D25666">
        <w:rPr>
          <w:b/>
          <w:bCs/>
        </w:rPr>
        <w:t>člen</w:t>
      </w:r>
    </w:p>
    <w:p w14:paraId="206F4B0D" w14:textId="77777777" w:rsidR="00622F37" w:rsidRPr="00D25666" w:rsidRDefault="00622F37" w:rsidP="00D25666">
      <w:pPr>
        <w:spacing w:line="260" w:lineRule="exact"/>
      </w:pPr>
    </w:p>
    <w:p w14:paraId="534ECF2B" w14:textId="5868E703" w:rsidR="00361474" w:rsidRPr="00D25666" w:rsidRDefault="00361474" w:rsidP="00D25666">
      <w:pPr>
        <w:spacing w:line="260" w:lineRule="exact"/>
      </w:pPr>
      <w:r w:rsidRPr="00D25666">
        <w:t xml:space="preserve">V 5. členu se v tretjem odstavku v </w:t>
      </w:r>
      <w:r w:rsidR="00C57827" w:rsidRPr="00D25666">
        <w:t>pete</w:t>
      </w:r>
      <w:r w:rsidRPr="00D25666">
        <w:t>m stavku namesto števila »18« zapiše število »21,5«</w:t>
      </w:r>
      <w:r w:rsidR="00C57827" w:rsidRPr="00D25666">
        <w:t>.</w:t>
      </w:r>
    </w:p>
    <w:p w14:paraId="355549F9" w14:textId="610B9E46" w:rsidR="00622F37" w:rsidRPr="00D25666" w:rsidRDefault="00622F37" w:rsidP="00D25666">
      <w:pPr>
        <w:spacing w:line="260" w:lineRule="exact"/>
      </w:pPr>
    </w:p>
    <w:p w14:paraId="116E9671" w14:textId="77777777" w:rsidR="00361474" w:rsidRPr="00D25666" w:rsidRDefault="00361474" w:rsidP="00D25666">
      <w:pPr>
        <w:numPr>
          <w:ilvl w:val="0"/>
          <w:numId w:val="17"/>
        </w:numPr>
        <w:spacing w:line="260" w:lineRule="exact"/>
        <w:jc w:val="center"/>
        <w:rPr>
          <w:b/>
          <w:bCs/>
        </w:rPr>
      </w:pPr>
      <w:r w:rsidRPr="00D25666">
        <w:rPr>
          <w:b/>
          <w:bCs/>
        </w:rPr>
        <w:t>člen</w:t>
      </w:r>
    </w:p>
    <w:p w14:paraId="3ABF5B6C" w14:textId="77777777" w:rsidR="00622F37" w:rsidRPr="00D25666" w:rsidRDefault="00622F37" w:rsidP="00D25666">
      <w:pPr>
        <w:spacing w:line="260" w:lineRule="exact"/>
      </w:pPr>
    </w:p>
    <w:p w14:paraId="5A8E1D27" w14:textId="2403A435" w:rsidR="00361474" w:rsidRPr="00D25666" w:rsidRDefault="00361474" w:rsidP="00D25666">
      <w:pPr>
        <w:spacing w:line="260" w:lineRule="exact"/>
      </w:pPr>
      <w:r w:rsidRPr="00D25666">
        <w:t>Besedilo 8. člena se spremeni tako, da se glasi:</w:t>
      </w:r>
    </w:p>
    <w:p w14:paraId="2026C0C3" w14:textId="77777777" w:rsidR="00C57827" w:rsidRPr="00D25666" w:rsidRDefault="00C57827" w:rsidP="00D25666">
      <w:pPr>
        <w:spacing w:line="260" w:lineRule="exact"/>
      </w:pPr>
    </w:p>
    <w:p w14:paraId="1901528A" w14:textId="02D60988" w:rsidR="00361474" w:rsidRPr="00D25666" w:rsidRDefault="00361474" w:rsidP="00D25666">
      <w:pPr>
        <w:spacing w:line="260" w:lineRule="exact"/>
      </w:pPr>
      <w:r w:rsidRPr="00D25666">
        <w:t>»(1) Minimalni kadrovski pogoji za izvajalce socialnovarstvenih storitev z varovanimi oddelki se zagotavljajo s pravilnikom, ki ureja standarde in normative socialnovarstvenih storitev in tem pravilnikom.</w:t>
      </w:r>
    </w:p>
    <w:p w14:paraId="4EDB7654" w14:textId="77777777" w:rsidR="00C57827" w:rsidRPr="00D25666" w:rsidRDefault="00C57827" w:rsidP="00D25666">
      <w:pPr>
        <w:spacing w:line="260" w:lineRule="exact"/>
      </w:pPr>
    </w:p>
    <w:p w14:paraId="62C824CA" w14:textId="09BDBBD4" w:rsidR="00361474" w:rsidRPr="00D25666" w:rsidRDefault="00361474" w:rsidP="00D25666">
      <w:pPr>
        <w:spacing w:line="260" w:lineRule="exact"/>
      </w:pPr>
      <w:r w:rsidRPr="00D25666">
        <w:t>(2) V varovanih oddelkih se veljavni kadrovski normativi za socialno oskrbo lahko povečajo. tako, da se v posamezni bivalni enoti na eno osebo zagotovi 0,17 strokovnega sodelavca iz III., IV. in V. tarifnega razreda. Struktura in vrsta delovnih mest tako povečanega kadrovskega normativa se določi z aktom o sistematizaciji delovnih mest posameznega zavoda, ki ga po odobritvi ministra, pristojnega za institucionalno varstvo, sprejme svet zavoda.«.</w:t>
      </w:r>
    </w:p>
    <w:p w14:paraId="0EB8AA14" w14:textId="13C1D4E7" w:rsidR="00622F37" w:rsidRPr="00D25666" w:rsidRDefault="00622F37" w:rsidP="00D25666">
      <w:pPr>
        <w:spacing w:line="260" w:lineRule="exact"/>
      </w:pPr>
    </w:p>
    <w:p w14:paraId="33383D1D" w14:textId="77777777" w:rsidR="00361474" w:rsidRPr="00D25666" w:rsidRDefault="00361474" w:rsidP="00D25666">
      <w:pPr>
        <w:spacing w:line="260" w:lineRule="exact"/>
        <w:ind w:left="360"/>
        <w:jc w:val="center"/>
        <w:rPr>
          <w:b/>
          <w:bCs/>
        </w:rPr>
      </w:pPr>
      <w:r w:rsidRPr="00D25666">
        <w:rPr>
          <w:b/>
          <w:bCs/>
        </w:rPr>
        <w:t>5. člen</w:t>
      </w:r>
    </w:p>
    <w:p w14:paraId="000A6037" w14:textId="77777777" w:rsidR="00622F37" w:rsidRPr="00D25666" w:rsidRDefault="00622F37" w:rsidP="00D25666">
      <w:pPr>
        <w:spacing w:line="260" w:lineRule="exact"/>
      </w:pPr>
    </w:p>
    <w:p w14:paraId="0F8D5250" w14:textId="5D617D22" w:rsidR="00361474" w:rsidRPr="00D25666" w:rsidRDefault="00361474" w:rsidP="00D25666">
      <w:pPr>
        <w:spacing w:line="260" w:lineRule="exact"/>
      </w:pPr>
      <w:r w:rsidRPr="00D25666">
        <w:t xml:space="preserve">Besedilo 9. člena se spremeni tako, da se glasi: </w:t>
      </w:r>
    </w:p>
    <w:p w14:paraId="52D79C0E" w14:textId="77777777" w:rsidR="00C57827" w:rsidRPr="00D25666" w:rsidRDefault="00C57827" w:rsidP="00D25666">
      <w:pPr>
        <w:spacing w:line="260" w:lineRule="exact"/>
      </w:pPr>
    </w:p>
    <w:p w14:paraId="3B9B7332" w14:textId="3C60565A" w:rsidR="00361474" w:rsidRPr="00D25666" w:rsidRDefault="00361474" w:rsidP="00D25666">
      <w:pPr>
        <w:spacing w:line="260" w:lineRule="exact"/>
      </w:pPr>
      <w:r w:rsidRPr="00D25666">
        <w:t>»(1) Osebje, ki izvaja socialno in zdravstveno oskrbo v varovanih oddelkih, mora obvladati teoretična znanja in praktične veščine s področ</w:t>
      </w:r>
      <w:r w:rsidR="00F022D0" w:rsidRPr="00D25666">
        <w:t>ij</w:t>
      </w:r>
      <w:r w:rsidRPr="00D25666">
        <w:t xml:space="preserve"> terapevtske obravnave oseb s težavami v duševnem zdravju, nevarnega </w:t>
      </w:r>
      <w:r w:rsidRPr="00D25666">
        <w:lastRenderedPageBreak/>
        <w:t xml:space="preserve">vedenja, njegovih vzrokov, oblik in posledic, poznati strokovna priporočila za uporabo posebnih varovanih ukrepov ter biti usposobljeno za pristop </w:t>
      </w:r>
      <w:r w:rsidR="00F022D0" w:rsidRPr="00D25666">
        <w:t xml:space="preserve">k osebi in </w:t>
      </w:r>
      <w:r w:rsidRPr="00D25666">
        <w:t xml:space="preserve">pogovor z </w:t>
      </w:r>
      <w:r w:rsidR="00F022D0" w:rsidRPr="00D25666">
        <w:t>njo</w:t>
      </w:r>
      <w:r w:rsidRPr="00D25666">
        <w:t>.</w:t>
      </w:r>
    </w:p>
    <w:p w14:paraId="2F843251" w14:textId="77777777" w:rsidR="00C57827" w:rsidRPr="00D25666" w:rsidRDefault="00C57827" w:rsidP="00D25666">
      <w:pPr>
        <w:spacing w:line="260" w:lineRule="exact"/>
      </w:pPr>
    </w:p>
    <w:p w14:paraId="559F1E7A" w14:textId="4A36B32A" w:rsidR="00361474" w:rsidRPr="00D25666" w:rsidRDefault="00361474" w:rsidP="00D25666">
      <w:pPr>
        <w:spacing w:line="260" w:lineRule="exact"/>
      </w:pPr>
      <w:r w:rsidRPr="00D25666">
        <w:t xml:space="preserve">(2) Sestavni del strokovnega izpopolnjevanja osebja je tudi </w:t>
      </w:r>
      <w:proofErr w:type="spellStart"/>
      <w:r w:rsidRPr="00D25666">
        <w:t>supervizija</w:t>
      </w:r>
      <w:proofErr w:type="spellEnd"/>
      <w:r w:rsidRPr="00D25666">
        <w:t xml:space="preserve">, ki jo izvajajo </w:t>
      </w:r>
      <w:proofErr w:type="spellStart"/>
      <w:r w:rsidRPr="00D25666">
        <w:t>supervizorji</w:t>
      </w:r>
      <w:proofErr w:type="spellEnd"/>
      <w:r w:rsidRPr="00D25666">
        <w:t xml:space="preserve"> s pridobljeno licenco s področja </w:t>
      </w:r>
      <w:proofErr w:type="spellStart"/>
      <w:r w:rsidRPr="00D25666">
        <w:t>supervizije</w:t>
      </w:r>
      <w:proofErr w:type="spellEnd"/>
      <w:r w:rsidRPr="00D25666">
        <w:t xml:space="preserve">. </w:t>
      </w:r>
      <w:proofErr w:type="spellStart"/>
      <w:r w:rsidRPr="00D25666">
        <w:t>Supervizija</w:t>
      </w:r>
      <w:proofErr w:type="spellEnd"/>
      <w:r w:rsidRPr="00D25666">
        <w:t xml:space="preserve"> se izvaja redno najmanj enkrat na tri mesece.</w:t>
      </w:r>
    </w:p>
    <w:p w14:paraId="448FA0D0" w14:textId="77777777" w:rsidR="00C57827" w:rsidRPr="00D25666" w:rsidRDefault="00C57827" w:rsidP="00D25666">
      <w:pPr>
        <w:spacing w:line="260" w:lineRule="exact"/>
      </w:pPr>
    </w:p>
    <w:p w14:paraId="54611BF1" w14:textId="348A9C01" w:rsidR="00361474" w:rsidRPr="00D25666" w:rsidRDefault="00361474" w:rsidP="00D25666">
      <w:pPr>
        <w:spacing w:line="260" w:lineRule="exact"/>
      </w:pPr>
      <w:r w:rsidRPr="00D25666">
        <w:t>(3) Nabor posebnih znanj, izobraževanje in način preverjanja znanja določijo pristojne zbornice s soglasjem pristojnega ministra.«.</w:t>
      </w:r>
    </w:p>
    <w:p w14:paraId="5E460A05" w14:textId="7D8B2204" w:rsidR="00622F37" w:rsidRPr="00D25666" w:rsidRDefault="00622F37" w:rsidP="00D25666">
      <w:pPr>
        <w:spacing w:line="260" w:lineRule="exact"/>
      </w:pPr>
    </w:p>
    <w:p w14:paraId="2C79BC6D" w14:textId="3FFB56C8" w:rsidR="00361474" w:rsidRPr="00D25666" w:rsidRDefault="00361474" w:rsidP="00D25666">
      <w:pPr>
        <w:spacing w:line="260" w:lineRule="exact"/>
        <w:ind w:left="360"/>
        <w:jc w:val="center"/>
      </w:pPr>
      <w:r w:rsidRPr="00D25666">
        <w:t>PREHODNA IN KONČNA DOLOČA</w:t>
      </w:r>
    </w:p>
    <w:p w14:paraId="283CFEE4" w14:textId="1C8EA0EC" w:rsidR="00622F37" w:rsidRPr="00D25666" w:rsidRDefault="00622F37" w:rsidP="00D25666">
      <w:pPr>
        <w:spacing w:line="260" w:lineRule="exact"/>
        <w:ind w:left="360"/>
        <w:jc w:val="center"/>
      </w:pPr>
    </w:p>
    <w:p w14:paraId="553E6D33" w14:textId="77777777" w:rsidR="00361474" w:rsidRPr="00D25666" w:rsidRDefault="00361474" w:rsidP="00D25666">
      <w:pPr>
        <w:spacing w:line="260" w:lineRule="exact"/>
        <w:ind w:left="360"/>
        <w:jc w:val="center"/>
        <w:rPr>
          <w:b/>
          <w:bCs/>
        </w:rPr>
      </w:pPr>
      <w:r w:rsidRPr="00D25666">
        <w:rPr>
          <w:b/>
          <w:bCs/>
        </w:rPr>
        <w:t>6. člen</w:t>
      </w:r>
    </w:p>
    <w:p w14:paraId="12120F49" w14:textId="77777777" w:rsidR="00622F37" w:rsidRPr="00D25666" w:rsidRDefault="00622F37" w:rsidP="00D25666">
      <w:pPr>
        <w:spacing w:line="260" w:lineRule="exact"/>
      </w:pPr>
    </w:p>
    <w:p w14:paraId="56F021EE" w14:textId="41C24652" w:rsidR="00361474" w:rsidRPr="00D25666" w:rsidRDefault="00361474" w:rsidP="00D25666">
      <w:pPr>
        <w:spacing w:line="260" w:lineRule="exact"/>
      </w:pPr>
      <w:r w:rsidRPr="00D25666">
        <w:t>(1) Varovani oddelki, v katerih se ob uveljavitvi tega pravilnika že izvajajo varstvene in terapevtske storitve, morajo uskladiti prostorske pogoje po tem pravilniku v roku treh let od njegove uveljavitve.</w:t>
      </w:r>
    </w:p>
    <w:p w14:paraId="78E8F10F" w14:textId="77777777" w:rsidR="00C57827" w:rsidRPr="00D25666" w:rsidRDefault="00C57827" w:rsidP="00D25666">
      <w:pPr>
        <w:spacing w:line="260" w:lineRule="exact"/>
      </w:pPr>
    </w:p>
    <w:p w14:paraId="55529096" w14:textId="551099CB" w:rsidR="00361474" w:rsidRPr="00D25666" w:rsidRDefault="00361474" w:rsidP="00D25666">
      <w:pPr>
        <w:spacing w:line="260" w:lineRule="exact"/>
      </w:pPr>
      <w:r w:rsidRPr="00D25666">
        <w:t>(2) Oddelki iz prejšnjega odstavka morajo tehnične in kadrovske pogoje po tem pravilniku zagotoviti v roku dveh let od njegove uveljavitve.</w:t>
      </w:r>
    </w:p>
    <w:p w14:paraId="5B819E43" w14:textId="16E45565" w:rsidR="00361474" w:rsidRPr="00D25666" w:rsidRDefault="00361474" w:rsidP="00D25666">
      <w:pPr>
        <w:spacing w:line="260" w:lineRule="exact"/>
      </w:pPr>
    </w:p>
    <w:p w14:paraId="16A14D07" w14:textId="59E1266E" w:rsidR="00361474" w:rsidRPr="00D25666" w:rsidRDefault="00361474" w:rsidP="00D25666">
      <w:pPr>
        <w:spacing w:line="260" w:lineRule="exact"/>
        <w:ind w:left="360"/>
        <w:jc w:val="center"/>
        <w:rPr>
          <w:b/>
          <w:bCs/>
        </w:rPr>
      </w:pPr>
      <w:r w:rsidRPr="00D25666">
        <w:rPr>
          <w:b/>
          <w:bCs/>
        </w:rPr>
        <w:t>7. člen</w:t>
      </w:r>
    </w:p>
    <w:p w14:paraId="6C7701FE" w14:textId="77777777" w:rsidR="00C57827" w:rsidRPr="00D25666" w:rsidRDefault="00C57827" w:rsidP="00D25666">
      <w:pPr>
        <w:spacing w:line="260" w:lineRule="exact"/>
        <w:rPr>
          <w:b/>
          <w:bCs/>
        </w:rPr>
      </w:pPr>
    </w:p>
    <w:p w14:paraId="4514D378" w14:textId="1B74D75E" w:rsidR="00361474" w:rsidRPr="00D25666" w:rsidRDefault="00361474" w:rsidP="00D25666">
      <w:pPr>
        <w:spacing w:line="260" w:lineRule="exact"/>
      </w:pPr>
      <w:r w:rsidRPr="00D25666">
        <w:t>Ta pravilnik začne veljati petnajsti dan po objavi v Uradnem listu Republike Slovenije.</w:t>
      </w:r>
    </w:p>
    <w:sectPr w:rsidR="00361474" w:rsidRPr="00D25666" w:rsidSect="004A39A9">
      <w:pgSz w:w="12240" w:h="15840"/>
      <w:pgMar w:top="1440" w:right="1440" w:bottom="1440" w:left="1440" w:header="720" w:footer="720"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EC22AE" w14:textId="77777777" w:rsidR="00D25666" w:rsidRDefault="00D25666" w:rsidP="005666E6">
      <w:r>
        <w:separator/>
      </w:r>
    </w:p>
  </w:endnote>
  <w:endnote w:type="continuationSeparator" w:id="0">
    <w:p w14:paraId="7C7D4AF0" w14:textId="77777777" w:rsidR="00D25666" w:rsidRDefault="00D25666" w:rsidP="005666E6">
      <w:r>
        <w:continuationSeparator/>
      </w:r>
    </w:p>
  </w:endnote>
  <w:endnote w:type="continuationNotice" w:id="1">
    <w:p w14:paraId="33D2EB9D" w14:textId="77777777" w:rsidR="00D25666" w:rsidRDefault="00D256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CB2773" w14:textId="77777777" w:rsidR="00D25666" w:rsidRDefault="00D25666" w:rsidP="005666E6">
      <w:r>
        <w:separator/>
      </w:r>
    </w:p>
  </w:footnote>
  <w:footnote w:type="continuationSeparator" w:id="0">
    <w:p w14:paraId="0193BE0A" w14:textId="77777777" w:rsidR="00D25666" w:rsidRDefault="00D25666" w:rsidP="005666E6">
      <w:r>
        <w:continuationSeparator/>
      </w:r>
    </w:p>
  </w:footnote>
  <w:footnote w:type="continuationNotice" w:id="1">
    <w:p w14:paraId="1DCF7050" w14:textId="77777777" w:rsidR="00D25666" w:rsidRDefault="00D2566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D32792"/>
    <w:multiLevelType w:val="hybridMultilevel"/>
    <w:tmpl w:val="66BE0170"/>
    <w:lvl w:ilvl="0" w:tplc="C9E042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7665F0E"/>
    <w:multiLevelType w:val="hybridMultilevel"/>
    <w:tmpl w:val="C2B07D38"/>
    <w:lvl w:ilvl="0" w:tplc="FFFFFFFF">
      <w:start w:val="1"/>
      <w:numFmt w:val="bullet"/>
      <w:lvlText w:val=""/>
      <w:lvlJc w:val="left"/>
      <w:pPr>
        <w:ind w:left="1140" w:hanging="360"/>
      </w:pPr>
      <w:rPr>
        <w:rFonts w:ascii="Symbol" w:hAnsi="Symbol" w:hint="default"/>
      </w:rPr>
    </w:lvl>
    <w:lvl w:ilvl="1" w:tplc="6E7AC098">
      <w:start w:val="1"/>
      <w:numFmt w:val="bullet"/>
      <w:lvlText w:val=""/>
      <w:lvlJc w:val="left"/>
      <w:pPr>
        <w:ind w:left="1860" w:hanging="360"/>
      </w:pPr>
      <w:rPr>
        <w:rFonts w:ascii="Symbol" w:hAnsi="Symbol" w:hint="default"/>
      </w:rPr>
    </w:lvl>
    <w:lvl w:ilvl="2" w:tplc="FFFFFFFF" w:tentative="1">
      <w:start w:val="1"/>
      <w:numFmt w:val="bullet"/>
      <w:lvlText w:val=""/>
      <w:lvlJc w:val="left"/>
      <w:pPr>
        <w:ind w:left="2580" w:hanging="360"/>
      </w:pPr>
      <w:rPr>
        <w:rFonts w:ascii="Wingdings" w:hAnsi="Wingdings" w:hint="default"/>
      </w:rPr>
    </w:lvl>
    <w:lvl w:ilvl="3" w:tplc="FFFFFFFF" w:tentative="1">
      <w:start w:val="1"/>
      <w:numFmt w:val="bullet"/>
      <w:lvlText w:val=""/>
      <w:lvlJc w:val="left"/>
      <w:pPr>
        <w:ind w:left="3300" w:hanging="360"/>
      </w:pPr>
      <w:rPr>
        <w:rFonts w:ascii="Symbol" w:hAnsi="Symbol" w:hint="default"/>
      </w:rPr>
    </w:lvl>
    <w:lvl w:ilvl="4" w:tplc="FFFFFFFF" w:tentative="1">
      <w:start w:val="1"/>
      <w:numFmt w:val="bullet"/>
      <w:lvlText w:val="o"/>
      <w:lvlJc w:val="left"/>
      <w:pPr>
        <w:ind w:left="4020" w:hanging="360"/>
      </w:pPr>
      <w:rPr>
        <w:rFonts w:ascii="Courier New" w:hAnsi="Courier New" w:cs="Courier New" w:hint="default"/>
      </w:rPr>
    </w:lvl>
    <w:lvl w:ilvl="5" w:tplc="FFFFFFFF" w:tentative="1">
      <w:start w:val="1"/>
      <w:numFmt w:val="bullet"/>
      <w:lvlText w:val=""/>
      <w:lvlJc w:val="left"/>
      <w:pPr>
        <w:ind w:left="4740" w:hanging="360"/>
      </w:pPr>
      <w:rPr>
        <w:rFonts w:ascii="Wingdings" w:hAnsi="Wingdings" w:hint="default"/>
      </w:rPr>
    </w:lvl>
    <w:lvl w:ilvl="6" w:tplc="FFFFFFFF" w:tentative="1">
      <w:start w:val="1"/>
      <w:numFmt w:val="bullet"/>
      <w:lvlText w:val=""/>
      <w:lvlJc w:val="left"/>
      <w:pPr>
        <w:ind w:left="5460" w:hanging="360"/>
      </w:pPr>
      <w:rPr>
        <w:rFonts w:ascii="Symbol" w:hAnsi="Symbol" w:hint="default"/>
      </w:rPr>
    </w:lvl>
    <w:lvl w:ilvl="7" w:tplc="FFFFFFFF" w:tentative="1">
      <w:start w:val="1"/>
      <w:numFmt w:val="bullet"/>
      <w:lvlText w:val="o"/>
      <w:lvlJc w:val="left"/>
      <w:pPr>
        <w:ind w:left="6180" w:hanging="360"/>
      </w:pPr>
      <w:rPr>
        <w:rFonts w:ascii="Courier New" w:hAnsi="Courier New" w:cs="Courier New" w:hint="default"/>
      </w:rPr>
    </w:lvl>
    <w:lvl w:ilvl="8" w:tplc="FFFFFFFF" w:tentative="1">
      <w:start w:val="1"/>
      <w:numFmt w:val="bullet"/>
      <w:lvlText w:val=""/>
      <w:lvlJc w:val="left"/>
      <w:pPr>
        <w:ind w:left="6900" w:hanging="360"/>
      </w:pPr>
      <w:rPr>
        <w:rFonts w:ascii="Wingdings" w:hAnsi="Wingdings" w:hint="default"/>
      </w:rPr>
    </w:lvl>
  </w:abstractNum>
  <w:abstractNum w:abstractNumId="2" w15:restartNumberingAfterBreak="0">
    <w:nsid w:val="1C0A695E"/>
    <w:multiLevelType w:val="hybridMultilevel"/>
    <w:tmpl w:val="2D429506"/>
    <w:lvl w:ilvl="0" w:tplc="8CB0A220">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406552"/>
    <w:multiLevelType w:val="multilevel"/>
    <w:tmpl w:val="8020DC5E"/>
    <w:lvl w:ilvl="0">
      <w:start w:val="2"/>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4" w15:restartNumberingAfterBreak="0">
    <w:nsid w:val="1D9D508D"/>
    <w:multiLevelType w:val="hybridMultilevel"/>
    <w:tmpl w:val="EB2822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4B15327"/>
    <w:multiLevelType w:val="hybridMultilevel"/>
    <w:tmpl w:val="D3A28D9E"/>
    <w:lvl w:ilvl="0" w:tplc="3E103D4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4ED559F"/>
    <w:multiLevelType w:val="hybridMultilevel"/>
    <w:tmpl w:val="8CA41A7C"/>
    <w:lvl w:ilvl="0" w:tplc="C57A6FE8">
      <w:start w:val="1"/>
      <w:numFmt w:val="decimal"/>
      <w:lvlText w:val="(%1)"/>
      <w:lvlJc w:val="left"/>
      <w:pPr>
        <w:ind w:left="248" w:hanging="360"/>
      </w:pPr>
      <w:rPr>
        <w:rFonts w:hint="default"/>
      </w:rPr>
    </w:lvl>
    <w:lvl w:ilvl="1" w:tplc="04240019" w:tentative="1">
      <w:start w:val="1"/>
      <w:numFmt w:val="lowerLetter"/>
      <w:lvlText w:val="%2."/>
      <w:lvlJc w:val="left"/>
      <w:pPr>
        <w:ind w:left="968" w:hanging="360"/>
      </w:pPr>
    </w:lvl>
    <w:lvl w:ilvl="2" w:tplc="0424001B" w:tentative="1">
      <w:start w:val="1"/>
      <w:numFmt w:val="lowerRoman"/>
      <w:lvlText w:val="%3."/>
      <w:lvlJc w:val="right"/>
      <w:pPr>
        <w:ind w:left="1688" w:hanging="180"/>
      </w:pPr>
    </w:lvl>
    <w:lvl w:ilvl="3" w:tplc="0424000F" w:tentative="1">
      <w:start w:val="1"/>
      <w:numFmt w:val="decimal"/>
      <w:lvlText w:val="%4."/>
      <w:lvlJc w:val="left"/>
      <w:pPr>
        <w:ind w:left="2408" w:hanging="360"/>
      </w:pPr>
    </w:lvl>
    <w:lvl w:ilvl="4" w:tplc="04240019" w:tentative="1">
      <w:start w:val="1"/>
      <w:numFmt w:val="lowerLetter"/>
      <w:lvlText w:val="%5."/>
      <w:lvlJc w:val="left"/>
      <w:pPr>
        <w:ind w:left="3128" w:hanging="360"/>
      </w:pPr>
    </w:lvl>
    <w:lvl w:ilvl="5" w:tplc="0424001B" w:tentative="1">
      <w:start w:val="1"/>
      <w:numFmt w:val="lowerRoman"/>
      <w:lvlText w:val="%6."/>
      <w:lvlJc w:val="right"/>
      <w:pPr>
        <w:ind w:left="3848" w:hanging="180"/>
      </w:pPr>
    </w:lvl>
    <w:lvl w:ilvl="6" w:tplc="0424000F" w:tentative="1">
      <w:start w:val="1"/>
      <w:numFmt w:val="decimal"/>
      <w:lvlText w:val="%7."/>
      <w:lvlJc w:val="left"/>
      <w:pPr>
        <w:ind w:left="4568" w:hanging="360"/>
      </w:pPr>
    </w:lvl>
    <w:lvl w:ilvl="7" w:tplc="04240019" w:tentative="1">
      <w:start w:val="1"/>
      <w:numFmt w:val="lowerLetter"/>
      <w:lvlText w:val="%8."/>
      <w:lvlJc w:val="left"/>
      <w:pPr>
        <w:ind w:left="5288" w:hanging="360"/>
      </w:pPr>
    </w:lvl>
    <w:lvl w:ilvl="8" w:tplc="0424001B" w:tentative="1">
      <w:start w:val="1"/>
      <w:numFmt w:val="lowerRoman"/>
      <w:lvlText w:val="%9."/>
      <w:lvlJc w:val="right"/>
      <w:pPr>
        <w:ind w:left="6008" w:hanging="180"/>
      </w:pPr>
    </w:lvl>
  </w:abstractNum>
  <w:abstractNum w:abstractNumId="7" w15:restartNumberingAfterBreak="0">
    <w:nsid w:val="2C08646E"/>
    <w:multiLevelType w:val="hybridMultilevel"/>
    <w:tmpl w:val="F6CA23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08758A7"/>
    <w:multiLevelType w:val="hybridMultilevel"/>
    <w:tmpl w:val="80F6F0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3055B8"/>
    <w:multiLevelType w:val="multilevel"/>
    <w:tmpl w:val="8BB8959C"/>
    <w:lvl w:ilvl="0">
      <w:start w:val="1"/>
      <w:numFmt w:val="decimal"/>
      <w:lvlText w:val="%1."/>
      <w:lvlJc w:val="left"/>
      <w:pPr>
        <w:ind w:left="720" w:hanging="360"/>
      </w:pPr>
      <w:rPr>
        <w:rFonts w:hint="default"/>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11" w15:restartNumberingAfterBreak="0">
    <w:nsid w:val="386B3150"/>
    <w:multiLevelType w:val="hybridMultilevel"/>
    <w:tmpl w:val="04E2AFA8"/>
    <w:lvl w:ilvl="0" w:tplc="6E7AC098">
      <w:start w:val="1"/>
      <w:numFmt w:val="bullet"/>
      <w:lvlText w:val=""/>
      <w:lvlJc w:val="left"/>
      <w:pPr>
        <w:ind w:left="820" w:hanging="360"/>
      </w:pPr>
      <w:rPr>
        <w:rFonts w:ascii="Symbol" w:hAnsi="Symbol" w:hint="default"/>
      </w:rPr>
    </w:lvl>
    <w:lvl w:ilvl="1" w:tplc="04240003" w:tentative="1">
      <w:start w:val="1"/>
      <w:numFmt w:val="bullet"/>
      <w:lvlText w:val="o"/>
      <w:lvlJc w:val="left"/>
      <w:pPr>
        <w:ind w:left="1540" w:hanging="360"/>
      </w:pPr>
      <w:rPr>
        <w:rFonts w:ascii="Courier New" w:hAnsi="Courier New" w:cs="Courier New" w:hint="default"/>
      </w:rPr>
    </w:lvl>
    <w:lvl w:ilvl="2" w:tplc="04240005" w:tentative="1">
      <w:start w:val="1"/>
      <w:numFmt w:val="bullet"/>
      <w:lvlText w:val=""/>
      <w:lvlJc w:val="left"/>
      <w:pPr>
        <w:ind w:left="2260" w:hanging="360"/>
      </w:pPr>
      <w:rPr>
        <w:rFonts w:ascii="Wingdings" w:hAnsi="Wingdings" w:hint="default"/>
      </w:rPr>
    </w:lvl>
    <w:lvl w:ilvl="3" w:tplc="04240001" w:tentative="1">
      <w:start w:val="1"/>
      <w:numFmt w:val="bullet"/>
      <w:lvlText w:val=""/>
      <w:lvlJc w:val="left"/>
      <w:pPr>
        <w:ind w:left="2980" w:hanging="360"/>
      </w:pPr>
      <w:rPr>
        <w:rFonts w:ascii="Symbol" w:hAnsi="Symbol" w:hint="default"/>
      </w:rPr>
    </w:lvl>
    <w:lvl w:ilvl="4" w:tplc="04240003" w:tentative="1">
      <w:start w:val="1"/>
      <w:numFmt w:val="bullet"/>
      <w:lvlText w:val="o"/>
      <w:lvlJc w:val="left"/>
      <w:pPr>
        <w:ind w:left="3700" w:hanging="360"/>
      </w:pPr>
      <w:rPr>
        <w:rFonts w:ascii="Courier New" w:hAnsi="Courier New" w:cs="Courier New" w:hint="default"/>
      </w:rPr>
    </w:lvl>
    <w:lvl w:ilvl="5" w:tplc="04240005" w:tentative="1">
      <w:start w:val="1"/>
      <w:numFmt w:val="bullet"/>
      <w:lvlText w:val=""/>
      <w:lvlJc w:val="left"/>
      <w:pPr>
        <w:ind w:left="4420" w:hanging="360"/>
      </w:pPr>
      <w:rPr>
        <w:rFonts w:ascii="Wingdings" w:hAnsi="Wingdings" w:hint="default"/>
      </w:rPr>
    </w:lvl>
    <w:lvl w:ilvl="6" w:tplc="04240001" w:tentative="1">
      <w:start w:val="1"/>
      <w:numFmt w:val="bullet"/>
      <w:lvlText w:val=""/>
      <w:lvlJc w:val="left"/>
      <w:pPr>
        <w:ind w:left="5140" w:hanging="360"/>
      </w:pPr>
      <w:rPr>
        <w:rFonts w:ascii="Symbol" w:hAnsi="Symbol" w:hint="default"/>
      </w:rPr>
    </w:lvl>
    <w:lvl w:ilvl="7" w:tplc="04240003" w:tentative="1">
      <w:start w:val="1"/>
      <w:numFmt w:val="bullet"/>
      <w:lvlText w:val="o"/>
      <w:lvlJc w:val="left"/>
      <w:pPr>
        <w:ind w:left="5860" w:hanging="360"/>
      </w:pPr>
      <w:rPr>
        <w:rFonts w:ascii="Courier New" w:hAnsi="Courier New" w:cs="Courier New" w:hint="default"/>
      </w:rPr>
    </w:lvl>
    <w:lvl w:ilvl="8" w:tplc="04240005" w:tentative="1">
      <w:start w:val="1"/>
      <w:numFmt w:val="bullet"/>
      <w:lvlText w:val=""/>
      <w:lvlJc w:val="left"/>
      <w:pPr>
        <w:ind w:left="6580" w:hanging="360"/>
      </w:pPr>
      <w:rPr>
        <w:rFonts w:ascii="Wingdings" w:hAnsi="Wingdings" w:hint="default"/>
      </w:rPr>
    </w:lvl>
  </w:abstractNum>
  <w:abstractNum w:abstractNumId="12" w15:restartNumberingAfterBreak="0">
    <w:nsid w:val="3F7D5547"/>
    <w:multiLevelType w:val="multilevel"/>
    <w:tmpl w:val="8BB8959C"/>
    <w:lvl w:ilvl="0">
      <w:start w:val="1"/>
      <w:numFmt w:val="decimal"/>
      <w:lvlText w:val="%1."/>
      <w:lvlJc w:val="left"/>
      <w:pPr>
        <w:ind w:left="720" w:hanging="360"/>
      </w:pPr>
      <w:rPr>
        <w:rFonts w:hint="default"/>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1342377"/>
    <w:multiLevelType w:val="hybridMultilevel"/>
    <w:tmpl w:val="255813E2"/>
    <w:lvl w:ilvl="0" w:tplc="326E26B4">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7B2497C"/>
    <w:multiLevelType w:val="hybridMultilevel"/>
    <w:tmpl w:val="DA185A36"/>
    <w:lvl w:ilvl="0" w:tplc="6E7AC098">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5" w15:restartNumberingAfterBreak="0">
    <w:nsid w:val="4AA60B6D"/>
    <w:multiLevelType w:val="multilevel"/>
    <w:tmpl w:val="F3EE7EA0"/>
    <w:lvl w:ilvl="0">
      <w:start w:val="1"/>
      <w:numFmt w:val="bullet"/>
      <w:lvlText w:val="–"/>
      <w:lvlJc w:val="left"/>
      <w:pPr>
        <w:ind w:left="360" w:hanging="360"/>
      </w:pPr>
      <w:rPr>
        <w:rFonts w:ascii="Arial" w:eastAsia="Arial" w:hAnsi="Arial" w:cs="Arial"/>
        <w:sz w:val="20"/>
        <w:szCs w:val="20"/>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6" w15:restartNumberingAfterBreak="0">
    <w:nsid w:val="53830469"/>
    <w:multiLevelType w:val="hybridMultilevel"/>
    <w:tmpl w:val="DBB0A5DC"/>
    <w:lvl w:ilvl="0" w:tplc="8CB0A220">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A715A89"/>
    <w:multiLevelType w:val="hybridMultilevel"/>
    <w:tmpl w:val="7AF6B7DC"/>
    <w:lvl w:ilvl="0" w:tplc="CC40552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B4654A9"/>
    <w:multiLevelType w:val="hybridMultilevel"/>
    <w:tmpl w:val="3BC67AF4"/>
    <w:lvl w:ilvl="0" w:tplc="8CB0A220">
      <w:start w:val="1"/>
      <w:numFmt w:val="decimal"/>
      <w:lvlText w:val="%1."/>
      <w:lvlJc w:val="left"/>
      <w:pPr>
        <w:ind w:left="720" w:hanging="360"/>
      </w:pPr>
      <w:rPr>
        <w:rFonts w:hint="default"/>
        <w:b w:val="0"/>
        <w:bCs/>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01314B2"/>
    <w:multiLevelType w:val="hybridMultilevel"/>
    <w:tmpl w:val="4044BDA6"/>
    <w:lvl w:ilvl="0" w:tplc="D8B0703A">
      <w:start w:val="1"/>
      <w:numFmt w:val="bullet"/>
      <w:lvlText w:val=""/>
      <w:lvlJc w:val="left"/>
      <w:pPr>
        <w:ind w:left="608" w:hanging="360"/>
      </w:pPr>
      <w:rPr>
        <w:rFonts w:ascii="Symbol" w:hAnsi="Symbol" w:hint="default"/>
      </w:rPr>
    </w:lvl>
    <w:lvl w:ilvl="1" w:tplc="04240003" w:tentative="1">
      <w:start w:val="1"/>
      <w:numFmt w:val="bullet"/>
      <w:lvlText w:val="o"/>
      <w:lvlJc w:val="left"/>
      <w:pPr>
        <w:ind w:left="1328" w:hanging="360"/>
      </w:pPr>
      <w:rPr>
        <w:rFonts w:ascii="Courier New" w:hAnsi="Courier New" w:cs="Courier New" w:hint="default"/>
      </w:rPr>
    </w:lvl>
    <w:lvl w:ilvl="2" w:tplc="04240005" w:tentative="1">
      <w:start w:val="1"/>
      <w:numFmt w:val="bullet"/>
      <w:lvlText w:val=""/>
      <w:lvlJc w:val="left"/>
      <w:pPr>
        <w:ind w:left="2048" w:hanging="360"/>
      </w:pPr>
      <w:rPr>
        <w:rFonts w:ascii="Wingdings" w:hAnsi="Wingdings" w:hint="default"/>
      </w:rPr>
    </w:lvl>
    <w:lvl w:ilvl="3" w:tplc="04240001" w:tentative="1">
      <w:start w:val="1"/>
      <w:numFmt w:val="bullet"/>
      <w:lvlText w:val=""/>
      <w:lvlJc w:val="left"/>
      <w:pPr>
        <w:ind w:left="2768" w:hanging="360"/>
      </w:pPr>
      <w:rPr>
        <w:rFonts w:ascii="Symbol" w:hAnsi="Symbol" w:hint="default"/>
      </w:rPr>
    </w:lvl>
    <w:lvl w:ilvl="4" w:tplc="04240003" w:tentative="1">
      <w:start w:val="1"/>
      <w:numFmt w:val="bullet"/>
      <w:lvlText w:val="o"/>
      <w:lvlJc w:val="left"/>
      <w:pPr>
        <w:ind w:left="3488" w:hanging="360"/>
      </w:pPr>
      <w:rPr>
        <w:rFonts w:ascii="Courier New" w:hAnsi="Courier New" w:cs="Courier New" w:hint="default"/>
      </w:rPr>
    </w:lvl>
    <w:lvl w:ilvl="5" w:tplc="04240005" w:tentative="1">
      <w:start w:val="1"/>
      <w:numFmt w:val="bullet"/>
      <w:lvlText w:val=""/>
      <w:lvlJc w:val="left"/>
      <w:pPr>
        <w:ind w:left="4208" w:hanging="360"/>
      </w:pPr>
      <w:rPr>
        <w:rFonts w:ascii="Wingdings" w:hAnsi="Wingdings" w:hint="default"/>
      </w:rPr>
    </w:lvl>
    <w:lvl w:ilvl="6" w:tplc="04240001" w:tentative="1">
      <w:start w:val="1"/>
      <w:numFmt w:val="bullet"/>
      <w:lvlText w:val=""/>
      <w:lvlJc w:val="left"/>
      <w:pPr>
        <w:ind w:left="4928" w:hanging="360"/>
      </w:pPr>
      <w:rPr>
        <w:rFonts w:ascii="Symbol" w:hAnsi="Symbol" w:hint="default"/>
      </w:rPr>
    </w:lvl>
    <w:lvl w:ilvl="7" w:tplc="04240003" w:tentative="1">
      <w:start w:val="1"/>
      <w:numFmt w:val="bullet"/>
      <w:lvlText w:val="o"/>
      <w:lvlJc w:val="left"/>
      <w:pPr>
        <w:ind w:left="5648" w:hanging="360"/>
      </w:pPr>
      <w:rPr>
        <w:rFonts w:ascii="Courier New" w:hAnsi="Courier New" w:cs="Courier New" w:hint="default"/>
      </w:rPr>
    </w:lvl>
    <w:lvl w:ilvl="8" w:tplc="04240005" w:tentative="1">
      <w:start w:val="1"/>
      <w:numFmt w:val="bullet"/>
      <w:lvlText w:val=""/>
      <w:lvlJc w:val="left"/>
      <w:pPr>
        <w:ind w:left="6368" w:hanging="360"/>
      </w:pPr>
      <w:rPr>
        <w:rFonts w:ascii="Wingdings" w:hAnsi="Wingdings" w:hint="default"/>
      </w:rPr>
    </w:lvl>
  </w:abstractNum>
  <w:abstractNum w:abstractNumId="20" w15:restartNumberingAfterBreak="0">
    <w:nsid w:val="6ED23D30"/>
    <w:multiLevelType w:val="multilevel"/>
    <w:tmpl w:val="53F0A9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00128ED"/>
    <w:multiLevelType w:val="hybridMultilevel"/>
    <w:tmpl w:val="30C696B0"/>
    <w:lvl w:ilvl="0" w:tplc="1ACA17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04D143F"/>
    <w:multiLevelType w:val="multilevel"/>
    <w:tmpl w:val="EF9600B4"/>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3" w15:restartNumberingAfterBreak="0">
    <w:nsid w:val="7D520281"/>
    <w:multiLevelType w:val="hybridMultilevel"/>
    <w:tmpl w:val="681EC30C"/>
    <w:lvl w:ilvl="0" w:tplc="D8B0703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7FF66136"/>
    <w:multiLevelType w:val="multilevel"/>
    <w:tmpl w:val="8BB8959C"/>
    <w:lvl w:ilvl="0">
      <w:start w:val="1"/>
      <w:numFmt w:val="decimal"/>
      <w:lvlText w:val="%1."/>
      <w:lvlJc w:val="left"/>
      <w:pPr>
        <w:ind w:left="720" w:hanging="360"/>
      </w:pPr>
      <w:rPr>
        <w:rFonts w:hint="default"/>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22"/>
  </w:num>
  <w:num w:numId="3">
    <w:abstractNumId w:val="24"/>
  </w:num>
  <w:num w:numId="4">
    <w:abstractNumId w:val="15"/>
  </w:num>
  <w:num w:numId="5">
    <w:abstractNumId w:val="20"/>
  </w:num>
  <w:num w:numId="6">
    <w:abstractNumId w:val="11"/>
  </w:num>
  <w:num w:numId="7">
    <w:abstractNumId w:val="1"/>
  </w:num>
  <w:num w:numId="8">
    <w:abstractNumId w:val="14"/>
  </w:num>
  <w:num w:numId="9">
    <w:abstractNumId w:val="13"/>
  </w:num>
  <w:num w:numId="10">
    <w:abstractNumId w:val="2"/>
  </w:num>
  <w:num w:numId="11">
    <w:abstractNumId w:val="18"/>
  </w:num>
  <w:num w:numId="12">
    <w:abstractNumId w:val="16"/>
  </w:num>
  <w:num w:numId="13">
    <w:abstractNumId w:val="8"/>
  </w:num>
  <w:num w:numId="14">
    <w:abstractNumId w:val="23"/>
  </w:num>
  <w:num w:numId="15">
    <w:abstractNumId w:val="10"/>
  </w:num>
  <w:num w:numId="16">
    <w:abstractNumId w:val="4"/>
  </w:num>
  <w:num w:numId="17">
    <w:abstractNumId w:val="7"/>
  </w:num>
  <w:num w:numId="18">
    <w:abstractNumId w:val="17"/>
  </w:num>
  <w:num w:numId="19">
    <w:abstractNumId w:val="5"/>
  </w:num>
  <w:num w:numId="20">
    <w:abstractNumId w:val="0"/>
  </w:num>
  <w:num w:numId="21">
    <w:abstractNumId w:val="10"/>
  </w:num>
  <w:num w:numId="22">
    <w:abstractNumId w:val="19"/>
  </w:num>
  <w:num w:numId="23">
    <w:abstractNumId w:val="6"/>
  </w:num>
  <w:num w:numId="24">
    <w:abstractNumId w:val="21"/>
  </w:num>
  <w:num w:numId="25">
    <w:abstractNumId w:val="9"/>
  </w:num>
  <w:num w:numId="26">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58C"/>
    <w:rsid w:val="00002DA5"/>
    <w:rsid w:val="00003082"/>
    <w:rsid w:val="000031DE"/>
    <w:rsid w:val="00003E40"/>
    <w:rsid w:val="00005564"/>
    <w:rsid w:val="0000592D"/>
    <w:rsid w:val="0000706C"/>
    <w:rsid w:val="00010869"/>
    <w:rsid w:val="00010BC3"/>
    <w:rsid w:val="00011DFD"/>
    <w:rsid w:val="00012CBF"/>
    <w:rsid w:val="000143C8"/>
    <w:rsid w:val="00016671"/>
    <w:rsid w:val="00017B8F"/>
    <w:rsid w:val="0002054B"/>
    <w:rsid w:val="00021963"/>
    <w:rsid w:val="00021ED4"/>
    <w:rsid w:val="000249BA"/>
    <w:rsid w:val="00024A15"/>
    <w:rsid w:val="000254A3"/>
    <w:rsid w:val="000257C3"/>
    <w:rsid w:val="000300E1"/>
    <w:rsid w:val="0003029A"/>
    <w:rsid w:val="00031104"/>
    <w:rsid w:val="000314F0"/>
    <w:rsid w:val="000327A8"/>
    <w:rsid w:val="0003647B"/>
    <w:rsid w:val="00042620"/>
    <w:rsid w:val="00042D53"/>
    <w:rsid w:val="00046BE4"/>
    <w:rsid w:val="00047FA4"/>
    <w:rsid w:val="0005018A"/>
    <w:rsid w:val="000506E6"/>
    <w:rsid w:val="000507A0"/>
    <w:rsid w:val="00051728"/>
    <w:rsid w:val="00052F50"/>
    <w:rsid w:val="00053AAB"/>
    <w:rsid w:val="00053D8B"/>
    <w:rsid w:val="000542E6"/>
    <w:rsid w:val="00054306"/>
    <w:rsid w:val="0005572C"/>
    <w:rsid w:val="00055813"/>
    <w:rsid w:val="0005582E"/>
    <w:rsid w:val="000559B1"/>
    <w:rsid w:val="00056627"/>
    <w:rsid w:val="00056753"/>
    <w:rsid w:val="000569F9"/>
    <w:rsid w:val="00057A7C"/>
    <w:rsid w:val="00062068"/>
    <w:rsid w:val="00062638"/>
    <w:rsid w:val="00062E24"/>
    <w:rsid w:val="00064F1D"/>
    <w:rsid w:val="00065EB6"/>
    <w:rsid w:val="000660EF"/>
    <w:rsid w:val="0006684E"/>
    <w:rsid w:val="0006684F"/>
    <w:rsid w:val="00070325"/>
    <w:rsid w:val="00070CEA"/>
    <w:rsid w:val="000711AD"/>
    <w:rsid w:val="00074F65"/>
    <w:rsid w:val="00075074"/>
    <w:rsid w:val="000774B3"/>
    <w:rsid w:val="0008009C"/>
    <w:rsid w:val="0008021D"/>
    <w:rsid w:val="00080E2F"/>
    <w:rsid w:val="00080EA6"/>
    <w:rsid w:val="00081F65"/>
    <w:rsid w:val="000835C1"/>
    <w:rsid w:val="00083749"/>
    <w:rsid w:val="0008436C"/>
    <w:rsid w:val="00086352"/>
    <w:rsid w:val="00087326"/>
    <w:rsid w:val="000873EF"/>
    <w:rsid w:val="00090393"/>
    <w:rsid w:val="00092054"/>
    <w:rsid w:val="00092E6C"/>
    <w:rsid w:val="00093F20"/>
    <w:rsid w:val="00094FF7"/>
    <w:rsid w:val="0009512F"/>
    <w:rsid w:val="0009538E"/>
    <w:rsid w:val="00095FC5"/>
    <w:rsid w:val="000963AC"/>
    <w:rsid w:val="000973B8"/>
    <w:rsid w:val="00097626"/>
    <w:rsid w:val="00097928"/>
    <w:rsid w:val="000A0A67"/>
    <w:rsid w:val="000A11D6"/>
    <w:rsid w:val="000A1251"/>
    <w:rsid w:val="000A1803"/>
    <w:rsid w:val="000A1A36"/>
    <w:rsid w:val="000A3120"/>
    <w:rsid w:val="000A74E9"/>
    <w:rsid w:val="000A799D"/>
    <w:rsid w:val="000A7C9F"/>
    <w:rsid w:val="000B08B2"/>
    <w:rsid w:val="000B0F90"/>
    <w:rsid w:val="000B1577"/>
    <w:rsid w:val="000B4300"/>
    <w:rsid w:val="000B5838"/>
    <w:rsid w:val="000C16B9"/>
    <w:rsid w:val="000C187C"/>
    <w:rsid w:val="000C1B2F"/>
    <w:rsid w:val="000C7FAE"/>
    <w:rsid w:val="000D0EBC"/>
    <w:rsid w:val="000D17A8"/>
    <w:rsid w:val="000D2D52"/>
    <w:rsid w:val="000D2DF0"/>
    <w:rsid w:val="000D31C1"/>
    <w:rsid w:val="000D3C8B"/>
    <w:rsid w:val="000D4220"/>
    <w:rsid w:val="000D6264"/>
    <w:rsid w:val="000E25CE"/>
    <w:rsid w:val="000E3EEA"/>
    <w:rsid w:val="000E5E49"/>
    <w:rsid w:val="000E6624"/>
    <w:rsid w:val="000E780D"/>
    <w:rsid w:val="000F00E3"/>
    <w:rsid w:val="000F094E"/>
    <w:rsid w:val="000F2439"/>
    <w:rsid w:val="000F2497"/>
    <w:rsid w:val="000F24E1"/>
    <w:rsid w:val="000F28F9"/>
    <w:rsid w:val="000F361A"/>
    <w:rsid w:val="000F44F2"/>
    <w:rsid w:val="000F6B8B"/>
    <w:rsid w:val="0010051A"/>
    <w:rsid w:val="00101246"/>
    <w:rsid w:val="001012E1"/>
    <w:rsid w:val="00102B26"/>
    <w:rsid w:val="00103827"/>
    <w:rsid w:val="0010462D"/>
    <w:rsid w:val="00104C98"/>
    <w:rsid w:val="001052CB"/>
    <w:rsid w:val="00105AA6"/>
    <w:rsid w:val="00106C1A"/>
    <w:rsid w:val="00111DAA"/>
    <w:rsid w:val="00113071"/>
    <w:rsid w:val="001138B6"/>
    <w:rsid w:val="00113B50"/>
    <w:rsid w:val="00115E81"/>
    <w:rsid w:val="00120309"/>
    <w:rsid w:val="0012094F"/>
    <w:rsid w:val="001211AD"/>
    <w:rsid w:val="001212CA"/>
    <w:rsid w:val="0012249B"/>
    <w:rsid w:val="00122890"/>
    <w:rsid w:val="001235A6"/>
    <w:rsid w:val="00123A5B"/>
    <w:rsid w:val="00123C4B"/>
    <w:rsid w:val="001241D7"/>
    <w:rsid w:val="00124ED6"/>
    <w:rsid w:val="00126262"/>
    <w:rsid w:val="00127310"/>
    <w:rsid w:val="00127974"/>
    <w:rsid w:val="00132A15"/>
    <w:rsid w:val="00132F13"/>
    <w:rsid w:val="001336F8"/>
    <w:rsid w:val="0013494C"/>
    <w:rsid w:val="001359B4"/>
    <w:rsid w:val="00136771"/>
    <w:rsid w:val="00137454"/>
    <w:rsid w:val="0014187B"/>
    <w:rsid w:val="00141A95"/>
    <w:rsid w:val="00142E8E"/>
    <w:rsid w:val="00143942"/>
    <w:rsid w:val="0014496F"/>
    <w:rsid w:val="00145092"/>
    <w:rsid w:val="00146D05"/>
    <w:rsid w:val="001513D9"/>
    <w:rsid w:val="001516BC"/>
    <w:rsid w:val="001521A3"/>
    <w:rsid w:val="00153C93"/>
    <w:rsid w:val="00155440"/>
    <w:rsid w:val="001567D1"/>
    <w:rsid w:val="00157156"/>
    <w:rsid w:val="00157C3D"/>
    <w:rsid w:val="00160027"/>
    <w:rsid w:val="00160D44"/>
    <w:rsid w:val="00161C27"/>
    <w:rsid w:val="00162550"/>
    <w:rsid w:val="001637C9"/>
    <w:rsid w:val="00163C38"/>
    <w:rsid w:val="00164767"/>
    <w:rsid w:val="00164BF9"/>
    <w:rsid w:val="00164DCE"/>
    <w:rsid w:val="00165507"/>
    <w:rsid w:val="0016618F"/>
    <w:rsid w:val="001672FA"/>
    <w:rsid w:val="0016758C"/>
    <w:rsid w:val="00167B96"/>
    <w:rsid w:val="001700A6"/>
    <w:rsid w:val="001707CD"/>
    <w:rsid w:val="001715C4"/>
    <w:rsid w:val="00172250"/>
    <w:rsid w:val="00172C2A"/>
    <w:rsid w:val="00172DF9"/>
    <w:rsid w:val="001740D1"/>
    <w:rsid w:val="00175358"/>
    <w:rsid w:val="00176C60"/>
    <w:rsid w:val="00176CBC"/>
    <w:rsid w:val="00176DCF"/>
    <w:rsid w:val="00176F6C"/>
    <w:rsid w:val="00177982"/>
    <w:rsid w:val="00180825"/>
    <w:rsid w:val="00181BAF"/>
    <w:rsid w:val="00181F0E"/>
    <w:rsid w:val="00182A3E"/>
    <w:rsid w:val="0018325A"/>
    <w:rsid w:val="001850BA"/>
    <w:rsid w:val="001853F5"/>
    <w:rsid w:val="001856FB"/>
    <w:rsid w:val="00187AC4"/>
    <w:rsid w:val="00187BC9"/>
    <w:rsid w:val="00190088"/>
    <w:rsid w:val="0019024A"/>
    <w:rsid w:val="001905B7"/>
    <w:rsid w:val="00190D51"/>
    <w:rsid w:val="0019146F"/>
    <w:rsid w:val="00191790"/>
    <w:rsid w:val="0019186F"/>
    <w:rsid w:val="00192B96"/>
    <w:rsid w:val="00193005"/>
    <w:rsid w:val="00194C32"/>
    <w:rsid w:val="00195D7F"/>
    <w:rsid w:val="001968AB"/>
    <w:rsid w:val="00196D47"/>
    <w:rsid w:val="0019779B"/>
    <w:rsid w:val="001A00B8"/>
    <w:rsid w:val="001A1092"/>
    <w:rsid w:val="001A1F2D"/>
    <w:rsid w:val="001A3571"/>
    <w:rsid w:val="001A499D"/>
    <w:rsid w:val="001A4E64"/>
    <w:rsid w:val="001A6639"/>
    <w:rsid w:val="001A7C7D"/>
    <w:rsid w:val="001B01C4"/>
    <w:rsid w:val="001B0593"/>
    <w:rsid w:val="001B13D3"/>
    <w:rsid w:val="001B1B9F"/>
    <w:rsid w:val="001B1F15"/>
    <w:rsid w:val="001B3AD4"/>
    <w:rsid w:val="001B4DB5"/>
    <w:rsid w:val="001B5723"/>
    <w:rsid w:val="001B5EA7"/>
    <w:rsid w:val="001B6708"/>
    <w:rsid w:val="001B725A"/>
    <w:rsid w:val="001B7751"/>
    <w:rsid w:val="001C0A15"/>
    <w:rsid w:val="001C0FD9"/>
    <w:rsid w:val="001C13A6"/>
    <w:rsid w:val="001C16BC"/>
    <w:rsid w:val="001C1819"/>
    <w:rsid w:val="001C1A71"/>
    <w:rsid w:val="001C1FB4"/>
    <w:rsid w:val="001C38A2"/>
    <w:rsid w:val="001C5B77"/>
    <w:rsid w:val="001C65EA"/>
    <w:rsid w:val="001C798B"/>
    <w:rsid w:val="001D0013"/>
    <w:rsid w:val="001D02A4"/>
    <w:rsid w:val="001D0383"/>
    <w:rsid w:val="001D0809"/>
    <w:rsid w:val="001D09F7"/>
    <w:rsid w:val="001D0D84"/>
    <w:rsid w:val="001D1252"/>
    <w:rsid w:val="001D1553"/>
    <w:rsid w:val="001D279F"/>
    <w:rsid w:val="001D2AFA"/>
    <w:rsid w:val="001D2C47"/>
    <w:rsid w:val="001D2CE3"/>
    <w:rsid w:val="001D4446"/>
    <w:rsid w:val="001D4F7C"/>
    <w:rsid w:val="001D59F7"/>
    <w:rsid w:val="001D6AF6"/>
    <w:rsid w:val="001D77E7"/>
    <w:rsid w:val="001E03FE"/>
    <w:rsid w:val="001E0A43"/>
    <w:rsid w:val="001E2A1B"/>
    <w:rsid w:val="001E3087"/>
    <w:rsid w:val="001E3E11"/>
    <w:rsid w:val="001E3F02"/>
    <w:rsid w:val="001E5ADA"/>
    <w:rsid w:val="001E69E9"/>
    <w:rsid w:val="001E727C"/>
    <w:rsid w:val="001F04A0"/>
    <w:rsid w:val="001F0D80"/>
    <w:rsid w:val="001F15EE"/>
    <w:rsid w:val="001F2F55"/>
    <w:rsid w:val="001F3B50"/>
    <w:rsid w:val="001F6329"/>
    <w:rsid w:val="001F6E68"/>
    <w:rsid w:val="001F758F"/>
    <w:rsid w:val="001F7FD6"/>
    <w:rsid w:val="002024F0"/>
    <w:rsid w:val="0020296F"/>
    <w:rsid w:val="00202B5F"/>
    <w:rsid w:val="0020614C"/>
    <w:rsid w:val="00211DCC"/>
    <w:rsid w:val="00211F13"/>
    <w:rsid w:val="00212A14"/>
    <w:rsid w:val="00216D8A"/>
    <w:rsid w:val="00220DE1"/>
    <w:rsid w:val="00222C17"/>
    <w:rsid w:val="00222F79"/>
    <w:rsid w:val="00223E9E"/>
    <w:rsid w:val="00223F4F"/>
    <w:rsid w:val="00224601"/>
    <w:rsid w:val="002262AF"/>
    <w:rsid w:val="00226A33"/>
    <w:rsid w:val="00226B16"/>
    <w:rsid w:val="00233497"/>
    <w:rsid w:val="00233BB7"/>
    <w:rsid w:val="00234067"/>
    <w:rsid w:val="00235836"/>
    <w:rsid w:val="002358DC"/>
    <w:rsid w:val="0023662A"/>
    <w:rsid w:val="00240304"/>
    <w:rsid w:val="00242DC4"/>
    <w:rsid w:val="00244BC9"/>
    <w:rsid w:val="002454DE"/>
    <w:rsid w:val="00247449"/>
    <w:rsid w:val="00252211"/>
    <w:rsid w:val="002579F9"/>
    <w:rsid w:val="0026008D"/>
    <w:rsid w:val="00262DA7"/>
    <w:rsid w:val="00262EDE"/>
    <w:rsid w:val="00264611"/>
    <w:rsid w:val="00265957"/>
    <w:rsid w:val="0026711F"/>
    <w:rsid w:val="0026757B"/>
    <w:rsid w:val="002678D1"/>
    <w:rsid w:val="00271DD0"/>
    <w:rsid w:val="00271F8B"/>
    <w:rsid w:val="00272543"/>
    <w:rsid w:val="00272B9C"/>
    <w:rsid w:val="00274881"/>
    <w:rsid w:val="00274978"/>
    <w:rsid w:val="0027529F"/>
    <w:rsid w:val="00275396"/>
    <w:rsid w:val="00275751"/>
    <w:rsid w:val="00276291"/>
    <w:rsid w:val="002762C8"/>
    <w:rsid w:val="00276459"/>
    <w:rsid w:val="002770F9"/>
    <w:rsid w:val="0027794B"/>
    <w:rsid w:val="002809A6"/>
    <w:rsid w:val="0028157D"/>
    <w:rsid w:val="002821E7"/>
    <w:rsid w:val="00282E13"/>
    <w:rsid w:val="00282F90"/>
    <w:rsid w:val="002846D6"/>
    <w:rsid w:val="00286F29"/>
    <w:rsid w:val="002871A1"/>
    <w:rsid w:val="0029036A"/>
    <w:rsid w:val="002907C7"/>
    <w:rsid w:val="00290971"/>
    <w:rsid w:val="002912D4"/>
    <w:rsid w:val="00291573"/>
    <w:rsid w:val="0029287B"/>
    <w:rsid w:val="00292C5E"/>
    <w:rsid w:val="00294BC0"/>
    <w:rsid w:val="002952DB"/>
    <w:rsid w:val="00295837"/>
    <w:rsid w:val="002A4221"/>
    <w:rsid w:val="002A53E3"/>
    <w:rsid w:val="002A57F9"/>
    <w:rsid w:val="002A62B8"/>
    <w:rsid w:val="002A6402"/>
    <w:rsid w:val="002A7F8B"/>
    <w:rsid w:val="002B0038"/>
    <w:rsid w:val="002B2C9B"/>
    <w:rsid w:val="002B44A2"/>
    <w:rsid w:val="002B45C4"/>
    <w:rsid w:val="002B53E4"/>
    <w:rsid w:val="002B623F"/>
    <w:rsid w:val="002B6EF2"/>
    <w:rsid w:val="002B6F66"/>
    <w:rsid w:val="002B7131"/>
    <w:rsid w:val="002C0195"/>
    <w:rsid w:val="002C0C9C"/>
    <w:rsid w:val="002C1E8F"/>
    <w:rsid w:val="002C28FF"/>
    <w:rsid w:val="002C425B"/>
    <w:rsid w:val="002C4AC0"/>
    <w:rsid w:val="002C5488"/>
    <w:rsid w:val="002C7D74"/>
    <w:rsid w:val="002C7F8D"/>
    <w:rsid w:val="002D2A0A"/>
    <w:rsid w:val="002D3069"/>
    <w:rsid w:val="002D46A9"/>
    <w:rsid w:val="002D5435"/>
    <w:rsid w:val="002D7576"/>
    <w:rsid w:val="002E103A"/>
    <w:rsid w:val="002E1402"/>
    <w:rsid w:val="002E242E"/>
    <w:rsid w:val="002E2DF5"/>
    <w:rsid w:val="002E33CA"/>
    <w:rsid w:val="002E3AEE"/>
    <w:rsid w:val="002E523E"/>
    <w:rsid w:val="002E649D"/>
    <w:rsid w:val="002F2155"/>
    <w:rsid w:val="002F21DA"/>
    <w:rsid w:val="002F25D1"/>
    <w:rsid w:val="002F6E8C"/>
    <w:rsid w:val="002F7BBD"/>
    <w:rsid w:val="00302105"/>
    <w:rsid w:val="00302A19"/>
    <w:rsid w:val="003038C5"/>
    <w:rsid w:val="00307318"/>
    <w:rsid w:val="00307A46"/>
    <w:rsid w:val="003105B3"/>
    <w:rsid w:val="003116AE"/>
    <w:rsid w:val="00311E28"/>
    <w:rsid w:val="0031254D"/>
    <w:rsid w:val="00313153"/>
    <w:rsid w:val="00313248"/>
    <w:rsid w:val="00314B5B"/>
    <w:rsid w:val="00317195"/>
    <w:rsid w:val="003171DD"/>
    <w:rsid w:val="0031725D"/>
    <w:rsid w:val="0032282E"/>
    <w:rsid w:val="0032557C"/>
    <w:rsid w:val="00326CF9"/>
    <w:rsid w:val="00330445"/>
    <w:rsid w:val="00332006"/>
    <w:rsid w:val="00332F4D"/>
    <w:rsid w:val="00333772"/>
    <w:rsid w:val="003362B3"/>
    <w:rsid w:val="003362CA"/>
    <w:rsid w:val="00336995"/>
    <w:rsid w:val="00336AB1"/>
    <w:rsid w:val="00336AC8"/>
    <w:rsid w:val="00337573"/>
    <w:rsid w:val="00340458"/>
    <w:rsid w:val="00340746"/>
    <w:rsid w:val="003415A1"/>
    <w:rsid w:val="003421C8"/>
    <w:rsid w:val="00342387"/>
    <w:rsid w:val="00343160"/>
    <w:rsid w:val="00344F7B"/>
    <w:rsid w:val="00345BB9"/>
    <w:rsid w:val="00346D55"/>
    <w:rsid w:val="00350D2B"/>
    <w:rsid w:val="00350FC2"/>
    <w:rsid w:val="00352C0C"/>
    <w:rsid w:val="00352EB4"/>
    <w:rsid w:val="00353D94"/>
    <w:rsid w:val="00354ECE"/>
    <w:rsid w:val="0035568E"/>
    <w:rsid w:val="00355E6A"/>
    <w:rsid w:val="00356A8D"/>
    <w:rsid w:val="00361415"/>
    <w:rsid w:val="00361474"/>
    <w:rsid w:val="00363C3B"/>
    <w:rsid w:val="00363D0B"/>
    <w:rsid w:val="003645FA"/>
    <w:rsid w:val="00364BD4"/>
    <w:rsid w:val="00365196"/>
    <w:rsid w:val="003652D1"/>
    <w:rsid w:val="003702B1"/>
    <w:rsid w:val="00372B94"/>
    <w:rsid w:val="00375479"/>
    <w:rsid w:val="00376F87"/>
    <w:rsid w:val="0037768A"/>
    <w:rsid w:val="003804F3"/>
    <w:rsid w:val="00381BC9"/>
    <w:rsid w:val="00381EDD"/>
    <w:rsid w:val="00382274"/>
    <w:rsid w:val="00382523"/>
    <w:rsid w:val="00383024"/>
    <w:rsid w:val="00383A2F"/>
    <w:rsid w:val="00384A40"/>
    <w:rsid w:val="00384C46"/>
    <w:rsid w:val="00384F32"/>
    <w:rsid w:val="00385584"/>
    <w:rsid w:val="003863E4"/>
    <w:rsid w:val="003865F7"/>
    <w:rsid w:val="0038707F"/>
    <w:rsid w:val="0038708D"/>
    <w:rsid w:val="00387F18"/>
    <w:rsid w:val="00391E61"/>
    <w:rsid w:val="003927F3"/>
    <w:rsid w:val="00392A4A"/>
    <w:rsid w:val="00392B83"/>
    <w:rsid w:val="00392D77"/>
    <w:rsid w:val="003947E8"/>
    <w:rsid w:val="00395F51"/>
    <w:rsid w:val="00396A13"/>
    <w:rsid w:val="00397EB6"/>
    <w:rsid w:val="003A08C2"/>
    <w:rsid w:val="003A0BAC"/>
    <w:rsid w:val="003A1A67"/>
    <w:rsid w:val="003A2015"/>
    <w:rsid w:val="003A20BF"/>
    <w:rsid w:val="003A22AD"/>
    <w:rsid w:val="003A3422"/>
    <w:rsid w:val="003A3662"/>
    <w:rsid w:val="003A44A0"/>
    <w:rsid w:val="003A4858"/>
    <w:rsid w:val="003A6252"/>
    <w:rsid w:val="003A6BB5"/>
    <w:rsid w:val="003A7355"/>
    <w:rsid w:val="003B267F"/>
    <w:rsid w:val="003B51D8"/>
    <w:rsid w:val="003B55E9"/>
    <w:rsid w:val="003B59E5"/>
    <w:rsid w:val="003B772F"/>
    <w:rsid w:val="003C1D58"/>
    <w:rsid w:val="003C22A9"/>
    <w:rsid w:val="003C36DB"/>
    <w:rsid w:val="003C372E"/>
    <w:rsid w:val="003C3907"/>
    <w:rsid w:val="003C503E"/>
    <w:rsid w:val="003C5C4C"/>
    <w:rsid w:val="003C6C1B"/>
    <w:rsid w:val="003C75F3"/>
    <w:rsid w:val="003D0066"/>
    <w:rsid w:val="003D342E"/>
    <w:rsid w:val="003D6A73"/>
    <w:rsid w:val="003E20B7"/>
    <w:rsid w:val="003E310A"/>
    <w:rsid w:val="003E4D58"/>
    <w:rsid w:val="003F4B7F"/>
    <w:rsid w:val="003F4DFF"/>
    <w:rsid w:val="003F50C2"/>
    <w:rsid w:val="003F5598"/>
    <w:rsid w:val="003F7153"/>
    <w:rsid w:val="003F71D1"/>
    <w:rsid w:val="00401578"/>
    <w:rsid w:val="00401782"/>
    <w:rsid w:val="004027E9"/>
    <w:rsid w:val="00404988"/>
    <w:rsid w:val="00404E0B"/>
    <w:rsid w:val="00405584"/>
    <w:rsid w:val="00405A20"/>
    <w:rsid w:val="00405A7F"/>
    <w:rsid w:val="00405E7C"/>
    <w:rsid w:val="00406817"/>
    <w:rsid w:val="00406993"/>
    <w:rsid w:val="00407A86"/>
    <w:rsid w:val="00410C0E"/>
    <w:rsid w:val="00411AD7"/>
    <w:rsid w:val="0041235A"/>
    <w:rsid w:val="00415F47"/>
    <w:rsid w:val="004160F5"/>
    <w:rsid w:val="0041646D"/>
    <w:rsid w:val="00416605"/>
    <w:rsid w:val="00416623"/>
    <w:rsid w:val="004166D9"/>
    <w:rsid w:val="00416B30"/>
    <w:rsid w:val="00422446"/>
    <w:rsid w:val="004241B6"/>
    <w:rsid w:val="0043001B"/>
    <w:rsid w:val="0043135F"/>
    <w:rsid w:val="00432A3A"/>
    <w:rsid w:val="0043360C"/>
    <w:rsid w:val="00433E48"/>
    <w:rsid w:val="00435068"/>
    <w:rsid w:val="004359E3"/>
    <w:rsid w:val="00435A5C"/>
    <w:rsid w:val="0044182E"/>
    <w:rsid w:val="0044242A"/>
    <w:rsid w:val="00442A24"/>
    <w:rsid w:val="00443018"/>
    <w:rsid w:val="00443B5B"/>
    <w:rsid w:val="004455AE"/>
    <w:rsid w:val="00446689"/>
    <w:rsid w:val="00447383"/>
    <w:rsid w:val="00447E25"/>
    <w:rsid w:val="004512B0"/>
    <w:rsid w:val="004514BB"/>
    <w:rsid w:val="00453928"/>
    <w:rsid w:val="00454564"/>
    <w:rsid w:val="00455201"/>
    <w:rsid w:val="0045718F"/>
    <w:rsid w:val="004604E7"/>
    <w:rsid w:val="00460D35"/>
    <w:rsid w:val="00461CE1"/>
    <w:rsid w:val="004620AD"/>
    <w:rsid w:val="00462412"/>
    <w:rsid w:val="00462AF7"/>
    <w:rsid w:val="004632C1"/>
    <w:rsid w:val="00463B3A"/>
    <w:rsid w:val="00464193"/>
    <w:rsid w:val="00464DE7"/>
    <w:rsid w:val="00465326"/>
    <w:rsid w:val="0046597A"/>
    <w:rsid w:val="00466145"/>
    <w:rsid w:val="00466313"/>
    <w:rsid w:val="00471DCE"/>
    <w:rsid w:val="004725C6"/>
    <w:rsid w:val="00473F96"/>
    <w:rsid w:val="004747DD"/>
    <w:rsid w:val="00475171"/>
    <w:rsid w:val="004753F1"/>
    <w:rsid w:val="004778D9"/>
    <w:rsid w:val="00477A26"/>
    <w:rsid w:val="00480808"/>
    <w:rsid w:val="004810DD"/>
    <w:rsid w:val="00481767"/>
    <w:rsid w:val="00481D23"/>
    <w:rsid w:val="00487819"/>
    <w:rsid w:val="00487D47"/>
    <w:rsid w:val="00492B20"/>
    <w:rsid w:val="00492E6E"/>
    <w:rsid w:val="004935CC"/>
    <w:rsid w:val="00497310"/>
    <w:rsid w:val="004A10E3"/>
    <w:rsid w:val="004A11C4"/>
    <w:rsid w:val="004A1953"/>
    <w:rsid w:val="004A357C"/>
    <w:rsid w:val="004A39A9"/>
    <w:rsid w:val="004A3B61"/>
    <w:rsid w:val="004A3E0B"/>
    <w:rsid w:val="004A5516"/>
    <w:rsid w:val="004A60E9"/>
    <w:rsid w:val="004A7167"/>
    <w:rsid w:val="004A7CBC"/>
    <w:rsid w:val="004B111F"/>
    <w:rsid w:val="004B131D"/>
    <w:rsid w:val="004B1AD9"/>
    <w:rsid w:val="004B1B9D"/>
    <w:rsid w:val="004B39F3"/>
    <w:rsid w:val="004B4F4A"/>
    <w:rsid w:val="004B5FCD"/>
    <w:rsid w:val="004B6CB6"/>
    <w:rsid w:val="004B6FF1"/>
    <w:rsid w:val="004B77AD"/>
    <w:rsid w:val="004C0884"/>
    <w:rsid w:val="004C08D1"/>
    <w:rsid w:val="004C1028"/>
    <w:rsid w:val="004C10AC"/>
    <w:rsid w:val="004C1256"/>
    <w:rsid w:val="004C1715"/>
    <w:rsid w:val="004C18A7"/>
    <w:rsid w:val="004C32DE"/>
    <w:rsid w:val="004C3FEF"/>
    <w:rsid w:val="004C560D"/>
    <w:rsid w:val="004C5F8A"/>
    <w:rsid w:val="004C61DD"/>
    <w:rsid w:val="004D1759"/>
    <w:rsid w:val="004D2009"/>
    <w:rsid w:val="004D5634"/>
    <w:rsid w:val="004D56F1"/>
    <w:rsid w:val="004D741F"/>
    <w:rsid w:val="004D758B"/>
    <w:rsid w:val="004D7C4E"/>
    <w:rsid w:val="004E04E8"/>
    <w:rsid w:val="004E3509"/>
    <w:rsid w:val="004E53E4"/>
    <w:rsid w:val="004E59AF"/>
    <w:rsid w:val="004E67F9"/>
    <w:rsid w:val="004F0696"/>
    <w:rsid w:val="004F0E20"/>
    <w:rsid w:val="004F1E29"/>
    <w:rsid w:val="004F3763"/>
    <w:rsid w:val="004F4550"/>
    <w:rsid w:val="004F5844"/>
    <w:rsid w:val="004F6718"/>
    <w:rsid w:val="004F69D1"/>
    <w:rsid w:val="005017BB"/>
    <w:rsid w:val="00501CD7"/>
    <w:rsid w:val="00501D85"/>
    <w:rsid w:val="00503AEE"/>
    <w:rsid w:val="00503E6D"/>
    <w:rsid w:val="00504A2E"/>
    <w:rsid w:val="00505BE8"/>
    <w:rsid w:val="00507B18"/>
    <w:rsid w:val="00510DC7"/>
    <w:rsid w:val="0051246A"/>
    <w:rsid w:val="00513D71"/>
    <w:rsid w:val="00515914"/>
    <w:rsid w:val="00515B0E"/>
    <w:rsid w:val="00517046"/>
    <w:rsid w:val="00520F4E"/>
    <w:rsid w:val="005212C7"/>
    <w:rsid w:val="005214BE"/>
    <w:rsid w:val="0052195F"/>
    <w:rsid w:val="00521E07"/>
    <w:rsid w:val="00522A6F"/>
    <w:rsid w:val="00523592"/>
    <w:rsid w:val="00523933"/>
    <w:rsid w:val="00523E17"/>
    <w:rsid w:val="00524480"/>
    <w:rsid w:val="00525DC2"/>
    <w:rsid w:val="005261D3"/>
    <w:rsid w:val="00526467"/>
    <w:rsid w:val="0052719A"/>
    <w:rsid w:val="00527420"/>
    <w:rsid w:val="005310B1"/>
    <w:rsid w:val="00531AF8"/>
    <w:rsid w:val="00531B22"/>
    <w:rsid w:val="0053376A"/>
    <w:rsid w:val="00533992"/>
    <w:rsid w:val="005339CF"/>
    <w:rsid w:val="00533C8F"/>
    <w:rsid w:val="00534D78"/>
    <w:rsid w:val="00534EAF"/>
    <w:rsid w:val="00535DAC"/>
    <w:rsid w:val="00536820"/>
    <w:rsid w:val="00540BC8"/>
    <w:rsid w:val="00543D0C"/>
    <w:rsid w:val="0054443D"/>
    <w:rsid w:val="0054508C"/>
    <w:rsid w:val="005461DE"/>
    <w:rsid w:val="0054649F"/>
    <w:rsid w:val="005464C7"/>
    <w:rsid w:val="0054663B"/>
    <w:rsid w:val="005466C8"/>
    <w:rsid w:val="005471EC"/>
    <w:rsid w:val="00547596"/>
    <w:rsid w:val="005476E7"/>
    <w:rsid w:val="00547A51"/>
    <w:rsid w:val="0055319A"/>
    <w:rsid w:val="005533FE"/>
    <w:rsid w:val="005556F0"/>
    <w:rsid w:val="005570AE"/>
    <w:rsid w:val="005619C9"/>
    <w:rsid w:val="00562DD8"/>
    <w:rsid w:val="00563545"/>
    <w:rsid w:val="00563924"/>
    <w:rsid w:val="005641AD"/>
    <w:rsid w:val="0056528A"/>
    <w:rsid w:val="0056581B"/>
    <w:rsid w:val="005666E6"/>
    <w:rsid w:val="00566F3D"/>
    <w:rsid w:val="00567832"/>
    <w:rsid w:val="00571DB9"/>
    <w:rsid w:val="0057273A"/>
    <w:rsid w:val="005754F7"/>
    <w:rsid w:val="00576067"/>
    <w:rsid w:val="00576AAB"/>
    <w:rsid w:val="00580126"/>
    <w:rsid w:val="0058036C"/>
    <w:rsid w:val="0058074C"/>
    <w:rsid w:val="0058107F"/>
    <w:rsid w:val="00581CA4"/>
    <w:rsid w:val="00582D1C"/>
    <w:rsid w:val="005847A8"/>
    <w:rsid w:val="00586C82"/>
    <w:rsid w:val="005876AD"/>
    <w:rsid w:val="0059080B"/>
    <w:rsid w:val="00592CD3"/>
    <w:rsid w:val="00593484"/>
    <w:rsid w:val="005949B8"/>
    <w:rsid w:val="00594A37"/>
    <w:rsid w:val="00596BDC"/>
    <w:rsid w:val="00597498"/>
    <w:rsid w:val="00597D1E"/>
    <w:rsid w:val="005A0E9C"/>
    <w:rsid w:val="005A2004"/>
    <w:rsid w:val="005A212A"/>
    <w:rsid w:val="005A4676"/>
    <w:rsid w:val="005A515B"/>
    <w:rsid w:val="005A64E4"/>
    <w:rsid w:val="005A7AA4"/>
    <w:rsid w:val="005B2A64"/>
    <w:rsid w:val="005B3972"/>
    <w:rsid w:val="005B39E8"/>
    <w:rsid w:val="005B3C3A"/>
    <w:rsid w:val="005B3E3B"/>
    <w:rsid w:val="005B3FF4"/>
    <w:rsid w:val="005B47F9"/>
    <w:rsid w:val="005B4DF8"/>
    <w:rsid w:val="005B6630"/>
    <w:rsid w:val="005B6832"/>
    <w:rsid w:val="005B69A9"/>
    <w:rsid w:val="005C0A85"/>
    <w:rsid w:val="005C0FA4"/>
    <w:rsid w:val="005C15BC"/>
    <w:rsid w:val="005C1E7B"/>
    <w:rsid w:val="005C24EF"/>
    <w:rsid w:val="005C31CF"/>
    <w:rsid w:val="005C32D9"/>
    <w:rsid w:val="005C4577"/>
    <w:rsid w:val="005C4F05"/>
    <w:rsid w:val="005C74F2"/>
    <w:rsid w:val="005C7619"/>
    <w:rsid w:val="005C793D"/>
    <w:rsid w:val="005C7AF1"/>
    <w:rsid w:val="005C7CF9"/>
    <w:rsid w:val="005D0DFC"/>
    <w:rsid w:val="005D1E09"/>
    <w:rsid w:val="005D2360"/>
    <w:rsid w:val="005D31DC"/>
    <w:rsid w:val="005D48A9"/>
    <w:rsid w:val="005D500D"/>
    <w:rsid w:val="005D55EB"/>
    <w:rsid w:val="005D5C5A"/>
    <w:rsid w:val="005D5EFC"/>
    <w:rsid w:val="005D5FAF"/>
    <w:rsid w:val="005D6E30"/>
    <w:rsid w:val="005D7EB9"/>
    <w:rsid w:val="005E01DE"/>
    <w:rsid w:val="005E1EC9"/>
    <w:rsid w:val="005E2002"/>
    <w:rsid w:val="005E53FB"/>
    <w:rsid w:val="005F054F"/>
    <w:rsid w:val="005F2B38"/>
    <w:rsid w:val="005F3166"/>
    <w:rsid w:val="005F6353"/>
    <w:rsid w:val="005F6547"/>
    <w:rsid w:val="005F6603"/>
    <w:rsid w:val="005F6988"/>
    <w:rsid w:val="005F746C"/>
    <w:rsid w:val="00601138"/>
    <w:rsid w:val="006018ED"/>
    <w:rsid w:val="0060290F"/>
    <w:rsid w:val="00602CA9"/>
    <w:rsid w:val="00603334"/>
    <w:rsid w:val="00607A33"/>
    <w:rsid w:val="006119AD"/>
    <w:rsid w:val="00615F45"/>
    <w:rsid w:val="006169B2"/>
    <w:rsid w:val="00617683"/>
    <w:rsid w:val="00620288"/>
    <w:rsid w:val="00622B35"/>
    <w:rsid w:val="00622F37"/>
    <w:rsid w:val="0062387B"/>
    <w:rsid w:val="006245E8"/>
    <w:rsid w:val="0062462E"/>
    <w:rsid w:val="00625C63"/>
    <w:rsid w:val="0062649F"/>
    <w:rsid w:val="006267CE"/>
    <w:rsid w:val="006269C5"/>
    <w:rsid w:val="00630319"/>
    <w:rsid w:val="00630638"/>
    <w:rsid w:val="00630BC5"/>
    <w:rsid w:val="00631F76"/>
    <w:rsid w:val="0063221E"/>
    <w:rsid w:val="00632F59"/>
    <w:rsid w:val="00634964"/>
    <w:rsid w:val="00634CD3"/>
    <w:rsid w:val="00635834"/>
    <w:rsid w:val="00637B17"/>
    <w:rsid w:val="00640AB2"/>
    <w:rsid w:val="00641CB9"/>
    <w:rsid w:val="00641EC0"/>
    <w:rsid w:val="00642D73"/>
    <w:rsid w:val="006435B9"/>
    <w:rsid w:val="0064404E"/>
    <w:rsid w:val="0064407F"/>
    <w:rsid w:val="00644DE9"/>
    <w:rsid w:val="00644F7C"/>
    <w:rsid w:val="006460B9"/>
    <w:rsid w:val="006461F0"/>
    <w:rsid w:val="00646AFA"/>
    <w:rsid w:val="006505AB"/>
    <w:rsid w:val="00651511"/>
    <w:rsid w:val="00651A55"/>
    <w:rsid w:val="006543A1"/>
    <w:rsid w:val="00657258"/>
    <w:rsid w:val="006603FE"/>
    <w:rsid w:val="00660CB3"/>
    <w:rsid w:val="00661BCA"/>
    <w:rsid w:val="00663206"/>
    <w:rsid w:val="0066390C"/>
    <w:rsid w:val="006651D4"/>
    <w:rsid w:val="0066716C"/>
    <w:rsid w:val="006674DF"/>
    <w:rsid w:val="006677FC"/>
    <w:rsid w:val="006718E6"/>
    <w:rsid w:val="00671CB4"/>
    <w:rsid w:val="0067228E"/>
    <w:rsid w:val="0067258C"/>
    <w:rsid w:val="00673B35"/>
    <w:rsid w:val="0067510A"/>
    <w:rsid w:val="00675AAD"/>
    <w:rsid w:val="00676230"/>
    <w:rsid w:val="00676B08"/>
    <w:rsid w:val="00676FDA"/>
    <w:rsid w:val="00677467"/>
    <w:rsid w:val="00680FFE"/>
    <w:rsid w:val="00682077"/>
    <w:rsid w:val="00682154"/>
    <w:rsid w:val="006835AD"/>
    <w:rsid w:val="0068481B"/>
    <w:rsid w:val="00684A53"/>
    <w:rsid w:val="00685E0D"/>
    <w:rsid w:val="006860FF"/>
    <w:rsid w:val="00686176"/>
    <w:rsid w:val="00686CE0"/>
    <w:rsid w:val="00687AD3"/>
    <w:rsid w:val="00687BE5"/>
    <w:rsid w:val="00690EF0"/>
    <w:rsid w:val="00692247"/>
    <w:rsid w:val="00693CFE"/>
    <w:rsid w:val="00693F8C"/>
    <w:rsid w:val="00694BE3"/>
    <w:rsid w:val="006A1752"/>
    <w:rsid w:val="006A4CDC"/>
    <w:rsid w:val="006A6A81"/>
    <w:rsid w:val="006A7026"/>
    <w:rsid w:val="006A7436"/>
    <w:rsid w:val="006A782D"/>
    <w:rsid w:val="006A7EB3"/>
    <w:rsid w:val="006B63D0"/>
    <w:rsid w:val="006B79BE"/>
    <w:rsid w:val="006C0526"/>
    <w:rsid w:val="006C2BD2"/>
    <w:rsid w:val="006C579F"/>
    <w:rsid w:val="006C5EDD"/>
    <w:rsid w:val="006C6109"/>
    <w:rsid w:val="006C672D"/>
    <w:rsid w:val="006C78A5"/>
    <w:rsid w:val="006D1951"/>
    <w:rsid w:val="006D1B93"/>
    <w:rsid w:val="006D2DD0"/>
    <w:rsid w:val="006D3725"/>
    <w:rsid w:val="006D398A"/>
    <w:rsid w:val="006D4592"/>
    <w:rsid w:val="006D5F3C"/>
    <w:rsid w:val="006D738D"/>
    <w:rsid w:val="006E0C33"/>
    <w:rsid w:val="006E2394"/>
    <w:rsid w:val="006E2891"/>
    <w:rsid w:val="006E4464"/>
    <w:rsid w:val="006E45D4"/>
    <w:rsid w:val="006E5182"/>
    <w:rsid w:val="006E5347"/>
    <w:rsid w:val="006E602F"/>
    <w:rsid w:val="006F3712"/>
    <w:rsid w:val="006F51B2"/>
    <w:rsid w:val="006F6A40"/>
    <w:rsid w:val="006F7D9A"/>
    <w:rsid w:val="0070001D"/>
    <w:rsid w:val="007014AF"/>
    <w:rsid w:val="00706139"/>
    <w:rsid w:val="0071071B"/>
    <w:rsid w:val="00711E74"/>
    <w:rsid w:val="0071233B"/>
    <w:rsid w:val="00713848"/>
    <w:rsid w:val="00715DD6"/>
    <w:rsid w:val="0071776A"/>
    <w:rsid w:val="00720E3B"/>
    <w:rsid w:val="00722870"/>
    <w:rsid w:val="00723505"/>
    <w:rsid w:val="00723771"/>
    <w:rsid w:val="00725039"/>
    <w:rsid w:val="00727AF1"/>
    <w:rsid w:val="007306F1"/>
    <w:rsid w:val="007309F7"/>
    <w:rsid w:val="00733B81"/>
    <w:rsid w:val="00736A05"/>
    <w:rsid w:val="00737699"/>
    <w:rsid w:val="007379CF"/>
    <w:rsid w:val="00740EAE"/>
    <w:rsid w:val="00741221"/>
    <w:rsid w:val="0074220C"/>
    <w:rsid w:val="00742D03"/>
    <w:rsid w:val="0074316A"/>
    <w:rsid w:val="00743A47"/>
    <w:rsid w:val="00744341"/>
    <w:rsid w:val="007452A3"/>
    <w:rsid w:val="007458FD"/>
    <w:rsid w:val="00745F1D"/>
    <w:rsid w:val="0074656B"/>
    <w:rsid w:val="0074689D"/>
    <w:rsid w:val="00747365"/>
    <w:rsid w:val="0075215A"/>
    <w:rsid w:val="007522DE"/>
    <w:rsid w:val="00752480"/>
    <w:rsid w:val="007535F6"/>
    <w:rsid w:val="00753D38"/>
    <w:rsid w:val="00755384"/>
    <w:rsid w:val="00755507"/>
    <w:rsid w:val="0075560B"/>
    <w:rsid w:val="0075659A"/>
    <w:rsid w:val="00756A13"/>
    <w:rsid w:val="007611D1"/>
    <w:rsid w:val="00763E48"/>
    <w:rsid w:val="00764F7E"/>
    <w:rsid w:val="007658A4"/>
    <w:rsid w:val="00765CE2"/>
    <w:rsid w:val="0076760B"/>
    <w:rsid w:val="007677EE"/>
    <w:rsid w:val="007709C2"/>
    <w:rsid w:val="00770C2D"/>
    <w:rsid w:val="00770C76"/>
    <w:rsid w:val="00770F1F"/>
    <w:rsid w:val="007715B5"/>
    <w:rsid w:val="00772274"/>
    <w:rsid w:val="007723DF"/>
    <w:rsid w:val="007727A1"/>
    <w:rsid w:val="00773FA3"/>
    <w:rsid w:val="0077528C"/>
    <w:rsid w:val="007756BC"/>
    <w:rsid w:val="007767B1"/>
    <w:rsid w:val="00780299"/>
    <w:rsid w:val="00780EB4"/>
    <w:rsid w:val="007830C5"/>
    <w:rsid w:val="00783968"/>
    <w:rsid w:val="007840D8"/>
    <w:rsid w:val="00785E8E"/>
    <w:rsid w:val="00786782"/>
    <w:rsid w:val="007868D7"/>
    <w:rsid w:val="00786A47"/>
    <w:rsid w:val="00792757"/>
    <w:rsid w:val="00792D42"/>
    <w:rsid w:val="00792E23"/>
    <w:rsid w:val="00793730"/>
    <w:rsid w:val="007961BF"/>
    <w:rsid w:val="0079659A"/>
    <w:rsid w:val="007A1593"/>
    <w:rsid w:val="007A1FD4"/>
    <w:rsid w:val="007A3356"/>
    <w:rsid w:val="007A671D"/>
    <w:rsid w:val="007B0258"/>
    <w:rsid w:val="007B1899"/>
    <w:rsid w:val="007B1DD4"/>
    <w:rsid w:val="007B1E60"/>
    <w:rsid w:val="007B2561"/>
    <w:rsid w:val="007B377C"/>
    <w:rsid w:val="007B53B5"/>
    <w:rsid w:val="007B587C"/>
    <w:rsid w:val="007B67B6"/>
    <w:rsid w:val="007B6BC1"/>
    <w:rsid w:val="007B6BDA"/>
    <w:rsid w:val="007B7ED2"/>
    <w:rsid w:val="007C003E"/>
    <w:rsid w:val="007C1936"/>
    <w:rsid w:val="007C2A78"/>
    <w:rsid w:val="007C3312"/>
    <w:rsid w:val="007C34E1"/>
    <w:rsid w:val="007C605F"/>
    <w:rsid w:val="007C6356"/>
    <w:rsid w:val="007D0633"/>
    <w:rsid w:val="007D4669"/>
    <w:rsid w:val="007D4B9B"/>
    <w:rsid w:val="007E0366"/>
    <w:rsid w:val="007E0AC7"/>
    <w:rsid w:val="007E1637"/>
    <w:rsid w:val="007E19F4"/>
    <w:rsid w:val="007E1FEF"/>
    <w:rsid w:val="007E2C14"/>
    <w:rsid w:val="007E34E8"/>
    <w:rsid w:val="007E425D"/>
    <w:rsid w:val="007E77C3"/>
    <w:rsid w:val="007E7E99"/>
    <w:rsid w:val="007F0A97"/>
    <w:rsid w:val="007F1910"/>
    <w:rsid w:val="007F36CE"/>
    <w:rsid w:val="007F42AD"/>
    <w:rsid w:val="007F5890"/>
    <w:rsid w:val="007F5A4E"/>
    <w:rsid w:val="007F61D0"/>
    <w:rsid w:val="007F7617"/>
    <w:rsid w:val="0080035E"/>
    <w:rsid w:val="0080188F"/>
    <w:rsid w:val="00806501"/>
    <w:rsid w:val="008070BE"/>
    <w:rsid w:val="0080740F"/>
    <w:rsid w:val="00810402"/>
    <w:rsid w:val="0081117A"/>
    <w:rsid w:val="008119BF"/>
    <w:rsid w:val="00811BE2"/>
    <w:rsid w:val="008126FD"/>
    <w:rsid w:val="00813357"/>
    <w:rsid w:val="0081390A"/>
    <w:rsid w:val="00814DA6"/>
    <w:rsid w:val="00817737"/>
    <w:rsid w:val="00817A1D"/>
    <w:rsid w:val="008208B1"/>
    <w:rsid w:val="00820D5D"/>
    <w:rsid w:val="00821B16"/>
    <w:rsid w:val="00823477"/>
    <w:rsid w:val="00824048"/>
    <w:rsid w:val="00824E54"/>
    <w:rsid w:val="008250DE"/>
    <w:rsid w:val="00825A75"/>
    <w:rsid w:val="00827574"/>
    <w:rsid w:val="00827FE5"/>
    <w:rsid w:val="00831073"/>
    <w:rsid w:val="00832906"/>
    <w:rsid w:val="0083347A"/>
    <w:rsid w:val="00833B34"/>
    <w:rsid w:val="00835CAB"/>
    <w:rsid w:val="00837240"/>
    <w:rsid w:val="008422A6"/>
    <w:rsid w:val="00842FE0"/>
    <w:rsid w:val="00843186"/>
    <w:rsid w:val="008447FD"/>
    <w:rsid w:val="00844B90"/>
    <w:rsid w:val="00844F13"/>
    <w:rsid w:val="008467C0"/>
    <w:rsid w:val="00847C3E"/>
    <w:rsid w:val="00847D32"/>
    <w:rsid w:val="008502D9"/>
    <w:rsid w:val="00850E84"/>
    <w:rsid w:val="0085160E"/>
    <w:rsid w:val="00851651"/>
    <w:rsid w:val="00853E2E"/>
    <w:rsid w:val="008547D3"/>
    <w:rsid w:val="008555F1"/>
    <w:rsid w:val="00855CDF"/>
    <w:rsid w:val="00856398"/>
    <w:rsid w:val="00862B98"/>
    <w:rsid w:val="00863A34"/>
    <w:rsid w:val="00863C41"/>
    <w:rsid w:val="0086464D"/>
    <w:rsid w:val="008652EB"/>
    <w:rsid w:val="00866E21"/>
    <w:rsid w:val="00870236"/>
    <w:rsid w:val="008718F8"/>
    <w:rsid w:val="00871E83"/>
    <w:rsid w:val="0087351A"/>
    <w:rsid w:val="008743A2"/>
    <w:rsid w:val="00874A7C"/>
    <w:rsid w:val="008754C7"/>
    <w:rsid w:val="008762A8"/>
    <w:rsid w:val="008808A5"/>
    <w:rsid w:val="00881785"/>
    <w:rsid w:val="0088443B"/>
    <w:rsid w:val="00885597"/>
    <w:rsid w:val="00885A13"/>
    <w:rsid w:val="00885C5E"/>
    <w:rsid w:val="00885E35"/>
    <w:rsid w:val="0089034A"/>
    <w:rsid w:val="00890725"/>
    <w:rsid w:val="0089107D"/>
    <w:rsid w:val="0089176D"/>
    <w:rsid w:val="008922EC"/>
    <w:rsid w:val="00895028"/>
    <w:rsid w:val="00895168"/>
    <w:rsid w:val="008954DB"/>
    <w:rsid w:val="0089575D"/>
    <w:rsid w:val="008957F8"/>
    <w:rsid w:val="008969B7"/>
    <w:rsid w:val="008A277F"/>
    <w:rsid w:val="008A42D0"/>
    <w:rsid w:val="008A4780"/>
    <w:rsid w:val="008A7FD4"/>
    <w:rsid w:val="008B6FC0"/>
    <w:rsid w:val="008B71D0"/>
    <w:rsid w:val="008B7DBA"/>
    <w:rsid w:val="008B7E5A"/>
    <w:rsid w:val="008C013E"/>
    <w:rsid w:val="008C1004"/>
    <w:rsid w:val="008C308F"/>
    <w:rsid w:val="008C38D0"/>
    <w:rsid w:val="008C39AF"/>
    <w:rsid w:val="008C42AD"/>
    <w:rsid w:val="008C47CC"/>
    <w:rsid w:val="008C6B17"/>
    <w:rsid w:val="008C7249"/>
    <w:rsid w:val="008C7D97"/>
    <w:rsid w:val="008D2741"/>
    <w:rsid w:val="008D353E"/>
    <w:rsid w:val="008D475A"/>
    <w:rsid w:val="008D475D"/>
    <w:rsid w:val="008D5ACA"/>
    <w:rsid w:val="008D61C8"/>
    <w:rsid w:val="008D69BC"/>
    <w:rsid w:val="008D70E3"/>
    <w:rsid w:val="008D73B2"/>
    <w:rsid w:val="008D7BC0"/>
    <w:rsid w:val="008E1A6D"/>
    <w:rsid w:val="008E3477"/>
    <w:rsid w:val="008E4F13"/>
    <w:rsid w:val="008E52E7"/>
    <w:rsid w:val="008E547E"/>
    <w:rsid w:val="008E6117"/>
    <w:rsid w:val="008E6B90"/>
    <w:rsid w:val="008E7D05"/>
    <w:rsid w:val="008E7D33"/>
    <w:rsid w:val="008F02AA"/>
    <w:rsid w:val="008F1CDA"/>
    <w:rsid w:val="008F1E89"/>
    <w:rsid w:val="008F1ECE"/>
    <w:rsid w:val="008F34C0"/>
    <w:rsid w:val="008F4B67"/>
    <w:rsid w:val="008F6A34"/>
    <w:rsid w:val="008F7BFE"/>
    <w:rsid w:val="0090083D"/>
    <w:rsid w:val="00901115"/>
    <w:rsid w:val="00903905"/>
    <w:rsid w:val="00904378"/>
    <w:rsid w:val="00905A6E"/>
    <w:rsid w:val="00905C16"/>
    <w:rsid w:val="00905C9C"/>
    <w:rsid w:val="00906905"/>
    <w:rsid w:val="00907EB3"/>
    <w:rsid w:val="0091064A"/>
    <w:rsid w:val="00910661"/>
    <w:rsid w:val="009110DF"/>
    <w:rsid w:val="00911B90"/>
    <w:rsid w:val="00913941"/>
    <w:rsid w:val="009156F2"/>
    <w:rsid w:val="009206C7"/>
    <w:rsid w:val="009208BE"/>
    <w:rsid w:val="00922C99"/>
    <w:rsid w:val="00923722"/>
    <w:rsid w:val="00923947"/>
    <w:rsid w:val="00924C61"/>
    <w:rsid w:val="00925323"/>
    <w:rsid w:val="0092688E"/>
    <w:rsid w:val="00927F0A"/>
    <w:rsid w:val="0093030F"/>
    <w:rsid w:val="00930757"/>
    <w:rsid w:val="00931B24"/>
    <w:rsid w:val="00932331"/>
    <w:rsid w:val="00932E3B"/>
    <w:rsid w:val="00933C2E"/>
    <w:rsid w:val="0093413E"/>
    <w:rsid w:val="009400F4"/>
    <w:rsid w:val="009405F8"/>
    <w:rsid w:val="00940A6E"/>
    <w:rsid w:val="00942BDF"/>
    <w:rsid w:val="0094321E"/>
    <w:rsid w:val="00943F6A"/>
    <w:rsid w:val="009440CF"/>
    <w:rsid w:val="009469E5"/>
    <w:rsid w:val="00950D1D"/>
    <w:rsid w:val="00950E09"/>
    <w:rsid w:val="009519AD"/>
    <w:rsid w:val="00955C96"/>
    <w:rsid w:val="0095671A"/>
    <w:rsid w:val="009574F8"/>
    <w:rsid w:val="0096017A"/>
    <w:rsid w:val="009625A4"/>
    <w:rsid w:val="009632B2"/>
    <w:rsid w:val="00966086"/>
    <w:rsid w:val="0096609A"/>
    <w:rsid w:val="009667F7"/>
    <w:rsid w:val="009669D8"/>
    <w:rsid w:val="00970954"/>
    <w:rsid w:val="00972A6D"/>
    <w:rsid w:val="00977071"/>
    <w:rsid w:val="009776A7"/>
    <w:rsid w:val="009803BF"/>
    <w:rsid w:val="00980A57"/>
    <w:rsid w:val="009855DA"/>
    <w:rsid w:val="00985D36"/>
    <w:rsid w:val="00990518"/>
    <w:rsid w:val="009918E6"/>
    <w:rsid w:val="009928A1"/>
    <w:rsid w:val="00994635"/>
    <w:rsid w:val="00995EBF"/>
    <w:rsid w:val="009A0888"/>
    <w:rsid w:val="009A0A82"/>
    <w:rsid w:val="009A1269"/>
    <w:rsid w:val="009A1880"/>
    <w:rsid w:val="009A18B5"/>
    <w:rsid w:val="009A23FF"/>
    <w:rsid w:val="009A515F"/>
    <w:rsid w:val="009A539E"/>
    <w:rsid w:val="009A63DB"/>
    <w:rsid w:val="009A7FE3"/>
    <w:rsid w:val="009B0B4D"/>
    <w:rsid w:val="009B0FC5"/>
    <w:rsid w:val="009B15E4"/>
    <w:rsid w:val="009B2E0D"/>
    <w:rsid w:val="009B3F37"/>
    <w:rsid w:val="009B4EB4"/>
    <w:rsid w:val="009B5021"/>
    <w:rsid w:val="009B5511"/>
    <w:rsid w:val="009B596A"/>
    <w:rsid w:val="009B5A0D"/>
    <w:rsid w:val="009B5E57"/>
    <w:rsid w:val="009B75EE"/>
    <w:rsid w:val="009C15D1"/>
    <w:rsid w:val="009C2C7C"/>
    <w:rsid w:val="009C3A15"/>
    <w:rsid w:val="009C4FA5"/>
    <w:rsid w:val="009C7187"/>
    <w:rsid w:val="009C776D"/>
    <w:rsid w:val="009D197C"/>
    <w:rsid w:val="009D3095"/>
    <w:rsid w:val="009E0106"/>
    <w:rsid w:val="009E0E65"/>
    <w:rsid w:val="009E2947"/>
    <w:rsid w:val="009E2B16"/>
    <w:rsid w:val="009E4916"/>
    <w:rsid w:val="009E5074"/>
    <w:rsid w:val="009E5886"/>
    <w:rsid w:val="009F1742"/>
    <w:rsid w:val="009F1D16"/>
    <w:rsid w:val="009F473E"/>
    <w:rsid w:val="009F52DE"/>
    <w:rsid w:val="009F5F8C"/>
    <w:rsid w:val="009F6965"/>
    <w:rsid w:val="00A00854"/>
    <w:rsid w:val="00A00F54"/>
    <w:rsid w:val="00A0103A"/>
    <w:rsid w:val="00A011B3"/>
    <w:rsid w:val="00A02AC8"/>
    <w:rsid w:val="00A02D7D"/>
    <w:rsid w:val="00A05170"/>
    <w:rsid w:val="00A05D6A"/>
    <w:rsid w:val="00A069FE"/>
    <w:rsid w:val="00A10817"/>
    <w:rsid w:val="00A111F9"/>
    <w:rsid w:val="00A116CC"/>
    <w:rsid w:val="00A1214C"/>
    <w:rsid w:val="00A12773"/>
    <w:rsid w:val="00A128A9"/>
    <w:rsid w:val="00A128DC"/>
    <w:rsid w:val="00A12FC4"/>
    <w:rsid w:val="00A13699"/>
    <w:rsid w:val="00A138E2"/>
    <w:rsid w:val="00A1460B"/>
    <w:rsid w:val="00A165D8"/>
    <w:rsid w:val="00A16A6A"/>
    <w:rsid w:val="00A17B31"/>
    <w:rsid w:val="00A219C0"/>
    <w:rsid w:val="00A229E6"/>
    <w:rsid w:val="00A232EB"/>
    <w:rsid w:val="00A23A90"/>
    <w:rsid w:val="00A23A94"/>
    <w:rsid w:val="00A2480B"/>
    <w:rsid w:val="00A24CF5"/>
    <w:rsid w:val="00A25616"/>
    <w:rsid w:val="00A26492"/>
    <w:rsid w:val="00A26628"/>
    <w:rsid w:val="00A266C0"/>
    <w:rsid w:val="00A27B22"/>
    <w:rsid w:val="00A30529"/>
    <w:rsid w:val="00A3108E"/>
    <w:rsid w:val="00A3113E"/>
    <w:rsid w:val="00A31DE9"/>
    <w:rsid w:val="00A32211"/>
    <w:rsid w:val="00A34266"/>
    <w:rsid w:val="00A346EA"/>
    <w:rsid w:val="00A37C50"/>
    <w:rsid w:val="00A419AE"/>
    <w:rsid w:val="00A43523"/>
    <w:rsid w:val="00A45BAB"/>
    <w:rsid w:val="00A463DF"/>
    <w:rsid w:val="00A469E0"/>
    <w:rsid w:val="00A47456"/>
    <w:rsid w:val="00A516AF"/>
    <w:rsid w:val="00A548D1"/>
    <w:rsid w:val="00A55791"/>
    <w:rsid w:val="00A5639C"/>
    <w:rsid w:val="00A601E8"/>
    <w:rsid w:val="00A60FD9"/>
    <w:rsid w:val="00A61F13"/>
    <w:rsid w:val="00A629AB"/>
    <w:rsid w:val="00A629B5"/>
    <w:rsid w:val="00A6390A"/>
    <w:rsid w:val="00A63A36"/>
    <w:rsid w:val="00A6696D"/>
    <w:rsid w:val="00A67244"/>
    <w:rsid w:val="00A676CB"/>
    <w:rsid w:val="00A676D1"/>
    <w:rsid w:val="00A70E1A"/>
    <w:rsid w:val="00A7278F"/>
    <w:rsid w:val="00A73BD5"/>
    <w:rsid w:val="00A757A3"/>
    <w:rsid w:val="00A75D79"/>
    <w:rsid w:val="00A77356"/>
    <w:rsid w:val="00A80C1A"/>
    <w:rsid w:val="00A80DEB"/>
    <w:rsid w:val="00A81803"/>
    <w:rsid w:val="00A83CC7"/>
    <w:rsid w:val="00A83E12"/>
    <w:rsid w:val="00A83F31"/>
    <w:rsid w:val="00A845C7"/>
    <w:rsid w:val="00A85A81"/>
    <w:rsid w:val="00A85CDF"/>
    <w:rsid w:val="00A8629F"/>
    <w:rsid w:val="00A87F67"/>
    <w:rsid w:val="00A9235D"/>
    <w:rsid w:val="00A970D9"/>
    <w:rsid w:val="00A9790F"/>
    <w:rsid w:val="00AA1C52"/>
    <w:rsid w:val="00AA3C5A"/>
    <w:rsid w:val="00AA3E3F"/>
    <w:rsid w:val="00AA4B61"/>
    <w:rsid w:val="00AA4E0D"/>
    <w:rsid w:val="00AA5011"/>
    <w:rsid w:val="00AA5B18"/>
    <w:rsid w:val="00AA5BBF"/>
    <w:rsid w:val="00AA5BF3"/>
    <w:rsid w:val="00AA5EEE"/>
    <w:rsid w:val="00AA5F7C"/>
    <w:rsid w:val="00AA6695"/>
    <w:rsid w:val="00AA77A9"/>
    <w:rsid w:val="00AB03D8"/>
    <w:rsid w:val="00AB53FC"/>
    <w:rsid w:val="00AB6AEF"/>
    <w:rsid w:val="00AB7C05"/>
    <w:rsid w:val="00AC13A4"/>
    <w:rsid w:val="00AC28DD"/>
    <w:rsid w:val="00AC339D"/>
    <w:rsid w:val="00AC4317"/>
    <w:rsid w:val="00AC5AC4"/>
    <w:rsid w:val="00AC70A9"/>
    <w:rsid w:val="00AC7985"/>
    <w:rsid w:val="00AC7BFE"/>
    <w:rsid w:val="00AD3B2C"/>
    <w:rsid w:val="00AD4346"/>
    <w:rsid w:val="00AE0BE2"/>
    <w:rsid w:val="00AE24AC"/>
    <w:rsid w:val="00AE2CAF"/>
    <w:rsid w:val="00AE37F2"/>
    <w:rsid w:val="00AE3EDD"/>
    <w:rsid w:val="00AE482C"/>
    <w:rsid w:val="00AE4B3D"/>
    <w:rsid w:val="00AE5396"/>
    <w:rsid w:val="00AE6191"/>
    <w:rsid w:val="00AE683B"/>
    <w:rsid w:val="00AE6BA0"/>
    <w:rsid w:val="00AF1751"/>
    <w:rsid w:val="00AF2E74"/>
    <w:rsid w:val="00AF38D1"/>
    <w:rsid w:val="00AF3A9F"/>
    <w:rsid w:val="00AF3B11"/>
    <w:rsid w:val="00AF3FFE"/>
    <w:rsid w:val="00AF6840"/>
    <w:rsid w:val="00AF6921"/>
    <w:rsid w:val="00AF7251"/>
    <w:rsid w:val="00B0071A"/>
    <w:rsid w:val="00B02D6A"/>
    <w:rsid w:val="00B03B78"/>
    <w:rsid w:val="00B0718D"/>
    <w:rsid w:val="00B11867"/>
    <w:rsid w:val="00B12DB6"/>
    <w:rsid w:val="00B14AA0"/>
    <w:rsid w:val="00B152C6"/>
    <w:rsid w:val="00B160A4"/>
    <w:rsid w:val="00B16AAD"/>
    <w:rsid w:val="00B17121"/>
    <w:rsid w:val="00B20F94"/>
    <w:rsid w:val="00B21150"/>
    <w:rsid w:val="00B21912"/>
    <w:rsid w:val="00B224C7"/>
    <w:rsid w:val="00B227B7"/>
    <w:rsid w:val="00B22E6B"/>
    <w:rsid w:val="00B23846"/>
    <w:rsid w:val="00B243BB"/>
    <w:rsid w:val="00B3018F"/>
    <w:rsid w:val="00B30569"/>
    <w:rsid w:val="00B30E26"/>
    <w:rsid w:val="00B314E4"/>
    <w:rsid w:val="00B329A4"/>
    <w:rsid w:val="00B33A64"/>
    <w:rsid w:val="00B343CC"/>
    <w:rsid w:val="00B3456A"/>
    <w:rsid w:val="00B34E9A"/>
    <w:rsid w:val="00B37359"/>
    <w:rsid w:val="00B40578"/>
    <w:rsid w:val="00B41F57"/>
    <w:rsid w:val="00B4387E"/>
    <w:rsid w:val="00B44085"/>
    <w:rsid w:val="00B442F0"/>
    <w:rsid w:val="00B44A57"/>
    <w:rsid w:val="00B45522"/>
    <w:rsid w:val="00B45CB1"/>
    <w:rsid w:val="00B4672C"/>
    <w:rsid w:val="00B46733"/>
    <w:rsid w:val="00B46F1B"/>
    <w:rsid w:val="00B47FA8"/>
    <w:rsid w:val="00B51204"/>
    <w:rsid w:val="00B51B37"/>
    <w:rsid w:val="00B51FC9"/>
    <w:rsid w:val="00B5243C"/>
    <w:rsid w:val="00B537E3"/>
    <w:rsid w:val="00B554AA"/>
    <w:rsid w:val="00B55B24"/>
    <w:rsid w:val="00B566F9"/>
    <w:rsid w:val="00B56F1C"/>
    <w:rsid w:val="00B579D4"/>
    <w:rsid w:val="00B57E64"/>
    <w:rsid w:val="00B57E6D"/>
    <w:rsid w:val="00B6085A"/>
    <w:rsid w:val="00B61992"/>
    <w:rsid w:val="00B61D36"/>
    <w:rsid w:val="00B62168"/>
    <w:rsid w:val="00B626EA"/>
    <w:rsid w:val="00B63E76"/>
    <w:rsid w:val="00B655C6"/>
    <w:rsid w:val="00B65B16"/>
    <w:rsid w:val="00B65B19"/>
    <w:rsid w:val="00B66155"/>
    <w:rsid w:val="00B66468"/>
    <w:rsid w:val="00B665A5"/>
    <w:rsid w:val="00B667E3"/>
    <w:rsid w:val="00B66ACE"/>
    <w:rsid w:val="00B66ED3"/>
    <w:rsid w:val="00B6740D"/>
    <w:rsid w:val="00B7283C"/>
    <w:rsid w:val="00B72C8C"/>
    <w:rsid w:val="00B72CFE"/>
    <w:rsid w:val="00B74592"/>
    <w:rsid w:val="00B74B9E"/>
    <w:rsid w:val="00B750C8"/>
    <w:rsid w:val="00B754B9"/>
    <w:rsid w:val="00B76AAA"/>
    <w:rsid w:val="00B778AC"/>
    <w:rsid w:val="00B80518"/>
    <w:rsid w:val="00B80C6A"/>
    <w:rsid w:val="00B82C1F"/>
    <w:rsid w:val="00B865B5"/>
    <w:rsid w:val="00B86BE2"/>
    <w:rsid w:val="00B87253"/>
    <w:rsid w:val="00B878DE"/>
    <w:rsid w:val="00B9063C"/>
    <w:rsid w:val="00B9171C"/>
    <w:rsid w:val="00B92398"/>
    <w:rsid w:val="00B92578"/>
    <w:rsid w:val="00B93067"/>
    <w:rsid w:val="00B93CB8"/>
    <w:rsid w:val="00B95FC8"/>
    <w:rsid w:val="00BA0384"/>
    <w:rsid w:val="00BA1AE0"/>
    <w:rsid w:val="00BA1ED8"/>
    <w:rsid w:val="00BA2363"/>
    <w:rsid w:val="00BA2C3E"/>
    <w:rsid w:val="00BA30F6"/>
    <w:rsid w:val="00BA3B85"/>
    <w:rsid w:val="00BA448D"/>
    <w:rsid w:val="00BA6439"/>
    <w:rsid w:val="00BA6FCD"/>
    <w:rsid w:val="00BB2BC6"/>
    <w:rsid w:val="00BB344D"/>
    <w:rsid w:val="00BB3CAE"/>
    <w:rsid w:val="00BB405E"/>
    <w:rsid w:val="00BB4794"/>
    <w:rsid w:val="00BB5682"/>
    <w:rsid w:val="00BB5E83"/>
    <w:rsid w:val="00BB604E"/>
    <w:rsid w:val="00BB720E"/>
    <w:rsid w:val="00BC34DC"/>
    <w:rsid w:val="00BC43A8"/>
    <w:rsid w:val="00BD294F"/>
    <w:rsid w:val="00BD360A"/>
    <w:rsid w:val="00BD5614"/>
    <w:rsid w:val="00BD5ECA"/>
    <w:rsid w:val="00BD6BA9"/>
    <w:rsid w:val="00BD759F"/>
    <w:rsid w:val="00BE034D"/>
    <w:rsid w:val="00BE1489"/>
    <w:rsid w:val="00BE1AFA"/>
    <w:rsid w:val="00BE1E1A"/>
    <w:rsid w:val="00BE3436"/>
    <w:rsid w:val="00BE3801"/>
    <w:rsid w:val="00BE3FB7"/>
    <w:rsid w:val="00BE5E4E"/>
    <w:rsid w:val="00BE7DE4"/>
    <w:rsid w:val="00BF0F98"/>
    <w:rsid w:val="00BF11DF"/>
    <w:rsid w:val="00BF34DE"/>
    <w:rsid w:val="00BF4C27"/>
    <w:rsid w:val="00BF4F6D"/>
    <w:rsid w:val="00BF620B"/>
    <w:rsid w:val="00BF7188"/>
    <w:rsid w:val="00BF742F"/>
    <w:rsid w:val="00C01A8D"/>
    <w:rsid w:val="00C0278E"/>
    <w:rsid w:val="00C02FA9"/>
    <w:rsid w:val="00C0321E"/>
    <w:rsid w:val="00C04019"/>
    <w:rsid w:val="00C043F7"/>
    <w:rsid w:val="00C05733"/>
    <w:rsid w:val="00C05ABF"/>
    <w:rsid w:val="00C06606"/>
    <w:rsid w:val="00C06BA9"/>
    <w:rsid w:val="00C06C4F"/>
    <w:rsid w:val="00C0735F"/>
    <w:rsid w:val="00C073F4"/>
    <w:rsid w:val="00C075B0"/>
    <w:rsid w:val="00C138C8"/>
    <w:rsid w:val="00C13C1B"/>
    <w:rsid w:val="00C15709"/>
    <w:rsid w:val="00C15E71"/>
    <w:rsid w:val="00C176F6"/>
    <w:rsid w:val="00C17F0D"/>
    <w:rsid w:val="00C216B1"/>
    <w:rsid w:val="00C24DE7"/>
    <w:rsid w:val="00C25024"/>
    <w:rsid w:val="00C27485"/>
    <w:rsid w:val="00C2794B"/>
    <w:rsid w:val="00C31E8D"/>
    <w:rsid w:val="00C3207D"/>
    <w:rsid w:val="00C339DA"/>
    <w:rsid w:val="00C340BA"/>
    <w:rsid w:val="00C34664"/>
    <w:rsid w:val="00C34E67"/>
    <w:rsid w:val="00C34ED8"/>
    <w:rsid w:val="00C376DC"/>
    <w:rsid w:val="00C37B27"/>
    <w:rsid w:val="00C4027F"/>
    <w:rsid w:val="00C41716"/>
    <w:rsid w:val="00C41E7D"/>
    <w:rsid w:val="00C42465"/>
    <w:rsid w:val="00C45D40"/>
    <w:rsid w:val="00C46444"/>
    <w:rsid w:val="00C50E2E"/>
    <w:rsid w:val="00C50F24"/>
    <w:rsid w:val="00C52F46"/>
    <w:rsid w:val="00C5408D"/>
    <w:rsid w:val="00C54988"/>
    <w:rsid w:val="00C55875"/>
    <w:rsid w:val="00C55B8A"/>
    <w:rsid w:val="00C56430"/>
    <w:rsid w:val="00C567EF"/>
    <w:rsid w:val="00C57827"/>
    <w:rsid w:val="00C6071B"/>
    <w:rsid w:val="00C6160D"/>
    <w:rsid w:val="00C61B58"/>
    <w:rsid w:val="00C63FF4"/>
    <w:rsid w:val="00C65A5E"/>
    <w:rsid w:val="00C65BFF"/>
    <w:rsid w:val="00C65C1B"/>
    <w:rsid w:val="00C6602D"/>
    <w:rsid w:val="00C665A7"/>
    <w:rsid w:val="00C66CB5"/>
    <w:rsid w:val="00C678F1"/>
    <w:rsid w:val="00C67CE8"/>
    <w:rsid w:val="00C70A60"/>
    <w:rsid w:val="00C716AA"/>
    <w:rsid w:val="00C716D3"/>
    <w:rsid w:val="00C73633"/>
    <w:rsid w:val="00C737EF"/>
    <w:rsid w:val="00C74F7C"/>
    <w:rsid w:val="00C764A2"/>
    <w:rsid w:val="00C80D74"/>
    <w:rsid w:val="00C81364"/>
    <w:rsid w:val="00C81FAE"/>
    <w:rsid w:val="00C8208D"/>
    <w:rsid w:val="00C82B41"/>
    <w:rsid w:val="00C83064"/>
    <w:rsid w:val="00C841A4"/>
    <w:rsid w:val="00C8484A"/>
    <w:rsid w:val="00C84D01"/>
    <w:rsid w:val="00C861D4"/>
    <w:rsid w:val="00C862D2"/>
    <w:rsid w:val="00C86CE7"/>
    <w:rsid w:val="00C91BD2"/>
    <w:rsid w:val="00C91FB3"/>
    <w:rsid w:val="00C925C8"/>
    <w:rsid w:val="00C93311"/>
    <w:rsid w:val="00C93A39"/>
    <w:rsid w:val="00C94D0C"/>
    <w:rsid w:val="00C96256"/>
    <w:rsid w:val="00CA08D5"/>
    <w:rsid w:val="00CA115B"/>
    <w:rsid w:val="00CA3D1F"/>
    <w:rsid w:val="00CA3E35"/>
    <w:rsid w:val="00CA4ADF"/>
    <w:rsid w:val="00CA50F4"/>
    <w:rsid w:val="00CB1033"/>
    <w:rsid w:val="00CB1CD4"/>
    <w:rsid w:val="00CB2BFA"/>
    <w:rsid w:val="00CB3989"/>
    <w:rsid w:val="00CB4820"/>
    <w:rsid w:val="00CB7484"/>
    <w:rsid w:val="00CB78F1"/>
    <w:rsid w:val="00CC0841"/>
    <w:rsid w:val="00CC0EF3"/>
    <w:rsid w:val="00CC18F1"/>
    <w:rsid w:val="00CC28E8"/>
    <w:rsid w:val="00CC6390"/>
    <w:rsid w:val="00CC6470"/>
    <w:rsid w:val="00CC7C9E"/>
    <w:rsid w:val="00CD1307"/>
    <w:rsid w:val="00CD1D71"/>
    <w:rsid w:val="00CD2100"/>
    <w:rsid w:val="00CD4689"/>
    <w:rsid w:val="00CD5423"/>
    <w:rsid w:val="00CD6B12"/>
    <w:rsid w:val="00CD73BB"/>
    <w:rsid w:val="00CD7DF7"/>
    <w:rsid w:val="00CE0584"/>
    <w:rsid w:val="00CE120C"/>
    <w:rsid w:val="00CE2C56"/>
    <w:rsid w:val="00CE32AF"/>
    <w:rsid w:val="00CE48DB"/>
    <w:rsid w:val="00CF0F5B"/>
    <w:rsid w:val="00CF1E5A"/>
    <w:rsid w:val="00CF280B"/>
    <w:rsid w:val="00CF32A4"/>
    <w:rsid w:val="00CF3D83"/>
    <w:rsid w:val="00CF6684"/>
    <w:rsid w:val="00CF692F"/>
    <w:rsid w:val="00CF79B3"/>
    <w:rsid w:val="00CF7AE9"/>
    <w:rsid w:val="00D024ED"/>
    <w:rsid w:val="00D04881"/>
    <w:rsid w:val="00D0505B"/>
    <w:rsid w:val="00D11D1F"/>
    <w:rsid w:val="00D131D2"/>
    <w:rsid w:val="00D1362E"/>
    <w:rsid w:val="00D14C73"/>
    <w:rsid w:val="00D16283"/>
    <w:rsid w:val="00D166DD"/>
    <w:rsid w:val="00D17D9B"/>
    <w:rsid w:val="00D20601"/>
    <w:rsid w:val="00D20DBE"/>
    <w:rsid w:val="00D21FFF"/>
    <w:rsid w:val="00D2256B"/>
    <w:rsid w:val="00D22642"/>
    <w:rsid w:val="00D24729"/>
    <w:rsid w:val="00D25666"/>
    <w:rsid w:val="00D25FD1"/>
    <w:rsid w:val="00D30A75"/>
    <w:rsid w:val="00D31456"/>
    <w:rsid w:val="00D3163F"/>
    <w:rsid w:val="00D31EB5"/>
    <w:rsid w:val="00D32CC7"/>
    <w:rsid w:val="00D336A4"/>
    <w:rsid w:val="00D35D6A"/>
    <w:rsid w:val="00D35F2A"/>
    <w:rsid w:val="00D3705C"/>
    <w:rsid w:val="00D376B3"/>
    <w:rsid w:val="00D37B3E"/>
    <w:rsid w:val="00D41C0C"/>
    <w:rsid w:val="00D4250E"/>
    <w:rsid w:val="00D438F5"/>
    <w:rsid w:val="00D44368"/>
    <w:rsid w:val="00D44F8D"/>
    <w:rsid w:val="00D458AB"/>
    <w:rsid w:val="00D45AF2"/>
    <w:rsid w:val="00D4639D"/>
    <w:rsid w:val="00D46605"/>
    <w:rsid w:val="00D477BD"/>
    <w:rsid w:val="00D47B05"/>
    <w:rsid w:val="00D521DA"/>
    <w:rsid w:val="00D532E2"/>
    <w:rsid w:val="00D56302"/>
    <w:rsid w:val="00D56CD5"/>
    <w:rsid w:val="00D623C9"/>
    <w:rsid w:val="00D62A15"/>
    <w:rsid w:val="00D63719"/>
    <w:rsid w:val="00D639F4"/>
    <w:rsid w:val="00D63AD8"/>
    <w:rsid w:val="00D63E6C"/>
    <w:rsid w:val="00D64B3D"/>
    <w:rsid w:val="00D65A1F"/>
    <w:rsid w:val="00D66BE7"/>
    <w:rsid w:val="00D66D16"/>
    <w:rsid w:val="00D71030"/>
    <w:rsid w:val="00D7155E"/>
    <w:rsid w:val="00D72A9C"/>
    <w:rsid w:val="00D733C5"/>
    <w:rsid w:val="00D749C9"/>
    <w:rsid w:val="00D74B38"/>
    <w:rsid w:val="00D74D5C"/>
    <w:rsid w:val="00D7761D"/>
    <w:rsid w:val="00D77E09"/>
    <w:rsid w:val="00D809E5"/>
    <w:rsid w:val="00D81F9A"/>
    <w:rsid w:val="00D8252F"/>
    <w:rsid w:val="00D851E3"/>
    <w:rsid w:val="00D85229"/>
    <w:rsid w:val="00D85688"/>
    <w:rsid w:val="00D85714"/>
    <w:rsid w:val="00D86523"/>
    <w:rsid w:val="00D86BC6"/>
    <w:rsid w:val="00D86C6F"/>
    <w:rsid w:val="00D921E1"/>
    <w:rsid w:val="00D923CC"/>
    <w:rsid w:val="00D93BAB"/>
    <w:rsid w:val="00D95936"/>
    <w:rsid w:val="00D9701B"/>
    <w:rsid w:val="00D979DD"/>
    <w:rsid w:val="00DA0345"/>
    <w:rsid w:val="00DA05B4"/>
    <w:rsid w:val="00DA1389"/>
    <w:rsid w:val="00DA163B"/>
    <w:rsid w:val="00DA16AA"/>
    <w:rsid w:val="00DA1E81"/>
    <w:rsid w:val="00DA3C8E"/>
    <w:rsid w:val="00DA49CF"/>
    <w:rsid w:val="00DA4C19"/>
    <w:rsid w:val="00DA4EF1"/>
    <w:rsid w:val="00DA5027"/>
    <w:rsid w:val="00DA5619"/>
    <w:rsid w:val="00DA6C7B"/>
    <w:rsid w:val="00DA6D6F"/>
    <w:rsid w:val="00DA7531"/>
    <w:rsid w:val="00DB1797"/>
    <w:rsid w:val="00DB24BA"/>
    <w:rsid w:val="00DB2D5B"/>
    <w:rsid w:val="00DB31AB"/>
    <w:rsid w:val="00DB3569"/>
    <w:rsid w:val="00DB3DE6"/>
    <w:rsid w:val="00DB5E23"/>
    <w:rsid w:val="00DB5E75"/>
    <w:rsid w:val="00DB6E01"/>
    <w:rsid w:val="00DB7279"/>
    <w:rsid w:val="00DC05B8"/>
    <w:rsid w:val="00DC071B"/>
    <w:rsid w:val="00DC243A"/>
    <w:rsid w:val="00DC2763"/>
    <w:rsid w:val="00DC32ED"/>
    <w:rsid w:val="00DC3303"/>
    <w:rsid w:val="00DC36E3"/>
    <w:rsid w:val="00DC41CB"/>
    <w:rsid w:val="00DC448C"/>
    <w:rsid w:val="00DC566D"/>
    <w:rsid w:val="00DC6B16"/>
    <w:rsid w:val="00DC7AD0"/>
    <w:rsid w:val="00DD1D78"/>
    <w:rsid w:val="00DD3579"/>
    <w:rsid w:val="00DD5447"/>
    <w:rsid w:val="00DD5715"/>
    <w:rsid w:val="00DD61CE"/>
    <w:rsid w:val="00DD7088"/>
    <w:rsid w:val="00DD71E7"/>
    <w:rsid w:val="00DE1262"/>
    <w:rsid w:val="00DE32D2"/>
    <w:rsid w:val="00DE42CB"/>
    <w:rsid w:val="00DE57DD"/>
    <w:rsid w:val="00DE5B40"/>
    <w:rsid w:val="00DE5B97"/>
    <w:rsid w:val="00DE5DBD"/>
    <w:rsid w:val="00DE7D76"/>
    <w:rsid w:val="00DE7DF5"/>
    <w:rsid w:val="00DF03C1"/>
    <w:rsid w:val="00DF2387"/>
    <w:rsid w:val="00DF24AA"/>
    <w:rsid w:val="00DF36BA"/>
    <w:rsid w:val="00DF3EA7"/>
    <w:rsid w:val="00DF3EF1"/>
    <w:rsid w:val="00DF6874"/>
    <w:rsid w:val="00DF6935"/>
    <w:rsid w:val="00DF6C65"/>
    <w:rsid w:val="00DF7E8A"/>
    <w:rsid w:val="00E00149"/>
    <w:rsid w:val="00E01B5B"/>
    <w:rsid w:val="00E01D2C"/>
    <w:rsid w:val="00E02159"/>
    <w:rsid w:val="00E0322C"/>
    <w:rsid w:val="00E03D0C"/>
    <w:rsid w:val="00E03D13"/>
    <w:rsid w:val="00E043E8"/>
    <w:rsid w:val="00E054DD"/>
    <w:rsid w:val="00E106C4"/>
    <w:rsid w:val="00E11EFD"/>
    <w:rsid w:val="00E13F21"/>
    <w:rsid w:val="00E14F5F"/>
    <w:rsid w:val="00E20DC4"/>
    <w:rsid w:val="00E22261"/>
    <w:rsid w:val="00E2312F"/>
    <w:rsid w:val="00E239F1"/>
    <w:rsid w:val="00E24D0A"/>
    <w:rsid w:val="00E25909"/>
    <w:rsid w:val="00E25C0E"/>
    <w:rsid w:val="00E267C9"/>
    <w:rsid w:val="00E26E8D"/>
    <w:rsid w:val="00E27B2C"/>
    <w:rsid w:val="00E27BCF"/>
    <w:rsid w:val="00E31903"/>
    <w:rsid w:val="00E32BBD"/>
    <w:rsid w:val="00E34C18"/>
    <w:rsid w:val="00E36B3F"/>
    <w:rsid w:val="00E36D81"/>
    <w:rsid w:val="00E3708A"/>
    <w:rsid w:val="00E4090D"/>
    <w:rsid w:val="00E420D3"/>
    <w:rsid w:val="00E4252B"/>
    <w:rsid w:val="00E425FE"/>
    <w:rsid w:val="00E430B1"/>
    <w:rsid w:val="00E4328C"/>
    <w:rsid w:val="00E4583C"/>
    <w:rsid w:val="00E45B07"/>
    <w:rsid w:val="00E4627B"/>
    <w:rsid w:val="00E47B17"/>
    <w:rsid w:val="00E50206"/>
    <w:rsid w:val="00E51B29"/>
    <w:rsid w:val="00E52278"/>
    <w:rsid w:val="00E52314"/>
    <w:rsid w:val="00E544B3"/>
    <w:rsid w:val="00E547C6"/>
    <w:rsid w:val="00E55035"/>
    <w:rsid w:val="00E5618A"/>
    <w:rsid w:val="00E57361"/>
    <w:rsid w:val="00E60928"/>
    <w:rsid w:val="00E6298A"/>
    <w:rsid w:val="00E62B97"/>
    <w:rsid w:val="00E62E46"/>
    <w:rsid w:val="00E63E5C"/>
    <w:rsid w:val="00E64408"/>
    <w:rsid w:val="00E6628D"/>
    <w:rsid w:val="00E67976"/>
    <w:rsid w:val="00E72B7B"/>
    <w:rsid w:val="00E731BC"/>
    <w:rsid w:val="00E732A7"/>
    <w:rsid w:val="00E735A9"/>
    <w:rsid w:val="00E73C6B"/>
    <w:rsid w:val="00E75FEE"/>
    <w:rsid w:val="00E80C86"/>
    <w:rsid w:val="00E81F20"/>
    <w:rsid w:val="00E85952"/>
    <w:rsid w:val="00E8745B"/>
    <w:rsid w:val="00E87525"/>
    <w:rsid w:val="00E877D0"/>
    <w:rsid w:val="00E879D7"/>
    <w:rsid w:val="00E90075"/>
    <w:rsid w:val="00E908D0"/>
    <w:rsid w:val="00E917DA"/>
    <w:rsid w:val="00E92104"/>
    <w:rsid w:val="00E945B9"/>
    <w:rsid w:val="00E950EB"/>
    <w:rsid w:val="00E951CE"/>
    <w:rsid w:val="00E96A60"/>
    <w:rsid w:val="00E96D1C"/>
    <w:rsid w:val="00EA1379"/>
    <w:rsid w:val="00EA3147"/>
    <w:rsid w:val="00EA3934"/>
    <w:rsid w:val="00EA3E92"/>
    <w:rsid w:val="00EA5A24"/>
    <w:rsid w:val="00EA6760"/>
    <w:rsid w:val="00EB37A5"/>
    <w:rsid w:val="00EB77C2"/>
    <w:rsid w:val="00EC1CBF"/>
    <w:rsid w:val="00EC2326"/>
    <w:rsid w:val="00EC3DC5"/>
    <w:rsid w:val="00EC588D"/>
    <w:rsid w:val="00EC63A0"/>
    <w:rsid w:val="00EC6C75"/>
    <w:rsid w:val="00EC6D04"/>
    <w:rsid w:val="00ED142A"/>
    <w:rsid w:val="00ED17A6"/>
    <w:rsid w:val="00ED41AF"/>
    <w:rsid w:val="00ED68CC"/>
    <w:rsid w:val="00EE17B1"/>
    <w:rsid w:val="00EE2C87"/>
    <w:rsid w:val="00EE3273"/>
    <w:rsid w:val="00EE330E"/>
    <w:rsid w:val="00EE4A43"/>
    <w:rsid w:val="00EE4BDB"/>
    <w:rsid w:val="00EE6BEB"/>
    <w:rsid w:val="00EE74B5"/>
    <w:rsid w:val="00EE77EA"/>
    <w:rsid w:val="00EF017C"/>
    <w:rsid w:val="00EF1E4C"/>
    <w:rsid w:val="00EF5835"/>
    <w:rsid w:val="00EF5BD7"/>
    <w:rsid w:val="00EF746E"/>
    <w:rsid w:val="00F022D0"/>
    <w:rsid w:val="00F028BC"/>
    <w:rsid w:val="00F03498"/>
    <w:rsid w:val="00F042F6"/>
    <w:rsid w:val="00F04515"/>
    <w:rsid w:val="00F063CF"/>
    <w:rsid w:val="00F12DB0"/>
    <w:rsid w:val="00F131B7"/>
    <w:rsid w:val="00F13B0E"/>
    <w:rsid w:val="00F147BE"/>
    <w:rsid w:val="00F15537"/>
    <w:rsid w:val="00F16CBC"/>
    <w:rsid w:val="00F17C16"/>
    <w:rsid w:val="00F2007D"/>
    <w:rsid w:val="00F2050F"/>
    <w:rsid w:val="00F211E8"/>
    <w:rsid w:val="00F24613"/>
    <w:rsid w:val="00F249B8"/>
    <w:rsid w:val="00F249C3"/>
    <w:rsid w:val="00F250A4"/>
    <w:rsid w:val="00F2606A"/>
    <w:rsid w:val="00F26EB7"/>
    <w:rsid w:val="00F2793A"/>
    <w:rsid w:val="00F31C8A"/>
    <w:rsid w:val="00F34532"/>
    <w:rsid w:val="00F34E70"/>
    <w:rsid w:val="00F34EEA"/>
    <w:rsid w:val="00F3565C"/>
    <w:rsid w:val="00F36A3E"/>
    <w:rsid w:val="00F36FF2"/>
    <w:rsid w:val="00F37D95"/>
    <w:rsid w:val="00F37E9C"/>
    <w:rsid w:val="00F417D4"/>
    <w:rsid w:val="00F44039"/>
    <w:rsid w:val="00F46ACB"/>
    <w:rsid w:val="00F46F08"/>
    <w:rsid w:val="00F529C2"/>
    <w:rsid w:val="00F53302"/>
    <w:rsid w:val="00F5403B"/>
    <w:rsid w:val="00F55338"/>
    <w:rsid w:val="00F55F8F"/>
    <w:rsid w:val="00F56779"/>
    <w:rsid w:val="00F5714F"/>
    <w:rsid w:val="00F57248"/>
    <w:rsid w:val="00F603A1"/>
    <w:rsid w:val="00F620AC"/>
    <w:rsid w:val="00F6337F"/>
    <w:rsid w:val="00F643FF"/>
    <w:rsid w:val="00F644CE"/>
    <w:rsid w:val="00F65D2C"/>
    <w:rsid w:val="00F65E46"/>
    <w:rsid w:val="00F66D00"/>
    <w:rsid w:val="00F671E1"/>
    <w:rsid w:val="00F6741C"/>
    <w:rsid w:val="00F72505"/>
    <w:rsid w:val="00F73079"/>
    <w:rsid w:val="00F7311A"/>
    <w:rsid w:val="00F738AE"/>
    <w:rsid w:val="00F73907"/>
    <w:rsid w:val="00F73A97"/>
    <w:rsid w:val="00F7471C"/>
    <w:rsid w:val="00F74EB7"/>
    <w:rsid w:val="00F75071"/>
    <w:rsid w:val="00F75C0C"/>
    <w:rsid w:val="00F761AC"/>
    <w:rsid w:val="00F76422"/>
    <w:rsid w:val="00F7719C"/>
    <w:rsid w:val="00F7732D"/>
    <w:rsid w:val="00F8091B"/>
    <w:rsid w:val="00F81FD5"/>
    <w:rsid w:val="00F8303E"/>
    <w:rsid w:val="00F84A7F"/>
    <w:rsid w:val="00F84BDF"/>
    <w:rsid w:val="00F8550F"/>
    <w:rsid w:val="00F85F5E"/>
    <w:rsid w:val="00F868B1"/>
    <w:rsid w:val="00F874D8"/>
    <w:rsid w:val="00F90098"/>
    <w:rsid w:val="00F902D6"/>
    <w:rsid w:val="00F90584"/>
    <w:rsid w:val="00F90E87"/>
    <w:rsid w:val="00F91CBD"/>
    <w:rsid w:val="00F92BD1"/>
    <w:rsid w:val="00F94636"/>
    <w:rsid w:val="00F95FBB"/>
    <w:rsid w:val="00F96E6F"/>
    <w:rsid w:val="00F97B7D"/>
    <w:rsid w:val="00F97EE5"/>
    <w:rsid w:val="00FA141E"/>
    <w:rsid w:val="00FA2A00"/>
    <w:rsid w:val="00FA2F52"/>
    <w:rsid w:val="00FA33C5"/>
    <w:rsid w:val="00FA35A8"/>
    <w:rsid w:val="00FA385C"/>
    <w:rsid w:val="00FA500E"/>
    <w:rsid w:val="00FA71AF"/>
    <w:rsid w:val="00FB22E1"/>
    <w:rsid w:val="00FB26F2"/>
    <w:rsid w:val="00FB29D4"/>
    <w:rsid w:val="00FB548E"/>
    <w:rsid w:val="00FB5AD1"/>
    <w:rsid w:val="00FB601F"/>
    <w:rsid w:val="00FC0A27"/>
    <w:rsid w:val="00FC14C0"/>
    <w:rsid w:val="00FC38E0"/>
    <w:rsid w:val="00FC51DD"/>
    <w:rsid w:val="00FC586B"/>
    <w:rsid w:val="00FC5DC4"/>
    <w:rsid w:val="00FC6208"/>
    <w:rsid w:val="00FC6D4D"/>
    <w:rsid w:val="00FC7713"/>
    <w:rsid w:val="00FD1101"/>
    <w:rsid w:val="00FD1636"/>
    <w:rsid w:val="00FD1E7F"/>
    <w:rsid w:val="00FD3344"/>
    <w:rsid w:val="00FD397B"/>
    <w:rsid w:val="00FD5142"/>
    <w:rsid w:val="00FD6436"/>
    <w:rsid w:val="00FD73B7"/>
    <w:rsid w:val="00FD7C02"/>
    <w:rsid w:val="00FE0377"/>
    <w:rsid w:val="00FE161E"/>
    <w:rsid w:val="00FE206A"/>
    <w:rsid w:val="00FE3ED6"/>
    <w:rsid w:val="00FE41EE"/>
    <w:rsid w:val="00FE43A5"/>
    <w:rsid w:val="00FE4D3A"/>
    <w:rsid w:val="00FE6AA6"/>
    <w:rsid w:val="00FE72C3"/>
    <w:rsid w:val="00FE7D65"/>
    <w:rsid w:val="00FF2111"/>
    <w:rsid w:val="00FF2774"/>
    <w:rsid w:val="00FF7BD1"/>
    <w:rsid w:val="45F69881"/>
    <w:rsid w:val="47D0D8C8"/>
    <w:rsid w:val="792014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5F4F8"/>
  <w15:docId w15:val="{795BD20F-50E2-417C-A28C-A7999CF04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sl-SI" w:eastAsia="sl-SI"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8969B7"/>
  </w:style>
  <w:style w:type="paragraph" w:styleId="Naslov1">
    <w:name w:val="heading 1"/>
    <w:basedOn w:val="Navaden"/>
    <w:next w:val="Navaden"/>
    <w:rsid w:val="00DE57DD"/>
    <w:pPr>
      <w:keepNext/>
      <w:keepLines/>
      <w:spacing w:before="480" w:after="120"/>
      <w:outlineLvl w:val="0"/>
    </w:pPr>
    <w:rPr>
      <w:b/>
      <w:sz w:val="48"/>
      <w:szCs w:val="48"/>
    </w:rPr>
  </w:style>
  <w:style w:type="paragraph" w:styleId="Naslov2">
    <w:name w:val="heading 2"/>
    <w:basedOn w:val="Navaden"/>
    <w:next w:val="Navaden"/>
    <w:rsid w:val="00DE57DD"/>
    <w:pPr>
      <w:keepNext/>
      <w:keepLines/>
      <w:spacing w:before="360" w:after="80"/>
      <w:outlineLvl w:val="1"/>
    </w:pPr>
    <w:rPr>
      <w:b/>
      <w:sz w:val="36"/>
      <w:szCs w:val="36"/>
    </w:rPr>
  </w:style>
  <w:style w:type="paragraph" w:styleId="Naslov3">
    <w:name w:val="heading 3"/>
    <w:basedOn w:val="Navaden"/>
    <w:next w:val="Navaden"/>
    <w:rsid w:val="00DE57DD"/>
    <w:pPr>
      <w:keepNext/>
      <w:keepLines/>
      <w:spacing w:before="280" w:after="80"/>
      <w:outlineLvl w:val="2"/>
    </w:pPr>
    <w:rPr>
      <w:b/>
      <w:sz w:val="28"/>
      <w:szCs w:val="28"/>
    </w:rPr>
  </w:style>
  <w:style w:type="paragraph" w:styleId="Naslov4">
    <w:name w:val="heading 4"/>
    <w:basedOn w:val="Navaden"/>
    <w:next w:val="Navaden"/>
    <w:rsid w:val="00DE57DD"/>
    <w:pPr>
      <w:keepNext/>
      <w:keepLines/>
      <w:spacing w:before="240" w:after="40"/>
      <w:outlineLvl w:val="3"/>
    </w:pPr>
    <w:rPr>
      <w:b/>
      <w:sz w:val="24"/>
      <w:szCs w:val="24"/>
    </w:rPr>
  </w:style>
  <w:style w:type="paragraph" w:styleId="Naslov5">
    <w:name w:val="heading 5"/>
    <w:basedOn w:val="Navaden"/>
    <w:next w:val="Navaden"/>
    <w:rsid w:val="00DE57DD"/>
    <w:pPr>
      <w:keepNext/>
      <w:keepLines/>
      <w:spacing w:before="220" w:after="40"/>
      <w:outlineLvl w:val="4"/>
    </w:pPr>
    <w:rPr>
      <w:b/>
      <w:sz w:val="22"/>
      <w:szCs w:val="22"/>
    </w:rPr>
  </w:style>
  <w:style w:type="paragraph" w:styleId="Naslov6">
    <w:name w:val="heading 6"/>
    <w:basedOn w:val="Navaden"/>
    <w:next w:val="Navaden"/>
    <w:rsid w:val="00DE57DD"/>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NormalTable0">
    <w:name w:val="Normal Table0"/>
    <w:rsid w:val="00DE57DD"/>
    <w:tblPr>
      <w:tblCellMar>
        <w:top w:w="0" w:type="dxa"/>
        <w:left w:w="0" w:type="dxa"/>
        <w:bottom w:w="0" w:type="dxa"/>
        <w:right w:w="0" w:type="dxa"/>
      </w:tblCellMar>
    </w:tblPr>
  </w:style>
  <w:style w:type="paragraph" w:styleId="Naslov">
    <w:name w:val="Title"/>
    <w:basedOn w:val="Navaden"/>
    <w:next w:val="Navaden"/>
    <w:rsid w:val="00DE57DD"/>
    <w:pPr>
      <w:keepNext/>
      <w:keepLines/>
      <w:spacing w:before="480" w:after="120"/>
    </w:pPr>
    <w:rPr>
      <w:b/>
      <w:sz w:val="72"/>
      <w:szCs w:val="72"/>
    </w:rPr>
  </w:style>
  <w:style w:type="paragraph" w:styleId="Podnaslov">
    <w:name w:val="Subtitle"/>
    <w:basedOn w:val="Navaden"/>
    <w:next w:val="Navaden"/>
    <w:rsid w:val="00DE57DD"/>
    <w:pPr>
      <w:keepNext/>
      <w:keepLines/>
      <w:spacing w:before="360" w:after="80"/>
    </w:pPr>
    <w:rPr>
      <w:rFonts w:ascii="Georgia" w:eastAsia="Georgia" w:hAnsi="Georgia" w:cs="Georgia"/>
      <w:i/>
      <w:color w:val="666666"/>
      <w:sz w:val="48"/>
      <w:szCs w:val="48"/>
    </w:rPr>
  </w:style>
  <w:style w:type="table" w:customStyle="1" w:styleId="a">
    <w:basedOn w:val="NormalTable0"/>
    <w:rsid w:val="00DE57DD"/>
    <w:tblPr>
      <w:tblStyleRowBandSize w:val="1"/>
      <w:tblStyleColBandSize w:val="1"/>
    </w:tblPr>
  </w:style>
  <w:style w:type="table" w:customStyle="1" w:styleId="a0">
    <w:basedOn w:val="NormalTable0"/>
    <w:rsid w:val="00DE57DD"/>
    <w:tblPr>
      <w:tblStyleRowBandSize w:val="1"/>
      <w:tblStyleColBandSize w:val="1"/>
    </w:tblPr>
  </w:style>
  <w:style w:type="table" w:customStyle="1" w:styleId="a1">
    <w:basedOn w:val="NormalTable0"/>
    <w:rsid w:val="00DE57DD"/>
    <w:tblPr>
      <w:tblStyleRowBandSize w:val="1"/>
      <w:tblStyleColBandSize w:val="1"/>
    </w:tblPr>
  </w:style>
  <w:style w:type="paragraph" w:styleId="Pripombabesedilo">
    <w:name w:val="annotation text"/>
    <w:basedOn w:val="Navaden"/>
    <w:link w:val="PripombabesediloZnak"/>
    <w:uiPriority w:val="99"/>
    <w:unhideWhenUsed/>
    <w:rsid w:val="00DE57DD"/>
  </w:style>
  <w:style w:type="character" w:customStyle="1" w:styleId="PripombabesediloZnak">
    <w:name w:val="Pripomba – besedilo Znak"/>
    <w:basedOn w:val="Privzetapisavaodstavka"/>
    <w:link w:val="Pripombabesedilo"/>
    <w:uiPriority w:val="99"/>
    <w:rsid w:val="00DE57DD"/>
  </w:style>
  <w:style w:type="character" w:styleId="Pripombasklic">
    <w:name w:val="annotation reference"/>
    <w:basedOn w:val="Privzetapisavaodstavka"/>
    <w:uiPriority w:val="99"/>
    <w:semiHidden/>
    <w:unhideWhenUsed/>
    <w:rsid w:val="00DE57DD"/>
    <w:rPr>
      <w:sz w:val="16"/>
      <w:szCs w:val="16"/>
    </w:rPr>
  </w:style>
  <w:style w:type="paragraph" w:styleId="Besedilooblaka">
    <w:name w:val="Balloon Text"/>
    <w:basedOn w:val="Navaden"/>
    <w:link w:val="BesedilooblakaZnak"/>
    <w:uiPriority w:val="99"/>
    <w:semiHidden/>
    <w:unhideWhenUsed/>
    <w:rsid w:val="00080EA6"/>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80EA6"/>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A5639C"/>
    <w:rPr>
      <w:b/>
      <w:bCs/>
    </w:rPr>
  </w:style>
  <w:style w:type="character" w:customStyle="1" w:styleId="ZadevapripombeZnak">
    <w:name w:val="Zadeva pripombe Znak"/>
    <w:basedOn w:val="PripombabesediloZnak"/>
    <w:link w:val="Zadevapripombe"/>
    <w:uiPriority w:val="99"/>
    <w:semiHidden/>
    <w:rsid w:val="00A5639C"/>
    <w:rPr>
      <w:b/>
      <w:bCs/>
    </w:rPr>
  </w:style>
  <w:style w:type="paragraph" w:styleId="Odstavekseznama">
    <w:name w:val="List Paragraph"/>
    <w:basedOn w:val="Navaden"/>
    <w:uiPriority w:val="34"/>
    <w:qFormat/>
    <w:rsid w:val="00676230"/>
    <w:pPr>
      <w:ind w:left="720"/>
      <w:contextualSpacing/>
    </w:pPr>
  </w:style>
  <w:style w:type="paragraph" w:styleId="Brezrazmikov">
    <w:name w:val="No Spacing"/>
    <w:uiPriority w:val="1"/>
    <w:qFormat/>
    <w:rsid w:val="001C38A2"/>
    <w:rPr>
      <w:sz w:val="22"/>
    </w:rPr>
  </w:style>
  <w:style w:type="paragraph" w:customStyle="1" w:styleId="Default">
    <w:name w:val="Default"/>
    <w:rsid w:val="007F7617"/>
    <w:pPr>
      <w:autoSpaceDE w:val="0"/>
      <w:autoSpaceDN w:val="0"/>
      <w:adjustRightInd w:val="0"/>
      <w:jc w:val="left"/>
    </w:pPr>
    <w:rPr>
      <w:rFonts w:ascii="Calibri" w:eastAsiaTheme="minorHAnsi" w:hAnsi="Calibri" w:cs="Calibri"/>
      <w:color w:val="000000"/>
      <w:sz w:val="24"/>
      <w:szCs w:val="24"/>
      <w:lang w:eastAsia="en-US"/>
    </w:rPr>
  </w:style>
  <w:style w:type="paragraph" w:customStyle="1" w:styleId="odstavek">
    <w:name w:val="odstavek"/>
    <w:basedOn w:val="Navaden"/>
    <w:rsid w:val="00432A3A"/>
    <w:pPr>
      <w:spacing w:before="100" w:beforeAutospacing="1" w:after="100" w:afterAutospacing="1"/>
      <w:jc w:val="left"/>
    </w:pPr>
    <w:rPr>
      <w:rFonts w:ascii="Times New Roman" w:eastAsia="Times New Roman" w:hAnsi="Times New Roman" w:cs="Times New Roman"/>
      <w:sz w:val="24"/>
      <w:szCs w:val="24"/>
    </w:rPr>
  </w:style>
  <w:style w:type="paragraph" w:customStyle="1" w:styleId="len">
    <w:name w:val="len"/>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customStyle="1" w:styleId="alineazaodstavkom">
    <w:name w:val="alineazaodstavkom"/>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styleId="Revizija">
    <w:name w:val="Revision"/>
    <w:hidden/>
    <w:uiPriority w:val="99"/>
    <w:semiHidden/>
    <w:rsid w:val="0074689D"/>
    <w:pPr>
      <w:jc w:val="left"/>
    </w:pPr>
  </w:style>
  <w:style w:type="paragraph" w:customStyle="1" w:styleId="len0">
    <w:name w:val="Člen"/>
    <w:basedOn w:val="Navaden"/>
    <w:link w:val="lenZnak"/>
    <w:qFormat/>
    <w:rsid w:val="008B7DBA"/>
    <w:pPr>
      <w:suppressAutoHyphens/>
      <w:overflowPunct w:val="0"/>
      <w:autoSpaceDE w:val="0"/>
      <w:autoSpaceDN w:val="0"/>
      <w:adjustRightInd w:val="0"/>
      <w:spacing w:before="480"/>
      <w:jc w:val="center"/>
      <w:textAlignment w:val="baseline"/>
    </w:pPr>
    <w:rPr>
      <w:rFonts w:eastAsia="Times New Roman"/>
      <w:b/>
      <w:sz w:val="22"/>
      <w:szCs w:val="22"/>
    </w:rPr>
  </w:style>
  <w:style w:type="character" w:customStyle="1" w:styleId="lenZnak">
    <w:name w:val="Člen Znak"/>
    <w:link w:val="len0"/>
    <w:rsid w:val="008B7DBA"/>
    <w:rPr>
      <w:rFonts w:eastAsia="Times New Roman"/>
      <w:b/>
      <w:sz w:val="22"/>
      <w:szCs w:val="22"/>
    </w:rPr>
  </w:style>
  <w:style w:type="paragraph" w:customStyle="1" w:styleId="Odstavek0">
    <w:name w:val="Odstavek"/>
    <w:basedOn w:val="Navaden"/>
    <w:link w:val="OdstavekZnak"/>
    <w:uiPriority w:val="99"/>
    <w:qFormat/>
    <w:rsid w:val="008B7DBA"/>
    <w:pPr>
      <w:overflowPunct w:val="0"/>
      <w:autoSpaceDE w:val="0"/>
      <w:autoSpaceDN w:val="0"/>
      <w:adjustRightInd w:val="0"/>
      <w:spacing w:before="240"/>
      <w:ind w:firstLine="1021"/>
      <w:textAlignment w:val="baseline"/>
    </w:pPr>
    <w:rPr>
      <w:rFonts w:eastAsia="Times New Roman"/>
      <w:sz w:val="22"/>
      <w:szCs w:val="22"/>
    </w:rPr>
  </w:style>
  <w:style w:type="character" w:customStyle="1" w:styleId="OdstavekZnak">
    <w:name w:val="Odstavek Znak"/>
    <w:link w:val="Odstavek0"/>
    <w:uiPriority w:val="99"/>
    <w:rsid w:val="008B7DBA"/>
    <w:rPr>
      <w:rFonts w:eastAsia="Times New Roman"/>
      <w:sz w:val="22"/>
      <w:szCs w:val="22"/>
    </w:rPr>
  </w:style>
  <w:style w:type="paragraph" w:customStyle="1" w:styleId="Alineazaodstavkom0">
    <w:name w:val="Alinea za odstavkom"/>
    <w:basedOn w:val="Navaden"/>
    <w:link w:val="AlineazaodstavkomZnak"/>
    <w:qFormat/>
    <w:rsid w:val="008B7DBA"/>
    <w:rPr>
      <w:rFonts w:eastAsia="Times New Roman"/>
      <w:sz w:val="22"/>
      <w:szCs w:val="22"/>
    </w:rPr>
  </w:style>
  <w:style w:type="character" w:customStyle="1" w:styleId="AlineazaodstavkomZnak">
    <w:name w:val="Alinea za odstavkom Znak"/>
    <w:basedOn w:val="Privzetapisavaodstavka"/>
    <w:link w:val="Alineazaodstavkom0"/>
    <w:rsid w:val="008B7DBA"/>
    <w:rPr>
      <w:rFonts w:eastAsia="Times New Roman"/>
      <w:sz w:val="22"/>
      <w:szCs w:val="22"/>
    </w:rPr>
  </w:style>
  <w:style w:type="paragraph" w:customStyle="1" w:styleId="Pododdelek">
    <w:name w:val="Pododdelek"/>
    <w:basedOn w:val="Navaden"/>
    <w:link w:val="PododdelekZnak"/>
    <w:qFormat/>
    <w:rsid w:val="00DA1389"/>
    <w:pPr>
      <w:tabs>
        <w:tab w:val="left" w:pos="540"/>
        <w:tab w:val="left" w:pos="900"/>
      </w:tabs>
      <w:overflowPunct w:val="0"/>
      <w:autoSpaceDE w:val="0"/>
      <w:autoSpaceDN w:val="0"/>
      <w:adjustRightInd w:val="0"/>
      <w:spacing w:before="480"/>
      <w:jc w:val="center"/>
      <w:textAlignment w:val="baseline"/>
    </w:pPr>
    <w:rPr>
      <w:rFonts w:eastAsia="Times New Roman"/>
      <w:sz w:val="22"/>
      <w:szCs w:val="22"/>
    </w:rPr>
  </w:style>
  <w:style w:type="character" w:customStyle="1" w:styleId="PododdelekZnak">
    <w:name w:val="Pododdelek Znak"/>
    <w:link w:val="Pododdelek"/>
    <w:rsid w:val="00DA1389"/>
    <w:rPr>
      <w:rFonts w:eastAsia="Times New Roman"/>
      <w:sz w:val="22"/>
      <w:szCs w:val="22"/>
    </w:rPr>
  </w:style>
  <w:style w:type="paragraph" w:styleId="Glava">
    <w:name w:val="header"/>
    <w:basedOn w:val="Navaden"/>
    <w:link w:val="GlavaZnak"/>
    <w:rsid w:val="00F36A3E"/>
    <w:pPr>
      <w:tabs>
        <w:tab w:val="center" w:pos="4320"/>
        <w:tab w:val="right" w:pos="8640"/>
      </w:tabs>
      <w:spacing w:line="260" w:lineRule="exact"/>
      <w:jc w:val="left"/>
    </w:pPr>
    <w:rPr>
      <w:rFonts w:eastAsia="Times New Roman" w:cs="Times New Roman"/>
      <w:szCs w:val="24"/>
      <w:lang w:eastAsia="en-US"/>
    </w:rPr>
  </w:style>
  <w:style w:type="character" w:customStyle="1" w:styleId="GlavaZnak">
    <w:name w:val="Glava Znak"/>
    <w:basedOn w:val="Privzetapisavaodstavka"/>
    <w:link w:val="Glava"/>
    <w:rsid w:val="00F36A3E"/>
    <w:rPr>
      <w:rFonts w:eastAsia="Times New Roman" w:cs="Times New Roman"/>
      <w:szCs w:val="24"/>
      <w:lang w:eastAsia="en-US"/>
    </w:rPr>
  </w:style>
  <w:style w:type="paragraph" w:styleId="Noga">
    <w:name w:val="footer"/>
    <w:basedOn w:val="Navaden"/>
    <w:link w:val="NogaZnak"/>
    <w:uiPriority w:val="99"/>
    <w:unhideWhenUsed/>
    <w:rsid w:val="005666E6"/>
    <w:pPr>
      <w:tabs>
        <w:tab w:val="center" w:pos="4680"/>
        <w:tab w:val="right" w:pos="9360"/>
      </w:tabs>
    </w:pPr>
  </w:style>
  <w:style w:type="character" w:customStyle="1" w:styleId="NogaZnak">
    <w:name w:val="Noga Znak"/>
    <w:basedOn w:val="Privzetapisavaodstavka"/>
    <w:link w:val="Noga"/>
    <w:uiPriority w:val="99"/>
    <w:rsid w:val="005666E6"/>
  </w:style>
  <w:style w:type="character" w:customStyle="1" w:styleId="highlight">
    <w:name w:val="highlight"/>
    <w:basedOn w:val="Privzetapisavaodstavka"/>
    <w:rsid w:val="000257C3"/>
  </w:style>
  <w:style w:type="paragraph" w:customStyle="1" w:styleId="poglavje">
    <w:name w:val="poglavje"/>
    <w:basedOn w:val="Navaden"/>
    <w:rsid w:val="000257C3"/>
    <w:pPr>
      <w:spacing w:before="100" w:beforeAutospacing="1" w:after="100" w:afterAutospacing="1"/>
      <w:jc w:val="left"/>
    </w:pPr>
    <w:rPr>
      <w:rFonts w:ascii="Times New Roman" w:eastAsia="Times New Roman" w:hAnsi="Times New Roman" w:cs="Times New Roman"/>
      <w:sz w:val="24"/>
      <w:szCs w:val="24"/>
    </w:rPr>
  </w:style>
  <w:style w:type="character" w:customStyle="1" w:styleId="markedcontent">
    <w:name w:val="markedcontent"/>
    <w:basedOn w:val="Privzetapisavaodstavka"/>
    <w:rsid w:val="0060290F"/>
  </w:style>
  <w:style w:type="paragraph" w:customStyle="1" w:styleId="tevilnatoka">
    <w:name w:val="tevilnatoka"/>
    <w:basedOn w:val="Navaden"/>
    <w:rsid w:val="00B30E26"/>
    <w:pPr>
      <w:spacing w:before="100" w:beforeAutospacing="1" w:after="100" w:afterAutospacing="1"/>
      <w:jc w:val="left"/>
    </w:pPr>
    <w:rPr>
      <w:rFonts w:ascii="Times New Roman" w:eastAsia="Times New Roman" w:hAnsi="Times New Roman" w:cs="Times New Roman"/>
      <w:sz w:val="24"/>
      <w:szCs w:val="24"/>
    </w:rPr>
  </w:style>
  <w:style w:type="paragraph" w:customStyle="1" w:styleId="alineazatevilnotoko">
    <w:name w:val="alineazatevilnotoko"/>
    <w:basedOn w:val="Navaden"/>
    <w:rsid w:val="00B30E26"/>
    <w:pPr>
      <w:spacing w:before="100" w:beforeAutospacing="1" w:after="100" w:afterAutospacing="1"/>
      <w:jc w:val="left"/>
    </w:pPr>
    <w:rPr>
      <w:rFonts w:ascii="Times New Roman" w:eastAsia="Times New Roman" w:hAnsi="Times New Roman" w:cs="Times New Roman"/>
      <w:sz w:val="24"/>
      <w:szCs w:val="24"/>
    </w:rPr>
  </w:style>
  <w:style w:type="paragraph" w:customStyle="1" w:styleId="Poglavje0">
    <w:name w:val="Poglavje"/>
    <w:basedOn w:val="Navaden"/>
    <w:qFormat/>
    <w:rsid w:val="00A05D6A"/>
    <w:pPr>
      <w:suppressAutoHyphens/>
      <w:overflowPunct w:val="0"/>
      <w:autoSpaceDE w:val="0"/>
      <w:autoSpaceDN w:val="0"/>
      <w:adjustRightInd w:val="0"/>
      <w:spacing w:before="360" w:after="60" w:line="200" w:lineRule="exact"/>
      <w:jc w:val="center"/>
      <w:outlineLvl w:val="3"/>
    </w:pPr>
    <w:rPr>
      <w:rFonts w:eastAsia="Times New Roman"/>
      <w:b/>
      <w:sz w:val="22"/>
      <w:szCs w:val="22"/>
    </w:rPr>
  </w:style>
  <w:style w:type="character" w:customStyle="1" w:styleId="OddelekZnak1">
    <w:name w:val="Oddelek Znak1"/>
    <w:link w:val="Oddelek"/>
    <w:locked/>
    <w:rsid w:val="00A05D6A"/>
    <w:rPr>
      <w:rFonts w:eastAsia="Times New Roman"/>
      <w:b/>
    </w:rPr>
  </w:style>
  <w:style w:type="paragraph" w:customStyle="1" w:styleId="Oddelek">
    <w:name w:val="Oddelek"/>
    <w:basedOn w:val="Navaden"/>
    <w:link w:val="OddelekZnak1"/>
    <w:qFormat/>
    <w:rsid w:val="00A05D6A"/>
    <w:pPr>
      <w:numPr>
        <w:numId w:val="15"/>
      </w:numPr>
      <w:suppressAutoHyphens/>
      <w:overflowPunct w:val="0"/>
      <w:autoSpaceDE w:val="0"/>
      <w:autoSpaceDN w:val="0"/>
      <w:adjustRightInd w:val="0"/>
      <w:spacing w:before="280" w:after="60" w:line="200" w:lineRule="exact"/>
      <w:ind w:left="0" w:firstLine="0"/>
      <w:jc w:val="center"/>
      <w:outlineLvl w:val="3"/>
    </w:pPr>
    <w:rPr>
      <w:rFonts w:eastAsia="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4361136">
      <w:bodyDiv w:val="1"/>
      <w:marLeft w:val="0"/>
      <w:marRight w:val="0"/>
      <w:marTop w:val="0"/>
      <w:marBottom w:val="0"/>
      <w:divBdr>
        <w:top w:val="none" w:sz="0" w:space="0" w:color="auto"/>
        <w:left w:val="none" w:sz="0" w:space="0" w:color="auto"/>
        <w:bottom w:val="none" w:sz="0" w:space="0" w:color="auto"/>
        <w:right w:val="none" w:sz="0" w:space="0" w:color="auto"/>
      </w:divBdr>
    </w:div>
    <w:div w:id="267851867">
      <w:bodyDiv w:val="1"/>
      <w:marLeft w:val="0"/>
      <w:marRight w:val="0"/>
      <w:marTop w:val="0"/>
      <w:marBottom w:val="0"/>
      <w:divBdr>
        <w:top w:val="none" w:sz="0" w:space="0" w:color="auto"/>
        <w:left w:val="none" w:sz="0" w:space="0" w:color="auto"/>
        <w:bottom w:val="none" w:sz="0" w:space="0" w:color="auto"/>
        <w:right w:val="none" w:sz="0" w:space="0" w:color="auto"/>
      </w:divBdr>
    </w:div>
    <w:div w:id="271742026">
      <w:bodyDiv w:val="1"/>
      <w:marLeft w:val="0"/>
      <w:marRight w:val="0"/>
      <w:marTop w:val="0"/>
      <w:marBottom w:val="0"/>
      <w:divBdr>
        <w:top w:val="none" w:sz="0" w:space="0" w:color="auto"/>
        <w:left w:val="none" w:sz="0" w:space="0" w:color="auto"/>
        <w:bottom w:val="none" w:sz="0" w:space="0" w:color="auto"/>
        <w:right w:val="none" w:sz="0" w:space="0" w:color="auto"/>
      </w:divBdr>
    </w:div>
    <w:div w:id="290866402">
      <w:bodyDiv w:val="1"/>
      <w:marLeft w:val="0"/>
      <w:marRight w:val="0"/>
      <w:marTop w:val="0"/>
      <w:marBottom w:val="0"/>
      <w:divBdr>
        <w:top w:val="none" w:sz="0" w:space="0" w:color="auto"/>
        <w:left w:val="none" w:sz="0" w:space="0" w:color="auto"/>
        <w:bottom w:val="none" w:sz="0" w:space="0" w:color="auto"/>
        <w:right w:val="none" w:sz="0" w:space="0" w:color="auto"/>
      </w:divBdr>
    </w:div>
    <w:div w:id="303701734">
      <w:bodyDiv w:val="1"/>
      <w:marLeft w:val="0"/>
      <w:marRight w:val="0"/>
      <w:marTop w:val="0"/>
      <w:marBottom w:val="0"/>
      <w:divBdr>
        <w:top w:val="none" w:sz="0" w:space="0" w:color="auto"/>
        <w:left w:val="none" w:sz="0" w:space="0" w:color="auto"/>
        <w:bottom w:val="none" w:sz="0" w:space="0" w:color="auto"/>
        <w:right w:val="none" w:sz="0" w:space="0" w:color="auto"/>
      </w:divBdr>
    </w:div>
    <w:div w:id="346105721">
      <w:bodyDiv w:val="1"/>
      <w:marLeft w:val="0"/>
      <w:marRight w:val="0"/>
      <w:marTop w:val="0"/>
      <w:marBottom w:val="0"/>
      <w:divBdr>
        <w:top w:val="none" w:sz="0" w:space="0" w:color="auto"/>
        <w:left w:val="none" w:sz="0" w:space="0" w:color="auto"/>
        <w:bottom w:val="none" w:sz="0" w:space="0" w:color="auto"/>
        <w:right w:val="none" w:sz="0" w:space="0" w:color="auto"/>
      </w:divBdr>
    </w:div>
    <w:div w:id="453404149">
      <w:bodyDiv w:val="1"/>
      <w:marLeft w:val="0"/>
      <w:marRight w:val="0"/>
      <w:marTop w:val="0"/>
      <w:marBottom w:val="0"/>
      <w:divBdr>
        <w:top w:val="none" w:sz="0" w:space="0" w:color="auto"/>
        <w:left w:val="none" w:sz="0" w:space="0" w:color="auto"/>
        <w:bottom w:val="none" w:sz="0" w:space="0" w:color="auto"/>
        <w:right w:val="none" w:sz="0" w:space="0" w:color="auto"/>
      </w:divBdr>
    </w:div>
    <w:div w:id="476335830">
      <w:bodyDiv w:val="1"/>
      <w:marLeft w:val="0"/>
      <w:marRight w:val="0"/>
      <w:marTop w:val="0"/>
      <w:marBottom w:val="0"/>
      <w:divBdr>
        <w:top w:val="none" w:sz="0" w:space="0" w:color="auto"/>
        <w:left w:val="none" w:sz="0" w:space="0" w:color="auto"/>
        <w:bottom w:val="none" w:sz="0" w:space="0" w:color="auto"/>
        <w:right w:val="none" w:sz="0" w:space="0" w:color="auto"/>
      </w:divBdr>
    </w:div>
    <w:div w:id="478574003">
      <w:bodyDiv w:val="1"/>
      <w:marLeft w:val="0"/>
      <w:marRight w:val="0"/>
      <w:marTop w:val="0"/>
      <w:marBottom w:val="0"/>
      <w:divBdr>
        <w:top w:val="none" w:sz="0" w:space="0" w:color="auto"/>
        <w:left w:val="none" w:sz="0" w:space="0" w:color="auto"/>
        <w:bottom w:val="none" w:sz="0" w:space="0" w:color="auto"/>
        <w:right w:val="none" w:sz="0" w:space="0" w:color="auto"/>
      </w:divBdr>
      <w:divsChild>
        <w:div w:id="406465896">
          <w:marLeft w:val="0"/>
          <w:marRight w:val="0"/>
          <w:marTop w:val="0"/>
          <w:marBottom w:val="120"/>
          <w:divBdr>
            <w:top w:val="none" w:sz="0" w:space="0" w:color="auto"/>
            <w:left w:val="none" w:sz="0" w:space="0" w:color="auto"/>
            <w:bottom w:val="none" w:sz="0" w:space="0" w:color="auto"/>
            <w:right w:val="none" w:sz="0" w:space="0" w:color="auto"/>
          </w:divBdr>
        </w:div>
        <w:div w:id="149952097">
          <w:marLeft w:val="0"/>
          <w:marRight w:val="0"/>
          <w:marTop w:val="0"/>
          <w:marBottom w:val="120"/>
          <w:divBdr>
            <w:top w:val="none" w:sz="0" w:space="0" w:color="auto"/>
            <w:left w:val="none" w:sz="0" w:space="0" w:color="auto"/>
            <w:bottom w:val="none" w:sz="0" w:space="0" w:color="auto"/>
            <w:right w:val="none" w:sz="0" w:space="0" w:color="auto"/>
          </w:divBdr>
        </w:div>
      </w:divsChild>
    </w:div>
    <w:div w:id="539561527">
      <w:bodyDiv w:val="1"/>
      <w:marLeft w:val="0"/>
      <w:marRight w:val="0"/>
      <w:marTop w:val="0"/>
      <w:marBottom w:val="0"/>
      <w:divBdr>
        <w:top w:val="none" w:sz="0" w:space="0" w:color="auto"/>
        <w:left w:val="none" w:sz="0" w:space="0" w:color="auto"/>
        <w:bottom w:val="none" w:sz="0" w:space="0" w:color="auto"/>
        <w:right w:val="none" w:sz="0" w:space="0" w:color="auto"/>
      </w:divBdr>
    </w:div>
    <w:div w:id="608388404">
      <w:bodyDiv w:val="1"/>
      <w:marLeft w:val="0"/>
      <w:marRight w:val="0"/>
      <w:marTop w:val="0"/>
      <w:marBottom w:val="0"/>
      <w:divBdr>
        <w:top w:val="none" w:sz="0" w:space="0" w:color="auto"/>
        <w:left w:val="none" w:sz="0" w:space="0" w:color="auto"/>
        <w:bottom w:val="none" w:sz="0" w:space="0" w:color="auto"/>
        <w:right w:val="none" w:sz="0" w:space="0" w:color="auto"/>
      </w:divBdr>
    </w:div>
    <w:div w:id="614950136">
      <w:bodyDiv w:val="1"/>
      <w:marLeft w:val="0"/>
      <w:marRight w:val="0"/>
      <w:marTop w:val="0"/>
      <w:marBottom w:val="0"/>
      <w:divBdr>
        <w:top w:val="none" w:sz="0" w:space="0" w:color="auto"/>
        <w:left w:val="none" w:sz="0" w:space="0" w:color="auto"/>
        <w:bottom w:val="none" w:sz="0" w:space="0" w:color="auto"/>
        <w:right w:val="none" w:sz="0" w:space="0" w:color="auto"/>
      </w:divBdr>
    </w:div>
    <w:div w:id="622807863">
      <w:bodyDiv w:val="1"/>
      <w:marLeft w:val="0"/>
      <w:marRight w:val="0"/>
      <w:marTop w:val="0"/>
      <w:marBottom w:val="0"/>
      <w:divBdr>
        <w:top w:val="none" w:sz="0" w:space="0" w:color="auto"/>
        <w:left w:val="none" w:sz="0" w:space="0" w:color="auto"/>
        <w:bottom w:val="none" w:sz="0" w:space="0" w:color="auto"/>
        <w:right w:val="none" w:sz="0" w:space="0" w:color="auto"/>
      </w:divBdr>
    </w:div>
    <w:div w:id="639769322">
      <w:bodyDiv w:val="1"/>
      <w:marLeft w:val="0"/>
      <w:marRight w:val="0"/>
      <w:marTop w:val="0"/>
      <w:marBottom w:val="0"/>
      <w:divBdr>
        <w:top w:val="none" w:sz="0" w:space="0" w:color="auto"/>
        <w:left w:val="none" w:sz="0" w:space="0" w:color="auto"/>
        <w:bottom w:val="none" w:sz="0" w:space="0" w:color="auto"/>
        <w:right w:val="none" w:sz="0" w:space="0" w:color="auto"/>
      </w:divBdr>
    </w:div>
    <w:div w:id="706565948">
      <w:bodyDiv w:val="1"/>
      <w:marLeft w:val="0"/>
      <w:marRight w:val="0"/>
      <w:marTop w:val="0"/>
      <w:marBottom w:val="0"/>
      <w:divBdr>
        <w:top w:val="none" w:sz="0" w:space="0" w:color="auto"/>
        <w:left w:val="none" w:sz="0" w:space="0" w:color="auto"/>
        <w:bottom w:val="none" w:sz="0" w:space="0" w:color="auto"/>
        <w:right w:val="none" w:sz="0" w:space="0" w:color="auto"/>
      </w:divBdr>
    </w:div>
    <w:div w:id="710955313">
      <w:bodyDiv w:val="1"/>
      <w:marLeft w:val="0"/>
      <w:marRight w:val="0"/>
      <w:marTop w:val="0"/>
      <w:marBottom w:val="0"/>
      <w:divBdr>
        <w:top w:val="none" w:sz="0" w:space="0" w:color="auto"/>
        <w:left w:val="none" w:sz="0" w:space="0" w:color="auto"/>
        <w:bottom w:val="none" w:sz="0" w:space="0" w:color="auto"/>
        <w:right w:val="none" w:sz="0" w:space="0" w:color="auto"/>
      </w:divBdr>
    </w:div>
    <w:div w:id="800810156">
      <w:bodyDiv w:val="1"/>
      <w:marLeft w:val="0"/>
      <w:marRight w:val="0"/>
      <w:marTop w:val="0"/>
      <w:marBottom w:val="0"/>
      <w:divBdr>
        <w:top w:val="none" w:sz="0" w:space="0" w:color="auto"/>
        <w:left w:val="none" w:sz="0" w:space="0" w:color="auto"/>
        <w:bottom w:val="none" w:sz="0" w:space="0" w:color="auto"/>
        <w:right w:val="none" w:sz="0" w:space="0" w:color="auto"/>
      </w:divBdr>
    </w:div>
    <w:div w:id="940334153">
      <w:bodyDiv w:val="1"/>
      <w:marLeft w:val="0"/>
      <w:marRight w:val="0"/>
      <w:marTop w:val="0"/>
      <w:marBottom w:val="0"/>
      <w:divBdr>
        <w:top w:val="none" w:sz="0" w:space="0" w:color="auto"/>
        <w:left w:val="none" w:sz="0" w:space="0" w:color="auto"/>
        <w:bottom w:val="none" w:sz="0" w:space="0" w:color="auto"/>
        <w:right w:val="none" w:sz="0" w:space="0" w:color="auto"/>
      </w:divBdr>
    </w:div>
    <w:div w:id="998117509">
      <w:bodyDiv w:val="1"/>
      <w:marLeft w:val="0"/>
      <w:marRight w:val="0"/>
      <w:marTop w:val="0"/>
      <w:marBottom w:val="0"/>
      <w:divBdr>
        <w:top w:val="none" w:sz="0" w:space="0" w:color="auto"/>
        <w:left w:val="none" w:sz="0" w:space="0" w:color="auto"/>
        <w:bottom w:val="none" w:sz="0" w:space="0" w:color="auto"/>
        <w:right w:val="none" w:sz="0" w:space="0" w:color="auto"/>
      </w:divBdr>
    </w:div>
    <w:div w:id="1016418209">
      <w:bodyDiv w:val="1"/>
      <w:marLeft w:val="0"/>
      <w:marRight w:val="0"/>
      <w:marTop w:val="0"/>
      <w:marBottom w:val="0"/>
      <w:divBdr>
        <w:top w:val="none" w:sz="0" w:space="0" w:color="auto"/>
        <w:left w:val="none" w:sz="0" w:space="0" w:color="auto"/>
        <w:bottom w:val="none" w:sz="0" w:space="0" w:color="auto"/>
        <w:right w:val="none" w:sz="0" w:space="0" w:color="auto"/>
      </w:divBdr>
    </w:div>
    <w:div w:id="1090394979">
      <w:bodyDiv w:val="1"/>
      <w:marLeft w:val="0"/>
      <w:marRight w:val="0"/>
      <w:marTop w:val="0"/>
      <w:marBottom w:val="0"/>
      <w:divBdr>
        <w:top w:val="none" w:sz="0" w:space="0" w:color="auto"/>
        <w:left w:val="none" w:sz="0" w:space="0" w:color="auto"/>
        <w:bottom w:val="none" w:sz="0" w:space="0" w:color="auto"/>
        <w:right w:val="none" w:sz="0" w:space="0" w:color="auto"/>
      </w:divBdr>
    </w:div>
    <w:div w:id="1268467268">
      <w:bodyDiv w:val="1"/>
      <w:marLeft w:val="0"/>
      <w:marRight w:val="0"/>
      <w:marTop w:val="0"/>
      <w:marBottom w:val="0"/>
      <w:divBdr>
        <w:top w:val="none" w:sz="0" w:space="0" w:color="auto"/>
        <w:left w:val="none" w:sz="0" w:space="0" w:color="auto"/>
        <w:bottom w:val="none" w:sz="0" w:space="0" w:color="auto"/>
        <w:right w:val="none" w:sz="0" w:space="0" w:color="auto"/>
      </w:divBdr>
    </w:div>
    <w:div w:id="1352341628">
      <w:bodyDiv w:val="1"/>
      <w:marLeft w:val="0"/>
      <w:marRight w:val="0"/>
      <w:marTop w:val="0"/>
      <w:marBottom w:val="0"/>
      <w:divBdr>
        <w:top w:val="none" w:sz="0" w:space="0" w:color="auto"/>
        <w:left w:val="none" w:sz="0" w:space="0" w:color="auto"/>
        <w:bottom w:val="none" w:sz="0" w:space="0" w:color="auto"/>
        <w:right w:val="none" w:sz="0" w:space="0" w:color="auto"/>
      </w:divBdr>
    </w:div>
    <w:div w:id="1368603353">
      <w:bodyDiv w:val="1"/>
      <w:marLeft w:val="0"/>
      <w:marRight w:val="0"/>
      <w:marTop w:val="0"/>
      <w:marBottom w:val="0"/>
      <w:divBdr>
        <w:top w:val="none" w:sz="0" w:space="0" w:color="auto"/>
        <w:left w:val="none" w:sz="0" w:space="0" w:color="auto"/>
        <w:bottom w:val="none" w:sz="0" w:space="0" w:color="auto"/>
        <w:right w:val="none" w:sz="0" w:space="0" w:color="auto"/>
      </w:divBdr>
    </w:div>
    <w:div w:id="1372417933">
      <w:bodyDiv w:val="1"/>
      <w:marLeft w:val="0"/>
      <w:marRight w:val="0"/>
      <w:marTop w:val="0"/>
      <w:marBottom w:val="0"/>
      <w:divBdr>
        <w:top w:val="none" w:sz="0" w:space="0" w:color="auto"/>
        <w:left w:val="none" w:sz="0" w:space="0" w:color="auto"/>
        <w:bottom w:val="none" w:sz="0" w:space="0" w:color="auto"/>
        <w:right w:val="none" w:sz="0" w:space="0" w:color="auto"/>
      </w:divBdr>
    </w:div>
    <w:div w:id="1425880592">
      <w:bodyDiv w:val="1"/>
      <w:marLeft w:val="0"/>
      <w:marRight w:val="0"/>
      <w:marTop w:val="0"/>
      <w:marBottom w:val="0"/>
      <w:divBdr>
        <w:top w:val="none" w:sz="0" w:space="0" w:color="auto"/>
        <w:left w:val="none" w:sz="0" w:space="0" w:color="auto"/>
        <w:bottom w:val="none" w:sz="0" w:space="0" w:color="auto"/>
        <w:right w:val="none" w:sz="0" w:space="0" w:color="auto"/>
      </w:divBdr>
    </w:div>
    <w:div w:id="1464495260">
      <w:bodyDiv w:val="1"/>
      <w:marLeft w:val="0"/>
      <w:marRight w:val="0"/>
      <w:marTop w:val="0"/>
      <w:marBottom w:val="0"/>
      <w:divBdr>
        <w:top w:val="none" w:sz="0" w:space="0" w:color="auto"/>
        <w:left w:val="none" w:sz="0" w:space="0" w:color="auto"/>
        <w:bottom w:val="none" w:sz="0" w:space="0" w:color="auto"/>
        <w:right w:val="none" w:sz="0" w:space="0" w:color="auto"/>
      </w:divBdr>
    </w:div>
    <w:div w:id="1482648830">
      <w:bodyDiv w:val="1"/>
      <w:marLeft w:val="0"/>
      <w:marRight w:val="0"/>
      <w:marTop w:val="0"/>
      <w:marBottom w:val="0"/>
      <w:divBdr>
        <w:top w:val="none" w:sz="0" w:space="0" w:color="auto"/>
        <w:left w:val="none" w:sz="0" w:space="0" w:color="auto"/>
        <w:bottom w:val="none" w:sz="0" w:space="0" w:color="auto"/>
        <w:right w:val="none" w:sz="0" w:space="0" w:color="auto"/>
      </w:divBdr>
    </w:div>
    <w:div w:id="1549760112">
      <w:bodyDiv w:val="1"/>
      <w:marLeft w:val="0"/>
      <w:marRight w:val="0"/>
      <w:marTop w:val="0"/>
      <w:marBottom w:val="0"/>
      <w:divBdr>
        <w:top w:val="none" w:sz="0" w:space="0" w:color="auto"/>
        <w:left w:val="none" w:sz="0" w:space="0" w:color="auto"/>
        <w:bottom w:val="none" w:sz="0" w:space="0" w:color="auto"/>
        <w:right w:val="none" w:sz="0" w:space="0" w:color="auto"/>
      </w:divBdr>
    </w:div>
    <w:div w:id="1637101088">
      <w:bodyDiv w:val="1"/>
      <w:marLeft w:val="0"/>
      <w:marRight w:val="0"/>
      <w:marTop w:val="0"/>
      <w:marBottom w:val="0"/>
      <w:divBdr>
        <w:top w:val="none" w:sz="0" w:space="0" w:color="auto"/>
        <w:left w:val="none" w:sz="0" w:space="0" w:color="auto"/>
        <w:bottom w:val="none" w:sz="0" w:space="0" w:color="auto"/>
        <w:right w:val="none" w:sz="0" w:space="0" w:color="auto"/>
      </w:divBdr>
    </w:div>
    <w:div w:id="1743259033">
      <w:bodyDiv w:val="1"/>
      <w:marLeft w:val="0"/>
      <w:marRight w:val="0"/>
      <w:marTop w:val="0"/>
      <w:marBottom w:val="0"/>
      <w:divBdr>
        <w:top w:val="none" w:sz="0" w:space="0" w:color="auto"/>
        <w:left w:val="none" w:sz="0" w:space="0" w:color="auto"/>
        <w:bottom w:val="none" w:sz="0" w:space="0" w:color="auto"/>
        <w:right w:val="none" w:sz="0" w:space="0" w:color="auto"/>
      </w:divBdr>
    </w:div>
    <w:div w:id="1771509653">
      <w:bodyDiv w:val="1"/>
      <w:marLeft w:val="0"/>
      <w:marRight w:val="0"/>
      <w:marTop w:val="0"/>
      <w:marBottom w:val="0"/>
      <w:divBdr>
        <w:top w:val="none" w:sz="0" w:space="0" w:color="auto"/>
        <w:left w:val="none" w:sz="0" w:space="0" w:color="auto"/>
        <w:bottom w:val="none" w:sz="0" w:space="0" w:color="auto"/>
        <w:right w:val="none" w:sz="0" w:space="0" w:color="auto"/>
      </w:divBdr>
    </w:div>
    <w:div w:id="2058698936">
      <w:bodyDiv w:val="1"/>
      <w:marLeft w:val="0"/>
      <w:marRight w:val="0"/>
      <w:marTop w:val="0"/>
      <w:marBottom w:val="0"/>
      <w:divBdr>
        <w:top w:val="none" w:sz="0" w:space="0" w:color="auto"/>
        <w:left w:val="none" w:sz="0" w:space="0" w:color="auto"/>
        <w:bottom w:val="none" w:sz="0" w:space="0" w:color="auto"/>
        <w:right w:val="none" w:sz="0" w:space="0" w:color="auto"/>
      </w:divBdr>
    </w:div>
    <w:div w:id="2064135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3456" TargetMode="External"/><Relationship Id="rId5" Type="http://schemas.openxmlformats.org/officeDocument/2006/relationships/webSettings" Target="webSettings.xml"/><Relationship Id="rId10" Type="http://schemas.openxmlformats.org/officeDocument/2006/relationships/hyperlink" Target="http://www.uradni-list.si/1/objava.jsp?sop=2012-01-3313" TargetMode="External"/><Relationship Id="rId4" Type="http://schemas.openxmlformats.org/officeDocument/2006/relationships/settings" Target="settings.xml"/><Relationship Id="rId9" Type="http://schemas.openxmlformats.org/officeDocument/2006/relationships/hyperlink" Target="http://www.uradni-list.si/1/objava.jsp?sop=2009-01-42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4DD73A-CC14-47FC-B48B-79DD0683D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19525</Words>
  <Characters>111299</Characters>
  <Application>Microsoft Office Word</Application>
  <DocSecurity>0</DocSecurity>
  <Lines>927</Lines>
  <Paragraphs>261</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130563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Nadja Čobal</dc:creator>
  <cp:lastModifiedBy>Ingrid Rupčič</cp:lastModifiedBy>
  <cp:revision>2</cp:revision>
  <cp:lastPrinted>2023-04-25T13:57:00Z</cp:lastPrinted>
  <dcterms:created xsi:type="dcterms:W3CDTF">2023-05-19T10:16:00Z</dcterms:created>
  <dcterms:modified xsi:type="dcterms:W3CDTF">2023-05-19T10:16:00Z</dcterms:modified>
</cp:coreProperties>
</file>