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315D434E" w:rsidR="00493EEC" w:rsidRPr="009D21D7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9D21D7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9D21D7">
        <w:rPr>
          <w:rFonts w:ascii="Arial" w:hAnsi="Arial" w:cs="Arial"/>
          <w:color w:val="000000"/>
          <w:sz w:val="20"/>
          <w:szCs w:val="20"/>
        </w:rPr>
        <w:t>:</w:t>
      </w:r>
      <w:r w:rsidR="009D21D7">
        <w:rPr>
          <w:rFonts w:ascii="Arial" w:hAnsi="Arial" w:cs="Arial"/>
          <w:color w:val="000000"/>
          <w:sz w:val="20"/>
          <w:szCs w:val="20"/>
        </w:rPr>
        <w:t xml:space="preserve"> </w:t>
      </w:r>
      <w:r w:rsidR="00436EC8" w:rsidRPr="009D21D7">
        <w:rPr>
          <w:rFonts w:ascii="Arial" w:hAnsi="Arial" w:cs="Arial"/>
          <w:color w:val="000000"/>
          <w:sz w:val="20"/>
          <w:szCs w:val="20"/>
        </w:rPr>
        <w:t>007-</w:t>
      </w:r>
      <w:r w:rsidR="000428ED">
        <w:rPr>
          <w:rFonts w:ascii="Arial" w:hAnsi="Arial" w:cs="Arial"/>
          <w:color w:val="000000"/>
          <w:sz w:val="20"/>
          <w:szCs w:val="20"/>
        </w:rPr>
        <w:t>8</w:t>
      </w:r>
      <w:r w:rsidR="001F1704">
        <w:rPr>
          <w:rFonts w:ascii="Arial" w:hAnsi="Arial" w:cs="Arial"/>
          <w:color w:val="000000"/>
          <w:sz w:val="20"/>
          <w:szCs w:val="20"/>
        </w:rPr>
        <w:t>7</w:t>
      </w:r>
      <w:r w:rsidR="00436EC8" w:rsidRPr="009D21D7">
        <w:rPr>
          <w:rFonts w:ascii="Arial" w:hAnsi="Arial" w:cs="Arial"/>
          <w:color w:val="000000"/>
          <w:sz w:val="20"/>
          <w:szCs w:val="20"/>
        </w:rPr>
        <w:t>/202</w:t>
      </w:r>
      <w:r w:rsidR="000D199D" w:rsidRPr="00DF6A4C">
        <w:rPr>
          <w:rFonts w:ascii="Arial" w:hAnsi="Arial" w:cs="Arial"/>
          <w:color w:val="000000"/>
          <w:sz w:val="20"/>
          <w:szCs w:val="20"/>
        </w:rPr>
        <w:t>3</w:t>
      </w:r>
      <w:r w:rsidR="00436EC8" w:rsidRPr="00DF6A4C">
        <w:rPr>
          <w:rFonts w:ascii="Arial" w:hAnsi="Arial" w:cs="Arial"/>
          <w:color w:val="000000"/>
          <w:sz w:val="20"/>
          <w:szCs w:val="20"/>
        </w:rPr>
        <w:t>/</w:t>
      </w:r>
      <w:r w:rsidR="000428ED">
        <w:rPr>
          <w:rFonts w:ascii="Arial" w:hAnsi="Arial" w:cs="Arial"/>
          <w:color w:val="000000"/>
          <w:sz w:val="20"/>
          <w:szCs w:val="20"/>
        </w:rPr>
        <w:t>1</w:t>
      </w:r>
    </w:p>
    <w:p w14:paraId="601CA10C" w14:textId="5BDBB58F" w:rsidR="0047497D" w:rsidRPr="009D21D7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461C99">
        <w:rPr>
          <w:rFonts w:ascii="Arial" w:hAnsi="Arial" w:cs="Arial"/>
          <w:color w:val="000000"/>
          <w:sz w:val="20"/>
          <w:szCs w:val="20"/>
        </w:rPr>
        <w:t>16</w:t>
      </w:r>
      <w:r w:rsidR="001F1704">
        <w:rPr>
          <w:rFonts w:ascii="Arial" w:hAnsi="Arial" w:cs="Arial"/>
          <w:color w:val="000000"/>
          <w:sz w:val="20"/>
          <w:szCs w:val="20"/>
        </w:rPr>
        <w:t xml:space="preserve">. </w:t>
      </w:r>
      <w:r w:rsidR="00461C99">
        <w:rPr>
          <w:rFonts w:ascii="Arial" w:hAnsi="Arial" w:cs="Arial"/>
          <w:color w:val="000000"/>
          <w:sz w:val="20"/>
          <w:szCs w:val="20"/>
        </w:rPr>
        <w:t>5</w:t>
      </w:r>
      <w:r w:rsidR="001F1704">
        <w:rPr>
          <w:rFonts w:ascii="Arial" w:hAnsi="Arial" w:cs="Arial"/>
          <w:color w:val="000000"/>
          <w:sz w:val="20"/>
          <w:szCs w:val="20"/>
        </w:rPr>
        <w:t>. 2023</w:t>
      </w:r>
    </w:p>
    <w:p w14:paraId="730B6C96" w14:textId="33F3C76C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8375609" w14:textId="572215EB" w:rsidR="002F6C8C" w:rsidRPr="009D21D7" w:rsidRDefault="0047497D" w:rsidP="00374419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9D21D7">
        <w:rPr>
          <w:rFonts w:ascii="Arial" w:hAnsi="Arial" w:cs="Arial"/>
          <w:color w:val="000000"/>
          <w:sz w:val="20"/>
          <w:szCs w:val="20"/>
        </w:rPr>
        <w:t>:</w:t>
      </w:r>
      <w:r w:rsidR="002F6C8C" w:rsidRPr="009D21D7">
        <w:rPr>
          <w:rFonts w:ascii="Arial" w:hAnsi="Arial" w:cs="Arial"/>
          <w:color w:val="000000"/>
          <w:sz w:val="20"/>
          <w:szCs w:val="20"/>
        </w:rPr>
        <w:tab/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</w:t>
      </w:r>
      <w:r w:rsidR="008C1087">
        <w:rPr>
          <w:rFonts w:ascii="Arial" w:hAnsi="Arial" w:cs="Arial"/>
          <w:b/>
          <w:bCs/>
          <w:color w:val="000000"/>
          <w:sz w:val="20"/>
          <w:szCs w:val="20"/>
        </w:rPr>
        <w:t xml:space="preserve">Uredbe o </w:t>
      </w:r>
      <w:r w:rsidR="00461C99">
        <w:rPr>
          <w:rFonts w:ascii="Arial" w:hAnsi="Arial" w:cs="Arial"/>
          <w:b/>
          <w:bCs/>
          <w:color w:val="000000"/>
          <w:sz w:val="20"/>
          <w:szCs w:val="20"/>
        </w:rPr>
        <w:t>podrobnejši vsebini načrta spodbujanja digitalne vključenosti</w:t>
      </w:r>
      <w:r w:rsidR="008C1087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(EVA </w:t>
      </w:r>
      <w:r w:rsidR="00D25B88" w:rsidRPr="00D25B88">
        <w:rPr>
          <w:rFonts w:ascii="Arial" w:hAnsi="Arial" w:cs="Arial"/>
          <w:b/>
          <w:bCs/>
          <w:color w:val="000000"/>
          <w:sz w:val="20"/>
          <w:szCs w:val="20"/>
        </w:rPr>
        <w:t>2023-3150-00</w:t>
      </w:r>
      <w:r w:rsidR="00461C99">
        <w:rPr>
          <w:rFonts w:ascii="Arial" w:hAnsi="Arial" w:cs="Arial"/>
          <w:b/>
          <w:bCs/>
          <w:color w:val="000000"/>
          <w:sz w:val="20"/>
          <w:szCs w:val="20"/>
        </w:rPr>
        <w:t>2</w:t>
      </w:r>
      <w:r w:rsidR="008C1087">
        <w:rPr>
          <w:rFonts w:ascii="Arial" w:hAnsi="Arial" w:cs="Arial"/>
          <w:b/>
          <w:bCs/>
          <w:color w:val="000000"/>
          <w:sz w:val="20"/>
          <w:szCs w:val="20"/>
        </w:rPr>
        <w:t>8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>)</w:t>
      </w:r>
    </w:p>
    <w:p w14:paraId="07416A64" w14:textId="77777777" w:rsidR="00436EC8" w:rsidRPr="009D21D7" w:rsidRDefault="00C751C7" w:rsidP="00374419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9D21D7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34C82B43" w14:textId="5145E85D" w:rsidR="00436EC8" w:rsidRPr="009D21D7" w:rsidRDefault="00436EC8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  <w:r w:rsidRPr="009D21D7">
        <w:rPr>
          <w:rFonts w:ascii="Arial" w:hAnsi="Arial" w:cs="Arial"/>
          <w:sz w:val="20"/>
          <w:szCs w:val="20"/>
          <w:lang w:eastAsia="en-US"/>
        </w:rPr>
        <w:t>Spoštovani.</w:t>
      </w:r>
    </w:p>
    <w:p w14:paraId="01F00A23" w14:textId="77777777" w:rsidR="00823087" w:rsidRPr="009D21D7" w:rsidRDefault="00823087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521E1FA" w14:textId="686BAE2C" w:rsidR="008C1087" w:rsidRPr="009D21D7" w:rsidRDefault="00436EC8" w:rsidP="00461C9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9D21D7">
        <w:rPr>
          <w:rFonts w:cs="Arial"/>
          <w:szCs w:val="20"/>
          <w:lang w:val="sl-SI"/>
        </w:rPr>
        <w:t xml:space="preserve">Na Ministrstvu za digitalno preobrazbo smo pripravili </w:t>
      </w:r>
      <w:r w:rsidR="00A43AB0" w:rsidRPr="009D21D7">
        <w:rPr>
          <w:rFonts w:cs="Arial"/>
          <w:szCs w:val="20"/>
          <w:lang w:val="sl-SI"/>
        </w:rPr>
        <w:t xml:space="preserve">predlog </w:t>
      </w:r>
      <w:r w:rsidRPr="009D21D7">
        <w:rPr>
          <w:rFonts w:cs="Arial"/>
          <w:szCs w:val="20"/>
          <w:lang w:val="sl-SI"/>
        </w:rPr>
        <w:t>osnut</w:t>
      </w:r>
      <w:r w:rsidR="00A43AB0" w:rsidRPr="009D21D7">
        <w:rPr>
          <w:rFonts w:cs="Arial"/>
          <w:szCs w:val="20"/>
          <w:lang w:val="sl-SI"/>
        </w:rPr>
        <w:t>ka</w:t>
      </w:r>
      <w:r w:rsidRPr="009D21D7">
        <w:rPr>
          <w:rFonts w:cs="Arial"/>
          <w:szCs w:val="20"/>
          <w:lang w:val="sl-SI"/>
        </w:rPr>
        <w:t xml:space="preserve"> </w:t>
      </w:r>
      <w:r w:rsidR="008C1087">
        <w:rPr>
          <w:rFonts w:cs="Arial"/>
          <w:szCs w:val="20"/>
          <w:lang w:val="sl-SI"/>
        </w:rPr>
        <w:t xml:space="preserve">Uredbe o </w:t>
      </w:r>
      <w:r w:rsidR="00461C99">
        <w:rPr>
          <w:rFonts w:cs="Arial"/>
          <w:szCs w:val="20"/>
          <w:lang w:val="sl-SI"/>
        </w:rPr>
        <w:t>podrobnejši vsebini načrta spodbujanja digitalne vključenosti</w:t>
      </w:r>
      <w:r w:rsidR="000D199D" w:rsidRPr="000D199D">
        <w:rPr>
          <w:rFonts w:cs="Arial"/>
          <w:szCs w:val="20"/>
          <w:lang w:val="sl-SI"/>
        </w:rPr>
        <w:t xml:space="preserve"> </w:t>
      </w:r>
      <w:r w:rsidRPr="009D21D7">
        <w:rPr>
          <w:rFonts w:cs="Arial"/>
          <w:szCs w:val="20"/>
          <w:lang w:val="sl-SI"/>
        </w:rPr>
        <w:t xml:space="preserve">(EVA </w:t>
      </w:r>
      <w:r w:rsidR="00D25B88" w:rsidRPr="00D25B88">
        <w:rPr>
          <w:rFonts w:cs="Arial"/>
          <w:szCs w:val="20"/>
          <w:lang w:val="sl-SI"/>
        </w:rPr>
        <w:t>2023-3150-00</w:t>
      </w:r>
      <w:r w:rsidR="00461C99">
        <w:rPr>
          <w:rFonts w:cs="Arial"/>
          <w:szCs w:val="20"/>
          <w:lang w:val="sl-SI"/>
        </w:rPr>
        <w:t>2</w:t>
      </w:r>
      <w:r w:rsidR="008C1087">
        <w:rPr>
          <w:rFonts w:cs="Arial"/>
          <w:szCs w:val="20"/>
          <w:lang w:val="sl-SI"/>
        </w:rPr>
        <w:t>8</w:t>
      </w:r>
      <w:r w:rsidR="00A43AB0" w:rsidRPr="009D21D7">
        <w:rPr>
          <w:rFonts w:cs="Arial"/>
          <w:szCs w:val="20"/>
          <w:lang w:val="sl-SI"/>
        </w:rPr>
        <w:t>)</w:t>
      </w:r>
      <w:r w:rsidRPr="009D21D7">
        <w:rPr>
          <w:rFonts w:cs="Arial"/>
          <w:szCs w:val="20"/>
          <w:lang w:val="sl-SI"/>
        </w:rPr>
        <w:t xml:space="preserve"> (v nadaljevanju: </w:t>
      </w:r>
      <w:r w:rsidRPr="009D21D7">
        <w:rPr>
          <w:rFonts w:cs="Arial"/>
          <w:i/>
          <w:iCs/>
          <w:szCs w:val="20"/>
          <w:lang w:val="sl-SI"/>
        </w:rPr>
        <w:t xml:space="preserve">osnutek </w:t>
      </w:r>
      <w:r w:rsidR="008C1087">
        <w:rPr>
          <w:rFonts w:cs="Arial"/>
          <w:i/>
          <w:iCs/>
          <w:szCs w:val="20"/>
          <w:lang w:val="sl-SI"/>
        </w:rPr>
        <w:t>uredbe</w:t>
      </w:r>
      <w:r w:rsidRPr="009D21D7">
        <w:rPr>
          <w:rFonts w:cs="Arial"/>
          <w:szCs w:val="20"/>
          <w:lang w:val="sl-SI"/>
        </w:rPr>
        <w:t>)</w:t>
      </w:r>
      <w:r w:rsidR="00AC2A36" w:rsidRPr="009D21D7">
        <w:rPr>
          <w:rFonts w:cs="Arial"/>
          <w:szCs w:val="20"/>
          <w:lang w:val="sl-SI"/>
        </w:rPr>
        <w:t xml:space="preserve">. </w:t>
      </w:r>
      <w:r w:rsidR="00461C99">
        <w:rPr>
          <w:rFonts w:cs="Arial"/>
          <w:szCs w:val="20"/>
          <w:lang w:val="sl-SI"/>
        </w:rPr>
        <w:t>Osnutek uredbe je pripravljen na podlagi petega odstavka 11. člena Zakona o spodbujanju digitalne vključenosti (Uradni list RS, št. 35/22 in 40/23), ki vlado zavezuje, da določi podrobnejšo vsebino načrta spodbujanja digitalne vključenosti.</w:t>
      </w:r>
    </w:p>
    <w:p w14:paraId="48847FE7" w14:textId="272CB18B" w:rsidR="008E7AE3" w:rsidRPr="009D21D7" w:rsidRDefault="00436EC8" w:rsidP="00374419">
      <w:pPr>
        <w:spacing w:after="240" w:line="240" w:lineRule="exact"/>
        <w:jc w:val="both"/>
        <w:rPr>
          <w:rFonts w:cs="Arial"/>
          <w:b/>
          <w:bCs/>
          <w:szCs w:val="20"/>
          <w:lang w:val="sl-SI"/>
        </w:rPr>
      </w:pPr>
      <w:r w:rsidRPr="009D21D7">
        <w:rPr>
          <w:rFonts w:cs="Arial"/>
          <w:szCs w:val="20"/>
          <w:lang w:val="sl-SI"/>
        </w:rPr>
        <w:t xml:space="preserve">Zainteresirano javnost pozivamo, da poda svoje morebitne pripombe in predloge na osnutek </w:t>
      </w:r>
      <w:r w:rsidR="008C1087">
        <w:rPr>
          <w:rFonts w:cs="Arial"/>
          <w:szCs w:val="20"/>
          <w:lang w:val="sl-SI"/>
        </w:rPr>
        <w:t xml:space="preserve">uredbe </w:t>
      </w:r>
      <w:r w:rsidRPr="009D21D7">
        <w:rPr>
          <w:rFonts w:cs="Arial"/>
          <w:b/>
          <w:bCs/>
          <w:szCs w:val="20"/>
          <w:lang w:val="sl-SI"/>
        </w:rPr>
        <w:t>naj</w:t>
      </w:r>
      <w:r w:rsidR="00374419" w:rsidRPr="009D21D7">
        <w:rPr>
          <w:rFonts w:cs="Arial"/>
          <w:b/>
          <w:bCs/>
          <w:szCs w:val="20"/>
          <w:lang w:val="sl-SI"/>
        </w:rPr>
        <w:t>pozneje</w:t>
      </w:r>
      <w:r w:rsidRPr="009D21D7">
        <w:rPr>
          <w:rFonts w:cs="Arial"/>
          <w:b/>
          <w:bCs/>
          <w:szCs w:val="20"/>
          <w:lang w:val="sl-SI"/>
        </w:rPr>
        <w:t xml:space="preserve"> v</w:t>
      </w:r>
      <w:r w:rsidR="00374419" w:rsidRPr="009D21D7">
        <w:rPr>
          <w:rFonts w:cs="Arial"/>
          <w:b/>
          <w:bCs/>
          <w:szCs w:val="20"/>
          <w:lang w:val="sl-SI"/>
        </w:rPr>
        <w:t xml:space="preserve"> roku</w:t>
      </w:r>
      <w:r w:rsidRPr="009D21D7">
        <w:rPr>
          <w:rFonts w:cs="Arial"/>
          <w:b/>
          <w:bCs/>
          <w:szCs w:val="20"/>
          <w:lang w:val="sl-SI"/>
        </w:rPr>
        <w:t xml:space="preserve"> 30 dn</w:t>
      </w:r>
      <w:r w:rsidR="00374419" w:rsidRPr="009D21D7">
        <w:rPr>
          <w:rFonts w:cs="Arial"/>
          <w:b/>
          <w:bCs/>
          <w:szCs w:val="20"/>
          <w:lang w:val="sl-SI"/>
        </w:rPr>
        <w:t>i</w:t>
      </w:r>
      <w:r w:rsidRPr="009D21D7">
        <w:rPr>
          <w:rFonts w:cs="Arial"/>
          <w:b/>
          <w:bCs/>
          <w:szCs w:val="20"/>
          <w:lang w:val="sl-SI"/>
        </w:rPr>
        <w:t xml:space="preserve"> od te objave.</w:t>
      </w:r>
    </w:p>
    <w:p w14:paraId="0B528557" w14:textId="27C2AC41" w:rsidR="008E7AE3" w:rsidRPr="009D21D7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  <w:r w:rsidRPr="009D21D7">
        <w:rPr>
          <w:rFonts w:cs="Arial"/>
          <w:szCs w:val="20"/>
          <w:lang w:val="sl-SI"/>
        </w:rPr>
        <w:t>S spoštovanjem</w:t>
      </w:r>
      <w:r w:rsidR="00436EC8" w:rsidRPr="009D21D7">
        <w:rPr>
          <w:rFonts w:cs="Arial"/>
          <w:szCs w:val="20"/>
          <w:lang w:val="sl-SI"/>
        </w:rPr>
        <w:t>.</w:t>
      </w:r>
    </w:p>
    <w:p w14:paraId="3B4280DA" w14:textId="1EC49AFE" w:rsidR="008E7AE3" w:rsidRPr="009D21D7" w:rsidRDefault="00436EC8" w:rsidP="00374419">
      <w:pPr>
        <w:pStyle w:val="Navadensplet"/>
        <w:spacing w:before="0" w:beforeAutospacing="0" w:after="0" w:afterAutospacing="0" w:line="240" w:lineRule="exact"/>
        <w:rPr>
          <w:rFonts w:ascii="Arial" w:hAnsi="Arial" w:cs="Arial"/>
          <w:i/>
          <w:iCs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 xml:space="preserve">                                     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C579F2"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>dr. Emilija Stojmenova Duh</w:t>
      </w:r>
    </w:p>
    <w:p w14:paraId="2AB35674" w14:textId="77777777" w:rsidR="00823087" w:rsidRPr="009D21D7" w:rsidRDefault="00387DE0" w:rsidP="00823087">
      <w:pPr>
        <w:spacing w:line="240" w:lineRule="exact"/>
        <w:rPr>
          <w:rFonts w:cs="Arial"/>
          <w:color w:val="000000"/>
          <w:szCs w:val="20"/>
          <w:lang w:val="sl-SI"/>
        </w:rPr>
      </w:pPr>
      <w:r w:rsidRPr="009D21D7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  <w:t xml:space="preserve">          </w:t>
      </w:r>
      <w:r w:rsidRPr="009D21D7">
        <w:rPr>
          <w:rFonts w:cs="Arial"/>
          <w:color w:val="000000"/>
          <w:szCs w:val="20"/>
          <w:lang w:val="sl-SI"/>
        </w:rPr>
        <w:tab/>
      </w:r>
      <w:r w:rsidRPr="009D21D7">
        <w:rPr>
          <w:rFonts w:cs="Arial"/>
          <w:color w:val="000000"/>
          <w:szCs w:val="20"/>
          <w:lang w:val="sl-SI"/>
        </w:rPr>
        <w:tab/>
      </w:r>
      <w:r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>MINISTRICA</w:t>
      </w:r>
    </w:p>
    <w:p w14:paraId="03DD529F" w14:textId="523B7CB8" w:rsidR="00823087" w:rsidRDefault="00823087" w:rsidP="00823087">
      <w:pPr>
        <w:spacing w:line="240" w:lineRule="exact"/>
        <w:rPr>
          <w:rFonts w:cs="Arial"/>
          <w:color w:val="000000"/>
          <w:szCs w:val="20"/>
        </w:rPr>
      </w:pPr>
    </w:p>
    <w:p w14:paraId="4F2C6F17" w14:textId="77777777" w:rsidR="000D199D" w:rsidRPr="009D21D7" w:rsidRDefault="000D199D" w:rsidP="00823087">
      <w:pPr>
        <w:spacing w:line="240" w:lineRule="exact"/>
        <w:rPr>
          <w:rFonts w:cs="Arial"/>
          <w:color w:val="000000"/>
          <w:szCs w:val="20"/>
        </w:rPr>
      </w:pPr>
    </w:p>
    <w:p w14:paraId="270BE163" w14:textId="77777777" w:rsidR="00461C99" w:rsidRDefault="00461C99" w:rsidP="00823087">
      <w:pPr>
        <w:spacing w:line="240" w:lineRule="exact"/>
        <w:rPr>
          <w:rFonts w:cs="Arial"/>
          <w:color w:val="000000"/>
          <w:szCs w:val="20"/>
        </w:rPr>
      </w:pPr>
    </w:p>
    <w:p w14:paraId="2EEA7A39" w14:textId="0605C965" w:rsidR="008E7AE3" w:rsidRPr="009D21D7" w:rsidRDefault="00493EEC" w:rsidP="0082308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proofErr w:type="spellStart"/>
      <w:r w:rsidRPr="009D21D7">
        <w:rPr>
          <w:rFonts w:cs="Arial"/>
          <w:color w:val="000000"/>
          <w:szCs w:val="20"/>
        </w:rPr>
        <w:t>P</w:t>
      </w:r>
      <w:r w:rsidR="008E7AE3" w:rsidRPr="009D21D7">
        <w:rPr>
          <w:rFonts w:cs="Arial"/>
          <w:color w:val="000000"/>
          <w:szCs w:val="20"/>
        </w:rPr>
        <w:t>riloga</w:t>
      </w:r>
      <w:proofErr w:type="spellEnd"/>
      <w:r w:rsidR="008E7AE3" w:rsidRPr="009D21D7">
        <w:rPr>
          <w:rFonts w:cs="Arial"/>
          <w:color w:val="000000"/>
          <w:szCs w:val="20"/>
        </w:rPr>
        <w:t>:</w:t>
      </w:r>
    </w:p>
    <w:p w14:paraId="5AE247F6" w14:textId="24F82814" w:rsidR="00493EEC" w:rsidRPr="003A3BEF" w:rsidRDefault="004E611E" w:rsidP="00374419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sz w:val="20"/>
          <w:szCs w:val="20"/>
        </w:rPr>
        <w:t xml:space="preserve">osnutek </w:t>
      </w:r>
      <w:r w:rsidR="008C1087">
        <w:rPr>
          <w:rFonts w:ascii="Arial" w:hAnsi="Arial" w:cs="Arial"/>
          <w:sz w:val="20"/>
          <w:szCs w:val="20"/>
        </w:rPr>
        <w:t xml:space="preserve">Uredbe o </w:t>
      </w:r>
      <w:r w:rsidR="00461C99">
        <w:rPr>
          <w:rFonts w:ascii="Arial" w:hAnsi="Arial" w:cs="Arial"/>
          <w:sz w:val="20"/>
          <w:szCs w:val="20"/>
        </w:rPr>
        <w:t>podrobnejši vsebini načrta spodbujanja digitalne vključenosti</w:t>
      </w:r>
    </w:p>
    <w:sectPr w:rsidR="00493EEC" w:rsidRPr="003A3BEF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8740949">
    <w:abstractNumId w:val="11"/>
  </w:num>
  <w:num w:numId="2" w16cid:durableId="1990985055">
    <w:abstractNumId w:val="17"/>
  </w:num>
  <w:num w:numId="3" w16cid:durableId="532504304">
    <w:abstractNumId w:val="0"/>
  </w:num>
  <w:num w:numId="4" w16cid:durableId="1439369342">
    <w:abstractNumId w:val="19"/>
  </w:num>
  <w:num w:numId="5" w16cid:durableId="1409108355">
    <w:abstractNumId w:val="14"/>
  </w:num>
  <w:num w:numId="6" w16cid:durableId="1519393017">
    <w:abstractNumId w:val="34"/>
  </w:num>
  <w:num w:numId="7" w16cid:durableId="799687582">
    <w:abstractNumId w:val="23"/>
  </w:num>
  <w:num w:numId="8" w16cid:durableId="1851144862">
    <w:abstractNumId w:val="38"/>
  </w:num>
  <w:num w:numId="9" w16cid:durableId="1606158125">
    <w:abstractNumId w:val="9"/>
  </w:num>
  <w:num w:numId="10" w16cid:durableId="239292226">
    <w:abstractNumId w:val="31"/>
  </w:num>
  <w:num w:numId="11" w16cid:durableId="196090446">
    <w:abstractNumId w:val="2"/>
  </w:num>
  <w:num w:numId="12" w16cid:durableId="946497805">
    <w:abstractNumId w:val="8"/>
  </w:num>
  <w:num w:numId="13" w16cid:durableId="1853257381">
    <w:abstractNumId w:val="5"/>
  </w:num>
  <w:num w:numId="14" w16cid:durableId="263459939">
    <w:abstractNumId w:val="27"/>
  </w:num>
  <w:num w:numId="15" w16cid:durableId="1504785953">
    <w:abstractNumId w:val="18"/>
  </w:num>
  <w:num w:numId="16" w16cid:durableId="1511482991">
    <w:abstractNumId w:val="1"/>
  </w:num>
  <w:num w:numId="17" w16cid:durableId="348332587">
    <w:abstractNumId w:val="29"/>
  </w:num>
  <w:num w:numId="18" w16cid:durableId="1195654387">
    <w:abstractNumId w:val="21"/>
  </w:num>
  <w:num w:numId="19" w16cid:durableId="973294908">
    <w:abstractNumId w:val="7"/>
  </w:num>
  <w:num w:numId="20" w16cid:durableId="141771703">
    <w:abstractNumId w:val="6"/>
  </w:num>
  <w:num w:numId="21" w16cid:durableId="1008407660">
    <w:abstractNumId w:val="33"/>
  </w:num>
  <w:num w:numId="22" w16cid:durableId="1621498881">
    <w:abstractNumId w:val="22"/>
  </w:num>
  <w:num w:numId="23" w16cid:durableId="2074115801">
    <w:abstractNumId w:val="25"/>
  </w:num>
  <w:num w:numId="24" w16cid:durableId="1112742946">
    <w:abstractNumId w:val="36"/>
  </w:num>
  <w:num w:numId="25" w16cid:durableId="1034425201">
    <w:abstractNumId w:val="26"/>
  </w:num>
  <w:num w:numId="26" w16cid:durableId="1758864314">
    <w:abstractNumId w:val="10"/>
  </w:num>
  <w:num w:numId="27" w16cid:durableId="1244487546">
    <w:abstractNumId w:val="35"/>
  </w:num>
  <w:num w:numId="28" w16cid:durableId="1974366490">
    <w:abstractNumId w:val="32"/>
  </w:num>
  <w:num w:numId="29" w16cid:durableId="955284806">
    <w:abstractNumId w:val="28"/>
  </w:num>
  <w:num w:numId="30" w16cid:durableId="1165703907">
    <w:abstractNumId w:val="12"/>
  </w:num>
  <w:num w:numId="31" w16cid:durableId="1162233525">
    <w:abstractNumId w:val="13"/>
  </w:num>
  <w:num w:numId="32" w16cid:durableId="1910916265">
    <w:abstractNumId w:val="39"/>
  </w:num>
  <w:num w:numId="33" w16cid:durableId="1547251558">
    <w:abstractNumId w:val="40"/>
  </w:num>
  <w:num w:numId="34" w16cid:durableId="442772480">
    <w:abstractNumId w:val="16"/>
  </w:num>
  <w:num w:numId="35" w16cid:durableId="359942251">
    <w:abstractNumId w:val="20"/>
  </w:num>
  <w:num w:numId="36" w16cid:durableId="883297015">
    <w:abstractNumId w:val="24"/>
  </w:num>
  <w:num w:numId="37" w16cid:durableId="1075250041">
    <w:abstractNumId w:val="4"/>
  </w:num>
  <w:num w:numId="38" w16cid:durableId="740101079">
    <w:abstractNumId w:val="37"/>
  </w:num>
  <w:num w:numId="39" w16cid:durableId="1403330660">
    <w:abstractNumId w:val="3"/>
  </w:num>
  <w:num w:numId="40" w16cid:durableId="1018123045">
    <w:abstractNumId w:val="15"/>
  </w:num>
  <w:num w:numId="41" w16cid:durableId="1786654444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28AB"/>
    <w:rsid w:val="0003611A"/>
    <w:rsid w:val="000428ED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199D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1704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8228C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3BEF"/>
    <w:rsid w:val="003A455B"/>
    <w:rsid w:val="003B1761"/>
    <w:rsid w:val="003B670D"/>
    <w:rsid w:val="003C0957"/>
    <w:rsid w:val="003C4D53"/>
    <w:rsid w:val="003C6E2D"/>
    <w:rsid w:val="003C7BDA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1C99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87B19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84D17"/>
    <w:rsid w:val="0059111F"/>
    <w:rsid w:val="005A0B82"/>
    <w:rsid w:val="005A1498"/>
    <w:rsid w:val="005A4817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1087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2FA5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5E5F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5459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5B88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DF6A4C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19</TotalTime>
  <Pages>1</Pages>
  <Words>116</Words>
  <Characters>867</Characters>
  <Application>Microsoft Office Word</Application>
  <DocSecurity>0</DocSecurity>
  <Lines>7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982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Tina Bizjak Ahačič</cp:lastModifiedBy>
  <cp:revision>3</cp:revision>
  <cp:lastPrinted>2015-01-09T09:09:00Z</cp:lastPrinted>
  <dcterms:created xsi:type="dcterms:W3CDTF">2023-05-15T13:07:00Z</dcterms:created>
  <dcterms:modified xsi:type="dcterms:W3CDTF">2023-05-15T13:13:00Z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