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271A" w14:textId="4789251B" w:rsidR="009349FF" w:rsidRPr="009349FF" w:rsidRDefault="009349FF" w:rsidP="009349FF">
      <w:pPr>
        <w:pStyle w:val="Glava"/>
        <w:tabs>
          <w:tab w:val="left" w:pos="5112"/>
        </w:tabs>
        <w:spacing w:before="240" w:line="240" w:lineRule="exact"/>
        <w:rPr>
          <w:rFonts w:cs="Arial"/>
          <w:sz w:val="18"/>
          <w:szCs w:val="18"/>
        </w:rPr>
      </w:pPr>
      <w:r w:rsidRPr="009349FF">
        <w:rPr>
          <w:rFonts w:cs="Arial"/>
          <w:noProof/>
          <w:sz w:val="18"/>
          <w:szCs w:val="18"/>
        </w:rPr>
        <w:drawing>
          <wp:anchor distT="0" distB="0" distL="114300" distR="114300" simplePos="0" relativeHeight="251658240" behindDoc="0" locked="0" layoutInCell="1" allowOverlap="1" wp14:anchorId="0EA90FEC" wp14:editId="67BD4EFF">
            <wp:simplePos x="0" y="0"/>
            <wp:positionH relativeFrom="column">
              <wp:posOffset>-433705</wp:posOffset>
            </wp:positionH>
            <wp:positionV relativeFrom="paragraph">
              <wp:posOffset>0</wp:posOffset>
            </wp:positionV>
            <wp:extent cx="2163333" cy="466725"/>
            <wp:effectExtent l="0" t="0" r="8890"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3333"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9FF">
        <w:rPr>
          <w:rFonts w:cs="Arial"/>
          <w:sz w:val="18"/>
          <w:szCs w:val="18"/>
        </w:rPr>
        <w:t>Masarykova cesta 16, 1000 Ljubljana</w:t>
      </w:r>
      <w:r w:rsidRPr="009349FF">
        <w:rPr>
          <w:rFonts w:cs="Arial"/>
          <w:sz w:val="18"/>
          <w:szCs w:val="18"/>
        </w:rPr>
        <w:tab/>
      </w:r>
      <w:r w:rsidRPr="009349FF">
        <w:rPr>
          <w:rFonts w:cs="Arial"/>
          <w:sz w:val="18"/>
          <w:szCs w:val="18"/>
        </w:rPr>
        <w:tab/>
      </w:r>
      <w:r w:rsidRPr="009349FF">
        <w:rPr>
          <w:rFonts w:cs="Arial"/>
          <w:sz w:val="18"/>
          <w:szCs w:val="18"/>
        </w:rPr>
        <w:t>T: 01 400 52 00</w:t>
      </w:r>
    </w:p>
    <w:p w14:paraId="7ABEE15D" w14:textId="19816BED" w:rsidR="009349FF" w:rsidRPr="009349FF" w:rsidRDefault="009349FF" w:rsidP="009349FF">
      <w:pPr>
        <w:pStyle w:val="Glava"/>
        <w:tabs>
          <w:tab w:val="left" w:pos="5112"/>
        </w:tabs>
        <w:spacing w:line="240" w:lineRule="exact"/>
        <w:rPr>
          <w:rFonts w:cs="Arial"/>
          <w:sz w:val="18"/>
          <w:szCs w:val="18"/>
        </w:rPr>
      </w:pPr>
      <w:r w:rsidRPr="009349FF">
        <w:rPr>
          <w:rFonts w:cs="Arial"/>
          <w:sz w:val="18"/>
          <w:szCs w:val="18"/>
        </w:rPr>
        <w:tab/>
      </w:r>
      <w:r w:rsidRPr="009349FF">
        <w:rPr>
          <w:rFonts w:cs="Arial"/>
          <w:sz w:val="18"/>
          <w:szCs w:val="18"/>
        </w:rPr>
        <w:tab/>
      </w:r>
      <w:r>
        <w:rPr>
          <w:rFonts w:cs="Arial"/>
          <w:sz w:val="18"/>
          <w:szCs w:val="18"/>
        </w:rPr>
        <w:t xml:space="preserve">E: </w:t>
      </w:r>
      <w:hyperlink r:id="rId9" w:history="1">
        <w:r w:rsidRPr="007E33C8">
          <w:rPr>
            <w:rStyle w:val="Hiperpovezava"/>
            <w:rFonts w:cs="Arial"/>
            <w:sz w:val="18"/>
            <w:szCs w:val="18"/>
          </w:rPr>
          <w:t>gp.mvzi@gov.si</w:t>
        </w:r>
      </w:hyperlink>
      <w:r w:rsidRPr="009349FF">
        <w:rPr>
          <w:rFonts w:cs="Arial"/>
          <w:sz w:val="18"/>
          <w:szCs w:val="18"/>
        </w:rPr>
        <w:t xml:space="preserve"> </w:t>
      </w:r>
      <w:r w:rsidRPr="009349FF">
        <w:rPr>
          <w:rFonts w:cs="Arial"/>
          <w:sz w:val="18"/>
          <w:szCs w:val="18"/>
        </w:rPr>
        <w:t xml:space="preserve"> </w:t>
      </w:r>
    </w:p>
    <w:p w14:paraId="219BE6A5" w14:textId="77777777" w:rsidR="009349FF" w:rsidRPr="009349FF" w:rsidRDefault="009349FF">
      <w:pPr>
        <w:rPr>
          <w:rFonts w:cs="Arial"/>
          <w:sz w:val="18"/>
          <w:szCs w:val="18"/>
        </w:rPr>
      </w:pPr>
    </w:p>
    <w:p w14:paraId="205D5867" w14:textId="77777777" w:rsidR="009349FF" w:rsidRPr="009349FF" w:rsidRDefault="009349FF">
      <w:pPr>
        <w:rPr>
          <w:rFonts w:cs="Arial"/>
          <w:szCs w:val="22"/>
        </w:rPr>
      </w:pPr>
    </w:p>
    <w:p w14:paraId="1DB2897C" w14:textId="77777777" w:rsidR="009349FF" w:rsidRPr="009349FF" w:rsidRDefault="009349FF">
      <w:pPr>
        <w:rPr>
          <w:rFonts w:cs="Arial"/>
          <w:szCs w:val="22"/>
        </w:rPr>
      </w:pPr>
    </w:p>
    <w:p w14:paraId="74943BEA" w14:textId="77777777" w:rsidR="009349FF" w:rsidRPr="009349FF" w:rsidRDefault="009349FF">
      <w:pPr>
        <w:rPr>
          <w:rFonts w:cs="Arial"/>
          <w:szCs w:val="22"/>
        </w:rPr>
      </w:pPr>
    </w:p>
    <w:p w14:paraId="187306DA" w14:textId="77777777" w:rsidR="009349FF" w:rsidRPr="009349FF" w:rsidRDefault="009349FF">
      <w:pPr>
        <w:rPr>
          <w:rFonts w:cs="Arial"/>
          <w:szCs w:val="22"/>
        </w:rPr>
      </w:pPr>
    </w:p>
    <w:p w14:paraId="5224C82F" w14:textId="77777777" w:rsidR="009349FF" w:rsidRPr="009349FF" w:rsidRDefault="009349FF">
      <w:pPr>
        <w:rPr>
          <w:rFonts w:cs="Arial"/>
          <w:szCs w:val="22"/>
        </w:rPr>
      </w:pPr>
    </w:p>
    <w:p w14:paraId="4676DFE6" w14:textId="77777777" w:rsidR="009349FF" w:rsidRPr="009349FF" w:rsidRDefault="009349FF" w:rsidP="009349FF">
      <w:pPr>
        <w:rPr>
          <w:rFonts w:cs="Arial"/>
          <w:b/>
          <w:szCs w:val="22"/>
        </w:rPr>
      </w:pPr>
      <w:r w:rsidRPr="009349FF">
        <w:rPr>
          <w:rFonts w:cs="Arial"/>
          <w:b/>
          <w:szCs w:val="22"/>
        </w:rPr>
        <w:t>Zainteresirane javnosti</w:t>
      </w:r>
    </w:p>
    <w:p w14:paraId="3BF8E408" w14:textId="77777777" w:rsidR="009349FF" w:rsidRPr="009349FF" w:rsidRDefault="009349FF">
      <w:pPr>
        <w:rPr>
          <w:rFonts w:cs="Arial"/>
          <w:szCs w:val="22"/>
        </w:rPr>
      </w:pPr>
    </w:p>
    <w:p w14:paraId="78A2675B" w14:textId="77777777" w:rsidR="009349FF" w:rsidRPr="009349FF" w:rsidRDefault="009349FF">
      <w:pPr>
        <w:rPr>
          <w:rFonts w:cs="Arial"/>
          <w:szCs w:val="22"/>
        </w:rPr>
      </w:pPr>
    </w:p>
    <w:p w14:paraId="5E1F5689" w14:textId="1AA14402" w:rsidR="009349FF" w:rsidRPr="009349FF" w:rsidRDefault="009349FF">
      <w:pPr>
        <w:rPr>
          <w:rFonts w:cs="Arial"/>
          <w:szCs w:val="22"/>
        </w:rPr>
      </w:pPr>
    </w:p>
    <w:p w14:paraId="37BABADF" w14:textId="119FD50E" w:rsidR="009349FF" w:rsidRPr="009349FF" w:rsidRDefault="009349FF">
      <w:pPr>
        <w:rPr>
          <w:rFonts w:cs="Arial"/>
          <w:szCs w:val="22"/>
        </w:rPr>
      </w:pPr>
    </w:p>
    <w:p w14:paraId="3BBD3DF9" w14:textId="65FF42A9" w:rsidR="009349FF" w:rsidRPr="009349FF" w:rsidRDefault="009349FF">
      <w:pPr>
        <w:rPr>
          <w:rFonts w:cs="Arial"/>
          <w:szCs w:val="22"/>
        </w:rPr>
      </w:pPr>
    </w:p>
    <w:p w14:paraId="0CAD38FF" w14:textId="77777777" w:rsidR="009349FF" w:rsidRPr="009349FF" w:rsidRDefault="009349FF">
      <w:pPr>
        <w:rPr>
          <w:rFonts w:cs="Arial"/>
          <w:szCs w:val="22"/>
        </w:rPr>
      </w:pPr>
    </w:p>
    <w:p w14:paraId="220FE3D0" w14:textId="77777777" w:rsidR="009349FF" w:rsidRPr="009349FF" w:rsidRDefault="009349FF">
      <w:pPr>
        <w:rPr>
          <w:rFonts w:cs="Arial"/>
          <w:szCs w:val="22"/>
        </w:rPr>
      </w:pPr>
    </w:p>
    <w:p w14:paraId="40C015AD" w14:textId="1744DA3A" w:rsidR="009349FF" w:rsidRPr="009349FF" w:rsidRDefault="009349FF" w:rsidP="009349FF">
      <w:pPr>
        <w:pStyle w:val="datumtevilka"/>
        <w:rPr>
          <w:rFonts w:cs="Arial"/>
          <w:sz w:val="22"/>
          <w:szCs w:val="22"/>
        </w:rPr>
      </w:pPr>
      <w:r w:rsidRPr="009349FF">
        <w:rPr>
          <w:rFonts w:cs="Arial"/>
          <w:sz w:val="22"/>
          <w:szCs w:val="22"/>
        </w:rPr>
        <w:t>Štev</w:t>
      </w:r>
      <w:r w:rsidRPr="009349FF">
        <w:rPr>
          <w:rFonts w:cs="Arial"/>
          <w:sz w:val="22"/>
          <w:szCs w:val="22"/>
        </w:rPr>
        <w:t xml:space="preserve">ilka: </w:t>
      </w:r>
      <w:r w:rsidRPr="009349FF">
        <w:rPr>
          <w:rFonts w:cs="Arial"/>
          <w:sz w:val="22"/>
          <w:szCs w:val="22"/>
        </w:rPr>
        <w:tab/>
        <w:t>0070-</w:t>
      </w:r>
      <w:r>
        <w:rPr>
          <w:rFonts w:cs="Arial"/>
          <w:sz w:val="22"/>
          <w:szCs w:val="22"/>
        </w:rPr>
        <w:t>11/2023/1</w:t>
      </w:r>
    </w:p>
    <w:p w14:paraId="240C5CC0" w14:textId="4F6B9ABC" w:rsidR="009349FF" w:rsidRPr="009349FF" w:rsidRDefault="009349FF" w:rsidP="009349FF">
      <w:pPr>
        <w:pStyle w:val="datumtevilka"/>
        <w:rPr>
          <w:rFonts w:cs="Arial"/>
          <w:sz w:val="22"/>
          <w:szCs w:val="22"/>
        </w:rPr>
      </w:pPr>
      <w:r w:rsidRPr="009349FF">
        <w:rPr>
          <w:rFonts w:cs="Arial"/>
          <w:sz w:val="22"/>
          <w:szCs w:val="22"/>
        </w:rPr>
        <w:t xml:space="preserve">Datum: </w:t>
      </w:r>
      <w:r w:rsidRPr="009349FF">
        <w:rPr>
          <w:rFonts w:cs="Arial"/>
          <w:sz w:val="22"/>
          <w:szCs w:val="22"/>
        </w:rPr>
        <w:tab/>
      </w:r>
      <w:r>
        <w:rPr>
          <w:rFonts w:cs="Arial"/>
          <w:sz w:val="22"/>
          <w:szCs w:val="22"/>
        </w:rPr>
        <w:t>25. 4. 2023</w:t>
      </w:r>
      <w:r w:rsidRPr="009349FF">
        <w:rPr>
          <w:rFonts w:cs="Arial"/>
          <w:sz w:val="22"/>
          <w:szCs w:val="22"/>
        </w:rPr>
        <w:t xml:space="preserve"> </w:t>
      </w:r>
    </w:p>
    <w:p w14:paraId="094EEF7F" w14:textId="6E1BEF71" w:rsidR="009349FF" w:rsidRDefault="009349FF" w:rsidP="009349FF">
      <w:pPr>
        <w:pStyle w:val="ZADEVA"/>
        <w:rPr>
          <w:rFonts w:cs="Arial"/>
          <w:sz w:val="22"/>
          <w:szCs w:val="22"/>
          <w:lang w:val="sl-SI"/>
        </w:rPr>
      </w:pPr>
    </w:p>
    <w:p w14:paraId="40BDB764" w14:textId="77777777" w:rsidR="009349FF" w:rsidRPr="009349FF" w:rsidRDefault="009349FF" w:rsidP="009349FF">
      <w:pPr>
        <w:pStyle w:val="ZADEVA"/>
        <w:rPr>
          <w:rFonts w:cs="Arial"/>
          <w:sz w:val="22"/>
          <w:szCs w:val="22"/>
          <w:lang w:val="sl-SI"/>
        </w:rPr>
      </w:pPr>
    </w:p>
    <w:p w14:paraId="34468207" w14:textId="3DBC57C0" w:rsidR="009349FF" w:rsidRPr="009349FF" w:rsidRDefault="009349FF" w:rsidP="009349FF">
      <w:pPr>
        <w:ind w:left="993" w:hanging="993"/>
        <w:rPr>
          <w:rFonts w:cs="Arial"/>
          <w:b/>
          <w:szCs w:val="22"/>
          <w:lang w:eastAsia="en-US"/>
        </w:rPr>
      </w:pPr>
      <w:r w:rsidRPr="009349FF">
        <w:rPr>
          <w:rFonts w:cs="Arial"/>
          <w:b/>
          <w:szCs w:val="22"/>
          <w:lang w:eastAsia="en-US"/>
        </w:rPr>
        <w:t xml:space="preserve">Zadeva: </w:t>
      </w:r>
      <w:r w:rsidRPr="009349FF">
        <w:rPr>
          <w:rFonts w:cs="Arial"/>
          <w:b/>
          <w:szCs w:val="22"/>
          <w:lang w:eastAsia="en-US"/>
        </w:rPr>
        <w:tab/>
        <w:t>Pravilnik o spremembah in dopolnitvah Pravilnika o Prilogi k diplomi</w:t>
      </w:r>
      <w:r>
        <w:rPr>
          <w:rFonts w:cs="Arial"/>
          <w:b/>
          <w:szCs w:val="22"/>
          <w:lang w:eastAsia="en-US"/>
        </w:rPr>
        <w:t xml:space="preserve"> </w:t>
      </w:r>
      <w:r w:rsidRPr="009349FF">
        <w:rPr>
          <w:rFonts w:cs="Arial"/>
          <w:szCs w:val="22"/>
        </w:rPr>
        <w:t>– predlog – v javno obravnavo</w:t>
      </w:r>
    </w:p>
    <w:p w14:paraId="0FF70470" w14:textId="6C703BD1" w:rsidR="009349FF" w:rsidRPr="009349FF" w:rsidRDefault="009349FF" w:rsidP="009349FF">
      <w:pPr>
        <w:rPr>
          <w:rFonts w:cs="Arial"/>
          <w:szCs w:val="22"/>
        </w:rPr>
      </w:pPr>
    </w:p>
    <w:p w14:paraId="28B3AF12" w14:textId="77777777" w:rsidR="009349FF" w:rsidRPr="009349FF" w:rsidRDefault="009349FF" w:rsidP="009349FF">
      <w:pPr>
        <w:rPr>
          <w:rFonts w:cs="Arial"/>
          <w:szCs w:val="22"/>
        </w:rPr>
      </w:pPr>
    </w:p>
    <w:p w14:paraId="1271F184" w14:textId="77777777" w:rsidR="009349FF" w:rsidRPr="009349FF" w:rsidRDefault="009349FF" w:rsidP="009349FF">
      <w:pPr>
        <w:jc w:val="both"/>
        <w:rPr>
          <w:rFonts w:cs="Arial"/>
          <w:bCs/>
          <w:szCs w:val="22"/>
        </w:rPr>
      </w:pPr>
    </w:p>
    <w:p w14:paraId="384B0A9A" w14:textId="6B0FC6C9" w:rsidR="009349FF" w:rsidRPr="009349FF" w:rsidRDefault="009349FF" w:rsidP="009349FF">
      <w:pPr>
        <w:jc w:val="both"/>
        <w:rPr>
          <w:rFonts w:cs="Arial"/>
          <w:bCs/>
          <w:szCs w:val="22"/>
        </w:rPr>
      </w:pPr>
      <w:r w:rsidRPr="009349FF">
        <w:rPr>
          <w:rFonts w:cs="Arial"/>
          <w:bCs/>
          <w:szCs w:val="22"/>
        </w:rPr>
        <w:t xml:space="preserve">Zainteresirane javnosti vabimo, da </w:t>
      </w:r>
      <w:r w:rsidRPr="009349FF">
        <w:rPr>
          <w:rFonts w:cs="Arial"/>
          <w:b/>
          <w:bCs/>
          <w:color w:val="000000"/>
          <w:szCs w:val="22"/>
        </w:rPr>
        <w:t xml:space="preserve">do </w:t>
      </w:r>
      <w:r>
        <w:rPr>
          <w:rFonts w:cs="Arial"/>
          <w:b/>
          <w:bCs/>
          <w:color w:val="000000"/>
          <w:szCs w:val="22"/>
        </w:rPr>
        <w:t>10</w:t>
      </w:r>
      <w:r w:rsidRPr="009349FF">
        <w:rPr>
          <w:rFonts w:cs="Arial"/>
          <w:b/>
          <w:bCs/>
          <w:color w:val="000000"/>
          <w:szCs w:val="22"/>
        </w:rPr>
        <w:t xml:space="preserve">. </w:t>
      </w:r>
      <w:r>
        <w:rPr>
          <w:rFonts w:cs="Arial"/>
          <w:b/>
          <w:bCs/>
          <w:color w:val="000000"/>
          <w:szCs w:val="22"/>
        </w:rPr>
        <w:t>maja</w:t>
      </w:r>
      <w:r w:rsidRPr="009349FF">
        <w:rPr>
          <w:rFonts w:cs="Arial"/>
          <w:b/>
          <w:bCs/>
          <w:color w:val="000000"/>
          <w:szCs w:val="22"/>
        </w:rPr>
        <w:t xml:space="preserve"> 202</w:t>
      </w:r>
      <w:r>
        <w:rPr>
          <w:rFonts w:cs="Arial"/>
          <w:b/>
          <w:bCs/>
          <w:color w:val="000000"/>
          <w:szCs w:val="22"/>
        </w:rPr>
        <w:t>3</w:t>
      </w:r>
      <w:r w:rsidRPr="009349FF">
        <w:rPr>
          <w:rFonts w:cs="Arial"/>
          <w:bCs/>
          <w:color w:val="000000"/>
          <w:szCs w:val="22"/>
        </w:rPr>
        <w:t xml:space="preserve"> </w:t>
      </w:r>
      <w:r w:rsidRPr="009349FF">
        <w:rPr>
          <w:rFonts w:cs="Arial"/>
          <w:bCs/>
          <w:szCs w:val="22"/>
        </w:rPr>
        <w:t>na spletni strani E-demokracija poda</w:t>
      </w:r>
      <w:r>
        <w:rPr>
          <w:rFonts w:cs="Arial"/>
          <w:bCs/>
          <w:szCs w:val="22"/>
        </w:rPr>
        <w:t>te</w:t>
      </w:r>
      <w:r w:rsidRPr="009349FF">
        <w:rPr>
          <w:rFonts w:cs="Arial"/>
          <w:bCs/>
          <w:szCs w:val="22"/>
        </w:rPr>
        <w:t xml:space="preserve"> svoje pripombe in predloge k </w:t>
      </w:r>
      <w:r>
        <w:rPr>
          <w:rFonts w:cs="Arial"/>
          <w:bCs/>
          <w:szCs w:val="22"/>
        </w:rPr>
        <w:t>predlogu sprememb Pravilnika o Prilogi k diplomi.</w:t>
      </w:r>
    </w:p>
    <w:p w14:paraId="31E291E2" w14:textId="77777777" w:rsidR="009349FF" w:rsidRPr="009349FF" w:rsidRDefault="009349FF" w:rsidP="009349FF">
      <w:pPr>
        <w:rPr>
          <w:rFonts w:cs="Arial"/>
          <w:szCs w:val="22"/>
        </w:rPr>
      </w:pPr>
    </w:p>
    <w:p w14:paraId="5C036012" w14:textId="77777777" w:rsidR="009349FF" w:rsidRPr="009349FF" w:rsidRDefault="009349FF" w:rsidP="009349FF">
      <w:pPr>
        <w:rPr>
          <w:rFonts w:cs="Arial"/>
          <w:szCs w:val="22"/>
        </w:rPr>
      </w:pPr>
    </w:p>
    <w:p w14:paraId="08896BA2" w14:textId="77777777" w:rsidR="009349FF" w:rsidRPr="009349FF" w:rsidRDefault="009349FF" w:rsidP="009349FF">
      <w:pPr>
        <w:jc w:val="both"/>
        <w:rPr>
          <w:rFonts w:cs="Arial"/>
          <w:szCs w:val="22"/>
        </w:rPr>
      </w:pPr>
      <w:r w:rsidRPr="009349FF">
        <w:rPr>
          <w:rFonts w:cs="Arial"/>
          <w:szCs w:val="22"/>
        </w:rPr>
        <w:t>S spoštovanjem,</w:t>
      </w:r>
    </w:p>
    <w:p w14:paraId="1AF2D835" w14:textId="77777777" w:rsidR="009349FF" w:rsidRPr="009349FF" w:rsidRDefault="009349FF" w:rsidP="009349FF">
      <w:pPr>
        <w:ind w:left="1440" w:hanging="1440"/>
        <w:jc w:val="both"/>
        <w:rPr>
          <w:rFonts w:cs="Arial"/>
          <w:szCs w:val="22"/>
        </w:rPr>
      </w:pPr>
    </w:p>
    <w:p w14:paraId="715D1F20" w14:textId="3CD1CF4B" w:rsidR="009349FF" w:rsidRPr="009349FF" w:rsidRDefault="009349FF" w:rsidP="009349FF">
      <w:pPr>
        <w:ind w:left="1440" w:hanging="1440"/>
        <w:jc w:val="both"/>
        <w:rPr>
          <w:rFonts w:cs="Arial"/>
          <w:szCs w:val="22"/>
        </w:rPr>
      </w:pPr>
      <w:r w:rsidRPr="009349FF">
        <w:rPr>
          <w:rFonts w:cs="Arial"/>
          <w:szCs w:val="22"/>
        </w:rPr>
        <w:tab/>
      </w:r>
      <w:r w:rsidRPr="009349FF">
        <w:rPr>
          <w:rFonts w:cs="Arial"/>
          <w:szCs w:val="22"/>
        </w:rPr>
        <w:tab/>
      </w:r>
      <w:r w:rsidRPr="009349FF">
        <w:rPr>
          <w:rFonts w:cs="Arial"/>
          <w:szCs w:val="22"/>
        </w:rPr>
        <w:tab/>
      </w:r>
      <w:r w:rsidRPr="009349FF">
        <w:rPr>
          <w:rFonts w:cs="Arial"/>
          <w:szCs w:val="22"/>
        </w:rPr>
        <w:tab/>
      </w:r>
      <w:r w:rsidRPr="009349FF">
        <w:rPr>
          <w:rFonts w:cs="Arial"/>
          <w:szCs w:val="22"/>
        </w:rPr>
        <w:tab/>
      </w:r>
      <w:r w:rsidRPr="009349FF">
        <w:rPr>
          <w:rFonts w:cs="Arial"/>
          <w:szCs w:val="22"/>
        </w:rPr>
        <w:t>mag. Jernej Širok</w:t>
      </w:r>
    </w:p>
    <w:p w14:paraId="1C7FFF78" w14:textId="77777777" w:rsidR="009349FF" w:rsidRPr="009349FF" w:rsidRDefault="009349FF" w:rsidP="009349FF">
      <w:pPr>
        <w:ind w:left="1440" w:hanging="1440"/>
        <w:jc w:val="both"/>
        <w:rPr>
          <w:rFonts w:cs="Arial"/>
          <w:szCs w:val="22"/>
        </w:rPr>
      </w:pPr>
      <w:r w:rsidRPr="009349FF">
        <w:rPr>
          <w:rFonts w:cs="Arial"/>
          <w:szCs w:val="22"/>
        </w:rPr>
        <w:tab/>
      </w:r>
      <w:r w:rsidRPr="009349FF">
        <w:rPr>
          <w:rFonts w:cs="Arial"/>
          <w:szCs w:val="22"/>
        </w:rPr>
        <w:tab/>
      </w:r>
      <w:r w:rsidRPr="009349FF">
        <w:rPr>
          <w:rFonts w:cs="Arial"/>
          <w:szCs w:val="22"/>
        </w:rPr>
        <w:tab/>
      </w:r>
      <w:r w:rsidRPr="009349FF">
        <w:rPr>
          <w:rFonts w:cs="Arial"/>
          <w:szCs w:val="22"/>
        </w:rPr>
        <w:tab/>
      </w:r>
      <w:r w:rsidRPr="009349FF">
        <w:rPr>
          <w:rFonts w:cs="Arial"/>
          <w:szCs w:val="22"/>
        </w:rPr>
        <w:tab/>
        <w:t xml:space="preserve">v. d. generalnega direktorja </w:t>
      </w:r>
    </w:p>
    <w:p w14:paraId="75786759" w14:textId="01BBB230" w:rsidR="009349FF" w:rsidRPr="009349FF" w:rsidRDefault="009349FF" w:rsidP="009349FF">
      <w:pPr>
        <w:ind w:left="1440" w:hanging="1440"/>
        <w:jc w:val="both"/>
        <w:rPr>
          <w:rFonts w:cs="Arial"/>
          <w:szCs w:val="22"/>
        </w:rPr>
      </w:pPr>
      <w:r w:rsidRPr="009349FF">
        <w:rPr>
          <w:rFonts w:cs="Arial"/>
          <w:szCs w:val="22"/>
        </w:rPr>
        <w:tab/>
      </w:r>
      <w:r w:rsidRPr="009349FF">
        <w:rPr>
          <w:rFonts w:cs="Arial"/>
          <w:szCs w:val="22"/>
        </w:rPr>
        <w:tab/>
      </w:r>
      <w:r w:rsidRPr="009349FF">
        <w:rPr>
          <w:rFonts w:cs="Arial"/>
          <w:szCs w:val="22"/>
        </w:rPr>
        <w:tab/>
      </w:r>
      <w:r w:rsidRPr="009349FF">
        <w:rPr>
          <w:rFonts w:cs="Arial"/>
          <w:szCs w:val="22"/>
        </w:rPr>
        <w:tab/>
      </w:r>
      <w:r w:rsidRPr="009349FF">
        <w:rPr>
          <w:rFonts w:cs="Arial"/>
          <w:szCs w:val="22"/>
        </w:rPr>
        <w:tab/>
        <w:t>Direktorat</w:t>
      </w:r>
      <w:r w:rsidR="009D41B8">
        <w:rPr>
          <w:rFonts w:cs="Arial"/>
          <w:szCs w:val="22"/>
        </w:rPr>
        <w:t>a</w:t>
      </w:r>
      <w:r w:rsidRPr="009349FF">
        <w:rPr>
          <w:rFonts w:cs="Arial"/>
          <w:szCs w:val="22"/>
        </w:rPr>
        <w:t xml:space="preserve"> za visoko šolstvo</w:t>
      </w:r>
    </w:p>
    <w:p w14:paraId="2721A97C" w14:textId="77777777" w:rsidR="009349FF" w:rsidRPr="009349FF" w:rsidRDefault="009349FF" w:rsidP="009349FF">
      <w:pPr>
        <w:pStyle w:val="podpisi"/>
        <w:rPr>
          <w:rFonts w:cs="Arial"/>
          <w:sz w:val="22"/>
          <w:szCs w:val="22"/>
          <w:lang w:val="sl-SI"/>
        </w:rPr>
      </w:pPr>
    </w:p>
    <w:p w14:paraId="516FC01B" w14:textId="77777777" w:rsidR="009349FF" w:rsidRPr="009349FF" w:rsidRDefault="009349FF" w:rsidP="009349FF">
      <w:pPr>
        <w:pStyle w:val="podpisi"/>
        <w:rPr>
          <w:rFonts w:cs="Arial"/>
          <w:sz w:val="22"/>
          <w:szCs w:val="22"/>
          <w:lang w:val="sl-SI"/>
        </w:rPr>
      </w:pPr>
    </w:p>
    <w:p w14:paraId="47299F47" w14:textId="77777777" w:rsidR="009349FF" w:rsidRPr="009349FF" w:rsidRDefault="009349FF" w:rsidP="009349FF">
      <w:pPr>
        <w:pStyle w:val="podpisi"/>
        <w:rPr>
          <w:rFonts w:cs="Arial"/>
          <w:sz w:val="22"/>
          <w:szCs w:val="22"/>
          <w:lang w:val="sl-SI"/>
        </w:rPr>
      </w:pPr>
    </w:p>
    <w:p w14:paraId="22D04DF9" w14:textId="77777777" w:rsidR="009349FF" w:rsidRPr="009349FF" w:rsidRDefault="009349FF" w:rsidP="009349FF">
      <w:pPr>
        <w:pStyle w:val="podpisi"/>
        <w:rPr>
          <w:rFonts w:cs="Arial"/>
          <w:sz w:val="22"/>
          <w:szCs w:val="22"/>
          <w:lang w:val="sl-SI"/>
        </w:rPr>
      </w:pPr>
    </w:p>
    <w:p w14:paraId="2C4C0181" w14:textId="77777777" w:rsidR="009349FF" w:rsidRPr="009349FF" w:rsidRDefault="009349FF" w:rsidP="009349FF">
      <w:pPr>
        <w:pStyle w:val="podpisi"/>
        <w:rPr>
          <w:rFonts w:cs="Arial"/>
          <w:sz w:val="22"/>
          <w:szCs w:val="22"/>
          <w:lang w:val="sl-SI"/>
        </w:rPr>
      </w:pPr>
    </w:p>
    <w:p w14:paraId="7AE2869B" w14:textId="77777777" w:rsidR="009349FF" w:rsidRPr="009349FF" w:rsidRDefault="009349FF" w:rsidP="009349FF">
      <w:pPr>
        <w:pStyle w:val="podpisi"/>
        <w:rPr>
          <w:rFonts w:cs="Arial"/>
          <w:sz w:val="22"/>
          <w:szCs w:val="22"/>
          <w:lang w:val="sl-SI"/>
        </w:rPr>
      </w:pPr>
    </w:p>
    <w:p w14:paraId="5F52D2DB" w14:textId="77777777" w:rsidR="009349FF" w:rsidRPr="009349FF" w:rsidRDefault="009349FF" w:rsidP="009349FF">
      <w:pPr>
        <w:pStyle w:val="podpisi"/>
        <w:rPr>
          <w:rFonts w:cs="Arial"/>
          <w:sz w:val="22"/>
          <w:szCs w:val="22"/>
          <w:lang w:val="sl-SI"/>
        </w:rPr>
      </w:pPr>
    </w:p>
    <w:p w14:paraId="077000CA" w14:textId="710072AA" w:rsidR="009349FF" w:rsidRPr="009349FF" w:rsidRDefault="009349FF" w:rsidP="009349FF">
      <w:pPr>
        <w:pStyle w:val="podpisi"/>
        <w:rPr>
          <w:rFonts w:cs="Arial"/>
          <w:sz w:val="22"/>
          <w:szCs w:val="22"/>
          <w:lang w:val="sl-SI"/>
        </w:rPr>
      </w:pPr>
      <w:r w:rsidRPr="009349FF">
        <w:rPr>
          <w:rFonts w:cs="Arial"/>
          <w:sz w:val="22"/>
          <w:szCs w:val="22"/>
          <w:lang w:val="sl-SI"/>
        </w:rPr>
        <w:t>Priloga: predlog pravilnika</w:t>
      </w:r>
      <w:r w:rsidRPr="009349FF">
        <w:rPr>
          <w:rFonts w:cs="Arial"/>
          <w:sz w:val="22"/>
          <w:szCs w:val="22"/>
          <w:lang w:val="sl-SI"/>
        </w:rPr>
        <w:t xml:space="preserve"> z obrazložitvijo</w:t>
      </w:r>
    </w:p>
    <w:p w14:paraId="6EDB0811" w14:textId="77777777" w:rsidR="009349FF" w:rsidRPr="009349FF" w:rsidRDefault="009349FF" w:rsidP="009349FF">
      <w:pPr>
        <w:pStyle w:val="podpisi"/>
        <w:rPr>
          <w:rFonts w:cs="Arial"/>
          <w:sz w:val="22"/>
          <w:szCs w:val="22"/>
          <w:lang w:val="sl-SI"/>
        </w:rPr>
      </w:pPr>
    </w:p>
    <w:p w14:paraId="63D16757" w14:textId="77777777" w:rsidR="009349FF" w:rsidRPr="009349FF" w:rsidRDefault="009349FF" w:rsidP="009349FF">
      <w:pPr>
        <w:pStyle w:val="podpisi"/>
        <w:rPr>
          <w:rFonts w:cs="Arial"/>
          <w:sz w:val="22"/>
          <w:szCs w:val="22"/>
          <w:lang w:val="sl-SI"/>
        </w:rPr>
      </w:pPr>
    </w:p>
    <w:p w14:paraId="7376557C" w14:textId="77777777" w:rsidR="009349FF" w:rsidRPr="009349FF" w:rsidRDefault="009349FF" w:rsidP="009349FF">
      <w:pPr>
        <w:pStyle w:val="podpisi"/>
        <w:rPr>
          <w:rFonts w:cs="Arial"/>
          <w:sz w:val="22"/>
          <w:szCs w:val="22"/>
          <w:lang w:val="sl-SI"/>
        </w:rPr>
      </w:pPr>
    </w:p>
    <w:p w14:paraId="1DBA70EF" w14:textId="77777777" w:rsidR="009349FF" w:rsidRPr="009349FF" w:rsidRDefault="009349FF" w:rsidP="009349FF">
      <w:pPr>
        <w:pStyle w:val="podpisi"/>
        <w:rPr>
          <w:rFonts w:cs="Arial"/>
          <w:sz w:val="22"/>
          <w:szCs w:val="22"/>
          <w:lang w:val="sl-SI"/>
        </w:rPr>
      </w:pPr>
      <w:r w:rsidRPr="009349FF">
        <w:rPr>
          <w:rFonts w:cs="Arial"/>
          <w:sz w:val="22"/>
          <w:szCs w:val="22"/>
          <w:lang w:val="sl-SI"/>
        </w:rPr>
        <w:t xml:space="preserve">Poslano: </w:t>
      </w:r>
    </w:p>
    <w:p w14:paraId="148B301B" w14:textId="77777777" w:rsidR="009349FF" w:rsidRPr="009349FF" w:rsidRDefault="009349FF" w:rsidP="009349FF">
      <w:pPr>
        <w:pStyle w:val="podpisi"/>
        <w:rPr>
          <w:rFonts w:cs="Arial"/>
          <w:sz w:val="22"/>
          <w:szCs w:val="22"/>
          <w:lang w:val="sl-SI"/>
        </w:rPr>
      </w:pPr>
      <w:r w:rsidRPr="009349FF">
        <w:rPr>
          <w:rFonts w:cs="Arial"/>
          <w:sz w:val="22"/>
          <w:szCs w:val="22"/>
          <w:lang w:val="sl-SI"/>
        </w:rPr>
        <w:t>- objava na E-demokraciji</w:t>
      </w:r>
    </w:p>
    <w:p w14:paraId="5808172D" w14:textId="77777777" w:rsidR="009349FF" w:rsidRPr="009349FF" w:rsidRDefault="009349FF">
      <w:pPr>
        <w:rPr>
          <w:rFonts w:cs="Arial"/>
          <w:szCs w:val="22"/>
        </w:rPr>
      </w:pPr>
    </w:p>
    <w:p w14:paraId="1C33B1CC" w14:textId="77777777" w:rsidR="009349FF" w:rsidRPr="009349FF" w:rsidRDefault="009349FF">
      <w:pPr>
        <w:rPr>
          <w:rFonts w:cs="Arial"/>
          <w:szCs w:val="22"/>
        </w:rPr>
      </w:pPr>
    </w:p>
    <w:p w14:paraId="47EB61A8" w14:textId="77777777" w:rsidR="009349FF" w:rsidRPr="009349FF" w:rsidRDefault="009349FF">
      <w:pPr>
        <w:rPr>
          <w:rFonts w:cs="Arial"/>
          <w:szCs w:val="22"/>
        </w:rPr>
      </w:pPr>
    </w:p>
    <w:p w14:paraId="3C767ADB" w14:textId="77777777" w:rsidR="009349FF" w:rsidRPr="009349FF" w:rsidRDefault="009349FF">
      <w:pPr>
        <w:rPr>
          <w:rFonts w:cs="Arial"/>
          <w:szCs w:val="22"/>
        </w:rPr>
      </w:pPr>
    </w:p>
    <w:p w14:paraId="7F8B353F" w14:textId="77777777" w:rsidR="009349FF" w:rsidRDefault="009349FF">
      <w:pPr>
        <w:rPr>
          <w:rFonts w:cs="Arial"/>
          <w:b/>
          <w:bCs/>
          <w:szCs w:val="22"/>
        </w:rPr>
      </w:pPr>
      <w:r>
        <w:rPr>
          <w:rFonts w:cs="Arial"/>
          <w:b/>
          <w:bCs/>
          <w:szCs w:val="22"/>
        </w:rPr>
        <w:br w:type="page"/>
      </w:r>
    </w:p>
    <w:p w14:paraId="0E5EA0BE" w14:textId="00DED482" w:rsidR="009349FF" w:rsidRPr="009349FF" w:rsidRDefault="009349FF">
      <w:pPr>
        <w:pStyle w:val="Telobesedila"/>
        <w:rPr>
          <w:rFonts w:ascii="Arial" w:hAnsi="Arial" w:cs="Arial"/>
          <w:b/>
          <w:bCs/>
          <w:szCs w:val="22"/>
        </w:rPr>
      </w:pPr>
      <w:r w:rsidRPr="009349FF">
        <w:rPr>
          <w:rFonts w:ascii="Arial" w:hAnsi="Arial" w:cs="Arial"/>
          <w:b/>
          <w:bCs/>
          <w:szCs w:val="22"/>
        </w:rPr>
        <w:t>PREDLOG PRAVILNIKA</w:t>
      </w:r>
    </w:p>
    <w:p w14:paraId="182B71A5" w14:textId="77777777" w:rsidR="009349FF" w:rsidRPr="009349FF" w:rsidRDefault="009349FF">
      <w:pPr>
        <w:pStyle w:val="Telobesedila"/>
        <w:rPr>
          <w:rFonts w:ascii="Arial" w:hAnsi="Arial" w:cs="Arial"/>
          <w:szCs w:val="22"/>
        </w:rPr>
      </w:pPr>
    </w:p>
    <w:p w14:paraId="6063B870" w14:textId="77777777" w:rsidR="009349FF" w:rsidRPr="009349FF" w:rsidRDefault="009349FF">
      <w:pPr>
        <w:pStyle w:val="Telobesedila"/>
        <w:rPr>
          <w:rFonts w:ascii="Arial" w:hAnsi="Arial" w:cs="Arial"/>
          <w:szCs w:val="22"/>
        </w:rPr>
      </w:pPr>
    </w:p>
    <w:p w14:paraId="065F5396" w14:textId="55B37386" w:rsidR="008367AB" w:rsidRPr="009349FF" w:rsidRDefault="008367AB">
      <w:pPr>
        <w:pStyle w:val="Telobesedila"/>
        <w:rPr>
          <w:rFonts w:ascii="Arial" w:hAnsi="Arial" w:cs="Arial"/>
          <w:sz w:val="20"/>
        </w:rPr>
      </w:pPr>
      <w:r w:rsidRPr="009349FF">
        <w:rPr>
          <w:rFonts w:ascii="Arial" w:hAnsi="Arial" w:cs="Arial"/>
          <w:sz w:val="20"/>
        </w:rPr>
        <w:t>Na podlagi drugega odstavka 32.a</w:t>
      </w:r>
      <w:r w:rsidR="00DB1DED" w:rsidRPr="009349FF">
        <w:rPr>
          <w:rFonts w:ascii="Arial" w:hAnsi="Arial" w:cs="Arial"/>
          <w:sz w:val="20"/>
        </w:rPr>
        <w:t> </w:t>
      </w:r>
      <w:r w:rsidRPr="009349FF">
        <w:rPr>
          <w:rFonts w:ascii="Arial" w:hAnsi="Arial" w:cs="Arial"/>
          <w:sz w:val="20"/>
        </w:rPr>
        <w:t>člena Zakona o visokem šolstvu (</w:t>
      </w:r>
      <w:r w:rsidR="004365EF" w:rsidRPr="009349FF">
        <w:rPr>
          <w:rFonts w:ascii="Arial" w:hAnsi="Arial" w:cs="Arial"/>
          <w:sz w:val="20"/>
        </w:rPr>
        <w:t>Uradni list RS, št.</w:t>
      </w:r>
      <w:r w:rsidR="00DB1DED" w:rsidRPr="009349FF">
        <w:rPr>
          <w:rFonts w:ascii="Arial" w:hAnsi="Arial" w:cs="Arial"/>
          <w:sz w:val="20"/>
        </w:rPr>
        <w:t> </w:t>
      </w:r>
      <w:r w:rsidR="00A90FF3" w:rsidRPr="009349FF">
        <w:rPr>
          <w:rFonts w:ascii="Arial" w:hAnsi="Arial" w:cs="Arial"/>
          <w:sz w:val="20"/>
        </w:rPr>
        <w:t>32/12 – uradno prečiščeno besedilo</w:t>
      </w:r>
      <w:r w:rsidR="00423439" w:rsidRPr="009349FF">
        <w:rPr>
          <w:rFonts w:ascii="Arial" w:hAnsi="Arial" w:cs="Arial"/>
          <w:sz w:val="20"/>
        </w:rPr>
        <w:t>, 40/12 – ZUJF, 57/12 – ZPCP-2D, 109/12</w:t>
      </w:r>
      <w:r w:rsidR="0076609A" w:rsidRPr="009349FF">
        <w:rPr>
          <w:rFonts w:ascii="Arial" w:hAnsi="Arial" w:cs="Arial"/>
          <w:sz w:val="20"/>
        </w:rPr>
        <w:t>,</w:t>
      </w:r>
      <w:r w:rsidR="00423439" w:rsidRPr="009349FF">
        <w:rPr>
          <w:rFonts w:ascii="Arial" w:hAnsi="Arial" w:cs="Arial"/>
          <w:sz w:val="20"/>
        </w:rPr>
        <w:t xml:space="preserve"> 85/14</w:t>
      </w:r>
      <w:r w:rsidR="0076609A" w:rsidRPr="009349FF">
        <w:rPr>
          <w:rFonts w:ascii="Arial" w:hAnsi="Arial" w:cs="Arial"/>
          <w:sz w:val="20"/>
        </w:rPr>
        <w:t xml:space="preserve">, 75/16, 61/17 – </w:t>
      </w:r>
      <w:r w:rsidR="00533088" w:rsidRPr="009349FF">
        <w:rPr>
          <w:rFonts w:ascii="Arial" w:hAnsi="Arial" w:cs="Arial"/>
          <w:sz w:val="20"/>
        </w:rPr>
        <w:t> ZUPŠ, </w:t>
      </w:r>
      <w:hyperlink r:id="rId10" w:tgtFrame="_blank" w:tooltip="Zakon o spremembi Zakona o visokem šolstvu" w:history="1">
        <w:r w:rsidR="00533088" w:rsidRPr="009349FF">
          <w:rPr>
            <w:rFonts w:ascii="Arial" w:hAnsi="Arial" w:cs="Arial"/>
            <w:sz w:val="20"/>
          </w:rPr>
          <w:t>65/17</w:t>
        </w:r>
      </w:hyperlink>
      <w:r w:rsidR="00533088" w:rsidRPr="009349FF">
        <w:rPr>
          <w:rFonts w:ascii="Arial" w:hAnsi="Arial" w:cs="Arial"/>
          <w:sz w:val="20"/>
        </w:rPr>
        <w:t>, </w:t>
      </w:r>
      <w:hyperlink r:id="rId11" w:tgtFrame="_blank" w:tooltip="Zakon o interventnih ukrepih za omilitev posledic drugega vala epidemije COVID-19" w:history="1">
        <w:r w:rsidR="00533088" w:rsidRPr="009349FF">
          <w:rPr>
            <w:rFonts w:ascii="Arial" w:hAnsi="Arial" w:cs="Arial"/>
            <w:sz w:val="20"/>
          </w:rPr>
          <w:t>175/20</w:t>
        </w:r>
      </w:hyperlink>
      <w:r w:rsidR="00533088" w:rsidRPr="009349FF">
        <w:rPr>
          <w:rFonts w:ascii="Arial" w:hAnsi="Arial" w:cs="Arial"/>
          <w:sz w:val="20"/>
        </w:rPr>
        <w:t> – ZIUOPDVE</w:t>
      </w:r>
      <w:r w:rsidR="00FF09AF" w:rsidRPr="009349FF">
        <w:rPr>
          <w:rFonts w:ascii="Arial" w:hAnsi="Arial" w:cs="Arial"/>
          <w:sz w:val="20"/>
        </w:rPr>
        <w:t xml:space="preserve">, </w:t>
      </w:r>
      <w:hyperlink r:id="rId12" w:tgtFrame="_blank" w:tooltip="Odločba o razveljavitvi 52. člena Zakona o interventnih ukrepih za omilitev posledic drugega vala epidemije COVID-19 v zvezi z 38. členom Zakona o spremembah in dopolnitvah Zakona o visokem šolstvu" w:history="1">
        <w:r w:rsidR="00533088" w:rsidRPr="009349FF">
          <w:rPr>
            <w:rFonts w:ascii="Arial" w:hAnsi="Arial" w:cs="Arial"/>
            <w:sz w:val="20"/>
          </w:rPr>
          <w:t>57/21</w:t>
        </w:r>
      </w:hyperlink>
      <w:r w:rsidR="00533088" w:rsidRPr="009349FF">
        <w:rPr>
          <w:rFonts w:ascii="Arial" w:hAnsi="Arial" w:cs="Arial"/>
          <w:sz w:val="20"/>
        </w:rPr>
        <w:t> – odl. US</w:t>
      </w:r>
      <w:r w:rsidR="00FF09AF" w:rsidRPr="009349FF">
        <w:rPr>
          <w:rFonts w:ascii="Arial" w:hAnsi="Arial" w:cs="Arial"/>
          <w:sz w:val="20"/>
        </w:rPr>
        <w:t>, 54/22 – ZUPŠ-1 in 100/22 – ZSZUN</w:t>
      </w:r>
      <w:r w:rsidRPr="009349FF">
        <w:rPr>
          <w:rFonts w:ascii="Arial" w:hAnsi="Arial" w:cs="Arial"/>
          <w:sz w:val="20"/>
        </w:rPr>
        <w:t>)</w:t>
      </w:r>
      <w:r w:rsidR="009B1228" w:rsidRPr="009349FF">
        <w:rPr>
          <w:rFonts w:ascii="Arial" w:hAnsi="Arial" w:cs="Arial"/>
          <w:sz w:val="20"/>
        </w:rPr>
        <w:t xml:space="preserve"> in </w:t>
      </w:r>
      <w:r w:rsidRPr="009349FF">
        <w:rPr>
          <w:rFonts w:ascii="Arial" w:hAnsi="Arial" w:cs="Arial"/>
          <w:sz w:val="20"/>
        </w:rPr>
        <w:t xml:space="preserve">predloga </w:t>
      </w:r>
      <w:r w:rsidR="004365EF" w:rsidRPr="009349FF">
        <w:rPr>
          <w:rFonts w:ascii="Arial" w:hAnsi="Arial" w:cs="Arial"/>
          <w:sz w:val="20"/>
        </w:rPr>
        <w:t>Nacionalne agencije Republike Slovenije za kakovost v visokem šolstvu</w:t>
      </w:r>
      <w:r w:rsidRPr="009349FF">
        <w:rPr>
          <w:rFonts w:ascii="Arial" w:hAnsi="Arial" w:cs="Arial"/>
          <w:sz w:val="20"/>
        </w:rPr>
        <w:t xml:space="preserve"> z dne</w:t>
      </w:r>
      <w:r w:rsidR="009B1228" w:rsidRPr="009349FF">
        <w:rPr>
          <w:rFonts w:ascii="Arial" w:hAnsi="Arial" w:cs="Arial"/>
          <w:sz w:val="20"/>
        </w:rPr>
        <w:t xml:space="preserve"> </w:t>
      </w:r>
      <w:r w:rsidR="003E1DD8" w:rsidRPr="009349FF">
        <w:rPr>
          <w:rFonts w:ascii="Arial" w:hAnsi="Arial" w:cs="Arial"/>
          <w:sz w:val="20"/>
        </w:rPr>
        <w:t>….. 2023</w:t>
      </w:r>
      <w:r w:rsidR="00D959DC" w:rsidRPr="009349FF">
        <w:rPr>
          <w:rFonts w:ascii="Arial" w:hAnsi="Arial" w:cs="Arial"/>
          <w:sz w:val="20"/>
        </w:rPr>
        <w:t xml:space="preserve"> </w:t>
      </w:r>
      <w:r w:rsidR="00FF09AF" w:rsidRPr="009349FF">
        <w:rPr>
          <w:rFonts w:ascii="Arial" w:hAnsi="Arial" w:cs="Arial"/>
          <w:sz w:val="20"/>
        </w:rPr>
        <w:t>minister</w:t>
      </w:r>
      <w:r w:rsidR="00B368AC" w:rsidRPr="009349FF">
        <w:rPr>
          <w:rFonts w:ascii="Arial" w:hAnsi="Arial" w:cs="Arial"/>
          <w:sz w:val="20"/>
        </w:rPr>
        <w:t xml:space="preserve"> </w:t>
      </w:r>
      <w:r w:rsidRPr="009349FF">
        <w:rPr>
          <w:rFonts w:ascii="Arial" w:hAnsi="Arial" w:cs="Arial"/>
          <w:sz w:val="20"/>
        </w:rPr>
        <w:t xml:space="preserve">za </w:t>
      </w:r>
      <w:r w:rsidR="003E1DD8" w:rsidRPr="009349FF">
        <w:rPr>
          <w:rFonts w:ascii="Arial" w:hAnsi="Arial" w:cs="Arial"/>
          <w:sz w:val="20"/>
        </w:rPr>
        <w:t>visoko šolstvo</w:t>
      </w:r>
      <w:r w:rsidR="00FC1A16" w:rsidRPr="009349FF">
        <w:rPr>
          <w:rFonts w:ascii="Arial" w:hAnsi="Arial" w:cs="Arial"/>
          <w:sz w:val="20"/>
        </w:rPr>
        <w:t xml:space="preserve">, znanost in </w:t>
      </w:r>
      <w:r w:rsidR="003E1DD8" w:rsidRPr="009349FF">
        <w:rPr>
          <w:rFonts w:ascii="Arial" w:hAnsi="Arial" w:cs="Arial"/>
          <w:sz w:val="20"/>
        </w:rPr>
        <w:t>inovacije</w:t>
      </w:r>
      <w:r w:rsidRPr="009349FF">
        <w:rPr>
          <w:rFonts w:ascii="Arial" w:hAnsi="Arial" w:cs="Arial"/>
          <w:sz w:val="20"/>
        </w:rPr>
        <w:t xml:space="preserve"> izdaja</w:t>
      </w:r>
    </w:p>
    <w:p w14:paraId="121659D7" w14:textId="77777777" w:rsidR="008367AB" w:rsidRPr="009349FF" w:rsidRDefault="008367AB">
      <w:pPr>
        <w:jc w:val="both"/>
        <w:rPr>
          <w:rFonts w:cs="Arial"/>
          <w:sz w:val="20"/>
        </w:rPr>
      </w:pPr>
    </w:p>
    <w:p w14:paraId="7E81575B" w14:textId="77777777" w:rsidR="00105DC5" w:rsidRPr="009349FF" w:rsidRDefault="00105DC5">
      <w:pPr>
        <w:jc w:val="both"/>
        <w:rPr>
          <w:rFonts w:cs="Arial"/>
          <w:sz w:val="20"/>
        </w:rPr>
      </w:pPr>
    </w:p>
    <w:p w14:paraId="43013E7C" w14:textId="77777777" w:rsidR="002853BB" w:rsidRPr="009349FF" w:rsidRDefault="008367AB">
      <w:pPr>
        <w:jc w:val="center"/>
        <w:rPr>
          <w:rFonts w:cs="Arial"/>
          <w:b/>
          <w:sz w:val="20"/>
        </w:rPr>
      </w:pPr>
      <w:bookmarkStart w:id="0" w:name="_Hlk121996021"/>
      <w:r w:rsidRPr="009349FF">
        <w:rPr>
          <w:rFonts w:cs="Arial"/>
          <w:b/>
          <w:sz w:val="20"/>
        </w:rPr>
        <w:t>PRAVILNIK</w:t>
      </w:r>
    </w:p>
    <w:p w14:paraId="21C701C7" w14:textId="3F1ACFE2" w:rsidR="008367AB" w:rsidRPr="009349FF" w:rsidRDefault="00732C04">
      <w:pPr>
        <w:jc w:val="center"/>
        <w:rPr>
          <w:rFonts w:cs="Arial"/>
          <w:b/>
          <w:sz w:val="20"/>
        </w:rPr>
      </w:pPr>
      <w:r w:rsidRPr="009349FF">
        <w:rPr>
          <w:rFonts w:cs="Arial"/>
          <w:b/>
          <w:sz w:val="20"/>
        </w:rPr>
        <w:t>o spremembah</w:t>
      </w:r>
      <w:r w:rsidR="00040F40" w:rsidRPr="009349FF">
        <w:rPr>
          <w:rFonts w:cs="Arial"/>
          <w:b/>
          <w:sz w:val="20"/>
        </w:rPr>
        <w:t xml:space="preserve"> </w:t>
      </w:r>
      <w:r w:rsidR="003A3CD0" w:rsidRPr="009349FF">
        <w:rPr>
          <w:rFonts w:cs="Arial"/>
          <w:b/>
          <w:sz w:val="20"/>
        </w:rPr>
        <w:t>in dopolnitvah</w:t>
      </w:r>
      <w:r w:rsidRPr="009349FF">
        <w:rPr>
          <w:rFonts w:cs="Arial"/>
          <w:b/>
          <w:sz w:val="20"/>
        </w:rPr>
        <w:t xml:space="preserve"> </w:t>
      </w:r>
      <w:r w:rsidR="002853BB" w:rsidRPr="009349FF">
        <w:rPr>
          <w:rFonts w:cs="Arial"/>
          <w:b/>
          <w:sz w:val="20"/>
        </w:rPr>
        <w:t xml:space="preserve">Pravilnika o </w:t>
      </w:r>
      <w:r w:rsidR="00A8206C" w:rsidRPr="009349FF">
        <w:rPr>
          <w:rFonts w:cs="Arial"/>
          <w:b/>
          <w:sz w:val="20"/>
        </w:rPr>
        <w:t>P</w:t>
      </w:r>
      <w:r w:rsidR="002853BB" w:rsidRPr="009349FF">
        <w:rPr>
          <w:rFonts w:cs="Arial"/>
          <w:b/>
          <w:sz w:val="20"/>
        </w:rPr>
        <w:t>rilogi k diplomi</w:t>
      </w:r>
      <w:bookmarkEnd w:id="0"/>
    </w:p>
    <w:p w14:paraId="6A9BE3E4" w14:textId="77777777" w:rsidR="008367AB" w:rsidRPr="009349FF" w:rsidRDefault="008367AB">
      <w:pPr>
        <w:jc w:val="both"/>
        <w:rPr>
          <w:rFonts w:cs="Arial"/>
          <w:sz w:val="20"/>
        </w:rPr>
      </w:pPr>
    </w:p>
    <w:p w14:paraId="79828F4C" w14:textId="77777777" w:rsidR="008367AB" w:rsidRPr="009349FF" w:rsidRDefault="008367AB">
      <w:pPr>
        <w:jc w:val="both"/>
        <w:rPr>
          <w:rFonts w:cs="Arial"/>
          <w:sz w:val="20"/>
        </w:rPr>
      </w:pPr>
    </w:p>
    <w:p w14:paraId="20C03EE9" w14:textId="77777777" w:rsidR="008367AB" w:rsidRPr="009349FF" w:rsidRDefault="008367AB">
      <w:pPr>
        <w:numPr>
          <w:ilvl w:val="0"/>
          <w:numId w:val="2"/>
        </w:numPr>
        <w:jc w:val="center"/>
        <w:rPr>
          <w:rFonts w:cs="Arial"/>
          <w:sz w:val="20"/>
        </w:rPr>
      </w:pPr>
      <w:r w:rsidRPr="009349FF">
        <w:rPr>
          <w:rFonts w:cs="Arial"/>
          <w:sz w:val="20"/>
        </w:rPr>
        <w:t>člen</w:t>
      </w:r>
    </w:p>
    <w:p w14:paraId="0A3A447E" w14:textId="77777777" w:rsidR="008367AB" w:rsidRPr="009349FF" w:rsidRDefault="008367AB">
      <w:pPr>
        <w:jc w:val="center"/>
        <w:rPr>
          <w:rFonts w:cs="Arial"/>
          <w:sz w:val="20"/>
        </w:rPr>
      </w:pPr>
    </w:p>
    <w:p w14:paraId="0EA25B0D" w14:textId="5B19679C" w:rsidR="00732C04" w:rsidRPr="009349FF" w:rsidRDefault="00CE751F" w:rsidP="003E1DD8">
      <w:pPr>
        <w:pStyle w:val="Telobesedila"/>
        <w:rPr>
          <w:rFonts w:ascii="Arial" w:hAnsi="Arial" w:cs="Arial"/>
          <w:sz w:val="20"/>
        </w:rPr>
      </w:pPr>
      <w:r w:rsidRPr="009349FF">
        <w:rPr>
          <w:rFonts w:ascii="Arial" w:hAnsi="Arial" w:cs="Arial"/>
          <w:sz w:val="20"/>
        </w:rPr>
        <w:t xml:space="preserve">V </w:t>
      </w:r>
      <w:r w:rsidR="004365EF" w:rsidRPr="009349FF">
        <w:rPr>
          <w:rFonts w:ascii="Arial" w:hAnsi="Arial" w:cs="Arial"/>
          <w:sz w:val="20"/>
        </w:rPr>
        <w:t>Pravilnik</w:t>
      </w:r>
      <w:r w:rsidR="002853BB" w:rsidRPr="009349FF">
        <w:rPr>
          <w:rFonts w:ascii="Arial" w:hAnsi="Arial" w:cs="Arial"/>
          <w:sz w:val="20"/>
        </w:rPr>
        <w:t>u</w:t>
      </w:r>
      <w:r w:rsidR="004365EF" w:rsidRPr="009349FF">
        <w:rPr>
          <w:rFonts w:ascii="Arial" w:hAnsi="Arial" w:cs="Arial"/>
          <w:sz w:val="20"/>
        </w:rPr>
        <w:t xml:space="preserve"> o </w:t>
      </w:r>
      <w:r w:rsidR="00A8206C" w:rsidRPr="009349FF">
        <w:rPr>
          <w:rFonts w:ascii="Arial" w:hAnsi="Arial" w:cs="Arial"/>
          <w:sz w:val="20"/>
        </w:rPr>
        <w:t>P</w:t>
      </w:r>
      <w:r w:rsidR="004365EF" w:rsidRPr="009349FF">
        <w:rPr>
          <w:rFonts w:ascii="Arial" w:hAnsi="Arial" w:cs="Arial"/>
          <w:sz w:val="20"/>
        </w:rPr>
        <w:t>rilogi k diplomi (Uradni list RS, št.</w:t>
      </w:r>
      <w:r w:rsidR="00DB1DED" w:rsidRPr="009349FF">
        <w:rPr>
          <w:rFonts w:ascii="Arial" w:hAnsi="Arial" w:cs="Arial"/>
          <w:sz w:val="20"/>
        </w:rPr>
        <w:t> </w:t>
      </w:r>
      <w:r w:rsidR="004365EF" w:rsidRPr="009349FF">
        <w:rPr>
          <w:rFonts w:ascii="Arial" w:hAnsi="Arial" w:cs="Arial"/>
          <w:sz w:val="20"/>
        </w:rPr>
        <w:t>56/07</w:t>
      </w:r>
      <w:r w:rsidR="0076609A" w:rsidRPr="009349FF">
        <w:rPr>
          <w:rFonts w:ascii="Arial" w:hAnsi="Arial" w:cs="Arial"/>
          <w:sz w:val="20"/>
        </w:rPr>
        <w:t>,</w:t>
      </w:r>
      <w:r w:rsidR="005213AB" w:rsidRPr="009349FF">
        <w:rPr>
          <w:rFonts w:ascii="Arial" w:hAnsi="Arial" w:cs="Arial"/>
          <w:sz w:val="20"/>
        </w:rPr>
        <w:t xml:space="preserve"> 39/12</w:t>
      </w:r>
      <w:r w:rsidR="00533088" w:rsidRPr="009349FF">
        <w:rPr>
          <w:rFonts w:ascii="Arial" w:hAnsi="Arial" w:cs="Arial"/>
          <w:sz w:val="20"/>
        </w:rPr>
        <w:t>,</w:t>
      </w:r>
      <w:r w:rsidR="0076609A" w:rsidRPr="009349FF">
        <w:rPr>
          <w:rFonts w:ascii="Arial" w:hAnsi="Arial" w:cs="Arial"/>
          <w:sz w:val="20"/>
        </w:rPr>
        <w:t xml:space="preserve"> </w:t>
      </w:r>
      <w:r w:rsidR="006A3D4D" w:rsidRPr="009349FF">
        <w:rPr>
          <w:rFonts w:ascii="Arial" w:hAnsi="Arial" w:cs="Arial"/>
          <w:sz w:val="20"/>
        </w:rPr>
        <w:t>38/16</w:t>
      </w:r>
      <w:r w:rsidR="003E1DD8" w:rsidRPr="009349FF">
        <w:rPr>
          <w:rFonts w:ascii="Arial" w:hAnsi="Arial" w:cs="Arial"/>
          <w:sz w:val="20"/>
        </w:rPr>
        <w:t xml:space="preserve">, </w:t>
      </w:r>
      <w:r w:rsidR="00533088" w:rsidRPr="009349FF">
        <w:rPr>
          <w:rFonts w:ascii="Arial" w:hAnsi="Arial" w:cs="Arial"/>
          <w:sz w:val="20"/>
        </w:rPr>
        <w:t>68/20</w:t>
      </w:r>
      <w:r w:rsidR="003E1DD8" w:rsidRPr="009349FF">
        <w:rPr>
          <w:rFonts w:ascii="Arial" w:hAnsi="Arial" w:cs="Arial"/>
          <w:sz w:val="20"/>
        </w:rPr>
        <w:t xml:space="preserve"> in 2/23</w:t>
      </w:r>
      <w:r w:rsidR="004365EF" w:rsidRPr="009349FF">
        <w:rPr>
          <w:rFonts w:ascii="Arial" w:hAnsi="Arial" w:cs="Arial"/>
          <w:sz w:val="20"/>
        </w:rPr>
        <w:t>) se</w:t>
      </w:r>
      <w:r w:rsidR="00533088" w:rsidRPr="009349FF">
        <w:rPr>
          <w:rFonts w:ascii="Arial" w:hAnsi="Arial" w:cs="Arial"/>
          <w:sz w:val="20"/>
        </w:rPr>
        <w:t xml:space="preserve"> v </w:t>
      </w:r>
      <w:r w:rsidR="00040B0E" w:rsidRPr="009349FF">
        <w:rPr>
          <w:rFonts w:ascii="Arial" w:hAnsi="Arial" w:cs="Arial"/>
          <w:sz w:val="20"/>
        </w:rPr>
        <w:t>P</w:t>
      </w:r>
      <w:r w:rsidR="00533088" w:rsidRPr="009349FF">
        <w:rPr>
          <w:rFonts w:ascii="Arial" w:hAnsi="Arial" w:cs="Arial"/>
          <w:sz w:val="20"/>
        </w:rPr>
        <w:t>rilogi</w:t>
      </w:r>
      <w:r w:rsidR="002853BB" w:rsidRPr="009349FF">
        <w:rPr>
          <w:rFonts w:ascii="Arial" w:hAnsi="Arial" w:cs="Arial"/>
          <w:sz w:val="20"/>
        </w:rPr>
        <w:t xml:space="preserve"> </w:t>
      </w:r>
      <w:r w:rsidR="00533088" w:rsidRPr="009349FF">
        <w:rPr>
          <w:rFonts w:ascii="Arial" w:hAnsi="Arial" w:cs="Arial"/>
          <w:sz w:val="20"/>
        </w:rPr>
        <w:t xml:space="preserve">1 v poglavju 8 Informacija o visokošolskem sistemu v Republiki Sloveniji </w:t>
      </w:r>
      <w:r w:rsidR="003E1DD8" w:rsidRPr="009349FF">
        <w:rPr>
          <w:rFonts w:ascii="Arial" w:hAnsi="Arial" w:cs="Arial"/>
          <w:sz w:val="20"/>
        </w:rPr>
        <w:t xml:space="preserve">v </w:t>
      </w:r>
      <w:r w:rsidR="00533088" w:rsidRPr="009349FF">
        <w:rPr>
          <w:rFonts w:ascii="Arial" w:hAnsi="Arial" w:cs="Arial"/>
          <w:sz w:val="20"/>
        </w:rPr>
        <w:t>prv</w:t>
      </w:r>
      <w:r w:rsidR="003E1DD8" w:rsidRPr="009349FF">
        <w:rPr>
          <w:rFonts w:ascii="Arial" w:hAnsi="Arial" w:cs="Arial"/>
          <w:sz w:val="20"/>
        </w:rPr>
        <w:t>em</w:t>
      </w:r>
      <w:r w:rsidR="00533088" w:rsidRPr="009349FF">
        <w:rPr>
          <w:rFonts w:ascii="Arial" w:hAnsi="Arial" w:cs="Arial"/>
          <w:sz w:val="20"/>
        </w:rPr>
        <w:t xml:space="preserve"> odstav</w:t>
      </w:r>
      <w:r w:rsidR="003E1DD8" w:rsidRPr="009349FF">
        <w:rPr>
          <w:rFonts w:ascii="Arial" w:hAnsi="Arial" w:cs="Arial"/>
          <w:sz w:val="20"/>
        </w:rPr>
        <w:t xml:space="preserve">ku </w:t>
      </w:r>
      <w:bookmarkStart w:id="1" w:name="_Hlk133235546"/>
      <w:r w:rsidR="003E1DD8" w:rsidRPr="009349FF">
        <w:rPr>
          <w:rFonts w:ascii="Arial" w:hAnsi="Arial" w:cs="Arial"/>
          <w:sz w:val="20"/>
        </w:rPr>
        <w:t>besedilo »</w:t>
      </w:r>
      <w:r w:rsidR="004057D2" w:rsidRPr="009349FF">
        <w:rPr>
          <w:rFonts w:ascii="Arial" w:hAnsi="Arial" w:cs="Arial"/>
          <w:sz w:val="20"/>
        </w:rPr>
        <w:t>(Uradni list RS, št. 100/22)</w:t>
      </w:r>
      <w:r w:rsidR="003E1DD8" w:rsidRPr="009349FF">
        <w:rPr>
          <w:rFonts w:ascii="Arial" w:hAnsi="Arial" w:cs="Arial"/>
          <w:sz w:val="20"/>
        </w:rPr>
        <w:t xml:space="preserve">« </w:t>
      </w:r>
      <w:r w:rsidR="004057D2" w:rsidRPr="009349FF">
        <w:rPr>
          <w:rFonts w:ascii="Arial" w:hAnsi="Arial" w:cs="Arial"/>
          <w:sz w:val="20"/>
        </w:rPr>
        <w:t>spremeni tako, da se glasi</w:t>
      </w:r>
      <w:r w:rsidR="003E1DD8" w:rsidRPr="009349FF">
        <w:rPr>
          <w:rFonts w:ascii="Arial" w:hAnsi="Arial" w:cs="Arial"/>
          <w:sz w:val="20"/>
        </w:rPr>
        <w:t xml:space="preserve"> »</w:t>
      </w:r>
      <w:r w:rsidR="004057D2" w:rsidRPr="009349FF">
        <w:rPr>
          <w:rFonts w:ascii="Arial" w:hAnsi="Arial" w:cs="Arial"/>
          <w:sz w:val="20"/>
        </w:rPr>
        <w:t xml:space="preserve">(Uradni list RS, št. </w:t>
      </w:r>
      <w:r w:rsidR="0081075B" w:rsidRPr="009349FF">
        <w:rPr>
          <w:rFonts w:ascii="Arial" w:hAnsi="Arial" w:cs="Arial"/>
          <w:sz w:val="20"/>
        </w:rPr>
        <w:t xml:space="preserve">100/22 in </w:t>
      </w:r>
      <w:r w:rsidR="003E1DD8" w:rsidRPr="009349FF">
        <w:rPr>
          <w:rFonts w:ascii="Arial" w:hAnsi="Arial" w:cs="Arial"/>
          <w:sz w:val="20"/>
        </w:rPr>
        <w:t>16/23</w:t>
      </w:r>
      <w:r w:rsidR="0081075B" w:rsidRPr="009349FF">
        <w:rPr>
          <w:rFonts w:ascii="Arial" w:hAnsi="Arial" w:cs="Arial"/>
          <w:sz w:val="20"/>
        </w:rPr>
        <w:t>)</w:t>
      </w:r>
      <w:bookmarkStart w:id="2" w:name="_Hlk133235659"/>
      <w:r w:rsidR="003E1DD8" w:rsidRPr="009349FF">
        <w:rPr>
          <w:rFonts w:ascii="Arial" w:hAnsi="Arial" w:cs="Arial"/>
          <w:sz w:val="20"/>
        </w:rPr>
        <w:t>«</w:t>
      </w:r>
      <w:bookmarkEnd w:id="2"/>
      <w:r w:rsidR="003E1DD8" w:rsidRPr="009349FF">
        <w:rPr>
          <w:rFonts w:ascii="Arial" w:hAnsi="Arial" w:cs="Arial"/>
          <w:sz w:val="20"/>
        </w:rPr>
        <w:t>.</w:t>
      </w:r>
      <w:bookmarkEnd w:id="1"/>
    </w:p>
    <w:p w14:paraId="058BBC18" w14:textId="77777777" w:rsidR="00732C04" w:rsidRPr="009349FF" w:rsidRDefault="00732C04" w:rsidP="00533088">
      <w:pPr>
        <w:jc w:val="both"/>
        <w:rPr>
          <w:rFonts w:cs="Arial"/>
          <w:sz w:val="20"/>
        </w:rPr>
      </w:pPr>
    </w:p>
    <w:p w14:paraId="3CA53870" w14:textId="6393170D" w:rsidR="00533088" w:rsidRPr="009349FF" w:rsidRDefault="003E1DD8" w:rsidP="003E1DD8">
      <w:pPr>
        <w:jc w:val="both"/>
        <w:rPr>
          <w:rFonts w:cs="Arial"/>
          <w:sz w:val="20"/>
        </w:rPr>
      </w:pPr>
      <w:r w:rsidRPr="009349FF">
        <w:rPr>
          <w:rFonts w:cs="Arial"/>
          <w:sz w:val="20"/>
        </w:rPr>
        <w:t>Na koncu</w:t>
      </w:r>
      <w:r w:rsidR="00A12179" w:rsidRPr="009349FF">
        <w:rPr>
          <w:rFonts w:cs="Arial"/>
          <w:sz w:val="20"/>
        </w:rPr>
        <w:t xml:space="preserve"> </w:t>
      </w:r>
      <w:r w:rsidRPr="009349FF">
        <w:rPr>
          <w:rFonts w:cs="Arial"/>
          <w:sz w:val="20"/>
        </w:rPr>
        <w:t>četrtega</w:t>
      </w:r>
      <w:r w:rsidR="00A12179" w:rsidRPr="009349FF">
        <w:rPr>
          <w:rFonts w:cs="Arial"/>
          <w:sz w:val="20"/>
        </w:rPr>
        <w:t xml:space="preserve"> odstavk</w:t>
      </w:r>
      <w:r w:rsidRPr="009349FF">
        <w:rPr>
          <w:rFonts w:cs="Arial"/>
          <w:sz w:val="20"/>
        </w:rPr>
        <w:t>a</w:t>
      </w:r>
      <w:r w:rsidR="00A12179" w:rsidRPr="009349FF">
        <w:rPr>
          <w:rFonts w:cs="Arial"/>
          <w:sz w:val="20"/>
        </w:rPr>
        <w:t xml:space="preserve"> </w:t>
      </w:r>
      <w:r w:rsidR="00732C04" w:rsidRPr="009349FF">
        <w:rPr>
          <w:rFonts w:cs="Arial"/>
          <w:sz w:val="20"/>
        </w:rPr>
        <w:t xml:space="preserve">se </w:t>
      </w:r>
      <w:r w:rsidR="00C87AF2" w:rsidRPr="009349FF">
        <w:rPr>
          <w:rFonts w:cs="Arial"/>
          <w:sz w:val="20"/>
        </w:rPr>
        <w:t xml:space="preserve">v novi vrstici </w:t>
      </w:r>
      <w:r w:rsidR="00A12179" w:rsidRPr="009349FF">
        <w:rPr>
          <w:rFonts w:cs="Arial"/>
          <w:sz w:val="20"/>
        </w:rPr>
        <w:t xml:space="preserve">doda </w:t>
      </w:r>
      <w:r w:rsidRPr="009349FF">
        <w:rPr>
          <w:rFonts w:cs="Arial"/>
          <w:sz w:val="20"/>
        </w:rPr>
        <w:t>besedilo »</w:t>
      </w:r>
      <w:r w:rsidR="00A12179" w:rsidRPr="009349FF">
        <w:rPr>
          <w:rFonts w:cs="Arial"/>
          <w:sz w:val="20"/>
        </w:rPr>
        <w:t xml:space="preserve">Poimenovanje strokovnih naslovov v angleškem jeziku je </w:t>
      </w:r>
      <w:r w:rsidRPr="009349FF">
        <w:rPr>
          <w:rFonts w:cs="Arial"/>
          <w:sz w:val="20"/>
        </w:rPr>
        <w:t xml:space="preserve">lahko tudi drugačno od navedenega, če </w:t>
      </w:r>
      <w:r w:rsidR="00332C11" w:rsidRPr="009349FF">
        <w:rPr>
          <w:rFonts w:cs="Arial"/>
          <w:sz w:val="20"/>
        </w:rPr>
        <w:t xml:space="preserve">visokošolski zavod izkaže, da </w:t>
      </w:r>
      <w:r w:rsidR="00A1784F" w:rsidRPr="009349FF">
        <w:rPr>
          <w:rFonts w:cs="Arial"/>
          <w:sz w:val="20"/>
        </w:rPr>
        <w:t>je to</w:t>
      </w:r>
      <w:r w:rsidR="00332C11" w:rsidRPr="009349FF">
        <w:rPr>
          <w:rFonts w:cs="Arial"/>
          <w:sz w:val="20"/>
        </w:rPr>
        <w:t xml:space="preserve"> potrebno zaradi zagotovitve mednarodne primerljivosti v okviru Evropskega visokošolskega prostora.«</w:t>
      </w:r>
      <w:r w:rsidR="003B5D05" w:rsidRPr="009349FF">
        <w:rPr>
          <w:rFonts w:cs="Arial"/>
          <w:sz w:val="20"/>
        </w:rPr>
        <w:t>.</w:t>
      </w:r>
    </w:p>
    <w:p w14:paraId="2972EC84" w14:textId="77777777" w:rsidR="00533088" w:rsidRPr="009349FF" w:rsidRDefault="00533088">
      <w:pPr>
        <w:jc w:val="both"/>
        <w:rPr>
          <w:rFonts w:cs="Arial"/>
          <w:sz w:val="20"/>
        </w:rPr>
      </w:pPr>
    </w:p>
    <w:p w14:paraId="50ADD543" w14:textId="77777777" w:rsidR="00E27135" w:rsidRPr="009349FF" w:rsidRDefault="00E27135">
      <w:pPr>
        <w:jc w:val="both"/>
        <w:rPr>
          <w:rFonts w:cs="Arial"/>
          <w:sz w:val="20"/>
        </w:rPr>
      </w:pPr>
    </w:p>
    <w:p w14:paraId="761DB860" w14:textId="77777777" w:rsidR="00CA57CD" w:rsidRPr="009349FF" w:rsidRDefault="00CA57CD">
      <w:pPr>
        <w:jc w:val="both"/>
        <w:rPr>
          <w:rFonts w:cs="Arial"/>
          <w:sz w:val="20"/>
        </w:rPr>
      </w:pPr>
    </w:p>
    <w:p w14:paraId="37DB5DC2" w14:textId="77777777" w:rsidR="007D0A9B" w:rsidRPr="009349FF" w:rsidRDefault="007D0A9B" w:rsidP="007D0A9B">
      <w:pPr>
        <w:numPr>
          <w:ilvl w:val="0"/>
          <w:numId w:val="2"/>
        </w:numPr>
        <w:jc w:val="center"/>
        <w:rPr>
          <w:rFonts w:cs="Arial"/>
          <w:sz w:val="20"/>
        </w:rPr>
      </w:pPr>
      <w:r w:rsidRPr="009349FF">
        <w:rPr>
          <w:rFonts w:cs="Arial"/>
          <w:sz w:val="20"/>
        </w:rPr>
        <w:t>člen</w:t>
      </w:r>
    </w:p>
    <w:p w14:paraId="75A89CF6" w14:textId="77777777" w:rsidR="007D0A9B" w:rsidRPr="009349FF" w:rsidRDefault="007D0A9B">
      <w:pPr>
        <w:jc w:val="both"/>
        <w:rPr>
          <w:rFonts w:cs="Arial"/>
          <w:sz w:val="20"/>
        </w:rPr>
      </w:pPr>
    </w:p>
    <w:p w14:paraId="09EE2F1E" w14:textId="458AAF35" w:rsidR="00332C11" w:rsidRPr="009349FF" w:rsidRDefault="00161950" w:rsidP="00332C11">
      <w:pPr>
        <w:pStyle w:val="Telobesedila"/>
        <w:rPr>
          <w:rFonts w:ascii="Arial" w:hAnsi="Arial" w:cs="Arial"/>
          <w:sz w:val="20"/>
        </w:rPr>
      </w:pPr>
      <w:r w:rsidRPr="009349FF">
        <w:rPr>
          <w:rFonts w:ascii="Arial" w:hAnsi="Arial" w:cs="Arial"/>
          <w:sz w:val="20"/>
        </w:rPr>
        <w:t xml:space="preserve">V </w:t>
      </w:r>
      <w:r w:rsidR="00040B0E" w:rsidRPr="009349FF">
        <w:rPr>
          <w:rFonts w:ascii="Arial" w:hAnsi="Arial" w:cs="Arial"/>
          <w:sz w:val="20"/>
        </w:rPr>
        <w:t>P</w:t>
      </w:r>
      <w:r w:rsidRPr="009349FF">
        <w:rPr>
          <w:rFonts w:ascii="Arial" w:hAnsi="Arial" w:cs="Arial"/>
          <w:sz w:val="20"/>
        </w:rPr>
        <w:t xml:space="preserve">rilogi 2 se v poglavju 8 </w:t>
      </w:r>
      <w:r w:rsidRPr="009349FF">
        <w:rPr>
          <w:rFonts w:ascii="Arial" w:hAnsi="Arial" w:cs="Arial"/>
          <w:sz w:val="20"/>
          <w:lang w:val="en-GB"/>
        </w:rPr>
        <w:t>Information on the higher education system in the Republic of Slovenia</w:t>
      </w:r>
      <w:r w:rsidRPr="009349FF">
        <w:rPr>
          <w:rFonts w:ascii="Arial" w:hAnsi="Arial" w:cs="Arial"/>
          <w:sz w:val="20"/>
        </w:rPr>
        <w:t xml:space="preserve"> </w:t>
      </w:r>
      <w:r w:rsidR="00332C11" w:rsidRPr="009349FF">
        <w:rPr>
          <w:rFonts w:ascii="Arial" w:hAnsi="Arial" w:cs="Arial"/>
          <w:sz w:val="20"/>
        </w:rPr>
        <w:t xml:space="preserve">v </w:t>
      </w:r>
      <w:r w:rsidRPr="009349FF">
        <w:rPr>
          <w:rFonts w:ascii="Arial" w:hAnsi="Arial" w:cs="Arial"/>
          <w:sz w:val="20"/>
        </w:rPr>
        <w:t>prv</w:t>
      </w:r>
      <w:r w:rsidR="00332C11" w:rsidRPr="009349FF">
        <w:rPr>
          <w:rFonts w:ascii="Arial" w:hAnsi="Arial" w:cs="Arial"/>
          <w:sz w:val="20"/>
        </w:rPr>
        <w:t>em</w:t>
      </w:r>
      <w:r w:rsidRPr="009349FF">
        <w:rPr>
          <w:rFonts w:ascii="Arial" w:hAnsi="Arial" w:cs="Arial"/>
          <w:sz w:val="20"/>
        </w:rPr>
        <w:t xml:space="preserve"> odstavk</w:t>
      </w:r>
      <w:r w:rsidR="004F3C7D" w:rsidRPr="009349FF">
        <w:rPr>
          <w:rFonts w:ascii="Arial" w:hAnsi="Arial" w:cs="Arial"/>
          <w:sz w:val="20"/>
        </w:rPr>
        <w:t>u</w:t>
      </w:r>
      <w:r w:rsidRPr="009349FF">
        <w:rPr>
          <w:rFonts w:ascii="Arial" w:hAnsi="Arial" w:cs="Arial"/>
          <w:sz w:val="20"/>
        </w:rPr>
        <w:t xml:space="preserve"> </w:t>
      </w:r>
      <w:r w:rsidR="004F3C7D" w:rsidRPr="009349FF">
        <w:rPr>
          <w:rFonts w:ascii="Arial" w:hAnsi="Arial" w:cs="Arial"/>
          <w:sz w:val="20"/>
        </w:rPr>
        <w:t xml:space="preserve">besedilo »(Uradni list RS, </w:t>
      </w:r>
      <w:r w:rsidR="00892802" w:rsidRPr="009349FF">
        <w:rPr>
          <w:rFonts w:ascii="Arial" w:hAnsi="Arial" w:cs="Arial"/>
          <w:sz w:val="20"/>
        </w:rPr>
        <w:t>No</w:t>
      </w:r>
      <w:r w:rsidR="004F3C7D" w:rsidRPr="009349FF">
        <w:rPr>
          <w:rFonts w:ascii="Arial" w:hAnsi="Arial" w:cs="Arial"/>
          <w:sz w:val="20"/>
        </w:rPr>
        <w:t xml:space="preserve">. 100/22)« spremeni tako, da se glasi »(Uradni list RS, </w:t>
      </w:r>
      <w:r w:rsidR="00892802" w:rsidRPr="009349FF">
        <w:rPr>
          <w:rFonts w:ascii="Arial" w:hAnsi="Arial" w:cs="Arial"/>
          <w:sz w:val="20"/>
        </w:rPr>
        <w:t>No</w:t>
      </w:r>
      <w:r w:rsidR="004F3C7D" w:rsidRPr="009349FF">
        <w:rPr>
          <w:rFonts w:ascii="Arial" w:hAnsi="Arial" w:cs="Arial"/>
          <w:sz w:val="20"/>
        </w:rPr>
        <w:t xml:space="preserve">. 100/22 </w:t>
      </w:r>
      <w:r w:rsidR="008F656B" w:rsidRPr="009349FF">
        <w:rPr>
          <w:rFonts w:ascii="Arial" w:hAnsi="Arial" w:cs="Arial"/>
          <w:sz w:val="20"/>
        </w:rPr>
        <w:t>and</w:t>
      </w:r>
      <w:r w:rsidR="004F3C7D" w:rsidRPr="009349FF">
        <w:rPr>
          <w:rFonts w:ascii="Arial" w:hAnsi="Arial" w:cs="Arial"/>
          <w:sz w:val="20"/>
        </w:rPr>
        <w:t xml:space="preserve"> 16/23)</w:t>
      </w:r>
      <w:r w:rsidR="00332C11" w:rsidRPr="009349FF">
        <w:rPr>
          <w:rFonts w:ascii="Arial" w:hAnsi="Arial" w:cs="Arial"/>
          <w:sz w:val="20"/>
        </w:rPr>
        <w:t>«.</w:t>
      </w:r>
    </w:p>
    <w:p w14:paraId="1D01E252" w14:textId="119256C3" w:rsidR="00A051A0" w:rsidRPr="009349FF" w:rsidRDefault="00A051A0" w:rsidP="00332C11">
      <w:pPr>
        <w:jc w:val="both"/>
        <w:rPr>
          <w:rFonts w:cs="Arial"/>
          <w:sz w:val="20"/>
        </w:rPr>
      </w:pPr>
    </w:p>
    <w:p w14:paraId="399DF7C3" w14:textId="74706D9A" w:rsidR="00332C11" w:rsidRPr="009349FF" w:rsidRDefault="00332C11" w:rsidP="00332C11">
      <w:pPr>
        <w:jc w:val="both"/>
        <w:rPr>
          <w:rFonts w:cs="Arial"/>
          <w:sz w:val="20"/>
          <w:lang w:val="en-GB"/>
        </w:rPr>
      </w:pPr>
      <w:r w:rsidRPr="009349FF">
        <w:rPr>
          <w:rFonts w:cs="Arial"/>
          <w:sz w:val="20"/>
        </w:rPr>
        <w:t>Na koncu četrtega odstavka se</w:t>
      </w:r>
      <w:r w:rsidR="008F656B" w:rsidRPr="009349FF">
        <w:rPr>
          <w:rFonts w:cs="Arial"/>
          <w:sz w:val="20"/>
        </w:rPr>
        <w:t xml:space="preserve"> v novi vrstici</w:t>
      </w:r>
      <w:r w:rsidRPr="009349FF">
        <w:rPr>
          <w:rFonts w:cs="Arial"/>
          <w:sz w:val="20"/>
        </w:rPr>
        <w:t xml:space="preserve"> doda besedilo »</w:t>
      </w:r>
      <w:r w:rsidRPr="009349FF">
        <w:rPr>
          <w:rFonts w:cs="Arial"/>
          <w:sz w:val="20"/>
          <w:lang w:val="en-GB"/>
        </w:rPr>
        <w:t>Name of a professional title in English language can differ</w:t>
      </w:r>
      <w:r w:rsidR="00A1784F" w:rsidRPr="009349FF">
        <w:rPr>
          <w:rFonts w:cs="Arial"/>
          <w:sz w:val="20"/>
          <w:lang w:val="en-GB"/>
        </w:rPr>
        <w:t xml:space="preserve"> from the above rule if a higher education institution demonstrates that it is necessary for obtaining international comparability within European Higher Education Area.</w:t>
      </w:r>
      <w:r w:rsidR="00F03907" w:rsidRPr="009349FF">
        <w:rPr>
          <w:rFonts w:cs="Arial"/>
          <w:sz w:val="20"/>
          <w:lang w:val="en-GB"/>
        </w:rPr>
        <w:t>«.</w:t>
      </w:r>
      <w:r w:rsidRPr="009349FF">
        <w:rPr>
          <w:rFonts w:cs="Arial"/>
          <w:sz w:val="20"/>
          <w:lang w:val="en-GB"/>
        </w:rPr>
        <w:t xml:space="preserve"> </w:t>
      </w:r>
    </w:p>
    <w:p w14:paraId="0AD3A3BE" w14:textId="77777777" w:rsidR="00D27A35" w:rsidRPr="009349FF" w:rsidRDefault="00D27A35" w:rsidP="00D27A35">
      <w:pPr>
        <w:jc w:val="both"/>
        <w:rPr>
          <w:rFonts w:cs="Arial"/>
          <w:sz w:val="20"/>
          <w:lang w:val="en-GB"/>
        </w:rPr>
      </w:pPr>
    </w:p>
    <w:p w14:paraId="73106C4E" w14:textId="77777777" w:rsidR="00D27A35" w:rsidRPr="009349FF" w:rsidRDefault="00D27A35" w:rsidP="00A051A0">
      <w:pPr>
        <w:pStyle w:val="Default"/>
        <w:spacing w:line="252" w:lineRule="auto"/>
        <w:jc w:val="both"/>
        <w:rPr>
          <w:rFonts w:ascii="Arial" w:hAnsi="Arial" w:cs="Arial"/>
          <w:sz w:val="20"/>
          <w:szCs w:val="20"/>
          <w:lang w:val="sl-SI"/>
        </w:rPr>
      </w:pPr>
    </w:p>
    <w:p w14:paraId="28AC3DF3" w14:textId="77777777" w:rsidR="004365EF" w:rsidRPr="009349FF" w:rsidRDefault="00E82905" w:rsidP="00EE687E">
      <w:pPr>
        <w:pStyle w:val="Telobesedila"/>
        <w:jc w:val="center"/>
        <w:rPr>
          <w:rFonts w:ascii="Arial" w:hAnsi="Arial" w:cs="Arial"/>
          <w:b/>
          <w:sz w:val="20"/>
        </w:rPr>
      </w:pPr>
      <w:r w:rsidRPr="009349FF">
        <w:rPr>
          <w:rFonts w:ascii="Arial" w:hAnsi="Arial" w:cs="Arial"/>
          <w:b/>
          <w:sz w:val="20"/>
        </w:rPr>
        <w:t>KONČNA DOLOČBA</w:t>
      </w:r>
    </w:p>
    <w:p w14:paraId="72D168D8" w14:textId="77777777" w:rsidR="00E736F9" w:rsidRPr="009349FF" w:rsidRDefault="00E736F9" w:rsidP="00EE687E">
      <w:pPr>
        <w:pStyle w:val="Telobesedila"/>
        <w:jc w:val="center"/>
        <w:rPr>
          <w:rFonts w:ascii="Arial" w:hAnsi="Arial" w:cs="Arial"/>
          <w:b/>
          <w:sz w:val="20"/>
        </w:rPr>
      </w:pPr>
    </w:p>
    <w:p w14:paraId="66B010F1" w14:textId="77777777" w:rsidR="008367AB" w:rsidRPr="009349FF" w:rsidRDefault="008367AB">
      <w:pPr>
        <w:numPr>
          <w:ilvl w:val="0"/>
          <w:numId w:val="2"/>
        </w:numPr>
        <w:jc w:val="center"/>
        <w:rPr>
          <w:rFonts w:cs="Arial"/>
          <w:sz w:val="20"/>
        </w:rPr>
      </w:pPr>
      <w:r w:rsidRPr="009349FF">
        <w:rPr>
          <w:rFonts w:cs="Arial"/>
          <w:sz w:val="20"/>
        </w:rPr>
        <w:t>člen</w:t>
      </w:r>
    </w:p>
    <w:p w14:paraId="0B86CBBD" w14:textId="77777777" w:rsidR="008367AB" w:rsidRPr="009349FF" w:rsidRDefault="008367AB">
      <w:pPr>
        <w:pStyle w:val="Telobesedila"/>
        <w:rPr>
          <w:rFonts w:ascii="Arial" w:hAnsi="Arial" w:cs="Arial"/>
          <w:sz w:val="20"/>
        </w:rPr>
      </w:pPr>
    </w:p>
    <w:p w14:paraId="4D42D180" w14:textId="3643873B" w:rsidR="008367AB" w:rsidRPr="009349FF" w:rsidRDefault="008367AB">
      <w:pPr>
        <w:jc w:val="both"/>
        <w:rPr>
          <w:rFonts w:cs="Arial"/>
          <w:sz w:val="20"/>
        </w:rPr>
      </w:pPr>
      <w:r w:rsidRPr="009349FF">
        <w:rPr>
          <w:rFonts w:cs="Arial"/>
          <w:sz w:val="20"/>
        </w:rPr>
        <w:t xml:space="preserve">Ta pravilnik začne veljati </w:t>
      </w:r>
      <w:r w:rsidR="00332C11" w:rsidRPr="009349FF">
        <w:rPr>
          <w:rFonts w:cs="Arial"/>
          <w:sz w:val="20"/>
        </w:rPr>
        <w:t>naslednji</w:t>
      </w:r>
      <w:r w:rsidRPr="009349FF">
        <w:rPr>
          <w:rFonts w:cs="Arial"/>
          <w:sz w:val="20"/>
        </w:rPr>
        <w:t xml:space="preserve"> dan po objavi v Uradnem listu Republike Slovenije</w:t>
      </w:r>
      <w:r w:rsidR="00332C11" w:rsidRPr="009349FF">
        <w:rPr>
          <w:rFonts w:cs="Arial"/>
          <w:sz w:val="20"/>
        </w:rPr>
        <w:t>.</w:t>
      </w:r>
      <w:r w:rsidR="002B24F0" w:rsidRPr="009349FF">
        <w:rPr>
          <w:rFonts w:cs="Arial"/>
          <w:sz w:val="20"/>
        </w:rPr>
        <w:t xml:space="preserve"> </w:t>
      </w:r>
    </w:p>
    <w:p w14:paraId="176BEC0D" w14:textId="77777777" w:rsidR="008367AB" w:rsidRPr="009349FF" w:rsidRDefault="008367AB">
      <w:pPr>
        <w:jc w:val="both"/>
        <w:rPr>
          <w:rFonts w:cs="Arial"/>
          <w:sz w:val="20"/>
        </w:rPr>
      </w:pPr>
    </w:p>
    <w:p w14:paraId="224B6C51" w14:textId="77777777" w:rsidR="004365EF" w:rsidRPr="009349FF" w:rsidRDefault="004365EF" w:rsidP="006E58BA">
      <w:pPr>
        <w:jc w:val="both"/>
        <w:rPr>
          <w:rFonts w:cs="Arial"/>
          <w:sz w:val="20"/>
        </w:rPr>
      </w:pPr>
    </w:p>
    <w:p w14:paraId="42871EBE" w14:textId="11299160" w:rsidR="006E58BA" w:rsidRPr="009349FF" w:rsidRDefault="006E58BA" w:rsidP="006E58BA">
      <w:pPr>
        <w:jc w:val="both"/>
        <w:rPr>
          <w:rFonts w:cs="Arial"/>
          <w:sz w:val="20"/>
        </w:rPr>
      </w:pPr>
      <w:r w:rsidRPr="009349FF">
        <w:rPr>
          <w:rFonts w:cs="Arial"/>
          <w:sz w:val="20"/>
        </w:rPr>
        <w:t>Št</w:t>
      </w:r>
      <w:r w:rsidR="002853BB" w:rsidRPr="009349FF">
        <w:rPr>
          <w:rFonts w:cs="Arial"/>
          <w:sz w:val="20"/>
        </w:rPr>
        <w:t xml:space="preserve">. </w:t>
      </w:r>
      <w:r w:rsidR="00FF09AF" w:rsidRPr="009349FF">
        <w:rPr>
          <w:rFonts w:cs="Arial"/>
          <w:sz w:val="20"/>
        </w:rPr>
        <w:t>0070-</w:t>
      </w:r>
      <w:r w:rsidR="00332C11" w:rsidRPr="009349FF">
        <w:rPr>
          <w:rFonts w:cs="Arial"/>
          <w:sz w:val="20"/>
        </w:rPr>
        <w:t>11/2023/</w:t>
      </w:r>
      <w:r w:rsidR="009349FF">
        <w:rPr>
          <w:rFonts w:cs="Arial"/>
          <w:sz w:val="20"/>
        </w:rPr>
        <w:t>…</w:t>
      </w:r>
    </w:p>
    <w:p w14:paraId="54B32528" w14:textId="74783BCA" w:rsidR="006E58BA" w:rsidRPr="009349FF" w:rsidRDefault="005B36CF" w:rsidP="006E58BA">
      <w:pPr>
        <w:jc w:val="both"/>
        <w:rPr>
          <w:rFonts w:cs="Arial"/>
          <w:sz w:val="20"/>
        </w:rPr>
      </w:pPr>
      <w:r w:rsidRPr="009349FF">
        <w:rPr>
          <w:rFonts w:cs="Arial"/>
          <w:sz w:val="20"/>
        </w:rPr>
        <w:t xml:space="preserve">Ljubljana, dne </w:t>
      </w:r>
      <w:r w:rsidR="00332C11" w:rsidRPr="009349FF">
        <w:rPr>
          <w:rFonts w:cs="Arial"/>
          <w:sz w:val="20"/>
        </w:rPr>
        <w:t>….</w:t>
      </w:r>
      <w:r w:rsidR="00FF09AF" w:rsidRPr="009349FF">
        <w:rPr>
          <w:rFonts w:cs="Arial"/>
          <w:sz w:val="20"/>
        </w:rPr>
        <w:t xml:space="preserve"> 202</w:t>
      </w:r>
      <w:r w:rsidR="00332C11" w:rsidRPr="009349FF">
        <w:rPr>
          <w:rFonts w:cs="Arial"/>
          <w:sz w:val="20"/>
        </w:rPr>
        <w:t>3</w:t>
      </w:r>
    </w:p>
    <w:p w14:paraId="77A549F7" w14:textId="768C9DF3" w:rsidR="008367AB" w:rsidRPr="009349FF" w:rsidRDefault="008367AB">
      <w:pPr>
        <w:jc w:val="both"/>
        <w:rPr>
          <w:rFonts w:cs="Arial"/>
          <w:sz w:val="20"/>
        </w:rPr>
      </w:pPr>
      <w:bookmarkStart w:id="3" w:name="_Hlk121996051"/>
      <w:r w:rsidRPr="009349FF">
        <w:rPr>
          <w:rFonts w:cs="Arial"/>
          <w:color w:val="000000"/>
          <w:sz w:val="20"/>
        </w:rPr>
        <w:t xml:space="preserve">EVA </w:t>
      </w:r>
      <w:r w:rsidR="00332C11" w:rsidRPr="009349FF">
        <w:rPr>
          <w:rFonts w:cs="Arial"/>
          <w:color w:val="000000"/>
          <w:sz w:val="20"/>
        </w:rPr>
        <w:t>2023-3360-0013</w:t>
      </w:r>
    </w:p>
    <w:bookmarkEnd w:id="3"/>
    <w:p w14:paraId="1B139227" w14:textId="77777777" w:rsidR="002B24F0" w:rsidRPr="009349FF" w:rsidRDefault="002B24F0" w:rsidP="00951452">
      <w:pPr>
        <w:tabs>
          <w:tab w:val="center" w:pos="6663"/>
        </w:tabs>
        <w:jc w:val="both"/>
        <w:rPr>
          <w:rFonts w:cs="Arial"/>
          <w:sz w:val="20"/>
        </w:rPr>
      </w:pPr>
    </w:p>
    <w:p w14:paraId="58DA9ABD" w14:textId="2636E738" w:rsidR="002B24F0" w:rsidRPr="009349FF" w:rsidRDefault="00F133DE" w:rsidP="00951452">
      <w:pPr>
        <w:tabs>
          <w:tab w:val="center" w:pos="6663"/>
        </w:tabs>
        <w:jc w:val="both"/>
        <w:rPr>
          <w:rFonts w:cs="Arial"/>
          <w:sz w:val="20"/>
        </w:rPr>
      </w:pPr>
      <w:r w:rsidRPr="009349FF">
        <w:rPr>
          <w:rFonts w:cs="Arial"/>
          <w:sz w:val="20"/>
        </w:rPr>
        <w:tab/>
      </w:r>
      <w:r w:rsidR="001F7670" w:rsidRPr="009349FF">
        <w:rPr>
          <w:rFonts w:cs="Arial"/>
          <w:sz w:val="20"/>
        </w:rPr>
        <w:t>D</w:t>
      </w:r>
      <w:r w:rsidR="00FF09AF" w:rsidRPr="009349FF">
        <w:rPr>
          <w:rFonts w:cs="Arial"/>
          <w:sz w:val="20"/>
        </w:rPr>
        <w:t>r. Igor Papič</w:t>
      </w:r>
    </w:p>
    <w:p w14:paraId="556F23D1" w14:textId="77777777" w:rsidR="0042251B" w:rsidRPr="009349FF" w:rsidRDefault="00F133DE" w:rsidP="00951452">
      <w:pPr>
        <w:tabs>
          <w:tab w:val="center" w:pos="6663"/>
        </w:tabs>
        <w:jc w:val="both"/>
        <w:rPr>
          <w:rFonts w:cs="Arial"/>
          <w:sz w:val="20"/>
        </w:rPr>
      </w:pPr>
      <w:r w:rsidRPr="009349FF">
        <w:rPr>
          <w:rFonts w:cs="Arial"/>
          <w:sz w:val="20"/>
        </w:rPr>
        <w:tab/>
        <w:t>m</w:t>
      </w:r>
      <w:r w:rsidR="0042251B" w:rsidRPr="009349FF">
        <w:rPr>
          <w:rFonts w:cs="Arial"/>
          <w:sz w:val="20"/>
        </w:rPr>
        <w:t>inist</w:t>
      </w:r>
      <w:r w:rsidR="00FF09AF" w:rsidRPr="009349FF">
        <w:rPr>
          <w:rFonts w:cs="Arial"/>
          <w:sz w:val="20"/>
        </w:rPr>
        <w:t>er</w:t>
      </w:r>
    </w:p>
    <w:p w14:paraId="23BDFCFE" w14:textId="18AF83AD" w:rsidR="00F1292A" w:rsidRDefault="0042251B" w:rsidP="00D27A35">
      <w:pPr>
        <w:tabs>
          <w:tab w:val="center" w:pos="6663"/>
        </w:tabs>
        <w:jc w:val="both"/>
        <w:rPr>
          <w:rFonts w:cs="Arial"/>
          <w:sz w:val="20"/>
        </w:rPr>
      </w:pPr>
      <w:r w:rsidRPr="009349FF">
        <w:rPr>
          <w:rFonts w:cs="Arial"/>
          <w:sz w:val="20"/>
        </w:rPr>
        <w:tab/>
      </w:r>
      <w:r w:rsidR="00597278" w:rsidRPr="009349FF">
        <w:rPr>
          <w:rFonts w:cs="Arial"/>
          <w:sz w:val="20"/>
        </w:rPr>
        <w:t xml:space="preserve"> </w:t>
      </w:r>
      <w:r w:rsidRPr="009349FF">
        <w:rPr>
          <w:rFonts w:cs="Arial"/>
          <w:sz w:val="20"/>
        </w:rPr>
        <w:t xml:space="preserve">za </w:t>
      </w:r>
      <w:r w:rsidR="00332C11" w:rsidRPr="009349FF">
        <w:rPr>
          <w:rFonts w:cs="Arial"/>
          <w:sz w:val="20"/>
        </w:rPr>
        <w:t>visoko šolstvo</w:t>
      </w:r>
      <w:r w:rsidRPr="009349FF">
        <w:rPr>
          <w:rFonts w:cs="Arial"/>
          <w:sz w:val="20"/>
        </w:rPr>
        <w:t xml:space="preserve">, znanost in </w:t>
      </w:r>
      <w:r w:rsidR="00332C11" w:rsidRPr="009349FF">
        <w:rPr>
          <w:rFonts w:cs="Arial"/>
          <w:sz w:val="20"/>
        </w:rPr>
        <w:t>inovacije</w:t>
      </w:r>
    </w:p>
    <w:p w14:paraId="791E2800" w14:textId="14F17673" w:rsidR="009D41B8" w:rsidRDefault="009D41B8">
      <w:pPr>
        <w:rPr>
          <w:rFonts w:cs="Arial"/>
          <w:sz w:val="20"/>
        </w:rPr>
      </w:pPr>
      <w:r>
        <w:rPr>
          <w:rFonts w:cs="Arial"/>
          <w:sz w:val="20"/>
        </w:rPr>
        <w:br w:type="page"/>
      </w:r>
    </w:p>
    <w:p w14:paraId="0E59C35E" w14:textId="571BD0BF" w:rsidR="009D41B8" w:rsidRPr="009D41B8" w:rsidRDefault="009D41B8" w:rsidP="00D27A35">
      <w:pPr>
        <w:tabs>
          <w:tab w:val="center" w:pos="6663"/>
        </w:tabs>
        <w:jc w:val="both"/>
        <w:rPr>
          <w:rStyle w:val="tw4winMark"/>
          <w:rFonts w:cs="Arial"/>
          <w:b/>
          <w:bCs/>
          <w:vanish w:val="0"/>
          <w:color w:val="auto"/>
          <w:szCs w:val="22"/>
          <w:vertAlign w:val="baseline"/>
        </w:rPr>
      </w:pPr>
      <w:r w:rsidRPr="009D41B8">
        <w:rPr>
          <w:rStyle w:val="tw4winMark"/>
          <w:rFonts w:cs="Arial"/>
          <w:b/>
          <w:bCs/>
          <w:vanish w:val="0"/>
          <w:color w:val="auto"/>
          <w:szCs w:val="22"/>
          <w:vertAlign w:val="baseline"/>
        </w:rPr>
        <w:t>OBRAZLOŽITEV</w:t>
      </w:r>
    </w:p>
    <w:p w14:paraId="299C57D0" w14:textId="6DE1875F" w:rsidR="009D41B8" w:rsidRDefault="009D41B8" w:rsidP="00D27A35">
      <w:pPr>
        <w:tabs>
          <w:tab w:val="center" w:pos="6663"/>
        </w:tabs>
        <w:jc w:val="both"/>
        <w:rPr>
          <w:rStyle w:val="tw4winMark"/>
          <w:rFonts w:cs="Arial"/>
          <w:vanish w:val="0"/>
          <w:color w:val="auto"/>
          <w:sz w:val="20"/>
          <w:vertAlign w:val="baseline"/>
        </w:rPr>
      </w:pPr>
    </w:p>
    <w:p w14:paraId="061A9669" w14:textId="5F4B7096" w:rsidR="009D41B8" w:rsidRDefault="009D41B8" w:rsidP="007C6622">
      <w:pPr>
        <w:shd w:val="clear" w:color="auto" w:fill="FFFFFF"/>
        <w:spacing w:line="276" w:lineRule="auto"/>
        <w:jc w:val="both"/>
        <w:rPr>
          <w:rFonts w:cs="Arial"/>
          <w:sz w:val="20"/>
          <w:shd w:val="clear" w:color="auto" w:fill="FFFFFF"/>
        </w:rPr>
      </w:pPr>
      <w:r w:rsidRPr="009D41B8">
        <w:rPr>
          <w:rStyle w:val="tw4winMark"/>
          <w:rFonts w:cs="Arial"/>
          <w:vanish w:val="0"/>
          <w:color w:val="auto"/>
          <w:sz w:val="20"/>
          <w:vertAlign w:val="baseline"/>
        </w:rPr>
        <w:t xml:space="preserve">V Uradnem listu RS, št. 16/23, je bil dne 7. 2. 2023 objavljen Zakon </w:t>
      </w:r>
      <w:r w:rsidRPr="009D41B8">
        <w:rPr>
          <w:rFonts w:cs="Arial"/>
          <w:sz w:val="20"/>
          <w:shd w:val="clear" w:color="auto" w:fill="FFFFFF"/>
        </w:rPr>
        <w:t>o dopolnitvi Zakona o strokovnih, znanstvenih in umetniških naslovih (ZSZUN-A)</w:t>
      </w:r>
      <w:r>
        <w:rPr>
          <w:rFonts w:cs="Arial"/>
          <w:sz w:val="20"/>
          <w:shd w:val="clear" w:color="auto" w:fill="FFFFFF"/>
        </w:rPr>
        <w:t>. Le-ta je pri poimenovanju strokovnih naslovov v angleškem jeziku uvedel izjemo, in sicer: s</w:t>
      </w:r>
      <w:r w:rsidRPr="009D41B8">
        <w:rPr>
          <w:rFonts w:cs="Arial"/>
          <w:sz w:val="20"/>
          <w:shd w:val="clear" w:color="auto" w:fill="FFFFFF"/>
        </w:rPr>
        <w:t>trokovni naslovi se ne glede na določbe prvega, drugega, tretjega in četrtega odstavka 16. člena tega zakona lahko v angleškem jeziku poimenujejo tudi drugače, če visokošolski zavod v postopku akreditacije študijskega programa izkaže, da je tako poimenovanje potrebno zaradi zagotovitve mednarodne primerljivosti v okviru Evropskega visokošolskega prostora.</w:t>
      </w:r>
      <w:r>
        <w:rPr>
          <w:rFonts w:cs="Arial"/>
          <w:sz w:val="20"/>
          <w:shd w:val="clear" w:color="auto" w:fill="FFFFFF"/>
        </w:rPr>
        <w:t xml:space="preserve"> </w:t>
      </w:r>
      <w:r w:rsidRPr="009D41B8">
        <w:rPr>
          <w:rFonts w:cs="Arial"/>
          <w:sz w:val="20"/>
          <w:shd w:val="clear" w:color="auto" w:fill="FFFFFF"/>
        </w:rPr>
        <w:t>Izjemo mora visokošolski zavod utemeljiti z navedbo vsaj treh primerljivih tujih javno veljavnih študijskih programov glede na stopnjo in študijsko področje (ISCED) in disciplino (Frascati) iz vsaj treh različnih držav članic Evropskega visokošolskega prostora. Pri tem morajo primeri tujih javno veljavnih študijskih programov izhajati iz primerljivega časovnega obdobja veljavnosti slovenskega študijskega programa, za katerega se predlaga drugačno poimenovanje, kot ga določa 16. člen tega zakona.</w:t>
      </w:r>
    </w:p>
    <w:p w14:paraId="5B4265B5" w14:textId="77777777" w:rsidR="009D41B8" w:rsidRDefault="009D41B8" w:rsidP="007C6622">
      <w:pPr>
        <w:shd w:val="clear" w:color="auto" w:fill="FFFFFF"/>
        <w:spacing w:line="276" w:lineRule="auto"/>
        <w:jc w:val="both"/>
        <w:rPr>
          <w:rFonts w:cs="Arial"/>
          <w:sz w:val="20"/>
          <w:shd w:val="clear" w:color="auto" w:fill="FFFFFF"/>
        </w:rPr>
      </w:pPr>
    </w:p>
    <w:p w14:paraId="3AA416EA" w14:textId="06D1FE95" w:rsidR="009D41B8" w:rsidRDefault="009D41B8" w:rsidP="007C6622">
      <w:pPr>
        <w:shd w:val="clear" w:color="auto" w:fill="FFFFFF"/>
        <w:spacing w:line="276" w:lineRule="auto"/>
        <w:jc w:val="both"/>
        <w:rPr>
          <w:rFonts w:cs="Arial"/>
          <w:sz w:val="20"/>
          <w:shd w:val="clear" w:color="auto" w:fill="FFFFFF"/>
        </w:rPr>
      </w:pPr>
      <w:r>
        <w:rPr>
          <w:rFonts w:cs="Arial"/>
          <w:sz w:val="20"/>
          <w:shd w:val="clear" w:color="auto" w:fill="FFFFFF"/>
        </w:rPr>
        <w:t>Navedena izjema se nanaša na študijske programe, ki šele bodo akreditirani, vendar je uveljavljanje izjeme, na podlagi prehodne določbe, mogoče tudi za že akreditirane študijske programe: zanje v</w:t>
      </w:r>
      <w:r w:rsidRPr="009D41B8">
        <w:rPr>
          <w:rFonts w:cs="Arial"/>
          <w:sz w:val="20"/>
          <w:shd w:val="clear" w:color="auto" w:fill="FFFFFF"/>
        </w:rPr>
        <w:t>isokošolski zavod predlog za izjemo posreduje ministrstvu, pristojnemu za visoko šolstvo, ki preveri ustreznost navedb primerov tujih javnoveljavnih študijskih programov. Ministrstvo, pristojno za visoko šolstvo, podatek o angleškem poimenovanju vnese v eVŠ in o tem v 30 dneh obvesti Nacionalno agencijo Republike Slovenije za kakovost v visokem šolstvu in visokošolski zavod. Če ministrstvo podatkov, ki jih je visokošolski zavod navedel v predlogu, ne more preveriti z uradnimi evidencami tuje države oziroma ugotovi, da predlog ne izpolnjuje zahtev iz 18.a člena zakona, o tem obvesti visokošolski zavod, ki lahko svoj predlog dopolni v 30 dneh po prejemu obvestila oziroma ministrstvu, pristojnem za visoko šolstvo, sporoči angleško poimenovanje, določeno v skladu s 16., 17. in 18. členom zakona.</w:t>
      </w:r>
      <w:r w:rsidR="000A158E">
        <w:rPr>
          <w:rFonts w:cs="Arial"/>
          <w:sz w:val="20"/>
          <w:shd w:val="clear" w:color="auto" w:fill="FFFFFF"/>
        </w:rPr>
        <w:t xml:space="preserve"> </w:t>
      </w:r>
      <w:r w:rsidRPr="009D41B8">
        <w:rPr>
          <w:rFonts w:cs="Arial"/>
          <w:sz w:val="20"/>
          <w:shd w:val="clear" w:color="auto" w:fill="FFFFFF"/>
        </w:rPr>
        <w:t xml:space="preserve">Visokošolski zavod lahko predlog za izjemo pri poimenovanju v angleškem jeziku že akreditiranih študijskih programov </w:t>
      </w:r>
      <w:r w:rsidR="000A158E">
        <w:rPr>
          <w:rFonts w:cs="Arial"/>
          <w:sz w:val="20"/>
          <w:shd w:val="clear" w:color="auto" w:fill="FFFFFF"/>
        </w:rPr>
        <w:t xml:space="preserve">vloži </w:t>
      </w:r>
      <w:r w:rsidRPr="009D41B8">
        <w:rPr>
          <w:rFonts w:cs="Arial"/>
          <w:sz w:val="20"/>
          <w:shd w:val="clear" w:color="auto" w:fill="FFFFFF"/>
        </w:rPr>
        <w:t>najkasneje v enem letu od uveljavitve tega zakona.</w:t>
      </w:r>
    </w:p>
    <w:p w14:paraId="4120425E" w14:textId="10190727" w:rsidR="000A158E" w:rsidRPr="009D41B8" w:rsidRDefault="000A158E" w:rsidP="007C6622">
      <w:pPr>
        <w:shd w:val="clear" w:color="auto" w:fill="FFFFFF"/>
        <w:spacing w:line="276" w:lineRule="auto"/>
        <w:jc w:val="both"/>
        <w:rPr>
          <w:rFonts w:cs="Arial"/>
          <w:sz w:val="20"/>
          <w:shd w:val="clear" w:color="auto" w:fill="FFFFFF"/>
        </w:rPr>
      </w:pPr>
      <w:r>
        <w:rPr>
          <w:rFonts w:cs="Arial"/>
          <w:sz w:val="20"/>
          <w:shd w:val="clear" w:color="auto" w:fill="FFFFFF"/>
        </w:rPr>
        <w:t>Novela zakona je začela veljati naslednji dan po objavi.</w:t>
      </w:r>
    </w:p>
    <w:p w14:paraId="4953643C" w14:textId="440FD298" w:rsidR="009D41B8" w:rsidRPr="009D41B8" w:rsidRDefault="009D41B8" w:rsidP="007C6622">
      <w:pPr>
        <w:shd w:val="clear" w:color="auto" w:fill="FFFFFF"/>
        <w:spacing w:line="276" w:lineRule="auto"/>
        <w:jc w:val="both"/>
        <w:rPr>
          <w:rFonts w:cs="Arial"/>
          <w:sz w:val="20"/>
          <w:shd w:val="clear" w:color="auto" w:fill="FFFFFF"/>
        </w:rPr>
      </w:pPr>
    </w:p>
    <w:p w14:paraId="00134C4A" w14:textId="51E1C657" w:rsidR="009D41B8" w:rsidRPr="009D41B8" w:rsidRDefault="000A158E" w:rsidP="007C6622">
      <w:pPr>
        <w:tabs>
          <w:tab w:val="center" w:pos="6663"/>
        </w:tabs>
        <w:spacing w:line="276" w:lineRule="auto"/>
        <w:jc w:val="both"/>
        <w:rPr>
          <w:rFonts w:cs="Arial"/>
          <w:sz w:val="20"/>
          <w:shd w:val="clear" w:color="auto" w:fill="FFFFFF"/>
        </w:rPr>
      </w:pPr>
      <w:r>
        <w:rPr>
          <w:rFonts w:cs="Arial"/>
          <w:sz w:val="20"/>
          <w:shd w:val="clear" w:color="auto" w:fill="FFFFFF"/>
        </w:rPr>
        <w:t>Predloga Priloge k diplomi vsebuje tudi opis visokošolskega sistema v Sloveniji, zato</w:t>
      </w:r>
      <w:r w:rsidR="007C6622">
        <w:rPr>
          <w:rFonts w:cs="Arial"/>
          <w:sz w:val="20"/>
          <w:shd w:val="clear" w:color="auto" w:fill="FFFFFF"/>
        </w:rPr>
        <w:t xml:space="preserve"> je temu opisu treba dodati navedeno izjemo pri določanju poimenovanja strokovnega naslova v angleškem jeziku.</w:t>
      </w:r>
    </w:p>
    <w:sectPr w:rsidR="009D41B8" w:rsidRPr="009D41B8" w:rsidSect="00E67A4A">
      <w:footerReference w:type="even" r:id="rId13"/>
      <w:footerReference w:type="default" r:id="rId14"/>
      <w:footnotePr>
        <w:numRestart w:val="eachSect"/>
      </w:footnotePr>
      <w:type w:val="continuous"/>
      <w:pgSz w:w="11907" w:h="16840" w:code="9"/>
      <w:pgMar w:top="1134" w:right="1275" w:bottom="1134" w:left="1418"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F7528" w14:textId="77777777" w:rsidR="002B6B4B" w:rsidRDefault="002B6B4B">
      <w:r>
        <w:separator/>
      </w:r>
    </w:p>
  </w:endnote>
  <w:endnote w:type="continuationSeparator" w:id="0">
    <w:p w14:paraId="052EBF53" w14:textId="77777777" w:rsidR="002B6B4B" w:rsidRDefault="002B6B4B">
      <w:r>
        <w:continuationSeparator/>
      </w:r>
    </w:p>
  </w:endnote>
  <w:endnote w:type="continuationNotice" w:id="1">
    <w:p w14:paraId="43D6842B" w14:textId="77777777" w:rsidR="002B6B4B" w:rsidRDefault="002B6B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870278"/>
      <w:docPartObj>
        <w:docPartGallery w:val="Page Numbers (Bottom of Page)"/>
        <w:docPartUnique/>
      </w:docPartObj>
    </w:sdtPr>
    <w:sdtEndPr>
      <w:rPr>
        <w:sz w:val="18"/>
      </w:rPr>
    </w:sdtEndPr>
    <w:sdtContent>
      <w:p w14:paraId="7E3614EC" w14:textId="77777777" w:rsidR="008E33A4" w:rsidRPr="005746EB" w:rsidRDefault="00C37A31">
        <w:pPr>
          <w:pStyle w:val="Noga"/>
          <w:jc w:val="right"/>
          <w:rPr>
            <w:sz w:val="18"/>
          </w:rPr>
        </w:pPr>
        <w:r w:rsidRPr="005746EB">
          <w:rPr>
            <w:sz w:val="18"/>
          </w:rPr>
          <w:fldChar w:fldCharType="begin"/>
        </w:r>
        <w:r w:rsidR="008E33A4" w:rsidRPr="005746EB">
          <w:rPr>
            <w:sz w:val="18"/>
          </w:rPr>
          <w:instrText>PAGE   \* MERGEFORMAT</w:instrText>
        </w:r>
        <w:r w:rsidRPr="005746EB">
          <w:rPr>
            <w:sz w:val="18"/>
          </w:rPr>
          <w:fldChar w:fldCharType="separate"/>
        </w:r>
        <w:r w:rsidR="00E67A4A">
          <w:rPr>
            <w:noProof/>
            <w:sz w:val="18"/>
          </w:rPr>
          <w:t>2</w:t>
        </w:r>
        <w:r w:rsidRPr="005746EB">
          <w:rPr>
            <w:sz w:val="18"/>
          </w:rPr>
          <w:fldChar w:fldCharType="end"/>
        </w:r>
      </w:p>
    </w:sdtContent>
  </w:sdt>
  <w:p w14:paraId="7BCDA694" w14:textId="77777777" w:rsidR="008E33A4" w:rsidRDefault="008E33A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766227"/>
      <w:docPartObj>
        <w:docPartGallery w:val="Page Numbers (Bottom of Page)"/>
        <w:docPartUnique/>
      </w:docPartObj>
    </w:sdtPr>
    <w:sdtEndPr>
      <w:rPr>
        <w:sz w:val="18"/>
      </w:rPr>
    </w:sdtEndPr>
    <w:sdtContent>
      <w:p w14:paraId="11F7677B" w14:textId="52C02238" w:rsidR="00E67A4A" w:rsidRPr="00E67A4A" w:rsidRDefault="00C37A31">
        <w:pPr>
          <w:pStyle w:val="Noga"/>
          <w:jc w:val="right"/>
          <w:rPr>
            <w:sz w:val="18"/>
          </w:rPr>
        </w:pPr>
        <w:r w:rsidRPr="00E67A4A">
          <w:rPr>
            <w:sz w:val="18"/>
          </w:rPr>
          <w:fldChar w:fldCharType="begin"/>
        </w:r>
        <w:r w:rsidR="00E67A4A" w:rsidRPr="00E67A4A">
          <w:rPr>
            <w:sz w:val="18"/>
          </w:rPr>
          <w:instrText>PAGE   \* MERGEFORMAT</w:instrText>
        </w:r>
        <w:r w:rsidRPr="00E67A4A">
          <w:rPr>
            <w:sz w:val="18"/>
          </w:rPr>
          <w:fldChar w:fldCharType="separate"/>
        </w:r>
        <w:r w:rsidR="00CF0456">
          <w:rPr>
            <w:noProof/>
            <w:sz w:val="18"/>
          </w:rPr>
          <w:t>1</w:t>
        </w:r>
        <w:r w:rsidRPr="00E67A4A">
          <w:rPr>
            <w:sz w:val="18"/>
          </w:rPr>
          <w:fldChar w:fldCharType="end"/>
        </w:r>
      </w:p>
    </w:sdtContent>
  </w:sdt>
  <w:p w14:paraId="5B499B9F" w14:textId="77777777" w:rsidR="00E67A4A" w:rsidRDefault="00E67A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E52F4" w14:textId="77777777" w:rsidR="002B6B4B" w:rsidRDefault="002B6B4B">
      <w:r>
        <w:separator/>
      </w:r>
    </w:p>
  </w:footnote>
  <w:footnote w:type="continuationSeparator" w:id="0">
    <w:p w14:paraId="57C0701B" w14:textId="77777777" w:rsidR="002B6B4B" w:rsidRDefault="002B6B4B">
      <w:r>
        <w:continuationSeparator/>
      </w:r>
    </w:p>
  </w:footnote>
  <w:footnote w:type="continuationNotice" w:id="1">
    <w:p w14:paraId="7E72EBEB" w14:textId="77777777" w:rsidR="002B6B4B" w:rsidRDefault="002B6B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12FB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B43EDF"/>
    <w:multiLevelType w:val="singleLevel"/>
    <w:tmpl w:val="7FFEB9F6"/>
    <w:lvl w:ilvl="0">
      <w:start w:val="1"/>
      <w:numFmt w:val="lowerLetter"/>
      <w:lvlText w:val="%1)"/>
      <w:lvlJc w:val="left"/>
      <w:pPr>
        <w:tabs>
          <w:tab w:val="num" w:pos="750"/>
        </w:tabs>
        <w:ind w:left="750" w:hanging="360"/>
      </w:pPr>
      <w:rPr>
        <w:rFonts w:hint="default"/>
      </w:rPr>
    </w:lvl>
  </w:abstractNum>
  <w:abstractNum w:abstractNumId="2" w15:restartNumberingAfterBreak="0">
    <w:nsid w:val="07CD7125"/>
    <w:multiLevelType w:val="multilevel"/>
    <w:tmpl w:val="EF148D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155D3C"/>
    <w:multiLevelType w:val="singleLevel"/>
    <w:tmpl w:val="F2DA438A"/>
    <w:lvl w:ilvl="0">
      <w:start w:val="1"/>
      <w:numFmt w:val="bullet"/>
      <w:lvlText w:val="-"/>
      <w:lvlJc w:val="left"/>
      <w:pPr>
        <w:tabs>
          <w:tab w:val="num" w:pos="360"/>
        </w:tabs>
        <w:ind w:left="360" w:hanging="360"/>
      </w:pPr>
      <w:rPr>
        <w:rFonts w:hint="default"/>
      </w:rPr>
    </w:lvl>
  </w:abstractNum>
  <w:abstractNum w:abstractNumId="4" w15:restartNumberingAfterBreak="0">
    <w:nsid w:val="0F9B6D51"/>
    <w:multiLevelType w:val="singleLevel"/>
    <w:tmpl w:val="0424000F"/>
    <w:lvl w:ilvl="0">
      <w:start w:val="1"/>
      <w:numFmt w:val="decimal"/>
      <w:lvlText w:val="%1."/>
      <w:lvlJc w:val="left"/>
      <w:pPr>
        <w:tabs>
          <w:tab w:val="num" w:pos="360"/>
        </w:tabs>
        <w:ind w:left="360" w:hanging="360"/>
      </w:pPr>
      <w:rPr>
        <w:rFonts w:hint="default"/>
      </w:rPr>
    </w:lvl>
  </w:abstractNum>
  <w:abstractNum w:abstractNumId="5" w15:restartNumberingAfterBreak="0">
    <w:nsid w:val="16F30DDE"/>
    <w:multiLevelType w:val="singleLevel"/>
    <w:tmpl w:val="69F08A56"/>
    <w:lvl w:ilvl="0">
      <w:start w:val="480"/>
      <w:numFmt w:val="bullet"/>
      <w:lvlText w:val="-"/>
      <w:lvlJc w:val="left"/>
      <w:pPr>
        <w:tabs>
          <w:tab w:val="num" w:pos="360"/>
        </w:tabs>
        <w:ind w:left="360" w:hanging="360"/>
      </w:pPr>
      <w:rPr>
        <w:rFonts w:hint="default"/>
      </w:rPr>
    </w:lvl>
  </w:abstractNum>
  <w:abstractNum w:abstractNumId="6" w15:restartNumberingAfterBreak="0">
    <w:nsid w:val="174F67F4"/>
    <w:multiLevelType w:val="singleLevel"/>
    <w:tmpl w:val="F2DA438A"/>
    <w:lvl w:ilvl="0">
      <w:start w:val="9"/>
      <w:numFmt w:val="bullet"/>
      <w:lvlText w:val="-"/>
      <w:lvlJc w:val="left"/>
      <w:pPr>
        <w:tabs>
          <w:tab w:val="num" w:pos="360"/>
        </w:tabs>
        <w:ind w:left="360" w:hanging="360"/>
      </w:pPr>
      <w:rPr>
        <w:rFonts w:hint="default"/>
      </w:rPr>
    </w:lvl>
  </w:abstractNum>
  <w:abstractNum w:abstractNumId="7" w15:restartNumberingAfterBreak="0">
    <w:nsid w:val="19EF189D"/>
    <w:multiLevelType w:val="hybridMultilevel"/>
    <w:tmpl w:val="D9C4AEDA"/>
    <w:lvl w:ilvl="0" w:tplc="E354ADC2">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AC6618F"/>
    <w:multiLevelType w:val="singleLevel"/>
    <w:tmpl w:val="F790FC9C"/>
    <w:lvl w:ilvl="0">
      <w:start w:val="1"/>
      <w:numFmt w:val="decimal"/>
      <w:lvlText w:val="%1."/>
      <w:legacy w:legacy="1" w:legacySpace="0" w:legacyIndent="360"/>
      <w:lvlJc w:val="left"/>
      <w:pPr>
        <w:ind w:left="360" w:hanging="360"/>
      </w:pPr>
    </w:lvl>
  </w:abstractNum>
  <w:abstractNum w:abstractNumId="9" w15:restartNumberingAfterBreak="0">
    <w:nsid w:val="1B803D35"/>
    <w:multiLevelType w:val="singleLevel"/>
    <w:tmpl w:val="0424000F"/>
    <w:lvl w:ilvl="0">
      <w:start w:val="1"/>
      <w:numFmt w:val="decimal"/>
      <w:lvlText w:val="%1."/>
      <w:lvlJc w:val="left"/>
      <w:pPr>
        <w:tabs>
          <w:tab w:val="num" w:pos="360"/>
        </w:tabs>
        <w:ind w:left="360" w:hanging="360"/>
      </w:pPr>
      <w:rPr>
        <w:rFonts w:hint="default"/>
      </w:rPr>
    </w:lvl>
  </w:abstractNum>
  <w:abstractNum w:abstractNumId="10" w15:restartNumberingAfterBreak="0">
    <w:nsid w:val="1F3C6828"/>
    <w:multiLevelType w:val="singleLevel"/>
    <w:tmpl w:val="02721518"/>
    <w:lvl w:ilvl="0">
      <w:start w:val="3"/>
      <w:numFmt w:val="decimal"/>
      <w:lvlText w:val="3.%1 "/>
      <w:legacy w:legacy="1" w:legacySpace="0" w:legacyIndent="283"/>
      <w:lvlJc w:val="left"/>
      <w:pPr>
        <w:ind w:left="283" w:hanging="283"/>
      </w:pPr>
      <w:rPr>
        <w:rFonts w:ascii="Times New Roman" w:hAnsi="Times New Roman" w:hint="default"/>
        <w:b w:val="0"/>
        <w:i w:val="0"/>
        <w:sz w:val="20"/>
        <w:u w:val="none"/>
      </w:rPr>
    </w:lvl>
  </w:abstractNum>
  <w:abstractNum w:abstractNumId="11" w15:restartNumberingAfterBreak="0">
    <w:nsid w:val="21B84442"/>
    <w:multiLevelType w:val="singleLevel"/>
    <w:tmpl w:val="0424000F"/>
    <w:lvl w:ilvl="0">
      <w:start w:val="1"/>
      <w:numFmt w:val="decimal"/>
      <w:lvlText w:val="%1."/>
      <w:lvlJc w:val="left"/>
      <w:pPr>
        <w:tabs>
          <w:tab w:val="num" w:pos="360"/>
        </w:tabs>
        <w:ind w:left="360" w:hanging="360"/>
      </w:pPr>
    </w:lvl>
  </w:abstractNum>
  <w:abstractNum w:abstractNumId="12" w15:restartNumberingAfterBreak="0">
    <w:nsid w:val="22513D91"/>
    <w:multiLevelType w:val="hybridMultilevel"/>
    <w:tmpl w:val="A8FEB6E4"/>
    <w:lvl w:ilvl="0" w:tplc="0EF40D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DF0D33"/>
    <w:multiLevelType w:val="singleLevel"/>
    <w:tmpl w:val="F2DA438A"/>
    <w:lvl w:ilvl="0">
      <w:numFmt w:val="bullet"/>
      <w:lvlText w:val="-"/>
      <w:lvlJc w:val="left"/>
      <w:pPr>
        <w:tabs>
          <w:tab w:val="num" w:pos="360"/>
        </w:tabs>
        <w:ind w:left="360" w:hanging="360"/>
      </w:pPr>
      <w:rPr>
        <w:rFonts w:hint="default"/>
      </w:rPr>
    </w:lvl>
  </w:abstractNum>
  <w:abstractNum w:abstractNumId="14" w15:restartNumberingAfterBreak="0">
    <w:nsid w:val="303E7CAD"/>
    <w:multiLevelType w:val="singleLevel"/>
    <w:tmpl w:val="F2DA438A"/>
    <w:lvl w:ilvl="0">
      <w:start w:val="1"/>
      <w:numFmt w:val="bullet"/>
      <w:lvlText w:val="-"/>
      <w:lvlJc w:val="left"/>
      <w:pPr>
        <w:tabs>
          <w:tab w:val="num" w:pos="360"/>
        </w:tabs>
        <w:ind w:left="360" w:hanging="360"/>
      </w:pPr>
      <w:rPr>
        <w:rFonts w:hint="default"/>
      </w:rPr>
    </w:lvl>
  </w:abstractNum>
  <w:abstractNum w:abstractNumId="15" w15:restartNumberingAfterBreak="0">
    <w:nsid w:val="3070794B"/>
    <w:multiLevelType w:val="multilevel"/>
    <w:tmpl w:val="2474C2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33323AE4"/>
    <w:multiLevelType w:val="singleLevel"/>
    <w:tmpl w:val="0424000F"/>
    <w:lvl w:ilvl="0">
      <w:start w:val="1"/>
      <w:numFmt w:val="decimal"/>
      <w:lvlText w:val="%1."/>
      <w:lvlJc w:val="left"/>
      <w:pPr>
        <w:tabs>
          <w:tab w:val="num" w:pos="360"/>
        </w:tabs>
        <w:ind w:left="360" w:hanging="360"/>
      </w:pPr>
    </w:lvl>
  </w:abstractNum>
  <w:abstractNum w:abstractNumId="17" w15:restartNumberingAfterBreak="0">
    <w:nsid w:val="33AF09ED"/>
    <w:multiLevelType w:val="singleLevel"/>
    <w:tmpl w:val="F230A3DA"/>
    <w:lvl w:ilvl="0">
      <w:start w:val="15"/>
      <w:numFmt w:val="bullet"/>
      <w:lvlText w:val="-"/>
      <w:lvlJc w:val="left"/>
      <w:pPr>
        <w:tabs>
          <w:tab w:val="num" w:pos="360"/>
        </w:tabs>
        <w:ind w:left="360" w:hanging="360"/>
      </w:pPr>
      <w:rPr>
        <w:rFonts w:hint="default"/>
      </w:rPr>
    </w:lvl>
  </w:abstractNum>
  <w:abstractNum w:abstractNumId="18" w15:restartNumberingAfterBreak="0">
    <w:nsid w:val="376433C3"/>
    <w:multiLevelType w:val="hybridMultilevel"/>
    <w:tmpl w:val="E63079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7BF5EFF"/>
    <w:multiLevelType w:val="hybridMultilevel"/>
    <w:tmpl w:val="9F368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D51C4C"/>
    <w:multiLevelType w:val="singleLevel"/>
    <w:tmpl w:val="0424000F"/>
    <w:lvl w:ilvl="0">
      <w:start w:val="1"/>
      <w:numFmt w:val="decimal"/>
      <w:lvlText w:val="%1."/>
      <w:lvlJc w:val="left"/>
      <w:pPr>
        <w:tabs>
          <w:tab w:val="num" w:pos="360"/>
        </w:tabs>
        <w:ind w:left="360" w:hanging="360"/>
      </w:pPr>
    </w:lvl>
  </w:abstractNum>
  <w:abstractNum w:abstractNumId="21" w15:restartNumberingAfterBreak="0">
    <w:nsid w:val="380B4F26"/>
    <w:multiLevelType w:val="hybridMultilevel"/>
    <w:tmpl w:val="BA1C6F16"/>
    <w:lvl w:ilvl="0" w:tplc="ECECBCE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DF14BD"/>
    <w:multiLevelType w:val="singleLevel"/>
    <w:tmpl w:val="0424000F"/>
    <w:lvl w:ilvl="0">
      <w:start w:val="1"/>
      <w:numFmt w:val="decimal"/>
      <w:lvlText w:val="%1."/>
      <w:lvlJc w:val="left"/>
      <w:pPr>
        <w:tabs>
          <w:tab w:val="num" w:pos="360"/>
        </w:tabs>
        <w:ind w:left="360" w:hanging="360"/>
      </w:pPr>
      <w:rPr>
        <w:rFonts w:hint="default"/>
      </w:rPr>
    </w:lvl>
  </w:abstractNum>
  <w:abstractNum w:abstractNumId="23" w15:restartNumberingAfterBreak="0">
    <w:nsid w:val="39C623B3"/>
    <w:multiLevelType w:val="singleLevel"/>
    <w:tmpl w:val="97AE59E6"/>
    <w:lvl w:ilvl="0">
      <w:start w:val="1"/>
      <w:numFmt w:val="decimal"/>
      <w:lvlText w:val="%1."/>
      <w:legacy w:legacy="1" w:legacySpace="0" w:legacyIndent="360"/>
      <w:lvlJc w:val="left"/>
      <w:pPr>
        <w:ind w:left="360" w:hanging="360"/>
      </w:pPr>
      <w:rPr>
        <w:b/>
      </w:rPr>
    </w:lvl>
  </w:abstractNum>
  <w:abstractNum w:abstractNumId="24" w15:restartNumberingAfterBreak="0">
    <w:nsid w:val="3A712E40"/>
    <w:multiLevelType w:val="singleLevel"/>
    <w:tmpl w:val="0424000F"/>
    <w:lvl w:ilvl="0">
      <w:start w:val="1"/>
      <w:numFmt w:val="decimal"/>
      <w:lvlText w:val="%1."/>
      <w:lvlJc w:val="left"/>
      <w:pPr>
        <w:tabs>
          <w:tab w:val="num" w:pos="360"/>
        </w:tabs>
        <w:ind w:left="360" w:hanging="360"/>
      </w:pPr>
      <w:rPr>
        <w:rFonts w:hint="default"/>
      </w:rPr>
    </w:lvl>
  </w:abstractNum>
  <w:abstractNum w:abstractNumId="25" w15:restartNumberingAfterBreak="0">
    <w:nsid w:val="3AA86F2E"/>
    <w:multiLevelType w:val="multilevel"/>
    <w:tmpl w:val="02745F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0F66A19"/>
    <w:multiLevelType w:val="singleLevel"/>
    <w:tmpl w:val="0424000F"/>
    <w:lvl w:ilvl="0">
      <w:start w:val="1"/>
      <w:numFmt w:val="decimal"/>
      <w:lvlText w:val="%1."/>
      <w:lvlJc w:val="left"/>
      <w:pPr>
        <w:tabs>
          <w:tab w:val="num" w:pos="360"/>
        </w:tabs>
        <w:ind w:left="360" w:hanging="360"/>
      </w:pPr>
    </w:lvl>
  </w:abstractNum>
  <w:abstractNum w:abstractNumId="27" w15:restartNumberingAfterBreak="0">
    <w:nsid w:val="42D36190"/>
    <w:multiLevelType w:val="singleLevel"/>
    <w:tmpl w:val="14C8C55C"/>
    <w:lvl w:ilvl="0">
      <w:start w:val="8"/>
      <w:numFmt w:val="decimal"/>
      <w:lvlText w:val="%1."/>
      <w:lvlJc w:val="left"/>
      <w:pPr>
        <w:tabs>
          <w:tab w:val="num" w:pos="390"/>
        </w:tabs>
        <w:ind w:left="390" w:hanging="390"/>
      </w:pPr>
      <w:rPr>
        <w:rFonts w:hint="default"/>
      </w:rPr>
    </w:lvl>
  </w:abstractNum>
  <w:abstractNum w:abstractNumId="28" w15:restartNumberingAfterBreak="0">
    <w:nsid w:val="4387534F"/>
    <w:multiLevelType w:val="hybridMultilevel"/>
    <w:tmpl w:val="4B521964"/>
    <w:lvl w:ilvl="0" w:tplc="D1D42882">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92F4138"/>
    <w:multiLevelType w:val="singleLevel"/>
    <w:tmpl w:val="771C101C"/>
    <w:lvl w:ilvl="0">
      <w:start w:val="4"/>
      <w:numFmt w:val="decimal"/>
      <w:lvlText w:val="7.%1 "/>
      <w:legacy w:legacy="1" w:legacySpace="0" w:legacyIndent="283"/>
      <w:lvlJc w:val="left"/>
      <w:pPr>
        <w:ind w:left="283" w:hanging="283"/>
      </w:pPr>
      <w:rPr>
        <w:rFonts w:ascii="Times New Roman" w:hAnsi="Times New Roman" w:hint="default"/>
        <w:b w:val="0"/>
        <w:i w:val="0"/>
        <w:sz w:val="20"/>
        <w:u w:val="none"/>
      </w:rPr>
    </w:lvl>
  </w:abstractNum>
  <w:abstractNum w:abstractNumId="30" w15:restartNumberingAfterBreak="0">
    <w:nsid w:val="4B50772F"/>
    <w:multiLevelType w:val="singleLevel"/>
    <w:tmpl w:val="F2DA438A"/>
    <w:lvl w:ilvl="0">
      <w:start w:val="7"/>
      <w:numFmt w:val="bullet"/>
      <w:lvlText w:val="-"/>
      <w:lvlJc w:val="left"/>
      <w:pPr>
        <w:tabs>
          <w:tab w:val="num" w:pos="360"/>
        </w:tabs>
        <w:ind w:left="360" w:hanging="360"/>
      </w:pPr>
      <w:rPr>
        <w:rFonts w:hint="default"/>
      </w:rPr>
    </w:lvl>
  </w:abstractNum>
  <w:abstractNum w:abstractNumId="31" w15:restartNumberingAfterBreak="0">
    <w:nsid w:val="4CF40073"/>
    <w:multiLevelType w:val="singleLevel"/>
    <w:tmpl w:val="0424000F"/>
    <w:lvl w:ilvl="0">
      <w:start w:val="1"/>
      <w:numFmt w:val="decimal"/>
      <w:lvlText w:val="%1."/>
      <w:lvlJc w:val="left"/>
      <w:pPr>
        <w:tabs>
          <w:tab w:val="num" w:pos="360"/>
        </w:tabs>
        <w:ind w:left="360" w:hanging="360"/>
      </w:pPr>
    </w:lvl>
  </w:abstractNum>
  <w:abstractNum w:abstractNumId="32" w15:restartNumberingAfterBreak="0">
    <w:nsid w:val="52E42FCB"/>
    <w:multiLevelType w:val="hybridMultilevel"/>
    <w:tmpl w:val="83B06A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7DE1BC1"/>
    <w:multiLevelType w:val="singleLevel"/>
    <w:tmpl w:val="0424000F"/>
    <w:lvl w:ilvl="0">
      <w:start w:val="7"/>
      <w:numFmt w:val="decimal"/>
      <w:lvlText w:val="%1."/>
      <w:lvlJc w:val="left"/>
      <w:pPr>
        <w:tabs>
          <w:tab w:val="num" w:pos="360"/>
        </w:tabs>
        <w:ind w:left="360" w:hanging="360"/>
      </w:pPr>
      <w:rPr>
        <w:rFonts w:hint="default"/>
      </w:rPr>
    </w:lvl>
  </w:abstractNum>
  <w:abstractNum w:abstractNumId="34" w15:restartNumberingAfterBreak="0">
    <w:nsid w:val="591A058B"/>
    <w:multiLevelType w:val="singleLevel"/>
    <w:tmpl w:val="9B64D9F2"/>
    <w:lvl w:ilvl="0">
      <w:numFmt w:val="bullet"/>
      <w:lvlText w:val="-"/>
      <w:lvlJc w:val="left"/>
      <w:pPr>
        <w:tabs>
          <w:tab w:val="num" w:pos="420"/>
        </w:tabs>
        <w:ind w:left="420" w:hanging="360"/>
      </w:pPr>
      <w:rPr>
        <w:rFonts w:hint="default"/>
      </w:rPr>
    </w:lvl>
  </w:abstractNum>
  <w:abstractNum w:abstractNumId="35" w15:restartNumberingAfterBreak="0">
    <w:nsid w:val="5FA34B4F"/>
    <w:multiLevelType w:val="multilevel"/>
    <w:tmpl w:val="CE900EEA"/>
    <w:lvl w:ilvl="0">
      <w:start w:val="3"/>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2720" w:hanging="1440"/>
      </w:pPr>
      <w:rPr>
        <w:rFonts w:hint="default"/>
      </w:rPr>
    </w:lvl>
  </w:abstractNum>
  <w:abstractNum w:abstractNumId="36" w15:restartNumberingAfterBreak="0">
    <w:nsid w:val="64AF618D"/>
    <w:multiLevelType w:val="hybridMultilevel"/>
    <w:tmpl w:val="64A6A450"/>
    <w:lvl w:ilvl="0" w:tplc="935CB8C2">
      <w:start w:val="1"/>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247169"/>
    <w:multiLevelType w:val="singleLevel"/>
    <w:tmpl w:val="0424000F"/>
    <w:lvl w:ilvl="0">
      <w:start w:val="1"/>
      <w:numFmt w:val="decimal"/>
      <w:lvlText w:val="%1."/>
      <w:lvlJc w:val="left"/>
      <w:pPr>
        <w:tabs>
          <w:tab w:val="num" w:pos="360"/>
        </w:tabs>
        <w:ind w:left="360" w:hanging="360"/>
      </w:pPr>
      <w:rPr>
        <w:rFonts w:hint="default"/>
      </w:rPr>
    </w:lvl>
  </w:abstractNum>
  <w:abstractNum w:abstractNumId="38" w15:restartNumberingAfterBreak="0">
    <w:nsid w:val="67102BDF"/>
    <w:multiLevelType w:val="hybridMultilevel"/>
    <w:tmpl w:val="9EC0CF28"/>
    <w:lvl w:ilvl="0" w:tplc="E354ADC2">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6C926875"/>
    <w:multiLevelType w:val="hybridMultilevel"/>
    <w:tmpl w:val="593E2EBE"/>
    <w:lvl w:ilvl="0" w:tplc="E354ADC2">
      <w:start w:val="1"/>
      <w:numFmt w:val="decimal"/>
      <w:lvlText w:val="%1"/>
      <w:lvlJc w:val="left"/>
      <w:pPr>
        <w:tabs>
          <w:tab w:val="num" w:pos="720"/>
        </w:tabs>
        <w:ind w:left="720" w:hanging="360"/>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71687DD5"/>
    <w:multiLevelType w:val="multilevel"/>
    <w:tmpl w:val="593E2EB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803542F"/>
    <w:multiLevelType w:val="singleLevel"/>
    <w:tmpl w:val="8F90EB3C"/>
    <w:lvl w:ilvl="0">
      <w:start w:val="1"/>
      <w:numFmt w:val="lowerLetter"/>
      <w:lvlText w:val="%1)"/>
      <w:lvlJc w:val="left"/>
      <w:pPr>
        <w:tabs>
          <w:tab w:val="num" w:pos="720"/>
        </w:tabs>
        <w:ind w:left="720" w:hanging="360"/>
      </w:pPr>
      <w:rPr>
        <w:rFonts w:hint="default"/>
      </w:rPr>
    </w:lvl>
  </w:abstractNum>
  <w:abstractNum w:abstractNumId="42" w15:restartNumberingAfterBreak="0">
    <w:nsid w:val="7ABA07DF"/>
    <w:multiLevelType w:val="singleLevel"/>
    <w:tmpl w:val="5002F744"/>
    <w:lvl w:ilvl="0">
      <w:start w:val="1"/>
      <w:numFmt w:val="decimal"/>
      <w:lvlText w:val="%1."/>
      <w:lvlJc w:val="left"/>
      <w:pPr>
        <w:tabs>
          <w:tab w:val="num" w:pos="360"/>
        </w:tabs>
        <w:ind w:left="360" w:hanging="360"/>
      </w:pPr>
      <w:rPr>
        <w:rFonts w:hint="default"/>
        <w:b/>
      </w:rPr>
    </w:lvl>
  </w:abstractNum>
  <w:abstractNum w:abstractNumId="43" w15:restartNumberingAfterBreak="0">
    <w:nsid w:val="7C4B1D5D"/>
    <w:multiLevelType w:val="singleLevel"/>
    <w:tmpl w:val="0424000F"/>
    <w:lvl w:ilvl="0">
      <w:start w:val="1"/>
      <w:numFmt w:val="decimal"/>
      <w:lvlText w:val="%1."/>
      <w:lvlJc w:val="left"/>
      <w:pPr>
        <w:tabs>
          <w:tab w:val="num" w:pos="360"/>
        </w:tabs>
        <w:ind w:left="360" w:hanging="360"/>
      </w:pPr>
      <w:rPr>
        <w:rFonts w:hint="default"/>
      </w:rPr>
    </w:lvl>
  </w:abstractNum>
  <w:num w:numId="1" w16cid:durableId="55126010">
    <w:abstractNumId w:val="22"/>
  </w:num>
  <w:num w:numId="2" w16cid:durableId="1325280894">
    <w:abstractNumId w:val="26"/>
  </w:num>
  <w:num w:numId="3" w16cid:durableId="2035690361">
    <w:abstractNumId w:val="31"/>
  </w:num>
  <w:num w:numId="4" w16cid:durableId="759958045">
    <w:abstractNumId w:val="15"/>
  </w:num>
  <w:num w:numId="5" w16cid:durableId="2055690318">
    <w:abstractNumId w:val="25"/>
  </w:num>
  <w:num w:numId="6" w16cid:durableId="1225525790">
    <w:abstractNumId w:val="30"/>
  </w:num>
  <w:num w:numId="7" w16cid:durableId="833226926">
    <w:abstractNumId w:val="13"/>
  </w:num>
  <w:num w:numId="8" w16cid:durableId="1489781037">
    <w:abstractNumId w:val="1"/>
  </w:num>
  <w:num w:numId="9" w16cid:durableId="1247232485">
    <w:abstractNumId w:val="37"/>
  </w:num>
  <w:num w:numId="10" w16cid:durableId="1592396297">
    <w:abstractNumId w:val="6"/>
  </w:num>
  <w:num w:numId="11" w16cid:durableId="1147823194">
    <w:abstractNumId w:val="41"/>
  </w:num>
  <w:num w:numId="12" w16cid:durableId="740955268">
    <w:abstractNumId w:val="43"/>
  </w:num>
  <w:num w:numId="13" w16cid:durableId="1674069103">
    <w:abstractNumId w:val="14"/>
  </w:num>
  <w:num w:numId="14" w16cid:durableId="185561743">
    <w:abstractNumId w:val="17"/>
  </w:num>
  <w:num w:numId="15" w16cid:durableId="994260421">
    <w:abstractNumId w:val="5"/>
  </w:num>
  <w:num w:numId="16" w16cid:durableId="2026130495">
    <w:abstractNumId w:val="3"/>
  </w:num>
  <w:num w:numId="17" w16cid:durableId="630012632">
    <w:abstractNumId w:val="9"/>
  </w:num>
  <w:num w:numId="18" w16cid:durableId="708920553">
    <w:abstractNumId w:val="20"/>
  </w:num>
  <w:num w:numId="19" w16cid:durableId="456601707">
    <w:abstractNumId w:val="34"/>
  </w:num>
  <w:num w:numId="20" w16cid:durableId="1456871161">
    <w:abstractNumId w:val="11"/>
  </w:num>
  <w:num w:numId="21" w16cid:durableId="1735006389">
    <w:abstractNumId w:val="4"/>
  </w:num>
  <w:num w:numId="22" w16cid:durableId="257375693">
    <w:abstractNumId w:val="16"/>
  </w:num>
  <w:num w:numId="23" w16cid:durableId="1545630709">
    <w:abstractNumId w:val="42"/>
  </w:num>
  <w:num w:numId="24" w16cid:durableId="407504464">
    <w:abstractNumId w:val="24"/>
  </w:num>
  <w:num w:numId="25" w16cid:durableId="1031371504">
    <w:abstractNumId w:val="8"/>
  </w:num>
  <w:num w:numId="26" w16cid:durableId="1109469612">
    <w:abstractNumId w:val="23"/>
  </w:num>
  <w:num w:numId="27" w16cid:durableId="2112701323">
    <w:abstractNumId w:val="33"/>
  </w:num>
  <w:num w:numId="28" w16cid:durableId="1287349607">
    <w:abstractNumId w:val="10"/>
  </w:num>
  <w:num w:numId="29" w16cid:durableId="769744562">
    <w:abstractNumId w:val="29"/>
  </w:num>
  <w:num w:numId="30" w16cid:durableId="666711809">
    <w:abstractNumId w:val="27"/>
  </w:num>
  <w:num w:numId="31" w16cid:durableId="1211648863">
    <w:abstractNumId w:val="38"/>
  </w:num>
  <w:num w:numId="32" w16cid:durableId="455218684">
    <w:abstractNumId w:val="39"/>
  </w:num>
  <w:num w:numId="33" w16cid:durableId="535436116">
    <w:abstractNumId w:val="40"/>
  </w:num>
  <w:num w:numId="34" w16cid:durableId="1308049012">
    <w:abstractNumId w:val="7"/>
  </w:num>
  <w:num w:numId="35" w16cid:durableId="40252997">
    <w:abstractNumId w:val="18"/>
  </w:num>
  <w:num w:numId="36" w16cid:durableId="158619998">
    <w:abstractNumId w:val="35"/>
  </w:num>
  <w:num w:numId="37" w16cid:durableId="1430999964">
    <w:abstractNumId w:val="12"/>
  </w:num>
  <w:num w:numId="38" w16cid:durableId="1089354714">
    <w:abstractNumId w:val="0"/>
  </w:num>
  <w:num w:numId="39" w16cid:durableId="628049946">
    <w:abstractNumId w:val="2"/>
  </w:num>
  <w:num w:numId="40" w16cid:durableId="2115514249">
    <w:abstractNumId w:val="19"/>
  </w:num>
  <w:num w:numId="41" w16cid:durableId="1388383830">
    <w:abstractNumId w:val="36"/>
  </w:num>
  <w:num w:numId="42" w16cid:durableId="463424909">
    <w:abstractNumId w:val="28"/>
  </w:num>
  <w:num w:numId="43" w16cid:durableId="902135058">
    <w:abstractNumId w:val="32"/>
  </w:num>
  <w:num w:numId="44" w16cid:durableId="15540765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FF"/>
    <w:rsid w:val="000030FD"/>
    <w:rsid w:val="00006B6A"/>
    <w:rsid w:val="0001230A"/>
    <w:rsid w:val="00017ABD"/>
    <w:rsid w:val="00023772"/>
    <w:rsid w:val="00025C13"/>
    <w:rsid w:val="000327A5"/>
    <w:rsid w:val="00034855"/>
    <w:rsid w:val="000349A0"/>
    <w:rsid w:val="00036E7C"/>
    <w:rsid w:val="000378EE"/>
    <w:rsid w:val="00040B0E"/>
    <w:rsid w:val="00040F40"/>
    <w:rsid w:val="00041880"/>
    <w:rsid w:val="00041DFD"/>
    <w:rsid w:val="00050805"/>
    <w:rsid w:val="0006437E"/>
    <w:rsid w:val="000703AE"/>
    <w:rsid w:val="00070977"/>
    <w:rsid w:val="0008630C"/>
    <w:rsid w:val="000921EC"/>
    <w:rsid w:val="00096075"/>
    <w:rsid w:val="000A158E"/>
    <w:rsid w:val="000A3639"/>
    <w:rsid w:val="000A589A"/>
    <w:rsid w:val="000A6717"/>
    <w:rsid w:val="000A6E13"/>
    <w:rsid w:val="000B0B87"/>
    <w:rsid w:val="000B2B4C"/>
    <w:rsid w:val="000B366B"/>
    <w:rsid w:val="000C19A4"/>
    <w:rsid w:val="000C23F7"/>
    <w:rsid w:val="000C527E"/>
    <w:rsid w:val="000C5BC5"/>
    <w:rsid w:val="000D06B3"/>
    <w:rsid w:val="000D0CCB"/>
    <w:rsid w:val="000D3FF6"/>
    <w:rsid w:val="000D59B2"/>
    <w:rsid w:val="000D6B5D"/>
    <w:rsid w:val="000D7C61"/>
    <w:rsid w:val="000E6C90"/>
    <w:rsid w:val="000F08F8"/>
    <w:rsid w:val="000F1D41"/>
    <w:rsid w:val="000F1F0E"/>
    <w:rsid w:val="00104BD9"/>
    <w:rsid w:val="00105DC5"/>
    <w:rsid w:val="001101B9"/>
    <w:rsid w:val="001167EB"/>
    <w:rsid w:val="00123614"/>
    <w:rsid w:val="0012402E"/>
    <w:rsid w:val="0012617B"/>
    <w:rsid w:val="00127557"/>
    <w:rsid w:val="001437B3"/>
    <w:rsid w:val="0014537B"/>
    <w:rsid w:val="001459B3"/>
    <w:rsid w:val="00146AB5"/>
    <w:rsid w:val="00147C49"/>
    <w:rsid w:val="001504ED"/>
    <w:rsid w:val="00155349"/>
    <w:rsid w:val="00161950"/>
    <w:rsid w:val="0016244B"/>
    <w:rsid w:val="00171D72"/>
    <w:rsid w:val="0017264C"/>
    <w:rsid w:val="001816CF"/>
    <w:rsid w:val="00183287"/>
    <w:rsid w:val="00185E1C"/>
    <w:rsid w:val="00192893"/>
    <w:rsid w:val="00193CA6"/>
    <w:rsid w:val="00196478"/>
    <w:rsid w:val="001A7AD9"/>
    <w:rsid w:val="001B11EF"/>
    <w:rsid w:val="001B21C4"/>
    <w:rsid w:val="001B2938"/>
    <w:rsid w:val="001B7F73"/>
    <w:rsid w:val="001D46F9"/>
    <w:rsid w:val="001D57D3"/>
    <w:rsid w:val="001E6C7B"/>
    <w:rsid w:val="001E7C62"/>
    <w:rsid w:val="001E7CCB"/>
    <w:rsid w:val="001F6048"/>
    <w:rsid w:val="001F6C71"/>
    <w:rsid w:val="001F7670"/>
    <w:rsid w:val="002003C3"/>
    <w:rsid w:val="00201ABA"/>
    <w:rsid w:val="00203F1A"/>
    <w:rsid w:val="00211176"/>
    <w:rsid w:val="00211DA1"/>
    <w:rsid w:val="0022085A"/>
    <w:rsid w:val="00224507"/>
    <w:rsid w:val="00224EB4"/>
    <w:rsid w:val="00225A4B"/>
    <w:rsid w:val="00225BA4"/>
    <w:rsid w:val="002276CC"/>
    <w:rsid w:val="00234D7F"/>
    <w:rsid w:val="0023596E"/>
    <w:rsid w:val="00236A37"/>
    <w:rsid w:val="0024717F"/>
    <w:rsid w:val="002472F7"/>
    <w:rsid w:val="00247C4A"/>
    <w:rsid w:val="00251CC2"/>
    <w:rsid w:val="00263464"/>
    <w:rsid w:val="00270455"/>
    <w:rsid w:val="00271050"/>
    <w:rsid w:val="00272CEC"/>
    <w:rsid w:val="00281D56"/>
    <w:rsid w:val="002850EF"/>
    <w:rsid w:val="002853BB"/>
    <w:rsid w:val="002914DF"/>
    <w:rsid w:val="00295552"/>
    <w:rsid w:val="0029620C"/>
    <w:rsid w:val="002979EC"/>
    <w:rsid w:val="002A03B1"/>
    <w:rsid w:val="002A22B5"/>
    <w:rsid w:val="002A7763"/>
    <w:rsid w:val="002B24F0"/>
    <w:rsid w:val="002B41C2"/>
    <w:rsid w:val="002B4CCD"/>
    <w:rsid w:val="002B6B4B"/>
    <w:rsid w:val="002B6B87"/>
    <w:rsid w:val="002B7DC8"/>
    <w:rsid w:val="002C07DB"/>
    <w:rsid w:val="002D06B7"/>
    <w:rsid w:val="002D1F63"/>
    <w:rsid w:val="002D3A8B"/>
    <w:rsid w:val="002E099D"/>
    <w:rsid w:val="002F2ECA"/>
    <w:rsid w:val="002F3358"/>
    <w:rsid w:val="002F348D"/>
    <w:rsid w:val="002F44E5"/>
    <w:rsid w:val="002F7F0B"/>
    <w:rsid w:val="00304B43"/>
    <w:rsid w:val="00306D0C"/>
    <w:rsid w:val="003115E1"/>
    <w:rsid w:val="00330FB7"/>
    <w:rsid w:val="003320A6"/>
    <w:rsid w:val="00332C11"/>
    <w:rsid w:val="003343FE"/>
    <w:rsid w:val="00335946"/>
    <w:rsid w:val="00344850"/>
    <w:rsid w:val="00346030"/>
    <w:rsid w:val="00353ED7"/>
    <w:rsid w:val="00364A58"/>
    <w:rsid w:val="00374744"/>
    <w:rsid w:val="003818C2"/>
    <w:rsid w:val="003818C5"/>
    <w:rsid w:val="003820CC"/>
    <w:rsid w:val="00391A0B"/>
    <w:rsid w:val="00392F8C"/>
    <w:rsid w:val="00394058"/>
    <w:rsid w:val="003A32E2"/>
    <w:rsid w:val="003A3CD0"/>
    <w:rsid w:val="003B1346"/>
    <w:rsid w:val="003B5D05"/>
    <w:rsid w:val="003B6396"/>
    <w:rsid w:val="003D47F4"/>
    <w:rsid w:val="003E0478"/>
    <w:rsid w:val="003E05CA"/>
    <w:rsid w:val="003E07FA"/>
    <w:rsid w:val="003E1DD8"/>
    <w:rsid w:val="003E384C"/>
    <w:rsid w:val="003E5951"/>
    <w:rsid w:val="003F5763"/>
    <w:rsid w:val="003F59F3"/>
    <w:rsid w:val="003F785F"/>
    <w:rsid w:val="00402370"/>
    <w:rsid w:val="00403CF8"/>
    <w:rsid w:val="004057D2"/>
    <w:rsid w:val="0042251B"/>
    <w:rsid w:val="00423439"/>
    <w:rsid w:val="004275D5"/>
    <w:rsid w:val="00430671"/>
    <w:rsid w:val="0043451D"/>
    <w:rsid w:val="0043460B"/>
    <w:rsid w:val="004365EF"/>
    <w:rsid w:val="00436E2E"/>
    <w:rsid w:val="00440499"/>
    <w:rsid w:val="00441D6A"/>
    <w:rsid w:val="004558D8"/>
    <w:rsid w:val="00457F26"/>
    <w:rsid w:val="004605B3"/>
    <w:rsid w:val="0046188E"/>
    <w:rsid w:val="00463871"/>
    <w:rsid w:val="0046754E"/>
    <w:rsid w:val="00467C2E"/>
    <w:rsid w:val="00480E04"/>
    <w:rsid w:val="004823AE"/>
    <w:rsid w:val="00486EF8"/>
    <w:rsid w:val="004871C5"/>
    <w:rsid w:val="00487516"/>
    <w:rsid w:val="00490E5E"/>
    <w:rsid w:val="00494296"/>
    <w:rsid w:val="004A0B37"/>
    <w:rsid w:val="004A5A9A"/>
    <w:rsid w:val="004B0CB9"/>
    <w:rsid w:val="004B1500"/>
    <w:rsid w:val="004B15DC"/>
    <w:rsid w:val="004B62D0"/>
    <w:rsid w:val="004C472C"/>
    <w:rsid w:val="004D0EB8"/>
    <w:rsid w:val="004D2AB6"/>
    <w:rsid w:val="004D4572"/>
    <w:rsid w:val="004D4C0F"/>
    <w:rsid w:val="004D6AD2"/>
    <w:rsid w:val="004D7C39"/>
    <w:rsid w:val="004E183A"/>
    <w:rsid w:val="004E3B3A"/>
    <w:rsid w:val="004E4B76"/>
    <w:rsid w:val="004E61F8"/>
    <w:rsid w:val="004F2073"/>
    <w:rsid w:val="004F3C7D"/>
    <w:rsid w:val="004F7DE6"/>
    <w:rsid w:val="005001FC"/>
    <w:rsid w:val="0050101A"/>
    <w:rsid w:val="0050454E"/>
    <w:rsid w:val="0050548A"/>
    <w:rsid w:val="00514FE1"/>
    <w:rsid w:val="00516F24"/>
    <w:rsid w:val="005213AB"/>
    <w:rsid w:val="00522070"/>
    <w:rsid w:val="0052577B"/>
    <w:rsid w:val="00533088"/>
    <w:rsid w:val="00533446"/>
    <w:rsid w:val="00536174"/>
    <w:rsid w:val="00540936"/>
    <w:rsid w:val="00541B34"/>
    <w:rsid w:val="00542E0C"/>
    <w:rsid w:val="00545E96"/>
    <w:rsid w:val="00564137"/>
    <w:rsid w:val="00571E16"/>
    <w:rsid w:val="00573E2C"/>
    <w:rsid w:val="005746EB"/>
    <w:rsid w:val="00574B6B"/>
    <w:rsid w:val="0058484D"/>
    <w:rsid w:val="00597278"/>
    <w:rsid w:val="005A284E"/>
    <w:rsid w:val="005A397E"/>
    <w:rsid w:val="005A410E"/>
    <w:rsid w:val="005A6DDB"/>
    <w:rsid w:val="005B309E"/>
    <w:rsid w:val="005B36CF"/>
    <w:rsid w:val="005B6E3E"/>
    <w:rsid w:val="005B7A2E"/>
    <w:rsid w:val="005C0FA3"/>
    <w:rsid w:val="005C5031"/>
    <w:rsid w:val="005C6E7D"/>
    <w:rsid w:val="005C72EF"/>
    <w:rsid w:val="005F2646"/>
    <w:rsid w:val="005F48B7"/>
    <w:rsid w:val="005F4B75"/>
    <w:rsid w:val="005F56B6"/>
    <w:rsid w:val="005F7A3B"/>
    <w:rsid w:val="0060018C"/>
    <w:rsid w:val="00601B9F"/>
    <w:rsid w:val="00614E4F"/>
    <w:rsid w:val="0062317E"/>
    <w:rsid w:val="00623276"/>
    <w:rsid w:val="00625A97"/>
    <w:rsid w:val="0063251C"/>
    <w:rsid w:val="006336EB"/>
    <w:rsid w:val="00634EAA"/>
    <w:rsid w:val="00640518"/>
    <w:rsid w:val="00640701"/>
    <w:rsid w:val="00640A55"/>
    <w:rsid w:val="00651429"/>
    <w:rsid w:val="006603FC"/>
    <w:rsid w:val="006626B6"/>
    <w:rsid w:val="0067370B"/>
    <w:rsid w:val="00677F92"/>
    <w:rsid w:val="0068276B"/>
    <w:rsid w:val="00684DD6"/>
    <w:rsid w:val="006A3D4D"/>
    <w:rsid w:val="006A51C6"/>
    <w:rsid w:val="006B06F2"/>
    <w:rsid w:val="006C621F"/>
    <w:rsid w:val="006C7836"/>
    <w:rsid w:val="006D115B"/>
    <w:rsid w:val="006D24BC"/>
    <w:rsid w:val="006D46E7"/>
    <w:rsid w:val="006E0A86"/>
    <w:rsid w:val="006E58BA"/>
    <w:rsid w:val="006E768D"/>
    <w:rsid w:val="006F5EE8"/>
    <w:rsid w:val="00703964"/>
    <w:rsid w:val="00706792"/>
    <w:rsid w:val="00711E9D"/>
    <w:rsid w:val="00713611"/>
    <w:rsid w:val="00716586"/>
    <w:rsid w:val="007175B1"/>
    <w:rsid w:val="00725240"/>
    <w:rsid w:val="00727EC9"/>
    <w:rsid w:val="00731A38"/>
    <w:rsid w:val="00732C04"/>
    <w:rsid w:val="00737E46"/>
    <w:rsid w:val="00742EAC"/>
    <w:rsid w:val="00746441"/>
    <w:rsid w:val="007553B9"/>
    <w:rsid w:val="007559ED"/>
    <w:rsid w:val="00756565"/>
    <w:rsid w:val="00764F00"/>
    <w:rsid w:val="0076609A"/>
    <w:rsid w:val="007715B0"/>
    <w:rsid w:val="007730F7"/>
    <w:rsid w:val="00782243"/>
    <w:rsid w:val="00792157"/>
    <w:rsid w:val="0079296D"/>
    <w:rsid w:val="007A0000"/>
    <w:rsid w:val="007A0CC9"/>
    <w:rsid w:val="007A2631"/>
    <w:rsid w:val="007A4087"/>
    <w:rsid w:val="007B248A"/>
    <w:rsid w:val="007B2899"/>
    <w:rsid w:val="007C204C"/>
    <w:rsid w:val="007C22D0"/>
    <w:rsid w:val="007C6622"/>
    <w:rsid w:val="007D096E"/>
    <w:rsid w:val="007D0A9B"/>
    <w:rsid w:val="007F034B"/>
    <w:rsid w:val="007F709F"/>
    <w:rsid w:val="0080157E"/>
    <w:rsid w:val="0080701D"/>
    <w:rsid w:val="0081075B"/>
    <w:rsid w:val="00811BEC"/>
    <w:rsid w:val="00812FFA"/>
    <w:rsid w:val="00813029"/>
    <w:rsid w:val="008137B8"/>
    <w:rsid w:val="00820652"/>
    <w:rsid w:val="00823D3E"/>
    <w:rsid w:val="00826AEA"/>
    <w:rsid w:val="00833A83"/>
    <w:rsid w:val="008367AB"/>
    <w:rsid w:val="0084178E"/>
    <w:rsid w:val="00841B18"/>
    <w:rsid w:val="008508AC"/>
    <w:rsid w:val="008537A3"/>
    <w:rsid w:val="00857B53"/>
    <w:rsid w:val="0086128E"/>
    <w:rsid w:val="00866FAF"/>
    <w:rsid w:val="00867640"/>
    <w:rsid w:val="00872995"/>
    <w:rsid w:val="00876414"/>
    <w:rsid w:val="008801A4"/>
    <w:rsid w:val="008861CC"/>
    <w:rsid w:val="00886203"/>
    <w:rsid w:val="00892802"/>
    <w:rsid w:val="008948FB"/>
    <w:rsid w:val="008A28D2"/>
    <w:rsid w:val="008A2D95"/>
    <w:rsid w:val="008A64E6"/>
    <w:rsid w:val="008A68BA"/>
    <w:rsid w:val="008B054B"/>
    <w:rsid w:val="008D1370"/>
    <w:rsid w:val="008D6C9B"/>
    <w:rsid w:val="008E1142"/>
    <w:rsid w:val="008E33A4"/>
    <w:rsid w:val="008E5F3A"/>
    <w:rsid w:val="008F656B"/>
    <w:rsid w:val="008F6D2A"/>
    <w:rsid w:val="008F6F60"/>
    <w:rsid w:val="00906BAA"/>
    <w:rsid w:val="00907A1B"/>
    <w:rsid w:val="00914CBD"/>
    <w:rsid w:val="00926675"/>
    <w:rsid w:val="00927FF5"/>
    <w:rsid w:val="00934855"/>
    <w:rsid w:val="009349FF"/>
    <w:rsid w:val="009370ED"/>
    <w:rsid w:val="00942F0B"/>
    <w:rsid w:val="0094766B"/>
    <w:rsid w:val="00950E3E"/>
    <w:rsid w:val="00951452"/>
    <w:rsid w:val="009547DF"/>
    <w:rsid w:val="00954B29"/>
    <w:rsid w:val="009555C6"/>
    <w:rsid w:val="0095709C"/>
    <w:rsid w:val="009663B6"/>
    <w:rsid w:val="00971C3C"/>
    <w:rsid w:val="009774FF"/>
    <w:rsid w:val="009858BF"/>
    <w:rsid w:val="009907D1"/>
    <w:rsid w:val="00995C93"/>
    <w:rsid w:val="009A411D"/>
    <w:rsid w:val="009A4701"/>
    <w:rsid w:val="009A6B5C"/>
    <w:rsid w:val="009B03F4"/>
    <w:rsid w:val="009B1228"/>
    <w:rsid w:val="009B49E6"/>
    <w:rsid w:val="009B4EF2"/>
    <w:rsid w:val="009B6493"/>
    <w:rsid w:val="009B7169"/>
    <w:rsid w:val="009C26EE"/>
    <w:rsid w:val="009D41B8"/>
    <w:rsid w:val="009F746D"/>
    <w:rsid w:val="00A04C48"/>
    <w:rsid w:val="00A051A0"/>
    <w:rsid w:val="00A06E72"/>
    <w:rsid w:val="00A10E97"/>
    <w:rsid w:val="00A12179"/>
    <w:rsid w:val="00A1296A"/>
    <w:rsid w:val="00A12CB9"/>
    <w:rsid w:val="00A14FF9"/>
    <w:rsid w:val="00A1784F"/>
    <w:rsid w:val="00A2065E"/>
    <w:rsid w:val="00A24584"/>
    <w:rsid w:val="00A25E83"/>
    <w:rsid w:val="00A34781"/>
    <w:rsid w:val="00A34EC3"/>
    <w:rsid w:val="00A369D3"/>
    <w:rsid w:val="00A373AB"/>
    <w:rsid w:val="00A43102"/>
    <w:rsid w:val="00A455F6"/>
    <w:rsid w:val="00A54BBB"/>
    <w:rsid w:val="00A614B3"/>
    <w:rsid w:val="00A642E4"/>
    <w:rsid w:val="00A6576C"/>
    <w:rsid w:val="00A673B8"/>
    <w:rsid w:val="00A70F78"/>
    <w:rsid w:val="00A725E5"/>
    <w:rsid w:val="00A76424"/>
    <w:rsid w:val="00A76B90"/>
    <w:rsid w:val="00A8206C"/>
    <w:rsid w:val="00A90FF3"/>
    <w:rsid w:val="00AA1FB2"/>
    <w:rsid w:val="00AB2310"/>
    <w:rsid w:val="00AB38EE"/>
    <w:rsid w:val="00AB46F3"/>
    <w:rsid w:val="00AB7E86"/>
    <w:rsid w:val="00AC10E5"/>
    <w:rsid w:val="00AC35E3"/>
    <w:rsid w:val="00AC6242"/>
    <w:rsid w:val="00AD2CB9"/>
    <w:rsid w:val="00AE1F42"/>
    <w:rsid w:val="00AE2090"/>
    <w:rsid w:val="00AE70F6"/>
    <w:rsid w:val="00AF155A"/>
    <w:rsid w:val="00AF49FD"/>
    <w:rsid w:val="00AF4F38"/>
    <w:rsid w:val="00AF6661"/>
    <w:rsid w:val="00B00CD3"/>
    <w:rsid w:val="00B01869"/>
    <w:rsid w:val="00B15704"/>
    <w:rsid w:val="00B16592"/>
    <w:rsid w:val="00B16718"/>
    <w:rsid w:val="00B30106"/>
    <w:rsid w:val="00B317E3"/>
    <w:rsid w:val="00B32B52"/>
    <w:rsid w:val="00B368AC"/>
    <w:rsid w:val="00B442EC"/>
    <w:rsid w:val="00B517D1"/>
    <w:rsid w:val="00B53028"/>
    <w:rsid w:val="00B561B3"/>
    <w:rsid w:val="00B56986"/>
    <w:rsid w:val="00B81401"/>
    <w:rsid w:val="00B82CD4"/>
    <w:rsid w:val="00B83849"/>
    <w:rsid w:val="00B8426F"/>
    <w:rsid w:val="00B87BDA"/>
    <w:rsid w:val="00B93DE6"/>
    <w:rsid w:val="00B951F3"/>
    <w:rsid w:val="00BB6852"/>
    <w:rsid w:val="00BC4454"/>
    <w:rsid w:val="00BD087E"/>
    <w:rsid w:val="00BD0D87"/>
    <w:rsid w:val="00BD3A9D"/>
    <w:rsid w:val="00BD76B0"/>
    <w:rsid w:val="00C01ACD"/>
    <w:rsid w:val="00C20C17"/>
    <w:rsid w:val="00C2506B"/>
    <w:rsid w:val="00C32779"/>
    <w:rsid w:val="00C37A31"/>
    <w:rsid w:val="00C50D93"/>
    <w:rsid w:val="00C53BA0"/>
    <w:rsid w:val="00C55B64"/>
    <w:rsid w:val="00C6344C"/>
    <w:rsid w:val="00C668A8"/>
    <w:rsid w:val="00C71ADA"/>
    <w:rsid w:val="00C75110"/>
    <w:rsid w:val="00C779E5"/>
    <w:rsid w:val="00C83113"/>
    <w:rsid w:val="00C87AF2"/>
    <w:rsid w:val="00C90AC6"/>
    <w:rsid w:val="00C9293F"/>
    <w:rsid w:val="00C93839"/>
    <w:rsid w:val="00C942DD"/>
    <w:rsid w:val="00C970E6"/>
    <w:rsid w:val="00CA57CD"/>
    <w:rsid w:val="00CA6D29"/>
    <w:rsid w:val="00CB7756"/>
    <w:rsid w:val="00CD17EB"/>
    <w:rsid w:val="00CD3334"/>
    <w:rsid w:val="00CD4786"/>
    <w:rsid w:val="00CE1394"/>
    <w:rsid w:val="00CE3B17"/>
    <w:rsid w:val="00CE67BC"/>
    <w:rsid w:val="00CE6C71"/>
    <w:rsid w:val="00CE7285"/>
    <w:rsid w:val="00CE751F"/>
    <w:rsid w:val="00CF0456"/>
    <w:rsid w:val="00CF0B4E"/>
    <w:rsid w:val="00CF3836"/>
    <w:rsid w:val="00CF5196"/>
    <w:rsid w:val="00CF5619"/>
    <w:rsid w:val="00D04835"/>
    <w:rsid w:val="00D04B16"/>
    <w:rsid w:val="00D04D7A"/>
    <w:rsid w:val="00D04EAD"/>
    <w:rsid w:val="00D101D2"/>
    <w:rsid w:val="00D150A7"/>
    <w:rsid w:val="00D1585E"/>
    <w:rsid w:val="00D176AE"/>
    <w:rsid w:val="00D20171"/>
    <w:rsid w:val="00D21708"/>
    <w:rsid w:val="00D27A35"/>
    <w:rsid w:val="00D30CC8"/>
    <w:rsid w:val="00D313F6"/>
    <w:rsid w:val="00D357AF"/>
    <w:rsid w:val="00D36F7B"/>
    <w:rsid w:val="00D40A07"/>
    <w:rsid w:val="00D43339"/>
    <w:rsid w:val="00D455F1"/>
    <w:rsid w:val="00D50B79"/>
    <w:rsid w:val="00D526C6"/>
    <w:rsid w:val="00D54BD7"/>
    <w:rsid w:val="00D5784E"/>
    <w:rsid w:val="00D674FF"/>
    <w:rsid w:val="00D73EBB"/>
    <w:rsid w:val="00D75CF4"/>
    <w:rsid w:val="00D829A7"/>
    <w:rsid w:val="00D85BE2"/>
    <w:rsid w:val="00D8786B"/>
    <w:rsid w:val="00D87E65"/>
    <w:rsid w:val="00D9536E"/>
    <w:rsid w:val="00D959DC"/>
    <w:rsid w:val="00DA11F5"/>
    <w:rsid w:val="00DA7473"/>
    <w:rsid w:val="00DB0C00"/>
    <w:rsid w:val="00DB1DED"/>
    <w:rsid w:val="00DB41CB"/>
    <w:rsid w:val="00DB5B17"/>
    <w:rsid w:val="00DC4205"/>
    <w:rsid w:val="00DC42D3"/>
    <w:rsid w:val="00DD39DB"/>
    <w:rsid w:val="00DE017D"/>
    <w:rsid w:val="00DE115E"/>
    <w:rsid w:val="00DE4F86"/>
    <w:rsid w:val="00DE63F8"/>
    <w:rsid w:val="00DF682F"/>
    <w:rsid w:val="00E01420"/>
    <w:rsid w:val="00E11379"/>
    <w:rsid w:val="00E20469"/>
    <w:rsid w:val="00E25015"/>
    <w:rsid w:val="00E27135"/>
    <w:rsid w:val="00E27D99"/>
    <w:rsid w:val="00E317CF"/>
    <w:rsid w:val="00E3447E"/>
    <w:rsid w:val="00E4093E"/>
    <w:rsid w:val="00E40B17"/>
    <w:rsid w:val="00E411FE"/>
    <w:rsid w:val="00E54DD1"/>
    <w:rsid w:val="00E56B94"/>
    <w:rsid w:val="00E66655"/>
    <w:rsid w:val="00E67A4A"/>
    <w:rsid w:val="00E70FF9"/>
    <w:rsid w:val="00E71D35"/>
    <w:rsid w:val="00E736F9"/>
    <w:rsid w:val="00E75BAD"/>
    <w:rsid w:val="00E826CB"/>
    <w:rsid w:val="00E82905"/>
    <w:rsid w:val="00E9263D"/>
    <w:rsid w:val="00EB0926"/>
    <w:rsid w:val="00EB3D10"/>
    <w:rsid w:val="00EB5959"/>
    <w:rsid w:val="00EB6F8B"/>
    <w:rsid w:val="00EC40BF"/>
    <w:rsid w:val="00ED5218"/>
    <w:rsid w:val="00ED52B3"/>
    <w:rsid w:val="00ED609F"/>
    <w:rsid w:val="00ED775F"/>
    <w:rsid w:val="00EE28A7"/>
    <w:rsid w:val="00EE3A05"/>
    <w:rsid w:val="00EE54BB"/>
    <w:rsid w:val="00EE687E"/>
    <w:rsid w:val="00EF062F"/>
    <w:rsid w:val="00F03907"/>
    <w:rsid w:val="00F110EE"/>
    <w:rsid w:val="00F128C9"/>
    <w:rsid w:val="00F1292A"/>
    <w:rsid w:val="00F133DE"/>
    <w:rsid w:val="00F15634"/>
    <w:rsid w:val="00F2192A"/>
    <w:rsid w:val="00F27C8C"/>
    <w:rsid w:val="00F34661"/>
    <w:rsid w:val="00F366B9"/>
    <w:rsid w:val="00F36B06"/>
    <w:rsid w:val="00F37AD9"/>
    <w:rsid w:val="00F4098D"/>
    <w:rsid w:val="00F46432"/>
    <w:rsid w:val="00F46601"/>
    <w:rsid w:val="00F50D1B"/>
    <w:rsid w:val="00F549BA"/>
    <w:rsid w:val="00F56AE9"/>
    <w:rsid w:val="00F60FE3"/>
    <w:rsid w:val="00F62DC8"/>
    <w:rsid w:val="00F63BD1"/>
    <w:rsid w:val="00F742B3"/>
    <w:rsid w:val="00F76DAB"/>
    <w:rsid w:val="00F8793E"/>
    <w:rsid w:val="00FA47C2"/>
    <w:rsid w:val="00FA7EE0"/>
    <w:rsid w:val="00FB11CF"/>
    <w:rsid w:val="00FB6738"/>
    <w:rsid w:val="00FC1A16"/>
    <w:rsid w:val="00FC3958"/>
    <w:rsid w:val="00FD2E5B"/>
    <w:rsid w:val="00FD7C15"/>
    <w:rsid w:val="00FE1354"/>
    <w:rsid w:val="00FE7224"/>
    <w:rsid w:val="00FF09A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E6A63"/>
  <w15:docId w15:val="{BAB9B7AF-6F4F-4272-AA0C-242BC595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40F40"/>
    <w:rPr>
      <w:rFonts w:ascii="Arial" w:hAnsi="Arial"/>
      <w:sz w:val="22"/>
    </w:rPr>
  </w:style>
  <w:style w:type="paragraph" w:styleId="Naslov1">
    <w:name w:val="heading 1"/>
    <w:basedOn w:val="Navaden"/>
    <w:next w:val="Navaden"/>
    <w:qFormat/>
    <w:rsid w:val="00C37A31"/>
    <w:pPr>
      <w:keepNext/>
      <w:jc w:val="both"/>
      <w:outlineLvl w:val="0"/>
    </w:pPr>
    <w:rPr>
      <w:rFonts w:ascii="Times New Roman" w:hAnsi="Times New Roman"/>
      <w:b/>
    </w:rPr>
  </w:style>
  <w:style w:type="paragraph" w:styleId="Naslov2">
    <w:name w:val="heading 2"/>
    <w:basedOn w:val="Navaden"/>
    <w:next w:val="Navaden"/>
    <w:qFormat/>
    <w:rsid w:val="00C37A31"/>
    <w:pPr>
      <w:keepNext/>
      <w:jc w:val="both"/>
      <w:outlineLvl w:val="1"/>
    </w:pPr>
    <w:rPr>
      <w:rFonts w:ascii="Times New Roman" w:hAnsi="Times New Roman"/>
      <w:sz w:val="24"/>
      <w:u w:val="single"/>
    </w:rPr>
  </w:style>
  <w:style w:type="paragraph" w:styleId="Naslov3">
    <w:name w:val="heading 3"/>
    <w:basedOn w:val="Navaden"/>
    <w:next w:val="Navaden"/>
    <w:qFormat/>
    <w:rsid w:val="00C37A31"/>
    <w:pPr>
      <w:keepNext/>
      <w:jc w:val="both"/>
      <w:outlineLvl w:val="2"/>
    </w:pPr>
    <w:rPr>
      <w:rFonts w:ascii="Times New Roman" w:hAnsi="Times New Roman"/>
      <w:sz w:val="24"/>
    </w:rPr>
  </w:style>
  <w:style w:type="paragraph" w:styleId="Naslov4">
    <w:name w:val="heading 4"/>
    <w:basedOn w:val="Navaden"/>
    <w:next w:val="Navaden"/>
    <w:qFormat/>
    <w:rsid w:val="00C37A31"/>
    <w:pPr>
      <w:keepNext/>
      <w:jc w:val="center"/>
      <w:outlineLvl w:val="3"/>
    </w:pPr>
    <w:rPr>
      <w:rFonts w:ascii="Times New Roman" w:hAnsi="Times New Roman"/>
      <w:b/>
      <w:sz w:val="36"/>
    </w:rPr>
  </w:style>
  <w:style w:type="paragraph" w:styleId="Naslov5">
    <w:name w:val="heading 5"/>
    <w:basedOn w:val="Navaden"/>
    <w:next w:val="Navaden"/>
    <w:qFormat/>
    <w:rsid w:val="00C37A31"/>
    <w:pPr>
      <w:keepNext/>
      <w:outlineLvl w:val="4"/>
    </w:pPr>
    <w:rPr>
      <w:rFonts w:ascii="Times New Roman" w:hAnsi="Times New Roman"/>
      <w:b/>
      <w:sz w:val="32"/>
      <w:lang w:val="en-GB"/>
    </w:rPr>
  </w:style>
  <w:style w:type="paragraph" w:styleId="Naslov6">
    <w:name w:val="heading 6"/>
    <w:basedOn w:val="Navaden"/>
    <w:next w:val="Navaden"/>
    <w:qFormat/>
    <w:rsid w:val="00C37A31"/>
    <w:pPr>
      <w:keepNext/>
      <w:tabs>
        <w:tab w:val="left" w:pos="360"/>
      </w:tabs>
      <w:ind w:left="360" w:hanging="360"/>
      <w:jc w:val="both"/>
      <w:outlineLvl w:val="5"/>
    </w:pPr>
    <w:rPr>
      <w:rFonts w:ascii="Times New Roman" w:hAnsi="Times New Roman"/>
      <w:b/>
    </w:rPr>
  </w:style>
  <w:style w:type="paragraph" w:styleId="Naslov7">
    <w:name w:val="heading 7"/>
    <w:basedOn w:val="Navaden"/>
    <w:next w:val="Navaden"/>
    <w:qFormat/>
    <w:rsid w:val="00C37A31"/>
    <w:pPr>
      <w:keepNext/>
      <w:spacing w:before="240"/>
      <w:jc w:val="center"/>
      <w:outlineLvl w:val="6"/>
    </w:pPr>
    <w:rPr>
      <w:rFonts w:ascii="Arial Narrow" w:hAnsi="Arial Narrow"/>
      <w:b/>
      <w:spacing w:val="-6"/>
      <w:sz w:val="20"/>
    </w:rPr>
  </w:style>
  <w:style w:type="paragraph" w:styleId="Naslov8">
    <w:name w:val="heading 8"/>
    <w:basedOn w:val="Navaden"/>
    <w:next w:val="Navaden"/>
    <w:qFormat/>
    <w:rsid w:val="00C37A31"/>
    <w:pPr>
      <w:keepNext/>
      <w:jc w:val="both"/>
      <w:outlineLvl w:val="7"/>
    </w:pPr>
    <w:rPr>
      <w:rFonts w:ascii="Times New Roman" w:hAnsi="Times New Roman"/>
      <w:i/>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C37A31"/>
    <w:pPr>
      <w:jc w:val="both"/>
    </w:pPr>
    <w:rPr>
      <w:rFonts w:ascii="Times New Roman" w:hAnsi="Times New Roman"/>
    </w:rPr>
  </w:style>
  <w:style w:type="paragraph" w:styleId="Telobesedila3">
    <w:name w:val="Body Text 3"/>
    <w:basedOn w:val="Navaden"/>
    <w:rsid w:val="00C37A31"/>
    <w:pPr>
      <w:jc w:val="both"/>
    </w:pPr>
  </w:style>
  <w:style w:type="paragraph" w:styleId="Telobesedila2">
    <w:name w:val="Body Text 2"/>
    <w:basedOn w:val="Navaden"/>
    <w:rsid w:val="00C37A31"/>
    <w:pPr>
      <w:jc w:val="both"/>
    </w:pPr>
    <w:rPr>
      <w:rFonts w:ascii="Times New Roman" w:hAnsi="Times New Roman"/>
      <w:sz w:val="24"/>
    </w:rPr>
  </w:style>
  <w:style w:type="paragraph" w:styleId="Golobesedilo">
    <w:name w:val="Plain Text"/>
    <w:basedOn w:val="Navaden"/>
    <w:rsid w:val="00C37A31"/>
    <w:rPr>
      <w:rFonts w:ascii="Courier New" w:hAnsi="Courier New"/>
      <w:sz w:val="20"/>
    </w:rPr>
  </w:style>
  <w:style w:type="paragraph" w:customStyle="1" w:styleId="Telobesedila31">
    <w:name w:val="Telo besedila 31"/>
    <w:basedOn w:val="Navaden"/>
    <w:rsid w:val="00C37A31"/>
    <w:pPr>
      <w:jc w:val="both"/>
    </w:pPr>
  </w:style>
  <w:style w:type="paragraph" w:styleId="Besedilooblaka">
    <w:name w:val="Balloon Text"/>
    <w:basedOn w:val="Navaden"/>
    <w:semiHidden/>
    <w:rsid w:val="00C37A31"/>
    <w:rPr>
      <w:rFonts w:ascii="Tahoma" w:hAnsi="Tahoma" w:cs="Tahoma"/>
      <w:sz w:val="16"/>
      <w:szCs w:val="16"/>
    </w:rPr>
  </w:style>
  <w:style w:type="character" w:customStyle="1" w:styleId="tw4winMark">
    <w:name w:val="tw4winMark"/>
    <w:rsid w:val="00C37A31"/>
    <w:rPr>
      <w:vanish/>
      <w:color w:val="800080"/>
      <w:vertAlign w:val="subscript"/>
    </w:rPr>
  </w:style>
  <w:style w:type="paragraph" w:styleId="Telobesedila-zamik">
    <w:name w:val="Body Text Indent"/>
    <w:basedOn w:val="Navaden"/>
    <w:rsid w:val="00C37A31"/>
    <w:pPr>
      <w:jc w:val="both"/>
    </w:pPr>
    <w:rPr>
      <w:rFonts w:ascii="Times New Roman" w:hAnsi="Times New Roman"/>
      <w:snapToGrid w:val="0"/>
      <w:sz w:val="24"/>
      <w:szCs w:val="24"/>
      <w:lang w:eastAsia="en-US"/>
    </w:rPr>
  </w:style>
  <w:style w:type="paragraph" w:styleId="Navadensplet">
    <w:name w:val="Normal (Web)"/>
    <w:basedOn w:val="Navaden"/>
    <w:uiPriority w:val="99"/>
    <w:rsid w:val="00490E5E"/>
    <w:pPr>
      <w:spacing w:after="210"/>
    </w:pPr>
    <w:rPr>
      <w:rFonts w:ascii="Times New Roman" w:hAnsi="Times New Roman"/>
      <w:color w:val="333333"/>
      <w:sz w:val="18"/>
      <w:szCs w:val="18"/>
    </w:rPr>
  </w:style>
  <w:style w:type="paragraph" w:styleId="Glava">
    <w:name w:val="header"/>
    <w:basedOn w:val="Navaden"/>
    <w:link w:val="GlavaZnak"/>
    <w:uiPriority w:val="99"/>
    <w:rsid w:val="00105DC5"/>
    <w:pPr>
      <w:tabs>
        <w:tab w:val="center" w:pos="4320"/>
        <w:tab w:val="right" w:pos="8640"/>
      </w:tabs>
      <w:spacing w:line="260" w:lineRule="atLeast"/>
    </w:pPr>
    <w:rPr>
      <w:sz w:val="20"/>
      <w:szCs w:val="24"/>
      <w:lang w:val="en-US" w:eastAsia="en-US"/>
    </w:rPr>
  </w:style>
  <w:style w:type="character" w:styleId="Hiperpovezava">
    <w:name w:val="Hyperlink"/>
    <w:rsid w:val="00105DC5"/>
    <w:rPr>
      <w:color w:val="0000FF"/>
      <w:u w:val="single"/>
    </w:rPr>
  </w:style>
  <w:style w:type="character" w:styleId="Pripombasklic">
    <w:name w:val="annotation reference"/>
    <w:rsid w:val="005001FC"/>
    <w:rPr>
      <w:sz w:val="16"/>
      <w:szCs w:val="16"/>
    </w:rPr>
  </w:style>
  <w:style w:type="paragraph" w:styleId="Pripombabesedilo">
    <w:name w:val="annotation text"/>
    <w:basedOn w:val="Navaden"/>
    <w:link w:val="PripombabesediloZnak"/>
    <w:rsid w:val="005001FC"/>
    <w:rPr>
      <w:sz w:val="20"/>
    </w:rPr>
  </w:style>
  <w:style w:type="character" w:customStyle="1" w:styleId="PripombabesediloZnak">
    <w:name w:val="Pripomba – besedilo Znak"/>
    <w:link w:val="Pripombabesedilo"/>
    <w:rsid w:val="005001FC"/>
    <w:rPr>
      <w:rFonts w:ascii="Arial" w:hAnsi="Arial"/>
    </w:rPr>
  </w:style>
  <w:style w:type="paragraph" w:styleId="Zadevapripombe">
    <w:name w:val="annotation subject"/>
    <w:basedOn w:val="Pripombabesedilo"/>
    <w:next w:val="Pripombabesedilo"/>
    <w:link w:val="ZadevapripombeZnak"/>
    <w:rsid w:val="005001FC"/>
    <w:rPr>
      <w:b/>
      <w:bCs/>
    </w:rPr>
  </w:style>
  <w:style w:type="character" w:customStyle="1" w:styleId="ZadevapripombeZnak">
    <w:name w:val="Zadeva pripombe Znak"/>
    <w:link w:val="Zadevapripombe"/>
    <w:rsid w:val="005001FC"/>
    <w:rPr>
      <w:rFonts w:ascii="Arial" w:hAnsi="Arial"/>
      <w:b/>
      <w:bCs/>
    </w:rPr>
  </w:style>
  <w:style w:type="table" w:styleId="Tabelamrea">
    <w:name w:val="Table Grid"/>
    <w:basedOn w:val="Navadnatabela"/>
    <w:rsid w:val="00500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5001FC"/>
    <w:rPr>
      <w:sz w:val="20"/>
    </w:rPr>
  </w:style>
  <w:style w:type="character" w:customStyle="1" w:styleId="Sprotnaopomba-besediloZnak">
    <w:name w:val="Sprotna opomba - besedilo Znak"/>
    <w:link w:val="Sprotnaopomba-besedilo"/>
    <w:rsid w:val="005001FC"/>
    <w:rPr>
      <w:rFonts w:ascii="Arial" w:hAnsi="Arial"/>
    </w:rPr>
  </w:style>
  <w:style w:type="character" w:styleId="Sprotnaopomba-sklic">
    <w:name w:val="footnote reference"/>
    <w:rsid w:val="005001FC"/>
    <w:rPr>
      <w:vertAlign w:val="superscript"/>
    </w:rPr>
  </w:style>
  <w:style w:type="paragraph" w:styleId="Noga">
    <w:name w:val="footer"/>
    <w:basedOn w:val="Navaden"/>
    <w:link w:val="NogaZnak"/>
    <w:uiPriority w:val="99"/>
    <w:rsid w:val="005001FC"/>
    <w:pPr>
      <w:tabs>
        <w:tab w:val="center" w:pos="4536"/>
        <w:tab w:val="right" w:pos="9072"/>
      </w:tabs>
    </w:pPr>
  </w:style>
  <w:style w:type="character" w:customStyle="1" w:styleId="NogaZnak">
    <w:name w:val="Noga Znak"/>
    <w:link w:val="Noga"/>
    <w:uiPriority w:val="99"/>
    <w:rsid w:val="005001FC"/>
    <w:rPr>
      <w:rFonts w:ascii="Arial" w:hAnsi="Arial"/>
      <w:sz w:val="22"/>
    </w:rPr>
  </w:style>
  <w:style w:type="paragraph" w:customStyle="1" w:styleId="BodyText31">
    <w:name w:val="Body Text 31"/>
    <w:basedOn w:val="Navaden"/>
    <w:rsid w:val="00792157"/>
    <w:pPr>
      <w:jc w:val="both"/>
    </w:pPr>
  </w:style>
  <w:style w:type="paragraph" w:styleId="Revizija">
    <w:name w:val="Revision"/>
    <w:hidden/>
    <w:uiPriority w:val="99"/>
    <w:semiHidden/>
    <w:rsid w:val="003820CC"/>
    <w:rPr>
      <w:rFonts w:ascii="Arial" w:hAnsi="Arial"/>
      <w:sz w:val="22"/>
    </w:rPr>
  </w:style>
  <w:style w:type="paragraph" w:styleId="Odstavekseznama">
    <w:name w:val="List Paragraph"/>
    <w:basedOn w:val="Navaden"/>
    <w:uiPriority w:val="34"/>
    <w:qFormat/>
    <w:rsid w:val="00813029"/>
    <w:pPr>
      <w:ind w:left="720"/>
      <w:contextualSpacing/>
    </w:pPr>
  </w:style>
  <w:style w:type="paragraph" w:customStyle="1" w:styleId="Default">
    <w:name w:val="Default"/>
    <w:rsid w:val="00EB6F8B"/>
    <w:pPr>
      <w:autoSpaceDE w:val="0"/>
      <w:autoSpaceDN w:val="0"/>
      <w:adjustRightInd w:val="0"/>
    </w:pPr>
    <w:rPr>
      <w:color w:val="000000"/>
      <w:sz w:val="24"/>
      <w:szCs w:val="24"/>
      <w:lang w:val="en-GB"/>
    </w:rPr>
  </w:style>
  <w:style w:type="character" w:customStyle="1" w:styleId="GlavaZnak">
    <w:name w:val="Glava Znak"/>
    <w:basedOn w:val="Privzetapisavaodstavka"/>
    <w:link w:val="Glava"/>
    <w:uiPriority w:val="99"/>
    <w:rsid w:val="009349FF"/>
    <w:rPr>
      <w:rFonts w:ascii="Arial" w:hAnsi="Arial"/>
      <w:szCs w:val="24"/>
      <w:lang w:val="en-US" w:eastAsia="en-US"/>
    </w:rPr>
  </w:style>
  <w:style w:type="character" w:styleId="Nerazreenaomemba">
    <w:name w:val="Unresolved Mention"/>
    <w:basedOn w:val="Privzetapisavaodstavka"/>
    <w:uiPriority w:val="99"/>
    <w:semiHidden/>
    <w:unhideWhenUsed/>
    <w:rsid w:val="009349FF"/>
    <w:rPr>
      <w:color w:val="605E5C"/>
      <w:shd w:val="clear" w:color="auto" w:fill="E1DFDD"/>
    </w:rPr>
  </w:style>
  <w:style w:type="paragraph" w:customStyle="1" w:styleId="datumtevilka">
    <w:name w:val="datum številka"/>
    <w:basedOn w:val="Navaden"/>
    <w:qFormat/>
    <w:rsid w:val="009349FF"/>
    <w:pPr>
      <w:tabs>
        <w:tab w:val="left" w:pos="1701"/>
      </w:tabs>
      <w:spacing w:line="260" w:lineRule="atLeast"/>
    </w:pPr>
    <w:rPr>
      <w:sz w:val="20"/>
    </w:rPr>
  </w:style>
  <w:style w:type="paragraph" w:customStyle="1" w:styleId="ZADEVA">
    <w:name w:val="ZADEVA"/>
    <w:basedOn w:val="Navaden"/>
    <w:qFormat/>
    <w:rsid w:val="009349FF"/>
    <w:pPr>
      <w:tabs>
        <w:tab w:val="left" w:pos="1701"/>
      </w:tabs>
      <w:spacing w:line="260" w:lineRule="atLeast"/>
      <w:ind w:left="1701" w:hanging="1701"/>
    </w:pPr>
    <w:rPr>
      <w:b/>
      <w:sz w:val="20"/>
      <w:szCs w:val="24"/>
      <w:lang w:val="it-IT" w:eastAsia="en-US"/>
    </w:rPr>
  </w:style>
  <w:style w:type="paragraph" w:customStyle="1" w:styleId="podpisi">
    <w:name w:val="podpisi"/>
    <w:basedOn w:val="Navaden"/>
    <w:qFormat/>
    <w:rsid w:val="009349FF"/>
    <w:pPr>
      <w:tabs>
        <w:tab w:val="left" w:pos="3402"/>
      </w:tabs>
      <w:spacing w:line="260" w:lineRule="atLeast"/>
    </w:pPr>
    <w:rPr>
      <w:sz w:val="20"/>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9214">
      <w:bodyDiv w:val="1"/>
      <w:marLeft w:val="0"/>
      <w:marRight w:val="0"/>
      <w:marTop w:val="0"/>
      <w:marBottom w:val="0"/>
      <w:divBdr>
        <w:top w:val="none" w:sz="0" w:space="0" w:color="auto"/>
        <w:left w:val="none" w:sz="0" w:space="0" w:color="auto"/>
        <w:bottom w:val="none" w:sz="0" w:space="0" w:color="auto"/>
        <w:right w:val="none" w:sz="0" w:space="0" w:color="auto"/>
      </w:divBdr>
      <w:divsChild>
        <w:div w:id="794174203">
          <w:marLeft w:val="0"/>
          <w:marRight w:val="0"/>
          <w:marTop w:val="0"/>
          <w:marBottom w:val="0"/>
          <w:divBdr>
            <w:top w:val="none" w:sz="0" w:space="0" w:color="auto"/>
            <w:left w:val="none" w:sz="0" w:space="0" w:color="auto"/>
            <w:bottom w:val="none" w:sz="0" w:space="0" w:color="auto"/>
            <w:right w:val="none" w:sz="0" w:space="0" w:color="auto"/>
          </w:divBdr>
          <w:divsChild>
            <w:div w:id="1836531664">
              <w:marLeft w:val="0"/>
              <w:marRight w:val="60"/>
              <w:marTop w:val="0"/>
              <w:marBottom w:val="0"/>
              <w:divBdr>
                <w:top w:val="none" w:sz="0" w:space="0" w:color="auto"/>
                <w:left w:val="none" w:sz="0" w:space="0" w:color="auto"/>
                <w:bottom w:val="none" w:sz="0" w:space="0" w:color="auto"/>
                <w:right w:val="none" w:sz="0" w:space="0" w:color="auto"/>
              </w:divBdr>
              <w:divsChild>
                <w:div w:id="759529080">
                  <w:marLeft w:val="0"/>
                  <w:marRight w:val="0"/>
                  <w:marTop w:val="0"/>
                  <w:marBottom w:val="150"/>
                  <w:divBdr>
                    <w:top w:val="none" w:sz="0" w:space="0" w:color="auto"/>
                    <w:left w:val="none" w:sz="0" w:space="0" w:color="auto"/>
                    <w:bottom w:val="none" w:sz="0" w:space="0" w:color="auto"/>
                    <w:right w:val="none" w:sz="0" w:space="0" w:color="auto"/>
                  </w:divBdr>
                  <w:divsChild>
                    <w:div w:id="660038654">
                      <w:marLeft w:val="0"/>
                      <w:marRight w:val="0"/>
                      <w:marTop w:val="0"/>
                      <w:marBottom w:val="0"/>
                      <w:divBdr>
                        <w:top w:val="none" w:sz="0" w:space="0" w:color="auto"/>
                        <w:left w:val="none" w:sz="0" w:space="0" w:color="auto"/>
                        <w:bottom w:val="none" w:sz="0" w:space="0" w:color="auto"/>
                        <w:right w:val="none" w:sz="0" w:space="0" w:color="auto"/>
                      </w:divBdr>
                      <w:divsChild>
                        <w:div w:id="71277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144878">
      <w:bodyDiv w:val="1"/>
      <w:marLeft w:val="0"/>
      <w:marRight w:val="0"/>
      <w:marTop w:val="0"/>
      <w:marBottom w:val="0"/>
      <w:divBdr>
        <w:top w:val="none" w:sz="0" w:space="0" w:color="auto"/>
        <w:left w:val="none" w:sz="0" w:space="0" w:color="auto"/>
        <w:bottom w:val="none" w:sz="0" w:space="0" w:color="auto"/>
        <w:right w:val="none" w:sz="0" w:space="0" w:color="auto"/>
      </w:divBdr>
      <w:divsChild>
        <w:div w:id="1766227085">
          <w:marLeft w:val="0"/>
          <w:marRight w:val="0"/>
          <w:marTop w:val="0"/>
          <w:marBottom w:val="120"/>
          <w:divBdr>
            <w:top w:val="none" w:sz="0" w:space="0" w:color="auto"/>
            <w:left w:val="none" w:sz="0" w:space="0" w:color="auto"/>
            <w:bottom w:val="none" w:sz="0" w:space="0" w:color="auto"/>
            <w:right w:val="none" w:sz="0" w:space="0" w:color="auto"/>
          </w:divBdr>
        </w:div>
        <w:div w:id="1493064861">
          <w:marLeft w:val="0"/>
          <w:marRight w:val="0"/>
          <w:marTop w:val="0"/>
          <w:marBottom w:val="120"/>
          <w:divBdr>
            <w:top w:val="none" w:sz="0" w:space="0" w:color="auto"/>
            <w:left w:val="none" w:sz="0" w:space="0" w:color="auto"/>
            <w:bottom w:val="none" w:sz="0" w:space="0" w:color="auto"/>
            <w:right w:val="none" w:sz="0" w:space="0" w:color="auto"/>
          </w:divBdr>
        </w:div>
      </w:divsChild>
    </w:div>
    <w:div w:id="789974491">
      <w:bodyDiv w:val="1"/>
      <w:marLeft w:val="0"/>
      <w:marRight w:val="0"/>
      <w:marTop w:val="0"/>
      <w:marBottom w:val="0"/>
      <w:divBdr>
        <w:top w:val="none" w:sz="0" w:space="0" w:color="auto"/>
        <w:left w:val="none" w:sz="0" w:space="0" w:color="auto"/>
        <w:bottom w:val="none" w:sz="0" w:space="0" w:color="auto"/>
        <w:right w:val="none" w:sz="0" w:space="0" w:color="auto"/>
      </w:divBdr>
      <w:divsChild>
        <w:div w:id="80688293">
          <w:marLeft w:val="0"/>
          <w:marRight w:val="0"/>
          <w:marTop w:val="240"/>
          <w:marBottom w:val="120"/>
          <w:divBdr>
            <w:top w:val="none" w:sz="0" w:space="0" w:color="auto"/>
            <w:left w:val="none" w:sz="0" w:space="0" w:color="auto"/>
            <w:bottom w:val="none" w:sz="0" w:space="0" w:color="auto"/>
            <w:right w:val="none" w:sz="0" w:space="0" w:color="auto"/>
          </w:divBdr>
        </w:div>
        <w:div w:id="810710129">
          <w:marLeft w:val="0"/>
          <w:marRight w:val="0"/>
          <w:marTop w:val="0"/>
          <w:marBottom w:val="120"/>
          <w:divBdr>
            <w:top w:val="none" w:sz="0" w:space="0" w:color="auto"/>
            <w:left w:val="none" w:sz="0" w:space="0" w:color="auto"/>
            <w:bottom w:val="none" w:sz="0" w:space="0" w:color="auto"/>
            <w:right w:val="none" w:sz="0" w:space="0" w:color="auto"/>
          </w:divBdr>
        </w:div>
      </w:divsChild>
    </w:div>
    <w:div w:id="20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46870513">
          <w:marLeft w:val="0"/>
          <w:marRight w:val="0"/>
          <w:marTop w:val="0"/>
          <w:marBottom w:val="0"/>
          <w:divBdr>
            <w:top w:val="none" w:sz="0" w:space="0" w:color="auto"/>
            <w:left w:val="none" w:sz="0" w:space="0" w:color="auto"/>
            <w:bottom w:val="none" w:sz="0" w:space="0" w:color="auto"/>
            <w:right w:val="none" w:sz="0" w:space="0" w:color="auto"/>
          </w:divBdr>
          <w:divsChild>
            <w:div w:id="1303733672">
              <w:marLeft w:val="0"/>
              <w:marRight w:val="60"/>
              <w:marTop w:val="0"/>
              <w:marBottom w:val="0"/>
              <w:divBdr>
                <w:top w:val="none" w:sz="0" w:space="0" w:color="auto"/>
                <w:left w:val="none" w:sz="0" w:space="0" w:color="auto"/>
                <w:bottom w:val="none" w:sz="0" w:space="0" w:color="auto"/>
                <w:right w:val="none" w:sz="0" w:space="0" w:color="auto"/>
              </w:divBdr>
              <w:divsChild>
                <w:div w:id="1733650224">
                  <w:marLeft w:val="0"/>
                  <w:marRight w:val="0"/>
                  <w:marTop w:val="0"/>
                  <w:marBottom w:val="150"/>
                  <w:divBdr>
                    <w:top w:val="none" w:sz="0" w:space="0" w:color="auto"/>
                    <w:left w:val="none" w:sz="0" w:space="0" w:color="auto"/>
                    <w:bottom w:val="none" w:sz="0" w:space="0" w:color="auto"/>
                    <w:right w:val="none" w:sz="0" w:space="0" w:color="auto"/>
                  </w:divBdr>
                  <w:divsChild>
                    <w:div w:id="160508677">
                      <w:marLeft w:val="0"/>
                      <w:marRight w:val="0"/>
                      <w:marTop w:val="0"/>
                      <w:marBottom w:val="0"/>
                      <w:divBdr>
                        <w:top w:val="none" w:sz="0" w:space="0" w:color="auto"/>
                        <w:left w:val="none" w:sz="0" w:space="0" w:color="auto"/>
                        <w:bottom w:val="none" w:sz="0" w:space="0" w:color="auto"/>
                        <w:right w:val="none" w:sz="0" w:space="0" w:color="auto"/>
                      </w:divBdr>
                      <w:divsChild>
                        <w:div w:id="2145852628">
                          <w:marLeft w:val="0"/>
                          <w:marRight w:val="0"/>
                          <w:marTop w:val="0"/>
                          <w:marBottom w:val="0"/>
                          <w:divBdr>
                            <w:top w:val="none" w:sz="0" w:space="0" w:color="auto"/>
                            <w:left w:val="none" w:sz="0" w:space="0" w:color="auto"/>
                            <w:bottom w:val="none" w:sz="0" w:space="0" w:color="auto"/>
                            <w:right w:val="none" w:sz="0" w:space="0" w:color="auto"/>
                          </w:divBdr>
                          <w:divsChild>
                            <w:div w:id="1216895085">
                              <w:marLeft w:val="0"/>
                              <w:marRight w:val="0"/>
                              <w:marTop w:val="240"/>
                              <w:marBottom w:val="120"/>
                              <w:divBdr>
                                <w:top w:val="none" w:sz="0" w:space="0" w:color="auto"/>
                                <w:left w:val="none" w:sz="0" w:space="0" w:color="auto"/>
                                <w:bottom w:val="none" w:sz="0" w:space="0" w:color="auto"/>
                                <w:right w:val="none" w:sz="0" w:space="0" w:color="auto"/>
                              </w:divBdr>
                            </w:div>
                            <w:div w:id="190371108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1-01-116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0-01-309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17-01-3065" TargetMode="External"/><Relationship Id="rId4" Type="http://schemas.openxmlformats.org/officeDocument/2006/relationships/settings" Target="settings.xml"/><Relationship Id="rId9" Type="http://schemas.openxmlformats.org/officeDocument/2006/relationships/hyperlink" Target="mailto:gp.mvzi@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6EF26-0B10-44DC-98D1-CEA01D70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720</Words>
  <Characters>4985</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Na podlagi četrtega odstavka 32</vt:lpstr>
    </vt:vector>
  </TitlesOfParts>
  <Company>Ministrstvo za šolstvo in šport</Company>
  <LinksUpToDate>false</LinksUpToDate>
  <CharactersWithSpaces>5694</CharactersWithSpaces>
  <SharedDoc>false</SharedDoc>
  <HLinks>
    <vt:vector size="12" baseType="variant">
      <vt:variant>
        <vt:i4>1835037</vt:i4>
      </vt:variant>
      <vt:variant>
        <vt:i4>3</vt:i4>
      </vt:variant>
      <vt:variant>
        <vt:i4>0</vt:i4>
      </vt:variant>
      <vt:variant>
        <vt:i4>5</vt:i4>
      </vt:variant>
      <vt:variant>
        <vt:lpwstr>http://www.nok.si/en/</vt:lpwstr>
      </vt:variant>
      <vt:variant>
        <vt:lpwstr/>
      </vt:variant>
      <vt:variant>
        <vt:i4>7471224</vt:i4>
      </vt:variant>
      <vt:variant>
        <vt:i4>0</vt:i4>
      </vt:variant>
      <vt:variant>
        <vt:i4>0</vt:i4>
      </vt:variant>
      <vt:variant>
        <vt:i4>5</vt:i4>
      </vt:variant>
      <vt:variant>
        <vt:lpwstr>http://www.nok.si/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četrtega odstavka 32</dc:title>
  <dc:creator>Gregor</dc:creator>
  <cp:lastModifiedBy>Marina Očko</cp:lastModifiedBy>
  <cp:revision>5</cp:revision>
  <cp:lastPrinted>2020-02-19T12:20:00Z</cp:lastPrinted>
  <dcterms:created xsi:type="dcterms:W3CDTF">2023-04-24T11:49:00Z</dcterms:created>
  <dcterms:modified xsi:type="dcterms:W3CDTF">2023-04-25T07:12:00Z</dcterms:modified>
</cp:coreProperties>
</file>