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B10D5E" w14:textId="77777777" w:rsidR="00C919A8" w:rsidRPr="00F90226" w:rsidRDefault="00C919A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0" w:name="_Hlk128141937"/>
      <w:bookmarkStart w:id="1" w:name="_Hlk132186408"/>
      <w:bookmarkEnd w:id="0"/>
      <w:r w:rsidRPr="00F90226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bookmarkStart w:id="2" w:name="_Hlk124169857"/>
      <w:r w:rsidRPr="00F90226">
        <w:rPr>
          <w:rFonts w:ascii="Arial" w:eastAsia="Times New Roman" w:hAnsi="Arial" w:cs="Arial"/>
          <w:sz w:val="20"/>
          <w:szCs w:val="20"/>
          <w:lang w:eastAsia="sl-SI"/>
        </w:rPr>
        <w:t>drugega odstavka 18.c člena Zakona o kmetijstvu (Uradni list RS, št. 45/08, 57/12, 90/12 – ZdZPVHVVR, 26/14, 32/15, 27/17, 22/18, 86/21 – odl. US, 123/21, 44/22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F90226">
        <w:rPr>
          <w:rFonts w:ascii="Arial" w:eastAsia="Times New Roman" w:hAnsi="Arial" w:cs="Arial"/>
          <w:sz w:val="20"/>
          <w:szCs w:val="20"/>
          <w:lang w:eastAsia="sl-SI"/>
        </w:rPr>
        <w:t>130/22 – ZPOmK-2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18/23</w:t>
      </w:r>
      <w:r w:rsidRPr="00F90226">
        <w:rPr>
          <w:rFonts w:ascii="Arial" w:eastAsia="Times New Roman" w:hAnsi="Arial" w:cs="Arial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bookmarkEnd w:id="2"/>
      <w:r w:rsidRPr="00F90226">
        <w:rPr>
          <w:rFonts w:ascii="Arial" w:eastAsia="Times New Roman" w:hAnsi="Arial" w:cs="Arial"/>
          <w:sz w:val="20"/>
          <w:szCs w:val="20"/>
          <w:lang w:eastAsia="sl-SI"/>
        </w:rPr>
        <w:t>minist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rica </w:t>
      </w:r>
      <w:r w:rsidRPr="00F90226">
        <w:rPr>
          <w:rFonts w:ascii="Arial" w:eastAsia="Times New Roman" w:hAnsi="Arial" w:cs="Arial"/>
          <w:sz w:val="20"/>
          <w:szCs w:val="20"/>
          <w:lang w:eastAsia="sl-SI"/>
        </w:rPr>
        <w:t>za kmetijstvo, gozdarstvo in prehrano izdaja</w:t>
      </w:r>
    </w:p>
    <w:p w14:paraId="5202F2BA" w14:textId="77777777" w:rsidR="002D75FA" w:rsidRPr="00A20398" w:rsidRDefault="002D75FA" w:rsidP="00745FED">
      <w:pPr>
        <w:spacing w:after="0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626BAA3" w14:textId="77777777" w:rsidR="002D75FA" w:rsidRPr="00A20398" w:rsidRDefault="002D75FA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6D2DCBA" w14:textId="77777777" w:rsidR="002D75FA" w:rsidRPr="00A20398" w:rsidRDefault="002D75FA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 R A V I L N I K </w:t>
      </w:r>
    </w:p>
    <w:p w14:paraId="026A996D" w14:textId="27A43326" w:rsidR="002D75FA" w:rsidRPr="00A20398" w:rsidRDefault="002D75FA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označevanju vira </w:t>
      </w:r>
      <w:r w:rsidR="00FD6785">
        <w:rPr>
          <w:rFonts w:ascii="Arial" w:eastAsia="Times New Roman" w:hAnsi="Arial" w:cs="Arial"/>
          <w:b/>
          <w:sz w:val="20"/>
          <w:szCs w:val="20"/>
          <w:lang w:eastAsia="sl-SI"/>
        </w:rPr>
        <w:t>so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financiranja</w:t>
      </w:r>
      <w:r w:rsidR="008E4E34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iz Strateškega načrta skupne kmetijske politike 2023–2027 </w:t>
      </w:r>
      <w:r w:rsidR="00BB5E63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za 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Slovenij</w:t>
      </w:r>
      <w:r w:rsidR="00BB5E63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o</w:t>
      </w:r>
    </w:p>
    <w:p w14:paraId="672766C7" w14:textId="6E740B01" w:rsidR="005367E7" w:rsidRDefault="005367E7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4D709C4" w14:textId="78F377E5" w:rsidR="00026D16" w:rsidRDefault="00026D16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248A715" w14:textId="77777777" w:rsidR="005367E7" w:rsidRPr="00A20398" w:rsidRDefault="005367E7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6227008" w14:textId="77777777" w:rsidR="009C1928" w:rsidRPr="00A20398" w:rsidRDefault="009C1928" w:rsidP="00745FED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23D98EDC" w14:textId="6C4A4D75" w:rsidR="00E563F4" w:rsidRPr="00A20398" w:rsidRDefault="009C1928" w:rsidP="00E563F4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(vsebina)</w:t>
      </w:r>
    </w:p>
    <w:p w14:paraId="038C1424" w14:textId="77777777" w:rsidR="009C1928" w:rsidRPr="00A20398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2E6D3E" w14:textId="039CFA63" w:rsidR="00C919A8" w:rsidRPr="00C919A8" w:rsidRDefault="00C919A8" w:rsidP="00745FED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Ta pravilnik določa zavezanca za označevanje, način označevanja</w:t>
      </w:r>
      <w:r w:rsid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lokacijo označevanja, obvezne in neobvezne elemente označevanja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trajanje obveznosti označevanja vira </w:t>
      </w:r>
      <w:r w:rsidR="00FD678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so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financiranja </w:t>
      </w:r>
      <w:r w:rsidR="00E340E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operacij, ki se izvajajo v okviru 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intervencij</w:t>
      </w:r>
      <w:r w:rsidR="006F3BB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 Strateškega načrta skupne kmetijske politike 2023–2027 za Slovenijo (v nadaljevanju: SN SKP)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F3BB7">
        <w:rPr>
          <w:rFonts w:ascii="Arial" w:eastAsia="Times New Roman" w:hAnsi="Arial" w:cs="Arial"/>
          <w:sz w:val="20"/>
          <w:szCs w:val="20"/>
          <w:lang w:eastAsia="sl-SI"/>
        </w:rPr>
        <w:t xml:space="preserve">in Tehnične pomoči iz SN SKP, 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>za izvajanje:</w:t>
      </w:r>
    </w:p>
    <w:p w14:paraId="1821B965" w14:textId="70DBD2CD" w:rsidR="00C919A8" w:rsidRPr="00C919A8" w:rsidRDefault="00485EA9" w:rsidP="00745FED">
      <w:pPr>
        <w:pStyle w:val="Odstavekseznam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>točk</w:t>
      </w:r>
      <w:r w:rsidR="00E20BE7">
        <w:rPr>
          <w:rFonts w:ascii="Arial" w:hAnsi="Arial" w:cs="Arial"/>
          <w:sz w:val="20"/>
          <w:szCs w:val="20"/>
        </w:rPr>
        <w:t xml:space="preserve"> </w:t>
      </w:r>
      <w:r w:rsidR="00AB53BE">
        <w:rPr>
          <w:rFonts w:ascii="Arial" w:hAnsi="Arial" w:cs="Arial"/>
          <w:sz w:val="20"/>
          <w:szCs w:val="20"/>
        </w:rPr>
        <w:t>j</w:t>
      </w:r>
      <w:r w:rsidR="00E20BE7">
        <w:rPr>
          <w:rFonts w:ascii="Arial" w:hAnsi="Arial" w:cs="Arial"/>
          <w:sz w:val="20"/>
          <w:szCs w:val="20"/>
        </w:rPr>
        <w:t>) in</w:t>
      </w:r>
      <w:r>
        <w:rPr>
          <w:rFonts w:ascii="Arial" w:hAnsi="Arial" w:cs="Arial"/>
          <w:sz w:val="20"/>
          <w:szCs w:val="20"/>
        </w:rPr>
        <w:t xml:space="preserve"> </w:t>
      </w:r>
      <w:r w:rsidR="00AB53BE"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</w:rPr>
        <w:t xml:space="preserve">) drugega odstavka 123. člena </w:t>
      </w:r>
      <w:r w:rsidR="00C919A8" w:rsidRPr="00C919A8">
        <w:rPr>
          <w:rFonts w:ascii="Arial" w:hAnsi="Arial" w:cs="Arial"/>
          <w:sz w:val="20"/>
          <w:szCs w:val="20"/>
        </w:rPr>
        <w:t xml:space="preserve">Uredbe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1 ), zadnjič spremenjene z Izvedbeno uredbo Komisije (EU) 2022/1317 z dne 27. julija 2022 o določitvi odstopanj od Uredbe (EU) 2021/2115 Evropskega parlamenta in Sveta v zvezi z uporabo standardov za dobre kmetijske in okoljske pogoje zemljišč (standardi DKOP) 7 in 8 za leto zahtevka 2023 (UL L št. 199 z dne 28. 7. 2022, str. 1), (v nadaljnjem besedilu: Uredba 2021/2115/EU) </w:t>
      </w:r>
      <w:r w:rsidR="00C919A8" w:rsidRPr="00C919A8">
        <w:rPr>
          <w:rFonts w:ascii="Arial" w:eastAsia="Times New Roman" w:hAnsi="Arial" w:cs="Arial"/>
          <w:sz w:val="20"/>
          <w:szCs w:val="20"/>
          <w:lang w:eastAsia="sl-SI"/>
        </w:rPr>
        <w:t>ter</w:t>
      </w:r>
    </w:p>
    <w:p w14:paraId="60D2114F" w14:textId="05566689" w:rsidR="00C919A8" w:rsidRPr="00C919A8" w:rsidRDefault="00C919A8" w:rsidP="00745FED">
      <w:pPr>
        <w:pStyle w:val="Odstavekseznam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bookmarkStart w:id="3" w:name="_Hlk124169971"/>
      <w:r w:rsidRPr="00C919A8">
        <w:rPr>
          <w:rFonts w:ascii="Arial" w:eastAsia="Times New Roman" w:hAnsi="Arial" w:cs="Arial"/>
          <w:sz w:val="20"/>
          <w:szCs w:val="20"/>
          <w:lang w:eastAsia="sl-SI"/>
        </w:rPr>
        <w:t>Izvedben</w:t>
      </w:r>
      <w:r w:rsidR="00280A4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 xml:space="preserve"> uredb</w:t>
      </w:r>
      <w:r w:rsidR="00280A4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C919A8">
        <w:rPr>
          <w:rFonts w:ascii="Arial" w:hAnsi="Arial" w:cs="Arial"/>
          <w:sz w:val="20"/>
          <w:szCs w:val="20"/>
        </w:rPr>
        <w:t xml:space="preserve"> Komisije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 xml:space="preserve"> (EU) 2022/129 z dne 21. decembra 2021 </w:t>
      </w:r>
      <w:r w:rsidRPr="00C919A8">
        <w:rPr>
          <w:rFonts w:ascii="Arial" w:hAnsi="Arial" w:cs="Arial"/>
          <w:color w:val="000000"/>
          <w:sz w:val="20"/>
          <w:szCs w:val="20"/>
          <w:shd w:val="clear" w:color="auto" w:fill="FFFFFF"/>
        </w:rPr>
        <w:t>o pravilih za vrste intervencij, ki zadevajo oljnice, bombaž in stranske proizvode vinarstva, v skladu z Uredbo (EU) 2021/2115 Evropskega parlamenta in Sveta ter za zahteve glede informiranja, obveščanja javnosti in prepoznavnosti v zvezi s podporo Unije in strateškimi načrti SKP</w:t>
      </w:r>
      <w:bookmarkEnd w:id="3"/>
      <w:r w:rsidRPr="00C919A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(UL L št. 20 z dne 31. 1. 2021, str. 197) </w:t>
      </w:r>
      <w:r w:rsidRPr="00C919A8">
        <w:rPr>
          <w:rFonts w:ascii="Arial" w:hAnsi="Arial" w:cs="Arial"/>
          <w:sz w:val="20"/>
          <w:szCs w:val="20"/>
        </w:rPr>
        <w:t>(v nadaljnjem besedilu: Uredba 2022/129/EU)</w:t>
      </w:r>
      <w:r w:rsidRPr="00C919A8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5ED029F6" w14:textId="1C620CF5" w:rsidR="00841117" w:rsidRDefault="00841117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897CA5F" w14:textId="77777777" w:rsidR="00B30FC9" w:rsidRPr="00A20398" w:rsidRDefault="00B30FC9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0FE29B7D" w14:textId="77777777" w:rsidR="00C975DC" w:rsidRPr="00A20398" w:rsidRDefault="00C975DC" w:rsidP="00745FED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185BDCE1" w14:textId="60B44122" w:rsidR="00841117" w:rsidRDefault="00C975DC" w:rsidP="00745FED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A2039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(pomen izrazov)</w:t>
      </w:r>
    </w:p>
    <w:p w14:paraId="7E33982E" w14:textId="77777777" w:rsidR="00B30FC9" w:rsidRPr="00A20398" w:rsidRDefault="00B30FC9" w:rsidP="00745FED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09570A01" w14:textId="78FC5904" w:rsidR="00C975DC" w:rsidRDefault="00B30FC9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>Izrazi</w:t>
      </w:r>
      <w:r w:rsidR="006F3BB7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uporabljeni v tem pravilniku, </w:t>
      </w:r>
      <w:r w:rsidR="00E958D7">
        <w:rPr>
          <w:rFonts w:ascii="Arial" w:hAnsi="Arial" w:cs="Arial"/>
          <w:color w:val="000000"/>
          <w:sz w:val="20"/>
          <w:szCs w:val="20"/>
          <w:shd w:val="clear" w:color="auto" w:fill="FFFFFF"/>
        </w:rPr>
        <w:t>pomenijo</w:t>
      </w: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>:</w:t>
      </w:r>
    </w:p>
    <w:p w14:paraId="3BD11F8D" w14:textId="77777777" w:rsidR="00B30FC9" w:rsidRPr="00A20398" w:rsidRDefault="00B30FC9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87D3A17" w14:textId="49D12FD1" w:rsidR="00C975DC" w:rsidRDefault="00364C28" w:rsidP="009A3661">
      <w:pPr>
        <w:pStyle w:val="Odstavekseznama"/>
        <w:numPr>
          <w:ilvl w:val="0"/>
          <w:numId w:val="40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="00C975DC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>operacija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="00C975DC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BB3C6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iz </w:t>
      </w:r>
      <w:r w:rsidR="004E6899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>četrtega</w:t>
      </w:r>
      <w:r w:rsidR="00C975DC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odstavka 3. člena Uredbe 2021/2115</w:t>
      </w:r>
      <w:r w:rsidR="004E6899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>/EU</w:t>
      </w:r>
      <w:r w:rsidR="00C975DC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pomeni projekt, pogodbo, aktivnost ali skupino projektov ali aktivnosti, izbranih v okviru SN SKP;</w:t>
      </w:r>
    </w:p>
    <w:p w14:paraId="003C52E0" w14:textId="77777777" w:rsidR="00E77725" w:rsidRDefault="00E77725" w:rsidP="00E77725">
      <w:pPr>
        <w:pStyle w:val="Odstavekseznama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13F1CD8" w14:textId="195E10F5" w:rsidR="00280A43" w:rsidRPr="00E77725" w:rsidRDefault="00364C28" w:rsidP="009A3661">
      <w:pPr>
        <w:pStyle w:val="Odstavekseznama"/>
        <w:numPr>
          <w:ilvl w:val="0"/>
          <w:numId w:val="40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>uradna spletna stran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 je stran</w:t>
      </w:r>
      <w:r w:rsidR="00F26EBE">
        <w:rPr>
          <w:rFonts w:ascii="Arial" w:hAnsi="Arial" w:cs="Arial"/>
          <w:color w:val="000000"/>
          <w:sz w:val="20"/>
          <w:szCs w:val="20"/>
        </w:rPr>
        <w:t xml:space="preserve"> pravnih in fizičnih oseb, ki so registrirane za opravljanje dejavnosti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, </w:t>
      </w:r>
      <w:r w:rsidR="0065089E">
        <w:rPr>
          <w:rFonts w:ascii="Arial" w:hAnsi="Arial" w:cs="Arial"/>
          <w:color w:val="000000"/>
          <w:sz w:val="20"/>
          <w:szCs w:val="20"/>
        </w:rPr>
        <w:t xml:space="preserve">in je 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>namenjena trženju proizvodov</w:t>
      </w:r>
      <w:r w:rsidR="00266BC0">
        <w:rPr>
          <w:rFonts w:ascii="Arial" w:hAnsi="Arial" w:cs="Arial"/>
          <w:color w:val="000000"/>
          <w:sz w:val="20"/>
          <w:szCs w:val="20"/>
        </w:rPr>
        <w:t xml:space="preserve"> ali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 opravljanju aktivnosti</w:t>
      </w:r>
      <w:r w:rsidR="00A65448">
        <w:rPr>
          <w:rFonts w:ascii="Arial" w:hAnsi="Arial" w:cs="Arial"/>
          <w:color w:val="000000"/>
          <w:sz w:val="20"/>
          <w:szCs w:val="20"/>
        </w:rPr>
        <w:t xml:space="preserve"> oziroma dejavnosti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, ki so povezane z namenom dodeljene 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skupne 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javne podpore v okviru intervencij </w:t>
      </w:r>
      <w:r w:rsidR="00A16461" w:rsidRPr="009A3661">
        <w:rPr>
          <w:rFonts w:ascii="Arial" w:hAnsi="Arial" w:cs="Arial"/>
          <w:color w:val="000000"/>
          <w:sz w:val="20"/>
          <w:szCs w:val="20"/>
        </w:rPr>
        <w:t xml:space="preserve">iz 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>SN</w:t>
      </w:r>
      <w:r w:rsidR="006B6FE0" w:rsidRPr="009A3661">
        <w:rPr>
          <w:rFonts w:ascii="Arial" w:hAnsi="Arial" w:cs="Arial"/>
          <w:color w:val="000000"/>
          <w:sz w:val="20"/>
          <w:szCs w:val="20"/>
        </w:rPr>
        <w:t xml:space="preserve"> SKP</w:t>
      </w:r>
      <w:r w:rsidR="009A3661">
        <w:rPr>
          <w:rFonts w:ascii="Arial" w:hAnsi="Arial" w:cs="Arial"/>
          <w:color w:val="000000"/>
          <w:sz w:val="20"/>
          <w:szCs w:val="20"/>
        </w:rPr>
        <w:t>;</w:t>
      </w:r>
    </w:p>
    <w:p w14:paraId="407601CC" w14:textId="77777777" w:rsidR="00E77725" w:rsidRPr="00E77725" w:rsidRDefault="00E77725" w:rsidP="00E77725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2595B1E" w14:textId="52855E7D" w:rsidR="00242CAA" w:rsidRPr="0045127D" w:rsidRDefault="00364C28" w:rsidP="009A3661">
      <w:pPr>
        <w:pStyle w:val="Odstavekseznama"/>
        <w:numPr>
          <w:ilvl w:val="0"/>
          <w:numId w:val="40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uradna stran na družbenih medijih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="00242CAA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kot so Facebook, Instagram ali YouTube, je </w:t>
      </w:r>
      <w:r w:rsidR="00266BC0">
        <w:rPr>
          <w:rFonts w:ascii="Arial" w:hAnsi="Arial" w:cs="Arial"/>
          <w:color w:val="000000"/>
          <w:sz w:val="20"/>
          <w:szCs w:val="20"/>
        </w:rPr>
        <w:t xml:space="preserve">javno dostopna 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stran</w:t>
      </w:r>
      <w:r w:rsidR="00F26EBE">
        <w:rPr>
          <w:rFonts w:ascii="Arial" w:hAnsi="Arial" w:cs="Arial"/>
          <w:color w:val="000000"/>
          <w:sz w:val="20"/>
          <w:szCs w:val="20"/>
        </w:rPr>
        <w:t xml:space="preserve"> pravnih in fizičnih oseb, ki so registrirane za opravljanje dejavnosti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,</w:t>
      </w:r>
      <w:r w:rsidR="0065089E">
        <w:rPr>
          <w:rFonts w:ascii="Arial" w:hAnsi="Arial" w:cs="Arial"/>
          <w:color w:val="000000"/>
          <w:sz w:val="20"/>
          <w:szCs w:val="20"/>
        </w:rPr>
        <w:t xml:space="preserve"> in je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 namenjena trženju proizvodov ali opravljanju aktivnosti</w:t>
      </w:r>
      <w:r w:rsidR="00A65448">
        <w:rPr>
          <w:rFonts w:ascii="Arial" w:hAnsi="Arial" w:cs="Arial"/>
          <w:color w:val="000000"/>
          <w:sz w:val="20"/>
          <w:szCs w:val="20"/>
        </w:rPr>
        <w:t xml:space="preserve"> oziroma dejavnosti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, ki so povezane z namenom dodeljene 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skupne 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javne podpore v okviru intervencij iz SN SKP.</w:t>
      </w:r>
    </w:p>
    <w:p w14:paraId="2E4BAE5F" w14:textId="77777777" w:rsidR="00902E41" w:rsidRPr="0045127D" w:rsidRDefault="00902E41" w:rsidP="0045127D">
      <w:pPr>
        <w:pStyle w:val="Odstavekseznama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34FAB23" w14:textId="77777777" w:rsidR="007708A9" w:rsidRPr="00E708A2" w:rsidRDefault="007708A9" w:rsidP="00E708A2">
      <w:pPr>
        <w:shd w:val="clear" w:color="auto" w:fill="FFFFFF"/>
        <w:tabs>
          <w:tab w:val="left" w:pos="288"/>
          <w:tab w:val="center" w:pos="4536"/>
        </w:tabs>
        <w:spacing w:before="360" w:after="12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A3FFA79" w14:textId="77777777" w:rsidR="00AD7DC7" w:rsidRPr="00A20398" w:rsidRDefault="00AD7DC7" w:rsidP="00745FED">
      <w:pPr>
        <w:pStyle w:val="Odstavekseznama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72A38CF" w14:textId="77777777" w:rsidR="00C975DC" w:rsidRPr="00A20398" w:rsidRDefault="00C975DC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0B12B30" w14:textId="77777777" w:rsidR="00841117" w:rsidRPr="00A20398" w:rsidRDefault="00841117" w:rsidP="00745FED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77D27A9E" w14:textId="12175AA9" w:rsidR="00841117" w:rsidRPr="00A20398" w:rsidRDefault="00841117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(zavezanec za označevanje)</w:t>
      </w:r>
    </w:p>
    <w:p w14:paraId="60B709B7" w14:textId="77777777" w:rsidR="00841117" w:rsidRPr="00A20398" w:rsidRDefault="00841117" w:rsidP="00745FED">
      <w:pPr>
        <w:spacing w:after="0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DCA23E8" w14:textId="17269A17" w:rsidR="00FD776C" w:rsidRPr="00BC1A71" w:rsidRDefault="00841117" w:rsidP="00745FED">
      <w:pPr>
        <w:pStyle w:val="Odstavekseznam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Zavezanec za označevanje vira </w:t>
      </w:r>
      <w:r w:rsidR="00FD6785">
        <w:rPr>
          <w:rFonts w:ascii="Arial" w:hAnsi="Arial" w:cs="Arial"/>
          <w:sz w:val="20"/>
          <w:szCs w:val="20"/>
        </w:rPr>
        <w:t>so</w:t>
      </w:r>
      <w:r w:rsidRPr="00A20398">
        <w:rPr>
          <w:rFonts w:ascii="Arial" w:hAnsi="Arial" w:cs="Arial"/>
          <w:sz w:val="20"/>
          <w:szCs w:val="20"/>
        </w:rPr>
        <w:t>financiranja</w:t>
      </w:r>
      <w:r w:rsidRPr="00A2039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po tem pravilniku</w:t>
      </w:r>
      <w:r w:rsid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(v nadaljnjem besedilu: zavezanec</w:t>
      </w:r>
      <w:r w:rsidR="00BA6CF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</w:t>
      </w:r>
      <w:r w:rsidR="00BA6CF9" w:rsidRPr="003302A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označevanje</w:t>
      </w:r>
      <w:r w:rsidR="00C919A8" w:rsidRPr="003302A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 w:rsidRPr="003302AF">
        <w:rPr>
          <w:rFonts w:ascii="Arial" w:hAnsi="Arial" w:cs="Arial"/>
          <w:sz w:val="20"/>
          <w:szCs w:val="20"/>
        </w:rPr>
        <w:t xml:space="preserve"> je </w:t>
      </w:r>
      <w:r w:rsidR="00F54223" w:rsidRPr="003302AF">
        <w:rPr>
          <w:rFonts w:ascii="Arial" w:hAnsi="Arial" w:cs="Arial"/>
          <w:sz w:val="20"/>
          <w:szCs w:val="20"/>
        </w:rPr>
        <w:t xml:space="preserve">v skladu </w:t>
      </w:r>
      <w:r w:rsidR="006B6FE0" w:rsidRPr="003302AF">
        <w:rPr>
          <w:rFonts w:ascii="Arial" w:hAnsi="Arial" w:cs="Arial"/>
          <w:sz w:val="20"/>
          <w:szCs w:val="20"/>
        </w:rPr>
        <w:t>s točko j) drugega odstavka 123. člena</w:t>
      </w:r>
      <w:r w:rsidR="00C8630B" w:rsidRPr="003302AF">
        <w:rPr>
          <w:rFonts w:ascii="Arial" w:hAnsi="Arial" w:cs="Arial"/>
          <w:sz w:val="20"/>
          <w:szCs w:val="20"/>
        </w:rPr>
        <w:t xml:space="preserve"> </w:t>
      </w:r>
      <w:r w:rsidR="006B6FE0" w:rsidRPr="003302AF">
        <w:rPr>
          <w:rFonts w:ascii="Arial" w:hAnsi="Arial" w:cs="Arial"/>
          <w:color w:val="000000"/>
          <w:sz w:val="20"/>
          <w:szCs w:val="20"/>
          <w:shd w:val="clear" w:color="auto" w:fill="FFFFFF"/>
        </w:rPr>
        <w:t>Uredbe 2021/2115/EU</w:t>
      </w:r>
      <w:r w:rsidR="006B6FE0" w:rsidRPr="003302AF">
        <w:rPr>
          <w:rFonts w:ascii="Arial" w:hAnsi="Arial" w:cs="Arial"/>
          <w:sz w:val="20"/>
          <w:szCs w:val="20"/>
        </w:rPr>
        <w:t xml:space="preserve"> </w:t>
      </w:r>
      <w:r w:rsidRPr="003302AF">
        <w:rPr>
          <w:rFonts w:ascii="Arial" w:hAnsi="Arial" w:cs="Arial"/>
          <w:sz w:val="20"/>
          <w:szCs w:val="20"/>
        </w:rPr>
        <w:t xml:space="preserve">upravičenec </w:t>
      </w:r>
      <w:r w:rsidR="00935385" w:rsidRPr="003302AF">
        <w:rPr>
          <w:rFonts w:ascii="Arial" w:hAnsi="Arial" w:cs="Arial"/>
          <w:sz w:val="20"/>
          <w:szCs w:val="20"/>
        </w:rPr>
        <w:t>v okviru intervencij</w:t>
      </w:r>
      <w:r w:rsidRPr="003302AF">
        <w:rPr>
          <w:rFonts w:ascii="Arial" w:hAnsi="Arial" w:cs="Arial"/>
          <w:sz w:val="20"/>
          <w:szCs w:val="20"/>
        </w:rPr>
        <w:t xml:space="preserve"> </w:t>
      </w:r>
      <w:r w:rsidR="00A16461" w:rsidRPr="003302AF">
        <w:rPr>
          <w:rFonts w:ascii="Arial" w:hAnsi="Arial" w:cs="Arial"/>
          <w:sz w:val="20"/>
          <w:szCs w:val="20"/>
        </w:rPr>
        <w:t xml:space="preserve">iz </w:t>
      </w:r>
      <w:r w:rsidRPr="003302AF">
        <w:rPr>
          <w:rFonts w:ascii="Arial" w:hAnsi="Arial" w:cs="Arial"/>
          <w:sz w:val="20"/>
          <w:szCs w:val="20"/>
        </w:rPr>
        <w:t xml:space="preserve">SN SKP, ki se </w:t>
      </w:r>
      <w:r w:rsidR="000A43B6">
        <w:rPr>
          <w:rFonts w:ascii="Arial" w:hAnsi="Arial" w:cs="Arial"/>
          <w:sz w:val="20"/>
          <w:szCs w:val="20"/>
        </w:rPr>
        <w:t>so</w:t>
      </w:r>
      <w:r w:rsidRPr="003302AF">
        <w:rPr>
          <w:rFonts w:ascii="Arial" w:hAnsi="Arial" w:cs="Arial"/>
          <w:sz w:val="20"/>
          <w:szCs w:val="20"/>
        </w:rPr>
        <w:t xml:space="preserve">financirajo iz </w:t>
      </w:r>
      <w:r w:rsidRPr="003302AF">
        <w:rPr>
          <w:rFonts w:ascii="Arial" w:eastAsia="Times New Roman" w:hAnsi="Arial" w:cs="Arial"/>
          <w:sz w:val="20"/>
          <w:szCs w:val="20"/>
          <w:lang w:eastAsia="sl-SI"/>
        </w:rPr>
        <w:t>Evropskega sklada za razvoj podeželja, razen intervencij, povezanih s površinami in živalmi</w:t>
      </w:r>
      <w:r w:rsidRPr="003302AF">
        <w:rPr>
          <w:rFonts w:ascii="Arial" w:hAnsi="Arial" w:cs="Arial"/>
          <w:sz w:val="20"/>
          <w:szCs w:val="20"/>
        </w:rPr>
        <w:t xml:space="preserve">. </w:t>
      </w:r>
    </w:p>
    <w:p w14:paraId="6F19118D" w14:textId="56C3FB2B" w:rsidR="007670C7" w:rsidRPr="00BC1A71" w:rsidRDefault="00FE2FA6" w:rsidP="00745FED">
      <w:pPr>
        <w:pStyle w:val="oj-normal"/>
        <w:numPr>
          <w:ilvl w:val="0"/>
          <w:numId w:val="14"/>
        </w:numPr>
        <w:shd w:val="clear" w:color="auto" w:fill="FFFFFF"/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Ne glede na prvi odstavek tega člena v primeru, č</w:t>
      </w:r>
      <w:r w:rsidR="007670C7">
        <w:rPr>
          <w:rFonts w:ascii="Arial" w:hAnsi="Arial" w:cs="Arial"/>
          <w:color w:val="000000"/>
          <w:sz w:val="20"/>
          <w:szCs w:val="20"/>
        </w:rPr>
        <w:t xml:space="preserve">e je </w:t>
      </w:r>
      <w:r w:rsidR="007670C7" w:rsidRPr="00FD776C">
        <w:rPr>
          <w:rFonts w:ascii="Arial" w:hAnsi="Arial" w:cs="Arial"/>
          <w:sz w:val="20"/>
          <w:szCs w:val="20"/>
        </w:rPr>
        <w:t xml:space="preserve">v okviru </w:t>
      </w:r>
      <w:r w:rsidR="007670C7">
        <w:rPr>
          <w:rFonts w:ascii="Arial" w:hAnsi="Arial" w:cs="Arial"/>
          <w:sz w:val="20"/>
          <w:szCs w:val="20"/>
        </w:rPr>
        <w:t xml:space="preserve">ene </w:t>
      </w:r>
      <w:r w:rsidR="007670C7" w:rsidRPr="00FD776C">
        <w:rPr>
          <w:rFonts w:ascii="Arial" w:hAnsi="Arial" w:cs="Arial"/>
          <w:sz w:val="20"/>
          <w:szCs w:val="20"/>
        </w:rPr>
        <w:t>operacije več upravičencev</w:t>
      </w:r>
      <w:r w:rsidR="007670C7">
        <w:rPr>
          <w:rFonts w:ascii="Arial" w:hAnsi="Arial" w:cs="Arial"/>
          <w:sz w:val="20"/>
          <w:szCs w:val="20"/>
        </w:rPr>
        <w:t xml:space="preserve">, označevanje iz drugega odstavka </w:t>
      </w:r>
      <w:r w:rsidR="00266BC0">
        <w:rPr>
          <w:rFonts w:ascii="Arial" w:hAnsi="Arial" w:cs="Arial"/>
          <w:sz w:val="20"/>
          <w:szCs w:val="20"/>
        </w:rPr>
        <w:t>4.</w:t>
      </w:r>
      <w:r w:rsidR="007670C7">
        <w:rPr>
          <w:rFonts w:ascii="Arial" w:hAnsi="Arial" w:cs="Arial"/>
          <w:sz w:val="20"/>
          <w:szCs w:val="20"/>
        </w:rPr>
        <w:t xml:space="preserve"> člena</w:t>
      </w:r>
      <w:r w:rsidR="00266BC0">
        <w:rPr>
          <w:rFonts w:ascii="Arial" w:hAnsi="Arial" w:cs="Arial"/>
          <w:sz w:val="20"/>
          <w:szCs w:val="20"/>
        </w:rPr>
        <w:t xml:space="preserve"> tega pravilnika</w:t>
      </w:r>
      <w:r w:rsidR="007670C7">
        <w:rPr>
          <w:rFonts w:ascii="Arial" w:hAnsi="Arial" w:cs="Arial"/>
          <w:color w:val="000000"/>
          <w:sz w:val="20"/>
          <w:szCs w:val="20"/>
        </w:rPr>
        <w:t xml:space="preserve"> </w:t>
      </w:r>
      <w:r w:rsidR="005B5D17">
        <w:rPr>
          <w:rFonts w:ascii="Arial" w:hAnsi="Arial" w:cs="Arial"/>
          <w:color w:val="000000"/>
          <w:sz w:val="20"/>
          <w:szCs w:val="20"/>
        </w:rPr>
        <w:t xml:space="preserve">izvede </w:t>
      </w:r>
      <w:r w:rsidR="007670C7">
        <w:rPr>
          <w:rFonts w:ascii="Arial" w:hAnsi="Arial" w:cs="Arial"/>
          <w:color w:val="000000"/>
          <w:sz w:val="20"/>
          <w:szCs w:val="20"/>
        </w:rPr>
        <w:t>vodilni partner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="007670C7">
        <w:rPr>
          <w:rFonts w:ascii="Arial" w:hAnsi="Arial" w:cs="Arial"/>
          <w:color w:val="000000"/>
          <w:sz w:val="20"/>
          <w:szCs w:val="20"/>
        </w:rPr>
        <w:t xml:space="preserve"> oziroma v primeru intervencije IRP38 </w:t>
      </w:r>
      <w:r w:rsidR="00266BC0" w:rsidRPr="00266BC0">
        <w:rPr>
          <w:rFonts w:ascii="Arial" w:hAnsi="Arial" w:cs="Arial"/>
          <w:color w:val="000000"/>
          <w:sz w:val="20"/>
          <w:szCs w:val="20"/>
        </w:rPr>
        <w:t>Konzorciji institucij znanja v podporo prehodu kmetijstva v zeleno, digitalno in podnebno nevtralno</w:t>
      </w:r>
      <w:r w:rsidR="00BC1A71">
        <w:rPr>
          <w:rFonts w:ascii="Arial" w:hAnsi="Arial" w:cs="Arial"/>
          <w:color w:val="000000"/>
          <w:sz w:val="20"/>
          <w:szCs w:val="20"/>
        </w:rPr>
        <w:t xml:space="preserve"> označevanje</w:t>
      </w:r>
      <w:r w:rsidR="005B5D17">
        <w:rPr>
          <w:rFonts w:ascii="Arial" w:hAnsi="Arial" w:cs="Arial"/>
          <w:color w:val="000000"/>
          <w:sz w:val="20"/>
          <w:szCs w:val="20"/>
        </w:rPr>
        <w:t xml:space="preserve"> izvede</w:t>
      </w:r>
      <w:r w:rsidR="00266BC0" w:rsidRPr="00266BC0">
        <w:rPr>
          <w:rFonts w:ascii="Arial" w:hAnsi="Arial" w:cs="Arial"/>
          <w:color w:val="000000"/>
          <w:sz w:val="20"/>
          <w:szCs w:val="20"/>
        </w:rPr>
        <w:t xml:space="preserve"> </w:t>
      </w:r>
      <w:r w:rsidR="007670C7">
        <w:rPr>
          <w:rFonts w:ascii="Arial" w:hAnsi="Arial" w:cs="Arial"/>
          <w:color w:val="000000"/>
          <w:sz w:val="20"/>
          <w:szCs w:val="20"/>
        </w:rPr>
        <w:t>član konzorcija, pri katerem</w:t>
      </w:r>
      <w:r w:rsidR="00C06ABB">
        <w:rPr>
          <w:rFonts w:ascii="Arial" w:hAnsi="Arial" w:cs="Arial"/>
          <w:color w:val="000000"/>
          <w:sz w:val="20"/>
          <w:szCs w:val="20"/>
        </w:rPr>
        <w:t>u</w:t>
      </w:r>
      <w:r w:rsidR="007670C7">
        <w:rPr>
          <w:rFonts w:ascii="Arial" w:hAnsi="Arial" w:cs="Arial"/>
          <w:color w:val="000000"/>
          <w:sz w:val="20"/>
          <w:szCs w:val="20"/>
        </w:rPr>
        <w:t xml:space="preserve"> je bila naložba izvedena.</w:t>
      </w:r>
    </w:p>
    <w:p w14:paraId="1514E1AC" w14:textId="77777777" w:rsidR="007671FC" w:rsidRPr="003302AF" w:rsidRDefault="007671FC" w:rsidP="00745FE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A56A5AE" w14:textId="7578F7F0" w:rsidR="00841117" w:rsidRPr="003302AF" w:rsidRDefault="00841117" w:rsidP="00745FED">
      <w:pPr>
        <w:pStyle w:val="Odstavekseznam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3302AF">
        <w:rPr>
          <w:rFonts w:ascii="Arial" w:hAnsi="Arial" w:cs="Arial"/>
          <w:sz w:val="20"/>
          <w:szCs w:val="20"/>
        </w:rPr>
        <w:t xml:space="preserve">Če gre za sredstva iz Tehnične pomoči iz SN SKP, </w:t>
      </w:r>
      <w:r w:rsidR="00187F21" w:rsidRPr="003302AF">
        <w:rPr>
          <w:rFonts w:ascii="Arial" w:hAnsi="Arial" w:cs="Arial"/>
          <w:sz w:val="20"/>
          <w:szCs w:val="20"/>
        </w:rPr>
        <w:t>s</w:t>
      </w:r>
      <w:r w:rsidR="00187F21">
        <w:rPr>
          <w:rFonts w:ascii="Arial" w:hAnsi="Arial" w:cs="Arial"/>
          <w:sz w:val="20"/>
          <w:szCs w:val="20"/>
        </w:rPr>
        <w:t>ta</w:t>
      </w:r>
      <w:r w:rsidR="00187F21" w:rsidRPr="003302AF">
        <w:rPr>
          <w:rFonts w:ascii="Arial" w:hAnsi="Arial" w:cs="Arial"/>
          <w:sz w:val="20"/>
          <w:szCs w:val="20"/>
        </w:rPr>
        <w:t xml:space="preserve"> zavezanc</w:t>
      </w:r>
      <w:r w:rsidR="00187F21">
        <w:rPr>
          <w:rFonts w:ascii="Arial" w:hAnsi="Arial" w:cs="Arial"/>
          <w:sz w:val="20"/>
          <w:szCs w:val="20"/>
        </w:rPr>
        <w:t>a</w:t>
      </w:r>
      <w:r w:rsidR="00187F21" w:rsidRPr="003302AF">
        <w:rPr>
          <w:rFonts w:ascii="Arial" w:hAnsi="Arial" w:cs="Arial"/>
          <w:sz w:val="20"/>
          <w:szCs w:val="20"/>
        </w:rPr>
        <w:t xml:space="preserve"> </w:t>
      </w:r>
      <w:r w:rsidRPr="003302AF">
        <w:rPr>
          <w:rFonts w:ascii="Arial" w:hAnsi="Arial" w:cs="Arial"/>
          <w:sz w:val="20"/>
          <w:szCs w:val="20"/>
        </w:rPr>
        <w:t>za označevanje vira financiranja:</w:t>
      </w:r>
    </w:p>
    <w:p w14:paraId="44443BD6" w14:textId="3CCCB04B" w:rsidR="00841117" w:rsidRPr="003302AF" w:rsidRDefault="00841117" w:rsidP="00E214BC">
      <w:pPr>
        <w:pStyle w:val="Odstavekseznama"/>
        <w:numPr>
          <w:ilvl w:val="0"/>
          <w:numId w:val="3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3302AF">
        <w:rPr>
          <w:rFonts w:ascii="Arial" w:hAnsi="Arial" w:cs="Arial"/>
          <w:sz w:val="20"/>
          <w:szCs w:val="20"/>
        </w:rPr>
        <w:t>Ministrstvo za kmetijstvo, gozdarstvo in prehrano</w:t>
      </w:r>
      <w:r w:rsidR="003302AF" w:rsidRPr="003302AF">
        <w:rPr>
          <w:rFonts w:ascii="Arial" w:hAnsi="Arial" w:cs="Arial"/>
          <w:sz w:val="20"/>
          <w:szCs w:val="20"/>
        </w:rPr>
        <w:t xml:space="preserve"> (v nadaljnjem besedilu: MKGP)</w:t>
      </w:r>
      <w:r w:rsidRPr="003302AF">
        <w:rPr>
          <w:rFonts w:ascii="Arial" w:hAnsi="Arial" w:cs="Arial"/>
          <w:sz w:val="20"/>
          <w:szCs w:val="20"/>
        </w:rPr>
        <w:t xml:space="preserve"> v skladu s </w:t>
      </w:r>
      <w:r w:rsidR="006B6FE0" w:rsidRPr="003302AF">
        <w:rPr>
          <w:rFonts w:ascii="Arial" w:hAnsi="Arial" w:cs="Arial"/>
          <w:sz w:val="20"/>
          <w:szCs w:val="20"/>
        </w:rPr>
        <w:t>prvim</w:t>
      </w:r>
      <w:r w:rsidRPr="003302AF">
        <w:rPr>
          <w:rFonts w:ascii="Arial" w:hAnsi="Arial" w:cs="Arial"/>
          <w:sz w:val="20"/>
          <w:szCs w:val="20"/>
        </w:rPr>
        <w:t xml:space="preserve"> </w:t>
      </w:r>
      <w:r w:rsidR="00992D28" w:rsidRPr="003302AF">
        <w:rPr>
          <w:rFonts w:ascii="Arial" w:hAnsi="Arial" w:cs="Arial"/>
          <w:sz w:val="20"/>
          <w:szCs w:val="20"/>
        </w:rPr>
        <w:t>odstavkom</w:t>
      </w:r>
      <w:r w:rsidRPr="003302AF">
        <w:rPr>
          <w:rFonts w:ascii="Arial" w:hAnsi="Arial" w:cs="Arial"/>
          <w:sz w:val="20"/>
          <w:szCs w:val="20"/>
        </w:rPr>
        <w:t xml:space="preserve"> 123. člena Uredbe 2021/2115</w:t>
      </w:r>
      <w:r w:rsidR="00A04DA0" w:rsidRPr="003302AF">
        <w:rPr>
          <w:rFonts w:ascii="Arial" w:hAnsi="Arial" w:cs="Arial"/>
          <w:sz w:val="20"/>
          <w:szCs w:val="20"/>
        </w:rPr>
        <w:t>/EU</w:t>
      </w:r>
      <w:r w:rsidRPr="003302AF">
        <w:rPr>
          <w:rFonts w:ascii="Arial" w:hAnsi="Arial" w:cs="Arial"/>
          <w:sz w:val="20"/>
          <w:szCs w:val="20"/>
        </w:rPr>
        <w:t>,</w:t>
      </w:r>
      <w:r w:rsidR="00861423">
        <w:rPr>
          <w:rFonts w:ascii="Arial" w:hAnsi="Arial" w:cs="Arial"/>
          <w:sz w:val="20"/>
          <w:szCs w:val="20"/>
        </w:rPr>
        <w:t xml:space="preserve"> in</w:t>
      </w:r>
    </w:p>
    <w:p w14:paraId="08B866B9" w14:textId="2F2BBC53" w:rsidR="00841117" w:rsidRPr="003302AF" w:rsidRDefault="00841117" w:rsidP="00E214BC">
      <w:pPr>
        <w:pStyle w:val="Odstavekseznama"/>
        <w:numPr>
          <w:ilvl w:val="0"/>
          <w:numId w:val="3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3302AF">
        <w:rPr>
          <w:rFonts w:ascii="Arial" w:hAnsi="Arial" w:cs="Arial"/>
          <w:bCs/>
          <w:iCs/>
          <w:color w:val="000000"/>
          <w:sz w:val="20"/>
          <w:szCs w:val="20"/>
        </w:rPr>
        <w:t>Agencija Republike Slovenije za kmetijske trge in razvoj podeželja</w:t>
      </w:r>
      <w:r w:rsidR="003302AF" w:rsidRPr="003302AF">
        <w:rPr>
          <w:rFonts w:ascii="Arial" w:hAnsi="Arial" w:cs="Arial"/>
          <w:color w:val="000000"/>
          <w:sz w:val="20"/>
          <w:szCs w:val="20"/>
          <w:shd w:val="clear" w:color="auto" w:fill="FFFFFF"/>
        </w:rPr>
        <w:t> (v nadaljnjem besedilu: ARSKTRP)</w:t>
      </w:r>
      <w:r w:rsidR="003302AF" w:rsidRPr="003302AF">
        <w:rPr>
          <w:rFonts w:ascii="Arial" w:hAnsi="Arial" w:cs="Arial"/>
          <w:bCs/>
          <w:iCs/>
          <w:color w:val="000000"/>
          <w:sz w:val="20"/>
          <w:szCs w:val="20"/>
        </w:rPr>
        <w:t xml:space="preserve"> </w:t>
      </w:r>
      <w:r w:rsidRPr="003302AF">
        <w:rPr>
          <w:rFonts w:ascii="Arial" w:hAnsi="Arial" w:cs="Arial"/>
          <w:bCs/>
          <w:iCs/>
          <w:color w:val="000000"/>
          <w:sz w:val="20"/>
          <w:szCs w:val="20"/>
        </w:rPr>
        <w:t xml:space="preserve">v skladu s </w:t>
      </w:r>
      <w:r w:rsidR="006B6FE0" w:rsidRPr="003302AF">
        <w:rPr>
          <w:rFonts w:ascii="Arial" w:hAnsi="Arial" w:cs="Arial"/>
          <w:bCs/>
          <w:iCs/>
          <w:color w:val="000000"/>
          <w:sz w:val="20"/>
          <w:szCs w:val="20"/>
        </w:rPr>
        <w:t>četrtim</w:t>
      </w:r>
      <w:r w:rsidRPr="003302AF">
        <w:rPr>
          <w:rFonts w:ascii="Arial" w:hAnsi="Arial" w:cs="Arial"/>
          <w:bCs/>
          <w:iCs/>
          <w:color w:val="000000"/>
          <w:sz w:val="20"/>
          <w:szCs w:val="20"/>
        </w:rPr>
        <w:t xml:space="preserve"> </w:t>
      </w:r>
      <w:r w:rsidR="00992D28" w:rsidRPr="003302AF">
        <w:rPr>
          <w:rFonts w:ascii="Arial" w:hAnsi="Arial" w:cs="Arial"/>
          <w:bCs/>
          <w:iCs/>
          <w:color w:val="000000"/>
          <w:sz w:val="20"/>
          <w:szCs w:val="20"/>
        </w:rPr>
        <w:t>odstavkom</w:t>
      </w:r>
      <w:r w:rsidRPr="003302AF">
        <w:rPr>
          <w:rFonts w:ascii="Arial" w:hAnsi="Arial" w:cs="Arial"/>
          <w:bCs/>
          <w:iCs/>
          <w:color w:val="000000"/>
          <w:sz w:val="20"/>
          <w:szCs w:val="20"/>
        </w:rPr>
        <w:t xml:space="preserve"> 123. člena Uredbe 2021/2115</w:t>
      </w:r>
      <w:r w:rsidR="00A04DA0" w:rsidRPr="003302AF">
        <w:rPr>
          <w:rFonts w:ascii="Arial" w:hAnsi="Arial" w:cs="Arial"/>
          <w:bCs/>
          <w:iCs/>
          <w:color w:val="000000"/>
          <w:sz w:val="20"/>
          <w:szCs w:val="20"/>
        </w:rPr>
        <w:t>/EU</w:t>
      </w:r>
      <w:r w:rsidR="00861423">
        <w:rPr>
          <w:rFonts w:ascii="Arial" w:hAnsi="Arial" w:cs="Arial"/>
          <w:bCs/>
          <w:iCs/>
          <w:color w:val="000000"/>
          <w:sz w:val="20"/>
          <w:szCs w:val="20"/>
        </w:rPr>
        <w:t>.</w:t>
      </w:r>
    </w:p>
    <w:p w14:paraId="5749883C" w14:textId="3AFC3BE4" w:rsidR="008639A5" w:rsidRDefault="008639A5" w:rsidP="00745FED">
      <w:pPr>
        <w:pStyle w:val="Odstavekseznama"/>
        <w:spacing w:after="0"/>
        <w:jc w:val="both"/>
        <w:rPr>
          <w:rFonts w:ascii="Arial" w:hAnsi="Arial" w:cs="Arial"/>
          <w:bCs/>
          <w:iCs/>
          <w:color w:val="000000"/>
          <w:sz w:val="20"/>
          <w:szCs w:val="20"/>
        </w:rPr>
      </w:pPr>
    </w:p>
    <w:p w14:paraId="651E3AA2" w14:textId="77777777" w:rsidR="00A27CB7" w:rsidRPr="00A20398" w:rsidRDefault="00A27CB7" w:rsidP="00745FED">
      <w:pPr>
        <w:pStyle w:val="Odstavekseznama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55A3D59D" w14:textId="77777777" w:rsidR="00941A62" w:rsidRPr="00A20398" w:rsidRDefault="00941A62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089624E" w14:textId="77777777" w:rsidR="00841117" w:rsidRPr="00A20398" w:rsidRDefault="00841117" w:rsidP="00745FED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bookmarkStart w:id="4" w:name="_Hlk123767896"/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4EE9E59" w14:textId="3BE47BC4" w:rsidR="00BC1A71" w:rsidRDefault="00841117" w:rsidP="00BC1A71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(način označevanja vira </w:t>
      </w:r>
      <w:r w:rsidR="00FD6785">
        <w:rPr>
          <w:rFonts w:ascii="Arial" w:eastAsia="Times New Roman" w:hAnsi="Arial" w:cs="Arial"/>
          <w:b/>
          <w:sz w:val="20"/>
          <w:szCs w:val="20"/>
          <w:lang w:eastAsia="sl-SI"/>
        </w:rPr>
        <w:t>so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financiranja)</w:t>
      </w:r>
      <w:bookmarkEnd w:id="4"/>
    </w:p>
    <w:p w14:paraId="0CD818C8" w14:textId="77777777" w:rsidR="00BC1A71" w:rsidRPr="00BC1A71" w:rsidRDefault="00BC1A71" w:rsidP="00BC1A71">
      <w:p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386E0A1" w14:textId="11055766" w:rsidR="00E77725" w:rsidRPr="00BC1A71" w:rsidRDefault="00A22E48" w:rsidP="00A22E48">
      <w:pPr>
        <w:pStyle w:val="Odstavekseznama"/>
        <w:numPr>
          <w:ilvl w:val="0"/>
          <w:numId w:val="47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>Z</w:t>
      </w:r>
      <w:r w:rsidR="00A27CB7" w:rsidRPr="00BC1A71">
        <w:rPr>
          <w:rFonts w:ascii="Arial" w:hAnsi="Arial" w:cs="Arial"/>
          <w:color w:val="000000"/>
          <w:sz w:val="20"/>
          <w:szCs w:val="20"/>
        </w:rPr>
        <w:t>aveza</w:t>
      </w:r>
      <w:r>
        <w:rPr>
          <w:rFonts w:ascii="Arial" w:hAnsi="Arial" w:cs="Arial"/>
          <w:color w:val="000000"/>
          <w:sz w:val="20"/>
          <w:szCs w:val="20"/>
        </w:rPr>
        <w:t>nec</w:t>
      </w:r>
      <w:r w:rsidR="00082EDD" w:rsidRPr="00BC1A71">
        <w:rPr>
          <w:rFonts w:ascii="Arial" w:hAnsi="Arial" w:cs="Arial"/>
          <w:color w:val="000000"/>
          <w:sz w:val="20"/>
          <w:szCs w:val="20"/>
        </w:rPr>
        <w:t xml:space="preserve"> za označevanje</w:t>
      </w:r>
      <w:bookmarkStart w:id="5" w:name="_Hlk127986435"/>
      <w:r w:rsidR="001F4502" w:rsidRPr="00BC1A71">
        <w:rPr>
          <w:rFonts w:ascii="Arial" w:hAnsi="Arial" w:cs="Arial"/>
          <w:color w:val="000000"/>
          <w:sz w:val="20"/>
          <w:szCs w:val="20"/>
        </w:rPr>
        <w:t xml:space="preserve"> iz </w:t>
      </w:r>
      <w:r>
        <w:rPr>
          <w:rFonts w:ascii="Arial" w:hAnsi="Arial" w:cs="Arial"/>
          <w:color w:val="000000"/>
          <w:sz w:val="20"/>
          <w:szCs w:val="20"/>
        </w:rPr>
        <w:t xml:space="preserve">prvega in drugega odstavka </w:t>
      </w:r>
      <w:r w:rsidR="001F4502" w:rsidRPr="00BC1A71">
        <w:rPr>
          <w:rFonts w:ascii="Arial" w:hAnsi="Arial" w:cs="Arial"/>
          <w:color w:val="000000"/>
          <w:sz w:val="20"/>
          <w:szCs w:val="20"/>
        </w:rPr>
        <w:t>3. člena tega pravilnika</w:t>
      </w:r>
      <w:bookmarkEnd w:id="5"/>
      <w:r w:rsidR="00A27CB7" w:rsidRPr="00BC1A71">
        <w:rPr>
          <w:rFonts w:ascii="Arial" w:hAnsi="Arial" w:cs="Arial"/>
          <w:color w:val="000000"/>
          <w:sz w:val="20"/>
          <w:szCs w:val="20"/>
        </w:rPr>
        <w:t xml:space="preserve"> </w:t>
      </w:r>
      <w:r w:rsidR="00841117" w:rsidRPr="00BC1A71">
        <w:rPr>
          <w:rFonts w:ascii="Arial" w:hAnsi="Arial" w:cs="Arial"/>
          <w:color w:val="000000"/>
          <w:sz w:val="20"/>
          <w:szCs w:val="20"/>
        </w:rPr>
        <w:t>označi vir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FD6785" w:rsidRPr="00BC1A71">
        <w:rPr>
          <w:rFonts w:ascii="Arial" w:hAnsi="Arial" w:cs="Arial"/>
          <w:color w:val="000000"/>
          <w:sz w:val="20"/>
          <w:szCs w:val="20"/>
        </w:rPr>
        <w:t>so</w:t>
      </w:r>
      <w:r w:rsidR="00841117" w:rsidRPr="00BC1A71">
        <w:rPr>
          <w:rFonts w:ascii="Arial" w:hAnsi="Arial" w:cs="Arial"/>
          <w:color w:val="000000"/>
          <w:sz w:val="20"/>
          <w:szCs w:val="20"/>
        </w:rPr>
        <w:t>financiranja</w:t>
      </w:r>
      <w:r w:rsidR="00782C46" w:rsidRPr="00BC1A71">
        <w:rPr>
          <w:rFonts w:ascii="Arial" w:hAnsi="Arial" w:cs="Arial"/>
          <w:color w:val="000000"/>
          <w:sz w:val="20"/>
          <w:szCs w:val="20"/>
        </w:rPr>
        <w:t xml:space="preserve"> na naslednj</w:t>
      </w:r>
      <w:r w:rsidR="00E77725" w:rsidRPr="00BC1A71">
        <w:rPr>
          <w:rFonts w:ascii="Arial" w:hAnsi="Arial" w:cs="Arial"/>
          <w:color w:val="000000"/>
          <w:sz w:val="20"/>
          <w:szCs w:val="20"/>
        </w:rPr>
        <w:t>e</w:t>
      </w:r>
      <w:r w:rsidR="00782C46" w:rsidRPr="00BC1A71">
        <w:rPr>
          <w:rFonts w:ascii="Arial" w:hAnsi="Arial" w:cs="Arial"/>
          <w:color w:val="000000"/>
          <w:sz w:val="20"/>
          <w:szCs w:val="20"/>
        </w:rPr>
        <w:t xml:space="preserve"> način</w:t>
      </w:r>
      <w:r w:rsidR="00E77725" w:rsidRPr="00BC1A71">
        <w:rPr>
          <w:rFonts w:ascii="Arial" w:hAnsi="Arial" w:cs="Arial"/>
          <w:color w:val="000000"/>
          <w:sz w:val="20"/>
          <w:szCs w:val="20"/>
        </w:rPr>
        <w:t>e</w:t>
      </w:r>
      <w:r w:rsidR="00841117" w:rsidRPr="00BC1A71">
        <w:rPr>
          <w:rFonts w:ascii="Arial" w:hAnsi="Arial" w:cs="Arial"/>
          <w:color w:val="000000"/>
          <w:sz w:val="20"/>
          <w:szCs w:val="20"/>
        </w:rPr>
        <w:t>:</w:t>
      </w:r>
    </w:p>
    <w:p w14:paraId="791F1B16" w14:textId="77777777" w:rsidR="00514A4E" w:rsidRPr="00514A4E" w:rsidRDefault="00514A4E" w:rsidP="0065089E">
      <w:pPr>
        <w:pStyle w:val="oj-normal"/>
        <w:shd w:val="clear" w:color="auto" w:fill="FFFFFF"/>
        <w:spacing w:before="0" w:beforeAutospacing="0" w:after="0" w:afterAutospacing="0" w:line="276" w:lineRule="auto"/>
        <w:ind w:left="360"/>
        <w:jc w:val="both"/>
        <w:rPr>
          <w:rFonts w:ascii="Arial" w:hAnsi="Arial" w:cs="Arial"/>
          <w:color w:val="000000"/>
          <w:sz w:val="20"/>
          <w:szCs w:val="20"/>
        </w:rPr>
      </w:pPr>
    </w:p>
    <w:p w14:paraId="519AB1A5" w14:textId="2381117E" w:rsidR="00B970AD" w:rsidRPr="00E77725" w:rsidRDefault="003131BB" w:rsidP="00745FED">
      <w:pPr>
        <w:pStyle w:val="Odstavekseznama"/>
        <w:numPr>
          <w:ilvl w:val="0"/>
          <w:numId w:val="6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20398">
        <w:rPr>
          <w:rFonts w:ascii="Arial" w:hAnsi="Arial" w:cs="Arial"/>
          <w:color w:val="000000"/>
          <w:sz w:val="20"/>
          <w:szCs w:val="20"/>
        </w:rPr>
        <w:t>na svoj</w:t>
      </w:r>
      <w:r w:rsidR="00487E49" w:rsidRPr="00A20398">
        <w:rPr>
          <w:rFonts w:ascii="Arial" w:hAnsi="Arial" w:cs="Arial"/>
          <w:color w:val="000000"/>
          <w:sz w:val="20"/>
          <w:szCs w:val="20"/>
        </w:rPr>
        <w:t>i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="006F49B5">
        <w:rPr>
          <w:rFonts w:ascii="Arial" w:hAnsi="Arial" w:cs="Arial"/>
          <w:color w:val="000000"/>
          <w:sz w:val="20"/>
          <w:szCs w:val="20"/>
        </w:rPr>
        <w:t>uradni</w:t>
      </w:r>
      <w:r w:rsidR="006F49B5"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="00665FE3" w:rsidRPr="00A20398">
        <w:rPr>
          <w:rFonts w:ascii="Arial" w:hAnsi="Arial" w:cs="Arial"/>
          <w:color w:val="000000"/>
          <w:sz w:val="20"/>
          <w:szCs w:val="20"/>
        </w:rPr>
        <w:t xml:space="preserve">spletni </w:t>
      </w:r>
      <w:r w:rsidR="00665FE3" w:rsidRPr="008E48ED">
        <w:rPr>
          <w:rFonts w:ascii="Arial" w:hAnsi="Arial" w:cs="Arial"/>
          <w:color w:val="000000"/>
          <w:sz w:val="20"/>
          <w:szCs w:val="20"/>
        </w:rPr>
        <w:t>strani</w:t>
      </w:r>
      <w:r w:rsidR="00E958D7">
        <w:rPr>
          <w:rFonts w:ascii="Arial" w:hAnsi="Arial" w:cs="Arial"/>
          <w:color w:val="000000"/>
          <w:sz w:val="20"/>
          <w:szCs w:val="20"/>
        </w:rPr>
        <w:t xml:space="preserve"> iz 2. točke 2. člena tega pravilnika</w:t>
      </w:r>
      <w:r w:rsidR="00431565">
        <w:rPr>
          <w:rFonts w:ascii="Arial" w:hAnsi="Arial" w:cs="Arial"/>
          <w:color w:val="000000"/>
          <w:sz w:val="20"/>
          <w:szCs w:val="20"/>
        </w:rPr>
        <w:t>,</w:t>
      </w:r>
      <w:r w:rsidR="006F49B5">
        <w:rPr>
          <w:rFonts w:ascii="Arial" w:hAnsi="Arial" w:cs="Arial"/>
          <w:color w:val="000000"/>
          <w:sz w:val="20"/>
          <w:szCs w:val="20"/>
        </w:rPr>
        <w:t xml:space="preserve"> če obstaja,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4F5C2ABD" w14:textId="77777777" w:rsidR="007671FC" w:rsidRPr="00B970AD" w:rsidRDefault="007671FC" w:rsidP="00E77725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2E192883" w14:textId="290DBB79" w:rsidR="00E475D7" w:rsidRPr="007671FC" w:rsidRDefault="006F49B5" w:rsidP="00745FED">
      <w:pPr>
        <w:pStyle w:val="Odstavekseznama"/>
        <w:numPr>
          <w:ilvl w:val="0"/>
          <w:numId w:val="6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>na</w:t>
      </w:r>
      <w:r w:rsidR="003131BB"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svojih </w:t>
      </w:r>
      <w:r w:rsidR="003131BB" w:rsidRPr="00A20398">
        <w:rPr>
          <w:rFonts w:ascii="Arial" w:hAnsi="Arial" w:cs="Arial"/>
          <w:color w:val="000000"/>
          <w:sz w:val="20"/>
          <w:szCs w:val="20"/>
        </w:rPr>
        <w:t xml:space="preserve">uradnih </w:t>
      </w:r>
      <w:r w:rsidRPr="00A20398">
        <w:rPr>
          <w:rFonts w:ascii="Arial" w:hAnsi="Arial" w:cs="Arial"/>
          <w:color w:val="000000"/>
          <w:sz w:val="20"/>
          <w:szCs w:val="20"/>
        </w:rPr>
        <w:t>stran</w:t>
      </w:r>
      <w:r>
        <w:rPr>
          <w:rFonts w:ascii="Arial" w:hAnsi="Arial" w:cs="Arial"/>
          <w:color w:val="000000"/>
          <w:sz w:val="20"/>
          <w:szCs w:val="20"/>
        </w:rPr>
        <w:t>eh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="003131BB" w:rsidRPr="00A20398">
        <w:rPr>
          <w:rFonts w:ascii="Arial" w:hAnsi="Arial" w:cs="Arial"/>
          <w:color w:val="000000"/>
          <w:sz w:val="20"/>
          <w:szCs w:val="20"/>
        </w:rPr>
        <w:t>na družbenih medijih</w:t>
      </w:r>
      <w:r w:rsidR="00E958D7">
        <w:rPr>
          <w:rFonts w:ascii="Arial" w:hAnsi="Arial" w:cs="Arial"/>
          <w:color w:val="000000"/>
          <w:sz w:val="20"/>
          <w:szCs w:val="20"/>
        </w:rPr>
        <w:t xml:space="preserve"> iz 3. točke 2. člena tega pravilnika</w:t>
      </w:r>
      <w:r w:rsidR="00487E49" w:rsidRPr="00A20398">
        <w:rPr>
          <w:rFonts w:ascii="Arial" w:hAnsi="Arial" w:cs="Arial"/>
          <w:color w:val="000000"/>
          <w:sz w:val="20"/>
          <w:szCs w:val="20"/>
        </w:rPr>
        <w:t xml:space="preserve">, </w:t>
      </w:r>
      <w:r>
        <w:rPr>
          <w:rFonts w:ascii="Arial" w:hAnsi="Arial" w:cs="Arial"/>
          <w:color w:val="000000"/>
          <w:sz w:val="20"/>
          <w:szCs w:val="20"/>
        </w:rPr>
        <w:t xml:space="preserve">če </w:t>
      </w:r>
      <w:r w:rsidR="00487E49" w:rsidRPr="00A20398">
        <w:rPr>
          <w:rFonts w:ascii="Arial" w:hAnsi="Arial" w:cs="Arial"/>
          <w:color w:val="000000"/>
          <w:sz w:val="20"/>
          <w:szCs w:val="20"/>
        </w:rPr>
        <w:t>obstajajo</w:t>
      </w:r>
      <w:r w:rsidR="002C7ADC">
        <w:rPr>
          <w:rFonts w:ascii="Arial" w:hAnsi="Arial" w:cs="Arial"/>
          <w:color w:val="000000"/>
          <w:sz w:val="20"/>
          <w:szCs w:val="20"/>
        </w:rPr>
        <w:t>, in</w:t>
      </w:r>
    </w:p>
    <w:p w14:paraId="5833728A" w14:textId="6B6D0D86" w:rsidR="007671FC" w:rsidRPr="00BC1A71" w:rsidRDefault="003131BB" w:rsidP="00BC1A71">
      <w:pPr>
        <w:pStyle w:val="oj-normal"/>
        <w:numPr>
          <w:ilvl w:val="0"/>
          <w:numId w:val="6"/>
        </w:numPr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3302AF">
        <w:rPr>
          <w:rFonts w:ascii="Arial" w:hAnsi="Arial" w:cs="Arial"/>
          <w:color w:val="000000"/>
          <w:sz w:val="20"/>
          <w:szCs w:val="20"/>
        </w:rPr>
        <w:t>v </w:t>
      </w:r>
      <w:r w:rsidR="00E8646A" w:rsidRPr="003302AF">
        <w:rPr>
          <w:rFonts w:ascii="Arial" w:hAnsi="Arial" w:cs="Arial"/>
          <w:color w:val="000000"/>
          <w:sz w:val="20"/>
          <w:szCs w:val="20"/>
        </w:rPr>
        <w:t xml:space="preserve">dokumentih </w:t>
      </w:r>
      <w:r w:rsidRPr="003302AF">
        <w:rPr>
          <w:rFonts w:ascii="Arial" w:hAnsi="Arial" w:cs="Arial"/>
          <w:color w:val="000000"/>
          <w:sz w:val="20"/>
          <w:szCs w:val="20"/>
        </w:rPr>
        <w:t xml:space="preserve">in </w:t>
      </w:r>
      <w:r w:rsidR="00E8646A" w:rsidRPr="003302AF">
        <w:rPr>
          <w:rFonts w:ascii="Arial" w:hAnsi="Arial" w:cs="Arial"/>
          <w:color w:val="000000"/>
          <w:sz w:val="20"/>
          <w:szCs w:val="20"/>
        </w:rPr>
        <w:t>komunikacijskem gradivu</w:t>
      </w:r>
      <w:r w:rsidR="003302AF" w:rsidRPr="003302AF">
        <w:rPr>
          <w:rFonts w:ascii="Arial" w:hAnsi="Arial" w:cs="Arial"/>
          <w:color w:val="000000"/>
          <w:sz w:val="20"/>
          <w:szCs w:val="20"/>
        </w:rPr>
        <w:t xml:space="preserve"> iz prvega odstavka </w:t>
      </w:r>
      <w:r w:rsidR="004B6078">
        <w:rPr>
          <w:rFonts w:ascii="Arial" w:hAnsi="Arial" w:cs="Arial"/>
          <w:color w:val="000000"/>
          <w:sz w:val="20"/>
          <w:szCs w:val="20"/>
        </w:rPr>
        <w:t>8</w:t>
      </w:r>
      <w:r w:rsidR="00A71CA6">
        <w:rPr>
          <w:rFonts w:ascii="Arial" w:hAnsi="Arial" w:cs="Arial"/>
          <w:color w:val="000000"/>
          <w:sz w:val="20"/>
          <w:szCs w:val="20"/>
        </w:rPr>
        <w:t>.</w:t>
      </w:r>
      <w:r w:rsidR="003302AF" w:rsidRPr="003302AF">
        <w:rPr>
          <w:rFonts w:ascii="Arial" w:hAnsi="Arial" w:cs="Arial"/>
          <w:color w:val="000000"/>
          <w:sz w:val="20"/>
          <w:szCs w:val="20"/>
        </w:rPr>
        <w:t xml:space="preserve"> člena</w:t>
      </w:r>
      <w:r w:rsidR="003302AF">
        <w:rPr>
          <w:rFonts w:ascii="Arial" w:hAnsi="Arial" w:cs="Arial"/>
          <w:color w:val="000000"/>
          <w:sz w:val="20"/>
          <w:szCs w:val="20"/>
        </w:rPr>
        <w:t xml:space="preserve"> tega pravilnika</w:t>
      </w:r>
      <w:r w:rsidRPr="003302AF">
        <w:rPr>
          <w:rFonts w:ascii="Arial" w:hAnsi="Arial" w:cs="Arial"/>
          <w:color w:val="000000"/>
          <w:sz w:val="20"/>
          <w:szCs w:val="20"/>
        </w:rPr>
        <w:t xml:space="preserve">, </w:t>
      </w:r>
      <w:r w:rsidR="00A22E48" w:rsidRPr="003302AF">
        <w:rPr>
          <w:rFonts w:ascii="Arial" w:hAnsi="Arial" w:cs="Arial"/>
          <w:color w:val="000000"/>
          <w:sz w:val="20"/>
          <w:szCs w:val="20"/>
        </w:rPr>
        <w:t>ki zadevajo izvajanje operacije in so namenjeni javnosti</w:t>
      </w:r>
      <w:r w:rsidR="00A22E48">
        <w:rPr>
          <w:rFonts w:ascii="Arial" w:hAnsi="Arial" w:cs="Arial"/>
          <w:color w:val="000000"/>
          <w:sz w:val="20"/>
          <w:szCs w:val="20"/>
        </w:rPr>
        <w:t>.</w:t>
      </w:r>
    </w:p>
    <w:p w14:paraId="139FD582" w14:textId="77777777" w:rsidR="007671FC" w:rsidRPr="003302AF" w:rsidRDefault="007671FC" w:rsidP="007671FC">
      <w:pPr>
        <w:pStyle w:val="oj-normal"/>
        <w:spacing w:before="120" w:beforeAutospacing="0" w:after="0" w:afterAutospacing="0" w:line="276" w:lineRule="auto"/>
        <w:ind w:left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68C693E4" w14:textId="0DAB5E47" w:rsidR="00403105" w:rsidRDefault="00183E0E" w:rsidP="00875F31">
      <w:pPr>
        <w:pStyle w:val="oj-normal"/>
        <w:numPr>
          <w:ilvl w:val="0"/>
          <w:numId w:val="47"/>
        </w:numPr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Dodatno</w:t>
      </w:r>
      <w:r w:rsidR="00403105">
        <w:rPr>
          <w:rFonts w:ascii="Arial" w:hAnsi="Arial" w:cs="Arial"/>
          <w:color w:val="000000"/>
          <w:sz w:val="20"/>
          <w:szCs w:val="20"/>
        </w:rPr>
        <w:t xml:space="preserve">, glede na vrsto operacije in višino 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skupne </w:t>
      </w:r>
      <w:r w:rsidR="00403105">
        <w:rPr>
          <w:rFonts w:ascii="Arial" w:hAnsi="Arial" w:cs="Arial"/>
          <w:color w:val="000000"/>
          <w:sz w:val="20"/>
          <w:szCs w:val="20"/>
        </w:rPr>
        <w:t>javne podpore,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403105">
        <w:rPr>
          <w:rFonts w:ascii="Arial" w:hAnsi="Arial" w:cs="Arial"/>
          <w:color w:val="000000"/>
          <w:sz w:val="20"/>
          <w:szCs w:val="20"/>
        </w:rPr>
        <w:t>zavezan</w:t>
      </w:r>
      <w:r w:rsidR="00540F4A">
        <w:rPr>
          <w:rFonts w:ascii="Arial" w:hAnsi="Arial" w:cs="Arial"/>
          <w:color w:val="000000"/>
          <w:sz w:val="20"/>
          <w:szCs w:val="20"/>
        </w:rPr>
        <w:t>ec</w:t>
      </w:r>
      <w:r w:rsidR="00403105">
        <w:rPr>
          <w:rFonts w:ascii="Arial" w:hAnsi="Arial" w:cs="Arial"/>
          <w:color w:val="000000"/>
          <w:sz w:val="20"/>
          <w:szCs w:val="20"/>
        </w:rPr>
        <w:t xml:space="preserve"> za označevanje </w:t>
      </w:r>
      <w:r w:rsidR="008F5EA5">
        <w:rPr>
          <w:rFonts w:ascii="Arial" w:hAnsi="Arial" w:cs="Arial"/>
          <w:color w:val="000000"/>
          <w:sz w:val="20"/>
          <w:szCs w:val="20"/>
        </w:rPr>
        <w:t xml:space="preserve">iz prvega </w:t>
      </w:r>
      <w:r w:rsidR="0045127D">
        <w:rPr>
          <w:rFonts w:ascii="Arial" w:hAnsi="Arial" w:cs="Arial"/>
          <w:color w:val="000000"/>
          <w:sz w:val="20"/>
          <w:szCs w:val="20"/>
        </w:rPr>
        <w:t xml:space="preserve">in drugega </w:t>
      </w:r>
      <w:r w:rsidR="008F5EA5">
        <w:rPr>
          <w:rFonts w:ascii="Arial" w:hAnsi="Arial" w:cs="Arial"/>
          <w:color w:val="000000"/>
          <w:sz w:val="20"/>
          <w:szCs w:val="20"/>
        </w:rPr>
        <w:t>odstavka 3. člena tega pravilnika</w:t>
      </w:r>
      <w:r w:rsidR="008F5EA5"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="00403105" w:rsidRPr="00A20398">
        <w:rPr>
          <w:rFonts w:ascii="Arial" w:hAnsi="Arial" w:cs="Arial"/>
          <w:color w:val="000000"/>
          <w:sz w:val="20"/>
          <w:szCs w:val="20"/>
        </w:rPr>
        <w:t xml:space="preserve">označi vir </w:t>
      </w:r>
      <w:r w:rsidR="00FD6785">
        <w:rPr>
          <w:rFonts w:ascii="Arial" w:hAnsi="Arial" w:cs="Arial"/>
          <w:color w:val="000000"/>
          <w:sz w:val="20"/>
          <w:szCs w:val="20"/>
        </w:rPr>
        <w:t>so</w:t>
      </w:r>
      <w:r w:rsidR="00403105" w:rsidRPr="00A20398">
        <w:rPr>
          <w:rFonts w:ascii="Arial" w:hAnsi="Arial" w:cs="Arial"/>
          <w:color w:val="000000"/>
          <w:sz w:val="20"/>
          <w:szCs w:val="20"/>
        </w:rPr>
        <w:t>financiranja</w:t>
      </w:r>
      <w:r w:rsidR="00403105">
        <w:rPr>
          <w:rFonts w:ascii="Arial" w:hAnsi="Arial" w:cs="Arial"/>
          <w:color w:val="000000"/>
          <w:sz w:val="20"/>
          <w:szCs w:val="20"/>
        </w:rPr>
        <w:t xml:space="preserve"> tudi</w:t>
      </w:r>
      <w:r w:rsidR="00403105" w:rsidRPr="00A20398">
        <w:rPr>
          <w:rFonts w:ascii="Arial" w:hAnsi="Arial" w:cs="Arial"/>
          <w:color w:val="000000"/>
          <w:sz w:val="20"/>
          <w:szCs w:val="20"/>
        </w:rPr>
        <w:t xml:space="preserve"> na naslednj</w:t>
      </w:r>
      <w:r w:rsidR="00403105">
        <w:rPr>
          <w:rFonts w:ascii="Arial" w:hAnsi="Arial" w:cs="Arial"/>
          <w:color w:val="000000"/>
          <w:sz w:val="20"/>
          <w:szCs w:val="20"/>
        </w:rPr>
        <w:t>e</w:t>
      </w:r>
      <w:r w:rsidR="00403105" w:rsidRPr="00A20398">
        <w:rPr>
          <w:rFonts w:ascii="Arial" w:hAnsi="Arial" w:cs="Arial"/>
          <w:color w:val="000000"/>
          <w:sz w:val="20"/>
          <w:szCs w:val="20"/>
        </w:rPr>
        <w:t xml:space="preserve"> način</w:t>
      </w:r>
      <w:r w:rsidR="00403105">
        <w:rPr>
          <w:rFonts w:ascii="Arial" w:hAnsi="Arial" w:cs="Arial"/>
          <w:color w:val="000000"/>
          <w:sz w:val="20"/>
          <w:szCs w:val="20"/>
        </w:rPr>
        <w:t>e:</w:t>
      </w:r>
    </w:p>
    <w:p w14:paraId="5CCB7A63" w14:textId="37ADCCC8" w:rsidR="007671FC" w:rsidRPr="00BC1A71" w:rsidRDefault="006B43A3" w:rsidP="00BC1A71">
      <w:pPr>
        <w:pStyle w:val="oj-normal"/>
        <w:numPr>
          <w:ilvl w:val="0"/>
          <w:numId w:val="16"/>
        </w:numPr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403105">
        <w:rPr>
          <w:rFonts w:ascii="Arial" w:hAnsi="Arial" w:cs="Arial"/>
          <w:color w:val="000000"/>
          <w:sz w:val="20"/>
          <w:szCs w:val="20"/>
        </w:rPr>
        <w:t xml:space="preserve">za operacije </w:t>
      </w:r>
      <w:r w:rsidR="004C1B81">
        <w:rPr>
          <w:rFonts w:ascii="Arial" w:hAnsi="Arial" w:cs="Arial"/>
          <w:color w:val="000000"/>
          <w:sz w:val="20"/>
          <w:szCs w:val="20"/>
        </w:rPr>
        <w:t>so</w:t>
      </w:r>
      <w:r w:rsidR="00BA6CF9" w:rsidRPr="00403105">
        <w:rPr>
          <w:rFonts w:ascii="Arial" w:hAnsi="Arial" w:cs="Arial"/>
          <w:color w:val="000000"/>
          <w:sz w:val="20"/>
          <w:szCs w:val="20"/>
        </w:rPr>
        <w:t>financirane</w:t>
      </w:r>
      <w:r w:rsidR="002D456A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="008511B6" w:rsidRPr="00403105">
        <w:rPr>
          <w:rFonts w:ascii="Arial" w:hAnsi="Arial" w:cs="Arial"/>
          <w:color w:val="000000"/>
          <w:sz w:val="20"/>
          <w:szCs w:val="20"/>
        </w:rPr>
        <w:t>v okviru intervencije</w:t>
      </w:r>
      <w:r w:rsidR="002D456A" w:rsidRPr="00403105">
        <w:rPr>
          <w:rFonts w:ascii="Arial" w:hAnsi="Arial" w:cs="Arial"/>
          <w:color w:val="000000"/>
          <w:sz w:val="20"/>
          <w:szCs w:val="20"/>
        </w:rPr>
        <w:t xml:space="preserve"> LEADER, </w:t>
      </w:r>
      <w:r w:rsidRPr="00403105">
        <w:rPr>
          <w:rFonts w:ascii="Arial" w:hAnsi="Arial" w:cs="Arial"/>
          <w:color w:val="000000"/>
          <w:sz w:val="20"/>
          <w:szCs w:val="20"/>
        </w:rPr>
        <w:t>pri katerih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 skupna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 javna podpora </w:t>
      </w:r>
      <w:r w:rsidR="002D456A" w:rsidRPr="00403105">
        <w:rPr>
          <w:rFonts w:ascii="Arial" w:hAnsi="Arial" w:cs="Arial"/>
          <w:color w:val="000000"/>
          <w:sz w:val="20"/>
          <w:szCs w:val="20"/>
        </w:rPr>
        <w:t>presega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 10</w:t>
      </w:r>
      <w:r w:rsidR="00BC3853">
        <w:rPr>
          <w:rFonts w:ascii="Arial" w:hAnsi="Arial" w:cs="Arial"/>
          <w:color w:val="000000"/>
          <w:sz w:val="20"/>
          <w:szCs w:val="20"/>
        </w:rPr>
        <w:t>.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000 </w:t>
      </w:r>
      <w:r w:rsidR="00E90A3B" w:rsidRPr="00403105">
        <w:rPr>
          <w:rFonts w:ascii="Arial" w:hAnsi="Arial" w:cs="Arial"/>
          <w:color w:val="000000"/>
          <w:sz w:val="20"/>
          <w:szCs w:val="20"/>
        </w:rPr>
        <w:t>e</w:t>
      </w:r>
      <w:r w:rsidR="00B64A4A">
        <w:rPr>
          <w:rFonts w:ascii="Arial" w:hAnsi="Arial" w:cs="Arial"/>
          <w:color w:val="000000"/>
          <w:sz w:val="20"/>
          <w:szCs w:val="20"/>
        </w:rPr>
        <w:t>u</w:t>
      </w:r>
      <w:r w:rsidR="00E90A3B" w:rsidRPr="00403105">
        <w:rPr>
          <w:rFonts w:ascii="Arial" w:hAnsi="Arial" w:cs="Arial"/>
          <w:color w:val="000000"/>
          <w:sz w:val="20"/>
          <w:szCs w:val="20"/>
        </w:rPr>
        <w:t>rov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, na lokaciji, ki je jasno vidna javnosti, namestijo plakat </w:t>
      </w:r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2377CF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Pr="00403105">
        <w:rPr>
          <w:rFonts w:ascii="Arial" w:hAnsi="Arial" w:cs="Arial"/>
          <w:color w:val="000000"/>
          <w:sz w:val="20"/>
          <w:szCs w:val="20"/>
        </w:rPr>
        <w:t>velikosti A3</w:t>
      </w:r>
      <w:r w:rsidR="00A14CFD">
        <w:rPr>
          <w:rFonts w:ascii="Arial" w:hAnsi="Arial" w:cs="Arial"/>
          <w:color w:val="000000"/>
          <w:sz w:val="20"/>
          <w:szCs w:val="20"/>
        </w:rPr>
        <w:t xml:space="preserve"> ali</w:t>
      </w:r>
      <w:r w:rsidR="00A14CFD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="008511B6" w:rsidRPr="00403105">
        <w:rPr>
          <w:rFonts w:ascii="Arial" w:hAnsi="Arial" w:cs="Arial"/>
          <w:color w:val="000000"/>
          <w:sz w:val="20"/>
          <w:szCs w:val="20"/>
        </w:rPr>
        <w:t>obrazložitveno tablo</w:t>
      </w:r>
      <w:bookmarkStart w:id="6" w:name="_Hlk127986895"/>
      <w:r w:rsidR="00231E1A">
        <w:rPr>
          <w:rFonts w:ascii="Arial" w:hAnsi="Arial" w:cs="Arial"/>
          <w:color w:val="000000"/>
          <w:sz w:val="20"/>
          <w:szCs w:val="20"/>
        </w:rPr>
        <w:t xml:space="preserve"> iz obstojnega materiala</w:t>
      </w:r>
      <w:r w:rsidR="002E1BD2">
        <w:rPr>
          <w:rFonts w:ascii="Arial" w:hAnsi="Arial" w:cs="Arial"/>
          <w:color w:val="000000"/>
          <w:sz w:val="20"/>
          <w:szCs w:val="20"/>
        </w:rPr>
        <w:t xml:space="preserve"> </w:t>
      </w:r>
      <w:bookmarkEnd w:id="6"/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2377CF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="002E33C4" w:rsidRPr="00403105">
        <w:rPr>
          <w:rFonts w:ascii="Arial" w:hAnsi="Arial" w:cs="Arial"/>
          <w:color w:val="000000"/>
          <w:sz w:val="20"/>
          <w:szCs w:val="20"/>
        </w:rPr>
        <w:t>velikosti A3</w:t>
      </w:r>
      <w:r w:rsidR="009F06D8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ali </w:t>
      </w:r>
      <w:r w:rsidR="007671FC">
        <w:rPr>
          <w:rFonts w:ascii="Arial" w:hAnsi="Arial" w:cs="Arial"/>
          <w:color w:val="000000"/>
          <w:sz w:val="20"/>
          <w:szCs w:val="20"/>
        </w:rPr>
        <w:t xml:space="preserve">po velikosti </w:t>
      </w:r>
      <w:r w:rsidR="00C2615F">
        <w:rPr>
          <w:rFonts w:ascii="Arial" w:hAnsi="Arial" w:cs="Arial"/>
          <w:color w:val="000000"/>
          <w:sz w:val="20"/>
          <w:szCs w:val="20"/>
        </w:rPr>
        <w:t xml:space="preserve">enakovreden </w:t>
      </w:r>
      <w:r w:rsidRPr="00403105">
        <w:rPr>
          <w:rFonts w:ascii="Arial" w:hAnsi="Arial" w:cs="Arial"/>
          <w:color w:val="000000"/>
          <w:sz w:val="20"/>
          <w:szCs w:val="20"/>
        </w:rPr>
        <w:t>elektronski prikazovalnik</w:t>
      </w:r>
      <w:r w:rsidR="00B53B90">
        <w:rPr>
          <w:rFonts w:ascii="Arial" w:hAnsi="Arial" w:cs="Arial"/>
          <w:color w:val="000000"/>
          <w:sz w:val="20"/>
          <w:szCs w:val="20"/>
        </w:rPr>
        <w:t>;</w:t>
      </w:r>
    </w:p>
    <w:p w14:paraId="1AE83205" w14:textId="125E9206" w:rsidR="007671FC" w:rsidRPr="00BC1A71" w:rsidRDefault="006B43A3" w:rsidP="00BC1A71">
      <w:pPr>
        <w:pStyle w:val="oj-normal"/>
        <w:numPr>
          <w:ilvl w:val="0"/>
          <w:numId w:val="16"/>
        </w:numPr>
        <w:shd w:val="clear" w:color="auto" w:fill="FFFFFF"/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A20398">
        <w:rPr>
          <w:rFonts w:ascii="Arial" w:hAnsi="Arial" w:cs="Arial"/>
          <w:color w:val="000000"/>
          <w:sz w:val="20"/>
          <w:szCs w:val="20"/>
        </w:rPr>
        <w:t xml:space="preserve">za operacije, </w:t>
      </w:r>
      <w:r w:rsidR="002D456A" w:rsidRPr="00A20398">
        <w:rPr>
          <w:rFonts w:ascii="Arial" w:hAnsi="Arial" w:cs="Arial"/>
          <w:color w:val="000000"/>
          <w:sz w:val="20"/>
          <w:szCs w:val="20"/>
        </w:rPr>
        <w:t>ki zajemajo naložbe v osnovna sredstva</w:t>
      </w:r>
      <w:r w:rsidR="00C81EF3">
        <w:rPr>
          <w:rFonts w:ascii="Arial" w:hAnsi="Arial" w:cs="Arial"/>
          <w:color w:val="000000"/>
          <w:sz w:val="20"/>
          <w:szCs w:val="20"/>
        </w:rPr>
        <w:t>,</w:t>
      </w:r>
      <w:r w:rsidR="002D456A"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pri katerih 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skupna 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javna podpora </w:t>
      </w:r>
      <w:r w:rsidR="005E7E11" w:rsidRPr="00A20398">
        <w:rPr>
          <w:rFonts w:ascii="Arial" w:hAnsi="Arial" w:cs="Arial"/>
          <w:color w:val="000000"/>
          <w:sz w:val="20"/>
          <w:szCs w:val="20"/>
        </w:rPr>
        <w:t xml:space="preserve">presega </w:t>
      </w:r>
      <w:r w:rsidRPr="00A20398">
        <w:rPr>
          <w:rFonts w:ascii="Arial" w:hAnsi="Arial" w:cs="Arial"/>
          <w:color w:val="000000"/>
          <w:sz w:val="20"/>
          <w:szCs w:val="20"/>
        </w:rPr>
        <w:t>50</w:t>
      </w:r>
      <w:r w:rsidR="004508BD">
        <w:rPr>
          <w:rFonts w:ascii="Arial" w:hAnsi="Arial" w:cs="Arial"/>
          <w:color w:val="000000"/>
          <w:sz w:val="20"/>
          <w:szCs w:val="20"/>
        </w:rPr>
        <w:t>.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000 </w:t>
      </w:r>
      <w:r w:rsidR="00E90A3B" w:rsidRPr="00A20398">
        <w:rPr>
          <w:rFonts w:ascii="Arial" w:hAnsi="Arial" w:cs="Arial"/>
          <w:color w:val="000000"/>
          <w:sz w:val="20"/>
          <w:szCs w:val="20"/>
        </w:rPr>
        <w:t>e</w:t>
      </w:r>
      <w:r w:rsidR="00B64A4A">
        <w:rPr>
          <w:rFonts w:ascii="Arial" w:hAnsi="Arial" w:cs="Arial"/>
          <w:color w:val="000000"/>
          <w:sz w:val="20"/>
          <w:szCs w:val="20"/>
        </w:rPr>
        <w:t>u</w:t>
      </w:r>
      <w:r w:rsidR="00E90A3B" w:rsidRPr="00A20398">
        <w:rPr>
          <w:rFonts w:ascii="Arial" w:hAnsi="Arial" w:cs="Arial"/>
          <w:color w:val="000000"/>
          <w:sz w:val="20"/>
          <w:szCs w:val="20"/>
        </w:rPr>
        <w:t>rov</w:t>
      </w:r>
      <w:r w:rsidRPr="00A20398">
        <w:rPr>
          <w:rFonts w:ascii="Arial" w:hAnsi="Arial" w:cs="Arial"/>
          <w:color w:val="000000"/>
          <w:sz w:val="20"/>
          <w:szCs w:val="20"/>
        </w:rPr>
        <w:t>, namestijo obrazložitveno tablo</w:t>
      </w:r>
      <w:r w:rsidR="00231E1A">
        <w:rPr>
          <w:rFonts w:ascii="Arial" w:hAnsi="Arial" w:cs="Arial"/>
          <w:color w:val="000000"/>
          <w:sz w:val="20"/>
          <w:szCs w:val="20"/>
        </w:rPr>
        <w:t xml:space="preserve"> iz obstojnega materiala</w:t>
      </w:r>
      <w:r w:rsidR="002E1BD2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2E1BD2" w:rsidRPr="00403105">
        <w:rPr>
          <w:rFonts w:ascii="Arial" w:hAnsi="Arial" w:cs="Arial"/>
          <w:color w:val="000000"/>
          <w:sz w:val="20"/>
          <w:szCs w:val="20"/>
        </w:rPr>
        <w:t xml:space="preserve"> velikosti A3 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ali </w:t>
      </w:r>
      <w:r w:rsidR="007671FC">
        <w:rPr>
          <w:rFonts w:ascii="Arial" w:hAnsi="Arial" w:cs="Arial"/>
          <w:color w:val="000000"/>
          <w:sz w:val="20"/>
          <w:szCs w:val="20"/>
        </w:rPr>
        <w:t xml:space="preserve">po velikosti </w:t>
      </w:r>
      <w:r w:rsidR="00C2615F">
        <w:rPr>
          <w:rFonts w:ascii="Arial" w:hAnsi="Arial" w:cs="Arial"/>
          <w:color w:val="000000"/>
          <w:sz w:val="20"/>
          <w:szCs w:val="20"/>
        </w:rPr>
        <w:t xml:space="preserve">enakovreden </w:t>
      </w:r>
      <w:r w:rsidRPr="00A20398">
        <w:rPr>
          <w:rFonts w:ascii="Arial" w:hAnsi="Arial" w:cs="Arial"/>
          <w:color w:val="000000"/>
          <w:sz w:val="20"/>
          <w:szCs w:val="20"/>
        </w:rPr>
        <w:t>elektronski prikazovalnik</w:t>
      </w:r>
      <w:r w:rsidR="00B53B90">
        <w:rPr>
          <w:rFonts w:ascii="Arial" w:hAnsi="Arial" w:cs="Arial"/>
          <w:color w:val="000000"/>
          <w:sz w:val="20"/>
          <w:szCs w:val="20"/>
        </w:rPr>
        <w:t>;</w:t>
      </w:r>
    </w:p>
    <w:p w14:paraId="1E753617" w14:textId="276C2DC2" w:rsidR="00FF781D" w:rsidRPr="00BC1A71" w:rsidRDefault="003131BB" w:rsidP="00BC1A71">
      <w:pPr>
        <w:pStyle w:val="oj-normal"/>
        <w:numPr>
          <w:ilvl w:val="0"/>
          <w:numId w:val="16"/>
        </w:numPr>
        <w:shd w:val="clear" w:color="auto" w:fill="FFFFFF"/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A20398">
        <w:rPr>
          <w:rFonts w:ascii="Arial" w:hAnsi="Arial" w:cs="Arial"/>
          <w:color w:val="000000"/>
          <w:sz w:val="20"/>
          <w:szCs w:val="20"/>
        </w:rPr>
        <w:t xml:space="preserve">za operacije, </w:t>
      </w:r>
      <w:r w:rsidR="007A1E41" w:rsidRPr="00A20398">
        <w:rPr>
          <w:rFonts w:ascii="Arial" w:hAnsi="Arial" w:cs="Arial"/>
          <w:color w:val="000000"/>
          <w:sz w:val="20"/>
          <w:szCs w:val="20"/>
        </w:rPr>
        <w:t xml:space="preserve">ki zajemajo </w:t>
      </w:r>
      <w:bookmarkStart w:id="7" w:name="_Hlk127035493"/>
      <w:r w:rsidR="00FD6785">
        <w:rPr>
          <w:rFonts w:ascii="Arial" w:hAnsi="Arial" w:cs="Arial"/>
          <w:color w:val="000000"/>
          <w:sz w:val="20"/>
          <w:szCs w:val="20"/>
        </w:rPr>
        <w:t>so</w:t>
      </w:r>
      <w:r w:rsidR="007A1E41" w:rsidRPr="00A20398">
        <w:rPr>
          <w:rFonts w:ascii="Arial" w:hAnsi="Arial" w:cs="Arial"/>
          <w:color w:val="000000"/>
          <w:sz w:val="20"/>
          <w:szCs w:val="20"/>
        </w:rPr>
        <w:t xml:space="preserve">financiranje infrastrukture ali </w:t>
      </w:r>
      <w:r w:rsidR="00B5352D" w:rsidRPr="00A20398">
        <w:rPr>
          <w:rFonts w:ascii="Arial" w:hAnsi="Arial" w:cs="Arial"/>
          <w:color w:val="000000"/>
          <w:sz w:val="20"/>
          <w:szCs w:val="20"/>
        </w:rPr>
        <w:t>gradnj</w:t>
      </w:r>
      <w:r w:rsidR="00C81EF3">
        <w:rPr>
          <w:rFonts w:ascii="Arial" w:hAnsi="Arial" w:cs="Arial"/>
          <w:color w:val="000000"/>
          <w:sz w:val="20"/>
          <w:szCs w:val="20"/>
        </w:rPr>
        <w:t>e</w:t>
      </w:r>
      <w:r w:rsidR="007A1E41" w:rsidRPr="00A20398">
        <w:rPr>
          <w:rFonts w:ascii="Arial" w:hAnsi="Arial" w:cs="Arial"/>
          <w:color w:val="000000"/>
          <w:sz w:val="20"/>
          <w:szCs w:val="20"/>
        </w:rPr>
        <w:t xml:space="preserve">, 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pri katerih 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skupna </w:t>
      </w:r>
      <w:r w:rsidRPr="00A20398">
        <w:rPr>
          <w:rFonts w:ascii="Arial" w:hAnsi="Arial" w:cs="Arial"/>
          <w:color w:val="000000"/>
          <w:sz w:val="20"/>
          <w:szCs w:val="20"/>
        </w:rPr>
        <w:t>javn</w:t>
      </w:r>
      <w:r w:rsidR="008C2EAD" w:rsidRPr="00A20398">
        <w:rPr>
          <w:rFonts w:ascii="Arial" w:hAnsi="Arial" w:cs="Arial"/>
          <w:color w:val="000000"/>
          <w:sz w:val="20"/>
          <w:szCs w:val="20"/>
        </w:rPr>
        <w:t>a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="008C2EAD" w:rsidRPr="00A20398">
        <w:rPr>
          <w:rFonts w:ascii="Arial" w:hAnsi="Arial" w:cs="Arial"/>
          <w:color w:val="000000"/>
          <w:sz w:val="20"/>
          <w:szCs w:val="20"/>
        </w:rPr>
        <w:t>podpora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presega 500</w:t>
      </w:r>
      <w:r w:rsidR="004508BD">
        <w:rPr>
          <w:rFonts w:ascii="Arial" w:hAnsi="Arial" w:cs="Arial"/>
          <w:color w:val="000000"/>
          <w:sz w:val="20"/>
          <w:szCs w:val="20"/>
        </w:rPr>
        <w:t>.</w:t>
      </w:r>
      <w:r w:rsidRPr="00A20398">
        <w:rPr>
          <w:rFonts w:ascii="Arial" w:hAnsi="Arial" w:cs="Arial"/>
          <w:color w:val="000000"/>
          <w:sz w:val="20"/>
          <w:szCs w:val="20"/>
        </w:rPr>
        <w:t>00</w:t>
      </w:r>
      <w:r w:rsidR="00DE6296" w:rsidRPr="00A20398">
        <w:rPr>
          <w:rFonts w:ascii="Arial" w:hAnsi="Arial" w:cs="Arial"/>
          <w:color w:val="000000"/>
          <w:sz w:val="20"/>
          <w:szCs w:val="20"/>
        </w:rPr>
        <w:t>0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bookmarkEnd w:id="7"/>
      <w:r w:rsidR="00E90A3B" w:rsidRPr="00A20398">
        <w:rPr>
          <w:rFonts w:ascii="Arial" w:hAnsi="Arial" w:cs="Arial"/>
          <w:color w:val="000000"/>
          <w:sz w:val="20"/>
          <w:szCs w:val="20"/>
        </w:rPr>
        <w:t>e</w:t>
      </w:r>
      <w:r w:rsidR="00B64A4A">
        <w:rPr>
          <w:rFonts w:ascii="Arial" w:hAnsi="Arial" w:cs="Arial"/>
          <w:color w:val="000000"/>
          <w:sz w:val="20"/>
          <w:szCs w:val="20"/>
        </w:rPr>
        <w:t>u</w:t>
      </w:r>
      <w:r w:rsidR="00E90A3B" w:rsidRPr="00A20398">
        <w:rPr>
          <w:rFonts w:ascii="Arial" w:hAnsi="Arial" w:cs="Arial"/>
          <w:color w:val="000000"/>
          <w:sz w:val="20"/>
          <w:szCs w:val="20"/>
        </w:rPr>
        <w:t>rov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, namestijo </w:t>
      </w:r>
      <w:r w:rsidR="00AE3626">
        <w:rPr>
          <w:rFonts w:ascii="Arial" w:hAnsi="Arial" w:cs="Arial"/>
          <w:color w:val="000000"/>
          <w:sz w:val="20"/>
          <w:szCs w:val="20"/>
        </w:rPr>
        <w:t>obrazložitven</w:t>
      </w:r>
      <w:r w:rsidR="00B5352D">
        <w:rPr>
          <w:rFonts w:ascii="Arial" w:hAnsi="Arial" w:cs="Arial"/>
          <w:color w:val="000000"/>
          <w:sz w:val="20"/>
          <w:szCs w:val="20"/>
        </w:rPr>
        <w:t>o</w:t>
      </w:r>
      <w:r w:rsidR="00AE3626">
        <w:rPr>
          <w:rFonts w:ascii="Arial" w:hAnsi="Arial" w:cs="Arial"/>
          <w:color w:val="000000"/>
          <w:sz w:val="20"/>
          <w:szCs w:val="20"/>
        </w:rPr>
        <w:t xml:space="preserve"> </w:t>
      </w:r>
      <w:r w:rsidR="00B5352D">
        <w:rPr>
          <w:rFonts w:ascii="Arial" w:hAnsi="Arial" w:cs="Arial"/>
          <w:color w:val="000000"/>
          <w:sz w:val="20"/>
          <w:szCs w:val="20"/>
        </w:rPr>
        <w:t>tablo</w:t>
      </w:r>
      <w:r w:rsidR="00231E1A">
        <w:rPr>
          <w:rFonts w:ascii="Arial" w:hAnsi="Arial" w:cs="Arial"/>
          <w:color w:val="000000"/>
          <w:sz w:val="20"/>
          <w:szCs w:val="20"/>
        </w:rPr>
        <w:t xml:space="preserve"> iz obstojnega materiala</w:t>
      </w:r>
      <w:r w:rsidR="0081382A">
        <w:rPr>
          <w:rFonts w:ascii="Arial" w:hAnsi="Arial" w:cs="Arial"/>
          <w:color w:val="000000"/>
          <w:sz w:val="20"/>
          <w:szCs w:val="20"/>
        </w:rPr>
        <w:t xml:space="preserve"> </w:t>
      </w:r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B5352D" w:rsidRPr="00403105">
        <w:rPr>
          <w:rFonts w:ascii="Arial" w:hAnsi="Arial" w:cs="Arial"/>
          <w:color w:val="000000"/>
          <w:sz w:val="20"/>
          <w:szCs w:val="20"/>
        </w:rPr>
        <w:t xml:space="preserve"> velikosti A3</w:t>
      </w:r>
      <w:r w:rsidR="00E51B20">
        <w:rPr>
          <w:rFonts w:ascii="Arial" w:hAnsi="Arial" w:cs="Arial"/>
          <w:color w:val="000000"/>
          <w:sz w:val="20"/>
          <w:szCs w:val="20"/>
        </w:rPr>
        <w:t>, ki</w:t>
      </w:r>
      <w:r w:rsidR="00B6718A">
        <w:rPr>
          <w:rFonts w:ascii="Arial" w:hAnsi="Arial" w:cs="Arial"/>
          <w:color w:val="000000"/>
          <w:sz w:val="20"/>
          <w:szCs w:val="20"/>
        </w:rPr>
        <w:t xml:space="preserve"> </w:t>
      </w:r>
      <w:r w:rsidR="004D1354">
        <w:rPr>
          <w:rFonts w:ascii="Arial" w:hAnsi="Arial" w:cs="Arial"/>
          <w:color w:val="000000"/>
          <w:sz w:val="20"/>
          <w:szCs w:val="20"/>
        </w:rPr>
        <w:t xml:space="preserve">je 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jasno </w:t>
      </w:r>
      <w:r w:rsidR="00B5352D" w:rsidRPr="00A20398">
        <w:rPr>
          <w:rFonts w:ascii="Arial" w:hAnsi="Arial" w:cs="Arial"/>
          <w:color w:val="000000"/>
          <w:sz w:val="20"/>
          <w:szCs w:val="20"/>
        </w:rPr>
        <w:t>vidn</w:t>
      </w:r>
      <w:r w:rsidR="00B5352D">
        <w:rPr>
          <w:rFonts w:ascii="Arial" w:hAnsi="Arial" w:cs="Arial"/>
          <w:color w:val="000000"/>
          <w:sz w:val="20"/>
          <w:szCs w:val="20"/>
        </w:rPr>
        <w:t>a</w:t>
      </w:r>
      <w:r w:rsidR="00B5352D"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Pr="00A20398">
        <w:rPr>
          <w:rFonts w:ascii="Arial" w:hAnsi="Arial" w:cs="Arial"/>
          <w:color w:val="000000"/>
          <w:sz w:val="20"/>
          <w:szCs w:val="20"/>
        </w:rPr>
        <w:t>javnost</w:t>
      </w:r>
      <w:r w:rsidR="005C7EAF" w:rsidRPr="00A20398">
        <w:rPr>
          <w:rFonts w:ascii="Arial" w:hAnsi="Arial" w:cs="Arial"/>
          <w:color w:val="000000"/>
          <w:sz w:val="20"/>
          <w:szCs w:val="20"/>
        </w:rPr>
        <w:t>i</w:t>
      </w:r>
      <w:r w:rsidR="00B53B90">
        <w:rPr>
          <w:rStyle w:val="Pripombasklic"/>
          <w:rFonts w:ascii="Arial" w:eastAsiaTheme="minorHAnsi" w:hAnsi="Arial" w:cs="Arial"/>
          <w:sz w:val="20"/>
          <w:szCs w:val="20"/>
          <w:lang w:eastAsia="en-US"/>
        </w:rPr>
        <w:t>.</w:t>
      </w:r>
    </w:p>
    <w:p w14:paraId="7AF3E116" w14:textId="1A3AE21A" w:rsidR="00FF781D" w:rsidRPr="00875F31" w:rsidRDefault="00FF781D" w:rsidP="00875F31">
      <w:pPr>
        <w:pStyle w:val="Odstavekseznama"/>
        <w:numPr>
          <w:ilvl w:val="0"/>
          <w:numId w:val="47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lastRenderedPageBreak/>
        <w:t xml:space="preserve">Pri </w:t>
      </w:r>
      <w:r w:rsidR="00913D3F"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operacijah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ki se izvajajo v okviru intervencij </w:t>
      </w:r>
      <w:r w:rsidR="00C81EF3">
        <w:rPr>
          <w:rFonts w:ascii="Arial" w:hAnsi="Arial" w:cs="Arial"/>
          <w:color w:val="000000"/>
          <w:sz w:val="20"/>
          <w:szCs w:val="20"/>
          <w:shd w:val="clear" w:color="auto" w:fill="FFFFFF"/>
        </w:rPr>
        <w:t>iz točk b) in c) drugega odstavka 4. člena</w:t>
      </w:r>
      <w:bookmarkStart w:id="8" w:name="_Hlk127985152"/>
      <w:r w:rsidR="00E958D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tega pravilnika, 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pri katerih javna podpora presega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50</w:t>
      </w:r>
      <w:r w:rsidR="004508B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000 e</w:t>
      </w:r>
      <w:r w:rsidR="00B64A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rov</w:t>
      </w:r>
      <w:bookmarkEnd w:id="8"/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in je 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 skladu </w:t>
      </w:r>
      <w:r w:rsidR="00C7292A"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s predpisi, ki urejajo graditev objektov</w:t>
      </w:r>
      <w:r w:rsidR="00E51B20"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zahtevana postavitev gradbiščne table, so elementi označevanja iz </w:t>
      </w:r>
      <w:r w:rsidR="003B6AA1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. člena tega pravilnika lahko navedeni na gradbiščni tabli.</w:t>
      </w:r>
    </w:p>
    <w:p w14:paraId="61B41FD0" w14:textId="77777777" w:rsidR="00BC1A71" w:rsidRPr="00BC1A71" w:rsidRDefault="00BC1A71" w:rsidP="00BC1A71">
      <w:pPr>
        <w:pStyle w:val="Odstavekseznama"/>
        <w:shd w:val="clear" w:color="auto" w:fill="FFFFFF"/>
        <w:spacing w:before="48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3154715" w14:textId="16FE1724" w:rsidR="00F31B19" w:rsidRPr="0045127D" w:rsidRDefault="00265340" w:rsidP="00875F31">
      <w:pPr>
        <w:pStyle w:val="Odstavekseznama"/>
        <w:numPr>
          <w:ilvl w:val="0"/>
          <w:numId w:val="47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bookmarkStart w:id="9" w:name="_Hlk127978524"/>
      <w:r w:rsidRPr="00875F31">
        <w:rPr>
          <w:rFonts w:ascii="Arial" w:eastAsia="Times New Roman" w:hAnsi="Arial" w:cs="Arial"/>
          <w:sz w:val="20"/>
          <w:szCs w:val="20"/>
          <w:lang w:eastAsia="sl-SI"/>
        </w:rPr>
        <w:t>Če zavezanec za označevanje izvaja več operacij</w:t>
      </w:r>
      <w:r w:rsidR="00B6718A" w:rsidRPr="00875F31">
        <w:rPr>
          <w:rFonts w:ascii="Arial" w:hAnsi="Arial" w:cs="Arial"/>
          <w:color w:val="000000"/>
          <w:sz w:val="20"/>
          <w:szCs w:val="20"/>
        </w:rPr>
        <w:t xml:space="preserve"> v okviru intervencij </w:t>
      </w:r>
      <w:r w:rsidR="00A16461" w:rsidRPr="00875F31">
        <w:rPr>
          <w:rFonts w:ascii="Arial" w:hAnsi="Arial" w:cs="Arial"/>
          <w:color w:val="000000"/>
          <w:sz w:val="20"/>
          <w:szCs w:val="20"/>
        </w:rPr>
        <w:t xml:space="preserve">iz </w:t>
      </w:r>
      <w:r w:rsidR="00B6718A" w:rsidRPr="00875F31">
        <w:rPr>
          <w:rFonts w:ascii="Arial" w:hAnsi="Arial" w:cs="Arial"/>
          <w:color w:val="000000"/>
          <w:sz w:val="20"/>
          <w:szCs w:val="20"/>
        </w:rPr>
        <w:t>SN SKP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, se </w:t>
      </w:r>
      <w:r w:rsidR="00882F81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lahko 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FD6785" w:rsidRPr="00875F31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>financiranja označi na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D1354" w:rsidRPr="00875F31">
        <w:rPr>
          <w:rFonts w:ascii="Arial" w:eastAsia="Times New Roman" w:hAnsi="Arial" w:cs="Arial"/>
          <w:sz w:val="20"/>
          <w:szCs w:val="20"/>
          <w:lang w:eastAsia="sl-SI"/>
        </w:rPr>
        <w:t>enem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5127D">
        <w:rPr>
          <w:rFonts w:ascii="Arial" w:eastAsia="Times New Roman" w:hAnsi="Arial" w:cs="Arial"/>
          <w:sz w:val="20"/>
          <w:szCs w:val="20"/>
          <w:lang w:eastAsia="sl-SI"/>
        </w:rPr>
        <w:t xml:space="preserve">skupnem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plakat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2377C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velikosti A3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A12B95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obrazložitveni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tabl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231E1A">
        <w:rPr>
          <w:rFonts w:ascii="Arial" w:eastAsia="Times New Roman" w:hAnsi="Arial" w:cs="Arial"/>
          <w:sz w:val="20"/>
          <w:szCs w:val="20"/>
          <w:lang w:eastAsia="sl-SI"/>
        </w:rPr>
        <w:t xml:space="preserve"> iz obstojnega materiala</w:t>
      </w:r>
      <w:r w:rsidR="00FD331F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 xml:space="preserve"> velikosti A3 </w:t>
      </w:r>
      <w:r w:rsidR="00FD331F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ali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 xml:space="preserve">po velikosti </w:t>
      </w:r>
      <w:r w:rsidR="00FD331F" w:rsidRPr="00875F31">
        <w:rPr>
          <w:rFonts w:ascii="Arial" w:eastAsia="Times New Roman" w:hAnsi="Arial" w:cs="Arial"/>
          <w:sz w:val="20"/>
          <w:szCs w:val="20"/>
          <w:lang w:eastAsia="sl-SI"/>
        </w:rPr>
        <w:t>enakovrednem elektronskem prikazovalniku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0E82A03A" w14:textId="77777777" w:rsidR="00884185" w:rsidRPr="0045127D" w:rsidRDefault="00884185" w:rsidP="0045127D">
      <w:pPr>
        <w:pStyle w:val="Odstavekseznama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108E2A83" w14:textId="12E83A2D" w:rsidR="004B6078" w:rsidRPr="00A71CA6" w:rsidRDefault="004B6078" w:rsidP="004B6078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5</w:t>
      </w:r>
      <w:r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. 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39018EAD" w14:textId="77777777" w:rsidR="004B6078" w:rsidRPr="00A20398" w:rsidRDefault="004B6078" w:rsidP="004B6078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Pr="00A20398">
        <w:rPr>
          <w:rFonts w:ascii="Arial" w:hAnsi="Arial" w:cs="Arial"/>
          <w:b/>
          <w:sz w:val="20"/>
          <w:szCs w:val="20"/>
        </w:rPr>
        <w:t>obvezni in neobvezni elementi označevanja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0BCB4756" w14:textId="77777777" w:rsidR="004B6078" w:rsidRPr="00A20398" w:rsidRDefault="004B6078" w:rsidP="004B6078">
      <w:pPr>
        <w:pStyle w:val="tokeodstavka"/>
        <w:numPr>
          <w:ilvl w:val="0"/>
          <w:numId w:val="0"/>
        </w:numPr>
        <w:spacing w:line="276" w:lineRule="auto"/>
        <w:rPr>
          <w:b/>
          <w:iCs/>
        </w:rPr>
      </w:pPr>
    </w:p>
    <w:p w14:paraId="107C6278" w14:textId="77777777" w:rsidR="004B6078" w:rsidRPr="00B53B90" w:rsidRDefault="004B6078" w:rsidP="004B6078">
      <w:pPr>
        <w:pStyle w:val="tokeodstavka"/>
        <w:numPr>
          <w:ilvl w:val="0"/>
          <w:numId w:val="4"/>
        </w:numPr>
        <w:spacing w:line="276" w:lineRule="auto"/>
        <w:rPr>
          <w:iCs/>
        </w:rPr>
      </w:pPr>
      <w:r w:rsidRPr="00A20398">
        <w:t xml:space="preserve">Obvezni elementi označevanja vira </w:t>
      </w:r>
      <w:r>
        <w:t>so</w:t>
      </w:r>
      <w:r w:rsidRPr="00A20398">
        <w:t xml:space="preserve">financiranja so naslednji: </w:t>
      </w:r>
    </w:p>
    <w:p w14:paraId="0EDA603A" w14:textId="77777777" w:rsidR="004B6078" w:rsidRPr="00A20398" w:rsidRDefault="004B6078" w:rsidP="004B6078">
      <w:pPr>
        <w:pStyle w:val="tokeodstavka"/>
        <w:numPr>
          <w:ilvl w:val="0"/>
          <w:numId w:val="0"/>
        </w:numPr>
        <w:spacing w:line="276" w:lineRule="auto"/>
        <w:ind w:left="360"/>
        <w:rPr>
          <w:iCs/>
        </w:rPr>
      </w:pPr>
    </w:p>
    <w:p w14:paraId="6AAA413F" w14:textId="42A08588" w:rsidR="004B6078" w:rsidRPr="000A14D9" w:rsidRDefault="004B6078" w:rsidP="004B6078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53919">
        <w:rPr>
          <w:rFonts w:ascii="Arial" w:hAnsi="Arial" w:cs="Arial"/>
          <w:color w:val="000000"/>
          <w:sz w:val="20"/>
          <w:szCs w:val="20"/>
        </w:rPr>
        <w:t>na uradni spletni strani</w:t>
      </w:r>
      <w:r w:rsidR="00E958D7">
        <w:rPr>
          <w:rFonts w:ascii="Arial" w:hAnsi="Arial" w:cs="Arial"/>
          <w:color w:val="000000"/>
          <w:sz w:val="20"/>
          <w:szCs w:val="20"/>
        </w:rPr>
        <w:t xml:space="preserve"> iz 2. točke 2. člena tega pravilnika</w:t>
      </w:r>
      <w:r w:rsidRPr="00A53919">
        <w:rPr>
          <w:rFonts w:ascii="Arial" w:hAnsi="Arial" w:cs="Arial"/>
          <w:color w:val="000000"/>
          <w:sz w:val="20"/>
          <w:szCs w:val="20"/>
        </w:rPr>
        <w:t>, če obstaja, se navede naziv intervencije, naziv operacije, kratek opis, cilje in rezultate operacije, izpostavi</w:t>
      </w:r>
      <w:r w:rsidR="007E6F99">
        <w:rPr>
          <w:rFonts w:ascii="Arial" w:hAnsi="Arial" w:cs="Arial"/>
          <w:color w:val="000000"/>
          <w:sz w:val="20"/>
          <w:szCs w:val="20"/>
        </w:rPr>
        <w:t>jo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pa se tudi emblem Evropske unije</w:t>
      </w:r>
      <w:r w:rsidR="00D430B7" w:rsidRPr="00D430B7">
        <w:rPr>
          <w:rFonts w:ascii="Arial" w:hAnsi="Arial" w:cs="Arial"/>
          <w:sz w:val="20"/>
          <w:szCs w:val="20"/>
        </w:rPr>
        <w:t xml:space="preserve"> </w:t>
      </w:r>
      <w:r w:rsidR="00D430B7">
        <w:rPr>
          <w:rFonts w:ascii="Arial" w:hAnsi="Arial" w:cs="Arial"/>
          <w:sz w:val="20"/>
          <w:szCs w:val="20"/>
        </w:rPr>
        <w:t xml:space="preserve">z </w:t>
      </w:r>
      <w:r w:rsidR="00D430B7" w:rsidRPr="00A53919">
        <w:rPr>
          <w:rFonts w:ascii="Arial" w:hAnsi="Arial" w:cs="Arial"/>
          <w:sz w:val="20"/>
          <w:szCs w:val="20"/>
        </w:rPr>
        <w:t>navedb</w:t>
      </w:r>
      <w:r w:rsidR="00D430B7">
        <w:rPr>
          <w:rFonts w:ascii="Arial" w:hAnsi="Arial" w:cs="Arial"/>
          <w:sz w:val="20"/>
          <w:szCs w:val="20"/>
        </w:rPr>
        <w:t>o</w:t>
      </w:r>
      <w:r w:rsidR="00D430B7" w:rsidRPr="00A53919">
        <w:rPr>
          <w:rFonts w:ascii="Arial" w:hAnsi="Arial" w:cs="Arial"/>
          <w:sz w:val="20"/>
          <w:szCs w:val="20"/>
        </w:rPr>
        <w:t xml:space="preserve"> »Sofinancira Evropska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D430B7">
        <w:rPr>
          <w:rFonts w:ascii="Arial" w:hAnsi="Arial" w:cs="Arial"/>
          <w:color w:val="000000"/>
          <w:sz w:val="20"/>
          <w:szCs w:val="20"/>
        </w:rPr>
        <w:t>unija«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, </w:t>
      </w:r>
      <w:r w:rsidR="00ED771D">
        <w:rPr>
          <w:rFonts w:ascii="Arial" w:hAnsi="Arial" w:cs="Arial"/>
          <w:color w:val="000000"/>
          <w:sz w:val="20"/>
          <w:szCs w:val="20"/>
        </w:rPr>
        <w:t>l</w:t>
      </w:r>
      <w:r w:rsidR="00ED771D" w:rsidRPr="00ED771D">
        <w:rPr>
          <w:rFonts w:ascii="Arial" w:hAnsi="Arial" w:cs="Arial"/>
          <w:color w:val="000000"/>
          <w:sz w:val="20"/>
          <w:szCs w:val="20"/>
        </w:rPr>
        <w:t xml:space="preserve">ogotip 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»Skupna kmetijska politika«</w:t>
      </w:r>
      <w:r w:rsidR="007E6F99">
        <w:rPr>
          <w:rFonts w:ascii="Arial" w:hAnsi="Arial" w:cs="Arial"/>
          <w:color w:val="000000"/>
          <w:sz w:val="20"/>
          <w:szCs w:val="20"/>
        </w:rPr>
        <w:t>,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in v primeru 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operacij </w:t>
      </w:r>
      <w:r w:rsidR="007E6F99">
        <w:rPr>
          <w:rFonts w:ascii="Arial" w:hAnsi="Arial" w:cs="Arial"/>
          <w:color w:val="000000"/>
          <w:sz w:val="20"/>
          <w:szCs w:val="20"/>
        </w:rPr>
        <w:t>so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>financiran</w:t>
      </w:r>
      <w:r w:rsidR="007E6F99">
        <w:rPr>
          <w:rFonts w:ascii="Arial" w:hAnsi="Arial" w:cs="Arial"/>
          <w:color w:val="000000"/>
          <w:sz w:val="20"/>
          <w:szCs w:val="20"/>
        </w:rPr>
        <w:t>ih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logotip »LEADER« 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D430B7">
        <w:rPr>
          <w:rFonts w:ascii="Arial" w:hAnsi="Arial" w:cs="Arial"/>
          <w:color w:val="000000"/>
          <w:sz w:val="20"/>
          <w:szCs w:val="20"/>
        </w:rPr>
        <w:t>s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BB3C68">
        <w:rPr>
          <w:rFonts w:ascii="Arial" w:hAnsi="Arial" w:cs="Arial"/>
          <w:color w:val="000000"/>
          <w:sz w:val="20"/>
          <w:szCs w:val="20"/>
        </w:rPr>
        <w:t>1.</w:t>
      </w:r>
      <w:r w:rsidR="00851D23">
        <w:rPr>
          <w:rFonts w:ascii="Arial" w:hAnsi="Arial" w:cs="Arial"/>
          <w:color w:val="000000"/>
          <w:sz w:val="20"/>
          <w:szCs w:val="20"/>
        </w:rPr>
        <w:t xml:space="preserve"> oziroma </w:t>
      </w:r>
      <w:r w:rsidR="00BB3C68">
        <w:rPr>
          <w:rFonts w:ascii="Arial" w:hAnsi="Arial" w:cs="Arial"/>
          <w:color w:val="000000"/>
          <w:sz w:val="20"/>
          <w:szCs w:val="20"/>
        </w:rPr>
        <w:t>2.</w:t>
      </w:r>
      <w:r>
        <w:rPr>
          <w:rFonts w:ascii="Arial" w:hAnsi="Arial" w:cs="Arial"/>
          <w:color w:val="000000"/>
          <w:sz w:val="20"/>
          <w:szCs w:val="20"/>
        </w:rPr>
        <w:t xml:space="preserve"> točko</w:t>
      </w:r>
      <w:r w:rsidRPr="00A53919">
        <w:rPr>
          <w:rFonts w:ascii="Arial" w:hAnsi="Arial" w:cs="Arial"/>
          <w:color w:val="000000"/>
          <w:sz w:val="20"/>
          <w:szCs w:val="20"/>
        </w:rPr>
        <w:t> Prilog</w:t>
      </w:r>
      <w:r>
        <w:rPr>
          <w:rFonts w:ascii="Arial" w:hAnsi="Arial" w:cs="Arial"/>
          <w:color w:val="000000"/>
          <w:sz w:val="20"/>
          <w:szCs w:val="20"/>
        </w:rPr>
        <w:t>e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E958D7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Pr="00A53919">
        <w:rPr>
          <w:rFonts w:ascii="Arial" w:hAnsi="Arial" w:cs="Arial"/>
          <w:color w:val="000000"/>
          <w:sz w:val="20"/>
          <w:szCs w:val="20"/>
        </w:rPr>
        <w:t>;</w:t>
      </w:r>
    </w:p>
    <w:p w14:paraId="20960639" w14:textId="77777777" w:rsidR="004B6078" w:rsidRPr="000A14D9" w:rsidRDefault="004B6078" w:rsidP="004B6078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6F542969" w14:textId="33E3D7F3" w:rsidR="004B6078" w:rsidRPr="007E6F99" w:rsidRDefault="004B6078" w:rsidP="006B4B00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7E6F99">
        <w:rPr>
          <w:rFonts w:ascii="Arial" w:hAnsi="Arial" w:cs="Arial"/>
          <w:color w:val="000000"/>
          <w:sz w:val="20"/>
          <w:szCs w:val="20"/>
        </w:rPr>
        <w:t>na uradnih straneh na družbenih medijih</w:t>
      </w:r>
      <w:r w:rsidR="00E958D7" w:rsidRPr="007E6F99">
        <w:rPr>
          <w:rFonts w:ascii="Arial" w:hAnsi="Arial" w:cs="Arial"/>
          <w:color w:val="000000"/>
          <w:sz w:val="20"/>
          <w:szCs w:val="20"/>
        </w:rPr>
        <w:t xml:space="preserve"> iz 3. točke 2. člena tega pravilnika</w:t>
      </w:r>
      <w:r w:rsidRPr="007E6F99">
        <w:rPr>
          <w:rFonts w:ascii="Arial" w:hAnsi="Arial" w:cs="Arial"/>
          <w:color w:val="000000"/>
          <w:sz w:val="20"/>
          <w:szCs w:val="20"/>
        </w:rPr>
        <w:t>, če obstajajo, se v okviru ene objave navede naziv intervencije, naziv operacije, kratek opis, cilje in rezultate operacije</w:t>
      </w:r>
      <w:r w:rsidR="007E6F99" w:rsidRPr="007E6F99">
        <w:rPr>
          <w:rFonts w:ascii="Arial" w:hAnsi="Arial" w:cs="Arial"/>
          <w:color w:val="000000"/>
          <w:sz w:val="20"/>
          <w:szCs w:val="20"/>
        </w:rPr>
        <w:t xml:space="preserve">,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izpostavi</w:t>
      </w:r>
      <w:r w:rsidR="007E6F99">
        <w:rPr>
          <w:rFonts w:ascii="Arial" w:hAnsi="Arial" w:cs="Arial"/>
          <w:color w:val="000000"/>
          <w:sz w:val="20"/>
          <w:szCs w:val="20"/>
        </w:rPr>
        <w:t>jo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pa se tudi emblem Evropske unije</w:t>
      </w:r>
      <w:r w:rsidR="007E6F99" w:rsidRPr="00D430B7">
        <w:rPr>
          <w:rFonts w:ascii="Arial" w:hAnsi="Arial" w:cs="Arial"/>
          <w:sz w:val="20"/>
          <w:szCs w:val="20"/>
        </w:rPr>
        <w:t xml:space="preserve"> </w:t>
      </w:r>
      <w:r w:rsidR="007E6F99">
        <w:rPr>
          <w:rFonts w:ascii="Arial" w:hAnsi="Arial" w:cs="Arial"/>
          <w:sz w:val="20"/>
          <w:szCs w:val="20"/>
        </w:rPr>
        <w:t xml:space="preserve">z </w:t>
      </w:r>
      <w:r w:rsidR="007E6F99" w:rsidRPr="00A53919">
        <w:rPr>
          <w:rFonts w:ascii="Arial" w:hAnsi="Arial" w:cs="Arial"/>
          <w:sz w:val="20"/>
          <w:szCs w:val="20"/>
        </w:rPr>
        <w:t>navedb</w:t>
      </w:r>
      <w:r w:rsidR="007E6F99">
        <w:rPr>
          <w:rFonts w:ascii="Arial" w:hAnsi="Arial" w:cs="Arial"/>
          <w:sz w:val="20"/>
          <w:szCs w:val="20"/>
        </w:rPr>
        <w:t>o</w:t>
      </w:r>
      <w:r w:rsidR="007E6F99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>unija«, l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7E6F99">
        <w:rPr>
          <w:rFonts w:ascii="Arial" w:hAnsi="Arial" w:cs="Arial"/>
          <w:color w:val="000000"/>
          <w:sz w:val="20"/>
          <w:szCs w:val="20"/>
        </w:rPr>
        <w:t>,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in v primeru 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operacij </w:t>
      </w:r>
      <w:r w:rsidR="007E6F99">
        <w:rPr>
          <w:rFonts w:ascii="Arial" w:hAnsi="Arial" w:cs="Arial"/>
          <w:color w:val="000000"/>
          <w:sz w:val="20"/>
          <w:szCs w:val="20"/>
        </w:rPr>
        <w:t>so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>financiran</w:t>
      </w:r>
      <w:r w:rsidR="007E6F99">
        <w:rPr>
          <w:rFonts w:ascii="Arial" w:hAnsi="Arial" w:cs="Arial"/>
          <w:color w:val="000000"/>
          <w:sz w:val="20"/>
          <w:szCs w:val="20"/>
        </w:rPr>
        <w:t>ih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logotip »LEADER«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s </w:t>
      </w:r>
      <w:r w:rsidR="00BB3C68">
        <w:rPr>
          <w:rFonts w:ascii="Arial" w:hAnsi="Arial" w:cs="Arial"/>
          <w:color w:val="000000"/>
          <w:sz w:val="20"/>
          <w:szCs w:val="20"/>
        </w:rPr>
        <w:t>1.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oziroma </w:t>
      </w:r>
      <w:r w:rsidR="00BB3C68">
        <w:rPr>
          <w:rFonts w:ascii="Arial" w:hAnsi="Arial" w:cs="Arial"/>
          <w:color w:val="000000"/>
          <w:sz w:val="20"/>
          <w:szCs w:val="20"/>
        </w:rPr>
        <w:t>2.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7E6F99">
        <w:rPr>
          <w:rFonts w:ascii="Arial" w:hAnsi="Arial" w:cs="Arial"/>
          <w:color w:val="000000"/>
          <w:sz w:val="20"/>
          <w:szCs w:val="20"/>
        </w:rPr>
        <w:t>e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7E6F99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="00851D23" w:rsidRPr="007E6F99">
        <w:rPr>
          <w:rFonts w:ascii="Arial" w:hAnsi="Arial" w:cs="Arial"/>
          <w:color w:val="000000"/>
          <w:sz w:val="20"/>
          <w:szCs w:val="20"/>
        </w:rPr>
        <w:t xml:space="preserve">, </w:t>
      </w:r>
      <w:r w:rsidRPr="007E6F99">
        <w:rPr>
          <w:rFonts w:ascii="Arial" w:hAnsi="Arial" w:cs="Arial"/>
          <w:color w:val="000000"/>
          <w:sz w:val="20"/>
          <w:szCs w:val="20"/>
        </w:rPr>
        <w:t>oziroma v primeru videoposnetka na YouTube se naziv intervencije, naziv operacije, kratek opis, cilje in rezultate operacije</w:t>
      </w:r>
      <w:r w:rsidR="00851D23" w:rsidRPr="007E6F99">
        <w:rPr>
          <w:rFonts w:ascii="Arial" w:hAnsi="Arial" w:cs="Arial"/>
          <w:color w:val="000000"/>
          <w:sz w:val="20"/>
          <w:szCs w:val="20"/>
        </w:rPr>
        <w:t xml:space="preserve"> vključi</w:t>
      </w:r>
      <w:r w:rsidRPr="007E6F99">
        <w:rPr>
          <w:rFonts w:ascii="Arial" w:hAnsi="Arial" w:cs="Arial"/>
          <w:color w:val="000000"/>
          <w:sz w:val="20"/>
          <w:szCs w:val="20"/>
        </w:rPr>
        <w:t xml:space="preserve"> v opis videoposnetka, </w:t>
      </w:r>
      <w:r w:rsidR="00851D23" w:rsidRPr="007E6F99">
        <w:rPr>
          <w:rFonts w:ascii="Arial" w:hAnsi="Arial" w:cs="Arial"/>
          <w:color w:val="000000"/>
          <w:sz w:val="20"/>
          <w:szCs w:val="20"/>
        </w:rPr>
        <w:t>v sam posnetek pa se vključi</w:t>
      </w:r>
      <w:r w:rsidR="007E6F99">
        <w:rPr>
          <w:rFonts w:ascii="Arial" w:hAnsi="Arial" w:cs="Arial"/>
          <w:color w:val="000000"/>
          <w:sz w:val="20"/>
          <w:szCs w:val="20"/>
        </w:rPr>
        <w:t>jo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emblem Evropske unije</w:t>
      </w:r>
      <w:r w:rsidR="007E6F99" w:rsidRPr="00D430B7">
        <w:rPr>
          <w:rFonts w:ascii="Arial" w:hAnsi="Arial" w:cs="Arial"/>
          <w:sz w:val="20"/>
          <w:szCs w:val="20"/>
        </w:rPr>
        <w:t xml:space="preserve"> </w:t>
      </w:r>
      <w:r w:rsidR="007E6F99">
        <w:rPr>
          <w:rFonts w:ascii="Arial" w:hAnsi="Arial" w:cs="Arial"/>
          <w:sz w:val="20"/>
          <w:szCs w:val="20"/>
        </w:rPr>
        <w:t xml:space="preserve">z </w:t>
      </w:r>
      <w:r w:rsidR="007E6F99" w:rsidRPr="00A53919">
        <w:rPr>
          <w:rFonts w:ascii="Arial" w:hAnsi="Arial" w:cs="Arial"/>
          <w:sz w:val="20"/>
          <w:szCs w:val="20"/>
        </w:rPr>
        <w:t>navedb</w:t>
      </w:r>
      <w:r w:rsidR="007E6F99">
        <w:rPr>
          <w:rFonts w:ascii="Arial" w:hAnsi="Arial" w:cs="Arial"/>
          <w:sz w:val="20"/>
          <w:szCs w:val="20"/>
        </w:rPr>
        <w:t>o</w:t>
      </w:r>
      <w:r w:rsidR="007E6F99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>unija«, l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7E6F99">
        <w:rPr>
          <w:rFonts w:ascii="Arial" w:hAnsi="Arial" w:cs="Arial"/>
          <w:color w:val="000000"/>
          <w:sz w:val="20"/>
          <w:szCs w:val="20"/>
        </w:rPr>
        <w:t>,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in v primeru 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operacij </w:t>
      </w:r>
      <w:r w:rsidR="007E6F99">
        <w:rPr>
          <w:rFonts w:ascii="Arial" w:hAnsi="Arial" w:cs="Arial"/>
          <w:color w:val="000000"/>
          <w:sz w:val="20"/>
          <w:szCs w:val="20"/>
        </w:rPr>
        <w:t>so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>financiran</w:t>
      </w:r>
      <w:r w:rsidR="007E6F99">
        <w:rPr>
          <w:rFonts w:ascii="Arial" w:hAnsi="Arial" w:cs="Arial"/>
          <w:color w:val="000000"/>
          <w:sz w:val="20"/>
          <w:szCs w:val="20"/>
        </w:rPr>
        <w:t>ih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logotip »LEADER«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s </w:t>
      </w:r>
      <w:r w:rsidR="00BB3C68">
        <w:rPr>
          <w:rFonts w:ascii="Arial" w:hAnsi="Arial" w:cs="Arial"/>
          <w:color w:val="000000"/>
          <w:sz w:val="20"/>
          <w:szCs w:val="20"/>
        </w:rPr>
        <w:t>1.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oziroma </w:t>
      </w:r>
      <w:r w:rsidR="00BB3C68">
        <w:rPr>
          <w:rFonts w:ascii="Arial" w:hAnsi="Arial" w:cs="Arial"/>
          <w:color w:val="000000"/>
          <w:sz w:val="20"/>
          <w:szCs w:val="20"/>
        </w:rPr>
        <w:t>2.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7E6F99">
        <w:rPr>
          <w:rFonts w:ascii="Arial" w:hAnsi="Arial" w:cs="Arial"/>
          <w:color w:val="000000"/>
          <w:sz w:val="20"/>
          <w:szCs w:val="20"/>
        </w:rPr>
        <w:t>e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7E6F99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;</w:t>
      </w:r>
    </w:p>
    <w:p w14:paraId="5D2A92A5" w14:textId="77777777" w:rsidR="007E6F99" w:rsidRPr="007E6F99" w:rsidRDefault="007E6F99" w:rsidP="007E6F99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C594C3" w14:textId="7299A087" w:rsidR="004B6078" w:rsidRPr="00D77153" w:rsidRDefault="004B6078" w:rsidP="004B6078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D362FE">
        <w:rPr>
          <w:rFonts w:ascii="Arial" w:hAnsi="Arial" w:cs="Arial"/>
          <w:color w:val="000000"/>
          <w:sz w:val="20"/>
          <w:szCs w:val="20"/>
        </w:rPr>
        <w:t xml:space="preserve">v dokumentih in komunikacijskem gradivu iz </w:t>
      </w:r>
      <w:r>
        <w:rPr>
          <w:rFonts w:ascii="Arial" w:hAnsi="Arial" w:cs="Arial"/>
          <w:color w:val="000000"/>
          <w:sz w:val="20"/>
          <w:szCs w:val="20"/>
        </w:rPr>
        <w:t>8</w:t>
      </w:r>
      <w:r w:rsidRPr="00D362FE">
        <w:rPr>
          <w:rFonts w:ascii="Arial" w:hAnsi="Arial" w:cs="Arial"/>
          <w:color w:val="000000"/>
          <w:sz w:val="20"/>
          <w:szCs w:val="20"/>
        </w:rPr>
        <w:t xml:space="preserve">. člena tega pravilnika, ki zadevajo izvajanje operacije in so namenjeni javnosti, se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izpostavi</w:t>
      </w:r>
      <w:r w:rsidR="007E6F99">
        <w:rPr>
          <w:rFonts w:ascii="Arial" w:hAnsi="Arial" w:cs="Arial"/>
          <w:color w:val="000000"/>
          <w:sz w:val="20"/>
          <w:szCs w:val="20"/>
        </w:rPr>
        <w:t>jo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emblem Evropske unije</w:t>
      </w:r>
      <w:r w:rsidR="007E6F99" w:rsidRPr="00D430B7">
        <w:rPr>
          <w:rFonts w:ascii="Arial" w:hAnsi="Arial" w:cs="Arial"/>
          <w:sz w:val="20"/>
          <w:szCs w:val="20"/>
        </w:rPr>
        <w:t xml:space="preserve"> </w:t>
      </w:r>
      <w:r w:rsidR="007E6F99">
        <w:rPr>
          <w:rFonts w:ascii="Arial" w:hAnsi="Arial" w:cs="Arial"/>
          <w:sz w:val="20"/>
          <w:szCs w:val="20"/>
        </w:rPr>
        <w:t xml:space="preserve">z </w:t>
      </w:r>
      <w:r w:rsidR="007E6F99" w:rsidRPr="00A53919">
        <w:rPr>
          <w:rFonts w:ascii="Arial" w:hAnsi="Arial" w:cs="Arial"/>
          <w:sz w:val="20"/>
          <w:szCs w:val="20"/>
        </w:rPr>
        <w:t>navedb</w:t>
      </w:r>
      <w:r w:rsidR="007E6F99">
        <w:rPr>
          <w:rFonts w:ascii="Arial" w:hAnsi="Arial" w:cs="Arial"/>
          <w:sz w:val="20"/>
          <w:szCs w:val="20"/>
        </w:rPr>
        <w:t>o</w:t>
      </w:r>
      <w:r w:rsidR="007E6F99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>unija«, l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7E6F99">
        <w:rPr>
          <w:rFonts w:ascii="Arial" w:hAnsi="Arial" w:cs="Arial"/>
          <w:color w:val="000000"/>
          <w:sz w:val="20"/>
          <w:szCs w:val="20"/>
        </w:rPr>
        <w:t>,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in v primeru 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operacij </w:t>
      </w:r>
      <w:r w:rsidR="007E6F99">
        <w:rPr>
          <w:rFonts w:ascii="Arial" w:hAnsi="Arial" w:cs="Arial"/>
          <w:color w:val="000000"/>
          <w:sz w:val="20"/>
          <w:szCs w:val="20"/>
        </w:rPr>
        <w:t>so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>financiran</w:t>
      </w:r>
      <w:r w:rsidR="007E6F99">
        <w:rPr>
          <w:rFonts w:ascii="Arial" w:hAnsi="Arial" w:cs="Arial"/>
          <w:color w:val="000000"/>
          <w:sz w:val="20"/>
          <w:szCs w:val="20"/>
        </w:rPr>
        <w:t>ih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logotip »LEADER«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s </w:t>
      </w:r>
      <w:r w:rsidR="00BB3C68">
        <w:rPr>
          <w:rFonts w:ascii="Arial" w:hAnsi="Arial" w:cs="Arial"/>
          <w:color w:val="000000"/>
          <w:sz w:val="20"/>
          <w:szCs w:val="20"/>
        </w:rPr>
        <w:t>1.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oziroma </w:t>
      </w:r>
      <w:r w:rsidR="00BB3C68">
        <w:rPr>
          <w:rFonts w:ascii="Arial" w:hAnsi="Arial" w:cs="Arial"/>
          <w:color w:val="000000"/>
          <w:sz w:val="20"/>
          <w:szCs w:val="20"/>
        </w:rPr>
        <w:t>2.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7E6F99">
        <w:rPr>
          <w:rFonts w:ascii="Arial" w:hAnsi="Arial" w:cs="Arial"/>
          <w:color w:val="000000"/>
          <w:sz w:val="20"/>
          <w:szCs w:val="20"/>
        </w:rPr>
        <w:t>e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7E6F99">
        <w:rPr>
          <w:rFonts w:ascii="Arial" w:hAnsi="Arial" w:cs="Arial"/>
          <w:color w:val="000000"/>
          <w:sz w:val="20"/>
          <w:szCs w:val="20"/>
        </w:rPr>
        <w:t>, ki je sestavni del tega pravilnika</w:t>
      </w:r>
      <w:r>
        <w:rPr>
          <w:rFonts w:ascii="Arial" w:hAnsi="Arial" w:cs="Arial"/>
          <w:color w:val="000000"/>
          <w:sz w:val="20"/>
          <w:szCs w:val="20"/>
        </w:rPr>
        <w:t xml:space="preserve">, oziroma v primeru 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prispevk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ov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na radiu in televiziji </w:t>
      </w:r>
      <w:r>
        <w:rPr>
          <w:rFonts w:ascii="Arial" w:hAnsi="Arial" w:cs="Arial"/>
          <w:color w:val="000000"/>
          <w:sz w:val="20"/>
          <w:szCs w:val="20"/>
        </w:rPr>
        <w:t xml:space="preserve">iz točke e) prvega odstavka 8. člena tega pravilnika </w:t>
      </w:r>
      <w:r w:rsidRPr="00D77153">
        <w:rPr>
          <w:rFonts w:ascii="Arial" w:hAnsi="Arial" w:cs="Arial"/>
          <w:color w:val="000000"/>
          <w:sz w:val="20"/>
          <w:szCs w:val="20"/>
        </w:rPr>
        <w:t xml:space="preserve">se ustno izjavi, da operacijo </w:t>
      </w:r>
      <w:r w:rsidRPr="00D77153">
        <w:rPr>
          <w:rFonts w:ascii="Arial" w:hAnsi="Arial" w:cs="Arial"/>
          <w:sz w:val="20"/>
          <w:szCs w:val="20"/>
        </w:rPr>
        <w:t>sofinancira Evropska unija</w:t>
      </w:r>
      <w:r w:rsidRPr="00D77153">
        <w:rPr>
          <w:rFonts w:ascii="Arial" w:hAnsi="Arial" w:cs="Arial"/>
          <w:color w:val="000000"/>
          <w:sz w:val="20"/>
          <w:szCs w:val="20"/>
        </w:rPr>
        <w:t>;</w:t>
      </w:r>
    </w:p>
    <w:p w14:paraId="58E8BACE" w14:textId="77777777" w:rsidR="004B6078" w:rsidRPr="00D362FE" w:rsidRDefault="004B6078" w:rsidP="004B6078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735352FD" w14:textId="15A07F7B" w:rsidR="004B6078" w:rsidRPr="000A14D9" w:rsidRDefault="004B6078" w:rsidP="004B6078">
      <w:pPr>
        <w:spacing w:after="0"/>
        <w:ind w:left="708" w:hanging="34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č) </w:t>
      </w:r>
      <w:r>
        <w:rPr>
          <w:rFonts w:ascii="Arial" w:hAnsi="Arial" w:cs="Arial"/>
          <w:color w:val="000000"/>
          <w:sz w:val="20"/>
          <w:szCs w:val="20"/>
        </w:rPr>
        <w:tab/>
      </w:r>
      <w:r w:rsidRPr="000A14D9">
        <w:rPr>
          <w:rFonts w:ascii="Arial" w:hAnsi="Arial" w:cs="Arial"/>
          <w:color w:val="000000"/>
          <w:sz w:val="20"/>
          <w:szCs w:val="20"/>
        </w:rPr>
        <w:t>na plakatu, obrazložitveni tabli ali elektronskem prikazovalniku, ki se nanašajo na operacije financirane v okviru intervencije LEADER</w:t>
      </w:r>
      <w:r w:rsidRPr="000A14D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 točke a) drugega odstavka 4. člena tega pravilnika, se </w:t>
      </w:r>
      <w:r w:rsidRPr="000A14D9">
        <w:rPr>
          <w:rFonts w:ascii="Arial" w:hAnsi="Arial" w:cs="Arial"/>
          <w:color w:val="000000"/>
          <w:sz w:val="20"/>
          <w:szCs w:val="20"/>
        </w:rPr>
        <w:t>navede opis operacije,</w:t>
      </w:r>
      <w:r w:rsidRPr="000A14D9">
        <w:rPr>
          <w:rStyle w:val="Pripombasklic"/>
          <w:rFonts w:ascii="Arial" w:hAnsi="Arial" w:cs="Arial"/>
          <w:sz w:val="20"/>
          <w:szCs w:val="20"/>
        </w:rPr>
        <w:t xml:space="preserve"> </w:t>
      </w:r>
      <w:r w:rsidRPr="000A14D9">
        <w:rPr>
          <w:rFonts w:ascii="Arial" w:hAnsi="Arial" w:cs="Arial"/>
          <w:color w:val="000000"/>
          <w:sz w:val="20"/>
          <w:szCs w:val="20"/>
        </w:rPr>
        <w:t>pri čemer se izpostavi</w:t>
      </w:r>
      <w:r w:rsidR="009B2C95">
        <w:rPr>
          <w:rFonts w:ascii="Arial" w:hAnsi="Arial" w:cs="Arial"/>
          <w:color w:val="000000"/>
          <w:sz w:val="20"/>
          <w:szCs w:val="20"/>
        </w:rPr>
        <w:t>jo</w:t>
      </w:r>
      <w:r w:rsidRPr="000A14D9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7E6F99" w:rsidRPr="00D430B7">
        <w:rPr>
          <w:rFonts w:ascii="Arial" w:hAnsi="Arial" w:cs="Arial"/>
          <w:sz w:val="20"/>
          <w:szCs w:val="20"/>
        </w:rPr>
        <w:t xml:space="preserve"> </w:t>
      </w:r>
      <w:r w:rsidR="007E6F99">
        <w:rPr>
          <w:rFonts w:ascii="Arial" w:hAnsi="Arial" w:cs="Arial"/>
          <w:sz w:val="20"/>
          <w:szCs w:val="20"/>
        </w:rPr>
        <w:t xml:space="preserve">z </w:t>
      </w:r>
      <w:r w:rsidR="007E6F99" w:rsidRPr="00A53919">
        <w:rPr>
          <w:rFonts w:ascii="Arial" w:hAnsi="Arial" w:cs="Arial"/>
          <w:sz w:val="20"/>
          <w:szCs w:val="20"/>
        </w:rPr>
        <w:t>navedb</w:t>
      </w:r>
      <w:r w:rsidR="007E6F99">
        <w:rPr>
          <w:rFonts w:ascii="Arial" w:hAnsi="Arial" w:cs="Arial"/>
          <w:sz w:val="20"/>
          <w:szCs w:val="20"/>
        </w:rPr>
        <w:t>o</w:t>
      </w:r>
      <w:r w:rsidR="007E6F99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>unija«, l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7E6F99">
        <w:rPr>
          <w:rFonts w:ascii="Arial" w:hAnsi="Arial" w:cs="Arial"/>
          <w:color w:val="000000"/>
          <w:sz w:val="20"/>
          <w:szCs w:val="20"/>
        </w:rPr>
        <w:t>,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in logotip »LEADER«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9B2C95">
        <w:rPr>
          <w:rFonts w:ascii="Arial" w:hAnsi="Arial" w:cs="Arial"/>
          <w:color w:val="000000"/>
          <w:sz w:val="20"/>
          <w:szCs w:val="20"/>
        </w:rPr>
        <w:t>z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</w:t>
      </w:r>
      <w:r w:rsidR="00202117">
        <w:rPr>
          <w:rFonts w:ascii="Arial" w:hAnsi="Arial" w:cs="Arial"/>
          <w:color w:val="000000"/>
          <w:sz w:val="20"/>
          <w:szCs w:val="20"/>
        </w:rPr>
        <w:t>2.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7E6F99">
        <w:rPr>
          <w:rFonts w:ascii="Arial" w:hAnsi="Arial" w:cs="Arial"/>
          <w:color w:val="000000"/>
          <w:sz w:val="20"/>
          <w:szCs w:val="20"/>
        </w:rPr>
        <w:t>e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7E6F99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Pr="000A14D9">
        <w:rPr>
          <w:rFonts w:ascii="Arial" w:hAnsi="Arial" w:cs="Arial"/>
          <w:color w:val="000000"/>
          <w:sz w:val="20"/>
          <w:szCs w:val="20"/>
        </w:rPr>
        <w:t>;</w:t>
      </w:r>
    </w:p>
    <w:p w14:paraId="5EA3B22A" w14:textId="77777777" w:rsidR="004B6078" w:rsidRPr="00F51EC7" w:rsidRDefault="004B6078" w:rsidP="004B6078">
      <w:pPr>
        <w:pStyle w:val="Odstavekseznama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FD57F5B" w14:textId="6F55EBE0" w:rsidR="004B6078" w:rsidRPr="009B2C95" w:rsidRDefault="004B6078" w:rsidP="00DE5F5C">
      <w:pPr>
        <w:pStyle w:val="Odstavekseznama"/>
        <w:numPr>
          <w:ilvl w:val="0"/>
          <w:numId w:val="41"/>
        </w:num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9B2C95">
        <w:rPr>
          <w:rFonts w:ascii="Arial" w:hAnsi="Arial" w:cs="Arial"/>
          <w:color w:val="000000"/>
          <w:sz w:val="20"/>
          <w:szCs w:val="20"/>
        </w:rPr>
        <w:t xml:space="preserve">na obrazložitveni tabli ali elektronskem prikazovalniku, ki se nanašajo na operacije </w:t>
      </w:r>
      <w:r w:rsidRPr="009B2C9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iz točke </w:t>
      </w:r>
      <w:r w:rsidRPr="009B2C95">
        <w:rPr>
          <w:rFonts w:ascii="Arial" w:hAnsi="Arial" w:cs="Arial"/>
          <w:color w:val="000000"/>
          <w:sz w:val="20"/>
          <w:szCs w:val="20"/>
        </w:rPr>
        <w:t>b</w:t>
      </w:r>
      <w:r w:rsidRPr="009B2C9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drugega odstavka 4. člena tega pravilnika,</w:t>
      </w:r>
      <w:r w:rsidRPr="009B2C95">
        <w:rPr>
          <w:rFonts w:ascii="Arial" w:hAnsi="Arial" w:cs="Arial"/>
          <w:color w:val="000000"/>
          <w:sz w:val="20"/>
          <w:szCs w:val="20"/>
        </w:rPr>
        <w:t xml:space="preserve"> se navede opis operacije, pri čemer se </w:t>
      </w:r>
      <w:r w:rsidR="009B2C95" w:rsidRPr="000A14D9">
        <w:rPr>
          <w:rFonts w:ascii="Arial" w:hAnsi="Arial" w:cs="Arial"/>
          <w:color w:val="000000"/>
          <w:sz w:val="20"/>
          <w:szCs w:val="20"/>
        </w:rPr>
        <w:t>izpostavi</w:t>
      </w:r>
      <w:r w:rsidR="009B2C95">
        <w:rPr>
          <w:rFonts w:ascii="Arial" w:hAnsi="Arial" w:cs="Arial"/>
          <w:color w:val="000000"/>
          <w:sz w:val="20"/>
          <w:szCs w:val="20"/>
        </w:rPr>
        <w:t>jo</w:t>
      </w:r>
      <w:r w:rsidR="009B2C95" w:rsidRPr="000A14D9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9B2C95" w:rsidRPr="00D430B7">
        <w:rPr>
          <w:rFonts w:ascii="Arial" w:hAnsi="Arial" w:cs="Arial"/>
          <w:sz w:val="20"/>
          <w:szCs w:val="20"/>
        </w:rPr>
        <w:t xml:space="preserve"> </w:t>
      </w:r>
      <w:r w:rsidR="009B2C95">
        <w:rPr>
          <w:rFonts w:ascii="Arial" w:hAnsi="Arial" w:cs="Arial"/>
          <w:sz w:val="20"/>
          <w:szCs w:val="20"/>
        </w:rPr>
        <w:t xml:space="preserve">z </w:t>
      </w:r>
      <w:r w:rsidR="009B2C95" w:rsidRPr="00A53919">
        <w:rPr>
          <w:rFonts w:ascii="Arial" w:hAnsi="Arial" w:cs="Arial"/>
          <w:sz w:val="20"/>
          <w:szCs w:val="20"/>
        </w:rPr>
        <w:t>navedb</w:t>
      </w:r>
      <w:r w:rsidR="009B2C95">
        <w:rPr>
          <w:rFonts w:ascii="Arial" w:hAnsi="Arial" w:cs="Arial"/>
          <w:sz w:val="20"/>
          <w:szCs w:val="20"/>
        </w:rPr>
        <w:t>o</w:t>
      </w:r>
      <w:r w:rsidR="009B2C95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>
        <w:rPr>
          <w:rFonts w:ascii="Arial" w:hAnsi="Arial" w:cs="Arial"/>
          <w:color w:val="000000"/>
          <w:sz w:val="20"/>
          <w:szCs w:val="20"/>
        </w:rPr>
        <w:t>unija«, l</w:t>
      </w:r>
      <w:r w:rsidR="009B2C95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in</w:t>
      </w:r>
      <w:r w:rsidR="009B2C95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9B2C95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s </w:t>
      </w:r>
      <w:r w:rsidR="00202117">
        <w:rPr>
          <w:rFonts w:ascii="Arial" w:hAnsi="Arial" w:cs="Arial"/>
          <w:color w:val="000000"/>
          <w:sz w:val="20"/>
          <w:szCs w:val="20"/>
        </w:rPr>
        <w:t>1.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9B2C95">
        <w:rPr>
          <w:rFonts w:ascii="Arial" w:hAnsi="Arial" w:cs="Arial"/>
          <w:color w:val="000000"/>
          <w:sz w:val="20"/>
          <w:szCs w:val="20"/>
        </w:rPr>
        <w:t>e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9B2C95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="009B2C95" w:rsidRPr="000A14D9">
        <w:rPr>
          <w:rFonts w:ascii="Arial" w:hAnsi="Arial" w:cs="Arial"/>
          <w:color w:val="000000"/>
          <w:sz w:val="20"/>
          <w:szCs w:val="20"/>
        </w:rPr>
        <w:t>;</w:t>
      </w:r>
    </w:p>
    <w:p w14:paraId="23C1E9F5" w14:textId="046B9815" w:rsidR="00C930EE" w:rsidRPr="009B2C95" w:rsidRDefault="004B6078" w:rsidP="009B2C95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9B2C95">
        <w:rPr>
          <w:rFonts w:ascii="Arial" w:hAnsi="Arial" w:cs="Arial"/>
          <w:color w:val="000000"/>
          <w:sz w:val="20"/>
          <w:szCs w:val="20"/>
        </w:rPr>
        <w:lastRenderedPageBreak/>
        <w:t xml:space="preserve">na obrazložitveni tabli, ki se nanaša na operacije </w:t>
      </w:r>
      <w:r w:rsidRPr="009B2C9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iz točke </w:t>
      </w:r>
      <w:r w:rsidRPr="009B2C95">
        <w:rPr>
          <w:rFonts w:ascii="Arial" w:hAnsi="Arial" w:cs="Arial"/>
          <w:color w:val="000000"/>
          <w:sz w:val="20"/>
          <w:szCs w:val="20"/>
        </w:rPr>
        <w:t>c</w:t>
      </w:r>
      <w:r w:rsidRPr="009B2C9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drugega odstavka 4. člena tega pravilnika,</w:t>
      </w:r>
      <w:r w:rsidRPr="009B2C95">
        <w:rPr>
          <w:rFonts w:ascii="Arial" w:hAnsi="Arial" w:cs="Arial"/>
          <w:color w:val="000000"/>
          <w:sz w:val="20"/>
          <w:szCs w:val="20"/>
        </w:rPr>
        <w:t xml:space="preserve"> se navede opis operacije, </w:t>
      </w:r>
      <w:r w:rsidR="009B2C95" w:rsidRPr="009B2C95">
        <w:rPr>
          <w:rFonts w:ascii="Arial" w:hAnsi="Arial" w:cs="Arial"/>
          <w:color w:val="000000"/>
          <w:sz w:val="20"/>
          <w:szCs w:val="20"/>
        </w:rPr>
        <w:t xml:space="preserve">pri čemer se </w:t>
      </w:r>
      <w:r w:rsidR="009B2C95" w:rsidRPr="000A14D9">
        <w:rPr>
          <w:rFonts w:ascii="Arial" w:hAnsi="Arial" w:cs="Arial"/>
          <w:color w:val="000000"/>
          <w:sz w:val="20"/>
          <w:szCs w:val="20"/>
        </w:rPr>
        <w:t>izpostavi</w:t>
      </w:r>
      <w:r w:rsidR="009B2C95">
        <w:rPr>
          <w:rFonts w:ascii="Arial" w:hAnsi="Arial" w:cs="Arial"/>
          <w:color w:val="000000"/>
          <w:sz w:val="20"/>
          <w:szCs w:val="20"/>
        </w:rPr>
        <w:t>jo</w:t>
      </w:r>
      <w:r w:rsidR="009B2C95" w:rsidRPr="000A14D9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9B2C95" w:rsidRPr="00D430B7">
        <w:rPr>
          <w:rFonts w:ascii="Arial" w:hAnsi="Arial" w:cs="Arial"/>
          <w:sz w:val="20"/>
          <w:szCs w:val="20"/>
        </w:rPr>
        <w:t xml:space="preserve"> </w:t>
      </w:r>
      <w:r w:rsidR="009B2C95">
        <w:rPr>
          <w:rFonts w:ascii="Arial" w:hAnsi="Arial" w:cs="Arial"/>
          <w:sz w:val="20"/>
          <w:szCs w:val="20"/>
        </w:rPr>
        <w:t xml:space="preserve">z </w:t>
      </w:r>
      <w:r w:rsidR="009B2C95" w:rsidRPr="00A53919">
        <w:rPr>
          <w:rFonts w:ascii="Arial" w:hAnsi="Arial" w:cs="Arial"/>
          <w:sz w:val="20"/>
          <w:szCs w:val="20"/>
        </w:rPr>
        <w:t>navedb</w:t>
      </w:r>
      <w:r w:rsidR="009B2C95">
        <w:rPr>
          <w:rFonts w:ascii="Arial" w:hAnsi="Arial" w:cs="Arial"/>
          <w:sz w:val="20"/>
          <w:szCs w:val="20"/>
        </w:rPr>
        <w:t>o</w:t>
      </w:r>
      <w:r w:rsidR="009B2C95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>
        <w:rPr>
          <w:rFonts w:ascii="Arial" w:hAnsi="Arial" w:cs="Arial"/>
          <w:color w:val="000000"/>
          <w:sz w:val="20"/>
          <w:szCs w:val="20"/>
        </w:rPr>
        <w:t>unija«, l</w:t>
      </w:r>
      <w:r w:rsidR="009B2C95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in</w:t>
      </w:r>
      <w:r w:rsidR="009B2C95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9B2C95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s </w:t>
      </w:r>
      <w:r w:rsidR="00202117">
        <w:rPr>
          <w:rFonts w:ascii="Arial" w:hAnsi="Arial" w:cs="Arial"/>
          <w:color w:val="000000"/>
          <w:sz w:val="20"/>
          <w:szCs w:val="20"/>
        </w:rPr>
        <w:t>1.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9B2C95">
        <w:rPr>
          <w:rFonts w:ascii="Arial" w:hAnsi="Arial" w:cs="Arial"/>
          <w:color w:val="000000"/>
          <w:sz w:val="20"/>
          <w:szCs w:val="20"/>
        </w:rPr>
        <w:t>e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9B2C95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="00B030B6">
        <w:rPr>
          <w:rFonts w:ascii="Arial" w:hAnsi="Arial" w:cs="Arial"/>
          <w:color w:val="000000"/>
          <w:sz w:val="20"/>
          <w:szCs w:val="20"/>
        </w:rPr>
        <w:t>.</w:t>
      </w:r>
    </w:p>
    <w:p w14:paraId="6A46977A" w14:textId="77777777" w:rsidR="00C930EE" w:rsidRPr="00D616F6" w:rsidRDefault="00C930EE" w:rsidP="004B6078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1146499D" w14:textId="7873E61B" w:rsidR="004B6078" w:rsidRPr="009B2C95" w:rsidRDefault="004B6078" w:rsidP="009B2C95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53919">
        <w:rPr>
          <w:rFonts w:ascii="Arial" w:hAnsi="Arial" w:cs="Arial"/>
          <w:sz w:val="20"/>
          <w:szCs w:val="20"/>
        </w:rPr>
        <w:t xml:space="preserve">Za označevanje vira sofinanciranja se lahko </w:t>
      </w:r>
      <w:r w:rsidR="009B2C95">
        <w:rPr>
          <w:rFonts w:ascii="Arial" w:hAnsi="Arial" w:cs="Arial"/>
          <w:sz w:val="20"/>
          <w:szCs w:val="20"/>
        </w:rPr>
        <w:t xml:space="preserve">neobvezno </w:t>
      </w:r>
      <w:r w:rsidRPr="00A53919">
        <w:rPr>
          <w:rFonts w:ascii="Arial" w:hAnsi="Arial" w:cs="Arial"/>
          <w:sz w:val="20"/>
          <w:szCs w:val="20"/>
        </w:rPr>
        <w:t xml:space="preserve">uporabi tudi </w:t>
      </w:r>
      <w:r w:rsidRPr="009B2C95">
        <w:rPr>
          <w:rFonts w:ascii="Arial" w:hAnsi="Arial" w:cs="Arial"/>
          <w:sz w:val="20"/>
          <w:szCs w:val="20"/>
        </w:rPr>
        <w:t>drug</w:t>
      </w:r>
      <w:r w:rsidR="009B2C95">
        <w:rPr>
          <w:rFonts w:ascii="Arial" w:hAnsi="Arial" w:cs="Arial"/>
          <w:sz w:val="20"/>
          <w:szCs w:val="20"/>
        </w:rPr>
        <w:t>e</w:t>
      </w:r>
      <w:r w:rsidRPr="009B2C95">
        <w:rPr>
          <w:rFonts w:ascii="Arial" w:hAnsi="Arial" w:cs="Arial"/>
          <w:sz w:val="20"/>
          <w:szCs w:val="20"/>
        </w:rPr>
        <w:t xml:space="preserve"> logotip</w:t>
      </w:r>
      <w:r w:rsidR="009B2C95">
        <w:rPr>
          <w:rFonts w:ascii="Arial" w:hAnsi="Arial" w:cs="Arial"/>
          <w:sz w:val="20"/>
          <w:szCs w:val="20"/>
        </w:rPr>
        <w:t>e</w:t>
      </w:r>
      <w:r w:rsidRPr="009B2C95">
        <w:rPr>
          <w:rFonts w:ascii="Arial" w:hAnsi="Arial" w:cs="Arial"/>
          <w:sz w:val="20"/>
          <w:szCs w:val="20"/>
        </w:rPr>
        <w:t xml:space="preserve"> (npr. logotip</w:t>
      </w:r>
      <w:r w:rsidR="009B2C95">
        <w:rPr>
          <w:rFonts w:ascii="Arial" w:hAnsi="Arial" w:cs="Arial"/>
          <w:sz w:val="20"/>
          <w:szCs w:val="20"/>
        </w:rPr>
        <w:t>e</w:t>
      </w:r>
      <w:r w:rsidRPr="009B2C95">
        <w:rPr>
          <w:rFonts w:ascii="Arial" w:hAnsi="Arial" w:cs="Arial"/>
          <w:sz w:val="20"/>
          <w:szCs w:val="20"/>
        </w:rPr>
        <w:t xml:space="preserve"> občin, logotip</w:t>
      </w:r>
      <w:r w:rsidR="009B2C95">
        <w:rPr>
          <w:rFonts w:ascii="Arial" w:hAnsi="Arial" w:cs="Arial"/>
          <w:sz w:val="20"/>
          <w:szCs w:val="20"/>
        </w:rPr>
        <w:t>e</w:t>
      </w:r>
      <w:r w:rsidRPr="009B2C95">
        <w:rPr>
          <w:rFonts w:ascii="Arial" w:hAnsi="Arial" w:cs="Arial"/>
          <w:sz w:val="20"/>
          <w:szCs w:val="20"/>
        </w:rPr>
        <w:t xml:space="preserve"> lokalnih akcijskih skupin, blagovne znamke)</w:t>
      </w:r>
      <w:r w:rsidRPr="009B2C95">
        <w:rPr>
          <w:rFonts w:ascii="Arial" w:hAnsi="Arial" w:cs="Arial"/>
          <w:iCs/>
          <w:sz w:val="20"/>
          <w:szCs w:val="20"/>
          <w:lang w:eastAsia="sl-SI"/>
        </w:rPr>
        <w:t xml:space="preserve">, </w:t>
      </w:r>
      <w:r w:rsidR="009B2C95" w:rsidRPr="009B2C95">
        <w:rPr>
          <w:rFonts w:ascii="Arial" w:hAnsi="Arial" w:cs="Arial"/>
          <w:iCs/>
          <w:sz w:val="20"/>
          <w:szCs w:val="20"/>
          <w:lang w:eastAsia="sl-SI"/>
        </w:rPr>
        <w:t>ki pa ne smejo biti večji od logotipov iz Priloge 1, ki je sestavni del tega pravilnika.</w:t>
      </w:r>
    </w:p>
    <w:p w14:paraId="5082B3AC" w14:textId="77777777" w:rsidR="004B6078" w:rsidRPr="00622F5D" w:rsidRDefault="004B6078" w:rsidP="004B6078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4133AAB2" w14:textId="21200032" w:rsidR="004B6078" w:rsidRPr="005670E8" w:rsidRDefault="004B6078" w:rsidP="004B6078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</w:t>
      </w:r>
      <w:r w:rsidRPr="00840C5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lementi označevanja iz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prvega in drugega</w:t>
      </w:r>
      <w:r w:rsidRPr="00840C5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odstavka tega člena se lahko uporabijo v barvni ali črno-beli različici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kot je razvidno iz Priloge 1</w:t>
      </w:r>
      <w:r w:rsidR="00E958D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ki je sestavni del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tega pravilnika</w:t>
      </w:r>
      <w:r w:rsidRPr="00840C5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76284700" w14:textId="77777777" w:rsidR="004B6078" w:rsidRPr="008D03A7" w:rsidRDefault="004B6078" w:rsidP="004B6078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0238D120" w14:textId="77777777" w:rsidR="004B6078" w:rsidRPr="00EF33EA" w:rsidRDefault="004B6078" w:rsidP="004B6078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Za označevanje vira sofinanciranja se lahko </w:t>
      </w:r>
      <w:r>
        <w:rPr>
          <w:rFonts w:ascii="Arial" w:hAnsi="Arial" w:cs="Arial"/>
          <w:bCs/>
          <w:sz w:val="20"/>
          <w:szCs w:val="20"/>
          <w:lang w:eastAsia="sl-SI"/>
        </w:rPr>
        <w:t>vključi</w:t>
      </w: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 </w:t>
      </w:r>
      <w:r w:rsidRPr="00A20398">
        <w:rPr>
          <w:rFonts w:ascii="Arial" w:hAnsi="Arial" w:cs="Arial"/>
          <w:sz w:val="20"/>
          <w:szCs w:val="20"/>
        </w:rPr>
        <w:t xml:space="preserve">hiperpovezavo na spletno stran </w:t>
      </w:r>
      <w:hyperlink r:id="rId13" w:history="1">
        <w:r w:rsidRPr="00245FD5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https://www.skp.si</w:t>
        </w:r>
      </w:hyperlink>
      <w:r w:rsidRPr="00245FD5">
        <w:rPr>
          <w:rFonts w:ascii="Arial" w:hAnsi="Arial" w:cs="Arial"/>
          <w:sz w:val="20"/>
          <w:szCs w:val="20"/>
        </w:rPr>
        <w:t xml:space="preserve">.  </w:t>
      </w:r>
    </w:p>
    <w:p w14:paraId="1CB18AB3" w14:textId="77777777" w:rsidR="004B6078" w:rsidRPr="0045127D" w:rsidRDefault="004B6078" w:rsidP="0045127D">
      <w:pPr>
        <w:pStyle w:val="Odstavekseznama"/>
        <w:shd w:val="clear" w:color="auto" w:fill="FFFFFF"/>
        <w:spacing w:before="48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bookmarkEnd w:id="9"/>
    <w:p w14:paraId="03DFB06D" w14:textId="77777777" w:rsidR="008639A5" w:rsidRPr="009A24B5" w:rsidRDefault="008639A5" w:rsidP="009A24B5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F3934D6" w14:textId="77777777" w:rsidR="00A71CA6" w:rsidRDefault="00A71CA6" w:rsidP="00A71CA6">
      <w:pPr>
        <w:pStyle w:val="oj-normal"/>
        <w:shd w:val="clear" w:color="auto" w:fill="FFFFFF"/>
        <w:tabs>
          <w:tab w:val="left" w:pos="4211"/>
        </w:tabs>
        <w:spacing w:before="120" w:beforeAutospacing="0" w:after="0" w:afterAutospacing="0" w:line="276" w:lineRule="auto"/>
        <w:rPr>
          <w:rFonts w:ascii="Arial" w:hAnsi="Arial" w:cs="Arial"/>
          <w:color w:val="000000"/>
          <w:sz w:val="20"/>
          <w:szCs w:val="20"/>
        </w:rPr>
      </w:pPr>
    </w:p>
    <w:p w14:paraId="25D349CA" w14:textId="4DBE26ED" w:rsidR="00A61B2B" w:rsidRPr="00A61B2B" w:rsidRDefault="00A71CA6" w:rsidP="00A71CA6">
      <w:pPr>
        <w:pStyle w:val="oj-normal"/>
        <w:shd w:val="clear" w:color="auto" w:fill="FFFFFF"/>
        <w:tabs>
          <w:tab w:val="left" w:pos="4211"/>
        </w:tabs>
        <w:spacing w:before="120" w:beforeAutospacing="0" w:after="0" w:afterAutospacing="0"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6. </w:t>
      </w:r>
      <w:r w:rsidR="0001708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A61B2B" w:rsidRPr="00A61B2B">
        <w:rPr>
          <w:rFonts w:ascii="Arial" w:hAnsi="Arial" w:cs="Arial"/>
          <w:b/>
          <w:bCs/>
          <w:color w:val="000000"/>
          <w:sz w:val="20"/>
          <w:szCs w:val="20"/>
        </w:rPr>
        <w:t>člen</w:t>
      </w:r>
    </w:p>
    <w:p w14:paraId="4E1F82A0" w14:textId="518A7085" w:rsidR="00A61B2B" w:rsidRPr="00A20398" w:rsidRDefault="00A61B2B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lokacija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označevanja)</w:t>
      </w:r>
    </w:p>
    <w:p w14:paraId="3CE07786" w14:textId="0A563523" w:rsidR="00A61B2B" w:rsidRDefault="00A61B2B" w:rsidP="00745FED">
      <w:pPr>
        <w:pStyle w:val="oj-normal"/>
        <w:shd w:val="clear" w:color="auto" w:fill="FFFFFF"/>
        <w:spacing w:before="120" w:beforeAutospacing="0" w:after="0" w:afterAutospacing="0" w:line="276" w:lineRule="auto"/>
        <w:ind w:left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3A56D71F" w14:textId="05BBCFC9" w:rsidR="00612F2A" w:rsidRPr="00B418F4" w:rsidRDefault="00B418F4" w:rsidP="00745FED">
      <w:pPr>
        <w:pStyle w:val="Odstavekseznama"/>
        <w:numPr>
          <w:ilvl w:val="0"/>
          <w:numId w:val="20"/>
        </w:num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Označitev vira </w:t>
      </w:r>
      <w:r w:rsidR="00FD6785" w:rsidRPr="006E0EC8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Pr="006E0EC8">
        <w:rPr>
          <w:rFonts w:ascii="Arial" w:eastAsia="Times New Roman" w:hAnsi="Arial" w:cs="Arial"/>
          <w:sz w:val="20"/>
          <w:szCs w:val="20"/>
          <w:lang w:eastAsia="sl-SI"/>
        </w:rPr>
        <w:t>financiranja</w:t>
      </w:r>
      <w:r w:rsidR="00183E0E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 iz</w:t>
      </w:r>
      <w:r w:rsidR="006E0EC8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03105" w:rsidRPr="006E0EC8">
        <w:rPr>
          <w:rFonts w:ascii="Arial" w:eastAsia="Times New Roman" w:hAnsi="Arial" w:cs="Arial"/>
          <w:sz w:val="20"/>
          <w:szCs w:val="20"/>
          <w:lang w:eastAsia="sl-SI"/>
        </w:rPr>
        <w:t>drugega</w:t>
      </w:r>
      <w:r w:rsidR="00403105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45541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odstavka 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4.</w:t>
      </w:r>
      <w:r w:rsidR="007960FF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člena</w:t>
      </w:r>
      <w:r w:rsidR="00712D20">
        <w:rPr>
          <w:rFonts w:ascii="Arial" w:eastAsia="Times New Roman" w:hAnsi="Arial" w:cs="Arial"/>
          <w:sz w:val="20"/>
          <w:szCs w:val="20"/>
          <w:lang w:eastAsia="sl-SI"/>
        </w:rPr>
        <w:t xml:space="preserve"> tega pravilnika</w:t>
      </w:r>
      <w:r w:rsidR="007960FF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se </w:t>
      </w:r>
      <w:r w:rsidR="00183E0E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namesti </w:t>
      </w:r>
      <w:r w:rsidR="00612F2A" w:rsidRPr="00B418F4">
        <w:rPr>
          <w:rFonts w:ascii="Arial" w:eastAsia="Times New Roman" w:hAnsi="Arial" w:cs="Arial"/>
          <w:sz w:val="20"/>
          <w:szCs w:val="20"/>
          <w:lang w:eastAsia="sl-SI"/>
        </w:rPr>
        <w:t>na vidnem mestu</w:t>
      </w:r>
      <w:r w:rsidR="00B45541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 enega od </w:t>
      </w:r>
      <w:r w:rsidR="00D10279" w:rsidRPr="00B418F4">
        <w:rPr>
          <w:rFonts w:ascii="Arial" w:eastAsia="Times New Roman" w:hAnsi="Arial" w:cs="Arial"/>
          <w:sz w:val="20"/>
          <w:szCs w:val="20"/>
          <w:lang w:eastAsia="sl-SI"/>
        </w:rPr>
        <w:t>naslednjih</w:t>
      </w:r>
      <w:r w:rsidR="00B45541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načinov</w:t>
      </w:r>
      <w:r w:rsidR="00612F2A" w:rsidRPr="00B418F4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7D7FD2D3" w14:textId="77777777" w:rsidR="00B418F4" w:rsidRPr="00B418F4" w:rsidRDefault="00B418F4" w:rsidP="00745FED">
      <w:pPr>
        <w:pStyle w:val="Odstavekseznama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B10618F" w14:textId="2E83C16D" w:rsidR="00612F2A" w:rsidRPr="006074A8" w:rsidRDefault="00612F2A" w:rsidP="006074A8">
      <w:pPr>
        <w:pStyle w:val="Odstavekseznama"/>
        <w:numPr>
          <w:ilvl w:val="0"/>
          <w:numId w:val="18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074A8">
        <w:rPr>
          <w:rFonts w:ascii="Arial" w:eastAsia="Times New Roman" w:hAnsi="Arial" w:cs="Arial"/>
          <w:sz w:val="20"/>
          <w:szCs w:val="20"/>
          <w:lang w:eastAsia="sl-SI"/>
        </w:rPr>
        <w:t xml:space="preserve">na lokaciji izvajanja </w:t>
      </w:r>
      <w:r w:rsidR="007960FF" w:rsidRPr="006074A8">
        <w:rPr>
          <w:rFonts w:ascii="Arial" w:eastAsia="Times New Roman" w:hAnsi="Arial" w:cs="Arial"/>
          <w:sz w:val="20"/>
          <w:szCs w:val="20"/>
          <w:lang w:eastAsia="sl-SI"/>
        </w:rPr>
        <w:t>operacije</w:t>
      </w:r>
      <w:r w:rsidR="00E772FB" w:rsidRPr="006074A8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6E0EC8" w:rsidRPr="006074A8"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</w:p>
    <w:p w14:paraId="03CE238C" w14:textId="0B9E391B" w:rsidR="00403105" w:rsidRPr="00A61B2B" w:rsidRDefault="00612F2A" w:rsidP="00745FED">
      <w:pPr>
        <w:pStyle w:val="Odstavekseznama"/>
        <w:numPr>
          <w:ilvl w:val="0"/>
          <w:numId w:val="18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B2B">
        <w:rPr>
          <w:rFonts w:ascii="Arial" w:eastAsia="Times New Roman" w:hAnsi="Arial" w:cs="Arial"/>
          <w:sz w:val="20"/>
          <w:szCs w:val="20"/>
          <w:lang w:eastAsia="sl-SI"/>
        </w:rPr>
        <w:t>na sedežu zavezanca za označevanje</w:t>
      </w:r>
      <w:r w:rsidR="00BA6CF9" w:rsidRPr="00A61B2B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6B2C40F0" w14:textId="77777777" w:rsidR="001B7A82" w:rsidRPr="00A20398" w:rsidRDefault="001B7A82" w:rsidP="00745FED">
      <w:pPr>
        <w:pStyle w:val="oj-normal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511C3277" w14:textId="2369E23C" w:rsidR="006E0EC8" w:rsidRDefault="00F31B19" w:rsidP="00745FED">
      <w:pPr>
        <w:pStyle w:val="Odstavekseznama"/>
        <w:numPr>
          <w:ilvl w:val="0"/>
          <w:numId w:val="20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418F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Ne glede na </w:t>
      </w:r>
      <w:r w:rsidR="002B719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prvi </w:t>
      </w:r>
      <w:r w:rsidRPr="00B418F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odstavek tega člena, </w:t>
      </w:r>
      <w:r w:rsidR="002B719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se </w:t>
      </w:r>
      <w:r w:rsidRPr="00B418F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 operacijah, 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ki se</w:t>
      </w:r>
      <w:r w:rsidR="001B7A82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izvaja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jo</w:t>
      </w:r>
      <w:r w:rsidR="001B7A82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v gozdnem prostoru,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financiranja označi </w:t>
      </w:r>
      <w:r w:rsidR="00FF781D">
        <w:rPr>
          <w:rFonts w:ascii="Arial" w:eastAsia="Times New Roman" w:hAnsi="Arial" w:cs="Arial"/>
          <w:sz w:val="20"/>
          <w:szCs w:val="20"/>
          <w:lang w:eastAsia="sl-SI"/>
        </w:rPr>
        <w:t xml:space="preserve">samo </w:t>
      </w:r>
      <w:r w:rsidR="002B719B" w:rsidRPr="00A61B2B">
        <w:rPr>
          <w:rFonts w:ascii="Arial" w:eastAsia="Times New Roman" w:hAnsi="Arial" w:cs="Arial"/>
          <w:sz w:val="20"/>
          <w:szCs w:val="20"/>
          <w:lang w:eastAsia="sl-SI"/>
        </w:rPr>
        <w:t>na sedežu zavezanca za označevanje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2B719B" w:rsidRPr="00B418F4">
        <w:rPr>
          <w:rFonts w:ascii="Arial" w:eastAsia="Times New Roman" w:hAnsi="Arial" w:cs="Arial"/>
          <w:sz w:val="20"/>
          <w:szCs w:val="20"/>
          <w:lang w:eastAsia="sl-SI"/>
        </w:rPr>
        <w:t>razen če je zavezanec za označevanje fizična oseba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 xml:space="preserve"> z</w:t>
      </w:r>
      <w:r w:rsidR="002B719B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naslov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="002B719B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v dvo- ali večstanovanjski stavbi v skladu </w:t>
      </w:r>
      <w:r w:rsidR="009A3661">
        <w:rPr>
          <w:rFonts w:ascii="Arial" w:eastAsia="Times New Roman" w:hAnsi="Arial" w:cs="Arial"/>
          <w:sz w:val="20"/>
          <w:szCs w:val="20"/>
          <w:lang w:eastAsia="sl-SI"/>
        </w:rPr>
        <w:t xml:space="preserve">z zakonom, ki ureja vrste stanovanjskih stavb, </w:t>
      </w:r>
      <w:r w:rsidR="008D03A7">
        <w:rPr>
          <w:rFonts w:ascii="Arial" w:eastAsia="Times New Roman" w:hAnsi="Arial" w:cs="Arial"/>
          <w:sz w:val="20"/>
          <w:szCs w:val="20"/>
          <w:lang w:eastAsia="sl-SI"/>
        </w:rPr>
        <w:t xml:space="preserve">potem </w:t>
      </w:r>
      <w:r w:rsidR="002B719B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>financiranja</w:t>
      </w:r>
      <w:r w:rsidR="00424DA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>ne označi.</w:t>
      </w:r>
    </w:p>
    <w:p w14:paraId="2C98ADE0" w14:textId="77777777" w:rsidR="004242FF" w:rsidRPr="007F7D38" w:rsidRDefault="004242FF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40C1EA2" w14:textId="5AE2B25B" w:rsidR="004E6899" w:rsidRPr="004B6078" w:rsidRDefault="00C15FB6" w:rsidP="004B6078">
      <w:pPr>
        <w:pStyle w:val="Odstavekseznama"/>
        <w:numPr>
          <w:ilvl w:val="0"/>
          <w:numId w:val="20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10" w:name="_Hlk128570135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Č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e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je s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predpis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jo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varstvo kulturne dediščine,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predpisom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 prometno signalizacijo in prometno opremo na cestah ali predpis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om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 označevanje zavarovanih območij naravnih vrednot, določeno, da označ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itev vira sofinanciranja</w:t>
      </w:r>
      <w:r w:rsidR="003E555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ni dovoljen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a</w:t>
      </w:r>
      <w:r w:rsidR="00424D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8D03A7">
        <w:rPr>
          <w:rFonts w:ascii="Arial" w:hAnsi="Arial" w:cs="Arial"/>
          <w:color w:val="000000"/>
          <w:sz w:val="20"/>
          <w:szCs w:val="20"/>
          <w:shd w:val="clear" w:color="auto" w:fill="FFFFFF"/>
        </w:rPr>
        <w:t>se upošteva</w:t>
      </w:r>
      <w:r w:rsidR="00424D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omejitve</w:t>
      </w:r>
      <w:r w:rsidR="008D03A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predpisov</w:t>
      </w:r>
      <w:r w:rsidR="00424D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označitev temu prilagoditi oziroma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se o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znač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itev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vira sofinanciranja </w:t>
      </w:r>
      <w:r>
        <w:rPr>
          <w:rFonts w:ascii="Arial" w:eastAsia="Times New Roman" w:hAnsi="Arial" w:cs="Arial"/>
          <w:sz w:val="20"/>
          <w:szCs w:val="20"/>
          <w:lang w:eastAsia="sl-SI"/>
        </w:rPr>
        <w:t>izvede na sedežu zavezanca za označevanje</w:t>
      </w:r>
      <w:r w:rsidR="006074A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6074A8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razen če je zavezanec za označevanje fizična oseba 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6074A8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naslov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="006074A8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v dvo- ali večstanovanjski stavbi </w:t>
      </w:r>
      <w:r w:rsidR="00682AD5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v skladu 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 xml:space="preserve">z zakonom, ki ureja vrste stanovanjskih stavb, </w:t>
      </w:r>
      <w:r w:rsidR="008D03A7">
        <w:rPr>
          <w:rFonts w:ascii="Arial" w:eastAsia="Times New Roman" w:hAnsi="Arial" w:cs="Arial"/>
          <w:sz w:val="20"/>
          <w:szCs w:val="20"/>
          <w:lang w:eastAsia="sl-SI"/>
        </w:rPr>
        <w:t xml:space="preserve">potem </w:t>
      </w:r>
      <w:r w:rsidR="00682AD5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financiranja ne označi.</w:t>
      </w:r>
      <w:bookmarkEnd w:id="10"/>
    </w:p>
    <w:p w14:paraId="46388219" w14:textId="48C93666" w:rsidR="00A14D4F" w:rsidRDefault="00A14D4F" w:rsidP="00A14D4F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6A38BAE6" w14:textId="77777777" w:rsidR="00325B6A" w:rsidRDefault="00325B6A" w:rsidP="00A14D4F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3ABF94DD" w14:textId="77777777" w:rsidR="00C702DD" w:rsidRPr="00A20398" w:rsidRDefault="00C702DD" w:rsidP="00A14D4F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00E3D5FF" w14:textId="720C8F49" w:rsidR="00A14D4F" w:rsidRPr="00A71CA6" w:rsidRDefault="004B6078" w:rsidP="00A71CA6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7</w:t>
      </w:r>
      <w:r w:rsidR="00FA7E9E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. 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A14D4F"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3F95541B" w14:textId="1FF0527B" w:rsidR="00A14D4F" w:rsidRPr="00A20398" w:rsidRDefault="00A14D4F" w:rsidP="00A14D4F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(trajanje obveznosti</w:t>
      </w:r>
      <w:r w:rsidR="00FA7E9E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označevanja</w:t>
      </w: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5EC859B0" w14:textId="77777777" w:rsidR="00A14D4F" w:rsidRPr="00A20398" w:rsidRDefault="00A14D4F" w:rsidP="00A14D4F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highlight w:val="yellow"/>
          <w:lang w:eastAsia="sl-SI"/>
        </w:rPr>
      </w:pPr>
    </w:p>
    <w:p w14:paraId="47259DFD" w14:textId="68C2A784" w:rsidR="00A14D4F" w:rsidRPr="00A20398" w:rsidRDefault="00317CD0" w:rsidP="00A14D4F">
      <w:pPr>
        <w:pStyle w:val="Odstavekseznama"/>
        <w:numPr>
          <w:ilvl w:val="0"/>
          <w:numId w:val="5"/>
        </w:num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Obveznost označevanja </w:t>
      </w:r>
      <w:r w:rsidR="00A14D4F" w:rsidRPr="00A20398">
        <w:rPr>
          <w:rFonts w:ascii="Arial" w:hAnsi="Arial" w:cs="Arial"/>
          <w:sz w:val="20"/>
          <w:szCs w:val="20"/>
        </w:rPr>
        <w:t xml:space="preserve">vira sofinanciranja </w:t>
      </w:r>
      <w:r w:rsidR="008340D0">
        <w:rPr>
          <w:rFonts w:ascii="Arial" w:hAnsi="Arial" w:cs="Arial"/>
          <w:sz w:val="20"/>
          <w:szCs w:val="20"/>
        </w:rPr>
        <w:t xml:space="preserve">traja </w:t>
      </w:r>
      <w:r w:rsidR="00A14D4F" w:rsidRPr="00A20398">
        <w:rPr>
          <w:rFonts w:ascii="Arial" w:hAnsi="Arial" w:cs="Arial"/>
          <w:sz w:val="20"/>
          <w:szCs w:val="20"/>
        </w:rPr>
        <w:t>v naslednjem časovnem obdobju:</w:t>
      </w:r>
    </w:p>
    <w:p w14:paraId="092ABFB7" w14:textId="77777777" w:rsidR="00A14D4F" w:rsidRPr="00A20398" w:rsidRDefault="00A14D4F" w:rsidP="00A14D4F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480989ED" w14:textId="693F83CF" w:rsidR="00A14D4F" w:rsidRDefault="00A14D4F" w:rsidP="00C62363">
      <w:pPr>
        <w:pStyle w:val="Odstavekseznama"/>
        <w:numPr>
          <w:ilvl w:val="0"/>
          <w:numId w:val="3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62363">
        <w:rPr>
          <w:rFonts w:ascii="Arial" w:hAnsi="Arial" w:cs="Arial"/>
          <w:sz w:val="20"/>
          <w:szCs w:val="20"/>
        </w:rPr>
        <w:t xml:space="preserve">od vročitve odločbe </w:t>
      </w:r>
      <w:r w:rsidR="00795F92">
        <w:rPr>
          <w:rFonts w:ascii="Arial" w:hAnsi="Arial" w:cs="Arial"/>
          <w:sz w:val="20"/>
          <w:szCs w:val="20"/>
        </w:rPr>
        <w:t xml:space="preserve">o pravici do sredstev </w:t>
      </w:r>
      <w:r w:rsidRPr="00C62363">
        <w:rPr>
          <w:rFonts w:ascii="Arial" w:hAnsi="Arial" w:cs="Arial"/>
          <w:sz w:val="20"/>
          <w:szCs w:val="20"/>
        </w:rPr>
        <w:t>oziroma</w:t>
      </w:r>
      <w:r w:rsidR="00EF33EA">
        <w:rPr>
          <w:rFonts w:ascii="Arial" w:hAnsi="Arial" w:cs="Arial"/>
          <w:sz w:val="20"/>
          <w:szCs w:val="20"/>
        </w:rPr>
        <w:t xml:space="preserve"> takoj ko se začne fizično izvajanje operacij ali ko se namesti kupljena oprema, pa </w:t>
      </w:r>
      <w:r w:rsidR="00EF33EA" w:rsidRPr="00C62363">
        <w:rPr>
          <w:rFonts w:ascii="Arial" w:hAnsi="Arial" w:cs="Arial"/>
          <w:sz w:val="20"/>
          <w:szCs w:val="20"/>
        </w:rPr>
        <w:t>do zadnjega izplačila sredstev</w:t>
      </w:r>
      <w:r w:rsidR="00EF33EA">
        <w:rPr>
          <w:rFonts w:ascii="Arial" w:hAnsi="Arial" w:cs="Arial"/>
          <w:sz w:val="20"/>
          <w:szCs w:val="20"/>
        </w:rPr>
        <w:t>, oziroma</w:t>
      </w:r>
    </w:p>
    <w:p w14:paraId="4A3E2935" w14:textId="53D864C1" w:rsidR="00C211A9" w:rsidRDefault="00A14D4F" w:rsidP="00C211A9">
      <w:pPr>
        <w:pStyle w:val="Odstavekseznama"/>
        <w:numPr>
          <w:ilvl w:val="0"/>
          <w:numId w:val="3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62363">
        <w:rPr>
          <w:rFonts w:ascii="Arial" w:hAnsi="Arial" w:cs="Arial"/>
          <w:sz w:val="20"/>
          <w:szCs w:val="20"/>
        </w:rPr>
        <w:t>od podpisa pogodbe na podlagi izvedenega postopka oddaje javnega naročila v skladu s predpisi, ki urejajo javno naročanje, do zadnjega izplačila sredstev</w:t>
      </w:r>
      <w:r w:rsidR="008340D0">
        <w:rPr>
          <w:rFonts w:ascii="Arial" w:hAnsi="Arial" w:cs="Arial"/>
          <w:sz w:val="20"/>
          <w:szCs w:val="20"/>
        </w:rPr>
        <w:t>.</w:t>
      </w:r>
    </w:p>
    <w:p w14:paraId="4B683B29" w14:textId="77777777" w:rsidR="0066115F" w:rsidRPr="00EF33EA" w:rsidRDefault="0066115F" w:rsidP="00EF33EA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A1B3E80" w14:textId="42F8A403" w:rsidR="008340D0" w:rsidRDefault="008340D0" w:rsidP="008340D0">
      <w:pPr>
        <w:pStyle w:val="Odstavekseznama"/>
        <w:numPr>
          <w:ilvl w:val="0"/>
          <w:numId w:val="5"/>
        </w:num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 glede na prvi odstav</w:t>
      </w:r>
      <w:r w:rsidR="00D77153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k tega člena traja </w:t>
      </w:r>
      <w:r w:rsidRPr="00A20398">
        <w:rPr>
          <w:rFonts w:ascii="Arial" w:hAnsi="Arial" w:cs="Arial"/>
          <w:sz w:val="20"/>
          <w:szCs w:val="20"/>
        </w:rPr>
        <w:t xml:space="preserve">obveznost označevanja </w:t>
      </w:r>
      <w:r>
        <w:rPr>
          <w:rFonts w:ascii="Arial" w:hAnsi="Arial" w:cs="Arial"/>
          <w:sz w:val="20"/>
          <w:szCs w:val="20"/>
        </w:rPr>
        <w:t>pri</w:t>
      </w:r>
      <w:r w:rsidRPr="00A20398">
        <w:rPr>
          <w:rFonts w:ascii="Arial" w:hAnsi="Arial" w:cs="Arial"/>
          <w:sz w:val="20"/>
          <w:szCs w:val="20"/>
        </w:rPr>
        <w:t xml:space="preserve"> intervencij</w:t>
      </w:r>
      <w:r>
        <w:rPr>
          <w:rFonts w:ascii="Arial" w:hAnsi="Arial" w:cs="Arial"/>
          <w:sz w:val="20"/>
          <w:szCs w:val="20"/>
        </w:rPr>
        <w:t xml:space="preserve">i IRP11 </w:t>
      </w:r>
      <w:r w:rsidRPr="00C62363">
        <w:rPr>
          <w:rFonts w:ascii="Arial" w:hAnsi="Arial" w:cs="Arial"/>
          <w:sz w:val="20"/>
          <w:szCs w:val="20"/>
        </w:rPr>
        <w:t>Podpora za novo sodelovanje v shemah kakovosti</w:t>
      </w:r>
      <w:r>
        <w:rPr>
          <w:rFonts w:ascii="Arial" w:hAnsi="Arial" w:cs="Arial"/>
          <w:sz w:val="20"/>
          <w:szCs w:val="20"/>
        </w:rPr>
        <w:t xml:space="preserve"> eno leto po izplačilu sredstev.</w:t>
      </w:r>
    </w:p>
    <w:p w14:paraId="7D57091B" w14:textId="0A3D9E54" w:rsidR="00A14D4F" w:rsidRPr="00EF33EA" w:rsidRDefault="00A14D4F" w:rsidP="00EF33EA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ECC186A" w14:textId="1D66ED36" w:rsidR="004B6078" w:rsidRDefault="00A14D4F" w:rsidP="00325B6A">
      <w:pPr>
        <w:pStyle w:val="Odstavekseznama"/>
        <w:numPr>
          <w:ilvl w:val="0"/>
          <w:numId w:val="5"/>
        </w:num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Ne glede </w:t>
      </w:r>
      <w:r w:rsidRPr="00C62363">
        <w:rPr>
          <w:rFonts w:ascii="Arial" w:hAnsi="Arial" w:cs="Arial"/>
          <w:sz w:val="20"/>
          <w:szCs w:val="20"/>
        </w:rPr>
        <w:t xml:space="preserve">na </w:t>
      </w:r>
      <w:r w:rsidR="00EF33EA">
        <w:rPr>
          <w:rFonts w:ascii="Arial" w:hAnsi="Arial" w:cs="Arial"/>
          <w:sz w:val="20"/>
          <w:szCs w:val="20"/>
        </w:rPr>
        <w:t>prvi</w:t>
      </w:r>
      <w:r w:rsidR="008340D0" w:rsidRPr="00C62363">
        <w:rPr>
          <w:rFonts w:ascii="Arial" w:hAnsi="Arial" w:cs="Arial"/>
          <w:sz w:val="20"/>
          <w:szCs w:val="20"/>
        </w:rPr>
        <w:t xml:space="preserve"> </w:t>
      </w:r>
      <w:r w:rsidRPr="00C62363">
        <w:rPr>
          <w:rFonts w:ascii="Arial" w:hAnsi="Arial" w:cs="Arial"/>
          <w:sz w:val="20"/>
          <w:szCs w:val="20"/>
        </w:rPr>
        <w:t>odstavek tega člena</w:t>
      </w:r>
      <w:r w:rsidRPr="00A20398">
        <w:rPr>
          <w:rFonts w:ascii="Arial" w:hAnsi="Arial" w:cs="Arial"/>
          <w:sz w:val="20"/>
          <w:szCs w:val="20"/>
        </w:rPr>
        <w:t xml:space="preserve"> traja obveznost označevanja </w:t>
      </w:r>
      <w:r w:rsidR="00356338">
        <w:rPr>
          <w:rFonts w:ascii="Arial" w:hAnsi="Arial" w:cs="Arial"/>
          <w:sz w:val="20"/>
          <w:szCs w:val="20"/>
        </w:rPr>
        <w:t>za</w:t>
      </w:r>
      <w:r w:rsidRPr="00A20398">
        <w:rPr>
          <w:rFonts w:ascii="Arial" w:hAnsi="Arial" w:cs="Arial"/>
          <w:sz w:val="20"/>
          <w:szCs w:val="20"/>
        </w:rPr>
        <w:t xml:space="preserve"> </w:t>
      </w:r>
      <w:r w:rsidR="00E708A2">
        <w:rPr>
          <w:rFonts w:ascii="Arial" w:hAnsi="Arial" w:cs="Arial"/>
          <w:sz w:val="20"/>
          <w:szCs w:val="20"/>
        </w:rPr>
        <w:t>operacij</w:t>
      </w:r>
      <w:r w:rsidR="00356338">
        <w:rPr>
          <w:rFonts w:ascii="Arial" w:hAnsi="Arial" w:cs="Arial"/>
          <w:sz w:val="20"/>
          <w:szCs w:val="20"/>
        </w:rPr>
        <w:t>e</w:t>
      </w:r>
      <w:r w:rsidR="00E708A2">
        <w:rPr>
          <w:rFonts w:ascii="Arial" w:hAnsi="Arial" w:cs="Arial"/>
          <w:sz w:val="20"/>
          <w:szCs w:val="20"/>
        </w:rPr>
        <w:t xml:space="preserve"> iz točke c) drugega odstavka 4. člena </w:t>
      </w:r>
      <w:bookmarkStart w:id="11" w:name="_Hlk127035903"/>
      <w:r w:rsidRPr="00A20398">
        <w:rPr>
          <w:rFonts w:ascii="Arial" w:hAnsi="Arial" w:cs="Arial"/>
          <w:sz w:val="20"/>
          <w:szCs w:val="20"/>
        </w:rPr>
        <w:t xml:space="preserve">še </w:t>
      </w:r>
      <w:r w:rsidR="000B0D94">
        <w:rPr>
          <w:rFonts w:ascii="Arial" w:hAnsi="Arial" w:cs="Arial"/>
          <w:sz w:val="20"/>
          <w:szCs w:val="20"/>
        </w:rPr>
        <w:t xml:space="preserve">vsaj </w:t>
      </w:r>
      <w:r w:rsidRPr="00A20398">
        <w:rPr>
          <w:rFonts w:ascii="Arial" w:hAnsi="Arial" w:cs="Arial"/>
          <w:sz w:val="20"/>
          <w:szCs w:val="20"/>
        </w:rPr>
        <w:t>pet let po zadnjem izplačilu sredstev</w:t>
      </w:r>
      <w:bookmarkEnd w:id="11"/>
      <w:r w:rsidRPr="00A20398">
        <w:rPr>
          <w:rFonts w:ascii="Arial" w:hAnsi="Arial" w:cs="Arial"/>
          <w:sz w:val="20"/>
          <w:szCs w:val="20"/>
        </w:rPr>
        <w:t>.</w:t>
      </w:r>
    </w:p>
    <w:p w14:paraId="70E1D7D9" w14:textId="77777777" w:rsidR="00325B6A" w:rsidRPr="00325B6A" w:rsidRDefault="00325B6A" w:rsidP="00325B6A">
      <w:pPr>
        <w:pStyle w:val="Odstavekseznama"/>
        <w:rPr>
          <w:rFonts w:ascii="Arial" w:hAnsi="Arial" w:cs="Arial"/>
          <w:sz w:val="20"/>
          <w:szCs w:val="20"/>
        </w:rPr>
      </w:pPr>
    </w:p>
    <w:p w14:paraId="10A6FA6D" w14:textId="66E1D389" w:rsidR="00325B6A" w:rsidRPr="00325B6A" w:rsidRDefault="0001708B" w:rsidP="00325B6A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6980EB87" w14:textId="007D1DE4" w:rsidR="004B6078" w:rsidRPr="004B6078" w:rsidRDefault="004B6078" w:rsidP="004B6078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4B607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8. 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4B607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3DDE91D8" w14:textId="060570EA" w:rsidR="004B6078" w:rsidRPr="004B6078" w:rsidRDefault="004B6078" w:rsidP="004B6078">
      <w:pPr>
        <w:shd w:val="clear" w:color="auto" w:fill="FFFFFF"/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Pr="00FE3C91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dokumenti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in komunikacijsk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gradiv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1E8DDB0C" w14:textId="77777777" w:rsidR="004B6078" w:rsidRPr="00C62363" w:rsidRDefault="004B6078" w:rsidP="004B6078">
      <w:pPr>
        <w:pStyle w:val="Odstavekseznama"/>
        <w:numPr>
          <w:ilvl w:val="0"/>
          <w:numId w:val="21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Vrste dokumentov in komunikacijskega gradiva so:</w:t>
      </w:r>
    </w:p>
    <w:p w14:paraId="43190B17" w14:textId="77777777" w:rsidR="004B6078" w:rsidRPr="00C62363" w:rsidRDefault="004B6078" w:rsidP="004B6078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32CB3FE2" w14:textId="77777777" w:rsidR="004B6078" w:rsidRPr="00C62363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tiskana gradiva (npr.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poročila za javno objavo, 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knjižice,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brošure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bilteni, plakati, prispevki v tiskanih medijih, oglasi v tiskanih medijih, sporočila za javnost, gradiva usposabljanj in svetovanj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namenjena javnosti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),</w:t>
      </w:r>
    </w:p>
    <w:p w14:paraId="3A5E825D" w14:textId="77777777" w:rsidR="004B6078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elektronska gradiva (npr. e-publikacije, avdiovizualna gradiva, gradiva usposabljanj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svetovanj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namenjena javnosti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),</w:t>
      </w:r>
    </w:p>
    <w:p w14:paraId="56BC0BA4" w14:textId="77777777" w:rsidR="004B6078" w:rsidRPr="00875F31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informativne table, ki zajemajo predstavitev tematskih poti, lokacije ali območja,</w:t>
      </w:r>
    </w:p>
    <w:p w14:paraId="071774F6" w14:textId="60ABFF49" w:rsidR="004B6078" w:rsidRPr="003F349D" w:rsidRDefault="004B6078" w:rsidP="004B6078">
      <w:pPr>
        <w:shd w:val="clear" w:color="auto" w:fill="FFFFFF"/>
        <w:spacing w:after="0"/>
        <w:ind w:left="360"/>
        <w:jc w:val="both"/>
        <w:rPr>
          <w:rFonts w:ascii="Arial" w:eastAsia="Times New Roman" w:hAnsi="Arial" w:cs="Arial"/>
          <w:color w:val="FF0000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č)   avdiovizualni material (npr. CD in DVD zgoščenke),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14:paraId="29EEC7CD" w14:textId="77777777" w:rsidR="004B6078" w:rsidRPr="00F44F9B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promocijski material (npr. majice, darilne vrečke, USB ključki, izdelki domače in umetnostne obrti oziroma rokodelski izdelki),</w:t>
      </w:r>
    </w:p>
    <w:p w14:paraId="4873D36C" w14:textId="77777777" w:rsidR="004B6078" w:rsidRPr="00875F31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prispevki na radiu in televiziji (npr. oglasi, oddaje in serije),</w:t>
      </w:r>
    </w:p>
    <w:p w14:paraId="1E82A8CF" w14:textId="77777777" w:rsidR="004B6078" w:rsidRPr="00875F31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dokumenti, ki se nanašajo na upravičence, in jih izda MKGP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ali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ARSKTRP (npr. pogodbe o zaposlitvi, odločbe o pravici do sredstev, razpisna dokumentacija javnih razpisov in javnih naročil).</w:t>
      </w:r>
    </w:p>
    <w:p w14:paraId="1592C71F" w14:textId="77777777" w:rsidR="004B6078" w:rsidRPr="00F44F9B" w:rsidRDefault="004B6078" w:rsidP="004B6078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3AEDB366" w14:textId="1996FFB8" w:rsidR="004B6078" w:rsidRPr="00875F31" w:rsidRDefault="004B6078" w:rsidP="004B6078">
      <w:pPr>
        <w:pStyle w:val="Odstavekseznama"/>
        <w:numPr>
          <w:ilvl w:val="0"/>
          <w:numId w:val="21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Če označevanje vira sofinanciranja na promocijskem materialu iz točke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d) </w:t>
      </w: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prvega odstavka tega člena ni možno, se z virom sofinanciranja označi embalaža promocijskega materiala ali vizitka,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ki mora biti sestavni del</w:t>
      </w: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promocijske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ga</w:t>
      </w: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material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</w:t>
      </w: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304E3C3B" w14:textId="77777777" w:rsidR="00317CD0" w:rsidRDefault="00317CD0" w:rsidP="00745FED">
      <w:pPr>
        <w:tabs>
          <w:tab w:val="left" w:pos="5064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14:paraId="1800D371" w14:textId="77777777" w:rsidR="00FA7E9E" w:rsidRPr="00A14D4F" w:rsidRDefault="00FA7E9E" w:rsidP="00FA7E9E">
      <w:pPr>
        <w:pStyle w:val="Odstavekseznama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2BC5344" w14:textId="5AF0759D" w:rsidR="00FA7E9E" w:rsidRPr="00A71CA6" w:rsidRDefault="00FA7E9E" w:rsidP="00FA7E9E">
      <w:pPr>
        <w:spacing w:after="0"/>
        <w:ind w:left="36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bookmarkStart w:id="12" w:name="_Hlk128575073"/>
      <w:r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>9.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člen</w:t>
      </w:r>
    </w:p>
    <w:p w14:paraId="3DD357E8" w14:textId="77777777" w:rsidR="00FA7E9E" w:rsidRPr="00A71CA6" w:rsidRDefault="00FA7E9E" w:rsidP="00FA7E9E">
      <w:pPr>
        <w:shd w:val="clear" w:color="auto" w:fill="FFFFFF"/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71CA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(način, obvezni elementi, lokacija in trajanje označevanja Tehnične pomoči)</w:t>
      </w:r>
    </w:p>
    <w:p w14:paraId="6FE03107" w14:textId="77777777" w:rsidR="00FA7E9E" w:rsidRPr="00A71CA6" w:rsidRDefault="00FA7E9E" w:rsidP="00FA7E9E">
      <w:pPr>
        <w:pStyle w:val="Odstavekseznama"/>
        <w:numPr>
          <w:ilvl w:val="0"/>
          <w:numId w:val="42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1C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Zavezanec za označevanje iz tretjega odstavka 3. člena tega pravilnika označi vir financiranja na naslednje načine:</w:t>
      </w:r>
    </w:p>
    <w:p w14:paraId="06C5B9E8" w14:textId="77777777" w:rsidR="00FA7E9E" w:rsidRPr="00A71CA6" w:rsidRDefault="00FA7E9E" w:rsidP="00FA7E9E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A799D2B" w14:textId="68CADBCB" w:rsidR="00FA7E9E" w:rsidRPr="00A71CA6" w:rsidRDefault="00FA7E9E" w:rsidP="00FA7E9E">
      <w:pPr>
        <w:pStyle w:val="Odstavekseznama"/>
        <w:numPr>
          <w:ilvl w:val="0"/>
          <w:numId w:val="29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1CA6">
        <w:rPr>
          <w:rFonts w:ascii="Arial" w:hAnsi="Arial" w:cs="Arial"/>
          <w:color w:val="000000"/>
          <w:sz w:val="20"/>
          <w:szCs w:val="20"/>
        </w:rPr>
        <w:t>na svoji uradni spletni strani in na svojih uradnih straneh na družbenih medijih, če obstajajo, se navede kratek opis upravičenih aktivnosti Tehnične pomoči iz SN SKP</w:t>
      </w:r>
      <w:r w:rsidR="00582690">
        <w:rPr>
          <w:rFonts w:ascii="Arial" w:hAnsi="Arial" w:cs="Arial"/>
          <w:color w:val="000000"/>
          <w:sz w:val="20"/>
          <w:szCs w:val="20"/>
        </w:rPr>
        <w:t xml:space="preserve"> ter</w:t>
      </w:r>
      <w:r w:rsidRPr="00A71CA6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izpostavi</w:t>
      </w:r>
      <w:r w:rsidR="00B030B6">
        <w:rPr>
          <w:rFonts w:ascii="Arial" w:hAnsi="Arial" w:cs="Arial"/>
          <w:color w:val="000000"/>
          <w:sz w:val="20"/>
          <w:szCs w:val="20"/>
        </w:rPr>
        <w:t>jo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se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B030B6" w:rsidRPr="00D430B7">
        <w:rPr>
          <w:rFonts w:ascii="Arial" w:hAnsi="Arial" w:cs="Arial"/>
          <w:sz w:val="20"/>
          <w:szCs w:val="20"/>
        </w:rPr>
        <w:t xml:space="preserve"> </w:t>
      </w:r>
      <w:r w:rsidR="00B030B6">
        <w:rPr>
          <w:rFonts w:ascii="Arial" w:hAnsi="Arial" w:cs="Arial"/>
          <w:sz w:val="20"/>
          <w:szCs w:val="20"/>
        </w:rPr>
        <w:t xml:space="preserve">z </w:t>
      </w:r>
      <w:r w:rsidR="00B030B6" w:rsidRPr="00A53919">
        <w:rPr>
          <w:rFonts w:ascii="Arial" w:hAnsi="Arial" w:cs="Arial"/>
          <w:sz w:val="20"/>
          <w:szCs w:val="20"/>
        </w:rPr>
        <w:t>navedb</w:t>
      </w:r>
      <w:r w:rsidR="00B030B6">
        <w:rPr>
          <w:rFonts w:ascii="Arial" w:hAnsi="Arial" w:cs="Arial"/>
          <w:sz w:val="20"/>
          <w:szCs w:val="20"/>
        </w:rPr>
        <w:t>o</w:t>
      </w:r>
      <w:r w:rsidR="00B030B6" w:rsidRPr="00A53919">
        <w:rPr>
          <w:rFonts w:ascii="Arial" w:hAnsi="Arial" w:cs="Arial"/>
          <w:sz w:val="20"/>
          <w:szCs w:val="20"/>
        </w:rPr>
        <w:t xml:space="preserve"> »</w:t>
      </w:r>
      <w:r w:rsidR="00B030B6">
        <w:rPr>
          <w:rFonts w:ascii="Arial" w:hAnsi="Arial" w:cs="Arial"/>
          <w:sz w:val="20"/>
          <w:szCs w:val="20"/>
        </w:rPr>
        <w:t>F</w:t>
      </w:r>
      <w:r w:rsidR="00B030B6" w:rsidRPr="00A53919">
        <w:rPr>
          <w:rFonts w:ascii="Arial" w:hAnsi="Arial" w:cs="Arial"/>
          <w:sz w:val="20"/>
          <w:szCs w:val="20"/>
        </w:rPr>
        <w:t>inancira Evropska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>
        <w:rPr>
          <w:rFonts w:ascii="Arial" w:hAnsi="Arial" w:cs="Arial"/>
          <w:color w:val="000000"/>
          <w:sz w:val="20"/>
          <w:szCs w:val="20"/>
        </w:rPr>
        <w:t>unija«, l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 in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B030B6">
        <w:rPr>
          <w:rFonts w:ascii="Arial" w:hAnsi="Arial" w:cs="Arial"/>
          <w:color w:val="000000"/>
          <w:sz w:val="20"/>
          <w:szCs w:val="20"/>
        </w:rPr>
        <w:t>s tretjo točko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B030B6">
        <w:rPr>
          <w:rFonts w:ascii="Arial" w:hAnsi="Arial" w:cs="Arial"/>
          <w:color w:val="000000"/>
          <w:sz w:val="20"/>
          <w:szCs w:val="20"/>
        </w:rPr>
        <w:t>e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B030B6">
        <w:rPr>
          <w:rFonts w:ascii="Arial" w:hAnsi="Arial" w:cs="Arial"/>
          <w:color w:val="000000"/>
          <w:sz w:val="20"/>
          <w:szCs w:val="20"/>
        </w:rPr>
        <w:t>, ki je sestavni del tega pravilnika;</w:t>
      </w:r>
    </w:p>
    <w:p w14:paraId="568F7B0C" w14:textId="77777777" w:rsidR="00FA7E9E" w:rsidRPr="00A71CA6" w:rsidRDefault="00FA7E9E" w:rsidP="00FA7E9E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97061EF" w14:textId="3FC48DE3" w:rsidR="00FA7E9E" w:rsidRPr="00B030B6" w:rsidRDefault="00FA7E9E" w:rsidP="00B030B6">
      <w:pPr>
        <w:pStyle w:val="Odstavekseznama"/>
        <w:numPr>
          <w:ilvl w:val="0"/>
          <w:numId w:val="29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B030B6">
        <w:rPr>
          <w:rFonts w:ascii="Arial" w:hAnsi="Arial" w:cs="Arial"/>
          <w:color w:val="000000"/>
          <w:sz w:val="20"/>
          <w:szCs w:val="20"/>
        </w:rPr>
        <w:t xml:space="preserve">v dokumentih in komunikacijskem gradivu iz prvega odstavka </w:t>
      </w:r>
      <w:r w:rsidR="004B6078" w:rsidRPr="00B030B6">
        <w:rPr>
          <w:rFonts w:ascii="Arial" w:hAnsi="Arial" w:cs="Arial"/>
          <w:color w:val="000000"/>
          <w:sz w:val="20"/>
          <w:szCs w:val="20"/>
        </w:rPr>
        <w:t>8</w:t>
      </w:r>
      <w:r w:rsidRPr="00B030B6">
        <w:rPr>
          <w:rFonts w:ascii="Arial" w:hAnsi="Arial" w:cs="Arial"/>
          <w:color w:val="000000"/>
          <w:sz w:val="20"/>
          <w:szCs w:val="20"/>
        </w:rPr>
        <w:t xml:space="preserve">. člena tega pravilnika, ki zadevajo izvajanje Tehnične pomoči, </w:t>
      </w:r>
      <w:r w:rsidR="00B030B6">
        <w:rPr>
          <w:rFonts w:ascii="Arial" w:hAnsi="Arial" w:cs="Arial"/>
          <w:color w:val="000000"/>
          <w:sz w:val="20"/>
          <w:szCs w:val="20"/>
        </w:rPr>
        <w:t>se</w:t>
      </w:r>
      <w:r w:rsidR="00B030B6" w:rsidRPr="00A71CA6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izpostavi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jo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B030B6" w:rsidRPr="00D430B7">
        <w:rPr>
          <w:rFonts w:ascii="Arial" w:hAnsi="Arial" w:cs="Arial"/>
          <w:sz w:val="20"/>
          <w:szCs w:val="20"/>
        </w:rPr>
        <w:t xml:space="preserve"> </w:t>
      </w:r>
      <w:r w:rsidR="00B030B6">
        <w:rPr>
          <w:rFonts w:ascii="Arial" w:hAnsi="Arial" w:cs="Arial"/>
          <w:sz w:val="20"/>
          <w:szCs w:val="20"/>
        </w:rPr>
        <w:t xml:space="preserve">z </w:t>
      </w:r>
      <w:r w:rsidR="00B030B6" w:rsidRPr="00A53919">
        <w:rPr>
          <w:rFonts w:ascii="Arial" w:hAnsi="Arial" w:cs="Arial"/>
          <w:sz w:val="20"/>
          <w:szCs w:val="20"/>
        </w:rPr>
        <w:t>navedb</w:t>
      </w:r>
      <w:r w:rsidR="00B030B6">
        <w:rPr>
          <w:rFonts w:ascii="Arial" w:hAnsi="Arial" w:cs="Arial"/>
          <w:sz w:val="20"/>
          <w:szCs w:val="20"/>
        </w:rPr>
        <w:t>o</w:t>
      </w:r>
      <w:r w:rsidR="00B030B6" w:rsidRPr="00A53919">
        <w:rPr>
          <w:rFonts w:ascii="Arial" w:hAnsi="Arial" w:cs="Arial"/>
          <w:sz w:val="20"/>
          <w:szCs w:val="20"/>
        </w:rPr>
        <w:t xml:space="preserve"> »</w:t>
      </w:r>
      <w:r w:rsidR="00B030B6">
        <w:rPr>
          <w:rFonts w:ascii="Arial" w:hAnsi="Arial" w:cs="Arial"/>
          <w:sz w:val="20"/>
          <w:szCs w:val="20"/>
        </w:rPr>
        <w:t>F</w:t>
      </w:r>
      <w:r w:rsidR="00B030B6" w:rsidRPr="00A53919">
        <w:rPr>
          <w:rFonts w:ascii="Arial" w:hAnsi="Arial" w:cs="Arial"/>
          <w:sz w:val="20"/>
          <w:szCs w:val="20"/>
        </w:rPr>
        <w:t>inancira Evropska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>
        <w:rPr>
          <w:rFonts w:ascii="Arial" w:hAnsi="Arial" w:cs="Arial"/>
          <w:color w:val="000000"/>
          <w:sz w:val="20"/>
          <w:szCs w:val="20"/>
        </w:rPr>
        <w:t>unija«, l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 in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B030B6">
        <w:rPr>
          <w:rFonts w:ascii="Arial" w:hAnsi="Arial" w:cs="Arial"/>
          <w:color w:val="000000"/>
          <w:sz w:val="20"/>
          <w:szCs w:val="20"/>
        </w:rPr>
        <w:t>s tretjo točko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B030B6">
        <w:rPr>
          <w:rFonts w:ascii="Arial" w:hAnsi="Arial" w:cs="Arial"/>
          <w:color w:val="000000"/>
          <w:sz w:val="20"/>
          <w:szCs w:val="20"/>
        </w:rPr>
        <w:t>e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B030B6">
        <w:rPr>
          <w:rFonts w:ascii="Arial" w:hAnsi="Arial" w:cs="Arial"/>
          <w:color w:val="000000"/>
          <w:sz w:val="20"/>
          <w:szCs w:val="20"/>
        </w:rPr>
        <w:t>, ki je sestavni del tega pravilnika;</w:t>
      </w:r>
    </w:p>
    <w:p w14:paraId="476A0137" w14:textId="77777777" w:rsidR="00FA7E9E" w:rsidRPr="00A71CA6" w:rsidRDefault="00FA7E9E" w:rsidP="00FA7E9E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20660C6" w14:textId="7C40A021" w:rsidR="00875F31" w:rsidRDefault="00FA7E9E" w:rsidP="00325B6A">
      <w:pPr>
        <w:pStyle w:val="Odstavekseznama"/>
        <w:numPr>
          <w:ilvl w:val="0"/>
          <w:numId w:val="29"/>
        </w:numPr>
        <w:spacing w:before="24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1C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 namestitvijo enega plakata na sedežu zavezanca za označevanje, ki je </w:t>
      </w:r>
      <w:r w:rsidRPr="00A71CA6">
        <w:rPr>
          <w:rFonts w:ascii="Arial" w:hAnsi="Arial" w:cs="Arial"/>
          <w:color w:val="000000"/>
          <w:sz w:val="20"/>
          <w:szCs w:val="20"/>
        </w:rPr>
        <w:t>najmanj</w:t>
      </w:r>
      <w:r w:rsidRPr="00A71C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velikosti A3, na katerem se navede: »Tehnična pomoč Strateškega načrta skupne kmetijske politike 2023–2027 za Slovenijo«</w:t>
      </w:r>
      <w:r w:rsidR="005C191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Pr="00A71C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vrste upravičenih aktivnosti, ki se izvajajo v okviru Tehnične pomoči, </w:t>
      </w:r>
      <w:r w:rsidR="005C191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ter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izpostavi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jo </w:t>
      </w:r>
      <w:r w:rsidR="005C1913">
        <w:rPr>
          <w:rFonts w:ascii="Arial" w:hAnsi="Arial" w:cs="Arial"/>
          <w:color w:val="000000"/>
          <w:sz w:val="20"/>
          <w:szCs w:val="20"/>
        </w:rPr>
        <w:t xml:space="preserve">se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B030B6" w:rsidRPr="00D430B7">
        <w:rPr>
          <w:rFonts w:ascii="Arial" w:hAnsi="Arial" w:cs="Arial"/>
          <w:sz w:val="20"/>
          <w:szCs w:val="20"/>
        </w:rPr>
        <w:t xml:space="preserve"> </w:t>
      </w:r>
      <w:r w:rsidR="00B030B6">
        <w:rPr>
          <w:rFonts w:ascii="Arial" w:hAnsi="Arial" w:cs="Arial"/>
          <w:sz w:val="20"/>
          <w:szCs w:val="20"/>
        </w:rPr>
        <w:t xml:space="preserve">z </w:t>
      </w:r>
      <w:r w:rsidR="00B030B6" w:rsidRPr="00A53919">
        <w:rPr>
          <w:rFonts w:ascii="Arial" w:hAnsi="Arial" w:cs="Arial"/>
          <w:sz w:val="20"/>
          <w:szCs w:val="20"/>
        </w:rPr>
        <w:t>navedb</w:t>
      </w:r>
      <w:r w:rsidR="00B030B6">
        <w:rPr>
          <w:rFonts w:ascii="Arial" w:hAnsi="Arial" w:cs="Arial"/>
          <w:sz w:val="20"/>
          <w:szCs w:val="20"/>
        </w:rPr>
        <w:t>o</w:t>
      </w:r>
      <w:r w:rsidR="00B030B6" w:rsidRPr="00A53919">
        <w:rPr>
          <w:rFonts w:ascii="Arial" w:hAnsi="Arial" w:cs="Arial"/>
          <w:sz w:val="20"/>
          <w:szCs w:val="20"/>
        </w:rPr>
        <w:t xml:space="preserve"> »</w:t>
      </w:r>
      <w:r w:rsidR="00B030B6">
        <w:rPr>
          <w:rFonts w:ascii="Arial" w:hAnsi="Arial" w:cs="Arial"/>
          <w:sz w:val="20"/>
          <w:szCs w:val="20"/>
        </w:rPr>
        <w:t>F</w:t>
      </w:r>
      <w:r w:rsidR="00B030B6" w:rsidRPr="00A53919">
        <w:rPr>
          <w:rFonts w:ascii="Arial" w:hAnsi="Arial" w:cs="Arial"/>
          <w:sz w:val="20"/>
          <w:szCs w:val="20"/>
        </w:rPr>
        <w:t>inancira Evropska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>
        <w:rPr>
          <w:rFonts w:ascii="Arial" w:hAnsi="Arial" w:cs="Arial"/>
          <w:color w:val="000000"/>
          <w:sz w:val="20"/>
          <w:szCs w:val="20"/>
        </w:rPr>
        <w:t>unija«, l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 in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B030B6">
        <w:rPr>
          <w:rFonts w:ascii="Arial" w:hAnsi="Arial" w:cs="Arial"/>
          <w:color w:val="000000"/>
          <w:sz w:val="20"/>
          <w:szCs w:val="20"/>
        </w:rPr>
        <w:t>s tretjo točko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B030B6">
        <w:rPr>
          <w:rFonts w:ascii="Arial" w:hAnsi="Arial" w:cs="Arial"/>
          <w:color w:val="000000"/>
          <w:sz w:val="20"/>
          <w:szCs w:val="20"/>
        </w:rPr>
        <w:t>e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B030B6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Pr="00A71CA6">
        <w:rPr>
          <w:rFonts w:ascii="Arial" w:hAnsi="Arial" w:cs="Arial"/>
          <w:color w:val="000000"/>
          <w:sz w:val="20"/>
          <w:szCs w:val="20"/>
        </w:rPr>
        <w:t xml:space="preserve">, </w:t>
      </w:r>
      <w:r w:rsidRPr="00A71C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 čemer mora biti plakat viden celotno obdobje izvajanja SN SKP.</w:t>
      </w:r>
      <w:bookmarkEnd w:id="12"/>
    </w:p>
    <w:p w14:paraId="237973C9" w14:textId="7F6D8958" w:rsidR="00325B6A" w:rsidRDefault="00325B6A" w:rsidP="00325B6A">
      <w:pPr>
        <w:pStyle w:val="Odstavekseznama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3105A940" w14:textId="77777777" w:rsidR="00325B6A" w:rsidRPr="00C930EE" w:rsidRDefault="00325B6A" w:rsidP="00C930EE">
      <w:pPr>
        <w:spacing w:before="24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C3AA390" w14:textId="77777777" w:rsidR="00265340" w:rsidRPr="00A20398" w:rsidRDefault="00265340" w:rsidP="00875F31">
      <w:pPr>
        <w:spacing w:after="0"/>
        <w:rPr>
          <w:rFonts w:ascii="Arial" w:hAnsi="Arial" w:cs="Arial"/>
          <w:sz w:val="20"/>
          <w:szCs w:val="20"/>
        </w:rPr>
      </w:pPr>
    </w:p>
    <w:p w14:paraId="5A4FC162" w14:textId="55DCF44F" w:rsidR="00AE7792" w:rsidRPr="00A20398" w:rsidRDefault="00FE3C91" w:rsidP="00745FED">
      <w:pPr>
        <w:spacing w:after="0"/>
        <w:ind w:left="36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C702DD">
        <w:rPr>
          <w:rFonts w:ascii="Arial" w:eastAsia="Times New Roman" w:hAnsi="Arial" w:cs="Arial"/>
          <w:b/>
          <w:sz w:val="20"/>
          <w:szCs w:val="20"/>
          <w:lang w:eastAsia="sl-SI"/>
        </w:rPr>
        <w:t>0</w:t>
      </w:r>
      <w:r w:rsidR="00CC6D69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.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CC6D69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AE7792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40BAC28A" w14:textId="6C2D1042" w:rsidR="00AE7792" w:rsidRPr="00A20398" w:rsidRDefault="00AE7792" w:rsidP="00745FED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="003E589D"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začetek veljavnosti</w:t>
      </w: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3789CABC" w14:textId="77777777" w:rsidR="009C1928" w:rsidRPr="00A20398" w:rsidRDefault="009C1928" w:rsidP="00745FED">
      <w:pPr>
        <w:spacing w:after="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336032" w14:textId="77777777" w:rsidR="009C1928" w:rsidRPr="00A20398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sz w:val="20"/>
          <w:szCs w:val="20"/>
          <w:lang w:eastAsia="sl-SI"/>
        </w:rPr>
        <w:t>Ta pravilnik začne veljati petnajsti dan po objavi v Uradnem listu Republike Slovenije.</w:t>
      </w:r>
    </w:p>
    <w:p w14:paraId="47C01B28" w14:textId="77777777" w:rsidR="009C1928" w:rsidRPr="00A20398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B31115B" w14:textId="6C283C7B" w:rsidR="00757CF6" w:rsidRDefault="00757CF6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A53BC9" w14:textId="77777777" w:rsidR="00265340" w:rsidRPr="00A20398" w:rsidRDefault="00265340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FDEB010" w14:textId="480D8919" w:rsidR="009C1928" w:rsidRPr="00317CD0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17CD0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8B2FE5" w:rsidRPr="00317CD0">
        <w:rPr>
          <w:rFonts w:ascii="Arial" w:eastAsia="Times New Roman" w:hAnsi="Arial" w:cs="Arial"/>
          <w:sz w:val="20"/>
          <w:szCs w:val="20"/>
          <w:lang w:eastAsia="sl-SI"/>
        </w:rPr>
        <w:t>_________________</w:t>
      </w:r>
    </w:p>
    <w:p w14:paraId="0D152A2F" w14:textId="13008A2F" w:rsidR="009C1928" w:rsidRPr="00317CD0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17CD0">
        <w:rPr>
          <w:rFonts w:ascii="Arial" w:eastAsia="Times New Roman" w:hAnsi="Arial" w:cs="Arial"/>
          <w:sz w:val="20"/>
          <w:szCs w:val="20"/>
          <w:lang w:eastAsia="sl-SI"/>
        </w:rPr>
        <w:t>Ljubljana,</w:t>
      </w:r>
      <w:r w:rsidR="008B2FE5" w:rsidRPr="00317CD0">
        <w:rPr>
          <w:rFonts w:ascii="Arial" w:hAnsi="Arial" w:cs="Arial"/>
          <w:sz w:val="20"/>
          <w:szCs w:val="20"/>
        </w:rPr>
        <w:t xml:space="preserve"> dne dd. mm .llll</w:t>
      </w:r>
    </w:p>
    <w:p w14:paraId="000014C9" w14:textId="277B34EE" w:rsidR="009C1928" w:rsidRPr="00A20398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17CD0">
        <w:rPr>
          <w:rFonts w:ascii="Arial" w:eastAsia="Times New Roman" w:hAnsi="Arial" w:cs="Arial"/>
          <w:sz w:val="20"/>
          <w:szCs w:val="20"/>
          <w:lang w:eastAsia="sl-SI"/>
        </w:rPr>
        <w:t>EVA</w:t>
      </w:r>
      <w:r w:rsidR="005D0EC2" w:rsidRPr="00317CD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D0EC2" w:rsidRPr="00317CD0">
        <w:rPr>
          <w:rFonts w:ascii="Arial" w:hAnsi="Arial" w:cs="Arial"/>
          <w:color w:val="000000"/>
          <w:sz w:val="20"/>
          <w:szCs w:val="20"/>
        </w:rPr>
        <w:t>2023-2330-0005</w:t>
      </w:r>
    </w:p>
    <w:p w14:paraId="1E2A0FFB" w14:textId="77777777" w:rsidR="005C0FC8" w:rsidRPr="00A20398" w:rsidRDefault="005C0FC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B3C310" w14:textId="760B74D9" w:rsidR="009C1928" w:rsidRPr="00A20398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</w:p>
    <w:p w14:paraId="4A8E89C7" w14:textId="012980F5" w:rsidR="008B2FE5" w:rsidRPr="00A20398" w:rsidRDefault="008B2FE5" w:rsidP="00745FED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Irena Šinko</w:t>
      </w:r>
    </w:p>
    <w:p w14:paraId="59488549" w14:textId="57AC9D64" w:rsidR="008B2FE5" w:rsidRPr="00A20398" w:rsidRDefault="008B2FE5" w:rsidP="00745FED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  ministrica</w:t>
      </w:r>
    </w:p>
    <w:p w14:paraId="4E2E343C" w14:textId="6C90DBB5" w:rsidR="008B2FE5" w:rsidRPr="00A20398" w:rsidRDefault="008B2FE5" w:rsidP="00745FED">
      <w:pPr>
        <w:spacing w:after="0"/>
        <w:jc w:val="right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       za kmetijstvo, gozdarstvo in prehrano</w:t>
      </w:r>
    </w:p>
    <w:p w14:paraId="614F0AE3" w14:textId="5D96BF28" w:rsidR="009C1928" w:rsidRPr="00F90226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637D3C" w14:textId="259395F8" w:rsidR="007B3F7C" w:rsidRPr="00F90226" w:rsidRDefault="007B3F7C" w:rsidP="00745FED">
      <w:pPr>
        <w:rPr>
          <w:rFonts w:ascii="Arial" w:eastAsia="Times New Roman" w:hAnsi="Arial" w:cs="Arial"/>
          <w:sz w:val="20"/>
          <w:szCs w:val="20"/>
          <w:lang w:eastAsia="sl-SI"/>
        </w:rPr>
      </w:pPr>
      <w:r w:rsidRPr="00F90226">
        <w:rPr>
          <w:rFonts w:ascii="Arial" w:eastAsia="Times New Roman" w:hAnsi="Arial" w:cs="Arial"/>
          <w:sz w:val="20"/>
          <w:szCs w:val="20"/>
          <w:lang w:eastAsia="sl-SI"/>
        </w:rPr>
        <w:br w:type="page"/>
      </w:r>
    </w:p>
    <w:p w14:paraId="51916E48" w14:textId="25D0A61F" w:rsidR="00DD65AC" w:rsidRPr="00F90226" w:rsidRDefault="00E9246B" w:rsidP="00745FED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F90226">
        <w:rPr>
          <w:rFonts w:ascii="Arial" w:hAnsi="Arial" w:cs="Arial"/>
          <w:b/>
          <w:bCs/>
          <w:sz w:val="20"/>
          <w:szCs w:val="20"/>
        </w:rPr>
        <w:lastRenderedPageBreak/>
        <w:t xml:space="preserve">PRILOGA </w:t>
      </w:r>
      <w:r w:rsidR="00EC60C8">
        <w:rPr>
          <w:rFonts w:ascii="Arial" w:hAnsi="Arial" w:cs="Arial"/>
          <w:b/>
          <w:bCs/>
          <w:sz w:val="20"/>
          <w:szCs w:val="20"/>
        </w:rPr>
        <w:t>1</w:t>
      </w:r>
      <w:r w:rsidRPr="00F90226">
        <w:rPr>
          <w:rFonts w:ascii="Arial" w:hAnsi="Arial" w:cs="Arial"/>
          <w:b/>
          <w:bCs/>
          <w:sz w:val="20"/>
          <w:szCs w:val="20"/>
        </w:rPr>
        <w:t xml:space="preserve">: </w:t>
      </w:r>
      <w:r w:rsidR="00390AA4">
        <w:rPr>
          <w:rFonts w:ascii="Arial" w:hAnsi="Arial" w:cs="Arial"/>
          <w:b/>
          <w:bCs/>
          <w:sz w:val="20"/>
          <w:szCs w:val="20"/>
        </w:rPr>
        <w:t xml:space="preserve">Tehnične značilnosti </w:t>
      </w:r>
      <w:r w:rsidR="00D97A66">
        <w:rPr>
          <w:rFonts w:ascii="Arial" w:hAnsi="Arial" w:cs="Arial"/>
          <w:b/>
          <w:bCs/>
          <w:sz w:val="20"/>
          <w:szCs w:val="20"/>
        </w:rPr>
        <w:t>označitve</w:t>
      </w:r>
      <w:r w:rsidR="00FD64AA" w:rsidRPr="00F90226">
        <w:rPr>
          <w:rFonts w:ascii="Arial" w:hAnsi="Arial" w:cs="Arial"/>
          <w:b/>
          <w:bCs/>
          <w:sz w:val="20"/>
          <w:szCs w:val="20"/>
        </w:rPr>
        <w:t xml:space="preserve"> vira </w:t>
      </w:r>
      <w:r w:rsidR="00FD6785">
        <w:rPr>
          <w:rFonts w:ascii="Arial" w:hAnsi="Arial" w:cs="Arial"/>
          <w:b/>
          <w:bCs/>
          <w:sz w:val="20"/>
          <w:szCs w:val="20"/>
        </w:rPr>
        <w:t>so</w:t>
      </w:r>
      <w:r w:rsidR="00FD64AA" w:rsidRPr="00F90226">
        <w:rPr>
          <w:rFonts w:ascii="Arial" w:hAnsi="Arial" w:cs="Arial"/>
          <w:b/>
          <w:bCs/>
          <w:sz w:val="20"/>
          <w:szCs w:val="20"/>
        </w:rPr>
        <w:t>financiranja</w:t>
      </w:r>
    </w:p>
    <w:p w14:paraId="70DE6F0E" w14:textId="77777777" w:rsidR="00FF4140" w:rsidRPr="00F90226" w:rsidRDefault="00FF4140" w:rsidP="00745FED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4E463287" w14:textId="77777777" w:rsidR="00ED771D" w:rsidRPr="00732CC3" w:rsidRDefault="00ED771D" w:rsidP="00ED771D">
      <w:pPr>
        <w:jc w:val="both"/>
        <w:rPr>
          <w:rFonts w:ascii="Arial" w:hAnsi="Arial" w:cs="Arial"/>
          <w:color w:val="44546A"/>
          <w:sz w:val="20"/>
          <w:szCs w:val="20"/>
        </w:rPr>
      </w:pPr>
      <w:bookmarkStart w:id="13" w:name="_Toc178668905"/>
      <w:bookmarkStart w:id="14" w:name="_Toc178668904"/>
    </w:p>
    <w:p w14:paraId="760D3F7A" w14:textId="34CFFE56" w:rsidR="00ED771D" w:rsidRPr="00D616F6" w:rsidRDefault="003B4808" w:rsidP="00ED771D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Označevanje</w:t>
      </w:r>
      <w:r w:rsidR="00ED771D" w:rsidRPr="00D616F6">
        <w:rPr>
          <w:rFonts w:ascii="Arial" w:hAnsi="Arial" w:cs="Arial"/>
          <w:b/>
          <w:bCs/>
          <w:sz w:val="20"/>
          <w:szCs w:val="20"/>
        </w:rPr>
        <w:t xml:space="preserve"> v primeru operacij, ki se izvajajo v okviru intervencij iz SN SKP:</w:t>
      </w:r>
    </w:p>
    <w:p w14:paraId="4F4631C7" w14:textId="77777777" w:rsidR="00ED771D" w:rsidRPr="00FF7AF1" w:rsidRDefault="00ED771D" w:rsidP="00ED771D">
      <w:pPr>
        <w:pStyle w:val="Odstavekseznama"/>
        <w:jc w:val="both"/>
        <w:rPr>
          <w:rFonts w:ascii="Arial" w:hAnsi="Arial" w:cs="Arial"/>
          <w:b/>
          <w:bCs/>
          <w:sz w:val="20"/>
          <w:szCs w:val="20"/>
        </w:rPr>
      </w:pPr>
    </w:p>
    <w:p w14:paraId="25E6CAF6" w14:textId="77777777" w:rsidR="003B4808" w:rsidRDefault="003B4808" w:rsidP="00ED771D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52F08CC3" w14:textId="79D61B6B" w:rsidR="00ED771D" w:rsidRDefault="00ED771D" w:rsidP="00ED771D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 w:rsidRPr="00DE7BF6">
        <w:rPr>
          <w:rFonts w:ascii="Arial" w:hAnsi="Arial" w:cs="Arial"/>
          <w:sz w:val="20"/>
          <w:szCs w:val="20"/>
        </w:rPr>
        <w:t xml:space="preserve">Barvna različica: </w:t>
      </w:r>
    </w:p>
    <w:p w14:paraId="0BFF6198" w14:textId="77777777" w:rsidR="00ED771D" w:rsidRPr="00DE7BF6" w:rsidRDefault="00ED771D" w:rsidP="00ED771D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648021EC" w14:textId="3609187E" w:rsidR="00ED771D" w:rsidRPr="001E0676" w:rsidRDefault="00913EDC" w:rsidP="001E0676">
      <w:pPr>
        <w:pStyle w:val="Odstavekseznam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723FC90A" wp14:editId="7D139183">
            <wp:extent cx="4983480" cy="1097280"/>
            <wp:effectExtent l="0" t="0" r="7620" b="7620"/>
            <wp:docPr id="5" name="Slika 5" descr="komplet logotip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lika 5" descr="komplet logotipov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3480" cy="109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A4D7ED" w14:textId="77777777" w:rsidR="003B4808" w:rsidRDefault="003B4808" w:rsidP="00ED771D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22A23E77" w14:textId="22051935" w:rsidR="00ED771D" w:rsidRDefault="00ED771D" w:rsidP="00ED771D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 w:rsidRPr="00DE7BF6">
        <w:rPr>
          <w:rFonts w:ascii="Arial" w:hAnsi="Arial" w:cs="Arial"/>
          <w:sz w:val="20"/>
          <w:szCs w:val="20"/>
        </w:rPr>
        <w:t>Črno-bela različica:</w:t>
      </w:r>
    </w:p>
    <w:p w14:paraId="45432C01" w14:textId="77777777" w:rsidR="00ED771D" w:rsidRPr="00DE7BF6" w:rsidRDefault="00ED771D" w:rsidP="00ED771D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p w14:paraId="28ED753D" w14:textId="7B9D1271" w:rsidR="00ED771D" w:rsidRPr="001E0676" w:rsidRDefault="001E0676" w:rsidP="001E0676">
      <w:pPr>
        <w:pStyle w:val="Odstavekseznam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02A69EC7" wp14:editId="6AC72C99">
            <wp:extent cx="5006340" cy="1287780"/>
            <wp:effectExtent l="0" t="0" r="3810" b="7620"/>
            <wp:docPr id="7" name="Slika 7" descr="komplet logotip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lika 7" descr="komplet logotipov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6340" cy="128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8D883" w14:textId="77777777" w:rsidR="00ED771D" w:rsidRPr="00ED771D" w:rsidRDefault="00ED771D" w:rsidP="00ED771D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5FAC9830" w14:textId="7B57637E" w:rsidR="00383777" w:rsidRDefault="00383777" w:rsidP="00383777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Označevanje</w:t>
      </w:r>
      <w:r w:rsidRPr="00D430B7">
        <w:rPr>
          <w:rFonts w:ascii="Arial" w:hAnsi="Arial" w:cs="Arial"/>
          <w:b/>
          <w:bCs/>
          <w:sz w:val="20"/>
          <w:szCs w:val="20"/>
        </w:rPr>
        <w:t xml:space="preserve"> v primeru </w:t>
      </w:r>
      <w:r w:rsidRPr="003B4808">
        <w:rPr>
          <w:rFonts w:ascii="Arial" w:hAnsi="Arial" w:cs="Arial"/>
          <w:b/>
          <w:bCs/>
          <w:sz w:val="20"/>
          <w:szCs w:val="20"/>
        </w:rPr>
        <w:t>operacij sofinanciran</w:t>
      </w:r>
      <w:r>
        <w:rPr>
          <w:rFonts w:ascii="Arial" w:hAnsi="Arial" w:cs="Arial"/>
          <w:b/>
          <w:bCs/>
          <w:sz w:val="20"/>
          <w:szCs w:val="20"/>
        </w:rPr>
        <w:t>ih</w:t>
      </w:r>
      <w:r w:rsidRPr="003B4808">
        <w:rPr>
          <w:rFonts w:ascii="Arial" w:hAnsi="Arial" w:cs="Arial"/>
          <w:b/>
          <w:bCs/>
          <w:sz w:val="20"/>
          <w:szCs w:val="20"/>
        </w:rPr>
        <w:t xml:space="preserve"> v okviru intervencije LEADER</w:t>
      </w:r>
      <w:r>
        <w:rPr>
          <w:rFonts w:ascii="Arial" w:hAnsi="Arial" w:cs="Arial"/>
          <w:b/>
          <w:bCs/>
          <w:sz w:val="20"/>
          <w:szCs w:val="20"/>
        </w:rPr>
        <w:t>:</w:t>
      </w:r>
    </w:p>
    <w:p w14:paraId="3A58A5E7" w14:textId="77777777" w:rsidR="00383777" w:rsidRDefault="00383777" w:rsidP="00383777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</w:rPr>
      </w:pPr>
    </w:p>
    <w:p w14:paraId="5289C9B5" w14:textId="2C0AEDFC" w:rsidR="00383777" w:rsidRPr="00383777" w:rsidRDefault="00383777" w:rsidP="00383777">
      <w:pPr>
        <w:jc w:val="both"/>
        <w:rPr>
          <w:rFonts w:ascii="Arial" w:hAnsi="Arial" w:cs="Arial"/>
          <w:bCs/>
          <w:sz w:val="20"/>
          <w:szCs w:val="20"/>
        </w:rPr>
      </w:pPr>
      <w:r w:rsidRPr="00383777">
        <w:rPr>
          <w:rFonts w:ascii="Arial" w:hAnsi="Arial" w:cs="Arial"/>
          <w:bCs/>
          <w:sz w:val="20"/>
          <w:szCs w:val="20"/>
        </w:rPr>
        <w:t>Barvna različica:</w:t>
      </w:r>
    </w:p>
    <w:p w14:paraId="0B0C15D3" w14:textId="77777777" w:rsidR="00383777" w:rsidRDefault="00383777" w:rsidP="00383777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</w:rPr>
      </w:pPr>
    </w:p>
    <w:p w14:paraId="69ADF6CC" w14:textId="1ADC5E0C" w:rsidR="00383777" w:rsidRPr="00383777" w:rsidRDefault="001E0676" w:rsidP="00383777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noProof/>
          <w:sz w:val="20"/>
          <w:szCs w:val="20"/>
        </w:rPr>
        <w:drawing>
          <wp:inline distT="0" distB="0" distL="0" distR="0" wp14:anchorId="50B24503" wp14:editId="223060B0">
            <wp:extent cx="5754072" cy="1114425"/>
            <wp:effectExtent l="0" t="0" r="0" b="0"/>
            <wp:docPr id="8" name="Slika 8" descr="komplet logotip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lika 8" descr="komplet logotipov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846" cy="11147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E1E453" w14:textId="77777777" w:rsidR="00383777" w:rsidRPr="00383777" w:rsidRDefault="00383777" w:rsidP="00383777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</w:rPr>
      </w:pPr>
    </w:p>
    <w:p w14:paraId="5E531D2E" w14:textId="3FA63C62" w:rsidR="00383777" w:rsidRPr="001E0676" w:rsidRDefault="00383777" w:rsidP="001E0676">
      <w:pPr>
        <w:jc w:val="both"/>
        <w:rPr>
          <w:rFonts w:ascii="Arial" w:hAnsi="Arial" w:cs="Arial"/>
          <w:bCs/>
          <w:sz w:val="20"/>
          <w:szCs w:val="20"/>
        </w:rPr>
      </w:pPr>
      <w:r w:rsidRPr="00383777">
        <w:rPr>
          <w:rFonts w:ascii="Arial" w:hAnsi="Arial" w:cs="Arial"/>
          <w:bCs/>
          <w:sz w:val="20"/>
          <w:szCs w:val="20"/>
        </w:rPr>
        <w:t>Črno-bela različica:</w:t>
      </w:r>
    </w:p>
    <w:p w14:paraId="5703D88B" w14:textId="0384B35F" w:rsidR="00383777" w:rsidRDefault="001E0676" w:rsidP="001E0676">
      <w:pPr>
        <w:pStyle w:val="Odstavekseznama"/>
        <w:ind w:left="360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      </w:t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36FF03A5" wp14:editId="74B9B2A4">
            <wp:extent cx="5600700" cy="1167713"/>
            <wp:effectExtent l="0" t="0" r="0" b="0"/>
            <wp:docPr id="9" name="Slika 9" descr="komplet logotip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lika 9" descr="komplet logotipov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6051" cy="1170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E1F977" w14:textId="77777777" w:rsidR="001E0676" w:rsidRPr="001E0676" w:rsidRDefault="001E0676" w:rsidP="001E0676">
      <w:pPr>
        <w:pStyle w:val="Odstavekseznama"/>
        <w:ind w:left="360"/>
        <w:jc w:val="both"/>
        <w:rPr>
          <w:rFonts w:ascii="Arial" w:hAnsi="Arial" w:cs="Arial"/>
          <w:sz w:val="20"/>
          <w:szCs w:val="20"/>
        </w:rPr>
      </w:pPr>
    </w:p>
    <w:p w14:paraId="08D15EAA" w14:textId="7DC44F47" w:rsidR="00383777" w:rsidRPr="00383777" w:rsidRDefault="003B4808" w:rsidP="00383777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Označevanje</w:t>
      </w:r>
      <w:r w:rsidR="00ED771D" w:rsidRPr="00D616F6">
        <w:rPr>
          <w:rFonts w:ascii="Arial" w:hAnsi="Arial" w:cs="Arial"/>
          <w:b/>
          <w:bCs/>
          <w:sz w:val="20"/>
          <w:szCs w:val="20"/>
        </w:rPr>
        <w:t xml:space="preserve"> </w:t>
      </w:r>
      <w:r w:rsidR="00D616F6" w:rsidRPr="00ED771D">
        <w:rPr>
          <w:rFonts w:ascii="Arial" w:hAnsi="Arial" w:cs="Arial"/>
          <w:b/>
          <w:bCs/>
          <w:sz w:val="20"/>
          <w:szCs w:val="20"/>
        </w:rPr>
        <w:t>v primeru Tehnične pomoči:</w:t>
      </w:r>
    </w:p>
    <w:p w14:paraId="0F8A5679" w14:textId="77777777" w:rsidR="003B4808" w:rsidRDefault="003B4808" w:rsidP="00D430B7">
      <w:pPr>
        <w:jc w:val="both"/>
        <w:rPr>
          <w:rFonts w:ascii="Arial" w:hAnsi="Arial" w:cs="Arial"/>
          <w:sz w:val="20"/>
          <w:szCs w:val="20"/>
        </w:rPr>
      </w:pPr>
    </w:p>
    <w:p w14:paraId="699EC159" w14:textId="2AA8246E" w:rsidR="00D430B7" w:rsidRPr="00D430B7" w:rsidRDefault="00D430B7" w:rsidP="00D430B7">
      <w:pPr>
        <w:jc w:val="both"/>
        <w:rPr>
          <w:rFonts w:ascii="Arial" w:hAnsi="Arial" w:cs="Arial"/>
          <w:sz w:val="20"/>
          <w:szCs w:val="20"/>
        </w:rPr>
      </w:pPr>
      <w:r w:rsidRPr="00D430B7">
        <w:rPr>
          <w:rFonts w:ascii="Arial" w:hAnsi="Arial" w:cs="Arial"/>
          <w:sz w:val="20"/>
          <w:szCs w:val="20"/>
        </w:rPr>
        <w:t>Barvna različica:</w:t>
      </w:r>
    </w:p>
    <w:p w14:paraId="0A6C64ED" w14:textId="5EA7B414" w:rsidR="00D430B7" w:rsidRPr="00D430B7" w:rsidRDefault="00E563F4" w:rsidP="00D430B7">
      <w:pPr>
        <w:pStyle w:val="Odstavekseznama"/>
        <w:ind w:left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drawing>
          <wp:inline distT="0" distB="0" distL="0" distR="0" wp14:anchorId="789291B6" wp14:editId="17447A21">
            <wp:extent cx="4937760" cy="1280160"/>
            <wp:effectExtent l="0" t="0" r="0" b="0"/>
            <wp:docPr id="1" name="Slika 1" descr="komplet logotip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komplet logotipov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760" cy="128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6899A8" w14:textId="77777777" w:rsidR="00D430B7" w:rsidRPr="003B4808" w:rsidRDefault="00D430B7" w:rsidP="003B4808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3B4808">
        <w:rPr>
          <w:rFonts w:ascii="Arial" w:hAnsi="Arial" w:cs="Arial"/>
          <w:noProof/>
          <w:sz w:val="20"/>
          <w:szCs w:val="20"/>
          <w:lang w:eastAsia="sl-SI"/>
        </w:rPr>
        <w:t>Črno-beli različici:</w:t>
      </w:r>
    </w:p>
    <w:p w14:paraId="76DBBFC2" w14:textId="77777777" w:rsidR="00D430B7" w:rsidRPr="00D430B7" w:rsidRDefault="00D430B7" w:rsidP="00D430B7">
      <w:pPr>
        <w:pStyle w:val="Odstavekseznama"/>
        <w:ind w:left="360"/>
        <w:jc w:val="both"/>
        <w:rPr>
          <w:rFonts w:ascii="Arial" w:hAnsi="Arial" w:cs="Arial"/>
          <w:b/>
          <w:bCs/>
          <w:sz w:val="20"/>
          <w:szCs w:val="20"/>
        </w:rPr>
      </w:pPr>
    </w:p>
    <w:p w14:paraId="67586DE2" w14:textId="5F287262" w:rsidR="00D430B7" w:rsidRPr="00D430B7" w:rsidRDefault="00E563F4" w:rsidP="00D430B7">
      <w:pPr>
        <w:pStyle w:val="Odstavekseznama"/>
        <w:ind w:left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</w:t>
      </w:r>
      <w:r>
        <w:rPr>
          <w:rFonts w:ascii="Arial" w:hAnsi="Arial" w:cs="Arial"/>
          <w:b/>
          <w:bCs/>
          <w:noProof/>
          <w:sz w:val="20"/>
          <w:szCs w:val="20"/>
        </w:rPr>
        <w:drawing>
          <wp:inline distT="0" distB="0" distL="0" distR="0" wp14:anchorId="33893E39" wp14:editId="6C33CFDA">
            <wp:extent cx="4806459" cy="1249680"/>
            <wp:effectExtent l="0" t="0" r="0" b="7620"/>
            <wp:docPr id="2" name="Slika 2" descr="komplet logotip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2" descr="komplet logotipov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508" cy="1250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30AA2E" w14:textId="49241083" w:rsidR="00D430B7" w:rsidRDefault="00D430B7" w:rsidP="00D430B7">
      <w:pPr>
        <w:pStyle w:val="Odstavekseznama"/>
        <w:ind w:left="360"/>
        <w:jc w:val="both"/>
        <w:rPr>
          <w:rFonts w:ascii="Arial" w:hAnsi="Arial" w:cs="Arial"/>
          <w:b/>
          <w:bCs/>
          <w:sz w:val="20"/>
          <w:szCs w:val="20"/>
        </w:rPr>
      </w:pPr>
    </w:p>
    <w:p w14:paraId="079A400B" w14:textId="4397A04A" w:rsidR="003B4808" w:rsidRDefault="003B4808" w:rsidP="00D430B7">
      <w:pPr>
        <w:pStyle w:val="Odstavekseznama"/>
        <w:ind w:left="360"/>
        <w:jc w:val="both"/>
        <w:rPr>
          <w:rFonts w:ascii="Arial" w:hAnsi="Arial" w:cs="Arial"/>
          <w:b/>
          <w:bCs/>
          <w:sz w:val="20"/>
          <w:szCs w:val="20"/>
        </w:rPr>
      </w:pPr>
    </w:p>
    <w:bookmarkEnd w:id="13"/>
    <w:bookmarkEnd w:id="14"/>
    <w:p w14:paraId="3723E2FF" w14:textId="140733F5" w:rsidR="00332F6C" w:rsidRDefault="00332F6C" w:rsidP="00745FED">
      <w:pPr>
        <w:jc w:val="both"/>
        <w:rPr>
          <w:rFonts w:ascii="Arial" w:hAnsi="Arial" w:cs="Arial"/>
          <w:sz w:val="20"/>
          <w:szCs w:val="20"/>
        </w:rPr>
      </w:pPr>
    </w:p>
    <w:p w14:paraId="0E599B4D" w14:textId="77777777" w:rsidR="003B4808" w:rsidRDefault="003B4808" w:rsidP="003B480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DEAA36" w14:textId="77777777" w:rsidR="003B4808" w:rsidRDefault="003B4808" w:rsidP="003B480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BE88D27" w14:textId="61F86F9C" w:rsidR="003B4808" w:rsidRPr="00D616F6" w:rsidRDefault="003B4808" w:rsidP="003B4808">
      <w:pPr>
        <w:spacing w:after="0"/>
        <w:jc w:val="both"/>
        <w:rPr>
          <w:rFonts w:ascii="Arial" w:hAnsi="Arial" w:cs="Arial"/>
          <w:sz w:val="20"/>
          <w:szCs w:val="20"/>
        </w:rPr>
      </w:pPr>
      <w:r w:rsidRPr="00732CC3">
        <w:rPr>
          <w:rFonts w:ascii="Arial" w:hAnsi="Arial" w:cs="Arial"/>
          <w:sz w:val="20"/>
          <w:szCs w:val="20"/>
        </w:rPr>
        <w:t>Grafični vodnik po evropski zastavi (emblemu) je na voljo na spodnji povezavi:</w:t>
      </w:r>
    </w:p>
    <w:p w14:paraId="73610422" w14:textId="479834D7" w:rsidR="003B4808" w:rsidRPr="003B4808" w:rsidRDefault="00C706F0" w:rsidP="00745FED">
      <w:pPr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hyperlink r:id="rId20" w:history="1">
        <w:r w:rsidR="003B4808" w:rsidRPr="00732CC3">
          <w:rPr>
            <w:rStyle w:val="Hiperpovezava"/>
            <w:rFonts w:ascii="Arial" w:hAnsi="Arial" w:cs="Arial"/>
            <w:sz w:val="20"/>
            <w:szCs w:val="20"/>
          </w:rPr>
          <w:t>https://european-union.europa.eu/principles-countries-history/symbols/european-flag_sl</w:t>
        </w:r>
      </w:hyperlink>
    </w:p>
    <w:p w14:paraId="2548F446" w14:textId="77777777" w:rsidR="00E563F4" w:rsidRDefault="00E563F4" w:rsidP="00E563F4">
      <w:pPr>
        <w:jc w:val="both"/>
        <w:rPr>
          <w:rFonts w:ascii="Arial" w:hAnsi="Arial" w:cs="Arial"/>
          <w:color w:val="44546A"/>
          <w:sz w:val="20"/>
          <w:szCs w:val="20"/>
        </w:rPr>
      </w:pPr>
      <w:r w:rsidRPr="00732CC3">
        <w:rPr>
          <w:rFonts w:ascii="Arial" w:hAnsi="Arial" w:cs="Arial"/>
          <w:sz w:val="20"/>
          <w:szCs w:val="20"/>
        </w:rPr>
        <w:t>Prenos datotek emblema Evropske unije in navedbe glede finančne podpore je na voljo v različnih formatih in v vseh uradnih jezikih EU:</w:t>
      </w:r>
    </w:p>
    <w:p w14:paraId="6F63EC49" w14:textId="693EBC48" w:rsidR="00E563F4" w:rsidRPr="00732CC3" w:rsidRDefault="00C706F0" w:rsidP="00E563F4">
      <w:pPr>
        <w:jc w:val="both"/>
        <w:rPr>
          <w:rFonts w:ascii="Arial" w:hAnsi="Arial" w:cs="Arial"/>
          <w:color w:val="44546A"/>
          <w:sz w:val="20"/>
          <w:szCs w:val="20"/>
        </w:rPr>
      </w:pPr>
      <w:hyperlink r:id="rId21" w:history="1">
        <w:r w:rsidR="00E563F4" w:rsidRPr="007F4CE1">
          <w:rPr>
            <w:rStyle w:val="Hiperpovezava"/>
            <w:rFonts w:ascii="Arial" w:hAnsi="Arial" w:cs="Arial"/>
            <w:sz w:val="20"/>
            <w:szCs w:val="20"/>
          </w:rPr>
          <w:t>https://ec.europa.eu/regional_policy/information-sources/logo-download-center_en</w:t>
        </w:r>
      </w:hyperlink>
    </w:p>
    <w:p w14:paraId="558171D2" w14:textId="77777777" w:rsidR="003B4808" w:rsidRDefault="003B4808" w:rsidP="00745FED">
      <w:pPr>
        <w:jc w:val="both"/>
        <w:rPr>
          <w:rFonts w:ascii="Arial" w:hAnsi="Arial" w:cs="Arial"/>
          <w:sz w:val="20"/>
          <w:szCs w:val="20"/>
        </w:rPr>
      </w:pPr>
    </w:p>
    <w:p w14:paraId="748134E0" w14:textId="77F6E378" w:rsidR="008D13F4" w:rsidRDefault="003B4808" w:rsidP="00745FE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Vsi l</w:t>
      </w:r>
      <w:r w:rsidR="00BF2DA3" w:rsidRPr="007C0FED">
        <w:rPr>
          <w:rFonts w:ascii="Arial" w:hAnsi="Arial" w:cs="Arial"/>
          <w:sz w:val="20"/>
          <w:szCs w:val="20"/>
        </w:rPr>
        <w:t>ogotip</w:t>
      </w:r>
      <w:r>
        <w:rPr>
          <w:rFonts w:ascii="Arial" w:hAnsi="Arial" w:cs="Arial"/>
          <w:sz w:val="20"/>
          <w:szCs w:val="20"/>
        </w:rPr>
        <w:t>i</w:t>
      </w:r>
      <w:r w:rsidR="007C0FED" w:rsidRPr="007C0FED">
        <w:rPr>
          <w:rFonts w:ascii="Arial" w:hAnsi="Arial" w:cs="Arial"/>
          <w:sz w:val="20"/>
          <w:szCs w:val="20"/>
        </w:rPr>
        <w:t xml:space="preserve"> </w:t>
      </w:r>
      <w:r w:rsidR="00532E26">
        <w:rPr>
          <w:rFonts w:ascii="Arial" w:hAnsi="Arial" w:cs="Arial"/>
          <w:sz w:val="20"/>
          <w:szCs w:val="20"/>
        </w:rPr>
        <w:t>v grafični obliki</w:t>
      </w:r>
      <w:r w:rsidR="007C0FED" w:rsidRPr="007C0F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so</w:t>
      </w:r>
      <w:r w:rsidR="007C0FED" w:rsidRPr="007C0FED">
        <w:rPr>
          <w:rFonts w:ascii="Arial" w:hAnsi="Arial" w:cs="Arial"/>
          <w:sz w:val="20"/>
          <w:szCs w:val="20"/>
        </w:rPr>
        <w:t xml:space="preserve"> dostop</w:t>
      </w:r>
      <w:r>
        <w:rPr>
          <w:rFonts w:ascii="Arial" w:hAnsi="Arial" w:cs="Arial"/>
          <w:sz w:val="20"/>
          <w:szCs w:val="20"/>
        </w:rPr>
        <w:t>ni</w:t>
      </w:r>
      <w:r w:rsidR="007C0FED" w:rsidRPr="007C0FED">
        <w:rPr>
          <w:rFonts w:ascii="Arial" w:hAnsi="Arial" w:cs="Arial"/>
          <w:sz w:val="20"/>
          <w:szCs w:val="20"/>
        </w:rPr>
        <w:t xml:space="preserve"> na </w:t>
      </w:r>
      <w:r w:rsidR="00C50379" w:rsidRPr="007C0FED">
        <w:rPr>
          <w:rFonts w:ascii="Arial" w:hAnsi="Arial" w:cs="Arial"/>
          <w:sz w:val="20"/>
          <w:szCs w:val="20"/>
        </w:rPr>
        <w:t>spletn</w:t>
      </w:r>
      <w:r w:rsidR="007C0FED" w:rsidRPr="007C0FED">
        <w:rPr>
          <w:rFonts w:ascii="Arial" w:hAnsi="Arial" w:cs="Arial"/>
          <w:sz w:val="20"/>
          <w:szCs w:val="20"/>
        </w:rPr>
        <w:t>i</w:t>
      </w:r>
      <w:r w:rsidR="00C50379" w:rsidRPr="007C0FED">
        <w:rPr>
          <w:rFonts w:ascii="Arial" w:hAnsi="Arial" w:cs="Arial"/>
          <w:sz w:val="20"/>
          <w:szCs w:val="20"/>
        </w:rPr>
        <w:t xml:space="preserve"> strani </w:t>
      </w:r>
      <w:r w:rsidR="007C0FED" w:rsidRPr="007C0FED">
        <w:rPr>
          <w:rFonts w:ascii="Arial" w:hAnsi="Arial" w:cs="Arial"/>
          <w:sz w:val="20"/>
          <w:szCs w:val="20"/>
        </w:rPr>
        <w:t>S</w:t>
      </w:r>
      <w:r w:rsidR="00BF2DA3" w:rsidRPr="007C0FED">
        <w:rPr>
          <w:rFonts w:ascii="Arial" w:hAnsi="Arial" w:cs="Arial"/>
          <w:sz w:val="20"/>
          <w:szCs w:val="20"/>
        </w:rPr>
        <w:t>kupn</w:t>
      </w:r>
      <w:r w:rsidR="007C0FED" w:rsidRPr="007C0FED">
        <w:rPr>
          <w:rFonts w:ascii="Arial" w:hAnsi="Arial" w:cs="Arial"/>
          <w:sz w:val="20"/>
          <w:szCs w:val="20"/>
        </w:rPr>
        <w:t>a</w:t>
      </w:r>
      <w:r w:rsidR="00BF2DA3" w:rsidRPr="007C0FED">
        <w:rPr>
          <w:rFonts w:ascii="Arial" w:hAnsi="Arial" w:cs="Arial"/>
          <w:sz w:val="20"/>
          <w:szCs w:val="20"/>
        </w:rPr>
        <w:t xml:space="preserve"> kmetijsk</w:t>
      </w:r>
      <w:r w:rsidR="007C0FED" w:rsidRPr="007C0FED">
        <w:rPr>
          <w:rFonts w:ascii="Arial" w:hAnsi="Arial" w:cs="Arial"/>
          <w:sz w:val="20"/>
          <w:szCs w:val="20"/>
        </w:rPr>
        <w:t>a</w:t>
      </w:r>
      <w:r w:rsidR="00BF2DA3" w:rsidRPr="007C0FED">
        <w:rPr>
          <w:rFonts w:ascii="Arial" w:hAnsi="Arial" w:cs="Arial"/>
          <w:sz w:val="20"/>
          <w:szCs w:val="20"/>
        </w:rPr>
        <w:t xml:space="preserve"> politik</w:t>
      </w:r>
      <w:r w:rsidR="007C0FED" w:rsidRPr="007C0FED">
        <w:rPr>
          <w:rFonts w:ascii="Arial" w:hAnsi="Arial" w:cs="Arial"/>
          <w:sz w:val="20"/>
          <w:szCs w:val="20"/>
        </w:rPr>
        <w:t>a</w:t>
      </w:r>
      <w:r w:rsidR="00C50379" w:rsidRPr="007C0FED">
        <w:rPr>
          <w:rFonts w:ascii="Arial" w:hAnsi="Arial" w:cs="Arial"/>
          <w:sz w:val="20"/>
          <w:szCs w:val="20"/>
        </w:rPr>
        <w:t xml:space="preserve"> </w:t>
      </w:r>
      <w:hyperlink r:id="rId22" w:history="1">
        <w:r w:rsidR="00BF2DA3" w:rsidRPr="007C0FED">
          <w:rPr>
            <w:rStyle w:val="Hiperpovezava"/>
            <w:rFonts w:ascii="Arial" w:hAnsi="Arial" w:cs="Arial"/>
            <w:sz w:val="20"/>
            <w:szCs w:val="20"/>
          </w:rPr>
          <w:t>www.skp.si</w:t>
        </w:r>
      </w:hyperlink>
      <w:r w:rsidR="00C50379" w:rsidRPr="007C0FED">
        <w:rPr>
          <w:rFonts w:ascii="Arial" w:hAnsi="Arial" w:cs="Arial"/>
          <w:sz w:val="20"/>
          <w:szCs w:val="20"/>
        </w:rPr>
        <w:t>.</w:t>
      </w:r>
    </w:p>
    <w:bookmarkEnd w:id="1"/>
    <w:p w14:paraId="76BC4B61" w14:textId="424D7525" w:rsidR="00332F6C" w:rsidRDefault="00332F6C" w:rsidP="00745FED">
      <w:pPr>
        <w:rPr>
          <w:rFonts w:ascii="Arial" w:hAnsi="Arial" w:cs="Arial"/>
          <w:b/>
          <w:bCs/>
          <w:sz w:val="20"/>
          <w:szCs w:val="20"/>
        </w:rPr>
      </w:pPr>
    </w:p>
    <w:sectPr w:rsidR="00332F6C" w:rsidSect="0043084E">
      <w:headerReference w:type="default" r:id="rId23"/>
      <w:footerReference w:type="default" r:id="rId24"/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01958" w14:textId="77777777" w:rsidR="007F190A" w:rsidRDefault="007F190A">
      <w:pPr>
        <w:spacing w:after="0" w:line="240" w:lineRule="auto"/>
      </w:pPr>
      <w:r>
        <w:separator/>
      </w:r>
    </w:p>
  </w:endnote>
  <w:endnote w:type="continuationSeparator" w:id="0">
    <w:p w14:paraId="70CE62B0" w14:textId="77777777" w:rsidR="007F190A" w:rsidRDefault="007F190A">
      <w:pPr>
        <w:spacing w:after="0" w:line="240" w:lineRule="auto"/>
      </w:pPr>
      <w:r>
        <w:continuationSeparator/>
      </w:r>
    </w:p>
  </w:endnote>
  <w:endnote w:type="continuationNotice" w:id="1">
    <w:p w14:paraId="5DFF7484" w14:textId="77777777" w:rsidR="007F190A" w:rsidRDefault="007F19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21253" w14:textId="77777777" w:rsidR="006C2D18" w:rsidRDefault="006C2D18">
    <w:pPr>
      <w:pStyle w:val="Noga"/>
      <w:jc w:val="center"/>
    </w:pPr>
  </w:p>
  <w:p w14:paraId="3A85B0B3" w14:textId="77777777" w:rsidR="006C2D18" w:rsidRDefault="006C2D1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8EC8D7" w14:textId="77777777" w:rsidR="007F190A" w:rsidRDefault="007F190A">
      <w:pPr>
        <w:spacing w:after="0" w:line="240" w:lineRule="auto"/>
      </w:pPr>
      <w:r>
        <w:separator/>
      </w:r>
    </w:p>
  </w:footnote>
  <w:footnote w:type="continuationSeparator" w:id="0">
    <w:p w14:paraId="0ED0AAFA" w14:textId="77777777" w:rsidR="007F190A" w:rsidRDefault="007F190A">
      <w:pPr>
        <w:spacing w:after="0" w:line="240" w:lineRule="auto"/>
      </w:pPr>
      <w:r>
        <w:continuationSeparator/>
      </w:r>
    </w:p>
  </w:footnote>
  <w:footnote w:type="continuationNotice" w:id="1">
    <w:p w14:paraId="75B0DC96" w14:textId="77777777" w:rsidR="007F190A" w:rsidRDefault="007F19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57968" w14:textId="77777777" w:rsidR="006C2D18" w:rsidRDefault="006C2D18" w:rsidP="00314CA5">
    <w:pPr>
      <w:pStyle w:val="Glava"/>
      <w:jc w:val="right"/>
    </w:pPr>
    <w: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B5D46"/>
    <w:multiLevelType w:val="hybridMultilevel"/>
    <w:tmpl w:val="2E94578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D7BE7"/>
    <w:multiLevelType w:val="hybridMultilevel"/>
    <w:tmpl w:val="1AD24C4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E0359"/>
    <w:multiLevelType w:val="hybridMultilevel"/>
    <w:tmpl w:val="FC1445D0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D2E4C77"/>
    <w:multiLevelType w:val="hybridMultilevel"/>
    <w:tmpl w:val="873C87F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3D1E14"/>
    <w:multiLevelType w:val="hybridMultilevel"/>
    <w:tmpl w:val="57720BD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2776F"/>
    <w:multiLevelType w:val="hybridMultilevel"/>
    <w:tmpl w:val="AABC6016"/>
    <w:lvl w:ilvl="0" w:tplc="7D385F12">
      <w:start w:val="1"/>
      <w:numFmt w:val="decimal"/>
      <w:pStyle w:val="tokeodstavka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99" w:hanging="360"/>
      </w:pPr>
    </w:lvl>
    <w:lvl w:ilvl="2" w:tplc="0424001B" w:tentative="1">
      <w:start w:val="1"/>
      <w:numFmt w:val="lowerRoman"/>
      <w:lvlText w:val="%3."/>
      <w:lvlJc w:val="right"/>
      <w:pPr>
        <w:ind w:left="2219" w:hanging="180"/>
      </w:pPr>
    </w:lvl>
    <w:lvl w:ilvl="3" w:tplc="0424000F" w:tentative="1">
      <w:start w:val="1"/>
      <w:numFmt w:val="decimal"/>
      <w:lvlText w:val="%4."/>
      <w:lvlJc w:val="left"/>
      <w:pPr>
        <w:ind w:left="2939" w:hanging="360"/>
      </w:pPr>
    </w:lvl>
    <w:lvl w:ilvl="4" w:tplc="04240019" w:tentative="1">
      <w:start w:val="1"/>
      <w:numFmt w:val="lowerLetter"/>
      <w:lvlText w:val="%5."/>
      <w:lvlJc w:val="left"/>
      <w:pPr>
        <w:ind w:left="3659" w:hanging="360"/>
      </w:pPr>
    </w:lvl>
    <w:lvl w:ilvl="5" w:tplc="0424001B" w:tentative="1">
      <w:start w:val="1"/>
      <w:numFmt w:val="lowerRoman"/>
      <w:lvlText w:val="%6."/>
      <w:lvlJc w:val="right"/>
      <w:pPr>
        <w:ind w:left="4379" w:hanging="180"/>
      </w:pPr>
    </w:lvl>
    <w:lvl w:ilvl="6" w:tplc="0424000F" w:tentative="1">
      <w:start w:val="1"/>
      <w:numFmt w:val="decimal"/>
      <w:lvlText w:val="%7."/>
      <w:lvlJc w:val="left"/>
      <w:pPr>
        <w:ind w:left="5099" w:hanging="360"/>
      </w:pPr>
    </w:lvl>
    <w:lvl w:ilvl="7" w:tplc="04240019" w:tentative="1">
      <w:start w:val="1"/>
      <w:numFmt w:val="lowerLetter"/>
      <w:lvlText w:val="%8."/>
      <w:lvlJc w:val="left"/>
      <w:pPr>
        <w:ind w:left="5819" w:hanging="360"/>
      </w:pPr>
    </w:lvl>
    <w:lvl w:ilvl="8" w:tplc="0424001B" w:tentative="1">
      <w:start w:val="1"/>
      <w:numFmt w:val="lowerRoman"/>
      <w:lvlText w:val="%9."/>
      <w:lvlJc w:val="right"/>
      <w:pPr>
        <w:ind w:left="6539" w:hanging="180"/>
      </w:pPr>
    </w:lvl>
  </w:abstractNum>
  <w:abstractNum w:abstractNumId="6" w15:restartNumberingAfterBreak="0">
    <w:nsid w:val="16E335C4"/>
    <w:multiLevelType w:val="hybridMultilevel"/>
    <w:tmpl w:val="BC8E4138"/>
    <w:lvl w:ilvl="0" w:tplc="72E408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7DCE4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C6DE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8F2E5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AA5B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8BA09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D8AC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9819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1E78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9C25D36"/>
    <w:multiLevelType w:val="hybridMultilevel"/>
    <w:tmpl w:val="51221568"/>
    <w:lvl w:ilvl="0" w:tplc="0B0AE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C07383"/>
    <w:multiLevelType w:val="hybridMultilevel"/>
    <w:tmpl w:val="C3B80DD8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18A5912"/>
    <w:multiLevelType w:val="hybridMultilevel"/>
    <w:tmpl w:val="564AC6A6"/>
    <w:lvl w:ilvl="0" w:tplc="FFFFFFFF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2D4529F"/>
    <w:multiLevelType w:val="hybridMultilevel"/>
    <w:tmpl w:val="904889B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85434A"/>
    <w:multiLevelType w:val="hybridMultilevel"/>
    <w:tmpl w:val="7E22411E"/>
    <w:lvl w:ilvl="0" w:tplc="1562A2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170B9"/>
    <w:multiLevelType w:val="hybridMultilevel"/>
    <w:tmpl w:val="FEA2389E"/>
    <w:lvl w:ilvl="0" w:tplc="ECAAD8A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2CD355EF"/>
    <w:multiLevelType w:val="hybridMultilevel"/>
    <w:tmpl w:val="78C82AF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9A1A45"/>
    <w:multiLevelType w:val="hybridMultilevel"/>
    <w:tmpl w:val="0C7C707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157235"/>
    <w:multiLevelType w:val="hybridMultilevel"/>
    <w:tmpl w:val="72DE190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7311BD"/>
    <w:multiLevelType w:val="hybridMultilevel"/>
    <w:tmpl w:val="1F4024CE"/>
    <w:lvl w:ilvl="0" w:tplc="6D6671A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054A33"/>
    <w:multiLevelType w:val="hybridMultilevel"/>
    <w:tmpl w:val="B28AD7DA"/>
    <w:lvl w:ilvl="0" w:tplc="1562A290">
      <w:start w:val="1"/>
      <w:numFmt w:val="bullet"/>
      <w:lvlText w:val="-"/>
      <w:lvlJc w:val="left"/>
      <w:pPr>
        <w:ind w:left="77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8" w15:restartNumberingAfterBreak="0">
    <w:nsid w:val="3C706437"/>
    <w:multiLevelType w:val="hybridMultilevel"/>
    <w:tmpl w:val="E2240434"/>
    <w:lvl w:ilvl="0" w:tplc="1562A2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6F6DCC"/>
    <w:multiLevelType w:val="hybridMultilevel"/>
    <w:tmpl w:val="FAF42C6C"/>
    <w:lvl w:ilvl="0" w:tplc="F5AA0D0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E737479"/>
    <w:multiLevelType w:val="hybridMultilevel"/>
    <w:tmpl w:val="16D40CB4"/>
    <w:lvl w:ilvl="0" w:tplc="04240017">
      <w:start w:val="1"/>
      <w:numFmt w:val="lowerLetter"/>
      <w:lvlText w:val="%1)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FD75367"/>
    <w:multiLevelType w:val="hybridMultilevel"/>
    <w:tmpl w:val="63EE3C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6F1EC8"/>
    <w:multiLevelType w:val="hybridMultilevel"/>
    <w:tmpl w:val="0616B836"/>
    <w:lvl w:ilvl="0" w:tplc="1562A29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1E93BDF"/>
    <w:multiLevelType w:val="hybridMultilevel"/>
    <w:tmpl w:val="52BA0686"/>
    <w:lvl w:ilvl="0" w:tplc="A558C8A8">
      <w:start w:val="1"/>
      <w:numFmt w:val="decimal"/>
      <w:pStyle w:val="naslov5"/>
      <w:lvlText w:val="3. 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B70402"/>
    <w:multiLevelType w:val="hybridMultilevel"/>
    <w:tmpl w:val="7A68531C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5201DF1"/>
    <w:multiLevelType w:val="hybridMultilevel"/>
    <w:tmpl w:val="235E0E8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E04F76"/>
    <w:multiLevelType w:val="hybridMultilevel"/>
    <w:tmpl w:val="4816EE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AE2167"/>
    <w:multiLevelType w:val="multilevel"/>
    <w:tmpl w:val="64662E66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-711"/>
        </w:tabs>
        <w:ind w:left="-711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-682"/>
        </w:tabs>
        <w:ind w:left="-682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-260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64" w:hanging="1800"/>
      </w:pPr>
      <w:rPr>
        <w:rFonts w:hint="default"/>
      </w:rPr>
    </w:lvl>
  </w:abstractNum>
  <w:abstractNum w:abstractNumId="28" w15:restartNumberingAfterBreak="0">
    <w:nsid w:val="515A1DBA"/>
    <w:multiLevelType w:val="hybridMultilevel"/>
    <w:tmpl w:val="0F60323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21668A"/>
    <w:multiLevelType w:val="hybridMultilevel"/>
    <w:tmpl w:val="35C8BFDC"/>
    <w:lvl w:ilvl="0" w:tplc="D1400066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664B3D"/>
    <w:multiLevelType w:val="hybridMultilevel"/>
    <w:tmpl w:val="24FC476A"/>
    <w:lvl w:ilvl="0" w:tplc="7556CB7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AD01AD"/>
    <w:multiLevelType w:val="hybridMultilevel"/>
    <w:tmpl w:val="D16CAB8C"/>
    <w:lvl w:ilvl="0" w:tplc="1562A29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B576CE5"/>
    <w:multiLevelType w:val="hybridMultilevel"/>
    <w:tmpl w:val="7108A1B4"/>
    <w:lvl w:ilvl="0" w:tplc="6D2C97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75137F"/>
    <w:multiLevelType w:val="hybridMultilevel"/>
    <w:tmpl w:val="5122F8B8"/>
    <w:lvl w:ilvl="0" w:tplc="1562A2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E60862"/>
    <w:multiLevelType w:val="hybridMultilevel"/>
    <w:tmpl w:val="5824C38E"/>
    <w:lvl w:ilvl="0" w:tplc="82E6341A">
      <w:start w:val="8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64F72B71"/>
    <w:multiLevelType w:val="hybridMultilevel"/>
    <w:tmpl w:val="893437C8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771ED3"/>
    <w:multiLevelType w:val="hybridMultilevel"/>
    <w:tmpl w:val="7C1811BA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F62B8C"/>
    <w:multiLevelType w:val="hybridMultilevel"/>
    <w:tmpl w:val="854C2F5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393591"/>
    <w:multiLevelType w:val="hybridMultilevel"/>
    <w:tmpl w:val="C9E4CB52"/>
    <w:lvl w:ilvl="0" w:tplc="27542A64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6420FAD"/>
    <w:multiLevelType w:val="hybridMultilevel"/>
    <w:tmpl w:val="AFDE8D06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8B7819"/>
    <w:multiLevelType w:val="hybridMultilevel"/>
    <w:tmpl w:val="D85262E4"/>
    <w:lvl w:ilvl="0" w:tplc="7B784F0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6BE2B53"/>
    <w:multiLevelType w:val="hybridMultilevel"/>
    <w:tmpl w:val="63EE3C0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80471FD"/>
    <w:multiLevelType w:val="hybridMultilevel"/>
    <w:tmpl w:val="886ACB0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CF5D28"/>
    <w:multiLevelType w:val="hybridMultilevel"/>
    <w:tmpl w:val="564AC6A6"/>
    <w:lvl w:ilvl="0" w:tplc="F5AA0D02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A9D2FBE"/>
    <w:multiLevelType w:val="hybridMultilevel"/>
    <w:tmpl w:val="CCA21F7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EF270B1"/>
    <w:multiLevelType w:val="hybridMultilevel"/>
    <w:tmpl w:val="66462B4C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F6A4AA2"/>
    <w:multiLevelType w:val="hybridMultilevel"/>
    <w:tmpl w:val="5628B868"/>
    <w:lvl w:ilvl="0" w:tplc="361C39D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9"/>
  </w:num>
  <w:num w:numId="2">
    <w:abstractNumId w:val="5"/>
  </w:num>
  <w:num w:numId="3">
    <w:abstractNumId w:val="23"/>
  </w:num>
  <w:num w:numId="4">
    <w:abstractNumId w:val="45"/>
  </w:num>
  <w:num w:numId="5">
    <w:abstractNumId w:val="7"/>
  </w:num>
  <w:num w:numId="6">
    <w:abstractNumId w:val="10"/>
  </w:num>
  <w:num w:numId="7">
    <w:abstractNumId w:val="31"/>
  </w:num>
  <w:num w:numId="8">
    <w:abstractNumId w:val="22"/>
  </w:num>
  <w:num w:numId="9">
    <w:abstractNumId w:val="41"/>
  </w:num>
  <w:num w:numId="10">
    <w:abstractNumId w:val="17"/>
  </w:num>
  <w:num w:numId="11">
    <w:abstractNumId w:val="11"/>
  </w:num>
  <w:num w:numId="12">
    <w:abstractNumId w:val="33"/>
  </w:num>
  <w:num w:numId="13">
    <w:abstractNumId w:val="40"/>
  </w:num>
  <w:num w:numId="14">
    <w:abstractNumId w:val="24"/>
  </w:num>
  <w:num w:numId="15">
    <w:abstractNumId w:val="0"/>
  </w:num>
  <w:num w:numId="16">
    <w:abstractNumId w:val="42"/>
  </w:num>
  <w:num w:numId="17">
    <w:abstractNumId w:val="8"/>
  </w:num>
  <w:num w:numId="18">
    <w:abstractNumId w:val="16"/>
  </w:num>
  <w:num w:numId="19">
    <w:abstractNumId w:val="38"/>
  </w:num>
  <w:num w:numId="20">
    <w:abstractNumId w:val="2"/>
  </w:num>
  <w:num w:numId="21">
    <w:abstractNumId w:val="44"/>
  </w:num>
  <w:num w:numId="22">
    <w:abstractNumId w:val="12"/>
  </w:num>
  <w:num w:numId="23">
    <w:abstractNumId w:val="15"/>
  </w:num>
  <w:num w:numId="24">
    <w:abstractNumId w:val="43"/>
  </w:num>
  <w:num w:numId="25">
    <w:abstractNumId w:val="9"/>
  </w:num>
  <w:num w:numId="26">
    <w:abstractNumId w:val="34"/>
  </w:num>
  <w:num w:numId="27">
    <w:abstractNumId w:val="39"/>
  </w:num>
  <w:num w:numId="28">
    <w:abstractNumId w:val="18"/>
  </w:num>
  <w:num w:numId="29">
    <w:abstractNumId w:val="35"/>
  </w:num>
  <w:num w:numId="30">
    <w:abstractNumId w:val="36"/>
  </w:num>
  <w:num w:numId="31">
    <w:abstractNumId w:val="37"/>
  </w:num>
  <w:num w:numId="32">
    <w:abstractNumId w:val="1"/>
  </w:num>
  <w:num w:numId="33">
    <w:abstractNumId w:val="28"/>
  </w:num>
  <w:num w:numId="34">
    <w:abstractNumId w:val="13"/>
  </w:num>
  <w:num w:numId="35">
    <w:abstractNumId w:val="19"/>
  </w:num>
  <w:num w:numId="36">
    <w:abstractNumId w:val="4"/>
  </w:num>
  <w:num w:numId="37">
    <w:abstractNumId w:val="27"/>
  </w:num>
  <w:num w:numId="38">
    <w:abstractNumId w:val="20"/>
  </w:num>
  <w:num w:numId="39">
    <w:abstractNumId w:val="3"/>
  </w:num>
  <w:num w:numId="40">
    <w:abstractNumId w:val="26"/>
  </w:num>
  <w:num w:numId="41">
    <w:abstractNumId w:val="32"/>
  </w:num>
  <w:num w:numId="42">
    <w:abstractNumId w:val="46"/>
  </w:num>
  <w:num w:numId="43">
    <w:abstractNumId w:val="21"/>
  </w:num>
  <w:num w:numId="44">
    <w:abstractNumId w:val="6"/>
  </w:num>
  <w:num w:numId="45">
    <w:abstractNumId w:val="30"/>
  </w:num>
  <w:num w:numId="46">
    <w:abstractNumId w:val="14"/>
  </w:num>
  <w:num w:numId="47">
    <w:abstractNumId w:val="2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1928"/>
    <w:rsid w:val="0000078A"/>
    <w:rsid w:val="000017E7"/>
    <w:rsid w:val="00002EEC"/>
    <w:rsid w:val="00003CC2"/>
    <w:rsid w:val="00006545"/>
    <w:rsid w:val="00007872"/>
    <w:rsid w:val="00007B86"/>
    <w:rsid w:val="00013446"/>
    <w:rsid w:val="000143E9"/>
    <w:rsid w:val="00014D3B"/>
    <w:rsid w:val="00015C8D"/>
    <w:rsid w:val="0001708B"/>
    <w:rsid w:val="00017DA2"/>
    <w:rsid w:val="0002116E"/>
    <w:rsid w:val="00022C2D"/>
    <w:rsid w:val="00022E03"/>
    <w:rsid w:val="0002330C"/>
    <w:rsid w:val="00023B14"/>
    <w:rsid w:val="000265A0"/>
    <w:rsid w:val="00026D16"/>
    <w:rsid w:val="000316DF"/>
    <w:rsid w:val="00032ABD"/>
    <w:rsid w:val="00033265"/>
    <w:rsid w:val="000363D9"/>
    <w:rsid w:val="0004029D"/>
    <w:rsid w:val="000440E6"/>
    <w:rsid w:val="000443C6"/>
    <w:rsid w:val="00047835"/>
    <w:rsid w:val="00050B62"/>
    <w:rsid w:val="00052AC9"/>
    <w:rsid w:val="00053409"/>
    <w:rsid w:val="0005618E"/>
    <w:rsid w:val="00056967"/>
    <w:rsid w:val="000571F2"/>
    <w:rsid w:val="00060991"/>
    <w:rsid w:val="0006280D"/>
    <w:rsid w:val="00063C55"/>
    <w:rsid w:val="00063C93"/>
    <w:rsid w:val="0006481B"/>
    <w:rsid w:val="00064973"/>
    <w:rsid w:val="0006775E"/>
    <w:rsid w:val="00067E60"/>
    <w:rsid w:val="00070B1E"/>
    <w:rsid w:val="00072AF7"/>
    <w:rsid w:val="000772DD"/>
    <w:rsid w:val="000825B8"/>
    <w:rsid w:val="00082EDD"/>
    <w:rsid w:val="0008315E"/>
    <w:rsid w:val="00085DE6"/>
    <w:rsid w:val="000861B1"/>
    <w:rsid w:val="000877DB"/>
    <w:rsid w:val="000919E2"/>
    <w:rsid w:val="00092730"/>
    <w:rsid w:val="0009374C"/>
    <w:rsid w:val="00094A50"/>
    <w:rsid w:val="00094CB3"/>
    <w:rsid w:val="00095B23"/>
    <w:rsid w:val="000974AD"/>
    <w:rsid w:val="000A14D9"/>
    <w:rsid w:val="000A2067"/>
    <w:rsid w:val="000A2F80"/>
    <w:rsid w:val="000A43B6"/>
    <w:rsid w:val="000A5287"/>
    <w:rsid w:val="000A5555"/>
    <w:rsid w:val="000A5F31"/>
    <w:rsid w:val="000B0435"/>
    <w:rsid w:val="000B0D94"/>
    <w:rsid w:val="000B1293"/>
    <w:rsid w:val="000B1BBD"/>
    <w:rsid w:val="000B4AB0"/>
    <w:rsid w:val="000B64D4"/>
    <w:rsid w:val="000B7FC2"/>
    <w:rsid w:val="000C0216"/>
    <w:rsid w:val="000C0AF0"/>
    <w:rsid w:val="000C0F2D"/>
    <w:rsid w:val="000C1606"/>
    <w:rsid w:val="000C1FA1"/>
    <w:rsid w:val="000C2A3E"/>
    <w:rsid w:val="000C313A"/>
    <w:rsid w:val="000C5083"/>
    <w:rsid w:val="000C5180"/>
    <w:rsid w:val="000C6A12"/>
    <w:rsid w:val="000D38C9"/>
    <w:rsid w:val="000D4B57"/>
    <w:rsid w:val="000D52D3"/>
    <w:rsid w:val="000D62B9"/>
    <w:rsid w:val="000E45AB"/>
    <w:rsid w:val="000E4652"/>
    <w:rsid w:val="000E4D30"/>
    <w:rsid w:val="000E5BFF"/>
    <w:rsid w:val="000E7FFC"/>
    <w:rsid w:val="000F4836"/>
    <w:rsid w:val="000F5530"/>
    <w:rsid w:val="000F65C6"/>
    <w:rsid w:val="00102CC5"/>
    <w:rsid w:val="00104C73"/>
    <w:rsid w:val="001054B8"/>
    <w:rsid w:val="00105BF7"/>
    <w:rsid w:val="00105E4A"/>
    <w:rsid w:val="001061BD"/>
    <w:rsid w:val="00106E4C"/>
    <w:rsid w:val="00107945"/>
    <w:rsid w:val="00107F3B"/>
    <w:rsid w:val="00110DCB"/>
    <w:rsid w:val="001112D2"/>
    <w:rsid w:val="00113175"/>
    <w:rsid w:val="001139B5"/>
    <w:rsid w:val="0011477A"/>
    <w:rsid w:val="00121471"/>
    <w:rsid w:val="00124094"/>
    <w:rsid w:val="00124663"/>
    <w:rsid w:val="0012479B"/>
    <w:rsid w:val="001251BE"/>
    <w:rsid w:val="001264C6"/>
    <w:rsid w:val="001327C8"/>
    <w:rsid w:val="001336B5"/>
    <w:rsid w:val="00133838"/>
    <w:rsid w:val="00136360"/>
    <w:rsid w:val="00140997"/>
    <w:rsid w:val="001427B4"/>
    <w:rsid w:val="0014280B"/>
    <w:rsid w:val="00142874"/>
    <w:rsid w:val="00142F42"/>
    <w:rsid w:val="00143C22"/>
    <w:rsid w:val="001444A3"/>
    <w:rsid w:val="001452BE"/>
    <w:rsid w:val="0014539C"/>
    <w:rsid w:val="0014590E"/>
    <w:rsid w:val="00151F90"/>
    <w:rsid w:val="0015338B"/>
    <w:rsid w:val="0015669B"/>
    <w:rsid w:val="0015670D"/>
    <w:rsid w:val="00160F27"/>
    <w:rsid w:val="00162059"/>
    <w:rsid w:val="00163E3B"/>
    <w:rsid w:val="00164592"/>
    <w:rsid w:val="001651F3"/>
    <w:rsid w:val="00165C29"/>
    <w:rsid w:val="001663ED"/>
    <w:rsid w:val="00167513"/>
    <w:rsid w:val="001700EC"/>
    <w:rsid w:val="001751B2"/>
    <w:rsid w:val="001756AA"/>
    <w:rsid w:val="0017661C"/>
    <w:rsid w:val="00181F35"/>
    <w:rsid w:val="00183E0E"/>
    <w:rsid w:val="00184543"/>
    <w:rsid w:val="001873B2"/>
    <w:rsid w:val="00187620"/>
    <w:rsid w:val="00187F21"/>
    <w:rsid w:val="00190020"/>
    <w:rsid w:val="00193639"/>
    <w:rsid w:val="00195823"/>
    <w:rsid w:val="00195BA1"/>
    <w:rsid w:val="001967A8"/>
    <w:rsid w:val="001A023C"/>
    <w:rsid w:val="001A2F41"/>
    <w:rsid w:val="001A31EC"/>
    <w:rsid w:val="001A4997"/>
    <w:rsid w:val="001A5E61"/>
    <w:rsid w:val="001A5FBD"/>
    <w:rsid w:val="001A689E"/>
    <w:rsid w:val="001B1557"/>
    <w:rsid w:val="001B210F"/>
    <w:rsid w:val="001B4933"/>
    <w:rsid w:val="001B49DA"/>
    <w:rsid w:val="001B4BAF"/>
    <w:rsid w:val="001B71CD"/>
    <w:rsid w:val="001B7512"/>
    <w:rsid w:val="001B7799"/>
    <w:rsid w:val="001B7A0A"/>
    <w:rsid w:val="001B7A82"/>
    <w:rsid w:val="001C03A8"/>
    <w:rsid w:val="001C1F69"/>
    <w:rsid w:val="001C2B78"/>
    <w:rsid w:val="001C3C0F"/>
    <w:rsid w:val="001C66CC"/>
    <w:rsid w:val="001C72EE"/>
    <w:rsid w:val="001D14DA"/>
    <w:rsid w:val="001D2D8D"/>
    <w:rsid w:val="001D3684"/>
    <w:rsid w:val="001D3825"/>
    <w:rsid w:val="001D5B13"/>
    <w:rsid w:val="001D6546"/>
    <w:rsid w:val="001D752A"/>
    <w:rsid w:val="001D7C58"/>
    <w:rsid w:val="001E0676"/>
    <w:rsid w:val="001E0A9D"/>
    <w:rsid w:val="001E1128"/>
    <w:rsid w:val="001E33A3"/>
    <w:rsid w:val="001E3734"/>
    <w:rsid w:val="001E3E2B"/>
    <w:rsid w:val="001E4B64"/>
    <w:rsid w:val="001E5382"/>
    <w:rsid w:val="001E742F"/>
    <w:rsid w:val="001F1EE4"/>
    <w:rsid w:val="001F4502"/>
    <w:rsid w:val="00201BF0"/>
    <w:rsid w:val="00201FCB"/>
    <w:rsid w:val="00202117"/>
    <w:rsid w:val="0020269D"/>
    <w:rsid w:val="002029BB"/>
    <w:rsid w:val="00203061"/>
    <w:rsid w:val="0020397C"/>
    <w:rsid w:val="00205377"/>
    <w:rsid w:val="002063CC"/>
    <w:rsid w:val="00210616"/>
    <w:rsid w:val="00211F85"/>
    <w:rsid w:val="0021407A"/>
    <w:rsid w:val="00222913"/>
    <w:rsid w:val="0022528E"/>
    <w:rsid w:val="002252B4"/>
    <w:rsid w:val="00225B00"/>
    <w:rsid w:val="00226EE7"/>
    <w:rsid w:val="0022734E"/>
    <w:rsid w:val="00227449"/>
    <w:rsid w:val="00227D06"/>
    <w:rsid w:val="00230708"/>
    <w:rsid w:val="0023096B"/>
    <w:rsid w:val="00231559"/>
    <w:rsid w:val="002318A6"/>
    <w:rsid w:val="00231E1A"/>
    <w:rsid w:val="002323F0"/>
    <w:rsid w:val="00232724"/>
    <w:rsid w:val="00233111"/>
    <w:rsid w:val="00233A5D"/>
    <w:rsid w:val="00235782"/>
    <w:rsid w:val="0023659D"/>
    <w:rsid w:val="002377CF"/>
    <w:rsid w:val="00237D37"/>
    <w:rsid w:val="00242717"/>
    <w:rsid w:val="00242CAA"/>
    <w:rsid w:val="00245FD5"/>
    <w:rsid w:val="00247D13"/>
    <w:rsid w:val="00255A6D"/>
    <w:rsid w:val="002562BC"/>
    <w:rsid w:val="00262A90"/>
    <w:rsid w:val="00265038"/>
    <w:rsid w:val="0026514A"/>
    <w:rsid w:val="00265340"/>
    <w:rsid w:val="00266BC0"/>
    <w:rsid w:val="00272AD0"/>
    <w:rsid w:val="00272E61"/>
    <w:rsid w:val="00274726"/>
    <w:rsid w:val="0027548C"/>
    <w:rsid w:val="002758DD"/>
    <w:rsid w:val="002768B1"/>
    <w:rsid w:val="00280A43"/>
    <w:rsid w:val="00280F6E"/>
    <w:rsid w:val="002811D1"/>
    <w:rsid w:val="00282EB1"/>
    <w:rsid w:val="00282ED1"/>
    <w:rsid w:val="00282FAC"/>
    <w:rsid w:val="00283229"/>
    <w:rsid w:val="002839BA"/>
    <w:rsid w:val="00287DF8"/>
    <w:rsid w:val="002909A6"/>
    <w:rsid w:val="00293084"/>
    <w:rsid w:val="00297194"/>
    <w:rsid w:val="0029724D"/>
    <w:rsid w:val="002979CF"/>
    <w:rsid w:val="002A47D4"/>
    <w:rsid w:val="002A4F04"/>
    <w:rsid w:val="002A70E9"/>
    <w:rsid w:val="002B20DA"/>
    <w:rsid w:val="002B5628"/>
    <w:rsid w:val="002B60F3"/>
    <w:rsid w:val="002B6942"/>
    <w:rsid w:val="002B719B"/>
    <w:rsid w:val="002C019B"/>
    <w:rsid w:val="002C0AB3"/>
    <w:rsid w:val="002C1E85"/>
    <w:rsid w:val="002C2AC7"/>
    <w:rsid w:val="002C4D16"/>
    <w:rsid w:val="002C600C"/>
    <w:rsid w:val="002C7ADC"/>
    <w:rsid w:val="002D3859"/>
    <w:rsid w:val="002D456A"/>
    <w:rsid w:val="002D4E10"/>
    <w:rsid w:val="002D702C"/>
    <w:rsid w:val="002D75FA"/>
    <w:rsid w:val="002D7ED0"/>
    <w:rsid w:val="002E1BD2"/>
    <w:rsid w:val="002E33C4"/>
    <w:rsid w:val="002E4E16"/>
    <w:rsid w:val="002E651D"/>
    <w:rsid w:val="002E6DD2"/>
    <w:rsid w:val="002E73ED"/>
    <w:rsid w:val="002F2B67"/>
    <w:rsid w:val="002F32A8"/>
    <w:rsid w:val="002F65DD"/>
    <w:rsid w:val="002F761C"/>
    <w:rsid w:val="003023A2"/>
    <w:rsid w:val="003064D7"/>
    <w:rsid w:val="00306C43"/>
    <w:rsid w:val="0030773D"/>
    <w:rsid w:val="003111AB"/>
    <w:rsid w:val="00311DF3"/>
    <w:rsid w:val="003131BB"/>
    <w:rsid w:val="00314CA5"/>
    <w:rsid w:val="003153AF"/>
    <w:rsid w:val="0031758B"/>
    <w:rsid w:val="00317CD0"/>
    <w:rsid w:val="003206EC"/>
    <w:rsid w:val="00320AC1"/>
    <w:rsid w:val="00323AC2"/>
    <w:rsid w:val="003246A6"/>
    <w:rsid w:val="00324762"/>
    <w:rsid w:val="00325B6A"/>
    <w:rsid w:val="00327FE9"/>
    <w:rsid w:val="003302AF"/>
    <w:rsid w:val="00330522"/>
    <w:rsid w:val="00330D8C"/>
    <w:rsid w:val="00332F6C"/>
    <w:rsid w:val="0034111F"/>
    <w:rsid w:val="00341517"/>
    <w:rsid w:val="0034268C"/>
    <w:rsid w:val="00342977"/>
    <w:rsid w:val="00344101"/>
    <w:rsid w:val="00344750"/>
    <w:rsid w:val="00344E52"/>
    <w:rsid w:val="003450AE"/>
    <w:rsid w:val="00345937"/>
    <w:rsid w:val="00347354"/>
    <w:rsid w:val="00347FFE"/>
    <w:rsid w:val="00350286"/>
    <w:rsid w:val="00352768"/>
    <w:rsid w:val="0035279C"/>
    <w:rsid w:val="00352CA5"/>
    <w:rsid w:val="00352DD7"/>
    <w:rsid w:val="00354048"/>
    <w:rsid w:val="00355581"/>
    <w:rsid w:val="00356338"/>
    <w:rsid w:val="00357584"/>
    <w:rsid w:val="00357F9D"/>
    <w:rsid w:val="0036142C"/>
    <w:rsid w:val="00364C28"/>
    <w:rsid w:val="0036676B"/>
    <w:rsid w:val="0036787D"/>
    <w:rsid w:val="0037175D"/>
    <w:rsid w:val="003734BF"/>
    <w:rsid w:val="00374750"/>
    <w:rsid w:val="00376438"/>
    <w:rsid w:val="00383777"/>
    <w:rsid w:val="0038588D"/>
    <w:rsid w:val="00390AA4"/>
    <w:rsid w:val="0039130F"/>
    <w:rsid w:val="00392606"/>
    <w:rsid w:val="00393AD9"/>
    <w:rsid w:val="00396CF9"/>
    <w:rsid w:val="00397F1A"/>
    <w:rsid w:val="003A0E4E"/>
    <w:rsid w:val="003A2404"/>
    <w:rsid w:val="003A26AE"/>
    <w:rsid w:val="003A5CDF"/>
    <w:rsid w:val="003A7861"/>
    <w:rsid w:val="003B182D"/>
    <w:rsid w:val="003B2137"/>
    <w:rsid w:val="003B2441"/>
    <w:rsid w:val="003B4808"/>
    <w:rsid w:val="003B4C90"/>
    <w:rsid w:val="003B6AA1"/>
    <w:rsid w:val="003B6B6B"/>
    <w:rsid w:val="003B6C3F"/>
    <w:rsid w:val="003B6C42"/>
    <w:rsid w:val="003B77D9"/>
    <w:rsid w:val="003B7A3D"/>
    <w:rsid w:val="003B7F3A"/>
    <w:rsid w:val="003C00E7"/>
    <w:rsid w:val="003C019B"/>
    <w:rsid w:val="003C3533"/>
    <w:rsid w:val="003C48EE"/>
    <w:rsid w:val="003C494A"/>
    <w:rsid w:val="003C73E5"/>
    <w:rsid w:val="003D1E4C"/>
    <w:rsid w:val="003D2D03"/>
    <w:rsid w:val="003D33F2"/>
    <w:rsid w:val="003D3866"/>
    <w:rsid w:val="003D3EF4"/>
    <w:rsid w:val="003D6487"/>
    <w:rsid w:val="003E2DD8"/>
    <w:rsid w:val="003E5552"/>
    <w:rsid w:val="003E589D"/>
    <w:rsid w:val="003F349D"/>
    <w:rsid w:val="003F5C91"/>
    <w:rsid w:val="003F616C"/>
    <w:rsid w:val="004003F5"/>
    <w:rsid w:val="004024FA"/>
    <w:rsid w:val="00402AD6"/>
    <w:rsid w:val="00402BB2"/>
    <w:rsid w:val="00403105"/>
    <w:rsid w:val="00403338"/>
    <w:rsid w:val="004051F9"/>
    <w:rsid w:val="0040529F"/>
    <w:rsid w:val="00405C1F"/>
    <w:rsid w:val="00412DBA"/>
    <w:rsid w:val="00412F89"/>
    <w:rsid w:val="004130DC"/>
    <w:rsid w:val="0041407C"/>
    <w:rsid w:val="00417226"/>
    <w:rsid w:val="00417FEC"/>
    <w:rsid w:val="0042012C"/>
    <w:rsid w:val="00420187"/>
    <w:rsid w:val="004206DA"/>
    <w:rsid w:val="00420B92"/>
    <w:rsid w:val="0042133F"/>
    <w:rsid w:val="00421DDD"/>
    <w:rsid w:val="00421F4B"/>
    <w:rsid w:val="00422355"/>
    <w:rsid w:val="0042262A"/>
    <w:rsid w:val="00422B18"/>
    <w:rsid w:val="00423B91"/>
    <w:rsid w:val="004242FF"/>
    <w:rsid w:val="00424DAE"/>
    <w:rsid w:val="00425391"/>
    <w:rsid w:val="0043028C"/>
    <w:rsid w:val="0043084E"/>
    <w:rsid w:val="00431565"/>
    <w:rsid w:val="00433075"/>
    <w:rsid w:val="00433205"/>
    <w:rsid w:val="00433B5C"/>
    <w:rsid w:val="00433CD0"/>
    <w:rsid w:val="00435610"/>
    <w:rsid w:val="00440535"/>
    <w:rsid w:val="00443957"/>
    <w:rsid w:val="00444690"/>
    <w:rsid w:val="00447724"/>
    <w:rsid w:val="004479C2"/>
    <w:rsid w:val="00447A77"/>
    <w:rsid w:val="004508BD"/>
    <w:rsid w:val="0045127D"/>
    <w:rsid w:val="00452051"/>
    <w:rsid w:val="0045477E"/>
    <w:rsid w:val="00455D1E"/>
    <w:rsid w:val="004560B0"/>
    <w:rsid w:val="00457476"/>
    <w:rsid w:val="00460AE1"/>
    <w:rsid w:val="00461359"/>
    <w:rsid w:val="0046415A"/>
    <w:rsid w:val="00464595"/>
    <w:rsid w:val="00465979"/>
    <w:rsid w:val="00465AD1"/>
    <w:rsid w:val="00466F79"/>
    <w:rsid w:val="00472508"/>
    <w:rsid w:val="00473A67"/>
    <w:rsid w:val="0047520B"/>
    <w:rsid w:val="004763D4"/>
    <w:rsid w:val="0047646A"/>
    <w:rsid w:val="004771D8"/>
    <w:rsid w:val="004779EF"/>
    <w:rsid w:val="00480C49"/>
    <w:rsid w:val="00480FCF"/>
    <w:rsid w:val="00481AFD"/>
    <w:rsid w:val="00481BD6"/>
    <w:rsid w:val="00481D7A"/>
    <w:rsid w:val="00482154"/>
    <w:rsid w:val="00485360"/>
    <w:rsid w:val="00485EA9"/>
    <w:rsid w:val="00485ECE"/>
    <w:rsid w:val="00485FFE"/>
    <w:rsid w:val="00487621"/>
    <w:rsid w:val="00487E49"/>
    <w:rsid w:val="00493952"/>
    <w:rsid w:val="004946BD"/>
    <w:rsid w:val="004967D4"/>
    <w:rsid w:val="0049753B"/>
    <w:rsid w:val="004A2ED6"/>
    <w:rsid w:val="004A4817"/>
    <w:rsid w:val="004B0EB3"/>
    <w:rsid w:val="004B4A44"/>
    <w:rsid w:val="004B6078"/>
    <w:rsid w:val="004B7241"/>
    <w:rsid w:val="004C1B81"/>
    <w:rsid w:val="004C2192"/>
    <w:rsid w:val="004C2AAC"/>
    <w:rsid w:val="004C351E"/>
    <w:rsid w:val="004C56E0"/>
    <w:rsid w:val="004D1354"/>
    <w:rsid w:val="004D39C7"/>
    <w:rsid w:val="004D699C"/>
    <w:rsid w:val="004D73CE"/>
    <w:rsid w:val="004D7BF8"/>
    <w:rsid w:val="004E3A54"/>
    <w:rsid w:val="004E4516"/>
    <w:rsid w:val="004E6899"/>
    <w:rsid w:val="004E6AC5"/>
    <w:rsid w:val="004E7BE7"/>
    <w:rsid w:val="004F1697"/>
    <w:rsid w:val="004F2B8D"/>
    <w:rsid w:val="004F3A65"/>
    <w:rsid w:val="004F72DB"/>
    <w:rsid w:val="00501588"/>
    <w:rsid w:val="00504366"/>
    <w:rsid w:val="00514A4E"/>
    <w:rsid w:val="00517DC1"/>
    <w:rsid w:val="005213DE"/>
    <w:rsid w:val="0052339A"/>
    <w:rsid w:val="0052378B"/>
    <w:rsid w:val="0052413A"/>
    <w:rsid w:val="00525233"/>
    <w:rsid w:val="00532E26"/>
    <w:rsid w:val="005330E2"/>
    <w:rsid w:val="00533634"/>
    <w:rsid w:val="00534147"/>
    <w:rsid w:val="00534724"/>
    <w:rsid w:val="00534884"/>
    <w:rsid w:val="005367E7"/>
    <w:rsid w:val="00536F24"/>
    <w:rsid w:val="005373F5"/>
    <w:rsid w:val="00540905"/>
    <w:rsid w:val="00540F4A"/>
    <w:rsid w:val="005411AD"/>
    <w:rsid w:val="00543568"/>
    <w:rsid w:val="00544D95"/>
    <w:rsid w:val="00547F27"/>
    <w:rsid w:val="00550647"/>
    <w:rsid w:val="0055147E"/>
    <w:rsid w:val="005551D4"/>
    <w:rsid w:val="00556B48"/>
    <w:rsid w:val="00556D4E"/>
    <w:rsid w:val="00556E54"/>
    <w:rsid w:val="00561503"/>
    <w:rsid w:val="00561D2B"/>
    <w:rsid w:val="00563E0D"/>
    <w:rsid w:val="0056458B"/>
    <w:rsid w:val="00564E90"/>
    <w:rsid w:val="00565BD5"/>
    <w:rsid w:val="00566BC9"/>
    <w:rsid w:val="005670E8"/>
    <w:rsid w:val="00570F28"/>
    <w:rsid w:val="00572288"/>
    <w:rsid w:val="00576870"/>
    <w:rsid w:val="0058169F"/>
    <w:rsid w:val="00582084"/>
    <w:rsid w:val="00582690"/>
    <w:rsid w:val="005830BE"/>
    <w:rsid w:val="005845E8"/>
    <w:rsid w:val="0059092F"/>
    <w:rsid w:val="00593B32"/>
    <w:rsid w:val="005941CB"/>
    <w:rsid w:val="00594DFF"/>
    <w:rsid w:val="00596606"/>
    <w:rsid w:val="005A0C37"/>
    <w:rsid w:val="005A303F"/>
    <w:rsid w:val="005A3B12"/>
    <w:rsid w:val="005A4A35"/>
    <w:rsid w:val="005A4A86"/>
    <w:rsid w:val="005A6F87"/>
    <w:rsid w:val="005A77B4"/>
    <w:rsid w:val="005B288D"/>
    <w:rsid w:val="005B3554"/>
    <w:rsid w:val="005B3569"/>
    <w:rsid w:val="005B5D17"/>
    <w:rsid w:val="005C0FC8"/>
    <w:rsid w:val="005C1913"/>
    <w:rsid w:val="005C1939"/>
    <w:rsid w:val="005C3C60"/>
    <w:rsid w:val="005C5452"/>
    <w:rsid w:val="005C5733"/>
    <w:rsid w:val="005C753C"/>
    <w:rsid w:val="005C7BCE"/>
    <w:rsid w:val="005C7EAF"/>
    <w:rsid w:val="005D05F3"/>
    <w:rsid w:val="005D0D5B"/>
    <w:rsid w:val="005D0EC2"/>
    <w:rsid w:val="005D3A75"/>
    <w:rsid w:val="005D7838"/>
    <w:rsid w:val="005E1A11"/>
    <w:rsid w:val="005E1CBA"/>
    <w:rsid w:val="005E1CF0"/>
    <w:rsid w:val="005E3F6A"/>
    <w:rsid w:val="005E7E11"/>
    <w:rsid w:val="005F2196"/>
    <w:rsid w:val="005F2822"/>
    <w:rsid w:val="005F2A56"/>
    <w:rsid w:val="005F361D"/>
    <w:rsid w:val="005F5B01"/>
    <w:rsid w:val="005F753A"/>
    <w:rsid w:val="005F7814"/>
    <w:rsid w:val="00601C5E"/>
    <w:rsid w:val="006028E7"/>
    <w:rsid w:val="00603B27"/>
    <w:rsid w:val="00603D2A"/>
    <w:rsid w:val="00603D58"/>
    <w:rsid w:val="00604792"/>
    <w:rsid w:val="00604820"/>
    <w:rsid w:val="00604A16"/>
    <w:rsid w:val="006059B3"/>
    <w:rsid w:val="00605BC3"/>
    <w:rsid w:val="006074A8"/>
    <w:rsid w:val="00612F2A"/>
    <w:rsid w:val="006132D6"/>
    <w:rsid w:val="00613358"/>
    <w:rsid w:val="00614B6A"/>
    <w:rsid w:val="00614C7A"/>
    <w:rsid w:val="00617AD9"/>
    <w:rsid w:val="00617D43"/>
    <w:rsid w:val="00617FE6"/>
    <w:rsid w:val="006223D8"/>
    <w:rsid w:val="00622F5D"/>
    <w:rsid w:val="00624750"/>
    <w:rsid w:val="00627B5E"/>
    <w:rsid w:val="00633830"/>
    <w:rsid w:val="00633A2F"/>
    <w:rsid w:val="006349E0"/>
    <w:rsid w:val="00635C38"/>
    <w:rsid w:val="006401A1"/>
    <w:rsid w:val="00641EBD"/>
    <w:rsid w:val="00642BEF"/>
    <w:rsid w:val="006456DB"/>
    <w:rsid w:val="00645CCF"/>
    <w:rsid w:val="006473AE"/>
    <w:rsid w:val="0065089E"/>
    <w:rsid w:val="00655404"/>
    <w:rsid w:val="00655A37"/>
    <w:rsid w:val="00655E48"/>
    <w:rsid w:val="00656365"/>
    <w:rsid w:val="00656968"/>
    <w:rsid w:val="006600EB"/>
    <w:rsid w:val="00660DE8"/>
    <w:rsid w:val="0066115F"/>
    <w:rsid w:val="006611AD"/>
    <w:rsid w:val="006618D7"/>
    <w:rsid w:val="00661F2A"/>
    <w:rsid w:val="00665FE3"/>
    <w:rsid w:val="00667AC6"/>
    <w:rsid w:val="0067008F"/>
    <w:rsid w:val="00671629"/>
    <w:rsid w:val="006717B4"/>
    <w:rsid w:val="00671D5D"/>
    <w:rsid w:val="00671FEC"/>
    <w:rsid w:val="00674779"/>
    <w:rsid w:val="00674C0B"/>
    <w:rsid w:val="0067674C"/>
    <w:rsid w:val="006768EB"/>
    <w:rsid w:val="00680591"/>
    <w:rsid w:val="00680C00"/>
    <w:rsid w:val="00681A05"/>
    <w:rsid w:val="00682AD5"/>
    <w:rsid w:val="00684A6B"/>
    <w:rsid w:val="00684C19"/>
    <w:rsid w:val="006876A7"/>
    <w:rsid w:val="00687F25"/>
    <w:rsid w:val="00694611"/>
    <w:rsid w:val="00697C60"/>
    <w:rsid w:val="006A144F"/>
    <w:rsid w:val="006A49A4"/>
    <w:rsid w:val="006A49BF"/>
    <w:rsid w:val="006A62D1"/>
    <w:rsid w:val="006A6714"/>
    <w:rsid w:val="006B3489"/>
    <w:rsid w:val="006B3704"/>
    <w:rsid w:val="006B43A3"/>
    <w:rsid w:val="006B6FE0"/>
    <w:rsid w:val="006B78CD"/>
    <w:rsid w:val="006B7ACE"/>
    <w:rsid w:val="006C2D18"/>
    <w:rsid w:val="006D07F1"/>
    <w:rsid w:val="006D17F2"/>
    <w:rsid w:val="006D30D3"/>
    <w:rsid w:val="006D4A77"/>
    <w:rsid w:val="006E0B62"/>
    <w:rsid w:val="006E0DC5"/>
    <w:rsid w:val="006E0EC8"/>
    <w:rsid w:val="006E1723"/>
    <w:rsid w:val="006E2E11"/>
    <w:rsid w:val="006E6103"/>
    <w:rsid w:val="006E63A9"/>
    <w:rsid w:val="006F02EF"/>
    <w:rsid w:val="006F0358"/>
    <w:rsid w:val="006F3BB7"/>
    <w:rsid w:val="006F49B5"/>
    <w:rsid w:val="006F4DC3"/>
    <w:rsid w:val="006F5FB2"/>
    <w:rsid w:val="006F6CB6"/>
    <w:rsid w:val="006F71F3"/>
    <w:rsid w:val="00700089"/>
    <w:rsid w:val="00700F97"/>
    <w:rsid w:val="0070311C"/>
    <w:rsid w:val="007035B8"/>
    <w:rsid w:val="00705B3D"/>
    <w:rsid w:val="007072BC"/>
    <w:rsid w:val="00707C87"/>
    <w:rsid w:val="00710E95"/>
    <w:rsid w:val="0071148C"/>
    <w:rsid w:val="00712964"/>
    <w:rsid w:val="00712D20"/>
    <w:rsid w:val="007169DA"/>
    <w:rsid w:val="00717215"/>
    <w:rsid w:val="00722BB1"/>
    <w:rsid w:val="007230B9"/>
    <w:rsid w:val="007236D2"/>
    <w:rsid w:val="00725372"/>
    <w:rsid w:val="00731BE8"/>
    <w:rsid w:val="00732026"/>
    <w:rsid w:val="007322A9"/>
    <w:rsid w:val="00732A40"/>
    <w:rsid w:val="00732CC3"/>
    <w:rsid w:val="00737295"/>
    <w:rsid w:val="00742A40"/>
    <w:rsid w:val="00744C40"/>
    <w:rsid w:val="007450D4"/>
    <w:rsid w:val="007459FE"/>
    <w:rsid w:val="00745A29"/>
    <w:rsid w:val="00745FED"/>
    <w:rsid w:val="00750209"/>
    <w:rsid w:val="00750702"/>
    <w:rsid w:val="00750AE1"/>
    <w:rsid w:val="007513C8"/>
    <w:rsid w:val="00753131"/>
    <w:rsid w:val="00755C0D"/>
    <w:rsid w:val="00756B12"/>
    <w:rsid w:val="00756E96"/>
    <w:rsid w:val="007574F9"/>
    <w:rsid w:val="00757CF6"/>
    <w:rsid w:val="00760DD8"/>
    <w:rsid w:val="00761254"/>
    <w:rsid w:val="00761DFD"/>
    <w:rsid w:val="00765A87"/>
    <w:rsid w:val="007670C7"/>
    <w:rsid w:val="007671FC"/>
    <w:rsid w:val="00767AC1"/>
    <w:rsid w:val="007708A9"/>
    <w:rsid w:val="00770AF4"/>
    <w:rsid w:val="00772794"/>
    <w:rsid w:val="007750D1"/>
    <w:rsid w:val="0077620D"/>
    <w:rsid w:val="0078063B"/>
    <w:rsid w:val="007808DD"/>
    <w:rsid w:val="00782C46"/>
    <w:rsid w:val="0078717C"/>
    <w:rsid w:val="0079017E"/>
    <w:rsid w:val="00793962"/>
    <w:rsid w:val="00795F92"/>
    <w:rsid w:val="007960FF"/>
    <w:rsid w:val="007966FE"/>
    <w:rsid w:val="007A1E41"/>
    <w:rsid w:val="007A40C0"/>
    <w:rsid w:val="007A6652"/>
    <w:rsid w:val="007B2367"/>
    <w:rsid w:val="007B3845"/>
    <w:rsid w:val="007B3F20"/>
    <w:rsid w:val="007B3F7C"/>
    <w:rsid w:val="007B6273"/>
    <w:rsid w:val="007B66BB"/>
    <w:rsid w:val="007B6B89"/>
    <w:rsid w:val="007B7BFA"/>
    <w:rsid w:val="007B7E38"/>
    <w:rsid w:val="007B7F83"/>
    <w:rsid w:val="007C06E1"/>
    <w:rsid w:val="007C0E47"/>
    <w:rsid w:val="007C0FED"/>
    <w:rsid w:val="007C7BC1"/>
    <w:rsid w:val="007C7EB3"/>
    <w:rsid w:val="007D3F10"/>
    <w:rsid w:val="007D6736"/>
    <w:rsid w:val="007D697C"/>
    <w:rsid w:val="007D7298"/>
    <w:rsid w:val="007E1089"/>
    <w:rsid w:val="007E388A"/>
    <w:rsid w:val="007E3F35"/>
    <w:rsid w:val="007E5A96"/>
    <w:rsid w:val="007E5D54"/>
    <w:rsid w:val="007E6F99"/>
    <w:rsid w:val="007F073D"/>
    <w:rsid w:val="007F113B"/>
    <w:rsid w:val="007F190A"/>
    <w:rsid w:val="007F329C"/>
    <w:rsid w:val="007F4B39"/>
    <w:rsid w:val="007F6088"/>
    <w:rsid w:val="007F7D38"/>
    <w:rsid w:val="008013FF"/>
    <w:rsid w:val="008033BD"/>
    <w:rsid w:val="008117CB"/>
    <w:rsid w:val="0081304D"/>
    <w:rsid w:val="0081382A"/>
    <w:rsid w:val="0081494C"/>
    <w:rsid w:val="008260C4"/>
    <w:rsid w:val="00827E6C"/>
    <w:rsid w:val="00832020"/>
    <w:rsid w:val="008320A4"/>
    <w:rsid w:val="008324A6"/>
    <w:rsid w:val="008340D0"/>
    <w:rsid w:val="0083567A"/>
    <w:rsid w:val="0083625B"/>
    <w:rsid w:val="00840A66"/>
    <w:rsid w:val="00840B4E"/>
    <w:rsid w:val="00840C56"/>
    <w:rsid w:val="00841117"/>
    <w:rsid w:val="008447D1"/>
    <w:rsid w:val="00845686"/>
    <w:rsid w:val="0084693E"/>
    <w:rsid w:val="00846A7E"/>
    <w:rsid w:val="00850EA8"/>
    <w:rsid w:val="008511B6"/>
    <w:rsid w:val="00851D23"/>
    <w:rsid w:val="008528A3"/>
    <w:rsid w:val="008545F8"/>
    <w:rsid w:val="00855E75"/>
    <w:rsid w:val="00856A2B"/>
    <w:rsid w:val="00856C12"/>
    <w:rsid w:val="008608BC"/>
    <w:rsid w:val="00861423"/>
    <w:rsid w:val="008639A5"/>
    <w:rsid w:val="00865B8B"/>
    <w:rsid w:val="00865BA3"/>
    <w:rsid w:val="00872955"/>
    <w:rsid w:val="00873E9F"/>
    <w:rsid w:val="00874336"/>
    <w:rsid w:val="00875F31"/>
    <w:rsid w:val="00876F76"/>
    <w:rsid w:val="00877D4A"/>
    <w:rsid w:val="00881674"/>
    <w:rsid w:val="00882F81"/>
    <w:rsid w:val="008830F8"/>
    <w:rsid w:val="00884185"/>
    <w:rsid w:val="0088497A"/>
    <w:rsid w:val="0089193B"/>
    <w:rsid w:val="008920C3"/>
    <w:rsid w:val="00893EE1"/>
    <w:rsid w:val="008A441A"/>
    <w:rsid w:val="008A732F"/>
    <w:rsid w:val="008A7CEA"/>
    <w:rsid w:val="008B2A79"/>
    <w:rsid w:val="008B2FE5"/>
    <w:rsid w:val="008B3E25"/>
    <w:rsid w:val="008B7BFA"/>
    <w:rsid w:val="008C2EAD"/>
    <w:rsid w:val="008C3345"/>
    <w:rsid w:val="008C3FD9"/>
    <w:rsid w:val="008C697E"/>
    <w:rsid w:val="008C76E2"/>
    <w:rsid w:val="008C7709"/>
    <w:rsid w:val="008D01CA"/>
    <w:rsid w:val="008D03A7"/>
    <w:rsid w:val="008D03D3"/>
    <w:rsid w:val="008D13F4"/>
    <w:rsid w:val="008D21AA"/>
    <w:rsid w:val="008D226A"/>
    <w:rsid w:val="008D23AC"/>
    <w:rsid w:val="008D2524"/>
    <w:rsid w:val="008D642E"/>
    <w:rsid w:val="008E2097"/>
    <w:rsid w:val="008E2B45"/>
    <w:rsid w:val="008E45A9"/>
    <w:rsid w:val="008E48ED"/>
    <w:rsid w:val="008E4E34"/>
    <w:rsid w:val="008E653A"/>
    <w:rsid w:val="008E7F11"/>
    <w:rsid w:val="008F3A67"/>
    <w:rsid w:val="008F5EA5"/>
    <w:rsid w:val="0090069A"/>
    <w:rsid w:val="00901F19"/>
    <w:rsid w:val="00902E41"/>
    <w:rsid w:val="0090418B"/>
    <w:rsid w:val="00905F78"/>
    <w:rsid w:val="00910E90"/>
    <w:rsid w:val="00912662"/>
    <w:rsid w:val="00913D3F"/>
    <w:rsid w:val="00913D9F"/>
    <w:rsid w:val="00913EDC"/>
    <w:rsid w:val="00920834"/>
    <w:rsid w:val="00923F43"/>
    <w:rsid w:val="009249A5"/>
    <w:rsid w:val="00924D89"/>
    <w:rsid w:val="0092567F"/>
    <w:rsid w:val="00932405"/>
    <w:rsid w:val="00932891"/>
    <w:rsid w:val="00935385"/>
    <w:rsid w:val="009360EC"/>
    <w:rsid w:val="0093777D"/>
    <w:rsid w:val="009377E9"/>
    <w:rsid w:val="00941A62"/>
    <w:rsid w:val="0094467F"/>
    <w:rsid w:val="009450D3"/>
    <w:rsid w:val="009461AF"/>
    <w:rsid w:val="009477EB"/>
    <w:rsid w:val="0095170B"/>
    <w:rsid w:val="00951AA7"/>
    <w:rsid w:val="00952953"/>
    <w:rsid w:val="00954A31"/>
    <w:rsid w:val="00954C42"/>
    <w:rsid w:val="00954F80"/>
    <w:rsid w:val="009557D2"/>
    <w:rsid w:val="009600CD"/>
    <w:rsid w:val="009651B1"/>
    <w:rsid w:val="00970F40"/>
    <w:rsid w:val="009736DE"/>
    <w:rsid w:val="009753EE"/>
    <w:rsid w:val="00976F4F"/>
    <w:rsid w:val="00980ACE"/>
    <w:rsid w:val="00987C84"/>
    <w:rsid w:val="00990DAC"/>
    <w:rsid w:val="009926AC"/>
    <w:rsid w:val="00992D28"/>
    <w:rsid w:val="00994915"/>
    <w:rsid w:val="0099712A"/>
    <w:rsid w:val="00997664"/>
    <w:rsid w:val="00997D89"/>
    <w:rsid w:val="009A16D3"/>
    <w:rsid w:val="009A23F2"/>
    <w:rsid w:val="009A24B5"/>
    <w:rsid w:val="009A3661"/>
    <w:rsid w:val="009A41D2"/>
    <w:rsid w:val="009A710A"/>
    <w:rsid w:val="009A7529"/>
    <w:rsid w:val="009B0C76"/>
    <w:rsid w:val="009B21EF"/>
    <w:rsid w:val="009B2877"/>
    <w:rsid w:val="009B2C95"/>
    <w:rsid w:val="009B5CEA"/>
    <w:rsid w:val="009B60D2"/>
    <w:rsid w:val="009C1928"/>
    <w:rsid w:val="009C33D1"/>
    <w:rsid w:val="009C3880"/>
    <w:rsid w:val="009C5002"/>
    <w:rsid w:val="009D55B8"/>
    <w:rsid w:val="009D75A2"/>
    <w:rsid w:val="009E3E34"/>
    <w:rsid w:val="009E4192"/>
    <w:rsid w:val="009E61F4"/>
    <w:rsid w:val="009F06D8"/>
    <w:rsid w:val="009F24C5"/>
    <w:rsid w:val="009F2A48"/>
    <w:rsid w:val="009F331E"/>
    <w:rsid w:val="009F35BF"/>
    <w:rsid w:val="009F625F"/>
    <w:rsid w:val="009F75F3"/>
    <w:rsid w:val="00A00B43"/>
    <w:rsid w:val="00A02712"/>
    <w:rsid w:val="00A03514"/>
    <w:rsid w:val="00A0415D"/>
    <w:rsid w:val="00A04239"/>
    <w:rsid w:val="00A04DA0"/>
    <w:rsid w:val="00A05FB4"/>
    <w:rsid w:val="00A0759F"/>
    <w:rsid w:val="00A100AC"/>
    <w:rsid w:val="00A10309"/>
    <w:rsid w:val="00A10C0B"/>
    <w:rsid w:val="00A1130F"/>
    <w:rsid w:val="00A127C7"/>
    <w:rsid w:val="00A12B95"/>
    <w:rsid w:val="00A135AA"/>
    <w:rsid w:val="00A13801"/>
    <w:rsid w:val="00A13F22"/>
    <w:rsid w:val="00A14CFD"/>
    <w:rsid w:val="00A14D4F"/>
    <w:rsid w:val="00A1517F"/>
    <w:rsid w:val="00A151B2"/>
    <w:rsid w:val="00A15C89"/>
    <w:rsid w:val="00A16461"/>
    <w:rsid w:val="00A20398"/>
    <w:rsid w:val="00A22E48"/>
    <w:rsid w:val="00A24482"/>
    <w:rsid w:val="00A24AC6"/>
    <w:rsid w:val="00A27CB7"/>
    <w:rsid w:val="00A305A3"/>
    <w:rsid w:val="00A3075B"/>
    <w:rsid w:val="00A31008"/>
    <w:rsid w:val="00A31AAC"/>
    <w:rsid w:val="00A32A0A"/>
    <w:rsid w:val="00A32A67"/>
    <w:rsid w:val="00A40582"/>
    <w:rsid w:val="00A433E0"/>
    <w:rsid w:val="00A44E17"/>
    <w:rsid w:val="00A4514B"/>
    <w:rsid w:val="00A478E5"/>
    <w:rsid w:val="00A5374F"/>
    <w:rsid w:val="00A53919"/>
    <w:rsid w:val="00A5704D"/>
    <w:rsid w:val="00A5709A"/>
    <w:rsid w:val="00A607B3"/>
    <w:rsid w:val="00A61B2B"/>
    <w:rsid w:val="00A6220C"/>
    <w:rsid w:val="00A62919"/>
    <w:rsid w:val="00A64976"/>
    <w:rsid w:val="00A65448"/>
    <w:rsid w:val="00A70FA9"/>
    <w:rsid w:val="00A71CA6"/>
    <w:rsid w:val="00A727EB"/>
    <w:rsid w:val="00A73D32"/>
    <w:rsid w:val="00A74CAD"/>
    <w:rsid w:val="00A774BA"/>
    <w:rsid w:val="00A82920"/>
    <w:rsid w:val="00A83467"/>
    <w:rsid w:val="00A84159"/>
    <w:rsid w:val="00A84656"/>
    <w:rsid w:val="00A85DAB"/>
    <w:rsid w:val="00A87519"/>
    <w:rsid w:val="00A87577"/>
    <w:rsid w:val="00A87EA8"/>
    <w:rsid w:val="00A90121"/>
    <w:rsid w:val="00A91ED2"/>
    <w:rsid w:val="00A91EF0"/>
    <w:rsid w:val="00A932C6"/>
    <w:rsid w:val="00A959F8"/>
    <w:rsid w:val="00A95C0F"/>
    <w:rsid w:val="00A95D73"/>
    <w:rsid w:val="00A96CDA"/>
    <w:rsid w:val="00AA00E5"/>
    <w:rsid w:val="00AA028E"/>
    <w:rsid w:val="00AA0B2F"/>
    <w:rsid w:val="00AA1936"/>
    <w:rsid w:val="00AA271A"/>
    <w:rsid w:val="00AA430D"/>
    <w:rsid w:val="00AA54C9"/>
    <w:rsid w:val="00AA5699"/>
    <w:rsid w:val="00AA5B38"/>
    <w:rsid w:val="00AA7617"/>
    <w:rsid w:val="00AB53BE"/>
    <w:rsid w:val="00AC1149"/>
    <w:rsid w:val="00AC359E"/>
    <w:rsid w:val="00AC59B9"/>
    <w:rsid w:val="00AC6E0A"/>
    <w:rsid w:val="00AD0086"/>
    <w:rsid w:val="00AD162D"/>
    <w:rsid w:val="00AD6339"/>
    <w:rsid w:val="00AD63A8"/>
    <w:rsid w:val="00AD7333"/>
    <w:rsid w:val="00AD7DC7"/>
    <w:rsid w:val="00AE32F1"/>
    <w:rsid w:val="00AE3626"/>
    <w:rsid w:val="00AE542A"/>
    <w:rsid w:val="00AE5BA5"/>
    <w:rsid w:val="00AE7062"/>
    <w:rsid w:val="00AE7792"/>
    <w:rsid w:val="00AE7805"/>
    <w:rsid w:val="00AE7B22"/>
    <w:rsid w:val="00AF235E"/>
    <w:rsid w:val="00AF41CF"/>
    <w:rsid w:val="00AF5DB1"/>
    <w:rsid w:val="00AF6D8A"/>
    <w:rsid w:val="00AF6FDA"/>
    <w:rsid w:val="00B00CE6"/>
    <w:rsid w:val="00B01874"/>
    <w:rsid w:val="00B01F4E"/>
    <w:rsid w:val="00B030B6"/>
    <w:rsid w:val="00B045E6"/>
    <w:rsid w:val="00B0643C"/>
    <w:rsid w:val="00B1140A"/>
    <w:rsid w:val="00B1487F"/>
    <w:rsid w:val="00B16766"/>
    <w:rsid w:val="00B202C1"/>
    <w:rsid w:val="00B212A2"/>
    <w:rsid w:val="00B2794B"/>
    <w:rsid w:val="00B30D69"/>
    <w:rsid w:val="00B30E6B"/>
    <w:rsid w:val="00B30FC9"/>
    <w:rsid w:val="00B31A0C"/>
    <w:rsid w:val="00B32201"/>
    <w:rsid w:val="00B326A7"/>
    <w:rsid w:val="00B3361E"/>
    <w:rsid w:val="00B377D9"/>
    <w:rsid w:val="00B37D8F"/>
    <w:rsid w:val="00B418F4"/>
    <w:rsid w:val="00B4258F"/>
    <w:rsid w:val="00B438CC"/>
    <w:rsid w:val="00B43E61"/>
    <w:rsid w:val="00B44F6A"/>
    <w:rsid w:val="00B45541"/>
    <w:rsid w:val="00B50AA1"/>
    <w:rsid w:val="00B5352D"/>
    <w:rsid w:val="00B53B90"/>
    <w:rsid w:val="00B55B01"/>
    <w:rsid w:val="00B570E6"/>
    <w:rsid w:val="00B57756"/>
    <w:rsid w:val="00B62DF8"/>
    <w:rsid w:val="00B64A4A"/>
    <w:rsid w:val="00B65BDE"/>
    <w:rsid w:val="00B66D01"/>
    <w:rsid w:val="00B6718A"/>
    <w:rsid w:val="00B7212D"/>
    <w:rsid w:val="00B726BD"/>
    <w:rsid w:val="00B74C86"/>
    <w:rsid w:val="00B7516F"/>
    <w:rsid w:val="00B753A5"/>
    <w:rsid w:val="00B75637"/>
    <w:rsid w:val="00B7565A"/>
    <w:rsid w:val="00B75839"/>
    <w:rsid w:val="00B76BFC"/>
    <w:rsid w:val="00B77225"/>
    <w:rsid w:val="00B809A1"/>
    <w:rsid w:val="00B82FBD"/>
    <w:rsid w:val="00B83F68"/>
    <w:rsid w:val="00B84937"/>
    <w:rsid w:val="00B91A50"/>
    <w:rsid w:val="00B92112"/>
    <w:rsid w:val="00B954A7"/>
    <w:rsid w:val="00B970AD"/>
    <w:rsid w:val="00BA5165"/>
    <w:rsid w:val="00BA6CF9"/>
    <w:rsid w:val="00BA75C7"/>
    <w:rsid w:val="00BA7843"/>
    <w:rsid w:val="00BB0003"/>
    <w:rsid w:val="00BB2839"/>
    <w:rsid w:val="00BB3C68"/>
    <w:rsid w:val="00BB5E63"/>
    <w:rsid w:val="00BB79F0"/>
    <w:rsid w:val="00BB7E90"/>
    <w:rsid w:val="00BC0ABA"/>
    <w:rsid w:val="00BC166B"/>
    <w:rsid w:val="00BC1A71"/>
    <w:rsid w:val="00BC2932"/>
    <w:rsid w:val="00BC29D4"/>
    <w:rsid w:val="00BC3853"/>
    <w:rsid w:val="00BC4C9D"/>
    <w:rsid w:val="00BC6411"/>
    <w:rsid w:val="00BD07D8"/>
    <w:rsid w:val="00BD0EAD"/>
    <w:rsid w:val="00BD2086"/>
    <w:rsid w:val="00BD4E21"/>
    <w:rsid w:val="00BD5ADF"/>
    <w:rsid w:val="00BD6445"/>
    <w:rsid w:val="00BE285B"/>
    <w:rsid w:val="00BE3BB9"/>
    <w:rsid w:val="00BE69EB"/>
    <w:rsid w:val="00BE6CFF"/>
    <w:rsid w:val="00BF0EC0"/>
    <w:rsid w:val="00BF2DA3"/>
    <w:rsid w:val="00BF34CF"/>
    <w:rsid w:val="00BF47CF"/>
    <w:rsid w:val="00BF5A3A"/>
    <w:rsid w:val="00C04A88"/>
    <w:rsid w:val="00C05359"/>
    <w:rsid w:val="00C05449"/>
    <w:rsid w:val="00C06ABB"/>
    <w:rsid w:val="00C11FC4"/>
    <w:rsid w:val="00C127FA"/>
    <w:rsid w:val="00C13472"/>
    <w:rsid w:val="00C15948"/>
    <w:rsid w:val="00C15D40"/>
    <w:rsid w:val="00C15FB6"/>
    <w:rsid w:val="00C211A9"/>
    <w:rsid w:val="00C21848"/>
    <w:rsid w:val="00C22678"/>
    <w:rsid w:val="00C25008"/>
    <w:rsid w:val="00C253E0"/>
    <w:rsid w:val="00C256D3"/>
    <w:rsid w:val="00C2615F"/>
    <w:rsid w:val="00C2622C"/>
    <w:rsid w:val="00C3004B"/>
    <w:rsid w:val="00C326B3"/>
    <w:rsid w:val="00C34D3A"/>
    <w:rsid w:val="00C34E5C"/>
    <w:rsid w:val="00C40434"/>
    <w:rsid w:val="00C427E1"/>
    <w:rsid w:val="00C439F3"/>
    <w:rsid w:val="00C43D6A"/>
    <w:rsid w:val="00C44972"/>
    <w:rsid w:val="00C50379"/>
    <w:rsid w:val="00C5309A"/>
    <w:rsid w:val="00C53754"/>
    <w:rsid w:val="00C5636C"/>
    <w:rsid w:val="00C56416"/>
    <w:rsid w:val="00C6213D"/>
    <w:rsid w:val="00C62363"/>
    <w:rsid w:val="00C62B60"/>
    <w:rsid w:val="00C63D30"/>
    <w:rsid w:val="00C6740A"/>
    <w:rsid w:val="00C67F9D"/>
    <w:rsid w:val="00C702DD"/>
    <w:rsid w:val="00C706F0"/>
    <w:rsid w:val="00C711D9"/>
    <w:rsid w:val="00C7292A"/>
    <w:rsid w:val="00C7390E"/>
    <w:rsid w:val="00C744FD"/>
    <w:rsid w:val="00C744FE"/>
    <w:rsid w:val="00C7586C"/>
    <w:rsid w:val="00C77845"/>
    <w:rsid w:val="00C803C0"/>
    <w:rsid w:val="00C81EF3"/>
    <w:rsid w:val="00C859E0"/>
    <w:rsid w:val="00C8630B"/>
    <w:rsid w:val="00C86803"/>
    <w:rsid w:val="00C86C01"/>
    <w:rsid w:val="00C91184"/>
    <w:rsid w:val="00C919A8"/>
    <w:rsid w:val="00C9307E"/>
    <w:rsid w:val="00C930EE"/>
    <w:rsid w:val="00C93288"/>
    <w:rsid w:val="00C94DA9"/>
    <w:rsid w:val="00C975DC"/>
    <w:rsid w:val="00CA1A99"/>
    <w:rsid w:val="00CA5903"/>
    <w:rsid w:val="00CA61AC"/>
    <w:rsid w:val="00CB2EB5"/>
    <w:rsid w:val="00CB523F"/>
    <w:rsid w:val="00CB55DD"/>
    <w:rsid w:val="00CB7037"/>
    <w:rsid w:val="00CB7287"/>
    <w:rsid w:val="00CC2778"/>
    <w:rsid w:val="00CC2B98"/>
    <w:rsid w:val="00CC51F0"/>
    <w:rsid w:val="00CC6D69"/>
    <w:rsid w:val="00CC73B8"/>
    <w:rsid w:val="00CC7746"/>
    <w:rsid w:val="00CD349E"/>
    <w:rsid w:val="00CD54D5"/>
    <w:rsid w:val="00CD5CDF"/>
    <w:rsid w:val="00CD73EB"/>
    <w:rsid w:val="00CD7CBF"/>
    <w:rsid w:val="00CE43B1"/>
    <w:rsid w:val="00CE5127"/>
    <w:rsid w:val="00CE6275"/>
    <w:rsid w:val="00CF12EB"/>
    <w:rsid w:val="00CF180C"/>
    <w:rsid w:val="00CF1933"/>
    <w:rsid w:val="00CF1AB1"/>
    <w:rsid w:val="00CF3343"/>
    <w:rsid w:val="00CF3E98"/>
    <w:rsid w:val="00CF419D"/>
    <w:rsid w:val="00CF4210"/>
    <w:rsid w:val="00CF5F2C"/>
    <w:rsid w:val="00CF5FB3"/>
    <w:rsid w:val="00CF64BC"/>
    <w:rsid w:val="00CF6F2D"/>
    <w:rsid w:val="00D00D02"/>
    <w:rsid w:val="00D01CFB"/>
    <w:rsid w:val="00D01DA1"/>
    <w:rsid w:val="00D02197"/>
    <w:rsid w:val="00D02396"/>
    <w:rsid w:val="00D03D28"/>
    <w:rsid w:val="00D04F50"/>
    <w:rsid w:val="00D050DD"/>
    <w:rsid w:val="00D05762"/>
    <w:rsid w:val="00D07097"/>
    <w:rsid w:val="00D10279"/>
    <w:rsid w:val="00D10E0C"/>
    <w:rsid w:val="00D1398D"/>
    <w:rsid w:val="00D227E9"/>
    <w:rsid w:val="00D306E5"/>
    <w:rsid w:val="00D31265"/>
    <w:rsid w:val="00D32A75"/>
    <w:rsid w:val="00D3350B"/>
    <w:rsid w:val="00D35172"/>
    <w:rsid w:val="00D35502"/>
    <w:rsid w:val="00D35B27"/>
    <w:rsid w:val="00D362FE"/>
    <w:rsid w:val="00D366E2"/>
    <w:rsid w:val="00D36C72"/>
    <w:rsid w:val="00D430B7"/>
    <w:rsid w:val="00D43320"/>
    <w:rsid w:val="00D437C3"/>
    <w:rsid w:val="00D451DA"/>
    <w:rsid w:val="00D475D3"/>
    <w:rsid w:val="00D51A4B"/>
    <w:rsid w:val="00D523B0"/>
    <w:rsid w:val="00D53297"/>
    <w:rsid w:val="00D53D3D"/>
    <w:rsid w:val="00D54475"/>
    <w:rsid w:val="00D54983"/>
    <w:rsid w:val="00D55B61"/>
    <w:rsid w:val="00D565BD"/>
    <w:rsid w:val="00D5759D"/>
    <w:rsid w:val="00D57F2B"/>
    <w:rsid w:val="00D60033"/>
    <w:rsid w:val="00D60EF7"/>
    <w:rsid w:val="00D616F6"/>
    <w:rsid w:val="00D63D73"/>
    <w:rsid w:val="00D64146"/>
    <w:rsid w:val="00D6530F"/>
    <w:rsid w:val="00D66EAF"/>
    <w:rsid w:val="00D66F30"/>
    <w:rsid w:val="00D70099"/>
    <w:rsid w:val="00D716A2"/>
    <w:rsid w:val="00D73FFD"/>
    <w:rsid w:val="00D76E11"/>
    <w:rsid w:val="00D77153"/>
    <w:rsid w:val="00D84278"/>
    <w:rsid w:val="00D85062"/>
    <w:rsid w:val="00D863AC"/>
    <w:rsid w:val="00D86897"/>
    <w:rsid w:val="00D86E05"/>
    <w:rsid w:val="00D8789C"/>
    <w:rsid w:val="00D913E1"/>
    <w:rsid w:val="00D918F6"/>
    <w:rsid w:val="00D937F9"/>
    <w:rsid w:val="00D9457D"/>
    <w:rsid w:val="00D94EA0"/>
    <w:rsid w:val="00D97A66"/>
    <w:rsid w:val="00DA0438"/>
    <w:rsid w:val="00DA0E4A"/>
    <w:rsid w:val="00DA214D"/>
    <w:rsid w:val="00DA3140"/>
    <w:rsid w:val="00DA34CD"/>
    <w:rsid w:val="00DA4339"/>
    <w:rsid w:val="00DA5D2A"/>
    <w:rsid w:val="00DA6468"/>
    <w:rsid w:val="00DA6F50"/>
    <w:rsid w:val="00DA7768"/>
    <w:rsid w:val="00DB0300"/>
    <w:rsid w:val="00DB0762"/>
    <w:rsid w:val="00DB197F"/>
    <w:rsid w:val="00DB3BCE"/>
    <w:rsid w:val="00DB4DDA"/>
    <w:rsid w:val="00DB5659"/>
    <w:rsid w:val="00DB6FE8"/>
    <w:rsid w:val="00DB794B"/>
    <w:rsid w:val="00DC13FF"/>
    <w:rsid w:val="00DC1A0E"/>
    <w:rsid w:val="00DC4AF6"/>
    <w:rsid w:val="00DC4D36"/>
    <w:rsid w:val="00DC581A"/>
    <w:rsid w:val="00DC58BF"/>
    <w:rsid w:val="00DC657B"/>
    <w:rsid w:val="00DD0135"/>
    <w:rsid w:val="00DD1879"/>
    <w:rsid w:val="00DD238A"/>
    <w:rsid w:val="00DD3705"/>
    <w:rsid w:val="00DD55F3"/>
    <w:rsid w:val="00DD58E0"/>
    <w:rsid w:val="00DD626F"/>
    <w:rsid w:val="00DD65AC"/>
    <w:rsid w:val="00DD778E"/>
    <w:rsid w:val="00DD79EF"/>
    <w:rsid w:val="00DE0D7B"/>
    <w:rsid w:val="00DE2AD6"/>
    <w:rsid w:val="00DE2E01"/>
    <w:rsid w:val="00DE32A9"/>
    <w:rsid w:val="00DE482C"/>
    <w:rsid w:val="00DE6296"/>
    <w:rsid w:val="00DE681A"/>
    <w:rsid w:val="00DE7BF6"/>
    <w:rsid w:val="00DF055B"/>
    <w:rsid w:val="00DF0735"/>
    <w:rsid w:val="00DF0A61"/>
    <w:rsid w:val="00DF0C1E"/>
    <w:rsid w:val="00DF1C72"/>
    <w:rsid w:val="00DF3D94"/>
    <w:rsid w:val="00DF3FCD"/>
    <w:rsid w:val="00DF5F7E"/>
    <w:rsid w:val="00DF650B"/>
    <w:rsid w:val="00E00C7F"/>
    <w:rsid w:val="00E05F90"/>
    <w:rsid w:val="00E0713A"/>
    <w:rsid w:val="00E11E9D"/>
    <w:rsid w:val="00E12D2D"/>
    <w:rsid w:val="00E139DC"/>
    <w:rsid w:val="00E147E1"/>
    <w:rsid w:val="00E14C9B"/>
    <w:rsid w:val="00E15B0C"/>
    <w:rsid w:val="00E162AA"/>
    <w:rsid w:val="00E163D8"/>
    <w:rsid w:val="00E170F1"/>
    <w:rsid w:val="00E175B3"/>
    <w:rsid w:val="00E20BE7"/>
    <w:rsid w:val="00E214BC"/>
    <w:rsid w:val="00E333AA"/>
    <w:rsid w:val="00E340EB"/>
    <w:rsid w:val="00E34C33"/>
    <w:rsid w:val="00E35643"/>
    <w:rsid w:val="00E37F19"/>
    <w:rsid w:val="00E412A0"/>
    <w:rsid w:val="00E421DF"/>
    <w:rsid w:val="00E4409E"/>
    <w:rsid w:val="00E44D3F"/>
    <w:rsid w:val="00E45522"/>
    <w:rsid w:val="00E456AE"/>
    <w:rsid w:val="00E4695F"/>
    <w:rsid w:val="00E475D7"/>
    <w:rsid w:val="00E511BA"/>
    <w:rsid w:val="00E51B20"/>
    <w:rsid w:val="00E5244E"/>
    <w:rsid w:val="00E54BC1"/>
    <w:rsid w:val="00E54D28"/>
    <w:rsid w:val="00E563F4"/>
    <w:rsid w:val="00E56FB8"/>
    <w:rsid w:val="00E6041A"/>
    <w:rsid w:val="00E622D6"/>
    <w:rsid w:val="00E6245C"/>
    <w:rsid w:val="00E6382F"/>
    <w:rsid w:val="00E655BC"/>
    <w:rsid w:val="00E66421"/>
    <w:rsid w:val="00E679CE"/>
    <w:rsid w:val="00E67B27"/>
    <w:rsid w:val="00E708A2"/>
    <w:rsid w:val="00E71357"/>
    <w:rsid w:val="00E72128"/>
    <w:rsid w:val="00E73D05"/>
    <w:rsid w:val="00E74265"/>
    <w:rsid w:val="00E75E11"/>
    <w:rsid w:val="00E76419"/>
    <w:rsid w:val="00E772FB"/>
    <w:rsid w:val="00E77725"/>
    <w:rsid w:val="00E777EE"/>
    <w:rsid w:val="00E77E79"/>
    <w:rsid w:val="00E812F4"/>
    <w:rsid w:val="00E846B8"/>
    <w:rsid w:val="00E8646A"/>
    <w:rsid w:val="00E86939"/>
    <w:rsid w:val="00E87B99"/>
    <w:rsid w:val="00E9080A"/>
    <w:rsid w:val="00E90A3B"/>
    <w:rsid w:val="00E9235C"/>
    <w:rsid w:val="00E9246B"/>
    <w:rsid w:val="00E9347F"/>
    <w:rsid w:val="00E9427A"/>
    <w:rsid w:val="00E952B1"/>
    <w:rsid w:val="00E958D7"/>
    <w:rsid w:val="00E96B86"/>
    <w:rsid w:val="00EA439D"/>
    <w:rsid w:val="00EA44C2"/>
    <w:rsid w:val="00EA5835"/>
    <w:rsid w:val="00EA707F"/>
    <w:rsid w:val="00EA7B84"/>
    <w:rsid w:val="00EB16E0"/>
    <w:rsid w:val="00EB1A40"/>
    <w:rsid w:val="00EB21B1"/>
    <w:rsid w:val="00EB30A7"/>
    <w:rsid w:val="00EB3E9F"/>
    <w:rsid w:val="00EB4980"/>
    <w:rsid w:val="00EB4E6F"/>
    <w:rsid w:val="00EB66B2"/>
    <w:rsid w:val="00EB7F07"/>
    <w:rsid w:val="00EC0025"/>
    <w:rsid w:val="00EC004E"/>
    <w:rsid w:val="00EC0556"/>
    <w:rsid w:val="00EC1F3D"/>
    <w:rsid w:val="00EC33C5"/>
    <w:rsid w:val="00EC3DDD"/>
    <w:rsid w:val="00EC60C8"/>
    <w:rsid w:val="00EC75AD"/>
    <w:rsid w:val="00ED76AB"/>
    <w:rsid w:val="00ED771D"/>
    <w:rsid w:val="00EE0E43"/>
    <w:rsid w:val="00EE22E2"/>
    <w:rsid w:val="00EE2419"/>
    <w:rsid w:val="00EE67A2"/>
    <w:rsid w:val="00EE69E5"/>
    <w:rsid w:val="00EE75F8"/>
    <w:rsid w:val="00EF1B62"/>
    <w:rsid w:val="00EF33EA"/>
    <w:rsid w:val="00EF370C"/>
    <w:rsid w:val="00EF3FE0"/>
    <w:rsid w:val="00EF631B"/>
    <w:rsid w:val="00EF679B"/>
    <w:rsid w:val="00EF7C5B"/>
    <w:rsid w:val="00EF7E76"/>
    <w:rsid w:val="00F004C8"/>
    <w:rsid w:val="00F04CEB"/>
    <w:rsid w:val="00F05A85"/>
    <w:rsid w:val="00F1321A"/>
    <w:rsid w:val="00F143D7"/>
    <w:rsid w:val="00F15040"/>
    <w:rsid w:val="00F1677D"/>
    <w:rsid w:val="00F17D62"/>
    <w:rsid w:val="00F17E3F"/>
    <w:rsid w:val="00F233A7"/>
    <w:rsid w:val="00F2498E"/>
    <w:rsid w:val="00F24A2C"/>
    <w:rsid w:val="00F268E3"/>
    <w:rsid w:val="00F26EBE"/>
    <w:rsid w:val="00F30559"/>
    <w:rsid w:val="00F31B19"/>
    <w:rsid w:val="00F33675"/>
    <w:rsid w:val="00F361E3"/>
    <w:rsid w:val="00F37338"/>
    <w:rsid w:val="00F40127"/>
    <w:rsid w:val="00F4119D"/>
    <w:rsid w:val="00F411C8"/>
    <w:rsid w:val="00F4239B"/>
    <w:rsid w:val="00F429E2"/>
    <w:rsid w:val="00F44F9B"/>
    <w:rsid w:val="00F45E4B"/>
    <w:rsid w:val="00F477F5"/>
    <w:rsid w:val="00F5161B"/>
    <w:rsid w:val="00F51EC7"/>
    <w:rsid w:val="00F53922"/>
    <w:rsid w:val="00F54223"/>
    <w:rsid w:val="00F557E0"/>
    <w:rsid w:val="00F55894"/>
    <w:rsid w:val="00F55EAC"/>
    <w:rsid w:val="00F6076D"/>
    <w:rsid w:val="00F636B7"/>
    <w:rsid w:val="00F657E5"/>
    <w:rsid w:val="00F65F9B"/>
    <w:rsid w:val="00F671DD"/>
    <w:rsid w:val="00F70ACA"/>
    <w:rsid w:val="00F71299"/>
    <w:rsid w:val="00F73E22"/>
    <w:rsid w:val="00F74D32"/>
    <w:rsid w:val="00F77C68"/>
    <w:rsid w:val="00F82D3F"/>
    <w:rsid w:val="00F861EF"/>
    <w:rsid w:val="00F90226"/>
    <w:rsid w:val="00F9081F"/>
    <w:rsid w:val="00F91C80"/>
    <w:rsid w:val="00F927E2"/>
    <w:rsid w:val="00F9588C"/>
    <w:rsid w:val="00FA1A3D"/>
    <w:rsid w:val="00FA1C52"/>
    <w:rsid w:val="00FA2ADA"/>
    <w:rsid w:val="00FA4C91"/>
    <w:rsid w:val="00FA5D6D"/>
    <w:rsid w:val="00FA5EC4"/>
    <w:rsid w:val="00FA7BCE"/>
    <w:rsid w:val="00FA7E9E"/>
    <w:rsid w:val="00FB0708"/>
    <w:rsid w:val="00FB0C32"/>
    <w:rsid w:val="00FB51B5"/>
    <w:rsid w:val="00FB5DF1"/>
    <w:rsid w:val="00FB5FDF"/>
    <w:rsid w:val="00FB7148"/>
    <w:rsid w:val="00FB7FA4"/>
    <w:rsid w:val="00FC13CA"/>
    <w:rsid w:val="00FC1BDD"/>
    <w:rsid w:val="00FC2B1A"/>
    <w:rsid w:val="00FC518A"/>
    <w:rsid w:val="00FC5914"/>
    <w:rsid w:val="00FC6975"/>
    <w:rsid w:val="00FC74DD"/>
    <w:rsid w:val="00FC77B2"/>
    <w:rsid w:val="00FD1455"/>
    <w:rsid w:val="00FD1AB0"/>
    <w:rsid w:val="00FD2A97"/>
    <w:rsid w:val="00FD2CEB"/>
    <w:rsid w:val="00FD331F"/>
    <w:rsid w:val="00FD3FB2"/>
    <w:rsid w:val="00FD519B"/>
    <w:rsid w:val="00FD64AA"/>
    <w:rsid w:val="00FD6668"/>
    <w:rsid w:val="00FD6785"/>
    <w:rsid w:val="00FD776C"/>
    <w:rsid w:val="00FD7E46"/>
    <w:rsid w:val="00FE07F7"/>
    <w:rsid w:val="00FE08A2"/>
    <w:rsid w:val="00FE17F8"/>
    <w:rsid w:val="00FE1BB4"/>
    <w:rsid w:val="00FE26AB"/>
    <w:rsid w:val="00FE2FA6"/>
    <w:rsid w:val="00FE37F8"/>
    <w:rsid w:val="00FE3C91"/>
    <w:rsid w:val="00FE727C"/>
    <w:rsid w:val="00FF0D4A"/>
    <w:rsid w:val="00FF23F2"/>
    <w:rsid w:val="00FF2C8D"/>
    <w:rsid w:val="00FF3016"/>
    <w:rsid w:val="00FF3B4F"/>
    <w:rsid w:val="00FF4140"/>
    <w:rsid w:val="00FF5B15"/>
    <w:rsid w:val="00FF5D50"/>
    <w:rsid w:val="00FF781D"/>
    <w:rsid w:val="00FF7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ECC77"/>
  <w15:docId w15:val="{C4242A63-676D-4732-BD74-94184BF45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C1928"/>
  </w:style>
  <w:style w:type="paragraph" w:styleId="Naslov1">
    <w:name w:val="heading 1"/>
    <w:basedOn w:val="Navaden"/>
    <w:next w:val="Navaden"/>
    <w:link w:val="Naslov1Znak"/>
    <w:uiPriority w:val="9"/>
    <w:qFormat/>
    <w:rsid w:val="00E96B8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E96B8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link w:val="Naslov3Znak"/>
    <w:uiPriority w:val="9"/>
    <w:qFormat/>
    <w:rsid w:val="00E170F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D64A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1928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9C19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C1928"/>
  </w:style>
  <w:style w:type="paragraph" w:customStyle="1" w:styleId="Odstavek">
    <w:name w:val="Odstavek"/>
    <w:basedOn w:val="Navaden"/>
    <w:link w:val="OdstavekZnak"/>
    <w:qFormat/>
    <w:rsid w:val="009C1928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9C1928"/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unhideWhenUsed/>
    <w:rsid w:val="009C1928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314C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14CA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14CA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14CA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14CA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14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14CA5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314C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14CA5"/>
  </w:style>
  <w:style w:type="paragraph" w:styleId="Sprotnaopomba-besedilo">
    <w:name w:val="footnote text"/>
    <w:basedOn w:val="Navaden"/>
    <w:link w:val="Sprotnaopomba-besediloZnak"/>
    <w:semiHidden/>
    <w:rsid w:val="00873E9F"/>
    <w:pPr>
      <w:spacing w:after="0" w:line="260" w:lineRule="atLeast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873E9F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semiHidden/>
    <w:rsid w:val="0020269D"/>
    <w:rPr>
      <w:vertAlign w:val="superscript"/>
    </w:rPr>
  </w:style>
  <w:style w:type="paragraph" w:styleId="Telobesedila">
    <w:name w:val="Body Text"/>
    <w:basedOn w:val="Navaden"/>
    <w:link w:val="TelobesedilaZnak"/>
    <w:rsid w:val="00F361E3"/>
    <w:pPr>
      <w:spacing w:after="0" w:line="240" w:lineRule="auto"/>
    </w:pPr>
    <w:rPr>
      <w:rFonts w:ascii="Times New Roman" w:eastAsia="Times New Roman" w:hAnsi="Times New Roman" w:cs="Times New Roman"/>
      <w:iCs/>
      <w:sz w:val="24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F361E3"/>
    <w:rPr>
      <w:rFonts w:ascii="Times New Roman" w:eastAsia="Times New Roman" w:hAnsi="Times New Roman" w:cs="Times New Roman"/>
      <w:iCs/>
      <w:sz w:val="24"/>
      <w:szCs w:val="20"/>
      <w:lang w:eastAsia="sl-SI"/>
    </w:rPr>
  </w:style>
  <w:style w:type="character" w:customStyle="1" w:styleId="st">
    <w:name w:val="st"/>
    <w:basedOn w:val="Privzetapisavaodstavka"/>
    <w:rsid w:val="0045477E"/>
  </w:style>
  <w:style w:type="character" w:styleId="Poudarek">
    <w:name w:val="Emphasis"/>
    <w:basedOn w:val="Privzetapisavaodstavka"/>
    <w:uiPriority w:val="20"/>
    <w:qFormat/>
    <w:rsid w:val="0045477E"/>
    <w:rPr>
      <w:i/>
      <w:iCs/>
    </w:rPr>
  </w:style>
  <w:style w:type="character" w:customStyle="1" w:styleId="hps">
    <w:name w:val="hps"/>
    <w:rsid w:val="001A4997"/>
  </w:style>
  <w:style w:type="paragraph" w:customStyle="1" w:styleId="Default">
    <w:name w:val="Default"/>
    <w:rsid w:val="0034111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34111F"/>
    <w:rPr>
      <w:color w:val="auto"/>
    </w:rPr>
  </w:style>
  <w:style w:type="paragraph" w:customStyle="1" w:styleId="CM3">
    <w:name w:val="CM3"/>
    <w:basedOn w:val="Default"/>
    <w:next w:val="Default"/>
    <w:uiPriority w:val="99"/>
    <w:rsid w:val="0034111F"/>
    <w:rPr>
      <w:color w:val="auto"/>
    </w:rPr>
  </w:style>
  <w:style w:type="paragraph" w:customStyle="1" w:styleId="CM4">
    <w:name w:val="CM4"/>
    <w:basedOn w:val="Default"/>
    <w:next w:val="Default"/>
    <w:uiPriority w:val="99"/>
    <w:rsid w:val="0034111F"/>
    <w:rPr>
      <w:color w:val="auto"/>
    </w:rPr>
  </w:style>
  <w:style w:type="paragraph" w:customStyle="1" w:styleId="tokeodstavka">
    <w:name w:val="točke odstavka"/>
    <w:basedOn w:val="Odstavek"/>
    <w:qFormat/>
    <w:rsid w:val="00FA2ADA"/>
    <w:pPr>
      <w:keepNext/>
      <w:numPr>
        <w:numId w:val="2"/>
      </w:numPr>
      <w:spacing w:before="0"/>
    </w:pPr>
    <w:rPr>
      <w:sz w:val="20"/>
      <w:szCs w:val="20"/>
    </w:rPr>
  </w:style>
  <w:style w:type="paragraph" w:styleId="Zgradbadokumenta">
    <w:name w:val="Document Map"/>
    <w:basedOn w:val="Navaden"/>
    <w:link w:val="ZgradbadokumentaZnak"/>
    <w:rsid w:val="002C1E85"/>
    <w:pPr>
      <w:spacing w:after="0" w:line="260" w:lineRule="atLeast"/>
    </w:pPr>
    <w:rPr>
      <w:rFonts w:ascii="Tahoma" w:eastAsia="Times New Roman" w:hAnsi="Tahoma" w:cs="Tahoma"/>
      <w:sz w:val="16"/>
      <w:szCs w:val="16"/>
      <w:lang w:val="en-US"/>
    </w:rPr>
  </w:style>
  <w:style w:type="character" w:customStyle="1" w:styleId="ZgradbadokumentaZnak">
    <w:name w:val="Zgradba dokumenta Znak"/>
    <w:basedOn w:val="Privzetapisavaodstavka"/>
    <w:link w:val="Zgradbadokumenta"/>
    <w:rsid w:val="002C1E85"/>
    <w:rPr>
      <w:rFonts w:ascii="Tahoma" w:eastAsia="Times New Roman" w:hAnsi="Tahoma" w:cs="Tahoma"/>
      <w:sz w:val="16"/>
      <w:szCs w:val="16"/>
      <w:lang w:val="en-US"/>
    </w:rPr>
  </w:style>
  <w:style w:type="paragraph" w:styleId="Napis">
    <w:name w:val="caption"/>
    <w:basedOn w:val="Navaden"/>
    <w:next w:val="Navaden"/>
    <w:qFormat/>
    <w:rsid w:val="002C1E85"/>
    <w:pPr>
      <w:spacing w:before="120" w:after="120" w:line="240" w:lineRule="auto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Naslov3Znak">
    <w:name w:val="Naslov 3 Znak"/>
    <w:basedOn w:val="Privzetapisavaodstavka"/>
    <w:link w:val="Naslov3"/>
    <w:uiPriority w:val="9"/>
    <w:rsid w:val="00E170F1"/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Revizija">
    <w:name w:val="Revision"/>
    <w:hidden/>
    <w:uiPriority w:val="99"/>
    <w:semiHidden/>
    <w:rsid w:val="00CC73B8"/>
    <w:pPr>
      <w:spacing w:after="0" w:line="240" w:lineRule="auto"/>
    </w:pPr>
  </w:style>
  <w:style w:type="paragraph" w:styleId="Navadensplet">
    <w:name w:val="Normal (Web)"/>
    <w:basedOn w:val="Navaden"/>
    <w:uiPriority w:val="99"/>
    <w:unhideWhenUsed/>
    <w:rsid w:val="003A2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30">
    <w:name w:val="naslov3"/>
    <w:basedOn w:val="Navaden"/>
    <w:rsid w:val="00FD64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FD64AA"/>
    <w:rPr>
      <w:color w:val="800080" w:themeColor="followedHyperlink"/>
      <w:u w:val="single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D64A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2Znak">
    <w:name w:val="Naslov 2 Znak"/>
    <w:basedOn w:val="Privzetapisavaodstavka"/>
    <w:link w:val="Naslov2"/>
    <w:uiPriority w:val="9"/>
    <w:rsid w:val="00E96B8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naslov5">
    <w:name w:val="naslov 5"/>
    <w:basedOn w:val="Naslov1"/>
    <w:qFormat/>
    <w:rsid w:val="00E96B86"/>
    <w:pPr>
      <w:keepLines w:val="0"/>
      <w:numPr>
        <w:numId w:val="3"/>
      </w:numPr>
      <w:spacing w:before="0" w:line="240" w:lineRule="auto"/>
      <w:ind w:left="360"/>
      <w:jc w:val="both"/>
    </w:pPr>
    <w:rPr>
      <w:rFonts w:ascii="Arial" w:eastAsia="Times New Roman" w:hAnsi="Arial" w:cs="Arial"/>
      <w:b w:val="0"/>
      <w:bCs w:val="0"/>
      <w:color w:val="auto"/>
      <w:kern w:val="32"/>
      <w:sz w:val="24"/>
      <w:szCs w:val="22"/>
      <w:lang w:eastAsia="sl-SI"/>
    </w:rPr>
  </w:style>
  <w:style w:type="paragraph" w:customStyle="1" w:styleId="bodytext">
    <w:name w:val="bodytext"/>
    <w:basedOn w:val="Navaden"/>
    <w:rsid w:val="00E96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E96B8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Krepko">
    <w:name w:val="Strong"/>
    <w:basedOn w:val="Privzetapisavaodstavka"/>
    <w:uiPriority w:val="22"/>
    <w:qFormat/>
    <w:rsid w:val="002C0AB3"/>
    <w:rPr>
      <w:b/>
      <w:bCs/>
    </w:rPr>
  </w:style>
  <w:style w:type="paragraph" w:styleId="Brezrazmikov">
    <w:name w:val="No Spacing"/>
    <w:uiPriority w:val="1"/>
    <w:qFormat/>
    <w:rsid w:val="00BB7E90"/>
    <w:pPr>
      <w:spacing w:after="0" w:line="240" w:lineRule="auto"/>
    </w:pPr>
  </w:style>
  <w:style w:type="paragraph" w:customStyle="1" w:styleId="lennaslov">
    <w:name w:val="lennaslov"/>
    <w:basedOn w:val="Navaden"/>
    <w:rsid w:val="00A307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A307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j-normal">
    <w:name w:val="oj-normal"/>
    <w:basedOn w:val="Navaden"/>
    <w:rsid w:val="007808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247D13"/>
    <w:rPr>
      <w:color w:val="605E5C"/>
      <w:shd w:val="clear" w:color="auto" w:fill="E1DFDD"/>
    </w:rPr>
  </w:style>
  <w:style w:type="table" w:styleId="Tabelamrea">
    <w:name w:val="Table Grid"/>
    <w:basedOn w:val="Navadnatabela"/>
    <w:uiPriority w:val="59"/>
    <w:rsid w:val="000B7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len"/>
    <w:basedOn w:val="Navaden"/>
    <w:rsid w:val="00DB0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0">
    <w:name w:val="tevilnatoka"/>
    <w:basedOn w:val="Navaden"/>
    <w:rsid w:val="00840C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111">
    <w:name w:val="Številčna točka 1.1.1"/>
    <w:basedOn w:val="Navaden"/>
    <w:qFormat/>
    <w:rsid w:val="00233A5D"/>
    <w:pPr>
      <w:widowControl w:val="0"/>
      <w:numPr>
        <w:ilvl w:val="2"/>
        <w:numId w:val="37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233A5D"/>
    <w:pPr>
      <w:numPr>
        <w:numId w:val="37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link w:val="tevilnatoka"/>
    <w:rsid w:val="00233A5D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233A5D"/>
    <w:pPr>
      <w:numPr>
        <w:ilvl w:val="1"/>
      </w:numPr>
      <w:tabs>
        <w:tab w:val="clear" w:pos="-711"/>
      </w:tabs>
      <w:ind w:left="1080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6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1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37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0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0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9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8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99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73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1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46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44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73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17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76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7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2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6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06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9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3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5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7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9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7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73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6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61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1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7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86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34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8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4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5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3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9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9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75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3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4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3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9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9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9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3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37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4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5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0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7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75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8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06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4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1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70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84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44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15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36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72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1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2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6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09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0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2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0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72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9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86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3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67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2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7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8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73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15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71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1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7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8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5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9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0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53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0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8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1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6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64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7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1200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9378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73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www.skp.si" TargetMode="External"/><Relationship Id="rId18" Type="http://schemas.openxmlformats.org/officeDocument/2006/relationships/image" Target="media/image5.pn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ec.europa.eu/regional_policy/information-sources/logo-download-center_en" TargetMode="Externa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image" Target="media/image4.pn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hyperlink" Target="https://european-union.europa.eu/principles-countries-history/symbols/european-flag_sl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image" Target="media/image2.png"/><Relationship Id="rId23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image" Target="media/image6.png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1.png"/><Relationship Id="rId22" Type="http://schemas.openxmlformats.org/officeDocument/2006/relationships/hyperlink" Target="http://www.skp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B8BF56-2CED-4417-A6B6-4E49D7A0B5A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51AE1C5-FE52-413D-951A-1F15102213F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953BDFE-7472-48A3-A1FA-C8309725F1E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54E177E-BE57-4098-8D6E-4992D6747EE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FD0AC35-F9B5-4A0B-B82F-CC1D52875D0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0E58EFA2-C778-4A11-8910-0D8F13D74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2423</Words>
  <Characters>13816</Characters>
  <Application>Microsoft Office Word</Application>
  <DocSecurity>0</DocSecurity>
  <Lines>115</Lines>
  <Paragraphs>32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16207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Janja Povšič</dc:creator>
  <cp:lastModifiedBy>Matej Štepec</cp:lastModifiedBy>
  <cp:revision>2</cp:revision>
  <cp:lastPrinted>2023-04-14T07:45:00Z</cp:lastPrinted>
  <dcterms:created xsi:type="dcterms:W3CDTF">2023-04-19T08:55:00Z</dcterms:created>
  <dcterms:modified xsi:type="dcterms:W3CDTF">2023-04-19T08:55:00Z</dcterms:modified>
</cp:coreProperties>
</file>