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941BE6" w14:textId="77777777" w:rsidR="002E52CE" w:rsidRPr="002E52CE" w:rsidRDefault="002E52CE" w:rsidP="002E52CE">
      <w:pPr>
        <w:pStyle w:val="Brezrazmikov"/>
        <w:rPr>
          <w:rFonts w:ascii="Arial" w:hAnsi="Arial" w:cs="Arial"/>
          <w:b/>
          <w:sz w:val="20"/>
          <w:szCs w:val="20"/>
        </w:rPr>
      </w:pPr>
      <w:r w:rsidRPr="002E52CE">
        <w:rPr>
          <w:rFonts w:ascii="Arial" w:hAnsi="Arial" w:cs="Arial"/>
          <w:b/>
          <w:sz w:val="20"/>
          <w:szCs w:val="20"/>
        </w:rPr>
        <w:t xml:space="preserve">Ime predpisa: </w:t>
      </w:r>
    </w:p>
    <w:p w14:paraId="334BD9BD" w14:textId="78E455C5" w:rsidR="006712CD" w:rsidRDefault="00256F0D" w:rsidP="00256F0D">
      <w:pPr>
        <w:pStyle w:val="Brezrazmikov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Pravilnik </w:t>
      </w:r>
      <w:r w:rsidRPr="00256F0D">
        <w:rPr>
          <w:rFonts w:ascii="Arial" w:hAnsi="Arial" w:cs="Arial"/>
          <w:sz w:val="20"/>
          <w:szCs w:val="20"/>
        </w:rPr>
        <w:t>o uvrstitvi delovnih mest direktorjev s področja ohranjanja narave v plačne razrede znotraj razponov plačnih razredov</w:t>
      </w:r>
    </w:p>
    <w:p w14:paraId="0FDE33F6" w14:textId="5A7C2C26" w:rsidR="00256F0D" w:rsidRDefault="00256F0D" w:rsidP="002E52CE">
      <w:pPr>
        <w:pStyle w:val="Brezrazmikov"/>
        <w:rPr>
          <w:rFonts w:ascii="Arial" w:hAnsi="Arial" w:cs="Arial"/>
          <w:sz w:val="20"/>
          <w:szCs w:val="20"/>
        </w:rPr>
      </w:pPr>
    </w:p>
    <w:p w14:paraId="68B68817" w14:textId="77777777" w:rsidR="00256F0D" w:rsidRDefault="00256F0D" w:rsidP="002E52CE">
      <w:pPr>
        <w:pStyle w:val="Brezrazmikov"/>
        <w:rPr>
          <w:rFonts w:ascii="Arial" w:hAnsi="Arial" w:cs="Arial"/>
          <w:b/>
          <w:sz w:val="20"/>
          <w:szCs w:val="20"/>
        </w:rPr>
      </w:pPr>
    </w:p>
    <w:p w14:paraId="7FED02C5" w14:textId="77777777" w:rsidR="002E52CE" w:rsidRPr="002E52CE" w:rsidRDefault="002E52CE" w:rsidP="002E52CE">
      <w:pPr>
        <w:pStyle w:val="Brezrazmikov"/>
        <w:rPr>
          <w:rFonts w:ascii="Arial" w:hAnsi="Arial" w:cs="Arial"/>
          <w:b/>
          <w:sz w:val="20"/>
          <w:szCs w:val="20"/>
        </w:rPr>
      </w:pPr>
      <w:r w:rsidRPr="002E52CE">
        <w:rPr>
          <w:rFonts w:ascii="Arial" w:hAnsi="Arial" w:cs="Arial"/>
          <w:b/>
          <w:sz w:val="20"/>
          <w:szCs w:val="20"/>
        </w:rPr>
        <w:t xml:space="preserve">Št. zadeve: </w:t>
      </w:r>
    </w:p>
    <w:p w14:paraId="42903AF9" w14:textId="11B39B09" w:rsidR="002E52CE" w:rsidRDefault="002E52CE" w:rsidP="002E52CE">
      <w:pPr>
        <w:pStyle w:val="Brezrazmikov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IPP št</w:t>
      </w:r>
      <w:r w:rsidR="008924E5">
        <w:rPr>
          <w:rFonts w:ascii="Arial" w:hAnsi="Arial" w:cs="Arial"/>
          <w:sz w:val="20"/>
          <w:szCs w:val="20"/>
        </w:rPr>
        <w:t>.</w:t>
      </w:r>
      <w:r w:rsidR="001B212C">
        <w:rPr>
          <w:rFonts w:ascii="Arial" w:hAnsi="Arial" w:cs="Arial"/>
          <w:sz w:val="20"/>
          <w:szCs w:val="20"/>
        </w:rPr>
        <w:t xml:space="preserve"> </w:t>
      </w:r>
      <w:r w:rsidR="00E3152A">
        <w:rPr>
          <w:rFonts w:ascii="Arial" w:hAnsi="Arial" w:cs="Arial"/>
          <w:sz w:val="20"/>
          <w:szCs w:val="20"/>
        </w:rPr>
        <w:t>007-69/2023</w:t>
      </w:r>
    </w:p>
    <w:p w14:paraId="32334297" w14:textId="1D598C2D" w:rsidR="002E52CE" w:rsidRPr="002E52CE" w:rsidRDefault="002E52CE" w:rsidP="002E52CE">
      <w:pPr>
        <w:pStyle w:val="Brezrazmikov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EVA </w:t>
      </w:r>
      <w:r w:rsidR="00E3152A">
        <w:rPr>
          <w:rFonts w:ascii="Arial" w:hAnsi="Arial" w:cs="Arial"/>
          <w:sz w:val="20"/>
          <w:szCs w:val="20"/>
        </w:rPr>
        <w:t>2023-2560-0055</w:t>
      </w:r>
    </w:p>
    <w:p w14:paraId="738E766A" w14:textId="77777777" w:rsidR="002E52CE" w:rsidRPr="002E52CE" w:rsidRDefault="002E52CE" w:rsidP="002E52CE">
      <w:pPr>
        <w:pStyle w:val="Brezrazmikov"/>
        <w:rPr>
          <w:rFonts w:ascii="Arial" w:hAnsi="Arial" w:cs="Arial"/>
          <w:sz w:val="20"/>
          <w:szCs w:val="20"/>
        </w:rPr>
      </w:pPr>
    </w:p>
    <w:p w14:paraId="3B61BF5D" w14:textId="77777777" w:rsidR="002E52CE" w:rsidRPr="002E52CE" w:rsidRDefault="002E52CE" w:rsidP="002E52CE">
      <w:pPr>
        <w:pStyle w:val="Brezrazmikov"/>
        <w:rPr>
          <w:rFonts w:ascii="Arial" w:hAnsi="Arial" w:cs="Arial"/>
          <w:sz w:val="20"/>
          <w:szCs w:val="20"/>
        </w:rPr>
      </w:pPr>
    </w:p>
    <w:p w14:paraId="35B4A79D" w14:textId="77777777" w:rsidR="002E52CE" w:rsidRPr="002E52CE" w:rsidRDefault="002E52CE" w:rsidP="002E52CE">
      <w:pPr>
        <w:pStyle w:val="Brezrazmikov"/>
        <w:rPr>
          <w:rFonts w:ascii="Arial" w:hAnsi="Arial" w:cs="Arial"/>
          <w:sz w:val="20"/>
          <w:szCs w:val="20"/>
        </w:rPr>
      </w:pPr>
    </w:p>
    <w:p w14:paraId="418528B3" w14:textId="77777777" w:rsidR="002E52CE" w:rsidRPr="002E52CE" w:rsidRDefault="002E52CE" w:rsidP="002E52CE">
      <w:pPr>
        <w:pStyle w:val="Brezrazmikov"/>
        <w:rPr>
          <w:rFonts w:ascii="Arial" w:hAnsi="Arial" w:cs="Arial"/>
          <w:b/>
          <w:sz w:val="20"/>
          <w:szCs w:val="20"/>
        </w:rPr>
      </w:pPr>
      <w:r w:rsidRPr="002E52CE">
        <w:rPr>
          <w:rFonts w:ascii="Arial" w:hAnsi="Arial" w:cs="Arial"/>
          <w:b/>
          <w:sz w:val="20"/>
          <w:szCs w:val="20"/>
        </w:rPr>
        <w:t xml:space="preserve">Rok za sprejem mnenj in pripomb: </w:t>
      </w:r>
    </w:p>
    <w:p w14:paraId="2C7739F7" w14:textId="6111FB86" w:rsidR="002E52CE" w:rsidRPr="002E52CE" w:rsidRDefault="005C5E3F" w:rsidP="002E52CE">
      <w:pPr>
        <w:pStyle w:val="Brezrazmikov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12. 4. 2023</w:t>
      </w:r>
    </w:p>
    <w:p w14:paraId="74F77186" w14:textId="77777777" w:rsidR="002E52CE" w:rsidRPr="002E52CE" w:rsidRDefault="002E52CE" w:rsidP="002E52CE">
      <w:pPr>
        <w:pStyle w:val="Brezrazmikov"/>
        <w:rPr>
          <w:rFonts w:ascii="Arial" w:hAnsi="Arial" w:cs="Arial"/>
          <w:sz w:val="20"/>
          <w:szCs w:val="20"/>
        </w:rPr>
      </w:pPr>
    </w:p>
    <w:p w14:paraId="53CB15BE" w14:textId="77777777" w:rsidR="002E52CE" w:rsidRPr="002E52CE" w:rsidRDefault="002E52CE" w:rsidP="002E52CE">
      <w:pPr>
        <w:pStyle w:val="Brezrazmikov"/>
        <w:rPr>
          <w:rFonts w:ascii="Arial" w:hAnsi="Arial" w:cs="Arial"/>
          <w:sz w:val="20"/>
          <w:szCs w:val="20"/>
        </w:rPr>
      </w:pPr>
    </w:p>
    <w:p w14:paraId="310E01CD" w14:textId="77777777" w:rsidR="002E52CE" w:rsidRPr="002E52CE" w:rsidRDefault="002E52CE" w:rsidP="002E52CE">
      <w:pPr>
        <w:pStyle w:val="Brezrazmikov"/>
        <w:rPr>
          <w:rFonts w:ascii="Arial" w:hAnsi="Arial" w:cs="Arial"/>
          <w:b/>
          <w:sz w:val="20"/>
          <w:szCs w:val="20"/>
        </w:rPr>
      </w:pPr>
      <w:r w:rsidRPr="002E52CE">
        <w:rPr>
          <w:rFonts w:ascii="Arial" w:hAnsi="Arial" w:cs="Arial"/>
          <w:b/>
          <w:sz w:val="20"/>
          <w:szCs w:val="20"/>
        </w:rPr>
        <w:t>Ime odgovorne osebe in e-naslov:</w:t>
      </w:r>
    </w:p>
    <w:p w14:paraId="0167DEE8" w14:textId="17B38C9F" w:rsidR="002E52CE" w:rsidRPr="002E52CE" w:rsidRDefault="002E52CE" w:rsidP="002E52CE">
      <w:pPr>
        <w:pStyle w:val="Brezrazmikov"/>
        <w:rPr>
          <w:rFonts w:ascii="Arial" w:hAnsi="Arial" w:cs="Arial"/>
          <w:sz w:val="20"/>
          <w:szCs w:val="20"/>
        </w:rPr>
      </w:pPr>
      <w:r w:rsidRPr="002E52CE">
        <w:rPr>
          <w:rFonts w:ascii="Arial" w:hAnsi="Arial" w:cs="Arial"/>
          <w:sz w:val="20"/>
          <w:szCs w:val="20"/>
        </w:rPr>
        <w:t xml:space="preserve">Ministrstvo za </w:t>
      </w:r>
      <w:r w:rsidR="00E3152A">
        <w:rPr>
          <w:rFonts w:ascii="Arial" w:hAnsi="Arial" w:cs="Arial"/>
          <w:sz w:val="20"/>
          <w:szCs w:val="20"/>
        </w:rPr>
        <w:t>naravne vire</w:t>
      </w:r>
      <w:r w:rsidRPr="002E52CE">
        <w:rPr>
          <w:rFonts w:ascii="Arial" w:hAnsi="Arial" w:cs="Arial"/>
          <w:sz w:val="20"/>
          <w:szCs w:val="20"/>
        </w:rPr>
        <w:t xml:space="preserve"> in prostor; </w:t>
      </w:r>
      <w:hyperlink r:id="rId7" w:history="1">
        <w:r w:rsidR="00E3152A" w:rsidRPr="00062D21">
          <w:rPr>
            <w:rStyle w:val="Hiperpovezava"/>
            <w:rFonts w:ascii="Arial" w:hAnsi="Arial" w:cs="Arial"/>
            <w:sz w:val="20"/>
            <w:szCs w:val="20"/>
          </w:rPr>
          <w:t>gp.mnvp@gov.si</w:t>
        </w:r>
      </w:hyperlink>
    </w:p>
    <w:p w14:paraId="08DF1E0F" w14:textId="77777777" w:rsidR="00126A8C" w:rsidRPr="00126A8C" w:rsidRDefault="00126A8C" w:rsidP="00126A8C">
      <w:pPr>
        <w:pageBreakBefore/>
        <w:suppressAutoHyphens/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126A8C">
        <w:rPr>
          <w:rFonts w:ascii="Arial" w:eastAsia="Times New Roman" w:hAnsi="Arial" w:cs="Arial"/>
          <w:b/>
          <w:sz w:val="20"/>
          <w:szCs w:val="20"/>
          <w:lang w:eastAsia="ar-SA"/>
        </w:rPr>
        <w:lastRenderedPageBreak/>
        <w:t>OBRAZLOŽITEV:</w:t>
      </w:r>
    </w:p>
    <w:p w14:paraId="7290ECA1" w14:textId="77777777" w:rsidR="00126A8C" w:rsidRPr="00126A8C" w:rsidRDefault="00126A8C" w:rsidP="00126A8C">
      <w:pPr>
        <w:tabs>
          <w:tab w:val="left" w:pos="1134"/>
        </w:tabs>
        <w:suppressAutoHyphens/>
        <w:spacing w:after="0" w:line="240" w:lineRule="atLeast"/>
        <w:ind w:right="70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</w:p>
    <w:p w14:paraId="00ED915C" w14:textId="26B10286" w:rsidR="00836F49" w:rsidRPr="00061A61" w:rsidRDefault="004C587E" w:rsidP="00061A61">
      <w:pPr>
        <w:tabs>
          <w:tab w:val="left" w:pos="567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4C587E">
        <w:rPr>
          <w:rFonts w:ascii="Arial" w:hAnsi="Arial" w:cs="Arial"/>
          <w:sz w:val="20"/>
          <w:szCs w:val="20"/>
        </w:rPr>
        <w:t>Pravilnik o uvrstitvi delovnih mest direktorjev s področja ohranjanja narave v plačne razrede znotraj razponov plačnih razredov</w:t>
      </w:r>
      <w:r w:rsidR="00EE5DBE">
        <w:rPr>
          <w:rFonts w:ascii="Arial" w:hAnsi="Arial" w:cs="Arial"/>
          <w:sz w:val="20"/>
          <w:szCs w:val="20"/>
        </w:rPr>
        <w:t xml:space="preserve"> (v nadaljevanju: Pravilnik)</w:t>
      </w:r>
      <w:r>
        <w:rPr>
          <w:rFonts w:ascii="Arial" w:hAnsi="Arial" w:cs="Arial"/>
          <w:sz w:val="20"/>
          <w:szCs w:val="20"/>
        </w:rPr>
        <w:t xml:space="preserve"> </w:t>
      </w:r>
      <w:r w:rsidR="00EE5DBE">
        <w:rPr>
          <w:rFonts w:ascii="Arial" w:hAnsi="Arial" w:cs="Arial"/>
          <w:sz w:val="20"/>
          <w:szCs w:val="20"/>
        </w:rPr>
        <w:t xml:space="preserve">je potrebno sprejeti zaradi </w:t>
      </w:r>
      <w:r w:rsidR="006F566B">
        <w:rPr>
          <w:rFonts w:ascii="Arial" w:hAnsi="Arial" w:cs="Arial"/>
          <w:sz w:val="20"/>
          <w:szCs w:val="20"/>
        </w:rPr>
        <w:t>nove Priloge</w:t>
      </w:r>
      <w:r w:rsidR="00EE5DBE">
        <w:rPr>
          <w:rFonts w:ascii="Arial" w:hAnsi="Arial" w:cs="Arial"/>
          <w:sz w:val="20"/>
          <w:szCs w:val="20"/>
        </w:rPr>
        <w:t xml:space="preserve"> II Uredbe</w:t>
      </w:r>
      <w:r w:rsidR="00EE5DBE" w:rsidRPr="00EE5DBE">
        <w:t xml:space="preserve"> </w:t>
      </w:r>
      <w:r w:rsidR="00EE5DBE" w:rsidRPr="00EE5DBE">
        <w:rPr>
          <w:rFonts w:ascii="Arial" w:hAnsi="Arial" w:cs="Arial"/>
          <w:sz w:val="20"/>
          <w:szCs w:val="20"/>
        </w:rPr>
        <w:t>o sprememb</w:t>
      </w:r>
      <w:r w:rsidR="006F566B">
        <w:rPr>
          <w:rFonts w:ascii="Arial" w:hAnsi="Arial" w:cs="Arial"/>
          <w:sz w:val="20"/>
          <w:szCs w:val="20"/>
        </w:rPr>
        <w:t>ah</w:t>
      </w:r>
      <w:r w:rsidR="00EE5DBE" w:rsidRPr="00EE5DBE">
        <w:rPr>
          <w:rFonts w:ascii="Arial" w:hAnsi="Arial" w:cs="Arial"/>
          <w:sz w:val="20"/>
          <w:szCs w:val="20"/>
        </w:rPr>
        <w:t xml:space="preserve"> </w:t>
      </w:r>
      <w:r w:rsidR="00EE5DBE" w:rsidRPr="0015116F">
        <w:rPr>
          <w:rFonts w:ascii="Arial" w:hAnsi="Arial" w:cs="Arial"/>
          <w:sz w:val="20"/>
          <w:szCs w:val="20"/>
        </w:rPr>
        <w:t xml:space="preserve">Uredbe o plačah direktorjev v javnem sektorju (Uradni list RS, št. </w:t>
      </w:r>
      <w:r w:rsidR="006F566B">
        <w:rPr>
          <w:rFonts w:ascii="Arial" w:hAnsi="Arial" w:cs="Arial"/>
          <w:sz w:val="20"/>
          <w:szCs w:val="20"/>
        </w:rPr>
        <w:t>157/22 z dne 16. 12. 2022, ki začne veljati 1. 4. 2023</w:t>
      </w:r>
      <w:r w:rsidR="00EE5DBE" w:rsidRPr="0015116F">
        <w:rPr>
          <w:rFonts w:ascii="Arial" w:hAnsi="Arial" w:cs="Arial"/>
          <w:sz w:val="20"/>
          <w:szCs w:val="20"/>
        </w:rPr>
        <w:t>)</w:t>
      </w:r>
      <w:r w:rsidR="00EE5DBE">
        <w:rPr>
          <w:rFonts w:ascii="Arial" w:hAnsi="Arial" w:cs="Arial"/>
          <w:sz w:val="20"/>
          <w:szCs w:val="20"/>
        </w:rPr>
        <w:t xml:space="preserve">, ki določa najnižji 51. plačni razred za direktorje naravnih parkov ter najvišji 54. plačni razred. V </w:t>
      </w:r>
      <w:r w:rsidR="00EE5DBE" w:rsidRPr="00256F0D">
        <w:rPr>
          <w:rFonts w:ascii="Arial" w:hAnsi="Arial" w:cs="Arial"/>
          <w:sz w:val="20"/>
          <w:szCs w:val="20"/>
        </w:rPr>
        <w:t>Pravilnik o uvrstitvi delovnih mest direktorjev s področja okolja in prostora v plačne razrede znotraj razponov plačnih razredov (Uradni list RS, št. 19/18)</w:t>
      </w:r>
      <w:r w:rsidR="00EE5DBE">
        <w:rPr>
          <w:rFonts w:ascii="Arial" w:hAnsi="Arial" w:cs="Arial"/>
          <w:sz w:val="20"/>
          <w:szCs w:val="20"/>
        </w:rPr>
        <w:t>, ki ga bo Pravilnik razveljavil, je v Prilogi določen najnižji 50. plačni razred in najvišji 53. plačni razred.</w:t>
      </w:r>
    </w:p>
    <w:p w14:paraId="34EE1E6F" w14:textId="77777777" w:rsidR="00836F49" w:rsidRPr="00B94F79" w:rsidRDefault="00836F49" w:rsidP="00B94F79">
      <w:pPr>
        <w:pStyle w:val="Odstavekseznama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2E126204" w14:textId="4A827D52" w:rsidR="00AA05E7" w:rsidRDefault="00B163DD" w:rsidP="005579C8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Tretji</w:t>
      </w:r>
      <w:r w:rsidR="0015116F" w:rsidRPr="0015116F">
        <w:rPr>
          <w:rFonts w:ascii="Arial" w:hAnsi="Arial" w:cs="Arial"/>
          <w:sz w:val="20"/>
          <w:szCs w:val="20"/>
        </w:rPr>
        <w:t xml:space="preserve"> odsta</w:t>
      </w:r>
      <w:r>
        <w:rPr>
          <w:rFonts w:ascii="Arial" w:hAnsi="Arial" w:cs="Arial"/>
          <w:sz w:val="20"/>
          <w:szCs w:val="20"/>
        </w:rPr>
        <w:t>vek</w:t>
      </w:r>
      <w:r w:rsidR="0015116F" w:rsidRPr="0015116F">
        <w:rPr>
          <w:rFonts w:ascii="Arial" w:hAnsi="Arial" w:cs="Arial"/>
          <w:sz w:val="20"/>
          <w:szCs w:val="20"/>
        </w:rPr>
        <w:t xml:space="preserve"> 11. člena</w:t>
      </w:r>
      <w:r w:rsidR="0015116F">
        <w:rPr>
          <w:rFonts w:ascii="Arial" w:hAnsi="Arial" w:cs="Arial"/>
          <w:sz w:val="20"/>
          <w:szCs w:val="20"/>
        </w:rPr>
        <w:t xml:space="preserve"> </w:t>
      </w:r>
      <w:r w:rsidR="0015116F" w:rsidRPr="0015116F">
        <w:rPr>
          <w:rFonts w:ascii="Arial" w:hAnsi="Arial" w:cs="Arial"/>
          <w:sz w:val="20"/>
          <w:szCs w:val="20"/>
        </w:rPr>
        <w:t xml:space="preserve">Zakona o sistemu plač v javnem sektorju (Uradni list RS, št. 108/09 – uradno prečiščeno besedilo, 13/10, 59/10, 85/10, 107/10, 35/11 – ORZSPJS49a, 27/12 – </w:t>
      </w:r>
      <w:proofErr w:type="spellStart"/>
      <w:r w:rsidR="0015116F" w:rsidRPr="0015116F">
        <w:rPr>
          <w:rFonts w:ascii="Arial" w:hAnsi="Arial" w:cs="Arial"/>
          <w:sz w:val="20"/>
          <w:szCs w:val="20"/>
        </w:rPr>
        <w:t>odl</w:t>
      </w:r>
      <w:proofErr w:type="spellEnd"/>
      <w:r w:rsidR="0015116F" w:rsidRPr="0015116F">
        <w:rPr>
          <w:rFonts w:ascii="Arial" w:hAnsi="Arial" w:cs="Arial"/>
          <w:sz w:val="20"/>
          <w:szCs w:val="20"/>
        </w:rPr>
        <w:t xml:space="preserve">. US, 40/12 – ZUJF, 46/13, 25/14 – ZFU, 50/14, 95/14 – ZUPPJS15, 82/15, 23/17 – </w:t>
      </w:r>
      <w:proofErr w:type="spellStart"/>
      <w:r w:rsidR="0015116F" w:rsidRPr="0015116F">
        <w:rPr>
          <w:rFonts w:ascii="Arial" w:hAnsi="Arial" w:cs="Arial"/>
          <w:sz w:val="20"/>
          <w:szCs w:val="20"/>
        </w:rPr>
        <w:t>ZDOdv</w:t>
      </w:r>
      <w:proofErr w:type="spellEnd"/>
      <w:r w:rsidR="0015116F" w:rsidRPr="0015116F">
        <w:rPr>
          <w:rFonts w:ascii="Arial" w:hAnsi="Arial" w:cs="Arial"/>
          <w:sz w:val="20"/>
          <w:szCs w:val="20"/>
        </w:rPr>
        <w:t xml:space="preserve">, 67/17, 84/18, 204/21 in 139/22) </w:t>
      </w:r>
      <w:r>
        <w:rPr>
          <w:rFonts w:ascii="Arial" w:hAnsi="Arial" w:cs="Arial"/>
          <w:sz w:val="20"/>
          <w:szCs w:val="20"/>
        </w:rPr>
        <w:t>določa, da plačni razred</w:t>
      </w:r>
      <w:r w:rsidRPr="00B163DD">
        <w:rPr>
          <w:rFonts w:ascii="Arial" w:hAnsi="Arial" w:cs="Arial"/>
          <w:sz w:val="20"/>
          <w:szCs w:val="20"/>
        </w:rPr>
        <w:t xml:space="preserve"> za določitev osnovne plače direktorja pri proračunskih uporabnikih</w:t>
      </w:r>
      <w:r>
        <w:rPr>
          <w:rFonts w:ascii="Arial" w:hAnsi="Arial" w:cs="Arial"/>
          <w:sz w:val="20"/>
          <w:szCs w:val="20"/>
        </w:rPr>
        <w:t xml:space="preserve">, </w:t>
      </w:r>
      <w:r w:rsidRPr="00B163DD">
        <w:rPr>
          <w:rFonts w:ascii="Arial" w:hAnsi="Arial" w:cs="Arial"/>
          <w:sz w:val="20"/>
          <w:szCs w:val="20"/>
        </w:rPr>
        <w:t>katerih ustanovitelj je država, predpiše minister, pristojen za posamezno področje</w:t>
      </w:r>
      <w:r>
        <w:rPr>
          <w:rFonts w:ascii="Arial" w:hAnsi="Arial" w:cs="Arial"/>
          <w:sz w:val="20"/>
          <w:szCs w:val="20"/>
        </w:rPr>
        <w:t>.</w:t>
      </w:r>
    </w:p>
    <w:p w14:paraId="124702B1" w14:textId="77777777" w:rsidR="00B55CF2" w:rsidRPr="005579C8" w:rsidRDefault="00B55CF2" w:rsidP="005579C8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0EA73170" w14:textId="77777777" w:rsidR="00EA0C64" w:rsidRDefault="00EA0C64" w:rsidP="0058257A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493F0A38" w14:textId="15198244" w:rsidR="009034F0" w:rsidRPr="0058257A" w:rsidRDefault="009034F0" w:rsidP="0058257A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58257A">
        <w:rPr>
          <w:rFonts w:ascii="Arial" w:hAnsi="Arial" w:cs="Arial"/>
          <w:sz w:val="20"/>
          <w:szCs w:val="20"/>
        </w:rPr>
        <w:t>PREHODNI REŽIM</w:t>
      </w:r>
    </w:p>
    <w:p w14:paraId="1277D43C" w14:textId="77777777" w:rsidR="00ED5137" w:rsidRDefault="00ED5137" w:rsidP="00ED5137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A15C157" w14:textId="65E719E9" w:rsidR="00ED5137" w:rsidRPr="00ED5137" w:rsidRDefault="00ED5137" w:rsidP="00ED5137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D5137">
        <w:rPr>
          <w:rFonts w:ascii="Arial" w:hAnsi="Arial" w:cs="Arial"/>
          <w:sz w:val="20"/>
          <w:szCs w:val="20"/>
        </w:rPr>
        <w:t xml:space="preserve">Z dnem začetka veljavnosti tega pravilnika preneha veljati </w:t>
      </w:r>
      <w:r w:rsidR="00256F0D" w:rsidRPr="00256F0D">
        <w:rPr>
          <w:rFonts w:ascii="Arial" w:hAnsi="Arial" w:cs="Arial"/>
          <w:sz w:val="20"/>
          <w:szCs w:val="20"/>
        </w:rPr>
        <w:t>Pravilnik o uvrstitvi delovnih mest direktorjev s področja okolja in prostora v plačne razrede znotraj razponov plačnih razredov (Uradni list RS, št. 19/18).</w:t>
      </w:r>
    </w:p>
    <w:p w14:paraId="4FA6DB48" w14:textId="77777777" w:rsidR="00BF74C6" w:rsidRDefault="00BF74C6" w:rsidP="009034F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4F37273B" w14:textId="77777777" w:rsidR="00B55CF2" w:rsidRPr="009034F0" w:rsidRDefault="00B55CF2" w:rsidP="009034F0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1E8E69E" w14:textId="77777777" w:rsidR="00043FDC" w:rsidRPr="00B94F79" w:rsidRDefault="00043FDC" w:rsidP="00B94F79">
      <w:pPr>
        <w:tabs>
          <w:tab w:val="left" w:pos="708"/>
        </w:tabs>
        <w:spacing w:after="0" w:line="260" w:lineRule="exact"/>
        <w:rPr>
          <w:rFonts w:ascii="Arial" w:hAnsi="Arial" w:cs="Arial"/>
          <w:b/>
          <w:sz w:val="20"/>
          <w:szCs w:val="20"/>
        </w:rPr>
      </w:pPr>
    </w:p>
    <w:p w14:paraId="2EE3E942" w14:textId="77777777" w:rsidR="00917C65" w:rsidRDefault="00917C65" w:rsidP="00126A8C">
      <w:pPr>
        <w:rPr>
          <w:rFonts w:ascii="Arial" w:hAnsi="Arial" w:cs="Arial"/>
          <w:b/>
          <w:sz w:val="20"/>
          <w:szCs w:val="20"/>
        </w:rPr>
      </w:pPr>
    </w:p>
    <w:p w14:paraId="787842BE" w14:textId="77777777" w:rsidR="00090AEB" w:rsidRDefault="00090AEB" w:rsidP="00126A8C">
      <w:pPr>
        <w:rPr>
          <w:rFonts w:ascii="Arial" w:hAnsi="Arial" w:cs="Arial"/>
          <w:sz w:val="20"/>
          <w:szCs w:val="20"/>
        </w:rPr>
      </w:pPr>
    </w:p>
    <w:p w14:paraId="38A574F3" w14:textId="77777777" w:rsidR="0058257A" w:rsidRDefault="0058257A" w:rsidP="00126A8C">
      <w:pPr>
        <w:rPr>
          <w:rFonts w:ascii="Arial" w:hAnsi="Arial" w:cs="Arial"/>
          <w:sz w:val="20"/>
          <w:szCs w:val="20"/>
        </w:rPr>
      </w:pPr>
    </w:p>
    <w:p w14:paraId="3E8466EB" w14:textId="77777777" w:rsidR="0058257A" w:rsidRDefault="0058257A" w:rsidP="00126A8C">
      <w:pPr>
        <w:rPr>
          <w:rFonts w:ascii="Arial" w:hAnsi="Arial" w:cs="Arial"/>
          <w:sz w:val="20"/>
          <w:szCs w:val="20"/>
        </w:rPr>
      </w:pPr>
    </w:p>
    <w:p w14:paraId="786D1AA3" w14:textId="77777777" w:rsidR="0058257A" w:rsidRDefault="0058257A" w:rsidP="00126A8C">
      <w:pPr>
        <w:rPr>
          <w:rFonts w:ascii="Arial" w:hAnsi="Arial" w:cs="Arial"/>
          <w:sz w:val="20"/>
          <w:szCs w:val="20"/>
        </w:rPr>
      </w:pPr>
    </w:p>
    <w:p w14:paraId="0CA3D42E" w14:textId="77777777" w:rsidR="0058257A" w:rsidRDefault="0058257A" w:rsidP="00126A8C">
      <w:pPr>
        <w:rPr>
          <w:rFonts w:ascii="Arial" w:hAnsi="Arial" w:cs="Arial"/>
          <w:sz w:val="20"/>
          <w:szCs w:val="20"/>
        </w:rPr>
      </w:pPr>
    </w:p>
    <w:p w14:paraId="040FB105" w14:textId="77777777" w:rsidR="0058257A" w:rsidRDefault="0058257A" w:rsidP="00126A8C">
      <w:pPr>
        <w:rPr>
          <w:rFonts w:ascii="Arial" w:hAnsi="Arial" w:cs="Arial"/>
          <w:sz w:val="20"/>
          <w:szCs w:val="20"/>
        </w:rPr>
      </w:pPr>
    </w:p>
    <w:p w14:paraId="6906CB28" w14:textId="77777777" w:rsidR="0058257A" w:rsidRDefault="0058257A" w:rsidP="00126A8C">
      <w:pPr>
        <w:rPr>
          <w:rFonts w:ascii="Arial" w:hAnsi="Arial" w:cs="Arial"/>
          <w:sz w:val="20"/>
          <w:szCs w:val="20"/>
        </w:rPr>
      </w:pPr>
    </w:p>
    <w:p w14:paraId="44AC9C2A" w14:textId="77777777" w:rsidR="0058257A" w:rsidRDefault="0058257A" w:rsidP="00126A8C">
      <w:pPr>
        <w:rPr>
          <w:rFonts w:ascii="Arial" w:hAnsi="Arial" w:cs="Arial"/>
          <w:sz w:val="20"/>
          <w:szCs w:val="20"/>
        </w:rPr>
      </w:pPr>
    </w:p>
    <w:p w14:paraId="2CEFE0E8" w14:textId="77777777" w:rsidR="0058257A" w:rsidRDefault="0058257A" w:rsidP="00126A8C">
      <w:pPr>
        <w:rPr>
          <w:rFonts w:ascii="Arial" w:hAnsi="Arial" w:cs="Arial"/>
          <w:sz w:val="20"/>
          <w:szCs w:val="20"/>
        </w:rPr>
      </w:pPr>
    </w:p>
    <w:p w14:paraId="09940278" w14:textId="77777777" w:rsidR="0058257A" w:rsidRDefault="0058257A" w:rsidP="00126A8C">
      <w:pPr>
        <w:rPr>
          <w:rFonts w:ascii="Arial" w:hAnsi="Arial" w:cs="Arial"/>
          <w:sz w:val="20"/>
          <w:szCs w:val="20"/>
        </w:rPr>
      </w:pPr>
    </w:p>
    <w:p w14:paraId="0E2F7570" w14:textId="77777777" w:rsidR="0058257A" w:rsidRDefault="0058257A" w:rsidP="00126A8C">
      <w:pPr>
        <w:rPr>
          <w:rFonts w:ascii="Arial" w:hAnsi="Arial" w:cs="Arial"/>
          <w:sz w:val="20"/>
          <w:szCs w:val="20"/>
        </w:rPr>
      </w:pPr>
    </w:p>
    <w:p w14:paraId="4DB8F3DF" w14:textId="34EC4864" w:rsidR="00061A61" w:rsidRDefault="00061A61" w:rsidP="00126A8C">
      <w:pPr>
        <w:rPr>
          <w:rFonts w:ascii="Arial" w:hAnsi="Arial" w:cs="Arial"/>
          <w:sz w:val="20"/>
          <w:szCs w:val="20"/>
        </w:rPr>
      </w:pPr>
    </w:p>
    <w:p w14:paraId="67A1FF4A" w14:textId="4CCBA75A" w:rsidR="004C587E" w:rsidRDefault="004C587E" w:rsidP="00126A8C">
      <w:pPr>
        <w:rPr>
          <w:rFonts w:ascii="Arial" w:hAnsi="Arial" w:cs="Arial"/>
          <w:sz w:val="20"/>
          <w:szCs w:val="20"/>
        </w:rPr>
      </w:pPr>
    </w:p>
    <w:p w14:paraId="3BE00FFF" w14:textId="1DD27D7C" w:rsidR="004C587E" w:rsidRDefault="004C587E" w:rsidP="00126A8C">
      <w:pPr>
        <w:rPr>
          <w:rFonts w:ascii="Arial" w:hAnsi="Arial" w:cs="Arial"/>
          <w:sz w:val="20"/>
          <w:szCs w:val="20"/>
        </w:rPr>
      </w:pPr>
    </w:p>
    <w:p w14:paraId="2F24BB57" w14:textId="2F33C269" w:rsidR="004C587E" w:rsidRDefault="004C587E" w:rsidP="00126A8C">
      <w:pPr>
        <w:rPr>
          <w:rFonts w:ascii="Arial" w:hAnsi="Arial" w:cs="Arial"/>
          <w:sz w:val="20"/>
          <w:szCs w:val="20"/>
        </w:rPr>
      </w:pPr>
    </w:p>
    <w:p w14:paraId="6FB60CC2" w14:textId="36146DC8" w:rsidR="004C587E" w:rsidRDefault="004C587E" w:rsidP="00126A8C">
      <w:pPr>
        <w:rPr>
          <w:rFonts w:ascii="Arial" w:hAnsi="Arial" w:cs="Arial"/>
          <w:sz w:val="20"/>
          <w:szCs w:val="20"/>
        </w:rPr>
      </w:pPr>
    </w:p>
    <w:p w14:paraId="3B543CDC" w14:textId="4C060BFC" w:rsidR="004C587E" w:rsidRDefault="004C587E" w:rsidP="00126A8C">
      <w:pPr>
        <w:rPr>
          <w:rFonts w:ascii="Arial" w:hAnsi="Arial" w:cs="Arial"/>
          <w:sz w:val="20"/>
          <w:szCs w:val="20"/>
        </w:rPr>
      </w:pPr>
    </w:p>
    <w:p w14:paraId="1F06A8D4" w14:textId="77777777" w:rsidR="003E5659" w:rsidRDefault="003E5659" w:rsidP="00126A8C">
      <w:pPr>
        <w:rPr>
          <w:rFonts w:ascii="Arial" w:hAnsi="Arial" w:cs="Arial"/>
          <w:sz w:val="20"/>
          <w:szCs w:val="20"/>
        </w:rPr>
      </w:pPr>
    </w:p>
    <w:p w14:paraId="39360A69" w14:textId="77777777" w:rsidR="00EF361E" w:rsidRPr="004C587E" w:rsidRDefault="003D0192" w:rsidP="00ED7CB4">
      <w:pPr>
        <w:jc w:val="right"/>
        <w:rPr>
          <w:rFonts w:ascii="Arial" w:hAnsi="Arial" w:cs="Arial"/>
          <w:sz w:val="20"/>
          <w:szCs w:val="20"/>
        </w:rPr>
      </w:pPr>
      <w:r w:rsidRPr="004C587E">
        <w:rPr>
          <w:rFonts w:ascii="Arial" w:hAnsi="Arial" w:cs="Arial"/>
          <w:sz w:val="20"/>
          <w:szCs w:val="20"/>
        </w:rPr>
        <w:lastRenderedPageBreak/>
        <w:t>Osnutek</w:t>
      </w:r>
    </w:p>
    <w:p w14:paraId="360A51F0" w14:textId="1500DA3A" w:rsidR="00256F0D" w:rsidRPr="00256F0D" w:rsidRDefault="00256F0D" w:rsidP="00256F0D">
      <w:pPr>
        <w:overflowPunct w:val="0"/>
        <w:autoSpaceDE w:val="0"/>
        <w:autoSpaceDN w:val="0"/>
        <w:adjustRightInd w:val="0"/>
        <w:spacing w:before="480"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256F0D">
        <w:rPr>
          <w:rFonts w:ascii="Arial" w:eastAsia="Times New Roman" w:hAnsi="Arial" w:cs="Arial"/>
          <w:sz w:val="20"/>
          <w:szCs w:val="20"/>
          <w:lang w:eastAsia="sl-SI"/>
        </w:rPr>
        <w:t xml:space="preserve">Na podlagi tretjega odstavka 11. člena </w:t>
      </w:r>
      <w:r w:rsidR="0015116F" w:rsidRPr="0015116F">
        <w:rPr>
          <w:rFonts w:ascii="Arial" w:eastAsia="Times New Roman" w:hAnsi="Arial" w:cs="Arial"/>
          <w:sz w:val="20"/>
          <w:szCs w:val="20"/>
          <w:lang w:eastAsia="sl-SI"/>
        </w:rPr>
        <w:t xml:space="preserve">Zakona o sistemu plač v javnem sektorju </w:t>
      </w:r>
      <w:r w:rsidRPr="00256F0D">
        <w:rPr>
          <w:rFonts w:ascii="Arial" w:eastAsia="Times New Roman" w:hAnsi="Arial" w:cs="Arial"/>
          <w:sz w:val="20"/>
          <w:szCs w:val="20"/>
          <w:lang w:eastAsia="sl-SI"/>
        </w:rPr>
        <w:t xml:space="preserve">(Uradni list RS, št. 108/09 – uradno prečiščeno besedilo, 13/10, 59/10, 85/10, 107/10, 35/11 – ORZSPJS49a, 27/12 – </w:t>
      </w:r>
      <w:proofErr w:type="spellStart"/>
      <w:r w:rsidRPr="00256F0D">
        <w:rPr>
          <w:rFonts w:ascii="Arial" w:eastAsia="Times New Roman" w:hAnsi="Arial" w:cs="Arial"/>
          <w:sz w:val="20"/>
          <w:szCs w:val="20"/>
          <w:lang w:eastAsia="sl-SI"/>
        </w:rPr>
        <w:t>odl</w:t>
      </w:r>
      <w:proofErr w:type="spellEnd"/>
      <w:r w:rsidRPr="00256F0D">
        <w:rPr>
          <w:rFonts w:ascii="Arial" w:eastAsia="Times New Roman" w:hAnsi="Arial" w:cs="Arial"/>
          <w:sz w:val="20"/>
          <w:szCs w:val="20"/>
          <w:lang w:eastAsia="sl-SI"/>
        </w:rPr>
        <w:t xml:space="preserve">. US, 40/12 – ZUJF, 46/13, 25/14 – ZFU, 50/14, 95/14 – ZUPPJS15, 82/15, 23/17 – </w:t>
      </w:r>
      <w:proofErr w:type="spellStart"/>
      <w:r w:rsidRPr="00256F0D">
        <w:rPr>
          <w:rFonts w:ascii="Arial" w:eastAsia="Times New Roman" w:hAnsi="Arial" w:cs="Arial"/>
          <w:sz w:val="20"/>
          <w:szCs w:val="20"/>
          <w:lang w:eastAsia="sl-SI"/>
        </w:rPr>
        <w:t>ZDOdv</w:t>
      </w:r>
      <w:proofErr w:type="spellEnd"/>
      <w:r w:rsidRPr="00256F0D">
        <w:rPr>
          <w:rFonts w:ascii="Arial" w:eastAsia="Times New Roman" w:hAnsi="Arial" w:cs="Arial"/>
          <w:sz w:val="20"/>
          <w:szCs w:val="20"/>
          <w:lang w:eastAsia="sl-SI"/>
        </w:rPr>
        <w:t>, 67/17, 84/18, 204/21 in 139/22) ter za izvrševanje 2. in 3. člena Uredbe o plačah direktorjev v javnem sektorju (Uradni list RS, št. 68/17, 4/18, 30/18, 116/21, 180/21, 29/22, 89/22, 112/22 in 25/23) minister za naravne vire in prostor izdaja</w:t>
      </w:r>
    </w:p>
    <w:p w14:paraId="44F62573" w14:textId="77777777" w:rsidR="00256F0D" w:rsidRPr="00256F0D" w:rsidRDefault="00256F0D" w:rsidP="00256F0D">
      <w:pPr>
        <w:suppressAutoHyphens/>
        <w:overflowPunct w:val="0"/>
        <w:autoSpaceDE w:val="0"/>
        <w:autoSpaceDN w:val="0"/>
        <w:adjustRightInd w:val="0"/>
        <w:spacing w:before="480" w:after="0" w:line="240" w:lineRule="auto"/>
        <w:jc w:val="center"/>
        <w:textAlignment w:val="baseline"/>
        <w:rPr>
          <w:rFonts w:ascii="Arial" w:eastAsia="Times New Roman" w:hAnsi="Arial" w:cs="Arial"/>
          <w:b/>
          <w:bCs/>
          <w:color w:val="000000"/>
          <w:spacing w:val="40"/>
          <w:sz w:val="20"/>
          <w:szCs w:val="20"/>
          <w:lang w:eastAsia="sl-SI"/>
        </w:rPr>
      </w:pPr>
      <w:r w:rsidRPr="00256F0D">
        <w:rPr>
          <w:rFonts w:ascii="Arial" w:eastAsia="Times New Roman" w:hAnsi="Arial" w:cs="Arial"/>
          <w:b/>
          <w:bCs/>
          <w:color w:val="000000"/>
          <w:spacing w:val="40"/>
          <w:sz w:val="20"/>
          <w:szCs w:val="20"/>
          <w:lang w:eastAsia="sl-SI"/>
        </w:rPr>
        <w:t>PRAVILNIK</w:t>
      </w:r>
    </w:p>
    <w:p w14:paraId="32078EA3" w14:textId="77777777" w:rsidR="00256F0D" w:rsidRPr="00256F0D" w:rsidRDefault="00256F0D" w:rsidP="00256F0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256F0D">
        <w:rPr>
          <w:rFonts w:ascii="Arial" w:eastAsia="Times New Roman" w:hAnsi="Arial" w:cs="Arial"/>
          <w:b/>
          <w:sz w:val="20"/>
          <w:szCs w:val="20"/>
          <w:lang w:eastAsia="sl-SI"/>
        </w:rPr>
        <w:t>o uvrstitvi delovnih mest direktorjev s področja ohranjanja narave v plačne razrede znotraj razponov plačnih razredov</w:t>
      </w:r>
    </w:p>
    <w:p w14:paraId="66F7BF3B" w14:textId="77777777" w:rsidR="00256F0D" w:rsidRPr="00256F0D" w:rsidRDefault="00256F0D" w:rsidP="00256F0D">
      <w:pPr>
        <w:suppressAutoHyphens/>
        <w:overflowPunct w:val="0"/>
        <w:autoSpaceDE w:val="0"/>
        <w:autoSpaceDN w:val="0"/>
        <w:adjustRightInd w:val="0"/>
        <w:spacing w:before="480" w:after="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256F0D">
        <w:rPr>
          <w:rFonts w:ascii="Arial" w:eastAsia="Times New Roman" w:hAnsi="Arial" w:cs="Arial"/>
          <w:b/>
          <w:sz w:val="20"/>
          <w:szCs w:val="20"/>
          <w:lang w:eastAsia="sl-SI"/>
        </w:rPr>
        <w:t>1. člen</w:t>
      </w:r>
    </w:p>
    <w:p w14:paraId="4970273B" w14:textId="77777777" w:rsidR="00256F0D" w:rsidRPr="00256F0D" w:rsidRDefault="00256F0D" w:rsidP="00256F0D">
      <w:pPr>
        <w:overflowPunct w:val="0"/>
        <w:autoSpaceDE w:val="0"/>
        <w:autoSpaceDN w:val="0"/>
        <w:adjustRightInd w:val="0"/>
        <w:spacing w:before="240"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256F0D">
        <w:rPr>
          <w:rFonts w:ascii="Arial" w:eastAsia="Times New Roman" w:hAnsi="Arial" w:cs="Arial"/>
          <w:sz w:val="20"/>
          <w:szCs w:val="20"/>
          <w:lang w:eastAsia="sl-SI"/>
        </w:rPr>
        <w:t>(1) Ta pravilnik določa uvrstitve delovnih mest direktorjev s področja ohranjanja narave v plačne razrede znotraj razponov plačnih razredov, določenih v prilogi II Uredbe o plačah direktorjev v javnem sektorju (Uradni list RS, št. 68/17, 4/18, 30/18, 116/21, 180/21, 29/22, 89/22, 112/22 in 25/23; v nadaljnjem besedilu: uredba).</w:t>
      </w:r>
    </w:p>
    <w:p w14:paraId="6E9DD261" w14:textId="77777777" w:rsidR="00256F0D" w:rsidRPr="00256F0D" w:rsidRDefault="00256F0D" w:rsidP="00256F0D">
      <w:pPr>
        <w:overflowPunct w:val="0"/>
        <w:autoSpaceDE w:val="0"/>
        <w:autoSpaceDN w:val="0"/>
        <w:adjustRightInd w:val="0"/>
        <w:spacing w:before="240"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256F0D">
        <w:rPr>
          <w:rFonts w:ascii="Arial" w:eastAsia="Times New Roman" w:hAnsi="Arial" w:cs="Arial"/>
          <w:sz w:val="20"/>
          <w:szCs w:val="20"/>
          <w:lang w:eastAsia="sl-SI"/>
        </w:rPr>
        <w:t>(2) Uvrstitve iz prejšnjega odstavka so izvedene na podlagi kriterijev in metodologije, ki jih določa uredba.</w:t>
      </w:r>
    </w:p>
    <w:p w14:paraId="379CCC2C" w14:textId="77777777" w:rsidR="00256F0D" w:rsidRPr="00256F0D" w:rsidRDefault="00256F0D" w:rsidP="00256F0D">
      <w:pPr>
        <w:suppressAutoHyphens/>
        <w:overflowPunct w:val="0"/>
        <w:autoSpaceDE w:val="0"/>
        <w:autoSpaceDN w:val="0"/>
        <w:adjustRightInd w:val="0"/>
        <w:spacing w:before="480" w:after="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256F0D">
        <w:rPr>
          <w:rFonts w:ascii="Arial" w:eastAsia="Times New Roman" w:hAnsi="Arial" w:cs="Arial"/>
          <w:b/>
          <w:sz w:val="20"/>
          <w:szCs w:val="20"/>
          <w:lang w:eastAsia="sl-SI"/>
        </w:rPr>
        <w:t>2. člen</w:t>
      </w:r>
    </w:p>
    <w:p w14:paraId="1551946C" w14:textId="77777777" w:rsidR="00256F0D" w:rsidRPr="00256F0D" w:rsidRDefault="00256F0D" w:rsidP="00256F0D">
      <w:pPr>
        <w:overflowPunct w:val="0"/>
        <w:autoSpaceDE w:val="0"/>
        <w:autoSpaceDN w:val="0"/>
        <w:adjustRightInd w:val="0"/>
        <w:spacing w:before="240"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256F0D">
        <w:rPr>
          <w:rFonts w:ascii="Arial" w:eastAsia="Times New Roman" w:hAnsi="Arial" w:cs="Arial"/>
          <w:sz w:val="20"/>
          <w:szCs w:val="20"/>
          <w:lang w:eastAsia="sl-SI"/>
        </w:rPr>
        <w:t>(1) Uvrstitve v plačne razrede se izvedejo za vsako delovno mesto direktorja znotraj posameznega tipa oseb javnega prava.</w:t>
      </w:r>
    </w:p>
    <w:p w14:paraId="75B79DF1" w14:textId="77777777" w:rsidR="00256F0D" w:rsidRPr="00256F0D" w:rsidRDefault="00256F0D" w:rsidP="00256F0D">
      <w:pPr>
        <w:overflowPunct w:val="0"/>
        <w:autoSpaceDE w:val="0"/>
        <w:autoSpaceDN w:val="0"/>
        <w:adjustRightInd w:val="0"/>
        <w:spacing w:before="240"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256F0D">
        <w:rPr>
          <w:rFonts w:ascii="Arial" w:eastAsia="Times New Roman" w:hAnsi="Arial" w:cs="Arial"/>
          <w:sz w:val="20"/>
          <w:szCs w:val="20"/>
          <w:lang w:eastAsia="sl-SI"/>
        </w:rPr>
        <w:t>(2) Uvrstitve delovnih mest direktorjev po posameznih tipih oseb javnega prava so določene v prilogi, ki je sestavni del tega pravilnika.</w:t>
      </w:r>
    </w:p>
    <w:p w14:paraId="203314EC" w14:textId="77777777" w:rsidR="00256F0D" w:rsidRPr="00256F0D" w:rsidRDefault="00256F0D" w:rsidP="00256F0D">
      <w:pPr>
        <w:overflowPunct w:val="0"/>
        <w:autoSpaceDE w:val="0"/>
        <w:autoSpaceDN w:val="0"/>
        <w:adjustRightInd w:val="0"/>
        <w:spacing w:before="240"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2B66AA3" w14:textId="77777777" w:rsidR="00256F0D" w:rsidRPr="00256F0D" w:rsidRDefault="00256F0D" w:rsidP="00256F0D">
      <w:pPr>
        <w:overflowPunct w:val="0"/>
        <w:autoSpaceDE w:val="0"/>
        <w:autoSpaceDN w:val="0"/>
        <w:adjustRightInd w:val="0"/>
        <w:spacing w:before="240"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256F0D">
        <w:rPr>
          <w:rFonts w:ascii="Arial" w:eastAsia="Times New Roman" w:hAnsi="Arial" w:cs="Arial"/>
          <w:sz w:val="20"/>
          <w:szCs w:val="20"/>
          <w:lang w:eastAsia="sl-SI"/>
        </w:rPr>
        <w:t>PREHODNA IN KONČNA DOLOČBA</w:t>
      </w:r>
    </w:p>
    <w:p w14:paraId="0B25E54E" w14:textId="77777777" w:rsidR="00256F0D" w:rsidRPr="00256F0D" w:rsidRDefault="00256F0D" w:rsidP="00256F0D">
      <w:pPr>
        <w:suppressAutoHyphens/>
        <w:overflowPunct w:val="0"/>
        <w:autoSpaceDE w:val="0"/>
        <w:autoSpaceDN w:val="0"/>
        <w:adjustRightInd w:val="0"/>
        <w:spacing w:before="480" w:after="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256F0D">
        <w:rPr>
          <w:rFonts w:ascii="Arial" w:eastAsia="Times New Roman" w:hAnsi="Arial" w:cs="Arial"/>
          <w:b/>
          <w:sz w:val="20"/>
          <w:szCs w:val="20"/>
          <w:lang w:eastAsia="sl-SI"/>
        </w:rPr>
        <w:t>3. člen</w:t>
      </w:r>
    </w:p>
    <w:p w14:paraId="47DA9F00" w14:textId="77777777" w:rsidR="00256F0D" w:rsidRPr="00256F0D" w:rsidRDefault="00256F0D" w:rsidP="00256F0D">
      <w:pPr>
        <w:overflowPunct w:val="0"/>
        <w:autoSpaceDE w:val="0"/>
        <w:autoSpaceDN w:val="0"/>
        <w:adjustRightInd w:val="0"/>
        <w:spacing w:before="240"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256F0D">
        <w:rPr>
          <w:rFonts w:ascii="Arial" w:eastAsia="Times New Roman" w:hAnsi="Arial" w:cs="Arial"/>
          <w:sz w:val="20"/>
          <w:szCs w:val="20"/>
          <w:lang w:eastAsia="sl-SI"/>
        </w:rPr>
        <w:t>Z dnem uveljavitve tega pravilnika preneha veljati Pravilnik o uvrstitvi delovnih mest direktorjev s področja okolja in prostora v plačne razrede znotraj razponov plačnih razredov (Uradni list RS, št. 19/18).</w:t>
      </w:r>
    </w:p>
    <w:p w14:paraId="2912AFA6" w14:textId="77777777" w:rsidR="00256F0D" w:rsidRPr="00256F0D" w:rsidRDefault="00256F0D" w:rsidP="00256F0D">
      <w:pPr>
        <w:suppressAutoHyphens/>
        <w:overflowPunct w:val="0"/>
        <w:autoSpaceDE w:val="0"/>
        <w:autoSpaceDN w:val="0"/>
        <w:adjustRightInd w:val="0"/>
        <w:spacing w:before="480" w:after="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256F0D">
        <w:rPr>
          <w:rFonts w:ascii="Arial" w:eastAsia="Times New Roman" w:hAnsi="Arial" w:cs="Arial"/>
          <w:b/>
          <w:sz w:val="20"/>
          <w:szCs w:val="20"/>
          <w:lang w:eastAsia="sl-SI"/>
        </w:rPr>
        <w:t>4. člen</w:t>
      </w:r>
    </w:p>
    <w:p w14:paraId="4CE93551" w14:textId="77777777" w:rsidR="00256F0D" w:rsidRPr="00256F0D" w:rsidRDefault="00256F0D" w:rsidP="00256F0D">
      <w:pPr>
        <w:overflowPunct w:val="0"/>
        <w:autoSpaceDE w:val="0"/>
        <w:autoSpaceDN w:val="0"/>
        <w:adjustRightInd w:val="0"/>
        <w:spacing w:before="240"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256F0D">
        <w:rPr>
          <w:rFonts w:ascii="Arial" w:eastAsia="Times New Roman" w:hAnsi="Arial" w:cs="Arial"/>
          <w:sz w:val="20"/>
          <w:szCs w:val="20"/>
          <w:lang w:eastAsia="sl-SI"/>
        </w:rPr>
        <w:t>Ta pravilnik začne veljati naslednji dan po objavi v Uradnem listu Republike Slovenije.</w:t>
      </w:r>
    </w:p>
    <w:p w14:paraId="29AF3F3E" w14:textId="77777777" w:rsidR="00256F0D" w:rsidRPr="00256F0D" w:rsidRDefault="00256F0D" w:rsidP="00256F0D">
      <w:pPr>
        <w:overflowPunct w:val="0"/>
        <w:autoSpaceDE w:val="0"/>
        <w:autoSpaceDN w:val="0"/>
        <w:adjustRightInd w:val="0"/>
        <w:spacing w:before="480" w:after="0" w:line="240" w:lineRule="auto"/>
        <w:jc w:val="both"/>
        <w:textAlignment w:val="baseline"/>
        <w:rPr>
          <w:rFonts w:ascii="Arial" w:eastAsia="Times New Roman" w:hAnsi="Arial" w:cs="Arial"/>
          <w:snapToGrid w:val="0"/>
          <w:color w:val="000000"/>
          <w:sz w:val="20"/>
          <w:szCs w:val="20"/>
          <w:lang w:eastAsia="sl-SI"/>
        </w:rPr>
      </w:pPr>
      <w:r w:rsidRPr="00256F0D">
        <w:rPr>
          <w:rFonts w:ascii="Arial" w:eastAsia="Times New Roman" w:hAnsi="Arial" w:cs="Arial"/>
          <w:snapToGrid w:val="0"/>
          <w:color w:val="000000"/>
          <w:sz w:val="20"/>
          <w:szCs w:val="20"/>
          <w:lang w:eastAsia="sl-SI"/>
        </w:rPr>
        <w:t>Št. 007-69/2023</w:t>
      </w:r>
    </w:p>
    <w:p w14:paraId="4319E6B2" w14:textId="0FC0C975" w:rsidR="00256F0D" w:rsidRPr="00256F0D" w:rsidRDefault="00256F0D" w:rsidP="00256F0D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napToGrid w:val="0"/>
          <w:color w:val="000000"/>
          <w:sz w:val="20"/>
          <w:szCs w:val="20"/>
          <w:lang w:eastAsia="sl-SI"/>
        </w:rPr>
      </w:pPr>
      <w:r w:rsidRPr="00256F0D">
        <w:rPr>
          <w:rFonts w:ascii="Arial" w:eastAsia="Times New Roman" w:hAnsi="Arial" w:cs="Arial"/>
          <w:snapToGrid w:val="0"/>
          <w:color w:val="000000"/>
          <w:sz w:val="20"/>
          <w:szCs w:val="20"/>
          <w:lang w:eastAsia="sl-SI"/>
        </w:rPr>
        <w:t xml:space="preserve">Ljubljana, dne </w:t>
      </w:r>
      <w:r w:rsidR="005C5E3F">
        <w:rPr>
          <w:rFonts w:ascii="Arial" w:eastAsia="Times New Roman" w:hAnsi="Arial" w:cs="Arial"/>
          <w:snapToGrid w:val="0"/>
          <w:color w:val="000000"/>
          <w:sz w:val="20"/>
          <w:szCs w:val="20"/>
          <w:lang w:eastAsia="sl-SI"/>
        </w:rPr>
        <w:t>29</w:t>
      </w:r>
      <w:r w:rsidRPr="00256F0D">
        <w:rPr>
          <w:rFonts w:ascii="Arial" w:eastAsia="Times New Roman" w:hAnsi="Arial" w:cs="Arial"/>
          <w:snapToGrid w:val="0"/>
          <w:color w:val="000000"/>
          <w:sz w:val="20"/>
          <w:szCs w:val="20"/>
          <w:lang w:eastAsia="sl-SI"/>
        </w:rPr>
        <w:t>. marca 2023</w:t>
      </w:r>
    </w:p>
    <w:p w14:paraId="53B404D8" w14:textId="77777777" w:rsidR="00256F0D" w:rsidRPr="00256F0D" w:rsidRDefault="00256F0D" w:rsidP="00256F0D">
      <w:pPr>
        <w:overflowPunct w:val="0"/>
        <w:autoSpaceDE w:val="0"/>
        <w:autoSpaceDN w:val="0"/>
        <w:adjustRightInd w:val="0"/>
        <w:spacing w:after="40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256F0D">
        <w:rPr>
          <w:rFonts w:ascii="Arial" w:eastAsia="Times New Roman" w:hAnsi="Arial" w:cs="Arial"/>
          <w:sz w:val="20"/>
          <w:szCs w:val="20"/>
          <w:lang w:eastAsia="sl-SI"/>
        </w:rPr>
        <w:t>EVA 2023-2560-0055</w:t>
      </w:r>
    </w:p>
    <w:p w14:paraId="3C2AA591" w14:textId="77777777" w:rsidR="00256F0D" w:rsidRPr="00256F0D" w:rsidRDefault="00256F0D" w:rsidP="00256F0D">
      <w:pPr>
        <w:overflowPunct w:val="0"/>
        <w:autoSpaceDE w:val="0"/>
        <w:autoSpaceDN w:val="0"/>
        <w:adjustRightInd w:val="0"/>
        <w:spacing w:after="0" w:line="240" w:lineRule="auto"/>
        <w:ind w:left="5670"/>
        <w:jc w:val="center"/>
        <w:textAlignment w:val="baseline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256F0D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Uroš Brežan </w:t>
      </w:r>
      <w:proofErr w:type="spellStart"/>
      <w:r w:rsidRPr="00256F0D">
        <w:rPr>
          <w:rFonts w:ascii="Arial" w:eastAsia="Times New Roman" w:hAnsi="Arial" w:cs="Arial"/>
          <w:bCs/>
          <w:sz w:val="20"/>
          <w:szCs w:val="20"/>
          <w:lang w:eastAsia="sl-SI"/>
        </w:rPr>
        <w:t>l.r</w:t>
      </w:r>
      <w:proofErr w:type="spellEnd"/>
      <w:r w:rsidRPr="00256F0D">
        <w:rPr>
          <w:rFonts w:ascii="Arial" w:eastAsia="Times New Roman" w:hAnsi="Arial" w:cs="Arial"/>
          <w:bCs/>
          <w:sz w:val="20"/>
          <w:szCs w:val="20"/>
          <w:lang w:eastAsia="sl-SI"/>
        </w:rPr>
        <w:t>.</w:t>
      </w:r>
    </w:p>
    <w:p w14:paraId="4B1E7003" w14:textId="77777777" w:rsidR="00256F0D" w:rsidRPr="00256F0D" w:rsidRDefault="00256F0D" w:rsidP="00256F0D">
      <w:pPr>
        <w:overflowPunct w:val="0"/>
        <w:autoSpaceDE w:val="0"/>
        <w:autoSpaceDN w:val="0"/>
        <w:adjustRightInd w:val="0"/>
        <w:spacing w:after="0" w:line="240" w:lineRule="auto"/>
        <w:ind w:left="5670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256F0D">
        <w:rPr>
          <w:rFonts w:ascii="Arial" w:eastAsia="Times New Roman" w:hAnsi="Arial" w:cs="Arial"/>
          <w:sz w:val="20"/>
          <w:szCs w:val="20"/>
          <w:lang w:eastAsia="sl-SI"/>
        </w:rPr>
        <w:t>Minister</w:t>
      </w:r>
    </w:p>
    <w:p w14:paraId="69BBEFBD" w14:textId="77777777" w:rsidR="00256F0D" w:rsidRPr="00256F0D" w:rsidRDefault="00256F0D" w:rsidP="00256F0D">
      <w:pPr>
        <w:overflowPunct w:val="0"/>
        <w:autoSpaceDE w:val="0"/>
        <w:autoSpaceDN w:val="0"/>
        <w:adjustRightInd w:val="0"/>
        <w:spacing w:after="0" w:line="240" w:lineRule="auto"/>
        <w:ind w:left="5670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256F0D">
        <w:rPr>
          <w:rFonts w:ascii="Arial" w:eastAsia="Times New Roman" w:hAnsi="Arial" w:cs="Arial"/>
          <w:sz w:val="20"/>
          <w:szCs w:val="20"/>
          <w:lang w:eastAsia="sl-SI"/>
        </w:rPr>
        <w:t>za naravne vire in prostor</w:t>
      </w:r>
    </w:p>
    <w:p w14:paraId="69E91EE4" w14:textId="77777777" w:rsidR="00256F0D" w:rsidRPr="00256F0D" w:rsidRDefault="00256F0D" w:rsidP="00256F0D">
      <w:pPr>
        <w:overflowPunct w:val="0"/>
        <w:autoSpaceDE w:val="0"/>
        <w:autoSpaceDN w:val="0"/>
        <w:adjustRightInd w:val="0"/>
        <w:spacing w:before="360"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F530CFC" w14:textId="77777777" w:rsidR="00256F0D" w:rsidRPr="00256F0D" w:rsidRDefault="00000000" w:rsidP="00256F0D">
      <w:pPr>
        <w:overflowPunct w:val="0"/>
        <w:autoSpaceDE w:val="0"/>
        <w:autoSpaceDN w:val="0"/>
        <w:adjustRightInd w:val="0"/>
        <w:spacing w:before="380" w:after="60" w:line="200" w:lineRule="exact"/>
        <w:jc w:val="both"/>
        <w:textAlignment w:val="baseline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hyperlink r:id="rId8" w:history="1">
        <w:r w:rsidR="00256F0D" w:rsidRPr="00256F0D">
          <w:rPr>
            <w:rFonts w:ascii="Arial" w:eastAsia="Times New Roman" w:hAnsi="Arial" w:cs="Arial"/>
            <w:bCs/>
            <w:sz w:val="20"/>
            <w:szCs w:val="20"/>
            <w:lang w:eastAsia="sl-SI"/>
          </w:rPr>
          <w:t>Priloga: Uvrstitev delovnih mest direktorjev po posameznih tipih oseb javnega prava</w:t>
        </w:r>
      </w:hyperlink>
    </w:p>
    <w:p w14:paraId="49D36F42" w14:textId="029D22AC" w:rsidR="0054050C" w:rsidRDefault="0054050C" w:rsidP="00B94F79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4C21EEC2" w14:textId="77777777" w:rsidR="008960B9" w:rsidRDefault="008960B9" w:rsidP="008960B9">
      <w:pPr>
        <w:pStyle w:val="Style1"/>
        <w:widowControl/>
        <w:spacing w:line="490" w:lineRule="exact"/>
        <w:rPr>
          <w:rStyle w:val="FontStyle11"/>
        </w:rPr>
      </w:pPr>
      <w:r>
        <w:rPr>
          <w:rStyle w:val="FontStyle11"/>
        </w:rPr>
        <w:t>Dejavnost: OHRANJANJE NARAVE</w:t>
      </w:r>
    </w:p>
    <w:p w14:paraId="4CD153C7" w14:textId="77777777" w:rsidR="008960B9" w:rsidRDefault="008960B9" w:rsidP="008960B9">
      <w:pPr>
        <w:pStyle w:val="Style1"/>
        <w:widowControl/>
        <w:spacing w:line="490" w:lineRule="exact"/>
        <w:rPr>
          <w:rStyle w:val="FontStyle11"/>
        </w:rPr>
      </w:pPr>
      <w:r>
        <w:rPr>
          <w:rStyle w:val="FontStyle11"/>
        </w:rPr>
        <w:t>Tip osebe javnega prava: naravni park (NP)</w:t>
      </w:r>
    </w:p>
    <w:p w14:paraId="1587E831" w14:textId="77777777" w:rsidR="008960B9" w:rsidRDefault="008960B9" w:rsidP="008960B9">
      <w:pPr>
        <w:pStyle w:val="Style1"/>
        <w:widowControl/>
        <w:spacing w:line="490" w:lineRule="exact"/>
        <w:rPr>
          <w:rStyle w:val="FontStyle11"/>
        </w:rPr>
      </w:pPr>
      <w:r>
        <w:rPr>
          <w:rStyle w:val="FontStyle11"/>
        </w:rPr>
        <w:t>Razpon plačnega razreda: 51-54</w:t>
      </w:r>
    </w:p>
    <w:p w14:paraId="19E34CAF" w14:textId="77777777" w:rsidR="008960B9" w:rsidRDefault="008960B9" w:rsidP="008960B9">
      <w:pPr>
        <w:pStyle w:val="Style1"/>
        <w:widowControl/>
        <w:spacing w:line="490" w:lineRule="exact"/>
        <w:rPr>
          <w:rStyle w:val="FontStyle11"/>
        </w:rPr>
      </w:pPr>
    </w:p>
    <w:tbl>
      <w:tblPr>
        <w:tblStyle w:val="Tabelamrea"/>
        <w:tblW w:w="0" w:type="auto"/>
        <w:tblInd w:w="108" w:type="dxa"/>
        <w:tblLook w:val="04A0" w:firstRow="1" w:lastRow="0" w:firstColumn="1" w:lastColumn="0" w:noHBand="0" w:noVBand="1"/>
      </w:tblPr>
      <w:tblGrid>
        <w:gridCol w:w="975"/>
        <w:gridCol w:w="4168"/>
        <w:gridCol w:w="1379"/>
        <w:gridCol w:w="1550"/>
        <w:gridCol w:w="1108"/>
      </w:tblGrid>
      <w:tr w:rsidR="008960B9" w14:paraId="2D81AF82" w14:textId="77777777" w:rsidTr="008960B9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1A7D9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</w:p>
          <w:p w14:paraId="1A90F43F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  <w:r>
              <w:rPr>
                <w:rStyle w:val="FontStyle11"/>
              </w:rPr>
              <w:t>ŠIFRA PU</w:t>
            </w:r>
          </w:p>
          <w:p w14:paraId="45F6C225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2D431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</w:p>
          <w:p w14:paraId="041331F9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  <w:r>
              <w:rPr>
                <w:rStyle w:val="FontStyle11"/>
              </w:rPr>
              <w:t>IME PRORAČUNSKEGA UPORABNIKA</w:t>
            </w:r>
          </w:p>
          <w:p w14:paraId="6F70CC96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579FF" w14:textId="77777777" w:rsidR="008960B9" w:rsidRDefault="008960B9">
            <w:pPr>
              <w:pStyle w:val="Style2"/>
              <w:widowControl/>
              <w:spacing w:line="240" w:lineRule="auto"/>
              <w:jc w:val="center"/>
              <w:rPr>
                <w:rStyle w:val="FontStyle11"/>
              </w:rPr>
            </w:pPr>
          </w:p>
          <w:p w14:paraId="31060DDE" w14:textId="77777777" w:rsidR="008960B9" w:rsidRDefault="008960B9">
            <w:pPr>
              <w:pStyle w:val="Style2"/>
              <w:widowControl/>
              <w:spacing w:line="240" w:lineRule="auto"/>
              <w:jc w:val="center"/>
              <w:rPr>
                <w:rStyle w:val="FontStyle11"/>
              </w:rPr>
            </w:pPr>
            <w:r>
              <w:rPr>
                <w:rStyle w:val="FontStyle11"/>
              </w:rPr>
              <w:t>ŠIFRA</w:t>
            </w:r>
          </w:p>
          <w:p w14:paraId="504EDC82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  <w:r>
              <w:rPr>
                <w:rStyle w:val="FontStyle11"/>
              </w:rPr>
              <w:t>DM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E3F6A" w14:textId="77777777" w:rsidR="008960B9" w:rsidRDefault="008960B9">
            <w:pPr>
              <w:pStyle w:val="Style3"/>
              <w:widowControl/>
              <w:spacing w:line="240" w:lineRule="auto"/>
              <w:ind w:firstLine="0"/>
              <w:jc w:val="center"/>
              <w:rPr>
                <w:rStyle w:val="FontStyle11"/>
              </w:rPr>
            </w:pPr>
          </w:p>
          <w:p w14:paraId="2C83BDB2" w14:textId="77777777" w:rsidR="008960B9" w:rsidRDefault="008960B9">
            <w:pPr>
              <w:pStyle w:val="Style3"/>
              <w:widowControl/>
              <w:spacing w:line="240" w:lineRule="auto"/>
              <w:ind w:firstLine="0"/>
              <w:jc w:val="center"/>
              <w:rPr>
                <w:rStyle w:val="FontStyle11"/>
              </w:rPr>
            </w:pPr>
            <w:r>
              <w:rPr>
                <w:rStyle w:val="FontStyle11"/>
              </w:rPr>
              <w:t>IME DELOVNEGA</w:t>
            </w:r>
          </w:p>
          <w:p w14:paraId="551116A0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  <w:r>
              <w:rPr>
                <w:rStyle w:val="FontStyle11"/>
              </w:rPr>
              <w:t>MESTA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DE47A" w14:textId="77777777" w:rsidR="008960B9" w:rsidRDefault="008960B9">
            <w:pPr>
              <w:pStyle w:val="Style2"/>
              <w:widowControl/>
              <w:spacing w:line="240" w:lineRule="auto"/>
              <w:jc w:val="center"/>
              <w:rPr>
                <w:rStyle w:val="FontStyle11"/>
              </w:rPr>
            </w:pPr>
          </w:p>
          <w:p w14:paraId="4352C275" w14:textId="77777777" w:rsidR="008960B9" w:rsidRDefault="008960B9">
            <w:pPr>
              <w:pStyle w:val="Style2"/>
              <w:widowControl/>
              <w:spacing w:line="240" w:lineRule="auto"/>
              <w:jc w:val="center"/>
              <w:rPr>
                <w:rStyle w:val="FontStyle11"/>
              </w:rPr>
            </w:pPr>
            <w:r>
              <w:rPr>
                <w:rStyle w:val="FontStyle11"/>
              </w:rPr>
              <w:t>PLAČNI</w:t>
            </w:r>
          </w:p>
          <w:p w14:paraId="58FAEDCD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  <w:r>
              <w:rPr>
                <w:rStyle w:val="FontStyle11"/>
              </w:rPr>
              <w:t>RAZRED</w:t>
            </w:r>
          </w:p>
        </w:tc>
      </w:tr>
      <w:tr w:rsidR="008960B9" w14:paraId="783D75A7" w14:textId="77777777" w:rsidTr="008960B9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6E67E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</w:p>
          <w:p w14:paraId="4C354890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  <w:r>
              <w:rPr>
                <w:rStyle w:val="FontStyle11"/>
              </w:rPr>
              <w:t>25410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D9F85" w14:textId="77777777" w:rsidR="008960B9" w:rsidRDefault="008960B9">
            <w:pPr>
              <w:pStyle w:val="Brezrazmikov"/>
              <w:rPr>
                <w:rStyle w:val="FontStyle11"/>
              </w:rPr>
            </w:pPr>
          </w:p>
          <w:p w14:paraId="784D77AC" w14:textId="77777777" w:rsidR="008960B9" w:rsidRDefault="008960B9">
            <w:pPr>
              <w:pStyle w:val="Brezrazmikov"/>
              <w:rPr>
                <w:rStyle w:val="FontStyle11"/>
              </w:rPr>
            </w:pPr>
            <w:r>
              <w:rPr>
                <w:rStyle w:val="FontStyle11"/>
              </w:rPr>
              <w:t>JAVNI ZAVOD KOZJANSKI PARK</w:t>
            </w:r>
          </w:p>
          <w:p w14:paraId="4EF4F0D4" w14:textId="77777777" w:rsidR="008960B9" w:rsidRDefault="008960B9">
            <w:pPr>
              <w:pStyle w:val="Brezrazmikov"/>
              <w:rPr>
                <w:rStyle w:val="FontStyle1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7CBDC" w14:textId="77777777" w:rsidR="008960B9" w:rsidRDefault="008960B9">
            <w:pPr>
              <w:pStyle w:val="Brezrazmikov"/>
              <w:rPr>
                <w:rStyle w:val="FontStyle11"/>
              </w:rPr>
            </w:pPr>
          </w:p>
          <w:p w14:paraId="7CE47E66" w14:textId="77777777" w:rsidR="008960B9" w:rsidRDefault="008960B9">
            <w:pPr>
              <w:pStyle w:val="Brezrazmikov"/>
              <w:rPr>
                <w:rStyle w:val="FontStyle11"/>
              </w:rPr>
            </w:pPr>
            <w:r>
              <w:rPr>
                <w:rStyle w:val="FontStyle11"/>
              </w:rPr>
              <w:t>B017378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21A32" w14:textId="77777777" w:rsidR="008960B9" w:rsidRDefault="008960B9">
            <w:pPr>
              <w:pStyle w:val="Brezrazmikov"/>
              <w:rPr>
                <w:rStyle w:val="FontStyle11"/>
              </w:rPr>
            </w:pPr>
          </w:p>
          <w:p w14:paraId="6B43D5D7" w14:textId="77777777" w:rsidR="008960B9" w:rsidRDefault="008960B9">
            <w:pPr>
              <w:pStyle w:val="Brezrazmikov"/>
              <w:rPr>
                <w:rStyle w:val="FontStyle11"/>
              </w:rPr>
            </w:pPr>
            <w:r>
              <w:rPr>
                <w:rStyle w:val="FontStyle11"/>
              </w:rPr>
              <w:t>direktor NP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F859B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</w:p>
          <w:p w14:paraId="65653F62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  <w:r>
              <w:rPr>
                <w:rStyle w:val="FontStyle11"/>
              </w:rPr>
              <w:t>52</w:t>
            </w:r>
          </w:p>
        </w:tc>
      </w:tr>
      <w:tr w:rsidR="008960B9" w14:paraId="27249EFA" w14:textId="77777777" w:rsidTr="008960B9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78CD0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</w:p>
          <w:p w14:paraId="3041FF39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  <w:r>
              <w:rPr>
                <w:rStyle w:val="FontStyle11"/>
              </w:rPr>
              <w:t>25437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90A9E" w14:textId="77777777" w:rsidR="008960B9" w:rsidRDefault="008960B9">
            <w:pPr>
              <w:pStyle w:val="Brezrazmikov"/>
              <w:rPr>
                <w:rStyle w:val="FontStyle11"/>
              </w:rPr>
            </w:pPr>
          </w:p>
          <w:p w14:paraId="7D49323A" w14:textId="77777777" w:rsidR="008960B9" w:rsidRDefault="008960B9">
            <w:pPr>
              <w:pStyle w:val="Brezrazmikov"/>
              <w:rPr>
                <w:rStyle w:val="FontStyle11"/>
              </w:rPr>
            </w:pPr>
            <w:r>
              <w:rPr>
                <w:rStyle w:val="FontStyle11"/>
              </w:rPr>
              <w:t>PARK ŠKOCJANSKE JAME SLOVENIJA</w:t>
            </w:r>
          </w:p>
          <w:p w14:paraId="7C18CB62" w14:textId="77777777" w:rsidR="008960B9" w:rsidRDefault="008960B9">
            <w:pPr>
              <w:pStyle w:val="Brezrazmikov"/>
              <w:rPr>
                <w:rStyle w:val="FontStyle1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F7998" w14:textId="77777777" w:rsidR="008960B9" w:rsidRDefault="008960B9">
            <w:pPr>
              <w:pStyle w:val="Brezrazmikov"/>
              <w:rPr>
                <w:rStyle w:val="FontStyle11"/>
              </w:rPr>
            </w:pPr>
          </w:p>
          <w:p w14:paraId="442893F6" w14:textId="77777777" w:rsidR="008960B9" w:rsidRDefault="008960B9">
            <w:pPr>
              <w:pStyle w:val="Brezrazmikov"/>
              <w:rPr>
                <w:rStyle w:val="FontStyle11"/>
              </w:rPr>
            </w:pPr>
            <w:r>
              <w:rPr>
                <w:rStyle w:val="FontStyle11"/>
              </w:rPr>
              <w:t>B017378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112BE" w14:textId="77777777" w:rsidR="008960B9" w:rsidRDefault="008960B9">
            <w:pPr>
              <w:pStyle w:val="Brezrazmikov"/>
              <w:rPr>
                <w:rStyle w:val="FontStyle11"/>
              </w:rPr>
            </w:pPr>
          </w:p>
          <w:p w14:paraId="00F8DCB7" w14:textId="77777777" w:rsidR="008960B9" w:rsidRDefault="008960B9">
            <w:pPr>
              <w:pStyle w:val="Brezrazmikov"/>
              <w:rPr>
                <w:rStyle w:val="FontStyle11"/>
              </w:rPr>
            </w:pPr>
            <w:r>
              <w:rPr>
                <w:rStyle w:val="FontStyle11"/>
              </w:rPr>
              <w:t>direktor NP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81C37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</w:p>
          <w:p w14:paraId="119F4B9E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  <w:r>
              <w:rPr>
                <w:rStyle w:val="FontStyle11"/>
              </w:rPr>
              <w:t>54</w:t>
            </w:r>
          </w:p>
        </w:tc>
      </w:tr>
      <w:tr w:rsidR="008960B9" w14:paraId="6B8C9C76" w14:textId="77777777" w:rsidTr="008960B9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3A799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</w:p>
          <w:p w14:paraId="18717D10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  <w:r>
              <w:rPr>
                <w:rStyle w:val="FontStyle11"/>
              </w:rPr>
              <w:t>38270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7988A" w14:textId="77777777" w:rsidR="008960B9" w:rsidRDefault="008960B9">
            <w:pPr>
              <w:pStyle w:val="Brezrazmikov"/>
              <w:rPr>
                <w:rStyle w:val="FontStyle11"/>
              </w:rPr>
            </w:pPr>
          </w:p>
          <w:p w14:paraId="6E03DC24" w14:textId="77777777" w:rsidR="008960B9" w:rsidRDefault="008960B9">
            <w:pPr>
              <w:pStyle w:val="Brezrazmikov"/>
              <w:rPr>
                <w:rStyle w:val="FontStyle11"/>
              </w:rPr>
            </w:pPr>
            <w:r>
              <w:rPr>
                <w:rStyle w:val="FontStyle11"/>
              </w:rPr>
              <w:t>JAVNI ZAVOD KRAJINSKI PARK GORIČKO</w:t>
            </w:r>
          </w:p>
          <w:p w14:paraId="25215481" w14:textId="77777777" w:rsidR="008960B9" w:rsidRDefault="008960B9">
            <w:pPr>
              <w:pStyle w:val="Brezrazmikov"/>
              <w:rPr>
                <w:rStyle w:val="FontStyle1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3A36C" w14:textId="77777777" w:rsidR="008960B9" w:rsidRDefault="008960B9">
            <w:pPr>
              <w:pStyle w:val="Brezrazmikov"/>
              <w:rPr>
                <w:rStyle w:val="FontStyle11"/>
              </w:rPr>
            </w:pPr>
          </w:p>
          <w:p w14:paraId="28910F72" w14:textId="77777777" w:rsidR="008960B9" w:rsidRDefault="008960B9">
            <w:pPr>
              <w:pStyle w:val="Brezrazmikov"/>
              <w:rPr>
                <w:rStyle w:val="FontStyle11"/>
              </w:rPr>
            </w:pPr>
            <w:r>
              <w:rPr>
                <w:rStyle w:val="FontStyle11"/>
              </w:rPr>
              <w:t>B017378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A5E81" w14:textId="77777777" w:rsidR="008960B9" w:rsidRDefault="008960B9">
            <w:pPr>
              <w:pStyle w:val="Brezrazmikov"/>
              <w:rPr>
                <w:rStyle w:val="FontStyle11"/>
              </w:rPr>
            </w:pPr>
          </w:p>
          <w:p w14:paraId="08D86FC1" w14:textId="77777777" w:rsidR="008960B9" w:rsidRDefault="008960B9">
            <w:pPr>
              <w:pStyle w:val="Brezrazmikov"/>
              <w:rPr>
                <w:rStyle w:val="FontStyle11"/>
              </w:rPr>
            </w:pPr>
            <w:r>
              <w:rPr>
                <w:rStyle w:val="FontStyle11"/>
              </w:rPr>
              <w:t>direktor NP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40060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</w:p>
          <w:p w14:paraId="35CF44BB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  <w:r>
              <w:rPr>
                <w:rStyle w:val="FontStyle11"/>
              </w:rPr>
              <w:t>52</w:t>
            </w:r>
          </w:p>
        </w:tc>
      </w:tr>
      <w:tr w:rsidR="008960B9" w14:paraId="2C7C74CE" w14:textId="77777777" w:rsidTr="008960B9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B559A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</w:p>
          <w:p w14:paraId="26EFBCCE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  <w:r>
              <w:rPr>
                <w:rStyle w:val="FontStyle11"/>
              </w:rPr>
              <w:t>25305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AE5BB" w14:textId="77777777" w:rsidR="008960B9" w:rsidRDefault="008960B9">
            <w:pPr>
              <w:pStyle w:val="Brezrazmikov"/>
              <w:rPr>
                <w:rStyle w:val="FontStyle11"/>
              </w:rPr>
            </w:pPr>
          </w:p>
          <w:p w14:paraId="46BC07EE" w14:textId="77777777" w:rsidR="008960B9" w:rsidRDefault="008960B9">
            <w:pPr>
              <w:pStyle w:val="Brezrazmikov"/>
              <w:rPr>
                <w:rStyle w:val="FontStyle11"/>
              </w:rPr>
            </w:pPr>
            <w:r>
              <w:rPr>
                <w:rStyle w:val="FontStyle11"/>
              </w:rPr>
              <w:t>JAVNI ZAVOD KRAJINSKI PARK KOLPA</w:t>
            </w:r>
          </w:p>
          <w:p w14:paraId="36891CDD" w14:textId="77777777" w:rsidR="008960B9" w:rsidRDefault="008960B9">
            <w:pPr>
              <w:pStyle w:val="Brezrazmikov"/>
              <w:rPr>
                <w:rStyle w:val="FontStyle1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5173D" w14:textId="77777777" w:rsidR="008960B9" w:rsidRDefault="008960B9">
            <w:pPr>
              <w:pStyle w:val="Brezrazmikov"/>
              <w:rPr>
                <w:rStyle w:val="FontStyle11"/>
              </w:rPr>
            </w:pPr>
          </w:p>
          <w:p w14:paraId="3AF9478B" w14:textId="77777777" w:rsidR="008960B9" w:rsidRDefault="008960B9">
            <w:pPr>
              <w:pStyle w:val="Brezrazmikov"/>
              <w:rPr>
                <w:rStyle w:val="FontStyle11"/>
              </w:rPr>
            </w:pPr>
            <w:r>
              <w:rPr>
                <w:rStyle w:val="FontStyle11"/>
              </w:rPr>
              <w:t>B017378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A64CF" w14:textId="77777777" w:rsidR="008960B9" w:rsidRDefault="008960B9">
            <w:pPr>
              <w:pStyle w:val="Brezrazmikov"/>
              <w:rPr>
                <w:rStyle w:val="FontStyle11"/>
              </w:rPr>
            </w:pPr>
          </w:p>
          <w:p w14:paraId="433A0D59" w14:textId="77777777" w:rsidR="008960B9" w:rsidRDefault="008960B9">
            <w:pPr>
              <w:pStyle w:val="Brezrazmikov"/>
              <w:rPr>
                <w:rStyle w:val="FontStyle11"/>
              </w:rPr>
            </w:pPr>
            <w:r>
              <w:rPr>
                <w:rStyle w:val="FontStyle11"/>
              </w:rPr>
              <w:t>direktor NP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EF95C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</w:p>
          <w:p w14:paraId="3050F2B9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  <w:r>
              <w:rPr>
                <w:rStyle w:val="FontStyle11"/>
              </w:rPr>
              <w:t>51</w:t>
            </w:r>
          </w:p>
        </w:tc>
      </w:tr>
      <w:tr w:rsidR="008960B9" w14:paraId="28E88CF2" w14:textId="77777777" w:rsidTr="008960B9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9D542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</w:p>
          <w:p w14:paraId="51971752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  <w:r>
              <w:rPr>
                <w:rStyle w:val="FontStyle11"/>
              </w:rPr>
              <w:t>25330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69688" w14:textId="77777777" w:rsidR="008960B9" w:rsidRDefault="008960B9">
            <w:pPr>
              <w:pStyle w:val="Brezrazmikov"/>
              <w:rPr>
                <w:rStyle w:val="FontStyle11"/>
              </w:rPr>
            </w:pPr>
          </w:p>
          <w:p w14:paraId="76A9AEE7" w14:textId="77777777" w:rsidR="008960B9" w:rsidRDefault="008960B9">
            <w:pPr>
              <w:pStyle w:val="Brezrazmikov"/>
              <w:rPr>
                <w:rStyle w:val="FontStyle11"/>
              </w:rPr>
            </w:pPr>
            <w:r>
              <w:rPr>
                <w:rStyle w:val="FontStyle11"/>
              </w:rPr>
              <w:t>JAVNI ZAVOD KRAJINSKI PARK STRUNJAN</w:t>
            </w:r>
          </w:p>
          <w:p w14:paraId="66A7C967" w14:textId="77777777" w:rsidR="008960B9" w:rsidRDefault="008960B9">
            <w:pPr>
              <w:pStyle w:val="Brezrazmikov"/>
              <w:rPr>
                <w:rStyle w:val="FontStyle1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66D6D" w14:textId="77777777" w:rsidR="008960B9" w:rsidRDefault="008960B9">
            <w:pPr>
              <w:pStyle w:val="Brezrazmikov"/>
              <w:rPr>
                <w:rStyle w:val="FontStyle11"/>
              </w:rPr>
            </w:pPr>
          </w:p>
          <w:p w14:paraId="1C00D5DA" w14:textId="77777777" w:rsidR="008960B9" w:rsidRDefault="008960B9">
            <w:pPr>
              <w:pStyle w:val="Brezrazmikov"/>
              <w:rPr>
                <w:rStyle w:val="FontStyle11"/>
              </w:rPr>
            </w:pPr>
            <w:r>
              <w:rPr>
                <w:rStyle w:val="FontStyle11"/>
              </w:rPr>
              <w:t>B017378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8CB35" w14:textId="77777777" w:rsidR="008960B9" w:rsidRDefault="008960B9">
            <w:pPr>
              <w:pStyle w:val="Brezrazmikov"/>
              <w:rPr>
                <w:rStyle w:val="FontStyle11"/>
              </w:rPr>
            </w:pPr>
          </w:p>
          <w:p w14:paraId="3D38A73E" w14:textId="77777777" w:rsidR="008960B9" w:rsidRDefault="008960B9">
            <w:pPr>
              <w:pStyle w:val="Brezrazmikov"/>
              <w:rPr>
                <w:rStyle w:val="FontStyle11"/>
              </w:rPr>
            </w:pPr>
            <w:r>
              <w:rPr>
                <w:rStyle w:val="FontStyle11"/>
              </w:rPr>
              <w:t>direktor NP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4BA15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</w:p>
          <w:p w14:paraId="36139930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  <w:r>
              <w:rPr>
                <w:rStyle w:val="FontStyle11"/>
              </w:rPr>
              <w:t>51</w:t>
            </w:r>
          </w:p>
        </w:tc>
      </w:tr>
      <w:tr w:rsidR="008960B9" w14:paraId="016C10C4" w14:textId="77777777" w:rsidTr="008960B9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3F6D4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</w:p>
          <w:p w14:paraId="07D117D5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  <w:r>
              <w:rPr>
                <w:rStyle w:val="FontStyle11"/>
              </w:rPr>
              <w:t>25348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C00BF" w14:textId="77777777" w:rsidR="008960B9" w:rsidRDefault="008960B9">
            <w:pPr>
              <w:pStyle w:val="Brezrazmikov"/>
              <w:rPr>
                <w:rStyle w:val="FontStyle11"/>
              </w:rPr>
            </w:pPr>
          </w:p>
          <w:p w14:paraId="45058C55" w14:textId="77777777" w:rsidR="008960B9" w:rsidRDefault="008960B9">
            <w:pPr>
              <w:pStyle w:val="Brezrazmikov"/>
              <w:rPr>
                <w:rStyle w:val="FontStyle11"/>
              </w:rPr>
            </w:pPr>
            <w:r>
              <w:rPr>
                <w:rStyle w:val="FontStyle11"/>
              </w:rPr>
              <w:t>JAVNI ZAVOD KRAJINSKI PARK LJUBLJANSKO BARJE</w:t>
            </w:r>
          </w:p>
          <w:p w14:paraId="00E576EB" w14:textId="77777777" w:rsidR="008960B9" w:rsidRDefault="008960B9">
            <w:pPr>
              <w:pStyle w:val="Brezrazmikov"/>
              <w:rPr>
                <w:rStyle w:val="FontStyle1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FC745" w14:textId="77777777" w:rsidR="008960B9" w:rsidRDefault="008960B9">
            <w:pPr>
              <w:pStyle w:val="Brezrazmikov"/>
              <w:rPr>
                <w:rStyle w:val="FontStyle11"/>
              </w:rPr>
            </w:pPr>
          </w:p>
          <w:p w14:paraId="3E5CA139" w14:textId="77777777" w:rsidR="008960B9" w:rsidRDefault="008960B9">
            <w:pPr>
              <w:pStyle w:val="Brezrazmikov"/>
              <w:rPr>
                <w:rStyle w:val="FontStyle11"/>
              </w:rPr>
            </w:pPr>
            <w:r>
              <w:rPr>
                <w:rStyle w:val="FontStyle11"/>
              </w:rPr>
              <w:t>B017378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1D02B" w14:textId="77777777" w:rsidR="008960B9" w:rsidRDefault="008960B9">
            <w:pPr>
              <w:pStyle w:val="Brezrazmikov"/>
              <w:rPr>
                <w:rStyle w:val="FontStyle11"/>
              </w:rPr>
            </w:pPr>
          </w:p>
          <w:p w14:paraId="14BBA78A" w14:textId="77777777" w:rsidR="008960B9" w:rsidRDefault="008960B9">
            <w:pPr>
              <w:pStyle w:val="Brezrazmikov"/>
              <w:rPr>
                <w:rStyle w:val="FontStyle11"/>
              </w:rPr>
            </w:pPr>
            <w:r>
              <w:rPr>
                <w:rStyle w:val="FontStyle11"/>
              </w:rPr>
              <w:t>direktor NP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70929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</w:p>
          <w:p w14:paraId="54C76B4B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  <w:r>
              <w:rPr>
                <w:rStyle w:val="FontStyle11"/>
              </w:rPr>
              <w:t>52</w:t>
            </w:r>
          </w:p>
        </w:tc>
      </w:tr>
      <w:tr w:rsidR="008960B9" w14:paraId="7222D93E" w14:textId="77777777" w:rsidTr="008960B9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BCDA0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</w:p>
          <w:p w14:paraId="0A9C433A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  <w:r>
              <w:rPr>
                <w:rStyle w:val="FontStyle11"/>
              </w:rPr>
              <w:t>34495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BCDB8" w14:textId="77777777" w:rsidR="008960B9" w:rsidRDefault="008960B9">
            <w:pPr>
              <w:pStyle w:val="Brezrazmikov"/>
              <w:rPr>
                <w:rStyle w:val="FontStyle11"/>
              </w:rPr>
            </w:pPr>
          </w:p>
          <w:p w14:paraId="509FCC2B" w14:textId="77777777" w:rsidR="008960B9" w:rsidRDefault="008960B9">
            <w:pPr>
              <w:pStyle w:val="Brezrazmikov"/>
              <w:rPr>
                <w:rStyle w:val="FontStyle11"/>
              </w:rPr>
            </w:pPr>
            <w:r>
              <w:rPr>
                <w:rStyle w:val="FontStyle11"/>
              </w:rPr>
              <w:t>NOTRANJSKI REGIJSKI PARK</w:t>
            </w:r>
          </w:p>
          <w:p w14:paraId="1D687849" w14:textId="77777777" w:rsidR="008960B9" w:rsidRDefault="008960B9">
            <w:pPr>
              <w:pStyle w:val="Brezrazmikov"/>
              <w:rPr>
                <w:rStyle w:val="FontStyle1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B3E78" w14:textId="77777777" w:rsidR="008960B9" w:rsidRDefault="008960B9">
            <w:pPr>
              <w:pStyle w:val="Brezrazmikov"/>
              <w:rPr>
                <w:rStyle w:val="FontStyle11"/>
              </w:rPr>
            </w:pPr>
          </w:p>
          <w:p w14:paraId="34F8530B" w14:textId="77777777" w:rsidR="008960B9" w:rsidRDefault="008960B9">
            <w:pPr>
              <w:pStyle w:val="Brezrazmikov"/>
              <w:rPr>
                <w:rStyle w:val="FontStyle11"/>
              </w:rPr>
            </w:pPr>
            <w:r>
              <w:rPr>
                <w:rStyle w:val="FontStyle11"/>
              </w:rPr>
              <w:t>B017378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6917B" w14:textId="77777777" w:rsidR="008960B9" w:rsidRDefault="008960B9">
            <w:pPr>
              <w:pStyle w:val="Brezrazmikov"/>
              <w:rPr>
                <w:rStyle w:val="FontStyle11"/>
              </w:rPr>
            </w:pPr>
          </w:p>
          <w:p w14:paraId="6C57F645" w14:textId="77777777" w:rsidR="008960B9" w:rsidRDefault="008960B9">
            <w:pPr>
              <w:pStyle w:val="Brezrazmikov"/>
              <w:rPr>
                <w:rStyle w:val="FontStyle11"/>
              </w:rPr>
            </w:pPr>
            <w:r>
              <w:rPr>
                <w:rStyle w:val="FontStyle11"/>
              </w:rPr>
              <w:t>direktor NP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FA610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</w:p>
          <w:p w14:paraId="72E263FD" w14:textId="77777777" w:rsidR="008960B9" w:rsidRDefault="008960B9">
            <w:pPr>
              <w:pStyle w:val="Brezrazmikov"/>
              <w:jc w:val="center"/>
              <w:rPr>
                <w:rStyle w:val="FontStyle11"/>
              </w:rPr>
            </w:pPr>
            <w:r>
              <w:rPr>
                <w:rStyle w:val="FontStyle11"/>
              </w:rPr>
              <w:t>52</w:t>
            </w:r>
          </w:p>
        </w:tc>
      </w:tr>
    </w:tbl>
    <w:p w14:paraId="6147CDAA" w14:textId="77777777" w:rsidR="008960B9" w:rsidRPr="00B94F79" w:rsidRDefault="008960B9" w:rsidP="00B94F79">
      <w:pPr>
        <w:tabs>
          <w:tab w:val="left" w:pos="4024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sectPr w:rsidR="008960B9" w:rsidRPr="00B94F79" w:rsidSect="00A25497">
      <w:footerReference w:type="default" r:id="rId9"/>
      <w:pgSz w:w="11906" w:h="16838"/>
      <w:pgMar w:top="1417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61C603" w14:textId="77777777" w:rsidR="000627CC" w:rsidRDefault="000627CC">
      <w:pPr>
        <w:spacing w:after="0" w:line="240" w:lineRule="auto"/>
      </w:pPr>
      <w:r>
        <w:separator/>
      </w:r>
    </w:p>
  </w:endnote>
  <w:endnote w:type="continuationSeparator" w:id="0">
    <w:p w14:paraId="2B4E18FF" w14:textId="77777777" w:rsidR="000627CC" w:rsidRDefault="00062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66D06B" w14:textId="77777777" w:rsidR="00474A15" w:rsidRDefault="00000000">
    <w:pPr>
      <w:pStyle w:val="Noga"/>
      <w:jc w:val="right"/>
    </w:pPr>
  </w:p>
  <w:p w14:paraId="185649E0" w14:textId="77777777" w:rsidR="00FC270D" w:rsidRDefault="00000000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F74DD3" w14:textId="77777777" w:rsidR="000627CC" w:rsidRDefault="000627CC">
      <w:pPr>
        <w:spacing w:after="0" w:line="240" w:lineRule="auto"/>
      </w:pPr>
      <w:r>
        <w:separator/>
      </w:r>
    </w:p>
  </w:footnote>
  <w:footnote w:type="continuationSeparator" w:id="0">
    <w:p w14:paraId="41968156" w14:textId="77777777" w:rsidR="000627CC" w:rsidRDefault="000627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EE66885E"/>
    <w:lvl w:ilvl="0">
      <w:numFmt w:val="bullet"/>
      <w:lvlText w:val="*"/>
      <w:lvlJc w:val="left"/>
      <w:pPr>
        <w:ind w:left="0" w:firstLine="0"/>
      </w:pPr>
    </w:lvl>
  </w:abstractNum>
  <w:abstractNum w:abstractNumId="1" w15:restartNumberingAfterBreak="0">
    <w:nsid w:val="024D5FCD"/>
    <w:multiLevelType w:val="hybridMultilevel"/>
    <w:tmpl w:val="FA46049A"/>
    <w:lvl w:ilvl="0" w:tplc="AB08E32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2C2B9A"/>
    <w:multiLevelType w:val="hybridMultilevel"/>
    <w:tmpl w:val="E12035DA"/>
    <w:lvl w:ilvl="0" w:tplc="FE441436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B74E4C"/>
    <w:multiLevelType w:val="hybridMultilevel"/>
    <w:tmpl w:val="04906DC6"/>
    <w:lvl w:ilvl="0" w:tplc="76AC1A70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2782F6D"/>
    <w:multiLevelType w:val="hybridMultilevel"/>
    <w:tmpl w:val="54689016"/>
    <w:lvl w:ilvl="0" w:tplc="2B247F82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154AEB"/>
    <w:multiLevelType w:val="hybridMultilevel"/>
    <w:tmpl w:val="C544543E"/>
    <w:lvl w:ilvl="0" w:tplc="7F4609E0">
      <w:start w:val="3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367DEA"/>
    <w:multiLevelType w:val="hybridMultilevel"/>
    <w:tmpl w:val="0DEEC73C"/>
    <w:lvl w:ilvl="0" w:tplc="2E7A4B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D717C4"/>
    <w:multiLevelType w:val="hybridMultilevel"/>
    <w:tmpl w:val="0708F82E"/>
    <w:lvl w:ilvl="0" w:tplc="849E05B4">
      <w:numFmt w:val="bullet"/>
      <w:lvlText w:val="–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 w15:restartNumberingAfterBreak="0">
    <w:nsid w:val="164517DB"/>
    <w:multiLevelType w:val="hybridMultilevel"/>
    <w:tmpl w:val="2B42ECD8"/>
    <w:lvl w:ilvl="0" w:tplc="2B247F8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DE39DC"/>
    <w:multiLevelType w:val="hybridMultilevel"/>
    <w:tmpl w:val="9654850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3E3C47"/>
    <w:multiLevelType w:val="hybridMultilevel"/>
    <w:tmpl w:val="6D22296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130BE9"/>
    <w:multiLevelType w:val="hybridMultilevel"/>
    <w:tmpl w:val="A3A6C1C8"/>
    <w:lvl w:ilvl="0" w:tplc="02DC096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332207"/>
    <w:multiLevelType w:val="hybridMultilevel"/>
    <w:tmpl w:val="D38050D2"/>
    <w:lvl w:ilvl="0" w:tplc="A8F08286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07D03AD"/>
    <w:multiLevelType w:val="hybridMultilevel"/>
    <w:tmpl w:val="F6B889F0"/>
    <w:lvl w:ilvl="0" w:tplc="B3D8E3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5F11B3"/>
    <w:multiLevelType w:val="hybridMultilevel"/>
    <w:tmpl w:val="2D4C0C0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9B2400"/>
    <w:multiLevelType w:val="hybridMultilevel"/>
    <w:tmpl w:val="44083F32"/>
    <w:lvl w:ilvl="0" w:tplc="EB64FC0C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C236AD"/>
    <w:multiLevelType w:val="hybridMultilevel"/>
    <w:tmpl w:val="8C564976"/>
    <w:lvl w:ilvl="0" w:tplc="D3FABABE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1623D8"/>
    <w:multiLevelType w:val="hybridMultilevel"/>
    <w:tmpl w:val="D5384812"/>
    <w:lvl w:ilvl="0" w:tplc="99D6234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4BA7BE5"/>
    <w:multiLevelType w:val="hybridMultilevel"/>
    <w:tmpl w:val="55947B84"/>
    <w:lvl w:ilvl="0" w:tplc="0E0072C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E71572"/>
    <w:multiLevelType w:val="hybridMultilevel"/>
    <w:tmpl w:val="7ACE9B1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158D804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ED2A1E"/>
    <w:multiLevelType w:val="hybridMultilevel"/>
    <w:tmpl w:val="1FE01608"/>
    <w:lvl w:ilvl="0" w:tplc="9466B3E6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AD66FB1"/>
    <w:multiLevelType w:val="hybridMultilevel"/>
    <w:tmpl w:val="DCD8E70A"/>
    <w:lvl w:ilvl="0" w:tplc="5CB8986C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7A221B"/>
    <w:multiLevelType w:val="hybridMultilevel"/>
    <w:tmpl w:val="58DEB0C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F043206"/>
    <w:multiLevelType w:val="hybridMultilevel"/>
    <w:tmpl w:val="7A8CB78C"/>
    <w:lvl w:ilvl="0" w:tplc="0424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3067761"/>
    <w:multiLevelType w:val="hybridMultilevel"/>
    <w:tmpl w:val="3E0A72A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36243A2"/>
    <w:multiLevelType w:val="hybridMultilevel"/>
    <w:tmpl w:val="6B92264A"/>
    <w:lvl w:ilvl="0" w:tplc="CFA211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A72FDF"/>
    <w:multiLevelType w:val="hybridMultilevel"/>
    <w:tmpl w:val="56521E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94C3480"/>
    <w:multiLevelType w:val="hybridMultilevel"/>
    <w:tmpl w:val="B93A9856"/>
    <w:lvl w:ilvl="0" w:tplc="0A4202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-2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520F5A0F"/>
    <w:multiLevelType w:val="hybridMultilevel"/>
    <w:tmpl w:val="D742C13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5B84AE8"/>
    <w:multiLevelType w:val="hybridMultilevel"/>
    <w:tmpl w:val="09F2FECA"/>
    <w:lvl w:ilvl="0" w:tplc="CAE69522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60" w:hanging="360"/>
      </w:pPr>
    </w:lvl>
    <w:lvl w:ilvl="2" w:tplc="0424001B" w:tentative="1">
      <w:start w:val="1"/>
      <w:numFmt w:val="lowerRoman"/>
      <w:lvlText w:val="%3."/>
      <w:lvlJc w:val="right"/>
      <w:pPr>
        <w:ind w:left="2880" w:hanging="180"/>
      </w:pPr>
    </w:lvl>
    <w:lvl w:ilvl="3" w:tplc="0424000F" w:tentative="1">
      <w:start w:val="1"/>
      <w:numFmt w:val="decimal"/>
      <w:lvlText w:val="%4."/>
      <w:lvlJc w:val="left"/>
      <w:pPr>
        <w:ind w:left="3600" w:hanging="360"/>
      </w:pPr>
    </w:lvl>
    <w:lvl w:ilvl="4" w:tplc="04240019" w:tentative="1">
      <w:start w:val="1"/>
      <w:numFmt w:val="lowerLetter"/>
      <w:lvlText w:val="%5."/>
      <w:lvlJc w:val="left"/>
      <w:pPr>
        <w:ind w:left="4320" w:hanging="360"/>
      </w:pPr>
    </w:lvl>
    <w:lvl w:ilvl="5" w:tplc="0424001B" w:tentative="1">
      <w:start w:val="1"/>
      <w:numFmt w:val="lowerRoman"/>
      <w:lvlText w:val="%6."/>
      <w:lvlJc w:val="right"/>
      <w:pPr>
        <w:ind w:left="5040" w:hanging="180"/>
      </w:pPr>
    </w:lvl>
    <w:lvl w:ilvl="6" w:tplc="0424000F" w:tentative="1">
      <w:start w:val="1"/>
      <w:numFmt w:val="decimal"/>
      <w:lvlText w:val="%7."/>
      <w:lvlJc w:val="left"/>
      <w:pPr>
        <w:ind w:left="5760" w:hanging="360"/>
      </w:pPr>
    </w:lvl>
    <w:lvl w:ilvl="7" w:tplc="04240019" w:tentative="1">
      <w:start w:val="1"/>
      <w:numFmt w:val="lowerLetter"/>
      <w:lvlText w:val="%8."/>
      <w:lvlJc w:val="left"/>
      <w:pPr>
        <w:ind w:left="6480" w:hanging="360"/>
      </w:pPr>
    </w:lvl>
    <w:lvl w:ilvl="8" w:tplc="0424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5DEF62A5"/>
    <w:multiLevelType w:val="hybridMultilevel"/>
    <w:tmpl w:val="E9FAE41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9F0840"/>
    <w:multiLevelType w:val="hybridMultilevel"/>
    <w:tmpl w:val="3A0A2112"/>
    <w:lvl w:ilvl="0" w:tplc="2C58A668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2ED5731"/>
    <w:multiLevelType w:val="hybridMultilevel"/>
    <w:tmpl w:val="7B308688"/>
    <w:lvl w:ilvl="0" w:tplc="DB74AD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69F31B6"/>
    <w:multiLevelType w:val="hybridMultilevel"/>
    <w:tmpl w:val="E8FA67F2"/>
    <w:lvl w:ilvl="0" w:tplc="9224FD7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8264766"/>
    <w:multiLevelType w:val="hybridMultilevel"/>
    <w:tmpl w:val="B6FA1D6C"/>
    <w:lvl w:ilvl="0" w:tplc="85B4C86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85812EC"/>
    <w:multiLevelType w:val="hybridMultilevel"/>
    <w:tmpl w:val="B80C1894"/>
    <w:lvl w:ilvl="0" w:tplc="7BD630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6273937">
    <w:abstractNumId w:val="14"/>
  </w:num>
  <w:num w:numId="2" w16cid:durableId="1883051554">
    <w:abstractNumId w:val="17"/>
  </w:num>
  <w:num w:numId="3" w16cid:durableId="473135555">
    <w:abstractNumId w:val="34"/>
  </w:num>
  <w:num w:numId="4" w16cid:durableId="250042051">
    <w:abstractNumId w:val="2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53858599">
    <w:abstractNumId w:val="19"/>
  </w:num>
  <w:num w:numId="6" w16cid:durableId="513501454">
    <w:abstractNumId w:val="8"/>
  </w:num>
  <w:num w:numId="7" w16cid:durableId="1399786666">
    <w:abstractNumId w:val="31"/>
  </w:num>
  <w:num w:numId="8" w16cid:durableId="145901101">
    <w:abstractNumId w:val="33"/>
  </w:num>
  <w:num w:numId="9" w16cid:durableId="1522204776">
    <w:abstractNumId w:val="3"/>
  </w:num>
  <w:num w:numId="10" w16cid:durableId="416369748">
    <w:abstractNumId w:val="7"/>
  </w:num>
  <w:num w:numId="11" w16cid:durableId="1107579757">
    <w:abstractNumId w:val="9"/>
  </w:num>
  <w:num w:numId="12" w16cid:durableId="1723404680">
    <w:abstractNumId w:val="4"/>
  </w:num>
  <w:num w:numId="13" w16cid:durableId="1227380232">
    <w:abstractNumId w:val="5"/>
  </w:num>
  <w:num w:numId="14" w16cid:durableId="184834190">
    <w:abstractNumId w:val="29"/>
  </w:num>
  <w:num w:numId="15" w16cid:durableId="480658480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66166339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90749688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307323369">
    <w:abstractNumId w:val="16"/>
  </w:num>
  <w:num w:numId="19" w16cid:durableId="539512894">
    <w:abstractNumId w:val="15"/>
  </w:num>
  <w:num w:numId="20" w16cid:durableId="1882858253">
    <w:abstractNumId w:val="20"/>
  </w:num>
  <w:num w:numId="21" w16cid:durableId="1594822640">
    <w:abstractNumId w:val="0"/>
    <w:lvlOverride w:ilvl="0">
      <w:lvl w:ilvl="0">
        <w:start w:val="1"/>
        <w:numFmt w:val="decimal"/>
        <w:lvlText w:val="%1."/>
        <w:legacy w:legacy="1" w:legacySpace="0" w:legacyIndent="360"/>
        <w:lvlJc w:val="left"/>
        <w:pPr>
          <w:ind w:left="360" w:hanging="360"/>
        </w:pPr>
        <w:rPr>
          <w:rFonts w:ascii="Arial" w:eastAsiaTheme="minorHAnsi" w:hAnsi="Arial" w:cs="Arial"/>
        </w:rPr>
      </w:lvl>
    </w:lvlOverride>
  </w:num>
  <w:num w:numId="22" w16cid:durableId="1067995265">
    <w:abstractNumId w:val="32"/>
  </w:num>
  <w:num w:numId="23" w16cid:durableId="107822462">
    <w:abstractNumId w:val="23"/>
  </w:num>
  <w:num w:numId="24" w16cid:durableId="1125806465">
    <w:abstractNumId w:val="24"/>
  </w:num>
  <w:num w:numId="25" w16cid:durableId="1237278006">
    <w:abstractNumId w:val="25"/>
  </w:num>
  <w:num w:numId="26" w16cid:durableId="1948846726">
    <w:abstractNumId w:val="11"/>
  </w:num>
  <w:num w:numId="27" w16cid:durableId="136918045">
    <w:abstractNumId w:val="13"/>
  </w:num>
  <w:num w:numId="28" w16cid:durableId="1089620061">
    <w:abstractNumId w:val="27"/>
  </w:num>
  <w:num w:numId="29" w16cid:durableId="1025667229">
    <w:abstractNumId w:val="30"/>
  </w:num>
  <w:num w:numId="30" w16cid:durableId="1852722273">
    <w:abstractNumId w:val="1"/>
  </w:num>
  <w:num w:numId="31" w16cid:durableId="1436633077">
    <w:abstractNumId w:val="10"/>
  </w:num>
  <w:num w:numId="32" w16cid:durableId="1921792729">
    <w:abstractNumId w:val="37"/>
  </w:num>
  <w:num w:numId="33" w16cid:durableId="1550612160">
    <w:abstractNumId w:val="18"/>
  </w:num>
  <w:num w:numId="34" w16cid:durableId="1260407094">
    <w:abstractNumId w:val="22"/>
  </w:num>
  <w:num w:numId="35" w16cid:durableId="1756397195">
    <w:abstractNumId w:val="12"/>
  </w:num>
  <w:num w:numId="36" w16cid:durableId="536623795">
    <w:abstractNumId w:val="2"/>
  </w:num>
  <w:num w:numId="37" w16cid:durableId="1047140260">
    <w:abstractNumId w:val="6"/>
  </w:num>
  <w:num w:numId="38" w16cid:durableId="1097216471">
    <w:abstractNumId w:val="36"/>
  </w:num>
  <w:num w:numId="39" w16cid:durableId="1725104639">
    <w:abstractNumId w:val="26"/>
  </w:num>
  <w:num w:numId="40" w16cid:durableId="410588277">
    <w:abstractNumId w:val="35"/>
  </w:num>
  <w:num w:numId="41" w16cid:durableId="165871734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B7438"/>
    <w:rsid w:val="000238B4"/>
    <w:rsid w:val="00036164"/>
    <w:rsid w:val="00043FDC"/>
    <w:rsid w:val="000615E6"/>
    <w:rsid w:val="00061A61"/>
    <w:rsid w:val="000627CC"/>
    <w:rsid w:val="0007378B"/>
    <w:rsid w:val="00075C76"/>
    <w:rsid w:val="00086342"/>
    <w:rsid w:val="000902CC"/>
    <w:rsid w:val="000904EF"/>
    <w:rsid w:val="00090AEB"/>
    <w:rsid w:val="000B2605"/>
    <w:rsid w:val="000B49CE"/>
    <w:rsid w:val="000B7DAD"/>
    <w:rsid w:val="000D5F56"/>
    <w:rsid w:val="000E51DA"/>
    <w:rsid w:val="00105802"/>
    <w:rsid w:val="00107209"/>
    <w:rsid w:val="00111B13"/>
    <w:rsid w:val="00114F06"/>
    <w:rsid w:val="00122598"/>
    <w:rsid w:val="00126A8C"/>
    <w:rsid w:val="0013414D"/>
    <w:rsid w:val="00134AD9"/>
    <w:rsid w:val="0015116F"/>
    <w:rsid w:val="001753BC"/>
    <w:rsid w:val="0018318B"/>
    <w:rsid w:val="0019624C"/>
    <w:rsid w:val="001973E4"/>
    <w:rsid w:val="001A04CA"/>
    <w:rsid w:val="001A4878"/>
    <w:rsid w:val="001B212C"/>
    <w:rsid w:val="001D05FB"/>
    <w:rsid w:val="001E2352"/>
    <w:rsid w:val="001E290E"/>
    <w:rsid w:val="001E3140"/>
    <w:rsid w:val="00201863"/>
    <w:rsid w:val="00211370"/>
    <w:rsid w:val="0024042B"/>
    <w:rsid w:val="00240EAD"/>
    <w:rsid w:val="00256F0D"/>
    <w:rsid w:val="00262557"/>
    <w:rsid w:val="0029250B"/>
    <w:rsid w:val="0029589C"/>
    <w:rsid w:val="0029677A"/>
    <w:rsid w:val="002A011D"/>
    <w:rsid w:val="002C2F91"/>
    <w:rsid w:val="002C5D1C"/>
    <w:rsid w:val="002E52CE"/>
    <w:rsid w:val="002F76D5"/>
    <w:rsid w:val="00320BB6"/>
    <w:rsid w:val="00321A64"/>
    <w:rsid w:val="0032276D"/>
    <w:rsid w:val="0033132C"/>
    <w:rsid w:val="003326BC"/>
    <w:rsid w:val="00344F82"/>
    <w:rsid w:val="003466AB"/>
    <w:rsid w:val="00373EB2"/>
    <w:rsid w:val="003747BF"/>
    <w:rsid w:val="003A672C"/>
    <w:rsid w:val="003B7438"/>
    <w:rsid w:val="003D0192"/>
    <w:rsid w:val="003D1C57"/>
    <w:rsid w:val="003D346C"/>
    <w:rsid w:val="003E5659"/>
    <w:rsid w:val="0040676D"/>
    <w:rsid w:val="00420260"/>
    <w:rsid w:val="00424FB7"/>
    <w:rsid w:val="00434A96"/>
    <w:rsid w:val="00441B69"/>
    <w:rsid w:val="00443F58"/>
    <w:rsid w:val="00452574"/>
    <w:rsid w:val="00486684"/>
    <w:rsid w:val="004A5ABD"/>
    <w:rsid w:val="004B5135"/>
    <w:rsid w:val="004B7E07"/>
    <w:rsid w:val="004C1D04"/>
    <w:rsid w:val="004C587E"/>
    <w:rsid w:val="004D0030"/>
    <w:rsid w:val="004D0B81"/>
    <w:rsid w:val="004F5E6A"/>
    <w:rsid w:val="00505973"/>
    <w:rsid w:val="005122F4"/>
    <w:rsid w:val="005302FB"/>
    <w:rsid w:val="0054050C"/>
    <w:rsid w:val="005545C5"/>
    <w:rsid w:val="005579C8"/>
    <w:rsid w:val="00562D9B"/>
    <w:rsid w:val="0058257A"/>
    <w:rsid w:val="00590DAE"/>
    <w:rsid w:val="0059147A"/>
    <w:rsid w:val="0059418E"/>
    <w:rsid w:val="00597BDE"/>
    <w:rsid w:val="005A4FE7"/>
    <w:rsid w:val="005B5145"/>
    <w:rsid w:val="005C5E3F"/>
    <w:rsid w:val="005E6529"/>
    <w:rsid w:val="006077B1"/>
    <w:rsid w:val="00611687"/>
    <w:rsid w:val="006241B0"/>
    <w:rsid w:val="00626941"/>
    <w:rsid w:val="00632DA4"/>
    <w:rsid w:val="0065659D"/>
    <w:rsid w:val="00657B97"/>
    <w:rsid w:val="006707C1"/>
    <w:rsid w:val="006712CD"/>
    <w:rsid w:val="0068251E"/>
    <w:rsid w:val="00695EC3"/>
    <w:rsid w:val="00696399"/>
    <w:rsid w:val="006A0402"/>
    <w:rsid w:val="006C3597"/>
    <w:rsid w:val="006C439D"/>
    <w:rsid w:val="006D0FC5"/>
    <w:rsid w:val="006F0B66"/>
    <w:rsid w:val="006F566B"/>
    <w:rsid w:val="00714214"/>
    <w:rsid w:val="00714CF7"/>
    <w:rsid w:val="00734810"/>
    <w:rsid w:val="00735228"/>
    <w:rsid w:val="00746636"/>
    <w:rsid w:val="00770417"/>
    <w:rsid w:val="0078073D"/>
    <w:rsid w:val="0079033E"/>
    <w:rsid w:val="00790F64"/>
    <w:rsid w:val="007B7334"/>
    <w:rsid w:val="007C0B58"/>
    <w:rsid w:val="007C3F66"/>
    <w:rsid w:val="007D2C93"/>
    <w:rsid w:val="007E28F6"/>
    <w:rsid w:val="007E6822"/>
    <w:rsid w:val="00800799"/>
    <w:rsid w:val="0080080D"/>
    <w:rsid w:val="0081043C"/>
    <w:rsid w:val="00823BB0"/>
    <w:rsid w:val="0082502D"/>
    <w:rsid w:val="00836F49"/>
    <w:rsid w:val="0084530F"/>
    <w:rsid w:val="0086144B"/>
    <w:rsid w:val="00875223"/>
    <w:rsid w:val="00881375"/>
    <w:rsid w:val="008842DD"/>
    <w:rsid w:val="008924E5"/>
    <w:rsid w:val="008960B9"/>
    <w:rsid w:val="008E2EE5"/>
    <w:rsid w:val="008E5ED3"/>
    <w:rsid w:val="008F02D6"/>
    <w:rsid w:val="008F210F"/>
    <w:rsid w:val="00901D0C"/>
    <w:rsid w:val="00903046"/>
    <w:rsid w:val="009034F0"/>
    <w:rsid w:val="009047B3"/>
    <w:rsid w:val="00912446"/>
    <w:rsid w:val="00917C65"/>
    <w:rsid w:val="00934B78"/>
    <w:rsid w:val="009426E3"/>
    <w:rsid w:val="00951DAA"/>
    <w:rsid w:val="009610A3"/>
    <w:rsid w:val="00971FAF"/>
    <w:rsid w:val="0098469C"/>
    <w:rsid w:val="00990888"/>
    <w:rsid w:val="009A3DF5"/>
    <w:rsid w:val="009D4F5D"/>
    <w:rsid w:val="009E15BF"/>
    <w:rsid w:val="009E19AE"/>
    <w:rsid w:val="00A10316"/>
    <w:rsid w:val="00A22C33"/>
    <w:rsid w:val="00A25086"/>
    <w:rsid w:val="00A25497"/>
    <w:rsid w:val="00A45795"/>
    <w:rsid w:val="00A46A05"/>
    <w:rsid w:val="00A50AA7"/>
    <w:rsid w:val="00A56706"/>
    <w:rsid w:val="00A67F04"/>
    <w:rsid w:val="00A76B13"/>
    <w:rsid w:val="00A8071E"/>
    <w:rsid w:val="00A83F97"/>
    <w:rsid w:val="00A905CE"/>
    <w:rsid w:val="00AA05E7"/>
    <w:rsid w:val="00AB5C30"/>
    <w:rsid w:val="00AE452C"/>
    <w:rsid w:val="00AE7370"/>
    <w:rsid w:val="00AF6AFE"/>
    <w:rsid w:val="00B15BF1"/>
    <w:rsid w:val="00B163DD"/>
    <w:rsid w:val="00B23FA6"/>
    <w:rsid w:val="00B300E8"/>
    <w:rsid w:val="00B379A0"/>
    <w:rsid w:val="00B46D64"/>
    <w:rsid w:val="00B55CF2"/>
    <w:rsid w:val="00B601A7"/>
    <w:rsid w:val="00B64686"/>
    <w:rsid w:val="00B74582"/>
    <w:rsid w:val="00B90B5E"/>
    <w:rsid w:val="00B94F79"/>
    <w:rsid w:val="00BA093F"/>
    <w:rsid w:val="00BA13B9"/>
    <w:rsid w:val="00BA388B"/>
    <w:rsid w:val="00BA48C7"/>
    <w:rsid w:val="00BA6252"/>
    <w:rsid w:val="00BC1355"/>
    <w:rsid w:val="00BD0672"/>
    <w:rsid w:val="00BE7E6A"/>
    <w:rsid w:val="00BF1714"/>
    <w:rsid w:val="00BF37B4"/>
    <w:rsid w:val="00BF43FC"/>
    <w:rsid w:val="00BF74C6"/>
    <w:rsid w:val="00BF7720"/>
    <w:rsid w:val="00C004F8"/>
    <w:rsid w:val="00C24B2C"/>
    <w:rsid w:val="00C3258E"/>
    <w:rsid w:val="00C35EA7"/>
    <w:rsid w:val="00C36B65"/>
    <w:rsid w:val="00C37B7D"/>
    <w:rsid w:val="00C44C5F"/>
    <w:rsid w:val="00C55394"/>
    <w:rsid w:val="00C649B5"/>
    <w:rsid w:val="00C64F61"/>
    <w:rsid w:val="00C92853"/>
    <w:rsid w:val="00CD67C9"/>
    <w:rsid w:val="00CF768B"/>
    <w:rsid w:val="00D01750"/>
    <w:rsid w:val="00D07C77"/>
    <w:rsid w:val="00D112F5"/>
    <w:rsid w:val="00D263D6"/>
    <w:rsid w:val="00D27CC7"/>
    <w:rsid w:val="00D37314"/>
    <w:rsid w:val="00D50CE4"/>
    <w:rsid w:val="00D71704"/>
    <w:rsid w:val="00D754B9"/>
    <w:rsid w:val="00D84D88"/>
    <w:rsid w:val="00D85CAC"/>
    <w:rsid w:val="00DB24EC"/>
    <w:rsid w:val="00DC54CF"/>
    <w:rsid w:val="00DC5D9E"/>
    <w:rsid w:val="00DD42CF"/>
    <w:rsid w:val="00DE0ADC"/>
    <w:rsid w:val="00E01507"/>
    <w:rsid w:val="00E05D81"/>
    <w:rsid w:val="00E3152A"/>
    <w:rsid w:val="00E5203F"/>
    <w:rsid w:val="00E62D36"/>
    <w:rsid w:val="00E70766"/>
    <w:rsid w:val="00E70B6B"/>
    <w:rsid w:val="00E8187C"/>
    <w:rsid w:val="00E9191D"/>
    <w:rsid w:val="00EA0C64"/>
    <w:rsid w:val="00EB71C1"/>
    <w:rsid w:val="00EC16E8"/>
    <w:rsid w:val="00EC6EAA"/>
    <w:rsid w:val="00ED5137"/>
    <w:rsid w:val="00ED7CB4"/>
    <w:rsid w:val="00EE5DBE"/>
    <w:rsid w:val="00EF361E"/>
    <w:rsid w:val="00F351C0"/>
    <w:rsid w:val="00F352CF"/>
    <w:rsid w:val="00F373C8"/>
    <w:rsid w:val="00F41C6E"/>
    <w:rsid w:val="00F46949"/>
    <w:rsid w:val="00F54630"/>
    <w:rsid w:val="00F61A05"/>
    <w:rsid w:val="00F817F6"/>
    <w:rsid w:val="00FA3BB5"/>
    <w:rsid w:val="00FB397B"/>
    <w:rsid w:val="00FB550D"/>
    <w:rsid w:val="00FC1970"/>
    <w:rsid w:val="00FC2C0B"/>
    <w:rsid w:val="00FD70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64AF2E"/>
  <w15:docId w15:val="{55782FE0-D106-4F0B-8612-29E93E63D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9047B3"/>
  </w:style>
  <w:style w:type="paragraph" w:styleId="Naslov5">
    <w:name w:val="heading 5"/>
    <w:basedOn w:val="Navaden"/>
    <w:next w:val="Navaden"/>
    <w:link w:val="Naslov5Znak"/>
    <w:semiHidden/>
    <w:unhideWhenUsed/>
    <w:qFormat/>
    <w:rsid w:val="0080080D"/>
    <w:pPr>
      <w:keepNext/>
      <w:overflowPunct w:val="0"/>
      <w:autoSpaceDE w:val="0"/>
      <w:autoSpaceDN w:val="0"/>
      <w:adjustRightInd w:val="0"/>
      <w:spacing w:after="0" w:line="240" w:lineRule="auto"/>
      <w:outlineLvl w:val="4"/>
    </w:pPr>
    <w:rPr>
      <w:rFonts w:ascii="Times New Roman" w:eastAsia="Times New Roman" w:hAnsi="Times New Roman" w:cs="Times New Roman"/>
      <w:i/>
      <w:sz w:val="24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3B7438"/>
    <w:pPr>
      <w:ind w:left="720"/>
      <w:contextualSpacing/>
    </w:pPr>
  </w:style>
  <w:style w:type="paragraph" w:customStyle="1" w:styleId="tevilkanakoncupredpisa1">
    <w:name w:val="tevilkanakoncupredpisa1"/>
    <w:basedOn w:val="Navaden"/>
    <w:rsid w:val="003B7438"/>
    <w:pPr>
      <w:spacing w:before="480"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datumsprejetja1">
    <w:name w:val="datumsprejetja1"/>
    <w:basedOn w:val="Navaden"/>
    <w:rsid w:val="003B7438"/>
    <w:pPr>
      <w:spacing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eva1">
    <w:name w:val="eva1"/>
    <w:basedOn w:val="Navaden"/>
    <w:rsid w:val="003B7438"/>
    <w:p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imeorgana1">
    <w:name w:val="imeorgana1"/>
    <w:basedOn w:val="Navaden"/>
    <w:rsid w:val="003B7438"/>
    <w:pPr>
      <w:spacing w:before="480"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customStyle="1" w:styleId="Odstavekseznama1">
    <w:name w:val="Odstavek seznama1"/>
    <w:basedOn w:val="Navaden"/>
    <w:qFormat/>
    <w:rsid w:val="003B743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1">
    <w:name w:val="odstavek1"/>
    <w:basedOn w:val="Navaden"/>
    <w:rsid w:val="003B7438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vrstapredpisa1">
    <w:name w:val="vrstapredpisa1"/>
    <w:basedOn w:val="Navaden"/>
    <w:rsid w:val="003B7438"/>
    <w:pPr>
      <w:spacing w:before="480" w:after="0" w:line="240" w:lineRule="auto"/>
      <w:jc w:val="center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1">
    <w:name w:val="naslovpredpisa1"/>
    <w:basedOn w:val="Navaden"/>
    <w:rsid w:val="003B7438"/>
    <w:pPr>
      <w:spacing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len1">
    <w:name w:val="len1"/>
    <w:basedOn w:val="Navaden"/>
    <w:rsid w:val="003B7438"/>
    <w:pPr>
      <w:spacing w:before="480" w:after="0" w:line="240" w:lineRule="auto"/>
      <w:jc w:val="center"/>
    </w:pPr>
    <w:rPr>
      <w:rFonts w:ascii="Arial" w:eastAsia="Times New Roman" w:hAnsi="Arial" w:cs="Arial"/>
      <w:b/>
      <w:bCs/>
      <w:lang w:eastAsia="sl-SI"/>
    </w:rPr>
  </w:style>
  <w:style w:type="paragraph" w:customStyle="1" w:styleId="alineazaodstavkom1">
    <w:name w:val="alineazaodstavkom1"/>
    <w:basedOn w:val="Navaden"/>
    <w:rsid w:val="003B7438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3B74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3B7438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546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54630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075C7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75C7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75C7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75C7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75C76"/>
    <w:rPr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7D2C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7D2C93"/>
  </w:style>
  <w:style w:type="paragraph" w:styleId="Brezrazmikov">
    <w:name w:val="No Spacing"/>
    <w:uiPriority w:val="1"/>
    <w:qFormat/>
    <w:rsid w:val="008842DD"/>
    <w:pPr>
      <w:spacing w:after="0" w:line="240" w:lineRule="auto"/>
    </w:pPr>
  </w:style>
  <w:style w:type="paragraph" w:customStyle="1" w:styleId="tevilnatoka111">
    <w:name w:val="Številčna točka 1.1.1"/>
    <w:basedOn w:val="Navaden"/>
    <w:qFormat/>
    <w:rsid w:val="0054050C"/>
    <w:pPr>
      <w:widowControl w:val="0"/>
      <w:numPr>
        <w:ilvl w:val="2"/>
        <w:numId w:val="14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paragraph" w:customStyle="1" w:styleId="tevilnatoka">
    <w:name w:val="Številčna točka"/>
    <w:basedOn w:val="Navaden"/>
    <w:qFormat/>
    <w:rsid w:val="0054050C"/>
    <w:pPr>
      <w:numPr>
        <w:numId w:val="14"/>
      </w:numPr>
      <w:spacing w:after="0" w:line="240" w:lineRule="auto"/>
      <w:jc w:val="both"/>
    </w:pPr>
    <w:rPr>
      <w:rFonts w:ascii="Arial" w:eastAsia="Times New Roman" w:hAnsi="Arial" w:cs="Times New Roman"/>
      <w:lang w:val="x-none" w:eastAsia="x-none"/>
    </w:rPr>
  </w:style>
  <w:style w:type="paragraph" w:customStyle="1" w:styleId="tevilnatoka11Nova">
    <w:name w:val="Številčna točka 1.1 Nova"/>
    <w:basedOn w:val="tevilnatoka"/>
    <w:qFormat/>
    <w:rsid w:val="0054050C"/>
    <w:pPr>
      <w:numPr>
        <w:ilvl w:val="1"/>
      </w:numPr>
      <w:tabs>
        <w:tab w:val="clear" w:pos="425"/>
        <w:tab w:val="num" w:pos="360"/>
      </w:tabs>
    </w:pPr>
  </w:style>
  <w:style w:type="character" w:customStyle="1" w:styleId="Naslov5Znak">
    <w:name w:val="Naslov 5 Znak"/>
    <w:basedOn w:val="Privzetapisavaodstavka"/>
    <w:link w:val="Naslov5"/>
    <w:semiHidden/>
    <w:rsid w:val="0080080D"/>
    <w:rPr>
      <w:rFonts w:ascii="Times New Roman" w:eastAsia="Times New Roman" w:hAnsi="Times New Roman" w:cs="Times New Roman"/>
      <w:i/>
      <w:sz w:val="24"/>
      <w:szCs w:val="20"/>
      <w:lang w:eastAsia="sl-SI"/>
    </w:rPr>
  </w:style>
  <w:style w:type="table" w:styleId="Tabelamrea">
    <w:name w:val="Table Grid"/>
    <w:basedOn w:val="Navadnatabela"/>
    <w:uiPriority w:val="39"/>
    <w:rsid w:val="00C35E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povezava">
    <w:name w:val="Hyperlink"/>
    <w:rsid w:val="002E52CE"/>
    <w:rPr>
      <w:color w:val="0000FF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E3152A"/>
    <w:rPr>
      <w:color w:val="605E5C"/>
      <w:shd w:val="clear" w:color="auto" w:fill="E1DFDD"/>
    </w:rPr>
  </w:style>
  <w:style w:type="paragraph" w:customStyle="1" w:styleId="Style1">
    <w:name w:val="Style1"/>
    <w:basedOn w:val="Navaden"/>
    <w:uiPriority w:val="99"/>
    <w:rsid w:val="008960B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4"/>
      <w:szCs w:val="24"/>
      <w:lang w:eastAsia="sl-SI"/>
    </w:rPr>
  </w:style>
  <w:style w:type="paragraph" w:customStyle="1" w:styleId="Style2">
    <w:name w:val="Style2"/>
    <w:basedOn w:val="Navaden"/>
    <w:uiPriority w:val="99"/>
    <w:rsid w:val="008960B9"/>
    <w:pPr>
      <w:widowControl w:val="0"/>
      <w:autoSpaceDE w:val="0"/>
      <w:autoSpaceDN w:val="0"/>
      <w:adjustRightInd w:val="0"/>
      <w:spacing w:after="0" w:line="254" w:lineRule="exact"/>
    </w:pPr>
    <w:rPr>
      <w:rFonts w:ascii="Arial" w:eastAsiaTheme="minorEastAsia" w:hAnsi="Arial" w:cs="Arial"/>
      <w:sz w:val="24"/>
      <w:szCs w:val="24"/>
      <w:lang w:eastAsia="sl-SI"/>
    </w:rPr>
  </w:style>
  <w:style w:type="paragraph" w:customStyle="1" w:styleId="Style3">
    <w:name w:val="Style3"/>
    <w:basedOn w:val="Navaden"/>
    <w:uiPriority w:val="99"/>
    <w:rsid w:val="008960B9"/>
    <w:pPr>
      <w:widowControl w:val="0"/>
      <w:autoSpaceDE w:val="0"/>
      <w:autoSpaceDN w:val="0"/>
      <w:adjustRightInd w:val="0"/>
      <w:spacing w:after="0" w:line="250" w:lineRule="exact"/>
      <w:ind w:firstLine="494"/>
    </w:pPr>
    <w:rPr>
      <w:rFonts w:ascii="Arial" w:eastAsiaTheme="minorEastAsia" w:hAnsi="Arial" w:cs="Arial"/>
      <w:sz w:val="24"/>
      <w:szCs w:val="24"/>
      <w:lang w:eastAsia="sl-SI"/>
    </w:rPr>
  </w:style>
  <w:style w:type="character" w:customStyle="1" w:styleId="FontStyle11">
    <w:name w:val="Font Style11"/>
    <w:basedOn w:val="Privzetapisavaodstavka"/>
    <w:uiPriority w:val="99"/>
    <w:rsid w:val="008960B9"/>
    <w:rPr>
      <w:rFonts w:ascii="Arial" w:hAnsi="Arial" w:cs="Arial" w:hint="default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580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isrs.si/Pis.web/npb/2018-01-0824-p1.pdf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gp.mnvp@gov.s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516</TotalTime>
  <Pages>4</Pages>
  <Words>673</Words>
  <Characters>3838</Characters>
  <Application>Microsoft Office Word</Application>
  <DocSecurity>0</DocSecurity>
  <Lines>31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4502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 Pernuš</dc:creator>
  <cp:lastModifiedBy>Janja Gregorin</cp:lastModifiedBy>
  <cp:revision>43</cp:revision>
  <cp:lastPrinted>2020-09-14T07:56:00Z</cp:lastPrinted>
  <dcterms:created xsi:type="dcterms:W3CDTF">2020-07-02T06:19:00Z</dcterms:created>
  <dcterms:modified xsi:type="dcterms:W3CDTF">2023-03-29T05:37:00Z</dcterms:modified>
</cp:coreProperties>
</file>