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BF00B" w14:textId="77777777" w:rsidR="00225FF2" w:rsidRPr="009F5AA0" w:rsidRDefault="00225FF2" w:rsidP="00225FF2">
      <w:pPr>
        <w:rPr>
          <w:rFonts w:cs="Arial"/>
          <w:szCs w:val="20"/>
        </w:rPr>
      </w:pPr>
    </w:p>
    <w:p w14:paraId="5BC4BF58" w14:textId="2CAC7910" w:rsidR="00225FF2" w:rsidRPr="009F5AA0" w:rsidRDefault="00225FF2" w:rsidP="00353899">
      <w:pPr>
        <w:ind w:firstLine="708"/>
        <w:rPr>
          <w:rFonts w:cs="Arial"/>
          <w:szCs w:val="20"/>
        </w:rPr>
      </w:pPr>
      <w:r w:rsidRPr="009F5AA0">
        <w:rPr>
          <w:rFonts w:cs="Arial"/>
          <w:szCs w:val="20"/>
        </w:rPr>
        <w:t xml:space="preserve">Na podlagi </w:t>
      </w:r>
      <w:r w:rsidR="001C4FEA">
        <w:rPr>
          <w:rFonts w:cs="Arial"/>
          <w:szCs w:val="20"/>
        </w:rPr>
        <w:t>sedmega</w:t>
      </w:r>
      <w:r w:rsidRPr="009F5AA0">
        <w:rPr>
          <w:rFonts w:cs="Arial"/>
          <w:szCs w:val="20"/>
        </w:rPr>
        <w:t xml:space="preserve"> odstavka </w:t>
      </w:r>
      <w:r w:rsidR="001C4FEA">
        <w:rPr>
          <w:rFonts w:cs="Arial"/>
          <w:szCs w:val="20"/>
        </w:rPr>
        <w:t>33</w:t>
      </w:r>
      <w:r w:rsidRPr="009F5AA0">
        <w:rPr>
          <w:rFonts w:cs="Arial"/>
          <w:szCs w:val="20"/>
        </w:rPr>
        <w:t xml:space="preserve">. člena </w:t>
      </w:r>
      <w:r w:rsidR="001C4FEA">
        <w:t xml:space="preserve">Zakon o nujnih ukrepih za zajezitev širjenja in blaženja posledic nalezljive bolezni COVID-19 na področju zdravstva (Uradni list RS, št. 141/22) </w:t>
      </w:r>
      <w:r w:rsidRPr="009F5AA0">
        <w:rPr>
          <w:rFonts w:cs="Arial"/>
          <w:szCs w:val="20"/>
        </w:rPr>
        <w:t xml:space="preserve">minister za zdravje izdaja </w:t>
      </w:r>
    </w:p>
    <w:p w14:paraId="25ED7BA5" w14:textId="77777777" w:rsidR="00225FF2" w:rsidRDefault="00225FF2" w:rsidP="00225FF2">
      <w:pPr>
        <w:rPr>
          <w:rFonts w:cs="Arial"/>
          <w:szCs w:val="20"/>
        </w:rPr>
      </w:pPr>
    </w:p>
    <w:p w14:paraId="22AD3944" w14:textId="77777777" w:rsidR="00225FF2" w:rsidRPr="009F5AA0" w:rsidRDefault="00225FF2" w:rsidP="00225FF2">
      <w:pPr>
        <w:rPr>
          <w:rFonts w:cs="Arial"/>
          <w:szCs w:val="20"/>
        </w:rPr>
      </w:pPr>
    </w:p>
    <w:p w14:paraId="6A7AB4C0" w14:textId="77777777" w:rsidR="00225FF2" w:rsidRPr="009F5AA0" w:rsidRDefault="00225FF2" w:rsidP="00225FF2">
      <w:pPr>
        <w:jc w:val="center"/>
        <w:rPr>
          <w:rFonts w:cs="Arial"/>
          <w:b/>
          <w:szCs w:val="20"/>
        </w:rPr>
      </w:pPr>
      <w:r w:rsidRPr="009F5AA0">
        <w:rPr>
          <w:rFonts w:cs="Arial"/>
          <w:b/>
          <w:szCs w:val="20"/>
        </w:rPr>
        <w:t>NAVODILO</w:t>
      </w:r>
    </w:p>
    <w:p w14:paraId="58DB741E" w14:textId="2CCFD687" w:rsidR="00225FF2" w:rsidRDefault="00225FF2" w:rsidP="001C4FEA">
      <w:pPr>
        <w:jc w:val="center"/>
        <w:rPr>
          <w:rFonts w:cs="Arial"/>
          <w:b/>
          <w:szCs w:val="20"/>
        </w:rPr>
      </w:pPr>
      <w:r w:rsidRPr="009F5AA0">
        <w:rPr>
          <w:rFonts w:cs="Arial"/>
          <w:b/>
          <w:szCs w:val="20"/>
        </w:rPr>
        <w:t>o določitvi načina</w:t>
      </w:r>
      <w:r w:rsidR="001C4FEA">
        <w:rPr>
          <w:rFonts w:cs="Arial"/>
          <w:b/>
          <w:szCs w:val="20"/>
        </w:rPr>
        <w:t xml:space="preserve"> vložitve </w:t>
      </w:r>
      <w:r w:rsidRPr="009F5AA0">
        <w:rPr>
          <w:rFonts w:cs="Arial"/>
          <w:b/>
          <w:szCs w:val="20"/>
        </w:rPr>
        <w:t>zahtevkov</w:t>
      </w:r>
      <w:r w:rsidR="00D353C0">
        <w:rPr>
          <w:rFonts w:cs="Arial"/>
          <w:b/>
          <w:szCs w:val="20"/>
        </w:rPr>
        <w:t xml:space="preserve"> </w:t>
      </w:r>
      <w:r w:rsidR="001C4FEA">
        <w:rPr>
          <w:rFonts w:cs="Arial"/>
          <w:b/>
          <w:szCs w:val="20"/>
        </w:rPr>
        <w:t xml:space="preserve">in rokih izplačil </w:t>
      </w:r>
      <w:r w:rsidRPr="009F5AA0">
        <w:rPr>
          <w:rFonts w:cs="Arial"/>
          <w:b/>
          <w:szCs w:val="20"/>
        </w:rPr>
        <w:t xml:space="preserve">za financiranje dodatka </w:t>
      </w:r>
      <w:r w:rsidR="001C4FEA">
        <w:rPr>
          <w:rFonts w:cs="Arial"/>
          <w:b/>
          <w:szCs w:val="20"/>
        </w:rPr>
        <w:t>zaradi začasne razporeditve zaradi nujnih delovnih potreb</w:t>
      </w:r>
    </w:p>
    <w:p w14:paraId="5956F658" w14:textId="77777777" w:rsidR="00225FF2" w:rsidRDefault="00225FF2" w:rsidP="00225FF2">
      <w:pPr>
        <w:jc w:val="center"/>
        <w:rPr>
          <w:rFonts w:cs="Arial"/>
          <w:b/>
          <w:szCs w:val="20"/>
        </w:rPr>
      </w:pPr>
    </w:p>
    <w:p w14:paraId="783584E0" w14:textId="77777777" w:rsidR="00225FF2" w:rsidRPr="009F5AA0" w:rsidRDefault="00225FF2" w:rsidP="00225FF2">
      <w:pPr>
        <w:jc w:val="center"/>
        <w:rPr>
          <w:rFonts w:cs="Arial"/>
          <w:b/>
          <w:szCs w:val="20"/>
        </w:rPr>
      </w:pPr>
    </w:p>
    <w:p w14:paraId="7B6B1B78" w14:textId="6FE11850" w:rsidR="00B45C06" w:rsidRPr="00B45C06" w:rsidRDefault="00B45C06" w:rsidP="00B45C06">
      <w:pPr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>1. č</w:t>
      </w:r>
      <w:r w:rsidR="00225FF2" w:rsidRPr="00B45C06">
        <w:rPr>
          <w:rFonts w:cs="Arial"/>
          <w:b/>
          <w:bCs/>
          <w:szCs w:val="20"/>
        </w:rPr>
        <w:t>len</w:t>
      </w:r>
    </w:p>
    <w:p w14:paraId="2306F213" w14:textId="20AD3639" w:rsidR="00E33362" w:rsidRDefault="00225FF2" w:rsidP="00353899">
      <w:pPr>
        <w:pStyle w:val="Odstavek"/>
        <w:ind w:firstLine="708"/>
        <w:rPr>
          <w:sz w:val="20"/>
          <w:szCs w:val="20"/>
        </w:rPr>
      </w:pPr>
      <w:r w:rsidRPr="009F5AA0">
        <w:rPr>
          <w:sz w:val="20"/>
          <w:szCs w:val="20"/>
        </w:rPr>
        <w:t xml:space="preserve">S tem navodilom se določa način </w:t>
      </w:r>
      <w:r w:rsidR="001C4FEA">
        <w:rPr>
          <w:sz w:val="20"/>
          <w:szCs w:val="20"/>
        </w:rPr>
        <w:t>vložitve</w:t>
      </w:r>
      <w:r w:rsidRPr="009F5AA0">
        <w:rPr>
          <w:sz w:val="20"/>
          <w:szCs w:val="20"/>
        </w:rPr>
        <w:t xml:space="preserve"> zahtevkov</w:t>
      </w:r>
      <w:r w:rsidR="001C4FEA">
        <w:rPr>
          <w:sz w:val="20"/>
          <w:szCs w:val="20"/>
        </w:rPr>
        <w:t xml:space="preserve">, </w:t>
      </w:r>
      <w:r w:rsidR="001C4FEA" w:rsidRPr="001C4FEA">
        <w:rPr>
          <w:sz w:val="20"/>
          <w:szCs w:val="20"/>
        </w:rPr>
        <w:t>obvezn</w:t>
      </w:r>
      <w:r w:rsidR="001C4FEA">
        <w:rPr>
          <w:sz w:val="20"/>
          <w:szCs w:val="20"/>
        </w:rPr>
        <w:t>e</w:t>
      </w:r>
      <w:r w:rsidR="001C4FEA" w:rsidRPr="001C4FEA">
        <w:rPr>
          <w:sz w:val="20"/>
          <w:szCs w:val="20"/>
        </w:rPr>
        <w:t xml:space="preserve"> prilog</w:t>
      </w:r>
      <w:r w:rsidR="001C4FEA">
        <w:rPr>
          <w:sz w:val="20"/>
          <w:szCs w:val="20"/>
        </w:rPr>
        <w:t>e</w:t>
      </w:r>
      <w:r w:rsidR="001C4FEA" w:rsidRPr="001C4FEA">
        <w:rPr>
          <w:sz w:val="20"/>
          <w:szCs w:val="20"/>
        </w:rPr>
        <w:t xml:space="preserve"> k zahtevku</w:t>
      </w:r>
      <w:r w:rsidRPr="009F5AA0">
        <w:rPr>
          <w:sz w:val="20"/>
          <w:szCs w:val="20"/>
        </w:rPr>
        <w:t xml:space="preserve"> in rok</w:t>
      </w:r>
      <w:r w:rsidR="001C4FEA">
        <w:rPr>
          <w:sz w:val="20"/>
          <w:szCs w:val="20"/>
        </w:rPr>
        <w:t>e</w:t>
      </w:r>
      <w:r w:rsidRPr="009F5AA0">
        <w:rPr>
          <w:sz w:val="20"/>
          <w:szCs w:val="20"/>
        </w:rPr>
        <w:t xml:space="preserve"> izplačil </w:t>
      </w:r>
      <w:r>
        <w:rPr>
          <w:sz w:val="20"/>
          <w:szCs w:val="20"/>
        </w:rPr>
        <w:t xml:space="preserve">za </w:t>
      </w:r>
      <w:r w:rsidRPr="009F5AA0">
        <w:rPr>
          <w:sz w:val="20"/>
          <w:szCs w:val="20"/>
        </w:rPr>
        <w:t xml:space="preserve">financiranje </w:t>
      </w:r>
      <w:r>
        <w:rPr>
          <w:sz w:val="20"/>
          <w:szCs w:val="20"/>
        </w:rPr>
        <w:t xml:space="preserve">dodatka </w:t>
      </w:r>
      <w:r w:rsidRPr="009F5AA0">
        <w:rPr>
          <w:sz w:val="20"/>
          <w:szCs w:val="20"/>
        </w:rPr>
        <w:t>zaradi začasne razporeditve zaradi nujnih delovnih potreb</w:t>
      </w:r>
      <w:r w:rsidR="00EF5C20">
        <w:rPr>
          <w:sz w:val="20"/>
          <w:szCs w:val="20"/>
        </w:rPr>
        <w:t xml:space="preserve"> (v nadaljnjem besedilu: dodatek)</w:t>
      </w:r>
      <w:r w:rsidRPr="009F5AA0">
        <w:rPr>
          <w:sz w:val="20"/>
          <w:szCs w:val="20"/>
        </w:rPr>
        <w:t xml:space="preserve"> za izvajalce zdravstvene dejavnosti</w:t>
      </w:r>
      <w:r w:rsidR="00EF5C20">
        <w:rPr>
          <w:sz w:val="20"/>
          <w:szCs w:val="20"/>
        </w:rPr>
        <w:t xml:space="preserve"> (v nadaljnjem besedilu: izvajalci).</w:t>
      </w:r>
    </w:p>
    <w:p w14:paraId="37594F39" w14:textId="0E2FCD2C" w:rsidR="00E33362" w:rsidRPr="007F59C1" w:rsidRDefault="00EF5C20" w:rsidP="00B45C06">
      <w:pPr>
        <w:pStyle w:val="len"/>
        <w:rPr>
          <w:sz w:val="20"/>
          <w:szCs w:val="20"/>
        </w:rPr>
      </w:pPr>
      <w:bookmarkStart w:id="0" w:name="_Hlk119014283"/>
      <w:r>
        <w:rPr>
          <w:sz w:val="20"/>
          <w:szCs w:val="20"/>
          <w:lang w:val="sl-SI"/>
        </w:rPr>
        <w:t>2</w:t>
      </w:r>
      <w:r w:rsidR="00E33362">
        <w:rPr>
          <w:sz w:val="20"/>
          <w:szCs w:val="20"/>
          <w:lang w:val="sl-SI"/>
        </w:rPr>
        <w:t xml:space="preserve">. </w:t>
      </w:r>
      <w:r w:rsidR="00E33362" w:rsidRPr="007F59C1">
        <w:rPr>
          <w:sz w:val="20"/>
          <w:szCs w:val="20"/>
        </w:rPr>
        <w:t>člen</w:t>
      </w:r>
    </w:p>
    <w:p w14:paraId="74EEDEFE" w14:textId="77777777" w:rsidR="00E33362" w:rsidRPr="007F59C1" w:rsidRDefault="00E33362" w:rsidP="00B45C06">
      <w:pPr>
        <w:rPr>
          <w:rFonts w:cs="Arial"/>
          <w:b/>
          <w:szCs w:val="20"/>
        </w:rPr>
      </w:pPr>
    </w:p>
    <w:bookmarkEnd w:id="0"/>
    <w:p w14:paraId="0AEDB295" w14:textId="49447D1C" w:rsidR="00E33362" w:rsidRPr="007F59C1" w:rsidRDefault="00E33362" w:rsidP="00353899">
      <w:pPr>
        <w:spacing w:after="160"/>
        <w:ind w:firstLine="708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(1) </w:t>
      </w:r>
      <w:r w:rsidRPr="007F59C1">
        <w:rPr>
          <w:rFonts w:eastAsia="Calibri" w:cs="Arial"/>
          <w:szCs w:val="20"/>
        </w:rPr>
        <w:t>Izvajalec zahtevek za izplačilo dodatka</w:t>
      </w:r>
      <w:r w:rsidR="00EF5C20">
        <w:rPr>
          <w:rFonts w:eastAsia="Calibri" w:cs="Arial"/>
          <w:szCs w:val="20"/>
        </w:rPr>
        <w:t xml:space="preserve"> </w:t>
      </w:r>
      <w:r w:rsidRPr="007F59C1">
        <w:rPr>
          <w:rFonts w:eastAsia="Calibri" w:cs="Arial"/>
          <w:szCs w:val="20"/>
        </w:rPr>
        <w:t xml:space="preserve">(v nadaljnjem besedilu: zahtevek) v obliki, kot velja za e-Račun, vloži na </w:t>
      </w:r>
      <w:r w:rsidR="00F22EF2">
        <w:rPr>
          <w:rFonts w:eastAsia="Calibri" w:cs="Arial"/>
          <w:szCs w:val="20"/>
        </w:rPr>
        <w:t>m</w:t>
      </w:r>
      <w:r w:rsidR="00EF5C20">
        <w:rPr>
          <w:rFonts w:eastAsia="Calibri" w:cs="Arial"/>
          <w:szCs w:val="20"/>
        </w:rPr>
        <w:t>inistrstvu</w:t>
      </w:r>
      <w:r w:rsidR="00F22EF2">
        <w:rPr>
          <w:rFonts w:eastAsia="Calibri" w:cs="Arial"/>
          <w:szCs w:val="20"/>
        </w:rPr>
        <w:t>, pristojnem</w:t>
      </w:r>
      <w:r w:rsidR="00EF5C20">
        <w:rPr>
          <w:rFonts w:eastAsia="Calibri" w:cs="Arial"/>
          <w:szCs w:val="20"/>
        </w:rPr>
        <w:t xml:space="preserve"> za zdravje (v nadaljnjem besedilu: ministrstvo)</w:t>
      </w:r>
      <w:r w:rsidR="00F22EF2">
        <w:rPr>
          <w:rFonts w:eastAsia="Calibri" w:cs="Arial"/>
          <w:szCs w:val="20"/>
        </w:rPr>
        <w:t>,</w:t>
      </w:r>
      <w:r w:rsidR="00EF5C20">
        <w:rPr>
          <w:rFonts w:eastAsia="Calibri" w:cs="Arial"/>
          <w:szCs w:val="20"/>
        </w:rPr>
        <w:t xml:space="preserve"> </w:t>
      </w:r>
      <w:r w:rsidRPr="007F59C1">
        <w:rPr>
          <w:rFonts w:eastAsia="Calibri" w:cs="Arial"/>
          <w:szCs w:val="20"/>
        </w:rPr>
        <w:t>prek UJP-net v elektronski obliki.</w:t>
      </w:r>
    </w:p>
    <w:p w14:paraId="5BE8BECA" w14:textId="3A8A21B6" w:rsidR="00E33362" w:rsidRPr="007F59C1" w:rsidRDefault="00E33362" w:rsidP="00353899">
      <w:pPr>
        <w:spacing w:after="160"/>
        <w:ind w:firstLine="708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(2) </w:t>
      </w:r>
      <w:r w:rsidRPr="007F59C1">
        <w:rPr>
          <w:rFonts w:eastAsia="Calibri" w:cs="Arial"/>
          <w:szCs w:val="20"/>
        </w:rPr>
        <w:t>Izvajalec na zahtevku prikaže skupno višino dodatka, skupaj s prispevki delodajalca (bruto I in bruto II)</w:t>
      </w:r>
      <w:r>
        <w:rPr>
          <w:rFonts w:eastAsia="Calibri" w:cs="Arial"/>
          <w:szCs w:val="20"/>
        </w:rPr>
        <w:t>.</w:t>
      </w:r>
      <w:r w:rsidRPr="007F59C1">
        <w:rPr>
          <w:rFonts w:eastAsia="Calibri" w:cs="Arial"/>
          <w:szCs w:val="20"/>
        </w:rPr>
        <w:t xml:space="preserve">  </w:t>
      </w:r>
    </w:p>
    <w:p w14:paraId="0AEC4239" w14:textId="48B0F13E" w:rsidR="00E33362" w:rsidRPr="007F59C1" w:rsidRDefault="00E33362" w:rsidP="00353899">
      <w:pPr>
        <w:spacing w:after="160"/>
        <w:ind w:firstLine="708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(3) </w:t>
      </w:r>
      <w:r w:rsidRPr="007F59C1">
        <w:rPr>
          <w:rFonts w:eastAsia="Calibri" w:cs="Arial"/>
          <w:szCs w:val="20"/>
        </w:rPr>
        <w:t xml:space="preserve">Izvajalec zahtevku priloži tabelo v obliki </w:t>
      </w:r>
      <w:proofErr w:type="spellStart"/>
      <w:r w:rsidRPr="007F59C1">
        <w:rPr>
          <w:rFonts w:eastAsia="Calibri" w:cs="Arial"/>
          <w:szCs w:val="20"/>
        </w:rPr>
        <w:t>excel</w:t>
      </w:r>
      <w:proofErr w:type="spellEnd"/>
      <w:r w:rsidRPr="007F59C1">
        <w:rPr>
          <w:rFonts w:eastAsia="Calibri" w:cs="Arial"/>
          <w:szCs w:val="20"/>
        </w:rPr>
        <w:t xml:space="preserve"> preglednice, ki jo označi kot »Priloga 1 k zahtevku« in ki vsebuje</w:t>
      </w:r>
      <w:r w:rsidR="00F22EF2">
        <w:rPr>
          <w:rFonts w:eastAsia="Calibri" w:cs="Arial"/>
          <w:szCs w:val="20"/>
        </w:rPr>
        <w:t xml:space="preserve"> naslednje</w:t>
      </w:r>
      <w:r w:rsidRPr="007F59C1">
        <w:rPr>
          <w:rFonts w:eastAsia="Calibri" w:cs="Arial"/>
          <w:szCs w:val="20"/>
        </w:rPr>
        <w:t xml:space="preserve"> podatke:</w:t>
      </w:r>
    </w:p>
    <w:p w14:paraId="24B53B55" w14:textId="4723B110" w:rsidR="00E33362" w:rsidRPr="00353899" w:rsidRDefault="00E33362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 xml:space="preserve">naziv izvajalca, </w:t>
      </w:r>
    </w:p>
    <w:p w14:paraId="57B1EF50" w14:textId="7E8D1613" w:rsidR="00E33362" w:rsidRPr="00353899" w:rsidRDefault="00EF5C20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ime in priim</w:t>
      </w:r>
      <w:r w:rsidR="00F22EF2">
        <w:rPr>
          <w:rFonts w:eastAsia="Calibri" w:cs="Arial"/>
          <w:szCs w:val="20"/>
        </w:rPr>
        <w:t>e</w:t>
      </w:r>
      <w:r w:rsidRPr="00353899">
        <w:rPr>
          <w:rFonts w:eastAsia="Calibri" w:cs="Arial"/>
          <w:szCs w:val="20"/>
        </w:rPr>
        <w:t xml:space="preserve">k delavca, ki je bil začasno razporejen k </w:t>
      </w:r>
      <w:r>
        <w:t>drugemu</w:t>
      </w:r>
      <w:r w:rsidR="00D353C0">
        <w:t xml:space="preserve"> izvajalcu ali</w:t>
      </w:r>
      <w:r>
        <w:t xml:space="preserve"> izvajalcu socialno varstvene storitve institucionalno varstvo</w:t>
      </w:r>
      <w:r w:rsidR="00F22EF2">
        <w:t xml:space="preserve"> (v nadaljnjem besedilu: drugi izvajalec)</w:t>
      </w:r>
      <w:r w:rsidR="00E33362" w:rsidRPr="00353899">
        <w:rPr>
          <w:rFonts w:eastAsia="Calibri" w:cs="Arial"/>
          <w:szCs w:val="20"/>
        </w:rPr>
        <w:t xml:space="preserve">, </w:t>
      </w:r>
    </w:p>
    <w:p w14:paraId="4E03C49C" w14:textId="5FB0340D" w:rsidR="00EF5C20" w:rsidRPr="00353899" w:rsidRDefault="00EF5C20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delovno mesto, kamor je delavec razporejen</w:t>
      </w:r>
      <w:r w:rsidR="00E33362" w:rsidRPr="00353899">
        <w:rPr>
          <w:rFonts w:eastAsia="Calibri" w:cs="Arial"/>
          <w:szCs w:val="20"/>
        </w:rPr>
        <w:t>,</w:t>
      </w:r>
    </w:p>
    <w:p w14:paraId="631FBA90" w14:textId="78446879" w:rsidR="005873F1" w:rsidRPr="00353899" w:rsidRDefault="00EF5C20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naziv</w:t>
      </w:r>
      <w:r w:rsidR="00F22EF2">
        <w:rPr>
          <w:rFonts w:eastAsia="Calibri" w:cs="Arial"/>
          <w:szCs w:val="20"/>
        </w:rPr>
        <w:t xml:space="preserve"> drugega</w:t>
      </w:r>
      <w:r w:rsidRPr="00353899">
        <w:rPr>
          <w:rFonts w:eastAsia="Calibri" w:cs="Arial"/>
          <w:szCs w:val="20"/>
        </w:rPr>
        <w:t xml:space="preserve"> izvajalca, </w:t>
      </w:r>
    </w:p>
    <w:p w14:paraId="503B58F8" w14:textId="7368E9B5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številka in datum sklepa o začasni razporeditvi,</w:t>
      </w:r>
    </w:p>
    <w:p w14:paraId="4FD3BB68" w14:textId="2F74FD78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število ur, ki jih je delavec opravil pri drugem izvajalcu,</w:t>
      </w:r>
    </w:p>
    <w:p w14:paraId="3565CE36" w14:textId="46242E5F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vrednost dodatka v višini 20</w:t>
      </w:r>
      <w:r w:rsidR="00F22EF2">
        <w:rPr>
          <w:rFonts w:eastAsia="Calibri" w:cs="Arial"/>
          <w:szCs w:val="20"/>
        </w:rPr>
        <w:t xml:space="preserve"> </w:t>
      </w:r>
      <w:r w:rsidRPr="00353899">
        <w:rPr>
          <w:rFonts w:eastAsia="Calibri" w:cs="Arial"/>
          <w:szCs w:val="20"/>
        </w:rPr>
        <w:t xml:space="preserve">% osnovne plače bruto </w:t>
      </w:r>
      <w:proofErr w:type="spellStart"/>
      <w:r w:rsidRPr="00353899">
        <w:rPr>
          <w:rFonts w:eastAsia="Calibri" w:cs="Arial"/>
          <w:szCs w:val="20"/>
        </w:rPr>
        <w:t>bruto</w:t>
      </w:r>
      <w:proofErr w:type="spellEnd"/>
      <w:r w:rsidRPr="00353899">
        <w:rPr>
          <w:rFonts w:eastAsia="Calibri" w:cs="Arial"/>
          <w:szCs w:val="20"/>
        </w:rPr>
        <w:t xml:space="preserve"> v eurih,</w:t>
      </w:r>
    </w:p>
    <w:p w14:paraId="318AAE35" w14:textId="6EFC6181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 xml:space="preserve">skupno število delavcev, </w:t>
      </w:r>
      <w:r w:rsidR="00F22EF2">
        <w:rPr>
          <w:rFonts w:eastAsia="Calibri" w:cs="Arial"/>
          <w:szCs w:val="20"/>
        </w:rPr>
        <w:t xml:space="preserve">zaposlenih pri izvajalcu, </w:t>
      </w:r>
      <w:r w:rsidRPr="00353899">
        <w:rPr>
          <w:rFonts w:eastAsia="Calibri" w:cs="Arial"/>
          <w:szCs w:val="20"/>
        </w:rPr>
        <w:t>ki so prejeli dodatek,</w:t>
      </w:r>
    </w:p>
    <w:p w14:paraId="4FD888B8" w14:textId="000A78FB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skupno število ur</w:t>
      </w:r>
      <w:r w:rsidR="00F22EF2">
        <w:rPr>
          <w:rFonts w:eastAsia="Calibri" w:cs="Arial"/>
          <w:szCs w:val="20"/>
        </w:rPr>
        <w:t xml:space="preserve"> za vse delavc</w:t>
      </w:r>
      <w:r w:rsidR="00D353C0">
        <w:rPr>
          <w:rFonts w:eastAsia="Calibri" w:cs="Arial"/>
          <w:szCs w:val="20"/>
        </w:rPr>
        <w:t>e izvajalca</w:t>
      </w:r>
      <w:r w:rsidRPr="00353899">
        <w:rPr>
          <w:rFonts w:eastAsia="Calibri" w:cs="Arial"/>
          <w:szCs w:val="20"/>
        </w:rPr>
        <w:t>, ki so bile opravljene pri drugem izvajalcu,</w:t>
      </w:r>
    </w:p>
    <w:p w14:paraId="4A6CD8C8" w14:textId="0420CFDD" w:rsidR="005873F1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mesec, na katerega se dodatek nanaša,</w:t>
      </w:r>
    </w:p>
    <w:p w14:paraId="0891A17D" w14:textId="1ADAB96B" w:rsidR="00E33362" w:rsidRPr="00353899" w:rsidRDefault="005873F1" w:rsidP="00353899">
      <w:pPr>
        <w:pStyle w:val="Odstavekseznama"/>
        <w:numPr>
          <w:ilvl w:val="0"/>
          <w:numId w:val="5"/>
        </w:numPr>
        <w:spacing w:after="160"/>
        <w:ind w:left="284"/>
        <w:rPr>
          <w:rFonts w:eastAsia="Calibri" w:cs="Arial"/>
          <w:szCs w:val="20"/>
        </w:rPr>
      </w:pPr>
      <w:r w:rsidRPr="00353899">
        <w:rPr>
          <w:rFonts w:eastAsia="Calibri" w:cs="Arial"/>
          <w:szCs w:val="20"/>
        </w:rPr>
        <w:t>skupn</w:t>
      </w:r>
      <w:r w:rsidR="00F22EF2">
        <w:rPr>
          <w:rFonts w:eastAsia="Calibri" w:cs="Arial"/>
          <w:szCs w:val="20"/>
        </w:rPr>
        <w:t>a</w:t>
      </w:r>
      <w:r w:rsidRPr="00353899">
        <w:rPr>
          <w:rFonts w:eastAsia="Calibri" w:cs="Arial"/>
          <w:szCs w:val="20"/>
        </w:rPr>
        <w:t xml:space="preserve"> višino dodatka, </w:t>
      </w:r>
      <w:r w:rsidR="00E33362" w:rsidRPr="00353899">
        <w:rPr>
          <w:rFonts w:eastAsia="Calibri" w:cs="Arial"/>
          <w:szCs w:val="20"/>
        </w:rPr>
        <w:t>skupaj s prispevki delodajalca po upravičencih (bruto I in bruto II).</w:t>
      </w:r>
    </w:p>
    <w:p w14:paraId="5D8E4849" w14:textId="7FE5889E" w:rsidR="00E33362" w:rsidRPr="007F59C1" w:rsidRDefault="00E33362" w:rsidP="00353899">
      <w:pPr>
        <w:spacing w:after="160"/>
        <w:ind w:firstLine="708"/>
        <w:rPr>
          <w:rFonts w:eastAsia="Calibri" w:cs="Arial"/>
          <w:szCs w:val="20"/>
        </w:rPr>
      </w:pPr>
      <w:r w:rsidRPr="007F59C1">
        <w:rPr>
          <w:rFonts w:eastAsia="Calibri" w:cs="Arial"/>
          <w:szCs w:val="20"/>
        </w:rPr>
        <w:t>(</w:t>
      </w:r>
      <w:r w:rsidR="00956CC7">
        <w:rPr>
          <w:rFonts w:eastAsia="Calibri" w:cs="Arial"/>
          <w:szCs w:val="20"/>
        </w:rPr>
        <w:t>4</w:t>
      </w:r>
      <w:r w:rsidRPr="007F59C1">
        <w:rPr>
          <w:rFonts w:eastAsia="Calibri" w:cs="Arial"/>
          <w:szCs w:val="20"/>
        </w:rPr>
        <w:t>) Izvajalec zahtevek vloži na ministrstvo do 20. v mesecu za pretekli mesec.</w:t>
      </w:r>
      <w:r>
        <w:rPr>
          <w:rFonts w:eastAsia="Calibri" w:cs="Arial"/>
          <w:szCs w:val="20"/>
        </w:rPr>
        <w:t xml:space="preserve"> Zahtevek, ki ni posredovan ministrstvu do navedenega dne, se vključi v zahtevek za naslednji mesec. </w:t>
      </w:r>
    </w:p>
    <w:p w14:paraId="3677F2CF" w14:textId="540810AA" w:rsidR="00E33362" w:rsidRPr="007F59C1" w:rsidRDefault="00E33362" w:rsidP="00353899">
      <w:pPr>
        <w:spacing w:after="160"/>
        <w:ind w:firstLine="708"/>
        <w:rPr>
          <w:rFonts w:eastAsia="Calibri" w:cs="Arial"/>
          <w:szCs w:val="20"/>
        </w:rPr>
      </w:pPr>
      <w:r w:rsidRPr="007F59C1">
        <w:rPr>
          <w:rFonts w:eastAsia="Calibri" w:cs="Arial"/>
          <w:szCs w:val="20"/>
        </w:rPr>
        <w:t>(</w:t>
      </w:r>
      <w:r w:rsidR="00353899">
        <w:rPr>
          <w:rFonts w:eastAsia="Calibri" w:cs="Arial"/>
          <w:szCs w:val="20"/>
        </w:rPr>
        <w:t>5</w:t>
      </w:r>
      <w:r w:rsidRPr="007F59C1">
        <w:rPr>
          <w:rFonts w:eastAsia="Calibri" w:cs="Arial"/>
          <w:szCs w:val="20"/>
        </w:rPr>
        <w:t>) Ministrstvo izvrši plačilo zahtevka v 30 dneh od prejema popolnega zahtevka.</w:t>
      </w:r>
    </w:p>
    <w:p w14:paraId="0C72AFCC" w14:textId="221E2370" w:rsidR="00BB6BD6" w:rsidRDefault="00E33362" w:rsidP="00353899">
      <w:pPr>
        <w:spacing w:after="160"/>
        <w:ind w:firstLine="708"/>
        <w:rPr>
          <w:rFonts w:eastAsia="Calibri" w:cs="Arial"/>
          <w:szCs w:val="20"/>
        </w:rPr>
      </w:pPr>
      <w:r w:rsidRPr="007F59C1">
        <w:rPr>
          <w:rFonts w:eastAsia="Calibri" w:cs="Arial"/>
          <w:szCs w:val="20"/>
        </w:rPr>
        <w:t>(</w:t>
      </w:r>
      <w:r w:rsidR="00353899">
        <w:rPr>
          <w:rFonts w:eastAsia="Calibri" w:cs="Arial"/>
          <w:szCs w:val="20"/>
        </w:rPr>
        <w:t>6</w:t>
      </w:r>
      <w:r w:rsidRPr="007F59C1">
        <w:rPr>
          <w:rFonts w:eastAsia="Calibri" w:cs="Arial"/>
          <w:szCs w:val="20"/>
        </w:rPr>
        <w:t>) Izvajalec posreduje ministrstvu zadnji zahtevek v dveh mesecih po prenehanju veljavnosti pravne podlage za financiranje zahtevkov. Zahtevki, prejeti po navedenem datumu, se zavrnejo.</w:t>
      </w:r>
    </w:p>
    <w:p w14:paraId="437C0E46" w14:textId="296EB81D" w:rsidR="00BB6BD6" w:rsidRPr="00B45C06" w:rsidRDefault="00B45C06" w:rsidP="00B45C06">
      <w:pPr>
        <w:spacing w:after="160"/>
        <w:jc w:val="center"/>
        <w:rPr>
          <w:rFonts w:eastAsia="Calibri" w:cs="Arial"/>
          <w:b/>
          <w:bCs/>
          <w:szCs w:val="20"/>
        </w:rPr>
      </w:pPr>
      <w:r w:rsidRPr="00B45C06">
        <w:rPr>
          <w:rFonts w:eastAsia="Calibri" w:cs="Arial"/>
          <w:b/>
          <w:bCs/>
          <w:szCs w:val="20"/>
        </w:rPr>
        <w:t>3. člen</w:t>
      </w:r>
    </w:p>
    <w:p w14:paraId="26BEA0B7" w14:textId="54743EF2" w:rsidR="00BB6BD6" w:rsidRPr="007F59C1" w:rsidRDefault="00BB6BD6" w:rsidP="00353899">
      <w:pPr>
        <w:ind w:firstLine="708"/>
        <w:rPr>
          <w:rFonts w:eastAsia="Calibri" w:cs="Arial"/>
          <w:szCs w:val="20"/>
        </w:rPr>
      </w:pPr>
      <w:r w:rsidRPr="007F59C1">
        <w:rPr>
          <w:rFonts w:eastAsia="Calibri" w:cs="Arial"/>
          <w:szCs w:val="20"/>
        </w:rPr>
        <w:t>Za potrebe inšpekcijskega nadzora se dokumentacija, povezana z izplačilom dodatka</w:t>
      </w:r>
      <w:r w:rsidR="00B45C06">
        <w:rPr>
          <w:rFonts w:eastAsia="Calibri" w:cs="Arial"/>
          <w:szCs w:val="20"/>
        </w:rPr>
        <w:t xml:space="preserve">, </w:t>
      </w:r>
      <w:r w:rsidRPr="007F59C1">
        <w:rPr>
          <w:rFonts w:eastAsia="Calibri" w:cs="Arial"/>
          <w:szCs w:val="20"/>
        </w:rPr>
        <w:t xml:space="preserve">hrani </w:t>
      </w:r>
      <w:r w:rsidR="00F22EF2">
        <w:rPr>
          <w:rFonts w:eastAsia="Calibri" w:cs="Arial"/>
          <w:szCs w:val="20"/>
        </w:rPr>
        <w:t>najmanj</w:t>
      </w:r>
      <w:r w:rsidR="00F22EF2" w:rsidRPr="007F59C1">
        <w:rPr>
          <w:rFonts w:eastAsia="Calibri" w:cs="Arial"/>
          <w:szCs w:val="20"/>
        </w:rPr>
        <w:t xml:space="preserve"> </w:t>
      </w:r>
      <w:r w:rsidRPr="007F59C1">
        <w:rPr>
          <w:rFonts w:eastAsia="Calibri" w:cs="Arial"/>
          <w:szCs w:val="20"/>
        </w:rPr>
        <w:t>pet let.</w:t>
      </w:r>
    </w:p>
    <w:p w14:paraId="7A285B01" w14:textId="77777777" w:rsidR="00BB6BD6" w:rsidRPr="007F59C1" w:rsidRDefault="00BB6BD6" w:rsidP="00B45C06">
      <w:pPr>
        <w:rPr>
          <w:rFonts w:eastAsia="Calibri" w:cs="Arial"/>
          <w:szCs w:val="20"/>
        </w:rPr>
      </w:pPr>
    </w:p>
    <w:p w14:paraId="79381CFC" w14:textId="77777777" w:rsidR="00BB6BD6" w:rsidRPr="007F59C1" w:rsidRDefault="00BB6BD6" w:rsidP="00B45C06">
      <w:pPr>
        <w:rPr>
          <w:rFonts w:eastAsia="Calibri" w:cs="Arial"/>
          <w:szCs w:val="20"/>
        </w:rPr>
      </w:pPr>
    </w:p>
    <w:p w14:paraId="78BCF7D7" w14:textId="41BCFBDE" w:rsidR="00BB6BD6" w:rsidRPr="007F59C1" w:rsidRDefault="00B45C06" w:rsidP="00B45C06">
      <w:pPr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4</w:t>
      </w:r>
      <w:r w:rsidR="00BB6BD6">
        <w:rPr>
          <w:rFonts w:cs="Arial"/>
          <w:b/>
          <w:szCs w:val="20"/>
        </w:rPr>
        <w:t xml:space="preserve">. </w:t>
      </w:r>
      <w:r w:rsidR="00BB6BD6" w:rsidRPr="007F59C1">
        <w:rPr>
          <w:rFonts w:cs="Arial"/>
          <w:b/>
          <w:szCs w:val="20"/>
        </w:rPr>
        <w:t>člen</w:t>
      </w:r>
    </w:p>
    <w:p w14:paraId="452516C3" w14:textId="77777777" w:rsidR="00BB6BD6" w:rsidRPr="007F59C1" w:rsidRDefault="00BB6BD6" w:rsidP="00B45C06">
      <w:pPr>
        <w:pStyle w:val="Poglavje"/>
        <w:spacing w:before="0"/>
        <w:ind w:left="720"/>
        <w:jc w:val="both"/>
        <w:rPr>
          <w:b/>
          <w:bCs/>
          <w:sz w:val="20"/>
          <w:szCs w:val="20"/>
        </w:rPr>
      </w:pPr>
    </w:p>
    <w:p w14:paraId="3AE70A03" w14:textId="77777777" w:rsidR="00BB6BD6" w:rsidRPr="007F59C1" w:rsidRDefault="00BB6BD6" w:rsidP="00353899">
      <w:pPr>
        <w:ind w:firstLine="708"/>
        <w:rPr>
          <w:rFonts w:eastAsia="Calibri" w:cs="Arial"/>
          <w:szCs w:val="20"/>
        </w:rPr>
      </w:pPr>
      <w:r w:rsidRPr="007F59C1">
        <w:rPr>
          <w:rFonts w:eastAsia="Calibri" w:cs="Arial"/>
          <w:szCs w:val="20"/>
        </w:rPr>
        <w:t>Za pravilnost vloženih zahtevkov je odgovoren izvajalec.</w:t>
      </w:r>
    </w:p>
    <w:p w14:paraId="1066E94B" w14:textId="77777777" w:rsidR="00225FF2" w:rsidRPr="009F5AA0" w:rsidRDefault="00225FF2" w:rsidP="00B45C06">
      <w:pPr>
        <w:pStyle w:val="ZADEVA"/>
        <w:tabs>
          <w:tab w:val="clear" w:pos="1701"/>
          <w:tab w:val="left" w:pos="0"/>
          <w:tab w:val="left" w:pos="709"/>
        </w:tabs>
        <w:suppressAutoHyphens w:val="0"/>
        <w:ind w:left="0" w:firstLine="0"/>
        <w:rPr>
          <w:rFonts w:cs="Arial"/>
          <w:b w:val="0"/>
          <w:bCs/>
          <w:szCs w:val="20"/>
          <w:lang w:val="sl-SI"/>
        </w:rPr>
      </w:pPr>
      <w:bookmarkStart w:id="1" w:name="_Hlk58325740"/>
    </w:p>
    <w:p w14:paraId="32E22528" w14:textId="77777777" w:rsidR="00225FF2" w:rsidRDefault="00225FF2" w:rsidP="00B45C06">
      <w:pPr>
        <w:pStyle w:val="ZADEVA"/>
        <w:tabs>
          <w:tab w:val="clear" w:pos="1701"/>
          <w:tab w:val="left" w:pos="0"/>
          <w:tab w:val="left" w:pos="709"/>
        </w:tabs>
        <w:suppressAutoHyphens w:val="0"/>
        <w:rPr>
          <w:rFonts w:cs="Arial"/>
          <w:b w:val="0"/>
          <w:bCs/>
          <w:szCs w:val="20"/>
          <w:lang w:val="sl-SI"/>
        </w:rPr>
      </w:pPr>
    </w:p>
    <w:p w14:paraId="28B83272" w14:textId="11532921" w:rsidR="00225FF2" w:rsidRPr="009F5AA0" w:rsidRDefault="00353899" w:rsidP="00B45C06">
      <w:pPr>
        <w:pStyle w:val="ZADEVA"/>
        <w:tabs>
          <w:tab w:val="clear" w:pos="1701"/>
          <w:tab w:val="left" w:pos="0"/>
          <w:tab w:val="left" w:pos="709"/>
        </w:tabs>
        <w:suppressAutoHyphens w:val="0"/>
        <w:rPr>
          <w:rFonts w:cs="Arial"/>
          <w:b w:val="0"/>
          <w:bCs/>
          <w:szCs w:val="20"/>
          <w:lang w:val="sl-SI"/>
        </w:rPr>
      </w:pPr>
      <w:r>
        <w:rPr>
          <w:rFonts w:cs="Arial"/>
          <w:b w:val="0"/>
          <w:bCs/>
          <w:szCs w:val="20"/>
          <w:lang w:val="sl-SI"/>
        </w:rPr>
        <w:t>KONČNA DOLOČBA</w:t>
      </w:r>
    </w:p>
    <w:p w14:paraId="3D73FAC2" w14:textId="140B7012" w:rsidR="00225FF2" w:rsidRPr="00B45C06" w:rsidRDefault="00B45C06" w:rsidP="00B45C06">
      <w:pPr>
        <w:ind w:left="360"/>
        <w:jc w:val="center"/>
        <w:rPr>
          <w:rFonts w:cs="Arial"/>
          <w:b/>
          <w:bCs/>
          <w:szCs w:val="20"/>
        </w:rPr>
      </w:pPr>
      <w:r>
        <w:rPr>
          <w:rFonts w:cs="Arial"/>
          <w:b/>
          <w:bCs/>
          <w:szCs w:val="20"/>
        </w:rPr>
        <w:t xml:space="preserve">5. </w:t>
      </w:r>
      <w:r w:rsidR="00225FF2" w:rsidRPr="00B45C06">
        <w:rPr>
          <w:rFonts w:cs="Arial"/>
          <w:b/>
          <w:bCs/>
          <w:szCs w:val="20"/>
        </w:rPr>
        <w:t>člen</w:t>
      </w:r>
    </w:p>
    <w:bookmarkEnd w:id="1"/>
    <w:p w14:paraId="2567B8EC" w14:textId="77777777" w:rsidR="00225FF2" w:rsidRPr="009F5AA0" w:rsidRDefault="00225FF2" w:rsidP="00353899">
      <w:pPr>
        <w:pStyle w:val="Odstavek"/>
        <w:ind w:firstLine="360"/>
        <w:rPr>
          <w:sz w:val="20"/>
          <w:szCs w:val="20"/>
        </w:rPr>
      </w:pPr>
      <w:r w:rsidRPr="009F5AA0">
        <w:rPr>
          <w:sz w:val="20"/>
          <w:szCs w:val="20"/>
        </w:rPr>
        <w:t>To navodilo začne veljati naslednji dan po objavi v Uradnem listu Republike Slovenije.</w:t>
      </w:r>
    </w:p>
    <w:p w14:paraId="172E0469" w14:textId="77777777" w:rsidR="00225FF2" w:rsidRPr="009F5AA0" w:rsidRDefault="00225FF2" w:rsidP="00B45C06">
      <w:pPr>
        <w:pStyle w:val="Odstavekseznama"/>
        <w:ind w:left="360"/>
        <w:rPr>
          <w:rFonts w:cs="Arial"/>
          <w:iCs/>
          <w:szCs w:val="20"/>
          <w:lang w:eastAsia="sl-SI"/>
        </w:rPr>
      </w:pPr>
    </w:p>
    <w:p w14:paraId="5B6BFF58" w14:textId="77777777" w:rsidR="00225FF2" w:rsidRPr="009F5AA0" w:rsidRDefault="00225FF2" w:rsidP="00225FF2">
      <w:pPr>
        <w:pStyle w:val="Odstavekseznama"/>
        <w:ind w:left="284" w:hanging="284"/>
        <w:rPr>
          <w:rFonts w:cs="Arial"/>
          <w:szCs w:val="20"/>
        </w:rPr>
      </w:pPr>
    </w:p>
    <w:p w14:paraId="592FAC95" w14:textId="77777777" w:rsidR="00225FF2" w:rsidRPr="009F5AA0" w:rsidRDefault="00225FF2" w:rsidP="00225FF2">
      <w:pPr>
        <w:tabs>
          <w:tab w:val="left" w:pos="3402"/>
        </w:tabs>
        <w:ind w:left="5040"/>
        <w:jc w:val="center"/>
        <w:rPr>
          <w:rFonts w:cs="Arial"/>
          <w:szCs w:val="20"/>
        </w:rPr>
      </w:pPr>
    </w:p>
    <w:p w14:paraId="14FCB343" w14:textId="77777777" w:rsidR="00225FF2" w:rsidRPr="009F5AA0" w:rsidRDefault="00225FF2" w:rsidP="00225FF2">
      <w:pPr>
        <w:tabs>
          <w:tab w:val="left" w:pos="3402"/>
        </w:tabs>
        <w:ind w:left="5040"/>
        <w:jc w:val="center"/>
        <w:rPr>
          <w:rFonts w:cs="Arial"/>
          <w:szCs w:val="20"/>
        </w:rPr>
      </w:pPr>
    </w:p>
    <w:p w14:paraId="3D75D0BB" w14:textId="29775A5A" w:rsidR="00225FF2" w:rsidRPr="00353899" w:rsidRDefault="00225FF2" w:rsidP="00225FF2">
      <w:pPr>
        <w:pStyle w:val="tevilkanakoncupredpisa"/>
        <w:rPr>
          <w:sz w:val="20"/>
          <w:szCs w:val="20"/>
        </w:rPr>
      </w:pPr>
      <w:r w:rsidRPr="00353899">
        <w:rPr>
          <w:sz w:val="20"/>
          <w:szCs w:val="20"/>
        </w:rPr>
        <w:t>Št. 0070-</w:t>
      </w:r>
      <w:r w:rsidR="00353899" w:rsidRPr="00353899">
        <w:rPr>
          <w:sz w:val="20"/>
          <w:szCs w:val="20"/>
        </w:rPr>
        <w:t>104</w:t>
      </w:r>
      <w:r w:rsidRPr="00353899">
        <w:rPr>
          <w:sz w:val="20"/>
          <w:szCs w:val="20"/>
        </w:rPr>
        <w:t>/202</w:t>
      </w:r>
      <w:r w:rsidR="00353899" w:rsidRPr="00353899">
        <w:rPr>
          <w:sz w:val="20"/>
          <w:szCs w:val="20"/>
        </w:rPr>
        <w:t>3</w:t>
      </w:r>
    </w:p>
    <w:p w14:paraId="6BD56308" w14:textId="0A9FA70E" w:rsidR="00225FF2" w:rsidRPr="00353899" w:rsidRDefault="00225FF2" w:rsidP="00225FF2">
      <w:pPr>
        <w:pStyle w:val="Datumsprejetja"/>
        <w:rPr>
          <w:sz w:val="20"/>
          <w:szCs w:val="20"/>
        </w:rPr>
      </w:pPr>
      <w:r w:rsidRPr="00353899">
        <w:rPr>
          <w:sz w:val="20"/>
          <w:szCs w:val="20"/>
        </w:rPr>
        <w:t xml:space="preserve">Ljubljana, dne </w:t>
      </w:r>
      <w:r w:rsidR="00D353C0">
        <w:rPr>
          <w:sz w:val="20"/>
          <w:szCs w:val="20"/>
        </w:rPr>
        <w:t>13</w:t>
      </w:r>
      <w:r w:rsidRPr="00353899">
        <w:rPr>
          <w:sz w:val="20"/>
          <w:szCs w:val="20"/>
        </w:rPr>
        <w:t>. marca 2023</w:t>
      </w:r>
    </w:p>
    <w:p w14:paraId="74452696" w14:textId="29D86F19" w:rsidR="00225FF2" w:rsidRPr="00353899" w:rsidRDefault="00225FF2" w:rsidP="00225FF2">
      <w:pPr>
        <w:pStyle w:val="EVA"/>
        <w:rPr>
          <w:sz w:val="20"/>
          <w:szCs w:val="20"/>
        </w:rPr>
      </w:pPr>
      <w:r w:rsidRPr="00353899">
        <w:rPr>
          <w:sz w:val="20"/>
          <w:szCs w:val="20"/>
        </w:rPr>
        <w:t>EVA 202</w:t>
      </w:r>
      <w:r w:rsidR="00D353C0">
        <w:rPr>
          <w:sz w:val="20"/>
          <w:szCs w:val="20"/>
        </w:rPr>
        <w:t>3</w:t>
      </w:r>
      <w:r w:rsidRPr="00353899">
        <w:rPr>
          <w:sz w:val="20"/>
          <w:szCs w:val="20"/>
        </w:rPr>
        <w:t>-2711-00</w:t>
      </w:r>
      <w:r w:rsidR="00353899" w:rsidRPr="00353899">
        <w:rPr>
          <w:sz w:val="20"/>
          <w:szCs w:val="20"/>
        </w:rPr>
        <w:t>71</w:t>
      </w:r>
    </w:p>
    <w:p w14:paraId="1BE62BED" w14:textId="5DBD4B86" w:rsidR="00225FF2" w:rsidRPr="009F5AA0" w:rsidRDefault="00225FF2" w:rsidP="00225FF2">
      <w:pPr>
        <w:pStyle w:val="Podpisnik"/>
        <w:rPr>
          <w:sz w:val="20"/>
          <w:szCs w:val="20"/>
        </w:rPr>
      </w:pPr>
      <w:r w:rsidRPr="00353899">
        <w:rPr>
          <w:b/>
          <w:sz w:val="20"/>
          <w:szCs w:val="20"/>
        </w:rPr>
        <w:t>Danijel Bešič Loredan</w:t>
      </w:r>
      <w:r w:rsidRPr="009F5AA0">
        <w:rPr>
          <w:b/>
          <w:sz w:val="20"/>
          <w:szCs w:val="20"/>
        </w:rPr>
        <w:br/>
      </w:r>
      <w:r w:rsidRPr="009F5AA0">
        <w:rPr>
          <w:sz w:val="20"/>
          <w:szCs w:val="20"/>
        </w:rPr>
        <w:t>minister</w:t>
      </w:r>
      <w:r w:rsidRPr="009F5AA0">
        <w:rPr>
          <w:sz w:val="20"/>
          <w:szCs w:val="20"/>
        </w:rPr>
        <w:br/>
        <w:t>za zdravje</w:t>
      </w:r>
    </w:p>
    <w:p w14:paraId="682FD812" w14:textId="77777777" w:rsidR="00225FF2" w:rsidRPr="009F5AA0" w:rsidRDefault="00225FF2" w:rsidP="00225FF2">
      <w:pPr>
        <w:rPr>
          <w:rFonts w:cs="Arial"/>
          <w:szCs w:val="20"/>
        </w:rPr>
      </w:pPr>
    </w:p>
    <w:p w14:paraId="0E81147E" w14:textId="77777777" w:rsidR="00225FF2" w:rsidRPr="009F5AA0" w:rsidRDefault="00225FF2" w:rsidP="00225FF2">
      <w:pPr>
        <w:rPr>
          <w:rFonts w:cs="Arial"/>
          <w:szCs w:val="20"/>
        </w:rPr>
      </w:pPr>
    </w:p>
    <w:p w14:paraId="08FBD31C" w14:textId="77777777" w:rsidR="00225FF2" w:rsidRPr="009F5AA0" w:rsidRDefault="00225FF2" w:rsidP="00225FF2">
      <w:pPr>
        <w:rPr>
          <w:rFonts w:cs="Arial"/>
          <w:szCs w:val="20"/>
        </w:rPr>
      </w:pPr>
    </w:p>
    <w:p w14:paraId="3FDE8887" w14:textId="77777777" w:rsidR="00225FF2" w:rsidRPr="001C641E" w:rsidRDefault="00225FF2" w:rsidP="00225FF2">
      <w:pPr>
        <w:rPr>
          <w:rFonts w:cs="Arial"/>
          <w:b/>
          <w:bCs/>
          <w:szCs w:val="20"/>
        </w:rPr>
      </w:pPr>
    </w:p>
    <w:p w14:paraId="57287517" w14:textId="77777777" w:rsidR="00225FF2" w:rsidRDefault="00225FF2" w:rsidP="00225FF2"/>
    <w:p w14:paraId="09121D47" w14:textId="77777777" w:rsidR="0014624C" w:rsidRDefault="0014624C"/>
    <w:sectPr w:rsidR="0014624C" w:rsidSect="005E116D">
      <w:headerReference w:type="default" r:id="rId7"/>
      <w:headerReference w:type="first" r:id="rId8"/>
      <w:pgSz w:w="11900" w:h="16840" w:code="9"/>
      <w:pgMar w:top="1701" w:right="1701" w:bottom="1134" w:left="1701" w:header="737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EE4873" w14:textId="77777777" w:rsidR="00D46FBC" w:rsidRDefault="00353899">
      <w:pPr>
        <w:spacing w:line="240" w:lineRule="auto"/>
      </w:pPr>
      <w:r>
        <w:separator/>
      </w:r>
    </w:p>
  </w:endnote>
  <w:endnote w:type="continuationSeparator" w:id="0">
    <w:p w14:paraId="25DA448E" w14:textId="77777777" w:rsidR="00D46FBC" w:rsidRDefault="003538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408B3" w14:textId="77777777" w:rsidR="00D46FBC" w:rsidRDefault="00353899">
      <w:pPr>
        <w:spacing w:line="240" w:lineRule="auto"/>
      </w:pPr>
      <w:r>
        <w:separator/>
      </w:r>
    </w:p>
  </w:footnote>
  <w:footnote w:type="continuationSeparator" w:id="0">
    <w:p w14:paraId="465EBD7B" w14:textId="77777777" w:rsidR="00D46FBC" w:rsidRDefault="003538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0C939" w14:textId="77777777" w:rsidR="002A2B69" w:rsidRPr="00110CBD" w:rsidRDefault="00D353C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DA6ED" w14:textId="77777777" w:rsidR="00A770A6" w:rsidRPr="008F3500" w:rsidRDefault="00D353C0" w:rsidP="005E116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14:paraId="1E89B2D5" w14:textId="77777777" w:rsidR="002A2B69" w:rsidRPr="008F3500" w:rsidRDefault="00D353C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61EBC"/>
    <w:multiLevelType w:val="hybridMultilevel"/>
    <w:tmpl w:val="4DC6FB58"/>
    <w:lvl w:ilvl="0" w:tplc="5FA25BBA">
      <w:start w:val="1"/>
      <w:numFmt w:val="decimal"/>
      <w:lvlText w:val="(%1)"/>
      <w:lvlJc w:val="left"/>
      <w:pPr>
        <w:ind w:left="720" w:hanging="360"/>
      </w:pPr>
      <w:rPr>
        <w:rFonts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E1B01"/>
    <w:multiLevelType w:val="hybridMultilevel"/>
    <w:tmpl w:val="AE629114"/>
    <w:lvl w:ilvl="0" w:tplc="F5F09F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8508B5"/>
    <w:multiLevelType w:val="hybridMultilevel"/>
    <w:tmpl w:val="61AC7752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215081A"/>
    <w:multiLevelType w:val="hybridMultilevel"/>
    <w:tmpl w:val="12EA0696"/>
    <w:lvl w:ilvl="0" w:tplc="E99E0FE8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350691D"/>
    <w:multiLevelType w:val="hybridMultilevel"/>
    <w:tmpl w:val="82F45F6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297422"/>
    <w:multiLevelType w:val="hybridMultilevel"/>
    <w:tmpl w:val="3EE41848"/>
    <w:lvl w:ilvl="0" w:tplc="C5D86476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FF2"/>
    <w:rsid w:val="0014624C"/>
    <w:rsid w:val="001C4FEA"/>
    <w:rsid w:val="00225FF2"/>
    <w:rsid w:val="00353899"/>
    <w:rsid w:val="005873F1"/>
    <w:rsid w:val="00956CC7"/>
    <w:rsid w:val="00B45C06"/>
    <w:rsid w:val="00BB6BD6"/>
    <w:rsid w:val="00D353C0"/>
    <w:rsid w:val="00D46FBC"/>
    <w:rsid w:val="00E33362"/>
    <w:rsid w:val="00EF5C20"/>
    <w:rsid w:val="00F22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32320"/>
  <w15:chartTrackingRefBased/>
  <w15:docId w15:val="{ECA5E7C4-7550-49E2-BEA2-F68B4461A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25FF2"/>
    <w:pPr>
      <w:suppressAutoHyphens/>
      <w:spacing w:after="0" w:line="260" w:lineRule="atLeast"/>
      <w:jc w:val="both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25FF2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25FF2"/>
    <w:rPr>
      <w:rFonts w:ascii="Arial" w:eastAsia="Times New Roman" w:hAnsi="Arial" w:cs="Times New Roman"/>
      <w:sz w:val="20"/>
      <w:szCs w:val="24"/>
    </w:rPr>
  </w:style>
  <w:style w:type="paragraph" w:customStyle="1" w:styleId="ZADEVA">
    <w:name w:val="ZADEVA"/>
    <w:basedOn w:val="Navaden"/>
    <w:qFormat/>
    <w:rsid w:val="00225FF2"/>
    <w:pPr>
      <w:tabs>
        <w:tab w:val="left" w:pos="1701"/>
      </w:tabs>
      <w:ind w:left="1701" w:hanging="1701"/>
    </w:pPr>
    <w:rPr>
      <w:b/>
      <w:lang w:val="it-IT"/>
    </w:rPr>
  </w:style>
  <w:style w:type="paragraph" w:styleId="Odstavekseznama">
    <w:name w:val="List Paragraph"/>
    <w:basedOn w:val="Navaden"/>
    <w:uiPriority w:val="34"/>
    <w:qFormat/>
    <w:rsid w:val="00225FF2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225FF2"/>
    <w:pPr>
      <w:suppressAutoHyphens w:val="0"/>
      <w:overflowPunct w:val="0"/>
      <w:autoSpaceDE w:val="0"/>
      <w:autoSpaceDN w:val="0"/>
      <w:adjustRightInd w:val="0"/>
      <w:spacing w:before="240" w:line="240" w:lineRule="auto"/>
      <w:ind w:firstLine="1021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225FF2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25FF2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225FF2"/>
    <w:pPr>
      <w:suppressAutoHyphens w:val="0"/>
      <w:overflowPunct w:val="0"/>
      <w:autoSpaceDE w:val="0"/>
      <w:autoSpaceDN w:val="0"/>
      <w:adjustRightInd w:val="0"/>
      <w:spacing w:line="240" w:lineRule="auto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225FF2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225FF2"/>
    <w:pPr>
      <w:suppressAutoHyphens w:val="0"/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225FF2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225FF2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225FF2"/>
    <w:pPr>
      <w:suppressAutoHyphens w:val="0"/>
      <w:overflowPunct w:val="0"/>
      <w:autoSpaceDE w:val="0"/>
      <w:autoSpaceDN w:val="0"/>
      <w:adjustRightInd w:val="0"/>
      <w:spacing w:line="240" w:lineRule="auto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225FF2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E33362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E33362"/>
    <w:rPr>
      <w:rFonts w:ascii="Arial" w:eastAsia="Times New Roman" w:hAnsi="Arial" w:cs="Times New Roman"/>
      <w:b/>
      <w:lang w:val="x-none" w:eastAsia="x-none"/>
    </w:rPr>
  </w:style>
  <w:style w:type="paragraph" w:customStyle="1" w:styleId="Poglavje">
    <w:name w:val="Poglavje"/>
    <w:basedOn w:val="Navaden"/>
    <w:qFormat/>
    <w:rsid w:val="00BB6BD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22EF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22EF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22EF2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22EF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22EF2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409</Words>
  <Characters>2332</Characters>
  <Application>Microsoft Office Word</Application>
  <DocSecurity>4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2</cp:revision>
  <dcterms:created xsi:type="dcterms:W3CDTF">2023-03-13T14:20:00Z</dcterms:created>
  <dcterms:modified xsi:type="dcterms:W3CDTF">2023-03-13T14:20:00Z</dcterms:modified>
</cp:coreProperties>
</file>