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14C43D" w14:textId="23F14CA0" w:rsidR="00AB3364" w:rsidRDefault="00FC444A" w:rsidP="00F555E9">
      <w:pPr>
        <w:spacing w:line="276" w:lineRule="auto"/>
        <w:jc w:val="both"/>
        <w:rPr>
          <w:rFonts w:cs="Arial"/>
          <w:snapToGrid w:val="0"/>
          <w:color w:val="000000"/>
          <w:szCs w:val="20"/>
        </w:rPr>
      </w:pPr>
      <w:r w:rsidRPr="00336DB9">
        <w:rPr>
          <w:rFonts w:cs="Arial"/>
          <w:snapToGrid w:val="0"/>
          <w:color w:val="000000"/>
          <w:szCs w:val="20"/>
        </w:rPr>
        <w:t xml:space="preserve">                                                                                                                                 </w:t>
      </w:r>
      <w:r w:rsidR="00397EF2">
        <w:rPr>
          <w:rFonts w:cs="Arial"/>
          <w:snapToGrid w:val="0"/>
          <w:color w:val="000000"/>
          <w:szCs w:val="20"/>
        </w:rPr>
        <w:t xml:space="preserve">           </w:t>
      </w:r>
      <w:r w:rsidR="006F377A">
        <w:rPr>
          <w:rFonts w:cs="Arial"/>
          <w:snapToGrid w:val="0"/>
          <w:color w:val="000000"/>
          <w:szCs w:val="20"/>
        </w:rPr>
        <w:t>OSNUTEK</w:t>
      </w:r>
    </w:p>
    <w:p w14:paraId="638E8F19" w14:textId="77777777" w:rsidR="006F377A" w:rsidRDefault="006F377A" w:rsidP="00F555E9">
      <w:pPr>
        <w:spacing w:line="276" w:lineRule="auto"/>
        <w:jc w:val="both"/>
        <w:rPr>
          <w:rFonts w:cs="Arial"/>
          <w:b/>
          <w:snapToGrid w:val="0"/>
          <w:color w:val="000000"/>
          <w:szCs w:val="20"/>
        </w:rPr>
      </w:pPr>
    </w:p>
    <w:p w14:paraId="19949A5E" w14:textId="520FCA60" w:rsidR="00685C3E" w:rsidRPr="00AB3364" w:rsidRDefault="00685C3E" w:rsidP="00F555E9">
      <w:pPr>
        <w:spacing w:line="276" w:lineRule="auto"/>
        <w:jc w:val="both"/>
        <w:rPr>
          <w:rFonts w:cs="Arial"/>
          <w:b/>
          <w:snapToGrid w:val="0"/>
          <w:color w:val="000000"/>
          <w:szCs w:val="20"/>
        </w:rPr>
      </w:pPr>
      <w:r w:rsidRPr="00336DB9">
        <w:rPr>
          <w:rFonts w:cs="Arial"/>
          <w:szCs w:val="20"/>
        </w:rPr>
        <w:t>Na podlagi</w:t>
      </w:r>
      <w:r w:rsidRPr="00D70361">
        <w:rPr>
          <w:rFonts w:cs="Arial"/>
          <w:szCs w:val="20"/>
        </w:rPr>
        <w:t xml:space="preserve"> </w:t>
      </w:r>
      <w:bookmarkStart w:id="0" w:name="_Hlk83292343"/>
      <w:r w:rsidR="00163E76" w:rsidRPr="00D70361">
        <w:rPr>
          <w:rFonts w:cs="Arial"/>
          <w:szCs w:val="20"/>
        </w:rPr>
        <w:t>drugega</w:t>
      </w:r>
      <w:r w:rsidRPr="00D70361">
        <w:rPr>
          <w:rFonts w:cs="Arial"/>
          <w:szCs w:val="20"/>
        </w:rPr>
        <w:t xml:space="preserve"> odstavka </w:t>
      </w:r>
      <w:r w:rsidR="00760EEE" w:rsidRPr="00D70361">
        <w:rPr>
          <w:rFonts w:cs="Arial"/>
          <w:szCs w:val="20"/>
        </w:rPr>
        <w:t>32</w:t>
      </w:r>
      <w:r w:rsidRPr="00D70361">
        <w:rPr>
          <w:rFonts w:cs="Arial"/>
          <w:szCs w:val="20"/>
        </w:rPr>
        <w:t xml:space="preserve">. člena </w:t>
      </w:r>
      <w:bookmarkEnd w:id="0"/>
      <w:r w:rsidR="00A5100C" w:rsidRPr="00D70361">
        <w:rPr>
          <w:rFonts w:cs="Arial"/>
          <w:szCs w:val="20"/>
        </w:rPr>
        <w:t xml:space="preserve">Zakona o Triglavskem narodnem parku (Uradni list RS, št. </w:t>
      </w:r>
      <w:hyperlink r:id="rId8" w:tgtFrame="_blank" w:tooltip="Zakon o Triglavskem narodnem parku (ZTNP-1)" w:history="1">
        <w:r w:rsidR="00A5100C" w:rsidRPr="00D70361">
          <w:rPr>
            <w:rFonts w:cs="Arial"/>
            <w:szCs w:val="20"/>
          </w:rPr>
          <w:t>52/10</w:t>
        </w:r>
      </w:hyperlink>
      <w:r w:rsidR="00A5100C" w:rsidRPr="00D70361">
        <w:rPr>
          <w:rFonts w:cs="Arial"/>
          <w:szCs w:val="20"/>
        </w:rPr>
        <w:t xml:space="preserve">, </w:t>
      </w:r>
      <w:hyperlink r:id="rId9" w:tgtFrame="_blank" w:tooltip="Zakon o spremembah in dopolnitvah Zakona o ohranjanju narave" w:history="1">
        <w:r w:rsidR="00A5100C" w:rsidRPr="00D70361">
          <w:rPr>
            <w:rFonts w:cs="Arial"/>
            <w:szCs w:val="20"/>
          </w:rPr>
          <w:t>46/14</w:t>
        </w:r>
      </w:hyperlink>
      <w:r w:rsidR="00A5100C" w:rsidRPr="00D70361">
        <w:rPr>
          <w:rFonts w:cs="Arial"/>
          <w:szCs w:val="20"/>
        </w:rPr>
        <w:t xml:space="preserve"> – ZON-C</w:t>
      </w:r>
      <w:r w:rsidR="00F210F7" w:rsidRPr="00D70361">
        <w:rPr>
          <w:rFonts w:cs="Arial"/>
          <w:szCs w:val="20"/>
        </w:rPr>
        <w:t>,</w:t>
      </w:r>
      <w:r w:rsidR="00993631">
        <w:rPr>
          <w:rFonts w:cs="Arial"/>
          <w:szCs w:val="20"/>
        </w:rPr>
        <w:t xml:space="preserve"> </w:t>
      </w:r>
      <w:hyperlink r:id="rId10" w:tgtFrame="_blank" w:tooltip="Zakon o spremembah in dopolnitvah Zakona o Triglavskem narodnem parku" w:history="1">
        <w:r w:rsidR="00A5100C" w:rsidRPr="00D70361">
          <w:rPr>
            <w:rFonts w:cs="Arial"/>
            <w:szCs w:val="20"/>
          </w:rPr>
          <w:t>60/17</w:t>
        </w:r>
      </w:hyperlink>
      <w:r w:rsidR="00F210F7" w:rsidRPr="00D70361">
        <w:rPr>
          <w:rFonts w:cs="Arial"/>
          <w:szCs w:val="20"/>
        </w:rPr>
        <w:t xml:space="preserve"> in 82/20</w:t>
      </w:r>
      <w:r w:rsidR="00A5100C" w:rsidRPr="00D70361">
        <w:rPr>
          <w:rFonts w:cs="Arial"/>
          <w:szCs w:val="20"/>
        </w:rPr>
        <w:t xml:space="preserve">) </w:t>
      </w:r>
      <w:r w:rsidR="00A1720D">
        <w:rPr>
          <w:rFonts w:cs="Arial"/>
          <w:szCs w:val="20"/>
        </w:rPr>
        <w:t xml:space="preserve">izdaja </w:t>
      </w:r>
      <w:r w:rsidR="00A5100C" w:rsidRPr="00B82FCC">
        <w:rPr>
          <w:rFonts w:cs="Arial"/>
          <w:szCs w:val="20"/>
        </w:rPr>
        <w:t xml:space="preserve">minister za </w:t>
      </w:r>
      <w:r w:rsidR="00B82FCC" w:rsidRPr="00B82FCC">
        <w:rPr>
          <w:rFonts w:cs="Arial"/>
          <w:szCs w:val="20"/>
        </w:rPr>
        <w:t>naravne vire in prostor</w:t>
      </w:r>
      <w:r w:rsidR="00A5100C" w:rsidRPr="00D70361">
        <w:rPr>
          <w:rFonts w:cs="Arial"/>
          <w:szCs w:val="20"/>
        </w:rPr>
        <w:t xml:space="preserve"> </w:t>
      </w:r>
    </w:p>
    <w:p w14:paraId="74F2B6AD" w14:textId="77777777" w:rsidR="00685C3E" w:rsidRPr="00D70361" w:rsidRDefault="00685C3E" w:rsidP="00F555E9">
      <w:pPr>
        <w:spacing w:line="276" w:lineRule="auto"/>
        <w:jc w:val="both"/>
        <w:rPr>
          <w:rFonts w:cs="Arial"/>
          <w:szCs w:val="20"/>
        </w:rPr>
      </w:pPr>
      <w:r w:rsidRPr="00D70361">
        <w:rPr>
          <w:rFonts w:cs="Arial"/>
          <w:szCs w:val="20"/>
        </w:rPr>
        <w:t xml:space="preserve"> </w:t>
      </w:r>
    </w:p>
    <w:p w14:paraId="1E570356" w14:textId="77777777" w:rsidR="00685C3E" w:rsidRPr="00D70361" w:rsidRDefault="00685C3E" w:rsidP="00685C3E">
      <w:pPr>
        <w:spacing w:line="240" w:lineRule="auto"/>
        <w:jc w:val="both"/>
        <w:rPr>
          <w:rFonts w:cs="Arial"/>
          <w:szCs w:val="20"/>
        </w:rPr>
      </w:pPr>
    </w:p>
    <w:p w14:paraId="3974E981" w14:textId="77777777" w:rsidR="00666BFC" w:rsidRDefault="00666BFC" w:rsidP="00666BFC">
      <w:pPr>
        <w:spacing w:line="240" w:lineRule="auto"/>
        <w:jc w:val="center"/>
        <w:rPr>
          <w:rFonts w:cs="Arial"/>
          <w:b/>
          <w:szCs w:val="20"/>
        </w:rPr>
      </w:pPr>
      <w:r w:rsidRPr="00D70361">
        <w:rPr>
          <w:rFonts w:cs="Arial"/>
          <w:b/>
          <w:szCs w:val="20"/>
        </w:rPr>
        <w:t xml:space="preserve">ODREDBO </w:t>
      </w:r>
    </w:p>
    <w:p w14:paraId="552EC05F" w14:textId="3305EEAE" w:rsidR="00666BFC" w:rsidRPr="00C56C08" w:rsidRDefault="00666BFC" w:rsidP="00666BFC">
      <w:pPr>
        <w:spacing w:line="240" w:lineRule="auto"/>
        <w:jc w:val="center"/>
        <w:rPr>
          <w:rFonts w:cs="Arial"/>
          <w:b/>
          <w:szCs w:val="20"/>
        </w:rPr>
      </w:pPr>
      <w:r w:rsidRPr="00D70361">
        <w:rPr>
          <w:rFonts w:cs="Arial"/>
          <w:b/>
          <w:szCs w:val="20"/>
        </w:rPr>
        <w:t xml:space="preserve">o omejitvah obiskovanja in ogledovanja </w:t>
      </w:r>
      <w:r w:rsidR="00793350">
        <w:rPr>
          <w:rFonts w:cs="Arial"/>
          <w:b/>
          <w:szCs w:val="20"/>
        </w:rPr>
        <w:t>soteske</w:t>
      </w:r>
      <w:r w:rsidRPr="00D70361">
        <w:rPr>
          <w:rFonts w:cs="Arial"/>
          <w:b/>
          <w:szCs w:val="20"/>
        </w:rPr>
        <w:t xml:space="preserve"> </w:t>
      </w:r>
      <w:proofErr w:type="spellStart"/>
      <w:r>
        <w:rPr>
          <w:rFonts w:cs="Arial"/>
          <w:b/>
          <w:szCs w:val="20"/>
        </w:rPr>
        <w:t>Fratarica</w:t>
      </w:r>
      <w:proofErr w:type="spellEnd"/>
      <w:r w:rsidRPr="00C56C08">
        <w:rPr>
          <w:rFonts w:cs="Arial"/>
          <w:b/>
          <w:szCs w:val="20"/>
        </w:rPr>
        <w:t xml:space="preserve"> </w:t>
      </w:r>
    </w:p>
    <w:p w14:paraId="7D96D36D" w14:textId="77777777" w:rsidR="00666BFC" w:rsidRPr="00336DB9" w:rsidRDefault="00666BFC" w:rsidP="00666BFC">
      <w:pPr>
        <w:spacing w:line="276" w:lineRule="auto"/>
        <w:jc w:val="center"/>
        <w:rPr>
          <w:rFonts w:cs="Arial"/>
          <w:b/>
          <w:szCs w:val="20"/>
        </w:rPr>
      </w:pPr>
    </w:p>
    <w:p w14:paraId="1E39F16A" w14:textId="77777777" w:rsidR="00666BFC" w:rsidRPr="00336DB9" w:rsidRDefault="00666BFC" w:rsidP="00666BFC">
      <w:pPr>
        <w:spacing w:line="276" w:lineRule="auto"/>
        <w:rPr>
          <w:rFonts w:cs="Arial"/>
          <w:szCs w:val="20"/>
        </w:rPr>
      </w:pPr>
    </w:p>
    <w:p w14:paraId="2FEF29E1" w14:textId="77777777" w:rsidR="00666BFC" w:rsidRPr="00336DB9" w:rsidRDefault="00666BFC" w:rsidP="00666BFC">
      <w:pPr>
        <w:spacing w:line="276" w:lineRule="auto"/>
        <w:rPr>
          <w:rFonts w:cs="Arial"/>
          <w:b/>
          <w:szCs w:val="20"/>
        </w:rPr>
      </w:pPr>
    </w:p>
    <w:p w14:paraId="05266353" w14:textId="77777777" w:rsidR="00666BFC" w:rsidRPr="006D459A" w:rsidRDefault="00666BFC" w:rsidP="00666BFC">
      <w:pPr>
        <w:spacing w:line="276" w:lineRule="auto"/>
        <w:jc w:val="center"/>
        <w:rPr>
          <w:rFonts w:cs="Arial"/>
          <w:b/>
          <w:szCs w:val="20"/>
        </w:rPr>
      </w:pPr>
      <w:r w:rsidRPr="006D459A">
        <w:rPr>
          <w:rFonts w:cs="Arial"/>
          <w:b/>
          <w:szCs w:val="20"/>
        </w:rPr>
        <w:t>1. člen</w:t>
      </w:r>
    </w:p>
    <w:p w14:paraId="2CBD1EAD" w14:textId="77777777" w:rsidR="00666BFC" w:rsidRPr="006D459A" w:rsidRDefault="00666BFC" w:rsidP="00666BFC">
      <w:pPr>
        <w:spacing w:line="276" w:lineRule="auto"/>
        <w:jc w:val="center"/>
        <w:rPr>
          <w:rFonts w:cs="Arial"/>
          <w:szCs w:val="20"/>
        </w:rPr>
      </w:pPr>
    </w:p>
    <w:p w14:paraId="6E4E9D2D" w14:textId="7C52A803" w:rsidR="00666BFC" w:rsidRPr="00684F7E" w:rsidRDefault="00666BFC" w:rsidP="00666BFC">
      <w:pPr>
        <w:spacing w:line="276" w:lineRule="auto"/>
        <w:jc w:val="both"/>
        <w:rPr>
          <w:rFonts w:cs="Arial"/>
          <w:szCs w:val="20"/>
        </w:rPr>
      </w:pPr>
      <w:r w:rsidRPr="00684F7E">
        <w:rPr>
          <w:rFonts w:cs="Arial"/>
          <w:szCs w:val="20"/>
        </w:rPr>
        <w:t xml:space="preserve">S to odredbo se </w:t>
      </w:r>
      <w:r w:rsidRPr="00684F7E">
        <w:rPr>
          <w:szCs w:val="20"/>
        </w:rPr>
        <w:t>zaradi nevarnosti za ohranitev naravn</w:t>
      </w:r>
      <w:r w:rsidR="00793350">
        <w:rPr>
          <w:szCs w:val="20"/>
        </w:rPr>
        <w:t xml:space="preserve">ih vrednot </w:t>
      </w:r>
      <w:proofErr w:type="spellStart"/>
      <w:r w:rsidR="00793350">
        <w:rPr>
          <w:szCs w:val="20"/>
        </w:rPr>
        <w:t>Fratarica</w:t>
      </w:r>
      <w:proofErr w:type="spellEnd"/>
      <w:r w:rsidR="00793350">
        <w:rPr>
          <w:szCs w:val="20"/>
        </w:rPr>
        <w:t xml:space="preserve"> (</w:t>
      </w:r>
      <w:proofErr w:type="spellStart"/>
      <w:r w:rsidR="00793350">
        <w:rPr>
          <w:szCs w:val="20"/>
        </w:rPr>
        <w:t>ident</w:t>
      </w:r>
      <w:proofErr w:type="spellEnd"/>
      <w:r w:rsidR="00793350">
        <w:rPr>
          <w:szCs w:val="20"/>
        </w:rPr>
        <w:t>. št. 1588), Skok – slap (</w:t>
      </w:r>
      <w:proofErr w:type="spellStart"/>
      <w:r w:rsidR="00793350">
        <w:rPr>
          <w:szCs w:val="20"/>
        </w:rPr>
        <w:t>ident</w:t>
      </w:r>
      <w:proofErr w:type="spellEnd"/>
      <w:r w:rsidR="00793350">
        <w:rPr>
          <w:szCs w:val="20"/>
        </w:rPr>
        <w:t>. št. 1830) in Katedrala – slap (</w:t>
      </w:r>
      <w:proofErr w:type="spellStart"/>
      <w:r w:rsidR="00793350">
        <w:rPr>
          <w:szCs w:val="20"/>
        </w:rPr>
        <w:t>ident</w:t>
      </w:r>
      <w:proofErr w:type="spellEnd"/>
      <w:r w:rsidR="00793350">
        <w:rPr>
          <w:szCs w:val="20"/>
        </w:rPr>
        <w:t>. št. 1829)</w:t>
      </w:r>
      <w:r>
        <w:rPr>
          <w:szCs w:val="20"/>
        </w:rPr>
        <w:t xml:space="preserve"> </w:t>
      </w:r>
      <w:r w:rsidRPr="00684F7E">
        <w:rPr>
          <w:rFonts w:cs="Arial"/>
          <w:szCs w:val="20"/>
        </w:rPr>
        <w:t>omejita obiskovanje</w:t>
      </w:r>
      <w:r>
        <w:rPr>
          <w:rFonts w:cs="Arial"/>
          <w:szCs w:val="20"/>
        </w:rPr>
        <w:t xml:space="preserve"> </w:t>
      </w:r>
      <w:r w:rsidRPr="00684F7E">
        <w:rPr>
          <w:rFonts w:cs="Arial"/>
          <w:szCs w:val="20"/>
        </w:rPr>
        <w:t xml:space="preserve">in ogledovanje </w:t>
      </w:r>
      <w:r w:rsidR="00793350">
        <w:rPr>
          <w:rFonts w:cs="Arial"/>
          <w:szCs w:val="20"/>
        </w:rPr>
        <w:t xml:space="preserve">soteske </w:t>
      </w:r>
      <w:proofErr w:type="spellStart"/>
      <w:r>
        <w:rPr>
          <w:rFonts w:cs="Arial"/>
          <w:szCs w:val="20"/>
        </w:rPr>
        <w:t>Fratarica</w:t>
      </w:r>
      <w:proofErr w:type="spellEnd"/>
      <w:r>
        <w:rPr>
          <w:rFonts w:cs="Arial"/>
          <w:szCs w:val="20"/>
        </w:rPr>
        <w:t>, levega pritoka</w:t>
      </w:r>
      <w:r>
        <w:t xml:space="preserve"> Koritnice v Logu pod Mangartom </w:t>
      </w:r>
      <w:r w:rsidRPr="00684F7E">
        <w:rPr>
          <w:rFonts w:cs="Arial"/>
          <w:szCs w:val="20"/>
        </w:rPr>
        <w:t>v Triglavskem narodnem parku</w:t>
      </w:r>
      <w:r w:rsidR="00793350">
        <w:rPr>
          <w:rFonts w:cs="Arial"/>
          <w:szCs w:val="20"/>
        </w:rPr>
        <w:t xml:space="preserve">. </w:t>
      </w:r>
      <w:r w:rsidRPr="00684F7E">
        <w:rPr>
          <w:rFonts w:cs="Arial"/>
          <w:szCs w:val="20"/>
        </w:rPr>
        <w:t xml:space="preserve">  </w:t>
      </w:r>
    </w:p>
    <w:p w14:paraId="3D7E8DD5" w14:textId="74C43869" w:rsidR="00993631" w:rsidRDefault="00993631" w:rsidP="00E929BC">
      <w:pPr>
        <w:spacing w:line="276" w:lineRule="auto"/>
        <w:jc w:val="both"/>
        <w:rPr>
          <w:rFonts w:cs="Arial"/>
          <w:szCs w:val="20"/>
        </w:rPr>
      </w:pPr>
    </w:p>
    <w:p w14:paraId="26B51B8B" w14:textId="77777777" w:rsidR="00A776C0" w:rsidRDefault="00A776C0" w:rsidP="00E929BC">
      <w:pPr>
        <w:spacing w:line="276" w:lineRule="auto"/>
        <w:jc w:val="both"/>
        <w:rPr>
          <w:rFonts w:cs="Arial"/>
          <w:szCs w:val="20"/>
        </w:rPr>
      </w:pPr>
    </w:p>
    <w:p w14:paraId="09B33485" w14:textId="140709AC" w:rsidR="00993631" w:rsidRDefault="00993631" w:rsidP="00993631">
      <w:pPr>
        <w:spacing w:line="276" w:lineRule="auto"/>
        <w:jc w:val="center"/>
        <w:rPr>
          <w:rFonts w:cs="Arial"/>
          <w:b/>
          <w:bCs/>
          <w:szCs w:val="20"/>
        </w:rPr>
      </w:pPr>
      <w:r w:rsidRPr="00684F7E">
        <w:rPr>
          <w:rFonts w:cs="Arial"/>
          <w:b/>
          <w:bCs/>
          <w:szCs w:val="20"/>
        </w:rPr>
        <w:t>2. člen</w:t>
      </w:r>
    </w:p>
    <w:p w14:paraId="6D0AC208" w14:textId="77777777" w:rsidR="00993631" w:rsidRPr="00684F7E" w:rsidRDefault="00993631" w:rsidP="00684F7E">
      <w:pPr>
        <w:spacing w:line="276" w:lineRule="auto"/>
        <w:jc w:val="center"/>
        <w:rPr>
          <w:rFonts w:cs="Arial"/>
          <w:b/>
          <w:bCs/>
          <w:szCs w:val="20"/>
        </w:rPr>
      </w:pPr>
    </w:p>
    <w:p w14:paraId="58296BE5" w14:textId="1EC2D990" w:rsidR="00F4702F" w:rsidRDefault="00A2540C" w:rsidP="00E929BC">
      <w:pPr>
        <w:spacing w:line="276" w:lineRule="auto"/>
        <w:jc w:val="both"/>
        <w:rPr>
          <w:rFonts w:cs="Arial"/>
          <w:szCs w:val="20"/>
        </w:rPr>
      </w:pPr>
      <w:r w:rsidRPr="006D459A">
        <w:rPr>
          <w:rFonts w:cs="Arial"/>
          <w:szCs w:val="20"/>
        </w:rPr>
        <w:t>(</w:t>
      </w:r>
      <w:r w:rsidR="00993631">
        <w:rPr>
          <w:rFonts w:cs="Arial"/>
          <w:szCs w:val="20"/>
        </w:rPr>
        <w:t>1)</w:t>
      </w:r>
      <w:r w:rsidR="00D90514">
        <w:rPr>
          <w:rFonts w:cs="Arial"/>
          <w:szCs w:val="20"/>
        </w:rPr>
        <w:t xml:space="preserve"> </w:t>
      </w:r>
      <w:r w:rsidR="00793350">
        <w:rPr>
          <w:rFonts w:cs="Arial"/>
          <w:szCs w:val="20"/>
        </w:rPr>
        <w:t xml:space="preserve">V soteski </w:t>
      </w:r>
      <w:proofErr w:type="spellStart"/>
      <w:r w:rsidR="00793350">
        <w:rPr>
          <w:rFonts w:cs="Arial"/>
          <w:szCs w:val="20"/>
        </w:rPr>
        <w:t>Fratarica</w:t>
      </w:r>
      <w:proofErr w:type="spellEnd"/>
      <w:r w:rsidR="00653100">
        <w:rPr>
          <w:rFonts w:cs="Arial"/>
          <w:szCs w:val="20"/>
        </w:rPr>
        <w:t xml:space="preserve"> </w:t>
      </w:r>
      <w:r w:rsidR="00DD6E6C">
        <w:rPr>
          <w:rFonts w:cs="Arial"/>
          <w:szCs w:val="20"/>
        </w:rPr>
        <w:t xml:space="preserve">je </w:t>
      </w:r>
      <w:r w:rsidR="00342BB9">
        <w:rPr>
          <w:rFonts w:cs="Arial"/>
          <w:szCs w:val="20"/>
        </w:rPr>
        <w:t xml:space="preserve">dovoljeno obiskovanje </w:t>
      </w:r>
      <w:r w:rsidR="003D3226">
        <w:rPr>
          <w:rFonts w:cs="Arial"/>
          <w:szCs w:val="20"/>
        </w:rPr>
        <w:t>in ogledovanje</w:t>
      </w:r>
      <w:r w:rsidR="00D47489">
        <w:rPr>
          <w:rFonts w:cs="Arial"/>
          <w:szCs w:val="20"/>
        </w:rPr>
        <w:t xml:space="preserve"> le</w:t>
      </w:r>
      <w:r w:rsidR="00583975">
        <w:rPr>
          <w:rFonts w:cs="Arial"/>
          <w:szCs w:val="20"/>
        </w:rPr>
        <w:t xml:space="preserve"> na naslednje načine</w:t>
      </w:r>
      <w:r w:rsidR="00F4702F">
        <w:rPr>
          <w:rFonts w:cs="Arial"/>
          <w:szCs w:val="20"/>
        </w:rPr>
        <w:t>:</w:t>
      </w:r>
    </w:p>
    <w:p w14:paraId="65F8BAAD" w14:textId="72FB1334" w:rsidR="001A012E" w:rsidRPr="00912F8E" w:rsidRDefault="000A0E7B" w:rsidP="00912F8E">
      <w:pPr>
        <w:pStyle w:val="Odstavekseznama"/>
        <w:numPr>
          <w:ilvl w:val="0"/>
          <w:numId w:val="13"/>
        </w:numPr>
        <w:spacing w:line="276" w:lineRule="auto"/>
        <w:jc w:val="both"/>
        <w:rPr>
          <w:rFonts w:cs="Arial"/>
          <w:szCs w:val="20"/>
        </w:rPr>
      </w:pPr>
      <w:r w:rsidRPr="00912F8E">
        <w:rPr>
          <w:rFonts w:cs="Arial"/>
          <w:szCs w:val="20"/>
        </w:rPr>
        <w:t>s hojo po poteh</w:t>
      </w:r>
      <w:r w:rsidR="00583975">
        <w:rPr>
          <w:rFonts w:cs="Arial"/>
          <w:szCs w:val="20"/>
        </w:rPr>
        <w:t xml:space="preserve"> in</w:t>
      </w:r>
    </w:p>
    <w:p w14:paraId="5F81F682" w14:textId="3F560B42" w:rsidR="00342BB9" w:rsidRPr="00912F8E" w:rsidRDefault="000A0E7B" w:rsidP="00912F8E">
      <w:pPr>
        <w:pStyle w:val="Odstavekseznama"/>
        <w:numPr>
          <w:ilvl w:val="0"/>
          <w:numId w:val="13"/>
        </w:numPr>
        <w:spacing w:line="276" w:lineRule="auto"/>
        <w:jc w:val="both"/>
        <w:rPr>
          <w:rFonts w:cs="Arial"/>
          <w:szCs w:val="20"/>
        </w:rPr>
      </w:pPr>
      <w:r w:rsidRPr="00912F8E">
        <w:rPr>
          <w:rFonts w:cs="Arial"/>
          <w:szCs w:val="20"/>
        </w:rPr>
        <w:t>s hojo, plezanjem in spuščanjem po vodotoku (v nadalj</w:t>
      </w:r>
      <w:r w:rsidR="00E45706">
        <w:rPr>
          <w:rFonts w:cs="Arial"/>
          <w:szCs w:val="20"/>
        </w:rPr>
        <w:t>njem besedilu</w:t>
      </w:r>
      <w:r w:rsidRPr="00912F8E">
        <w:rPr>
          <w:rFonts w:cs="Arial"/>
          <w:szCs w:val="20"/>
        </w:rPr>
        <w:t xml:space="preserve">: </w:t>
      </w:r>
      <w:proofErr w:type="spellStart"/>
      <w:r w:rsidRPr="00912F8E">
        <w:rPr>
          <w:rFonts w:cs="Arial"/>
          <w:szCs w:val="20"/>
        </w:rPr>
        <w:t>soteskanje</w:t>
      </w:r>
      <w:proofErr w:type="spellEnd"/>
      <w:r w:rsidRPr="00912F8E">
        <w:rPr>
          <w:rFonts w:cs="Arial"/>
          <w:szCs w:val="20"/>
        </w:rPr>
        <w:t>)</w:t>
      </w:r>
      <w:r w:rsidR="00583975">
        <w:rPr>
          <w:rFonts w:cs="Arial"/>
          <w:szCs w:val="20"/>
        </w:rPr>
        <w:t>,</w:t>
      </w:r>
      <w:r w:rsidRPr="00912F8E">
        <w:rPr>
          <w:rFonts w:cs="Arial"/>
          <w:szCs w:val="20"/>
        </w:rPr>
        <w:t xml:space="preserve"> </w:t>
      </w:r>
      <w:r w:rsidR="00583975">
        <w:rPr>
          <w:rFonts w:cs="Arial"/>
          <w:szCs w:val="20"/>
        </w:rPr>
        <w:t xml:space="preserve">izključno </w:t>
      </w:r>
      <w:r w:rsidR="00350AD0" w:rsidRPr="00912F8E">
        <w:rPr>
          <w:rFonts w:cs="Arial"/>
          <w:szCs w:val="20"/>
        </w:rPr>
        <w:t xml:space="preserve">od vstopne </w:t>
      </w:r>
      <w:r w:rsidR="00346CE1" w:rsidRPr="00912F8E">
        <w:rPr>
          <w:rFonts w:cs="Arial"/>
          <w:szCs w:val="20"/>
        </w:rPr>
        <w:t xml:space="preserve"> točke</w:t>
      </w:r>
      <w:r w:rsidR="005D1B4A" w:rsidRPr="00912F8E">
        <w:rPr>
          <w:rFonts w:cs="Arial"/>
          <w:szCs w:val="20"/>
        </w:rPr>
        <w:t xml:space="preserve"> </w:t>
      </w:r>
      <w:r w:rsidR="00346CE1" w:rsidRPr="00912F8E">
        <w:rPr>
          <w:rFonts w:cs="Arial"/>
          <w:szCs w:val="20"/>
        </w:rPr>
        <w:t>na nadmorski višini 8</w:t>
      </w:r>
      <w:r w:rsidR="00F67D45">
        <w:rPr>
          <w:rFonts w:cs="Arial"/>
          <w:szCs w:val="20"/>
        </w:rPr>
        <w:t>1</w:t>
      </w:r>
      <w:r w:rsidR="00346CE1" w:rsidRPr="00912F8E">
        <w:rPr>
          <w:rFonts w:cs="Arial"/>
          <w:szCs w:val="20"/>
        </w:rPr>
        <w:t>0 m</w:t>
      </w:r>
      <w:r w:rsidR="00E45706">
        <w:rPr>
          <w:rFonts w:cs="Arial"/>
          <w:szCs w:val="20"/>
        </w:rPr>
        <w:t>,</w:t>
      </w:r>
      <w:r w:rsidR="00346CE1" w:rsidRPr="00912F8E">
        <w:rPr>
          <w:rFonts w:cs="Arial"/>
          <w:szCs w:val="20"/>
        </w:rPr>
        <w:t xml:space="preserve"> </w:t>
      </w:r>
      <w:r w:rsidR="00196FE6" w:rsidRPr="00912F8E">
        <w:rPr>
          <w:rFonts w:cs="Arial"/>
          <w:szCs w:val="20"/>
        </w:rPr>
        <w:t>do izstopne točke</w:t>
      </w:r>
      <w:r w:rsidR="00346CE1" w:rsidRPr="00912F8E">
        <w:rPr>
          <w:rFonts w:cs="Arial"/>
          <w:szCs w:val="20"/>
        </w:rPr>
        <w:t xml:space="preserve"> na sotočju z reko Koritnico</w:t>
      </w:r>
      <w:r w:rsidR="00F46FBD" w:rsidRPr="00912F8E">
        <w:rPr>
          <w:rFonts w:cs="Arial"/>
          <w:szCs w:val="20"/>
        </w:rPr>
        <w:t>,</w:t>
      </w:r>
      <w:r w:rsidR="00F67D45">
        <w:rPr>
          <w:rFonts w:cs="Arial"/>
          <w:szCs w:val="20"/>
        </w:rPr>
        <w:t xml:space="preserve"> </w:t>
      </w:r>
      <w:r w:rsidR="002E451F">
        <w:rPr>
          <w:rFonts w:cs="Arial"/>
          <w:szCs w:val="20"/>
        </w:rPr>
        <w:t xml:space="preserve">na nadmorski višini </w:t>
      </w:r>
      <w:r w:rsidR="00F67D45" w:rsidRPr="00F67D45">
        <w:rPr>
          <w:rFonts w:cs="Arial"/>
          <w:szCs w:val="20"/>
        </w:rPr>
        <w:t>630</w:t>
      </w:r>
      <w:r w:rsidR="002E451F" w:rsidRPr="00AA44BF">
        <w:rPr>
          <w:rFonts w:cs="Arial"/>
          <w:szCs w:val="20"/>
        </w:rPr>
        <w:t xml:space="preserve"> m</w:t>
      </w:r>
      <w:r w:rsidR="002E451F">
        <w:rPr>
          <w:rFonts w:cs="Arial"/>
          <w:szCs w:val="20"/>
        </w:rPr>
        <w:t xml:space="preserve">, </w:t>
      </w:r>
      <w:r w:rsidR="00F46FBD" w:rsidRPr="00912F8E">
        <w:rPr>
          <w:rFonts w:cs="Arial"/>
          <w:szCs w:val="20"/>
        </w:rPr>
        <w:t xml:space="preserve">kot je prikazano </w:t>
      </w:r>
      <w:r w:rsidR="00583975">
        <w:rPr>
          <w:rFonts w:cs="Arial"/>
          <w:szCs w:val="20"/>
        </w:rPr>
        <w:t>v</w:t>
      </w:r>
      <w:r w:rsidR="00F46FBD" w:rsidRPr="00912F8E">
        <w:rPr>
          <w:rFonts w:cs="Arial"/>
          <w:szCs w:val="20"/>
        </w:rPr>
        <w:t xml:space="preserve"> prilog</w:t>
      </w:r>
      <w:r w:rsidR="00583975">
        <w:rPr>
          <w:rFonts w:cs="Arial"/>
          <w:szCs w:val="20"/>
        </w:rPr>
        <w:t>i, ki je sestavni del</w:t>
      </w:r>
      <w:r w:rsidR="00F46FBD" w:rsidRPr="00912F8E">
        <w:rPr>
          <w:rFonts w:cs="Arial"/>
          <w:szCs w:val="20"/>
        </w:rPr>
        <w:t xml:space="preserve"> te </w:t>
      </w:r>
      <w:r w:rsidR="00583975">
        <w:rPr>
          <w:rFonts w:cs="Arial"/>
          <w:szCs w:val="20"/>
        </w:rPr>
        <w:t>o</w:t>
      </w:r>
      <w:r w:rsidR="00F46FBD" w:rsidRPr="00912F8E">
        <w:rPr>
          <w:rFonts w:cs="Arial"/>
          <w:szCs w:val="20"/>
        </w:rPr>
        <w:t>dredbe</w:t>
      </w:r>
      <w:r w:rsidR="00342BB9" w:rsidRPr="00912F8E">
        <w:rPr>
          <w:rFonts w:cs="Arial"/>
          <w:szCs w:val="20"/>
        </w:rPr>
        <w:t xml:space="preserve">. </w:t>
      </w:r>
    </w:p>
    <w:p w14:paraId="25DA6E73" w14:textId="47CC0014" w:rsidR="00EF7667" w:rsidRDefault="00EF7667" w:rsidP="00E929BC">
      <w:pPr>
        <w:spacing w:line="276" w:lineRule="auto"/>
        <w:jc w:val="both"/>
        <w:rPr>
          <w:rFonts w:cs="Arial"/>
          <w:szCs w:val="20"/>
        </w:rPr>
      </w:pPr>
    </w:p>
    <w:p w14:paraId="0C120AA9" w14:textId="256D3E67" w:rsidR="00032442" w:rsidRDefault="00EF7667" w:rsidP="00EF7667">
      <w:p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(2) </w:t>
      </w:r>
      <w:proofErr w:type="spellStart"/>
      <w:r w:rsidR="00CE61B1">
        <w:rPr>
          <w:rFonts w:cs="Arial"/>
          <w:szCs w:val="20"/>
        </w:rPr>
        <w:t>Soteskanje</w:t>
      </w:r>
      <w:proofErr w:type="spellEnd"/>
      <w:r w:rsidR="00CE61B1">
        <w:rPr>
          <w:rFonts w:cs="Arial"/>
          <w:szCs w:val="20"/>
        </w:rPr>
        <w:t xml:space="preserve"> </w:t>
      </w:r>
      <w:r w:rsidR="00032442">
        <w:rPr>
          <w:rFonts w:cs="Arial"/>
          <w:szCs w:val="20"/>
        </w:rPr>
        <w:t xml:space="preserve">na delu vodotoka </w:t>
      </w:r>
      <w:r w:rsidR="00CE61B1">
        <w:rPr>
          <w:rFonts w:cs="Arial"/>
          <w:szCs w:val="20"/>
        </w:rPr>
        <w:t>iz druge alineje prejšnjega odstavka</w:t>
      </w:r>
      <w:r w:rsidR="00032442">
        <w:rPr>
          <w:rFonts w:cs="Arial"/>
          <w:szCs w:val="20"/>
        </w:rPr>
        <w:t xml:space="preserve"> je</w:t>
      </w:r>
      <w:r w:rsidR="00C531E2">
        <w:rPr>
          <w:rFonts w:cs="Arial"/>
          <w:szCs w:val="20"/>
        </w:rPr>
        <w:t xml:space="preserve">, ob upoštevanju nosilne zmogljivosti </w:t>
      </w:r>
      <w:r w:rsidR="00492968">
        <w:rPr>
          <w:rFonts w:cs="Arial"/>
          <w:szCs w:val="20"/>
        </w:rPr>
        <w:t>soteske</w:t>
      </w:r>
      <w:r w:rsidR="00C531E2">
        <w:rPr>
          <w:rFonts w:cs="Arial"/>
          <w:szCs w:val="20"/>
        </w:rPr>
        <w:t>,</w:t>
      </w:r>
      <w:r w:rsidR="00032442">
        <w:rPr>
          <w:rFonts w:cs="Arial"/>
          <w:szCs w:val="20"/>
        </w:rPr>
        <w:t xml:space="preserve"> dovoljeno le pod pogoji</w:t>
      </w:r>
      <w:r w:rsidR="002E451F">
        <w:rPr>
          <w:rFonts w:cs="Arial"/>
          <w:szCs w:val="20"/>
        </w:rPr>
        <w:t>, da</w:t>
      </w:r>
      <w:r w:rsidR="00032442">
        <w:rPr>
          <w:rFonts w:cs="Arial"/>
          <w:szCs w:val="20"/>
        </w:rPr>
        <w:t>:</w:t>
      </w:r>
    </w:p>
    <w:p w14:paraId="7A735AC2" w14:textId="08E2D97A" w:rsidR="00032442" w:rsidRPr="00912F8E" w:rsidRDefault="00583975" w:rsidP="00912F8E">
      <w:pPr>
        <w:pStyle w:val="Odstavekseznama"/>
        <w:numPr>
          <w:ilvl w:val="0"/>
          <w:numId w:val="13"/>
        </w:num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 </w:t>
      </w:r>
      <w:r w:rsidR="00CE61B1" w:rsidRPr="00912F8E">
        <w:rPr>
          <w:rFonts w:cs="Arial"/>
          <w:szCs w:val="20"/>
        </w:rPr>
        <w:t>je</w:t>
      </w:r>
      <w:r w:rsidR="00032442" w:rsidRPr="00912F8E">
        <w:rPr>
          <w:rFonts w:cs="Arial"/>
          <w:szCs w:val="20"/>
        </w:rPr>
        <w:t xml:space="preserve"> v skupini največ 9 obiskovalcev, vključno z vodnikom,</w:t>
      </w:r>
    </w:p>
    <w:p w14:paraId="6A374C74" w14:textId="6CCE9373" w:rsidR="00032442" w:rsidRPr="00912F8E" w:rsidRDefault="00583975" w:rsidP="00912F8E">
      <w:pPr>
        <w:pStyle w:val="Odstavekseznama"/>
        <w:numPr>
          <w:ilvl w:val="0"/>
          <w:numId w:val="13"/>
        </w:num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 </w:t>
      </w:r>
      <w:r w:rsidR="00032442" w:rsidRPr="00912F8E">
        <w:rPr>
          <w:rFonts w:cs="Arial"/>
          <w:szCs w:val="20"/>
        </w:rPr>
        <w:t>je dnevno število vseh obiskovalcev največ 63,</w:t>
      </w:r>
    </w:p>
    <w:p w14:paraId="56272888" w14:textId="0AAC1948" w:rsidR="00032442" w:rsidRPr="00912F8E" w:rsidRDefault="00583975" w:rsidP="00912F8E">
      <w:pPr>
        <w:pStyle w:val="Odstavekseznama"/>
        <w:numPr>
          <w:ilvl w:val="0"/>
          <w:numId w:val="13"/>
        </w:num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 </w:t>
      </w:r>
      <w:r w:rsidR="00032442" w:rsidRPr="00912F8E">
        <w:rPr>
          <w:rFonts w:cs="Arial"/>
          <w:szCs w:val="20"/>
        </w:rPr>
        <w:t>se</w:t>
      </w:r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soteskanje</w:t>
      </w:r>
      <w:proofErr w:type="spellEnd"/>
      <w:r w:rsidR="00032442" w:rsidRPr="00912F8E">
        <w:rPr>
          <w:rFonts w:cs="Arial"/>
          <w:szCs w:val="20"/>
        </w:rPr>
        <w:t xml:space="preserve"> izvaja  v času od 25. aprila do 30. septembra,</w:t>
      </w:r>
    </w:p>
    <w:p w14:paraId="615CC7BA" w14:textId="086264E9" w:rsidR="00A634A8" w:rsidRDefault="00583975" w:rsidP="00912F8E">
      <w:pPr>
        <w:pStyle w:val="Odstavekseznama"/>
        <w:numPr>
          <w:ilvl w:val="0"/>
          <w:numId w:val="13"/>
        </w:numPr>
        <w:spacing w:line="276" w:lineRule="auto"/>
        <w:jc w:val="both"/>
      </w:pPr>
      <w:r>
        <w:rPr>
          <w:rFonts w:cs="Arial"/>
          <w:szCs w:val="20"/>
        </w:rPr>
        <w:t xml:space="preserve"> </w:t>
      </w:r>
      <w:r w:rsidR="00032442" w:rsidRPr="00912F8E">
        <w:rPr>
          <w:rFonts w:cs="Arial"/>
          <w:szCs w:val="20"/>
        </w:rPr>
        <w:t xml:space="preserve">se </w:t>
      </w:r>
      <w:proofErr w:type="spellStart"/>
      <w:r>
        <w:rPr>
          <w:rFonts w:cs="Arial"/>
          <w:szCs w:val="20"/>
        </w:rPr>
        <w:t>soteskanje</w:t>
      </w:r>
      <w:proofErr w:type="spellEnd"/>
      <w:r>
        <w:rPr>
          <w:rFonts w:cs="Arial"/>
          <w:szCs w:val="20"/>
        </w:rPr>
        <w:t xml:space="preserve"> </w:t>
      </w:r>
      <w:r w:rsidR="00032442" w:rsidRPr="00912F8E">
        <w:rPr>
          <w:rFonts w:cs="Arial"/>
          <w:szCs w:val="20"/>
        </w:rPr>
        <w:t xml:space="preserve">izvaja </w:t>
      </w:r>
      <w:r w:rsidR="00912F8E" w:rsidRPr="00912F8E">
        <w:rPr>
          <w:rFonts w:cs="Arial"/>
          <w:szCs w:val="20"/>
        </w:rPr>
        <w:t xml:space="preserve">le podnevi </w:t>
      </w:r>
      <w:r w:rsidR="00EF7667" w:rsidRPr="00912F8E">
        <w:rPr>
          <w:rFonts w:cs="Arial"/>
          <w:szCs w:val="20"/>
        </w:rPr>
        <w:t xml:space="preserve">med </w:t>
      </w:r>
      <w:r w:rsidR="00CE61B1" w:rsidRPr="00912F8E">
        <w:rPr>
          <w:rFonts w:cs="Arial"/>
          <w:szCs w:val="20"/>
        </w:rPr>
        <w:t>9.30</w:t>
      </w:r>
      <w:r w:rsidR="00EF7667" w:rsidRPr="00912F8E">
        <w:rPr>
          <w:rFonts w:cs="Arial"/>
          <w:szCs w:val="20"/>
        </w:rPr>
        <w:t xml:space="preserve"> in 1</w:t>
      </w:r>
      <w:r w:rsidR="00CE61B1" w:rsidRPr="00912F8E">
        <w:rPr>
          <w:rFonts w:cs="Arial"/>
          <w:szCs w:val="20"/>
        </w:rPr>
        <w:t>5.30</w:t>
      </w:r>
      <w:r>
        <w:rPr>
          <w:rFonts w:cs="Arial"/>
          <w:szCs w:val="20"/>
        </w:rPr>
        <w:t xml:space="preserve"> uro</w:t>
      </w:r>
      <w:r w:rsidR="00CE61B1" w:rsidRPr="00912F8E">
        <w:rPr>
          <w:rFonts w:cs="Arial"/>
          <w:szCs w:val="20"/>
        </w:rPr>
        <w:t xml:space="preserve">. </w:t>
      </w:r>
      <w:r w:rsidR="003D3226" w:rsidRPr="00912F8E">
        <w:rPr>
          <w:rFonts w:cs="Arial"/>
          <w:szCs w:val="20"/>
        </w:rPr>
        <w:t xml:space="preserve"> </w:t>
      </w:r>
      <w:r w:rsidR="00A634A8">
        <w:t xml:space="preserve"> </w:t>
      </w:r>
    </w:p>
    <w:p w14:paraId="516B4B80" w14:textId="77777777" w:rsidR="003D3226" w:rsidRDefault="003D3226" w:rsidP="003D3226">
      <w:pPr>
        <w:spacing w:line="276" w:lineRule="auto"/>
        <w:jc w:val="both"/>
        <w:rPr>
          <w:rFonts w:cs="Arial"/>
          <w:szCs w:val="20"/>
        </w:rPr>
      </w:pPr>
    </w:p>
    <w:p w14:paraId="7AE83AD2" w14:textId="198B23D2" w:rsidR="003D3226" w:rsidRDefault="003D3226" w:rsidP="003D3226">
      <w:pPr>
        <w:spacing w:line="276" w:lineRule="auto"/>
        <w:jc w:val="both"/>
        <w:rPr>
          <w:rFonts w:cs="Arial"/>
          <w:szCs w:val="20"/>
        </w:rPr>
      </w:pPr>
      <w:r w:rsidRPr="006D459A">
        <w:rPr>
          <w:rFonts w:cs="Arial"/>
          <w:szCs w:val="20"/>
        </w:rPr>
        <w:t>(</w:t>
      </w:r>
      <w:r w:rsidR="00912F8E">
        <w:rPr>
          <w:rFonts w:cs="Arial"/>
          <w:szCs w:val="20"/>
        </w:rPr>
        <w:t>3</w:t>
      </w:r>
      <w:r w:rsidRPr="006D459A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</w:t>
      </w:r>
      <w:r w:rsidR="00583975">
        <w:rPr>
          <w:rFonts w:cs="Arial"/>
          <w:szCs w:val="20"/>
        </w:rPr>
        <w:t>Za ogledovanje in obiskovanje pod pogoji iz</w:t>
      </w:r>
      <w:r w:rsidR="002E451F">
        <w:rPr>
          <w:rFonts w:cs="Arial"/>
          <w:szCs w:val="20"/>
        </w:rPr>
        <w:t xml:space="preserve"> prejšnjih dveh odstavkov</w:t>
      </w:r>
      <w:r w:rsidR="00583975">
        <w:rPr>
          <w:rFonts w:cs="Arial"/>
          <w:szCs w:val="20"/>
        </w:rPr>
        <w:t xml:space="preserve"> </w:t>
      </w:r>
      <w:r w:rsidR="00583975" w:rsidRPr="00666BFC">
        <w:rPr>
          <w:rFonts w:cs="Arial"/>
          <w:szCs w:val="20"/>
        </w:rPr>
        <w:t>mora upravljalec naravn</w:t>
      </w:r>
      <w:r w:rsidR="000E737F">
        <w:rPr>
          <w:rFonts w:cs="Arial"/>
          <w:szCs w:val="20"/>
        </w:rPr>
        <w:t xml:space="preserve">ih </w:t>
      </w:r>
      <w:r w:rsidR="00583975" w:rsidRPr="00666BFC">
        <w:rPr>
          <w:rFonts w:cs="Arial"/>
          <w:szCs w:val="20"/>
        </w:rPr>
        <w:t xml:space="preserve"> vrednot z</w:t>
      </w:r>
      <w:r w:rsidRPr="00666BFC">
        <w:rPr>
          <w:rFonts w:cs="Arial"/>
          <w:szCs w:val="20"/>
        </w:rPr>
        <w:t>agotov</w:t>
      </w:r>
      <w:r w:rsidR="00583975" w:rsidRPr="00666BFC">
        <w:rPr>
          <w:rFonts w:cs="Arial"/>
          <w:szCs w:val="20"/>
        </w:rPr>
        <w:t>iti</w:t>
      </w:r>
      <w:r w:rsidRPr="00666BFC">
        <w:rPr>
          <w:rFonts w:cs="Arial"/>
          <w:szCs w:val="20"/>
        </w:rPr>
        <w:t xml:space="preserve"> tehnične ali druge rešitve, ki omogočajo uravnavanje števila</w:t>
      </w:r>
      <w:r w:rsidR="00583975" w:rsidRPr="00666BFC">
        <w:rPr>
          <w:rFonts w:cs="Arial"/>
          <w:szCs w:val="20"/>
        </w:rPr>
        <w:t xml:space="preserve"> o</w:t>
      </w:r>
      <w:r w:rsidR="00583975">
        <w:rPr>
          <w:rFonts w:cs="Arial"/>
          <w:szCs w:val="20"/>
        </w:rPr>
        <w:t>biskovalcev</w:t>
      </w:r>
      <w:r w:rsidRPr="006D459A">
        <w:rPr>
          <w:rFonts w:cs="Arial"/>
          <w:szCs w:val="20"/>
        </w:rPr>
        <w:t xml:space="preserve"> v obsegu iz pr</w:t>
      </w:r>
      <w:r w:rsidR="00912F8E">
        <w:rPr>
          <w:rFonts w:cs="Arial"/>
          <w:szCs w:val="20"/>
        </w:rPr>
        <w:t xml:space="preserve">ejšnjega </w:t>
      </w:r>
      <w:r w:rsidRPr="006D459A">
        <w:rPr>
          <w:rFonts w:cs="Arial"/>
          <w:szCs w:val="20"/>
        </w:rPr>
        <w:t xml:space="preserve">odstavka. </w:t>
      </w:r>
    </w:p>
    <w:p w14:paraId="44EBCB64" w14:textId="77777777" w:rsidR="005D1B4A" w:rsidRPr="006D459A" w:rsidRDefault="005D1B4A" w:rsidP="007C43EE">
      <w:pPr>
        <w:spacing w:line="276" w:lineRule="auto"/>
        <w:jc w:val="both"/>
        <w:rPr>
          <w:rFonts w:cs="Arial"/>
          <w:szCs w:val="20"/>
        </w:rPr>
      </w:pPr>
    </w:p>
    <w:p w14:paraId="7665DEE6" w14:textId="3DAFDE91" w:rsidR="00FA6735" w:rsidRPr="006D459A" w:rsidRDefault="00993631" w:rsidP="007C43EE">
      <w:pPr>
        <w:spacing w:line="276" w:lineRule="auto"/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3</w:t>
      </w:r>
      <w:r w:rsidR="00DC37FE" w:rsidRPr="006D459A">
        <w:rPr>
          <w:rFonts w:cs="Arial"/>
          <w:b/>
          <w:szCs w:val="20"/>
        </w:rPr>
        <w:t>. člen</w:t>
      </w:r>
    </w:p>
    <w:p w14:paraId="3D251A76" w14:textId="77777777" w:rsidR="00BF5379" w:rsidRPr="006D459A" w:rsidRDefault="00BF5379" w:rsidP="007C43EE">
      <w:pPr>
        <w:spacing w:line="276" w:lineRule="auto"/>
        <w:jc w:val="center"/>
        <w:rPr>
          <w:rFonts w:cs="Arial"/>
          <w:b/>
          <w:szCs w:val="20"/>
        </w:rPr>
      </w:pPr>
    </w:p>
    <w:p w14:paraId="2AC0DA57" w14:textId="685DC2F9" w:rsidR="00CC7155" w:rsidRPr="006D459A" w:rsidRDefault="00CC7155" w:rsidP="00CC7155">
      <w:pPr>
        <w:spacing w:line="276" w:lineRule="auto"/>
        <w:jc w:val="both"/>
        <w:rPr>
          <w:rFonts w:cs="Arial"/>
          <w:szCs w:val="20"/>
        </w:rPr>
      </w:pPr>
      <w:r w:rsidRPr="006D459A">
        <w:rPr>
          <w:rFonts w:cs="Arial"/>
          <w:szCs w:val="20"/>
        </w:rPr>
        <w:t xml:space="preserve">Ta odredba začne veljati </w:t>
      </w:r>
      <w:r w:rsidR="00AB3364" w:rsidRPr="006D459A">
        <w:rPr>
          <w:rFonts w:cs="Arial"/>
          <w:szCs w:val="20"/>
        </w:rPr>
        <w:t xml:space="preserve">en </w:t>
      </w:r>
      <w:r w:rsidR="00583431" w:rsidRPr="006D459A">
        <w:rPr>
          <w:rFonts w:cs="Arial"/>
          <w:szCs w:val="20"/>
        </w:rPr>
        <w:t xml:space="preserve">mesec </w:t>
      </w:r>
      <w:r w:rsidRPr="006D459A">
        <w:rPr>
          <w:rFonts w:cs="Arial"/>
          <w:szCs w:val="20"/>
        </w:rPr>
        <w:t>po objavi v Uradnem listu Republike Slovenije</w:t>
      </w:r>
      <w:r w:rsidR="00583431" w:rsidRPr="006D459A">
        <w:rPr>
          <w:rFonts w:cs="Arial"/>
          <w:szCs w:val="20"/>
        </w:rPr>
        <w:t>.</w:t>
      </w:r>
    </w:p>
    <w:p w14:paraId="50F22578" w14:textId="77777777" w:rsidR="009B09DF" w:rsidRPr="006D459A" w:rsidRDefault="009B09DF" w:rsidP="00CC7155">
      <w:pPr>
        <w:spacing w:line="276" w:lineRule="auto"/>
        <w:jc w:val="both"/>
        <w:rPr>
          <w:rFonts w:cs="Arial"/>
          <w:szCs w:val="20"/>
        </w:rPr>
      </w:pPr>
    </w:p>
    <w:p w14:paraId="0335015D" w14:textId="77777777" w:rsidR="00F83726" w:rsidRPr="006D459A" w:rsidRDefault="00F83726" w:rsidP="007C43EE">
      <w:pPr>
        <w:spacing w:line="276" w:lineRule="auto"/>
        <w:rPr>
          <w:rFonts w:cs="Arial"/>
          <w:szCs w:val="20"/>
        </w:rPr>
      </w:pPr>
    </w:p>
    <w:p w14:paraId="2381F40D" w14:textId="569F293C" w:rsidR="00AD32B9" w:rsidRDefault="00AD32B9" w:rsidP="00AD32B9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  <w:r w:rsidRPr="006D459A">
        <w:rPr>
          <w:rFonts w:cs="Arial"/>
          <w:szCs w:val="20"/>
        </w:rPr>
        <w:t>Št.</w:t>
      </w:r>
      <w:r w:rsidR="00397EF2" w:rsidRPr="006D459A">
        <w:rPr>
          <w:rFonts w:cs="Arial"/>
          <w:szCs w:val="20"/>
        </w:rPr>
        <w:t xml:space="preserve"> </w:t>
      </w:r>
      <w:r w:rsidR="007C096D">
        <w:rPr>
          <w:rFonts w:cs="Arial"/>
          <w:szCs w:val="20"/>
        </w:rPr>
        <w:t>007-</w:t>
      </w:r>
      <w:r w:rsidR="004F150A">
        <w:rPr>
          <w:rFonts w:cs="Arial"/>
          <w:szCs w:val="20"/>
        </w:rPr>
        <w:t>55/2023</w:t>
      </w:r>
    </w:p>
    <w:p w14:paraId="4B7C5118" w14:textId="67386E62" w:rsidR="00F07888" w:rsidRPr="006D459A" w:rsidRDefault="00C94907" w:rsidP="00F07888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  <w:r w:rsidRPr="006D459A">
        <w:rPr>
          <w:rFonts w:cs="Arial"/>
          <w:szCs w:val="20"/>
        </w:rPr>
        <w:t>Ljubljana</w:t>
      </w:r>
      <w:r w:rsidR="00AD32B9" w:rsidRPr="006D459A">
        <w:rPr>
          <w:rFonts w:cs="Arial"/>
          <w:szCs w:val="20"/>
        </w:rPr>
        <w:t xml:space="preserve">, </w:t>
      </w:r>
      <w:r w:rsidR="00814E97" w:rsidRPr="006D459A">
        <w:rPr>
          <w:rFonts w:cs="Arial"/>
          <w:szCs w:val="20"/>
        </w:rPr>
        <w:t>…..</w:t>
      </w:r>
      <w:r w:rsidR="003845E4" w:rsidRPr="006D459A">
        <w:rPr>
          <w:rFonts w:cs="Arial"/>
          <w:szCs w:val="20"/>
        </w:rPr>
        <w:t xml:space="preserve">       </w:t>
      </w:r>
    </w:p>
    <w:p w14:paraId="7B3FE34D" w14:textId="40345BF6" w:rsidR="00F07888" w:rsidRDefault="00F07888" w:rsidP="00F07888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  <w:r w:rsidRPr="006D459A">
        <w:rPr>
          <w:rFonts w:cs="Arial"/>
          <w:szCs w:val="20"/>
        </w:rPr>
        <w:t>EVA 202</w:t>
      </w:r>
      <w:r w:rsidR="004F150A">
        <w:rPr>
          <w:rFonts w:cs="Arial"/>
          <w:szCs w:val="20"/>
        </w:rPr>
        <w:t>32560-0017</w:t>
      </w:r>
    </w:p>
    <w:p w14:paraId="458BEECB" w14:textId="77777777" w:rsidR="00CC7155" w:rsidRDefault="00CC7155" w:rsidP="00F07888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5CFFFC27" w14:textId="5D2C0FED" w:rsidR="00783CC3" w:rsidRPr="00336DB9" w:rsidRDefault="00C531E2" w:rsidP="002C7680">
      <w:pPr>
        <w:autoSpaceDE w:val="0"/>
        <w:autoSpaceDN w:val="0"/>
        <w:adjustRightInd w:val="0"/>
        <w:spacing w:line="240" w:lineRule="auto"/>
        <w:ind w:left="4536"/>
        <w:jc w:val="center"/>
        <w:rPr>
          <w:rFonts w:cs="Arial"/>
          <w:szCs w:val="20"/>
        </w:rPr>
      </w:pPr>
      <w:r>
        <w:rPr>
          <w:rFonts w:cs="Arial"/>
          <w:szCs w:val="20"/>
        </w:rPr>
        <w:t>Uroš Brežan</w:t>
      </w:r>
    </w:p>
    <w:p w14:paraId="637955AF" w14:textId="3C049806" w:rsidR="00AD32B9" w:rsidRPr="00336DB9" w:rsidRDefault="00B976D4" w:rsidP="002C7680">
      <w:pPr>
        <w:autoSpaceDE w:val="0"/>
        <w:autoSpaceDN w:val="0"/>
        <w:adjustRightInd w:val="0"/>
        <w:spacing w:line="240" w:lineRule="auto"/>
        <w:ind w:left="4536"/>
        <w:jc w:val="center"/>
        <w:rPr>
          <w:rFonts w:cs="Arial"/>
          <w:szCs w:val="20"/>
        </w:rPr>
      </w:pPr>
      <w:r w:rsidRPr="00B82FCC">
        <w:rPr>
          <w:rFonts w:cs="Arial"/>
          <w:szCs w:val="20"/>
        </w:rPr>
        <w:t xml:space="preserve">MINISTER za </w:t>
      </w:r>
      <w:r w:rsidR="00B82FCC" w:rsidRPr="00B82FCC">
        <w:rPr>
          <w:rFonts w:cs="Arial"/>
          <w:szCs w:val="20"/>
        </w:rPr>
        <w:t xml:space="preserve">naravne vire in </w:t>
      </w:r>
      <w:r w:rsidR="00783CC3" w:rsidRPr="00B82FCC">
        <w:rPr>
          <w:rFonts w:cs="Arial"/>
          <w:szCs w:val="20"/>
        </w:rPr>
        <w:t>prostor</w:t>
      </w:r>
    </w:p>
    <w:p w14:paraId="40D8FB88" w14:textId="77777777" w:rsidR="005A51BF" w:rsidRPr="00336DB9" w:rsidRDefault="005A51BF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3E0C94EF" w14:textId="77777777" w:rsidR="005A51BF" w:rsidRPr="00336DB9" w:rsidRDefault="005A51BF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03BA6B4C" w14:textId="77777777" w:rsidR="00B53F25" w:rsidRPr="00336DB9" w:rsidRDefault="00B53F25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21B2E740" w14:textId="77777777" w:rsidR="00B53F25" w:rsidRPr="00336DB9" w:rsidRDefault="00B53F25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675E5545" w14:textId="67F822DF" w:rsidR="00B53F25" w:rsidRDefault="00B53F25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355EBA20" w14:textId="187559F0" w:rsidR="00F67D45" w:rsidRDefault="00F67D45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6908123E" w14:textId="77777777" w:rsidR="00F67D45" w:rsidRPr="00336DB9" w:rsidRDefault="00F67D45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28FA1BCC" w14:textId="77777777" w:rsidR="00B53F25" w:rsidRPr="00336DB9" w:rsidRDefault="00B53F25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1E0931E2" w14:textId="3B7DA167" w:rsidR="00B53F25" w:rsidRDefault="00282893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  <w:r>
        <w:rPr>
          <w:rFonts w:cs="Arial"/>
          <w:szCs w:val="20"/>
        </w:rPr>
        <w:t xml:space="preserve">Priloga: </w:t>
      </w:r>
      <w:r w:rsidR="00583975">
        <w:rPr>
          <w:rFonts w:cs="Arial"/>
          <w:szCs w:val="20"/>
        </w:rPr>
        <w:t xml:space="preserve">Kartografski prikaz območja </w:t>
      </w:r>
      <w:proofErr w:type="spellStart"/>
      <w:r w:rsidR="00583975">
        <w:rPr>
          <w:rFonts w:cs="Arial"/>
          <w:szCs w:val="20"/>
        </w:rPr>
        <w:t>soteskanja</w:t>
      </w:r>
      <w:proofErr w:type="spellEnd"/>
      <w:r w:rsidR="00EF2686">
        <w:rPr>
          <w:rFonts w:cs="Arial"/>
          <w:szCs w:val="20"/>
        </w:rPr>
        <w:t xml:space="preserve"> na </w:t>
      </w:r>
      <w:proofErr w:type="spellStart"/>
      <w:r w:rsidR="00EF2686">
        <w:rPr>
          <w:rFonts w:cs="Arial"/>
          <w:szCs w:val="20"/>
        </w:rPr>
        <w:t>Fratarici</w:t>
      </w:r>
      <w:proofErr w:type="spellEnd"/>
      <w:r w:rsidR="00583975">
        <w:rPr>
          <w:rFonts w:cs="Arial"/>
          <w:szCs w:val="20"/>
        </w:rPr>
        <w:t xml:space="preserve"> </w:t>
      </w:r>
    </w:p>
    <w:p w14:paraId="2F6CE30F" w14:textId="2542C4D7" w:rsidR="00282893" w:rsidRDefault="00282893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0D8620B5" w14:textId="6DA186DC" w:rsidR="007210E7" w:rsidRDefault="007210E7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21ED4F25" w14:textId="2801FA3C" w:rsidR="00282893" w:rsidRPr="00336DB9" w:rsidRDefault="00282893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  <w:r w:rsidRPr="00307587">
        <w:rPr>
          <w:noProof/>
        </w:rPr>
        <w:drawing>
          <wp:inline distT="0" distB="0" distL="0" distR="0" wp14:anchorId="6EE9A7AF" wp14:editId="3C9958EE">
            <wp:extent cx="5760720" cy="5760720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760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CB7D99" w14:textId="77777777" w:rsidR="00B53F25" w:rsidRPr="00336DB9" w:rsidRDefault="00B53F25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58893FE5" w14:textId="77777777" w:rsidR="00397EF2" w:rsidRDefault="00397EF2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3721E080" w14:textId="77777777" w:rsidR="00D16E0D" w:rsidRPr="00336DB9" w:rsidRDefault="00D16E0D" w:rsidP="00D16E0D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29AE5994" w14:textId="77777777" w:rsidR="00D16E0D" w:rsidRPr="00D84E13" w:rsidRDefault="00D16E0D" w:rsidP="00D16E0D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sectPr w:rsidR="00D16E0D" w:rsidRPr="00D84E13" w:rsidSect="008F2E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6E18C3" w14:textId="77777777" w:rsidR="00FB2AE8" w:rsidRDefault="00FB2AE8" w:rsidP="00336DB9">
      <w:pPr>
        <w:spacing w:line="240" w:lineRule="auto"/>
      </w:pPr>
      <w:r>
        <w:separator/>
      </w:r>
    </w:p>
  </w:endnote>
  <w:endnote w:type="continuationSeparator" w:id="0">
    <w:p w14:paraId="6D923A69" w14:textId="77777777" w:rsidR="00FB2AE8" w:rsidRDefault="00FB2AE8" w:rsidP="00336DB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31D492" w14:textId="77777777" w:rsidR="00FB2AE8" w:rsidRDefault="00FB2AE8" w:rsidP="00336DB9">
      <w:pPr>
        <w:spacing w:line="240" w:lineRule="auto"/>
      </w:pPr>
      <w:r>
        <w:separator/>
      </w:r>
    </w:p>
  </w:footnote>
  <w:footnote w:type="continuationSeparator" w:id="0">
    <w:p w14:paraId="78FAA734" w14:textId="77777777" w:rsidR="00FB2AE8" w:rsidRDefault="00FB2AE8" w:rsidP="00336DB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D594A"/>
    <w:multiLevelType w:val="hybridMultilevel"/>
    <w:tmpl w:val="BCE078C0"/>
    <w:lvl w:ilvl="0" w:tplc="A7C6E3FC">
      <w:start w:val="1"/>
      <w:numFmt w:val="decimal"/>
      <w:lvlText w:val="(%1)"/>
      <w:lvlJc w:val="left"/>
      <w:pPr>
        <w:ind w:left="4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00" w:hanging="360"/>
      </w:pPr>
    </w:lvl>
    <w:lvl w:ilvl="2" w:tplc="0424001B" w:tentative="1">
      <w:start w:val="1"/>
      <w:numFmt w:val="lowerRoman"/>
      <w:lvlText w:val="%3."/>
      <w:lvlJc w:val="right"/>
      <w:pPr>
        <w:ind w:left="1920" w:hanging="180"/>
      </w:pPr>
    </w:lvl>
    <w:lvl w:ilvl="3" w:tplc="0424000F" w:tentative="1">
      <w:start w:val="1"/>
      <w:numFmt w:val="decimal"/>
      <w:lvlText w:val="%4."/>
      <w:lvlJc w:val="left"/>
      <w:pPr>
        <w:ind w:left="2640" w:hanging="360"/>
      </w:pPr>
    </w:lvl>
    <w:lvl w:ilvl="4" w:tplc="04240019" w:tentative="1">
      <w:start w:val="1"/>
      <w:numFmt w:val="lowerLetter"/>
      <w:lvlText w:val="%5."/>
      <w:lvlJc w:val="left"/>
      <w:pPr>
        <w:ind w:left="3360" w:hanging="360"/>
      </w:pPr>
    </w:lvl>
    <w:lvl w:ilvl="5" w:tplc="0424001B" w:tentative="1">
      <w:start w:val="1"/>
      <w:numFmt w:val="lowerRoman"/>
      <w:lvlText w:val="%6."/>
      <w:lvlJc w:val="right"/>
      <w:pPr>
        <w:ind w:left="4080" w:hanging="180"/>
      </w:pPr>
    </w:lvl>
    <w:lvl w:ilvl="6" w:tplc="0424000F" w:tentative="1">
      <w:start w:val="1"/>
      <w:numFmt w:val="decimal"/>
      <w:lvlText w:val="%7."/>
      <w:lvlJc w:val="left"/>
      <w:pPr>
        <w:ind w:left="4800" w:hanging="360"/>
      </w:pPr>
    </w:lvl>
    <w:lvl w:ilvl="7" w:tplc="04240019" w:tentative="1">
      <w:start w:val="1"/>
      <w:numFmt w:val="lowerLetter"/>
      <w:lvlText w:val="%8."/>
      <w:lvlJc w:val="left"/>
      <w:pPr>
        <w:ind w:left="5520" w:hanging="360"/>
      </w:pPr>
    </w:lvl>
    <w:lvl w:ilvl="8" w:tplc="0424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" w15:restartNumberingAfterBreak="0">
    <w:nsid w:val="01747CD5"/>
    <w:multiLevelType w:val="hybridMultilevel"/>
    <w:tmpl w:val="8EE8DF42"/>
    <w:lvl w:ilvl="0" w:tplc="C3B21518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4F018E5"/>
    <w:multiLevelType w:val="hybridMultilevel"/>
    <w:tmpl w:val="6724450C"/>
    <w:lvl w:ilvl="0" w:tplc="C3B21518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950BA9"/>
    <w:multiLevelType w:val="hybridMultilevel"/>
    <w:tmpl w:val="1ED66734"/>
    <w:lvl w:ilvl="0" w:tplc="C4D84C6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8262F68"/>
    <w:multiLevelType w:val="hybridMultilevel"/>
    <w:tmpl w:val="5B765B8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6D44CE"/>
    <w:multiLevelType w:val="hybridMultilevel"/>
    <w:tmpl w:val="8956331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A878E3"/>
    <w:multiLevelType w:val="hybridMultilevel"/>
    <w:tmpl w:val="DDD0F254"/>
    <w:lvl w:ilvl="0" w:tplc="04240001">
      <w:start w:val="1"/>
      <w:numFmt w:val="bullet"/>
      <w:lvlText w:val=""/>
      <w:lvlJc w:val="left"/>
      <w:pPr>
        <w:ind w:left="174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46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8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0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2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4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6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8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01" w:hanging="360"/>
      </w:pPr>
      <w:rPr>
        <w:rFonts w:ascii="Wingdings" w:hAnsi="Wingdings" w:hint="default"/>
      </w:rPr>
    </w:lvl>
  </w:abstractNum>
  <w:abstractNum w:abstractNumId="7" w15:restartNumberingAfterBreak="0">
    <w:nsid w:val="4DF911F1"/>
    <w:multiLevelType w:val="hybridMultilevel"/>
    <w:tmpl w:val="D7FED640"/>
    <w:lvl w:ilvl="0" w:tplc="DEC0F306">
      <w:start w:val="1"/>
      <w:numFmt w:val="decimal"/>
      <w:lvlText w:val="(%1)"/>
      <w:lvlJc w:val="left"/>
      <w:pPr>
        <w:ind w:left="2386" w:hanging="136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6B3217"/>
    <w:multiLevelType w:val="hybridMultilevel"/>
    <w:tmpl w:val="BD923280"/>
    <w:lvl w:ilvl="0" w:tplc="DEC0F306">
      <w:start w:val="1"/>
      <w:numFmt w:val="decimal"/>
      <w:lvlText w:val="(%1)"/>
      <w:lvlJc w:val="left"/>
      <w:pPr>
        <w:ind w:left="2386" w:hanging="136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9" w15:restartNumberingAfterBreak="0">
    <w:nsid w:val="4F5D7464"/>
    <w:multiLevelType w:val="hybridMultilevel"/>
    <w:tmpl w:val="C2360DE8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99273D"/>
    <w:multiLevelType w:val="hybridMultilevel"/>
    <w:tmpl w:val="4D6EF9F6"/>
    <w:lvl w:ilvl="0" w:tplc="9A3C9F78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0" w:hanging="360"/>
      </w:pPr>
    </w:lvl>
    <w:lvl w:ilvl="2" w:tplc="0424001B" w:tentative="1">
      <w:start w:val="1"/>
      <w:numFmt w:val="lowerRoman"/>
      <w:lvlText w:val="%3."/>
      <w:lvlJc w:val="right"/>
      <w:pPr>
        <w:ind w:left="1860" w:hanging="180"/>
      </w:pPr>
    </w:lvl>
    <w:lvl w:ilvl="3" w:tplc="0424000F" w:tentative="1">
      <w:start w:val="1"/>
      <w:numFmt w:val="decimal"/>
      <w:lvlText w:val="%4."/>
      <w:lvlJc w:val="left"/>
      <w:pPr>
        <w:ind w:left="2580" w:hanging="360"/>
      </w:pPr>
    </w:lvl>
    <w:lvl w:ilvl="4" w:tplc="04240019" w:tentative="1">
      <w:start w:val="1"/>
      <w:numFmt w:val="lowerLetter"/>
      <w:lvlText w:val="%5."/>
      <w:lvlJc w:val="left"/>
      <w:pPr>
        <w:ind w:left="3300" w:hanging="360"/>
      </w:pPr>
    </w:lvl>
    <w:lvl w:ilvl="5" w:tplc="0424001B" w:tentative="1">
      <w:start w:val="1"/>
      <w:numFmt w:val="lowerRoman"/>
      <w:lvlText w:val="%6."/>
      <w:lvlJc w:val="right"/>
      <w:pPr>
        <w:ind w:left="4020" w:hanging="180"/>
      </w:pPr>
    </w:lvl>
    <w:lvl w:ilvl="6" w:tplc="0424000F" w:tentative="1">
      <w:start w:val="1"/>
      <w:numFmt w:val="decimal"/>
      <w:lvlText w:val="%7."/>
      <w:lvlJc w:val="left"/>
      <w:pPr>
        <w:ind w:left="4740" w:hanging="360"/>
      </w:pPr>
    </w:lvl>
    <w:lvl w:ilvl="7" w:tplc="04240019" w:tentative="1">
      <w:start w:val="1"/>
      <w:numFmt w:val="lowerLetter"/>
      <w:lvlText w:val="%8."/>
      <w:lvlJc w:val="left"/>
      <w:pPr>
        <w:ind w:left="5460" w:hanging="360"/>
      </w:pPr>
    </w:lvl>
    <w:lvl w:ilvl="8" w:tplc="0424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1" w15:restartNumberingAfterBreak="0">
    <w:nsid w:val="70A83D5F"/>
    <w:multiLevelType w:val="hybridMultilevel"/>
    <w:tmpl w:val="5EBCCF90"/>
    <w:lvl w:ilvl="0" w:tplc="2AFE96F4">
      <w:start w:val="6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MS Mincho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9F7801"/>
    <w:multiLevelType w:val="hybridMultilevel"/>
    <w:tmpl w:val="44ACEA4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677642"/>
    <w:multiLevelType w:val="hybridMultilevel"/>
    <w:tmpl w:val="85105F70"/>
    <w:lvl w:ilvl="0" w:tplc="CB283924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3092175">
    <w:abstractNumId w:val="11"/>
  </w:num>
  <w:num w:numId="2" w16cid:durableId="413477379">
    <w:abstractNumId w:val="9"/>
  </w:num>
  <w:num w:numId="3" w16cid:durableId="383337439">
    <w:abstractNumId w:val="4"/>
  </w:num>
  <w:num w:numId="4" w16cid:durableId="1456217801">
    <w:abstractNumId w:val="10"/>
  </w:num>
  <w:num w:numId="5" w16cid:durableId="1165635220">
    <w:abstractNumId w:val="0"/>
  </w:num>
  <w:num w:numId="6" w16cid:durableId="1538812792">
    <w:abstractNumId w:val="6"/>
  </w:num>
  <w:num w:numId="7" w16cid:durableId="1697998869">
    <w:abstractNumId w:val="8"/>
  </w:num>
  <w:num w:numId="8" w16cid:durableId="461122027">
    <w:abstractNumId w:val="7"/>
  </w:num>
  <w:num w:numId="9" w16cid:durableId="453255666">
    <w:abstractNumId w:val="13"/>
  </w:num>
  <w:num w:numId="10" w16cid:durableId="1510293627">
    <w:abstractNumId w:val="5"/>
  </w:num>
  <w:num w:numId="11" w16cid:durableId="1182427413">
    <w:abstractNumId w:val="3"/>
  </w:num>
  <w:num w:numId="12" w16cid:durableId="1019116634">
    <w:abstractNumId w:val="12"/>
  </w:num>
  <w:num w:numId="13" w16cid:durableId="1402826831">
    <w:abstractNumId w:val="1"/>
  </w:num>
  <w:num w:numId="14" w16cid:durableId="1720545899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37E"/>
    <w:rsid w:val="00002288"/>
    <w:rsid w:val="00002667"/>
    <w:rsid w:val="0000628C"/>
    <w:rsid w:val="00007A67"/>
    <w:rsid w:val="00032442"/>
    <w:rsid w:val="000341FD"/>
    <w:rsid w:val="000468DD"/>
    <w:rsid w:val="00050ED8"/>
    <w:rsid w:val="000523D0"/>
    <w:rsid w:val="00052F71"/>
    <w:rsid w:val="00057789"/>
    <w:rsid w:val="000617E4"/>
    <w:rsid w:val="00061E09"/>
    <w:rsid w:val="00067A1F"/>
    <w:rsid w:val="00075284"/>
    <w:rsid w:val="0007628C"/>
    <w:rsid w:val="00076F29"/>
    <w:rsid w:val="0008437E"/>
    <w:rsid w:val="00085034"/>
    <w:rsid w:val="000951D9"/>
    <w:rsid w:val="00095A8C"/>
    <w:rsid w:val="00096C31"/>
    <w:rsid w:val="000A0E7B"/>
    <w:rsid w:val="000A292A"/>
    <w:rsid w:val="000A7AC4"/>
    <w:rsid w:val="000B5767"/>
    <w:rsid w:val="000C1DBB"/>
    <w:rsid w:val="000C24C6"/>
    <w:rsid w:val="000C5D55"/>
    <w:rsid w:val="000C5D81"/>
    <w:rsid w:val="000C763E"/>
    <w:rsid w:val="000C7F12"/>
    <w:rsid w:val="000D01FC"/>
    <w:rsid w:val="000D42AE"/>
    <w:rsid w:val="000D6309"/>
    <w:rsid w:val="000E24A5"/>
    <w:rsid w:val="000E38AD"/>
    <w:rsid w:val="000E737F"/>
    <w:rsid w:val="000F16B0"/>
    <w:rsid w:val="000F74A9"/>
    <w:rsid w:val="00100053"/>
    <w:rsid w:val="001107DE"/>
    <w:rsid w:val="00116751"/>
    <w:rsid w:val="001178C3"/>
    <w:rsid w:val="00122B81"/>
    <w:rsid w:val="00124013"/>
    <w:rsid w:val="001256C3"/>
    <w:rsid w:val="001301B0"/>
    <w:rsid w:val="00134D7F"/>
    <w:rsid w:val="00142B17"/>
    <w:rsid w:val="00146DCB"/>
    <w:rsid w:val="0015284E"/>
    <w:rsid w:val="001547DC"/>
    <w:rsid w:val="00160199"/>
    <w:rsid w:val="001632E5"/>
    <w:rsid w:val="00163E76"/>
    <w:rsid w:val="0016452A"/>
    <w:rsid w:val="00166C9D"/>
    <w:rsid w:val="001701E3"/>
    <w:rsid w:val="00177DF3"/>
    <w:rsid w:val="001928B0"/>
    <w:rsid w:val="00192F0F"/>
    <w:rsid w:val="00196FE6"/>
    <w:rsid w:val="001A012E"/>
    <w:rsid w:val="001A3A24"/>
    <w:rsid w:val="001A5B32"/>
    <w:rsid w:val="001B2CCF"/>
    <w:rsid w:val="001B5CC7"/>
    <w:rsid w:val="001B65D8"/>
    <w:rsid w:val="001B70F9"/>
    <w:rsid w:val="001C37AC"/>
    <w:rsid w:val="001C69AD"/>
    <w:rsid w:val="001D0E58"/>
    <w:rsid w:val="001E1906"/>
    <w:rsid w:val="001E3CA6"/>
    <w:rsid w:val="001E67E9"/>
    <w:rsid w:val="001F088D"/>
    <w:rsid w:val="00200B3C"/>
    <w:rsid w:val="00203BBC"/>
    <w:rsid w:val="00204F10"/>
    <w:rsid w:val="00204FE2"/>
    <w:rsid w:val="00210B76"/>
    <w:rsid w:val="002230DF"/>
    <w:rsid w:val="00226B28"/>
    <w:rsid w:val="0023581B"/>
    <w:rsid w:val="00236853"/>
    <w:rsid w:val="00236CA9"/>
    <w:rsid w:val="002402D4"/>
    <w:rsid w:val="00252642"/>
    <w:rsid w:val="00255B00"/>
    <w:rsid w:val="0026537D"/>
    <w:rsid w:val="002656AD"/>
    <w:rsid w:val="00270CD6"/>
    <w:rsid w:val="00273B40"/>
    <w:rsid w:val="002746A0"/>
    <w:rsid w:val="00277854"/>
    <w:rsid w:val="00282893"/>
    <w:rsid w:val="00290573"/>
    <w:rsid w:val="00294081"/>
    <w:rsid w:val="002A36E7"/>
    <w:rsid w:val="002A5D51"/>
    <w:rsid w:val="002A6B43"/>
    <w:rsid w:val="002B3862"/>
    <w:rsid w:val="002C15F3"/>
    <w:rsid w:val="002C7680"/>
    <w:rsid w:val="002D0D33"/>
    <w:rsid w:val="002D3D1F"/>
    <w:rsid w:val="002D3F42"/>
    <w:rsid w:val="002D413F"/>
    <w:rsid w:val="002D5D18"/>
    <w:rsid w:val="002D735B"/>
    <w:rsid w:val="002E451F"/>
    <w:rsid w:val="002F0250"/>
    <w:rsid w:val="002F0FA0"/>
    <w:rsid w:val="002F3440"/>
    <w:rsid w:val="002F775A"/>
    <w:rsid w:val="002F7E73"/>
    <w:rsid w:val="003114DB"/>
    <w:rsid w:val="00326A61"/>
    <w:rsid w:val="003273B3"/>
    <w:rsid w:val="00327B48"/>
    <w:rsid w:val="00336DB9"/>
    <w:rsid w:val="00340269"/>
    <w:rsid w:val="00342297"/>
    <w:rsid w:val="00342BB9"/>
    <w:rsid w:val="00344850"/>
    <w:rsid w:val="00346CE1"/>
    <w:rsid w:val="00350AD0"/>
    <w:rsid w:val="00355C2D"/>
    <w:rsid w:val="003577FD"/>
    <w:rsid w:val="003640F8"/>
    <w:rsid w:val="00365488"/>
    <w:rsid w:val="00377C65"/>
    <w:rsid w:val="003845E4"/>
    <w:rsid w:val="00387E86"/>
    <w:rsid w:val="00390BC7"/>
    <w:rsid w:val="0039168A"/>
    <w:rsid w:val="00392307"/>
    <w:rsid w:val="00396151"/>
    <w:rsid w:val="0039640E"/>
    <w:rsid w:val="00396806"/>
    <w:rsid w:val="00397EF2"/>
    <w:rsid w:val="003A1FFB"/>
    <w:rsid w:val="003A30DE"/>
    <w:rsid w:val="003B2E01"/>
    <w:rsid w:val="003C5791"/>
    <w:rsid w:val="003D3226"/>
    <w:rsid w:val="003D34BF"/>
    <w:rsid w:val="003D6580"/>
    <w:rsid w:val="003D7B71"/>
    <w:rsid w:val="003E57D2"/>
    <w:rsid w:val="003E6475"/>
    <w:rsid w:val="003F766F"/>
    <w:rsid w:val="00400D4D"/>
    <w:rsid w:val="0040793F"/>
    <w:rsid w:val="00413995"/>
    <w:rsid w:val="00417E4E"/>
    <w:rsid w:val="00421496"/>
    <w:rsid w:val="0042773C"/>
    <w:rsid w:val="004320ED"/>
    <w:rsid w:val="00434149"/>
    <w:rsid w:val="00436752"/>
    <w:rsid w:val="0045160F"/>
    <w:rsid w:val="00460BE1"/>
    <w:rsid w:val="00461117"/>
    <w:rsid w:val="00471680"/>
    <w:rsid w:val="00472098"/>
    <w:rsid w:val="00472201"/>
    <w:rsid w:val="00474B9F"/>
    <w:rsid w:val="00474BA4"/>
    <w:rsid w:val="00482ADE"/>
    <w:rsid w:val="00482F64"/>
    <w:rsid w:val="00492968"/>
    <w:rsid w:val="00493E62"/>
    <w:rsid w:val="00496CCE"/>
    <w:rsid w:val="004A5977"/>
    <w:rsid w:val="004A6CD2"/>
    <w:rsid w:val="004C73CC"/>
    <w:rsid w:val="004C792C"/>
    <w:rsid w:val="004D62B5"/>
    <w:rsid w:val="004D717F"/>
    <w:rsid w:val="004E0F63"/>
    <w:rsid w:val="004E13A8"/>
    <w:rsid w:val="004E1A36"/>
    <w:rsid w:val="004F150A"/>
    <w:rsid w:val="004F380F"/>
    <w:rsid w:val="004F5BBA"/>
    <w:rsid w:val="00507DE8"/>
    <w:rsid w:val="005126F6"/>
    <w:rsid w:val="0051396B"/>
    <w:rsid w:val="005224E7"/>
    <w:rsid w:val="00532C1C"/>
    <w:rsid w:val="00533CDB"/>
    <w:rsid w:val="00534D9C"/>
    <w:rsid w:val="00541B22"/>
    <w:rsid w:val="00544B0D"/>
    <w:rsid w:val="00545561"/>
    <w:rsid w:val="005557CA"/>
    <w:rsid w:val="0056662D"/>
    <w:rsid w:val="00570A87"/>
    <w:rsid w:val="0057498A"/>
    <w:rsid w:val="00583431"/>
    <w:rsid w:val="00583975"/>
    <w:rsid w:val="0058456F"/>
    <w:rsid w:val="00586D4D"/>
    <w:rsid w:val="00593AC3"/>
    <w:rsid w:val="00597FA5"/>
    <w:rsid w:val="005A36AB"/>
    <w:rsid w:val="005A51BF"/>
    <w:rsid w:val="005A6719"/>
    <w:rsid w:val="005A6B3C"/>
    <w:rsid w:val="005C39FD"/>
    <w:rsid w:val="005C682A"/>
    <w:rsid w:val="005D0A74"/>
    <w:rsid w:val="005D1B4A"/>
    <w:rsid w:val="005D3974"/>
    <w:rsid w:val="005E0728"/>
    <w:rsid w:val="005E2FD1"/>
    <w:rsid w:val="005F4416"/>
    <w:rsid w:val="006034C7"/>
    <w:rsid w:val="00607FE7"/>
    <w:rsid w:val="00610D70"/>
    <w:rsid w:val="006114CC"/>
    <w:rsid w:val="00611976"/>
    <w:rsid w:val="00621B90"/>
    <w:rsid w:val="006251F2"/>
    <w:rsid w:val="00626143"/>
    <w:rsid w:val="0062704C"/>
    <w:rsid w:val="006307B3"/>
    <w:rsid w:val="00632080"/>
    <w:rsid w:val="00632781"/>
    <w:rsid w:val="00633B21"/>
    <w:rsid w:val="0063617C"/>
    <w:rsid w:val="00636AC8"/>
    <w:rsid w:val="0064337E"/>
    <w:rsid w:val="006445C0"/>
    <w:rsid w:val="00646E02"/>
    <w:rsid w:val="00651FD2"/>
    <w:rsid w:val="00652330"/>
    <w:rsid w:val="00653100"/>
    <w:rsid w:val="00655968"/>
    <w:rsid w:val="00656652"/>
    <w:rsid w:val="00666BFC"/>
    <w:rsid w:val="00667297"/>
    <w:rsid w:val="00670535"/>
    <w:rsid w:val="00670A5F"/>
    <w:rsid w:val="006713E3"/>
    <w:rsid w:val="00680609"/>
    <w:rsid w:val="00684F7E"/>
    <w:rsid w:val="00685C3E"/>
    <w:rsid w:val="006866FF"/>
    <w:rsid w:val="006A022E"/>
    <w:rsid w:val="006A2690"/>
    <w:rsid w:val="006A28F0"/>
    <w:rsid w:val="006C262E"/>
    <w:rsid w:val="006C3125"/>
    <w:rsid w:val="006D11A1"/>
    <w:rsid w:val="006D12C3"/>
    <w:rsid w:val="006D459A"/>
    <w:rsid w:val="006D460B"/>
    <w:rsid w:val="006D79E4"/>
    <w:rsid w:val="006E385C"/>
    <w:rsid w:val="006E3D6F"/>
    <w:rsid w:val="006E62AB"/>
    <w:rsid w:val="006E77FA"/>
    <w:rsid w:val="006F377A"/>
    <w:rsid w:val="00701E24"/>
    <w:rsid w:val="007073B8"/>
    <w:rsid w:val="00711118"/>
    <w:rsid w:val="007121E3"/>
    <w:rsid w:val="0071287C"/>
    <w:rsid w:val="00715CE8"/>
    <w:rsid w:val="00717E55"/>
    <w:rsid w:val="007204BA"/>
    <w:rsid w:val="007210E7"/>
    <w:rsid w:val="00722699"/>
    <w:rsid w:val="00723293"/>
    <w:rsid w:val="00725517"/>
    <w:rsid w:val="007256B5"/>
    <w:rsid w:val="00731F16"/>
    <w:rsid w:val="00734F68"/>
    <w:rsid w:val="00740CC3"/>
    <w:rsid w:val="007428EB"/>
    <w:rsid w:val="00744219"/>
    <w:rsid w:val="00746777"/>
    <w:rsid w:val="007534DF"/>
    <w:rsid w:val="00760EEE"/>
    <w:rsid w:val="0076266E"/>
    <w:rsid w:val="0076551D"/>
    <w:rsid w:val="007712ED"/>
    <w:rsid w:val="007721EC"/>
    <w:rsid w:val="0077750F"/>
    <w:rsid w:val="007813D0"/>
    <w:rsid w:val="0078150D"/>
    <w:rsid w:val="00783CC3"/>
    <w:rsid w:val="00790F13"/>
    <w:rsid w:val="00792D95"/>
    <w:rsid w:val="00793350"/>
    <w:rsid w:val="0079515C"/>
    <w:rsid w:val="007A1D32"/>
    <w:rsid w:val="007A2432"/>
    <w:rsid w:val="007A36D1"/>
    <w:rsid w:val="007A4426"/>
    <w:rsid w:val="007A61FB"/>
    <w:rsid w:val="007B61B0"/>
    <w:rsid w:val="007B774D"/>
    <w:rsid w:val="007C096D"/>
    <w:rsid w:val="007C0B08"/>
    <w:rsid w:val="007C0DB3"/>
    <w:rsid w:val="007C43BE"/>
    <w:rsid w:val="007C43EE"/>
    <w:rsid w:val="007C48F8"/>
    <w:rsid w:val="007E04ED"/>
    <w:rsid w:val="007E3064"/>
    <w:rsid w:val="007E6716"/>
    <w:rsid w:val="007E6C1B"/>
    <w:rsid w:val="007E6D56"/>
    <w:rsid w:val="007F57FF"/>
    <w:rsid w:val="007F6F84"/>
    <w:rsid w:val="00806161"/>
    <w:rsid w:val="0080691D"/>
    <w:rsid w:val="0081432D"/>
    <w:rsid w:val="00814E97"/>
    <w:rsid w:val="0081658A"/>
    <w:rsid w:val="00816737"/>
    <w:rsid w:val="008321B3"/>
    <w:rsid w:val="0083502F"/>
    <w:rsid w:val="00841497"/>
    <w:rsid w:val="00845410"/>
    <w:rsid w:val="0086098E"/>
    <w:rsid w:val="008610B6"/>
    <w:rsid w:val="00862DEC"/>
    <w:rsid w:val="00866B76"/>
    <w:rsid w:val="00870BC7"/>
    <w:rsid w:val="008800E0"/>
    <w:rsid w:val="00883E8F"/>
    <w:rsid w:val="008846DE"/>
    <w:rsid w:val="00886679"/>
    <w:rsid w:val="00891D41"/>
    <w:rsid w:val="008921AC"/>
    <w:rsid w:val="00897C22"/>
    <w:rsid w:val="008A635A"/>
    <w:rsid w:val="008B23FD"/>
    <w:rsid w:val="008B4E7B"/>
    <w:rsid w:val="008B59BE"/>
    <w:rsid w:val="008B7172"/>
    <w:rsid w:val="008C268A"/>
    <w:rsid w:val="008C3AA6"/>
    <w:rsid w:val="008C4457"/>
    <w:rsid w:val="008D1E26"/>
    <w:rsid w:val="008D529A"/>
    <w:rsid w:val="008F15FB"/>
    <w:rsid w:val="008F1F6E"/>
    <w:rsid w:val="008F2E34"/>
    <w:rsid w:val="00902368"/>
    <w:rsid w:val="009128C6"/>
    <w:rsid w:val="00912F8E"/>
    <w:rsid w:val="00921230"/>
    <w:rsid w:val="0092197B"/>
    <w:rsid w:val="00927088"/>
    <w:rsid w:val="00927F18"/>
    <w:rsid w:val="00930A34"/>
    <w:rsid w:val="00932E98"/>
    <w:rsid w:val="00937A23"/>
    <w:rsid w:val="00937D72"/>
    <w:rsid w:val="00950D5D"/>
    <w:rsid w:val="00960D8C"/>
    <w:rsid w:val="009654BE"/>
    <w:rsid w:val="0097434D"/>
    <w:rsid w:val="009750B4"/>
    <w:rsid w:val="009874E3"/>
    <w:rsid w:val="009918BC"/>
    <w:rsid w:val="00993137"/>
    <w:rsid w:val="00993631"/>
    <w:rsid w:val="009A4600"/>
    <w:rsid w:val="009B09DF"/>
    <w:rsid w:val="009C56C3"/>
    <w:rsid w:val="009D2D7C"/>
    <w:rsid w:val="009D62CB"/>
    <w:rsid w:val="009E50D1"/>
    <w:rsid w:val="009E5418"/>
    <w:rsid w:val="009E5D1D"/>
    <w:rsid w:val="009F15DA"/>
    <w:rsid w:val="009F1ABC"/>
    <w:rsid w:val="009F725E"/>
    <w:rsid w:val="00A04935"/>
    <w:rsid w:val="00A05A18"/>
    <w:rsid w:val="00A060B1"/>
    <w:rsid w:val="00A145D9"/>
    <w:rsid w:val="00A16A24"/>
    <w:rsid w:val="00A1720D"/>
    <w:rsid w:val="00A2540C"/>
    <w:rsid w:val="00A27582"/>
    <w:rsid w:val="00A37F2B"/>
    <w:rsid w:val="00A5100C"/>
    <w:rsid w:val="00A54B10"/>
    <w:rsid w:val="00A5542E"/>
    <w:rsid w:val="00A60B18"/>
    <w:rsid w:val="00A634A8"/>
    <w:rsid w:val="00A72B8E"/>
    <w:rsid w:val="00A72DA0"/>
    <w:rsid w:val="00A75EDD"/>
    <w:rsid w:val="00A76FBB"/>
    <w:rsid w:val="00A776C0"/>
    <w:rsid w:val="00A93AB1"/>
    <w:rsid w:val="00A94417"/>
    <w:rsid w:val="00AA1EEA"/>
    <w:rsid w:val="00AA44BF"/>
    <w:rsid w:val="00AA7A64"/>
    <w:rsid w:val="00AB015B"/>
    <w:rsid w:val="00AB0694"/>
    <w:rsid w:val="00AB3364"/>
    <w:rsid w:val="00AB3749"/>
    <w:rsid w:val="00AB3A94"/>
    <w:rsid w:val="00AB513F"/>
    <w:rsid w:val="00AC625A"/>
    <w:rsid w:val="00AC6F1A"/>
    <w:rsid w:val="00AD32B9"/>
    <w:rsid w:val="00AD5FDE"/>
    <w:rsid w:val="00AD70DD"/>
    <w:rsid w:val="00AE3AE0"/>
    <w:rsid w:val="00AF0FD1"/>
    <w:rsid w:val="00AF4D7F"/>
    <w:rsid w:val="00AF57BA"/>
    <w:rsid w:val="00AF6C71"/>
    <w:rsid w:val="00B01C21"/>
    <w:rsid w:val="00B0369E"/>
    <w:rsid w:val="00B101E9"/>
    <w:rsid w:val="00B1705F"/>
    <w:rsid w:val="00B203C5"/>
    <w:rsid w:val="00B3061F"/>
    <w:rsid w:val="00B3650D"/>
    <w:rsid w:val="00B4663B"/>
    <w:rsid w:val="00B51A95"/>
    <w:rsid w:val="00B535DA"/>
    <w:rsid w:val="00B53F25"/>
    <w:rsid w:val="00B6385A"/>
    <w:rsid w:val="00B64844"/>
    <w:rsid w:val="00B722AB"/>
    <w:rsid w:val="00B73B2E"/>
    <w:rsid w:val="00B82FCC"/>
    <w:rsid w:val="00B83ECF"/>
    <w:rsid w:val="00B976D4"/>
    <w:rsid w:val="00B97A9D"/>
    <w:rsid w:val="00BC3958"/>
    <w:rsid w:val="00BC7BC2"/>
    <w:rsid w:val="00BD187C"/>
    <w:rsid w:val="00BD3F67"/>
    <w:rsid w:val="00BE05C0"/>
    <w:rsid w:val="00BE5271"/>
    <w:rsid w:val="00BF01CD"/>
    <w:rsid w:val="00BF1E07"/>
    <w:rsid w:val="00BF480F"/>
    <w:rsid w:val="00BF5379"/>
    <w:rsid w:val="00C035A1"/>
    <w:rsid w:val="00C278CF"/>
    <w:rsid w:val="00C31A1A"/>
    <w:rsid w:val="00C428C8"/>
    <w:rsid w:val="00C50984"/>
    <w:rsid w:val="00C531E2"/>
    <w:rsid w:val="00C56C08"/>
    <w:rsid w:val="00C62330"/>
    <w:rsid w:val="00C761A8"/>
    <w:rsid w:val="00C764BC"/>
    <w:rsid w:val="00C76B9B"/>
    <w:rsid w:val="00C77EE3"/>
    <w:rsid w:val="00C86F23"/>
    <w:rsid w:val="00C93E26"/>
    <w:rsid w:val="00C94907"/>
    <w:rsid w:val="00CA0652"/>
    <w:rsid w:val="00CA7043"/>
    <w:rsid w:val="00CA7AA2"/>
    <w:rsid w:val="00CB4692"/>
    <w:rsid w:val="00CB4EE7"/>
    <w:rsid w:val="00CC4B81"/>
    <w:rsid w:val="00CC4C41"/>
    <w:rsid w:val="00CC7155"/>
    <w:rsid w:val="00CD5114"/>
    <w:rsid w:val="00CD79A6"/>
    <w:rsid w:val="00CE45F8"/>
    <w:rsid w:val="00CE61B1"/>
    <w:rsid w:val="00CF1127"/>
    <w:rsid w:val="00D03042"/>
    <w:rsid w:val="00D136B2"/>
    <w:rsid w:val="00D168B0"/>
    <w:rsid w:val="00D16E0D"/>
    <w:rsid w:val="00D16EFF"/>
    <w:rsid w:val="00D20AEE"/>
    <w:rsid w:val="00D21F91"/>
    <w:rsid w:val="00D27E4D"/>
    <w:rsid w:val="00D320EC"/>
    <w:rsid w:val="00D37DF6"/>
    <w:rsid w:val="00D44EC2"/>
    <w:rsid w:val="00D47489"/>
    <w:rsid w:val="00D62197"/>
    <w:rsid w:val="00D67618"/>
    <w:rsid w:val="00D70361"/>
    <w:rsid w:val="00D70ABB"/>
    <w:rsid w:val="00D71EC3"/>
    <w:rsid w:val="00D72864"/>
    <w:rsid w:val="00D84E13"/>
    <w:rsid w:val="00D90514"/>
    <w:rsid w:val="00D94784"/>
    <w:rsid w:val="00D97108"/>
    <w:rsid w:val="00DA0687"/>
    <w:rsid w:val="00DB1449"/>
    <w:rsid w:val="00DB1FA5"/>
    <w:rsid w:val="00DB2249"/>
    <w:rsid w:val="00DB2C70"/>
    <w:rsid w:val="00DB348B"/>
    <w:rsid w:val="00DB6B80"/>
    <w:rsid w:val="00DB73DC"/>
    <w:rsid w:val="00DC0C4B"/>
    <w:rsid w:val="00DC37FE"/>
    <w:rsid w:val="00DD0101"/>
    <w:rsid w:val="00DD45C2"/>
    <w:rsid w:val="00DD5B28"/>
    <w:rsid w:val="00DD6E6C"/>
    <w:rsid w:val="00DD7E67"/>
    <w:rsid w:val="00DE0AB2"/>
    <w:rsid w:val="00DE392B"/>
    <w:rsid w:val="00DE4AFA"/>
    <w:rsid w:val="00DE74BF"/>
    <w:rsid w:val="00E025CC"/>
    <w:rsid w:val="00E031D2"/>
    <w:rsid w:val="00E0569B"/>
    <w:rsid w:val="00E131DB"/>
    <w:rsid w:val="00E21FCD"/>
    <w:rsid w:val="00E345A0"/>
    <w:rsid w:val="00E378C0"/>
    <w:rsid w:val="00E417D2"/>
    <w:rsid w:val="00E42E36"/>
    <w:rsid w:val="00E4313F"/>
    <w:rsid w:val="00E45706"/>
    <w:rsid w:val="00E461FA"/>
    <w:rsid w:val="00E50FD1"/>
    <w:rsid w:val="00E563A0"/>
    <w:rsid w:val="00E630DE"/>
    <w:rsid w:val="00E70CD1"/>
    <w:rsid w:val="00E70FCF"/>
    <w:rsid w:val="00E74268"/>
    <w:rsid w:val="00E75807"/>
    <w:rsid w:val="00E80BFE"/>
    <w:rsid w:val="00E81C38"/>
    <w:rsid w:val="00E85D82"/>
    <w:rsid w:val="00E861DC"/>
    <w:rsid w:val="00E87CB4"/>
    <w:rsid w:val="00E9125F"/>
    <w:rsid w:val="00E92071"/>
    <w:rsid w:val="00E929BC"/>
    <w:rsid w:val="00E95C01"/>
    <w:rsid w:val="00EA5E0C"/>
    <w:rsid w:val="00EB18A6"/>
    <w:rsid w:val="00EC3952"/>
    <w:rsid w:val="00EC4F6C"/>
    <w:rsid w:val="00EC5211"/>
    <w:rsid w:val="00EC641D"/>
    <w:rsid w:val="00ED0527"/>
    <w:rsid w:val="00ED0A9C"/>
    <w:rsid w:val="00ED7E99"/>
    <w:rsid w:val="00EE2D77"/>
    <w:rsid w:val="00EF00DE"/>
    <w:rsid w:val="00EF2686"/>
    <w:rsid w:val="00EF2F62"/>
    <w:rsid w:val="00EF7667"/>
    <w:rsid w:val="00EF7D13"/>
    <w:rsid w:val="00F04178"/>
    <w:rsid w:val="00F072DE"/>
    <w:rsid w:val="00F07888"/>
    <w:rsid w:val="00F11DFC"/>
    <w:rsid w:val="00F175BA"/>
    <w:rsid w:val="00F20D55"/>
    <w:rsid w:val="00F210F7"/>
    <w:rsid w:val="00F21E34"/>
    <w:rsid w:val="00F22F04"/>
    <w:rsid w:val="00F23EFC"/>
    <w:rsid w:val="00F2627F"/>
    <w:rsid w:val="00F27CA3"/>
    <w:rsid w:val="00F35CD5"/>
    <w:rsid w:val="00F36F8C"/>
    <w:rsid w:val="00F46FBD"/>
    <w:rsid w:val="00F4702F"/>
    <w:rsid w:val="00F473D8"/>
    <w:rsid w:val="00F555E9"/>
    <w:rsid w:val="00F62363"/>
    <w:rsid w:val="00F63864"/>
    <w:rsid w:val="00F64F03"/>
    <w:rsid w:val="00F67D45"/>
    <w:rsid w:val="00F70B97"/>
    <w:rsid w:val="00F82E7B"/>
    <w:rsid w:val="00F83726"/>
    <w:rsid w:val="00F8428D"/>
    <w:rsid w:val="00F872A2"/>
    <w:rsid w:val="00F94542"/>
    <w:rsid w:val="00FA0677"/>
    <w:rsid w:val="00FA15D6"/>
    <w:rsid w:val="00FA2A7D"/>
    <w:rsid w:val="00FA6735"/>
    <w:rsid w:val="00FA6A7F"/>
    <w:rsid w:val="00FA79CD"/>
    <w:rsid w:val="00FB2AE8"/>
    <w:rsid w:val="00FB3260"/>
    <w:rsid w:val="00FB4AD4"/>
    <w:rsid w:val="00FB6A8D"/>
    <w:rsid w:val="00FB6ACD"/>
    <w:rsid w:val="00FC444A"/>
    <w:rsid w:val="00FC55B5"/>
    <w:rsid w:val="00FD0F5A"/>
    <w:rsid w:val="00FD2D0C"/>
    <w:rsid w:val="00FD7921"/>
    <w:rsid w:val="00FE0D3E"/>
    <w:rsid w:val="00FF34BE"/>
    <w:rsid w:val="00FF5703"/>
    <w:rsid w:val="00FF7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5CEF333"/>
  <w15:docId w15:val="{A16B57EC-E647-4A2F-A178-15A7F34BA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4337E"/>
    <w:pPr>
      <w:spacing w:line="260" w:lineRule="atLeast"/>
    </w:pPr>
    <w:rPr>
      <w:rFonts w:ascii="Arial" w:eastAsia="Times New Roman" w:hAnsi="Arial"/>
      <w:sz w:val="20"/>
      <w:szCs w:val="24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">
    <w:name w:val="p"/>
    <w:basedOn w:val="Navaden"/>
    <w:rsid w:val="0064337E"/>
    <w:pPr>
      <w:spacing w:before="40" w:after="10" w:line="240" w:lineRule="auto"/>
      <w:ind w:left="10" w:right="10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6386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63864"/>
    <w:rPr>
      <w:rFonts w:ascii="Tahoma" w:eastAsia="Times New Roman" w:hAnsi="Tahoma" w:cs="Tahoma"/>
      <w:sz w:val="16"/>
      <w:szCs w:val="16"/>
      <w:lang w:val="en-US" w:eastAsia="en-US"/>
    </w:rPr>
  </w:style>
  <w:style w:type="paragraph" w:styleId="Odstavekseznama">
    <w:name w:val="List Paragraph"/>
    <w:basedOn w:val="Navaden"/>
    <w:uiPriority w:val="34"/>
    <w:qFormat/>
    <w:rsid w:val="00FB3260"/>
    <w:pPr>
      <w:ind w:left="720"/>
      <w:contextualSpacing/>
    </w:pPr>
  </w:style>
  <w:style w:type="paragraph" w:styleId="Navadensplet">
    <w:name w:val="Normal (Web)"/>
    <w:basedOn w:val="Navaden"/>
    <w:uiPriority w:val="99"/>
    <w:rsid w:val="00FA6735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datumtevilka">
    <w:name w:val="datum številka"/>
    <w:basedOn w:val="Navaden"/>
    <w:qFormat/>
    <w:rsid w:val="00FA6735"/>
    <w:pPr>
      <w:tabs>
        <w:tab w:val="left" w:pos="1701"/>
      </w:tabs>
    </w:pPr>
    <w:rPr>
      <w:szCs w:val="20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3640F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640F8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640F8"/>
    <w:rPr>
      <w:rFonts w:ascii="Arial" w:eastAsia="Times New Roman" w:hAnsi="Arial"/>
      <w:sz w:val="20"/>
      <w:szCs w:val="20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640F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640F8"/>
    <w:rPr>
      <w:rFonts w:ascii="Arial" w:eastAsia="Times New Roman" w:hAnsi="Arial"/>
      <w:b/>
      <w:bCs/>
      <w:sz w:val="20"/>
      <w:szCs w:val="20"/>
      <w:lang w:val="en-US" w:eastAsia="en-US"/>
    </w:rPr>
  </w:style>
  <w:style w:type="paragraph" w:customStyle="1" w:styleId="len1">
    <w:name w:val="len1"/>
    <w:basedOn w:val="Navaden"/>
    <w:rsid w:val="00621B90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avaden"/>
    <w:rsid w:val="00621B90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alineazatevilnotoko1">
    <w:name w:val="alineazatevilnotoko1"/>
    <w:basedOn w:val="Navaden"/>
    <w:rsid w:val="00621B90"/>
    <w:pPr>
      <w:spacing w:line="240" w:lineRule="auto"/>
      <w:ind w:left="567" w:hanging="142"/>
      <w:jc w:val="both"/>
    </w:pPr>
    <w:rPr>
      <w:rFonts w:cs="Arial"/>
      <w:sz w:val="22"/>
      <w:szCs w:val="22"/>
      <w:lang w:eastAsia="sl-SI"/>
    </w:rPr>
  </w:style>
  <w:style w:type="paragraph" w:customStyle="1" w:styleId="tevilnatoka1">
    <w:name w:val="tevilnatoka1"/>
    <w:basedOn w:val="Navaden"/>
    <w:rsid w:val="00621B90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customStyle="1" w:styleId="alineazaodstavkom1">
    <w:name w:val="alineazaodstavkom1"/>
    <w:basedOn w:val="Navaden"/>
    <w:rsid w:val="00621B90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621B90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character" w:styleId="Intenzivenpoudarek">
    <w:name w:val="Intense Emphasis"/>
    <w:basedOn w:val="Privzetapisavaodstavka"/>
    <w:uiPriority w:val="21"/>
    <w:qFormat/>
    <w:rsid w:val="00CD79A6"/>
    <w:rPr>
      <w:b/>
      <w:bCs/>
      <w:i/>
      <w:iCs/>
      <w:color w:val="4F81BD" w:themeColor="accent1"/>
    </w:rPr>
  </w:style>
  <w:style w:type="paragraph" w:customStyle="1" w:styleId="Default">
    <w:name w:val="Default"/>
    <w:rsid w:val="008800E0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styleId="Brezrazmikov">
    <w:name w:val="No Spacing"/>
    <w:uiPriority w:val="1"/>
    <w:qFormat/>
    <w:rsid w:val="00DD5B28"/>
    <w:rPr>
      <w:rFonts w:asciiTheme="minorHAnsi" w:eastAsiaTheme="minorHAnsi" w:hAnsiTheme="minorHAnsi" w:cstheme="minorBidi"/>
      <w:lang w:eastAsia="en-US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336DB9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336DB9"/>
    <w:rPr>
      <w:rFonts w:ascii="Arial" w:eastAsia="Times New Roman" w:hAnsi="Arial"/>
      <w:sz w:val="20"/>
      <w:szCs w:val="20"/>
      <w:lang w:eastAsia="en-US"/>
    </w:rPr>
  </w:style>
  <w:style w:type="character" w:styleId="Sprotnaopomba-sklic">
    <w:name w:val="footnote reference"/>
    <w:basedOn w:val="Privzetapisavaodstavka"/>
    <w:uiPriority w:val="99"/>
    <w:semiHidden/>
    <w:unhideWhenUsed/>
    <w:rsid w:val="00336DB9"/>
    <w:rPr>
      <w:vertAlign w:val="superscript"/>
    </w:rPr>
  </w:style>
  <w:style w:type="paragraph" w:styleId="Revizija">
    <w:name w:val="Revision"/>
    <w:hidden/>
    <w:uiPriority w:val="99"/>
    <w:semiHidden/>
    <w:rsid w:val="00F67D45"/>
    <w:rPr>
      <w:rFonts w:ascii="Arial" w:eastAsia="Times New Roman" w:hAnsi="Arial"/>
      <w:sz w:val="20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845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27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45611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780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1015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320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83312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5709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9565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38581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305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23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66142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060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670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00014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53809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9527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4201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3787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793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6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67607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853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87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09969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022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0529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534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75096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991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76058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76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565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35503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667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4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9253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4570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5327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81131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13175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0-01-282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hyperlink" Target="http://www.uradni-list.si/1/objava.jsp?sop=2017-01-288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4-01-191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60DA73-7C41-435C-AA4E-938B9F6621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359</Words>
  <Characters>2052</Characters>
  <Application>Microsoft Office Word</Application>
  <DocSecurity>0</DocSecurity>
  <Lines>17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Na podlagi prvega, četrtega in petega odstavka 49</vt:lpstr>
      <vt:lpstr>Na podlagi prvega, četrtega in petega odstavka 49</vt:lpstr>
    </vt:vector>
  </TitlesOfParts>
  <Company>Ministrstvo za okolje in prostor</Company>
  <LinksUpToDate>false</LinksUpToDate>
  <CharactersWithSpaces>2407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prvega, četrtega in petega odstavka 49</dc:title>
  <dc:creator>Jana Vidic</dc:creator>
  <cp:lastModifiedBy>MNVP</cp:lastModifiedBy>
  <cp:revision>2</cp:revision>
  <cp:lastPrinted>2016-09-06T11:01:00Z</cp:lastPrinted>
  <dcterms:created xsi:type="dcterms:W3CDTF">2023-03-15T09:14:00Z</dcterms:created>
  <dcterms:modified xsi:type="dcterms:W3CDTF">2023-03-15T09:14:00Z</dcterms:modified>
</cp:coreProperties>
</file>