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E48" w:rsidRDefault="006F2E48" w:rsidP="006F2E48">
      <w:pPr>
        <w:pStyle w:val="datumtevilka"/>
        <w:rPr>
          <w:rFonts w:cs="Arial"/>
          <w:color w:val="000000"/>
        </w:rPr>
      </w:pPr>
    </w:p>
    <w:p w:rsidR="006F2E48" w:rsidRDefault="006F2E48" w:rsidP="006F2E48">
      <w:pPr>
        <w:pStyle w:val="datumtevilka"/>
        <w:rPr>
          <w:rFonts w:cs="Arial"/>
          <w:color w:val="000000"/>
        </w:rPr>
      </w:pPr>
    </w:p>
    <w:p w:rsidR="003542CE" w:rsidRDefault="003542CE" w:rsidP="006F2E48">
      <w:pPr>
        <w:pStyle w:val="datumtevilka"/>
        <w:rPr>
          <w:rFonts w:cs="Arial"/>
          <w:color w:val="000000"/>
        </w:rPr>
      </w:pPr>
    </w:p>
    <w:p w:rsidR="00071321" w:rsidRPr="002760DC" w:rsidRDefault="00071321" w:rsidP="006F2E4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77513">
        <w:rPr>
          <w:rFonts w:cs="Arial"/>
          <w:color w:val="000000"/>
        </w:rPr>
        <w:t>2022-2430-0122</w:t>
      </w:r>
    </w:p>
    <w:p w:rsidR="00071321" w:rsidRPr="002760DC" w:rsidRDefault="00071321" w:rsidP="006F2E48">
      <w:pPr>
        <w:pStyle w:val="datumtevilka"/>
      </w:pPr>
      <w:r w:rsidRPr="002760DC">
        <w:t xml:space="preserve">Številka: </w:t>
      </w:r>
      <w:r w:rsidRPr="002760DC">
        <w:tab/>
      </w:r>
      <w:r w:rsidR="00B77513">
        <w:rPr>
          <w:rFonts w:cs="Arial"/>
          <w:color w:val="000000"/>
        </w:rPr>
        <w:t>00704-40/2023/3</w:t>
      </w:r>
    </w:p>
    <w:p w:rsidR="00071321" w:rsidRPr="002760DC" w:rsidRDefault="00071321" w:rsidP="006F2E48">
      <w:pPr>
        <w:pStyle w:val="datumtevilka"/>
      </w:pPr>
      <w:r>
        <w:t>Datum:</w:t>
      </w:r>
      <w:r w:rsidRPr="002760DC">
        <w:tab/>
      </w:r>
      <w:r w:rsidR="00B77513">
        <w:rPr>
          <w:rFonts w:cs="Arial"/>
          <w:color w:val="000000"/>
        </w:rPr>
        <w:t>23. 1. 2023</w:t>
      </w:r>
      <w:r w:rsidRPr="002760DC">
        <w:t xml:space="preserve"> </w:t>
      </w:r>
    </w:p>
    <w:p w:rsidR="00071321" w:rsidRPr="002760DC" w:rsidRDefault="00071321" w:rsidP="006F2E48"/>
    <w:p w:rsidR="00071321" w:rsidRDefault="00071321" w:rsidP="006F2E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77513">
        <w:rPr>
          <w:rFonts w:cs="Arial"/>
          <w:color w:val="000000"/>
          <w:szCs w:val="20"/>
        </w:rPr>
        <w:t>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F2E48">
        <w:rPr>
          <w:rFonts w:cs="Arial"/>
          <w:color w:val="000000"/>
          <w:szCs w:val="20"/>
        </w:rPr>
        <w:t>24. 1. 2023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03030">
        <w:rPr>
          <w:rFonts w:cs="Arial"/>
          <w:color w:val="000000"/>
          <w:szCs w:val="20"/>
        </w:rPr>
        <w:t>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F2E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6F2E48">
        <w:rPr>
          <w:rFonts w:cs="Arial"/>
          <w:color w:val="000000"/>
          <w:szCs w:val="20"/>
        </w:rPr>
        <w:t>sprejela</w:t>
      </w:r>
      <w:r w:rsidR="00B77513">
        <w:rPr>
          <w:rFonts w:cs="Arial"/>
          <w:color w:val="000000"/>
          <w:szCs w:val="20"/>
        </w:rPr>
        <w:t xml:space="preserve"> </w:t>
      </w:r>
      <w:r w:rsidR="006F2E48">
        <w:rPr>
          <w:rFonts w:cs="Arial"/>
          <w:color w:val="000000"/>
          <w:szCs w:val="20"/>
        </w:rPr>
        <w:t>Sklep</w:t>
      </w:r>
      <w:r w:rsidR="00B77513">
        <w:rPr>
          <w:rFonts w:cs="Arial"/>
          <w:color w:val="000000"/>
          <w:szCs w:val="20"/>
        </w:rPr>
        <w:t xml:space="preserve"> o objavi sprememb in dopolnitev prilog A in B k Sporazumu o mednarodnem cestnem prevozu nevarnega blaga (ADR)</w:t>
      </w:r>
      <w:r w:rsidR="006F2E48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F2E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77513" w:rsidP="006F2E4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77513" w:rsidP="006F2E4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F2E4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F2E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E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77513" w:rsidRDefault="006F2E48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77513" w:rsidRDefault="006F2E48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77513" w:rsidRDefault="006F2E48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2E48" w:rsidRDefault="00B77513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E48">
        <w:rPr>
          <w:rFonts w:cs="Arial"/>
          <w:color w:val="000000"/>
          <w:szCs w:val="20"/>
        </w:rPr>
        <w:t>Mi</w:t>
      </w:r>
      <w:r w:rsidR="006F2E48">
        <w:rPr>
          <w:rFonts w:cs="Arial"/>
          <w:color w:val="000000"/>
          <w:szCs w:val="20"/>
        </w:rPr>
        <w:t>nistrstvo za okolje in prostor</w:t>
      </w:r>
    </w:p>
    <w:p w:rsidR="00B77513" w:rsidRPr="006F2E48" w:rsidRDefault="00B77513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E48">
        <w:rPr>
          <w:rFonts w:cs="Arial"/>
          <w:color w:val="000000"/>
          <w:szCs w:val="20"/>
        </w:rPr>
        <w:t>Služba Vlade Rep</w:t>
      </w:r>
      <w:r w:rsidR="006F2E48">
        <w:rPr>
          <w:rFonts w:cs="Arial"/>
          <w:color w:val="000000"/>
          <w:szCs w:val="20"/>
        </w:rPr>
        <w:t>ublike Slovenije za zakonodajo</w:t>
      </w:r>
    </w:p>
    <w:p w:rsidR="00071321" w:rsidRPr="006F2E48" w:rsidRDefault="00B77513" w:rsidP="006F2E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E48">
        <w:rPr>
          <w:rFonts w:cs="Arial"/>
          <w:color w:val="000000"/>
          <w:szCs w:val="20"/>
        </w:rPr>
        <w:t xml:space="preserve">Urad Vlade Republike Slovenije </w:t>
      </w:r>
      <w:r w:rsidR="006F2E48">
        <w:rPr>
          <w:rFonts w:cs="Arial"/>
          <w:color w:val="000000"/>
          <w:szCs w:val="20"/>
        </w:rPr>
        <w:t>za komuniciranje</w:t>
      </w:r>
    </w:p>
    <w:p w:rsidR="00071321" w:rsidRPr="002760DC" w:rsidRDefault="00071321" w:rsidP="006F2E48"/>
    <w:p w:rsidR="00071321" w:rsidRPr="002760DC" w:rsidRDefault="00071321" w:rsidP="006F2E48"/>
    <w:p w:rsidR="00071321" w:rsidRPr="00202A77" w:rsidRDefault="00071321" w:rsidP="006F2E48">
      <w:pPr>
        <w:pStyle w:val="podpisi"/>
        <w:rPr>
          <w:lang w:val="sl-SI"/>
        </w:rPr>
      </w:pPr>
    </w:p>
    <w:p w:rsidR="00782FD4" w:rsidRPr="00FE1680" w:rsidRDefault="00782FD4" w:rsidP="006F2E4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051F" w:rsidRDefault="00F2051F" w:rsidP="00767987">
      <w:pPr>
        <w:spacing w:line="240" w:lineRule="auto"/>
      </w:pPr>
      <w:r>
        <w:separator/>
      </w:r>
    </w:p>
  </w:endnote>
  <w:endnote w:type="continuationSeparator" w:id="0">
    <w:p w:rsidR="00F2051F" w:rsidRDefault="00F2051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321A" w:rsidRDefault="001C321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321A" w:rsidRDefault="001C321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321A" w:rsidRDefault="001C321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051F" w:rsidRDefault="00F2051F" w:rsidP="00767987">
      <w:pPr>
        <w:spacing w:line="240" w:lineRule="auto"/>
      </w:pPr>
      <w:r>
        <w:separator/>
      </w:r>
    </w:p>
  </w:footnote>
  <w:footnote w:type="continuationSeparator" w:id="0">
    <w:p w:rsidR="00F2051F" w:rsidRDefault="00F2051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321A" w:rsidRDefault="001C321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321A" w:rsidRDefault="001C321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321A"/>
    <w:rsid w:val="001D43F9"/>
    <w:rsid w:val="00204177"/>
    <w:rsid w:val="002A6D6E"/>
    <w:rsid w:val="003542CE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6F2E48"/>
    <w:rsid w:val="007039D0"/>
    <w:rsid w:val="00710C90"/>
    <w:rsid w:val="00767987"/>
    <w:rsid w:val="00782FD4"/>
    <w:rsid w:val="00811140"/>
    <w:rsid w:val="008A3F94"/>
    <w:rsid w:val="008C4EBF"/>
    <w:rsid w:val="00904A48"/>
    <w:rsid w:val="00980294"/>
    <w:rsid w:val="009C5392"/>
    <w:rsid w:val="00A03030"/>
    <w:rsid w:val="00A50E4B"/>
    <w:rsid w:val="00A92047"/>
    <w:rsid w:val="00A9231D"/>
    <w:rsid w:val="00AF2395"/>
    <w:rsid w:val="00B40287"/>
    <w:rsid w:val="00B77513"/>
    <w:rsid w:val="00C0216A"/>
    <w:rsid w:val="00C452F4"/>
    <w:rsid w:val="00CD6077"/>
    <w:rsid w:val="00CE234E"/>
    <w:rsid w:val="00D02973"/>
    <w:rsid w:val="00DA09BE"/>
    <w:rsid w:val="00E30579"/>
    <w:rsid w:val="00F2051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2023-01-23T13:56:00Z</dcterms:created>
  <dcterms:modified xsi:type="dcterms:W3CDTF">2023-01-24T10:03:00Z</dcterms:modified>
</cp:coreProperties>
</file>