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725FB">
        <w:rPr>
          <w:rFonts w:cs="Arial"/>
          <w:color w:val="000000"/>
        </w:rPr>
        <w:t>2021-2430-0081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E725FB">
        <w:rPr>
          <w:rFonts w:cs="Arial"/>
          <w:color w:val="000000"/>
        </w:rPr>
        <w:t>00704-272/2022/5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500C1C">
        <w:rPr>
          <w:rFonts w:cs="Arial"/>
          <w:color w:val="000000"/>
        </w:rPr>
        <w:t>19. 1. </w:t>
      </w:r>
      <w:r w:rsidR="00E725FB">
        <w:rPr>
          <w:rFonts w:cs="Arial"/>
          <w:color w:val="000000"/>
        </w:rPr>
        <w:t>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725FB">
        <w:rPr>
          <w:rFonts w:cs="Arial"/>
          <w:color w:val="000000"/>
          <w:szCs w:val="20"/>
        </w:rPr>
        <w:t>32.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00C1C">
        <w:rPr>
          <w:rFonts w:cs="Arial"/>
          <w:color w:val="000000"/>
          <w:szCs w:val="20"/>
        </w:rPr>
        <w:t>19. 1. </w:t>
      </w:r>
      <w:r w:rsidR="00E725FB">
        <w:rPr>
          <w:rFonts w:cs="Arial"/>
          <w:color w:val="000000"/>
          <w:szCs w:val="20"/>
        </w:rPr>
        <w:t>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E725FB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00C1C">
        <w:rPr>
          <w:rFonts w:cs="Arial"/>
          <w:color w:val="000000"/>
          <w:szCs w:val="20"/>
        </w:rPr>
        <w:t>Uredbo</w:t>
      </w:r>
      <w:r w:rsidR="00E725FB">
        <w:rPr>
          <w:rFonts w:cs="Arial"/>
          <w:color w:val="000000"/>
          <w:szCs w:val="20"/>
        </w:rPr>
        <w:t xml:space="preserve"> o dodeljevanju vlakovnih poti, uporabnini in režimu učinkovitosti na javni železniški infrastrukturi</w:t>
      </w:r>
      <w:r w:rsidR="008E71E7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00C1C" w:rsidRDefault="00500C1C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00C1C" w:rsidRDefault="00500C1C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725FB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E725FB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725FB" w:rsidRDefault="00500C1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E725FB" w:rsidRDefault="00500C1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725FB" w:rsidRDefault="00E725F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500C1C">
        <w:rPr>
          <w:rFonts w:cs="Arial"/>
          <w:color w:val="000000"/>
          <w:szCs w:val="20"/>
        </w:rPr>
        <w:t>ublike Slovenije za zakonodajo</w:t>
      </w:r>
    </w:p>
    <w:p w:rsidR="00071321" w:rsidRPr="002760DC" w:rsidRDefault="00E725F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500C1C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8C0" w:rsidRDefault="00F718C0" w:rsidP="00767987">
      <w:pPr>
        <w:spacing w:line="240" w:lineRule="auto"/>
      </w:pPr>
      <w:r>
        <w:separator/>
      </w:r>
    </w:p>
  </w:endnote>
  <w:endnote w:type="continuationSeparator" w:id="0">
    <w:p w:rsidR="00F718C0" w:rsidRDefault="00F718C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7FF" w:rsidRDefault="006E37F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7FF" w:rsidRDefault="006E37F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7FF" w:rsidRDefault="006E37F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8C0" w:rsidRDefault="00F718C0" w:rsidP="00767987">
      <w:pPr>
        <w:spacing w:line="240" w:lineRule="auto"/>
      </w:pPr>
      <w:r>
        <w:separator/>
      </w:r>
    </w:p>
  </w:footnote>
  <w:footnote w:type="continuationSeparator" w:id="0">
    <w:p w:rsidR="00F718C0" w:rsidRDefault="00F718C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7FF" w:rsidRDefault="006E37F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7FF" w:rsidRDefault="006E37F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00C1C"/>
    <w:rsid w:val="00592079"/>
    <w:rsid w:val="00626C16"/>
    <w:rsid w:val="00682FFE"/>
    <w:rsid w:val="006C69EC"/>
    <w:rsid w:val="006E37FF"/>
    <w:rsid w:val="007039D0"/>
    <w:rsid w:val="00710C90"/>
    <w:rsid w:val="00767987"/>
    <w:rsid w:val="00782FD4"/>
    <w:rsid w:val="00811140"/>
    <w:rsid w:val="008A3F94"/>
    <w:rsid w:val="008E71E7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725FB"/>
    <w:rsid w:val="00F718C0"/>
    <w:rsid w:val="00FA0764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2023-01-18T07:57:00Z</dcterms:created>
  <dcterms:modified xsi:type="dcterms:W3CDTF">2023-01-18T08:58:00Z</dcterms:modified>
</cp:coreProperties>
</file>