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B158C5" w14:textId="189C9BA2" w:rsidR="00A613AC" w:rsidRPr="0009180B" w:rsidRDefault="009A1E24" w:rsidP="0009180B">
      <w:pPr>
        <w:pStyle w:val="pravnapodlaga1"/>
        <w:spacing w:before="0" w:line="276" w:lineRule="auto"/>
        <w:ind w:firstLine="0"/>
        <w:rPr>
          <w:sz w:val="20"/>
          <w:szCs w:val="20"/>
        </w:rPr>
      </w:pPr>
      <w:r w:rsidRPr="0009180B">
        <w:rPr>
          <w:sz w:val="20"/>
          <w:szCs w:val="20"/>
        </w:rPr>
        <w:t>Na podlagi</w:t>
      </w:r>
      <w:r w:rsidR="00D12C70" w:rsidRPr="0009180B">
        <w:rPr>
          <w:sz w:val="20"/>
          <w:szCs w:val="20"/>
        </w:rPr>
        <w:t xml:space="preserve"> </w:t>
      </w:r>
      <w:r w:rsidR="00CA31D7" w:rsidRPr="0009180B">
        <w:rPr>
          <w:sz w:val="20"/>
          <w:szCs w:val="20"/>
        </w:rPr>
        <w:t>petega</w:t>
      </w:r>
      <w:r w:rsidR="00B42A90" w:rsidRPr="0009180B">
        <w:rPr>
          <w:sz w:val="20"/>
          <w:szCs w:val="20"/>
        </w:rPr>
        <w:t xml:space="preserve"> </w:t>
      </w:r>
      <w:r w:rsidR="00D12C70" w:rsidRPr="0009180B">
        <w:rPr>
          <w:sz w:val="20"/>
          <w:szCs w:val="20"/>
        </w:rPr>
        <w:t>odstavka</w:t>
      </w:r>
      <w:r w:rsidRPr="0009180B">
        <w:rPr>
          <w:sz w:val="20"/>
          <w:szCs w:val="20"/>
        </w:rPr>
        <w:t xml:space="preserve"> </w:t>
      </w:r>
      <w:r w:rsidR="00B42A90" w:rsidRPr="0009180B">
        <w:rPr>
          <w:sz w:val="20"/>
          <w:szCs w:val="20"/>
        </w:rPr>
        <w:t>1</w:t>
      </w:r>
      <w:r w:rsidR="00BE626D" w:rsidRPr="0009180B">
        <w:rPr>
          <w:sz w:val="20"/>
          <w:szCs w:val="20"/>
        </w:rPr>
        <w:t>45</w:t>
      </w:r>
      <w:r w:rsidRPr="0009180B">
        <w:rPr>
          <w:sz w:val="20"/>
          <w:szCs w:val="20"/>
        </w:rPr>
        <w:t>.</w:t>
      </w:r>
      <w:r w:rsidR="00BE626D" w:rsidRPr="0009180B">
        <w:rPr>
          <w:sz w:val="20"/>
          <w:szCs w:val="20"/>
        </w:rPr>
        <w:t>a</w:t>
      </w:r>
      <w:r w:rsidRPr="0009180B">
        <w:rPr>
          <w:sz w:val="20"/>
          <w:szCs w:val="20"/>
        </w:rPr>
        <w:t xml:space="preserve"> člena Zakona o kmetijstvu </w:t>
      </w:r>
      <w:r w:rsidR="00DC5900" w:rsidRPr="0009180B">
        <w:rPr>
          <w:sz w:val="20"/>
          <w:szCs w:val="20"/>
        </w:rPr>
        <w:t xml:space="preserve">(Uradni list RS, št. 45/08, 57/12, 90/12 – </w:t>
      </w:r>
      <w:proofErr w:type="spellStart"/>
      <w:r w:rsidR="00DC5900" w:rsidRPr="0009180B">
        <w:rPr>
          <w:sz w:val="20"/>
          <w:szCs w:val="20"/>
        </w:rPr>
        <w:t>ZdZPVHVVR</w:t>
      </w:r>
      <w:proofErr w:type="spellEnd"/>
      <w:r w:rsidR="00DC5900" w:rsidRPr="0009180B">
        <w:rPr>
          <w:sz w:val="20"/>
          <w:szCs w:val="20"/>
        </w:rPr>
        <w:t xml:space="preserve">, 26/14, 32/15, 27/17, 22/18, 86/21 – </w:t>
      </w:r>
      <w:proofErr w:type="spellStart"/>
      <w:r w:rsidR="00DC5900" w:rsidRPr="0009180B">
        <w:rPr>
          <w:sz w:val="20"/>
          <w:szCs w:val="20"/>
        </w:rPr>
        <w:t>odl</w:t>
      </w:r>
      <w:proofErr w:type="spellEnd"/>
      <w:r w:rsidR="00DC5900" w:rsidRPr="0009180B">
        <w:rPr>
          <w:sz w:val="20"/>
          <w:szCs w:val="20"/>
        </w:rPr>
        <w:t xml:space="preserve">. US, 123/21, 44/22 in 130/22 – ZPOmK-2) </w:t>
      </w:r>
      <w:r w:rsidR="00A613AC" w:rsidRPr="0009180B">
        <w:rPr>
          <w:sz w:val="20"/>
          <w:szCs w:val="20"/>
        </w:rPr>
        <w:t>ministrica za kmetijstvo, gozdarstvo in prehrano izdaja</w:t>
      </w:r>
    </w:p>
    <w:p w14:paraId="4D45AF85" w14:textId="56EA048A" w:rsidR="009A1E24" w:rsidRPr="0009180B" w:rsidRDefault="009A1E24" w:rsidP="0009180B">
      <w:pPr>
        <w:pStyle w:val="pravnapodlaga1"/>
        <w:spacing w:before="0" w:line="276" w:lineRule="auto"/>
        <w:ind w:firstLine="0"/>
        <w:rPr>
          <w:sz w:val="20"/>
          <w:szCs w:val="20"/>
        </w:rPr>
      </w:pPr>
    </w:p>
    <w:p w14:paraId="07EB986E" w14:textId="77777777" w:rsidR="00341903" w:rsidRPr="0009180B" w:rsidRDefault="00341903" w:rsidP="0009180B">
      <w:pPr>
        <w:pStyle w:val="pravnapodlaga1"/>
        <w:spacing w:before="0" w:line="276" w:lineRule="auto"/>
        <w:ind w:firstLine="0"/>
        <w:rPr>
          <w:sz w:val="20"/>
          <w:szCs w:val="20"/>
        </w:rPr>
      </w:pPr>
    </w:p>
    <w:p w14:paraId="056B4DE6" w14:textId="77777777" w:rsidR="009A1E24" w:rsidRPr="0009180B" w:rsidRDefault="009A1E24" w:rsidP="0009180B">
      <w:pPr>
        <w:pStyle w:val="pravnapodlaga1"/>
        <w:spacing w:before="0" w:line="276" w:lineRule="auto"/>
        <w:ind w:firstLine="0"/>
        <w:rPr>
          <w:sz w:val="20"/>
          <w:szCs w:val="20"/>
        </w:rPr>
      </w:pPr>
    </w:p>
    <w:p w14:paraId="17803F96" w14:textId="1049D0C1" w:rsidR="00B1323C" w:rsidRPr="0009180B" w:rsidRDefault="00B1323C" w:rsidP="0009180B">
      <w:pPr>
        <w:pStyle w:val="odstavek1"/>
        <w:spacing w:before="0" w:line="276" w:lineRule="auto"/>
        <w:ind w:firstLine="0"/>
        <w:jc w:val="center"/>
        <w:rPr>
          <w:b/>
          <w:sz w:val="20"/>
          <w:szCs w:val="20"/>
        </w:rPr>
      </w:pPr>
      <w:r w:rsidRPr="0009180B">
        <w:rPr>
          <w:b/>
          <w:sz w:val="20"/>
          <w:szCs w:val="20"/>
        </w:rPr>
        <w:t>PRAVILNIK</w:t>
      </w:r>
    </w:p>
    <w:p w14:paraId="674C3CD8" w14:textId="5241A31E" w:rsidR="009A1E24" w:rsidRPr="0009180B" w:rsidRDefault="009A1E24" w:rsidP="0009180B">
      <w:pPr>
        <w:pStyle w:val="odstavek1"/>
        <w:spacing w:before="0" w:line="276" w:lineRule="auto"/>
        <w:ind w:firstLine="0"/>
        <w:jc w:val="center"/>
        <w:rPr>
          <w:b/>
          <w:sz w:val="20"/>
          <w:szCs w:val="20"/>
        </w:rPr>
      </w:pPr>
      <w:r w:rsidRPr="0009180B">
        <w:rPr>
          <w:b/>
          <w:sz w:val="20"/>
          <w:szCs w:val="20"/>
        </w:rPr>
        <w:t xml:space="preserve"> o evidenci </w:t>
      </w:r>
      <w:r w:rsidR="00BE626D" w:rsidRPr="0009180B">
        <w:rPr>
          <w:b/>
          <w:sz w:val="20"/>
          <w:szCs w:val="20"/>
        </w:rPr>
        <w:t>standardnega prihodka kmetijskih gospodarstev</w:t>
      </w:r>
    </w:p>
    <w:p w14:paraId="3F04FA44" w14:textId="77777777" w:rsidR="00F74E34" w:rsidRPr="0009180B" w:rsidRDefault="00F74E34" w:rsidP="0009180B">
      <w:pPr>
        <w:pStyle w:val="odstavek1"/>
        <w:spacing w:before="480" w:line="276" w:lineRule="auto"/>
        <w:ind w:firstLine="0"/>
        <w:jc w:val="center"/>
        <w:rPr>
          <w:b/>
          <w:sz w:val="20"/>
          <w:szCs w:val="20"/>
        </w:rPr>
      </w:pPr>
      <w:r w:rsidRPr="0009180B">
        <w:rPr>
          <w:b/>
          <w:sz w:val="20"/>
          <w:szCs w:val="20"/>
        </w:rPr>
        <w:t>1. člen</w:t>
      </w:r>
    </w:p>
    <w:p w14:paraId="3D01D9C5" w14:textId="5788F4BA" w:rsidR="00F74E34" w:rsidRPr="0009180B" w:rsidRDefault="00F74E34" w:rsidP="0009180B">
      <w:pPr>
        <w:pStyle w:val="odstavek1"/>
        <w:spacing w:before="0" w:line="276" w:lineRule="auto"/>
        <w:ind w:firstLine="0"/>
        <w:jc w:val="center"/>
        <w:rPr>
          <w:b/>
          <w:sz w:val="20"/>
          <w:szCs w:val="20"/>
        </w:rPr>
      </w:pPr>
      <w:r w:rsidRPr="0009180B">
        <w:rPr>
          <w:b/>
          <w:sz w:val="20"/>
          <w:szCs w:val="20"/>
        </w:rPr>
        <w:t>(vsebina)</w:t>
      </w:r>
    </w:p>
    <w:p w14:paraId="0B0C36F5" w14:textId="77777777" w:rsidR="00F74E34" w:rsidRPr="0009180B" w:rsidRDefault="00F74E34" w:rsidP="0009180B">
      <w:pPr>
        <w:pStyle w:val="odstavek1"/>
        <w:spacing w:before="0" w:line="276" w:lineRule="auto"/>
        <w:ind w:firstLine="0"/>
        <w:rPr>
          <w:sz w:val="20"/>
          <w:szCs w:val="20"/>
        </w:rPr>
      </w:pPr>
    </w:p>
    <w:p w14:paraId="27C19F98" w14:textId="142867EF" w:rsidR="006C00ED" w:rsidRPr="0009180B" w:rsidRDefault="009A1E24" w:rsidP="0009180B">
      <w:pPr>
        <w:pStyle w:val="odstavek1"/>
        <w:spacing w:before="0" w:line="276" w:lineRule="auto"/>
        <w:ind w:firstLine="0"/>
        <w:rPr>
          <w:sz w:val="20"/>
          <w:szCs w:val="20"/>
        </w:rPr>
      </w:pPr>
      <w:r w:rsidRPr="0009180B">
        <w:rPr>
          <w:sz w:val="20"/>
          <w:szCs w:val="20"/>
        </w:rPr>
        <w:t>Ta pravilnik določa</w:t>
      </w:r>
      <w:r w:rsidR="006C00ED" w:rsidRPr="0009180B">
        <w:rPr>
          <w:sz w:val="20"/>
          <w:szCs w:val="20"/>
        </w:rPr>
        <w:t xml:space="preserve"> podrobnejšo vsebino evidence standardnega prihodka kmetijskih gospodarstev (v nadaljn</w:t>
      </w:r>
      <w:r w:rsidR="003150F9" w:rsidRPr="0009180B">
        <w:rPr>
          <w:sz w:val="20"/>
          <w:szCs w:val="20"/>
        </w:rPr>
        <w:t>j</w:t>
      </w:r>
      <w:r w:rsidR="006C00ED" w:rsidRPr="0009180B">
        <w:rPr>
          <w:sz w:val="20"/>
          <w:szCs w:val="20"/>
        </w:rPr>
        <w:t>em besedilu: evidenca)</w:t>
      </w:r>
      <w:r w:rsidR="00076DF1" w:rsidRPr="0009180B">
        <w:rPr>
          <w:sz w:val="20"/>
          <w:szCs w:val="20"/>
        </w:rPr>
        <w:t xml:space="preserve"> </w:t>
      </w:r>
      <w:r w:rsidR="006C00ED" w:rsidRPr="0009180B">
        <w:rPr>
          <w:sz w:val="20"/>
          <w:szCs w:val="20"/>
        </w:rPr>
        <w:t xml:space="preserve">ter </w:t>
      </w:r>
      <w:r w:rsidR="009A0F20">
        <w:rPr>
          <w:sz w:val="20"/>
          <w:szCs w:val="20"/>
        </w:rPr>
        <w:t>pravila za</w:t>
      </w:r>
      <w:r w:rsidR="00B42A90" w:rsidRPr="0009180B">
        <w:rPr>
          <w:sz w:val="20"/>
          <w:szCs w:val="20"/>
        </w:rPr>
        <w:t xml:space="preserve"> </w:t>
      </w:r>
      <w:r w:rsidR="00BE626D" w:rsidRPr="0009180B">
        <w:rPr>
          <w:sz w:val="20"/>
          <w:szCs w:val="20"/>
        </w:rPr>
        <w:t>izračun standardnega prihodka kmetijskih gospodarstev</w:t>
      </w:r>
      <w:r w:rsidR="000353B0" w:rsidRPr="0009180B">
        <w:rPr>
          <w:sz w:val="20"/>
          <w:szCs w:val="20"/>
        </w:rPr>
        <w:t>,</w:t>
      </w:r>
      <w:r w:rsidR="00D05A2A" w:rsidRPr="0009180B">
        <w:rPr>
          <w:sz w:val="20"/>
          <w:szCs w:val="20"/>
        </w:rPr>
        <w:t xml:space="preserve"> </w:t>
      </w:r>
      <w:r w:rsidR="00E640C8" w:rsidRPr="0009180B">
        <w:rPr>
          <w:sz w:val="20"/>
          <w:szCs w:val="20"/>
        </w:rPr>
        <w:t xml:space="preserve">vključno z metodologijo ocene standardnega prihodka kmetijskih gospodarstev. </w:t>
      </w:r>
    </w:p>
    <w:p w14:paraId="731EA0B7" w14:textId="77777777" w:rsidR="00BC07AC" w:rsidRPr="0009180B" w:rsidRDefault="00BC07AC" w:rsidP="0009180B">
      <w:pPr>
        <w:pStyle w:val="odstavek1"/>
        <w:spacing w:before="0" w:line="276" w:lineRule="auto"/>
        <w:ind w:firstLine="0"/>
        <w:rPr>
          <w:sz w:val="20"/>
          <w:szCs w:val="20"/>
        </w:rPr>
      </w:pPr>
    </w:p>
    <w:p w14:paraId="0BDC303A" w14:textId="160070D9" w:rsidR="006C00ED" w:rsidRPr="0009180B" w:rsidRDefault="006C00ED" w:rsidP="0009180B">
      <w:pPr>
        <w:pStyle w:val="len1"/>
        <w:spacing w:before="0" w:line="276" w:lineRule="auto"/>
        <w:rPr>
          <w:sz w:val="20"/>
          <w:szCs w:val="20"/>
        </w:rPr>
      </w:pPr>
      <w:r w:rsidRPr="0009180B">
        <w:rPr>
          <w:sz w:val="20"/>
          <w:szCs w:val="20"/>
        </w:rPr>
        <w:t>2</w:t>
      </w:r>
      <w:r w:rsidR="00BC07AC" w:rsidRPr="0009180B">
        <w:rPr>
          <w:sz w:val="20"/>
          <w:szCs w:val="20"/>
        </w:rPr>
        <w:t>.</w:t>
      </w:r>
      <w:r w:rsidRPr="0009180B">
        <w:rPr>
          <w:sz w:val="20"/>
          <w:szCs w:val="20"/>
        </w:rPr>
        <w:t xml:space="preserve"> člen</w:t>
      </w:r>
    </w:p>
    <w:p w14:paraId="45925D67" w14:textId="0060A4CA" w:rsidR="00BC07AC" w:rsidRPr="0009180B" w:rsidRDefault="00BC07AC" w:rsidP="0009180B">
      <w:pPr>
        <w:pStyle w:val="len1"/>
        <w:spacing w:before="0" w:line="276" w:lineRule="auto"/>
        <w:rPr>
          <w:sz w:val="20"/>
          <w:szCs w:val="20"/>
        </w:rPr>
      </w:pPr>
      <w:r w:rsidRPr="0009180B">
        <w:rPr>
          <w:sz w:val="20"/>
          <w:szCs w:val="20"/>
        </w:rPr>
        <w:t>(pomen izrazov)</w:t>
      </w:r>
    </w:p>
    <w:p w14:paraId="610474C4" w14:textId="676CBEC8" w:rsidR="00BC07AC" w:rsidRPr="0009180B" w:rsidRDefault="00BC07AC" w:rsidP="0009180B">
      <w:pPr>
        <w:pStyle w:val="len1"/>
        <w:spacing w:before="0" w:line="276" w:lineRule="auto"/>
        <w:rPr>
          <w:sz w:val="20"/>
          <w:szCs w:val="20"/>
        </w:rPr>
      </w:pPr>
    </w:p>
    <w:p w14:paraId="51DFFDCF" w14:textId="5FE5E542" w:rsidR="00BC07AC" w:rsidRPr="0009180B" w:rsidRDefault="00BC07AC" w:rsidP="0009180B">
      <w:pPr>
        <w:pStyle w:val="len1"/>
        <w:numPr>
          <w:ilvl w:val="0"/>
          <w:numId w:val="19"/>
        </w:numPr>
        <w:spacing w:before="0" w:line="276" w:lineRule="auto"/>
        <w:ind w:left="0" w:firstLine="0"/>
        <w:jc w:val="both"/>
        <w:rPr>
          <w:b w:val="0"/>
          <w:sz w:val="20"/>
          <w:szCs w:val="20"/>
        </w:rPr>
      </w:pPr>
      <w:r w:rsidRPr="0009180B">
        <w:rPr>
          <w:b w:val="0"/>
          <w:sz w:val="20"/>
          <w:szCs w:val="20"/>
        </w:rPr>
        <w:t>Izrazi</w:t>
      </w:r>
      <w:r w:rsidR="00665EC5" w:rsidRPr="0009180B">
        <w:rPr>
          <w:b w:val="0"/>
          <w:sz w:val="20"/>
          <w:szCs w:val="20"/>
        </w:rPr>
        <w:t>,</w:t>
      </w:r>
      <w:r w:rsidRPr="0009180B">
        <w:rPr>
          <w:b w:val="0"/>
          <w:sz w:val="20"/>
          <w:szCs w:val="20"/>
        </w:rPr>
        <w:t xml:space="preserve"> uporabljeni v tem pravilniku, pomenijo:</w:t>
      </w:r>
    </w:p>
    <w:p w14:paraId="47218A35" w14:textId="77777777" w:rsidR="00CD3B5D" w:rsidRPr="00CD3B5D" w:rsidRDefault="00665EC5" w:rsidP="00F0284E">
      <w:pPr>
        <w:pStyle w:val="Odstavekseznama"/>
        <w:numPr>
          <w:ilvl w:val="0"/>
          <w:numId w:val="16"/>
        </w:numPr>
        <w:spacing w:after="0"/>
        <w:ind w:left="0" w:firstLine="0"/>
        <w:jc w:val="both"/>
        <w:rPr>
          <w:rFonts w:ascii="Arial" w:hAnsi="Arial" w:cs="Arial"/>
          <w:sz w:val="20"/>
          <w:szCs w:val="20"/>
        </w:rPr>
      </w:pPr>
      <w:r w:rsidRPr="0009180B">
        <w:rPr>
          <w:rFonts w:ascii="Arial" w:eastAsia="Times New Roman" w:hAnsi="Arial" w:cs="Arial"/>
          <w:bCs/>
          <w:sz w:val="20"/>
          <w:szCs w:val="20"/>
          <w:lang w:eastAsia="sl-SI"/>
        </w:rPr>
        <w:t>k</w:t>
      </w:r>
      <w:r w:rsidR="00F46F0D" w:rsidRPr="0009180B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oeficient standardnega prihodka je definiran kot povprečna denarna </w:t>
      </w:r>
      <w:r w:rsidR="00474440" w:rsidRPr="0009180B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bruto </w:t>
      </w:r>
      <w:r w:rsidR="00F46F0D" w:rsidRPr="0009180B">
        <w:rPr>
          <w:rFonts w:ascii="Arial" w:eastAsia="Times New Roman" w:hAnsi="Arial" w:cs="Arial"/>
          <w:bCs/>
          <w:sz w:val="20"/>
          <w:szCs w:val="20"/>
          <w:lang w:eastAsia="sl-SI"/>
        </w:rPr>
        <w:t>vrednost proizvodnje posameznega kmetijskega proizvoda skupaj z morebitnimi stranskimi proizvodi, brez subvencij in davka na dodano vrednost</w:t>
      </w:r>
      <w:r w:rsidR="00B74E2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(v </w:t>
      </w:r>
      <w:r w:rsidR="00F6669B">
        <w:rPr>
          <w:rFonts w:ascii="Arial" w:eastAsia="Times New Roman" w:hAnsi="Arial" w:cs="Arial"/>
          <w:bCs/>
          <w:sz w:val="20"/>
          <w:szCs w:val="20"/>
          <w:lang w:eastAsia="sl-SI"/>
        </w:rPr>
        <w:t>nadaljnjem</w:t>
      </w:r>
      <w:r w:rsidR="00B74E2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besedilu</w:t>
      </w:r>
      <w:r w:rsidR="00F6669B">
        <w:rPr>
          <w:rFonts w:ascii="Arial" w:eastAsia="Times New Roman" w:hAnsi="Arial" w:cs="Arial"/>
          <w:bCs/>
          <w:sz w:val="20"/>
          <w:szCs w:val="20"/>
          <w:lang w:eastAsia="sl-SI"/>
        </w:rPr>
        <w:t>:</w:t>
      </w:r>
      <w:r w:rsidR="00B74E2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SOC)</w:t>
      </w:r>
      <w:r w:rsidRPr="0009180B">
        <w:rPr>
          <w:rFonts w:ascii="Arial" w:eastAsia="Times New Roman" w:hAnsi="Arial" w:cs="Arial"/>
          <w:bCs/>
          <w:sz w:val="20"/>
          <w:szCs w:val="20"/>
          <w:lang w:eastAsia="sl-SI"/>
        </w:rPr>
        <w:t>;</w:t>
      </w:r>
      <w:r w:rsidR="00F46F0D" w:rsidRPr="0009180B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</w:p>
    <w:p w14:paraId="72F58A36" w14:textId="6CD2B4CD" w:rsidR="00BF7E89" w:rsidRPr="00CD3B5D" w:rsidRDefault="00BF7E89" w:rsidP="00F0284E">
      <w:pPr>
        <w:pStyle w:val="Odstavekseznama"/>
        <w:numPr>
          <w:ilvl w:val="0"/>
          <w:numId w:val="16"/>
        </w:numPr>
        <w:spacing w:after="0"/>
        <w:ind w:left="0" w:firstLine="0"/>
        <w:jc w:val="both"/>
        <w:rPr>
          <w:rFonts w:ascii="Arial" w:hAnsi="Arial" w:cs="Arial"/>
          <w:sz w:val="20"/>
          <w:szCs w:val="20"/>
        </w:rPr>
      </w:pPr>
      <w:r w:rsidRPr="00CD3B5D">
        <w:rPr>
          <w:rFonts w:ascii="Arial" w:hAnsi="Arial" w:cs="Arial"/>
          <w:sz w:val="20"/>
          <w:szCs w:val="20"/>
        </w:rPr>
        <w:t xml:space="preserve">razred ekonomske velikosti je določen v skladu s 5. členom </w:t>
      </w:r>
      <w:r w:rsidR="00F0284E" w:rsidRPr="00F0284E">
        <w:rPr>
          <w:rFonts w:ascii="Arial" w:hAnsi="Arial" w:cs="Arial"/>
          <w:sz w:val="20"/>
          <w:szCs w:val="20"/>
        </w:rPr>
        <w:t>Izvedbene uredbe</w:t>
      </w:r>
      <w:r w:rsidR="009176AE" w:rsidRPr="00CD3B5D">
        <w:rPr>
          <w:rFonts w:ascii="Arial" w:hAnsi="Arial" w:cs="Arial"/>
          <w:sz w:val="20"/>
          <w:szCs w:val="20"/>
        </w:rPr>
        <w:t xml:space="preserve"> Komisije (EU) 2015/220 z dne 3. februarja 2015 o določitvi pravil za uporabo Uredbe Sveta (ES) št. 1217/2009 o vzpostavitvi mreže za zbiranje računovodskih podatkov o dohodkih in poslovanju kmetijskih gospodarstev v Evropski uniji (UL L 46, 19.2.2015, str. 1), zadnjič spremenjena z Izvedben</w:t>
      </w:r>
      <w:r w:rsidR="0093734D">
        <w:rPr>
          <w:rFonts w:ascii="Arial" w:hAnsi="Arial" w:cs="Arial"/>
          <w:sz w:val="20"/>
          <w:szCs w:val="20"/>
        </w:rPr>
        <w:t>o</w:t>
      </w:r>
      <w:r w:rsidR="009176AE" w:rsidRPr="00CD3B5D">
        <w:rPr>
          <w:rFonts w:ascii="Arial" w:hAnsi="Arial" w:cs="Arial"/>
          <w:sz w:val="20"/>
          <w:szCs w:val="20"/>
        </w:rPr>
        <w:t xml:space="preserve"> uredb</w:t>
      </w:r>
      <w:r w:rsidR="0093734D">
        <w:rPr>
          <w:rFonts w:ascii="Arial" w:hAnsi="Arial" w:cs="Arial"/>
          <w:sz w:val="20"/>
          <w:szCs w:val="20"/>
        </w:rPr>
        <w:t>o</w:t>
      </w:r>
      <w:r w:rsidR="009176AE" w:rsidRPr="00F0284E">
        <w:rPr>
          <w:rFonts w:ascii="Arial" w:hAnsi="Arial" w:cs="Arial"/>
          <w:sz w:val="20"/>
          <w:szCs w:val="20"/>
        </w:rPr>
        <w:t xml:space="preserve"> Komisije (EU) 2022/2499 z dne 12. decembra 2022 o spremembi in popravku Izvedbene uredbe (EU) 2015/220 o določitvi pravil za uporabo Uredbe Sveta (ES) št. 1217/2009 o vzpostavitvi mreže za zbiranje računovodskih podatkov o dohodkih in poslovanju kmetijskih gospodarstev v Evropski uniji (UL L 325, 20.12.2022, str. 31) (v </w:t>
      </w:r>
      <w:r w:rsidR="008A21D8">
        <w:rPr>
          <w:rFonts w:ascii="Arial" w:hAnsi="Arial" w:cs="Arial"/>
          <w:sz w:val="20"/>
          <w:szCs w:val="20"/>
        </w:rPr>
        <w:t>nadaljnjem</w:t>
      </w:r>
      <w:r w:rsidR="009176AE" w:rsidRPr="00F0284E">
        <w:rPr>
          <w:rFonts w:ascii="Arial" w:hAnsi="Arial" w:cs="Arial"/>
          <w:sz w:val="20"/>
          <w:szCs w:val="20"/>
        </w:rPr>
        <w:t xml:space="preserve"> besedilu: </w:t>
      </w:r>
      <w:r w:rsidRPr="00F0284E">
        <w:rPr>
          <w:rFonts w:ascii="Arial" w:hAnsi="Arial" w:cs="Arial"/>
          <w:sz w:val="20"/>
          <w:szCs w:val="20"/>
        </w:rPr>
        <w:t>Izvedben</w:t>
      </w:r>
      <w:r w:rsidR="009176AE" w:rsidRPr="00F0284E">
        <w:rPr>
          <w:rFonts w:ascii="Arial" w:hAnsi="Arial" w:cs="Arial"/>
          <w:sz w:val="20"/>
          <w:szCs w:val="20"/>
        </w:rPr>
        <w:t>a</w:t>
      </w:r>
      <w:r w:rsidRPr="00F0284E">
        <w:rPr>
          <w:rFonts w:ascii="Arial" w:hAnsi="Arial" w:cs="Arial"/>
          <w:sz w:val="20"/>
          <w:szCs w:val="20"/>
        </w:rPr>
        <w:t xml:space="preserve"> u</w:t>
      </w:r>
      <w:r w:rsidR="0009180B" w:rsidRPr="00F0284E">
        <w:rPr>
          <w:rFonts w:ascii="Arial" w:hAnsi="Arial" w:cs="Arial"/>
          <w:sz w:val="20"/>
          <w:szCs w:val="20"/>
        </w:rPr>
        <w:t>redb</w:t>
      </w:r>
      <w:r w:rsidR="009176AE" w:rsidRPr="00F0284E">
        <w:rPr>
          <w:rFonts w:ascii="Arial" w:hAnsi="Arial" w:cs="Arial"/>
          <w:sz w:val="20"/>
          <w:szCs w:val="20"/>
        </w:rPr>
        <w:t>a</w:t>
      </w:r>
      <w:r w:rsidR="0009180B" w:rsidRPr="00F0284E">
        <w:rPr>
          <w:rFonts w:ascii="Arial" w:hAnsi="Arial" w:cs="Arial"/>
          <w:sz w:val="20"/>
          <w:szCs w:val="20"/>
        </w:rPr>
        <w:t xml:space="preserve"> 2015/220/EU</w:t>
      </w:r>
      <w:r w:rsidR="009176AE" w:rsidRPr="00CD3B5D">
        <w:rPr>
          <w:rFonts w:ascii="Arial" w:hAnsi="Arial" w:cs="Arial"/>
          <w:sz w:val="20"/>
          <w:szCs w:val="20"/>
        </w:rPr>
        <w:t>)</w:t>
      </w:r>
      <w:r w:rsidR="0009180B" w:rsidRPr="00CD3B5D">
        <w:rPr>
          <w:rFonts w:ascii="Arial" w:hAnsi="Arial" w:cs="Arial"/>
          <w:sz w:val="20"/>
          <w:szCs w:val="20"/>
        </w:rPr>
        <w:t>;</w:t>
      </w:r>
    </w:p>
    <w:p w14:paraId="288ECE8A" w14:textId="238F486E" w:rsidR="00541843" w:rsidRPr="0009180B" w:rsidRDefault="00665EC5" w:rsidP="0009180B">
      <w:pPr>
        <w:pStyle w:val="len1"/>
        <w:numPr>
          <w:ilvl w:val="0"/>
          <w:numId w:val="17"/>
        </w:numPr>
        <w:spacing w:before="0" w:line="276" w:lineRule="auto"/>
        <w:ind w:left="0" w:firstLine="0"/>
        <w:jc w:val="both"/>
        <w:rPr>
          <w:b w:val="0"/>
          <w:sz w:val="20"/>
          <w:szCs w:val="20"/>
        </w:rPr>
      </w:pPr>
      <w:r w:rsidRPr="0009180B">
        <w:rPr>
          <w:b w:val="0"/>
          <w:sz w:val="20"/>
          <w:szCs w:val="20"/>
        </w:rPr>
        <w:t>t</w:t>
      </w:r>
      <w:r w:rsidR="00541843" w:rsidRPr="0009180B">
        <w:rPr>
          <w:b w:val="0"/>
          <w:sz w:val="20"/>
          <w:szCs w:val="20"/>
        </w:rPr>
        <w:t>ip kmetovanja</w:t>
      </w:r>
      <w:r w:rsidR="00336119" w:rsidRPr="0009180B">
        <w:rPr>
          <w:b w:val="0"/>
          <w:sz w:val="20"/>
          <w:szCs w:val="20"/>
        </w:rPr>
        <w:t xml:space="preserve"> je določen v skladu s 4. členom </w:t>
      </w:r>
      <w:r w:rsidR="005D56F4" w:rsidRPr="0009180B">
        <w:rPr>
          <w:b w:val="0"/>
          <w:sz w:val="20"/>
          <w:szCs w:val="20"/>
        </w:rPr>
        <w:t>Izvedbene u</w:t>
      </w:r>
      <w:r w:rsidR="00336119" w:rsidRPr="0009180B">
        <w:rPr>
          <w:b w:val="0"/>
          <w:sz w:val="20"/>
          <w:szCs w:val="20"/>
        </w:rPr>
        <w:t>redbe 2015/220/EU</w:t>
      </w:r>
      <w:r w:rsidR="0009180B" w:rsidRPr="0009180B">
        <w:rPr>
          <w:b w:val="0"/>
          <w:sz w:val="20"/>
          <w:szCs w:val="20"/>
        </w:rPr>
        <w:t>.</w:t>
      </w:r>
    </w:p>
    <w:p w14:paraId="7796A377" w14:textId="77777777" w:rsidR="008563DC" w:rsidRPr="0009180B" w:rsidRDefault="008563DC" w:rsidP="0009180B">
      <w:pPr>
        <w:pStyle w:val="len1"/>
        <w:spacing w:before="0" w:line="276" w:lineRule="auto"/>
        <w:jc w:val="both"/>
        <w:rPr>
          <w:b w:val="0"/>
          <w:sz w:val="20"/>
          <w:szCs w:val="20"/>
        </w:rPr>
      </w:pPr>
    </w:p>
    <w:p w14:paraId="7AC75013" w14:textId="5C450F37" w:rsidR="008563DC" w:rsidRPr="0009180B" w:rsidRDefault="008563DC" w:rsidP="0009180B">
      <w:pPr>
        <w:pStyle w:val="len1"/>
        <w:numPr>
          <w:ilvl w:val="0"/>
          <w:numId w:val="19"/>
        </w:numPr>
        <w:spacing w:before="0" w:line="276" w:lineRule="auto"/>
        <w:ind w:left="0" w:firstLine="0"/>
        <w:jc w:val="both"/>
        <w:rPr>
          <w:b w:val="0"/>
          <w:sz w:val="20"/>
          <w:szCs w:val="20"/>
        </w:rPr>
      </w:pPr>
      <w:r w:rsidRPr="0009180B">
        <w:rPr>
          <w:b w:val="0"/>
          <w:sz w:val="20"/>
          <w:szCs w:val="20"/>
        </w:rPr>
        <w:t>Ostali izrazi, uporabljeni v tem pravilniku, imajo enak pomen kot izrazi uporabljeni v zakonu, ki ureja kmetijstvo in predpisu, ki ureja register kmetijskih gospodarstev.</w:t>
      </w:r>
    </w:p>
    <w:p w14:paraId="6178B861" w14:textId="305B7350" w:rsidR="00BC07AC" w:rsidRPr="0009180B" w:rsidRDefault="00BC07AC" w:rsidP="0009180B">
      <w:pPr>
        <w:pStyle w:val="len1"/>
        <w:spacing w:line="276" w:lineRule="auto"/>
        <w:jc w:val="left"/>
        <w:rPr>
          <w:sz w:val="20"/>
          <w:szCs w:val="20"/>
        </w:rPr>
      </w:pPr>
    </w:p>
    <w:p w14:paraId="003EF7C1" w14:textId="70A51641" w:rsidR="000004A2" w:rsidRPr="0009180B" w:rsidRDefault="000004A2" w:rsidP="0009180B">
      <w:pPr>
        <w:pStyle w:val="len1"/>
        <w:spacing w:before="0" w:line="276" w:lineRule="auto"/>
        <w:rPr>
          <w:sz w:val="20"/>
          <w:szCs w:val="20"/>
        </w:rPr>
      </w:pPr>
      <w:r w:rsidRPr="0009180B">
        <w:rPr>
          <w:sz w:val="20"/>
          <w:szCs w:val="20"/>
        </w:rPr>
        <w:t xml:space="preserve">3. </w:t>
      </w:r>
      <w:r w:rsidR="00665EC5" w:rsidRPr="0009180B">
        <w:rPr>
          <w:sz w:val="20"/>
          <w:szCs w:val="20"/>
        </w:rPr>
        <w:t>člen</w:t>
      </w:r>
    </w:p>
    <w:p w14:paraId="1932DA3E" w14:textId="60808920" w:rsidR="006C00ED" w:rsidRPr="0009180B" w:rsidRDefault="006C00ED" w:rsidP="0009180B">
      <w:pPr>
        <w:pStyle w:val="len1"/>
        <w:spacing w:before="0" w:line="276" w:lineRule="auto"/>
        <w:rPr>
          <w:sz w:val="20"/>
          <w:szCs w:val="20"/>
        </w:rPr>
      </w:pPr>
      <w:r w:rsidRPr="0009180B">
        <w:rPr>
          <w:sz w:val="20"/>
          <w:szCs w:val="20"/>
        </w:rPr>
        <w:t>(</w:t>
      </w:r>
      <w:r w:rsidR="009A0F20">
        <w:rPr>
          <w:sz w:val="20"/>
          <w:szCs w:val="20"/>
        </w:rPr>
        <w:t xml:space="preserve">podrobnejša </w:t>
      </w:r>
      <w:r w:rsidR="003D58CF" w:rsidRPr="0009180B">
        <w:rPr>
          <w:sz w:val="20"/>
          <w:szCs w:val="20"/>
        </w:rPr>
        <w:t xml:space="preserve">vsebina </w:t>
      </w:r>
      <w:r w:rsidRPr="0009180B">
        <w:rPr>
          <w:sz w:val="20"/>
          <w:szCs w:val="20"/>
        </w:rPr>
        <w:t>evidenc</w:t>
      </w:r>
      <w:r w:rsidR="009A0F20">
        <w:rPr>
          <w:sz w:val="20"/>
          <w:szCs w:val="20"/>
        </w:rPr>
        <w:t>e</w:t>
      </w:r>
      <w:r w:rsidRPr="0009180B">
        <w:rPr>
          <w:sz w:val="20"/>
          <w:szCs w:val="20"/>
        </w:rPr>
        <w:t>)</w:t>
      </w:r>
    </w:p>
    <w:p w14:paraId="4EEB46B4" w14:textId="77777777" w:rsidR="006C00ED" w:rsidRPr="0009180B" w:rsidRDefault="006C00ED" w:rsidP="0009180B">
      <w:pPr>
        <w:pStyle w:val="len1"/>
        <w:spacing w:before="0" w:line="276" w:lineRule="auto"/>
        <w:rPr>
          <w:b w:val="0"/>
          <w:sz w:val="20"/>
          <w:szCs w:val="20"/>
        </w:rPr>
      </w:pPr>
    </w:p>
    <w:p w14:paraId="4650BA9D" w14:textId="07F7B451" w:rsidR="00257205" w:rsidRPr="0009180B" w:rsidRDefault="00257205" w:rsidP="0009180B">
      <w:pPr>
        <w:pStyle w:val="len1"/>
        <w:spacing w:before="0" w:line="276" w:lineRule="auto"/>
        <w:jc w:val="both"/>
        <w:rPr>
          <w:b w:val="0"/>
          <w:sz w:val="20"/>
          <w:szCs w:val="20"/>
        </w:rPr>
      </w:pPr>
      <w:r w:rsidRPr="0009180B">
        <w:rPr>
          <w:b w:val="0"/>
          <w:sz w:val="20"/>
          <w:szCs w:val="20"/>
        </w:rPr>
        <w:t>(1) V evidenci se poleg podatkov</w:t>
      </w:r>
      <w:r w:rsidR="00CD2428" w:rsidRPr="0009180B">
        <w:rPr>
          <w:b w:val="0"/>
          <w:sz w:val="20"/>
          <w:szCs w:val="20"/>
        </w:rPr>
        <w:t xml:space="preserve"> iz določbe, ki ureja evidenco iz zakona, ki ureja kmetijstvo, vodijo še naslednji podatki </w:t>
      </w:r>
      <w:r w:rsidRPr="0009180B">
        <w:rPr>
          <w:b w:val="0"/>
          <w:sz w:val="20"/>
          <w:szCs w:val="20"/>
        </w:rPr>
        <w:t>za vsa kmetijska gospodarstva, ki so vpisana v register kmetijskih gospodarstev (v nadaljnjem besedilu: RKG):</w:t>
      </w:r>
    </w:p>
    <w:p w14:paraId="2213E457" w14:textId="50217294" w:rsidR="00257205" w:rsidRPr="0009180B" w:rsidRDefault="00FF5DDE" w:rsidP="0009180B">
      <w:pPr>
        <w:pStyle w:val="Odstavekseznama"/>
        <w:numPr>
          <w:ilvl w:val="0"/>
          <w:numId w:val="16"/>
        </w:numPr>
        <w:spacing w:after="0"/>
        <w:ind w:left="0" w:firstLine="0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09180B">
        <w:rPr>
          <w:rFonts w:ascii="Arial" w:eastAsia="Times New Roman" w:hAnsi="Arial" w:cs="Arial"/>
          <w:bCs/>
          <w:sz w:val="20"/>
          <w:szCs w:val="20"/>
          <w:lang w:eastAsia="sl-SI"/>
        </w:rPr>
        <w:t>l</w:t>
      </w:r>
      <w:r w:rsidR="00257205" w:rsidRPr="0009180B">
        <w:rPr>
          <w:rFonts w:ascii="Arial" w:eastAsia="Times New Roman" w:hAnsi="Arial" w:cs="Arial"/>
          <w:bCs/>
          <w:sz w:val="20"/>
          <w:szCs w:val="20"/>
          <w:lang w:eastAsia="sl-SI"/>
        </w:rPr>
        <w:t>eto</w:t>
      </w:r>
      <w:r w:rsidRPr="0009180B">
        <w:rPr>
          <w:rFonts w:ascii="Arial" w:eastAsia="Times New Roman" w:hAnsi="Arial" w:cs="Arial"/>
          <w:bCs/>
          <w:sz w:val="20"/>
          <w:szCs w:val="20"/>
          <w:lang w:eastAsia="sl-SI"/>
        </w:rPr>
        <w:t>;</w:t>
      </w:r>
    </w:p>
    <w:p w14:paraId="1B6EEAC9" w14:textId="38909DD8" w:rsidR="00257205" w:rsidRPr="00230548" w:rsidRDefault="00FF5DDE" w:rsidP="00230548">
      <w:pPr>
        <w:pStyle w:val="Odstavekseznama"/>
        <w:numPr>
          <w:ilvl w:val="0"/>
          <w:numId w:val="16"/>
        </w:numPr>
        <w:spacing w:after="0"/>
        <w:ind w:left="0" w:firstLine="0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09180B">
        <w:rPr>
          <w:rFonts w:ascii="Arial" w:eastAsia="Times New Roman" w:hAnsi="Arial" w:cs="Arial"/>
          <w:bCs/>
          <w:sz w:val="20"/>
          <w:szCs w:val="20"/>
          <w:lang w:eastAsia="sl-SI"/>
        </w:rPr>
        <w:t>seznam vseh rab GERK</w:t>
      </w:r>
      <w:r w:rsidR="00B82B5A">
        <w:rPr>
          <w:rFonts w:ascii="Arial" w:eastAsia="Times New Roman" w:hAnsi="Arial" w:cs="Arial"/>
          <w:bCs/>
          <w:sz w:val="20"/>
          <w:szCs w:val="20"/>
          <w:lang w:eastAsia="sl-SI"/>
        </w:rPr>
        <w:t>,</w:t>
      </w:r>
      <w:r w:rsidR="00B74E2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Pr="00B74E22">
        <w:rPr>
          <w:rFonts w:ascii="Arial" w:eastAsia="Times New Roman" w:hAnsi="Arial" w:cs="Arial"/>
          <w:bCs/>
          <w:sz w:val="20"/>
          <w:szCs w:val="20"/>
          <w:lang w:eastAsia="sl-SI"/>
        </w:rPr>
        <w:t>seznam vseh kmetijskih rastlin</w:t>
      </w:r>
      <w:r w:rsidR="00B82B5A" w:rsidRPr="00B74E2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oziroma</w:t>
      </w:r>
      <w:r w:rsidRPr="00230548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Pr="00F0284E">
        <w:rPr>
          <w:rFonts w:ascii="Arial" w:eastAsia="Times New Roman" w:hAnsi="Arial" w:cs="Arial"/>
          <w:bCs/>
          <w:sz w:val="20"/>
          <w:szCs w:val="20"/>
          <w:lang w:eastAsia="sl-SI"/>
        </w:rPr>
        <w:t>seznam</w:t>
      </w:r>
      <w:r w:rsidR="00B82B5A" w:rsidRPr="00F0284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vseh živali na ravni šifre SOC.</w:t>
      </w:r>
    </w:p>
    <w:p w14:paraId="2D0321AC" w14:textId="77777777" w:rsidR="004F463B" w:rsidRPr="0009180B" w:rsidRDefault="004F463B" w:rsidP="0009180B">
      <w:pPr>
        <w:pStyle w:val="Alineazaodstavkom"/>
        <w:numPr>
          <w:ilvl w:val="0"/>
          <w:numId w:val="0"/>
        </w:numPr>
        <w:spacing w:line="276" w:lineRule="auto"/>
        <w:ind w:hanging="283"/>
        <w:rPr>
          <w:sz w:val="20"/>
          <w:szCs w:val="20"/>
        </w:rPr>
      </w:pPr>
    </w:p>
    <w:p w14:paraId="070F623E" w14:textId="43DCC852" w:rsidR="000353B0" w:rsidRPr="0009180B" w:rsidRDefault="006C00ED" w:rsidP="0009180B">
      <w:pPr>
        <w:pStyle w:val="Alineazaodstavkom"/>
        <w:numPr>
          <w:ilvl w:val="0"/>
          <w:numId w:val="0"/>
        </w:numPr>
        <w:spacing w:line="276" w:lineRule="auto"/>
        <w:rPr>
          <w:sz w:val="20"/>
          <w:szCs w:val="20"/>
        </w:rPr>
      </w:pPr>
      <w:r w:rsidRPr="0009180B">
        <w:rPr>
          <w:sz w:val="20"/>
          <w:szCs w:val="20"/>
        </w:rPr>
        <w:t xml:space="preserve">(2) Podatki iz </w:t>
      </w:r>
      <w:r w:rsidR="00A77A25" w:rsidRPr="0009180B">
        <w:rPr>
          <w:sz w:val="20"/>
          <w:szCs w:val="20"/>
        </w:rPr>
        <w:t xml:space="preserve">te evidence se </w:t>
      </w:r>
      <w:r w:rsidR="002C2591" w:rsidRPr="0009180B">
        <w:rPr>
          <w:sz w:val="20"/>
          <w:szCs w:val="20"/>
        </w:rPr>
        <w:t>vsako leto</w:t>
      </w:r>
      <w:r w:rsidR="00CD6266">
        <w:rPr>
          <w:sz w:val="20"/>
          <w:szCs w:val="20"/>
        </w:rPr>
        <w:t xml:space="preserve"> posodablja</w:t>
      </w:r>
      <w:r w:rsidR="008A21D8">
        <w:rPr>
          <w:sz w:val="20"/>
          <w:szCs w:val="20"/>
        </w:rPr>
        <w:t>jo</w:t>
      </w:r>
      <w:r w:rsidR="00CD6266">
        <w:rPr>
          <w:sz w:val="20"/>
          <w:szCs w:val="20"/>
        </w:rPr>
        <w:t xml:space="preserve"> in se</w:t>
      </w:r>
      <w:r w:rsidR="002C2591" w:rsidRPr="0009180B">
        <w:rPr>
          <w:sz w:val="20"/>
          <w:szCs w:val="20"/>
        </w:rPr>
        <w:t xml:space="preserve"> </w:t>
      </w:r>
      <w:r w:rsidR="00A77A25" w:rsidRPr="0009180B">
        <w:rPr>
          <w:sz w:val="20"/>
          <w:szCs w:val="20"/>
        </w:rPr>
        <w:t>posameznemu kmetijskemu gospodarstvu</w:t>
      </w:r>
      <w:r w:rsidR="002C2591" w:rsidRPr="0009180B">
        <w:rPr>
          <w:sz w:val="20"/>
          <w:szCs w:val="20"/>
        </w:rPr>
        <w:t xml:space="preserve"> </w:t>
      </w:r>
      <w:r w:rsidRPr="0009180B">
        <w:rPr>
          <w:sz w:val="20"/>
          <w:szCs w:val="20"/>
        </w:rPr>
        <w:t xml:space="preserve">pripišejo </w:t>
      </w:r>
      <w:r w:rsidR="00D05A2A" w:rsidRPr="0009180B">
        <w:rPr>
          <w:sz w:val="20"/>
          <w:szCs w:val="20"/>
        </w:rPr>
        <w:t xml:space="preserve">v </w:t>
      </w:r>
      <w:r w:rsidR="00230548">
        <w:rPr>
          <w:sz w:val="20"/>
          <w:szCs w:val="20"/>
        </w:rPr>
        <w:t>RKG</w:t>
      </w:r>
      <w:r w:rsidR="00A77A25" w:rsidRPr="0009180B">
        <w:rPr>
          <w:sz w:val="20"/>
          <w:szCs w:val="20"/>
        </w:rPr>
        <w:t xml:space="preserve"> </w:t>
      </w:r>
      <w:r w:rsidR="00F05CAB" w:rsidRPr="0009180B">
        <w:rPr>
          <w:sz w:val="20"/>
          <w:szCs w:val="20"/>
        </w:rPr>
        <w:t xml:space="preserve">v začetku </w:t>
      </w:r>
      <w:r w:rsidR="00CA192B" w:rsidRPr="0009180B">
        <w:rPr>
          <w:sz w:val="20"/>
          <w:szCs w:val="20"/>
        </w:rPr>
        <w:t>tekočega leta</w:t>
      </w:r>
      <w:r w:rsidR="00DC2574" w:rsidRPr="0009180B">
        <w:rPr>
          <w:sz w:val="20"/>
          <w:szCs w:val="20"/>
        </w:rPr>
        <w:t xml:space="preserve"> (v nadaljnjem besedilu: n)</w:t>
      </w:r>
      <w:r w:rsidR="00CA192B" w:rsidRPr="0009180B">
        <w:rPr>
          <w:sz w:val="20"/>
          <w:szCs w:val="20"/>
        </w:rPr>
        <w:t xml:space="preserve"> za preteklo leto</w:t>
      </w:r>
      <w:r w:rsidR="00DC2574" w:rsidRPr="0009180B">
        <w:rPr>
          <w:sz w:val="20"/>
          <w:szCs w:val="20"/>
        </w:rPr>
        <w:t xml:space="preserve"> (v nadaljnjem besedilu: n-1)</w:t>
      </w:r>
      <w:r w:rsidR="00FF5DDE" w:rsidRPr="0009180B">
        <w:rPr>
          <w:sz w:val="20"/>
          <w:szCs w:val="20"/>
        </w:rPr>
        <w:t>.</w:t>
      </w:r>
    </w:p>
    <w:p w14:paraId="653D4451" w14:textId="77777777" w:rsidR="002C2591" w:rsidRPr="0009180B" w:rsidRDefault="002C2591" w:rsidP="0009180B">
      <w:pPr>
        <w:pStyle w:val="Alineazaodstavkom"/>
        <w:numPr>
          <w:ilvl w:val="0"/>
          <w:numId w:val="0"/>
        </w:numPr>
        <w:spacing w:line="276" w:lineRule="auto"/>
        <w:rPr>
          <w:sz w:val="20"/>
          <w:szCs w:val="20"/>
        </w:rPr>
      </w:pPr>
    </w:p>
    <w:p w14:paraId="3D9EAB19" w14:textId="054F115C" w:rsidR="007864D4" w:rsidRPr="0009180B" w:rsidRDefault="000004A2" w:rsidP="0009180B">
      <w:pPr>
        <w:pStyle w:val="Alineazaodstavkom"/>
        <w:numPr>
          <w:ilvl w:val="0"/>
          <w:numId w:val="0"/>
        </w:numPr>
        <w:spacing w:before="480" w:line="276" w:lineRule="auto"/>
        <w:jc w:val="center"/>
        <w:rPr>
          <w:b/>
          <w:sz w:val="20"/>
          <w:szCs w:val="20"/>
        </w:rPr>
      </w:pPr>
      <w:r w:rsidRPr="0009180B">
        <w:rPr>
          <w:b/>
          <w:sz w:val="20"/>
          <w:szCs w:val="20"/>
        </w:rPr>
        <w:lastRenderedPageBreak/>
        <w:t>4</w:t>
      </w:r>
      <w:r w:rsidR="007864D4" w:rsidRPr="0009180B">
        <w:rPr>
          <w:b/>
          <w:sz w:val="20"/>
          <w:szCs w:val="20"/>
        </w:rPr>
        <w:t>. člen</w:t>
      </w:r>
    </w:p>
    <w:p w14:paraId="0B16BBAC" w14:textId="79A260B5" w:rsidR="007864D4" w:rsidRPr="0009180B" w:rsidRDefault="007864D4" w:rsidP="0009180B">
      <w:pPr>
        <w:pStyle w:val="lennaslov1"/>
        <w:spacing w:line="276" w:lineRule="auto"/>
        <w:rPr>
          <w:sz w:val="20"/>
          <w:szCs w:val="20"/>
        </w:rPr>
      </w:pPr>
      <w:r w:rsidRPr="0009180B">
        <w:rPr>
          <w:sz w:val="20"/>
          <w:szCs w:val="20"/>
        </w:rPr>
        <w:t>(</w:t>
      </w:r>
      <w:r w:rsidR="00BF1214">
        <w:rPr>
          <w:sz w:val="20"/>
          <w:szCs w:val="20"/>
        </w:rPr>
        <w:t xml:space="preserve">pravila za </w:t>
      </w:r>
      <w:r w:rsidRPr="0009180B">
        <w:rPr>
          <w:sz w:val="20"/>
          <w:szCs w:val="20"/>
        </w:rPr>
        <w:t>izračun standardnega prihodka kmetijskega gospodarstva)</w:t>
      </w:r>
    </w:p>
    <w:p w14:paraId="23DFA979" w14:textId="77777777" w:rsidR="00DD0B2A" w:rsidRPr="0009180B" w:rsidRDefault="00DD0B2A" w:rsidP="0009180B">
      <w:pPr>
        <w:pStyle w:val="lennaslov1"/>
        <w:spacing w:line="276" w:lineRule="auto"/>
        <w:rPr>
          <w:sz w:val="20"/>
          <w:szCs w:val="20"/>
        </w:rPr>
      </w:pPr>
    </w:p>
    <w:p w14:paraId="3E6D8F9B" w14:textId="1EAA8DD1" w:rsidR="008A21D8" w:rsidRDefault="00713DF8" w:rsidP="003F06AE">
      <w:pPr>
        <w:pStyle w:val="Odstavekseznama"/>
        <w:numPr>
          <w:ilvl w:val="0"/>
          <w:numId w:val="10"/>
        </w:numPr>
        <w:spacing w:after="0"/>
        <w:ind w:left="0" w:firstLine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40438">
        <w:rPr>
          <w:rFonts w:ascii="Arial" w:eastAsia="Times New Roman" w:hAnsi="Arial" w:cs="Arial"/>
          <w:sz w:val="20"/>
          <w:szCs w:val="20"/>
          <w:lang w:eastAsia="sl-SI"/>
        </w:rPr>
        <w:t>Standardni prihodek</w:t>
      </w:r>
      <w:r w:rsidR="00BA3A0F" w:rsidRPr="00C40438">
        <w:rPr>
          <w:rFonts w:ascii="Arial" w:eastAsia="Times New Roman" w:hAnsi="Arial" w:cs="Arial"/>
          <w:sz w:val="20"/>
          <w:szCs w:val="20"/>
          <w:lang w:eastAsia="sl-SI"/>
        </w:rPr>
        <w:t xml:space="preserve"> (v nadaljnjem besedilu: SO) m</w:t>
      </w:r>
      <w:r w:rsidR="00DC107B" w:rsidRPr="00C40438">
        <w:rPr>
          <w:rFonts w:ascii="Arial" w:eastAsia="Times New Roman" w:hAnsi="Arial" w:cs="Arial"/>
          <w:sz w:val="20"/>
          <w:szCs w:val="20"/>
          <w:lang w:eastAsia="sl-SI"/>
        </w:rPr>
        <w:t xml:space="preserve">inistrstvo, pristojno za kmetijstvo, gozdarstvo in prehrano </w:t>
      </w:r>
      <w:r w:rsidRPr="00C40438">
        <w:rPr>
          <w:rFonts w:ascii="Arial" w:eastAsia="Times New Roman" w:hAnsi="Arial" w:cs="Arial"/>
          <w:sz w:val="20"/>
          <w:szCs w:val="20"/>
          <w:lang w:eastAsia="sl-SI"/>
        </w:rPr>
        <w:t>izračuna</w:t>
      </w:r>
      <w:r w:rsidR="00DC107B" w:rsidRPr="00C40438">
        <w:rPr>
          <w:rFonts w:ascii="Arial" w:eastAsia="Times New Roman" w:hAnsi="Arial" w:cs="Arial"/>
          <w:sz w:val="20"/>
          <w:szCs w:val="20"/>
          <w:lang w:eastAsia="sl-SI"/>
        </w:rPr>
        <w:t xml:space="preserve"> v začetku leta n za leto n-1</w:t>
      </w:r>
      <w:r w:rsidR="00DD0B2A" w:rsidRPr="00C40438">
        <w:rPr>
          <w:rFonts w:ascii="Arial" w:eastAsia="Times New Roman" w:hAnsi="Arial" w:cs="Arial"/>
          <w:sz w:val="20"/>
          <w:szCs w:val="20"/>
          <w:lang w:eastAsia="sl-SI"/>
        </w:rPr>
        <w:t xml:space="preserve"> za </w:t>
      </w:r>
      <w:r w:rsidR="00687A60" w:rsidRPr="00C40438">
        <w:rPr>
          <w:rFonts w:ascii="Arial" w:eastAsia="Times New Roman" w:hAnsi="Arial" w:cs="Arial"/>
          <w:sz w:val="20"/>
          <w:szCs w:val="20"/>
          <w:lang w:eastAsia="sl-SI"/>
        </w:rPr>
        <w:t>r</w:t>
      </w:r>
      <w:r w:rsidR="00EA6BEF" w:rsidRPr="00C40438">
        <w:rPr>
          <w:rFonts w:ascii="Arial" w:eastAsia="Times New Roman" w:hAnsi="Arial" w:cs="Arial"/>
          <w:sz w:val="20"/>
          <w:szCs w:val="20"/>
          <w:lang w:eastAsia="sl-SI"/>
        </w:rPr>
        <w:t>astlinske proizvod</w:t>
      </w:r>
      <w:r w:rsidR="00687A60" w:rsidRPr="00C40438">
        <w:rPr>
          <w:rFonts w:ascii="Arial" w:eastAsia="Times New Roman" w:hAnsi="Arial" w:cs="Arial"/>
          <w:sz w:val="20"/>
          <w:szCs w:val="20"/>
          <w:lang w:eastAsia="sl-SI"/>
        </w:rPr>
        <w:t xml:space="preserve">e </w:t>
      </w:r>
      <w:r w:rsidR="00DD0B2A" w:rsidRPr="00C40438">
        <w:rPr>
          <w:rFonts w:ascii="Arial" w:eastAsia="Times New Roman" w:hAnsi="Arial" w:cs="Arial"/>
          <w:sz w:val="20"/>
          <w:szCs w:val="20"/>
          <w:lang w:eastAsia="sl-SI"/>
        </w:rPr>
        <w:t xml:space="preserve">oziroma </w:t>
      </w:r>
      <w:r w:rsidR="00EA6BEF" w:rsidRPr="00C40438">
        <w:rPr>
          <w:rFonts w:ascii="Arial" w:eastAsia="Times New Roman" w:hAnsi="Arial" w:cs="Arial"/>
          <w:sz w:val="20"/>
          <w:szCs w:val="20"/>
          <w:lang w:eastAsia="sl-SI"/>
        </w:rPr>
        <w:t>proizvode živalskega izvora</w:t>
      </w:r>
      <w:r w:rsidR="00DD0B2A" w:rsidRPr="00C4043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1706D3" w:rsidRPr="00C40438">
        <w:rPr>
          <w:rFonts w:ascii="Arial" w:eastAsia="Times New Roman" w:hAnsi="Arial" w:cs="Arial"/>
          <w:sz w:val="20"/>
          <w:szCs w:val="20"/>
          <w:lang w:eastAsia="sl-SI"/>
        </w:rPr>
        <w:t xml:space="preserve">posameznega </w:t>
      </w:r>
      <w:r w:rsidR="00DD0B2A" w:rsidRPr="00C40438">
        <w:rPr>
          <w:rFonts w:ascii="Arial" w:eastAsia="Times New Roman" w:hAnsi="Arial" w:cs="Arial"/>
          <w:sz w:val="20"/>
          <w:szCs w:val="20"/>
          <w:lang w:eastAsia="sl-SI"/>
        </w:rPr>
        <w:t>kmetijskega gospodarstva</w:t>
      </w:r>
      <w:r w:rsidR="009727E2" w:rsidRPr="00C40438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100F4BE4" w14:textId="77777777" w:rsidR="003F06AE" w:rsidRPr="003F06AE" w:rsidRDefault="003F06AE" w:rsidP="003F06AE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BD74F94" w14:textId="47C79805" w:rsidR="00CD6266" w:rsidRPr="00CD3B5D" w:rsidRDefault="004D6A64" w:rsidP="00CD3B5D">
      <w:pPr>
        <w:pStyle w:val="Odstavekseznama"/>
        <w:numPr>
          <w:ilvl w:val="0"/>
          <w:numId w:val="10"/>
        </w:numPr>
        <w:ind w:left="0" w:firstLine="0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SO</w:t>
      </w:r>
      <w:r w:rsidR="00CD6266" w:rsidRPr="00CD6266">
        <w:rPr>
          <w:rFonts w:ascii="Arial" w:eastAsia="Times New Roman" w:hAnsi="Arial" w:cs="Arial"/>
          <w:sz w:val="20"/>
          <w:szCs w:val="20"/>
          <w:lang w:eastAsia="sl-SI"/>
        </w:rPr>
        <w:t xml:space="preserve"> kmetijskega gospodarstva se izračuna v skladu z metodo</w:t>
      </w:r>
      <w:r w:rsidR="00163265">
        <w:rPr>
          <w:rFonts w:ascii="Arial" w:eastAsia="Times New Roman" w:hAnsi="Arial" w:cs="Arial"/>
          <w:sz w:val="20"/>
          <w:szCs w:val="20"/>
          <w:lang w:eastAsia="sl-SI"/>
        </w:rPr>
        <w:t>logijo določeno v Prilogi 1</w:t>
      </w:r>
      <w:r w:rsidR="00CD6266" w:rsidRPr="00CD6266">
        <w:rPr>
          <w:rFonts w:ascii="Arial" w:eastAsia="Times New Roman" w:hAnsi="Arial" w:cs="Arial"/>
          <w:sz w:val="20"/>
          <w:szCs w:val="20"/>
          <w:lang w:eastAsia="sl-SI"/>
        </w:rPr>
        <w:t xml:space="preserve">, ki je sestavni del tega pravilnika. </w:t>
      </w:r>
    </w:p>
    <w:p w14:paraId="516BFBF9" w14:textId="2DC1EAF3" w:rsidR="001706D3" w:rsidRPr="006176A2" w:rsidRDefault="001706D3" w:rsidP="006176A2">
      <w:pPr>
        <w:pStyle w:val="odstavek"/>
        <w:numPr>
          <w:ilvl w:val="0"/>
          <w:numId w:val="10"/>
        </w:numPr>
        <w:shd w:val="clear" w:color="auto" w:fill="FFFFFF" w:themeFill="background1"/>
        <w:spacing w:before="240" w:beforeAutospacing="0" w:after="0" w:afterAutospacing="0" w:line="276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09180B">
        <w:rPr>
          <w:rFonts w:ascii="Arial" w:hAnsi="Arial" w:cs="Arial"/>
          <w:sz w:val="20"/>
          <w:szCs w:val="20"/>
        </w:rPr>
        <w:t>Vsak</w:t>
      </w:r>
      <w:r w:rsidR="00A32B29">
        <w:rPr>
          <w:rFonts w:ascii="Arial" w:hAnsi="Arial" w:cs="Arial"/>
          <w:sz w:val="20"/>
          <w:szCs w:val="20"/>
        </w:rPr>
        <w:t>a površina</w:t>
      </w:r>
      <w:r w:rsidRPr="0009180B">
        <w:rPr>
          <w:rFonts w:ascii="Arial" w:hAnsi="Arial" w:cs="Arial"/>
          <w:sz w:val="20"/>
          <w:szCs w:val="20"/>
        </w:rPr>
        <w:t xml:space="preserve"> in glava živine na </w:t>
      </w:r>
      <w:r w:rsidR="00DC107B">
        <w:rPr>
          <w:rFonts w:ascii="Arial" w:hAnsi="Arial" w:cs="Arial"/>
          <w:sz w:val="20"/>
          <w:szCs w:val="20"/>
        </w:rPr>
        <w:t xml:space="preserve">kmetijskem </w:t>
      </w:r>
      <w:r w:rsidRPr="0009180B">
        <w:rPr>
          <w:rFonts w:ascii="Arial" w:hAnsi="Arial" w:cs="Arial"/>
          <w:sz w:val="20"/>
          <w:szCs w:val="20"/>
        </w:rPr>
        <w:t xml:space="preserve">gospodarstvu je pomnožena z odgovarjajočim </w:t>
      </w:r>
      <w:r w:rsidR="004D6A64">
        <w:rPr>
          <w:rFonts w:ascii="Arial" w:hAnsi="Arial" w:cs="Arial"/>
          <w:sz w:val="20"/>
          <w:szCs w:val="20"/>
        </w:rPr>
        <w:t>SOC</w:t>
      </w:r>
      <w:r w:rsidRPr="0009180B">
        <w:rPr>
          <w:rFonts w:ascii="Arial" w:hAnsi="Arial" w:cs="Arial"/>
          <w:sz w:val="20"/>
          <w:szCs w:val="20"/>
        </w:rPr>
        <w:t xml:space="preserve">, seštevek tako izračunanih </w:t>
      </w:r>
      <w:r w:rsidR="000353B0" w:rsidRPr="0009180B">
        <w:rPr>
          <w:rFonts w:ascii="Arial" w:hAnsi="Arial" w:cs="Arial"/>
          <w:sz w:val="20"/>
          <w:szCs w:val="20"/>
        </w:rPr>
        <w:t xml:space="preserve">posamičnih </w:t>
      </w:r>
      <w:r w:rsidRPr="0009180B">
        <w:rPr>
          <w:rFonts w:ascii="Arial" w:hAnsi="Arial" w:cs="Arial"/>
          <w:sz w:val="20"/>
          <w:szCs w:val="20"/>
        </w:rPr>
        <w:t xml:space="preserve">vrednosti pa daje skupni </w:t>
      </w:r>
      <w:r w:rsidR="004D6A64">
        <w:rPr>
          <w:rFonts w:ascii="Arial" w:hAnsi="Arial" w:cs="Arial"/>
          <w:sz w:val="20"/>
          <w:szCs w:val="20"/>
        </w:rPr>
        <w:t>SO</w:t>
      </w:r>
      <w:r w:rsidR="000353B0" w:rsidRPr="0009180B">
        <w:rPr>
          <w:rFonts w:ascii="Arial" w:hAnsi="Arial" w:cs="Arial"/>
          <w:sz w:val="20"/>
          <w:szCs w:val="20"/>
        </w:rPr>
        <w:t xml:space="preserve"> </w:t>
      </w:r>
      <w:r w:rsidRPr="0009180B">
        <w:rPr>
          <w:rFonts w:ascii="Arial" w:hAnsi="Arial" w:cs="Arial"/>
          <w:sz w:val="20"/>
          <w:szCs w:val="20"/>
        </w:rPr>
        <w:t xml:space="preserve">oziroma ekonomsko velikost gospodarstva. </w:t>
      </w:r>
    </w:p>
    <w:p w14:paraId="3B5FBB0E" w14:textId="5886E58A" w:rsidR="00687A60" w:rsidRPr="006176A2" w:rsidRDefault="004D6A64" w:rsidP="006176A2">
      <w:pPr>
        <w:pStyle w:val="odstavek"/>
        <w:numPr>
          <w:ilvl w:val="0"/>
          <w:numId w:val="10"/>
        </w:numPr>
        <w:shd w:val="clear" w:color="auto" w:fill="FFFFFF" w:themeFill="background1"/>
        <w:spacing w:before="240" w:beforeAutospacing="0" w:after="0" w:afterAutospacing="0" w:line="276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SO</w:t>
      </w:r>
      <w:r w:rsidR="00000EA2">
        <w:rPr>
          <w:rFonts w:ascii="Arial" w:hAnsi="Arial" w:cs="Arial"/>
          <w:sz w:val="20"/>
          <w:szCs w:val="20"/>
        </w:rPr>
        <w:t>C</w:t>
      </w:r>
      <w:r w:rsidR="00687A60" w:rsidRPr="0009180B">
        <w:rPr>
          <w:rFonts w:ascii="Arial" w:hAnsi="Arial" w:cs="Arial"/>
          <w:sz w:val="20"/>
          <w:szCs w:val="20"/>
        </w:rPr>
        <w:t xml:space="preserve"> je izražen</w:t>
      </w:r>
      <w:r w:rsidR="002C2591" w:rsidRPr="0009180B">
        <w:rPr>
          <w:rFonts w:ascii="Arial" w:hAnsi="Arial" w:cs="Arial"/>
          <w:sz w:val="20"/>
          <w:szCs w:val="20"/>
        </w:rPr>
        <w:t xml:space="preserve"> kot vrednost</w:t>
      </w:r>
      <w:r w:rsidR="00687A60" w:rsidRPr="0009180B">
        <w:rPr>
          <w:rFonts w:ascii="Arial" w:hAnsi="Arial" w:cs="Arial"/>
          <w:sz w:val="20"/>
          <w:szCs w:val="20"/>
        </w:rPr>
        <w:t xml:space="preserve"> na enoto in sicer za rastlinske pridelke </w:t>
      </w:r>
      <w:r w:rsidR="002C2591" w:rsidRPr="0009180B">
        <w:rPr>
          <w:rFonts w:ascii="Arial" w:hAnsi="Arial" w:cs="Arial"/>
          <w:sz w:val="20"/>
          <w:szCs w:val="20"/>
        </w:rPr>
        <w:t xml:space="preserve">je </w:t>
      </w:r>
      <w:r w:rsidR="00687A60" w:rsidRPr="0009180B">
        <w:rPr>
          <w:rFonts w:ascii="Arial" w:hAnsi="Arial" w:cs="Arial"/>
          <w:sz w:val="20"/>
          <w:szCs w:val="20"/>
        </w:rPr>
        <w:t>enota hektar</w:t>
      </w:r>
      <w:r w:rsidR="00CA192B" w:rsidRPr="0009180B">
        <w:rPr>
          <w:rFonts w:ascii="Arial" w:hAnsi="Arial" w:cs="Arial"/>
          <w:sz w:val="20"/>
          <w:szCs w:val="20"/>
        </w:rPr>
        <w:t xml:space="preserve">, </w:t>
      </w:r>
      <w:r w:rsidR="00687A60" w:rsidRPr="0009180B">
        <w:rPr>
          <w:rFonts w:ascii="Arial" w:hAnsi="Arial" w:cs="Arial"/>
          <w:sz w:val="20"/>
          <w:szCs w:val="20"/>
        </w:rPr>
        <w:t>v živinoreji pa glava živali</w:t>
      </w:r>
      <w:r w:rsidR="00532933">
        <w:rPr>
          <w:rFonts w:ascii="Arial" w:hAnsi="Arial" w:cs="Arial"/>
          <w:sz w:val="20"/>
          <w:szCs w:val="20"/>
        </w:rPr>
        <w:t xml:space="preserve"> ali 100 kljunov pri perutnini</w:t>
      </w:r>
      <w:r w:rsidR="00AC4ECA" w:rsidRPr="0009180B">
        <w:rPr>
          <w:rFonts w:ascii="Arial" w:hAnsi="Arial" w:cs="Arial"/>
          <w:sz w:val="20"/>
          <w:szCs w:val="20"/>
        </w:rPr>
        <w:t>.</w:t>
      </w:r>
    </w:p>
    <w:p w14:paraId="46C0D685" w14:textId="499D5C84" w:rsidR="00380A8D" w:rsidRPr="006176A2" w:rsidRDefault="00380A8D" w:rsidP="006176A2">
      <w:pPr>
        <w:pStyle w:val="odstavek"/>
        <w:numPr>
          <w:ilvl w:val="0"/>
          <w:numId w:val="10"/>
        </w:numPr>
        <w:shd w:val="clear" w:color="auto" w:fill="FFFFFF" w:themeFill="background1"/>
        <w:spacing w:before="240" w:beforeAutospacing="0" w:after="0" w:afterAutospacing="0" w:line="276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09180B">
        <w:rPr>
          <w:rFonts w:ascii="Arial" w:hAnsi="Arial" w:cs="Arial"/>
          <w:sz w:val="20"/>
          <w:szCs w:val="20"/>
        </w:rPr>
        <w:t xml:space="preserve">Pri izračunu </w:t>
      </w:r>
      <w:r w:rsidR="004D6A64">
        <w:rPr>
          <w:rFonts w:ascii="Arial" w:hAnsi="Arial" w:cs="Arial"/>
          <w:sz w:val="20"/>
          <w:szCs w:val="20"/>
        </w:rPr>
        <w:t>SO</w:t>
      </w:r>
      <w:r w:rsidRPr="0009180B">
        <w:rPr>
          <w:rFonts w:ascii="Arial" w:hAnsi="Arial" w:cs="Arial"/>
          <w:sz w:val="20"/>
          <w:szCs w:val="20"/>
        </w:rPr>
        <w:t xml:space="preserve"> za rastlinsko pridelavo leta n bo površina </w:t>
      </w:r>
      <w:r w:rsidR="0099616F" w:rsidRPr="0009180B">
        <w:rPr>
          <w:rFonts w:ascii="Arial" w:hAnsi="Arial" w:cs="Arial"/>
          <w:sz w:val="20"/>
          <w:szCs w:val="20"/>
        </w:rPr>
        <w:t>kmetijske rastline oziroma rabe kmetijskih zemljišč</w:t>
      </w:r>
      <w:r w:rsidRPr="0009180B">
        <w:rPr>
          <w:rFonts w:ascii="Arial" w:hAnsi="Arial" w:cs="Arial"/>
          <w:sz w:val="20"/>
          <w:szCs w:val="20"/>
        </w:rPr>
        <w:t xml:space="preserve"> iz </w:t>
      </w:r>
      <w:r w:rsidR="000353B0" w:rsidRPr="0009180B">
        <w:rPr>
          <w:rFonts w:ascii="Arial" w:hAnsi="Arial" w:cs="Arial"/>
          <w:sz w:val="20"/>
          <w:szCs w:val="20"/>
        </w:rPr>
        <w:t>zbirne vloge</w:t>
      </w:r>
      <w:r w:rsidR="00163265">
        <w:rPr>
          <w:rFonts w:ascii="Arial" w:hAnsi="Arial" w:cs="Arial"/>
          <w:sz w:val="20"/>
          <w:szCs w:val="20"/>
        </w:rPr>
        <w:t xml:space="preserve"> (v nadaljnjem besedilu: ZV)</w:t>
      </w:r>
      <w:r w:rsidR="0099616F" w:rsidRPr="0009180B">
        <w:rPr>
          <w:rFonts w:ascii="Arial" w:hAnsi="Arial" w:cs="Arial"/>
          <w:sz w:val="20"/>
          <w:szCs w:val="20"/>
        </w:rPr>
        <w:t xml:space="preserve"> oziroma </w:t>
      </w:r>
      <w:r w:rsidR="00163265">
        <w:rPr>
          <w:rFonts w:ascii="Arial" w:hAnsi="Arial" w:cs="Arial"/>
          <w:sz w:val="20"/>
          <w:szCs w:val="20"/>
        </w:rPr>
        <w:t>RKG</w:t>
      </w:r>
      <w:r w:rsidR="0099616F" w:rsidRPr="0009180B">
        <w:rPr>
          <w:rFonts w:ascii="Arial" w:hAnsi="Arial" w:cs="Arial"/>
          <w:sz w:val="20"/>
          <w:szCs w:val="20"/>
        </w:rPr>
        <w:t xml:space="preserve"> </w:t>
      </w:r>
      <w:r w:rsidRPr="0009180B">
        <w:rPr>
          <w:rFonts w:ascii="Arial" w:hAnsi="Arial" w:cs="Arial"/>
          <w:sz w:val="20"/>
          <w:szCs w:val="20"/>
        </w:rPr>
        <w:t xml:space="preserve">upoštevana na stanje </w:t>
      </w:r>
      <w:r w:rsidR="00DC107B">
        <w:rPr>
          <w:rFonts w:ascii="Arial" w:hAnsi="Arial" w:cs="Arial"/>
          <w:sz w:val="20"/>
          <w:szCs w:val="20"/>
        </w:rPr>
        <w:t>1.11</w:t>
      </w:r>
      <w:r w:rsidRPr="0009180B">
        <w:rPr>
          <w:rFonts w:ascii="Arial" w:hAnsi="Arial" w:cs="Arial"/>
          <w:sz w:val="20"/>
          <w:szCs w:val="20"/>
        </w:rPr>
        <w:t xml:space="preserve"> leta n</w:t>
      </w:r>
      <w:r w:rsidR="00A32B29">
        <w:rPr>
          <w:rFonts w:ascii="Arial" w:hAnsi="Arial" w:cs="Arial"/>
          <w:sz w:val="20"/>
          <w:szCs w:val="20"/>
        </w:rPr>
        <w:t>-1</w:t>
      </w:r>
      <w:r w:rsidRPr="0009180B">
        <w:rPr>
          <w:rFonts w:ascii="Arial" w:hAnsi="Arial" w:cs="Arial"/>
          <w:sz w:val="20"/>
          <w:szCs w:val="20"/>
        </w:rPr>
        <w:t xml:space="preserve"> ter podatki iz </w:t>
      </w:r>
      <w:r w:rsidR="00163265">
        <w:rPr>
          <w:rFonts w:ascii="Arial" w:hAnsi="Arial" w:cs="Arial"/>
          <w:sz w:val="20"/>
          <w:szCs w:val="20"/>
        </w:rPr>
        <w:t>R</w:t>
      </w:r>
      <w:r w:rsidR="00D05A2A" w:rsidRPr="0009180B">
        <w:rPr>
          <w:rFonts w:ascii="Arial" w:hAnsi="Arial" w:cs="Arial"/>
          <w:sz w:val="20"/>
          <w:szCs w:val="20"/>
        </w:rPr>
        <w:t>egist</w:t>
      </w:r>
      <w:r w:rsidR="000353B0" w:rsidRPr="0009180B">
        <w:rPr>
          <w:rFonts w:ascii="Arial" w:hAnsi="Arial" w:cs="Arial"/>
          <w:sz w:val="20"/>
          <w:szCs w:val="20"/>
        </w:rPr>
        <w:t>ra</w:t>
      </w:r>
      <w:r w:rsidR="00D05A2A" w:rsidRPr="0009180B">
        <w:rPr>
          <w:rFonts w:ascii="Arial" w:hAnsi="Arial" w:cs="Arial"/>
          <w:sz w:val="20"/>
          <w:szCs w:val="20"/>
        </w:rPr>
        <w:t xml:space="preserve"> pridelovalcev grozdja in vina</w:t>
      </w:r>
      <w:r w:rsidR="00163265">
        <w:rPr>
          <w:rFonts w:ascii="Arial" w:hAnsi="Arial" w:cs="Arial"/>
          <w:sz w:val="20"/>
          <w:szCs w:val="20"/>
        </w:rPr>
        <w:t xml:space="preserve"> (v nadaljnjem besedilu: RPGV)</w:t>
      </w:r>
      <w:r w:rsidRPr="0009180B">
        <w:rPr>
          <w:rFonts w:ascii="Arial" w:hAnsi="Arial" w:cs="Arial"/>
          <w:sz w:val="20"/>
          <w:szCs w:val="20"/>
        </w:rPr>
        <w:t xml:space="preserve"> na stanje 31. 12. leta n</w:t>
      </w:r>
      <w:r w:rsidR="00A32B29">
        <w:rPr>
          <w:rFonts w:ascii="Arial" w:hAnsi="Arial" w:cs="Arial"/>
          <w:sz w:val="20"/>
          <w:szCs w:val="20"/>
        </w:rPr>
        <w:t>-1</w:t>
      </w:r>
      <w:r w:rsidRPr="0009180B">
        <w:rPr>
          <w:rFonts w:ascii="Arial" w:hAnsi="Arial" w:cs="Arial"/>
          <w:sz w:val="20"/>
          <w:szCs w:val="20"/>
        </w:rPr>
        <w:t>.</w:t>
      </w:r>
    </w:p>
    <w:p w14:paraId="399B92F1" w14:textId="286AD218" w:rsidR="0093734D" w:rsidRPr="006176A2" w:rsidRDefault="004D6A64" w:rsidP="006176A2">
      <w:pPr>
        <w:pStyle w:val="odstavek"/>
        <w:numPr>
          <w:ilvl w:val="0"/>
          <w:numId w:val="10"/>
        </w:numPr>
        <w:shd w:val="clear" w:color="auto" w:fill="FFFFFF" w:themeFill="background1"/>
        <w:spacing w:before="240" w:beforeAutospacing="0" w:after="0" w:afterAutospacing="0" w:line="276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09180B">
        <w:rPr>
          <w:rFonts w:ascii="Arial" w:hAnsi="Arial" w:cs="Arial"/>
          <w:sz w:val="20"/>
          <w:szCs w:val="20"/>
        </w:rPr>
        <w:t xml:space="preserve">Pri izračunu </w:t>
      </w:r>
      <w:r>
        <w:rPr>
          <w:rFonts w:ascii="Arial" w:hAnsi="Arial" w:cs="Arial"/>
          <w:sz w:val="20"/>
          <w:szCs w:val="20"/>
        </w:rPr>
        <w:t>SO</w:t>
      </w:r>
      <w:r w:rsidRPr="0009180B">
        <w:rPr>
          <w:rFonts w:ascii="Arial" w:hAnsi="Arial" w:cs="Arial"/>
          <w:sz w:val="20"/>
          <w:szCs w:val="20"/>
        </w:rPr>
        <w:t xml:space="preserve"> za </w:t>
      </w:r>
      <w:r w:rsidR="00E814DA">
        <w:rPr>
          <w:rFonts w:ascii="Arial" w:hAnsi="Arial" w:cs="Arial"/>
          <w:sz w:val="20"/>
          <w:szCs w:val="20"/>
        </w:rPr>
        <w:t>živinorejo</w:t>
      </w:r>
      <w:r>
        <w:rPr>
          <w:rFonts w:ascii="Arial" w:hAnsi="Arial" w:cs="Arial"/>
          <w:sz w:val="20"/>
          <w:szCs w:val="20"/>
        </w:rPr>
        <w:t xml:space="preserve"> se </w:t>
      </w:r>
      <w:r w:rsidR="00E814DA">
        <w:rPr>
          <w:rFonts w:ascii="Arial" w:hAnsi="Arial" w:cs="Arial"/>
          <w:sz w:val="20"/>
          <w:szCs w:val="20"/>
        </w:rPr>
        <w:t xml:space="preserve">upošteva </w:t>
      </w:r>
      <w:r w:rsidR="00E814DA" w:rsidRPr="0009180B">
        <w:rPr>
          <w:rFonts w:ascii="Arial" w:hAnsi="Arial" w:cs="Arial"/>
          <w:sz w:val="20"/>
          <w:szCs w:val="20"/>
        </w:rPr>
        <w:t xml:space="preserve">stanje </w:t>
      </w:r>
      <w:r w:rsidR="000955AB" w:rsidRPr="0009180B">
        <w:rPr>
          <w:rFonts w:ascii="Arial" w:hAnsi="Arial" w:cs="Arial"/>
          <w:sz w:val="20"/>
          <w:szCs w:val="20"/>
        </w:rPr>
        <w:t>povprečn</w:t>
      </w:r>
      <w:r w:rsidR="00E814DA">
        <w:rPr>
          <w:rFonts w:ascii="Arial" w:hAnsi="Arial" w:cs="Arial"/>
          <w:sz w:val="20"/>
          <w:szCs w:val="20"/>
        </w:rPr>
        <w:t>ega</w:t>
      </w:r>
      <w:r w:rsidR="000955AB" w:rsidRPr="0009180B">
        <w:rPr>
          <w:rFonts w:ascii="Arial" w:hAnsi="Arial" w:cs="Arial"/>
          <w:sz w:val="20"/>
          <w:szCs w:val="20"/>
        </w:rPr>
        <w:t xml:space="preserve"> </w:t>
      </w:r>
      <w:r w:rsidR="00C44AA5" w:rsidRPr="0009180B">
        <w:rPr>
          <w:rFonts w:ascii="Arial" w:hAnsi="Arial" w:cs="Arial"/>
          <w:sz w:val="20"/>
          <w:szCs w:val="20"/>
        </w:rPr>
        <w:t>letn</w:t>
      </w:r>
      <w:r w:rsidR="00E814DA">
        <w:rPr>
          <w:rFonts w:ascii="Arial" w:hAnsi="Arial" w:cs="Arial"/>
          <w:sz w:val="20"/>
          <w:szCs w:val="20"/>
        </w:rPr>
        <w:t>ega</w:t>
      </w:r>
      <w:r w:rsidR="00C44AA5" w:rsidRPr="0009180B">
        <w:rPr>
          <w:rFonts w:ascii="Arial" w:hAnsi="Arial" w:cs="Arial"/>
          <w:sz w:val="20"/>
          <w:szCs w:val="20"/>
        </w:rPr>
        <w:t xml:space="preserve"> </w:t>
      </w:r>
      <w:r w:rsidR="00E814DA">
        <w:rPr>
          <w:rFonts w:ascii="Arial" w:hAnsi="Arial" w:cs="Arial"/>
          <w:sz w:val="20"/>
          <w:szCs w:val="20"/>
        </w:rPr>
        <w:t>števila goved</w:t>
      </w:r>
      <w:r w:rsidR="00B60B9D">
        <w:rPr>
          <w:rFonts w:ascii="Arial" w:hAnsi="Arial" w:cs="Arial"/>
          <w:sz w:val="20"/>
          <w:szCs w:val="20"/>
        </w:rPr>
        <w:t>a</w:t>
      </w:r>
      <w:r w:rsidR="000955AB" w:rsidRPr="0009180B">
        <w:rPr>
          <w:rFonts w:ascii="Arial" w:hAnsi="Arial" w:cs="Arial"/>
          <w:sz w:val="20"/>
          <w:szCs w:val="20"/>
        </w:rPr>
        <w:t xml:space="preserve"> iz </w:t>
      </w:r>
      <w:r w:rsidR="006D6D05" w:rsidRPr="0009180B">
        <w:rPr>
          <w:rFonts w:ascii="Arial" w:hAnsi="Arial" w:cs="Arial"/>
          <w:sz w:val="20"/>
          <w:szCs w:val="20"/>
        </w:rPr>
        <w:t>C</w:t>
      </w:r>
      <w:r w:rsidR="000353B0" w:rsidRPr="0009180B">
        <w:rPr>
          <w:rFonts w:ascii="Arial" w:hAnsi="Arial" w:cs="Arial"/>
          <w:sz w:val="20"/>
          <w:szCs w:val="20"/>
        </w:rPr>
        <w:t>entralnega registra goved</w:t>
      </w:r>
      <w:r w:rsidR="00B60B9D">
        <w:rPr>
          <w:rFonts w:ascii="Arial" w:hAnsi="Arial" w:cs="Arial"/>
          <w:sz w:val="20"/>
          <w:szCs w:val="20"/>
        </w:rPr>
        <w:t>a</w:t>
      </w:r>
      <w:r w:rsidR="00230548">
        <w:rPr>
          <w:rFonts w:ascii="Arial" w:hAnsi="Arial" w:cs="Arial"/>
          <w:sz w:val="20"/>
          <w:szCs w:val="20"/>
        </w:rPr>
        <w:t xml:space="preserve"> (v </w:t>
      </w:r>
      <w:r w:rsidR="00CD3B5D">
        <w:rPr>
          <w:rFonts w:ascii="Arial" w:hAnsi="Arial" w:cs="Arial"/>
          <w:sz w:val="20"/>
          <w:szCs w:val="20"/>
        </w:rPr>
        <w:t>nadaljnjem</w:t>
      </w:r>
      <w:r w:rsidR="00230548">
        <w:rPr>
          <w:rFonts w:ascii="Arial" w:hAnsi="Arial" w:cs="Arial"/>
          <w:sz w:val="20"/>
          <w:szCs w:val="20"/>
        </w:rPr>
        <w:t xml:space="preserve"> besedilu: CRG)</w:t>
      </w:r>
      <w:r>
        <w:rPr>
          <w:rFonts w:ascii="Arial" w:hAnsi="Arial" w:cs="Arial"/>
          <w:sz w:val="20"/>
          <w:szCs w:val="20"/>
        </w:rPr>
        <w:t xml:space="preserve"> </w:t>
      </w:r>
      <w:r w:rsidR="000955AB" w:rsidRPr="0009180B">
        <w:rPr>
          <w:rFonts w:ascii="Arial" w:hAnsi="Arial" w:cs="Arial"/>
          <w:sz w:val="20"/>
          <w:szCs w:val="20"/>
        </w:rPr>
        <w:t>na prvega v mesec</w:t>
      </w:r>
      <w:r w:rsidR="00A32B29">
        <w:rPr>
          <w:rFonts w:ascii="Arial" w:hAnsi="Arial" w:cs="Arial"/>
          <w:sz w:val="20"/>
          <w:szCs w:val="20"/>
        </w:rPr>
        <w:t>u v obdobju od novembra leta n–2</w:t>
      </w:r>
      <w:r w:rsidR="000955AB" w:rsidRPr="0009180B">
        <w:rPr>
          <w:rFonts w:ascii="Arial" w:hAnsi="Arial" w:cs="Arial"/>
          <w:sz w:val="20"/>
          <w:szCs w:val="20"/>
        </w:rPr>
        <w:t xml:space="preserve"> do oktobra leta n</w:t>
      </w:r>
      <w:r w:rsidR="00A32B29">
        <w:rPr>
          <w:rFonts w:ascii="Arial" w:hAnsi="Arial" w:cs="Arial"/>
          <w:sz w:val="20"/>
          <w:szCs w:val="20"/>
        </w:rPr>
        <w:t>-1</w:t>
      </w:r>
      <w:r w:rsidR="000955AB" w:rsidRPr="0009180B">
        <w:rPr>
          <w:rFonts w:ascii="Arial" w:hAnsi="Arial" w:cs="Arial"/>
          <w:sz w:val="20"/>
          <w:szCs w:val="20"/>
        </w:rPr>
        <w:t xml:space="preserve">. </w:t>
      </w:r>
      <w:r w:rsidR="00C44AA5" w:rsidRPr="0009180B">
        <w:rPr>
          <w:rFonts w:ascii="Arial" w:hAnsi="Arial" w:cs="Arial"/>
          <w:sz w:val="20"/>
          <w:szCs w:val="20"/>
        </w:rPr>
        <w:t xml:space="preserve">Pri izračunu </w:t>
      </w:r>
      <w:r w:rsidR="00FD24E5" w:rsidRPr="0009180B">
        <w:rPr>
          <w:rFonts w:ascii="Arial" w:hAnsi="Arial" w:cs="Arial"/>
          <w:sz w:val="20"/>
          <w:szCs w:val="20"/>
        </w:rPr>
        <w:t xml:space="preserve">števila krav </w:t>
      </w:r>
      <w:r w:rsidR="00163265">
        <w:rPr>
          <w:rFonts w:ascii="Arial" w:hAnsi="Arial" w:cs="Arial"/>
          <w:sz w:val="20"/>
          <w:szCs w:val="20"/>
        </w:rPr>
        <w:t xml:space="preserve">se upoštevajo </w:t>
      </w:r>
      <w:r w:rsidR="00843B43" w:rsidRPr="0009180B">
        <w:rPr>
          <w:rFonts w:ascii="Arial" w:hAnsi="Arial" w:cs="Arial"/>
          <w:sz w:val="20"/>
          <w:szCs w:val="20"/>
        </w:rPr>
        <w:t>p</w:t>
      </w:r>
      <w:r w:rsidR="000955AB" w:rsidRPr="0009180B">
        <w:rPr>
          <w:rFonts w:ascii="Arial" w:hAnsi="Arial" w:cs="Arial"/>
          <w:sz w:val="20"/>
          <w:szCs w:val="20"/>
        </w:rPr>
        <w:t>odatki o številu mlečnih kra</w:t>
      </w:r>
      <w:r w:rsidR="008A21D8">
        <w:rPr>
          <w:rFonts w:ascii="Arial" w:hAnsi="Arial" w:cs="Arial"/>
          <w:sz w:val="20"/>
          <w:szCs w:val="20"/>
        </w:rPr>
        <w:t>v in krav dojilj pridobljeni iz</w:t>
      </w:r>
      <w:r w:rsidR="000955AB" w:rsidRPr="0009180B">
        <w:rPr>
          <w:rFonts w:ascii="Arial" w:hAnsi="Arial" w:cs="Arial"/>
          <w:sz w:val="20"/>
          <w:szCs w:val="20"/>
        </w:rPr>
        <w:t xml:space="preserve"> </w:t>
      </w:r>
      <w:r w:rsidR="00C44AA5" w:rsidRPr="0009180B">
        <w:rPr>
          <w:rFonts w:ascii="Arial" w:hAnsi="Arial" w:cs="Arial"/>
          <w:sz w:val="20"/>
          <w:szCs w:val="20"/>
        </w:rPr>
        <w:t>Centralne podatkovne zbirke Govedo</w:t>
      </w:r>
      <w:r w:rsidR="00230548">
        <w:rPr>
          <w:rFonts w:ascii="Arial" w:hAnsi="Arial" w:cs="Arial"/>
          <w:sz w:val="20"/>
          <w:szCs w:val="20"/>
        </w:rPr>
        <w:t xml:space="preserve"> (</w:t>
      </w:r>
      <w:r w:rsidR="001F2F07">
        <w:rPr>
          <w:rFonts w:ascii="Arial" w:hAnsi="Arial" w:cs="Arial"/>
          <w:sz w:val="20"/>
          <w:szCs w:val="20"/>
        </w:rPr>
        <w:t>v nadaljnjem besedilu: CPZ Govedo</w:t>
      </w:r>
      <w:r w:rsidR="008A21D8">
        <w:rPr>
          <w:rFonts w:ascii="Arial" w:hAnsi="Arial" w:cs="Arial"/>
          <w:sz w:val="20"/>
          <w:szCs w:val="20"/>
        </w:rPr>
        <w:t>)</w:t>
      </w:r>
      <w:r w:rsidR="000353B0" w:rsidRPr="0009180B">
        <w:rPr>
          <w:rFonts w:ascii="Arial" w:hAnsi="Arial" w:cs="Arial"/>
          <w:sz w:val="20"/>
          <w:szCs w:val="20"/>
        </w:rPr>
        <w:t xml:space="preserve"> </w:t>
      </w:r>
      <w:r w:rsidR="000955AB" w:rsidRPr="0009180B">
        <w:rPr>
          <w:rFonts w:ascii="Arial" w:hAnsi="Arial" w:cs="Arial"/>
          <w:sz w:val="20"/>
          <w:szCs w:val="20"/>
        </w:rPr>
        <w:t>na zadnji dan v mese</w:t>
      </w:r>
      <w:r w:rsidR="00A32B29">
        <w:rPr>
          <w:rFonts w:ascii="Arial" w:hAnsi="Arial" w:cs="Arial"/>
          <w:sz w:val="20"/>
          <w:szCs w:val="20"/>
        </w:rPr>
        <w:t>cu v obdobju od oktobra leta n–2</w:t>
      </w:r>
      <w:r w:rsidR="000955AB" w:rsidRPr="0009180B">
        <w:rPr>
          <w:rFonts w:ascii="Arial" w:hAnsi="Arial" w:cs="Arial"/>
          <w:sz w:val="20"/>
          <w:szCs w:val="20"/>
        </w:rPr>
        <w:t xml:space="preserve"> do septembra leta n</w:t>
      </w:r>
      <w:r w:rsidR="00A32B29">
        <w:rPr>
          <w:rFonts w:ascii="Arial" w:hAnsi="Arial" w:cs="Arial"/>
          <w:sz w:val="20"/>
          <w:szCs w:val="20"/>
        </w:rPr>
        <w:t>-1</w:t>
      </w:r>
      <w:r w:rsidR="000955AB" w:rsidRPr="0009180B">
        <w:rPr>
          <w:rFonts w:ascii="Arial" w:hAnsi="Arial" w:cs="Arial"/>
          <w:sz w:val="20"/>
          <w:szCs w:val="20"/>
        </w:rPr>
        <w:t xml:space="preserve">. Za druge vrste in kategorije živali se upošteva število živali iz </w:t>
      </w:r>
      <w:r w:rsidR="008A21D8">
        <w:rPr>
          <w:rFonts w:ascii="Arial" w:hAnsi="Arial" w:cs="Arial"/>
          <w:sz w:val="20"/>
          <w:szCs w:val="20"/>
        </w:rPr>
        <w:t>E</w:t>
      </w:r>
      <w:r w:rsidR="000353B0" w:rsidRPr="0009180B">
        <w:rPr>
          <w:rFonts w:ascii="Arial" w:hAnsi="Arial" w:cs="Arial"/>
          <w:sz w:val="20"/>
          <w:szCs w:val="20"/>
        </w:rPr>
        <w:t xml:space="preserve">vidence </w:t>
      </w:r>
      <w:proofErr w:type="spellStart"/>
      <w:r w:rsidR="000353B0" w:rsidRPr="0009180B">
        <w:rPr>
          <w:rFonts w:ascii="Arial" w:hAnsi="Arial" w:cs="Arial"/>
          <w:sz w:val="20"/>
          <w:szCs w:val="20"/>
        </w:rPr>
        <w:t>rejnih</w:t>
      </w:r>
      <w:proofErr w:type="spellEnd"/>
      <w:r w:rsidR="000353B0" w:rsidRPr="0009180B">
        <w:rPr>
          <w:rFonts w:ascii="Arial" w:hAnsi="Arial" w:cs="Arial"/>
          <w:sz w:val="20"/>
          <w:szCs w:val="20"/>
        </w:rPr>
        <w:t xml:space="preserve"> živali</w:t>
      </w:r>
      <w:r w:rsidR="008A21D8">
        <w:rPr>
          <w:rFonts w:ascii="Arial" w:hAnsi="Arial" w:cs="Arial"/>
          <w:sz w:val="20"/>
          <w:szCs w:val="20"/>
        </w:rPr>
        <w:t xml:space="preserve"> (v nadaljnjem besedilu: ERŽ)</w:t>
      </w:r>
      <w:r w:rsidR="00FD24E5" w:rsidRPr="0009180B">
        <w:rPr>
          <w:rFonts w:ascii="Arial" w:hAnsi="Arial" w:cs="Arial"/>
          <w:sz w:val="20"/>
          <w:szCs w:val="20"/>
        </w:rPr>
        <w:t xml:space="preserve"> na dan 1. 2.</w:t>
      </w:r>
      <w:r w:rsidR="00A32B29">
        <w:rPr>
          <w:rFonts w:ascii="Arial" w:hAnsi="Arial" w:cs="Arial"/>
          <w:sz w:val="20"/>
          <w:szCs w:val="20"/>
        </w:rPr>
        <w:t xml:space="preserve"> leta n-1</w:t>
      </w:r>
      <w:r w:rsidR="00FD24E5" w:rsidRPr="0009180B">
        <w:rPr>
          <w:rFonts w:ascii="Arial" w:hAnsi="Arial" w:cs="Arial"/>
          <w:sz w:val="20"/>
          <w:szCs w:val="20"/>
        </w:rPr>
        <w:t>,</w:t>
      </w:r>
      <w:r w:rsidR="000955AB" w:rsidRPr="0009180B">
        <w:rPr>
          <w:rFonts w:ascii="Arial" w:hAnsi="Arial" w:cs="Arial"/>
          <w:sz w:val="20"/>
          <w:szCs w:val="20"/>
        </w:rPr>
        <w:t xml:space="preserve"> pri prašičih in perutnini, ki se redijo v turnusih, pa se pri oceni števila živali upoštevajo tudi podatki o povprečnem številu živali v turnusu. Za čebele se upošteva število čebeljih družin po stanju na dan 30. 6. </w:t>
      </w:r>
      <w:r w:rsidR="00A32B29">
        <w:rPr>
          <w:rFonts w:ascii="Arial" w:hAnsi="Arial" w:cs="Arial"/>
          <w:sz w:val="20"/>
          <w:szCs w:val="20"/>
        </w:rPr>
        <w:t xml:space="preserve">leta n-1 </w:t>
      </w:r>
      <w:r w:rsidR="000955AB" w:rsidRPr="0009180B">
        <w:rPr>
          <w:rFonts w:ascii="Arial" w:hAnsi="Arial" w:cs="Arial"/>
          <w:sz w:val="20"/>
          <w:szCs w:val="20"/>
        </w:rPr>
        <w:t>v Registru čebelnjakov (na</w:t>
      </w:r>
      <w:r w:rsidR="005E7680">
        <w:rPr>
          <w:rFonts w:ascii="Arial" w:hAnsi="Arial" w:cs="Arial"/>
          <w:sz w:val="20"/>
          <w:szCs w:val="20"/>
        </w:rPr>
        <w:t xml:space="preserve"> popisna datuma 31. 10. leta n-</w:t>
      </w:r>
      <w:bookmarkStart w:id="0" w:name="_GoBack"/>
      <w:bookmarkEnd w:id="0"/>
      <w:r w:rsidR="00A32B29">
        <w:rPr>
          <w:rFonts w:ascii="Arial" w:hAnsi="Arial" w:cs="Arial"/>
          <w:sz w:val="20"/>
          <w:szCs w:val="20"/>
        </w:rPr>
        <w:t>2</w:t>
      </w:r>
      <w:r w:rsidR="000955AB" w:rsidRPr="0009180B">
        <w:rPr>
          <w:rFonts w:ascii="Arial" w:hAnsi="Arial" w:cs="Arial"/>
          <w:sz w:val="20"/>
          <w:szCs w:val="20"/>
        </w:rPr>
        <w:t xml:space="preserve"> in 15. 4. leta n</w:t>
      </w:r>
      <w:r w:rsidR="00A32B29">
        <w:rPr>
          <w:rFonts w:ascii="Arial" w:hAnsi="Arial" w:cs="Arial"/>
          <w:sz w:val="20"/>
          <w:szCs w:val="20"/>
        </w:rPr>
        <w:t>-1</w:t>
      </w:r>
      <w:r w:rsidR="000955AB" w:rsidRPr="0009180B">
        <w:rPr>
          <w:rFonts w:ascii="Arial" w:hAnsi="Arial" w:cs="Arial"/>
          <w:sz w:val="20"/>
          <w:szCs w:val="20"/>
        </w:rPr>
        <w:t xml:space="preserve"> ter vse nove registracije</w:t>
      </w:r>
      <w:r w:rsidR="005E7680">
        <w:rPr>
          <w:rFonts w:ascii="Arial" w:hAnsi="Arial" w:cs="Arial"/>
          <w:sz w:val="20"/>
          <w:szCs w:val="20"/>
        </w:rPr>
        <w:t xml:space="preserve"> čebelnjakov od 31. 10. leta n-</w:t>
      </w:r>
      <w:r w:rsidR="00A32B29">
        <w:rPr>
          <w:rFonts w:ascii="Arial" w:hAnsi="Arial" w:cs="Arial"/>
          <w:sz w:val="20"/>
          <w:szCs w:val="20"/>
        </w:rPr>
        <w:t>2</w:t>
      </w:r>
      <w:r w:rsidR="000955AB" w:rsidRPr="0009180B">
        <w:rPr>
          <w:rFonts w:ascii="Arial" w:hAnsi="Arial" w:cs="Arial"/>
          <w:sz w:val="20"/>
          <w:szCs w:val="20"/>
        </w:rPr>
        <w:t xml:space="preserve"> do 30. 6. leta n</w:t>
      </w:r>
      <w:r w:rsidR="00A32B29">
        <w:rPr>
          <w:rFonts w:ascii="Arial" w:hAnsi="Arial" w:cs="Arial"/>
          <w:sz w:val="20"/>
          <w:szCs w:val="20"/>
        </w:rPr>
        <w:t>-1</w:t>
      </w:r>
      <w:r w:rsidR="000955AB" w:rsidRPr="0009180B">
        <w:rPr>
          <w:rFonts w:ascii="Arial" w:hAnsi="Arial" w:cs="Arial"/>
          <w:sz w:val="20"/>
          <w:szCs w:val="20"/>
        </w:rPr>
        <w:t>).</w:t>
      </w:r>
    </w:p>
    <w:p w14:paraId="4261288C" w14:textId="43081D1C" w:rsidR="0093734D" w:rsidRPr="006176A2" w:rsidRDefault="0093734D" w:rsidP="006176A2">
      <w:pPr>
        <w:pStyle w:val="odstavek"/>
        <w:numPr>
          <w:ilvl w:val="0"/>
          <w:numId w:val="10"/>
        </w:numPr>
        <w:shd w:val="clear" w:color="auto" w:fill="FFFFFF" w:themeFill="background1"/>
        <w:spacing w:before="240" w:beforeAutospacing="0" w:after="0" w:afterAutospacing="0" w:line="276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93734D">
        <w:rPr>
          <w:rFonts w:ascii="Arial" w:hAnsi="Arial" w:cs="Arial"/>
          <w:sz w:val="20"/>
          <w:szCs w:val="20"/>
        </w:rPr>
        <w:t>Izračun vrednosti proizvodnje je izdelan na podlagi letnih statističnih podatkov o rastlinski pridelavi in živinoreji ter cenah kmetijskih pridelkov pri pridelovalcih v državi oziroma</w:t>
      </w:r>
      <w:r w:rsidR="007D7C7F">
        <w:rPr>
          <w:rFonts w:ascii="Arial" w:hAnsi="Arial" w:cs="Arial"/>
          <w:sz w:val="20"/>
          <w:szCs w:val="20"/>
        </w:rPr>
        <w:t>, kadar podatki</w:t>
      </w:r>
      <w:r w:rsidR="00DC2E26">
        <w:rPr>
          <w:rFonts w:ascii="Arial" w:hAnsi="Arial" w:cs="Arial"/>
          <w:sz w:val="20"/>
          <w:szCs w:val="20"/>
        </w:rPr>
        <w:t xml:space="preserve"> na državni ravni niso dostopni</w:t>
      </w:r>
      <w:r w:rsidR="007D7C7F">
        <w:rPr>
          <w:rFonts w:ascii="Arial" w:hAnsi="Arial" w:cs="Arial"/>
          <w:sz w:val="20"/>
          <w:szCs w:val="20"/>
        </w:rPr>
        <w:t>,</w:t>
      </w:r>
      <w:r w:rsidRPr="0093734D">
        <w:rPr>
          <w:rFonts w:ascii="Arial" w:hAnsi="Arial" w:cs="Arial"/>
          <w:sz w:val="20"/>
          <w:szCs w:val="20"/>
        </w:rPr>
        <w:t xml:space="preserve"> na podlagi drugih virov in ekspertnih ocen.</w:t>
      </w:r>
    </w:p>
    <w:p w14:paraId="48965984" w14:textId="229E0C1D" w:rsidR="00294C45" w:rsidRPr="006176A2" w:rsidRDefault="00BF1C7A" w:rsidP="006176A2">
      <w:pPr>
        <w:pStyle w:val="odstavek"/>
        <w:numPr>
          <w:ilvl w:val="0"/>
          <w:numId w:val="10"/>
        </w:numPr>
        <w:shd w:val="clear" w:color="auto" w:fill="FFFFFF" w:themeFill="background1"/>
        <w:spacing w:before="240" w:beforeAutospacing="0" w:after="0" w:afterAutospacing="0" w:line="276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SOC</w:t>
      </w:r>
      <w:r w:rsidR="0093734D" w:rsidRPr="0093734D">
        <w:rPr>
          <w:rFonts w:ascii="Arial" w:hAnsi="Arial" w:cs="Arial"/>
          <w:sz w:val="20"/>
          <w:szCs w:val="20"/>
        </w:rPr>
        <w:t xml:space="preserve"> so izračunani kot povprečje referenčnega obdobja, ki zajema pet zaporednih let (n-1 do n-5</w:t>
      </w:r>
      <w:r w:rsidR="0093734D" w:rsidRPr="008A21D8">
        <w:rPr>
          <w:rFonts w:ascii="Arial" w:hAnsi="Arial" w:cs="Arial"/>
          <w:sz w:val="20"/>
          <w:szCs w:val="20"/>
        </w:rPr>
        <w:t>)</w:t>
      </w:r>
      <w:r w:rsidR="00200496" w:rsidRPr="008A21D8">
        <w:rPr>
          <w:rFonts w:ascii="Arial" w:hAnsi="Arial" w:cs="Arial"/>
          <w:sz w:val="20"/>
          <w:szCs w:val="20"/>
        </w:rPr>
        <w:t xml:space="preserve"> in so navedeni v Prilogi 3 tega pravilnika.</w:t>
      </w:r>
      <w:r w:rsidR="0020049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SOC</w:t>
      </w:r>
      <w:r w:rsidR="00200496">
        <w:rPr>
          <w:rFonts w:ascii="Arial" w:hAnsi="Arial" w:cs="Arial"/>
          <w:sz w:val="20"/>
          <w:szCs w:val="20"/>
        </w:rPr>
        <w:t xml:space="preserve"> na podrobni ravni zaradi zaupnosti podatkov niso javno objavljeni.</w:t>
      </w:r>
    </w:p>
    <w:p w14:paraId="6E09F3C4" w14:textId="7A37E3C0" w:rsidR="0093734D" w:rsidRPr="006176A2" w:rsidRDefault="00B74E22" w:rsidP="006176A2">
      <w:pPr>
        <w:pStyle w:val="odstavek"/>
        <w:numPr>
          <w:ilvl w:val="0"/>
          <w:numId w:val="10"/>
        </w:numPr>
        <w:shd w:val="clear" w:color="auto" w:fill="FFFFFF" w:themeFill="background1"/>
        <w:spacing w:before="240" w:beforeAutospacing="0" w:after="0" w:afterAutospacing="0" w:line="276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B74E22">
        <w:rPr>
          <w:rFonts w:ascii="Arial" w:hAnsi="Arial" w:cs="Arial"/>
          <w:sz w:val="20"/>
          <w:szCs w:val="20"/>
        </w:rPr>
        <w:t>Podroben seznam izbranih podatkov</w:t>
      </w:r>
      <w:r w:rsidR="002B41D5">
        <w:rPr>
          <w:rFonts w:ascii="Arial" w:hAnsi="Arial" w:cs="Arial"/>
          <w:sz w:val="20"/>
          <w:szCs w:val="20"/>
        </w:rPr>
        <w:t xml:space="preserve"> iz </w:t>
      </w:r>
      <w:r w:rsidR="000C7892" w:rsidRPr="00B633EC">
        <w:rPr>
          <w:rFonts w:ascii="Arial" w:hAnsi="Arial" w:cs="Arial"/>
          <w:sz w:val="20"/>
          <w:szCs w:val="20"/>
        </w:rPr>
        <w:t xml:space="preserve">administrativnih virov </w:t>
      </w:r>
      <w:r w:rsidRPr="00B74E22">
        <w:rPr>
          <w:rFonts w:ascii="Arial" w:hAnsi="Arial" w:cs="Arial"/>
          <w:sz w:val="20"/>
          <w:szCs w:val="20"/>
        </w:rPr>
        <w:t xml:space="preserve">in pripadajočih </w:t>
      </w:r>
      <w:r w:rsidR="00BF1C7A">
        <w:rPr>
          <w:rFonts w:ascii="Arial" w:hAnsi="Arial" w:cs="Arial"/>
          <w:sz w:val="20"/>
          <w:szCs w:val="20"/>
        </w:rPr>
        <w:t xml:space="preserve">SOC </w:t>
      </w:r>
      <w:r w:rsidR="002B41D5">
        <w:rPr>
          <w:rFonts w:ascii="Arial" w:hAnsi="Arial" w:cs="Arial"/>
          <w:sz w:val="20"/>
          <w:szCs w:val="20"/>
        </w:rPr>
        <w:t>je naveden</w:t>
      </w:r>
      <w:r w:rsidRPr="00B74E22">
        <w:rPr>
          <w:rFonts w:ascii="Arial" w:hAnsi="Arial" w:cs="Arial"/>
          <w:sz w:val="20"/>
          <w:szCs w:val="20"/>
        </w:rPr>
        <w:t xml:space="preserve"> v Prilogi 2 tega pravilnika.</w:t>
      </w:r>
    </w:p>
    <w:p w14:paraId="21F016A0" w14:textId="6CC6C492" w:rsidR="00595F28" w:rsidRPr="0009180B" w:rsidRDefault="00CF3BAF" w:rsidP="0009180B">
      <w:pPr>
        <w:pStyle w:val="Alineazaodstavkom"/>
        <w:numPr>
          <w:ilvl w:val="0"/>
          <w:numId w:val="0"/>
        </w:numPr>
        <w:spacing w:before="480" w:line="276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5</w:t>
      </w:r>
      <w:r w:rsidR="00595F28" w:rsidRPr="0009180B">
        <w:rPr>
          <w:b/>
          <w:sz w:val="20"/>
          <w:szCs w:val="20"/>
        </w:rPr>
        <w:t>. člen</w:t>
      </w:r>
    </w:p>
    <w:p w14:paraId="578D910A" w14:textId="37237081" w:rsidR="009727E2" w:rsidRPr="0009180B" w:rsidRDefault="00595F28" w:rsidP="008A21D8">
      <w:pPr>
        <w:pStyle w:val="lennaslov1"/>
        <w:spacing w:line="276" w:lineRule="auto"/>
        <w:rPr>
          <w:sz w:val="20"/>
          <w:szCs w:val="20"/>
        </w:rPr>
      </w:pPr>
      <w:r w:rsidRPr="0009180B">
        <w:rPr>
          <w:sz w:val="20"/>
          <w:szCs w:val="20"/>
        </w:rPr>
        <w:t>(uvrstitev kmetijskega gospodarstva v tip kmetovanja in razred ekonomske velikosti)</w:t>
      </w:r>
    </w:p>
    <w:p w14:paraId="0D3E67DB" w14:textId="74FCE43C" w:rsidR="009727E2" w:rsidRPr="0009180B" w:rsidRDefault="009727E2" w:rsidP="000C7892">
      <w:pPr>
        <w:pStyle w:val="alineazaodstavkom1"/>
        <w:numPr>
          <w:ilvl w:val="0"/>
          <w:numId w:val="15"/>
        </w:numPr>
        <w:spacing w:before="240" w:line="276" w:lineRule="auto"/>
        <w:ind w:left="0" w:firstLine="0"/>
        <w:rPr>
          <w:sz w:val="20"/>
          <w:szCs w:val="20"/>
        </w:rPr>
      </w:pPr>
      <w:r w:rsidRPr="0009180B">
        <w:rPr>
          <w:sz w:val="20"/>
          <w:szCs w:val="20"/>
        </w:rPr>
        <w:t xml:space="preserve">Kmetijsko gospodarstvo se na podlagi izračunanega </w:t>
      </w:r>
      <w:r w:rsidR="000C7892">
        <w:rPr>
          <w:sz w:val="20"/>
          <w:szCs w:val="20"/>
        </w:rPr>
        <w:t>SO</w:t>
      </w:r>
      <w:r w:rsidRPr="0009180B">
        <w:rPr>
          <w:sz w:val="20"/>
          <w:szCs w:val="20"/>
        </w:rPr>
        <w:t xml:space="preserve"> razvrsti v ustr</w:t>
      </w:r>
      <w:r w:rsidR="000C7892">
        <w:rPr>
          <w:sz w:val="20"/>
          <w:szCs w:val="20"/>
        </w:rPr>
        <w:t>ezen razred ekonomske velikosti</w:t>
      </w:r>
      <w:r w:rsidRPr="0009180B">
        <w:rPr>
          <w:sz w:val="20"/>
          <w:szCs w:val="20"/>
        </w:rPr>
        <w:t xml:space="preserve"> </w:t>
      </w:r>
      <w:r w:rsidR="000C7892" w:rsidRPr="000C7892">
        <w:rPr>
          <w:sz w:val="20"/>
          <w:szCs w:val="20"/>
        </w:rPr>
        <w:t>v skladu s V. prilogo Izvedbene uredbe 2015/220/EU.</w:t>
      </w:r>
    </w:p>
    <w:p w14:paraId="095EC154" w14:textId="36660365" w:rsidR="00541843" w:rsidRDefault="00CD6266" w:rsidP="00CD6266">
      <w:pPr>
        <w:pStyle w:val="alineazaodstavkom1"/>
        <w:numPr>
          <w:ilvl w:val="0"/>
          <w:numId w:val="15"/>
        </w:numPr>
        <w:spacing w:before="240" w:line="276" w:lineRule="auto"/>
        <w:ind w:left="0" w:firstLine="0"/>
        <w:rPr>
          <w:sz w:val="20"/>
          <w:szCs w:val="20"/>
        </w:rPr>
      </w:pPr>
      <w:r w:rsidRPr="0009180B">
        <w:rPr>
          <w:sz w:val="20"/>
          <w:szCs w:val="20"/>
        </w:rPr>
        <w:t xml:space="preserve">Tip kmetovanja se določi na podlagi ugotovljenih deležev </w:t>
      </w:r>
      <w:r w:rsidR="000C7892">
        <w:rPr>
          <w:sz w:val="20"/>
          <w:szCs w:val="20"/>
        </w:rPr>
        <w:t>SO</w:t>
      </w:r>
      <w:r w:rsidRPr="0009180B">
        <w:rPr>
          <w:sz w:val="20"/>
          <w:szCs w:val="20"/>
        </w:rPr>
        <w:t xml:space="preserve"> posameznih aktivnosti kmetovanja v skupni vrednosti </w:t>
      </w:r>
      <w:r w:rsidR="00BC78FD">
        <w:rPr>
          <w:sz w:val="20"/>
          <w:szCs w:val="20"/>
        </w:rPr>
        <w:t>SO</w:t>
      </w:r>
      <w:r w:rsidRPr="0009180B">
        <w:rPr>
          <w:sz w:val="20"/>
          <w:szCs w:val="20"/>
        </w:rPr>
        <w:t>.</w:t>
      </w:r>
      <w:r w:rsidRPr="00CD6266">
        <w:rPr>
          <w:sz w:val="20"/>
          <w:szCs w:val="20"/>
        </w:rPr>
        <w:t xml:space="preserve"> </w:t>
      </w:r>
      <w:r w:rsidRPr="0009180B">
        <w:rPr>
          <w:sz w:val="20"/>
          <w:szCs w:val="20"/>
        </w:rPr>
        <w:t xml:space="preserve">Postopek določitve splošnega, glavnega in posebnega tipa kmetovanja je določen v </w:t>
      </w:r>
      <w:r w:rsidR="000C7892" w:rsidRPr="000C7892">
        <w:rPr>
          <w:sz w:val="20"/>
          <w:szCs w:val="20"/>
        </w:rPr>
        <w:t>skladu s IV. prilogo Izvedbene uredbe 2015/220/EU.</w:t>
      </w:r>
    </w:p>
    <w:p w14:paraId="08C4EC3E" w14:textId="659FDA94" w:rsidR="00541843" w:rsidRPr="0009180B" w:rsidRDefault="00CF3BAF" w:rsidP="0009180B">
      <w:pPr>
        <w:pStyle w:val="len0"/>
        <w:spacing w:line="276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  <w:lang w:val="sl-SI"/>
        </w:rPr>
        <w:lastRenderedPageBreak/>
        <w:t>6</w:t>
      </w:r>
      <w:r w:rsidR="00541843" w:rsidRPr="0009180B">
        <w:rPr>
          <w:rFonts w:cs="Arial"/>
          <w:sz w:val="20"/>
          <w:szCs w:val="20"/>
        </w:rPr>
        <w:t>.</w:t>
      </w:r>
      <w:r w:rsidR="00DE36F5" w:rsidRPr="0009180B">
        <w:rPr>
          <w:rFonts w:cs="Arial"/>
          <w:sz w:val="20"/>
          <w:szCs w:val="20"/>
          <w:lang w:val="sl-SI"/>
        </w:rPr>
        <w:t xml:space="preserve"> </w:t>
      </w:r>
      <w:r w:rsidR="00541843" w:rsidRPr="0009180B">
        <w:rPr>
          <w:rFonts w:cs="Arial"/>
          <w:sz w:val="20"/>
          <w:szCs w:val="20"/>
        </w:rPr>
        <w:t>člen</w:t>
      </w:r>
    </w:p>
    <w:p w14:paraId="05A7B3B6" w14:textId="693F4DE6" w:rsidR="00541843" w:rsidRPr="0009180B" w:rsidRDefault="00541843" w:rsidP="0009180B">
      <w:pPr>
        <w:pStyle w:val="lennaslov0"/>
        <w:spacing w:line="276" w:lineRule="auto"/>
        <w:rPr>
          <w:rFonts w:cs="Arial"/>
          <w:sz w:val="20"/>
          <w:szCs w:val="20"/>
          <w:lang w:val="sl-SI"/>
        </w:rPr>
      </w:pPr>
      <w:r w:rsidRPr="0009180B">
        <w:rPr>
          <w:rFonts w:cs="Arial"/>
          <w:sz w:val="20"/>
          <w:szCs w:val="20"/>
        </w:rPr>
        <w:t>(</w:t>
      </w:r>
      <w:r w:rsidR="00D042F4" w:rsidRPr="0009180B">
        <w:rPr>
          <w:rFonts w:cs="Arial"/>
          <w:sz w:val="20"/>
          <w:szCs w:val="20"/>
          <w:lang w:val="sl-SI"/>
        </w:rPr>
        <w:t>p</w:t>
      </w:r>
      <w:r w:rsidR="00DC5900" w:rsidRPr="0009180B">
        <w:rPr>
          <w:rFonts w:cs="Arial"/>
          <w:sz w:val="20"/>
          <w:szCs w:val="20"/>
          <w:lang w:val="sl-SI"/>
        </w:rPr>
        <w:t>riročnik</w:t>
      </w:r>
      <w:r w:rsidR="00D042F4" w:rsidRPr="0009180B">
        <w:rPr>
          <w:rFonts w:cs="Arial"/>
          <w:sz w:val="20"/>
          <w:szCs w:val="20"/>
          <w:lang w:val="sl-SI"/>
        </w:rPr>
        <w:t xml:space="preserve">) </w:t>
      </w:r>
    </w:p>
    <w:p w14:paraId="5D63552D" w14:textId="4091582D" w:rsidR="00D042F4" w:rsidRPr="0009180B" w:rsidRDefault="00D042F4" w:rsidP="0009180B">
      <w:pPr>
        <w:pStyle w:val="Odstavek0"/>
        <w:spacing w:line="276" w:lineRule="auto"/>
        <w:rPr>
          <w:rFonts w:cs="Arial"/>
          <w:sz w:val="20"/>
          <w:szCs w:val="20"/>
          <w:lang w:val="sl-SI"/>
        </w:rPr>
      </w:pPr>
      <w:r w:rsidRPr="0009180B">
        <w:rPr>
          <w:rFonts w:cs="Arial"/>
          <w:sz w:val="20"/>
          <w:szCs w:val="20"/>
          <w:lang w:val="sl-SI"/>
        </w:rPr>
        <w:t>Ministrstvo, pristojno za kmetijstvo, gozdarstvo in prehrano objavi na spletnih straneh RKG (</w:t>
      </w:r>
      <w:hyperlink r:id="rId11" w:history="1">
        <w:r w:rsidRPr="0009180B">
          <w:rPr>
            <w:rStyle w:val="Hiperpovezava"/>
            <w:rFonts w:cs="Arial"/>
            <w:sz w:val="20"/>
            <w:szCs w:val="20"/>
          </w:rPr>
          <w:t>http://rkg.gov.si/GERK/</w:t>
        </w:r>
      </w:hyperlink>
      <w:r w:rsidRPr="0009180B">
        <w:rPr>
          <w:rFonts w:cs="Arial"/>
          <w:sz w:val="20"/>
          <w:szCs w:val="20"/>
          <w:lang w:val="sl-SI"/>
        </w:rPr>
        <w:t>) priročnik, ki vsebuje podrobnejš</w:t>
      </w:r>
      <w:r w:rsidR="00BF1214">
        <w:rPr>
          <w:rFonts w:cs="Arial"/>
          <w:sz w:val="20"/>
          <w:szCs w:val="20"/>
          <w:lang w:val="sl-SI"/>
        </w:rPr>
        <w:t>o</w:t>
      </w:r>
      <w:r w:rsidRPr="0009180B">
        <w:rPr>
          <w:rFonts w:cs="Arial"/>
          <w:sz w:val="20"/>
          <w:szCs w:val="20"/>
          <w:lang w:val="sl-SI"/>
        </w:rPr>
        <w:t xml:space="preserve"> razlago izračuna standardnega prihodka kmetijskega gospodarstva. </w:t>
      </w:r>
    </w:p>
    <w:p w14:paraId="3FD7C1EE" w14:textId="22F08C38" w:rsidR="00D042F4" w:rsidRPr="0009180B" w:rsidRDefault="00CF3BAF" w:rsidP="0009180B">
      <w:pPr>
        <w:pStyle w:val="len0"/>
        <w:rPr>
          <w:rFonts w:cs="Arial"/>
          <w:sz w:val="20"/>
          <w:szCs w:val="20"/>
          <w:lang w:val="sl-SI"/>
        </w:rPr>
      </w:pPr>
      <w:r>
        <w:rPr>
          <w:rFonts w:cs="Arial"/>
          <w:sz w:val="20"/>
          <w:szCs w:val="20"/>
          <w:lang w:val="sl-SI"/>
        </w:rPr>
        <w:t>7</w:t>
      </w:r>
      <w:r w:rsidR="00DE36F5" w:rsidRPr="0009180B">
        <w:rPr>
          <w:rFonts w:cs="Arial"/>
          <w:sz w:val="20"/>
          <w:szCs w:val="20"/>
          <w:lang w:val="sl-SI"/>
        </w:rPr>
        <w:t>.člen</w:t>
      </w:r>
    </w:p>
    <w:p w14:paraId="3C8616F2" w14:textId="74CBD62E" w:rsidR="0079513B" w:rsidRPr="0009180B" w:rsidRDefault="0079513B" w:rsidP="0009180B">
      <w:pPr>
        <w:pStyle w:val="lennaslov1"/>
        <w:keepNext/>
        <w:spacing w:line="276" w:lineRule="auto"/>
        <w:rPr>
          <w:sz w:val="20"/>
          <w:szCs w:val="20"/>
        </w:rPr>
      </w:pPr>
      <w:r w:rsidRPr="0009180B">
        <w:rPr>
          <w:sz w:val="20"/>
          <w:szCs w:val="20"/>
        </w:rPr>
        <w:t>(začetek veljavnosti)</w:t>
      </w:r>
    </w:p>
    <w:p w14:paraId="7F2B2172" w14:textId="77777777" w:rsidR="00E321B9" w:rsidRPr="0009180B" w:rsidRDefault="00E321B9" w:rsidP="0009180B">
      <w:pPr>
        <w:pStyle w:val="lennaslov1"/>
        <w:spacing w:line="276" w:lineRule="auto"/>
        <w:jc w:val="both"/>
        <w:rPr>
          <w:b w:val="0"/>
          <w:sz w:val="20"/>
          <w:szCs w:val="20"/>
        </w:rPr>
      </w:pPr>
    </w:p>
    <w:p w14:paraId="34AF02F5" w14:textId="65C688F6" w:rsidR="00CD36C8" w:rsidRPr="0009180B" w:rsidRDefault="0079513B" w:rsidP="0009180B">
      <w:pPr>
        <w:pStyle w:val="lennaslov1"/>
        <w:spacing w:line="276" w:lineRule="auto"/>
        <w:jc w:val="both"/>
        <w:rPr>
          <w:b w:val="0"/>
          <w:sz w:val="20"/>
          <w:szCs w:val="20"/>
        </w:rPr>
      </w:pPr>
      <w:r w:rsidRPr="0009180B">
        <w:rPr>
          <w:b w:val="0"/>
          <w:sz w:val="20"/>
          <w:szCs w:val="20"/>
        </w:rPr>
        <w:t xml:space="preserve">Ta pravilnik začne veljati </w:t>
      </w:r>
      <w:r w:rsidR="002B0570" w:rsidRPr="0009180B">
        <w:rPr>
          <w:b w:val="0"/>
          <w:sz w:val="20"/>
          <w:szCs w:val="20"/>
        </w:rPr>
        <w:t>naslednji dan</w:t>
      </w:r>
      <w:r w:rsidR="00694816" w:rsidRPr="0009180B">
        <w:rPr>
          <w:b w:val="0"/>
          <w:sz w:val="20"/>
          <w:szCs w:val="20"/>
        </w:rPr>
        <w:t xml:space="preserve"> </w:t>
      </w:r>
      <w:r w:rsidRPr="0009180B">
        <w:rPr>
          <w:b w:val="0"/>
          <w:sz w:val="20"/>
          <w:szCs w:val="20"/>
        </w:rPr>
        <w:t>po objavi v Uradnem listu Republike Slovenije.</w:t>
      </w:r>
    </w:p>
    <w:p w14:paraId="39114440" w14:textId="77777777" w:rsidR="0079513B" w:rsidRPr="0009180B" w:rsidRDefault="0079513B" w:rsidP="0009180B">
      <w:pPr>
        <w:pStyle w:val="lennaslov1"/>
        <w:spacing w:line="276" w:lineRule="auto"/>
        <w:jc w:val="both"/>
        <w:rPr>
          <w:b w:val="0"/>
          <w:sz w:val="20"/>
          <w:szCs w:val="20"/>
        </w:rPr>
      </w:pPr>
    </w:p>
    <w:p w14:paraId="66741D85" w14:textId="77777777" w:rsidR="0079513B" w:rsidRPr="0009180B" w:rsidRDefault="0079513B" w:rsidP="0009180B">
      <w:pPr>
        <w:pStyle w:val="lennaslov1"/>
        <w:spacing w:line="276" w:lineRule="auto"/>
        <w:jc w:val="both"/>
        <w:rPr>
          <w:b w:val="0"/>
          <w:sz w:val="20"/>
          <w:szCs w:val="20"/>
        </w:rPr>
      </w:pPr>
    </w:p>
    <w:p w14:paraId="0F9D6218" w14:textId="38040FB3" w:rsidR="0079513B" w:rsidRPr="0009180B" w:rsidRDefault="0079513B" w:rsidP="0009180B">
      <w:pPr>
        <w:pStyle w:val="lennaslov1"/>
        <w:spacing w:line="276" w:lineRule="auto"/>
        <w:jc w:val="both"/>
        <w:rPr>
          <w:b w:val="0"/>
          <w:sz w:val="20"/>
          <w:szCs w:val="20"/>
        </w:rPr>
      </w:pPr>
      <w:r w:rsidRPr="0009180B">
        <w:rPr>
          <w:b w:val="0"/>
          <w:sz w:val="20"/>
          <w:szCs w:val="20"/>
        </w:rPr>
        <w:t xml:space="preserve">Št. </w:t>
      </w:r>
    </w:p>
    <w:p w14:paraId="23C8DFFA" w14:textId="12BFC888" w:rsidR="0079513B" w:rsidRPr="0009180B" w:rsidRDefault="0079513B" w:rsidP="0009180B">
      <w:pPr>
        <w:pStyle w:val="lennaslov1"/>
        <w:spacing w:line="276" w:lineRule="auto"/>
        <w:jc w:val="both"/>
        <w:rPr>
          <w:b w:val="0"/>
          <w:sz w:val="20"/>
          <w:szCs w:val="20"/>
        </w:rPr>
      </w:pPr>
      <w:r w:rsidRPr="0009180B">
        <w:rPr>
          <w:b w:val="0"/>
          <w:sz w:val="20"/>
          <w:szCs w:val="20"/>
        </w:rPr>
        <w:t>Ljubljana, dne</w:t>
      </w:r>
      <w:r w:rsidR="006373D6" w:rsidRPr="0009180B">
        <w:rPr>
          <w:b w:val="0"/>
          <w:sz w:val="20"/>
          <w:szCs w:val="20"/>
        </w:rPr>
        <w:t xml:space="preserve"> </w:t>
      </w:r>
    </w:p>
    <w:p w14:paraId="6C454891" w14:textId="487D7545" w:rsidR="0079513B" w:rsidRPr="0009180B" w:rsidRDefault="0092034D" w:rsidP="0009180B">
      <w:pPr>
        <w:pStyle w:val="lennaslov1"/>
        <w:spacing w:line="276" w:lineRule="auto"/>
        <w:jc w:val="both"/>
        <w:rPr>
          <w:b w:val="0"/>
          <w:sz w:val="20"/>
          <w:szCs w:val="20"/>
        </w:rPr>
      </w:pPr>
      <w:r w:rsidRPr="0009180B">
        <w:rPr>
          <w:b w:val="0"/>
          <w:sz w:val="20"/>
          <w:szCs w:val="20"/>
        </w:rPr>
        <w:t>EVA</w:t>
      </w:r>
      <w:r w:rsidR="00C84319" w:rsidRPr="0009180B">
        <w:rPr>
          <w:b w:val="0"/>
          <w:sz w:val="20"/>
          <w:szCs w:val="20"/>
        </w:rPr>
        <w:t xml:space="preserve"> 2022-2330-0135</w:t>
      </w:r>
    </w:p>
    <w:p w14:paraId="38FDDF35" w14:textId="78A7F4D9" w:rsidR="0079513B" w:rsidRPr="0009180B" w:rsidRDefault="0079513B" w:rsidP="0009180B">
      <w:pPr>
        <w:pStyle w:val="lennaslov1"/>
        <w:spacing w:line="276" w:lineRule="auto"/>
        <w:jc w:val="left"/>
        <w:rPr>
          <w:b w:val="0"/>
          <w:sz w:val="20"/>
          <w:szCs w:val="20"/>
        </w:rPr>
      </w:pPr>
      <w:r w:rsidRPr="0009180B">
        <w:rPr>
          <w:b w:val="0"/>
          <w:sz w:val="20"/>
          <w:szCs w:val="20"/>
        </w:rPr>
        <w:tab/>
      </w:r>
      <w:r w:rsidRPr="0009180B">
        <w:rPr>
          <w:b w:val="0"/>
          <w:sz w:val="20"/>
          <w:szCs w:val="20"/>
        </w:rPr>
        <w:tab/>
      </w:r>
      <w:r w:rsidRPr="0009180B">
        <w:rPr>
          <w:b w:val="0"/>
          <w:sz w:val="20"/>
          <w:szCs w:val="20"/>
        </w:rPr>
        <w:tab/>
      </w:r>
      <w:r w:rsidRPr="0009180B">
        <w:rPr>
          <w:b w:val="0"/>
          <w:sz w:val="20"/>
          <w:szCs w:val="20"/>
        </w:rPr>
        <w:tab/>
      </w:r>
      <w:r w:rsidRPr="0009180B">
        <w:rPr>
          <w:b w:val="0"/>
          <w:sz w:val="20"/>
          <w:szCs w:val="20"/>
        </w:rPr>
        <w:tab/>
      </w:r>
      <w:r w:rsidRPr="0009180B">
        <w:rPr>
          <w:b w:val="0"/>
          <w:sz w:val="20"/>
          <w:szCs w:val="20"/>
        </w:rPr>
        <w:tab/>
      </w:r>
      <w:r w:rsidRPr="0009180B">
        <w:rPr>
          <w:b w:val="0"/>
          <w:sz w:val="20"/>
          <w:szCs w:val="20"/>
        </w:rPr>
        <w:tab/>
      </w:r>
      <w:r w:rsidRPr="0009180B">
        <w:rPr>
          <w:b w:val="0"/>
          <w:sz w:val="20"/>
          <w:szCs w:val="20"/>
        </w:rPr>
        <w:tab/>
      </w:r>
    </w:p>
    <w:p w14:paraId="39FCE149" w14:textId="77777777" w:rsidR="00A613AC" w:rsidRPr="0009180B" w:rsidRDefault="00A613AC" w:rsidP="0009180B">
      <w:pPr>
        <w:pStyle w:val="lennaslov1"/>
        <w:spacing w:line="276" w:lineRule="auto"/>
        <w:jc w:val="right"/>
        <w:rPr>
          <w:b w:val="0"/>
          <w:sz w:val="20"/>
          <w:szCs w:val="20"/>
        </w:rPr>
      </w:pPr>
      <w:r w:rsidRPr="0009180B">
        <w:rPr>
          <w:b w:val="0"/>
          <w:sz w:val="20"/>
          <w:szCs w:val="20"/>
        </w:rPr>
        <w:t xml:space="preserve">        Irena Šinko</w:t>
      </w:r>
    </w:p>
    <w:p w14:paraId="355B6FFB" w14:textId="77777777" w:rsidR="00A613AC" w:rsidRPr="0009180B" w:rsidRDefault="00A613AC" w:rsidP="0009180B">
      <w:pPr>
        <w:pStyle w:val="lennaslov1"/>
        <w:spacing w:line="276" w:lineRule="auto"/>
        <w:jc w:val="right"/>
        <w:rPr>
          <w:b w:val="0"/>
          <w:sz w:val="20"/>
          <w:szCs w:val="20"/>
        </w:rPr>
      </w:pPr>
      <w:r w:rsidRPr="0009180B">
        <w:rPr>
          <w:b w:val="0"/>
          <w:sz w:val="20"/>
          <w:szCs w:val="20"/>
        </w:rPr>
        <w:t>ministrica</w:t>
      </w:r>
    </w:p>
    <w:p w14:paraId="0FE3CE72" w14:textId="77777777" w:rsidR="00A613AC" w:rsidRPr="0009180B" w:rsidRDefault="00A613AC" w:rsidP="0009180B">
      <w:pPr>
        <w:pStyle w:val="lennaslov1"/>
        <w:spacing w:line="276" w:lineRule="auto"/>
        <w:jc w:val="right"/>
        <w:rPr>
          <w:b w:val="0"/>
          <w:sz w:val="20"/>
          <w:szCs w:val="20"/>
        </w:rPr>
      </w:pPr>
      <w:r w:rsidRPr="0009180B">
        <w:rPr>
          <w:b w:val="0"/>
          <w:sz w:val="20"/>
          <w:szCs w:val="20"/>
        </w:rPr>
        <w:t xml:space="preserve">  za kmetijstvo, gozdarstvo in </w:t>
      </w:r>
    </w:p>
    <w:p w14:paraId="3173B239" w14:textId="77777777" w:rsidR="00A613AC" w:rsidRPr="0009180B" w:rsidRDefault="00A613AC" w:rsidP="0009180B">
      <w:pPr>
        <w:pStyle w:val="lennaslov1"/>
        <w:spacing w:line="276" w:lineRule="auto"/>
        <w:jc w:val="right"/>
        <w:rPr>
          <w:b w:val="0"/>
          <w:sz w:val="20"/>
          <w:szCs w:val="20"/>
        </w:rPr>
      </w:pPr>
      <w:r w:rsidRPr="0009180B">
        <w:rPr>
          <w:b w:val="0"/>
          <w:sz w:val="20"/>
          <w:szCs w:val="20"/>
        </w:rPr>
        <w:t xml:space="preserve">                  prehrano</w:t>
      </w:r>
    </w:p>
    <w:p w14:paraId="74583674" w14:textId="77777777" w:rsidR="003A6F5E" w:rsidRPr="0009180B" w:rsidRDefault="003A6F5E" w:rsidP="0009180B">
      <w:pPr>
        <w:spacing w:after="0"/>
        <w:rPr>
          <w:rFonts w:ascii="Arial" w:hAnsi="Arial" w:cs="Arial"/>
          <w:sz w:val="20"/>
          <w:szCs w:val="20"/>
        </w:rPr>
      </w:pPr>
    </w:p>
    <w:p w14:paraId="2BCC2CDE" w14:textId="3EECD6B2" w:rsidR="00F13B12" w:rsidRPr="0009180B" w:rsidRDefault="00F13B12" w:rsidP="0009180B">
      <w:pPr>
        <w:spacing w:after="0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38D00A5B" w14:textId="2056C062" w:rsidR="00A06EEE" w:rsidRPr="0009180B" w:rsidRDefault="00A06EEE" w:rsidP="0009180B">
      <w:pPr>
        <w:spacing w:after="0"/>
        <w:rPr>
          <w:rFonts w:ascii="Arial" w:hAnsi="Arial" w:cs="Arial"/>
          <w:sz w:val="20"/>
          <w:szCs w:val="20"/>
        </w:rPr>
      </w:pPr>
    </w:p>
    <w:p w14:paraId="6F86069F" w14:textId="77777777" w:rsidR="00A06EEE" w:rsidRPr="0009180B" w:rsidRDefault="00A06EEE" w:rsidP="0009180B">
      <w:pPr>
        <w:rPr>
          <w:rFonts w:ascii="Arial" w:hAnsi="Arial" w:cs="Arial"/>
          <w:sz w:val="20"/>
          <w:szCs w:val="20"/>
        </w:rPr>
      </w:pPr>
    </w:p>
    <w:p w14:paraId="7D8A2F9F" w14:textId="66254124" w:rsidR="00674AF0" w:rsidRPr="0009180B" w:rsidRDefault="00674AF0" w:rsidP="0009180B">
      <w:pPr>
        <w:tabs>
          <w:tab w:val="left" w:pos="5520"/>
        </w:tabs>
        <w:rPr>
          <w:rFonts w:ascii="Arial" w:hAnsi="Arial" w:cs="Arial"/>
          <w:sz w:val="20"/>
          <w:szCs w:val="20"/>
        </w:rPr>
      </w:pPr>
    </w:p>
    <w:sectPr w:rsidR="00674AF0" w:rsidRPr="0009180B" w:rsidSect="00280C77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6A5362" w16cex:dateUtc="2023-01-12T08:37:00Z"/>
  <w16cex:commentExtensible w16cex:durableId="2767C475" w16cex:dateUtc="2023-01-10T10:03:00Z"/>
  <w16cex:commentExtensible w16cex:durableId="276A5788" w16cex:dateUtc="2023-01-12T08:55:00Z"/>
  <w16cex:commentExtensible w16cex:durableId="276A57C8" w16cex:dateUtc="2023-01-12T08:56:00Z"/>
  <w16cex:commentExtensible w16cex:durableId="2767C54D" w16cex:dateUtc="2023-01-10T10:06:00Z"/>
  <w16cex:commentExtensible w16cex:durableId="276A53F5" w16cex:dateUtc="2023-01-12T08:4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47E58F4" w16cid:durableId="27668B09"/>
  <w16cid:commentId w16cid:paraId="1C37A5A2" w16cid:durableId="276A5362"/>
  <w16cid:commentId w16cid:paraId="2472873F" w16cid:durableId="27668B0A"/>
  <w16cid:commentId w16cid:paraId="403A8622" w16cid:durableId="27668B0B"/>
  <w16cid:commentId w16cid:paraId="1BFC686A" w16cid:durableId="2767C475"/>
  <w16cid:commentId w16cid:paraId="0A65729D" w16cid:durableId="27668B0C"/>
  <w16cid:commentId w16cid:paraId="31FD91A8" w16cid:durableId="27668B0D"/>
  <w16cid:commentId w16cid:paraId="22942D28" w16cid:durableId="276A5788"/>
  <w16cid:commentId w16cid:paraId="361F519E" w16cid:durableId="27668B0E"/>
  <w16cid:commentId w16cid:paraId="0C1D0594" w16cid:durableId="276A57C8"/>
  <w16cid:commentId w16cid:paraId="5DE30524" w16cid:durableId="2767C54D"/>
  <w16cid:commentId w16cid:paraId="25340E4A" w16cid:durableId="2767C3D7"/>
  <w16cid:commentId w16cid:paraId="4ED737ED" w16cid:durableId="276A53F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B9F150" w14:textId="77777777" w:rsidR="004A1D28" w:rsidRDefault="004A1D28" w:rsidP="007217F2">
      <w:pPr>
        <w:spacing w:after="0" w:line="240" w:lineRule="auto"/>
      </w:pPr>
      <w:r>
        <w:separator/>
      </w:r>
    </w:p>
  </w:endnote>
  <w:endnote w:type="continuationSeparator" w:id="0">
    <w:p w14:paraId="551EE910" w14:textId="77777777" w:rsidR="004A1D28" w:rsidRDefault="004A1D28" w:rsidP="00721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B6D8C7" w14:textId="77777777" w:rsidR="00C11DD7" w:rsidRDefault="00C11DD7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982B61" w14:textId="77777777" w:rsidR="004A1D28" w:rsidRDefault="004A1D28" w:rsidP="007217F2">
      <w:pPr>
        <w:spacing w:after="0" w:line="240" w:lineRule="auto"/>
      </w:pPr>
      <w:r>
        <w:separator/>
      </w:r>
    </w:p>
  </w:footnote>
  <w:footnote w:type="continuationSeparator" w:id="0">
    <w:p w14:paraId="5EC85821" w14:textId="77777777" w:rsidR="004A1D28" w:rsidRDefault="004A1D28" w:rsidP="00721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E6065"/>
    <w:multiLevelType w:val="hybridMultilevel"/>
    <w:tmpl w:val="97DC43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377C44"/>
    <w:multiLevelType w:val="hybridMultilevel"/>
    <w:tmpl w:val="43DC99DE"/>
    <w:lvl w:ilvl="0" w:tplc="294EE67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4672B"/>
    <w:multiLevelType w:val="hybridMultilevel"/>
    <w:tmpl w:val="AA60A65A"/>
    <w:lvl w:ilvl="0" w:tplc="294EE67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4371E8"/>
    <w:multiLevelType w:val="hybridMultilevel"/>
    <w:tmpl w:val="E548B26A"/>
    <w:lvl w:ilvl="0" w:tplc="294EE67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612D50"/>
    <w:multiLevelType w:val="hybridMultilevel"/>
    <w:tmpl w:val="2FFC4210"/>
    <w:lvl w:ilvl="0" w:tplc="294EE67E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098321E8"/>
    <w:multiLevelType w:val="hybridMultilevel"/>
    <w:tmpl w:val="F94EACEE"/>
    <w:lvl w:ilvl="0" w:tplc="8DC8C17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807973"/>
    <w:multiLevelType w:val="hybridMultilevel"/>
    <w:tmpl w:val="17C0A734"/>
    <w:lvl w:ilvl="0" w:tplc="294EE67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023959"/>
    <w:multiLevelType w:val="hybridMultilevel"/>
    <w:tmpl w:val="81C4E06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F8559C"/>
    <w:multiLevelType w:val="hybridMultilevel"/>
    <w:tmpl w:val="2A58C1AA"/>
    <w:lvl w:ilvl="0" w:tplc="2DCAF68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901623"/>
    <w:multiLevelType w:val="hybridMultilevel"/>
    <w:tmpl w:val="EB581DE4"/>
    <w:lvl w:ilvl="0" w:tplc="294EE67E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DF83305"/>
    <w:multiLevelType w:val="hybridMultilevel"/>
    <w:tmpl w:val="2B5AA356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9AE52D0"/>
    <w:multiLevelType w:val="hybridMultilevel"/>
    <w:tmpl w:val="66C89796"/>
    <w:lvl w:ilvl="0" w:tplc="2DCAF686">
      <w:start w:val="1"/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971084"/>
    <w:multiLevelType w:val="hybridMultilevel"/>
    <w:tmpl w:val="AF6A1E84"/>
    <w:lvl w:ilvl="0" w:tplc="9AA42894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2E39F5"/>
    <w:multiLevelType w:val="hybridMultilevel"/>
    <w:tmpl w:val="2FFC4210"/>
    <w:lvl w:ilvl="0" w:tplc="294EE67E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550B5050"/>
    <w:multiLevelType w:val="hybridMultilevel"/>
    <w:tmpl w:val="A27CDAC2"/>
    <w:lvl w:ilvl="0" w:tplc="0FB60D28">
      <w:start w:val="1"/>
      <w:numFmt w:val="bullet"/>
      <w:lvlText w:val="‐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94A3344"/>
    <w:multiLevelType w:val="hybridMultilevel"/>
    <w:tmpl w:val="36A6CE0C"/>
    <w:lvl w:ilvl="0" w:tplc="9AA42894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892FD3"/>
    <w:multiLevelType w:val="hybridMultilevel"/>
    <w:tmpl w:val="D6EA7B42"/>
    <w:lvl w:ilvl="0" w:tplc="294EE67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4FD1BF0"/>
    <w:multiLevelType w:val="hybridMultilevel"/>
    <w:tmpl w:val="E97A88AA"/>
    <w:lvl w:ilvl="0" w:tplc="9AA42894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4549C2"/>
    <w:multiLevelType w:val="hybridMultilevel"/>
    <w:tmpl w:val="7D9C4ED4"/>
    <w:lvl w:ilvl="0" w:tplc="8D62837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A870AC5"/>
    <w:multiLevelType w:val="hybridMultilevel"/>
    <w:tmpl w:val="6D220D9E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945909"/>
    <w:multiLevelType w:val="hybridMultilevel"/>
    <w:tmpl w:val="F01ABC4A"/>
    <w:lvl w:ilvl="0" w:tplc="294EE67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0102B0"/>
    <w:multiLevelType w:val="hybridMultilevel"/>
    <w:tmpl w:val="9728462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6D47D9D"/>
    <w:multiLevelType w:val="hybridMultilevel"/>
    <w:tmpl w:val="62E690D4"/>
    <w:lvl w:ilvl="0" w:tplc="9AA42894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A1E2C2E"/>
    <w:multiLevelType w:val="hybridMultilevel"/>
    <w:tmpl w:val="19A2CFB0"/>
    <w:lvl w:ilvl="0" w:tplc="9AA42894">
      <w:start w:val="1"/>
      <w:numFmt w:val="bullet"/>
      <w:lvlText w:val="–"/>
      <w:lvlJc w:val="left"/>
      <w:pPr>
        <w:ind w:left="1423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214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3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9"/>
  </w:num>
  <w:num w:numId="3">
    <w:abstractNumId w:val="14"/>
  </w:num>
  <w:num w:numId="4">
    <w:abstractNumId w:val="2"/>
  </w:num>
  <w:num w:numId="5">
    <w:abstractNumId w:val="11"/>
  </w:num>
  <w:num w:numId="6">
    <w:abstractNumId w:val="8"/>
  </w:num>
  <w:num w:numId="7">
    <w:abstractNumId w:val="19"/>
  </w:num>
  <w:num w:numId="8">
    <w:abstractNumId w:val="7"/>
  </w:num>
  <w:num w:numId="9">
    <w:abstractNumId w:val="5"/>
  </w:num>
  <w:num w:numId="10">
    <w:abstractNumId w:val="1"/>
  </w:num>
  <w:num w:numId="11">
    <w:abstractNumId w:val="4"/>
  </w:num>
  <w:num w:numId="12">
    <w:abstractNumId w:val="21"/>
  </w:num>
  <w:num w:numId="13">
    <w:abstractNumId w:val="16"/>
  </w:num>
  <w:num w:numId="14">
    <w:abstractNumId w:val="6"/>
  </w:num>
  <w:num w:numId="15">
    <w:abstractNumId w:val="13"/>
  </w:num>
  <w:num w:numId="16">
    <w:abstractNumId w:val="15"/>
  </w:num>
  <w:num w:numId="17">
    <w:abstractNumId w:val="22"/>
  </w:num>
  <w:num w:numId="18">
    <w:abstractNumId w:val="9"/>
  </w:num>
  <w:num w:numId="19">
    <w:abstractNumId w:val="3"/>
  </w:num>
  <w:num w:numId="20">
    <w:abstractNumId w:val="20"/>
  </w:num>
  <w:num w:numId="21">
    <w:abstractNumId w:val="0"/>
  </w:num>
  <w:num w:numId="22">
    <w:abstractNumId w:val="17"/>
  </w:num>
  <w:num w:numId="23">
    <w:abstractNumId w:val="23"/>
  </w:num>
  <w:num w:numId="24">
    <w:abstractNumId w:val="10"/>
  </w:num>
  <w:num w:numId="25">
    <w:abstractNumId w:val="1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728A"/>
    <w:rsid w:val="000004A2"/>
    <w:rsid w:val="0000082C"/>
    <w:rsid w:val="00000EA2"/>
    <w:rsid w:val="000011C8"/>
    <w:rsid w:val="000014C4"/>
    <w:rsid w:val="00002E9F"/>
    <w:rsid w:val="000030A0"/>
    <w:rsid w:val="00003DC5"/>
    <w:rsid w:val="0000748F"/>
    <w:rsid w:val="00007ACB"/>
    <w:rsid w:val="00007BDF"/>
    <w:rsid w:val="00010B6F"/>
    <w:rsid w:val="000118BF"/>
    <w:rsid w:val="00011AE4"/>
    <w:rsid w:val="00013A07"/>
    <w:rsid w:val="000156E6"/>
    <w:rsid w:val="000162D9"/>
    <w:rsid w:val="0001653B"/>
    <w:rsid w:val="00016B50"/>
    <w:rsid w:val="00017ACF"/>
    <w:rsid w:val="00017BB5"/>
    <w:rsid w:val="00020865"/>
    <w:rsid w:val="0002461F"/>
    <w:rsid w:val="0002729F"/>
    <w:rsid w:val="00027466"/>
    <w:rsid w:val="0003035A"/>
    <w:rsid w:val="00030BE2"/>
    <w:rsid w:val="0003114D"/>
    <w:rsid w:val="000315B7"/>
    <w:rsid w:val="000316EA"/>
    <w:rsid w:val="00032BF9"/>
    <w:rsid w:val="00033029"/>
    <w:rsid w:val="000341F5"/>
    <w:rsid w:val="000353B0"/>
    <w:rsid w:val="0003590E"/>
    <w:rsid w:val="000362A0"/>
    <w:rsid w:val="0003639F"/>
    <w:rsid w:val="00037D16"/>
    <w:rsid w:val="00040120"/>
    <w:rsid w:val="00041BF9"/>
    <w:rsid w:val="000422E3"/>
    <w:rsid w:val="000428C0"/>
    <w:rsid w:val="00043871"/>
    <w:rsid w:val="00043E43"/>
    <w:rsid w:val="0004444D"/>
    <w:rsid w:val="000452F2"/>
    <w:rsid w:val="00046503"/>
    <w:rsid w:val="00050091"/>
    <w:rsid w:val="00050355"/>
    <w:rsid w:val="00050F7D"/>
    <w:rsid w:val="00050F8D"/>
    <w:rsid w:val="00052992"/>
    <w:rsid w:val="00053977"/>
    <w:rsid w:val="00055A52"/>
    <w:rsid w:val="00056060"/>
    <w:rsid w:val="0005638D"/>
    <w:rsid w:val="000576BC"/>
    <w:rsid w:val="00060150"/>
    <w:rsid w:val="0006089B"/>
    <w:rsid w:val="0006169D"/>
    <w:rsid w:val="00063196"/>
    <w:rsid w:val="0006467D"/>
    <w:rsid w:val="00065B6B"/>
    <w:rsid w:val="000663D0"/>
    <w:rsid w:val="00066D78"/>
    <w:rsid w:val="00067AD9"/>
    <w:rsid w:val="000737E1"/>
    <w:rsid w:val="00073954"/>
    <w:rsid w:val="00076DF1"/>
    <w:rsid w:val="0007701D"/>
    <w:rsid w:val="00077354"/>
    <w:rsid w:val="00077E58"/>
    <w:rsid w:val="00081513"/>
    <w:rsid w:val="00081B42"/>
    <w:rsid w:val="000837E9"/>
    <w:rsid w:val="00083A7C"/>
    <w:rsid w:val="00084D09"/>
    <w:rsid w:val="00084D39"/>
    <w:rsid w:val="00084FA0"/>
    <w:rsid w:val="00085E2F"/>
    <w:rsid w:val="000860BE"/>
    <w:rsid w:val="000908D6"/>
    <w:rsid w:val="000909EC"/>
    <w:rsid w:val="00090A1B"/>
    <w:rsid w:val="00090C2B"/>
    <w:rsid w:val="00091696"/>
    <w:rsid w:val="0009180B"/>
    <w:rsid w:val="0009186C"/>
    <w:rsid w:val="00091CB0"/>
    <w:rsid w:val="00092DCF"/>
    <w:rsid w:val="000955AB"/>
    <w:rsid w:val="0009648A"/>
    <w:rsid w:val="000971B9"/>
    <w:rsid w:val="000971CB"/>
    <w:rsid w:val="000A1D9A"/>
    <w:rsid w:val="000A1E5E"/>
    <w:rsid w:val="000A3457"/>
    <w:rsid w:val="000A3D2F"/>
    <w:rsid w:val="000A4A3A"/>
    <w:rsid w:val="000B0375"/>
    <w:rsid w:val="000B0B27"/>
    <w:rsid w:val="000B0E86"/>
    <w:rsid w:val="000B1E2E"/>
    <w:rsid w:val="000B2CD1"/>
    <w:rsid w:val="000B388F"/>
    <w:rsid w:val="000B4170"/>
    <w:rsid w:val="000B49C6"/>
    <w:rsid w:val="000B4F5E"/>
    <w:rsid w:val="000B5D9E"/>
    <w:rsid w:val="000B6A9E"/>
    <w:rsid w:val="000C0870"/>
    <w:rsid w:val="000C1B2B"/>
    <w:rsid w:val="000C2315"/>
    <w:rsid w:val="000C5163"/>
    <w:rsid w:val="000C7892"/>
    <w:rsid w:val="000D165A"/>
    <w:rsid w:val="000D1960"/>
    <w:rsid w:val="000D2301"/>
    <w:rsid w:val="000D2F4E"/>
    <w:rsid w:val="000D53FB"/>
    <w:rsid w:val="000D7EE4"/>
    <w:rsid w:val="000E2644"/>
    <w:rsid w:val="000E5664"/>
    <w:rsid w:val="000E5E61"/>
    <w:rsid w:val="000E771E"/>
    <w:rsid w:val="000E7D0B"/>
    <w:rsid w:val="000F1829"/>
    <w:rsid w:val="000F1925"/>
    <w:rsid w:val="000F30F1"/>
    <w:rsid w:val="000F478E"/>
    <w:rsid w:val="000F4EC5"/>
    <w:rsid w:val="000F4F6D"/>
    <w:rsid w:val="000F4FA2"/>
    <w:rsid w:val="00100C3E"/>
    <w:rsid w:val="001035D6"/>
    <w:rsid w:val="00103E30"/>
    <w:rsid w:val="0010470E"/>
    <w:rsid w:val="00105FE7"/>
    <w:rsid w:val="0011143B"/>
    <w:rsid w:val="0011367B"/>
    <w:rsid w:val="001149E4"/>
    <w:rsid w:val="00114CD4"/>
    <w:rsid w:val="001157B0"/>
    <w:rsid w:val="001167A6"/>
    <w:rsid w:val="001179CA"/>
    <w:rsid w:val="00121F4D"/>
    <w:rsid w:val="00122410"/>
    <w:rsid w:val="00122545"/>
    <w:rsid w:val="00122883"/>
    <w:rsid w:val="00123661"/>
    <w:rsid w:val="00126013"/>
    <w:rsid w:val="001264C4"/>
    <w:rsid w:val="00131081"/>
    <w:rsid w:val="001310FC"/>
    <w:rsid w:val="00131E7F"/>
    <w:rsid w:val="001332DB"/>
    <w:rsid w:val="00133DD5"/>
    <w:rsid w:val="00135C4F"/>
    <w:rsid w:val="00136C50"/>
    <w:rsid w:val="00140A9A"/>
    <w:rsid w:val="00141E73"/>
    <w:rsid w:val="00141ECD"/>
    <w:rsid w:val="00142470"/>
    <w:rsid w:val="00142853"/>
    <w:rsid w:val="001449BF"/>
    <w:rsid w:val="00145B59"/>
    <w:rsid w:val="001464D3"/>
    <w:rsid w:val="00146D07"/>
    <w:rsid w:val="00147D42"/>
    <w:rsid w:val="001502AA"/>
    <w:rsid w:val="001513B2"/>
    <w:rsid w:val="00154990"/>
    <w:rsid w:val="00154E95"/>
    <w:rsid w:val="00155980"/>
    <w:rsid w:val="00156441"/>
    <w:rsid w:val="001564AC"/>
    <w:rsid w:val="00156A3F"/>
    <w:rsid w:val="00156DBC"/>
    <w:rsid w:val="001571BA"/>
    <w:rsid w:val="00157D94"/>
    <w:rsid w:val="00161EE7"/>
    <w:rsid w:val="001621A4"/>
    <w:rsid w:val="00162333"/>
    <w:rsid w:val="00162E7D"/>
    <w:rsid w:val="0016320B"/>
    <w:rsid w:val="00163265"/>
    <w:rsid w:val="00163525"/>
    <w:rsid w:val="00165D50"/>
    <w:rsid w:val="001706D3"/>
    <w:rsid w:val="00170D74"/>
    <w:rsid w:val="001712C7"/>
    <w:rsid w:val="00171849"/>
    <w:rsid w:val="00171B27"/>
    <w:rsid w:val="00172785"/>
    <w:rsid w:val="00172BEB"/>
    <w:rsid w:val="00172DA3"/>
    <w:rsid w:val="00173179"/>
    <w:rsid w:val="00173993"/>
    <w:rsid w:val="00174564"/>
    <w:rsid w:val="001771F7"/>
    <w:rsid w:val="001773B3"/>
    <w:rsid w:val="00177574"/>
    <w:rsid w:val="00181760"/>
    <w:rsid w:val="001818F5"/>
    <w:rsid w:val="001824C8"/>
    <w:rsid w:val="001831AF"/>
    <w:rsid w:val="001834FF"/>
    <w:rsid w:val="00184E62"/>
    <w:rsid w:val="00187ED6"/>
    <w:rsid w:val="00190A7A"/>
    <w:rsid w:val="00191292"/>
    <w:rsid w:val="001936F5"/>
    <w:rsid w:val="00193AEA"/>
    <w:rsid w:val="0019411B"/>
    <w:rsid w:val="00194345"/>
    <w:rsid w:val="0019704C"/>
    <w:rsid w:val="0019707D"/>
    <w:rsid w:val="00197742"/>
    <w:rsid w:val="0019778F"/>
    <w:rsid w:val="001A092A"/>
    <w:rsid w:val="001A09AB"/>
    <w:rsid w:val="001A09C8"/>
    <w:rsid w:val="001A67ED"/>
    <w:rsid w:val="001A70FE"/>
    <w:rsid w:val="001B13B3"/>
    <w:rsid w:val="001B2609"/>
    <w:rsid w:val="001B2BBA"/>
    <w:rsid w:val="001B2F34"/>
    <w:rsid w:val="001B4AFD"/>
    <w:rsid w:val="001B4B1B"/>
    <w:rsid w:val="001B4E30"/>
    <w:rsid w:val="001B541B"/>
    <w:rsid w:val="001B5F0F"/>
    <w:rsid w:val="001C05DB"/>
    <w:rsid w:val="001C0B4A"/>
    <w:rsid w:val="001C0D32"/>
    <w:rsid w:val="001C1268"/>
    <w:rsid w:val="001C2637"/>
    <w:rsid w:val="001C2AF2"/>
    <w:rsid w:val="001C2C08"/>
    <w:rsid w:val="001C2D17"/>
    <w:rsid w:val="001C3E6A"/>
    <w:rsid w:val="001C601A"/>
    <w:rsid w:val="001C75B4"/>
    <w:rsid w:val="001D1AE0"/>
    <w:rsid w:val="001D1DA9"/>
    <w:rsid w:val="001D1F8C"/>
    <w:rsid w:val="001D270F"/>
    <w:rsid w:val="001D2FB8"/>
    <w:rsid w:val="001D3044"/>
    <w:rsid w:val="001D3E82"/>
    <w:rsid w:val="001D5265"/>
    <w:rsid w:val="001D65AB"/>
    <w:rsid w:val="001D6AF8"/>
    <w:rsid w:val="001D7902"/>
    <w:rsid w:val="001E10D6"/>
    <w:rsid w:val="001E3944"/>
    <w:rsid w:val="001E4DC8"/>
    <w:rsid w:val="001E5556"/>
    <w:rsid w:val="001E5A24"/>
    <w:rsid w:val="001E5AA0"/>
    <w:rsid w:val="001E5F56"/>
    <w:rsid w:val="001E7B5B"/>
    <w:rsid w:val="001F0AF9"/>
    <w:rsid w:val="001F18AA"/>
    <w:rsid w:val="001F1ADA"/>
    <w:rsid w:val="001F1C98"/>
    <w:rsid w:val="001F26D9"/>
    <w:rsid w:val="001F289E"/>
    <w:rsid w:val="001F2F07"/>
    <w:rsid w:val="001F3266"/>
    <w:rsid w:val="001F3505"/>
    <w:rsid w:val="001F54D7"/>
    <w:rsid w:val="001F566B"/>
    <w:rsid w:val="001F5C1F"/>
    <w:rsid w:val="001F5E54"/>
    <w:rsid w:val="00200496"/>
    <w:rsid w:val="00200C3C"/>
    <w:rsid w:val="0020104B"/>
    <w:rsid w:val="00201494"/>
    <w:rsid w:val="00201AC6"/>
    <w:rsid w:val="00202044"/>
    <w:rsid w:val="00202794"/>
    <w:rsid w:val="00203018"/>
    <w:rsid w:val="00203D7C"/>
    <w:rsid w:val="00203F35"/>
    <w:rsid w:val="0020683A"/>
    <w:rsid w:val="00206BA9"/>
    <w:rsid w:val="00206D0B"/>
    <w:rsid w:val="00207AE9"/>
    <w:rsid w:val="0021239E"/>
    <w:rsid w:val="0021389B"/>
    <w:rsid w:val="00213E33"/>
    <w:rsid w:val="00215808"/>
    <w:rsid w:val="00215A58"/>
    <w:rsid w:val="0022019D"/>
    <w:rsid w:val="002208F8"/>
    <w:rsid w:val="002213E6"/>
    <w:rsid w:val="002221F7"/>
    <w:rsid w:val="00224FDE"/>
    <w:rsid w:val="00226E2F"/>
    <w:rsid w:val="002270C2"/>
    <w:rsid w:val="00227196"/>
    <w:rsid w:val="00227763"/>
    <w:rsid w:val="00230548"/>
    <w:rsid w:val="00232D15"/>
    <w:rsid w:val="002342D6"/>
    <w:rsid w:val="00234DAD"/>
    <w:rsid w:val="00235DBC"/>
    <w:rsid w:val="002368C1"/>
    <w:rsid w:val="00236D7D"/>
    <w:rsid w:val="00237EF6"/>
    <w:rsid w:val="0024066D"/>
    <w:rsid w:val="0024136A"/>
    <w:rsid w:val="002414E0"/>
    <w:rsid w:val="0024183B"/>
    <w:rsid w:val="00245960"/>
    <w:rsid w:val="0024616B"/>
    <w:rsid w:val="00247B6A"/>
    <w:rsid w:val="00247BB4"/>
    <w:rsid w:val="002544AD"/>
    <w:rsid w:val="00254B31"/>
    <w:rsid w:val="00257205"/>
    <w:rsid w:val="00257910"/>
    <w:rsid w:val="00260442"/>
    <w:rsid w:val="00260986"/>
    <w:rsid w:val="00260E46"/>
    <w:rsid w:val="002622DC"/>
    <w:rsid w:val="002624C2"/>
    <w:rsid w:val="00262871"/>
    <w:rsid w:val="0026421D"/>
    <w:rsid w:val="00265201"/>
    <w:rsid w:val="00266554"/>
    <w:rsid w:val="00267DB8"/>
    <w:rsid w:val="002704F0"/>
    <w:rsid w:val="0027060E"/>
    <w:rsid w:val="00270B1D"/>
    <w:rsid w:val="00271319"/>
    <w:rsid w:val="002742FC"/>
    <w:rsid w:val="0027578C"/>
    <w:rsid w:val="00275C75"/>
    <w:rsid w:val="0028004F"/>
    <w:rsid w:val="002800D0"/>
    <w:rsid w:val="00280A39"/>
    <w:rsid w:val="00280C77"/>
    <w:rsid w:val="00281636"/>
    <w:rsid w:val="00282795"/>
    <w:rsid w:val="002831B9"/>
    <w:rsid w:val="0028407A"/>
    <w:rsid w:val="002847A2"/>
    <w:rsid w:val="002852C4"/>
    <w:rsid w:val="0028694C"/>
    <w:rsid w:val="00291464"/>
    <w:rsid w:val="0029415B"/>
    <w:rsid w:val="00294440"/>
    <w:rsid w:val="002946BA"/>
    <w:rsid w:val="00294745"/>
    <w:rsid w:val="00294B62"/>
    <w:rsid w:val="00294C45"/>
    <w:rsid w:val="0029576F"/>
    <w:rsid w:val="00296B9B"/>
    <w:rsid w:val="0029704F"/>
    <w:rsid w:val="0029734C"/>
    <w:rsid w:val="00297369"/>
    <w:rsid w:val="002A0B7A"/>
    <w:rsid w:val="002A1635"/>
    <w:rsid w:val="002A238A"/>
    <w:rsid w:val="002A2608"/>
    <w:rsid w:val="002A27B1"/>
    <w:rsid w:val="002A2F5A"/>
    <w:rsid w:val="002A4CC7"/>
    <w:rsid w:val="002A5294"/>
    <w:rsid w:val="002A5920"/>
    <w:rsid w:val="002A750C"/>
    <w:rsid w:val="002A7F88"/>
    <w:rsid w:val="002B0570"/>
    <w:rsid w:val="002B1276"/>
    <w:rsid w:val="002B1B14"/>
    <w:rsid w:val="002B41D5"/>
    <w:rsid w:val="002B490B"/>
    <w:rsid w:val="002B6A3F"/>
    <w:rsid w:val="002B73D1"/>
    <w:rsid w:val="002C19BE"/>
    <w:rsid w:val="002C2273"/>
    <w:rsid w:val="002C2591"/>
    <w:rsid w:val="002C497D"/>
    <w:rsid w:val="002C4D1F"/>
    <w:rsid w:val="002C5C82"/>
    <w:rsid w:val="002C632C"/>
    <w:rsid w:val="002C64EA"/>
    <w:rsid w:val="002C6E25"/>
    <w:rsid w:val="002D0E76"/>
    <w:rsid w:val="002D15B7"/>
    <w:rsid w:val="002D25C8"/>
    <w:rsid w:val="002D2817"/>
    <w:rsid w:val="002D31F6"/>
    <w:rsid w:val="002D4244"/>
    <w:rsid w:val="002D4D76"/>
    <w:rsid w:val="002D5597"/>
    <w:rsid w:val="002E0AF1"/>
    <w:rsid w:val="002E0EB1"/>
    <w:rsid w:val="002E1392"/>
    <w:rsid w:val="002E2AD7"/>
    <w:rsid w:val="002E3548"/>
    <w:rsid w:val="002E3A1F"/>
    <w:rsid w:val="002F1916"/>
    <w:rsid w:val="002F1B13"/>
    <w:rsid w:val="002F1C2B"/>
    <w:rsid w:val="002F3A46"/>
    <w:rsid w:val="002F4AEC"/>
    <w:rsid w:val="002F5B5F"/>
    <w:rsid w:val="002F6938"/>
    <w:rsid w:val="002F6DD2"/>
    <w:rsid w:val="002F6E62"/>
    <w:rsid w:val="002F7BD6"/>
    <w:rsid w:val="002F7E92"/>
    <w:rsid w:val="003008DE"/>
    <w:rsid w:val="00300F28"/>
    <w:rsid w:val="003018FD"/>
    <w:rsid w:val="003022E7"/>
    <w:rsid w:val="003023FB"/>
    <w:rsid w:val="00303378"/>
    <w:rsid w:val="00303F3A"/>
    <w:rsid w:val="003066DF"/>
    <w:rsid w:val="00310A2D"/>
    <w:rsid w:val="00310B76"/>
    <w:rsid w:val="0031147A"/>
    <w:rsid w:val="00313D92"/>
    <w:rsid w:val="003150F9"/>
    <w:rsid w:val="00316672"/>
    <w:rsid w:val="00316E8D"/>
    <w:rsid w:val="00317CDD"/>
    <w:rsid w:val="00320413"/>
    <w:rsid w:val="003211AA"/>
    <w:rsid w:val="00321B04"/>
    <w:rsid w:val="00326511"/>
    <w:rsid w:val="00326C56"/>
    <w:rsid w:val="003277A6"/>
    <w:rsid w:val="003277EA"/>
    <w:rsid w:val="00330E49"/>
    <w:rsid w:val="00336119"/>
    <w:rsid w:val="0033728A"/>
    <w:rsid w:val="00337D25"/>
    <w:rsid w:val="00337D33"/>
    <w:rsid w:val="00340111"/>
    <w:rsid w:val="00341903"/>
    <w:rsid w:val="00343090"/>
    <w:rsid w:val="00343F3B"/>
    <w:rsid w:val="00343F6D"/>
    <w:rsid w:val="0034406A"/>
    <w:rsid w:val="00344F3C"/>
    <w:rsid w:val="00345889"/>
    <w:rsid w:val="00346BEC"/>
    <w:rsid w:val="00346F1C"/>
    <w:rsid w:val="00347614"/>
    <w:rsid w:val="0035058C"/>
    <w:rsid w:val="0035098C"/>
    <w:rsid w:val="003517C2"/>
    <w:rsid w:val="00352703"/>
    <w:rsid w:val="0035284C"/>
    <w:rsid w:val="003557AD"/>
    <w:rsid w:val="0035586F"/>
    <w:rsid w:val="003561CF"/>
    <w:rsid w:val="003565F6"/>
    <w:rsid w:val="003571EB"/>
    <w:rsid w:val="00361BBD"/>
    <w:rsid w:val="00363EE7"/>
    <w:rsid w:val="00367873"/>
    <w:rsid w:val="00370180"/>
    <w:rsid w:val="00370541"/>
    <w:rsid w:val="00370F99"/>
    <w:rsid w:val="0037234F"/>
    <w:rsid w:val="00372424"/>
    <w:rsid w:val="0037514D"/>
    <w:rsid w:val="00375483"/>
    <w:rsid w:val="00375CF4"/>
    <w:rsid w:val="003771A2"/>
    <w:rsid w:val="00380083"/>
    <w:rsid w:val="00380A8D"/>
    <w:rsid w:val="00380EAF"/>
    <w:rsid w:val="00384EBF"/>
    <w:rsid w:val="003866A8"/>
    <w:rsid w:val="00386BF7"/>
    <w:rsid w:val="00387CF0"/>
    <w:rsid w:val="003900AE"/>
    <w:rsid w:val="003901AC"/>
    <w:rsid w:val="00391D4D"/>
    <w:rsid w:val="00392383"/>
    <w:rsid w:val="0039334F"/>
    <w:rsid w:val="00395508"/>
    <w:rsid w:val="00395AE5"/>
    <w:rsid w:val="00395B60"/>
    <w:rsid w:val="00396DA9"/>
    <w:rsid w:val="00396DB3"/>
    <w:rsid w:val="00396FC0"/>
    <w:rsid w:val="003A3862"/>
    <w:rsid w:val="003A41CE"/>
    <w:rsid w:val="003A43B4"/>
    <w:rsid w:val="003A4CC4"/>
    <w:rsid w:val="003A57C6"/>
    <w:rsid w:val="003A59E0"/>
    <w:rsid w:val="003A6121"/>
    <w:rsid w:val="003A6F5E"/>
    <w:rsid w:val="003A7177"/>
    <w:rsid w:val="003A71C9"/>
    <w:rsid w:val="003A734F"/>
    <w:rsid w:val="003B18CA"/>
    <w:rsid w:val="003B2A2D"/>
    <w:rsid w:val="003B2DEA"/>
    <w:rsid w:val="003B3A83"/>
    <w:rsid w:val="003B3EFE"/>
    <w:rsid w:val="003B4500"/>
    <w:rsid w:val="003B4C77"/>
    <w:rsid w:val="003B5158"/>
    <w:rsid w:val="003B51F0"/>
    <w:rsid w:val="003B6600"/>
    <w:rsid w:val="003B6630"/>
    <w:rsid w:val="003B723F"/>
    <w:rsid w:val="003B7ACF"/>
    <w:rsid w:val="003C0723"/>
    <w:rsid w:val="003C0963"/>
    <w:rsid w:val="003C1025"/>
    <w:rsid w:val="003C1642"/>
    <w:rsid w:val="003C1CA0"/>
    <w:rsid w:val="003C3434"/>
    <w:rsid w:val="003C4EBB"/>
    <w:rsid w:val="003C604F"/>
    <w:rsid w:val="003C61A9"/>
    <w:rsid w:val="003C699A"/>
    <w:rsid w:val="003C7365"/>
    <w:rsid w:val="003D0A6E"/>
    <w:rsid w:val="003D1240"/>
    <w:rsid w:val="003D2DAA"/>
    <w:rsid w:val="003D331D"/>
    <w:rsid w:val="003D3751"/>
    <w:rsid w:val="003D520E"/>
    <w:rsid w:val="003D58CF"/>
    <w:rsid w:val="003D6C30"/>
    <w:rsid w:val="003E093A"/>
    <w:rsid w:val="003E0B01"/>
    <w:rsid w:val="003E1C69"/>
    <w:rsid w:val="003E1D61"/>
    <w:rsid w:val="003E27E8"/>
    <w:rsid w:val="003E2C8F"/>
    <w:rsid w:val="003E2D5C"/>
    <w:rsid w:val="003E33B2"/>
    <w:rsid w:val="003E385D"/>
    <w:rsid w:val="003E386C"/>
    <w:rsid w:val="003E5790"/>
    <w:rsid w:val="003E5B3D"/>
    <w:rsid w:val="003E611B"/>
    <w:rsid w:val="003E6E1A"/>
    <w:rsid w:val="003F06AE"/>
    <w:rsid w:val="003F0C40"/>
    <w:rsid w:val="003F26FF"/>
    <w:rsid w:val="003F27BF"/>
    <w:rsid w:val="003F29E7"/>
    <w:rsid w:val="003F30F9"/>
    <w:rsid w:val="003F3C3B"/>
    <w:rsid w:val="003F44D2"/>
    <w:rsid w:val="003F52D7"/>
    <w:rsid w:val="003F6041"/>
    <w:rsid w:val="003F7122"/>
    <w:rsid w:val="004006B7"/>
    <w:rsid w:val="00401595"/>
    <w:rsid w:val="00402D1F"/>
    <w:rsid w:val="00403805"/>
    <w:rsid w:val="0040609F"/>
    <w:rsid w:val="00406E57"/>
    <w:rsid w:val="00407085"/>
    <w:rsid w:val="00410B6D"/>
    <w:rsid w:val="00410CD5"/>
    <w:rsid w:val="00411126"/>
    <w:rsid w:val="00412BF9"/>
    <w:rsid w:val="004132D4"/>
    <w:rsid w:val="00413496"/>
    <w:rsid w:val="00414E2D"/>
    <w:rsid w:val="004179E6"/>
    <w:rsid w:val="00417CD5"/>
    <w:rsid w:val="00422504"/>
    <w:rsid w:val="00422C66"/>
    <w:rsid w:val="00423019"/>
    <w:rsid w:val="0042442F"/>
    <w:rsid w:val="00424921"/>
    <w:rsid w:val="00425C93"/>
    <w:rsid w:val="004269A3"/>
    <w:rsid w:val="00427994"/>
    <w:rsid w:val="0043008D"/>
    <w:rsid w:val="00431190"/>
    <w:rsid w:val="004312AA"/>
    <w:rsid w:val="00432D1B"/>
    <w:rsid w:val="00433D15"/>
    <w:rsid w:val="004341B3"/>
    <w:rsid w:val="00434D7A"/>
    <w:rsid w:val="004362A2"/>
    <w:rsid w:val="00437974"/>
    <w:rsid w:val="00440A76"/>
    <w:rsid w:val="0044168F"/>
    <w:rsid w:val="00446900"/>
    <w:rsid w:val="00446CC7"/>
    <w:rsid w:val="00451C18"/>
    <w:rsid w:val="00452927"/>
    <w:rsid w:val="00454050"/>
    <w:rsid w:val="00454C4E"/>
    <w:rsid w:val="004561BD"/>
    <w:rsid w:val="00456C3B"/>
    <w:rsid w:val="0046221C"/>
    <w:rsid w:val="00464A2E"/>
    <w:rsid w:val="0046520F"/>
    <w:rsid w:val="00466694"/>
    <w:rsid w:val="00466883"/>
    <w:rsid w:val="004700DC"/>
    <w:rsid w:val="00471172"/>
    <w:rsid w:val="00472C50"/>
    <w:rsid w:val="00474329"/>
    <w:rsid w:val="00474440"/>
    <w:rsid w:val="004744BE"/>
    <w:rsid w:val="0047496B"/>
    <w:rsid w:val="0047544B"/>
    <w:rsid w:val="00475E77"/>
    <w:rsid w:val="00475F23"/>
    <w:rsid w:val="0047644B"/>
    <w:rsid w:val="00476EE9"/>
    <w:rsid w:val="00480FFA"/>
    <w:rsid w:val="0048238A"/>
    <w:rsid w:val="004840B5"/>
    <w:rsid w:val="004841E6"/>
    <w:rsid w:val="00484290"/>
    <w:rsid w:val="00485284"/>
    <w:rsid w:val="00487BD5"/>
    <w:rsid w:val="00490B46"/>
    <w:rsid w:val="004910FB"/>
    <w:rsid w:val="00491A10"/>
    <w:rsid w:val="00492462"/>
    <w:rsid w:val="0049413D"/>
    <w:rsid w:val="004A0187"/>
    <w:rsid w:val="004A04C9"/>
    <w:rsid w:val="004A0C5A"/>
    <w:rsid w:val="004A1D28"/>
    <w:rsid w:val="004A1E4A"/>
    <w:rsid w:val="004A37DC"/>
    <w:rsid w:val="004A468E"/>
    <w:rsid w:val="004A6BF0"/>
    <w:rsid w:val="004A7A8C"/>
    <w:rsid w:val="004B0511"/>
    <w:rsid w:val="004B10D7"/>
    <w:rsid w:val="004B1359"/>
    <w:rsid w:val="004B21FB"/>
    <w:rsid w:val="004B2E8C"/>
    <w:rsid w:val="004B5B5E"/>
    <w:rsid w:val="004B7BA8"/>
    <w:rsid w:val="004C0E66"/>
    <w:rsid w:val="004C1013"/>
    <w:rsid w:val="004C2893"/>
    <w:rsid w:val="004C2E58"/>
    <w:rsid w:val="004C385F"/>
    <w:rsid w:val="004C3E59"/>
    <w:rsid w:val="004C3F66"/>
    <w:rsid w:val="004C410D"/>
    <w:rsid w:val="004D0BC4"/>
    <w:rsid w:val="004D2B81"/>
    <w:rsid w:val="004D3618"/>
    <w:rsid w:val="004D4A6F"/>
    <w:rsid w:val="004D4F3F"/>
    <w:rsid w:val="004D58D1"/>
    <w:rsid w:val="004D6A64"/>
    <w:rsid w:val="004D7911"/>
    <w:rsid w:val="004E0273"/>
    <w:rsid w:val="004E03DE"/>
    <w:rsid w:val="004E0E03"/>
    <w:rsid w:val="004E1014"/>
    <w:rsid w:val="004E283B"/>
    <w:rsid w:val="004E2D8A"/>
    <w:rsid w:val="004E2FC2"/>
    <w:rsid w:val="004E36B9"/>
    <w:rsid w:val="004E3E9D"/>
    <w:rsid w:val="004E4FBE"/>
    <w:rsid w:val="004E53C2"/>
    <w:rsid w:val="004E56FA"/>
    <w:rsid w:val="004E5A5F"/>
    <w:rsid w:val="004E77FC"/>
    <w:rsid w:val="004F07B9"/>
    <w:rsid w:val="004F0BD4"/>
    <w:rsid w:val="004F1DC1"/>
    <w:rsid w:val="004F2655"/>
    <w:rsid w:val="004F284B"/>
    <w:rsid w:val="004F39DC"/>
    <w:rsid w:val="004F463B"/>
    <w:rsid w:val="004F5132"/>
    <w:rsid w:val="004F6056"/>
    <w:rsid w:val="004F6EA2"/>
    <w:rsid w:val="005000C8"/>
    <w:rsid w:val="00500AB1"/>
    <w:rsid w:val="00500D21"/>
    <w:rsid w:val="00500DED"/>
    <w:rsid w:val="00502C5D"/>
    <w:rsid w:val="005038B5"/>
    <w:rsid w:val="005059A5"/>
    <w:rsid w:val="00505A70"/>
    <w:rsid w:val="005100CF"/>
    <w:rsid w:val="00511B5E"/>
    <w:rsid w:val="005121FC"/>
    <w:rsid w:val="005130F5"/>
    <w:rsid w:val="005130FB"/>
    <w:rsid w:val="00514560"/>
    <w:rsid w:val="00514926"/>
    <w:rsid w:val="00515BA9"/>
    <w:rsid w:val="00516595"/>
    <w:rsid w:val="0051697A"/>
    <w:rsid w:val="005207FD"/>
    <w:rsid w:val="005218F8"/>
    <w:rsid w:val="0052367A"/>
    <w:rsid w:val="00524719"/>
    <w:rsid w:val="00525A47"/>
    <w:rsid w:val="00525B2C"/>
    <w:rsid w:val="0053090D"/>
    <w:rsid w:val="005316FC"/>
    <w:rsid w:val="00531A53"/>
    <w:rsid w:val="00532933"/>
    <w:rsid w:val="0053719E"/>
    <w:rsid w:val="0053787B"/>
    <w:rsid w:val="00541105"/>
    <w:rsid w:val="00541843"/>
    <w:rsid w:val="00541BFC"/>
    <w:rsid w:val="00542801"/>
    <w:rsid w:val="00543808"/>
    <w:rsid w:val="005458B4"/>
    <w:rsid w:val="005472EF"/>
    <w:rsid w:val="0055001D"/>
    <w:rsid w:val="0055070E"/>
    <w:rsid w:val="00550862"/>
    <w:rsid w:val="00551D15"/>
    <w:rsid w:val="005526E7"/>
    <w:rsid w:val="00552FF7"/>
    <w:rsid w:val="00553BA7"/>
    <w:rsid w:val="00553DBA"/>
    <w:rsid w:val="00555215"/>
    <w:rsid w:val="0055691F"/>
    <w:rsid w:val="0055701A"/>
    <w:rsid w:val="005575DE"/>
    <w:rsid w:val="00561050"/>
    <w:rsid w:val="00561164"/>
    <w:rsid w:val="00561986"/>
    <w:rsid w:val="00561BB5"/>
    <w:rsid w:val="00565773"/>
    <w:rsid w:val="00570DBF"/>
    <w:rsid w:val="00570FC0"/>
    <w:rsid w:val="00574A8A"/>
    <w:rsid w:val="00574ECA"/>
    <w:rsid w:val="00575676"/>
    <w:rsid w:val="00576F1E"/>
    <w:rsid w:val="00577AEB"/>
    <w:rsid w:val="00580380"/>
    <w:rsid w:val="005813DD"/>
    <w:rsid w:val="00581796"/>
    <w:rsid w:val="005823AF"/>
    <w:rsid w:val="00582993"/>
    <w:rsid w:val="00583550"/>
    <w:rsid w:val="00583B99"/>
    <w:rsid w:val="0058466E"/>
    <w:rsid w:val="0058474C"/>
    <w:rsid w:val="00585BD5"/>
    <w:rsid w:val="005866DF"/>
    <w:rsid w:val="00586A63"/>
    <w:rsid w:val="00587B83"/>
    <w:rsid w:val="005907EA"/>
    <w:rsid w:val="00590A53"/>
    <w:rsid w:val="0059168A"/>
    <w:rsid w:val="00591759"/>
    <w:rsid w:val="00591D69"/>
    <w:rsid w:val="0059285E"/>
    <w:rsid w:val="00592A50"/>
    <w:rsid w:val="00595F28"/>
    <w:rsid w:val="0059602B"/>
    <w:rsid w:val="005A0257"/>
    <w:rsid w:val="005A128B"/>
    <w:rsid w:val="005A256F"/>
    <w:rsid w:val="005A2988"/>
    <w:rsid w:val="005A55AD"/>
    <w:rsid w:val="005A56AE"/>
    <w:rsid w:val="005A6A4B"/>
    <w:rsid w:val="005A720A"/>
    <w:rsid w:val="005A76D2"/>
    <w:rsid w:val="005A7CF8"/>
    <w:rsid w:val="005B14F1"/>
    <w:rsid w:val="005B2D07"/>
    <w:rsid w:val="005B3134"/>
    <w:rsid w:val="005B42C8"/>
    <w:rsid w:val="005B4CE6"/>
    <w:rsid w:val="005B6F83"/>
    <w:rsid w:val="005B700D"/>
    <w:rsid w:val="005C0C28"/>
    <w:rsid w:val="005C1513"/>
    <w:rsid w:val="005C52D5"/>
    <w:rsid w:val="005C640B"/>
    <w:rsid w:val="005C6B66"/>
    <w:rsid w:val="005C77FD"/>
    <w:rsid w:val="005C7D2C"/>
    <w:rsid w:val="005D00A5"/>
    <w:rsid w:val="005D0527"/>
    <w:rsid w:val="005D1858"/>
    <w:rsid w:val="005D2488"/>
    <w:rsid w:val="005D2D38"/>
    <w:rsid w:val="005D35AE"/>
    <w:rsid w:val="005D4169"/>
    <w:rsid w:val="005D4873"/>
    <w:rsid w:val="005D56F4"/>
    <w:rsid w:val="005D70CD"/>
    <w:rsid w:val="005D70E9"/>
    <w:rsid w:val="005D71AF"/>
    <w:rsid w:val="005D795B"/>
    <w:rsid w:val="005E110C"/>
    <w:rsid w:val="005E154A"/>
    <w:rsid w:val="005E22FE"/>
    <w:rsid w:val="005E37A6"/>
    <w:rsid w:val="005E3AAE"/>
    <w:rsid w:val="005E3D94"/>
    <w:rsid w:val="005E4A12"/>
    <w:rsid w:val="005E67FB"/>
    <w:rsid w:val="005E7680"/>
    <w:rsid w:val="005E7711"/>
    <w:rsid w:val="005F38EA"/>
    <w:rsid w:val="005F52AF"/>
    <w:rsid w:val="005F5D63"/>
    <w:rsid w:val="005F7009"/>
    <w:rsid w:val="005F761D"/>
    <w:rsid w:val="00600F12"/>
    <w:rsid w:val="00601B85"/>
    <w:rsid w:val="00602CCC"/>
    <w:rsid w:val="00611F89"/>
    <w:rsid w:val="00612FC5"/>
    <w:rsid w:val="006136E1"/>
    <w:rsid w:val="0061429C"/>
    <w:rsid w:val="006149AE"/>
    <w:rsid w:val="0061651D"/>
    <w:rsid w:val="006176A2"/>
    <w:rsid w:val="00617893"/>
    <w:rsid w:val="00617C31"/>
    <w:rsid w:val="00621698"/>
    <w:rsid w:val="0062212C"/>
    <w:rsid w:val="006266AE"/>
    <w:rsid w:val="0062758A"/>
    <w:rsid w:val="00632CDC"/>
    <w:rsid w:val="0063397D"/>
    <w:rsid w:val="00633C06"/>
    <w:rsid w:val="00634726"/>
    <w:rsid w:val="00634EA6"/>
    <w:rsid w:val="00635F86"/>
    <w:rsid w:val="00636F35"/>
    <w:rsid w:val="006373D6"/>
    <w:rsid w:val="006374C1"/>
    <w:rsid w:val="006374F6"/>
    <w:rsid w:val="00640E03"/>
    <w:rsid w:val="00645AF3"/>
    <w:rsid w:val="00651A8A"/>
    <w:rsid w:val="00656540"/>
    <w:rsid w:val="00660A50"/>
    <w:rsid w:val="006639D8"/>
    <w:rsid w:val="00664618"/>
    <w:rsid w:val="006654EE"/>
    <w:rsid w:val="00665EC5"/>
    <w:rsid w:val="006662D7"/>
    <w:rsid w:val="00667D7D"/>
    <w:rsid w:val="006705CB"/>
    <w:rsid w:val="0067170B"/>
    <w:rsid w:val="006718AF"/>
    <w:rsid w:val="00671E62"/>
    <w:rsid w:val="0067322C"/>
    <w:rsid w:val="00673953"/>
    <w:rsid w:val="00673EF8"/>
    <w:rsid w:val="0067404A"/>
    <w:rsid w:val="00674AF0"/>
    <w:rsid w:val="00674B0C"/>
    <w:rsid w:val="006760EE"/>
    <w:rsid w:val="00677E7B"/>
    <w:rsid w:val="00681603"/>
    <w:rsid w:val="006821CB"/>
    <w:rsid w:val="0068528D"/>
    <w:rsid w:val="00685B5C"/>
    <w:rsid w:val="00686A00"/>
    <w:rsid w:val="00687A60"/>
    <w:rsid w:val="00690D06"/>
    <w:rsid w:val="00691132"/>
    <w:rsid w:val="00691269"/>
    <w:rsid w:val="006917B9"/>
    <w:rsid w:val="00691CAA"/>
    <w:rsid w:val="00692167"/>
    <w:rsid w:val="00694816"/>
    <w:rsid w:val="00696CAD"/>
    <w:rsid w:val="00696F11"/>
    <w:rsid w:val="006A0C64"/>
    <w:rsid w:val="006A0D65"/>
    <w:rsid w:val="006A0F7C"/>
    <w:rsid w:val="006A23CA"/>
    <w:rsid w:val="006A3DFF"/>
    <w:rsid w:val="006A57A7"/>
    <w:rsid w:val="006A5B9B"/>
    <w:rsid w:val="006B0919"/>
    <w:rsid w:val="006B27A9"/>
    <w:rsid w:val="006B4040"/>
    <w:rsid w:val="006B740F"/>
    <w:rsid w:val="006C00ED"/>
    <w:rsid w:val="006C051E"/>
    <w:rsid w:val="006C1275"/>
    <w:rsid w:val="006C1FC8"/>
    <w:rsid w:val="006C2E3B"/>
    <w:rsid w:val="006C311B"/>
    <w:rsid w:val="006C48AC"/>
    <w:rsid w:val="006C674B"/>
    <w:rsid w:val="006C6C0C"/>
    <w:rsid w:val="006C6E3C"/>
    <w:rsid w:val="006D0D3B"/>
    <w:rsid w:val="006D43CA"/>
    <w:rsid w:val="006D4F55"/>
    <w:rsid w:val="006D4FFE"/>
    <w:rsid w:val="006D5287"/>
    <w:rsid w:val="006D64C2"/>
    <w:rsid w:val="006D6D05"/>
    <w:rsid w:val="006E03F7"/>
    <w:rsid w:val="006E1343"/>
    <w:rsid w:val="006E2830"/>
    <w:rsid w:val="006E2D65"/>
    <w:rsid w:val="006E4234"/>
    <w:rsid w:val="006E425F"/>
    <w:rsid w:val="006E540E"/>
    <w:rsid w:val="006E7010"/>
    <w:rsid w:val="006E7C30"/>
    <w:rsid w:val="006F07DF"/>
    <w:rsid w:val="006F1243"/>
    <w:rsid w:val="006F13E0"/>
    <w:rsid w:val="006F1B86"/>
    <w:rsid w:val="006F277D"/>
    <w:rsid w:val="006F27F8"/>
    <w:rsid w:val="006F2D24"/>
    <w:rsid w:val="006F32D1"/>
    <w:rsid w:val="006F3329"/>
    <w:rsid w:val="006F45A4"/>
    <w:rsid w:val="006F47AB"/>
    <w:rsid w:val="006F4AD9"/>
    <w:rsid w:val="006F6EC3"/>
    <w:rsid w:val="00701171"/>
    <w:rsid w:val="00701260"/>
    <w:rsid w:val="007012D5"/>
    <w:rsid w:val="00704176"/>
    <w:rsid w:val="00704A61"/>
    <w:rsid w:val="00705D65"/>
    <w:rsid w:val="00707739"/>
    <w:rsid w:val="00711AE8"/>
    <w:rsid w:val="007120EC"/>
    <w:rsid w:val="0071361A"/>
    <w:rsid w:val="00713DF8"/>
    <w:rsid w:val="00715494"/>
    <w:rsid w:val="007159C4"/>
    <w:rsid w:val="00715B43"/>
    <w:rsid w:val="0071719C"/>
    <w:rsid w:val="00720398"/>
    <w:rsid w:val="00720564"/>
    <w:rsid w:val="00720D2B"/>
    <w:rsid w:val="007217F2"/>
    <w:rsid w:val="00723572"/>
    <w:rsid w:val="00723F8F"/>
    <w:rsid w:val="00724CB4"/>
    <w:rsid w:val="007303A5"/>
    <w:rsid w:val="0073237A"/>
    <w:rsid w:val="007333AF"/>
    <w:rsid w:val="0073366F"/>
    <w:rsid w:val="007360F2"/>
    <w:rsid w:val="0073717B"/>
    <w:rsid w:val="00737995"/>
    <w:rsid w:val="00740895"/>
    <w:rsid w:val="00744827"/>
    <w:rsid w:val="00744BD8"/>
    <w:rsid w:val="00745DDF"/>
    <w:rsid w:val="0074742D"/>
    <w:rsid w:val="00747FEA"/>
    <w:rsid w:val="0075014B"/>
    <w:rsid w:val="00750867"/>
    <w:rsid w:val="00750E75"/>
    <w:rsid w:val="007557AD"/>
    <w:rsid w:val="00756C69"/>
    <w:rsid w:val="00757288"/>
    <w:rsid w:val="00757CCF"/>
    <w:rsid w:val="007608F6"/>
    <w:rsid w:val="007652DF"/>
    <w:rsid w:val="00771378"/>
    <w:rsid w:val="007721B7"/>
    <w:rsid w:val="00773CCB"/>
    <w:rsid w:val="00773E40"/>
    <w:rsid w:val="00774FCD"/>
    <w:rsid w:val="0077506D"/>
    <w:rsid w:val="00775260"/>
    <w:rsid w:val="0077527C"/>
    <w:rsid w:val="00775314"/>
    <w:rsid w:val="007753F0"/>
    <w:rsid w:val="00775E05"/>
    <w:rsid w:val="00775FA6"/>
    <w:rsid w:val="0077604D"/>
    <w:rsid w:val="00777AA2"/>
    <w:rsid w:val="00780EEB"/>
    <w:rsid w:val="00782264"/>
    <w:rsid w:val="0078226E"/>
    <w:rsid w:val="007839C5"/>
    <w:rsid w:val="00784E5E"/>
    <w:rsid w:val="00784FDC"/>
    <w:rsid w:val="007854C5"/>
    <w:rsid w:val="00785FB5"/>
    <w:rsid w:val="007864B3"/>
    <w:rsid w:val="007864D4"/>
    <w:rsid w:val="007864EC"/>
    <w:rsid w:val="0078681F"/>
    <w:rsid w:val="007875CA"/>
    <w:rsid w:val="00790847"/>
    <w:rsid w:val="00791FD2"/>
    <w:rsid w:val="00792F7E"/>
    <w:rsid w:val="0079513B"/>
    <w:rsid w:val="0079526B"/>
    <w:rsid w:val="00795C05"/>
    <w:rsid w:val="00796E50"/>
    <w:rsid w:val="007971F8"/>
    <w:rsid w:val="007A0026"/>
    <w:rsid w:val="007A1A09"/>
    <w:rsid w:val="007A1EC4"/>
    <w:rsid w:val="007A3A14"/>
    <w:rsid w:val="007A3E58"/>
    <w:rsid w:val="007A4824"/>
    <w:rsid w:val="007A74BA"/>
    <w:rsid w:val="007B0586"/>
    <w:rsid w:val="007B1960"/>
    <w:rsid w:val="007B1B65"/>
    <w:rsid w:val="007B2440"/>
    <w:rsid w:val="007B2791"/>
    <w:rsid w:val="007B2BB0"/>
    <w:rsid w:val="007B40EF"/>
    <w:rsid w:val="007B5065"/>
    <w:rsid w:val="007B58ED"/>
    <w:rsid w:val="007B6022"/>
    <w:rsid w:val="007C041D"/>
    <w:rsid w:val="007C1178"/>
    <w:rsid w:val="007C166A"/>
    <w:rsid w:val="007C3859"/>
    <w:rsid w:val="007C54F3"/>
    <w:rsid w:val="007C57CE"/>
    <w:rsid w:val="007C5C63"/>
    <w:rsid w:val="007D271D"/>
    <w:rsid w:val="007D4CAD"/>
    <w:rsid w:val="007D6306"/>
    <w:rsid w:val="007D6C5F"/>
    <w:rsid w:val="007D6F0F"/>
    <w:rsid w:val="007D7C7F"/>
    <w:rsid w:val="007E0AE2"/>
    <w:rsid w:val="007E2E54"/>
    <w:rsid w:val="007E5174"/>
    <w:rsid w:val="007E55E0"/>
    <w:rsid w:val="007E69C0"/>
    <w:rsid w:val="007F2250"/>
    <w:rsid w:val="007F3796"/>
    <w:rsid w:val="007F3B2D"/>
    <w:rsid w:val="007F3D0F"/>
    <w:rsid w:val="007F5E51"/>
    <w:rsid w:val="007F7C8E"/>
    <w:rsid w:val="007F7DE3"/>
    <w:rsid w:val="00800EB4"/>
    <w:rsid w:val="00801B6D"/>
    <w:rsid w:val="00802946"/>
    <w:rsid w:val="008030C0"/>
    <w:rsid w:val="008046E8"/>
    <w:rsid w:val="008059E3"/>
    <w:rsid w:val="0080624A"/>
    <w:rsid w:val="00806B25"/>
    <w:rsid w:val="00807420"/>
    <w:rsid w:val="00807B56"/>
    <w:rsid w:val="0081012D"/>
    <w:rsid w:val="008117F5"/>
    <w:rsid w:val="008201C9"/>
    <w:rsid w:val="008224D7"/>
    <w:rsid w:val="00822521"/>
    <w:rsid w:val="00822B97"/>
    <w:rsid w:val="00823661"/>
    <w:rsid w:val="00823DE9"/>
    <w:rsid w:val="008253F5"/>
    <w:rsid w:val="00825A29"/>
    <w:rsid w:val="00826491"/>
    <w:rsid w:val="00826859"/>
    <w:rsid w:val="00826AA7"/>
    <w:rsid w:val="0083026F"/>
    <w:rsid w:val="0083223C"/>
    <w:rsid w:val="00833642"/>
    <w:rsid w:val="00834722"/>
    <w:rsid w:val="00834737"/>
    <w:rsid w:val="00835CC9"/>
    <w:rsid w:val="00835F9C"/>
    <w:rsid w:val="008367A9"/>
    <w:rsid w:val="00837EDC"/>
    <w:rsid w:val="00843B43"/>
    <w:rsid w:val="00845C34"/>
    <w:rsid w:val="00846F29"/>
    <w:rsid w:val="008530E9"/>
    <w:rsid w:val="00853A81"/>
    <w:rsid w:val="00853EE0"/>
    <w:rsid w:val="00855697"/>
    <w:rsid w:val="008563DC"/>
    <w:rsid w:val="00856B50"/>
    <w:rsid w:val="0085708B"/>
    <w:rsid w:val="008577E3"/>
    <w:rsid w:val="008608FA"/>
    <w:rsid w:val="008625DA"/>
    <w:rsid w:val="008629D3"/>
    <w:rsid w:val="008633A2"/>
    <w:rsid w:val="0086500F"/>
    <w:rsid w:val="0086507D"/>
    <w:rsid w:val="00866F72"/>
    <w:rsid w:val="0087003E"/>
    <w:rsid w:val="0087136E"/>
    <w:rsid w:val="0087367F"/>
    <w:rsid w:val="008755C5"/>
    <w:rsid w:val="00875CA1"/>
    <w:rsid w:val="00877969"/>
    <w:rsid w:val="00880FFA"/>
    <w:rsid w:val="0088124F"/>
    <w:rsid w:val="00881CFE"/>
    <w:rsid w:val="00883E6F"/>
    <w:rsid w:val="00885F48"/>
    <w:rsid w:val="00890265"/>
    <w:rsid w:val="00890B75"/>
    <w:rsid w:val="008914A4"/>
    <w:rsid w:val="008919A6"/>
    <w:rsid w:val="00891E79"/>
    <w:rsid w:val="0089250E"/>
    <w:rsid w:val="0089353E"/>
    <w:rsid w:val="00893BB7"/>
    <w:rsid w:val="00895175"/>
    <w:rsid w:val="00895D5A"/>
    <w:rsid w:val="0089667D"/>
    <w:rsid w:val="0089669A"/>
    <w:rsid w:val="00897703"/>
    <w:rsid w:val="008A01AB"/>
    <w:rsid w:val="008A197B"/>
    <w:rsid w:val="008A21D8"/>
    <w:rsid w:val="008A2F8B"/>
    <w:rsid w:val="008A3077"/>
    <w:rsid w:val="008A4DB7"/>
    <w:rsid w:val="008B0768"/>
    <w:rsid w:val="008B20A7"/>
    <w:rsid w:val="008B4F59"/>
    <w:rsid w:val="008B51C9"/>
    <w:rsid w:val="008C0E1F"/>
    <w:rsid w:val="008C1553"/>
    <w:rsid w:val="008C1A84"/>
    <w:rsid w:val="008C231E"/>
    <w:rsid w:val="008C35A7"/>
    <w:rsid w:val="008C3F6E"/>
    <w:rsid w:val="008C45FA"/>
    <w:rsid w:val="008C570D"/>
    <w:rsid w:val="008C6657"/>
    <w:rsid w:val="008C720F"/>
    <w:rsid w:val="008C7561"/>
    <w:rsid w:val="008D1575"/>
    <w:rsid w:val="008D1BAB"/>
    <w:rsid w:val="008D2923"/>
    <w:rsid w:val="008D43EA"/>
    <w:rsid w:val="008D6C71"/>
    <w:rsid w:val="008E148B"/>
    <w:rsid w:val="008E4503"/>
    <w:rsid w:val="008F027A"/>
    <w:rsid w:val="008F085C"/>
    <w:rsid w:val="008F3822"/>
    <w:rsid w:val="008F42E0"/>
    <w:rsid w:val="008F44A1"/>
    <w:rsid w:val="008F55FE"/>
    <w:rsid w:val="008F6F8B"/>
    <w:rsid w:val="00900AE6"/>
    <w:rsid w:val="0090136C"/>
    <w:rsid w:val="00901B35"/>
    <w:rsid w:val="00901DB2"/>
    <w:rsid w:val="0090307C"/>
    <w:rsid w:val="00903ECD"/>
    <w:rsid w:val="009050C3"/>
    <w:rsid w:val="0090547E"/>
    <w:rsid w:val="009058DD"/>
    <w:rsid w:val="00907FC4"/>
    <w:rsid w:val="009100CA"/>
    <w:rsid w:val="00910ABC"/>
    <w:rsid w:val="00911503"/>
    <w:rsid w:val="00912FE3"/>
    <w:rsid w:val="00913246"/>
    <w:rsid w:val="00913FD8"/>
    <w:rsid w:val="0091432F"/>
    <w:rsid w:val="00916505"/>
    <w:rsid w:val="009176AE"/>
    <w:rsid w:val="0092034D"/>
    <w:rsid w:val="0092045B"/>
    <w:rsid w:val="00922B90"/>
    <w:rsid w:val="00922C10"/>
    <w:rsid w:val="00922E04"/>
    <w:rsid w:val="009244ED"/>
    <w:rsid w:val="00924C63"/>
    <w:rsid w:val="009259AA"/>
    <w:rsid w:val="009268A1"/>
    <w:rsid w:val="00927255"/>
    <w:rsid w:val="00932807"/>
    <w:rsid w:val="00933621"/>
    <w:rsid w:val="009340BA"/>
    <w:rsid w:val="00934538"/>
    <w:rsid w:val="009369B7"/>
    <w:rsid w:val="0093734D"/>
    <w:rsid w:val="00937CA5"/>
    <w:rsid w:val="009408E2"/>
    <w:rsid w:val="00941294"/>
    <w:rsid w:val="00941958"/>
    <w:rsid w:val="0094274B"/>
    <w:rsid w:val="00942A41"/>
    <w:rsid w:val="00942E9A"/>
    <w:rsid w:val="009433C9"/>
    <w:rsid w:val="00943ACC"/>
    <w:rsid w:val="009447C6"/>
    <w:rsid w:val="00945359"/>
    <w:rsid w:val="0094647A"/>
    <w:rsid w:val="009516BE"/>
    <w:rsid w:val="00952930"/>
    <w:rsid w:val="00954B30"/>
    <w:rsid w:val="00954E66"/>
    <w:rsid w:val="00955D1E"/>
    <w:rsid w:val="0095731B"/>
    <w:rsid w:val="009609C1"/>
    <w:rsid w:val="00961238"/>
    <w:rsid w:val="00961845"/>
    <w:rsid w:val="0096522D"/>
    <w:rsid w:val="00966BA2"/>
    <w:rsid w:val="009674E8"/>
    <w:rsid w:val="009678F5"/>
    <w:rsid w:val="00970673"/>
    <w:rsid w:val="009727E2"/>
    <w:rsid w:val="00973D91"/>
    <w:rsid w:val="00973E06"/>
    <w:rsid w:val="00976AAC"/>
    <w:rsid w:val="00977F6C"/>
    <w:rsid w:val="00980335"/>
    <w:rsid w:val="00980DE5"/>
    <w:rsid w:val="009817EA"/>
    <w:rsid w:val="00983B4E"/>
    <w:rsid w:val="00985D81"/>
    <w:rsid w:val="00987147"/>
    <w:rsid w:val="0098798B"/>
    <w:rsid w:val="00990E0D"/>
    <w:rsid w:val="00991BC8"/>
    <w:rsid w:val="00993151"/>
    <w:rsid w:val="00993669"/>
    <w:rsid w:val="00993C0A"/>
    <w:rsid w:val="00993F67"/>
    <w:rsid w:val="00995448"/>
    <w:rsid w:val="00995998"/>
    <w:rsid w:val="0099616F"/>
    <w:rsid w:val="009963DF"/>
    <w:rsid w:val="0099783F"/>
    <w:rsid w:val="009A02C4"/>
    <w:rsid w:val="009A0653"/>
    <w:rsid w:val="009A0F20"/>
    <w:rsid w:val="009A1270"/>
    <w:rsid w:val="009A1E24"/>
    <w:rsid w:val="009A1EDC"/>
    <w:rsid w:val="009A3160"/>
    <w:rsid w:val="009A4195"/>
    <w:rsid w:val="009A4A18"/>
    <w:rsid w:val="009A5647"/>
    <w:rsid w:val="009A6651"/>
    <w:rsid w:val="009A7296"/>
    <w:rsid w:val="009A749B"/>
    <w:rsid w:val="009A787D"/>
    <w:rsid w:val="009B11BB"/>
    <w:rsid w:val="009B29FB"/>
    <w:rsid w:val="009B3785"/>
    <w:rsid w:val="009B4248"/>
    <w:rsid w:val="009B4902"/>
    <w:rsid w:val="009B6D1A"/>
    <w:rsid w:val="009C0208"/>
    <w:rsid w:val="009C0736"/>
    <w:rsid w:val="009C1B32"/>
    <w:rsid w:val="009C1F63"/>
    <w:rsid w:val="009C1FF0"/>
    <w:rsid w:val="009C221A"/>
    <w:rsid w:val="009C2D6C"/>
    <w:rsid w:val="009C3307"/>
    <w:rsid w:val="009C4202"/>
    <w:rsid w:val="009C57A5"/>
    <w:rsid w:val="009C65B3"/>
    <w:rsid w:val="009C7396"/>
    <w:rsid w:val="009D1627"/>
    <w:rsid w:val="009D3A9F"/>
    <w:rsid w:val="009D3F37"/>
    <w:rsid w:val="009D47A9"/>
    <w:rsid w:val="009D54B2"/>
    <w:rsid w:val="009D56CC"/>
    <w:rsid w:val="009D5762"/>
    <w:rsid w:val="009D713C"/>
    <w:rsid w:val="009E1430"/>
    <w:rsid w:val="009E27A8"/>
    <w:rsid w:val="009E2D13"/>
    <w:rsid w:val="009E3ACA"/>
    <w:rsid w:val="009E41F6"/>
    <w:rsid w:val="009E48E5"/>
    <w:rsid w:val="009E6CEF"/>
    <w:rsid w:val="009E7260"/>
    <w:rsid w:val="009F075F"/>
    <w:rsid w:val="009F116A"/>
    <w:rsid w:val="009F24A0"/>
    <w:rsid w:val="009F43D9"/>
    <w:rsid w:val="009F749A"/>
    <w:rsid w:val="00A0009F"/>
    <w:rsid w:val="00A01898"/>
    <w:rsid w:val="00A03D1C"/>
    <w:rsid w:val="00A0421C"/>
    <w:rsid w:val="00A04A65"/>
    <w:rsid w:val="00A05AB3"/>
    <w:rsid w:val="00A06669"/>
    <w:rsid w:val="00A06AFE"/>
    <w:rsid w:val="00A06EEE"/>
    <w:rsid w:val="00A07508"/>
    <w:rsid w:val="00A12183"/>
    <w:rsid w:val="00A14900"/>
    <w:rsid w:val="00A14D02"/>
    <w:rsid w:val="00A16DB4"/>
    <w:rsid w:val="00A215C0"/>
    <w:rsid w:val="00A231DE"/>
    <w:rsid w:val="00A24783"/>
    <w:rsid w:val="00A24F2A"/>
    <w:rsid w:val="00A272DF"/>
    <w:rsid w:val="00A30371"/>
    <w:rsid w:val="00A32B29"/>
    <w:rsid w:val="00A32F4C"/>
    <w:rsid w:val="00A330E1"/>
    <w:rsid w:val="00A33512"/>
    <w:rsid w:val="00A338E4"/>
    <w:rsid w:val="00A347EE"/>
    <w:rsid w:val="00A34989"/>
    <w:rsid w:val="00A3696D"/>
    <w:rsid w:val="00A37706"/>
    <w:rsid w:val="00A4068A"/>
    <w:rsid w:val="00A4570F"/>
    <w:rsid w:val="00A467EA"/>
    <w:rsid w:val="00A468F7"/>
    <w:rsid w:val="00A46CEB"/>
    <w:rsid w:val="00A47E6F"/>
    <w:rsid w:val="00A503EF"/>
    <w:rsid w:val="00A50E85"/>
    <w:rsid w:val="00A5173F"/>
    <w:rsid w:val="00A52AC0"/>
    <w:rsid w:val="00A52CBF"/>
    <w:rsid w:val="00A5363D"/>
    <w:rsid w:val="00A53CE3"/>
    <w:rsid w:val="00A549C5"/>
    <w:rsid w:val="00A55332"/>
    <w:rsid w:val="00A55844"/>
    <w:rsid w:val="00A613AC"/>
    <w:rsid w:val="00A62961"/>
    <w:rsid w:val="00A62AA6"/>
    <w:rsid w:val="00A632A1"/>
    <w:rsid w:val="00A6335B"/>
    <w:rsid w:val="00A63374"/>
    <w:rsid w:val="00A63607"/>
    <w:rsid w:val="00A636F0"/>
    <w:rsid w:val="00A64074"/>
    <w:rsid w:val="00A64E13"/>
    <w:rsid w:val="00A65859"/>
    <w:rsid w:val="00A66839"/>
    <w:rsid w:val="00A66ECA"/>
    <w:rsid w:val="00A67BD2"/>
    <w:rsid w:val="00A71274"/>
    <w:rsid w:val="00A7281D"/>
    <w:rsid w:val="00A7347A"/>
    <w:rsid w:val="00A73AE1"/>
    <w:rsid w:val="00A73B60"/>
    <w:rsid w:val="00A73CF5"/>
    <w:rsid w:val="00A73FA6"/>
    <w:rsid w:val="00A74AD4"/>
    <w:rsid w:val="00A75FFE"/>
    <w:rsid w:val="00A76517"/>
    <w:rsid w:val="00A76673"/>
    <w:rsid w:val="00A76D11"/>
    <w:rsid w:val="00A76D2D"/>
    <w:rsid w:val="00A7731F"/>
    <w:rsid w:val="00A77A25"/>
    <w:rsid w:val="00A84734"/>
    <w:rsid w:val="00A85652"/>
    <w:rsid w:val="00A86063"/>
    <w:rsid w:val="00A86C1A"/>
    <w:rsid w:val="00A8789E"/>
    <w:rsid w:val="00A9190D"/>
    <w:rsid w:val="00A91C8F"/>
    <w:rsid w:val="00A91E70"/>
    <w:rsid w:val="00A92F37"/>
    <w:rsid w:val="00A94D69"/>
    <w:rsid w:val="00A95B7C"/>
    <w:rsid w:val="00A96140"/>
    <w:rsid w:val="00A96A4D"/>
    <w:rsid w:val="00A970F5"/>
    <w:rsid w:val="00A97686"/>
    <w:rsid w:val="00A978AF"/>
    <w:rsid w:val="00AA07DF"/>
    <w:rsid w:val="00AA1C54"/>
    <w:rsid w:val="00AA1F95"/>
    <w:rsid w:val="00AA2A48"/>
    <w:rsid w:val="00AA4917"/>
    <w:rsid w:val="00AA716A"/>
    <w:rsid w:val="00AB1846"/>
    <w:rsid w:val="00AB34C1"/>
    <w:rsid w:val="00AB4133"/>
    <w:rsid w:val="00AB4283"/>
    <w:rsid w:val="00AB4803"/>
    <w:rsid w:val="00AB4CC1"/>
    <w:rsid w:val="00AB564F"/>
    <w:rsid w:val="00AB636E"/>
    <w:rsid w:val="00AC0991"/>
    <w:rsid w:val="00AC1CD3"/>
    <w:rsid w:val="00AC2331"/>
    <w:rsid w:val="00AC3084"/>
    <w:rsid w:val="00AC4ECA"/>
    <w:rsid w:val="00AC5CF7"/>
    <w:rsid w:val="00AC653F"/>
    <w:rsid w:val="00AC7748"/>
    <w:rsid w:val="00AD0511"/>
    <w:rsid w:val="00AD0AEC"/>
    <w:rsid w:val="00AD47DB"/>
    <w:rsid w:val="00AD657E"/>
    <w:rsid w:val="00AD6923"/>
    <w:rsid w:val="00AD7AE0"/>
    <w:rsid w:val="00AE01C0"/>
    <w:rsid w:val="00AE3C02"/>
    <w:rsid w:val="00AE475B"/>
    <w:rsid w:val="00AE4C2D"/>
    <w:rsid w:val="00AE5B7E"/>
    <w:rsid w:val="00AE6796"/>
    <w:rsid w:val="00AE7826"/>
    <w:rsid w:val="00AE7987"/>
    <w:rsid w:val="00AF05A8"/>
    <w:rsid w:val="00AF1054"/>
    <w:rsid w:val="00AF3DBB"/>
    <w:rsid w:val="00AF4419"/>
    <w:rsid w:val="00AF6C6C"/>
    <w:rsid w:val="00AF76C9"/>
    <w:rsid w:val="00AF79BB"/>
    <w:rsid w:val="00B01068"/>
    <w:rsid w:val="00B0125B"/>
    <w:rsid w:val="00B016B1"/>
    <w:rsid w:val="00B020B9"/>
    <w:rsid w:val="00B071A3"/>
    <w:rsid w:val="00B076C4"/>
    <w:rsid w:val="00B10DE2"/>
    <w:rsid w:val="00B11AF5"/>
    <w:rsid w:val="00B1323C"/>
    <w:rsid w:val="00B1346A"/>
    <w:rsid w:val="00B1435F"/>
    <w:rsid w:val="00B15406"/>
    <w:rsid w:val="00B156C2"/>
    <w:rsid w:val="00B20EB0"/>
    <w:rsid w:val="00B20F49"/>
    <w:rsid w:val="00B22FF2"/>
    <w:rsid w:val="00B2303B"/>
    <w:rsid w:val="00B24808"/>
    <w:rsid w:val="00B24BE3"/>
    <w:rsid w:val="00B264CF"/>
    <w:rsid w:val="00B26ECA"/>
    <w:rsid w:val="00B3011C"/>
    <w:rsid w:val="00B30A34"/>
    <w:rsid w:val="00B30A9C"/>
    <w:rsid w:val="00B31A4A"/>
    <w:rsid w:val="00B33902"/>
    <w:rsid w:val="00B3570A"/>
    <w:rsid w:val="00B35801"/>
    <w:rsid w:val="00B36387"/>
    <w:rsid w:val="00B36BF3"/>
    <w:rsid w:val="00B3788D"/>
    <w:rsid w:val="00B3791D"/>
    <w:rsid w:val="00B4110C"/>
    <w:rsid w:val="00B41214"/>
    <w:rsid w:val="00B42A90"/>
    <w:rsid w:val="00B432FF"/>
    <w:rsid w:val="00B444E0"/>
    <w:rsid w:val="00B45189"/>
    <w:rsid w:val="00B453A9"/>
    <w:rsid w:val="00B458D5"/>
    <w:rsid w:val="00B502DF"/>
    <w:rsid w:val="00B5053B"/>
    <w:rsid w:val="00B508DC"/>
    <w:rsid w:val="00B51B19"/>
    <w:rsid w:val="00B52A37"/>
    <w:rsid w:val="00B52A5B"/>
    <w:rsid w:val="00B533F6"/>
    <w:rsid w:val="00B60B9D"/>
    <w:rsid w:val="00B621C8"/>
    <w:rsid w:val="00B62FC9"/>
    <w:rsid w:val="00B63887"/>
    <w:rsid w:val="00B63E26"/>
    <w:rsid w:val="00B641C9"/>
    <w:rsid w:val="00B663BA"/>
    <w:rsid w:val="00B675F3"/>
    <w:rsid w:val="00B6772A"/>
    <w:rsid w:val="00B71D12"/>
    <w:rsid w:val="00B721A7"/>
    <w:rsid w:val="00B7473C"/>
    <w:rsid w:val="00B74E22"/>
    <w:rsid w:val="00B7658F"/>
    <w:rsid w:val="00B7682E"/>
    <w:rsid w:val="00B80667"/>
    <w:rsid w:val="00B80BDA"/>
    <w:rsid w:val="00B82121"/>
    <w:rsid w:val="00B82989"/>
    <w:rsid w:val="00B82B5A"/>
    <w:rsid w:val="00B83B16"/>
    <w:rsid w:val="00B842A1"/>
    <w:rsid w:val="00B86473"/>
    <w:rsid w:val="00B87E02"/>
    <w:rsid w:val="00B91EB4"/>
    <w:rsid w:val="00B929EB"/>
    <w:rsid w:val="00B934BA"/>
    <w:rsid w:val="00B93FC9"/>
    <w:rsid w:val="00B95DB4"/>
    <w:rsid w:val="00B9659E"/>
    <w:rsid w:val="00BA1B51"/>
    <w:rsid w:val="00BA2EC2"/>
    <w:rsid w:val="00BA2EEF"/>
    <w:rsid w:val="00BA3A0F"/>
    <w:rsid w:val="00BA4D89"/>
    <w:rsid w:val="00BA4E7D"/>
    <w:rsid w:val="00BA537B"/>
    <w:rsid w:val="00BA6A3E"/>
    <w:rsid w:val="00BB0B6F"/>
    <w:rsid w:val="00BB0B8D"/>
    <w:rsid w:val="00BB2BDC"/>
    <w:rsid w:val="00BB32BA"/>
    <w:rsid w:val="00BB5945"/>
    <w:rsid w:val="00BB64E1"/>
    <w:rsid w:val="00BB75AA"/>
    <w:rsid w:val="00BB7B8D"/>
    <w:rsid w:val="00BB7C25"/>
    <w:rsid w:val="00BC06F2"/>
    <w:rsid w:val="00BC07AC"/>
    <w:rsid w:val="00BC1D59"/>
    <w:rsid w:val="00BC21F4"/>
    <w:rsid w:val="00BC23BC"/>
    <w:rsid w:val="00BC279E"/>
    <w:rsid w:val="00BC39CA"/>
    <w:rsid w:val="00BC6E5E"/>
    <w:rsid w:val="00BC773F"/>
    <w:rsid w:val="00BC78FD"/>
    <w:rsid w:val="00BC7A44"/>
    <w:rsid w:val="00BD21F9"/>
    <w:rsid w:val="00BD2DEC"/>
    <w:rsid w:val="00BD481D"/>
    <w:rsid w:val="00BD4CF0"/>
    <w:rsid w:val="00BD4D78"/>
    <w:rsid w:val="00BD5DC3"/>
    <w:rsid w:val="00BD70B6"/>
    <w:rsid w:val="00BE0A2C"/>
    <w:rsid w:val="00BE1673"/>
    <w:rsid w:val="00BE171E"/>
    <w:rsid w:val="00BE41FC"/>
    <w:rsid w:val="00BE4963"/>
    <w:rsid w:val="00BE4BB5"/>
    <w:rsid w:val="00BE4F9E"/>
    <w:rsid w:val="00BE5587"/>
    <w:rsid w:val="00BE626D"/>
    <w:rsid w:val="00BE66AE"/>
    <w:rsid w:val="00BE74D6"/>
    <w:rsid w:val="00BE75F7"/>
    <w:rsid w:val="00BE7A2C"/>
    <w:rsid w:val="00BF1214"/>
    <w:rsid w:val="00BF1C7A"/>
    <w:rsid w:val="00BF3993"/>
    <w:rsid w:val="00BF4338"/>
    <w:rsid w:val="00BF45F7"/>
    <w:rsid w:val="00BF511B"/>
    <w:rsid w:val="00BF55E1"/>
    <w:rsid w:val="00BF5B2E"/>
    <w:rsid w:val="00BF684E"/>
    <w:rsid w:val="00BF6AF5"/>
    <w:rsid w:val="00BF7E89"/>
    <w:rsid w:val="00C04602"/>
    <w:rsid w:val="00C0484E"/>
    <w:rsid w:val="00C0499A"/>
    <w:rsid w:val="00C04E4C"/>
    <w:rsid w:val="00C05175"/>
    <w:rsid w:val="00C05639"/>
    <w:rsid w:val="00C06557"/>
    <w:rsid w:val="00C07B19"/>
    <w:rsid w:val="00C10020"/>
    <w:rsid w:val="00C11638"/>
    <w:rsid w:val="00C11BBF"/>
    <w:rsid w:val="00C11DD7"/>
    <w:rsid w:val="00C1541D"/>
    <w:rsid w:val="00C15529"/>
    <w:rsid w:val="00C16615"/>
    <w:rsid w:val="00C24407"/>
    <w:rsid w:val="00C25F5A"/>
    <w:rsid w:val="00C25FEA"/>
    <w:rsid w:val="00C26C3F"/>
    <w:rsid w:val="00C275B6"/>
    <w:rsid w:val="00C31289"/>
    <w:rsid w:val="00C32996"/>
    <w:rsid w:val="00C3426B"/>
    <w:rsid w:val="00C357F7"/>
    <w:rsid w:val="00C35AD7"/>
    <w:rsid w:val="00C364A2"/>
    <w:rsid w:val="00C36A34"/>
    <w:rsid w:val="00C40438"/>
    <w:rsid w:val="00C420E7"/>
    <w:rsid w:val="00C42875"/>
    <w:rsid w:val="00C441E7"/>
    <w:rsid w:val="00C44AA5"/>
    <w:rsid w:val="00C44E25"/>
    <w:rsid w:val="00C44EDD"/>
    <w:rsid w:val="00C4504B"/>
    <w:rsid w:val="00C45B14"/>
    <w:rsid w:val="00C470D4"/>
    <w:rsid w:val="00C47387"/>
    <w:rsid w:val="00C47504"/>
    <w:rsid w:val="00C50164"/>
    <w:rsid w:val="00C50193"/>
    <w:rsid w:val="00C51B44"/>
    <w:rsid w:val="00C51DCB"/>
    <w:rsid w:val="00C52223"/>
    <w:rsid w:val="00C5385E"/>
    <w:rsid w:val="00C548FE"/>
    <w:rsid w:val="00C575C0"/>
    <w:rsid w:val="00C57649"/>
    <w:rsid w:val="00C62793"/>
    <w:rsid w:val="00C62CC9"/>
    <w:rsid w:val="00C64DDA"/>
    <w:rsid w:val="00C65541"/>
    <w:rsid w:val="00C66D5E"/>
    <w:rsid w:val="00C6714C"/>
    <w:rsid w:val="00C70099"/>
    <w:rsid w:val="00C70828"/>
    <w:rsid w:val="00C70DF0"/>
    <w:rsid w:val="00C71121"/>
    <w:rsid w:val="00C72093"/>
    <w:rsid w:val="00C75652"/>
    <w:rsid w:val="00C763C3"/>
    <w:rsid w:val="00C764DA"/>
    <w:rsid w:val="00C76FAE"/>
    <w:rsid w:val="00C802DC"/>
    <w:rsid w:val="00C80F0A"/>
    <w:rsid w:val="00C82203"/>
    <w:rsid w:val="00C82BBD"/>
    <w:rsid w:val="00C83A4E"/>
    <w:rsid w:val="00C83B60"/>
    <w:rsid w:val="00C83D33"/>
    <w:rsid w:val="00C84319"/>
    <w:rsid w:val="00C85959"/>
    <w:rsid w:val="00C8780F"/>
    <w:rsid w:val="00C879CF"/>
    <w:rsid w:val="00C915A2"/>
    <w:rsid w:val="00C921C4"/>
    <w:rsid w:val="00C92BD6"/>
    <w:rsid w:val="00C93B38"/>
    <w:rsid w:val="00C940C4"/>
    <w:rsid w:val="00C951AE"/>
    <w:rsid w:val="00C96C4A"/>
    <w:rsid w:val="00C97FC5"/>
    <w:rsid w:val="00CA1862"/>
    <w:rsid w:val="00CA192B"/>
    <w:rsid w:val="00CA295D"/>
    <w:rsid w:val="00CA31D7"/>
    <w:rsid w:val="00CA4DC0"/>
    <w:rsid w:val="00CA67A7"/>
    <w:rsid w:val="00CA6BB2"/>
    <w:rsid w:val="00CA7D05"/>
    <w:rsid w:val="00CA7D97"/>
    <w:rsid w:val="00CB1152"/>
    <w:rsid w:val="00CB1365"/>
    <w:rsid w:val="00CB2D65"/>
    <w:rsid w:val="00CB6E4C"/>
    <w:rsid w:val="00CB7334"/>
    <w:rsid w:val="00CB7E0A"/>
    <w:rsid w:val="00CC1A30"/>
    <w:rsid w:val="00CC1A64"/>
    <w:rsid w:val="00CC1D43"/>
    <w:rsid w:val="00CC2172"/>
    <w:rsid w:val="00CC3B9A"/>
    <w:rsid w:val="00CC3C65"/>
    <w:rsid w:val="00CC4015"/>
    <w:rsid w:val="00CC4074"/>
    <w:rsid w:val="00CC5EB8"/>
    <w:rsid w:val="00CC74B3"/>
    <w:rsid w:val="00CD0364"/>
    <w:rsid w:val="00CD1994"/>
    <w:rsid w:val="00CD2167"/>
    <w:rsid w:val="00CD22D8"/>
    <w:rsid w:val="00CD2428"/>
    <w:rsid w:val="00CD29A3"/>
    <w:rsid w:val="00CD3387"/>
    <w:rsid w:val="00CD36C8"/>
    <w:rsid w:val="00CD37F8"/>
    <w:rsid w:val="00CD3B5D"/>
    <w:rsid w:val="00CD5E3D"/>
    <w:rsid w:val="00CD6266"/>
    <w:rsid w:val="00CD6E21"/>
    <w:rsid w:val="00CD7739"/>
    <w:rsid w:val="00CD799C"/>
    <w:rsid w:val="00CD7DF3"/>
    <w:rsid w:val="00CE0CFD"/>
    <w:rsid w:val="00CE0F83"/>
    <w:rsid w:val="00CE2331"/>
    <w:rsid w:val="00CE291B"/>
    <w:rsid w:val="00CE3B5F"/>
    <w:rsid w:val="00CE3C5E"/>
    <w:rsid w:val="00CE4C53"/>
    <w:rsid w:val="00CF1A35"/>
    <w:rsid w:val="00CF2B5A"/>
    <w:rsid w:val="00CF2FEE"/>
    <w:rsid w:val="00CF36F0"/>
    <w:rsid w:val="00CF3BAF"/>
    <w:rsid w:val="00CF3FCE"/>
    <w:rsid w:val="00CF4552"/>
    <w:rsid w:val="00CF6EFD"/>
    <w:rsid w:val="00D00244"/>
    <w:rsid w:val="00D0078D"/>
    <w:rsid w:val="00D009F6"/>
    <w:rsid w:val="00D00C22"/>
    <w:rsid w:val="00D01D4E"/>
    <w:rsid w:val="00D01F64"/>
    <w:rsid w:val="00D03382"/>
    <w:rsid w:val="00D042F4"/>
    <w:rsid w:val="00D05A2A"/>
    <w:rsid w:val="00D0651B"/>
    <w:rsid w:val="00D0775C"/>
    <w:rsid w:val="00D0786F"/>
    <w:rsid w:val="00D10CE9"/>
    <w:rsid w:val="00D11AEC"/>
    <w:rsid w:val="00D12C70"/>
    <w:rsid w:val="00D14199"/>
    <w:rsid w:val="00D14998"/>
    <w:rsid w:val="00D15AFB"/>
    <w:rsid w:val="00D20662"/>
    <w:rsid w:val="00D21505"/>
    <w:rsid w:val="00D27CFD"/>
    <w:rsid w:val="00D27E83"/>
    <w:rsid w:val="00D334C2"/>
    <w:rsid w:val="00D339AB"/>
    <w:rsid w:val="00D34037"/>
    <w:rsid w:val="00D34BA9"/>
    <w:rsid w:val="00D35811"/>
    <w:rsid w:val="00D4032B"/>
    <w:rsid w:val="00D407A4"/>
    <w:rsid w:val="00D41283"/>
    <w:rsid w:val="00D41DC8"/>
    <w:rsid w:val="00D422F8"/>
    <w:rsid w:val="00D42DBB"/>
    <w:rsid w:val="00D43CE3"/>
    <w:rsid w:val="00D44AB1"/>
    <w:rsid w:val="00D44D35"/>
    <w:rsid w:val="00D458B4"/>
    <w:rsid w:val="00D47F4D"/>
    <w:rsid w:val="00D54DDA"/>
    <w:rsid w:val="00D55111"/>
    <w:rsid w:val="00D560C8"/>
    <w:rsid w:val="00D567D9"/>
    <w:rsid w:val="00D60FE8"/>
    <w:rsid w:val="00D6287D"/>
    <w:rsid w:val="00D63DF8"/>
    <w:rsid w:val="00D64D4A"/>
    <w:rsid w:val="00D67063"/>
    <w:rsid w:val="00D6736F"/>
    <w:rsid w:val="00D70D04"/>
    <w:rsid w:val="00D70FE3"/>
    <w:rsid w:val="00D72AA5"/>
    <w:rsid w:val="00D72B25"/>
    <w:rsid w:val="00D72D99"/>
    <w:rsid w:val="00D8038A"/>
    <w:rsid w:val="00D820B8"/>
    <w:rsid w:val="00D8379F"/>
    <w:rsid w:val="00D837DF"/>
    <w:rsid w:val="00D848A9"/>
    <w:rsid w:val="00D85A79"/>
    <w:rsid w:val="00D869C4"/>
    <w:rsid w:val="00D938BB"/>
    <w:rsid w:val="00D94256"/>
    <w:rsid w:val="00D942BA"/>
    <w:rsid w:val="00D95E01"/>
    <w:rsid w:val="00DA0855"/>
    <w:rsid w:val="00DA25DB"/>
    <w:rsid w:val="00DA3C9F"/>
    <w:rsid w:val="00DA5A95"/>
    <w:rsid w:val="00DA5F17"/>
    <w:rsid w:val="00DA6BF2"/>
    <w:rsid w:val="00DB1AFE"/>
    <w:rsid w:val="00DB39CD"/>
    <w:rsid w:val="00DB6C77"/>
    <w:rsid w:val="00DB6F40"/>
    <w:rsid w:val="00DB78E5"/>
    <w:rsid w:val="00DB796E"/>
    <w:rsid w:val="00DC00FF"/>
    <w:rsid w:val="00DC0508"/>
    <w:rsid w:val="00DC0F08"/>
    <w:rsid w:val="00DC107B"/>
    <w:rsid w:val="00DC2574"/>
    <w:rsid w:val="00DC2E26"/>
    <w:rsid w:val="00DC428F"/>
    <w:rsid w:val="00DC4947"/>
    <w:rsid w:val="00DC5900"/>
    <w:rsid w:val="00DC6194"/>
    <w:rsid w:val="00DC7990"/>
    <w:rsid w:val="00DC7F28"/>
    <w:rsid w:val="00DD0753"/>
    <w:rsid w:val="00DD08B9"/>
    <w:rsid w:val="00DD0B2A"/>
    <w:rsid w:val="00DD1858"/>
    <w:rsid w:val="00DD252B"/>
    <w:rsid w:val="00DD3A04"/>
    <w:rsid w:val="00DD4901"/>
    <w:rsid w:val="00DD5D0E"/>
    <w:rsid w:val="00DD6DA0"/>
    <w:rsid w:val="00DD705D"/>
    <w:rsid w:val="00DE180F"/>
    <w:rsid w:val="00DE20E2"/>
    <w:rsid w:val="00DE321E"/>
    <w:rsid w:val="00DE36F5"/>
    <w:rsid w:val="00DE38CA"/>
    <w:rsid w:val="00DE5460"/>
    <w:rsid w:val="00DE5496"/>
    <w:rsid w:val="00DE76C5"/>
    <w:rsid w:val="00DE7B60"/>
    <w:rsid w:val="00DF1476"/>
    <w:rsid w:val="00DF28BA"/>
    <w:rsid w:val="00DF4C6A"/>
    <w:rsid w:val="00DF7828"/>
    <w:rsid w:val="00E0065B"/>
    <w:rsid w:val="00E0163F"/>
    <w:rsid w:val="00E01E3F"/>
    <w:rsid w:val="00E02C54"/>
    <w:rsid w:val="00E03966"/>
    <w:rsid w:val="00E04AF4"/>
    <w:rsid w:val="00E057F0"/>
    <w:rsid w:val="00E064FF"/>
    <w:rsid w:val="00E06891"/>
    <w:rsid w:val="00E0731A"/>
    <w:rsid w:val="00E07B0D"/>
    <w:rsid w:val="00E1099C"/>
    <w:rsid w:val="00E10A56"/>
    <w:rsid w:val="00E1138D"/>
    <w:rsid w:val="00E12179"/>
    <w:rsid w:val="00E123DB"/>
    <w:rsid w:val="00E13661"/>
    <w:rsid w:val="00E14E3C"/>
    <w:rsid w:val="00E1526E"/>
    <w:rsid w:val="00E15DAF"/>
    <w:rsid w:val="00E166D8"/>
    <w:rsid w:val="00E23431"/>
    <w:rsid w:val="00E239CF"/>
    <w:rsid w:val="00E24339"/>
    <w:rsid w:val="00E2680A"/>
    <w:rsid w:val="00E26ECD"/>
    <w:rsid w:val="00E27CD1"/>
    <w:rsid w:val="00E307BC"/>
    <w:rsid w:val="00E31206"/>
    <w:rsid w:val="00E31D20"/>
    <w:rsid w:val="00E321B9"/>
    <w:rsid w:val="00E33221"/>
    <w:rsid w:val="00E333DE"/>
    <w:rsid w:val="00E343D3"/>
    <w:rsid w:val="00E34A8A"/>
    <w:rsid w:val="00E357A6"/>
    <w:rsid w:val="00E40C80"/>
    <w:rsid w:val="00E42119"/>
    <w:rsid w:val="00E422D8"/>
    <w:rsid w:val="00E4368A"/>
    <w:rsid w:val="00E442CC"/>
    <w:rsid w:val="00E454DA"/>
    <w:rsid w:val="00E461AE"/>
    <w:rsid w:val="00E464E3"/>
    <w:rsid w:val="00E47964"/>
    <w:rsid w:val="00E503CD"/>
    <w:rsid w:val="00E5070B"/>
    <w:rsid w:val="00E51082"/>
    <w:rsid w:val="00E52FB3"/>
    <w:rsid w:val="00E533E5"/>
    <w:rsid w:val="00E569B7"/>
    <w:rsid w:val="00E618DF"/>
    <w:rsid w:val="00E61F18"/>
    <w:rsid w:val="00E626A6"/>
    <w:rsid w:val="00E62B03"/>
    <w:rsid w:val="00E635C2"/>
    <w:rsid w:val="00E640C8"/>
    <w:rsid w:val="00E70CA3"/>
    <w:rsid w:val="00E71BD5"/>
    <w:rsid w:val="00E723AB"/>
    <w:rsid w:val="00E73A90"/>
    <w:rsid w:val="00E74170"/>
    <w:rsid w:val="00E74A37"/>
    <w:rsid w:val="00E757B0"/>
    <w:rsid w:val="00E7676D"/>
    <w:rsid w:val="00E80100"/>
    <w:rsid w:val="00E814DA"/>
    <w:rsid w:val="00E8371C"/>
    <w:rsid w:val="00E83D53"/>
    <w:rsid w:val="00E8446F"/>
    <w:rsid w:val="00E8547E"/>
    <w:rsid w:val="00E8752B"/>
    <w:rsid w:val="00E87860"/>
    <w:rsid w:val="00E878A7"/>
    <w:rsid w:val="00E87CA0"/>
    <w:rsid w:val="00E907C0"/>
    <w:rsid w:val="00E90838"/>
    <w:rsid w:val="00E90DF9"/>
    <w:rsid w:val="00E913DF"/>
    <w:rsid w:val="00E9194C"/>
    <w:rsid w:val="00E92585"/>
    <w:rsid w:val="00E936AC"/>
    <w:rsid w:val="00E9598D"/>
    <w:rsid w:val="00E96982"/>
    <w:rsid w:val="00E9751A"/>
    <w:rsid w:val="00EA06E4"/>
    <w:rsid w:val="00EA16B1"/>
    <w:rsid w:val="00EA1C0B"/>
    <w:rsid w:val="00EA296B"/>
    <w:rsid w:val="00EA4510"/>
    <w:rsid w:val="00EA46DD"/>
    <w:rsid w:val="00EA48F5"/>
    <w:rsid w:val="00EA4CEA"/>
    <w:rsid w:val="00EA5684"/>
    <w:rsid w:val="00EA5D2B"/>
    <w:rsid w:val="00EA64D2"/>
    <w:rsid w:val="00EA6BEF"/>
    <w:rsid w:val="00EB01B9"/>
    <w:rsid w:val="00EB1B90"/>
    <w:rsid w:val="00EB2D62"/>
    <w:rsid w:val="00EB36FF"/>
    <w:rsid w:val="00EB660E"/>
    <w:rsid w:val="00EB6F29"/>
    <w:rsid w:val="00EB7411"/>
    <w:rsid w:val="00EB7D17"/>
    <w:rsid w:val="00EC151C"/>
    <w:rsid w:val="00EC284C"/>
    <w:rsid w:val="00EC3082"/>
    <w:rsid w:val="00EC3D75"/>
    <w:rsid w:val="00EC403F"/>
    <w:rsid w:val="00EC4D15"/>
    <w:rsid w:val="00EC59E2"/>
    <w:rsid w:val="00EC68CF"/>
    <w:rsid w:val="00EC7B85"/>
    <w:rsid w:val="00EC7FB3"/>
    <w:rsid w:val="00ED1408"/>
    <w:rsid w:val="00ED29FC"/>
    <w:rsid w:val="00ED373A"/>
    <w:rsid w:val="00ED5061"/>
    <w:rsid w:val="00ED5CDE"/>
    <w:rsid w:val="00ED5E1B"/>
    <w:rsid w:val="00ED63A6"/>
    <w:rsid w:val="00ED7610"/>
    <w:rsid w:val="00EE0DA2"/>
    <w:rsid w:val="00EE0FEB"/>
    <w:rsid w:val="00EE57F9"/>
    <w:rsid w:val="00EE643A"/>
    <w:rsid w:val="00EE7878"/>
    <w:rsid w:val="00EF0101"/>
    <w:rsid w:val="00EF2CF7"/>
    <w:rsid w:val="00EF2FD8"/>
    <w:rsid w:val="00EF3275"/>
    <w:rsid w:val="00EF4983"/>
    <w:rsid w:val="00EF4CC5"/>
    <w:rsid w:val="00EF5336"/>
    <w:rsid w:val="00EF61C4"/>
    <w:rsid w:val="00EF642D"/>
    <w:rsid w:val="00EF7742"/>
    <w:rsid w:val="00F0018B"/>
    <w:rsid w:val="00F0056E"/>
    <w:rsid w:val="00F009AD"/>
    <w:rsid w:val="00F01480"/>
    <w:rsid w:val="00F0192E"/>
    <w:rsid w:val="00F01DCF"/>
    <w:rsid w:val="00F0284E"/>
    <w:rsid w:val="00F03A4B"/>
    <w:rsid w:val="00F042FC"/>
    <w:rsid w:val="00F0499D"/>
    <w:rsid w:val="00F05CAB"/>
    <w:rsid w:val="00F072EA"/>
    <w:rsid w:val="00F10082"/>
    <w:rsid w:val="00F1022E"/>
    <w:rsid w:val="00F10B78"/>
    <w:rsid w:val="00F12146"/>
    <w:rsid w:val="00F125A2"/>
    <w:rsid w:val="00F133F9"/>
    <w:rsid w:val="00F13B12"/>
    <w:rsid w:val="00F14043"/>
    <w:rsid w:val="00F148C1"/>
    <w:rsid w:val="00F15F82"/>
    <w:rsid w:val="00F15FCB"/>
    <w:rsid w:val="00F171D5"/>
    <w:rsid w:val="00F21790"/>
    <w:rsid w:val="00F22228"/>
    <w:rsid w:val="00F2249D"/>
    <w:rsid w:val="00F22B2E"/>
    <w:rsid w:val="00F22D11"/>
    <w:rsid w:val="00F23CE3"/>
    <w:rsid w:val="00F24730"/>
    <w:rsid w:val="00F24F9D"/>
    <w:rsid w:val="00F2563E"/>
    <w:rsid w:val="00F260F2"/>
    <w:rsid w:val="00F264C1"/>
    <w:rsid w:val="00F2750B"/>
    <w:rsid w:val="00F31456"/>
    <w:rsid w:val="00F32207"/>
    <w:rsid w:val="00F3334C"/>
    <w:rsid w:val="00F33802"/>
    <w:rsid w:val="00F37376"/>
    <w:rsid w:val="00F3742C"/>
    <w:rsid w:val="00F37ADB"/>
    <w:rsid w:val="00F40C5F"/>
    <w:rsid w:val="00F44130"/>
    <w:rsid w:val="00F4432A"/>
    <w:rsid w:val="00F44EC5"/>
    <w:rsid w:val="00F453FD"/>
    <w:rsid w:val="00F462D2"/>
    <w:rsid w:val="00F46EDD"/>
    <w:rsid w:val="00F46F0D"/>
    <w:rsid w:val="00F4738A"/>
    <w:rsid w:val="00F4793E"/>
    <w:rsid w:val="00F501E7"/>
    <w:rsid w:val="00F51116"/>
    <w:rsid w:val="00F5149C"/>
    <w:rsid w:val="00F51AB9"/>
    <w:rsid w:val="00F53081"/>
    <w:rsid w:val="00F532EB"/>
    <w:rsid w:val="00F53C44"/>
    <w:rsid w:val="00F54C5F"/>
    <w:rsid w:val="00F54E24"/>
    <w:rsid w:val="00F60801"/>
    <w:rsid w:val="00F6175D"/>
    <w:rsid w:val="00F62258"/>
    <w:rsid w:val="00F623D6"/>
    <w:rsid w:val="00F6249C"/>
    <w:rsid w:val="00F6453A"/>
    <w:rsid w:val="00F64705"/>
    <w:rsid w:val="00F654A6"/>
    <w:rsid w:val="00F65BF1"/>
    <w:rsid w:val="00F66425"/>
    <w:rsid w:val="00F6669B"/>
    <w:rsid w:val="00F6689F"/>
    <w:rsid w:val="00F67E30"/>
    <w:rsid w:val="00F67FA0"/>
    <w:rsid w:val="00F70014"/>
    <w:rsid w:val="00F71614"/>
    <w:rsid w:val="00F720AE"/>
    <w:rsid w:val="00F735BC"/>
    <w:rsid w:val="00F738E3"/>
    <w:rsid w:val="00F73EB0"/>
    <w:rsid w:val="00F74E34"/>
    <w:rsid w:val="00F7527F"/>
    <w:rsid w:val="00F75F57"/>
    <w:rsid w:val="00F76D37"/>
    <w:rsid w:val="00F77D34"/>
    <w:rsid w:val="00F8036F"/>
    <w:rsid w:val="00F80791"/>
    <w:rsid w:val="00F814F5"/>
    <w:rsid w:val="00F817FB"/>
    <w:rsid w:val="00F81C71"/>
    <w:rsid w:val="00F82340"/>
    <w:rsid w:val="00F82524"/>
    <w:rsid w:val="00F86CD4"/>
    <w:rsid w:val="00F873FD"/>
    <w:rsid w:val="00F90AED"/>
    <w:rsid w:val="00F91803"/>
    <w:rsid w:val="00F91825"/>
    <w:rsid w:val="00F920F9"/>
    <w:rsid w:val="00F925E6"/>
    <w:rsid w:val="00F927E3"/>
    <w:rsid w:val="00F9412E"/>
    <w:rsid w:val="00F95118"/>
    <w:rsid w:val="00F9553A"/>
    <w:rsid w:val="00F96949"/>
    <w:rsid w:val="00F96D0C"/>
    <w:rsid w:val="00F9708B"/>
    <w:rsid w:val="00FA05C1"/>
    <w:rsid w:val="00FA6002"/>
    <w:rsid w:val="00FA76B3"/>
    <w:rsid w:val="00FB1A46"/>
    <w:rsid w:val="00FB23E1"/>
    <w:rsid w:val="00FB2BDB"/>
    <w:rsid w:val="00FB6A18"/>
    <w:rsid w:val="00FC3603"/>
    <w:rsid w:val="00FC6C4D"/>
    <w:rsid w:val="00FD01A5"/>
    <w:rsid w:val="00FD0295"/>
    <w:rsid w:val="00FD04FC"/>
    <w:rsid w:val="00FD0627"/>
    <w:rsid w:val="00FD0E0E"/>
    <w:rsid w:val="00FD11E3"/>
    <w:rsid w:val="00FD1940"/>
    <w:rsid w:val="00FD24E5"/>
    <w:rsid w:val="00FD5DF1"/>
    <w:rsid w:val="00FE0603"/>
    <w:rsid w:val="00FE0AB6"/>
    <w:rsid w:val="00FE21B6"/>
    <w:rsid w:val="00FE2B06"/>
    <w:rsid w:val="00FE3047"/>
    <w:rsid w:val="00FE34F8"/>
    <w:rsid w:val="00FE38A2"/>
    <w:rsid w:val="00FE4BF1"/>
    <w:rsid w:val="00FE502A"/>
    <w:rsid w:val="00FE58CE"/>
    <w:rsid w:val="00FE61C5"/>
    <w:rsid w:val="00FF19CA"/>
    <w:rsid w:val="00FF315D"/>
    <w:rsid w:val="00FF36D7"/>
    <w:rsid w:val="00FF5362"/>
    <w:rsid w:val="00FF57CC"/>
    <w:rsid w:val="00FF5945"/>
    <w:rsid w:val="00FF5DDE"/>
    <w:rsid w:val="00FF66CA"/>
    <w:rsid w:val="00FF6C0C"/>
    <w:rsid w:val="00FF7E1E"/>
    <w:rsid w:val="0691DE6B"/>
    <w:rsid w:val="22A58620"/>
    <w:rsid w:val="3BBBC2E2"/>
    <w:rsid w:val="3F94B377"/>
    <w:rsid w:val="47A758D3"/>
    <w:rsid w:val="52D8F7E1"/>
    <w:rsid w:val="54D056DD"/>
    <w:rsid w:val="58EED4DE"/>
    <w:rsid w:val="7CFAE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EDECB4"/>
  <w15:docId w15:val="{185F3810-7537-4512-A832-D8D3E2BC1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F072E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len1">
    <w:name w:val="len1"/>
    <w:basedOn w:val="Navaden"/>
    <w:rsid w:val="0033728A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33728A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33728A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pravnapodlaga1">
    <w:name w:val="pravnapodlaga1"/>
    <w:basedOn w:val="Navaden"/>
    <w:rsid w:val="009A1E24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avaden"/>
    <w:rsid w:val="009A1E24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76D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76D11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3A6121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7217F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217F2"/>
  </w:style>
  <w:style w:type="paragraph" w:styleId="Noga">
    <w:name w:val="footer"/>
    <w:basedOn w:val="Navaden"/>
    <w:link w:val="NogaZnak"/>
    <w:uiPriority w:val="99"/>
    <w:unhideWhenUsed/>
    <w:rsid w:val="007217F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217F2"/>
  </w:style>
  <w:style w:type="character" w:styleId="Pripombasklic">
    <w:name w:val="annotation reference"/>
    <w:basedOn w:val="Privzetapisavaodstavka"/>
    <w:uiPriority w:val="99"/>
    <w:semiHidden/>
    <w:unhideWhenUsed/>
    <w:rsid w:val="001D304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1D304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1D3044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D304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D3044"/>
    <w:rPr>
      <w:b/>
      <w:bCs/>
      <w:sz w:val="20"/>
      <w:szCs w:val="20"/>
    </w:rPr>
  </w:style>
  <w:style w:type="paragraph" w:customStyle="1" w:styleId="len">
    <w:name w:val="len"/>
    <w:basedOn w:val="Navaden"/>
    <w:rsid w:val="00500D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500D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500D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0">
    <w:name w:val="alineazaodstavkom"/>
    <w:basedOn w:val="Navaden"/>
    <w:rsid w:val="00E510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BF684E"/>
    <w:pPr>
      <w:spacing w:after="0" w:line="240" w:lineRule="auto"/>
    </w:pPr>
  </w:style>
  <w:style w:type="paragraph" w:customStyle="1" w:styleId="Alineazaodstavkom">
    <w:name w:val="Alinea za odstavkom"/>
    <w:basedOn w:val="Navaden"/>
    <w:link w:val="AlineazaodstavkomZnak"/>
    <w:qFormat/>
    <w:rsid w:val="00C5385E"/>
    <w:pPr>
      <w:numPr>
        <w:numId w:val="2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C5385E"/>
    <w:rPr>
      <w:rFonts w:ascii="Arial" w:eastAsia="Times New Roman" w:hAnsi="Arial" w:cs="Arial"/>
      <w:lang w:eastAsia="sl-SI"/>
    </w:rPr>
  </w:style>
  <w:style w:type="paragraph" w:customStyle="1" w:styleId="len0">
    <w:name w:val="Člen"/>
    <w:basedOn w:val="Navaden"/>
    <w:link w:val="lenZnak"/>
    <w:qFormat/>
    <w:rsid w:val="00541843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lenZnak">
    <w:name w:val="Člen Znak"/>
    <w:link w:val="len0"/>
    <w:rsid w:val="00541843"/>
    <w:rPr>
      <w:rFonts w:ascii="Arial" w:eastAsia="Times New Roman" w:hAnsi="Arial" w:cs="Times New Roman"/>
      <w:b/>
      <w:lang w:val="x-none" w:eastAsia="x-none"/>
    </w:rPr>
  </w:style>
  <w:style w:type="paragraph" w:customStyle="1" w:styleId="Odstavek0">
    <w:name w:val="Odstavek"/>
    <w:basedOn w:val="Navaden"/>
    <w:link w:val="OdstavekZnak"/>
    <w:qFormat/>
    <w:rsid w:val="00541843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0"/>
    <w:rsid w:val="00541843"/>
    <w:rPr>
      <w:rFonts w:ascii="Arial" w:eastAsia="Times New Roman" w:hAnsi="Arial" w:cs="Times New Roman"/>
      <w:lang w:val="x-none" w:eastAsia="x-none"/>
    </w:rPr>
  </w:style>
  <w:style w:type="paragraph" w:customStyle="1" w:styleId="lennaslov0">
    <w:name w:val="Člen_naslov"/>
    <w:basedOn w:val="len0"/>
    <w:qFormat/>
    <w:rsid w:val="00541843"/>
    <w:pPr>
      <w:spacing w:before="0"/>
    </w:pPr>
  </w:style>
  <w:style w:type="paragraph" w:customStyle="1" w:styleId="Slog1">
    <w:name w:val="Slog1"/>
    <w:basedOn w:val="Navaden"/>
    <w:link w:val="Slog1Znak"/>
    <w:qFormat/>
    <w:rsid w:val="00F90AED"/>
    <w:pPr>
      <w:spacing w:after="180" w:line="240" w:lineRule="auto"/>
      <w:ind w:left="284" w:hanging="284"/>
    </w:pPr>
    <w:rPr>
      <w:rFonts w:ascii="Calibri" w:eastAsia="Arial Unicode MS" w:hAnsi="Calibri" w:cs="Times New Roman"/>
      <w:position w:val="2"/>
      <w:sz w:val="18"/>
      <w:szCs w:val="20"/>
      <w:lang w:eastAsia="en-GB" w:bidi="or-IN"/>
    </w:rPr>
  </w:style>
  <w:style w:type="character" w:customStyle="1" w:styleId="Slog1Znak">
    <w:name w:val="Slog1 Znak"/>
    <w:basedOn w:val="Privzetapisavaodstavka"/>
    <w:link w:val="Slog1"/>
    <w:rsid w:val="00F90AED"/>
    <w:rPr>
      <w:rFonts w:ascii="Calibri" w:eastAsia="Arial Unicode MS" w:hAnsi="Calibri" w:cs="Times New Roman"/>
      <w:position w:val="2"/>
      <w:sz w:val="18"/>
      <w:szCs w:val="20"/>
      <w:lang w:eastAsia="en-GB" w:bidi="or-IN"/>
    </w:rPr>
  </w:style>
  <w:style w:type="paragraph" w:styleId="Napis">
    <w:name w:val="caption"/>
    <w:basedOn w:val="Navaden"/>
    <w:next w:val="Navaden"/>
    <w:unhideWhenUsed/>
    <w:qFormat/>
    <w:rsid w:val="00F90AED"/>
    <w:pPr>
      <w:spacing w:after="120" w:line="240" w:lineRule="auto"/>
      <w:ind w:left="1077" w:hanging="1077"/>
    </w:pPr>
    <w:rPr>
      <w:rFonts w:cstheme="minorHAnsi"/>
      <w:bCs/>
      <w:i/>
      <w:color w:val="000000" w:themeColor="text1"/>
      <w:szCs w:val="18"/>
      <w:lang w:eastAsia="en-GB"/>
    </w:rPr>
  </w:style>
  <w:style w:type="character" w:styleId="Hiperpovezava">
    <w:name w:val="Hyperlink"/>
    <w:basedOn w:val="Privzetapisavaodstavka"/>
    <w:uiPriority w:val="99"/>
    <w:unhideWhenUsed/>
    <w:rsid w:val="00B52A5B"/>
    <w:rPr>
      <w:color w:val="0000FF" w:themeColor="hyperlink"/>
      <w:u w:val="single"/>
    </w:rPr>
  </w:style>
  <w:style w:type="paragraph" w:customStyle="1" w:styleId="tevilnatoka">
    <w:name w:val="tevilnatoka"/>
    <w:basedOn w:val="Navaden"/>
    <w:rsid w:val="00BF12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74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9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18" Type="http://schemas.microsoft.com/office/2016/09/relationships/commentsIds" Target="commentsId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rkg.gov.si/GERK/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19" Type="http://schemas.microsoft.com/office/2018/08/relationships/commentsExtensible" Target="commentsExtensi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7D4764D1453A14390A0473E87A6D8BE" ma:contentTypeVersion="2" ma:contentTypeDescription="Ustvari nov dokument." ma:contentTypeScope="" ma:versionID="e12e370524ce2ad316b2d6abf50ee8d4">
  <xsd:schema xmlns:xsd="http://www.w3.org/2001/XMLSchema" xmlns:xs="http://www.w3.org/2001/XMLSchema" xmlns:p="http://schemas.microsoft.com/office/2006/metadata/properties" xmlns:ns2="84ca1889-42b5-42b4-bbe6-936a0a133ecd" targetNamespace="http://schemas.microsoft.com/office/2006/metadata/properties" ma:root="true" ma:fieldsID="902fbec7cbb9323e50e034b19ee6410d" ns2:_="">
    <xsd:import namespace="84ca1889-42b5-42b4-bbe6-936a0a133ec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ca1889-42b5-42b4-bbe6-936a0a133ec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818CEA-3B07-42B5-AD6E-62C3AD9AF6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34F2EF3-7F18-4E8C-B3A7-F24E2930BF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4ca1889-42b5-42b4-bbe6-936a0a133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15AFC17-1942-4FA7-BF6A-FF7C7FE3E0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92AA785-687D-4890-A890-C4C942247B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934</Words>
  <Characters>5327</Characters>
  <Application>Microsoft Office Word</Application>
  <DocSecurity>0</DocSecurity>
  <Lines>44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6249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Alenka Marjetič-Žnider</dc:creator>
  <cp:lastModifiedBy>PG</cp:lastModifiedBy>
  <cp:revision>3</cp:revision>
  <cp:lastPrinted>2023-01-17T07:15:00Z</cp:lastPrinted>
  <dcterms:created xsi:type="dcterms:W3CDTF">2023-01-19T06:58:00Z</dcterms:created>
  <dcterms:modified xsi:type="dcterms:W3CDTF">2023-01-19T07:00:00Z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0x01010077D4764D1453A14390A0473E87A6D8BE</vt:lpwstr>
  </property>
</Properties>
</file>