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4D862" w14:textId="123919C4" w:rsidR="00F83202" w:rsidRPr="001C0EDC" w:rsidRDefault="00F83202" w:rsidP="00F83202">
      <w:pPr>
        <w:spacing w:after="120" w:line="240" w:lineRule="auto"/>
        <w:ind w:firstLine="33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Na podlagi 15. člena Zakona o organizaciji in financiranju vzgoje in izobraževanja (Uradni list RS, št. 16/07 – uradno prečiščeno besedilo, 36/08, 58/09, 64/09 – </w:t>
      </w:r>
      <w:proofErr w:type="spellStart"/>
      <w:r w:rsidRPr="001C0EDC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., 65/09 – </w:t>
      </w:r>
      <w:proofErr w:type="spellStart"/>
      <w:r w:rsidRPr="001C0EDC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., 20/11, 40/12 – ZUJF, 57/12 – ZPCP-2D, 47/15, 46/16, 49/16 – </w:t>
      </w:r>
      <w:proofErr w:type="spellStart"/>
      <w:r w:rsidRPr="001C0EDC">
        <w:rPr>
          <w:rFonts w:ascii="Arial" w:eastAsia="Times New Roman" w:hAnsi="Arial" w:cs="Arial"/>
          <w:sz w:val="20"/>
          <w:szCs w:val="20"/>
          <w:lang w:eastAsia="sl-SI"/>
        </w:rPr>
        <w:t>popr</w:t>
      </w:r>
      <w:proofErr w:type="spellEnd"/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. 25/17 – </w:t>
      </w:r>
      <w:proofErr w:type="spellStart"/>
      <w:r w:rsidRPr="001C0EDC">
        <w:rPr>
          <w:rFonts w:ascii="Arial" w:eastAsia="Times New Roman" w:hAnsi="Arial" w:cs="Arial"/>
          <w:sz w:val="20"/>
          <w:szCs w:val="20"/>
          <w:lang w:eastAsia="sl-SI"/>
        </w:rPr>
        <w:t>ZVaj</w:t>
      </w:r>
      <w:proofErr w:type="spellEnd"/>
      <w:r w:rsidR="00CF433D" w:rsidRPr="001C0EDC">
        <w:rPr>
          <w:rFonts w:ascii="Arial" w:eastAsia="Times New Roman" w:hAnsi="Arial" w:cs="Arial"/>
          <w:sz w:val="20"/>
          <w:szCs w:val="20"/>
          <w:lang w:eastAsia="sl-SI"/>
        </w:rPr>
        <w:t>, 123/21, 172/21</w:t>
      </w:r>
      <w:r w:rsidR="000E6F43" w:rsidRPr="001C0EDC"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="00CF433D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207/21</w:t>
      </w:r>
      <w:r w:rsidR="000E6F43" w:rsidRPr="001C0EDC">
        <w:rPr>
          <w:rFonts w:ascii="Arial" w:eastAsia="Times New Roman" w:hAnsi="Arial" w:cs="Arial"/>
          <w:sz w:val="20"/>
          <w:szCs w:val="20"/>
          <w:lang w:eastAsia="sl-SI"/>
        </w:rPr>
        <w:t>, 105/22 – ZZNŠPP in 141/22</w:t>
      </w:r>
      <w:r w:rsidR="00CF433D" w:rsidRPr="001C0EDC">
        <w:rPr>
          <w:rFonts w:ascii="Arial" w:eastAsia="Times New Roman" w:hAnsi="Arial" w:cs="Arial"/>
          <w:sz w:val="20"/>
          <w:szCs w:val="20"/>
          <w:lang w:eastAsia="sl-SI"/>
        </w:rPr>
        <w:t>) minist</w:t>
      </w:r>
      <w:r w:rsidR="000E6F43" w:rsidRPr="001C0EDC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r za izobraževanje, znanost in šport izdaja </w:t>
      </w:r>
    </w:p>
    <w:p w14:paraId="76ADDFB8" w14:textId="77777777" w:rsidR="00F83202" w:rsidRPr="001C0EDC" w:rsidRDefault="00F83202" w:rsidP="00F83202">
      <w:pPr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D R E D B O </w:t>
      </w:r>
    </w:p>
    <w:p w14:paraId="076C97EC" w14:textId="77777777" w:rsidR="00F83202" w:rsidRPr="001C0EDC" w:rsidRDefault="00F83202" w:rsidP="00F83202">
      <w:pPr>
        <w:spacing w:after="0" w:line="360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sprememb</w:t>
      </w:r>
      <w:r w:rsidR="000137EE"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ah</w:t>
      </w:r>
      <w:r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285864"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</w:t>
      </w:r>
      <w:r w:rsidR="00CF433D" w:rsidRPr="001C0EDC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rilagojenega izobraževalnega programa devetletne osnovne šole z nižjim izobrazbenim standardom</w:t>
      </w:r>
    </w:p>
    <w:p w14:paraId="6C0CF8CC" w14:textId="77777777" w:rsidR="00F83202" w:rsidRPr="001C0EDC" w:rsidRDefault="00F83202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"https://www.uradni-list.si/glasilo-uradni-list-rs/vsebina/2020-01-0538/" \l "1. člen" </w:instrTex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48B18F90" w14:textId="77777777" w:rsidR="00F83202" w:rsidRPr="001C0EDC" w:rsidRDefault="00F83202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1. člen </w:t>
      </w:r>
    </w:p>
    <w:p w14:paraId="5EDD5F0D" w14:textId="77777777" w:rsidR="00F83202" w:rsidRPr="001C0EDC" w:rsidRDefault="00F83202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6D946A75" w14:textId="2AC5CF9B" w:rsidR="003D48A8" w:rsidRPr="001C0EDC" w:rsidRDefault="00CF433D" w:rsidP="00F83202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>Minist</w:t>
      </w:r>
      <w:r w:rsidR="000E6F43" w:rsidRPr="001C0EDC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>r</w:t>
      </w:r>
      <w:r w:rsidR="00F83202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za izobraževanje, znanost in šport </w:t>
      </w:r>
      <w:r w:rsidR="003D48A8" w:rsidRPr="001C0EDC">
        <w:rPr>
          <w:rFonts w:ascii="Arial" w:eastAsia="Times New Roman" w:hAnsi="Arial" w:cs="Arial"/>
          <w:sz w:val="20"/>
          <w:szCs w:val="20"/>
          <w:lang w:eastAsia="sl-SI"/>
        </w:rPr>
        <w:t>sprejme</w:t>
      </w:r>
      <w:r w:rsidR="00F83202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sprememb</w:t>
      </w:r>
      <w:r w:rsidR="002521FB" w:rsidRPr="001C0EDC">
        <w:rPr>
          <w:rFonts w:ascii="Arial" w:eastAsia="Times New Roman" w:hAnsi="Arial" w:cs="Arial"/>
          <w:sz w:val="20"/>
          <w:szCs w:val="20"/>
          <w:lang w:eastAsia="sl-SI"/>
        </w:rPr>
        <w:t>e</w:t>
      </w:r>
      <w:r w:rsidR="00F83202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A68B4" w:rsidRPr="001C0EDC">
        <w:rPr>
          <w:rFonts w:ascii="Arial" w:eastAsia="Times New Roman" w:hAnsi="Arial" w:cs="Arial"/>
          <w:sz w:val="20"/>
          <w:szCs w:val="20"/>
          <w:lang w:eastAsia="sl-SI"/>
        </w:rPr>
        <w:t>P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rilagojenega izobraževalnega programa devetletne osnovne šole z nižjim izobrazbenim standardom.</w:t>
      </w:r>
      <w:r w:rsidR="00F83202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1C50A8E" w14:textId="77777777" w:rsidR="00F83202" w:rsidRPr="001C0EDC" w:rsidRDefault="00F83202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"https://www.uradni-list.si/glasilo-uradni-list-rs/vsebina/2020-01-0538/" \l "2. člen" </w:instrTex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2F32D3C3" w14:textId="77777777" w:rsidR="00F83202" w:rsidRPr="001C0EDC" w:rsidRDefault="00F83202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2. člen </w:t>
      </w:r>
    </w:p>
    <w:p w14:paraId="4BF2A227" w14:textId="77777777" w:rsidR="00F83202" w:rsidRPr="001C0EDC" w:rsidRDefault="00F83202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3643827E" w14:textId="5203E324" w:rsidR="003D48A8" w:rsidRPr="001C0EDC" w:rsidRDefault="000E6F43" w:rsidP="00F83202">
      <w:pPr>
        <w:spacing w:after="120" w:line="240" w:lineRule="auto"/>
        <w:ind w:firstLine="33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1C0EDC">
        <w:rPr>
          <w:rFonts w:ascii="Arial" w:hAnsi="Arial" w:cs="Arial"/>
          <w:color w:val="000000"/>
          <w:sz w:val="20"/>
          <w:szCs w:val="20"/>
        </w:rPr>
        <w:t>S</w:t>
      </w:r>
      <w:r w:rsidR="003D48A8" w:rsidRPr="001C0EDC">
        <w:rPr>
          <w:rFonts w:ascii="Arial" w:hAnsi="Arial" w:cs="Arial"/>
          <w:color w:val="000000"/>
          <w:sz w:val="20"/>
          <w:szCs w:val="20"/>
        </w:rPr>
        <w:t xml:space="preserve"> sklep</w:t>
      </w:r>
      <w:r w:rsidRPr="001C0EDC">
        <w:rPr>
          <w:rFonts w:ascii="Arial" w:hAnsi="Arial" w:cs="Arial"/>
          <w:color w:val="000000"/>
          <w:sz w:val="20"/>
          <w:szCs w:val="20"/>
        </w:rPr>
        <w:t>om</w:t>
      </w:r>
      <w:r w:rsidR="003D48A8" w:rsidRPr="001C0EDC">
        <w:rPr>
          <w:rFonts w:ascii="Arial" w:hAnsi="Arial" w:cs="Arial"/>
          <w:color w:val="000000"/>
          <w:sz w:val="20"/>
          <w:szCs w:val="20"/>
        </w:rPr>
        <w:t xml:space="preserve"> </w:t>
      </w:r>
      <w:r w:rsidR="003D48A8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Strokovnega sveta Republike Slovenije za splošno izobraževanje, sprejet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im</w:t>
      </w:r>
      <w:r w:rsidR="003D48A8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  2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24</w:t>
      </w:r>
      <w:r w:rsidR="003D48A8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seji dne  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15</w:t>
      </w:r>
      <w:r w:rsidR="003D48A8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 w:rsidR="003D48A8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2. 202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2</w:t>
      </w:r>
      <w:r w:rsidR="003D48A8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se določi: </w:t>
      </w:r>
    </w:p>
    <w:p w14:paraId="2CE90D7C" w14:textId="02A66C27" w:rsidR="000E6F43" w:rsidRPr="001C0EDC" w:rsidRDefault="000E6F43" w:rsidP="00393EDC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>– učni načrt za obvezni predmet Tehnika in tehnologija,</w:t>
      </w:r>
    </w:p>
    <w:p w14:paraId="19CA6C55" w14:textId="704A1431" w:rsidR="002521FB" w:rsidRPr="001C0EDC" w:rsidRDefault="002521FB" w:rsidP="000E6F43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>– 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učni načrt za izbirn</w:t>
      </w:r>
      <w:r w:rsidR="000E6F43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predm</w:t>
      </w:r>
      <w:r w:rsidR="000E6F43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t</w:t>
      </w:r>
      <w:r w:rsidR="000E6F43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e</w:t>
      </w:r>
      <w:r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0E6F43" w:rsidRPr="001C0EDC">
        <w:rPr>
          <w:rFonts w:ascii="Arial" w:hAnsi="Arial" w:cs="Arial"/>
          <w:color w:val="000000"/>
          <w:sz w:val="20"/>
          <w:szCs w:val="20"/>
          <w:shd w:val="clear" w:color="auto" w:fill="FFFFFF"/>
        </w:rPr>
        <w:t>Obdelava gradiv: les, Obdelava gradiv: umetne snovi, Obdelava gradiv: kovine.</w:t>
      </w:r>
      <w:r w:rsidR="000E6F43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"https://www.uradni-list.si/glasilo-uradni-list-rs/vsebina/2020-01-0538/" \l "3. člen" </w:instrTex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05AABDE4" w14:textId="77777777" w:rsidR="002521FB" w:rsidRPr="001C0EDC" w:rsidRDefault="002521FB" w:rsidP="002521F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3. člen </w:t>
      </w:r>
    </w:p>
    <w:p w14:paraId="217CBB0D" w14:textId="52975F11" w:rsidR="006F20F0" w:rsidRPr="001C0EDC" w:rsidRDefault="002521FB" w:rsidP="007F05F2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  <w:r w:rsidRPr="001C0ED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920B677" w14:textId="7A3F507F" w:rsidR="006F20F0" w:rsidRPr="001C0EDC" w:rsidRDefault="006F20F0" w:rsidP="003D48A8">
      <w:pPr>
        <w:pStyle w:val="Odstavekseznama"/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>Učn</w:t>
      </w:r>
      <w:r w:rsidR="007F05F2" w:rsidRPr="001C0EDC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načrt</w:t>
      </w:r>
      <w:r w:rsidR="007F05F2" w:rsidRPr="001C0EDC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se začne</w:t>
      </w:r>
      <w:r w:rsidR="007F05F2" w:rsidRPr="001C0EDC">
        <w:rPr>
          <w:rFonts w:ascii="Arial" w:eastAsia="Times New Roman" w:hAnsi="Arial" w:cs="Arial"/>
          <w:sz w:val="20"/>
          <w:szCs w:val="20"/>
          <w:lang w:eastAsia="sl-SI"/>
        </w:rPr>
        <w:t>ta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uporabljati s šolskim letom 202</w:t>
      </w:r>
      <w:r w:rsidR="007F05F2" w:rsidRPr="001C0EDC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>/202</w:t>
      </w:r>
      <w:r w:rsidR="007F05F2" w:rsidRPr="001C0EDC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704DDC8" w14:textId="77777777" w:rsidR="006F20F0" w:rsidRPr="001C0EDC" w:rsidRDefault="006F20F0" w:rsidP="006F20F0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BD005F" w14:textId="77777777" w:rsidR="00F83202" w:rsidRPr="001C0EDC" w:rsidRDefault="003D48A8" w:rsidP="006F20F0">
      <w:pPr>
        <w:pStyle w:val="Odstavekseznama"/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>Učne načrte</w:t>
      </w:r>
      <w:r w:rsidR="00F83202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E6C1F" w:rsidRPr="001C0EDC">
        <w:rPr>
          <w:rFonts w:ascii="Arial" w:hAnsi="Arial" w:cs="Arial"/>
          <w:sz w:val="20"/>
          <w:szCs w:val="20"/>
        </w:rPr>
        <w:t>Ministrstvo za izobraževanje, znanost in šport</w:t>
      </w:r>
      <w:r w:rsidR="00F83202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objavi na </w:t>
      </w:r>
      <w:r w:rsidR="006F20F0" w:rsidRPr="001C0EDC">
        <w:rPr>
          <w:rFonts w:ascii="Arial" w:eastAsia="Times New Roman" w:hAnsi="Arial" w:cs="Arial"/>
          <w:sz w:val="20"/>
          <w:szCs w:val="20"/>
          <w:lang w:eastAsia="sl-SI"/>
        </w:rPr>
        <w:t>svoji spletni strani.</w:t>
      </w:r>
      <w:r w:rsidR="00F83202"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DC417A0" w14:textId="77777777" w:rsidR="00285864" w:rsidRPr="001C0EDC" w:rsidRDefault="00285864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CB2A2A" w14:textId="77777777" w:rsidR="00285864" w:rsidRPr="001C0EDC" w:rsidRDefault="00285864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1D93AD" w14:textId="77777777" w:rsidR="00285864" w:rsidRPr="001C0EDC" w:rsidRDefault="00285864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>PREHODNA DOLOČBA</w:t>
      </w:r>
    </w:p>
    <w:p w14:paraId="68B74EF4" w14:textId="77777777" w:rsidR="00F83202" w:rsidRPr="001C0EDC" w:rsidRDefault="00F83202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begin"/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instrText xml:space="preserve"> HYPERLINK "https://www.uradni-list.si/glasilo-uradni-list-rs/vsebina/2020-01-0538/" \l "5. člen" </w:instrTex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separate"/>
      </w:r>
    </w:p>
    <w:p w14:paraId="5B5CD143" w14:textId="0D7AF01B" w:rsidR="00F83202" w:rsidRPr="001C0EDC" w:rsidRDefault="00DC510F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4</w:t>
      </w:r>
      <w:r w:rsidR="00F83202"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 člen </w:t>
      </w:r>
    </w:p>
    <w:p w14:paraId="12D4E364" w14:textId="77777777" w:rsidR="00F83202" w:rsidRPr="001C0EDC" w:rsidRDefault="00F83202" w:rsidP="00F8320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fldChar w:fldCharType="end"/>
      </w:r>
    </w:p>
    <w:p w14:paraId="0C2423F6" w14:textId="69B18F05" w:rsidR="006F20F0" w:rsidRPr="001C0EDC" w:rsidRDefault="006F20F0" w:rsidP="00F83202">
      <w:pPr>
        <w:spacing w:after="120" w:line="240" w:lineRule="auto"/>
        <w:ind w:firstLine="330"/>
        <w:jc w:val="both"/>
        <w:rPr>
          <w:rFonts w:ascii="Arial" w:hAnsi="Arial" w:cs="Arial"/>
          <w:color w:val="000000"/>
          <w:sz w:val="20"/>
          <w:szCs w:val="20"/>
        </w:rPr>
      </w:pPr>
      <w:r w:rsidRPr="001C0EDC">
        <w:rPr>
          <w:rFonts w:ascii="Arial" w:hAnsi="Arial" w:cs="Arial"/>
          <w:color w:val="000000"/>
          <w:sz w:val="20"/>
          <w:szCs w:val="20"/>
        </w:rPr>
        <w:t>Dokler ne bodo potrjeni učbeniki za posodobljen</w:t>
      </w:r>
      <w:r w:rsidR="0057465C" w:rsidRPr="001C0EDC">
        <w:rPr>
          <w:rFonts w:ascii="Arial" w:hAnsi="Arial" w:cs="Arial"/>
          <w:color w:val="000000"/>
          <w:sz w:val="20"/>
          <w:szCs w:val="20"/>
        </w:rPr>
        <w:t>a</w:t>
      </w:r>
      <w:r w:rsidRPr="001C0EDC">
        <w:rPr>
          <w:rFonts w:ascii="Arial" w:hAnsi="Arial" w:cs="Arial"/>
          <w:color w:val="000000"/>
          <w:sz w:val="20"/>
          <w:szCs w:val="20"/>
        </w:rPr>
        <w:t xml:space="preserve"> učn</w:t>
      </w:r>
      <w:r w:rsidR="0057465C" w:rsidRPr="001C0EDC">
        <w:rPr>
          <w:rFonts w:ascii="Arial" w:hAnsi="Arial" w:cs="Arial"/>
          <w:color w:val="000000"/>
          <w:sz w:val="20"/>
          <w:szCs w:val="20"/>
        </w:rPr>
        <w:t>a</w:t>
      </w:r>
      <w:r w:rsidRPr="001C0EDC">
        <w:rPr>
          <w:rFonts w:ascii="Arial" w:hAnsi="Arial" w:cs="Arial"/>
          <w:color w:val="000000"/>
          <w:sz w:val="20"/>
          <w:szCs w:val="20"/>
        </w:rPr>
        <w:t xml:space="preserve"> načrt</w:t>
      </w:r>
      <w:r w:rsidR="0057465C" w:rsidRPr="001C0EDC">
        <w:rPr>
          <w:rFonts w:ascii="Arial" w:hAnsi="Arial" w:cs="Arial"/>
          <w:color w:val="000000"/>
          <w:sz w:val="20"/>
          <w:szCs w:val="20"/>
        </w:rPr>
        <w:t>a</w:t>
      </w:r>
      <w:r w:rsidRPr="001C0EDC">
        <w:rPr>
          <w:rFonts w:ascii="Arial" w:hAnsi="Arial" w:cs="Arial"/>
          <w:color w:val="000000"/>
          <w:sz w:val="20"/>
          <w:szCs w:val="20"/>
        </w:rPr>
        <w:t xml:space="preserve">, vendar najkasneje v roku  </w:t>
      </w:r>
      <w:r w:rsidR="00FA1A43" w:rsidRPr="001C0EDC">
        <w:rPr>
          <w:rFonts w:ascii="Arial" w:hAnsi="Arial" w:cs="Arial"/>
          <w:color w:val="000000"/>
          <w:sz w:val="20"/>
          <w:szCs w:val="20"/>
        </w:rPr>
        <w:t>treh</w:t>
      </w:r>
      <w:r w:rsidRPr="001C0EDC">
        <w:rPr>
          <w:rFonts w:ascii="Arial" w:hAnsi="Arial" w:cs="Arial"/>
          <w:color w:val="000000"/>
          <w:sz w:val="20"/>
          <w:szCs w:val="20"/>
        </w:rPr>
        <w:t xml:space="preserve"> let od uveljavitve te odredbe, se uporabljajo dosedanji</w:t>
      </w:r>
      <w:r w:rsidR="008C35EA">
        <w:rPr>
          <w:rFonts w:ascii="Arial" w:hAnsi="Arial" w:cs="Arial"/>
          <w:color w:val="000000"/>
          <w:sz w:val="20"/>
          <w:szCs w:val="20"/>
        </w:rPr>
        <w:t>,</w:t>
      </w:r>
      <w:r w:rsidRPr="001C0EDC">
        <w:rPr>
          <w:rFonts w:ascii="Arial" w:hAnsi="Arial" w:cs="Arial"/>
          <w:color w:val="000000"/>
          <w:sz w:val="20"/>
          <w:szCs w:val="20"/>
        </w:rPr>
        <w:t xml:space="preserve"> razen v delih, ki so v nasprotju s prenovljenim</w:t>
      </w:r>
      <w:r w:rsidR="0057465C" w:rsidRPr="001C0EDC">
        <w:rPr>
          <w:rFonts w:ascii="Arial" w:hAnsi="Arial" w:cs="Arial"/>
          <w:color w:val="000000"/>
          <w:sz w:val="20"/>
          <w:szCs w:val="20"/>
        </w:rPr>
        <w:t>a</w:t>
      </w:r>
      <w:r w:rsidRPr="001C0EDC">
        <w:rPr>
          <w:rFonts w:ascii="Arial" w:hAnsi="Arial" w:cs="Arial"/>
          <w:color w:val="000000"/>
          <w:sz w:val="20"/>
          <w:szCs w:val="20"/>
        </w:rPr>
        <w:t xml:space="preserve"> učnim</w:t>
      </w:r>
      <w:r w:rsidR="0057465C" w:rsidRPr="001C0EDC">
        <w:rPr>
          <w:rFonts w:ascii="Arial" w:hAnsi="Arial" w:cs="Arial"/>
          <w:color w:val="000000"/>
          <w:sz w:val="20"/>
          <w:szCs w:val="20"/>
        </w:rPr>
        <w:t>a</w:t>
      </w:r>
      <w:r w:rsidRPr="001C0EDC">
        <w:rPr>
          <w:rFonts w:ascii="Arial" w:hAnsi="Arial" w:cs="Arial"/>
          <w:color w:val="000000"/>
          <w:sz w:val="20"/>
          <w:szCs w:val="20"/>
        </w:rPr>
        <w:t xml:space="preserve"> načrt</w:t>
      </w:r>
      <w:r w:rsidR="0057465C" w:rsidRPr="001C0EDC">
        <w:rPr>
          <w:rFonts w:ascii="Arial" w:hAnsi="Arial" w:cs="Arial"/>
          <w:color w:val="000000"/>
          <w:sz w:val="20"/>
          <w:szCs w:val="20"/>
        </w:rPr>
        <w:t>oma</w:t>
      </w:r>
      <w:r w:rsidRPr="001C0EDC">
        <w:rPr>
          <w:rFonts w:ascii="Arial" w:hAnsi="Arial" w:cs="Arial"/>
          <w:color w:val="000000"/>
          <w:sz w:val="20"/>
          <w:szCs w:val="20"/>
        </w:rPr>
        <w:t>.</w:t>
      </w:r>
    </w:p>
    <w:p w14:paraId="3A699C31" w14:textId="77777777" w:rsidR="00CE60B4" w:rsidRPr="001C0EDC" w:rsidRDefault="00CE60B4" w:rsidP="00F83202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A905EA" w14:textId="339D3498" w:rsidR="006F20F0" w:rsidRPr="001C0EDC" w:rsidRDefault="00DC510F" w:rsidP="006F20F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</w:t>
      </w:r>
      <w:r w:rsidR="006F20F0" w:rsidRPr="001C0ED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. člen</w:t>
      </w:r>
    </w:p>
    <w:p w14:paraId="30F7764C" w14:textId="77777777" w:rsidR="00CE60B4" w:rsidRPr="001C0EDC" w:rsidRDefault="00CE60B4" w:rsidP="006F20F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A54E6DB" w14:textId="77777777" w:rsidR="00F83202" w:rsidRPr="001C0EDC" w:rsidRDefault="00F83202" w:rsidP="00F83202">
      <w:pPr>
        <w:spacing w:after="120" w:line="240" w:lineRule="auto"/>
        <w:ind w:firstLine="33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Ta odredba začne veljati naslednji dan po objavi v Uradnem listu Republike Slovenije. </w:t>
      </w:r>
    </w:p>
    <w:p w14:paraId="16293B59" w14:textId="77777777" w:rsidR="006F20F0" w:rsidRPr="001C0EDC" w:rsidRDefault="006F20F0" w:rsidP="00F83202">
      <w:pPr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6D68C5D" w14:textId="77777777" w:rsidR="006F20F0" w:rsidRPr="001C0EDC" w:rsidRDefault="006F20F0" w:rsidP="00F83202">
      <w:pPr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FD3AD1E" w14:textId="7153D3FC" w:rsidR="00F83202" w:rsidRPr="001C0EDC" w:rsidRDefault="00F83202" w:rsidP="00F83202">
      <w:pPr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>Št. </w:t>
      </w:r>
      <w:r w:rsidR="007C0506">
        <w:rPr>
          <w:rFonts w:ascii="Arial" w:eastAsia="Times New Roman" w:hAnsi="Arial" w:cs="Arial"/>
          <w:sz w:val="20"/>
          <w:szCs w:val="20"/>
          <w:lang w:eastAsia="sl-SI"/>
        </w:rPr>
        <w:t>0070-7/2023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6A52FDD" w14:textId="713A7FEA" w:rsidR="00F83202" w:rsidRPr="001C0EDC" w:rsidRDefault="00F83202" w:rsidP="00F83202">
      <w:pPr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Ljubljana, dne </w:t>
      </w:r>
      <w:r w:rsidR="007C0506">
        <w:rPr>
          <w:rFonts w:ascii="Arial" w:eastAsia="Times New Roman" w:hAnsi="Arial" w:cs="Arial"/>
          <w:sz w:val="20"/>
          <w:szCs w:val="20"/>
          <w:lang w:eastAsia="sl-SI"/>
        </w:rPr>
        <w:t>13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>. </w:t>
      </w:r>
      <w:r w:rsidR="00D313F5" w:rsidRPr="001C0EDC">
        <w:rPr>
          <w:rFonts w:ascii="Arial" w:eastAsia="Times New Roman" w:hAnsi="Arial" w:cs="Arial"/>
          <w:sz w:val="20"/>
          <w:szCs w:val="20"/>
          <w:lang w:eastAsia="sl-SI"/>
        </w:rPr>
        <w:t>januarja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202</w:t>
      </w:r>
      <w:r w:rsidR="00D313F5" w:rsidRPr="001C0EDC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A2A1490" w14:textId="717E7F18" w:rsidR="00F83202" w:rsidRPr="001C0EDC" w:rsidRDefault="00F83202" w:rsidP="00F83202">
      <w:pPr>
        <w:spacing w:after="72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0EDC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="007F3713" w:rsidRPr="008C35EA">
        <w:rPr>
          <w:rFonts w:ascii="Arial" w:eastAsia="Times New Roman" w:hAnsi="Arial" w:cs="Arial"/>
          <w:sz w:val="20"/>
          <w:szCs w:val="20"/>
          <w:lang w:eastAsia="sl-SI"/>
        </w:rPr>
        <w:t>2023-3330-0005</w:t>
      </w:r>
    </w:p>
    <w:p w14:paraId="6B63CC00" w14:textId="77777777" w:rsidR="00940114" w:rsidRPr="001C0EDC" w:rsidRDefault="00940114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E960738" w14:textId="77777777" w:rsidR="00940114" w:rsidRPr="001C0EDC" w:rsidRDefault="00940114" w:rsidP="00F8320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9"/>
        <w:gridCol w:w="4319"/>
      </w:tblGrid>
      <w:tr w:rsidR="00940114" w:rsidRPr="00EF169E" w14:paraId="347BFAA8" w14:textId="77777777" w:rsidTr="00FE3574">
        <w:tc>
          <w:tcPr>
            <w:tcW w:w="4319" w:type="dxa"/>
            <w:shd w:val="clear" w:color="auto" w:fill="auto"/>
          </w:tcPr>
          <w:p w14:paraId="0C9FECDA" w14:textId="77777777" w:rsidR="00940114" w:rsidRPr="001C0EDC" w:rsidRDefault="00940114" w:rsidP="00FE3574">
            <w:pPr>
              <w:spacing w:after="60"/>
              <w:ind w:right="454"/>
              <w:rPr>
                <w:rFonts w:ascii="Arial" w:hAnsi="Arial" w:cs="Arial"/>
                <w:szCs w:val="20"/>
                <w:lang w:eastAsia="sl-SI"/>
              </w:rPr>
            </w:pPr>
          </w:p>
        </w:tc>
        <w:tc>
          <w:tcPr>
            <w:tcW w:w="4319" w:type="dxa"/>
            <w:shd w:val="clear" w:color="auto" w:fill="auto"/>
          </w:tcPr>
          <w:p w14:paraId="0C36DB7F" w14:textId="77777777" w:rsidR="00754452" w:rsidRPr="001C0EDC" w:rsidRDefault="00754452" w:rsidP="00754452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C0ED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dr. Igor Papič</w:t>
            </w:r>
          </w:p>
          <w:p w14:paraId="46D1F99A" w14:textId="0A496840" w:rsidR="00940114" w:rsidRPr="001C0EDC" w:rsidRDefault="00940114" w:rsidP="00940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C0ED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minist</w:t>
            </w:r>
            <w:r w:rsidR="00D313F5" w:rsidRPr="001C0ED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1C0ED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</w:t>
            </w:r>
          </w:p>
          <w:p w14:paraId="00616C14" w14:textId="77777777" w:rsidR="00940114" w:rsidRPr="001C0EDC" w:rsidRDefault="00940114" w:rsidP="00940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C0ED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 izobraževanje, znanost in šport</w:t>
            </w:r>
          </w:p>
        </w:tc>
      </w:tr>
    </w:tbl>
    <w:p w14:paraId="134BCC23" w14:textId="77777777" w:rsidR="00940114" w:rsidRPr="00EF169E" w:rsidRDefault="00940114" w:rsidP="004655C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sectPr w:rsidR="00940114" w:rsidRPr="00EF1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21898"/>
    <w:multiLevelType w:val="hybridMultilevel"/>
    <w:tmpl w:val="F75E8DFA"/>
    <w:lvl w:ilvl="0" w:tplc="A49A46C8"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43294ED2"/>
    <w:multiLevelType w:val="hybridMultilevel"/>
    <w:tmpl w:val="63426C1E"/>
    <w:lvl w:ilvl="0" w:tplc="3918A8C0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02"/>
    <w:rsid w:val="000137EE"/>
    <w:rsid w:val="000E6F43"/>
    <w:rsid w:val="0012067C"/>
    <w:rsid w:val="001C0EDC"/>
    <w:rsid w:val="002521FB"/>
    <w:rsid w:val="00285864"/>
    <w:rsid w:val="00393EDC"/>
    <w:rsid w:val="003D1B8B"/>
    <w:rsid w:val="003D48A8"/>
    <w:rsid w:val="004655C2"/>
    <w:rsid w:val="004C2E88"/>
    <w:rsid w:val="0057465C"/>
    <w:rsid w:val="005E6C1F"/>
    <w:rsid w:val="006E6B72"/>
    <w:rsid w:val="006F20F0"/>
    <w:rsid w:val="00711D0E"/>
    <w:rsid w:val="00754452"/>
    <w:rsid w:val="007C0506"/>
    <w:rsid w:val="007F05F2"/>
    <w:rsid w:val="007F3713"/>
    <w:rsid w:val="00856C8A"/>
    <w:rsid w:val="008C35EA"/>
    <w:rsid w:val="009032A0"/>
    <w:rsid w:val="00940114"/>
    <w:rsid w:val="00945332"/>
    <w:rsid w:val="00A05CAD"/>
    <w:rsid w:val="00AB1E21"/>
    <w:rsid w:val="00AB3972"/>
    <w:rsid w:val="00B52621"/>
    <w:rsid w:val="00BA68B4"/>
    <w:rsid w:val="00BB2E83"/>
    <w:rsid w:val="00C66A4A"/>
    <w:rsid w:val="00CE60B4"/>
    <w:rsid w:val="00CF433D"/>
    <w:rsid w:val="00D1411F"/>
    <w:rsid w:val="00D313F5"/>
    <w:rsid w:val="00DC510F"/>
    <w:rsid w:val="00EC4AB5"/>
    <w:rsid w:val="00EF169E"/>
    <w:rsid w:val="00F83202"/>
    <w:rsid w:val="00FA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0CB8"/>
  <w15:chartTrackingRefBased/>
  <w15:docId w15:val="{A8BD088D-CF11-4DD9-B2E6-1B5E78A9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F83202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Odstavekseznama">
    <w:name w:val="List Paragraph"/>
    <w:basedOn w:val="Navaden"/>
    <w:uiPriority w:val="34"/>
    <w:qFormat/>
    <w:rsid w:val="00393EDC"/>
    <w:pPr>
      <w:ind w:left="720"/>
      <w:contextualSpacing/>
    </w:pPr>
  </w:style>
  <w:style w:type="table" w:styleId="Tabelamrea">
    <w:name w:val="Table Grid"/>
    <w:basedOn w:val="Navadnatabela"/>
    <w:uiPriority w:val="39"/>
    <w:rsid w:val="003D4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11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7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711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4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41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83551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47734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97301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66140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2764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26730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480691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946200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2893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065735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280271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787362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840404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Švalj</dc:creator>
  <cp:keywords/>
  <dc:description/>
  <cp:lastModifiedBy>Igor Pučko</cp:lastModifiedBy>
  <cp:revision>2</cp:revision>
  <cp:lastPrinted>2023-01-13T11:44:00Z</cp:lastPrinted>
  <dcterms:created xsi:type="dcterms:W3CDTF">2023-01-13T11:47:00Z</dcterms:created>
  <dcterms:modified xsi:type="dcterms:W3CDTF">2023-01-13T11:47:00Z</dcterms:modified>
</cp:coreProperties>
</file>