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49EBB" w14:textId="574DBE81" w:rsidR="00F42AE3" w:rsidRDefault="00F42AE3" w:rsidP="00923E3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                                                                                                                     OSNUTEK</w:t>
      </w:r>
    </w:p>
    <w:p w14:paraId="71A7B1F2" w14:textId="77777777" w:rsidR="00F42AE3" w:rsidRDefault="00F42AE3" w:rsidP="00923E3A">
      <w:pPr>
        <w:jc w:val="both"/>
        <w:rPr>
          <w:rFonts w:ascii="Arial" w:hAnsi="Arial" w:cs="Arial"/>
          <w:sz w:val="20"/>
        </w:rPr>
      </w:pPr>
    </w:p>
    <w:p w14:paraId="0FECA710" w14:textId="704A68E9" w:rsidR="00923E3A" w:rsidRPr="00A76FF9" w:rsidRDefault="00923E3A" w:rsidP="00923E3A">
      <w:pPr>
        <w:jc w:val="both"/>
        <w:rPr>
          <w:rFonts w:ascii="Arial" w:hAnsi="Arial" w:cs="Arial"/>
          <w:sz w:val="20"/>
        </w:rPr>
      </w:pPr>
      <w:r w:rsidRPr="00A76FF9">
        <w:rPr>
          <w:rFonts w:ascii="Arial" w:hAnsi="Arial" w:cs="Arial"/>
          <w:sz w:val="20"/>
        </w:rPr>
        <w:t xml:space="preserve">Na podlagi šestega odstavka 37. člena </w:t>
      </w:r>
      <w:r w:rsidR="006E6AD0" w:rsidRPr="00A76FF9">
        <w:rPr>
          <w:rFonts w:ascii="Arial" w:hAnsi="Arial" w:cs="Arial"/>
          <w:sz w:val="20"/>
        </w:rPr>
        <w:t>Zakona o ohranjanju narave (Uradni list RS</w:t>
      </w:r>
      <w:bookmarkStart w:id="0" w:name="OLE_LINK1"/>
      <w:r w:rsidR="00A23073" w:rsidRPr="00A23073">
        <w:rPr>
          <w:rFonts w:ascii="Arial" w:hAnsi="Arial" w:cs="Arial"/>
          <w:sz w:val="20"/>
        </w:rPr>
        <w:t xml:space="preserve">, št. </w:t>
      </w:r>
      <w:hyperlink r:id="rId6" w:tgtFrame="_blank" w:tooltip="Zakon o ohranjanju narave (uradno prečiščeno besedilo)" w:history="1">
        <w:r w:rsidR="00A23073" w:rsidRPr="00A23073">
          <w:rPr>
            <w:rFonts w:ascii="Arial" w:hAnsi="Arial" w:cs="Arial"/>
            <w:sz w:val="20"/>
          </w:rPr>
          <w:t>96/04</w:t>
        </w:r>
      </w:hyperlink>
      <w:r w:rsidR="00A23073" w:rsidRPr="00A23073">
        <w:rPr>
          <w:rFonts w:ascii="Arial" w:hAnsi="Arial" w:cs="Arial"/>
          <w:sz w:val="20"/>
        </w:rPr>
        <w:t xml:space="preserve"> – uradno prečiščeno besedilo, </w:t>
      </w:r>
      <w:hyperlink r:id="rId7" w:tgtFrame="_blank" w:tooltip="Zakon o društvih" w:history="1">
        <w:r w:rsidR="00A23073" w:rsidRPr="00A23073">
          <w:rPr>
            <w:rFonts w:ascii="Arial" w:hAnsi="Arial" w:cs="Arial"/>
            <w:sz w:val="20"/>
          </w:rPr>
          <w:t>61/06</w:t>
        </w:r>
      </w:hyperlink>
      <w:r w:rsidR="00A23073" w:rsidRPr="00A23073">
        <w:rPr>
          <w:rFonts w:ascii="Arial" w:hAnsi="Arial" w:cs="Arial"/>
          <w:sz w:val="20"/>
        </w:rPr>
        <w:t xml:space="preserve"> – ZDru-1, </w:t>
      </w:r>
      <w:hyperlink r:id="rId8" w:tgtFrame="_blank" w:tooltip="Zakon o spremembah in dopolnitvah Zakona o Skladu kmetijskih zemljišč in gozdov Republike Slovenije" w:history="1">
        <w:r w:rsidR="00A23073" w:rsidRPr="00A23073">
          <w:rPr>
            <w:rFonts w:ascii="Arial" w:hAnsi="Arial" w:cs="Arial"/>
            <w:sz w:val="20"/>
          </w:rPr>
          <w:t>8/10</w:t>
        </w:r>
      </w:hyperlink>
      <w:r w:rsidR="00A23073" w:rsidRPr="00A23073">
        <w:rPr>
          <w:rFonts w:ascii="Arial" w:hAnsi="Arial" w:cs="Arial"/>
          <w:sz w:val="20"/>
        </w:rPr>
        <w:t xml:space="preserve"> – ZSKZ-B, </w:t>
      </w:r>
      <w:hyperlink r:id="rId9" w:tgtFrame="_blank" w:tooltip="Zakon o spremembah in dopolnitvah Zakona o ohranjanju narave" w:history="1">
        <w:r w:rsidR="00A23073" w:rsidRPr="00A23073">
          <w:rPr>
            <w:rFonts w:ascii="Arial" w:hAnsi="Arial" w:cs="Arial"/>
            <w:sz w:val="20"/>
          </w:rPr>
          <w:t>46/14</w:t>
        </w:r>
      </w:hyperlink>
      <w:r w:rsidR="00A23073" w:rsidRPr="00A23073">
        <w:rPr>
          <w:rFonts w:ascii="Arial" w:hAnsi="Arial" w:cs="Arial"/>
          <w:sz w:val="20"/>
        </w:rPr>
        <w:t xml:space="preserve">, </w:t>
      </w:r>
      <w:hyperlink r:id="rId10" w:tgtFrame="_blank" w:tooltip="Zakon o nevladnih organizacijah" w:history="1">
        <w:r w:rsidR="00A23073" w:rsidRPr="00A23073">
          <w:rPr>
            <w:rFonts w:ascii="Arial" w:hAnsi="Arial" w:cs="Arial"/>
            <w:sz w:val="20"/>
          </w:rPr>
          <w:t>21/18</w:t>
        </w:r>
      </w:hyperlink>
      <w:r w:rsidR="00A23073" w:rsidRPr="00A23073">
        <w:rPr>
          <w:rFonts w:ascii="Arial" w:hAnsi="Arial" w:cs="Arial"/>
          <w:sz w:val="20"/>
        </w:rPr>
        <w:t xml:space="preserve"> – ZNOrg</w:t>
      </w:r>
      <w:r w:rsidR="00B05816">
        <w:rPr>
          <w:rFonts w:ascii="Arial" w:hAnsi="Arial" w:cs="Arial"/>
          <w:sz w:val="20"/>
        </w:rPr>
        <w:t xml:space="preserve">, </w:t>
      </w:r>
      <w:hyperlink r:id="rId11" w:tgtFrame="_blank" w:tooltip="Zakon o dopolnitvah Zakona o ohranjanju narave" w:history="1">
        <w:r w:rsidR="00B05816" w:rsidRPr="00B05816">
          <w:rPr>
            <w:rFonts w:ascii="Arial" w:hAnsi="Arial" w:cs="Arial"/>
            <w:sz w:val="20"/>
          </w:rPr>
          <w:t>31/18</w:t>
        </w:r>
      </w:hyperlink>
      <w:r w:rsidR="00B05816" w:rsidRPr="00B05816">
        <w:rPr>
          <w:rFonts w:ascii="Arial" w:hAnsi="Arial" w:cs="Arial"/>
          <w:sz w:val="20"/>
        </w:rPr>
        <w:t>, </w:t>
      </w:r>
      <w:bookmarkStart w:id="1" w:name="_Hlk106973954"/>
      <w:r w:rsidR="00B05816" w:rsidRPr="00B05816">
        <w:rPr>
          <w:rFonts w:ascii="Arial" w:hAnsi="Arial" w:cs="Arial"/>
          <w:sz w:val="20"/>
        </w:rPr>
        <w:fldChar w:fldCharType="begin"/>
      </w:r>
      <w:r w:rsidR="00B05816" w:rsidRPr="00B05816">
        <w:rPr>
          <w:rFonts w:ascii="Arial" w:hAnsi="Arial" w:cs="Arial"/>
          <w:sz w:val="20"/>
        </w:rPr>
        <w:instrText xml:space="preserve"> HYPERLINK "http://www.uradni-list.si/1/objava.jsp?sop=2020-01-1235" \o "Zakon o spremembah Zakona o ohranjanju narave " \t "_blank" </w:instrText>
      </w:r>
      <w:r w:rsidR="00B05816" w:rsidRPr="00B05816">
        <w:rPr>
          <w:rFonts w:ascii="Arial" w:hAnsi="Arial" w:cs="Arial"/>
          <w:sz w:val="20"/>
        </w:rPr>
        <w:fldChar w:fldCharType="separate"/>
      </w:r>
      <w:r w:rsidR="00B05816" w:rsidRPr="00B05816">
        <w:rPr>
          <w:rFonts w:ascii="Arial" w:hAnsi="Arial" w:cs="Arial"/>
          <w:sz w:val="20"/>
        </w:rPr>
        <w:t>82/20</w:t>
      </w:r>
      <w:r w:rsidR="00B05816" w:rsidRPr="00B05816">
        <w:rPr>
          <w:rFonts w:ascii="Arial" w:hAnsi="Arial" w:cs="Arial"/>
          <w:sz w:val="20"/>
        </w:rPr>
        <w:fldChar w:fldCharType="end"/>
      </w:r>
      <w:r w:rsidR="00B05816" w:rsidRPr="00B05816">
        <w:rPr>
          <w:rFonts w:ascii="Arial" w:hAnsi="Arial" w:cs="Arial"/>
          <w:sz w:val="20"/>
        </w:rPr>
        <w:t> in </w:t>
      </w:r>
      <w:hyperlink r:id="rId12" w:tgtFrame="_blank" w:tooltip="Zakon o debirokratizaciji" w:history="1">
        <w:r w:rsidR="00B05816" w:rsidRPr="00B05816">
          <w:rPr>
            <w:rFonts w:ascii="Arial" w:hAnsi="Arial" w:cs="Arial"/>
            <w:sz w:val="20"/>
          </w:rPr>
          <w:t>3/22</w:t>
        </w:r>
      </w:hyperlink>
      <w:r w:rsidR="00B05816" w:rsidRPr="00B05816">
        <w:rPr>
          <w:rFonts w:ascii="Arial" w:hAnsi="Arial" w:cs="Arial"/>
          <w:sz w:val="20"/>
        </w:rPr>
        <w:t> – ZDeb</w:t>
      </w:r>
      <w:bookmarkEnd w:id="1"/>
      <w:r w:rsidR="00B05816" w:rsidRPr="00B05816">
        <w:rPr>
          <w:rFonts w:ascii="Arial" w:hAnsi="Arial" w:cs="Arial"/>
          <w:sz w:val="20"/>
        </w:rPr>
        <w:t>)</w:t>
      </w:r>
      <w:bookmarkEnd w:id="0"/>
      <w:r w:rsidR="00B05816" w:rsidRPr="00B05816">
        <w:rPr>
          <w:rFonts w:ascii="Arial" w:hAnsi="Arial" w:cs="Arial"/>
          <w:sz w:val="20"/>
        </w:rPr>
        <w:t xml:space="preserve"> </w:t>
      </w:r>
      <w:r w:rsidRPr="00A76FF9">
        <w:rPr>
          <w:rFonts w:ascii="Arial" w:hAnsi="Arial" w:cs="Arial"/>
          <w:sz w:val="20"/>
        </w:rPr>
        <w:t xml:space="preserve">in drugega odstavka 10. člena Zakona o varstvu podzemnih jam </w:t>
      </w:r>
      <w:r w:rsidR="00A23073" w:rsidRPr="00A23073">
        <w:rPr>
          <w:rFonts w:ascii="Arial" w:hAnsi="Arial" w:cs="Arial"/>
          <w:sz w:val="20"/>
        </w:rPr>
        <w:t xml:space="preserve">(Uradni list RS, št. </w:t>
      </w:r>
      <w:hyperlink r:id="rId13" w:tgtFrame="_blank" w:tooltip="Zakon o varstvu podzemnih jam (ZVPJ)" w:history="1">
        <w:r w:rsidR="00A23073" w:rsidRPr="00A23073">
          <w:rPr>
            <w:rFonts w:ascii="Arial" w:hAnsi="Arial" w:cs="Arial"/>
            <w:sz w:val="20"/>
          </w:rPr>
          <w:t>2/04</w:t>
        </w:r>
      </w:hyperlink>
      <w:r w:rsidR="00A23073" w:rsidRPr="00A23073">
        <w:rPr>
          <w:rFonts w:ascii="Arial" w:hAnsi="Arial" w:cs="Arial"/>
          <w:sz w:val="20"/>
        </w:rPr>
        <w:t xml:space="preserve">, </w:t>
      </w:r>
      <w:hyperlink r:id="rId14" w:tgtFrame="_blank" w:tooltip="Zakon o društvih" w:history="1">
        <w:r w:rsidR="00A23073" w:rsidRPr="00A23073">
          <w:rPr>
            <w:rFonts w:ascii="Arial" w:hAnsi="Arial" w:cs="Arial"/>
            <w:sz w:val="20"/>
          </w:rPr>
          <w:t>61/06</w:t>
        </w:r>
      </w:hyperlink>
      <w:r w:rsidR="00A23073" w:rsidRPr="00A23073">
        <w:rPr>
          <w:rFonts w:ascii="Arial" w:hAnsi="Arial" w:cs="Arial"/>
          <w:sz w:val="20"/>
        </w:rPr>
        <w:t xml:space="preserve"> – ZDru-1, </w:t>
      </w:r>
      <w:hyperlink r:id="rId15" w:tgtFrame="_blank" w:tooltip="Zakon o spremembah in dopolnitvah Zakona o ohranjanju narave" w:history="1">
        <w:r w:rsidR="00A23073" w:rsidRPr="00A23073">
          <w:rPr>
            <w:rFonts w:ascii="Arial" w:hAnsi="Arial" w:cs="Arial"/>
            <w:sz w:val="20"/>
          </w:rPr>
          <w:t>46/14</w:t>
        </w:r>
      </w:hyperlink>
      <w:r w:rsidR="00A23073" w:rsidRPr="00A23073">
        <w:rPr>
          <w:rFonts w:ascii="Arial" w:hAnsi="Arial" w:cs="Arial"/>
          <w:sz w:val="20"/>
        </w:rPr>
        <w:t xml:space="preserve"> – ZON-C in </w:t>
      </w:r>
      <w:hyperlink r:id="rId16" w:tgtFrame="_blank" w:tooltip="Zakon o nevladnih organizacijah" w:history="1">
        <w:r w:rsidR="00A23073" w:rsidRPr="00A23073">
          <w:rPr>
            <w:rFonts w:ascii="Arial" w:hAnsi="Arial" w:cs="Arial"/>
            <w:sz w:val="20"/>
          </w:rPr>
          <w:t>21/18</w:t>
        </w:r>
      </w:hyperlink>
      <w:r w:rsidR="00A23073" w:rsidRPr="00A23073">
        <w:rPr>
          <w:rFonts w:ascii="Arial" w:hAnsi="Arial" w:cs="Arial"/>
          <w:sz w:val="20"/>
        </w:rPr>
        <w:t xml:space="preserve"> – ZNOrg) </w:t>
      </w:r>
      <w:r w:rsidRPr="00A76FF9">
        <w:rPr>
          <w:rFonts w:ascii="Arial" w:hAnsi="Arial" w:cs="Arial"/>
          <w:sz w:val="20"/>
        </w:rPr>
        <w:t xml:space="preserve"> minist</w:t>
      </w:r>
      <w:r w:rsidR="00610AAE">
        <w:rPr>
          <w:rFonts w:ascii="Arial" w:hAnsi="Arial" w:cs="Arial"/>
          <w:sz w:val="20"/>
        </w:rPr>
        <w:t>er</w:t>
      </w:r>
      <w:r w:rsidRPr="00A76FF9">
        <w:rPr>
          <w:rFonts w:ascii="Arial" w:hAnsi="Arial" w:cs="Arial"/>
          <w:sz w:val="20"/>
        </w:rPr>
        <w:t xml:space="preserve"> za </w:t>
      </w:r>
      <w:r w:rsidR="00311BDD" w:rsidRPr="00A76FF9">
        <w:rPr>
          <w:rFonts w:ascii="Arial" w:hAnsi="Arial" w:cs="Arial"/>
          <w:sz w:val="20"/>
        </w:rPr>
        <w:t>okolje</w:t>
      </w:r>
      <w:r w:rsidR="00450099">
        <w:rPr>
          <w:rFonts w:ascii="Arial" w:hAnsi="Arial" w:cs="Arial"/>
          <w:sz w:val="20"/>
        </w:rPr>
        <w:t xml:space="preserve"> in prostor</w:t>
      </w:r>
      <w:r w:rsidRPr="00A76FF9">
        <w:rPr>
          <w:rFonts w:ascii="Arial" w:hAnsi="Arial" w:cs="Arial"/>
          <w:sz w:val="20"/>
        </w:rPr>
        <w:t xml:space="preserve"> </w:t>
      </w:r>
      <w:r w:rsidR="00BD5FD6">
        <w:rPr>
          <w:rFonts w:ascii="Arial" w:hAnsi="Arial" w:cs="Arial"/>
          <w:sz w:val="20"/>
        </w:rPr>
        <w:t>izdaja</w:t>
      </w:r>
    </w:p>
    <w:p w14:paraId="04D1BB73" w14:textId="77777777" w:rsidR="00923E3A" w:rsidRDefault="00923E3A" w:rsidP="008A50B3">
      <w:pPr>
        <w:rPr>
          <w:rFonts w:ascii="Arial" w:hAnsi="Arial" w:cs="Arial"/>
          <w:sz w:val="20"/>
        </w:rPr>
      </w:pPr>
    </w:p>
    <w:p w14:paraId="7D10EBD0" w14:textId="77777777" w:rsidR="00335FD6" w:rsidRDefault="00335FD6" w:rsidP="008A50B3">
      <w:pPr>
        <w:rPr>
          <w:rFonts w:ascii="Arial" w:hAnsi="Arial" w:cs="Arial"/>
          <w:sz w:val="20"/>
        </w:rPr>
      </w:pPr>
    </w:p>
    <w:p w14:paraId="0D337DE1" w14:textId="77777777" w:rsidR="00335FD6" w:rsidRPr="006E6AD0" w:rsidRDefault="00335FD6" w:rsidP="008A50B3">
      <w:pPr>
        <w:rPr>
          <w:rFonts w:ascii="Arial" w:hAnsi="Arial" w:cs="Arial"/>
          <w:sz w:val="20"/>
        </w:rPr>
      </w:pPr>
    </w:p>
    <w:p w14:paraId="0B70E933" w14:textId="77777777" w:rsidR="00923E3A" w:rsidRPr="00A76FF9" w:rsidRDefault="00923E3A" w:rsidP="008A50B3">
      <w:pPr>
        <w:jc w:val="center"/>
        <w:rPr>
          <w:rFonts w:ascii="Arial" w:hAnsi="Arial" w:cs="Arial"/>
          <w:b/>
          <w:sz w:val="20"/>
        </w:rPr>
      </w:pPr>
      <w:r w:rsidRPr="00A76FF9">
        <w:rPr>
          <w:rFonts w:ascii="Arial" w:hAnsi="Arial" w:cs="Arial"/>
          <w:b/>
          <w:sz w:val="20"/>
        </w:rPr>
        <w:t>PRAVILNIK</w:t>
      </w:r>
    </w:p>
    <w:p w14:paraId="05AEEF72" w14:textId="77777777" w:rsidR="00923E3A" w:rsidRPr="00A76FF9" w:rsidRDefault="00923E3A" w:rsidP="008A50B3">
      <w:pPr>
        <w:jc w:val="center"/>
        <w:rPr>
          <w:rFonts w:ascii="Arial" w:hAnsi="Arial" w:cs="Arial"/>
          <w:b/>
          <w:sz w:val="20"/>
        </w:rPr>
      </w:pPr>
      <w:r w:rsidRPr="00A76FF9">
        <w:rPr>
          <w:rFonts w:ascii="Arial" w:hAnsi="Arial" w:cs="Arial"/>
          <w:b/>
          <w:sz w:val="20"/>
        </w:rPr>
        <w:t>o spremembah</w:t>
      </w:r>
      <w:r w:rsidR="00F758DD">
        <w:rPr>
          <w:rFonts w:ascii="Arial" w:hAnsi="Arial" w:cs="Arial"/>
          <w:b/>
          <w:sz w:val="20"/>
        </w:rPr>
        <w:t xml:space="preserve"> in dopolnitv</w:t>
      </w:r>
      <w:r w:rsidR="00610AAE">
        <w:rPr>
          <w:rFonts w:ascii="Arial" w:hAnsi="Arial" w:cs="Arial"/>
          <w:b/>
          <w:sz w:val="20"/>
        </w:rPr>
        <w:t>ah</w:t>
      </w:r>
      <w:r w:rsidRPr="00A76FF9">
        <w:rPr>
          <w:rFonts w:ascii="Arial" w:hAnsi="Arial" w:cs="Arial"/>
          <w:b/>
          <w:sz w:val="20"/>
        </w:rPr>
        <w:t xml:space="preserve"> Pravilnika o določitvi in varstvu naravnih vrednot</w:t>
      </w:r>
    </w:p>
    <w:p w14:paraId="23249872" w14:textId="77777777" w:rsidR="00923E3A" w:rsidRPr="00A76FF9" w:rsidRDefault="00923E3A" w:rsidP="008A50B3">
      <w:pPr>
        <w:rPr>
          <w:rFonts w:ascii="Arial" w:hAnsi="Arial" w:cs="Arial"/>
          <w:sz w:val="20"/>
        </w:rPr>
      </w:pPr>
    </w:p>
    <w:p w14:paraId="4DF91173" w14:textId="77777777" w:rsidR="00291B5F" w:rsidRPr="00A76FF9" w:rsidRDefault="00291B5F" w:rsidP="008A50B3">
      <w:pPr>
        <w:rPr>
          <w:rFonts w:ascii="Arial" w:hAnsi="Arial" w:cs="Arial"/>
          <w:sz w:val="20"/>
        </w:rPr>
      </w:pPr>
    </w:p>
    <w:p w14:paraId="671F3FEB" w14:textId="77777777" w:rsidR="00923E3A" w:rsidRDefault="00923E3A" w:rsidP="008A50B3">
      <w:pPr>
        <w:numPr>
          <w:ilvl w:val="0"/>
          <w:numId w:val="3"/>
        </w:numPr>
        <w:jc w:val="center"/>
        <w:rPr>
          <w:rFonts w:ascii="Arial" w:hAnsi="Arial" w:cs="Arial"/>
          <w:sz w:val="20"/>
        </w:rPr>
      </w:pPr>
      <w:r w:rsidRPr="006E6AD0">
        <w:rPr>
          <w:rFonts w:ascii="Arial" w:hAnsi="Arial" w:cs="Arial"/>
          <w:sz w:val="20"/>
        </w:rPr>
        <w:t>člen</w:t>
      </w:r>
    </w:p>
    <w:p w14:paraId="34E3FDBA" w14:textId="77777777" w:rsidR="00EB04C9" w:rsidRPr="00A23073" w:rsidRDefault="00EB04C9" w:rsidP="008A50B3">
      <w:pPr>
        <w:jc w:val="center"/>
        <w:rPr>
          <w:rFonts w:ascii="Arial" w:hAnsi="Arial" w:cs="Arial"/>
          <w:sz w:val="20"/>
          <w:szCs w:val="20"/>
        </w:rPr>
      </w:pPr>
    </w:p>
    <w:p w14:paraId="29899CDE" w14:textId="736EFD61" w:rsidR="00923E3A" w:rsidRDefault="00EB04C9" w:rsidP="00E90CFB">
      <w:pPr>
        <w:ind w:firstLine="0"/>
        <w:jc w:val="both"/>
        <w:rPr>
          <w:rFonts w:ascii="Arial" w:hAnsi="Arial" w:cs="Arial"/>
          <w:sz w:val="20"/>
        </w:rPr>
      </w:pPr>
      <w:r w:rsidRPr="00A23073">
        <w:rPr>
          <w:rFonts w:ascii="Arial" w:hAnsi="Arial" w:cs="Arial"/>
          <w:sz w:val="20"/>
          <w:szCs w:val="20"/>
        </w:rPr>
        <w:t xml:space="preserve">V Pravilniku o določitvi in varstvu naravnih vrednot </w:t>
      </w:r>
      <w:r w:rsidR="00A23073" w:rsidRPr="00A23073">
        <w:rPr>
          <w:rFonts w:ascii="Arial" w:hAnsi="Arial" w:cs="Arial"/>
          <w:sz w:val="20"/>
          <w:szCs w:val="20"/>
        </w:rPr>
        <w:t xml:space="preserve">(Uradni list RS, št. </w:t>
      </w:r>
      <w:hyperlink r:id="rId17" w:tgtFrame="_blank" w:tooltip="Pravilnik o določitvi in varstvu naravnih vrednot" w:history="1">
        <w:r w:rsidR="00A23073" w:rsidRPr="00A23073">
          <w:rPr>
            <w:rFonts w:ascii="Arial" w:hAnsi="Arial" w:cs="Arial"/>
            <w:sz w:val="20"/>
            <w:szCs w:val="20"/>
          </w:rPr>
          <w:t>111/04</w:t>
        </w:r>
      </w:hyperlink>
      <w:r w:rsidR="00A23073" w:rsidRPr="00A23073">
        <w:rPr>
          <w:rFonts w:ascii="Arial" w:hAnsi="Arial" w:cs="Arial"/>
          <w:sz w:val="20"/>
          <w:szCs w:val="20"/>
        </w:rPr>
        <w:t xml:space="preserve">, </w:t>
      </w:r>
      <w:hyperlink r:id="rId18" w:tgtFrame="_blank" w:tooltip="Pravilnik o spremembah in dopolnitvah Pravilnika o določitvi in varstvu naravnih vrednot" w:history="1">
        <w:r w:rsidR="00A23073" w:rsidRPr="00A23073">
          <w:rPr>
            <w:rFonts w:ascii="Arial" w:hAnsi="Arial" w:cs="Arial"/>
            <w:sz w:val="20"/>
            <w:szCs w:val="20"/>
          </w:rPr>
          <w:t>70/06</w:t>
        </w:r>
      </w:hyperlink>
      <w:r w:rsidR="00A23073" w:rsidRPr="00A23073">
        <w:rPr>
          <w:rFonts w:ascii="Arial" w:hAnsi="Arial" w:cs="Arial"/>
          <w:sz w:val="20"/>
          <w:szCs w:val="20"/>
        </w:rPr>
        <w:t xml:space="preserve">, </w:t>
      </w:r>
      <w:hyperlink r:id="rId19" w:tgtFrame="_blank" w:tooltip="Pravilnik o spremembi Pravilnika o določitvi in varstvu naravnih vrednot" w:history="1">
        <w:r w:rsidR="00A23073" w:rsidRPr="00A23073">
          <w:rPr>
            <w:rFonts w:ascii="Arial" w:hAnsi="Arial" w:cs="Arial"/>
            <w:sz w:val="20"/>
            <w:szCs w:val="20"/>
          </w:rPr>
          <w:t>58/09</w:t>
        </w:r>
      </w:hyperlink>
      <w:r w:rsidR="00A23073" w:rsidRPr="00A23073">
        <w:rPr>
          <w:rFonts w:ascii="Arial" w:hAnsi="Arial" w:cs="Arial"/>
          <w:sz w:val="20"/>
          <w:szCs w:val="20"/>
        </w:rPr>
        <w:t xml:space="preserve">, </w:t>
      </w:r>
      <w:hyperlink r:id="rId20" w:tgtFrame="_blank" w:tooltip="Pravilnik o spremembah Pravilnika o določitvi in varstvu naravnih vrednot" w:history="1">
        <w:r w:rsidR="00A23073" w:rsidRPr="00A23073">
          <w:rPr>
            <w:rFonts w:ascii="Arial" w:hAnsi="Arial" w:cs="Arial"/>
            <w:sz w:val="20"/>
            <w:szCs w:val="20"/>
          </w:rPr>
          <w:t>93/10</w:t>
        </w:r>
      </w:hyperlink>
      <w:r w:rsidR="00B05816">
        <w:rPr>
          <w:rFonts w:ascii="Arial" w:hAnsi="Arial" w:cs="Arial"/>
          <w:sz w:val="20"/>
          <w:szCs w:val="20"/>
        </w:rPr>
        <w:t>,</w:t>
      </w:r>
      <w:r w:rsidR="00A23073" w:rsidRPr="00A23073">
        <w:rPr>
          <w:rFonts w:ascii="Arial" w:hAnsi="Arial" w:cs="Arial"/>
          <w:sz w:val="20"/>
          <w:szCs w:val="20"/>
        </w:rPr>
        <w:t xml:space="preserve"> </w:t>
      </w:r>
      <w:hyperlink r:id="rId21" w:tgtFrame="_blank" w:tooltip="Pravilnik o spremembah in dopolnitvi Pravilnika o določitvi in varstvu naravnih vrednot" w:history="1">
        <w:r w:rsidR="00A23073" w:rsidRPr="00A23073">
          <w:rPr>
            <w:rFonts w:ascii="Arial" w:hAnsi="Arial" w:cs="Arial"/>
            <w:sz w:val="20"/>
            <w:szCs w:val="20"/>
          </w:rPr>
          <w:t>23/15</w:t>
        </w:r>
      </w:hyperlink>
      <w:r w:rsidR="00B05816">
        <w:rPr>
          <w:rFonts w:ascii="Arial" w:hAnsi="Arial" w:cs="Arial"/>
          <w:sz w:val="20"/>
          <w:szCs w:val="20"/>
        </w:rPr>
        <w:t xml:space="preserve"> in 7/19</w:t>
      </w:r>
      <w:r w:rsidR="00A23073" w:rsidRPr="00A23073">
        <w:rPr>
          <w:rFonts w:ascii="Arial" w:hAnsi="Arial" w:cs="Arial"/>
          <w:sz w:val="20"/>
          <w:szCs w:val="20"/>
        </w:rPr>
        <w:t>)</w:t>
      </w:r>
      <w:r w:rsidRPr="00A23073">
        <w:rPr>
          <w:rFonts w:ascii="Arial" w:hAnsi="Arial" w:cs="Arial"/>
          <w:sz w:val="20"/>
          <w:szCs w:val="20"/>
        </w:rPr>
        <w:t xml:space="preserve"> </w:t>
      </w:r>
      <w:r w:rsidR="00A23073">
        <w:rPr>
          <w:rFonts w:ascii="Arial" w:hAnsi="Arial" w:cs="Arial"/>
          <w:sz w:val="20"/>
          <w:szCs w:val="20"/>
        </w:rPr>
        <w:t>se</w:t>
      </w:r>
      <w:r w:rsidR="001A376B">
        <w:rPr>
          <w:rFonts w:ascii="Arial" w:hAnsi="Arial" w:cs="Arial"/>
          <w:sz w:val="20"/>
        </w:rPr>
        <w:t xml:space="preserve"> </w:t>
      </w:r>
      <w:r w:rsidR="009E5751">
        <w:rPr>
          <w:rFonts w:ascii="Arial" w:hAnsi="Arial" w:cs="Arial"/>
          <w:sz w:val="20"/>
        </w:rPr>
        <w:t>v</w:t>
      </w:r>
      <w:r w:rsidR="00923E3A" w:rsidRPr="00A76FF9">
        <w:rPr>
          <w:rFonts w:ascii="Arial" w:hAnsi="Arial" w:cs="Arial"/>
          <w:sz w:val="20"/>
        </w:rPr>
        <w:t xml:space="preserve"> </w:t>
      </w:r>
      <w:r w:rsidR="00395602">
        <w:rPr>
          <w:rFonts w:ascii="Arial" w:hAnsi="Arial" w:cs="Arial"/>
          <w:sz w:val="20"/>
        </w:rPr>
        <w:t>p</w:t>
      </w:r>
      <w:r w:rsidR="00923E3A" w:rsidRPr="00A76FF9">
        <w:rPr>
          <w:rFonts w:ascii="Arial" w:hAnsi="Arial" w:cs="Arial"/>
          <w:sz w:val="20"/>
        </w:rPr>
        <w:t>rilogi 1:</w:t>
      </w:r>
      <w:r w:rsidR="001A376B">
        <w:rPr>
          <w:rFonts w:ascii="Arial" w:hAnsi="Arial" w:cs="Arial"/>
          <w:sz w:val="20"/>
        </w:rPr>
        <w:t xml:space="preserve"> </w:t>
      </w:r>
      <w:r w:rsidR="00923E3A" w:rsidRPr="00A76FF9">
        <w:rPr>
          <w:rFonts w:ascii="Arial" w:hAnsi="Arial" w:cs="Arial"/>
          <w:sz w:val="20"/>
        </w:rPr>
        <w:t xml:space="preserve"> </w:t>
      </w:r>
    </w:p>
    <w:p w14:paraId="03FB761E" w14:textId="60EF0462" w:rsidR="00026A5F" w:rsidRDefault="00026A5F" w:rsidP="00E90CFB">
      <w:pPr>
        <w:ind w:firstLine="0"/>
        <w:jc w:val="both"/>
        <w:rPr>
          <w:rFonts w:ascii="Arial" w:hAnsi="Arial" w:cs="Arial"/>
          <w:sz w:val="20"/>
        </w:rPr>
      </w:pPr>
    </w:p>
    <w:p w14:paraId="68C8FA67" w14:textId="64172C28" w:rsidR="00395602" w:rsidRPr="00614F8B" w:rsidRDefault="00F758DD" w:rsidP="00614F8B">
      <w:pPr>
        <w:pStyle w:val="Odstavekseznama"/>
        <w:numPr>
          <w:ilvl w:val="1"/>
          <w:numId w:val="3"/>
        </w:numPr>
        <w:ind w:left="360"/>
        <w:jc w:val="both"/>
        <w:rPr>
          <w:rFonts w:ascii="Arial" w:hAnsi="Arial" w:cs="Arial"/>
          <w:sz w:val="20"/>
        </w:rPr>
      </w:pPr>
      <w:r w:rsidRPr="00614F8B">
        <w:rPr>
          <w:rFonts w:ascii="Arial" w:hAnsi="Arial" w:cs="Arial"/>
          <w:sz w:val="20"/>
        </w:rPr>
        <w:t xml:space="preserve">s seznama »Seznam naravnih vrednot in njihova razvrstitev na vrednote državnega in lokalnega pomena« črtajo naravne vrednote s pripadajočimi podatki, označene z naslednjimi identifikacijskimi številkami: </w:t>
      </w:r>
    </w:p>
    <w:p w14:paraId="592BE41D" w14:textId="36EB26DC" w:rsidR="00C45ABC" w:rsidRDefault="00C45ABC" w:rsidP="00C45ABC">
      <w:pPr>
        <w:jc w:val="both"/>
        <w:rPr>
          <w:rFonts w:ascii="Arial" w:hAnsi="Arial" w:cs="Arial"/>
          <w:sz w:val="20"/>
        </w:rPr>
      </w:pPr>
    </w:p>
    <w:p w14:paraId="58399367" w14:textId="77777777" w:rsidR="00C16AFC" w:rsidRDefault="00C16AFC" w:rsidP="00C16AFC">
      <w:r>
        <w:t>4, 239, 333, 530, 550, 663, 693, 695, 766, 814, 844, 885, 1013, 1167, 1180, 1185, 1303, 1314V, 1396, 1547, 1766, 1836V, 1863, 2046, 2093, 2156, 2173, 2239, 2258, 2329, 2412, 2443, 2579, 2583, 2848, 2930, 3016, 3069, 3699, 3817, 3841, 3847, 3852, 3918, 3931, 3934, 3986, 4100, 4119, 4146, 4173, 4213, 4310OP, 4325, 4384, 4391, 4409, 4477, 4478, 4530, 4553, 4602OP, 4839, 4842, 4843, 4889, 4894, 4911, 5002, 5011, 5035V, 5134, 5267, 5269, 5336OP, 5421, 5453, 5475V, 5479, 5482, 5483, 5492, 5609, 5660, 5663, 5700, 5742, 5894, 5930, 6054, 6067, 6107, 6120, 6216, 6240, 6274, 6331, 6345, 6366, 6447, 6482, 6554, 6603, 6610, 6611, 6615, 6621, 6628, 6638, 6696, 6732, 6741, 6750, 6786, 6811, 6923, 6984, 7026, 7077, 7081, 7084, 7107, 7128, 7135, 7187, 7193, 7231, 7274, 7318V, 7358, 7387, 7398, 7483, 7486, 7500, 7516, 7517, 7563, 7636, 7638, 7734, 7767, 7777, 7803, 7808, 7830, 7923, 7924, 8008, 8013, 8031, 8032, 8052, 8054, 8056, 8109, 8129V, 8131, 8159, 8204, 8228, 8241, 8244V, 8277, 8280, 8466, 8503, 8504, 8572, 8600V, 8671, 8677, 8714, 8721, 8741, 8744, 8748, 8777, 8809, 8816, 8856, 8863, 8874, 8890, 8897, 80208.</w:t>
      </w:r>
    </w:p>
    <w:p w14:paraId="763E89CE" w14:textId="77777777" w:rsidR="00C16AFC" w:rsidRDefault="00C16AFC" w:rsidP="00C45ABC">
      <w:pPr>
        <w:jc w:val="both"/>
        <w:rPr>
          <w:rFonts w:ascii="Arial" w:hAnsi="Arial" w:cs="Arial"/>
          <w:sz w:val="20"/>
        </w:rPr>
      </w:pPr>
    </w:p>
    <w:p w14:paraId="79387B6F" w14:textId="098C333C" w:rsidR="005269E7" w:rsidRPr="00614F8B" w:rsidRDefault="00614F8B" w:rsidP="00614F8B">
      <w:pPr>
        <w:pStyle w:val="Odstavekseznama"/>
        <w:numPr>
          <w:ilvl w:val="0"/>
          <w:numId w:val="11"/>
        </w:numPr>
        <w:jc w:val="both"/>
        <w:rPr>
          <w:rFonts w:ascii="Arial" w:hAnsi="Arial" w:cs="Arial"/>
          <w:sz w:val="20"/>
        </w:rPr>
      </w:pPr>
      <w:r w:rsidRPr="00614F8B">
        <w:rPr>
          <w:rFonts w:ascii="Arial" w:hAnsi="Arial" w:cs="Arial"/>
          <w:sz w:val="20"/>
        </w:rPr>
        <w:softHyphen/>
      </w:r>
      <w:r w:rsidR="00923E3A" w:rsidRPr="00614F8B">
        <w:rPr>
          <w:rFonts w:ascii="Arial" w:hAnsi="Arial" w:cs="Arial"/>
          <w:sz w:val="20"/>
        </w:rPr>
        <w:t>na seznamu  »Seznam naravnih vrednot in njihova razvrstitev na vrednote državnega in lokalnega pomena« spremeni</w:t>
      </w:r>
      <w:r w:rsidR="005269E7" w:rsidRPr="00614F8B">
        <w:rPr>
          <w:rFonts w:ascii="Arial" w:hAnsi="Arial" w:cs="Arial"/>
          <w:sz w:val="20"/>
        </w:rPr>
        <w:t>jo:</w:t>
      </w:r>
    </w:p>
    <w:p w14:paraId="302AD683" w14:textId="1223344F" w:rsidR="005269E7" w:rsidRPr="005269E7" w:rsidRDefault="005269E7" w:rsidP="005269E7">
      <w:pPr>
        <w:pStyle w:val="Odstavekseznama"/>
        <w:numPr>
          <w:ilvl w:val="0"/>
          <w:numId w:val="8"/>
        </w:numPr>
        <w:jc w:val="both"/>
        <w:rPr>
          <w:rFonts w:ascii="Arial" w:hAnsi="Arial" w:cs="Arial"/>
          <w:sz w:val="20"/>
        </w:rPr>
      </w:pPr>
      <w:r w:rsidRPr="005269E7">
        <w:rPr>
          <w:rFonts w:ascii="Arial" w:hAnsi="Arial" w:cs="Arial"/>
          <w:sz w:val="20"/>
        </w:rPr>
        <w:t xml:space="preserve">naziv »Koordinata y« v </w:t>
      </w:r>
      <w:r>
        <w:rPr>
          <w:rFonts w:ascii="Arial" w:hAnsi="Arial" w:cs="Arial"/>
          <w:sz w:val="20"/>
        </w:rPr>
        <w:t>»</w:t>
      </w:r>
      <w:r w:rsidR="00614F8B">
        <w:rPr>
          <w:rFonts w:ascii="Arial" w:hAnsi="Arial" w:cs="Arial"/>
          <w:sz w:val="20"/>
        </w:rPr>
        <w:t>K</w:t>
      </w:r>
      <w:r w:rsidRPr="005269E7">
        <w:rPr>
          <w:rFonts w:ascii="Arial" w:hAnsi="Arial" w:cs="Arial"/>
          <w:sz w:val="20"/>
        </w:rPr>
        <w:t>oordinata</w:t>
      </w:r>
      <w:r w:rsidR="00614F8B">
        <w:rPr>
          <w:rFonts w:ascii="Arial" w:hAnsi="Arial" w:cs="Arial"/>
          <w:sz w:val="20"/>
        </w:rPr>
        <w:t xml:space="preserve"> E« in naziv »</w:t>
      </w:r>
      <w:r w:rsidRPr="005269E7">
        <w:rPr>
          <w:rFonts w:ascii="Arial" w:hAnsi="Arial" w:cs="Arial"/>
          <w:sz w:val="20"/>
        </w:rPr>
        <w:t xml:space="preserve">Koordinata </w:t>
      </w:r>
      <w:r w:rsidR="00614F8B">
        <w:rPr>
          <w:rFonts w:ascii="Arial" w:hAnsi="Arial" w:cs="Arial"/>
          <w:sz w:val="20"/>
        </w:rPr>
        <w:t>x« v »K</w:t>
      </w:r>
      <w:r w:rsidRPr="005269E7">
        <w:rPr>
          <w:rFonts w:ascii="Arial" w:hAnsi="Arial" w:cs="Arial"/>
          <w:sz w:val="20"/>
        </w:rPr>
        <w:t>oordinata</w:t>
      </w:r>
      <w:r w:rsidR="00614F8B">
        <w:rPr>
          <w:rFonts w:ascii="Arial" w:hAnsi="Arial" w:cs="Arial"/>
          <w:sz w:val="20"/>
        </w:rPr>
        <w:t xml:space="preserve"> N«;</w:t>
      </w:r>
    </w:p>
    <w:p w14:paraId="03DB1524" w14:textId="042B28F5" w:rsidR="00923E3A" w:rsidRPr="005269E7" w:rsidRDefault="005269E7" w:rsidP="005269E7">
      <w:pPr>
        <w:pStyle w:val="Odstavekseznama"/>
        <w:numPr>
          <w:ilvl w:val="0"/>
          <w:numId w:val="8"/>
        </w:numPr>
        <w:jc w:val="both"/>
        <w:rPr>
          <w:rFonts w:ascii="Arial" w:hAnsi="Arial" w:cs="Arial"/>
          <w:sz w:val="20"/>
        </w:rPr>
      </w:pPr>
      <w:r w:rsidRPr="005269E7">
        <w:rPr>
          <w:rFonts w:ascii="Arial" w:hAnsi="Arial" w:cs="Arial"/>
          <w:sz w:val="20"/>
        </w:rPr>
        <w:t>pripada</w:t>
      </w:r>
      <w:r w:rsidR="00923E3A" w:rsidRPr="005269E7">
        <w:rPr>
          <w:rFonts w:ascii="Arial" w:hAnsi="Arial" w:cs="Arial"/>
          <w:sz w:val="20"/>
        </w:rPr>
        <w:t xml:space="preserve">joči podatki za naravne vrednote </w:t>
      </w:r>
      <w:r w:rsidR="00C02045" w:rsidRPr="005269E7">
        <w:rPr>
          <w:rFonts w:ascii="Arial" w:hAnsi="Arial" w:cs="Arial"/>
          <w:sz w:val="20"/>
        </w:rPr>
        <w:t xml:space="preserve">z </w:t>
      </w:r>
      <w:r w:rsidR="00923E3A" w:rsidRPr="005269E7">
        <w:rPr>
          <w:rFonts w:ascii="Arial" w:hAnsi="Arial" w:cs="Arial"/>
          <w:sz w:val="20"/>
        </w:rPr>
        <w:t>identifikacijskimi številkami,  k</w:t>
      </w:r>
      <w:r w:rsidR="001039FF" w:rsidRPr="005269E7">
        <w:rPr>
          <w:rFonts w:ascii="Arial" w:hAnsi="Arial" w:cs="Arial"/>
          <w:sz w:val="20"/>
        </w:rPr>
        <w:t>akor</w:t>
      </w:r>
      <w:r w:rsidR="00923E3A" w:rsidRPr="005269E7">
        <w:rPr>
          <w:rFonts w:ascii="Arial" w:hAnsi="Arial" w:cs="Arial"/>
          <w:sz w:val="20"/>
        </w:rPr>
        <w:t xml:space="preserve"> so navedeni v prilogi </w:t>
      </w:r>
      <w:r w:rsidR="00F10235" w:rsidRPr="005269E7">
        <w:rPr>
          <w:rFonts w:ascii="Arial" w:hAnsi="Arial" w:cs="Arial"/>
          <w:sz w:val="20"/>
        </w:rPr>
        <w:t>1</w:t>
      </w:r>
      <w:r w:rsidR="00923E3A" w:rsidRPr="005269E7">
        <w:rPr>
          <w:rFonts w:ascii="Arial" w:hAnsi="Arial" w:cs="Arial"/>
          <w:sz w:val="20"/>
        </w:rPr>
        <w:t>,  ki je sestavni del tega pravilnika</w:t>
      </w:r>
      <w:r w:rsidR="00A05844" w:rsidRPr="005269E7">
        <w:rPr>
          <w:rFonts w:ascii="Arial" w:hAnsi="Arial" w:cs="Arial"/>
          <w:sz w:val="20"/>
        </w:rPr>
        <w:t>;</w:t>
      </w:r>
    </w:p>
    <w:p w14:paraId="06C6B48A" w14:textId="77777777" w:rsidR="00923E3A" w:rsidRDefault="00923E3A" w:rsidP="00C935E2">
      <w:pPr>
        <w:jc w:val="both"/>
        <w:rPr>
          <w:rFonts w:ascii="Arial" w:hAnsi="Arial" w:cs="Arial"/>
          <w:sz w:val="20"/>
        </w:rPr>
      </w:pPr>
    </w:p>
    <w:p w14:paraId="1008B6ED" w14:textId="025944F2" w:rsidR="00F10235" w:rsidRPr="00614F8B" w:rsidRDefault="00F10235" w:rsidP="00614F8B">
      <w:pPr>
        <w:pStyle w:val="Odstavekseznama"/>
        <w:numPr>
          <w:ilvl w:val="0"/>
          <w:numId w:val="13"/>
        </w:numPr>
        <w:ind w:left="360"/>
        <w:jc w:val="both"/>
        <w:rPr>
          <w:rFonts w:ascii="Arial" w:hAnsi="Arial" w:cs="Arial"/>
          <w:sz w:val="20"/>
        </w:rPr>
      </w:pPr>
      <w:r w:rsidRPr="00614F8B">
        <w:rPr>
          <w:rFonts w:ascii="Arial" w:hAnsi="Arial" w:cs="Arial"/>
          <w:sz w:val="20"/>
        </w:rPr>
        <w:t xml:space="preserve">za seznamom </w:t>
      </w:r>
      <w:r w:rsidR="0045603D" w:rsidRPr="00614F8B">
        <w:rPr>
          <w:rFonts w:ascii="Arial" w:hAnsi="Arial" w:cs="Arial"/>
          <w:sz w:val="20"/>
        </w:rPr>
        <w:t>»Seznam naravnih vrednot in njihova razvrstitev na vrednote državnega in lokalnega pomena« doda nov seznam  »Seznam naravnih vrednot in njihova razvrstitev na vrednote državnega in lokalnega pomena</w:t>
      </w:r>
      <w:r w:rsidRPr="00614F8B">
        <w:rPr>
          <w:rFonts w:ascii="Arial" w:hAnsi="Arial" w:cs="Arial"/>
          <w:sz w:val="20"/>
        </w:rPr>
        <w:t xml:space="preserve">, dopolnitev št. </w:t>
      </w:r>
      <w:r w:rsidR="006903CE" w:rsidRPr="00614F8B">
        <w:rPr>
          <w:rFonts w:ascii="Arial" w:hAnsi="Arial" w:cs="Arial"/>
          <w:sz w:val="20"/>
        </w:rPr>
        <w:t>2</w:t>
      </w:r>
      <w:r w:rsidR="00772DD0" w:rsidRPr="00614F8B">
        <w:rPr>
          <w:rFonts w:ascii="Arial" w:hAnsi="Arial" w:cs="Arial"/>
          <w:sz w:val="20"/>
        </w:rPr>
        <w:t>«</w:t>
      </w:r>
      <w:r w:rsidRPr="00614F8B">
        <w:rPr>
          <w:rFonts w:ascii="Arial" w:hAnsi="Arial" w:cs="Arial"/>
          <w:sz w:val="20"/>
        </w:rPr>
        <w:t xml:space="preserve">,  ki je kot priloga </w:t>
      </w:r>
      <w:r w:rsidR="0045603D" w:rsidRPr="00614F8B">
        <w:rPr>
          <w:rFonts w:ascii="Arial" w:hAnsi="Arial" w:cs="Arial"/>
          <w:sz w:val="20"/>
        </w:rPr>
        <w:t>2</w:t>
      </w:r>
      <w:r w:rsidRPr="00614F8B">
        <w:rPr>
          <w:rFonts w:ascii="Arial" w:hAnsi="Arial" w:cs="Arial"/>
          <w:sz w:val="20"/>
        </w:rPr>
        <w:t xml:space="preserve"> sestavni del tega pravilnika</w:t>
      </w:r>
      <w:r w:rsidR="00175AFE" w:rsidRPr="00614F8B">
        <w:rPr>
          <w:rFonts w:ascii="Arial" w:hAnsi="Arial" w:cs="Arial"/>
          <w:sz w:val="20"/>
        </w:rPr>
        <w:t>;</w:t>
      </w:r>
      <w:r w:rsidRPr="00614F8B">
        <w:rPr>
          <w:rFonts w:ascii="Arial" w:hAnsi="Arial" w:cs="Arial"/>
          <w:sz w:val="20"/>
        </w:rPr>
        <w:t xml:space="preserve"> </w:t>
      </w:r>
    </w:p>
    <w:p w14:paraId="395E5CB1" w14:textId="77777777" w:rsidR="0023334A" w:rsidRPr="00F758DD" w:rsidRDefault="0023334A" w:rsidP="00614F8B">
      <w:pPr>
        <w:jc w:val="both"/>
        <w:rPr>
          <w:rFonts w:ascii="Arial" w:hAnsi="Arial" w:cs="Arial"/>
          <w:sz w:val="20"/>
        </w:rPr>
      </w:pPr>
    </w:p>
    <w:p w14:paraId="4D5A82BC" w14:textId="1A366D56" w:rsidR="0023334A" w:rsidRPr="00614F8B" w:rsidRDefault="00801CC1" w:rsidP="00614F8B">
      <w:pPr>
        <w:pStyle w:val="Odstavekseznama"/>
        <w:numPr>
          <w:ilvl w:val="0"/>
          <w:numId w:val="13"/>
        </w:numPr>
        <w:ind w:left="360"/>
        <w:jc w:val="both"/>
        <w:rPr>
          <w:rFonts w:ascii="Arial" w:hAnsi="Arial" w:cs="Arial"/>
          <w:sz w:val="20"/>
        </w:rPr>
      </w:pPr>
      <w:r w:rsidRPr="00614F8B">
        <w:rPr>
          <w:rFonts w:ascii="Arial" w:hAnsi="Arial" w:cs="Arial"/>
          <w:sz w:val="20"/>
        </w:rPr>
        <w:t>seznam »</w:t>
      </w:r>
      <w:bookmarkStart w:id="2" w:name="_Hlk106966365"/>
      <w:r w:rsidRPr="00614F8B">
        <w:rPr>
          <w:rFonts w:ascii="Arial" w:hAnsi="Arial" w:cs="Arial"/>
          <w:sz w:val="20"/>
        </w:rPr>
        <w:t>Seznam naravnih vrednot – delov narave, ki imajo lastnosti jame v skladu z zakonom, ki določa varstvo podzemnih jam, in njihova razvrstitev glede režima vstopa na odprte jame s prostim ali nadzorovanim vstopom ali zaprte jame</w:t>
      </w:r>
      <w:bookmarkEnd w:id="2"/>
      <w:r w:rsidRPr="00614F8B">
        <w:rPr>
          <w:rFonts w:ascii="Arial" w:hAnsi="Arial" w:cs="Arial"/>
          <w:sz w:val="20"/>
        </w:rPr>
        <w:t>« nadomesti z novim seznamom, ki je kot priloga 3 sestavni del tega pravilnika.</w:t>
      </w:r>
    </w:p>
    <w:p w14:paraId="24563CC4" w14:textId="1308F9B3" w:rsidR="008A50B3" w:rsidRDefault="008A50B3" w:rsidP="002A6386">
      <w:pPr>
        <w:tabs>
          <w:tab w:val="left" w:pos="1125"/>
        </w:tabs>
        <w:ind w:firstLine="0"/>
        <w:jc w:val="center"/>
        <w:rPr>
          <w:rFonts w:ascii="Arial" w:hAnsi="Arial" w:cs="Arial"/>
          <w:sz w:val="20"/>
        </w:rPr>
      </w:pPr>
    </w:p>
    <w:p w14:paraId="5A5FFF40" w14:textId="77777777" w:rsidR="00801CC1" w:rsidRDefault="00801CC1" w:rsidP="002A6386">
      <w:pPr>
        <w:tabs>
          <w:tab w:val="left" w:pos="1125"/>
        </w:tabs>
        <w:ind w:firstLine="0"/>
        <w:jc w:val="center"/>
        <w:rPr>
          <w:rFonts w:ascii="Arial" w:hAnsi="Arial" w:cs="Arial"/>
          <w:sz w:val="20"/>
        </w:rPr>
      </w:pPr>
    </w:p>
    <w:p w14:paraId="1B65F635" w14:textId="77777777" w:rsidR="002A6386" w:rsidRDefault="002A6386" w:rsidP="002A6386">
      <w:pPr>
        <w:tabs>
          <w:tab w:val="left" w:pos="1125"/>
        </w:tabs>
        <w:ind w:firstLine="0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PREHODNA IN KONČNA DOLOČBA</w:t>
      </w:r>
    </w:p>
    <w:p w14:paraId="31A32247" w14:textId="77777777" w:rsidR="002A6386" w:rsidRDefault="002A6386" w:rsidP="002A6386">
      <w:pPr>
        <w:tabs>
          <w:tab w:val="left" w:pos="1125"/>
        </w:tabs>
        <w:ind w:firstLine="0"/>
        <w:jc w:val="center"/>
        <w:rPr>
          <w:rFonts w:ascii="Arial" w:hAnsi="Arial" w:cs="Arial"/>
          <w:sz w:val="20"/>
        </w:rPr>
      </w:pPr>
    </w:p>
    <w:p w14:paraId="5A66BB28" w14:textId="77777777" w:rsidR="002A6386" w:rsidRDefault="002A6386" w:rsidP="0011361E">
      <w:pPr>
        <w:tabs>
          <w:tab w:val="left" w:pos="1125"/>
        </w:tabs>
        <w:ind w:firstLine="0"/>
        <w:rPr>
          <w:rFonts w:ascii="Arial" w:hAnsi="Arial" w:cs="Arial"/>
          <w:sz w:val="20"/>
        </w:rPr>
      </w:pPr>
    </w:p>
    <w:p w14:paraId="3226E4AB" w14:textId="77777777" w:rsidR="002A6386" w:rsidRDefault="00F54682" w:rsidP="002A6386">
      <w:pPr>
        <w:tabs>
          <w:tab w:val="left" w:pos="1125"/>
        </w:tabs>
        <w:ind w:left="360" w:firstLine="0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</w:t>
      </w:r>
      <w:r w:rsidR="002A6386">
        <w:rPr>
          <w:rFonts w:ascii="Arial" w:hAnsi="Arial" w:cs="Arial"/>
          <w:sz w:val="20"/>
        </w:rPr>
        <w:t>. člen</w:t>
      </w:r>
    </w:p>
    <w:p w14:paraId="191F469F" w14:textId="77777777" w:rsidR="002A6386" w:rsidRDefault="002A6386" w:rsidP="002A6386">
      <w:pPr>
        <w:tabs>
          <w:tab w:val="left" w:pos="1125"/>
        </w:tabs>
        <w:ind w:left="360" w:firstLine="0"/>
        <w:jc w:val="center"/>
        <w:rPr>
          <w:rFonts w:ascii="Arial" w:hAnsi="Arial" w:cs="Arial"/>
          <w:sz w:val="20"/>
        </w:rPr>
      </w:pPr>
    </w:p>
    <w:p w14:paraId="5FE4F4B6" w14:textId="4AE3702C" w:rsidR="00EE7A47" w:rsidRPr="00EE7A47" w:rsidRDefault="006B6A92" w:rsidP="000B5B58">
      <w:pPr>
        <w:tabs>
          <w:tab w:val="left" w:pos="1125"/>
        </w:tabs>
        <w:ind w:firstLine="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(1) </w:t>
      </w:r>
      <w:r w:rsidR="00EE7A47" w:rsidRPr="00EE7A47">
        <w:rPr>
          <w:rFonts w:ascii="Arial" w:hAnsi="Arial" w:cs="Arial"/>
          <w:sz w:val="20"/>
        </w:rPr>
        <w:t xml:space="preserve">Naravne vrednote </w:t>
      </w:r>
      <w:r w:rsidR="00816D0B">
        <w:rPr>
          <w:rFonts w:ascii="Arial" w:hAnsi="Arial" w:cs="Arial"/>
          <w:sz w:val="20"/>
        </w:rPr>
        <w:t xml:space="preserve">se v skladu s spremenjeno prilogo 1 pravilnika razvrstijo </w:t>
      </w:r>
      <w:r w:rsidR="00EE7A47" w:rsidRPr="00EE7A47">
        <w:rPr>
          <w:rFonts w:ascii="Arial" w:hAnsi="Arial" w:cs="Arial"/>
          <w:sz w:val="20"/>
        </w:rPr>
        <w:t xml:space="preserve"> v registru naravnih vrednot po abecednem vrstnem redu imen naravnih vrednot</w:t>
      </w:r>
      <w:r w:rsidR="00816D0B">
        <w:rPr>
          <w:rFonts w:ascii="Arial" w:hAnsi="Arial" w:cs="Arial"/>
          <w:sz w:val="20"/>
        </w:rPr>
        <w:t xml:space="preserve"> v enem mesecu od uveljavitve tega pravilnika.</w:t>
      </w:r>
      <w:r w:rsidR="00C16AFC">
        <w:rPr>
          <w:rFonts w:ascii="Arial" w:hAnsi="Arial" w:cs="Arial"/>
          <w:sz w:val="20"/>
        </w:rPr>
        <w:t xml:space="preserve"> Obenem se v registru naravnih vredbot spremeni naziv </w:t>
      </w:r>
      <w:r w:rsidR="00C16AFC" w:rsidRPr="005269E7">
        <w:rPr>
          <w:rFonts w:ascii="Arial" w:hAnsi="Arial" w:cs="Arial"/>
          <w:sz w:val="20"/>
        </w:rPr>
        <w:t xml:space="preserve">»Koordinata y« v </w:t>
      </w:r>
      <w:r w:rsidR="00C16AFC">
        <w:rPr>
          <w:rFonts w:ascii="Arial" w:hAnsi="Arial" w:cs="Arial"/>
          <w:sz w:val="20"/>
        </w:rPr>
        <w:t>»K</w:t>
      </w:r>
      <w:r w:rsidR="00C16AFC" w:rsidRPr="005269E7">
        <w:rPr>
          <w:rFonts w:ascii="Arial" w:hAnsi="Arial" w:cs="Arial"/>
          <w:sz w:val="20"/>
        </w:rPr>
        <w:t>oordinata</w:t>
      </w:r>
      <w:r w:rsidR="00C16AFC">
        <w:rPr>
          <w:rFonts w:ascii="Arial" w:hAnsi="Arial" w:cs="Arial"/>
          <w:sz w:val="20"/>
        </w:rPr>
        <w:t xml:space="preserve"> E« in naziv »</w:t>
      </w:r>
      <w:r w:rsidR="00C16AFC" w:rsidRPr="005269E7">
        <w:rPr>
          <w:rFonts w:ascii="Arial" w:hAnsi="Arial" w:cs="Arial"/>
          <w:sz w:val="20"/>
        </w:rPr>
        <w:t xml:space="preserve">Koordinata </w:t>
      </w:r>
      <w:r w:rsidR="00C16AFC">
        <w:rPr>
          <w:rFonts w:ascii="Arial" w:hAnsi="Arial" w:cs="Arial"/>
          <w:sz w:val="20"/>
        </w:rPr>
        <w:t>x« v »K</w:t>
      </w:r>
      <w:r w:rsidR="00C16AFC" w:rsidRPr="005269E7">
        <w:rPr>
          <w:rFonts w:ascii="Arial" w:hAnsi="Arial" w:cs="Arial"/>
          <w:sz w:val="20"/>
        </w:rPr>
        <w:t>oordinata</w:t>
      </w:r>
      <w:r w:rsidR="00C16AFC">
        <w:rPr>
          <w:rFonts w:ascii="Arial" w:hAnsi="Arial" w:cs="Arial"/>
          <w:sz w:val="20"/>
        </w:rPr>
        <w:t xml:space="preserve"> N«</w:t>
      </w:r>
      <w:r w:rsidR="00C16AFC">
        <w:rPr>
          <w:rFonts w:ascii="Arial" w:hAnsi="Arial" w:cs="Arial"/>
          <w:sz w:val="20"/>
        </w:rPr>
        <w:t>.</w:t>
      </w:r>
    </w:p>
    <w:p w14:paraId="4F3D3D88" w14:textId="77777777" w:rsidR="00BA46EF" w:rsidRDefault="00BA46EF" w:rsidP="00923E3A">
      <w:pPr>
        <w:jc w:val="center"/>
        <w:rPr>
          <w:rFonts w:ascii="Arial" w:hAnsi="Arial" w:cs="Arial"/>
          <w:sz w:val="20"/>
        </w:rPr>
      </w:pPr>
    </w:p>
    <w:p w14:paraId="7B6E7C85" w14:textId="77777777" w:rsidR="00923E3A" w:rsidRPr="00A76FF9" w:rsidRDefault="00F54682" w:rsidP="00923E3A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</w:t>
      </w:r>
      <w:r w:rsidR="00923E3A" w:rsidRPr="00A76FF9">
        <w:rPr>
          <w:rFonts w:ascii="Arial" w:hAnsi="Arial" w:cs="Arial"/>
          <w:sz w:val="20"/>
        </w:rPr>
        <w:t>. člen</w:t>
      </w:r>
    </w:p>
    <w:p w14:paraId="58ABECA8" w14:textId="77777777" w:rsidR="00923E3A" w:rsidRPr="00A76FF9" w:rsidRDefault="00923E3A" w:rsidP="00923E3A">
      <w:pPr>
        <w:rPr>
          <w:rFonts w:ascii="Arial" w:hAnsi="Arial" w:cs="Arial"/>
          <w:sz w:val="20"/>
        </w:rPr>
      </w:pPr>
    </w:p>
    <w:p w14:paraId="56A2CA10" w14:textId="77777777" w:rsidR="00923E3A" w:rsidRPr="00A76FF9" w:rsidRDefault="00923E3A" w:rsidP="00F528FC">
      <w:pPr>
        <w:ind w:firstLine="0"/>
        <w:rPr>
          <w:rFonts w:ascii="Arial" w:hAnsi="Arial" w:cs="Arial"/>
          <w:sz w:val="20"/>
        </w:rPr>
      </w:pPr>
      <w:r w:rsidRPr="00A76FF9">
        <w:rPr>
          <w:rFonts w:ascii="Arial" w:hAnsi="Arial" w:cs="Arial"/>
          <w:sz w:val="20"/>
        </w:rPr>
        <w:t xml:space="preserve">Ta pravilnik začne veljati </w:t>
      </w:r>
      <w:r w:rsidR="00C9719A">
        <w:rPr>
          <w:rFonts w:ascii="Arial" w:hAnsi="Arial" w:cs="Arial"/>
          <w:sz w:val="20"/>
        </w:rPr>
        <w:t>petnajsti</w:t>
      </w:r>
      <w:r w:rsidRPr="00A76FF9">
        <w:rPr>
          <w:rFonts w:ascii="Arial" w:hAnsi="Arial" w:cs="Arial"/>
          <w:sz w:val="20"/>
        </w:rPr>
        <w:t xml:space="preserve"> dan po objavi v Uradnem listu Republike Slovenije. </w:t>
      </w:r>
    </w:p>
    <w:p w14:paraId="3E2EAA45" w14:textId="77777777" w:rsidR="00F528FC" w:rsidRDefault="00F528FC" w:rsidP="00923E3A">
      <w:pPr>
        <w:rPr>
          <w:rFonts w:ascii="Arial" w:hAnsi="Arial" w:cs="Arial"/>
          <w:sz w:val="20"/>
        </w:rPr>
      </w:pPr>
    </w:p>
    <w:p w14:paraId="1F46E678" w14:textId="77777777" w:rsidR="002A6386" w:rsidRDefault="002A6386" w:rsidP="00923E3A">
      <w:pPr>
        <w:rPr>
          <w:rFonts w:ascii="Arial" w:hAnsi="Arial" w:cs="Arial"/>
          <w:sz w:val="20"/>
        </w:rPr>
      </w:pPr>
    </w:p>
    <w:p w14:paraId="7E04556B" w14:textId="77777777" w:rsidR="00BA46EF" w:rsidRPr="00A76FF9" w:rsidRDefault="00BA46EF" w:rsidP="00923E3A">
      <w:pPr>
        <w:rPr>
          <w:rFonts w:ascii="Arial" w:hAnsi="Arial" w:cs="Arial"/>
          <w:sz w:val="20"/>
        </w:rPr>
      </w:pPr>
    </w:p>
    <w:p w14:paraId="074DE32F" w14:textId="410A123D" w:rsidR="00923E3A" w:rsidRPr="00A76FF9" w:rsidRDefault="00923E3A" w:rsidP="00F528FC">
      <w:pPr>
        <w:autoSpaceDE w:val="0"/>
        <w:autoSpaceDN w:val="0"/>
        <w:adjustRightInd w:val="0"/>
        <w:ind w:firstLine="0"/>
        <w:rPr>
          <w:rFonts w:ascii="Arial" w:hAnsi="Arial" w:cs="Arial"/>
          <w:color w:val="000000"/>
          <w:sz w:val="20"/>
        </w:rPr>
      </w:pPr>
      <w:r w:rsidRPr="00A76FF9">
        <w:rPr>
          <w:rFonts w:ascii="Arial" w:hAnsi="Arial" w:cs="Arial"/>
          <w:sz w:val="20"/>
        </w:rPr>
        <w:t>Št.</w:t>
      </w:r>
      <w:r w:rsidR="006C2278">
        <w:rPr>
          <w:rFonts w:ascii="Arial" w:hAnsi="Arial" w:cs="Arial"/>
          <w:sz w:val="20"/>
        </w:rPr>
        <w:t xml:space="preserve"> 007-</w:t>
      </w:r>
      <w:r w:rsidR="000E7677">
        <w:rPr>
          <w:rFonts w:ascii="Arial" w:hAnsi="Arial" w:cs="Arial"/>
          <w:sz w:val="20"/>
        </w:rPr>
        <w:t>197/2022</w:t>
      </w:r>
      <w:r w:rsidRPr="00A76FF9">
        <w:rPr>
          <w:rFonts w:ascii="Arial" w:hAnsi="Arial" w:cs="Arial"/>
          <w:sz w:val="20"/>
        </w:rPr>
        <w:t xml:space="preserve"> </w:t>
      </w:r>
    </w:p>
    <w:p w14:paraId="5211388C" w14:textId="03CF5C47" w:rsidR="00923E3A" w:rsidRPr="00A76FF9" w:rsidRDefault="00247139" w:rsidP="00F528FC">
      <w:pPr>
        <w:ind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Ljubljana, </w:t>
      </w:r>
    </w:p>
    <w:p w14:paraId="79B32EB8" w14:textId="64EA3148" w:rsidR="00923E3A" w:rsidRPr="00A76FF9" w:rsidRDefault="00047666" w:rsidP="004767F6">
      <w:pPr>
        <w:autoSpaceDE w:val="0"/>
        <w:autoSpaceDN w:val="0"/>
        <w:adjustRightInd w:val="0"/>
        <w:ind w:firstLine="0"/>
        <w:rPr>
          <w:rFonts w:ascii="Arial" w:hAnsi="Arial" w:cs="Arial"/>
          <w:sz w:val="20"/>
        </w:rPr>
      </w:pPr>
      <w:r>
        <w:rPr>
          <w:rFonts w:ascii="Helv" w:hAnsi="Helv" w:cs="Helv"/>
          <w:color w:val="000000"/>
          <w:sz w:val="20"/>
          <w:szCs w:val="20"/>
        </w:rPr>
        <w:t>EVA 20</w:t>
      </w:r>
      <w:r w:rsidR="000E7677">
        <w:rPr>
          <w:rFonts w:ascii="Helv" w:hAnsi="Helv" w:cs="Helv"/>
          <w:color w:val="000000"/>
          <w:sz w:val="20"/>
          <w:szCs w:val="20"/>
        </w:rPr>
        <w:t>22-2550-0051</w:t>
      </w:r>
      <w:r w:rsidR="00923E3A" w:rsidRPr="00A76FF9">
        <w:rPr>
          <w:rFonts w:ascii="Arial" w:hAnsi="Arial" w:cs="Arial"/>
          <w:color w:val="000000"/>
          <w:sz w:val="20"/>
        </w:rPr>
        <w:t xml:space="preserve"> </w:t>
      </w:r>
      <w:r w:rsidR="00923E3A" w:rsidRPr="00A76FF9">
        <w:rPr>
          <w:rFonts w:ascii="Arial" w:hAnsi="Arial" w:cs="Arial"/>
          <w:sz w:val="20"/>
        </w:rPr>
        <w:t xml:space="preserve">                      </w:t>
      </w:r>
    </w:p>
    <w:p w14:paraId="6A143D35" w14:textId="722703F1" w:rsidR="00923E3A" w:rsidRPr="00A76FF9" w:rsidRDefault="00923E3A" w:rsidP="00923E3A">
      <w:pPr>
        <w:rPr>
          <w:rFonts w:ascii="Arial" w:hAnsi="Arial" w:cs="Arial"/>
          <w:b/>
          <w:sz w:val="20"/>
        </w:rPr>
      </w:pPr>
      <w:r w:rsidRPr="00A76FF9">
        <w:rPr>
          <w:rFonts w:ascii="Arial" w:hAnsi="Arial" w:cs="Arial"/>
          <w:sz w:val="20"/>
        </w:rPr>
        <w:t xml:space="preserve">                                                                                                      </w:t>
      </w:r>
      <w:r w:rsidR="00483DDD">
        <w:rPr>
          <w:rFonts w:ascii="Arial" w:hAnsi="Arial" w:cs="Arial"/>
          <w:sz w:val="20"/>
        </w:rPr>
        <w:t xml:space="preserve">    </w:t>
      </w:r>
      <w:r w:rsidR="004767F6">
        <w:rPr>
          <w:rFonts w:ascii="Arial" w:hAnsi="Arial" w:cs="Arial"/>
          <w:sz w:val="20"/>
        </w:rPr>
        <w:t xml:space="preserve"> </w:t>
      </w:r>
      <w:r w:rsidR="00247139">
        <w:rPr>
          <w:rFonts w:ascii="Arial" w:hAnsi="Arial" w:cs="Arial"/>
          <w:sz w:val="20"/>
        </w:rPr>
        <w:t xml:space="preserve">  </w:t>
      </w:r>
      <w:r w:rsidR="00C41AEB">
        <w:rPr>
          <w:rFonts w:ascii="Arial" w:hAnsi="Arial" w:cs="Arial"/>
          <w:sz w:val="20"/>
        </w:rPr>
        <w:t>Uroš Brežan</w:t>
      </w:r>
      <w:r w:rsidR="00F413B7">
        <w:rPr>
          <w:rFonts w:ascii="Arial" w:hAnsi="Arial" w:cs="Arial"/>
          <w:sz w:val="20"/>
        </w:rPr>
        <w:t xml:space="preserve">  </w:t>
      </w:r>
      <w:r w:rsidR="00212BF3">
        <w:rPr>
          <w:rFonts w:ascii="Arial" w:hAnsi="Arial" w:cs="Arial"/>
          <w:sz w:val="20"/>
        </w:rPr>
        <w:t xml:space="preserve"> </w:t>
      </w:r>
      <w:r w:rsidR="00247139">
        <w:rPr>
          <w:rFonts w:ascii="Arial" w:hAnsi="Arial" w:cs="Arial"/>
          <w:sz w:val="20"/>
        </w:rPr>
        <w:t xml:space="preserve"> </w:t>
      </w:r>
    </w:p>
    <w:p w14:paraId="257CF78B" w14:textId="02B7FED2" w:rsidR="00E24FD0" w:rsidRDefault="00923E3A" w:rsidP="00923E3A">
      <w:pPr>
        <w:rPr>
          <w:rFonts w:ascii="Arial" w:hAnsi="Arial" w:cs="Arial"/>
          <w:sz w:val="20"/>
        </w:rPr>
      </w:pPr>
      <w:r w:rsidRPr="00A76FF9">
        <w:rPr>
          <w:rFonts w:ascii="Arial" w:hAnsi="Arial" w:cs="Arial"/>
          <w:sz w:val="20"/>
        </w:rPr>
        <w:t xml:space="preserve">                                                                                                                </w:t>
      </w:r>
      <w:r w:rsidR="00212BF3">
        <w:rPr>
          <w:rFonts w:ascii="Arial" w:hAnsi="Arial" w:cs="Arial"/>
          <w:sz w:val="20"/>
        </w:rPr>
        <w:t xml:space="preserve">minister </w:t>
      </w:r>
      <w:r w:rsidR="00E24FD0">
        <w:rPr>
          <w:rFonts w:ascii="Arial" w:hAnsi="Arial" w:cs="Arial"/>
          <w:sz w:val="20"/>
        </w:rPr>
        <w:t xml:space="preserve"> </w:t>
      </w:r>
    </w:p>
    <w:p w14:paraId="46314871" w14:textId="77777777" w:rsidR="007A414E" w:rsidRDefault="00E24FD0" w:rsidP="00923E3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                                                                                                 za okolje in prosto</w:t>
      </w:r>
      <w:r w:rsidR="00923E3A" w:rsidRPr="00A76FF9">
        <w:rPr>
          <w:rFonts w:ascii="Arial" w:hAnsi="Arial" w:cs="Arial"/>
          <w:sz w:val="20"/>
        </w:rPr>
        <w:t xml:space="preserve">r                     </w:t>
      </w:r>
    </w:p>
    <w:p w14:paraId="6BB4F2B0" w14:textId="77777777" w:rsidR="007A414E" w:rsidRDefault="007A414E" w:rsidP="00923E3A">
      <w:pPr>
        <w:rPr>
          <w:rFonts w:ascii="Arial" w:hAnsi="Arial" w:cs="Arial"/>
          <w:sz w:val="20"/>
        </w:rPr>
      </w:pPr>
    </w:p>
    <w:sectPr w:rsidR="007A414E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E5654"/>
    <w:multiLevelType w:val="hybridMultilevel"/>
    <w:tmpl w:val="FC96BEEA"/>
    <w:lvl w:ilvl="0" w:tplc="C72696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BE4363"/>
    <w:multiLevelType w:val="hybridMultilevel"/>
    <w:tmpl w:val="75D842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D2E9F90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7C1343"/>
    <w:multiLevelType w:val="hybridMultilevel"/>
    <w:tmpl w:val="2F461FD8"/>
    <w:lvl w:ilvl="0" w:tplc="9B48A254"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37974A3"/>
    <w:multiLevelType w:val="hybridMultilevel"/>
    <w:tmpl w:val="9984E4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CD6F24"/>
    <w:multiLevelType w:val="hybridMultilevel"/>
    <w:tmpl w:val="6BD07D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9C6A0C"/>
    <w:multiLevelType w:val="multilevel"/>
    <w:tmpl w:val="D1A2F43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38DA46FA"/>
    <w:multiLevelType w:val="hybridMultilevel"/>
    <w:tmpl w:val="5A98E828"/>
    <w:lvl w:ilvl="0" w:tplc="9B48A254"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27548F9"/>
    <w:multiLevelType w:val="hybridMultilevel"/>
    <w:tmpl w:val="5874DC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8E7331"/>
    <w:multiLevelType w:val="hybridMultilevel"/>
    <w:tmpl w:val="C9205388"/>
    <w:lvl w:ilvl="0" w:tplc="9B48A254">
      <w:numFmt w:val="bullet"/>
      <w:lvlText w:val="–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C633822"/>
    <w:multiLevelType w:val="hybridMultilevel"/>
    <w:tmpl w:val="EEA23E7C"/>
    <w:lvl w:ilvl="0" w:tplc="9B48A254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953AB6"/>
    <w:multiLevelType w:val="hybridMultilevel"/>
    <w:tmpl w:val="3552F598"/>
    <w:lvl w:ilvl="0" w:tplc="9B48A254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807166"/>
    <w:multiLevelType w:val="hybridMultilevel"/>
    <w:tmpl w:val="FB0E0CD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991D14"/>
    <w:multiLevelType w:val="hybridMultilevel"/>
    <w:tmpl w:val="6A20BD02"/>
    <w:lvl w:ilvl="0" w:tplc="42D2E640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5632814"/>
    <w:multiLevelType w:val="hybridMultilevel"/>
    <w:tmpl w:val="BA84FCB0"/>
    <w:lvl w:ilvl="0" w:tplc="42D2E64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7"/>
  </w:num>
  <w:num w:numId="5">
    <w:abstractNumId w:val="4"/>
  </w:num>
  <w:num w:numId="6">
    <w:abstractNumId w:val="0"/>
  </w:num>
  <w:num w:numId="7">
    <w:abstractNumId w:val="13"/>
  </w:num>
  <w:num w:numId="8">
    <w:abstractNumId w:val="11"/>
  </w:num>
  <w:num w:numId="9">
    <w:abstractNumId w:val="12"/>
  </w:num>
  <w:num w:numId="10">
    <w:abstractNumId w:val="9"/>
  </w:num>
  <w:num w:numId="11">
    <w:abstractNumId w:val="8"/>
  </w:num>
  <w:num w:numId="12">
    <w:abstractNumId w:val="10"/>
  </w:num>
  <w:num w:numId="13">
    <w:abstractNumId w:val="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3E3A"/>
    <w:rsid w:val="0001111E"/>
    <w:rsid w:val="0001251B"/>
    <w:rsid w:val="00022FFE"/>
    <w:rsid w:val="00026A5F"/>
    <w:rsid w:val="00047666"/>
    <w:rsid w:val="00091267"/>
    <w:rsid w:val="00093FFA"/>
    <w:rsid w:val="000B46A5"/>
    <w:rsid w:val="000B5B58"/>
    <w:rsid w:val="000E5FA8"/>
    <w:rsid w:val="000E7677"/>
    <w:rsid w:val="000E7CDE"/>
    <w:rsid w:val="000F09A6"/>
    <w:rsid w:val="000F660C"/>
    <w:rsid w:val="001039FF"/>
    <w:rsid w:val="00111E7A"/>
    <w:rsid w:val="0011361E"/>
    <w:rsid w:val="00115511"/>
    <w:rsid w:val="00145BB3"/>
    <w:rsid w:val="00150C7E"/>
    <w:rsid w:val="00156A13"/>
    <w:rsid w:val="00175AFE"/>
    <w:rsid w:val="0017714B"/>
    <w:rsid w:val="00195D5E"/>
    <w:rsid w:val="001A376B"/>
    <w:rsid w:val="001C5B03"/>
    <w:rsid w:val="001C5D68"/>
    <w:rsid w:val="001E5FD1"/>
    <w:rsid w:val="00205FE7"/>
    <w:rsid w:val="002079D4"/>
    <w:rsid w:val="00212BF3"/>
    <w:rsid w:val="00224769"/>
    <w:rsid w:val="002247FF"/>
    <w:rsid w:val="0023334A"/>
    <w:rsid w:val="00234E16"/>
    <w:rsid w:val="00247139"/>
    <w:rsid w:val="00264E4D"/>
    <w:rsid w:val="0027156A"/>
    <w:rsid w:val="00271FE1"/>
    <w:rsid w:val="00273E57"/>
    <w:rsid w:val="00280BDD"/>
    <w:rsid w:val="00291B5F"/>
    <w:rsid w:val="00293992"/>
    <w:rsid w:val="00296D85"/>
    <w:rsid w:val="002A6386"/>
    <w:rsid w:val="002C6976"/>
    <w:rsid w:val="00310087"/>
    <w:rsid w:val="00311BDD"/>
    <w:rsid w:val="003261C8"/>
    <w:rsid w:val="0032625F"/>
    <w:rsid w:val="00335FD6"/>
    <w:rsid w:val="00345FDB"/>
    <w:rsid w:val="0036342C"/>
    <w:rsid w:val="0036612C"/>
    <w:rsid w:val="00395602"/>
    <w:rsid w:val="003A7082"/>
    <w:rsid w:val="003D6401"/>
    <w:rsid w:val="003E0A10"/>
    <w:rsid w:val="00443DCD"/>
    <w:rsid w:val="00450099"/>
    <w:rsid w:val="0045603D"/>
    <w:rsid w:val="00467A15"/>
    <w:rsid w:val="004767F6"/>
    <w:rsid w:val="00477F86"/>
    <w:rsid w:val="00483DDD"/>
    <w:rsid w:val="004F141F"/>
    <w:rsid w:val="0052392C"/>
    <w:rsid w:val="005269E7"/>
    <w:rsid w:val="005A2988"/>
    <w:rsid w:val="005B4F37"/>
    <w:rsid w:val="005D76FA"/>
    <w:rsid w:val="00603533"/>
    <w:rsid w:val="00606439"/>
    <w:rsid w:val="00610AAE"/>
    <w:rsid w:val="00614F8B"/>
    <w:rsid w:val="0064678F"/>
    <w:rsid w:val="0065504F"/>
    <w:rsid w:val="006721C3"/>
    <w:rsid w:val="00674433"/>
    <w:rsid w:val="006840FE"/>
    <w:rsid w:val="006903CE"/>
    <w:rsid w:val="006B6A92"/>
    <w:rsid w:val="006C2278"/>
    <w:rsid w:val="006C3916"/>
    <w:rsid w:val="006D448F"/>
    <w:rsid w:val="006E13C0"/>
    <w:rsid w:val="006E6AD0"/>
    <w:rsid w:val="00701CC1"/>
    <w:rsid w:val="00704B8C"/>
    <w:rsid w:val="00716EFA"/>
    <w:rsid w:val="00736698"/>
    <w:rsid w:val="007468EF"/>
    <w:rsid w:val="0076717E"/>
    <w:rsid w:val="00772DD0"/>
    <w:rsid w:val="00776436"/>
    <w:rsid w:val="007A414E"/>
    <w:rsid w:val="007D6E73"/>
    <w:rsid w:val="007E15C0"/>
    <w:rsid w:val="007F5EFF"/>
    <w:rsid w:val="00801CC1"/>
    <w:rsid w:val="00816D0B"/>
    <w:rsid w:val="00857185"/>
    <w:rsid w:val="00897B2F"/>
    <w:rsid w:val="008A50B3"/>
    <w:rsid w:val="00923E3A"/>
    <w:rsid w:val="00947C0F"/>
    <w:rsid w:val="009B2B2F"/>
    <w:rsid w:val="009D4853"/>
    <w:rsid w:val="009E5751"/>
    <w:rsid w:val="00A00704"/>
    <w:rsid w:val="00A05844"/>
    <w:rsid w:val="00A23073"/>
    <w:rsid w:val="00A53E3B"/>
    <w:rsid w:val="00A6180B"/>
    <w:rsid w:val="00A76FF9"/>
    <w:rsid w:val="00A81B67"/>
    <w:rsid w:val="00AD40DD"/>
    <w:rsid w:val="00B05816"/>
    <w:rsid w:val="00BA46EF"/>
    <w:rsid w:val="00BD3723"/>
    <w:rsid w:val="00BD5FD6"/>
    <w:rsid w:val="00BE3550"/>
    <w:rsid w:val="00C02045"/>
    <w:rsid w:val="00C065E0"/>
    <w:rsid w:val="00C16AFC"/>
    <w:rsid w:val="00C3297C"/>
    <w:rsid w:val="00C41AEB"/>
    <w:rsid w:val="00C43B76"/>
    <w:rsid w:val="00C45ABC"/>
    <w:rsid w:val="00C46299"/>
    <w:rsid w:val="00C738C1"/>
    <w:rsid w:val="00C77821"/>
    <w:rsid w:val="00C935E2"/>
    <w:rsid w:val="00C9719A"/>
    <w:rsid w:val="00CA6DC6"/>
    <w:rsid w:val="00CA6E4F"/>
    <w:rsid w:val="00CA6F6F"/>
    <w:rsid w:val="00CC6E44"/>
    <w:rsid w:val="00CD79FF"/>
    <w:rsid w:val="00D025B9"/>
    <w:rsid w:val="00D12FB1"/>
    <w:rsid w:val="00D269B5"/>
    <w:rsid w:val="00D83BAC"/>
    <w:rsid w:val="00DC0875"/>
    <w:rsid w:val="00DD7866"/>
    <w:rsid w:val="00DE6250"/>
    <w:rsid w:val="00E03A12"/>
    <w:rsid w:val="00E24FD0"/>
    <w:rsid w:val="00E27F68"/>
    <w:rsid w:val="00E31DBF"/>
    <w:rsid w:val="00E7092E"/>
    <w:rsid w:val="00E90CFB"/>
    <w:rsid w:val="00EB04C9"/>
    <w:rsid w:val="00EE7A47"/>
    <w:rsid w:val="00F10235"/>
    <w:rsid w:val="00F413B7"/>
    <w:rsid w:val="00F42AE3"/>
    <w:rsid w:val="00F528FC"/>
    <w:rsid w:val="00F54682"/>
    <w:rsid w:val="00F62C81"/>
    <w:rsid w:val="00F71B4A"/>
    <w:rsid w:val="00F758DD"/>
    <w:rsid w:val="00F9626C"/>
    <w:rsid w:val="00FA5AA3"/>
    <w:rsid w:val="00FB5831"/>
    <w:rsid w:val="00FC2338"/>
    <w:rsid w:val="00FC2EA6"/>
    <w:rsid w:val="00FD1AEB"/>
    <w:rsid w:val="00FF3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73F16B"/>
  <w15:docId w15:val="{F295B12D-A363-4EE3-8551-6BCD0B8C3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FB5831"/>
    <w:pPr>
      <w:ind w:firstLine="360"/>
    </w:pPr>
    <w:rPr>
      <w:sz w:val="22"/>
      <w:szCs w:val="22"/>
    </w:rPr>
  </w:style>
  <w:style w:type="paragraph" w:styleId="Naslov1">
    <w:name w:val="heading 1"/>
    <w:basedOn w:val="Navaden"/>
    <w:next w:val="Navaden"/>
    <w:link w:val="Naslov1Znak"/>
    <w:uiPriority w:val="9"/>
    <w:qFormat/>
    <w:rsid w:val="00FB5831"/>
    <w:pPr>
      <w:pBdr>
        <w:bottom w:val="single" w:sz="12" w:space="1" w:color="365F91"/>
      </w:pBdr>
      <w:spacing w:before="600" w:after="80"/>
      <w:ind w:firstLine="0"/>
      <w:outlineLvl w:val="0"/>
    </w:pPr>
    <w:rPr>
      <w:rFonts w:ascii="Cambria" w:hAnsi="Cambria"/>
      <w:b/>
      <w:bCs/>
      <w:color w:val="365F91"/>
      <w:sz w:val="24"/>
      <w:szCs w:val="24"/>
      <w:lang w:val="x-none" w:eastAsia="x-none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B5831"/>
    <w:pPr>
      <w:pBdr>
        <w:bottom w:val="single" w:sz="8" w:space="1" w:color="4F81BD"/>
      </w:pBdr>
      <w:spacing w:before="200" w:after="80"/>
      <w:ind w:firstLine="0"/>
      <w:outlineLvl w:val="1"/>
    </w:pPr>
    <w:rPr>
      <w:rFonts w:ascii="Cambria" w:hAnsi="Cambria"/>
      <w:color w:val="365F91"/>
      <w:sz w:val="24"/>
      <w:szCs w:val="24"/>
      <w:lang w:val="x-none" w:eastAsia="x-none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B5831"/>
    <w:pPr>
      <w:pBdr>
        <w:bottom w:val="single" w:sz="4" w:space="1" w:color="95B3D7"/>
      </w:pBdr>
      <w:spacing w:before="200" w:after="80"/>
      <w:ind w:firstLine="0"/>
      <w:outlineLvl w:val="2"/>
    </w:pPr>
    <w:rPr>
      <w:rFonts w:ascii="Cambria" w:hAnsi="Cambria"/>
      <w:color w:val="4F81BD"/>
      <w:sz w:val="24"/>
      <w:szCs w:val="24"/>
      <w:lang w:val="x-none" w:eastAsia="x-none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B5831"/>
    <w:pPr>
      <w:pBdr>
        <w:bottom w:val="single" w:sz="4" w:space="2" w:color="B8CCE4"/>
      </w:pBdr>
      <w:spacing w:before="200" w:after="80"/>
      <w:ind w:firstLine="0"/>
      <w:outlineLvl w:val="3"/>
    </w:pPr>
    <w:rPr>
      <w:rFonts w:ascii="Cambria" w:hAnsi="Cambria"/>
      <w:i/>
      <w:iCs/>
      <w:color w:val="4F81BD"/>
      <w:sz w:val="24"/>
      <w:szCs w:val="24"/>
      <w:lang w:val="x-none" w:eastAsia="x-none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B5831"/>
    <w:pPr>
      <w:spacing w:before="200" w:after="80"/>
      <w:ind w:firstLine="0"/>
      <w:outlineLvl w:val="4"/>
    </w:pPr>
    <w:rPr>
      <w:rFonts w:ascii="Cambria" w:hAnsi="Cambria"/>
      <w:color w:val="4F81BD"/>
      <w:sz w:val="20"/>
      <w:szCs w:val="20"/>
      <w:lang w:val="x-none" w:eastAsia="x-none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B5831"/>
    <w:pPr>
      <w:spacing w:before="280" w:after="100"/>
      <w:ind w:firstLine="0"/>
      <w:outlineLvl w:val="5"/>
    </w:pPr>
    <w:rPr>
      <w:rFonts w:ascii="Cambria" w:hAnsi="Cambria"/>
      <w:i/>
      <w:iCs/>
      <w:color w:val="4F81BD"/>
      <w:sz w:val="20"/>
      <w:szCs w:val="20"/>
      <w:lang w:val="x-none" w:eastAsia="x-none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B5831"/>
    <w:pPr>
      <w:spacing w:before="320" w:after="100"/>
      <w:ind w:firstLine="0"/>
      <w:outlineLvl w:val="6"/>
    </w:pPr>
    <w:rPr>
      <w:rFonts w:ascii="Cambria" w:hAnsi="Cambria"/>
      <w:b/>
      <w:bCs/>
      <w:color w:val="9BBB59"/>
      <w:sz w:val="20"/>
      <w:szCs w:val="20"/>
      <w:lang w:val="x-none" w:eastAsia="x-none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B5831"/>
    <w:pPr>
      <w:spacing w:before="320" w:after="100"/>
      <w:ind w:firstLine="0"/>
      <w:outlineLvl w:val="7"/>
    </w:pPr>
    <w:rPr>
      <w:rFonts w:ascii="Cambria" w:hAnsi="Cambria"/>
      <w:b/>
      <w:bCs/>
      <w:i/>
      <w:iCs/>
      <w:color w:val="9BBB59"/>
      <w:sz w:val="20"/>
      <w:szCs w:val="20"/>
      <w:lang w:val="x-none" w:eastAsia="x-none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B5831"/>
    <w:pPr>
      <w:spacing w:before="320" w:after="100"/>
      <w:ind w:firstLine="0"/>
      <w:outlineLvl w:val="8"/>
    </w:pPr>
    <w:rPr>
      <w:rFonts w:ascii="Cambria" w:hAnsi="Cambria"/>
      <w:i/>
      <w:iCs/>
      <w:color w:val="9BBB59"/>
      <w:sz w:val="20"/>
      <w:szCs w:val="20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1">
    <w:name w:val="len1"/>
    <w:basedOn w:val="Navaden"/>
    <w:rsid w:val="00FA5AA3"/>
    <w:pPr>
      <w:spacing w:before="480"/>
      <w:jc w:val="center"/>
    </w:pPr>
    <w:rPr>
      <w:rFonts w:ascii="Arial" w:hAnsi="Arial" w:cs="Arial"/>
      <w:b/>
      <w:bCs/>
    </w:rPr>
  </w:style>
  <w:style w:type="paragraph" w:customStyle="1" w:styleId="odstavek1">
    <w:name w:val="odstavek1"/>
    <w:basedOn w:val="Navaden"/>
    <w:rsid w:val="00FA5AA3"/>
    <w:pPr>
      <w:spacing w:before="240"/>
      <w:ind w:firstLine="1021"/>
      <w:jc w:val="both"/>
    </w:pPr>
    <w:rPr>
      <w:rFonts w:ascii="Arial" w:hAnsi="Arial" w:cs="Arial"/>
    </w:rPr>
  </w:style>
  <w:style w:type="paragraph" w:customStyle="1" w:styleId="lennaslov1">
    <w:name w:val="lennaslov1"/>
    <w:basedOn w:val="Navaden"/>
    <w:rsid w:val="00FA5AA3"/>
    <w:pPr>
      <w:jc w:val="center"/>
    </w:pPr>
    <w:rPr>
      <w:rFonts w:ascii="Arial" w:hAnsi="Arial" w:cs="Arial"/>
      <w:b/>
      <w:bCs/>
    </w:rPr>
  </w:style>
  <w:style w:type="paragraph" w:styleId="Besedilooblaka">
    <w:name w:val="Balloon Text"/>
    <w:basedOn w:val="Navaden"/>
    <w:link w:val="BesedilooblakaZnak"/>
    <w:rsid w:val="00701CC1"/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rsid w:val="00701CC1"/>
    <w:rPr>
      <w:rFonts w:ascii="Tahoma" w:hAnsi="Tahoma" w:cs="Tahoma"/>
      <w:sz w:val="16"/>
      <w:szCs w:val="16"/>
    </w:rPr>
  </w:style>
  <w:style w:type="character" w:customStyle="1" w:styleId="Naslov1Znak">
    <w:name w:val="Naslov 1 Znak"/>
    <w:link w:val="Naslov1"/>
    <w:uiPriority w:val="9"/>
    <w:rsid w:val="00FB5831"/>
    <w:rPr>
      <w:rFonts w:ascii="Cambria" w:eastAsia="Times New Roman" w:hAnsi="Cambria" w:cs="Times New Roman"/>
      <w:b/>
      <w:bCs/>
      <w:color w:val="365F91"/>
      <w:sz w:val="24"/>
      <w:szCs w:val="24"/>
    </w:rPr>
  </w:style>
  <w:style w:type="character" w:customStyle="1" w:styleId="Naslov2Znak">
    <w:name w:val="Naslov 2 Znak"/>
    <w:link w:val="Naslov2"/>
    <w:uiPriority w:val="9"/>
    <w:rsid w:val="00FB5831"/>
    <w:rPr>
      <w:rFonts w:ascii="Cambria" w:eastAsia="Times New Roman" w:hAnsi="Cambria" w:cs="Times New Roman"/>
      <w:color w:val="365F91"/>
      <w:sz w:val="24"/>
      <w:szCs w:val="24"/>
    </w:rPr>
  </w:style>
  <w:style w:type="character" w:customStyle="1" w:styleId="Naslov3Znak">
    <w:name w:val="Naslov 3 Znak"/>
    <w:link w:val="Naslov3"/>
    <w:uiPriority w:val="9"/>
    <w:rsid w:val="00FB5831"/>
    <w:rPr>
      <w:rFonts w:ascii="Cambria" w:eastAsia="Times New Roman" w:hAnsi="Cambria" w:cs="Times New Roman"/>
      <w:color w:val="4F81BD"/>
      <w:sz w:val="24"/>
      <w:szCs w:val="24"/>
    </w:rPr>
  </w:style>
  <w:style w:type="character" w:customStyle="1" w:styleId="Naslov4Znak">
    <w:name w:val="Naslov 4 Znak"/>
    <w:link w:val="Naslov4"/>
    <w:uiPriority w:val="9"/>
    <w:semiHidden/>
    <w:rsid w:val="00FB5831"/>
    <w:rPr>
      <w:rFonts w:ascii="Cambria" w:eastAsia="Times New Roman" w:hAnsi="Cambria" w:cs="Times New Roman"/>
      <w:i/>
      <w:iCs/>
      <w:color w:val="4F81BD"/>
      <w:sz w:val="24"/>
      <w:szCs w:val="24"/>
    </w:rPr>
  </w:style>
  <w:style w:type="character" w:customStyle="1" w:styleId="Naslov5Znak">
    <w:name w:val="Naslov 5 Znak"/>
    <w:link w:val="Naslov5"/>
    <w:uiPriority w:val="9"/>
    <w:semiHidden/>
    <w:rsid w:val="00FB5831"/>
    <w:rPr>
      <w:rFonts w:ascii="Cambria" w:eastAsia="Times New Roman" w:hAnsi="Cambria" w:cs="Times New Roman"/>
      <w:color w:val="4F81BD"/>
    </w:rPr>
  </w:style>
  <w:style w:type="character" w:customStyle="1" w:styleId="Naslov6Znak">
    <w:name w:val="Naslov 6 Znak"/>
    <w:link w:val="Naslov6"/>
    <w:uiPriority w:val="9"/>
    <w:semiHidden/>
    <w:rsid w:val="00FB5831"/>
    <w:rPr>
      <w:rFonts w:ascii="Cambria" w:eastAsia="Times New Roman" w:hAnsi="Cambria" w:cs="Times New Roman"/>
      <w:i/>
      <w:iCs/>
      <w:color w:val="4F81BD"/>
    </w:rPr>
  </w:style>
  <w:style w:type="character" w:customStyle="1" w:styleId="Naslov7Znak">
    <w:name w:val="Naslov 7 Znak"/>
    <w:link w:val="Naslov7"/>
    <w:uiPriority w:val="9"/>
    <w:semiHidden/>
    <w:rsid w:val="00FB5831"/>
    <w:rPr>
      <w:rFonts w:ascii="Cambria" w:eastAsia="Times New Roman" w:hAnsi="Cambria" w:cs="Times New Roman"/>
      <w:b/>
      <w:bCs/>
      <w:color w:val="9BBB59"/>
      <w:sz w:val="20"/>
      <w:szCs w:val="20"/>
    </w:rPr>
  </w:style>
  <w:style w:type="character" w:customStyle="1" w:styleId="Naslov8Znak">
    <w:name w:val="Naslov 8 Znak"/>
    <w:link w:val="Naslov8"/>
    <w:uiPriority w:val="9"/>
    <w:semiHidden/>
    <w:rsid w:val="00FB5831"/>
    <w:rPr>
      <w:rFonts w:ascii="Cambria" w:eastAsia="Times New Roman" w:hAnsi="Cambria" w:cs="Times New Roman"/>
      <w:b/>
      <w:bCs/>
      <w:i/>
      <w:iCs/>
      <w:color w:val="9BBB59"/>
      <w:sz w:val="20"/>
      <w:szCs w:val="20"/>
    </w:rPr>
  </w:style>
  <w:style w:type="character" w:customStyle="1" w:styleId="Naslov9Znak">
    <w:name w:val="Naslov 9 Znak"/>
    <w:link w:val="Naslov9"/>
    <w:uiPriority w:val="9"/>
    <w:semiHidden/>
    <w:rsid w:val="00FB5831"/>
    <w:rPr>
      <w:rFonts w:ascii="Cambria" w:eastAsia="Times New Roman" w:hAnsi="Cambria" w:cs="Times New Roman"/>
      <w:i/>
      <w:iCs/>
      <w:color w:val="9BBB59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B5831"/>
    <w:rPr>
      <w:b/>
      <w:bCs/>
      <w:sz w:val="18"/>
      <w:szCs w:val="18"/>
    </w:rPr>
  </w:style>
  <w:style w:type="paragraph" w:styleId="Naslov">
    <w:name w:val="Title"/>
    <w:basedOn w:val="Navaden"/>
    <w:next w:val="Navaden"/>
    <w:link w:val="NaslovZnak"/>
    <w:uiPriority w:val="10"/>
    <w:qFormat/>
    <w:rsid w:val="00FB5831"/>
    <w:pPr>
      <w:pBdr>
        <w:top w:val="single" w:sz="8" w:space="10" w:color="A7BFDE"/>
        <w:bottom w:val="single" w:sz="24" w:space="15" w:color="9BBB59"/>
      </w:pBdr>
      <w:ind w:firstLine="0"/>
      <w:jc w:val="center"/>
    </w:pPr>
    <w:rPr>
      <w:rFonts w:ascii="Cambria" w:hAnsi="Cambria"/>
      <w:i/>
      <w:iCs/>
      <w:color w:val="243F60"/>
      <w:sz w:val="60"/>
      <w:szCs w:val="60"/>
      <w:lang w:val="x-none" w:eastAsia="x-none"/>
    </w:rPr>
  </w:style>
  <w:style w:type="character" w:customStyle="1" w:styleId="NaslovZnak">
    <w:name w:val="Naslov Znak"/>
    <w:link w:val="Naslov"/>
    <w:uiPriority w:val="10"/>
    <w:rsid w:val="00FB5831"/>
    <w:rPr>
      <w:rFonts w:ascii="Cambria" w:eastAsia="Times New Roman" w:hAnsi="Cambria" w:cs="Times New Roman"/>
      <w:i/>
      <w:iCs/>
      <w:color w:val="243F60"/>
      <w:sz w:val="60"/>
      <w:szCs w:val="60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B5831"/>
    <w:pPr>
      <w:spacing w:before="200" w:after="900"/>
      <w:ind w:firstLine="0"/>
      <w:jc w:val="right"/>
    </w:pPr>
    <w:rPr>
      <w:i/>
      <w:iCs/>
      <w:sz w:val="24"/>
      <w:szCs w:val="24"/>
      <w:lang w:val="x-none" w:eastAsia="x-none"/>
    </w:rPr>
  </w:style>
  <w:style w:type="character" w:customStyle="1" w:styleId="PodnaslovZnak">
    <w:name w:val="Podnaslov Znak"/>
    <w:link w:val="Podnaslov"/>
    <w:uiPriority w:val="11"/>
    <w:rsid w:val="00FB5831"/>
    <w:rPr>
      <w:rFonts w:ascii="Calibri"/>
      <w:i/>
      <w:iCs/>
      <w:sz w:val="24"/>
      <w:szCs w:val="24"/>
    </w:rPr>
  </w:style>
  <w:style w:type="character" w:styleId="Krepko">
    <w:name w:val="Strong"/>
    <w:uiPriority w:val="22"/>
    <w:qFormat/>
    <w:rsid w:val="00FB5831"/>
    <w:rPr>
      <w:b/>
      <w:bCs/>
      <w:spacing w:val="0"/>
    </w:rPr>
  </w:style>
  <w:style w:type="character" w:styleId="Poudarek">
    <w:name w:val="Emphasis"/>
    <w:uiPriority w:val="20"/>
    <w:qFormat/>
    <w:rsid w:val="00FB5831"/>
    <w:rPr>
      <w:b/>
      <w:bCs/>
      <w:i/>
      <w:iCs/>
      <w:color w:val="5A5A5A"/>
    </w:rPr>
  </w:style>
  <w:style w:type="paragraph" w:styleId="Brezrazmikov">
    <w:name w:val="No Spacing"/>
    <w:basedOn w:val="Navaden"/>
    <w:link w:val="BrezrazmikovZnak"/>
    <w:uiPriority w:val="1"/>
    <w:qFormat/>
    <w:rsid w:val="00FB5831"/>
    <w:pPr>
      <w:ind w:firstLine="0"/>
    </w:pPr>
  </w:style>
  <w:style w:type="character" w:customStyle="1" w:styleId="BrezrazmikovZnak">
    <w:name w:val="Brez razmikov Znak"/>
    <w:link w:val="Brezrazmikov"/>
    <w:uiPriority w:val="1"/>
    <w:rsid w:val="00FB5831"/>
  </w:style>
  <w:style w:type="paragraph" w:styleId="Odstavekseznama">
    <w:name w:val="List Paragraph"/>
    <w:basedOn w:val="Navaden"/>
    <w:uiPriority w:val="34"/>
    <w:qFormat/>
    <w:rsid w:val="00FB5831"/>
    <w:pPr>
      <w:ind w:left="720"/>
      <w:contextualSpacing/>
    </w:pPr>
  </w:style>
  <w:style w:type="paragraph" w:styleId="Citat">
    <w:name w:val="Quote"/>
    <w:basedOn w:val="Navaden"/>
    <w:next w:val="Navaden"/>
    <w:link w:val="CitatZnak"/>
    <w:uiPriority w:val="29"/>
    <w:qFormat/>
    <w:rsid w:val="00FB5831"/>
    <w:rPr>
      <w:rFonts w:ascii="Cambria" w:hAnsi="Cambria"/>
      <w:i/>
      <w:iCs/>
      <w:color w:val="5A5A5A"/>
      <w:sz w:val="20"/>
      <w:szCs w:val="20"/>
      <w:lang w:val="x-none" w:eastAsia="x-none"/>
    </w:rPr>
  </w:style>
  <w:style w:type="character" w:customStyle="1" w:styleId="CitatZnak">
    <w:name w:val="Citat Znak"/>
    <w:link w:val="Citat"/>
    <w:uiPriority w:val="29"/>
    <w:rsid w:val="00FB5831"/>
    <w:rPr>
      <w:rFonts w:ascii="Cambria" w:eastAsia="Times New Roman" w:hAnsi="Cambria" w:cs="Times New Roman"/>
      <w:i/>
      <w:iCs/>
      <w:color w:val="5A5A5A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B5831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hAnsi="Cambria"/>
      <w:i/>
      <w:iCs/>
      <w:color w:val="FFFFFF"/>
      <w:sz w:val="24"/>
      <w:szCs w:val="24"/>
      <w:lang w:val="x-none" w:eastAsia="x-none"/>
    </w:rPr>
  </w:style>
  <w:style w:type="character" w:customStyle="1" w:styleId="IntenzivencitatZnak">
    <w:name w:val="Intenziven citat Znak"/>
    <w:link w:val="Intenzivencitat"/>
    <w:uiPriority w:val="30"/>
    <w:rsid w:val="00FB5831"/>
    <w:rPr>
      <w:rFonts w:ascii="Cambria" w:eastAsia="Times New Roman" w:hAnsi="Cambria" w:cs="Times New Roman"/>
      <w:i/>
      <w:iCs/>
      <w:color w:val="FFFFFF"/>
      <w:sz w:val="24"/>
      <w:szCs w:val="24"/>
      <w:shd w:val="clear" w:color="auto" w:fill="4F81BD"/>
    </w:rPr>
  </w:style>
  <w:style w:type="character" w:styleId="Neenpoudarek">
    <w:name w:val="Subtle Emphasis"/>
    <w:uiPriority w:val="19"/>
    <w:qFormat/>
    <w:rsid w:val="00FB5831"/>
    <w:rPr>
      <w:i/>
      <w:iCs/>
      <w:color w:val="5A5A5A"/>
    </w:rPr>
  </w:style>
  <w:style w:type="character" w:styleId="Intenzivenpoudarek">
    <w:name w:val="Intense Emphasis"/>
    <w:uiPriority w:val="21"/>
    <w:qFormat/>
    <w:rsid w:val="00FB5831"/>
    <w:rPr>
      <w:b/>
      <w:bCs/>
      <w:i/>
      <w:iCs/>
      <w:color w:val="4F81BD"/>
      <w:sz w:val="22"/>
      <w:szCs w:val="22"/>
    </w:rPr>
  </w:style>
  <w:style w:type="character" w:styleId="Neensklic">
    <w:name w:val="Subtle Reference"/>
    <w:uiPriority w:val="31"/>
    <w:qFormat/>
    <w:rsid w:val="00FB5831"/>
    <w:rPr>
      <w:color w:val="auto"/>
      <w:u w:val="single" w:color="9BBB59"/>
    </w:rPr>
  </w:style>
  <w:style w:type="character" w:styleId="Intenzivensklic">
    <w:name w:val="Intense Reference"/>
    <w:uiPriority w:val="32"/>
    <w:qFormat/>
    <w:rsid w:val="00FB5831"/>
    <w:rPr>
      <w:b/>
      <w:bCs/>
      <w:color w:val="76923C"/>
      <w:u w:val="single" w:color="9BBB59"/>
    </w:rPr>
  </w:style>
  <w:style w:type="character" w:styleId="Naslovknjige">
    <w:name w:val="Book Title"/>
    <w:uiPriority w:val="33"/>
    <w:qFormat/>
    <w:rsid w:val="00FB5831"/>
    <w:rPr>
      <w:rFonts w:ascii="Cambria" w:eastAsia="Times New Roman" w:hAnsi="Cambria" w:cs="Times New Roman"/>
      <w:b/>
      <w:bCs/>
      <w:i/>
      <w:iCs/>
      <w:color w:val="auto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B5831"/>
    <w:pPr>
      <w:outlineLvl w:val="9"/>
    </w:pPr>
    <w:rPr>
      <w:lang w:bidi="en-US"/>
    </w:rPr>
  </w:style>
  <w:style w:type="character" w:styleId="Pripombasklic">
    <w:name w:val="annotation reference"/>
    <w:rsid w:val="003A708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3A7082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3A7082"/>
  </w:style>
  <w:style w:type="paragraph" w:styleId="Zadevapripombe">
    <w:name w:val="annotation subject"/>
    <w:basedOn w:val="Pripombabesedilo"/>
    <w:next w:val="Pripombabesedilo"/>
    <w:link w:val="ZadevapripombeZnak"/>
    <w:rsid w:val="003A7082"/>
    <w:rPr>
      <w:b/>
      <w:bCs/>
      <w:lang w:val="x-none" w:eastAsia="x-none"/>
    </w:rPr>
  </w:style>
  <w:style w:type="character" w:customStyle="1" w:styleId="ZadevapripombeZnak">
    <w:name w:val="Zadeva pripombe Znak"/>
    <w:link w:val="Zadevapripombe"/>
    <w:rsid w:val="003A7082"/>
    <w:rPr>
      <w:b/>
      <w:bCs/>
    </w:rPr>
  </w:style>
  <w:style w:type="character" w:styleId="Hiperpovezava">
    <w:name w:val="Hyperlink"/>
    <w:basedOn w:val="Privzetapisavaodstavka"/>
    <w:uiPriority w:val="99"/>
    <w:semiHidden/>
    <w:unhideWhenUsed/>
    <w:rsid w:val="00B058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873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60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90345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952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510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6499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6836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7932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0058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0254" TargetMode="External"/><Relationship Id="rId13" Type="http://schemas.openxmlformats.org/officeDocument/2006/relationships/hyperlink" Target="http://www.uradni-list.si/1/objava.jsp?sop=2004-01-0067" TargetMode="External"/><Relationship Id="rId18" Type="http://schemas.openxmlformats.org/officeDocument/2006/relationships/hyperlink" Target="http://www.uradni-list.si/1/objava.jsp?sop=2006-01-3005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15-01-0911" TargetMode="External"/><Relationship Id="rId7" Type="http://schemas.openxmlformats.org/officeDocument/2006/relationships/hyperlink" Target="http://www.uradni-list.si/1/objava.jsp?sop=2006-01-2567" TargetMode="External"/><Relationship Id="rId12" Type="http://schemas.openxmlformats.org/officeDocument/2006/relationships/hyperlink" Target="http://www.uradni-list.si/1/objava.jsp?sop=2022-01-0014" TargetMode="External"/><Relationship Id="rId17" Type="http://schemas.openxmlformats.org/officeDocument/2006/relationships/hyperlink" Target="http://www.uradni-list.si/1/objava.jsp?sop=2004-01-462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0887" TargetMode="External"/><Relationship Id="rId20" Type="http://schemas.openxmlformats.org/officeDocument/2006/relationships/hyperlink" Target="http://www.uradni-list.si/1/objava.jsp?sop=2010-01-4920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04-01-4233" TargetMode="External"/><Relationship Id="rId11" Type="http://schemas.openxmlformats.org/officeDocument/2006/relationships/hyperlink" Target="http://www.uradni-list.si/1/objava.jsp?sop=2018-01-140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4-01-191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uradni-list.si/1/objava.jsp?sop=2018-01-0887" TargetMode="External"/><Relationship Id="rId19" Type="http://schemas.openxmlformats.org/officeDocument/2006/relationships/hyperlink" Target="http://www.uradni-list.si/1/objava.jsp?sop=2009-01-287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4-01-1918" TargetMode="External"/><Relationship Id="rId14" Type="http://schemas.openxmlformats.org/officeDocument/2006/relationships/hyperlink" Target="http://www.uradni-list.si/1/objava.jsp?sop=2006-01-2567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2CBD6-C5FB-47C0-8C72-759A9E149B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950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šestega odstavka 37</vt:lpstr>
    </vt:vector>
  </TitlesOfParts>
  <Company>Ministrstvo za okolje on prostor</Company>
  <LinksUpToDate>false</LinksUpToDate>
  <CharactersWithSpaces>6354</CharactersWithSpaces>
  <SharedDoc>false</SharedDoc>
  <HLinks>
    <vt:vector size="90" baseType="variant">
      <vt:variant>
        <vt:i4>7798820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http://www.uradni-list.si/1/objava.jsp?sop=2015-01-0911</vt:lpwstr>
      </vt:variant>
      <vt:variant>
        <vt:lpwstr/>
      </vt:variant>
      <vt:variant>
        <vt:i4>7340065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http://www.uradni-list.si/1/objava.jsp?sop=2010-01-4920</vt:lpwstr>
      </vt:variant>
      <vt:variant>
        <vt:lpwstr/>
      </vt:variant>
      <vt:variant>
        <vt:i4>7471145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http://www.uradni-list.si/1/objava.jsp?sop=2009-01-2875</vt:lpwstr>
      </vt:variant>
      <vt:variant>
        <vt:lpwstr/>
      </vt:variant>
      <vt:variant>
        <vt:i4>7602222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http://www.uradni-list.si/1/objava.jsp?sop=2006-01-3005</vt:lpwstr>
      </vt:variant>
      <vt:variant>
        <vt:lpwstr/>
      </vt:variant>
      <vt:variant>
        <vt:i4>7405610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http://www.uradni-list.si/1/objava.jsp?sop=2004-01-4623</vt:lpwstr>
      </vt:variant>
      <vt:variant>
        <vt:lpwstr/>
      </vt:variant>
      <vt:variant>
        <vt:i4>8257576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http://www.uradni-list.si/1/objava.jsp?sop=2018-01-0887</vt:lpwstr>
      </vt:variant>
      <vt:variant>
        <vt:lpwstr/>
      </vt:variant>
      <vt:variant>
        <vt:i4>7733285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http://www.uradni-list.si/1/objava.jsp?sop=2014-01-1918</vt:lpwstr>
      </vt:variant>
      <vt:variant>
        <vt:lpwstr/>
      </vt:variant>
      <vt:variant>
        <vt:i4>7536683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http://www.uradni-list.si/1/objava.jsp?sop=2006-01-2567</vt:lpwstr>
      </vt:variant>
      <vt:variant>
        <vt:lpwstr/>
      </vt:variant>
      <vt:variant>
        <vt:i4>7405612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http://www.uradni-list.si/1/objava.jsp?sop=2004-01-0067</vt:lpwstr>
      </vt:variant>
      <vt:variant>
        <vt:lpwstr/>
      </vt:variant>
      <vt:variant>
        <vt:i4>7798820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http://www.uradni-list.si/1/objava.jsp?sop=2018-01-1402</vt:lpwstr>
      </vt:variant>
      <vt:variant>
        <vt:lpwstr/>
      </vt:variant>
      <vt:variant>
        <vt:i4>8257576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http://www.uradni-list.si/1/objava.jsp?sop=2018-01-0887</vt:lpwstr>
      </vt:variant>
      <vt:variant>
        <vt:lpwstr/>
      </vt:variant>
      <vt:variant>
        <vt:i4>7733285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http://www.uradni-list.si/1/objava.jsp?sop=2014-01-1918</vt:lpwstr>
      </vt:variant>
      <vt:variant>
        <vt:lpwstr/>
      </vt:variant>
      <vt:variant>
        <vt:i4>7536682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http://www.uradni-list.si/1/objava.jsp?sop=2010-01-0254</vt:lpwstr>
      </vt:variant>
      <vt:variant>
        <vt:lpwstr/>
      </vt:variant>
      <vt:variant>
        <vt:i4>7536683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http://www.uradni-list.si/1/objava.jsp?sop=2006-01-2567</vt:lpwstr>
      </vt:variant>
      <vt:variant>
        <vt:lpwstr/>
      </vt:variant>
      <vt:variant>
        <vt:i4>7340078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http://www.uradni-list.si/1/objava.jsp?sop=2004-01-4233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šestega odstavka 37</dc:title>
  <dc:subject/>
  <dc:creator>MOP</dc:creator>
  <cp:keywords/>
  <dc:description/>
  <cp:lastModifiedBy>MOP-SON</cp:lastModifiedBy>
  <cp:revision>2</cp:revision>
  <cp:lastPrinted>2015-03-25T08:19:00Z</cp:lastPrinted>
  <dcterms:created xsi:type="dcterms:W3CDTF">2022-07-12T05:43:00Z</dcterms:created>
  <dcterms:modified xsi:type="dcterms:W3CDTF">2022-12-19T09:38:00Z</dcterms:modified>
</cp:coreProperties>
</file>