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4478" w:rsidRDefault="00224478" w:rsidP="00224478">
      <w:pPr>
        <w:pStyle w:val="datumtevilka"/>
        <w:rPr>
          <w:rFonts w:cs="Arial"/>
          <w:color w:val="000000"/>
        </w:rPr>
      </w:pPr>
    </w:p>
    <w:p w:rsidR="00071321" w:rsidRPr="002760DC" w:rsidRDefault="00071321" w:rsidP="0022447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653C">
        <w:rPr>
          <w:rFonts w:cs="Arial"/>
          <w:color w:val="000000"/>
        </w:rPr>
        <w:t>2022-2711-0114</w:t>
      </w:r>
    </w:p>
    <w:p w:rsidR="00071321" w:rsidRPr="002760DC" w:rsidRDefault="00071321" w:rsidP="00224478">
      <w:pPr>
        <w:pStyle w:val="datumtevilka"/>
      </w:pPr>
      <w:r w:rsidRPr="002760DC">
        <w:t xml:space="preserve">Številka: </w:t>
      </w:r>
      <w:r w:rsidRPr="002760DC">
        <w:tab/>
      </w:r>
      <w:r w:rsidR="0033653C">
        <w:rPr>
          <w:rFonts w:cs="Arial"/>
          <w:color w:val="000000"/>
        </w:rPr>
        <w:t>00704-443/2022/2</w:t>
      </w:r>
    </w:p>
    <w:p w:rsidR="00071321" w:rsidRPr="002760DC" w:rsidRDefault="00071321" w:rsidP="00224478">
      <w:pPr>
        <w:pStyle w:val="datumtevilka"/>
      </w:pPr>
      <w:r>
        <w:t>Datum:</w:t>
      </w:r>
      <w:r w:rsidRPr="002760DC">
        <w:tab/>
      </w:r>
      <w:r w:rsidR="0033653C">
        <w:rPr>
          <w:rFonts w:cs="Arial"/>
          <w:color w:val="000000"/>
        </w:rPr>
        <w:t>15. 12. 2022</w:t>
      </w:r>
      <w:r w:rsidRPr="002760DC">
        <w:t xml:space="preserve"> </w:t>
      </w:r>
    </w:p>
    <w:p w:rsidR="00071321" w:rsidRPr="002760DC" w:rsidRDefault="00071321" w:rsidP="00224478"/>
    <w:p w:rsidR="00071321" w:rsidRDefault="00071321" w:rsidP="0022447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653C">
        <w:rPr>
          <w:rFonts w:cs="Arial"/>
          <w:color w:val="000000"/>
          <w:szCs w:val="20"/>
        </w:rPr>
        <w:t>28.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653C">
        <w:rPr>
          <w:rFonts w:cs="Arial"/>
          <w:color w:val="000000"/>
          <w:szCs w:val="20"/>
        </w:rPr>
        <w:t>15. 12. 2022</w:t>
      </w:r>
      <w:r w:rsidR="004813A4">
        <w:rPr>
          <w:rFonts w:cs="Arial"/>
          <w:color w:val="000000"/>
          <w:szCs w:val="20"/>
        </w:rPr>
        <w:t xml:space="preserve"> pod točko 4A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2447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2447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2447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2447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24478">
        <w:rPr>
          <w:rFonts w:cs="Arial"/>
          <w:color w:val="000000"/>
          <w:szCs w:val="20"/>
        </w:rPr>
        <w:t>Uredbo</w:t>
      </w:r>
      <w:r w:rsidR="0033653C">
        <w:rPr>
          <w:rFonts w:cs="Arial"/>
          <w:color w:val="000000"/>
          <w:szCs w:val="20"/>
        </w:rPr>
        <w:t xml:space="preserve"> </w:t>
      </w:r>
      <w:r w:rsidR="00BB4D37" w:rsidRPr="00BB4D37">
        <w:rPr>
          <w:rFonts w:cs="Arial"/>
          <w:color w:val="000000"/>
          <w:szCs w:val="20"/>
        </w:rPr>
        <w:t>o podelitvi koncesije za opravljanje javne zdravstvene službe na področjih čeljustne in zobne ortopedije v zobozdravstveni dejavnosti ter oralne kirurgije in maksilofacialne kirurgije v zobozdravstveni dejavnosti</w:t>
      </w:r>
      <w:r w:rsidR="00BB4D37">
        <w:rPr>
          <w:rFonts w:cs="Arial"/>
          <w:color w:val="000000"/>
          <w:szCs w:val="20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22447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2447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2447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3653C" w:rsidP="0022447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3653C" w:rsidP="0022447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2447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2447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2447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653C" w:rsidRDefault="00224478" w:rsidP="0022447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3653C" w:rsidRDefault="00224478" w:rsidP="0022447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653C" w:rsidRDefault="00224478" w:rsidP="0022447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3653C" w:rsidRDefault="0033653C" w:rsidP="0022447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24478">
        <w:rPr>
          <w:rFonts w:cs="Arial"/>
          <w:color w:val="000000"/>
          <w:szCs w:val="20"/>
        </w:rPr>
        <w:t>ublike Slovenije za zakonodajo</w:t>
      </w:r>
    </w:p>
    <w:p w:rsidR="00071321" w:rsidRPr="002760DC" w:rsidRDefault="0033653C" w:rsidP="0022447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22447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2447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24478"/>
    <w:p w:rsidR="00071321" w:rsidRPr="002760DC" w:rsidRDefault="00071321" w:rsidP="00224478"/>
    <w:p w:rsidR="00071321" w:rsidRPr="00202A77" w:rsidRDefault="00071321" w:rsidP="00224478">
      <w:pPr>
        <w:pStyle w:val="podpisi"/>
        <w:rPr>
          <w:lang w:val="sl-SI"/>
        </w:rPr>
      </w:pPr>
    </w:p>
    <w:p w:rsidR="00782FD4" w:rsidRPr="00FE1680" w:rsidRDefault="00782FD4" w:rsidP="00224478"/>
    <w:p w:rsidR="00224478" w:rsidRPr="00FE1680" w:rsidRDefault="00224478"/>
    <w:sectPr w:rsidR="00224478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7A63" w:rsidRDefault="00E97A63" w:rsidP="00767987">
      <w:pPr>
        <w:spacing w:line="240" w:lineRule="auto"/>
      </w:pPr>
      <w:r>
        <w:separator/>
      </w:r>
    </w:p>
  </w:endnote>
  <w:endnote w:type="continuationSeparator" w:id="0">
    <w:p w:rsidR="00E97A63" w:rsidRDefault="00E97A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A0" w:rsidRDefault="006F58A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A0" w:rsidRDefault="006F58A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A0" w:rsidRDefault="006F58A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7A63" w:rsidRDefault="00E97A63" w:rsidP="00767987">
      <w:pPr>
        <w:spacing w:line="240" w:lineRule="auto"/>
      </w:pPr>
      <w:r>
        <w:separator/>
      </w:r>
    </w:p>
  </w:footnote>
  <w:footnote w:type="continuationSeparator" w:id="0">
    <w:p w:rsidR="00E97A63" w:rsidRDefault="00E97A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A0" w:rsidRDefault="006F58A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A0" w:rsidRDefault="006F58A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24478"/>
    <w:rsid w:val="0033653C"/>
    <w:rsid w:val="00366636"/>
    <w:rsid w:val="00367DE6"/>
    <w:rsid w:val="003B3E19"/>
    <w:rsid w:val="004076C6"/>
    <w:rsid w:val="004813A4"/>
    <w:rsid w:val="004B7F76"/>
    <w:rsid w:val="004E1BCE"/>
    <w:rsid w:val="00592079"/>
    <w:rsid w:val="00626C16"/>
    <w:rsid w:val="00682FFE"/>
    <w:rsid w:val="006C69EC"/>
    <w:rsid w:val="006F58A0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B4D37"/>
    <w:rsid w:val="00C0216A"/>
    <w:rsid w:val="00C452F4"/>
    <w:rsid w:val="00C57F44"/>
    <w:rsid w:val="00CD6077"/>
    <w:rsid w:val="00CE234E"/>
    <w:rsid w:val="00D02973"/>
    <w:rsid w:val="00DA09BE"/>
    <w:rsid w:val="00E30579"/>
    <w:rsid w:val="00E833E8"/>
    <w:rsid w:val="00E97A6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2022-12-15T08:31:00Z</dcterms:created>
  <dcterms:modified xsi:type="dcterms:W3CDTF">2022-12-15T12:00:00Z</dcterms:modified>
</cp:coreProperties>
</file>