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ED86C3" w14:textId="77777777" w:rsidR="00CB08E0" w:rsidRDefault="00CB08E0" w:rsidP="00CB08E0">
      <w:pPr>
        <w:pStyle w:val="Pravnapodlaga"/>
      </w:pPr>
      <w:r>
        <w:t>Na podlagi šestega odstavka 62.a člena Zakona o zunanjih zadevah (Uradni list RS, št.113/03 – uradno prečiščeno besedilo, 20/06 – ZNOMCMO, 76/08, 108/09, 80/10 – ZUTD, 31/15 in 30/18 – ZKZaš) minister za zunanje zadeve izdaja</w:t>
      </w:r>
    </w:p>
    <w:p w14:paraId="1E57C6AD" w14:textId="77777777" w:rsidR="00CB08E0" w:rsidRDefault="00CB08E0" w:rsidP="00CB08E0">
      <w:pPr>
        <w:pStyle w:val="Vrstapredpisa"/>
      </w:pPr>
      <w:r>
        <w:t>PRAVILNIK</w:t>
      </w:r>
    </w:p>
    <w:p w14:paraId="286D9A8A" w14:textId="24A2314D" w:rsidR="00CB08E0" w:rsidRDefault="00CB08E0" w:rsidP="00CB08E0">
      <w:pPr>
        <w:pStyle w:val="Naslovpredpisa"/>
      </w:pPr>
      <w:r>
        <w:t>o diplomatski, konzularni</w:t>
      </w:r>
      <w:r w:rsidR="000441E1">
        <w:t xml:space="preserve"> in</w:t>
      </w:r>
      <w:r>
        <w:t xml:space="preserve"> službeni</w:t>
      </w:r>
      <w:r w:rsidR="000441E1">
        <w:t xml:space="preserve"> </w:t>
      </w:r>
      <w:r>
        <w:t>izkaznici</w:t>
      </w:r>
    </w:p>
    <w:p w14:paraId="0FCE62BF" w14:textId="77777777" w:rsidR="00CB08E0" w:rsidRDefault="00CB08E0" w:rsidP="00CB08E0">
      <w:pPr>
        <w:pStyle w:val="len"/>
      </w:pPr>
      <w:r>
        <w:t>1. člen</w:t>
      </w:r>
    </w:p>
    <w:p w14:paraId="7BAEFF37" w14:textId="77777777" w:rsidR="00CB08E0" w:rsidRDefault="00CB08E0" w:rsidP="00CB08E0">
      <w:pPr>
        <w:pStyle w:val="Odstavek"/>
      </w:pPr>
      <w:r>
        <w:t>Ta pravilnik določa:</w:t>
      </w:r>
    </w:p>
    <w:p w14:paraId="0381EC47" w14:textId="77777777" w:rsidR="00CB08E0" w:rsidRDefault="00CB08E0" w:rsidP="00CB08E0">
      <w:pPr>
        <w:pStyle w:val="Alineazaodstavkom"/>
      </w:pPr>
      <w:r>
        <w:t>vrste izkaznic,</w:t>
      </w:r>
    </w:p>
    <w:p w14:paraId="2A5206AF" w14:textId="7896AC42" w:rsidR="00CB08E0" w:rsidRDefault="00CB08E0" w:rsidP="00CB08E0">
      <w:pPr>
        <w:pStyle w:val="Alineazaodstavkom"/>
      </w:pPr>
      <w:r>
        <w:t>obrazce izkaznic, obrazec vloge za izdajo izkaznice, vloge za izdajo izkaznice za družinske člane</w:t>
      </w:r>
      <w:r w:rsidR="00AA63D5">
        <w:t xml:space="preserve"> in druge vzdrževane osebe ter</w:t>
      </w:r>
      <w:r>
        <w:t xml:space="preserve"> obvestila o odhodu oziroma koncu zaposlitve,</w:t>
      </w:r>
    </w:p>
    <w:p w14:paraId="27D72577" w14:textId="77777777" w:rsidR="00CB08E0" w:rsidRDefault="00CB08E0" w:rsidP="00CB08E0">
      <w:pPr>
        <w:pStyle w:val="Alineazaodstavkom"/>
      </w:pPr>
      <w:r>
        <w:t>obveznosti in postopki podjetja ali organizacije, ki ima pooblastilo ministra za zunanje zadeve, za postopke, ki se izvajajo v zvezi z izdelavo izkaznic in</w:t>
      </w:r>
    </w:p>
    <w:p w14:paraId="03C5216C" w14:textId="77777777" w:rsidR="00CB08E0" w:rsidRDefault="00CB08E0" w:rsidP="00CB08E0">
      <w:pPr>
        <w:pStyle w:val="Alineazaodstavkom"/>
      </w:pPr>
      <w:r>
        <w:t>vodenje evidenc.</w:t>
      </w:r>
    </w:p>
    <w:p w14:paraId="3C9FE1E2" w14:textId="77777777" w:rsidR="00CB08E0" w:rsidRDefault="00CB08E0" w:rsidP="00CB08E0">
      <w:pPr>
        <w:pStyle w:val="len"/>
      </w:pPr>
      <w:r>
        <w:t>2. člen</w:t>
      </w:r>
    </w:p>
    <w:p w14:paraId="5CA9770A" w14:textId="77777777" w:rsidR="00CB08E0" w:rsidRDefault="00CB08E0" w:rsidP="00CB08E0">
      <w:pPr>
        <w:pStyle w:val="Odstavek"/>
      </w:pPr>
      <w:r>
        <w:t>Izrazi uporabljeni v tem pravilniku imajo naslednji pomen:</w:t>
      </w:r>
    </w:p>
    <w:p w14:paraId="6C488F99" w14:textId="77777777" w:rsidR="00CB08E0" w:rsidRDefault="00CB08E0" w:rsidP="00CB08E0">
      <w:pPr>
        <w:pStyle w:val="Alineazaodstavkom"/>
      </w:pPr>
      <w:r>
        <w:t>»družinski član« je zakonec in otrok do dopolnjenega 18. leta starosti oziroma otrok do dopolnjenega 26. leta starosti ob predložitvi dokazila o rednem šolanju v Republiki Sloveniji oziroma otrok, starejši od 18. let, za katerega je bila roditeljska pravica podaljšana (motnje v duševnem ali telesnem razvoju) na podlagi ustreznega dokazila, če zakonec oziroma otrok živi s primarnim upravičencem v skupnem gospodinjstvu v Republiki Sloveniji. Partner, ki živi s primarnim upravičencem v skupnem gospodinjstvu v Republiki Sloveniji v zunajzakonski, sklenjeni partnerski ali nesklenjeni partnerski zvezi, se šteje za družinskega člana samo v primeru, če takšno skupnost priznava tudi država pošiljateljica,</w:t>
      </w:r>
    </w:p>
    <w:p w14:paraId="36B9E009" w14:textId="4740982A" w:rsidR="00A92635" w:rsidRPr="00764F08" w:rsidRDefault="00A92635" w:rsidP="00A92635">
      <w:pPr>
        <w:pStyle w:val="Alineazaodstavkom"/>
      </w:pPr>
      <w:r>
        <w:t>»</w:t>
      </w:r>
      <w:r w:rsidR="00AA63D5">
        <w:t>druga vzdrževana oseba</w:t>
      </w:r>
      <w:r>
        <w:t>« pomeni starša oziroma starega starša primarnega</w:t>
      </w:r>
      <w:r w:rsidRPr="00764F08">
        <w:t xml:space="preserve"> upravičenc</w:t>
      </w:r>
      <w:r>
        <w:t xml:space="preserve">a ali njegovega zakonca, zunajzakonskega oziroma istospolnega partnerja, </w:t>
      </w:r>
      <w:r w:rsidRPr="00764F08">
        <w:t>ki živi s primarn</w:t>
      </w:r>
      <w:r>
        <w:t>i</w:t>
      </w:r>
      <w:r w:rsidRPr="00764F08">
        <w:t xml:space="preserve">m upravičencem v skupnem gospodinjstvu </w:t>
      </w:r>
      <w:r w:rsidR="00E45AEE">
        <w:t xml:space="preserve">v Republiki Sloveniji </w:t>
      </w:r>
      <w:r w:rsidRPr="00764F08">
        <w:t>in če takšno skupnost priznava država pošiljateljica</w:t>
      </w:r>
      <w:r w:rsidR="00166960">
        <w:t>,</w:t>
      </w:r>
      <w:r>
        <w:t xml:space="preserve"> ter </w:t>
      </w:r>
      <w:r w:rsidR="00166960">
        <w:t xml:space="preserve">vzdrževanega </w:t>
      </w:r>
      <w:r>
        <w:t>otroka</w:t>
      </w:r>
      <w:r w:rsidR="00166960">
        <w:t>,</w:t>
      </w:r>
      <w:r w:rsidR="00AE0122">
        <w:t xml:space="preserve"> starejšega od 18 let,</w:t>
      </w:r>
      <w:r w:rsidR="00166960">
        <w:t xml:space="preserve"> </w:t>
      </w:r>
      <w:r>
        <w:t xml:space="preserve">ki </w:t>
      </w:r>
      <w:r w:rsidR="00166960" w:rsidRPr="00764F08">
        <w:t>živi s primarn</w:t>
      </w:r>
      <w:r w:rsidR="00166960">
        <w:t>i</w:t>
      </w:r>
      <w:r w:rsidR="00166960" w:rsidRPr="00764F08">
        <w:t>m upravičencem v skupnem gospodinjstvu</w:t>
      </w:r>
      <w:r w:rsidR="000441E1">
        <w:t xml:space="preserve"> v Republiki Sloveniji</w:t>
      </w:r>
      <w:r w:rsidR="00166960">
        <w:t xml:space="preserve"> in </w:t>
      </w:r>
      <w:r>
        <w:t xml:space="preserve">ne izpolnjuje pogojev za uvrstitev v kategorijo družinskih članov. </w:t>
      </w:r>
    </w:p>
    <w:p w14:paraId="13D49210" w14:textId="77777777" w:rsidR="00CB08E0" w:rsidRDefault="00CB08E0" w:rsidP="00CB08E0">
      <w:pPr>
        <w:pStyle w:val="Alineazaodstavkom"/>
      </w:pPr>
      <w:r>
        <w:t>»izdelovalec« je podjetje ali organizacija, ki jo za izdelavo izkaznic in s tem povezanimi postopki pooblasti minister za zunanje zadeve,</w:t>
      </w:r>
    </w:p>
    <w:p w14:paraId="5CF42CA7" w14:textId="141A5156" w:rsidR="00CB08E0" w:rsidRDefault="00CB08E0" w:rsidP="00CB08E0">
      <w:pPr>
        <w:pStyle w:val="Alineazaodstavkom"/>
      </w:pPr>
      <w:r>
        <w:t xml:space="preserve">»primarni upravičenec« je oseba, ki je upravičena do izdaje izkaznice v skladu s tem pravilnikom, </w:t>
      </w:r>
      <w:r w:rsidRPr="00E45AEE">
        <w:t>razen družinskih članov</w:t>
      </w:r>
      <w:r w:rsidR="00E45AEE">
        <w:t xml:space="preserve"> in </w:t>
      </w:r>
      <w:r w:rsidR="00AA63D5">
        <w:t>drugih vzdrževanih oseb</w:t>
      </w:r>
      <w:r w:rsidRPr="00E45AEE">
        <w:t>,</w:t>
      </w:r>
    </w:p>
    <w:p w14:paraId="1E61EF64" w14:textId="58D7E4E8" w:rsidR="00CB08E0" w:rsidRDefault="00CB08E0" w:rsidP="00CB08E0">
      <w:pPr>
        <w:pStyle w:val="Alineazaodstavkom"/>
      </w:pPr>
      <w:r>
        <w:t>»statusni potni list« je diplomatski, službeni ali posebni potni list</w:t>
      </w:r>
      <w:r w:rsidR="00AA63D5">
        <w:t>,</w:t>
      </w:r>
      <w:r>
        <w:t xml:space="preserve"> in</w:t>
      </w:r>
    </w:p>
    <w:p w14:paraId="2E29984F" w14:textId="282FB760" w:rsidR="00CB08E0" w:rsidRDefault="00CB08E0" w:rsidP="00CB08E0">
      <w:pPr>
        <w:pStyle w:val="Alineazaodstavkom"/>
      </w:pPr>
      <w:r>
        <w:t>»tuje predstavništvo« je diplomatsko predstavništvo, mednarodna organizacija, agencija ali organ Evropske unije s sedežem v Republiki Sloveniji in predstavništvo mednarodne organizacije v Republiki Sloveniji.</w:t>
      </w:r>
    </w:p>
    <w:p w14:paraId="0CC4E565" w14:textId="77777777" w:rsidR="00CB08E0" w:rsidRDefault="00CB08E0" w:rsidP="00CB08E0">
      <w:pPr>
        <w:pStyle w:val="len"/>
      </w:pPr>
      <w:r>
        <w:t>3. člen</w:t>
      </w:r>
    </w:p>
    <w:p w14:paraId="78A10D3C" w14:textId="77777777" w:rsidR="00CB08E0" w:rsidRDefault="00CB08E0" w:rsidP="00CB08E0">
      <w:pPr>
        <w:pStyle w:val="Odstavek"/>
      </w:pPr>
      <w:r>
        <w:t>Vrste izkaznic so:</w:t>
      </w:r>
    </w:p>
    <w:p w14:paraId="5585A3D1" w14:textId="77777777" w:rsidR="00CB08E0" w:rsidRDefault="00CB08E0" w:rsidP="00CB08E0">
      <w:pPr>
        <w:pStyle w:val="tevilnatoka"/>
      </w:pPr>
      <w:r>
        <w:t>diplomatska izkaznica (obrazec št. 1, ki je kot Priloga 1 sestavni del tega pravilnika),</w:t>
      </w:r>
    </w:p>
    <w:p w14:paraId="02EA6DDC" w14:textId="77777777" w:rsidR="00CB08E0" w:rsidRDefault="00CB08E0" w:rsidP="00CB08E0">
      <w:pPr>
        <w:pStyle w:val="tevilnatoka"/>
      </w:pPr>
      <w:r>
        <w:t>konzularna izkaznica (obrazec št. 2, ki je kot Priloga 2 sestavni del tega pravilnika),</w:t>
      </w:r>
    </w:p>
    <w:p w14:paraId="768537BB" w14:textId="77777777" w:rsidR="00CB08E0" w:rsidRDefault="00CB08E0" w:rsidP="00CB08E0">
      <w:pPr>
        <w:pStyle w:val="tevilnatoka"/>
      </w:pPr>
      <w:r>
        <w:lastRenderedPageBreak/>
        <w:t>konzularna izkaznica za častne konzularne funkcionarje (obrazec št. 3, ki je kot Priloga 3 sestavni del tega pravilnika),</w:t>
      </w:r>
    </w:p>
    <w:p w14:paraId="6FB80495" w14:textId="77777777" w:rsidR="00CB08E0" w:rsidRDefault="00CB08E0" w:rsidP="00CB08E0">
      <w:pPr>
        <w:pStyle w:val="tevilnatoka"/>
      </w:pPr>
      <w:r>
        <w:t>službena izkaznica:</w:t>
      </w:r>
    </w:p>
    <w:p w14:paraId="0194BE72" w14:textId="77777777" w:rsidR="00CB08E0" w:rsidRDefault="00CB08E0" w:rsidP="00CB08E0">
      <w:pPr>
        <w:pStyle w:val="Alineazatevilnotoko"/>
      </w:pPr>
      <w:r>
        <w:t>službena izkaznica za člane administrativnega in tehničnega osebja tujega predstavništva (obrazec št. 4 A, ki je kot Priloga 4 sestavni del tega pravilnika),</w:t>
      </w:r>
    </w:p>
    <w:p w14:paraId="425AC7B2" w14:textId="4E5C2F11" w:rsidR="00CB08E0" w:rsidRDefault="00CB08E0" w:rsidP="00CB08E0">
      <w:pPr>
        <w:pStyle w:val="Alineazatevilnotoko"/>
      </w:pPr>
      <w:r>
        <w:t>službena izkaznica za konzularne uslužbence (obrazec št. 4B, ki je kot Priloga 5 sestavni del tega pravilnika), in</w:t>
      </w:r>
    </w:p>
    <w:p w14:paraId="36B8FF1F" w14:textId="50AF0E0F" w:rsidR="000441E1" w:rsidRDefault="00CB08E0" w:rsidP="00CB08E0">
      <w:pPr>
        <w:pStyle w:val="Alineazatevilnotoko"/>
      </w:pPr>
      <w:r>
        <w:t xml:space="preserve">službena izkaznica za člane </w:t>
      </w:r>
      <w:r w:rsidR="008945EE">
        <w:t xml:space="preserve">pomožnega </w:t>
      </w:r>
      <w:r>
        <w:t>osebja (obrazec št. 4C, ki je kot Priloga 6 sestavni del tega pravilnika).</w:t>
      </w:r>
    </w:p>
    <w:p w14:paraId="6F93A7D9" w14:textId="66BB29AB" w:rsidR="00BF25FE" w:rsidRDefault="00446AE7" w:rsidP="000441E1">
      <w:pPr>
        <w:pStyle w:val="Alineazatevilnotoko"/>
      </w:pPr>
      <w:r>
        <w:t xml:space="preserve">službena izkaznica </w:t>
      </w:r>
      <w:r w:rsidR="00BF25FE">
        <w:t xml:space="preserve">za </w:t>
      </w:r>
      <w:r w:rsidR="00AA63D5">
        <w:t>druge vzdrževane osebe</w:t>
      </w:r>
      <w:r w:rsidR="00BF25FE">
        <w:t xml:space="preserve"> (obrazec št. </w:t>
      </w:r>
      <w:r w:rsidR="009573CC">
        <w:t>4D</w:t>
      </w:r>
      <w:r w:rsidR="00BF25FE">
        <w:t>, ki je kot Priloga 7 sestavni del tega pravilnika)</w:t>
      </w:r>
    </w:p>
    <w:p w14:paraId="0E9B1ECE" w14:textId="77777777" w:rsidR="00CB08E0" w:rsidRDefault="00CB08E0" w:rsidP="00CB08E0">
      <w:pPr>
        <w:pStyle w:val="len"/>
      </w:pPr>
      <w:r>
        <w:t>4. člen</w:t>
      </w:r>
    </w:p>
    <w:p w14:paraId="6FF978C2" w14:textId="77777777" w:rsidR="00CB08E0" w:rsidRDefault="00CB08E0" w:rsidP="00CB08E0">
      <w:pPr>
        <w:pStyle w:val="Odstavek"/>
      </w:pPr>
      <w:r>
        <w:t>(1) Diplomatska izkaznica se izda:</w:t>
      </w:r>
    </w:p>
    <w:p w14:paraId="509AA5F5" w14:textId="77777777" w:rsidR="00CB08E0" w:rsidRDefault="00CB08E0" w:rsidP="00CB08E0">
      <w:pPr>
        <w:pStyle w:val="Alineazaodstavkom"/>
      </w:pPr>
      <w:r>
        <w:t>vodjem ter članom diplomatskega osebja diplomatskih predstavništev s sedežem v Republiki Sloveniji,</w:t>
      </w:r>
    </w:p>
    <w:p w14:paraId="57DD8F07" w14:textId="77777777" w:rsidR="00CB08E0" w:rsidRDefault="00CB08E0" w:rsidP="00CB08E0">
      <w:pPr>
        <w:pStyle w:val="Alineazaodstavkom"/>
      </w:pPr>
      <w:r>
        <w:t>vodjem ter članom diplomatskega osebja posebnih misij s sedežem v Republiki Sloveniji,</w:t>
      </w:r>
    </w:p>
    <w:p w14:paraId="69C4F661" w14:textId="77777777" w:rsidR="00CB08E0" w:rsidRDefault="00CB08E0" w:rsidP="00CB08E0">
      <w:pPr>
        <w:pStyle w:val="Alineazaodstavkom"/>
      </w:pPr>
      <w:r>
        <w:t>vodjem in članom diplomatskega osebja mednarodnih organizacij, agencij ali organov Evropske unije s sedežem ali predstavništvom v Republiki Sloveniji, če v skladu z mednarodnimi pogodbami, ki obvezujejo Republiko Slovenijo, uživajo enak ali podoben status kot diplomatski agenti, in</w:t>
      </w:r>
    </w:p>
    <w:p w14:paraId="442CC439" w14:textId="77777777" w:rsidR="00CB08E0" w:rsidRDefault="00CB08E0" w:rsidP="00CB08E0">
      <w:pPr>
        <w:pStyle w:val="Alineazaodstavkom"/>
      </w:pPr>
      <w:r>
        <w:t>družinskim članom oseb iz prejšnjih alinej, ki z njimi živijo v skupnem gospodinjstvu v Republiki Sloveniji.</w:t>
      </w:r>
    </w:p>
    <w:p w14:paraId="0470A882" w14:textId="77777777" w:rsidR="00CB08E0" w:rsidRDefault="00CB08E0" w:rsidP="00CB08E0">
      <w:pPr>
        <w:pStyle w:val="Odstavek"/>
      </w:pPr>
      <w:r>
        <w:t>(2) Osebam iz prejšnjega odstavka, ki so državljani Republike Slovenije ali imajo v Republiki Sloveniji stalno prebivališče, se izdajo diplomatske izkaznice, če so jim po mednarodnem ali notranjem pravu Republike Slovenije priznani privilegiji in imunitete.</w:t>
      </w:r>
    </w:p>
    <w:p w14:paraId="70FD48FB" w14:textId="77777777" w:rsidR="00CB08E0" w:rsidRDefault="00CB08E0" w:rsidP="00CB08E0">
      <w:pPr>
        <w:pStyle w:val="len"/>
      </w:pPr>
      <w:r>
        <w:t>5. člen</w:t>
      </w:r>
    </w:p>
    <w:p w14:paraId="3FE5C982" w14:textId="77777777" w:rsidR="00CB08E0" w:rsidRDefault="00CB08E0" w:rsidP="00CB08E0">
      <w:pPr>
        <w:pStyle w:val="Odstavek"/>
      </w:pPr>
      <w:r>
        <w:t>(1) Diplomatsko predstavništvo, ki nima sedeža v Republiki Sloveniji in je pristojno za Republiko Slovenijo (v nadaljnjem besedilu: nerezidenčno diplomatsko predstavništvo), lahko zaprosi za izdajo diplomatske izkaznice za:</w:t>
      </w:r>
    </w:p>
    <w:p w14:paraId="6D7051AC" w14:textId="77777777" w:rsidR="00CB08E0" w:rsidRDefault="00CB08E0" w:rsidP="00CB08E0">
      <w:pPr>
        <w:pStyle w:val="Alineazaodstavkom"/>
      </w:pPr>
      <w:r>
        <w:t>vodjo diplomatskega predstavništva,</w:t>
      </w:r>
    </w:p>
    <w:p w14:paraId="08FA1E56" w14:textId="77777777" w:rsidR="00CB08E0" w:rsidRDefault="00CB08E0" w:rsidP="00CB08E0">
      <w:pPr>
        <w:pStyle w:val="Alineazaodstavkom"/>
      </w:pPr>
      <w:r>
        <w:t>namestnika vodje diplomatskega predstavništva,</w:t>
      </w:r>
    </w:p>
    <w:p w14:paraId="7E6A7D9D" w14:textId="77777777" w:rsidR="00CB08E0" w:rsidRDefault="00CB08E0" w:rsidP="00CB08E0">
      <w:pPr>
        <w:pStyle w:val="Alineazaodstavkom"/>
      </w:pPr>
      <w:r>
        <w:t>diplomata, ki opravlja delo v zvezi z odnosi z Republiko Slovenijo in</w:t>
      </w:r>
    </w:p>
    <w:p w14:paraId="5661EEF6" w14:textId="77777777" w:rsidR="00CB08E0" w:rsidRDefault="00CB08E0" w:rsidP="00CB08E0">
      <w:pPr>
        <w:pStyle w:val="Alineazaodstavkom"/>
      </w:pPr>
      <w:r>
        <w:t>obrambnega, vojaškega, policijskega oziroma drugega atašeja s področja obrambnih in policijskih zadev.</w:t>
      </w:r>
    </w:p>
    <w:p w14:paraId="0619482F" w14:textId="70556C49" w:rsidR="00CB08E0" w:rsidRDefault="00CB08E0" w:rsidP="00CB08E0">
      <w:pPr>
        <w:pStyle w:val="Odstavek"/>
      </w:pPr>
      <w:r>
        <w:t>(2) Diplomatska izkaznica se izda vodji in skupno največ dvema članoma diplomatskega osebja diplomatskega predstavništva iz druge in tretje alineje prejšnjega odstavka. Ne glede na prejšnji stavek se osebam iz četrte alineje prejšnjega odstavka izda diplomatska izkaznica, če opravljajo delo v zvezi z odnosi z Republiko Slovenijo.</w:t>
      </w:r>
    </w:p>
    <w:p w14:paraId="12F2ED5F" w14:textId="77777777" w:rsidR="00CB08E0" w:rsidRDefault="00CB08E0" w:rsidP="00CB08E0">
      <w:pPr>
        <w:pStyle w:val="Odstavek"/>
      </w:pPr>
      <w:r>
        <w:t>(3) Družinskim članom oseb iz prvega odstavka tega člena se izkaznica ne izda.</w:t>
      </w:r>
    </w:p>
    <w:p w14:paraId="0C891521" w14:textId="77777777" w:rsidR="00CB08E0" w:rsidRDefault="00CB08E0" w:rsidP="00CB08E0">
      <w:pPr>
        <w:pStyle w:val="len"/>
      </w:pPr>
      <w:r>
        <w:t>6. člen</w:t>
      </w:r>
    </w:p>
    <w:p w14:paraId="01FC4EA3" w14:textId="77777777" w:rsidR="00CB08E0" w:rsidRDefault="00CB08E0" w:rsidP="00CB08E0">
      <w:pPr>
        <w:pStyle w:val="Odstavek"/>
      </w:pPr>
      <w:r>
        <w:t>(1) Konzularna izkaznica se izda konzularnim funkcionarjem in njihovim družinskim članom, ki živijo z njimi v skupnem gospodinjstvu v Republiki Sloveniji.</w:t>
      </w:r>
    </w:p>
    <w:p w14:paraId="476166CE" w14:textId="77777777" w:rsidR="00CB08E0" w:rsidRDefault="00CB08E0" w:rsidP="00CB08E0">
      <w:pPr>
        <w:pStyle w:val="Odstavek"/>
      </w:pPr>
      <w:r>
        <w:lastRenderedPageBreak/>
        <w:t>(2) Osebam iz prejšnjega odstavka, ki so državljani Republike Slovenije ali imajo v Republiki Sloveniji stalno prebivališče, se izdajo konzularne izkaznice, če so jim po mednarodnem ali notranjem pravu Republike Slovenije priznani privilegiji in imunitete.</w:t>
      </w:r>
    </w:p>
    <w:p w14:paraId="7EB1D163" w14:textId="77777777" w:rsidR="00CB08E0" w:rsidRDefault="00CB08E0" w:rsidP="00CB08E0">
      <w:pPr>
        <w:pStyle w:val="len"/>
      </w:pPr>
      <w:r>
        <w:t>7. člen</w:t>
      </w:r>
    </w:p>
    <w:p w14:paraId="06BAD108" w14:textId="77777777" w:rsidR="00CB08E0" w:rsidRDefault="00CB08E0" w:rsidP="00CB08E0">
      <w:pPr>
        <w:pStyle w:val="Odstavek"/>
      </w:pPr>
      <w:r>
        <w:t>(1) Konzularna izkaznica za častne konzularne funkcionarje se izda častnim konzularnim funkcionarjem.</w:t>
      </w:r>
    </w:p>
    <w:p w14:paraId="47F1E25E" w14:textId="77777777" w:rsidR="00CB08E0" w:rsidRDefault="00CB08E0" w:rsidP="00CB08E0">
      <w:pPr>
        <w:pStyle w:val="Odstavek"/>
      </w:pPr>
      <w:r>
        <w:t>(2) Uslužbencem v konzulatu, ki ga vodi častni konzularni funkcionar, in družinskim članom častnega konzularnega funkcionarja se izkaznica ne izda.</w:t>
      </w:r>
    </w:p>
    <w:p w14:paraId="25860E69" w14:textId="77777777" w:rsidR="00CB08E0" w:rsidRDefault="00CB08E0" w:rsidP="00CB08E0">
      <w:pPr>
        <w:pStyle w:val="len"/>
      </w:pPr>
      <w:r>
        <w:t>8. člen</w:t>
      </w:r>
    </w:p>
    <w:p w14:paraId="22E398F4" w14:textId="77777777" w:rsidR="00CB08E0" w:rsidRDefault="00CB08E0" w:rsidP="00CB08E0">
      <w:pPr>
        <w:pStyle w:val="Odstavek"/>
      </w:pPr>
      <w:r>
        <w:t>(1) Službena izkaznica se izda:</w:t>
      </w:r>
    </w:p>
    <w:p w14:paraId="106F9512" w14:textId="1828260E" w:rsidR="00CB08E0" w:rsidRDefault="00CB08E0" w:rsidP="00CB08E0">
      <w:pPr>
        <w:pStyle w:val="Alineazaodstavkom"/>
      </w:pPr>
      <w:r>
        <w:t>članom administrativnega in tehničnega osebja diplomatskih predstavništev</w:t>
      </w:r>
      <w:r w:rsidR="006A4F0D">
        <w:t>, ter</w:t>
      </w:r>
      <w:r>
        <w:t xml:space="preserve"> posebnih misij mednarodnih organizacij, agencij ali organov Evropske unije s sedežem ali predstavništvom v Republiki Sloveniji, če v skladu z mednarodnimi pogodbami, ki obvezujejo Republiko Slovenijo, uživajo enak ali podoben status kot člani administrativnega in tehničnega osebja diplomatskih predstavništev, ter konzularnim uslužbencem v konzulatih, ki jih vodijo karierni konzularni funkcionarji,</w:t>
      </w:r>
    </w:p>
    <w:p w14:paraId="23B69182" w14:textId="0F6978D7" w:rsidR="00CB08E0" w:rsidRDefault="00CB08E0" w:rsidP="00CB08E0">
      <w:pPr>
        <w:pStyle w:val="Alineazaodstavkom"/>
      </w:pPr>
      <w:r>
        <w:t xml:space="preserve">članom </w:t>
      </w:r>
      <w:r w:rsidR="008945EE">
        <w:t>pomožnega</w:t>
      </w:r>
      <w:r>
        <w:t xml:space="preserve"> osebja diplomatskih predstavništev</w:t>
      </w:r>
      <w:r w:rsidR="006A4F0D">
        <w:t>, ter</w:t>
      </w:r>
      <w:r>
        <w:t xml:space="preserve"> posebnih misij, mednarodnih organizacij, agencij ali organov Evropske unije s sedežem ali predstavništvom v Republiki Sloveniji, če v skladu z mednarodnimi pogodbami, ki obvezujejo Republiko Slovenijo, uživajo enak ali podoben status kot člani </w:t>
      </w:r>
      <w:r w:rsidR="008945EE">
        <w:t xml:space="preserve">pomožnega </w:t>
      </w:r>
      <w:r>
        <w:t xml:space="preserve">osebja diplomatskih predstavništev, ter članom </w:t>
      </w:r>
      <w:r w:rsidR="008945EE">
        <w:t xml:space="preserve">pomožnega </w:t>
      </w:r>
      <w:r>
        <w:t>osebja konzulatov, ki jih vodijo karierni konzularni funkcionarji in</w:t>
      </w:r>
    </w:p>
    <w:p w14:paraId="2DF8E405" w14:textId="57DFDD33" w:rsidR="00CB08E0" w:rsidRDefault="00CB08E0" w:rsidP="00CB08E0">
      <w:pPr>
        <w:pStyle w:val="Alineazaodstavkom"/>
      </w:pPr>
      <w:r>
        <w:t xml:space="preserve">družinskim članom oseb iz prve </w:t>
      </w:r>
      <w:r w:rsidR="006A4F0D">
        <w:t xml:space="preserve">in druge </w:t>
      </w:r>
      <w:r>
        <w:t>alineje tega odstavka, ki z njimi živijo v skupnem gospodinjstvu v Republiki Sloveniji.</w:t>
      </w:r>
    </w:p>
    <w:p w14:paraId="40506BB5" w14:textId="77777777" w:rsidR="00CB08E0" w:rsidRDefault="00CB08E0" w:rsidP="00CB08E0">
      <w:pPr>
        <w:pStyle w:val="Odstavek"/>
      </w:pPr>
      <w:r>
        <w:t>(2) Osebam iz prejšnjega odstavka, ki so državljani Republike Slovenije ali imajo v Republiki Sloveniji stalno prebivališče, se izdajo službene izkaznice, če so jim po mednarodnem ali notranjem pravu Republike Slovenije priznani privilegiji in imunitete.</w:t>
      </w:r>
    </w:p>
    <w:p w14:paraId="6840DB10" w14:textId="77777777" w:rsidR="001B66ED" w:rsidRDefault="001B66ED" w:rsidP="001B66ED">
      <w:pPr>
        <w:pStyle w:val="len"/>
      </w:pPr>
      <w:r>
        <w:t xml:space="preserve">9. </w:t>
      </w:r>
      <w:r w:rsidR="00BF25FE">
        <w:t>člen</w:t>
      </w:r>
    </w:p>
    <w:p w14:paraId="1B20ECA0" w14:textId="77777777" w:rsidR="001B66ED" w:rsidRDefault="001B66ED" w:rsidP="001B66ED">
      <w:pPr>
        <w:pStyle w:val="len"/>
        <w:spacing w:before="0"/>
        <w:contextualSpacing/>
      </w:pPr>
    </w:p>
    <w:p w14:paraId="59227A9C" w14:textId="5C4D9770" w:rsidR="0097323E" w:rsidRDefault="00BF25FE" w:rsidP="001B66ED">
      <w:pPr>
        <w:pStyle w:val="Odstavek"/>
        <w:spacing w:before="0"/>
        <w:contextualSpacing/>
      </w:pPr>
      <w:r>
        <w:t xml:space="preserve">(1) </w:t>
      </w:r>
      <w:r w:rsidR="00B00EBC">
        <w:t xml:space="preserve">V primeru ko </w:t>
      </w:r>
      <w:r w:rsidR="0097323E">
        <w:t xml:space="preserve">je </w:t>
      </w:r>
      <w:r w:rsidR="006A4F0D">
        <w:t xml:space="preserve">s </w:t>
      </w:r>
      <w:r w:rsidR="0097323E">
        <w:t>strani</w:t>
      </w:r>
      <w:r w:rsidR="00B00EBC">
        <w:t xml:space="preserve"> držav</w:t>
      </w:r>
      <w:r w:rsidR="0097323E">
        <w:t>e</w:t>
      </w:r>
      <w:r w:rsidR="008945EE">
        <w:t xml:space="preserve"> pošiljateljice</w:t>
      </w:r>
      <w:r w:rsidR="00B00EBC">
        <w:t xml:space="preserve">, </w:t>
      </w:r>
      <w:r w:rsidR="00B00EBC" w:rsidRPr="00AE0122">
        <w:t>mednarodn</w:t>
      </w:r>
      <w:r w:rsidR="0097323E" w:rsidRPr="00AE0122">
        <w:t>e</w:t>
      </w:r>
      <w:r w:rsidR="00B00EBC" w:rsidRPr="00AE0122">
        <w:t xml:space="preserve"> organizacij</w:t>
      </w:r>
      <w:r w:rsidR="0097323E" w:rsidRPr="00AE0122">
        <w:t>e</w:t>
      </w:r>
      <w:r w:rsidR="00B00EBC" w:rsidRPr="00AE0122">
        <w:t xml:space="preserve"> ali organ</w:t>
      </w:r>
      <w:r w:rsidR="0097323E" w:rsidRPr="00AE0122">
        <w:t>a</w:t>
      </w:r>
      <w:r w:rsidR="00B00EBC" w:rsidRPr="00AE0122">
        <w:t xml:space="preserve"> Evropske unije izra</w:t>
      </w:r>
      <w:r w:rsidR="0097323E" w:rsidRPr="00AE0122">
        <w:t>žen</w:t>
      </w:r>
      <w:r w:rsidR="00B00EBC" w:rsidRPr="00AE0122">
        <w:t xml:space="preserve"> </w:t>
      </w:r>
      <w:r w:rsidR="008945EE" w:rsidRPr="00AE0122">
        <w:t xml:space="preserve">vnaprejšnji </w:t>
      </w:r>
      <w:r w:rsidR="00B00EBC" w:rsidRPr="00AE0122">
        <w:t>odre</w:t>
      </w:r>
      <w:r w:rsidR="0097323E" w:rsidRPr="00AE0122">
        <w:t>k</w:t>
      </w:r>
      <w:r w:rsidR="00B00EBC" w:rsidRPr="00AE0122">
        <w:t xml:space="preserve"> privilegijem</w:t>
      </w:r>
      <w:r w:rsidR="00B00EBC">
        <w:t xml:space="preserve"> in imunitetam</w:t>
      </w:r>
      <w:r w:rsidR="000441E1">
        <w:t xml:space="preserve">, ki bi jih </w:t>
      </w:r>
      <w:r w:rsidR="003544FF">
        <w:t>sicer</w:t>
      </w:r>
      <w:r w:rsidR="000441E1">
        <w:t xml:space="preserve"> </w:t>
      </w:r>
      <w:r w:rsidR="003544FF">
        <w:t>imetnik izkaznice</w:t>
      </w:r>
      <w:r w:rsidR="000441E1">
        <w:t xml:space="preserve"> </w:t>
      </w:r>
      <w:r w:rsidR="003544FF">
        <w:t>v skladu z</w:t>
      </w:r>
      <w:r w:rsidR="000441E1">
        <w:t xml:space="preserve"> mednarodn</w:t>
      </w:r>
      <w:r w:rsidR="003544FF">
        <w:t>im</w:t>
      </w:r>
      <w:r w:rsidR="000441E1">
        <w:t xml:space="preserve"> prav</w:t>
      </w:r>
      <w:r w:rsidR="003544FF">
        <w:t>om</w:t>
      </w:r>
      <w:r w:rsidR="000441E1">
        <w:t xml:space="preserve"> in mednarodni</w:t>
      </w:r>
      <w:r w:rsidR="003544FF">
        <w:t>mi</w:t>
      </w:r>
      <w:r w:rsidR="000441E1">
        <w:t xml:space="preserve"> pogodba</w:t>
      </w:r>
      <w:r w:rsidR="003544FF">
        <w:t>mi</w:t>
      </w:r>
      <w:r w:rsidR="000441E1">
        <w:t xml:space="preserve"> užival kot družinski član primarnega upravičenca,</w:t>
      </w:r>
      <w:r w:rsidR="0097323E">
        <w:t xml:space="preserve"> se</w:t>
      </w:r>
      <w:r w:rsidR="006A4F0D">
        <w:t xml:space="preserve"> </w:t>
      </w:r>
      <w:r w:rsidR="0097323E">
        <w:t xml:space="preserve">ob obstoju pogoja vzajemnosti ter posebnih kulturnih, zdravstvenih ali socialnih okoliščin, </w:t>
      </w:r>
      <w:r w:rsidR="000441E1">
        <w:t>službena</w:t>
      </w:r>
      <w:r w:rsidR="0097323E">
        <w:t xml:space="preserve"> izkaznica</w:t>
      </w:r>
      <w:r w:rsidR="000441E1">
        <w:t xml:space="preserve"> </w:t>
      </w:r>
      <w:r w:rsidR="003544FF">
        <w:t xml:space="preserve">lahko </w:t>
      </w:r>
      <w:r w:rsidR="000441E1">
        <w:t xml:space="preserve">izda </w:t>
      </w:r>
      <w:r w:rsidR="003544FF">
        <w:t xml:space="preserve">tudi </w:t>
      </w:r>
      <w:r w:rsidR="00AA63D5">
        <w:t>drugim vzdrževanim osebam</w:t>
      </w:r>
      <w:r w:rsidR="0097323E">
        <w:t>.</w:t>
      </w:r>
    </w:p>
    <w:p w14:paraId="1AC68D43" w14:textId="77777777" w:rsidR="00B00EBC" w:rsidRDefault="0097323E" w:rsidP="001B66ED">
      <w:pPr>
        <w:pStyle w:val="Odstavek"/>
        <w:spacing w:before="0"/>
        <w:contextualSpacing/>
      </w:pPr>
      <w:r>
        <w:t xml:space="preserve"> </w:t>
      </w:r>
    </w:p>
    <w:p w14:paraId="4E260DF8" w14:textId="27B77A88" w:rsidR="001B66ED" w:rsidRDefault="00B00EBC" w:rsidP="001B66ED">
      <w:pPr>
        <w:pStyle w:val="Odstavek"/>
        <w:spacing w:before="0"/>
        <w:contextualSpacing/>
      </w:pPr>
      <w:r>
        <w:t xml:space="preserve">(2) </w:t>
      </w:r>
      <w:r w:rsidR="000441E1">
        <w:t xml:space="preserve">Službena </w:t>
      </w:r>
      <w:r w:rsidR="001B66ED">
        <w:t>izkaznica</w:t>
      </w:r>
      <w:r w:rsidR="00BF25FE">
        <w:t xml:space="preserve"> se </w:t>
      </w:r>
      <w:r>
        <w:t xml:space="preserve">lahko </w:t>
      </w:r>
      <w:r w:rsidR="00BF25FE">
        <w:t>izda</w:t>
      </w:r>
      <w:r w:rsidR="001B66ED">
        <w:t xml:space="preserve"> </w:t>
      </w:r>
      <w:r w:rsidR="00AA63D5">
        <w:t>drugim vzdrževanim osebam</w:t>
      </w:r>
      <w:r w:rsidR="001B66ED">
        <w:t>:</w:t>
      </w:r>
    </w:p>
    <w:p w14:paraId="24F2B9A3" w14:textId="77777777" w:rsidR="001B66ED" w:rsidRPr="00AE0122" w:rsidRDefault="001B66ED" w:rsidP="001B66ED">
      <w:pPr>
        <w:pStyle w:val="Alineazaodstavkom"/>
      </w:pPr>
      <w:r>
        <w:t xml:space="preserve">vodij ter članov diplomatskega osebja diplomatskih predstavništev s sedežem v Republiki </w:t>
      </w:r>
      <w:r w:rsidRPr="00AE0122">
        <w:t>Sloveniji,</w:t>
      </w:r>
    </w:p>
    <w:p w14:paraId="0EC87431" w14:textId="77777777" w:rsidR="001B66ED" w:rsidRPr="00AE0122" w:rsidRDefault="001B66ED" w:rsidP="008945EE">
      <w:pPr>
        <w:pStyle w:val="Alineazaodstavkom"/>
        <w:contextualSpacing/>
      </w:pPr>
      <w:r w:rsidRPr="00AE0122">
        <w:t xml:space="preserve">vodij ter članov diplomatskega osebja posebnih misij s sedežem v Republiki Sloveniji, </w:t>
      </w:r>
      <w:r w:rsidRPr="0020659B">
        <w:t xml:space="preserve">vodij in članov diplomatskega osebja mednarodnih organizacij, agencij ali organov Evropske unije s sedežem ali predstavništvom v Republiki Sloveniji, če v skladu z </w:t>
      </w:r>
      <w:r w:rsidRPr="00AE0122">
        <w:t xml:space="preserve">mednarodnimi pogodbami, ki obvezujejo Republiko Slovenijo, uživajo enak ali podoben status kot diplomatski agent, </w:t>
      </w:r>
    </w:p>
    <w:p w14:paraId="3B1E2456" w14:textId="3F06052B" w:rsidR="001B66ED" w:rsidRPr="00BC5878" w:rsidRDefault="001B66ED" w:rsidP="008945EE">
      <w:pPr>
        <w:pStyle w:val="Alineazaodstavkom"/>
        <w:contextualSpacing/>
      </w:pPr>
      <w:r>
        <w:t>konzularnih funkcionarjev</w:t>
      </w:r>
      <w:r w:rsidR="00BC5878">
        <w:t xml:space="preserve"> in konzularnih uslužbencev</w:t>
      </w:r>
      <w:r w:rsidR="00581420" w:rsidRPr="00440F2D">
        <w:t xml:space="preserve"> v konzulatih, ki jih vodijo karierni konzularni funkcionarji</w:t>
      </w:r>
      <w:r w:rsidR="006A4F0D">
        <w:t>;</w:t>
      </w:r>
    </w:p>
    <w:p w14:paraId="0E64DB5A" w14:textId="1B73D8DC" w:rsidR="00581420" w:rsidRPr="00AE0122" w:rsidRDefault="00581420" w:rsidP="008945EE">
      <w:pPr>
        <w:pStyle w:val="Alineazaodstavkom"/>
        <w:contextualSpacing/>
      </w:pPr>
      <w:r>
        <w:lastRenderedPageBreak/>
        <w:t xml:space="preserve">članov </w:t>
      </w:r>
      <w:r w:rsidRPr="00AE0122">
        <w:t>administrativnega in tehničnega osebja diplomatskih predstavništev</w:t>
      </w:r>
      <w:r w:rsidR="006A4F0D" w:rsidRPr="00AE0122">
        <w:t xml:space="preserve"> ter</w:t>
      </w:r>
      <w:r w:rsidRPr="00AE0122">
        <w:t xml:space="preserve"> posebnih misij, mednarodnih organizacij, agencij ali organov Evropske unije s sedežem ali predstavništvom v Republiki Sloveniji, če v skladu z mednarodnimi pogodbami, ki obvezujejo Republiko Slovenijo, uživajo enak ali podoben</w:t>
      </w:r>
      <w:r w:rsidRPr="0020659B">
        <w:t xml:space="preserve"> status kot člani administrativnega in tehničnega osebja diplomatskih predstavništev</w:t>
      </w:r>
      <w:r w:rsidR="00BC5878" w:rsidRPr="00AE0122">
        <w:t xml:space="preserve"> in</w:t>
      </w:r>
    </w:p>
    <w:p w14:paraId="7ECF3E23" w14:textId="46532EC9" w:rsidR="00BC5878" w:rsidRPr="00AE0122" w:rsidRDefault="00BC5878" w:rsidP="008945EE">
      <w:pPr>
        <w:pStyle w:val="Alineazaodstavkom"/>
        <w:contextualSpacing/>
      </w:pPr>
      <w:r w:rsidRPr="00AE0122">
        <w:t>članov pomožnega osebja diplomatskih predstavništev, posebnih misij</w:t>
      </w:r>
      <w:r w:rsidR="006A4F0D" w:rsidRPr="00AE0122">
        <w:t xml:space="preserve"> ter</w:t>
      </w:r>
      <w:r w:rsidRPr="00AE0122">
        <w:t xml:space="preserve"> mednarodnih organizacij, agencij ali organov Evropske unije s sedežem ali predstavništvom v Republiki Sloveniji, če v skladu z mednarodnimi pogodbami, ki obvezujejo Republiko Slovenijo, uživajo enak ali podoben status kot člani pomožnega osebja diplomatsk</w:t>
      </w:r>
      <w:r w:rsidRPr="0020659B">
        <w:t>ih predstavništev</w:t>
      </w:r>
      <w:r w:rsidRPr="00AE0122">
        <w:t>, ter članov pomožnega osebja konzulatov, ki jih vodijo karierni konzularni funkcionarji</w:t>
      </w:r>
    </w:p>
    <w:p w14:paraId="4E3FB295" w14:textId="77777777" w:rsidR="00B00EBC" w:rsidRPr="00AE0122" w:rsidRDefault="00B00EBC" w:rsidP="008945EE">
      <w:pPr>
        <w:pStyle w:val="Alineazaodstavkom"/>
        <w:numPr>
          <w:ilvl w:val="0"/>
          <w:numId w:val="0"/>
        </w:numPr>
        <w:ind w:left="709" w:firstLine="143"/>
        <w:contextualSpacing/>
      </w:pPr>
    </w:p>
    <w:p w14:paraId="7CB2E261" w14:textId="0036BE13" w:rsidR="00B00EBC" w:rsidRPr="00AE0122" w:rsidRDefault="00B00EBC" w:rsidP="00A3599C">
      <w:pPr>
        <w:pStyle w:val="Alineazaodstavkom"/>
        <w:numPr>
          <w:ilvl w:val="0"/>
          <w:numId w:val="0"/>
        </w:numPr>
        <w:ind w:firstLine="852"/>
        <w:contextualSpacing/>
      </w:pPr>
      <w:r w:rsidRPr="00AE0122">
        <w:t>(</w:t>
      </w:r>
      <w:r w:rsidR="0097323E" w:rsidRPr="00AE0122">
        <w:t>3</w:t>
      </w:r>
      <w:r w:rsidRPr="00AE0122">
        <w:t xml:space="preserve">) </w:t>
      </w:r>
      <w:r w:rsidR="0097323E" w:rsidRPr="00AE0122">
        <w:t>Odrek privilegijem in imunitetam</w:t>
      </w:r>
      <w:r w:rsidR="008945EE" w:rsidRPr="00AE0122">
        <w:t xml:space="preserve"> </w:t>
      </w:r>
      <w:r w:rsidR="00A70176" w:rsidRPr="00AE0122">
        <w:t xml:space="preserve">ter </w:t>
      </w:r>
      <w:r w:rsidR="00BC54C1" w:rsidRPr="00AE0122">
        <w:t xml:space="preserve">priznanje </w:t>
      </w:r>
      <w:r w:rsidR="00A70176" w:rsidRPr="00AE0122">
        <w:t>vzajemnost</w:t>
      </w:r>
      <w:r w:rsidR="00BC54C1" w:rsidRPr="00AE0122">
        <w:t>i</w:t>
      </w:r>
      <w:r w:rsidR="00A70176" w:rsidRPr="00AE0122">
        <w:t xml:space="preserve"> </w:t>
      </w:r>
      <w:r w:rsidR="008945EE" w:rsidRPr="00AE0122">
        <w:t>v primerih iz tega člena</w:t>
      </w:r>
      <w:r w:rsidR="0097323E" w:rsidRPr="00AE0122">
        <w:t xml:space="preserve"> mora</w:t>
      </w:r>
      <w:r w:rsidR="00A70176" w:rsidRPr="00AE0122">
        <w:t>ta</w:t>
      </w:r>
      <w:r w:rsidR="0097323E" w:rsidRPr="00AE0122">
        <w:t xml:space="preserve"> biti izražen</w:t>
      </w:r>
      <w:r w:rsidR="00A70176" w:rsidRPr="00AE0122">
        <w:t>a</w:t>
      </w:r>
      <w:r w:rsidR="0097323E" w:rsidRPr="00AE0122">
        <w:t xml:space="preserve"> z diplomatsko noto</w:t>
      </w:r>
      <w:r w:rsidR="00F062F7" w:rsidRPr="00AE0122">
        <w:t xml:space="preserve"> ministrstva pristojnega za zunanje zadeve</w:t>
      </w:r>
      <w:r w:rsidR="0097323E" w:rsidRPr="00AE0122">
        <w:t xml:space="preserve"> </w:t>
      </w:r>
      <w:r w:rsidR="00F062F7" w:rsidRPr="00AE0122">
        <w:t xml:space="preserve">države pošiljateljice, mednarodne organizacije ali organa Evropske unije </w:t>
      </w:r>
      <w:r w:rsidR="0097323E" w:rsidRPr="00AE0122">
        <w:t xml:space="preserve">ob vložitvi vloge za izdajo </w:t>
      </w:r>
      <w:r w:rsidR="00F062F7" w:rsidRPr="00AE0122">
        <w:t>službene</w:t>
      </w:r>
      <w:r w:rsidR="0097323E" w:rsidRPr="00AE0122">
        <w:t xml:space="preserve"> izkaznice</w:t>
      </w:r>
    </w:p>
    <w:p w14:paraId="75A3A4C9" w14:textId="44E47AE3" w:rsidR="00CB08E0" w:rsidRDefault="00BF25FE" w:rsidP="00CB08E0">
      <w:pPr>
        <w:pStyle w:val="len"/>
      </w:pPr>
      <w:r w:rsidRPr="00AE0122">
        <w:t>10</w:t>
      </w:r>
      <w:r w:rsidR="00CB08E0" w:rsidRPr="00AE0122">
        <w:t>. člen</w:t>
      </w:r>
    </w:p>
    <w:p w14:paraId="21F5B579" w14:textId="73E17426" w:rsidR="00CB08E0" w:rsidRDefault="00CB08E0" w:rsidP="00CB08E0">
      <w:pPr>
        <w:pStyle w:val="Odstavek"/>
      </w:pPr>
      <w:r>
        <w:t xml:space="preserve">(1) Vloga za izdajo diplomatske, konzularne ali službene izkaznice za primarnega upravičenca se vloži na obrazcu št. </w:t>
      </w:r>
      <w:r w:rsidR="009573CC">
        <w:t>5</w:t>
      </w:r>
      <w:r>
        <w:t xml:space="preserve">A iz Priloge </w:t>
      </w:r>
      <w:r w:rsidR="00581420">
        <w:t>8</w:t>
      </w:r>
      <w:r>
        <w:t>, ki je sestavni del tega pravilnika.</w:t>
      </w:r>
    </w:p>
    <w:p w14:paraId="6A3F9F92" w14:textId="63CCDD4C" w:rsidR="00CB08E0" w:rsidRDefault="00CB08E0" w:rsidP="00CB08E0">
      <w:pPr>
        <w:pStyle w:val="Odstavek"/>
      </w:pPr>
      <w:r>
        <w:t xml:space="preserve">(2) Vloga za izdajo diplomatske, konzularne ali službene izkaznice za družinskega člana se vloži na obrazcu št. </w:t>
      </w:r>
      <w:r w:rsidR="009573CC">
        <w:t>5</w:t>
      </w:r>
      <w:r>
        <w:t xml:space="preserve">B iz Priloge </w:t>
      </w:r>
      <w:r w:rsidR="00581420">
        <w:t>9</w:t>
      </w:r>
      <w:r>
        <w:t>, ki je sestavni del tega pravilnika.</w:t>
      </w:r>
    </w:p>
    <w:p w14:paraId="25D9A238" w14:textId="4970B2B3" w:rsidR="00581420" w:rsidRDefault="00581420" w:rsidP="00581420">
      <w:pPr>
        <w:pStyle w:val="Odstavek"/>
      </w:pPr>
      <w:r>
        <w:t xml:space="preserve">(3) Vloga za izdajo </w:t>
      </w:r>
      <w:r w:rsidR="00F062F7">
        <w:t>službene</w:t>
      </w:r>
      <w:r>
        <w:t xml:space="preserve"> izkaznice za </w:t>
      </w:r>
      <w:r w:rsidR="00041580">
        <w:t xml:space="preserve">drugo vzdrževano osebo </w:t>
      </w:r>
      <w:r>
        <w:t xml:space="preserve">se vloži na obrazcu št. </w:t>
      </w:r>
      <w:r w:rsidR="009573CC">
        <w:t>5</w:t>
      </w:r>
      <w:r w:rsidR="00524DC8">
        <w:t>C</w:t>
      </w:r>
      <w:r>
        <w:t xml:space="preserve"> iz Priloge </w:t>
      </w:r>
      <w:r w:rsidR="00524DC8">
        <w:t>10</w:t>
      </w:r>
      <w:r>
        <w:t>, ki je sestavni del tega pravilnika.</w:t>
      </w:r>
    </w:p>
    <w:p w14:paraId="5ACD1C81" w14:textId="03845DFD" w:rsidR="00CB08E0" w:rsidRDefault="00CB08E0" w:rsidP="00CB08E0">
      <w:pPr>
        <w:pStyle w:val="Odstavek"/>
      </w:pPr>
      <w:r>
        <w:t>(</w:t>
      </w:r>
      <w:r w:rsidR="00581420">
        <w:t>4</w:t>
      </w:r>
      <w:r>
        <w:t>) Vloge iz tega pravilnika morajo biti izpolnjene v celoti.</w:t>
      </w:r>
    </w:p>
    <w:p w14:paraId="09CB6B57" w14:textId="0816680A" w:rsidR="00CB08E0" w:rsidRDefault="00CB08E0" w:rsidP="00CB08E0">
      <w:pPr>
        <w:pStyle w:val="Odstavek"/>
      </w:pPr>
      <w:r>
        <w:t>(</w:t>
      </w:r>
      <w:r w:rsidR="00581420">
        <w:t>5</w:t>
      </w:r>
      <w:r>
        <w:t>) Vodja tujega predstavništva oziroma konzulata s podpisom vloge potrdi resničnost podatkov in se zaveže, da bo Ministrstvu za zunanje zadeve (v nadaljnjem besedilu: ministrstvo) v 8 dneh sporočena vsaka sprememba v zvezi z imetnikom izkaznice in da bo izkaznica v primeru nastopa razloga za prenehanje veljavnosti vrnjena ministrstvu.</w:t>
      </w:r>
    </w:p>
    <w:p w14:paraId="5BE1A05A" w14:textId="5EA1F2CA" w:rsidR="00CB08E0" w:rsidRDefault="00CB08E0" w:rsidP="00CB08E0">
      <w:pPr>
        <w:pStyle w:val="len"/>
      </w:pPr>
      <w:r>
        <w:t>1</w:t>
      </w:r>
      <w:r w:rsidR="0097323E">
        <w:t>1</w:t>
      </w:r>
      <w:r>
        <w:t>. člen</w:t>
      </w:r>
    </w:p>
    <w:p w14:paraId="79D17BED" w14:textId="77777777" w:rsidR="00CB08E0" w:rsidRDefault="00CB08E0" w:rsidP="00CB08E0">
      <w:pPr>
        <w:pStyle w:val="Odstavek"/>
      </w:pPr>
      <w:r>
        <w:t>(1) Vlogi za izdajo izkaznice mora biti priložena barvna fotografija upravičenca. Fotografija mora kazati njegovo pravo podobo, ne sme biti retuširana, poškodovana in ne sme imeti madežev.</w:t>
      </w:r>
    </w:p>
    <w:p w14:paraId="748C2E21" w14:textId="77777777" w:rsidR="00CB08E0" w:rsidRDefault="00CB08E0" w:rsidP="00CB08E0">
      <w:pPr>
        <w:pStyle w:val="Odstavek"/>
      </w:pPr>
      <w:r>
        <w:t>(2) Fotografija mora biti izdelana na belem tankem sijajnem fotografskem papirju velikosti 3,5 x 4,5 cm in mora biti primerne kvalitete za obdelavo:</w:t>
      </w:r>
    </w:p>
    <w:p w14:paraId="40D28BB8" w14:textId="77777777" w:rsidR="00CB08E0" w:rsidRDefault="00CB08E0" w:rsidP="00FE5D6C">
      <w:pPr>
        <w:pStyle w:val="tevilnatoka"/>
        <w:numPr>
          <w:ilvl w:val="0"/>
          <w:numId w:val="19"/>
        </w:numPr>
      </w:pPr>
      <w:r>
        <w:t>fotografija mora jasno prikazovati poteze celega obraza od konice brade do začetka lasišča (temena glave) ter levo in desno polovico obraza,</w:t>
      </w:r>
    </w:p>
    <w:p w14:paraId="6846E2B0" w14:textId="77777777" w:rsidR="00CB08E0" w:rsidRDefault="00CB08E0" w:rsidP="00CB08E0">
      <w:pPr>
        <w:pStyle w:val="tevilnatoka"/>
      </w:pPr>
      <w:r>
        <w:t>če je volumen las večji, se lasje na fotografiji obrežejo v skladu z zahtevo iz prejšnje alineje,</w:t>
      </w:r>
    </w:p>
    <w:p w14:paraId="027379C5" w14:textId="77777777" w:rsidR="00CB08E0" w:rsidRDefault="00CB08E0" w:rsidP="00CB08E0">
      <w:pPr>
        <w:pStyle w:val="tevilnatoka"/>
      </w:pPr>
      <w:r>
        <w:t>obraz na fotografiji mora biti enakomerno osvetljen, brez odsevov ali senc, z ustreznimi kontrasti in ostrino, barva kože mora biti naravna,</w:t>
      </w:r>
    </w:p>
    <w:p w14:paraId="23132966" w14:textId="77777777" w:rsidR="00CB08E0" w:rsidRDefault="00CB08E0" w:rsidP="00CB08E0">
      <w:pPr>
        <w:pStyle w:val="tevilnatoka"/>
      </w:pPr>
      <w:r>
        <w:t>oči ne smejo biti rdeče barve, biti morajo odprte in jasno vidne, ne smejo jih prekrivati lasje, okvirji očal ali rob stekel,</w:t>
      </w:r>
    </w:p>
    <w:p w14:paraId="3127F5B1" w14:textId="77777777" w:rsidR="00CB08E0" w:rsidRDefault="00CB08E0" w:rsidP="00CB08E0">
      <w:pPr>
        <w:pStyle w:val="tevilnatoka"/>
      </w:pPr>
      <w:r>
        <w:t>odsevi na steklih očal ali na okvirju niso dovoljeni. Sončna očala ali zatemnjena stekla niso dovoljena, razen iz upravičenih zdravstvenih razlogov (kot so vidne poškodbe očesa),</w:t>
      </w:r>
    </w:p>
    <w:p w14:paraId="6509444A" w14:textId="77777777" w:rsidR="00CB08E0" w:rsidRDefault="00CB08E0" w:rsidP="00CB08E0">
      <w:pPr>
        <w:pStyle w:val="tevilnatoka"/>
      </w:pPr>
      <w:r>
        <w:lastRenderedPageBreak/>
        <w:t>upravičenec mora biti fotografiran brez pokrivala. Osebe, ki zaradi običajev države pošiljateljice kot sestavni del svojega oblačila nosijo pokrivalo, smejo priložiti fotografijo, na kateri so fotografirani s pokrivalom, če je obraz jasno viden in prepoznaven od spodnjega roba brade do zgornjega dela čela ter od levega do desnega roba obraza,</w:t>
      </w:r>
    </w:p>
    <w:p w14:paraId="2F8DC58B" w14:textId="77777777" w:rsidR="00CB08E0" w:rsidRDefault="00CB08E0" w:rsidP="00CB08E0">
      <w:pPr>
        <w:pStyle w:val="tevilnatoka"/>
      </w:pPr>
      <w:r>
        <w:t>ozadje mora biti enobarvno svetlo (priporočljivo je nevtralno sivo) in v kontrastu z obrazom, lasmi in oblačilom. Pri svetlih laseh je ustrezna uporaba srednje sivega ozadja, pri temnih laseh pa svetlo sivega ozadja. Ozadje mora biti brez vzorcev ali senc,</w:t>
      </w:r>
    </w:p>
    <w:p w14:paraId="6CE0263B" w14:textId="77777777" w:rsidR="00CB08E0" w:rsidRDefault="00CB08E0" w:rsidP="00CB08E0">
      <w:pPr>
        <w:pStyle w:val="tevilnatoka"/>
      </w:pPr>
      <w:r>
        <w:t>na fotografiji otroka ne sme biti v ozadju drugih oseb, otrok mora biti fotografiran z zaprtimi usti in brez igrač preblizu obraza.</w:t>
      </w:r>
    </w:p>
    <w:p w14:paraId="6E27A33C" w14:textId="526AFB50" w:rsidR="00CB08E0" w:rsidRDefault="00CB08E0" w:rsidP="00CB08E0">
      <w:pPr>
        <w:pStyle w:val="Odstavek"/>
      </w:pPr>
      <w:r>
        <w:t>(3) Vlogi za izdajo izkaznice</w:t>
      </w:r>
      <w:r w:rsidR="00446AE7">
        <w:t xml:space="preserve"> ter ob vsaki izdaji nove izkaznice zaradi podaljšanja njene veljavnosti</w:t>
      </w:r>
      <w:r>
        <w:t xml:space="preserve"> je treba priložiti fotokopijo statusnega potnega lista</w:t>
      </w:r>
      <w:r w:rsidR="00446AE7">
        <w:t>.</w:t>
      </w:r>
      <w:r>
        <w:t xml:space="preserve"> Izvirnik potnega lista je na vpogled </w:t>
      </w:r>
      <w:r w:rsidR="00446AE7">
        <w:t>potrebno</w:t>
      </w:r>
      <w:r>
        <w:t xml:space="preserve"> predložiti na podlagi zahteve ministrstva </w:t>
      </w:r>
      <w:r w:rsidR="00446AE7">
        <w:t xml:space="preserve">ob izdaji izkaznice oziroma </w:t>
      </w:r>
      <w:r>
        <w:t>kadarkoli</w:t>
      </w:r>
      <w:r w:rsidR="00446AE7">
        <w:t xml:space="preserve"> </w:t>
      </w:r>
      <w:r>
        <w:t xml:space="preserve">v času </w:t>
      </w:r>
      <w:r w:rsidR="00446AE7">
        <w:t xml:space="preserve">njene </w:t>
      </w:r>
      <w:r>
        <w:t>veljavnosti.</w:t>
      </w:r>
    </w:p>
    <w:p w14:paraId="01AE341B" w14:textId="7A11AF87" w:rsidR="00CB08E0" w:rsidRDefault="00CB08E0" w:rsidP="00CB08E0">
      <w:pPr>
        <w:pStyle w:val="Odstavek"/>
      </w:pPr>
      <w:r>
        <w:t xml:space="preserve">(4) Fotokopija </w:t>
      </w:r>
      <w:r w:rsidR="00446AE7">
        <w:t>oziroma</w:t>
      </w:r>
      <w:r>
        <w:t xml:space="preserve"> vpogled izvirnika navadnega potnega lista</w:t>
      </w:r>
      <w:r w:rsidR="00446AE7">
        <w:t>,</w:t>
      </w:r>
      <w:r>
        <w:t xml:space="preserve"> </w:t>
      </w:r>
      <w:r w:rsidR="00446AE7">
        <w:t xml:space="preserve">v primerih iz prejšnjega odstavka, </w:t>
      </w:r>
      <w:r>
        <w:t>se predloži le v primeru izdaje izkaznice članom mednarodnih organizacij, agencij ali organov Evropske unije s sedežem ali predstavništvom v Republiki Sloveniji, katerim ni izdan posebni potni list</w:t>
      </w:r>
      <w:r w:rsidR="006A4F0D">
        <w:t xml:space="preserve"> </w:t>
      </w:r>
      <w:r w:rsidR="00B00EBC">
        <w:t xml:space="preserve">ter </w:t>
      </w:r>
      <w:r w:rsidR="006A4F0D">
        <w:t xml:space="preserve">družinskim članom in </w:t>
      </w:r>
      <w:r w:rsidR="00041580">
        <w:t>drugim vzdrževanim osebam</w:t>
      </w:r>
      <w:r w:rsidR="00B00EBC">
        <w:t>, katerim ni izdan statusni potni list.</w:t>
      </w:r>
    </w:p>
    <w:p w14:paraId="1311944D" w14:textId="1387C063" w:rsidR="00CB08E0" w:rsidRDefault="00CB08E0" w:rsidP="00CB08E0">
      <w:pPr>
        <w:pStyle w:val="len"/>
      </w:pPr>
      <w:r>
        <w:t>1</w:t>
      </w:r>
      <w:r w:rsidR="0097323E">
        <w:t>2</w:t>
      </w:r>
      <w:r>
        <w:t>. člen</w:t>
      </w:r>
    </w:p>
    <w:p w14:paraId="24731310" w14:textId="77777777" w:rsidR="00CB08E0" w:rsidRDefault="00CB08E0" w:rsidP="00CB08E0">
      <w:pPr>
        <w:pStyle w:val="Odstavek"/>
      </w:pPr>
      <w:r>
        <w:t>(1) Izkaznice se izdajo na polikarbonatni kartici, ki ima vgrajene varnostne in zaščitne elemente.</w:t>
      </w:r>
    </w:p>
    <w:p w14:paraId="6DAF030F" w14:textId="77777777" w:rsidR="00CB08E0" w:rsidRDefault="00CB08E0" w:rsidP="00CB08E0">
      <w:pPr>
        <w:pStyle w:val="Odstavek"/>
      </w:pPr>
      <w:r>
        <w:t>(2) Na prednji strani so vtisnjeni grb Republike Slovenije, oznaka Evropske unije in giljoše. Osnovni liki na izkaznicah so kvadrat-zvezda, zvezda-krog in trikotnik-zvezda, ki se med seboj metamorfirajo. Nevidni ultravijolični zaščitni tisk je zgoraj levo od sredine izkaznice v motivu ozvezdja Kozoroga, spodaj na sredini izkaznice pa v motivu ozvezdja Raka. Izkaznica je personalizirana z laserskim graviranjem, identifikacijska številka pa je gravirana otipno. Na levem robu izkaznice je barvni trak, ki narekuje barvo, po kateri se izkaznice med seboj ločijo. Izkaznice so v naslednjih barvah:</w:t>
      </w:r>
    </w:p>
    <w:p w14:paraId="40D5B701" w14:textId="3AB3136A" w:rsidR="00FF1D49" w:rsidRDefault="00CB08E0" w:rsidP="00CB08E0">
      <w:pPr>
        <w:pStyle w:val="Alineazaodstavkom"/>
      </w:pPr>
      <w:r>
        <w:t>diplomatska izkaznica</w:t>
      </w:r>
      <w:r w:rsidR="003544FF">
        <w:t xml:space="preserve"> </w:t>
      </w:r>
      <w:r>
        <w:t>je modre barve,</w:t>
      </w:r>
    </w:p>
    <w:p w14:paraId="61DA847E" w14:textId="77777777" w:rsidR="00CB08E0" w:rsidRDefault="00CB08E0" w:rsidP="00CB08E0">
      <w:pPr>
        <w:pStyle w:val="Alineazaodstavkom"/>
      </w:pPr>
      <w:r>
        <w:t>konzularna izkaznica je zelene barve,</w:t>
      </w:r>
    </w:p>
    <w:p w14:paraId="1719BB87" w14:textId="77777777" w:rsidR="00CB08E0" w:rsidRDefault="00CB08E0" w:rsidP="00CB08E0">
      <w:pPr>
        <w:pStyle w:val="Alineazaodstavkom"/>
      </w:pPr>
      <w:r>
        <w:t>konzularna izkaznica za častne konzularne funkcionarje je sive barve in</w:t>
      </w:r>
    </w:p>
    <w:p w14:paraId="01AD21E9" w14:textId="48431382" w:rsidR="00CB08E0" w:rsidRDefault="00CB08E0" w:rsidP="00CB08E0">
      <w:pPr>
        <w:pStyle w:val="Alineazaodstavkom"/>
      </w:pPr>
      <w:r>
        <w:t>službena izkaznica je rdeče barve.</w:t>
      </w:r>
    </w:p>
    <w:p w14:paraId="69FA9C8B" w14:textId="77777777" w:rsidR="00CB08E0" w:rsidRDefault="00CB08E0" w:rsidP="00CB08E0">
      <w:pPr>
        <w:pStyle w:val="Odstavek"/>
      </w:pPr>
      <w:r>
        <w:t>(3) Na zadnji strani sta zgoraj levo motiv ozvezdja v znamenju Kozoroga, spodaj desno motiv ozvezdja v znamenju Raka. Medsebojno se povezujeta v sekvencah transformacij zvezd, ki se barvno spreminjajo v barvi z barvne lestvice s prednje strani. Med motivoma ozvezdij v znamenjih Kozoroga in Raka je obris Slovenije, v katerem je tekoče besedilo REPUBLIKA SLOVENIJA, aplicirano kot mikrotekst. Motiv tlorisa Slovenije je razdeljen na štiri polja, ki so obarvana v različne rastre ene barve; presek je v središču tlorisa in je na geografski točki Vač. Desno zgoraj je okrogli večslojni laserski zapis z dvema motivoma, in sicer konjenik, posnet z vaške situle, in številka izkaznice, ki sta izmenično vidna pod različnima kotoma.</w:t>
      </w:r>
    </w:p>
    <w:p w14:paraId="4E54637A" w14:textId="77777777" w:rsidR="00CB08E0" w:rsidRDefault="00CB08E0" w:rsidP="00CB08E0">
      <w:pPr>
        <w:pStyle w:val="Odstavek"/>
      </w:pPr>
      <w:r>
        <w:t>(4) Obrazci izkaznice se tiskajo v slovenskem in angleškem jeziku. Podatkovna polja na zadnji strani v slovenskem in angleškem jeziku ter besedilo, ki je namenjeno pristojnim organom v Republiki Sloveniji in je samo v slovenskem jeziku, se izpolnijo z laserskim graviranjem. Na enak način se v celoti personalizira zadnja stran.</w:t>
      </w:r>
    </w:p>
    <w:p w14:paraId="16792E24" w14:textId="59EC50A2" w:rsidR="00CB08E0" w:rsidRDefault="00CB08E0" w:rsidP="00CB08E0">
      <w:pPr>
        <w:pStyle w:val="len"/>
      </w:pPr>
      <w:r>
        <w:t>1</w:t>
      </w:r>
      <w:r w:rsidR="0097323E">
        <w:t>3</w:t>
      </w:r>
      <w:r>
        <w:t>. člen</w:t>
      </w:r>
    </w:p>
    <w:p w14:paraId="41EBE75B" w14:textId="77777777" w:rsidR="00CB08E0" w:rsidRDefault="00CB08E0" w:rsidP="00CB08E0">
      <w:pPr>
        <w:pStyle w:val="Odstavek"/>
      </w:pPr>
      <w:r>
        <w:lastRenderedPageBreak/>
        <w:t>(1) Obrazci izkaznic morajo ustrezati naslednjim standardom:</w:t>
      </w:r>
    </w:p>
    <w:p w14:paraId="12176474" w14:textId="77777777" w:rsidR="00CB08E0" w:rsidRDefault="00CB08E0" w:rsidP="00CB08E0">
      <w:pPr>
        <w:pStyle w:val="Alineazaodstavkom"/>
      </w:pPr>
      <w:r>
        <w:t>dimenzije obrazca vrsti kartice ID-1 standardu ISO 7810,</w:t>
      </w:r>
    </w:p>
    <w:p w14:paraId="26757A2D" w14:textId="77777777" w:rsidR="00CB08E0" w:rsidRDefault="00CB08E0" w:rsidP="00CB08E0">
      <w:pPr>
        <w:pStyle w:val="Alineazaodstavkom"/>
      </w:pPr>
      <w:r>
        <w:t>fizične lastnosti obrazca standardu ISO 7810,</w:t>
      </w:r>
    </w:p>
    <w:p w14:paraId="03DCE77E" w14:textId="77777777" w:rsidR="00CB08E0" w:rsidRDefault="00CB08E0" w:rsidP="00CB08E0">
      <w:pPr>
        <w:pStyle w:val="Alineazaodstavkom"/>
      </w:pPr>
      <w:r>
        <w:t>postavitev podatkovnih polj na obrazcu standardu ISO 7501-3, TIP 1 in</w:t>
      </w:r>
    </w:p>
    <w:p w14:paraId="4CA989C4" w14:textId="77777777" w:rsidR="00CB08E0" w:rsidRDefault="00CB08E0" w:rsidP="00CB08E0">
      <w:pPr>
        <w:pStyle w:val="Alineazaodstavkom"/>
      </w:pPr>
      <w:r>
        <w:t>grafična izvedba zapisov na obrazcu standardu ISO 1831:1980 (kakovost zapisov), ISO 3166 (oznaka države izdajateljice in države pošiljateljice imetnika), ISO 1073/II ter ISO 1831 (OCR-B zapis).</w:t>
      </w:r>
    </w:p>
    <w:p w14:paraId="1F16F880" w14:textId="77777777" w:rsidR="00CB08E0" w:rsidRDefault="00CB08E0" w:rsidP="00CB08E0">
      <w:pPr>
        <w:pStyle w:val="Odstavek"/>
      </w:pPr>
      <w:r>
        <w:t>(2) Material za izdelavo obrazca izkaznic in zapisi na obrazcu izkaznic morajo biti izdelani tako, da ob normalnem ravnanju imetnika kartice zagotavljajo uporabo za čas njene veljavnosti.</w:t>
      </w:r>
    </w:p>
    <w:p w14:paraId="4F48073D" w14:textId="59DE394E" w:rsidR="00CB08E0" w:rsidRDefault="00CB08E0" w:rsidP="00CB08E0">
      <w:pPr>
        <w:pStyle w:val="len"/>
      </w:pPr>
      <w:r>
        <w:t>1</w:t>
      </w:r>
      <w:r w:rsidR="0097323E">
        <w:t>4</w:t>
      </w:r>
      <w:r>
        <w:t>. člen</w:t>
      </w:r>
    </w:p>
    <w:p w14:paraId="194A869B" w14:textId="77777777" w:rsidR="00CB08E0" w:rsidRDefault="00CB08E0" w:rsidP="00CB08E0">
      <w:pPr>
        <w:pStyle w:val="Odstavek"/>
      </w:pPr>
      <w:r>
        <w:t>(1) Na prednji strani izkaznice so:</w:t>
      </w:r>
    </w:p>
    <w:p w14:paraId="5B1A9ACF" w14:textId="77777777" w:rsidR="00CB08E0" w:rsidRDefault="00CB08E0" w:rsidP="00FE5D6C">
      <w:pPr>
        <w:pStyle w:val="tevilnatoka"/>
        <w:numPr>
          <w:ilvl w:val="0"/>
          <w:numId w:val="20"/>
        </w:numPr>
      </w:pPr>
      <w:r>
        <w:t>navedba vrste izkaznice,</w:t>
      </w:r>
    </w:p>
    <w:p w14:paraId="26B1E160" w14:textId="77777777" w:rsidR="00CB08E0" w:rsidRDefault="00CB08E0" w:rsidP="00CB08E0">
      <w:pPr>
        <w:pStyle w:val="tevilnatoka"/>
      </w:pPr>
      <w:r>
        <w:t>identifikacijska številka imetnika izkaznice,</w:t>
      </w:r>
    </w:p>
    <w:p w14:paraId="111FE21D" w14:textId="77777777" w:rsidR="00CB08E0" w:rsidRDefault="00CB08E0" w:rsidP="00CB08E0">
      <w:pPr>
        <w:pStyle w:val="tevilnatoka"/>
      </w:pPr>
      <w:r>
        <w:t>ime in priimek imetnika,</w:t>
      </w:r>
    </w:p>
    <w:p w14:paraId="0F323BE5" w14:textId="77777777" w:rsidR="00CB08E0" w:rsidRDefault="00CB08E0" w:rsidP="00CB08E0">
      <w:pPr>
        <w:pStyle w:val="tevilnatoka"/>
      </w:pPr>
      <w:r>
        <w:t>datum in kraj rojstva imetnika,</w:t>
      </w:r>
    </w:p>
    <w:p w14:paraId="15306D00" w14:textId="77777777" w:rsidR="00F23A4F" w:rsidRDefault="00F23A4F" w:rsidP="00CB08E0">
      <w:pPr>
        <w:pStyle w:val="tevilnatoka"/>
      </w:pPr>
      <w:r>
        <w:t>spol imetnika.</w:t>
      </w:r>
    </w:p>
    <w:p w14:paraId="7DD2644D" w14:textId="77777777" w:rsidR="00CB08E0" w:rsidRDefault="00CB08E0" w:rsidP="00CB08E0">
      <w:pPr>
        <w:pStyle w:val="tevilnatoka"/>
      </w:pPr>
      <w:r>
        <w:t>državljanstvo imetnika,</w:t>
      </w:r>
    </w:p>
    <w:p w14:paraId="0B5ECCDF" w14:textId="77777777" w:rsidR="00CB08E0" w:rsidRDefault="00CB08E0" w:rsidP="00CB08E0">
      <w:pPr>
        <w:pStyle w:val="tevilnatoka"/>
      </w:pPr>
      <w:r>
        <w:t>fotografija imetnika,</w:t>
      </w:r>
    </w:p>
    <w:p w14:paraId="4EE633E5" w14:textId="77777777" w:rsidR="00CB08E0" w:rsidRDefault="00CB08E0" w:rsidP="00CB08E0">
      <w:pPr>
        <w:pStyle w:val="tevilnatoka"/>
      </w:pPr>
      <w:r>
        <w:t>podpis imetnika,</w:t>
      </w:r>
    </w:p>
    <w:p w14:paraId="7061AA76" w14:textId="77777777" w:rsidR="00CB08E0" w:rsidRDefault="00CB08E0" w:rsidP="00CB08E0">
      <w:pPr>
        <w:pStyle w:val="tevilnatoka"/>
      </w:pPr>
      <w:r>
        <w:t>datum izdaje,</w:t>
      </w:r>
    </w:p>
    <w:p w14:paraId="6DD55BA3" w14:textId="77777777" w:rsidR="00CB08E0" w:rsidRDefault="00CB08E0" w:rsidP="00CB08E0">
      <w:pPr>
        <w:pStyle w:val="tevilnatoka"/>
      </w:pPr>
      <w:r>
        <w:t>datum poteka veljavnosti.</w:t>
      </w:r>
    </w:p>
    <w:p w14:paraId="2D297646" w14:textId="77777777" w:rsidR="00CB08E0" w:rsidRDefault="00CB08E0" w:rsidP="00CB08E0">
      <w:pPr>
        <w:pStyle w:val="Odstavek"/>
      </w:pPr>
      <w:r>
        <w:t>(2) Na hrbtni strani izkaznice so:</w:t>
      </w:r>
    </w:p>
    <w:p w14:paraId="2AAB3139" w14:textId="77777777" w:rsidR="00CB08E0" w:rsidRDefault="00CB08E0" w:rsidP="00FE5D6C">
      <w:pPr>
        <w:pStyle w:val="tevilnatoka"/>
        <w:numPr>
          <w:ilvl w:val="0"/>
          <w:numId w:val="21"/>
        </w:numPr>
      </w:pPr>
      <w:r>
        <w:t>status oziroma naziv imetnika,</w:t>
      </w:r>
    </w:p>
    <w:p w14:paraId="048C30BA" w14:textId="77777777" w:rsidR="00CB08E0" w:rsidRDefault="00CB08E0" w:rsidP="00CB08E0">
      <w:pPr>
        <w:pStyle w:val="tevilnatoka"/>
      </w:pPr>
      <w:r>
        <w:t>naziv predstavništva oziroma konzulata,</w:t>
      </w:r>
    </w:p>
    <w:p w14:paraId="1135FAF5" w14:textId="77777777" w:rsidR="00CB08E0" w:rsidRDefault="00CB08E0" w:rsidP="00CB08E0">
      <w:pPr>
        <w:pStyle w:val="tevilnatoka"/>
      </w:pPr>
      <w:r>
        <w:t>besedilo v slovenskem jeziku, namenjeno pristojnim organom Republike Slovenije, ki je različno glede na vrsto izkaznice oziroma obseg privilegijev in imunitet;</w:t>
      </w:r>
    </w:p>
    <w:p w14:paraId="5EE942FF" w14:textId="77777777" w:rsidR="00CB08E0" w:rsidRDefault="00CB08E0" w:rsidP="00CB08E0">
      <w:pPr>
        <w:pStyle w:val="tevilnatoka"/>
      </w:pPr>
      <w:r>
        <w:t>serijska številka izkaznice,</w:t>
      </w:r>
    </w:p>
    <w:p w14:paraId="35BC211B" w14:textId="77777777" w:rsidR="00CB08E0" w:rsidRDefault="00CB08E0" w:rsidP="00CB08E0">
      <w:pPr>
        <w:pStyle w:val="tevilnatoka"/>
      </w:pPr>
      <w:r>
        <w:t>trivrstični strojno čitljiv zapis podatkov iz 1., 2., 4., in 10. točke prejšnjega odstavka ter 4. točke tega odstavka.</w:t>
      </w:r>
    </w:p>
    <w:p w14:paraId="0D4ED4F0" w14:textId="3D49591A" w:rsidR="00CB08E0" w:rsidRDefault="00CB08E0" w:rsidP="00CB08E0">
      <w:pPr>
        <w:pStyle w:val="len"/>
      </w:pPr>
      <w:r>
        <w:t>1</w:t>
      </w:r>
      <w:r w:rsidR="0097323E">
        <w:t>5</w:t>
      </w:r>
      <w:r>
        <w:t>. člen</w:t>
      </w:r>
    </w:p>
    <w:p w14:paraId="244BC3A5" w14:textId="77777777" w:rsidR="00CB08E0" w:rsidRDefault="00CB08E0" w:rsidP="00CB08E0">
      <w:pPr>
        <w:pStyle w:val="Odstavek"/>
      </w:pPr>
      <w:r>
        <w:t>(1) Obrazce izkaznic izdeluje oziroma dobavlja in personalizira izdelovalec. Medsebojna razmerja med izdelovalcem in ministrstvom se uredijo s pogodbo.</w:t>
      </w:r>
    </w:p>
    <w:p w14:paraId="099D5D39" w14:textId="77777777" w:rsidR="00CB08E0" w:rsidRDefault="00CB08E0" w:rsidP="00CB08E0">
      <w:pPr>
        <w:pStyle w:val="Odstavek"/>
      </w:pPr>
      <w:r>
        <w:t>(2) Ministrstvo ima pri nadzoru izdelovalca pravico pregledati vso dokumentacijo, ki se nanaša na postopke izdelave, personalizacije ali skladiščenja obrazcev in prostore, v katerih poteka njihova izdelava, personalizacija ali skladiščenje.</w:t>
      </w:r>
    </w:p>
    <w:p w14:paraId="750E03BC" w14:textId="41EC0646" w:rsidR="00CB08E0" w:rsidRDefault="00CB08E0" w:rsidP="00CB08E0">
      <w:pPr>
        <w:pStyle w:val="len"/>
      </w:pPr>
      <w:r>
        <w:t>1</w:t>
      </w:r>
      <w:r w:rsidR="0097323E">
        <w:t>6</w:t>
      </w:r>
      <w:r>
        <w:t>. člen</w:t>
      </w:r>
    </w:p>
    <w:p w14:paraId="35B22DB2" w14:textId="77777777" w:rsidR="00CB08E0" w:rsidRDefault="00CB08E0" w:rsidP="00CB08E0">
      <w:pPr>
        <w:pStyle w:val="Odstavek"/>
      </w:pPr>
      <w:r>
        <w:t>(1) Izdelovalec prevzame vse podatke, potrebne za personalizacijo izkaznice, v elektronski obliki.</w:t>
      </w:r>
    </w:p>
    <w:p w14:paraId="0F8FDCCF" w14:textId="77777777" w:rsidR="00CB08E0" w:rsidRDefault="00CB08E0" w:rsidP="00CB08E0">
      <w:pPr>
        <w:pStyle w:val="Odstavek"/>
      </w:pPr>
      <w:r>
        <w:t>(2) Izdelovalec mora vse prejete podatke uničiti v 30 dneh po uporabi.</w:t>
      </w:r>
    </w:p>
    <w:p w14:paraId="1D16AE31" w14:textId="77777777" w:rsidR="00CB08E0" w:rsidRDefault="00CB08E0" w:rsidP="00CB08E0">
      <w:pPr>
        <w:pStyle w:val="Odstavek"/>
      </w:pPr>
      <w:r>
        <w:lastRenderedPageBreak/>
        <w:t>(3) Obrazci izdelanih izkaznic se med ministrstvom in izdelovalcem prenašajo v skladu z Zakonom o poštnih storitvah (Uradni list RS, št. 51/09, 77/10, 40/14 – ZIN-B in 81/15) ali s kurirskimi službami na način, da so zagotovljeni zaščita, varnost in sledljivost pošiljk.</w:t>
      </w:r>
    </w:p>
    <w:p w14:paraId="0A256219" w14:textId="16B97E61" w:rsidR="00CB08E0" w:rsidRDefault="00CB08E0" w:rsidP="00CB08E0">
      <w:pPr>
        <w:pStyle w:val="len"/>
      </w:pPr>
      <w:r>
        <w:t>1</w:t>
      </w:r>
      <w:r w:rsidR="0097323E">
        <w:t>7</w:t>
      </w:r>
      <w:r>
        <w:t>. člen</w:t>
      </w:r>
    </w:p>
    <w:p w14:paraId="573119D2" w14:textId="77777777" w:rsidR="00CB08E0" w:rsidRDefault="00CB08E0" w:rsidP="00CB08E0">
      <w:pPr>
        <w:pStyle w:val="Odstavek"/>
      </w:pPr>
      <w:r>
        <w:t>Delovni postopki izdelave izkaznic, njihove hrambe, personalizacije in priprav za prenos izkaznic morajo biti opravljeni izključno v prostorih izdelovalca. Prostori, v katerih potekajo, morajo biti varovani v skladu s smiselno enakimi zahtevami, kot veljajo za izdelavo osebnih izkaznic.</w:t>
      </w:r>
    </w:p>
    <w:p w14:paraId="11B864BC" w14:textId="653205A2" w:rsidR="00CB08E0" w:rsidRDefault="00CB08E0" w:rsidP="00CB08E0">
      <w:pPr>
        <w:pStyle w:val="len"/>
      </w:pPr>
      <w:r>
        <w:t>1</w:t>
      </w:r>
      <w:r w:rsidR="0097323E">
        <w:t>8</w:t>
      </w:r>
      <w:r>
        <w:t>. člen</w:t>
      </w:r>
    </w:p>
    <w:p w14:paraId="69FD32CC" w14:textId="77777777" w:rsidR="00CB08E0" w:rsidRDefault="00CB08E0" w:rsidP="00CB08E0">
      <w:pPr>
        <w:pStyle w:val="Odstavek"/>
      </w:pPr>
      <w:r>
        <w:t>Izdelava izkaznic mora biti organizirana tako, da omogoča pregled nad porabo obrazcev izkaznic. Poškodovane, nepravilno izdelane ali iz drugega razloga neuporabne obrazce izkaznic mora izdelovalec zapisniško uničiti in zapisnik do konca tekočega meseca poslati ministrstvu.</w:t>
      </w:r>
    </w:p>
    <w:p w14:paraId="3192A649" w14:textId="4B0F131C" w:rsidR="00CB08E0" w:rsidRDefault="00CB08E0" w:rsidP="00CB08E0">
      <w:pPr>
        <w:pStyle w:val="len"/>
      </w:pPr>
      <w:r>
        <w:t>1</w:t>
      </w:r>
      <w:r w:rsidR="0097323E">
        <w:t>9</w:t>
      </w:r>
      <w:r>
        <w:t>. člen</w:t>
      </w:r>
    </w:p>
    <w:p w14:paraId="620200C1" w14:textId="1C5CEB4C" w:rsidR="00CB08E0" w:rsidRDefault="00CB08E0" w:rsidP="00CB08E0">
      <w:pPr>
        <w:pStyle w:val="Odstavek"/>
      </w:pPr>
      <w:r>
        <w:t>(1) Veljavnost izkaznice je določena v prvem odstavku 62. člena Zakona o zunanjih zadevah (Uradni list RS, št. 113/03 – uradno prečiščeno besedilo, 20/06 – ZNOMCMO, 76/08, 108/09, 80/10 – ZUTD, 31/15 in 30/18 – ZKZaš; v nadaljnjem besedilu: Zakon o zunanjih zadevah). Veljavnost izkaznice ne more biti daljša od veljavnosti potnega lista imetnika.</w:t>
      </w:r>
    </w:p>
    <w:p w14:paraId="32173E99" w14:textId="33BB7915" w:rsidR="003544FF" w:rsidRDefault="003544FF" w:rsidP="00CB08E0">
      <w:pPr>
        <w:pStyle w:val="Odstavek"/>
      </w:pPr>
      <w:r>
        <w:t>(2) Veljavnost izkaznice vodje in članov diplomatskega osebja diplomatskega predstavništva</w:t>
      </w:r>
      <w:r w:rsidR="000C3A00">
        <w:t>, ki nima sedeža v Republiki Sloveniji in je pristojno za Republiko Slovenijo,</w:t>
      </w:r>
      <w:r>
        <w:t xml:space="preserve"> ne </w:t>
      </w:r>
      <w:r w:rsidR="00F062F7">
        <w:t>more biti daljša od veljavnosti izkaznice, ki jo izda država rezidenčne pristojnosti.</w:t>
      </w:r>
    </w:p>
    <w:p w14:paraId="01E3DBD6" w14:textId="1D9D0DC7" w:rsidR="00CB08E0" w:rsidRDefault="00CB08E0" w:rsidP="00CB08E0">
      <w:pPr>
        <w:pStyle w:val="Odstavek"/>
      </w:pPr>
      <w:r>
        <w:t>(</w:t>
      </w:r>
      <w:r w:rsidR="003544FF">
        <w:t>3</w:t>
      </w:r>
      <w:r>
        <w:t xml:space="preserve">) Veljavnost izkaznice družinskega člana </w:t>
      </w:r>
      <w:r w:rsidR="006B679A">
        <w:t xml:space="preserve">oziroma </w:t>
      </w:r>
      <w:r w:rsidR="00041580">
        <w:t>druge vzdrževane osebe</w:t>
      </w:r>
      <w:r w:rsidR="006B679A">
        <w:t xml:space="preserve"> </w:t>
      </w:r>
      <w:r>
        <w:t>ne more biti daljša od veljavnosti izkaznice primarnega upravičenca.</w:t>
      </w:r>
    </w:p>
    <w:p w14:paraId="1D754D8D" w14:textId="158EE3A2" w:rsidR="00CB08E0" w:rsidRDefault="00CB08E0" w:rsidP="00CB08E0">
      <w:pPr>
        <w:pStyle w:val="Odstavek"/>
      </w:pPr>
      <w:r>
        <w:t>(</w:t>
      </w:r>
      <w:r w:rsidR="003544FF">
        <w:t>4</w:t>
      </w:r>
      <w:r>
        <w:t xml:space="preserve">) Imetniku izkaznice je zaporedno mogoče izdati več izkaznic zaradi podaljšanja veljavnosti, vendar skupno ne več kot za obdobje desetih let, razen v primeru podaljšanja veljavnosti izkaznic vodjem tujih </w:t>
      </w:r>
      <w:r w:rsidR="006A4F0D">
        <w:t xml:space="preserve">diplomatskih </w:t>
      </w:r>
      <w:r>
        <w:t>predstavništev in konzulatov ter članom mednarodnih organizacij in predstavništev mednarodnih organizacij</w:t>
      </w:r>
      <w:r w:rsidR="00706077">
        <w:t xml:space="preserve"> v Republiki Sloveniji in,</w:t>
      </w:r>
      <w:r>
        <w:t xml:space="preserve"> </w:t>
      </w:r>
      <w:r w:rsidR="00706077">
        <w:t>agencij ali organov Evropske unije s sedežem ali predstavništvom v Republiki Sloveniji</w:t>
      </w:r>
      <w:r>
        <w:t>.</w:t>
      </w:r>
    </w:p>
    <w:p w14:paraId="382CE587" w14:textId="5B4FF0B6" w:rsidR="00CB08E0" w:rsidRDefault="00CB08E0" w:rsidP="00CB08E0">
      <w:pPr>
        <w:pStyle w:val="Odstavek"/>
      </w:pPr>
      <w:r>
        <w:t>(</w:t>
      </w:r>
      <w:r w:rsidR="003544FF">
        <w:t>5</w:t>
      </w:r>
      <w:r>
        <w:t>) Za izdajo nove izkaznice zaradi podaljšanja veljavnosti tuje predstavništvo ali konzulat zaprosi z noto.</w:t>
      </w:r>
    </w:p>
    <w:p w14:paraId="2D6E4B94" w14:textId="24D26F0E" w:rsidR="00CB08E0" w:rsidRDefault="00CB08E0" w:rsidP="00CB08E0">
      <w:pPr>
        <w:pStyle w:val="Odstavek"/>
      </w:pPr>
      <w:r>
        <w:t>(</w:t>
      </w:r>
      <w:r w:rsidR="003544FF">
        <w:t>6</w:t>
      </w:r>
      <w:r>
        <w:t>) Imetnik ima lahko istočasno samo eno veljavno izkaznico.</w:t>
      </w:r>
    </w:p>
    <w:p w14:paraId="7B5636F1" w14:textId="37FB2602" w:rsidR="00CB08E0" w:rsidRDefault="0097323E" w:rsidP="00CB08E0">
      <w:pPr>
        <w:pStyle w:val="len"/>
      </w:pPr>
      <w:r>
        <w:t>20</w:t>
      </w:r>
      <w:r w:rsidR="00CB08E0">
        <w:t>. člen</w:t>
      </w:r>
    </w:p>
    <w:p w14:paraId="3586B503" w14:textId="77777777" w:rsidR="00CB08E0" w:rsidRDefault="00CB08E0" w:rsidP="00CB08E0">
      <w:pPr>
        <w:pStyle w:val="Odstavek"/>
      </w:pPr>
      <w:r>
        <w:t>(1) Pred potekom veljavnosti se izda nova izkaznica, če:</w:t>
      </w:r>
    </w:p>
    <w:p w14:paraId="0BDAF881" w14:textId="77777777" w:rsidR="00CB08E0" w:rsidRDefault="00CB08E0" w:rsidP="00CB08E0">
      <w:pPr>
        <w:pStyle w:val="Alineazaodstavkom"/>
      </w:pPr>
      <w:r>
        <w:t>se spremenijo podatki o imetniku izkaznice, ki so navedeni na obrazcu izkaznice,</w:t>
      </w:r>
    </w:p>
    <w:p w14:paraId="6A7C1A1E" w14:textId="77777777" w:rsidR="00CB08E0" w:rsidRDefault="00CB08E0" w:rsidP="00CB08E0">
      <w:pPr>
        <w:pStyle w:val="Alineazaodstavkom"/>
      </w:pPr>
      <w:r>
        <w:t>fotografija ne kaže več prave podobe imetnika,</w:t>
      </w:r>
    </w:p>
    <w:p w14:paraId="3602E603" w14:textId="77777777" w:rsidR="00CB08E0" w:rsidRDefault="00CB08E0" w:rsidP="00CB08E0">
      <w:pPr>
        <w:pStyle w:val="Alineazaodstavkom"/>
      </w:pPr>
      <w:r>
        <w:t>je izkaznica poškodovana oziroma obrabljena ali iz kakšnega drugega razloga ni več uporabna in</w:t>
      </w:r>
    </w:p>
    <w:p w14:paraId="283ED742" w14:textId="77777777" w:rsidR="00CB08E0" w:rsidRDefault="00CB08E0" w:rsidP="00CB08E0">
      <w:pPr>
        <w:pStyle w:val="Alineazaodstavkom"/>
      </w:pPr>
      <w:r>
        <w:t>je izkaznica pogrešana, izgubljena ali ukradena.</w:t>
      </w:r>
    </w:p>
    <w:p w14:paraId="0DD4D479" w14:textId="38EDDDDD" w:rsidR="00CB08E0" w:rsidRDefault="00CB08E0" w:rsidP="00CB08E0">
      <w:pPr>
        <w:pStyle w:val="Odstavek"/>
      </w:pPr>
      <w:r>
        <w:lastRenderedPageBreak/>
        <w:t>(2) V primerih iz prve do tretje alineje prejšnjega odstavka tuje predstavništvo za novo izkaznico zaprosi z diplomatsko noto v kateri navede razloge za izdajo nove izkaznice ter ministrstvu vrne prvotno izkaznico.</w:t>
      </w:r>
    </w:p>
    <w:p w14:paraId="38E7E319" w14:textId="77777777" w:rsidR="00CB08E0" w:rsidRDefault="00CB08E0" w:rsidP="00CB08E0">
      <w:pPr>
        <w:pStyle w:val="Odstavek"/>
      </w:pPr>
      <w:r>
        <w:t xml:space="preserve">(3) Pogrešitev, izgubo ali tatvino izkaznice mora tuje predstavništvo v osmih dneh z diplomatsko noto naznaniti ministrstvu, ki pogrešitev oziroma odtujitev evidentira v evidenci izkaznic. V evidenci izkaznic se evidentirajo tudi okoliščine pogrešitve. V primeru tatvine izkaznice se k noti priloži tudi policijski zapisnik. Če imetnik izkaznico </w:t>
      </w:r>
      <w:r w:rsidR="006B679A">
        <w:t xml:space="preserve">naknadno </w:t>
      </w:r>
      <w:r>
        <w:t>najde, jo je dolžan vrniti ministrstvu.</w:t>
      </w:r>
    </w:p>
    <w:p w14:paraId="33001850" w14:textId="18653789" w:rsidR="00CB08E0" w:rsidRDefault="00CB08E0" w:rsidP="00CB08E0">
      <w:pPr>
        <w:pStyle w:val="len"/>
      </w:pPr>
      <w:r>
        <w:t>2</w:t>
      </w:r>
      <w:r w:rsidR="0097323E">
        <w:t>1</w:t>
      </w:r>
      <w:r>
        <w:t>. člen</w:t>
      </w:r>
    </w:p>
    <w:p w14:paraId="25B193EC" w14:textId="77777777" w:rsidR="00CB08E0" w:rsidRDefault="00CB08E0" w:rsidP="00CB08E0">
      <w:pPr>
        <w:pStyle w:val="Odstavek"/>
      </w:pPr>
      <w:r>
        <w:t>(1) Izkaznica preneha veljati:</w:t>
      </w:r>
    </w:p>
    <w:p w14:paraId="28849CED" w14:textId="77777777" w:rsidR="00CB08E0" w:rsidRDefault="00CB08E0" w:rsidP="00CB08E0">
      <w:pPr>
        <w:pStyle w:val="Alineazaodstavkom"/>
      </w:pPr>
      <w:r>
        <w:t>s potekom časa, za katerega je bila izdana,</w:t>
      </w:r>
    </w:p>
    <w:p w14:paraId="028501EC" w14:textId="77777777" w:rsidR="00CB08E0" w:rsidRDefault="00CB08E0" w:rsidP="00CB08E0">
      <w:pPr>
        <w:pStyle w:val="Alineazaodstavkom"/>
      </w:pPr>
      <w:r>
        <w:t>če primarni upravičenec preneha službovanje v Republiki Sloveniji ali preneha z nerezidenčnim pokrivanjem Republike Slovenije,</w:t>
      </w:r>
    </w:p>
    <w:p w14:paraId="43A77BB3" w14:textId="77777777" w:rsidR="00CB08E0" w:rsidRDefault="00CB08E0" w:rsidP="00CB08E0">
      <w:pPr>
        <w:pStyle w:val="Alineazaodstavkom"/>
      </w:pPr>
      <w:r>
        <w:t>če se imetniku izkaznice spremeni status,</w:t>
      </w:r>
    </w:p>
    <w:p w14:paraId="0B414804" w14:textId="77777777" w:rsidR="00CB08E0" w:rsidRDefault="00CB08E0" w:rsidP="00CB08E0">
      <w:pPr>
        <w:pStyle w:val="Alineazaodstavkom"/>
      </w:pPr>
      <w:r>
        <w:t>če niso več izpolnjeni ostali pogoji za izdajo izkaznice,</w:t>
      </w:r>
    </w:p>
    <w:p w14:paraId="62747E98" w14:textId="77777777" w:rsidR="00CB08E0" w:rsidRDefault="00CB08E0" w:rsidP="00CB08E0">
      <w:pPr>
        <w:pStyle w:val="Alineazaodstavkom"/>
      </w:pPr>
      <w:r>
        <w:t>če je imetnik izkaznice razglašen za nezaželeno osebo,</w:t>
      </w:r>
    </w:p>
    <w:p w14:paraId="2A296F74" w14:textId="77777777" w:rsidR="00CB08E0" w:rsidRDefault="00CB08E0" w:rsidP="00CB08E0">
      <w:pPr>
        <w:pStyle w:val="Alineazaodstavkom"/>
      </w:pPr>
      <w:r>
        <w:t>če je iz prve do tretje alineje prvega odstavka prejšnjega člena izdana nova izkaznica in</w:t>
      </w:r>
    </w:p>
    <w:p w14:paraId="12A56DA4" w14:textId="77777777" w:rsidR="00CB08E0" w:rsidRDefault="00CB08E0" w:rsidP="00CB08E0">
      <w:pPr>
        <w:pStyle w:val="Alineazaodstavkom"/>
      </w:pPr>
      <w:r>
        <w:t>če je izkaznica pogrešana, izgubljena ali ukradena, z dnem seznanitve ministrstva.</w:t>
      </w:r>
    </w:p>
    <w:p w14:paraId="6F6BDE67" w14:textId="77777777" w:rsidR="00CB08E0" w:rsidRDefault="00CB08E0" w:rsidP="00CB08E0">
      <w:pPr>
        <w:pStyle w:val="Odstavek"/>
      </w:pPr>
      <w:r>
        <w:t>(2) Imetnik izkaznice, tuje predstavništvo ali konzulat mora v primerih iz prve do šeste alineje prejšnjega odstavka izkaznico vrniti ministrstvu takoj, ko nastane razlog za prenehanje veljavnosti.</w:t>
      </w:r>
    </w:p>
    <w:p w14:paraId="18400D9B" w14:textId="2BC98A77" w:rsidR="00CB08E0" w:rsidRDefault="00CB08E0" w:rsidP="00CB08E0">
      <w:pPr>
        <w:pStyle w:val="Odstavek"/>
      </w:pPr>
      <w:r>
        <w:t xml:space="preserve">(3) V primerih iz druge in pete alineje prvega odstavka tega člena je ob vrnitvi izkaznice ministrstvu treba poslati obrazec št. </w:t>
      </w:r>
      <w:r w:rsidR="009573CC">
        <w:t>5D</w:t>
      </w:r>
      <w:r>
        <w:t xml:space="preserve">, iz Priloge </w:t>
      </w:r>
      <w:r w:rsidR="00581420">
        <w:t>1</w:t>
      </w:r>
      <w:r w:rsidR="00524DC8">
        <w:t>1</w:t>
      </w:r>
      <w:r>
        <w:t>, ki je sestavni del tega pravilnika.</w:t>
      </w:r>
    </w:p>
    <w:p w14:paraId="6C56B445" w14:textId="6DD1B57E" w:rsidR="00CB08E0" w:rsidRDefault="00CB08E0" w:rsidP="00CB08E0">
      <w:pPr>
        <w:pStyle w:val="len"/>
      </w:pPr>
      <w:r>
        <w:t>2</w:t>
      </w:r>
      <w:r w:rsidR="0097323E">
        <w:t>2</w:t>
      </w:r>
      <w:r>
        <w:t>. člen</w:t>
      </w:r>
    </w:p>
    <w:p w14:paraId="554EA769" w14:textId="77777777" w:rsidR="00CB08E0" w:rsidRDefault="00CB08E0" w:rsidP="00CB08E0">
      <w:pPr>
        <w:pStyle w:val="Odstavek"/>
      </w:pPr>
      <w:r>
        <w:t>(1) Ministrstvo vodi evidenco izkaznic, ki vsebuje osebne podatke, navedene na izdanih izkaznicah, podatke iz vlog za izdajo izkaznic in podatke o izgubljenih, pogrešanih, ukradenih, uničenih in poškodovanih izkaznicah.</w:t>
      </w:r>
    </w:p>
    <w:p w14:paraId="45795A29" w14:textId="77777777" w:rsidR="00CB08E0" w:rsidRDefault="00CB08E0" w:rsidP="00CB08E0">
      <w:pPr>
        <w:pStyle w:val="Odstavek"/>
      </w:pPr>
      <w:r>
        <w:t>(2) Prejete vloge za izdajo izkaznic ministrstvo hrani tudi v fizični obliki. Vloge na podlagi, katerih je bila izdana izkaznica so urejene po abecednem redu držav pošiljateljic oziroma mednarodnih organizacij, agencij ali organov Evropske unije in predstavništev mednarodnih organizacij.</w:t>
      </w:r>
    </w:p>
    <w:p w14:paraId="5B84A9C4" w14:textId="77777777" w:rsidR="00CB08E0" w:rsidRDefault="00CB08E0" w:rsidP="00CB08E0">
      <w:pPr>
        <w:pStyle w:val="Odstavek"/>
      </w:pPr>
      <w:r>
        <w:t>(3) Evidenca o izkaznicah se vodi in hrani v skladu z Zakonom o zunanjih zadevah in v skladu s predpisi, ki urejajo varstvo osebnih podatkov.</w:t>
      </w:r>
    </w:p>
    <w:p w14:paraId="0B719A00" w14:textId="212CA0CE" w:rsidR="00CB08E0" w:rsidRDefault="00CB08E0" w:rsidP="00CB08E0">
      <w:pPr>
        <w:pStyle w:val="len"/>
      </w:pPr>
      <w:r>
        <w:t>2</w:t>
      </w:r>
      <w:r w:rsidR="0097323E">
        <w:t>3</w:t>
      </w:r>
      <w:r>
        <w:t>. člen</w:t>
      </w:r>
    </w:p>
    <w:p w14:paraId="202DA4A7" w14:textId="77777777" w:rsidR="00CB08E0" w:rsidRDefault="00CB08E0" w:rsidP="00CB08E0">
      <w:pPr>
        <w:pStyle w:val="Odstavek"/>
      </w:pPr>
      <w:r>
        <w:t>Izkaznice, izdane v skladu s tem pravilnikom, se izdajo brezplačno.</w:t>
      </w:r>
    </w:p>
    <w:p w14:paraId="12126C6B" w14:textId="77777777" w:rsidR="00CB08E0" w:rsidRDefault="00CB08E0" w:rsidP="00CB08E0">
      <w:pPr>
        <w:pStyle w:val="Poglavje"/>
      </w:pPr>
      <w:r>
        <w:t>PREHODNA IN KONČNI DOLOČBI</w:t>
      </w:r>
    </w:p>
    <w:p w14:paraId="67D5FEDD" w14:textId="4821C664" w:rsidR="00CB08E0" w:rsidRDefault="00CB08E0" w:rsidP="00CB08E0">
      <w:pPr>
        <w:pStyle w:val="len"/>
      </w:pPr>
      <w:r>
        <w:t>2</w:t>
      </w:r>
      <w:r w:rsidR="0097323E">
        <w:t>4</w:t>
      </w:r>
      <w:r>
        <w:t>. člen</w:t>
      </w:r>
    </w:p>
    <w:p w14:paraId="179F54C1" w14:textId="52C4D613" w:rsidR="00CB08E0" w:rsidRDefault="00CB08E0" w:rsidP="00CB08E0">
      <w:pPr>
        <w:pStyle w:val="Odstavek"/>
      </w:pPr>
      <w:r>
        <w:lastRenderedPageBreak/>
        <w:t>Izkaznice, izdane na podlagi Pravilnika o diplomatski, konzularni in službeni izkaznici (Uradni list RS, št. 58/05</w:t>
      </w:r>
      <w:r w:rsidR="00581420">
        <w:t>,</w:t>
      </w:r>
      <w:r>
        <w:t xml:space="preserve"> 75/09</w:t>
      </w:r>
      <w:r w:rsidR="00581420">
        <w:t xml:space="preserve"> in 17/20</w:t>
      </w:r>
      <w:r>
        <w:t>), ostanejo v veljavi.</w:t>
      </w:r>
    </w:p>
    <w:p w14:paraId="56833C3D" w14:textId="64557862" w:rsidR="00CB08E0" w:rsidRDefault="00CB08E0" w:rsidP="00CB08E0">
      <w:pPr>
        <w:pStyle w:val="len"/>
      </w:pPr>
      <w:r>
        <w:t>2</w:t>
      </w:r>
      <w:r w:rsidR="0097323E">
        <w:t>5</w:t>
      </w:r>
      <w:r>
        <w:t>. člen</w:t>
      </w:r>
    </w:p>
    <w:p w14:paraId="03AADEFC" w14:textId="55479B9A" w:rsidR="00CB08E0" w:rsidRDefault="00CB08E0" w:rsidP="00CB08E0">
      <w:pPr>
        <w:pStyle w:val="Odstavek"/>
      </w:pPr>
      <w:r>
        <w:t xml:space="preserve">Z dnem uveljavitve tega pravilnika preneha veljati Pravilnik o diplomatski, konzularni in službeni izkaznici (Uradni list RS, št. </w:t>
      </w:r>
      <w:r w:rsidR="00581420">
        <w:t>17</w:t>
      </w:r>
      <w:r>
        <w:t>/</w:t>
      </w:r>
      <w:r w:rsidR="00581420">
        <w:t>20</w:t>
      </w:r>
      <w:r>
        <w:t>).</w:t>
      </w:r>
    </w:p>
    <w:p w14:paraId="4D390F76" w14:textId="3729451A" w:rsidR="00CB08E0" w:rsidRDefault="00CB08E0" w:rsidP="00CB08E0">
      <w:pPr>
        <w:pStyle w:val="len"/>
      </w:pPr>
      <w:r>
        <w:t>2</w:t>
      </w:r>
      <w:r w:rsidR="0097323E">
        <w:t>6</w:t>
      </w:r>
      <w:r>
        <w:t>. člen</w:t>
      </w:r>
    </w:p>
    <w:p w14:paraId="2112F843" w14:textId="77777777" w:rsidR="00CB08E0" w:rsidRDefault="00CB08E0" w:rsidP="00CB08E0">
      <w:pPr>
        <w:pStyle w:val="Odstavek"/>
      </w:pPr>
      <w:r>
        <w:t>Ta pravilnik začne veljati naslednji dan po objavi v Uradnem listu Republike Slovenije.</w:t>
      </w:r>
    </w:p>
    <w:p w14:paraId="6FCAE65F" w14:textId="454CCE56" w:rsidR="00CB08E0" w:rsidRDefault="00CB08E0" w:rsidP="00CB08E0">
      <w:pPr>
        <w:pStyle w:val="tevilkanakoncupredpisa"/>
      </w:pPr>
      <w:r>
        <w:t xml:space="preserve">Št. </w:t>
      </w:r>
    </w:p>
    <w:p w14:paraId="55F4C804" w14:textId="153A3A09" w:rsidR="00CB08E0" w:rsidRDefault="00CB08E0" w:rsidP="00CB08E0">
      <w:pPr>
        <w:pStyle w:val="Datumsprejetja"/>
      </w:pPr>
      <w:r>
        <w:t xml:space="preserve">Ljubljana, dne </w:t>
      </w:r>
      <w:r w:rsidR="00581420">
        <w:t>XX.xxxxxxx</w:t>
      </w:r>
      <w:r>
        <w:t xml:space="preserve"> 202</w:t>
      </w:r>
      <w:r w:rsidR="00581420">
        <w:t>2</w:t>
      </w:r>
    </w:p>
    <w:p w14:paraId="2AAA24E2" w14:textId="75D12FC0" w:rsidR="00CB08E0" w:rsidRDefault="00CB08E0" w:rsidP="00CB08E0">
      <w:pPr>
        <w:pStyle w:val="EVA"/>
      </w:pPr>
      <w:r>
        <w:t xml:space="preserve">EVA </w:t>
      </w:r>
    </w:p>
    <w:p w14:paraId="5C55CD5D" w14:textId="7521D9B3" w:rsidR="00CB08E0" w:rsidRPr="00CB08E0" w:rsidRDefault="00581420" w:rsidP="00CB08E0">
      <w:pPr>
        <w:pStyle w:val="Podpisnik"/>
        <w:rPr>
          <w:b/>
        </w:rPr>
      </w:pPr>
      <w:r>
        <w:rPr>
          <w:b/>
        </w:rPr>
        <w:t>Tanja Fajon</w:t>
      </w:r>
    </w:p>
    <w:p w14:paraId="62B44BC3" w14:textId="2EA99918" w:rsidR="00CB08E0" w:rsidRDefault="00581420" w:rsidP="00CB08E0">
      <w:pPr>
        <w:pStyle w:val="Podpisnik"/>
      </w:pPr>
      <w:r>
        <w:t>ministrica</w:t>
      </w:r>
    </w:p>
    <w:p w14:paraId="39CB7605" w14:textId="77777777" w:rsidR="00CB08E0" w:rsidRDefault="00EE585E" w:rsidP="00CB08E0">
      <w:pPr>
        <w:pStyle w:val="Podpisnik"/>
      </w:pPr>
      <w:r>
        <w:t>za zunanje zadeve</w:t>
      </w:r>
    </w:p>
    <w:p w14:paraId="4D7B7329" w14:textId="77777777" w:rsidR="00EE585E" w:rsidRDefault="00671D19" w:rsidP="00EE585E">
      <w:pPr>
        <w:pStyle w:val="rta"/>
      </w:pPr>
      <w:r>
        <w:pict w14:anchorId="0A41C151">
          <v:rect id="_x0000_i1025" style="width:283.5pt;height:2pt" o:hrpct="0" o:hralign="center" o:hrstd="t" o:hrnoshade="t" o:hr="t" fillcolor="#bfbfbf" stroked="f"/>
        </w:pict>
      </w:r>
    </w:p>
    <w:p w14:paraId="13FDC177" w14:textId="120665A8" w:rsidR="00CB08E0" w:rsidRDefault="00CB08E0" w:rsidP="00CB08E0">
      <w:pPr>
        <w:pStyle w:val="Priloga"/>
      </w:pPr>
      <w:r w:rsidRPr="000322D2">
        <w:rPr>
          <w:b/>
        </w:rPr>
        <w:t>Priloga 1: Diplomatska izkaznica- obrazec št. 1</w:t>
      </w:r>
      <w:r>
        <w:t xml:space="preserve"> </w:t>
      </w:r>
    </w:p>
    <w:p w14:paraId="08F3B658" w14:textId="54429CAB" w:rsidR="00CB08E0" w:rsidRDefault="00CB08E0" w:rsidP="00CB08E0">
      <w:pPr>
        <w:pStyle w:val="Priloga"/>
      </w:pPr>
      <w:r w:rsidRPr="000322D2">
        <w:rPr>
          <w:b/>
        </w:rPr>
        <w:t>Priloga 2: Konzularna izkaznica – obrazec št. 2</w:t>
      </w:r>
      <w:r>
        <w:t xml:space="preserve"> </w:t>
      </w:r>
    </w:p>
    <w:p w14:paraId="08A705B8" w14:textId="6BB070F6" w:rsidR="00CB08E0" w:rsidRDefault="00CB08E0" w:rsidP="00CB08E0">
      <w:pPr>
        <w:pStyle w:val="Priloga"/>
      </w:pPr>
      <w:r w:rsidRPr="000322D2">
        <w:rPr>
          <w:b/>
        </w:rPr>
        <w:t>Priloga 3: Konzularna izkaznica za častne konzularne funkcionarje – obrazec št. 3</w:t>
      </w:r>
      <w:r>
        <w:t xml:space="preserve"> </w:t>
      </w:r>
    </w:p>
    <w:p w14:paraId="0A931CB8" w14:textId="429F3349" w:rsidR="00CB08E0" w:rsidRDefault="00CB08E0" w:rsidP="00CB08E0">
      <w:pPr>
        <w:pStyle w:val="Priloga"/>
      </w:pPr>
      <w:r w:rsidRPr="000322D2">
        <w:rPr>
          <w:b/>
        </w:rPr>
        <w:t>Priloga 4: Službena izkaznica za člane administrativnega in tehničnega osebja tujega predstavništva – obrazec št. 4A</w:t>
      </w:r>
      <w:r>
        <w:t xml:space="preserve"> </w:t>
      </w:r>
    </w:p>
    <w:p w14:paraId="48C16D26" w14:textId="61B12D73" w:rsidR="00CB08E0" w:rsidRDefault="00CB08E0" w:rsidP="00CB08E0">
      <w:pPr>
        <w:pStyle w:val="Priloga"/>
      </w:pPr>
      <w:r w:rsidRPr="000322D2">
        <w:rPr>
          <w:b/>
        </w:rPr>
        <w:t>Priloga 5: Službena izkaznica za konzularne uslužbence – obrazec št. 4B</w:t>
      </w:r>
      <w:r>
        <w:t xml:space="preserve"> </w:t>
      </w:r>
    </w:p>
    <w:p w14:paraId="3F852E62" w14:textId="06763C2C" w:rsidR="00CB08E0" w:rsidRDefault="00CB08E0" w:rsidP="00CB08E0">
      <w:pPr>
        <w:pStyle w:val="Priloga"/>
      </w:pPr>
      <w:r w:rsidRPr="000322D2">
        <w:rPr>
          <w:b/>
        </w:rPr>
        <w:t xml:space="preserve">Priloga 6: Službena izkaznica za člane </w:t>
      </w:r>
      <w:r w:rsidR="00F23A4F" w:rsidRPr="000322D2">
        <w:rPr>
          <w:b/>
        </w:rPr>
        <w:t>pomožnega</w:t>
      </w:r>
      <w:r w:rsidRPr="000322D2">
        <w:rPr>
          <w:b/>
        </w:rPr>
        <w:t xml:space="preserve"> osebja – obrazec št. 4C</w:t>
      </w:r>
      <w:r>
        <w:t xml:space="preserve"> </w:t>
      </w:r>
    </w:p>
    <w:p w14:paraId="73514ECC" w14:textId="70C8C387" w:rsidR="00581420" w:rsidRPr="00F062F7" w:rsidRDefault="00581420" w:rsidP="00CB08E0">
      <w:pPr>
        <w:pStyle w:val="Priloga"/>
        <w:rPr>
          <w:b/>
        </w:rPr>
      </w:pPr>
      <w:r w:rsidRPr="00F062F7">
        <w:rPr>
          <w:b/>
        </w:rPr>
        <w:t xml:space="preserve">Priloga 7: </w:t>
      </w:r>
      <w:r w:rsidR="00F062F7" w:rsidRPr="00F062F7">
        <w:rPr>
          <w:b/>
        </w:rPr>
        <w:t>Službena</w:t>
      </w:r>
      <w:r w:rsidRPr="00F062F7">
        <w:rPr>
          <w:b/>
        </w:rPr>
        <w:t xml:space="preserve"> izkaznica za </w:t>
      </w:r>
      <w:r w:rsidR="00041580">
        <w:rPr>
          <w:b/>
        </w:rPr>
        <w:t>druge vzdrževane osebe</w:t>
      </w:r>
      <w:r w:rsidRPr="00F062F7">
        <w:rPr>
          <w:b/>
        </w:rPr>
        <w:t xml:space="preserve"> – obrazec </w:t>
      </w:r>
      <w:r w:rsidR="009573CC">
        <w:rPr>
          <w:b/>
        </w:rPr>
        <w:t>4D</w:t>
      </w:r>
    </w:p>
    <w:p w14:paraId="1148E937" w14:textId="6DCBADE7" w:rsidR="00CB08E0" w:rsidRDefault="00CB08E0" w:rsidP="00CB08E0">
      <w:pPr>
        <w:pStyle w:val="Priloga"/>
      </w:pPr>
      <w:r w:rsidRPr="000322D2">
        <w:rPr>
          <w:b/>
        </w:rPr>
        <w:t xml:space="preserve">Priloga </w:t>
      </w:r>
      <w:r w:rsidR="00524DC8" w:rsidRPr="000322D2">
        <w:rPr>
          <w:b/>
        </w:rPr>
        <w:t>8</w:t>
      </w:r>
      <w:r w:rsidRPr="000322D2">
        <w:rPr>
          <w:b/>
        </w:rPr>
        <w:t xml:space="preserve">: Vloga za izdajo izkaznice – Obrazec št. </w:t>
      </w:r>
      <w:r w:rsidR="009573CC" w:rsidRPr="000322D2">
        <w:rPr>
          <w:b/>
        </w:rPr>
        <w:t>5</w:t>
      </w:r>
      <w:r w:rsidRPr="000322D2">
        <w:rPr>
          <w:b/>
        </w:rPr>
        <w:t>A v slovenskem in angleškem jeziku</w:t>
      </w:r>
      <w:r>
        <w:t xml:space="preserve"> </w:t>
      </w:r>
    </w:p>
    <w:p w14:paraId="35279542" w14:textId="2F1A6FBA" w:rsidR="00CB08E0" w:rsidRDefault="00CB08E0" w:rsidP="00CB08E0">
      <w:pPr>
        <w:pStyle w:val="Priloga"/>
      </w:pPr>
      <w:r w:rsidRPr="000322D2">
        <w:rPr>
          <w:b/>
        </w:rPr>
        <w:t xml:space="preserve">Priloga </w:t>
      </w:r>
      <w:r w:rsidR="00524DC8" w:rsidRPr="000322D2">
        <w:rPr>
          <w:b/>
        </w:rPr>
        <w:t>9</w:t>
      </w:r>
      <w:r w:rsidRPr="000322D2">
        <w:rPr>
          <w:b/>
        </w:rPr>
        <w:t xml:space="preserve">: Vloga za izdajo izkaznice za družinske člane – Obrazec št. </w:t>
      </w:r>
      <w:r w:rsidR="009573CC" w:rsidRPr="000322D2">
        <w:rPr>
          <w:b/>
        </w:rPr>
        <w:t>5</w:t>
      </w:r>
      <w:r w:rsidRPr="000322D2">
        <w:rPr>
          <w:b/>
        </w:rPr>
        <w:t>B v slovenskem in angleškem jeziku</w:t>
      </w:r>
      <w:r>
        <w:t xml:space="preserve"> </w:t>
      </w:r>
    </w:p>
    <w:p w14:paraId="4A95DA3F" w14:textId="540C5596" w:rsidR="00581420" w:rsidRDefault="00581420" w:rsidP="00581420">
      <w:pPr>
        <w:pStyle w:val="Priloga"/>
      </w:pPr>
      <w:r w:rsidRPr="000322D2">
        <w:rPr>
          <w:b/>
        </w:rPr>
        <w:t xml:space="preserve">Priloga </w:t>
      </w:r>
      <w:r w:rsidR="00524DC8" w:rsidRPr="000322D2">
        <w:rPr>
          <w:b/>
        </w:rPr>
        <w:t>10</w:t>
      </w:r>
      <w:r w:rsidRPr="000322D2">
        <w:rPr>
          <w:b/>
        </w:rPr>
        <w:t xml:space="preserve">: Vloga za izdajo izkaznice za </w:t>
      </w:r>
      <w:r w:rsidR="009B7B22" w:rsidRPr="000322D2">
        <w:rPr>
          <w:b/>
        </w:rPr>
        <w:t>druge vzdrževane osebe</w:t>
      </w:r>
      <w:r w:rsidRPr="000322D2">
        <w:rPr>
          <w:b/>
        </w:rPr>
        <w:t xml:space="preserve"> – Obrazec št. </w:t>
      </w:r>
      <w:r w:rsidR="009573CC" w:rsidRPr="000322D2">
        <w:rPr>
          <w:b/>
        </w:rPr>
        <w:t>5</w:t>
      </w:r>
      <w:r w:rsidRPr="000322D2">
        <w:rPr>
          <w:b/>
        </w:rPr>
        <w:t>C v slovenskem in angleškem jeziku</w:t>
      </w:r>
      <w:r>
        <w:t xml:space="preserve"> </w:t>
      </w:r>
    </w:p>
    <w:p w14:paraId="172890A5" w14:textId="377AFF33" w:rsidR="006B7B0B" w:rsidRDefault="00CB08E0" w:rsidP="00CB08E0">
      <w:pPr>
        <w:pStyle w:val="Priloga"/>
      </w:pPr>
      <w:r w:rsidRPr="000322D2">
        <w:rPr>
          <w:b/>
        </w:rPr>
        <w:t xml:space="preserve">Priloga </w:t>
      </w:r>
      <w:r w:rsidR="00581420" w:rsidRPr="000322D2">
        <w:rPr>
          <w:b/>
        </w:rPr>
        <w:t>1</w:t>
      </w:r>
      <w:r w:rsidR="00524DC8" w:rsidRPr="000322D2">
        <w:rPr>
          <w:b/>
        </w:rPr>
        <w:t>1</w:t>
      </w:r>
      <w:r w:rsidRPr="000322D2">
        <w:rPr>
          <w:b/>
        </w:rPr>
        <w:t xml:space="preserve">: Obvestilo o odhodu oziroma koncu zaposlitve – Obrazec št. </w:t>
      </w:r>
      <w:r w:rsidR="009573CC" w:rsidRPr="000322D2">
        <w:rPr>
          <w:b/>
        </w:rPr>
        <w:t>5D</w:t>
      </w:r>
      <w:r w:rsidRPr="000322D2">
        <w:rPr>
          <w:b/>
        </w:rPr>
        <w:t xml:space="preserve"> v slovenskem in angleškem jeziku</w:t>
      </w:r>
    </w:p>
    <w:p w14:paraId="0F8E72AB" w14:textId="77777777" w:rsidR="006B7B0B" w:rsidRDefault="006B7B0B">
      <w:pPr>
        <w:overflowPunct/>
        <w:autoSpaceDE/>
        <w:autoSpaceDN/>
        <w:adjustRightInd/>
        <w:jc w:val="left"/>
        <w:textAlignment w:val="auto"/>
        <w:rPr>
          <w:rFonts w:cs="Arial"/>
          <w:szCs w:val="17"/>
        </w:rPr>
      </w:pPr>
      <w:r>
        <w:br w:type="page"/>
      </w:r>
    </w:p>
    <w:p w14:paraId="3C37C6CA" w14:textId="012FCB4A" w:rsidR="00861BB9" w:rsidRPr="00A60A67" w:rsidRDefault="006B7B0B" w:rsidP="00A60A67">
      <w:pPr>
        <w:pStyle w:val="Priloga"/>
        <w:spacing w:line="276" w:lineRule="auto"/>
        <w:rPr>
          <w:b/>
          <w:u w:val="single"/>
        </w:rPr>
      </w:pPr>
      <w:r w:rsidRPr="00A60A67">
        <w:rPr>
          <w:b/>
          <w:u w:val="single"/>
        </w:rPr>
        <w:lastRenderedPageBreak/>
        <w:t>Obrazložitev:</w:t>
      </w:r>
    </w:p>
    <w:p w14:paraId="6F38E7CD" w14:textId="77777777" w:rsidR="00790E2F" w:rsidRDefault="00790E2F" w:rsidP="00790E2F">
      <w:pPr>
        <w:pStyle w:val="Alineazaodstavkom"/>
        <w:numPr>
          <w:ilvl w:val="0"/>
          <w:numId w:val="0"/>
        </w:numPr>
        <w:ind w:left="425" w:hanging="425"/>
      </w:pPr>
    </w:p>
    <w:p w14:paraId="5D744AD1" w14:textId="7BE0892F" w:rsidR="00790E2F" w:rsidRDefault="00E070CA" w:rsidP="00790E2F">
      <w:pPr>
        <w:pStyle w:val="Alineazaodstavkom"/>
        <w:numPr>
          <w:ilvl w:val="0"/>
          <w:numId w:val="0"/>
        </w:numPr>
      </w:pPr>
      <w:r>
        <w:t>Diplomatski poklic</w:t>
      </w:r>
      <w:r w:rsidR="00A60A67">
        <w:t xml:space="preserve"> se skozi čas postopoma spreminja in</w:t>
      </w:r>
      <w:r w:rsidR="00790E2F">
        <w:t xml:space="preserve"> nadgrajuje. Z razvojem moderne </w:t>
      </w:r>
      <w:r w:rsidR="00A60A67">
        <w:t>družbe tudi pri diplomatskem poklicu, še zlasti pri delova</w:t>
      </w:r>
      <w:r w:rsidR="00790E2F">
        <w:t xml:space="preserve">nju diplomatskih in konzularnih </w:t>
      </w:r>
      <w:r w:rsidR="00A60A67">
        <w:t xml:space="preserve">predstavnikov v zunanji službi, prihajajo vedno bolj v poštev tudi različni </w:t>
      </w:r>
      <w:r w:rsidR="00790E2F">
        <w:t xml:space="preserve">socialni elementi, ki </w:t>
      </w:r>
      <w:r w:rsidR="00A60A67">
        <w:t>neposredno ali posredno vplivajo na njihovo napotitev</w:t>
      </w:r>
      <w:r w:rsidR="007D076E">
        <w:t>,</w:t>
      </w:r>
      <w:r w:rsidR="00A60A67">
        <w:t xml:space="preserve"> delovanje </w:t>
      </w:r>
      <w:r w:rsidR="007D076E">
        <w:t xml:space="preserve">in </w:t>
      </w:r>
      <w:r w:rsidR="008A79DC">
        <w:t>bivanje</w:t>
      </w:r>
      <w:r w:rsidR="007D076E">
        <w:t xml:space="preserve"> </w:t>
      </w:r>
      <w:r w:rsidR="00A60A67">
        <w:t xml:space="preserve">v državi sprejemnici. </w:t>
      </w:r>
    </w:p>
    <w:p w14:paraId="79EF6537" w14:textId="77777777" w:rsidR="00790E2F" w:rsidRDefault="00790E2F" w:rsidP="00790E2F">
      <w:pPr>
        <w:pStyle w:val="Alineazaodstavkom"/>
        <w:numPr>
          <w:ilvl w:val="0"/>
          <w:numId w:val="0"/>
        </w:numPr>
      </w:pPr>
    </w:p>
    <w:p w14:paraId="37144C03" w14:textId="77E5086B" w:rsidR="00AE4F3E" w:rsidRDefault="00CA2CF2" w:rsidP="00790E2F">
      <w:pPr>
        <w:pStyle w:val="Alineazaodstavkom"/>
        <w:numPr>
          <w:ilvl w:val="0"/>
          <w:numId w:val="0"/>
        </w:numPr>
      </w:pPr>
      <w:r>
        <w:t xml:space="preserve">I) </w:t>
      </w:r>
      <w:r w:rsidR="00A60A67">
        <w:t>V Ministrstvu za zunanje zadeve Republike Slovenije v zadnjih letih opažamo porast števila primerov, ko uslužbenci na diplomatskih</w:t>
      </w:r>
      <w:r w:rsidR="00790E2F">
        <w:t xml:space="preserve"> predstavništvih,</w:t>
      </w:r>
      <w:r w:rsidR="00326773">
        <w:t xml:space="preserve"> konzulatih</w:t>
      </w:r>
      <w:r w:rsidR="00AC4B6B">
        <w:t xml:space="preserve"> pa tudi</w:t>
      </w:r>
      <w:r w:rsidR="00790E2F" w:rsidRPr="00790E2F">
        <w:t xml:space="preserve"> </w:t>
      </w:r>
      <w:r w:rsidR="00790E2F">
        <w:t>mednarodnih organizacijah, agencijah ali organih Evropske unije s sedežem v Republiki Sloveniji in predstavništvih mednarodnih organizacij v Republiki Sloveniji, med družinske člane, ki jih spremljajo ob napotitvi, uvrščajo tudi nekatere druge osebe, ki presegajo tradicionalni obseg družinskih članov v diplomatskem poklicu</w:t>
      </w:r>
      <w:r w:rsidR="008A79DC">
        <w:t xml:space="preserve"> in kot je določen v veljavnih predpisih Republike Slovenije</w:t>
      </w:r>
      <w:r w:rsidR="00790E2F">
        <w:t xml:space="preserve">. Tako smo bili v preteklosti soočeni s primeri, ko so tuji predstavniki v Republiki Sloveniji ob nastopu službovanja s seboj pripeljali tudi starše ali stare starše oziroma </w:t>
      </w:r>
      <w:r w:rsidR="00AE4F3E">
        <w:t xml:space="preserve">polnoletne </w:t>
      </w:r>
      <w:r w:rsidR="00790E2F">
        <w:t>neporočene otroke</w:t>
      </w:r>
      <w:r w:rsidR="00AE4F3E">
        <w:t xml:space="preserve">, ki se v nadaljevanju niso šolali v Republiki Sloveniji. Razlogi v prvih primerih so praviloma zdravstvene narave, medtem ko se v primeru otrok le tem pridružujejo še različni kulturni ali socialni razlogi (npr. </w:t>
      </w:r>
      <w:r w:rsidR="008A79DC">
        <w:t>skrb staršev za</w:t>
      </w:r>
      <w:r w:rsidR="00AE4F3E">
        <w:t xml:space="preserve"> neporočene hčere). </w:t>
      </w:r>
    </w:p>
    <w:p w14:paraId="54A4034D" w14:textId="77777777" w:rsidR="00AE4F3E" w:rsidRDefault="00AE4F3E" w:rsidP="00790E2F">
      <w:pPr>
        <w:pStyle w:val="Alineazaodstavkom"/>
        <w:numPr>
          <w:ilvl w:val="0"/>
          <w:numId w:val="0"/>
        </w:numPr>
      </w:pPr>
    </w:p>
    <w:p w14:paraId="36174A15" w14:textId="14D26E45" w:rsidR="000506CE" w:rsidRDefault="00AE4F3E" w:rsidP="00790E2F">
      <w:pPr>
        <w:pStyle w:val="Alineazaodstavkom"/>
        <w:numPr>
          <w:ilvl w:val="0"/>
          <w:numId w:val="0"/>
        </w:numPr>
      </w:pPr>
      <w:r>
        <w:t xml:space="preserve">Osnovni problem, ki tozadevno nastane, je urejanje statusa oziroma pravne podlage za zakonito bivanje prej omenjenih oseb na ozemlju Republike Slovenije. Zakon o zunanjih zadevah, ki določa postopek akreditacije članov diplomatskega ter drugega osebja tujih predstavništev v Republiki Sloveniji, predvideva izdajanje diplomatskih, konzularnih in službenih izkaznic </w:t>
      </w:r>
      <w:r w:rsidR="005E4965">
        <w:t xml:space="preserve">(v nadaljevanju: izkaznica) </w:t>
      </w:r>
      <w:r>
        <w:t>akreditiranim predstavnikom in tudi njihovim družinskim članom</w:t>
      </w:r>
      <w:r w:rsidR="008A79DC">
        <w:t>.</w:t>
      </w:r>
      <w:r w:rsidR="00326773">
        <w:rPr>
          <w:rStyle w:val="FootnoteReference"/>
        </w:rPr>
        <w:footnoteReference w:id="1"/>
      </w:r>
      <w:r>
        <w:t xml:space="preserve"> </w:t>
      </w:r>
      <w:r w:rsidR="000506CE">
        <w:t>Izdane izkaznice so hkrati tudi dovoljenje za začasno bivanje tujca v Republiki Sloveniji</w:t>
      </w:r>
      <w:r w:rsidR="00326773">
        <w:t xml:space="preserve"> oziroma </w:t>
      </w:r>
      <w:r w:rsidR="008A79DC">
        <w:t xml:space="preserve">le tega </w:t>
      </w:r>
      <w:r w:rsidR="00326773">
        <w:t>izvzemajo iz postopkov pridobivanja dovoljenja za začasno prebivanje po Zakonu o tujcih.</w:t>
      </w:r>
      <w:r w:rsidR="000506CE">
        <w:t xml:space="preserve"> </w:t>
      </w:r>
    </w:p>
    <w:p w14:paraId="2CE20ABA" w14:textId="77777777" w:rsidR="000506CE" w:rsidRDefault="000506CE" w:rsidP="00790E2F">
      <w:pPr>
        <w:pStyle w:val="Alineazaodstavkom"/>
        <w:numPr>
          <w:ilvl w:val="0"/>
          <w:numId w:val="0"/>
        </w:numPr>
      </w:pPr>
    </w:p>
    <w:p w14:paraId="307E5A93" w14:textId="0E49DC92" w:rsidR="007450D8" w:rsidRDefault="000506CE" w:rsidP="00790E2F">
      <w:pPr>
        <w:pStyle w:val="Alineazaodstavkom"/>
        <w:numPr>
          <w:ilvl w:val="0"/>
          <w:numId w:val="0"/>
        </w:numPr>
      </w:pPr>
      <w:r>
        <w:t xml:space="preserve">V primerih, ko takšnim predstavnikom, predvsem njihovim družinskim članom ni oziroma ne bi bilo mogoče izdati tovrstnih izkaznic, se </w:t>
      </w:r>
      <w:r w:rsidR="00270B8A">
        <w:t xml:space="preserve">v praksi </w:t>
      </w:r>
      <w:r>
        <w:t xml:space="preserve">njihov status ureja skladno z </w:t>
      </w:r>
      <w:r w:rsidR="00270B8A">
        <w:t>možnost</w:t>
      </w:r>
      <w:r w:rsidR="00AC4B6B">
        <w:t>m</w:t>
      </w:r>
      <w:r w:rsidR="00270B8A">
        <w:t xml:space="preserve">i, ki jih daje </w:t>
      </w:r>
      <w:r>
        <w:t>Zakon o tujcih in ne z Zakonom o zunanjih zadevah, čeprav je razlog njihovo bivanje v Republiki Sloveniji vsebinsko vezan na slednjega. Poleg vsebinske neprimernosti takšnega urejanja omenjenih primerov ima le to še nekatere druge neželene posledice. Družinski člani tujih predstavnikov v Republiki Sloveniji, katerim po sedaj veljavnem Pravilniku o diplomatski, konzularni in službeni izkaznici (v nadaljevanju: pravilnik)</w:t>
      </w:r>
      <w:r w:rsidR="007450D8">
        <w:t xml:space="preserve"> izkaznice ni moč izdati</w:t>
      </w:r>
      <w:r>
        <w:t xml:space="preserve">, svoj status in podlago za bivanje v Republiki Sloveniji urejajo s pomočjo dovoljenj za začasno prebivanje. </w:t>
      </w:r>
      <w:r w:rsidR="007450D8">
        <w:t>Slednji tako sicer</w:t>
      </w:r>
      <w:r>
        <w:t xml:space="preserve"> niso upravičeni do nikakr</w:t>
      </w:r>
      <w:r w:rsidR="007450D8">
        <w:t>š</w:t>
      </w:r>
      <w:r>
        <w:t xml:space="preserve">nih privilegijev in imunitet, vendar pa s tem tudi Ministrstvo za zunanje zadeve izgubi pregled nad </w:t>
      </w:r>
      <w:r w:rsidR="007450D8">
        <w:t>njihovimi aktivnostmi v Republiki Sloveniji, čeprav so v osnovi vezani na nekoga, ki je v Republiko Slovenijo napoten kot predstavnik tuje države ali mednarodne organizacije</w:t>
      </w:r>
      <w:r w:rsidR="00270B8A">
        <w:t xml:space="preserve"> oziroma organa EU</w:t>
      </w:r>
      <w:r w:rsidR="007450D8">
        <w:t>. S tako urejenim statusom se lahko omenjene osebe ukvarjajo s pridobitno dejavnostjo, so upravičene do določenih socialnih transferjev, sčasoma pa lahko na podlagi Zakona o tujcih om</w:t>
      </w:r>
      <w:r w:rsidR="00AC4B6B">
        <w:t>ogočijo primarnim upravičencem,</w:t>
      </w:r>
      <w:r w:rsidR="007450D8">
        <w:t xml:space="preserve"> da</w:t>
      </w:r>
      <w:r w:rsidR="00AC4B6B">
        <w:t xml:space="preserve"> po izteku njihovega mandata</w:t>
      </w:r>
      <w:r w:rsidR="007450D8">
        <w:t xml:space="preserve"> ostanejo v Republiki Sloveniji, kar pa ni</w:t>
      </w:r>
      <w:r w:rsidR="00270B8A">
        <w:t xml:space="preserve"> vsekakor</w:t>
      </w:r>
      <w:r w:rsidR="007450D8">
        <w:t xml:space="preserve"> namen Zakona o zunanjih zadevah</w:t>
      </w:r>
      <w:r w:rsidR="00270B8A">
        <w:t xml:space="preserve"> in njihovega prvotnega bivanja v Republiki Sloveniji</w:t>
      </w:r>
      <w:r w:rsidR="007450D8">
        <w:t>.</w:t>
      </w:r>
    </w:p>
    <w:p w14:paraId="2139B7F6" w14:textId="09984238" w:rsidR="007450D8" w:rsidRDefault="007450D8" w:rsidP="00790E2F">
      <w:pPr>
        <w:pStyle w:val="Alineazaodstavkom"/>
        <w:numPr>
          <w:ilvl w:val="0"/>
          <w:numId w:val="0"/>
        </w:numPr>
      </w:pPr>
    </w:p>
    <w:p w14:paraId="6A756079" w14:textId="47085EF7" w:rsidR="00DE5040" w:rsidRDefault="007450D8" w:rsidP="00790E2F">
      <w:pPr>
        <w:pStyle w:val="Alineazaodstavkom"/>
        <w:numPr>
          <w:ilvl w:val="0"/>
          <w:numId w:val="0"/>
        </w:numPr>
      </w:pPr>
      <w:r>
        <w:lastRenderedPageBreak/>
        <w:t xml:space="preserve">Ocenjujemo, da bi z uvedbo možnosti izdaje službenih izkaznic </w:t>
      </w:r>
      <w:r w:rsidR="00AC4B6B">
        <w:rPr>
          <w:i/>
        </w:rPr>
        <w:t>drugim vzdrževanim osebam</w:t>
      </w:r>
      <w:r>
        <w:t xml:space="preserve">, kot novi kategoriji upravičencev, </w:t>
      </w:r>
      <w:r w:rsidR="00914E16">
        <w:t xml:space="preserve">lahko razrešili </w:t>
      </w:r>
      <w:r w:rsidR="00270B8A">
        <w:t xml:space="preserve">veliko </w:t>
      </w:r>
      <w:r w:rsidR="00914E16">
        <w:t>večino primerov, ki so se doslej pokazali v praksi, kot problematični in se jih je</w:t>
      </w:r>
      <w:r w:rsidR="00270B8A">
        <w:t xml:space="preserve"> doslej</w:t>
      </w:r>
      <w:r w:rsidR="00914E16">
        <w:t xml:space="preserve"> reševalo s pomočjo Zakona o tujcih.</w:t>
      </w:r>
      <w:r w:rsidR="00DE5040">
        <w:t xml:space="preserve"> Do izdaje službene izkaznice bi bili z novelo pravilnika upravičeni </w:t>
      </w:r>
      <w:r w:rsidR="00270B8A">
        <w:t xml:space="preserve">a) </w:t>
      </w:r>
      <w:r w:rsidR="00DE5040">
        <w:t>starši oziroma stari starši primarnega</w:t>
      </w:r>
      <w:r w:rsidR="00DE5040" w:rsidRPr="00764F08">
        <w:t xml:space="preserve"> upravičenc</w:t>
      </w:r>
      <w:r w:rsidR="00DE5040">
        <w:t xml:space="preserve">a ali njegovega zakonca, zunajzakonskega oziroma istospolnega partnerja, </w:t>
      </w:r>
      <w:r w:rsidR="00DE5040" w:rsidRPr="00764F08">
        <w:t>ki živi s primarn</w:t>
      </w:r>
      <w:r w:rsidR="00DE5040">
        <w:t>i</w:t>
      </w:r>
      <w:r w:rsidR="00DE5040" w:rsidRPr="00764F08">
        <w:t xml:space="preserve">m upravičencem v skupnem gospodinjstvu </w:t>
      </w:r>
      <w:r w:rsidR="00DE5040">
        <w:t xml:space="preserve">v Republiki Sloveniji </w:t>
      </w:r>
      <w:r w:rsidR="00DE5040" w:rsidRPr="00764F08">
        <w:t>in če takšno skupnost priznava država pošiljateljica</w:t>
      </w:r>
      <w:r w:rsidR="00DE5040">
        <w:t xml:space="preserve">, ter </w:t>
      </w:r>
      <w:r w:rsidR="00270B8A">
        <w:t xml:space="preserve">b) </w:t>
      </w:r>
      <w:r w:rsidR="00DE5040">
        <w:t>vzdrževani otroci,</w:t>
      </w:r>
      <w:r w:rsidR="0020659B">
        <w:t xml:space="preserve"> starejši od 18 let,</w:t>
      </w:r>
      <w:r w:rsidR="00DE5040">
        <w:t xml:space="preserve"> ki </w:t>
      </w:r>
      <w:r w:rsidR="00DE5040" w:rsidRPr="00764F08">
        <w:t>živi</w:t>
      </w:r>
      <w:r w:rsidR="00DE5040">
        <w:t>jo</w:t>
      </w:r>
      <w:r w:rsidR="00DE5040" w:rsidRPr="00764F08">
        <w:t xml:space="preserve"> s primarn</w:t>
      </w:r>
      <w:r w:rsidR="00DE5040">
        <w:t>i</w:t>
      </w:r>
      <w:r w:rsidR="00DE5040" w:rsidRPr="00764F08">
        <w:t>m upravičencem v skupnem gospodinjstvu</w:t>
      </w:r>
      <w:r w:rsidR="00DE5040">
        <w:t xml:space="preserve"> v Republiki Sloveniji in ne izpolnjujejo pogojev za uvrstitev v kategorijo družinskih članov.</w:t>
      </w:r>
      <w:r w:rsidR="0020659B">
        <w:t xml:space="preserve"> V primeru otrok do 18. leta starosti velja presumpcija, da so v vsakem primeru odgovornost svojih staršev, ki so jih v okviru skupnega gospodinjstva dolžni vzdrževati.</w:t>
      </w:r>
    </w:p>
    <w:p w14:paraId="72E6CB85" w14:textId="77777777" w:rsidR="00DE5040" w:rsidRDefault="00DE5040" w:rsidP="00790E2F">
      <w:pPr>
        <w:pStyle w:val="Alineazaodstavkom"/>
        <w:numPr>
          <w:ilvl w:val="0"/>
          <w:numId w:val="0"/>
        </w:numPr>
      </w:pPr>
    </w:p>
    <w:p w14:paraId="7B691893" w14:textId="27300AFD" w:rsidR="00644FE0" w:rsidRDefault="00DE5040" w:rsidP="00644FE0">
      <w:pPr>
        <w:pStyle w:val="Alineazaodstavkom"/>
        <w:numPr>
          <w:ilvl w:val="0"/>
          <w:numId w:val="0"/>
        </w:numPr>
      </w:pPr>
      <w:r>
        <w:t xml:space="preserve">Ob tem se </w:t>
      </w:r>
      <w:r w:rsidR="00270B8A">
        <w:t xml:space="preserve">posledično </w:t>
      </w:r>
      <w:r>
        <w:t>pojavlja vprašanje</w:t>
      </w:r>
      <w:r w:rsidR="00914E16">
        <w:t xml:space="preserve"> </w:t>
      </w:r>
      <w:r>
        <w:t xml:space="preserve">širjenja kroga upravičencev </w:t>
      </w:r>
      <w:r w:rsidR="00270B8A">
        <w:t xml:space="preserve">do </w:t>
      </w:r>
      <w:r>
        <w:t>privilegijev in imunitet, do katerih so, skladno z mednarodnim pravom in mednarodnimi pogodbami, upravičeni družinski člani tujih predstavnikov v Republiki Sloveniji. Vsekakor slednje ni namen predlagane novele, pač pa zgolj ureditev njihovega statusa, skladno z deja</w:t>
      </w:r>
      <w:r w:rsidR="00644FE0">
        <w:t xml:space="preserve">nskim </w:t>
      </w:r>
      <w:r w:rsidR="00644FE0" w:rsidRPr="00AE0122">
        <w:t>namenom njihovega bivanja v Republiki Sloveniji. V primerih oseb</w:t>
      </w:r>
      <w:r w:rsidR="00270B8A" w:rsidRPr="00AE0122">
        <w:t xml:space="preserve"> iz nove kategorije upravičencev</w:t>
      </w:r>
      <w:r w:rsidR="00644FE0" w:rsidRPr="00AE0122">
        <w:t xml:space="preserve"> bi bil </w:t>
      </w:r>
      <w:r w:rsidR="00270B8A" w:rsidRPr="00AE0122">
        <w:t xml:space="preserve">tako </w:t>
      </w:r>
      <w:r w:rsidR="00644FE0" w:rsidRPr="00AE0122">
        <w:t>potreben odrek privilegijem in imunitetam s strani države oziroma organizacije pošiljateljice</w:t>
      </w:r>
      <w:r w:rsidR="001D1888" w:rsidRPr="00AE0122">
        <w:t>.</w:t>
      </w:r>
      <w:r w:rsidR="00644FE0" w:rsidRPr="00AE0122">
        <w:t xml:space="preserve"> Republika Slovenija ne more le tega zahtevati ali neposredno pogojevati ureditev statusa</w:t>
      </w:r>
      <w:r w:rsidR="00644FE0">
        <w:t xml:space="preserve"> s tovrstnim odrekom. Novela pravilnika zato zgolj uvaja možnost, da v primerih, ko bi pošiljateljica  izrazila vnaprejšnji odrek privilegijem in imunitetam, ki bi jih sicer imetnik izkaznice v skladu z mednarodnim pravom in mednarodnimi pogodbami užival kot družinski član primarnega upravičenca</w:t>
      </w:r>
      <w:r w:rsidR="001D1888">
        <w:t xml:space="preserve">, se službena izkaznica lahko izda tudi </w:t>
      </w:r>
      <w:r w:rsidR="00270B8A">
        <w:t xml:space="preserve">prej navedenim </w:t>
      </w:r>
      <w:r w:rsidR="00AC4B6B">
        <w:t>drugim vzdrževanim osebam</w:t>
      </w:r>
      <w:r w:rsidR="00644FE0">
        <w:t>.</w:t>
      </w:r>
      <w:r w:rsidR="001D1888">
        <w:t xml:space="preserve"> </w:t>
      </w:r>
    </w:p>
    <w:p w14:paraId="0E236F0F" w14:textId="77777777" w:rsidR="00644FE0" w:rsidRDefault="00644FE0" w:rsidP="00644FE0">
      <w:pPr>
        <w:pStyle w:val="Alineazaodstavkom"/>
        <w:numPr>
          <w:ilvl w:val="0"/>
          <w:numId w:val="0"/>
        </w:numPr>
      </w:pPr>
    </w:p>
    <w:p w14:paraId="1CA94DD0" w14:textId="79225CE8" w:rsidR="006D2BB9" w:rsidRDefault="001D1888" w:rsidP="00644FE0">
      <w:pPr>
        <w:pStyle w:val="Alineazaodstavkom"/>
        <w:numPr>
          <w:ilvl w:val="0"/>
          <w:numId w:val="0"/>
        </w:numPr>
      </w:pPr>
      <w:r>
        <w:t>V luči dejstva, da želimo z novelo reševati zgolj primere</w:t>
      </w:r>
      <w:r w:rsidR="006D2BB9">
        <w:t>,</w:t>
      </w:r>
      <w:r>
        <w:t xml:space="preserve"> ko tuj</w:t>
      </w:r>
      <w:r w:rsidR="006D2BB9">
        <w:t>e</w:t>
      </w:r>
      <w:r>
        <w:t xml:space="preserve"> predstavnik</w:t>
      </w:r>
      <w:r w:rsidR="006D2BB9">
        <w:t>e</w:t>
      </w:r>
      <w:r>
        <w:t xml:space="preserve"> v Republiki Sloveniji </w:t>
      </w:r>
      <w:r w:rsidR="006D2BB9">
        <w:t xml:space="preserve">spremljajo </w:t>
      </w:r>
      <w:r w:rsidR="00AC4B6B">
        <w:t>druge vzdrževane osebe</w:t>
      </w:r>
      <w:r w:rsidR="006D2BB9">
        <w:t xml:space="preserve">, ki v času trajanja mandata ne morejo samostojno živeti ločeno, se zanje zahteva izkaz </w:t>
      </w:r>
      <w:r w:rsidR="00644FE0">
        <w:t>posebnih kulturnih, zdravstvenih ali socialnih okoliščin</w:t>
      </w:r>
      <w:r w:rsidR="006D2BB9">
        <w:t xml:space="preserve">. </w:t>
      </w:r>
    </w:p>
    <w:p w14:paraId="6E26D194" w14:textId="77777777" w:rsidR="006D2BB9" w:rsidRDefault="006D2BB9" w:rsidP="00644FE0">
      <w:pPr>
        <w:pStyle w:val="Alineazaodstavkom"/>
        <w:numPr>
          <w:ilvl w:val="0"/>
          <w:numId w:val="0"/>
        </w:numPr>
      </w:pPr>
    </w:p>
    <w:p w14:paraId="6FB2C1D9" w14:textId="365317AF" w:rsidR="006D2BB9" w:rsidRDefault="006D2BB9" w:rsidP="00644FE0">
      <w:pPr>
        <w:pStyle w:val="Alineazaodstavkom"/>
        <w:numPr>
          <w:ilvl w:val="0"/>
          <w:numId w:val="0"/>
        </w:numPr>
      </w:pPr>
      <w:r>
        <w:t>Nova ureditev prav tako zahteva sočasno izpolnjen pogoj vzajemnosti s strani države pošiljateljice, ki je temelj na področju privilegijev in imunitet v mednarodnih odnosih.</w:t>
      </w:r>
      <w:r w:rsidR="00270B8A">
        <w:t xml:space="preserve"> Pogoj dejanskega bivanja v skupnem g</w:t>
      </w:r>
      <w:r w:rsidR="003B5985">
        <w:t xml:space="preserve">ospodinjstvu s primarnim nosilcem, ki je določen tudi po mednarodnem pravu, je po obstoječem pravilniku že doslej zahtevan za družinske člane, tako da je takšen pogoj logičen tudi v primeru </w:t>
      </w:r>
      <w:r w:rsidR="00AC4B6B">
        <w:t>drugih vzdrževanih oseb</w:t>
      </w:r>
      <w:r w:rsidR="003B5985">
        <w:t>.</w:t>
      </w:r>
    </w:p>
    <w:p w14:paraId="3F2173B3" w14:textId="01607A04" w:rsidR="006D2BB9" w:rsidRDefault="006D2BB9" w:rsidP="00644FE0">
      <w:pPr>
        <w:pStyle w:val="Alineazaodstavkom"/>
        <w:numPr>
          <w:ilvl w:val="0"/>
          <w:numId w:val="0"/>
        </w:numPr>
      </w:pPr>
    </w:p>
    <w:p w14:paraId="42A536E5" w14:textId="1B04A599" w:rsidR="006D2BB9" w:rsidRDefault="006D2BB9" w:rsidP="00790E2F">
      <w:pPr>
        <w:pStyle w:val="Alineazaodstavkom"/>
        <w:numPr>
          <w:ilvl w:val="0"/>
          <w:numId w:val="0"/>
        </w:numPr>
      </w:pPr>
      <w:r>
        <w:t xml:space="preserve">V primerih, ki bi obsegali vse navedene elemente (odrek privilegijem in imunitetam, obstoj posebnih okoliščin, </w:t>
      </w:r>
      <w:r w:rsidR="003B5985">
        <w:t xml:space="preserve">skupno gospodinjstvo, </w:t>
      </w:r>
      <w:r>
        <w:t>obstoj vzajemnosti) ima Ministrstvo za zunanje zadeve s predlagano novelo ustrezno pr</w:t>
      </w:r>
      <w:r w:rsidR="005E4965">
        <w:t xml:space="preserve">avno podlago, da </w:t>
      </w:r>
      <w:r w:rsidR="00AC4B6B">
        <w:t>tako določenim vzdrževanim osebam</w:t>
      </w:r>
      <w:r w:rsidR="005E4965">
        <w:t xml:space="preserve"> tujih predstavniko</w:t>
      </w:r>
      <w:r w:rsidR="00AC4B6B">
        <w:t>v</w:t>
      </w:r>
      <w:r w:rsidR="005E4965">
        <w:t xml:space="preserve"> izda izkaznico</w:t>
      </w:r>
      <w:r w:rsidR="00AC4B6B">
        <w:t>,</w:t>
      </w:r>
      <w:r w:rsidR="005E4965">
        <w:t xml:space="preserve"> ter </w:t>
      </w:r>
      <w:r w:rsidR="003B5985">
        <w:t xml:space="preserve">jim </w:t>
      </w:r>
      <w:r w:rsidR="00AC4B6B">
        <w:t>na tak način</w:t>
      </w:r>
      <w:r w:rsidR="005E4965">
        <w:t xml:space="preserve"> uredi status, skladen z dejanskim namenom njihovega začasnega bivanja na ozemlju Republike Slovenije.</w:t>
      </w:r>
      <w:r w:rsidR="000322D2">
        <w:t xml:space="preserve"> </w:t>
      </w:r>
    </w:p>
    <w:p w14:paraId="1C51AA56" w14:textId="04007139" w:rsidR="000322D2" w:rsidRDefault="000322D2" w:rsidP="00790E2F">
      <w:pPr>
        <w:pStyle w:val="Alineazaodstavkom"/>
        <w:numPr>
          <w:ilvl w:val="0"/>
          <w:numId w:val="0"/>
        </w:numPr>
      </w:pPr>
    </w:p>
    <w:p w14:paraId="2004523A" w14:textId="08F1EDEF" w:rsidR="000322D2" w:rsidRDefault="000322D2" w:rsidP="00790E2F">
      <w:pPr>
        <w:pStyle w:val="Alineazaodstavkom"/>
        <w:numPr>
          <w:ilvl w:val="0"/>
          <w:numId w:val="0"/>
        </w:numPr>
      </w:pPr>
      <w:r>
        <w:t>Upoštevajoč dejstvo, da nova kategorija upravičencev do izdaje službenih izkaznic ne bi uživala privilegijev in imunitet, predlagana novela pravilnika ne predvideva finančnih posledic za proračun Republike Slovenije iz naslova oprostitve davkov in drugih dajatev.</w:t>
      </w:r>
    </w:p>
    <w:p w14:paraId="097365A4" w14:textId="2B0EE985" w:rsidR="005E4965" w:rsidRDefault="005E4965" w:rsidP="00790E2F">
      <w:pPr>
        <w:pStyle w:val="Alineazaodstavkom"/>
        <w:numPr>
          <w:ilvl w:val="0"/>
          <w:numId w:val="0"/>
        </w:numPr>
      </w:pPr>
    </w:p>
    <w:p w14:paraId="683D9944" w14:textId="5559E561" w:rsidR="005E4965" w:rsidRDefault="005E4965" w:rsidP="00790E2F">
      <w:pPr>
        <w:pStyle w:val="Alineazaodstavkom"/>
        <w:numPr>
          <w:ilvl w:val="0"/>
          <w:numId w:val="0"/>
        </w:numPr>
      </w:pPr>
      <w:r>
        <w:t>II) Novela pravilnika uvaja tudi nekatere dopolnitve, ki doslej niso bile jasno opredeljene in se je na podlagi konkretnih primerov od zadnje spremembe pravilnika oblikovala ustaljena praksa</w:t>
      </w:r>
      <w:r w:rsidR="003B5985">
        <w:t xml:space="preserve"> njihovega reševanja.</w:t>
      </w:r>
    </w:p>
    <w:p w14:paraId="5B1FBD32" w14:textId="3B062A24" w:rsidR="005E4965" w:rsidRDefault="005E4965" w:rsidP="00790E2F">
      <w:pPr>
        <w:pStyle w:val="Alineazaodstavkom"/>
        <w:numPr>
          <w:ilvl w:val="0"/>
          <w:numId w:val="0"/>
        </w:numPr>
      </w:pPr>
    </w:p>
    <w:p w14:paraId="768B87E2" w14:textId="71DFA3FE" w:rsidR="000C560D" w:rsidRDefault="000C560D" w:rsidP="00790E2F">
      <w:pPr>
        <w:pStyle w:val="Alineazaodstavkom"/>
        <w:numPr>
          <w:ilvl w:val="0"/>
          <w:numId w:val="0"/>
        </w:numPr>
      </w:pPr>
      <w:r>
        <w:t xml:space="preserve">Spremenjeno je poimenovanje strežnega osebja, kjer novela uporablja izraz pomožno osebje, </w:t>
      </w:r>
      <w:r w:rsidR="0005314A">
        <w:t>kot ga tudi pozna Dunajska konvencija o diplomatskih odnosih.</w:t>
      </w:r>
    </w:p>
    <w:p w14:paraId="3D73BC4B" w14:textId="77777777" w:rsidR="000C560D" w:rsidRDefault="000C560D" w:rsidP="00790E2F">
      <w:pPr>
        <w:pStyle w:val="Alineazaodstavkom"/>
        <w:numPr>
          <w:ilvl w:val="0"/>
          <w:numId w:val="0"/>
        </w:numPr>
      </w:pPr>
    </w:p>
    <w:p w14:paraId="45773EF5" w14:textId="2F6EC2E3" w:rsidR="005E4965" w:rsidRDefault="0005314A" w:rsidP="00790E2F">
      <w:pPr>
        <w:pStyle w:val="Alineazaodstavkom"/>
        <w:numPr>
          <w:ilvl w:val="0"/>
          <w:numId w:val="0"/>
        </w:numPr>
      </w:pPr>
      <w:r>
        <w:t xml:space="preserve">Nadalje je tudi </w:t>
      </w:r>
      <w:r w:rsidR="005E4965">
        <w:t xml:space="preserve">definirano obdobje, za katerega se izda izkaznica vodjem in osebju tujih diplomatskih predstavništev, ki so pristojna za Slovenijo, vendar le to diplomatsko pokrivajo iz </w:t>
      </w:r>
      <w:r w:rsidR="005E4965">
        <w:lastRenderedPageBreak/>
        <w:t>druge države (nerezidenčna predstavništva). Toz</w:t>
      </w:r>
      <w:r w:rsidR="00415A67">
        <w:t>a</w:t>
      </w:r>
      <w:r w:rsidR="005E4965">
        <w:t>devno se je izoblikovala praksa, da veljavnost izkaznice, ki jo izda Ministrstvo za zunanje zadeve</w:t>
      </w:r>
      <w:r w:rsidR="003B5985">
        <w:t xml:space="preserve"> RS</w:t>
      </w:r>
      <w:r w:rsidR="005E4965">
        <w:t xml:space="preserve"> ne more biti daljša</w:t>
      </w:r>
      <w:r w:rsidR="003B5985">
        <w:t xml:space="preserve"> od</w:t>
      </w:r>
      <w:r w:rsidR="005E4965">
        <w:t xml:space="preserve"> veljavnost</w:t>
      </w:r>
      <w:r w:rsidR="003B5985">
        <w:t>i</w:t>
      </w:r>
      <w:r w:rsidR="005E4965">
        <w:t xml:space="preserve"> izkaznice, ki jo je takšnemu upravičencu izdalo ministrstvo za zunanje zadeve rezidenčne države, v kateri ima takšen upravičenec sedež.</w:t>
      </w:r>
      <w:r w:rsidR="00415A67">
        <w:t xml:space="preserve"> Zakon o zunanjih zadevah sicer določa, da se izkaznica upravičencu izda za obdobje do štirih let, vendar pa s</w:t>
      </w:r>
      <w:r w:rsidR="003B5985">
        <w:t>e</w:t>
      </w:r>
      <w:r w:rsidR="00415A67">
        <w:t xml:space="preserve"> </w:t>
      </w:r>
      <w:r w:rsidR="003B5985">
        <w:t xml:space="preserve">s </w:t>
      </w:r>
      <w:r w:rsidR="00415A67">
        <w:t>to dopolnitvijo jasneje definira čas znotraj štiriletnega obdobja, ko je izkaznica tujih predstavnikov, ki ne živijo v Republiki Sloveniji lahko veljavna.</w:t>
      </w:r>
    </w:p>
    <w:p w14:paraId="704E6E00" w14:textId="0BDEDEC1" w:rsidR="000C560D" w:rsidRDefault="000C560D" w:rsidP="00790E2F">
      <w:pPr>
        <w:pStyle w:val="Alineazaodstavkom"/>
        <w:numPr>
          <w:ilvl w:val="0"/>
          <w:numId w:val="0"/>
        </w:numPr>
      </w:pPr>
    </w:p>
    <w:p w14:paraId="00144332" w14:textId="47373F47" w:rsidR="000C560D" w:rsidRDefault="000C560D" w:rsidP="00790E2F">
      <w:pPr>
        <w:pStyle w:val="Alineazaodstavkom"/>
        <w:numPr>
          <w:ilvl w:val="0"/>
          <w:numId w:val="0"/>
        </w:numPr>
      </w:pPr>
      <w:r>
        <w:t>V kategorijo upravičencev do izdaje službene izkaznice dodajamo še družinske člane pomožnega osebja, saj je praksa pokazala, da sicer manj številčno pomožno osebje ob nastopu mandata v Republiki Sloveniji prav tako spremljajo družinski člani. Status le teh doslej ni bil urejen; obseg privilegijev in imunitet le teh pa je, v primerjavi z diplomatskim in administrativno-tehničnim osebjem, bistveno manjši.</w:t>
      </w:r>
    </w:p>
    <w:p w14:paraId="2CBE2E5F" w14:textId="758F993B" w:rsidR="000C560D" w:rsidRDefault="000C560D" w:rsidP="00790E2F">
      <w:pPr>
        <w:pStyle w:val="Alineazaodstavkom"/>
        <w:numPr>
          <w:ilvl w:val="0"/>
          <w:numId w:val="0"/>
        </w:numPr>
      </w:pPr>
    </w:p>
    <w:p w14:paraId="20F66392" w14:textId="3F7E6FD4" w:rsidR="0005314A" w:rsidRDefault="0005314A" w:rsidP="00790E2F">
      <w:pPr>
        <w:pStyle w:val="Alineazaodstavkom"/>
        <w:numPr>
          <w:ilvl w:val="0"/>
          <w:numId w:val="0"/>
        </w:numPr>
      </w:pPr>
      <w:r>
        <w:t>III) Dodani so tudi nekateri slogovni popravki ter preštevilčenja in dopolnitve</w:t>
      </w:r>
      <w:r w:rsidR="00326773">
        <w:t xml:space="preserve"> obrazcev</w:t>
      </w:r>
      <w:r>
        <w:t xml:space="preserve">, ki so posledica prej navedenih </w:t>
      </w:r>
      <w:r w:rsidR="00326773">
        <w:t>novosti</w:t>
      </w:r>
      <w:r>
        <w:t>.</w:t>
      </w:r>
    </w:p>
    <w:p w14:paraId="7094DD2C" w14:textId="74FB3C4B" w:rsidR="009E46EC" w:rsidRDefault="009E46EC" w:rsidP="00790E2F">
      <w:pPr>
        <w:pStyle w:val="Alineazaodstavkom"/>
        <w:numPr>
          <w:ilvl w:val="0"/>
          <w:numId w:val="0"/>
        </w:numPr>
      </w:pPr>
    </w:p>
    <w:p w14:paraId="6544F0CC" w14:textId="77777777" w:rsidR="009E46EC" w:rsidRDefault="009E46EC" w:rsidP="00790E2F">
      <w:pPr>
        <w:pStyle w:val="Alineazaodstavkom"/>
        <w:numPr>
          <w:ilvl w:val="0"/>
          <w:numId w:val="0"/>
        </w:numPr>
      </w:pPr>
    </w:p>
    <w:p w14:paraId="3685B5D2" w14:textId="543566EB" w:rsidR="009E46EC" w:rsidRPr="009E46EC" w:rsidRDefault="009E46EC" w:rsidP="00790E2F">
      <w:pPr>
        <w:pStyle w:val="Alineazaodstavkom"/>
        <w:numPr>
          <w:ilvl w:val="0"/>
          <w:numId w:val="0"/>
        </w:numPr>
        <w:rPr>
          <w:u w:val="single"/>
        </w:rPr>
      </w:pPr>
      <w:r w:rsidRPr="009E46EC">
        <w:rPr>
          <w:u w:val="single"/>
        </w:rPr>
        <w:t>Obrazložitve k posameznim členom</w:t>
      </w:r>
    </w:p>
    <w:p w14:paraId="1EC5ACBB" w14:textId="77777777" w:rsidR="009E46EC" w:rsidRPr="009E46EC" w:rsidRDefault="009E46EC" w:rsidP="00790E2F">
      <w:pPr>
        <w:pStyle w:val="Alineazaodstavkom"/>
        <w:numPr>
          <w:ilvl w:val="0"/>
          <w:numId w:val="0"/>
        </w:numPr>
      </w:pPr>
    </w:p>
    <w:p w14:paraId="734954A7" w14:textId="77777777" w:rsidR="009E46EC" w:rsidRPr="009E46EC" w:rsidRDefault="009E46EC" w:rsidP="009E46EC">
      <w:pPr>
        <w:pStyle w:val="CommentText"/>
        <w:rPr>
          <w:rFonts w:cs="Arial"/>
          <w:b/>
          <w:sz w:val="22"/>
          <w:szCs w:val="22"/>
        </w:rPr>
      </w:pPr>
      <w:r w:rsidRPr="009E46EC">
        <w:rPr>
          <w:rFonts w:cs="Arial"/>
          <w:b/>
          <w:sz w:val="22"/>
          <w:szCs w:val="22"/>
        </w:rPr>
        <w:t>K 2. členu</w:t>
      </w:r>
    </w:p>
    <w:p w14:paraId="5F41816D" w14:textId="77777777" w:rsidR="009E46EC" w:rsidRPr="009E46EC" w:rsidRDefault="009E46EC" w:rsidP="009E46EC">
      <w:pPr>
        <w:pStyle w:val="CommentText"/>
        <w:rPr>
          <w:rFonts w:cs="Arial"/>
          <w:sz w:val="22"/>
          <w:szCs w:val="22"/>
        </w:rPr>
      </w:pPr>
    </w:p>
    <w:p w14:paraId="6F0F2F0D" w14:textId="77777777" w:rsidR="009E46EC" w:rsidRPr="009E46EC" w:rsidRDefault="009E46EC" w:rsidP="009E46EC">
      <w:pPr>
        <w:pStyle w:val="CommentText"/>
        <w:rPr>
          <w:rFonts w:cs="Arial"/>
          <w:sz w:val="22"/>
          <w:szCs w:val="22"/>
        </w:rPr>
      </w:pPr>
      <w:r w:rsidRPr="009E46EC">
        <w:rPr>
          <w:rFonts w:cs="Arial"/>
          <w:sz w:val="22"/>
          <w:szCs w:val="22"/>
        </w:rPr>
        <w:t xml:space="preserve">Dodana druga alineja določa nov krog upravičencev do izdaje izkaznice, ki je, zaradi različnega obsega oz. nepriznavanja privilegijev in imunitet, opredeljen ločeno od obstoječe definicije družinskih članov s priznanimi privilegiji in imunitetami glede na primarnega upravičenca. </w:t>
      </w:r>
    </w:p>
    <w:p w14:paraId="348CFA9D" w14:textId="77777777" w:rsidR="009E46EC" w:rsidRPr="009E46EC" w:rsidRDefault="009E46EC" w:rsidP="009E46EC">
      <w:pPr>
        <w:pStyle w:val="CommentText"/>
        <w:rPr>
          <w:rFonts w:cs="Arial"/>
          <w:sz w:val="22"/>
          <w:szCs w:val="22"/>
        </w:rPr>
      </w:pPr>
    </w:p>
    <w:p w14:paraId="06CFF727" w14:textId="1108FEE4" w:rsidR="009E46EC" w:rsidRPr="009E46EC" w:rsidRDefault="009E46EC" w:rsidP="009E46EC">
      <w:pPr>
        <w:pStyle w:val="Alineazaodstavkom"/>
        <w:numPr>
          <w:ilvl w:val="0"/>
          <w:numId w:val="0"/>
        </w:numPr>
      </w:pPr>
      <w:r w:rsidRPr="009E46EC">
        <w:t>Dopolnitev prejšnje tretje, sedaj četrte alineje, je potrebna zaradi opredelitve novega kroga upravičencev v drugi alineji.</w:t>
      </w:r>
    </w:p>
    <w:p w14:paraId="21271DCA" w14:textId="74AE8142" w:rsidR="009E46EC" w:rsidRPr="009E46EC" w:rsidRDefault="009E46EC" w:rsidP="009E46EC">
      <w:pPr>
        <w:pStyle w:val="Alineazaodstavkom"/>
        <w:numPr>
          <w:ilvl w:val="0"/>
          <w:numId w:val="0"/>
        </w:numPr>
      </w:pPr>
    </w:p>
    <w:p w14:paraId="65A1A7A0" w14:textId="05A89FA3" w:rsidR="009E46EC" w:rsidRPr="009E46EC" w:rsidRDefault="009E46EC" w:rsidP="009E46EC">
      <w:pPr>
        <w:pStyle w:val="Alineazaodstavkom"/>
        <w:numPr>
          <w:ilvl w:val="0"/>
          <w:numId w:val="0"/>
        </w:numPr>
      </w:pPr>
    </w:p>
    <w:p w14:paraId="0A11F024" w14:textId="77777777" w:rsidR="009E46EC" w:rsidRPr="009E46EC" w:rsidRDefault="009E46EC" w:rsidP="009E46EC">
      <w:pPr>
        <w:pStyle w:val="CommentText"/>
        <w:rPr>
          <w:rFonts w:cs="Arial"/>
          <w:b/>
          <w:sz w:val="22"/>
          <w:szCs w:val="22"/>
        </w:rPr>
      </w:pPr>
      <w:r w:rsidRPr="009E46EC">
        <w:rPr>
          <w:rFonts w:cs="Arial"/>
          <w:b/>
          <w:sz w:val="22"/>
          <w:szCs w:val="22"/>
        </w:rPr>
        <w:t>K 3. členu</w:t>
      </w:r>
    </w:p>
    <w:p w14:paraId="6D3646D4" w14:textId="77777777" w:rsidR="009E46EC" w:rsidRPr="009E46EC" w:rsidRDefault="009E46EC" w:rsidP="009E46EC">
      <w:pPr>
        <w:pStyle w:val="CommentText"/>
        <w:rPr>
          <w:rFonts w:cs="Arial"/>
          <w:sz w:val="22"/>
          <w:szCs w:val="22"/>
        </w:rPr>
      </w:pPr>
    </w:p>
    <w:p w14:paraId="5648243B" w14:textId="77777777" w:rsidR="009E46EC" w:rsidRPr="009E46EC" w:rsidRDefault="009E46EC" w:rsidP="009E46EC">
      <w:pPr>
        <w:pStyle w:val="CommentText"/>
        <w:rPr>
          <w:rFonts w:cs="Arial"/>
          <w:sz w:val="22"/>
          <w:szCs w:val="22"/>
        </w:rPr>
      </w:pPr>
      <w:r w:rsidRPr="009E46EC">
        <w:rPr>
          <w:rFonts w:cs="Arial"/>
          <w:sz w:val="22"/>
          <w:szCs w:val="22"/>
        </w:rPr>
        <w:t>V tretji alineji četrte točke prvega odstavka gre za uskladitev terminologije z Dunajsko konvencijo o diplomatskih odnosih.</w:t>
      </w:r>
    </w:p>
    <w:p w14:paraId="28A2D6F5" w14:textId="77777777" w:rsidR="009E46EC" w:rsidRPr="009E46EC" w:rsidRDefault="009E46EC" w:rsidP="009E46EC">
      <w:pPr>
        <w:pStyle w:val="CommentText"/>
        <w:rPr>
          <w:rFonts w:cs="Arial"/>
          <w:sz w:val="22"/>
          <w:szCs w:val="22"/>
        </w:rPr>
      </w:pPr>
    </w:p>
    <w:p w14:paraId="3100E304" w14:textId="2F6E10CC" w:rsidR="009E46EC" w:rsidRPr="009E46EC" w:rsidRDefault="009E46EC" w:rsidP="009E46EC">
      <w:pPr>
        <w:pStyle w:val="Alineazaodstavkom"/>
        <w:numPr>
          <w:ilvl w:val="0"/>
          <w:numId w:val="0"/>
        </w:numPr>
      </w:pPr>
      <w:r w:rsidRPr="009E46EC">
        <w:t>Dodana četrta alineja četrte točke prvega odstavka opredeljuje vrsto izkaznice, do katere so upravičene osebe iz kategorije drugih vzdrževanih oseb. Službena izkaznica je izbrana v luči siceršnjega najnižjega obsega privilegijev in imunitet, ki jo imetniki le teh uživajo. Uvedba "posebne statusne izkaznice", ki bi to kategorijo ločila od ostalih, brez spremembe tozadevne določbe Zakona o zunanjih zadevah ni mogoča.</w:t>
      </w:r>
    </w:p>
    <w:p w14:paraId="2C872A57" w14:textId="12259860" w:rsidR="009E46EC" w:rsidRDefault="009E46EC" w:rsidP="009E46EC">
      <w:pPr>
        <w:pStyle w:val="Alineazaodstavkom"/>
        <w:numPr>
          <w:ilvl w:val="0"/>
          <w:numId w:val="0"/>
        </w:numPr>
      </w:pPr>
    </w:p>
    <w:p w14:paraId="47536428" w14:textId="77777777" w:rsidR="009E46EC" w:rsidRPr="009E46EC" w:rsidRDefault="009E46EC" w:rsidP="009E46EC">
      <w:pPr>
        <w:pStyle w:val="Alineazaodstavkom"/>
        <w:numPr>
          <w:ilvl w:val="0"/>
          <w:numId w:val="0"/>
        </w:numPr>
      </w:pPr>
    </w:p>
    <w:p w14:paraId="21E29FB3" w14:textId="77777777" w:rsidR="009E46EC" w:rsidRPr="009E46EC" w:rsidRDefault="009E46EC" w:rsidP="009E46EC">
      <w:pPr>
        <w:pStyle w:val="CommentText"/>
        <w:rPr>
          <w:rFonts w:cs="Arial"/>
          <w:b/>
          <w:sz w:val="22"/>
          <w:szCs w:val="22"/>
        </w:rPr>
      </w:pPr>
      <w:r w:rsidRPr="009E46EC">
        <w:rPr>
          <w:rFonts w:cs="Arial"/>
          <w:b/>
          <w:sz w:val="22"/>
          <w:szCs w:val="22"/>
        </w:rPr>
        <w:t>K 8. členu</w:t>
      </w:r>
    </w:p>
    <w:p w14:paraId="0E155160" w14:textId="77777777" w:rsidR="009E46EC" w:rsidRPr="009E46EC" w:rsidRDefault="009E46EC" w:rsidP="009E46EC">
      <w:pPr>
        <w:pStyle w:val="CommentText"/>
        <w:rPr>
          <w:rFonts w:cs="Arial"/>
          <w:sz w:val="22"/>
          <w:szCs w:val="22"/>
        </w:rPr>
      </w:pPr>
    </w:p>
    <w:p w14:paraId="62DF7DF4" w14:textId="77777777" w:rsidR="009E46EC" w:rsidRPr="009E46EC" w:rsidRDefault="009E46EC" w:rsidP="009E46EC">
      <w:pPr>
        <w:pStyle w:val="CommentText"/>
        <w:rPr>
          <w:rFonts w:cs="Arial"/>
          <w:sz w:val="22"/>
          <w:szCs w:val="22"/>
        </w:rPr>
      </w:pPr>
      <w:r w:rsidRPr="009E46EC">
        <w:rPr>
          <w:rFonts w:cs="Arial"/>
          <w:sz w:val="22"/>
          <w:szCs w:val="22"/>
        </w:rPr>
        <w:t>V drugi alineji prvega odstavka gre za uskladitev terminologije z Dunajsko konvencijo o diplomatskih odnosih.</w:t>
      </w:r>
    </w:p>
    <w:p w14:paraId="32EFEEAE" w14:textId="77777777" w:rsidR="009E46EC" w:rsidRPr="009E46EC" w:rsidRDefault="009E46EC" w:rsidP="009E46EC">
      <w:pPr>
        <w:pStyle w:val="CommentText"/>
        <w:rPr>
          <w:rFonts w:cs="Arial"/>
          <w:sz w:val="22"/>
          <w:szCs w:val="22"/>
        </w:rPr>
      </w:pPr>
    </w:p>
    <w:p w14:paraId="61EED15C" w14:textId="2D765060" w:rsidR="009E46EC" w:rsidRPr="009E46EC" w:rsidRDefault="009E46EC" w:rsidP="009E46EC">
      <w:pPr>
        <w:pStyle w:val="Alineazaodstavkom"/>
        <w:numPr>
          <w:ilvl w:val="0"/>
          <w:numId w:val="0"/>
        </w:numPr>
      </w:pPr>
      <w:r w:rsidRPr="009E46EC">
        <w:t>Dodana referenca tudi na drugo alinejo v tretji alineji prvega odstavka uvaja možnost izdaje službene izkaznice za družinske člane pomožnega osebja, ki do tega doslej niso bili upravičeni in je bil njihov status neurejen.</w:t>
      </w:r>
    </w:p>
    <w:p w14:paraId="2EF642E6" w14:textId="1A3DF705" w:rsidR="009E46EC" w:rsidRDefault="009E46EC" w:rsidP="009E46EC">
      <w:pPr>
        <w:pStyle w:val="Alineazaodstavkom"/>
        <w:numPr>
          <w:ilvl w:val="0"/>
          <w:numId w:val="0"/>
        </w:numPr>
        <w:rPr>
          <w:b/>
        </w:rPr>
      </w:pPr>
    </w:p>
    <w:p w14:paraId="563A358F" w14:textId="77777777" w:rsidR="009E46EC" w:rsidRPr="009E46EC" w:rsidRDefault="009E46EC" w:rsidP="009E46EC">
      <w:pPr>
        <w:pStyle w:val="Alineazaodstavkom"/>
        <w:numPr>
          <w:ilvl w:val="0"/>
          <w:numId w:val="0"/>
        </w:numPr>
        <w:rPr>
          <w:b/>
        </w:rPr>
      </w:pPr>
    </w:p>
    <w:p w14:paraId="238D0C89" w14:textId="77777777" w:rsidR="000322D2" w:rsidRDefault="000322D2" w:rsidP="009E46EC">
      <w:pPr>
        <w:pStyle w:val="CommentText"/>
        <w:rPr>
          <w:rFonts w:cs="Arial"/>
          <w:b/>
          <w:sz w:val="22"/>
          <w:szCs w:val="22"/>
        </w:rPr>
      </w:pPr>
    </w:p>
    <w:p w14:paraId="67A159BC" w14:textId="77777777" w:rsidR="000322D2" w:rsidRDefault="000322D2" w:rsidP="009E46EC">
      <w:pPr>
        <w:pStyle w:val="CommentText"/>
        <w:rPr>
          <w:rFonts w:cs="Arial"/>
          <w:b/>
          <w:sz w:val="22"/>
          <w:szCs w:val="22"/>
        </w:rPr>
      </w:pPr>
    </w:p>
    <w:p w14:paraId="749A0FDD" w14:textId="77777777" w:rsidR="000322D2" w:rsidRDefault="000322D2" w:rsidP="009E46EC">
      <w:pPr>
        <w:pStyle w:val="CommentText"/>
        <w:rPr>
          <w:rFonts w:cs="Arial"/>
          <w:b/>
          <w:sz w:val="22"/>
          <w:szCs w:val="22"/>
        </w:rPr>
      </w:pPr>
    </w:p>
    <w:p w14:paraId="4BB3A89D" w14:textId="33FC6421" w:rsidR="009E46EC" w:rsidRPr="009E46EC" w:rsidRDefault="009E46EC" w:rsidP="009E46EC">
      <w:pPr>
        <w:pStyle w:val="CommentText"/>
        <w:rPr>
          <w:rFonts w:cs="Arial"/>
          <w:b/>
          <w:sz w:val="22"/>
          <w:szCs w:val="22"/>
        </w:rPr>
      </w:pPr>
      <w:r w:rsidRPr="009E46EC">
        <w:rPr>
          <w:rFonts w:cs="Arial"/>
          <w:b/>
          <w:sz w:val="22"/>
          <w:szCs w:val="22"/>
        </w:rPr>
        <w:lastRenderedPageBreak/>
        <w:t>K 9. členu</w:t>
      </w:r>
    </w:p>
    <w:p w14:paraId="46585BD6" w14:textId="77777777" w:rsidR="009E46EC" w:rsidRPr="009E46EC" w:rsidRDefault="009E46EC" w:rsidP="009E46EC">
      <w:pPr>
        <w:pStyle w:val="CommentText"/>
        <w:rPr>
          <w:rFonts w:cs="Arial"/>
          <w:sz w:val="22"/>
          <w:szCs w:val="22"/>
        </w:rPr>
      </w:pPr>
    </w:p>
    <w:p w14:paraId="46C8018D" w14:textId="77777777" w:rsidR="009E46EC" w:rsidRPr="009E46EC" w:rsidRDefault="009E46EC" w:rsidP="009E46EC">
      <w:pPr>
        <w:pStyle w:val="CommentText"/>
        <w:rPr>
          <w:rFonts w:cs="Arial"/>
          <w:sz w:val="22"/>
          <w:szCs w:val="22"/>
        </w:rPr>
      </w:pPr>
      <w:r w:rsidRPr="009E46EC">
        <w:rPr>
          <w:rFonts w:cs="Arial"/>
          <w:sz w:val="22"/>
          <w:szCs w:val="22"/>
        </w:rPr>
        <w:t>V prvem odstavku so opredeljeni elementi, ki morajo biti izpolnjeni, da je drugim vzdrževanim osebam moč izdati službeno izkaznico. Republika Slovenija oziroma MZZ RS si ob tem še vedno pridrži diskrecijsko pravico ali izkaznico takšni osebi dejansko izda.</w:t>
      </w:r>
    </w:p>
    <w:p w14:paraId="01F04BC7" w14:textId="77777777" w:rsidR="009E46EC" w:rsidRPr="009E46EC" w:rsidRDefault="009E46EC" w:rsidP="009E46EC">
      <w:pPr>
        <w:pStyle w:val="CommentText"/>
        <w:rPr>
          <w:rFonts w:cs="Arial"/>
          <w:sz w:val="22"/>
          <w:szCs w:val="22"/>
        </w:rPr>
      </w:pPr>
    </w:p>
    <w:p w14:paraId="7A97C4B1" w14:textId="77777777" w:rsidR="009E46EC" w:rsidRPr="009E46EC" w:rsidRDefault="009E46EC" w:rsidP="009E46EC">
      <w:pPr>
        <w:pStyle w:val="CommentText"/>
        <w:rPr>
          <w:rFonts w:cs="Arial"/>
          <w:sz w:val="22"/>
          <w:szCs w:val="22"/>
        </w:rPr>
      </w:pPr>
      <w:r w:rsidRPr="009E46EC">
        <w:rPr>
          <w:rFonts w:cs="Arial"/>
          <w:sz w:val="22"/>
          <w:szCs w:val="22"/>
        </w:rPr>
        <w:t>V drugem odstavku so opredeljeni primarni upravičenci, katerih druge vzdrževane osebe so upravičene do izdaje izkaznice, pri čemer so zajeti vsi primarni upravičenci po sedaj veljavnem pravilniku.</w:t>
      </w:r>
    </w:p>
    <w:p w14:paraId="2B61AB5F" w14:textId="77777777" w:rsidR="009E46EC" w:rsidRPr="009E46EC" w:rsidRDefault="009E46EC" w:rsidP="009E46EC">
      <w:pPr>
        <w:pStyle w:val="CommentText"/>
        <w:rPr>
          <w:rFonts w:cs="Arial"/>
          <w:sz w:val="22"/>
          <w:szCs w:val="22"/>
        </w:rPr>
      </w:pPr>
    </w:p>
    <w:p w14:paraId="6D5AB3E1" w14:textId="6C35F3C8" w:rsidR="009E46EC" w:rsidRPr="009E46EC" w:rsidRDefault="009E46EC" w:rsidP="009E46EC">
      <w:pPr>
        <w:pStyle w:val="Alineazaodstavkom"/>
        <w:numPr>
          <w:ilvl w:val="0"/>
          <w:numId w:val="0"/>
        </w:numPr>
      </w:pPr>
      <w:r w:rsidRPr="009E46EC">
        <w:t>V tretjem odstavku je določena oblika v kakršni mora biti izražen odrek privilegijem in imunitetam ter priznana vzajemnost za druge vzdrževane osebe, katerih status bi posamezno predstavništvo želelo urediti. V tem primeru ne zadošča verbalna nota veleposlaništva, temveč mora le to posredovati država oziroma organizacija pošiljateljica</w:t>
      </w:r>
    </w:p>
    <w:p w14:paraId="6CD63990" w14:textId="716B3788" w:rsidR="009E46EC" w:rsidRPr="009E46EC" w:rsidRDefault="009E46EC" w:rsidP="009E46EC">
      <w:pPr>
        <w:pStyle w:val="Alineazaodstavkom"/>
        <w:numPr>
          <w:ilvl w:val="0"/>
          <w:numId w:val="0"/>
        </w:numPr>
      </w:pPr>
    </w:p>
    <w:p w14:paraId="393E3DBD" w14:textId="23D353B4" w:rsidR="009E46EC" w:rsidRPr="009E46EC" w:rsidRDefault="009E46EC" w:rsidP="009E46EC">
      <w:pPr>
        <w:pStyle w:val="Alineazaodstavkom"/>
        <w:numPr>
          <w:ilvl w:val="0"/>
          <w:numId w:val="0"/>
        </w:numPr>
      </w:pPr>
    </w:p>
    <w:p w14:paraId="70C840FF" w14:textId="77777777" w:rsidR="009E46EC" w:rsidRPr="009E46EC" w:rsidRDefault="009E46EC" w:rsidP="009E46EC">
      <w:pPr>
        <w:pStyle w:val="CommentText"/>
        <w:rPr>
          <w:rFonts w:cs="Arial"/>
          <w:b/>
          <w:sz w:val="22"/>
          <w:szCs w:val="22"/>
        </w:rPr>
      </w:pPr>
      <w:r w:rsidRPr="009E46EC">
        <w:rPr>
          <w:rFonts w:cs="Arial"/>
          <w:b/>
          <w:sz w:val="22"/>
          <w:szCs w:val="22"/>
        </w:rPr>
        <w:t>K 10. členu</w:t>
      </w:r>
    </w:p>
    <w:p w14:paraId="4D72624F" w14:textId="77777777" w:rsidR="009E46EC" w:rsidRPr="009E46EC" w:rsidRDefault="009E46EC" w:rsidP="009E46EC">
      <w:pPr>
        <w:pStyle w:val="CommentText"/>
        <w:rPr>
          <w:rFonts w:cs="Arial"/>
          <w:sz w:val="22"/>
          <w:szCs w:val="22"/>
        </w:rPr>
      </w:pPr>
    </w:p>
    <w:p w14:paraId="7D3EE446" w14:textId="18947B52" w:rsidR="009E46EC" w:rsidRPr="009E46EC" w:rsidRDefault="009E46EC" w:rsidP="009E46EC">
      <w:pPr>
        <w:pStyle w:val="Alineazaodstavkom"/>
        <w:numPr>
          <w:ilvl w:val="0"/>
          <w:numId w:val="0"/>
        </w:numPr>
      </w:pPr>
      <w:r w:rsidRPr="009E46EC">
        <w:t>V novem tretjem odstavku se uvaja nov ločen obrazec</w:t>
      </w:r>
      <w:r w:rsidR="00671D19">
        <w:t xml:space="preserve"> (5C)</w:t>
      </w:r>
      <w:bookmarkStart w:id="0" w:name="_GoBack"/>
      <w:bookmarkEnd w:id="0"/>
      <w:r w:rsidRPr="009E46EC">
        <w:t xml:space="preserve"> izključno za druge vzdrževane osebe.</w:t>
      </w:r>
    </w:p>
    <w:p w14:paraId="0D8B0D7D" w14:textId="0C102292" w:rsidR="009E46EC" w:rsidRPr="009E46EC" w:rsidRDefault="009E46EC" w:rsidP="009E46EC">
      <w:pPr>
        <w:pStyle w:val="Alineazaodstavkom"/>
        <w:numPr>
          <w:ilvl w:val="0"/>
          <w:numId w:val="0"/>
        </w:numPr>
      </w:pPr>
    </w:p>
    <w:p w14:paraId="620AE393" w14:textId="77777777" w:rsidR="009E46EC" w:rsidRPr="009E46EC" w:rsidRDefault="009E46EC" w:rsidP="009E46EC">
      <w:pPr>
        <w:pStyle w:val="Alineazaodstavkom"/>
        <w:numPr>
          <w:ilvl w:val="0"/>
          <w:numId w:val="0"/>
        </w:numPr>
      </w:pPr>
    </w:p>
    <w:p w14:paraId="216A3D3C" w14:textId="77777777" w:rsidR="009E46EC" w:rsidRPr="009E46EC" w:rsidRDefault="009E46EC" w:rsidP="009E46EC">
      <w:pPr>
        <w:pStyle w:val="CommentText"/>
        <w:rPr>
          <w:rFonts w:cs="Arial"/>
          <w:b/>
          <w:sz w:val="22"/>
          <w:szCs w:val="22"/>
        </w:rPr>
      </w:pPr>
      <w:r w:rsidRPr="009E46EC">
        <w:rPr>
          <w:rFonts w:cs="Arial"/>
          <w:b/>
          <w:sz w:val="22"/>
          <w:szCs w:val="22"/>
        </w:rPr>
        <w:t>K 11. členu</w:t>
      </w:r>
    </w:p>
    <w:p w14:paraId="03BBE9A3" w14:textId="77777777" w:rsidR="009E46EC" w:rsidRPr="009E46EC" w:rsidRDefault="009E46EC" w:rsidP="009E46EC">
      <w:pPr>
        <w:pStyle w:val="CommentText"/>
        <w:rPr>
          <w:rFonts w:cs="Arial"/>
          <w:sz w:val="22"/>
          <w:szCs w:val="22"/>
        </w:rPr>
      </w:pPr>
    </w:p>
    <w:p w14:paraId="5AFEC697" w14:textId="77777777" w:rsidR="009E46EC" w:rsidRPr="009E46EC" w:rsidRDefault="009E46EC" w:rsidP="009E46EC">
      <w:pPr>
        <w:pStyle w:val="CommentText"/>
        <w:rPr>
          <w:rFonts w:cs="Arial"/>
          <w:sz w:val="22"/>
          <w:szCs w:val="22"/>
        </w:rPr>
      </w:pPr>
      <w:r w:rsidRPr="009E46EC">
        <w:rPr>
          <w:rFonts w:cs="Arial"/>
          <w:sz w:val="22"/>
          <w:szCs w:val="22"/>
        </w:rPr>
        <w:t xml:space="preserve">Tretji odstavek je dopolnjen skladno s prakso, ki se je uveljavila od zadnje spremembe pravilnika. </w:t>
      </w:r>
    </w:p>
    <w:p w14:paraId="7B15676B" w14:textId="77777777" w:rsidR="009E46EC" w:rsidRPr="009E46EC" w:rsidRDefault="009E46EC" w:rsidP="009E46EC">
      <w:pPr>
        <w:pStyle w:val="CommentText"/>
        <w:rPr>
          <w:rFonts w:cs="Arial"/>
          <w:sz w:val="22"/>
          <w:szCs w:val="22"/>
        </w:rPr>
      </w:pPr>
    </w:p>
    <w:p w14:paraId="1E82F7D4" w14:textId="7F2D6888" w:rsidR="009E46EC" w:rsidRPr="009E46EC" w:rsidRDefault="009E46EC" w:rsidP="009E46EC">
      <w:pPr>
        <w:pStyle w:val="Alineazaodstavkom"/>
        <w:numPr>
          <w:ilvl w:val="0"/>
          <w:numId w:val="0"/>
        </w:numPr>
      </w:pPr>
      <w:r w:rsidRPr="009E46EC">
        <w:t>Četrti odstavek je dopolnjen v smislu vključitve nove kategorije upravičencev, saj je drugim vzdrževanim osebam, ko so opredeljeni s tem predlogom novele, praviloma izdan navadni potni list.</w:t>
      </w:r>
    </w:p>
    <w:p w14:paraId="12A02560" w14:textId="24C690A5" w:rsidR="009E46EC" w:rsidRPr="009E46EC" w:rsidRDefault="009E46EC" w:rsidP="009E46EC">
      <w:pPr>
        <w:pStyle w:val="Alineazaodstavkom"/>
        <w:numPr>
          <w:ilvl w:val="0"/>
          <w:numId w:val="0"/>
        </w:numPr>
      </w:pPr>
    </w:p>
    <w:p w14:paraId="70A7C954" w14:textId="096DFC97" w:rsidR="009E46EC" w:rsidRPr="009E46EC" w:rsidRDefault="009E46EC" w:rsidP="009E46EC">
      <w:pPr>
        <w:pStyle w:val="Alineazaodstavkom"/>
        <w:numPr>
          <w:ilvl w:val="0"/>
          <w:numId w:val="0"/>
        </w:numPr>
      </w:pPr>
    </w:p>
    <w:p w14:paraId="5313249D" w14:textId="77777777" w:rsidR="009E46EC" w:rsidRPr="009E46EC" w:rsidRDefault="009E46EC" w:rsidP="009E46EC">
      <w:pPr>
        <w:pStyle w:val="CommentText"/>
        <w:rPr>
          <w:rFonts w:cs="Arial"/>
          <w:b/>
          <w:sz w:val="22"/>
          <w:szCs w:val="22"/>
        </w:rPr>
      </w:pPr>
      <w:r w:rsidRPr="009E46EC">
        <w:rPr>
          <w:rFonts w:cs="Arial"/>
          <w:b/>
          <w:sz w:val="22"/>
          <w:szCs w:val="22"/>
        </w:rPr>
        <w:t>K 14. členu</w:t>
      </w:r>
    </w:p>
    <w:p w14:paraId="20706E22" w14:textId="77777777" w:rsidR="009E46EC" w:rsidRPr="009E46EC" w:rsidRDefault="009E46EC" w:rsidP="009E46EC">
      <w:pPr>
        <w:pStyle w:val="CommentText"/>
        <w:rPr>
          <w:rFonts w:cs="Arial"/>
          <w:sz w:val="22"/>
          <w:szCs w:val="22"/>
        </w:rPr>
      </w:pPr>
    </w:p>
    <w:p w14:paraId="5B7FDB76" w14:textId="5A0CE132" w:rsidR="009E46EC" w:rsidRPr="009E46EC" w:rsidRDefault="009E46EC" w:rsidP="009E46EC">
      <w:pPr>
        <w:pStyle w:val="Alineazaodstavkom"/>
        <w:numPr>
          <w:ilvl w:val="0"/>
          <w:numId w:val="0"/>
        </w:numPr>
      </w:pPr>
      <w:r w:rsidRPr="009E46EC">
        <w:t>V prvem odstavku je dodan nov osebni podatek zaradi uskladitve z dejansko vsebino obstoječe izkaznice.</w:t>
      </w:r>
    </w:p>
    <w:p w14:paraId="3B282231" w14:textId="49539B67" w:rsidR="009E46EC" w:rsidRDefault="009E46EC" w:rsidP="009E46EC">
      <w:pPr>
        <w:pStyle w:val="Alineazaodstavkom"/>
        <w:numPr>
          <w:ilvl w:val="0"/>
          <w:numId w:val="0"/>
        </w:numPr>
      </w:pPr>
    </w:p>
    <w:p w14:paraId="277DA55F" w14:textId="77777777" w:rsidR="009E46EC" w:rsidRPr="009E46EC" w:rsidRDefault="009E46EC" w:rsidP="009E46EC">
      <w:pPr>
        <w:pStyle w:val="Alineazaodstavkom"/>
        <w:numPr>
          <w:ilvl w:val="0"/>
          <w:numId w:val="0"/>
        </w:numPr>
      </w:pPr>
    </w:p>
    <w:p w14:paraId="6EA8904E" w14:textId="77777777" w:rsidR="009E46EC" w:rsidRPr="009E46EC" w:rsidRDefault="009E46EC" w:rsidP="009E46EC">
      <w:pPr>
        <w:pStyle w:val="CommentText"/>
        <w:rPr>
          <w:rFonts w:cs="Arial"/>
          <w:b/>
          <w:sz w:val="22"/>
          <w:szCs w:val="22"/>
        </w:rPr>
      </w:pPr>
      <w:r w:rsidRPr="009E46EC">
        <w:rPr>
          <w:rFonts w:cs="Arial"/>
          <w:b/>
          <w:sz w:val="22"/>
          <w:szCs w:val="22"/>
        </w:rPr>
        <w:t>K 19. členu</w:t>
      </w:r>
    </w:p>
    <w:p w14:paraId="53B4EC75" w14:textId="77777777" w:rsidR="009E46EC" w:rsidRPr="009E46EC" w:rsidRDefault="009E46EC" w:rsidP="009E46EC">
      <w:pPr>
        <w:pStyle w:val="CommentText"/>
        <w:rPr>
          <w:rFonts w:cs="Arial"/>
          <w:sz w:val="22"/>
          <w:szCs w:val="22"/>
        </w:rPr>
      </w:pPr>
    </w:p>
    <w:p w14:paraId="5EE0228A" w14:textId="77777777" w:rsidR="009E46EC" w:rsidRPr="009E46EC" w:rsidRDefault="009E46EC" w:rsidP="009E46EC">
      <w:pPr>
        <w:pStyle w:val="CommentText"/>
        <w:rPr>
          <w:rFonts w:cs="Arial"/>
          <w:sz w:val="22"/>
          <w:szCs w:val="22"/>
        </w:rPr>
      </w:pPr>
      <w:r w:rsidRPr="009E46EC">
        <w:rPr>
          <w:rFonts w:cs="Arial"/>
          <w:sz w:val="22"/>
          <w:szCs w:val="22"/>
        </w:rPr>
        <w:t>Dodan drugi odstavek podrobneje opredeljuje veljavnost izkaznic v primeru nerezidenčnih akreditacij, ki predstavlja uskladitev z izoblikovano prakso ter ostaja znotraj zakonskih določil.</w:t>
      </w:r>
    </w:p>
    <w:p w14:paraId="5799E066" w14:textId="77777777" w:rsidR="009E46EC" w:rsidRPr="009E46EC" w:rsidRDefault="009E46EC" w:rsidP="009E46EC">
      <w:pPr>
        <w:pStyle w:val="CommentText"/>
        <w:rPr>
          <w:rFonts w:cs="Arial"/>
          <w:sz w:val="22"/>
          <w:szCs w:val="22"/>
        </w:rPr>
      </w:pPr>
    </w:p>
    <w:p w14:paraId="454281D8" w14:textId="77777777" w:rsidR="009E46EC" w:rsidRPr="009E46EC" w:rsidRDefault="009E46EC" w:rsidP="009E46EC">
      <w:pPr>
        <w:pStyle w:val="CommentText"/>
        <w:rPr>
          <w:rFonts w:cs="Arial"/>
          <w:sz w:val="22"/>
          <w:szCs w:val="22"/>
        </w:rPr>
      </w:pPr>
      <w:r w:rsidRPr="009E46EC">
        <w:rPr>
          <w:rFonts w:cs="Arial"/>
          <w:sz w:val="22"/>
          <w:szCs w:val="22"/>
        </w:rPr>
        <w:t>Dopolnjen je tretji odstavek zaradi uvedbe nove kategorije upravičencev.</w:t>
      </w:r>
    </w:p>
    <w:p w14:paraId="237C1EAD" w14:textId="77777777" w:rsidR="009E46EC" w:rsidRPr="009E46EC" w:rsidRDefault="009E46EC" w:rsidP="009E46EC">
      <w:pPr>
        <w:pStyle w:val="CommentText"/>
        <w:rPr>
          <w:rFonts w:cs="Arial"/>
          <w:sz w:val="22"/>
          <w:szCs w:val="22"/>
        </w:rPr>
      </w:pPr>
    </w:p>
    <w:p w14:paraId="60F6946A" w14:textId="6BB19934" w:rsidR="009E46EC" w:rsidRPr="009E46EC" w:rsidRDefault="009E46EC" w:rsidP="009E46EC">
      <w:pPr>
        <w:pStyle w:val="Alineazaodstavkom"/>
        <w:numPr>
          <w:ilvl w:val="0"/>
          <w:numId w:val="0"/>
        </w:numPr>
      </w:pPr>
      <w:r w:rsidRPr="009E46EC">
        <w:t>V četrtem odstavku je jasneje opredeljena skupina upravičencev, ki lahko presega desetletni časovni okvir akreditacije. Le ta dopolnjen skladno s prakso, ki se je uveljavila od zadnje spremembe pravilnika.</w:t>
      </w:r>
    </w:p>
    <w:sectPr w:rsidR="009E46EC" w:rsidRPr="009E46EC" w:rsidSect="00790E2F">
      <w:headerReference w:type="default" r:id="rId10"/>
      <w:pgSz w:w="11907" w:h="16840" w:code="9"/>
      <w:pgMar w:top="-1418" w:right="1417" w:bottom="1418" w:left="1418" w:header="709" w:footer="709"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91C007" w14:textId="77777777" w:rsidR="009E46EC" w:rsidRDefault="009E46EC" w:rsidP="00443548">
      <w:r>
        <w:separator/>
      </w:r>
    </w:p>
  </w:endnote>
  <w:endnote w:type="continuationSeparator" w:id="0">
    <w:p w14:paraId="68816381" w14:textId="77777777" w:rsidR="009E46EC" w:rsidRDefault="009E46EC"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NimbusSanDEECon">
    <w:altName w:val="Courier New"/>
    <w:panose1 w:val="00000000000000000000"/>
    <w:charset w:val="00"/>
    <w:family w:val="decorative"/>
    <w:notTrueType/>
    <w:pitch w:val="variable"/>
    <w:sig w:usb0="00000005" w:usb1="00000000" w:usb2="00000000" w:usb3="00000000" w:csb0="00000083"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260ED8" w14:textId="77777777" w:rsidR="009E46EC" w:rsidRDefault="009E46EC" w:rsidP="00443548">
      <w:r>
        <w:separator/>
      </w:r>
    </w:p>
  </w:footnote>
  <w:footnote w:type="continuationSeparator" w:id="0">
    <w:p w14:paraId="3C35110D" w14:textId="77777777" w:rsidR="009E46EC" w:rsidRDefault="009E46EC" w:rsidP="00443548">
      <w:r>
        <w:continuationSeparator/>
      </w:r>
    </w:p>
  </w:footnote>
  <w:footnote w:id="1">
    <w:p w14:paraId="371E4A1C" w14:textId="3CA418A2" w:rsidR="009E46EC" w:rsidRPr="00326773" w:rsidRDefault="009E46EC">
      <w:pPr>
        <w:pStyle w:val="FootnoteText"/>
        <w:rPr>
          <w:i/>
        </w:rPr>
      </w:pPr>
      <w:r w:rsidRPr="00326773">
        <w:rPr>
          <w:rStyle w:val="FootnoteReference"/>
          <w:i/>
        </w:rPr>
        <w:footnoteRef/>
      </w:r>
      <w:r w:rsidRPr="00326773">
        <w:rPr>
          <w:i/>
        </w:rPr>
        <w:t xml:space="preserve"> Družinski član je zakonec in otrok do dopolnjenega 18. leta starosti oziroma otrok do dopolnjenega 26. leta starosti ob predložitvi dokazila o rednem šolanju v Republiki Sloveniji oziroma otrok, starejši od 18. let, za katerega je bila roditeljska pravica podaljšana (motnje v duševnem ali telesnem razvoju) na podlagi ustreznega dokazila, če zakonec oziroma otrok živi s primarnim upravičencem v skupnem gospodinjstvu v Republiki Sloveniji. Partner, ki živi s primarnim upravičencem v skupnem gospodinjstvu v Republiki Sloveniji v zunajzakonski, sklenjeni partnerski ali nesklenjeni partnerski zvezi, se šteje za družinskega člana samo v primeru, če takšno skupnost priznava tudi država pošiljateljica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938DF8" w14:textId="77777777" w:rsidR="009E46EC" w:rsidRPr="00C54633" w:rsidRDefault="009E46EC" w:rsidP="00B3609A">
    <w:pPr>
      <w:pStyle w:val="Header"/>
      <w:tabs>
        <w:tab w:val="clear" w:pos="4536"/>
        <w:tab w:val="center" w:pos="6237"/>
      </w:tabs>
      <w:ind w:right="-6010"/>
      <w:rPr>
        <w:rFonts w:ascii="NimbusSanDEECon" w:hAnsi="NimbusSanDEECon"/>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2A123E6A"/>
    <w:multiLevelType w:val="hybridMultilevel"/>
    <w:tmpl w:val="A6882FA8"/>
    <w:lvl w:ilvl="0" w:tplc="C4C2DCE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C74180C"/>
    <w:multiLevelType w:val="hybridMultilevel"/>
    <w:tmpl w:val="0C7C3D5A"/>
    <w:lvl w:ilvl="0" w:tplc="A9AE070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30C1F28"/>
    <w:multiLevelType w:val="hybridMultilevel"/>
    <w:tmpl w:val="06B82EB6"/>
    <w:lvl w:ilvl="0" w:tplc="F71A5A7C">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 w15:restartNumberingAfterBreak="0">
    <w:nsid w:val="3790577F"/>
    <w:multiLevelType w:val="hybridMultilevel"/>
    <w:tmpl w:val="15F22F7A"/>
    <w:lvl w:ilvl="0" w:tplc="56F68B84">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8FD7649"/>
    <w:multiLevelType w:val="hybridMultilevel"/>
    <w:tmpl w:val="9DF0875E"/>
    <w:lvl w:ilvl="0" w:tplc="E6888A80">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7" w15:restartNumberingAfterBreak="0">
    <w:nsid w:val="39745F03"/>
    <w:multiLevelType w:val="hybridMultilevel"/>
    <w:tmpl w:val="87ECF192"/>
    <w:lvl w:ilvl="0" w:tplc="8D08FA1E">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EBC7A4C"/>
    <w:multiLevelType w:val="hybridMultilevel"/>
    <w:tmpl w:val="9AE01DE2"/>
    <w:lvl w:ilvl="0" w:tplc="3174BCF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9" w15:restartNumberingAfterBreak="0">
    <w:nsid w:val="3F211C7E"/>
    <w:multiLevelType w:val="hybridMultilevel"/>
    <w:tmpl w:val="C9DCA85A"/>
    <w:lvl w:ilvl="0" w:tplc="22B267B6">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4262FD5"/>
    <w:multiLevelType w:val="hybridMultilevel"/>
    <w:tmpl w:val="E29E8D56"/>
    <w:lvl w:ilvl="0" w:tplc="D36A316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99E685F"/>
    <w:multiLevelType w:val="hybridMultilevel"/>
    <w:tmpl w:val="0EFC16E8"/>
    <w:lvl w:ilvl="0" w:tplc="37DECC5E">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69791463"/>
    <w:multiLevelType w:val="hybridMultilevel"/>
    <w:tmpl w:val="9C864EFC"/>
    <w:lvl w:ilvl="0" w:tplc="C4C692D4">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612E8732" w:tentative="1">
      <w:start w:val="1"/>
      <w:numFmt w:val="lowerLetter"/>
      <w:lvlText w:val="%2."/>
      <w:lvlJc w:val="left"/>
      <w:pPr>
        <w:ind w:left="1440" w:hanging="360"/>
      </w:pPr>
    </w:lvl>
    <w:lvl w:ilvl="2" w:tplc="F2844210" w:tentative="1">
      <w:start w:val="1"/>
      <w:numFmt w:val="lowerRoman"/>
      <w:lvlText w:val="%3."/>
      <w:lvlJc w:val="right"/>
      <w:pPr>
        <w:ind w:left="2160" w:hanging="180"/>
      </w:pPr>
    </w:lvl>
    <w:lvl w:ilvl="3" w:tplc="E72296FC" w:tentative="1">
      <w:start w:val="1"/>
      <w:numFmt w:val="decimal"/>
      <w:lvlText w:val="%4."/>
      <w:lvlJc w:val="left"/>
      <w:pPr>
        <w:ind w:left="2880" w:hanging="360"/>
      </w:pPr>
    </w:lvl>
    <w:lvl w:ilvl="4" w:tplc="EF6EF29A" w:tentative="1">
      <w:start w:val="1"/>
      <w:numFmt w:val="lowerLetter"/>
      <w:lvlText w:val="%5."/>
      <w:lvlJc w:val="left"/>
      <w:pPr>
        <w:ind w:left="3600" w:hanging="360"/>
      </w:pPr>
    </w:lvl>
    <w:lvl w:ilvl="5" w:tplc="8F38DAB4" w:tentative="1">
      <w:start w:val="1"/>
      <w:numFmt w:val="lowerRoman"/>
      <w:lvlText w:val="%6."/>
      <w:lvlJc w:val="right"/>
      <w:pPr>
        <w:ind w:left="4320" w:hanging="180"/>
      </w:pPr>
    </w:lvl>
    <w:lvl w:ilvl="6" w:tplc="AEF47002" w:tentative="1">
      <w:start w:val="1"/>
      <w:numFmt w:val="decimal"/>
      <w:lvlText w:val="%7."/>
      <w:lvlJc w:val="left"/>
      <w:pPr>
        <w:ind w:left="5040" w:hanging="360"/>
      </w:pPr>
    </w:lvl>
    <w:lvl w:ilvl="7" w:tplc="9E5E1A7C" w:tentative="1">
      <w:start w:val="1"/>
      <w:numFmt w:val="lowerLetter"/>
      <w:lvlText w:val="%8."/>
      <w:lvlJc w:val="left"/>
      <w:pPr>
        <w:ind w:left="5760" w:hanging="360"/>
      </w:pPr>
    </w:lvl>
    <w:lvl w:ilvl="8" w:tplc="8F0AE56C" w:tentative="1">
      <w:start w:val="1"/>
      <w:numFmt w:val="lowerRoman"/>
      <w:lvlText w:val="%9."/>
      <w:lvlJc w:val="right"/>
      <w:pPr>
        <w:ind w:left="6480" w:hanging="180"/>
      </w:pPr>
    </w:lvl>
  </w:abstractNum>
  <w:abstractNum w:abstractNumId="14" w15:restartNumberingAfterBreak="0">
    <w:nsid w:val="6A870AC5"/>
    <w:multiLevelType w:val="hybridMultilevel"/>
    <w:tmpl w:val="97DE938C"/>
    <w:lvl w:ilvl="0" w:tplc="8F52D806">
      <w:start w:val="1"/>
      <w:numFmt w:val="bullet"/>
      <w:pStyle w:val="Alineazaodstavkom"/>
      <w:lvlText w:val="-"/>
      <w:lvlJc w:val="left"/>
      <w:pPr>
        <w:tabs>
          <w:tab w:val="num" w:pos="425"/>
        </w:tabs>
        <w:ind w:left="425" w:hanging="425"/>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AC36C4E"/>
    <w:multiLevelType w:val="hybridMultilevel"/>
    <w:tmpl w:val="6C6CFB76"/>
    <w:lvl w:ilvl="0" w:tplc="C5B8A3A0">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090003" w:tentative="1">
      <w:start w:val="1"/>
      <w:numFmt w:val="lowerLetter"/>
      <w:lvlText w:val="%2."/>
      <w:lvlJc w:val="left"/>
      <w:pPr>
        <w:ind w:left="2222" w:hanging="360"/>
      </w:pPr>
    </w:lvl>
    <w:lvl w:ilvl="2" w:tplc="04090005" w:tentative="1">
      <w:start w:val="1"/>
      <w:numFmt w:val="lowerRoman"/>
      <w:lvlText w:val="%3."/>
      <w:lvlJc w:val="right"/>
      <w:pPr>
        <w:ind w:left="2942" w:hanging="180"/>
      </w:pPr>
    </w:lvl>
    <w:lvl w:ilvl="3" w:tplc="04090001" w:tentative="1">
      <w:start w:val="1"/>
      <w:numFmt w:val="decimal"/>
      <w:lvlText w:val="%4."/>
      <w:lvlJc w:val="left"/>
      <w:pPr>
        <w:ind w:left="3662" w:hanging="360"/>
      </w:pPr>
    </w:lvl>
    <w:lvl w:ilvl="4" w:tplc="04090003" w:tentative="1">
      <w:start w:val="1"/>
      <w:numFmt w:val="lowerLetter"/>
      <w:lvlText w:val="%5."/>
      <w:lvlJc w:val="left"/>
      <w:pPr>
        <w:ind w:left="4382" w:hanging="360"/>
      </w:pPr>
    </w:lvl>
    <w:lvl w:ilvl="5" w:tplc="04090005" w:tentative="1">
      <w:start w:val="1"/>
      <w:numFmt w:val="lowerRoman"/>
      <w:lvlText w:val="%6."/>
      <w:lvlJc w:val="right"/>
      <w:pPr>
        <w:ind w:left="5102" w:hanging="180"/>
      </w:pPr>
    </w:lvl>
    <w:lvl w:ilvl="6" w:tplc="04090001" w:tentative="1">
      <w:start w:val="1"/>
      <w:numFmt w:val="decimal"/>
      <w:lvlText w:val="%7."/>
      <w:lvlJc w:val="left"/>
      <w:pPr>
        <w:ind w:left="5822" w:hanging="360"/>
      </w:pPr>
    </w:lvl>
    <w:lvl w:ilvl="7" w:tplc="04090003" w:tentative="1">
      <w:start w:val="1"/>
      <w:numFmt w:val="lowerLetter"/>
      <w:lvlText w:val="%8."/>
      <w:lvlJc w:val="left"/>
      <w:pPr>
        <w:ind w:left="6542" w:hanging="360"/>
      </w:pPr>
    </w:lvl>
    <w:lvl w:ilvl="8" w:tplc="04090005" w:tentative="1">
      <w:start w:val="1"/>
      <w:numFmt w:val="lowerRoman"/>
      <w:lvlText w:val="%9."/>
      <w:lvlJc w:val="right"/>
      <w:pPr>
        <w:ind w:left="7262" w:hanging="180"/>
      </w:pPr>
    </w:lvl>
  </w:abstractNum>
  <w:abstractNum w:abstractNumId="16" w15:restartNumberingAfterBreak="0">
    <w:nsid w:val="7DD5290C"/>
    <w:multiLevelType w:val="hybridMultilevel"/>
    <w:tmpl w:val="1D68A3F6"/>
    <w:lvl w:ilvl="0" w:tplc="02BC5AB6">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
  </w:num>
  <w:num w:numId="2">
    <w:abstractNumId w:val="14"/>
  </w:num>
  <w:num w:numId="3">
    <w:abstractNumId w:val="2"/>
  </w:num>
  <w:num w:numId="4">
    <w:abstractNumId w:val="9"/>
  </w:num>
  <w:num w:numId="5">
    <w:abstractNumId w:val="16"/>
  </w:num>
  <w:num w:numId="6">
    <w:abstractNumId w:val="6"/>
  </w:num>
  <w:num w:numId="7">
    <w:abstractNumId w:val="0"/>
  </w:num>
  <w:num w:numId="8">
    <w:abstractNumId w:val="8"/>
  </w:num>
  <w:num w:numId="9">
    <w:abstractNumId w:val="7"/>
  </w:num>
  <w:num w:numId="10">
    <w:abstractNumId w:val="10"/>
  </w:num>
  <w:num w:numId="11">
    <w:abstractNumId w:val="11"/>
  </w:num>
  <w:num w:numId="12">
    <w:abstractNumId w:val="5"/>
    <w:lvlOverride w:ilvl="0">
      <w:lvl w:ilvl="0" w:tplc="56F68B84">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2"/>
  </w:num>
  <w:num w:numId="14">
    <w:abstractNumId w:val="3"/>
  </w:num>
  <w:num w:numId="15">
    <w:abstractNumId w:val="13"/>
  </w:num>
  <w:num w:numId="16">
    <w:abstractNumId w:val="15"/>
  </w:num>
  <w:num w:numId="17">
    <w:abstractNumId w:val="4"/>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416B"/>
    <w:rsid w:val="00014217"/>
    <w:rsid w:val="00015D71"/>
    <w:rsid w:val="000175F5"/>
    <w:rsid w:val="000322D2"/>
    <w:rsid w:val="0003335F"/>
    <w:rsid w:val="00034A34"/>
    <w:rsid w:val="000352DD"/>
    <w:rsid w:val="00037EEE"/>
    <w:rsid w:val="00041580"/>
    <w:rsid w:val="000441E1"/>
    <w:rsid w:val="0004451F"/>
    <w:rsid w:val="0004576D"/>
    <w:rsid w:val="00047B4D"/>
    <w:rsid w:val="000506CE"/>
    <w:rsid w:val="0005314A"/>
    <w:rsid w:val="00062A89"/>
    <w:rsid w:val="000771DE"/>
    <w:rsid w:val="00095564"/>
    <w:rsid w:val="000B6FFF"/>
    <w:rsid w:val="000C3A00"/>
    <w:rsid w:val="000C4827"/>
    <w:rsid w:val="000C560D"/>
    <w:rsid w:val="000D01A7"/>
    <w:rsid w:val="000D0761"/>
    <w:rsid w:val="000D5208"/>
    <w:rsid w:val="000E565C"/>
    <w:rsid w:val="000F2990"/>
    <w:rsid w:val="000F58ED"/>
    <w:rsid w:val="00103C64"/>
    <w:rsid w:val="00104ACD"/>
    <w:rsid w:val="00107F50"/>
    <w:rsid w:val="001151C8"/>
    <w:rsid w:val="001173E6"/>
    <w:rsid w:val="00134138"/>
    <w:rsid w:val="0013779E"/>
    <w:rsid w:val="0014550C"/>
    <w:rsid w:val="001552BA"/>
    <w:rsid w:val="00165141"/>
    <w:rsid w:val="00166960"/>
    <w:rsid w:val="0017416B"/>
    <w:rsid w:val="001864CD"/>
    <w:rsid w:val="001908C6"/>
    <w:rsid w:val="0019232A"/>
    <w:rsid w:val="00192AAC"/>
    <w:rsid w:val="001A7644"/>
    <w:rsid w:val="001A773D"/>
    <w:rsid w:val="001B66ED"/>
    <w:rsid w:val="001B6BB5"/>
    <w:rsid w:val="001B77C8"/>
    <w:rsid w:val="001D1888"/>
    <w:rsid w:val="001E0283"/>
    <w:rsid w:val="001F1B15"/>
    <w:rsid w:val="00202E68"/>
    <w:rsid w:val="00203474"/>
    <w:rsid w:val="0020659B"/>
    <w:rsid w:val="00207913"/>
    <w:rsid w:val="00207DB1"/>
    <w:rsid w:val="00250977"/>
    <w:rsid w:val="0025462A"/>
    <w:rsid w:val="00261112"/>
    <w:rsid w:val="00264876"/>
    <w:rsid w:val="00270B8A"/>
    <w:rsid w:val="002749D7"/>
    <w:rsid w:val="002A74B2"/>
    <w:rsid w:val="002B29AF"/>
    <w:rsid w:val="002C3281"/>
    <w:rsid w:val="002D0896"/>
    <w:rsid w:val="002E5E24"/>
    <w:rsid w:val="002E62C0"/>
    <w:rsid w:val="003031B8"/>
    <w:rsid w:val="003155ED"/>
    <w:rsid w:val="003205B1"/>
    <w:rsid w:val="00323172"/>
    <w:rsid w:val="00324AE1"/>
    <w:rsid w:val="00326773"/>
    <w:rsid w:val="00332203"/>
    <w:rsid w:val="00334A76"/>
    <w:rsid w:val="00340E88"/>
    <w:rsid w:val="00343AEB"/>
    <w:rsid w:val="003451F5"/>
    <w:rsid w:val="00346FB3"/>
    <w:rsid w:val="00351380"/>
    <w:rsid w:val="003544FF"/>
    <w:rsid w:val="00357591"/>
    <w:rsid w:val="003610E8"/>
    <w:rsid w:val="003627FC"/>
    <w:rsid w:val="00381D10"/>
    <w:rsid w:val="00390635"/>
    <w:rsid w:val="003A3EC6"/>
    <w:rsid w:val="003B2891"/>
    <w:rsid w:val="003B3A62"/>
    <w:rsid w:val="003B47A8"/>
    <w:rsid w:val="003B5985"/>
    <w:rsid w:val="003C09D3"/>
    <w:rsid w:val="003C4588"/>
    <w:rsid w:val="003F180B"/>
    <w:rsid w:val="0040579E"/>
    <w:rsid w:val="00410EA3"/>
    <w:rsid w:val="00415A67"/>
    <w:rsid w:val="00422F3F"/>
    <w:rsid w:val="00423CF0"/>
    <w:rsid w:val="0042406C"/>
    <w:rsid w:val="00440F2D"/>
    <w:rsid w:val="00443548"/>
    <w:rsid w:val="00446AE7"/>
    <w:rsid w:val="00450AC4"/>
    <w:rsid w:val="0046161D"/>
    <w:rsid w:val="00466C7F"/>
    <w:rsid w:val="00471815"/>
    <w:rsid w:val="00472702"/>
    <w:rsid w:val="0049015E"/>
    <w:rsid w:val="00492506"/>
    <w:rsid w:val="00496D6A"/>
    <w:rsid w:val="004A1DED"/>
    <w:rsid w:val="004B3350"/>
    <w:rsid w:val="004C44DA"/>
    <w:rsid w:val="004C5226"/>
    <w:rsid w:val="004C6759"/>
    <w:rsid w:val="004D3599"/>
    <w:rsid w:val="004D657D"/>
    <w:rsid w:val="004D78F5"/>
    <w:rsid w:val="004E15E0"/>
    <w:rsid w:val="004E51E6"/>
    <w:rsid w:val="004F06B5"/>
    <w:rsid w:val="004F0A17"/>
    <w:rsid w:val="004F6A91"/>
    <w:rsid w:val="005051FC"/>
    <w:rsid w:val="00513832"/>
    <w:rsid w:val="00516F80"/>
    <w:rsid w:val="00523EE5"/>
    <w:rsid w:val="00524DC8"/>
    <w:rsid w:val="00527874"/>
    <w:rsid w:val="0053310E"/>
    <w:rsid w:val="00553D77"/>
    <w:rsid w:val="00557D25"/>
    <w:rsid w:val="0056099F"/>
    <w:rsid w:val="00581420"/>
    <w:rsid w:val="0058694C"/>
    <w:rsid w:val="005A39A5"/>
    <w:rsid w:val="005A7D43"/>
    <w:rsid w:val="005B2D7D"/>
    <w:rsid w:val="005C5321"/>
    <w:rsid w:val="005D0D55"/>
    <w:rsid w:val="005D4B31"/>
    <w:rsid w:val="005D62A2"/>
    <w:rsid w:val="005D6DC0"/>
    <w:rsid w:val="005E4965"/>
    <w:rsid w:val="005F213A"/>
    <w:rsid w:val="005F44C7"/>
    <w:rsid w:val="00606AFE"/>
    <w:rsid w:val="00607FA2"/>
    <w:rsid w:val="00610BAF"/>
    <w:rsid w:val="006202C8"/>
    <w:rsid w:val="00621CD8"/>
    <w:rsid w:val="00625CE5"/>
    <w:rsid w:val="00632B36"/>
    <w:rsid w:val="00634A34"/>
    <w:rsid w:val="00644D83"/>
    <w:rsid w:val="00644FE0"/>
    <w:rsid w:val="00645D98"/>
    <w:rsid w:val="00653C19"/>
    <w:rsid w:val="00667225"/>
    <w:rsid w:val="00671D19"/>
    <w:rsid w:val="00672375"/>
    <w:rsid w:val="00681399"/>
    <w:rsid w:val="006836D0"/>
    <w:rsid w:val="006A20F9"/>
    <w:rsid w:val="006A3709"/>
    <w:rsid w:val="006A4C74"/>
    <w:rsid w:val="006A4F0D"/>
    <w:rsid w:val="006B679A"/>
    <w:rsid w:val="006B7B0B"/>
    <w:rsid w:val="006C16AB"/>
    <w:rsid w:val="006D2256"/>
    <w:rsid w:val="006D2BB9"/>
    <w:rsid w:val="006D352C"/>
    <w:rsid w:val="006D65A2"/>
    <w:rsid w:val="006E055E"/>
    <w:rsid w:val="006E2A7C"/>
    <w:rsid w:val="00700158"/>
    <w:rsid w:val="00706077"/>
    <w:rsid w:val="007065A5"/>
    <w:rsid w:val="007359F6"/>
    <w:rsid w:val="00736A8A"/>
    <w:rsid w:val="007378E7"/>
    <w:rsid w:val="00740BE7"/>
    <w:rsid w:val="00743D0B"/>
    <w:rsid w:val="007450D8"/>
    <w:rsid w:val="00746125"/>
    <w:rsid w:val="00754DC8"/>
    <w:rsid w:val="0078368D"/>
    <w:rsid w:val="00790E2F"/>
    <w:rsid w:val="00797225"/>
    <w:rsid w:val="00797B47"/>
    <w:rsid w:val="007A3E2F"/>
    <w:rsid w:val="007A5F7D"/>
    <w:rsid w:val="007A72AD"/>
    <w:rsid w:val="007B1C11"/>
    <w:rsid w:val="007B7FB1"/>
    <w:rsid w:val="007C01E1"/>
    <w:rsid w:val="007C2E74"/>
    <w:rsid w:val="007D076E"/>
    <w:rsid w:val="007D08CA"/>
    <w:rsid w:val="007D71DB"/>
    <w:rsid w:val="007E0C52"/>
    <w:rsid w:val="007F183A"/>
    <w:rsid w:val="00827712"/>
    <w:rsid w:val="00833D61"/>
    <w:rsid w:val="00840F2B"/>
    <w:rsid w:val="00861BB9"/>
    <w:rsid w:val="00862EE2"/>
    <w:rsid w:val="00875209"/>
    <w:rsid w:val="00880D97"/>
    <w:rsid w:val="008913F5"/>
    <w:rsid w:val="008929B8"/>
    <w:rsid w:val="00893316"/>
    <w:rsid w:val="008945EE"/>
    <w:rsid w:val="00895C21"/>
    <w:rsid w:val="008975AA"/>
    <w:rsid w:val="008A64E6"/>
    <w:rsid w:val="008A79DC"/>
    <w:rsid w:val="008B0C8F"/>
    <w:rsid w:val="008B6CB5"/>
    <w:rsid w:val="008C07A4"/>
    <w:rsid w:val="008E6C20"/>
    <w:rsid w:val="0090125C"/>
    <w:rsid w:val="00903BA6"/>
    <w:rsid w:val="00914E16"/>
    <w:rsid w:val="00921884"/>
    <w:rsid w:val="0093041B"/>
    <w:rsid w:val="0094304D"/>
    <w:rsid w:val="00951C7B"/>
    <w:rsid w:val="00956A80"/>
    <w:rsid w:val="009573CC"/>
    <w:rsid w:val="00961A1D"/>
    <w:rsid w:val="00967D6A"/>
    <w:rsid w:val="0097165C"/>
    <w:rsid w:val="0097323E"/>
    <w:rsid w:val="00990BB7"/>
    <w:rsid w:val="00993D7A"/>
    <w:rsid w:val="009A42BF"/>
    <w:rsid w:val="009A5884"/>
    <w:rsid w:val="009A5F4C"/>
    <w:rsid w:val="009B336C"/>
    <w:rsid w:val="009B4B39"/>
    <w:rsid w:val="009B7B22"/>
    <w:rsid w:val="009C7CBD"/>
    <w:rsid w:val="009C7DEB"/>
    <w:rsid w:val="009D1D77"/>
    <w:rsid w:val="009D3061"/>
    <w:rsid w:val="009E46EC"/>
    <w:rsid w:val="009F22BE"/>
    <w:rsid w:val="009F4F4F"/>
    <w:rsid w:val="00A03E7D"/>
    <w:rsid w:val="00A14B5C"/>
    <w:rsid w:val="00A229FE"/>
    <w:rsid w:val="00A31972"/>
    <w:rsid w:val="00A32C18"/>
    <w:rsid w:val="00A3599C"/>
    <w:rsid w:val="00A40E63"/>
    <w:rsid w:val="00A5051F"/>
    <w:rsid w:val="00A60A67"/>
    <w:rsid w:val="00A648F8"/>
    <w:rsid w:val="00A70176"/>
    <w:rsid w:val="00A769EA"/>
    <w:rsid w:val="00A91E00"/>
    <w:rsid w:val="00A92635"/>
    <w:rsid w:val="00A95FEE"/>
    <w:rsid w:val="00AA2A81"/>
    <w:rsid w:val="00AA5D87"/>
    <w:rsid w:val="00AA63D5"/>
    <w:rsid w:val="00AB7452"/>
    <w:rsid w:val="00AC4B6B"/>
    <w:rsid w:val="00AC6273"/>
    <w:rsid w:val="00AE0122"/>
    <w:rsid w:val="00AE4F3E"/>
    <w:rsid w:val="00AE7827"/>
    <w:rsid w:val="00B00EBC"/>
    <w:rsid w:val="00B162B1"/>
    <w:rsid w:val="00B17BA2"/>
    <w:rsid w:val="00B35DB7"/>
    <w:rsid w:val="00B3609A"/>
    <w:rsid w:val="00B37BB1"/>
    <w:rsid w:val="00B476DB"/>
    <w:rsid w:val="00B549B6"/>
    <w:rsid w:val="00B63627"/>
    <w:rsid w:val="00B71082"/>
    <w:rsid w:val="00B77925"/>
    <w:rsid w:val="00B870B1"/>
    <w:rsid w:val="00B9557D"/>
    <w:rsid w:val="00BB2A80"/>
    <w:rsid w:val="00BC09AE"/>
    <w:rsid w:val="00BC38A5"/>
    <w:rsid w:val="00BC54C1"/>
    <w:rsid w:val="00BC5878"/>
    <w:rsid w:val="00BC6765"/>
    <w:rsid w:val="00BE41B9"/>
    <w:rsid w:val="00BF25FE"/>
    <w:rsid w:val="00BF7DAF"/>
    <w:rsid w:val="00C00531"/>
    <w:rsid w:val="00C0362A"/>
    <w:rsid w:val="00C15992"/>
    <w:rsid w:val="00C348EE"/>
    <w:rsid w:val="00C425DB"/>
    <w:rsid w:val="00C42D98"/>
    <w:rsid w:val="00C473A4"/>
    <w:rsid w:val="00C64119"/>
    <w:rsid w:val="00C712B5"/>
    <w:rsid w:val="00C71C33"/>
    <w:rsid w:val="00C83839"/>
    <w:rsid w:val="00CA2CF2"/>
    <w:rsid w:val="00CB08E0"/>
    <w:rsid w:val="00CB1E97"/>
    <w:rsid w:val="00CC19ED"/>
    <w:rsid w:val="00CC4502"/>
    <w:rsid w:val="00CC57BF"/>
    <w:rsid w:val="00CD53FB"/>
    <w:rsid w:val="00CE7945"/>
    <w:rsid w:val="00CF2D8C"/>
    <w:rsid w:val="00CF584E"/>
    <w:rsid w:val="00D03E95"/>
    <w:rsid w:val="00D11299"/>
    <w:rsid w:val="00D16332"/>
    <w:rsid w:val="00D242BF"/>
    <w:rsid w:val="00D55E62"/>
    <w:rsid w:val="00D764BC"/>
    <w:rsid w:val="00D83A2D"/>
    <w:rsid w:val="00D97FA1"/>
    <w:rsid w:val="00DA1AAD"/>
    <w:rsid w:val="00DA2B63"/>
    <w:rsid w:val="00DA4D0D"/>
    <w:rsid w:val="00DB075B"/>
    <w:rsid w:val="00DB67B8"/>
    <w:rsid w:val="00DC0ABD"/>
    <w:rsid w:val="00DC4AEF"/>
    <w:rsid w:val="00DE17BD"/>
    <w:rsid w:val="00DE5040"/>
    <w:rsid w:val="00DE7134"/>
    <w:rsid w:val="00E070CA"/>
    <w:rsid w:val="00E245DB"/>
    <w:rsid w:val="00E309B3"/>
    <w:rsid w:val="00E32A01"/>
    <w:rsid w:val="00E45AEE"/>
    <w:rsid w:val="00E46318"/>
    <w:rsid w:val="00E508DE"/>
    <w:rsid w:val="00E646F4"/>
    <w:rsid w:val="00E65820"/>
    <w:rsid w:val="00E67918"/>
    <w:rsid w:val="00E7280F"/>
    <w:rsid w:val="00E734D5"/>
    <w:rsid w:val="00E764FB"/>
    <w:rsid w:val="00E87534"/>
    <w:rsid w:val="00E87EDF"/>
    <w:rsid w:val="00EA5F03"/>
    <w:rsid w:val="00EB0369"/>
    <w:rsid w:val="00EC302F"/>
    <w:rsid w:val="00EC371B"/>
    <w:rsid w:val="00ED3B35"/>
    <w:rsid w:val="00ED3BC1"/>
    <w:rsid w:val="00ED402F"/>
    <w:rsid w:val="00ED43F6"/>
    <w:rsid w:val="00ED4A1B"/>
    <w:rsid w:val="00EE585E"/>
    <w:rsid w:val="00F013B9"/>
    <w:rsid w:val="00F062F7"/>
    <w:rsid w:val="00F130A1"/>
    <w:rsid w:val="00F23A4F"/>
    <w:rsid w:val="00F276BB"/>
    <w:rsid w:val="00F329B6"/>
    <w:rsid w:val="00F4699B"/>
    <w:rsid w:val="00F47AE9"/>
    <w:rsid w:val="00F53275"/>
    <w:rsid w:val="00F64304"/>
    <w:rsid w:val="00F668AA"/>
    <w:rsid w:val="00F72D9B"/>
    <w:rsid w:val="00F80BFC"/>
    <w:rsid w:val="00F81D78"/>
    <w:rsid w:val="00F857C8"/>
    <w:rsid w:val="00FA3311"/>
    <w:rsid w:val="00FA628D"/>
    <w:rsid w:val="00FA63FA"/>
    <w:rsid w:val="00FB0FCB"/>
    <w:rsid w:val="00FB73B7"/>
    <w:rsid w:val="00FD5A71"/>
    <w:rsid w:val="00FE1C60"/>
    <w:rsid w:val="00FE5D6C"/>
    <w:rsid w:val="00FE61D6"/>
    <w:rsid w:val="00FF1D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8DDC1FD"/>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ormal">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Heading4">
    <w:name w:val="heading 4"/>
    <w:aliases w:val="Grafika"/>
    <w:basedOn w:val="Normal"/>
    <w:next w:val="Odstavek"/>
    <w:link w:val="Heading4Char"/>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Footer">
    <w:name w:val="footer"/>
    <w:basedOn w:val="Normal"/>
    <w:link w:val="FooterChar"/>
    <w:uiPriority w:val="99"/>
    <w:semiHidden/>
    <w:unhideWhenUsed/>
    <w:locked/>
    <w:rsid w:val="00653C19"/>
    <w:pPr>
      <w:tabs>
        <w:tab w:val="center" w:pos="4536"/>
        <w:tab w:val="right" w:pos="9072"/>
      </w:tabs>
    </w:pPr>
  </w:style>
  <w:style w:type="character" w:customStyle="1" w:styleId="FooterChar">
    <w:name w:val="Footer Char"/>
    <w:link w:val="Footer"/>
    <w:uiPriority w:val="99"/>
    <w:semiHidden/>
    <w:rsid w:val="00653C19"/>
    <w:rPr>
      <w:rFonts w:ascii="Times New Roman" w:hAnsi="Times New Roman"/>
    </w:rPr>
  </w:style>
  <w:style w:type="paragraph" w:styleId="Header">
    <w:name w:val="header"/>
    <w:basedOn w:val="Normal"/>
    <w:link w:val="HeaderChar"/>
    <w:uiPriority w:val="99"/>
    <w:locked/>
    <w:rsid w:val="00443548"/>
    <w:pPr>
      <w:tabs>
        <w:tab w:val="center" w:pos="4536"/>
        <w:tab w:val="right" w:pos="9072"/>
      </w:tabs>
    </w:pPr>
  </w:style>
  <w:style w:type="character" w:customStyle="1" w:styleId="HeaderChar">
    <w:name w:val="Header Char"/>
    <w:link w:val="Header"/>
    <w:uiPriority w:val="99"/>
    <w:rsid w:val="00443548"/>
    <w:rPr>
      <w:rFonts w:ascii="Arial" w:eastAsia="Times New Roman" w:hAnsi="Arial" w:cs="Times New Roman"/>
      <w:sz w:val="16"/>
      <w:szCs w:val="16"/>
      <w:lang w:eastAsia="sl-SI"/>
    </w:rPr>
  </w:style>
  <w:style w:type="paragraph" w:customStyle="1" w:styleId="Vrstapredpisa">
    <w:name w:val="Vrsta predpisa"/>
    <w:basedOn w:val="Normal"/>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ormal"/>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ormal"/>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ormal"/>
    <w:link w:val="lenZnak"/>
    <w:qFormat/>
    <w:rsid w:val="00103C64"/>
    <w:pPr>
      <w:suppressAutoHyphens/>
      <w:spacing w:before="480"/>
      <w:jc w:val="center"/>
    </w:pPr>
    <w:rPr>
      <w:rFonts w:cs="Arial"/>
      <w:b/>
      <w:szCs w:val="22"/>
    </w:rPr>
  </w:style>
  <w:style w:type="paragraph" w:customStyle="1" w:styleId="tevilnatoka111">
    <w:name w:val="Številčna točka 1.1.1"/>
    <w:basedOn w:val="Normal"/>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ormal"/>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ListParagraph">
    <w:name w:val="List Paragraph"/>
    <w:basedOn w:val="Normal"/>
    <w:uiPriority w:val="34"/>
    <w:locked/>
    <w:rsid w:val="00AA2A81"/>
    <w:pPr>
      <w:ind w:left="708"/>
    </w:pPr>
  </w:style>
  <w:style w:type="paragraph" w:customStyle="1" w:styleId="Prehodneinkoncnedolocbe">
    <w:name w:val="Prehodne in koncne dolocbe"/>
    <w:basedOn w:val="Normal"/>
    <w:rsid w:val="00875209"/>
    <w:pPr>
      <w:spacing w:before="400" w:after="600"/>
    </w:pPr>
    <w:rPr>
      <w:b/>
    </w:rPr>
  </w:style>
  <w:style w:type="paragraph" w:styleId="BalloonText">
    <w:name w:val="Balloon Text"/>
    <w:basedOn w:val="Normal"/>
    <w:link w:val="BalloonTextChar"/>
    <w:uiPriority w:val="99"/>
    <w:semiHidden/>
    <w:unhideWhenUsed/>
    <w:locked/>
    <w:rsid w:val="006E055E"/>
    <w:rPr>
      <w:rFonts w:ascii="Tahoma" w:hAnsi="Tahoma" w:cs="Tahoma"/>
      <w:sz w:val="16"/>
    </w:rPr>
  </w:style>
  <w:style w:type="character" w:customStyle="1" w:styleId="BalloonTextChar">
    <w:name w:val="Balloon Text Char"/>
    <w:link w:val="BalloonText"/>
    <w:uiPriority w:val="99"/>
    <w:semiHidden/>
    <w:rsid w:val="006E055E"/>
    <w:rPr>
      <w:rFonts w:ascii="Tahoma" w:eastAsia="Times New Roman" w:hAnsi="Tahoma" w:cs="Tahoma"/>
      <w:sz w:val="16"/>
      <w:szCs w:val="16"/>
    </w:rPr>
  </w:style>
  <w:style w:type="paragraph" w:customStyle="1" w:styleId="Oddelek">
    <w:name w:val="Oddelek"/>
    <w:basedOn w:val="Normal"/>
    <w:link w:val="OddelekZnak1"/>
    <w:qFormat/>
    <w:rsid w:val="000E565C"/>
    <w:pPr>
      <w:spacing w:before="480"/>
      <w:jc w:val="center"/>
    </w:pPr>
    <w:rPr>
      <w:rFonts w:cs="Arial"/>
      <w:szCs w:val="22"/>
    </w:rPr>
  </w:style>
  <w:style w:type="paragraph" w:customStyle="1" w:styleId="Odsek">
    <w:name w:val="Odsek"/>
    <w:basedOn w:val="Normal"/>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ormal"/>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ormal"/>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ormal"/>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ormal"/>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ormal"/>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bidi="ar-SA"/>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ormal"/>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ormal"/>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ormal"/>
    <w:link w:val="PododdelekZnak"/>
    <w:qFormat/>
    <w:rsid w:val="00357591"/>
    <w:pPr>
      <w:tabs>
        <w:tab w:val="left" w:pos="540"/>
        <w:tab w:val="left" w:pos="900"/>
      </w:tabs>
      <w:spacing w:before="480"/>
      <w:jc w:val="center"/>
    </w:pPr>
    <w:rPr>
      <w:rFonts w:cs="Arial"/>
      <w:szCs w:val="22"/>
    </w:rPr>
  </w:style>
  <w:style w:type="character" w:styleId="CommentReference">
    <w:name w:val="annotation reference"/>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ormal"/>
    <w:link w:val="EVAZnak"/>
    <w:qFormat/>
    <w:rsid w:val="008929B8"/>
    <w:rPr>
      <w:rFonts w:cs="Arial"/>
      <w:szCs w:val="22"/>
    </w:rPr>
  </w:style>
  <w:style w:type="paragraph" w:styleId="NormalWeb">
    <w:name w:val="Normal (Web)"/>
    <w:basedOn w:val="Normal"/>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CommentText">
    <w:name w:val="annotation text"/>
    <w:basedOn w:val="Normal"/>
    <w:link w:val="CommentTextChar"/>
    <w:semiHidden/>
    <w:locked/>
    <w:rsid w:val="00357591"/>
    <w:pPr>
      <w:overflowPunct/>
      <w:autoSpaceDE/>
      <w:autoSpaceDN/>
      <w:adjustRightInd/>
      <w:textAlignment w:val="auto"/>
    </w:pPr>
    <w:rPr>
      <w:sz w:val="20"/>
      <w:szCs w:val="20"/>
      <w:lang w:eastAsia="en-US"/>
    </w:rPr>
  </w:style>
  <w:style w:type="character" w:customStyle="1" w:styleId="CommentTextChar">
    <w:name w:val="Comment Text Char"/>
    <w:link w:val="CommentText"/>
    <w:semiHidden/>
    <w:rsid w:val="00357591"/>
    <w:rPr>
      <w:rFonts w:ascii="Arial" w:eastAsia="Times New Roman" w:hAnsi="Arial"/>
      <w:lang w:eastAsia="en-US"/>
    </w:rPr>
  </w:style>
  <w:style w:type="paragraph" w:customStyle="1" w:styleId="Imeorgana">
    <w:name w:val="Ime organa"/>
    <w:basedOn w:val="Normal"/>
    <w:link w:val="ImeorganaZnak"/>
    <w:qFormat/>
    <w:rsid w:val="00D97FA1"/>
    <w:pPr>
      <w:spacing w:before="480"/>
      <w:ind w:left="5670"/>
      <w:jc w:val="center"/>
    </w:pPr>
    <w:rPr>
      <w:rFonts w:cs="Arial"/>
      <w:szCs w:val="22"/>
    </w:rPr>
  </w:style>
  <w:style w:type="character" w:customStyle="1" w:styleId="Heading4Char">
    <w:name w:val="Heading 4 Char"/>
    <w:aliases w:val="Grafika Char"/>
    <w:link w:val="Heading4"/>
    <w:rsid w:val="001552BA"/>
    <w:rPr>
      <w:rFonts w:ascii="Arial" w:eastAsia="Times New Roman" w:hAnsi="Arial" w:cs="Arial"/>
      <w:bCs/>
      <w:color w:val="000000"/>
      <w:sz w:val="22"/>
      <w:szCs w:val="27"/>
    </w:rPr>
  </w:style>
  <w:style w:type="paragraph" w:customStyle="1" w:styleId="Opozorilo">
    <w:name w:val="Opozorilo"/>
    <w:basedOn w:val="Normal"/>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ormal"/>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ormal"/>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ormal"/>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bidi="ar-SA"/>
    </w:rPr>
  </w:style>
  <w:style w:type="character" w:styleId="Hyperlink">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ormal"/>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bidi="ar-SA"/>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bidi="ar-SA"/>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bidi="ar-SA"/>
    </w:rPr>
  </w:style>
  <w:style w:type="paragraph" w:customStyle="1" w:styleId="Slikanasredino">
    <w:name w:val="Slika_na sredino"/>
    <w:basedOn w:val="Normal"/>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bidi="ar-SA"/>
    </w:rPr>
  </w:style>
  <w:style w:type="paragraph" w:styleId="CommentSubject">
    <w:name w:val="annotation subject"/>
    <w:basedOn w:val="CommentText"/>
    <w:next w:val="CommentText"/>
    <w:link w:val="CommentSubjectChar"/>
    <w:uiPriority w:val="99"/>
    <w:semiHidden/>
    <w:unhideWhenUsed/>
    <w:locked/>
    <w:rsid w:val="00A3599C"/>
    <w:pPr>
      <w:overflowPunct w:val="0"/>
      <w:autoSpaceDE w:val="0"/>
      <w:autoSpaceDN w:val="0"/>
      <w:adjustRightInd w:val="0"/>
      <w:textAlignment w:val="baseline"/>
    </w:pPr>
    <w:rPr>
      <w:b/>
      <w:bCs/>
      <w:lang w:eastAsia="sl-SI"/>
    </w:rPr>
  </w:style>
  <w:style w:type="character" w:customStyle="1" w:styleId="CommentSubjectChar">
    <w:name w:val="Comment Subject Char"/>
    <w:basedOn w:val="CommentTextChar"/>
    <w:link w:val="CommentSubject"/>
    <w:uiPriority w:val="99"/>
    <w:semiHidden/>
    <w:rsid w:val="00A3599C"/>
    <w:rPr>
      <w:rFonts w:ascii="Arial" w:eastAsia="Times New Roman" w:hAnsi="Arial"/>
      <w:b/>
      <w:bCs/>
      <w:lang w:eastAsia="en-US"/>
    </w:rPr>
  </w:style>
  <w:style w:type="paragraph" w:styleId="FootnoteText">
    <w:name w:val="footnote text"/>
    <w:basedOn w:val="Normal"/>
    <w:link w:val="FootnoteTextChar"/>
    <w:uiPriority w:val="99"/>
    <w:semiHidden/>
    <w:unhideWhenUsed/>
    <w:locked/>
    <w:rsid w:val="00326773"/>
    <w:rPr>
      <w:sz w:val="20"/>
      <w:szCs w:val="20"/>
    </w:rPr>
  </w:style>
  <w:style w:type="character" w:customStyle="1" w:styleId="FootnoteTextChar">
    <w:name w:val="Footnote Text Char"/>
    <w:basedOn w:val="DefaultParagraphFont"/>
    <w:link w:val="FootnoteText"/>
    <w:uiPriority w:val="99"/>
    <w:semiHidden/>
    <w:rsid w:val="00326773"/>
    <w:rPr>
      <w:rFonts w:ascii="Arial" w:eastAsia="Times New Roman" w:hAnsi="Arial"/>
    </w:rPr>
  </w:style>
  <w:style w:type="character" w:styleId="FootnoteReference">
    <w:name w:val="footnote reference"/>
    <w:basedOn w:val="DefaultParagraphFont"/>
    <w:uiPriority w:val="99"/>
    <w:semiHidden/>
    <w:unhideWhenUsed/>
    <w:locked/>
    <w:rsid w:val="0032677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100186">
      <w:bodyDiv w:val="1"/>
      <w:marLeft w:val="0"/>
      <w:marRight w:val="0"/>
      <w:marTop w:val="0"/>
      <w:marBottom w:val="0"/>
      <w:divBdr>
        <w:top w:val="none" w:sz="0" w:space="0" w:color="auto"/>
        <w:left w:val="none" w:sz="0" w:space="0" w:color="auto"/>
        <w:bottom w:val="none" w:sz="0" w:space="0" w:color="auto"/>
        <w:right w:val="none" w:sz="0" w:space="0" w:color="auto"/>
      </w:divBdr>
      <w:divsChild>
        <w:div w:id="287320994">
          <w:marLeft w:val="0"/>
          <w:marRight w:val="0"/>
          <w:marTop w:val="0"/>
          <w:marBottom w:val="0"/>
          <w:divBdr>
            <w:top w:val="none" w:sz="0" w:space="0" w:color="auto"/>
            <w:left w:val="none" w:sz="0" w:space="0" w:color="auto"/>
            <w:bottom w:val="none" w:sz="0" w:space="0" w:color="auto"/>
            <w:right w:val="none" w:sz="0" w:space="0" w:color="auto"/>
          </w:divBdr>
          <w:divsChild>
            <w:div w:id="18433675">
              <w:marLeft w:val="0"/>
              <w:marRight w:val="0"/>
              <w:marTop w:val="0"/>
              <w:marBottom w:val="120"/>
              <w:divBdr>
                <w:top w:val="none" w:sz="0" w:space="0" w:color="auto"/>
                <w:left w:val="none" w:sz="0" w:space="0" w:color="auto"/>
                <w:bottom w:val="none" w:sz="0" w:space="0" w:color="auto"/>
                <w:right w:val="none" w:sz="0" w:space="0" w:color="auto"/>
              </w:divBdr>
            </w:div>
            <w:div w:id="33509624">
              <w:marLeft w:val="0"/>
              <w:marRight w:val="0"/>
              <w:marTop w:val="0"/>
              <w:marBottom w:val="120"/>
              <w:divBdr>
                <w:top w:val="none" w:sz="0" w:space="0" w:color="auto"/>
                <w:left w:val="none" w:sz="0" w:space="0" w:color="auto"/>
                <w:bottom w:val="none" w:sz="0" w:space="0" w:color="auto"/>
                <w:right w:val="none" w:sz="0" w:space="0" w:color="auto"/>
              </w:divBdr>
            </w:div>
            <w:div w:id="47729996">
              <w:marLeft w:val="0"/>
              <w:marRight w:val="0"/>
              <w:marTop w:val="0"/>
              <w:marBottom w:val="120"/>
              <w:divBdr>
                <w:top w:val="none" w:sz="0" w:space="0" w:color="auto"/>
                <w:left w:val="none" w:sz="0" w:space="0" w:color="auto"/>
                <w:bottom w:val="none" w:sz="0" w:space="0" w:color="auto"/>
                <w:right w:val="none" w:sz="0" w:space="0" w:color="auto"/>
              </w:divBdr>
            </w:div>
            <w:div w:id="53549151">
              <w:marLeft w:val="0"/>
              <w:marRight w:val="0"/>
              <w:marTop w:val="240"/>
              <w:marBottom w:val="120"/>
              <w:divBdr>
                <w:top w:val="none" w:sz="0" w:space="0" w:color="auto"/>
                <w:left w:val="none" w:sz="0" w:space="0" w:color="auto"/>
                <w:bottom w:val="none" w:sz="0" w:space="0" w:color="auto"/>
                <w:right w:val="none" w:sz="0" w:space="0" w:color="auto"/>
              </w:divBdr>
            </w:div>
            <w:div w:id="54548469">
              <w:marLeft w:val="0"/>
              <w:marRight w:val="0"/>
              <w:marTop w:val="0"/>
              <w:marBottom w:val="120"/>
              <w:divBdr>
                <w:top w:val="none" w:sz="0" w:space="0" w:color="auto"/>
                <w:left w:val="none" w:sz="0" w:space="0" w:color="auto"/>
                <w:bottom w:val="none" w:sz="0" w:space="0" w:color="auto"/>
                <w:right w:val="none" w:sz="0" w:space="0" w:color="auto"/>
              </w:divBdr>
            </w:div>
            <w:div w:id="63458334">
              <w:marLeft w:val="0"/>
              <w:marRight w:val="0"/>
              <w:marTop w:val="240"/>
              <w:marBottom w:val="120"/>
              <w:divBdr>
                <w:top w:val="none" w:sz="0" w:space="0" w:color="auto"/>
                <w:left w:val="none" w:sz="0" w:space="0" w:color="auto"/>
                <w:bottom w:val="none" w:sz="0" w:space="0" w:color="auto"/>
                <w:right w:val="none" w:sz="0" w:space="0" w:color="auto"/>
              </w:divBdr>
            </w:div>
            <w:div w:id="87972509">
              <w:marLeft w:val="0"/>
              <w:marRight w:val="0"/>
              <w:marTop w:val="240"/>
              <w:marBottom w:val="120"/>
              <w:divBdr>
                <w:top w:val="none" w:sz="0" w:space="0" w:color="auto"/>
                <w:left w:val="none" w:sz="0" w:space="0" w:color="auto"/>
                <w:bottom w:val="none" w:sz="0" w:space="0" w:color="auto"/>
                <w:right w:val="none" w:sz="0" w:space="0" w:color="auto"/>
              </w:divBdr>
            </w:div>
            <w:div w:id="100498606">
              <w:marLeft w:val="0"/>
              <w:marRight w:val="0"/>
              <w:marTop w:val="240"/>
              <w:marBottom w:val="120"/>
              <w:divBdr>
                <w:top w:val="none" w:sz="0" w:space="0" w:color="auto"/>
                <w:left w:val="none" w:sz="0" w:space="0" w:color="auto"/>
                <w:bottom w:val="none" w:sz="0" w:space="0" w:color="auto"/>
                <w:right w:val="none" w:sz="0" w:space="0" w:color="auto"/>
              </w:divBdr>
            </w:div>
            <w:div w:id="121192678">
              <w:marLeft w:val="0"/>
              <w:marRight w:val="0"/>
              <w:marTop w:val="240"/>
              <w:marBottom w:val="120"/>
              <w:divBdr>
                <w:top w:val="none" w:sz="0" w:space="0" w:color="auto"/>
                <w:left w:val="none" w:sz="0" w:space="0" w:color="auto"/>
                <w:bottom w:val="none" w:sz="0" w:space="0" w:color="auto"/>
                <w:right w:val="none" w:sz="0" w:space="0" w:color="auto"/>
              </w:divBdr>
            </w:div>
            <w:div w:id="122384829">
              <w:marLeft w:val="0"/>
              <w:marRight w:val="0"/>
              <w:marTop w:val="0"/>
              <w:marBottom w:val="120"/>
              <w:divBdr>
                <w:top w:val="none" w:sz="0" w:space="0" w:color="auto"/>
                <w:left w:val="none" w:sz="0" w:space="0" w:color="auto"/>
                <w:bottom w:val="none" w:sz="0" w:space="0" w:color="auto"/>
                <w:right w:val="none" w:sz="0" w:space="0" w:color="auto"/>
              </w:divBdr>
            </w:div>
            <w:div w:id="138884445">
              <w:marLeft w:val="0"/>
              <w:marRight w:val="0"/>
              <w:marTop w:val="0"/>
              <w:marBottom w:val="120"/>
              <w:divBdr>
                <w:top w:val="none" w:sz="0" w:space="0" w:color="auto"/>
                <w:left w:val="none" w:sz="0" w:space="0" w:color="auto"/>
                <w:bottom w:val="none" w:sz="0" w:space="0" w:color="auto"/>
                <w:right w:val="none" w:sz="0" w:space="0" w:color="auto"/>
              </w:divBdr>
            </w:div>
            <w:div w:id="211229760">
              <w:marLeft w:val="0"/>
              <w:marRight w:val="0"/>
              <w:marTop w:val="0"/>
              <w:marBottom w:val="120"/>
              <w:divBdr>
                <w:top w:val="none" w:sz="0" w:space="0" w:color="auto"/>
                <w:left w:val="none" w:sz="0" w:space="0" w:color="auto"/>
                <w:bottom w:val="none" w:sz="0" w:space="0" w:color="auto"/>
                <w:right w:val="none" w:sz="0" w:space="0" w:color="auto"/>
              </w:divBdr>
            </w:div>
            <w:div w:id="212498175">
              <w:marLeft w:val="0"/>
              <w:marRight w:val="0"/>
              <w:marTop w:val="0"/>
              <w:marBottom w:val="120"/>
              <w:divBdr>
                <w:top w:val="none" w:sz="0" w:space="0" w:color="auto"/>
                <w:left w:val="none" w:sz="0" w:space="0" w:color="auto"/>
                <w:bottom w:val="none" w:sz="0" w:space="0" w:color="auto"/>
                <w:right w:val="none" w:sz="0" w:space="0" w:color="auto"/>
              </w:divBdr>
            </w:div>
            <w:div w:id="214121611">
              <w:marLeft w:val="0"/>
              <w:marRight w:val="0"/>
              <w:marTop w:val="240"/>
              <w:marBottom w:val="120"/>
              <w:divBdr>
                <w:top w:val="none" w:sz="0" w:space="0" w:color="auto"/>
                <w:left w:val="none" w:sz="0" w:space="0" w:color="auto"/>
                <w:bottom w:val="none" w:sz="0" w:space="0" w:color="auto"/>
                <w:right w:val="none" w:sz="0" w:space="0" w:color="auto"/>
              </w:divBdr>
            </w:div>
            <w:div w:id="246572769">
              <w:marLeft w:val="0"/>
              <w:marRight w:val="0"/>
              <w:marTop w:val="0"/>
              <w:marBottom w:val="120"/>
              <w:divBdr>
                <w:top w:val="none" w:sz="0" w:space="0" w:color="auto"/>
                <w:left w:val="none" w:sz="0" w:space="0" w:color="auto"/>
                <w:bottom w:val="none" w:sz="0" w:space="0" w:color="auto"/>
                <w:right w:val="none" w:sz="0" w:space="0" w:color="auto"/>
              </w:divBdr>
            </w:div>
            <w:div w:id="257711240">
              <w:marLeft w:val="0"/>
              <w:marRight w:val="0"/>
              <w:marTop w:val="0"/>
              <w:marBottom w:val="120"/>
              <w:divBdr>
                <w:top w:val="none" w:sz="0" w:space="0" w:color="auto"/>
                <w:left w:val="none" w:sz="0" w:space="0" w:color="auto"/>
                <w:bottom w:val="none" w:sz="0" w:space="0" w:color="auto"/>
                <w:right w:val="none" w:sz="0" w:space="0" w:color="auto"/>
              </w:divBdr>
            </w:div>
            <w:div w:id="326590315">
              <w:marLeft w:val="0"/>
              <w:marRight w:val="0"/>
              <w:marTop w:val="0"/>
              <w:marBottom w:val="120"/>
              <w:divBdr>
                <w:top w:val="none" w:sz="0" w:space="0" w:color="auto"/>
                <w:left w:val="none" w:sz="0" w:space="0" w:color="auto"/>
                <w:bottom w:val="none" w:sz="0" w:space="0" w:color="auto"/>
                <w:right w:val="none" w:sz="0" w:space="0" w:color="auto"/>
              </w:divBdr>
            </w:div>
            <w:div w:id="358892762">
              <w:marLeft w:val="0"/>
              <w:marRight w:val="0"/>
              <w:marTop w:val="0"/>
              <w:marBottom w:val="120"/>
              <w:divBdr>
                <w:top w:val="none" w:sz="0" w:space="0" w:color="auto"/>
                <w:left w:val="none" w:sz="0" w:space="0" w:color="auto"/>
                <w:bottom w:val="none" w:sz="0" w:space="0" w:color="auto"/>
                <w:right w:val="none" w:sz="0" w:space="0" w:color="auto"/>
              </w:divBdr>
            </w:div>
            <w:div w:id="369260041">
              <w:marLeft w:val="0"/>
              <w:marRight w:val="0"/>
              <w:marTop w:val="0"/>
              <w:marBottom w:val="120"/>
              <w:divBdr>
                <w:top w:val="none" w:sz="0" w:space="0" w:color="auto"/>
                <w:left w:val="none" w:sz="0" w:space="0" w:color="auto"/>
                <w:bottom w:val="none" w:sz="0" w:space="0" w:color="auto"/>
                <w:right w:val="none" w:sz="0" w:space="0" w:color="auto"/>
              </w:divBdr>
            </w:div>
            <w:div w:id="415902753">
              <w:marLeft w:val="0"/>
              <w:marRight w:val="0"/>
              <w:marTop w:val="240"/>
              <w:marBottom w:val="120"/>
              <w:divBdr>
                <w:top w:val="none" w:sz="0" w:space="0" w:color="auto"/>
                <w:left w:val="none" w:sz="0" w:space="0" w:color="auto"/>
                <w:bottom w:val="none" w:sz="0" w:space="0" w:color="auto"/>
                <w:right w:val="none" w:sz="0" w:space="0" w:color="auto"/>
              </w:divBdr>
            </w:div>
            <w:div w:id="421226217">
              <w:marLeft w:val="0"/>
              <w:marRight w:val="0"/>
              <w:marTop w:val="0"/>
              <w:marBottom w:val="120"/>
              <w:divBdr>
                <w:top w:val="none" w:sz="0" w:space="0" w:color="auto"/>
                <w:left w:val="none" w:sz="0" w:space="0" w:color="auto"/>
                <w:bottom w:val="none" w:sz="0" w:space="0" w:color="auto"/>
                <w:right w:val="none" w:sz="0" w:space="0" w:color="auto"/>
              </w:divBdr>
            </w:div>
            <w:div w:id="423066354">
              <w:marLeft w:val="0"/>
              <w:marRight w:val="0"/>
              <w:marTop w:val="0"/>
              <w:marBottom w:val="120"/>
              <w:divBdr>
                <w:top w:val="none" w:sz="0" w:space="0" w:color="auto"/>
                <w:left w:val="none" w:sz="0" w:space="0" w:color="auto"/>
                <w:bottom w:val="none" w:sz="0" w:space="0" w:color="auto"/>
                <w:right w:val="none" w:sz="0" w:space="0" w:color="auto"/>
              </w:divBdr>
            </w:div>
            <w:div w:id="508105538">
              <w:marLeft w:val="0"/>
              <w:marRight w:val="0"/>
              <w:marTop w:val="0"/>
              <w:marBottom w:val="120"/>
              <w:divBdr>
                <w:top w:val="none" w:sz="0" w:space="0" w:color="auto"/>
                <w:left w:val="none" w:sz="0" w:space="0" w:color="auto"/>
                <w:bottom w:val="none" w:sz="0" w:space="0" w:color="auto"/>
                <w:right w:val="none" w:sz="0" w:space="0" w:color="auto"/>
              </w:divBdr>
            </w:div>
            <w:div w:id="508957580">
              <w:marLeft w:val="0"/>
              <w:marRight w:val="0"/>
              <w:marTop w:val="240"/>
              <w:marBottom w:val="120"/>
              <w:divBdr>
                <w:top w:val="none" w:sz="0" w:space="0" w:color="auto"/>
                <w:left w:val="none" w:sz="0" w:space="0" w:color="auto"/>
                <w:bottom w:val="none" w:sz="0" w:space="0" w:color="auto"/>
                <w:right w:val="none" w:sz="0" w:space="0" w:color="auto"/>
              </w:divBdr>
            </w:div>
            <w:div w:id="662858259">
              <w:marLeft w:val="0"/>
              <w:marRight w:val="0"/>
              <w:marTop w:val="240"/>
              <w:marBottom w:val="120"/>
              <w:divBdr>
                <w:top w:val="none" w:sz="0" w:space="0" w:color="auto"/>
                <w:left w:val="none" w:sz="0" w:space="0" w:color="auto"/>
                <w:bottom w:val="none" w:sz="0" w:space="0" w:color="auto"/>
                <w:right w:val="none" w:sz="0" w:space="0" w:color="auto"/>
              </w:divBdr>
            </w:div>
            <w:div w:id="663824682">
              <w:marLeft w:val="0"/>
              <w:marRight w:val="0"/>
              <w:marTop w:val="240"/>
              <w:marBottom w:val="120"/>
              <w:divBdr>
                <w:top w:val="none" w:sz="0" w:space="0" w:color="auto"/>
                <w:left w:val="none" w:sz="0" w:space="0" w:color="auto"/>
                <w:bottom w:val="none" w:sz="0" w:space="0" w:color="auto"/>
                <w:right w:val="none" w:sz="0" w:space="0" w:color="auto"/>
              </w:divBdr>
            </w:div>
            <w:div w:id="774710150">
              <w:marLeft w:val="0"/>
              <w:marRight w:val="0"/>
              <w:marTop w:val="0"/>
              <w:marBottom w:val="120"/>
              <w:divBdr>
                <w:top w:val="none" w:sz="0" w:space="0" w:color="auto"/>
                <w:left w:val="none" w:sz="0" w:space="0" w:color="auto"/>
                <w:bottom w:val="none" w:sz="0" w:space="0" w:color="auto"/>
                <w:right w:val="none" w:sz="0" w:space="0" w:color="auto"/>
              </w:divBdr>
            </w:div>
            <w:div w:id="801535305">
              <w:marLeft w:val="0"/>
              <w:marRight w:val="0"/>
              <w:marTop w:val="0"/>
              <w:marBottom w:val="120"/>
              <w:divBdr>
                <w:top w:val="none" w:sz="0" w:space="0" w:color="auto"/>
                <w:left w:val="none" w:sz="0" w:space="0" w:color="auto"/>
                <w:bottom w:val="none" w:sz="0" w:space="0" w:color="auto"/>
                <w:right w:val="none" w:sz="0" w:space="0" w:color="auto"/>
              </w:divBdr>
            </w:div>
            <w:div w:id="936060233">
              <w:marLeft w:val="0"/>
              <w:marRight w:val="0"/>
              <w:marTop w:val="0"/>
              <w:marBottom w:val="120"/>
              <w:divBdr>
                <w:top w:val="none" w:sz="0" w:space="0" w:color="auto"/>
                <w:left w:val="none" w:sz="0" w:space="0" w:color="auto"/>
                <w:bottom w:val="none" w:sz="0" w:space="0" w:color="auto"/>
                <w:right w:val="none" w:sz="0" w:space="0" w:color="auto"/>
              </w:divBdr>
            </w:div>
            <w:div w:id="943655839">
              <w:marLeft w:val="0"/>
              <w:marRight w:val="0"/>
              <w:marTop w:val="0"/>
              <w:marBottom w:val="120"/>
              <w:divBdr>
                <w:top w:val="none" w:sz="0" w:space="0" w:color="auto"/>
                <w:left w:val="none" w:sz="0" w:space="0" w:color="auto"/>
                <w:bottom w:val="none" w:sz="0" w:space="0" w:color="auto"/>
                <w:right w:val="none" w:sz="0" w:space="0" w:color="auto"/>
              </w:divBdr>
            </w:div>
            <w:div w:id="951281431">
              <w:marLeft w:val="0"/>
              <w:marRight w:val="0"/>
              <w:marTop w:val="0"/>
              <w:marBottom w:val="120"/>
              <w:divBdr>
                <w:top w:val="none" w:sz="0" w:space="0" w:color="auto"/>
                <w:left w:val="none" w:sz="0" w:space="0" w:color="auto"/>
                <w:bottom w:val="none" w:sz="0" w:space="0" w:color="auto"/>
                <w:right w:val="none" w:sz="0" w:space="0" w:color="auto"/>
              </w:divBdr>
            </w:div>
            <w:div w:id="952783694">
              <w:marLeft w:val="0"/>
              <w:marRight w:val="0"/>
              <w:marTop w:val="240"/>
              <w:marBottom w:val="120"/>
              <w:divBdr>
                <w:top w:val="none" w:sz="0" w:space="0" w:color="auto"/>
                <w:left w:val="none" w:sz="0" w:space="0" w:color="auto"/>
                <w:bottom w:val="none" w:sz="0" w:space="0" w:color="auto"/>
                <w:right w:val="none" w:sz="0" w:space="0" w:color="auto"/>
              </w:divBdr>
            </w:div>
            <w:div w:id="978655497">
              <w:marLeft w:val="0"/>
              <w:marRight w:val="0"/>
              <w:marTop w:val="240"/>
              <w:marBottom w:val="120"/>
              <w:divBdr>
                <w:top w:val="none" w:sz="0" w:space="0" w:color="auto"/>
                <w:left w:val="none" w:sz="0" w:space="0" w:color="auto"/>
                <w:bottom w:val="none" w:sz="0" w:space="0" w:color="auto"/>
                <w:right w:val="none" w:sz="0" w:space="0" w:color="auto"/>
              </w:divBdr>
            </w:div>
            <w:div w:id="978847468">
              <w:marLeft w:val="0"/>
              <w:marRight w:val="0"/>
              <w:marTop w:val="240"/>
              <w:marBottom w:val="120"/>
              <w:divBdr>
                <w:top w:val="none" w:sz="0" w:space="0" w:color="auto"/>
                <w:left w:val="none" w:sz="0" w:space="0" w:color="auto"/>
                <w:bottom w:val="none" w:sz="0" w:space="0" w:color="auto"/>
                <w:right w:val="none" w:sz="0" w:space="0" w:color="auto"/>
              </w:divBdr>
            </w:div>
            <w:div w:id="1002855192">
              <w:marLeft w:val="0"/>
              <w:marRight w:val="0"/>
              <w:marTop w:val="0"/>
              <w:marBottom w:val="120"/>
              <w:divBdr>
                <w:top w:val="none" w:sz="0" w:space="0" w:color="auto"/>
                <w:left w:val="none" w:sz="0" w:space="0" w:color="auto"/>
                <w:bottom w:val="none" w:sz="0" w:space="0" w:color="auto"/>
                <w:right w:val="none" w:sz="0" w:space="0" w:color="auto"/>
              </w:divBdr>
            </w:div>
            <w:div w:id="1115247992">
              <w:marLeft w:val="0"/>
              <w:marRight w:val="0"/>
              <w:marTop w:val="240"/>
              <w:marBottom w:val="120"/>
              <w:divBdr>
                <w:top w:val="none" w:sz="0" w:space="0" w:color="auto"/>
                <w:left w:val="none" w:sz="0" w:space="0" w:color="auto"/>
                <w:bottom w:val="none" w:sz="0" w:space="0" w:color="auto"/>
                <w:right w:val="none" w:sz="0" w:space="0" w:color="auto"/>
              </w:divBdr>
            </w:div>
            <w:div w:id="1131441032">
              <w:marLeft w:val="0"/>
              <w:marRight w:val="0"/>
              <w:marTop w:val="0"/>
              <w:marBottom w:val="120"/>
              <w:divBdr>
                <w:top w:val="none" w:sz="0" w:space="0" w:color="auto"/>
                <w:left w:val="none" w:sz="0" w:space="0" w:color="auto"/>
                <w:bottom w:val="none" w:sz="0" w:space="0" w:color="auto"/>
                <w:right w:val="none" w:sz="0" w:space="0" w:color="auto"/>
              </w:divBdr>
            </w:div>
            <w:div w:id="1169178686">
              <w:marLeft w:val="0"/>
              <w:marRight w:val="0"/>
              <w:marTop w:val="0"/>
              <w:marBottom w:val="120"/>
              <w:divBdr>
                <w:top w:val="none" w:sz="0" w:space="0" w:color="auto"/>
                <w:left w:val="none" w:sz="0" w:space="0" w:color="auto"/>
                <w:bottom w:val="none" w:sz="0" w:space="0" w:color="auto"/>
                <w:right w:val="none" w:sz="0" w:space="0" w:color="auto"/>
              </w:divBdr>
            </w:div>
            <w:div w:id="1180394944">
              <w:marLeft w:val="0"/>
              <w:marRight w:val="0"/>
              <w:marTop w:val="0"/>
              <w:marBottom w:val="120"/>
              <w:divBdr>
                <w:top w:val="none" w:sz="0" w:space="0" w:color="auto"/>
                <w:left w:val="none" w:sz="0" w:space="0" w:color="auto"/>
                <w:bottom w:val="none" w:sz="0" w:space="0" w:color="auto"/>
                <w:right w:val="none" w:sz="0" w:space="0" w:color="auto"/>
              </w:divBdr>
            </w:div>
            <w:div w:id="1191801339">
              <w:marLeft w:val="0"/>
              <w:marRight w:val="0"/>
              <w:marTop w:val="240"/>
              <w:marBottom w:val="120"/>
              <w:divBdr>
                <w:top w:val="none" w:sz="0" w:space="0" w:color="auto"/>
                <w:left w:val="none" w:sz="0" w:space="0" w:color="auto"/>
                <w:bottom w:val="none" w:sz="0" w:space="0" w:color="auto"/>
                <w:right w:val="none" w:sz="0" w:space="0" w:color="auto"/>
              </w:divBdr>
            </w:div>
            <w:div w:id="1214387685">
              <w:marLeft w:val="0"/>
              <w:marRight w:val="0"/>
              <w:marTop w:val="0"/>
              <w:marBottom w:val="120"/>
              <w:divBdr>
                <w:top w:val="none" w:sz="0" w:space="0" w:color="auto"/>
                <w:left w:val="none" w:sz="0" w:space="0" w:color="auto"/>
                <w:bottom w:val="none" w:sz="0" w:space="0" w:color="auto"/>
                <w:right w:val="none" w:sz="0" w:space="0" w:color="auto"/>
              </w:divBdr>
            </w:div>
            <w:div w:id="1216040157">
              <w:marLeft w:val="0"/>
              <w:marRight w:val="0"/>
              <w:marTop w:val="0"/>
              <w:marBottom w:val="120"/>
              <w:divBdr>
                <w:top w:val="none" w:sz="0" w:space="0" w:color="auto"/>
                <w:left w:val="none" w:sz="0" w:space="0" w:color="auto"/>
                <w:bottom w:val="none" w:sz="0" w:space="0" w:color="auto"/>
                <w:right w:val="none" w:sz="0" w:space="0" w:color="auto"/>
              </w:divBdr>
            </w:div>
            <w:div w:id="1245261774">
              <w:marLeft w:val="0"/>
              <w:marRight w:val="0"/>
              <w:marTop w:val="240"/>
              <w:marBottom w:val="120"/>
              <w:divBdr>
                <w:top w:val="none" w:sz="0" w:space="0" w:color="auto"/>
                <w:left w:val="none" w:sz="0" w:space="0" w:color="auto"/>
                <w:bottom w:val="none" w:sz="0" w:space="0" w:color="auto"/>
                <w:right w:val="none" w:sz="0" w:space="0" w:color="auto"/>
              </w:divBdr>
            </w:div>
            <w:div w:id="1255744739">
              <w:marLeft w:val="0"/>
              <w:marRight w:val="0"/>
              <w:marTop w:val="0"/>
              <w:marBottom w:val="120"/>
              <w:divBdr>
                <w:top w:val="none" w:sz="0" w:space="0" w:color="auto"/>
                <w:left w:val="none" w:sz="0" w:space="0" w:color="auto"/>
                <w:bottom w:val="none" w:sz="0" w:space="0" w:color="auto"/>
                <w:right w:val="none" w:sz="0" w:space="0" w:color="auto"/>
              </w:divBdr>
            </w:div>
            <w:div w:id="1258515707">
              <w:marLeft w:val="0"/>
              <w:marRight w:val="0"/>
              <w:marTop w:val="0"/>
              <w:marBottom w:val="120"/>
              <w:divBdr>
                <w:top w:val="none" w:sz="0" w:space="0" w:color="auto"/>
                <w:left w:val="none" w:sz="0" w:space="0" w:color="auto"/>
                <w:bottom w:val="none" w:sz="0" w:space="0" w:color="auto"/>
                <w:right w:val="none" w:sz="0" w:space="0" w:color="auto"/>
              </w:divBdr>
            </w:div>
            <w:div w:id="1262183150">
              <w:marLeft w:val="0"/>
              <w:marRight w:val="0"/>
              <w:marTop w:val="0"/>
              <w:marBottom w:val="120"/>
              <w:divBdr>
                <w:top w:val="none" w:sz="0" w:space="0" w:color="auto"/>
                <w:left w:val="none" w:sz="0" w:space="0" w:color="auto"/>
                <w:bottom w:val="none" w:sz="0" w:space="0" w:color="auto"/>
                <w:right w:val="none" w:sz="0" w:space="0" w:color="auto"/>
              </w:divBdr>
            </w:div>
            <w:div w:id="1315570128">
              <w:marLeft w:val="0"/>
              <w:marRight w:val="0"/>
              <w:marTop w:val="240"/>
              <w:marBottom w:val="120"/>
              <w:divBdr>
                <w:top w:val="none" w:sz="0" w:space="0" w:color="auto"/>
                <w:left w:val="none" w:sz="0" w:space="0" w:color="auto"/>
                <w:bottom w:val="none" w:sz="0" w:space="0" w:color="auto"/>
                <w:right w:val="none" w:sz="0" w:space="0" w:color="auto"/>
              </w:divBdr>
            </w:div>
            <w:div w:id="1351102177">
              <w:marLeft w:val="0"/>
              <w:marRight w:val="0"/>
              <w:marTop w:val="0"/>
              <w:marBottom w:val="120"/>
              <w:divBdr>
                <w:top w:val="none" w:sz="0" w:space="0" w:color="auto"/>
                <w:left w:val="none" w:sz="0" w:space="0" w:color="auto"/>
                <w:bottom w:val="none" w:sz="0" w:space="0" w:color="auto"/>
                <w:right w:val="none" w:sz="0" w:space="0" w:color="auto"/>
              </w:divBdr>
            </w:div>
            <w:div w:id="1361857260">
              <w:marLeft w:val="0"/>
              <w:marRight w:val="0"/>
              <w:marTop w:val="0"/>
              <w:marBottom w:val="120"/>
              <w:divBdr>
                <w:top w:val="none" w:sz="0" w:space="0" w:color="auto"/>
                <w:left w:val="none" w:sz="0" w:space="0" w:color="auto"/>
                <w:bottom w:val="none" w:sz="0" w:space="0" w:color="auto"/>
                <w:right w:val="none" w:sz="0" w:space="0" w:color="auto"/>
              </w:divBdr>
            </w:div>
            <w:div w:id="1391077495">
              <w:marLeft w:val="0"/>
              <w:marRight w:val="0"/>
              <w:marTop w:val="0"/>
              <w:marBottom w:val="120"/>
              <w:divBdr>
                <w:top w:val="none" w:sz="0" w:space="0" w:color="auto"/>
                <w:left w:val="none" w:sz="0" w:space="0" w:color="auto"/>
                <w:bottom w:val="none" w:sz="0" w:space="0" w:color="auto"/>
                <w:right w:val="none" w:sz="0" w:space="0" w:color="auto"/>
              </w:divBdr>
            </w:div>
            <w:div w:id="1404644912">
              <w:marLeft w:val="0"/>
              <w:marRight w:val="0"/>
              <w:marTop w:val="240"/>
              <w:marBottom w:val="120"/>
              <w:divBdr>
                <w:top w:val="none" w:sz="0" w:space="0" w:color="auto"/>
                <w:left w:val="none" w:sz="0" w:space="0" w:color="auto"/>
                <w:bottom w:val="none" w:sz="0" w:space="0" w:color="auto"/>
                <w:right w:val="none" w:sz="0" w:space="0" w:color="auto"/>
              </w:divBdr>
            </w:div>
            <w:div w:id="1408070138">
              <w:marLeft w:val="0"/>
              <w:marRight w:val="0"/>
              <w:marTop w:val="0"/>
              <w:marBottom w:val="120"/>
              <w:divBdr>
                <w:top w:val="none" w:sz="0" w:space="0" w:color="auto"/>
                <w:left w:val="none" w:sz="0" w:space="0" w:color="auto"/>
                <w:bottom w:val="none" w:sz="0" w:space="0" w:color="auto"/>
                <w:right w:val="none" w:sz="0" w:space="0" w:color="auto"/>
              </w:divBdr>
            </w:div>
            <w:div w:id="1421483342">
              <w:marLeft w:val="0"/>
              <w:marRight w:val="0"/>
              <w:marTop w:val="0"/>
              <w:marBottom w:val="120"/>
              <w:divBdr>
                <w:top w:val="none" w:sz="0" w:space="0" w:color="auto"/>
                <w:left w:val="none" w:sz="0" w:space="0" w:color="auto"/>
                <w:bottom w:val="none" w:sz="0" w:space="0" w:color="auto"/>
                <w:right w:val="none" w:sz="0" w:space="0" w:color="auto"/>
              </w:divBdr>
            </w:div>
            <w:div w:id="1424692354">
              <w:marLeft w:val="0"/>
              <w:marRight w:val="0"/>
              <w:marTop w:val="0"/>
              <w:marBottom w:val="120"/>
              <w:divBdr>
                <w:top w:val="none" w:sz="0" w:space="0" w:color="auto"/>
                <w:left w:val="none" w:sz="0" w:space="0" w:color="auto"/>
                <w:bottom w:val="none" w:sz="0" w:space="0" w:color="auto"/>
                <w:right w:val="none" w:sz="0" w:space="0" w:color="auto"/>
              </w:divBdr>
            </w:div>
            <w:div w:id="1434739858">
              <w:marLeft w:val="0"/>
              <w:marRight w:val="0"/>
              <w:marTop w:val="0"/>
              <w:marBottom w:val="120"/>
              <w:divBdr>
                <w:top w:val="none" w:sz="0" w:space="0" w:color="auto"/>
                <w:left w:val="none" w:sz="0" w:space="0" w:color="auto"/>
                <w:bottom w:val="none" w:sz="0" w:space="0" w:color="auto"/>
                <w:right w:val="none" w:sz="0" w:space="0" w:color="auto"/>
              </w:divBdr>
            </w:div>
            <w:div w:id="1448500317">
              <w:marLeft w:val="0"/>
              <w:marRight w:val="0"/>
              <w:marTop w:val="240"/>
              <w:marBottom w:val="120"/>
              <w:divBdr>
                <w:top w:val="none" w:sz="0" w:space="0" w:color="auto"/>
                <w:left w:val="none" w:sz="0" w:space="0" w:color="auto"/>
                <w:bottom w:val="none" w:sz="0" w:space="0" w:color="auto"/>
                <w:right w:val="none" w:sz="0" w:space="0" w:color="auto"/>
              </w:divBdr>
            </w:div>
            <w:div w:id="1448816900">
              <w:marLeft w:val="0"/>
              <w:marRight w:val="0"/>
              <w:marTop w:val="240"/>
              <w:marBottom w:val="120"/>
              <w:divBdr>
                <w:top w:val="none" w:sz="0" w:space="0" w:color="auto"/>
                <w:left w:val="none" w:sz="0" w:space="0" w:color="auto"/>
                <w:bottom w:val="none" w:sz="0" w:space="0" w:color="auto"/>
                <w:right w:val="none" w:sz="0" w:space="0" w:color="auto"/>
              </w:divBdr>
            </w:div>
            <w:div w:id="1460762358">
              <w:marLeft w:val="0"/>
              <w:marRight w:val="0"/>
              <w:marTop w:val="0"/>
              <w:marBottom w:val="120"/>
              <w:divBdr>
                <w:top w:val="none" w:sz="0" w:space="0" w:color="auto"/>
                <w:left w:val="none" w:sz="0" w:space="0" w:color="auto"/>
                <w:bottom w:val="none" w:sz="0" w:space="0" w:color="auto"/>
                <w:right w:val="none" w:sz="0" w:space="0" w:color="auto"/>
              </w:divBdr>
            </w:div>
            <w:div w:id="1471434315">
              <w:marLeft w:val="0"/>
              <w:marRight w:val="0"/>
              <w:marTop w:val="0"/>
              <w:marBottom w:val="120"/>
              <w:divBdr>
                <w:top w:val="none" w:sz="0" w:space="0" w:color="auto"/>
                <w:left w:val="none" w:sz="0" w:space="0" w:color="auto"/>
                <w:bottom w:val="none" w:sz="0" w:space="0" w:color="auto"/>
                <w:right w:val="none" w:sz="0" w:space="0" w:color="auto"/>
              </w:divBdr>
            </w:div>
            <w:div w:id="1472207033">
              <w:marLeft w:val="0"/>
              <w:marRight w:val="0"/>
              <w:marTop w:val="480"/>
              <w:marBottom w:val="72"/>
              <w:divBdr>
                <w:top w:val="none" w:sz="0" w:space="0" w:color="auto"/>
                <w:left w:val="none" w:sz="0" w:space="0" w:color="auto"/>
                <w:bottom w:val="none" w:sz="0" w:space="0" w:color="auto"/>
                <w:right w:val="none" w:sz="0" w:space="0" w:color="auto"/>
              </w:divBdr>
            </w:div>
            <w:div w:id="1513257760">
              <w:marLeft w:val="0"/>
              <w:marRight w:val="0"/>
              <w:marTop w:val="0"/>
              <w:marBottom w:val="120"/>
              <w:divBdr>
                <w:top w:val="none" w:sz="0" w:space="0" w:color="auto"/>
                <w:left w:val="none" w:sz="0" w:space="0" w:color="auto"/>
                <w:bottom w:val="none" w:sz="0" w:space="0" w:color="auto"/>
                <w:right w:val="none" w:sz="0" w:space="0" w:color="auto"/>
              </w:divBdr>
            </w:div>
            <w:div w:id="1516074338">
              <w:marLeft w:val="0"/>
              <w:marRight w:val="0"/>
              <w:marTop w:val="0"/>
              <w:marBottom w:val="120"/>
              <w:divBdr>
                <w:top w:val="none" w:sz="0" w:space="0" w:color="auto"/>
                <w:left w:val="none" w:sz="0" w:space="0" w:color="auto"/>
                <w:bottom w:val="none" w:sz="0" w:space="0" w:color="auto"/>
                <w:right w:val="none" w:sz="0" w:space="0" w:color="auto"/>
              </w:divBdr>
            </w:div>
            <w:div w:id="1541044370">
              <w:marLeft w:val="0"/>
              <w:marRight w:val="0"/>
              <w:marTop w:val="0"/>
              <w:marBottom w:val="120"/>
              <w:divBdr>
                <w:top w:val="none" w:sz="0" w:space="0" w:color="auto"/>
                <w:left w:val="none" w:sz="0" w:space="0" w:color="auto"/>
                <w:bottom w:val="none" w:sz="0" w:space="0" w:color="auto"/>
                <w:right w:val="none" w:sz="0" w:space="0" w:color="auto"/>
              </w:divBdr>
            </w:div>
            <w:div w:id="1568565631">
              <w:marLeft w:val="0"/>
              <w:marRight w:val="0"/>
              <w:marTop w:val="0"/>
              <w:marBottom w:val="120"/>
              <w:divBdr>
                <w:top w:val="none" w:sz="0" w:space="0" w:color="auto"/>
                <w:left w:val="none" w:sz="0" w:space="0" w:color="auto"/>
                <w:bottom w:val="none" w:sz="0" w:space="0" w:color="auto"/>
                <w:right w:val="none" w:sz="0" w:space="0" w:color="auto"/>
              </w:divBdr>
            </w:div>
            <w:div w:id="1591426973">
              <w:marLeft w:val="0"/>
              <w:marRight w:val="0"/>
              <w:marTop w:val="240"/>
              <w:marBottom w:val="120"/>
              <w:divBdr>
                <w:top w:val="none" w:sz="0" w:space="0" w:color="auto"/>
                <w:left w:val="none" w:sz="0" w:space="0" w:color="auto"/>
                <w:bottom w:val="none" w:sz="0" w:space="0" w:color="auto"/>
                <w:right w:val="none" w:sz="0" w:space="0" w:color="auto"/>
              </w:divBdr>
            </w:div>
            <w:div w:id="1604873826">
              <w:marLeft w:val="0"/>
              <w:marRight w:val="0"/>
              <w:marTop w:val="0"/>
              <w:marBottom w:val="120"/>
              <w:divBdr>
                <w:top w:val="none" w:sz="0" w:space="0" w:color="auto"/>
                <w:left w:val="none" w:sz="0" w:space="0" w:color="auto"/>
                <w:bottom w:val="none" w:sz="0" w:space="0" w:color="auto"/>
                <w:right w:val="none" w:sz="0" w:space="0" w:color="auto"/>
              </w:divBdr>
            </w:div>
            <w:div w:id="1702510515">
              <w:marLeft w:val="0"/>
              <w:marRight w:val="0"/>
              <w:marTop w:val="0"/>
              <w:marBottom w:val="120"/>
              <w:divBdr>
                <w:top w:val="none" w:sz="0" w:space="0" w:color="auto"/>
                <w:left w:val="none" w:sz="0" w:space="0" w:color="auto"/>
                <w:bottom w:val="none" w:sz="0" w:space="0" w:color="auto"/>
                <w:right w:val="none" w:sz="0" w:space="0" w:color="auto"/>
              </w:divBdr>
            </w:div>
            <w:div w:id="1720201492">
              <w:marLeft w:val="0"/>
              <w:marRight w:val="0"/>
              <w:marTop w:val="0"/>
              <w:marBottom w:val="120"/>
              <w:divBdr>
                <w:top w:val="none" w:sz="0" w:space="0" w:color="auto"/>
                <w:left w:val="none" w:sz="0" w:space="0" w:color="auto"/>
                <w:bottom w:val="none" w:sz="0" w:space="0" w:color="auto"/>
                <w:right w:val="none" w:sz="0" w:space="0" w:color="auto"/>
              </w:divBdr>
            </w:div>
            <w:div w:id="1740051307">
              <w:marLeft w:val="0"/>
              <w:marRight w:val="0"/>
              <w:marTop w:val="240"/>
              <w:marBottom w:val="120"/>
              <w:divBdr>
                <w:top w:val="none" w:sz="0" w:space="0" w:color="auto"/>
                <w:left w:val="none" w:sz="0" w:space="0" w:color="auto"/>
                <w:bottom w:val="none" w:sz="0" w:space="0" w:color="auto"/>
                <w:right w:val="none" w:sz="0" w:space="0" w:color="auto"/>
              </w:divBdr>
            </w:div>
            <w:div w:id="1745301976">
              <w:marLeft w:val="0"/>
              <w:marRight w:val="0"/>
              <w:marTop w:val="0"/>
              <w:marBottom w:val="120"/>
              <w:divBdr>
                <w:top w:val="none" w:sz="0" w:space="0" w:color="auto"/>
                <w:left w:val="none" w:sz="0" w:space="0" w:color="auto"/>
                <w:bottom w:val="none" w:sz="0" w:space="0" w:color="auto"/>
                <w:right w:val="none" w:sz="0" w:space="0" w:color="auto"/>
              </w:divBdr>
            </w:div>
            <w:div w:id="1747222446">
              <w:marLeft w:val="0"/>
              <w:marRight w:val="0"/>
              <w:marTop w:val="0"/>
              <w:marBottom w:val="120"/>
              <w:divBdr>
                <w:top w:val="none" w:sz="0" w:space="0" w:color="auto"/>
                <w:left w:val="none" w:sz="0" w:space="0" w:color="auto"/>
                <w:bottom w:val="none" w:sz="0" w:space="0" w:color="auto"/>
                <w:right w:val="none" w:sz="0" w:space="0" w:color="auto"/>
              </w:divBdr>
            </w:div>
            <w:div w:id="1761172211">
              <w:marLeft w:val="0"/>
              <w:marRight w:val="0"/>
              <w:marTop w:val="240"/>
              <w:marBottom w:val="120"/>
              <w:divBdr>
                <w:top w:val="none" w:sz="0" w:space="0" w:color="auto"/>
                <w:left w:val="none" w:sz="0" w:space="0" w:color="auto"/>
                <w:bottom w:val="none" w:sz="0" w:space="0" w:color="auto"/>
                <w:right w:val="none" w:sz="0" w:space="0" w:color="auto"/>
              </w:divBdr>
            </w:div>
            <w:div w:id="1764103522">
              <w:marLeft w:val="0"/>
              <w:marRight w:val="0"/>
              <w:marTop w:val="240"/>
              <w:marBottom w:val="120"/>
              <w:divBdr>
                <w:top w:val="none" w:sz="0" w:space="0" w:color="auto"/>
                <w:left w:val="none" w:sz="0" w:space="0" w:color="auto"/>
                <w:bottom w:val="none" w:sz="0" w:space="0" w:color="auto"/>
                <w:right w:val="none" w:sz="0" w:space="0" w:color="auto"/>
              </w:divBdr>
            </w:div>
            <w:div w:id="1805001249">
              <w:marLeft w:val="0"/>
              <w:marRight w:val="0"/>
              <w:marTop w:val="0"/>
              <w:marBottom w:val="120"/>
              <w:divBdr>
                <w:top w:val="none" w:sz="0" w:space="0" w:color="auto"/>
                <w:left w:val="none" w:sz="0" w:space="0" w:color="auto"/>
                <w:bottom w:val="none" w:sz="0" w:space="0" w:color="auto"/>
                <w:right w:val="none" w:sz="0" w:space="0" w:color="auto"/>
              </w:divBdr>
            </w:div>
            <w:div w:id="1808740662">
              <w:marLeft w:val="0"/>
              <w:marRight w:val="0"/>
              <w:marTop w:val="0"/>
              <w:marBottom w:val="120"/>
              <w:divBdr>
                <w:top w:val="none" w:sz="0" w:space="0" w:color="auto"/>
                <w:left w:val="none" w:sz="0" w:space="0" w:color="auto"/>
                <w:bottom w:val="none" w:sz="0" w:space="0" w:color="auto"/>
                <w:right w:val="none" w:sz="0" w:space="0" w:color="auto"/>
              </w:divBdr>
            </w:div>
            <w:div w:id="1858806602">
              <w:marLeft w:val="0"/>
              <w:marRight w:val="0"/>
              <w:marTop w:val="0"/>
              <w:marBottom w:val="120"/>
              <w:divBdr>
                <w:top w:val="none" w:sz="0" w:space="0" w:color="auto"/>
                <w:left w:val="none" w:sz="0" w:space="0" w:color="auto"/>
                <w:bottom w:val="none" w:sz="0" w:space="0" w:color="auto"/>
                <w:right w:val="none" w:sz="0" w:space="0" w:color="auto"/>
              </w:divBdr>
            </w:div>
            <w:div w:id="1912276156">
              <w:marLeft w:val="0"/>
              <w:marRight w:val="0"/>
              <w:marTop w:val="240"/>
              <w:marBottom w:val="120"/>
              <w:divBdr>
                <w:top w:val="none" w:sz="0" w:space="0" w:color="auto"/>
                <w:left w:val="none" w:sz="0" w:space="0" w:color="auto"/>
                <w:bottom w:val="none" w:sz="0" w:space="0" w:color="auto"/>
                <w:right w:val="none" w:sz="0" w:space="0" w:color="auto"/>
              </w:divBdr>
            </w:div>
            <w:div w:id="1951860765">
              <w:marLeft w:val="0"/>
              <w:marRight w:val="0"/>
              <w:marTop w:val="0"/>
              <w:marBottom w:val="120"/>
              <w:divBdr>
                <w:top w:val="none" w:sz="0" w:space="0" w:color="auto"/>
                <w:left w:val="none" w:sz="0" w:space="0" w:color="auto"/>
                <w:bottom w:val="none" w:sz="0" w:space="0" w:color="auto"/>
                <w:right w:val="none" w:sz="0" w:space="0" w:color="auto"/>
              </w:divBdr>
            </w:div>
            <w:div w:id="1956063354">
              <w:marLeft w:val="0"/>
              <w:marRight w:val="0"/>
              <w:marTop w:val="0"/>
              <w:marBottom w:val="120"/>
              <w:divBdr>
                <w:top w:val="none" w:sz="0" w:space="0" w:color="auto"/>
                <w:left w:val="none" w:sz="0" w:space="0" w:color="auto"/>
                <w:bottom w:val="none" w:sz="0" w:space="0" w:color="auto"/>
                <w:right w:val="none" w:sz="0" w:space="0" w:color="auto"/>
              </w:divBdr>
            </w:div>
            <w:div w:id="1966155703">
              <w:marLeft w:val="0"/>
              <w:marRight w:val="0"/>
              <w:marTop w:val="0"/>
              <w:marBottom w:val="120"/>
              <w:divBdr>
                <w:top w:val="none" w:sz="0" w:space="0" w:color="auto"/>
                <w:left w:val="none" w:sz="0" w:space="0" w:color="auto"/>
                <w:bottom w:val="none" w:sz="0" w:space="0" w:color="auto"/>
                <w:right w:val="none" w:sz="0" w:space="0" w:color="auto"/>
              </w:divBdr>
            </w:div>
            <w:div w:id="2008359235">
              <w:marLeft w:val="0"/>
              <w:marRight w:val="0"/>
              <w:marTop w:val="0"/>
              <w:marBottom w:val="120"/>
              <w:divBdr>
                <w:top w:val="none" w:sz="0" w:space="0" w:color="auto"/>
                <w:left w:val="none" w:sz="0" w:space="0" w:color="auto"/>
                <w:bottom w:val="none" w:sz="0" w:space="0" w:color="auto"/>
                <w:right w:val="none" w:sz="0" w:space="0" w:color="auto"/>
              </w:divBdr>
            </w:div>
            <w:div w:id="2009361228">
              <w:marLeft w:val="0"/>
              <w:marRight w:val="0"/>
              <w:marTop w:val="0"/>
              <w:marBottom w:val="120"/>
              <w:divBdr>
                <w:top w:val="none" w:sz="0" w:space="0" w:color="auto"/>
                <w:left w:val="none" w:sz="0" w:space="0" w:color="auto"/>
                <w:bottom w:val="none" w:sz="0" w:space="0" w:color="auto"/>
                <w:right w:val="none" w:sz="0" w:space="0" w:color="auto"/>
              </w:divBdr>
            </w:div>
            <w:div w:id="2015456226">
              <w:marLeft w:val="0"/>
              <w:marRight w:val="0"/>
              <w:marTop w:val="0"/>
              <w:marBottom w:val="120"/>
              <w:divBdr>
                <w:top w:val="none" w:sz="0" w:space="0" w:color="auto"/>
                <w:left w:val="none" w:sz="0" w:space="0" w:color="auto"/>
                <w:bottom w:val="none" w:sz="0" w:space="0" w:color="auto"/>
                <w:right w:val="none" w:sz="0" w:space="0" w:color="auto"/>
              </w:divBdr>
            </w:div>
            <w:div w:id="2046367750">
              <w:marLeft w:val="0"/>
              <w:marRight w:val="0"/>
              <w:marTop w:val="0"/>
              <w:marBottom w:val="120"/>
              <w:divBdr>
                <w:top w:val="none" w:sz="0" w:space="0" w:color="auto"/>
                <w:left w:val="none" w:sz="0" w:space="0" w:color="auto"/>
                <w:bottom w:val="none" w:sz="0" w:space="0" w:color="auto"/>
                <w:right w:val="none" w:sz="0" w:space="0" w:color="auto"/>
              </w:divBdr>
            </w:div>
            <w:div w:id="2047215987">
              <w:marLeft w:val="0"/>
              <w:marRight w:val="0"/>
              <w:marTop w:val="0"/>
              <w:marBottom w:val="120"/>
              <w:divBdr>
                <w:top w:val="none" w:sz="0" w:space="0" w:color="auto"/>
                <w:left w:val="none" w:sz="0" w:space="0" w:color="auto"/>
                <w:bottom w:val="none" w:sz="0" w:space="0" w:color="auto"/>
                <w:right w:val="none" w:sz="0" w:space="0" w:color="auto"/>
              </w:divBdr>
            </w:div>
            <w:div w:id="2055497648">
              <w:marLeft w:val="0"/>
              <w:marRight w:val="0"/>
              <w:marTop w:val="0"/>
              <w:marBottom w:val="120"/>
              <w:divBdr>
                <w:top w:val="none" w:sz="0" w:space="0" w:color="auto"/>
                <w:left w:val="none" w:sz="0" w:space="0" w:color="auto"/>
                <w:bottom w:val="none" w:sz="0" w:space="0" w:color="auto"/>
                <w:right w:val="none" w:sz="0" w:space="0" w:color="auto"/>
              </w:divBdr>
            </w:div>
            <w:div w:id="2058427076">
              <w:marLeft w:val="0"/>
              <w:marRight w:val="0"/>
              <w:marTop w:val="0"/>
              <w:marBottom w:val="120"/>
              <w:divBdr>
                <w:top w:val="none" w:sz="0" w:space="0" w:color="auto"/>
                <w:left w:val="none" w:sz="0" w:space="0" w:color="auto"/>
                <w:bottom w:val="none" w:sz="0" w:space="0" w:color="auto"/>
                <w:right w:val="none" w:sz="0" w:space="0" w:color="auto"/>
              </w:divBdr>
            </w:div>
            <w:div w:id="2072582603">
              <w:marLeft w:val="0"/>
              <w:marRight w:val="0"/>
              <w:marTop w:val="0"/>
              <w:marBottom w:val="120"/>
              <w:divBdr>
                <w:top w:val="none" w:sz="0" w:space="0" w:color="auto"/>
                <w:left w:val="none" w:sz="0" w:space="0" w:color="auto"/>
                <w:bottom w:val="none" w:sz="0" w:space="0" w:color="auto"/>
                <w:right w:val="none" w:sz="0" w:space="0" w:color="auto"/>
              </w:divBdr>
            </w:div>
            <w:div w:id="209357876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17996841">
      <w:bodyDiv w:val="1"/>
      <w:marLeft w:val="0"/>
      <w:marRight w:val="0"/>
      <w:marTop w:val="0"/>
      <w:marBottom w:val="0"/>
      <w:divBdr>
        <w:top w:val="none" w:sz="0" w:space="0" w:color="auto"/>
        <w:left w:val="none" w:sz="0" w:space="0" w:color="auto"/>
        <w:bottom w:val="none" w:sz="0" w:space="0" w:color="auto"/>
        <w:right w:val="none" w:sz="0" w:space="0" w:color="auto"/>
      </w:divBdr>
      <w:divsChild>
        <w:div w:id="2901126">
          <w:marLeft w:val="0"/>
          <w:marRight w:val="0"/>
          <w:marTop w:val="0"/>
          <w:marBottom w:val="120"/>
          <w:divBdr>
            <w:top w:val="none" w:sz="0" w:space="0" w:color="auto"/>
            <w:left w:val="none" w:sz="0" w:space="0" w:color="auto"/>
            <w:bottom w:val="none" w:sz="0" w:space="0" w:color="auto"/>
            <w:right w:val="none" w:sz="0" w:space="0" w:color="auto"/>
          </w:divBdr>
        </w:div>
        <w:div w:id="119539749">
          <w:marLeft w:val="0"/>
          <w:marRight w:val="0"/>
          <w:marTop w:val="240"/>
          <w:marBottom w:val="120"/>
          <w:divBdr>
            <w:top w:val="none" w:sz="0" w:space="0" w:color="auto"/>
            <w:left w:val="none" w:sz="0" w:space="0" w:color="auto"/>
            <w:bottom w:val="none" w:sz="0" w:space="0" w:color="auto"/>
            <w:right w:val="none" w:sz="0" w:space="0" w:color="auto"/>
          </w:divBdr>
        </w:div>
        <w:div w:id="237717300">
          <w:marLeft w:val="0"/>
          <w:marRight w:val="0"/>
          <w:marTop w:val="0"/>
          <w:marBottom w:val="120"/>
          <w:divBdr>
            <w:top w:val="none" w:sz="0" w:space="0" w:color="auto"/>
            <w:left w:val="none" w:sz="0" w:space="0" w:color="auto"/>
            <w:bottom w:val="none" w:sz="0" w:space="0" w:color="auto"/>
            <w:right w:val="none" w:sz="0" w:space="0" w:color="auto"/>
          </w:divBdr>
        </w:div>
        <w:div w:id="312611324">
          <w:marLeft w:val="0"/>
          <w:marRight w:val="0"/>
          <w:marTop w:val="0"/>
          <w:marBottom w:val="120"/>
          <w:divBdr>
            <w:top w:val="none" w:sz="0" w:space="0" w:color="auto"/>
            <w:left w:val="none" w:sz="0" w:space="0" w:color="auto"/>
            <w:bottom w:val="none" w:sz="0" w:space="0" w:color="auto"/>
            <w:right w:val="none" w:sz="0" w:space="0" w:color="auto"/>
          </w:divBdr>
        </w:div>
        <w:div w:id="886646660">
          <w:marLeft w:val="0"/>
          <w:marRight w:val="0"/>
          <w:marTop w:val="0"/>
          <w:marBottom w:val="120"/>
          <w:divBdr>
            <w:top w:val="none" w:sz="0" w:space="0" w:color="auto"/>
            <w:left w:val="none" w:sz="0" w:space="0" w:color="auto"/>
            <w:bottom w:val="none" w:sz="0" w:space="0" w:color="auto"/>
            <w:right w:val="none" w:sz="0" w:space="0" w:color="auto"/>
          </w:divBdr>
        </w:div>
        <w:div w:id="909730095">
          <w:marLeft w:val="0"/>
          <w:marRight w:val="0"/>
          <w:marTop w:val="0"/>
          <w:marBottom w:val="120"/>
          <w:divBdr>
            <w:top w:val="none" w:sz="0" w:space="0" w:color="auto"/>
            <w:left w:val="none" w:sz="0" w:space="0" w:color="auto"/>
            <w:bottom w:val="none" w:sz="0" w:space="0" w:color="auto"/>
            <w:right w:val="none" w:sz="0" w:space="0" w:color="auto"/>
          </w:divBdr>
        </w:div>
        <w:div w:id="1316907989">
          <w:marLeft w:val="0"/>
          <w:marRight w:val="0"/>
          <w:marTop w:val="480"/>
          <w:marBottom w:val="72"/>
          <w:divBdr>
            <w:top w:val="none" w:sz="0" w:space="0" w:color="auto"/>
            <w:left w:val="none" w:sz="0" w:space="0" w:color="auto"/>
            <w:bottom w:val="none" w:sz="0" w:space="0" w:color="auto"/>
            <w:right w:val="none" w:sz="0" w:space="0" w:color="auto"/>
          </w:divBdr>
        </w:div>
        <w:div w:id="1641300034">
          <w:marLeft w:val="0"/>
          <w:marRight w:val="0"/>
          <w:marTop w:val="0"/>
          <w:marBottom w:val="120"/>
          <w:divBdr>
            <w:top w:val="none" w:sz="0" w:space="0" w:color="auto"/>
            <w:left w:val="none" w:sz="0" w:space="0" w:color="auto"/>
            <w:bottom w:val="none" w:sz="0" w:space="0" w:color="auto"/>
            <w:right w:val="none" w:sz="0" w:space="0" w:color="auto"/>
          </w:divBdr>
        </w:div>
        <w:div w:id="1849295901">
          <w:marLeft w:val="0"/>
          <w:marRight w:val="0"/>
          <w:marTop w:val="0"/>
          <w:marBottom w:val="120"/>
          <w:divBdr>
            <w:top w:val="none" w:sz="0" w:space="0" w:color="auto"/>
            <w:left w:val="none" w:sz="0" w:space="0" w:color="auto"/>
            <w:bottom w:val="none" w:sz="0" w:space="0" w:color="auto"/>
            <w:right w:val="none" w:sz="0" w:space="0" w:color="auto"/>
          </w:divBdr>
        </w:div>
        <w:div w:id="1876457554">
          <w:marLeft w:val="0"/>
          <w:marRight w:val="0"/>
          <w:marTop w:val="0"/>
          <w:marBottom w:val="72"/>
          <w:divBdr>
            <w:top w:val="none" w:sz="0" w:space="0" w:color="auto"/>
            <w:left w:val="none" w:sz="0" w:space="0" w:color="auto"/>
            <w:bottom w:val="none" w:sz="0" w:space="0" w:color="auto"/>
            <w:right w:val="none" w:sz="0" w:space="0" w:color="auto"/>
          </w:divBdr>
        </w:div>
        <w:div w:id="1882932775">
          <w:marLeft w:val="0"/>
          <w:marRight w:val="0"/>
          <w:marTop w:val="0"/>
          <w:marBottom w:val="72"/>
          <w:divBdr>
            <w:top w:val="none" w:sz="0" w:space="0" w:color="auto"/>
            <w:left w:val="none" w:sz="0" w:space="0" w:color="auto"/>
            <w:bottom w:val="none" w:sz="0" w:space="0" w:color="auto"/>
            <w:right w:val="none" w:sz="0" w:space="0" w:color="auto"/>
          </w:divBdr>
        </w:div>
        <w:div w:id="2021663706">
          <w:marLeft w:val="0"/>
          <w:marRight w:val="0"/>
          <w:marTop w:val="0"/>
          <w:marBottom w:val="120"/>
          <w:divBdr>
            <w:top w:val="none" w:sz="0" w:space="0" w:color="auto"/>
            <w:left w:val="none" w:sz="0" w:space="0" w:color="auto"/>
            <w:bottom w:val="none" w:sz="0" w:space="0" w:color="auto"/>
            <w:right w:val="none" w:sz="0" w:space="0" w:color="auto"/>
          </w:divBdr>
        </w:div>
      </w:divsChild>
    </w:div>
    <w:div w:id="321277597">
      <w:bodyDiv w:val="1"/>
      <w:marLeft w:val="0"/>
      <w:marRight w:val="0"/>
      <w:marTop w:val="0"/>
      <w:marBottom w:val="0"/>
      <w:divBdr>
        <w:top w:val="none" w:sz="0" w:space="0" w:color="auto"/>
        <w:left w:val="none" w:sz="0" w:space="0" w:color="auto"/>
        <w:bottom w:val="none" w:sz="0" w:space="0" w:color="auto"/>
        <w:right w:val="none" w:sz="0" w:space="0" w:color="auto"/>
      </w:divBdr>
      <w:divsChild>
        <w:div w:id="26756776">
          <w:marLeft w:val="0"/>
          <w:marRight w:val="0"/>
          <w:marTop w:val="0"/>
          <w:marBottom w:val="120"/>
          <w:divBdr>
            <w:top w:val="none" w:sz="0" w:space="0" w:color="auto"/>
            <w:left w:val="none" w:sz="0" w:space="0" w:color="auto"/>
            <w:bottom w:val="none" w:sz="0" w:space="0" w:color="auto"/>
            <w:right w:val="none" w:sz="0" w:space="0" w:color="auto"/>
          </w:divBdr>
        </w:div>
        <w:div w:id="185481689">
          <w:marLeft w:val="0"/>
          <w:marRight w:val="0"/>
          <w:marTop w:val="0"/>
          <w:marBottom w:val="72"/>
          <w:divBdr>
            <w:top w:val="none" w:sz="0" w:space="0" w:color="auto"/>
            <w:left w:val="none" w:sz="0" w:space="0" w:color="auto"/>
            <w:bottom w:val="none" w:sz="0" w:space="0" w:color="auto"/>
            <w:right w:val="none" w:sz="0" w:space="0" w:color="auto"/>
          </w:divBdr>
        </w:div>
        <w:div w:id="204755283">
          <w:marLeft w:val="0"/>
          <w:marRight w:val="0"/>
          <w:marTop w:val="0"/>
          <w:marBottom w:val="120"/>
          <w:divBdr>
            <w:top w:val="none" w:sz="0" w:space="0" w:color="auto"/>
            <w:left w:val="none" w:sz="0" w:space="0" w:color="auto"/>
            <w:bottom w:val="none" w:sz="0" w:space="0" w:color="auto"/>
            <w:right w:val="none" w:sz="0" w:space="0" w:color="auto"/>
          </w:divBdr>
        </w:div>
        <w:div w:id="290088068">
          <w:marLeft w:val="0"/>
          <w:marRight w:val="0"/>
          <w:marTop w:val="0"/>
          <w:marBottom w:val="120"/>
          <w:divBdr>
            <w:top w:val="none" w:sz="0" w:space="0" w:color="auto"/>
            <w:left w:val="none" w:sz="0" w:space="0" w:color="auto"/>
            <w:bottom w:val="none" w:sz="0" w:space="0" w:color="auto"/>
            <w:right w:val="none" w:sz="0" w:space="0" w:color="auto"/>
          </w:divBdr>
        </w:div>
        <w:div w:id="344866067">
          <w:marLeft w:val="0"/>
          <w:marRight w:val="0"/>
          <w:marTop w:val="0"/>
          <w:marBottom w:val="120"/>
          <w:divBdr>
            <w:top w:val="none" w:sz="0" w:space="0" w:color="auto"/>
            <w:left w:val="none" w:sz="0" w:space="0" w:color="auto"/>
            <w:bottom w:val="none" w:sz="0" w:space="0" w:color="auto"/>
            <w:right w:val="none" w:sz="0" w:space="0" w:color="auto"/>
          </w:divBdr>
        </w:div>
        <w:div w:id="707416043">
          <w:marLeft w:val="0"/>
          <w:marRight w:val="0"/>
          <w:marTop w:val="240"/>
          <w:marBottom w:val="120"/>
          <w:divBdr>
            <w:top w:val="none" w:sz="0" w:space="0" w:color="auto"/>
            <w:left w:val="none" w:sz="0" w:space="0" w:color="auto"/>
            <w:bottom w:val="none" w:sz="0" w:space="0" w:color="auto"/>
            <w:right w:val="none" w:sz="0" w:space="0" w:color="auto"/>
          </w:divBdr>
        </w:div>
        <w:div w:id="875045342">
          <w:marLeft w:val="0"/>
          <w:marRight w:val="0"/>
          <w:marTop w:val="0"/>
          <w:marBottom w:val="120"/>
          <w:divBdr>
            <w:top w:val="none" w:sz="0" w:space="0" w:color="auto"/>
            <w:left w:val="none" w:sz="0" w:space="0" w:color="auto"/>
            <w:bottom w:val="none" w:sz="0" w:space="0" w:color="auto"/>
            <w:right w:val="none" w:sz="0" w:space="0" w:color="auto"/>
          </w:divBdr>
        </w:div>
        <w:div w:id="1004627157">
          <w:marLeft w:val="0"/>
          <w:marRight w:val="0"/>
          <w:marTop w:val="0"/>
          <w:marBottom w:val="120"/>
          <w:divBdr>
            <w:top w:val="none" w:sz="0" w:space="0" w:color="auto"/>
            <w:left w:val="none" w:sz="0" w:space="0" w:color="auto"/>
            <w:bottom w:val="none" w:sz="0" w:space="0" w:color="auto"/>
            <w:right w:val="none" w:sz="0" w:space="0" w:color="auto"/>
          </w:divBdr>
        </w:div>
        <w:div w:id="1065372114">
          <w:marLeft w:val="0"/>
          <w:marRight w:val="0"/>
          <w:marTop w:val="0"/>
          <w:marBottom w:val="120"/>
          <w:divBdr>
            <w:top w:val="none" w:sz="0" w:space="0" w:color="auto"/>
            <w:left w:val="none" w:sz="0" w:space="0" w:color="auto"/>
            <w:bottom w:val="none" w:sz="0" w:space="0" w:color="auto"/>
            <w:right w:val="none" w:sz="0" w:space="0" w:color="auto"/>
          </w:divBdr>
        </w:div>
        <w:div w:id="1098715530">
          <w:marLeft w:val="0"/>
          <w:marRight w:val="0"/>
          <w:marTop w:val="0"/>
          <w:marBottom w:val="120"/>
          <w:divBdr>
            <w:top w:val="none" w:sz="0" w:space="0" w:color="auto"/>
            <w:left w:val="none" w:sz="0" w:space="0" w:color="auto"/>
            <w:bottom w:val="none" w:sz="0" w:space="0" w:color="auto"/>
            <w:right w:val="none" w:sz="0" w:space="0" w:color="auto"/>
          </w:divBdr>
          <w:divsChild>
            <w:div w:id="33123000">
              <w:marLeft w:val="0"/>
              <w:marRight w:val="0"/>
              <w:marTop w:val="0"/>
              <w:marBottom w:val="0"/>
              <w:divBdr>
                <w:top w:val="none" w:sz="0" w:space="0" w:color="auto"/>
                <w:left w:val="none" w:sz="0" w:space="0" w:color="auto"/>
                <w:bottom w:val="none" w:sz="0" w:space="0" w:color="auto"/>
                <w:right w:val="none" w:sz="0" w:space="0" w:color="auto"/>
              </w:divBdr>
            </w:div>
            <w:div w:id="64305346">
              <w:marLeft w:val="0"/>
              <w:marRight w:val="0"/>
              <w:marTop w:val="0"/>
              <w:marBottom w:val="0"/>
              <w:divBdr>
                <w:top w:val="none" w:sz="0" w:space="0" w:color="auto"/>
                <w:left w:val="none" w:sz="0" w:space="0" w:color="auto"/>
                <w:bottom w:val="none" w:sz="0" w:space="0" w:color="auto"/>
                <w:right w:val="none" w:sz="0" w:space="0" w:color="auto"/>
              </w:divBdr>
            </w:div>
            <w:div w:id="93013295">
              <w:marLeft w:val="0"/>
              <w:marRight w:val="0"/>
              <w:marTop w:val="0"/>
              <w:marBottom w:val="0"/>
              <w:divBdr>
                <w:top w:val="none" w:sz="0" w:space="0" w:color="auto"/>
                <w:left w:val="none" w:sz="0" w:space="0" w:color="auto"/>
                <w:bottom w:val="none" w:sz="0" w:space="0" w:color="auto"/>
                <w:right w:val="none" w:sz="0" w:space="0" w:color="auto"/>
              </w:divBdr>
            </w:div>
            <w:div w:id="166100254">
              <w:marLeft w:val="0"/>
              <w:marRight w:val="0"/>
              <w:marTop w:val="0"/>
              <w:marBottom w:val="0"/>
              <w:divBdr>
                <w:top w:val="none" w:sz="0" w:space="0" w:color="auto"/>
                <w:left w:val="none" w:sz="0" w:space="0" w:color="auto"/>
                <w:bottom w:val="none" w:sz="0" w:space="0" w:color="auto"/>
                <w:right w:val="none" w:sz="0" w:space="0" w:color="auto"/>
              </w:divBdr>
            </w:div>
            <w:div w:id="233783821">
              <w:marLeft w:val="0"/>
              <w:marRight w:val="0"/>
              <w:marTop w:val="0"/>
              <w:marBottom w:val="0"/>
              <w:divBdr>
                <w:top w:val="none" w:sz="0" w:space="0" w:color="auto"/>
                <w:left w:val="none" w:sz="0" w:space="0" w:color="auto"/>
                <w:bottom w:val="none" w:sz="0" w:space="0" w:color="auto"/>
                <w:right w:val="none" w:sz="0" w:space="0" w:color="auto"/>
              </w:divBdr>
            </w:div>
            <w:div w:id="277034104">
              <w:marLeft w:val="0"/>
              <w:marRight w:val="0"/>
              <w:marTop w:val="0"/>
              <w:marBottom w:val="0"/>
              <w:divBdr>
                <w:top w:val="none" w:sz="0" w:space="0" w:color="auto"/>
                <w:left w:val="none" w:sz="0" w:space="0" w:color="auto"/>
                <w:bottom w:val="none" w:sz="0" w:space="0" w:color="auto"/>
                <w:right w:val="none" w:sz="0" w:space="0" w:color="auto"/>
              </w:divBdr>
            </w:div>
            <w:div w:id="324553296">
              <w:marLeft w:val="0"/>
              <w:marRight w:val="0"/>
              <w:marTop w:val="0"/>
              <w:marBottom w:val="0"/>
              <w:divBdr>
                <w:top w:val="none" w:sz="0" w:space="0" w:color="auto"/>
                <w:left w:val="none" w:sz="0" w:space="0" w:color="auto"/>
                <w:bottom w:val="none" w:sz="0" w:space="0" w:color="auto"/>
                <w:right w:val="none" w:sz="0" w:space="0" w:color="auto"/>
              </w:divBdr>
            </w:div>
            <w:div w:id="526217914">
              <w:marLeft w:val="0"/>
              <w:marRight w:val="0"/>
              <w:marTop w:val="0"/>
              <w:marBottom w:val="0"/>
              <w:divBdr>
                <w:top w:val="none" w:sz="0" w:space="0" w:color="auto"/>
                <w:left w:val="none" w:sz="0" w:space="0" w:color="auto"/>
                <w:bottom w:val="none" w:sz="0" w:space="0" w:color="auto"/>
                <w:right w:val="none" w:sz="0" w:space="0" w:color="auto"/>
              </w:divBdr>
            </w:div>
            <w:div w:id="531066655">
              <w:marLeft w:val="0"/>
              <w:marRight w:val="0"/>
              <w:marTop w:val="0"/>
              <w:marBottom w:val="0"/>
              <w:divBdr>
                <w:top w:val="none" w:sz="0" w:space="0" w:color="auto"/>
                <w:left w:val="none" w:sz="0" w:space="0" w:color="auto"/>
                <w:bottom w:val="none" w:sz="0" w:space="0" w:color="auto"/>
                <w:right w:val="none" w:sz="0" w:space="0" w:color="auto"/>
              </w:divBdr>
            </w:div>
            <w:div w:id="784689438">
              <w:marLeft w:val="0"/>
              <w:marRight w:val="0"/>
              <w:marTop w:val="0"/>
              <w:marBottom w:val="0"/>
              <w:divBdr>
                <w:top w:val="none" w:sz="0" w:space="0" w:color="auto"/>
                <w:left w:val="none" w:sz="0" w:space="0" w:color="auto"/>
                <w:bottom w:val="none" w:sz="0" w:space="0" w:color="auto"/>
                <w:right w:val="none" w:sz="0" w:space="0" w:color="auto"/>
              </w:divBdr>
            </w:div>
            <w:div w:id="822504634">
              <w:marLeft w:val="0"/>
              <w:marRight w:val="0"/>
              <w:marTop w:val="0"/>
              <w:marBottom w:val="0"/>
              <w:divBdr>
                <w:top w:val="none" w:sz="0" w:space="0" w:color="auto"/>
                <w:left w:val="none" w:sz="0" w:space="0" w:color="auto"/>
                <w:bottom w:val="none" w:sz="0" w:space="0" w:color="auto"/>
                <w:right w:val="none" w:sz="0" w:space="0" w:color="auto"/>
              </w:divBdr>
            </w:div>
            <w:div w:id="945582413">
              <w:marLeft w:val="0"/>
              <w:marRight w:val="0"/>
              <w:marTop w:val="0"/>
              <w:marBottom w:val="0"/>
              <w:divBdr>
                <w:top w:val="none" w:sz="0" w:space="0" w:color="auto"/>
                <w:left w:val="none" w:sz="0" w:space="0" w:color="auto"/>
                <w:bottom w:val="none" w:sz="0" w:space="0" w:color="auto"/>
                <w:right w:val="none" w:sz="0" w:space="0" w:color="auto"/>
              </w:divBdr>
            </w:div>
            <w:div w:id="1140536181">
              <w:marLeft w:val="0"/>
              <w:marRight w:val="0"/>
              <w:marTop w:val="0"/>
              <w:marBottom w:val="0"/>
              <w:divBdr>
                <w:top w:val="none" w:sz="0" w:space="0" w:color="auto"/>
                <w:left w:val="none" w:sz="0" w:space="0" w:color="auto"/>
                <w:bottom w:val="none" w:sz="0" w:space="0" w:color="auto"/>
                <w:right w:val="none" w:sz="0" w:space="0" w:color="auto"/>
              </w:divBdr>
            </w:div>
            <w:div w:id="1292401194">
              <w:marLeft w:val="0"/>
              <w:marRight w:val="0"/>
              <w:marTop w:val="0"/>
              <w:marBottom w:val="0"/>
              <w:divBdr>
                <w:top w:val="none" w:sz="0" w:space="0" w:color="auto"/>
                <w:left w:val="none" w:sz="0" w:space="0" w:color="auto"/>
                <w:bottom w:val="none" w:sz="0" w:space="0" w:color="auto"/>
                <w:right w:val="none" w:sz="0" w:space="0" w:color="auto"/>
              </w:divBdr>
            </w:div>
            <w:div w:id="1330139906">
              <w:marLeft w:val="0"/>
              <w:marRight w:val="0"/>
              <w:marTop w:val="0"/>
              <w:marBottom w:val="0"/>
              <w:divBdr>
                <w:top w:val="none" w:sz="0" w:space="0" w:color="auto"/>
                <w:left w:val="none" w:sz="0" w:space="0" w:color="auto"/>
                <w:bottom w:val="none" w:sz="0" w:space="0" w:color="auto"/>
                <w:right w:val="none" w:sz="0" w:space="0" w:color="auto"/>
              </w:divBdr>
            </w:div>
            <w:div w:id="1344674291">
              <w:marLeft w:val="0"/>
              <w:marRight w:val="0"/>
              <w:marTop w:val="0"/>
              <w:marBottom w:val="0"/>
              <w:divBdr>
                <w:top w:val="none" w:sz="0" w:space="0" w:color="auto"/>
                <w:left w:val="none" w:sz="0" w:space="0" w:color="auto"/>
                <w:bottom w:val="none" w:sz="0" w:space="0" w:color="auto"/>
                <w:right w:val="none" w:sz="0" w:space="0" w:color="auto"/>
              </w:divBdr>
            </w:div>
            <w:div w:id="1416128509">
              <w:marLeft w:val="0"/>
              <w:marRight w:val="0"/>
              <w:marTop w:val="0"/>
              <w:marBottom w:val="0"/>
              <w:divBdr>
                <w:top w:val="none" w:sz="0" w:space="0" w:color="auto"/>
                <w:left w:val="none" w:sz="0" w:space="0" w:color="auto"/>
                <w:bottom w:val="none" w:sz="0" w:space="0" w:color="auto"/>
                <w:right w:val="none" w:sz="0" w:space="0" w:color="auto"/>
              </w:divBdr>
            </w:div>
            <w:div w:id="1885680675">
              <w:marLeft w:val="0"/>
              <w:marRight w:val="0"/>
              <w:marTop w:val="0"/>
              <w:marBottom w:val="0"/>
              <w:divBdr>
                <w:top w:val="none" w:sz="0" w:space="0" w:color="auto"/>
                <w:left w:val="none" w:sz="0" w:space="0" w:color="auto"/>
                <w:bottom w:val="none" w:sz="0" w:space="0" w:color="auto"/>
                <w:right w:val="none" w:sz="0" w:space="0" w:color="auto"/>
              </w:divBdr>
            </w:div>
            <w:div w:id="1906647392">
              <w:marLeft w:val="0"/>
              <w:marRight w:val="0"/>
              <w:marTop w:val="0"/>
              <w:marBottom w:val="0"/>
              <w:divBdr>
                <w:top w:val="none" w:sz="0" w:space="0" w:color="auto"/>
                <w:left w:val="none" w:sz="0" w:space="0" w:color="auto"/>
                <w:bottom w:val="none" w:sz="0" w:space="0" w:color="auto"/>
                <w:right w:val="none" w:sz="0" w:space="0" w:color="auto"/>
              </w:divBdr>
            </w:div>
            <w:div w:id="2045053867">
              <w:marLeft w:val="0"/>
              <w:marRight w:val="0"/>
              <w:marTop w:val="0"/>
              <w:marBottom w:val="0"/>
              <w:divBdr>
                <w:top w:val="none" w:sz="0" w:space="0" w:color="auto"/>
                <w:left w:val="none" w:sz="0" w:space="0" w:color="auto"/>
                <w:bottom w:val="none" w:sz="0" w:space="0" w:color="auto"/>
                <w:right w:val="none" w:sz="0" w:space="0" w:color="auto"/>
              </w:divBdr>
            </w:div>
            <w:div w:id="2128308550">
              <w:marLeft w:val="0"/>
              <w:marRight w:val="0"/>
              <w:marTop w:val="0"/>
              <w:marBottom w:val="0"/>
              <w:divBdr>
                <w:top w:val="none" w:sz="0" w:space="0" w:color="auto"/>
                <w:left w:val="none" w:sz="0" w:space="0" w:color="auto"/>
                <w:bottom w:val="none" w:sz="0" w:space="0" w:color="auto"/>
                <w:right w:val="none" w:sz="0" w:space="0" w:color="auto"/>
              </w:divBdr>
            </w:div>
          </w:divsChild>
        </w:div>
        <w:div w:id="1101338807">
          <w:marLeft w:val="0"/>
          <w:marRight w:val="0"/>
          <w:marTop w:val="0"/>
          <w:marBottom w:val="120"/>
          <w:divBdr>
            <w:top w:val="none" w:sz="0" w:space="0" w:color="auto"/>
            <w:left w:val="none" w:sz="0" w:space="0" w:color="auto"/>
            <w:bottom w:val="none" w:sz="0" w:space="0" w:color="auto"/>
            <w:right w:val="none" w:sz="0" w:space="0" w:color="auto"/>
          </w:divBdr>
        </w:div>
        <w:div w:id="1152480741">
          <w:marLeft w:val="0"/>
          <w:marRight w:val="0"/>
          <w:marTop w:val="0"/>
          <w:marBottom w:val="120"/>
          <w:divBdr>
            <w:top w:val="none" w:sz="0" w:space="0" w:color="auto"/>
            <w:left w:val="none" w:sz="0" w:space="0" w:color="auto"/>
            <w:bottom w:val="none" w:sz="0" w:space="0" w:color="auto"/>
            <w:right w:val="none" w:sz="0" w:space="0" w:color="auto"/>
          </w:divBdr>
        </w:div>
        <w:div w:id="1201865942">
          <w:marLeft w:val="0"/>
          <w:marRight w:val="0"/>
          <w:marTop w:val="0"/>
          <w:marBottom w:val="120"/>
          <w:divBdr>
            <w:top w:val="none" w:sz="0" w:space="0" w:color="auto"/>
            <w:left w:val="none" w:sz="0" w:space="0" w:color="auto"/>
            <w:bottom w:val="none" w:sz="0" w:space="0" w:color="auto"/>
            <w:right w:val="none" w:sz="0" w:space="0" w:color="auto"/>
          </w:divBdr>
        </w:div>
        <w:div w:id="1210999256">
          <w:marLeft w:val="0"/>
          <w:marRight w:val="0"/>
          <w:marTop w:val="0"/>
          <w:marBottom w:val="120"/>
          <w:divBdr>
            <w:top w:val="none" w:sz="0" w:space="0" w:color="auto"/>
            <w:left w:val="none" w:sz="0" w:space="0" w:color="auto"/>
            <w:bottom w:val="none" w:sz="0" w:space="0" w:color="auto"/>
            <w:right w:val="none" w:sz="0" w:space="0" w:color="auto"/>
          </w:divBdr>
        </w:div>
        <w:div w:id="1293167878">
          <w:marLeft w:val="0"/>
          <w:marRight w:val="0"/>
          <w:marTop w:val="240"/>
          <w:marBottom w:val="120"/>
          <w:divBdr>
            <w:top w:val="none" w:sz="0" w:space="0" w:color="auto"/>
            <w:left w:val="none" w:sz="0" w:space="0" w:color="auto"/>
            <w:bottom w:val="none" w:sz="0" w:space="0" w:color="auto"/>
            <w:right w:val="none" w:sz="0" w:space="0" w:color="auto"/>
          </w:divBdr>
        </w:div>
        <w:div w:id="1372001860">
          <w:marLeft w:val="0"/>
          <w:marRight w:val="0"/>
          <w:marTop w:val="240"/>
          <w:marBottom w:val="120"/>
          <w:divBdr>
            <w:top w:val="none" w:sz="0" w:space="0" w:color="auto"/>
            <w:left w:val="none" w:sz="0" w:space="0" w:color="auto"/>
            <w:bottom w:val="none" w:sz="0" w:space="0" w:color="auto"/>
            <w:right w:val="none" w:sz="0" w:space="0" w:color="auto"/>
          </w:divBdr>
        </w:div>
        <w:div w:id="1454179605">
          <w:marLeft w:val="0"/>
          <w:marRight w:val="0"/>
          <w:marTop w:val="0"/>
          <w:marBottom w:val="72"/>
          <w:divBdr>
            <w:top w:val="none" w:sz="0" w:space="0" w:color="auto"/>
            <w:left w:val="none" w:sz="0" w:space="0" w:color="auto"/>
            <w:bottom w:val="none" w:sz="0" w:space="0" w:color="auto"/>
            <w:right w:val="none" w:sz="0" w:space="0" w:color="auto"/>
          </w:divBdr>
        </w:div>
        <w:div w:id="1489050893">
          <w:marLeft w:val="0"/>
          <w:marRight w:val="0"/>
          <w:marTop w:val="480"/>
          <w:marBottom w:val="72"/>
          <w:divBdr>
            <w:top w:val="none" w:sz="0" w:space="0" w:color="auto"/>
            <w:left w:val="none" w:sz="0" w:space="0" w:color="auto"/>
            <w:bottom w:val="none" w:sz="0" w:space="0" w:color="auto"/>
            <w:right w:val="none" w:sz="0" w:space="0" w:color="auto"/>
          </w:divBdr>
        </w:div>
        <w:div w:id="1587688290">
          <w:marLeft w:val="0"/>
          <w:marRight w:val="0"/>
          <w:marTop w:val="0"/>
          <w:marBottom w:val="120"/>
          <w:divBdr>
            <w:top w:val="none" w:sz="0" w:space="0" w:color="auto"/>
            <w:left w:val="none" w:sz="0" w:space="0" w:color="auto"/>
            <w:bottom w:val="none" w:sz="0" w:space="0" w:color="auto"/>
            <w:right w:val="none" w:sz="0" w:space="0" w:color="auto"/>
          </w:divBdr>
        </w:div>
        <w:div w:id="1667784367">
          <w:marLeft w:val="0"/>
          <w:marRight w:val="0"/>
          <w:marTop w:val="0"/>
          <w:marBottom w:val="120"/>
          <w:divBdr>
            <w:top w:val="none" w:sz="0" w:space="0" w:color="auto"/>
            <w:left w:val="none" w:sz="0" w:space="0" w:color="auto"/>
            <w:bottom w:val="none" w:sz="0" w:space="0" w:color="auto"/>
            <w:right w:val="none" w:sz="0" w:space="0" w:color="auto"/>
          </w:divBdr>
        </w:div>
        <w:div w:id="1912503623">
          <w:marLeft w:val="0"/>
          <w:marRight w:val="0"/>
          <w:marTop w:val="0"/>
          <w:marBottom w:val="120"/>
          <w:divBdr>
            <w:top w:val="none" w:sz="0" w:space="0" w:color="auto"/>
            <w:left w:val="none" w:sz="0" w:space="0" w:color="auto"/>
            <w:bottom w:val="none" w:sz="0" w:space="0" w:color="auto"/>
            <w:right w:val="none" w:sz="0" w:space="0" w:color="auto"/>
          </w:divBdr>
        </w:div>
        <w:div w:id="2055420352">
          <w:marLeft w:val="0"/>
          <w:marRight w:val="0"/>
          <w:marTop w:val="0"/>
          <w:marBottom w:val="120"/>
          <w:divBdr>
            <w:top w:val="none" w:sz="0" w:space="0" w:color="auto"/>
            <w:left w:val="none" w:sz="0" w:space="0" w:color="auto"/>
            <w:bottom w:val="none" w:sz="0" w:space="0" w:color="auto"/>
            <w:right w:val="none" w:sz="0" w:space="0" w:color="auto"/>
          </w:divBdr>
        </w:div>
        <w:div w:id="2094400527">
          <w:marLeft w:val="0"/>
          <w:marRight w:val="0"/>
          <w:marTop w:val="0"/>
          <w:marBottom w:val="120"/>
          <w:divBdr>
            <w:top w:val="none" w:sz="0" w:space="0" w:color="auto"/>
            <w:left w:val="none" w:sz="0" w:space="0" w:color="auto"/>
            <w:bottom w:val="none" w:sz="0" w:space="0" w:color="auto"/>
            <w:right w:val="none" w:sz="0" w:space="0" w:color="auto"/>
          </w:divBdr>
        </w:div>
        <w:div w:id="2114939429">
          <w:marLeft w:val="0"/>
          <w:marRight w:val="0"/>
          <w:marTop w:val="0"/>
          <w:marBottom w:val="120"/>
          <w:divBdr>
            <w:top w:val="none" w:sz="0" w:space="0" w:color="auto"/>
            <w:left w:val="none" w:sz="0" w:space="0" w:color="auto"/>
            <w:bottom w:val="none" w:sz="0" w:space="0" w:color="auto"/>
            <w:right w:val="none" w:sz="0" w:space="0" w:color="auto"/>
          </w:divBdr>
        </w:div>
      </w:divsChild>
    </w:div>
    <w:div w:id="499736904">
      <w:bodyDiv w:val="1"/>
      <w:marLeft w:val="0"/>
      <w:marRight w:val="0"/>
      <w:marTop w:val="0"/>
      <w:marBottom w:val="0"/>
      <w:divBdr>
        <w:top w:val="none" w:sz="0" w:space="0" w:color="auto"/>
        <w:left w:val="none" w:sz="0" w:space="0" w:color="auto"/>
        <w:bottom w:val="none" w:sz="0" w:space="0" w:color="auto"/>
        <w:right w:val="none" w:sz="0" w:space="0" w:color="auto"/>
      </w:divBdr>
      <w:divsChild>
        <w:div w:id="76875303">
          <w:marLeft w:val="0"/>
          <w:marRight w:val="0"/>
          <w:marTop w:val="0"/>
          <w:marBottom w:val="120"/>
          <w:divBdr>
            <w:top w:val="none" w:sz="0" w:space="0" w:color="auto"/>
            <w:left w:val="none" w:sz="0" w:space="0" w:color="auto"/>
            <w:bottom w:val="none" w:sz="0" w:space="0" w:color="auto"/>
            <w:right w:val="none" w:sz="0" w:space="0" w:color="auto"/>
          </w:divBdr>
        </w:div>
        <w:div w:id="260182246">
          <w:marLeft w:val="0"/>
          <w:marRight w:val="0"/>
          <w:marTop w:val="0"/>
          <w:marBottom w:val="120"/>
          <w:divBdr>
            <w:top w:val="none" w:sz="0" w:space="0" w:color="auto"/>
            <w:left w:val="none" w:sz="0" w:space="0" w:color="auto"/>
            <w:bottom w:val="none" w:sz="0" w:space="0" w:color="auto"/>
            <w:right w:val="none" w:sz="0" w:space="0" w:color="auto"/>
          </w:divBdr>
        </w:div>
        <w:div w:id="376707815">
          <w:marLeft w:val="0"/>
          <w:marRight w:val="0"/>
          <w:marTop w:val="480"/>
          <w:marBottom w:val="72"/>
          <w:divBdr>
            <w:top w:val="none" w:sz="0" w:space="0" w:color="auto"/>
            <w:left w:val="none" w:sz="0" w:space="0" w:color="auto"/>
            <w:bottom w:val="none" w:sz="0" w:space="0" w:color="auto"/>
            <w:right w:val="none" w:sz="0" w:space="0" w:color="auto"/>
          </w:divBdr>
        </w:div>
        <w:div w:id="840855678">
          <w:marLeft w:val="0"/>
          <w:marRight w:val="0"/>
          <w:marTop w:val="0"/>
          <w:marBottom w:val="72"/>
          <w:divBdr>
            <w:top w:val="none" w:sz="0" w:space="0" w:color="auto"/>
            <w:left w:val="none" w:sz="0" w:space="0" w:color="auto"/>
            <w:bottom w:val="none" w:sz="0" w:space="0" w:color="auto"/>
            <w:right w:val="none" w:sz="0" w:space="0" w:color="auto"/>
          </w:divBdr>
        </w:div>
        <w:div w:id="856505692">
          <w:marLeft w:val="0"/>
          <w:marRight w:val="0"/>
          <w:marTop w:val="0"/>
          <w:marBottom w:val="72"/>
          <w:divBdr>
            <w:top w:val="none" w:sz="0" w:space="0" w:color="auto"/>
            <w:left w:val="none" w:sz="0" w:space="0" w:color="auto"/>
            <w:bottom w:val="none" w:sz="0" w:space="0" w:color="auto"/>
            <w:right w:val="none" w:sz="0" w:space="0" w:color="auto"/>
          </w:divBdr>
        </w:div>
        <w:div w:id="867523617">
          <w:marLeft w:val="0"/>
          <w:marRight w:val="0"/>
          <w:marTop w:val="0"/>
          <w:marBottom w:val="120"/>
          <w:divBdr>
            <w:top w:val="none" w:sz="0" w:space="0" w:color="auto"/>
            <w:left w:val="none" w:sz="0" w:space="0" w:color="auto"/>
            <w:bottom w:val="none" w:sz="0" w:space="0" w:color="auto"/>
            <w:right w:val="none" w:sz="0" w:space="0" w:color="auto"/>
          </w:divBdr>
        </w:div>
        <w:div w:id="907611266">
          <w:marLeft w:val="0"/>
          <w:marRight w:val="0"/>
          <w:marTop w:val="240"/>
          <w:marBottom w:val="120"/>
          <w:divBdr>
            <w:top w:val="none" w:sz="0" w:space="0" w:color="auto"/>
            <w:left w:val="none" w:sz="0" w:space="0" w:color="auto"/>
            <w:bottom w:val="none" w:sz="0" w:space="0" w:color="auto"/>
            <w:right w:val="none" w:sz="0" w:space="0" w:color="auto"/>
          </w:divBdr>
        </w:div>
        <w:div w:id="1106149122">
          <w:marLeft w:val="0"/>
          <w:marRight w:val="0"/>
          <w:marTop w:val="0"/>
          <w:marBottom w:val="120"/>
          <w:divBdr>
            <w:top w:val="none" w:sz="0" w:space="0" w:color="auto"/>
            <w:left w:val="none" w:sz="0" w:space="0" w:color="auto"/>
            <w:bottom w:val="none" w:sz="0" w:space="0" w:color="auto"/>
            <w:right w:val="none" w:sz="0" w:space="0" w:color="auto"/>
          </w:divBdr>
        </w:div>
        <w:div w:id="1450124873">
          <w:marLeft w:val="0"/>
          <w:marRight w:val="0"/>
          <w:marTop w:val="0"/>
          <w:marBottom w:val="120"/>
          <w:divBdr>
            <w:top w:val="none" w:sz="0" w:space="0" w:color="auto"/>
            <w:left w:val="none" w:sz="0" w:space="0" w:color="auto"/>
            <w:bottom w:val="none" w:sz="0" w:space="0" w:color="auto"/>
            <w:right w:val="none" w:sz="0" w:space="0" w:color="auto"/>
          </w:divBdr>
        </w:div>
        <w:div w:id="1562475116">
          <w:marLeft w:val="0"/>
          <w:marRight w:val="0"/>
          <w:marTop w:val="0"/>
          <w:marBottom w:val="120"/>
          <w:divBdr>
            <w:top w:val="none" w:sz="0" w:space="0" w:color="auto"/>
            <w:left w:val="none" w:sz="0" w:space="0" w:color="auto"/>
            <w:bottom w:val="none" w:sz="0" w:space="0" w:color="auto"/>
            <w:right w:val="none" w:sz="0" w:space="0" w:color="auto"/>
          </w:divBdr>
        </w:div>
        <w:div w:id="1881627025">
          <w:marLeft w:val="0"/>
          <w:marRight w:val="0"/>
          <w:marTop w:val="0"/>
          <w:marBottom w:val="120"/>
          <w:divBdr>
            <w:top w:val="none" w:sz="0" w:space="0" w:color="auto"/>
            <w:left w:val="none" w:sz="0" w:space="0" w:color="auto"/>
            <w:bottom w:val="none" w:sz="0" w:space="0" w:color="auto"/>
            <w:right w:val="none" w:sz="0" w:space="0" w:color="auto"/>
          </w:divBdr>
        </w:div>
        <w:div w:id="2104835757">
          <w:marLeft w:val="0"/>
          <w:marRight w:val="0"/>
          <w:marTop w:val="0"/>
          <w:marBottom w:val="120"/>
          <w:divBdr>
            <w:top w:val="none" w:sz="0" w:space="0" w:color="auto"/>
            <w:left w:val="none" w:sz="0" w:space="0" w:color="auto"/>
            <w:bottom w:val="none" w:sz="0" w:space="0" w:color="auto"/>
            <w:right w:val="none" w:sz="0" w:space="0" w:color="auto"/>
          </w:divBdr>
        </w:div>
      </w:divsChild>
    </w:div>
    <w:div w:id="812260329">
      <w:bodyDiv w:val="1"/>
      <w:marLeft w:val="0"/>
      <w:marRight w:val="0"/>
      <w:marTop w:val="0"/>
      <w:marBottom w:val="0"/>
      <w:divBdr>
        <w:top w:val="none" w:sz="0" w:space="0" w:color="auto"/>
        <w:left w:val="none" w:sz="0" w:space="0" w:color="auto"/>
        <w:bottom w:val="none" w:sz="0" w:space="0" w:color="auto"/>
        <w:right w:val="none" w:sz="0" w:space="0" w:color="auto"/>
      </w:divBdr>
      <w:divsChild>
        <w:div w:id="22482114">
          <w:marLeft w:val="0"/>
          <w:marRight w:val="0"/>
          <w:marTop w:val="0"/>
          <w:marBottom w:val="120"/>
          <w:divBdr>
            <w:top w:val="none" w:sz="0" w:space="0" w:color="auto"/>
            <w:left w:val="none" w:sz="0" w:space="0" w:color="auto"/>
            <w:bottom w:val="none" w:sz="0" w:space="0" w:color="auto"/>
            <w:right w:val="none" w:sz="0" w:space="0" w:color="auto"/>
          </w:divBdr>
        </w:div>
        <w:div w:id="126049561">
          <w:marLeft w:val="0"/>
          <w:marRight w:val="0"/>
          <w:marTop w:val="0"/>
          <w:marBottom w:val="120"/>
          <w:divBdr>
            <w:top w:val="none" w:sz="0" w:space="0" w:color="auto"/>
            <w:left w:val="none" w:sz="0" w:space="0" w:color="auto"/>
            <w:bottom w:val="none" w:sz="0" w:space="0" w:color="auto"/>
            <w:right w:val="none" w:sz="0" w:space="0" w:color="auto"/>
          </w:divBdr>
        </w:div>
        <w:div w:id="136456339">
          <w:marLeft w:val="0"/>
          <w:marRight w:val="0"/>
          <w:marTop w:val="0"/>
          <w:marBottom w:val="72"/>
          <w:divBdr>
            <w:top w:val="none" w:sz="0" w:space="0" w:color="auto"/>
            <w:left w:val="none" w:sz="0" w:space="0" w:color="auto"/>
            <w:bottom w:val="none" w:sz="0" w:space="0" w:color="auto"/>
            <w:right w:val="none" w:sz="0" w:space="0" w:color="auto"/>
          </w:divBdr>
        </w:div>
        <w:div w:id="616179928">
          <w:marLeft w:val="0"/>
          <w:marRight w:val="0"/>
          <w:marTop w:val="0"/>
          <w:marBottom w:val="120"/>
          <w:divBdr>
            <w:top w:val="none" w:sz="0" w:space="0" w:color="auto"/>
            <w:left w:val="none" w:sz="0" w:space="0" w:color="auto"/>
            <w:bottom w:val="none" w:sz="0" w:space="0" w:color="auto"/>
            <w:right w:val="none" w:sz="0" w:space="0" w:color="auto"/>
          </w:divBdr>
        </w:div>
        <w:div w:id="814763031">
          <w:marLeft w:val="0"/>
          <w:marRight w:val="0"/>
          <w:marTop w:val="0"/>
          <w:marBottom w:val="120"/>
          <w:divBdr>
            <w:top w:val="none" w:sz="0" w:space="0" w:color="auto"/>
            <w:left w:val="none" w:sz="0" w:space="0" w:color="auto"/>
            <w:bottom w:val="none" w:sz="0" w:space="0" w:color="auto"/>
            <w:right w:val="none" w:sz="0" w:space="0" w:color="auto"/>
          </w:divBdr>
          <w:divsChild>
            <w:div w:id="19163240">
              <w:marLeft w:val="0"/>
              <w:marRight w:val="0"/>
              <w:marTop w:val="0"/>
              <w:marBottom w:val="0"/>
              <w:divBdr>
                <w:top w:val="none" w:sz="0" w:space="0" w:color="auto"/>
                <w:left w:val="none" w:sz="0" w:space="0" w:color="auto"/>
                <w:bottom w:val="none" w:sz="0" w:space="0" w:color="auto"/>
                <w:right w:val="none" w:sz="0" w:space="0" w:color="auto"/>
              </w:divBdr>
            </w:div>
            <w:div w:id="136339457">
              <w:marLeft w:val="0"/>
              <w:marRight w:val="0"/>
              <w:marTop w:val="0"/>
              <w:marBottom w:val="0"/>
              <w:divBdr>
                <w:top w:val="none" w:sz="0" w:space="0" w:color="auto"/>
                <w:left w:val="none" w:sz="0" w:space="0" w:color="auto"/>
                <w:bottom w:val="none" w:sz="0" w:space="0" w:color="auto"/>
                <w:right w:val="none" w:sz="0" w:space="0" w:color="auto"/>
              </w:divBdr>
            </w:div>
            <w:div w:id="200703073">
              <w:marLeft w:val="0"/>
              <w:marRight w:val="0"/>
              <w:marTop w:val="0"/>
              <w:marBottom w:val="0"/>
              <w:divBdr>
                <w:top w:val="none" w:sz="0" w:space="0" w:color="auto"/>
                <w:left w:val="none" w:sz="0" w:space="0" w:color="auto"/>
                <w:bottom w:val="none" w:sz="0" w:space="0" w:color="auto"/>
                <w:right w:val="none" w:sz="0" w:space="0" w:color="auto"/>
              </w:divBdr>
            </w:div>
            <w:div w:id="282082984">
              <w:marLeft w:val="0"/>
              <w:marRight w:val="0"/>
              <w:marTop w:val="0"/>
              <w:marBottom w:val="0"/>
              <w:divBdr>
                <w:top w:val="none" w:sz="0" w:space="0" w:color="auto"/>
                <w:left w:val="none" w:sz="0" w:space="0" w:color="auto"/>
                <w:bottom w:val="none" w:sz="0" w:space="0" w:color="auto"/>
                <w:right w:val="none" w:sz="0" w:space="0" w:color="auto"/>
              </w:divBdr>
            </w:div>
            <w:div w:id="481967039">
              <w:marLeft w:val="0"/>
              <w:marRight w:val="0"/>
              <w:marTop w:val="0"/>
              <w:marBottom w:val="0"/>
              <w:divBdr>
                <w:top w:val="none" w:sz="0" w:space="0" w:color="auto"/>
                <w:left w:val="none" w:sz="0" w:space="0" w:color="auto"/>
                <w:bottom w:val="none" w:sz="0" w:space="0" w:color="auto"/>
                <w:right w:val="none" w:sz="0" w:space="0" w:color="auto"/>
              </w:divBdr>
            </w:div>
            <w:div w:id="608392278">
              <w:marLeft w:val="0"/>
              <w:marRight w:val="0"/>
              <w:marTop w:val="0"/>
              <w:marBottom w:val="0"/>
              <w:divBdr>
                <w:top w:val="none" w:sz="0" w:space="0" w:color="auto"/>
                <w:left w:val="none" w:sz="0" w:space="0" w:color="auto"/>
                <w:bottom w:val="none" w:sz="0" w:space="0" w:color="auto"/>
                <w:right w:val="none" w:sz="0" w:space="0" w:color="auto"/>
              </w:divBdr>
            </w:div>
            <w:div w:id="616722158">
              <w:marLeft w:val="0"/>
              <w:marRight w:val="0"/>
              <w:marTop w:val="0"/>
              <w:marBottom w:val="0"/>
              <w:divBdr>
                <w:top w:val="none" w:sz="0" w:space="0" w:color="auto"/>
                <w:left w:val="none" w:sz="0" w:space="0" w:color="auto"/>
                <w:bottom w:val="none" w:sz="0" w:space="0" w:color="auto"/>
                <w:right w:val="none" w:sz="0" w:space="0" w:color="auto"/>
              </w:divBdr>
            </w:div>
            <w:div w:id="808865945">
              <w:marLeft w:val="0"/>
              <w:marRight w:val="0"/>
              <w:marTop w:val="0"/>
              <w:marBottom w:val="0"/>
              <w:divBdr>
                <w:top w:val="none" w:sz="0" w:space="0" w:color="auto"/>
                <w:left w:val="none" w:sz="0" w:space="0" w:color="auto"/>
                <w:bottom w:val="none" w:sz="0" w:space="0" w:color="auto"/>
                <w:right w:val="none" w:sz="0" w:space="0" w:color="auto"/>
              </w:divBdr>
            </w:div>
            <w:div w:id="900676645">
              <w:marLeft w:val="0"/>
              <w:marRight w:val="0"/>
              <w:marTop w:val="0"/>
              <w:marBottom w:val="0"/>
              <w:divBdr>
                <w:top w:val="none" w:sz="0" w:space="0" w:color="auto"/>
                <w:left w:val="none" w:sz="0" w:space="0" w:color="auto"/>
                <w:bottom w:val="none" w:sz="0" w:space="0" w:color="auto"/>
                <w:right w:val="none" w:sz="0" w:space="0" w:color="auto"/>
              </w:divBdr>
            </w:div>
            <w:div w:id="950622748">
              <w:marLeft w:val="0"/>
              <w:marRight w:val="0"/>
              <w:marTop w:val="0"/>
              <w:marBottom w:val="0"/>
              <w:divBdr>
                <w:top w:val="none" w:sz="0" w:space="0" w:color="auto"/>
                <w:left w:val="none" w:sz="0" w:space="0" w:color="auto"/>
                <w:bottom w:val="none" w:sz="0" w:space="0" w:color="auto"/>
                <w:right w:val="none" w:sz="0" w:space="0" w:color="auto"/>
              </w:divBdr>
            </w:div>
            <w:div w:id="968436544">
              <w:marLeft w:val="0"/>
              <w:marRight w:val="0"/>
              <w:marTop w:val="0"/>
              <w:marBottom w:val="0"/>
              <w:divBdr>
                <w:top w:val="none" w:sz="0" w:space="0" w:color="auto"/>
                <w:left w:val="none" w:sz="0" w:space="0" w:color="auto"/>
                <w:bottom w:val="none" w:sz="0" w:space="0" w:color="auto"/>
                <w:right w:val="none" w:sz="0" w:space="0" w:color="auto"/>
              </w:divBdr>
            </w:div>
            <w:div w:id="999306511">
              <w:marLeft w:val="0"/>
              <w:marRight w:val="0"/>
              <w:marTop w:val="0"/>
              <w:marBottom w:val="0"/>
              <w:divBdr>
                <w:top w:val="none" w:sz="0" w:space="0" w:color="auto"/>
                <w:left w:val="none" w:sz="0" w:space="0" w:color="auto"/>
                <w:bottom w:val="none" w:sz="0" w:space="0" w:color="auto"/>
                <w:right w:val="none" w:sz="0" w:space="0" w:color="auto"/>
              </w:divBdr>
            </w:div>
            <w:div w:id="1113863363">
              <w:marLeft w:val="0"/>
              <w:marRight w:val="0"/>
              <w:marTop w:val="0"/>
              <w:marBottom w:val="0"/>
              <w:divBdr>
                <w:top w:val="none" w:sz="0" w:space="0" w:color="auto"/>
                <w:left w:val="none" w:sz="0" w:space="0" w:color="auto"/>
                <w:bottom w:val="none" w:sz="0" w:space="0" w:color="auto"/>
                <w:right w:val="none" w:sz="0" w:space="0" w:color="auto"/>
              </w:divBdr>
            </w:div>
            <w:div w:id="1237083180">
              <w:marLeft w:val="0"/>
              <w:marRight w:val="0"/>
              <w:marTop w:val="0"/>
              <w:marBottom w:val="0"/>
              <w:divBdr>
                <w:top w:val="none" w:sz="0" w:space="0" w:color="auto"/>
                <w:left w:val="none" w:sz="0" w:space="0" w:color="auto"/>
                <w:bottom w:val="none" w:sz="0" w:space="0" w:color="auto"/>
                <w:right w:val="none" w:sz="0" w:space="0" w:color="auto"/>
              </w:divBdr>
            </w:div>
            <w:div w:id="1253127847">
              <w:marLeft w:val="0"/>
              <w:marRight w:val="0"/>
              <w:marTop w:val="0"/>
              <w:marBottom w:val="0"/>
              <w:divBdr>
                <w:top w:val="none" w:sz="0" w:space="0" w:color="auto"/>
                <w:left w:val="none" w:sz="0" w:space="0" w:color="auto"/>
                <w:bottom w:val="none" w:sz="0" w:space="0" w:color="auto"/>
                <w:right w:val="none" w:sz="0" w:space="0" w:color="auto"/>
              </w:divBdr>
            </w:div>
            <w:div w:id="1262421471">
              <w:marLeft w:val="0"/>
              <w:marRight w:val="0"/>
              <w:marTop w:val="0"/>
              <w:marBottom w:val="0"/>
              <w:divBdr>
                <w:top w:val="none" w:sz="0" w:space="0" w:color="auto"/>
                <w:left w:val="none" w:sz="0" w:space="0" w:color="auto"/>
                <w:bottom w:val="none" w:sz="0" w:space="0" w:color="auto"/>
                <w:right w:val="none" w:sz="0" w:space="0" w:color="auto"/>
              </w:divBdr>
            </w:div>
            <w:div w:id="1404908218">
              <w:marLeft w:val="0"/>
              <w:marRight w:val="0"/>
              <w:marTop w:val="0"/>
              <w:marBottom w:val="0"/>
              <w:divBdr>
                <w:top w:val="none" w:sz="0" w:space="0" w:color="auto"/>
                <w:left w:val="none" w:sz="0" w:space="0" w:color="auto"/>
                <w:bottom w:val="none" w:sz="0" w:space="0" w:color="auto"/>
                <w:right w:val="none" w:sz="0" w:space="0" w:color="auto"/>
              </w:divBdr>
            </w:div>
            <w:div w:id="1618171177">
              <w:marLeft w:val="0"/>
              <w:marRight w:val="0"/>
              <w:marTop w:val="0"/>
              <w:marBottom w:val="0"/>
              <w:divBdr>
                <w:top w:val="none" w:sz="0" w:space="0" w:color="auto"/>
                <w:left w:val="none" w:sz="0" w:space="0" w:color="auto"/>
                <w:bottom w:val="none" w:sz="0" w:space="0" w:color="auto"/>
                <w:right w:val="none" w:sz="0" w:space="0" w:color="auto"/>
              </w:divBdr>
            </w:div>
            <w:div w:id="1944071438">
              <w:marLeft w:val="0"/>
              <w:marRight w:val="0"/>
              <w:marTop w:val="0"/>
              <w:marBottom w:val="0"/>
              <w:divBdr>
                <w:top w:val="none" w:sz="0" w:space="0" w:color="auto"/>
                <w:left w:val="none" w:sz="0" w:space="0" w:color="auto"/>
                <w:bottom w:val="none" w:sz="0" w:space="0" w:color="auto"/>
                <w:right w:val="none" w:sz="0" w:space="0" w:color="auto"/>
              </w:divBdr>
            </w:div>
            <w:div w:id="1954482616">
              <w:marLeft w:val="0"/>
              <w:marRight w:val="0"/>
              <w:marTop w:val="0"/>
              <w:marBottom w:val="0"/>
              <w:divBdr>
                <w:top w:val="none" w:sz="0" w:space="0" w:color="auto"/>
                <w:left w:val="none" w:sz="0" w:space="0" w:color="auto"/>
                <w:bottom w:val="none" w:sz="0" w:space="0" w:color="auto"/>
                <w:right w:val="none" w:sz="0" w:space="0" w:color="auto"/>
              </w:divBdr>
            </w:div>
            <w:div w:id="2007393536">
              <w:marLeft w:val="0"/>
              <w:marRight w:val="0"/>
              <w:marTop w:val="0"/>
              <w:marBottom w:val="0"/>
              <w:divBdr>
                <w:top w:val="none" w:sz="0" w:space="0" w:color="auto"/>
                <w:left w:val="none" w:sz="0" w:space="0" w:color="auto"/>
                <w:bottom w:val="none" w:sz="0" w:space="0" w:color="auto"/>
                <w:right w:val="none" w:sz="0" w:space="0" w:color="auto"/>
              </w:divBdr>
            </w:div>
          </w:divsChild>
        </w:div>
        <w:div w:id="819426729">
          <w:marLeft w:val="0"/>
          <w:marRight w:val="0"/>
          <w:marTop w:val="0"/>
          <w:marBottom w:val="120"/>
          <w:divBdr>
            <w:top w:val="none" w:sz="0" w:space="0" w:color="auto"/>
            <w:left w:val="none" w:sz="0" w:space="0" w:color="auto"/>
            <w:bottom w:val="none" w:sz="0" w:space="0" w:color="auto"/>
            <w:right w:val="none" w:sz="0" w:space="0" w:color="auto"/>
          </w:divBdr>
        </w:div>
        <w:div w:id="901908172">
          <w:marLeft w:val="0"/>
          <w:marRight w:val="0"/>
          <w:marTop w:val="0"/>
          <w:marBottom w:val="120"/>
          <w:divBdr>
            <w:top w:val="none" w:sz="0" w:space="0" w:color="auto"/>
            <w:left w:val="none" w:sz="0" w:space="0" w:color="auto"/>
            <w:bottom w:val="none" w:sz="0" w:space="0" w:color="auto"/>
            <w:right w:val="none" w:sz="0" w:space="0" w:color="auto"/>
          </w:divBdr>
        </w:div>
        <w:div w:id="988241748">
          <w:marLeft w:val="0"/>
          <w:marRight w:val="0"/>
          <w:marTop w:val="0"/>
          <w:marBottom w:val="120"/>
          <w:divBdr>
            <w:top w:val="none" w:sz="0" w:space="0" w:color="auto"/>
            <w:left w:val="none" w:sz="0" w:space="0" w:color="auto"/>
            <w:bottom w:val="none" w:sz="0" w:space="0" w:color="auto"/>
            <w:right w:val="none" w:sz="0" w:space="0" w:color="auto"/>
          </w:divBdr>
        </w:div>
        <w:div w:id="1033726319">
          <w:marLeft w:val="0"/>
          <w:marRight w:val="0"/>
          <w:marTop w:val="0"/>
          <w:marBottom w:val="120"/>
          <w:divBdr>
            <w:top w:val="none" w:sz="0" w:space="0" w:color="auto"/>
            <w:left w:val="none" w:sz="0" w:space="0" w:color="auto"/>
            <w:bottom w:val="none" w:sz="0" w:space="0" w:color="auto"/>
            <w:right w:val="none" w:sz="0" w:space="0" w:color="auto"/>
          </w:divBdr>
        </w:div>
        <w:div w:id="1042481932">
          <w:marLeft w:val="0"/>
          <w:marRight w:val="0"/>
          <w:marTop w:val="0"/>
          <w:marBottom w:val="120"/>
          <w:divBdr>
            <w:top w:val="none" w:sz="0" w:space="0" w:color="auto"/>
            <w:left w:val="none" w:sz="0" w:space="0" w:color="auto"/>
            <w:bottom w:val="none" w:sz="0" w:space="0" w:color="auto"/>
            <w:right w:val="none" w:sz="0" w:space="0" w:color="auto"/>
          </w:divBdr>
        </w:div>
        <w:div w:id="1058675882">
          <w:marLeft w:val="0"/>
          <w:marRight w:val="0"/>
          <w:marTop w:val="0"/>
          <w:marBottom w:val="120"/>
          <w:divBdr>
            <w:top w:val="none" w:sz="0" w:space="0" w:color="auto"/>
            <w:left w:val="none" w:sz="0" w:space="0" w:color="auto"/>
            <w:bottom w:val="none" w:sz="0" w:space="0" w:color="auto"/>
            <w:right w:val="none" w:sz="0" w:space="0" w:color="auto"/>
          </w:divBdr>
        </w:div>
        <w:div w:id="1075711713">
          <w:marLeft w:val="0"/>
          <w:marRight w:val="0"/>
          <w:marTop w:val="0"/>
          <w:marBottom w:val="120"/>
          <w:divBdr>
            <w:top w:val="none" w:sz="0" w:space="0" w:color="auto"/>
            <w:left w:val="none" w:sz="0" w:space="0" w:color="auto"/>
            <w:bottom w:val="none" w:sz="0" w:space="0" w:color="auto"/>
            <w:right w:val="none" w:sz="0" w:space="0" w:color="auto"/>
          </w:divBdr>
        </w:div>
        <w:div w:id="1079445711">
          <w:marLeft w:val="0"/>
          <w:marRight w:val="0"/>
          <w:marTop w:val="0"/>
          <w:marBottom w:val="120"/>
          <w:divBdr>
            <w:top w:val="none" w:sz="0" w:space="0" w:color="auto"/>
            <w:left w:val="none" w:sz="0" w:space="0" w:color="auto"/>
            <w:bottom w:val="none" w:sz="0" w:space="0" w:color="auto"/>
            <w:right w:val="none" w:sz="0" w:space="0" w:color="auto"/>
          </w:divBdr>
        </w:div>
        <w:div w:id="1111314737">
          <w:marLeft w:val="0"/>
          <w:marRight w:val="0"/>
          <w:marTop w:val="0"/>
          <w:marBottom w:val="120"/>
          <w:divBdr>
            <w:top w:val="none" w:sz="0" w:space="0" w:color="auto"/>
            <w:left w:val="none" w:sz="0" w:space="0" w:color="auto"/>
            <w:bottom w:val="none" w:sz="0" w:space="0" w:color="auto"/>
            <w:right w:val="none" w:sz="0" w:space="0" w:color="auto"/>
          </w:divBdr>
        </w:div>
        <w:div w:id="1373920631">
          <w:marLeft w:val="0"/>
          <w:marRight w:val="0"/>
          <w:marTop w:val="0"/>
          <w:marBottom w:val="120"/>
          <w:divBdr>
            <w:top w:val="none" w:sz="0" w:space="0" w:color="auto"/>
            <w:left w:val="none" w:sz="0" w:space="0" w:color="auto"/>
            <w:bottom w:val="none" w:sz="0" w:space="0" w:color="auto"/>
            <w:right w:val="none" w:sz="0" w:space="0" w:color="auto"/>
          </w:divBdr>
        </w:div>
        <w:div w:id="1427576128">
          <w:marLeft w:val="0"/>
          <w:marRight w:val="0"/>
          <w:marTop w:val="0"/>
          <w:marBottom w:val="120"/>
          <w:divBdr>
            <w:top w:val="none" w:sz="0" w:space="0" w:color="auto"/>
            <w:left w:val="none" w:sz="0" w:space="0" w:color="auto"/>
            <w:bottom w:val="none" w:sz="0" w:space="0" w:color="auto"/>
            <w:right w:val="none" w:sz="0" w:space="0" w:color="auto"/>
          </w:divBdr>
        </w:div>
        <w:div w:id="1533228215">
          <w:marLeft w:val="0"/>
          <w:marRight w:val="0"/>
          <w:marTop w:val="0"/>
          <w:marBottom w:val="120"/>
          <w:divBdr>
            <w:top w:val="none" w:sz="0" w:space="0" w:color="auto"/>
            <w:left w:val="none" w:sz="0" w:space="0" w:color="auto"/>
            <w:bottom w:val="none" w:sz="0" w:space="0" w:color="auto"/>
            <w:right w:val="none" w:sz="0" w:space="0" w:color="auto"/>
          </w:divBdr>
        </w:div>
        <w:div w:id="1660035935">
          <w:marLeft w:val="0"/>
          <w:marRight w:val="0"/>
          <w:marTop w:val="480"/>
          <w:marBottom w:val="72"/>
          <w:divBdr>
            <w:top w:val="none" w:sz="0" w:space="0" w:color="auto"/>
            <w:left w:val="none" w:sz="0" w:space="0" w:color="auto"/>
            <w:bottom w:val="none" w:sz="0" w:space="0" w:color="auto"/>
            <w:right w:val="none" w:sz="0" w:space="0" w:color="auto"/>
          </w:divBdr>
        </w:div>
        <w:div w:id="1713770987">
          <w:marLeft w:val="0"/>
          <w:marRight w:val="0"/>
          <w:marTop w:val="240"/>
          <w:marBottom w:val="120"/>
          <w:divBdr>
            <w:top w:val="none" w:sz="0" w:space="0" w:color="auto"/>
            <w:left w:val="none" w:sz="0" w:space="0" w:color="auto"/>
            <w:bottom w:val="none" w:sz="0" w:space="0" w:color="auto"/>
            <w:right w:val="none" w:sz="0" w:space="0" w:color="auto"/>
          </w:divBdr>
        </w:div>
        <w:div w:id="1814252384">
          <w:marLeft w:val="0"/>
          <w:marRight w:val="0"/>
          <w:marTop w:val="0"/>
          <w:marBottom w:val="120"/>
          <w:divBdr>
            <w:top w:val="none" w:sz="0" w:space="0" w:color="auto"/>
            <w:left w:val="none" w:sz="0" w:space="0" w:color="auto"/>
            <w:bottom w:val="none" w:sz="0" w:space="0" w:color="auto"/>
            <w:right w:val="none" w:sz="0" w:space="0" w:color="auto"/>
          </w:divBdr>
        </w:div>
        <w:div w:id="1875607512">
          <w:marLeft w:val="0"/>
          <w:marRight w:val="0"/>
          <w:marTop w:val="0"/>
          <w:marBottom w:val="120"/>
          <w:divBdr>
            <w:top w:val="none" w:sz="0" w:space="0" w:color="auto"/>
            <w:left w:val="none" w:sz="0" w:space="0" w:color="auto"/>
            <w:bottom w:val="none" w:sz="0" w:space="0" w:color="auto"/>
            <w:right w:val="none" w:sz="0" w:space="0" w:color="auto"/>
          </w:divBdr>
        </w:div>
        <w:div w:id="1935699735">
          <w:marLeft w:val="0"/>
          <w:marRight w:val="0"/>
          <w:marTop w:val="240"/>
          <w:marBottom w:val="120"/>
          <w:divBdr>
            <w:top w:val="none" w:sz="0" w:space="0" w:color="auto"/>
            <w:left w:val="none" w:sz="0" w:space="0" w:color="auto"/>
            <w:bottom w:val="none" w:sz="0" w:space="0" w:color="auto"/>
            <w:right w:val="none" w:sz="0" w:space="0" w:color="auto"/>
          </w:divBdr>
        </w:div>
        <w:div w:id="1946616155">
          <w:marLeft w:val="0"/>
          <w:marRight w:val="0"/>
          <w:marTop w:val="0"/>
          <w:marBottom w:val="72"/>
          <w:divBdr>
            <w:top w:val="none" w:sz="0" w:space="0" w:color="auto"/>
            <w:left w:val="none" w:sz="0" w:space="0" w:color="auto"/>
            <w:bottom w:val="none" w:sz="0" w:space="0" w:color="auto"/>
            <w:right w:val="none" w:sz="0" w:space="0" w:color="auto"/>
          </w:divBdr>
        </w:div>
        <w:div w:id="1974601860">
          <w:marLeft w:val="0"/>
          <w:marRight w:val="0"/>
          <w:marTop w:val="240"/>
          <w:marBottom w:val="120"/>
          <w:divBdr>
            <w:top w:val="none" w:sz="0" w:space="0" w:color="auto"/>
            <w:left w:val="none" w:sz="0" w:space="0" w:color="auto"/>
            <w:bottom w:val="none" w:sz="0" w:space="0" w:color="auto"/>
            <w:right w:val="none" w:sz="0" w:space="0" w:color="auto"/>
          </w:divBdr>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2989878">
      <w:bodyDiv w:val="1"/>
      <w:marLeft w:val="0"/>
      <w:marRight w:val="0"/>
      <w:marTop w:val="0"/>
      <w:marBottom w:val="0"/>
      <w:divBdr>
        <w:top w:val="none" w:sz="0" w:space="0" w:color="auto"/>
        <w:left w:val="none" w:sz="0" w:space="0" w:color="auto"/>
        <w:bottom w:val="none" w:sz="0" w:space="0" w:color="auto"/>
        <w:right w:val="none" w:sz="0" w:space="0" w:color="auto"/>
      </w:divBdr>
      <w:divsChild>
        <w:div w:id="383215381">
          <w:marLeft w:val="0"/>
          <w:marRight w:val="0"/>
          <w:marTop w:val="0"/>
          <w:marBottom w:val="120"/>
          <w:divBdr>
            <w:top w:val="none" w:sz="0" w:space="0" w:color="auto"/>
            <w:left w:val="none" w:sz="0" w:space="0" w:color="auto"/>
            <w:bottom w:val="none" w:sz="0" w:space="0" w:color="auto"/>
            <w:right w:val="none" w:sz="0" w:space="0" w:color="auto"/>
          </w:divBdr>
        </w:div>
        <w:div w:id="404842865">
          <w:marLeft w:val="0"/>
          <w:marRight w:val="0"/>
          <w:marTop w:val="0"/>
          <w:marBottom w:val="120"/>
          <w:divBdr>
            <w:top w:val="none" w:sz="0" w:space="0" w:color="auto"/>
            <w:left w:val="none" w:sz="0" w:space="0" w:color="auto"/>
            <w:bottom w:val="none" w:sz="0" w:space="0" w:color="auto"/>
            <w:right w:val="none" w:sz="0" w:space="0" w:color="auto"/>
          </w:divBdr>
        </w:div>
        <w:div w:id="682822942">
          <w:marLeft w:val="0"/>
          <w:marRight w:val="0"/>
          <w:marTop w:val="0"/>
          <w:marBottom w:val="120"/>
          <w:divBdr>
            <w:top w:val="none" w:sz="0" w:space="0" w:color="auto"/>
            <w:left w:val="none" w:sz="0" w:space="0" w:color="auto"/>
            <w:bottom w:val="none" w:sz="0" w:space="0" w:color="auto"/>
            <w:right w:val="none" w:sz="0" w:space="0" w:color="auto"/>
          </w:divBdr>
        </w:div>
        <w:div w:id="709257824">
          <w:marLeft w:val="0"/>
          <w:marRight w:val="0"/>
          <w:marTop w:val="240"/>
          <w:marBottom w:val="120"/>
          <w:divBdr>
            <w:top w:val="none" w:sz="0" w:space="0" w:color="auto"/>
            <w:left w:val="none" w:sz="0" w:space="0" w:color="auto"/>
            <w:bottom w:val="none" w:sz="0" w:space="0" w:color="auto"/>
            <w:right w:val="none" w:sz="0" w:space="0" w:color="auto"/>
          </w:divBdr>
        </w:div>
        <w:div w:id="978264699">
          <w:marLeft w:val="0"/>
          <w:marRight w:val="0"/>
          <w:marTop w:val="0"/>
          <w:marBottom w:val="120"/>
          <w:divBdr>
            <w:top w:val="none" w:sz="0" w:space="0" w:color="auto"/>
            <w:left w:val="none" w:sz="0" w:space="0" w:color="auto"/>
            <w:bottom w:val="none" w:sz="0" w:space="0" w:color="auto"/>
            <w:right w:val="none" w:sz="0" w:space="0" w:color="auto"/>
          </w:divBdr>
        </w:div>
        <w:div w:id="1308821506">
          <w:marLeft w:val="0"/>
          <w:marRight w:val="0"/>
          <w:marTop w:val="0"/>
          <w:marBottom w:val="120"/>
          <w:divBdr>
            <w:top w:val="none" w:sz="0" w:space="0" w:color="auto"/>
            <w:left w:val="none" w:sz="0" w:space="0" w:color="auto"/>
            <w:bottom w:val="none" w:sz="0" w:space="0" w:color="auto"/>
            <w:right w:val="none" w:sz="0" w:space="0" w:color="auto"/>
          </w:divBdr>
        </w:div>
      </w:divsChild>
    </w:div>
    <w:div w:id="1193493612">
      <w:bodyDiv w:val="1"/>
      <w:marLeft w:val="0"/>
      <w:marRight w:val="0"/>
      <w:marTop w:val="0"/>
      <w:marBottom w:val="0"/>
      <w:divBdr>
        <w:top w:val="none" w:sz="0" w:space="0" w:color="auto"/>
        <w:left w:val="none" w:sz="0" w:space="0" w:color="auto"/>
        <w:bottom w:val="none" w:sz="0" w:space="0" w:color="auto"/>
        <w:right w:val="none" w:sz="0" w:space="0" w:color="auto"/>
      </w:divBdr>
      <w:divsChild>
        <w:div w:id="1471453">
          <w:marLeft w:val="0"/>
          <w:marRight w:val="0"/>
          <w:marTop w:val="240"/>
          <w:marBottom w:val="120"/>
          <w:divBdr>
            <w:top w:val="none" w:sz="0" w:space="0" w:color="auto"/>
            <w:left w:val="none" w:sz="0" w:space="0" w:color="auto"/>
            <w:bottom w:val="none" w:sz="0" w:space="0" w:color="auto"/>
            <w:right w:val="none" w:sz="0" w:space="0" w:color="auto"/>
          </w:divBdr>
        </w:div>
        <w:div w:id="3292913">
          <w:marLeft w:val="0"/>
          <w:marRight w:val="0"/>
          <w:marTop w:val="0"/>
          <w:marBottom w:val="120"/>
          <w:divBdr>
            <w:top w:val="none" w:sz="0" w:space="0" w:color="auto"/>
            <w:left w:val="none" w:sz="0" w:space="0" w:color="auto"/>
            <w:bottom w:val="none" w:sz="0" w:space="0" w:color="auto"/>
            <w:right w:val="none" w:sz="0" w:space="0" w:color="auto"/>
          </w:divBdr>
        </w:div>
        <w:div w:id="11878494">
          <w:marLeft w:val="0"/>
          <w:marRight w:val="0"/>
          <w:marTop w:val="0"/>
          <w:marBottom w:val="120"/>
          <w:divBdr>
            <w:top w:val="none" w:sz="0" w:space="0" w:color="auto"/>
            <w:left w:val="none" w:sz="0" w:space="0" w:color="auto"/>
            <w:bottom w:val="none" w:sz="0" w:space="0" w:color="auto"/>
            <w:right w:val="none" w:sz="0" w:space="0" w:color="auto"/>
          </w:divBdr>
        </w:div>
        <w:div w:id="22631333">
          <w:marLeft w:val="0"/>
          <w:marRight w:val="0"/>
          <w:marTop w:val="0"/>
          <w:marBottom w:val="120"/>
          <w:divBdr>
            <w:top w:val="none" w:sz="0" w:space="0" w:color="auto"/>
            <w:left w:val="none" w:sz="0" w:space="0" w:color="auto"/>
            <w:bottom w:val="none" w:sz="0" w:space="0" w:color="auto"/>
            <w:right w:val="none" w:sz="0" w:space="0" w:color="auto"/>
          </w:divBdr>
        </w:div>
        <w:div w:id="23677379">
          <w:marLeft w:val="0"/>
          <w:marRight w:val="0"/>
          <w:marTop w:val="0"/>
          <w:marBottom w:val="120"/>
          <w:divBdr>
            <w:top w:val="none" w:sz="0" w:space="0" w:color="auto"/>
            <w:left w:val="none" w:sz="0" w:space="0" w:color="auto"/>
            <w:bottom w:val="none" w:sz="0" w:space="0" w:color="auto"/>
            <w:right w:val="none" w:sz="0" w:space="0" w:color="auto"/>
          </w:divBdr>
        </w:div>
        <w:div w:id="85734568">
          <w:marLeft w:val="0"/>
          <w:marRight w:val="0"/>
          <w:marTop w:val="0"/>
          <w:marBottom w:val="120"/>
          <w:divBdr>
            <w:top w:val="none" w:sz="0" w:space="0" w:color="auto"/>
            <w:left w:val="none" w:sz="0" w:space="0" w:color="auto"/>
            <w:bottom w:val="none" w:sz="0" w:space="0" w:color="auto"/>
            <w:right w:val="none" w:sz="0" w:space="0" w:color="auto"/>
          </w:divBdr>
        </w:div>
        <w:div w:id="113329048">
          <w:marLeft w:val="0"/>
          <w:marRight w:val="0"/>
          <w:marTop w:val="0"/>
          <w:marBottom w:val="120"/>
          <w:divBdr>
            <w:top w:val="none" w:sz="0" w:space="0" w:color="auto"/>
            <w:left w:val="none" w:sz="0" w:space="0" w:color="auto"/>
            <w:bottom w:val="none" w:sz="0" w:space="0" w:color="auto"/>
            <w:right w:val="none" w:sz="0" w:space="0" w:color="auto"/>
          </w:divBdr>
        </w:div>
        <w:div w:id="115105454">
          <w:marLeft w:val="0"/>
          <w:marRight w:val="0"/>
          <w:marTop w:val="240"/>
          <w:marBottom w:val="120"/>
          <w:divBdr>
            <w:top w:val="none" w:sz="0" w:space="0" w:color="auto"/>
            <w:left w:val="none" w:sz="0" w:space="0" w:color="auto"/>
            <w:bottom w:val="none" w:sz="0" w:space="0" w:color="auto"/>
            <w:right w:val="none" w:sz="0" w:space="0" w:color="auto"/>
          </w:divBdr>
        </w:div>
        <w:div w:id="135342452">
          <w:marLeft w:val="0"/>
          <w:marRight w:val="0"/>
          <w:marTop w:val="0"/>
          <w:marBottom w:val="120"/>
          <w:divBdr>
            <w:top w:val="none" w:sz="0" w:space="0" w:color="auto"/>
            <w:left w:val="none" w:sz="0" w:space="0" w:color="auto"/>
            <w:bottom w:val="none" w:sz="0" w:space="0" w:color="auto"/>
            <w:right w:val="none" w:sz="0" w:space="0" w:color="auto"/>
          </w:divBdr>
        </w:div>
        <w:div w:id="137847466">
          <w:marLeft w:val="0"/>
          <w:marRight w:val="0"/>
          <w:marTop w:val="0"/>
          <w:marBottom w:val="120"/>
          <w:divBdr>
            <w:top w:val="none" w:sz="0" w:space="0" w:color="auto"/>
            <w:left w:val="none" w:sz="0" w:space="0" w:color="auto"/>
            <w:bottom w:val="none" w:sz="0" w:space="0" w:color="auto"/>
            <w:right w:val="none" w:sz="0" w:space="0" w:color="auto"/>
          </w:divBdr>
        </w:div>
        <w:div w:id="147019692">
          <w:marLeft w:val="0"/>
          <w:marRight w:val="0"/>
          <w:marTop w:val="0"/>
          <w:marBottom w:val="120"/>
          <w:divBdr>
            <w:top w:val="none" w:sz="0" w:space="0" w:color="auto"/>
            <w:left w:val="none" w:sz="0" w:space="0" w:color="auto"/>
            <w:bottom w:val="none" w:sz="0" w:space="0" w:color="auto"/>
            <w:right w:val="none" w:sz="0" w:space="0" w:color="auto"/>
          </w:divBdr>
        </w:div>
        <w:div w:id="153105124">
          <w:marLeft w:val="0"/>
          <w:marRight w:val="0"/>
          <w:marTop w:val="0"/>
          <w:marBottom w:val="120"/>
          <w:divBdr>
            <w:top w:val="none" w:sz="0" w:space="0" w:color="auto"/>
            <w:left w:val="none" w:sz="0" w:space="0" w:color="auto"/>
            <w:bottom w:val="none" w:sz="0" w:space="0" w:color="auto"/>
            <w:right w:val="none" w:sz="0" w:space="0" w:color="auto"/>
          </w:divBdr>
        </w:div>
        <w:div w:id="181433182">
          <w:marLeft w:val="0"/>
          <w:marRight w:val="0"/>
          <w:marTop w:val="0"/>
          <w:marBottom w:val="120"/>
          <w:divBdr>
            <w:top w:val="none" w:sz="0" w:space="0" w:color="auto"/>
            <w:left w:val="none" w:sz="0" w:space="0" w:color="auto"/>
            <w:bottom w:val="none" w:sz="0" w:space="0" w:color="auto"/>
            <w:right w:val="none" w:sz="0" w:space="0" w:color="auto"/>
          </w:divBdr>
        </w:div>
        <w:div w:id="185363689">
          <w:marLeft w:val="0"/>
          <w:marRight w:val="0"/>
          <w:marTop w:val="0"/>
          <w:marBottom w:val="120"/>
          <w:divBdr>
            <w:top w:val="none" w:sz="0" w:space="0" w:color="auto"/>
            <w:left w:val="none" w:sz="0" w:space="0" w:color="auto"/>
            <w:bottom w:val="none" w:sz="0" w:space="0" w:color="auto"/>
            <w:right w:val="none" w:sz="0" w:space="0" w:color="auto"/>
          </w:divBdr>
        </w:div>
        <w:div w:id="187915106">
          <w:marLeft w:val="0"/>
          <w:marRight w:val="0"/>
          <w:marTop w:val="0"/>
          <w:marBottom w:val="120"/>
          <w:divBdr>
            <w:top w:val="none" w:sz="0" w:space="0" w:color="auto"/>
            <w:left w:val="none" w:sz="0" w:space="0" w:color="auto"/>
            <w:bottom w:val="none" w:sz="0" w:space="0" w:color="auto"/>
            <w:right w:val="none" w:sz="0" w:space="0" w:color="auto"/>
          </w:divBdr>
        </w:div>
        <w:div w:id="236090127">
          <w:marLeft w:val="0"/>
          <w:marRight w:val="0"/>
          <w:marTop w:val="240"/>
          <w:marBottom w:val="120"/>
          <w:divBdr>
            <w:top w:val="none" w:sz="0" w:space="0" w:color="auto"/>
            <w:left w:val="none" w:sz="0" w:space="0" w:color="auto"/>
            <w:bottom w:val="none" w:sz="0" w:space="0" w:color="auto"/>
            <w:right w:val="none" w:sz="0" w:space="0" w:color="auto"/>
          </w:divBdr>
        </w:div>
        <w:div w:id="256865198">
          <w:marLeft w:val="0"/>
          <w:marRight w:val="0"/>
          <w:marTop w:val="0"/>
          <w:marBottom w:val="120"/>
          <w:divBdr>
            <w:top w:val="none" w:sz="0" w:space="0" w:color="auto"/>
            <w:left w:val="none" w:sz="0" w:space="0" w:color="auto"/>
            <w:bottom w:val="none" w:sz="0" w:space="0" w:color="auto"/>
            <w:right w:val="none" w:sz="0" w:space="0" w:color="auto"/>
          </w:divBdr>
        </w:div>
        <w:div w:id="261645670">
          <w:marLeft w:val="0"/>
          <w:marRight w:val="0"/>
          <w:marTop w:val="0"/>
          <w:marBottom w:val="120"/>
          <w:divBdr>
            <w:top w:val="none" w:sz="0" w:space="0" w:color="auto"/>
            <w:left w:val="none" w:sz="0" w:space="0" w:color="auto"/>
            <w:bottom w:val="none" w:sz="0" w:space="0" w:color="auto"/>
            <w:right w:val="none" w:sz="0" w:space="0" w:color="auto"/>
          </w:divBdr>
        </w:div>
        <w:div w:id="269747975">
          <w:marLeft w:val="0"/>
          <w:marRight w:val="0"/>
          <w:marTop w:val="0"/>
          <w:marBottom w:val="120"/>
          <w:divBdr>
            <w:top w:val="none" w:sz="0" w:space="0" w:color="auto"/>
            <w:left w:val="none" w:sz="0" w:space="0" w:color="auto"/>
            <w:bottom w:val="none" w:sz="0" w:space="0" w:color="auto"/>
            <w:right w:val="none" w:sz="0" w:space="0" w:color="auto"/>
          </w:divBdr>
        </w:div>
        <w:div w:id="283930816">
          <w:marLeft w:val="0"/>
          <w:marRight w:val="0"/>
          <w:marTop w:val="0"/>
          <w:marBottom w:val="120"/>
          <w:divBdr>
            <w:top w:val="none" w:sz="0" w:space="0" w:color="auto"/>
            <w:left w:val="none" w:sz="0" w:space="0" w:color="auto"/>
            <w:bottom w:val="none" w:sz="0" w:space="0" w:color="auto"/>
            <w:right w:val="none" w:sz="0" w:space="0" w:color="auto"/>
          </w:divBdr>
        </w:div>
        <w:div w:id="294675769">
          <w:marLeft w:val="0"/>
          <w:marRight w:val="0"/>
          <w:marTop w:val="0"/>
          <w:marBottom w:val="120"/>
          <w:divBdr>
            <w:top w:val="none" w:sz="0" w:space="0" w:color="auto"/>
            <w:left w:val="none" w:sz="0" w:space="0" w:color="auto"/>
            <w:bottom w:val="none" w:sz="0" w:space="0" w:color="auto"/>
            <w:right w:val="none" w:sz="0" w:space="0" w:color="auto"/>
          </w:divBdr>
        </w:div>
        <w:div w:id="314531923">
          <w:marLeft w:val="0"/>
          <w:marRight w:val="0"/>
          <w:marTop w:val="0"/>
          <w:marBottom w:val="120"/>
          <w:divBdr>
            <w:top w:val="none" w:sz="0" w:space="0" w:color="auto"/>
            <w:left w:val="none" w:sz="0" w:space="0" w:color="auto"/>
            <w:bottom w:val="none" w:sz="0" w:space="0" w:color="auto"/>
            <w:right w:val="none" w:sz="0" w:space="0" w:color="auto"/>
          </w:divBdr>
        </w:div>
        <w:div w:id="324554717">
          <w:marLeft w:val="0"/>
          <w:marRight w:val="0"/>
          <w:marTop w:val="240"/>
          <w:marBottom w:val="120"/>
          <w:divBdr>
            <w:top w:val="none" w:sz="0" w:space="0" w:color="auto"/>
            <w:left w:val="none" w:sz="0" w:space="0" w:color="auto"/>
            <w:bottom w:val="none" w:sz="0" w:space="0" w:color="auto"/>
            <w:right w:val="none" w:sz="0" w:space="0" w:color="auto"/>
          </w:divBdr>
        </w:div>
        <w:div w:id="358898213">
          <w:marLeft w:val="0"/>
          <w:marRight w:val="0"/>
          <w:marTop w:val="0"/>
          <w:marBottom w:val="120"/>
          <w:divBdr>
            <w:top w:val="none" w:sz="0" w:space="0" w:color="auto"/>
            <w:left w:val="none" w:sz="0" w:space="0" w:color="auto"/>
            <w:bottom w:val="none" w:sz="0" w:space="0" w:color="auto"/>
            <w:right w:val="none" w:sz="0" w:space="0" w:color="auto"/>
          </w:divBdr>
        </w:div>
        <w:div w:id="386035355">
          <w:marLeft w:val="0"/>
          <w:marRight w:val="0"/>
          <w:marTop w:val="0"/>
          <w:marBottom w:val="120"/>
          <w:divBdr>
            <w:top w:val="none" w:sz="0" w:space="0" w:color="auto"/>
            <w:left w:val="none" w:sz="0" w:space="0" w:color="auto"/>
            <w:bottom w:val="none" w:sz="0" w:space="0" w:color="auto"/>
            <w:right w:val="none" w:sz="0" w:space="0" w:color="auto"/>
          </w:divBdr>
        </w:div>
        <w:div w:id="389961950">
          <w:marLeft w:val="0"/>
          <w:marRight w:val="0"/>
          <w:marTop w:val="240"/>
          <w:marBottom w:val="120"/>
          <w:divBdr>
            <w:top w:val="none" w:sz="0" w:space="0" w:color="auto"/>
            <w:left w:val="none" w:sz="0" w:space="0" w:color="auto"/>
            <w:bottom w:val="none" w:sz="0" w:space="0" w:color="auto"/>
            <w:right w:val="none" w:sz="0" w:space="0" w:color="auto"/>
          </w:divBdr>
        </w:div>
        <w:div w:id="396707065">
          <w:marLeft w:val="0"/>
          <w:marRight w:val="0"/>
          <w:marTop w:val="0"/>
          <w:marBottom w:val="120"/>
          <w:divBdr>
            <w:top w:val="none" w:sz="0" w:space="0" w:color="auto"/>
            <w:left w:val="none" w:sz="0" w:space="0" w:color="auto"/>
            <w:bottom w:val="none" w:sz="0" w:space="0" w:color="auto"/>
            <w:right w:val="none" w:sz="0" w:space="0" w:color="auto"/>
          </w:divBdr>
        </w:div>
        <w:div w:id="406146380">
          <w:marLeft w:val="0"/>
          <w:marRight w:val="0"/>
          <w:marTop w:val="0"/>
          <w:marBottom w:val="120"/>
          <w:divBdr>
            <w:top w:val="none" w:sz="0" w:space="0" w:color="auto"/>
            <w:left w:val="none" w:sz="0" w:space="0" w:color="auto"/>
            <w:bottom w:val="none" w:sz="0" w:space="0" w:color="auto"/>
            <w:right w:val="none" w:sz="0" w:space="0" w:color="auto"/>
          </w:divBdr>
        </w:div>
        <w:div w:id="432827158">
          <w:marLeft w:val="0"/>
          <w:marRight w:val="0"/>
          <w:marTop w:val="0"/>
          <w:marBottom w:val="120"/>
          <w:divBdr>
            <w:top w:val="none" w:sz="0" w:space="0" w:color="auto"/>
            <w:left w:val="none" w:sz="0" w:space="0" w:color="auto"/>
            <w:bottom w:val="none" w:sz="0" w:space="0" w:color="auto"/>
            <w:right w:val="none" w:sz="0" w:space="0" w:color="auto"/>
          </w:divBdr>
        </w:div>
        <w:div w:id="445851621">
          <w:marLeft w:val="0"/>
          <w:marRight w:val="0"/>
          <w:marTop w:val="0"/>
          <w:marBottom w:val="120"/>
          <w:divBdr>
            <w:top w:val="none" w:sz="0" w:space="0" w:color="auto"/>
            <w:left w:val="none" w:sz="0" w:space="0" w:color="auto"/>
            <w:bottom w:val="none" w:sz="0" w:space="0" w:color="auto"/>
            <w:right w:val="none" w:sz="0" w:space="0" w:color="auto"/>
          </w:divBdr>
        </w:div>
        <w:div w:id="451290213">
          <w:marLeft w:val="0"/>
          <w:marRight w:val="0"/>
          <w:marTop w:val="0"/>
          <w:marBottom w:val="120"/>
          <w:divBdr>
            <w:top w:val="none" w:sz="0" w:space="0" w:color="auto"/>
            <w:left w:val="none" w:sz="0" w:space="0" w:color="auto"/>
            <w:bottom w:val="none" w:sz="0" w:space="0" w:color="auto"/>
            <w:right w:val="none" w:sz="0" w:space="0" w:color="auto"/>
          </w:divBdr>
        </w:div>
        <w:div w:id="469252405">
          <w:marLeft w:val="0"/>
          <w:marRight w:val="0"/>
          <w:marTop w:val="0"/>
          <w:marBottom w:val="120"/>
          <w:divBdr>
            <w:top w:val="none" w:sz="0" w:space="0" w:color="auto"/>
            <w:left w:val="none" w:sz="0" w:space="0" w:color="auto"/>
            <w:bottom w:val="none" w:sz="0" w:space="0" w:color="auto"/>
            <w:right w:val="none" w:sz="0" w:space="0" w:color="auto"/>
          </w:divBdr>
        </w:div>
        <w:div w:id="484664317">
          <w:marLeft w:val="0"/>
          <w:marRight w:val="0"/>
          <w:marTop w:val="0"/>
          <w:marBottom w:val="120"/>
          <w:divBdr>
            <w:top w:val="none" w:sz="0" w:space="0" w:color="auto"/>
            <w:left w:val="none" w:sz="0" w:space="0" w:color="auto"/>
            <w:bottom w:val="none" w:sz="0" w:space="0" w:color="auto"/>
            <w:right w:val="none" w:sz="0" w:space="0" w:color="auto"/>
          </w:divBdr>
        </w:div>
        <w:div w:id="498497312">
          <w:marLeft w:val="0"/>
          <w:marRight w:val="0"/>
          <w:marTop w:val="0"/>
          <w:marBottom w:val="120"/>
          <w:divBdr>
            <w:top w:val="none" w:sz="0" w:space="0" w:color="auto"/>
            <w:left w:val="none" w:sz="0" w:space="0" w:color="auto"/>
            <w:bottom w:val="none" w:sz="0" w:space="0" w:color="auto"/>
            <w:right w:val="none" w:sz="0" w:space="0" w:color="auto"/>
          </w:divBdr>
        </w:div>
        <w:div w:id="516313913">
          <w:marLeft w:val="0"/>
          <w:marRight w:val="0"/>
          <w:marTop w:val="240"/>
          <w:marBottom w:val="120"/>
          <w:divBdr>
            <w:top w:val="none" w:sz="0" w:space="0" w:color="auto"/>
            <w:left w:val="none" w:sz="0" w:space="0" w:color="auto"/>
            <w:bottom w:val="none" w:sz="0" w:space="0" w:color="auto"/>
            <w:right w:val="none" w:sz="0" w:space="0" w:color="auto"/>
          </w:divBdr>
        </w:div>
        <w:div w:id="525826379">
          <w:marLeft w:val="0"/>
          <w:marRight w:val="0"/>
          <w:marTop w:val="0"/>
          <w:marBottom w:val="120"/>
          <w:divBdr>
            <w:top w:val="none" w:sz="0" w:space="0" w:color="auto"/>
            <w:left w:val="none" w:sz="0" w:space="0" w:color="auto"/>
            <w:bottom w:val="none" w:sz="0" w:space="0" w:color="auto"/>
            <w:right w:val="none" w:sz="0" w:space="0" w:color="auto"/>
          </w:divBdr>
        </w:div>
        <w:div w:id="607158028">
          <w:marLeft w:val="0"/>
          <w:marRight w:val="0"/>
          <w:marTop w:val="0"/>
          <w:marBottom w:val="120"/>
          <w:divBdr>
            <w:top w:val="none" w:sz="0" w:space="0" w:color="auto"/>
            <w:left w:val="none" w:sz="0" w:space="0" w:color="auto"/>
            <w:bottom w:val="none" w:sz="0" w:space="0" w:color="auto"/>
            <w:right w:val="none" w:sz="0" w:space="0" w:color="auto"/>
          </w:divBdr>
        </w:div>
        <w:div w:id="613636663">
          <w:marLeft w:val="0"/>
          <w:marRight w:val="0"/>
          <w:marTop w:val="0"/>
          <w:marBottom w:val="120"/>
          <w:divBdr>
            <w:top w:val="none" w:sz="0" w:space="0" w:color="auto"/>
            <w:left w:val="none" w:sz="0" w:space="0" w:color="auto"/>
            <w:bottom w:val="none" w:sz="0" w:space="0" w:color="auto"/>
            <w:right w:val="none" w:sz="0" w:space="0" w:color="auto"/>
          </w:divBdr>
        </w:div>
        <w:div w:id="620040917">
          <w:marLeft w:val="0"/>
          <w:marRight w:val="0"/>
          <w:marTop w:val="240"/>
          <w:marBottom w:val="120"/>
          <w:divBdr>
            <w:top w:val="none" w:sz="0" w:space="0" w:color="auto"/>
            <w:left w:val="none" w:sz="0" w:space="0" w:color="auto"/>
            <w:bottom w:val="none" w:sz="0" w:space="0" w:color="auto"/>
            <w:right w:val="none" w:sz="0" w:space="0" w:color="auto"/>
          </w:divBdr>
        </w:div>
        <w:div w:id="627004774">
          <w:marLeft w:val="0"/>
          <w:marRight w:val="0"/>
          <w:marTop w:val="0"/>
          <w:marBottom w:val="120"/>
          <w:divBdr>
            <w:top w:val="none" w:sz="0" w:space="0" w:color="auto"/>
            <w:left w:val="none" w:sz="0" w:space="0" w:color="auto"/>
            <w:bottom w:val="none" w:sz="0" w:space="0" w:color="auto"/>
            <w:right w:val="none" w:sz="0" w:space="0" w:color="auto"/>
          </w:divBdr>
        </w:div>
        <w:div w:id="628055535">
          <w:marLeft w:val="0"/>
          <w:marRight w:val="0"/>
          <w:marTop w:val="0"/>
          <w:marBottom w:val="120"/>
          <w:divBdr>
            <w:top w:val="none" w:sz="0" w:space="0" w:color="auto"/>
            <w:left w:val="none" w:sz="0" w:space="0" w:color="auto"/>
            <w:bottom w:val="none" w:sz="0" w:space="0" w:color="auto"/>
            <w:right w:val="none" w:sz="0" w:space="0" w:color="auto"/>
          </w:divBdr>
        </w:div>
        <w:div w:id="645622739">
          <w:marLeft w:val="0"/>
          <w:marRight w:val="0"/>
          <w:marTop w:val="0"/>
          <w:marBottom w:val="120"/>
          <w:divBdr>
            <w:top w:val="none" w:sz="0" w:space="0" w:color="auto"/>
            <w:left w:val="none" w:sz="0" w:space="0" w:color="auto"/>
            <w:bottom w:val="none" w:sz="0" w:space="0" w:color="auto"/>
            <w:right w:val="none" w:sz="0" w:space="0" w:color="auto"/>
          </w:divBdr>
        </w:div>
        <w:div w:id="645746737">
          <w:marLeft w:val="0"/>
          <w:marRight w:val="0"/>
          <w:marTop w:val="0"/>
          <w:marBottom w:val="120"/>
          <w:divBdr>
            <w:top w:val="none" w:sz="0" w:space="0" w:color="auto"/>
            <w:left w:val="none" w:sz="0" w:space="0" w:color="auto"/>
            <w:bottom w:val="none" w:sz="0" w:space="0" w:color="auto"/>
            <w:right w:val="none" w:sz="0" w:space="0" w:color="auto"/>
          </w:divBdr>
        </w:div>
        <w:div w:id="650332944">
          <w:marLeft w:val="0"/>
          <w:marRight w:val="0"/>
          <w:marTop w:val="0"/>
          <w:marBottom w:val="0"/>
          <w:divBdr>
            <w:top w:val="none" w:sz="0" w:space="0" w:color="auto"/>
            <w:left w:val="none" w:sz="0" w:space="0" w:color="auto"/>
            <w:bottom w:val="none" w:sz="0" w:space="0" w:color="auto"/>
            <w:right w:val="none" w:sz="0" w:space="0" w:color="auto"/>
          </w:divBdr>
        </w:div>
        <w:div w:id="655308474">
          <w:marLeft w:val="0"/>
          <w:marRight w:val="0"/>
          <w:marTop w:val="0"/>
          <w:marBottom w:val="120"/>
          <w:divBdr>
            <w:top w:val="none" w:sz="0" w:space="0" w:color="auto"/>
            <w:left w:val="none" w:sz="0" w:space="0" w:color="auto"/>
            <w:bottom w:val="none" w:sz="0" w:space="0" w:color="auto"/>
            <w:right w:val="none" w:sz="0" w:space="0" w:color="auto"/>
          </w:divBdr>
        </w:div>
        <w:div w:id="660502171">
          <w:marLeft w:val="0"/>
          <w:marRight w:val="0"/>
          <w:marTop w:val="0"/>
          <w:marBottom w:val="120"/>
          <w:divBdr>
            <w:top w:val="none" w:sz="0" w:space="0" w:color="auto"/>
            <w:left w:val="none" w:sz="0" w:space="0" w:color="auto"/>
            <w:bottom w:val="none" w:sz="0" w:space="0" w:color="auto"/>
            <w:right w:val="none" w:sz="0" w:space="0" w:color="auto"/>
          </w:divBdr>
        </w:div>
        <w:div w:id="664868994">
          <w:marLeft w:val="0"/>
          <w:marRight w:val="0"/>
          <w:marTop w:val="0"/>
          <w:marBottom w:val="120"/>
          <w:divBdr>
            <w:top w:val="none" w:sz="0" w:space="0" w:color="auto"/>
            <w:left w:val="none" w:sz="0" w:space="0" w:color="auto"/>
            <w:bottom w:val="none" w:sz="0" w:space="0" w:color="auto"/>
            <w:right w:val="none" w:sz="0" w:space="0" w:color="auto"/>
          </w:divBdr>
        </w:div>
        <w:div w:id="688409387">
          <w:marLeft w:val="0"/>
          <w:marRight w:val="0"/>
          <w:marTop w:val="240"/>
          <w:marBottom w:val="120"/>
          <w:divBdr>
            <w:top w:val="none" w:sz="0" w:space="0" w:color="auto"/>
            <w:left w:val="none" w:sz="0" w:space="0" w:color="auto"/>
            <w:bottom w:val="none" w:sz="0" w:space="0" w:color="auto"/>
            <w:right w:val="none" w:sz="0" w:space="0" w:color="auto"/>
          </w:divBdr>
        </w:div>
        <w:div w:id="689187770">
          <w:marLeft w:val="0"/>
          <w:marRight w:val="0"/>
          <w:marTop w:val="0"/>
          <w:marBottom w:val="120"/>
          <w:divBdr>
            <w:top w:val="none" w:sz="0" w:space="0" w:color="auto"/>
            <w:left w:val="none" w:sz="0" w:space="0" w:color="auto"/>
            <w:bottom w:val="none" w:sz="0" w:space="0" w:color="auto"/>
            <w:right w:val="none" w:sz="0" w:space="0" w:color="auto"/>
          </w:divBdr>
        </w:div>
        <w:div w:id="699402792">
          <w:marLeft w:val="0"/>
          <w:marRight w:val="0"/>
          <w:marTop w:val="0"/>
          <w:marBottom w:val="120"/>
          <w:divBdr>
            <w:top w:val="none" w:sz="0" w:space="0" w:color="auto"/>
            <w:left w:val="none" w:sz="0" w:space="0" w:color="auto"/>
            <w:bottom w:val="none" w:sz="0" w:space="0" w:color="auto"/>
            <w:right w:val="none" w:sz="0" w:space="0" w:color="auto"/>
          </w:divBdr>
        </w:div>
        <w:div w:id="742485258">
          <w:marLeft w:val="0"/>
          <w:marRight w:val="0"/>
          <w:marTop w:val="240"/>
          <w:marBottom w:val="120"/>
          <w:divBdr>
            <w:top w:val="none" w:sz="0" w:space="0" w:color="auto"/>
            <w:left w:val="none" w:sz="0" w:space="0" w:color="auto"/>
            <w:bottom w:val="none" w:sz="0" w:space="0" w:color="auto"/>
            <w:right w:val="none" w:sz="0" w:space="0" w:color="auto"/>
          </w:divBdr>
        </w:div>
        <w:div w:id="752433025">
          <w:marLeft w:val="0"/>
          <w:marRight w:val="0"/>
          <w:marTop w:val="0"/>
          <w:marBottom w:val="120"/>
          <w:divBdr>
            <w:top w:val="none" w:sz="0" w:space="0" w:color="auto"/>
            <w:left w:val="none" w:sz="0" w:space="0" w:color="auto"/>
            <w:bottom w:val="none" w:sz="0" w:space="0" w:color="auto"/>
            <w:right w:val="none" w:sz="0" w:space="0" w:color="auto"/>
          </w:divBdr>
        </w:div>
        <w:div w:id="769161224">
          <w:marLeft w:val="0"/>
          <w:marRight w:val="0"/>
          <w:marTop w:val="0"/>
          <w:marBottom w:val="120"/>
          <w:divBdr>
            <w:top w:val="none" w:sz="0" w:space="0" w:color="auto"/>
            <w:left w:val="none" w:sz="0" w:space="0" w:color="auto"/>
            <w:bottom w:val="none" w:sz="0" w:space="0" w:color="auto"/>
            <w:right w:val="none" w:sz="0" w:space="0" w:color="auto"/>
          </w:divBdr>
        </w:div>
        <w:div w:id="918245309">
          <w:marLeft w:val="0"/>
          <w:marRight w:val="0"/>
          <w:marTop w:val="0"/>
          <w:marBottom w:val="120"/>
          <w:divBdr>
            <w:top w:val="none" w:sz="0" w:space="0" w:color="auto"/>
            <w:left w:val="none" w:sz="0" w:space="0" w:color="auto"/>
            <w:bottom w:val="none" w:sz="0" w:space="0" w:color="auto"/>
            <w:right w:val="none" w:sz="0" w:space="0" w:color="auto"/>
          </w:divBdr>
        </w:div>
        <w:div w:id="919368972">
          <w:marLeft w:val="0"/>
          <w:marRight w:val="0"/>
          <w:marTop w:val="0"/>
          <w:marBottom w:val="120"/>
          <w:divBdr>
            <w:top w:val="none" w:sz="0" w:space="0" w:color="auto"/>
            <w:left w:val="none" w:sz="0" w:space="0" w:color="auto"/>
            <w:bottom w:val="none" w:sz="0" w:space="0" w:color="auto"/>
            <w:right w:val="none" w:sz="0" w:space="0" w:color="auto"/>
          </w:divBdr>
        </w:div>
        <w:div w:id="924192952">
          <w:marLeft w:val="0"/>
          <w:marRight w:val="0"/>
          <w:marTop w:val="0"/>
          <w:marBottom w:val="120"/>
          <w:divBdr>
            <w:top w:val="none" w:sz="0" w:space="0" w:color="auto"/>
            <w:left w:val="none" w:sz="0" w:space="0" w:color="auto"/>
            <w:bottom w:val="none" w:sz="0" w:space="0" w:color="auto"/>
            <w:right w:val="none" w:sz="0" w:space="0" w:color="auto"/>
          </w:divBdr>
        </w:div>
        <w:div w:id="934553934">
          <w:marLeft w:val="0"/>
          <w:marRight w:val="0"/>
          <w:marTop w:val="0"/>
          <w:marBottom w:val="120"/>
          <w:divBdr>
            <w:top w:val="none" w:sz="0" w:space="0" w:color="auto"/>
            <w:left w:val="none" w:sz="0" w:space="0" w:color="auto"/>
            <w:bottom w:val="none" w:sz="0" w:space="0" w:color="auto"/>
            <w:right w:val="none" w:sz="0" w:space="0" w:color="auto"/>
          </w:divBdr>
        </w:div>
        <w:div w:id="938488389">
          <w:marLeft w:val="0"/>
          <w:marRight w:val="0"/>
          <w:marTop w:val="0"/>
          <w:marBottom w:val="72"/>
          <w:divBdr>
            <w:top w:val="none" w:sz="0" w:space="0" w:color="auto"/>
            <w:left w:val="none" w:sz="0" w:space="0" w:color="auto"/>
            <w:bottom w:val="none" w:sz="0" w:space="0" w:color="auto"/>
            <w:right w:val="none" w:sz="0" w:space="0" w:color="auto"/>
          </w:divBdr>
        </w:div>
        <w:div w:id="961612413">
          <w:marLeft w:val="0"/>
          <w:marRight w:val="0"/>
          <w:marTop w:val="480"/>
          <w:marBottom w:val="72"/>
          <w:divBdr>
            <w:top w:val="none" w:sz="0" w:space="0" w:color="auto"/>
            <w:left w:val="none" w:sz="0" w:space="0" w:color="auto"/>
            <w:bottom w:val="none" w:sz="0" w:space="0" w:color="auto"/>
            <w:right w:val="none" w:sz="0" w:space="0" w:color="auto"/>
          </w:divBdr>
        </w:div>
        <w:div w:id="992685976">
          <w:marLeft w:val="0"/>
          <w:marRight w:val="0"/>
          <w:marTop w:val="0"/>
          <w:marBottom w:val="120"/>
          <w:divBdr>
            <w:top w:val="none" w:sz="0" w:space="0" w:color="auto"/>
            <w:left w:val="none" w:sz="0" w:space="0" w:color="auto"/>
            <w:bottom w:val="none" w:sz="0" w:space="0" w:color="auto"/>
            <w:right w:val="none" w:sz="0" w:space="0" w:color="auto"/>
          </w:divBdr>
        </w:div>
        <w:div w:id="997340514">
          <w:marLeft w:val="0"/>
          <w:marRight w:val="0"/>
          <w:marTop w:val="240"/>
          <w:marBottom w:val="120"/>
          <w:divBdr>
            <w:top w:val="none" w:sz="0" w:space="0" w:color="auto"/>
            <w:left w:val="none" w:sz="0" w:space="0" w:color="auto"/>
            <w:bottom w:val="none" w:sz="0" w:space="0" w:color="auto"/>
            <w:right w:val="none" w:sz="0" w:space="0" w:color="auto"/>
          </w:divBdr>
        </w:div>
        <w:div w:id="997615359">
          <w:marLeft w:val="0"/>
          <w:marRight w:val="0"/>
          <w:marTop w:val="0"/>
          <w:marBottom w:val="120"/>
          <w:divBdr>
            <w:top w:val="none" w:sz="0" w:space="0" w:color="auto"/>
            <w:left w:val="none" w:sz="0" w:space="0" w:color="auto"/>
            <w:bottom w:val="none" w:sz="0" w:space="0" w:color="auto"/>
            <w:right w:val="none" w:sz="0" w:space="0" w:color="auto"/>
          </w:divBdr>
        </w:div>
        <w:div w:id="1010525550">
          <w:marLeft w:val="0"/>
          <w:marRight w:val="0"/>
          <w:marTop w:val="0"/>
          <w:marBottom w:val="120"/>
          <w:divBdr>
            <w:top w:val="none" w:sz="0" w:space="0" w:color="auto"/>
            <w:left w:val="none" w:sz="0" w:space="0" w:color="auto"/>
            <w:bottom w:val="none" w:sz="0" w:space="0" w:color="auto"/>
            <w:right w:val="none" w:sz="0" w:space="0" w:color="auto"/>
          </w:divBdr>
        </w:div>
        <w:div w:id="1012150875">
          <w:marLeft w:val="0"/>
          <w:marRight w:val="0"/>
          <w:marTop w:val="0"/>
          <w:marBottom w:val="120"/>
          <w:divBdr>
            <w:top w:val="none" w:sz="0" w:space="0" w:color="auto"/>
            <w:left w:val="none" w:sz="0" w:space="0" w:color="auto"/>
            <w:bottom w:val="none" w:sz="0" w:space="0" w:color="auto"/>
            <w:right w:val="none" w:sz="0" w:space="0" w:color="auto"/>
          </w:divBdr>
        </w:div>
        <w:div w:id="1017392155">
          <w:marLeft w:val="0"/>
          <w:marRight w:val="0"/>
          <w:marTop w:val="0"/>
          <w:marBottom w:val="120"/>
          <w:divBdr>
            <w:top w:val="none" w:sz="0" w:space="0" w:color="auto"/>
            <w:left w:val="none" w:sz="0" w:space="0" w:color="auto"/>
            <w:bottom w:val="none" w:sz="0" w:space="0" w:color="auto"/>
            <w:right w:val="none" w:sz="0" w:space="0" w:color="auto"/>
          </w:divBdr>
        </w:div>
        <w:div w:id="1022050347">
          <w:marLeft w:val="0"/>
          <w:marRight w:val="0"/>
          <w:marTop w:val="0"/>
          <w:marBottom w:val="0"/>
          <w:divBdr>
            <w:top w:val="none" w:sz="0" w:space="0" w:color="auto"/>
            <w:left w:val="none" w:sz="0" w:space="0" w:color="auto"/>
            <w:bottom w:val="none" w:sz="0" w:space="0" w:color="auto"/>
            <w:right w:val="none" w:sz="0" w:space="0" w:color="auto"/>
          </w:divBdr>
        </w:div>
        <w:div w:id="1041593370">
          <w:marLeft w:val="0"/>
          <w:marRight w:val="0"/>
          <w:marTop w:val="240"/>
          <w:marBottom w:val="120"/>
          <w:divBdr>
            <w:top w:val="none" w:sz="0" w:space="0" w:color="auto"/>
            <w:left w:val="none" w:sz="0" w:space="0" w:color="auto"/>
            <w:bottom w:val="none" w:sz="0" w:space="0" w:color="auto"/>
            <w:right w:val="none" w:sz="0" w:space="0" w:color="auto"/>
          </w:divBdr>
        </w:div>
        <w:div w:id="1042555161">
          <w:marLeft w:val="0"/>
          <w:marRight w:val="0"/>
          <w:marTop w:val="0"/>
          <w:marBottom w:val="120"/>
          <w:divBdr>
            <w:top w:val="none" w:sz="0" w:space="0" w:color="auto"/>
            <w:left w:val="none" w:sz="0" w:space="0" w:color="auto"/>
            <w:bottom w:val="none" w:sz="0" w:space="0" w:color="auto"/>
            <w:right w:val="none" w:sz="0" w:space="0" w:color="auto"/>
          </w:divBdr>
        </w:div>
        <w:div w:id="1045911514">
          <w:marLeft w:val="0"/>
          <w:marRight w:val="0"/>
          <w:marTop w:val="0"/>
          <w:marBottom w:val="120"/>
          <w:divBdr>
            <w:top w:val="none" w:sz="0" w:space="0" w:color="auto"/>
            <w:left w:val="none" w:sz="0" w:space="0" w:color="auto"/>
            <w:bottom w:val="none" w:sz="0" w:space="0" w:color="auto"/>
            <w:right w:val="none" w:sz="0" w:space="0" w:color="auto"/>
          </w:divBdr>
        </w:div>
        <w:div w:id="1053774008">
          <w:marLeft w:val="0"/>
          <w:marRight w:val="0"/>
          <w:marTop w:val="0"/>
          <w:marBottom w:val="120"/>
          <w:divBdr>
            <w:top w:val="none" w:sz="0" w:space="0" w:color="auto"/>
            <w:left w:val="none" w:sz="0" w:space="0" w:color="auto"/>
            <w:bottom w:val="none" w:sz="0" w:space="0" w:color="auto"/>
            <w:right w:val="none" w:sz="0" w:space="0" w:color="auto"/>
          </w:divBdr>
        </w:div>
        <w:div w:id="1091464625">
          <w:marLeft w:val="0"/>
          <w:marRight w:val="0"/>
          <w:marTop w:val="0"/>
          <w:marBottom w:val="120"/>
          <w:divBdr>
            <w:top w:val="none" w:sz="0" w:space="0" w:color="auto"/>
            <w:left w:val="none" w:sz="0" w:space="0" w:color="auto"/>
            <w:bottom w:val="none" w:sz="0" w:space="0" w:color="auto"/>
            <w:right w:val="none" w:sz="0" w:space="0" w:color="auto"/>
          </w:divBdr>
        </w:div>
        <w:div w:id="1116608212">
          <w:marLeft w:val="0"/>
          <w:marRight w:val="0"/>
          <w:marTop w:val="0"/>
          <w:marBottom w:val="120"/>
          <w:divBdr>
            <w:top w:val="none" w:sz="0" w:space="0" w:color="auto"/>
            <w:left w:val="none" w:sz="0" w:space="0" w:color="auto"/>
            <w:bottom w:val="none" w:sz="0" w:space="0" w:color="auto"/>
            <w:right w:val="none" w:sz="0" w:space="0" w:color="auto"/>
          </w:divBdr>
        </w:div>
        <w:div w:id="1122265170">
          <w:marLeft w:val="0"/>
          <w:marRight w:val="0"/>
          <w:marTop w:val="0"/>
          <w:marBottom w:val="0"/>
          <w:divBdr>
            <w:top w:val="none" w:sz="0" w:space="0" w:color="auto"/>
            <w:left w:val="none" w:sz="0" w:space="0" w:color="auto"/>
            <w:bottom w:val="none" w:sz="0" w:space="0" w:color="auto"/>
            <w:right w:val="none" w:sz="0" w:space="0" w:color="auto"/>
          </w:divBdr>
        </w:div>
        <w:div w:id="1126898903">
          <w:marLeft w:val="0"/>
          <w:marRight w:val="0"/>
          <w:marTop w:val="0"/>
          <w:marBottom w:val="120"/>
          <w:divBdr>
            <w:top w:val="none" w:sz="0" w:space="0" w:color="auto"/>
            <w:left w:val="none" w:sz="0" w:space="0" w:color="auto"/>
            <w:bottom w:val="none" w:sz="0" w:space="0" w:color="auto"/>
            <w:right w:val="none" w:sz="0" w:space="0" w:color="auto"/>
          </w:divBdr>
        </w:div>
        <w:div w:id="1128818026">
          <w:marLeft w:val="0"/>
          <w:marRight w:val="0"/>
          <w:marTop w:val="0"/>
          <w:marBottom w:val="120"/>
          <w:divBdr>
            <w:top w:val="none" w:sz="0" w:space="0" w:color="auto"/>
            <w:left w:val="none" w:sz="0" w:space="0" w:color="auto"/>
            <w:bottom w:val="none" w:sz="0" w:space="0" w:color="auto"/>
            <w:right w:val="none" w:sz="0" w:space="0" w:color="auto"/>
          </w:divBdr>
        </w:div>
        <w:div w:id="1147477858">
          <w:marLeft w:val="0"/>
          <w:marRight w:val="0"/>
          <w:marTop w:val="0"/>
          <w:marBottom w:val="120"/>
          <w:divBdr>
            <w:top w:val="none" w:sz="0" w:space="0" w:color="auto"/>
            <w:left w:val="none" w:sz="0" w:space="0" w:color="auto"/>
            <w:bottom w:val="none" w:sz="0" w:space="0" w:color="auto"/>
            <w:right w:val="none" w:sz="0" w:space="0" w:color="auto"/>
          </w:divBdr>
        </w:div>
        <w:div w:id="1155879271">
          <w:marLeft w:val="0"/>
          <w:marRight w:val="0"/>
          <w:marTop w:val="0"/>
          <w:marBottom w:val="120"/>
          <w:divBdr>
            <w:top w:val="none" w:sz="0" w:space="0" w:color="auto"/>
            <w:left w:val="none" w:sz="0" w:space="0" w:color="auto"/>
            <w:bottom w:val="none" w:sz="0" w:space="0" w:color="auto"/>
            <w:right w:val="none" w:sz="0" w:space="0" w:color="auto"/>
          </w:divBdr>
        </w:div>
        <w:div w:id="1165970991">
          <w:marLeft w:val="0"/>
          <w:marRight w:val="0"/>
          <w:marTop w:val="0"/>
          <w:marBottom w:val="120"/>
          <w:divBdr>
            <w:top w:val="none" w:sz="0" w:space="0" w:color="auto"/>
            <w:left w:val="none" w:sz="0" w:space="0" w:color="auto"/>
            <w:bottom w:val="none" w:sz="0" w:space="0" w:color="auto"/>
            <w:right w:val="none" w:sz="0" w:space="0" w:color="auto"/>
          </w:divBdr>
        </w:div>
        <w:div w:id="1166242652">
          <w:marLeft w:val="0"/>
          <w:marRight w:val="0"/>
          <w:marTop w:val="0"/>
          <w:marBottom w:val="120"/>
          <w:divBdr>
            <w:top w:val="none" w:sz="0" w:space="0" w:color="auto"/>
            <w:left w:val="none" w:sz="0" w:space="0" w:color="auto"/>
            <w:bottom w:val="none" w:sz="0" w:space="0" w:color="auto"/>
            <w:right w:val="none" w:sz="0" w:space="0" w:color="auto"/>
          </w:divBdr>
        </w:div>
        <w:div w:id="1194537054">
          <w:marLeft w:val="0"/>
          <w:marRight w:val="0"/>
          <w:marTop w:val="0"/>
          <w:marBottom w:val="120"/>
          <w:divBdr>
            <w:top w:val="none" w:sz="0" w:space="0" w:color="auto"/>
            <w:left w:val="none" w:sz="0" w:space="0" w:color="auto"/>
            <w:bottom w:val="none" w:sz="0" w:space="0" w:color="auto"/>
            <w:right w:val="none" w:sz="0" w:space="0" w:color="auto"/>
          </w:divBdr>
        </w:div>
        <w:div w:id="1200439244">
          <w:marLeft w:val="0"/>
          <w:marRight w:val="0"/>
          <w:marTop w:val="0"/>
          <w:marBottom w:val="120"/>
          <w:divBdr>
            <w:top w:val="none" w:sz="0" w:space="0" w:color="auto"/>
            <w:left w:val="none" w:sz="0" w:space="0" w:color="auto"/>
            <w:bottom w:val="none" w:sz="0" w:space="0" w:color="auto"/>
            <w:right w:val="none" w:sz="0" w:space="0" w:color="auto"/>
          </w:divBdr>
        </w:div>
        <w:div w:id="1232305304">
          <w:marLeft w:val="0"/>
          <w:marRight w:val="0"/>
          <w:marTop w:val="0"/>
          <w:marBottom w:val="120"/>
          <w:divBdr>
            <w:top w:val="none" w:sz="0" w:space="0" w:color="auto"/>
            <w:left w:val="none" w:sz="0" w:space="0" w:color="auto"/>
            <w:bottom w:val="none" w:sz="0" w:space="0" w:color="auto"/>
            <w:right w:val="none" w:sz="0" w:space="0" w:color="auto"/>
          </w:divBdr>
        </w:div>
        <w:div w:id="1236163180">
          <w:marLeft w:val="0"/>
          <w:marRight w:val="0"/>
          <w:marTop w:val="0"/>
          <w:marBottom w:val="120"/>
          <w:divBdr>
            <w:top w:val="none" w:sz="0" w:space="0" w:color="auto"/>
            <w:left w:val="none" w:sz="0" w:space="0" w:color="auto"/>
            <w:bottom w:val="none" w:sz="0" w:space="0" w:color="auto"/>
            <w:right w:val="none" w:sz="0" w:space="0" w:color="auto"/>
          </w:divBdr>
        </w:div>
        <w:div w:id="1264218353">
          <w:marLeft w:val="0"/>
          <w:marRight w:val="0"/>
          <w:marTop w:val="0"/>
          <w:marBottom w:val="120"/>
          <w:divBdr>
            <w:top w:val="none" w:sz="0" w:space="0" w:color="auto"/>
            <w:left w:val="none" w:sz="0" w:space="0" w:color="auto"/>
            <w:bottom w:val="none" w:sz="0" w:space="0" w:color="auto"/>
            <w:right w:val="none" w:sz="0" w:space="0" w:color="auto"/>
          </w:divBdr>
        </w:div>
        <w:div w:id="1268463007">
          <w:marLeft w:val="0"/>
          <w:marRight w:val="0"/>
          <w:marTop w:val="0"/>
          <w:marBottom w:val="120"/>
          <w:divBdr>
            <w:top w:val="none" w:sz="0" w:space="0" w:color="auto"/>
            <w:left w:val="none" w:sz="0" w:space="0" w:color="auto"/>
            <w:bottom w:val="none" w:sz="0" w:space="0" w:color="auto"/>
            <w:right w:val="none" w:sz="0" w:space="0" w:color="auto"/>
          </w:divBdr>
        </w:div>
        <w:div w:id="1280334050">
          <w:marLeft w:val="0"/>
          <w:marRight w:val="0"/>
          <w:marTop w:val="0"/>
          <w:marBottom w:val="120"/>
          <w:divBdr>
            <w:top w:val="none" w:sz="0" w:space="0" w:color="auto"/>
            <w:left w:val="none" w:sz="0" w:space="0" w:color="auto"/>
            <w:bottom w:val="none" w:sz="0" w:space="0" w:color="auto"/>
            <w:right w:val="none" w:sz="0" w:space="0" w:color="auto"/>
          </w:divBdr>
        </w:div>
        <w:div w:id="1343825497">
          <w:marLeft w:val="0"/>
          <w:marRight w:val="0"/>
          <w:marTop w:val="0"/>
          <w:marBottom w:val="120"/>
          <w:divBdr>
            <w:top w:val="none" w:sz="0" w:space="0" w:color="auto"/>
            <w:left w:val="none" w:sz="0" w:space="0" w:color="auto"/>
            <w:bottom w:val="none" w:sz="0" w:space="0" w:color="auto"/>
            <w:right w:val="none" w:sz="0" w:space="0" w:color="auto"/>
          </w:divBdr>
        </w:div>
        <w:div w:id="1344043885">
          <w:marLeft w:val="0"/>
          <w:marRight w:val="0"/>
          <w:marTop w:val="0"/>
          <w:marBottom w:val="120"/>
          <w:divBdr>
            <w:top w:val="none" w:sz="0" w:space="0" w:color="auto"/>
            <w:left w:val="none" w:sz="0" w:space="0" w:color="auto"/>
            <w:bottom w:val="none" w:sz="0" w:space="0" w:color="auto"/>
            <w:right w:val="none" w:sz="0" w:space="0" w:color="auto"/>
          </w:divBdr>
        </w:div>
        <w:div w:id="1354839048">
          <w:marLeft w:val="0"/>
          <w:marRight w:val="0"/>
          <w:marTop w:val="0"/>
          <w:marBottom w:val="120"/>
          <w:divBdr>
            <w:top w:val="none" w:sz="0" w:space="0" w:color="auto"/>
            <w:left w:val="none" w:sz="0" w:space="0" w:color="auto"/>
            <w:bottom w:val="none" w:sz="0" w:space="0" w:color="auto"/>
            <w:right w:val="none" w:sz="0" w:space="0" w:color="auto"/>
          </w:divBdr>
        </w:div>
        <w:div w:id="1383863893">
          <w:marLeft w:val="0"/>
          <w:marRight w:val="0"/>
          <w:marTop w:val="0"/>
          <w:marBottom w:val="120"/>
          <w:divBdr>
            <w:top w:val="none" w:sz="0" w:space="0" w:color="auto"/>
            <w:left w:val="none" w:sz="0" w:space="0" w:color="auto"/>
            <w:bottom w:val="none" w:sz="0" w:space="0" w:color="auto"/>
            <w:right w:val="none" w:sz="0" w:space="0" w:color="auto"/>
          </w:divBdr>
        </w:div>
        <w:div w:id="1401559591">
          <w:marLeft w:val="0"/>
          <w:marRight w:val="0"/>
          <w:marTop w:val="0"/>
          <w:marBottom w:val="120"/>
          <w:divBdr>
            <w:top w:val="none" w:sz="0" w:space="0" w:color="auto"/>
            <w:left w:val="none" w:sz="0" w:space="0" w:color="auto"/>
            <w:bottom w:val="none" w:sz="0" w:space="0" w:color="auto"/>
            <w:right w:val="none" w:sz="0" w:space="0" w:color="auto"/>
          </w:divBdr>
        </w:div>
        <w:div w:id="1408728175">
          <w:marLeft w:val="0"/>
          <w:marRight w:val="0"/>
          <w:marTop w:val="0"/>
          <w:marBottom w:val="120"/>
          <w:divBdr>
            <w:top w:val="none" w:sz="0" w:space="0" w:color="auto"/>
            <w:left w:val="none" w:sz="0" w:space="0" w:color="auto"/>
            <w:bottom w:val="none" w:sz="0" w:space="0" w:color="auto"/>
            <w:right w:val="none" w:sz="0" w:space="0" w:color="auto"/>
          </w:divBdr>
        </w:div>
        <w:div w:id="1414470371">
          <w:marLeft w:val="0"/>
          <w:marRight w:val="0"/>
          <w:marTop w:val="240"/>
          <w:marBottom w:val="120"/>
          <w:divBdr>
            <w:top w:val="none" w:sz="0" w:space="0" w:color="auto"/>
            <w:left w:val="none" w:sz="0" w:space="0" w:color="auto"/>
            <w:bottom w:val="none" w:sz="0" w:space="0" w:color="auto"/>
            <w:right w:val="none" w:sz="0" w:space="0" w:color="auto"/>
          </w:divBdr>
        </w:div>
        <w:div w:id="1428691443">
          <w:marLeft w:val="0"/>
          <w:marRight w:val="0"/>
          <w:marTop w:val="0"/>
          <w:marBottom w:val="120"/>
          <w:divBdr>
            <w:top w:val="none" w:sz="0" w:space="0" w:color="auto"/>
            <w:left w:val="none" w:sz="0" w:space="0" w:color="auto"/>
            <w:bottom w:val="none" w:sz="0" w:space="0" w:color="auto"/>
            <w:right w:val="none" w:sz="0" w:space="0" w:color="auto"/>
          </w:divBdr>
        </w:div>
        <w:div w:id="1437797557">
          <w:marLeft w:val="0"/>
          <w:marRight w:val="0"/>
          <w:marTop w:val="0"/>
          <w:marBottom w:val="120"/>
          <w:divBdr>
            <w:top w:val="none" w:sz="0" w:space="0" w:color="auto"/>
            <w:left w:val="none" w:sz="0" w:space="0" w:color="auto"/>
            <w:bottom w:val="none" w:sz="0" w:space="0" w:color="auto"/>
            <w:right w:val="none" w:sz="0" w:space="0" w:color="auto"/>
          </w:divBdr>
        </w:div>
        <w:div w:id="1463183356">
          <w:marLeft w:val="0"/>
          <w:marRight w:val="0"/>
          <w:marTop w:val="0"/>
          <w:marBottom w:val="120"/>
          <w:divBdr>
            <w:top w:val="none" w:sz="0" w:space="0" w:color="auto"/>
            <w:left w:val="none" w:sz="0" w:space="0" w:color="auto"/>
            <w:bottom w:val="none" w:sz="0" w:space="0" w:color="auto"/>
            <w:right w:val="none" w:sz="0" w:space="0" w:color="auto"/>
          </w:divBdr>
        </w:div>
        <w:div w:id="1485008331">
          <w:marLeft w:val="0"/>
          <w:marRight w:val="0"/>
          <w:marTop w:val="0"/>
          <w:marBottom w:val="120"/>
          <w:divBdr>
            <w:top w:val="none" w:sz="0" w:space="0" w:color="auto"/>
            <w:left w:val="none" w:sz="0" w:space="0" w:color="auto"/>
            <w:bottom w:val="none" w:sz="0" w:space="0" w:color="auto"/>
            <w:right w:val="none" w:sz="0" w:space="0" w:color="auto"/>
          </w:divBdr>
        </w:div>
        <w:div w:id="1494639472">
          <w:marLeft w:val="0"/>
          <w:marRight w:val="0"/>
          <w:marTop w:val="0"/>
          <w:marBottom w:val="120"/>
          <w:divBdr>
            <w:top w:val="none" w:sz="0" w:space="0" w:color="auto"/>
            <w:left w:val="none" w:sz="0" w:space="0" w:color="auto"/>
            <w:bottom w:val="none" w:sz="0" w:space="0" w:color="auto"/>
            <w:right w:val="none" w:sz="0" w:space="0" w:color="auto"/>
          </w:divBdr>
        </w:div>
        <w:div w:id="1518616007">
          <w:marLeft w:val="0"/>
          <w:marRight w:val="0"/>
          <w:marTop w:val="0"/>
          <w:marBottom w:val="120"/>
          <w:divBdr>
            <w:top w:val="none" w:sz="0" w:space="0" w:color="auto"/>
            <w:left w:val="none" w:sz="0" w:space="0" w:color="auto"/>
            <w:bottom w:val="none" w:sz="0" w:space="0" w:color="auto"/>
            <w:right w:val="none" w:sz="0" w:space="0" w:color="auto"/>
          </w:divBdr>
        </w:div>
        <w:div w:id="1519855672">
          <w:marLeft w:val="0"/>
          <w:marRight w:val="0"/>
          <w:marTop w:val="240"/>
          <w:marBottom w:val="120"/>
          <w:divBdr>
            <w:top w:val="none" w:sz="0" w:space="0" w:color="auto"/>
            <w:left w:val="none" w:sz="0" w:space="0" w:color="auto"/>
            <w:bottom w:val="none" w:sz="0" w:space="0" w:color="auto"/>
            <w:right w:val="none" w:sz="0" w:space="0" w:color="auto"/>
          </w:divBdr>
        </w:div>
        <w:div w:id="1531525206">
          <w:marLeft w:val="0"/>
          <w:marRight w:val="0"/>
          <w:marTop w:val="0"/>
          <w:marBottom w:val="120"/>
          <w:divBdr>
            <w:top w:val="none" w:sz="0" w:space="0" w:color="auto"/>
            <w:left w:val="none" w:sz="0" w:space="0" w:color="auto"/>
            <w:bottom w:val="none" w:sz="0" w:space="0" w:color="auto"/>
            <w:right w:val="none" w:sz="0" w:space="0" w:color="auto"/>
          </w:divBdr>
        </w:div>
        <w:div w:id="1560358880">
          <w:marLeft w:val="0"/>
          <w:marRight w:val="0"/>
          <w:marTop w:val="0"/>
          <w:marBottom w:val="120"/>
          <w:divBdr>
            <w:top w:val="none" w:sz="0" w:space="0" w:color="auto"/>
            <w:left w:val="none" w:sz="0" w:space="0" w:color="auto"/>
            <w:bottom w:val="none" w:sz="0" w:space="0" w:color="auto"/>
            <w:right w:val="none" w:sz="0" w:space="0" w:color="auto"/>
          </w:divBdr>
        </w:div>
        <w:div w:id="1567302201">
          <w:marLeft w:val="0"/>
          <w:marRight w:val="0"/>
          <w:marTop w:val="240"/>
          <w:marBottom w:val="120"/>
          <w:divBdr>
            <w:top w:val="none" w:sz="0" w:space="0" w:color="auto"/>
            <w:left w:val="none" w:sz="0" w:space="0" w:color="auto"/>
            <w:bottom w:val="none" w:sz="0" w:space="0" w:color="auto"/>
            <w:right w:val="none" w:sz="0" w:space="0" w:color="auto"/>
          </w:divBdr>
        </w:div>
        <w:div w:id="1578127745">
          <w:marLeft w:val="0"/>
          <w:marRight w:val="0"/>
          <w:marTop w:val="240"/>
          <w:marBottom w:val="120"/>
          <w:divBdr>
            <w:top w:val="none" w:sz="0" w:space="0" w:color="auto"/>
            <w:left w:val="none" w:sz="0" w:space="0" w:color="auto"/>
            <w:bottom w:val="none" w:sz="0" w:space="0" w:color="auto"/>
            <w:right w:val="none" w:sz="0" w:space="0" w:color="auto"/>
          </w:divBdr>
        </w:div>
        <w:div w:id="1579513436">
          <w:marLeft w:val="0"/>
          <w:marRight w:val="0"/>
          <w:marTop w:val="0"/>
          <w:marBottom w:val="120"/>
          <w:divBdr>
            <w:top w:val="none" w:sz="0" w:space="0" w:color="auto"/>
            <w:left w:val="none" w:sz="0" w:space="0" w:color="auto"/>
            <w:bottom w:val="none" w:sz="0" w:space="0" w:color="auto"/>
            <w:right w:val="none" w:sz="0" w:space="0" w:color="auto"/>
          </w:divBdr>
        </w:div>
        <w:div w:id="1601333584">
          <w:marLeft w:val="0"/>
          <w:marRight w:val="0"/>
          <w:marTop w:val="0"/>
          <w:marBottom w:val="120"/>
          <w:divBdr>
            <w:top w:val="none" w:sz="0" w:space="0" w:color="auto"/>
            <w:left w:val="none" w:sz="0" w:space="0" w:color="auto"/>
            <w:bottom w:val="none" w:sz="0" w:space="0" w:color="auto"/>
            <w:right w:val="none" w:sz="0" w:space="0" w:color="auto"/>
          </w:divBdr>
        </w:div>
        <w:div w:id="1643459293">
          <w:marLeft w:val="0"/>
          <w:marRight w:val="0"/>
          <w:marTop w:val="0"/>
          <w:marBottom w:val="120"/>
          <w:divBdr>
            <w:top w:val="none" w:sz="0" w:space="0" w:color="auto"/>
            <w:left w:val="none" w:sz="0" w:space="0" w:color="auto"/>
            <w:bottom w:val="none" w:sz="0" w:space="0" w:color="auto"/>
            <w:right w:val="none" w:sz="0" w:space="0" w:color="auto"/>
          </w:divBdr>
        </w:div>
        <w:div w:id="1700625706">
          <w:marLeft w:val="0"/>
          <w:marRight w:val="0"/>
          <w:marTop w:val="0"/>
          <w:marBottom w:val="120"/>
          <w:divBdr>
            <w:top w:val="none" w:sz="0" w:space="0" w:color="auto"/>
            <w:left w:val="none" w:sz="0" w:space="0" w:color="auto"/>
            <w:bottom w:val="none" w:sz="0" w:space="0" w:color="auto"/>
            <w:right w:val="none" w:sz="0" w:space="0" w:color="auto"/>
          </w:divBdr>
        </w:div>
        <w:div w:id="1773891640">
          <w:marLeft w:val="0"/>
          <w:marRight w:val="0"/>
          <w:marTop w:val="0"/>
          <w:marBottom w:val="120"/>
          <w:divBdr>
            <w:top w:val="none" w:sz="0" w:space="0" w:color="auto"/>
            <w:left w:val="none" w:sz="0" w:space="0" w:color="auto"/>
            <w:bottom w:val="none" w:sz="0" w:space="0" w:color="auto"/>
            <w:right w:val="none" w:sz="0" w:space="0" w:color="auto"/>
          </w:divBdr>
        </w:div>
        <w:div w:id="1803186062">
          <w:marLeft w:val="0"/>
          <w:marRight w:val="0"/>
          <w:marTop w:val="0"/>
          <w:marBottom w:val="120"/>
          <w:divBdr>
            <w:top w:val="none" w:sz="0" w:space="0" w:color="auto"/>
            <w:left w:val="none" w:sz="0" w:space="0" w:color="auto"/>
            <w:bottom w:val="none" w:sz="0" w:space="0" w:color="auto"/>
            <w:right w:val="none" w:sz="0" w:space="0" w:color="auto"/>
          </w:divBdr>
        </w:div>
        <w:div w:id="1814104702">
          <w:marLeft w:val="0"/>
          <w:marRight w:val="0"/>
          <w:marTop w:val="0"/>
          <w:marBottom w:val="120"/>
          <w:divBdr>
            <w:top w:val="none" w:sz="0" w:space="0" w:color="auto"/>
            <w:left w:val="none" w:sz="0" w:space="0" w:color="auto"/>
            <w:bottom w:val="none" w:sz="0" w:space="0" w:color="auto"/>
            <w:right w:val="none" w:sz="0" w:space="0" w:color="auto"/>
          </w:divBdr>
        </w:div>
        <w:div w:id="1818956664">
          <w:marLeft w:val="0"/>
          <w:marRight w:val="0"/>
          <w:marTop w:val="0"/>
          <w:marBottom w:val="120"/>
          <w:divBdr>
            <w:top w:val="none" w:sz="0" w:space="0" w:color="auto"/>
            <w:left w:val="none" w:sz="0" w:space="0" w:color="auto"/>
            <w:bottom w:val="none" w:sz="0" w:space="0" w:color="auto"/>
            <w:right w:val="none" w:sz="0" w:space="0" w:color="auto"/>
          </w:divBdr>
        </w:div>
        <w:div w:id="1831020841">
          <w:marLeft w:val="0"/>
          <w:marRight w:val="0"/>
          <w:marTop w:val="0"/>
          <w:marBottom w:val="120"/>
          <w:divBdr>
            <w:top w:val="none" w:sz="0" w:space="0" w:color="auto"/>
            <w:left w:val="none" w:sz="0" w:space="0" w:color="auto"/>
            <w:bottom w:val="none" w:sz="0" w:space="0" w:color="auto"/>
            <w:right w:val="none" w:sz="0" w:space="0" w:color="auto"/>
          </w:divBdr>
        </w:div>
        <w:div w:id="1841120738">
          <w:marLeft w:val="0"/>
          <w:marRight w:val="0"/>
          <w:marTop w:val="0"/>
          <w:marBottom w:val="120"/>
          <w:divBdr>
            <w:top w:val="none" w:sz="0" w:space="0" w:color="auto"/>
            <w:left w:val="none" w:sz="0" w:space="0" w:color="auto"/>
            <w:bottom w:val="none" w:sz="0" w:space="0" w:color="auto"/>
            <w:right w:val="none" w:sz="0" w:space="0" w:color="auto"/>
          </w:divBdr>
        </w:div>
        <w:div w:id="1864711635">
          <w:marLeft w:val="0"/>
          <w:marRight w:val="0"/>
          <w:marTop w:val="0"/>
          <w:marBottom w:val="120"/>
          <w:divBdr>
            <w:top w:val="none" w:sz="0" w:space="0" w:color="auto"/>
            <w:left w:val="none" w:sz="0" w:space="0" w:color="auto"/>
            <w:bottom w:val="none" w:sz="0" w:space="0" w:color="auto"/>
            <w:right w:val="none" w:sz="0" w:space="0" w:color="auto"/>
          </w:divBdr>
        </w:div>
        <w:div w:id="1865358297">
          <w:marLeft w:val="0"/>
          <w:marRight w:val="0"/>
          <w:marTop w:val="0"/>
          <w:marBottom w:val="120"/>
          <w:divBdr>
            <w:top w:val="none" w:sz="0" w:space="0" w:color="auto"/>
            <w:left w:val="none" w:sz="0" w:space="0" w:color="auto"/>
            <w:bottom w:val="none" w:sz="0" w:space="0" w:color="auto"/>
            <w:right w:val="none" w:sz="0" w:space="0" w:color="auto"/>
          </w:divBdr>
        </w:div>
        <w:div w:id="1875727300">
          <w:marLeft w:val="0"/>
          <w:marRight w:val="0"/>
          <w:marTop w:val="0"/>
          <w:marBottom w:val="120"/>
          <w:divBdr>
            <w:top w:val="none" w:sz="0" w:space="0" w:color="auto"/>
            <w:left w:val="none" w:sz="0" w:space="0" w:color="auto"/>
            <w:bottom w:val="none" w:sz="0" w:space="0" w:color="auto"/>
            <w:right w:val="none" w:sz="0" w:space="0" w:color="auto"/>
          </w:divBdr>
        </w:div>
        <w:div w:id="1898472466">
          <w:marLeft w:val="0"/>
          <w:marRight w:val="0"/>
          <w:marTop w:val="0"/>
          <w:marBottom w:val="72"/>
          <w:divBdr>
            <w:top w:val="none" w:sz="0" w:space="0" w:color="auto"/>
            <w:left w:val="none" w:sz="0" w:space="0" w:color="auto"/>
            <w:bottom w:val="none" w:sz="0" w:space="0" w:color="auto"/>
            <w:right w:val="none" w:sz="0" w:space="0" w:color="auto"/>
          </w:divBdr>
        </w:div>
        <w:div w:id="1918517896">
          <w:marLeft w:val="0"/>
          <w:marRight w:val="0"/>
          <w:marTop w:val="0"/>
          <w:marBottom w:val="120"/>
          <w:divBdr>
            <w:top w:val="none" w:sz="0" w:space="0" w:color="auto"/>
            <w:left w:val="none" w:sz="0" w:space="0" w:color="auto"/>
            <w:bottom w:val="none" w:sz="0" w:space="0" w:color="auto"/>
            <w:right w:val="none" w:sz="0" w:space="0" w:color="auto"/>
          </w:divBdr>
        </w:div>
        <w:div w:id="1983269785">
          <w:marLeft w:val="0"/>
          <w:marRight w:val="0"/>
          <w:marTop w:val="0"/>
          <w:marBottom w:val="120"/>
          <w:divBdr>
            <w:top w:val="none" w:sz="0" w:space="0" w:color="auto"/>
            <w:left w:val="none" w:sz="0" w:space="0" w:color="auto"/>
            <w:bottom w:val="none" w:sz="0" w:space="0" w:color="auto"/>
            <w:right w:val="none" w:sz="0" w:space="0" w:color="auto"/>
          </w:divBdr>
        </w:div>
        <w:div w:id="2052991634">
          <w:marLeft w:val="0"/>
          <w:marRight w:val="0"/>
          <w:marTop w:val="0"/>
          <w:marBottom w:val="120"/>
          <w:divBdr>
            <w:top w:val="none" w:sz="0" w:space="0" w:color="auto"/>
            <w:left w:val="none" w:sz="0" w:space="0" w:color="auto"/>
            <w:bottom w:val="none" w:sz="0" w:space="0" w:color="auto"/>
            <w:right w:val="none" w:sz="0" w:space="0" w:color="auto"/>
          </w:divBdr>
        </w:div>
        <w:div w:id="2093164245">
          <w:marLeft w:val="0"/>
          <w:marRight w:val="0"/>
          <w:marTop w:val="0"/>
          <w:marBottom w:val="120"/>
          <w:divBdr>
            <w:top w:val="none" w:sz="0" w:space="0" w:color="auto"/>
            <w:left w:val="none" w:sz="0" w:space="0" w:color="auto"/>
            <w:bottom w:val="none" w:sz="0" w:space="0" w:color="auto"/>
            <w:right w:val="none" w:sz="0" w:space="0" w:color="auto"/>
          </w:divBdr>
        </w:div>
        <w:div w:id="2097554192">
          <w:marLeft w:val="0"/>
          <w:marRight w:val="0"/>
          <w:marTop w:val="0"/>
          <w:marBottom w:val="120"/>
          <w:divBdr>
            <w:top w:val="none" w:sz="0" w:space="0" w:color="auto"/>
            <w:left w:val="none" w:sz="0" w:space="0" w:color="auto"/>
            <w:bottom w:val="none" w:sz="0" w:space="0" w:color="auto"/>
            <w:right w:val="none" w:sz="0" w:space="0" w:color="auto"/>
          </w:divBdr>
        </w:div>
        <w:div w:id="2100364211">
          <w:marLeft w:val="0"/>
          <w:marRight w:val="0"/>
          <w:marTop w:val="0"/>
          <w:marBottom w:val="120"/>
          <w:divBdr>
            <w:top w:val="none" w:sz="0" w:space="0" w:color="auto"/>
            <w:left w:val="none" w:sz="0" w:space="0" w:color="auto"/>
            <w:bottom w:val="none" w:sz="0" w:space="0" w:color="auto"/>
            <w:right w:val="none" w:sz="0" w:space="0" w:color="auto"/>
          </w:divBdr>
        </w:div>
        <w:div w:id="2108038326">
          <w:marLeft w:val="0"/>
          <w:marRight w:val="0"/>
          <w:marTop w:val="0"/>
          <w:marBottom w:val="120"/>
          <w:divBdr>
            <w:top w:val="none" w:sz="0" w:space="0" w:color="auto"/>
            <w:left w:val="none" w:sz="0" w:space="0" w:color="auto"/>
            <w:bottom w:val="none" w:sz="0" w:space="0" w:color="auto"/>
            <w:right w:val="none" w:sz="0" w:space="0" w:color="auto"/>
          </w:divBdr>
        </w:div>
        <w:div w:id="2111505610">
          <w:marLeft w:val="0"/>
          <w:marRight w:val="0"/>
          <w:marTop w:val="0"/>
          <w:marBottom w:val="120"/>
          <w:divBdr>
            <w:top w:val="none" w:sz="0" w:space="0" w:color="auto"/>
            <w:left w:val="none" w:sz="0" w:space="0" w:color="auto"/>
            <w:bottom w:val="none" w:sz="0" w:space="0" w:color="auto"/>
            <w:right w:val="none" w:sz="0" w:space="0" w:color="auto"/>
          </w:divBdr>
        </w:div>
        <w:div w:id="2112779828">
          <w:marLeft w:val="0"/>
          <w:marRight w:val="0"/>
          <w:marTop w:val="0"/>
          <w:marBottom w:val="120"/>
          <w:divBdr>
            <w:top w:val="none" w:sz="0" w:space="0" w:color="auto"/>
            <w:left w:val="none" w:sz="0" w:space="0" w:color="auto"/>
            <w:bottom w:val="none" w:sz="0" w:space="0" w:color="auto"/>
            <w:right w:val="none" w:sz="0" w:space="0" w:color="auto"/>
          </w:divBdr>
        </w:div>
        <w:div w:id="2134669185">
          <w:marLeft w:val="0"/>
          <w:marRight w:val="0"/>
          <w:marTop w:val="0"/>
          <w:marBottom w:val="120"/>
          <w:divBdr>
            <w:top w:val="none" w:sz="0" w:space="0" w:color="auto"/>
            <w:left w:val="none" w:sz="0" w:space="0" w:color="auto"/>
            <w:bottom w:val="none" w:sz="0" w:space="0" w:color="auto"/>
            <w:right w:val="none" w:sz="0" w:space="0" w:color="auto"/>
          </w:divBdr>
        </w:div>
        <w:div w:id="2137140248">
          <w:marLeft w:val="0"/>
          <w:marRight w:val="0"/>
          <w:marTop w:val="0"/>
          <w:marBottom w:val="120"/>
          <w:divBdr>
            <w:top w:val="none" w:sz="0" w:space="0" w:color="auto"/>
            <w:left w:val="none" w:sz="0" w:space="0" w:color="auto"/>
            <w:bottom w:val="none" w:sz="0" w:space="0" w:color="auto"/>
            <w:right w:val="none" w:sz="0" w:space="0" w:color="auto"/>
          </w:divBdr>
        </w:div>
        <w:div w:id="2141148916">
          <w:marLeft w:val="0"/>
          <w:marRight w:val="0"/>
          <w:marTop w:val="0"/>
          <w:marBottom w:val="120"/>
          <w:divBdr>
            <w:top w:val="none" w:sz="0" w:space="0" w:color="auto"/>
            <w:left w:val="none" w:sz="0" w:space="0" w:color="auto"/>
            <w:bottom w:val="none" w:sz="0" w:space="0" w:color="auto"/>
            <w:right w:val="none" w:sz="0" w:space="0" w:color="auto"/>
          </w:divBdr>
        </w:div>
        <w:div w:id="2141336945">
          <w:marLeft w:val="0"/>
          <w:marRight w:val="0"/>
          <w:marTop w:val="0"/>
          <w:marBottom w:val="120"/>
          <w:divBdr>
            <w:top w:val="none" w:sz="0" w:space="0" w:color="auto"/>
            <w:left w:val="none" w:sz="0" w:space="0" w:color="auto"/>
            <w:bottom w:val="none" w:sz="0" w:space="0" w:color="auto"/>
            <w:right w:val="none" w:sz="0" w:space="0" w:color="auto"/>
          </w:divBdr>
        </w:div>
        <w:div w:id="2142307302">
          <w:marLeft w:val="0"/>
          <w:marRight w:val="0"/>
          <w:marTop w:val="240"/>
          <w:marBottom w:val="120"/>
          <w:divBdr>
            <w:top w:val="none" w:sz="0" w:space="0" w:color="auto"/>
            <w:left w:val="none" w:sz="0" w:space="0" w:color="auto"/>
            <w:bottom w:val="none" w:sz="0" w:space="0" w:color="auto"/>
            <w:right w:val="none" w:sz="0" w:space="0" w:color="auto"/>
          </w:divBdr>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8690359">
      <w:bodyDiv w:val="1"/>
      <w:marLeft w:val="0"/>
      <w:marRight w:val="0"/>
      <w:marTop w:val="0"/>
      <w:marBottom w:val="0"/>
      <w:divBdr>
        <w:top w:val="none" w:sz="0" w:space="0" w:color="auto"/>
        <w:left w:val="none" w:sz="0" w:space="0" w:color="auto"/>
        <w:bottom w:val="none" w:sz="0" w:space="0" w:color="auto"/>
        <w:right w:val="none" w:sz="0" w:space="0" w:color="auto"/>
      </w:divBdr>
      <w:divsChild>
        <w:div w:id="93521817">
          <w:marLeft w:val="0"/>
          <w:marRight w:val="0"/>
          <w:marTop w:val="480"/>
          <w:marBottom w:val="72"/>
          <w:divBdr>
            <w:top w:val="none" w:sz="0" w:space="0" w:color="auto"/>
            <w:left w:val="none" w:sz="0" w:space="0" w:color="auto"/>
            <w:bottom w:val="none" w:sz="0" w:space="0" w:color="auto"/>
            <w:right w:val="none" w:sz="0" w:space="0" w:color="auto"/>
          </w:divBdr>
        </w:div>
        <w:div w:id="129442220">
          <w:marLeft w:val="0"/>
          <w:marRight w:val="0"/>
          <w:marTop w:val="0"/>
          <w:marBottom w:val="72"/>
          <w:divBdr>
            <w:top w:val="none" w:sz="0" w:space="0" w:color="auto"/>
            <w:left w:val="none" w:sz="0" w:space="0" w:color="auto"/>
            <w:bottom w:val="none" w:sz="0" w:space="0" w:color="auto"/>
            <w:right w:val="none" w:sz="0" w:space="0" w:color="auto"/>
          </w:divBdr>
        </w:div>
        <w:div w:id="216939422">
          <w:marLeft w:val="0"/>
          <w:marRight w:val="0"/>
          <w:marTop w:val="0"/>
          <w:marBottom w:val="120"/>
          <w:divBdr>
            <w:top w:val="none" w:sz="0" w:space="0" w:color="auto"/>
            <w:left w:val="none" w:sz="0" w:space="0" w:color="auto"/>
            <w:bottom w:val="none" w:sz="0" w:space="0" w:color="auto"/>
            <w:right w:val="none" w:sz="0" w:space="0" w:color="auto"/>
          </w:divBdr>
        </w:div>
        <w:div w:id="322853490">
          <w:marLeft w:val="0"/>
          <w:marRight w:val="0"/>
          <w:marTop w:val="240"/>
          <w:marBottom w:val="120"/>
          <w:divBdr>
            <w:top w:val="none" w:sz="0" w:space="0" w:color="auto"/>
            <w:left w:val="none" w:sz="0" w:space="0" w:color="auto"/>
            <w:bottom w:val="none" w:sz="0" w:space="0" w:color="auto"/>
            <w:right w:val="none" w:sz="0" w:space="0" w:color="auto"/>
          </w:divBdr>
        </w:div>
        <w:div w:id="407120450">
          <w:marLeft w:val="0"/>
          <w:marRight w:val="0"/>
          <w:marTop w:val="240"/>
          <w:marBottom w:val="120"/>
          <w:divBdr>
            <w:top w:val="none" w:sz="0" w:space="0" w:color="auto"/>
            <w:left w:val="none" w:sz="0" w:space="0" w:color="auto"/>
            <w:bottom w:val="none" w:sz="0" w:space="0" w:color="auto"/>
            <w:right w:val="none" w:sz="0" w:space="0" w:color="auto"/>
          </w:divBdr>
        </w:div>
        <w:div w:id="426925348">
          <w:marLeft w:val="0"/>
          <w:marRight w:val="0"/>
          <w:marTop w:val="0"/>
          <w:marBottom w:val="120"/>
          <w:divBdr>
            <w:top w:val="none" w:sz="0" w:space="0" w:color="auto"/>
            <w:left w:val="none" w:sz="0" w:space="0" w:color="auto"/>
            <w:bottom w:val="none" w:sz="0" w:space="0" w:color="auto"/>
            <w:right w:val="none" w:sz="0" w:space="0" w:color="auto"/>
          </w:divBdr>
        </w:div>
        <w:div w:id="515114561">
          <w:marLeft w:val="0"/>
          <w:marRight w:val="0"/>
          <w:marTop w:val="0"/>
          <w:marBottom w:val="120"/>
          <w:divBdr>
            <w:top w:val="none" w:sz="0" w:space="0" w:color="auto"/>
            <w:left w:val="none" w:sz="0" w:space="0" w:color="auto"/>
            <w:bottom w:val="none" w:sz="0" w:space="0" w:color="auto"/>
            <w:right w:val="none" w:sz="0" w:space="0" w:color="auto"/>
          </w:divBdr>
        </w:div>
        <w:div w:id="559100713">
          <w:marLeft w:val="0"/>
          <w:marRight w:val="0"/>
          <w:marTop w:val="240"/>
          <w:marBottom w:val="120"/>
          <w:divBdr>
            <w:top w:val="none" w:sz="0" w:space="0" w:color="auto"/>
            <w:left w:val="none" w:sz="0" w:space="0" w:color="auto"/>
            <w:bottom w:val="none" w:sz="0" w:space="0" w:color="auto"/>
            <w:right w:val="none" w:sz="0" w:space="0" w:color="auto"/>
          </w:divBdr>
        </w:div>
        <w:div w:id="615140047">
          <w:marLeft w:val="0"/>
          <w:marRight w:val="0"/>
          <w:marTop w:val="240"/>
          <w:marBottom w:val="120"/>
          <w:divBdr>
            <w:top w:val="none" w:sz="0" w:space="0" w:color="auto"/>
            <w:left w:val="none" w:sz="0" w:space="0" w:color="auto"/>
            <w:bottom w:val="none" w:sz="0" w:space="0" w:color="auto"/>
            <w:right w:val="none" w:sz="0" w:space="0" w:color="auto"/>
          </w:divBdr>
        </w:div>
        <w:div w:id="615990637">
          <w:marLeft w:val="0"/>
          <w:marRight w:val="0"/>
          <w:marTop w:val="0"/>
          <w:marBottom w:val="120"/>
          <w:divBdr>
            <w:top w:val="none" w:sz="0" w:space="0" w:color="auto"/>
            <w:left w:val="none" w:sz="0" w:space="0" w:color="auto"/>
            <w:bottom w:val="none" w:sz="0" w:space="0" w:color="auto"/>
            <w:right w:val="none" w:sz="0" w:space="0" w:color="auto"/>
          </w:divBdr>
        </w:div>
        <w:div w:id="724305218">
          <w:marLeft w:val="0"/>
          <w:marRight w:val="0"/>
          <w:marTop w:val="0"/>
          <w:marBottom w:val="120"/>
          <w:divBdr>
            <w:top w:val="none" w:sz="0" w:space="0" w:color="auto"/>
            <w:left w:val="none" w:sz="0" w:space="0" w:color="auto"/>
            <w:bottom w:val="none" w:sz="0" w:space="0" w:color="auto"/>
            <w:right w:val="none" w:sz="0" w:space="0" w:color="auto"/>
          </w:divBdr>
        </w:div>
        <w:div w:id="776170337">
          <w:marLeft w:val="0"/>
          <w:marRight w:val="0"/>
          <w:marTop w:val="240"/>
          <w:marBottom w:val="120"/>
          <w:divBdr>
            <w:top w:val="none" w:sz="0" w:space="0" w:color="auto"/>
            <w:left w:val="none" w:sz="0" w:space="0" w:color="auto"/>
            <w:bottom w:val="none" w:sz="0" w:space="0" w:color="auto"/>
            <w:right w:val="none" w:sz="0" w:space="0" w:color="auto"/>
          </w:divBdr>
        </w:div>
        <w:div w:id="778333384">
          <w:marLeft w:val="0"/>
          <w:marRight w:val="0"/>
          <w:marTop w:val="0"/>
          <w:marBottom w:val="120"/>
          <w:divBdr>
            <w:top w:val="none" w:sz="0" w:space="0" w:color="auto"/>
            <w:left w:val="none" w:sz="0" w:space="0" w:color="auto"/>
            <w:bottom w:val="none" w:sz="0" w:space="0" w:color="auto"/>
            <w:right w:val="none" w:sz="0" w:space="0" w:color="auto"/>
          </w:divBdr>
        </w:div>
        <w:div w:id="856121395">
          <w:marLeft w:val="0"/>
          <w:marRight w:val="0"/>
          <w:marTop w:val="0"/>
          <w:marBottom w:val="120"/>
          <w:divBdr>
            <w:top w:val="none" w:sz="0" w:space="0" w:color="auto"/>
            <w:left w:val="none" w:sz="0" w:space="0" w:color="auto"/>
            <w:bottom w:val="none" w:sz="0" w:space="0" w:color="auto"/>
            <w:right w:val="none" w:sz="0" w:space="0" w:color="auto"/>
          </w:divBdr>
        </w:div>
        <w:div w:id="858128528">
          <w:marLeft w:val="0"/>
          <w:marRight w:val="0"/>
          <w:marTop w:val="240"/>
          <w:marBottom w:val="120"/>
          <w:divBdr>
            <w:top w:val="none" w:sz="0" w:space="0" w:color="auto"/>
            <w:left w:val="none" w:sz="0" w:space="0" w:color="auto"/>
            <w:bottom w:val="none" w:sz="0" w:space="0" w:color="auto"/>
            <w:right w:val="none" w:sz="0" w:space="0" w:color="auto"/>
          </w:divBdr>
        </w:div>
        <w:div w:id="861356244">
          <w:marLeft w:val="0"/>
          <w:marRight w:val="0"/>
          <w:marTop w:val="240"/>
          <w:marBottom w:val="120"/>
          <w:divBdr>
            <w:top w:val="none" w:sz="0" w:space="0" w:color="auto"/>
            <w:left w:val="none" w:sz="0" w:space="0" w:color="auto"/>
            <w:bottom w:val="none" w:sz="0" w:space="0" w:color="auto"/>
            <w:right w:val="none" w:sz="0" w:space="0" w:color="auto"/>
          </w:divBdr>
        </w:div>
        <w:div w:id="1035083136">
          <w:marLeft w:val="0"/>
          <w:marRight w:val="0"/>
          <w:marTop w:val="0"/>
          <w:marBottom w:val="120"/>
          <w:divBdr>
            <w:top w:val="none" w:sz="0" w:space="0" w:color="auto"/>
            <w:left w:val="none" w:sz="0" w:space="0" w:color="auto"/>
            <w:bottom w:val="none" w:sz="0" w:space="0" w:color="auto"/>
            <w:right w:val="none" w:sz="0" w:space="0" w:color="auto"/>
          </w:divBdr>
        </w:div>
        <w:div w:id="1036928343">
          <w:marLeft w:val="0"/>
          <w:marRight w:val="0"/>
          <w:marTop w:val="0"/>
          <w:marBottom w:val="120"/>
          <w:divBdr>
            <w:top w:val="none" w:sz="0" w:space="0" w:color="auto"/>
            <w:left w:val="none" w:sz="0" w:space="0" w:color="auto"/>
            <w:bottom w:val="none" w:sz="0" w:space="0" w:color="auto"/>
            <w:right w:val="none" w:sz="0" w:space="0" w:color="auto"/>
          </w:divBdr>
        </w:div>
        <w:div w:id="1116095170">
          <w:marLeft w:val="0"/>
          <w:marRight w:val="0"/>
          <w:marTop w:val="0"/>
          <w:marBottom w:val="120"/>
          <w:divBdr>
            <w:top w:val="none" w:sz="0" w:space="0" w:color="auto"/>
            <w:left w:val="none" w:sz="0" w:space="0" w:color="auto"/>
            <w:bottom w:val="none" w:sz="0" w:space="0" w:color="auto"/>
            <w:right w:val="none" w:sz="0" w:space="0" w:color="auto"/>
          </w:divBdr>
        </w:div>
        <w:div w:id="1173301185">
          <w:marLeft w:val="0"/>
          <w:marRight w:val="0"/>
          <w:marTop w:val="240"/>
          <w:marBottom w:val="120"/>
          <w:divBdr>
            <w:top w:val="none" w:sz="0" w:space="0" w:color="auto"/>
            <w:left w:val="none" w:sz="0" w:space="0" w:color="auto"/>
            <w:bottom w:val="none" w:sz="0" w:space="0" w:color="auto"/>
            <w:right w:val="none" w:sz="0" w:space="0" w:color="auto"/>
          </w:divBdr>
        </w:div>
        <w:div w:id="1235898930">
          <w:marLeft w:val="0"/>
          <w:marRight w:val="0"/>
          <w:marTop w:val="0"/>
          <w:marBottom w:val="120"/>
          <w:divBdr>
            <w:top w:val="none" w:sz="0" w:space="0" w:color="auto"/>
            <w:left w:val="none" w:sz="0" w:space="0" w:color="auto"/>
            <w:bottom w:val="none" w:sz="0" w:space="0" w:color="auto"/>
            <w:right w:val="none" w:sz="0" w:space="0" w:color="auto"/>
          </w:divBdr>
        </w:div>
        <w:div w:id="1341081578">
          <w:marLeft w:val="0"/>
          <w:marRight w:val="0"/>
          <w:marTop w:val="0"/>
          <w:marBottom w:val="120"/>
          <w:divBdr>
            <w:top w:val="none" w:sz="0" w:space="0" w:color="auto"/>
            <w:left w:val="none" w:sz="0" w:space="0" w:color="auto"/>
            <w:bottom w:val="none" w:sz="0" w:space="0" w:color="auto"/>
            <w:right w:val="none" w:sz="0" w:space="0" w:color="auto"/>
          </w:divBdr>
        </w:div>
        <w:div w:id="1482842594">
          <w:marLeft w:val="0"/>
          <w:marRight w:val="0"/>
          <w:marTop w:val="0"/>
          <w:marBottom w:val="120"/>
          <w:divBdr>
            <w:top w:val="none" w:sz="0" w:space="0" w:color="auto"/>
            <w:left w:val="none" w:sz="0" w:space="0" w:color="auto"/>
            <w:bottom w:val="none" w:sz="0" w:space="0" w:color="auto"/>
            <w:right w:val="none" w:sz="0" w:space="0" w:color="auto"/>
          </w:divBdr>
        </w:div>
        <w:div w:id="1680346098">
          <w:marLeft w:val="0"/>
          <w:marRight w:val="0"/>
          <w:marTop w:val="240"/>
          <w:marBottom w:val="120"/>
          <w:divBdr>
            <w:top w:val="none" w:sz="0" w:space="0" w:color="auto"/>
            <w:left w:val="none" w:sz="0" w:space="0" w:color="auto"/>
            <w:bottom w:val="none" w:sz="0" w:space="0" w:color="auto"/>
            <w:right w:val="none" w:sz="0" w:space="0" w:color="auto"/>
          </w:divBdr>
        </w:div>
        <w:div w:id="1710836324">
          <w:marLeft w:val="0"/>
          <w:marRight w:val="0"/>
          <w:marTop w:val="0"/>
          <w:marBottom w:val="120"/>
          <w:divBdr>
            <w:top w:val="none" w:sz="0" w:space="0" w:color="auto"/>
            <w:left w:val="none" w:sz="0" w:space="0" w:color="auto"/>
            <w:bottom w:val="none" w:sz="0" w:space="0" w:color="auto"/>
            <w:right w:val="none" w:sz="0" w:space="0" w:color="auto"/>
          </w:divBdr>
        </w:div>
        <w:div w:id="1729958971">
          <w:marLeft w:val="0"/>
          <w:marRight w:val="0"/>
          <w:marTop w:val="240"/>
          <w:marBottom w:val="120"/>
          <w:divBdr>
            <w:top w:val="none" w:sz="0" w:space="0" w:color="auto"/>
            <w:left w:val="none" w:sz="0" w:space="0" w:color="auto"/>
            <w:bottom w:val="none" w:sz="0" w:space="0" w:color="auto"/>
            <w:right w:val="none" w:sz="0" w:space="0" w:color="auto"/>
          </w:divBdr>
        </w:div>
        <w:div w:id="1763144570">
          <w:marLeft w:val="0"/>
          <w:marRight w:val="0"/>
          <w:marTop w:val="240"/>
          <w:marBottom w:val="120"/>
          <w:divBdr>
            <w:top w:val="none" w:sz="0" w:space="0" w:color="auto"/>
            <w:left w:val="none" w:sz="0" w:space="0" w:color="auto"/>
            <w:bottom w:val="none" w:sz="0" w:space="0" w:color="auto"/>
            <w:right w:val="none" w:sz="0" w:space="0" w:color="auto"/>
          </w:divBdr>
        </w:div>
        <w:div w:id="1766339662">
          <w:marLeft w:val="0"/>
          <w:marRight w:val="0"/>
          <w:marTop w:val="0"/>
          <w:marBottom w:val="120"/>
          <w:divBdr>
            <w:top w:val="none" w:sz="0" w:space="0" w:color="auto"/>
            <w:left w:val="none" w:sz="0" w:space="0" w:color="auto"/>
            <w:bottom w:val="none" w:sz="0" w:space="0" w:color="auto"/>
            <w:right w:val="none" w:sz="0" w:space="0" w:color="auto"/>
          </w:divBdr>
        </w:div>
        <w:div w:id="1879665037">
          <w:marLeft w:val="0"/>
          <w:marRight w:val="0"/>
          <w:marTop w:val="240"/>
          <w:marBottom w:val="120"/>
          <w:divBdr>
            <w:top w:val="none" w:sz="0" w:space="0" w:color="auto"/>
            <w:left w:val="none" w:sz="0" w:space="0" w:color="auto"/>
            <w:bottom w:val="none" w:sz="0" w:space="0" w:color="auto"/>
            <w:right w:val="none" w:sz="0" w:space="0" w:color="auto"/>
          </w:divBdr>
        </w:div>
        <w:div w:id="1919897252">
          <w:marLeft w:val="0"/>
          <w:marRight w:val="0"/>
          <w:marTop w:val="0"/>
          <w:marBottom w:val="72"/>
          <w:divBdr>
            <w:top w:val="none" w:sz="0" w:space="0" w:color="auto"/>
            <w:left w:val="none" w:sz="0" w:space="0" w:color="auto"/>
            <w:bottom w:val="none" w:sz="0" w:space="0" w:color="auto"/>
            <w:right w:val="none" w:sz="0" w:space="0" w:color="auto"/>
          </w:divBdr>
        </w:div>
        <w:div w:id="1924489782">
          <w:marLeft w:val="0"/>
          <w:marRight w:val="0"/>
          <w:marTop w:val="0"/>
          <w:marBottom w:val="120"/>
          <w:divBdr>
            <w:top w:val="none" w:sz="0" w:space="0" w:color="auto"/>
            <w:left w:val="none" w:sz="0" w:space="0" w:color="auto"/>
            <w:bottom w:val="none" w:sz="0" w:space="0" w:color="auto"/>
            <w:right w:val="none" w:sz="0" w:space="0" w:color="auto"/>
          </w:divBdr>
        </w:div>
        <w:div w:id="2008508077">
          <w:marLeft w:val="0"/>
          <w:marRight w:val="0"/>
          <w:marTop w:val="0"/>
          <w:marBottom w:val="120"/>
          <w:divBdr>
            <w:top w:val="none" w:sz="0" w:space="0" w:color="auto"/>
            <w:left w:val="none" w:sz="0" w:space="0" w:color="auto"/>
            <w:bottom w:val="none" w:sz="0" w:space="0" w:color="auto"/>
            <w:right w:val="none" w:sz="0" w:space="0" w:color="auto"/>
          </w:divBdr>
        </w:div>
      </w:divsChild>
    </w:div>
    <w:div w:id="1608199648">
      <w:bodyDiv w:val="1"/>
      <w:marLeft w:val="0"/>
      <w:marRight w:val="0"/>
      <w:marTop w:val="0"/>
      <w:marBottom w:val="0"/>
      <w:divBdr>
        <w:top w:val="none" w:sz="0" w:space="0" w:color="auto"/>
        <w:left w:val="none" w:sz="0" w:space="0" w:color="auto"/>
        <w:bottom w:val="none" w:sz="0" w:space="0" w:color="auto"/>
        <w:right w:val="none" w:sz="0" w:space="0" w:color="auto"/>
      </w:divBdr>
      <w:divsChild>
        <w:div w:id="30572051">
          <w:marLeft w:val="0"/>
          <w:marRight w:val="0"/>
          <w:marTop w:val="0"/>
          <w:marBottom w:val="120"/>
          <w:divBdr>
            <w:top w:val="none" w:sz="0" w:space="0" w:color="auto"/>
            <w:left w:val="none" w:sz="0" w:space="0" w:color="auto"/>
            <w:bottom w:val="none" w:sz="0" w:space="0" w:color="auto"/>
            <w:right w:val="none" w:sz="0" w:space="0" w:color="auto"/>
          </w:divBdr>
        </w:div>
        <w:div w:id="196282748">
          <w:marLeft w:val="0"/>
          <w:marRight w:val="0"/>
          <w:marTop w:val="240"/>
          <w:marBottom w:val="120"/>
          <w:divBdr>
            <w:top w:val="none" w:sz="0" w:space="0" w:color="auto"/>
            <w:left w:val="none" w:sz="0" w:space="0" w:color="auto"/>
            <w:bottom w:val="none" w:sz="0" w:space="0" w:color="auto"/>
            <w:right w:val="none" w:sz="0" w:space="0" w:color="auto"/>
          </w:divBdr>
        </w:div>
        <w:div w:id="206646339">
          <w:marLeft w:val="0"/>
          <w:marRight w:val="0"/>
          <w:marTop w:val="0"/>
          <w:marBottom w:val="120"/>
          <w:divBdr>
            <w:top w:val="none" w:sz="0" w:space="0" w:color="auto"/>
            <w:left w:val="none" w:sz="0" w:space="0" w:color="auto"/>
            <w:bottom w:val="none" w:sz="0" w:space="0" w:color="auto"/>
            <w:right w:val="none" w:sz="0" w:space="0" w:color="auto"/>
          </w:divBdr>
        </w:div>
        <w:div w:id="230388672">
          <w:marLeft w:val="0"/>
          <w:marRight w:val="0"/>
          <w:marTop w:val="240"/>
          <w:marBottom w:val="120"/>
          <w:divBdr>
            <w:top w:val="none" w:sz="0" w:space="0" w:color="auto"/>
            <w:left w:val="none" w:sz="0" w:space="0" w:color="auto"/>
            <w:bottom w:val="none" w:sz="0" w:space="0" w:color="auto"/>
            <w:right w:val="none" w:sz="0" w:space="0" w:color="auto"/>
          </w:divBdr>
        </w:div>
        <w:div w:id="653605489">
          <w:marLeft w:val="0"/>
          <w:marRight w:val="0"/>
          <w:marTop w:val="0"/>
          <w:marBottom w:val="72"/>
          <w:divBdr>
            <w:top w:val="none" w:sz="0" w:space="0" w:color="auto"/>
            <w:left w:val="none" w:sz="0" w:space="0" w:color="auto"/>
            <w:bottom w:val="none" w:sz="0" w:space="0" w:color="auto"/>
            <w:right w:val="none" w:sz="0" w:space="0" w:color="auto"/>
          </w:divBdr>
        </w:div>
        <w:div w:id="658926155">
          <w:marLeft w:val="0"/>
          <w:marRight w:val="0"/>
          <w:marTop w:val="0"/>
          <w:marBottom w:val="72"/>
          <w:divBdr>
            <w:top w:val="none" w:sz="0" w:space="0" w:color="auto"/>
            <w:left w:val="none" w:sz="0" w:space="0" w:color="auto"/>
            <w:bottom w:val="none" w:sz="0" w:space="0" w:color="auto"/>
            <w:right w:val="none" w:sz="0" w:space="0" w:color="auto"/>
          </w:divBdr>
        </w:div>
        <w:div w:id="682509018">
          <w:marLeft w:val="0"/>
          <w:marRight w:val="0"/>
          <w:marTop w:val="0"/>
          <w:marBottom w:val="120"/>
          <w:divBdr>
            <w:top w:val="none" w:sz="0" w:space="0" w:color="auto"/>
            <w:left w:val="none" w:sz="0" w:space="0" w:color="auto"/>
            <w:bottom w:val="none" w:sz="0" w:space="0" w:color="auto"/>
            <w:right w:val="none" w:sz="0" w:space="0" w:color="auto"/>
          </w:divBdr>
        </w:div>
        <w:div w:id="685980788">
          <w:marLeft w:val="0"/>
          <w:marRight w:val="0"/>
          <w:marTop w:val="0"/>
          <w:marBottom w:val="120"/>
          <w:divBdr>
            <w:top w:val="none" w:sz="0" w:space="0" w:color="auto"/>
            <w:left w:val="none" w:sz="0" w:space="0" w:color="auto"/>
            <w:bottom w:val="none" w:sz="0" w:space="0" w:color="auto"/>
            <w:right w:val="none" w:sz="0" w:space="0" w:color="auto"/>
          </w:divBdr>
        </w:div>
        <w:div w:id="692262969">
          <w:marLeft w:val="0"/>
          <w:marRight w:val="0"/>
          <w:marTop w:val="0"/>
          <w:marBottom w:val="120"/>
          <w:divBdr>
            <w:top w:val="none" w:sz="0" w:space="0" w:color="auto"/>
            <w:left w:val="none" w:sz="0" w:space="0" w:color="auto"/>
            <w:bottom w:val="none" w:sz="0" w:space="0" w:color="auto"/>
            <w:right w:val="none" w:sz="0" w:space="0" w:color="auto"/>
          </w:divBdr>
        </w:div>
        <w:div w:id="835653375">
          <w:marLeft w:val="0"/>
          <w:marRight w:val="0"/>
          <w:marTop w:val="0"/>
          <w:marBottom w:val="120"/>
          <w:divBdr>
            <w:top w:val="none" w:sz="0" w:space="0" w:color="auto"/>
            <w:left w:val="none" w:sz="0" w:space="0" w:color="auto"/>
            <w:bottom w:val="none" w:sz="0" w:space="0" w:color="auto"/>
            <w:right w:val="none" w:sz="0" w:space="0" w:color="auto"/>
          </w:divBdr>
        </w:div>
        <w:div w:id="850754849">
          <w:marLeft w:val="0"/>
          <w:marRight w:val="0"/>
          <w:marTop w:val="240"/>
          <w:marBottom w:val="120"/>
          <w:divBdr>
            <w:top w:val="none" w:sz="0" w:space="0" w:color="auto"/>
            <w:left w:val="none" w:sz="0" w:space="0" w:color="auto"/>
            <w:bottom w:val="none" w:sz="0" w:space="0" w:color="auto"/>
            <w:right w:val="none" w:sz="0" w:space="0" w:color="auto"/>
          </w:divBdr>
        </w:div>
        <w:div w:id="1024944906">
          <w:marLeft w:val="0"/>
          <w:marRight w:val="0"/>
          <w:marTop w:val="240"/>
          <w:marBottom w:val="120"/>
          <w:divBdr>
            <w:top w:val="none" w:sz="0" w:space="0" w:color="auto"/>
            <w:left w:val="none" w:sz="0" w:space="0" w:color="auto"/>
            <w:bottom w:val="none" w:sz="0" w:space="0" w:color="auto"/>
            <w:right w:val="none" w:sz="0" w:space="0" w:color="auto"/>
          </w:divBdr>
        </w:div>
        <w:div w:id="1108237685">
          <w:marLeft w:val="0"/>
          <w:marRight w:val="0"/>
          <w:marTop w:val="0"/>
          <w:marBottom w:val="120"/>
          <w:divBdr>
            <w:top w:val="none" w:sz="0" w:space="0" w:color="auto"/>
            <w:left w:val="none" w:sz="0" w:space="0" w:color="auto"/>
            <w:bottom w:val="none" w:sz="0" w:space="0" w:color="auto"/>
            <w:right w:val="none" w:sz="0" w:space="0" w:color="auto"/>
          </w:divBdr>
        </w:div>
        <w:div w:id="1217938391">
          <w:marLeft w:val="0"/>
          <w:marRight w:val="0"/>
          <w:marTop w:val="240"/>
          <w:marBottom w:val="120"/>
          <w:divBdr>
            <w:top w:val="none" w:sz="0" w:space="0" w:color="auto"/>
            <w:left w:val="none" w:sz="0" w:space="0" w:color="auto"/>
            <w:bottom w:val="none" w:sz="0" w:space="0" w:color="auto"/>
            <w:right w:val="none" w:sz="0" w:space="0" w:color="auto"/>
          </w:divBdr>
        </w:div>
        <w:div w:id="1218858330">
          <w:marLeft w:val="0"/>
          <w:marRight w:val="0"/>
          <w:marTop w:val="480"/>
          <w:marBottom w:val="72"/>
          <w:divBdr>
            <w:top w:val="none" w:sz="0" w:space="0" w:color="auto"/>
            <w:left w:val="none" w:sz="0" w:space="0" w:color="auto"/>
            <w:bottom w:val="none" w:sz="0" w:space="0" w:color="auto"/>
            <w:right w:val="none" w:sz="0" w:space="0" w:color="auto"/>
          </w:divBdr>
        </w:div>
        <w:div w:id="1251694069">
          <w:marLeft w:val="0"/>
          <w:marRight w:val="0"/>
          <w:marTop w:val="0"/>
          <w:marBottom w:val="120"/>
          <w:divBdr>
            <w:top w:val="none" w:sz="0" w:space="0" w:color="auto"/>
            <w:left w:val="none" w:sz="0" w:space="0" w:color="auto"/>
            <w:bottom w:val="none" w:sz="0" w:space="0" w:color="auto"/>
            <w:right w:val="none" w:sz="0" w:space="0" w:color="auto"/>
          </w:divBdr>
        </w:div>
        <w:div w:id="1272473977">
          <w:marLeft w:val="0"/>
          <w:marRight w:val="0"/>
          <w:marTop w:val="0"/>
          <w:marBottom w:val="120"/>
          <w:divBdr>
            <w:top w:val="none" w:sz="0" w:space="0" w:color="auto"/>
            <w:left w:val="none" w:sz="0" w:space="0" w:color="auto"/>
            <w:bottom w:val="none" w:sz="0" w:space="0" w:color="auto"/>
            <w:right w:val="none" w:sz="0" w:space="0" w:color="auto"/>
          </w:divBdr>
        </w:div>
        <w:div w:id="1312365401">
          <w:marLeft w:val="0"/>
          <w:marRight w:val="0"/>
          <w:marTop w:val="0"/>
          <w:marBottom w:val="120"/>
          <w:divBdr>
            <w:top w:val="none" w:sz="0" w:space="0" w:color="auto"/>
            <w:left w:val="none" w:sz="0" w:space="0" w:color="auto"/>
            <w:bottom w:val="none" w:sz="0" w:space="0" w:color="auto"/>
            <w:right w:val="none" w:sz="0" w:space="0" w:color="auto"/>
          </w:divBdr>
        </w:div>
        <w:div w:id="1318261414">
          <w:marLeft w:val="0"/>
          <w:marRight w:val="0"/>
          <w:marTop w:val="240"/>
          <w:marBottom w:val="120"/>
          <w:divBdr>
            <w:top w:val="none" w:sz="0" w:space="0" w:color="auto"/>
            <w:left w:val="none" w:sz="0" w:space="0" w:color="auto"/>
            <w:bottom w:val="none" w:sz="0" w:space="0" w:color="auto"/>
            <w:right w:val="none" w:sz="0" w:space="0" w:color="auto"/>
          </w:divBdr>
        </w:div>
        <w:div w:id="1329401653">
          <w:marLeft w:val="0"/>
          <w:marRight w:val="0"/>
          <w:marTop w:val="0"/>
          <w:marBottom w:val="120"/>
          <w:divBdr>
            <w:top w:val="none" w:sz="0" w:space="0" w:color="auto"/>
            <w:left w:val="none" w:sz="0" w:space="0" w:color="auto"/>
            <w:bottom w:val="none" w:sz="0" w:space="0" w:color="auto"/>
            <w:right w:val="none" w:sz="0" w:space="0" w:color="auto"/>
          </w:divBdr>
        </w:div>
        <w:div w:id="1376542371">
          <w:marLeft w:val="0"/>
          <w:marRight w:val="0"/>
          <w:marTop w:val="0"/>
          <w:marBottom w:val="120"/>
          <w:divBdr>
            <w:top w:val="none" w:sz="0" w:space="0" w:color="auto"/>
            <w:left w:val="none" w:sz="0" w:space="0" w:color="auto"/>
            <w:bottom w:val="none" w:sz="0" w:space="0" w:color="auto"/>
            <w:right w:val="none" w:sz="0" w:space="0" w:color="auto"/>
          </w:divBdr>
        </w:div>
        <w:div w:id="1568803500">
          <w:marLeft w:val="0"/>
          <w:marRight w:val="0"/>
          <w:marTop w:val="0"/>
          <w:marBottom w:val="120"/>
          <w:divBdr>
            <w:top w:val="none" w:sz="0" w:space="0" w:color="auto"/>
            <w:left w:val="none" w:sz="0" w:space="0" w:color="auto"/>
            <w:bottom w:val="none" w:sz="0" w:space="0" w:color="auto"/>
            <w:right w:val="none" w:sz="0" w:space="0" w:color="auto"/>
          </w:divBdr>
        </w:div>
        <w:div w:id="1636596704">
          <w:marLeft w:val="0"/>
          <w:marRight w:val="0"/>
          <w:marTop w:val="0"/>
          <w:marBottom w:val="120"/>
          <w:divBdr>
            <w:top w:val="none" w:sz="0" w:space="0" w:color="auto"/>
            <w:left w:val="none" w:sz="0" w:space="0" w:color="auto"/>
            <w:bottom w:val="none" w:sz="0" w:space="0" w:color="auto"/>
            <w:right w:val="none" w:sz="0" w:space="0" w:color="auto"/>
          </w:divBdr>
        </w:div>
        <w:div w:id="1702171593">
          <w:marLeft w:val="0"/>
          <w:marRight w:val="0"/>
          <w:marTop w:val="240"/>
          <w:marBottom w:val="120"/>
          <w:divBdr>
            <w:top w:val="none" w:sz="0" w:space="0" w:color="auto"/>
            <w:left w:val="none" w:sz="0" w:space="0" w:color="auto"/>
            <w:bottom w:val="none" w:sz="0" w:space="0" w:color="auto"/>
            <w:right w:val="none" w:sz="0" w:space="0" w:color="auto"/>
          </w:divBdr>
        </w:div>
        <w:div w:id="1765760839">
          <w:marLeft w:val="0"/>
          <w:marRight w:val="0"/>
          <w:marTop w:val="0"/>
          <w:marBottom w:val="120"/>
          <w:divBdr>
            <w:top w:val="none" w:sz="0" w:space="0" w:color="auto"/>
            <w:left w:val="none" w:sz="0" w:space="0" w:color="auto"/>
            <w:bottom w:val="none" w:sz="0" w:space="0" w:color="auto"/>
            <w:right w:val="none" w:sz="0" w:space="0" w:color="auto"/>
          </w:divBdr>
        </w:div>
        <w:div w:id="1870336614">
          <w:marLeft w:val="0"/>
          <w:marRight w:val="0"/>
          <w:marTop w:val="0"/>
          <w:marBottom w:val="120"/>
          <w:divBdr>
            <w:top w:val="none" w:sz="0" w:space="0" w:color="auto"/>
            <w:left w:val="none" w:sz="0" w:space="0" w:color="auto"/>
            <w:bottom w:val="none" w:sz="0" w:space="0" w:color="auto"/>
            <w:right w:val="none" w:sz="0" w:space="0" w:color="auto"/>
          </w:divBdr>
        </w:div>
        <w:div w:id="1881816752">
          <w:marLeft w:val="0"/>
          <w:marRight w:val="0"/>
          <w:marTop w:val="0"/>
          <w:marBottom w:val="120"/>
          <w:divBdr>
            <w:top w:val="none" w:sz="0" w:space="0" w:color="auto"/>
            <w:left w:val="none" w:sz="0" w:space="0" w:color="auto"/>
            <w:bottom w:val="none" w:sz="0" w:space="0" w:color="auto"/>
            <w:right w:val="none" w:sz="0" w:space="0" w:color="auto"/>
          </w:divBdr>
        </w:div>
        <w:div w:id="1947885843">
          <w:marLeft w:val="0"/>
          <w:marRight w:val="0"/>
          <w:marTop w:val="0"/>
          <w:marBottom w:val="120"/>
          <w:divBdr>
            <w:top w:val="none" w:sz="0" w:space="0" w:color="auto"/>
            <w:left w:val="none" w:sz="0" w:space="0" w:color="auto"/>
            <w:bottom w:val="none" w:sz="0" w:space="0" w:color="auto"/>
            <w:right w:val="none" w:sz="0" w:space="0" w:color="auto"/>
          </w:divBdr>
        </w:div>
        <w:div w:id="1999723665">
          <w:marLeft w:val="0"/>
          <w:marRight w:val="0"/>
          <w:marTop w:val="0"/>
          <w:marBottom w:val="120"/>
          <w:divBdr>
            <w:top w:val="none" w:sz="0" w:space="0" w:color="auto"/>
            <w:left w:val="none" w:sz="0" w:space="0" w:color="auto"/>
            <w:bottom w:val="none" w:sz="0" w:space="0" w:color="auto"/>
            <w:right w:val="none" w:sz="0" w:space="0" w:color="auto"/>
          </w:divBdr>
        </w:div>
        <w:div w:id="2034453780">
          <w:marLeft w:val="0"/>
          <w:marRight w:val="0"/>
          <w:marTop w:val="240"/>
          <w:marBottom w:val="120"/>
          <w:divBdr>
            <w:top w:val="none" w:sz="0" w:space="0" w:color="auto"/>
            <w:left w:val="none" w:sz="0" w:space="0" w:color="auto"/>
            <w:bottom w:val="none" w:sz="0" w:space="0" w:color="auto"/>
            <w:right w:val="none" w:sz="0" w:space="0" w:color="auto"/>
          </w:divBdr>
        </w:div>
      </w:divsChild>
    </w:div>
    <w:div w:id="1628120908">
      <w:bodyDiv w:val="1"/>
      <w:marLeft w:val="0"/>
      <w:marRight w:val="0"/>
      <w:marTop w:val="0"/>
      <w:marBottom w:val="0"/>
      <w:divBdr>
        <w:top w:val="none" w:sz="0" w:space="0" w:color="auto"/>
        <w:left w:val="none" w:sz="0" w:space="0" w:color="auto"/>
        <w:bottom w:val="none" w:sz="0" w:space="0" w:color="auto"/>
        <w:right w:val="none" w:sz="0" w:space="0" w:color="auto"/>
      </w:divBdr>
      <w:divsChild>
        <w:div w:id="208419129">
          <w:marLeft w:val="0"/>
          <w:marRight w:val="0"/>
          <w:marTop w:val="240"/>
          <w:marBottom w:val="120"/>
          <w:divBdr>
            <w:top w:val="none" w:sz="0" w:space="0" w:color="auto"/>
            <w:left w:val="none" w:sz="0" w:space="0" w:color="auto"/>
            <w:bottom w:val="none" w:sz="0" w:space="0" w:color="auto"/>
            <w:right w:val="none" w:sz="0" w:space="0" w:color="auto"/>
          </w:divBdr>
        </w:div>
        <w:div w:id="367949201">
          <w:marLeft w:val="0"/>
          <w:marRight w:val="0"/>
          <w:marTop w:val="240"/>
          <w:marBottom w:val="120"/>
          <w:divBdr>
            <w:top w:val="none" w:sz="0" w:space="0" w:color="auto"/>
            <w:left w:val="none" w:sz="0" w:space="0" w:color="auto"/>
            <w:bottom w:val="none" w:sz="0" w:space="0" w:color="auto"/>
            <w:right w:val="none" w:sz="0" w:space="0" w:color="auto"/>
          </w:divBdr>
        </w:div>
        <w:div w:id="459111788">
          <w:marLeft w:val="0"/>
          <w:marRight w:val="0"/>
          <w:marTop w:val="0"/>
          <w:marBottom w:val="120"/>
          <w:divBdr>
            <w:top w:val="none" w:sz="0" w:space="0" w:color="auto"/>
            <w:left w:val="none" w:sz="0" w:space="0" w:color="auto"/>
            <w:bottom w:val="none" w:sz="0" w:space="0" w:color="auto"/>
            <w:right w:val="none" w:sz="0" w:space="0" w:color="auto"/>
          </w:divBdr>
          <w:divsChild>
            <w:div w:id="3750773">
              <w:marLeft w:val="0"/>
              <w:marRight w:val="0"/>
              <w:marTop w:val="0"/>
              <w:marBottom w:val="0"/>
              <w:divBdr>
                <w:top w:val="none" w:sz="0" w:space="0" w:color="auto"/>
                <w:left w:val="none" w:sz="0" w:space="0" w:color="auto"/>
                <w:bottom w:val="none" w:sz="0" w:space="0" w:color="auto"/>
                <w:right w:val="none" w:sz="0" w:space="0" w:color="auto"/>
              </w:divBdr>
            </w:div>
            <w:div w:id="111245308">
              <w:marLeft w:val="0"/>
              <w:marRight w:val="0"/>
              <w:marTop w:val="0"/>
              <w:marBottom w:val="0"/>
              <w:divBdr>
                <w:top w:val="none" w:sz="0" w:space="0" w:color="auto"/>
                <w:left w:val="none" w:sz="0" w:space="0" w:color="auto"/>
                <w:bottom w:val="none" w:sz="0" w:space="0" w:color="auto"/>
                <w:right w:val="none" w:sz="0" w:space="0" w:color="auto"/>
              </w:divBdr>
            </w:div>
            <w:div w:id="170685722">
              <w:marLeft w:val="0"/>
              <w:marRight w:val="0"/>
              <w:marTop w:val="0"/>
              <w:marBottom w:val="0"/>
              <w:divBdr>
                <w:top w:val="none" w:sz="0" w:space="0" w:color="auto"/>
                <w:left w:val="none" w:sz="0" w:space="0" w:color="auto"/>
                <w:bottom w:val="none" w:sz="0" w:space="0" w:color="auto"/>
                <w:right w:val="none" w:sz="0" w:space="0" w:color="auto"/>
              </w:divBdr>
            </w:div>
            <w:div w:id="341199703">
              <w:marLeft w:val="0"/>
              <w:marRight w:val="0"/>
              <w:marTop w:val="0"/>
              <w:marBottom w:val="0"/>
              <w:divBdr>
                <w:top w:val="none" w:sz="0" w:space="0" w:color="auto"/>
                <w:left w:val="none" w:sz="0" w:space="0" w:color="auto"/>
                <w:bottom w:val="none" w:sz="0" w:space="0" w:color="auto"/>
                <w:right w:val="none" w:sz="0" w:space="0" w:color="auto"/>
              </w:divBdr>
            </w:div>
            <w:div w:id="403065016">
              <w:marLeft w:val="0"/>
              <w:marRight w:val="0"/>
              <w:marTop w:val="0"/>
              <w:marBottom w:val="0"/>
              <w:divBdr>
                <w:top w:val="none" w:sz="0" w:space="0" w:color="auto"/>
                <w:left w:val="none" w:sz="0" w:space="0" w:color="auto"/>
                <w:bottom w:val="none" w:sz="0" w:space="0" w:color="auto"/>
                <w:right w:val="none" w:sz="0" w:space="0" w:color="auto"/>
              </w:divBdr>
            </w:div>
            <w:div w:id="603463512">
              <w:marLeft w:val="0"/>
              <w:marRight w:val="0"/>
              <w:marTop w:val="0"/>
              <w:marBottom w:val="0"/>
              <w:divBdr>
                <w:top w:val="none" w:sz="0" w:space="0" w:color="auto"/>
                <w:left w:val="none" w:sz="0" w:space="0" w:color="auto"/>
                <w:bottom w:val="none" w:sz="0" w:space="0" w:color="auto"/>
                <w:right w:val="none" w:sz="0" w:space="0" w:color="auto"/>
              </w:divBdr>
            </w:div>
            <w:div w:id="916087671">
              <w:marLeft w:val="0"/>
              <w:marRight w:val="0"/>
              <w:marTop w:val="0"/>
              <w:marBottom w:val="0"/>
              <w:divBdr>
                <w:top w:val="none" w:sz="0" w:space="0" w:color="auto"/>
                <w:left w:val="none" w:sz="0" w:space="0" w:color="auto"/>
                <w:bottom w:val="none" w:sz="0" w:space="0" w:color="auto"/>
                <w:right w:val="none" w:sz="0" w:space="0" w:color="auto"/>
              </w:divBdr>
            </w:div>
            <w:div w:id="940336523">
              <w:marLeft w:val="0"/>
              <w:marRight w:val="0"/>
              <w:marTop w:val="0"/>
              <w:marBottom w:val="0"/>
              <w:divBdr>
                <w:top w:val="none" w:sz="0" w:space="0" w:color="auto"/>
                <w:left w:val="none" w:sz="0" w:space="0" w:color="auto"/>
                <w:bottom w:val="none" w:sz="0" w:space="0" w:color="auto"/>
                <w:right w:val="none" w:sz="0" w:space="0" w:color="auto"/>
              </w:divBdr>
            </w:div>
            <w:div w:id="1447387741">
              <w:marLeft w:val="0"/>
              <w:marRight w:val="0"/>
              <w:marTop w:val="0"/>
              <w:marBottom w:val="0"/>
              <w:divBdr>
                <w:top w:val="none" w:sz="0" w:space="0" w:color="auto"/>
                <w:left w:val="none" w:sz="0" w:space="0" w:color="auto"/>
                <w:bottom w:val="none" w:sz="0" w:space="0" w:color="auto"/>
                <w:right w:val="none" w:sz="0" w:space="0" w:color="auto"/>
              </w:divBdr>
            </w:div>
            <w:div w:id="1586844798">
              <w:marLeft w:val="0"/>
              <w:marRight w:val="0"/>
              <w:marTop w:val="0"/>
              <w:marBottom w:val="0"/>
              <w:divBdr>
                <w:top w:val="none" w:sz="0" w:space="0" w:color="auto"/>
                <w:left w:val="none" w:sz="0" w:space="0" w:color="auto"/>
                <w:bottom w:val="none" w:sz="0" w:space="0" w:color="auto"/>
                <w:right w:val="none" w:sz="0" w:space="0" w:color="auto"/>
              </w:divBdr>
            </w:div>
            <w:div w:id="1659730673">
              <w:marLeft w:val="0"/>
              <w:marRight w:val="0"/>
              <w:marTop w:val="0"/>
              <w:marBottom w:val="0"/>
              <w:divBdr>
                <w:top w:val="none" w:sz="0" w:space="0" w:color="auto"/>
                <w:left w:val="none" w:sz="0" w:space="0" w:color="auto"/>
                <w:bottom w:val="none" w:sz="0" w:space="0" w:color="auto"/>
                <w:right w:val="none" w:sz="0" w:space="0" w:color="auto"/>
              </w:divBdr>
            </w:div>
            <w:div w:id="2016959776">
              <w:marLeft w:val="0"/>
              <w:marRight w:val="0"/>
              <w:marTop w:val="0"/>
              <w:marBottom w:val="0"/>
              <w:divBdr>
                <w:top w:val="none" w:sz="0" w:space="0" w:color="auto"/>
                <w:left w:val="none" w:sz="0" w:space="0" w:color="auto"/>
                <w:bottom w:val="none" w:sz="0" w:space="0" w:color="auto"/>
                <w:right w:val="none" w:sz="0" w:space="0" w:color="auto"/>
              </w:divBdr>
            </w:div>
          </w:divsChild>
        </w:div>
        <w:div w:id="615908852">
          <w:marLeft w:val="0"/>
          <w:marRight w:val="0"/>
          <w:marTop w:val="0"/>
          <w:marBottom w:val="120"/>
          <w:divBdr>
            <w:top w:val="none" w:sz="0" w:space="0" w:color="auto"/>
            <w:left w:val="none" w:sz="0" w:space="0" w:color="auto"/>
            <w:bottom w:val="none" w:sz="0" w:space="0" w:color="auto"/>
            <w:right w:val="none" w:sz="0" w:space="0" w:color="auto"/>
          </w:divBdr>
        </w:div>
        <w:div w:id="762528461">
          <w:marLeft w:val="0"/>
          <w:marRight w:val="0"/>
          <w:marTop w:val="0"/>
          <w:marBottom w:val="72"/>
          <w:divBdr>
            <w:top w:val="none" w:sz="0" w:space="0" w:color="auto"/>
            <w:left w:val="none" w:sz="0" w:space="0" w:color="auto"/>
            <w:bottom w:val="none" w:sz="0" w:space="0" w:color="auto"/>
            <w:right w:val="none" w:sz="0" w:space="0" w:color="auto"/>
          </w:divBdr>
        </w:div>
        <w:div w:id="812068243">
          <w:marLeft w:val="0"/>
          <w:marRight w:val="0"/>
          <w:marTop w:val="0"/>
          <w:marBottom w:val="120"/>
          <w:divBdr>
            <w:top w:val="none" w:sz="0" w:space="0" w:color="auto"/>
            <w:left w:val="none" w:sz="0" w:space="0" w:color="auto"/>
            <w:bottom w:val="none" w:sz="0" w:space="0" w:color="auto"/>
            <w:right w:val="none" w:sz="0" w:space="0" w:color="auto"/>
          </w:divBdr>
        </w:div>
        <w:div w:id="932594791">
          <w:marLeft w:val="0"/>
          <w:marRight w:val="0"/>
          <w:marTop w:val="0"/>
          <w:marBottom w:val="120"/>
          <w:divBdr>
            <w:top w:val="none" w:sz="0" w:space="0" w:color="auto"/>
            <w:left w:val="none" w:sz="0" w:space="0" w:color="auto"/>
            <w:bottom w:val="none" w:sz="0" w:space="0" w:color="auto"/>
            <w:right w:val="none" w:sz="0" w:space="0" w:color="auto"/>
          </w:divBdr>
        </w:div>
        <w:div w:id="1118834907">
          <w:marLeft w:val="0"/>
          <w:marRight w:val="0"/>
          <w:marTop w:val="0"/>
          <w:marBottom w:val="120"/>
          <w:divBdr>
            <w:top w:val="none" w:sz="0" w:space="0" w:color="auto"/>
            <w:left w:val="none" w:sz="0" w:space="0" w:color="auto"/>
            <w:bottom w:val="none" w:sz="0" w:space="0" w:color="auto"/>
            <w:right w:val="none" w:sz="0" w:space="0" w:color="auto"/>
          </w:divBdr>
        </w:div>
        <w:div w:id="1205949917">
          <w:marLeft w:val="0"/>
          <w:marRight w:val="0"/>
          <w:marTop w:val="0"/>
          <w:marBottom w:val="120"/>
          <w:divBdr>
            <w:top w:val="none" w:sz="0" w:space="0" w:color="auto"/>
            <w:left w:val="none" w:sz="0" w:space="0" w:color="auto"/>
            <w:bottom w:val="none" w:sz="0" w:space="0" w:color="auto"/>
            <w:right w:val="none" w:sz="0" w:space="0" w:color="auto"/>
          </w:divBdr>
        </w:div>
        <w:div w:id="1262837768">
          <w:marLeft w:val="0"/>
          <w:marRight w:val="0"/>
          <w:marTop w:val="0"/>
          <w:marBottom w:val="120"/>
          <w:divBdr>
            <w:top w:val="none" w:sz="0" w:space="0" w:color="auto"/>
            <w:left w:val="none" w:sz="0" w:space="0" w:color="auto"/>
            <w:bottom w:val="none" w:sz="0" w:space="0" w:color="auto"/>
            <w:right w:val="none" w:sz="0" w:space="0" w:color="auto"/>
          </w:divBdr>
        </w:div>
        <w:div w:id="1478910986">
          <w:marLeft w:val="0"/>
          <w:marRight w:val="0"/>
          <w:marTop w:val="480"/>
          <w:marBottom w:val="72"/>
          <w:divBdr>
            <w:top w:val="none" w:sz="0" w:space="0" w:color="auto"/>
            <w:left w:val="none" w:sz="0" w:space="0" w:color="auto"/>
            <w:bottom w:val="none" w:sz="0" w:space="0" w:color="auto"/>
            <w:right w:val="none" w:sz="0" w:space="0" w:color="auto"/>
          </w:divBdr>
        </w:div>
        <w:div w:id="1526943256">
          <w:marLeft w:val="0"/>
          <w:marRight w:val="0"/>
          <w:marTop w:val="0"/>
          <w:marBottom w:val="120"/>
          <w:divBdr>
            <w:top w:val="none" w:sz="0" w:space="0" w:color="auto"/>
            <w:left w:val="none" w:sz="0" w:space="0" w:color="auto"/>
            <w:bottom w:val="none" w:sz="0" w:space="0" w:color="auto"/>
            <w:right w:val="none" w:sz="0" w:space="0" w:color="auto"/>
          </w:divBdr>
        </w:div>
        <w:div w:id="1568371933">
          <w:marLeft w:val="0"/>
          <w:marRight w:val="0"/>
          <w:marTop w:val="240"/>
          <w:marBottom w:val="120"/>
          <w:divBdr>
            <w:top w:val="none" w:sz="0" w:space="0" w:color="auto"/>
            <w:left w:val="none" w:sz="0" w:space="0" w:color="auto"/>
            <w:bottom w:val="none" w:sz="0" w:space="0" w:color="auto"/>
            <w:right w:val="none" w:sz="0" w:space="0" w:color="auto"/>
          </w:divBdr>
        </w:div>
        <w:div w:id="1573927102">
          <w:marLeft w:val="0"/>
          <w:marRight w:val="0"/>
          <w:marTop w:val="0"/>
          <w:marBottom w:val="120"/>
          <w:divBdr>
            <w:top w:val="none" w:sz="0" w:space="0" w:color="auto"/>
            <w:left w:val="none" w:sz="0" w:space="0" w:color="auto"/>
            <w:bottom w:val="none" w:sz="0" w:space="0" w:color="auto"/>
            <w:right w:val="none" w:sz="0" w:space="0" w:color="auto"/>
          </w:divBdr>
        </w:div>
        <w:div w:id="1742752060">
          <w:marLeft w:val="0"/>
          <w:marRight w:val="0"/>
          <w:marTop w:val="0"/>
          <w:marBottom w:val="72"/>
          <w:divBdr>
            <w:top w:val="none" w:sz="0" w:space="0" w:color="auto"/>
            <w:left w:val="none" w:sz="0" w:space="0" w:color="auto"/>
            <w:bottom w:val="none" w:sz="0" w:space="0" w:color="auto"/>
            <w:right w:val="none" w:sz="0" w:space="0" w:color="auto"/>
          </w:divBdr>
        </w:div>
        <w:div w:id="1856262015">
          <w:marLeft w:val="0"/>
          <w:marRight w:val="0"/>
          <w:marTop w:val="0"/>
          <w:marBottom w:val="120"/>
          <w:divBdr>
            <w:top w:val="none" w:sz="0" w:space="0" w:color="auto"/>
            <w:left w:val="none" w:sz="0" w:space="0" w:color="auto"/>
            <w:bottom w:val="none" w:sz="0" w:space="0" w:color="auto"/>
            <w:right w:val="none" w:sz="0" w:space="0" w:color="auto"/>
          </w:divBdr>
        </w:div>
        <w:div w:id="1960524170">
          <w:marLeft w:val="0"/>
          <w:marRight w:val="0"/>
          <w:marTop w:val="0"/>
          <w:marBottom w:val="120"/>
          <w:divBdr>
            <w:top w:val="none" w:sz="0" w:space="0" w:color="auto"/>
            <w:left w:val="none" w:sz="0" w:space="0" w:color="auto"/>
            <w:bottom w:val="none" w:sz="0" w:space="0" w:color="auto"/>
            <w:right w:val="none" w:sz="0" w:space="0" w:color="auto"/>
          </w:divBdr>
        </w:div>
      </w:divsChild>
    </w:div>
    <w:div w:id="1684237545">
      <w:bodyDiv w:val="1"/>
      <w:marLeft w:val="0"/>
      <w:marRight w:val="0"/>
      <w:marTop w:val="0"/>
      <w:marBottom w:val="0"/>
      <w:divBdr>
        <w:top w:val="none" w:sz="0" w:space="0" w:color="auto"/>
        <w:left w:val="none" w:sz="0" w:space="0" w:color="auto"/>
        <w:bottom w:val="none" w:sz="0" w:space="0" w:color="auto"/>
        <w:right w:val="none" w:sz="0" w:space="0" w:color="auto"/>
      </w:divBdr>
      <w:divsChild>
        <w:div w:id="1014040325">
          <w:marLeft w:val="0"/>
          <w:marRight w:val="0"/>
          <w:marTop w:val="0"/>
          <w:marBottom w:val="0"/>
          <w:divBdr>
            <w:top w:val="none" w:sz="0" w:space="0" w:color="auto"/>
            <w:left w:val="none" w:sz="0" w:space="0" w:color="auto"/>
            <w:bottom w:val="none" w:sz="0" w:space="0" w:color="auto"/>
            <w:right w:val="none" w:sz="0" w:space="0" w:color="auto"/>
          </w:divBdr>
          <w:divsChild>
            <w:div w:id="27799779">
              <w:marLeft w:val="0"/>
              <w:marRight w:val="0"/>
              <w:marTop w:val="0"/>
              <w:marBottom w:val="120"/>
              <w:divBdr>
                <w:top w:val="none" w:sz="0" w:space="0" w:color="auto"/>
                <w:left w:val="none" w:sz="0" w:space="0" w:color="auto"/>
                <w:bottom w:val="none" w:sz="0" w:space="0" w:color="auto"/>
                <w:right w:val="none" w:sz="0" w:space="0" w:color="auto"/>
              </w:divBdr>
            </w:div>
            <w:div w:id="87772175">
              <w:marLeft w:val="0"/>
              <w:marRight w:val="0"/>
              <w:marTop w:val="0"/>
              <w:marBottom w:val="120"/>
              <w:divBdr>
                <w:top w:val="none" w:sz="0" w:space="0" w:color="auto"/>
                <w:left w:val="none" w:sz="0" w:space="0" w:color="auto"/>
                <w:bottom w:val="none" w:sz="0" w:space="0" w:color="auto"/>
                <w:right w:val="none" w:sz="0" w:space="0" w:color="auto"/>
              </w:divBdr>
            </w:div>
            <w:div w:id="91173103">
              <w:marLeft w:val="0"/>
              <w:marRight w:val="0"/>
              <w:marTop w:val="240"/>
              <w:marBottom w:val="120"/>
              <w:divBdr>
                <w:top w:val="none" w:sz="0" w:space="0" w:color="auto"/>
                <w:left w:val="none" w:sz="0" w:space="0" w:color="auto"/>
                <w:bottom w:val="none" w:sz="0" w:space="0" w:color="auto"/>
                <w:right w:val="none" w:sz="0" w:space="0" w:color="auto"/>
              </w:divBdr>
            </w:div>
            <w:div w:id="103235960">
              <w:marLeft w:val="0"/>
              <w:marRight w:val="0"/>
              <w:marTop w:val="0"/>
              <w:marBottom w:val="120"/>
              <w:divBdr>
                <w:top w:val="none" w:sz="0" w:space="0" w:color="auto"/>
                <w:left w:val="none" w:sz="0" w:space="0" w:color="auto"/>
                <w:bottom w:val="none" w:sz="0" w:space="0" w:color="auto"/>
                <w:right w:val="none" w:sz="0" w:space="0" w:color="auto"/>
              </w:divBdr>
            </w:div>
            <w:div w:id="104271329">
              <w:marLeft w:val="0"/>
              <w:marRight w:val="0"/>
              <w:marTop w:val="0"/>
              <w:marBottom w:val="120"/>
              <w:divBdr>
                <w:top w:val="none" w:sz="0" w:space="0" w:color="auto"/>
                <w:left w:val="none" w:sz="0" w:space="0" w:color="auto"/>
                <w:bottom w:val="none" w:sz="0" w:space="0" w:color="auto"/>
                <w:right w:val="none" w:sz="0" w:space="0" w:color="auto"/>
              </w:divBdr>
            </w:div>
            <w:div w:id="138155995">
              <w:marLeft w:val="0"/>
              <w:marRight w:val="0"/>
              <w:marTop w:val="240"/>
              <w:marBottom w:val="120"/>
              <w:divBdr>
                <w:top w:val="none" w:sz="0" w:space="0" w:color="auto"/>
                <w:left w:val="none" w:sz="0" w:space="0" w:color="auto"/>
                <w:bottom w:val="none" w:sz="0" w:space="0" w:color="auto"/>
                <w:right w:val="none" w:sz="0" w:space="0" w:color="auto"/>
              </w:divBdr>
            </w:div>
            <w:div w:id="164981733">
              <w:marLeft w:val="0"/>
              <w:marRight w:val="0"/>
              <w:marTop w:val="0"/>
              <w:marBottom w:val="120"/>
              <w:divBdr>
                <w:top w:val="none" w:sz="0" w:space="0" w:color="auto"/>
                <w:left w:val="none" w:sz="0" w:space="0" w:color="auto"/>
                <w:bottom w:val="none" w:sz="0" w:space="0" w:color="auto"/>
                <w:right w:val="none" w:sz="0" w:space="0" w:color="auto"/>
              </w:divBdr>
            </w:div>
            <w:div w:id="173619309">
              <w:marLeft w:val="0"/>
              <w:marRight w:val="0"/>
              <w:marTop w:val="0"/>
              <w:marBottom w:val="120"/>
              <w:divBdr>
                <w:top w:val="none" w:sz="0" w:space="0" w:color="auto"/>
                <w:left w:val="none" w:sz="0" w:space="0" w:color="auto"/>
                <w:bottom w:val="none" w:sz="0" w:space="0" w:color="auto"/>
                <w:right w:val="none" w:sz="0" w:space="0" w:color="auto"/>
              </w:divBdr>
            </w:div>
            <w:div w:id="176236295">
              <w:marLeft w:val="0"/>
              <w:marRight w:val="0"/>
              <w:marTop w:val="0"/>
              <w:marBottom w:val="120"/>
              <w:divBdr>
                <w:top w:val="none" w:sz="0" w:space="0" w:color="auto"/>
                <w:left w:val="none" w:sz="0" w:space="0" w:color="auto"/>
                <w:bottom w:val="none" w:sz="0" w:space="0" w:color="auto"/>
                <w:right w:val="none" w:sz="0" w:space="0" w:color="auto"/>
              </w:divBdr>
            </w:div>
            <w:div w:id="189026173">
              <w:marLeft w:val="0"/>
              <w:marRight w:val="0"/>
              <w:marTop w:val="0"/>
              <w:marBottom w:val="120"/>
              <w:divBdr>
                <w:top w:val="none" w:sz="0" w:space="0" w:color="auto"/>
                <w:left w:val="none" w:sz="0" w:space="0" w:color="auto"/>
                <w:bottom w:val="none" w:sz="0" w:space="0" w:color="auto"/>
                <w:right w:val="none" w:sz="0" w:space="0" w:color="auto"/>
              </w:divBdr>
            </w:div>
            <w:div w:id="215625085">
              <w:marLeft w:val="0"/>
              <w:marRight w:val="0"/>
              <w:marTop w:val="0"/>
              <w:marBottom w:val="120"/>
              <w:divBdr>
                <w:top w:val="none" w:sz="0" w:space="0" w:color="auto"/>
                <w:left w:val="none" w:sz="0" w:space="0" w:color="auto"/>
                <w:bottom w:val="none" w:sz="0" w:space="0" w:color="auto"/>
                <w:right w:val="none" w:sz="0" w:space="0" w:color="auto"/>
              </w:divBdr>
            </w:div>
            <w:div w:id="220095297">
              <w:marLeft w:val="0"/>
              <w:marRight w:val="0"/>
              <w:marTop w:val="0"/>
              <w:marBottom w:val="120"/>
              <w:divBdr>
                <w:top w:val="none" w:sz="0" w:space="0" w:color="auto"/>
                <w:left w:val="none" w:sz="0" w:space="0" w:color="auto"/>
                <w:bottom w:val="none" w:sz="0" w:space="0" w:color="auto"/>
                <w:right w:val="none" w:sz="0" w:space="0" w:color="auto"/>
              </w:divBdr>
            </w:div>
            <w:div w:id="243997856">
              <w:marLeft w:val="0"/>
              <w:marRight w:val="0"/>
              <w:marTop w:val="0"/>
              <w:marBottom w:val="120"/>
              <w:divBdr>
                <w:top w:val="none" w:sz="0" w:space="0" w:color="auto"/>
                <w:left w:val="none" w:sz="0" w:space="0" w:color="auto"/>
                <w:bottom w:val="none" w:sz="0" w:space="0" w:color="auto"/>
                <w:right w:val="none" w:sz="0" w:space="0" w:color="auto"/>
              </w:divBdr>
            </w:div>
            <w:div w:id="244806116">
              <w:marLeft w:val="0"/>
              <w:marRight w:val="0"/>
              <w:marTop w:val="240"/>
              <w:marBottom w:val="120"/>
              <w:divBdr>
                <w:top w:val="none" w:sz="0" w:space="0" w:color="auto"/>
                <w:left w:val="none" w:sz="0" w:space="0" w:color="auto"/>
                <w:bottom w:val="none" w:sz="0" w:space="0" w:color="auto"/>
                <w:right w:val="none" w:sz="0" w:space="0" w:color="auto"/>
              </w:divBdr>
            </w:div>
            <w:div w:id="254755553">
              <w:marLeft w:val="0"/>
              <w:marRight w:val="0"/>
              <w:marTop w:val="0"/>
              <w:marBottom w:val="120"/>
              <w:divBdr>
                <w:top w:val="none" w:sz="0" w:space="0" w:color="auto"/>
                <w:left w:val="none" w:sz="0" w:space="0" w:color="auto"/>
                <w:bottom w:val="none" w:sz="0" w:space="0" w:color="auto"/>
                <w:right w:val="none" w:sz="0" w:space="0" w:color="auto"/>
              </w:divBdr>
            </w:div>
            <w:div w:id="260991782">
              <w:marLeft w:val="0"/>
              <w:marRight w:val="0"/>
              <w:marTop w:val="0"/>
              <w:marBottom w:val="0"/>
              <w:divBdr>
                <w:top w:val="none" w:sz="0" w:space="0" w:color="auto"/>
                <w:left w:val="none" w:sz="0" w:space="0" w:color="auto"/>
                <w:bottom w:val="none" w:sz="0" w:space="0" w:color="auto"/>
                <w:right w:val="none" w:sz="0" w:space="0" w:color="auto"/>
              </w:divBdr>
            </w:div>
            <w:div w:id="272901347">
              <w:marLeft w:val="0"/>
              <w:marRight w:val="0"/>
              <w:marTop w:val="240"/>
              <w:marBottom w:val="120"/>
              <w:divBdr>
                <w:top w:val="none" w:sz="0" w:space="0" w:color="auto"/>
                <w:left w:val="none" w:sz="0" w:space="0" w:color="auto"/>
                <w:bottom w:val="none" w:sz="0" w:space="0" w:color="auto"/>
                <w:right w:val="none" w:sz="0" w:space="0" w:color="auto"/>
              </w:divBdr>
            </w:div>
            <w:div w:id="304314347">
              <w:marLeft w:val="0"/>
              <w:marRight w:val="0"/>
              <w:marTop w:val="0"/>
              <w:marBottom w:val="120"/>
              <w:divBdr>
                <w:top w:val="none" w:sz="0" w:space="0" w:color="auto"/>
                <w:left w:val="none" w:sz="0" w:space="0" w:color="auto"/>
                <w:bottom w:val="none" w:sz="0" w:space="0" w:color="auto"/>
                <w:right w:val="none" w:sz="0" w:space="0" w:color="auto"/>
              </w:divBdr>
            </w:div>
            <w:div w:id="362945549">
              <w:marLeft w:val="0"/>
              <w:marRight w:val="0"/>
              <w:marTop w:val="240"/>
              <w:marBottom w:val="120"/>
              <w:divBdr>
                <w:top w:val="none" w:sz="0" w:space="0" w:color="auto"/>
                <w:left w:val="none" w:sz="0" w:space="0" w:color="auto"/>
                <w:bottom w:val="none" w:sz="0" w:space="0" w:color="auto"/>
                <w:right w:val="none" w:sz="0" w:space="0" w:color="auto"/>
              </w:divBdr>
            </w:div>
            <w:div w:id="385951599">
              <w:marLeft w:val="0"/>
              <w:marRight w:val="0"/>
              <w:marTop w:val="0"/>
              <w:marBottom w:val="120"/>
              <w:divBdr>
                <w:top w:val="none" w:sz="0" w:space="0" w:color="auto"/>
                <w:left w:val="none" w:sz="0" w:space="0" w:color="auto"/>
                <w:bottom w:val="none" w:sz="0" w:space="0" w:color="auto"/>
                <w:right w:val="none" w:sz="0" w:space="0" w:color="auto"/>
              </w:divBdr>
            </w:div>
            <w:div w:id="418143765">
              <w:marLeft w:val="0"/>
              <w:marRight w:val="0"/>
              <w:marTop w:val="240"/>
              <w:marBottom w:val="120"/>
              <w:divBdr>
                <w:top w:val="none" w:sz="0" w:space="0" w:color="auto"/>
                <w:left w:val="none" w:sz="0" w:space="0" w:color="auto"/>
                <w:bottom w:val="none" w:sz="0" w:space="0" w:color="auto"/>
                <w:right w:val="none" w:sz="0" w:space="0" w:color="auto"/>
              </w:divBdr>
            </w:div>
            <w:div w:id="429931444">
              <w:marLeft w:val="0"/>
              <w:marRight w:val="0"/>
              <w:marTop w:val="0"/>
              <w:marBottom w:val="0"/>
              <w:divBdr>
                <w:top w:val="none" w:sz="0" w:space="0" w:color="auto"/>
                <w:left w:val="none" w:sz="0" w:space="0" w:color="auto"/>
                <w:bottom w:val="none" w:sz="0" w:space="0" w:color="auto"/>
                <w:right w:val="none" w:sz="0" w:space="0" w:color="auto"/>
              </w:divBdr>
            </w:div>
            <w:div w:id="435253010">
              <w:marLeft w:val="0"/>
              <w:marRight w:val="0"/>
              <w:marTop w:val="0"/>
              <w:marBottom w:val="0"/>
              <w:divBdr>
                <w:top w:val="none" w:sz="0" w:space="0" w:color="auto"/>
                <w:left w:val="none" w:sz="0" w:space="0" w:color="auto"/>
                <w:bottom w:val="none" w:sz="0" w:space="0" w:color="auto"/>
                <w:right w:val="none" w:sz="0" w:space="0" w:color="auto"/>
              </w:divBdr>
            </w:div>
            <w:div w:id="460728843">
              <w:marLeft w:val="0"/>
              <w:marRight w:val="0"/>
              <w:marTop w:val="0"/>
              <w:marBottom w:val="120"/>
              <w:divBdr>
                <w:top w:val="none" w:sz="0" w:space="0" w:color="auto"/>
                <w:left w:val="none" w:sz="0" w:space="0" w:color="auto"/>
                <w:bottom w:val="none" w:sz="0" w:space="0" w:color="auto"/>
                <w:right w:val="none" w:sz="0" w:space="0" w:color="auto"/>
              </w:divBdr>
            </w:div>
            <w:div w:id="467284303">
              <w:marLeft w:val="0"/>
              <w:marRight w:val="0"/>
              <w:marTop w:val="240"/>
              <w:marBottom w:val="120"/>
              <w:divBdr>
                <w:top w:val="none" w:sz="0" w:space="0" w:color="auto"/>
                <w:left w:val="none" w:sz="0" w:space="0" w:color="auto"/>
                <w:bottom w:val="none" w:sz="0" w:space="0" w:color="auto"/>
                <w:right w:val="none" w:sz="0" w:space="0" w:color="auto"/>
              </w:divBdr>
            </w:div>
            <w:div w:id="467675581">
              <w:marLeft w:val="0"/>
              <w:marRight w:val="0"/>
              <w:marTop w:val="240"/>
              <w:marBottom w:val="120"/>
              <w:divBdr>
                <w:top w:val="none" w:sz="0" w:space="0" w:color="auto"/>
                <w:left w:val="none" w:sz="0" w:space="0" w:color="auto"/>
                <w:bottom w:val="none" w:sz="0" w:space="0" w:color="auto"/>
                <w:right w:val="none" w:sz="0" w:space="0" w:color="auto"/>
              </w:divBdr>
            </w:div>
            <w:div w:id="482087261">
              <w:marLeft w:val="0"/>
              <w:marRight w:val="0"/>
              <w:marTop w:val="0"/>
              <w:marBottom w:val="120"/>
              <w:divBdr>
                <w:top w:val="none" w:sz="0" w:space="0" w:color="auto"/>
                <w:left w:val="none" w:sz="0" w:space="0" w:color="auto"/>
                <w:bottom w:val="none" w:sz="0" w:space="0" w:color="auto"/>
                <w:right w:val="none" w:sz="0" w:space="0" w:color="auto"/>
              </w:divBdr>
            </w:div>
            <w:div w:id="511141089">
              <w:marLeft w:val="0"/>
              <w:marRight w:val="0"/>
              <w:marTop w:val="0"/>
              <w:marBottom w:val="0"/>
              <w:divBdr>
                <w:top w:val="none" w:sz="0" w:space="0" w:color="auto"/>
                <w:left w:val="none" w:sz="0" w:space="0" w:color="auto"/>
                <w:bottom w:val="none" w:sz="0" w:space="0" w:color="auto"/>
                <w:right w:val="none" w:sz="0" w:space="0" w:color="auto"/>
              </w:divBdr>
            </w:div>
            <w:div w:id="535317180">
              <w:marLeft w:val="0"/>
              <w:marRight w:val="0"/>
              <w:marTop w:val="0"/>
              <w:marBottom w:val="120"/>
              <w:divBdr>
                <w:top w:val="none" w:sz="0" w:space="0" w:color="auto"/>
                <w:left w:val="none" w:sz="0" w:space="0" w:color="auto"/>
                <w:bottom w:val="none" w:sz="0" w:space="0" w:color="auto"/>
                <w:right w:val="none" w:sz="0" w:space="0" w:color="auto"/>
              </w:divBdr>
            </w:div>
            <w:div w:id="546915461">
              <w:marLeft w:val="0"/>
              <w:marRight w:val="0"/>
              <w:marTop w:val="240"/>
              <w:marBottom w:val="120"/>
              <w:divBdr>
                <w:top w:val="none" w:sz="0" w:space="0" w:color="auto"/>
                <w:left w:val="none" w:sz="0" w:space="0" w:color="auto"/>
                <w:bottom w:val="none" w:sz="0" w:space="0" w:color="auto"/>
                <w:right w:val="none" w:sz="0" w:space="0" w:color="auto"/>
              </w:divBdr>
            </w:div>
            <w:div w:id="560405657">
              <w:marLeft w:val="0"/>
              <w:marRight w:val="0"/>
              <w:marTop w:val="0"/>
              <w:marBottom w:val="120"/>
              <w:divBdr>
                <w:top w:val="none" w:sz="0" w:space="0" w:color="auto"/>
                <w:left w:val="none" w:sz="0" w:space="0" w:color="auto"/>
                <w:bottom w:val="none" w:sz="0" w:space="0" w:color="auto"/>
                <w:right w:val="none" w:sz="0" w:space="0" w:color="auto"/>
              </w:divBdr>
            </w:div>
            <w:div w:id="580215270">
              <w:marLeft w:val="0"/>
              <w:marRight w:val="0"/>
              <w:marTop w:val="0"/>
              <w:marBottom w:val="120"/>
              <w:divBdr>
                <w:top w:val="none" w:sz="0" w:space="0" w:color="auto"/>
                <w:left w:val="none" w:sz="0" w:space="0" w:color="auto"/>
                <w:bottom w:val="none" w:sz="0" w:space="0" w:color="auto"/>
                <w:right w:val="none" w:sz="0" w:space="0" w:color="auto"/>
              </w:divBdr>
            </w:div>
            <w:div w:id="582761433">
              <w:marLeft w:val="0"/>
              <w:marRight w:val="0"/>
              <w:marTop w:val="240"/>
              <w:marBottom w:val="120"/>
              <w:divBdr>
                <w:top w:val="none" w:sz="0" w:space="0" w:color="auto"/>
                <w:left w:val="none" w:sz="0" w:space="0" w:color="auto"/>
                <w:bottom w:val="none" w:sz="0" w:space="0" w:color="auto"/>
                <w:right w:val="none" w:sz="0" w:space="0" w:color="auto"/>
              </w:divBdr>
            </w:div>
            <w:div w:id="590747991">
              <w:marLeft w:val="0"/>
              <w:marRight w:val="0"/>
              <w:marTop w:val="0"/>
              <w:marBottom w:val="120"/>
              <w:divBdr>
                <w:top w:val="none" w:sz="0" w:space="0" w:color="auto"/>
                <w:left w:val="none" w:sz="0" w:space="0" w:color="auto"/>
                <w:bottom w:val="none" w:sz="0" w:space="0" w:color="auto"/>
                <w:right w:val="none" w:sz="0" w:space="0" w:color="auto"/>
              </w:divBdr>
            </w:div>
            <w:div w:id="604507172">
              <w:marLeft w:val="0"/>
              <w:marRight w:val="0"/>
              <w:marTop w:val="0"/>
              <w:marBottom w:val="120"/>
              <w:divBdr>
                <w:top w:val="none" w:sz="0" w:space="0" w:color="auto"/>
                <w:left w:val="none" w:sz="0" w:space="0" w:color="auto"/>
                <w:bottom w:val="none" w:sz="0" w:space="0" w:color="auto"/>
                <w:right w:val="none" w:sz="0" w:space="0" w:color="auto"/>
              </w:divBdr>
            </w:div>
            <w:div w:id="626662658">
              <w:marLeft w:val="0"/>
              <w:marRight w:val="0"/>
              <w:marTop w:val="240"/>
              <w:marBottom w:val="120"/>
              <w:divBdr>
                <w:top w:val="none" w:sz="0" w:space="0" w:color="auto"/>
                <w:left w:val="none" w:sz="0" w:space="0" w:color="auto"/>
                <w:bottom w:val="none" w:sz="0" w:space="0" w:color="auto"/>
                <w:right w:val="none" w:sz="0" w:space="0" w:color="auto"/>
              </w:divBdr>
            </w:div>
            <w:div w:id="639850800">
              <w:marLeft w:val="0"/>
              <w:marRight w:val="0"/>
              <w:marTop w:val="0"/>
              <w:marBottom w:val="120"/>
              <w:divBdr>
                <w:top w:val="none" w:sz="0" w:space="0" w:color="auto"/>
                <w:left w:val="none" w:sz="0" w:space="0" w:color="auto"/>
                <w:bottom w:val="none" w:sz="0" w:space="0" w:color="auto"/>
                <w:right w:val="none" w:sz="0" w:space="0" w:color="auto"/>
              </w:divBdr>
            </w:div>
            <w:div w:id="708804158">
              <w:marLeft w:val="0"/>
              <w:marRight w:val="0"/>
              <w:marTop w:val="0"/>
              <w:marBottom w:val="120"/>
              <w:divBdr>
                <w:top w:val="none" w:sz="0" w:space="0" w:color="auto"/>
                <w:left w:val="none" w:sz="0" w:space="0" w:color="auto"/>
                <w:bottom w:val="none" w:sz="0" w:space="0" w:color="auto"/>
                <w:right w:val="none" w:sz="0" w:space="0" w:color="auto"/>
              </w:divBdr>
            </w:div>
            <w:div w:id="714619263">
              <w:marLeft w:val="0"/>
              <w:marRight w:val="0"/>
              <w:marTop w:val="0"/>
              <w:marBottom w:val="120"/>
              <w:divBdr>
                <w:top w:val="none" w:sz="0" w:space="0" w:color="auto"/>
                <w:left w:val="none" w:sz="0" w:space="0" w:color="auto"/>
                <w:bottom w:val="none" w:sz="0" w:space="0" w:color="auto"/>
                <w:right w:val="none" w:sz="0" w:space="0" w:color="auto"/>
              </w:divBdr>
            </w:div>
            <w:div w:id="729377310">
              <w:marLeft w:val="0"/>
              <w:marRight w:val="0"/>
              <w:marTop w:val="0"/>
              <w:marBottom w:val="120"/>
              <w:divBdr>
                <w:top w:val="none" w:sz="0" w:space="0" w:color="auto"/>
                <w:left w:val="none" w:sz="0" w:space="0" w:color="auto"/>
                <w:bottom w:val="none" w:sz="0" w:space="0" w:color="auto"/>
                <w:right w:val="none" w:sz="0" w:space="0" w:color="auto"/>
              </w:divBdr>
            </w:div>
            <w:div w:id="729616782">
              <w:marLeft w:val="0"/>
              <w:marRight w:val="0"/>
              <w:marTop w:val="0"/>
              <w:marBottom w:val="120"/>
              <w:divBdr>
                <w:top w:val="none" w:sz="0" w:space="0" w:color="auto"/>
                <w:left w:val="none" w:sz="0" w:space="0" w:color="auto"/>
                <w:bottom w:val="none" w:sz="0" w:space="0" w:color="auto"/>
                <w:right w:val="none" w:sz="0" w:space="0" w:color="auto"/>
              </w:divBdr>
            </w:div>
            <w:div w:id="758255668">
              <w:marLeft w:val="0"/>
              <w:marRight w:val="0"/>
              <w:marTop w:val="0"/>
              <w:marBottom w:val="120"/>
              <w:divBdr>
                <w:top w:val="none" w:sz="0" w:space="0" w:color="auto"/>
                <w:left w:val="none" w:sz="0" w:space="0" w:color="auto"/>
                <w:bottom w:val="none" w:sz="0" w:space="0" w:color="auto"/>
                <w:right w:val="none" w:sz="0" w:space="0" w:color="auto"/>
              </w:divBdr>
            </w:div>
            <w:div w:id="763115437">
              <w:marLeft w:val="0"/>
              <w:marRight w:val="0"/>
              <w:marTop w:val="0"/>
              <w:marBottom w:val="120"/>
              <w:divBdr>
                <w:top w:val="none" w:sz="0" w:space="0" w:color="auto"/>
                <w:left w:val="none" w:sz="0" w:space="0" w:color="auto"/>
                <w:bottom w:val="none" w:sz="0" w:space="0" w:color="auto"/>
                <w:right w:val="none" w:sz="0" w:space="0" w:color="auto"/>
              </w:divBdr>
            </w:div>
            <w:div w:id="780497117">
              <w:marLeft w:val="0"/>
              <w:marRight w:val="0"/>
              <w:marTop w:val="0"/>
              <w:marBottom w:val="120"/>
              <w:divBdr>
                <w:top w:val="none" w:sz="0" w:space="0" w:color="auto"/>
                <w:left w:val="none" w:sz="0" w:space="0" w:color="auto"/>
                <w:bottom w:val="none" w:sz="0" w:space="0" w:color="auto"/>
                <w:right w:val="none" w:sz="0" w:space="0" w:color="auto"/>
              </w:divBdr>
            </w:div>
            <w:div w:id="782386953">
              <w:marLeft w:val="0"/>
              <w:marRight w:val="0"/>
              <w:marTop w:val="0"/>
              <w:marBottom w:val="120"/>
              <w:divBdr>
                <w:top w:val="none" w:sz="0" w:space="0" w:color="auto"/>
                <w:left w:val="none" w:sz="0" w:space="0" w:color="auto"/>
                <w:bottom w:val="none" w:sz="0" w:space="0" w:color="auto"/>
                <w:right w:val="none" w:sz="0" w:space="0" w:color="auto"/>
              </w:divBdr>
            </w:div>
            <w:div w:id="803041913">
              <w:marLeft w:val="0"/>
              <w:marRight w:val="0"/>
              <w:marTop w:val="0"/>
              <w:marBottom w:val="120"/>
              <w:divBdr>
                <w:top w:val="none" w:sz="0" w:space="0" w:color="auto"/>
                <w:left w:val="none" w:sz="0" w:space="0" w:color="auto"/>
                <w:bottom w:val="none" w:sz="0" w:space="0" w:color="auto"/>
                <w:right w:val="none" w:sz="0" w:space="0" w:color="auto"/>
              </w:divBdr>
            </w:div>
            <w:div w:id="805776114">
              <w:marLeft w:val="0"/>
              <w:marRight w:val="0"/>
              <w:marTop w:val="0"/>
              <w:marBottom w:val="120"/>
              <w:divBdr>
                <w:top w:val="none" w:sz="0" w:space="0" w:color="auto"/>
                <w:left w:val="none" w:sz="0" w:space="0" w:color="auto"/>
                <w:bottom w:val="none" w:sz="0" w:space="0" w:color="auto"/>
                <w:right w:val="none" w:sz="0" w:space="0" w:color="auto"/>
              </w:divBdr>
            </w:div>
            <w:div w:id="829251760">
              <w:marLeft w:val="0"/>
              <w:marRight w:val="0"/>
              <w:marTop w:val="0"/>
              <w:marBottom w:val="120"/>
              <w:divBdr>
                <w:top w:val="none" w:sz="0" w:space="0" w:color="auto"/>
                <w:left w:val="none" w:sz="0" w:space="0" w:color="auto"/>
                <w:bottom w:val="none" w:sz="0" w:space="0" w:color="auto"/>
                <w:right w:val="none" w:sz="0" w:space="0" w:color="auto"/>
              </w:divBdr>
            </w:div>
            <w:div w:id="832643148">
              <w:marLeft w:val="0"/>
              <w:marRight w:val="0"/>
              <w:marTop w:val="0"/>
              <w:marBottom w:val="120"/>
              <w:divBdr>
                <w:top w:val="none" w:sz="0" w:space="0" w:color="auto"/>
                <w:left w:val="none" w:sz="0" w:space="0" w:color="auto"/>
                <w:bottom w:val="none" w:sz="0" w:space="0" w:color="auto"/>
                <w:right w:val="none" w:sz="0" w:space="0" w:color="auto"/>
              </w:divBdr>
            </w:div>
            <w:div w:id="834733725">
              <w:marLeft w:val="0"/>
              <w:marRight w:val="0"/>
              <w:marTop w:val="0"/>
              <w:marBottom w:val="120"/>
              <w:divBdr>
                <w:top w:val="none" w:sz="0" w:space="0" w:color="auto"/>
                <w:left w:val="none" w:sz="0" w:space="0" w:color="auto"/>
                <w:bottom w:val="none" w:sz="0" w:space="0" w:color="auto"/>
                <w:right w:val="none" w:sz="0" w:space="0" w:color="auto"/>
              </w:divBdr>
            </w:div>
            <w:div w:id="850224451">
              <w:marLeft w:val="0"/>
              <w:marRight w:val="0"/>
              <w:marTop w:val="0"/>
              <w:marBottom w:val="120"/>
              <w:divBdr>
                <w:top w:val="none" w:sz="0" w:space="0" w:color="auto"/>
                <w:left w:val="none" w:sz="0" w:space="0" w:color="auto"/>
                <w:bottom w:val="none" w:sz="0" w:space="0" w:color="auto"/>
                <w:right w:val="none" w:sz="0" w:space="0" w:color="auto"/>
              </w:divBdr>
            </w:div>
            <w:div w:id="880554224">
              <w:marLeft w:val="0"/>
              <w:marRight w:val="0"/>
              <w:marTop w:val="240"/>
              <w:marBottom w:val="120"/>
              <w:divBdr>
                <w:top w:val="none" w:sz="0" w:space="0" w:color="auto"/>
                <w:left w:val="none" w:sz="0" w:space="0" w:color="auto"/>
                <w:bottom w:val="none" w:sz="0" w:space="0" w:color="auto"/>
                <w:right w:val="none" w:sz="0" w:space="0" w:color="auto"/>
              </w:divBdr>
            </w:div>
            <w:div w:id="882863594">
              <w:marLeft w:val="0"/>
              <w:marRight w:val="0"/>
              <w:marTop w:val="0"/>
              <w:marBottom w:val="72"/>
              <w:divBdr>
                <w:top w:val="none" w:sz="0" w:space="0" w:color="auto"/>
                <w:left w:val="none" w:sz="0" w:space="0" w:color="auto"/>
                <w:bottom w:val="none" w:sz="0" w:space="0" w:color="auto"/>
                <w:right w:val="none" w:sz="0" w:space="0" w:color="auto"/>
              </w:divBdr>
            </w:div>
            <w:div w:id="883179179">
              <w:marLeft w:val="0"/>
              <w:marRight w:val="0"/>
              <w:marTop w:val="0"/>
              <w:marBottom w:val="120"/>
              <w:divBdr>
                <w:top w:val="none" w:sz="0" w:space="0" w:color="auto"/>
                <w:left w:val="none" w:sz="0" w:space="0" w:color="auto"/>
                <w:bottom w:val="none" w:sz="0" w:space="0" w:color="auto"/>
                <w:right w:val="none" w:sz="0" w:space="0" w:color="auto"/>
              </w:divBdr>
            </w:div>
            <w:div w:id="891116305">
              <w:marLeft w:val="0"/>
              <w:marRight w:val="0"/>
              <w:marTop w:val="0"/>
              <w:marBottom w:val="120"/>
              <w:divBdr>
                <w:top w:val="none" w:sz="0" w:space="0" w:color="auto"/>
                <w:left w:val="none" w:sz="0" w:space="0" w:color="auto"/>
                <w:bottom w:val="none" w:sz="0" w:space="0" w:color="auto"/>
                <w:right w:val="none" w:sz="0" w:space="0" w:color="auto"/>
              </w:divBdr>
            </w:div>
            <w:div w:id="910384297">
              <w:marLeft w:val="0"/>
              <w:marRight w:val="0"/>
              <w:marTop w:val="0"/>
              <w:marBottom w:val="120"/>
              <w:divBdr>
                <w:top w:val="none" w:sz="0" w:space="0" w:color="auto"/>
                <w:left w:val="none" w:sz="0" w:space="0" w:color="auto"/>
                <w:bottom w:val="none" w:sz="0" w:space="0" w:color="auto"/>
                <w:right w:val="none" w:sz="0" w:space="0" w:color="auto"/>
              </w:divBdr>
            </w:div>
            <w:div w:id="922951463">
              <w:marLeft w:val="0"/>
              <w:marRight w:val="0"/>
              <w:marTop w:val="0"/>
              <w:marBottom w:val="120"/>
              <w:divBdr>
                <w:top w:val="none" w:sz="0" w:space="0" w:color="auto"/>
                <w:left w:val="none" w:sz="0" w:space="0" w:color="auto"/>
                <w:bottom w:val="none" w:sz="0" w:space="0" w:color="auto"/>
                <w:right w:val="none" w:sz="0" w:space="0" w:color="auto"/>
              </w:divBdr>
            </w:div>
            <w:div w:id="937441535">
              <w:marLeft w:val="0"/>
              <w:marRight w:val="0"/>
              <w:marTop w:val="0"/>
              <w:marBottom w:val="120"/>
              <w:divBdr>
                <w:top w:val="none" w:sz="0" w:space="0" w:color="auto"/>
                <w:left w:val="none" w:sz="0" w:space="0" w:color="auto"/>
                <w:bottom w:val="none" w:sz="0" w:space="0" w:color="auto"/>
                <w:right w:val="none" w:sz="0" w:space="0" w:color="auto"/>
              </w:divBdr>
            </w:div>
            <w:div w:id="968708912">
              <w:marLeft w:val="0"/>
              <w:marRight w:val="0"/>
              <w:marTop w:val="0"/>
              <w:marBottom w:val="120"/>
              <w:divBdr>
                <w:top w:val="none" w:sz="0" w:space="0" w:color="auto"/>
                <w:left w:val="none" w:sz="0" w:space="0" w:color="auto"/>
                <w:bottom w:val="none" w:sz="0" w:space="0" w:color="auto"/>
                <w:right w:val="none" w:sz="0" w:space="0" w:color="auto"/>
              </w:divBdr>
            </w:div>
            <w:div w:id="987366646">
              <w:marLeft w:val="0"/>
              <w:marRight w:val="0"/>
              <w:marTop w:val="0"/>
              <w:marBottom w:val="0"/>
              <w:divBdr>
                <w:top w:val="none" w:sz="0" w:space="0" w:color="auto"/>
                <w:left w:val="none" w:sz="0" w:space="0" w:color="auto"/>
                <w:bottom w:val="none" w:sz="0" w:space="0" w:color="auto"/>
                <w:right w:val="none" w:sz="0" w:space="0" w:color="auto"/>
              </w:divBdr>
            </w:div>
            <w:div w:id="993530587">
              <w:marLeft w:val="0"/>
              <w:marRight w:val="0"/>
              <w:marTop w:val="0"/>
              <w:marBottom w:val="120"/>
              <w:divBdr>
                <w:top w:val="none" w:sz="0" w:space="0" w:color="auto"/>
                <w:left w:val="none" w:sz="0" w:space="0" w:color="auto"/>
                <w:bottom w:val="none" w:sz="0" w:space="0" w:color="auto"/>
                <w:right w:val="none" w:sz="0" w:space="0" w:color="auto"/>
              </w:divBdr>
            </w:div>
            <w:div w:id="994333355">
              <w:marLeft w:val="0"/>
              <w:marRight w:val="0"/>
              <w:marTop w:val="240"/>
              <w:marBottom w:val="120"/>
              <w:divBdr>
                <w:top w:val="none" w:sz="0" w:space="0" w:color="auto"/>
                <w:left w:val="none" w:sz="0" w:space="0" w:color="auto"/>
                <w:bottom w:val="none" w:sz="0" w:space="0" w:color="auto"/>
                <w:right w:val="none" w:sz="0" w:space="0" w:color="auto"/>
              </w:divBdr>
            </w:div>
            <w:div w:id="1004094692">
              <w:marLeft w:val="0"/>
              <w:marRight w:val="0"/>
              <w:marTop w:val="240"/>
              <w:marBottom w:val="120"/>
              <w:divBdr>
                <w:top w:val="none" w:sz="0" w:space="0" w:color="auto"/>
                <w:left w:val="none" w:sz="0" w:space="0" w:color="auto"/>
                <w:bottom w:val="none" w:sz="0" w:space="0" w:color="auto"/>
                <w:right w:val="none" w:sz="0" w:space="0" w:color="auto"/>
              </w:divBdr>
            </w:div>
            <w:div w:id="1024593510">
              <w:marLeft w:val="0"/>
              <w:marRight w:val="0"/>
              <w:marTop w:val="0"/>
              <w:marBottom w:val="120"/>
              <w:divBdr>
                <w:top w:val="none" w:sz="0" w:space="0" w:color="auto"/>
                <w:left w:val="none" w:sz="0" w:space="0" w:color="auto"/>
                <w:bottom w:val="none" w:sz="0" w:space="0" w:color="auto"/>
                <w:right w:val="none" w:sz="0" w:space="0" w:color="auto"/>
              </w:divBdr>
            </w:div>
            <w:div w:id="1025911720">
              <w:marLeft w:val="0"/>
              <w:marRight w:val="0"/>
              <w:marTop w:val="240"/>
              <w:marBottom w:val="120"/>
              <w:divBdr>
                <w:top w:val="none" w:sz="0" w:space="0" w:color="auto"/>
                <w:left w:val="none" w:sz="0" w:space="0" w:color="auto"/>
                <w:bottom w:val="none" w:sz="0" w:space="0" w:color="auto"/>
                <w:right w:val="none" w:sz="0" w:space="0" w:color="auto"/>
              </w:divBdr>
            </w:div>
            <w:div w:id="1037895989">
              <w:marLeft w:val="0"/>
              <w:marRight w:val="0"/>
              <w:marTop w:val="0"/>
              <w:marBottom w:val="120"/>
              <w:divBdr>
                <w:top w:val="none" w:sz="0" w:space="0" w:color="auto"/>
                <w:left w:val="none" w:sz="0" w:space="0" w:color="auto"/>
                <w:bottom w:val="none" w:sz="0" w:space="0" w:color="auto"/>
                <w:right w:val="none" w:sz="0" w:space="0" w:color="auto"/>
              </w:divBdr>
            </w:div>
            <w:div w:id="1131510152">
              <w:marLeft w:val="0"/>
              <w:marRight w:val="0"/>
              <w:marTop w:val="0"/>
              <w:marBottom w:val="120"/>
              <w:divBdr>
                <w:top w:val="none" w:sz="0" w:space="0" w:color="auto"/>
                <w:left w:val="none" w:sz="0" w:space="0" w:color="auto"/>
                <w:bottom w:val="none" w:sz="0" w:space="0" w:color="auto"/>
                <w:right w:val="none" w:sz="0" w:space="0" w:color="auto"/>
              </w:divBdr>
            </w:div>
            <w:div w:id="1164011063">
              <w:marLeft w:val="0"/>
              <w:marRight w:val="0"/>
              <w:marTop w:val="0"/>
              <w:marBottom w:val="120"/>
              <w:divBdr>
                <w:top w:val="none" w:sz="0" w:space="0" w:color="auto"/>
                <w:left w:val="none" w:sz="0" w:space="0" w:color="auto"/>
                <w:bottom w:val="none" w:sz="0" w:space="0" w:color="auto"/>
                <w:right w:val="none" w:sz="0" w:space="0" w:color="auto"/>
              </w:divBdr>
            </w:div>
            <w:div w:id="1181823046">
              <w:marLeft w:val="0"/>
              <w:marRight w:val="0"/>
              <w:marTop w:val="240"/>
              <w:marBottom w:val="120"/>
              <w:divBdr>
                <w:top w:val="none" w:sz="0" w:space="0" w:color="auto"/>
                <w:left w:val="none" w:sz="0" w:space="0" w:color="auto"/>
                <w:bottom w:val="none" w:sz="0" w:space="0" w:color="auto"/>
                <w:right w:val="none" w:sz="0" w:space="0" w:color="auto"/>
              </w:divBdr>
            </w:div>
            <w:div w:id="1188133819">
              <w:marLeft w:val="0"/>
              <w:marRight w:val="0"/>
              <w:marTop w:val="0"/>
              <w:marBottom w:val="120"/>
              <w:divBdr>
                <w:top w:val="none" w:sz="0" w:space="0" w:color="auto"/>
                <w:left w:val="none" w:sz="0" w:space="0" w:color="auto"/>
                <w:bottom w:val="none" w:sz="0" w:space="0" w:color="auto"/>
                <w:right w:val="none" w:sz="0" w:space="0" w:color="auto"/>
              </w:divBdr>
            </w:div>
            <w:div w:id="1199123344">
              <w:marLeft w:val="0"/>
              <w:marRight w:val="0"/>
              <w:marTop w:val="0"/>
              <w:marBottom w:val="120"/>
              <w:divBdr>
                <w:top w:val="none" w:sz="0" w:space="0" w:color="auto"/>
                <w:left w:val="none" w:sz="0" w:space="0" w:color="auto"/>
                <w:bottom w:val="none" w:sz="0" w:space="0" w:color="auto"/>
                <w:right w:val="none" w:sz="0" w:space="0" w:color="auto"/>
              </w:divBdr>
            </w:div>
            <w:div w:id="1204370083">
              <w:marLeft w:val="0"/>
              <w:marRight w:val="0"/>
              <w:marTop w:val="0"/>
              <w:marBottom w:val="120"/>
              <w:divBdr>
                <w:top w:val="none" w:sz="0" w:space="0" w:color="auto"/>
                <w:left w:val="none" w:sz="0" w:space="0" w:color="auto"/>
                <w:bottom w:val="none" w:sz="0" w:space="0" w:color="auto"/>
                <w:right w:val="none" w:sz="0" w:space="0" w:color="auto"/>
              </w:divBdr>
            </w:div>
            <w:div w:id="1206210238">
              <w:marLeft w:val="0"/>
              <w:marRight w:val="0"/>
              <w:marTop w:val="0"/>
              <w:marBottom w:val="120"/>
              <w:divBdr>
                <w:top w:val="none" w:sz="0" w:space="0" w:color="auto"/>
                <w:left w:val="none" w:sz="0" w:space="0" w:color="auto"/>
                <w:bottom w:val="none" w:sz="0" w:space="0" w:color="auto"/>
                <w:right w:val="none" w:sz="0" w:space="0" w:color="auto"/>
              </w:divBdr>
            </w:div>
            <w:div w:id="1223173793">
              <w:marLeft w:val="0"/>
              <w:marRight w:val="0"/>
              <w:marTop w:val="0"/>
              <w:marBottom w:val="120"/>
              <w:divBdr>
                <w:top w:val="none" w:sz="0" w:space="0" w:color="auto"/>
                <w:left w:val="none" w:sz="0" w:space="0" w:color="auto"/>
                <w:bottom w:val="none" w:sz="0" w:space="0" w:color="auto"/>
                <w:right w:val="none" w:sz="0" w:space="0" w:color="auto"/>
              </w:divBdr>
            </w:div>
            <w:div w:id="1229614786">
              <w:marLeft w:val="0"/>
              <w:marRight w:val="0"/>
              <w:marTop w:val="0"/>
              <w:marBottom w:val="120"/>
              <w:divBdr>
                <w:top w:val="none" w:sz="0" w:space="0" w:color="auto"/>
                <w:left w:val="none" w:sz="0" w:space="0" w:color="auto"/>
                <w:bottom w:val="none" w:sz="0" w:space="0" w:color="auto"/>
                <w:right w:val="none" w:sz="0" w:space="0" w:color="auto"/>
              </w:divBdr>
            </w:div>
            <w:div w:id="1241983569">
              <w:marLeft w:val="0"/>
              <w:marRight w:val="0"/>
              <w:marTop w:val="0"/>
              <w:marBottom w:val="120"/>
              <w:divBdr>
                <w:top w:val="none" w:sz="0" w:space="0" w:color="auto"/>
                <w:left w:val="none" w:sz="0" w:space="0" w:color="auto"/>
                <w:bottom w:val="none" w:sz="0" w:space="0" w:color="auto"/>
                <w:right w:val="none" w:sz="0" w:space="0" w:color="auto"/>
              </w:divBdr>
            </w:div>
            <w:div w:id="1282299703">
              <w:marLeft w:val="0"/>
              <w:marRight w:val="0"/>
              <w:marTop w:val="0"/>
              <w:marBottom w:val="120"/>
              <w:divBdr>
                <w:top w:val="none" w:sz="0" w:space="0" w:color="auto"/>
                <w:left w:val="none" w:sz="0" w:space="0" w:color="auto"/>
                <w:bottom w:val="none" w:sz="0" w:space="0" w:color="auto"/>
                <w:right w:val="none" w:sz="0" w:space="0" w:color="auto"/>
              </w:divBdr>
            </w:div>
            <w:div w:id="1308852164">
              <w:marLeft w:val="0"/>
              <w:marRight w:val="0"/>
              <w:marTop w:val="0"/>
              <w:marBottom w:val="120"/>
              <w:divBdr>
                <w:top w:val="none" w:sz="0" w:space="0" w:color="auto"/>
                <w:left w:val="none" w:sz="0" w:space="0" w:color="auto"/>
                <w:bottom w:val="none" w:sz="0" w:space="0" w:color="auto"/>
                <w:right w:val="none" w:sz="0" w:space="0" w:color="auto"/>
              </w:divBdr>
            </w:div>
            <w:div w:id="1377925837">
              <w:marLeft w:val="0"/>
              <w:marRight w:val="0"/>
              <w:marTop w:val="0"/>
              <w:marBottom w:val="120"/>
              <w:divBdr>
                <w:top w:val="none" w:sz="0" w:space="0" w:color="auto"/>
                <w:left w:val="none" w:sz="0" w:space="0" w:color="auto"/>
                <w:bottom w:val="none" w:sz="0" w:space="0" w:color="auto"/>
                <w:right w:val="none" w:sz="0" w:space="0" w:color="auto"/>
              </w:divBdr>
            </w:div>
            <w:div w:id="1389376779">
              <w:marLeft w:val="0"/>
              <w:marRight w:val="0"/>
              <w:marTop w:val="240"/>
              <w:marBottom w:val="120"/>
              <w:divBdr>
                <w:top w:val="none" w:sz="0" w:space="0" w:color="auto"/>
                <w:left w:val="none" w:sz="0" w:space="0" w:color="auto"/>
                <w:bottom w:val="none" w:sz="0" w:space="0" w:color="auto"/>
                <w:right w:val="none" w:sz="0" w:space="0" w:color="auto"/>
              </w:divBdr>
            </w:div>
            <w:div w:id="1396778618">
              <w:marLeft w:val="0"/>
              <w:marRight w:val="0"/>
              <w:marTop w:val="0"/>
              <w:marBottom w:val="120"/>
              <w:divBdr>
                <w:top w:val="none" w:sz="0" w:space="0" w:color="auto"/>
                <w:left w:val="none" w:sz="0" w:space="0" w:color="auto"/>
                <w:bottom w:val="none" w:sz="0" w:space="0" w:color="auto"/>
                <w:right w:val="none" w:sz="0" w:space="0" w:color="auto"/>
              </w:divBdr>
            </w:div>
            <w:div w:id="1402633094">
              <w:marLeft w:val="0"/>
              <w:marRight w:val="0"/>
              <w:marTop w:val="0"/>
              <w:marBottom w:val="120"/>
              <w:divBdr>
                <w:top w:val="none" w:sz="0" w:space="0" w:color="auto"/>
                <w:left w:val="none" w:sz="0" w:space="0" w:color="auto"/>
                <w:bottom w:val="none" w:sz="0" w:space="0" w:color="auto"/>
                <w:right w:val="none" w:sz="0" w:space="0" w:color="auto"/>
              </w:divBdr>
            </w:div>
            <w:div w:id="1403720108">
              <w:marLeft w:val="0"/>
              <w:marRight w:val="0"/>
              <w:marTop w:val="0"/>
              <w:marBottom w:val="120"/>
              <w:divBdr>
                <w:top w:val="none" w:sz="0" w:space="0" w:color="auto"/>
                <w:left w:val="none" w:sz="0" w:space="0" w:color="auto"/>
                <w:bottom w:val="none" w:sz="0" w:space="0" w:color="auto"/>
                <w:right w:val="none" w:sz="0" w:space="0" w:color="auto"/>
              </w:divBdr>
            </w:div>
            <w:div w:id="1427536814">
              <w:marLeft w:val="0"/>
              <w:marRight w:val="0"/>
              <w:marTop w:val="0"/>
              <w:marBottom w:val="120"/>
              <w:divBdr>
                <w:top w:val="none" w:sz="0" w:space="0" w:color="auto"/>
                <w:left w:val="none" w:sz="0" w:space="0" w:color="auto"/>
                <w:bottom w:val="none" w:sz="0" w:space="0" w:color="auto"/>
                <w:right w:val="none" w:sz="0" w:space="0" w:color="auto"/>
              </w:divBdr>
            </w:div>
            <w:div w:id="1450200002">
              <w:marLeft w:val="0"/>
              <w:marRight w:val="0"/>
              <w:marTop w:val="0"/>
              <w:marBottom w:val="120"/>
              <w:divBdr>
                <w:top w:val="none" w:sz="0" w:space="0" w:color="auto"/>
                <w:left w:val="none" w:sz="0" w:space="0" w:color="auto"/>
                <w:bottom w:val="none" w:sz="0" w:space="0" w:color="auto"/>
                <w:right w:val="none" w:sz="0" w:space="0" w:color="auto"/>
              </w:divBdr>
            </w:div>
            <w:div w:id="1488087368">
              <w:marLeft w:val="0"/>
              <w:marRight w:val="0"/>
              <w:marTop w:val="0"/>
              <w:marBottom w:val="120"/>
              <w:divBdr>
                <w:top w:val="none" w:sz="0" w:space="0" w:color="auto"/>
                <w:left w:val="none" w:sz="0" w:space="0" w:color="auto"/>
                <w:bottom w:val="none" w:sz="0" w:space="0" w:color="auto"/>
                <w:right w:val="none" w:sz="0" w:space="0" w:color="auto"/>
              </w:divBdr>
            </w:div>
            <w:div w:id="1508014023">
              <w:marLeft w:val="0"/>
              <w:marRight w:val="0"/>
              <w:marTop w:val="0"/>
              <w:marBottom w:val="120"/>
              <w:divBdr>
                <w:top w:val="none" w:sz="0" w:space="0" w:color="auto"/>
                <w:left w:val="none" w:sz="0" w:space="0" w:color="auto"/>
                <w:bottom w:val="none" w:sz="0" w:space="0" w:color="auto"/>
                <w:right w:val="none" w:sz="0" w:space="0" w:color="auto"/>
              </w:divBdr>
            </w:div>
            <w:div w:id="1515804208">
              <w:marLeft w:val="0"/>
              <w:marRight w:val="0"/>
              <w:marTop w:val="0"/>
              <w:marBottom w:val="0"/>
              <w:divBdr>
                <w:top w:val="none" w:sz="0" w:space="0" w:color="auto"/>
                <w:left w:val="none" w:sz="0" w:space="0" w:color="auto"/>
                <w:bottom w:val="none" w:sz="0" w:space="0" w:color="auto"/>
                <w:right w:val="none" w:sz="0" w:space="0" w:color="auto"/>
              </w:divBdr>
            </w:div>
            <w:div w:id="1527911180">
              <w:marLeft w:val="0"/>
              <w:marRight w:val="0"/>
              <w:marTop w:val="240"/>
              <w:marBottom w:val="120"/>
              <w:divBdr>
                <w:top w:val="none" w:sz="0" w:space="0" w:color="auto"/>
                <w:left w:val="none" w:sz="0" w:space="0" w:color="auto"/>
                <w:bottom w:val="none" w:sz="0" w:space="0" w:color="auto"/>
                <w:right w:val="none" w:sz="0" w:space="0" w:color="auto"/>
              </w:divBdr>
            </w:div>
            <w:div w:id="1536502402">
              <w:marLeft w:val="0"/>
              <w:marRight w:val="0"/>
              <w:marTop w:val="0"/>
              <w:marBottom w:val="120"/>
              <w:divBdr>
                <w:top w:val="none" w:sz="0" w:space="0" w:color="auto"/>
                <w:left w:val="none" w:sz="0" w:space="0" w:color="auto"/>
                <w:bottom w:val="none" w:sz="0" w:space="0" w:color="auto"/>
                <w:right w:val="none" w:sz="0" w:space="0" w:color="auto"/>
              </w:divBdr>
            </w:div>
            <w:div w:id="1539270078">
              <w:marLeft w:val="0"/>
              <w:marRight w:val="0"/>
              <w:marTop w:val="0"/>
              <w:marBottom w:val="120"/>
              <w:divBdr>
                <w:top w:val="none" w:sz="0" w:space="0" w:color="auto"/>
                <w:left w:val="none" w:sz="0" w:space="0" w:color="auto"/>
                <w:bottom w:val="none" w:sz="0" w:space="0" w:color="auto"/>
                <w:right w:val="none" w:sz="0" w:space="0" w:color="auto"/>
              </w:divBdr>
            </w:div>
            <w:div w:id="1542324768">
              <w:marLeft w:val="0"/>
              <w:marRight w:val="0"/>
              <w:marTop w:val="0"/>
              <w:marBottom w:val="0"/>
              <w:divBdr>
                <w:top w:val="none" w:sz="0" w:space="0" w:color="auto"/>
                <w:left w:val="none" w:sz="0" w:space="0" w:color="auto"/>
                <w:bottom w:val="none" w:sz="0" w:space="0" w:color="auto"/>
                <w:right w:val="none" w:sz="0" w:space="0" w:color="auto"/>
              </w:divBdr>
            </w:div>
            <w:div w:id="1556424909">
              <w:marLeft w:val="0"/>
              <w:marRight w:val="0"/>
              <w:marTop w:val="0"/>
              <w:marBottom w:val="120"/>
              <w:divBdr>
                <w:top w:val="none" w:sz="0" w:space="0" w:color="auto"/>
                <w:left w:val="none" w:sz="0" w:space="0" w:color="auto"/>
                <w:bottom w:val="none" w:sz="0" w:space="0" w:color="auto"/>
                <w:right w:val="none" w:sz="0" w:space="0" w:color="auto"/>
              </w:divBdr>
            </w:div>
            <w:div w:id="1572158831">
              <w:marLeft w:val="0"/>
              <w:marRight w:val="0"/>
              <w:marTop w:val="240"/>
              <w:marBottom w:val="120"/>
              <w:divBdr>
                <w:top w:val="none" w:sz="0" w:space="0" w:color="auto"/>
                <w:left w:val="none" w:sz="0" w:space="0" w:color="auto"/>
                <w:bottom w:val="none" w:sz="0" w:space="0" w:color="auto"/>
                <w:right w:val="none" w:sz="0" w:space="0" w:color="auto"/>
              </w:divBdr>
            </w:div>
            <w:div w:id="1584484798">
              <w:marLeft w:val="0"/>
              <w:marRight w:val="0"/>
              <w:marTop w:val="240"/>
              <w:marBottom w:val="120"/>
              <w:divBdr>
                <w:top w:val="none" w:sz="0" w:space="0" w:color="auto"/>
                <w:left w:val="none" w:sz="0" w:space="0" w:color="auto"/>
                <w:bottom w:val="none" w:sz="0" w:space="0" w:color="auto"/>
                <w:right w:val="none" w:sz="0" w:space="0" w:color="auto"/>
              </w:divBdr>
            </w:div>
            <w:div w:id="1588999811">
              <w:marLeft w:val="0"/>
              <w:marRight w:val="0"/>
              <w:marTop w:val="0"/>
              <w:marBottom w:val="120"/>
              <w:divBdr>
                <w:top w:val="none" w:sz="0" w:space="0" w:color="auto"/>
                <w:left w:val="none" w:sz="0" w:space="0" w:color="auto"/>
                <w:bottom w:val="none" w:sz="0" w:space="0" w:color="auto"/>
                <w:right w:val="none" w:sz="0" w:space="0" w:color="auto"/>
              </w:divBdr>
            </w:div>
            <w:div w:id="1595942271">
              <w:marLeft w:val="0"/>
              <w:marRight w:val="0"/>
              <w:marTop w:val="0"/>
              <w:marBottom w:val="120"/>
              <w:divBdr>
                <w:top w:val="none" w:sz="0" w:space="0" w:color="auto"/>
                <w:left w:val="none" w:sz="0" w:space="0" w:color="auto"/>
                <w:bottom w:val="none" w:sz="0" w:space="0" w:color="auto"/>
                <w:right w:val="none" w:sz="0" w:space="0" w:color="auto"/>
              </w:divBdr>
            </w:div>
            <w:div w:id="1619947985">
              <w:marLeft w:val="0"/>
              <w:marRight w:val="0"/>
              <w:marTop w:val="0"/>
              <w:marBottom w:val="120"/>
              <w:divBdr>
                <w:top w:val="none" w:sz="0" w:space="0" w:color="auto"/>
                <w:left w:val="none" w:sz="0" w:space="0" w:color="auto"/>
                <w:bottom w:val="none" w:sz="0" w:space="0" w:color="auto"/>
                <w:right w:val="none" w:sz="0" w:space="0" w:color="auto"/>
              </w:divBdr>
            </w:div>
            <w:div w:id="1631981944">
              <w:marLeft w:val="0"/>
              <w:marRight w:val="0"/>
              <w:marTop w:val="240"/>
              <w:marBottom w:val="120"/>
              <w:divBdr>
                <w:top w:val="none" w:sz="0" w:space="0" w:color="auto"/>
                <w:left w:val="none" w:sz="0" w:space="0" w:color="auto"/>
                <w:bottom w:val="none" w:sz="0" w:space="0" w:color="auto"/>
                <w:right w:val="none" w:sz="0" w:space="0" w:color="auto"/>
              </w:divBdr>
            </w:div>
            <w:div w:id="1652245569">
              <w:marLeft w:val="0"/>
              <w:marRight w:val="0"/>
              <w:marTop w:val="0"/>
              <w:marBottom w:val="120"/>
              <w:divBdr>
                <w:top w:val="none" w:sz="0" w:space="0" w:color="auto"/>
                <w:left w:val="none" w:sz="0" w:space="0" w:color="auto"/>
                <w:bottom w:val="none" w:sz="0" w:space="0" w:color="auto"/>
                <w:right w:val="none" w:sz="0" w:space="0" w:color="auto"/>
              </w:divBdr>
            </w:div>
            <w:div w:id="1655987631">
              <w:marLeft w:val="0"/>
              <w:marRight w:val="0"/>
              <w:marTop w:val="0"/>
              <w:marBottom w:val="120"/>
              <w:divBdr>
                <w:top w:val="none" w:sz="0" w:space="0" w:color="auto"/>
                <w:left w:val="none" w:sz="0" w:space="0" w:color="auto"/>
                <w:bottom w:val="none" w:sz="0" w:space="0" w:color="auto"/>
                <w:right w:val="none" w:sz="0" w:space="0" w:color="auto"/>
              </w:divBdr>
            </w:div>
            <w:div w:id="1678267930">
              <w:marLeft w:val="0"/>
              <w:marRight w:val="0"/>
              <w:marTop w:val="240"/>
              <w:marBottom w:val="120"/>
              <w:divBdr>
                <w:top w:val="none" w:sz="0" w:space="0" w:color="auto"/>
                <w:left w:val="none" w:sz="0" w:space="0" w:color="auto"/>
                <w:bottom w:val="none" w:sz="0" w:space="0" w:color="auto"/>
                <w:right w:val="none" w:sz="0" w:space="0" w:color="auto"/>
              </w:divBdr>
            </w:div>
            <w:div w:id="1679116534">
              <w:marLeft w:val="0"/>
              <w:marRight w:val="0"/>
              <w:marTop w:val="0"/>
              <w:marBottom w:val="120"/>
              <w:divBdr>
                <w:top w:val="none" w:sz="0" w:space="0" w:color="auto"/>
                <w:left w:val="none" w:sz="0" w:space="0" w:color="auto"/>
                <w:bottom w:val="none" w:sz="0" w:space="0" w:color="auto"/>
                <w:right w:val="none" w:sz="0" w:space="0" w:color="auto"/>
              </w:divBdr>
            </w:div>
            <w:div w:id="1698851819">
              <w:marLeft w:val="0"/>
              <w:marRight w:val="0"/>
              <w:marTop w:val="0"/>
              <w:marBottom w:val="120"/>
              <w:divBdr>
                <w:top w:val="none" w:sz="0" w:space="0" w:color="auto"/>
                <w:left w:val="none" w:sz="0" w:space="0" w:color="auto"/>
                <w:bottom w:val="none" w:sz="0" w:space="0" w:color="auto"/>
                <w:right w:val="none" w:sz="0" w:space="0" w:color="auto"/>
              </w:divBdr>
            </w:div>
            <w:div w:id="1754274598">
              <w:marLeft w:val="0"/>
              <w:marRight w:val="0"/>
              <w:marTop w:val="240"/>
              <w:marBottom w:val="120"/>
              <w:divBdr>
                <w:top w:val="none" w:sz="0" w:space="0" w:color="auto"/>
                <w:left w:val="none" w:sz="0" w:space="0" w:color="auto"/>
                <w:bottom w:val="none" w:sz="0" w:space="0" w:color="auto"/>
                <w:right w:val="none" w:sz="0" w:space="0" w:color="auto"/>
              </w:divBdr>
            </w:div>
            <w:div w:id="1779444124">
              <w:marLeft w:val="0"/>
              <w:marRight w:val="0"/>
              <w:marTop w:val="0"/>
              <w:marBottom w:val="120"/>
              <w:divBdr>
                <w:top w:val="none" w:sz="0" w:space="0" w:color="auto"/>
                <w:left w:val="none" w:sz="0" w:space="0" w:color="auto"/>
                <w:bottom w:val="none" w:sz="0" w:space="0" w:color="auto"/>
                <w:right w:val="none" w:sz="0" w:space="0" w:color="auto"/>
              </w:divBdr>
            </w:div>
            <w:div w:id="1781800492">
              <w:marLeft w:val="0"/>
              <w:marRight w:val="0"/>
              <w:marTop w:val="0"/>
              <w:marBottom w:val="120"/>
              <w:divBdr>
                <w:top w:val="none" w:sz="0" w:space="0" w:color="auto"/>
                <w:left w:val="none" w:sz="0" w:space="0" w:color="auto"/>
                <w:bottom w:val="none" w:sz="0" w:space="0" w:color="auto"/>
                <w:right w:val="none" w:sz="0" w:space="0" w:color="auto"/>
              </w:divBdr>
            </w:div>
            <w:div w:id="1792548666">
              <w:marLeft w:val="0"/>
              <w:marRight w:val="0"/>
              <w:marTop w:val="0"/>
              <w:marBottom w:val="120"/>
              <w:divBdr>
                <w:top w:val="none" w:sz="0" w:space="0" w:color="auto"/>
                <w:left w:val="none" w:sz="0" w:space="0" w:color="auto"/>
                <w:bottom w:val="none" w:sz="0" w:space="0" w:color="auto"/>
                <w:right w:val="none" w:sz="0" w:space="0" w:color="auto"/>
              </w:divBdr>
            </w:div>
            <w:div w:id="1828012701">
              <w:marLeft w:val="0"/>
              <w:marRight w:val="0"/>
              <w:marTop w:val="0"/>
              <w:marBottom w:val="0"/>
              <w:divBdr>
                <w:top w:val="none" w:sz="0" w:space="0" w:color="auto"/>
                <w:left w:val="none" w:sz="0" w:space="0" w:color="auto"/>
                <w:bottom w:val="none" w:sz="0" w:space="0" w:color="auto"/>
                <w:right w:val="none" w:sz="0" w:space="0" w:color="auto"/>
              </w:divBdr>
            </w:div>
            <w:div w:id="1841309504">
              <w:marLeft w:val="0"/>
              <w:marRight w:val="0"/>
              <w:marTop w:val="240"/>
              <w:marBottom w:val="120"/>
              <w:divBdr>
                <w:top w:val="none" w:sz="0" w:space="0" w:color="auto"/>
                <w:left w:val="none" w:sz="0" w:space="0" w:color="auto"/>
                <w:bottom w:val="none" w:sz="0" w:space="0" w:color="auto"/>
                <w:right w:val="none" w:sz="0" w:space="0" w:color="auto"/>
              </w:divBdr>
            </w:div>
            <w:div w:id="1841693245">
              <w:marLeft w:val="0"/>
              <w:marRight w:val="0"/>
              <w:marTop w:val="0"/>
              <w:marBottom w:val="120"/>
              <w:divBdr>
                <w:top w:val="none" w:sz="0" w:space="0" w:color="auto"/>
                <w:left w:val="none" w:sz="0" w:space="0" w:color="auto"/>
                <w:bottom w:val="none" w:sz="0" w:space="0" w:color="auto"/>
                <w:right w:val="none" w:sz="0" w:space="0" w:color="auto"/>
              </w:divBdr>
            </w:div>
            <w:div w:id="1866602106">
              <w:marLeft w:val="0"/>
              <w:marRight w:val="0"/>
              <w:marTop w:val="0"/>
              <w:marBottom w:val="120"/>
              <w:divBdr>
                <w:top w:val="none" w:sz="0" w:space="0" w:color="auto"/>
                <w:left w:val="none" w:sz="0" w:space="0" w:color="auto"/>
                <w:bottom w:val="none" w:sz="0" w:space="0" w:color="auto"/>
                <w:right w:val="none" w:sz="0" w:space="0" w:color="auto"/>
              </w:divBdr>
            </w:div>
            <w:div w:id="1882746899">
              <w:marLeft w:val="0"/>
              <w:marRight w:val="0"/>
              <w:marTop w:val="0"/>
              <w:marBottom w:val="120"/>
              <w:divBdr>
                <w:top w:val="none" w:sz="0" w:space="0" w:color="auto"/>
                <w:left w:val="none" w:sz="0" w:space="0" w:color="auto"/>
                <w:bottom w:val="none" w:sz="0" w:space="0" w:color="auto"/>
                <w:right w:val="none" w:sz="0" w:space="0" w:color="auto"/>
              </w:divBdr>
            </w:div>
            <w:div w:id="1899900379">
              <w:marLeft w:val="0"/>
              <w:marRight w:val="0"/>
              <w:marTop w:val="0"/>
              <w:marBottom w:val="120"/>
              <w:divBdr>
                <w:top w:val="none" w:sz="0" w:space="0" w:color="auto"/>
                <w:left w:val="none" w:sz="0" w:space="0" w:color="auto"/>
                <w:bottom w:val="none" w:sz="0" w:space="0" w:color="auto"/>
                <w:right w:val="none" w:sz="0" w:space="0" w:color="auto"/>
              </w:divBdr>
            </w:div>
            <w:div w:id="1951156612">
              <w:marLeft w:val="0"/>
              <w:marRight w:val="0"/>
              <w:marTop w:val="0"/>
              <w:marBottom w:val="120"/>
              <w:divBdr>
                <w:top w:val="none" w:sz="0" w:space="0" w:color="auto"/>
                <w:left w:val="none" w:sz="0" w:space="0" w:color="auto"/>
                <w:bottom w:val="none" w:sz="0" w:space="0" w:color="auto"/>
                <w:right w:val="none" w:sz="0" w:space="0" w:color="auto"/>
              </w:divBdr>
            </w:div>
            <w:div w:id="1952278043">
              <w:marLeft w:val="0"/>
              <w:marRight w:val="0"/>
              <w:marTop w:val="0"/>
              <w:marBottom w:val="120"/>
              <w:divBdr>
                <w:top w:val="none" w:sz="0" w:space="0" w:color="auto"/>
                <w:left w:val="none" w:sz="0" w:space="0" w:color="auto"/>
                <w:bottom w:val="none" w:sz="0" w:space="0" w:color="auto"/>
                <w:right w:val="none" w:sz="0" w:space="0" w:color="auto"/>
              </w:divBdr>
            </w:div>
            <w:div w:id="1968781041">
              <w:marLeft w:val="0"/>
              <w:marRight w:val="0"/>
              <w:marTop w:val="0"/>
              <w:marBottom w:val="120"/>
              <w:divBdr>
                <w:top w:val="none" w:sz="0" w:space="0" w:color="auto"/>
                <w:left w:val="none" w:sz="0" w:space="0" w:color="auto"/>
                <w:bottom w:val="none" w:sz="0" w:space="0" w:color="auto"/>
                <w:right w:val="none" w:sz="0" w:space="0" w:color="auto"/>
              </w:divBdr>
            </w:div>
            <w:div w:id="1970210778">
              <w:marLeft w:val="0"/>
              <w:marRight w:val="0"/>
              <w:marTop w:val="0"/>
              <w:marBottom w:val="120"/>
              <w:divBdr>
                <w:top w:val="none" w:sz="0" w:space="0" w:color="auto"/>
                <w:left w:val="none" w:sz="0" w:space="0" w:color="auto"/>
                <w:bottom w:val="none" w:sz="0" w:space="0" w:color="auto"/>
                <w:right w:val="none" w:sz="0" w:space="0" w:color="auto"/>
              </w:divBdr>
            </w:div>
            <w:div w:id="1983652985">
              <w:marLeft w:val="0"/>
              <w:marRight w:val="0"/>
              <w:marTop w:val="0"/>
              <w:marBottom w:val="120"/>
              <w:divBdr>
                <w:top w:val="none" w:sz="0" w:space="0" w:color="auto"/>
                <w:left w:val="none" w:sz="0" w:space="0" w:color="auto"/>
                <w:bottom w:val="none" w:sz="0" w:space="0" w:color="auto"/>
                <w:right w:val="none" w:sz="0" w:space="0" w:color="auto"/>
              </w:divBdr>
            </w:div>
            <w:div w:id="1990622513">
              <w:marLeft w:val="0"/>
              <w:marRight w:val="0"/>
              <w:marTop w:val="240"/>
              <w:marBottom w:val="120"/>
              <w:divBdr>
                <w:top w:val="none" w:sz="0" w:space="0" w:color="auto"/>
                <w:left w:val="none" w:sz="0" w:space="0" w:color="auto"/>
                <w:bottom w:val="none" w:sz="0" w:space="0" w:color="auto"/>
                <w:right w:val="none" w:sz="0" w:space="0" w:color="auto"/>
              </w:divBdr>
            </w:div>
            <w:div w:id="1992560982">
              <w:marLeft w:val="0"/>
              <w:marRight w:val="0"/>
              <w:marTop w:val="0"/>
              <w:marBottom w:val="120"/>
              <w:divBdr>
                <w:top w:val="none" w:sz="0" w:space="0" w:color="auto"/>
                <w:left w:val="none" w:sz="0" w:space="0" w:color="auto"/>
                <w:bottom w:val="none" w:sz="0" w:space="0" w:color="auto"/>
                <w:right w:val="none" w:sz="0" w:space="0" w:color="auto"/>
              </w:divBdr>
            </w:div>
            <w:div w:id="2003116692">
              <w:marLeft w:val="0"/>
              <w:marRight w:val="0"/>
              <w:marTop w:val="0"/>
              <w:marBottom w:val="120"/>
              <w:divBdr>
                <w:top w:val="none" w:sz="0" w:space="0" w:color="auto"/>
                <w:left w:val="none" w:sz="0" w:space="0" w:color="auto"/>
                <w:bottom w:val="none" w:sz="0" w:space="0" w:color="auto"/>
                <w:right w:val="none" w:sz="0" w:space="0" w:color="auto"/>
              </w:divBdr>
            </w:div>
            <w:div w:id="2011330767">
              <w:marLeft w:val="0"/>
              <w:marRight w:val="0"/>
              <w:marTop w:val="0"/>
              <w:marBottom w:val="120"/>
              <w:divBdr>
                <w:top w:val="none" w:sz="0" w:space="0" w:color="auto"/>
                <w:left w:val="none" w:sz="0" w:space="0" w:color="auto"/>
                <w:bottom w:val="none" w:sz="0" w:space="0" w:color="auto"/>
                <w:right w:val="none" w:sz="0" w:space="0" w:color="auto"/>
              </w:divBdr>
            </w:div>
            <w:div w:id="2012951788">
              <w:marLeft w:val="0"/>
              <w:marRight w:val="0"/>
              <w:marTop w:val="0"/>
              <w:marBottom w:val="0"/>
              <w:divBdr>
                <w:top w:val="none" w:sz="0" w:space="0" w:color="auto"/>
                <w:left w:val="none" w:sz="0" w:space="0" w:color="auto"/>
                <w:bottom w:val="none" w:sz="0" w:space="0" w:color="auto"/>
                <w:right w:val="none" w:sz="0" w:space="0" w:color="auto"/>
              </w:divBdr>
            </w:div>
            <w:div w:id="2043087062">
              <w:marLeft w:val="0"/>
              <w:marRight w:val="0"/>
              <w:marTop w:val="0"/>
              <w:marBottom w:val="120"/>
              <w:divBdr>
                <w:top w:val="none" w:sz="0" w:space="0" w:color="auto"/>
                <w:left w:val="none" w:sz="0" w:space="0" w:color="auto"/>
                <w:bottom w:val="none" w:sz="0" w:space="0" w:color="auto"/>
                <w:right w:val="none" w:sz="0" w:space="0" w:color="auto"/>
              </w:divBdr>
            </w:div>
            <w:div w:id="2052070519">
              <w:marLeft w:val="0"/>
              <w:marRight w:val="0"/>
              <w:marTop w:val="0"/>
              <w:marBottom w:val="120"/>
              <w:divBdr>
                <w:top w:val="none" w:sz="0" w:space="0" w:color="auto"/>
                <w:left w:val="none" w:sz="0" w:space="0" w:color="auto"/>
                <w:bottom w:val="none" w:sz="0" w:space="0" w:color="auto"/>
                <w:right w:val="none" w:sz="0" w:space="0" w:color="auto"/>
              </w:divBdr>
            </w:div>
            <w:div w:id="2057772818">
              <w:marLeft w:val="0"/>
              <w:marRight w:val="0"/>
              <w:marTop w:val="0"/>
              <w:marBottom w:val="120"/>
              <w:divBdr>
                <w:top w:val="none" w:sz="0" w:space="0" w:color="auto"/>
                <w:left w:val="none" w:sz="0" w:space="0" w:color="auto"/>
                <w:bottom w:val="none" w:sz="0" w:space="0" w:color="auto"/>
                <w:right w:val="none" w:sz="0" w:space="0" w:color="auto"/>
              </w:divBdr>
            </w:div>
            <w:div w:id="2058972258">
              <w:marLeft w:val="0"/>
              <w:marRight w:val="0"/>
              <w:marTop w:val="0"/>
              <w:marBottom w:val="120"/>
              <w:divBdr>
                <w:top w:val="none" w:sz="0" w:space="0" w:color="auto"/>
                <w:left w:val="none" w:sz="0" w:space="0" w:color="auto"/>
                <w:bottom w:val="none" w:sz="0" w:space="0" w:color="auto"/>
                <w:right w:val="none" w:sz="0" w:space="0" w:color="auto"/>
              </w:divBdr>
            </w:div>
            <w:div w:id="2060472267">
              <w:marLeft w:val="0"/>
              <w:marRight w:val="0"/>
              <w:marTop w:val="0"/>
              <w:marBottom w:val="120"/>
              <w:divBdr>
                <w:top w:val="none" w:sz="0" w:space="0" w:color="auto"/>
                <w:left w:val="none" w:sz="0" w:space="0" w:color="auto"/>
                <w:bottom w:val="none" w:sz="0" w:space="0" w:color="auto"/>
                <w:right w:val="none" w:sz="0" w:space="0" w:color="auto"/>
              </w:divBdr>
            </w:div>
            <w:div w:id="2083020829">
              <w:marLeft w:val="0"/>
              <w:marRight w:val="0"/>
              <w:marTop w:val="0"/>
              <w:marBottom w:val="120"/>
              <w:divBdr>
                <w:top w:val="none" w:sz="0" w:space="0" w:color="auto"/>
                <w:left w:val="none" w:sz="0" w:space="0" w:color="auto"/>
                <w:bottom w:val="none" w:sz="0" w:space="0" w:color="auto"/>
                <w:right w:val="none" w:sz="0" w:space="0" w:color="auto"/>
              </w:divBdr>
            </w:div>
            <w:div w:id="2087878471">
              <w:marLeft w:val="0"/>
              <w:marRight w:val="0"/>
              <w:marTop w:val="480"/>
              <w:marBottom w:val="72"/>
              <w:divBdr>
                <w:top w:val="none" w:sz="0" w:space="0" w:color="auto"/>
                <w:left w:val="none" w:sz="0" w:space="0" w:color="auto"/>
                <w:bottom w:val="none" w:sz="0" w:space="0" w:color="auto"/>
                <w:right w:val="none" w:sz="0" w:space="0" w:color="auto"/>
              </w:divBdr>
            </w:div>
            <w:div w:id="2093157055">
              <w:marLeft w:val="0"/>
              <w:marRight w:val="0"/>
              <w:marTop w:val="0"/>
              <w:marBottom w:val="120"/>
              <w:divBdr>
                <w:top w:val="none" w:sz="0" w:space="0" w:color="auto"/>
                <w:left w:val="none" w:sz="0" w:space="0" w:color="auto"/>
                <w:bottom w:val="none" w:sz="0" w:space="0" w:color="auto"/>
                <w:right w:val="none" w:sz="0" w:space="0" w:color="auto"/>
              </w:divBdr>
            </w:div>
            <w:div w:id="2114784155">
              <w:marLeft w:val="0"/>
              <w:marRight w:val="0"/>
              <w:marTop w:val="0"/>
              <w:marBottom w:val="120"/>
              <w:divBdr>
                <w:top w:val="none" w:sz="0" w:space="0" w:color="auto"/>
                <w:left w:val="none" w:sz="0" w:space="0" w:color="auto"/>
                <w:bottom w:val="none" w:sz="0" w:space="0" w:color="auto"/>
                <w:right w:val="none" w:sz="0" w:space="0" w:color="auto"/>
              </w:divBdr>
            </w:div>
            <w:div w:id="2115127816">
              <w:marLeft w:val="0"/>
              <w:marRight w:val="0"/>
              <w:marTop w:val="0"/>
              <w:marBottom w:val="72"/>
              <w:divBdr>
                <w:top w:val="none" w:sz="0" w:space="0" w:color="auto"/>
                <w:left w:val="none" w:sz="0" w:space="0" w:color="auto"/>
                <w:bottom w:val="none" w:sz="0" w:space="0" w:color="auto"/>
                <w:right w:val="none" w:sz="0" w:space="0" w:color="auto"/>
              </w:divBdr>
            </w:div>
            <w:div w:id="2141915629">
              <w:marLeft w:val="0"/>
              <w:marRight w:val="0"/>
              <w:marTop w:val="0"/>
              <w:marBottom w:val="120"/>
              <w:divBdr>
                <w:top w:val="none" w:sz="0" w:space="0" w:color="auto"/>
                <w:left w:val="none" w:sz="0" w:space="0" w:color="auto"/>
                <w:bottom w:val="none" w:sz="0" w:space="0" w:color="auto"/>
                <w:right w:val="none" w:sz="0" w:space="0" w:color="auto"/>
              </w:divBdr>
            </w:div>
            <w:div w:id="2142377329">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768234409">
      <w:bodyDiv w:val="1"/>
      <w:marLeft w:val="0"/>
      <w:marRight w:val="0"/>
      <w:marTop w:val="0"/>
      <w:marBottom w:val="0"/>
      <w:divBdr>
        <w:top w:val="none" w:sz="0" w:space="0" w:color="auto"/>
        <w:left w:val="none" w:sz="0" w:space="0" w:color="auto"/>
        <w:bottom w:val="none" w:sz="0" w:space="0" w:color="auto"/>
        <w:right w:val="none" w:sz="0" w:space="0" w:color="auto"/>
      </w:divBdr>
      <w:divsChild>
        <w:div w:id="116948658">
          <w:marLeft w:val="0"/>
          <w:marRight w:val="0"/>
          <w:marTop w:val="0"/>
          <w:marBottom w:val="120"/>
          <w:divBdr>
            <w:top w:val="none" w:sz="0" w:space="0" w:color="auto"/>
            <w:left w:val="none" w:sz="0" w:space="0" w:color="auto"/>
            <w:bottom w:val="none" w:sz="0" w:space="0" w:color="auto"/>
            <w:right w:val="none" w:sz="0" w:space="0" w:color="auto"/>
          </w:divBdr>
        </w:div>
        <w:div w:id="284313626">
          <w:marLeft w:val="0"/>
          <w:marRight w:val="0"/>
          <w:marTop w:val="0"/>
          <w:marBottom w:val="120"/>
          <w:divBdr>
            <w:top w:val="none" w:sz="0" w:space="0" w:color="auto"/>
            <w:left w:val="none" w:sz="0" w:space="0" w:color="auto"/>
            <w:bottom w:val="none" w:sz="0" w:space="0" w:color="auto"/>
            <w:right w:val="none" w:sz="0" w:space="0" w:color="auto"/>
          </w:divBdr>
        </w:div>
        <w:div w:id="422721759">
          <w:marLeft w:val="0"/>
          <w:marRight w:val="0"/>
          <w:marTop w:val="240"/>
          <w:marBottom w:val="120"/>
          <w:divBdr>
            <w:top w:val="none" w:sz="0" w:space="0" w:color="auto"/>
            <w:left w:val="none" w:sz="0" w:space="0" w:color="auto"/>
            <w:bottom w:val="none" w:sz="0" w:space="0" w:color="auto"/>
            <w:right w:val="none" w:sz="0" w:space="0" w:color="auto"/>
          </w:divBdr>
        </w:div>
        <w:div w:id="493572884">
          <w:marLeft w:val="0"/>
          <w:marRight w:val="0"/>
          <w:marTop w:val="0"/>
          <w:marBottom w:val="72"/>
          <w:divBdr>
            <w:top w:val="none" w:sz="0" w:space="0" w:color="auto"/>
            <w:left w:val="none" w:sz="0" w:space="0" w:color="auto"/>
            <w:bottom w:val="none" w:sz="0" w:space="0" w:color="auto"/>
            <w:right w:val="none" w:sz="0" w:space="0" w:color="auto"/>
          </w:divBdr>
        </w:div>
        <w:div w:id="495534026">
          <w:marLeft w:val="0"/>
          <w:marRight w:val="0"/>
          <w:marTop w:val="0"/>
          <w:marBottom w:val="120"/>
          <w:divBdr>
            <w:top w:val="none" w:sz="0" w:space="0" w:color="auto"/>
            <w:left w:val="none" w:sz="0" w:space="0" w:color="auto"/>
            <w:bottom w:val="none" w:sz="0" w:space="0" w:color="auto"/>
            <w:right w:val="none" w:sz="0" w:space="0" w:color="auto"/>
          </w:divBdr>
        </w:div>
        <w:div w:id="505174245">
          <w:marLeft w:val="0"/>
          <w:marRight w:val="0"/>
          <w:marTop w:val="0"/>
          <w:marBottom w:val="120"/>
          <w:divBdr>
            <w:top w:val="none" w:sz="0" w:space="0" w:color="auto"/>
            <w:left w:val="none" w:sz="0" w:space="0" w:color="auto"/>
            <w:bottom w:val="none" w:sz="0" w:space="0" w:color="auto"/>
            <w:right w:val="none" w:sz="0" w:space="0" w:color="auto"/>
          </w:divBdr>
        </w:div>
        <w:div w:id="550191987">
          <w:marLeft w:val="0"/>
          <w:marRight w:val="0"/>
          <w:marTop w:val="0"/>
          <w:marBottom w:val="120"/>
          <w:divBdr>
            <w:top w:val="none" w:sz="0" w:space="0" w:color="auto"/>
            <w:left w:val="none" w:sz="0" w:space="0" w:color="auto"/>
            <w:bottom w:val="none" w:sz="0" w:space="0" w:color="auto"/>
            <w:right w:val="none" w:sz="0" w:space="0" w:color="auto"/>
          </w:divBdr>
        </w:div>
        <w:div w:id="569317315">
          <w:marLeft w:val="0"/>
          <w:marRight w:val="0"/>
          <w:marTop w:val="0"/>
          <w:marBottom w:val="120"/>
          <w:divBdr>
            <w:top w:val="none" w:sz="0" w:space="0" w:color="auto"/>
            <w:left w:val="none" w:sz="0" w:space="0" w:color="auto"/>
            <w:bottom w:val="none" w:sz="0" w:space="0" w:color="auto"/>
            <w:right w:val="none" w:sz="0" w:space="0" w:color="auto"/>
          </w:divBdr>
        </w:div>
        <w:div w:id="621307280">
          <w:marLeft w:val="0"/>
          <w:marRight w:val="0"/>
          <w:marTop w:val="240"/>
          <w:marBottom w:val="120"/>
          <w:divBdr>
            <w:top w:val="none" w:sz="0" w:space="0" w:color="auto"/>
            <w:left w:val="none" w:sz="0" w:space="0" w:color="auto"/>
            <w:bottom w:val="none" w:sz="0" w:space="0" w:color="auto"/>
            <w:right w:val="none" w:sz="0" w:space="0" w:color="auto"/>
          </w:divBdr>
        </w:div>
        <w:div w:id="740518564">
          <w:marLeft w:val="0"/>
          <w:marRight w:val="0"/>
          <w:marTop w:val="0"/>
          <w:marBottom w:val="120"/>
          <w:divBdr>
            <w:top w:val="none" w:sz="0" w:space="0" w:color="auto"/>
            <w:left w:val="none" w:sz="0" w:space="0" w:color="auto"/>
            <w:bottom w:val="none" w:sz="0" w:space="0" w:color="auto"/>
            <w:right w:val="none" w:sz="0" w:space="0" w:color="auto"/>
          </w:divBdr>
        </w:div>
        <w:div w:id="788620182">
          <w:marLeft w:val="0"/>
          <w:marRight w:val="0"/>
          <w:marTop w:val="240"/>
          <w:marBottom w:val="120"/>
          <w:divBdr>
            <w:top w:val="none" w:sz="0" w:space="0" w:color="auto"/>
            <w:left w:val="none" w:sz="0" w:space="0" w:color="auto"/>
            <w:bottom w:val="none" w:sz="0" w:space="0" w:color="auto"/>
            <w:right w:val="none" w:sz="0" w:space="0" w:color="auto"/>
          </w:divBdr>
        </w:div>
        <w:div w:id="808665128">
          <w:marLeft w:val="0"/>
          <w:marRight w:val="0"/>
          <w:marTop w:val="240"/>
          <w:marBottom w:val="120"/>
          <w:divBdr>
            <w:top w:val="none" w:sz="0" w:space="0" w:color="auto"/>
            <w:left w:val="none" w:sz="0" w:space="0" w:color="auto"/>
            <w:bottom w:val="none" w:sz="0" w:space="0" w:color="auto"/>
            <w:right w:val="none" w:sz="0" w:space="0" w:color="auto"/>
          </w:divBdr>
        </w:div>
        <w:div w:id="840043535">
          <w:marLeft w:val="0"/>
          <w:marRight w:val="0"/>
          <w:marTop w:val="240"/>
          <w:marBottom w:val="120"/>
          <w:divBdr>
            <w:top w:val="none" w:sz="0" w:space="0" w:color="auto"/>
            <w:left w:val="none" w:sz="0" w:space="0" w:color="auto"/>
            <w:bottom w:val="none" w:sz="0" w:space="0" w:color="auto"/>
            <w:right w:val="none" w:sz="0" w:space="0" w:color="auto"/>
          </w:divBdr>
        </w:div>
        <w:div w:id="845510809">
          <w:marLeft w:val="0"/>
          <w:marRight w:val="0"/>
          <w:marTop w:val="0"/>
          <w:marBottom w:val="120"/>
          <w:divBdr>
            <w:top w:val="none" w:sz="0" w:space="0" w:color="auto"/>
            <w:left w:val="none" w:sz="0" w:space="0" w:color="auto"/>
            <w:bottom w:val="none" w:sz="0" w:space="0" w:color="auto"/>
            <w:right w:val="none" w:sz="0" w:space="0" w:color="auto"/>
          </w:divBdr>
        </w:div>
        <w:div w:id="987713214">
          <w:marLeft w:val="0"/>
          <w:marRight w:val="0"/>
          <w:marTop w:val="0"/>
          <w:marBottom w:val="72"/>
          <w:divBdr>
            <w:top w:val="none" w:sz="0" w:space="0" w:color="auto"/>
            <w:left w:val="none" w:sz="0" w:space="0" w:color="auto"/>
            <w:bottom w:val="none" w:sz="0" w:space="0" w:color="auto"/>
            <w:right w:val="none" w:sz="0" w:space="0" w:color="auto"/>
          </w:divBdr>
        </w:div>
        <w:div w:id="1244292587">
          <w:marLeft w:val="0"/>
          <w:marRight w:val="0"/>
          <w:marTop w:val="0"/>
          <w:marBottom w:val="120"/>
          <w:divBdr>
            <w:top w:val="none" w:sz="0" w:space="0" w:color="auto"/>
            <w:left w:val="none" w:sz="0" w:space="0" w:color="auto"/>
            <w:bottom w:val="none" w:sz="0" w:space="0" w:color="auto"/>
            <w:right w:val="none" w:sz="0" w:space="0" w:color="auto"/>
          </w:divBdr>
        </w:div>
        <w:div w:id="1401906594">
          <w:marLeft w:val="0"/>
          <w:marRight w:val="0"/>
          <w:marTop w:val="240"/>
          <w:marBottom w:val="120"/>
          <w:divBdr>
            <w:top w:val="none" w:sz="0" w:space="0" w:color="auto"/>
            <w:left w:val="none" w:sz="0" w:space="0" w:color="auto"/>
            <w:bottom w:val="none" w:sz="0" w:space="0" w:color="auto"/>
            <w:right w:val="none" w:sz="0" w:space="0" w:color="auto"/>
          </w:divBdr>
        </w:div>
        <w:div w:id="1601372571">
          <w:marLeft w:val="0"/>
          <w:marRight w:val="0"/>
          <w:marTop w:val="480"/>
          <w:marBottom w:val="72"/>
          <w:divBdr>
            <w:top w:val="none" w:sz="0" w:space="0" w:color="auto"/>
            <w:left w:val="none" w:sz="0" w:space="0" w:color="auto"/>
            <w:bottom w:val="none" w:sz="0" w:space="0" w:color="auto"/>
            <w:right w:val="none" w:sz="0" w:space="0" w:color="auto"/>
          </w:divBdr>
        </w:div>
        <w:div w:id="1627655840">
          <w:marLeft w:val="0"/>
          <w:marRight w:val="0"/>
          <w:marTop w:val="0"/>
          <w:marBottom w:val="120"/>
          <w:divBdr>
            <w:top w:val="none" w:sz="0" w:space="0" w:color="auto"/>
            <w:left w:val="none" w:sz="0" w:space="0" w:color="auto"/>
            <w:bottom w:val="none" w:sz="0" w:space="0" w:color="auto"/>
            <w:right w:val="none" w:sz="0" w:space="0" w:color="auto"/>
          </w:divBdr>
        </w:div>
        <w:div w:id="1649673522">
          <w:marLeft w:val="0"/>
          <w:marRight w:val="0"/>
          <w:marTop w:val="0"/>
          <w:marBottom w:val="120"/>
          <w:divBdr>
            <w:top w:val="none" w:sz="0" w:space="0" w:color="auto"/>
            <w:left w:val="none" w:sz="0" w:space="0" w:color="auto"/>
            <w:bottom w:val="none" w:sz="0" w:space="0" w:color="auto"/>
            <w:right w:val="none" w:sz="0" w:space="0" w:color="auto"/>
          </w:divBdr>
        </w:div>
        <w:div w:id="1657295337">
          <w:marLeft w:val="0"/>
          <w:marRight w:val="0"/>
          <w:marTop w:val="0"/>
          <w:marBottom w:val="120"/>
          <w:divBdr>
            <w:top w:val="none" w:sz="0" w:space="0" w:color="auto"/>
            <w:left w:val="none" w:sz="0" w:space="0" w:color="auto"/>
            <w:bottom w:val="none" w:sz="0" w:space="0" w:color="auto"/>
            <w:right w:val="none" w:sz="0" w:space="0" w:color="auto"/>
          </w:divBdr>
        </w:div>
        <w:div w:id="1679231591">
          <w:marLeft w:val="0"/>
          <w:marRight w:val="0"/>
          <w:marTop w:val="0"/>
          <w:marBottom w:val="120"/>
          <w:divBdr>
            <w:top w:val="none" w:sz="0" w:space="0" w:color="auto"/>
            <w:left w:val="none" w:sz="0" w:space="0" w:color="auto"/>
            <w:bottom w:val="none" w:sz="0" w:space="0" w:color="auto"/>
            <w:right w:val="none" w:sz="0" w:space="0" w:color="auto"/>
          </w:divBdr>
        </w:div>
        <w:div w:id="1685328974">
          <w:marLeft w:val="0"/>
          <w:marRight w:val="0"/>
          <w:marTop w:val="0"/>
          <w:marBottom w:val="120"/>
          <w:divBdr>
            <w:top w:val="none" w:sz="0" w:space="0" w:color="auto"/>
            <w:left w:val="none" w:sz="0" w:space="0" w:color="auto"/>
            <w:bottom w:val="none" w:sz="0" w:space="0" w:color="auto"/>
            <w:right w:val="none" w:sz="0" w:space="0" w:color="auto"/>
          </w:divBdr>
        </w:div>
        <w:div w:id="1745105459">
          <w:marLeft w:val="0"/>
          <w:marRight w:val="0"/>
          <w:marTop w:val="240"/>
          <w:marBottom w:val="120"/>
          <w:divBdr>
            <w:top w:val="none" w:sz="0" w:space="0" w:color="auto"/>
            <w:left w:val="none" w:sz="0" w:space="0" w:color="auto"/>
            <w:bottom w:val="none" w:sz="0" w:space="0" w:color="auto"/>
            <w:right w:val="none" w:sz="0" w:space="0" w:color="auto"/>
          </w:divBdr>
        </w:div>
        <w:div w:id="1786383393">
          <w:marLeft w:val="0"/>
          <w:marRight w:val="0"/>
          <w:marTop w:val="0"/>
          <w:marBottom w:val="120"/>
          <w:divBdr>
            <w:top w:val="none" w:sz="0" w:space="0" w:color="auto"/>
            <w:left w:val="none" w:sz="0" w:space="0" w:color="auto"/>
            <w:bottom w:val="none" w:sz="0" w:space="0" w:color="auto"/>
            <w:right w:val="none" w:sz="0" w:space="0" w:color="auto"/>
          </w:divBdr>
        </w:div>
        <w:div w:id="2098865985">
          <w:marLeft w:val="0"/>
          <w:marRight w:val="0"/>
          <w:marTop w:val="0"/>
          <w:marBottom w:val="120"/>
          <w:divBdr>
            <w:top w:val="none" w:sz="0" w:space="0" w:color="auto"/>
            <w:left w:val="none" w:sz="0" w:space="0" w:color="auto"/>
            <w:bottom w:val="none" w:sz="0" w:space="0" w:color="auto"/>
            <w:right w:val="none" w:sz="0" w:space="0" w:color="auto"/>
          </w:divBdr>
        </w:div>
        <w:div w:id="2119711811">
          <w:marLeft w:val="0"/>
          <w:marRight w:val="0"/>
          <w:marTop w:val="240"/>
          <w:marBottom w:val="120"/>
          <w:divBdr>
            <w:top w:val="none" w:sz="0" w:space="0" w:color="auto"/>
            <w:left w:val="none" w:sz="0" w:space="0" w:color="auto"/>
            <w:bottom w:val="none" w:sz="0" w:space="0" w:color="auto"/>
            <w:right w:val="none" w:sz="0" w:space="0" w:color="auto"/>
          </w:divBdr>
        </w:div>
      </w:divsChild>
    </w:div>
    <w:div w:id="1899318647">
      <w:bodyDiv w:val="1"/>
      <w:marLeft w:val="0"/>
      <w:marRight w:val="0"/>
      <w:marTop w:val="0"/>
      <w:marBottom w:val="0"/>
      <w:divBdr>
        <w:top w:val="none" w:sz="0" w:space="0" w:color="auto"/>
        <w:left w:val="none" w:sz="0" w:space="0" w:color="auto"/>
        <w:bottom w:val="none" w:sz="0" w:space="0" w:color="auto"/>
        <w:right w:val="none" w:sz="0" w:space="0" w:color="auto"/>
      </w:divBdr>
      <w:divsChild>
        <w:div w:id="58331102">
          <w:marLeft w:val="0"/>
          <w:marRight w:val="0"/>
          <w:marTop w:val="0"/>
          <w:marBottom w:val="120"/>
          <w:divBdr>
            <w:top w:val="none" w:sz="0" w:space="0" w:color="auto"/>
            <w:left w:val="none" w:sz="0" w:space="0" w:color="auto"/>
            <w:bottom w:val="none" w:sz="0" w:space="0" w:color="auto"/>
            <w:right w:val="none" w:sz="0" w:space="0" w:color="auto"/>
          </w:divBdr>
        </w:div>
        <w:div w:id="256981013">
          <w:marLeft w:val="0"/>
          <w:marRight w:val="0"/>
          <w:marTop w:val="0"/>
          <w:marBottom w:val="120"/>
          <w:divBdr>
            <w:top w:val="none" w:sz="0" w:space="0" w:color="auto"/>
            <w:left w:val="none" w:sz="0" w:space="0" w:color="auto"/>
            <w:bottom w:val="none" w:sz="0" w:space="0" w:color="auto"/>
            <w:right w:val="none" w:sz="0" w:space="0" w:color="auto"/>
          </w:divBdr>
        </w:div>
        <w:div w:id="342971462">
          <w:marLeft w:val="0"/>
          <w:marRight w:val="0"/>
          <w:marTop w:val="0"/>
          <w:marBottom w:val="72"/>
          <w:divBdr>
            <w:top w:val="none" w:sz="0" w:space="0" w:color="auto"/>
            <w:left w:val="none" w:sz="0" w:space="0" w:color="auto"/>
            <w:bottom w:val="none" w:sz="0" w:space="0" w:color="auto"/>
            <w:right w:val="none" w:sz="0" w:space="0" w:color="auto"/>
          </w:divBdr>
        </w:div>
        <w:div w:id="366218736">
          <w:marLeft w:val="0"/>
          <w:marRight w:val="0"/>
          <w:marTop w:val="0"/>
          <w:marBottom w:val="120"/>
          <w:divBdr>
            <w:top w:val="none" w:sz="0" w:space="0" w:color="auto"/>
            <w:left w:val="none" w:sz="0" w:space="0" w:color="auto"/>
            <w:bottom w:val="none" w:sz="0" w:space="0" w:color="auto"/>
            <w:right w:val="none" w:sz="0" w:space="0" w:color="auto"/>
          </w:divBdr>
        </w:div>
        <w:div w:id="444882620">
          <w:marLeft w:val="0"/>
          <w:marRight w:val="0"/>
          <w:marTop w:val="0"/>
          <w:marBottom w:val="72"/>
          <w:divBdr>
            <w:top w:val="none" w:sz="0" w:space="0" w:color="auto"/>
            <w:left w:val="none" w:sz="0" w:space="0" w:color="auto"/>
            <w:bottom w:val="none" w:sz="0" w:space="0" w:color="auto"/>
            <w:right w:val="none" w:sz="0" w:space="0" w:color="auto"/>
          </w:divBdr>
        </w:div>
        <w:div w:id="572663121">
          <w:marLeft w:val="0"/>
          <w:marRight w:val="0"/>
          <w:marTop w:val="480"/>
          <w:marBottom w:val="72"/>
          <w:divBdr>
            <w:top w:val="none" w:sz="0" w:space="0" w:color="auto"/>
            <w:left w:val="none" w:sz="0" w:space="0" w:color="auto"/>
            <w:bottom w:val="none" w:sz="0" w:space="0" w:color="auto"/>
            <w:right w:val="none" w:sz="0" w:space="0" w:color="auto"/>
          </w:divBdr>
        </w:div>
        <w:div w:id="572738781">
          <w:marLeft w:val="0"/>
          <w:marRight w:val="0"/>
          <w:marTop w:val="0"/>
          <w:marBottom w:val="120"/>
          <w:divBdr>
            <w:top w:val="none" w:sz="0" w:space="0" w:color="auto"/>
            <w:left w:val="none" w:sz="0" w:space="0" w:color="auto"/>
            <w:bottom w:val="none" w:sz="0" w:space="0" w:color="auto"/>
            <w:right w:val="none" w:sz="0" w:space="0" w:color="auto"/>
          </w:divBdr>
        </w:div>
        <w:div w:id="630016977">
          <w:marLeft w:val="0"/>
          <w:marRight w:val="0"/>
          <w:marTop w:val="240"/>
          <w:marBottom w:val="120"/>
          <w:divBdr>
            <w:top w:val="none" w:sz="0" w:space="0" w:color="auto"/>
            <w:left w:val="none" w:sz="0" w:space="0" w:color="auto"/>
            <w:bottom w:val="none" w:sz="0" w:space="0" w:color="auto"/>
            <w:right w:val="none" w:sz="0" w:space="0" w:color="auto"/>
          </w:divBdr>
        </w:div>
        <w:div w:id="947659949">
          <w:marLeft w:val="0"/>
          <w:marRight w:val="0"/>
          <w:marTop w:val="0"/>
          <w:marBottom w:val="120"/>
          <w:divBdr>
            <w:top w:val="none" w:sz="0" w:space="0" w:color="auto"/>
            <w:left w:val="none" w:sz="0" w:space="0" w:color="auto"/>
            <w:bottom w:val="none" w:sz="0" w:space="0" w:color="auto"/>
            <w:right w:val="none" w:sz="0" w:space="0" w:color="auto"/>
          </w:divBdr>
        </w:div>
        <w:div w:id="1268125869">
          <w:marLeft w:val="0"/>
          <w:marRight w:val="0"/>
          <w:marTop w:val="240"/>
          <w:marBottom w:val="120"/>
          <w:divBdr>
            <w:top w:val="none" w:sz="0" w:space="0" w:color="auto"/>
            <w:left w:val="none" w:sz="0" w:space="0" w:color="auto"/>
            <w:bottom w:val="none" w:sz="0" w:space="0" w:color="auto"/>
            <w:right w:val="none" w:sz="0" w:space="0" w:color="auto"/>
          </w:divBdr>
        </w:div>
        <w:div w:id="1269041272">
          <w:marLeft w:val="0"/>
          <w:marRight w:val="0"/>
          <w:marTop w:val="240"/>
          <w:marBottom w:val="120"/>
          <w:divBdr>
            <w:top w:val="none" w:sz="0" w:space="0" w:color="auto"/>
            <w:left w:val="none" w:sz="0" w:space="0" w:color="auto"/>
            <w:bottom w:val="none" w:sz="0" w:space="0" w:color="auto"/>
            <w:right w:val="none" w:sz="0" w:space="0" w:color="auto"/>
          </w:divBdr>
        </w:div>
        <w:div w:id="1423182345">
          <w:marLeft w:val="0"/>
          <w:marRight w:val="0"/>
          <w:marTop w:val="0"/>
          <w:marBottom w:val="120"/>
          <w:divBdr>
            <w:top w:val="none" w:sz="0" w:space="0" w:color="auto"/>
            <w:left w:val="none" w:sz="0" w:space="0" w:color="auto"/>
            <w:bottom w:val="none" w:sz="0" w:space="0" w:color="auto"/>
            <w:right w:val="none" w:sz="0" w:space="0" w:color="auto"/>
          </w:divBdr>
        </w:div>
        <w:div w:id="1495410427">
          <w:marLeft w:val="0"/>
          <w:marRight w:val="0"/>
          <w:marTop w:val="0"/>
          <w:marBottom w:val="120"/>
          <w:divBdr>
            <w:top w:val="none" w:sz="0" w:space="0" w:color="auto"/>
            <w:left w:val="none" w:sz="0" w:space="0" w:color="auto"/>
            <w:bottom w:val="none" w:sz="0" w:space="0" w:color="auto"/>
            <w:right w:val="none" w:sz="0" w:space="0" w:color="auto"/>
          </w:divBdr>
        </w:div>
        <w:div w:id="1555969783">
          <w:marLeft w:val="0"/>
          <w:marRight w:val="0"/>
          <w:marTop w:val="0"/>
          <w:marBottom w:val="120"/>
          <w:divBdr>
            <w:top w:val="none" w:sz="0" w:space="0" w:color="auto"/>
            <w:left w:val="none" w:sz="0" w:space="0" w:color="auto"/>
            <w:bottom w:val="none" w:sz="0" w:space="0" w:color="auto"/>
            <w:right w:val="none" w:sz="0" w:space="0" w:color="auto"/>
          </w:divBdr>
          <w:divsChild>
            <w:div w:id="191962146">
              <w:marLeft w:val="0"/>
              <w:marRight w:val="0"/>
              <w:marTop w:val="0"/>
              <w:marBottom w:val="0"/>
              <w:divBdr>
                <w:top w:val="none" w:sz="0" w:space="0" w:color="auto"/>
                <w:left w:val="none" w:sz="0" w:space="0" w:color="auto"/>
                <w:bottom w:val="none" w:sz="0" w:space="0" w:color="auto"/>
                <w:right w:val="none" w:sz="0" w:space="0" w:color="auto"/>
              </w:divBdr>
            </w:div>
            <w:div w:id="196817742">
              <w:marLeft w:val="0"/>
              <w:marRight w:val="0"/>
              <w:marTop w:val="0"/>
              <w:marBottom w:val="0"/>
              <w:divBdr>
                <w:top w:val="none" w:sz="0" w:space="0" w:color="auto"/>
                <w:left w:val="none" w:sz="0" w:space="0" w:color="auto"/>
                <w:bottom w:val="none" w:sz="0" w:space="0" w:color="auto"/>
                <w:right w:val="none" w:sz="0" w:space="0" w:color="auto"/>
              </w:divBdr>
            </w:div>
            <w:div w:id="356154801">
              <w:marLeft w:val="0"/>
              <w:marRight w:val="0"/>
              <w:marTop w:val="0"/>
              <w:marBottom w:val="0"/>
              <w:divBdr>
                <w:top w:val="none" w:sz="0" w:space="0" w:color="auto"/>
                <w:left w:val="none" w:sz="0" w:space="0" w:color="auto"/>
                <w:bottom w:val="none" w:sz="0" w:space="0" w:color="auto"/>
                <w:right w:val="none" w:sz="0" w:space="0" w:color="auto"/>
              </w:divBdr>
            </w:div>
            <w:div w:id="589387801">
              <w:marLeft w:val="0"/>
              <w:marRight w:val="0"/>
              <w:marTop w:val="0"/>
              <w:marBottom w:val="0"/>
              <w:divBdr>
                <w:top w:val="none" w:sz="0" w:space="0" w:color="auto"/>
                <w:left w:val="none" w:sz="0" w:space="0" w:color="auto"/>
                <w:bottom w:val="none" w:sz="0" w:space="0" w:color="auto"/>
                <w:right w:val="none" w:sz="0" w:space="0" w:color="auto"/>
              </w:divBdr>
            </w:div>
            <w:div w:id="1134366771">
              <w:marLeft w:val="0"/>
              <w:marRight w:val="0"/>
              <w:marTop w:val="0"/>
              <w:marBottom w:val="0"/>
              <w:divBdr>
                <w:top w:val="none" w:sz="0" w:space="0" w:color="auto"/>
                <w:left w:val="none" w:sz="0" w:space="0" w:color="auto"/>
                <w:bottom w:val="none" w:sz="0" w:space="0" w:color="auto"/>
                <w:right w:val="none" w:sz="0" w:space="0" w:color="auto"/>
              </w:divBdr>
            </w:div>
            <w:div w:id="1141771108">
              <w:marLeft w:val="0"/>
              <w:marRight w:val="0"/>
              <w:marTop w:val="0"/>
              <w:marBottom w:val="0"/>
              <w:divBdr>
                <w:top w:val="none" w:sz="0" w:space="0" w:color="auto"/>
                <w:left w:val="none" w:sz="0" w:space="0" w:color="auto"/>
                <w:bottom w:val="none" w:sz="0" w:space="0" w:color="auto"/>
                <w:right w:val="none" w:sz="0" w:space="0" w:color="auto"/>
              </w:divBdr>
            </w:div>
            <w:div w:id="1181090841">
              <w:marLeft w:val="0"/>
              <w:marRight w:val="0"/>
              <w:marTop w:val="0"/>
              <w:marBottom w:val="0"/>
              <w:divBdr>
                <w:top w:val="none" w:sz="0" w:space="0" w:color="auto"/>
                <w:left w:val="none" w:sz="0" w:space="0" w:color="auto"/>
                <w:bottom w:val="none" w:sz="0" w:space="0" w:color="auto"/>
                <w:right w:val="none" w:sz="0" w:space="0" w:color="auto"/>
              </w:divBdr>
            </w:div>
            <w:div w:id="1196698814">
              <w:marLeft w:val="0"/>
              <w:marRight w:val="0"/>
              <w:marTop w:val="0"/>
              <w:marBottom w:val="0"/>
              <w:divBdr>
                <w:top w:val="none" w:sz="0" w:space="0" w:color="auto"/>
                <w:left w:val="none" w:sz="0" w:space="0" w:color="auto"/>
                <w:bottom w:val="none" w:sz="0" w:space="0" w:color="auto"/>
                <w:right w:val="none" w:sz="0" w:space="0" w:color="auto"/>
              </w:divBdr>
            </w:div>
            <w:div w:id="1208226274">
              <w:marLeft w:val="0"/>
              <w:marRight w:val="0"/>
              <w:marTop w:val="0"/>
              <w:marBottom w:val="0"/>
              <w:divBdr>
                <w:top w:val="none" w:sz="0" w:space="0" w:color="auto"/>
                <w:left w:val="none" w:sz="0" w:space="0" w:color="auto"/>
                <w:bottom w:val="none" w:sz="0" w:space="0" w:color="auto"/>
                <w:right w:val="none" w:sz="0" w:space="0" w:color="auto"/>
              </w:divBdr>
            </w:div>
            <w:div w:id="1220750771">
              <w:marLeft w:val="0"/>
              <w:marRight w:val="0"/>
              <w:marTop w:val="0"/>
              <w:marBottom w:val="0"/>
              <w:divBdr>
                <w:top w:val="none" w:sz="0" w:space="0" w:color="auto"/>
                <w:left w:val="none" w:sz="0" w:space="0" w:color="auto"/>
                <w:bottom w:val="none" w:sz="0" w:space="0" w:color="auto"/>
                <w:right w:val="none" w:sz="0" w:space="0" w:color="auto"/>
              </w:divBdr>
            </w:div>
            <w:div w:id="1522232933">
              <w:marLeft w:val="0"/>
              <w:marRight w:val="0"/>
              <w:marTop w:val="0"/>
              <w:marBottom w:val="0"/>
              <w:divBdr>
                <w:top w:val="none" w:sz="0" w:space="0" w:color="auto"/>
                <w:left w:val="none" w:sz="0" w:space="0" w:color="auto"/>
                <w:bottom w:val="none" w:sz="0" w:space="0" w:color="auto"/>
                <w:right w:val="none" w:sz="0" w:space="0" w:color="auto"/>
              </w:divBdr>
            </w:div>
            <w:div w:id="1865553567">
              <w:marLeft w:val="0"/>
              <w:marRight w:val="0"/>
              <w:marTop w:val="0"/>
              <w:marBottom w:val="0"/>
              <w:divBdr>
                <w:top w:val="none" w:sz="0" w:space="0" w:color="auto"/>
                <w:left w:val="none" w:sz="0" w:space="0" w:color="auto"/>
                <w:bottom w:val="none" w:sz="0" w:space="0" w:color="auto"/>
                <w:right w:val="none" w:sz="0" w:space="0" w:color="auto"/>
              </w:divBdr>
            </w:div>
          </w:divsChild>
        </w:div>
        <w:div w:id="1715276409">
          <w:marLeft w:val="0"/>
          <w:marRight w:val="0"/>
          <w:marTop w:val="0"/>
          <w:marBottom w:val="120"/>
          <w:divBdr>
            <w:top w:val="none" w:sz="0" w:space="0" w:color="auto"/>
            <w:left w:val="none" w:sz="0" w:space="0" w:color="auto"/>
            <w:bottom w:val="none" w:sz="0" w:space="0" w:color="auto"/>
            <w:right w:val="none" w:sz="0" w:space="0" w:color="auto"/>
          </w:divBdr>
        </w:div>
        <w:div w:id="1812668168">
          <w:marLeft w:val="0"/>
          <w:marRight w:val="0"/>
          <w:marTop w:val="0"/>
          <w:marBottom w:val="120"/>
          <w:divBdr>
            <w:top w:val="none" w:sz="0" w:space="0" w:color="auto"/>
            <w:left w:val="none" w:sz="0" w:space="0" w:color="auto"/>
            <w:bottom w:val="none" w:sz="0" w:space="0" w:color="auto"/>
            <w:right w:val="none" w:sz="0" w:space="0" w:color="auto"/>
          </w:divBdr>
        </w:div>
        <w:div w:id="1975066043">
          <w:marLeft w:val="0"/>
          <w:marRight w:val="0"/>
          <w:marTop w:val="0"/>
          <w:marBottom w:val="120"/>
          <w:divBdr>
            <w:top w:val="none" w:sz="0" w:space="0" w:color="auto"/>
            <w:left w:val="none" w:sz="0" w:space="0" w:color="auto"/>
            <w:bottom w:val="none" w:sz="0" w:space="0" w:color="auto"/>
            <w:right w:val="none" w:sz="0" w:space="0" w:color="auto"/>
          </w:divBdr>
        </w:div>
      </w:divsChild>
    </w:div>
    <w:div w:id="1942638724">
      <w:bodyDiv w:val="1"/>
      <w:marLeft w:val="0"/>
      <w:marRight w:val="0"/>
      <w:marTop w:val="0"/>
      <w:marBottom w:val="0"/>
      <w:divBdr>
        <w:top w:val="none" w:sz="0" w:space="0" w:color="auto"/>
        <w:left w:val="none" w:sz="0" w:space="0" w:color="auto"/>
        <w:bottom w:val="none" w:sz="0" w:space="0" w:color="auto"/>
        <w:right w:val="none" w:sz="0" w:space="0" w:color="auto"/>
      </w:divBdr>
      <w:divsChild>
        <w:div w:id="29425741">
          <w:marLeft w:val="0"/>
          <w:marRight w:val="0"/>
          <w:marTop w:val="0"/>
          <w:marBottom w:val="120"/>
          <w:divBdr>
            <w:top w:val="none" w:sz="0" w:space="0" w:color="auto"/>
            <w:left w:val="none" w:sz="0" w:space="0" w:color="auto"/>
            <w:bottom w:val="none" w:sz="0" w:space="0" w:color="auto"/>
            <w:right w:val="none" w:sz="0" w:space="0" w:color="auto"/>
          </w:divBdr>
        </w:div>
        <w:div w:id="338851361">
          <w:marLeft w:val="0"/>
          <w:marRight w:val="0"/>
          <w:marTop w:val="480"/>
          <w:marBottom w:val="72"/>
          <w:divBdr>
            <w:top w:val="none" w:sz="0" w:space="0" w:color="auto"/>
            <w:left w:val="none" w:sz="0" w:space="0" w:color="auto"/>
            <w:bottom w:val="none" w:sz="0" w:space="0" w:color="auto"/>
            <w:right w:val="none" w:sz="0" w:space="0" w:color="auto"/>
          </w:divBdr>
        </w:div>
        <w:div w:id="611014259">
          <w:marLeft w:val="0"/>
          <w:marRight w:val="0"/>
          <w:marTop w:val="240"/>
          <w:marBottom w:val="120"/>
          <w:divBdr>
            <w:top w:val="none" w:sz="0" w:space="0" w:color="auto"/>
            <w:left w:val="none" w:sz="0" w:space="0" w:color="auto"/>
            <w:bottom w:val="none" w:sz="0" w:space="0" w:color="auto"/>
            <w:right w:val="none" w:sz="0" w:space="0" w:color="auto"/>
          </w:divBdr>
        </w:div>
        <w:div w:id="1691182250">
          <w:marLeft w:val="0"/>
          <w:marRight w:val="0"/>
          <w:marTop w:val="0"/>
          <w:marBottom w:val="120"/>
          <w:divBdr>
            <w:top w:val="none" w:sz="0" w:space="0" w:color="auto"/>
            <w:left w:val="none" w:sz="0" w:space="0" w:color="auto"/>
            <w:bottom w:val="none" w:sz="0" w:space="0" w:color="auto"/>
            <w:right w:val="none" w:sz="0" w:space="0" w:color="auto"/>
          </w:divBdr>
        </w:div>
        <w:div w:id="1693147215">
          <w:marLeft w:val="0"/>
          <w:marRight w:val="0"/>
          <w:marTop w:val="240"/>
          <w:marBottom w:val="120"/>
          <w:divBdr>
            <w:top w:val="none" w:sz="0" w:space="0" w:color="auto"/>
            <w:left w:val="none" w:sz="0" w:space="0" w:color="auto"/>
            <w:bottom w:val="none" w:sz="0" w:space="0" w:color="auto"/>
            <w:right w:val="none" w:sz="0" w:space="0" w:color="auto"/>
          </w:divBdr>
        </w:div>
        <w:div w:id="1837919183">
          <w:marLeft w:val="0"/>
          <w:marRight w:val="0"/>
          <w:marTop w:val="240"/>
          <w:marBottom w:val="120"/>
          <w:divBdr>
            <w:top w:val="none" w:sz="0" w:space="0" w:color="auto"/>
            <w:left w:val="none" w:sz="0" w:space="0" w:color="auto"/>
            <w:bottom w:val="none" w:sz="0" w:space="0" w:color="auto"/>
            <w:right w:val="none" w:sz="0" w:space="0" w:color="auto"/>
          </w:divBdr>
        </w:div>
      </w:divsChild>
    </w:div>
    <w:div w:id="1945922121">
      <w:bodyDiv w:val="1"/>
      <w:marLeft w:val="0"/>
      <w:marRight w:val="0"/>
      <w:marTop w:val="0"/>
      <w:marBottom w:val="0"/>
      <w:divBdr>
        <w:top w:val="none" w:sz="0" w:space="0" w:color="auto"/>
        <w:left w:val="none" w:sz="0" w:space="0" w:color="auto"/>
        <w:bottom w:val="none" w:sz="0" w:space="0" w:color="auto"/>
        <w:right w:val="none" w:sz="0" w:space="0" w:color="auto"/>
      </w:divBdr>
      <w:divsChild>
        <w:div w:id="227231791">
          <w:marLeft w:val="0"/>
          <w:marRight w:val="0"/>
          <w:marTop w:val="0"/>
          <w:marBottom w:val="120"/>
          <w:divBdr>
            <w:top w:val="none" w:sz="0" w:space="0" w:color="auto"/>
            <w:left w:val="none" w:sz="0" w:space="0" w:color="auto"/>
            <w:bottom w:val="none" w:sz="0" w:space="0" w:color="auto"/>
            <w:right w:val="none" w:sz="0" w:space="0" w:color="auto"/>
          </w:divBdr>
        </w:div>
        <w:div w:id="1614753174">
          <w:marLeft w:val="0"/>
          <w:marRight w:val="0"/>
          <w:marTop w:val="480"/>
          <w:marBottom w:val="72"/>
          <w:divBdr>
            <w:top w:val="none" w:sz="0" w:space="0" w:color="auto"/>
            <w:left w:val="none" w:sz="0" w:space="0" w:color="auto"/>
            <w:bottom w:val="none" w:sz="0" w:space="0" w:color="auto"/>
            <w:right w:val="none" w:sz="0" w:space="0" w:color="auto"/>
          </w:divBdr>
        </w:div>
      </w:divsChild>
    </w:div>
    <w:div w:id="2010711047">
      <w:bodyDiv w:val="1"/>
      <w:marLeft w:val="0"/>
      <w:marRight w:val="0"/>
      <w:marTop w:val="0"/>
      <w:marBottom w:val="0"/>
      <w:divBdr>
        <w:top w:val="none" w:sz="0" w:space="0" w:color="auto"/>
        <w:left w:val="none" w:sz="0" w:space="0" w:color="auto"/>
        <w:bottom w:val="none" w:sz="0" w:space="0" w:color="auto"/>
        <w:right w:val="none" w:sz="0" w:space="0" w:color="auto"/>
      </w:divBdr>
      <w:divsChild>
        <w:div w:id="6712622">
          <w:marLeft w:val="0"/>
          <w:marRight w:val="0"/>
          <w:marTop w:val="240"/>
          <w:marBottom w:val="120"/>
          <w:divBdr>
            <w:top w:val="none" w:sz="0" w:space="0" w:color="auto"/>
            <w:left w:val="none" w:sz="0" w:space="0" w:color="auto"/>
            <w:bottom w:val="none" w:sz="0" w:space="0" w:color="auto"/>
            <w:right w:val="none" w:sz="0" w:space="0" w:color="auto"/>
          </w:divBdr>
        </w:div>
        <w:div w:id="13116387">
          <w:marLeft w:val="0"/>
          <w:marRight w:val="0"/>
          <w:marTop w:val="0"/>
          <w:marBottom w:val="120"/>
          <w:divBdr>
            <w:top w:val="none" w:sz="0" w:space="0" w:color="auto"/>
            <w:left w:val="none" w:sz="0" w:space="0" w:color="auto"/>
            <w:bottom w:val="none" w:sz="0" w:space="0" w:color="auto"/>
            <w:right w:val="none" w:sz="0" w:space="0" w:color="auto"/>
          </w:divBdr>
        </w:div>
        <w:div w:id="42025801">
          <w:marLeft w:val="0"/>
          <w:marRight w:val="0"/>
          <w:marTop w:val="0"/>
          <w:marBottom w:val="120"/>
          <w:divBdr>
            <w:top w:val="none" w:sz="0" w:space="0" w:color="auto"/>
            <w:left w:val="none" w:sz="0" w:space="0" w:color="auto"/>
            <w:bottom w:val="none" w:sz="0" w:space="0" w:color="auto"/>
            <w:right w:val="none" w:sz="0" w:space="0" w:color="auto"/>
          </w:divBdr>
        </w:div>
        <w:div w:id="44912738">
          <w:marLeft w:val="0"/>
          <w:marRight w:val="0"/>
          <w:marTop w:val="0"/>
          <w:marBottom w:val="120"/>
          <w:divBdr>
            <w:top w:val="none" w:sz="0" w:space="0" w:color="auto"/>
            <w:left w:val="none" w:sz="0" w:space="0" w:color="auto"/>
            <w:bottom w:val="none" w:sz="0" w:space="0" w:color="auto"/>
            <w:right w:val="none" w:sz="0" w:space="0" w:color="auto"/>
          </w:divBdr>
        </w:div>
        <w:div w:id="46690782">
          <w:marLeft w:val="0"/>
          <w:marRight w:val="0"/>
          <w:marTop w:val="0"/>
          <w:marBottom w:val="72"/>
          <w:divBdr>
            <w:top w:val="none" w:sz="0" w:space="0" w:color="auto"/>
            <w:left w:val="none" w:sz="0" w:space="0" w:color="auto"/>
            <w:bottom w:val="none" w:sz="0" w:space="0" w:color="auto"/>
            <w:right w:val="none" w:sz="0" w:space="0" w:color="auto"/>
          </w:divBdr>
        </w:div>
        <w:div w:id="64690098">
          <w:marLeft w:val="0"/>
          <w:marRight w:val="0"/>
          <w:marTop w:val="0"/>
          <w:marBottom w:val="120"/>
          <w:divBdr>
            <w:top w:val="none" w:sz="0" w:space="0" w:color="auto"/>
            <w:left w:val="none" w:sz="0" w:space="0" w:color="auto"/>
            <w:bottom w:val="none" w:sz="0" w:space="0" w:color="auto"/>
            <w:right w:val="none" w:sz="0" w:space="0" w:color="auto"/>
          </w:divBdr>
        </w:div>
        <w:div w:id="82730086">
          <w:marLeft w:val="0"/>
          <w:marRight w:val="0"/>
          <w:marTop w:val="0"/>
          <w:marBottom w:val="120"/>
          <w:divBdr>
            <w:top w:val="none" w:sz="0" w:space="0" w:color="auto"/>
            <w:left w:val="none" w:sz="0" w:space="0" w:color="auto"/>
            <w:bottom w:val="none" w:sz="0" w:space="0" w:color="auto"/>
            <w:right w:val="none" w:sz="0" w:space="0" w:color="auto"/>
          </w:divBdr>
        </w:div>
        <w:div w:id="88355028">
          <w:marLeft w:val="0"/>
          <w:marRight w:val="0"/>
          <w:marTop w:val="0"/>
          <w:marBottom w:val="120"/>
          <w:divBdr>
            <w:top w:val="none" w:sz="0" w:space="0" w:color="auto"/>
            <w:left w:val="none" w:sz="0" w:space="0" w:color="auto"/>
            <w:bottom w:val="none" w:sz="0" w:space="0" w:color="auto"/>
            <w:right w:val="none" w:sz="0" w:space="0" w:color="auto"/>
          </w:divBdr>
        </w:div>
        <w:div w:id="88890483">
          <w:marLeft w:val="0"/>
          <w:marRight w:val="0"/>
          <w:marTop w:val="0"/>
          <w:marBottom w:val="120"/>
          <w:divBdr>
            <w:top w:val="none" w:sz="0" w:space="0" w:color="auto"/>
            <w:left w:val="none" w:sz="0" w:space="0" w:color="auto"/>
            <w:bottom w:val="none" w:sz="0" w:space="0" w:color="auto"/>
            <w:right w:val="none" w:sz="0" w:space="0" w:color="auto"/>
          </w:divBdr>
        </w:div>
        <w:div w:id="117184100">
          <w:marLeft w:val="0"/>
          <w:marRight w:val="0"/>
          <w:marTop w:val="0"/>
          <w:marBottom w:val="120"/>
          <w:divBdr>
            <w:top w:val="none" w:sz="0" w:space="0" w:color="auto"/>
            <w:left w:val="none" w:sz="0" w:space="0" w:color="auto"/>
            <w:bottom w:val="none" w:sz="0" w:space="0" w:color="auto"/>
            <w:right w:val="none" w:sz="0" w:space="0" w:color="auto"/>
          </w:divBdr>
        </w:div>
        <w:div w:id="163712590">
          <w:marLeft w:val="0"/>
          <w:marRight w:val="0"/>
          <w:marTop w:val="240"/>
          <w:marBottom w:val="120"/>
          <w:divBdr>
            <w:top w:val="none" w:sz="0" w:space="0" w:color="auto"/>
            <w:left w:val="none" w:sz="0" w:space="0" w:color="auto"/>
            <w:bottom w:val="none" w:sz="0" w:space="0" w:color="auto"/>
            <w:right w:val="none" w:sz="0" w:space="0" w:color="auto"/>
          </w:divBdr>
        </w:div>
        <w:div w:id="249244798">
          <w:marLeft w:val="0"/>
          <w:marRight w:val="0"/>
          <w:marTop w:val="240"/>
          <w:marBottom w:val="120"/>
          <w:divBdr>
            <w:top w:val="none" w:sz="0" w:space="0" w:color="auto"/>
            <w:left w:val="none" w:sz="0" w:space="0" w:color="auto"/>
            <w:bottom w:val="none" w:sz="0" w:space="0" w:color="auto"/>
            <w:right w:val="none" w:sz="0" w:space="0" w:color="auto"/>
          </w:divBdr>
        </w:div>
        <w:div w:id="257563255">
          <w:marLeft w:val="0"/>
          <w:marRight w:val="0"/>
          <w:marTop w:val="0"/>
          <w:marBottom w:val="120"/>
          <w:divBdr>
            <w:top w:val="none" w:sz="0" w:space="0" w:color="auto"/>
            <w:left w:val="none" w:sz="0" w:space="0" w:color="auto"/>
            <w:bottom w:val="none" w:sz="0" w:space="0" w:color="auto"/>
            <w:right w:val="none" w:sz="0" w:space="0" w:color="auto"/>
          </w:divBdr>
        </w:div>
        <w:div w:id="278418684">
          <w:marLeft w:val="0"/>
          <w:marRight w:val="0"/>
          <w:marTop w:val="0"/>
          <w:marBottom w:val="120"/>
          <w:divBdr>
            <w:top w:val="none" w:sz="0" w:space="0" w:color="auto"/>
            <w:left w:val="none" w:sz="0" w:space="0" w:color="auto"/>
            <w:bottom w:val="none" w:sz="0" w:space="0" w:color="auto"/>
            <w:right w:val="none" w:sz="0" w:space="0" w:color="auto"/>
          </w:divBdr>
        </w:div>
        <w:div w:id="299657791">
          <w:marLeft w:val="0"/>
          <w:marRight w:val="0"/>
          <w:marTop w:val="0"/>
          <w:marBottom w:val="120"/>
          <w:divBdr>
            <w:top w:val="none" w:sz="0" w:space="0" w:color="auto"/>
            <w:left w:val="none" w:sz="0" w:space="0" w:color="auto"/>
            <w:bottom w:val="none" w:sz="0" w:space="0" w:color="auto"/>
            <w:right w:val="none" w:sz="0" w:space="0" w:color="auto"/>
          </w:divBdr>
        </w:div>
        <w:div w:id="315569570">
          <w:marLeft w:val="0"/>
          <w:marRight w:val="0"/>
          <w:marTop w:val="480"/>
          <w:marBottom w:val="72"/>
          <w:divBdr>
            <w:top w:val="none" w:sz="0" w:space="0" w:color="auto"/>
            <w:left w:val="none" w:sz="0" w:space="0" w:color="auto"/>
            <w:bottom w:val="none" w:sz="0" w:space="0" w:color="auto"/>
            <w:right w:val="none" w:sz="0" w:space="0" w:color="auto"/>
          </w:divBdr>
        </w:div>
        <w:div w:id="341972463">
          <w:marLeft w:val="0"/>
          <w:marRight w:val="0"/>
          <w:marTop w:val="240"/>
          <w:marBottom w:val="120"/>
          <w:divBdr>
            <w:top w:val="none" w:sz="0" w:space="0" w:color="auto"/>
            <w:left w:val="none" w:sz="0" w:space="0" w:color="auto"/>
            <w:bottom w:val="none" w:sz="0" w:space="0" w:color="auto"/>
            <w:right w:val="none" w:sz="0" w:space="0" w:color="auto"/>
          </w:divBdr>
        </w:div>
        <w:div w:id="351345459">
          <w:marLeft w:val="0"/>
          <w:marRight w:val="0"/>
          <w:marTop w:val="0"/>
          <w:marBottom w:val="120"/>
          <w:divBdr>
            <w:top w:val="none" w:sz="0" w:space="0" w:color="auto"/>
            <w:left w:val="none" w:sz="0" w:space="0" w:color="auto"/>
            <w:bottom w:val="none" w:sz="0" w:space="0" w:color="auto"/>
            <w:right w:val="none" w:sz="0" w:space="0" w:color="auto"/>
          </w:divBdr>
        </w:div>
        <w:div w:id="398214278">
          <w:marLeft w:val="0"/>
          <w:marRight w:val="0"/>
          <w:marTop w:val="0"/>
          <w:marBottom w:val="120"/>
          <w:divBdr>
            <w:top w:val="none" w:sz="0" w:space="0" w:color="auto"/>
            <w:left w:val="none" w:sz="0" w:space="0" w:color="auto"/>
            <w:bottom w:val="none" w:sz="0" w:space="0" w:color="auto"/>
            <w:right w:val="none" w:sz="0" w:space="0" w:color="auto"/>
          </w:divBdr>
        </w:div>
        <w:div w:id="413167702">
          <w:marLeft w:val="0"/>
          <w:marRight w:val="0"/>
          <w:marTop w:val="0"/>
          <w:marBottom w:val="120"/>
          <w:divBdr>
            <w:top w:val="none" w:sz="0" w:space="0" w:color="auto"/>
            <w:left w:val="none" w:sz="0" w:space="0" w:color="auto"/>
            <w:bottom w:val="none" w:sz="0" w:space="0" w:color="auto"/>
            <w:right w:val="none" w:sz="0" w:space="0" w:color="auto"/>
          </w:divBdr>
        </w:div>
        <w:div w:id="440297845">
          <w:marLeft w:val="0"/>
          <w:marRight w:val="0"/>
          <w:marTop w:val="0"/>
          <w:marBottom w:val="120"/>
          <w:divBdr>
            <w:top w:val="none" w:sz="0" w:space="0" w:color="auto"/>
            <w:left w:val="none" w:sz="0" w:space="0" w:color="auto"/>
            <w:bottom w:val="none" w:sz="0" w:space="0" w:color="auto"/>
            <w:right w:val="none" w:sz="0" w:space="0" w:color="auto"/>
          </w:divBdr>
        </w:div>
        <w:div w:id="470632705">
          <w:marLeft w:val="0"/>
          <w:marRight w:val="0"/>
          <w:marTop w:val="0"/>
          <w:marBottom w:val="120"/>
          <w:divBdr>
            <w:top w:val="none" w:sz="0" w:space="0" w:color="auto"/>
            <w:left w:val="none" w:sz="0" w:space="0" w:color="auto"/>
            <w:bottom w:val="none" w:sz="0" w:space="0" w:color="auto"/>
            <w:right w:val="none" w:sz="0" w:space="0" w:color="auto"/>
          </w:divBdr>
        </w:div>
        <w:div w:id="519052193">
          <w:marLeft w:val="0"/>
          <w:marRight w:val="0"/>
          <w:marTop w:val="0"/>
          <w:marBottom w:val="120"/>
          <w:divBdr>
            <w:top w:val="none" w:sz="0" w:space="0" w:color="auto"/>
            <w:left w:val="none" w:sz="0" w:space="0" w:color="auto"/>
            <w:bottom w:val="none" w:sz="0" w:space="0" w:color="auto"/>
            <w:right w:val="none" w:sz="0" w:space="0" w:color="auto"/>
          </w:divBdr>
        </w:div>
        <w:div w:id="560097445">
          <w:marLeft w:val="0"/>
          <w:marRight w:val="0"/>
          <w:marTop w:val="0"/>
          <w:marBottom w:val="120"/>
          <w:divBdr>
            <w:top w:val="none" w:sz="0" w:space="0" w:color="auto"/>
            <w:left w:val="none" w:sz="0" w:space="0" w:color="auto"/>
            <w:bottom w:val="none" w:sz="0" w:space="0" w:color="auto"/>
            <w:right w:val="none" w:sz="0" w:space="0" w:color="auto"/>
          </w:divBdr>
        </w:div>
        <w:div w:id="565065831">
          <w:marLeft w:val="0"/>
          <w:marRight w:val="0"/>
          <w:marTop w:val="0"/>
          <w:marBottom w:val="120"/>
          <w:divBdr>
            <w:top w:val="none" w:sz="0" w:space="0" w:color="auto"/>
            <w:left w:val="none" w:sz="0" w:space="0" w:color="auto"/>
            <w:bottom w:val="none" w:sz="0" w:space="0" w:color="auto"/>
            <w:right w:val="none" w:sz="0" w:space="0" w:color="auto"/>
          </w:divBdr>
        </w:div>
        <w:div w:id="584850179">
          <w:marLeft w:val="0"/>
          <w:marRight w:val="0"/>
          <w:marTop w:val="0"/>
          <w:marBottom w:val="120"/>
          <w:divBdr>
            <w:top w:val="none" w:sz="0" w:space="0" w:color="auto"/>
            <w:left w:val="none" w:sz="0" w:space="0" w:color="auto"/>
            <w:bottom w:val="none" w:sz="0" w:space="0" w:color="auto"/>
            <w:right w:val="none" w:sz="0" w:space="0" w:color="auto"/>
          </w:divBdr>
        </w:div>
        <w:div w:id="585769197">
          <w:marLeft w:val="0"/>
          <w:marRight w:val="0"/>
          <w:marTop w:val="0"/>
          <w:marBottom w:val="120"/>
          <w:divBdr>
            <w:top w:val="none" w:sz="0" w:space="0" w:color="auto"/>
            <w:left w:val="none" w:sz="0" w:space="0" w:color="auto"/>
            <w:bottom w:val="none" w:sz="0" w:space="0" w:color="auto"/>
            <w:right w:val="none" w:sz="0" w:space="0" w:color="auto"/>
          </w:divBdr>
        </w:div>
        <w:div w:id="597719437">
          <w:marLeft w:val="0"/>
          <w:marRight w:val="0"/>
          <w:marTop w:val="0"/>
          <w:marBottom w:val="120"/>
          <w:divBdr>
            <w:top w:val="none" w:sz="0" w:space="0" w:color="auto"/>
            <w:left w:val="none" w:sz="0" w:space="0" w:color="auto"/>
            <w:bottom w:val="none" w:sz="0" w:space="0" w:color="auto"/>
            <w:right w:val="none" w:sz="0" w:space="0" w:color="auto"/>
          </w:divBdr>
        </w:div>
        <w:div w:id="699016550">
          <w:marLeft w:val="0"/>
          <w:marRight w:val="0"/>
          <w:marTop w:val="240"/>
          <w:marBottom w:val="120"/>
          <w:divBdr>
            <w:top w:val="none" w:sz="0" w:space="0" w:color="auto"/>
            <w:left w:val="none" w:sz="0" w:space="0" w:color="auto"/>
            <w:bottom w:val="none" w:sz="0" w:space="0" w:color="auto"/>
            <w:right w:val="none" w:sz="0" w:space="0" w:color="auto"/>
          </w:divBdr>
        </w:div>
        <w:div w:id="719013092">
          <w:marLeft w:val="0"/>
          <w:marRight w:val="0"/>
          <w:marTop w:val="0"/>
          <w:marBottom w:val="120"/>
          <w:divBdr>
            <w:top w:val="none" w:sz="0" w:space="0" w:color="auto"/>
            <w:left w:val="none" w:sz="0" w:space="0" w:color="auto"/>
            <w:bottom w:val="none" w:sz="0" w:space="0" w:color="auto"/>
            <w:right w:val="none" w:sz="0" w:space="0" w:color="auto"/>
          </w:divBdr>
        </w:div>
        <w:div w:id="751704328">
          <w:marLeft w:val="0"/>
          <w:marRight w:val="0"/>
          <w:marTop w:val="240"/>
          <w:marBottom w:val="120"/>
          <w:divBdr>
            <w:top w:val="none" w:sz="0" w:space="0" w:color="auto"/>
            <w:left w:val="none" w:sz="0" w:space="0" w:color="auto"/>
            <w:bottom w:val="none" w:sz="0" w:space="0" w:color="auto"/>
            <w:right w:val="none" w:sz="0" w:space="0" w:color="auto"/>
          </w:divBdr>
        </w:div>
        <w:div w:id="760880827">
          <w:marLeft w:val="0"/>
          <w:marRight w:val="0"/>
          <w:marTop w:val="0"/>
          <w:marBottom w:val="120"/>
          <w:divBdr>
            <w:top w:val="none" w:sz="0" w:space="0" w:color="auto"/>
            <w:left w:val="none" w:sz="0" w:space="0" w:color="auto"/>
            <w:bottom w:val="none" w:sz="0" w:space="0" w:color="auto"/>
            <w:right w:val="none" w:sz="0" w:space="0" w:color="auto"/>
          </w:divBdr>
        </w:div>
        <w:div w:id="794450645">
          <w:marLeft w:val="0"/>
          <w:marRight w:val="0"/>
          <w:marTop w:val="0"/>
          <w:marBottom w:val="120"/>
          <w:divBdr>
            <w:top w:val="none" w:sz="0" w:space="0" w:color="auto"/>
            <w:left w:val="none" w:sz="0" w:space="0" w:color="auto"/>
            <w:bottom w:val="none" w:sz="0" w:space="0" w:color="auto"/>
            <w:right w:val="none" w:sz="0" w:space="0" w:color="auto"/>
          </w:divBdr>
        </w:div>
        <w:div w:id="797526214">
          <w:marLeft w:val="0"/>
          <w:marRight w:val="0"/>
          <w:marTop w:val="0"/>
          <w:marBottom w:val="72"/>
          <w:divBdr>
            <w:top w:val="none" w:sz="0" w:space="0" w:color="auto"/>
            <w:left w:val="none" w:sz="0" w:space="0" w:color="auto"/>
            <w:bottom w:val="none" w:sz="0" w:space="0" w:color="auto"/>
            <w:right w:val="none" w:sz="0" w:space="0" w:color="auto"/>
          </w:divBdr>
        </w:div>
        <w:div w:id="822434040">
          <w:marLeft w:val="0"/>
          <w:marRight w:val="0"/>
          <w:marTop w:val="0"/>
          <w:marBottom w:val="120"/>
          <w:divBdr>
            <w:top w:val="none" w:sz="0" w:space="0" w:color="auto"/>
            <w:left w:val="none" w:sz="0" w:space="0" w:color="auto"/>
            <w:bottom w:val="none" w:sz="0" w:space="0" w:color="auto"/>
            <w:right w:val="none" w:sz="0" w:space="0" w:color="auto"/>
          </w:divBdr>
        </w:div>
        <w:div w:id="843014303">
          <w:marLeft w:val="0"/>
          <w:marRight w:val="0"/>
          <w:marTop w:val="0"/>
          <w:marBottom w:val="120"/>
          <w:divBdr>
            <w:top w:val="none" w:sz="0" w:space="0" w:color="auto"/>
            <w:left w:val="none" w:sz="0" w:space="0" w:color="auto"/>
            <w:bottom w:val="none" w:sz="0" w:space="0" w:color="auto"/>
            <w:right w:val="none" w:sz="0" w:space="0" w:color="auto"/>
          </w:divBdr>
        </w:div>
        <w:div w:id="866409319">
          <w:marLeft w:val="0"/>
          <w:marRight w:val="0"/>
          <w:marTop w:val="0"/>
          <w:marBottom w:val="120"/>
          <w:divBdr>
            <w:top w:val="none" w:sz="0" w:space="0" w:color="auto"/>
            <w:left w:val="none" w:sz="0" w:space="0" w:color="auto"/>
            <w:bottom w:val="none" w:sz="0" w:space="0" w:color="auto"/>
            <w:right w:val="none" w:sz="0" w:space="0" w:color="auto"/>
          </w:divBdr>
        </w:div>
        <w:div w:id="940338824">
          <w:marLeft w:val="0"/>
          <w:marRight w:val="0"/>
          <w:marTop w:val="0"/>
          <w:marBottom w:val="120"/>
          <w:divBdr>
            <w:top w:val="none" w:sz="0" w:space="0" w:color="auto"/>
            <w:left w:val="none" w:sz="0" w:space="0" w:color="auto"/>
            <w:bottom w:val="none" w:sz="0" w:space="0" w:color="auto"/>
            <w:right w:val="none" w:sz="0" w:space="0" w:color="auto"/>
          </w:divBdr>
        </w:div>
        <w:div w:id="978000709">
          <w:marLeft w:val="0"/>
          <w:marRight w:val="0"/>
          <w:marTop w:val="0"/>
          <w:marBottom w:val="120"/>
          <w:divBdr>
            <w:top w:val="none" w:sz="0" w:space="0" w:color="auto"/>
            <w:left w:val="none" w:sz="0" w:space="0" w:color="auto"/>
            <w:bottom w:val="none" w:sz="0" w:space="0" w:color="auto"/>
            <w:right w:val="none" w:sz="0" w:space="0" w:color="auto"/>
          </w:divBdr>
        </w:div>
        <w:div w:id="979455381">
          <w:marLeft w:val="0"/>
          <w:marRight w:val="0"/>
          <w:marTop w:val="0"/>
          <w:marBottom w:val="120"/>
          <w:divBdr>
            <w:top w:val="none" w:sz="0" w:space="0" w:color="auto"/>
            <w:left w:val="none" w:sz="0" w:space="0" w:color="auto"/>
            <w:bottom w:val="none" w:sz="0" w:space="0" w:color="auto"/>
            <w:right w:val="none" w:sz="0" w:space="0" w:color="auto"/>
          </w:divBdr>
        </w:div>
        <w:div w:id="1012340783">
          <w:marLeft w:val="0"/>
          <w:marRight w:val="0"/>
          <w:marTop w:val="0"/>
          <w:marBottom w:val="120"/>
          <w:divBdr>
            <w:top w:val="none" w:sz="0" w:space="0" w:color="auto"/>
            <w:left w:val="none" w:sz="0" w:space="0" w:color="auto"/>
            <w:bottom w:val="none" w:sz="0" w:space="0" w:color="auto"/>
            <w:right w:val="none" w:sz="0" w:space="0" w:color="auto"/>
          </w:divBdr>
        </w:div>
        <w:div w:id="1013612216">
          <w:marLeft w:val="0"/>
          <w:marRight w:val="0"/>
          <w:marTop w:val="0"/>
          <w:marBottom w:val="120"/>
          <w:divBdr>
            <w:top w:val="none" w:sz="0" w:space="0" w:color="auto"/>
            <w:left w:val="none" w:sz="0" w:space="0" w:color="auto"/>
            <w:bottom w:val="none" w:sz="0" w:space="0" w:color="auto"/>
            <w:right w:val="none" w:sz="0" w:space="0" w:color="auto"/>
          </w:divBdr>
        </w:div>
        <w:div w:id="1022974200">
          <w:marLeft w:val="0"/>
          <w:marRight w:val="0"/>
          <w:marTop w:val="0"/>
          <w:marBottom w:val="120"/>
          <w:divBdr>
            <w:top w:val="none" w:sz="0" w:space="0" w:color="auto"/>
            <w:left w:val="none" w:sz="0" w:space="0" w:color="auto"/>
            <w:bottom w:val="none" w:sz="0" w:space="0" w:color="auto"/>
            <w:right w:val="none" w:sz="0" w:space="0" w:color="auto"/>
          </w:divBdr>
        </w:div>
        <w:div w:id="1040007773">
          <w:marLeft w:val="0"/>
          <w:marRight w:val="0"/>
          <w:marTop w:val="0"/>
          <w:marBottom w:val="120"/>
          <w:divBdr>
            <w:top w:val="none" w:sz="0" w:space="0" w:color="auto"/>
            <w:left w:val="none" w:sz="0" w:space="0" w:color="auto"/>
            <w:bottom w:val="none" w:sz="0" w:space="0" w:color="auto"/>
            <w:right w:val="none" w:sz="0" w:space="0" w:color="auto"/>
          </w:divBdr>
        </w:div>
        <w:div w:id="1059087840">
          <w:marLeft w:val="0"/>
          <w:marRight w:val="0"/>
          <w:marTop w:val="0"/>
          <w:marBottom w:val="120"/>
          <w:divBdr>
            <w:top w:val="none" w:sz="0" w:space="0" w:color="auto"/>
            <w:left w:val="none" w:sz="0" w:space="0" w:color="auto"/>
            <w:bottom w:val="none" w:sz="0" w:space="0" w:color="auto"/>
            <w:right w:val="none" w:sz="0" w:space="0" w:color="auto"/>
          </w:divBdr>
        </w:div>
        <w:div w:id="1063212657">
          <w:marLeft w:val="0"/>
          <w:marRight w:val="0"/>
          <w:marTop w:val="0"/>
          <w:marBottom w:val="120"/>
          <w:divBdr>
            <w:top w:val="none" w:sz="0" w:space="0" w:color="auto"/>
            <w:left w:val="none" w:sz="0" w:space="0" w:color="auto"/>
            <w:bottom w:val="none" w:sz="0" w:space="0" w:color="auto"/>
            <w:right w:val="none" w:sz="0" w:space="0" w:color="auto"/>
          </w:divBdr>
        </w:div>
        <w:div w:id="1095712656">
          <w:marLeft w:val="0"/>
          <w:marRight w:val="0"/>
          <w:marTop w:val="0"/>
          <w:marBottom w:val="120"/>
          <w:divBdr>
            <w:top w:val="none" w:sz="0" w:space="0" w:color="auto"/>
            <w:left w:val="none" w:sz="0" w:space="0" w:color="auto"/>
            <w:bottom w:val="none" w:sz="0" w:space="0" w:color="auto"/>
            <w:right w:val="none" w:sz="0" w:space="0" w:color="auto"/>
          </w:divBdr>
        </w:div>
        <w:div w:id="1104155301">
          <w:marLeft w:val="0"/>
          <w:marRight w:val="0"/>
          <w:marTop w:val="240"/>
          <w:marBottom w:val="120"/>
          <w:divBdr>
            <w:top w:val="none" w:sz="0" w:space="0" w:color="auto"/>
            <w:left w:val="none" w:sz="0" w:space="0" w:color="auto"/>
            <w:bottom w:val="none" w:sz="0" w:space="0" w:color="auto"/>
            <w:right w:val="none" w:sz="0" w:space="0" w:color="auto"/>
          </w:divBdr>
        </w:div>
        <w:div w:id="1177579242">
          <w:marLeft w:val="0"/>
          <w:marRight w:val="0"/>
          <w:marTop w:val="0"/>
          <w:marBottom w:val="120"/>
          <w:divBdr>
            <w:top w:val="none" w:sz="0" w:space="0" w:color="auto"/>
            <w:left w:val="none" w:sz="0" w:space="0" w:color="auto"/>
            <w:bottom w:val="none" w:sz="0" w:space="0" w:color="auto"/>
            <w:right w:val="none" w:sz="0" w:space="0" w:color="auto"/>
          </w:divBdr>
        </w:div>
        <w:div w:id="1181771800">
          <w:marLeft w:val="0"/>
          <w:marRight w:val="0"/>
          <w:marTop w:val="0"/>
          <w:marBottom w:val="120"/>
          <w:divBdr>
            <w:top w:val="none" w:sz="0" w:space="0" w:color="auto"/>
            <w:left w:val="none" w:sz="0" w:space="0" w:color="auto"/>
            <w:bottom w:val="none" w:sz="0" w:space="0" w:color="auto"/>
            <w:right w:val="none" w:sz="0" w:space="0" w:color="auto"/>
          </w:divBdr>
        </w:div>
        <w:div w:id="1189568570">
          <w:marLeft w:val="0"/>
          <w:marRight w:val="0"/>
          <w:marTop w:val="0"/>
          <w:marBottom w:val="120"/>
          <w:divBdr>
            <w:top w:val="none" w:sz="0" w:space="0" w:color="auto"/>
            <w:left w:val="none" w:sz="0" w:space="0" w:color="auto"/>
            <w:bottom w:val="none" w:sz="0" w:space="0" w:color="auto"/>
            <w:right w:val="none" w:sz="0" w:space="0" w:color="auto"/>
          </w:divBdr>
        </w:div>
        <w:div w:id="1200776873">
          <w:marLeft w:val="0"/>
          <w:marRight w:val="0"/>
          <w:marTop w:val="0"/>
          <w:marBottom w:val="120"/>
          <w:divBdr>
            <w:top w:val="none" w:sz="0" w:space="0" w:color="auto"/>
            <w:left w:val="none" w:sz="0" w:space="0" w:color="auto"/>
            <w:bottom w:val="none" w:sz="0" w:space="0" w:color="auto"/>
            <w:right w:val="none" w:sz="0" w:space="0" w:color="auto"/>
          </w:divBdr>
        </w:div>
        <w:div w:id="1305357531">
          <w:marLeft w:val="0"/>
          <w:marRight w:val="0"/>
          <w:marTop w:val="0"/>
          <w:marBottom w:val="120"/>
          <w:divBdr>
            <w:top w:val="none" w:sz="0" w:space="0" w:color="auto"/>
            <w:left w:val="none" w:sz="0" w:space="0" w:color="auto"/>
            <w:bottom w:val="none" w:sz="0" w:space="0" w:color="auto"/>
            <w:right w:val="none" w:sz="0" w:space="0" w:color="auto"/>
          </w:divBdr>
        </w:div>
        <w:div w:id="1356350377">
          <w:marLeft w:val="0"/>
          <w:marRight w:val="0"/>
          <w:marTop w:val="0"/>
          <w:marBottom w:val="120"/>
          <w:divBdr>
            <w:top w:val="none" w:sz="0" w:space="0" w:color="auto"/>
            <w:left w:val="none" w:sz="0" w:space="0" w:color="auto"/>
            <w:bottom w:val="none" w:sz="0" w:space="0" w:color="auto"/>
            <w:right w:val="none" w:sz="0" w:space="0" w:color="auto"/>
          </w:divBdr>
        </w:div>
        <w:div w:id="1398819232">
          <w:marLeft w:val="0"/>
          <w:marRight w:val="0"/>
          <w:marTop w:val="0"/>
          <w:marBottom w:val="120"/>
          <w:divBdr>
            <w:top w:val="none" w:sz="0" w:space="0" w:color="auto"/>
            <w:left w:val="none" w:sz="0" w:space="0" w:color="auto"/>
            <w:bottom w:val="none" w:sz="0" w:space="0" w:color="auto"/>
            <w:right w:val="none" w:sz="0" w:space="0" w:color="auto"/>
          </w:divBdr>
        </w:div>
        <w:div w:id="1412048072">
          <w:marLeft w:val="0"/>
          <w:marRight w:val="0"/>
          <w:marTop w:val="0"/>
          <w:marBottom w:val="120"/>
          <w:divBdr>
            <w:top w:val="none" w:sz="0" w:space="0" w:color="auto"/>
            <w:left w:val="none" w:sz="0" w:space="0" w:color="auto"/>
            <w:bottom w:val="none" w:sz="0" w:space="0" w:color="auto"/>
            <w:right w:val="none" w:sz="0" w:space="0" w:color="auto"/>
          </w:divBdr>
        </w:div>
        <w:div w:id="1414470041">
          <w:marLeft w:val="0"/>
          <w:marRight w:val="0"/>
          <w:marTop w:val="0"/>
          <w:marBottom w:val="120"/>
          <w:divBdr>
            <w:top w:val="none" w:sz="0" w:space="0" w:color="auto"/>
            <w:left w:val="none" w:sz="0" w:space="0" w:color="auto"/>
            <w:bottom w:val="none" w:sz="0" w:space="0" w:color="auto"/>
            <w:right w:val="none" w:sz="0" w:space="0" w:color="auto"/>
          </w:divBdr>
        </w:div>
        <w:div w:id="1425801762">
          <w:marLeft w:val="0"/>
          <w:marRight w:val="0"/>
          <w:marTop w:val="0"/>
          <w:marBottom w:val="120"/>
          <w:divBdr>
            <w:top w:val="none" w:sz="0" w:space="0" w:color="auto"/>
            <w:left w:val="none" w:sz="0" w:space="0" w:color="auto"/>
            <w:bottom w:val="none" w:sz="0" w:space="0" w:color="auto"/>
            <w:right w:val="none" w:sz="0" w:space="0" w:color="auto"/>
          </w:divBdr>
        </w:div>
        <w:div w:id="1425881834">
          <w:marLeft w:val="0"/>
          <w:marRight w:val="0"/>
          <w:marTop w:val="0"/>
          <w:marBottom w:val="120"/>
          <w:divBdr>
            <w:top w:val="none" w:sz="0" w:space="0" w:color="auto"/>
            <w:left w:val="none" w:sz="0" w:space="0" w:color="auto"/>
            <w:bottom w:val="none" w:sz="0" w:space="0" w:color="auto"/>
            <w:right w:val="none" w:sz="0" w:space="0" w:color="auto"/>
          </w:divBdr>
        </w:div>
        <w:div w:id="1439909699">
          <w:marLeft w:val="0"/>
          <w:marRight w:val="0"/>
          <w:marTop w:val="0"/>
          <w:marBottom w:val="120"/>
          <w:divBdr>
            <w:top w:val="none" w:sz="0" w:space="0" w:color="auto"/>
            <w:left w:val="none" w:sz="0" w:space="0" w:color="auto"/>
            <w:bottom w:val="none" w:sz="0" w:space="0" w:color="auto"/>
            <w:right w:val="none" w:sz="0" w:space="0" w:color="auto"/>
          </w:divBdr>
        </w:div>
        <w:div w:id="1458139604">
          <w:marLeft w:val="0"/>
          <w:marRight w:val="0"/>
          <w:marTop w:val="0"/>
          <w:marBottom w:val="120"/>
          <w:divBdr>
            <w:top w:val="none" w:sz="0" w:space="0" w:color="auto"/>
            <w:left w:val="none" w:sz="0" w:space="0" w:color="auto"/>
            <w:bottom w:val="none" w:sz="0" w:space="0" w:color="auto"/>
            <w:right w:val="none" w:sz="0" w:space="0" w:color="auto"/>
          </w:divBdr>
        </w:div>
        <w:div w:id="1469736737">
          <w:marLeft w:val="0"/>
          <w:marRight w:val="0"/>
          <w:marTop w:val="240"/>
          <w:marBottom w:val="120"/>
          <w:divBdr>
            <w:top w:val="none" w:sz="0" w:space="0" w:color="auto"/>
            <w:left w:val="none" w:sz="0" w:space="0" w:color="auto"/>
            <w:bottom w:val="none" w:sz="0" w:space="0" w:color="auto"/>
            <w:right w:val="none" w:sz="0" w:space="0" w:color="auto"/>
          </w:divBdr>
        </w:div>
        <w:div w:id="1477837132">
          <w:marLeft w:val="0"/>
          <w:marRight w:val="0"/>
          <w:marTop w:val="0"/>
          <w:marBottom w:val="120"/>
          <w:divBdr>
            <w:top w:val="none" w:sz="0" w:space="0" w:color="auto"/>
            <w:left w:val="none" w:sz="0" w:space="0" w:color="auto"/>
            <w:bottom w:val="none" w:sz="0" w:space="0" w:color="auto"/>
            <w:right w:val="none" w:sz="0" w:space="0" w:color="auto"/>
          </w:divBdr>
        </w:div>
        <w:div w:id="1479229352">
          <w:marLeft w:val="0"/>
          <w:marRight w:val="0"/>
          <w:marTop w:val="0"/>
          <w:marBottom w:val="120"/>
          <w:divBdr>
            <w:top w:val="none" w:sz="0" w:space="0" w:color="auto"/>
            <w:left w:val="none" w:sz="0" w:space="0" w:color="auto"/>
            <w:bottom w:val="none" w:sz="0" w:space="0" w:color="auto"/>
            <w:right w:val="none" w:sz="0" w:space="0" w:color="auto"/>
          </w:divBdr>
        </w:div>
        <w:div w:id="1499615515">
          <w:marLeft w:val="0"/>
          <w:marRight w:val="0"/>
          <w:marTop w:val="0"/>
          <w:marBottom w:val="120"/>
          <w:divBdr>
            <w:top w:val="none" w:sz="0" w:space="0" w:color="auto"/>
            <w:left w:val="none" w:sz="0" w:space="0" w:color="auto"/>
            <w:bottom w:val="none" w:sz="0" w:space="0" w:color="auto"/>
            <w:right w:val="none" w:sz="0" w:space="0" w:color="auto"/>
          </w:divBdr>
        </w:div>
        <w:div w:id="1526672222">
          <w:marLeft w:val="0"/>
          <w:marRight w:val="0"/>
          <w:marTop w:val="0"/>
          <w:marBottom w:val="120"/>
          <w:divBdr>
            <w:top w:val="none" w:sz="0" w:space="0" w:color="auto"/>
            <w:left w:val="none" w:sz="0" w:space="0" w:color="auto"/>
            <w:bottom w:val="none" w:sz="0" w:space="0" w:color="auto"/>
            <w:right w:val="none" w:sz="0" w:space="0" w:color="auto"/>
          </w:divBdr>
        </w:div>
        <w:div w:id="1553345047">
          <w:marLeft w:val="0"/>
          <w:marRight w:val="0"/>
          <w:marTop w:val="0"/>
          <w:marBottom w:val="120"/>
          <w:divBdr>
            <w:top w:val="none" w:sz="0" w:space="0" w:color="auto"/>
            <w:left w:val="none" w:sz="0" w:space="0" w:color="auto"/>
            <w:bottom w:val="none" w:sz="0" w:space="0" w:color="auto"/>
            <w:right w:val="none" w:sz="0" w:space="0" w:color="auto"/>
          </w:divBdr>
        </w:div>
        <w:div w:id="1563178464">
          <w:marLeft w:val="0"/>
          <w:marRight w:val="0"/>
          <w:marTop w:val="0"/>
          <w:marBottom w:val="120"/>
          <w:divBdr>
            <w:top w:val="none" w:sz="0" w:space="0" w:color="auto"/>
            <w:left w:val="none" w:sz="0" w:space="0" w:color="auto"/>
            <w:bottom w:val="none" w:sz="0" w:space="0" w:color="auto"/>
            <w:right w:val="none" w:sz="0" w:space="0" w:color="auto"/>
          </w:divBdr>
        </w:div>
        <w:div w:id="1579634743">
          <w:marLeft w:val="0"/>
          <w:marRight w:val="0"/>
          <w:marTop w:val="0"/>
          <w:marBottom w:val="120"/>
          <w:divBdr>
            <w:top w:val="none" w:sz="0" w:space="0" w:color="auto"/>
            <w:left w:val="none" w:sz="0" w:space="0" w:color="auto"/>
            <w:bottom w:val="none" w:sz="0" w:space="0" w:color="auto"/>
            <w:right w:val="none" w:sz="0" w:space="0" w:color="auto"/>
          </w:divBdr>
        </w:div>
        <w:div w:id="1584408796">
          <w:marLeft w:val="0"/>
          <w:marRight w:val="0"/>
          <w:marTop w:val="240"/>
          <w:marBottom w:val="120"/>
          <w:divBdr>
            <w:top w:val="none" w:sz="0" w:space="0" w:color="auto"/>
            <w:left w:val="none" w:sz="0" w:space="0" w:color="auto"/>
            <w:bottom w:val="none" w:sz="0" w:space="0" w:color="auto"/>
            <w:right w:val="none" w:sz="0" w:space="0" w:color="auto"/>
          </w:divBdr>
        </w:div>
        <w:div w:id="1606881108">
          <w:marLeft w:val="0"/>
          <w:marRight w:val="0"/>
          <w:marTop w:val="0"/>
          <w:marBottom w:val="120"/>
          <w:divBdr>
            <w:top w:val="none" w:sz="0" w:space="0" w:color="auto"/>
            <w:left w:val="none" w:sz="0" w:space="0" w:color="auto"/>
            <w:bottom w:val="none" w:sz="0" w:space="0" w:color="auto"/>
            <w:right w:val="none" w:sz="0" w:space="0" w:color="auto"/>
          </w:divBdr>
        </w:div>
        <w:div w:id="1619527040">
          <w:marLeft w:val="0"/>
          <w:marRight w:val="0"/>
          <w:marTop w:val="0"/>
          <w:marBottom w:val="120"/>
          <w:divBdr>
            <w:top w:val="none" w:sz="0" w:space="0" w:color="auto"/>
            <w:left w:val="none" w:sz="0" w:space="0" w:color="auto"/>
            <w:bottom w:val="none" w:sz="0" w:space="0" w:color="auto"/>
            <w:right w:val="none" w:sz="0" w:space="0" w:color="auto"/>
          </w:divBdr>
        </w:div>
        <w:div w:id="1625885638">
          <w:marLeft w:val="0"/>
          <w:marRight w:val="0"/>
          <w:marTop w:val="0"/>
          <w:marBottom w:val="120"/>
          <w:divBdr>
            <w:top w:val="none" w:sz="0" w:space="0" w:color="auto"/>
            <w:left w:val="none" w:sz="0" w:space="0" w:color="auto"/>
            <w:bottom w:val="none" w:sz="0" w:space="0" w:color="auto"/>
            <w:right w:val="none" w:sz="0" w:space="0" w:color="auto"/>
          </w:divBdr>
        </w:div>
        <w:div w:id="1628706809">
          <w:marLeft w:val="0"/>
          <w:marRight w:val="0"/>
          <w:marTop w:val="0"/>
          <w:marBottom w:val="120"/>
          <w:divBdr>
            <w:top w:val="none" w:sz="0" w:space="0" w:color="auto"/>
            <w:left w:val="none" w:sz="0" w:space="0" w:color="auto"/>
            <w:bottom w:val="none" w:sz="0" w:space="0" w:color="auto"/>
            <w:right w:val="none" w:sz="0" w:space="0" w:color="auto"/>
          </w:divBdr>
        </w:div>
        <w:div w:id="1629971168">
          <w:marLeft w:val="0"/>
          <w:marRight w:val="0"/>
          <w:marTop w:val="0"/>
          <w:marBottom w:val="120"/>
          <w:divBdr>
            <w:top w:val="none" w:sz="0" w:space="0" w:color="auto"/>
            <w:left w:val="none" w:sz="0" w:space="0" w:color="auto"/>
            <w:bottom w:val="none" w:sz="0" w:space="0" w:color="auto"/>
            <w:right w:val="none" w:sz="0" w:space="0" w:color="auto"/>
          </w:divBdr>
        </w:div>
        <w:div w:id="1676035634">
          <w:marLeft w:val="0"/>
          <w:marRight w:val="0"/>
          <w:marTop w:val="0"/>
          <w:marBottom w:val="120"/>
          <w:divBdr>
            <w:top w:val="none" w:sz="0" w:space="0" w:color="auto"/>
            <w:left w:val="none" w:sz="0" w:space="0" w:color="auto"/>
            <w:bottom w:val="none" w:sz="0" w:space="0" w:color="auto"/>
            <w:right w:val="none" w:sz="0" w:space="0" w:color="auto"/>
          </w:divBdr>
        </w:div>
        <w:div w:id="1688556926">
          <w:marLeft w:val="0"/>
          <w:marRight w:val="0"/>
          <w:marTop w:val="0"/>
          <w:marBottom w:val="120"/>
          <w:divBdr>
            <w:top w:val="none" w:sz="0" w:space="0" w:color="auto"/>
            <w:left w:val="none" w:sz="0" w:space="0" w:color="auto"/>
            <w:bottom w:val="none" w:sz="0" w:space="0" w:color="auto"/>
            <w:right w:val="none" w:sz="0" w:space="0" w:color="auto"/>
          </w:divBdr>
        </w:div>
        <w:div w:id="1734815758">
          <w:marLeft w:val="0"/>
          <w:marRight w:val="0"/>
          <w:marTop w:val="0"/>
          <w:marBottom w:val="120"/>
          <w:divBdr>
            <w:top w:val="none" w:sz="0" w:space="0" w:color="auto"/>
            <w:left w:val="none" w:sz="0" w:space="0" w:color="auto"/>
            <w:bottom w:val="none" w:sz="0" w:space="0" w:color="auto"/>
            <w:right w:val="none" w:sz="0" w:space="0" w:color="auto"/>
          </w:divBdr>
        </w:div>
        <w:div w:id="1741563808">
          <w:marLeft w:val="0"/>
          <w:marRight w:val="0"/>
          <w:marTop w:val="240"/>
          <w:marBottom w:val="120"/>
          <w:divBdr>
            <w:top w:val="none" w:sz="0" w:space="0" w:color="auto"/>
            <w:left w:val="none" w:sz="0" w:space="0" w:color="auto"/>
            <w:bottom w:val="none" w:sz="0" w:space="0" w:color="auto"/>
            <w:right w:val="none" w:sz="0" w:space="0" w:color="auto"/>
          </w:divBdr>
        </w:div>
        <w:div w:id="1749885163">
          <w:marLeft w:val="0"/>
          <w:marRight w:val="0"/>
          <w:marTop w:val="0"/>
          <w:marBottom w:val="120"/>
          <w:divBdr>
            <w:top w:val="none" w:sz="0" w:space="0" w:color="auto"/>
            <w:left w:val="none" w:sz="0" w:space="0" w:color="auto"/>
            <w:bottom w:val="none" w:sz="0" w:space="0" w:color="auto"/>
            <w:right w:val="none" w:sz="0" w:space="0" w:color="auto"/>
          </w:divBdr>
        </w:div>
        <w:div w:id="1771852412">
          <w:marLeft w:val="0"/>
          <w:marRight w:val="0"/>
          <w:marTop w:val="240"/>
          <w:marBottom w:val="120"/>
          <w:divBdr>
            <w:top w:val="none" w:sz="0" w:space="0" w:color="auto"/>
            <w:left w:val="none" w:sz="0" w:space="0" w:color="auto"/>
            <w:bottom w:val="none" w:sz="0" w:space="0" w:color="auto"/>
            <w:right w:val="none" w:sz="0" w:space="0" w:color="auto"/>
          </w:divBdr>
        </w:div>
        <w:div w:id="1848783973">
          <w:marLeft w:val="0"/>
          <w:marRight w:val="0"/>
          <w:marTop w:val="0"/>
          <w:marBottom w:val="120"/>
          <w:divBdr>
            <w:top w:val="none" w:sz="0" w:space="0" w:color="auto"/>
            <w:left w:val="none" w:sz="0" w:space="0" w:color="auto"/>
            <w:bottom w:val="none" w:sz="0" w:space="0" w:color="auto"/>
            <w:right w:val="none" w:sz="0" w:space="0" w:color="auto"/>
          </w:divBdr>
        </w:div>
        <w:div w:id="1867139631">
          <w:marLeft w:val="0"/>
          <w:marRight w:val="0"/>
          <w:marTop w:val="0"/>
          <w:marBottom w:val="120"/>
          <w:divBdr>
            <w:top w:val="none" w:sz="0" w:space="0" w:color="auto"/>
            <w:left w:val="none" w:sz="0" w:space="0" w:color="auto"/>
            <w:bottom w:val="none" w:sz="0" w:space="0" w:color="auto"/>
            <w:right w:val="none" w:sz="0" w:space="0" w:color="auto"/>
          </w:divBdr>
        </w:div>
        <w:div w:id="1901675254">
          <w:marLeft w:val="0"/>
          <w:marRight w:val="0"/>
          <w:marTop w:val="0"/>
          <w:marBottom w:val="120"/>
          <w:divBdr>
            <w:top w:val="none" w:sz="0" w:space="0" w:color="auto"/>
            <w:left w:val="none" w:sz="0" w:space="0" w:color="auto"/>
            <w:bottom w:val="none" w:sz="0" w:space="0" w:color="auto"/>
            <w:right w:val="none" w:sz="0" w:space="0" w:color="auto"/>
          </w:divBdr>
        </w:div>
        <w:div w:id="1909027029">
          <w:marLeft w:val="0"/>
          <w:marRight w:val="0"/>
          <w:marTop w:val="0"/>
          <w:marBottom w:val="120"/>
          <w:divBdr>
            <w:top w:val="none" w:sz="0" w:space="0" w:color="auto"/>
            <w:left w:val="none" w:sz="0" w:space="0" w:color="auto"/>
            <w:bottom w:val="none" w:sz="0" w:space="0" w:color="auto"/>
            <w:right w:val="none" w:sz="0" w:space="0" w:color="auto"/>
          </w:divBdr>
        </w:div>
        <w:div w:id="1972249835">
          <w:marLeft w:val="0"/>
          <w:marRight w:val="0"/>
          <w:marTop w:val="0"/>
          <w:marBottom w:val="120"/>
          <w:divBdr>
            <w:top w:val="none" w:sz="0" w:space="0" w:color="auto"/>
            <w:left w:val="none" w:sz="0" w:space="0" w:color="auto"/>
            <w:bottom w:val="none" w:sz="0" w:space="0" w:color="auto"/>
            <w:right w:val="none" w:sz="0" w:space="0" w:color="auto"/>
          </w:divBdr>
        </w:div>
        <w:div w:id="1978099030">
          <w:marLeft w:val="0"/>
          <w:marRight w:val="0"/>
          <w:marTop w:val="0"/>
          <w:marBottom w:val="120"/>
          <w:divBdr>
            <w:top w:val="none" w:sz="0" w:space="0" w:color="auto"/>
            <w:left w:val="none" w:sz="0" w:space="0" w:color="auto"/>
            <w:bottom w:val="none" w:sz="0" w:space="0" w:color="auto"/>
            <w:right w:val="none" w:sz="0" w:space="0" w:color="auto"/>
          </w:divBdr>
        </w:div>
        <w:div w:id="1995911047">
          <w:marLeft w:val="0"/>
          <w:marRight w:val="0"/>
          <w:marTop w:val="0"/>
          <w:marBottom w:val="120"/>
          <w:divBdr>
            <w:top w:val="none" w:sz="0" w:space="0" w:color="auto"/>
            <w:left w:val="none" w:sz="0" w:space="0" w:color="auto"/>
            <w:bottom w:val="none" w:sz="0" w:space="0" w:color="auto"/>
            <w:right w:val="none" w:sz="0" w:space="0" w:color="auto"/>
          </w:divBdr>
        </w:div>
        <w:div w:id="2018072145">
          <w:marLeft w:val="0"/>
          <w:marRight w:val="0"/>
          <w:marTop w:val="240"/>
          <w:marBottom w:val="120"/>
          <w:divBdr>
            <w:top w:val="none" w:sz="0" w:space="0" w:color="auto"/>
            <w:left w:val="none" w:sz="0" w:space="0" w:color="auto"/>
            <w:bottom w:val="none" w:sz="0" w:space="0" w:color="auto"/>
            <w:right w:val="none" w:sz="0" w:space="0" w:color="auto"/>
          </w:divBdr>
        </w:div>
        <w:div w:id="2026323500">
          <w:marLeft w:val="0"/>
          <w:marRight w:val="0"/>
          <w:marTop w:val="0"/>
          <w:marBottom w:val="120"/>
          <w:divBdr>
            <w:top w:val="none" w:sz="0" w:space="0" w:color="auto"/>
            <w:left w:val="none" w:sz="0" w:space="0" w:color="auto"/>
            <w:bottom w:val="none" w:sz="0" w:space="0" w:color="auto"/>
            <w:right w:val="none" w:sz="0" w:space="0" w:color="auto"/>
          </w:divBdr>
        </w:div>
        <w:div w:id="2032217212">
          <w:marLeft w:val="0"/>
          <w:marRight w:val="0"/>
          <w:marTop w:val="0"/>
          <w:marBottom w:val="120"/>
          <w:divBdr>
            <w:top w:val="none" w:sz="0" w:space="0" w:color="auto"/>
            <w:left w:val="none" w:sz="0" w:space="0" w:color="auto"/>
            <w:bottom w:val="none" w:sz="0" w:space="0" w:color="auto"/>
            <w:right w:val="none" w:sz="0" w:space="0" w:color="auto"/>
          </w:divBdr>
        </w:div>
        <w:div w:id="2097708232">
          <w:marLeft w:val="0"/>
          <w:marRight w:val="0"/>
          <w:marTop w:val="0"/>
          <w:marBottom w:val="120"/>
          <w:divBdr>
            <w:top w:val="none" w:sz="0" w:space="0" w:color="auto"/>
            <w:left w:val="none" w:sz="0" w:space="0" w:color="auto"/>
            <w:bottom w:val="none" w:sz="0" w:space="0" w:color="auto"/>
            <w:right w:val="none" w:sz="0" w:space="0" w:color="auto"/>
          </w:divBdr>
        </w:div>
        <w:div w:id="2121146358">
          <w:marLeft w:val="0"/>
          <w:marRight w:val="0"/>
          <w:marTop w:val="0"/>
          <w:marBottom w:val="120"/>
          <w:divBdr>
            <w:top w:val="none" w:sz="0" w:space="0" w:color="auto"/>
            <w:left w:val="none" w:sz="0" w:space="0" w:color="auto"/>
            <w:bottom w:val="none" w:sz="0" w:space="0" w:color="auto"/>
            <w:right w:val="none" w:sz="0" w:space="0" w:color="auto"/>
          </w:divBdr>
        </w:div>
      </w:divsChild>
    </w:div>
    <w:div w:id="2063169980">
      <w:bodyDiv w:val="1"/>
      <w:marLeft w:val="0"/>
      <w:marRight w:val="0"/>
      <w:marTop w:val="0"/>
      <w:marBottom w:val="0"/>
      <w:divBdr>
        <w:top w:val="none" w:sz="0" w:space="0" w:color="auto"/>
        <w:left w:val="none" w:sz="0" w:space="0" w:color="auto"/>
        <w:bottom w:val="none" w:sz="0" w:space="0" w:color="auto"/>
        <w:right w:val="none" w:sz="0" w:space="0" w:color="auto"/>
      </w:divBdr>
      <w:divsChild>
        <w:div w:id="18748477">
          <w:marLeft w:val="0"/>
          <w:marRight w:val="0"/>
          <w:marTop w:val="0"/>
          <w:marBottom w:val="120"/>
          <w:divBdr>
            <w:top w:val="none" w:sz="0" w:space="0" w:color="auto"/>
            <w:left w:val="none" w:sz="0" w:space="0" w:color="auto"/>
            <w:bottom w:val="none" w:sz="0" w:space="0" w:color="auto"/>
            <w:right w:val="none" w:sz="0" w:space="0" w:color="auto"/>
          </w:divBdr>
        </w:div>
        <w:div w:id="47264966">
          <w:marLeft w:val="0"/>
          <w:marRight w:val="0"/>
          <w:marTop w:val="240"/>
          <w:marBottom w:val="120"/>
          <w:divBdr>
            <w:top w:val="none" w:sz="0" w:space="0" w:color="auto"/>
            <w:left w:val="none" w:sz="0" w:space="0" w:color="auto"/>
            <w:bottom w:val="none" w:sz="0" w:space="0" w:color="auto"/>
            <w:right w:val="none" w:sz="0" w:space="0" w:color="auto"/>
          </w:divBdr>
        </w:div>
        <w:div w:id="53049620">
          <w:marLeft w:val="0"/>
          <w:marRight w:val="0"/>
          <w:marTop w:val="240"/>
          <w:marBottom w:val="120"/>
          <w:divBdr>
            <w:top w:val="none" w:sz="0" w:space="0" w:color="auto"/>
            <w:left w:val="none" w:sz="0" w:space="0" w:color="auto"/>
            <w:bottom w:val="none" w:sz="0" w:space="0" w:color="auto"/>
            <w:right w:val="none" w:sz="0" w:space="0" w:color="auto"/>
          </w:divBdr>
        </w:div>
        <w:div w:id="62459127">
          <w:marLeft w:val="0"/>
          <w:marRight w:val="0"/>
          <w:marTop w:val="0"/>
          <w:marBottom w:val="120"/>
          <w:divBdr>
            <w:top w:val="none" w:sz="0" w:space="0" w:color="auto"/>
            <w:left w:val="none" w:sz="0" w:space="0" w:color="auto"/>
            <w:bottom w:val="none" w:sz="0" w:space="0" w:color="auto"/>
            <w:right w:val="none" w:sz="0" w:space="0" w:color="auto"/>
          </w:divBdr>
        </w:div>
        <w:div w:id="95029831">
          <w:marLeft w:val="0"/>
          <w:marRight w:val="0"/>
          <w:marTop w:val="240"/>
          <w:marBottom w:val="120"/>
          <w:divBdr>
            <w:top w:val="none" w:sz="0" w:space="0" w:color="auto"/>
            <w:left w:val="none" w:sz="0" w:space="0" w:color="auto"/>
            <w:bottom w:val="none" w:sz="0" w:space="0" w:color="auto"/>
            <w:right w:val="none" w:sz="0" w:space="0" w:color="auto"/>
          </w:divBdr>
        </w:div>
        <w:div w:id="115028841">
          <w:marLeft w:val="0"/>
          <w:marRight w:val="0"/>
          <w:marTop w:val="0"/>
          <w:marBottom w:val="120"/>
          <w:divBdr>
            <w:top w:val="none" w:sz="0" w:space="0" w:color="auto"/>
            <w:left w:val="none" w:sz="0" w:space="0" w:color="auto"/>
            <w:bottom w:val="none" w:sz="0" w:space="0" w:color="auto"/>
            <w:right w:val="none" w:sz="0" w:space="0" w:color="auto"/>
          </w:divBdr>
        </w:div>
        <w:div w:id="228468098">
          <w:marLeft w:val="0"/>
          <w:marRight w:val="0"/>
          <w:marTop w:val="0"/>
          <w:marBottom w:val="120"/>
          <w:divBdr>
            <w:top w:val="none" w:sz="0" w:space="0" w:color="auto"/>
            <w:left w:val="none" w:sz="0" w:space="0" w:color="auto"/>
            <w:bottom w:val="none" w:sz="0" w:space="0" w:color="auto"/>
            <w:right w:val="none" w:sz="0" w:space="0" w:color="auto"/>
          </w:divBdr>
        </w:div>
        <w:div w:id="372930212">
          <w:marLeft w:val="0"/>
          <w:marRight w:val="0"/>
          <w:marTop w:val="240"/>
          <w:marBottom w:val="120"/>
          <w:divBdr>
            <w:top w:val="none" w:sz="0" w:space="0" w:color="auto"/>
            <w:left w:val="none" w:sz="0" w:space="0" w:color="auto"/>
            <w:bottom w:val="none" w:sz="0" w:space="0" w:color="auto"/>
            <w:right w:val="none" w:sz="0" w:space="0" w:color="auto"/>
          </w:divBdr>
        </w:div>
        <w:div w:id="411900628">
          <w:marLeft w:val="0"/>
          <w:marRight w:val="0"/>
          <w:marTop w:val="0"/>
          <w:marBottom w:val="120"/>
          <w:divBdr>
            <w:top w:val="none" w:sz="0" w:space="0" w:color="auto"/>
            <w:left w:val="none" w:sz="0" w:space="0" w:color="auto"/>
            <w:bottom w:val="none" w:sz="0" w:space="0" w:color="auto"/>
            <w:right w:val="none" w:sz="0" w:space="0" w:color="auto"/>
          </w:divBdr>
        </w:div>
        <w:div w:id="491677709">
          <w:marLeft w:val="0"/>
          <w:marRight w:val="0"/>
          <w:marTop w:val="240"/>
          <w:marBottom w:val="120"/>
          <w:divBdr>
            <w:top w:val="none" w:sz="0" w:space="0" w:color="auto"/>
            <w:left w:val="none" w:sz="0" w:space="0" w:color="auto"/>
            <w:bottom w:val="none" w:sz="0" w:space="0" w:color="auto"/>
            <w:right w:val="none" w:sz="0" w:space="0" w:color="auto"/>
          </w:divBdr>
        </w:div>
        <w:div w:id="509830166">
          <w:marLeft w:val="0"/>
          <w:marRight w:val="0"/>
          <w:marTop w:val="0"/>
          <w:marBottom w:val="120"/>
          <w:divBdr>
            <w:top w:val="none" w:sz="0" w:space="0" w:color="auto"/>
            <w:left w:val="none" w:sz="0" w:space="0" w:color="auto"/>
            <w:bottom w:val="none" w:sz="0" w:space="0" w:color="auto"/>
            <w:right w:val="none" w:sz="0" w:space="0" w:color="auto"/>
          </w:divBdr>
        </w:div>
        <w:div w:id="553197517">
          <w:marLeft w:val="0"/>
          <w:marRight w:val="0"/>
          <w:marTop w:val="240"/>
          <w:marBottom w:val="120"/>
          <w:divBdr>
            <w:top w:val="none" w:sz="0" w:space="0" w:color="auto"/>
            <w:left w:val="none" w:sz="0" w:space="0" w:color="auto"/>
            <w:bottom w:val="none" w:sz="0" w:space="0" w:color="auto"/>
            <w:right w:val="none" w:sz="0" w:space="0" w:color="auto"/>
          </w:divBdr>
        </w:div>
        <w:div w:id="580063938">
          <w:marLeft w:val="0"/>
          <w:marRight w:val="0"/>
          <w:marTop w:val="0"/>
          <w:marBottom w:val="120"/>
          <w:divBdr>
            <w:top w:val="none" w:sz="0" w:space="0" w:color="auto"/>
            <w:left w:val="none" w:sz="0" w:space="0" w:color="auto"/>
            <w:bottom w:val="none" w:sz="0" w:space="0" w:color="auto"/>
            <w:right w:val="none" w:sz="0" w:space="0" w:color="auto"/>
          </w:divBdr>
        </w:div>
        <w:div w:id="606233759">
          <w:marLeft w:val="0"/>
          <w:marRight w:val="0"/>
          <w:marTop w:val="480"/>
          <w:marBottom w:val="72"/>
          <w:divBdr>
            <w:top w:val="none" w:sz="0" w:space="0" w:color="auto"/>
            <w:left w:val="none" w:sz="0" w:space="0" w:color="auto"/>
            <w:bottom w:val="none" w:sz="0" w:space="0" w:color="auto"/>
            <w:right w:val="none" w:sz="0" w:space="0" w:color="auto"/>
          </w:divBdr>
        </w:div>
        <w:div w:id="756907396">
          <w:marLeft w:val="0"/>
          <w:marRight w:val="0"/>
          <w:marTop w:val="240"/>
          <w:marBottom w:val="120"/>
          <w:divBdr>
            <w:top w:val="none" w:sz="0" w:space="0" w:color="auto"/>
            <w:left w:val="none" w:sz="0" w:space="0" w:color="auto"/>
            <w:bottom w:val="none" w:sz="0" w:space="0" w:color="auto"/>
            <w:right w:val="none" w:sz="0" w:space="0" w:color="auto"/>
          </w:divBdr>
        </w:div>
        <w:div w:id="764417757">
          <w:marLeft w:val="0"/>
          <w:marRight w:val="0"/>
          <w:marTop w:val="0"/>
          <w:marBottom w:val="120"/>
          <w:divBdr>
            <w:top w:val="none" w:sz="0" w:space="0" w:color="auto"/>
            <w:left w:val="none" w:sz="0" w:space="0" w:color="auto"/>
            <w:bottom w:val="none" w:sz="0" w:space="0" w:color="auto"/>
            <w:right w:val="none" w:sz="0" w:space="0" w:color="auto"/>
          </w:divBdr>
        </w:div>
        <w:div w:id="769472606">
          <w:marLeft w:val="0"/>
          <w:marRight w:val="0"/>
          <w:marTop w:val="0"/>
          <w:marBottom w:val="120"/>
          <w:divBdr>
            <w:top w:val="none" w:sz="0" w:space="0" w:color="auto"/>
            <w:left w:val="none" w:sz="0" w:space="0" w:color="auto"/>
            <w:bottom w:val="none" w:sz="0" w:space="0" w:color="auto"/>
            <w:right w:val="none" w:sz="0" w:space="0" w:color="auto"/>
          </w:divBdr>
        </w:div>
        <w:div w:id="898395123">
          <w:marLeft w:val="0"/>
          <w:marRight w:val="0"/>
          <w:marTop w:val="240"/>
          <w:marBottom w:val="120"/>
          <w:divBdr>
            <w:top w:val="none" w:sz="0" w:space="0" w:color="auto"/>
            <w:left w:val="none" w:sz="0" w:space="0" w:color="auto"/>
            <w:bottom w:val="none" w:sz="0" w:space="0" w:color="auto"/>
            <w:right w:val="none" w:sz="0" w:space="0" w:color="auto"/>
          </w:divBdr>
        </w:div>
        <w:div w:id="988050173">
          <w:marLeft w:val="0"/>
          <w:marRight w:val="0"/>
          <w:marTop w:val="240"/>
          <w:marBottom w:val="120"/>
          <w:divBdr>
            <w:top w:val="none" w:sz="0" w:space="0" w:color="auto"/>
            <w:left w:val="none" w:sz="0" w:space="0" w:color="auto"/>
            <w:bottom w:val="none" w:sz="0" w:space="0" w:color="auto"/>
            <w:right w:val="none" w:sz="0" w:space="0" w:color="auto"/>
          </w:divBdr>
        </w:div>
        <w:div w:id="1043284195">
          <w:marLeft w:val="0"/>
          <w:marRight w:val="0"/>
          <w:marTop w:val="0"/>
          <w:marBottom w:val="120"/>
          <w:divBdr>
            <w:top w:val="none" w:sz="0" w:space="0" w:color="auto"/>
            <w:left w:val="none" w:sz="0" w:space="0" w:color="auto"/>
            <w:bottom w:val="none" w:sz="0" w:space="0" w:color="auto"/>
            <w:right w:val="none" w:sz="0" w:space="0" w:color="auto"/>
          </w:divBdr>
        </w:div>
        <w:div w:id="1072001439">
          <w:marLeft w:val="0"/>
          <w:marRight w:val="0"/>
          <w:marTop w:val="0"/>
          <w:marBottom w:val="120"/>
          <w:divBdr>
            <w:top w:val="none" w:sz="0" w:space="0" w:color="auto"/>
            <w:left w:val="none" w:sz="0" w:space="0" w:color="auto"/>
            <w:bottom w:val="none" w:sz="0" w:space="0" w:color="auto"/>
            <w:right w:val="none" w:sz="0" w:space="0" w:color="auto"/>
          </w:divBdr>
        </w:div>
        <w:div w:id="1083451270">
          <w:marLeft w:val="0"/>
          <w:marRight w:val="0"/>
          <w:marTop w:val="240"/>
          <w:marBottom w:val="120"/>
          <w:divBdr>
            <w:top w:val="none" w:sz="0" w:space="0" w:color="auto"/>
            <w:left w:val="none" w:sz="0" w:space="0" w:color="auto"/>
            <w:bottom w:val="none" w:sz="0" w:space="0" w:color="auto"/>
            <w:right w:val="none" w:sz="0" w:space="0" w:color="auto"/>
          </w:divBdr>
        </w:div>
        <w:div w:id="1206024098">
          <w:marLeft w:val="0"/>
          <w:marRight w:val="0"/>
          <w:marTop w:val="0"/>
          <w:marBottom w:val="120"/>
          <w:divBdr>
            <w:top w:val="none" w:sz="0" w:space="0" w:color="auto"/>
            <w:left w:val="none" w:sz="0" w:space="0" w:color="auto"/>
            <w:bottom w:val="none" w:sz="0" w:space="0" w:color="auto"/>
            <w:right w:val="none" w:sz="0" w:space="0" w:color="auto"/>
          </w:divBdr>
        </w:div>
        <w:div w:id="1226448446">
          <w:marLeft w:val="0"/>
          <w:marRight w:val="0"/>
          <w:marTop w:val="0"/>
          <w:marBottom w:val="120"/>
          <w:divBdr>
            <w:top w:val="none" w:sz="0" w:space="0" w:color="auto"/>
            <w:left w:val="none" w:sz="0" w:space="0" w:color="auto"/>
            <w:bottom w:val="none" w:sz="0" w:space="0" w:color="auto"/>
            <w:right w:val="none" w:sz="0" w:space="0" w:color="auto"/>
          </w:divBdr>
        </w:div>
        <w:div w:id="1259020687">
          <w:marLeft w:val="0"/>
          <w:marRight w:val="0"/>
          <w:marTop w:val="240"/>
          <w:marBottom w:val="120"/>
          <w:divBdr>
            <w:top w:val="none" w:sz="0" w:space="0" w:color="auto"/>
            <w:left w:val="none" w:sz="0" w:space="0" w:color="auto"/>
            <w:bottom w:val="none" w:sz="0" w:space="0" w:color="auto"/>
            <w:right w:val="none" w:sz="0" w:space="0" w:color="auto"/>
          </w:divBdr>
        </w:div>
        <w:div w:id="1288316550">
          <w:marLeft w:val="0"/>
          <w:marRight w:val="0"/>
          <w:marTop w:val="0"/>
          <w:marBottom w:val="120"/>
          <w:divBdr>
            <w:top w:val="none" w:sz="0" w:space="0" w:color="auto"/>
            <w:left w:val="none" w:sz="0" w:space="0" w:color="auto"/>
            <w:bottom w:val="none" w:sz="0" w:space="0" w:color="auto"/>
            <w:right w:val="none" w:sz="0" w:space="0" w:color="auto"/>
          </w:divBdr>
        </w:div>
        <w:div w:id="1322544296">
          <w:marLeft w:val="0"/>
          <w:marRight w:val="0"/>
          <w:marTop w:val="0"/>
          <w:marBottom w:val="120"/>
          <w:divBdr>
            <w:top w:val="none" w:sz="0" w:space="0" w:color="auto"/>
            <w:left w:val="none" w:sz="0" w:space="0" w:color="auto"/>
            <w:bottom w:val="none" w:sz="0" w:space="0" w:color="auto"/>
            <w:right w:val="none" w:sz="0" w:space="0" w:color="auto"/>
          </w:divBdr>
        </w:div>
        <w:div w:id="1378820165">
          <w:marLeft w:val="0"/>
          <w:marRight w:val="0"/>
          <w:marTop w:val="240"/>
          <w:marBottom w:val="120"/>
          <w:divBdr>
            <w:top w:val="none" w:sz="0" w:space="0" w:color="auto"/>
            <w:left w:val="none" w:sz="0" w:space="0" w:color="auto"/>
            <w:bottom w:val="none" w:sz="0" w:space="0" w:color="auto"/>
            <w:right w:val="none" w:sz="0" w:space="0" w:color="auto"/>
          </w:divBdr>
        </w:div>
        <w:div w:id="1389066985">
          <w:marLeft w:val="0"/>
          <w:marRight w:val="0"/>
          <w:marTop w:val="0"/>
          <w:marBottom w:val="72"/>
          <w:divBdr>
            <w:top w:val="none" w:sz="0" w:space="0" w:color="auto"/>
            <w:left w:val="none" w:sz="0" w:space="0" w:color="auto"/>
            <w:bottom w:val="none" w:sz="0" w:space="0" w:color="auto"/>
            <w:right w:val="none" w:sz="0" w:space="0" w:color="auto"/>
          </w:divBdr>
        </w:div>
        <w:div w:id="1432821387">
          <w:marLeft w:val="0"/>
          <w:marRight w:val="0"/>
          <w:marTop w:val="0"/>
          <w:marBottom w:val="72"/>
          <w:divBdr>
            <w:top w:val="none" w:sz="0" w:space="0" w:color="auto"/>
            <w:left w:val="none" w:sz="0" w:space="0" w:color="auto"/>
            <w:bottom w:val="none" w:sz="0" w:space="0" w:color="auto"/>
            <w:right w:val="none" w:sz="0" w:space="0" w:color="auto"/>
          </w:divBdr>
        </w:div>
        <w:div w:id="1440563357">
          <w:marLeft w:val="0"/>
          <w:marRight w:val="0"/>
          <w:marTop w:val="0"/>
          <w:marBottom w:val="120"/>
          <w:divBdr>
            <w:top w:val="none" w:sz="0" w:space="0" w:color="auto"/>
            <w:left w:val="none" w:sz="0" w:space="0" w:color="auto"/>
            <w:bottom w:val="none" w:sz="0" w:space="0" w:color="auto"/>
            <w:right w:val="none" w:sz="0" w:space="0" w:color="auto"/>
          </w:divBdr>
        </w:div>
        <w:div w:id="1459184647">
          <w:marLeft w:val="0"/>
          <w:marRight w:val="0"/>
          <w:marTop w:val="0"/>
          <w:marBottom w:val="120"/>
          <w:divBdr>
            <w:top w:val="none" w:sz="0" w:space="0" w:color="auto"/>
            <w:left w:val="none" w:sz="0" w:space="0" w:color="auto"/>
            <w:bottom w:val="none" w:sz="0" w:space="0" w:color="auto"/>
            <w:right w:val="none" w:sz="0" w:space="0" w:color="auto"/>
          </w:divBdr>
        </w:div>
        <w:div w:id="1484926088">
          <w:marLeft w:val="0"/>
          <w:marRight w:val="0"/>
          <w:marTop w:val="0"/>
          <w:marBottom w:val="120"/>
          <w:divBdr>
            <w:top w:val="none" w:sz="0" w:space="0" w:color="auto"/>
            <w:left w:val="none" w:sz="0" w:space="0" w:color="auto"/>
            <w:bottom w:val="none" w:sz="0" w:space="0" w:color="auto"/>
            <w:right w:val="none" w:sz="0" w:space="0" w:color="auto"/>
          </w:divBdr>
        </w:div>
        <w:div w:id="1508208460">
          <w:marLeft w:val="0"/>
          <w:marRight w:val="0"/>
          <w:marTop w:val="0"/>
          <w:marBottom w:val="120"/>
          <w:divBdr>
            <w:top w:val="none" w:sz="0" w:space="0" w:color="auto"/>
            <w:left w:val="none" w:sz="0" w:space="0" w:color="auto"/>
            <w:bottom w:val="none" w:sz="0" w:space="0" w:color="auto"/>
            <w:right w:val="none" w:sz="0" w:space="0" w:color="auto"/>
          </w:divBdr>
        </w:div>
        <w:div w:id="1540899501">
          <w:marLeft w:val="0"/>
          <w:marRight w:val="0"/>
          <w:marTop w:val="240"/>
          <w:marBottom w:val="120"/>
          <w:divBdr>
            <w:top w:val="none" w:sz="0" w:space="0" w:color="auto"/>
            <w:left w:val="none" w:sz="0" w:space="0" w:color="auto"/>
            <w:bottom w:val="none" w:sz="0" w:space="0" w:color="auto"/>
            <w:right w:val="none" w:sz="0" w:space="0" w:color="auto"/>
          </w:divBdr>
        </w:div>
        <w:div w:id="1689216974">
          <w:marLeft w:val="0"/>
          <w:marRight w:val="0"/>
          <w:marTop w:val="0"/>
          <w:marBottom w:val="120"/>
          <w:divBdr>
            <w:top w:val="none" w:sz="0" w:space="0" w:color="auto"/>
            <w:left w:val="none" w:sz="0" w:space="0" w:color="auto"/>
            <w:bottom w:val="none" w:sz="0" w:space="0" w:color="auto"/>
            <w:right w:val="none" w:sz="0" w:space="0" w:color="auto"/>
          </w:divBdr>
        </w:div>
        <w:div w:id="1692103924">
          <w:marLeft w:val="0"/>
          <w:marRight w:val="0"/>
          <w:marTop w:val="0"/>
          <w:marBottom w:val="120"/>
          <w:divBdr>
            <w:top w:val="none" w:sz="0" w:space="0" w:color="auto"/>
            <w:left w:val="none" w:sz="0" w:space="0" w:color="auto"/>
            <w:bottom w:val="none" w:sz="0" w:space="0" w:color="auto"/>
            <w:right w:val="none" w:sz="0" w:space="0" w:color="auto"/>
          </w:divBdr>
        </w:div>
        <w:div w:id="1714771229">
          <w:marLeft w:val="0"/>
          <w:marRight w:val="0"/>
          <w:marTop w:val="0"/>
          <w:marBottom w:val="120"/>
          <w:divBdr>
            <w:top w:val="none" w:sz="0" w:space="0" w:color="auto"/>
            <w:left w:val="none" w:sz="0" w:space="0" w:color="auto"/>
            <w:bottom w:val="none" w:sz="0" w:space="0" w:color="auto"/>
            <w:right w:val="none" w:sz="0" w:space="0" w:color="auto"/>
          </w:divBdr>
        </w:div>
        <w:div w:id="1719891402">
          <w:marLeft w:val="0"/>
          <w:marRight w:val="0"/>
          <w:marTop w:val="0"/>
          <w:marBottom w:val="120"/>
          <w:divBdr>
            <w:top w:val="none" w:sz="0" w:space="0" w:color="auto"/>
            <w:left w:val="none" w:sz="0" w:space="0" w:color="auto"/>
            <w:bottom w:val="none" w:sz="0" w:space="0" w:color="auto"/>
            <w:right w:val="none" w:sz="0" w:space="0" w:color="auto"/>
          </w:divBdr>
        </w:div>
        <w:div w:id="1729917683">
          <w:marLeft w:val="0"/>
          <w:marRight w:val="0"/>
          <w:marTop w:val="0"/>
          <w:marBottom w:val="120"/>
          <w:divBdr>
            <w:top w:val="none" w:sz="0" w:space="0" w:color="auto"/>
            <w:left w:val="none" w:sz="0" w:space="0" w:color="auto"/>
            <w:bottom w:val="none" w:sz="0" w:space="0" w:color="auto"/>
            <w:right w:val="none" w:sz="0" w:space="0" w:color="auto"/>
          </w:divBdr>
        </w:div>
        <w:div w:id="1759016334">
          <w:marLeft w:val="0"/>
          <w:marRight w:val="0"/>
          <w:marTop w:val="0"/>
          <w:marBottom w:val="120"/>
          <w:divBdr>
            <w:top w:val="none" w:sz="0" w:space="0" w:color="auto"/>
            <w:left w:val="none" w:sz="0" w:space="0" w:color="auto"/>
            <w:bottom w:val="none" w:sz="0" w:space="0" w:color="auto"/>
            <w:right w:val="none" w:sz="0" w:space="0" w:color="auto"/>
          </w:divBdr>
        </w:div>
        <w:div w:id="1769958646">
          <w:marLeft w:val="0"/>
          <w:marRight w:val="0"/>
          <w:marTop w:val="0"/>
          <w:marBottom w:val="120"/>
          <w:divBdr>
            <w:top w:val="none" w:sz="0" w:space="0" w:color="auto"/>
            <w:left w:val="none" w:sz="0" w:space="0" w:color="auto"/>
            <w:bottom w:val="none" w:sz="0" w:space="0" w:color="auto"/>
            <w:right w:val="none" w:sz="0" w:space="0" w:color="auto"/>
          </w:divBdr>
        </w:div>
        <w:div w:id="1795365565">
          <w:marLeft w:val="0"/>
          <w:marRight w:val="0"/>
          <w:marTop w:val="0"/>
          <w:marBottom w:val="120"/>
          <w:divBdr>
            <w:top w:val="none" w:sz="0" w:space="0" w:color="auto"/>
            <w:left w:val="none" w:sz="0" w:space="0" w:color="auto"/>
            <w:bottom w:val="none" w:sz="0" w:space="0" w:color="auto"/>
            <w:right w:val="none" w:sz="0" w:space="0" w:color="auto"/>
          </w:divBdr>
        </w:div>
        <w:div w:id="1816945690">
          <w:marLeft w:val="0"/>
          <w:marRight w:val="0"/>
          <w:marTop w:val="0"/>
          <w:marBottom w:val="120"/>
          <w:divBdr>
            <w:top w:val="none" w:sz="0" w:space="0" w:color="auto"/>
            <w:left w:val="none" w:sz="0" w:space="0" w:color="auto"/>
            <w:bottom w:val="none" w:sz="0" w:space="0" w:color="auto"/>
            <w:right w:val="none" w:sz="0" w:space="0" w:color="auto"/>
          </w:divBdr>
        </w:div>
        <w:div w:id="1819958056">
          <w:marLeft w:val="0"/>
          <w:marRight w:val="0"/>
          <w:marTop w:val="0"/>
          <w:marBottom w:val="120"/>
          <w:divBdr>
            <w:top w:val="none" w:sz="0" w:space="0" w:color="auto"/>
            <w:left w:val="none" w:sz="0" w:space="0" w:color="auto"/>
            <w:bottom w:val="none" w:sz="0" w:space="0" w:color="auto"/>
            <w:right w:val="none" w:sz="0" w:space="0" w:color="auto"/>
          </w:divBdr>
        </w:div>
        <w:div w:id="1827739276">
          <w:marLeft w:val="0"/>
          <w:marRight w:val="0"/>
          <w:marTop w:val="240"/>
          <w:marBottom w:val="120"/>
          <w:divBdr>
            <w:top w:val="none" w:sz="0" w:space="0" w:color="auto"/>
            <w:left w:val="none" w:sz="0" w:space="0" w:color="auto"/>
            <w:bottom w:val="none" w:sz="0" w:space="0" w:color="auto"/>
            <w:right w:val="none" w:sz="0" w:space="0" w:color="auto"/>
          </w:divBdr>
        </w:div>
        <w:div w:id="1858931402">
          <w:marLeft w:val="0"/>
          <w:marRight w:val="0"/>
          <w:marTop w:val="0"/>
          <w:marBottom w:val="120"/>
          <w:divBdr>
            <w:top w:val="none" w:sz="0" w:space="0" w:color="auto"/>
            <w:left w:val="none" w:sz="0" w:space="0" w:color="auto"/>
            <w:bottom w:val="none" w:sz="0" w:space="0" w:color="auto"/>
            <w:right w:val="none" w:sz="0" w:space="0" w:color="auto"/>
          </w:divBdr>
        </w:div>
        <w:div w:id="1871070662">
          <w:marLeft w:val="0"/>
          <w:marRight w:val="0"/>
          <w:marTop w:val="0"/>
          <w:marBottom w:val="120"/>
          <w:divBdr>
            <w:top w:val="none" w:sz="0" w:space="0" w:color="auto"/>
            <w:left w:val="none" w:sz="0" w:space="0" w:color="auto"/>
            <w:bottom w:val="none" w:sz="0" w:space="0" w:color="auto"/>
            <w:right w:val="none" w:sz="0" w:space="0" w:color="auto"/>
          </w:divBdr>
        </w:div>
        <w:div w:id="1878006796">
          <w:marLeft w:val="0"/>
          <w:marRight w:val="0"/>
          <w:marTop w:val="240"/>
          <w:marBottom w:val="120"/>
          <w:divBdr>
            <w:top w:val="none" w:sz="0" w:space="0" w:color="auto"/>
            <w:left w:val="none" w:sz="0" w:space="0" w:color="auto"/>
            <w:bottom w:val="none" w:sz="0" w:space="0" w:color="auto"/>
            <w:right w:val="none" w:sz="0" w:space="0" w:color="auto"/>
          </w:divBdr>
        </w:div>
        <w:div w:id="1931115033">
          <w:marLeft w:val="0"/>
          <w:marRight w:val="0"/>
          <w:marTop w:val="0"/>
          <w:marBottom w:val="120"/>
          <w:divBdr>
            <w:top w:val="none" w:sz="0" w:space="0" w:color="auto"/>
            <w:left w:val="none" w:sz="0" w:space="0" w:color="auto"/>
            <w:bottom w:val="none" w:sz="0" w:space="0" w:color="auto"/>
            <w:right w:val="none" w:sz="0" w:space="0" w:color="auto"/>
          </w:divBdr>
        </w:div>
        <w:div w:id="1932929233">
          <w:marLeft w:val="0"/>
          <w:marRight w:val="0"/>
          <w:marTop w:val="0"/>
          <w:marBottom w:val="120"/>
          <w:divBdr>
            <w:top w:val="none" w:sz="0" w:space="0" w:color="auto"/>
            <w:left w:val="none" w:sz="0" w:space="0" w:color="auto"/>
            <w:bottom w:val="none" w:sz="0" w:space="0" w:color="auto"/>
            <w:right w:val="none" w:sz="0" w:space="0" w:color="auto"/>
          </w:divBdr>
        </w:div>
        <w:div w:id="1948073593">
          <w:marLeft w:val="0"/>
          <w:marRight w:val="0"/>
          <w:marTop w:val="0"/>
          <w:marBottom w:val="120"/>
          <w:divBdr>
            <w:top w:val="none" w:sz="0" w:space="0" w:color="auto"/>
            <w:left w:val="none" w:sz="0" w:space="0" w:color="auto"/>
            <w:bottom w:val="none" w:sz="0" w:space="0" w:color="auto"/>
            <w:right w:val="none" w:sz="0" w:space="0" w:color="auto"/>
          </w:divBdr>
        </w:div>
        <w:div w:id="1982540888">
          <w:marLeft w:val="0"/>
          <w:marRight w:val="0"/>
          <w:marTop w:val="0"/>
          <w:marBottom w:val="120"/>
          <w:divBdr>
            <w:top w:val="none" w:sz="0" w:space="0" w:color="auto"/>
            <w:left w:val="none" w:sz="0" w:space="0" w:color="auto"/>
            <w:bottom w:val="none" w:sz="0" w:space="0" w:color="auto"/>
            <w:right w:val="none" w:sz="0" w:space="0" w:color="auto"/>
          </w:divBdr>
        </w:div>
        <w:div w:id="2061129818">
          <w:marLeft w:val="0"/>
          <w:marRight w:val="0"/>
          <w:marTop w:val="0"/>
          <w:marBottom w:val="120"/>
          <w:divBdr>
            <w:top w:val="none" w:sz="0" w:space="0" w:color="auto"/>
            <w:left w:val="none" w:sz="0" w:space="0" w:color="auto"/>
            <w:bottom w:val="none" w:sz="0" w:space="0" w:color="auto"/>
            <w:right w:val="none" w:sz="0" w:space="0" w:color="auto"/>
          </w:divBdr>
        </w:div>
        <w:div w:id="2083022264">
          <w:marLeft w:val="0"/>
          <w:marRight w:val="0"/>
          <w:marTop w:val="0"/>
          <w:marBottom w:val="120"/>
          <w:divBdr>
            <w:top w:val="none" w:sz="0" w:space="0" w:color="auto"/>
            <w:left w:val="none" w:sz="0" w:space="0" w:color="auto"/>
            <w:bottom w:val="none" w:sz="0" w:space="0" w:color="auto"/>
            <w:right w:val="none" w:sz="0" w:space="0" w:color="auto"/>
          </w:divBdr>
        </w:div>
      </w:divsChild>
    </w:div>
    <w:div w:id="2081325014">
      <w:bodyDiv w:val="1"/>
      <w:marLeft w:val="0"/>
      <w:marRight w:val="0"/>
      <w:marTop w:val="0"/>
      <w:marBottom w:val="0"/>
      <w:divBdr>
        <w:top w:val="none" w:sz="0" w:space="0" w:color="auto"/>
        <w:left w:val="none" w:sz="0" w:space="0" w:color="auto"/>
        <w:bottom w:val="none" w:sz="0" w:space="0" w:color="auto"/>
        <w:right w:val="none" w:sz="0" w:space="0" w:color="auto"/>
      </w:divBdr>
      <w:divsChild>
        <w:div w:id="367680612">
          <w:marLeft w:val="0"/>
          <w:marRight w:val="0"/>
          <w:marTop w:val="0"/>
          <w:marBottom w:val="0"/>
          <w:divBdr>
            <w:top w:val="none" w:sz="0" w:space="0" w:color="auto"/>
            <w:left w:val="none" w:sz="0" w:space="0" w:color="auto"/>
            <w:bottom w:val="none" w:sz="0" w:space="0" w:color="auto"/>
            <w:right w:val="none" w:sz="0" w:space="0" w:color="auto"/>
          </w:divBdr>
          <w:divsChild>
            <w:div w:id="43915172">
              <w:marLeft w:val="0"/>
              <w:marRight w:val="0"/>
              <w:marTop w:val="0"/>
              <w:marBottom w:val="120"/>
              <w:divBdr>
                <w:top w:val="none" w:sz="0" w:space="0" w:color="auto"/>
                <w:left w:val="none" w:sz="0" w:space="0" w:color="auto"/>
                <w:bottom w:val="none" w:sz="0" w:space="0" w:color="auto"/>
                <w:right w:val="none" w:sz="0" w:space="0" w:color="auto"/>
              </w:divBdr>
            </w:div>
            <w:div w:id="51194016">
              <w:marLeft w:val="0"/>
              <w:marRight w:val="0"/>
              <w:marTop w:val="0"/>
              <w:marBottom w:val="120"/>
              <w:divBdr>
                <w:top w:val="none" w:sz="0" w:space="0" w:color="auto"/>
                <w:left w:val="none" w:sz="0" w:space="0" w:color="auto"/>
                <w:bottom w:val="none" w:sz="0" w:space="0" w:color="auto"/>
                <w:right w:val="none" w:sz="0" w:space="0" w:color="auto"/>
              </w:divBdr>
            </w:div>
            <w:div w:id="97648688">
              <w:marLeft w:val="0"/>
              <w:marRight w:val="0"/>
              <w:marTop w:val="0"/>
              <w:marBottom w:val="120"/>
              <w:divBdr>
                <w:top w:val="none" w:sz="0" w:space="0" w:color="auto"/>
                <w:left w:val="none" w:sz="0" w:space="0" w:color="auto"/>
                <w:bottom w:val="none" w:sz="0" w:space="0" w:color="auto"/>
                <w:right w:val="none" w:sz="0" w:space="0" w:color="auto"/>
              </w:divBdr>
            </w:div>
            <w:div w:id="111480286">
              <w:marLeft w:val="0"/>
              <w:marRight w:val="0"/>
              <w:marTop w:val="0"/>
              <w:marBottom w:val="120"/>
              <w:divBdr>
                <w:top w:val="none" w:sz="0" w:space="0" w:color="auto"/>
                <w:left w:val="none" w:sz="0" w:space="0" w:color="auto"/>
                <w:bottom w:val="none" w:sz="0" w:space="0" w:color="auto"/>
                <w:right w:val="none" w:sz="0" w:space="0" w:color="auto"/>
              </w:divBdr>
            </w:div>
            <w:div w:id="147357324">
              <w:marLeft w:val="0"/>
              <w:marRight w:val="0"/>
              <w:marTop w:val="0"/>
              <w:marBottom w:val="120"/>
              <w:divBdr>
                <w:top w:val="none" w:sz="0" w:space="0" w:color="auto"/>
                <w:left w:val="none" w:sz="0" w:space="0" w:color="auto"/>
                <w:bottom w:val="none" w:sz="0" w:space="0" w:color="auto"/>
                <w:right w:val="none" w:sz="0" w:space="0" w:color="auto"/>
              </w:divBdr>
            </w:div>
            <w:div w:id="148524213">
              <w:marLeft w:val="0"/>
              <w:marRight w:val="0"/>
              <w:marTop w:val="0"/>
              <w:marBottom w:val="120"/>
              <w:divBdr>
                <w:top w:val="none" w:sz="0" w:space="0" w:color="auto"/>
                <w:left w:val="none" w:sz="0" w:space="0" w:color="auto"/>
                <w:bottom w:val="none" w:sz="0" w:space="0" w:color="auto"/>
                <w:right w:val="none" w:sz="0" w:space="0" w:color="auto"/>
              </w:divBdr>
            </w:div>
            <w:div w:id="175267686">
              <w:marLeft w:val="0"/>
              <w:marRight w:val="0"/>
              <w:marTop w:val="0"/>
              <w:marBottom w:val="120"/>
              <w:divBdr>
                <w:top w:val="none" w:sz="0" w:space="0" w:color="auto"/>
                <w:left w:val="none" w:sz="0" w:space="0" w:color="auto"/>
                <w:bottom w:val="none" w:sz="0" w:space="0" w:color="auto"/>
                <w:right w:val="none" w:sz="0" w:space="0" w:color="auto"/>
              </w:divBdr>
            </w:div>
            <w:div w:id="275716578">
              <w:marLeft w:val="0"/>
              <w:marRight w:val="0"/>
              <w:marTop w:val="0"/>
              <w:marBottom w:val="120"/>
              <w:divBdr>
                <w:top w:val="none" w:sz="0" w:space="0" w:color="auto"/>
                <w:left w:val="none" w:sz="0" w:space="0" w:color="auto"/>
                <w:bottom w:val="none" w:sz="0" w:space="0" w:color="auto"/>
                <w:right w:val="none" w:sz="0" w:space="0" w:color="auto"/>
              </w:divBdr>
            </w:div>
            <w:div w:id="303660407">
              <w:marLeft w:val="0"/>
              <w:marRight w:val="0"/>
              <w:marTop w:val="0"/>
              <w:marBottom w:val="120"/>
              <w:divBdr>
                <w:top w:val="none" w:sz="0" w:space="0" w:color="auto"/>
                <w:left w:val="none" w:sz="0" w:space="0" w:color="auto"/>
                <w:bottom w:val="none" w:sz="0" w:space="0" w:color="auto"/>
                <w:right w:val="none" w:sz="0" w:space="0" w:color="auto"/>
              </w:divBdr>
            </w:div>
            <w:div w:id="327636411">
              <w:marLeft w:val="0"/>
              <w:marRight w:val="0"/>
              <w:marTop w:val="240"/>
              <w:marBottom w:val="120"/>
              <w:divBdr>
                <w:top w:val="none" w:sz="0" w:space="0" w:color="auto"/>
                <w:left w:val="none" w:sz="0" w:space="0" w:color="auto"/>
                <w:bottom w:val="none" w:sz="0" w:space="0" w:color="auto"/>
                <w:right w:val="none" w:sz="0" w:space="0" w:color="auto"/>
              </w:divBdr>
            </w:div>
            <w:div w:id="341708202">
              <w:marLeft w:val="0"/>
              <w:marRight w:val="0"/>
              <w:marTop w:val="0"/>
              <w:marBottom w:val="120"/>
              <w:divBdr>
                <w:top w:val="none" w:sz="0" w:space="0" w:color="auto"/>
                <w:left w:val="none" w:sz="0" w:space="0" w:color="auto"/>
                <w:bottom w:val="none" w:sz="0" w:space="0" w:color="auto"/>
                <w:right w:val="none" w:sz="0" w:space="0" w:color="auto"/>
              </w:divBdr>
            </w:div>
            <w:div w:id="411044497">
              <w:marLeft w:val="0"/>
              <w:marRight w:val="0"/>
              <w:marTop w:val="0"/>
              <w:marBottom w:val="120"/>
              <w:divBdr>
                <w:top w:val="none" w:sz="0" w:space="0" w:color="auto"/>
                <w:left w:val="none" w:sz="0" w:space="0" w:color="auto"/>
                <w:bottom w:val="none" w:sz="0" w:space="0" w:color="auto"/>
                <w:right w:val="none" w:sz="0" w:space="0" w:color="auto"/>
              </w:divBdr>
            </w:div>
            <w:div w:id="461461484">
              <w:marLeft w:val="0"/>
              <w:marRight w:val="0"/>
              <w:marTop w:val="0"/>
              <w:marBottom w:val="120"/>
              <w:divBdr>
                <w:top w:val="none" w:sz="0" w:space="0" w:color="auto"/>
                <w:left w:val="none" w:sz="0" w:space="0" w:color="auto"/>
                <w:bottom w:val="none" w:sz="0" w:space="0" w:color="auto"/>
                <w:right w:val="none" w:sz="0" w:space="0" w:color="auto"/>
              </w:divBdr>
            </w:div>
            <w:div w:id="475612366">
              <w:marLeft w:val="0"/>
              <w:marRight w:val="0"/>
              <w:marTop w:val="0"/>
              <w:marBottom w:val="120"/>
              <w:divBdr>
                <w:top w:val="none" w:sz="0" w:space="0" w:color="auto"/>
                <w:left w:val="none" w:sz="0" w:space="0" w:color="auto"/>
                <w:bottom w:val="none" w:sz="0" w:space="0" w:color="auto"/>
                <w:right w:val="none" w:sz="0" w:space="0" w:color="auto"/>
              </w:divBdr>
            </w:div>
            <w:div w:id="503595966">
              <w:marLeft w:val="0"/>
              <w:marRight w:val="0"/>
              <w:marTop w:val="0"/>
              <w:marBottom w:val="120"/>
              <w:divBdr>
                <w:top w:val="none" w:sz="0" w:space="0" w:color="auto"/>
                <w:left w:val="none" w:sz="0" w:space="0" w:color="auto"/>
                <w:bottom w:val="none" w:sz="0" w:space="0" w:color="auto"/>
                <w:right w:val="none" w:sz="0" w:space="0" w:color="auto"/>
              </w:divBdr>
            </w:div>
            <w:div w:id="537204416">
              <w:marLeft w:val="0"/>
              <w:marRight w:val="0"/>
              <w:marTop w:val="0"/>
              <w:marBottom w:val="120"/>
              <w:divBdr>
                <w:top w:val="none" w:sz="0" w:space="0" w:color="auto"/>
                <w:left w:val="none" w:sz="0" w:space="0" w:color="auto"/>
                <w:bottom w:val="none" w:sz="0" w:space="0" w:color="auto"/>
                <w:right w:val="none" w:sz="0" w:space="0" w:color="auto"/>
              </w:divBdr>
            </w:div>
            <w:div w:id="544678059">
              <w:marLeft w:val="0"/>
              <w:marRight w:val="0"/>
              <w:marTop w:val="240"/>
              <w:marBottom w:val="120"/>
              <w:divBdr>
                <w:top w:val="none" w:sz="0" w:space="0" w:color="auto"/>
                <w:left w:val="none" w:sz="0" w:space="0" w:color="auto"/>
                <w:bottom w:val="none" w:sz="0" w:space="0" w:color="auto"/>
                <w:right w:val="none" w:sz="0" w:space="0" w:color="auto"/>
              </w:divBdr>
            </w:div>
            <w:div w:id="599722416">
              <w:marLeft w:val="0"/>
              <w:marRight w:val="0"/>
              <w:marTop w:val="0"/>
              <w:marBottom w:val="120"/>
              <w:divBdr>
                <w:top w:val="none" w:sz="0" w:space="0" w:color="auto"/>
                <w:left w:val="none" w:sz="0" w:space="0" w:color="auto"/>
                <w:bottom w:val="none" w:sz="0" w:space="0" w:color="auto"/>
                <w:right w:val="none" w:sz="0" w:space="0" w:color="auto"/>
              </w:divBdr>
            </w:div>
            <w:div w:id="634603200">
              <w:marLeft w:val="0"/>
              <w:marRight w:val="0"/>
              <w:marTop w:val="0"/>
              <w:marBottom w:val="120"/>
              <w:divBdr>
                <w:top w:val="none" w:sz="0" w:space="0" w:color="auto"/>
                <w:left w:val="none" w:sz="0" w:space="0" w:color="auto"/>
                <w:bottom w:val="none" w:sz="0" w:space="0" w:color="auto"/>
                <w:right w:val="none" w:sz="0" w:space="0" w:color="auto"/>
              </w:divBdr>
            </w:div>
            <w:div w:id="686368448">
              <w:marLeft w:val="0"/>
              <w:marRight w:val="0"/>
              <w:marTop w:val="0"/>
              <w:marBottom w:val="120"/>
              <w:divBdr>
                <w:top w:val="none" w:sz="0" w:space="0" w:color="auto"/>
                <w:left w:val="none" w:sz="0" w:space="0" w:color="auto"/>
                <w:bottom w:val="none" w:sz="0" w:space="0" w:color="auto"/>
                <w:right w:val="none" w:sz="0" w:space="0" w:color="auto"/>
              </w:divBdr>
            </w:div>
            <w:div w:id="692607833">
              <w:marLeft w:val="0"/>
              <w:marRight w:val="0"/>
              <w:marTop w:val="0"/>
              <w:marBottom w:val="120"/>
              <w:divBdr>
                <w:top w:val="none" w:sz="0" w:space="0" w:color="auto"/>
                <w:left w:val="none" w:sz="0" w:space="0" w:color="auto"/>
                <w:bottom w:val="none" w:sz="0" w:space="0" w:color="auto"/>
                <w:right w:val="none" w:sz="0" w:space="0" w:color="auto"/>
              </w:divBdr>
            </w:div>
            <w:div w:id="800996224">
              <w:marLeft w:val="0"/>
              <w:marRight w:val="0"/>
              <w:marTop w:val="0"/>
              <w:marBottom w:val="120"/>
              <w:divBdr>
                <w:top w:val="none" w:sz="0" w:space="0" w:color="auto"/>
                <w:left w:val="none" w:sz="0" w:space="0" w:color="auto"/>
                <w:bottom w:val="none" w:sz="0" w:space="0" w:color="auto"/>
                <w:right w:val="none" w:sz="0" w:space="0" w:color="auto"/>
              </w:divBdr>
            </w:div>
            <w:div w:id="824782658">
              <w:marLeft w:val="0"/>
              <w:marRight w:val="0"/>
              <w:marTop w:val="0"/>
              <w:marBottom w:val="120"/>
              <w:divBdr>
                <w:top w:val="none" w:sz="0" w:space="0" w:color="auto"/>
                <w:left w:val="none" w:sz="0" w:space="0" w:color="auto"/>
                <w:bottom w:val="none" w:sz="0" w:space="0" w:color="auto"/>
                <w:right w:val="none" w:sz="0" w:space="0" w:color="auto"/>
              </w:divBdr>
            </w:div>
            <w:div w:id="856431100">
              <w:marLeft w:val="0"/>
              <w:marRight w:val="0"/>
              <w:marTop w:val="0"/>
              <w:marBottom w:val="120"/>
              <w:divBdr>
                <w:top w:val="none" w:sz="0" w:space="0" w:color="auto"/>
                <w:left w:val="none" w:sz="0" w:space="0" w:color="auto"/>
                <w:bottom w:val="none" w:sz="0" w:space="0" w:color="auto"/>
                <w:right w:val="none" w:sz="0" w:space="0" w:color="auto"/>
              </w:divBdr>
            </w:div>
            <w:div w:id="916327632">
              <w:marLeft w:val="0"/>
              <w:marRight w:val="0"/>
              <w:marTop w:val="0"/>
              <w:marBottom w:val="120"/>
              <w:divBdr>
                <w:top w:val="none" w:sz="0" w:space="0" w:color="auto"/>
                <w:left w:val="none" w:sz="0" w:space="0" w:color="auto"/>
                <w:bottom w:val="none" w:sz="0" w:space="0" w:color="auto"/>
                <w:right w:val="none" w:sz="0" w:space="0" w:color="auto"/>
              </w:divBdr>
            </w:div>
            <w:div w:id="933637374">
              <w:marLeft w:val="0"/>
              <w:marRight w:val="0"/>
              <w:marTop w:val="240"/>
              <w:marBottom w:val="120"/>
              <w:divBdr>
                <w:top w:val="none" w:sz="0" w:space="0" w:color="auto"/>
                <w:left w:val="none" w:sz="0" w:space="0" w:color="auto"/>
                <w:bottom w:val="none" w:sz="0" w:space="0" w:color="auto"/>
                <w:right w:val="none" w:sz="0" w:space="0" w:color="auto"/>
              </w:divBdr>
            </w:div>
            <w:div w:id="976373179">
              <w:marLeft w:val="0"/>
              <w:marRight w:val="0"/>
              <w:marTop w:val="0"/>
              <w:marBottom w:val="120"/>
              <w:divBdr>
                <w:top w:val="none" w:sz="0" w:space="0" w:color="auto"/>
                <w:left w:val="none" w:sz="0" w:space="0" w:color="auto"/>
                <w:bottom w:val="none" w:sz="0" w:space="0" w:color="auto"/>
                <w:right w:val="none" w:sz="0" w:space="0" w:color="auto"/>
              </w:divBdr>
            </w:div>
            <w:div w:id="1077822756">
              <w:marLeft w:val="0"/>
              <w:marRight w:val="0"/>
              <w:marTop w:val="0"/>
              <w:marBottom w:val="120"/>
              <w:divBdr>
                <w:top w:val="none" w:sz="0" w:space="0" w:color="auto"/>
                <w:left w:val="none" w:sz="0" w:space="0" w:color="auto"/>
                <w:bottom w:val="none" w:sz="0" w:space="0" w:color="auto"/>
                <w:right w:val="none" w:sz="0" w:space="0" w:color="auto"/>
              </w:divBdr>
            </w:div>
            <w:div w:id="1078865928">
              <w:marLeft w:val="0"/>
              <w:marRight w:val="0"/>
              <w:marTop w:val="0"/>
              <w:marBottom w:val="120"/>
              <w:divBdr>
                <w:top w:val="none" w:sz="0" w:space="0" w:color="auto"/>
                <w:left w:val="none" w:sz="0" w:space="0" w:color="auto"/>
                <w:bottom w:val="none" w:sz="0" w:space="0" w:color="auto"/>
                <w:right w:val="none" w:sz="0" w:space="0" w:color="auto"/>
              </w:divBdr>
            </w:div>
            <w:div w:id="1086683947">
              <w:marLeft w:val="0"/>
              <w:marRight w:val="0"/>
              <w:marTop w:val="0"/>
              <w:marBottom w:val="120"/>
              <w:divBdr>
                <w:top w:val="none" w:sz="0" w:space="0" w:color="auto"/>
                <w:left w:val="none" w:sz="0" w:space="0" w:color="auto"/>
                <w:bottom w:val="none" w:sz="0" w:space="0" w:color="auto"/>
                <w:right w:val="none" w:sz="0" w:space="0" w:color="auto"/>
              </w:divBdr>
            </w:div>
            <w:div w:id="1100612252">
              <w:marLeft w:val="0"/>
              <w:marRight w:val="0"/>
              <w:marTop w:val="0"/>
              <w:marBottom w:val="120"/>
              <w:divBdr>
                <w:top w:val="none" w:sz="0" w:space="0" w:color="auto"/>
                <w:left w:val="none" w:sz="0" w:space="0" w:color="auto"/>
                <w:bottom w:val="none" w:sz="0" w:space="0" w:color="auto"/>
                <w:right w:val="none" w:sz="0" w:space="0" w:color="auto"/>
              </w:divBdr>
            </w:div>
            <w:div w:id="1215895185">
              <w:marLeft w:val="0"/>
              <w:marRight w:val="0"/>
              <w:marTop w:val="0"/>
              <w:marBottom w:val="120"/>
              <w:divBdr>
                <w:top w:val="none" w:sz="0" w:space="0" w:color="auto"/>
                <w:left w:val="none" w:sz="0" w:space="0" w:color="auto"/>
                <w:bottom w:val="none" w:sz="0" w:space="0" w:color="auto"/>
                <w:right w:val="none" w:sz="0" w:space="0" w:color="auto"/>
              </w:divBdr>
            </w:div>
            <w:div w:id="1217548390">
              <w:marLeft w:val="0"/>
              <w:marRight w:val="0"/>
              <w:marTop w:val="0"/>
              <w:marBottom w:val="120"/>
              <w:divBdr>
                <w:top w:val="none" w:sz="0" w:space="0" w:color="auto"/>
                <w:left w:val="none" w:sz="0" w:space="0" w:color="auto"/>
                <w:bottom w:val="none" w:sz="0" w:space="0" w:color="auto"/>
                <w:right w:val="none" w:sz="0" w:space="0" w:color="auto"/>
              </w:divBdr>
            </w:div>
            <w:div w:id="1230925910">
              <w:marLeft w:val="0"/>
              <w:marRight w:val="0"/>
              <w:marTop w:val="0"/>
              <w:marBottom w:val="120"/>
              <w:divBdr>
                <w:top w:val="none" w:sz="0" w:space="0" w:color="auto"/>
                <w:left w:val="none" w:sz="0" w:space="0" w:color="auto"/>
                <w:bottom w:val="none" w:sz="0" w:space="0" w:color="auto"/>
                <w:right w:val="none" w:sz="0" w:space="0" w:color="auto"/>
              </w:divBdr>
            </w:div>
            <w:div w:id="1238133585">
              <w:marLeft w:val="0"/>
              <w:marRight w:val="0"/>
              <w:marTop w:val="240"/>
              <w:marBottom w:val="120"/>
              <w:divBdr>
                <w:top w:val="none" w:sz="0" w:space="0" w:color="auto"/>
                <w:left w:val="none" w:sz="0" w:space="0" w:color="auto"/>
                <w:bottom w:val="none" w:sz="0" w:space="0" w:color="auto"/>
                <w:right w:val="none" w:sz="0" w:space="0" w:color="auto"/>
              </w:divBdr>
            </w:div>
            <w:div w:id="1251088166">
              <w:marLeft w:val="0"/>
              <w:marRight w:val="0"/>
              <w:marTop w:val="0"/>
              <w:marBottom w:val="120"/>
              <w:divBdr>
                <w:top w:val="none" w:sz="0" w:space="0" w:color="auto"/>
                <w:left w:val="none" w:sz="0" w:space="0" w:color="auto"/>
                <w:bottom w:val="none" w:sz="0" w:space="0" w:color="auto"/>
                <w:right w:val="none" w:sz="0" w:space="0" w:color="auto"/>
              </w:divBdr>
            </w:div>
            <w:div w:id="1258177835">
              <w:marLeft w:val="0"/>
              <w:marRight w:val="0"/>
              <w:marTop w:val="0"/>
              <w:marBottom w:val="120"/>
              <w:divBdr>
                <w:top w:val="none" w:sz="0" w:space="0" w:color="auto"/>
                <w:left w:val="none" w:sz="0" w:space="0" w:color="auto"/>
                <w:bottom w:val="none" w:sz="0" w:space="0" w:color="auto"/>
                <w:right w:val="none" w:sz="0" w:space="0" w:color="auto"/>
              </w:divBdr>
            </w:div>
            <w:div w:id="1264722749">
              <w:marLeft w:val="0"/>
              <w:marRight w:val="0"/>
              <w:marTop w:val="0"/>
              <w:marBottom w:val="120"/>
              <w:divBdr>
                <w:top w:val="none" w:sz="0" w:space="0" w:color="auto"/>
                <w:left w:val="none" w:sz="0" w:space="0" w:color="auto"/>
                <w:bottom w:val="none" w:sz="0" w:space="0" w:color="auto"/>
                <w:right w:val="none" w:sz="0" w:space="0" w:color="auto"/>
              </w:divBdr>
            </w:div>
            <w:div w:id="1380402204">
              <w:marLeft w:val="0"/>
              <w:marRight w:val="0"/>
              <w:marTop w:val="0"/>
              <w:marBottom w:val="120"/>
              <w:divBdr>
                <w:top w:val="none" w:sz="0" w:space="0" w:color="auto"/>
                <w:left w:val="none" w:sz="0" w:space="0" w:color="auto"/>
                <w:bottom w:val="none" w:sz="0" w:space="0" w:color="auto"/>
                <w:right w:val="none" w:sz="0" w:space="0" w:color="auto"/>
              </w:divBdr>
            </w:div>
            <w:div w:id="1389380478">
              <w:marLeft w:val="0"/>
              <w:marRight w:val="0"/>
              <w:marTop w:val="0"/>
              <w:marBottom w:val="120"/>
              <w:divBdr>
                <w:top w:val="none" w:sz="0" w:space="0" w:color="auto"/>
                <w:left w:val="none" w:sz="0" w:space="0" w:color="auto"/>
                <w:bottom w:val="none" w:sz="0" w:space="0" w:color="auto"/>
                <w:right w:val="none" w:sz="0" w:space="0" w:color="auto"/>
              </w:divBdr>
            </w:div>
            <w:div w:id="1396397674">
              <w:marLeft w:val="0"/>
              <w:marRight w:val="0"/>
              <w:marTop w:val="0"/>
              <w:marBottom w:val="120"/>
              <w:divBdr>
                <w:top w:val="none" w:sz="0" w:space="0" w:color="auto"/>
                <w:left w:val="none" w:sz="0" w:space="0" w:color="auto"/>
                <w:bottom w:val="none" w:sz="0" w:space="0" w:color="auto"/>
                <w:right w:val="none" w:sz="0" w:space="0" w:color="auto"/>
              </w:divBdr>
            </w:div>
            <w:div w:id="1409493873">
              <w:marLeft w:val="0"/>
              <w:marRight w:val="0"/>
              <w:marTop w:val="0"/>
              <w:marBottom w:val="120"/>
              <w:divBdr>
                <w:top w:val="none" w:sz="0" w:space="0" w:color="auto"/>
                <w:left w:val="none" w:sz="0" w:space="0" w:color="auto"/>
                <w:bottom w:val="none" w:sz="0" w:space="0" w:color="auto"/>
                <w:right w:val="none" w:sz="0" w:space="0" w:color="auto"/>
              </w:divBdr>
            </w:div>
            <w:div w:id="1414937930">
              <w:marLeft w:val="0"/>
              <w:marRight w:val="0"/>
              <w:marTop w:val="0"/>
              <w:marBottom w:val="120"/>
              <w:divBdr>
                <w:top w:val="none" w:sz="0" w:space="0" w:color="auto"/>
                <w:left w:val="none" w:sz="0" w:space="0" w:color="auto"/>
                <w:bottom w:val="none" w:sz="0" w:space="0" w:color="auto"/>
                <w:right w:val="none" w:sz="0" w:space="0" w:color="auto"/>
              </w:divBdr>
            </w:div>
            <w:div w:id="1605065967">
              <w:marLeft w:val="0"/>
              <w:marRight w:val="0"/>
              <w:marTop w:val="0"/>
              <w:marBottom w:val="120"/>
              <w:divBdr>
                <w:top w:val="none" w:sz="0" w:space="0" w:color="auto"/>
                <w:left w:val="none" w:sz="0" w:space="0" w:color="auto"/>
                <w:bottom w:val="none" w:sz="0" w:space="0" w:color="auto"/>
                <w:right w:val="none" w:sz="0" w:space="0" w:color="auto"/>
              </w:divBdr>
            </w:div>
            <w:div w:id="1631127006">
              <w:marLeft w:val="0"/>
              <w:marRight w:val="0"/>
              <w:marTop w:val="0"/>
              <w:marBottom w:val="120"/>
              <w:divBdr>
                <w:top w:val="none" w:sz="0" w:space="0" w:color="auto"/>
                <w:left w:val="none" w:sz="0" w:space="0" w:color="auto"/>
                <w:bottom w:val="none" w:sz="0" w:space="0" w:color="auto"/>
                <w:right w:val="none" w:sz="0" w:space="0" w:color="auto"/>
              </w:divBdr>
            </w:div>
            <w:div w:id="1649701507">
              <w:marLeft w:val="0"/>
              <w:marRight w:val="0"/>
              <w:marTop w:val="240"/>
              <w:marBottom w:val="120"/>
              <w:divBdr>
                <w:top w:val="none" w:sz="0" w:space="0" w:color="auto"/>
                <w:left w:val="none" w:sz="0" w:space="0" w:color="auto"/>
                <w:bottom w:val="none" w:sz="0" w:space="0" w:color="auto"/>
                <w:right w:val="none" w:sz="0" w:space="0" w:color="auto"/>
              </w:divBdr>
            </w:div>
            <w:div w:id="1650552892">
              <w:marLeft w:val="0"/>
              <w:marRight w:val="0"/>
              <w:marTop w:val="0"/>
              <w:marBottom w:val="120"/>
              <w:divBdr>
                <w:top w:val="none" w:sz="0" w:space="0" w:color="auto"/>
                <w:left w:val="none" w:sz="0" w:space="0" w:color="auto"/>
                <w:bottom w:val="none" w:sz="0" w:space="0" w:color="auto"/>
                <w:right w:val="none" w:sz="0" w:space="0" w:color="auto"/>
              </w:divBdr>
            </w:div>
            <w:div w:id="1657882582">
              <w:marLeft w:val="0"/>
              <w:marRight w:val="0"/>
              <w:marTop w:val="0"/>
              <w:marBottom w:val="120"/>
              <w:divBdr>
                <w:top w:val="none" w:sz="0" w:space="0" w:color="auto"/>
                <w:left w:val="none" w:sz="0" w:space="0" w:color="auto"/>
                <w:bottom w:val="none" w:sz="0" w:space="0" w:color="auto"/>
                <w:right w:val="none" w:sz="0" w:space="0" w:color="auto"/>
              </w:divBdr>
            </w:div>
            <w:div w:id="1662805427">
              <w:marLeft w:val="0"/>
              <w:marRight w:val="0"/>
              <w:marTop w:val="240"/>
              <w:marBottom w:val="120"/>
              <w:divBdr>
                <w:top w:val="none" w:sz="0" w:space="0" w:color="auto"/>
                <w:left w:val="none" w:sz="0" w:space="0" w:color="auto"/>
                <w:bottom w:val="none" w:sz="0" w:space="0" w:color="auto"/>
                <w:right w:val="none" w:sz="0" w:space="0" w:color="auto"/>
              </w:divBdr>
            </w:div>
            <w:div w:id="1728525655">
              <w:marLeft w:val="0"/>
              <w:marRight w:val="0"/>
              <w:marTop w:val="0"/>
              <w:marBottom w:val="120"/>
              <w:divBdr>
                <w:top w:val="none" w:sz="0" w:space="0" w:color="auto"/>
                <w:left w:val="none" w:sz="0" w:space="0" w:color="auto"/>
                <w:bottom w:val="none" w:sz="0" w:space="0" w:color="auto"/>
                <w:right w:val="none" w:sz="0" w:space="0" w:color="auto"/>
              </w:divBdr>
            </w:div>
            <w:div w:id="1769811746">
              <w:marLeft w:val="0"/>
              <w:marRight w:val="0"/>
              <w:marTop w:val="0"/>
              <w:marBottom w:val="120"/>
              <w:divBdr>
                <w:top w:val="none" w:sz="0" w:space="0" w:color="auto"/>
                <w:left w:val="none" w:sz="0" w:space="0" w:color="auto"/>
                <w:bottom w:val="none" w:sz="0" w:space="0" w:color="auto"/>
                <w:right w:val="none" w:sz="0" w:space="0" w:color="auto"/>
              </w:divBdr>
            </w:div>
            <w:div w:id="1770537370">
              <w:marLeft w:val="0"/>
              <w:marRight w:val="0"/>
              <w:marTop w:val="0"/>
              <w:marBottom w:val="120"/>
              <w:divBdr>
                <w:top w:val="none" w:sz="0" w:space="0" w:color="auto"/>
                <w:left w:val="none" w:sz="0" w:space="0" w:color="auto"/>
                <w:bottom w:val="none" w:sz="0" w:space="0" w:color="auto"/>
                <w:right w:val="none" w:sz="0" w:space="0" w:color="auto"/>
              </w:divBdr>
            </w:div>
            <w:div w:id="1814786374">
              <w:marLeft w:val="0"/>
              <w:marRight w:val="0"/>
              <w:marTop w:val="0"/>
              <w:marBottom w:val="120"/>
              <w:divBdr>
                <w:top w:val="none" w:sz="0" w:space="0" w:color="auto"/>
                <w:left w:val="none" w:sz="0" w:space="0" w:color="auto"/>
                <w:bottom w:val="none" w:sz="0" w:space="0" w:color="auto"/>
                <w:right w:val="none" w:sz="0" w:space="0" w:color="auto"/>
              </w:divBdr>
            </w:div>
            <w:div w:id="1861434581">
              <w:marLeft w:val="0"/>
              <w:marRight w:val="0"/>
              <w:marTop w:val="240"/>
              <w:marBottom w:val="120"/>
              <w:divBdr>
                <w:top w:val="none" w:sz="0" w:space="0" w:color="auto"/>
                <w:left w:val="none" w:sz="0" w:space="0" w:color="auto"/>
                <w:bottom w:val="none" w:sz="0" w:space="0" w:color="auto"/>
                <w:right w:val="none" w:sz="0" w:space="0" w:color="auto"/>
              </w:divBdr>
            </w:div>
            <w:div w:id="1927957989">
              <w:marLeft w:val="0"/>
              <w:marRight w:val="0"/>
              <w:marTop w:val="240"/>
              <w:marBottom w:val="120"/>
              <w:divBdr>
                <w:top w:val="none" w:sz="0" w:space="0" w:color="auto"/>
                <w:left w:val="none" w:sz="0" w:space="0" w:color="auto"/>
                <w:bottom w:val="none" w:sz="0" w:space="0" w:color="auto"/>
                <w:right w:val="none" w:sz="0" w:space="0" w:color="auto"/>
              </w:divBdr>
            </w:div>
            <w:div w:id="1930653402">
              <w:marLeft w:val="0"/>
              <w:marRight w:val="0"/>
              <w:marTop w:val="0"/>
              <w:marBottom w:val="120"/>
              <w:divBdr>
                <w:top w:val="none" w:sz="0" w:space="0" w:color="auto"/>
                <w:left w:val="none" w:sz="0" w:space="0" w:color="auto"/>
                <w:bottom w:val="none" w:sz="0" w:space="0" w:color="auto"/>
                <w:right w:val="none" w:sz="0" w:space="0" w:color="auto"/>
              </w:divBdr>
            </w:div>
            <w:div w:id="1960380290">
              <w:marLeft w:val="0"/>
              <w:marRight w:val="0"/>
              <w:marTop w:val="0"/>
              <w:marBottom w:val="120"/>
              <w:divBdr>
                <w:top w:val="none" w:sz="0" w:space="0" w:color="auto"/>
                <w:left w:val="none" w:sz="0" w:space="0" w:color="auto"/>
                <w:bottom w:val="none" w:sz="0" w:space="0" w:color="auto"/>
                <w:right w:val="none" w:sz="0" w:space="0" w:color="auto"/>
              </w:divBdr>
            </w:div>
            <w:div w:id="2013139359">
              <w:marLeft w:val="0"/>
              <w:marRight w:val="0"/>
              <w:marTop w:val="240"/>
              <w:marBottom w:val="120"/>
              <w:divBdr>
                <w:top w:val="none" w:sz="0" w:space="0" w:color="auto"/>
                <w:left w:val="none" w:sz="0" w:space="0" w:color="auto"/>
                <w:bottom w:val="none" w:sz="0" w:space="0" w:color="auto"/>
                <w:right w:val="none" w:sz="0" w:space="0" w:color="auto"/>
              </w:divBdr>
            </w:div>
            <w:div w:id="2081823143">
              <w:marLeft w:val="0"/>
              <w:marRight w:val="0"/>
              <w:marTop w:val="240"/>
              <w:marBottom w:val="120"/>
              <w:divBdr>
                <w:top w:val="none" w:sz="0" w:space="0" w:color="auto"/>
                <w:left w:val="none" w:sz="0" w:space="0" w:color="auto"/>
                <w:bottom w:val="none" w:sz="0" w:space="0" w:color="auto"/>
                <w:right w:val="none" w:sz="0" w:space="0" w:color="auto"/>
              </w:divBdr>
            </w:div>
            <w:div w:id="2082827392">
              <w:marLeft w:val="0"/>
              <w:marRight w:val="0"/>
              <w:marTop w:val="240"/>
              <w:marBottom w:val="120"/>
              <w:divBdr>
                <w:top w:val="none" w:sz="0" w:space="0" w:color="auto"/>
                <w:left w:val="none" w:sz="0" w:space="0" w:color="auto"/>
                <w:bottom w:val="none" w:sz="0" w:space="0" w:color="auto"/>
                <w:right w:val="none" w:sz="0" w:space="0" w:color="auto"/>
              </w:divBdr>
            </w:div>
            <w:div w:id="2087485239">
              <w:marLeft w:val="0"/>
              <w:marRight w:val="0"/>
              <w:marTop w:val="0"/>
              <w:marBottom w:val="120"/>
              <w:divBdr>
                <w:top w:val="none" w:sz="0" w:space="0" w:color="auto"/>
                <w:left w:val="none" w:sz="0" w:space="0" w:color="auto"/>
                <w:bottom w:val="none" w:sz="0" w:space="0" w:color="auto"/>
                <w:right w:val="none" w:sz="0" w:space="0" w:color="auto"/>
              </w:divBdr>
            </w:div>
            <w:div w:id="212075277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2086760063">
      <w:bodyDiv w:val="1"/>
      <w:marLeft w:val="0"/>
      <w:marRight w:val="0"/>
      <w:marTop w:val="0"/>
      <w:marBottom w:val="0"/>
      <w:divBdr>
        <w:top w:val="none" w:sz="0" w:space="0" w:color="auto"/>
        <w:left w:val="none" w:sz="0" w:space="0" w:color="auto"/>
        <w:bottom w:val="none" w:sz="0" w:space="0" w:color="auto"/>
        <w:right w:val="none" w:sz="0" w:space="0" w:color="auto"/>
      </w:divBdr>
      <w:divsChild>
        <w:div w:id="1712029">
          <w:marLeft w:val="0"/>
          <w:marRight w:val="0"/>
          <w:marTop w:val="0"/>
          <w:marBottom w:val="120"/>
          <w:divBdr>
            <w:top w:val="none" w:sz="0" w:space="0" w:color="auto"/>
            <w:left w:val="none" w:sz="0" w:space="0" w:color="auto"/>
            <w:bottom w:val="none" w:sz="0" w:space="0" w:color="auto"/>
            <w:right w:val="none" w:sz="0" w:space="0" w:color="auto"/>
          </w:divBdr>
        </w:div>
        <w:div w:id="79909741">
          <w:marLeft w:val="0"/>
          <w:marRight w:val="0"/>
          <w:marTop w:val="0"/>
          <w:marBottom w:val="120"/>
          <w:divBdr>
            <w:top w:val="none" w:sz="0" w:space="0" w:color="auto"/>
            <w:left w:val="none" w:sz="0" w:space="0" w:color="auto"/>
            <w:bottom w:val="none" w:sz="0" w:space="0" w:color="auto"/>
            <w:right w:val="none" w:sz="0" w:space="0" w:color="auto"/>
          </w:divBdr>
        </w:div>
        <w:div w:id="150754492">
          <w:marLeft w:val="0"/>
          <w:marRight w:val="0"/>
          <w:marTop w:val="0"/>
          <w:marBottom w:val="120"/>
          <w:divBdr>
            <w:top w:val="none" w:sz="0" w:space="0" w:color="auto"/>
            <w:left w:val="none" w:sz="0" w:space="0" w:color="auto"/>
            <w:bottom w:val="none" w:sz="0" w:space="0" w:color="auto"/>
            <w:right w:val="none" w:sz="0" w:space="0" w:color="auto"/>
          </w:divBdr>
        </w:div>
        <w:div w:id="213582072">
          <w:marLeft w:val="0"/>
          <w:marRight w:val="0"/>
          <w:marTop w:val="0"/>
          <w:marBottom w:val="120"/>
          <w:divBdr>
            <w:top w:val="none" w:sz="0" w:space="0" w:color="auto"/>
            <w:left w:val="none" w:sz="0" w:space="0" w:color="auto"/>
            <w:bottom w:val="none" w:sz="0" w:space="0" w:color="auto"/>
            <w:right w:val="none" w:sz="0" w:space="0" w:color="auto"/>
          </w:divBdr>
        </w:div>
        <w:div w:id="256448831">
          <w:marLeft w:val="0"/>
          <w:marRight w:val="0"/>
          <w:marTop w:val="0"/>
          <w:marBottom w:val="120"/>
          <w:divBdr>
            <w:top w:val="none" w:sz="0" w:space="0" w:color="auto"/>
            <w:left w:val="none" w:sz="0" w:space="0" w:color="auto"/>
            <w:bottom w:val="none" w:sz="0" w:space="0" w:color="auto"/>
            <w:right w:val="none" w:sz="0" w:space="0" w:color="auto"/>
          </w:divBdr>
        </w:div>
        <w:div w:id="287787046">
          <w:marLeft w:val="0"/>
          <w:marRight w:val="0"/>
          <w:marTop w:val="0"/>
          <w:marBottom w:val="120"/>
          <w:divBdr>
            <w:top w:val="none" w:sz="0" w:space="0" w:color="auto"/>
            <w:left w:val="none" w:sz="0" w:space="0" w:color="auto"/>
            <w:bottom w:val="none" w:sz="0" w:space="0" w:color="auto"/>
            <w:right w:val="none" w:sz="0" w:space="0" w:color="auto"/>
          </w:divBdr>
        </w:div>
        <w:div w:id="292447938">
          <w:marLeft w:val="0"/>
          <w:marRight w:val="0"/>
          <w:marTop w:val="240"/>
          <w:marBottom w:val="120"/>
          <w:divBdr>
            <w:top w:val="none" w:sz="0" w:space="0" w:color="auto"/>
            <w:left w:val="none" w:sz="0" w:space="0" w:color="auto"/>
            <w:bottom w:val="none" w:sz="0" w:space="0" w:color="auto"/>
            <w:right w:val="none" w:sz="0" w:space="0" w:color="auto"/>
          </w:divBdr>
        </w:div>
        <w:div w:id="364254340">
          <w:marLeft w:val="0"/>
          <w:marRight w:val="0"/>
          <w:marTop w:val="0"/>
          <w:marBottom w:val="120"/>
          <w:divBdr>
            <w:top w:val="none" w:sz="0" w:space="0" w:color="auto"/>
            <w:left w:val="none" w:sz="0" w:space="0" w:color="auto"/>
            <w:bottom w:val="none" w:sz="0" w:space="0" w:color="auto"/>
            <w:right w:val="none" w:sz="0" w:space="0" w:color="auto"/>
          </w:divBdr>
        </w:div>
        <w:div w:id="513769364">
          <w:marLeft w:val="0"/>
          <w:marRight w:val="0"/>
          <w:marTop w:val="0"/>
          <w:marBottom w:val="120"/>
          <w:divBdr>
            <w:top w:val="none" w:sz="0" w:space="0" w:color="auto"/>
            <w:left w:val="none" w:sz="0" w:space="0" w:color="auto"/>
            <w:bottom w:val="none" w:sz="0" w:space="0" w:color="auto"/>
            <w:right w:val="none" w:sz="0" w:space="0" w:color="auto"/>
          </w:divBdr>
        </w:div>
        <w:div w:id="734670576">
          <w:marLeft w:val="0"/>
          <w:marRight w:val="0"/>
          <w:marTop w:val="0"/>
          <w:marBottom w:val="120"/>
          <w:divBdr>
            <w:top w:val="none" w:sz="0" w:space="0" w:color="auto"/>
            <w:left w:val="none" w:sz="0" w:space="0" w:color="auto"/>
            <w:bottom w:val="none" w:sz="0" w:space="0" w:color="auto"/>
            <w:right w:val="none" w:sz="0" w:space="0" w:color="auto"/>
          </w:divBdr>
        </w:div>
        <w:div w:id="913441631">
          <w:marLeft w:val="0"/>
          <w:marRight w:val="0"/>
          <w:marTop w:val="240"/>
          <w:marBottom w:val="120"/>
          <w:divBdr>
            <w:top w:val="none" w:sz="0" w:space="0" w:color="auto"/>
            <w:left w:val="none" w:sz="0" w:space="0" w:color="auto"/>
            <w:bottom w:val="none" w:sz="0" w:space="0" w:color="auto"/>
            <w:right w:val="none" w:sz="0" w:space="0" w:color="auto"/>
          </w:divBdr>
        </w:div>
        <w:div w:id="973825578">
          <w:marLeft w:val="0"/>
          <w:marRight w:val="0"/>
          <w:marTop w:val="0"/>
          <w:marBottom w:val="120"/>
          <w:divBdr>
            <w:top w:val="none" w:sz="0" w:space="0" w:color="auto"/>
            <w:left w:val="none" w:sz="0" w:space="0" w:color="auto"/>
            <w:bottom w:val="none" w:sz="0" w:space="0" w:color="auto"/>
            <w:right w:val="none" w:sz="0" w:space="0" w:color="auto"/>
          </w:divBdr>
        </w:div>
        <w:div w:id="1060205402">
          <w:marLeft w:val="0"/>
          <w:marRight w:val="0"/>
          <w:marTop w:val="240"/>
          <w:marBottom w:val="120"/>
          <w:divBdr>
            <w:top w:val="none" w:sz="0" w:space="0" w:color="auto"/>
            <w:left w:val="none" w:sz="0" w:space="0" w:color="auto"/>
            <w:bottom w:val="none" w:sz="0" w:space="0" w:color="auto"/>
            <w:right w:val="none" w:sz="0" w:space="0" w:color="auto"/>
          </w:divBdr>
        </w:div>
        <w:div w:id="1203052217">
          <w:marLeft w:val="0"/>
          <w:marRight w:val="0"/>
          <w:marTop w:val="240"/>
          <w:marBottom w:val="120"/>
          <w:divBdr>
            <w:top w:val="none" w:sz="0" w:space="0" w:color="auto"/>
            <w:left w:val="none" w:sz="0" w:space="0" w:color="auto"/>
            <w:bottom w:val="none" w:sz="0" w:space="0" w:color="auto"/>
            <w:right w:val="none" w:sz="0" w:space="0" w:color="auto"/>
          </w:divBdr>
        </w:div>
        <w:div w:id="1214921779">
          <w:marLeft w:val="0"/>
          <w:marRight w:val="0"/>
          <w:marTop w:val="240"/>
          <w:marBottom w:val="120"/>
          <w:divBdr>
            <w:top w:val="none" w:sz="0" w:space="0" w:color="auto"/>
            <w:left w:val="none" w:sz="0" w:space="0" w:color="auto"/>
            <w:bottom w:val="none" w:sz="0" w:space="0" w:color="auto"/>
            <w:right w:val="none" w:sz="0" w:space="0" w:color="auto"/>
          </w:divBdr>
        </w:div>
        <w:div w:id="1326783017">
          <w:marLeft w:val="0"/>
          <w:marRight w:val="0"/>
          <w:marTop w:val="240"/>
          <w:marBottom w:val="120"/>
          <w:divBdr>
            <w:top w:val="none" w:sz="0" w:space="0" w:color="auto"/>
            <w:left w:val="none" w:sz="0" w:space="0" w:color="auto"/>
            <w:bottom w:val="none" w:sz="0" w:space="0" w:color="auto"/>
            <w:right w:val="none" w:sz="0" w:space="0" w:color="auto"/>
          </w:divBdr>
        </w:div>
        <w:div w:id="1508902051">
          <w:marLeft w:val="0"/>
          <w:marRight w:val="0"/>
          <w:marTop w:val="480"/>
          <w:marBottom w:val="72"/>
          <w:divBdr>
            <w:top w:val="none" w:sz="0" w:space="0" w:color="auto"/>
            <w:left w:val="none" w:sz="0" w:space="0" w:color="auto"/>
            <w:bottom w:val="none" w:sz="0" w:space="0" w:color="auto"/>
            <w:right w:val="none" w:sz="0" w:space="0" w:color="auto"/>
          </w:divBdr>
        </w:div>
        <w:div w:id="1527256991">
          <w:marLeft w:val="0"/>
          <w:marRight w:val="0"/>
          <w:marTop w:val="0"/>
          <w:marBottom w:val="120"/>
          <w:divBdr>
            <w:top w:val="none" w:sz="0" w:space="0" w:color="auto"/>
            <w:left w:val="none" w:sz="0" w:space="0" w:color="auto"/>
            <w:bottom w:val="none" w:sz="0" w:space="0" w:color="auto"/>
            <w:right w:val="none" w:sz="0" w:space="0" w:color="auto"/>
          </w:divBdr>
        </w:div>
        <w:div w:id="1572348827">
          <w:marLeft w:val="0"/>
          <w:marRight w:val="0"/>
          <w:marTop w:val="0"/>
          <w:marBottom w:val="120"/>
          <w:divBdr>
            <w:top w:val="none" w:sz="0" w:space="0" w:color="auto"/>
            <w:left w:val="none" w:sz="0" w:space="0" w:color="auto"/>
            <w:bottom w:val="none" w:sz="0" w:space="0" w:color="auto"/>
            <w:right w:val="none" w:sz="0" w:space="0" w:color="auto"/>
          </w:divBdr>
        </w:div>
        <w:div w:id="1597209837">
          <w:marLeft w:val="0"/>
          <w:marRight w:val="0"/>
          <w:marTop w:val="0"/>
          <w:marBottom w:val="120"/>
          <w:divBdr>
            <w:top w:val="none" w:sz="0" w:space="0" w:color="auto"/>
            <w:left w:val="none" w:sz="0" w:space="0" w:color="auto"/>
            <w:bottom w:val="none" w:sz="0" w:space="0" w:color="auto"/>
            <w:right w:val="none" w:sz="0" w:space="0" w:color="auto"/>
          </w:divBdr>
        </w:div>
        <w:div w:id="1628968684">
          <w:marLeft w:val="0"/>
          <w:marRight w:val="0"/>
          <w:marTop w:val="0"/>
          <w:marBottom w:val="72"/>
          <w:divBdr>
            <w:top w:val="none" w:sz="0" w:space="0" w:color="auto"/>
            <w:left w:val="none" w:sz="0" w:space="0" w:color="auto"/>
            <w:bottom w:val="none" w:sz="0" w:space="0" w:color="auto"/>
            <w:right w:val="none" w:sz="0" w:space="0" w:color="auto"/>
          </w:divBdr>
        </w:div>
        <w:div w:id="1640115729">
          <w:marLeft w:val="0"/>
          <w:marRight w:val="0"/>
          <w:marTop w:val="240"/>
          <w:marBottom w:val="120"/>
          <w:divBdr>
            <w:top w:val="none" w:sz="0" w:space="0" w:color="auto"/>
            <w:left w:val="none" w:sz="0" w:space="0" w:color="auto"/>
            <w:bottom w:val="none" w:sz="0" w:space="0" w:color="auto"/>
            <w:right w:val="none" w:sz="0" w:space="0" w:color="auto"/>
          </w:divBdr>
        </w:div>
        <w:div w:id="1699891639">
          <w:marLeft w:val="0"/>
          <w:marRight w:val="0"/>
          <w:marTop w:val="0"/>
          <w:marBottom w:val="72"/>
          <w:divBdr>
            <w:top w:val="none" w:sz="0" w:space="0" w:color="auto"/>
            <w:left w:val="none" w:sz="0" w:space="0" w:color="auto"/>
            <w:bottom w:val="none" w:sz="0" w:space="0" w:color="auto"/>
            <w:right w:val="none" w:sz="0" w:space="0" w:color="auto"/>
          </w:divBdr>
        </w:div>
        <w:div w:id="1744645370">
          <w:marLeft w:val="0"/>
          <w:marRight w:val="0"/>
          <w:marTop w:val="240"/>
          <w:marBottom w:val="120"/>
          <w:divBdr>
            <w:top w:val="none" w:sz="0" w:space="0" w:color="auto"/>
            <w:left w:val="none" w:sz="0" w:space="0" w:color="auto"/>
            <w:bottom w:val="none" w:sz="0" w:space="0" w:color="auto"/>
            <w:right w:val="none" w:sz="0" w:space="0" w:color="auto"/>
          </w:divBdr>
        </w:div>
        <w:div w:id="1813448717">
          <w:marLeft w:val="0"/>
          <w:marRight w:val="0"/>
          <w:marTop w:val="0"/>
          <w:marBottom w:val="120"/>
          <w:divBdr>
            <w:top w:val="none" w:sz="0" w:space="0" w:color="auto"/>
            <w:left w:val="none" w:sz="0" w:space="0" w:color="auto"/>
            <w:bottom w:val="none" w:sz="0" w:space="0" w:color="auto"/>
            <w:right w:val="none" w:sz="0" w:space="0" w:color="auto"/>
          </w:divBdr>
        </w:div>
      </w:divsChild>
    </w:div>
    <w:div w:id="2098284190">
      <w:bodyDiv w:val="1"/>
      <w:marLeft w:val="0"/>
      <w:marRight w:val="0"/>
      <w:marTop w:val="0"/>
      <w:marBottom w:val="0"/>
      <w:divBdr>
        <w:top w:val="none" w:sz="0" w:space="0" w:color="auto"/>
        <w:left w:val="none" w:sz="0" w:space="0" w:color="auto"/>
        <w:bottom w:val="none" w:sz="0" w:space="0" w:color="auto"/>
        <w:right w:val="none" w:sz="0" w:space="0" w:color="auto"/>
      </w:divBdr>
      <w:divsChild>
        <w:div w:id="429395533">
          <w:marLeft w:val="0"/>
          <w:marRight w:val="0"/>
          <w:marTop w:val="0"/>
          <w:marBottom w:val="120"/>
          <w:divBdr>
            <w:top w:val="none" w:sz="0" w:space="0" w:color="auto"/>
            <w:left w:val="none" w:sz="0" w:space="0" w:color="auto"/>
            <w:bottom w:val="none" w:sz="0" w:space="0" w:color="auto"/>
            <w:right w:val="none" w:sz="0" w:space="0" w:color="auto"/>
          </w:divBdr>
        </w:div>
        <w:div w:id="483855779">
          <w:marLeft w:val="0"/>
          <w:marRight w:val="0"/>
          <w:marTop w:val="240"/>
          <w:marBottom w:val="120"/>
          <w:divBdr>
            <w:top w:val="none" w:sz="0" w:space="0" w:color="auto"/>
            <w:left w:val="none" w:sz="0" w:space="0" w:color="auto"/>
            <w:bottom w:val="none" w:sz="0" w:space="0" w:color="auto"/>
            <w:right w:val="none" w:sz="0" w:space="0" w:color="auto"/>
          </w:divBdr>
        </w:div>
        <w:div w:id="826671384">
          <w:marLeft w:val="0"/>
          <w:marRight w:val="0"/>
          <w:marTop w:val="480"/>
          <w:marBottom w:val="72"/>
          <w:divBdr>
            <w:top w:val="none" w:sz="0" w:space="0" w:color="auto"/>
            <w:left w:val="none" w:sz="0" w:space="0" w:color="auto"/>
            <w:bottom w:val="none" w:sz="0" w:space="0" w:color="auto"/>
            <w:right w:val="none" w:sz="0" w:space="0" w:color="auto"/>
          </w:divBdr>
        </w:div>
        <w:div w:id="919405199">
          <w:marLeft w:val="0"/>
          <w:marRight w:val="0"/>
          <w:marTop w:val="240"/>
          <w:marBottom w:val="120"/>
          <w:divBdr>
            <w:top w:val="none" w:sz="0" w:space="0" w:color="auto"/>
            <w:left w:val="none" w:sz="0" w:space="0" w:color="auto"/>
            <w:bottom w:val="none" w:sz="0" w:space="0" w:color="auto"/>
            <w:right w:val="none" w:sz="0" w:space="0" w:color="auto"/>
          </w:divBdr>
        </w:div>
        <w:div w:id="1289166710">
          <w:marLeft w:val="0"/>
          <w:marRight w:val="0"/>
          <w:marTop w:val="0"/>
          <w:marBottom w:val="72"/>
          <w:divBdr>
            <w:top w:val="none" w:sz="0" w:space="0" w:color="auto"/>
            <w:left w:val="none" w:sz="0" w:space="0" w:color="auto"/>
            <w:bottom w:val="none" w:sz="0" w:space="0" w:color="auto"/>
            <w:right w:val="none" w:sz="0" w:space="0" w:color="auto"/>
          </w:divBdr>
        </w:div>
        <w:div w:id="2066641263">
          <w:marLeft w:val="0"/>
          <w:marRight w:val="0"/>
          <w:marTop w:val="0"/>
          <w:marBottom w:val="72"/>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lic\Desktop\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BC73EC19-0853-4F0F-9A3D-914A31083D27}">
  <ds:schemaRefs>
    <ds:schemaRef ds:uri="http://schemas.openxmlformats.org/officeDocument/2006/bibliography"/>
  </ds:schemaRefs>
</ds:datastoreItem>
</file>

<file path=customXml/itemProps2.xml><?xml version="1.0" encoding="utf-8"?>
<ds:datastoreItem xmlns:ds="http://schemas.openxmlformats.org/officeDocument/2006/customXml" ds:itemID="{DC44F81C-A851-42DE-84CD-356CB628BDF2}">
  <ds:schemaRefs>
    <ds:schemaRef ds:uri="http://schemas.openxmlformats.org/officeDocument/2006/bibliography"/>
  </ds:schemaRefs>
</ds:datastoreItem>
</file>

<file path=customXml/itemProps3.xml><?xml version="1.0" encoding="utf-8"?>
<ds:datastoreItem xmlns:ds="http://schemas.openxmlformats.org/officeDocument/2006/customXml" ds:itemID="{4291DE95-3227-45EF-AFCD-8F41A43549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Template>
  <TotalTime>0</TotalTime>
  <Pages>13</Pages>
  <Words>5167</Words>
  <Characters>29458</Characters>
  <Application>Microsoft Office Word</Application>
  <DocSecurity>0</DocSecurity>
  <Lines>245</Lines>
  <Paragraphs>69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34556</CharactersWithSpaces>
  <SharedDoc>false</SharedDoc>
  <HLinks>
    <vt:vector size="54" baseType="variant">
      <vt:variant>
        <vt:i4>7340142</vt:i4>
      </vt:variant>
      <vt:variant>
        <vt:i4>24</vt:i4>
      </vt:variant>
      <vt:variant>
        <vt:i4>0</vt:i4>
      </vt:variant>
      <vt:variant>
        <vt:i4>5</vt:i4>
      </vt:variant>
      <vt:variant>
        <vt:lpwstr>http://www.pisrs.si/Pis.web/npb/2020-01-0507-p9.pdf</vt:lpwstr>
      </vt:variant>
      <vt:variant>
        <vt:lpwstr/>
      </vt:variant>
      <vt:variant>
        <vt:i4>7340143</vt:i4>
      </vt:variant>
      <vt:variant>
        <vt:i4>21</vt:i4>
      </vt:variant>
      <vt:variant>
        <vt:i4>0</vt:i4>
      </vt:variant>
      <vt:variant>
        <vt:i4>5</vt:i4>
      </vt:variant>
      <vt:variant>
        <vt:lpwstr>http://www.pisrs.si/Pis.web/npb/2020-01-0507-p8.pdf</vt:lpwstr>
      </vt:variant>
      <vt:variant>
        <vt:lpwstr/>
      </vt:variant>
      <vt:variant>
        <vt:i4>7340128</vt:i4>
      </vt:variant>
      <vt:variant>
        <vt:i4>18</vt:i4>
      </vt:variant>
      <vt:variant>
        <vt:i4>0</vt:i4>
      </vt:variant>
      <vt:variant>
        <vt:i4>5</vt:i4>
      </vt:variant>
      <vt:variant>
        <vt:lpwstr>http://www.pisrs.si/Pis.web/npb/2020-01-0507-p7.pdf</vt:lpwstr>
      </vt:variant>
      <vt:variant>
        <vt:lpwstr/>
      </vt:variant>
      <vt:variant>
        <vt:i4>7340129</vt:i4>
      </vt:variant>
      <vt:variant>
        <vt:i4>15</vt:i4>
      </vt:variant>
      <vt:variant>
        <vt:i4>0</vt:i4>
      </vt:variant>
      <vt:variant>
        <vt:i4>5</vt:i4>
      </vt:variant>
      <vt:variant>
        <vt:lpwstr>http://www.pisrs.si/Pis.web/npb/2020-01-0507-p6.pdf</vt:lpwstr>
      </vt:variant>
      <vt:variant>
        <vt:lpwstr/>
      </vt:variant>
      <vt:variant>
        <vt:i4>7340130</vt:i4>
      </vt:variant>
      <vt:variant>
        <vt:i4>12</vt:i4>
      </vt:variant>
      <vt:variant>
        <vt:i4>0</vt:i4>
      </vt:variant>
      <vt:variant>
        <vt:i4>5</vt:i4>
      </vt:variant>
      <vt:variant>
        <vt:lpwstr>http://www.pisrs.si/Pis.web/npb/2020-01-0507-p5.pdf</vt:lpwstr>
      </vt:variant>
      <vt:variant>
        <vt:lpwstr/>
      </vt:variant>
      <vt:variant>
        <vt:i4>7340131</vt:i4>
      </vt:variant>
      <vt:variant>
        <vt:i4>9</vt:i4>
      </vt:variant>
      <vt:variant>
        <vt:i4>0</vt:i4>
      </vt:variant>
      <vt:variant>
        <vt:i4>5</vt:i4>
      </vt:variant>
      <vt:variant>
        <vt:lpwstr>http://www.pisrs.si/Pis.web/npb/2020-01-0507-p4.pdf</vt:lpwstr>
      </vt:variant>
      <vt:variant>
        <vt:lpwstr/>
      </vt:variant>
      <vt:variant>
        <vt:i4>7340132</vt:i4>
      </vt:variant>
      <vt:variant>
        <vt:i4>6</vt:i4>
      </vt:variant>
      <vt:variant>
        <vt:i4>0</vt:i4>
      </vt:variant>
      <vt:variant>
        <vt:i4>5</vt:i4>
      </vt:variant>
      <vt:variant>
        <vt:lpwstr>http://www.pisrs.si/Pis.web/npb/2020-01-0507-p3.pdf</vt:lpwstr>
      </vt:variant>
      <vt:variant>
        <vt:lpwstr/>
      </vt:variant>
      <vt:variant>
        <vt:i4>7340133</vt:i4>
      </vt:variant>
      <vt:variant>
        <vt:i4>3</vt:i4>
      </vt:variant>
      <vt:variant>
        <vt:i4>0</vt:i4>
      </vt:variant>
      <vt:variant>
        <vt:i4>5</vt:i4>
      </vt:variant>
      <vt:variant>
        <vt:lpwstr>http://www.pisrs.si/Pis.web/npb/2020-01-0507-p2.pdf</vt:lpwstr>
      </vt:variant>
      <vt:variant>
        <vt:lpwstr/>
      </vt:variant>
      <vt:variant>
        <vt:i4>7340134</vt:i4>
      </vt:variant>
      <vt:variant>
        <vt:i4>0</vt:i4>
      </vt:variant>
      <vt:variant>
        <vt:i4>0</vt:i4>
      </vt:variant>
      <vt:variant>
        <vt:i4>5</vt:i4>
      </vt:variant>
      <vt:variant>
        <vt:lpwstr>http://www.pisrs.si/Pis.web/npb/2020-01-0507-p1.pdf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cp:lastModifiedBy/>
  <cp:revision>1</cp:revision>
  <cp:lastPrinted>1899-12-31T23:00:00Z</cp:lastPrinted>
  <dcterms:created xsi:type="dcterms:W3CDTF">2022-11-09T09:05:00Z</dcterms:created>
  <dcterms:modified xsi:type="dcterms:W3CDTF">2022-11-17T12:40:00Z</dcterms:modified>
</cp:coreProperties>
</file>