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C776F2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05E73">
        <w:rPr>
          <w:rFonts w:cs="Arial"/>
          <w:color w:val="000000"/>
        </w:rPr>
        <w:t>2022-1611-0086</w:t>
      </w:r>
    </w:p>
    <w:p w:rsidR="009C657E" w:rsidRPr="002760DC" w:rsidRDefault="009C657E" w:rsidP="00C776F2">
      <w:pPr>
        <w:pStyle w:val="datumtevilka"/>
      </w:pPr>
      <w:r w:rsidRPr="002760DC">
        <w:t xml:space="preserve">Številka: </w:t>
      </w:r>
      <w:r w:rsidRPr="002760DC">
        <w:tab/>
      </w:r>
      <w:r w:rsidR="00C05E73">
        <w:rPr>
          <w:rFonts w:cs="Arial"/>
          <w:color w:val="000000"/>
        </w:rPr>
        <w:t>00704-336/2022/11</w:t>
      </w:r>
    </w:p>
    <w:p w:rsidR="009C657E" w:rsidRPr="002760DC" w:rsidRDefault="009C657E" w:rsidP="00C776F2">
      <w:pPr>
        <w:pStyle w:val="datumtevilka"/>
      </w:pPr>
      <w:r>
        <w:t>Datum:</w:t>
      </w:r>
      <w:r w:rsidRPr="002760DC">
        <w:tab/>
      </w:r>
      <w:r w:rsidR="00C05E73">
        <w:rPr>
          <w:rFonts w:cs="Arial"/>
          <w:color w:val="000000"/>
        </w:rPr>
        <w:t>24. 11. 2022</w:t>
      </w:r>
      <w:r w:rsidRPr="002760DC">
        <w:t xml:space="preserve"> </w:t>
      </w:r>
    </w:p>
    <w:p w:rsidR="009C657E" w:rsidRPr="002760DC" w:rsidRDefault="009C657E" w:rsidP="00C776F2"/>
    <w:p w:rsidR="009C657E" w:rsidRDefault="009C657E" w:rsidP="00C776F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C776F2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05E73">
        <w:rPr>
          <w:rFonts w:cs="Arial"/>
          <w:color w:val="000000"/>
          <w:szCs w:val="20"/>
        </w:rPr>
        <w:t>25.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C05E73">
        <w:rPr>
          <w:rFonts w:cs="Arial"/>
          <w:color w:val="000000"/>
          <w:szCs w:val="20"/>
        </w:rPr>
        <w:t>24. 11. 2022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92200B">
        <w:rPr>
          <w:rFonts w:cs="Arial"/>
          <w:color w:val="000000"/>
          <w:szCs w:val="20"/>
        </w:rPr>
        <w:t>5H</w:t>
      </w:r>
      <w:bookmarkStart w:id="1" w:name="_GoBack"/>
      <w:bookmarkEnd w:id="1"/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C776F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776F2" w:rsidRPr="002760DC" w:rsidRDefault="00C776F2" w:rsidP="00C776F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C776F2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C776F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C776F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776F2" w:rsidRDefault="009C657E" w:rsidP="00C776F2">
      <w:pPr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C776F2">
        <w:rPr>
          <w:rFonts w:cs="Arial"/>
          <w:color w:val="000000"/>
          <w:szCs w:val="20"/>
        </w:rPr>
        <w:t>soglaša s Predlogom</w:t>
      </w:r>
      <w:r w:rsidR="00C05E73">
        <w:rPr>
          <w:rFonts w:cs="Arial"/>
          <w:color w:val="000000"/>
          <w:szCs w:val="20"/>
        </w:rPr>
        <w:t xml:space="preserve"> amandmajev k Predlogu zakona o spremembah in dopolnitvah Zakona o finančni upravi</w:t>
      </w:r>
      <w:bookmarkStart w:id="2" w:name="_Hlk118957192"/>
      <w:r w:rsidR="00C776F2">
        <w:rPr>
          <w:rFonts w:cs="Arial"/>
          <w:color w:val="000000"/>
          <w:szCs w:val="20"/>
        </w:rPr>
        <w:t xml:space="preserve">, </w:t>
      </w:r>
      <w:r w:rsidR="00C776F2">
        <w:rPr>
          <w:rFonts w:cs="Arial"/>
        </w:rPr>
        <w:t>EPA 304-IX</w:t>
      </w:r>
      <w:bookmarkEnd w:id="2"/>
      <w:r w:rsidR="00C776F2">
        <w:rPr>
          <w:rFonts w:cs="Arial"/>
        </w:rPr>
        <w:t>.</w:t>
      </w:r>
    </w:p>
    <w:p w:rsidR="00C776F2" w:rsidRDefault="00C776F2" w:rsidP="00C776F2">
      <w:pPr>
        <w:autoSpaceDE w:val="0"/>
        <w:autoSpaceDN w:val="0"/>
        <w:adjustRightInd w:val="0"/>
        <w:jc w:val="both"/>
        <w:rPr>
          <w:rFonts w:cs="Arial"/>
        </w:rPr>
      </w:pPr>
    </w:p>
    <w:p w:rsidR="00C776F2" w:rsidRDefault="00C776F2" w:rsidP="00C776F2">
      <w:pPr>
        <w:autoSpaceDE w:val="0"/>
        <w:autoSpaceDN w:val="0"/>
        <w:adjustRightInd w:val="0"/>
        <w:jc w:val="both"/>
        <w:rPr>
          <w:rFonts w:cs="Arial"/>
        </w:rPr>
      </w:pPr>
    </w:p>
    <w:p w:rsidR="00C776F2" w:rsidRDefault="00C776F2" w:rsidP="00C776F2">
      <w:pPr>
        <w:autoSpaceDE w:val="0"/>
        <w:autoSpaceDN w:val="0"/>
        <w:adjustRightInd w:val="0"/>
        <w:jc w:val="both"/>
        <w:rPr>
          <w:rFonts w:cs="Arial"/>
        </w:rPr>
      </w:pPr>
    </w:p>
    <w:p w:rsidR="00C776F2" w:rsidRDefault="00C776F2" w:rsidP="00C776F2">
      <w:pPr>
        <w:autoSpaceDE w:val="0"/>
        <w:autoSpaceDN w:val="0"/>
        <w:adjustRightInd w:val="0"/>
        <w:jc w:val="both"/>
        <w:rPr>
          <w:rFonts w:cs="Arial"/>
        </w:rPr>
      </w:pPr>
    </w:p>
    <w:p w:rsidR="00C776F2" w:rsidRPr="00C776F2" w:rsidRDefault="00C776F2" w:rsidP="00C776F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776F2" w:rsidRPr="002760DC" w:rsidRDefault="00C776F2" w:rsidP="00C776F2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C05E73" w:rsidP="00C776F2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C05E73" w:rsidP="00C776F2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C776F2">
      <w:pPr>
        <w:pStyle w:val="podpisi"/>
        <w:rPr>
          <w:lang w:val="sl-SI"/>
        </w:rPr>
      </w:pPr>
    </w:p>
    <w:p w:rsidR="009C657E" w:rsidRDefault="009C657E" w:rsidP="00C776F2">
      <w:pPr>
        <w:pStyle w:val="podpisi"/>
        <w:jc w:val="both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9C657E" w:rsidP="00C776F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776F2" w:rsidRDefault="00C776F2" w:rsidP="00C776F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C776F2" w:rsidRDefault="00C776F2" w:rsidP="00C776F2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C776F2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ab/>
        <w:t>Predlog amandmajev k Predlogu zakona o spremembah in dopolnitvah Zakona o finančni upravi</w:t>
      </w:r>
    </w:p>
    <w:p w:rsidR="00C776F2" w:rsidRPr="002760DC" w:rsidRDefault="00C776F2" w:rsidP="00C776F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C776F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C776F2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C776F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05E73" w:rsidRDefault="00C05E73" w:rsidP="00C776F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C05E73" w:rsidRDefault="00C05E73" w:rsidP="00C776F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C05E73" w:rsidP="00C776F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C776F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C776F2">
      <w:pPr>
        <w:jc w:val="both"/>
      </w:pPr>
    </w:p>
    <w:p w:rsidR="007E1230" w:rsidRDefault="007E1230" w:rsidP="00C776F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EE1" w:rsidRDefault="005C7EE1" w:rsidP="00767987">
      <w:pPr>
        <w:spacing w:line="240" w:lineRule="auto"/>
      </w:pPr>
      <w:r>
        <w:separator/>
      </w:r>
    </w:p>
  </w:endnote>
  <w:endnote w:type="continuationSeparator" w:id="0">
    <w:p w:rsidR="005C7EE1" w:rsidRDefault="005C7EE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4CB" w:rsidRDefault="003724C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4CB" w:rsidRDefault="003724C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4CB" w:rsidRDefault="003724C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EE1" w:rsidRDefault="005C7EE1" w:rsidP="00767987">
      <w:pPr>
        <w:spacing w:line="240" w:lineRule="auto"/>
      </w:pPr>
      <w:r>
        <w:separator/>
      </w:r>
    </w:p>
  </w:footnote>
  <w:footnote w:type="continuationSeparator" w:id="0">
    <w:p w:rsidR="005C7EE1" w:rsidRDefault="005C7EE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4CB" w:rsidRDefault="003724C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4CB" w:rsidRDefault="003724C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FE6"/>
    <w:rsid w:val="0029242D"/>
    <w:rsid w:val="00366636"/>
    <w:rsid w:val="00367DE6"/>
    <w:rsid w:val="003724CB"/>
    <w:rsid w:val="003B3E19"/>
    <w:rsid w:val="004076C6"/>
    <w:rsid w:val="00457A58"/>
    <w:rsid w:val="004B7F76"/>
    <w:rsid w:val="004E1BCE"/>
    <w:rsid w:val="00592079"/>
    <w:rsid w:val="005C7EE1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2200B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05E73"/>
    <w:rsid w:val="00C776F2"/>
    <w:rsid w:val="00CD6077"/>
    <w:rsid w:val="00CE234E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3</cp:revision>
  <dcterms:created xsi:type="dcterms:W3CDTF">2022-11-24T08:23:00Z</dcterms:created>
  <dcterms:modified xsi:type="dcterms:W3CDTF">2022-11-24T10:41:00Z</dcterms:modified>
</cp:coreProperties>
</file>