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02303D">
        <w:rPr>
          <w:rFonts w:cs="Arial"/>
          <w:color w:val="000000"/>
        </w:rPr>
        <w:t>2022-2430-0050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02303D">
        <w:rPr>
          <w:rFonts w:cs="Arial"/>
          <w:color w:val="000000"/>
        </w:rPr>
        <w:t>00704-320/2022/6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02303D">
        <w:rPr>
          <w:rFonts w:cs="Arial"/>
          <w:color w:val="000000"/>
        </w:rPr>
        <w:t>22. 9. 2022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02303D">
        <w:rPr>
          <w:rFonts w:cs="Arial"/>
          <w:color w:val="000000"/>
          <w:szCs w:val="20"/>
        </w:rPr>
        <w:t>17.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02303D">
        <w:rPr>
          <w:rFonts w:cs="Arial"/>
          <w:color w:val="000000"/>
          <w:szCs w:val="20"/>
        </w:rPr>
        <w:t>22. 9. 2022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02303D">
        <w:rPr>
          <w:rFonts w:cs="Arial"/>
          <w:color w:val="000000"/>
          <w:szCs w:val="20"/>
        </w:rPr>
        <w:t>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02303D">
        <w:rPr>
          <w:rFonts w:cs="Arial"/>
          <w:color w:val="000000"/>
          <w:szCs w:val="20"/>
        </w:rPr>
        <w:t>Predlog</w:t>
      </w:r>
      <w:r w:rsidR="0046573A">
        <w:rPr>
          <w:rFonts w:cs="Arial"/>
          <w:color w:val="000000"/>
          <w:szCs w:val="20"/>
        </w:rPr>
        <w:t>a</w:t>
      </w:r>
      <w:bookmarkStart w:id="0" w:name="_GoBack"/>
      <w:bookmarkEnd w:id="0"/>
      <w:r w:rsidR="0002303D">
        <w:rPr>
          <w:rFonts w:cs="Arial"/>
          <w:color w:val="000000"/>
          <w:szCs w:val="20"/>
        </w:rPr>
        <w:t xml:space="preserve"> zakona o spremembi in dopolnitvah Zakona o delovnem času in obveznih počitkih mobilnih delavcev ter o zapisovalni opremi v cestnih prevozih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02303D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02303D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2303D" w:rsidRDefault="0002303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02303D" w:rsidRDefault="0002303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02303D" w:rsidRDefault="0002303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02303D" w:rsidRDefault="0002303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02303D" w:rsidRDefault="0002303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02303D" w:rsidRDefault="0002303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gospodarski razvoj in tehnologijo</w:t>
      </w:r>
    </w:p>
    <w:p w:rsidR="0002303D" w:rsidRDefault="0002303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02303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1601" w:rsidRDefault="00051601" w:rsidP="00767987">
      <w:pPr>
        <w:spacing w:line="240" w:lineRule="auto"/>
      </w:pPr>
      <w:r>
        <w:separator/>
      </w:r>
    </w:p>
  </w:endnote>
  <w:endnote w:type="continuationSeparator" w:id="0">
    <w:p w:rsidR="00051601" w:rsidRDefault="0005160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4297" w:rsidRDefault="00A0429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4297" w:rsidRDefault="00A0429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4297" w:rsidRDefault="00A0429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1601" w:rsidRDefault="00051601" w:rsidP="00767987">
      <w:pPr>
        <w:spacing w:line="240" w:lineRule="auto"/>
      </w:pPr>
      <w:r>
        <w:separator/>
      </w:r>
    </w:p>
  </w:footnote>
  <w:footnote w:type="continuationSeparator" w:id="0">
    <w:p w:rsidR="00051601" w:rsidRDefault="0005160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4297" w:rsidRDefault="00A0429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4297" w:rsidRDefault="00A0429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2303D"/>
    <w:rsid w:val="00051601"/>
    <w:rsid w:val="000B3FE6"/>
    <w:rsid w:val="000E21B2"/>
    <w:rsid w:val="0016730D"/>
    <w:rsid w:val="00204177"/>
    <w:rsid w:val="00366636"/>
    <w:rsid w:val="00367DE6"/>
    <w:rsid w:val="003B3E19"/>
    <w:rsid w:val="004076C6"/>
    <w:rsid w:val="0046573A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04297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2</cp:revision>
  <dcterms:created xsi:type="dcterms:W3CDTF">2022-09-22T07:50:00Z</dcterms:created>
  <dcterms:modified xsi:type="dcterms:W3CDTF">2022-09-22T07:50:00Z</dcterms:modified>
</cp:coreProperties>
</file>