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0EC229" w14:textId="6241606F" w:rsidR="00195B13" w:rsidRPr="003449E7" w:rsidRDefault="00195B13" w:rsidP="00A22BA4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</w:t>
      </w:r>
      <w:r w:rsidR="004E5367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666FE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šestega in 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osmega</w:t>
      </w:r>
      <w:r w:rsidR="00A22BA4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odstavka 28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a člena Zakona o 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metijstvu (Uradni list RS, 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št. 45/08, 57/12, 90/12 – ZdZPVHVVR, 26/14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32/15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6A62B9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27/17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22/18, </w:t>
      </w:r>
      <w:r w:rsidR="00A22BA4" w:rsidRP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86/21 – odl. US</w:t>
      </w:r>
      <w:r w:rsidR="00D1542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123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21</w:t>
      </w:r>
      <w:r w:rsidR="00D1542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44/22</w:t>
      </w:r>
      <w:r w:rsidR="006C058F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ministr</w:t>
      </w:r>
      <w:r w:rsidR="00D1542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ica</w:t>
      </w:r>
      <w:bookmarkStart w:id="0" w:name="_GoBack"/>
      <w:bookmarkEnd w:id="0"/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</w:t>
      </w:r>
      <w:r w:rsidR="00A22BA4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163B42B7" w14:textId="77777777" w:rsidR="008B1FB9" w:rsidRPr="003449E7" w:rsidRDefault="008B1FB9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A7B1336" w14:textId="4342C23D" w:rsidR="00195B13" w:rsidRPr="003449E7" w:rsidRDefault="00195B13" w:rsidP="009C23D0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pogojih</w:t>
      </w:r>
      <w:r w:rsidR="00E50A50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ki jih mora izpolnjevati nosilec javnega pooblastila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za opravljanje nalog </w:t>
      </w:r>
      <w:r w:rsidR="00492B87" w:rsidRPr="003449E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spremljanja </w:t>
      </w:r>
      <w:r w:rsidR="00B50E45" w:rsidRPr="003449E7">
        <w:rPr>
          <w:rFonts w:ascii="Arial" w:eastAsia="Times New Roman" w:hAnsi="Arial" w:cs="Arial"/>
          <w:b/>
          <w:sz w:val="20"/>
          <w:szCs w:val="20"/>
          <w:lang w:eastAsia="sl-SI"/>
        </w:rPr>
        <w:t>emisij in odvzemov toplogrednih plinov v kmetijstvu</w:t>
      </w:r>
    </w:p>
    <w:p w14:paraId="44AF9514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1EF6F323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02DA5B83" w14:textId="77777777" w:rsidR="00B874E2" w:rsidRPr="003449E7" w:rsidRDefault="00B874E2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0DF5633F" w14:textId="0CAB67BE" w:rsidR="00195B13" w:rsidRPr="004320CD" w:rsidRDefault="006172B8" w:rsidP="00666FEB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6172B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</w:t>
      </w:r>
      <w:r w:rsidR="00195B13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pogoje glede </w:t>
      </w:r>
      <w:r w:rsidR="00492B87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števila in izobrazbe zaposlenih ter ustrezne tehnične opremljenosti </w:t>
      </w:r>
      <w:r w:rsidR="0031697A" w:rsidRPr="004320C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za opravljanje nalog </w:t>
      </w:r>
      <w:r w:rsidR="004F2DE6" w:rsidRPr="004320CD">
        <w:rPr>
          <w:rFonts w:ascii="Arial" w:hAnsi="Arial" w:cs="Arial"/>
          <w:sz w:val="20"/>
          <w:szCs w:val="20"/>
          <w:lang w:eastAsia="x-none"/>
        </w:rPr>
        <w:t>spremljanje vsebnosti organske snovi v tleh, odmrle nadzemne biomase, lesne biomase, fizikalno-kemijskih lastnosti kmetijskih tal in spremljanja načina rabe kmetijskih zemljišč, ki so kmetijska zemljišča</w:t>
      </w:r>
      <w:r w:rsidR="004F2DE6" w:rsidRPr="004320CD">
        <w:rPr>
          <w:rFonts w:ascii="Arial" w:hAnsi="Arial" w:cs="Arial"/>
          <w:sz w:val="20"/>
          <w:szCs w:val="20"/>
          <w:lang w:val="x-none" w:eastAsia="x-none"/>
        </w:rPr>
        <w:t xml:space="preserve"> </w:t>
      </w:r>
      <w:r w:rsidR="004F2DE6" w:rsidRPr="004320CD">
        <w:rPr>
          <w:rFonts w:ascii="Arial" w:hAnsi="Arial" w:cs="Arial"/>
          <w:sz w:val="20"/>
          <w:szCs w:val="20"/>
          <w:lang w:eastAsia="x-none"/>
        </w:rPr>
        <w:t xml:space="preserve">v skladu s predpisom, ki ureja evidenco dejanske rabe kmetijskih in gozdnih zemljišč, (v nadaljnjem besedilu: kmetijska zemljišča) in </w:t>
      </w:r>
      <w:r w:rsidR="0031697A" w:rsidRPr="004320CD">
        <w:rPr>
          <w:rFonts w:ascii="Arial" w:eastAsia="Times New Roman" w:hAnsi="Arial" w:cs="Arial"/>
          <w:sz w:val="20"/>
          <w:szCs w:val="20"/>
          <w:lang w:eastAsia="sl-SI"/>
        </w:rPr>
        <w:t>spremljanja emisij in odvzemov toplogrednih plinov v kmetijstvu</w:t>
      </w:r>
      <w:r w:rsidRPr="006172B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Pr="006172B8">
        <w:rPr>
          <w:rFonts w:ascii="Arial" w:hAnsi="Arial" w:cs="Arial"/>
          <w:sz w:val="20"/>
          <w:szCs w:val="20"/>
          <w:lang w:val="x-none"/>
        </w:rPr>
        <w:t>zbiranje in analiziranje podatkov</w:t>
      </w:r>
      <w:r w:rsidRPr="006172B8">
        <w:rPr>
          <w:rFonts w:ascii="Arial" w:hAnsi="Arial" w:cs="Arial"/>
          <w:sz w:val="20"/>
          <w:szCs w:val="20"/>
        </w:rPr>
        <w:t xml:space="preserve">, </w:t>
      </w:r>
      <w:r w:rsidRPr="006172B8">
        <w:rPr>
          <w:rFonts w:ascii="Arial" w:hAnsi="Arial" w:cs="Arial"/>
          <w:sz w:val="20"/>
          <w:szCs w:val="20"/>
          <w:lang w:val="x-none"/>
        </w:rPr>
        <w:t>pripravo poročil, informacij in drugih aktivnosti za izvajanje predpisov Unije, ki urejajo obračunavanje emisij in odvzemov toplogrednih plinov,</w:t>
      </w:r>
      <w:r w:rsidR="00666FEB">
        <w:rPr>
          <w:rFonts w:ascii="Arial" w:hAnsi="Arial" w:cs="Arial"/>
          <w:sz w:val="20"/>
          <w:szCs w:val="20"/>
        </w:rPr>
        <w:t xml:space="preserve"> </w:t>
      </w:r>
      <w:r w:rsidR="006A62B9" w:rsidRPr="004320CD">
        <w:rPr>
          <w:rFonts w:ascii="Arial" w:eastAsia="Times New Roman" w:hAnsi="Arial" w:cs="Arial"/>
          <w:sz w:val="20"/>
          <w:szCs w:val="20"/>
          <w:lang w:eastAsia="sl-SI"/>
        </w:rPr>
        <w:t>ki nastajajo pri dejavnosti</w:t>
      </w:r>
      <w:r w:rsidR="00B50E45" w:rsidRPr="004320CD">
        <w:rPr>
          <w:rFonts w:ascii="Arial" w:eastAsia="Times New Roman" w:hAnsi="Arial" w:cs="Arial"/>
          <w:sz w:val="20"/>
          <w:szCs w:val="20"/>
          <w:lang w:eastAsia="sl-SI"/>
        </w:rPr>
        <w:t xml:space="preserve"> v zvezi z rabo zemljišč, sprememb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B50E45" w:rsidRPr="004320CD">
        <w:rPr>
          <w:rFonts w:ascii="Arial" w:eastAsia="Times New Roman" w:hAnsi="Arial" w:cs="Arial"/>
          <w:sz w:val="20"/>
          <w:szCs w:val="20"/>
          <w:lang w:eastAsia="sl-SI"/>
        </w:rPr>
        <w:t xml:space="preserve"> rabe zemljišč in kmetijsk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B50E45" w:rsidRPr="004320CD">
        <w:rPr>
          <w:rFonts w:ascii="Arial" w:eastAsia="Times New Roman" w:hAnsi="Arial" w:cs="Arial"/>
          <w:sz w:val="20"/>
          <w:szCs w:val="20"/>
          <w:lang w:eastAsia="sl-SI"/>
        </w:rPr>
        <w:t xml:space="preserve"> proizvodnj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B874E2" w:rsidRPr="004320CD">
        <w:rPr>
          <w:rFonts w:ascii="Arial" w:eastAsia="Times New Roman" w:hAnsi="Arial" w:cs="Arial"/>
          <w:sz w:val="20"/>
          <w:szCs w:val="20"/>
          <w:lang w:eastAsia="sl-SI"/>
        </w:rPr>
        <w:t>, ki jih mora izpolnjevati nosilec</w:t>
      </w:r>
      <w:r w:rsidR="00B50E45" w:rsidRPr="004320CD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195B13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javnega </w:t>
      </w:r>
      <w:r w:rsidR="0031697A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pooblastila</w:t>
      </w:r>
      <w:r w:rsidR="00820FA8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820FA8" w:rsidRPr="004320C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za opravljanje nalog </w:t>
      </w:r>
      <w:r w:rsidR="00820FA8" w:rsidRPr="004320CD">
        <w:rPr>
          <w:rFonts w:ascii="Arial" w:eastAsia="Times New Roman" w:hAnsi="Arial" w:cs="Arial"/>
          <w:sz w:val="20"/>
          <w:szCs w:val="20"/>
          <w:lang w:eastAsia="sl-SI"/>
        </w:rPr>
        <w:t>spremljanja emisij in odvzemov toplogrednih plinov v kmetijstvu, ki nastajajo pri dejavnosti v zvezi z rabo zemljišč, sprememb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820FA8" w:rsidRPr="004320CD">
        <w:rPr>
          <w:rFonts w:ascii="Arial" w:eastAsia="Times New Roman" w:hAnsi="Arial" w:cs="Arial"/>
          <w:sz w:val="20"/>
          <w:szCs w:val="20"/>
          <w:lang w:eastAsia="sl-SI"/>
        </w:rPr>
        <w:t xml:space="preserve"> rabe zemljišč in kmetijsk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820FA8" w:rsidRPr="004320CD">
        <w:rPr>
          <w:rFonts w:ascii="Arial" w:eastAsia="Times New Roman" w:hAnsi="Arial" w:cs="Arial"/>
          <w:sz w:val="20"/>
          <w:szCs w:val="20"/>
          <w:lang w:eastAsia="sl-SI"/>
        </w:rPr>
        <w:t xml:space="preserve"> proizvodnj</w:t>
      </w:r>
      <w:r w:rsidR="006E7705" w:rsidRPr="004320C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820FA8" w:rsidRPr="004320C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752001" w:rsidRPr="004320CD">
        <w:rPr>
          <w:rFonts w:ascii="Arial" w:eastAsia="Times New Roman" w:hAnsi="Arial" w:cs="Arial"/>
          <w:sz w:val="20"/>
          <w:szCs w:val="20"/>
          <w:lang w:eastAsia="sl-SI"/>
        </w:rPr>
        <w:t>(v nadaljnjem besedilu: nosilec javnega pooblastila)</w:t>
      </w:r>
      <w:r w:rsidR="0031697A" w:rsidRPr="004320CD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1F4B6480" w14:textId="77777777" w:rsidR="000B0D81" w:rsidRDefault="000B0D81" w:rsidP="004320C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EFDB3FF" w14:textId="210A32CB" w:rsidR="004320CD" w:rsidRPr="003449E7" w:rsidRDefault="004320CD" w:rsidP="004320C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(2) Ta pravilnik določa tudi način oblikovanja cene storitev iz prejšnjega odstavka.</w:t>
      </w:r>
    </w:p>
    <w:p w14:paraId="19ED1346" w14:textId="77777777" w:rsidR="004F2DE6" w:rsidRDefault="004F2DE6" w:rsidP="00AD45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7537DFF" w14:textId="77777777" w:rsidR="006C058F" w:rsidRPr="003449E7" w:rsidRDefault="006C058F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591592F3" w14:textId="77777777" w:rsidR="00830322" w:rsidRPr="003449E7" w:rsidRDefault="006C058F" w:rsidP="00B874E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2BB36319" w14:textId="77777777" w:rsidR="006C058F" w:rsidRPr="003449E7" w:rsidRDefault="00231BB8" w:rsidP="006C058F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6C058F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(š</w:t>
      </w:r>
      <w:r w:rsidR="006C058F" w:rsidRPr="003449E7">
        <w:rPr>
          <w:rFonts w:ascii="Arial" w:hAnsi="Arial" w:cs="Arial"/>
          <w:b/>
          <w:sz w:val="20"/>
          <w:szCs w:val="20"/>
        </w:rPr>
        <w:t>tevilo in izobrazba zaposlenih</w:t>
      </w:r>
      <w:r w:rsidR="006C058F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1BED825D" w14:textId="77777777" w:rsidR="006855F7" w:rsidRPr="003449E7" w:rsidRDefault="00F006A5" w:rsidP="00965D1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(1) </w:t>
      </w:r>
      <w:r w:rsidR="006327D5" w:rsidRPr="003449E7">
        <w:rPr>
          <w:rFonts w:ascii="Arial" w:hAnsi="Arial" w:cs="Arial"/>
          <w:sz w:val="20"/>
          <w:szCs w:val="20"/>
        </w:rPr>
        <w:t>Nosilec javnega pooblastila mora</w:t>
      </w:r>
      <w:r w:rsidR="00713AD6" w:rsidRPr="003449E7">
        <w:rPr>
          <w:rFonts w:ascii="Arial" w:hAnsi="Arial" w:cs="Arial"/>
          <w:sz w:val="20"/>
          <w:szCs w:val="20"/>
        </w:rPr>
        <w:t xml:space="preserve"> </w:t>
      </w:r>
      <w:r w:rsidR="00270725" w:rsidRPr="003449E7">
        <w:rPr>
          <w:rFonts w:ascii="Arial" w:hAnsi="Arial" w:cs="Arial"/>
          <w:sz w:val="20"/>
          <w:szCs w:val="20"/>
        </w:rPr>
        <w:t xml:space="preserve">imeti </w:t>
      </w:r>
      <w:r w:rsidR="00713AD6" w:rsidRPr="003449E7">
        <w:rPr>
          <w:rFonts w:ascii="Arial" w:hAnsi="Arial" w:cs="Arial"/>
          <w:sz w:val="20"/>
          <w:szCs w:val="20"/>
        </w:rPr>
        <w:t>sam ali skupaj z drugo pravno osebo ali samostojnim podjetnikom posameznikom, s katerim ima sklenjeno pogodbo o izvajanju del</w:t>
      </w:r>
      <w:r w:rsidR="00270725" w:rsidRPr="003449E7">
        <w:rPr>
          <w:rFonts w:ascii="Arial" w:hAnsi="Arial" w:cs="Arial"/>
          <w:sz w:val="20"/>
          <w:szCs w:val="20"/>
        </w:rPr>
        <w:t>,</w:t>
      </w:r>
      <w:r w:rsidR="006327D5" w:rsidRPr="003449E7">
        <w:rPr>
          <w:rFonts w:ascii="Arial" w:hAnsi="Arial" w:cs="Arial"/>
          <w:sz w:val="20"/>
          <w:szCs w:val="20"/>
        </w:rPr>
        <w:t xml:space="preserve"> </w:t>
      </w:r>
      <w:r w:rsidR="00270725" w:rsidRPr="003449E7">
        <w:rPr>
          <w:rFonts w:ascii="Arial" w:hAnsi="Arial" w:cs="Arial"/>
          <w:sz w:val="20"/>
          <w:szCs w:val="20"/>
        </w:rPr>
        <w:t>najmanj tri zaposlene, ki izpolnjujejo pogoje iz tega člena</w:t>
      </w:r>
      <w:r w:rsidR="006855F7" w:rsidRPr="003449E7">
        <w:rPr>
          <w:rFonts w:ascii="Arial" w:hAnsi="Arial" w:cs="Arial"/>
          <w:sz w:val="20"/>
          <w:szCs w:val="20"/>
        </w:rPr>
        <w:t>.</w:t>
      </w:r>
    </w:p>
    <w:p w14:paraId="01AED9D1" w14:textId="77777777" w:rsidR="006327D5" w:rsidRPr="003449E7" w:rsidRDefault="006327D5" w:rsidP="00965D1F">
      <w:pPr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(2)</w:t>
      </w:r>
      <w:r w:rsidR="00067CE2" w:rsidRPr="003449E7">
        <w:rPr>
          <w:rFonts w:ascii="Arial" w:hAnsi="Arial" w:cs="Arial"/>
          <w:sz w:val="20"/>
          <w:szCs w:val="20"/>
        </w:rPr>
        <w:t xml:space="preserve"> </w:t>
      </w:r>
      <w:r w:rsidR="00BD156F" w:rsidRPr="003449E7">
        <w:rPr>
          <w:rFonts w:ascii="Arial" w:hAnsi="Arial" w:cs="Arial"/>
          <w:sz w:val="20"/>
          <w:szCs w:val="20"/>
        </w:rPr>
        <w:t>Zaposleni iz prejšnjega odstavka</w:t>
      </w:r>
      <w:r w:rsidRPr="003449E7">
        <w:rPr>
          <w:rFonts w:ascii="Arial" w:hAnsi="Arial" w:cs="Arial"/>
          <w:sz w:val="20"/>
          <w:szCs w:val="20"/>
        </w:rPr>
        <w:t xml:space="preserve"> mora </w:t>
      </w:r>
      <w:r w:rsidR="0027110B" w:rsidRPr="003449E7">
        <w:rPr>
          <w:rFonts w:ascii="Arial" w:hAnsi="Arial" w:cs="Arial"/>
          <w:sz w:val="20"/>
          <w:szCs w:val="20"/>
        </w:rPr>
        <w:t>imeti</w:t>
      </w:r>
      <w:r w:rsidR="00B9589E" w:rsidRPr="003449E7">
        <w:rPr>
          <w:rFonts w:ascii="Arial" w:hAnsi="Arial" w:cs="Arial"/>
          <w:sz w:val="20"/>
          <w:szCs w:val="20"/>
        </w:rPr>
        <w:t xml:space="preserve"> </w:t>
      </w:r>
      <w:r w:rsidR="007D7A02" w:rsidRPr="003449E7">
        <w:rPr>
          <w:rFonts w:ascii="Arial" w:hAnsi="Arial" w:cs="Arial"/>
          <w:color w:val="000000"/>
          <w:sz w:val="20"/>
          <w:szCs w:val="20"/>
        </w:rPr>
        <w:t>najmanj izobrazbo</w:t>
      </w:r>
      <w:r w:rsidR="003449E7" w:rsidRPr="003449E7">
        <w:rPr>
          <w:rFonts w:ascii="Arial" w:hAnsi="Arial" w:cs="Arial"/>
          <w:sz w:val="20"/>
          <w:szCs w:val="20"/>
        </w:rPr>
        <w:t xml:space="preserve"> naravoslovne smeri,</w:t>
      </w:r>
      <w:r w:rsidR="007D7A02" w:rsidRPr="003449E7">
        <w:rPr>
          <w:rFonts w:ascii="Arial" w:hAnsi="Arial" w:cs="Arial"/>
          <w:color w:val="000000"/>
          <w:sz w:val="20"/>
          <w:szCs w:val="20"/>
        </w:rPr>
        <w:t xml:space="preserve"> pridobljeno po študijskem programu druge stopnje, oziroma izobrazbo, ki ustreza ravni izobrazbe, pridobljene po študijskih programih druge stopnje, in je v skladu z zakonom, ki ureja slovensko ogrodje kvalifikacij, uvrščena na 8. raven</w:t>
      </w:r>
      <w:r w:rsidR="00A1340E" w:rsidRPr="003449E7">
        <w:rPr>
          <w:rFonts w:ascii="Arial" w:hAnsi="Arial" w:cs="Arial"/>
          <w:sz w:val="20"/>
          <w:szCs w:val="20"/>
        </w:rPr>
        <w:t>,</w:t>
      </w:r>
      <w:r w:rsidR="0027110B" w:rsidRPr="003449E7">
        <w:rPr>
          <w:rFonts w:ascii="Arial" w:hAnsi="Arial" w:cs="Arial"/>
          <w:sz w:val="20"/>
          <w:szCs w:val="20"/>
        </w:rPr>
        <w:t xml:space="preserve"> </w:t>
      </w:r>
      <w:r w:rsidRPr="003449E7">
        <w:rPr>
          <w:rFonts w:ascii="Arial" w:hAnsi="Arial" w:cs="Arial"/>
          <w:sz w:val="20"/>
          <w:szCs w:val="20"/>
        </w:rPr>
        <w:t xml:space="preserve">z najmanj </w:t>
      </w:r>
      <w:r w:rsidR="0027110B" w:rsidRPr="003449E7">
        <w:rPr>
          <w:rFonts w:ascii="Arial" w:hAnsi="Arial" w:cs="Arial"/>
          <w:sz w:val="20"/>
          <w:szCs w:val="20"/>
        </w:rPr>
        <w:t>tremi</w:t>
      </w:r>
      <w:r w:rsidRPr="003449E7">
        <w:rPr>
          <w:rFonts w:ascii="Arial" w:hAnsi="Arial" w:cs="Arial"/>
          <w:sz w:val="20"/>
          <w:szCs w:val="20"/>
        </w:rPr>
        <w:t xml:space="preserve"> let</w:t>
      </w:r>
      <w:r w:rsidR="0027110B" w:rsidRPr="003449E7">
        <w:rPr>
          <w:rFonts w:ascii="Arial" w:hAnsi="Arial" w:cs="Arial"/>
          <w:sz w:val="20"/>
          <w:szCs w:val="20"/>
        </w:rPr>
        <w:t>i</w:t>
      </w:r>
      <w:r w:rsidRPr="003449E7">
        <w:rPr>
          <w:rFonts w:ascii="Arial" w:hAnsi="Arial" w:cs="Arial"/>
          <w:sz w:val="20"/>
          <w:szCs w:val="20"/>
        </w:rPr>
        <w:t xml:space="preserve"> delovnih izkušenj</w:t>
      </w:r>
      <w:r w:rsidR="00713AD6" w:rsidRPr="003449E7">
        <w:rPr>
          <w:rFonts w:ascii="Arial" w:hAnsi="Arial" w:cs="Arial"/>
          <w:sz w:val="20"/>
          <w:szCs w:val="20"/>
        </w:rPr>
        <w:t xml:space="preserve">. </w:t>
      </w:r>
      <w:r w:rsidR="006855F7" w:rsidRPr="003449E7">
        <w:rPr>
          <w:rFonts w:ascii="Arial" w:hAnsi="Arial" w:cs="Arial"/>
          <w:sz w:val="20"/>
          <w:szCs w:val="20"/>
        </w:rPr>
        <w:t xml:space="preserve">Zaposleni </w:t>
      </w:r>
      <w:r w:rsidR="00713AD6" w:rsidRPr="003449E7">
        <w:rPr>
          <w:rFonts w:ascii="Arial" w:hAnsi="Arial" w:cs="Arial"/>
          <w:sz w:val="20"/>
          <w:szCs w:val="20"/>
        </w:rPr>
        <w:t xml:space="preserve">morajo skupaj izkazati poznavanje naslednjih področij: </w:t>
      </w:r>
      <w:r w:rsidRPr="003449E7">
        <w:rPr>
          <w:rFonts w:ascii="Arial" w:hAnsi="Arial" w:cs="Arial"/>
          <w:sz w:val="20"/>
          <w:szCs w:val="20"/>
        </w:rPr>
        <w:t xml:space="preserve"> </w:t>
      </w:r>
    </w:p>
    <w:p w14:paraId="2BE6EAF6" w14:textId="77777777" w:rsidR="00231BB8" w:rsidRPr="003449E7" w:rsidRDefault="00B84F67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poznavanja </w:t>
      </w:r>
      <w:r w:rsidR="006327D5" w:rsidRPr="003449E7">
        <w:rPr>
          <w:rFonts w:ascii="Arial" w:hAnsi="Arial" w:cs="Arial"/>
          <w:sz w:val="20"/>
          <w:szCs w:val="20"/>
        </w:rPr>
        <w:t>sektorja</w:t>
      </w:r>
      <w:r w:rsidR="004D4B1E" w:rsidRPr="003449E7">
        <w:rPr>
          <w:rFonts w:ascii="Arial" w:hAnsi="Arial" w:cs="Arial"/>
          <w:sz w:val="20"/>
          <w:szCs w:val="20"/>
        </w:rPr>
        <w:t xml:space="preserve"> </w:t>
      </w:r>
      <w:r w:rsidR="00231BB8" w:rsidRPr="003449E7">
        <w:rPr>
          <w:rFonts w:ascii="Arial" w:hAnsi="Arial" w:cs="Arial"/>
          <w:sz w:val="20"/>
          <w:szCs w:val="20"/>
        </w:rPr>
        <w:t>rabe zemljišč, spremembe rabe zemljišč in gozdarstva (v nadaljnjem besedilu: LULUCF)</w:t>
      </w:r>
      <w:r w:rsidR="00E50A50" w:rsidRPr="003449E7">
        <w:rPr>
          <w:rFonts w:ascii="Arial" w:hAnsi="Arial" w:cs="Arial"/>
          <w:sz w:val="20"/>
          <w:szCs w:val="20"/>
        </w:rPr>
        <w:t>;</w:t>
      </w:r>
    </w:p>
    <w:p w14:paraId="54D0B683" w14:textId="77777777" w:rsidR="006327D5" w:rsidRPr="003449E7" w:rsidRDefault="006327D5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poznavanj</w:t>
      </w:r>
      <w:r w:rsidR="00B84F67" w:rsidRPr="003449E7">
        <w:rPr>
          <w:rFonts w:ascii="Arial" w:hAnsi="Arial" w:cs="Arial"/>
          <w:sz w:val="20"/>
          <w:szCs w:val="20"/>
        </w:rPr>
        <w:t>a</w:t>
      </w:r>
      <w:r w:rsidR="00231BB8" w:rsidRPr="003449E7">
        <w:rPr>
          <w:rFonts w:ascii="Arial" w:hAnsi="Arial" w:cs="Arial"/>
          <w:sz w:val="20"/>
          <w:szCs w:val="20"/>
        </w:rPr>
        <w:t xml:space="preserve"> poročevalskih zahtev v skladu s predpis</w:t>
      </w:r>
      <w:r w:rsidR="00B426E7" w:rsidRPr="003449E7">
        <w:rPr>
          <w:rFonts w:ascii="Arial" w:hAnsi="Arial" w:cs="Arial"/>
          <w:sz w:val="20"/>
          <w:szCs w:val="20"/>
        </w:rPr>
        <w:t>i</w:t>
      </w:r>
      <w:r w:rsidR="00231BB8" w:rsidRPr="003449E7">
        <w:rPr>
          <w:rFonts w:ascii="Arial" w:hAnsi="Arial" w:cs="Arial"/>
          <w:sz w:val="20"/>
          <w:szCs w:val="20"/>
        </w:rPr>
        <w:t xml:space="preserve"> Unije, ki urejajo obračunavanje emisij in odvzemov toplogrednih plinov</w:t>
      </w:r>
      <w:r w:rsidR="00B426E7" w:rsidRPr="003449E7">
        <w:rPr>
          <w:rFonts w:ascii="Arial" w:hAnsi="Arial" w:cs="Arial"/>
          <w:sz w:val="20"/>
          <w:szCs w:val="20"/>
        </w:rPr>
        <w:t>, ki nastanejo pri dejavnostih v zvezi z rabo zemljišč, spremembe rabe zemljišč in kmetijske proizvodnje</w:t>
      </w:r>
      <w:r w:rsidR="00E50A50" w:rsidRPr="003449E7">
        <w:rPr>
          <w:rFonts w:ascii="Arial" w:hAnsi="Arial" w:cs="Arial"/>
          <w:sz w:val="20"/>
          <w:szCs w:val="20"/>
        </w:rPr>
        <w:t>;</w:t>
      </w:r>
    </w:p>
    <w:p w14:paraId="65F69395" w14:textId="77777777" w:rsidR="00231BB8" w:rsidRPr="003449E7" w:rsidRDefault="006327D5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priprav</w:t>
      </w:r>
      <w:r w:rsidR="00B84F67" w:rsidRPr="003449E7">
        <w:rPr>
          <w:rFonts w:ascii="Arial" w:hAnsi="Arial" w:cs="Arial"/>
          <w:sz w:val="20"/>
          <w:szCs w:val="20"/>
        </w:rPr>
        <w:t>e</w:t>
      </w:r>
      <w:r w:rsidRPr="003449E7">
        <w:rPr>
          <w:rFonts w:ascii="Arial" w:hAnsi="Arial" w:cs="Arial"/>
          <w:sz w:val="20"/>
          <w:szCs w:val="20"/>
        </w:rPr>
        <w:t xml:space="preserve"> </w:t>
      </w:r>
      <w:r w:rsidR="00E80909" w:rsidRPr="003449E7">
        <w:rPr>
          <w:rFonts w:ascii="Arial" w:hAnsi="Arial" w:cs="Arial"/>
          <w:sz w:val="20"/>
          <w:szCs w:val="20"/>
        </w:rPr>
        <w:t xml:space="preserve">nacionalnih poročil in </w:t>
      </w:r>
      <w:r w:rsidRPr="003449E7">
        <w:rPr>
          <w:rFonts w:ascii="Arial" w:hAnsi="Arial" w:cs="Arial"/>
          <w:sz w:val="20"/>
          <w:szCs w:val="20"/>
        </w:rPr>
        <w:t xml:space="preserve">poročil </w:t>
      </w:r>
      <w:r w:rsidR="00B426E7" w:rsidRPr="003449E7">
        <w:rPr>
          <w:rFonts w:ascii="Arial" w:hAnsi="Arial" w:cs="Arial"/>
          <w:sz w:val="20"/>
          <w:szCs w:val="20"/>
        </w:rPr>
        <w:t xml:space="preserve">v skladu </w:t>
      </w:r>
      <w:r w:rsidR="00231BB8" w:rsidRPr="003449E7">
        <w:rPr>
          <w:rFonts w:ascii="Arial" w:hAnsi="Arial" w:cs="Arial"/>
          <w:sz w:val="20"/>
          <w:szCs w:val="20"/>
        </w:rPr>
        <w:t>s predpis</w:t>
      </w:r>
      <w:r w:rsidR="00B426E7" w:rsidRPr="003449E7">
        <w:rPr>
          <w:rFonts w:ascii="Arial" w:hAnsi="Arial" w:cs="Arial"/>
          <w:sz w:val="20"/>
          <w:szCs w:val="20"/>
        </w:rPr>
        <w:t>i</w:t>
      </w:r>
      <w:r w:rsidR="00231BB8" w:rsidRPr="003449E7">
        <w:rPr>
          <w:rFonts w:ascii="Arial" w:hAnsi="Arial" w:cs="Arial"/>
          <w:sz w:val="20"/>
          <w:szCs w:val="20"/>
        </w:rPr>
        <w:t xml:space="preserve"> Unij</w:t>
      </w:r>
      <w:r w:rsidR="00E80909" w:rsidRPr="003449E7">
        <w:rPr>
          <w:rFonts w:ascii="Arial" w:hAnsi="Arial" w:cs="Arial"/>
          <w:sz w:val="20"/>
          <w:szCs w:val="20"/>
        </w:rPr>
        <w:t>e</w:t>
      </w:r>
      <w:r w:rsidR="00231BB8" w:rsidRPr="003449E7">
        <w:rPr>
          <w:rFonts w:ascii="Arial" w:hAnsi="Arial" w:cs="Arial"/>
          <w:sz w:val="20"/>
          <w:szCs w:val="20"/>
        </w:rPr>
        <w:t>, ki urejajo obračunavanje emisij in odvzemov toplogrednih plinov</w:t>
      </w:r>
      <w:r w:rsidR="00A1340E" w:rsidRPr="003449E7">
        <w:rPr>
          <w:rFonts w:ascii="Arial" w:hAnsi="Arial" w:cs="Arial"/>
          <w:sz w:val="20"/>
          <w:szCs w:val="20"/>
        </w:rPr>
        <w:t>,</w:t>
      </w:r>
      <w:r w:rsidR="00B426E7" w:rsidRPr="003449E7">
        <w:rPr>
          <w:rFonts w:ascii="Arial" w:hAnsi="Arial" w:cs="Arial"/>
          <w:sz w:val="20"/>
          <w:szCs w:val="20"/>
        </w:rPr>
        <w:t xml:space="preserve"> ki nastanejo pri dejavnostih v zvezi z rabo zemljišč, sprememb</w:t>
      </w:r>
      <w:r w:rsidR="006E7705">
        <w:rPr>
          <w:rFonts w:ascii="Arial" w:hAnsi="Arial" w:cs="Arial"/>
          <w:sz w:val="20"/>
          <w:szCs w:val="20"/>
        </w:rPr>
        <w:t>o</w:t>
      </w:r>
      <w:r w:rsidR="00B426E7" w:rsidRPr="003449E7">
        <w:rPr>
          <w:rFonts w:ascii="Arial" w:hAnsi="Arial" w:cs="Arial"/>
          <w:sz w:val="20"/>
          <w:szCs w:val="20"/>
        </w:rPr>
        <w:t xml:space="preserve"> rabe zemljišč in kmetijsk</w:t>
      </w:r>
      <w:r w:rsidR="006E7705">
        <w:rPr>
          <w:rFonts w:ascii="Arial" w:hAnsi="Arial" w:cs="Arial"/>
          <w:sz w:val="20"/>
          <w:szCs w:val="20"/>
        </w:rPr>
        <w:t>o</w:t>
      </w:r>
      <w:r w:rsidR="00B426E7" w:rsidRPr="003449E7">
        <w:rPr>
          <w:rFonts w:ascii="Arial" w:hAnsi="Arial" w:cs="Arial"/>
          <w:sz w:val="20"/>
          <w:szCs w:val="20"/>
        </w:rPr>
        <w:t xml:space="preserve"> proizvodnj</w:t>
      </w:r>
      <w:r w:rsidR="006E7705">
        <w:rPr>
          <w:rFonts w:ascii="Arial" w:hAnsi="Arial" w:cs="Arial"/>
          <w:sz w:val="20"/>
          <w:szCs w:val="20"/>
        </w:rPr>
        <w:t>o</w:t>
      </w:r>
      <w:r w:rsidR="00E50A50" w:rsidRPr="003449E7">
        <w:rPr>
          <w:rFonts w:ascii="Arial" w:hAnsi="Arial" w:cs="Arial"/>
          <w:sz w:val="20"/>
          <w:szCs w:val="20"/>
        </w:rPr>
        <w:t>;</w:t>
      </w:r>
    </w:p>
    <w:p w14:paraId="3F88ACB8" w14:textId="77777777" w:rsidR="006327D5" w:rsidRPr="003449E7" w:rsidRDefault="006327D5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izvajanj</w:t>
      </w:r>
      <w:r w:rsidR="00A67C76" w:rsidRPr="003449E7">
        <w:rPr>
          <w:rFonts w:ascii="Arial" w:hAnsi="Arial" w:cs="Arial"/>
          <w:sz w:val="20"/>
          <w:szCs w:val="20"/>
        </w:rPr>
        <w:t>a</w:t>
      </w:r>
      <w:r w:rsidRPr="003449E7">
        <w:rPr>
          <w:rFonts w:ascii="Arial" w:hAnsi="Arial" w:cs="Arial"/>
          <w:sz w:val="20"/>
          <w:szCs w:val="20"/>
        </w:rPr>
        <w:t xml:space="preserve"> terenskega dela za vzorčenje tal s poznavanjem pedologije</w:t>
      </w:r>
      <w:r w:rsidR="00E50A50" w:rsidRPr="003449E7">
        <w:rPr>
          <w:rFonts w:ascii="Arial" w:hAnsi="Arial" w:cs="Arial"/>
          <w:sz w:val="20"/>
          <w:szCs w:val="20"/>
        </w:rPr>
        <w:t xml:space="preserve"> in</w:t>
      </w:r>
    </w:p>
    <w:p w14:paraId="7956F6C4" w14:textId="77777777" w:rsidR="006327D5" w:rsidRPr="003449E7" w:rsidRDefault="006327D5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zagotavljanja </w:t>
      </w:r>
      <w:r w:rsidR="00231BB8" w:rsidRPr="003449E7">
        <w:rPr>
          <w:rFonts w:ascii="Arial" w:hAnsi="Arial" w:cs="Arial"/>
          <w:sz w:val="20"/>
          <w:szCs w:val="20"/>
        </w:rPr>
        <w:t>kakovosti in kontrole kvalitete</w:t>
      </w:r>
      <w:r w:rsidR="00E50A50" w:rsidRPr="003449E7">
        <w:rPr>
          <w:rFonts w:ascii="Arial" w:hAnsi="Arial" w:cs="Arial"/>
          <w:sz w:val="20"/>
          <w:szCs w:val="20"/>
        </w:rPr>
        <w:t>.</w:t>
      </w:r>
    </w:p>
    <w:p w14:paraId="1845BAF0" w14:textId="77777777" w:rsidR="006327D5" w:rsidRDefault="007D7A02" w:rsidP="00965D1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3449E7" w:rsidDel="007D7A02">
        <w:rPr>
          <w:rFonts w:ascii="Arial" w:hAnsi="Arial" w:cs="Arial"/>
          <w:sz w:val="20"/>
          <w:szCs w:val="20"/>
        </w:rPr>
        <w:t xml:space="preserve"> </w:t>
      </w:r>
      <w:r w:rsidR="006327D5" w:rsidRPr="003449E7">
        <w:rPr>
          <w:rFonts w:ascii="Arial" w:hAnsi="Arial" w:cs="Arial"/>
          <w:sz w:val="20"/>
          <w:szCs w:val="20"/>
        </w:rPr>
        <w:t xml:space="preserve">(3) </w:t>
      </w:r>
      <w:r w:rsidR="00B0318E" w:rsidRPr="003449E7">
        <w:rPr>
          <w:rFonts w:ascii="Arial" w:hAnsi="Arial" w:cs="Arial"/>
          <w:sz w:val="20"/>
          <w:szCs w:val="20"/>
        </w:rPr>
        <w:t xml:space="preserve">Ne glede na </w:t>
      </w:r>
      <w:r w:rsidR="0031697A" w:rsidRPr="003449E7">
        <w:rPr>
          <w:rFonts w:ascii="Arial" w:hAnsi="Arial" w:cs="Arial"/>
          <w:sz w:val="20"/>
          <w:szCs w:val="20"/>
        </w:rPr>
        <w:t xml:space="preserve">prejšnji </w:t>
      </w:r>
      <w:r w:rsidR="00B0318E" w:rsidRPr="003449E7">
        <w:rPr>
          <w:rFonts w:ascii="Arial" w:hAnsi="Arial" w:cs="Arial"/>
          <w:sz w:val="20"/>
          <w:szCs w:val="20"/>
        </w:rPr>
        <w:t xml:space="preserve">odstavek mora imeti </w:t>
      </w:r>
      <w:r w:rsidR="00302ABF" w:rsidRPr="003449E7">
        <w:rPr>
          <w:rFonts w:ascii="Arial" w:hAnsi="Arial" w:cs="Arial"/>
          <w:sz w:val="20"/>
          <w:szCs w:val="20"/>
        </w:rPr>
        <w:t>eden izmed zaposlenih</w:t>
      </w:r>
      <w:r w:rsidR="006855F7" w:rsidRPr="003449E7">
        <w:rPr>
          <w:rFonts w:ascii="Arial" w:hAnsi="Arial" w:cs="Arial"/>
          <w:sz w:val="20"/>
          <w:szCs w:val="20"/>
        </w:rPr>
        <w:t xml:space="preserve">, ki usklajuje delo </w:t>
      </w:r>
      <w:r w:rsidR="00302ABF" w:rsidRPr="003449E7">
        <w:rPr>
          <w:rFonts w:ascii="Arial" w:hAnsi="Arial" w:cs="Arial"/>
          <w:sz w:val="20"/>
          <w:szCs w:val="20"/>
        </w:rPr>
        <w:t xml:space="preserve">z </w:t>
      </w:r>
      <w:r w:rsidR="006855F7" w:rsidRPr="003449E7">
        <w:rPr>
          <w:rFonts w:ascii="Arial" w:hAnsi="Arial" w:cs="Arial"/>
          <w:sz w:val="20"/>
          <w:szCs w:val="20"/>
        </w:rPr>
        <w:t>ostali</w:t>
      </w:r>
      <w:r w:rsidR="00302ABF" w:rsidRPr="003449E7">
        <w:rPr>
          <w:rFonts w:ascii="Arial" w:hAnsi="Arial" w:cs="Arial"/>
          <w:sz w:val="20"/>
          <w:szCs w:val="20"/>
        </w:rPr>
        <w:t>mi</w:t>
      </w:r>
      <w:r w:rsidR="006855F7" w:rsidRPr="003449E7">
        <w:rPr>
          <w:rFonts w:ascii="Arial" w:hAnsi="Arial" w:cs="Arial"/>
          <w:sz w:val="20"/>
          <w:szCs w:val="20"/>
        </w:rPr>
        <w:t xml:space="preserve"> zaposleni</w:t>
      </w:r>
      <w:r w:rsidR="00302ABF" w:rsidRPr="003449E7">
        <w:rPr>
          <w:rFonts w:ascii="Arial" w:hAnsi="Arial" w:cs="Arial"/>
          <w:sz w:val="20"/>
          <w:szCs w:val="20"/>
        </w:rPr>
        <w:t>mi</w:t>
      </w:r>
      <w:r w:rsidR="00A67C76" w:rsidRPr="003449E7">
        <w:rPr>
          <w:rFonts w:ascii="Arial" w:hAnsi="Arial" w:cs="Arial"/>
          <w:sz w:val="20"/>
          <w:szCs w:val="20"/>
        </w:rPr>
        <w:t>,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  <w:r w:rsidR="006327D5" w:rsidRPr="003449E7">
        <w:rPr>
          <w:rFonts w:ascii="Arial" w:hAnsi="Arial" w:cs="Arial"/>
          <w:sz w:val="20"/>
          <w:szCs w:val="20"/>
        </w:rPr>
        <w:t xml:space="preserve">vsaj </w:t>
      </w:r>
      <w:r w:rsidR="00244D60">
        <w:t>magisterij ali doktorat</w:t>
      </w:r>
      <w:r w:rsidR="00965D1F" w:rsidRPr="003449E7">
        <w:rPr>
          <w:rFonts w:ascii="Arial" w:hAnsi="Arial" w:cs="Arial"/>
          <w:sz w:val="20"/>
          <w:szCs w:val="20"/>
        </w:rPr>
        <w:t xml:space="preserve"> </w:t>
      </w:r>
      <w:r w:rsidR="009C23D0">
        <w:rPr>
          <w:rFonts w:ascii="Arial" w:hAnsi="Arial" w:cs="Arial"/>
          <w:sz w:val="20"/>
          <w:szCs w:val="20"/>
        </w:rPr>
        <w:t xml:space="preserve">znanosti </w:t>
      </w:r>
      <w:r w:rsidR="00EF65AA" w:rsidRPr="003449E7">
        <w:rPr>
          <w:rFonts w:ascii="Arial" w:hAnsi="Arial" w:cs="Arial"/>
          <w:sz w:val="20"/>
          <w:szCs w:val="20"/>
        </w:rPr>
        <w:t>naravoslovne smeri</w:t>
      </w:r>
      <w:r w:rsidR="00AA64C2" w:rsidRPr="003449E7">
        <w:rPr>
          <w:rFonts w:ascii="Arial" w:hAnsi="Arial" w:cs="Arial"/>
          <w:sz w:val="20"/>
          <w:szCs w:val="20"/>
        </w:rPr>
        <w:t xml:space="preserve"> </w:t>
      </w:r>
      <w:r w:rsidR="006327D5" w:rsidRPr="003449E7">
        <w:rPr>
          <w:rFonts w:ascii="Arial" w:hAnsi="Arial" w:cs="Arial"/>
          <w:sz w:val="20"/>
          <w:szCs w:val="20"/>
        </w:rPr>
        <w:t xml:space="preserve">z najmanj </w:t>
      </w:r>
      <w:r w:rsidR="00A67C76" w:rsidRPr="003449E7">
        <w:rPr>
          <w:rFonts w:ascii="Arial" w:hAnsi="Arial" w:cs="Arial"/>
          <w:sz w:val="20"/>
          <w:szCs w:val="20"/>
        </w:rPr>
        <w:t>petimi</w:t>
      </w:r>
      <w:r w:rsidR="006327D5" w:rsidRPr="003449E7">
        <w:rPr>
          <w:rFonts w:ascii="Arial" w:hAnsi="Arial" w:cs="Arial"/>
          <w:sz w:val="20"/>
          <w:szCs w:val="20"/>
        </w:rPr>
        <w:t xml:space="preserve"> leti delovnih izkušenj</w:t>
      </w:r>
      <w:r w:rsidR="00AA64C2" w:rsidRPr="003449E7">
        <w:rPr>
          <w:rFonts w:ascii="Arial" w:hAnsi="Arial" w:cs="Arial"/>
          <w:sz w:val="20"/>
          <w:szCs w:val="20"/>
        </w:rPr>
        <w:t xml:space="preserve"> na področju poznavanja LULUCF</w:t>
      </w:r>
      <w:r w:rsidR="003449E7">
        <w:rPr>
          <w:rFonts w:ascii="Arial" w:hAnsi="Arial" w:cs="Arial"/>
          <w:sz w:val="20"/>
          <w:szCs w:val="20"/>
        </w:rPr>
        <w:t>.</w:t>
      </w:r>
      <w:r w:rsidR="006327D5" w:rsidRPr="003449E7">
        <w:rPr>
          <w:rFonts w:ascii="Arial" w:hAnsi="Arial" w:cs="Arial"/>
          <w:sz w:val="20"/>
          <w:szCs w:val="20"/>
        </w:rPr>
        <w:t xml:space="preserve"> </w:t>
      </w:r>
    </w:p>
    <w:p w14:paraId="462134DF" w14:textId="77777777" w:rsidR="006055BA" w:rsidRDefault="006055BA" w:rsidP="00965D1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4D55A5D6" w14:textId="77777777" w:rsidR="006C058F" w:rsidRPr="003449E7" w:rsidRDefault="00AA64C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lastRenderedPageBreak/>
        <w:t>3</w:t>
      </w:r>
      <w:r w:rsidR="006C058F"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69C7D41D" w14:textId="77777777" w:rsidR="006C058F" w:rsidRPr="003449E7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</w:t>
      </w:r>
      <w:r w:rsidRPr="003449E7">
        <w:rPr>
          <w:rFonts w:ascii="Arial" w:hAnsi="Arial" w:cs="Arial"/>
          <w:b/>
          <w:sz w:val="20"/>
          <w:szCs w:val="20"/>
        </w:rPr>
        <w:t>ehnična opremljenost</w:t>
      </w: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3221406A" w14:textId="77777777" w:rsidR="000D0573" w:rsidRPr="003449E7" w:rsidRDefault="00ED15AA" w:rsidP="00965D1F">
      <w:pPr>
        <w:ind w:left="-42"/>
        <w:jc w:val="both"/>
        <w:rPr>
          <w:rFonts w:ascii="Arial" w:hAnsi="Arial" w:cs="Arial"/>
          <w:bCs/>
          <w:sz w:val="20"/>
          <w:szCs w:val="20"/>
        </w:rPr>
      </w:pPr>
      <w:r w:rsidRPr="003449E7">
        <w:rPr>
          <w:rFonts w:ascii="Arial" w:hAnsi="Arial" w:cs="Arial"/>
          <w:bCs/>
          <w:sz w:val="20"/>
          <w:szCs w:val="20"/>
        </w:rPr>
        <w:t xml:space="preserve"> </w:t>
      </w:r>
      <w:r w:rsidR="00F006A5" w:rsidRPr="003449E7">
        <w:rPr>
          <w:rFonts w:ascii="Arial" w:hAnsi="Arial" w:cs="Arial"/>
          <w:bCs/>
          <w:sz w:val="20"/>
          <w:szCs w:val="20"/>
        </w:rPr>
        <w:t xml:space="preserve">(1) </w:t>
      </w:r>
      <w:r w:rsidR="005A3353" w:rsidRPr="003449E7">
        <w:rPr>
          <w:rFonts w:ascii="Arial" w:hAnsi="Arial" w:cs="Arial"/>
          <w:bCs/>
          <w:sz w:val="20"/>
          <w:szCs w:val="20"/>
        </w:rPr>
        <w:t>Nosilec javnega pooblastila</w:t>
      </w:r>
      <w:r w:rsidR="000D0573" w:rsidRPr="003449E7">
        <w:rPr>
          <w:rFonts w:ascii="Arial" w:hAnsi="Arial" w:cs="Arial"/>
          <w:bCs/>
          <w:sz w:val="20"/>
          <w:szCs w:val="20"/>
        </w:rPr>
        <w:t xml:space="preserve"> mora izpolnjevati pogoje</w:t>
      </w:r>
      <w:r w:rsidR="0040496D" w:rsidRPr="003449E7">
        <w:rPr>
          <w:rFonts w:ascii="Arial" w:hAnsi="Arial" w:cs="Arial"/>
          <w:bCs/>
          <w:sz w:val="20"/>
          <w:szCs w:val="20"/>
        </w:rPr>
        <w:t xml:space="preserve"> glede tehnične opremljenosti</w:t>
      </w:r>
      <w:r w:rsidR="00B0318E" w:rsidRPr="003449E7">
        <w:rPr>
          <w:rFonts w:ascii="Arial" w:hAnsi="Arial" w:cs="Arial"/>
          <w:bCs/>
          <w:sz w:val="20"/>
          <w:szCs w:val="20"/>
        </w:rPr>
        <w:t xml:space="preserve"> tako, da</w:t>
      </w:r>
      <w:r w:rsidR="00217DE9" w:rsidRPr="003449E7">
        <w:rPr>
          <w:rFonts w:ascii="Arial" w:hAnsi="Arial" w:cs="Arial"/>
          <w:bCs/>
          <w:sz w:val="20"/>
          <w:szCs w:val="20"/>
        </w:rPr>
        <w:t xml:space="preserve"> razpolaga z:</w:t>
      </w:r>
    </w:p>
    <w:p w14:paraId="40B10138" w14:textId="77777777" w:rsidR="00AA64C2" w:rsidRPr="003449E7" w:rsidRDefault="009427ED" w:rsidP="00965D1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1</w:t>
      </w:r>
      <w:r w:rsidR="006327D5" w:rsidRPr="003449E7">
        <w:rPr>
          <w:rFonts w:ascii="Arial" w:hAnsi="Arial" w:cs="Arial"/>
          <w:sz w:val="20"/>
          <w:szCs w:val="20"/>
        </w:rPr>
        <w:t xml:space="preserve">. </w:t>
      </w:r>
      <w:r w:rsidR="000D0573" w:rsidRPr="003449E7">
        <w:rPr>
          <w:rFonts w:ascii="Arial" w:hAnsi="Arial" w:cs="Arial"/>
          <w:sz w:val="20"/>
          <w:szCs w:val="20"/>
        </w:rPr>
        <w:t>laboratorij</w:t>
      </w:r>
      <w:r w:rsidR="00270725" w:rsidRPr="003449E7">
        <w:rPr>
          <w:rFonts w:ascii="Arial" w:hAnsi="Arial" w:cs="Arial"/>
          <w:sz w:val="20"/>
          <w:szCs w:val="20"/>
        </w:rPr>
        <w:t>em</w:t>
      </w:r>
      <w:r w:rsidR="00713AD6" w:rsidRPr="003449E7">
        <w:rPr>
          <w:rFonts w:ascii="Arial" w:hAnsi="Arial" w:cs="Arial"/>
          <w:sz w:val="20"/>
          <w:szCs w:val="20"/>
        </w:rPr>
        <w:t xml:space="preserve"> </w:t>
      </w:r>
      <w:r w:rsidR="000D0573" w:rsidRPr="003449E7">
        <w:rPr>
          <w:rFonts w:ascii="Arial" w:hAnsi="Arial" w:cs="Arial"/>
          <w:sz w:val="20"/>
          <w:szCs w:val="20"/>
        </w:rPr>
        <w:t>z opremo za določitev talnih parametrov</w:t>
      </w:r>
      <w:r w:rsidR="00E675AB" w:rsidRPr="003449E7">
        <w:rPr>
          <w:rFonts w:ascii="Arial" w:hAnsi="Arial" w:cs="Arial"/>
          <w:sz w:val="20"/>
          <w:szCs w:val="20"/>
        </w:rPr>
        <w:t xml:space="preserve"> </w:t>
      </w:r>
      <w:r w:rsidR="00270725" w:rsidRPr="003449E7">
        <w:rPr>
          <w:rFonts w:ascii="Arial" w:hAnsi="Arial" w:cs="Arial"/>
          <w:sz w:val="20"/>
          <w:szCs w:val="20"/>
        </w:rPr>
        <w:t xml:space="preserve">v skladu </w:t>
      </w:r>
      <w:r w:rsidR="00AA64C2" w:rsidRPr="003449E7">
        <w:rPr>
          <w:rFonts w:ascii="Arial" w:hAnsi="Arial" w:cs="Arial"/>
          <w:sz w:val="20"/>
          <w:szCs w:val="20"/>
        </w:rPr>
        <w:t>s predpis</w:t>
      </w:r>
      <w:r w:rsidR="00270725" w:rsidRPr="003449E7">
        <w:rPr>
          <w:rFonts w:ascii="Arial" w:hAnsi="Arial" w:cs="Arial"/>
          <w:sz w:val="20"/>
          <w:szCs w:val="20"/>
        </w:rPr>
        <w:t>i</w:t>
      </w:r>
      <w:r w:rsidR="00AA64C2" w:rsidRPr="003449E7">
        <w:rPr>
          <w:rFonts w:ascii="Arial" w:hAnsi="Arial" w:cs="Arial"/>
          <w:sz w:val="20"/>
          <w:szCs w:val="20"/>
        </w:rPr>
        <w:t xml:space="preserve"> Unije, ki urejajo obračunavanje emisij in odvzemov toplogrednih plinov</w:t>
      </w:r>
      <w:r w:rsidR="00270725" w:rsidRPr="003449E7">
        <w:rPr>
          <w:rFonts w:ascii="Arial" w:hAnsi="Arial" w:cs="Arial"/>
          <w:sz w:val="20"/>
          <w:szCs w:val="20"/>
        </w:rPr>
        <w:t>, ki nastanejo pri dejavnostih v zvezi z rabo zemljišč, sprememb</w:t>
      </w:r>
      <w:r w:rsidR="00BB7FAD">
        <w:rPr>
          <w:rFonts w:ascii="Arial" w:hAnsi="Arial" w:cs="Arial"/>
          <w:sz w:val="20"/>
          <w:szCs w:val="20"/>
        </w:rPr>
        <w:t>o</w:t>
      </w:r>
      <w:r w:rsidR="00270725" w:rsidRPr="003449E7">
        <w:rPr>
          <w:rFonts w:ascii="Arial" w:hAnsi="Arial" w:cs="Arial"/>
          <w:sz w:val="20"/>
          <w:szCs w:val="20"/>
        </w:rPr>
        <w:t xml:space="preserve"> rabe zemljišč in kmetijsk</w:t>
      </w:r>
      <w:r w:rsidR="00BB7FAD">
        <w:rPr>
          <w:rFonts w:ascii="Arial" w:hAnsi="Arial" w:cs="Arial"/>
          <w:sz w:val="20"/>
          <w:szCs w:val="20"/>
        </w:rPr>
        <w:t>o</w:t>
      </w:r>
      <w:r w:rsidR="00270725" w:rsidRPr="003449E7">
        <w:rPr>
          <w:rFonts w:ascii="Arial" w:hAnsi="Arial" w:cs="Arial"/>
          <w:sz w:val="20"/>
          <w:szCs w:val="20"/>
        </w:rPr>
        <w:t xml:space="preserve"> proizvodnj</w:t>
      </w:r>
      <w:r w:rsidR="00BB7FAD">
        <w:rPr>
          <w:rFonts w:ascii="Arial" w:hAnsi="Arial" w:cs="Arial"/>
          <w:sz w:val="20"/>
          <w:szCs w:val="20"/>
        </w:rPr>
        <w:t>o</w:t>
      </w:r>
      <w:r w:rsidR="00762587">
        <w:rPr>
          <w:rFonts w:ascii="Arial" w:hAnsi="Arial" w:cs="Arial"/>
          <w:sz w:val="20"/>
          <w:szCs w:val="20"/>
        </w:rPr>
        <w:t>;</w:t>
      </w:r>
      <w:r w:rsidR="00AA64C2" w:rsidRPr="003449E7">
        <w:rPr>
          <w:rFonts w:ascii="Arial" w:hAnsi="Arial" w:cs="Arial"/>
          <w:sz w:val="20"/>
          <w:szCs w:val="20"/>
        </w:rPr>
        <w:t xml:space="preserve"> </w:t>
      </w:r>
    </w:p>
    <w:p w14:paraId="61888B99" w14:textId="77777777" w:rsidR="000D0573" w:rsidRPr="003449E7" w:rsidRDefault="009427ED" w:rsidP="00965D1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2</w:t>
      </w:r>
      <w:r w:rsidR="006327D5" w:rsidRPr="003449E7">
        <w:rPr>
          <w:rFonts w:ascii="Arial" w:hAnsi="Arial" w:cs="Arial"/>
          <w:sz w:val="20"/>
          <w:szCs w:val="20"/>
        </w:rPr>
        <w:t xml:space="preserve">. </w:t>
      </w:r>
      <w:r w:rsidR="000D0573" w:rsidRPr="003449E7">
        <w:rPr>
          <w:rFonts w:ascii="Arial" w:hAnsi="Arial" w:cs="Arial"/>
          <w:sz w:val="20"/>
          <w:szCs w:val="20"/>
        </w:rPr>
        <w:t xml:space="preserve">opremo za izvedbo terenskega vzorčenja in </w:t>
      </w:r>
    </w:p>
    <w:p w14:paraId="4E6046A5" w14:textId="77777777" w:rsidR="000D0573" w:rsidRPr="003449E7" w:rsidRDefault="009427ED" w:rsidP="00965D1F">
      <w:pPr>
        <w:spacing w:after="0" w:line="260" w:lineRule="atLeast"/>
        <w:contextualSpacing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3</w:t>
      </w:r>
      <w:r w:rsidR="006327D5" w:rsidRPr="003449E7">
        <w:rPr>
          <w:rFonts w:ascii="Arial" w:hAnsi="Arial" w:cs="Arial"/>
          <w:sz w:val="20"/>
          <w:szCs w:val="20"/>
        </w:rPr>
        <w:t xml:space="preserve">. </w:t>
      </w:r>
      <w:r w:rsidR="000D0573" w:rsidRPr="003449E7">
        <w:rPr>
          <w:rFonts w:ascii="Arial" w:hAnsi="Arial" w:cs="Arial"/>
          <w:sz w:val="20"/>
          <w:szCs w:val="20"/>
        </w:rPr>
        <w:t>računalniško in programsko opremo</w:t>
      </w:r>
      <w:r w:rsidR="00713AD6" w:rsidRPr="003449E7">
        <w:rPr>
          <w:rFonts w:ascii="Arial" w:hAnsi="Arial" w:cs="Arial"/>
          <w:sz w:val="20"/>
          <w:szCs w:val="20"/>
        </w:rPr>
        <w:t>, ki omogoča pripravo poročil v skladu s predpisi Unije, ki urejajo obračunavanje emisij in odvzemov toplogrednih plinov, ki nastanejo pri dejavnostih v zvezi z rabo zemljišč, sprememb</w:t>
      </w:r>
      <w:r w:rsidR="00BB7FAD">
        <w:rPr>
          <w:rFonts w:ascii="Arial" w:hAnsi="Arial" w:cs="Arial"/>
          <w:sz w:val="20"/>
          <w:szCs w:val="20"/>
        </w:rPr>
        <w:t>o</w:t>
      </w:r>
      <w:r w:rsidR="00713AD6" w:rsidRPr="003449E7">
        <w:rPr>
          <w:rFonts w:ascii="Arial" w:hAnsi="Arial" w:cs="Arial"/>
          <w:sz w:val="20"/>
          <w:szCs w:val="20"/>
        </w:rPr>
        <w:t xml:space="preserve"> rabe zemljišč in kmetijsk</w:t>
      </w:r>
      <w:r w:rsidR="00BB7FAD">
        <w:rPr>
          <w:rFonts w:ascii="Arial" w:hAnsi="Arial" w:cs="Arial"/>
          <w:sz w:val="20"/>
          <w:szCs w:val="20"/>
        </w:rPr>
        <w:t>o</w:t>
      </w:r>
      <w:r w:rsidR="00713AD6" w:rsidRPr="003449E7">
        <w:rPr>
          <w:rFonts w:ascii="Arial" w:hAnsi="Arial" w:cs="Arial"/>
          <w:sz w:val="20"/>
          <w:szCs w:val="20"/>
        </w:rPr>
        <w:t xml:space="preserve"> proizvodnj</w:t>
      </w:r>
      <w:r w:rsidR="00BB7FAD">
        <w:rPr>
          <w:rFonts w:ascii="Arial" w:hAnsi="Arial" w:cs="Arial"/>
          <w:sz w:val="20"/>
          <w:szCs w:val="20"/>
        </w:rPr>
        <w:t>o</w:t>
      </w:r>
      <w:r w:rsidR="000D0573" w:rsidRPr="003449E7">
        <w:rPr>
          <w:rFonts w:ascii="Arial" w:hAnsi="Arial" w:cs="Arial"/>
          <w:sz w:val="20"/>
          <w:szCs w:val="20"/>
        </w:rPr>
        <w:t>.</w:t>
      </w:r>
    </w:p>
    <w:p w14:paraId="5E830E84" w14:textId="77777777" w:rsidR="00965D1F" w:rsidRPr="003449E7" w:rsidRDefault="00965D1F" w:rsidP="00965D1F">
      <w:pPr>
        <w:spacing w:after="0" w:line="260" w:lineRule="atLeast"/>
        <w:contextualSpacing/>
        <w:jc w:val="both"/>
        <w:rPr>
          <w:rFonts w:ascii="Arial" w:hAnsi="Arial" w:cs="Arial"/>
          <w:sz w:val="20"/>
          <w:szCs w:val="20"/>
        </w:rPr>
      </w:pPr>
    </w:p>
    <w:p w14:paraId="64D0D157" w14:textId="77777777" w:rsidR="004D4B1E" w:rsidRDefault="00F006A5" w:rsidP="00965D1F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(</w:t>
      </w:r>
      <w:r w:rsidR="000D602B" w:rsidRPr="003449E7">
        <w:rPr>
          <w:rFonts w:ascii="Arial" w:hAnsi="Arial" w:cs="Arial"/>
          <w:sz w:val="20"/>
          <w:szCs w:val="20"/>
        </w:rPr>
        <w:t>2</w:t>
      </w:r>
      <w:r w:rsidRPr="003449E7">
        <w:rPr>
          <w:rFonts w:ascii="Arial" w:hAnsi="Arial" w:cs="Arial"/>
          <w:sz w:val="20"/>
          <w:szCs w:val="20"/>
        </w:rPr>
        <w:t xml:space="preserve">) Nosilec javnega pooblastila mora izvajati analize </w:t>
      </w:r>
      <w:r w:rsidR="00EF65AA" w:rsidRPr="003449E7">
        <w:rPr>
          <w:rFonts w:ascii="Arial" w:hAnsi="Arial" w:cs="Arial"/>
          <w:sz w:val="20"/>
          <w:szCs w:val="20"/>
        </w:rPr>
        <w:t>v skladu s</w:t>
      </w:r>
      <w:r w:rsidRPr="003449E7">
        <w:rPr>
          <w:rFonts w:ascii="Arial" w:hAnsi="Arial" w:cs="Arial"/>
          <w:sz w:val="20"/>
          <w:szCs w:val="20"/>
        </w:rPr>
        <w:t xml:space="preserve"> standardi </w:t>
      </w:r>
      <w:r w:rsidR="00762587">
        <w:rPr>
          <w:rFonts w:ascii="Arial" w:hAnsi="Arial" w:cs="Arial"/>
          <w:sz w:val="20"/>
          <w:szCs w:val="20"/>
        </w:rPr>
        <w:t>S</w:t>
      </w:r>
      <w:r w:rsidR="00965D1F" w:rsidRPr="003449E7">
        <w:rPr>
          <w:rFonts w:ascii="Arial" w:hAnsi="Arial" w:cs="Arial"/>
          <w:sz w:val="20"/>
          <w:szCs w:val="20"/>
        </w:rPr>
        <w:t xml:space="preserve">lovenskega inštituta za standardizacijo </w:t>
      </w:r>
      <w:r w:rsidR="004D4B1E" w:rsidRPr="003449E7">
        <w:rPr>
          <w:rFonts w:ascii="Arial" w:hAnsi="Arial" w:cs="Arial"/>
          <w:sz w:val="20"/>
          <w:szCs w:val="20"/>
        </w:rPr>
        <w:t xml:space="preserve">in </w:t>
      </w:r>
      <w:r w:rsidR="00965D1F" w:rsidRPr="003449E7">
        <w:rPr>
          <w:rFonts w:ascii="Arial" w:hAnsi="Arial" w:cs="Arial"/>
          <w:sz w:val="20"/>
          <w:szCs w:val="20"/>
        </w:rPr>
        <w:t>mednarodn</w:t>
      </w:r>
      <w:r w:rsidR="00762587">
        <w:rPr>
          <w:rFonts w:ascii="Arial" w:hAnsi="Arial" w:cs="Arial"/>
          <w:sz w:val="20"/>
          <w:szCs w:val="20"/>
        </w:rPr>
        <w:t>ih</w:t>
      </w:r>
      <w:r w:rsidR="00965D1F" w:rsidRPr="003449E7">
        <w:rPr>
          <w:rFonts w:ascii="Arial" w:hAnsi="Arial" w:cs="Arial"/>
          <w:sz w:val="20"/>
          <w:szCs w:val="20"/>
        </w:rPr>
        <w:t xml:space="preserve"> </w:t>
      </w:r>
      <w:r w:rsidR="00BB7FAD">
        <w:rPr>
          <w:rFonts w:ascii="Arial" w:hAnsi="Arial" w:cs="Arial"/>
          <w:sz w:val="20"/>
          <w:szCs w:val="20"/>
        </w:rPr>
        <w:t>organizacij</w:t>
      </w:r>
      <w:r w:rsidR="00965D1F" w:rsidRPr="003449E7">
        <w:rPr>
          <w:rFonts w:ascii="Arial" w:hAnsi="Arial" w:cs="Arial"/>
          <w:sz w:val="20"/>
          <w:szCs w:val="20"/>
        </w:rPr>
        <w:t xml:space="preserve"> </w:t>
      </w:r>
      <w:r w:rsidR="00762587">
        <w:rPr>
          <w:rFonts w:ascii="Arial" w:hAnsi="Arial" w:cs="Arial"/>
          <w:sz w:val="20"/>
          <w:szCs w:val="20"/>
        </w:rPr>
        <w:t xml:space="preserve">pristojnih </w:t>
      </w:r>
      <w:r w:rsidR="00965D1F" w:rsidRPr="003449E7">
        <w:rPr>
          <w:rFonts w:ascii="Arial" w:hAnsi="Arial" w:cs="Arial"/>
          <w:sz w:val="20"/>
          <w:szCs w:val="20"/>
        </w:rPr>
        <w:t xml:space="preserve">za standardizacijo. </w:t>
      </w:r>
      <w:r w:rsidR="004D4B1E" w:rsidRPr="003449E7">
        <w:rPr>
          <w:rFonts w:ascii="Arial" w:hAnsi="Arial" w:cs="Arial"/>
          <w:sz w:val="20"/>
          <w:szCs w:val="20"/>
        </w:rPr>
        <w:t xml:space="preserve"> </w:t>
      </w:r>
    </w:p>
    <w:p w14:paraId="39FBEC52" w14:textId="77777777" w:rsidR="006055BA" w:rsidRPr="003449E7" w:rsidRDefault="006055BA" w:rsidP="00965D1F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10A5C6FB" w14:textId="77777777" w:rsidR="00547A51" w:rsidRPr="003449E7" w:rsidRDefault="00450881" w:rsidP="00B9589E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3449E7">
        <w:rPr>
          <w:rFonts w:ascii="Arial" w:hAnsi="Arial" w:cs="Arial"/>
          <w:b/>
          <w:sz w:val="20"/>
          <w:szCs w:val="20"/>
        </w:rPr>
        <w:t>4. člen</w:t>
      </w:r>
    </w:p>
    <w:p w14:paraId="42CF3FB5" w14:textId="77777777" w:rsidR="00450881" w:rsidRPr="003449E7" w:rsidRDefault="00450881" w:rsidP="00B9589E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3449E7">
        <w:rPr>
          <w:rFonts w:ascii="Arial" w:hAnsi="Arial" w:cs="Arial"/>
          <w:b/>
          <w:sz w:val="20"/>
          <w:szCs w:val="20"/>
        </w:rPr>
        <w:t>(izpolnjevanje pogojev)</w:t>
      </w:r>
    </w:p>
    <w:p w14:paraId="23CBE942" w14:textId="77777777" w:rsidR="00547A51" w:rsidRPr="003449E7" w:rsidRDefault="00547A51" w:rsidP="00965D1F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color w:val="000000"/>
          <w:sz w:val="20"/>
          <w:szCs w:val="20"/>
        </w:rPr>
        <w:t xml:space="preserve">Izpolnjevanje pogojev </w:t>
      </w:r>
      <w:r w:rsidR="006855F7" w:rsidRPr="003449E7">
        <w:rPr>
          <w:rFonts w:ascii="Arial" w:hAnsi="Arial" w:cs="Arial"/>
          <w:color w:val="000000"/>
          <w:sz w:val="20"/>
          <w:szCs w:val="20"/>
        </w:rPr>
        <w:t xml:space="preserve">iz </w:t>
      </w:r>
      <w:r w:rsidR="00B0318E" w:rsidRPr="003449E7">
        <w:rPr>
          <w:rFonts w:ascii="Arial" w:hAnsi="Arial" w:cs="Arial"/>
          <w:color w:val="000000"/>
          <w:sz w:val="20"/>
          <w:szCs w:val="20"/>
        </w:rPr>
        <w:t xml:space="preserve">2. </w:t>
      </w:r>
      <w:r w:rsidR="006855F7" w:rsidRPr="003449E7">
        <w:rPr>
          <w:rFonts w:ascii="Arial" w:hAnsi="Arial" w:cs="Arial"/>
          <w:color w:val="000000"/>
          <w:sz w:val="20"/>
          <w:szCs w:val="20"/>
        </w:rPr>
        <w:t>i</w:t>
      </w:r>
      <w:r w:rsidR="00B0318E" w:rsidRPr="003449E7">
        <w:rPr>
          <w:rFonts w:ascii="Arial" w:hAnsi="Arial" w:cs="Arial"/>
          <w:color w:val="000000"/>
          <w:sz w:val="20"/>
          <w:szCs w:val="20"/>
        </w:rPr>
        <w:t xml:space="preserve">n 3. člena </w:t>
      </w:r>
      <w:r w:rsidRPr="003449E7">
        <w:rPr>
          <w:rFonts w:ascii="Arial" w:hAnsi="Arial" w:cs="Arial"/>
          <w:color w:val="000000"/>
          <w:sz w:val="20"/>
          <w:szCs w:val="20"/>
        </w:rPr>
        <w:t xml:space="preserve">tega pravilnika se </w:t>
      </w:r>
      <w:r w:rsidR="005315A2">
        <w:rPr>
          <w:rFonts w:ascii="Arial" w:hAnsi="Arial" w:cs="Arial"/>
          <w:color w:val="000000"/>
          <w:sz w:val="20"/>
          <w:szCs w:val="20"/>
        </w:rPr>
        <w:t>bo</w:t>
      </w:r>
      <w:r w:rsidRPr="003449E7">
        <w:rPr>
          <w:rFonts w:ascii="Arial" w:hAnsi="Arial" w:cs="Arial"/>
          <w:color w:val="000000"/>
          <w:sz w:val="20"/>
          <w:szCs w:val="20"/>
        </w:rPr>
        <w:t xml:space="preserve"> preverjal</w:t>
      </w:r>
      <w:r w:rsidR="006855F7" w:rsidRPr="003449E7">
        <w:rPr>
          <w:rFonts w:ascii="Arial" w:hAnsi="Arial" w:cs="Arial"/>
          <w:color w:val="000000"/>
          <w:sz w:val="20"/>
          <w:szCs w:val="20"/>
        </w:rPr>
        <w:t>o</w:t>
      </w:r>
      <w:r w:rsidRPr="003449E7">
        <w:rPr>
          <w:rFonts w:ascii="Arial" w:hAnsi="Arial" w:cs="Arial"/>
          <w:color w:val="000000"/>
          <w:sz w:val="20"/>
          <w:szCs w:val="20"/>
        </w:rPr>
        <w:t xml:space="preserve"> v postopku izbora nosilca javnega pooblastila.</w:t>
      </w:r>
    </w:p>
    <w:p w14:paraId="60C04F08" w14:textId="77777777" w:rsidR="006C058F" w:rsidRPr="003449E7" w:rsidRDefault="00450881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5</w:t>
      </w:r>
      <w:r w:rsidR="006C058F"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4CA4DFBD" w14:textId="77777777" w:rsidR="006C058F" w:rsidRPr="003449E7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1E54FA"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n</w:t>
      </w: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ačin oblikovanja cene)</w:t>
      </w:r>
    </w:p>
    <w:p w14:paraId="12FBA5A4" w14:textId="77777777" w:rsidR="00666FEB" w:rsidRPr="0060650F" w:rsidRDefault="00666FEB" w:rsidP="00666FEB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</w:t>
      </w:r>
      <w:r w:rsidRPr="0094256E">
        <w:rPr>
          <w:rFonts w:ascii="Arial" w:hAnsi="Arial" w:cs="Arial"/>
          <w:sz w:val="20"/>
          <w:szCs w:val="20"/>
        </w:rPr>
        <w:t xml:space="preserve">) </w:t>
      </w:r>
      <w:r w:rsidRPr="0060650F">
        <w:rPr>
          <w:rFonts w:ascii="Arial" w:hAnsi="Arial" w:cs="Arial"/>
          <w:sz w:val="20"/>
          <w:szCs w:val="20"/>
        </w:rPr>
        <w:t>V ceno urne postavke</w:t>
      </w:r>
      <w:r>
        <w:rPr>
          <w:rFonts w:ascii="Arial" w:hAnsi="Arial" w:cs="Arial"/>
          <w:sz w:val="20"/>
          <w:szCs w:val="20"/>
        </w:rPr>
        <w:t xml:space="preserve"> izvajanja javnega pooblastila</w:t>
      </w:r>
      <w:r w:rsidRPr="001A0631">
        <w:rPr>
          <w:rFonts w:ascii="Arial" w:eastAsia="Calibri" w:hAnsi="Arial" w:cs="Arial"/>
          <w:sz w:val="20"/>
          <w:szCs w:val="20"/>
        </w:rPr>
        <w:t xml:space="preserve"> </w:t>
      </w:r>
      <w:r w:rsidRPr="00C50402">
        <w:rPr>
          <w:rFonts w:ascii="Arial" w:eastAsia="Calibri" w:hAnsi="Arial" w:cs="Arial"/>
          <w:sz w:val="20"/>
          <w:szCs w:val="20"/>
        </w:rPr>
        <w:t>za krovno spremljanje stanja kmetijskih tal</w:t>
      </w:r>
      <w:r w:rsidRPr="0060650F">
        <w:rPr>
          <w:rFonts w:ascii="Arial" w:hAnsi="Arial" w:cs="Arial"/>
          <w:sz w:val="20"/>
          <w:szCs w:val="20"/>
        </w:rPr>
        <w:t xml:space="preserve"> so vključeni stroški plač, prispevkov delodajalca, blaga in storitev. </w:t>
      </w:r>
    </w:p>
    <w:p w14:paraId="5B0E52BA" w14:textId="77777777" w:rsidR="00666FEB" w:rsidRPr="0060650F" w:rsidRDefault="00666FEB" w:rsidP="00666FEB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</w:t>
      </w:r>
      <w:r w:rsidRPr="0060650F">
        <w:rPr>
          <w:rFonts w:ascii="Arial" w:hAnsi="Arial" w:cs="Arial"/>
          <w:sz w:val="20"/>
          <w:szCs w:val="20"/>
        </w:rPr>
        <w:t>) Cena urne postavke za kabinetno delo znaša 33</w:t>
      </w:r>
      <w:r>
        <w:rPr>
          <w:rFonts w:ascii="Arial" w:hAnsi="Arial" w:cs="Arial"/>
          <w:sz w:val="20"/>
          <w:szCs w:val="20"/>
        </w:rPr>
        <w:t>,</w:t>
      </w:r>
      <w:r w:rsidRPr="0060650F">
        <w:rPr>
          <w:rFonts w:ascii="Arial" w:hAnsi="Arial" w:cs="Arial"/>
          <w:sz w:val="20"/>
          <w:szCs w:val="20"/>
        </w:rPr>
        <w:t xml:space="preserve">41 </w:t>
      </w:r>
      <w:r>
        <w:rPr>
          <w:rFonts w:ascii="Arial" w:hAnsi="Arial" w:cs="Arial"/>
          <w:sz w:val="20"/>
          <w:szCs w:val="20"/>
        </w:rPr>
        <w:t xml:space="preserve">eurov </w:t>
      </w:r>
      <w:r w:rsidRPr="0060650F">
        <w:rPr>
          <w:rFonts w:ascii="Arial" w:hAnsi="Arial" w:cs="Arial"/>
          <w:sz w:val="20"/>
          <w:szCs w:val="20"/>
        </w:rPr>
        <w:t xml:space="preserve">neto in za terensko delo znaša 47,43 </w:t>
      </w:r>
      <w:r>
        <w:rPr>
          <w:rFonts w:ascii="Arial" w:hAnsi="Arial" w:cs="Arial"/>
          <w:sz w:val="20"/>
          <w:szCs w:val="20"/>
        </w:rPr>
        <w:t>eurov</w:t>
      </w:r>
      <w:r w:rsidRPr="0060650F">
        <w:rPr>
          <w:rFonts w:ascii="Arial" w:hAnsi="Arial" w:cs="Arial"/>
          <w:sz w:val="20"/>
          <w:szCs w:val="20"/>
        </w:rPr>
        <w:t xml:space="preserve"> neto. </w:t>
      </w:r>
    </w:p>
    <w:p w14:paraId="4F8894B8" w14:textId="062E81FA" w:rsidR="00666FEB" w:rsidRPr="00EB37D2" w:rsidRDefault="00666FEB" w:rsidP="00EB37D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Za</w:t>
      </w:r>
      <w:r w:rsidRPr="00D27D5D">
        <w:rPr>
          <w:rFonts w:ascii="Arial" w:hAnsi="Arial" w:cs="Arial"/>
          <w:sz w:val="20"/>
          <w:szCs w:val="20"/>
        </w:rPr>
        <w:t xml:space="preserve"> </w:t>
      </w:r>
      <w:r w:rsidRPr="00666FEB">
        <w:rPr>
          <w:rFonts w:ascii="Arial" w:hAnsi="Arial" w:cs="Arial"/>
          <w:sz w:val="20"/>
          <w:szCs w:val="20"/>
        </w:rPr>
        <w:t>izvajanje nalog spremljanja emisij in odvzemov toplogrednih plinov v kmetijstvu, ki nastajajo pri dejavnosti v zvezi z rabo zemljišč, spremembo rabe zemljišč in kmetijsko proizvodnjo</w:t>
      </w:r>
      <w:r>
        <w:rPr>
          <w:rFonts w:ascii="Arial" w:hAnsi="Arial" w:cs="Arial"/>
          <w:sz w:val="20"/>
          <w:szCs w:val="20"/>
        </w:rPr>
        <w:t xml:space="preserve"> </w:t>
      </w:r>
      <w:r w:rsidRPr="0060650F">
        <w:rPr>
          <w:rFonts w:ascii="Arial" w:hAnsi="Arial" w:cs="Arial"/>
          <w:sz w:val="20"/>
          <w:szCs w:val="20"/>
        </w:rPr>
        <w:t xml:space="preserve">je </w:t>
      </w:r>
      <w:r>
        <w:rPr>
          <w:rFonts w:ascii="Arial" w:hAnsi="Arial" w:cs="Arial"/>
          <w:sz w:val="20"/>
          <w:szCs w:val="20"/>
        </w:rPr>
        <w:t xml:space="preserve">predvideno največ do </w:t>
      </w:r>
      <w:r w:rsidRPr="0060650F">
        <w:rPr>
          <w:rFonts w:ascii="Arial" w:hAnsi="Arial" w:cs="Arial"/>
          <w:sz w:val="20"/>
          <w:szCs w:val="20"/>
        </w:rPr>
        <w:t>1</w:t>
      </w:r>
      <w:r w:rsidR="00EB37D2">
        <w:rPr>
          <w:rFonts w:ascii="Arial" w:hAnsi="Arial" w:cs="Arial"/>
          <w:sz w:val="20"/>
          <w:szCs w:val="20"/>
        </w:rPr>
        <w:t>2</w:t>
      </w:r>
      <w:r w:rsidRPr="0060650F">
        <w:rPr>
          <w:rFonts w:ascii="Arial" w:hAnsi="Arial" w:cs="Arial"/>
          <w:sz w:val="20"/>
          <w:szCs w:val="20"/>
        </w:rPr>
        <w:t xml:space="preserve">00 ur kabinetnega dela </w:t>
      </w:r>
      <w:r>
        <w:rPr>
          <w:rFonts w:ascii="Arial" w:hAnsi="Arial" w:cs="Arial"/>
          <w:sz w:val="20"/>
          <w:szCs w:val="20"/>
        </w:rPr>
        <w:t>letno</w:t>
      </w:r>
      <w:r w:rsidRPr="0060650F">
        <w:rPr>
          <w:rFonts w:ascii="Arial" w:hAnsi="Arial" w:cs="Arial"/>
          <w:sz w:val="20"/>
          <w:szCs w:val="20"/>
        </w:rPr>
        <w:t xml:space="preserve"> </w:t>
      </w:r>
      <w:r w:rsidR="00EB37D2" w:rsidRPr="00EB37D2">
        <w:rPr>
          <w:rFonts w:ascii="Arial" w:hAnsi="Arial" w:cs="Arial"/>
          <w:sz w:val="20"/>
          <w:szCs w:val="20"/>
        </w:rPr>
        <w:t xml:space="preserve">in do </w:t>
      </w:r>
      <w:r w:rsidR="00D33C0D">
        <w:rPr>
          <w:rFonts w:ascii="Arial" w:hAnsi="Arial" w:cs="Arial"/>
          <w:sz w:val="20"/>
          <w:szCs w:val="20"/>
        </w:rPr>
        <w:t>8</w:t>
      </w:r>
      <w:r w:rsidR="00EB37D2">
        <w:rPr>
          <w:rFonts w:ascii="Arial" w:hAnsi="Arial" w:cs="Arial"/>
          <w:sz w:val="20"/>
          <w:szCs w:val="20"/>
        </w:rPr>
        <w:t>00</w:t>
      </w:r>
      <w:r w:rsidR="00EB37D2" w:rsidRPr="00EB37D2">
        <w:rPr>
          <w:rFonts w:ascii="Arial" w:hAnsi="Arial" w:cs="Arial"/>
          <w:sz w:val="20"/>
          <w:szCs w:val="20"/>
        </w:rPr>
        <w:t xml:space="preserve"> ur terenskega dela letno.</w:t>
      </w:r>
    </w:p>
    <w:p w14:paraId="49A1ED31" w14:textId="77777777" w:rsidR="00474C7C" w:rsidRDefault="00474C7C" w:rsidP="005158A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1555E1" w14:textId="7501D482" w:rsidR="00474C7C" w:rsidRPr="003449E7" w:rsidRDefault="00474C7C" w:rsidP="00474C7C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PREHODN</w:t>
      </w:r>
      <w:r w:rsidR="00EA5F07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</w:t>
      </w:r>
      <w:r w:rsidR="00A22BA4">
        <w:rPr>
          <w:rFonts w:ascii="Arial" w:hAnsi="Arial" w:cs="Arial"/>
          <w:sz w:val="20"/>
          <w:szCs w:val="20"/>
        </w:rPr>
        <w:t>IN</w:t>
      </w:r>
      <w:r>
        <w:rPr>
          <w:rFonts w:ascii="Arial" w:hAnsi="Arial" w:cs="Arial"/>
          <w:sz w:val="20"/>
          <w:szCs w:val="20"/>
        </w:rPr>
        <w:t xml:space="preserve"> KONČNA DOLOČBA</w:t>
      </w:r>
    </w:p>
    <w:p w14:paraId="218C73DA" w14:textId="77777777" w:rsidR="00474C7C" w:rsidRDefault="00474C7C" w:rsidP="00474C7C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445473E" w14:textId="77777777" w:rsidR="00474C7C" w:rsidRPr="00474C7C" w:rsidRDefault="00474C7C" w:rsidP="00474C7C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474C7C">
        <w:rPr>
          <w:rFonts w:ascii="Arial" w:hAnsi="Arial" w:cs="Arial"/>
          <w:b/>
          <w:sz w:val="20"/>
          <w:szCs w:val="20"/>
        </w:rPr>
        <w:t>6. člen</w:t>
      </w:r>
    </w:p>
    <w:p w14:paraId="10CACF39" w14:textId="6E45B43B" w:rsidR="003B4771" w:rsidRPr="00A22BA4" w:rsidRDefault="00474C7C" w:rsidP="00474C7C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b/>
          <w:sz w:val="20"/>
          <w:szCs w:val="20"/>
        </w:rPr>
        <w:t>(</w:t>
      </w:r>
      <w:r w:rsidR="00A22BA4" w:rsidRPr="004320CD">
        <w:rPr>
          <w:rFonts w:ascii="Arial" w:hAnsi="Arial" w:cs="Arial"/>
          <w:b/>
          <w:sz w:val="20"/>
          <w:szCs w:val="20"/>
        </w:rPr>
        <w:t>prenehanje veljavnosti in podaljšanje uporabe</w:t>
      </w:r>
      <w:r w:rsidRPr="00A22BA4">
        <w:rPr>
          <w:rFonts w:ascii="Arial" w:hAnsi="Arial" w:cs="Arial"/>
          <w:b/>
          <w:sz w:val="20"/>
          <w:szCs w:val="20"/>
        </w:rPr>
        <w:t>)</w:t>
      </w:r>
    </w:p>
    <w:p w14:paraId="4F7C6BF0" w14:textId="77777777" w:rsidR="00A22BA4" w:rsidRPr="00474C7C" w:rsidRDefault="00A22BA4" w:rsidP="00474C7C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7345B2CC" w14:textId="11D55AB8" w:rsidR="00A22BA4" w:rsidRDefault="00A22BA4" w:rsidP="00B308EC">
      <w:pPr>
        <w:jc w:val="both"/>
        <w:rPr>
          <w:rFonts w:ascii="Arial" w:hAnsi="Arial" w:cs="Arial"/>
          <w:sz w:val="20"/>
          <w:szCs w:val="20"/>
        </w:rPr>
      </w:pPr>
      <w:r w:rsidRPr="00A22BA4">
        <w:rPr>
          <w:rFonts w:ascii="Arial" w:hAnsi="Arial" w:cs="Arial"/>
          <w:sz w:val="20"/>
          <w:szCs w:val="20"/>
        </w:rPr>
        <w:t>Z dnem uveljavitve tega pravilnika preneha veljati Pravilnik o pogojih, ki jih mora izpolnjevati nosilec javnega pooblastila za opravljanje nalog spremljanja emisij in odvzemov toplogrednih plinov v kmetijstvu (Uradni list RS, št. 18/18)</w:t>
      </w:r>
      <w:r>
        <w:rPr>
          <w:rFonts w:ascii="Arial" w:hAnsi="Arial" w:cs="Arial"/>
          <w:sz w:val="20"/>
          <w:szCs w:val="20"/>
        </w:rPr>
        <w:t xml:space="preserve">, </w:t>
      </w:r>
      <w:r w:rsidRPr="00A22BA4">
        <w:rPr>
          <w:rFonts w:ascii="Arial" w:hAnsi="Arial" w:cs="Arial"/>
          <w:sz w:val="20"/>
          <w:szCs w:val="20"/>
        </w:rPr>
        <w:t>uporablja pa s</w:t>
      </w:r>
      <w:r>
        <w:rPr>
          <w:rFonts w:ascii="Arial" w:hAnsi="Arial" w:cs="Arial"/>
          <w:sz w:val="20"/>
          <w:szCs w:val="20"/>
        </w:rPr>
        <w:t>e do 31. decembra 2023</w:t>
      </w:r>
      <w:r w:rsidRPr="00A22BA4">
        <w:rPr>
          <w:rFonts w:ascii="Arial" w:hAnsi="Arial" w:cs="Arial"/>
          <w:sz w:val="20"/>
          <w:szCs w:val="20"/>
        </w:rPr>
        <w:t>.</w:t>
      </w:r>
    </w:p>
    <w:p w14:paraId="32E73B67" w14:textId="77777777" w:rsidR="00EA5F07" w:rsidRPr="00B308EC" w:rsidRDefault="00EA5F07" w:rsidP="004320CD">
      <w:pPr>
        <w:jc w:val="center"/>
        <w:rPr>
          <w:rFonts w:ascii="Arial" w:hAnsi="Arial" w:cs="Arial"/>
          <w:b/>
          <w:sz w:val="20"/>
          <w:szCs w:val="20"/>
        </w:rPr>
      </w:pPr>
      <w:r w:rsidRPr="00B308EC">
        <w:rPr>
          <w:rFonts w:ascii="Arial" w:hAnsi="Arial" w:cs="Arial"/>
          <w:b/>
          <w:sz w:val="20"/>
          <w:szCs w:val="20"/>
        </w:rPr>
        <w:t>7. člen</w:t>
      </w:r>
    </w:p>
    <w:p w14:paraId="6BDE9B1C" w14:textId="77777777" w:rsidR="00EA5F07" w:rsidRPr="00B308EC" w:rsidRDefault="00EA5F07" w:rsidP="004320CD">
      <w:pPr>
        <w:jc w:val="center"/>
        <w:rPr>
          <w:rFonts w:ascii="Arial" w:hAnsi="Arial" w:cs="Arial"/>
          <w:b/>
          <w:sz w:val="20"/>
          <w:szCs w:val="20"/>
        </w:rPr>
      </w:pPr>
      <w:r w:rsidRPr="00B308EC">
        <w:rPr>
          <w:rFonts w:ascii="Arial" w:hAnsi="Arial" w:cs="Arial"/>
          <w:b/>
          <w:sz w:val="20"/>
          <w:szCs w:val="20"/>
        </w:rPr>
        <w:t>(način oblikovanja cene)</w:t>
      </w:r>
    </w:p>
    <w:p w14:paraId="55F15FF5" w14:textId="77777777" w:rsidR="00EA5F07" w:rsidRDefault="00EA5F07" w:rsidP="00B308EC">
      <w:pPr>
        <w:jc w:val="both"/>
        <w:rPr>
          <w:rFonts w:ascii="Arial" w:hAnsi="Arial" w:cs="Arial"/>
          <w:sz w:val="20"/>
          <w:szCs w:val="20"/>
        </w:rPr>
      </w:pPr>
      <w:r w:rsidRPr="00EA5F07">
        <w:rPr>
          <w:rFonts w:ascii="Arial" w:hAnsi="Arial" w:cs="Arial"/>
          <w:sz w:val="20"/>
          <w:szCs w:val="20"/>
        </w:rPr>
        <w:t>Način oblikovanja cene iz 5. člena tega pravi</w:t>
      </w:r>
      <w:r>
        <w:rPr>
          <w:rFonts w:ascii="Arial" w:hAnsi="Arial" w:cs="Arial"/>
          <w:sz w:val="20"/>
          <w:szCs w:val="20"/>
        </w:rPr>
        <w:t>lnika se začne uporabljati 1. januarja</w:t>
      </w:r>
      <w:r w:rsidRPr="00EA5F07">
        <w:rPr>
          <w:rFonts w:ascii="Arial" w:hAnsi="Arial" w:cs="Arial"/>
          <w:sz w:val="20"/>
          <w:szCs w:val="20"/>
        </w:rPr>
        <w:t xml:space="preserve"> 2024.</w:t>
      </w:r>
    </w:p>
    <w:p w14:paraId="12608F5D" w14:textId="77777777" w:rsidR="007B714D" w:rsidRDefault="007B714D" w:rsidP="00B308EC">
      <w:pPr>
        <w:jc w:val="center"/>
        <w:rPr>
          <w:rFonts w:ascii="Arial" w:hAnsi="Arial" w:cs="Arial"/>
          <w:b/>
          <w:sz w:val="20"/>
          <w:szCs w:val="20"/>
        </w:rPr>
      </w:pPr>
    </w:p>
    <w:p w14:paraId="1EE84775" w14:textId="77777777" w:rsidR="007B714D" w:rsidRDefault="007B714D" w:rsidP="00B308EC">
      <w:pPr>
        <w:jc w:val="center"/>
        <w:rPr>
          <w:rFonts w:ascii="Arial" w:hAnsi="Arial" w:cs="Arial"/>
          <w:b/>
          <w:sz w:val="20"/>
          <w:szCs w:val="20"/>
        </w:rPr>
      </w:pPr>
    </w:p>
    <w:p w14:paraId="27FB0B4E" w14:textId="3FF46C37" w:rsidR="00A22BA4" w:rsidRPr="00B308EC" w:rsidRDefault="00EA5F07" w:rsidP="00B308EC">
      <w:pPr>
        <w:jc w:val="center"/>
        <w:rPr>
          <w:rFonts w:ascii="Arial" w:hAnsi="Arial" w:cs="Arial"/>
          <w:b/>
          <w:sz w:val="20"/>
          <w:szCs w:val="20"/>
        </w:rPr>
      </w:pPr>
      <w:r w:rsidRPr="00EA5F07">
        <w:rPr>
          <w:rFonts w:ascii="Arial" w:hAnsi="Arial" w:cs="Arial"/>
          <w:b/>
          <w:sz w:val="20"/>
          <w:szCs w:val="20"/>
        </w:rPr>
        <w:lastRenderedPageBreak/>
        <w:t>8</w:t>
      </w:r>
      <w:r w:rsidR="00A22BA4" w:rsidRPr="00B308EC">
        <w:rPr>
          <w:rFonts w:ascii="Arial" w:hAnsi="Arial" w:cs="Arial"/>
          <w:b/>
          <w:sz w:val="20"/>
          <w:szCs w:val="20"/>
        </w:rPr>
        <w:t>. člen</w:t>
      </w:r>
    </w:p>
    <w:p w14:paraId="64ED65E2" w14:textId="77777777" w:rsidR="00A22BA4" w:rsidRPr="00B308EC" w:rsidRDefault="00A22BA4" w:rsidP="00B308EC">
      <w:pPr>
        <w:jc w:val="center"/>
        <w:rPr>
          <w:rFonts w:ascii="Arial" w:hAnsi="Arial" w:cs="Arial"/>
          <w:b/>
          <w:sz w:val="20"/>
          <w:szCs w:val="20"/>
        </w:rPr>
      </w:pPr>
      <w:r w:rsidRPr="00B308EC">
        <w:rPr>
          <w:rFonts w:ascii="Arial" w:hAnsi="Arial" w:cs="Arial"/>
          <w:b/>
          <w:sz w:val="20"/>
          <w:szCs w:val="20"/>
        </w:rPr>
        <w:t>(prehodna določba)</w:t>
      </w:r>
    </w:p>
    <w:p w14:paraId="7CAB81FA" w14:textId="73BB5140" w:rsidR="00474C7C" w:rsidRDefault="00A22BA4" w:rsidP="00666FEB">
      <w:pPr>
        <w:jc w:val="both"/>
        <w:rPr>
          <w:rFonts w:ascii="Arial" w:hAnsi="Arial" w:cs="Arial"/>
          <w:sz w:val="20"/>
          <w:szCs w:val="20"/>
        </w:rPr>
      </w:pPr>
      <w:r w:rsidRPr="00A22BA4">
        <w:rPr>
          <w:rFonts w:ascii="Arial" w:hAnsi="Arial" w:cs="Arial"/>
          <w:sz w:val="20"/>
          <w:szCs w:val="20"/>
        </w:rPr>
        <w:t>Postopki, začeti na podlagi</w:t>
      </w:r>
      <w:r w:rsidRPr="00A22BA4">
        <w:t xml:space="preserve"> </w:t>
      </w:r>
      <w:r w:rsidRPr="00A22BA4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A22BA4">
        <w:rPr>
          <w:rFonts w:ascii="Arial" w:hAnsi="Arial" w:cs="Arial"/>
          <w:sz w:val="20"/>
          <w:szCs w:val="20"/>
        </w:rPr>
        <w:t xml:space="preserve"> o pogojih, ki jih mora izpolnjevati nosilec javnega pooblastila za opravljanje nalog spremljanja emisij in odvzemov toplogrednih plinov v kmetijstvu (Uradni list RS, št. 18/18), se končajo v skladu </w:t>
      </w:r>
      <w:r>
        <w:rPr>
          <w:rFonts w:ascii="Arial" w:hAnsi="Arial" w:cs="Arial"/>
          <w:sz w:val="20"/>
          <w:szCs w:val="20"/>
        </w:rPr>
        <w:t xml:space="preserve">s </w:t>
      </w:r>
      <w:r w:rsidRPr="00A22BA4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om</w:t>
      </w:r>
      <w:r w:rsidRPr="00A22BA4">
        <w:rPr>
          <w:rFonts w:ascii="Arial" w:hAnsi="Arial" w:cs="Arial"/>
          <w:sz w:val="20"/>
          <w:szCs w:val="20"/>
        </w:rPr>
        <w:t xml:space="preserve"> o pogojih, ki jih mora izpolnjevati nosilec javnega pooblastila za opravljanje nalog spremljanja emisij in odvzemov toplogrednih plinov v kmetijstvu (Uradni list RS, št. 18/18)</w:t>
      </w:r>
      <w:r>
        <w:rPr>
          <w:rFonts w:ascii="Arial" w:hAnsi="Arial" w:cs="Arial"/>
          <w:sz w:val="20"/>
          <w:szCs w:val="20"/>
        </w:rPr>
        <w:t>.</w:t>
      </w:r>
    </w:p>
    <w:p w14:paraId="5AA63FA4" w14:textId="48C01B1B" w:rsidR="006C058F" w:rsidRPr="003449E7" w:rsidRDefault="00EA5F07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9</w:t>
      </w:r>
      <w:r w:rsidR="006C058F"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36E45F1B" w14:textId="77777777" w:rsidR="006C058F" w:rsidRPr="003449E7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B1CC740" w14:textId="0334B3C7" w:rsidR="00A22BA4" w:rsidRPr="003449E7" w:rsidRDefault="006C058F">
      <w:pPr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Ta pravilnik začne veljati </w:t>
      </w:r>
      <w:r w:rsidR="0040496D" w:rsidRPr="003449E7">
        <w:rPr>
          <w:rFonts w:ascii="Arial" w:hAnsi="Arial" w:cs="Arial"/>
          <w:sz w:val="20"/>
          <w:szCs w:val="20"/>
        </w:rPr>
        <w:t xml:space="preserve">petnajsti </w:t>
      </w:r>
      <w:r w:rsidRPr="003449E7">
        <w:rPr>
          <w:rFonts w:ascii="Arial" w:hAnsi="Arial" w:cs="Arial"/>
          <w:sz w:val="20"/>
          <w:szCs w:val="20"/>
        </w:rPr>
        <w:t xml:space="preserve">dan po objavi v </w:t>
      </w:r>
      <w:r w:rsidR="0040496D" w:rsidRPr="003449E7">
        <w:rPr>
          <w:rFonts w:ascii="Arial" w:hAnsi="Arial" w:cs="Arial"/>
          <w:sz w:val="20"/>
          <w:szCs w:val="20"/>
        </w:rPr>
        <w:t>U</w:t>
      </w:r>
      <w:r w:rsidRPr="003449E7">
        <w:rPr>
          <w:rFonts w:ascii="Arial" w:hAnsi="Arial" w:cs="Arial"/>
          <w:sz w:val="20"/>
          <w:szCs w:val="20"/>
        </w:rPr>
        <w:t>radnem listu Republike Slovenije</w:t>
      </w:r>
      <w:r w:rsidR="0040496D" w:rsidRPr="003449E7">
        <w:rPr>
          <w:rFonts w:ascii="Arial" w:hAnsi="Arial" w:cs="Arial"/>
          <w:sz w:val="20"/>
          <w:szCs w:val="20"/>
        </w:rPr>
        <w:t>.</w:t>
      </w:r>
    </w:p>
    <w:p w14:paraId="0A14B69F" w14:textId="77777777" w:rsidR="004D4B1E" w:rsidRPr="003449E7" w:rsidRDefault="004D4B1E">
      <w:pPr>
        <w:rPr>
          <w:rFonts w:ascii="Arial" w:hAnsi="Arial" w:cs="Arial"/>
          <w:sz w:val="20"/>
          <w:szCs w:val="20"/>
        </w:rPr>
      </w:pPr>
    </w:p>
    <w:p w14:paraId="57AEB978" w14:textId="77777777" w:rsidR="001E02D2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Št.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</w:p>
    <w:p w14:paraId="650E03E9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Ljubljana,</w:t>
      </w:r>
      <w:r w:rsidR="006855F7" w:rsidRPr="003449E7">
        <w:rPr>
          <w:rFonts w:ascii="Arial" w:hAnsi="Arial" w:cs="Arial"/>
          <w:sz w:val="20"/>
          <w:szCs w:val="20"/>
        </w:rPr>
        <w:t xml:space="preserve"> </w:t>
      </w:r>
      <w:r w:rsidR="008B1FB9" w:rsidRPr="003449E7">
        <w:rPr>
          <w:rFonts w:ascii="Arial" w:hAnsi="Arial" w:cs="Arial"/>
          <w:sz w:val="20"/>
          <w:szCs w:val="20"/>
        </w:rPr>
        <w:t xml:space="preserve">dne </w:t>
      </w:r>
      <w:r w:rsidR="0076703E">
        <w:rPr>
          <w:rFonts w:ascii="Arial" w:hAnsi="Arial" w:cs="Arial"/>
          <w:sz w:val="20"/>
          <w:szCs w:val="20"/>
        </w:rPr>
        <w:t xml:space="preserve"> </w:t>
      </w:r>
    </w:p>
    <w:p w14:paraId="65B9013F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EVA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  <w:r w:rsidR="00B63B2D">
        <w:rPr>
          <w:rFonts w:ascii="Arial" w:hAnsi="Arial" w:cs="Arial"/>
          <w:sz w:val="20"/>
          <w:szCs w:val="20"/>
        </w:rPr>
        <w:t>2021-2330-0105</w:t>
      </w:r>
    </w:p>
    <w:p w14:paraId="36340B6D" w14:textId="39150C06" w:rsidR="00666FEB" w:rsidRDefault="0040496D" w:rsidP="00666FEB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>Irena Šinko</w:t>
      </w:r>
      <w:r w:rsidR="00666FEB" w:rsidRPr="003449E7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>
        <w:rPr>
          <w:rFonts w:ascii="Arial" w:hAnsi="Arial" w:cs="Arial"/>
          <w:sz w:val="20"/>
          <w:szCs w:val="20"/>
        </w:rPr>
        <w:tab/>
      </w:r>
      <w:r w:rsidR="00666FEB" w:rsidRPr="003449E7">
        <w:rPr>
          <w:rFonts w:ascii="Arial" w:hAnsi="Arial" w:cs="Arial"/>
          <w:sz w:val="20"/>
          <w:szCs w:val="20"/>
        </w:rPr>
        <w:t>ministr</w:t>
      </w:r>
      <w:r w:rsidR="00666FEB">
        <w:rPr>
          <w:rFonts w:ascii="Arial" w:hAnsi="Arial" w:cs="Arial"/>
          <w:sz w:val="20"/>
          <w:szCs w:val="20"/>
        </w:rPr>
        <w:t>ica</w:t>
      </w:r>
      <w:r w:rsidR="00666FEB" w:rsidRPr="003449E7">
        <w:rPr>
          <w:rFonts w:ascii="Arial" w:hAnsi="Arial" w:cs="Arial"/>
          <w:sz w:val="20"/>
          <w:szCs w:val="20"/>
        </w:rPr>
        <w:t xml:space="preserve"> za kmetijstvo,</w:t>
      </w:r>
      <w:r w:rsidR="00666FEB">
        <w:rPr>
          <w:rFonts w:ascii="Arial" w:hAnsi="Arial" w:cs="Arial"/>
          <w:sz w:val="20"/>
          <w:szCs w:val="20"/>
        </w:rPr>
        <w:t xml:space="preserve"> </w:t>
      </w:r>
      <w:r w:rsidR="00666FEB" w:rsidRPr="003449E7">
        <w:rPr>
          <w:rFonts w:ascii="Arial" w:hAnsi="Arial" w:cs="Arial"/>
          <w:sz w:val="20"/>
          <w:szCs w:val="20"/>
        </w:rPr>
        <w:t>gozdarstvo in prehrano</w:t>
      </w:r>
    </w:p>
    <w:p w14:paraId="73B44B37" w14:textId="6A541199" w:rsidR="00077356" w:rsidRPr="003449E7" w:rsidRDefault="00077356" w:rsidP="00666FEB">
      <w:pPr>
        <w:spacing w:after="0"/>
        <w:rPr>
          <w:rFonts w:ascii="Arial" w:hAnsi="Arial" w:cs="Arial"/>
          <w:sz w:val="20"/>
          <w:szCs w:val="20"/>
        </w:rPr>
      </w:pPr>
    </w:p>
    <w:sectPr w:rsidR="00077356" w:rsidRPr="003449E7" w:rsidSect="00E01DB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BEEE8E" w14:textId="77777777" w:rsidR="004A5A18" w:rsidRDefault="004A5A18" w:rsidP="00AE6A43">
      <w:pPr>
        <w:spacing w:after="0" w:line="240" w:lineRule="auto"/>
      </w:pPr>
      <w:r>
        <w:separator/>
      </w:r>
    </w:p>
  </w:endnote>
  <w:endnote w:type="continuationSeparator" w:id="0">
    <w:p w14:paraId="2EDF9892" w14:textId="77777777" w:rsidR="004A5A18" w:rsidRDefault="004A5A18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4408485"/>
      <w:docPartObj>
        <w:docPartGallery w:val="Page Numbers (Bottom of Page)"/>
        <w:docPartUnique/>
      </w:docPartObj>
    </w:sdtPr>
    <w:sdtEndPr/>
    <w:sdtContent>
      <w:p w14:paraId="10A932CC" w14:textId="75938C9C" w:rsidR="00AE6A43" w:rsidRDefault="004D0511">
        <w:pPr>
          <w:pStyle w:val="Noga"/>
          <w:jc w:val="right"/>
        </w:pPr>
        <w:r>
          <w:fldChar w:fldCharType="begin"/>
        </w:r>
        <w:r w:rsidR="00AE6A43">
          <w:instrText>PAGE   \* MERGEFORMAT</w:instrText>
        </w:r>
        <w:r>
          <w:fldChar w:fldCharType="separate"/>
        </w:r>
        <w:r w:rsidR="00D15421">
          <w:rPr>
            <w:noProof/>
          </w:rPr>
          <w:t>1</w:t>
        </w:r>
        <w:r>
          <w:fldChar w:fldCharType="end"/>
        </w:r>
      </w:p>
    </w:sdtContent>
  </w:sdt>
  <w:p w14:paraId="460E7C19" w14:textId="77777777" w:rsidR="00AE6A43" w:rsidRDefault="00AE6A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119327" w14:textId="77777777" w:rsidR="004A5A18" w:rsidRDefault="004A5A18" w:rsidP="00AE6A43">
      <w:pPr>
        <w:spacing w:after="0" w:line="240" w:lineRule="auto"/>
      </w:pPr>
      <w:r>
        <w:separator/>
      </w:r>
    </w:p>
  </w:footnote>
  <w:footnote w:type="continuationSeparator" w:id="0">
    <w:p w14:paraId="2AF1AB79" w14:textId="77777777" w:rsidR="004A5A18" w:rsidRDefault="004A5A18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8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D8173C"/>
    <w:multiLevelType w:val="hybridMultilevel"/>
    <w:tmpl w:val="31667194"/>
    <w:lvl w:ilvl="0" w:tplc="211EF02A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0964C4"/>
    <w:multiLevelType w:val="hybridMultilevel"/>
    <w:tmpl w:val="2C3EB6B8"/>
    <w:lvl w:ilvl="0" w:tplc="2716DDD8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5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4735365"/>
    <w:multiLevelType w:val="hybridMultilevel"/>
    <w:tmpl w:val="F8265622"/>
    <w:lvl w:ilvl="0" w:tplc="93B61E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7F4406"/>
    <w:multiLevelType w:val="hybridMultilevel"/>
    <w:tmpl w:val="90604FD0"/>
    <w:lvl w:ilvl="0" w:tplc="F27C04C0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7"/>
  </w:num>
  <w:num w:numId="3">
    <w:abstractNumId w:val="3"/>
  </w:num>
  <w:num w:numId="4">
    <w:abstractNumId w:val="10"/>
  </w:num>
  <w:num w:numId="5">
    <w:abstractNumId w:val="5"/>
  </w:num>
  <w:num w:numId="6">
    <w:abstractNumId w:val="6"/>
  </w:num>
  <w:num w:numId="7">
    <w:abstractNumId w:val="2"/>
  </w:num>
  <w:num w:numId="8">
    <w:abstractNumId w:val="8"/>
  </w:num>
  <w:num w:numId="9">
    <w:abstractNumId w:val="20"/>
  </w:num>
  <w:num w:numId="10">
    <w:abstractNumId w:val="9"/>
  </w:num>
  <w:num w:numId="11">
    <w:abstractNumId w:val="7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  <w:num w:numId="16">
    <w:abstractNumId w:val="15"/>
  </w:num>
  <w:num w:numId="17">
    <w:abstractNumId w:val="14"/>
  </w:num>
  <w:num w:numId="18">
    <w:abstractNumId w:val="18"/>
  </w:num>
  <w:num w:numId="19">
    <w:abstractNumId w:val="13"/>
  </w:num>
  <w:num w:numId="20">
    <w:abstractNumId w:val="16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B13"/>
    <w:rsid w:val="00001975"/>
    <w:rsid w:val="00006187"/>
    <w:rsid w:val="00007772"/>
    <w:rsid w:val="00053BC0"/>
    <w:rsid w:val="00067CE2"/>
    <w:rsid w:val="00077356"/>
    <w:rsid w:val="000B0D81"/>
    <w:rsid w:val="000C3A4B"/>
    <w:rsid w:val="000C57C1"/>
    <w:rsid w:val="000D0573"/>
    <w:rsid w:val="000D602B"/>
    <w:rsid w:val="000D6074"/>
    <w:rsid w:val="000E1C6C"/>
    <w:rsid w:val="000E262C"/>
    <w:rsid w:val="00104D64"/>
    <w:rsid w:val="001062EF"/>
    <w:rsid w:val="00114CF0"/>
    <w:rsid w:val="00121FB9"/>
    <w:rsid w:val="00122B93"/>
    <w:rsid w:val="00141960"/>
    <w:rsid w:val="001927D4"/>
    <w:rsid w:val="00195B13"/>
    <w:rsid w:val="001B0BDB"/>
    <w:rsid w:val="001D1FE3"/>
    <w:rsid w:val="001D4648"/>
    <w:rsid w:val="001E02D2"/>
    <w:rsid w:val="001E2034"/>
    <w:rsid w:val="001E54FA"/>
    <w:rsid w:val="0020554A"/>
    <w:rsid w:val="00217DE9"/>
    <w:rsid w:val="0022019B"/>
    <w:rsid w:val="00231BB8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D6D48"/>
    <w:rsid w:val="002E34B5"/>
    <w:rsid w:val="00302ABF"/>
    <w:rsid w:val="00312BB0"/>
    <w:rsid w:val="0031697A"/>
    <w:rsid w:val="003222E6"/>
    <w:rsid w:val="003449E7"/>
    <w:rsid w:val="00366F37"/>
    <w:rsid w:val="003701E7"/>
    <w:rsid w:val="0037270D"/>
    <w:rsid w:val="00387157"/>
    <w:rsid w:val="003A19E4"/>
    <w:rsid w:val="003A5778"/>
    <w:rsid w:val="003B4771"/>
    <w:rsid w:val="003C03D3"/>
    <w:rsid w:val="003E6357"/>
    <w:rsid w:val="003F1C7F"/>
    <w:rsid w:val="0040496D"/>
    <w:rsid w:val="004101F2"/>
    <w:rsid w:val="004135C5"/>
    <w:rsid w:val="00424784"/>
    <w:rsid w:val="004257D1"/>
    <w:rsid w:val="004320CD"/>
    <w:rsid w:val="00437DE1"/>
    <w:rsid w:val="00440AE2"/>
    <w:rsid w:val="00450881"/>
    <w:rsid w:val="00456515"/>
    <w:rsid w:val="004714F4"/>
    <w:rsid w:val="004716E3"/>
    <w:rsid w:val="00474C7C"/>
    <w:rsid w:val="00485D25"/>
    <w:rsid w:val="00492B87"/>
    <w:rsid w:val="004A0957"/>
    <w:rsid w:val="004A5A18"/>
    <w:rsid w:val="004C218A"/>
    <w:rsid w:val="004D0511"/>
    <w:rsid w:val="004D270C"/>
    <w:rsid w:val="004D4B1E"/>
    <w:rsid w:val="004E5367"/>
    <w:rsid w:val="004F0AF4"/>
    <w:rsid w:val="004F2DE6"/>
    <w:rsid w:val="005158AA"/>
    <w:rsid w:val="00521265"/>
    <w:rsid w:val="0052272F"/>
    <w:rsid w:val="005315A2"/>
    <w:rsid w:val="00535241"/>
    <w:rsid w:val="0054061E"/>
    <w:rsid w:val="00547A51"/>
    <w:rsid w:val="005503B2"/>
    <w:rsid w:val="0055239F"/>
    <w:rsid w:val="00552A00"/>
    <w:rsid w:val="00573069"/>
    <w:rsid w:val="00582EFC"/>
    <w:rsid w:val="005A3353"/>
    <w:rsid w:val="005A7D59"/>
    <w:rsid w:val="005D0CDC"/>
    <w:rsid w:val="005F6109"/>
    <w:rsid w:val="0060081C"/>
    <w:rsid w:val="00601DB0"/>
    <w:rsid w:val="0060434E"/>
    <w:rsid w:val="006055BA"/>
    <w:rsid w:val="006124DB"/>
    <w:rsid w:val="006172B8"/>
    <w:rsid w:val="006327D5"/>
    <w:rsid w:val="0065363E"/>
    <w:rsid w:val="00666FEB"/>
    <w:rsid w:val="006855F7"/>
    <w:rsid w:val="00692BD6"/>
    <w:rsid w:val="006A62B9"/>
    <w:rsid w:val="006B6C94"/>
    <w:rsid w:val="006C058F"/>
    <w:rsid w:val="006C71AF"/>
    <w:rsid w:val="006C7DCA"/>
    <w:rsid w:val="006D6A29"/>
    <w:rsid w:val="006E4A52"/>
    <w:rsid w:val="006E58BB"/>
    <w:rsid w:val="006E7705"/>
    <w:rsid w:val="00713AD6"/>
    <w:rsid w:val="007300AA"/>
    <w:rsid w:val="00752001"/>
    <w:rsid w:val="00762587"/>
    <w:rsid w:val="0076703E"/>
    <w:rsid w:val="00782909"/>
    <w:rsid w:val="007A69ED"/>
    <w:rsid w:val="007A7C1D"/>
    <w:rsid w:val="007B714D"/>
    <w:rsid w:val="007D7A02"/>
    <w:rsid w:val="007E3AF8"/>
    <w:rsid w:val="00820FA8"/>
    <w:rsid w:val="008222C6"/>
    <w:rsid w:val="0082377E"/>
    <w:rsid w:val="0082475A"/>
    <w:rsid w:val="00830322"/>
    <w:rsid w:val="0084109D"/>
    <w:rsid w:val="008471E4"/>
    <w:rsid w:val="00847367"/>
    <w:rsid w:val="00853D41"/>
    <w:rsid w:val="008B1FB9"/>
    <w:rsid w:val="008B2156"/>
    <w:rsid w:val="008C1A42"/>
    <w:rsid w:val="008D16BF"/>
    <w:rsid w:val="008D4468"/>
    <w:rsid w:val="008F0E5A"/>
    <w:rsid w:val="00907F66"/>
    <w:rsid w:val="00914E21"/>
    <w:rsid w:val="00921797"/>
    <w:rsid w:val="00934E6A"/>
    <w:rsid w:val="009427ED"/>
    <w:rsid w:val="00952756"/>
    <w:rsid w:val="00961CDB"/>
    <w:rsid w:val="0096291E"/>
    <w:rsid w:val="00965D1F"/>
    <w:rsid w:val="00970E58"/>
    <w:rsid w:val="009711D0"/>
    <w:rsid w:val="009C23D0"/>
    <w:rsid w:val="009C53EB"/>
    <w:rsid w:val="009D67AD"/>
    <w:rsid w:val="009D7558"/>
    <w:rsid w:val="009E4B7B"/>
    <w:rsid w:val="009F447A"/>
    <w:rsid w:val="00A0514C"/>
    <w:rsid w:val="00A1340E"/>
    <w:rsid w:val="00A16B08"/>
    <w:rsid w:val="00A22BA4"/>
    <w:rsid w:val="00A249E7"/>
    <w:rsid w:val="00A314D4"/>
    <w:rsid w:val="00A46353"/>
    <w:rsid w:val="00A54C57"/>
    <w:rsid w:val="00A67C76"/>
    <w:rsid w:val="00AA64C2"/>
    <w:rsid w:val="00AD4572"/>
    <w:rsid w:val="00AE6A43"/>
    <w:rsid w:val="00B0318E"/>
    <w:rsid w:val="00B207F0"/>
    <w:rsid w:val="00B308EC"/>
    <w:rsid w:val="00B3406C"/>
    <w:rsid w:val="00B37352"/>
    <w:rsid w:val="00B426E7"/>
    <w:rsid w:val="00B4485E"/>
    <w:rsid w:val="00B50D96"/>
    <w:rsid w:val="00B50E45"/>
    <w:rsid w:val="00B5265F"/>
    <w:rsid w:val="00B63B2D"/>
    <w:rsid w:val="00B66B6A"/>
    <w:rsid w:val="00B84F67"/>
    <w:rsid w:val="00B874E2"/>
    <w:rsid w:val="00B954D2"/>
    <w:rsid w:val="00B9589E"/>
    <w:rsid w:val="00BB7FAD"/>
    <w:rsid w:val="00BD156F"/>
    <w:rsid w:val="00C17DC9"/>
    <w:rsid w:val="00C40C58"/>
    <w:rsid w:val="00C67238"/>
    <w:rsid w:val="00C70505"/>
    <w:rsid w:val="00C95D12"/>
    <w:rsid w:val="00CA7897"/>
    <w:rsid w:val="00CC1C4A"/>
    <w:rsid w:val="00CE1A4F"/>
    <w:rsid w:val="00D15421"/>
    <w:rsid w:val="00D20101"/>
    <w:rsid w:val="00D32B9B"/>
    <w:rsid w:val="00D33C0D"/>
    <w:rsid w:val="00D4198A"/>
    <w:rsid w:val="00D43E7B"/>
    <w:rsid w:val="00D5132C"/>
    <w:rsid w:val="00D57886"/>
    <w:rsid w:val="00D64037"/>
    <w:rsid w:val="00D72278"/>
    <w:rsid w:val="00DA6AC8"/>
    <w:rsid w:val="00DC3664"/>
    <w:rsid w:val="00DE3BA6"/>
    <w:rsid w:val="00DE7AFF"/>
    <w:rsid w:val="00DF7317"/>
    <w:rsid w:val="00E01DBD"/>
    <w:rsid w:val="00E0240A"/>
    <w:rsid w:val="00E05A55"/>
    <w:rsid w:val="00E136C2"/>
    <w:rsid w:val="00E43E6E"/>
    <w:rsid w:val="00E50A50"/>
    <w:rsid w:val="00E56C4A"/>
    <w:rsid w:val="00E675AB"/>
    <w:rsid w:val="00E80909"/>
    <w:rsid w:val="00E8695D"/>
    <w:rsid w:val="00E87CAC"/>
    <w:rsid w:val="00EA5F07"/>
    <w:rsid w:val="00EB27AC"/>
    <w:rsid w:val="00EB37D2"/>
    <w:rsid w:val="00EB7059"/>
    <w:rsid w:val="00EC0C95"/>
    <w:rsid w:val="00ED15AA"/>
    <w:rsid w:val="00EE415D"/>
    <w:rsid w:val="00EE67D9"/>
    <w:rsid w:val="00EF04A2"/>
    <w:rsid w:val="00EF65AA"/>
    <w:rsid w:val="00F002B5"/>
    <w:rsid w:val="00F006A5"/>
    <w:rsid w:val="00F1252C"/>
    <w:rsid w:val="00F23C4A"/>
    <w:rsid w:val="00F33B59"/>
    <w:rsid w:val="00F34384"/>
    <w:rsid w:val="00F37D32"/>
    <w:rsid w:val="00F622C5"/>
    <w:rsid w:val="00F77BE7"/>
    <w:rsid w:val="00F837D0"/>
    <w:rsid w:val="00F95657"/>
    <w:rsid w:val="00FC0358"/>
    <w:rsid w:val="00FC5101"/>
    <w:rsid w:val="00FC7780"/>
    <w:rsid w:val="00FE0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F40C8"/>
  <w15:docId w15:val="{A34AB3AE-FAC7-4F1F-9735-EC81E137E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934E6A"/>
    <w:rPr>
      <w:color w:val="0000FF"/>
      <w:u w:val="single"/>
    </w:rPr>
  </w:style>
  <w:style w:type="paragraph" w:customStyle="1" w:styleId="alineazaodstavkom0">
    <w:name w:val="alineazaodstavkom"/>
    <w:basedOn w:val="Navaden"/>
    <w:rsid w:val="00B30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43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906</Words>
  <Characters>5165</Characters>
  <Application>Microsoft Office Word</Application>
  <DocSecurity>0</DocSecurity>
  <Lines>43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 Petelinc</dc:creator>
  <cp:lastModifiedBy>Boštjan Petelinc</cp:lastModifiedBy>
  <cp:revision>2</cp:revision>
  <cp:lastPrinted>2018-03-12T09:33:00Z</cp:lastPrinted>
  <dcterms:created xsi:type="dcterms:W3CDTF">2022-09-07T11:06:00Z</dcterms:created>
  <dcterms:modified xsi:type="dcterms:W3CDTF">2022-09-07T11:06:00Z</dcterms:modified>
</cp:coreProperties>
</file>