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46ED3E" w14:textId="597298CE" w:rsidR="003E7DEC" w:rsidRPr="00780C60" w:rsidRDefault="003E7DEC" w:rsidP="00780C60">
      <w:pPr>
        <w:spacing w:line="276" w:lineRule="auto"/>
        <w:ind w:left="1440" w:hanging="1440"/>
        <w:jc w:val="both"/>
        <w:rPr>
          <w:rFonts w:ascii="Arial" w:hAnsi="Arial" w:cs="Arial"/>
          <w:b/>
          <w:bCs/>
        </w:rPr>
      </w:pPr>
      <w:r w:rsidRPr="00780C60">
        <w:rPr>
          <w:rFonts w:ascii="Arial" w:hAnsi="Arial" w:cs="Arial"/>
          <w:b/>
          <w:bCs/>
        </w:rPr>
        <w:t xml:space="preserve">Priloga 1: </w:t>
      </w:r>
      <w:r w:rsidRPr="00780C60">
        <w:rPr>
          <w:rFonts w:ascii="Arial" w:hAnsi="Arial" w:cs="Arial"/>
          <w:b/>
          <w:bCs/>
        </w:rPr>
        <w:tab/>
        <w:t xml:space="preserve">Seznam zajetij </w:t>
      </w:r>
      <w:r w:rsidR="00250629" w:rsidRPr="00780C60">
        <w:rPr>
          <w:rFonts w:ascii="Arial" w:hAnsi="Arial" w:cs="Arial"/>
          <w:b/>
          <w:bCs/>
        </w:rPr>
        <w:t>k</w:t>
      </w:r>
      <w:r w:rsidR="00434B1B" w:rsidRPr="00780C60">
        <w:rPr>
          <w:rFonts w:ascii="Arial" w:hAnsi="Arial" w:cs="Arial"/>
          <w:b/>
          <w:bCs/>
        </w:rPr>
        <w:t xml:space="preserve"> osnutku</w:t>
      </w:r>
      <w:r w:rsidR="00250629" w:rsidRPr="00780C60">
        <w:rPr>
          <w:rFonts w:ascii="Arial" w:hAnsi="Arial" w:cs="Arial"/>
          <w:b/>
          <w:bCs/>
        </w:rPr>
        <w:t xml:space="preserve"> Uredb</w:t>
      </w:r>
      <w:r w:rsidR="00434B1B" w:rsidRPr="00780C60">
        <w:rPr>
          <w:rFonts w:ascii="Arial" w:hAnsi="Arial" w:cs="Arial"/>
          <w:b/>
          <w:bCs/>
        </w:rPr>
        <w:t>e</w:t>
      </w:r>
      <w:r w:rsidR="00250629" w:rsidRPr="00780C60">
        <w:rPr>
          <w:rFonts w:ascii="Arial" w:hAnsi="Arial" w:cs="Arial"/>
          <w:b/>
          <w:bCs/>
        </w:rPr>
        <w:t xml:space="preserve"> o spremembah Uredbe o vodovarstvenem območju za vodna telesa vodonosnikov na območju Slovenj Gradca</w:t>
      </w:r>
    </w:p>
    <w:p w14:paraId="7AE0FE44" w14:textId="77777777" w:rsidR="00250629" w:rsidRPr="00250629" w:rsidRDefault="00250629" w:rsidP="00250629">
      <w:pPr>
        <w:rPr>
          <w:rFonts w:cstheme="minorHAnsi"/>
          <w:b/>
          <w:bCs/>
          <w:sz w:val="24"/>
          <w:szCs w:val="24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28"/>
        <w:gridCol w:w="2052"/>
        <w:gridCol w:w="4508"/>
        <w:gridCol w:w="1711"/>
      </w:tblGrid>
      <w:tr w:rsidR="003E7DEC" w:rsidRPr="00B056C5" w14:paraId="6C21FD65" w14:textId="77777777" w:rsidTr="00680650">
        <w:trPr>
          <w:trHeight w:val="537"/>
        </w:trPr>
        <w:tc>
          <w:tcPr>
            <w:tcW w:w="513" w:type="dxa"/>
            <w:noWrap/>
            <w:hideMark/>
          </w:tcPr>
          <w:p w14:paraId="39F5A616" w14:textId="2E84352B" w:rsidR="003E7DEC" w:rsidRPr="00B056C5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56C5">
              <w:rPr>
                <w:rFonts w:ascii="Arial" w:hAnsi="Arial" w:cs="Arial"/>
                <w:b/>
                <w:bCs/>
                <w:sz w:val="20"/>
                <w:szCs w:val="20"/>
              </w:rPr>
              <w:t>ŠT.</w:t>
            </w:r>
          </w:p>
        </w:tc>
        <w:tc>
          <w:tcPr>
            <w:tcW w:w="2052" w:type="dxa"/>
            <w:noWrap/>
            <w:hideMark/>
          </w:tcPr>
          <w:p w14:paraId="1FF1648C" w14:textId="20F880D9" w:rsidR="003E7DEC" w:rsidRPr="00B056C5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56C5">
              <w:rPr>
                <w:rFonts w:ascii="Arial" w:hAnsi="Arial" w:cs="Arial"/>
                <w:b/>
                <w:bCs/>
                <w:sz w:val="20"/>
                <w:szCs w:val="20"/>
              </w:rPr>
              <w:t>TIP ZAJETJA</w:t>
            </w:r>
          </w:p>
        </w:tc>
        <w:tc>
          <w:tcPr>
            <w:tcW w:w="4508" w:type="dxa"/>
            <w:noWrap/>
            <w:hideMark/>
          </w:tcPr>
          <w:p w14:paraId="0AAB1E70" w14:textId="77777777" w:rsidR="003E7DEC" w:rsidRPr="00B056C5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56C5">
              <w:rPr>
                <w:rFonts w:ascii="Arial" w:hAnsi="Arial" w:cs="Arial"/>
                <w:b/>
                <w:bCs/>
                <w:sz w:val="20"/>
                <w:szCs w:val="20"/>
              </w:rPr>
              <w:t>NAZIV ZAJETJA</w:t>
            </w:r>
          </w:p>
        </w:tc>
        <w:tc>
          <w:tcPr>
            <w:tcW w:w="1711" w:type="dxa"/>
            <w:noWrap/>
            <w:hideMark/>
          </w:tcPr>
          <w:p w14:paraId="61BB5E6A" w14:textId="77777777" w:rsidR="003E7DEC" w:rsidRPr="00B056C5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56C5">
              <w:rPr>
                <w:rFonts w:ascii="Arial" w:hAnsi="Arial" w:cs="Arial"/>
                <w:b/>
                <w:bCs/>
                <w:sz w:val="20"/>
                <w:szCs w:val="20"/>
              </w:rPr>
              <w:t>OBČINA</w:t>
            </w:r>
          </w:p>
        </w:tc>
      </w:tr>
      <w:tr w:rsidR="00680650" w:rsidRPr="00B056C5" w14:paraId="5638F0B7" w14:textId="77777777" w:rsidTr="00680650">
        <w:trPr>
          <w:trHeight w:val="387"/>
        </w:trPr>
        <w:tc>
          <w:tcPr>
            <w:tcW w:w="513" w:type="dxa"/>
            <w:noWrap/>
            <w:hideMark/>
          </w:tcPr>
          <w:p w14:paraId="6F02F351" w14:textId="77777777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052" w:type="dxa"/>
            <w:noWrap/>
          </w:tcPr>
          <w:p w14:paraId="5F3D4C5B" w14:textId="56F6F573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4DA7287B" w14:textId="5B33175D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Grajska vas (Gmajna)</w:t>
            </w:r>
          </w:p>
        </w:tc>
        <w:tc>
          <w:tcPr>
            <w:tcW w:w="1711" w:type="dxa"/>
            <w:noWrap/>
          </w:tcPr>
          <w:p w14:paraId="20C8E654" w14:textId="5F522DF3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222DF269" w14:textId="77777777" w:rsidTr="00680650">
        <w:trPr>
          <w:trHeight w:val="387"/>
        </w:trPr>
        <w:tc>
          <w:tcPr>
            <w:tcW w:w="513" w:type="dxa"/>
            <w:noWrap/>
          </w:tcPr>
          <w:p w14:paraId="7F143FEB" w14:textId="2842FDA4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052" w:type="dxa"/>
            <w:noWrap/>
          </w:tcPr>
          <w:p w14:paraId="46E51E3F" w14:textId="52143BC7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5EC624BC" w14:textId="6D4617D5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Kremžarjev vrh</w:t>
            </w:r>
          </w:p>
        </w:tc>
        <w:tc>
          <w:tcPr>
            <w:tcW w:w="1711" w:type="dxa"/>
            <w:noWrap/>
          </w:tcPr>
          <w:p w14:paraId="727C35EE" w14:textId="54E9A688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33E1B077" w14:textId="77777777" w:rsidTr="00680650">
        <w:trPr>
          <w:trHeight w:val="387"/>
        </w:trPr>
        <w:tc>
          <w:tcPr>
            <w:tcW w:w="513" w:type="dxa"/>
            <w:noWrap/>
          </w:tcPr>
          <w:p w14:paraId="12F9B125" w14:textId="685A7F8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2052" w:type="dxa"/>
            <w:noWrap/>
          </w:tcPr>
          <w:p w14:paraId="100D9E21" w14:textId="350D3EB7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7578089D" w14:textId="582BC187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Lesnik</w:t>
            </w:r>
          </w:p>
        </w:tc>
        <w:tc>
          <w:tcPr>
            <w:tcW w:w="1711" w:type="dxa"/>
            <w:noWrap/>
          </w:tcPr>
          <w:p w14:paraId="18EF6AD2" w14:textId="22A6843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05A2866A" w14:textId="77777777" w:rsidTr="00680650">
        <w:trPr>
          <w:trHeight w:val="387"/>
        </w:trPr>
        <w:tc>
          <w:tcPr>
            <w:tcW w:w="513" w:type="dxa"/>
            <w:noWrap/>
          </w:tcPr>
          <w:p w14:paraId="62EDE5B1" w14:textId="1778D60B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2052" w:type="dxa"/>
            <w:noWrap/>
          </w:tcPr>
          <w:p w14:paraId="5B919EDA" w14:textId="4ADD3D75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508" w:type="dxa"/>
            <w:noWrap/>
          </w:tcPr>
          <w:p w14:paraId="7C87EC14" w14:textId="69A2F300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 xml:space="preserve">MZ-2/91 (peskokop </w:t>
            </w:r>
            <w:proofErr w:type="spellStart"/>
            <w:r w:rsidRPr="00B056C5">
              <w:rPr>
                <w:rFonts w:ascii="Arial" w:hAnsi="Arial" w:cs="Arial"/>
                <w:sz w:val="20"/>
                <w:szCs w:val="20"/>
              </w:rPr>
              <w:t>Jenina</w:t>
            </w:r>
            <w:proofErr w:type="spellEnd"/>
            <w:r w:rsidRPr="00B056C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11" w:type="dxa"/>
            <w:noWrap/>
          </w:tcPr>
          <w:p w14:paraId="0578C822" w14:textId="692B7039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2E051418" w14:textId="77777777" w:rsidTr="00680650">
        <w:trPr>
          <w:trHeight w:val="387"/>
        </w:trPr>
        <w:tc>
          <w:tcPr>
            <w:tcW w:w="513" w:type="dxa"/>
            <w:noWrap/>
          </w:tcPr>
          <w:p w14:paraId="7343A497" w14:textId="1A16196D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2052" w:type="dxa"/>
            <w:noWrap/>
          </w:tcPr>
          <w:p w14:paraId="050E2254" w14:textId="296ED122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508" w:type="dxa"/>
            <w:noWrap/>
          </w:tcPr>
          <w:p w14:paraId="0A47B288" w14:textId="6411F682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 xml:space="preserve">MZ-4/95 (peskokop </w:t>
            </w:r>
            <w:proofErr w:type="spellStart"/>
            <w:r w:rsidRPr="00B056C5">
              <w:rPr>
                <w:rFonts w:ascii="Arial" w:hAnsi="Arial" w:cs="Arial"/>
                <w:sz w:val="20"/>
                <w:szCs w:val="20"/>
              </w:rPr>
              <w:t>Jenina</w:t>
            </w:r>
            <w:proofErr w:type="spellEnd"/>
            <w:r w:rsidRPr="00B056C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11" w:type="dxa"/>
            <w:noWrap/>
          </w:tcPr>
          <w:p w14:paraId="7B98BFDA" w14:textId="427D1BA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6C5B6771" w14:textId="77777777" w:rsidTr="00680650">
        <w:trPr>
          <w:trHeight w:val="387"/>
        </w:trPr>
        <w:tc>
          <w:tcPr>
            <w:tcW w:w="513" w:type="dxa"/>
            <w:noWrap/>
          </w:tcPr>
          <w:p w14:paraId="6C8E3017" w14:textId="51B73228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2052" w:type="dxa"/>
            <w:noWrap/>
          </w:tcPr>
          <w:p w14:paraId="25D7E183" w14:textId="202AB265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65F31B81" w14:textId="210A8604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Nove Pameče 1</w:t>
            </w:r>
          </w:p>
        </w:tc>
        <w:tc>
          <w:tcPr>
            <w:tcW w:w="1711" w:type="dxa"/>
            <w:noWrap/>
          </w:tcPr>
          <w:p w14:paraId="3A73178E" w14:textId="549B243F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2847ED63" w14:textId="77777777" w:rsidTr="00680650">
        <w:trPr>
          <w:trHeight w:val="387"/>
        </w:trPr>
        <w:tc>
          <w:tcPr>
            <w:tcW w:w="513" w:type="dxa"/>
            <w:noWrap/>
          </w:tcPr>
          <w:p w14:paraId="3EBE8B00" w14:textId="3D6EBA68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2052" w:type="dxa"/>
            <w:noWrap/>
          </w:tcPr>
          <w:p w14:paraId="2EE75DDC" w14:textId="2BC3F935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7D08991C" w14:textId="183C311C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Partizanski dom 1</w:t>
            </w:r>
          </w:p>
        </w:tc>
        <w:tc>
          <w:tcPr>
            <w:tcW w:w="1711" w:type="dxa"/>
            <w:noWrap/>
          </w:tcPr>
          <w:p w14:paraId="4DE6BF5B" w14:textId="5ECA5668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4048B18F" w14:textId="77777777" w:rsidTr="00680650">
        <w:trPr>
          <w:trHeight w:val="387"/>
        </w:trPr>
        <w:tc>
          <w:tcPr>
            <w:tcW w:w="513" w:type="dxa"/>
            <w:noWrap/>
          </w:tcPr>
          <w:p w14:paraId="2435457A" w14:textId="301CD73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2052" w:type="dxa"/>
            <w:noWrap/>
          </w:tcPr>
          <w:p w14:paraId="2AB72C91" w14:textId="5834C441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503588F2" w14:textId="7B59DD95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Partizanski dom 2</w:t>
            </w:r>
          </w:p>
        </w:tc>
        <w:tc>
          <w:tcPr>
            <w:tcW w:w="1711" w:type="dxa"/>
            <w:noWrap/>
          </w:tcPr>
          <w:p w14:paraId="30D396B0" w14:textId="1361C59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1A57C4EC" w14:textId="77777777" w:rsidTr="00680650">
        <w:trPr>
          <w:trHeight w:val="387"/>
        </w:trPr>
        <w:tc>
          <w:tcPr>
            <w:tcW w:w="513" w:type="dxa"/>
            <w:noWrap/>
          </w:tcPr>
          <w:p w14:paraId="757AD24B" w14:textId="5BD5155E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2052" w:type="dxa"/>
            <w:noWrap/>
          </w:tcPr>
          <w:p w14:paraId="03E26E5A" w14:textId="1B59C259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508" w:type="dxa"/>
            <w:noWrap/>
          </w:tcPr>
          <w:p w14:paraId="20B023C7" w14:textId="48A6087E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RAD-1/96 (Raduše)</w:t>
            </w:r>
          </w:p>
        </w:tc>
        <w:tc>
          <w:tcPr>
            <w:tcW w:w="1711" w:type="dxa"/>
            <w:noWrap/>
          </w:tcPr>
          <w:p w14:paraId="20593BCC" w14:textId="28E6550D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5D79392E" w14:textId="77777777" w:rsidTr="00680650">
        <w:trPr>
          <w:trHeight w:val="387"/>
        </w:trPr>
        <w:tc>
          <w:tcPr>
            <w:tcW w:w="513" w:type="dxa"/>
            <w:noWrap/>
          </w:tcPr>
          <w:p w14:paraId="42620A69" w14:textId="67C1F073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2052" w:type="dxa"/>
            <w:noWrap/>
          </w:tcPr>
          <w:p w14:paraId="4636342A" w14:textId="538B4F07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508" w:type="dxa"/>
            <w:noWrap/>
          </w:tcPr>
          <w:p w14:paraId="287BF6D1" w14:textId="420AABB3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SD-1/90 (Suhi dol)</w:t>
            </w:r>
          </w:p>
        </w:tc>
        <w:tc>
          <w:tcPr>
            <w:tcW w:w="1711" w:type="dxa"/>
            <w:noWrap/>
          </w:tcPr>
          <w:p w14:paraId="36B8754F" w14:textId="27599EB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782994E1" w14:textId="77777777" w:rsidTr="00680650">
        <w:trPr>
          <w:trHeight w:val="387"/>
        </w:trPr>
        <w:tc>
          <w:tcPr>
            <w:tcW w:w="513" w:type="dxa"/>
            <w:noWrap/>
          </w:tcPr>
          <w:p w14:paraId="2D291200" w14:textId="2DD27D2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2052" w:type="dxa"/>
            <w:noWrap/>
          </w:tcPr>
          <w:p w14:paraId="1BA44592" w14:textId="22638F0B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508" w:type="dxa"/>
            <w:noWrap/>
          </w:tcPr>
          <w:p w14:paraId="080DB507" w14:textId="29C7CBF4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SD-2/91 (Suhi dol)</w:t>
            </w:r>
          </w:p>
        </w:tc>
        <w:tc>
          <w:tcPr>
            <w:tcW w:w="1711" w:type="dxa"/>
            <w:noWrap/>
          </w:tcPr>
          <w:p w14:paraId="10E68FDC" w14:textId="342B1898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6C0B605D" w14:textId="77777777" w:rsidTr="00680650">
        <w:trPr>
          <w:trHeight w:val="387"/>
        </w:trPr>
        <w:tc>
          <w:tcPr>
            <w:tcW w:w="513" w:type="dxa"/>
            <w:noWrap/>
          </w:tcPr>
          <w:p w14:paraId="233BBBC1" w14:textId="1A0D7EB2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2052" w:type="dxa"/>
            <w:noWrap/>
          </w:tcPr>
          <w:p w14:paraId="459E95DB" w14:textId="6073681E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508" w:type="dxa"/>
            <w:noWrap/>
          </w:tcPr>
          <w:p w14:paraId="6FE7DBFB" w14:textId="1452D374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SD-5/92 (Suhi dol)</w:t>
            </w:r>
          </w:p>
        </w:tc>
        <w:tc>
          <w:tcPr>
            <w:tcW w:w="1711" w:type="dxa"/>
            <w:noWrap/>
          </w:tcPr>
          <w:p w14:paraId="2CEF1BD4" w14:textId="745B3C95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78A8C9F6" w14:textId="77777777" w:rsidTr="00680650">
        <w:trPr>
          <w:trHeight w:val="387"/>
        </w:trPr>
        <w:tc>
          <w:tcPr>
            <w:tcW w:w="513" w:type="dxa"/>
            <w:noWrap/>
          </w:tcPr>
          <w:p w14:paraId="1BBF85E0" w14:textId="38E135D8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2052" w:type="dxa"/>
            <w:noWrap/>
          </w:tcPr>
          <w:p w14:paraId="1D7FB3D3" w14:textId="466E3FE8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508" w:type="dxa"/>
            <w:noWrap/>
          </w:tcPr>
          <w:p w14:paraId="47226A23" w14:textId="7803DCC5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SEL-1/96 (Sele)</w:t>
            </w:r>
          </w:p>
        </w:tc>
        <w:tc>
          <w:tcPr>
            <w:tcW w:w="1711" w:type="dxa"/>
            <w:noWrap/>
          </w:tcPr>
          <w:p w14:paraId="0E4E9B4E" w14:textId="6B301743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17FF433D" w14:textId="77777777" w:rsidTr="00680650">
        <w:trPr>
          <w:trHeight w:val="387"/>
        </w:trPr>
        <w:tc>
          <w:tcPr>
            <w:tcW w:w="513" w:type="dxa"/>
            <w:noWrap/>
          </w:tcPr>
          <w:p w14:paraId="0ED1AE5C" w14:textId="30498E0D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2052" w:type="dxa"/>
            <w:noWrap/>
          </w:tcPr>
          <w:p w14:paraId="1D1ABC31" w14:textId="47395FC9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25B26331" w14:textId="7F1C8359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056C5">
              <w:rPr>
                <w:rFonts w:ascii="Arial" w:hAnsi="Arial" w:cs="Arial"/>
                <w:sz w:val="20"/>
                <w:szCs w:val="20"/>
              </w:rPr>
              <w:t>Smolška</w:t>
            </w:r>
            <w:proofErr w:type="spellEnd"/>
            <w:r w:rsidRPr="00B056C5">
              <w:rPr>
                <w:rFonts w:ascii="Arial" w:hAnsi="Arial" w:cs="Arial"/>
                <w:sz w:val="20"/>
                <w:szCs w:val="20"/>
              </w:rPr>
              <w:t xml:space="preserve"> raven (Suhi dol)</w:t>
            </w:r>
          </w:p>
        </w:tc>
        <w:tc>
          <w:tcPr>
            <w:tcW w:w="1711" w:type="dxa"/>
            <w:noWrap/>
          </w:tcPr>
          <w:p w14:paraId="47941BE7" w14:textId="2EF95E5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71285998" w14:textId="77777777" w:rsidTr="00680650">
        <w:trPr>
          <w:trHeight w:val="387"/>
        </w:trPr>
        <w:tc>
          <w:tcPr>
            <w:tcW w:w="513" w:type="dxa"/>
            <w:noWrap/>
          </w:tcPr>
          <w:p w14:paraId="0D89397C" w14:textId="0E640520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2052" w:type="dxa"/>
            <w:noWrap/>
          </w:tcPr>
          <w:p w14:paraId="646F0D2E" w14:textId="03E7EBA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13599453" w14:textId="734895D2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056C5">
              <w:rPr>
                <w:rFonts w:ascii="Arial" w:hAnsi="Arial" w:cs="Arial"/>
                <w:sz w:val="20"/>
                <w:szCs w:val="20"/>
              </w:rPr>
              <w:t>Šotl</w:t>
            </w:r>
            <w:proofErr w:type="spellEnd"/>
          </w:p>
        </w:tc>
        <w:tc>
          <w:tcPr>
            <w:tcW w:w="1711" w:type="dxa"/>
            <w:noWrap/>
          </w:tcPr>
          <w:p w14:paraId="6E9BFC3B" w14:textId="2FA563A9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091C0905" w14:textId="77777777" w:rsidTr="00680650">
        <w:trPr>
          <w:trHeight w:val="387"/>
        </w:trPr>
        <w:tc>
          <w:tcPr>
            <w:tcW w:w="513" w:type="dxa"/>
            <w:noWrap/>
          </w:tcPr>
          <w:p w14:paraId="3402074B" w14:textId="2E254816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2052" w:type="dxa"/>
            <w:noWrap/>
          </w:tcPr>
          <w:p w14:paraId="4CDE9173" w14:textId="42A89AE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117ED461" w14:textId="594BE623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Stare Pameče</w:t>
            </w:r>
          </w:p>
        </w:tc>
        <w:tc>
          <w:tcPr>
            <w:tcW w:w="1711" w:type="dxa"/>
            <w:noWrap/>
          </w:tcPr>
          <w:p w14:paraId="49A63A6B" w14:textId="76ED1060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01EADD04" w14:textId="77777777" w:rsidTr="00680650">
        <w:trPr>
          <w:trHeight w:val="387"/>
        </w:trPr>
        <w:tc>
          <w:tcPr>
            <w:tcW w:w="513" w:type="dxa"/>
            <w:noWrap/>
          </w:tcPr>
          <w:p w14:paraId="1392B8BF" w14:textId="674B34F4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2052" w:type="dxa"/>
            <w:noWrap/>
          </w:tcPr>
          <w:p w14:paraId="7EC62623" w14:textId="0E968E89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508" w:type="dxa"/>
            <w:noWrap/>
          </w:tcPr>
          <w:p w14:paraId="12B21A1C" w14:textId="617372B1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V-1/92 (Suhi dol)</w:t>
            </w:r>
          </w:p>
        </w:tc>
        <w:tc>
          <w:tcPr>
            <w:tcW w:w="1711" w:type="dxa"/>
            <w:noWrap/>
          </w:tcPr>
          <w:p w14:paraId="55A04E5B" w14:textId="7F9A25BD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37CA58DA" w14:textId="77777777" w:rsidTr="00680650">
        <w:trPr>
          <w:trHeight w:val="387"/>
        </w:trPr>
        <w:tc>
          <w:tcPr>
            <w:tcW w:w="513" w:type="dxa"/>
            <w:noWrap/>
          </w:tcPr>
          <w:p w14:paraId="7F0F365B" w14:textId="4B3B60FD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2052" w:type="dxa"/>
            <w:noWrap/>
          </w:tcPr>
          <w:p w14:paraId="05A53D38" w14:textId="2503ECFC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2F2A4012" w14:textId="22A73C9E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Zgornji Razbor</w:t>
            </w:r>
          </w:p>
        </w:tc>
        <w:tc>
          <w:tcPr>
            <w:tcW w:w="1711" w:type="dxa"/>
            <w:noWrap/>
          </w:tcPr>
          <w:p w14:paraId="02E8CB42" w14:textId="57A6AF08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534FB9A6" w14:textId="77777777" w:rsidTr="00680650">
        <w:trPr>
          <w:trHeight w:val="387"/>
        </w:trPr>
        <w:tc>
          <w:tcPr>
            <w:tcW w:w="513" w:type="dxa"/>
            <w:noWrap/>
          </w:tcPr>
          <w:p w14:paraId="68BF6DAD" w14:textId="4004966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2052" w:type="dxa"/>
            <w:noWrap/>
          </w:tcPr>
          <w:p w14:paraId="12DF6576" w14:textId="04CD2E4D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1F440AA7" w14:textId="4E75FC97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Žnidarjev mlin 1 (Suhi dol)</w:t>
            </w:r>
          </w:p>
        </w:tc>
        <w:tc>
          <w:tcPr>
            <w:tcW w:w="1711" w:type="dxa"/>
            <w:noWrap/>
          </w:tcPr>
          <w:p w14:paraId="105977A5" w14:textId="3095AAFC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2D63909F" w14:textId="77777777" w:rsidTr="00680650">
        <w:trPr>
          <w:trHeight w:val="387"/>
        </w:trPr>
        <w:tc>
          <w:tcPr>
            <w:tcW w:w="513" w:type="dxa"/>
            <w:noWrap/>
          </w:tcPr>
          <w:p w14:paraId="349204CD" w14:textId="0B0B2572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2052" w:type="dxa"/>
            <w:noWrap/>
          </w:tcPr>
          <w:p w14:paraId="60CEEABD" w14:textId="1F6804AC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7D102C53" w14:textId="74880FD3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Žnidarjev mlin 2 (Suhi dol)</w:t>
            </w:r>
          </w:p>
        </w:tc>
        <w:tc>
          <w:tcPr>
            <w:tcW w:w="1711" w:type="dxa"/>
            <w:noWrap/>
          </w:tcPr>
          <w:p w14:paraId="708159EB" w14:textId="78CD60A8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28E0E149" w14:textId="77777777" w:rsidTr="00680650">
        <w:trPr>
          <w:trHeight w:val="387"/>
        </w:trPr>
        <w:tc>
          <w:tcPr>
            <w:tcW w:w="513" w:type="dxa"/>
            <w:noWrap/>
          </w:tcPr>
          <w:p w14:paraId="5FAFEE2A" w14:textId="45A83E16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2052" w:type="dxa"/>
            <w:noWrap/>
          </w:tcPr>
          <w:p w14:paraId="7B50A941" w14:textId="22D40D96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607A274F" w14:textId="3C19F7C1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Žnidarjev mlin 3 (Suhi dol)</w:t>
            </w:r>
          </w:p>
        </w:tc>
        <w:tc>
          <w:tcPr>
            <w:tcW w:w="1711" w:type="dxa"/>
            <w:noWrap/>
          </w:tcPr>
          <w:p w14:paraId="4942F5EA" w14:textId="7A02086F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680650" w:rsidRPr="00B056C5" w14:paraId="05C91D85" w14:textId="77777777" w:rsidTr="00680650">
        <w:trPr>
          <w:trHeight w:val="387"/>
        </w:trPr>
        <w:tc>
          <w:tcPr>
            <w:tcW w:w="513" w:type="dxa"/>
            <w:noWrap/>
          </w:tcPr>
          <w:p w14:paraId="77F39FD7" w14:textId="62147F61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2052" w:type="dxa"/>
            <w:noWrap/>
          </w:tcPr>
          <w:p w14:paraId="5847F829" w14:textId="4B426CCC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508" w:type="dxa"/>
            <w:noWrap/>
          </w:tcPr>
          <w:p w14:paraId="5C081CE0" w14:textId="4E54A51A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Žnidarjev mlin 4 (Suhi dol)</w:t>
            </w:r>
          </w:p>
        </w:tc>
        <w:tc>
          <w:tcPr>
            <w:tcW w:w="1711" w:type="dxa"/>
            <w:noWrap/>
          </w:tcPr>
          <w:p w14:paraId="3E48B15D" w14:textId="3B0A90D2" w:rsidR="00680650" w:rsidRPr="00B056C5" w:rsidRDefault="00680650" w:rsidP="006806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56C5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</w:tbl>
    <w:p w14:paraId="1DB43225" w14:textId="77777777" w:rsidR="003E7DEC" w:rsidRPr="00680650" w:rsidRDefault="003E7DEC" w:rsidP="003E7DEC">
      <w:pPr>
        <w:jc w:val="center"/>
        <w:rPr>
          <w:rFonts w:cstheme="minorHAnsi"/>
        </w:rPr>
      </w:pPr>
      <w:bookmarkStart w:id="0" w:name="_GoBack"/>
      <w:bookmarkEnd w:id="0"/>
    </w:p>
    <w:sectPr w:rsidR="003E7DEC" w:rsidRPr="00680650" w:rsidSect="00250629">
      <w:pgSz w:w="11906" w:h="16838"/>
      <w:pgMar w:top="1276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DEC"/>
    <w:rsid w:val="00232DF3"/>
    <w:rsid w:val="00250629"/>
    <w:rsid w:val="00346257"/>
    <w:rsid w:val="003E7DEC"/>
    <w:rsid w:val="00434B1B"/>
    <w:rsid w:val="00560CA4"/>
    <w:rsid w:val="00680650"/>
    <w:rsid w:val="007633E1"/>
    <w:rsid w:val="0076621C"/>
    <w:rsid w:val="00780C60"/>
    <w:rsid w:val="008900CA"/>
    <w:rsid w:val="008A7A2D"/>
    <w:rsid w:val="009A1642"/>
    <w:rsid w:val="009D66EF"/>
    <w:rsid w:val="00A53F6F"/>
    <w:rsid w:val="00B056C5"/>
    <w:rsid w:val="00B1239F"/>
    <w:rsid w:val="00DD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4</cp:revision>
  <dcterms:created xsi:type="dcterms:W3CDTF">2022-08-30T08:46:00Z</dcterms:created>
  <dcterms:modified xsi:type="dcterms:W3CDTF">2022-08-30T09:01:00Z</dcterms:modified>
</cp:coreProperties>
</file>