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10577">
        <w:rPr>
          <w:rFonts w:cs="Arial"/>
          <w:color w:val="000000"/>
        </w:rPr>
        <w:t>2021-2330-0087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110577">
        <w:rPr>
          <w:rFonts w:cs="Arial"/>
          <w:color w:val="000000"/>
        </w:rPr>
        <w:t>00704-317/2022/3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110577">
        <w:rPr>
          <w:rFonts w:cs="Arial"/>
          <w:color w:val="000000"/>
        </w:rPr>
        <w:t>15. 9. 2022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10577">
        <w:rPr>
          <w:rFonts w:cs="Arial"/>
          <w:color w:val="000000"/>
          <w:szCs w:val="20"/>
        </w:rPr>
        <w:t>15. redni seji</w:t>
      </w:r>
      <w:r w:rsidRPr="002760DC">
        <w:rPr>
          <w:rFonts w:cs="Arial"/>
          <w:color w:val="000000"/>
          <w:szCs w:val="20"/>
        </w:rPr>
        <w:t xml:space="preserve"> dne </w:t>
      </w:r>
      <w:proofErr w:type="gramStart"/>
      <w:r w:rsidR="00110577">
        <w:rPr>
          <w:rFonts w:cs="Arial"/>
          <w:color w:val="000000"/>
          <w:szCs w:val="20"/>
        </w:rPr>
        <w:t>15. 9. 2022</w:t>
      </w:r>
      <w:proofErr w:type="gramEnd"/>
      <w:r w:rsidRPr="002760DC">
        <w:rPr>
          <w:rFonts w:cs="Arial"/>
          <w:color w:val="000000"/>
          <w:szCs w:val="20"/>
        </w:rPr>
        <w:t xml:space="preserve"> pod točko </w:t>
      </w:r>
      <w:r w:rsidR="00F57AEA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izdala </w:t>
      </w:r>
      <w:r w:rsidR="000D5994">
        <w:rPr>
          <w:rFonts w:cs="Arial"/>
          <w:color w:val="000000"/>
          <w:szCs w:val="20"/>
        </w:rPr>
        <w:t>Uredbo</w:t>
      </w:r>
      <w:r w:rsidR="00110577">
        <w:rPr>
          <w:rFonts w:cs="Arial"/>
          <w:color w:val="000000"/>
          <w:szCs w:val="20"/>
        </w:rPr>
        <w:t xml:space="preserve"> o izvajanju uredb (EU) o opredelitvi, opisu, predstavitvi, označevanju ter staranju žganih pijač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bookmarkEnd w:id="0"/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10577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110577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10577" w:rsidRDefault="0011057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110577" w:rsidRDefault="0011057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10577" w:rsidRDefault="0011057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10577" w:rsidRDefault="0011057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10577" w:rsidRDefault="0011057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0D5994" w:rsidRDefault="0011057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D5994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135B" w:rsidRDefault="00F9135B" w:rsidP="00767987">
      <w:pPr>
        <w:spacing w:line="240" w:lineRule="auto"/>
      </w:pPr>
      <w:r>
        <w:separator/>
      </w:r>
    </w:p>
  </w:endnote>
  <w:endnote w:type="continuationSeparator" w:id="0">
    <w:p w:rsidR="00F9135B" w:rsidRDefault="00F9135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3872" w:rsidRDefault="00D8387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3872" w:rsidRDefault="00D8387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3872" w:rsidRDefault="00D8387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135B" w:rsidRDefault="00F9135B" w:rsidP="00767987">
      <w:pPr>
        <w:spacing w:line="240" w:lineRule="auto"/>
      </w:pPr>
      <w:r>
        <w:separator/>
      </w:r>
    </w:p>
  </w:footnote>
  <w:footnote w:type="continuationSeparator" w:id="0">
    <w:p w:rsidR="00F9135B" w:rsidRDefault="00F9135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3872" w:rsidRDefault="00D8387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3872" w:rsidRDefault="00D8387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D5994"/>
    <w:rsid w:val="000E21B2"/>
    <w:rsid w:val="00110577"/>
    <w:rsid w:val="001B0E94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83872"/>
    <w:rsid w:val="00DA09BE"/>
    <w:rsid w:val="00E30579"/>
    <w:rsid w:val="00F57AEA"/>
    <w:rsid w:val="00F9135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3</cp:revision>
  <dcterms:created xsi:type="dcterms:W3CDTF">2022-09-13T08:48:00Z</dcterms:created>
  <dcterms:modified xsi:type="dcterms:W3CDTF">2022-09-14T07:45:00Z</dcterms:modified>
</cp:coreProperties>
</file>