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45A2D">
        <w:rPr>
          <w:rFonts w:cs="Arial"/>
          <w:color w:val="000000"/>
        </w:rPr>
        <w:t>2022-2430-0069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45A2D">
        <w:rPr>
          <w:rFonts w:cs="Arial"/>
          <w:color w:val="000000"/>
        </w:rPr>
        <w:t>00704-311/2022/5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45A2D">
        <w:rPr>
          <w:rFonts w:cs="Arial"/>
          <w:color w:val="000000"/>
        </w:rPr>
        <w:t>1. 9. 2022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45A2D">
        <w:rPr>
          <w:rFonts w:cs="Arial"/>
          <w:color w:val="000000"/>
          <w:szCs w:val="20"/>
        </w:rPr>
        <w:t>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45A2D">
        <w:rPr>
          <w:rFonts w:cs="Arial"/>
          <w:color w:val="000000"/>
          <w:szCs w:val="20"/>
        </w:rPr>
        <w:t>1. 9. 2022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45A2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45A2D">
        <w:rPr>
          <w:rFonts w:cs="Arial"/>
          <w:color w:val="000000"/>
          <w:szCs w:val="20"/>
        </w:rPr>
        <w:t>Predlog</w:t>
      </w:r>
      <w:r w:rsidR="00F14F4D">
        <w:rPr>
          <w:rFonts w:cs="Arial"/>
          <w:color w:val="000000"/>
          <w:szCs w:val="20"/>
        </w:rPr>
        <w:t>a</w:t>
      </w:r>
      <w:r w:rsidR="00545A2D">
        <w:rPr>
          <w:rFonts w:cs="Arial"/>
          <w:color w:val="000000"/>
          <w:szCs w:val="20"/>
        </w:rPr>
        <w:t xml:space="preserve"> zakona o ukrepih za obvladovanje kriznih razmer na področju oskrbe z energijo – nujni postopek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F14F4D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45A2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45A2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45A2D" w:rsidRDefault="00F14F4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45A2D" w:rsidRDefault="00F14F4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E00" w:rsidRDefault="006C6E00" w:rsidP="00767987">
      <w:pPr>
        <w:spacing w:line="240" w:lineRule="auto"/>
      </w:pPr>
      <w:r>
        <w:separator/>
      </w:r>
    </w:p>
  </w:endnote>
  <w:endnote w:type="continuationSeparator" w:id="0">
    <w:p w:rsidR="006C6E00" w:rsidRDefault="006C6E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FF9" w:rsidRDefault="00847FF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FF9" w:rsidRDefault="00847FF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FF9" w:rsidRDefault="00847FF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E00" w:rsidRDefault="006C6E00" w:rsidP="00767987">
      <w:pPr>
        <w:spacing w:line="240" w:lineRule="auto"/>
      </w:pPr>
      <w:r>
        <w:separator/>
      </w:r>
    </w:p>
  </w:footnote>
  <w:footnote w:type="continuationSeparator" w:id="0">
    <w:p w:rsidR="006C6E00" w:rsidRDefault="006C6E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FF9" w:rsidRDefault="00847FF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7FF9" w:rsidRDefault="00847FF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45A2D"/>
    <w:rsid w:val="00573BBF"/>
    <w:rsid w:val="00592079"/>
    <w:rsid w:val="00682FFE"/>
    <w:rsid w:val="006C69EC"/>
    <w:rsid w:val="006C6E00"/>
    <w:rsid w:val="007039D0"/>
    <w:rsid w:val="00710C90"/>
    <w:rsid w:val="007579DD"/>
    <w:rsid w:val="00767987"/>
    <w:rsid w:val="00782FD4"/>
    <w:rsid w:val="00811140"/>
    <w:rsid w:val="00847FF9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14F4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2022-09-01T06:42:00Z</dcterms:created>
  <dcterms:modified xsi:type="dcterms:W3CDTF">2022-09-01T06:43:00Z</dcterms:modified>
</cp:coreProperties>
</file>