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84177F" w14:textId="77777777" w:rsidR="00BC4F48" w:rsidRDefault="00BC4F48" w:rsidP="0012356B">
      <w:pPr>
        <w:rPr>
          <w:rFonts w:ascii="Arial,Bold" w:eastAsia="Calibri" w:hAnsi="Arial,Bold" w:cs="Arial,Bold"/>
          <w:b/>
          <w:bCs/>
          <w:sz w:val="20"/>
          <w:szCs w:val="20"/>
        </w:rPr>
      </w:pPr>
      <w:bookmarkStart w:id="0" w:name="_Ref59540459"/>
      <w:bookmarkStart w:id="1" w:name="_GoBack"/>
      <w:bookmarkEnd w:id="1"/>
    </w:p>
    <w:p w14:paraId="3EACDE1D" w14:textId="77777777" w:rsidR="00BC4F48" w:rsidRPr="00A9231D" w:rsidRDefault="00BC4F48" w:rsidP="00BC4F48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</w:rPr>
      </w:pPr>
      <w:r w:rsidRPr="00CE234E">
        <w:rPr>
          <w:noProof/>
        </w:rPr>
        <w:drawing>
          <wp:inline distT="0" distB="0" distL="0" distR="0" wp14:anchorId="1A97ACCB" wp14:editId="47CCAAA8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D1C472" w14:textId="77777777" w:rsidR="00BC4F48" w:rsidRPr="00A9231D" w:rsidRDefault="00BC4F48" w:rsidP="00BC4F48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</w:rPr>
      </w:pPr>
      <w:r w:rsidRPr="00A9231D">
        <w:rPr>
          <w:rFonts w:cs="Arial"/>
        </w:rPr>
        <w:t xml:space="preserve">Gregorčičeva </w:t>
      </w:r>
      <w:r>
        <w:rPr>
          <w:rFonts w:cs="Arial"/>
        </w:rPr>
        <w:t xml:space="preserve">ulica </w:t>
      </w:r>
      <w:r w:rsidRPr="00A9231D">
        <w:rPr>
          <w:rFonts w:cs="Arial"/>
        </w:rPr>
        <w:t>20–25, 100</w:t>
      </w:r>
      <w:r>
        <w:rPr>
          <w:rFonts w:cs="Arial"/>
        </w:rPr>
        <w:t>0</w:t>
      </w:r>
      <w:r w:rsidRPr="00A9231D">
        <w:rPr>
          <w:rFonts w:cs="Arial"/>
        </w:rPr>
        <w:t xml:space="preserve"> Ljubljana</w:t>
      </w:r>
      <w:r w:rsidRPr="00A9231D">
        <w:rPr>
          <w:rFonts w:cs="Arial"/>
        </w:rPr>
        <w:tab/>
        <w:t>T: +386 1 478 1000</w:t>
      </w:r>
    </w:p>
    <w:p w14:paraId="726A0EF2" w14:textId="77777777" w:rsidR="00BC4F48" w:rsidRPr="00A9231D" w:rsidRDefault="00BC4F48" w:rsidP="00BC4F48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F: +386 1 478 1607</w:t>
      </w:r>
    </w:p>
    <w:p w14:paraId="69CC4955" w14:textId="77777777" w:rsidR="00BC4F48" w:rsidRPr="00A9231D" w:rsidRDefault="00BC4F48" w:rsidP="00BC4F48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E: gp.gs@gov.si</w:t>
      </w:r>
    </w:p>
    <w:p w14:paraId="5D261F9D" w14:textId="77777777" w:rsidR="00BC4F48" w:rsidRPr="00A9231D" w:rsidRDefault="00BC4F48" w:rsidP="00BC4F48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http://www.vlada.si/</w:t>
      </w:r>
    </w:p>
    <w:p w14:paraId="68DD03FE" w14:textId="77777777" w:rsidR="00BC4F48" w:rsidRDefault="00BC4F48" w:rsidP="0012356B">
      <w:pPr>
        <w:rPr>
          <w:rFonts w:ascii="Arial,Bold" w:eastAsia="Calibri" w:hAnsi="Arial,Bold" w:cs="Arial,Bold"/>
          <w:b/>
          <w:bCs/>
          <w:sz w:val="20"/>
          <w:szCs w:val="20"/>
        </w:rPr>
      </w:pPr>
    </w:p>
    <w:p w14:paraId="188DFCC5" w14:textId="77777777" w:rsidR="00BC4F48" w:rsidRPr="002760DC" w:rsidRDefault="00BC4F48" w:rsidP="00BC4F48">
      <w:pPr>
        <w:pStyle w:val="datumtevilka"/>
      </w:pPr>
      <w:bookmarkStart w:id="2" w:name="_Hlk61014710"/>
      <w:bookmarkEnd w:id="2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2021-1611-0011</w:t>
      </w:r>
    </w:p>
    <w:p w14:paraId="1A26C319" w14:textId="77777777" w:rsidR="00BC4F48" w:rsidRPr="002760DC" w:rsidRDefault="00BC4F48" w:rsidP="00BC4F48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00712-49/2021/14</w:t>
      </w:r>
    </w:p>
    <w:p w14:paraId="5C174C07" w14:textId="77777777" w:rsidR="00BC4F48" w:rsidRPr="002760DC" w:rsidRDefault="00BC4F48" w:rsidP="00BC4F48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12. 7. 2022</w:t>
      </w:r>
      <w:r w:rsidRPr="002760DC">
        <w:t xml:space="preserve"> </w:t>
      </w:r>
    </w:p>
    <w:p w14:paraId="04CCA05B" w14:textId="77777777" w:rsidR="00BC4F48" w:rsidRPr="002760DC" w:rsidRDefault="00BC4F48" w:rsidP="00BC4F48"/>
    <w:p w14:paraId="53D31B3E" w14:textId="77777777" w:rsidR="00BC4F48" w:rsidRDefault="00BC4F48" w:rsidP="0012356B">
      <w:pPr>
        <w:rPr>
          <w:rFonts w:ascii="Arial,Bold" w:eastAsia="Calibri" w:hAnsi="Arial,Bold" w:cs="Arial,Bold"/>
          <w:b/>
          <w:bCs/>
          <w:sz w:val="20"/>
          <w:szCs w:val="20"/>
        </w:rPr>
      </w:pPr>
    </w:p>
    <w:bookmarkEnd w:id="0"/>
    <w:p w14:paraId="44D08B88" w14:textId="212D7D72" w:rsidR="00CC2C51" w:rsidRPr="00CC2C51" w:rsidRDefault="00CC2C51" w:rsidP="00CC2C51">
      <w:pPr>
        <w:jc w:val="center"/>
        <w:rPr>
          <w:rFonts w:eastAsia="Calibri" w:cs="Arial"/>
          <w:b/>
          <w:bCs/>
          <w:sz w:val="20"/>
          <w:szCs w:val="20"/>
        </w:rPr>
      </w:pPr>
      <w:r w:rsidRPr="00CC2C51">
        <w:rPr>
          <w:rFonts w:eastAsia="Calibri" w:cs="Arial"/>
          <w:b/>
          <w:bCs/>
          <w:sz w:val="20"/>
          <w:szCs w:val="20"/>
        </w:rPr>
        <w:t xml:space="preserve">Predlog amandmajev </w:t>
      </w:r>
      <w:r w:rsidRPr="00CC2C51">
        <w:rPr>
          <w:rStyle w:val="Krepko"/>
          <w:rFonts w:cs="Arial"/>
          <w:sz w:val="20"/>
          <w:szCs w:val="20"/>
        </w:rPr>
        <w:t xml:space="preserve">k Predlogu zakona o </w:t>
      </w:r>
      <w:r w:rsidR="00416311">
        <w:rPr>
          <w:rStyle w:val="Krepko"/>
          <w:rFonts w:cs="Arial"/>
          <w:sz w:val="20"/>
          <w:szCs w:val="20"/>
        </w:rPr>
        <w:t>alternativnih oblikah investicijskih skladov</w:t>
      </w:r>
      <w:r w:rsidR="003B566B">
        <w:rPr>
          <w:rStyle w:val="Krepko"/>
          <w:rFonts w:cs="Arial"/>
          <w:sz w:val="20"/>
          <w:szCs w:val="20"/>
        </w:rPr>
        <w:t xml:space="preserve"> (</w:t>
      </w:r>
      <w:r w:rsidR="00416311">
        <w:rPr>
          <w:rStyle w:val="Krepko"/>
          <w:rFonts w:cs="Arial"/>
          <w:sz w:val="20"/>
          <w:szCs w:val="20"/>
        </w:rPr>
        <w:t>ZOAIS</w:t>
      </w:r>
      <w:r w:rsidRPr="00CC2C51">
        <w:rPr>
          <w:rStyle w:val="Krepko"/>
          <w:rFonts w:cs="Arial"/>
          <w:sz w:val="20"/>
          <w:szCs w:val="20"/>
        </w:rPr>
        <w:t>),</w:t>
      </w:r>
      <w:r w:rsidR="005C2D7E">
        <w:rPr>
          <w:rStyle w:val="Krepko"/>
          <w:rFonts w:cs="Arial"/>
          <w:sz w:val="20"/>
          <w:szCs w:val="20"/>
        </w:rPr>
        <w:t xml:space="preserve"> nujni postopek, </w:t>
      </w:r>
      <w:r w:rsidRPr="00CC2C51">
        <w:rPr>
          <w:rStyle w:val="Krepko"/>
          <w:rFonts w:cs="Arial"/>
          <w:sz w:val="20"/>
          <w:szCs w:val="20"/>
        </w:rPr>
        <w:t xml:space="preserve">EPA </w:t>
      </w:r>
      <w:r w:rsidR="00416311">
        <w:rPr>
          <w:rStyle w:val="Krepko"/>
          <w:rFonts w:cs="Arial"/>
          <w:sz w:val="20"/>
          <w:szCs w:val="20"/>
        </w:rPr>
        <w:t>155-IX</w:t>
      </w:r>
    </w:p>
    <w:p w14:paraId="0F85AAAA" w14:textId="77777777" w:rsidR="00CC2C51" w:rsidRPr="00CC2C51" w:rsidRDefault="00CC2C51" w:rsidP="00CC2C51">
      <w:pPr>
        <w:rPr>
          <w:rFonts w:eastAsia="Calibri" w:cs="Arial"/>
          <w:b/>
          <w:bCs/>
          <w:sz w:val="20"/>
          <w:szCs w:val="20"/>
        </w:rPr>
      </w:pPr>
    </w:p>
    <w:p w14:paraId="15F0EF76" w14:textId="77777777" w:rsidR="00CC2C51" w:rsidRPr="00CC2C51" w:rsidRDefault="00CC2C51" w:rsidP="00CC2C51">
      <w:pPr>
        <w:rPr>
          <w:rFonts w:eastAsia="Calibri" w:cs="Arial"/>
          <w:b/>
          <w:bCs/>
          <w:sz w:val="20"/>
          <w:szCs w:val="20"/>
        </w:rPr>
      </w:pPr>
    </w:p>
    <w:p w14:paraId="571F4214" w14:textId="77777777" w:rsidR="00CC2C51" w:rsidRPr="00D86ED5" w:rsidRDefault="00CC2C51" w:rsidP="00D86ED5">
      <w:pPr>
        <w:rPr>
          <w:rFonts w:eastAsia="Calibri" w:cs="Arial"/>
          <w:b/>
          <w:bCs/>
          <w:sz w:val="20"/>
          <w:szCs w:val="20"/>
        </w:rPr>
      </w:pPr>
    </w:p>
    <w:p w14:paraId="7FA3EAE8" w14:textId="6CAEE7D0" w:rsidR="00BF24FA" w:rsidRPr="00D86ED5" w:rsidRDefault="00F642E2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2. členu:</w:t>
      </w:r>
    </w:p>
    <w:p w14:paraId="0D001B0A" w14:textId="581A0781" w:rsidR="00F642E2" w:rsidRPr="00D86ED5" w:rsidRDefault="00F642E2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7A88EDD3" w14:textId="1C6BB0CC" w:rsidR="00F642E2" w:rsidRPr="00D86ED5" w:rsidRDefault="00F642E2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2. členu se v prvem odstavku v prvem stavku za besedo »prenašata« doda beseda »delno«.</w:t>
      </w:r>
    </w:p>
    <w:p w14:paraId="73D80D2A" w14:textId="77777777" w:rsidR="00F642E2" w:rsidRPr="00D86ED5" w:rsidRDefault="00F642E2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4EA4635B" w14:textId="3FFF3198" w:rsidR="00F642E2" w:rsidRPr="00D86ED5" w:rsidRDefault="00F642E2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3C1E60B9" w14:textId="64702984" w:rsidR="00F642E2" w:rsidRPr="00D86ED5" w:rsidRDefault="00F642E2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3DF58B70" w14:textId="7506577C" w:rsidR="00F642E2" w:rsidRPr="00D86ED5" w:rsidRDefault="00F642E2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Dopolnitev je potrebna zaradi uskladitve z mnenjem Zakonodajno pravne službe Državnega zbora</w:t>
      </w:r>
      <w:r w:rsidR="007F719E" w:rsidRPr="00D86ED5">
        <w:rPr>
          <w:rFonts w:cs="Arial"/>
          <w:bCs/>
          <w:sz w:val="20"/>
          <w:szCs w:val="20"/>
        </w:rPr>
        <w:t>, ki je opozorila, da mora zapis glede direktiv ustrezati dejstvu, da se direktivi s tem predlogom zakona prenašata le delno</w:t>
      </w:r>
      <w:r w:rsidRPr="00D86ED5">
        <w:rPr>
          <w:rFonts w:cs="Arial"/>
          <w:bCs/>
          <w:sz w:val="20"/>
          <w:szCs w:val="20"/>
        </w:rPr>
        <w:t>.</w:t>
      </w:r>
    </w:p>
    <w:p w14:paraId="2BDEFEE0" w14:textId="65D061D1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578637BE" w14:textId="77777777" w:rsidR="0063688A" w:rsidRPr="00D86ED5" w:rsidRDefault="0063688A" w:rsidP="00D86ED5">
      <w:pPr>
        <w:rPr>
          <w:rFonts w:eastAsia="Calibri" w:cs="Arial"/>
          <w:b/>
          <w:bCs/>
          <w:sz w:val="20"/>
          <w:szCs w:val="20"/>
        </w:rPr>
      </w:pPr>
    </w:p>
    <w:p w14:paraId="53154EFC" w14:textId="40AB02FC" w:rsidR="0063688A" w:rsidRPr="00D86ED5" w:rsidRDefault="0063688A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3. členu:</w:t>
      </w:r>
    </w:p>
    <w:p w14:paraId="73840704" w14:textId="77777777" w:rsidR="0063688A" w:rsidRPr="00D86ED5" w:rsidRDefault="0063688A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550C1BF5" w14:textId="57D0AC56" w:rsidR="0063688A" w:rsidRPr="00D86ED5" w:rsidRDefault="0063688A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3. členu se 3. in 4. točka spremenita tako, da se glasita:</w:t>
      </w:r>
    </w:p>
    <w:p w14:paraId="7B70461E" w14:textId="1D3ED5CD" w:rsidR="0063688A" w:rsidRPr="00D86ED5" w:rsidRDefault="0063688A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C932E71" w14:textId="44381EAD" w:rsidR="0063688A" w:rsidRPr="00D86ED5" w:rsidRDefault="0063688A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»3. ZUAIS je Zakon o upravljavcih alternativnih investicijskih skladov (Uradni list RS, št. 32/15, 77/18, 161/21</w:t>
      </w:r>
      <w:r w:rsidR="00D86ED5">
        <w:rPr>
          <w:rFonts w:cs="Arial"/>
          <w:bCs/>
          <w:sz w:val="20"/>
          <w:szCs w:val="20"/>
        </w:rPr>
        <w:t>,</w:t>
      </w:r>
      <w:r w:rsidRPr="00D86ED5">
        <w:rPr>
          <w:rFonts w:cs="Arial"/>
          <w:bCs/>
          <w:sz w:val="20"/>
          <w:szCs w:val="20"/>
        </w:rPr>
        <w:t xml:space="preserve"> in… ); </w:t>
      </w:r>
    </w:p>
    <w:p w14:paraId="6A848B2C" w14:textId="37FDB4C8" w:rsidR="0063688A" w:rsidRPr="00D86ED5" w:rsidRDefault="0063688A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4. ZISDU-3 je Zakon o investicijskih skladih in družbah za upravljanje (Uradni list RS, št. 31/15, 81/15, 77/16, 77/18, 161/21</w:t>
      </w:r>
      <w:r w:rsidR="00D86ED5">
        <w:rPr>
          <w:rFonts w:cs="Arial"/>
          <w:bCs/>
          <w:sz w:val="20"/>
          <w:szCs w:val="20"/>
        </w:rPr>
        <w:t>,</w:t>
      </w:r>
      <w:r w:rsidRPr="00D86ED5">
        <w:rPr>
          <w:rFonts w:cs="Arial"/>
          <w:bCs/>
          <w:sz w:val="20"/>
          <w:szCs w:val="20"/>
        </w:rPr>
        <w:t xml:space="preserve"> in … ).«</w:t>
      </w:r>
      <w:r w:rsidR="00D86ED5">
        <w:rPr>
          <w:rFonts w:cs="Arial"/>
          <w:bCs/>
          <w:sz w:val="20"/>
          <w:szCs w:val="20"/>
        </w:rPr>
        <w:t>.</w:t>
      </w:r>
    </w:p>
    <w:p w14:paraId="0F9C8FCF" w14:textId="77777777" w:rsidR="0063688A" w:rsidRPr="00D86ED5" w:rsidRDefault="0063688A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4C9969A8" w14:textId="77777777" w:rsidR="0063688A" w:rsidRPr="00D86ED5" w:rsidRDefault="0063688A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34774233" w14:textId="77777777" w:rsidR="0063688A" w:rsidRPr="00D86ED5" w:rsidRDefault="0063688A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06458C5C" w14:textId="7178D960" w:rsidR="0063688A" w:rsidRPr="00D86ED5" w:rsidRDefault="0063688A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Dopolnitev je potrebna zaradi uskladitve z mnenjem Zakonodajno pravne službe Državnega zbora in upošteva dejstvo, da se predlaga nov zakon, ki predvideva tudi dopolnitev in spremembo dveh obstoječih zakonov.</w:t>
      </w:r>
      <w:r w:rsidR="008B28FA" w:rsidRPr="00D86ED5">
        <w:rPr>
          <w:rFonts w:cs="Arial"/>
          <w:bCs/>
          <w:sz w:val="20"/>
          <w:szCs w:val="20"/>
        </w:rPr>
        <w:t xml:space="preserve"> Ko bo predlog zakona sprejet, se bo navedba številk Uradnih listov dopolnila.</w:t>
      </w:r>
    </w:p>
    <w:p w14:paraId="1B8EFCD5" w14:textId="77777777" w:rsidR="0063688A" w:rsidRPr="00D86ED5" w:rsidRDefault="0063688A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729AD1BB" w14:textId="4D70DCE2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4. členu:</w:t>
      </w:r>
    </w:p>
    <w:p w14:paraId="7DD6982C" w14:textId="2C98DA87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7F044155" w14:textId="210EAD99" w:rsidR="007F719E" w:rsidRPr="00D86ED5" w:rsidRDefault="007F719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4. členu se v šestem odstavku besedilo »in/ali« nadomesti z besedo »in«.</w:t>
      </w:r>
    </w:p>
    <w:p w14:paraId="4B267BB5" w14:textId="1E64ABC8" w:rsidR="007F719E" w:rsidRPr="00D86ED5" w:rsidRDefault="007F719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136C48A3" w14:textId="77777777" w:rsidR="007F719E" w:rsidRPr="00D86ED5" w:rsidRDefault="007F719E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3C2B623E" w14:textId="77777777" w:rsidR="007F719E" w:rsidRPr="00D86ED5" w:rsidRDefault="007F719E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6764B3DF" w14:textId="0F57326D" w:rsidR="007F719E" w:rsidRPr="00D86ED5" w:rsidRDefault="007F719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Popravek je potreben zaradi uskladitve z mnenjem Zakonodajno pravne službe Državnega zbora in prispeva k večji jasnosti besedila.</w:t>
      </w:r>
    </w:p>
    <w:p w14:paraId="1F36352C" w14:textId="7DA2ADF3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64F842BA" w14:textId="0628FAE7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6. členu:</w:t>
      </w:r>
    </w:p>
    <w:p w14:paraId="6D2E21BE" w14:textId="1DD16E36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067DCE95" w14:textId="26599855" w:rsidR="007F719E" w:rsidRPr="00D86ED5" w:rsidRDefault="007F719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V 6. členu se </w:t>
      </w:r>
      <w:r w:rsidR="009B0134" w:rsidRPr="00D86ED5">
        <w:rPr>
          <w:rFonts w:cs="Arial"/>
          <w:bCs/>
          <w:sz w:val="20"/>
          <w:szCs w:val="20"/>
        </w:rPr>
        <w:t>v tretjem odstavku v 1. točki beseda »četrtega« nadomesti z besedo »petega«.</w:t>
      </w:r>
    </w:p>
    <w:p w14:paraId="1D555991" w14:textId="77777777" w:rsidR="007F719E" w:rsidRPr="00D86ED5" w:rsidRDefault="007F719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6A6523E7" w14:textId="77777777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451F361A" w14:textId="77777777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171ECB5C" w14:textId="67343233" w:rsidR="007F719E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lastRenderedPageBreak/>
        <w:t>Popravek je potreben zaradi uskladitve z mnenjem Zakonodajno pravne službe Državnega zbora in odpravlja nepravilno sklicevanje znotraj predloga zakona.</w:t>
      </w:r>
    </w:p>
    <w:p w14:paraId="5876C7C3" w14:textId="5FDA59A2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209B1856" w14:textId="30E0D76A" w:rsidR="009B0134" w:rsidRPr="00D86ED5" w:rsidRDefault="009B0134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26. členu:</w:t>
      </w:r>
    </w:p>
    <w:p w14:paraId="79015DDA" w14:textId="77777777" w:rsidR="009B0134" w:rsidRPr="00D86ED5" w:rsidRDefault="009B0134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447A6064" w14:textId="46433129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26. členu se v četrtem odstavku beseda »148. nadomesti z besedo »151.«.</w:t>
      </w:r>
    </w:p>
    <w:p w14:paraId="25D0C142" w14:textId="77777777" w:rsidR="009B0134" w:rsidRPr="00D86ED5" w:rsidRDefault="009B0134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5492CE27" w14:textId="77777777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1EFB8B75" w14:textId="77777777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3321C073" w14:textId="2A9F1314" w:rsidR="009B0134" w:rsidRPr="00D86ED5" w:rsidRDefault="009B0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Popravek je potreben zaradi uskladitve z mnenjem Zakonodajno pravne službe Državnega zbora in odpravlja nepravilno sklicevanje znotraj predloga zakona.</w:t>
      </w:r>
    </w:p>
    <w:p w14:paraId="33ABB8D6" w14:textId="5DDECA06" w:rsidR="00465DED" w:rsidRPr="00D86ED5" w:rsidRDefault="00465DED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46F931AE" w14:textId="4CD5A3AC" w:rsidR="00465DED" w:rsidRPr="00D86ED5" w:rsidRDefault="00465DED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33. členu:</w:t>
      </w:r>
    </w:p>
    <w:p w14:paraId="3AF4EC3B" w14:textId="611758BE" w:rsidR="00465DED" w:rsidRPr="00D86ED5" w:rsidRDefault="00465DED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57B44B89" w14:textId="1481C973" w:rsidR="00465DED" w:rsidRPr="00D86ED5" w:rsidRDefault="00465DED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33. členu se drugi odstavek spremeni tako, da se glasi:</w:t>
      </w:r>
    </w:p>
    <w:p w14:paraId="521A1020" w14:textId="4CE9832D" w:rsidR="00465DED" w:rsidRPr="00D86ED5" w:rsidRDefault="00465DED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6AD74DE" w14:textId="0AFDED40" w:rsidR="009B0134" w:rsidRPr="00D86ED5" w:rsidRDefault="00465DED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»(2) Šteje se, da fizična oseba,</w:t>
      </w:r>
      <w:r w:rsidR="00EC4829" w:rsidRPr="00D86ED5">
        <w:rPr>
          <w:rFonts w:cs="Arial"/>
          <w:bCs/>
          <w:sz w:val="20"/>
          <w:szCs w:val="20"/>
        </w:rPr>
        <w:t xml:space="preserve"> ki je </w:t>
      </w:r>
      <w:proofErr w:type="spellStart"/>
      <w:r w:rsidR="00EC4829" w:rsidRPr="00D86ED5">
        <w:rPr>
          <w:rFonts w:cs="Arial"/>
          <w:bCs/>
          <w:sz w:val="20"/>
          <w:szCs w:val="20"/>
        </w:rPr>
        <w:t>komanditist</w:t>
      </w:r>
      <w:proofErr w:type="spellEnd"/>
      <w:r w:rsidR="00EC4829" w:rsidRPr="00D86ED5">
        <w:rPr>
          <w:rFonts w:cs="Arial"/>
          <w:bCs/>
          <w:sz w:val="20"/>
          <w:szCs w:val="20"/>
        </w:rPr>
        <w:t xml:space="preserve"> družbe</w:t>
      </w:r>
      <w:r w:rsidRPr="00D86ED5">
        <w:rPr>
          <w:rFonts w:cs="Arial"/>
          <w:bCs/>
          <w:sz w:val="20"/>
          <w:szCs w:val="20"/>
        </w:rPr>
        <w:t xml:space="preserve"> </w:t>
      </w:r>
      <w:r w:rsidR="00EC4829" w:rsidRPr="00D86ED5">
        <w:rPr>
          <w:rFonts w:cs="Arial"/>
          <w:bCs/>
          <w:sz w:val="20"/>
          <w:szCs w:val="20"/>
        </w:rPr>
        <w:t>in</w:t>
      </w:r>
      <w:r w:rsidR="0013338A">
        <w:rPr>
          <w:rFonts w:cs="Arial"/>
          <w:bCs/>
          <w:sz w:val="20"/>
          <w:szCs w:val="20"/>
        </w:rPr>
        <w:t>,</w:t>
      </w:r>
      <w:r w:rsidR="00EC4829" w:rsidRPr="00D86ED5">
        <w:rPr>
          <w:rFonts w:cs="Arial"/>
          <w:bCs/>
          <w:sz w:val="20"/>
          <w:szCs w:val="20"/>
        </w:rPr>
        <w:t xml:space="preserve"> ki</w:t>
      </w:r>
      <w:r w:rsidRPr="00D86ED5">
        <w:rPr>
          <w:rFonts w:cs="Arial"/>
          <w:bCs/>
          <w:sz w:val="20"/>
          <w:szCs w:val="20"/>
        </w:rPr>
        <w:t xml:space="preserve"> za upravljavca AIS opravlja posamične naloge, povezane z upravljanjem AIS, za obveznosti družbe ne odgovarja kot </w:t>
      </w:r>
      <w:proofErr w:type="spellStart"/>
      <w:r w:rsidRPr="00D86ED5">
        <w:rPr>
          <w:rFonts w:cs="Arial"/>
          <w:bCs/>
          <w:sz w:val="20"/>
          <w:szCs w:val="20"/>
        </w:rPr>
        <w:t>komplementa</w:t>
      </w:r>
      <w:r w:rsidR="0013338A">
        <w:rPr>
          <w:rFonts w:cs="Arial"/>
          <w:bCs/>
          <w:sz w:val="20"/>
          <w:szCs w:val="20"/>
        </w:rPr>
        <w:t>r</w:t>
      </w:r>
      <w:proofErr w:type="spellEnd"/>
      <w:r w:rsidR="0013338A">
        <w:rPr>
          <w:rFonts w:cs="Arial"/>
          <w:bCs/>
          <w:sz w:val="20"/>
          <w:szCs w:val="20"/>
        </w:rPr>
        <w:t>.</w:t>
      </w:r>
      <w:r w:rsidR="00EC4829" w:rsidRPr="00D86ED5">
        <w:rPr>
          <w:rFonts w:cs="Arial"/>
          <w:bCs/>
          <w:sz w:val="20"/>
          <w:szCs w:val="20"/>
        </w:rPr>
        <w:t>«.</w:t>
      </w:r>
    </w:p>
    <w:p w14:paraId="319BB2DA" w14:textId="3D291BB4" w:rsidR="00EC4829" w:rsidRPr="00D86ED5" w:rsidRDefault="00EC4829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64A46826" w14:textId="1D4E2C99" w:rsidR="00EC4829" w:rsidRPr="00D86ED5" w:rsidRDefault="00EC4829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5B119FFB" w14:textId="77777777" w:rsidR="00EC4829" w:rsidRPr="00D86ED5" w:rsidRDefault="00EC4829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6D189F4E" w14:textId="3BC2094E" w:rsidR="00EC4829" w:rsidRPr="00D86ED5" w:rsidRDefault="00EC4829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Popravek je potreben zaradi uskladitve z mnenjem Zakonodajno pravne službe Državnega zbora, ki je glede predlagane dikcije drugega odstavka podala pripombo, da je nerazumljiva, saj se opisuje vlogo </w:t>
      </w:r>
      <w:proofErr w:type="spellStart"/>
      <w:r w:rsidRPr="00D86ED5">
        <w:rPr>
          <w:rFonts w:cs="Arial"/>
          <w:bCs/>
          <w:sz w:val="20"/>
          <w:szCs w:val="20"/>
        </w:rPr>
        <w:t>komanditista</w:t>
      </w:r>
      <w:proofErr w:type="spellEnd"/>
      <w:r w:rsidRPr="00D86ED5">
        <w:rPr>
          <w:rFonts w:cs="Arial"/>
          <w:bCs/>
          <w:sz w:val="20"/>
          <w:szCs w:val="20"/>
        </w:rPr>
        <w:t xml:space="preserve">, ki opravlja posamične naloge v zvezi z vodenjem poslov družbe, pri tem pa določba jasno ne pove, da ni odgovoren za obveznosti družbe kot </w:t>
      </w:r>
      <w:proofErr w:type="spellStart"/>
      <w:r w:rsidRPr="00D86ED5">
        <w:rPr>
          <w:rFonts w:cs="Arial"/>
          <w:bCs/>
          <w:sz w:val="20"/>
          <w:szCs w:val="20"/>
        </w:rPr>
        <w:t>komplementar</w:t>
      </w:r>
      <w:proofErr w:type="spellEnd"/>
      <w:r w:rsidRPr="00D86ED5">
        <w:rPr>
          <w:rFonts w:cs="Arial"/>
          <w:bCs/>
          <w:sz w:val="20"/>
          <w:szCs w:val="20"/>
        </w:rPr>
        <w:t>.</w:t>
      </w:r>
    </w:p>
    <w:p w14:paraId="2D3457ED" w14:textId="4C1DD8DE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4CF6190" w14:textId="77777777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227B72CD" w14:textId="4DC0600D" w:rsidR="00F83C8E" w:rsidRPr="00D86ED5" w:rsidRDefault="00F83C8E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50.</w:t>
      </w:r>
      <w:r w:rsidR="00CA046B">
        <w:rPr>
          <w:rFonts w:cs="Arial"/>
          <w:b/>
          <w:sz w:val="20"/>
          <w:szCs w:val="20"/>
        </w:rPr>
        <w:t xml:space="preserve"> </w:t>
      </w:r>
      <w:r w:rsidRPr="00D86ED5">
        <w:rPr>
          <w:rFonts w:cs="Arial"/>
          <w:b/>
          <w:sz w:val="20"/>
          <w:szCs w:val="20"/>
        </w:rPr>
        <w:t>členu</w:t>
      </w:r>
      <w:r w:rsidR="00D86ED5" w:rsidRPr="00D86ED5">
        <w:rPr>
          <w:rFonts w:cs="Arial"/>
          <w:b/>
          <w:sz w:val="20"/>
          <w:szCs w:val="20"/>
        </w:rPr>
        <w:t>:</w:t>
      </w:r>
    </w:p>
    <w:p w14:paraId="44282717" w14:textId="53706702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1A2CA6C6" w14:textId="0D117ECE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Zadnji stavek obrazložitve</w:t>
      </w:r>
      <w:r w:rsidR="00D86ED5">
        <w:rPr>
          <w:rFonts w:cs="Arial"/>
          <w:bCs/>
          <w:sz w:val="20"/>
          <w:szCs w:val="20"/>
        </w:rPr>
        <w:t xml:space="preserve"> 50. člena</w:t>
      </w:r>
      <w:r w:rsidRPr="00D86ED5">
        <w:rPr>
          <w:rFonts w:cs="Arial"/>
          <w:bCs/>
          <w:sz w:val="20"/>
          <w:szCs w:val="20"/>
        </w:rPr>
        <w:t xml:space="preserve"> </w:t>
      </w:r>
      <w:r w:rsidR="00D86ED5">
        <w:rPr>
          <w:rFonts w:cs="Arial"/>
          <w:bCs/>
          <w:sz w:val="20"/>
          <w:szCs w:val="20"/>
        </w:rPr>
        <w:t>se spremeni tako, da</w:t>
      </w:r>
      <w:r w:rsidRPr="00D86ED5">
        <w:rPr>
          <w:rFonts w:cs="Arial"/>
          <w:bCs/>
          <w:sz w:val="20"/>
          <w:szCs w:val="20"/>
        </w:rPr>
        <w:t xml:space="preserve"> se glasi:</w:t>
      </w:r>
    </w:p>
    <w:p w14:paraId="4BA07C5D" w14:textId="77777777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253083E" w14:textId="733A52FD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»Investicijska družba ne sme povečati osnovnega kapitala na podlagi določb ZGD-1 o pogojnem povečanju osnovnega kapitala, razen iz razloga iz druge alineje prvega odstavka 343. člena ZGD-1.«</w:t>
      </w:r>
      <w:r w:rsidR="00D86ED5">
        <w:rPr>
          <w:rFonts w:cs="Arial"/>
          <w:bCs/>
          <w:sz w:val="20"/>
          <w:szCs w:val="20"/>
        </w:rPr>
        <w:t>.</w:t>
      </w:r>
    </w:p>
    <w:p w14:paraId="4E7CAA36" w14:textId="3785E9B4" w:rsidR="00F83C8E" w:rsidRPr="00D86ED5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2D6FE7F6" w14:textId="342102AB" w:rsidR="00F83C8E" w:rsidRDefault="00F83C8E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71702ECA" w14:textId="77777777" w:rsidR="00CA046B" w:rsidRDefault="00CA046B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27637443" w14:textId="1D736371" w:rsidR="00D86ED5" w:rsidRPr="00F40431" w:rsidRDefault="004A2276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A2276">
        <w:rPr>
          <w:rFonts w:cs="Arial"/>
          <w:bCs/>
          <w:sz w:val="20"/>
          <w:szCs w:val="20"/>
        </w:rPr>
        <w:t xml:space="preserve">Popravek je potreben zaradi uskladitve z mnenjem Zakonodajno pravne službe Državnega zbora </w:t>
      </w:r>
      <w:r>
        <w:rPr>
          <w:rFonts w:cs="Arial"/>
          <w:bCs/>
          <w:sz w:val="20"/>
          <w:szCs w:val="20"/>
        </w:rPr>
        <w:t>v zvezi z obrazložitvijo 50.člena</w:t>
      </w:r>
      <w:r w:rsidR="00F40431">
        <w:rPr>
          <w:rFonts w:cs="Arial"/>
          <w:bCs/>
          <w:sz w:val="20"/>
          <w:szCs w:val="20"/>
        </w:rPr>
        <w:t>. Trenutna</w:t>
      </w:r>
      <w:r w:rsidRPr="004A2276">
        <w:rPr>
          <w:rFonts w:cs="Arial"/>
          <w:bCs/>
          <w:sz w:val="20"/>
          <w:szCs w:val="20"/>
        </w:rPr>
        <w:t xml:space="preserve"> obrazložitev tega člena </w:t>
      </w:r>
      <w:r w:rsidR="00F40431">
        <w:rPr>
          <w:rFonts w:cs="Arial"/>
          <w:bCs/>
          <w:sz w:val="20"/>
          <w:szCs w:val="20"/>
        </w:rPr>
        <w:t xml:space="preserve"> je </w:t>
      </w:r>
      <w:r w:rsidRPr="004A2276">
        <w:rPr>
          <w:rFonts w:cs="Arial"/>
          <w:bCs/>
          <w:sz w:val="20"/>
          <w:szCs w:val="20"/>
        </w:rPr>
        <w:t xml:space="preserve">napačna, ker </w:t>
      </w:r>
      <w:r w:rsidR="00CA046B">
        <w:rPr>
          <w:rFonts w:cs="Arial"/>
          <w:bCs/>
          <w:sz w:val="20"/>
          <w:szCs w:val="20"/>
        </w:rPr>
        <w:t>pojasnjuje</w:t>
      </w:r>
      <w:r w:rsidRPr="004A2276">
        <w:rPr>
          <w:rFonts w:cs="Arial"/>
          <w:bCs/>
          <w:sz w:val="20"/>
          <w:szCs w:val="20"/>
        </w:rPr>
        <w:t>, da »investicijska družba ne sme povečati osnovnega kapitala na podlagi določb ZGD-1 o pogojnem povečanju osnovnega kapitala«.</w:t>
      </w:r>
      <w:r>
        <w:rPr>
          <w:rFonts w:cs="Arial"/>
          <w:bCs/>
          <w:sz w:val="20"/>
          <w:szCs w:val="20"/>
        </w:rPr>
        <w:t xml:space="preserve"> Zato se zadnjemu stavku obrazložitve 50.člena doda navedba »,</w:t>
      </w:r>
      <w:r w:rsidRPr="00F83C8E">
        <w:rPr>
          <w:rFonts w:cs="Arial"/>
          <w:bCs/>
          <w:sz w:val="20"/>
          <w:szCs w:val="20"/>
        </w:rPr>
        <w:t xml:space="preserve"> razen iz razloga iz druge alineje prvega odstavka 343. člena ZGD-1.</w:t>
      </w:r>
      <w:r w:rsidR="00301836">
        <w:rPr>
          <w:rFonts w:cs="Arial"/>
          <w:bCs/>
          <w:sz w:val="20"/>
          <w:szCs w:val="20"/>
        </w:rPr>
        <w:t>«</w:t>
      </w:r>
    </w:p>
    <w:p w14:paraId="6CA69B89" w14:textId="77777777" w:rsidR="00D86ED5" w:rsidRPr="00D86ED5" w:rsidRDefault="00D86ED5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4123F3AA" w14:textId="5E37FE2B" w:rsidR="008213F3" w:rsidRPr="00D86ED5" w:rsidRDefault="008213F3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72. členu:</w:t>
      </w:r>
    </w:p>
    <w:p w14:paraId="251EA40B" w14:textId="23880D78" w:rsidR="008213F3" w:rsidRPr="00D86ED5" w:rsidRDefault="008213F3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35797568" w14:textId="64E68B57" w:rsidR="008213F3" w:rsidRPr="00D86ED5" w:rsidRDefault="008213F3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72. členu se v 2. točki črta</w:t>
      </w:r>
      <w:r w:rsidR="00BA5699" w:rsidRPr="00D86ED5">
        <w:rPr>
          <w:rFonts w:cs="Arial"/>
          <w:bCs/>
          <w:sz w:val="20"/>
          <w:szCs w:val="20"/>
        </w:rPr>
        <w:t>ta</w:t>
      </w:r>
      <w:r w:rsidRPr="00D86ED5">
        <w:rPr>
          <w:rFonts w:cs="Arial"/>
          <w:bCs/>
          <w:sz w:val="20"/>
          <w:szCs w:val="20"/>
        </w:rPr>
        <w:t xml:space="preserve"> besedi »prvega odstavka« in v 4. točki beseda »ZOAIS« nadomesti z besed</w:t>
      </w:r>
      <w:r w:rsidR="003475FA" w:rsidRPr="00D86ED5">
        <w:rPr>
          <w:rFonts w:cs="Arial"/>
          <w:bCs/>
          <w:sz w:val="20"/>
          <w:szCs w:val="20"/>
        </w:rPr>
        <w:t>ama</w:t>
      </w:r>
      <w:r w:rsidRPr="00D86ED5">
        <w:rPr>
          <w:rFonts w:cs="Arial"/>
          <w:bCs/>
          <w:sz w:val="20"/>
          <w:szCs w:val="20"/>
        </w:rPr>
        <w:t xml:space="preserve"> »tega zakona«.</w:t>
      </w:r>
    </w:p>
    <w:p w14:paraId="4B676E64" w14:textId="5A02C845" w:rsidR="008213F3" w:rsidRPr="00D86ED5" w:rsidRDefault="008213F3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7C9E605" w14:textId="5782CD7D" w:rsidR="008213F3" w:rsidRPr="00D86ED5" w:rsidRDefault="008213F3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754708A7" w14:textId="77777777" w:rsidR="008213F3" w:rsidRPr="00D86ED5" w:rsidRDefault="008213F3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1F36B9B" w14:textId="4C900FF1" w:rsidR="00D71C69" w:rsidRPr="00D86ED5" w:rsidRDefault="00D71C69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Popravek je potreben zaradi uskladitve z mnenjem Zakonodajno pravne službe Državnega zbora, ki je glede predlagane dikcije 2. točke 72. člena podala pripombo, da je potrebno popraviti sklic na prvi odstavek 75. člena </w:t>
      </w:r>
      <w:r w:rsidR="00CA046B">
        <w:rPr>
          <w:rFonts w:cs="Arial"/>
          <w:bCs/>
          <w:sz w:val="20"/>
          <w:szCs w:val="20"/>
        </w:rPr>
        <w:t>p</w:t>
      </w:r>
      <w:r w:rsidRPr="00D86ED5">
        <w:rPr>
          <w:rFonts w:cs="Arial"/>
          <w:bCs/>
          <w:sz w:val="20"/>
          <w:szCs w:val="20"/>
        </w:rPr>
        <w:t>redloga zakona, saj ima 75. člen le en odstavek. Prav tako je potreben popravek</w:t>
      </w:r>
      <w:r w:rsidR="00741516" w:rsidRPr="00D86ED5">
        <w:rPr>
          <w:rFonts w:cs="Arial"/>
          <w:bCs/>
          <w:sz w:val="20"/>
          <w:szCs w:val="20"/>
        </w:rPr>
        <w:t xml:space="preserve"> 4. točke 72. člena</w:t>
      </w:r>
      <w:r w:rsidRPr="00D86ED5">
        <w:rPr>
          <w:rFonts w:cs="Arial"/>
          <w:bCs/>
          <w:sz w:val="20"/>
          <w:szCs w:val="20"/>
        </w:rPr>
        <w:t xml:space="preserve"> zaradi uskladitve z mnenjem Zakonodajno pravne službe Državnega zbora</w:t>
      </w:r>
      <w:r w:rsidR="00626174" w:rsidRPr="00D86ED5">
        <w:rPr>
          <w:rFonts w:cs="Arial"/>
          <w:bCs/>
          <w:sz w:val="20"/>
          <w:szCs w:val="20"/>
        </w:rPr>
        <w:t>, ki</w:t>
      </w:r>
      <w:r w:rsidR="00574938" w:rsidRPr="00D86ED5">
        <w:rPr>
          <w:rFonts w:cs="Arial"/>
          <w:bCs/>
          <w:sz w:val="20"/>
          <w:szCs w:val="20"/>
        </w:rPr>
        <w:t xml:space="preserve"> odpravlja preuranjeno sklicevanje na kratico akta, k</w:t>
      </w:r>
      <w:r w:rsidR="00626174" w:rsidRPr="00D86ED5">
        <w:rPr>
          <w:rFonts w:cs="Arial"/>
          <w:bCs/>
          <w:sz w:val="20"/>
          <w:szCs w:val="20"/>
        </w:rPr>
        <w:t>atero</w:t>
      </w:r>
      <w:r w:rsidR="00574938" w:rsidRPr="00D86ED5">
        <w:rPr>
          <w:rFonts w:cs="Arial"/>
          <w:bCs/>
          <w:sz w:val="20"/>
          <w:szCs w:val="20"/>
        </w:rPr>
        <w:t xml:space="preserve"> skladno s Poslovnikom Državnega zbora določi Zakonodajno pravna služba, ko je predlog zakona ali drugega akta vložen.</w:t>
      </w:r>
    </w:p>
    <w:p w14:paraId="0542AFA6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69602D75" w14:textId="7A4B4BA7" w:rsidR="00FA71C8" w:rsidRPr="00D86ED5" w:rsidRDefault="00FA71C8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74. členu:</w:t>
      </w:r>
    </w:p>
    <w:p w14:paraId="29BCD5B8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4C5FC31E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74. členu se v četrtem odstavku besedi »prilagodi določbam« nadomestita z besedilom »uskladi z določbami«.</w:t>
      </w:r>
    </w:p>
    <w:p w14:paraId="10CD367C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2BAFEBB2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16F1CB6E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5516048A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Popravek je redakcijske narave in je potreben zaradi uskladitve z mnenjem Zakonodajno pravne službe Državnega zbora</w:t>
      </w:r>
    </w:p>
    <w:p w14:paraId="48B90A35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DC9788E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77. členu:</w:t>
      </w:r>
    </w:p>
    <w:p w14:paraId="3522CF9B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/>
          <w:sz w:val="20"/>
          <w:szCs w:val="20"/>
        </w:rPr>
      </w:pPr>
    </w:p>
    <w:p w14:paraId="13833611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77. členu se v četrtem odstavku besedilo »ki jih določa«, nadomesti z besedilom »ki jih za upravljanje AIS določa«.</w:t>
      </w:r>
    </w:p>
    <w:p w14:paraId="2BBDEBF7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01228A4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sedmem odstavku se za besedo »meseca« doda besedilo »od prejema popolne vloge«.</w:t>
      </w:r>
    </w:p>
    <w:p w14:paraId="43ADE11D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CE52484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5DB6B7BD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45B3C685" w14:textId="7D451694" w:rsidR="00FA71C8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Popravek je potreben zaradi uskladitve z mnenjem Zakonodajno pravne službe Državnega zbora in prispeva k večji jasnosti besedila. V sedmem odstavku se bolj določno določa okoliščina, od katere teče rok za odločitev Agencije.</w:t>
      </w:r>
    </w:p>
    <w:p w14:paraId="5E801C15" w14:textId="73C23641" w:rsidR="00246134" w:rsidRDefault="00246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19C8B1F6" w14:textId="2F88AC3F" w:rsidR="00246134" w:rsidRDefault="00246134" w:rsidP="00246134">
      <w:pPr>
        <w:pStyle w:val="Odstavek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 xml:space="preserve">K </w:t>
      </w:r>
      <w:r>
        <w:rPr>
          <w:rFonts w:cs="Arial"/>
          <w:b/>
          <w:sz w:val="20"/>
          <w:szCs w:val="20"/>
        </w:rPr>
        <w:t>136.</w:t>
      </w:r>
      <w:r w:rsidRPr="00D86ED5">
        <w:rPr>
          <w:rFonts w:cs="Arial"/>
          <w:b/>
          <w:sz w:val="20"/>
          <w:szCs w:val="20"/>
        </w:rPr>
        <w:t xml:space="preserve"> členu</w:t>
      </w:r>
      <w:r>
        <w:rPr>
          <w:rFonts w:cs="Arial"/>
          <w:b/>
          <w:sz w:val="20"/>
          <w:szCs w:val="20"/>
        </w:rPr>
        <w:t>:</w:t>
      </w:r>
    </w:p>
    <w:p w14:paraId="2944B651" w14:textId="77777777" w:rsidR="00301836" w:rsidRPr="00D86ED5" w:rsidRDefault="00301836" w:rsidP="00246134">
      <w:pPr>
        <w:pStyle w:val="Odstavek"/>
        <w:ind w:firstLine="0"/>
        <w:rPr>
          <w:rFonts w:cs="Arial"/>
          <w:b/>
          <w:sz w:val="20"/>
          <w:szCs w:val="20"/>
        </w:rPr>
      </w:pPr>
    </w:p>
    <w:p w14:paraId="435FEC74" w14:textId="0E9BC999" w:rsidR="00246134" w:rsidRDefault="00246134" w:rsidP="00246134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1</w:t>
      </w:r>
      <w:r>
        <w:rPr>
          <w:rFonts w:cs="Arial"/>
          <w:bCs/>
          <w:sz w:val="20"/>
          <w:szCs w:val="20"/>
        </w:rPr>
        <w:t>36</w:t>
      </w:r>
      <w:r w:rsidRPr="00D86ED5">
        <w:rPr>
          <w:rFonts w:cs="Arial"/>
          <w:bCs/>
          <w:sz w:val="20"/>
          <w:szCs w:val="20"/>
        </w:rPr>
        <w:t xml:space="preserve">. členu </w:t>
      </w:r>
      <w:r>
        <w:rPr>
          <w:rFonts w:cs="Arial"/>
          <w:bCs/>
          <w:sz w:val="20"/>
          <w:szCs w:val="20"/>
        </w:rPr>
        <w:t>se za besedilom »</w:t>
      </w:r>
      <w:r w:rsidRPr="00246134">
        <w:rPr>
          <w:rFonts w:cs="Arial"/>
          <w:bCs/>
          <w:sz w:val="20"/>
          <w:szCs w:val="20"/>
        </w:rPr>
        <w:t>Alternativni vzajemni sklad se lahko preoblikuje v specialno komanditno družbo ali v investicijsko družbo tako, da uskladi akt o ustanovitvi AIS in poslovanje AIS z določbami tega zakona« doda vejico in besedilo »ki veljajo za specialno komanditno družbo ali investicijsko družbo.«.</w:t>
      </w:r>
    </w:p>
    <w:p w14:paraId="0886685D" w14:textId="77777777" w:rsidR="00246134" w:rsidRPr="00D83787" w:rsidRDefault="00246134" w:rsidP="00246134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275E60FF" w14:textId="77777777" w:rsidR="00246134" w:rsidRPr="00D83787" w:rsidRDefault="00246134" w:rsidP="00246134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3787">
        <w:rPr>
          <w:rFonts w:cs="Arial"/>
          <w:bCs/>
          <w:sz w:val="20"/>
          <w:szCs w:val="20"/>
          <w:u w:val="single"/>
        </w:rPr>
        <w:t>Obrazložitev:</w:t>
      </w:r>
    </w:p>
    <w:p w14:paraId="6ABBECBA" w14:textId="6BABC941" w:rsidR="00246134" w:rsidRPr="00D86ED5" w:rsidRDefault="00246134" w:rsidP="00246134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Popravek je potreben zaradi uskladitve z mnenjem Zakonodajno pravne službe Državnega zbora</w:t>
      </w:r>
      <w:r>
        <w:rPr>
          <w:rFonts w:cs="Arial"/>
          <w:bCs/>
          <w:sz w:val="20"/>
          <w:szCs w:val="20"/>
        </w:rPr>
        <w:t xml:space="preserve"> in v smeri večje jasnosti in določnosti besedila.</w:t>
      </w:r>
    </w:p>
    <w:p w14:paraId="7CA859A4" w14:textId="77777777" w:rsidR="00246134" w:rsidRPr="00D86ED5" w:rsidRDefault="0024613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53AB193" w14:textId="263EA33A" w:rsidR="000A4576" w:rsidRDefault="000A4576" w:rsidP="000A4576">
      <w:pPr>
        <w:pStyle w:val="Odstavek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1</w:t>
      </w:r>
      <w:r>
        <w:rPr>
          <w:rFonts w:cs="Arial"/>
          <w:b/>
          <w:sz w:val="20"/>
          <w:szCs w:val="20"/>
        </w:rPr>
        <w:t>41</w:t>
      </w:r>
      <w:r w:rsidRPr="00D86ED5">
        <w:rPr>
          <w:rFonts w:cs="Arial"/>
          <w:b/>
          <w:sz w:val="20"/>
          <w:szCs w:val="20"/>
        </w:rPr>
        <w:t>. členu</w:t>
      </w:r>
      <w:r>
        <w:rPr>
          <w:rFonts w:cs="Arial"/>
          <w:b/>
          <w:sz w:val="20"/>
          <w:szCs w:val="20"/>
        </w:rPr>
        <w:t>:</w:t>
      </w:r>
    </w:p>
    <w:p w14:paraId="4C08A7D5" w14:textId="77777777" w:rsidR="00D83787" w:rsidRPr="00D86ED5" w:rsidRDefault="00D83787" w:rsidP="000A4576">
      <w:pPr>
        <w:pStyle w:val="Odstavek"/>
        <w:ind w:firstLine="0"/>
        <w:rPr>
          <w:rFonts w:cs="Arial"/>
          <w:b/>
          <w:sz w:val="20"/>
          <w:szCs w:val="20"/>
        </w:rPr>
      </w:pPr>
    </w:p>
    <w:p w14:paraId="67BB3FEC" w14:textId="5530BE64" w:rsidR="000A4576" w:rsidRDefault="000A4576" w:rsidP="00D83787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1</w:t>
      </w:r>
      <w:r>
        <w:rPr>
          <w:rFonts w:cs="Arial"/>
          <w:bCs/>
          <w:sz w:val="20"/>
          <w:szCs w:val="20"/>
        </w:rPr>
        <w:t>41</w:t>
      </w:r>
      <w:r w:rsidRPr="00D86ED5">
        <w:rPr>
          <w:rFonts w:cs="Arial"/>
          <w:bCs/>
          <w:sz w:val="20"/>
          <w:szCs w:val="20"/>
        </w:rPr>
        <w:t xml:space="preserve">. členu </w:t>
      </w:r>
      <w:r w:rsidR="00636E84">
        <w:rPr>
          <w:rFonts w:cs="Arial"/>
          <w:bCs/>
          <w:sz w:val="20"/>
          <w:szCs w:val="20"/>
        </w:rPr>
        <w:t xml:space="preserve">se </w:t>
      </w:r>
      <w:r>
        <w:rPr>
          <w:rFonts w:cs="Arial"/>
          <w:bCs/>
          <w:sz w:val="20"/>
          <w:szCs w:val="20"/>
        </w:rPr>
        <w:t>tretji odstavek spremeni tako, da se glasi:</w:t>
      </w:r>
    </w:p>
    <w:p w14:paraId="51FCDFDD" w14:textId="77777777" w:rsidR="00D83787" w:rsidRDefault="00D83787" w:rsidP="00D83787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A2C348E" w14:textId="501AC769" w:rsidR="000A4576" w:rsidRDefault="000A4576" w:rsidP="00D83787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3787">
        <w:rPr>
          <w:rFonts w:cs="Arial"/>
          <w:bCs/>
          <w:sz w:val="20"/>
          <w:szCs w:val="20"/>
        </w:rPr>
        <w:t>»(3) Za odločanje o zahtevi za izdajo dovoljenja za združitev se smiselno uporabljajo določbe tega zakona o dovoljenju za upravljanje nepremičninske investicijske družbe</w:t>
      </w:r>
      <w:r w:rsidR="00590B07">
        <w:rPr>
          <w:rFonts w:cs="Arial"/>
          <w:bCs/>
          <w:sz w:val="20"/>
          <w:szCs w:val="20"/>
        </w:rPr>
        <w:t xml:space="preserve">, </w:t>
      </w:r>
      <w:r w:rsidRPr="00D83787">
        <w:rPr>
          <w:rFonts w:cs="Arial"/>
          <w:bCs/>
          <w:sz w:val="20"/>
          <w:szCs w:val="20"/>
        </w:rPr>
        <w:t>o soglasju k sklenitvi ali soglasju za spremembo pogodbe o opravljanju skrbniških storitev</w:t>
      </w:r>
      <w:r w:rsidR="00590B07">
        <w:rPr>
          <w:rFonts w:cs="Arial"/>
          <w:bCs/>
          <w:sz w:val="20"/>
          <w:szCs w:val="20"/>
        </w:rPr>
        <w:t xml:space="preserve"> in dovoljenju za spremembo statuta</w:t>
      </w:r>
      <w:r w:rsidRPr="00D83787">
        <w:rPr>
          <w:rFonts w:cs="Arial"/>
          <w:bCs/>
          <w:sz w:val="20"/>
          <w:szCs w:val="20"/>
        </w:rPr>
        <w:t>.«.</w:t>
      </w:r>
    </w:p>
    <w:p w14:paraId="765B43A2" w14:textId="77777777" w:rsidR="00D83787" w:rsidRPr="00D83787" w:rsidRDefault="00D83787" w:rsidP="00D83787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</w:p>
    <w:p w14:paraId="159033C1" w14:textId="77777777" w:rsidR="000A4576" w:rsidRPr="00D83787" w:rsidRDefault="000A4576" w:rsidP="00D83787">
      <w:pPr>
        <w:pStyle w:val="Odstavek"/>
        <w:spacing w:before="0"/>
        <w:ind w:firstLine="0"/>
        <w:rPr>
          <w:rFonts w:cs="Arial"/>
          <w:bCs/>
          <w:sz w:val="20"/>
          <w:szCs w:val="20"/>
          <w:u w:val="single"/>
        </w:rPr>
      </w:pPr>
      <w:r w:rsidRPr="00D83787">
        <w:rPr>
          <w:rFonts w:cs="Arial"/>
          <w:bCs/>
          <w:sz w:val="20"/>
          <w:szCs w:val="20"/>
          <w:u w:val="single"/>
        </w:rPr>
        <w:t>Obrazložitev:</w:t>
      </w:r>
    </w:p>
    <w:p w14:paraId="581E1F9F" w14:textId="777EE629" w:rsidR="000A4576" w:rsidRPr="00D86ED5" w:rsidRDefault="000A4576" w:rsidP="000A4576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Popravek je potreben zaradi uskladitve z mnenjem Zakonodajno pravne službe Državnega zbora. </w:t>
      </w:r>
      <w:r w:rsidR="00D83787">
        <w:rPr>
          <w:rFonts w:cs="Arial"/>
          <w:bCs/>
          <w:sz w:val="20"/>
          <w:szCs w:val="20"/>
        </w:rPr>
        <w:t>Črta se sklic na dovoljenja in soglasja, ki v predlogu zakona niso predvidena.</w:t>
      </w:r>
    </w:p>
    <w:p w14:paraId="3A4BAB6D" w14:textId="77777777" w:rsid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</w:p>
    <w:p w14:paraId="03FC3EEF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  <w:r w:rsidRPr="00301836">
        <w:rPr>
          <w:b/>
          <w:bCs/>
          <w:sz w:val="20"/>
          <w:szCs w:val="20"/>
        </w:rPr>
        <w:t xml:space="preserve">K 150. členu: </w:t>
      </w:r>
    </w:p>
    <w:p w14:paraId="7F070221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</w:p>
    <w:p w14:paraId="4AE9ABBE" w14:textId="0814F731" w:rsid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V </w:t>
      </w:r>
      <w:r w:rsidRPr="00301836">
        <w:rPr>
          <w:sz w:val="20"/>
          <w:szCs w:val="20"/>
        </w:rPr>
        <w:t>150.členu se v  drugem odstavku besed</w:t>
      </w:r>
      <w:r>
        <w:rPr>
          <w:sz w:val="20"/>
          <w:szCs w:val="20"/>
        </w:rPr>
        <w:t>a</w:t>
      </w:r>
      <w:r w:rsidRPr="00301836">
        <w:rPr>
          <w:sz w:val="20"/>
          <w:szCs w:val="20"/>
        </w:rPr>
        <w:t xml:space="preserve"> »vrsto« nadomesti z </w:t>
      </w:r>
      <w:r>
        <w:rPr>
          <w:sz w:val="20"/>
          <w:szCs w:val="20"/>
        </w:rPr>
        <w:t xml:space="preserve">besedama </w:t>
      </w:r>
      <w:r w:rsidRPr="00301836">
        <w:rPr>
          <w:sz w:val="20"/>
          <w:szCs w:val="20"/>
        </w:rPr>
        <w:t>»enako vrsto«.</w:t>
      </w:r>
    </w:p>
    <w:p w14:paraId="275BC9A6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</w:p>
    <w:p w14:paraId="016E6654" w14:textId="044C7F9B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</w:rPr>
        <w:t>V</w:t>
      </w:r>
      <w:r w:rsidRPr="00301836">
        <w:rPr>
          <w:sz w:val="20"/>
          <w:szCs w:val="20"/>
        </w:rPr>
        <w:t xml:space="preserve"> četrtem odstavku </w:t>
      </w:r>
      <w:r>
        <w:rPr>
          <w:sz w:val="20"/>
          <w:szCs w:val="20"/>
        </w:rPr>
        <w:t>se črta</w:t>
      </w:r>
      <w:r w:rsidRPr="00301836">
        <w:rPr>
          <w:sz w:val="20"/>
          <w:szCs w:val="20"/>
        </w:rPr>
        <w:t xml:space="preserve"> drugi stavek »Za vsebino te pogodbe se smiselno uporablja drugi odstavek 146. člena tega zakona«.</w:t>
      </w:r>
    </w:p>
    <w:p w14:paraId="035850E1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  <w:u w:val="single"/>
        </w:rPr>
      </w:pPr>
    </w:p>
    <w:p w14:paraId="6E23693B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  <w:u w:val="single"/>
        </w:rPr>
      </w:pPr>
    </w:p>
    <w:p w14:paraId="5F88E930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  <w:r w:rsidRPr="00301836">
        <w:rPr>
          <w:sz w:val="20"/>
          <w:szCs w:val="20"/>
          <w:u w:val="single"/>
        </w:rPr>
        <w:t>Obrazložitev:</w:t>
      </w:r>
    </w:p>
    <w:p w14:paraId="2266AE7B" w14:textId="77777777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</w:p>
    <w:p w14:paraId="39F8723F" w14:textId="45555F19" w:rsidR="00301836" w:rsidRPr="00301836" w:rsidRDefault="00301836" w:rsidP="00301836">
      <w:pPr>
        <w:pStyle w:val="Odstavek"/>
        <w:spacing w:before="0"/>
        <w:ind w:firstLine="0"/>
        <w:rPr>
          <w:sz w:val="20"/>
          <w:szCs w:val="20"/>
        </w:rPr>
      </w:pPr>
      <w:r w:rsidRPr="00301836">
        <w:rPr>
          <w:sz w:val="20"/>
          <w:szCs w:val="20"/>
        </w:rPr>
        <w:t xml:space="preserve">Popravek je potreben zaradi uskladitve z mnenjem Zakonodajno pravne službe Državnega zbora, ki je mnenja, da je potrebno v drugem odstavku 150. člena </w:t>
      </w:r>
      <w:r>
        <w:rPr>
          <w:sz w:val="20"/>
          <w:szCs w:val="20"/>
        </w:rPr>
        <w:t>predloga zakona določbo precizirati. V</w:t>
      </w:r>
      <w:r w:rsidRPr="00301836">
        <w:rPr>
          <w:sz w:val="20"/>
          <w:szCs w:val="20"/>
        </w:rPr>
        <w:t xml:space="preserve"> četrtem </w:t>
      </w:r>
      <w:r w:rsidRPr="00301836">
        <w:rPr>
          <w:sz w:val="20"/>
          <w:szCs w:val="20"/>
        </w:rPr>
        <w:lastRenderedPageBreak/>
        <w:t xml:space="preserve">odstavku določitev smiselne uporabe drugega odstavka 146. člena </w:t>
      </w:r>
      <w:r>
        <w:rPr>
          <w:sz w:val="20"/>
          <w:szCs w:val="20"/>
        </w:rPr>
        <w:t>p</w:t>
      </w:r>
      <w:r w:rsidRPr="00301836">
        <w:rPr>
          <w:sz w:val="20"/>
          <w:szCs w:val="20"/>
        </w:rPr>
        <w:t xml:space="preserve">redloga zakona ni potrebna, ker je vsa njegova vsebina (določitev roka) že zajeta v obravnavanem odstavku. </w:t>
      </w:r>
    </w:p>
    <w:p w14:paraId="1CD3B5A2" w14:textId="77777777" w:rsidR="00FA71C8" w:rsidRPr="00D86ED5" w:rsidRDefault="00FA71C8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0162952" w14:textId="6831A1D8" w:rsidR="00D57767" w:rsidRPr="00D86ED5" w:rsidRDefault="00D57767" w:rsidP="00D86ED5">
      <w:pPr>
        <w:pStyle w:val="Odstavek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156. členu</w:t>
      </w:r>
      <w:r w:rsidR="00CA046B">
        <w:rPr>
          <w:rFonts w:cs="Arial"/>
          <w:b/>
          <w:sz w:val="20"/>
          <w:szCs w:val="20"/>
        </w:rPr>
        <w:t>:</w:t>
      </w:r>
    </w:p>
    <w:p w14:paraId="2AD3591D" w14:textId="40029896" w:rsidR="00D57767" w:rsidRPr="00D86ED5" w:rsidRDefault="00D57767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</w:t>
      </w:r>
      <w:r w:rsidR="00530FB4" w:rsidRPr="00D86ED5">
        <w:rPr>
          <w:rFonts w:cs="Arial"/>
          <w:bCs/>
          <w:sz w:val="20"/>
          <w:szCs w:val="20"/>
        </w:rPr>
        <w:t xml:space="preserve"> 156. členu se v</w:t>
      </w:r>
      <w:r w:rsidRPr="00D86ED5">
        <w:rPr>
          <w:rFonts w:cs="Arial"/>
          <w:bCs/>
          <w:sz w:val="20"/>
          <w:szCs w:val="20"/>
        </w:rPr>
        <w:t xml:space="preserve"> tretjem odstavku besedo »lahko« črta</w:t>
      </w:r>
      <w:r w:rsidR="00392850">
        <w:rPr>
          <w:rFonts w:cs="Arial"/>
          <w:bCs/>
          <w:sz w:val="20"/>
          <w:szCs w:val="20"/>
        </w:rPr>
        <w:t>.</w:t>
      </w:r>
    </w:p>
    <w:p w14:paraId="26DE2F4D" w14:textId="7C502CCB" w:rsidR="00D57767" w:rsidRPr="00D86ED5" w:rsidRDefault="00D57767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219D0258" w14:textId="72B124A8" w:rsidR="00720715" w:rsidRPr="00D86ED5" w:rsidRDefault="00530FB4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Popravek je potreben zaradi uskladitve z mnenjem Zakonodajno pravne službe Državnega zbora. </w:t>
      </w:r>
      <w:r w:rsidR="00D57767" w:rsidRPr="00D86ED5">
        <w:rPr>
          <w:rFonts w:cs="Arial"/>
          <w:bCs/>
          <w:sz w:val="20"/>
          <w:szCs w:val="20"/>
        </w:rPr>
        <w:t>Beseda »lahko« kaže na diskrecijo Agencije, kar pa ni dopolnjeno s potrebnimi vsebinskimi kriteriji.</w:t>
      </w:r>
    </w:p>
    <w:p w14:paraId="44C50F84" w14:textId="531AD47A" w:rsidR="00720715" w:rsidRPr="00D86ED5" w:rsidRDefault="00720715" w:rsidP="00D86ED5">
      <w:pPr>
        <w:pStyle w:val="Odstavek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169. členu</w:t>
      </w:r>
      <w:r w:rsidR="00CA046B">
        <w:rPr>
          <w:rFonts w:cs="Arial"/>
          <w:b/>
          <w:sz w:val="20"/>
          <w:szCs w:val="20"/>
        </w:rPr>
        <w:t>:</w:t>
      </w:r>
    </w:p>
    <w:p w14:paraId="1C861F9A" w14:textId="6F14D98F" w:rsidR="00530FB4" w:rsidRPr="00392850" w:rsidRDefault="00530FB4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392850">
        <w:rPr>
          <w:rFonts w:cs="Arial"/>
          <w:bCs/>
          <w:sz w:val="20"/>
          <w:szCs w:val="20"/>
        </w:rPr>
        <w:t>V naslovu 1. poglavja drugega dela predloga zakona se beseda »opravljanja« nadomesti z besedo »upravljanja«.</w:t>
      </w:r>
    </w:p>
    <w:p w14:paraId="49C80921" w14:textId="77777777" w:rsidR="00392850" w:rsidRPr="00392850" w:rsidRDefault="00530FB4" w:rsidP="00D86ED5">
      <w:pPr>
        <w:pStyle w:val="Odstavek"/>
        <w:ind w:firstLine="0"/>
        <w:rPr>
          <w:rFonts w:cs="Arial"/>
          <w:bCs/>
          <w:sz w:val="20"/>
          <w:szCs w:val="20"/>
          <w:u w:val="single"/>
        </w:rPr>
      </w:pPr>
      <w:r w:rsidRPr="00392850">
        <w:rPr>
          <w:rFonts w:cs="Arial"/>
          <w:bCs/>
          <w:sz w:val="20"/>
          <w:szCs w:val="20"/>
          <w:u w:val="single"/>
        </w:rPr>
        <w:t>Obrazložitev:</w:t>
      </w:r>
    </w:p>
    <w:p w14:paraId="3AC52261" w14:textId="3EA48D28" w:rsidR="00720715" w:rsidRPr="00D86ED5" w:rsidRDefault="00530FB4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392850">
        <w:rPr>
          <w:rFonts w:cs="Arial"/>
          <w:bCs/>
          <w:sz w:val="20"/>
          <w:szCs w:val="20"/>
        </w:rPr>
        <w:t>Popravek</w:t>
      </w:r>
      <w:r w:rsidRPr="00D86ED5">
        <w:rPr>
          <w:rFonts w:cs="Arial"/>
          <w:bCs/>
          <w:sz w:val="20"/>
          <w:szCs w:val="20"/>
        </w:rPr>
        <w:t xml:space="preserve"> je potreben zaradi uskladitve z mnenjem Zakonodajno pravne službe Državnega zbora. </w:t>
      </w:r>
      <w:r w:rsidR="00720715" w:rsidRPr="00D86ED5">
        <w:rPr>
          <w:rFonts w:cs="Arial"/>
          <w:bCs/>
          <w:sz w:val="20"/>
          <w:szCs w:val="20"/>
        </w:rPr>
        <w:t>Napačno naveden naslov zakona se popravi in sicer se izraz »opravljanje« nadomesti z izrazom »upravljanje«.</w:t>
      </w:r>
    </w:p>
    <w:p w14:paraId="2420871F" w14:textId="77777777" w:rsidR="00934945" w:rsidRPr="00D86ED5" w:rsidRDefault="00934945" w:rsidP="00D86ED5">
      <w:pPr>
        <w:pStyle w:val="Odstavek"/>
        <w:ind w:firstLine="0"/>
        <w:rPr>
          <w:rFonts w:cs="Arial"/>
          <w:b/>
          <w:sz w:val="20"/>
          <w:szCs w:val="20"/>
        </w:rPr>
      </w:pPr>
    </w:p>
    <w:p w14:paraId="714D9D20" w14:textId="77777777" w:rsidR="00934945" w:rsidRPr="00934945" w:rsidRDefault="00934945" w:rsidP="00D86ED5">
      <w:pPr>
        <w:pStyle w:val="Odstavek"/>
        <w:spacing w:before="0"/>
        <w:ind w:firstLine="0"/>
        <w:rPr>
          <w:b/>
          <w:sz w:val="20"/>
          <w:szCs w:val="20"/>
        </w:rPr>
      </w:pPr>
      <w:r w:rsidRPr="00D86ED5">
        <w:rPr>
          <w:rFonts w:cs="Arial"/>
          <w:b/>
          <w:bCs/>
          <w:sz w:val="20"/>
          <w:szCs w:val="20"/>
        </w:rPr>
        <w:t>K 233. členu:</w:t>
      </w:r>
    </w:p>
    <w:p w14:paraId="4991CD7C" w14:textId="77777777" w:rsidR="00934945" w:rsidRPr="00D86ED5" w:rsidRDefault="00934945" w:rsidP="00D86ED5">
      <w:pPr>
        <w:pStyle w:val="Odstavek"/>
        <w:spacing w:before="0"/>
        <w:ind w:firstLine="0"/>
        <w:rPr>
          <w:rFonts w:cs="Arial"/>
          <w:b/>
          <w:bCs/>
          <w:sz w:val="20"/>
          <w:szCs w:val="20"/>
        </w:rPr>
      </w:pPr>
    </w:p>
    <w:p w14:paraId="7984E76F" w14:textId="77777777" w:rsidR="00934945" w:rsidRPr="00D86ED5" w:rsidRDefault="00934945" w:rsidP="00D86ED5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D86ED5">
        <w:rPr>
          <w:rFonts w:cs="Arial"/>
          <w:sz w:val="20"/>
          <w:szCs w:val="20"/>
        </w:rPr>
        <w:t>V 233. členu se za besedilom »V 311. členu se v prvem odstavku 4. točka črta.« doda besedilo »Na koncu 3. točke prvega odstavka 311. člena se podpičje nadomesti s piko.«</w:t>
      </w:r>
    </w:p>
    <w:p w14:paraId="7AAF81E9" w14:textId="77777777" w:rsidR="00934945" w:rsidRPr="00D86ED5" w:rsidRDefault="00934945" w:rsidP="00D86ED5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3A17B9C3" w14:textId="77777777" w:rsidR="00934945" w:rsidRPr="00D86ED5" w:rsidRDefault="00934945" w:rsidP="00D86ED5">
      <w:pPr>
        <w:pStyle w:val="Odstavek"/>
        <w:spacing w:before="0"/>
        <w:ind w:firstLine="0"/>
        <w:rPr>
          <w:rFonts w:cs="Arial"/>
          <w:sz w:val="20"/>
          <w:szCs w:val="20"/>
          <w:u w:val="single"/>
        </w:rPr>
      </w:pPr>
      <w:r w:rsidRPr="00D86ED5">
        <w:rPr>
          <w:rFonts w:cs="Arial"/>
          <w:sz w:val="20"/>
          <w:szCs w:val="20"/>
          <w:u w:val="single"/>
        </w:rPr>
        <w:t>Obrazložitev:</w:t>
      </w:r>
    </w:p>
    <w:p w14:paraId="3B3E39E5" w14:textId="77777777" w:rsidR="00934945" w:rsidRPr="00D86ED5" w:rsidRDefault="00934945" w:rsidP="00D86ED5">
      <w:pPr>
        <w:pStyle w:val="Odstavek"/>
        <w:spacing w:before="0"/>
        <w:ind w:firstLine="0"/>
        <w:rPr>
          <w:rFonts w:cs="Arial"/>
          <w:sz w:val="20"/>
          <w:szCs w:val="20"/>
          <w:u w:val="single"/>
        </w:rPr>
      </w:pPr>
    </w:p>
    <w:p w14:paraId="23277CDF" w14:textId="5377D27E" w:rsidR="00934945" w:rsidRPr="00CA046B" w:rsidRDefault="00934945" w:rsidP="00CA046B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Popravek je potreben zaradi uskladitve z mnenjem Zakonodajno pravne službe Državnega zbora, ki je glede predlagane dikcije podala pripombo, da je potrebno spremembo 311. člena ZUAIS dopolniti z navedbo, da se v prvem odstavku v 3. točki podpičje nadomesti s piko.</w:t>
      </w:r>
    </w:p>
    <w:p w14:paraId="311A5E7F" w14:textId="24822D37" w:rsidR="0070384F" w:rsidRPr="00D86ED5" w:rsidRDefault="0070384F" w:rsidP="00D86ED5">
      <w:pPr>
        <w:pStyle w:val="Odstavek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naslovu »9. Prehodne in končne določbe«</w:t>
      </w:r>
      <w:r w:rsidR="00CA046B">
        <w:rPr>
          <w:rFonts w:cs="Arial"/>
          <w:b/>
          <w:sz w:val="20"/>
          <w:szCs w:val="20"/>
        </w:rPr>
        <w:t>:</w:t>
      </w:r>
    </w:p>
    <w:p w14:paraId="2A329EC3" w14:textId="353FEC99" w:rsidR="0070384F" w:rsidRPr="00D86ED5" w:rsidRDefault="00ED382A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 Naslov se spremeni tako, da se glasi:</w:t>
      </w:r>
    </w:p>
    <w:p w14:paraId="586CD22C" w14:textId="032B90B9" w:rsidR="00ED382A" w:rsidRPr="00D86ED5" w:rsidRDefault="00ED382A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»TRETJI DEL</w:t>
      </w:r>
    </w:p>
    <w:p w14:paraId="395BB770" w14:textId="4874B6D1" w:rsidR="00ED382A" w:rsidRPr="00D86ED5" w:rsidRDefault="00ED382A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Prehodne in končne določbe«.</w:t>
      </w:r>
    </w:p>
    <w:p w14:paraId="4FBE2949" w14:textId="77777777" w:rsidR="00392850" w:rsidRDefault="00392850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62FD544" w14:textId="037F8FD9" w:rsidR="0070384F" w:rsidRPr="00392850" w:rsidRDefault="0070384F" w:rsidP="00D86ED5">
      <w:pPr>
        <w:pStyle w:val="Odstavek"/>
        <w:spacing w:before="0"/>
        <w:ind w:firstLine="0"/>
        <w:rPr>
          <w:rFonts w:cs="Arial"/>
          <w:sz w:val="20"/>
          <w:szCs w:val="20"/>
          <w:u w:val="single"/>
        </w:rPr>
      </w:pPr>
      <w:r w:rsidRPr="00392850">
        <w:rPr>
          <w:rFonts w:cs="Arial"/>
          <w:sz w:val="20"/>
          <w:szCs w:val="20"/>
          <w:u w:val="single"/>
        </w:rPr>
        <w:t>Obrazložitev:</w:t>
      </w:r>
    </w:p>
    <w:p w14:paraId="617ED757" w14:textId="5A180B42" w:rsidR="0070384F" w:rsidRPr="00D86ED5" w:rsidRDefault="0070384F" w:rsidP="00D86ED5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6774B6F8" w14:textId="580537E7" w:rsidR="0070384F" w:rsidRPr="00D86ED5" w:rsidRDefault="00530FB4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 xml:space="preserve">Popravek je potreben zaradi uskladitve z mnenjem Zakonodajno pravne službe Državnega zbora. </w:t>
      </w:r>
      <w:r w:rsidR="0070384F" w:rsidRPr="00D86ED5">
        <w:rPr>
          <w:rFonts w:cs="Arial"/>
          <w:bCs/>
          <w:sz w:val="20"/>
          <w:szCs w:val="20"/>
        </w:rPr>
        <w:t xml:space="preserve">Predlog zakona je sestavljen iz dveh sklopov, zato je treba zaključni del zakona, skladno z </w:t>
      </w:r>
      <w:proofErr w:type="spellStart"/>
      <w:r w:rsidR="0070384F" w:rsidRPr="00D86ED5">
        <w:rPr>
          <w:rFonts w:cs="Arial"/>
          <w:bCs/>
          <w:sz w:val="20"/>
          <w:szCs w:val="20"/>
        </w:rPr>
        <w:t>Nomotehničnimi</w:t>
      </w:r>
      <w:proofErr w:type="spellEnd"/>
      <w:r w:rsidR="0070384F" w:rsidRPr="00D86ED5">
        <w:rPr>
          <w:rFonts w:cs="Arial"/>
          <w:bCs/>
          <w:sz w:val="20"/>
          <w:szCs w:val="20"/>
        </w:rPr>
        <w:t xml:space="preserve"> smernicami, označiti kot tretji del.</w:t>
      </w:r>
    </w:p>
    <w:p w14:paraId="62D49C30" w14:textId="70E247EC" w:rsidR="00ED382A" w:rsidRPr="00D86ED5" w:rsidRDefault="00ED382A" w:rsidP="00D86ED5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72BD422" w14:textId="310D6DE6" w:rsidR="00ED382A" w:rsidRPr="00D86ED5" w:rsidRDefault="00ED382A" w:rsidP="00D86ED5">
      <w:pPr>
        <w:pStyle w:val="Odstavek"/>
        <w:ind w:firstLine="0"/>
        <w:rPr>
          <w:rFonts w:cs="Arial"/>
          <w:b/>
          <w:sz w:val="20"/>
          <w:szCs w:val="20"/>
        </w:rPr>
      </w:pPr>
      <w:r w:rsidRPr="00D86ED5">
        <w:rPr>
          <w:rFonts w:cs="Arial"/>
          <w:b/>
          <w:sz w:val="20"/>
          <w:szCs w:val="20"/>
        </w:rPr>
        <w:t>K 235. členu</w:t>
      </w:r>
      <w:r w:rsidR="00CA046B">
        <w:rPr>
          <w:rFonts w:cs="Arial"/>
          <w:b/>
          <w:sz w:val="20"/>
          <w:szCs w:val="20"/>
        </w:rPr>
        <w:t>:</w:t>
      </w:r>
    </w:p>
    <w:p w14:paraId="6776204C" w14:textId="77777777" w:rsidR="00ED382A" w:rsidRPr="00D86ED5" w:rsidRDefault="00ED382A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t>V 235. členu se v tretjem odstavku besedi »življenjske dobe« nadomestita z besedama »obdobje trajanja«.</w:t>
      </w:r>
    </w:p>
    <w:p w14:paraId="39C1FEDE" w14:textId="77777777" w:rsidR="00ED382A" w:rsidRPr="00D86ED5" w:rsidRDefault="00ED382A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  <w:u w:val="single"/>
        </w:rPr>
        <w:t>Obrazložitev:</w:t>
      </w:r>
    </w:p>
    <w:p w14:paraId="625B5CC5" w14:textId="77777777" w:rsidR="00ED382A" w:rsidRPr="00D86ED5" w:rsidRDefault="00ED382A" w:rsidP="00D86ED5">
      <w:pPr>
        <w:pStyle w:val="Odstavek"/>
        <w:ind w:firstLine="0"/>
        <w:rPr>
          <w:rFonts w:cs="Arial"/>
          <w:bCs/>
          <w:sz w:val="20"/>
          <w:szCs w:val="20"/>
        </w:rPr>
      </w:pPr>
      <w:r w:rsidRPr="00D86ED5">
        <w:rPr>
          <w:rFonts w:cs="Arial"/>
          <w:bCs/>
          <w:sz w:val="20"/>
          <w:szCs w:val="20"/>
        </w:rPr>
        <w:lastRenderedPageBreak/>
        <w:t>Popravek je potreben zaradi uskladitve z mnenjem Zakonodajno pravne službe Državnega zbora. Izraz »življenjska doba« se lahko uporablja praviloma le za žive organizme, medtem ko je za AIS primerno uporabljati izraz »obdobje trajanja«.</w:t>
      </w:r>
    </w:p>
    <w:p w14:paraId="5F91CB29" w14:textId="77777777" w:rsidR="00DC2AA6" w:rsidRPr="00D86ED5" w:rsidRDefault="00DC2AA6" w:rsidP="00D86ED5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sectPr w:rsidR="00DC2AA6" w:rsidRPr="00D86ED5" w:rsidSect="00383066">
      <w:headerReference w:type="first" r:id="rId15"/>
      <w:pgSz w:w="11907" w:h="16840" w:code="9"/>
      <w:pgMar w:top="1417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283166" w14:textId="77777777" w:rsidR="000543D8" w:rsidRDefault="000543D8" w:rsidP="00443548">
      <w:r>
        <w:separator/>
      </w:r>
    </w:p>
  </w:endnote>
  <w:endnote w:type="continuationSeparator" w:id="0">
    <w:p w14:paraId="14E05473" w14:textId="77777777" w:rsidR="000543D8" w:rsidRDefault="000543D8" w:rsidP="00443548">
      <w:r>
        <w:continuationSeparator/>
      </w:r>
    </w:p>
  </w:endnote>
  <w:endnote w:type="continuationNotice" w:id="1">
    <w:p w14:paraId="13F27DA9" w14:textId="77777777" w:rsidR="00481342" w:rsidRDefault="004813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7D1879" w14:textId="77777777" w:rsidR="000543D8" w:rsidRDefault="000543D8" w:rsidP="00443548">
      <w:r>
        <w:separator/>
      </w:r>
    </w:p>
  </w:footnote>
  <w:footnote w:type="continuationSeparator" w:id="0">
    <w:p w14:paraId="17E4413B" w14:textId="77777777" w:rsidR="000543D8" w:rsidRDefault="000543D8" w:rsidP="00443548">
      <w:r>
        <w:continuationSeparator/>
      </w:r>
    </w:p>
  </w:footnote>
  <w:footnote w:type="continuationNotice" w:id="1">
    <w:p w14:paraId="6AEC3938" w14:textId="77777777" w:rsidR="00481342" w:rsidRDefault="0048134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D10194" w14:textId="77777777" w:rsidR="000543D8" w:rsidRDefault="000543D8" w:rsidP="00511C57">
    <w:pPr>
      <w:pStyle w:val="Glava"/>
      <w:tabs>
        <w:tab w:val="left" w:pos="5112"/>
      </w:tabs>
      <w:spacing w:before="120" w:line="240" w:lineRule="exact"/>
      <w:rPr>
        <w:rFonts w:cs="Arial"/>
      </w:rPr>
    </w:pPr>
  </w:p>
  <w:p w14:paraId="254F6E18" w14:textId="77777777" w:rsidR="000543D8" w:rsidRDefault="000543D8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76599"/>
    <w:multiLevelType w:val="multilevel"/>
    <w:tmpl w:val="2AFC6B68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1DB60825"/>
    <w:multiLevelType w:val="hybridMultilevel"/>
    <w:tmpl w:val="49C688F4"/>
    <w:lvl w:ilvl="0" w:tplc="0424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3775437"/>
    <w:multiLevelType w:val="hybridMultilevel"/>
    <w:tmpl w:val="3872B84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2773A"/>
    <w:multiLevelType w:val="hybridMultilevel"/>
    <w:tmpl w:val="98C8D04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9" w15:restartNumberingAfterBreak="0">
    <w:nsid w:val="35E00417"/>
    <w:multiLevelType w:val="hybridMultilevel"/>
    <w:tmpl w:val="09D824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5F610E"/>
    <w:multiLevelType w:val="hybridMultilevel"/>
    <w:tmpl w:val="3FAC1B20"/>
    <w:lvl w:ilvl="0" w:tplc="1010BA0A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3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5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B23E4B"/>
    <w:multiLevelType w:val="hybridMultilevel"/>
    <w:tmpl w:val="D506D38A"/>
    <w:lvl w:ilvl="0" w:tplc="FD86BE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315490"/>
    <w:multiLevelType w:val="singleLevel"/>
    <w:tmpl w:val="1F86C700"/>
    <w:name w:val="Tiret 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8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D71725"/>
    <w:multiLevelType w:val="hybridMultilevel"/>
    <w:tmpl w:val="465C8E8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6957483"/>
    <w:multiLevelType w:val="multilevel"/>
    <w:tmpl w:val="0E5E89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EF09D3"/>
    <w:multiLevelType w:val="hybridMultilevel"/>
    <w:tmpl w:val="20940E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0BC0EB3"/>
    <w:multiLevelType w:val="hybridMultilevel"/>
    <w:tmpl w:val="2016463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6147633"/>
    <w:multiLevelType w:val="multilevel"/>
    <w:tmpl w:val="B6BA9A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5D097536"/>
    <w:multiLevelType w:val="hybridMultilevel"/>
    <w:tmpl w:val="C36C8912"/>
    <w:lvl w:ilvl="0" w:tplc="A7C6D96C">
      <w:start w:val="1"/>
      <w:numFmt w:val="decimal"/>
      <w:pStyle w:val="Naslov5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A2190E"/>
    <w:multiLevelType w:val="multilevel"/>
    <w:tmpl w:val="96FE3DB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995580"/>
    <w:multiLevelType w:val="singleLevel"/>
    <w:tmpl w:val="B7607D2A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31" w15:restartNumberingAfterBreak="0">
    <w:nsid w:val="6A214DA6"/>
    <w:multiLevelType w:val="hybridMultilevel"/>
    <w:tmpl w:val="45F2A3F6"/>
    <w:lvl w:ilvl="0" w:tplc="0D446186">
      <w:start w:val="1"/>
      <w:numFmt w:val="bullet"/>
      <w:pStyle w:val="Naslov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EF066A"/>
    <w:multiLevelType w:val="multilevel"/>
    <w:tmpl w:val="9B28F1FC"/>
    <w:styleLink w:val="Slog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24217FF"/>
    <w:multiLevelType w:val="hybridMultilevel"/>
    <w:tmpl w:val="821498E2"/>
    <w:lvl w:ilvl="0" w:tplc="9DDC7738">
      <w:start w:val="1"/>
      <w:numFmt w:val="lowerLetter"/>
      <w:lvlText w:val="%1."/>
      <w:lvlJc w:val="left"/>
      <w:pPr>
        <w:ind w:left="1080" w:hanging="360"/>
      </w:pPr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6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170BC5"/>
    <w:multiLevelType w:val="hybridMultilevel"/>
    <w:tmpl w:val="4D1CBA9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223242"/>
    <w:multiLevelType w:val="hybridMultilevel"/>
    <w:tmpl w:val="73FE62C4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2"/>
  </w:num>
  <w:num w:numId="3">
    <w:abstractNumId w:val="5"/>
  </w:num>
  <w:num w:numId="4">
    <w:abstractNumId w:val="15"/>
  </w:num>
  <w:num w:numId="5">
    <w:abstractNumId w:val="36"/>
  </w:num>
  <w:num w:numId="6">
    <w:abstractNumId w:val="12"/>
  </w:num>
  <w:num w:numId="7">
    <w:abstractNumId w:val="1"/>
  </w:num>
  <w:num w:numId="8">
    <w:abstractNumId w:val="14"/>
  </w:num>
  <w:num w:numId="9">
    <w:abstractNumId w:val="13"/>
  </w:num>
  <w:num w:numId="10">
    <w:abstractNumId w:val="18"/>
  </w:num>
  <w:num w:numId="11">
    <w:abstractNumId w:val="21"/>
  </w:num>
  <w:num w:numId="12">
    <w:abstractNumId w:val="10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6"/>
  </w:num>
  <w:num w:numId="14">
    <w:abstractNumId w:val="29"/>
  </w:num>
  <w:num w:numId="15">
    <w:abstractNumId w:val="35"/>
  </w:num>
  <w:num w:numId="16">
    <w:abstractNumId w:val="8"/>
  </w:num>
  <w:num w:numId="17">
    <w:abstractNumId w:val="23"/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0"/>
  </w:num>
  <w:num w:numId="25">
    <w:abstractNumId w:val="31"/>
  </w:num>
  <w:num w:numId="26">
    <w:abstractNumId w:val="26"/>
  </w:num>
  <w:num w:numId="27">
    <w:abstractNumId w:val="33"/>
  </w:num>
  <w:num w:numId="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20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2"/>
  </w:num>
  <w:num w:numId="40">
    <w:abstractNumId w:val="9"/>
  </w:num>
  <w:num w:numId="41">
    <w:abstractNumId w:val="19"/>
  </w:num>
  <w:num w:numId="42">
    <w:abstractNumId w:val="24"/>
  </w:num>
  <w:num w:numId="43">
    <w:abstractNumId w:val="3"/>
  </w:num>
  <w:num w:numId="44">
    <w:abstractNumId w:val="38"/>
  </w:num>
  <w:num w:numId="45">
    <w:abstractNumId w:val="7"/>
  </w:num>
  <w:num w:numId="46">
    <w:abstractNumId w:val="37"/>
  </w:num>
  <w:num w:numId="47">
    <w:abstractNumId w:val="2"/>
  </w:num>
  <w:num w:numId="48">
    <w:abstractNumId w:val="25"/>
  </w:num>
  <w:num w:numId="4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7"/>
  </w:num>
  <w:num w:numId="66">
    <w:abstractNumId w:val="0"/>
  </w:num>
  <w:num w:numId="6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34"/>
  </w:num>
  <w:num w:numId="69">
    <w:abstractNumId w:val="11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hideGrammaticalErrors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3686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F9D"/>
    <w:rsid w:val="00013A94"/>
    <w:rsid w:val="00014217"/>
    <w:rsid w:val="00015AD5"/>
    <w:rsid w:val="00015D71"/>
    <w:rsid w:val="00016442"/>
    <w:rsid w:val="000175F5"/>
    <w:rsid w:val="0002219A"/>
    <w:rsid w:val="00024295"/>
    <w:rsid w:val="00027E28"/>
    <w:rsid w:val="00032FFE"/>
    <w:rsid w:val="0003335F"/>
    <w:rsid w:val="0003431B"/>
    <w:rsid w:val="00034A34"/>
    <w:rsid w:val="00037EEE"/>
    <w:rsid w:val="00041F97"/>
    <w:rsid w:val="00042937"/>
    <w:rsid w:val="000431D1"/>
    <w:rsid w:val="00043CF2"/>
    <w:rsid w:val="00044010"/>
    <w:rsid w:val="0004433E"/>
    <w:rsid w:val="000443E6"/>
    <w:rsid w:val="0004451F"/>
    <w:rsid w:val="0004487B"/>
    <w:rsid w:val="0004576D"/>
    <w:rsid w:val="00045CA5"/>
    <w:rsid w:val="00045FFB"/>
    <w:rsid w:val="0005278F"/>
    <w:rsid w:val="00053104"/>
    <w:rsid w:val="000543D8"/>
    <w:rsid w:val="00056DCB"/>
    <w:rsid w:val="0005798E"/>
    <w:rsid w:val="00057EC3"/>
    <w:rsid w:val="00062495"/>
    <w:rsid w:val="0006259A"/>
    <w:rsid w:val="00062A89"/>
    <w:rsid w:val="0006346B"/>
    <w:rsid w:val="000647AC"/>
    <w:rsid w:val="00065342"/>
    <w:rsid w:val="00070A2C"/>
    <w:rsid w:val="0007104F"/>
    <w:rsid w:val="00072333"/>
    <w:rsid w:val="000733EA"/>
    <w:rsid w:val="000749A7"/>
    <w:rsid w:val="00074F78"/>
    <w:rsid w:val="000769B0"/>
    <w:rsid w:val="000771DE"/>
    <w:rsid w:val="00083547"/>
    <w:rsid w:val="00083EA8"/>
    <w:rsid w:val="00084019"/>
    <w:rsid w:val="000843FB"/>
    <w:rsid w:val="00085B9F"/>
    <w:rsid w:val="00090F1F"/>
    <w:rsid w:val="00093678"/>
    <w:rsid w:val="000936E0"/>
    <w:rsid w:val="00094E9C"/>
    <w:rsid w:val="00095564"/>
    <w:rsid w:val="000A05CE"/>
    <w:rsid w:val="000A189A"/>
    <w:rsid w:val="000A2139"/>
    <w:rsid w:val="000A2BFE"/>
    <w:rsid w:val="000A2C62"/>
    <w:rsid w:val="000A4576"/>
    <w:rsid w:val="000A673B"/>
    <w:rsid w:val="000A69FE"/>
    <w:rsid w:val="000A73F8"/>
    <w:rsid w:val="000A74AB"/>
    <w:rsid w:val="000A7B6B"/>
    <w:rsid w:val="000A7F8F"/>
    <w:rsid w:val="000B283D"/>
    <w:rsid w:val="000B2895"/>
    <w:rsid w:val="000B4DD7"/>
    <w:rsid w:val="000B5652"/>
    <w:rsid w:val="000B59E1"/>
    <w:rsid w:val="000B6DAB"/>
    <w:rsid w:val="000B7440"/>
    <w:rsid w:val="000C223E"/>
    <w:rsid w:val="000C4827"/>
    <w:rsid w:val="000C7F03"/>
    <w:rsid w:val="000D01A7"/>
    <w:rsid w:val="000D0761"/>
    <w:rsid w:val="000D20B9"/>
    <w:rsid w:val="000D247E"/>
    <w:rsid w:val="000D266F"/>
    <w:rsid w:val="000D3BF9"/>
    <w:rsid w:val="000D4DD0"/>
    <w:rsid w:val="000D5656"/>
    <w:rsid w:val="000D6F9B"/>
    <w:rsid w:val="000D7A26"/>
    <w:rsid w:val="000D7D28"/>
    <w:rsid w:val="000E04AA"/>
    <w:rsid w:val="000E09AB"/>
    <w:rsid w:val="000E2CC3"/>
    <w:rsid w:val="000E3205"/>
    <w:rsid w:val="000E565C"/>
    <w:rsid w:val="000E5E98"/>
    <w:rsid w:val="000E78C0"/>
    <w:rsid w:val="000F02A4"/>
    <w:rsid w:val="000F0915"/>
    <w:rsid w:val="000F1F86"/>
    <w:rsid w:val="000F247D"/>
    <w:rsid w:val="000F2990"/>
    <w:rsid w:val="000F3D4D"/>
    <w:rsid w:val="000F58ED"/>
    <w:rsid w:val="000F7245"/>
    <w:rsid w:val="000F784E"/>
    <w:rsid w:val="000F789C"/>
    <w:rsid w:val="00101C80"/>
    <w:rsid w:val="00103696"/>
    <w:rsid w:val="00103C64"/>
    <w:rsid w:val="00104ACD"/>
    <w:rsid w:val="00104C93"/>
    <w:rsid w:val="00106C33"/>
    <w:rsid w:val="001072BC"/>
    <w:rsid w:val="00107A85"/>
    <w:rsid w:val="00110A83"/>
    <w:rsid w:val="00112FCB"/>
    <w:rsid w:val="0011384E"/>
    <w:rsid w:val="00114B27"/>
    <w:rsid w:val="001151C8"/>
    <w:rsid w:val="00117C89"/>
    <w:rsid w:val="00122507"/>
    <w:rsid w:val="001226B9"/>
    <w:rsid w:val="0012356B"/>
    <w:rsid w:val="001235E8"/>
    <w:rsid w:val="00124523"/>
    <w:rsid w:val="00125BF2"/>
    <w:rsid w:val="001264A0"/>
    <w:rsid w:val="00130485"/>
    <w:rsid w:val="00131C53"/>
    <w:rsid w:val="0013338A"/>
    <w:rsid w:val="00134138"/>
    <w:rsid w:val="00135CEE"/>
    <w:rsid w:val="0014102A"/>
    <w:rsid w:val="0014145B"/>
    <w:rsid w:val="00144D26"/>
    <w:rsid w:val="00144D83"/>
    <w:rsid w:val="0014550C"/>
    <w:rsid w:val="00146C56"/>
    <w:rsid w:val="00147F70"/>
    <w:rsid w:val="00150B86"/>
    <w:rsid w:val="0015303D"/>
    <w:rsid w:val="00154025"/>
    <w:rsid w:val="001552BA"/>
    <w:rsid w:val="00157A17"/>
    <w:rsid w:val="00162FB1"/>
    <w:rsid w:val="00165141"/>
    <w:rsid w:val="001661FE"/>
    <w:rsid w:val="001721F1"/>
    <w:rsid w:val="00172210"/>
    <w:rsid w:val="00172942"/>
    <w:rsid w:val="00174D48"/>
    <w:rsid w:val="001754D7"/>
    <w:rsid w:val="00175AF0"/>
    <w:rsid w:val="001762DC"/>
    <w:rsid w:val="00180AA2"/>
    <w:rsid w:val="00181B2A"/>
    <w:rsid w:val="00181E5D"/>
    <w:rsid w:val="00182266"/>
    <w:rsid w:val="001864CD"/>
    <w:rsid w:val="00186506"/>
    <w:rsid w:val="00186519"/>
    <w:rsid w:val="00186B9A"/>
    <w:rsid w:val="0019044E"/>
    <w:rsid w:val="0019202A"/>
    <w:rsid w:val="0019232A"/>
    <w:rsid w:val="00192427"/>
    <w:rsid w:val="00192ABA"/>
    <w:rsid w:val="00193E4D"/>
    <w:rsid w:val="00194E7D"/>
    <w:rsid w:val="001A101D"/>
    <w:rsid w:val="001A1E92"/>
    <w:rsid w:val="001A29DB"/>
    <w:rsid w:val="001A4485"/>
    <w:rsid w:val="001A6E8A"/>
    <w:rsid w:val="001A732A"/>
    <w:rsid w:val="001B2EBE"/>
    <w:rsid w:val="001B4DAE"/>
    <w:rsid w:val="001B6BB5"/>
    <w:rsid w:val="001B73A2"/>
    <w:rsid w:val="001B77C8"/>
    <w:rsid w:val="001C04DE"/>
    <w:rsid w:val="001C0D6F"/>
    <w:rsid w:val="001C1531"/>
    <w:rsid w:val="001C1E25"/>
    <w:rsid w:val="001C28CD"/>
    <w:rsid w:val="001C3099"/>
    <w:rsid w:val="001C423E"/>
    <w:rsid w:val="001C66F2"/>
    <w:rsid w:val="001D0D1F"/>
    <w:rsid w:val="001D4123"/>
    <w:rsid w:val="001D4F1E"/>
    <w:rsid w:val="001D59AC"/>
    <w:rsid w:val="001D6DE5"/>
    <w:rsid w:val="001D6F68"/>
    <w:rsid w:val="001D7A4F"/>
    <w:rsid w:val="001E28C6"/>
    <w:rsid w:val="001E2E45"/>
    <w:rsid w:val="001E31F3"/>
    <w:rsid w:val="001E3918"/>
    <w:rsid w:val="001E3F84"/>
    <w:rsid w:val="001E40C9"/>
    <w:rsid w:val="001F264B"/>
    <w:rsid w:val="001F472D"/>
    <w:rsid w:val="001F689C"/>
    <w:rsid w:val="001F6AA7"/>
    <w:rsid w:val="002001EB"/>
    <w:rsid w:val="00202166"/>
    <w:rsid w:val="00202E68"/>
    <w:rsid w:val="00202EF9"/>
    <w:rsid w:val="00203474"/>
    <w:rsid w:val="00203874"/>
    <w:rsid w:val="0020465D"/>
    <w:rsid w:val="002055B7"/>
    <w:rsid w:val="00205B53"/>
    <w:rsid w:val="0020628E"/>
    <w:rsid w:val="002065FB"/>
    <w:rsid w:val="00207DB1"/>
    <w:rsid w:val="00214263"/>
    <w:rsid w:val="00214344"/>
    <w:rsid w:val="002151D6"/>
    <w:rsid w:val="00215249"/>
    <w:rsid w:val="00216F13"/>
    <w:rsid w:val="00217638"/>
    <w:rsid w:val="00220ADC"/>
    <w:rsid w:val="00221F82"/>
    <w:rsid w:val="00222FA2"/>
    <w:rsid w:val="002251B7"/>
    <w:rsid w:val="00225C28"/>
    <w:rsid w:val="00226480"/>
    <w:rsid w:val="0023114E"/>
    <w:rsid w:val="0023692A"/>
    <w:rsid w:val="0023725C"/>
    <w:rsid w:val="00237AD4"/>
    <w:rsid w:val="00237C4B"/>
    <w:rsid w:val="00242D19"/>
    <w:rsid w:val="00243941"/>
    <w:rsid w:val="00243E39"/>
    <w:rsid w:val="00246134"/>
    <w:rsid w:val="002463DE"/>
    <w:rsid w:val="0025042B"/>
    <w:rsid w:val="002537CB"/>
    <w:rsid w:val="0025422E"/>
    <w:rsid w:val="00255CEF"/>
    <w:rsid w:val="00256ACC"/>
    <w:rsid w:val="00257082"/>
    <w:rsid w:val="002572CB"/>
    <w:rsid w:val="00261112"/>
    <w:rsid w:val="002620CF"/>
    <w:rsid w:val="00263A1A"/>
    <w:rsid w:val="00264876"/>
    <w:rsid w:val="0026778A"/>
    <w:rsid w:val="00270905"/>
    <w:rsid w:val="002714A9"/>
    <w:rsid w:val="002749D7"/>
    <w:rsid w:val="002759D7"/>
    <w:rsid w:val="0027648D"/>
    <w:rsid w:val="00276692"/>
    <w:rsid w:val="0027695A"/>
    <w:rsid w:val="00276CB9"/>
    <w:rsid w:val="00277C55"/>
    <w:rsid w:val="0028030B"/>
    <w:rsid w:val="00281828"/>
    <w:rsid w:val="00282148"/>
    <w:rsid w:val="00282725"/>
    <w:rsid w:val="00283AD6"/>
    <w:rsid w:val="002857B3"/>
    <w:rsid w:val="002858D6"/>
    <w:rsid w:val="002861B4"/>
    <w:rsid w:val="00287946"/>
    <w:rsid w:val="00291FB7"/>
    <w:rsid w:val="00293102"/>
    <w:rsid w:val="0029531D"/>
    <w:rsid w:val="00296F13"/>
    <w:rsid w:val="002A040C"/>
    <w:rsid w:val="002A2E32"/>
    <w:rsid w:val="002A47FD"/>
    <w:rsid w:val="002A4C2C"/>
    <w:rsid w:val="002A74B2"/>
    <w:rsid w:val="002B151D"/>
    <w:rsid w:val="002B1A5F"/>
    <w:rsid w:val="002B257B"/>
    <w:rsid w:val="002B29AF"/>
    <w:rsid w:val="002B2E5A"/>
    <w:rsid w:val="002B4A6A"/>
    <w:rsid w:val="002B6588"/>
    <w:rsid w:val="002B6DE3"/>
    <w:rsid w:val="002B7127"/>
    <w:rsid w:val="002B76B5"/>
    <w:rsid w:val="002C151F"/>
    <w:rsid w:val="002C15A0"/>
    <w:rsid w:val="002C168C"/>
    <w:rsid w:val="002C2E47"/>
    <w:rsid w:val="002C3281"/>
    <w:rsid w:val="002C348D"/>
    <w:rsid w:val="002C4F54"/>
    <w:rsid w:val="002C55B4"/>
    <w:rsid w:val="002C6A66"/>
    <w:rsid w:val="002C7DB3"/>
    <w:rsid w:val="002D0896"/>
    <w:rsid w:val="002D5F4E"/>
    <w:rsid w:val="002D6A59"/>
    <w:rsid w:val="002D7B9C"/>
    <w:rsid w:val="002E0A99"/>
    <w:rsid w:val="002E0FA1"/>
    <w:rsid w:val="002E1522"/>
    <w:rsid w:val="002E2782"/>
    <w:rsid w:val="002E2E70"/>
    <w:rsid w:val="002E3A53"/>
    <w:rsid w:val="002E3CE3"/>
    <w:rsid w:val="002E4307"/>
    <w:rsid w:val="002E52A6"/>
    <w:rsid w:val="002E5E24"/>
    <w:rsid w:val="002E62C0"/>
    <w:rsid w:val="002E64A3"/>
    <w:rsid w:val="002E6531"/>
    <w:rsid w:val="002E73C5"/>
    <w:rsid w:val="002F29A5"/>
    <w:rsid w:val="002F2BF2"/>
    <w:rsid w:val="002F2DE2"/>
    <w:rsid w:val="002F3565"/>
    <w:rsid w:val="002F5056"/>
    <w:rsid w:val="002F5261"/>
    <w:rsid w:val="002F58F5"/>
    <w:rsid w:val="002F5F9F"/>
    <w:rsid w:val="002F60C8"/>
    <w:rsid w:val="00301836"/>
    <w:rsid w:val="00302462"/>
    <w:rsid w:val="00303165"/>
    <w:rsid w:val="003031B8"/>
    <w:rsid w:val="00304E7A"/>
    <w:rsid w:val="0030759A"/>
    <w:rsid w:val="003077EF"/>
    <w:rsid w:val="00311318"/>
    <w:rsid w:val="0031222E"/>
    <w:rsid w:val="00312696"/>
    <w:rsid w:val="00313526"/>
    <w:rsid w:val="00314E9B"/>
    <w:rsid w:val="0031523E"/>
    <w:rsid w:val="003155ED"/>
    <w:rsid w:val="00315691"/>
    <w:rsid w:val="003179B9"/>
    <w:rsid w:val="003227EA"/>
    <w:rsid w:val="00322CFB"/>
    <w:rsid w:val="00323172"/>
    <w:rsid w:val="00323292"/>
    <w:rsid w:val="003233E1"/>
    <w:rsid w:val="00324AE1"/>
    <w:rsid w:val="00330C67"/>
    <w:rsid w:val="00330D67"/>
    <w:rsid w:val="00332203"/>
    <w:rsid w:val="00332D5E"/>
    <w:rsid w:val="00334A76"/>
    <w:rsid w:val="003357F3"/>
    <w:rsid w:val="00337EBD"/>
    <w:rsid w:val="0034070C"/>
    <w:rsid w:val="00340CF0"/>
    <w:rsid w:val="00340E88"/>
    <w:rsid w:val="00341D88"/>
    <w:rsid w:val="00342E01"/>
    <w:rsid w:val="00343AEB"/>
    <w:rsid w:val="00344D06"/>
    <w:rsid w:val="003456CA"/>
    <w:rsid w:val="003464D6"/>
    <w:rsid w:val="00346FB3"/>
    <w:rsid w:val="003475FA"/>
    <w:rsid w:val="003478CF"/>
    <w:rsid w:val="00347F21"/>
    <w:rsid w:val="003510B5"/>
    <w:rsid w:val="0035408D"/>
    <w:rsid w:val="00355C09"/>
    <w:rsid w:val="003565E9"/>
    <w:rsid w:val="0035732E"/>
    <w:rsid w:val="00357591"/>
    <w:rsid w:val="00360F0E"/>
    <w:rsid w:val="003611E1"/>
    <w:rsid w:val="00361223"/>
    <w:rsid w:val="00363868"/>
    <w:rsid w:val="00372AB3"/>
    <w:rsid w:val="00372AB8"/>
    <w:rsid w:val="00373581"/>
    <w:rsid w:val="00375239"/>
    <w:rsid w:val="00375A62"/>
    <w:rsid w:val="0038114C"/>
    <w:rsid w:val="00381271"/>
    <w:rsid w:val="00381284"/>
    <w:rsid w:val="00381D10"/>
    <w:rsid w:val="00383066"/>
    <w:rsid w:val="003850C5"/>
    <w:rsid w:val="00390635"/>
    <w:rsid w:val="0039131E"/>
    <w:rsid w:val="00391F16"/>
    <w:rsid w:val="00392850"/>
    <w:rsid w:val="003939E0"/>
    <w:rsid w:val="00396187"/>
    <w:rsid w:val="003A1009"/>
    <w:rsid w:val="003A39FD"/>
    <w:rsid w:val="003A3D35"/>
    <w:rsid w:val="003A3EC6"/>
    <w:rsid w:val="003A5C4A"/>
    <w:rsid w:val="003A7D3C"/>
    <w:rsid w:val="003B1119"/>
    <w:rsid w:val="003B3121"/>
    <w:rsid w:val="003B3A62"/>
    <w:rsid w:val="003B47A8"/>
    <w:rsid w:val="003B50CA"/>
    <w:rsid w:val="003B566B"/>
    <w:rsid w:val="003B685F"/>
    <w:rsid w:val="003C201C"/>
    <w:rsid w:val="003C2988"/>
    <w:rsid w:val="003C3554"/>
    <w:rsid w:val="003C41F2"/>
    <w:rsid w:val="003C4588"/>
    <w:rsid w:val="003D1D02"/>
    <w:rsid w:val="003D4FB6"/>
    <w:rsid w:val="003D6AAB"/>
    <w:rsid w:val="003D7340"/>
    <w:rsid w:val="003E368E"/>
    <w:rsid w:val="003E6440"/>
    <w:rsid w:val="003E6849"/>
    <w:rsid w:val="003E7653"/>
    <w:rsid w:val="003E7B75"/>
    <w:rsid w:val="003F1F5D"/>
    <w:rsid w:val="003F304B"/>
    <w:rsid w:val="003F4539"/>
    <w:rsid w:val="003F5D8E"/>
    <w:rsid w:val="003F6B4B"/>
    <w:rsid w:val="004048D4"/>
    <w:rsid w:val="00405955"/>
    <w:rsid w:val="004101EA"/>
    <w:rsid w:val="00410821"/>
    <w:rsid w:val="00410EA3"/>
    <w:rsid w:val="00411E44"/>
    <w:rsid w:val="00413A0F"/>
    <w:rsid w:val="00416028"/>
    <w:rsid w:val="00416311"/>
    <w:rsid w:val="00420247"/>
    <w:rsid w:val="00422B24"/>
    <w:rsid w:val="00422C3C"/>
    <w:rsid w:val="004234C7"/>
    <w:rsid w:val="00423CF0"/>
    <w:rsid w:val="0042406C"/>
    <w:rsid w:val="00425537"/>
    <w:rsid w:val="00426DC2"/>
    <w:rsid w:val="004301CD"/>
    <w:rsid w:val="004311B8"/>
    <w:rsid w:val="00431E84"/>
    <w:rsid w:val="00434057"/>
    <w:rsid w:val="00434C59"/>
    <w:rsid w:val="00434D19"/>
    <w:rsid w:val="00436F59"/>
    <w:rsid w:val="00443548"/>
    <w:rsid w:val="00443F72"/>
    <w:rsid w:val="00446AAC"/>
    <w:rsid w:val="00450AC4"/>
    <w:rsid w:val="00451702"/>
    <w:rsid w:val="0045280B"/>
    <w:rsid w:val="00452992"/>
    <w:rsid w:val="00453500"/>
    <w:rsid w:val="00453B67"/>
    <w:rsid w:val="0045636F"/>
    <w:rsid w:val="00456C8C"/>
    <w:rsid w:val="00460FC2"/>
    <w:rsid w:val="0046161D"/>
    <w:rsid w:val="00464639"/>
    <w:rsid w:val="00465DED"/>
    <w:rsid w:val="00466C7F"/>
    <w:rsid w:val="00467149"/>
    <w:rsid w:val="00470FD4"/>
    <w:rsid w:val="00471815"/>
    <w:rsid w:val="00472346"/>
    <w:rsid w:val="00472702"/>
    <w:rsid w:val="00473769"/>
    <w:rsid w:val="00473CBD"/>
    <w:rsid w:val="00475672"/>
    <w:rsid w:val="00475F76"/>
    <w:rsid w:val="004811DB"/>
    <w:rsid w:val="00481342"/>
    <w:rsid w:val="00482B3F"/>
    <w:rsid w:val="00483ACE"/>
    <w:rsid w:val="00483F22"/>
    <w:rsid w:val="00484022"/>
    <w:rsid w:val="00485AF4"/>
    <w:rsid w:val="00490070"/>
    <w:rsid w:val="0049015E"/>
    <w:rsid w:val="00490921"/>
    <w:rsid w:val="004910F6"/>
    <w:rsid w:val="00492506"/>
    <w:rsid w:val="004945C3"/>
    <w:rsid w:val="004949A4"/>
    <w:rsid w:val="00495F79"/>
    <w:rsid w:val="00496027"/>
    <w:rsid w:val="00496DC8"/>
    <w:rsid w:val="00497F6E"/>
    <w:rsid w:val="004A1DED"/>
    <w:rsid w:val="004A1F3D"/>
    <w:rsid w:val="004A2276"/>
    <w:rsid w:val="004A2821"/>
    <w:rsid w:val="004A33E2"/>
    <w:rsid w:val="004A36D9"/>
    <w:rsid w:val="004A6FB0"/>
    <w:rsid w:val="004A7062"/>
    <w:rsid w:val="004A748F"/>
    <w:rsid w:val="004B043A"/>
    <w:rsid w:val="004B085B"/>
    <w:rsid w:val="004B08FD"/>
    <w:rsid w:val="004B310E"/>
    <w:rsid w:val="004B4709"/>
    <w:rsid w:val="004B4C14"/>
    <w:rsid w:val="004B51E8"/>
    <w:rsid w:val="004B6101"/>
    <w:rsid w:val="004B76AC"/>
    <w:rsid w:val="004C0DF4"/>
    <w:rsid w:val="004C169B"/>
    <w:rsid w:val="004C18B7"/>
    <w:rsid w:val="004C20BD"/>
    <w:rsid w:val="004C2D46"/>
    <w:rsid w:val="004C3503"/>
    <w:rsid w:val="004C44DA"/>
    <w:rsid w:val="004C4E22"/>
    <w:rsid w:val="004C5226"/>
    <w:rsid w:val="004C6759"/>
    <w:rsid w:val="004C6B5E"/>
    <w:rsid w:val="004D0AE4"/>
    <w:rsid w:val="004D1029"/>
    <w:rsid w:val="004D150F"/>
    <w:rsid w:val="004D3599"/>
    <w:rsid w:val="004D3A32"/>
    <w:rsid w:val="004D426C"/>
    <w:rsid w:val="004D532B"/>
    <w:rsid w:val="004D5E02"/>
    <w:rsid w:val="004D657D"/>
    <w:rsid w:val="004D689C"/>
    <w:rsid w:val="004D78F5"/>
    <w:rsid w:val="004E1037"/>
    <w:rsid w:val="004E15E0"/>
    <w:rsid w:val="004E51E6"/>
    <w:rsid w:val="004E6A30"/>
    <w:rsid w:val="004F01FD"/>
    <w:rsid w:val="004F06B5"/>
    <w:rsid w:val="004F0754"/>
    <w:rsid w:val="004F0A17"/>
    <w:rsid w:val="004F0C42"/>
    <w:rsid w:val="004F0F41"/>
    <w:rsid w:val="004F1384"/>
    <w:rsid w:val="004F1D69"/>
    <w:rsid w:val="004F20FD"/>
    <w:rsid w:val="004F43B5"/>
    <w:rsid w:val="004F48C8"/>
    <w:rsid w:val="004F4EE7"/>
    <w:rsid w:val="004F51A1"/>
    <w:rsid w:val="004F61AE"/>
    <w:rsid w:val="004F6E46"/>
    <w:rsid w:val="0050457B"/>
    <w:rsid w:val="00504970"/>
    <w:rsid w:val="00506BA7"/>
    <w:rsid w:val="005078D3"/>
    <w:rsid w:val="00511C4B"/>
    <w:rsid w:val="00511C57"/>
    <w:rsid w:val="00511C7F"/>
    <w:rsid w:val="00513504"/>
    <w:rsid w:val="00513832"/>
    <w:rsid w:val="00513DB3"/>
    <w:rsid w:val="00515230"/>
    <w:rsid w:val="00515B90"/>
    <w:rsid w:val="005167AE"/>
    <w:rsid w:val="005167C2"/>
    <w:rsid w:val="00516F80"/>
    <w:rsid w:val="00522DEB"/>
    <w:rsid w:val="00523935"/>
    <w:rsid w:val="00523EE5"/>
    <w:rsid w:val="00524D95"/>
    <w:rsid w:val="0052576B"/>
    <w:rsid w:val="0052656B"/>
    <w:rsid w:val="00526BE0"/>
    <w:rsid w:val="00530FB4"/>
    <w:rsid w:val="005310DC"/>
    <w:rsid w:val="005322B0"/>
    <w:rsid w:val="00532823"/>
    <w:rsid w:val="0053336A"/>
    <w:rsid w:val="005341A8"/>
    <w:rsid w:val="00535F0B"/>
    <w:rsid w:val="005360BE"/>
    <w:rsid w:val="00542ED9"/>
    <w:rsid w:val="0054322E"/>
    <w:rsid w:val="005448F2"/>
    <w:rsid w:val="00545B73"/>
    <w:rsid w:val="00546140"/>
    <w:rsid w:val="00553D77"/>
    <w:rsid w:val="005548ED"/>
    <w:rsid w:val="00555E95"/>
    <w:rsid w:val="0056099E"/>
    <w:rsid w:val="00560AA8"/>
    <w:rsid w:val="00563AE8"/>
    <w:rsid w:val="005677B4"/>
    <w:rsid w:val="00572552"/>
    <w:rsid w:val="0057357B"/>
    <w:rsid w:val="00574938"/>
    <w:rsid w:val="00575717"/>
    <w:rsid w:val="00576D77"/>
    <w:rsid w:val="00577A48"/>
    <w:rsid w:val="00577E7A"/>
    <w:rsid w:val="00581601"/>
    <w:rsid w:val="00583E67"/>
    <w:rsid w:val="00584D46"/>
    <w:rsid w:val="0058591D"/>
    <w:rsid w:val="005867A4"/>
    <w:rsid w:val="0058694C"/>
    <w:rsid w:val="00590B07"/>
    <w:rsid w:val="00592771"/>
    <w:rsid w:val="00597858"/>
    <w:rsid w:val="005A2C15"/>
    <w:rsid w:val="005A5819"/>
    <w:rsid w:val="005A6054"/>
    <w:rsid w:val="005A6D44"/>
    <w:rsid w:val="005A7D43"/>
    <w:rsid w:val="005B2669"/>
    <w:rsid w:val="005B2D7D"/>
    <w:rsid w:val="005B37CA"/>
    <w:rsid w:val="005C09CA"/>
    <w:rsid w:val="005C0C79"/>
    <w:rsid w:val="005C1F5B"/>
    <w:rsid w:val="005C28A7"/>
    <w:rsid w:val="005C2D60"/>
    <w:rsid w:val="005C2D7E"/>
    <w:rsid w:val="005C4210"/>
    <w:rsid w:val="005C4FD5"/>
    <w:rsid w:val="005C5321"/>
    <w:rsid w:val="005C60ED"/>
    <w:rsid w:val="005C73EC"/>
    <w:rsid w:val="005D021A"/>
    <w:rsid w:val="005D0AF5"/>
    <w:rsid w:val="005D0C54"/>
    <w:rsid w:val="005D0D55"/>
    <w:rsid w:val="005D15E9"/>
    <w:rsid w:val="005D4B31"/>
    <w:rsid w:val="005D62A2"/>
    <w:rsid w:val="005D6EC8"/>
    <w:rsid w:val="005D7A75"/>
    <w:rsid w:val="005E0E38"/>
    <w:rsid w:val="005E2DDE"/>
    <w:rsid w:val="005E43A0"/>
    <w:rsid w:val="005E5D99"/>
    <w:rsid w:val="005E646F"/>
    <w:rsid w:val="005F05CF"/>
    <w:rsid w:val="005F213A"/>
    <w:rsid w:val="005F268F"/>
    <w:rsid w:val="005F44C7"/>
    <w:rsid w:val="00601D0B"/>
    <w:rsid w:val="00601D67"/>
    <w:rsid w:val="006027DA"/>
    <w:rsid w:val="006030AA"/>
    <w:rsid w:val="00606AFE"/>
    <w:rsid w:val="00607AAD"/>
    <w:rsid w:val="00610FCF"/>
    <w:rsid w:val="00611EBA"/>
    <w:rsid w:val="00611EC0"/>
    <w:rsid w:val="00613CC7"/>
    <w:rsid w:val="006146A0"/>
    <w:rsid w:val="00614F7D"/>
    <w:rsid w:val="006157D1"/>
    <w:rsid w:val="006200D4"/>
    <w:rsid w:val="006202C8"/>
    <w:rsid w:val="0062036B"/>
    <w:rsid w:val="00621707"/>
    <w:rsid w:val="00621CD8"/>
    <w:rsid w:val="0062218D"/>
    <w:rsid w:val="006225FF"/>
    <w:rsid w:val="0062461F"/>
    <w:rsid w:val="00625CE5"/>
    <w:rsid w:val="00626174"/>
    <w:rsid w:val="006262A4"/>
    <w:rsid w:val="0063087D"/>
    <w:rsid w:val="00631A0E"/>
    <w:rsid w:val="00632B36"/>
    <w:rsid w:val="00633819"/>
    <w:rsid w:val="00634A34"/>
    <w:rsid w:val="0063688A"/>
    <w:rsid w:val="00636E04"/>
    <w:rsid w:val="00636E84"/>
    <w:rsid w:val="006370D0"/>
    <w:rsid w:val="006377A1"/>
    <w:rsid w:val="0064154D"/>
    <w:rsid w:val="0064324D"/>
    <w:rsid w:val="00643515"/>
    <w:rsid w:val="0064352F"/>
    <w:rsid w:val="00644053"/>
    <w:rsid w:val="0064478E"/>
    <w:rsid w:val="00644D83"/>
    <w:rsid w:val="00645CFD"/>
    <w:rsid w:val="00645D98"/>
    <w:rsid w:val="00647A80"/>
    <w:rsid w:val="006502C6"/>
    <w:rsid w:val="00650EC7"/>
    <w:rsid w:val="006525FD"/>
    <w:rsid w:val="00653C19"/>
    <w:rsid w:val="00654F94"/>
    <w:rsid w:val="00655C2C"/>
    <w:rsid w:val="0065704F"/>
    <w:rsid w:val="00660F08"/>
    <w:rsid w:val="00661D47"/>
    <w:rsid w:val="00663067"/>
    <w:rsid w:val="0066348B"/>
    <w:rsid w:val="00663C0D"/>
    <w:rsid w:val="00663EFF"/>
    <w:rsid w:val="00664EE7"/>
    <w:rsid w:val="0066611A"/>
    <w:rsid w:val="00666605"/>
    <w:rsid w:val="00666A68"/>
    <w:rsid w:val="00666AD4"/>
    <w:rsid w:val="0066781A"/>
    <w:rsid w:val="00667AE7"/>
    <w:rsid w:val="00670783"/>
    <w:rsid w:val="00670B55"/>
    <w:rsid w:val="006724E5"/>
    <w:rsid w:val="006739A5"/>
    <w:rsid w:val="0067484C"/>
    <w:rsid w:val="00675465"/>
    <w:rsid w:val="00680504"/>
    <w:rsid w:val="00680B3C"/>
    <w:rsid w:val="00681399"/>
    <w:rsid w:val="00682F06"/>
    <w:rsid w:val="006836D0"/>
    <w:rsid w:val="006847C7"/>
    <w:rsid w:val="00685A46"/>
    <w:rsid w:val="006879C3"/>
    <w:rsid w:val="00690C42"/>
    <w:rsid w:val="00694142"/>
    <w:rsid w:val="00695888"/>
    <w:rsid w:val="006A16CB"/>
    <w:rsid w:val="006A3241"/>
    <w:rsid w:val="006A4C74"/>
    <w:rsid w:val="006A52C9"/>
    <w:rsid w:val="006B034C"/>
    <w:rsid w:val="006B2BAE"/>
    <w:rsid w:val="006C0A02"/>
    <w:rsid w:val="006C16AB"/>
    <w:rsid w:val="006C30F4"/>
    <w:rsid w:val="006C3327"/>
    <w:rsid w:val="006C38A4"/>
    <w:rsid w:val="006C4846"/>
    <w:rsid w:val="006C4867"/>
    <w:rsid w:val="006C5382"/>
    <w:rsid w:val="006C72BB"/>
    <w:rsid w:val="006D08D7"/>
    <w:rsid w:val="006D28DC"/>
    <w:rsid w:val="006D352C"/>
    <w:rsid w:val="006D363B"/>
    <w:rsid w:val="006D4CA8"/>
    <w:rsid w:val="006D5C99"/>
    <w:rsid w:val="006D65A2"/>
    <w:rsid w:val="006E0468"/>
    <w:rsid w:val="006E055E"/>
    <w:rsid w:val="006E45C5"/>
    <w:rsid w:val="006E5298"/>
    <w:rsid w:val="006E7EDF"/>
    <w:rsid w:val="006F29CB"/>
    <w:rsid w:val="006F2D48"/>
    <w:rsid w:val="006F3E6A"/>
    <w:rsid w:val="006F548D"/>
    <w:rsid w:val="006F7442"/>
    <w:rsid w:val="006F7BDA"/>
    <w:rsid w:val="00700DCC"/>
    <w:rsid w:val="007020EB"/>
    <w:rsid w:val="00702171"/>
    <w:rsid w:val="0070384F"/>
    <w:rsid w:val="00704BA7"/>
    <w:rsid w:val="007055EC"/>
    <w:rsid w:val="007062E6"/>
    <w:rsid w:val="007065A5"/>
    <w:rsid w:val="0070713D"/>
    <w:rsid w:val="00707F1D"/>
    <w:rsid w:val="0071122D"/>
    <w:rsid w:val="00712A05"/>
    <w:rsid w:val="0071316B"/>
    <w:rsid w:val="00716D87"/>
    <w:rsid w:val="00720233"/>
    <w:rsid w:val="00720715"/>
    <w:rsid w:val="00721EFA"/>
    <w:rsid w:val="00725B6F"/>
    <w:rsid w:val="007268B3"/>
    <w:rsid w:val="00726E3C"/>
    <w:rsid w:val="007276B9"/>
    <w:rsid w:val="00730AAB"/>
    <w:rsid w:val="00731ED9"/>
    <w:rsid w:val="007346B0"/>
    <w:rsid w:val="007346C1"/>
    <w:rsid w:val="007359F6"/>
    <w:rsid w:val="00736A8A"/>
    <w:rsid w:val="00736D87"/>
    <w:rsid w:val="007374A5"/>
    <w:rsid w:val="00737B4E"/>
    <w:rsid w:val="007402F5"/>
    <w:rsid w:val="00740BE7"/>
    <w:rsid w:val="00741516"/>
    <w:rsid w:val="00741A95"/>
    <w:rsid w:val="007420A6"/>
    <w:rsid w:val="00743D0B"/>
    <w:rsid w:val="0074548D"/>
    <w:rsid w:val="0074569D"/>
    <w:rsid w:val="00746122"/>
    <w:rsid w:val="00746125"/>
    <w:rsid w:val="007467B6"/>
    <w:rsid w:val="0074722B"/>
    <w:rsid w:val="007509AD"/>
    <w:rsid w:val="00752D7F"/>
    <w:rsid w:val="007542EB"/>
    <w:rsid w:val="00754DC8"/>
    <w:rsid w:val="0075781D"/>
    <w:rsid w:val="00761300"/>
    <w:rsid w:val="00762E8F"/>
    <w:rsid w:val="00762EF1"/>
    <w:rsid w:val="00763423"/>
    <w:rsid w:val="00764761"/>
    <w:rsid w:val="00764C9A"/>
    <w:rsid w:val="0076721F"/>
    <w:rsid w:val="0076735C"/>
    <w:rsid w:val="00767C28"/>
    <w:rsid w:val="00770B23"/>
    <w:rsid w:val="0077291D"/>
    <w:rsid w:val="007733E6"/>
    <w:rsid w:val="00773CD6"/>
    <w:rsid w:val="00775C51"/>
    <w:rsid w:val="00776934"/>
    <w:rsid w:val="00782921"/>
    <w:rsid w:val="00782FB5"/>
    <w:rsid w:val="007841EC"/>
    <w:rsid w:val="0078752E"/>
    <w:rsid w:val="00787B98"/>
    <w:rsid w:val="00790E29"/>
    <w:rsid w:val="00792495"/>
    <w:rsid w:val="00792DD2"/>
    <w:rsid w:val="00793336"/>
    <w:rsid w:val="00793EC9"/>
    <w:rsid w:val="007948E5"/>
    <w:rsid w:val="00796D8F"/>
    <w:rsid w:val="00797225"/>
    <w:rsid w:val="00797B47"/>
    <w:rsid w:val="00797C14"/>
    <w:rsid w:val="007A02CD"/>
    <w:rsid w:val="007A2BAB"/>
    <w:rsid w:val="007A3E2F"/>
    <w:rsid w:val="007A438B"/>
    <w:rsid w:val="007A5FC4"/>
    <w:rsid w:val="007A66F1"/>
    <w:rsid w:val="007A70FA"/>
    <w:rsid w:val="007B1234"/>
    <w:rsid w:val="007B1C11"/>
    <w:rsid w:val="007B22F4"/>
    <w:rsid w:val="007B483B"/>
    <w:rsid w:val="007B64B3"/>
    <w:rsid w:val="007B6F2F"/>
    <w:rsid w:val="007B7A5F"/>
    <w:rsid w:val="007C01E1"/>
    <w:rsid w:val="007C0B1E"/>
    <w:rsid w:val="007C2E74"/>
    <w:rsid w:val="007C36A1"/>
    <w:rsid w:val="007C5C7E"/>
    <w:rsid w:val="007C5EB4"/>
    <w:rsid w:val="007C622C"/>
    <w:rsid w:val="007C7B55"/>
    <w:rsid w:val="007C7C13"/>
    <w:rsid w:val="007D08B0"/>
    <w:rsid w:val="007D08CA"/>
    <w:rsid w:val="007D1EF4"/>
    <w:rsid w:val="007D2B64"/>
    <w:rsid w:val="007D7416"/>
    <w:rsid w:val="007E0C52"/>
    <w:rsid w:val="007E1215"/>
    <w:rsid w:val="007E1F17"/>
    <w:rsid w:val="007E21FD"/>
    <w:rsid w:val="007E260D"/>
    <w:rsid w:val="007E3903"/>
    <w:rsid w:val="007E4D09"/>
    <w:rsid w:val="007E5037"/>
    <w:rsid w:val="007E5DF3"/>
    <w:rsid w:val="007F0191"/>
    <w:rsid w:val="007F3DC7"/>
    <w:rsid w:val="007F3DF7"/>
    <w:rsid w:val="007F4575"/>
    <w:rsid w:val="007F6D3B"/>
    <w:rsid w:val="007F719E"/>
    <w:rsid w:val="007F778E"/>
    <w:rsid w:val="008036A7"/>
    <w:rsid w:val="008045A5"/>
    <w:rsid w:val="00804868"/>
    <w:rsid w:val="00804ED0"/>
    <w:rsid w:val="00805234"/>
    <w:rsid w:val="00806888"/>
    <w:rsid w:val="00807EBA"/>
    <w:rsid w:val="00812AF7"/>
    <w:rsid w:val="00812B40"/>
    <w:rsid w:val="00813CF6"/>
    <w:rsid w:val="00816E00"/>
    <w:rsid w:val="008213F3"/>
    <w:rsid w:val="00821739"/>
    <w:rsid w:val="008219CA"/>
    <w:rsid w:val="008253D5"/>
    <w:rsid w:val="00831A8E"/>
    <w:rsid w:val="00833D61"/>
    <w:rsid w:val="00836450"/>
    <w:rsid w:val="0083648C"/>
    <w:rsid w:val="00836FB5"/>
    <w:rsid w:val="008377F0"/>
    <w:rsid w:val="00837FED"/>
    <w:rsid w:val="00840F2B"/>
    <w:rsid w:val="00841610"/>
    <w:rsid w:val="008440C1"/>
    <w:rsid w:val="0084430E"/>
    <w:rsid w:val="008446ED"/>
    <w:rsid w:val="00844E2F"/>
    <w:rsid w:val="00845D9A"/>
    <w:rsid w:val="0084603A"/>
    <w:rsid w:val="008461C9"/>
    <w:rsid w:val="00846BA9"/>
    <w:rsid w:val="008474EC"/>
    <w:rsid w:val="00850382"/>
    <w:rsid w:val="0085055C"/>
    <w:rsid w:val="008527BA"/>
    <w:rsid w:val="00854FA2"/>
    <w:rsid w:val="008615D7"/>
    <w:rsid w:val="008619B3"/>
    <w:rsid w:val="00862EE2"/>
    <w:rsid w:val="00863B90"/>
    <w:rsid w:val="008658F7"/>
    <w:rsid w:val="00866211"/>
    <w:rsid w:val="00866C87"/>
    <w:rsid w:val="008700F1"/>
    <w:rsid w:val="008721EF"/>
    <w:rsid w:val="00873C0C"/>
    <w:rsid w:val="00873E3B"/>
    <w:rsid w:val="008740C0"/>
    <w:rsid w:val="00874E39"/>
    <w:rsid w:val="00875209"/>
    <w:rsid w:val="00876F84"/>
    <w:rsid w:val="00877182"/>
    <w:rsid w:val="00880D97"/>
    <w:rsid w:val="00886109"/>
    <w:rsid w:val="00887EFE"/>
    <w:rsid w:val="008913F5"/>
    <w:rsid w:val="00891FDF"/>
    <w:rsid w:val="008929B8"/>
    <w:rsid w:val="00893316"/>
    <w:rsid w:val="00894070"/>
    <w:rsid w:val="00895C21"/>
    <w:rsid w:val="0089723B"/>
    <w:rsid w:val="008A0FF0"/>
    <w:rsid w:val="008A25B5"/>
    <w:rsid w:val="008A3EAE"/>
    <w:rsid w:val="008A473B"/>
    <w:rsid w:val="008A4A15"/>
    <w:rsid w:val="008A57A1"/>
    <w:rsid w:val="008A61DF"/>
    <w:rsid w:val="008A643B"/>
    <w:rsid w:val="008A7D1D"/>
    <w:rsid w:val="008B0C8F"/>
    <w:rsid w:val="008B12CA"/>
    <w:rsid w:val="008B1675"/>
    <w:rsid w:val="008B18B8"/>
    <w:rsid w:val="008B1C9A"/>
    <w:rsid w:val="008B28FA"/>
    <w:rsid w:val="008B50E0"/>
    <w:rsid w:val="008B68FD"/>
    <w:rsid w:val="008B6CB5"/>
    <w:rsid w:val="008C09D6"/>
    <w:rsid w:val="008C0D86"/>
    <w:rsid w:val="008C2C24"/>
    <w:rsid w:val="008C3286"/>
    <w:rsid w:val="008D2CB0"/>
    <w:rsid w:val="008D3808"/>
    <w:rsid w:val="008D3CF5"/>
    <w:rsid w:val="008D3DF5"/>
    <w:rsid w:val="008D4CB2"/>
    <w:rsid w:val="008D581B"/>
    <w:rsid w:val="008E0B01"/>
    <w:rsid w:val="008E166A"/>
    <w:rsid w:val="008E262D"/>
    <w:rsid w:val="008E2D09"/>
    <w:rsid w:val="008E3574"/>
    <w:rsid w:val="008E3C89"/>
    <w:rsid w:val="008E4D7A"/>
    <w:rsid w:val="008E4E18"/>
    <w:rsid w:val="008E65FA"/>
    <w:rsid w:val="008E6C20"/>
    <w:rsid w:val="008E7AFA"/>
    <w:rsid w:val="008F01CA"/>
    <w:rsid w:val="008F0443"/>
    <w:rsid w:val="008F3A2D"/>
    <w:rsid w:val="008F3E76"/>
    <w:rsid w:val="00901E70"/>
    <w:rsid w:val="009028C4"/>
    <w:rsid w:val="00903185"/>
    <w:rsid w:val="00903BA6"/>
    <w:rsid w:val="00904181"/>
    <w:rsid w:val="00912643"/>
    <w:rsid w:val="00912822"/>
    <w:rsid w:val="00913D5E"/>
    <w:rsid w:val="00914A1D"/>
    <w:rsid w:val="00915433"/>
    <w:rsid w:val="009174FA"/>
    <w:rsid w:val="0091779F"/>
    <w:rsid w:val="00920440"/>
    <w:rsid w:val="00921884"/>
    <w:rsid w:val="009221F2"/>
    <w:rsid w:val="00923904"/>
    <w:rsid w:val="00925582"/>
    <w:rsid w:val="009270B8"/>
    <w:rsid w:val="00927266"/>
    <w:rsid w:val="00927724"/>
    <w:rsid w:val="00930025"/>
    <w:rsid w:val="00930254"/>
    <w:rsid w:val="0093041B"/>
    <w:rsid w:val="00932BAA"/>
    <w:rsid w:val="00934945"/>
    <w:rsid w:val="00936008"/>
    <w:rsid w:val="00936474"/>
    <w:rsid w:val="0094009F"/>
    <w:rsid w:val="009426FA"/>
    <w:rsid w:val="0094304D"/>
    <w:rsid w:val="00946315"/>
    <w:rsid w:val="0095002B"/>
    <w:rsid w:val="00951BD9"/>
    <w:rsid w:val="00951C7B"/>
    <w:rsid w:val="0095348B"/>
    <w:rsid w:val="00953590"/>
    <w:rsid w:val="00953A74"/>
    <w:rsid w:val="00956A80"/>
    <w:rsid w:val="00956C9D"/>
    <w:rsid w:val="0096178B"/>
    <w:rsid w:val="00962508"/>
    <w:rsid w:val="0096364F"/>
    <w:rsid w:val="0096550E"/>
    <w:rsid w:val="00966AE8"/>
    <w:rsid w:val="00967D6A"/>
    <w:rsid w:val="0097165C"/>
    <w:rsid w:val="00971E1C"/>
    <w:rsid w:val="009742C6"/>
    <w:rsid w:val="009749E4"/>
    <w:rsid w:val="00975CA6"/>
    <w:rsid w:val="00975ECE"/>
    <w:rsid w:val="00976748"/>
    <w:rsid w:val="0097770E"/>
    <w:rsid w:val="009803A5"/>
    <w:rsid w:val="0098137D"/>
    <w:rsid w:val="00981F51"/>
    <w:rsid w:val="0098264B"/>
    <w:rsid w:val="00983150"/>
    <w:rsid w:val="009A148A"/>
    <w:rsid w:val="009A41CC"/>
    <w:rsid w:val="009A42BF"/>
    <w:rsid w:val="009A4609"/>
    <w:rsid w:val="009A5F4C"/>
    <w:rsid w:val="009A69C7"/>
    <w:rsid w:val="009A6BBB"/>
    <w:rsid w:val="009A6E27"/>
    <w:rsid w:val="009B0134"/>
    <w:rsid w:val="009B10DE"/>
    <w:rsid w:val="009B336C"/>
    <w:rsid w:val="009B3BC9"/>
    <w:rsid w:val="009B41CC"/>
    <w:rsid w:val="009B4B39"/>
    <w:rsid w:val="009B517E"/>
    <w:rsid w:val="009B5937"/>
    <w:rsid w:val="009B5CE4"/>
    <w:rsid w:val="009B6A34"/>
    <w:rsid w:val="009B75D2"/>
    <w:rsid w:val="009B7F6F"/>
    <w:rsid w:val="009C0DE5"/>
    <w:rsid w:val="009C1E5D"/>
    <w:rsid w:val="009C2684"/>
    <w:rsid w:val="009C30E5"/>
    <w:rsid w:val="009C3291"/>
    <w:rsid w:val="009C6B37"/>
    <w:rsid w:val="009C7CBD"/>
    <w:rsid w:val="009C7DEB"/>
    <w:rsid w:val="009D16E4"/>
    <w:rsid w:val="009D21C9"/>
    <w:rsid w:val="009D3061"/>
    <w:rsid w:val="009D56BD"/>
    <w:rsid w:val="009D5923"/>
    <w:rsid w:val="009D7FC3"/>
    <w:rsid w:val="009E026C"/>
    <w:rsid w:val="009E2244"/>
    <w:rsid w:val="009E2E04"/>
    <w:rsid w:val="009E2EED"/>
    <w:rsid w:val="009E458F"/>
    <w:rsid w:val="009E5798"/>
    <w:rsid w:val="009E588F"/>
    <w:rsid w:val="009E6808"/>
    <w:rsid w:val="009F1923"/>
    <w:rsid w:val="009F22BE"/>
    <w:rsid w:val="009F312C"/>
    <w:rsid w:val="009F3C15"/>
    <w:rsid w:val="009F49B9"/>
    <w:rsid w:val="009F507B"/>
    <w:rsid w:val="009F5317"/>
    <w:rsid w:val="009F5A84"/>
    <w:rsid w:val="009F703D"/>
    <w:rsid w:val="00A012C3"/>
    <w:rsid w:val="00A01744"/>
    <w:rsid w:val="00A01D4E"/>
    <w:rsid w:val="00A02187"/>
    <w:rsid w:val="00A03E7D"/>
    <w:rsid w:val="00A04447"/>
    <w:rsid w:val="00A04FC5"/>
    <w:rsid w:val="00A0719C"/>
    <w:rsid w:val="00A11000"/>
    <w:rsid w:val="00A12B85"/>
    <w:rsid w:val="00A14710"/>
    <w:rsid w:val="00A1481E"/>
    <w:rsid w:val="00A14B5C"/>
    <w:rsid w:val="00A2144F"/>
    <w:rsid w:val="00A229FE"/>
    <w:rsid w:val="00A23009"/>
    <w:rsid w:val="00A238A6"/>
    <w:rsid w:val="00A23CD1"/>
    <w:rsid w:val="00A23FA4"/>
    <w:rsid w:val="00A24C3D"/>
    <w:rsid w:val="00A24E87"/>
    <w:rsid w:val="00A26DA2"/>
    <w:rsid w:val="00A27931"/>
    <w:rsid w:val="00A31972"/>
    <w:rsid w:val="00A329EC"/>
    <w:rsid w:val="00A32BA8"/>
    <w:rsid w:val="00A32C18"/>
    <w:rsid w:val="00A3483D"/>
    <w:rsid w:val="00A35D65"/>
    <w:rsid w:val="00A35D72"/>
    <w:rsid w:val="00A36C34"/>
    <w:rsid w:val="00A408D2"/>
    <w:rsid w:val="00A40BF2"/>
    <w:rsid w:val="00A40E63"/>
    <w:rsid w:val="00A504E5"/>
    <w:rsid w:val="00A5051F"/>
    <w:rsid w:val="00A51C1E"/>
    <w:rsid w:val="00A527D4"/>
    <w:rsid w:val="00A53B4E"/>
    <w:rsid w:val="00A53F33"/>
    <w:rsid w:val="00A56032"/>
    <w:rsid w:val="00A56556"/>
    <w:rsid w:val="00A654D4"/>
    <w:rsid w:val="00A65561"/>
    <w:rsid w:val="00A659FB"/>
    <w:rsid w:val="00A66BD2"/>
    <w:rsid w:val="00A67665"/>
    <w:rsid w:val="00A73AE1"/>
    <w:rsid w:val="00A74DCD"/>
    <w:rsid w:val="00A75543"/>
    <w:rsid w:val="00A765B8"/>
    <w:rsid w:val="00A769EA"/>
    <w:rsid w:val="00A76DFE"/>
    <w:rsid w:val="00A81797"/>
    <w:rsid w:val="00A8212A"/>
    <w:rsid w:val="00A8219B"/>
    <w:rsid w:val="00A83434"/>
    <w:rsid w:val="00A8399C"/>
    <w:rsid w:val="00A83E7B"/>
    <w:rsid w:val="00A84A7E"/>
    <w:rsid w:val="00A85349"/>
    <w:rsid w:val="00A87860"/>
    <w:rsid w:val="00A87D5B"/>
    <w:rsid w:val="00A9000A"/>
    <w:rsid w:val="00A91E00"/>
    <w:rsid w:val="00A92EDB"/>
    <w:rsid w:val="00A95454"/>
    <w:rsid w:val="00A95FEE"/>
    <w:rsid w:val="00A96E10"/>
    <w:rsid w:val="00AA07C3"/>
    <w:rsid w:val="00AA1620"/>
    <w:rsid w:val="00AA18F4"/>
    <w:rsid w:val="00AA1D6A"/>
    <w:rsid w:val="00AA2422"/>
    <w:rsid w:val="00AA2A81"/>
    <w:rsid w:val="00AA3AEC"/>
    <w:rsid w:val="00AA499B"/>
    <w:rsid w:val="00AA5674"/>
    <w:rsid w:val="00AA5D87"/>
    <w:rsid w:val="00AA602E"/>
    <w:rsid w:val="00AA67B3"/>
    <w:rsid w:val="00AB24B1"/>
    <w:rsid w:val="00AB2535"/>
    <w:rsid w:val="00AB2F04"/>
    <w:rsid w:val="00AB4027"/>
    <w:rsid w:val="00AB5A07"/>
    <w:rsid w:val="00AB6C29"/>
    <w:rsid w:val="00AB7452"/>
    <w:rsid w:val="00AB7612"/>
    <w:rsid w:val="00AC30CE"/>
    <w:rsid w:val="00AC319D"/>
    <w:rsid w:val="00AC3349"/>
    <w:rsid w:val="00AC5D6F"/>
    <w:rsid w:val="00AC6273"/>
    <w:rsid w:val="00AC70BC"/>
    <w:rsid w:val="00AD0856"/>
    <w:rsid w:val="00AD0C14"/>
    <w:rsid w:val="00AD55DF"/>
    <w:rsid w:val="00AD7617"/>
    <w:rsid w:val="00AD78D5"/>
    <w:rsid w:val="00AD7ED2"/>
    <w:rsid w:val="00AE0AE6"/>
    <w:rsid w:val="00AE1084"/>
    <w:rsid w:val="00AE20CC"/>
    <w:rsid w:val="00AE21C4"/>
    <w:rsid w:val="00AE380E"/>
    <w:rsid w:val="00AE4812"/>
    <w:rsid w:val="00AE623E"/>
    <w:rsid w:val="00AE7827"/>
    <w:rsid w:val="00AF3112"/>
    <w:rsid w:val="00AF3177"/>
    <w:rsid w:val="00AF344C"/>
    <w:rsid w:val="00AF5C41"/>
    <w:rsid w:val="00AF5CE0"/>
    <w:rsid w:val="00AF5FE3"/>
    <w:rsid w:val="00AF6463"/>
    <w:rsid w:val="00AF75B5"/>
    <w:rsid w:val="00AF7841"/>
    <w:rsid w:val="00AF7B2A"/>
    <w:rsid w:val="00B04A76"/>
    <w:rsid w:val="00B07282"/>
    <w:rsid w:val="00B07972"/>
    <w:rsid w:val="00B10920"/>
    <w:rsid w:val="00B14356"/>
    <w:rsid w:val="00B144F7"/>
    <w:rsid w:val="00B1457D"/>
    <w:rsid w:val="00B15BDB"/>
    <w:rsid w:val="00B16B3A"/>
    <w:rsid w:val="00B17BA2"/>
    <w:rsid w:val="00B20B50"/>
    <w:rsid w:val="00B20FCE"/>
    <w:rsid w:val="00B21914"/>
    <w:rsid w:val="00B22835"/>
    <w:rsid w:val="00B22A4A"/>
    <w:rsid w:val="00B231A3"/>
    <w:rsid w:val="00B239DC"/>
    <w:rsid w:val="00B25588"/>
    <w:rsid w:val="00B3060C"/>
    <w:rsid w:val="00B30679"/>
    <w:rsid w:val="00B31D97"/>
    <w:rsid w:val="00B32533"/>
    <w:rsid w:val="00B33B3E"/>
    <w:rsid w:val="00B34226"/>
    <w:rsid w:val="00B35A25"/>
    <w:rsid w:val="00B3609A"/>
    <w:rsid w:val="00B36F58"/>
    <w:rsid w:val="00B37BB1"/>
    <w:rsid w:val="00B406C9"/>
    <w:rsid w:val="00B434D8"/>
    <w:rsid w:val="00B437A6"/>
    <w:rsid w:val="00B442E8"/>
    <w:rsid w:val="00B45561"/>
    <w:rsid w:val="00B469F3"/>
    <w:rsid w:val="00B476DB"/>
    <w:rsid w:val="00B47EAE"/>
    <w:rsid w:val="00B50994"/>
    <w:rsid w:val="00B5224D"/>
    <w:rsid w:val="00B53172"/>
    <w:rsid w:val="00B549B6"/>
    <w:rsid w:val="00B55480"/>
    <w:rsid w:val="00B57C6F"/>
    <w:rsid w:val="00B60AAF"/>
    <w:rsid w:val="00B63627"/>
    <w:rsid w:val="00B64A9C"/>
    <w:rsid w:val="00B65DE7"/>
    <w:rsid w:val="00B70761"/>
    <w:rsid w:val="00B71082"/>
    <w:rsid w:val="00B728DF"/>
    <w:rsid w:val="00B73E52"/>
    <w:rsid w:val="00B76E04"/>
    <w:rsid w:val="00B81489"/>
    <w:rsid w:val="00B817C7"/>
    <w:rsid w:val="00B820C9"/>
    <w:rsid w:val="00B8325A"/>
    <w:rsid w:val="00B834B2"/>
    <w:rsid w:val="00B846BC"/>
    <w:rsid w:val="00B86862"/>
    <w:rsid w:val="00B870B1"/>
    <w:rsid w:val="00B9024E"/>
    <w:rsid w:val="00B90535"/>
    <w:rsid w:val="00B912F1"/>
    <w:rsid w:val="00B91510"/>
    <w:rsid w:val="00B95BF9"/>
    <w:rsid w:val="00B9609C"/>
    <w:rsid w:val="00B97F11"/>
    <w:rsid w:val="00BA2C6E"/>
    <w:rsid w:val="00BA5699"/>
    <w:rsid w:val="00BA5A9C"/>
    <w:rsid w:val="00BA72DD"/>
    <w:rsid w:val="00BA72E7"/>
    <w:rsid w:val="00BA74FA"/>
    <w:rsid w:val="00BB1BF1"/>
    <w:rsid w:val="00BB2A80"/>
    <w:rsid w:val="00BB32F2"/>
    <w:rsid w:val="00BB4533"/>
    <w:rsid w:val="00BB4BC6"/>
    <w:rsid w:val="00BB4FEA"/>
    <w:rsid w:val="00BB7443"/>
    <w:rsid w:val="00BC0578"/>
    <w:rsid w:val="00BC0CF0"/>
    <w:rsid w:val="00BC10B7"/>
    <w:rsid w:val="00BC1B5B"/>
    <w:rsid w:val="00BC4F48"/>
    <w:rsid w:val="00BC5355"/>
    <w:rsid w:val="00BC583B"/>
    <w:rsid w:val="00BC6765"/>
    <w:rsid w:val="00BC762E"/>
    <w:rsid w:val="00BD02E5"/>
    <w:rsid w:val="00BD11C6"/>
    <w:rsid w:val="00BD137D"/>
    <w:rsid w:val="00BD14D2"/>
    <w:rsid w:val="00BD1CE7"/>
    <w:rsid w:val="00BD34F7"/>
    <w:rsid w:val="00BD3851"/>
    <w:rsid w:val="00BD489C"/>
    <w:rsid w:val="00BD683C"/>
    <w:rsid w:val="00BD69DF"/>
    <w:rsid w:val="00BD73D2"/>
    <w:rsid w:val="00BD7798"/>
    <w:rsid w:val="00BD78B7"/>
    <w:rsid w:val="00BD7C7B"/>
    <w:rsid w:val="00BD7F2E"/>
    <w:rsid w:val="00BE136C"/>
    <w:rsid w:val="00BE34FA"/>
    <w:rsid w:val="00BE55F3"/>
    <w:rsid w:val="00BF0124"/>
    <w:rsid w:val="00BF02FB"/>
    <w:rsid w:val="00BF24FA"/>
    <w:rsid w:val="00BF3A0A"/>
    <w:rsid w:val="00BF7DAF"/>
    <w:rsid w:val="00BF7F6D"/>
    <w:rsid w:val="00C005D5"/>
    <w:rsid w:val="00C00D74"/>
    <w:rsid w:val="00C01245"/>
    <w:rsid w:val="00C02F2E"/>
    <w:rsid w:val="00C0362A"/>
    <w:rsid w:val="00C049D9"/>
    <w:rsid w:val="00C04D9F"/>
    <w:rsid w:val="00C05A42"/>
    <w:rsid w:val="00C10285"/>
    <w:rsid w:val="00C10E33"/>
    <w:rsid w:val="00C11869"/>
    <w:rsid w:val="00C11AFD"/>
    <w:rsid w:val="00C120AC"/>
    <w:rsid w:val="00C12773"/>
    <w:rsid w:val="00C12A1B"/>
    <w:rsid w:val="00C14067"/>
    <w:rsid w:val="00C147C9"/>
    <w:rsid w:val="00C14E33"/>
    <w:rsid w:val="00C15992"/>
    <w:rsid w:val="00C15F0F"/>
    <w:rsid w:val="00C20497"/>
    <w:rsid w:val="00C21F9F"/>
    <w:rsid w:val="00C22B74"/>
    <w:rsid w:val="00C23607"/>
    <w:rsid w:val="00C2786C"/>
    <w:rsid w:val="00C27D05"/>
    <w:rsid w:val="00C27E61"/>
    <w:rsid w:val="00C3124D"/>
    <w:rsid w:val="00C31FF2"/>
    <w:rsid w:val="00C32DE8"/>
    <w:rsid w:val="00C33ED4"/>
    <w:rsid w:val="00C348EE"/>
    <w:rsid w:val="00C34970"/>
    <w:rsid w:val="00C34BD5"/>
    <w:rsid w:val="00C34EA6"/>
    <w:rsid w:val="00C356B8"/>
    <w:rsid w:val="00C360E7"/>
    <w:rsid w:val="00C375F2"/>
    <w:rsid w:val="00C40828"/>
    <w:rsid w:val="00C40C34"/>
    <w:rsid w:val="00C41FA1"/>
    <w:rsid w:val="00C425DB"/>
    <w:rsid w:val="00C42D98"/>
    <w:rsid w:val="00C43AA5"/>
    <w:rsid w:val="00C44E9F"/>
    <w:rsid w:val="00C45C77"/>
    <w:rsid w:val="00C4652F"/>
    <w:rsid w:val="00C473A4"/>
    <w:rsid w:val="00C47673"/>
    <w:rsid w:val="00C52401"/>
    <w:rsid w:val="00C52FBB"/>
    <w:rsid w:val="00C5524E"/>
    <w:rsid w:val="00C57C77"/>
    <w:rsid w:val="00C60CF9"/>
    <w:rsid w:val="00C61330"/>
    <w:rsid w:val="00C625A5"/>
    <w:rsid w:val="00C62E80"/>
    <w:rsid w:val="00C64119"/>
    <w:rsid w:val="00C6711F"/>
    <w:rsid w:val="00C67C70"/>
    <w:rsid w:val="00C712B5"/>
    <w:rsid w:val="00C71C33"/>
    <w:rsid w:val="00C7588F"/>
    <w:rsid w:val="00C76606"/>
    <w:rsid w:val="00C77829"/>
    <w:rsid w:val="00C80B29"/>
    <w:rsid w:val="00C816EF"/>
    <w:rsid w:val="00C81F72"/>
    <w:rsid w:val="00C82EC8"/>
    <w:rsid w:val="00C83839"/>
    <w:rsid w:val="00C838AA"/>
    <w:rsid w:val="00C85505"/>
    <w:rsid w:val="00C8664C"/>
    <w:rsid w:val="00C8698C"/>
    <w:rsid w:val="00C9149D"/>
    <w:rsid w:val="00C91CDC"/>
    <w:rsid w:val="00C928ED"/>
    <w:rsid w:val="00C937D4"/>
    <w:rsid w:val="00C93867"/>
    <w:rsid w:val="00C93D71"/>
    <w:rsid w:val="00C9412A"/>
    <w:rsid w:val="00C9487A"/>
    <w:rsid w:val="00C94970"/>
    <w:rsid w:val="00C94C31"/>
    <w:rsid w:val="00CA046B"/>
    <w:rsid w:val="00CA1E56"/>
    <w:rsid w:val="00CA2B61"/>
    <w:rsid w:val="00CA32E6"/>
    <w:rsid w:val="00CA3DEA"/>
    <w:rsid w:val="00CA519B"/>
    <w:rsid w:val="00CA60C4"/>
    <w:rsid w:val="00CB0126"/>
    <w:rsid w:val="00CB0247"/>
    <w:rsid w:val="00CB1219"/>
    <w:rsid w:val="00CB195B"/>
    <w:rsid w:val="00CB1E97"/>
    <w:rsid w:val="00CB2A87"/>
    <w:rsid w:val="00CB2C9D"/>
    <w:rsid w:val="00CB3B27"/>
    <w:rsid w:val="00CB41D5"/>
    <w:rsid w:val="00CB43A8"/>
    <w:rsid w:val="00CB76F2"/>
    <w:rsid w:val="00CC0551"/>
    <w:rsid w:val="00CC0A71"/>
    <w:rsid w:val="00CC0E7F"/>
    <w:rsid w:val="00CC19ED"/>
    <w:rsid w:val="00CC1C05"/>
    <w:rsid w:val="00CC2C48"/>
    <w:rsid w:val="00CC2C51"/>
    <w:rsid w:val="00CC4335"/>
    <w:rsid w:val="00CC4502"/>
    <w:rsid w:val="00CC471D"/>
    <w:rsid w:val="00CC57BF"/>
    <w:rsid w:val="00CC6145"/>
    <w:rsid w:val="00CC62F1"/>
    <w:rsid w:val="00CC6E2F"/>
    <w:rsid w:val="00CC7EB5"/>
    <w:rsid w:val="00CD0C57"/>
    <w:rsid w:val="00CD117A"/>
    <w:rsid w:val="00CD1E47"/>
    <w:rsid w:val="00CD2F6E"/>
    <w:rsid w:val="00CD53FB"/>
    <w:rsid w:val="00CD583D"/>
    <w:rsid w:val="00CD6434"/>
    <w:rsid w:val="00CD74C8"/>
    <w:rsid w:val="00CE042B"/>
    <w:rsid w:val="00CE0A6C"/>
    <w:rsid w:val="00CE218A"/>
    <w:rsid w:val="00CE2CF9"/>
    <w:rsid w:val="00CE75AE"/>
    <w:rsid w:val="00CE7945"/>
    <w:rsid w:val="00CF2455"/>
    <w:rsid w:val="00CF2D8C"/>
    <w:rsid w:val="00CF40EB"/>
    <w:rsid w:val="00CF47BF"/>
    <w:rsid w:val="00CF4A1A"/>
    <w:rsid w:val="00CF584E"/>
    <w:rsid w:val="00CF797C"/>
    <w:rsid w:val="00D0103C"/>
    <w:rsid w:val="00D01A8B"/>
    <w:rsid w:val="00D02954"/>
    <w:rsid w:val="00D0323E"/>
    <w:rsid w:val="00D03E95"/>
    <w:rsid w:val="00D11299"/>
    <w:rsid w:val="00D11BD0"/>
    <w:rsid w:val="00D11BE1"/>
    <w:rsid w:val="00D12E99"/>
    <w:rsid w:val="00D1453E"/>
    <w:rsid w:val="00D14D69"/>
    <w:rsid w:val="00D15555"/>
    <w:rsid w:val="00D16332"/>
    <w:rsid w:val="00D16898"/>
    <w:rsid w:val="00D177EF"/>
    <w:rsid w:val="00D200FA"/>
    <w:rsid w:val="00D20C63"/>
    <w:rsid w:val="00D215D2"/>
    <w:rsid w:val="00D21966"/>
    <w:rsid w:val="00D22AA3"/>
    <w:rsid w:val="00D269C8"/>
    <w:rsid w:val="00D278A2"/>
    <w:rsid w:val="00D31674"/>
    <w:rsid w:val="00D36AD0"/>
    <w:rsid w:val="00D406A6"/>
    <w:rsid w:val="00D44DF1"/>
    <w:rsid w:val="00D46486"/>
    <w:rsid w:val="00D46C38"/>
    <w:rsid w:val="00D473EA"/>
    <w:rsid w:val="00D51555"/>
    <w:rsid w:val="00D516D0"/>
    <w:rsid w:val="00D51D07"/>
    <w:rsid w:val="00D52487"/>
    <w:rsid w:val="00D54357"/>
    <w:rsid w:val="00D54EBE"/>
    <w:rsid w:val="00D55E62"/>
    <w:rsid w:val="00D56C2E"/>
    <w:rsid w:val="00D57192"/>
    <w:rsid w:val="00D574AC"/>
    <w:rsid w:val="00D57719"/>
    <w:rsid w:val="00D57767"/>
    <w:rsid w:val="00D60036"/>
    <w:rsid w:val="00D601F8"/>
    <w:rsid w:val="00D648A7"/>
    <w:rsid w:val="00D6608A"/>
    <w:rsid w:val="00D67F48"/>
    <w:rsid w:val="00D71C69"/>
    <w:rsid w:val="00D73DAA"/>
    <w:rsid w:val="00D74972"/>
    <w:rsid w:val="00D75970"/>
    <w:rsid w:val="00D764BC"/>
    <w:rsid w:val="00D82090"/>
    <w:rsid w:val="00D83787"/>
    <w:rsid w:val="00D83A2D"/>
    <w:rsid w:val="00D84497"/>
    <w:rsid w:val="00D853A9"/>
    <w:rsid w:val="00D862D9"/>
    <w:rsid w:val="00D86EC0"/>
    <w:rsid w:val="00D86ED5"/>
    <w:rsid w:val="00D9006B"/>
    <w:rsid w:val="00D91BB2"/>
    <w:rsid w:val="00D92461"/>
    <w:rsid w:val="00D947E9"/>
    <w:rsid w:val="00D9650A"/>
    <w:rsid w:val="00D97FA1"/>
    <w:rsid w:val="00DA19C1"/>
    <w:rsid w:val="00DA1FBC"/>
    <w:rsid w:val="00DA2A5F"/>
    <w:rsid w:val="00DA2B63"/>
    <w:rsid w:val="00DA3C11"/>
    <w:rsid w:val="00DA48D1"/>
    <w:rsid w:val="00DA4D0D"/>
    <w:rsid w:val="00DA4FEA"/>
    <w:rsid w:val="00DA65D0"/>
    <w:rsid w:val="00DA7976"/>
    <w:rsid w:val="00DB075B"/>
    <w:rsid w:val="00DB2698"/>
    <w:rsid w:val="00DC0448"/>
    <w:rsid w:val="00DC0ABD"/>
    <w:rsid w:val="00DC17A8"/>
    <w:rsid w:val="00DC17F7"/>
    <w:rsid w:val="00DC2AA6"/>
    <w:rsid w:val="00DC2BFA"/>
    <w:rsid w:val="00DC33B3"/>
    <w:rsid w:val="00DC4AEF"/>
    <w:rsid w:val="00DC4D8C"/>
    <w:rsid w:val="00DD0FD4"/>
    <w:rsid w:val="00DD166E"/>
    <w:rsid w:val="00DD5854"/>
    <w:rsid w:val="00DD59C7"/>
    <w:rsid w:val="00DD77A2"/>
    <w:rsid w:val="00DE16A9"/>
    <w:rsid w:val="00DE17BD"/>
    <w:rsid w:val="00DE7ACF"/>
    <w:rsid w:val="00DF0573"/>
    <w:rsid w:val="00DF09D1"/>
    <w:rsid w:val="00DF32C8"/>
    <w:rsid w:val="00DF40FD"/>
    <w:rsid w:val="00DF4BF3"/>
    <w:rsid w:val="00DF5CFE"/>
    <w:rsid w:val="00DF67E9"/>
    <w:rsid w:val="00DF6ADB"/>
    <w:rsid w:val="00E03C92"/>
    <w:rsid w:val="00E04F6D"/>
    <w:rsid w:val="00E06D25"/>
    <w:rsid w:val="00E07269"/>
    <w:rsid w:val="00E1045F"/>
    <w:rsid w:val="00E10B45"/>
    <w:rsid w:val="00E10C8C"/>
    <w:rsid w:val="00E115C3"/>
    <w:rsid w:val="00E14D17"/>
    <w:rsid w:val="00E14EAA"/>
    <w:rsid w:val="00E155D4"/>
    <w:rsid w:val="00E1711C"/>
    <w:rsid w:val="00E2123D"/>
    <w:rsid w:val="00E23BA3"/>
    <w:rsid w:val="00E245DB"/>
    <w:rsid w:val="00E25213"/>
    <w:rsid w:val="00E26764"/>
    <w:rsid w:val="00E309B3"/>
    <w:rsid w:val="00E32A01"/>
    <w:rsid w:val="00E33FE7"/>
    <w:rsid w:val="00E3633F"/>
    <w:rsid w:val="00E400D7"/>
    <w:rsid w:val="00E40CBE"/>
    <w:rsid w:val="00E4640E"/>
    <w:rsid w:val="00E508FB"/>
    <w:rsid w:val="00E514B4"/>
    <w:rsid w:val="00E52A97"/>
    <w:rsid w:val="00E53457"/>
    <w:rsid w:val="00E53959"/>
    <w:rsid w:val="00E57E63"/>
    <w:rsid w:val="00E60DBF"/>
    <w:rsid w:val="00E6123D"/>
    <w:rsid w:val="00E62E9C"/>
    <w:rsid w:val="00E632F2"/>
    <w:rsid w:val="00E64245"/>
    <w:rsid w:val="00E65820"/>
    <w:rsid w:val="00E67D29"/>
    <w:rsid w:val="00E7112D"/>
    <w:rsid w:val="00E734D5"/>
    <w:rsid w:val="00E74092"/>
    <w:rsid w:val="00E75B9C"/>
    <w:rsid w:val="00E764FB"/>
    <w:rsid w:val="00E7692E"/>
    <w:rsid w:val="00E779B9"/>
    <w:rsid w:val="00E81225"/>
    <w:rsid w:val="00E81458"/>
    <w:rsid w:val="00E82CD8"/>
    <w:rsid w:val="00E840B4"/>
    <w:rsid w:val="00E8457E"/>
    <w:rsid w:val="00E86734"/>
    <w:rsid w:val="00E86B58"/>
    <w:rsid w:val="00E87EDF"/>
    <w:rsid w:val="00E90980"/>
    <w:rsid w:val="00E9233E"/>
    <w:rsid w:val="00E92428"/>
    <w:rsid w:val="00E94ACC"/>
    <w:rsid w:val="00E94CF3"/>
    <w:rsid w:val="00E9551F"/>
    <w:rsid w:val="00E95946"/>
    <w:rsid w:val="00EA0602"/>
    <w:rsid w:val="00EA07B0"/>
    <w:rsid w:val="00EA0B48"/>
    <w:rsid w:val="00EA1216"/>
    <w:rsid w:val="00EA3057"/>
    <w:rsid w:val="00EA38BC"/>
    <w:rsid w:val="00EA3BE6"/>
    <w:rsid w:val="00EA5242"/>
    <w:rsid w:val="00EA72E3"/>
    <w:rsid w:val="00EB0369"/>
    <w:rsid w:val="00EB066F"/>
    <w:rsid w:val="00EB0A74"/>
    <w:rsid w:val="00EB1DC2"/>
    <w:rsid w:val="00EB2903"/>
    <w:rsid w:val="00EB2FF1"/>
    <w:rsid w:val="00EC302F"/>
    <w:rsid w:val="00EC34C3"/>
    <w:rsid w:val="00EC371B"/>
    <w:rsid w:val="00EC3F07"/>
    <w:rsid w:val="00EC3FA2"/>
    <w:rsid w:val="00EC4829"/>
    <w:rsid w:val="00EC48D8"/>
    <w:rsid w:val="00EC4BFE"/>
    <w:rsid w:val="00EC5389"/>
    <w:rsid w:val="00ED0E2F"/>
    <w:rsid w:val="00ED2CDF"/>
    <w:rsid w:val="00ED3107"/>
    <w:rsid w:val="00ED382A"/>
    <w:rsid w:val="00ED3BC1"/>
    <w:rsid w:val="00ED3C21"/>
    <w:rsid w:val="00ED43F6"/>
    <w:rsid w:val="00ED560D"/>
    <w:rsid w:val="00ED5F47"/>
    <w:rsid w:val="00ED6A6D"/>
    <w:rsid w:val="00EE0573"/>
    <w:rsid w:val="00EE1E6B"/>
    <w:rsid w:val="00EE78BF"/>
    <w:rsid w:val="00EE7CEE"/>
    <w:rsid w:val="00EF1F3F"/>
    <w:rsid w:val="00EF2A42"/>
    <w:rsid w:val="00EF3B41"/>
    <w:rsid w:val="00EF56ED"/>
    <w:rsid w:val="00EF59ED"/>
    <w:rsid w:val="00EF5C7E"/>
    <w:rsid w:val="00EF6F51"/>
    <w:rsid w:val="00F010DF"/>
    <w:rsid w:val="00F013B9"/>
    <w:rsid w:val="00F03C57"/>
    <w:rsid w:val="00F0452F"/>
    <w:rsid w:val="00F0603D"/>
    <w:rsid w:val="00F129D5"/>
    <w:rsid w:val="00F130A1"/>
    <w:rsid w:val="00F1510C"/>
    <w:rsid w:val="00F1654B"/>
    <w:rsid w:val="00F21A9A"/>
    <w:rsid w:val="00F21B74"/>
    <w:rsid w:val="00F22933"/>
    <w:rsid w:val="00F22C1F"/>
    <w:rsid w:val="00F23384"/>
    <w:rsid w:val="00F25A8C"/>
    <w:rsid w:val="00F276BB"/>
    <w:rsid w:val="00F27C23"/>
    <w:rsid w:val="00F329B6"/>
    <w:rsid w:val="00F349CD"/>
    <w:rsid w:val="00F35220"/>
    <w:rsid w:val="00F35B74"/>
    <w:rsid w:val="00F36155"/>
    <w:rsid w:val="00F36DC4"/>
    <w:rsid w:val="00F40431"/>
    <w:rsid w:val="00F41A0F"/>
    <w:rsid w:val="00F4252B"/>
    <w:rsid w:val="00F4279D"/>
    <w:rsid w:val="00F43C20"/>
    <w:rsid w:val="00F4400D"/>
    <w:rsid w:val="00F442A2"/>
    <w:rsid w:val="00F44B5C"/>
    <w:rsid w:val="00F45110"/>
    <w:rsid w:val="00F476A3"/>
    <w:rsid w:val="00F47AE9"/>
    <w:rsid w:val="00F509CA"/>
    <w:rsid w:val="00F50E22"/>
    <w:rsid w:val="00F51659"/>
    <w:rsid w:val="00F53275"/>
    <w:rsid w:val="00F55CD3"/>
    <w:rsid w:val="00F570FE"/>
    <w:rsid w:val="00F61A49"/>
    <w:rsid w:val="00F63445"/>
    <w:rsid w:val="00F641EF"/>
    <w:rsid w:val="00F642E2"/>
    <w:rsid w:val="00F652F5"/>
    <w:rsid w:val="00F65CF1"/>
    <w:rsid w:val="00F661FC"/>
    <w:rsid w:val="00F668AA"/>
    <w:rsid w:val="00F66C9C"/>
    <w:rsid w:val="00F676E8"/>
    <w:rsid w:val="00F71E0C"/>
    <w:rsid w:val="00F72D9B"/>
    <w:rsid w:val="00F7418E"/>
    <w:rsid w:val="00F752A2"/>
    <w:rsid w:val="00F80125"/>
    <w:rsid w:val="00F80BFC"/>
    <w:rsid w:val="00F81D78"/>
    <w:rsid w:val="00F83C8E"/>
    <w:rsid w:val="00F857C8"/>
    <w:rsid w:val="00F90459"/>
    <w:rsid w:val="00F92E37"/>
    <w:rsid w:val="00F9569F"/>
    <w:rsid w:val="00F97121"/>
    <w:rsid w:val="00FA0D76"/>
    <w:rsid w:val="00FA3311"/>
    <w:rsid w:val="00FA3849"/>
    <w:rsid w:val="00FA628D"/>
    <w:rsid w:val="00FA71C8"/>
    <w:rsid w:val="00FA7500"/>
    <w:rsid w:val="00FA7554"/>
    <w:rsid w:val="00FB0FCB"/>
    <w:rsid w:val="00FB446C"/>
    <w:rsid w:val="00FB6BA1"/>
    <w:rsid w:val="00FB73B7"/>
    <w:rsid w:val="00FB7EDD"/>
    <w:rsid w:val="00FC2888"/>
    <w:rsid w:val="00FC2950"/>
    <w:rsid w:val="00FC2BAD"/>
    <w:rsid w:val="00FC381C"/>
    <w:rsid w:val="00FC452E"/>
    <w:rsid w:val="00FC4DD8"/>
    <w:rsid w:val="00FC6AD0"/>
    <w:rsid w:val="00FD0EEF"/>
    <w:rsid w:val="00FD327A"/>
    <w:rsid w:val="00FD39FC"/>
    <w:rsid w:val="00FD55C1"/>
    <w:rsid w:val="00FD59BF"/>
    <w:rsid w:val="00FE0FBE"/>
    <w:rsid w:val="00FE1C60"/>
    <w:rsid w:val="00FE2D76"/>
    <w:rsid w:val="00FE32C9"/>
    <w:rsid w:val="00FE35E2"/>
    <w:rsid w:val="00FE382B"/>
    <w:rsid w:val="00FE490F"/>
    <w:rsid w:val="00FE4D90"/>
    <w:rsid w:val="00FE525F"/>
    <w:rsid w:val="00FE61D2"/>
    <w:rsid w:val="00FE61D6"/>
    <w:rsid w:val="00FF0F63"/>
    <w:rsid w:val="00FF1088"/>
    <w:rsid w:val="00FF43A0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31CC9D23"/>
  <w15:docId w15:val="{017BF9CE-A071-466E-A257-067DA5474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0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locked="0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aliases w:val="Naslov 1 - POGLAVJE"/>
    <w:basedOn w:val="Navaden"/>
    <w:next w:val="Navaden"/>
    <w:link w:val="Naslov1Znak"/>
    <w:uiPriority w:val="9"/>
    <w:qFormat/>
    <w:locked/>
    <w:rsid w:val="006502C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2"/>
    </w:pPr>
    <w:rPr>
      <w:rFonts w:ascii="Calibri" w:hAnsi="Calibri"/>
      <w:b/>
      <w:bCs/>
      <w:color w:val="4F81BD"/>
      <w:sz w:val="20"/>
      <w:szCs w:val="20"/>
    </w:rPr>
  </w:style>
  <w:style w:type="paragraph" w:styleId="Naslov4">
    <w:name w:val="heading 4"/>
    <w:aliases w:val="Grafika,ČLEN - Naslov 4"/>
    <w:basedOn w:val="Navaden"/>
    <w:next w:val="Odstavek"/>
    <w:link w:val="Naslov4Znak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paragraph" w:styleId="Naslov5">
    <w:name w:val="heading 5"/>
    <w:aliases w:val="SEZNAM"/>
    <w:basedOn w:val="Odstavekseznama"/>
    <w:next w:val="Navaden"/>
    <w:link w:val="Naslov5Znak"/>
    <w:uiPriority w:val="9"/>
    <w:unhideWhenUsed/>
    <w:qFormat/>
    <w:locked/>
    <w:rsid w:val="006502C6"/>
    <w:pPr>
      <w:keepNext/>
      <w:keepLines/>
      <w:numPr>
        <w:numId w:val="26"/>
      </w:numPr>
      <w:overflowPunct/>
      <w:autoSpaceDE/>
      <w:autoSpaceDN/>
      <w:adjustRightInd/>
      <w:spacing w:before="200"/>
      <w:ind w:left="360"/>
      <w:contextualSpacing/>
      <w:jc w:val="left"/>
      <w:textAlignment w:val="auto"/>
      <w:outlineLvl w:val="4"/>
    </w:pPr>
    <w:rPr>
      <w:rFonts w:ascii="Calibri" w:hAnsi="Calibri"/>
      <w:sz w:val="20"/>
      <w:szCs w:val="20"/>
    </w:rPr>
  </w:style>
  <w:style w:type="paragraph" w:styleId="Naslov6">
    <w:name w:val="heading 6"/>
    <w:basedOn w:val="Navaden"/>
    <w:next w:val="Navaden"/>
    <w:link w:val="Naslov6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5"/>
    </w:pPr>
    <w:rPr>
      <w:rFonts w:ascii="Calibri" w:hAnsi="Calibri"/>
      <w:i/>
      <w:iCs/>
      <w:color w:val="243F60"/>
      <w:sz w:val="20"/>
      <w:szCs w:val="2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6"/>
    </w:pPr>
    <w:rPr>
      <w:rFonts w:ascii="Calibri" w:hAnsi="Calibri"/>
      <w:i/>
      <w:iCs/>
      <w:color w:val="404040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7"/>
    </w:pPr>
    <w:rPr>
      <w:rFonts w:ascii="Calibri" w:hAnsi="Calibri"/>
      <w:color w:val="404040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qFormat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30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30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Pripombasklic">
    <w:name w:val="annotation reference"/>
    <w:uiPriority w:val="99"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Naslov4Znak">
    <w:name w:val="Naslov 4 Znak"/>
    <w:aliases w:val="Grafika Znak,ČLEN - Naslov 4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locked/>
    <w:rsid w:val="00A11000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rsid w:val="00A11000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styleId="SledenaHiperpovezava">
    <w:name w:val="FollowedHyperlink"/>
    <w:uiPriority w:val="99"/>
    <w:unhideWhenUsed/>
    <w:locked/>
    <w:rsid w:val="0014145B"/>
    <w:rPr>
      <w:color w:val="954F72"/>
      <w:u w:val="single"/>
    </w:rPr>
  </w:style>
  <w:style w:type="character" w:styleId="Poudarek">
    <w:name w:val="Emphasis"/>
    <w:uiPriority w:val="20"/>
    <w:qFormat/>
    <w:locked/>
    <w:rsid w:val="002F5056"/>
    <w:rPr>
      <w:i/>
      <w:iCs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BD7F2E"/>
    <w:rPr>
      <w:rFonts w:ascii="Arial" w:eastAsia="Times New Roman" w:hAnsi="Arial"/>
      <w:sz w:val="22"/>
      <w:szCs w:val="16"/>
    </w:rPr>
  </w:style>
  <w:style w:type="paragraph" w:styleId="Revizija">
    <w:name w:val="Revision"/>
    <w:hidden/>
    <w:uiPriority w:val="99"/>
    <w:semiHidden/>
    <w:rsid w:val="008527BA"/>
    <w:rPr>
      <w:rFonts w:ascii="Arial" w:eastAsia="Times New Roman" w:hAnsi="Arial"/>
      <w:sz w:val="22"/>
      <w:szCs w:val="16"/>
    </w:rPr>
  </w:style>
  <w:style w:type="paragraph" w:customStyle="1" w:styleId="odstavek1">
    <w:name w:val="odstavek1"/>
    <w:basedOn w:val="Navaden"/>
    <w:rsid w:val="008527BA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customStyle="1" w:styleId="Naslov1Znak">
    <w:name w:val="Naslov 1 Znak"/>
    <w:aliases w:val="Naslov 1 - POGLAVJE Znak"/>
    <w:link w:val="Naslov1"/>
    <w:uiPriority w:val="9"/>
    <w:rsid w:val="006502C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aliases w:val="Naslov 2 - oddelek Znak"/>
    <w:link w:val="Naslov2"/>
    <w:uiPriority w:val="9"/>
    <w:rsid w:val="006502C6"/>
    <w:rPr>
      <w:rFonts w:ascii="Cambria" w:eastAsia="Times New Roman" w:hAnsi="Cambria"/>
      <w:b/>
      <w:bCs/>
      <w:color w:val="4F81BD"/>
      <w:sz w:val="26"/>
      <w:szCs w:val="26"/>
    </w:rPr>
  </w:style>
  <w:style w:type="character" w:customStyle="1" w:styleId="Naslov3Znak">
    <w:name w:val="Naslov 3 Znak"/>
    <w:link w:val="Naslov3"/>
    <w:uiPriority w:val="9"/>
    <w:rsid w:val="006502C6"/>
    <w:rPr>
      <w:rFonts w:eastAsia="Times New Roman"/>
      <w:b/>
      <w:bCs/>
      <w:color w:val="4F81BD"/>
    </w:rPr>
  </w:style>
  <w:style w:type="character" w:customStyle="1" w:styleId="Naslov5Znak">
    <w:name w:val="Naslov 5 Znak"/>
    <w:aliases w:val="SEZNAM Znak"/>
    <w:link w:val="Naslov5"/>
    <w:uiPriority w:val="9"/>
    <w:rsid w:val="006502C6"/>
    <w:rPr>
      <w:rFonts w:eastAsia="Times New Roman"/>
    </w:rPr>
  </w:style>
  <w:style w:type="character" w:customStyle="1" w:styleId="Naslov6Znak">
    <w:name w:val="Naslov 6 Znak"/>
    <w:link w:val="Naslov6"/>
    <w:uiPriority w:val="9"/>
    <w:rsid w:val="006502C6"/>
    <w:rPr>
      <w:rFonts w:eastAsia="Times New Roman"/>
      <w:i/>
      <w:iCs/>
      <w:color w:val="243F60"/>
    </w:rPr>
  </w:style>
  <w:style w:type="character" w:customStyle="1" w:styleId="Naslov7Znak">
    <w:name w:val="Naslov 7 Znak"/>
    <w:link w:val="Naslov7"/>
    <w:uiPriority w:val="9"/>
    <w:semiHidden/>
    <w:rsid w:val="006502C6"/>
    <w:rPr>
      <w:rFonts w:eastAsia="Times New Roman"/>
      <w:i/>
      <w:iCs/>
      <w:color w:val="404040"/>
    </w:rPr>
  </w:style>
  <w:style w:type="character" w:customStyle="1" w:styleId="Naslov8Znak">
    <w:name w:val="Naslov 8 Znak"/>
    <w:link w:val="Naslov8"/>
    <w:uiPriority w:val="9"/>
    <w:rsid w:val="006502C6"/>
    <w:rPr>
      <w:rFonts w:eastAsia="Times New Roman"/>
      <w:color w:val="404040"/>
    </w:rPr>
  </w:style>
  <w:style w:type="character" w:customStyle="1" w:styleId="Naslov9Znak">
    <w:name w:val="Naslov 9 Znak"/>
    <w:link w:val="Naslov9"/>
    <w:uiPriority w:val="9"/>
    <w:rsid w:val="006502C6"/>
    <w:rPr>
      <w:rFonts w:eastAsia="Times New Roman"/>
      <w:i/>
      <w:iCs/>
      <w:color w:val="404040"/>
    </w:rPr>
  </w:style>
  <w:style w:type="paragraph" w:customStyle="1" w:styleId="datumtevilka">
    <w:name w:val="datum številk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jc w:val="left"/>
      <w:textAlignment w:val="auto"/>
    </w:pPr>
    <w:rPr>
      <w:sz w:val="20"/>
      <w:szCs w:val="20"/>
    </w:rPr>
  </w:style>
  <w:style w:type="paragraph" w:customStyle="1" w:styleId="OPOZORILO0">
    <w:name w:val="OPOZORILO"/>
    <w:basedOn w:val="Noga"/>
    <w:qFormat/>
    <w:rsid w:val="006502C6"/>
    <w:pPr>
      <w:overflowPunct/>
      <w:autoSpaceDE/>
      <w:autoSpaceDN/>
      <w:adjustRightInd/>
      <w:jc w:val="left"/>
      <w:textAlignment w:val="auto"/>
    </w:pPr>
    <w:rPr>
      <w:rFonts w:cs="Arial"/>
      <w:b/>
      <w:color w:val="000000"/>
      <w:sz w:val="24"/>
      <w:szCs w:val="24"/>
    </w:rPr>
  </w:style>
  <w:style w:type="paragraph" w:customStyle="1" w:styleId="CM3">
    <w:name w:val="CM3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paragraph" w:customStyle="1" w:styleId="Default">
    <w:name w:val="Default"/>
    <w:rsid w:val="006502C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CM1">
    <w:name w:val="CM1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character" w:customStyle="1" w:styleId="Heading2">
    <w:name w:val="Heading #2_"/>
    <w:link w:val="Heading20"/>
    <w:rsid w:val="006502C6"/>
    <w:rPr>
      <w:sz w:val="21"/>
      <w:szCs w:val="21"/>
      <w:shd w:val="clear" w:color="auto" w:fill="FFFFFF"/>
    </w:rPr>
  </w:style>
  <w:style w:type="paragraph" w:customStyle="1" w:styleId="Heading20">
    <w:name w:val="Heading #2"/>
    <w:basedOn w:val="Navaden"/>
    <w:link w:val="Heading2"/>
    <w:rsid w:val="006502C6"/>
    <w:pPr>
      <w:shd w:val="clear" w:color="auto" w:fill="FFFFFF"/>
      <w:overflowPunct/>
      <w:autoSpaceDE/>
      <w:autoSpaceDN/>
      <w:adjustRightInd/>
      <w:spacing w:before="240" w:after="420" w:line="274" w:lineRule="exact"/>
      <w:jc w:val="center"/>
      <w:textAlignment w:val="auto"/>
      <w:outlineLvl w:val="1"/>
    </w:pPr>
    <w:rPr>
      <w:rFonts w:ascii="Calibri" w:eastAsia="Calibri" w:hAnsi="Calibri"/>
      <w:sz w:val="21"/>
      <w:szCs w:val="21"/>
    </w:rPr>
  </w:style>
  <w:style w:type="character" w:customStyle="1" w:styleId="Bodytext">
    <w:name w:val="Body text_"/>
    <w:link w:val="BodyText3"/>
    <w:rsid w:val="006502C6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avaden"/>
    <w:link w:val="Bodytext"/>
    <w:rsid w:val="006502C6"/>
    <w:pPr>
      <w:shd w:val="clear" w:color="auto" w:fill="FFFFFF"/>
      <w:overflowPunct/>
      <w:autoSpaceDE/>
      <w:autoSpaceDN/>
      <w:adjustRightInd/>
      <w:spacing w:before="420" w:after="240" w:line="250" w:lineRule="exact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Bold">
    <w:name w:val="Body text + Bold"/>
    <w:rsid w:val="006502C6"/>
    <w:rPr>
      <w:rFonts w:ascii="Times New Roman" w:eastAsia="Times New Roman" w:hAnsi="Times New Roman" w:cs="Times New Roman"/>
      <w:b/>
      <w:bCs/>
      <w:spacing w:val="0"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rsid w:val="006502C6"/>
    <w:rPr>
      <w:sz w:val="21"/>
      <w:szCs w:val="21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6502C6"/>
    <w:pPr>
      <w:shd w:val="clear" w:color="auto" w:fill="FFFFFF"/>
      <w:overflowPunct/>
      <w:autoSpaceDE/>
      <w:autoSpaceDN/>
      <w:adjustRightInd/>
      <w:spacing w:before="240" w:line="250" w:lineRule="exact"/>
      <w:jc w:val="center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2NotBold">
    <w:name w:val="Body text (2) + Not Bold"/>
    <w:rsid w:val="006502C6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qFormat/>
    <w:locked/>
    <w:rsid w:val="006502C6"/>
    <w:pPr>
      <w:overflowPunct/>
      <w:autoSpaceDE/>
      <w:autoSpaceDN/>
      <w:adjustRightInd/>
      <w:ind w:left="720" w:hanging="720"/>
      <w:textAlignment w:val="auto"/>
    </w:pPr>
    <w:rPr>
      <w:rFonts w:ascii="Times New Roman" w:hAnsi="Times New Roman"/>
      <w:snapToGrid w:val="0"/>
      <w:sz w:val="2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link w:val="Sprotnaopomba-besedilo"/>
    <w:uiPriority w:val="99"/>
    <w:qFormat/>
    <w:rsid w:val="006502C6"/>
    <w:rPr>
      <w:rFonts w:ascii="Times New Roman" w:eastAsia="Times New Roman" w:hAnsi="Times New Roman"/>
      <w:snapToGrid w:val="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uiPriority w:val="99"/>
    <w:locked/>
    <w:rsid w:val="006502C6"/>
    <w:rPr>
      <w:shd w:val="clear" w:color="auto" w:fill="auto"/>
      <w:vertAlign w:val="superscript"/>
    </w:rPr>
  </w:style>
  <w:style w:type="paragraph" w:customStyle="1" w:styleId="ListDash">
    <w:name w:val="List Dash"/>
    <w:basedOn w:val="Navaden"/>
    <w:rsid w:val="006502C6"/>
    <w:pPr>
      <w:numPr>
        <w:numId w:val="23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napToGrid w:val="0"/>
      <w:sz w:val="24"/>
      <w:szCs w:val="24"/>
      <w:lang w:eastAsia="en-GB"/>
    </w:rPr>
  </w:style>
  <w:style w:type="paragraph" w:customStyle="1" w:styleId="CM4">
    <w:name w:val="CM4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Times New Roman" w:eastAsia="Calibri" w:hAnsi="Times New Roman"/>
      <w:sz w:val="24"/>
      <w:szCs w:val="24"/>
      <w:lang w:eastAsia="en-US"/>
    </w:rPr>
  </w:style>
  <w:style w:type="paragraph" w:customStyle="1" w:styleId="Considrant">
    <w:name w:val="Considérant"/>
    <w:basedOn w:val="Navaden"/>
    <w:rsid w:val="006502C6"/>
    <w:pPr>
      <w:numPr>
        <w:numId w:val="24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 w:val="24"/>
      <w:szCs w:val="24"/>
      <w:lang w:eastAsia="en-US"/>
    </w:rPr>
  </w:style>
  <w:style w:type="paragraph" w:styleId="Brezrazmikov">
    <w:name w:val="No Spacing"/>
    <w:link w:val="BrezrazmikovZnak"/>
    <w:uiPriority w:val="1"/>
    <w:qFormat/>
    <w:locked/>
    <w:rsid w:val="006502C6"/>
    <w:rPr>
      <w:rFonts w:ascii="Times New Roman" w:hAnsi="Times New Roman"/>
      <w:sz w:val="22"/>
      <w:szCs w:val="22"/>
      <w:lang w:eastAsia="en-US"/>
    </w:rPr>
  </w:style>
  <w:style w:type="paragraph" w:styleId="Naslov">
    <w:name w:val="Title"/>
    <w:aliases w:val="ALINEJE"/>
    <w:basedOn w:val="Odstavekseznama"/>
    <w:next w:val="Navaden"/>
    <w:link w:val="NaslovZnak"/>
    <w:uiPriority w:val="10"/>
    <w:qFormat/>
    <w:locked/>
    <w:rsid w:val="006502C6"/>
    <w:pPr>
      <w:numPr>
        <w:numId w:val="25"/>
      </w:numPr>
      <w:overflowPunct/>
      <w:autoSpaceDE/>
      <w:autoSpaceDN/>
      <w:adjustRightInd/>
      <w:spacing w:after="300"/>
      <w:ind w:left="1068"/>
      <w:contextualSpacing/>
      <w:jc w:val="left"/>
      <w:textAlignment w:val="auto"/>
    </w:pPr>
    <w:rPr>
      <w:rFonts w:ascii="Calibri" w:hAnsi="Calibri"/>
      <w:spacing w:val="5"/>
      <w:kern w:val="28"/>
      <w:sz w:val="20"/>
      <w:szCs w:val="52"/>
    </w:rPr>
  </w:style>
  <w:style w:type="character" w:customStyle="1" w:styleId="NaslovZnak">
    <w:name w:val="Naslov Znak"/>
    <w:aliases w:val="ALINEJE Znak"/>
    <w:link w:val="Naslov"/>
    <w:uiPriority w:val="10"/>
    <w:rsid w:val="006502C6"/>
    <w:rPr>
      <w:rFonts w:eastAsia="Times New Roman"/>
      <w:spacing w:val="5"/>
      <w:kern w:val="28"/>
      <w:szCs w:val="52"/>
    </w:rPr>
  </w:style>
  <w:style w:type="paragraph" w:styleId="Podnaslov">
    <w:name w:val="Subtitle"/>
    <w:basedOn w:val="Navaden"/>
    <w:next w:val="Navaden"/>
    <w:link w:val="PodnaslovZnak"/>
    <w:uiPriority w:val="11"/>
    <w:rsid w:val="006502C6"/>
    <w:pPr>
      <w:numPr>
        <w:ilvl w:val="1"/>
      </w:numPr>
      <w:overflowPunct/>
      <w:autoSpaceDE/>
      <w:autoSpaceDN/>
      <w:adjustRightInd/>
      <w:jc w:val="left"/>
      <w:textAlignment w:val="auto"/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PodnaslovZnak">
    <w:name w:val="Podnaslov Znak"/>
    <w:link w:val="Podnaslov"/>
    <w:uiPriority w:val="11"/>
    <w:rsid w:val="006502C6"/>
    <w:rPr>
      <w:rFonts w:eastAsia="Times New Roman"/>
      <w:i/>
      <w:iCs/>
      <w:color w:val="4F81BD"/>
      <w:spacing w:val="15"/>
      <w:sz w:val="24"/>
      <w:szCs w:val="24"/>
    </w:rPr>
  </w:style>
  <w:style w:type="paragraph" w:styleId="NaslovTOC">
    <w:name w:val="TOC Heading"/>
    <w:basedOn w:val="Naslov1"/>
    <w:next w:val="Navaden"/>
    <w:uiPriority w:val="39"/>
    <w:unhideWhenUsed/>
    <w:qFormat/>
    <w:locked/>
    <w:rsid w:val="006502C6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jc w:val="left"/>
      <w:textAlignment w:val="auto"/>
    </w:pPr>
    <w:rPr>
      <w:rFonts w:ascii="Calibri" w:eastAsia="Calibri" w:hAnsi="Calibri"/>
      <w:b/>
      <w:bCs/>
      <w:i/>
      <w:iCs/>
      <w:sz w:val="24"/>
      <w:szCs w:val="24"/>
      <w:lang w:eastAsia="en-US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ind w:left="220"/>
      <w:jc w:val="left"/>
      <w:textAlignment w:val="auto"/>
    </w:pPr>
    <w:rPr>
      <w:rFonts w:ascii="Calibri" w:eastAsia="Calibri" w:hAnsi="Calibri"/>
      <w:b/>
      <w:bCs/>
      <w:szCs w:val="22"/>
      <w:lang w:eastAsia="en-US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ind w:left="4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6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5">
    <w:name w:val="toc 5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88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6">
    <w:name w:val="toc 6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10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7">
    <w:name w:val="toc 7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32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8">
    <w:name w:val="toc 8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5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9">
    <w:name w:val="toc 9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7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customStyle="1" w:styleId="odstavek0">
    <w:name w:val="odstavek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ind w:firstLine="360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ps">
    <w:name w:val="hps"/>
    <w:rsid w:val="006502C6"/>
  </w:style>
  <w:style w:type="paragraph" w:customStyle="1" w:styleId="CM15">
    <w:name w:val="CM1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35">
    <w:name w:val="CM3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45">
    <w:name w:val="CM4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Neotevilenodstavek">
    <w:name w:val="Neoštevilčen odstavek"/>
    <w:basedOn w:val="Navaden"/>
    <w:link w:val="NeotevilenodstavekZnak"/>
    <w:qFormat/>
    <w:rsid w:val="006502C6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6502C6"/>
    <w:rPr>
      <w:rFonts w:ascii="Arial" w:hAnsi="Arial"/>
    </w:rPr>
  </w:style>
  <w:style w:type="paragraph" w:customStyle="1" w:styleId="podpisi">
    <w:name w:val="podpisi"/>
    <w:basedOn w:val="Navaden"/>
    <w:qFormat/>
    <w:rsid w:val="006502C6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Calibri"/>
      <w:sz w:val="20"/>
      <w:szCs w:val="24"/>
      <w:lang w:val="it-IT" w:eastAsia="en-US"/>
    </w:rPr>
  </w:style>
  <w:style w:type="paragraph" w:styleId="Telobesedila">
    <w:name w:val="Body Text"/>
    <w:basedOn w:val="Navaden"/>
    <w:link w:val="TelobesedilaZnak"/>
    <w:locked/>
    <w:rsid w:val="006502C6"/>
    <w:pPr>
      <w:overflowPunct/>
      <w:autoSpaceDE/>
      <w:autoSpaceDN/>
      <w:adjustRightInd/>
      <w:textAlignment w:val="auto"/>
    </w:pPr>
    <w:rPr>
      <w:sz w:val="20"/>
      <w:szCs w:val="24"/>
    </w:rPr>
  </w:style>
  <w:style w:type="character" w:customStyle="1" w:styleId="TelobesedilaZnak">
    <w:name w:val="Telo besedila Znak"/>
    <w:link w:val="Telobesedila"/>
    <w:rsid w:val="006502C6"/>
    <w:rPr>
      <w:rFonts w:ascii="Arial" w:eastAsia="Times New Roman" w:hAnsi="Arial"/>
      <w:szCs w:val="24"/>
    </w:rPr>
  </w:style>
  <w:style w:type="paragraph" w:styleId="Telobesedila-zamik">
    <w:name w:val="Body Text Indent"/>
    <w:basedOn w:val="Navaden"/>
    <w:link w:val="Telobesedila-zamikZnak"/>
    <w:uiPriority w:val="99"/>
    <w:locked/>
    <w:rsid w:val="006502C6"/>
    <w:pPr>
      <w:overflowPunct/>
      <w:autoSpaceDE/>
      <w:autoSpaceDN/>
      <w:adjustRightInd/>
      <w:spacing w:after="120" w:line="260" w:lineRule="exact"/>
      <w:ind w:left="283"/>
      <w:jc w:val="left"/>
      <w:textAlignment w:val="auto"/>
    </w:pPr>
    <w:rPr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uiPriority w:val="99"/>
    <w:rsid w:val="006502C6"/>
    <w:rPr>
      <w:rFonts w:ascii="Arial" w:eastAsia="Times New Roman" w:hAnsi="Arial"/>
      <w:szCs w:val="24"/>
      <w:lang w:val="en-US"/>
    </w:rPr>
  </w:style>
  <w:style w:type="character" w:customStyle="1" w:styleId="apple-converted-space">
    <w:name w:val="apple-converted-space"/>
    <w:rsid w:val="006502C6"/>
  </w:style>
  <w:style w:type="paragraph" w:customStyle="1" w:styleId="Odstavekseznama1">
    <w:name w:val="Odstavek seznama1"/>
    <w:basedOn w:val="Navaden"/>
    <w:rsid w:val="006502C6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eastAsia="Calibri" w:hAnsi="Times New Roman"/>
      <w:sz w:val="24"/>
      <w:szCs w:val="24"/>
    </w:rPr>
  </w:style>
  <w:style w:type="paragraph" w:customStyle="1" w:styleId="ZADEVA">
    <w:name w:val="ZADEV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table" w:styleId="Tabelamrea">
    <w:name w:val="Table Grid"/>
    <w:basedOn w:val="Navadnatabela"/>
    <w:uiPriority w:val="59"/>
    <w:locked/>
    <w:rsid w:val="002B712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2">
    <w:name w:val="Footnote (2)_"/>
    <w:link w:val="Footnote20"/>
    <w:rsid w:val="002B7127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Footnote">
    <w:name w:val="Footnote_"/>
    <w:rsid w:val="002B7127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Bodytext2Impact75ptNotBoldItalic">
    <w:name w:val="Body text (2) + Impact;7;5 pt;Not Bold;Italic"/>
    <w:rsid w:val="002B7127"/>
    <w:rPr>
      <w:rFonts w:ascii="Impact" w:eastAsia="Impact" w:hAnsi="Impact" w:cs="Impact"/>
      <w:b/>
      <w:bCs/>
      <w:i/>
      <w:iCs/>
      <w:w w:val="100"/>
      <w:sz w:val="15"/>
      <w:szCs w:val="15"/>
      <w:shd w:val="clear" w:color="auto" w:fill="FFFFFF"/>
    </w:rPr>
  </w:style>
  <w:style w:type="paragraph" w:customStyle="1" w:styleId="Footnote20">
    <w:name w:val="Footnote (2)"/>
    <w:basedOn w:val="Navaden"/>
    <w:link w:val="Footnote2"/>
    <w:rsid w:val="002B7127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eastAsia="Arial"/>
      <w:sz w:val="19"/>
      <w:szCs w:val="19"/>
    </w:rPr>
  </w:style>
  <w:style w:type="paragraph" w:customStyle="1" w:styleId="BodyText21">
    <w:name w:val="Body Text2"/>
    <w:basedOn w:val="Navaden"/>
    <w:rsid w:val="002B7127"/>
    <w:pPr>
      <w:shd w:val="clear" w:color="auto" w:fill="FFFFFF"/>
      <w:overflowPunct/>
      <w:autoSpaceDE/>
      <w:autoSpaceDN/>
      <w:adjustRightInd/>
      <w:spacing w:before="60" w:after="360" w:line="0" w:lineRule="atLeast"/>
      <w:ind w:hanging="360"/>
      <w:textAlignment w:val="auto"/>
    </w:pPr>
    <w:rPr>
      <w:rFonts w:eastAsia="Arial" w:cs="Arial"/>
      <w:sz w:val="19"/>
      <w:szCs w:val="19"/>
      <w:lang w:eastAsia="en-US"/>
    </w:rPr>
  </w:style>
  <w:style w:type="character" w:customStyle="1" w:styleId="FootnoteCharacters">
    <w:name w:val="Footnote Characters"/>
    <w:qFormat/>
    <w:rsid w:val="002B7127"/>
    <w:rPr>
      <w:vertAlign w:val="superscript"/>
    </w:rPr>
  </w:style>
  <w:style w:type="character" w:customStyle="1" w:styleId="FootnoteAnchor">
    <w:name w:val="Footnote Anchor"/>
    <w:rsid w:val="002B7127"/>
    <w:rPr>
      <w:vertAlign w:val="superscript"/>
    </w:rPr>
  </w:style>
  <w:style w:type="paragraph" w:customStyle="1" w:styleId="doc-ti">
    <w:name w:val="doc-ti"/>
    <w:basedOn w:val="Navaden"/>
    <w:rsid w:val="002B7127"/>
    <w:pPr>
      <w:overflowPunct/>
      <w:autoSpaceDE/>
      <w:autoSpaceDN/>
      <w:adjustRightInd/>
      <w:spacing w:before="240" w:after="120"/>
      <w:jc w:val="center"/>
      <w:textAlignment w:val="auto"/>
    </w:pPr>
    <w:rPr>
      <w:rFonts w:ascii="Times New Roman" w:hAnsi="Times New Roman"/>
      <w:b/>
      <w:bCs/>
      <w:sz w:val="24"/>
      <w:szCs w:val="24"/>
    </w:rPr>
  </w:style>
  <w:style w:type="character" w:styleId="Krepko">
    <w:name w:val="Strong"/>
    <w:uiPriority w:val="22"/>
    <w:qFormat/>
    <w:locked/>
    <w:rsid w:val="002B7127"/>
    <w:rPr>
      <w:rFonts w:cs="Times New Roman"/>
      <w:b/>
      <w:bCs/>
    </w:rPr>
  </w:style>
  <w:style w:type="character" w:customStyle="1" w:styleId="tlid-translation">
    <w:name w:val="tlid-translation"/>
    <w:rsid w:val="002B7127"/>
  </w:style>
  <w:style w:type="paragraph" w:customStyle="1" w:styleId="tevilnatoka1">
    <w:name w:val="tevilnatoka1"/>
    <w:basedOn w:val="Navaden"/>
    <w:rsid w:val="002B7127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character" w:customStyle="1" w:styleId="Bodytext9ptSpacing0pt">
    <w:name w:val="Body text + 9 pt;Spacing 0 pt"/>
    <w:rsid w:val="002B71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BodytextItalic">
    <w:name w:val="Body text + Italic"/>
    <w:rsid w:val="002B71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4"/>
      <w:szCs w:val="24"/>
      <w:shd w:val="clear" w:color="auto" w:fill="FFFFFF"/>
    </w:rPr>
  </w:style>
  <w:style w:type="paragraph" w:customStyle="1" w:styleId="len1">
    <w:name w:val="len1"/>
    <w:basedOn w:val="Navaden"/>
    <w:rsid w:val="002B7127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</w:rPr>
  </w:style>
  <w:style w:type="paragraph" w:customStyle="1" w:styleId="lennaslov1">
    <w:name w:val="lennaslov1"/>
    <w:basedOn w:val="Navaden"/>
    <w:rsid w:val="002B7127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customStyle="1" w:styleId="alineazatevilnotoko1">
    <w:name w:val="alineazatevilnotoko1"/>
    <w:basedOn w:val="Navaden"/>
    <w:rsid w:val="002B7127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</w:rPr>
  </w:style>
  <w:style w:type="paragraph" w:customStyle="1" w:styleId="Telobesedila2">
    <w:name w:val="Telo besedila2"/>
    <w:rsid w:val="002B7127"/>
    <w:rPr>
      <w:rFonts w:ascii="Tms Rmn" w:hAnsi="Tms Rmn"/>
      <w:color w:val="000000"/>
      <w:sz w:val="24"/>
      <w:lang w:val="en-US"/>
    </w:rPr>
  </w:style>
  <w:style w:type="character" w:styleId="Besedilooznabemesta">
    <w:name w:val="Placeholder Text"/>
    <w:uiPriority w:val="99"/>
    <w:semiHidden/>
    <w:locked/>
    <w:rsid w:val="002B7127"/>
    <w:rPr>
      <w:color w:val="808080"/>
    </w:rPr>
  </w:style>
  <w:style w:type="character" w:customStyle="1" w:styleId="Nerazreenaomemba1">
    <w:name w:val="Nerazrešena omemba1"/>
    <w:uiPriority w:val="99"/>
    <w:semiHidden/>
    <w:unhideWhenUsed/>
    <w:rsid w:val="002B7127"/>
    <w:rPr>
      <w:color w:val="605E5C"/>
      <w:shd w:val="clear" w:color="auto" w:fill="E1DFDD"/>
    </w:rPr>
  </w:style>
  <w:style w:type="numbering" w:customStyle="1" w:styleId="Slog1">
    <w:name w:val="Slog1"/>
    <w:uiPriority w:val="99"/>
    <w:rsid w:val="00BD14D2"/>
    <w:pPr>
      <w:numPr>
        <w:numId w:val="27"/>
      </w:numPr>
    </w:pPr>
  </w:style>
  <w:style w:type="character" w:customStyle="1" w:styleId="Nerazreenaomemba2">
    <w:name w:val="Nerazrešena omemba2"/>
    <w:uiPriority w:val="99"/>
    <w:semiHidden/>
    <w:unhideWhenUsed/>
    <w:rsid w:val="00383066"/>
    <w:rPr>
      <w:color w:val="605E5C"/>
      <w:shd w:val="clear" w:color="auto" w:fill="E1DFDD"/>
    </w:rPr>
  </w:style>
  <w:style w:type="character" w:customStyle="1" w:styleId="home-content-docnumlabel-bold">
    <w:name w:val="home-content-docnumlabel-bold"/>
    <w:rsid w:val="00496027"/>
  </w:style>
  <w:style w:type="paragraph" w:customStyle="1" w:styleId="alineazaodstavkom0">
    <w:name w:val="alineazaodstavkom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pododdelek0">
    <w:name w:val="pododdelek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6847C7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6847C7"/>
    <w:rPr>
      <w:rFonts w:eastAsiaTheme="minorHAnsi" w:cstheme="minorBidi"/>
      <w:sz w:val="22"/>
      <w:szCs w:val="21"/>
      <w:lang w:eastAsia="en-US"/>
    </w:rPr>
  </w:style>
  <w:style w:type="paragraph" w:styleId="Telobesedila-zamik2">
    <w:name w:val="Body Text Indent 2"/>
    <w:basedOn w:val="Navaden"/>
    <w:link w:val="Telobesedila-zamik2Znak"/>
    <w:uiPriority w:val="99"/>
    <w:locked/>
    <w:rsid w:val="00BC0578"/>
    <w:pPr>
      <w:overflowPunct/>
      <w:autoSpaceDE/>
      <w:autoSpaceDN/>
      <w:adjustRightInd/>
      <w:spacing w:after="120" w:line="480" w:lineRule="auto"/>
      <w:ind w:left="283"/>
      <w:jc w:val="left"/>
      <w:textAlignment w:val="auto"/>
    </w:pPr>
    <w:rPr>
      <w:sz w:val="20"/>
      <w:szCs w:val="24"/>
      <w:lang w:val="en-US" w:eastAsia="en-US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BC0578"/>
    <w:rPr>
      <w:rFonts w:ascii="Arial" w:eastAsia="Times New Roman" w:hAnsi="Arial"/>
      <w:szCs w:val="24"/>
      <w:lang w:val="en-US" w:eastAsia="en-US"/>
    </w:rPr>
  </w:style>
  <w:style w:type="character" w:customStyle="1" w:styleId="BrezrazmikovZnak">
    <w:name w:val="Brez razmikov Znak"/>
    <w:link w:val="Brezrazmikov"/>
    <w:uiPriority w:val="1"/>
    <w:rsid w:val="00BC0578"/>
    <w:rPr>
      <w:rFonts w:ascii="Times New Roman" w:hAnsi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4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0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A7E6561E108F4F8A4FBEBE24469AE6" ma:contentTypeVersion="0" ma:contentTypeDescription="Ustvari nov dokument." ma:contentTypeScope="" ma:versionID="4d4687cc5671d7950f7ec16a3c6ffd6d">
  <xsd:schema xmlns:xsd="http://www.w3.org/2001/XMLSchema" xmlns:xs="http://www.w3.org/2001/XMLSchema" xmlns:p="http://schemas.microsoft.com/office/2006/metadata/properties" xmlns:ns2="151a32cb-68d4-46e2-8990-209d00cbea1a" targetNamespace="http://schemas.microsoft.com/office/2006/metadata/properties" ma:root="true" ma:fieldsID="a75087b3d3015e1495d30bc6fce743c2" ns2:_="">
    <xsd:import namespace="151a32cb-68d4-46e2-8990-209d00cbea1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F6C47FCB-10C3-49BE-BED1-C161334CB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4AE185-E021-4A20-A46D-FAD3DABF62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7500A1-7B15-4DEA-AEB8-DD7F9F8D39D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5105A28-6723-4D6A-A283-EB5A1FB64D80}">
  <ds:schemaRefs>
    <ds:schemaRef ds:uri="http://purl.org/dc/terms/"/>
    <ds:schemaRef ds:uri="http://schemas.openxmlformats.org/package/2006/metadata/core-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6A032B61-E80D-45E7-B99F-53958FEDA2D6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417B500-C964-4D16-994D-0B61E593FCE8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A347BF5F-7CEE-46BE-9741-37A9A3A50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1248</Words>
  <Characters>7116</Characters>
  <Application>Microsoft Office Word</Application>
  <DocSecurity>0</DocSecurity>
  <Lines>59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8348</CharactersWithSpaces>
  <SharedDoc>false</SharedDoc>
  <HLinks>
    <vt:vector size="102" baseType="variant">
      <vt:variant>
        <vt:i4>6881340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http://www.uradni-list.si/1/objava.jsp?urlurid=2019916</vt:lpwstr>
      </vt:variant>
      <vt:variant>
        <vt:lpwstr/>
      </vt:variant>
      <vt:variant>
        <vt:i4>6291515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http://www.uradni-list.si/1/objava.jsp?urlurid=20183751</vt:lpwstr>
      </vt:variant>
      <vt:variant>
        <vt:lpwstr/>
      </vt:variant>
      <vt:variant>
        <vt:i4>6422579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http://www.uradni-list.si/1/objava.jsp?urlurid=20172069</vt:lpwstr>
      </vt:variant>
      <vt:variant>
        <vt:lpwstr/>
      </vt:variant>
      <vt:variant>
        <vt:i4>6750256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/>
      </vt:variant>
      <vt:variant>
        <vt:i4>6619195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/>
      </vt:variant>
      <vt:variant>
        <vt:i4>6357041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http://www.uradni-list.si/1/objava.jsp?urlurid=20151065</vt:lpwstr>
      </vt:variant>
      <vt:variant>
        <vt:lpwstr/>
      </vt:variant>
      <vt:variant>
        <vt:i4>7536965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18153597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18153597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6619197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http://www.uradni-list.si/1/objava.jsp?urlurid=20192011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Banka Slovenije</dc:creator>
  <cp:keywords/>
  <cp:lastModifiedBy>Lidija Vidergar</cp:lastModifiedBy>
  <cp:revision>4</cp:revision>
  <cp:lastPrinted>2021-06-10T08:42:00Z</cp:lastPrinted>
  <dcterms:created xsi:type="dcterms:W3CDTF">2022-07-12T05:42:00Z</dcterms:created>
  <dcterms:modified xsi:type="dcterms:W3CDTF">2022-07-12T05:59:00Z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0x010100A7A7E6561E108F4F8A4FBEBE24469AE6</vt:lpwstr>
  </property>
</Properties>
</file>