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AC5B1C" w14:textId="1215A2B1" w:rsidR="00AA4F98" w:rsidRPr="002900C2" w:rsidRDefault="00AA4F98" w:rsidP="008E3E5F">
      <w:pPr>
        <w:rPr>
          <w:rFonts w:cs="Arial"/>
          <w:color w:val="000000" w:themeColor="text1"/>
          <w:sz w:val="20"/>
          <w:szCs w:val="20"/>
          <w:lang w:eastAsia="x-none"/>
        </w:rPr>
      </w:pPr>
      <w:bookmarkStart w:id="0" w:name="_GoBack"/>
      <w:bookmarkEnd w:id="0"/>
      <w:r w:rsidRPr="002900C2">
        <w:rPr>
          <w:rFonts w:cs="Arial"/>
          <w:color w:val="000000" w:themeColor="text1"/>
          <w:sz w:val="20"/>
          <w:szCs w:val="20"/>
          <w:lang w:val="x-none" w:eastAsia="x-none"/>
        </w:rPr>
        <w:tab/>
      </w:r>
      <w:r w:rsidRPr="002900C2">
        <w:rPr>
          <w:rFonts w:cs="Arial"/>
          <w:color w:val="000000" w:themeColor="text1"/>
          <w:sz w:val="20"/>
          <w:szCs w:val="20"/>
          <w:lang w:val="x-none" w:eastAsia="x-none"/>
        </w:rPr>
        <w:tab/>
      </w:r>
      <w:r w:rsidRPr="002900C2">
        <w:rPr>
          <w:rFonts w:cs="Arial"/>
          <w:color w:val="000000" w:themeColor="text1"/>
          <w:sz w:val="20"/>
          <w:szCs w:val="20"/>
          <w:lang w:val="x-none" w:eastAsia="x-none"/>
        </w:rPr>
        <w:tab/>
      </w:r>
      <w:r w:rsidRPr="002900C2">
        <w:rPr>
          <w:rFonts w:cs="Arial"/>
          <w:color w:val="000000" w:themeColor="text1"/>
          <w:sz w:val="20"/>
          <w:szCs w:val="20"/>
          <w:lang w:val="x-none" w:eastAsia="x-none"/>
        </w:rPr>
        <w:tab/>
      </w:r>
      <w:r w:rsidRPr="002900C2">
        <w:rPr>
          <w:rFonts w:cs="Arial"/>
          <w:color w:val="000000" w:themeColor="text1"/>
          <w:sz w:val="20"/>
          <w:szCs w:val="20"/>
          <w:lang w:val="x-none" w:eastAsia="x-none"/>
        </w:rPr>
        <w:tab/>
      </w:r>
      <w:r w:rsidRPr="002900C2">
        <w:rPr>
          <w:rFonts w:cs="Arial"/>
          <w:color w:val="000000" w:themeColor="text1"/>
          <w:sz w:val="20"/>
          <w:szCs w:val="20"/>
          <w:lang w:val="x-none" w:eastAsia="x-none"/>
        </w:rPr>
        <w:tab/>
      </w:r>
      <w:r w:rsidRPr="002900C2">
        <w:rPr>
          <w:rFonts w:cs="Arial"/>
          <w:color w:val="000000" w:themeColor="text1"/>
          <w:sz w:val="20"/>
          <w:szCs w:val="20"/>
          <w:lang w:val="x-none" w:eastAsia="x-none"/>
        </w:rPr>
        <w:tab/>
      </w:r>
      <w:r w:rsidRPr="002900C2">
        <w:rPr>
          <w:rFonts w:cs="Arial"/>
          <w:color w:val="000000" w:themeColor="text1"/>
          <w:sz w:val="20"/>
          <w:szCs w:val="20"/>
          <w:lang w:val="x-none" w:eastAsia="x-none"/>
        </w:rPr>
        <w:tab/>
      </w:r>
      <w:r w:rsidRPr="002900C2">
        <w:rPr>
          <w:rFonts w:cs="Arial"/>
          <w:color w:val="000000" w:themeColor="text1"/>
          <w:sz w:val="20"/>
          <w:szCs w:val="20"/>
          <w:lang w:val="x-none" w:eastAsia="x-none"/>
        </w:rPr>
        <w:tab/>
      </w:r>
      <w:r w:rsidRPr="002900C2">
        <w:rPr>
          <w:rFonts w:cs="Arial"/>
          <w:color w:val="000000" w:themeColor="text1"/>
          <w:sz w:val="20"/>
          <w:szCs w:val="20"/>
          <w:lang w:val="x-none" w:eastAsia="x-none"/>
        </w:rPr>
        <w:tab/>
      </w:r>
      <w:r w:rsidRPr="002900C2">
        <w:rPr>
          <w:rFonts w:cs="Arial"/>
          <w:color w:val="000000" w:themeColor="text1"/>
          <w:sz w:val="20"/>
          <w:szCs w:val="20"/>
          <w:lang w:val="x-none" w:eastAsia="x-none"/>
        </w:rPr>
        <w:tab/>
      </w:r>
      <w:r w:rsidRPr="002900C2">
        <w:rPr>
          <w:rFonts w:cs="Arial"/>
          <w:color w:val="000000" w:themeColor="text1"/>
          <w:sz w:val="20"/>
          <w:szCs w:val="20"/>
          <w:lang w:val="x-none" w:eastAsia="x-none"/>
        </w:rPr>
        <w:tab/>
      </w:r>
      <w:r w:rsidRPr="002900C2">
        <w:rPr>
          <w:rFonts w:cs="Arial"/>
          <w:color w:val="000000" w:themeColor="text1"/>
          <w:sz w:val="20"/>
          <w:szCs w:val="20"/>
          <w:lang w:val="x-none" w:eastAsia="x-none"/>
        </w:rPr>
        <w:tab/>
      </w:r>
      <w:r w:rsidRPr="002900C2">
        <w:rPr>
          <w:rFonts w:cs="Arial"/>
          <w:color w:val="000000" w:themeColor="text1"/>
          <w:sz w:val="20"/>
          <w:szCs w:val="20"/>
          <w:lang w:val="x-none" w:eastAsia="x-none"/>
        </w:rPr>
        <w:tab/>
      </w:r>
      <w:r w:rsidRPr="002900C2">
        <w:rPr>
          <w:rFonts w:cs="Arial"/>
          <w:color w:val="000000" w:themeColor="text1"/>
          <w:sz w:val="20"/>
          <w:szCs w:val="20"/>
          <w:lang w:val="x-none" w:eastAsia="x-none"/>
        </w:rPr>
        <w:tab/>
      </w:r>
      <w:r w:rsidRPr="002900C2">
        <w:rPr>
          <w:rFonts w:cs="Arial"/>
          <w:color w:val="000000" w:themeColor="text1"/>
          <w:sz w:val="20"/>
          <w:szCs w:val="20"/>
          <w:lang w:val="x-none" w:eastAsia="x-none"/>
        </w:rPr>
        <w:tab/>
      </w:r>
      <w:r w:rsidRPr="002900C2">
        <w:rPr>
          <w:rFonts w:cs="Arial"/>
          <w:color w:val="000000" w:themeColor="text1"/>
          <w:sz w:val="20"/>
          <w:szCs w:val="20"/>
          <w:lang w:val="x-none" w:eastAsia="x-none"/>
        </w:rPr>
        <w:tab/>
      </w:r>
      <w:r w:rsidRPr="002900C2">
        <w:rPr>
          <w:rFonts w:cs="Arial"/>
          <w:color w:val="000000" w:themeColor="text1"/>
          <w:sz w:val="20"/>
          <w:szCs w:val="20"/>
          <w:lang w:val="x-none" w:eastAsia="x-none"/>
        </w:rPr>
        <w:tab/>
      </w:r>
      <w:r w:rsidRPr="002900C2">
        <w:rPr>
          <w:rFonts w:cs="Arial"/>
          <w:color w:val="000000" w:themeColor="text1"/>
          <w:sz w:val="20"/>
          <w:szCs w:val="20"/>
          <w:lang w:val="x-none" w:eastAsia="x-none"/>
        </w:rPr>
        <w:tab/>
      </w:r>
      <w:r w:rsidRPr="002900C2">
        <w:rPr>
          <w:rFonts w:cs="Arial"/>
          <w:color w:val="000000" w:themeColor="text1"/>
          <w:sz w:val="20"/>
          <w:szCs w:val="20"/>
          <w:lang w:val="x-none" w:eastAsia="x-none"/>
        </w:rPr>
        <w:tab/>
      </w:r>
      <w:r w:rsidRPr="002900C2">
        <w:rPr>
          <w:rFonts w:cs="Arial"/>
          <w:color w:val="000000" w:themeColor="text1"/>
          <w:sz w:val="20"/>
          <w:szCs w:val="20"/>
          <w:lang w:val="x-none" w:eastAsia="x-none"/>
        </w:rPr>
        <w:tab/>
      </w:r>
      <w:r w:rsidRPr="002900C2">
        <w:rPr>
          <w:rFonts w:cs="Arial"/>
          <w:color w:val="000000" w:themeColor="text1"/>
          <w:sz w:val="20"/>
          <w:szCs w:val="20"/>
          <w:lang w:val="x-none" w:eastAsia="x-none"/>
        </w:rPr>
        <w:tab/>
      </w:r>
      <w:r w:rsidRPr="002900C2">
        <w:rPr>
          <w:rFonts w:cs="Arial"/>
          <w:color w:val="000000" w:themeColor="text1"/>
          <w:sz w:val="20"/>
          <w:szCs w:val="20"/>
          <w:lang w:val="x-none" w:eastAsia="x-none"/>
        </w:rPr>
        <w:tab/>
      </w:r>
      <w:r w:rsidRPr="002900C2">
        <w:rPr>
          <w:rFonts w:cs="Arial"/>
          <w:color w:val="000000" w:themeColor="text1"/>
          <w:sz w:val="20"/>
          <w:szCs w:val="20"/>
          <w:lang w:val="x-none" w:eastAsia="x-none"/>
        </w:rPr>
        <w:tab/>
      </w:r>
      <w:r w:rsidRPr="002900C2">
        <w:rPr>
          <w:rFonts w:cs="Arial"/>
          <w:color w:val="000000" w:themeColor="text1"/>
          <w:sz w:val="20"/>
          <w:szCs w:val="20"/>
          <w:lang w:val="x-none" w:eastAsia="x-none"/>
        </w:rPr>
        <w:tab/>
      </w:r>
      <w:r w:rsidRPr="002900C2">
        <w:rPr>
          <w:rFonts w:cs="Arial"/>
          <w:color w:val="000000" w:themeColor="text1"/>
          <w:sz w:val="20"/>
          <w:szCs w:val="20"/>
          <w:lang w:eastAsia="x-none"/>
        </w:rPr>
        <w:t>predlog</w:t>
      </w:r>
    </w:p>
    <w:p w14:paraId="3C34DE0A" w14:textId="77777777" w:rsidR="00AA4F98" w:rsidRPr="002900C2" w:rsidRDefault="00AA4F98" w:rsidP="008E3E5F">
      <w:pPr>
        <w:rPr>
          <w:rFonts w:cs="Arial"/>
          <w:color w:val="000000" w:themeColor="text1"/>
          <w:sz w:val="20"/>
          <w:szCs w:val="20"/>
          <w:lang w:val="x-none" w:eastAsia="x-none"/>
        </w:rPr>
      </w:pPr>
    </w:p>
    <w:p w14:paraId="7CF9D8E6" w14:textId="77777777" w:rsidR="00AA4F98" w:rsidRPr="002900C2" w:rsidRDefault="00AA4F98" w:rsidP="008E3E5F">
      <w:pPr>
        <w:rPr>
          <w:rFonts w:cs="Arial"/>
          <w:color w:val="000000" w:themeColor="text1"/>
          <w:sz w:val="20"/>
          <w:szCs w:val="20"/>
          <w:lang w:val="x-none" w:eastAsia="x-none"/>
        </w:rPr>
      </w:pPr>
    </w:p>
    <w:p w14:paraId="4092BB3B" w14:textId="77777777" w:rsidR="00AA4F98" w:rsidRPr="002900C2" w:rsidRDefault="00AA4F98" w:rsidP="008E3E5F">
      <w:pPr>
        <w:rPr>
          <w:rFonts w:cs="Arial"/>
          <w:color w:val="000000" w:themeColor="text1"/>
          <w:sz w:val="20"/>
          <w:szCs w:val="20"/>
          <w:lang w:val="x-none" w:eastAsia="x-none"/>
        </w:rPr>
      </w:pPr>
    </w:p>
    <w:p w14:paraId="0DA3B56B" w14:textId="63D5B241" w:rsidR="008E3E5F" w:rsidRPr="002900C2" w:rsidRDefault="008E3E5F" w:rsidP="008E3E5F">
      <w:pPr>
        <w:rPr>
          <w:rFonts w:cs="Arial"/>
          <w:color w:val="000000" w:themeColor="text1"/>
          <w:sz w:val="20"/>
          <w:szCs w:val="20"/>
          <w:lang w:val="x-none" w:eastAsia="x-none"/>
        </w:rPr>
      </w:pPr>
      <w:r w:rsidRPr="002900C2">
        <w:rPr>
          <w:rFonts w:cs="Arial"/>
          <w:color w:val="000000" w:themeColor="text1"/>
          <w:sz w:val="20"/>
          <w:szCs w:val="20"/>
          <w:lang w:val="x-none" w:eastAsia="x-none"/>
        </w:rPr>
        <w:t xml:space="preserve">Na podlagi 84. člena Zakona o organizaciji in financiranju vzgoje in izobraževanja (Uradni list RS, št. 16/07 – uradno prečiščeno besedilo, 36/08, 58/09, 64/09 – </w:t>
      </w:r>
      <w:proofErr w:type="spellStart"/>
      <w:r w:rsidRPr="002900C2">
        <w:rPr>
          <w:rFonts w:cs="Arial"/>
          <w:color w:val="000000" w:themeColor="text1"/>
          <w:sz w:val="20"/>
          <w:szCs w:val="20"/>
          <w:lang w:val="x-none" w:eastAsia="x-none"/>
        </w:rPr>
        <w:t>popr</w:t>
      </w:r>
      <w:proofErr w:type="spellEnd"/>
      <w:r w:rsidRPr="002900C2">
        <w:rPr>
          <w:rFonts w:cs="Arial"/>
          <w:color w:val="000000" w:themeColor="text1"/>
          <w:sz w:val="20"/>
          <w:szCs w:val="20"/>
          <w:lang w:val="x-none" w:eastAsia="x-none"/>
        </w:rPr>
        <w:t xml:space="preserve">., 65/09 – </w:t>
      </w:r>
      <w:proofErr w:type="spellStart"/>
      <w:r w:rsidRPr="002900C2">
        <w:rPr>
          <w:rFonts w:cs="Arial"/>
          <w:color w:val="000000" w:themeColor="text1"/>
          <w:sz w:val="20"/>
          <w:szCs w:val="20"/>
          <w:lang w:val="x-none" w:eastAsia="x-none"/>
        </w:rPr>
        <w:t>popr</w:t>
      </w:r>
      <w:proofErr w:type="spellEnd"/>
      <w:r w:rsidRPr="002900C2">
        <w:rPr>
          <w:rFonts w:cs="Arial"/>
          <w:color w:val="000000" w:themeColor="text1"/>
          <w:sz w:val="20"/>
          <w:szCs w:val="20"/>
          <w:lang w:val="x-none" w:eastAsia="x-none"/>
        </w:rPr>
        <w:t xml:space="preserve">., 20/11, 40/12 – ZUJF, 57/12 – ZPCP-2D, 47/15, 46/16, 49/16 – </w:t>
      </w:r>
      <w:proofErr w:type="spellStart"/>
      <w:r w:rsidRPr="002900C2">
        <w:rPr>
          <w:rFonts w:cs="Arial"/>
          <w:color w:val="000000" w:themeColor="text1"/>
          <w:sz w:val="20"/>
          <w:szCs w:val="20"/>
          <w:lang w:val="x-none" w:eastAsia="x-none"/>
        </w:rPr>
        <w:t>popr</w:t>
      </w:r>
      <w:proofErr w:type="spellEnd"/>
      <w:r w:rsidRPr="002900C2">
        <w:rPr>
          <w:rFonts w:cs="Arial"/>
          <w:color w:val="000000" w:themeColor="text1"/>
          <w:sz w:val="20"/>
          <w:szCs w:val="20"/>
          <w:lang w:val="x-none" w:eastAsia="x-none"/>
        </w:rPr>
        <w:t xml:space="preserve">., 25/17 – </w:t>
      </w:r>
      <w:proofErr w:type="spellStart"/>
      <w:r w:rsidRPr="002900C2">
        <w:rPr>
          <w:rFonts w:cs="Arial"/>
          <w:color w:val="000000" w:themeColor="text1"/>
          <w:sz w:val="20"/>
          <w:szCs w:val="20"/>
          <w:lang w:val="x-none" w:eastAsia="x-none"/>
        </w:rPr>
        <w:t>ZVaj</w:t>
      </w:r>
      <w:proofErr w:type="spellEnd"/>
      <w:r w:rsidRPr="002900C2">
        <w:rPr>
          <w:rFonts w:cs="Arial"/>
          <w:color w:val="000000" w:themeColor="text1"/>
          <w:sz w:val="20"/>
          <w:szCs w:val="20"/>
          <w:lang w:val="x-none" w:eastAsia="x-none"/>
        </w:rPr>
        <w:t>, 123/21, 172/21 in 207/21) minist</w:t>
      </w:r>
      <w:r w:rsidR="00E7181F">
        <w:rPr>
          <w:rFonts w:cs="Arial"/>
          <w:color w:val="000000" w:themeColor="text1"/>
          <w:sz w:val="20"/>
          <w:szCs w:val="20"/>
          <w:lang w:eastAsia="x-none"/>
        </w:rPr>
        <w:t>er</w:t>
      </w:r>
      <w:r w:rsidRPr="002900C2">
        <w:rPr>
          <w:rFonts w:cs="Arial"/>
          <w:color w:val="000000" w:themeColor="text1"/>
          <w:sz w:val="20"/>
          <w:szCs w:val="20"/>
          <w:lang w:val="x-none" w:eastAsia="x-none"/>
        </w:rPr>
        <w:t xml:space="preserve"> za izobraževanje, znanost in šport izdaja </w:t>
      </w:r>
    </w:p>
    <w:p w14:paraId="5C737DA5" w14:textId="77777777" w:rsidR="008E3E5F" w:rsidRPr="002900C2" w:rsidRDefault="008E3E5F" w:rsidP="008E3E5F">
      <w:pPr>
        <w:pStyle w:val="Vrstapredpisa"/>
        <w:jc w:val="both"/>
        <w:rPr>
          <w:rFonts w:cs="Arial"/>
          <w:color w:val="000000" w:themeColor="text1"/>
          <w:sz w:val="20"/>
          <w:szCs w:val="20"/>
        </w:rPr>
      </w:pPr>
    </w:p>
    <w:p w14:paraId="55A8107C" w14:textId="77777777" w:rsidR="00285D6E" w:rsidRPr="002900C2" w:rsidRDefault="00285D6E" w:rsidP="005B166D">
      <w:pPr>
        <w:pStyle w:val="Vrstapredpisa"/>
        <w:rPr>
          <w:rFonts w:cs="Arial"/>
          <w:color w:val="000000" w:themeColor="text1"/>
          <w:sz w:val="20"/>
          <w:szCs w:val="20"/>
        </w:rPr>
      </w:pPr>
      <w:r w:rsidRPr="002900C2">
        <w:rPr>
          <w:rFonts w:cs="Arial"/>
          <w:color w:val="000000" w:themeColor="text1"/>
          <w:sz w:val="20"/>
          <w:szCs w:val="20"/>
        </w:rPr>
        <w:t>PRAVILNIK</w:t>
      </w:r>
    </w:p>
    <w:p w14:paraId="2B8D5451" w14:textId="77777777" w:rsidR="00285D6E" w:rsidRPr="002900C2" w:rsidRDefault="00285D6E" w:rsidP="005B166D">
      <w:pPr>
        <w:pStyle w:val="Naslovpredpisa"/>
        <w:rPr>
          <w:rFonts w:cs="Arial"/>
          <w:color w:val="000000" w:themeColor="text1"/>
          <w:sz w:val="20"/>
          <w:szCs w:val="20"/>
        </w:rPr>
      </w:pPr>
      <w:r w:rsidRPr="002900C2">
        <w:rPr>
          <w:rFonts w:cs="Arial"/>
          <w:color w:val="000000" w:themeColor="text1"/>
          <w:sz w:val="20"/>
          <w:szCs w:val="20"/>
        </w:rPr>
        <w:t xml:space="preserve">o normativih in standardih za izvajanje vzgojno-izobraževalnih programov </w:t>
      </w:r>
      <w:r w:rsidR="00CA1E11" w:rsidRPr="002900C2">
        <w:rPr>
          <w:rFonts w:cs="Arial"/>
          <w:color w:val="000000" w:themeColor="text1"/>
          <w:sz w:val="20"/>
          <w:szCs w:val="20"/>
        </w:rPr>
        <w:t>za otroke s posebnimi potrebami</w:t>
      </w:r>
    </w:p>
    <w:p w14:paraId="67E87726" w14:textId="77777777" w:rsidR="00285D6E" w:rsidRPr="002900C2" w:rsidRDefault="00285D6E" w:rsidP="005B166D">
      <w:pPr>
        <w:pStyle w:val="Poglavje"/>
        <w:rPr>
          <w:color w:val="000000" w:themeColor="text1"/>
          <w:sz w:val="20"/>
          <w:szCs w:val="20"/>
        </w:rPr>
      </w:pPr>
      <w:r w:rsidRPr="002900C2">
        <w:rPr>
          <w:color w:val="000000" w:themeColor="text1"/>
          <w:sz w:val="20"/>
          <w:szCs w:val="20"/>
        </w:rPr>
        <w:t>I. SPLOŠNA DOLOČBA</w:t>
      </w:r>
    </w:p>
    <w:p w14:paraId="5C2FD0D5" w14:textId="77777777" w:rsidR="00285D6E" w:rsidRPr="002900C2" w:rsidRDefault="00285D6E" w:rsidP="005B166D">
      <w:pPr>
        <w:pStyle w:val="len"/>
        <w:rPr>
          <w:rFonts w:cs="Arial"/>
          <w:color w:val="000000" w:themeColor="text1"/>
          <w:sz w:val="20"/>
          <w:szCs w:val="20"/>
        </w:rPr>
      </w:pPr>
      <w:r w:rsidRPr="002900C2">
        <w:rPr>
          <w:rFonts w:cs="Arial"/>
          <w:color w:val="000000" w:themeColor="text1"/>
          <w:sz w:val="20"/>
          <w:szCs w:val="20"/>
        </w:rPr>
        <w:t>1. člen</w:t>
      </w:r>
    </w:p>
    <w:p w14:paraId="316B6807"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(vsebina pravilnika)</w:t>
      </w:r>
    </w:p>
    <w:p w14:paraId="0082968F" w14:textId="77777777" w:rsidR="00994043" w:rsidRPr="002900C2" w:rsidRDefault="00B07631"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(1) </w:t>
      </w:r>
      <w:r w:rsidR="00285D6E" w:rsidRPr="002900C2">
        <w:rPr>
          <w:rFonts w:cs="Arial"/>
          <w:color w:val="000000" w:themeColor="text1"/>
          <w:sz w:val="20"/>
          <w:szCs w:val="20"/>
        </w:rPr>
        <w:t>S tem pravilnikom se določijo normativi in standardi, ki obsegajo učno in vzgojno obveznost strokovnih delavcev, učno in vzgojno obveznost ravnateljev in pomočnikov ravnateljev, merila za oblikovanje svetovalne službe, knjižnice, administrativne, računovodske in tehnične službe ter merila za oblikovanje oddelkov in skupin za izvajanje:</w:t>
      </w:r>
    </w:p>
    <w:p w14:paraId="2CD6A067" w14:textId="77777777" w:rsidR="00994043" w:rsidRPr="002900C2" w:rsidRDefault="00285D6E" w:rsidP="005D3CC8">
      <w:pPr>
        <w:pStyle w:val="Alineazaodstavkom"/>
        <w:numPr>
          <w:ilvl w:val="0"/>
          <w:numId w:val="42"/>
        </w:numPr>
        <w:rPr>
          <w:rFonts w:cs="Arial"/>
          <w:color w:val="000000" w:themeColor="text1"/>
          <w:sz w:val="20"/>
          <w:szCs w:val="20"/>
        </w:rPr>
      </w:pPr>
      <w:r w:rsidRPr="002900C2">
        <w:rPr>
          <w:rFonts w:cs="Arial"/>
          <w:color w:val="000000" w:themeColor="text1"/>
          <w:sz w:val="20"/>
          <w:szCs w:val="20"/>
        </w:rPr>
        <w:t>prilagojenega programa za predšolske otroke,</w:t>
      </w:r>
    </w:p>
    <w:p w14:paraId="40D44897" w14:textId="77777777" w:rsidR="00994043" w:rsidRPr="002900C2" w:rsidRDefault="00285D6E" w:rsidP="005D3CC8">
      <w:pPr>
        <w:pStyle w:val="Alineazaodstavkom"/>
        <w:numPr>
          <w:ilvl w:val="0"/>
          <w:numId w:val="42"/>
        </w:numPr>
        <w:rPr>
          <w:rFonts w:cs="Arial"/>
          <w:color w:val="000000" w:themeColor="text1"/>
          <w:sz w:val="20"/>
          <w:szCs w:val="20"/>
        </w:rPr>
      </w:pPr>
      <w:r w:rsidRPr="002900C2">
        <w:rPr>
          <w:rFonts w:cs="Arial"/>
          <w:color w:val="000000" w:themeColor="text1"/>
          <w:sz w:val="20"/>
          <w:szCs w:val="20"/>
        </w:rPr>
        <w:t>prilagojenega izobraževalnega programa osnovne šole z nižjim izobrazbenim standardom,</w:t>
      </w:r>
    </w:p>
    <w:p w14:paraId="2AF19E8A" w14:textId="77777777" w:rsidR="00994043" w:rsidRPr="002900C2" w:rsidRDefault="00285D6E" w:rsidP="005D3CC8">
      <w:pPr>
        <w:pStyle w:val="Alineazaodstavkom"/>
        <w:numPr>
          <w:ilvl w:val="0"/>
          <w:numId w:val="42"/>
        </w:numPr>
        <w:rPr>
          <w:rFonts w:cs="Arial"/>
          <w:color w:val="000000" w:themeColor="text1"/>
          <w:sz w:val="20"/>
          <w:szCs w:val="20"/>
        </w:rPr>
      </w:pPr>
      <w:r w:rsidRPr="002900C2">
        <w:rPr>
          <w:rFonts w:cs="Arial"/>
          <w:color w:val="000000" w:themeColor="text1"/>
          <w:sz w:val="20"/>
          <w:szCs w:val="20"/>
        </w:rPr>
        <w:t>prilagojenih izobraževalnih programov osnovne šole z enakovrednim izobrazbenim standardom,</w:t>
      </w:r>
    </w:p>
    <w:p w14:paraId="125BCF7B" w14:textId="77777777" w:rsidR="00994043" w:rsidRPr="002900C2" w:rsidRDefault="00285D6E" w:rsidP="005D3CC8">
      <w:pPr>
        <w:pStyle w:val="Alineazaodstavkom"/>
        <w:numPr>
          <w:ilvl w:val="0"/>
          <w:numId w:val="42"/>
        </w:numPr>
        <w:rPr>
          <w:rFonts w:cs="Arial"/>
          <w:color w:val="000000" w:themeColor="text1"/>
          <w:sz w:val="20"/>
          <w:szCs w:val="20"/>
        </w:rPr>
      </w:pPr>
      <w:r w:rsidRPr="002900C2">
        <w:rPr>
          <w:rFonts w:cs="Arial"/>
          <w:color w:val="000000" w:themeColor="text1"/>
          <w:sz w:val="20"/>
          <w:szCs w:val="20"/>
        </w:rPr>
        <w:t>posebnega programa vzgoje in izobraževanja,</w:t>
      </w:r>
    </w:p>
    <w:p w14:paraId="67334FC3" w14:textId="77777777" w:rsidR="00994043" w:rsidRPr="002900C2" w:rsidRDefault="00285D6E" w:rsidP="005D3CC8">
      <w:pPr>
        <w:pStyle w:val="Alineazaodstavkom"/>
        <w:numPr>
          <w:ilvl w:val="0"/>
          <w:numId w:val="42"/>
        </w:numPr>
        <w:rPr>
          <w:rFonts w:cs="Arial"/>
          <w:color w:val="000000" w:themeColor="text1"/>
          <w:sz w:val="20"/>
          <w:szCs w:val="20"/>
        </w:rPr>
      </w:pPr>
      <w:r w:rsidRPr="002900C2">
        <w:rPr>
          <w:rFonts w:cs="Arial"/>
          <w:color w:val="000000" w:themeColor="text1"/>
          <w:sz w:val="20"/>
          <w:szCs w:val="20"/>
        </w:rPr>
        <w:t>prilagojenih izobraževalnih programov za pridobitev poklicne in srednje strokovne izobrazbe,</w:t>
      </w:r>
    </w:p>
    <w:p w14:paraId="3687E0E1" w14:textId="77777777" w:rsidR="00994043" w:rsidRPr="002900C2" w:rsidRDefault="000F3A58" w:rsidP="005D3CC8">
      <w:pPr>
        <w:pStyle w:val="Alineazaodstavkom"/>
        <w:numPr>
          <w:ilvl w:val="0"/>
          <w:numId w:val="42"/>
        </w:numPr>
        <w:rPr>
          <w:rFonts w:cs="Arial"/>
          <w:color w:val="000000" w:themeColor="text1"/>
          <w:sz w:val="20"/>
          <w:szCs w:val="20"/>
        </w:rPr>
      </w:pPr>
      <w:r w:rsidRPr="002900C2">
        <w:rPr>
          <w:rFonts w:cs="Arial"/>
          <w:color w:val="000000" w:themeColor="text1"/>
          <w:sz w:val="20"/>
          <w:szCs w:val="20"/>
        </w:rPr>
        <w:t>posebnega programa (Post)rehabilitacijski praktikum in</w:t>
      </w:r>
    </w:p>
    <w:p w14:paraId="15CAE6F1" w14:textId="1A4BEE83" w:rsidR="00285D6E" w:rsidRPr="002900C2" w:rsidRDefault="00285D6E" w:rsidP="005D3CC8">
      <w:pPr>
        <w:pStyle w:val="Alineazaodstavkom"/>
        <w:numPr>
          <w:ilvl w:val="0"/>
          <w:numId w:val="42"/>
        </w:numPr>
        <w:rPr>
          <w:rFonts w:cs="Arial"/>
          <w:color w:val="000000" w:themeColor="text1"/>
          <w:sz w:val="20"/>
          <w:szCs w:val="20"/>
        </w:rPr>
      </w:pPr>
      <w:r w:rsidRPr="002900C2">
        <w:rPr>
          <w:rFonts w:cs="Arial"/>
          <w:color w:val="000000" w:themeColor="text1"/>
          <w:sz w:val="20"/>
          <w:szCs w:val="20"/>
        </w:rPr>
        <w:t>vzgojnih programov</w:t>
      </w:r>
    </w:p>
    <w:p w14:paraId="6E09D777" w14:textId="71D6A576" w:rsidR="005D3CC8" w:rsidRPr="002900C2" w:rsidRDefault="005D3CC8" w:rsidP="005D3CC8">
      <w:pPr>
        <w:pStyle w:val="Alineazaodstavkom"/>
        <w:numPr>
          <w:ilvl w:val="0"/>
          <w:numId w:val="42"/>
        </w:numPr>
        <w:rPr>
          <w:rFonts w:cs="Arial"/>
          <w:color w:val="000000" w:themeColor="text1"/>
          <w:sz w:val="20"/>
          <w:szCs w:val="20"/>
        </w:rPr>
      </w:pPr>
      <w:r w:rsidRPr="002900C2">
        <w:rPr>
          <w:rFonts w:cs="Arial"/>
          <w:color w:val="000000" w:themeColor="text1"/>
          <w:sz w:val="20"/>
          <w:szCs w:val="20"/>
          <w:lang w:val="sl-SI"/>
        </w:rPr>
        <w:t>delovanje mobilne službe in mobilnih timov ter</w:t>
      </w:r>
    </w:p>
    <w:p w14:paraId="5296894A" w14:textId="7BB2B13B" w:rsidR="005D3CC8" w:rsidRPr="002900C2" w:rsidRDefault="005D3CC8" w:rsidP="005D3CC8">
      <w:pPr>
        <w:pStyle w:val="Alineazaodstavkom"/>
        <w:numPr>
          <w:ilvl w:val="0"/>
          <w:numId w:val="42"/>
        </w:numPr>
        <w:rPr>
          <w:rFonts w:cs="Arial"/>
          <w:color w:val="000000" w:themeColor="text1"/>
          <w:sz w:val="20"/>
          <w:szCs w:val="20"/>
        </w:rPr>
      </w:pPr>
      <w:r w:rsidRPr="002900C2">
        <w:rPr>
          <w:rFonts w:cs="Arial"/>
          <w:color w:val="000000" w:themeColor="text1"/>
          <w:sz w:val="20"/>
          <w:szCs w:val="20"/>
          <w:lang w:val="sl-SI"/>
        </w:rPr>
        <w:t>strokovnih centrov</w:t>
      </w:r>
    </w:p>
    <w:p w14:paraId="240A5ECE" w14:textId="77777777" w:rsidR="00285D6E" w:rsidRPr="002900C2" w:rsidRDefault="00285D6E" w:rsidP="00665EA6">
      <w:pPr>
        <w:pStyle w:val="Zamaknjenadolobaprvinivo"/>
        <w:rPr>
          <w:rFonts w:cs="Arial"/>
          <w:color w:val="000000" w:themeColor="text1"/>
          <w:sz w:val="20"/>
          <w:szCs w:val="20"/>
        </w:rPr>
      </w:pPr>
      <w:r w:rsidRPr="002900C2">
        <w:rPr>
          <w:rFonts w:cs="Arial"/>
          <w:color w:val="000000" w:themeColor="text1"/>
          <w:sz w:val="20"/>
          <w:szCs w:val="20"/>
        </w:rPr>
        <w:t>v šolah s prilagojenim programom in zavodih za vzgojo in izobraževanje otrok s posebnimi potrebami (v nadaljevanju: šole in zavodi).</w:t>
      </w:r>
    </w:p>
    <w:p w14:paraId="3CE3C19A" w14:textId="63CA6D9F" w:rsidR="00E81C46" w:rsidRPr="002900C2" w:rsidRDefault="00B07631" w:rsidP="0022651D">
      <w:pPr>
        <w:pStyle w:val="Odstavek"/>
        <w:ind w:firstLine="0"/>
        <w:rPr>
          <w:rFonts w:cs="Arial"/>
          <w:color w:val="000000" w:themeColor="text1"/>
          <w:sz w:val="20"/>
          <w:szCs w:val="20"/>
          <w:lang w:val="sl-SI"/>
        </w:rPr>
      </w:pPr>
      <w:r w:rsidRPr="002900C2">
        <w:rPr>
          <w:rFonts w:cs="Arial"/>
          <w:color w:val="000000" w:themeColor="text1"/>
          <w:sz w:val="20"/>
          <w:szCs w:val="20"/>
          <w:lang w:val="sl-SI"/>
        </w:rPr>
        <w:t xml:space="preserve">(2) </w:t>
      </w:r>
      <w:r w:rsidR="00E81C46" w:rsidRPr="002900C2">
        <w:rPr>
          <w:rFonts w:cs="Arial"/>
          <w:color w:val="000000" w:themeColor="text1"/>
          <w:sz w:val="20"/>
          <w:szCs w:val="20"/>
        </w:rPr>
        <w:t>Normativi in standardi ter merila, določena v tem pravilniku, se uporabljajo tudi v drugih vzgojno-izobraževalnih</w:t>
      </w:r>
      <w:r w:rsidR="00482402" w:rsidRPr="002900C2">
        <w:rPr>
          <w:rFonts w:cs="Arial"/>
          <w:color w:val="000000" w:themeColor="text1"/>
          <w:sz w:val="20"/>
          <w:szCs w:val="20"/>
          <w:lang w:val="sl-SI"/>
        </w:rPr>
        <w:t xml:space="preserve"> zavodih</w:t>
      </w:r>
      <w:r w:rsidR="00E81C46" w:rsidRPr="002900C2">
        <w:rPr>
          <w:rFonts w:cs="Arial"/>
          <w:color w:val="000000" w:themeColor="text1"/>
          <w:sz w:val="20"/>
          <w:szCs w:val="20"/>
        </w:rPr>
        <w:t>, ki imajo enote ali oddelke za vzgojo in izobraževanje otrok s posebnimi potrebami</w:t>
      </w:r>
      <w:r w:rsidR="00DC6F48" w:rsidRPr="002900C2">
        <w:rPr>
          <w:rFonts w:cs="Arial"/>
          <w:color w:val="000000" w:themeColor="text1"/>
          <w:sz w:val="20"/>
          <w:szCs w:val="20"/>
          <w:lang w:val="sl-SI"/>
        </w:rPr>
        <w:t xml:space="preserve"> ter smiselno</w:t>
      </w:r>
      <w:r w:rsidR="00DC6F48" w:rsidRPr="002900C2">
        <w:rPr>
          <w:rFonts w:cs="Arial"/>
          <w:color w:val="000000" w:themeColor="text1"/>
          <w:sz w:val="20"/>
          <w:szCs w:val="20"/>
        </w:rPr>
        <w:t xml:space="preserve"> </w:t>
      </w:r>
      <w:r w:rsidR="00DC6F48" w:rsidRPr="002900C2">
        <w:rPr>
          <w:rFonts w:cs="Arial"/>
          <w:color w:val="000000" w:themeColor="text1"/>
          <w:sz w:val="20"/>
          <w:szCs w:val="20"/>
          <w:lang w:val="sl-SI"/>
        </w:rPr>
        <w:t xml:space="preserve">v </w:t>
      </w:r>
      <w:r w:rsidR="00DC6F48" w:rsidRPr="002900C2">
        <w:rPr>
          <w:rFonts w:cs="Arial"/>
          <w:color w:val="000000" w:themeColor="text1"/>
          <w:sz w:val="20"/>
          <w:szCs w:val="20"/>
        </w:rPr>
        <w:t>socialno-varstvenih zavodih</w:t>
      </w:r>
      <w:r w:rsidR="005D3CC8" w:rsidRPr="002900C2">
        <w:rPr>
          <w:rFonts w:cs="Arial"/>
          <w:color w:val="000000" w:themeColor="text1"/>
          <w:sz w:val="20"/>
          <w:szCs w:val="20"/>
          <w:lang w:val="sl-SI"/>
        </w:rPr>
        <w:t>, ki izvajajo prilagojeni program za predšolske otroke in posebni program vzgoje in izobraževanja</w:t>
      </w:r>
      <w:r w:rsidR="00E81C46" w:rsidRPr="002900C2">
        <w:rPr>
          <w:rFonts w:cs="Arial"/>
          <w:color w:val="000000" w:themeColor="text1"/>
          <w:sz w:val="20"/>
          <w:szCs w:val="20"/>
        </w:rPr>
        <w:t>.</w:t>
      </w:r>
    </w:p>
    <w:p w14:paraId="088716B4" w14:textId="77777777" w:rsidR="00285D6E" w:rsidRPr="002900C2" w:rsidRDefault="00B07631"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(3) </w:t>
      </w:r>
      <w:r w:rsidR="00285D6E" w:rsidRPr="002900C2">
        <w:rPr>
          <w:rFonts w:cs="Arial"/>
          <w:color w:val="000000" w:themeColor="text1"/>
          <w:sz w:val="20"/>
          <w:szCs w:val="20"/>
        </w:rPr>
        <w:t>S tem pravilnikom se določijo tudi elementi za sistemizacijo delovnih mest za obvezni in razširjeni program ter druga dela, za katera se sredstva na podlagi sistemizacije in zasedbe delovnih mest v skladu z zakonom, normativi in standardi in kolektivno pogodbo zagotavljajo iz državnega proračuna.</w:t>
      </w:r>
    </w:p>
    <w:p w14:paraId="417E9E21" w14:textId="77777777" w:rsidR="00285D6E" w:rsidRPr="002900C2" w:rsidRDefault="00285D6E" w:rsidP="005B166D">
      <w:pPr>
        <w:pStyle w:val="Poglavje"/>
        <w:rPr>
          <w:color w:val="000000" w:themeColor="text1"/>
          <w:sz w:val="20"/>
          <w:szCs w:val="20"/>
        </w:rPr>
      </w:pPr>
      <w:r w:rsidRPr="002900C2">
        <w:rPr>
          <w:color w:val="000000" w:themeColor="text1"/>
          <w:sz w:val="20"/>
          <w:szCs w:val="20"/>
        </w:rPr>
        <w:t>II. NORMATIVI IN STANDARDI</w:t>
      </w:r>
    </w:p>
    <w:p w14:paraId="31852E4F" w14:textId="77777777" w:rsidR="00285D6E" w:rsidRPr="002900C2" w:rsidRDefault="00285D6E" w:rsidP="005B166D">
      <w:pPr>
        <w:pStyle w:val="Oddelek"/>
        <w:rPr>
          <w:rFonts w:cs="Arial"/>
          <w:color w:val="000000" w:themeColor="text1"/>
          <w:sz w:val="20"/>
          <w:szCs w:val="20"/>
        </w:rPr>
      </w:pPr>
      <w:r w:rsidRPr="002900C2">
        <w:rPr>
          <w:rFonts w:cs="Arial"/>
          <w:color w:val="000000" w:themeColor="text1"/>
          <w:sz w:val="20"/>
          <w:szCs w:val="20"/>
        </w:rPr>
        <w:t>1. Skupne določbe</w:t>
      </w:r>
    </w:p>
    <w:p w14:paraId="5D4E49C4" w14:textId="77777777" w:rsidR="00285D6E" w:rsidRPr="002900C2" w:rsidRDefault="00285D6E" w:rsidP="005B166D">
      <w:pPr>
        <w:pStyle w:val="len"/>
        <w:rPr>
          <w:rFonts w:cs="Arial"/>
          <w:color w:val="000000" w:themeColor="text1"/>
          <w:sz w:val="20"/>
          <w:szCs w:val="20"/>
        </w:rPr>
      </w:pPr>
      <w:r w:rsidRPr="002900C2">
        <w:rPr>
          <w:rFonts w:cs="Arial"/>
          <w:color w:val="000000" w:themeColor="text1"/>
          <w:sz w:val="20"/>
          <w:szCs w:val="20"/>
        </w:rPr>
        <w:t>2. člen</w:t>
      </w:r>
    </w:p>
    <w:p w14:paraId="1F70BF78" w14:textId="756D0794"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lastRenderedPageBreak/>
        <w:t>(obveznost vzgojnega in drugega strokovnega dela v prilagojenih programih predšolske vzgoje</w:t>
      </w:r>
      <w:r w:rsidR="002900C2">
        <w:rPr>
          <w:rFonts w:cs="Arial"/>
          <w:color w:val="000000" w:themeColor="text1"/>
          <w:sz w:val="20"/>
          <w:szCs w:val="20"/>
          <w:lang w:val="sl-SI"/>
        </w:rPr>
        <w:t xml:space="preserve"> v zavodu</w:t>
      </w:r>
      <w:r w:rsidRPr="002900C2">
        <w:rPr>
          <w:rFonts w:cs="Arial"/>
          <w:color w:val="000000" w:themeColor="text1"/>
          <w:sz w:val="20"/>
          <w:szCs w:val="20"/>
        </w:rPr>
        <w:t>)</w:t>
      </w:r>
    </w:p>
    <w:p w14:paraId="436E1B36" w14:textId="77777777" w:rsidR="00994043" w:rsidRPr="002900C2" w:rsidRDefault="00285D6E" w:rsidP="0022651D">
      <w:pPr>
        <w:pStyle w:val="Odstavek"/>
        <w:ind w:firstLine="0"/>
        <w:rPr>
          <w:rFonts w:cs="Arial"/>
          <w:color w:val="000000" w:themeColor="text1"/>
          <w:sz w:val="20"/>
          <w:szCs w:val="20"/>
        </w:rPr>
      </w:pPr>
      <w:r w:rsidRPr="002900C2">
        <w:rPr>
          <w:rFonts w:cs="Arial"/>
          <w:color w:val="000000" w:themeColor="text1"/>
          <w:sz w:val="20"/>
          <w:szCs w:val="20"/>
        </w:rPr>
        <w:t>Tedenska obveznost vzgojnega dela, izražena v urah po 60 minut, je:</w:t>
      </w:r>
    </w:p>
    <w:p w14:paraId="7216BE6E" w14:textId="77777777" w:rsidR="00994043" w:rsidRPr="002900C2" w:rsidRDefault="005F51D3" w:rsidP="005B166D">
      <w:pPr>
        <w:pStyle w:val="Alineazaodstavkom"/>
        <w:rPr>
          <w:rFonts w:cs="Arial"/>
          <w:color w:val="000000" w:themeColor="text1"/>
          <w:sz w:val="20"/>
          <w:szCs w:val="20"/>
        </w:rPr>
      </w:pPr>
      <w:r w:rsidRPr="002900C2">
        <w:rPr>
          <w:rFonts w:cs="Arial"/>
          <w:color w:val="000000" w:themeColor="text1"/>
          <w:sz w:val="20"/>
          <w:szCs w:val="20"/>
          <w:lang w:val="sl-SI"/>
        </w:rPr>
        <w:t>30</w:t>
      </w:r>
      <w:r w:rsidRPr="002900C2">
        <w:rPr>
          <w:rFonts w:cs="Arial"/>
          <w:color w:val="000000" w:themeColor="text1"/>
          <w:sz w:val="20"/>
          <w:szCs w:val="20"/>
        </w:rPr>
        <w:t xml:space="preserve"> </w:t>
      </w:r>
      <w:r w:rsidR="00285D6E" w:rsidRPr="002900C2">
        <w:rPr>
          <w:rFonts w:cs="Arial"/>
          <w:color w:val="000000" w:themeColor="text1"/>
          <w:sz w:val="20"/>
          <w:szCs w:val="20"/>
        </w:rPr>
        <w:t>ur za vzgojitelje,</w:t>
      </w:r>
    </w:p>
    <w:p w14:paraId="6D947DAA" w14:textId="77777777" w:rsidR="00B4027E" w:rsidRPr="002900C2" w:rsidRDefault="00285D6E" w:rsidP="00B4027E">
      <w:pPr>
        <w:pStyle w:val="Alineazaodstavkom"/>
        <w:rPr>
          <w:rFonts w:cs="Arial"/>
          <w:color w:val="000000" w:themeColor="text1"/>
          <w:sz w:val="20"/>
          <w:szCs w:val="20"/>
        </w:rPr>
      </w:pPr>
      <w:r w:rsidRPr="002900C2">
        <w:rPr>
          <w:rFonts w:cs="Arial"/>
          <w:color w:val="000000" w:themeColor="text1"/>
          <w:sz w:val="20"/>
          <w:szCs w:val="20"/>
        </w:rPr>
        <w:t>35 ur za pomočnike vzgojiteljev.</w:t>
      </w:r>
    </w:p>
    <w:p w14:paraId="74A5DEC3" w14:textId="77777777" w:rsidR="00285D6E" w:rsidRPr="002900C2" w:rsidRDefault="00285D6E" w:rsidP="005B166D">
      <w:pPr>
        <w:pStyle w:val="len"/>
        <w:rPr>
          <w:rFonts w:cs="Arial"/>
          <w:color w:val="000000" w:themeColor="text1"/>
          <w:sz w:val="20"/>
          <w:szCs w:val="20"/>
        </w:rPr>
      </w:pPr>
      <w:r w:rsidRPr="002900C2">
        <w:rPr>
          <w:rFonts w:cs="Arial"/>
          <w:color w:val="000000" w:themeColor="text1"/>
          <w:sz w:val="20"/>
          <w:szCs w:val="20"/>
        </w:rPr>
        <w:t>3. člen</w:t>
      </w:r>
    </w:p>
    <w:p w14:paraId="1A5FD05C" w14:textId="77777777" w:rsidR="00285D6E" w:rsidRPr="002900C2" w:rsidRDefault="00285D6E" w:rsidP="000F3A58">
      <w:pPr>
        <w:pStyle w:val="lennaslov"/>
        <w:rPr>
          <w:rFonts w:cs="Arial"/>
          <w:color w:val="000000" w:themeColor="text1"/>
          <w:sz w:val="20"/>
          <w:szCs w:val="20"/>
        </w:rPr>
      </w:pPr>
      <w:r w:rsidRPr="002900C2">
        <w:rPr>
          <w:rFonts w:cs="Arial"/>
          <w:color w:val="000000" w:themeColor="text1"/>
          <w:sz w:val="20"/>
          <w:szCs w:val="20"/>
        </w:rPr>
        <w:t>(</w:t>
      </w:r>
      <w:r w:rsidR="000F3A58" w:rsidRPr="002900C2">
        <w:rPr>
          <w:rFonts w:cs="Arial"/>
          <w:color w:val="000000" w:themeColor="text1"/>
          <w:sz w:val="20"/>
          <w:szCs w:val="20"/>
        </w:rPr>
        <w:t>učna obveznost in obveznost drugega vzgojno-izobraževalnega dela v prilagojenih izobraževalnih programih osnovne šole in posebnih programih vzgoje in izobraževanja)</w:t>
      </w:r>
    </w:p>
    <w:p w14:paraId="68C91417" w14:textId="77777777" w:rsidR="00994043" w:rsidRPr="002900C2" w:rsidRDefault="00B07631"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(1) </w:t>
      </w:r>
      <w:r w:rsidR="00285D6E" w:rsidRPr="002900C2">
        <w:rPr>
          <w:rFonts w:cs="Arial"/>
          <w:color w:val="000000" w:themeColor="text1"/>
          <w:sz w:val="20"/>
          <w:szCs w:val="20"/>
        </w:rPr>
        <w:t>Tedenska učna obveznost, izražena v urah po 45 minut, je:</w:t>
      </w:r>
    </w:p>
    <w:p w14:paraId="051498D1" w14:textId="77777777" w:rsidR="00994043" w:rsidRPr="002900C2" w:rsidRDefault="00285D6E" w:rsidP="005B166D">
      <w:pPr>
        <w:pStyle w:val="Alineazaodstavkom"/>
        <w:rPr>
          <w:rFonts w:cs="Arial"/>
          <w:color w:val="000000" w:themeColor="text1"/>
          <w:sz w:val="20"/>
          <w:szCs w:val="20"/>
        </w:rPr>
      </w:pPr>
      <w:r w:rsidRPr="002900C2">
        <w:rPr>
          <w:rFonts w:cs="Arial"/>
          <w:color w:val="000000" w:themeColor="text1"/>
          <w:sz w:val="20"/>
          <w:szCs w:val="20"/>
        </w:rPr>
        <w:t>22 ur za učitelje,</w:t>
      </w:r>
    </w:p>
    <w:p w14:paraId="023730F8" w14:textId="77777777" w:rsidR="00994043" w:rsidRPr="002900C2" w:rsidRDefault="00285D6E" w:rsidP="005B166D">
      <w:pPr>
        <w:pStyle w:val="Alineazaodstavkom"/>
        <w:rPr>
          <w:rFonts w:cs="Arial"/>
          <w:color w:val="000000" w:themeColor="text1"/>
          <w:sz w:val="20"/>
          <w:szCs w:val="20"/>
        </w:rPr>
      </w:pPr>
      <w:r w:rsidRPr="002900C2">
        <w:rPr>
          <w:rFonts w:cs="Arial"/>
          <w:color w:val="000000" w:themeColor="text1"/>
          <w:sz w:val="20"/>
          <w:szCs w:val="20"/>
        </w:rPr>
        <w:t>21 ur za učitelje slovenščine,</w:t>
      </w:r>
    </w:p>
    <w:p w14:paraId="1A5E3F8F" w14:textId="77777777" w:rsidR="00994043" w:rsidRPr="002900C2" w:rsidRDefault="00285D6E" w:rsidP="005B166D">
      <w:pPr>
        <w:pStyle w:val="Alineazaodstavkom"/>
        <w:rPr>
          <w:rFonts w:cs="Arial"/>
          <w:color w:val="000000" w:themeColor="text1"/>
          <w:sz w:val="20"/>
          <w:szCs w:val="20"/>
        </w:rPr>
      </w:pPr>
      <w:r w:rsidRPr="002900C2">
        <w:rPr>
          <w:rFonts w:cs="Arial"/>
          <w:color w:val="000000" w:themeColor="text1"/>
          <w:sz w:val="20"/>
          <w:szCs w:val="20"/>
        </w:rPr>
        <w:t>21 ur za učitelje slovenščine in madžarščine kot maternega jezika v dvojezičnih šolah,</w:t>
      </w:r>
    </w:p>
    <w:p w14:paraId="2CB923E6" w14:textId="77777777" w:rsidR="00994043" w:rsidRPr="002900C2" w:rsidRDefault="00BB3C36" w:rsidP="005B166D">
      <w:pPr>
        <w:pStyle w:val="Alineazaodstavkom"/>
        <w:rPr>
          <w:rFonts w:cs="Arial"/>
          <w:color w:val="000000" w:themeColor="text1"/>
          <w:sz w:val="20"/>
          <w:szCs w:val="20"/>
        </w:rPr>
      </w:pPr>
      <w:r w:rsidRPr="002900C2">
        <w:rPr>
          <w:rFonts w:cs="Arial"/>
          <w:color w:val="000000" w:themeColor="text1"/>
          <w:sz w:val="20"/>
          <w:szCs w:val="20"/>
        </w:rPr>
        <w:t>22 ur za učitelje, ki izvajajo dodatno strokovno pomoč za premagovanje primanjkljajev, ovir oziroma motenj učencem s posebnimi potrebami.</w:t>
      </w:r>
    </w:p>
    <w:p w14:paraId="55A2FBF4" w14:textId="77777777" w:rsidR="00285D6E" w:rsidRPr="002900C2" w:rsidRDefault="00285D6E" w:rsidP="005B166D">
      <w:pPr>
        <w:pStyle w:val="Alineazaodstavkom"/>
        <w:rPr>
          <w:rFonts w:cs="Arial"/>
          <w:color w:val="000000" w:themeColor="text1"/>
          <w:sz w:val="20"/>
          <w:szCs w:val="20"/>
        </w:rPr>
      </w:pPr>
      <w:r w:rsidRPr="002900C2">
        <w:rPr>
          <w:rFonts w:cs="Arial"/>
          <w:color w:val="000000" w:themeColor="text1"/>
          <w:sz w:val="20"/>
          <w:szCs w:val="20"/>
        </w:rPr>
        <w:t>30 ur sodelovanja pri pouku za laborante.</w:t>
      </w:r>
    </w:p>
    <w:p w14:paraId="68A8B1D4" w14:textId="77777777" w:rsidR="00994043" w:rsidRPr="002900C2" w:rsidRDefault="00B07631"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(2) </w:t>
      </w:r>
      <w:r w:rsidR="00285D6E" w:rsidRPr="002900C2">
        <w:rPr>
          <w:rFonts w:cs="Arial"/>
          <w:color w:val="000000" w:themeColor="text1"/>
          <w:sz w:val="20"/>
          <w:szCs w:val="20"/>
        </w:rPr>
        <w:t>Tedenska učna obveznost, izražena v urah po 50 minut, je:</w:t>
      </w:r>
    </w:p>
    <w:p w14:paraId="2ABB0B53" w14:textId="77777777" w:rsidR="00285D6E" w:rsidRPr="002900C2" w:rsidRDefault="00285D6E" w:rsidP="005B166D">
      <w:pPr>
        <w:pStyle w:val="Alineazaodstavkom"/>
        <w:rPr>
          <w:rFonts w:cs="Arial"/>
          <w:color w:val="000000" w:themeColor="text1"/>
          <w:sz w:val="20"/>
          <w:szCs w:val="20"/>
        </w:rPr>
      </w:pPr>
      <w:r w:rsidRPr="002900C2">
        <w:rPr>
          <w:rFonts w:cs="Arial"/>
          <w:color w:val="000000" w:themeColor="text1"/>
          <w:sz w:val="20"/>
          <w:szCs w:val="20"/>
        </w:rPr>
        <w:t>25 ur za učitelje v podaljšanem bivanju.</w:t>
      </w:r>
    </w:p>
    <w:p w14:paraId="64AE4BE9" w14:textId="77777777" w:rsidR="000F3A58" w:rsidRPr="002900C2" w:rsidRDefault="00B07631"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(3) </w:t>
      </w:r>
      <w:r w:rsidR="000F3A58" w:rsidRPr="002900C2">
        <w:rPr>
          <w:rFonts w:cs="Arial"/>
          <w:color w:val="000000" w:themeColor="text1"/>
          <w:sz w:val="20"/>
          <w:szCs w:val="20"/>
        </w:rPr>
        <w:t xml:space="preserve">Tedenska obveznost vzgojno-izobraževalnega dela, izražena v urah po 60 minut, je: </w:t>
      </w:r>
    </w:p>
    <w:p w14:paraId="0DA324E8" w14:textId="77777777" w:rsidR="000F3A58" w:rsidRPr="002900C2" w:rsidRDefault="000F3A58" w:rsidP="000F3A58">
      <w:pPr>
        <w:pStyle w:val="Alineazaodstavkom"/>
        <w:rPr>
          <w:rFonts w:cs="Arial"/>
          <w:color w:val="000000" w:themeColor="text1"/>
          <w:sz w:val="20"/>
          <w:szCs w:val="20"/>
        </w:rPr>
      </w:pPr>
      <w:r w:rsidRPr="002900C2">
        <w:rPr>
          <w:rFonts w:cs="Arial"/>
          <w:color w:val="000000" w:themeColor="text1"/>
          <w:sz w:val="20"/>
          <w:szCs w:val="20"/>
        </w:rPr>
        <w:t xml:space="preserve">22 ur za učitelje v oddelku Posebnega programa vzgoje in izobraževanja in v oddelku posebnega programa (Post)rehabilitacijski praktikum, </w:t>
      </w:r>
    </w:p>
    <w:p w14:paraId="46CB840A" w14:textId="77777777" w:rsidR="00285D6E" w:rsidRPr="002900C2" w:rsidRDefault="000F3A58" w:rsidP="005B166D">
      <w:pPr>
        <w:pStyle w:val="Alineazaodstavkom"/>
        <w:rPr>
          <w:rFonts w:cs="Arial"/>
          <w:color w:val="000000" w:themeColor="text1"/>
          <w:sz w:val="20"/>
          <w:szCs w:val="20"/>
        </w:rPr>
      </w:pPr>
      <w:r w:rsidRPr="002900C2">
        <w:rPr>
          <w:rFonts w:cs="Arial"/>
          <w:color w:val="000000" w:themeColor="text1"/>
          <w:sz w:val="20"/>
          <w:szCs w:val="20"/>
        </w:rPr>
        <w:t>35 ur za strokovne delavce v jutranjem varstvu za učence prvega razreda v prilagojenih izobraževalnih programih osnovne šole oziroma prve stopnje Posebnega programa vzgoje in izobraževanja.</w:t>
      </w:r>
    </w:p>
    <w:p w14:paraId="08955079" w14:textId="77777777" w:rsidR="00285D6E" w:rsidRPr="002900C2" w:rsidRDefault="00285D6E" w:rsidP="005B166D">
      <w:pPr>
        <w:pStyle w:val="len"/>
        <w:rPr>
          <w:rFonts w:cs="Arial"/>
          <w:color w:val="000000" w:themeColor="text1"/>
          <w:sz w:val="20"/>
          <w:szCs w:val="20"/>
        </w:rPr>
      </w:pPr>
      <w:r w:rsidRPr="002900C2">
        <w:rPr>
          <w:rFonts w:cs="Arial"/>
          <w:color w:val="000000" w:themeColor="text1"/>
          <w:sz w:val="20"/>
          <w:szCs w:val="20"/>
        </w:rPr>
        <w:t>4. člen</w:t>
      </w:r>
    </w:p>
    <w:p w14:paraId="633CE774"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(učna obveznost in obveznost drugega vzgojno-izobraževalnega dela v posebnem programu in v prilagojenih izobraževalnih programih za pridobitev poklicne in srednje strokovne izobrazbe)</w:t>
      </w:r>
    </w:p>
    <w:p w14:paraId="32884181" w14:textId="77777777" w:rsidR="00994043" w:rsidRPr="002900C2" w:rsidRDefault="00285D6E" w:rsidP="0022651D">
      <w:pPr>
        <w:pStyle w:val="Odstavek"/>
        <w:ind w:firstLine="0"/>
        <w:rPr>
          <w:rFonts w:cs="Arial"/>
          <w:color w:val="000000" w:themeColor="text1"/>
          <w:sz w:val="20"/>
          <w:szCs w:val="20"/>
        </w:rPr>
      </w:pPr>
      <w:r w:rsidRPr="002900C2">
        <w:rPr>
          <w:rFonts w:cs="Arial"/>
          <w:color w:val="000000" w:themeColor="text1"/>
          <w:sz w:val="20"/>
          <w:szCs w:val="20"/>
        </w:rPr>
        <w:t>Tedenska učna obveznost, izražena v urah po 45 minut, je:</w:t>
      </w:r>
    </w:p>
    <w:p w14:paraId="3045CF13" w14:textId="77777777" w:rsidR="00994043" w:rsidRPr="002900C2" w:rsidRDefault="00285D6E" w:rsidP="005B166D">
      <w:pPr>
        <w:pStyle w:val="Alineazaodstavkom"/>
        <w:rPr>
          <w:rFonts w:cs="Arial"/>
          <w:color w:val="000000" w:themeColor="text1"/>
          <w:sz w:val="20"/>
          <w:szCs w:val="20"/>
        </w:rPr>
      </w:pPr>
      <w:r w:rsidRPr="002900C2">
        <w:rPr>
          <w:rFonts w:cs="Arial"/>
          <w:color w:val="000000" w:themeColor="text1"/>
          <w:sz w:val="20"/>
          <w:szCs w:val="20"/>
        </w:rPr>
        <w:t>20 ur za učitelje splošno-izobraževalnih in strokovno-teoretičnih predmetov</w:t>
      </w:r>
      <w:r w:rsidR="000F3A58" w:rsidRPr="002900C2">
        <w:rPr>
          <w:rFonts w:cs="Arial"/>
          <w:color w:val="000000" w:themeColor="text1"/>
          <w:sz w:val="20"/>
          <w:szCs w:val="20"/>
          <w:lang w:val="sl-SI"/>
        </w:rPr>
        <w:t xml:space="preserve"> </w:t>
      </w:r>
      <w:r w:rsidR="000F3A58" w:rsidRPr="002900C2">
        <w:rPr>
          <w:rFonts w:cs="Arial"/>
          <w:color w:val="000000" w:themeColor="text1"/>
          <w:sz w:val="20"/>
          <w:szCs w:val="20"/>
        </w:rPr>
        <w:t>ter modulov</w:t>
      </w:r>
      <w:r w:rsidRPr="002900C2">
        <w:rPr>
          <w:rFonts w:cs="Arial"/>
          <w:color w:val="000000" w:themeColor="text1"/>
          <w:sz w:val="20"/>
          <w:szCs w:val="20"/>
        </w:rPr>
        <w:t>,</w:t>
      </w:r>
    </w:p>
    <w:p w14:paraId="0125E43F" w14:textId="77777777" w:rsidR="00994043" w:rsidRPr="002900C2" w:rsidRDefault="00285D6E" w:rsidP="005B166D">
      <w:pPr>
        <w:pStyle w:val="Alineazaodstavkom"/>
        <w:rPr>
          <w:rFonts w:cs="Arial"/>
          <w:color w:val="000000" w:themeColor="text1"/>
          <w:sz w:val="20"/>
          <w:szCs w:val="20"/>
        </w:rPr>
      </w:pPr>
      <w:r w:rsidRPr="002900C2">
        <w:rPr>
          <w:rFonts w:cs="Arial"/>
          <w:color w:val="000000" w:themeColor="text1"/>
          <w:sz w:val="20"/>
          <w:szCs w:val="20"/>
        </w:rPr>
        <w:t>19 ur za učitelje slovenskega jezika in književnosti,</w:t>
      </w:r>
    </w:p>
    <w:p w14:paraId="25B1FE49" w14:textId="77777777" w:rsidR="00994043" w:rsidRPr="002900C2" w:rsidRDefault="00285D6E" w:rsidP="005B166D">
      <w:pPr>
        <w:pStyle w:val="Alineazaodstavkom"/>
        <w:rPr>
          <w:rFonts w:cs="Arial"/>
          <w:color w:val="000000" w:themeColor="text1"/>
          <w:sz w:val="20"/>
          <w:szCs w:val="20"/>
        </w:rPr>
      </w:pPr>
      <w:r w:rsidRPr="002900C2">
        <w:rPr>
          <w:rFonts w:cs="Arial"/>
          <w:color w:val="000000" w:themeColor="text1"/>
          <w:sz w:val="20"/>
          <w:szCs w:val="20"/>
        </w:rPr>
        <w:t>25 ur za učitelje praktičnega pouka in veščin ter učitelja za praktično izobraževanje s strokovno teorijo,</w:t>
      </w:r>
    </w:p>
    <w:p w14:paraId="3874EF3E" w14:textId="77777777" w:rsidR="00285D6E" w:rsidRPr="002900C2" w:rsidRDefault="00285D6E" w:rsidP="005B166D">
      <w:pPr>
        <w:pStyle w:val="Alineazaodstavkom"/>
        <w:rPr>
          <w:rFonts w:cs="Arial"/>
          <w:color w:val="000000" w:themeColor="text1"/>
          <w:sz w:val="20"/>
          <w:szCs w:val="20"/>
        </w:rPr>
      </w:pPr>
      <w:r w:rsidRPr="002900C2">
        <w:rPr>
          <w:rFonts w:cs="Arial"/>
          <w:color w:val="000000" w:themeColor="text1"/>
          <w:sz w:val="20"/>
          <w:szCs w:val="20"/>
        </w:rPr>
        <w:t>30 ur sodelovanje pri pouku za laborante.</w:t>
      </w:r>
    </w:p>
    <w:p w14:paraId="790AEFC1" w14:textId="77777777" w:rsidR="00285D6E" w:rsidRPr="002900C2" w:rsidRDefault="00285D6E" w:rsidP="005B166D">
      <w:pPr>
        <w:pStyle w:val="len"/>
        <w:rPr>
          <w:rFonts w:cs="Arial"/>
          <w:color w:val="000000" w:themeColor="text1"/>
          <w:sz w:val="20"/>
          <w:szCs w:val="20"/>
        </w:rPr>
      </w:pPr>
      <w:r w:rsidRPr="002900C2">
        <w:rPr>
          <w:rFonts w:cs="Arial"/>
          <w:color w:val="000000" w:themeColor="text1"/>
          <w:sz w:val="20"/>
          <w:szCs w:val="20"/>
        </w:rPr>
        <w:t>5. člen</w:t>
      </w:r>
    </w:p>
    <w:p w14:paraId="339CB98C"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(obveznost vzgojnega dela v vzgojnih programih)</w:t>
      </w:r>
    </w:p>
    <w:p w14:paraId="1E870235" w14:textId="77777777" w:rsidR="00994043" w:rsidRPr="002900C2" w:rsidRDefault="00B07631"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(1) </w:t>
      </w:r>
      <w:r w:rsidR="00285D6E" w:rsidRPr="002900C2">
        <w:rPr>
          <w:rFonts w:cs="Arial"/>
          <w:color w:val="000000" w:themeColor="text1"/>
          <w:sz w:val="20"/>
          <w:szCs w:val="20"/>
        </w:rPr>
        <w:t>Tedenska obveznost vzgojnega dela, izražena v urah po 60 minut, je:</w:t>
      </w:r>
    </w:p>
    <w:p w14:paraId="3C6C76A2" w14:textId="1F764A34" w:rsidR="00994043" w:rsidRPr="002900C2" w:rsidRDefault="00285D6E" w:rsidP="005B166D">
      <w:pPr>
        <w:pStyle w:val="Alineazaodstavkom"/>
        <w:rPr>
          <w:rFonts w:cs="Arial"/>
          <w:color w:val="000000" w:themeColor="text1"/>
          <w:sz w:val="20"/>
          <w:szCs w:val="20"/>
        </w:rPr>
      </w:pPr>
      <w:r w:rsidRPr="002900C2">
        <w:rPr>
          <w:rFonts w:cs="Arial"/>
          <w:color w:val="000000" w:themeColor="text1"/>
          <w:sz w:val="20"/>
          <w:szCs w:val="20"/>
        </w:rPr>
        <w:t xml:space="preserve">30 ur vzgojnega dela </w:t>
      </w:r>
      <w:r w:rsidR="00F73703" w:rsidRPr="002900C2">
        <w:rPr>
          <w:rFonts w:cs="Arial"/>
          <w:color w:val="000000" w:themeColor="text1"/>
          <w:sz w:val="20"/>
          <w:szCs w:val="20"/>
          <w:lang w:val="sl-SI"/>
        </w:rPr>
        <w:t xml:space="preserve">v </w:t>
      </w:r>
      <w:r w:rsidRPr="002900C2">
        <w:rPr>
          <w:rFonts w:cs="Arial"/>
          <w:color w:val="000000" w:themeColor="text1"/>
          <w:sz w:val="20"/>
          <w:szCs w:val="20"/>
        </w:rPr>
        <w:t>vzgojni skupini za otroke z drugimi</w:t>
      </w:r>
      <w:r w:rsidRPr="002900C2">
        <w:rPr>
          <w:rFonts w:cs="Arial"/>
          <w:b/>
          <w:bCs/>
          <w:color w:val="000000" w:themeColor="text1"/>
          <w:sz w:val="20"/>
          <w:szCs w:val="20"/>
        </w:rPr>
        <w:t xml:space="preserve"> </w:t>
      </w:r>
      <w:r w:rsidRPr="002900C2">
        <w:rPr>
          <w:rFonts w:cs="Arial"/>
          <w:color w:val="000000" w:themeColor="text1"/>
          <w:sz w:val="20"/>
          <w:szCs w:val="20"/>
        </w:rPr>
        <w:t>vrstami primanjkljajev, ovir oziroma motenj,</w:t>
      </w:r>
    </w:p>
    <w:p w14:paraId="280FF45A" w14:textId="77777777" w:rsidR="00105640" w:rsidRPr="002900C2" w:rsidRDefault="00105640" w:rsidP="005B166D">
      <w:pPr>
        <w:pStyle w:val="Alineazaodstavkom"/>
        <w:rPr>
          <w:rFonts w:cs="Arial"/>
          <w:color w:val="000000" w:themeColor="text1"/>
          <w:sz w:val="20"/>
          <w:szCs w:val="20"/>
        </w:rPr>
      </w:pPr>
      <w:r w:rsidRPr="002900C2">
        <w:rPr>
          <w:rFonts w:cs="Arial"/>
          <w:color w:val="000000" w:themeColor="text1"/>
          <w:sz w:val="20"/>
          <w:szCs w:val="20"/>
          <w:lang w:val="sl-SI"/>
        </w:rPr>
        <w:t>40 ur vzgojnega in drugega del v vzgojni, stanovanjski in intenzivni skupini za otroke in mladostnike s čustvenimi in vedenjskimi motnjami ter v programu produkcijske šole,</w:t>
      </w:r>
    </w:p>
    <w:p w14:paraId="071DEFD3" w14:textId="77777777" w:rsidR="00105640" w:rsidRPr="002900C2" w:rsidRDefault="00285D6E" w:rsidP="005B166D">
      <w:pPr>
        <w:pStyle w:val="Alineazaodstavkom"/>
        <w:rPr>
          <w:rFonts w:cs="Arial"/>
          <w:color w:val="000000" w:themeColor="text1"/>
          <w:sz w:val="20"/>
          <w:szCs w:val="20"/>
        </w:rPr>
      </w:pPr>
      <w:r w:rsidRPr="002900C2">
        <w:rPr>
          <w:rFonts w:cs="Arial"/>
          <w:color w:val="000000" w:themeColor="text1"/>
          <w:sz w:val="20"/>
          <w:szCs w:val="20"/>
        </w:rPr>
        <w:t>40 ur vzgojnega in drugega dela za vzgojitelje, ki opravljajo nočno delo</w:t>
      </w:r>
      <w:r w:rsidR="00FD236A" w:rsidRPr="002900C2">
        <w:rPr>
          <w:rFonts w:cs="Arial"/>
          <w:color w:val="000000" w:themeColor="text1"/>
          <w:sz w:val="20"/>
          <w:szCs w:val="20"/>
          <w:lang w:val="sl-SI"/>
        </w:rPr>
        <w:t>,</w:t>
      </w:r>
    </w:p>
    <w:p w14:paraId="02B24990" w14:textId="551FECE4" w:rsidR="007B4A77" w:rsidRPr="002900C2" w:rsidRDefault="00105640" w:rsidP="005B166D">
      <w:pPr>
        <w:pStyle w:val="Alineazaodstavkom"/>
        <w:rPr>
          <w:rFonts w:cs="Arial"/>
          <w:color w:val="000000" w:themeColor="text1"/>
          <w:sz w:val="20"/>
          <w:szCs w:val="20"/>
        </w:rPr>
      </w:pPr>
      <w:r w:rsidRPr="002900C2">
        <w:rPr>
          <w:rFonts w:cs="Arial"/>
          <w:color w:val="000000" w:themeColor="text1"/>
          <w:sz w:val="20"/>
          <w:szCs w:val="20"/>
          <w:lang w:val="sl-SI"/>
        </w:rPr>
        <w:t>40 ur vzgojnega in drugega dela v mladinskem stanovanju</w:t>
      </w:r>
      <w:r w:rsidR="007B4A77" w:rsidRPr="002900C2">
        <w:rPr>
          <w:rFonts w:cs="Arial"/>
          <w:color w:val="000000" w:themeColor="text1"/>
          <w:sz w:val="20"/>
          <w:szCs w:val="20"/>
          <w:lang w:val="sl-SI"/>
        </w:rPr>
        <w:t>,</w:t>
      </w:r>
    </w:p>
    <w:p w14:paraId="22861DF0" w14:textId="68FD367B" w:rsidR="00285D6E" w:rsidRPr="002900C2" w:rsidRDefault="007B4A77" w:rsidP="005B166D">
      <w:pPr>
        <w:pStyle w:val="Alineazaodstavkom"/>
        <w:rPr>
          <w:rFonts w:cs="Arial"/>
          <w:color w:val="000000" w:themeColor="text1"/>
          <w:sz w:val="20"/>
          <w:szCs w:val="20"/>
        </w:rPr>
      </w:pPr>
      <w:r w:rsidRPr="002900C2">
        <w:rPr>
          <w:rFonts w:cs="Arial"/>
          <w:color w:val="000000" w:themeColor="text1"/>
          <w:sz w:val="20"/>
          <w:szCs w:val="20"/>
          <w:lang w:val="sl-SI"/>
        </w:rPr>
        <w:t xml:space="preserve">25 ur </w:t>
      </w:r>
      <w:r w:rsidRPr="002900C2">
        <w:rPr>
          <w:rFonts w:cs="Arial"/>
          <w:color w:val="000000" w:themeColor="text1"/>
          <w:sz w:val="20"/>
          <w:szCs w:val="20"/>
        </w:rPr>
        <w:t xml:space="preserve">za </w:t>
      </w:r>
      <w:r w:rsidRPr="002900C2">
        <w:rPr>
          <w:rFonts w:cs="Arial"/>
          <w:color w:val="000000" w:themeColor="text1"/>
          <w:sz w:val="20"/>
          <w:szCs w:val="20"/>
          <w:lang w:val="sl-SI"/>
        </w:rPr>
        <w:t>vzgojitelje Vzgojnega programa za gibalno ovirane otroke in mladostnike v dnevni obliki usposabljanja</w:t>
      </w:r>
      <w:r w:rsidR="00285D6E" w:rsidRPr="002900C2">
        <w:rPr>
          <w:rFonts w:cs="Arial"/>
          <w:color w:val="000000" w:themeColor="text1"/>
          <w:sz w:val="20"/>
          <w:szCs w:val="20"/>
        </w:rPr>
        <w:t>.</w:t>
      </w:r>
    </w:p>
    <w:p w14:paraId="59057E72" w14:textId="734B81CB" w:rsidR="007B4A77" w:rsidRPr="002900C2" w:rsidRDefault="007B4A77" w:rsidP="007B4A77">
      <w:pPr>
        <w:pStyle w:val="Alineazaodstavkom"/>
        <w:numPr>
          <w:ilvl w:val="0"/>
          <w:numId w:val="0"/>
        </w:numPr>
        <w:rPr>
          <w:rFonts w:cs="Arial"/>
          <w:color w:val="000000" w:themeColor="text1"/>
          <w:sz w:val="20"/>
          <w:szCs w:val="20"/>
          <w:lang w:val="sl-SI"/>
        </w:rPr>
      </w:pPr>
    </w:p>
    <w:p w14:paraId="0E374114" w14:textId="77777777" w:rsidR="00994043" w:rsidRPr="002900C2" w:rsidRDefault="00B07631" w:rsidP="0022651D">
      <w:pPr>
        <w:pStyle w:val="Odstavek"/>
        <w:ind w:firstLine="0"/>
        <w:rPr>
          <w:rFonts w:cs="Arial"/>
          <w:color w:val="000000" w:themeColor="text1"/>
          <w:sz w:val="20"/>
          <w:szCs w:val="20"/>
        </w:rPr>
      </w:pPr>
      <w:r w:rsidRPr="002900C2">
        <w:rPr>
          <w:rFonts w:cs="Arial"/>
          <w:color w:val="000000" w:themeColor="text1"/>
          <w:sz w:val="20"/>
          <w:szCs w:val="20"/>
          <w:lang w:val="sl-SI"/>
        </w:rPr>
        <w:lastRenderedPageBreak/>
        <w:t xml:space="preserve">(2) </w:t>
      </w:r>
      <w:r w:rsidR="00285D6E" w:rsidRPr="002900C2">
        <w:rPr>
          <w:rFonts w:cs="Arial"/>
          <w:color w:val="000000" w:themeColor="text1"/>
          <w:sz w:val="20"/>
          <w:szCs w:val="20"/>
        </w:rPr>
        <w:t>Za delo v posamezni vzgojni skupini se lahko sistemizirajo:</w:t>
      </w:r>
    </w:p>
    <w:p w14:paraId="78C85B47" w14:textId="77777777" w:rsidR="00994043" w:rsidRPr="002900C2" w:rsidRDefault="007A2477" w:rsidP="005B166D">
      <w:pPr>
        <w:pStyle w:val="Alineazaodstavkom"/>
        <w:rPr>
          <w:rFonts w:cs="Arial"/>
          <w:color w:val="000000" w:themeColor="text1"/>
          <w:sz w:val="20"/>
          <w:szCs w:val="20"/>
        </w:rPr>
      </w:pPr>
      <w:r w:rsidRPr="002900C2">
        <w:rPr>
          <w:rFonts w:cs="Arial"/>
          <w:color w:val="000000" w:themeColor="text1"/>
          <w:sz w:val="20"/>
          <w:szCs w:val="20"/>
          <w:lang w:val="sl-SI"/>
        </w:rPr>
        <w:t>dva</w:t>
      </w:r>
      <w:r w:rsidR="00285D6E" w:rsidRPr="002900C2">
        <w:rPr>
          <w:rFonts w:cs="Arial"/>
          <w:color w:val="000000" w:themeColor="text1"/>
          <w:sz w:val="20"/>
          <w:szCs w:val="20"/>
        </w:rPr>
        <w:t xml:space="preserve"> vzgojitelja v vzgojni skupini za otroke z drugimi vrstami primanjkljajev, ovir oziroma motenj,</w:t>
      </w:r>
    </w:p>
    <w:p w14:paraId="3962A9C8" w14:textId="1809750D" w:rsidR="007264FA" w:rsidRPr="002900C2" w:rsidRDefault="007A2477" w:rsidP="005B166D">
      <w:pPr>
        <w:pStyle w:val="Alineazaodstavkom"/>
        <w:rPr>
          <w:rFonts w:cs="Arial"/>
          <w:color w:val="000000" w:themeColor="text1"/>
          <w:sz w:val="20"/>
          <w:szCs w:val="20"/>
        </w:rPr>
      </w:pPr>
      <w:r w:rsidRPr="002900C2">
        <w:rPr>
          <w:rFonts w:cs="Arial"/>
          <w:color w:val="000000" w:themeColor="text1"/>
          <w:sz w:val="20"/>
          <w:szCs w:val="20"/>
          <w:lang w:val="sl-SI"/>
        </w:rPr>
        <w:t>pet</w:t>
      </w:r>
      <w:r w:rsidR="00267FAF" w:rsidRPr="002900C2">
        <w:rPr>
          <w:rFonts w:cs="Arial"/>
          <w:color w:val="000000" w:themeColor="text1"/>
          <w:sz w:val="20"/>
          <w:szCs w:val="20"/>
          <w:lang w:val="sl-SI"/>
        </w:rPr>
        <w:t xml:space="preserve"> </w:t>
      </w:r>
      <w:r w:rsidR="00285D6E" w:rsidRPr="002900C2">
        <w:rPr>
          <w:rFonts w:cs="Arial"/>
          <w:color w:val="000000" w:themeColor="text1"/>
          <w:sz w:val="20"/>
          <w:szCs w:val="20"/>
        </w:rPr>
        <w:t xml:space="preserve">vzgojiteljev v </w:t>
      </w:r>
      <w:r w:rsidR="007F56E4" w:rsidRPr="002900C2">
        <w:rPr>
          <w:rFonts w:cs="Arial"/>
          <w:color w:val="000000" w:themeColor="text1"/>
          <w:sz w:val="20"/>
          <w:szCs w:val="20"/>
          <w:lang w:val="sl-SI"/>
        </w:rPr>
        <w:t>vzgojn</w:t>
      </w:r>
      <w:r w:rsidR="00532A41" w:rsidRPr="002900C2">
        <w:rPr>
          <w:rFonts w:cs="Arial"/>
          <w:color w:val="000000" w:themeColor="text1"/>
          <w:sz w:val="20"/>
          <w:szCs w:val="20"/>
          <w:lang w:val="sl-SI"/>
        </w:rPr>
        <w:t>i in</w:t>
      </w:r>
      <w:r w:rsidR="007F56E4" w:rsidRPr="002900C2">
        <w:rPr>
          <w:rFonts w:cs="Arial"/>
          <w:color w:val="000000" w:themeColor="text1"/>
          <w:sz w:val="20"/>
          <w:szCs w:val="20"/>
          <w:lang w:val="sl-SI"/>
        </w:rPr>
        <w:t xml:space="preserve"> </w:t>
      </w:r>
      <w:r w:rsidR="00285D6E" w:rsidRPr="002900C2">
        <w:rPr>
          <w:rFonts w:cs="Arial"/>
          <w:color w:val="000000" w:themeColor="text1"/>
          <w:sz w:val="20"/>
          <w:szCs w:val="20"/>
        </w:rPr>
        <w:t>stanovanjski skupini</w:t>
      </w:r>
      <w:r w:rsidR="00F73703" w:rsidRPr="002900C2">
        <w:rPr>
          <w:rFonts w:cs="Arial"/>
          <w:color w:val="000000" w:themeColor="text1"/>
          <w:sz w:val="20"/>
          <w:szCs w:val="20"/>
          <w:lang w:val="sl-SI"/>
        </w:rPr>
        <w:t>,</w:t>
      </w:r>
      <w:r w:rsidR="007264FA" w:rsidRPr="002900C2">
        <w:rPr>
          <w:rFonts w:cs="Arial"/>
          <w:color w:val="000000" w:themeColor="text1"/>
          <w:sz w:val="20"/>
          <w:szCs w:val="20"/>
          <w:lang w:val="sl-SI"/>
        </w:rPr>
        <w:t xml:space="preserve"> </w:t>
      </w:r>
    </w:p>
    <w:p w14:paraId="19182238" w14:textId="77777777" w:rsidR="00105640" w:rsidRPr="002900C2" w:rsidRDefault="007264FA" w:rsidP="005B166D">
      <w:pPr>
        <w:pStyle w:val="Alineazaodstavkom"/>
        <w:rPr>
          <w:rFonts w:cs="Arial"/>
          <w:color w:val="000000" w:themeColor="text1"/>
          <w:sz w:val="20"/>
          <w:szCs w:val="20"/>
        </w:rPr>
      </w:pPr>
      <w:r w:rsidRPr="002900C2">
        <w:rPr>
          <w:rFonts w:cs="Arial"/>
          <w:color w:val="000000" w:themeColor="text1"/>
          <w:sz w:val="20"/>
          <w:szCs w:val="20"/>
          <w:lang w:val="sl-SI"/>
        </w:rPr>
        <w:t xml:space="preserve">do </w:t>
      </w:r>
      <w:r w:rsidR="007A2477" w:rsidRPr="002900C2">
        <w:rPr>
          <w:rFonts w:cs="Arial"/>
          <w:color w:val="000000" w:themeColor="text1"/>
          <w:sz w:val="20"/>
          <w:szCs w:val="20"/>
          <w:lang w:val="sl-SI"/>
        </w:rPr>
        <w:t>šest</w:t>
      </w:r>
      <w:r w:rsidRPr="002900C2">
        <w:rPr>
          <w:rFonts w:cs="Arial"/>
          <w:color w:val="000000" w:themeColor="text1"/>
          <w:sz w:val="20"/>
          <w:szCs w:val="20"/>
          <w:lang w:val="sl-SI"/>
        </w:rPr>
        <w:t xml:space="preserve"> vzgojiteljev v </w:t>
      </w:r>
      <w:r w:rsidR="005F51D3" w:rsidRPr="002900C2">
        <w:rPr>
          <w:rFonts w:cs="Arial"/>
          <w:color w:val="000000" w:themeColor="text1"/>
          <w:sz w:val="20"/>
          <w:szCs w:val="20"/>
          <w:lang w:val="sl-SI"/>
        </w:rPr>
        <w:t xml:space="preserve">intenzivni skupini </w:t>
      </w:r>
      <w:r w:rsidR="005F51D3" w:rsidRPr="002900C2">
        <w:rPr>
          <w:rFonts w:cs="Arial"/>
          <w:color w:val="000000" w:themeColor="text1"/>
          <w:sz w:val="20"/>
          <w:szCs w:val="20"/>
        </w:rPr>
        <w:t>za otroke in mladostnike s čustvenim</w:t>
      </w:r>
      <w:r w:rsidR="00532A41" w:rsidRPr="002900C2">
        <w:rPr>
          <w:rFonts w:cs="Arial"/>
          <w:color w:val="000000" w:themeColor="text1"/>
          <w:sz w:val="20"/>
          <w:szCs w:val="20"/>
          <w:lang w:val="sl-SI"/>
        </w:rPr>
        <w:t>i</w:t>
      </w:r>
      <w:r w:rsidR="005F51D3" w:rsidRPr="002900C2">
        <w:rPr>
          <w:rFonts w:cs="Arial"/>
          <w:color w:val="000000" w:themeColor="text1"/>
          <w:sz w:val="20"/>
          <w:szCs w:val="20"/>
        </w:rPr>
        <w:t xml:space="preserve"> in vedenjskimi motnjami,</w:t>
      </w:r>
    </w:p>
    <w:p w14:paraId="4DE57989" w14:textId="77777777" w:rsidR="00105640" w:rsidRPr="002900C2" w:rsidRDefault="00105640" w:rsidP="005B166D">
      <w:pPr>
        <w:pStyle w:val="Alineazaodstavkom"/>
        <w:rPr>
          <w:rFonts w:cs="Arial"/>
          <w:color w:val="000000" w:themeColor="text1"/>
          <w:sz w:val="20"/>
          <w:szCs w:val="20"/>
        </w:rPr>
      </w:pPr>
      <w:r w:rsidRPr="002900C2">
        <w:rPr>
          <w:rFonts w:cs="Arial"/>
          <w:color w:val="000000" w:themeColor="text1"/>
          <w:sz w:val="20"/>
          <w:szCs w:val="20"/>
          <w:lang w:val="sl-SI"/>
        </w:rPr>
        <w:t>en vzgojitelj v mladinskem stanovanju</w:t>
      </w:r>
      <w:r w:rsidR="006B74FC" w:rsidRPr="002900C2">
        <w:rPr>
          <w:rFonts w:cs="Arial"/>
          <w:color w:val="000000" w:themeColor="text1"/>
          <w:sz w:val="20"/>
          <w:szCs w:val="20"/>
          <w:lang w:val="sl-SI"/>
        </w:rPr>
        <w:t>,</w:t>
      </w:r>
    </w:p>
    <w:p w14:paraId="777469A3" w14:textId="77777777" w:rsidR="00285D6E" w:rsidRPr="002900C2" w:rsidRDefault="00105640" w:rsidP="005B166D">
      <w:pPr>
        <w:pStyle w:val="Alineazaodstavkom"/>
        <w:rPr>
          <w:rFonts w:cs="Arial"/>
          <w:color w:val="000000" w:themeColor="text1"/>
          <w:sz w:val="20"/>
          <w:szCs w:val="20"/>
        </w:rPr>
      </w:pPr>
      <w:r w:rsidRPr="002900C2">
        <w:rPr>
          <w:rFonts w:cs="Arial"/>
          <w:color w:val="000000" w:themeColor="text1"/>
          <w:sz w:val="20"/>
          <w:szCs w:val="20"/>
          <w:lang w:val="sl-SI"/>
        </w:rPr>
        <w:t>dva vzgojitelja v skupini produkcijske šole</w:t>
      </w:r>
      <w:r w:rsidR="006B74FC" w:rsidRPr="002900C2">
        <w:rPr>
          <w:rFonts w:cs="Arial"/>
          <w:color w:val="000000" w:themeColor="text1"/>
          <w:sz w:val="20"/>
          <w:szCs w:val="20"/>
          <w:lang w:val="sl-SI"/>
        </w:rPr>
        <w:t xml:space="preserve"> in v vzgojni skupini v dnevni obliki dela</w:t>
      </w:r>
      <w:r w:rsidR="00285D6E" w:rsidRPr="002900C2">
        <w:rPr>
          <w:rFonts w:cs="Arial"/>
          <w:color w:val="000000" w:themeColor="text1"/>
          <w:sz w:val="20"/>
          <w:szCs w:val="20"/>
        </w:rPr>
        <w:t>.</w:t>
      </w:r>
    </w:p>
    <w:p w14:paraId="48058F7F" w14:textId="77777777" w:rsidR="00285D6E" w:rsidRPr="002900C2" w:rsidRDefault="00285D6E" w:rsidP="005B166D">
      <w:pPr>
        <w:pStyle w:val="len"/>
        <w:rPr>
          <w:rFonts w:cs="Arial"/>
          <w:color w:val="000000" w:themeColor="text1"/>
          <w:sz w:val="20"/>
          <w:szCs w:val="20"/>
        </w:rPr>
      </w:pPr>
      <w:r w:rsidRPr="002900C2">
        <w:rPr>
          <w:rFonts w:cs="Arial"/>
          <w:color w:val="000000" w:themeColor="text1"/>
          <w:sz w:val="20"/>
          <w:szCs w:val="20"/>
        </w:rPr>
        <w:t>6. člen</w:t>
      </w:r>
    </w:p>
    <w:p w14:paraId="185EC997"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w:t>
      </w:r>
      <w:r w:rsidR="00EA39A6" w:rsidRPr="002900C2">
        <w:rPr>
          <w:rFonts w:cs="Arial"/>
          <w:color w:val="000000" w:themeColor="text1"/>
          <w:sz w:val="20"/>
          <w:szCs w:val="20"/>
        </w:rPr>
        <w:t>zmanjšanje tedenske učne obveznosti</w:t>
      </w:r>
      <w:r w:rsidRPr="002900C2">
        <w:rPr>
          <w:rFonts w:cs="Arial"/>
          <w:color w:val="000000" w:themeColor="text1"/>
          <w:sz w:val="20"/>
          <w:szCs w:val="20"/>
        </w:rPr>
        <w:t>)</w:t>
      </w:r>
    </w:p>
    <w:p w14:paraId="07686027" w14:textId="77777777" w:rsidR="00994043" w:rsidRPr="002900C2" w:rsidRDefault="00B07631"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(1) </w:t>
      </w:r>
      <w:r w:rsidR="00285D6E" w:rsidRPr="002900C2">
        <w:rPr>
          <w:rFonts w:cs="Arial"/>
          <w:color w:val="000000" w:themeColor="text1"/>
          <w:sz w:val="20"/>
          <w:szCs w:val="20"/>
        </w:rPr>
        <w:t>Učitelj, ki je član predmetne komisije za pripravo in izbor nalog za nacionalno preverjanje znanja, ima lahko zm</w:t>
      </w:r>
      <w:r w:rsidR="00BD6AF7" w:rsidRPr="002900C2">
        <w:rPr>
          <w:rFonts w:cs="Arial"/>
          <w:color w:val="000000" w:themeColor="text1"/>
          <w:sz w:val="20"/>
          <w:szCs w:val="20"/>
        </w:rPr>
        <w:t>anjšano tedensko učno obveznost</w:t>
      </w:r>
      <w:r w:rsidR="00285D6E" w:rsidRPr="002900C2">
        <w:rPr>
          <w:rFonts w:cs="Arial"/>
          <w:color w:val="000000" w:themeColor="text1"/>
          <w:sz w:val="20"/>
          <w:szCs w:val="20"/>
        </w:rPr>
        <w:t>, in sicer:</w:t>
      </w:r>
    </w:p>
    <w:p w14:paraId="4A3D77C8" w14:textId="67DC4D31" w:rsidR="00994043" w:rsidRPr="002900C2" w:rsidRDefault="00285D6E" w:rsidP="005B166D">
      <w:pPr>
        <w:pStyle w:val="Alineazaodstavkom"/>
        <w:rPr>
          <w:rFonts w:cs="Arial"/>
          <w:color w:val="000000" w:themeColor="text1"/>
          <w:sz w:val="20"/>
          <w:szCs w:val="20"/>
        </w:rPr>
      </w:pPr>
      <w:r w:rsidRPr="002900C2">
        <w:rPr>
          <w:rFonts w:cs="Arial"/>
          <w:color w:val="000000" w:themeColor="text1"/>
          <w:sz w:val="20"/>
          <w:szCs w:val="20"/>
        </w:rPr>
        <w:t xml:space="preserve">učitelj, član predmetne komisije za matematiko in slovenščino, za </w:t>
      </w:r>
      <w:r w:rsidR="00F73703" w:rsidRPr="002900C2">
        <w:rPr>
          <w:rFonts w:cs="Arial"/>
          <w:color w:val="000000" w:themeColor="text1"/>
          <w:sz w:val="20"/>
          <w:szCs w:val="20"/>
          <w:lang w:val="sl-SI"/>
        </w:rPr>
        <w:t xml:space="preserve">tri </w:t>
      </w:r>
      <w:r w:rsidRPr="002900C2">
        <w:rPr>
          <w:rFonts w:cs="Arial"/>
          <w:color w:val="000000" w:themeColor="text1"/>
          <w:sz w:val="20"/>
          <w:szCs w:val="20"/>
        </w:rPr>
        <w:t>ure,</w:t>
      </w:r>
    </w:p>
    <w:p w14:paraId="332915AA" w14:textId="098A483D" w:rsidR="00994043" w:rsidRPr="002900C2" w:rsidRDefault="00285D6E" w:rsidP="005B166D">
      <w:pPr>
        <w:pStyle w:val="Alineazaodstavkom"/>
        <w:rPr>
          <w:rFonts w:cs="Arial"/>
          <w:color w:val="000000" w:themeColor="text1"/>
          <w:sz w:val="20"/>
          <w:szCs w:val="20"/>
        </w:rPr>
      </w:pPr>
      <w:r w:rsidRPr="002900C2">
        <w:rPr>
          <w:rFonts w:cs="Arial"/>
          <w:color w:val="000000" w:themeColor="text1"/>
          <w:sz w:val="20"/>
          <w:szCs w:val="20"/>
        </w:rPr>
        <w:t xml:space="preserve">učitelj, član predmetne komisije za tuji jezik, za </w:t>
      </w:r>
      <w:r w:rsidR="00F73703" w:rsidRPr="002900C2">
        <w:rPr>
          <w:rFonts w:cs="Arial"/>
          <w:color w:val="000000" w:themeColor="text1"/>
          <w:sz w:val="20"/>
          <w:szCs w:val="20"/>
          <w:lang w:val="sl-SI"/>
        </w:rPr>
        <w:t>dve</w:t>
      </w:r>
      <w:r w:rsidRPr="002900C2">
        <w:rPr>
          <w:rFonts w:cs="Arial"/>
          <w:color w:val="000000" w:themeColor="text1"/>
          <w:sz w:val="20"/>
          <w:szCs w:val="20"/>
        </w:rPr>
        <w:t>uri,</w:t>
      </w:r>
    </w:p>
    <w:p w14:paraId="4A30E4B6" w14:textId="1902142B" w:rsidR="003044FB" w:rsidRPr="002900C2" w:rsidRDefault="00285D6E" w:rsidP="005B166D">
      <w:pPr>
        <w:pStyle w:val="Alineazaodstavkom"/>
        <w:rPr>
          <w:rFonts w:cs="Arial"/>
          <w:color w:val="000000" w:themeColor="text1"/>
          <w:sz w:val="20"/>
          <w:szCs w:val="20"/>
        </w:rPr>
      </w:pPr>
      <w:r w:rsidRPr="002900C2">
        <w:rPr>
          <w:rFonts w:cs="Arial"/>
          <w:color w:val="000000" w:themeColor="text1"/>
          <w:sz w:val="20"/>
          <w:szCs w:val="20"/>
        </w:rPr>
        <w:t xml:space="preserve">učitelj, član predmetne komisije za predmete, ki so določeni za tretji predmet, iz katerega bodo učenci opravljali nacionalno preverjanje znanja v tekočem šolskem letu, za </w:t>
      </w:r>
      <w:r w:rsidR="00F73703" w:rsidRPr="002900C2">
        <w:rPr>
          <w:rFonts w:cs="Arial"/>
          <w:color w:val="000000" w:themeColor="text1"/>
          <w:sz w:val="20"/>
          <w:szCs w:val="20"/>
          <w:lang w:val="sl-SI"/>
        </w:rPr>
        <w:t>eno</w:t>
      </w:r>
      <w:r w:rsidRPr="002900C2">
        <w:rPr>
          <w:rFonts w:cs="Arial"/>
          <w:color w:val="000000" w:themeColor="text1"/>
          <w:sz w:val="20"/>
          <w:szCs w:val="20"/>
        </w:rPr>
        <w:t xml:space="preserve"> uro</w:t>
      </w:r>
      <w:r w:rsidR="003044FB" w:rsidRPr="002900C2">
        <w:rPr>
          <w:rFonts w:cs="Arial"/>
          <w:color w:val="000000" w:themeColor="text1"/>
          <w:sz w:val="20"/>
          <w:szCs w:val="20"/>
        </w:rPr>
        <w:t>,</w:t>
      </w:r>
    </w:p>
    <w:p w14:paraId="50C2FEAC" w14:textId="7FCC7E73" w:rsidR="00285D6E" w:rsidRPr="002900C2" w:rsidRDefault="003044FB" w:rsidP="005B166D">
      <w:pPr>
        <w:pStyle w:val="Alineazaodstavkom"/>
        <w:rPr>
          <w:rFonts w:cs="Arial"/>
          <w:color w:val="000000" w:themeColor="text1"/>
          <w:sz w:val="20"/>
          <w:szCs w:val="20"/>
        </w:rPr>
      </w:pPr>
      <w:r w:rsidRPr="002900C2">
        <w:rPr>
          <w:rFonts w:cs="Arial"/>
          <w:color w:val="000000" w:themeColor="text1"/>
          <w:sz w:val="20"/>
          <w:szCs w:val="20"/>
        </w:rPr>
        <w:t xml:space="preserve">učitelj, član predmetne komisije za izobraževalni program z nižjim izobrazbenim standardom, za </w:t>
      </w:r>
      <w:r w:rsidR="00F73703" w:rsidRPr="002900C2">
        <w:rPr>
          <w:rFonts w:cs="Arial"/>
          <w:color w:val="000000" w:themeColor="text1"/>
          <w:sz w:val="20"/>
          <w:szCs w:val="20"/>
          <w:lang w:val="sl-SI"/>
        </w:rPr>
        <w:t>tri</w:t>
      </w:r>
      <w:r w:rsidRPr="002900C2">
        <w:rPr>
          <w:rFonts w:cs="Arial"/>
          <w:color w:val="000000" w:themeColor="text1"/>
          <w:sz w:val="20"/>
          <w:szCs w:val="20"/>
        </w:rPr>
        <w:t>ure.</w:t>
      </w:r>
    </w:p>
    <w:p w14:paraId="63B0DD2E" w14:textId="631BF0E5" w:rsidR="00285D6E" w:rsidRPr="002900C2" w:rsidRDefault="00B07631"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(2) </w:t>
      </w:r>
      <w:r w:rsidR="00285D6E" w:rsidRPr="002900C2">
        <w:rPr>
          <w:rFonts w:cs="Arial"/>
          <w:color w:val="000000" w:themeColor="text1"/>
          <w:sz w:val="20"/>
          <w:szCs w:val="20"/>
        </w:rPr>
        <w:t xml:space="preserve">Ravnatelju šole in pomočniku ravnatelja šole, ki je član predmetne komisije, se učna obveznost lahko zmanjša v skladu z določili iz prejšnjega odstavka, vendar pomočniku ravnatelja ne pod </w:t>
      </w:r>
      <w:r w:rsidR="00F73703" w:rsidRPr="002900C2">
        <w:rPr>
          <w:rFonts w:cs="Arial"/>
          <w:color w:val="000000" w:themeColor="text1"/>
          <w:sz w:val="20"/>
          <w:szCs w:val="20"/>
          <w:lang w:val="sl-SI"/>
        </w:rPr>
        <w:t xml:space="preserve">štiri </w:t>
      </w:r>
      <w:r w:rsidR="00285D6E" w:rsidRPr="002900C2">
        <w:rPr>
          <w:rFonts w:cs="Arial"/>
          <w:color w:val="000000" w:themeColor="text1"/>
          <w:sz w:val="20"/>
          <w:szCs w:val="20"/>
        </w:rPr>
        <w:t>ure pouka.</w:t>
      </w:r>
    </w:p>
    <w:p w14:paraId="13221F9B" w14:textId="41F5696B" w:rsidR="00264F73" w:rsidRPr="002900C2" w:rsidRDefault="00B07631"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(2) </w:t>
      </w:r>
      <w:r w:rsidR="00BD6AF7" w:rsidRPr="002900C2">
        <w:rPr>
          <w:rFonts w:cs="Arial"/>
          <w:color w:val="000000" w:themeColor="text1"/>
          <w:sz w:val="20"/>
          <w:szCs w:val="20"/>
          <w:lang w:val="sl-SI"/>
        </w:rPr>
        <w:t xml:space="preserve">Učitelj, ki je razrednik v 1. in 9. razredu osnovne šole ter v prvem in zaključnem letniku srednje šole, ima za </w:t>
      </w:r>
      <w:r w:rsidR="00F73703" w:rsidRPr="002900C2">
        <w:rPr>
          <w:rFonts w:cs="Arial"/>
          <w:color w:val="000000" w:themeColor="text1"/>
          <w:sz w:val="20"/>
          <w:szCs w:val="20"/>
          <w:lang w:val="sl-SI"/>
        </w:rPr>
        <w:t xml:space="preserve">eno </w:t>
      </w:r>
      <w:r w:rsidR="00BD6AF7" w:rsidRPr="002900C2">
        <w:rPr>
          <w:rFonts w:cs="Arial"/>
          <w:color w:val="000000" w:themeColor="text1"/>
          <w:sz w:val="20"/>
          <w:szCs w:val="20"/>
          <w:lang w:val="sl-SI"/>
        </w:rPr>
        <w:t>uro zmanjšano tedensko učno obveznost, učitelj, ki je razrednik v vseh ostalih razredih osnovne šole in letnikih srednje šole ter na vseh stopnjah posebnega programa, pa ima za pol ure zmanjšano tedensko učno obveznost.</w:t>
      </w:r>
    </w:p>
    <w:p w14:paraId="1F233462" w14:textId="77777777" w:rsidR="00285D6E" w:rsidRPr="002900C2" w:rsidRDefault="00285D6E" w:rsidP="005B166D">
      <w:pPr>
        <w:pStyle w:val="len"/>
        <w:rPr>
          <w:rFonts w:cs="Arial"/>
          <w:color w:val="000000" w:themeColor="text1"/>
          <w:sz w:val="20"/>
          <w:szCs w:val="20"/>
        </w:rPr>
      </w:pPr>
      <w:r w:rsidRPr="002900C2">
        <w:rPr>
          <w:rFonts w:cs="Arial"/>
          <w:color w:val="000000" w:themeColor="text1"/>
          <w:sz w:val="20"/>
          <w:szCs w:val="20"/>
        </w:rPr>
        <w:t>7. člen</w:t>
      </w:r>
    </w:p>
    <w:p w14:paraId="249D5A7C" w14:textId="77777777" w:rsidR="000F3A58" w:rsidRPr="002900C2" w:rsidRDefault="000F3A58" w:rsidP="000F3A58">
      <w:pPr>
        <w:pStyle w:val="lennaslov"/>
        <w:rPr>
          <w:rFonts w:cs="Arial"/>
          <w:color w:val="000000" w:themeColor="text1"/>
          <w:sz w:val="20"/>
          <w:szCs w:val="20"/>
          <w:lang w:val="sl-SI"/>
        </w:rPr>
      </w:pPr>
      <w:r w:rsidRPr="002900C2">
        <w:rPr>
          <w:rFonts w:cs="Arial"/>
          <w:color w:val="000000" w:themeColor="text1"/>
          <w:sz w:val="20"/>
          <w:szCs w:val="20"/>
        </w:rPr>
        <w:t>(drugi strokovni delavec v prvem razredu)</w:t>
      </w:r>
    </w:p>
    <w:p w14:paraId="43A51A71" w14:textId="77777777" w:rsidR="00994043" w:rsidRPr="002900C2" w:rsidRDefault="00B07631"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(1) </w:t>
      </w:r>
      <w:r w:rsidR="00285D6E" w:rsidRPr="002900C2">
        <w:rPr>
          <w:rFonts w:cs="Arial"/>
          <w:color w:val="000000" w:themeColor="text1"/>
          <w:sz w:val="20"/>
          <w:szCs w:val="20"/>
        </w:rPr>
        <w:t>Drugi strokovni delavec se vključi v vzgojno-izobraževalno delo v obsegu 10 ur, če:</w:t>
      </w:r>
    </w:p>
    <w:p w14:paraId="2FF44143" w14:textId="77777777" w:rsidR="00994043" w:rsidRPr="002900C2" w:rsidRDefault="00285D6E" w:rsidP="005B166D">
      <w:pPr>
        <w:pStyle w:val="Alineazaodstavkom"/>
        <w:rPr>
          <w:rFonts w:cs="Arial"/>
          <w:color w:val="000000" w:themeColor="text1"/>
          <w:sz w:val="20"/>
          <w:szCs w:val="20"/>
        </w:rPr>
      </w:pPr>
      <w:r w:rsidRPr="002900C2">
        <w:rPr>
          <w:rFonts w:cs="Arial"/>
          <w:color w:val="000000" w:themeColor="text1"/>
          <w:sz w:val="20"/>
          <w:szCs w:val="20"/>
        </w:rPr>
        <w:t xml:space="preserve">je v posameznem oddelku </w:t>
      </w:r>
      <w:r w:rsidR="00105640" w:rsidRPr="002900C2">
        <w:rPr>
          <w:rFonts w:cs="Arial"/>
          <w:color w:val="000000" w:themeColor="text1"/>
          <w:sz w:val="20"/>
          <w:szCs w:val="20"/>
          <w:lang w:val="sl-SI"/>
        </w:rPr>
        <w:t xml:space="preserve">prvega </w:t>
      </w:r>
      <w:r w:rsidRPr="002900C2">
        <w:rPr>
          <w:rFonts w:cs="Arial"/>
          <w:color w:val="000000" w:themeColor="text1"/>
          <w:sz w:val="20"/>
          <w:szCs w:val="20"/>
        </w:rPr>
        <w:t xml:space="preserve">razreda, v katerem se izvaja prilagojen izobraževalni program z nižjim oziroma z enakovrednim izobrazbenim standardom, vključenih najmanj </w:t>
      </w:r>
      <w:r w:rsidR="001A7AF2" w:rsidRPr="002900C2">
        <w:rPr>
          <w:rFonts w:cs="Arial"/>
          <w:color w:val="000000" w:themeColor="text1"/>
          <w:sz w:val="20"/>
          <w:szCs w:val="20"/>
          <w:lang w:val="sl-SI"/>
        </w:rPr>
        <w:t>pet</w:t>
      </w:r>
      <w:r w:rsidRPr="002900C2">
        <w:rPr>
          <w:rFonts w:cs="Arial"/>
          <w:color w:val="000000" w:themeColor="text1"/>
          <w:sz w:val="20"/>
          <w:szCs w:val="20"/>
        </w:rPr>
        <w:t xml:space="preserve"> učencev,</w:t>
      </w:r>
    </w:p>
    <w:p w14:paraId="48786382" w14:textId="77777777" w:rsidR="000F3A58" w:rsidRPr="002900C2" w:rsidRDefault="000F3A58" w:rsidP="005B166D">
      <w:pPr>
        <w:pStyle w:val="Alineazaodstavkom"/>
        <w:rPr>
          <w:rFonts w:cs="Arial"/>
          <w:color w:val="000000" w:themeColor="text1"/>
          <w:sz w:val="20"/>
          <w:szCs w:val="20"/>
        </w:rPr>
      </w:pPr>
      <w:r w:rsidRPr="002900C2">
        <w:rPr>
          <w:rFonts w:cs="Arial"/>
          <w:color w:val="000000" w:themeColor="text1"/>
          <w:sz w:val="20"/>
          <w:szCs w:val="20"/>
        </w:rPr>
        <w:t xml:space="preserve">so v posameznem oddelku prvega razreda, v katerem se izvaja prilagojen izobraževalni program z enakovrednim izobrazbenim standardom za otroke z avtističnimi motnjami oziroma z nižjim izobrazbenim standardom, v katerem so le otroci z avtističnimi motnjami, vključeni najmanj </w:t>
      </w:r>
      <w:r w:rsidR="001A7AF2" w:rsidRPr="002900C2">
        <w:rPr>
          <w:rFonts w:cs="Arial"/>
          <w:color w:val="000000" w:themeColor="text1"/>
          <w:sz w:val="20"/>
          <w:szCs w:val="20"/>
          <w:lang w:val="sl-SI"/>
        </w:rPr>
        <w:t>trije</w:t>
      </w:r>
      <w:r w:rsidRPr="002900C2">
        <w:rPr>
          <w:rFonts w:cs="Arial"/>
          <w:color w:val="000000" w:themeColor="text1"/>
          <w:sz w:val="20"/>
          <w:szCs w:val="20"/>
        </w:rPr>
        <w:t xml:space="preserve"> učenci,</w:t>
      </w:r>
    </w:p>
    <w:p w14:paraId="4D8E4698" w14:textId="77777777" w:rsidR="006B74FC" w:rsidRPr="002900C2" w:rsidRDefault="006B74FC" w:rsidP="005B166D">
      <w:pPr>
        <w:pStyle w:val="Alineazaodstavkom"/>
        <w:rPr>
          <w:rFonts w:cs="Arial"/>
          <w:color w:val="000000" w:themeColor="text1"/>
          <w:sz w:val="20"/>
          <w:szCs w:val="20"/>
        </w:rPr>
      </w:pPr>
      <w:r w:rsidRPr="002900C2">
        <w:rPr>
          <w:rFonts w:cs="Arial"/>
          <w:color w:val="000000" w:themeColor="text1"/>
          <w:sz w:val="20"/>
          <w:szCs w:val="20"/>
          <w:lang w:val="sl-SI"/>
        </w:rPr>
        <w:t xml:space="preserve">so v oddelku prvega razreda vključeni najmanj </w:t>
      </w:r>
      <w:r w:rsidR="001A7AF2" w:rsidRPr="002900C2">
        <w:rPr>
          <w:rFonts w:cs="Arial"/>
          <w:color w:val="000000" w:themeColor="text1"/>
          <w:sz w:val="20"/>
          <w:szCs w:val="20"/>
          <w:lang w:val="sl-SI"/>
        </w:rPr>
        <w:t>trije</w:t>
      </w:r>
      <w:r w:rsidRPr="002900C2">
        <w:rPr>
          <w:rFonts w:cs="Arial"/>
          <w:color w:val="000000" w:themeColor="text1"/>
          <w:sz w:val="20"/>
          <w:szCs w:val="20"/>
          <w:lang w:val="sl-SI"/>
        </w:rPr>
        <w:t xml:space="preserve"> učenci Romi,</w:t>
      </w:r>
    </w:p>
    <w:p w14:paraId="66372349" w14:textId="77777777" w:rsidR="00285D6E" w:rsidRPr="002900C2" w:rsidRDefault="00285D6E" w:rsidP="005B166D">
      <w:pPr>
        <w:pStyle w:val="Alineazaodstavkom"/>
        <w:rPr>
          <w:rFonts w:cs="Arial"/>
          <w:color w:val="000000" w:themeColor="text1"/>
          <w:sz w:val="20"/>
          <w:szCs w:val="20"/>
        </w:rPr>
      </w:pPr>
      <w:r w:rsidRPr="002900C2">
        <w:rPr>
          <w:rFonts w:cs="Arial"/>
          <w:color w:val="000000" w:themeColor="text1"/>
          <w:sz w:val="20"/>
          <w:szCs w:val="20"/>
        </w:rPr>
        <w:t xml:space="preserve">so v kombinirani oddelek </w:t>
      </w:r>
      <w:r w:rsidR="00105640" w:rsidRPr="002900C2">
        <w:rPr>
          <w:rFonts w:cs="Arial"/>
          <w:color w:val="000000" w:themeColor="text1"/>
          <w:sz w:val="20"/>
          <w:szCs w:val="20"/>
          <w:lang w:val="sl-SI"/>
        </w:rPr>
        <w:t xml:space="preserve">s prvim razredom </w:t>
      </w:r>
      <w:r w:rsidRPr="002900C2">
        <w:rPr>
          <w:rFonts w:cs="Arial"/>
          <w:color w:val="000000" w:themeColor="text1"/>
          <w:sz w:val="20"/>
          <w:szCs w:val="20"/>
        </w:rPr>
        <w:t xml:space="preserve">vključeni najmanj </w:t>
      </w:r>
      <w:r w:rsidR="001A7AF2" w:rsidRPr="002900C2">
        <w:rPr>
          <w:rFonts w:cs="Arial"/>
          <w:color w:val="000000" w:themeColor="text1"/>
          <w:sz w:val="20"/>
          <w:szCs w:val="20"/>
          <w:lang w:val="sl-SI"/>
        </w:rPr>
        <w:t>štirje</w:t>
      </w:r>
      <w:r w:rsidRPr="002900C2">
        <w:rPr>
          <w:rFonts w:cs="Arial"/>
          <w:color w:val="000000" w:themeColor="text1"/>
          <w:sz w:val="20"/>
          <w:szCs w:val="20"/>
        </w:rPr>
        <w:t xml:space="preserve"> učenci.</w:t>
      </w:r>
    </w:p>
    <w:p w14:paraId="6C51A133" w14:textId="77777777" w:rsidR="006B74FC" w:rsidRPr="002900C2" w:rsidRDefault="006B74FC" w:rsidP="0022651D">
      <w:pPr>
        <w:pStyle w:val="Alineazaodstavkom"/>
        <w:numPr>
          <w:ilvl w:val="0"/>
          <w:numId w:val="0"/>
        </w:numPr>
        <w:rPr>
          <w:rFonts w:cs="Arial"/>
          <w:color w:val="000000" w:themeColor="text1"/>
          <w:sz w:val="20"/>
          <w:szCs w:val="20"/>
        </w:rPr>
      </w:pPr>
    </w:p>
    <w:p w14:paraId="12A22122" w14:textId="77777777" w:rsidR="006B74FC" w:rsidRPr="002900C2" w:rsidRDefault="00B07631"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(2) </w:t>
      </w:r>
      <w:r w:rsidR="006B74FC" w:rsidRPr="002900C2">
        <w:rPr>
          <w:rFonts w:cs="Arial"/>
          <w:color w:val="000000" w:themeColor="text1"/>
          <w:sz w:val="20"/>
          <w:szCs w:val="20"/>
        </w:rPr>
        <w:t xml:space="preserve">Drugi strokovni delavec se vključi v vzgojno-izobraževalno delo v obsegu </w:t>
      </w:r>
      <w:r w:rsidR="006B74FC" w:rsidRPr="002900C2">
        <w:rPr>
          <w:rFonts w:cs="Arial"/>
          <w:color w:val="000000" w:themeColor="text1"/>
          <w:sz w:val="20"/>
          <w:szCs w:val="20"/>
          <w:lang w:val="sl-SI"/>
        </w:rPr>
        <w:t>2</w:t>
      </w:r>
      <w:r w:rsidR="006B74FC" w:rsidRPr="002900C2">
        <w:rPr>
          <w:rFonts w:cs="Arial"/>
          <w:color w:val="000000" w:themeColor="text1"/>
          <w:sz w:val="20"/>
          <w:szCs w:val="20"/>
        </w:rPr>
        <w:t>0 ur, če:</w:t>
      </w:r>
    </w:p>
    <w:p w14:paraId="70DDD5B6" w14:textId="77777777" w:rsidR="006657DF" w:rsidRPr="002900C2" w:rsidRDefault="006657DF" w:rsidP="006657DF">
      <w:pPr>
        <w:pStyle w:val="Alineazaodstavkom"/>
        <w:rPr>
          <w:rFonts w:cs="Arial"/>
          <w:color w:val="000000" w:themeColor="text1"/>
          <w:sz w:val="20"/>
          <w:szCs w:val="20"/>
          <w:lang w:val="sl-SI"/>
        </w:rPr>
      </w:pPr>
      <w:r w:rsidRPr="002900C2">
        <w:rPr>
          <w:rFonts w:cs="Arial"/>
          <w:color w:val="000000" w:themeColor="text1"/>
          <w:sz w:val="20"/>
          <w:szCs w:val="20"/>
          <w:lang w:val="sl-SI"/>
        </w:rPr>
        <w:t>je v posameznem oddelku prvega razreda ali v kombiniranem oddelku s prvim razredom vključenih najvišje število učencev, kot ga določa normativ za oblikovanje oddelka v posameznem programu</w:t>
      </w:r>
      <w:r w:rsidR="00FD236A" w:rsidRPr="002900C2">
        <w:rPr>
          <w:rFonts w:cs="Arial"/>
          <w:color w:val="000000" w:themeColor="text1"/>
          <w:sz w:val="20"/>
          <w:szCs w:val="20"/>
          <w:lang w:val="sl-SI"/>
        </w:rPr>
        <w:t>,</w:t>
      </w:r>
      <w:r w:rsidRPr="002900C2">
        <w:rPr>
          <w:rFonts w:cs="Arial"/>
          <w:color w:val="000000" w:themeColor="text1"/>
          <w:sz w:val="20"/>
          <w:szCs w:val="20"/>
          <w:lang w:val="sl-SI"/>
        </w:rPr>
        <w:t xml:space="preserve"> </w:t>
      </w:r>
    </w:p>
    <w:p w14:paraId="095CA872" w14:textId="77777777" w:rsidR="006657DF" w:rsidRPr="002900C2" w:rsidRDefault="006657DF" w:rsidP="006657DF">
      <w:pPr>
        <w:pStyle w:val="Alineazaodstavkom"/>
        <w:rPr>
          <w:rFonts w:cs="Arial"/>
          <w:color w:val="000000" w:themeColor="text1"/>
          <w:sz w:val="20"/>
          <w:szCs w:val="20"/>
          <w:lang w:val="sl-SI"/>
        </w:rPr>
      </w:pPr>
      <w:r w:rsidRPr="002900C2">
        <w:rPr>
          <w:rFonts w:cs="Arial"/>
          <w:color w:val="000000" w:themeColor="text1"/>
          <w:sz w:val="20"/>
          <w:szCs w:val="20"/>
          <w:lang w:val="sl-SI"/>
        </w:rPr>
        <w:t xml:space="preserve">gre za edini oddelek prvega razreda na dislocirani enoti. </w:t>
      </w:r>
    </w:p>
    <w:p w14:paraId="42B6E4AC" w14:textId="77777777" w:rsidR="00F57126" w:rsidRPr="002900C2" w:rsidRDefault="00DB1C61" w:rsidP="00F57126">
      <w:pPr>
        <w:pStyle w:val="len"/>
        <w:rPr>
          <w:rFonts w:cs="Arial"/>
          <w:color w:val="000000" w:themeColor="text1"/>
          <w:sz w:val="20"/>
          <w:szCs w:val="20"/>
        </w:rPr>
      </w:pPr>
      <w:r w:rsidRPr="002900C2">
        <w:rPr>
          <w:rFonts w:cs="Arial"/>
          <w:color w:val="000000" w:themeColor="text1"/>
          <w:sz w:val="20"/>
          <w:szCs w:val="20"/>
          <w:lang w:val="sl-SI"/>
        </w:rPr>
        <w:t>8</w:t>
      </w:r>
      <w:r w:rsidR="00FD236A" w:rsidRPr="002900C2">
        <w:rPr>
          <w:rFonts w:cs="Arial"/>
          <w:color w:val="000000" w:themeColor="text1"/>
          <w:sz w:val="20"/>
          <w:szCs w:val="20"/>
          <w:lang w:val="sl-SI"/>
        </w:rPr>
        <w:t>.</w:t>
      </w:r>
      <w:r w:rsidR="00F57126" w:rsidRPr="002900C2">
        <w:rPr>
          <w:rFonts w:cs="Arial"/>
          <w:color w:val="000000" w:themeColor="text1"/>
          <w:sz w:val="20"/>
          <w:szCs w:val="20"/>
        </w:rPr>
        <w:t xml:space="preserve"> člen</w:t>
      </w:r>
    </w:p>
    <w:p w14:paraId="7D6F6A5B" w14:textId="77777777" w:rsidR="00F57126" w:rsidRPr="002900C2" w:rsidRDefault="00F57126" w:rsidP="00F57126">
      <w:pPr>
        <w:pStyle w:val="lennaslov"/>
        <w:rPr>
          <w:rFonts w:cs="Arial"/>
          <w:color w:val="000000" w:themeColor="text1"/>
          <w:sz w:val="20"/>
          <w:szCs w:val="20"/>
        </w:rPr>
      </w:pPr>
      <w:r w:rsidRPr="002900C2">
        <w:rPr>
          <w:rFonts w:cs="Arial"/>
          <w:color w:val="000000" w:themeColor="text1"/>
          <w:sz w:val="20"/>
          <w:szCs w:val="20"/>
        </w:rPr>
        <w:t>(mentorstvo)</w:t>
      </w:r>
    </w:p>
    <w:p w14:paraId="36501707" w14:textId="77777777" w:rsidR="0022651D" w:rsidRPr="002900C2" w:rsidRDefault="009D317B" w:rsidP="0022651D">
      <w:pPr>
        <w:pStyle w:val="len"/>
        <w:jc w:val="both"/>
        <w:rPr>
          <w:rFonts w:cs="Arial"/>
          <w:b w:val="0"/>
          <w:color w:val="000000" w:themeColor="text1"/>
          <w:sz w:val="20"/>
          <w:szCs w:val="20"/>
        </w:rPr>
      </w:pPr>
      <w:r w:rsidRPr="002900C2">
        <w:rPr>
          <w:rFonts w:cs="Arial"/>
          <w:b w:val="0"/>
          <w:color w:val="000000" w:themeColor="text1"/>
          <w:sz w:val="20"/>
          <w:szCs w:val="20"/>
        </w:rPr>
        <w:t xml:space="preserve">Mentorju </w:t>
      </w:r>
      <w:r w:rsidR="008B18D9" w:rsidRPr="002900C2">
        <w:rPr>
          <w:rFonts w:cs="Arial"/>
          <w:b w:val="0"/>
          <w:color w:val="000000" w:themeColor="text1"/>
          <w:sz w:val="20"/>
          <w:szCs w:val="20"/>
          <w:lang w:val="sl-SI"/>
        </w:rPr>
        <w:t xml:space="preserve">pripada </w:t>
      </w:r>
      <w:r w:rsidRPr="002900C2">
        <w:rPr>
          <w:rFonts w:cs="Arial"/>
          <w:b w:val="0"/>
          <w:color w:val="000000" w:themeColor="text1"/>
          <w:sz w:val="20"/>
          <w:szCs w:val="20"/>
        </w:rPr>
        <w:t xml:space="preserve">za delo s pripravnikom </w:t>
      </w:r>
      <w:r w:rsidR="008B18D9" w:rsidRPr="002900C2">
        <w:rPr>
          <w:rFonts w:cs="Arial"/>
          <w:b w:val="0"/>
          <w:color w:val="000000" w:themeColor="text1"/>
          <w:sz w:val="20"/>
          <w:szCs w:val="20"/>
          <w:lang w:val="sl-SI"/>
        </w:rPr>
        <w:t>ali</w:t>
      </w:r>
      <w:r w:rsidR="008B18D9" w:rsidRPr="002900C2">
        <w:rPr>
          <w:rFonts w:cs="Arial"/>
          <w:b w:val="0"/>
          <w:color w:val="000000" w:themeColor="text1"/>
          <w:sz w:val="20"/>
          <w:szCs w:val="20"/>
        </w:rPr>
        <w:t xml:space="preserve"> </w:t>
      </w:r>
      <w:r w:rsidRPr="002900C2">
        <w:rPr>
          <w:rFonts w:cs="Arial"/>
          <w:b w:val="0"/>
          <w:color w:val="000000" w:themeColor="text1"/>
          <w:sz w:val="20"/>
          <w:szCs w:val="20"/>
        </w:rPr>
        <w:t xml:space="preserve">drugim strokovnim delavcem, ki se pripravlja za opravljanje strokovnega izpita v skladu s pravilnikom, ki ureja strokovni izpit na področju vzgoje in izobraževanja, dodatek za mentorstvo za </w:t>
      </w:r>
      <w:r w:rsidR="008B18D9" w:rsidRPr="002900C2">
        <w:rPr>
          <w:rFonts w:cs="Arial"/>
          <w:b w:val="0"/>
          <w:color w:val="000000" w:themeColor="text1"/>
          <w:sz w:val="20"/>
          <w:szCs w:val="20"/>
          <w:lang w:val="sl-SI"/>
        </w:rPr>
        <w:t>štiri</w:t>
      </w:r>
      <w:r w:rsidR="008B18D9" w:rsidRPr="002900C2">
        <w:rPr>
          <w:rFonts w:cs="Arial"/>
          <w:b w:val="0"/>
          <w:color w:val="000000" w:themeColor="text1"/>
          <w:sz w:val="20"/>
          <w:szCs w:val="20"/>
        </w:rPr>
        <w:t xml:space="preserve"> </w:t>
      </w:r>
      <w:r w:rsidRPr="002900C2">
        <w:rPr>
          <w:rFonts w:cs="Arial"/>
          <w:b w:val="0"/>
          <w:color w:val="000000" w:themeColor="text1"/>
          <w:sz w:val="20"/>
          <w:szCs w:val="20"/>
        </w:rPr>
        <w:t>ure tedensko v obdobju izvajanja mentorstva.</w:t>
      </w:r>
    </w:p>
    <w:p w14:paraId="399025A9" w14:textId="77777777" w:rsidR="00285D6E" w:rsidRPr="002900C2" w:rsidRDefault="00DB1C61" w:rsidP="005B166D">
      <w:pPr>
        <w:pStyle w:val="len"/>
        <w:rPr>
          <w:rFonts w:cs="Arial"/>
          <w:color w:val="000000" w:themeColor="text1"/>
          <w:sz w:val="20"/>
          <w:szCs w:val="20"/>
        </w:rPr>
      </w:pPr>
      <w:r w:rsidRPr="002900C2">
        <w:rPr>
          <w:rFonts w:cs="Arial"/>
          <w:color w:val="000000" w:themeColor="text1"/>
          <w:sz w:val="20"/>
          <w:szCs w:val="20"/>
          <w:lang w:val="sl-SI"/>
        </w:rPr>
        <w:t>9</w:t>
      </w:r>
      <w:r w:rsidR="00285D6E" w:rsidRPr="002900C2">
        <w:rPr>
          <w:rFonts w:cs="Arial"/>
          <w:color w:val="000000" w:themeColor="text1"/>
          <w:sz w:val="20"/>
          <w:szCs w:val="20"/>
        </w:rPr>
        <w:t>. člen</w:t>
      </w:r>
    </w:p>
    <w:p w14:paraId="6A018E1F"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(učna oziroma vzgojna obveznost ravnatelja)</w:t>
      </w:r>
    </w:p>
    <w:p w14:paraId="58B63146" w14:textId="0EC21E75" w:rsidR="00285D6E" w:rsidRPr="002900C2" w:rsidRDefault="00B07631"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(1) </w:t>
      </w:r>
      <w:r w:rsidR="00285D6E" w:rsidRPr="002900C2">
        <w:rPr>
          <w:rFonts w:cs="Arial"/>
          <w:color w:val="000000" w:themeColor="text1"/>
          <w:sz w:val="20"/>
          <w:szCs w:val="20"/>
        </w:rPr>
        <w:t xml:space="preserve">Ravnatelj zavoda, ravnatelj osnovne šole oziroma ravnatelj organizacijske enote z več kot </w:t>
      </w:r>
      <w:r w:rsidR="00775985">
        <w:rPr>
          <w:rFonts w:cs="Arial"/>
          <w:color w:val="000000" w:themeColor="text1"/>
          <w:sz w:val="20"/>
          <w:szCs w:val="20"/>
          <w:lang w:val="sl-SI"/>
        </w:rPr>
        <w:t>8</w:t>
      </w:r>
      <w:r w:rsidR="00285D6E" w:rsidRPr="002900C2">
        <w:rPr>
          <w:rFonts w:cs="Arial"/>
          <w:color w:val="000000" w:themeColor="text1"/>
          <w:sz w:val="20"/>
          <w:szCs w:val="20"/>
        </w:rPr>
        <w:t xml:space="preserve"> oddelki v okviru delovne obveznosti nima učne obveznosti oziroma obveznosti vzgojnega dela.</w:t>
      </w:r>
    </w:p>
    <w:p w14:paraId="608D277D" w14:textId="3AB049A8" w:rsidR="00285D6E" w:rsidRPr="002900C2" w:rsidRDefault="00B07631"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(2) </w:t>
      </w:r>
      <w:r w:rsidR="00285D6E" w:rsidRPr="002900C2">
        <w:rPr>
          <w:rFonts w:cs="Arial"/>
          <w:color w:val="000000" w:themeColor="text1"/>
          <w:sz w:val="20"/>
          <w:szCs w:val="20"/>
        </w:rPr>
        <w:t xml:space="preserve">Ravnatelj zavoda oziroma ravnatelj organizacijske enote v zavodih in šolah z manj kot </w:t>
      </w:r>
      <w:r w:rsidR="00775985">
        <w:rPr>
          <w:rFonts w:cs="Arial"/>
          <w:color w:val="000000" w:themeColor="text1"/>
          <w:sz w:val="20"/>
          <w:szCs w:val="20"/>
          <w:lang w:val="sl-SI"/>
        </w:rPr>
        <w:t>8</w:t>
      </w:r>
      <w:r w:rsidR="00285D6E" w:rsidRPr="002900C2">
        <w:rPr>
          <w:rFonts w:cs="Arial"/>
          <w:color w:val="000000" w:themeColor="text1"/>
          <w:sz w:val="20"/>
          <w:szCs w:val="20"/>
        </w:rPr>
        <w:t xml:space="preserve"> oddelki, ima v okviru delovne obveznosti določeno učno obveznost, obveznost vzgojnega dela oziroma obveznost drugega strokovnega dela. Med učno obveznost oziroma obveznost vzgojnega dela, ki jo ravnatelj opravlja v okviru svoje delovne obveznosti, sodijo vse ure vzgojno-izobraževalnega dela, ki so element za sistemizacijo delovnih mest učiteljev in vzgojiteljev iz 5</w:t>
      </w:r>
      <w:r w:rsidR="007B4A77" w:rsidRPr="002900C2">
        <w:rPr>
          <w:rFonts w:cs="Arial"/>
          <w:color w:val="000000" w:themeColor="text1"/>
          <w:sz w:val="20"/>
          <w:szCs w:val="20"/>
          <w:lang w:val="sl-SI"/>
        </w:rPr>
        <w:t>7</w:t>
      </w:r>
      <w:r w:rsidR="00285D6E" w:rsidRPr="002900C2">
        <w:rPr>
          <w:rFonts w:cs="Arial"/>
          <w:color w:val="000000" w:themeColor="text1"/>
          <w:sz w:val="20"/>
          <w:szCs w:val="20"/>
        </w:rPr>
        <w:t>. člena tega pravilnika, razen ur jutranjega varstva. Med druga strokovna dela, ki jih ravnatelj opravlja v okviru svoje delovne obveznosti sodi svetovalno delo, delo knjižničarja, delo računalnikarja-organizatorja informacijskih dejavnosti in delo organizatorja šolske prehrane.</w:t>
      </w:r>
    </w:p>
    <w:p w14:paraId="2230D72E" w14:textId="77777777" w:rsidR="00285D6E" w:rsidRPr="002900C2" w:rsidRDefault="00B07631" w:rsidP="0022651D">
      <w:pPr>
        <w:pStyle w:val="Odstavek"/>
        <w:spacing w:after="400"/>
        <w:ind w:firstLine="0"/>
        <w:rPr>
          <w:rFonts w:cs="Arial"/>
          <w:color w:val="000000" w:themeColor="text1"/>
          <w:sz w:val="20"/>
          <w:szCs w:val="20"/>
        </w:rPr>
      </w:pPr>
      <w:r w:rsidRPr="002900C2">
        <w:rPr>
          <w:rFonts w:cs="Arial"/>
          <w:color w:val="000000" w:themeColor="text1"/>
          <w:sz w:val="20"/>
          <w:szCs w:val="20"/>
          <w:lang w:val="sl-SI"/>
        </w:rPr>
        <w:t xml:space="preserve">(3) </w:t>
      </w:r>
      <w:r w:rsidR="00285D6E" w:rsidRPr="002900C2">
        <w:rPr>
          <w:rFonts w:cs="Arial"/>
          <w:color w:val="000000" w:themeColor="text1"/>
          <w:sz w:val="20"/>
          <w:szCs w:val="20"/>
        </w:rPr>
        <w:t>Tedenska učna obveznost, obveznost vzgojnega dela oziroma obveznost drugega strokovnega dela ravnatelja se določi v skladu z naslednjimi merili:</w:t>
      </w:r>
    </w:p>
    <w:tbl>
      <w:tblPr>
        <w:tblW w:w="9072" w:type="dxa"/>
        <w:jc w:val="center"/>
        <w:tblLayout w:type="fixed"/>
        <w:tblCellMar>
          <w:left w:w="0" w:type="dxa"/>
          <w:right w:w="0" w:type="dxa"/>
        </w:tblCellMar>
        <w:tblLook w:val="0000" w:firstRow="0" w:lastRow="0" w:firstColumn="0" w:lastColumn="0" w:noHBand="0" w:noVBand="0"/>
      </w:tblPr>
      <w:tblGrid>
        <w:gridCol w:w="2004"/>
        <w:gridCol w:w="1434"/>
        <w:gridCol w:w="1598"/>
        <w:gridCol w:w="2053"/>
        <w:gridCol w:w="1983"/>
      </w:tblGrid>
      <w:tr w:rsidR="002900C2" w:rsidRPr="002900C2" w14:paraId="4768E9B3" w14:textId="77777777" w:rsidTr="00B22892">
        <w:trPr>
          <w:trHeight w:val="284"/>
          <w:jc w:val="center"/>
        </w:trPr>
        <w:tc>
          <w:tcPr>
            <w:tcW w:w="2004" w:type="dxa"/>
            <w:vMerge w:val="restart"/>
            <w:tcBorders>
              <w:top w:val="single" w:sz="4" w:space="0" w:color="000000"/>
              <w:left w:val="single" w:sz="4" w:space="0" w:color="000000"/>
              <w:bottom w:val="single" w:sz="4" w:space="0" w:color="000000"/>
              <w:right w:val="single" w:sz="4" w:space="0" w:color="000000"/>
            </w:tcBorders>
            <w:tcMar>
              <w:top w:w="113" w:type="dxa"/>
              <w:left w:w="57" w:type="dxa"/>
              <w:bottom w:w="57" w:type="dxa"/>
              <w:right w:w="108" w:type="dxa"/>
            </w:tcMar>
          </w:tcPr>
          <w:p w14:paraId="46BBC159" w14:textId="77777777" w:rsidR="00285D6E" w:rsidRPr="002900C2" w:rsidRDefault="00285D6E" w:rsidP="00BD5F7F">
            <w:pPr>
              <w:pStyle w:val="atekst"/>
              <w:ind w:firstLine="0"/>
              <w:jc w:val="left"/>
              <w:rPr>
                <w:color w:val="000000" w:themeColor="text1"/>
                <w:sz w:val="20"/>
                <w:szCs w:val="20"/>
                <w:lang w:val="x-none" w:eastAsia="x-none"/>
              </w:rPr>
            </w:pPr>
            <w:r w:rsidRPr="002900C2">
              <w:rPr>
                <w:color w:val="000000" w:themeColor="text1"/>
                <w:sz w:val="20"/>
                <w:szCs w:val="20"/>
                <w:lang w:val="x-none" w:eastAsia="x-none"/>
              </w:rPr>
              <w:t>Število oddelkov, vzgojnih skupin</w:t>
            </w:r>
          </w:p>
        </w:tc>
        <w:tc>
          <w:tcPr>
            <w:tcW w:w="3032" w:type="dxa"/>
            <w:gridSpan w:val="2"/>
            <w:tcBorders>
              <w:top w:val="single" w:sz="4" w:space="0" w:color="000000"/>
              <w:left w:val="single" w:sz="4" w:space="0" w:color="000000"/>
              <w:bottom w:val="single" w:sz="4" w:space="0" w:color="000000"/>
              <w:right w:val="single" w:sz="4" w:space="0" w:color="000000"/>
            </w:tcBorders>
            <w:tcMar>
              <w:top w:w="113" w:type="dxa"/>
              <w:left w:w="57" w:type="dxa"/>
              <w:bottom w:w="57" w:type="dxa"/>
              <w:right w:w="108" w:type="dxa"/>
            </w:tcMar>
          </w:tcPr>
          <w:p w14:paraId="2BF551AB" w14:textId="77777777" w:rsidR="00285D6E" w:rsidRPr="002900C2" w:rsidRDefault="00285D6E" w:rsidP="00BD5F7F">
            <w:pPr>
              <w:pStyle w:val="atekst"/>
              <w:ind w:firstLine="0"/>
              <w:jc w:val="center"/>
              <w:rPr>
                <w:color w:val="000000" w:themeColor="text1"/>
                <w:sz w:val="20"/>
                <w:szCs w:val="20"/>
                <w:lang w:val="x-none" w:eastAsia="x-none"/>
              </w:rPr>
            </w:pPr>
            <w:r w:rsidRPr="002900C2">
              <w:rPr>
                <w:color w:val="000000" w:themeColor="text1"/>
                <w:sz w:val="20"/>
                <w:szCs w:val="20"/>
                <w:lang w:val="x-none" w:eastAsia="x-none"/>
              </w:rPr>
              <w:t>Učna obveznost</w:t>
            </w:r>
          </w:p>
        </w:tc>
        <w:tc>
          <w:tcPr>
            <w:tcW w:w="205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108" w:type="dxa"/>
            </w:tcMar>
          </w:tcPr>
          <w:p w14:paraId="7D4ADAE5" w14:textId="77777777" w:rsidR="00285D6E" w:rsidRPr="002900C2" w:rsidRDefault="00285D6E" w:rsidP="00BD5F7F">
            <w:pPr>
              <w:pStyle w:val="atekst"/>
              <w:ind w:firstLine="0"/>
              <w:jc w:val="center"/>
              <w:rPr>
                <w:color w:val="000000" w:themeColor="text1"/>
                <w:sz w:val="20"/>
                <w:szCs w:val="20"/>
                <w:lang w:val="x-none" w:eastAsia="x-none"/>
              </w:rPr>
            </w:pPr>
            <w:r w:rsidRPr="002900C2">
              <w:rPr>
                <w:color w:val="000000" w:themeColor="text1"/>
                <w:sz w:val="20"/>
                <w:szCs w:val="20"/>
                <w:lang w:val="x-none" w:eastAsia="x-none"/>
              </w:rPr>
              <w:t>Vzgojna obveznost</w:t>
            </w:r>
          </w:p>
        </w:tc>
        <w:tc>
          <w:tcPr>
            <w:tcW w:w="198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108" w:type="dxa"/>
            </w:tcMar>
          </w:tcPr>
          <w:p w14:paraId="3BBC71DC" w14:textId="77777777" w:rsidR="00285D6E" w:rsidRPr="002900C2" w:rsidRDefault="00285D6E" w:rsidP="00BD5F7F">
            <w:pPr>
              <w:pStyle w:val="atekst"/>
              <w:ind w:firstLine="0"/>
              <w:jc w:val="center"/>
              <w:rPr>
                <w:color w:val="000000" w:themeColor="text1"/>
                <w:sz w:val="20"/>
                <w:szCs w:val="20"/>
                <w:lang w:val="x-none" w:eastAsia="x-none"/>
              </w:rPr>
            </w:pPr>
            <w:r w:rsidRPr="002900C2">
              <w:rPr>
                <w:color w:val="000000" w:themeColor="text1"/>
                <w:sz w:val="20"/>
                <w:szCs w:val="20"/>
                <w:lang w:val="x-none" w:eastAsia="x-none"/>
              </w:rPr>
              <w:t>Drugo strokovno delo</w:t>
            </w:r>
          </w:p>
        </w:tc>
      </w:tr>
      <w:tr w:rsidR="002900C2" w:rsidRPr="002900C2" w14:paraId="2B33CFD7" w14:textId="77777777" w:rsidTr="00B22892">
        <w:trPr>
          <w:trHeight w:val="202"/>
          <w:jc w:val="center"/>
        </w:trPr>
        <w:tc>
          <w:tcPr>
            <w:tcW w:w="2004" w:type="dxa"/>
            <w:vMerge/>
            <w:tcBorders>
              <w:top w:val="single" w:sz="4" w:space="0" w:color="000000"/>
              <w:left w:val="single" w:sz="4" w:space="0" w:color="000000"/>
              <w:bottom w:val="single" w:sz="4" w:space="0" w:color="000000"/>
              <w:right w:val="single" w:sz="4" w:space="0" w:color="000000"/>
            </w:tcBorders>
          </w:tcPr>
          <w:p w14:paraId="1EDA5DA2" w14:textId="77777777" w:rsidR="00285D6E" w:rsidRPr="002900C2" w:rsidRDefault="00285D6E" w:rsidP="00BD5F7F">
            <w:pPr>
              <w:pStyle w:val="Noparagraphstyle"/>
              <w:spacing w:line="240" w:lineRule="auto"/>
              <w:textAlignment w:val="auto"/>
              <w:rPr>
                <w:rFonts w:ascii="Arial" w:hAnsi="Arial" w:cs="Arial"/>
                <w:color w:val="000000" w:themeColor="text1"/>
                <w:sz w:val="20"/>
                <w:szCs w:val="20"/>
                <w:lang w:val="x-none" w:eastAsia="x-none"/>
              </w:rPr>
            </w:pPr>
          </w:p>
        </w:tc>
        <w:tc>
          <w:tcPr>
            <w:tcW w:w="1434"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108" w:type="dxa"/>
            </w:tcMar>
            <w:vAlign w:val="center"/>
          </w:tcPr>
          <w:p w14:paraId="3A46CF04" w14:textId="77777777" w:rsidR="00285D6E" w:rsidRPr="002900C2" w:rsidRDefault="00285D6E" w:rsidP="00BD5F7F">
            <w:pPr>
              <w:pStyle w:val="atekst"/>
              <w:ind w:firstLine="0"/>
              <w:jc w:val="center"/>
              <w:rPr>
                <w:color w:val="000000" w:themeColor="text1"/>
                <w:sz w:val="20"/>
                <w:szCs w:val="20"/>
                <w:lang w:val="x-none" w:eastAsia="x-none"/>
              </w:rPr>
            </w:pPr>
            <w:r w:rsidRPr="002900C2">
              <w:rPr>
                <w:color w:val="000000" w:themeColor="text1"/>
                <w:sz w:val="20"/>
                <w:szCs w:val="20"/>
                <w:lang w:val="x-none" w:eastAsia="x-none"/>
              </w:rPr>
              <w:t>Ure pouka</w:t>
            </w:r>
          </w:p>
        </w:tc>
        <w:tc>
          <w:tcPr>
            <w:tcW w:w="1598"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108" w:type="dxa"/>
            </w:tcMar>
            <w:vAlign w:val="center"/>
          </w:tcPr>
          <w:p w14:paraId="4980AB03" w14:textId="77777777" w:rsidR="00285D6E" w:rsidRPr="002900C2" w:rsidRDefault="00285D6E" w:rsidP="00BD5F7F">
            <w:pPr>
              <w:pStyle w:val="atekst"/>
              <w:ind w:firstLine="0"/>
              <w:jc w:val="center"/>
              <w:rPr>
                <w:color w:val="000000" w:themeColor="text1"/>
                <w:sz w:val="20"/>
                <w:szCs w:val="20"/>
                <w:lang w:val="x-none" w:eastAsia="x-none"/>
              </w:rPr>
            </w:pPr>
            <w:r w:rsidRPr="002900C2">
              <w:rPr>
                <w:color w:val="000000" w:themeColor="text1"/>
                <w:sz w:val="20"/>
                <w:szCs w:val="20"/>
                <w:lang w:val="x-none" w:eastAsia="x-none"/>
              </w:rPr>
              <w:t>Ure podaljšanega bivanja</w:t>
            </w:r>
          </w:p>
        </w:tc>
        <w:tc>
          <w:tcPr>
            <w:tcW w:w="205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108" w:type="dxa"/>
            </w:tcMar>
            <w:vAlign w:val="center"/>
          </w:tcPr>
          <w:p w14:paraId="682D74C5" w14:textId="77777777" w:rsidR="00285D6E" w:rsidRPr="002900C2" w:rsidRDefault="00285D6E" w:rsidP="00BD5F7F">
            <w:pPr>
              <w:pStyle w:val="Odstavek"/>
              <w:spacing w:before="0"/>
              <w:ind w:firstLine="0"/>
              <w:jc w:val="center"/>
              <w:rPr>
                <w:rFonts w:cs="Arial"/>
                <w:color w:val="000000" w:themeColor="text1"/>
                <w:sz w:val="20"/>
                <w:szCs w:val="20"/>
              </w:rPr>
            </w:pPr>
            <w:r w:rsidRPr="002900C2">
              <w:rPr>
                <w:rFonts w:cs="Arial"/>
                <w:color w:val="000000" w:themeColor="text1"/>
                <w:sz w:val="20"/>
                <w:szCs w:val="20"/>
              </w:rPr>
              <w:t>Ure</w:t>
            </w:r>
            <w:r w:rsidR="00E40FD2" w:rsidRPr="002900C2">
              <w:rPr>
                <w:rFonts w:cs="Arial"/>
                <w:color w:val="000000" w:themeColor="text1"/>
                <w:sz w:val="20"/>
                <w:szCs w:val="20"/>
              </w:rPr>
              <w:t xml:space="preserve"> </w:t>
            </w:r>
            <w:r w:rsidRPr="002900C2">
              <w:rPr>
                <w:rFonts w:cs="Arial"/>
                <w:color w:val="000000" w:themeColor="text1"/>
                <w:sz w:val="20"/>
                <w:szCs w:val="20"/>
              </w:rPr>
              <w:t>vzgojnega dela</w:t>
            </w:r>
          </w:p>
        </w:tc>
        <w:tc>
          <w:tcPr>
            <w:tcW w:w="198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108" w:type="dxa"/>
            </w:tcMar>
            <w:vAlign w:val="center"/>
          </w:tcPr>
          <w:p w14:paraId="32E58BE0" w14:textId="77777777" w:rsidR="00285D6E" w:rsidRPr="002900C2" w:rsidRDefault="00285D6E" w:rsidP="00BD5F7F">
            <w:pPr>
              <w:pStyle w:val="Noparagraphstyle"/>
              <w:spacing w:line="240" w:lineRule="auto"/>
              <w:jc w:val="center"/>
              <w:textAlignment w:val="auto"/>
              <w:rPr>
                <w:rFonts w:ascii="Arial" w:hAnsi="Arial" w:cs="Arial"/>
                <w:color w:val="000000" w:themeColor="text1"/>
                <w:sz w:val="20"/>
                <w:szCs w:val="20"/>
                <w:lang w:val="x-none" w:eastAsia="x-none"/>
              </w:rPr>
            </w:pPr>
          </w:p>
        </w:tc>
      </w:tr>
      <w:tr w:rsidR="002900C2" w:rsidRPr="002900C2" w14:paraId="5B88B173" w14:textId="77777777" w:rsidTr="00B22892">
        <w:trPr>
          <w:trHeight w:val="60"/>
          <w:jc w:val="center"/>
        </w:trPr>
        <w:tc>
          <w:tcPr>
            <w:tcW w:w="2004"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108" w:type="dxa"/>
            </w:tcMar>
          </w:tcPr>
          <w:p w14:paraId="7DB93F2C" w14:textId="744869ED" w:rsidR="00285D6E" w:rsidRPr="002900C2" w:rsidRDefault="00775985" w:rsidP="00954287">
            <w:pPr>
              <w:pStyle w:val="atekst"/>
              <w:ind w:firstLine="0"/>
              <w:jc w:val="left"/>
              <w:rPr>
                <w:color w:val="000000" w:themeColor="text1"/>
                <w:sz w:val="20"/>
                <w:szCs w:val="20"/>
                <w:lang w:val="x-none" w:eastAsia="x-none"/>
              </w:rPr>
            </w:pPr>
            <w:r>
              <w:rPr>
                <w:color w:val="000000" w:themeColor="text1"/>
                <w:sz w:val="20"/>
                <w:szCs w:val="20"/>
                <w:lang w:eastAsia="x-none"/>
              </w:rPr>
              <w:t>3</w:t>
            </w:r>
            <w:r w:rsidR="00E40FD2" w:rsidRPr="002900C2">
              <w:rPr>
                <w:color w:val="000000" w:themeColor="text1"/>
                <w:sz w:val="20"/>
                <w:szCs w:val="20"/>
                <w:lang w:val="x-none" w:eastAsia="x-none"/>
              </w:rPr>
              <w:t xml:space="preserve"> </w:t>
            </w:r>
            <w:r w:rsidR="00285D6E" w:rsidRPr="002900C2">
              <w:rPr>
                <w:color w:val="000000" w:themeColor="text1"/>
                <w:sz w:val="20"/>
                <w:szCs w:val="20"/>
                <w:lang w:val="x-none" w:eastAsia="x-none"/>
              </w:rPr>
              <w:t>oddelki in manj</w:t>
            </w:r>
          </w:p>
        </w:tc>
        <w:tc>
          <w:tcPr>
            <w:tcW w:w="1434"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108" w:type="dxa"/>
            </w:tcMar>
          </w:tcPr>
          <w:p w14:paraId="46B9738B" w14:textId="77777777" w:rsidR="00285D6E" w:rsidRPr="002900C2" w:rsidRDefault="00285D6E" w:rsidP="00BD5F7F">
            <w:pPr>
              <w:pStyle w:val="atekst"/>
              <w:ind w:firstLine="0"/>
              <w:jc w:val="center"/>
              <w:rPr>
                <w:color w:val="000000" w:themeColor="text1"/>
                <w:sz w:val="20"/>
                <w:szCs w:val="20"/>
                <w:lang w:val="x-none" w:eastAsia="x-none"/>
              </w:rPr>
            </w:pPr>
            <w:r w:rsidRPr="002900C2">
              <w:rPr>
                <w:color w:val="000000" w:themeColor="text1"/>
                <w:sz w:val="20"/>
                <w:szCs w:val="20"/>
                <w:lang w:val="x-none" w:eastAsia="x-none"/>
              </w:rPr>
              <w:t>6</w:t>
            </w:r>
          </w:p>
        </w:tc>
        <w:tc>
          <w:tcPr>
            <w:tcW w:w="1598"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108" w:type="dxa"/>
            </w:tcMar>
          </w:tcPr>
          <w:p w14:paraId="53927F60" w14:textId="77777777" w:rsidR="00285D6E" w:rsidRPr="002900C2" w:rsidRDefault="00285D6E" w:rsidP="00BD5F7F">
            <w:pPr>
              <w:pStyle w:val="atekst"/>
              <w:ind w:firstLine="0"/>
              <w:jc w:val="center"/>
              <w:rPr>
                <w:color w:val="000000" w:themeColor="text1"/>
                <w:sz w:val="20"/>
                <w:szCs w:val="20"/>
                <w:lang w:val="x-none" w:eastAsia="x-none"/>
              </w:rPr>
            </w:pPr>
            <w:r w:rsidRPr="002900C2">
              <w:rPr>
                <w:color w:val="000000" w:themeColor="text1"/>
                <w:sz w:val="20"/>
                <w:szCs w:val="20"/>
                <w:lang w:val="x-none" w:eastAsia="x-none"/>
              </w:rPr>
              <w:t>7</w:t>
            </w:r>
          </w:p>
        </w:tc>
        <w:tc>
          <w:tcPr>
            <w:tcW w:w="205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108" w:type="dxa"/>
            </w:tcMar>
          </w:tcPr>
          <w:p w14:paraId="362D6496" w14:textId="77777777" w:rsidR="00285D6E" w:rsidRPr="002900C2" w:rsidRDefault="00285D6E" w:rsidP="00BD5F7F">
            <w:pPr>
              <w:pStyle w:val="atekst"/>
              <w:ind w:firstLine="0"/>
              <w:jc w:val="center"/>
              <w:rPr>
                <w:color w:val="000000" w:themeColor="text1"/>
                <w:sz w:val="20"/>
                <w:szCs w:val="20"/>
                <w:lang w:val="x-none" w:eastAsia="x-none"/>
              </w:rPr>
            </w:pPr>
            <w:r w:rsidRPr="002900C2">
              <w:rPr>
                <w:color w:val="000000" w:themeColor="text1"/>
                <w:sz w:val="20"/>
                <w:szCs w:val="20"/>
                <w:lang w:val="x-none" w:eastAsia="x-none"/>
              </w:rPr>
              <w:t>7</w:t>
            </w:r>
          </w:p>
        </w:tc>
        <w:tc>
          <w:tcPr>
            <w:tcW w:w="198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108" w:type="dxa"/>
            </w:tcMar>
          </w:tcPr>
          <w:p w14:paraId="067898C0" w14:textId="77777777" w:rsidR="00285D6E" w:rsidRPr="002900C2" w:rsidRDefault="00285D6E" w:rsidP="00BD5F7F">
            <w:pPr>
              <w:pStyle w:val="atekst"/>
              <w:ind w:firstLine="0"/>
              <w:jc w:val="center"/>
              <w:rPr>
                <w:color w:val="000000" w:themeColor="text1"/>
                <w:sz w:val="20"/>
                <w:szCs w:val="20"/>
                <w:lang w:val="x-none" w:eastAsia="x-none"/>
              </w:rPr>
            </w:pPr>
            <w:r w:rsidRPr="002900C2">
              <w:rPr>
                <w:color w:val="000000" w:themeColor="text1"/>
                <w:sz w:val="20"/>
                <w:szCs w:val="20"/>
                <w:lang w:val="x-none" w:eastAsia="x-none"/>
              </w:rPr>
              <w:t>12</w:t>
            </w:r>
          </w:p>
        </w:tc>
      </w:tr>
      <w:tr w:rsidR="002900C2" w:rsidRPr="002900C2" w14:paraId="688BB75F" w14:textId="77777777" w:rsidTr="00B22892">
        <w:trPr>
          <w:trHeight w:val="60"/>
          <w:jc w:val="center"/>
        </w:trPr>
        <w:tc>
          <w:tcPr>
            <w:tcW w:w="2004"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108" w:type="dxa"/>
            </w:tcMar>
          </w:tcPr>
          <w:p w14:paraId="260C6F5B" w14:textId="6F14CF13" w:rsidR="00285D6E" w:rsidRPr="002900C2" w:rsidRDefault="00775985" w:rsidP="00954287">
            <w:pPr>
              <w:pStyle w:val="atekst"/>
              <w:ind w:firstLine="0"/>
              <w:jc w:val="left"/>
              <w:rPr>
                <w:color w:val="000000" w:themeColor="text1"/>
                <w:sz w:val="20"/>
                <w:szCs w:val="20"/>
                <w:lang w:val="x-none" w:eastAsia="x-none"/>
              </w:rPr>
            </w:pPr>
            <w:r>
              <w:rPr>
                <w:color w:val="000000" w:themeColor="text1"/>
                <w:sz w:val="20"/>
                <w:szCs w:val="20"/>
                <w:lang w:eastAsia="x-none"/>
              </w:rPr>
              <w:t>4</w:t>
            </w:r>
            <w:r w:rsidR="00285D6E" w:rsidRPr="002900C2">
              <w:rPr>
                <w:color w:val="000000" w:themeColor="text1"/>
                <w:sz w:val="20"/>
                <w:szCs w:val="20"/>
                <w:lang w:val="x-none" w:eastAsia="x-none"/>
              </w:rPr>
              <w:t xml:space="preserve"> </w:t>
            </w:r>
            <w:r w:rsidRPr="002900C2">
              <w:rPr>
                <w:color w:val="000000" w:themeColor="text1"/>
                <w:sz w:val="20"/>
                <w:szCs w:val="20"/>
                <w:lang w:val="x-none" w:eastAsia="x-none"/>
              </w:rPr>
              <w:t>oddelki</w:t>
            </w:r>
          </w:p>
        </w:tc>
        <w:tc>
          <w:tcPr>
            <w:tcW w:w="1434"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108" w:type="dxa"/>
            </w:tcMar>
          </w:tcPr>
          <w:p w14:paraId="4618C316" w14:textId="77777777" w:rsidR="00285D6E" w:rsidRPr="002900C2" w:rsidRDefault="00285D6E" w:rsidP="00BD5F7F">
            <w:pPr>
              <w:pStyle w:val="atekst"/>
              <w:ind w:firstLine="0"/>
              <w:jc w:val="center"/>
              <w:rPr>
                <w:color w:val="000000" w:themeColor="text1"/>
                <w:sz w:val="20"/>
                <w:szCs w:val="20"/>
                <w:lang w:val="x-none" w:eastAsia="x-none"/>
              </w:rPr>
            </w:pPr>
            <w:r w:rsidRPr="002900C2">
              <w:rPr>
                <w:color w:val="000000" w:themeColor="text1"/>
                <w:sz w:val="20"/>
                <w:szCs w:val="20"/>
                <w:lang w:val="x-none" w:eastAsia="x-none"/>
              </w:rPr>
              <w:t>5</w:t>
            </w:r>
          </w:p>
        </w:tc>
        <w:tc>
          <w:tcPr>
            <w:tcW w:w="1598"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108" w:type="dxa"/>
            </w:tcMar>
          </w:tcPr>
          <w:p w14:paraId="3F00F257" w14:textId="77777777" w:rsidR="00285D6E" w:rsidRPr="002900C2" w:rsidRDefault="00285D6E" w:rsidP="00BD5F7F">
            <w:pPr>
              <w:pStyle w:val="atekst"/>
              <w:ind w:firstLine="0"/>
              <w:jc w:val="center"/>
              <w:rPr>
                <w:color w:val="000000" w:themeColor="text1"/>
                <w:sz w:val="20"/>
                <w:szCs w:val="20"/>
                <w:lang w:val="x-none" w:eastAsia="x-none"/>
              </w:rPr>
            </w:pPr>
            <w:r w:rsidRPr="002900C2">
              <w:rPr>
                <w:color w:val="000000" w:themeColor="text1"/>
                <w:sz w:val="20"/>
                <w:szCs w:val="20"/>
                <w:lang w:val="x-none" w:eastAsia="x-none"/>
              </w:rPr>
              <w:t>6</w:t>
            </w:r>
          </w:p>
        </w:tc>
        <w:tc>
          <w:tcPr>
            <w:tcW w:w="205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108" w:type="dxa"/>
            </w:tcMar>
          </w:tcPr>
          <w:p w14:paraId="225DDB29" w14:textId="77777777" w:rsidR="00285D6E" w:rsidRPr="002900C2" w:rsidRDefault="00285D6E" w:rsidP="00BD5F7F">
            <w:pPr>
              <w:pStyle w:val="atekst"/>
              <w:ind w:firstLine="0"/>
              <w:jc w:val="center"/>
              <w:rPr>
                <w:color w:val="000000" w:themeColor="text1"/>
                <w:sz w:val="20"/>
                <w:szCs w:val="20"/>
                <w:lang w:val="x-none" w:eastAsia="x-none"/>
              </w:rPr>
            </w:pPr>
            <w:r w:rsidRPr="002900C2">
              <w:rPr>
                <w:color w:val="000000" w:themeColor="text1"/>
                <w:sz w:val="20"/>
                <w:szCs w:val="20"/>
                <w:lang w:val="x-none" w:eastAsia="x-none"/>
              </w:rPr>
              <w:t>6</w:t>
            </w:r>
          </w:p>
        </w:tc>
        <w:tc>
          <w:tcPr>
            <w:tcW w:w="198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108" w:type="dxa"/>
            </w:tcMar>
          </w:tcPr>
          <w:p w14:paraId="05AD686C" w14:textId="77777777" w:rsidR="00285D6E" w:rsidRPr="002900C2" w:rsidRDefault="00285D6E" w:rsidP="00BD5F7F">
            <w:pPr>
              <w:pStyle w:val="atekst"/>
              <w:ind w:firstLine="0"/>
              <w:jc w:val="center"/>
              <w:rPr>
                <w:color w:val="000000" w:themeColor="text1"/>
                <w:sz w:val="20"/>
                <w:szCs w:val="20"/>
                <w:lang w:val="x-none" w:eastAsia="x-none"/>
              </w:rPr>
            </w:pPr>
            <w:r w:rsidRPr="002900C2">
              <w:rPr>
                <w:color w:val="000000" w:themeColor="text1"/>
                <w:sz w:val="20"/>
                <w:szCs w:val="20"/>
                <w:lang w:val="x-none" w:eastAsia="x-none"/>
              </w:rPr>
              <w:t>10</w:t>
            </w:r>
          </w:p>
        </w:tc>
      </w:tr>
      <w:tr w:rsidR="002900C2" w:rsidRPr="002900C2" w14:paraId="556B6E1F" w14:textId="77777777" w:rsidTr="00B22892">
        <w:trPr>
          <w:trHeight w:val="60"/>
          <w:jc w:val="center"/>
        </w:trPr>
        <w:tc>
          <w:tcPr>
            <w:tcW w:w="2004"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108" w:type="dxa"/>
            </w:tcMar>
          </w:tcPr>
          <w:p w14:paraId="5306A3EF" w14:textId="57096F86" w:rsidR="00285D6E" w:rsidRPr="00775985" w:rsidRDefault="00775985" w:rsidP="00775985">
            <w:pPr>
              <w:pStyle w:val="atekst"/>
              <w:ind w:firstLine="0"/>
              <w:jc w:val="left"/>
              <w:rPr>
                <w:color w:val="000000" w:themeColor="text1"/>
                <w:sz w:val="20"/>
                <w:szCs w:val="20"/>
                <w:lang w:eastAsia="x-none"/>
              </w:rPr>
            </w:pPr>
            <w:r>
              <w:rPr>
                <w:color w:val="000000" w:themeColor="text1"/>
                <w:sz w:val="20"/>
                <w:szCs w:val="20"/>
                <w:lang w:eastAsia="x-none"/>
              </w:rPr>
              <w:t>5</w:t>
            </w:r>
            <w:r w:rsidRPr="002900C2">
              <w:rPr>
                <w:color w:val="000000" w:themeColor="text1"/>
                <w:sz w:val="20"/>
                <w:szCs w:val="20"/>
                <w:lang w:val="x-none" w:eastAsia="x-none"/>
              </w:rPr>
              <w:t xml:space="preserve"> oddel</w:t>
            </w:r>
            <w:r>
              <w:rPr>
                <w:color w:val="000000" w:themeColor="text1"/>
                <w:sz w:val="20"/>
                <w:szCs w:val="20"/>
                <w:lang w:eastAsia="x-none"/>
              </w:rPr>
              <w:t>kov</w:t>
            </w:r>
          </w:p>
        </w:tc>
        <w:tc>
          <w:tcPr>
            <w:tcW w:w="1434"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108" w:type="dxa"/>
            </w:tcMar>
          </w:tcPr>
          <w:p w14:paraId="40CBDB4B" w14:textId="77777777" w:rsidR="00285D6E" w:rsidRPr="002900C2" w:rsidRDefault="00285D6E" w:rsidP="00BD5F7F">
            <w:pPr>
              <w:pStyle w:val="atekst"/>
              <w:ind w:firstLine="0"/>
              <w:jc w:val="center"/>
              <w:rPr>
                <w:color w:val="000000" w:themeColor="text1"/>
                <w:sz w:val="20"/>
                <w:szCs w:val="20"/>
                <w:lang w:val="x-none" w:eastAsia="x-none"/>
              </w:rPr>
            </w:pPr>
            <w:r w:rsidRPr="002900C2">
              <w:rPr>
                <w:color w:val="000000" w:themeColor="text1"/>
                <w:sz w:val="20"/>
                <w:szCs w:val="20"/>
                <w:lang w:val="x-none" w:eastAsia="x-none"/>
              </w:rPr>
              <w:t>4</w:t>
            </w:r>
          </w:p>
        </w:tc>
        <w:tc>
          <w:tcPr>
            <w:tcW w:w="1598"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108" w:type="dxa"/>
            </w:tcMar>
          </w:tcPr>
          <w:p w14:paraId="67A8B36C" w14:textId="77777777" w:rsidR="00285D6E" w:rsidRPr="002900C2" w:rsidRDefault="00285D6E" w:rsidP="00BD5F7F">
            <w:pPr>
              <w:pStyle w:val="atekst"/>
              <w:ind w:firstLine="0"/>
              <w:jc w:val="center"/>
              <w:rPr>
                <w:color w:val="000000" w:themeColor="text1"/>
                <w:sz w:val="20"/>
                <w:szCs w:val="20"/>
                <w:lang w:val="x-none" w:eastAsia="x-none"/>
              </w:rPr>
            </w:pPr>
            <w:r w:rsidRPr="002900C2">
              <w:rPr>
                <w:color w:val="000000" w:themeColor="text1"/>
                <w:sz w:val="20"/>
                <w:szCs w:val="20"/>
                <w:lang w:val="x-none" w:eastAsia="x-none"/>
              </w:rPr>
              <w:t>5</w:t>
            </w:r>
          </w:p>
        </w:tc>
        <w:tc>
          <w:tcPr>
            <w:tcW w:w="205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108" w:type="dxa"/>
            </w:tcMar>
          </w:tcPr>
          <w:p w14:paraId="4DF814A5" w14:textId="77777777" w:rsidR="00285D6E" w:rsidRPr="002900C2" w:rsidRDefault="00285D6E" w:rsidP="00BD5F7F">
            <w:pPr>
              <w:pStyle w:val="atekst"/>
              <w:ind w:firstLine="0"/>
              <w:jc w:val="center"/>
              <w:rPr>
                <w:color w:val="000000" w:themeColor="text1"/>
                <w:sz w:val="20"/>
                <w:szCs w:val="20"/>
                <w:lang w:val="x-none" w:eastAsia="x-none"/>
              </w:rPr>
            </w:pPr>
            <w:r w:rsidRPr="002900C2">
              <w:rPr>
                <w:color w:val="000000" w:themeColor="text1"/>
                <w:sz w:val="20"/>
                <w:szCs w:val="20"/>
                <w:lang w:val="x-none" w:eastAsia="x-none"/>
              </w:rPr>
              <w:t>5</w:t>
            </w:r>
          </w:p>
        </w:tc>
        <w:tc>
          <w:tcPr>
            <w:tcW w:w="198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108" w:type="dxa"/>
            </w:tcMar>
          </w:tcPr>
          <w:p w14:paraId="413CD2B0" w14:textId="77777777" w:rsidR="00285D6E" w:rsidRPr="002900C2" w:rsidRDefault="00285D6E" w:rsidP="00BD5F7F">
            <w:pPr>
              <w:pStyle w:val="atekst"/>
              <w:ind w:firstLine="0"/>
              <w:jc w:val="center"/>
              <w:rPr>
                <w:color w:val="000000" w:themeColor="text1"/>
                <w:sz w:val="20"/>
                <w:szCs w:val="20"/>
                <w:lang w:val="x-none" w:eastAsia="x-none"/>
              </w:rPr>
            </w:pPr>
            <w:r w:rsidRPr="002900C2">
              <w:rPr>
                <w:color w:val="000000" w:themeColor="text1"/>
                <w:sz w:val="20"/>
                <w:szCs w:val="20"/>
                <w:lang w:val="x-none" w:eastAsia="x-none"/>
              </w:rPr>
              <w:t>8</w:t>
            </w:r>
          </w:p>
        </w:tc>
      </w:tr>
      <w:tr w:rsidR="002900C2" w:rsidRPr="002900C2" w14:paraId="64A113EE" w14:textId="77777777" w:rsidTr="00B22892">
        <w:trPr>
          <w:trHeight w:val="60"/>
          <w:jc w:val="center"/>
        </w:trPr>
        <w:tc>
          <w:tcPr>
            <w:tcW w:w="2004"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108" w:type="dxa"/>
            </w:tcMar>
          </w:tcPr>
          <w:p w14:paraId="156C8058" w14:textId="2F6A23F9" w:rsidR="00285D6E" w:rsidRPr="002900C2" w:rsidRDefault="00775985" w:rsidP="00BD5F7F">
            <w:pPr>
              <w:pStyle w:val="atekst"/>
              <w:ind w:firstLine="0"/>
              <w:jc w:val="left"/>
              <w:rPr>
                <w:color w:val="000000" w:themeColor="text1"/>
                <w:sz w:val="20"/>
                <w:szCs w:val="20"/>
                <w:lang w:val="x-none" w:eastAsia="x-none"/>
              </w:rPr>
            </w:pPr>
            <w:r>
              <w:rPr>
                <w:color w:val="000000" w:themeColor="text1"/>
                <w:sz w:val="20"/>
                <w:szCs w:val="20"/>
                <w:lang w:eastAsia="x-none"/>
              </w:rPr>
              <w:t>6</w:t>
            </w:r>
            <w:r w:rsidRPr="002900C2">
              <w:rPr>
                <w:color w:val="000000" w:themeColor="text1"/>
                <w:sz w:val="20"/>
                <w:szCs w:val="20"/>
                <w:lang w:val="x-none" w:eastAsia="x-none"/>
              </w:rPr>
              <w:t xml:space="preserve"> oddel</w:t>
            </w:r>
            <w:r>
              <w:rPr>
                <w:color w:val="000000" w:themeColor="text1"/>
                <w:sz w:val="20"/>
                <w:szCs w:val="20"/>
                <w:lang w:eastAsia="x-none"/>
              </w:rPr>
              <w:t>kov</w:t>
            </w:r>
          </w:p>
        </w:tc>
        <w:tc>
          <w:tcPr>
            <w:tcW w:w="1434"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108" w:type="dxa"/>
            </w:tcMar>
          </w:tcPr>
          <w:p w14:paraId="7E8464B7" w14:textId="77777777" w:rsidR="00285D6E" w:rsidRPr="002900C2" w:rsidRDefault="00285D6E" w:rsidP="00BD5F7F">
            <w:pPr>
              <w:pStyle w:val="atekst"/>
              <w:ind w:firstLine="0"/>
              <w:jc w:val="center"/>
              <w:rPr>
                <w:color w:val="000000" w:themeColor="text1"/>
                <w:sz w:val="20"/>
                <w:szCs w:val="20"/>
                <w:lang w:val="x-none" w:eastAsia="x-none"/>
              </w:rPr>
            </w:pPr>
            <w:r w:rsidRPr="002900C2">
              <w:rPr>
                <w:color w:val="000000" w:themeColor="text1"/>
                <w:sz w:val="20"/>
                <w:szCs w:val="20"/>
                <w:lang w:val="x-none" w:eastAsia="x-none"/>
              </w:rPr>
              <w:t>3</w:t>
            </w:r>
          </w:p>
        </w:tc>
        <w:tc>
          <w:tcPr>
            <w:tcW w:w="1598"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108" w:type="dxa"/>
            </w:tcMar>
          </w:tcPr>
          <w:p w14:paraId="3818BBE3" w14:textId="77777777" w:rsidR="00285D6E" w:rsidRPr="002900C2" w:rsidRDefault="00285D6E" w:rsidP="00BD5F7F">
            <w:pPr>
              <w:pStyle w:val="atekst"/>
              <w:ind w:firstLine="0"/>
              <w:jc w:val="center"/>
              <w:rPr>
                <w:color w:val="000000" w:themeColor="text1"/>
                <w:sz w:val="20"/>
                <w:szCs w:val="20"/>
                <w:lang w:val="x-none" w:eastAsia="x-none"/>
              </w:rPr>
            </w:pPr>
            <w:r w:rsidRPr="002900C2">
              <w:rPr>
                <w:color w:val="000000" w:themeColor="text1"/>
                <w:sz w:val="20"/>
                <w:szCs w:val="20"/>
                <w:lang w:val="x-none" w:eastAsia="x-none"/>
              </w:rPr>
              <w:t>4</w:t>
            </w:r>
          </w:p>
        </w:tc>
        <w:tc>
          <w:tcPr>
            <w:tcW w:w="205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108" w:type="dxa"/>
            </w:tcMar>
          </w:tcPr>
          <w:p w14:paraId="27ECD39A" w14:textId="77777777" w:rsidR="00285D6E" w:rsidRPr="002900C2" w:rsidRDefault="00285D6E" w:rsidP="00BD5F7F">
            <w:pPr>
              <w:pStyle w:val="atekst"/>
              <w:ind w:firstLine="0"/>
              <w:jc w:val="center"/>
              <w:rPr>
                <w:color w:val="000000" w:themeColor="text1"/>
                <w:sz w:val="20"/>
                <w:szCs w:val="20"/>
                <w:lang w:val="x-none" w:eastAsia="x-none"/>
              </w:rPr>
            </w:pPr>
            <w:r w:rsidRPr="002900C2">
              <w:rPr>
                <w:color w:val="000000" w:themeColor="text1"/>
                <w:sz w:val="20"/>
                <w:szCs w:val="20"/>
                <w:lang w:val="x-none" w:eastAsia="x-none"/>
              </w:rPr>
              <w:t>4</w:t>
            </w:r>
          </w:p>
        </w:tc>
        <w:tc>
          <w:tcPr>
            <w:tcW w:w="198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108" w:type="dxa"/>
            </w:tcMar>
          </w:tcPr>
          <w:p w14:paraId="437E7025" w14:textId="77777777" w:rsidR="00285D6E" w:rsidRPr="002900C2" w:rsidRDefault="00285D6E" w:rsidP="00BD5F7F">
            <w:pPr>
              <w:pStyle w:val="atekst"/>
              <w:ind w:firstLine="0"/>
              <w:jc w:val="center"/>
              <w:rPr>
                <w:color w:val="000000" w:themeColor="text1"/>
                <w:sz w:val="20"/>
                <w:szCs w:val="20"/>
                <w:lang w:val="x-none" w:eastAsia="x-none"/>
              </w:rPr>
            </w:pPr>
            <w:r w:rsidRPr="002900C2">
              <w:rPr>
                <w:color w:val="000000" w:themeColor="text1"/>
                <w:sz w:val="20"/>
                <w:szCs w:val="20"/>
                <w:lang w:val="x-none" w:eastAsia="x-none"/>
              </w:rPr>
              <w:t>6</w:t>
            </w:r>
          </w:p>
        </w:tc>
      </w:tr>
      <w:tr w:rsidR="002900C2" w:rsidRPr="002900C2" w14:paraId="27CB1980" w14:textId="77777777" w:rsidTr="00B22892">
        <w:trPr>
          <w:trHeight w:val="60"/>
          <w:jc w:val="center"/>
        </w:trPr>
        <w:tc>
          <w:tcPr>
            <w:tcW w:w="2004"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108" w:type="dxa"/>
            </w:tcMar>
          </w:tcPr>
          <w:p w14:paraId="12867F29" w14:textId="22694A65" w:rsidR="00285D6E" w:rsidRPr="002900C2" w:rsidRDefault="00775985" w:rsidP="00BD5F7F">
            <w:pPr>
              <w:pStyle w:val="atekst"/>
              <w:ind w:firstLine="0"/>
              <w:jc w:val="left"/>
              <w:rPr>
                <w:color w:val="000000" w:themeColor="text1"/>
                <w:sz w:val="20"/>
                <w:szCs w:val="20"/>
                <w:lang w:val="x-none" w:eastAsia="x-none"/>
              </w:rPr>
            </w:pPr>
            <w:r>
              <w:rPr>
                <w:color w:val="000000" w:themeColor="text1"/>
                <w:sz w:val="20"/>
                <w:szCs w:val="20"/>
                <w:lang w:eastAsia="x-none"/>
              </w:rPr>
              <w:t>7</w:t>
            </w:r>
            <w:r w:rsidRPr="002900C2">
              <w:rPr>
                <w:color w:val="000000" w:themeColor="text1"/>
                <w:sz w:val="20"/>
                <w:szCs w:val="20"/>
                <w:lang w:val="x-none" w:eastAsia="x-none"/>
              </w:rPr>
              <w:t xml:space="preserve"> oddel</w:t>
            </w:r>
            <w:r>
              <w:rPr>
                <w:color w:val="000000" w:themeColor="text1"/>
                <w:sz w:val="20"/>
                <w:szCs w:val="20"/>
                <w:lang w:eastAsia="x-none"/>
              </w:rPr>
              <w:t>kov</w:t>
            </w:r>
          </w:p>
        </w:tc>
        <w:tc>
          <w:tcPr>
            <w:tcW w:w="1434"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108" w:type="dxa"/>
            </w:tcMar>
          </w:tcPr>
          <w:p w14:paraId="4CC8F85F" w14:textId="77777777" w:rsidR="00285D6E" w:rsidRPr="002900C2" w:rsidRDefault="00285D6E" w:rsidP="00BD5F7F">
            <w:pPr>
              <w:pStyle w:val="atekst"/>
              <w:ind w:firstLine="0"/>
              <w:jc w:val="center"/>
              <w:rPr>
                <w:color w:val="000000" w:themeColor="text1"/>
                <w:sz w:val="20"/>
                <w:szCs w:val="20"/>
                <w:lang w:val="x-none" w:eastAsia="x-none"/>
              </w:rPr>
            </w:pPr>
            <w:r w:rsidRPr="002900C2">
              <w:rPr>
                <w:color w:val="000000" w:themeColor="text1"/>
                <w:sz w:val="20"/>
                <w:szCs w:val="20"/>
                <w:lang w:val="x-none" w:eastAsia="x-none"/>
              </w:rPr>
              <w:t>2</w:t>
            </w:r>
          </w:p>
        </w:tc>
        <w:tc>
          <w:tcPr>
            <w:tcW w:w="1598"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108" w:type="dxa"/>
            </w:tcMar>
          </w:tcPr>
          <w:p w14:paraId="54ED425B" w14:textId="77777777" w:rsidR="00285D6E" w:rsidRPr="002900C2" w:rsidRDefault="00285D6E" w:rsidP="00BD5F7F">
            <w:pPr>
              <w:pStyle w:val="atekst"/>
              <w:ind w:firstLine="0"/>
              <w:jc w:val="center"/>
              <w:rPr>
                <w:color w:val="000000" w:themeColor="text1"/>
                <w:sz w:val="20"/>
                <w:szCs w:val="20"/>
                <w:lang w:val="x-none" w:eastAsia="x-none"/>
              </w:rPr>
            </w:pPr>
            <w:r w:rsidRPr="002900C2">
              <w:rPr>
                <w:color w:val="000000" w:themeColor="text1"/>
                <w:sz w:val="20"/>
                <w:szCs w:val="20"/>
                <w:lang w:val="x-none" w:eastAsia="x-none"/>
              </w:rPr>
              <w:t>3</w:t>
            </w:r>
          </w:p>
        </w:tc>
        <w:tc>
          <w:tcPr>
            <w:tcW w:w="205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108" w:type="dxa"/>
            </w:tcMar>
          </w:tcPr>
          <w:p w14:paraId="2D1781D7" w14:textId="77777777" w:rsidR="00285D6E" w:rsidRPr="002900C2" w:rsidRDefault="00285D6E" w:rsidP="00BD5F7F">
            <w:pPr>
              <w:pStyle w:val="atekst"/>
              <w:ind w:firstLine="0"/>
              <w:jc w:val="center"/>
              <w:rPr>
                <w:color w:val="000000" w:themeColor="text1"/>
                <w:sz w:val="20"/>
                <w:szCs w:val="20"/>
                <w:lang w:val="x-none" w:eastAsia="x-none"/>
              </w:rPr>
            </w:pPr>
            <w:r w:rsidRPr="002900C2">
              <w:rPr>
                <w:color w:val="000000" w:themeColor="text1"/>
                <w:sz w:val="20"/>
                <w:szCs w:val="20"/>
                <w:lang w:val="x-none" w:eastAsia="x-none"/>
              </w:rPr>
              <w:t>3</w:t>
            </w:r>
          </w:p>
        </w:tc>
        <w:tc>
          <w:tcPr>
            <w:tcW w:w="198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108" w:type="dxa"/>
            </w:tcMar>
          </w:tcPr>
          <w:p w14:paraId="79DCD457" w14:textId="77777777" w:rsidR="00285D6E" w:rsidRPr="002900C2" w:rsidRDefault="00285D6E" w:rsidP="00BD5F7F">
            <w:pPr>
              <w:pStyle w:val="atekst"/>
              <w:ind w:firstLine="0"/>
              <w:jc w:val="center"/>
              <w:rPr>
                <w:color w:val="000000" w:themeColor="text1"/>
                <w:sz w:val="20"/>
                <w:szCs w:val="20"/>
                <w:lang w:val="x-none" w:eastAsia="x-none"/>
              </w:rPr>
            </w:pPr>
            <w:r w:rsidRPr="002900C2">
              <w:rPr>
                <w:color w:val="000000" w:themeColor="text1"/>
                <w:sz w:val="20"/>
                <w:szCs w:val="20"/>
                <w:lang w:val="x-none" w:eastAsia="x-none"/>
              </w:rPr>
              <w:t>4</w:t>
            </w:r>
          </w:p>
        </w:tc>
      </w:tr>
    </w:tbl>
    <w:p w14:paraId="359DFBC6" w14:textId="77777777" w:rsidR="00285D6E" w:rsidRPr="002900C2" w:rsidRDefault="00B07631" w:rsidP="00E33477">
      <w:pPr>
        <w:pStyle w:val="Odstavek"/>
        <w:ind w:firstLine="0"/>
        <w:rPr>
          <w:rFonts w:cs="Arial"/>
          <w:color w:val="000000" w:themeColor="text1"/>
          <w:sz w:val="20"/>
          <w:szCs w:val="20"/>
        </w:rPr>
      </w:pPr>
      <w:r w:rsidRPr="002900C2">
        <w:rPr>
          <w:rFonts w:cs="Arial"/>
          <w:color w:val="000000" w:themeColor="text1"/>
          <w:sz w:val="20"/>
          <w:szCs w:val="20"/>
          <w:lang w:val="sl-SI"/>
        </w:rPr>
        <w:t xml:space="preserve">(4) </w:t>
      </w:r>
      <w:r w:rsidR="00E33477" w:rsidRPr="002900C2">
        <w:rPr>
          <w:rFonts w:cs="Arial"/>
          <w:color w:val="000000" w:themeColor="text1"/>
          <w:sz w:val="20"/>
          <w:szCs w:val="20"/>
          <w:lang w:val="sl-SI"/>
        </w:rPr>
        <w:t>Ravnatelj  ima lahko v okviru delovne obveznosti povečano učno obveznost največ pet ur na teden, ki jo lahko opravi kot pouk obveznega ali izbirnega predmeta oziroma kot dodatno strokovno pomoč za premagovanje primanjkljajev, ovir oziroma motenj, če za poučevanje tega predmeta izpolnjuje zahtevane kadrovske pogoje. Ure pouka, ki jih opravi ravnatelj nad predpisano učno obveznostjo, se določijo v pogodbi o zaposlitvi.</w:t>
      </w:r>
    </w:p>
    <w:p w14:paraId="08D09E38" w14:textId="77777777" w:rsidR="00285D6E" w:rsidRPr="002900C2" w:rsidRDefault="00B07631"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(5) </w:t>
      </w:r>
      <w:r w:rsidR="00285D6E" w:rsidRPr="002900C2">
        <w:rPr>
          <w:rFonts w:cs="Arial"/>
          <w:color w:val="000000" w:themeColor="text1"/>
          <w:sz w:val="20"/>
          <w:szCs w:val="20"/>
        </w:rPr>
        <w:t>Osnove za določitev učne obveznosti oziroma obveznosti vzgojnega dela ravnatelja so čisti in kombinirani oddelki, vzgojne skupine in stanovanjske skupine, oddelki podaljšanega bivanja, oddelki vrtca ter oddelki mobilne službe.</w:t>
      </w:r>
    </w:p>
    <w:p w14:paraId="4652822A" w14:textId="77777777" w:rsidR="00640EA4" w:rsidRPr="002900C2" w:rsidRDefault="00640EA4" w:rsidP="00640EA4">
      <w:pPr>
        <w:pStyle w:val="Odstavek"/>
        <w:spacing w:before="0"/>
        <w:ind w:firstLine="0"/>
        <w:rPr>
          <w:rFonts w:cs="Arial"/>
          <w:color w:val="000000" w:themeColor="text1"/>
        </w:rPr>
      </w:pPr>
    </w:p>
    <w:p w14:paraId="66586B75" w14:textId="77777777" w:rsidR="00285D6E" w:rsidRPr="002900C2" w:rsidRDefault="00A710C4" w:rsidP="005B166D">
      <w:pPr>
        <w:pStyle w:val="len"/>
        <w:rPr>
          <w:rFonts w:cs="Arial"/>
          <w:color w:val="000000" w:themeColor="text1"/>
          <w:sz w:val="20"/>
          <w:szCs w:val="20"/>
        </w:rPr>
      </w:pPr>
      <w:r w:rsidRPr="002900C2">
        <w:rPr>
          <w:rFonts w:cs="Arial"/>
          <w:color w:val="000000" w:themeColor="text1"/>
          <w:sz w:val="20"/>
          <w:szCs w:val="20"/>
          <w:lang w:val="sl-SI"/>
        </w:rPr>
        <w:t>10</w:t>
      </w:r>
      <w:r w:rsidR="00285D6E" w:rsidRPr="002900C2">
        <w:rPr>
          <w:rFonts w:cs="Arial"/>
          <w:color w:val="000000" w:themeColor="text1"/>
          <w:sz w:val="20"/>
          <w:szCs w:val="20"/>
        </w:rPr>
        <w:t>. člen</w:t>
      </w:r>
    </w:p>
    <w:p w14:paraId="691F5E6A"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(pomočnik ravnatelja)</w:t>
      </w:r>
    </w:p>
    <w:p w14:paraId="7375EC76" w14:textId="77777777" w:rsidR="00285D6E" w:rsidRPr="002900C2" w:rsidRDefault="00B07631"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(1) </w:t>
      </w:r>
      <w:r w:rsidR="00285D6E" w:rsidRPr="002900C2">
        <w:rPr>
          <w:rFonts w:cs="Arial"/>
          <w:color w:val="000000" w:themeColor="text1"/>
          <w:sz w:val="20"/>
          <w:szCs w:val="20"/>
        </w:rPr>
        <w:t xml:space="preserve">V šoli oziroma v zavodu lahko ravnatelj imenuje pomočnika ravnatelja pri </w:t>
      </w:r>
      <w:r w:rsidR="00687063" w:rsidRPr="002900C2">
        <w:rPr>
          <w:rFonts w:cs="Arial"/>
          <w:color w:val="000000" w:themeColor="text1"/>
          <w:sz w:val="20"/>
          <w:szCs w:val="20"/>
          <w:lang w:val="sl-SI"/>
        </w:rPr>
        <w:t>10</w:t>
      </w:r>
      <w:r w:rsidR="00AB6F56" w:rsidRPr="002900C2">
        <w:rPr>
          <w:rFonts w:cs="Arial"/>
          <w:color w:val="000000" w:themeColor="text1"/>
          <w:sz w:val="20"/>
          <w:szCs w:val="20"/>
        </w:rPr>
        <w:t xml:space="preserve"> </w:t>
      </w:r>
      <w:r w:rsidR="00285D6E" w:rsidRPr="002900C2">
        <w:rPr>
          <w:rFonts w:cs="Arial"/>
          <w:color w:val="000000" w:themeColor="text1"/>
          <w:sz w:val="20"/>
          <w:szCs w:val="20"/>
        </w:rPr>
        <w:t>oddelkih oziroma vzgojnih skupinah.</w:t>
      </w:r>
    </w:p>
    <w:p w14:paraId="0DFD508C" w14:textId="0D820017" w:rsidR="00285D6E" w:rsidRPr="002900C2" w:rsidRDefault="00B07631"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(2) </w:t>
      </w:r>
      <w:r w:rsidR="00285D6E" w:rsidRPr="002900C2">
        <w:rPr>
          <w:rFonts w:cs="Arial"/>
          <w:color w:val="000000" w:themeColor="text1"/>
          <w:sz w:val="20"/>
          <w:szCs w:val="20"/>
        </w:rPr>
        <w:t xml:space="preserve">Drugega pomočnika ravnatelja lahko ravnatelj imenuje pri </w:t>
      </w:r>
      <w:r w:rsidR="00687063" w:rsidRPr="002900C2">
        <w:rPr>
          <w:rFonts w:cs="Arial"/>
          <w:color w:val="000000" w:themeColor="text1"/>
          <w:sz w:val="20"/>
          <w:szCs w:val="20"/>
          <w:lang w:val="sl-SI"/>
        </w:rPr>
        <w:t>20</w:t>
      </w:r>
      <w:r w:rsidR="00285D6E" w:rsidRPr="002900C2">
        <w:rPr>
          <w:rFonts w:cs="Arial"/>
          <w:color w:val="000000" w:themeColor="text1"/>
          <w:sz w:val="20"/>
          <w:szCs w:val="20"/>
        </w:rPr>
        <w:t>, tretjega pri</w:t>
      </w:r>
      <w:r w:rsidR="00687063" w:rsidRPr="002900C2">
        <w:rPr>
          <w:rFonts w:cs="Arial"/>
          <w:color w:val="000000" w:themeColor="text1"/>
          <w:sz w:val="20"/>
          <w:szCs w:val="20"/>
          <w:lang w:val="sl-SI"/>
        </w:rPr>
        <w:t xml:space="preserve"> 30</w:t>
      </w:r>
      <w:r w:rsidR="00C83D32" w:rsidRPr="002900C2">
        <w:rPr>
          <w:rFonts w:cs="Arial"/>
          <w:color w:val="000000" w:themeColor="text1"/>
          <w:sz w:val="20"/>
          <w:szCs w:val="20"/>
          <w:lang w:val="sl-SI"/>
        </w:rPr>
        <w:t xml:space="preserve">, četrtega pri </w:t>
      </w:r>
      <w:r w:rsidR="00687063" w:rsidRPr="002900C2">
        <w:rPr>
          <w:rFonts w:cs="Arial"/>
          <w:color w:val="000000" w:themeColor="text1"/>
          <w:sz w:val="20"/>
          <w:szCs w:val="20"/>
          <w:lang w:val="sl-SI"/>
        </w:rPr>
        <w:t>40</w:t>
      </w:r>
      <w:r w:rsidR="00C83D32" w:rsidRPr="002900C2">
        <w:rPr>
          <w:rFonts w:cs="Arial"/>
          <w:color w:val="000000" w:themeColor="text1"/>
          <w:sz w:val="20"/>
          <w:szCs w:val="20"/>
          <w:lang w:val="sl-SI"/>
        </w:rPr>
        <w:t xml:space="preserve">, petega pri </w:t>
      </w:r>
      <w:r w:rsidR="00687063" w:rsidRPr="002900C2">
        <w:rPr>
          <w:rFonts w:cs="Arial"/>
          <w:color w:val="000000" w:themeColor="text1"/>
          <w:sz w:val="20"/>
          <w:szCs w:val="20"/>
          <w:lang w:val="sl-SI"/>
        </w:rPr>
        <w:t>50</w:t>
      </w:r>
      <w:r w:rsidR="007E0369">
        <w:rPr>
          <w:rFonts w:cs="Arial"/>
          <w:color w:val="000000" w:themeColor="text1"/>
          <w:sz w:val="20"/>
          <w:szCs w:val="20"/>
          <w:lang w:val="sl-SI"/>
        </w:rPr>
        <w:t xml:space="preserve"> in šestega pri 60</w:t>
      </w:r>
      <w:r w:rsidR="0022651D" w:rsidRPr="002900C2">
        <w:rPr>
          <w:rFonts w:cs="Arial"/>
          <w:color w:val="000000" w:themeColor="text1"/>
          <w:sz w:val="20"/>
          <w:szCs w:val="20"/>
          <w:lang w:val="sl-SI"/>
        </w:rPr>
        <w:t xml:space="preserve"> </w:t>
      </w:r>
      <w:r w:rsidR="00285D6E" w:rsidRPr="002900C2">
        <w:rPr>
          <w:rFonts w:cs="Arial"/>
          <w:color w:val="000000" w:themeColor="text1"/>
          <w:sz w:val="20"/>
          <w:szCs w:val="20"/>
        </w:rPr>
        <w:t>oddelkih oziroma vzgojnih skupinah.</w:t>
      </w:r>
      <w:r w:rsidR="00921E65" w:rsidRPr="002900C2">
        <w:rPr>
          <w:rFonts w:cs="Arial"/>
          <w:color w:val="000000" w:themeColor="text1"/>
          <w:sz w:val="20"/>
          <w:szCs w:val="20"/>
        </w:rPr>
        <w:t xml:space="preserve"> Na eno delovno mesto pomočnika ravnatelja ravnatelj ne more imenovati več oseb.</w:t>
      </w:r>
    </w:p>
    <w:p w14:paraId="4A07D111" w14:textId="77777777" w:rsidR="0022651D" w:rsidRPr="002900C2" w:rsidRDefault="00B07631"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(3) </w:t>
      </w:r>
      <w:r w:rsidR="00285D6E" w:rsidRPr="002900C2">
        <w:rPr>
          <w:rFonts w:cs="Arial"/>
          <w:color w:val="000000" w:themeColor="text1"/>
          <w:sz w:val="20"/>
          <w:szCs w:val="20"/>
        </w:rPr>
        <w:t xml:space="preserve">Pomočnik ravnatelja ima v okviru delovne obveznosti določeno tudi učno obveznost, obveznost vzgojnega dela oziroma obveznost drugega strokovnega dela. Med učno obveznost, ki jo pomočnik ravnatelja opravlja v okviru svoje delovne obveznosti, sodijo vse ure vzgojno-izobraževalnega dela, ki so element za sistemizacijo delovnih mest učiteljev iz </w:t>
      </w:r>
      <w:r w:rsidR="003C04D1" w:rsidRPr="002900C2">
        <w:rPr>
          <w:rFonts w:cs="Arial"/>
          <w:color w:val="000000" w:themeColor="text1"/>
          <w:sz w:val="20"/>
          <w:szCs w:val="20"/>
          <w:lang w:val="sl-SI"/>
        </w:rPr>
        <w:t>60</w:t>
      </w:r>
      <w:r w:rsidR="00285D6E" w:rsidRPr="002900C2">
        <w:rPr>
          <w:rFonts w:cs="Arial"/>
          <w:color w:val="000000" w:themeColor="text1"/>
          <w:sz w:val="20"/>
          <w:szCs w:val="20"/>
        </w:rPr>
        <w:t>. člena tega pravilnika, razen ur jutranjega varstva. Med druga strokovna dela, ki jih pomočnik ravnatelja opravlja v okviru svoje delovne obveznosti, sodi svetovalno delo, delo knjižničarja, delo računalnikarja-organizatorja informacijskih dejavnosti in delo organizatorja šolske prehrane.</w:t>
      </w:r>
    </w:p>
    <w:p w14:paraId="28EC5A96" w14:textId="77777777" w:rsidR="00285D6E" w:rsidRPr="002900C2" w:rsidRDefault="00B07631"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(4) </w:t>
      </w:r>
      <w:r w:rsidR="00285D6E" w:rsidRPr="002900C2">
        <w:rPr>
          <w:rFonts w:cs="Arial"/>
          <w:color w:val="000000" w:themeColor="text1"/>
          <w:sz w:val="20"/>
          <w:szCs w:val="20"/>
        </w:rPr>
        <w:t>Tedenska učna obveznost, obveznost vzgojnega dela oziroma obveznost drugega strokovnega dela pomočnika ravnatelja se določi v skladu z naslednjimi merili:</w:t>
      </w:r>
    </w:p>
    <w:p w14:paraId="0E5BE511" w14:textId="77777777" w:rsidR="00687063" w:rsidRPr="002900C2" w:rsidRDefault="00687063" w:rsidP="0022651D">
      <w:pPr>
        <w:pStyle w:val="Odstavek"/>
        <w:ind w:firstLine="0"/>
        <w:rPr>
          <w:rFonts w:cs="Arial"/>
          <w:color w:val="000000" w:themeColor="text1"/>
          <w:sz w:val="20"/>
          <w:szCs w:val="20"/>
        </w:rPr>
      </w:pPr>
    </w:p>
    <w:tbl>
      <w:tblPr>
        <w:tblW w:w="10201" w:type="dxa"/>
        <w:jc w:val="center"/>
        <w:tblLayout w:type="fixed"/>
        <w:tblCellMar>
          <w:left w:w="0" w:type="dxa"/>
          <w:right w:w="0" w:type="dxa"/>
        </w:tblCellMar>
        <w:tblLook w:val="0000" w:firstRow="0" w:lastRow="0" w:firstColumn="0" w:lastColumn="0" w:noHBand="0" w:noVBand="0"/>
      </w:tblPr>
      <w:tblGrid>
        <w:gridCol w:w="1532"/>
        <w:gridCol w:w="1531"/>
        <w:gridCol w:w="1327"/>
        <w:gridCol w:w="1559"/>
        <w:gridCol w:w="1134"/>
        <w:gridCol w:w="1276"/>
        <w:gridCol w:w="1842"/>
      </w:tblGrid>
      <w:tr w:rsidR="002900C2" w:rsidRPr="002900C2" w14:paraId="7CE49D20" w14:textId="77777777" w:rsidTr="001379AF">
        <w:trPr>
          <w:trHeight w:val="308"/>
          <w:jc w:val="center"/>
        </w:trPr>
        <w:tc>
          <w:tcPr>
            <w:tcW w:w="4390" w:type="dxa"/>
            <w:gridSpan w:val="3"/>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766F75F8" w14:textId="77777777" w:rsidR="001E02C6" w:rsidRPr="002900C2" w:rsidRDefault="001E02C6" w:rsidP="00BD5F7F">
            <w:pPr>
              <w:pStyle w:val="Odstavek"/>
              <w:spacing w:before="0"/>
              <w:ind w:firstLine="0"/>
              <w:jc w:val="center"/>
              <w:rPr>
                <w:rFonts w:cs="Arial"/>
                <w:color w:val="000000" w:themeColor="text1"/>
                <w:sz w:val="20"/>
                <w:szCs w:val="20"/>
                <w:lang w:val="sl-SI" w:eastAsia="sl-SI"/>
              </w:rPr>
            </w:pPr>
            <w:r w:rsidRPr="002900C2">
              <w:rPr>
                <w:rFonts w:cs="Arial"/>
                <w:color w:val="000000" w:themeColor="text1"/>
                <w:sz w:val="20"/>
                <w:szCs w:val="20"/>
              </w:rPr>
              <w:t>število oddelkov, vzgojnih skupin</w:t>
            </w:r>
          </w:p>
        </w:tc>
        <w:tc>
          <w:tcPr>
            <w:tcW w:w="2693" w:type="dxa"/>
            <w:gridSpan w:val="2"/>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D0D9F29" w14:textId="77777777" w:rsidR="001E02C6" w:rsidRPr="002900C2" w:rsidRDefault="001E02C6" w:rsidP="00BD5F7F">
            <w:pPr>
              <w:pStyle w:val="Odstavek"/>
              <w:spacing w:before="0"/>
              <w:ind w:firstLine="0"/>
              <w:jc w:val="center"/>
              <w:rPr>
                <w:rFonts w:cs="Arial"/>
                <w:color w:val="000000" w:themeColor="text1"/>
                <w:sz w:val="20"/>
                <w:szCs w:val="20"/>
                <w:lang w:val="sl-SI" w:eastAsia="sl-SI"/>
              </w:rPr>
            </w:pPr>
            <w:r w:rsidRPr="002900C2">
              <w:rPr>
                <w:rFonts w:cs="Arial"/>
                <w:color w:val="000000" w:themeColor="text1"/>
                <w:sz w:val="20"/>
                <w:szCs w:val="20"/>
                <w:lang w:val="sl-SI" w:eastAsia="sl-SI"/>
              </w:rPr>
              <w:t>Učna obveznost</w:t>
            </w:r>
          </w:p>
        </w:tc>
        <w:tc>
          <w:tcPr>
            <w:tcW w:w="1276" w:type="dxa"/>
            <w:vMerge w:val="restart"/>
            <w:tcBorders>
              <w:top w:val="single" w:sz="4" w:space="0" w:color="000000"/>
              <w:left w:val="single" w:sz="4" w:space="0" w:color="000000"/>
              <w:right w:val="single" w:sz="4" w:space="0" w:color="000000"/>
            </w:tcBorders>
            <w:tcMar>
              <w:top w:w="113" w:type="dxa"/>
              <w:left w:w="57" w:type="dxa"/>
              <w:bottom w:w="57" w:type="dxa"/>
              <w:right w:w="57" w:type="dxa"/>
            </w:tcMar>
          </w:tcPr>
          <w:p w14:paraId="7E9FA94E" w14:textId="77777777" w:rsidR="001E02C6" w:rsidRPr="002900C2" w:rsidRDefault="001E02C6" w:rsidP="00BD5F7F">
            <w:pPr>
              <w:pStyle w:val="atekst"/>
              <w:ind w:firstLine="0"/>
              <w:jc w:val="center"/>
              <w:rPr>
                <w:color w:val="000000" w:themeColor="text1"/>
                <w:sz w:val="20"/>
                <w:szCs w:val="20"/>
              </w:rPr>
            </w:pPr>
            <w:r w:rsidRPr="002900C2">
              <w:rPr>
                <w:color w:val="000000" w:themeColor="text1"/>
                <w:sz w:val="20"/>
                <w:szCs w:val="20"/>
              </w:rPr>
              <w:t>Vzgojno delo</w:t>
            </w:r>
          </w:p>
        </w:tc>
        <w:tc>
          <w:tcPr>
            <w:tcW w:w="1842" w:type="dxa"/>
            <w:vMerge w:val="restart"/>
            <w:tcBorders>
              <w:top w:val="single" w:sz="4" w:space="0" w:color="000000"/>
              <w:left w:val="single" w:sz="4" w:space="0" w:color="000000"/>
              <w:right w:val="single" w:sz="4" w:space="0" w:color="000000"/>
            </w:tcBorders>
            <w:tcMar>
              <w:top w:w="113" w:type="dxa"/>
              <w:left w:w="57" w:type="dxa"/>
              <w:bottom w:w="57" w:type="dxa"/>
              <w:right w:w="57" w:type="dxa"/>
            </w:tcMar>
          </w:tcPr>
          <w:p w14:paraId="4E2F0521" w14:textId="77777777" w:rsidR="001E02C6" w:rsidRPr="002900C2" w:rsidRDefault="001E02C6" w:rsidP="00BD5F7F">
            <w:pPr>
              <w:pStyle w:val="atekst"/>
              <w:ind w:firstLine="0"/>
              <w:jc w:val="center"/>
              <w:rPr>
                <w:color w:val="000000" w:themeColor="text1"/>
                <w:sz w:val="20"/>
                <w:szCs w:val="20"/>
              </w:rPr>
            </w:pPr>
            <w:r w:rsidRPr="002900C2">
              <w:rPr>
                <w:color w:val="000000" w:themeColor="text1"/>
                <w:sz w:val="20"/>
                <w:szCs w:val="20"/>
              </w:rPr>
              <w:t>Drugo strokovno delo</w:t>
            </w:r>
          </w:p>
        </w:tc>
      </w:tr>
      <w:tr w:rsidR="002900C2" w:rsidRPr="002900C2" w14:paraId="67783D1F" w14:textId="77777777" w:rsidTr="001379AF">
        <w:trPr>
          <w:trHeight w:val="307"/>
          <w:jc w:val="center"/>
        </w:trPr>
        <w:tc>
          <w:tcPr>
            <w:tcW w:w="153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696CC22B" w14:textId="77777777" w:rsidR="001E02C6" w:rsidRPr="002900C2" w:rsidRDefault="001E02C6" w:rsidP="00C83D32">
            <w:pPr>
              <w:pStyle w:val="atekst"/>
              <w:ind w:firstLine="0"/>
              <w:jc w:val="center"/>
              <w:rPr>
                <w:color w:val="000000" w:themeColor="text1"/>
                <w:sz w:val="20"/>
                <w:szCs w:val="20"/>
              </w:rPr>
            </w:pPr>
            <w:r w:rsidRPr="002900C2">
              <w:rPr>
                <w:color w:val="000000" w:themeColor="text1"/>
                <w:sz w:val="20"/>
                <w:szCs w:val="20"/>
              </w:rPr>
              <w:t>1. pomočnik ravnatelja</w:t>
            </w:r>
          </w:p>
        </w:tc>
        <w:tc>
          <w:tcPr>
            <w:tcW w:w="153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0C61DB0B" w14:textId="77777777" w:rsidR="001E02C6" w:rsidRPr="002900C2" w:rsidRDefault="001E02C6" w:rsidP="00C83D32">
            <w:pPr>
              <w:pStyle w:val="atekst"/>
              <w:ind w:firstLine="0"/>
              <w:jc w:val="center"/>
              <w:rPr>
                <w:color w:val="000000" w:themeColor="text1"/>
                <w:sz w:val="20"/>
                <w:szCs w:val="20"/>
              </w:rPr>
            </w:pPr>
            <w:r w:rsidRPr="002900C2">
              <w:rPr>
                <w:color w:val="000000" w:themeColor="text1"/>
                <w:sz w:val="20"/>
                <w:szCs w:val="20"/>
              </w:rPr>
              <w:t>2. pomočnik ravnatelja</w:t>
            </w:r>
          </w:p>
        </w:tc>
        <w:tc>
          <w:tcPr>
            <w:tcW w:w="1327" w:type="dxa"/>
            <w:tcBorders>
              <w:top w:val="single" w:sz="4" w:space="0" w:color="000000"/>
              <w:left w:val="single" w:sz="4" w:space="0" w:color="000000"/>
              <w:bottom w:val="single" w:sz="4" w:space="0" w:color="000000"/>
              <w:right w:val="single" w:sz="4" w:space="0" w:color="000000"/>
            </w:tcBorders>
          </w:tcPr>
          <w:p w14:paraId="211CEC4C" w14:textId="77777777" w:rsidR="001E02C6" w:rsidRPr="002900C2" w:rsidRDefault="001E02C6" w:rsidP="00C83D32">
            <w:pPr>
              <w:pStyle w:val="atekst"/>
              <w:ind w:firstLine="0"/>
              <w:jc w:val="center"/>
              <w:rPr>
                <w:color w:val="000000" w:themeColor="text1"/>
                <w:sz w:val="20"/>
                <w:szCs w:val="20"/>
              </w:rPr>
            </w:pPr>
            <w:r w:rsidRPr="002900C2">
              <w:rPr>
                <w:color w:val="000000" w:themeColor="text1"/>
                <w:sz w:val="20"/>
                <w:szCs w:val="20"/>
              </w:rPr>
              <w:t>3. pomočnik ravnatelja</w:t>
            </w:r>
          </w:p>
        </w:tc>
        <w:tc>
          <w:tcPr>
            <w:tcW w:w="1559"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6DA1D508" w14:textId="77777777" w:rsidR="001E02C6" w:rsidRPr="002900C2" w:rsidRDefault="001E02C6" w:rsidP="00C83D32">
            <w:pPr>
              <w:pStyle w:val="atekst"/>
              <w:ind w:firstLine="0"/>
              <w:jc w:val="center"/>
              <w:rPr>
                <w:color w:val="000000" w:themeColor="text1"/>
                <w:sz w:val="20"/>
                <w:szCs w:val="20"/>
              </w:rPr>
            </w:pPr>
            <w:r w:rsidRPr="002900C2">
              <w:rPr>
                <w:color w:val="000000" w:themeColor="text1"/>
                <w:sz w:val="20"/>
                <w:szCs w:val="20"/>
              </w:rPr>
              <w:t>Ure pouka</w:t>
            </w:r>
          </w:p>
        </w:tc>
        <w:tc>
          <w:tcPr>
            <w:tcW w:w="1134"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7476814C" w14:textId="77777777" w:rsidR="001E02C6" w:rsidRPr="002900C2" w:rsidRDefault="001E02C6" w:rsidP="00C83D32">
            <w:pPr>
              <w:pStyle w:val="atekst"/>
              <w:ind w:firstLine="0"/>
              <w:jc w:val="center"/>
              <w:rPr>
                <w:color w:val="000000" w:themeColor="text1"/>
                <w:sz w:val="20"/>
                <w:szCs w:val="20"/>
              </w:rPr>
            </w:pPr>
            <w:r w:rsidRPr="002900C2">
              <w:rPr>
                <w:color w:val="000000" w:themeColor="text1"/>
                <w:sz w:val="20"/>
                <w:szCs w:val="20"/>
              </w:rPr>
              <w:t>Ure podaljšanega bivanja</w:t>
            </w:r>
            <w:r w:rsidRPr="002900C2" w:rsidDel="00E13BC5">
              <w:rPr>
                <w:color w:val="000000" w:themeColor="text1"/>
                <w:sz w:val="20"/>
                <w:szCs w:val="20"/>
              </w:rPr>
              <w:t xml:space="preserve"> </w:t>
            </w:r>
          </w:p>
        </w:tc>
        <w:tc>
          <w:tcPr>
            <w:tcW w:w="1276" w:type="dxa"/>
            <w:vMerge/>
            <w:tcBorders>
              <w:left w:val="single" w:sz="4" w:space="0" w:color="000000"/>
              <w:bottom w:val="single" w:sz="4" w:space="0" w:color="000000"/>
              <w:right w:val="single" w:sz="4" w:space="0" w:color="000000"/>
            </w:tcBorders>
            <w:tcMar>
              <w:top w:w="113" w:type="dxa"/>
              <w:left w:w="57" w:type="dxa"/>
              <w:bottom w:w="57" w:type="dxa"/>
              <w:right w:w="57" w:type="dxa"/>
            </w:tcMar>
          </w:tcPr>
          <w:p w14:paraId="014B484F" w14:textId="77777777" w:rsidR="001E02C6" w:rsidRPr="002900C2" w:rsidRDefault="001E02C6" w:rsidP="00C83D32">
            <w:pPr>
              <w:pStyle w:val="Noparagraphstyle"/>
              <w:spacing w:line="240" w:lineRule="auto"/>
              <w:jc w:val="center"/>
              <w:textAlignment w:val="auto"/>
              <w:rPr>
                <w:rFonts w:ascii="Arial" w:hAnsi="Arial" w:cs="Arial"/>
                <w:color w:val="000000" w:themeColor="text1"/>
                <w:sz w:val="20"/>
                <w:szCs w:val="20"/>
                <w:lang w:val="sl-SI"/>
              </w:rPr>
            </w:pPr>
          </w:p>
        </w:tc>
        <w:tc>
          <w:tcPr>
            <w:tcW w:w="1842" w:type="dxa"/>
            <w:vMerge/>
            <w:tcBorders>
              <w:left w:val="single" w:sz="4" w:space="0" w:color="000000"/>
              <w:bottom w:val="single" w:sz="4" w:space="0" w:color="000000"/>
              <w:right w:val="single" w:sz="4" w:space="0" w:color="000000"/>
            </w:tcBorders>
            <w:tcMar>
              <w:top w:w="113" w:type="dxa"/>
              <w:left w:w="57" w:type="dxa"/>
              <w:bottom w:w="57" w:type="dxa"/>
              <w:right w:w="57" w:type="dxa"/>
            </w:tcMar>
          </w:tcPr>
          <w:p w14:paraId="4021B061" w14:textId="77777777" w:rsidR="001E02C6" w:rsidRPr="002900C2" w:rsidRDefault="001E02C6" w:rsidP="00C83D32">
            <w:pPr>
              <w:pStyle w:val="Noparagraphstyle"/>
              <w:spacing w:line="240" w:lineRule="auto"/>
              <w:jc w:val="center"/>
              <w:textAlignment w:val="auto"/>
              <w:rPr>
                <w:rFonts w:ascii="Arial" w:hAnsi="Arial" w:cs="Arial"/>
                <w:color w:val="000000" w:themeColor="text1"/>
                <w:sz w:val="20"/>
                <w:szCs w:val="20"/>
                <w:lang w:val="sl-SI"/>
              </w:rPr>
            </w:pPr>
          </w:p>
        </w:tc>
      </w:tr>
      <w:tr w:rsidR="002900C2" w:rsidRPr="002900C2" w14:paraId="4ECF3A79" w14:textId="77777777" w:rsidTr="0022651D">
        <w:trPr>
          <w:trHeight w:val="60"/>
          <w:jc w:val="center"/>
        </w:trPr>
        <w:tc>
          <w:tcPr>
            <w:tcW w:w="1532" w:type="dxa"/>
            <w:tcBorders>
              <w:top w:val="nil"/>
              <w:left w:val="single" w:sz="8" w:space="0" w:color="000000"/>
              <w:bottom w:val="single" w:sz="8" w:space="0" w:color="000000"/>
              <w:right w:val="single" w:sz="8" w:space="0" w:color="000000"/>
            </w:tcBorders>
            <w:shd w:val="clear" w:color="auto" w:fill="auto"/>
            <w:tcMar>
              <w:top w:w="113" w:type="dxa"/>
              <w:left w:w="57" w:type="dxa"/>
              <w:bottom w:w="57" w:type="dxa"/>
              <w:right w:w="57" w:type="dxa"/>
            </w:tcMar>
            <w:vAlign w:val="center"/>
          </w:tcPr>
          <w:p w14:paraId="0ACDC94C" w14:textId="77777777" w:rsidR="001E02C6" w:rsidRPr="002900C2" w:rsidRDefault="00E03C23" w:rsidP="00E03C23">
            <w:pPr>
              <w:pStyle w:val="atekst"/>
              <w:ind w:firstLine="0"/>
              <w:jc w:val="center"/>
              <w:rPr>
                <w:color w:val="000000" w:themeColor="text1"/>
                <w:sz w:val="20"/>
                <w:szCs w:val="20"/>
              </w:rPr>
            </w:pPr>
            <w:r w:rsidRPr="002900C2">
              <w:rPr>
                <w:color w:val="000000" w:themeColor="text1"/>
                <w:sz w:val="20"/>
                <w:szCs w:val="20"/>
              </w:rPr>
              <w:t>10</w:t>
            </w:r>
            <w:r w:rsidR="001E02C6" w:rsidRPr="002900C2">
              <w:rPr>
                <w:color w:val="000000" w:themeColor="text1"/>
                <w:sz w:val="20"/>
                <w:szCs w:val="20"/>
              </w:rPr>
              <w:t>-1</w:t>
            </w:r>
            <w:r w:rsidRPr="002900C2">
              <w:rPr>
                <w:color w:val="000000" w:themeColor="text1"/>
                <w:sz w:val="20"/>
                <w:szCs w:val="20"/>
              </w:rPr>
              <w:t>1</w:t>
            </w:r>
          </w:p>
        </w:tc>
        <w:tc>
          <w:tcPr>
            <w:tcW w:w="153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13B025D4" w14:textId="77777777" w:rsidR="001E02C6" w:rsidRPr="002900C2" w:rsidRDefault="00E03C23" w:rsidP="00E03C23">
            <w:pPr>
              <w:pStyle w:val="atekst"/>
              <w:ind w:firstLine="0"/>
              <w:jc w:val="center"/>
              <w:rPr>
                <w:color w:val="000000" w:themeColor="text1"/>
                <w:sz w:val="20"/>
                <w:szCs w:val="20"/>
              </w:rPr>
            </w:pPr>
            <w:r w:rsidRPr="002900C2">
              <w:rPr>
                <w:color w:val="000000" w:themeColor="text1"/>
                <w:sz w:val="20"/>
                <w:szCs w:val="20"/>
              </w:rPr>
              <w:t>20</w:t>
            </w:r>
            <w:r w:rsidR="001E02C6" w:rsidRPr="002900C2">
              <w:rPr>
                <w:color w:val="000000" w:themeColor="text1"/>
                <w:sz w:val="20"/>
                <w:szCs w:val="20"/>
              </w:rPr>
              <w:t>-2</w:t>
            </w:r>
            <w:r w:rsidRPr="002900C2">
              <w:rPr>
                <w:color w:val="000000" w:themeColor="text1"/>
                <w:sz w:val="20"/>
                <w:szCs w:val="20"/>
              </w:rPr>
              <w:t>1</w:t>
            </w:r>
          </w:p>
        </w:tc>
        <w:tc>
          <w:tcPr>
            <w:tcW w:w="1327" w:type="dxa"/>
            <w:tcBorders>
              <w:top w:val="nil"/>
              <w:left w:val="nil"/>
              <w:bottom w:val="single" w:sz="8" w:space="0" w:color="000000"/>
              <w:right w:val="single" w:sz="8" w:space="0" w:color="000000"/>
            </w:tcBorders>
            <w:shd w:val="clear" w:color="auto" w:fill="auto"/>
            <w:vAlign w:val="center"/>
          </w:tcPr>
          <w:p w14:paraId="67A7F8D9" w14:textId="77777777" w:rsidR="001E02C6" w:rsidRPr="002900C2" w:rsidRDefault="00E03C23" w:rsidP="00E03C23">
            <w:pPr>
              <w:pStyle w:val="atekst"/>
              <w:ind w:firstLine="0"/>
              <w:jc w:val="center"/>
              <w:rPr>
                <w:color w:val="000000" w:themeColor="text1"/>
                <w:sz w:val="20"/>
                <w:szCs w:val="20"/>
              </w:rPr>
            </w:pPr>
            <w:r w:rsidRPr="002900C2">
              <w:rPr>
                <w:color w:val="000000" w:themeColor="text1"/>
                <w:sz w:val="20"/>
                <w:szCs w:val="20"/>
              </w:rPr>
              <w:t>30</w:t>
            </w:r>
            <w:r w:rsidR="001E02C6" w:rsidRPr="002900C2">
              <w:rPr>
                <w:color w:val="000000" w:themeColor="text1"/>
                <w:sz w:val="20"/>
                <w:szCs w:val="20"/>
              </w:rPr>
              <w:t>-</w:t>
            </w:r>
            <w:r w:rsidRPr="002900C2">
              <w:rPr>
                <w:color w:val="000000" w:themeColor="text1"/>
                <w:sz w:val="20"/>
                <w:szCs w:val="20"/>
              </w:rPr>
              <w:t>31</w:t>
            </w:r>
          </w:p>
        </w:tc>
        <w:tc>
          <w:tcPr>
            <w:tcW w:w="1559" w:type="dxa"/>
            <w:tcBorders>
              <w:top w:val="nil"/>
              <w:left w:val="nil"/>
              <w:bottom w:val="single" w:sz="8" w:space="0" w:color="000000"/>
              <w:right w:val="single" w:sz="8" w:space="0" w:color="000000"/>
            </w:tcBorders>
            <w:shd w:val="clear" w:color="auto" w:fill="auto"/>
            <w:tcMar>
              <w:top w:w="113" w:type="dxa"/>
              <w:left w:w="57" w:type="dxa"/>
              <w:bottom w:w="57" w:type="dxa"/>
              <w:right w:w="57" w:type="dxa"/>
            </w:tcMar>
            <w:vAlign w:val="center"/>
          </w:tcPr>
          <w:p w14:paraId="32029DEF" w14:textId="77777777" w:rsidR="001E02C6" w:rsidRPr="002900C2" w:rsidRDefault="001E02C6" w:rsidP="001E02C6">
            <w:pPr>
              <w:pStyle w:val="atekst"/>
              <w:ind w:firstLine="0"/>
              <w:jc w:val="center"/>
              <w:rPr>
                <w:color w:val="000000" w:themeColor="text1"/>
                <w:sz w:val="20"/>
                <w:szCs w:val="20"/>
              </w:rPr>
            </w:pPr>
            <w:r w:rsidRPr="002900C2">
              <w:rPr>
                <w:color w:val="000000" w:themeColor="text1"/>
                <w:sz w:val="20"/>
                <w:szCs w:val="20"/>
              </w:rPr>
              <w:t>8</w:t>
            </w:r>
          </w:p>
        </w:tc>
        <w:tc>
          <w:tcPr>
            <w:tcW w:w="1134" w:type="dxa"/>
            <w:tcBorders>
              <w:top w:val="nil"/>
              <w:left w:val="nil"/>
              <w:bottom w:val="single" w:sz="8" w:space="0" w:color="000000"/>
              <w:right w:val="single" w:sz="8" w:space="0" w:color="000000"/>
            </w:tcBorders>
            <w:shd w:val="clear" w:color="auto" w:fill="auto"/>
            <w:tcMar>
              <w:top w:w="113" w:type="dxa"/>
              <w:left w:w="57" w:type="dxa"/>
              <w:bottom w:w="57" w:type="dxa"/>
              <w:right w:w="57" w:type="dxa"/>
            </w:tcMar>
            <w:vAlign w:val="center"/>
          </w:tcPr>
          <w:p w14:paraId="2971B264" w14:textId="77777777" w:rsidR="001E02C6" w:rsidRPr="002900C2" w:rsidRDefault="001E02C6" w:rsidP="001E02C6">
            <w:pPr>
              <w:pStyle w:val="atekst"/>
              <w:ind w:firstLine="0"/>
              <w:jc w:val="center"/>
              <w:rPr>
                <w:color w:val="000000" w:themeColor="text1"/>
                <w:sz w:val="20"/>
                <w:szCs w:val="20"/>
              </w:rPr>
            </w:pPr>
            <w:r w:rsidRPr="002900C2">
              <w:rPr>
                <w:color w:val="000000" w:themeColor="text1"/>
                <w:sz w:val="20"/>
                <w:szCs w:val="20"/>
              </w:rPr>
              <w:t>9</w:t>
            </w:r>
          </w:p>
        </w:tc>
        <w:tc>
          <w:tcPr>
            <w:tcW w:w="1276"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09D574A2" w14:textId="77777777" w:rsidR="001E02C6" w:rsidRPr="002900C2" w:rsidRDefault="001E02C6" w:rsidP="001E02C6">
            <w:pPr>
              <w:pStyle w:val="atekst"/>
              <w:ind w:firstLine="0"/>
              <w:jc w:val="center"/>
              <w:rPr>
                <w:color w:val="000000" w:themeColor="text1"/>
                <w:sz w:val="20"/>
                <w:szCs w:val="20"/>
              </w:rPr>
            </w:pPr>
            <w:r w:rsidRPr="002900C2">
              <w:rPr>
                <w:color w:val="000000" w:themeColor="text1"/>
                <w:sz w:val="20"/>
                <w:szCs w:val="20"/>
              </w:rPr>
              <w:t>9</w:t>
            </w:r>
          </w:p>
        </w:tc>
        <w:tc>
          <w:tcPr>
            <w:tcW w:w="1842" w:type="dxa"/>
            <w:tcBorders>
              <w:top w:val="nil"/>
              <w:left w:val="nil"/>
              <w:bottom w:val="single" w:sz="8" w:space="0" w:color="000000"/>
              <w:right w:val="single" w:sz="8" w:space="0" w:color="000000"/>
            </w:tcBorders>
            <w:shd w:val="clear" w:color="auto" w:fill="auto"/>
            <w:tcMar>
              <w:top w:w="113" w:type="dxa"/>
              <w:left w:w="57" w:type="dxa"/>
              <w:bottom w:w="57" w:type="dxa"/>
              <w:right w:w="57" w:type="dxa"/>
            </w:tcMar>
            <w:vAlign w:val="center"/>
          </w:tcPr>
          <w:p w14:paraId="5CE81735" w14:textId="77777777" w:rsidR="001E02C6" w:rsidRPr="002900C2" w:rsidRDefault="001E02C6" w:rsidP="001E02C6">
            <w:pPr>
              <w:pStyle w:val="atekst"/>
              <w:ind w:firstLine="0"/>
              <w:jc w:val="center"/>
              <w:rPr>
                <w:color w:val="000000" w:themeColor="text1"/>
                <w:sz w:val="20"/>
                <w:szCs w:val="20"/>
              </w:rPr>
            </w:pPr>
            <w:r w:rsidRPr="002900C2">
              <w:rPr>
                <w:color w:val="000000" w:themeColor="text1"/>
                <w:sz w:val="20"/>
                <w:szCs w:val="20"/>
              </w:rPr>
              <w:t>16</w:t>
            </w:r>
          </w:p>
        </w:tc>
      </w:tr>
      <w:tr w:rsidR="002900C2" w:rsidRPr="002900C2" w14:paraId="17E86570" w14:textId="77777777" w:rsidTr="0022651D">
        <w:trPr>
          <w:trHeight w:val="60"/>
          <w:jc w:val="center"/>
        </w:trPr>
        <w:tc>
          <w:tcPr>
            <w:tcW w:w="1532" w:type="dxa"/>
            <w:tcBorders>
              <w:top w:val="nil"/>
              <w:left w:val="single" w:sz="8" w:space="0" w:color="000000"/>
              <w:bottom w:val="single" w:sz="8" w:space="0" w:color="000000"/>
              <w:right w:val="single" w:sz="8" w:space="0" w:color="000000"/>
            </w:tcBorders>
            <w:shd w:val="clear" w:color="auto" w:fill="auto"/>
            <w:tcMar>
              <w:top w:w="113" w:type="dxa"/>
              <w:left w:w="57" w:type="dxa"/>
              <w:bottom w:w="57" w:type="dxa"/>
              <w:right w:w="57" w:type="dxa"/>
            </w:tcMar>
            <w:vAlign w:val="center"/>
          </w:tcPr>
          <w:p w14:paraId="7F031536" w14:textId="77777777" w:rsidR="001E02C6" w:rsidRPr="002900C2" w:rsidRDefault="001E02C6" w:rsidP="00E03C23">
            <w:pPr>
              <w:pStyle w:val="atekst"/>
              <w:ind w:firstLine="0"/>
              <w:jc w:val="center"/>
              <w:rPr>
                <w:color w:val="000000" w:themeColor="text1"/>
                <w:sz w:val="20"/>
                <w:szCs w:val="20"/>
              </w:rPr>
            </w:pPr>
            <w:r w:rsidRPr="002900C2">
              <w:rPr>
                <w:color w:val="000000" w:themeColor="text1"/>
                <w:sz w:val="20"/>
                <w:szCs w:val="20"/>
              </w:rPr>
              <w:t>1</w:t>
            </w:r>
            <w:r w:rsidR="00E03C23" w:rsidRPr="002900C2">
              <w:rPr>
                <w:color w:val="000000" w:themeColor="text1"/>
                <w:sz w:val="20"/>
                <w:szCs w:val="20"/>
              </w:rPr>
              <w:t>2</w:t>
            </w:r>
            <w:r w:rsidRPr="002900C2">
              <w:rPr>
                <w:color w:val="000000" w:themeColor="text1"/>
                <w:sz w:val="20"/>
                <w:szCs w:val="20"/>
              </w:rPr>
              <w:t>-1</w:t>
            </w:r>
            <w:r w:rsidR="00E03C23" w:rsidRPr="002900C2">
              <w:rPr>
                <w:color w:val="000000" w:themeColor="text1"/>
                <w:sz w:val="20"/>
                <w:szCs w:val="20"/>
              </w:rPr>
              <w:t>3</w:t>
            </w:r>
          </w:p>
        </w:tc>
        <w:tc>
          <w:tcPr>
            <w:tcW w:w="153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3451AFFB" w14:textId="77777777" w:rsidR="001E02C6" w:rsidRPr="002900C2" w:rsidRDefault="001E02C6" w:rsidP="00E03C23">
            <w:pPr>
              <w:pStyle w:val="atekst"/>
              <w:ind w:firstLine="0"/>
              <w:jc w:val="center"/>
              <w:rPr>
                <w:color w:val="000000" w:themeColor="text1"/>
                <w:sz w:val="20"/>
                <w:szCs w:val="20"/>
              </w:rPr>
            </w:pPr>
            <w:r w:rsidRPr="002900C2">
              <w:rPr>
                <w:color w:val="000000" w:themeColor="text1"/>
                <w:sz w:val="20"/>
                <w:szCs w:val="20"/>
              </w:rPr>
              <w:t>2</w:t>
            </w:r>
            <w:r w:rsidR="00E03C23" w:rsidRPr="002900C2">
              <w:rPr>
                <w:color w:val="000000" w:themeColor="text1"/>
                <w:sz w:val="20"/>
                <w:szCs w:val="20"/>
              </w:rPr>
              <w:t>2</w:t>
            </w:r>
            <w:r w:rsidRPr="002900C2">
              <w:rPr>
                <w:color w:val="000000" w:themeColor="text1"/>
                <w:sz w:val="20"/>
                <w:szCs w:val="20"/>
              </w:rPr>
              <w:t>-2</w:t>
            </w:r>
            <w:r w:rsidR="00E03C23" w:rsidRPr="002900C2">
              <w:rPr>
                <w:color w:val="000000" w:themeColor="text1"/>
                <w:sz w:val="20"/>
                <w:szCs w:val="20"/>
              </w:rPr>
              <w:t>3</w:t>
            </w:r>
          </w:p>
        </w:tc>
        <w:tc>
          <w:tcPr>
            <w:tcW w:w="1327" w:type="dxa"/>
            <w:tcBorders>
              <w:top w:val="nil"/>
              <w:left w:val="nil"/>
              <w:bottom w:val="single" w:sz="8" w:space="0" w:color="000000"/>
              <w:right w:val="single" w:sz="8" w:space="0" w:color="000000"/>
            </w:tcBorders>
            <w:shd w:val="clear" w:color="auto" w:fill="auto"/>
            <w:vAlign w:val="center"/>
          </w:tcPr>
          <w:p w14:paraId="3CD8F14C" w14:textId="77777777" w:rsidR="001E02C6" w:rsidRPr="002900C2" w:rsidRDefault="001E02C6" w:rsidP="00E03C23">
            <w:pPr>
              <w:pStyle w:val="atekst"/>
              <w:ind w:firstLine="0"/>
              <w:jc w:val="center"/>
              <w:rPr>
                <w:color w:val="000000" w:themeColor="text1"/>
                <w:sz w:val="20"/>
                <w:szCs w:val="20"/>
              </w:rPr>
            </w:pPr>
            <w:r w:rsidRPr="002900C2">
              <w:rPr>
                <w:color w:val="000000" w:themeColor="text1"/>
                <w:sz w:val="20"/>
                <w:szCs w:val="20"/>
              </w:rPr>
              <w:t>3</w:t>
            </w:r>
            <w:r w:rsidR="00E03C23" w:rsidRPr="002900C2">
              <w:rPr>
                <w:color w:val="000000" w:themeColor="text1"/>
                <w:sz w:val="20"/>
                <w:szCs w:val="20"/>
              </w:rPr>
              <w:t>2</w:t>
            </w:r>
            <w:r w:rsidRPr="002900C2">
              <w:rPr>
                <w:color w:val="000000" w:themeColor="text1"/>
                <w:sz w:val="20"/>
                <w:szCs w:val="20"/>
              </w:rPr>
              <w:t>-3</w:t>
            </w:r>
            <w:r w:rsidR="00E03C23" w:rsidRPr="002900C2">
              <w:rPr>
                <w:color w:val="000000" w:themeColor="text1"/>
                <w:sz w:val="20"/>
                <w:szCs w:val="20"/>
              </w:rPr>
              <w:t>3</w:t>
            </w:r>
          </w:p>
        </w:tc>
        <w:tc>
          <w:tcPr>
            <w:tcW w:w="1559" w:type="dxa"/>
            <w:tcBorders>
              <w:top w:val="nil"/>
              <w:left w:val="nil"/>
              <w:bottom w:val="single" w:sz="8" w:space="0" w:color="000000"/>
              <w:right w:val="single" w:sz="8" w:space="0" w:color="000000"/>
            </w:tcBorders>
            <w:shd w:val="clear" w:color="auto" w:fill="auto"/>
            <w:tcMar>
              <w:top w:w="113" w:type="dxa"/>
              <w:left w:w="57" w:type="dxa"/>
              <w:bottom w:w="57" w:type="dxa"/>
              <w:right w:w="57" w:type="dxa"/>
            </w:tcMar>
            <w:vAlign w:val="center"/>
          </w:tcPr>
          <w:p w14:paraId="69ADC487" w14:textId="77777777" w:rsidR="001E02C6" w:rsidRPr="002900C2" w:rsidRDefault="001E02C6" w:rsidP="001E02C6">
            <w:pPr>
              <w:pStyle w:val="atekst"/>
              <w:ind w:firstLine="0"/>
              <w:jc w:val="center"/>
              <w:rPr>
                <w:color w:val="000000" w:themeColor="text1"/>
                <w:sz w:val="20"/>
                <w:szCs w:val="20"/>
              </w:rPr>
            </w:pPr>
            <w:r w:rsidRPr="002900C2">
              <w:rPr>
                <w:color w:val="000000" w:themeColor="text1"/>
                <w:sz w:val="20"/>
                <w:szCs w:val="20"/>
              </w:rPr>
              <w:t>7</w:t>
            </w:r>
          </w:p>
        </w:tc>
        <w:tc>
          <w:tcPr>
            <w:tcW w:w="1134" w:type="dxa"/>
            <w:tcBorders>
              <w:top w:val="nil"/>
              <w:left w:val="nil"/>
              <w:bottom w:val="single" w:sz="8" w:space="0" w:color="000000"/>
              <w:right w:val="single" w:sz="8" w:space="0" w:color="000000"/>
            </w:tcBorders>
            <w:shd w:val="clear" w:color="auto" w:fill="auto"/>
            <w:tcMar>
              <w:top w:w="113" w:type="dxa"/>
              <w:left w:w="57" w:type="dxa"/>
              <w:bottom w:w="57" w:type="dxa"/>
              <w:right w:w="57" w:type="dxa"/>
            </w:tcMar>
            <w:vAlign w:val="center"/>
          </w:tcPr>
          <w:p w14:paraId="4A5959AA" w14:textId="77777777" w:rsidR="001E02C6" w:rsidRPr="002900C2" w:rsidRDefault="001E02C6" w:rsidP="001E02C6">
            <w:pPr>
              <w:pStyle w:val="atekst"/>
              <w:ind w:firstLine="0"/>
              <w:jc w:val="center"/>
              <w:rPr>
                <w:color w:val="000000" w:themeColor="text1"/>
                <w:sz w:val="20"/>
                <w:szCs w:val="20"/>
              </w:rPr>
            </w:pPr>
            <w:r w:rsidRPr="002900C2">
              <w:rPr>
                <w:color w:val="000000" w:themeColor="text1"/>
                <w:sz w:val="20"/>
                <w:szCs w:val="20"/>
              </w:rPr>
              <w:t>8</w:t>
            </w:r>
          </w:p>
        </w:tc>
        <w:tc>
          <w:tcPr>
            <w:tcW w:w="1276"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60D1BACD" w14:textId="77777777" w:rsidR="001E02C6" w:rsidRPr="002900C2" w:rsidRDefault="001E02C6" w:rsidP="001E02C6">
            <w:pPr>
              <w:pStyle w:val="atekst"/>
              <w:ind w:firstLine="0"/>
              <w:jc w:val="center"/>
              <w:rPr>
                <w:color w:val="000000" w:themeColor="text1"/>
                <w:sz w:val="20"/>
                <w:szCs w:val="20"/>
              </w:rPr>
            </w:pPr>
            <w:r w:rsidRPr="002900C2">
              <w:rPr>
                <w:color w:val="000000" w:themeColor="text1"/>
                <w:sz w:val="20"/>
                <w:szCs w:val="20"/>
              </w:rPr>
              <w:t>8</w:t>
            </w:r>
          </w:p>
        </w:tc>
        <w:tc>
          <w:tcPr>
            <w:tcW w:w="1842" w:type="dxa"/>
            <w:tcBorders>
              <w:top w:val="nil"/>
              <w:left w:val="nil"/>
              <w:bottom w:val="single" w:sz="8" w:space="0" w:color="000000"/>
              <w:right w:val="single" w:sz="8" w:space="0" w:color="000000"/>
            </w:tcBorders>
            <w:shd w:val="clear" w:color="auto" w:fill="auto"/>
            <w:tcMar>
              <w:top w:w="113" w:type="dxa"/>
              <w:left w:w="57" w:type="dxa"/>
              <w:bottom w:w="57" w:type="dxa"/>
              <w:right w:w="57" w:type="dxa"/>
            </w:tcMar>
            <w:vAlign w:val="center"/>
          </w:tcPr>
          <w:p w14:paraId="68F847D3" w14:textId="77777777" w:rsidR="001E02C6" w:rsidRPr="002900C2" w:rsidRDefault="001E02C6" w:rsidP="001E02C6">
            <w:pPr>
              <w:pStyle w:val="atekst"/>
              <w:ind w:firstLine="0"/>
              <w:jc w:val="center"/>
              <w:rPr>
                <w:color w:val="000000" w:themeColor="text1"/>
                <w:sz w:val="20"/>
                <w:szCs w:val="20"/>
              </w:rPr>
            </w:pPr>
            <w:r w:rsidRPr="002900C2">
              <w:rPr>
                <w:color w:val="000000" w:themeColor="text1"/>
                <w:sz w:val="20"/>
                <w:szCs w:val="20"/>
              </w:rPr>
              <w:t>14</w:t>
            </w:r>
          </w:p>
        </w:tc>
      </w:tr>
      <w:tr w:rsidR="002900C2" w:rsidRPr="002900C2" w14:paraId="45402928" w14:textId="77777777" w:rsidTr="0022651D">
        <w:trPr>
          <w:trHeight w:val="60"/>
          <w:jc w:val="center"/>
        </w:trPr>
        <w:tc>
          <w:tcPr>
            <w:tcW w:w="1532" w:type="dxa"/>
            <w:tcBorders>
              <w:top w:val="nil"/>
              <w:left w:val="single" w:sz="8" w:space="0" w:color="000000"/>
              <w:bottom w:val="single" w:sz="8" w:space="0" w:color="000000"/>
              <w:right w:val="single" w:sz="8" w:space="0" w:color="000000"/>
            </w:tcBorders>
            <w:shd w:val="clear" w:color="auto" w:fill="auto"/>
            <w:tcMar>
              <w:top w:w="113" w:type="dxa"/>
              <w:left w:w="57" w:type="dxa"/>
              <w:bottom w:w="57" w:type="dxa"/>
              <w:right w:w="57" w:type="dxa"/>
            </w:tcMar>
            <w:vAlign w:val="center"/>
          </w:tcPr>
          <w:p w14:paraId="49882FDC" w14:textId="77777777" w:rsidR="001E02C6" w:rsidRPr="002900C2" w:rsidRDefault="001E02C6" w:rsidP="00E03C23">
            <w:pPr>
              <w:pStyle w:val="atekst"/>
              <w:ind w:firstLine="0"/>
              <w:jc w:val="center"/>
              <w:rPr>
                <w:color w:val="000000" w:themeColor="text1"/>
                <w:sz w:val="20"/>
                <w:szCs w:val="20"/>
              </w:rPr>
            </w:pPr>
            <w:r w:rsidRPr="002900C2">
              <w:rPr>
                <w:color w:val="000000" w:themeColor="text1"/>
                <w:sz w:val="20"/>
                <w:szCs w:val="20"/>
              </w:rPr>
              <w:t>1</w:t>
            </w:r>
            <w:r w:rsidR="00E03C23" w:rsidRPr="002900C2">
              <w:rPr>
                <w:color w:val="000000" w:themeColor="text1"/>
                <w:sz w:val="20"/>
                <w:szCs w:val="20"/>
              </w:rPr>
              <w:t>4</w:t>
            </w:r>
            <w:r w:rsidRPr="002900C2">
              <w:rPr>
                <w:color w:val="000000" w:themeColor="text1"/>
                <w:sz w:val="20"/>
                <w:szCs w:val="20"/>
              </w:rPr>
              <w:t>-1</w:t>
            </w:r>
            <w:r w:rsidR="00E03C23" w:rsidRPr="002900C2">
              <w:rPr>
                <w:color w:val="000000" w:themeColor="text1"/>
                <w:sz w:val="20"/>
                <w:szCs w:val="20"/>
              </w:rPr>
              <w:t>5</w:t>
            </w:r>
          </w:p>
        </w:tc>
        <w:tc>
          <w:tcPr>
            <w:tcW w:w="153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08A0F147" w14:textId="77777777" w:rsidR="001E02C6" w:rsidRPr="002900C2" w:rsidRDefault="001E02C6" w:rsidP="00E03C23">
            <w:pPr>
              <w:pStyle w:val="atekst"/>
              <w:ind w:firstLine="0"/>
              <w:jc w:val="center"/>
              <w:rPr>
                <w:color w:val="000000" w:themeColor="text1"/>
                <w:sz w:val="20"/>
                <w:szCs w:val="20"/>
              </w:rPr>
            </w:pPr>
            <w:r w:rsidRPr="002900C2">
              <w:rPr>
                <w:color w:val="000000" w:themeColor="text1"/>
                <w:sz w:val="20"/>
                <w:szCs w:val="20"/>
              </w:rPr>
              <w:t>2</w:t>
            </w:r>
            <w:r w:rsidR="00E03C23" w:rsidRPr="002900C2">
              <w:rPr>
                <w:color w:val="000000" w:themeColor="text1"/>
                <w:sz w:val="20"/>
                <w:szCs w:val="20"/>
              </w:rPr>
              <w:t>4</w:t>
            </w:r>
            <w:r w:rsidRPr="002900C2">
              <w:rPr>
                <w:color w:val="000000" w:themeColor="text1"/>
                <w:sz w:val="20"/>
                <w:szCs w:val="20"/>
              </w:rPr>
              <w:t>-2</w:t>
            </w:r>
            <w:r w:rsidR="00E03C23" w:rsidRPr="002900C2">
              <w:rPr>
                <w:color w:val="000000" w:themeColor="text1"/>
                <w:sz w:val="20"/>
                <w:szCs w:val="20"/>
              </w:rPr>
              <w:t>5</w:t>
            </w:r>
          </w:p>
        </w:tc>
        <w:tc>
          <w:tcPr>
            <w:tcW w:w="1327" w:type="dxa"/>
            <w:tcBorders>
              <w:top w:val="nil"/>
              <w:left w:val="nil"/>
              <w:bottom w:val="single" w:sz="8" w:space="0" w:color="000000"/>
              <w:right w:val="single" w:sz="8" w:space="0" w:color="000000"/>
            </w:tcBorders>
            <w:shd w:val="clear" w:color="auto" w:fill="auto"/>
            <w:vAlign w:val="center"/>
          </w:tcPr>
          <w:p w14:paraId="2154E8EB" w14:textId="77777777" w:rsidR="001E02C6" w:rsidRPr="002900C2" w:rsidRDefault="001E02C6" w:rsidP="00E03C23">
            <w:pPr>
              <w:pStyle w:val="atekst"/>
              <w:ind w:firstLine="0"/>
              <w:jc w:val="center"/>
              <w:rPr>
                <w:color w:val="000000" w:themeColor="text1"/>
                <w:sz w:val="20"/>
                <w:szCs w:val="20"/>
              </w:rPr>
            </w:pPr>
            <w:r w:rsidRPr="002900C2">
              <w:rPr>
                <w:color w:val="000000" w:themeColor="text1"/>
                <w:sz w:val="20"/>
                <w:szCs w:val="20"/>
              </w:rPr>
              <w:t>3</w:t>
            </w:r>
            <w:r w:rsidR="00E03C23" w:rsidRPr="002900C2">
              <w:rPr>
                <w:color w:val="000000" w:themeColor="text1"/>
                <w:sz w:val="20"/>
                <w:szCs w:val="20"/>
              </w:rPr>
              <w:t>4</w:t>
            </w:r>
            <w:r w:rsidRPr="002900C2">
              <w:rPr>
                <w:color w:val="000000" w:themeColor="text1"/>
                <w:sz w:val="20"/>
                <w:szCs w:val="20"/>
              </w:rPr>
              <w:t>-3</w:t>
            </w:r>
            <w:r w:rsidR="00E03C23" w:rsidRPr="002900C2">
              <w:rPr>
                <w:color w:val="000000" w:themeColor="text1"/>
                <w:sz w:val="20"/>
                <w:szCs w:val="20"/>
              </w:rPr>
              <w:t>5</w:t>
            </w:r>
          </w:p>
        </w:tc>
        <w:tc>
          <w:tcPr>
            <w:tcW w:w="1559" w:type="dxa"/>
            <w:tcBorders>
              <w:top w:val="nil"/>
              <w:left w:val="nil"/>
              <w:bottom w:val="single" w:sz="8" w:space="0" w:color="000000"/>
              <w:right w:val="single" w:sz="8" w:space="0" w:color="000000"/>
            </w:tcBorders>
            <w:shd w:val="clear" w:color="auto" w:fill="auto"/>
            <w:tcMar>
              <w:top w:w="113" w:type="dxa"/>
              <w:left w:w="57" w:type="dxa"/>
              <w:bottom w:w="57" w:type="dxa"/>
              <w:right w:w="57" w:type="dxa"/>
            </w:tcMar>
            <w:vAlign w:val="center"/>
          </w:tcPr>
          <w:p w14:paraId="517834B8" w14:textId="77777777" w:rsidR="001E02C6" w:rsidRPr="002900C2" w:rsidRDefault="001E02C6" w:rsidP="001E02C6">
            <w:pPr>
              <w:pStyle w:val="atekst"/>
              <w:ind w:firstLine="0"/>
              <w:jc w:val="center"/>
              <w:rPr>
                <w:color w:val="000000" w:themeColor="text1"/>
                <w:sz w:val="20"/>
                <w:szCs w:val="20"/>
              </w:rPr>
            </w:pPr>
            <w:r w:rsidRPr="002900C2">
              <w:rPr>
                <w:color w:val="000000" w:themeColor="text1"/>
                <w:sz w:val="20"/>
                <w:szCs w:val="20"/>
              </w:rPr>
              <w:t>6</w:t>
            </w:r>
          </w:p>
        </w:tc>
        <w:tc>
          <w:tcPr>
            <w:tcW w:w="1134" w:type="dxa"/>
            <w:tcBorders>
              <w:top w:val="nil"/>
              <w:left w:val="nil"/>
              <w:bottom w:val="single" w:sz="8" w:space="0" w:color="000000"/>
              <w:right w:val="single" w:sz="8" w:space="0" w:color="000000"/>
            </w:tcBorders>
            <w:shd w:val="clear" w:color="auto" w:fill="auto"/>
            <w:tcMar>
              <w:top w:w="113" w:type="dxa"/>
              <w:left w:w="57" w:type="dxa"/>
              <w:bottom w:w="57" w:type="dxa"/>
              <w:right w:w="57" w:type="dxa"/>
            </w:tcMar>
            <w:vAlign w:val="center"/>
          </w:tcPr>
          <w:p w14:paraId="0B8B5D46" w14:textId="77777777" w:rsidR="001E02C6" w:rsidRPr="002900C2" w:rsidRDefault="001E02C6" w:rsidP="001E02C6">
            <w:pPr>
              <w:pStyle w:val="atekst"/>
              <w:ind w:firstLine="0"/>
              <w:jc w:val="center"/>
              <w:rPr>
                <w:color w:val="000000" w:themeColor="text1"/>
                <w:sz w:val="20"/>
                <w:szCs w:val="20"/>
              </w:rPr>
            </w:pPr>
            <w:r w:rsidRPr="002900C2">
              <w:rPr>
                <w:color w:val="000000" w:themeColor="text1"/>
                <w:sz w:val="20"/>
                <w:szCs w:val="20"/>
              </w:rPr>
              <w:t>7</w:t>
            </w:r>
          </w:p>
        </w:tc>
        <w:tc>
          <w:tcPr>
            <w:tcW w:w="1276"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7C860584" w14:textId="77777777" w:rsidR="001E02C6" w:rsidRPr="002900C2" w:rsidRDefault="001E02C6" w:rsidP="001E02C6">
            <w:pPr>
              <w:pStyle w:val="atekst"/>
              <w:ind w:firstLine="0"/>
              <w:jc w:val="center"/>
              <w:rPr>
                <w:color w:val="000000" w:themeColor="text1"/>
                <w:sz w:val="20"/>
                <w:szCs w:val="20"/>
              </w:rPr>
            </w:pPr>
            <w:r w:rsidRPr="002900C2">
              <w:rPr>
                <w:color w:val="000000" w:themeColor="text1"/>
                <w:sz w:val="20"/>
                <w:szCs w:val="20"/>
              </w:rPr>
              <w:t>7</w:t>
            </w:r>
          </w:p>
        </w:tc>
        <w:tc>
          <w:tcPr>
            <w:tcW w:w="1842" w:type="dxa"/>
            <w:tcBorders>
              <w:top w:val="nil"/>
              <w:left w:val="nil"/>
              <w:bottom w:val="single" w:sz="8" w:space="0" w:color="000000"/>
              <w:right w:val="single" w:sz="8" w:space="0" w:color="000000"/>
            </w:tcBorders>
            <w:shd w:val="clear" w:color="auto" w:fill="auto"/>
            <w:tcMar>
              <w:top w:w="113" w:type="dxa"/>
              <w:left w:w="57" w:type="dxa"/>
              <w:bottom w:w="57" w:type="dxa"/>
              <w:right w:w="57" w:type="dxa"/>
            </w:tcMar>
            <w:vAlign w:val="center"/>
          </w:tcPr>
          <w:p w14:paraId="3C8E96E8" w14:textId="77777777" w:rsidR="001E02C6" w:rsidRPr="002900C2" w:rsidRDefault="001E02C6" w:rsidP="001E02C6">
            <w:pPr>
              <w:pStyle w:val="atekst"/>
              <w:ind w:firstLine="0"/>
              <w:jc w:val="center"/>
              <w:rPr>
                <w:color w:val="000000" w:themeColor="text1"/>
                <w:sz w:val="20"/>
                <w:szCs w:val="20"/>
              </w:rPr>
            </w:pPr>
            <w:r w:rsidRPr="002900C2">
              <w:rPr>
                <w:color w:val="000000" w:themeColor="text1"/>
                <w:sz w:val="20"/>
                <w:szCs w:val="20"/>
              </w:rPr>
              <w:t>12</w:t>
            </w:r>
          </w:p>
        </w:tc>
      </w:tr>
      <w:tr w:rsidR="002900C2" w:rsidRPr="002900C2" w14:paraId="2A01CCE5" w14:textId="77777777" w:rsidTr="0022651D">
        <w:trPr>
          <w:trHeight w:val="60"/>
          <w:jc w:val="center"/>
        </w:trPr>
        <w:tc>
          <w:tcPr>
            <w:tcW w:w="1532" w:type="dxa"/>
            <w:tcBorders>
              <w:top w:val="nil"/>
              <w:left w:val="single" w:sz="8" w:space="0" w:color="000000"/>
              <w:bottom w:val="single" w:sz="8" w:space="0" w:color="000000"/>
              <w:right w:val="single" w:sz="8" w:space="0" w:color="000000"/>
            </w:tcBorders>
            <w:shd w:val="clear" w:color="auto" w:fill="auto"/>
            <w:tcMar>
              <w:top w:w="113" w:type="dxa"/>
              <w:left w:w="57" w:type="dxa"/>
              <w:bottom w:w="57" w:type="dxa"/>
              <w:right w:w="57" w:type="dxa"/>
            </w:tcMar>
            <w:vAlign w:val="center"/>
          </w:tcPr>
          <w:p w14:paraId="4977CC6E" w14:textId="77777777" w:rsidR="001E02C6" w:rsidRPr="002900C2" w:rsidRDefault="001E02C6" w:rsidP="00E03C23">
            <w:pPr>
              <w:pStyle w:val="atekst"/>
              <w:ind w:firstLine="0"/>
              <w:jc w:val="center"/>
              <w:rPr>
                <w:color w:val="000000" w:themeColor="text1"/>
                <w:sz w:val="20"/>
                <w:szCs w:val="20"/>
              </w:rPr>
            </w:pPr>
            <w:r w:rsidRPr="002900C2">
              <w:rPr>
                <w:color w:val="000000" w:themeColor="text1"/>
                <w:sz w:val="20"/>
                <w:szCs w:val="20"/>
              </w:rPr>
              <w:t>1</w:t>
            </w:r>
            <w:r w:rsidR="00E03C23" w:rsidRPr="002900C2">
              <w:rPr>
                <w:color w:val="000000" w:themeColor="text1"/>
                <w:sz w:val="20"/>
                <w:szCs w:val="20"/>
              </w:rPr>
              <w:t>6</w:t>
            </w:r>
            <w:r w:rsidRPr="002900C2">
              <w:rPr>
                <w:color w:val="000000" w:themeColor="text1"/>
                <w:sz w:val="20"/>
                <w:szCs w:val="20"/>
              </w:rPr>
              <w:t>-1</w:t>
            </w:r>
            <w:r w:rsidR="00E03C23" w:rsidRPr="002900C2">
              <w:rPr>
                <w:color w:val="000000" w:themeColor="text1"/>
                <w:sz w:val="20"/>
                <w:szCs w:val="20"/>
              </w:rPr>
              <w:t>7</w:t>
            </w:r>
          </w:p>
        </w:tc>
        <w:tc>
          <w:tcPr>
            <w:tcW w:w="153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13EA7D31" w14:textId="77777777" w:rsidR="001E02C6" w:rsidRPr="002900C2" w:rsidRDefault="001E02C6" w:rsidP="00E03C23">
            <w:pPr>
              <w:pStyle w:val="atekst"/>
              <w:ind w:firstLine="0"/>
              <w:jc w:val="center"/>
              <w:rPr>
                <w:color w:val="000000" w:themeColor="text1"/>
                <w:sz w:val="20"/>
                <w:szCs w:val="20"/>
              </w:rPr>
            </w:pPr>
            <w:r w:rsidRPr="002900C2">
              <w:rPr>
                <w:color w:val="000000" w:themeColor="text1"/>
                <w:sz w:val="20"/>
                <w:szCs w:val="20"/>
              </w:rPr>
              <w:t>2</w:t>
            </w:r>
            <w:r w:rsidR="00E03C23" w:rsidRPr="002900C2">
              <w:rPr>
                <w:color w:val="000000" w:themeColor="text1"/>
                <w:sz w:val="20"/>
                <w:szCs w:val="20"/>
              </w:rPr>
              <w:t>6</w:t>
            </w:r>
            <w:r w:rsidRPr="002900C2">
              <w:rPr>
                <w:color w:val="000000" w:themeColor="text1"/>
                <w:sz w:val="20"/>
                <w:szCs w:val="20"/>
              </w:rPr>
              <w:t>-2</w:t>
            </w:r>
            <w:r w:rsidR="00E03C23" w:rsidRPr="002900C2">
              <w:rPr>
                <w:color w:val="000000" w:themeColor="text1"/>
                <w:sz w:val="20"/>
                <w:szCs w:val="20"/>
              </w:rPr>
              <w:t>7</w:t>
            </w:r>
          </w:p>
        </w:tc>
        <w:tc>
          <w:tcPr>
            <w:tcW w:w="1327" w:type="dxa"/>
            <w:tcBorders>
              <w:top w:val="nil"/>
              <w:left w:val="nil"/>
              <w:bottom w:val="single" w:sz="8" w:space="0" w:color="000000"/>
              <w:right w:val="single" w:sz="8" w:space="0" w:color="000000"/>
            </w:tcBorders>
            <w:shd w:val="clear" w:color="auto" w:fill="auto"/>
            <w:vAlign w:val="center"/>
          </w:tcPr>
          <w:p w14:paraId="25D1837D" w14:textId="77777777" w:rsidR="001E02C6" w:rsidRPr="002900C2" w:rsidRDefault="001E02C6" w:rsidP="00E03C23">
            <w:pPr>
              <w:pStyle w:val="atekst"/>
              <w:ind w:firstLine="0"/>
              <w:jc w:val="center"/>
              <w:rPr>
                <w:color w:val="000000" w:themeColor="text1"/>
                <w:sz w:val="20"/>
                <w:szCs w:val="20"/>
              </w:rPr>
            </w:pPr>
            <w:r w:rsidRPr="002900C2">
              <w:rPr>
                <w:color w:val="000000" w:themeColor="text1"/>
                <w:sz w:val="20"/>
                <w:szCs w:val="20"/>
              </w:rPr>
              <w:t>3</w:t>
            </w:r>
            <w:r w:rsidR="00E03C23" w:rsidRPr="002900C2">
              <w:rPr>
                <w:color w:val="000000" w:themeColor="text1"/>
                <w:sz w:val="20"/>
                <w:szCs w:val="20"/>
              </w:rPr>
              <w:t>6</w:t>
            </w:r>
            <w:r w:rsidRPr="002900C2">
              <w:rPr>
                <w:color w:val="000000" w:themeColor="text1"/>
                <w:sz w:val="20"/>
                <w:szCs w:val="20"/>
              </w:rPr>
              <w:t>-3</w:t>
            </w:r>
            <w:r w:rsidR="00E03C23" w:rsidRPr="002900C2">
              <w:rPr>
                <w:color w:val="000000" w:themeColor="text1"/>
                <w:sz w:val="20"/>
                <w:szCs w:val="20"/>
              </w:rPr>
              <w:t>7</w:t>
            </w:r>
          </w:p>
        </w:tc>
        <w:tc>
          <w:tcPr>
            <w:tcW w:w="1559" w:type="dxa"/>
            <w:tcBorders>
              <w:top w:val="nil"/>
              <w:left w:val="nil"/>
              <w:bottom w:val="single" w:sz="8" w:space="0" w:color="000000"/>
              <w:right w:val="single" w:sz="8" w:space="0" w:color="000000"/>
            </w:tcBorders>
            <w:shd w:val="clear" w:color="auto" w:fill="auto"/>
            <w:tcMar>
              <w:top w:w="113" w:type="dxa"/>
              <w:left w:w="57" w:type="dxa"/>
              <w:bottom w:w="57" w:type="dxa"/>
              <w:right w:w="57" w:type="dxa"/>
            </w:tcMar>
            <w:vAlign w:val="center"/>
          </w:tcPr>
          <w:p w14:paraId="71AE1F35" w14:textId="77777777" w:rsidR="001E02C6" w:rsidRPr="002900C2" w:rsidRDefault="001E02C6" w:rsidP="001E02C6">
            <w:pPr>
              <w:pStyle w:val="atekst"/>
              <w:ind w:firstLine="0"/>
              <w:jc w:val="center"/>
              <w:rPr>
                <w:color w:val="000000" w:themeColor="text1"/>
                <w:sz w:val="20"/>
                <w:szCs w:val="20"/>
              </w:rPr>
            </w:pPr>
            <w:r w:rsidRPr="002900C2">
              <w:rPr>
                <w:color w:val="000000" w:themeColor="text1"/>
                <w:sz w:val="20"/>
                <w:szCs w:val="20"/>
              </w:rPr>
              <w:t>5</w:t>
            </w:r>
          </w:p>
        </w:tc>
        <w:tc>
          <w:tcPr>
            <w:tcW w:w="1134" w:type="dxa"/>
            <w:tcBorders>
              <w:top w:val="nil"/>
              <w:left w:val="nil"/>
              <w:bottom w:val="single" w:sz="8" w:space="0" w:color="000000"/>
              <w:right w:val="single" w:sz="8" w:space="0" w:color="000000"/>
            </w:tcBorders>
            <w:shd w:val="clear" w:color="auto" w:fill="auto"/>
            <w:tcMar>
              <w:top w:w="113" w:type="dxa"/>
              <w:left w:w="57" w:type="dxa"/>
              <w:bottom w:w="57" w:type="dxa"/>
              <w:right w:w="57" w:type="dxa"/>
            </w:tcMar>
            <w:vAlign w:val="center"/>
          </w:tcPr>
          <w:p w14:paraId="3FF03B6D" w14:textId="77777777" w:rsidR="001E02C6" w:rsidRPr="002900C2" w:rsidRDefault="001E02C6" w:rsidP="001E02C6">
            <w:pPr>
              <w:pStyle w:val="atekst"/>
              <w:ind w:firstLine="0"/>
              <w:jc w:val="center"/>
              <w:rPr>
                <w:color w:val="000000" w:themeColor="text1"/>
                <w:sz w:val="20"/>
                <w:szCs w:val="20"/>
              </w:rPr>
            </w:pPr>
            <w:r w:rsidRPr="002900C2">
              <w:rPr>
                <w:color w:val="000000" w:themeColor="text1"/>
                <w:sz w:val="20"/>
                <w:szCs w:val="20"/>
              </w:rPr>
              <w:t>6</w:t>
            </w:r>
          </w:p>
        </w:tc>
        <w:tc>
          <w:tcPr>
            <w:tcW w:w="1276"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7E249225" w14:textId="77777777" w:rsidR="001E02C6" w:rsidRPr="002900C2" w:rsidRDefault="001E02C6" w:rsidP="001E02C6">
            <w:pPr>
              <w:pStyle w:val="atekst"/>
              <w:ind w:firstLine="0"/>
              <w:jc w:val="center"/>
              <w:rPr>
                <w:color w:val="000000" w:themeColor="text1"/>
                <w:sz w:val="20"/>
                <w:szCs w:val="20"/>
              </w:rPr>
            </w:pPr>
            <w:r w:rsidRPr="002900C2">
              <w:rPr>
                <w:color w:val="000000" w:themeColor="text1"/>
                <w:sz w:val="20"/>
                <w:szCs w:val="20"/>
              </w:rPr>
              <w:t>6</w:t>
            </w:r>
          </w:p>
        </w:tc>
        <w:tc>
          <w:tcPr>
            <w:tcW w:w="1842" w:type="dxa"/>
            <w:tcBorders>
              <w:top w:val="nil"/>
              <w:left w:val="nil"/>
              <w:bottom w:val="single" w:sz="8" w:space="0" w:color="000000"/>
              <w:right w:val="single" w:sz="8" w:space="0" w:color="000000"/>
            </w:tcBorders>
            <w:shd w:val="clear" w:color="auto" w:fill="auto"/>
            <w:tcMar>
              <w:top w:w="113" w:type="dxa"/>
              <w:left w:w="57" w:type="dxa"/>
              <w:bottom w:w="57" w:type="dxa"/>
              <w:right w:w="57" w:type="dxa"/>
            </w:tcMar>
            <w:vAlign w:val="center"/>
          </w:tcPr>
          <w:p w14:paraId="5C079591" w14:textId="77777777" w:rsidR="001E02C6" w:rsidRPr="002900C2" w:rsidRDefault="001E02C6" w:rsidP="001E02C6">
            <w:pPr>
              <w:pStyle w:val="atekst"/>
              <w:ind w:firstLine="0"/>
              <w:jc w:val="center"/>
              <w:rPr>
                <w:color w:val="000000" w:themeColor="text1"/>
                <w:sz w:val="20"/>
                <w:szCs w:val="20"/>
              </w:rPr>
            </w:pPr>
            <w:r w:rsidRPr="002900C2">
              <w:rPr>
                <w:color w:val="000000" w:themeColor="text1"/>
                <w:sz w:val="20"/>
                <w:szCs w:val="20"/>
              </w:rPr>
              <w:t>10</w:t>
            </w:r>
          </w:p>
        </w:tc>
      </w:tr>
      <w:tr w:rsidR="002900C2" w:rsidRPr="002900C2" w14:paraId="15D3D5AA" w14:textId="77777777" w:rsidTr="0022651D">
        <w:trPr>
          <w:trHeight w:val="60"/>
          <w:jc w:val="center"/>
        </w:trPr>
        <w:tc>
          <w:tcPr>
            <w:tcW w:w="1532" w:type="dxa"/>
            <w:tcBorders>
              <w:top w:val="nil"/>
              <w:left w:val="single" w:sz="8" w:space="0" w:color="000000"/>
              <w:bottom w:val="single" w:sz="8" w:space="0" w:color="000000"/>
              <w:right w:val="single" w:sz="8" w:space="0" w:color="000000"/>
            </w:tcBorders>
            <w:shd w:val="clear" w:color="auto" w:fill="auto"/>
            <w:tcMar>
              <w:top w:w="113" w:type="dxa"/>
              <w:left w:w="57" w:type="dxa"/>
              <w:bottom w:w="57" w:type="dxa"/>
              <w:right w:w="57" w:type="dxa"/>
            </w:tcMar>
            <w:vAlign w:val="center"/>
          </w:tcPr>
          <w:p w14:paraId="221E3247" w14:textId="77777777" w:rsidR="001E02C6" w:rsidRPr="002900C2" w:rsidRDefault="00E03C23" w:rsidP="00E03C23">
            <w:pPr>
              <w:pStyle w:val="atekst"/>
              <w:ind w:firstLine="0"/>
              <w:jc w:val="center"/>
              <w:rPr>
                <w:color w:val="000000" w:themeColor="text1"/>
                <w:sz w:val="20"/>
                <w:szCs w:val="20"/>
              </w:rPr>
            </w:pPr>
            <w:r w:rsidRPr="002900C2">
              <w:rPr>
                <w:color w:val="000000" w:themeColor="text1"/>
                <w:sz w:val="20"/>
                <w:szCs w:val="20"/>
              </w:rPr>
              <w:t>18-19</w:t>
            </w:r>
          </w:p>
        </w:tc>
        <w:tc>
          <w:tcPr>
            <w:tcW w:w="153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7B7B9366" w14:textId="77777777" w:rsidR="001E02C6" w:rsidRPr="002900C2" w:rsidRDefault="001E02C6" w:rsidP="00E03C23">
            <w:pPr>
              <w:pStyle w:val="atekst"/>
              <w:ind w:firstLine="0"/>
              <w:jc w:val="center"/>
              <w:rPr>
                <w:color w:val="000000" w:themeColor="text1"/>
                <w:sz w:val="20"/>
                <w:szCs w:val="20"/>
              </w:rPr>
            </w:pPr>
            <w:r w:rsidRPr="002900C2">
              <w:rPr>
                <w:color w:val="000000" w:themeColor="text1"/>
                <w:sz w:val="20"/>
                <w:szCs w:val="20"/>
              </w:rPr>
              <w:t>2</w:t>
            </w:r>
            <w:r w:rsidR="00E03C23" w:rsidRPr="002900C2">
              <w:rPr>
                <w:color w:val="000000" w:themeColor="text1"/>
                <w:sz w:val="20"/>
                <w:szCs w:val="20"/>
              </w:rPr>
              <w:t>8</w:t>
            </w:r>
            <w:r w:rsidRPr="002900C2">
              <w:rPr>
                <w:color w:val="000000" w:themeColor="text1"/>
                <w:sz w:val="20"/>
                <w:szCs w:val="20"/>
              </w:rPr>
              <w:t>-2</w:t>
            </w:r>
            <w:r w:rsidR="00E03C23" w:rsidRPr="002900C2">
              <w:rPr>
                <w:color w:val="000000" w:themeColor="text1"/>
                <w:sz w:val="20"/>
                <w:szCs w:val="20"/>
              </w:rPr>
              <w:t>9</w:t>
            </w:r>
          </w:p>
        </w:tc>
        <w:tc>
          <w:tcPr>
            <w:tcW w:w="1327" w:type="dxa"/>
            <w:tcBorders>
              <w:top w:val="nil"/>
              <w:left w:val="nil"/>
              <w:bottom w:val="single" w:sz="8" w:space="0" w:color="000000"/>
              <w:right w:val="single" w:sz="8" w:space="0" w:color="000000"/>
            </w:tcBorders>
            <w:shd w:val="clear" w:color="auto" w:fill="auto"/>
            <w:vAlign w:val="center"/>
          </w:tcPr>
          <w:p w14:paraId="4ED2A671" w14:textId="77777777" w:rsidR="001E02C6" w:rsidRPr="002900C2" w:rsidRDefault="001E02C6" w:rsidP="00E03C23">
            <w:pPr>
              <w:pStyle w:val="atekst"/>
              <w:ind w:firstLine="0"/>
              <w:jc w:val="center"/>
              <w:rPr>
                <w:color w:val="000000" w:themeColor="text1"/>
                <w:sz w:val="20"/>
                <w:szCs w:val="20"/>
              </w:rPr>
            </w:pPr>
            <w:r w:rsidRPr="002900C2">
              <w:rPr>
                <w:color w:val="000000" w:themeColor="text1"/>
                <w:sz w:val="20"/>
                <w:szCs w:val="20"/>
              </w:rPr>
              <w:t>3</w:t>
            </w:r>
            <w:r w:rsidR="00E03C23" w:rsidRPr="002900C2">
              <w:rPr>
                <w:color w:val="000000" w:themeColor="text1"/>
                <w:sz w:val="20"/>
                <w:szCs w:val="20"/>
              </w:rPr>
              <w:t>8</w:t>
            </w:r>
            <w:r w:rsidRPr="002900C2">
              <w:rPr>
                <w:color w:val="000000" w:themeColor="text1"/>
                <w:sz w:val="20"/>
                <w:szCs w:val="20"/>
              </w:rPr>
              <w:t>-3</w:t>
            </w:r>
            <w:r w:rsidR="00E03C23" w:rsidRPr="002900C2">
              <w:rPr>
                <w:color w:val="000000" w:themeColor="text1"/>
                <w:sz w:val="20"/>
                <w:szCs w:val="20"/>
              </w:rPr>
              <w:t>9</w:t>
            </w:r>
          </w:p>
        </w:tc>
        <w:tc>
          <w:tcPr>
            <w:tcW w:w="1559" w:type="dxa"/>
            <w:tcBorders>
              <w:top w:val="nil"/>
              <w:left w:val="nil"/>
              <w:bottom w:val="single" w:sz="8" w:space="0" w:color="000000"/>
              <w:right w:val="single" w:sz="8" w:space="0" w:color="000000"/>
            </w:tcBorders>
            <w:shd w:val="clear" w:color="auto" w:fill="auto"/>
            <w:tcMar>
              <w:top w:w="113" w:type="dxa"/>
              <w:left w:w="57" w:type="dxa"/>
              <w:bottom w:w="57" w:type="dxa"/>
              <w:right w:w="57" w:type="dxa"/>
            </w:tcMar>
            <w:vAlign w:val="center"/>
          </w:tcPr>
          <w:p w14:paraId="02481698" w14:textId="77777777" w:rsidR="001E02C6" w:rsidRPr="002900C2" w:rsidRDefault="001E02C6" w:rsidP="001E02C6">
            <w:pPr>
              <w:pStyle w:val="atekst"/>
              <w:ind w:firstLine="0"/>
              <w:jc w:val="center"/>
              <w:rPr>
                <w:color w:val="000000" w:themeColor="text1"/>
                <w:sz w:val="20"/>
                <w:szCs w:val="20"/>
              </w:rPr>
            </w:pPr>
            <w:r w:rsidRPr="002900C2">
              <w:rPr>
                <w:color w:val="000000" w:themeColor="text1"/>
                <w:sz w:val="20"/>
                <w:szCs w:val="20"/>
              </w:rPr>
              <w:t>4</w:t>
            </w:r>
          </w:p>
        </w:tc>
        <w:tc>
          <w:tcPr>
            <w:tcW w:w="1134" w:type="dxa"/>
            <w:tcBorders>
              <w:top w:val="nil"/>
              <w:left w:val="nil"/>
              <w:bottom w:val="single" w:sz="8" w:space="0" w:color="000000"/>
              <w:right w:val="single" w:sz="8" w:space="0" w:color="000000"/>
            </w:tcBorders>
            <w:shd w:val="clear" w:color="auto" w:fill="auto"/>
            <w:tcMar>
              <w:top w:w="113" w:type="dxa"/>
              <w:left w:w="57" w:type="dxa"/>
              <w:bottom w:w="57" w:type="dxa"/>
              <w:right w:w="57" w:type="dxa"/>
            </w:tcMar>
            <w:vAlign w:val="center"/>
          </w:tcPr>
          <w:p w14:paraId="22977B05" w14:textId="77777777" w:rsidR="001E02C6" w:rsidRPr="002900C2" w:rsidRDefault="001E02C6" w:rsidP="001E02C6">
            <w:pPr>
              <w:pStyle w:val="atekst"/>
              <w:ind w:firstLine="0"/>
              <w:jc w:val="center"/>
              <w:rPr>
                <w:color w:val="000000" w:themeColor="text1"/>
                <w:sz w:val="20"/>
                <w:szCs w:val="20"/>
              </w:rPr>
            </w:pPr>
            <w:r w:rsidRPr="002900C2">
              <w:rPr>
                <w:color w:val="000000" w:themeColor="text1"/>
                <w:sz w:val="20"/>
                <w:szCs w:val="20"/>
              </w:rPr>
              <w:t>5</w:t>
            </w:r>
          </w:p>
        </w:tc>
        <w:tc>
          <w:tcPr>
            <w:tcW w:w="1276"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8573255" w14:textId="77777777" w:rsidR="001E02C6" w:rsidRPr="002900C2" w:rsidRDefault="001E02C6" w:rsidP="001E02C6">
            <w:pPr>
              <w:pStyle w:val="atekst"/>
              <w:ind w:firstLine="0"/>
              <w:jc w:val="center"/>
              <w:rPr>
                <w:color w:val="000000" w:themeColor="text1"/>
                <w:sz w:val="20"/>
                <w:szCs w:val="20"/>
              </w:rPr>
            </w:pPr>
            <w:r w:rsidRPr="002900C2">
              <w:rPr>
                <w:color w:val="000000" w:themeColor="text1"/>
                <w:sz w:val="20"/>
                <w:szCs w:val="20"/>
              </w:rPr>
              <w:t>5</w:t>
            </w:r>
          </w:p>
        </w:tc>
        <w:tc>
          <w:tcPr>
            <w:tcW w:w="1842" w:type="dxa"/>
            <w:tcBorders>
              <w:top w:val="nil"/>
              <w:left w:val="nil"/>
              <w:bottom w:val="single" w:sz="8" w:space="0" w:color="000000"/>
              <w:right w:val="single" w:sz="8" w:space="0" w:color="000000"/>
            </w:tcBorders>
            <w:shd w:val="clear" w:color="auto" w:fill="auto"/>
            <w:tcMar>
              <w:top w:w="113" w:type="dxa"/>
              <w:left w:w="57" w:type="dxa"/>
              <w:bottom w:w="57" w:type="dxa"/>
              <w:right w:w="57" w:type="dxa"/>
            </w:tcMar>
            <w:vAlign w:val="center"/>
          </w:tcPr>
          <w:p w14:paraId="3432A43F" w14:textId="77777777" w:rsidR="001E02C6" w:rsidRPr="002900C2" w:rsidRDefault="001E02C6" w:rsidP="001E02C6">
            <w:pPr>
              <w:pStyle w:val="atekst"/>
              <w:ind w:firstLine="0"/>
              <w:jc w:val="center"/>
              <w:rPr>
                <w:color w:val="000000" w:themeColor="text1"/>
                <w:sz w:val="20"/>
                <w:szCs w:val="20"/>
              </w:rPr>
            </w:pPr>
            <w:r w:rsidRPr="002900C2">
              <w:rPr>
                <w:color w:val="000000" w:themeColor="text1"/>
                <w:sz w:val="20"/>
                <w:szCs w:val="20"/>
              </w:rPr>
              <w:t>8</w:t>
            </w:r>
          </w:p>
        </w:tc>
      </w:tr>
    </w:tbl>
    <w:p w14:paraId="7AB886E3" w14:textId="363C0294" w:rsidR="00285D6E" w:rsidRPr="002900C2" w:rsidRDefault="00B07631"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(5) </w:t>
      </w:r>
      <w:r w:rsidR="00285D6E" w:rsidRPr="002900C2">
        <w:rPr>
          <w:rFonts w:cs="Arial"/>
          <w:color w:val="000000" w:themeColor="text1"/>
          <w:sz w:val="20"/>
          <w:szCs w:val="20"/>
        </w:rPr>
        <w:t xml:space="preserve">Učna obveznost za </w:t>
      </w:r>
      <w:r w:rsidR="00A90551" w:rsidRPr="002900C2">
        <w:rPr>
          <w:rFonts w:cs="Arial"/>
          <w:color w:val="000000" w:themeColor="text1"/>
          <w:sz w:val="20"/>
          <w:szCs w:val="20"/>
          <w:lang w:val="sl-SI"/>
        </w:rPr>
        <w:t>četrtega</w:t>
      </w:r>
      <w:r w:rsidR="007E0369">
        <w:rPr>
          <w:rFonts w:cs="Arial"/>
          <w:color w:val="000000" w:themeColor="text1"/>
          <w:sz w:val="20"/>
          <w:szCs w:val="20"/>
          <w:lang w:val="sl-SI"/>
        </w:rPr>
        <w:t>, petega in šestega</w:t>
      </w:r>
      <w:r w:rsidR="00285D6E" w:rsidRPr="002900C2">
        <w:rPr>
          <w:rFonts w:cs="Arial"/>
          <w:color w:val="000000" w:themeColor="text1"/>
          <w:sz w:val="20"/>
          <w:szCs w:val="20"/>
        </w:rPr>
        <w:t xml:space="preserve"> pomočnika se določi po merilih iz prejšnjega odstavka.</w:t>
      </w:r>
    </w:p>
    <w:p w14:paraId="141BB225" w14:textId="7ED9FABE" w:rsidR="00285D6E" w:rsidRPr="002900C2" w:rsidRDefault="00B07631"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(6) </w:t>
      </w:r>
      <w:r w:rsidR="00285D6E" w:rsidRPr="002900C2">
        <w:rPr>
          <w:rFonts w:cs="Arial"/>
          <w:color w:val="000000" w:themeColor="text1"/>
          <w:sz w:val="20"/>
          <w:szCs w:val="20"/>
        </w:rPr>
        <w:t xml:space="preserve">Poleg predpisane učne obveznosti ima lahko pomočnik ravnatelja še največ za </w:t>
      </w:r>
      <w:r w:rsidR="00C15D3A" w:rsidRPr="002900C2">
        <w:rPr>
          <w:rFonts w:cs="Arial"/>
          <w:color w:val="000000" w:themeColor="text1"/>
          <w:sz w:val="20"/>
          <w:szCs w:val="20"/>
          <w:lang w:val="sl-SI"/>
        </w:rPr>
        <w:t xml:space="preserve">pet </w:t>
      </w:r>
      <w:r w:rsidR="00285D6E" w:rsidRPr="002900C2">
        <w:rPr>
          <w:rFonts w:cs="Arial"/>
          <w:color w:val="000000" w:themeColor="text1"/>
          <w:sz w:val="20"/>
          <w:szCs w:val="20"/>
        </w:rPr>
        <w:t>ur povečano učno obveznost.</w:t>
      </w:r>
      <w:r w:rsidR="00AB6F56" w:rsidRPr="002900C2">
        <w:rPr>
          <w:rFonts w:cs="Arial"/>
          <w:color w:val="000000" w:themeColor="text1"/>
          <w:sz w:val="20"/>
          <w:szCs w:val="20"/>
        </w:rPr>
        <w:t xml:space="preserve"> </w:t>
      </w:r>
    </w:p>
    <w:p w14:paraId="058DFCB4" w14:textId="77777777" w:rsidR="00285D6E" w:rsidRPr="002900C2" w:rsidRDefault="00B07631"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(7) </w:t>
      </w:r>
      <w:r w:rsidR="00285D6E" w:rsidRPr="002900C2">
        <w:rPr>
          <w:rFonts w:cs="Arial"/>
          <w:color w:val="000000" w:themeColor="text1"/>
          <w:sz w:val="20"/>
          <w:szCs w:val="20"/>
        </w:rPr>
        <w:t xml:space="preserve">Če ima šola oziroma zavod dva ali več pomočnikov ravnatelja, lahko ravnatelj skupno število ur učne obveznosti, vzgojne obveznosti oziroma obveznosti drugega strokovnega dela med pomočnike razporedi tudi drugače, kot določajo merila, vendar posameznemu ne manj, kot je določeno za </w:t>
      </w:r>
      <w:r w:rsidR="00662231" w:rsidRPr="002900C2">
        <w:rPr>
          <w:rFonts w:cs="Arial"/>
          <w:color w:val="000000" w:themeColor="text1"/>
          <w:sz w:val="20"/>
          <w:szCs w:val="20"/>
          <w:lang w:val="sl-SI"/>
        </w:rPr>
        <w:t>19</w:t>
      </w:r>
      <w:r w:rsidR="00AB6F56" w:rsidRPr="002900C2">
        <w:rPr>
          <w:rFonts w:cs="Arial"/>
          <w:color w:val="000000" w:themeColor="text1"/>
          <w:sz w:val="20"/>
          <w:szCs w:val="20"/>
        </w:rPr>
        <w:t xml:space="preserve"> </w:t>
      </w:r>
      <w:r w:rsidR="00285D6E" w:rsidRPr="002900C2">
        <w:rPr>
          <w:rFonts w:cs="Arial"/>
          <w:color w:val="000000" w:themeColor="text1"/>
          <w:sz w:val="20"/>
          <w:szCs w:val="20"/>
        </w:rPr>
        <w:t>oddelkov.</w:t>
      </w:r>
    </w:p>
    <w:p w14:paraId="33242EE7" w14:textId="77777777" w:rsidR="00285D6E" w:rsidRPr="002900C2" w:rsidRDefault="00B07631"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(8) </w:t>
      </w:r>
      <w:r w:rsidR="00285D6E" w:rsidRPr="002900C2">
        <w:rPr>
          <w:rFonts w:cs="Arial"/>
          <w:color w:val="000000" w:themeColor="text1"/>
          <w:sz w:val="20"/>
          <w:szCs w:val="20"/>
        </w:rPr>
        <w:t>Osnove za sistemiziranje delovnega mesta pomočnika ravnatelja in za določitev njegove učne obveznosti so čisti in kombinirani oddelki, vzgoj</w:t>
      </w:r>
      <w:r w:rsidR="000F3A58" w:rsidRPr="002900C2">
        <w:rPr>
          <w:rFonts w:cs="Arial"/>
          <w:color w:val="000000" w:themeColor="text1"/>
          <w:sz w:val="20"/>
          <w:szCs w:val="20"/>
        </w:rPr>
        <w:t>ne oziroma stanovanjske skupine</w:t>
      </w:r>
      <w:r w:rsidR="000F3A58" w:rsidRPr="002900C2">
        <w:rPr>
          <w:rFonts w:cs="Arial"/>
          <w:color w:val="000000" w:themeColor="text1"/>
          <w:sz w:val="20"/>
          <w:szCs w:val="20"/>
          <w:lang w:val="sl-SI"/>
        </w:rPr>
        <w:t xml:space="preserve">, </w:t>
      </w:r>
      <w:r w:rsidR="000F3A58" w:rsidRPr="002900C2">
        <w:rPr>
          <w:rFonts w:cs="Arial"/>
          <w:color w:val="000000" w:themeColor="text1"/>
          <w:sz w:val="20"/>
          <w:szCs w:val="20"/>
        </w:rPr>
        <w:t>oddelki mobilne službe</w:t>
      </w:r>
      <w:r w:rsidR="000F3A58" w:rsidRPr="002900C2">
        <w:rPr>
          <w:rFonts w:cs="Arial"/>
          <w:color w:val="000000" w:themeColor="text1"/>
          <w:sz w:val="20"/>
          <w:szCs w:val="20"/>
          <w:lang w:val="sl-SI"/>
        </w:rPr>
        <w:t xml:space="preserve"> </w:t>
      </w:r>
      <w:r w:rsidR="00285D6E" w:rsidRPr="002900C2">
        <w:rPr>
          <w:rFonts w:cs="Arial"/>
          <w:color w:val="000000" w:themeColor="text1"/>
          <w:sz w:val="20"/>
          <w:szCs w:val="20"/>
        </w:rPr>
        <w:t>in oddelki podaljšanega bivanja.</w:t>
      </w:r>
    </w:p>
    <w:p w14:paraId="0E281F86" w14:textId="77777777" w:rsidR="005E669B" w:rsidRPr="002900C2" w:rsidRDefault="00B07631" w:rsidP="0022651D">
      <w:pPr>
        <w:pStyle w:val="Odstavek"/>
        <w:spacing w:after="400"/>
        <w:ind w:firstLine="0"/>
        <w:rPr>
          <w:rFonts w:cs="Arial"/>
          <w:color w:val="000000" w:themeColor="text1"/>
          <w:sz w:val="20"/>
          <w:szCs w:val="20"/>
        </w:rPr>
      </w:pPr>
      <w:r w:rsidRPr="002900C2">
        <w:rPr>
          <w:rFonts w:cs="Arial"/>
          <w:color w:val="000000" w:themeColor="text1"/>
          <w:sz w:val="20"/>
          <w:szCs w:val="20"/>
          <w:lang w:val="sl-SI"/>
        </w:rPr>
        <w:t xml:space="preserve">(9) </w:t>
      </w:r>
      <w:r w:rsidR="005E669B" w:rsidRPr="002900C2">
        <w:rPr>
          <w:rFonts w:cs="Arial"/>
          <w:color w:val="000000" w:themeColor="text1"/>
          <w:sz w:val="20"/>
          <w:szCs w:val="20"/>
        </w:rPr>
        <w:t xml:space="preserve">V šoli, ki je organizacijska enota in ima najmanj </w:t>
      </w:r>
      <w:r w:rsidR="009F3C27" w:rsidRPr="002900C2">
        <w:rPr>
          <w:rFonts w:cs="Arial"/>
          <w:color w:val="000000" w:themeColor="text1"/>
          <w:sz w:val="20"/>
          <w:szCs w:val="20"/>
          <w:lang w:val="sl-SI"/>
        </w:rPr>
        <w:t>1</w:t>
      </w:r>
      <w:r w:rsidR="00E03C23" w:rsidRPr="002900C2">
        <w:rPr>
          <w:rFonts w:cs="Arial"/>
          <w:color w:val="000000" w:themeColor="text1"/>
          <w:sz w:val="20"/>
          <w:szCs w:val="20"/>
          <w:lang w:val="sl-SI"/>
        </w:rPr>
        <w:t xml:space="preserve">0 </w:t>
      </w:r>
      <w:r w:rsidR="005E669B" w:rsidRPr="002900C2">
        <w:rPr>
          <w:rFonts w:cs="Arial"/>
          <w:color w:val="000000" w:themeColor="text1"/>
          <w:sz w:val="20"/>
          <w:szCs w:val="20"/>
        </w:rPr>
        <w:t xml:space="preserve">oddelkov, ravnatelj lahko imenuje </w:t>
      </w:r>
      <w:r w:rsidR="00E03C23" w:rsidRPr="002900C2">
        <w:rPr>
          <w:rFonts w:cs="Arial"/>
          <w:color w:val="000000" w:themeColor="text1"/>
          <w:sz w:val="20"/>
          <w:szCs w:val="20"/>
        </w:rPr>
        <w:t>pomočnik</w:t>
      </w:r>
      <w:r w:rsidR="00EC26C3" w:rsidRPr="002900C2">
        <w:rPr>
          <w:rFonts w:cs="Arial"/>
          <w:color w:val="000000" w:themeColor="text1"/>
          <w:sz w:val="20"/>
          <w:szCs w:val="20"/>
          <w:lang w:val="sl-SI"/>
        </w:rPr>
        <w:t>a</w:t>
      </w:r>
      <w:r w:rsidR="005E669B" w:rsidRPr="002900C2">
        <w:rPr>
          <w:rFonts w:cs="Arial"/>
          <w:color w:val="000000" w:themeColor="text1"/>
          <w:sz w:val="20"/>
          <w:szCs w:val="20"/>
        </w:rPr>
        <w:t xml:space="preserve"> ravnatelj</w:t>
      </w:r>
      <w:r w:rsidR="00EC26C3" w:rsidRPr="002900C2">
        <w:rPr>
          <w:rFonts w:cs="Arial"/>
          <w:color w:val="000000" w:themeColor="text1"/>
          <w:sz w:val="20"/>
          <w:szCs w:val="20"/>
          <w:lang w:val="sl-SI"/>
        </w:rPr>
        <w:t>a</w:t>
      </w:r>
      <w:r w:rsidR="005E669B" w:rsidRPr="002900C2">
        <w:rPr>
          <w:rFonts w:cs="Arial"/>
          <w:color w:val="000000" w:themeColor="text1"/>
          <w:sz w:val="20"/>
          <w:szCs w:val="20"/>
        </w:rPr>
        <w:t>. Njegova učna obveznost, obveznost vzgojnega dela oziroma obveznost drugega strokovnega dela se določi v skladu z naslednjimi merili:</w:t>
      </w:r>
    </w:p>
    <w:tbl>
      <w:tblPr>
        <w:tblW w:w="10201" w:type="dxa"/>
        <w:jc w:val="center"/>
        <w:tblLayout w:type="fixed"/>
        <w:tblCellMar>
          <w:left w:w="0" w:type="dxa"/>
          <w:right w:w="0" w:type="dxa"/>
        </w:tblCellMar>
        <w:tblLook w:val="0000" w:firstRow="0" w:lastRow="0" w:firstColumn="0" w:lastColumn="0" w:noHBand="0" w:noVBand="0"/>
      </w:tblPr>
      <w:tblGrid>
        <w:gridCol w:w="1532"/>
        <w:gridCol w:w="1531"/>
        <w:gridCol w:w="1327"/>
        <w:gridCol w:w="1559"/>
        <w:gridCol w:w="1134"/>
        <w:gridCol w:w="1276"/>
        <w:gridCol w:w="1842"/>
      </w:tblGrid>
      <w:tr w:rsidR="002900C2" w:rsidRPr="002900C2" w14:paraId="1A1F2163" w14:textId="77777777" w:rsidTr="001379AF">
        <w:trPr>
          <w:trHeight w:val="308"/>
          <w:jc w:val="center"/>
        </w:trPr>
        <w:tc>
          <w:tcPr>
            <w:tcW w:w="4390" w:type="dxa"/>
            <w:gridSpan w:val="3"/>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344E15B9" w14:textId="77777777" w:rsidR="00B432EA" w:rsidRPr="002900C2" w:rsidRDefault="00B432EA" w:rsidP="001379AF">
            <w:pPr>
              <w:pStyle w:val="Odstavek"/>
              <w:spacing w:before="0"/>
              <w:ind w:firstLine="0"/>
              <w:jc w:val="center"/>
              <w:rPr>
                <w:rFonts w:cs="Arial"/>
                <w:color w:val="000000" w:themeColor="text1"/>
                <w:sz w:val="20"/>
                <w:szCs w:val="20"/>
                <w:lang w:val="sl-SI" w:eastAsia="sl-SI"/>
              </w:rPr>
            </w:pPr>
            <w:r w:rsidRPr="002900C2">
              <w:rPr>
                <w:rFonts w:cs="Arial"/>
                <w:color w:val="000000" w:themeColor="text1"/>
                <w:sz w:val="20"/>
                <w:szCs w:val="20"/>
              </w:rPr>
              <w:t>število oddelkov, vzgojnih skupin</w:t>
            </w:r>
          </w:p>
        </w:tc>
        <w:tc>
          <w:tcPr>
            <w:tcW w:w="2693" w:type="dxa"/>
            <w:gridSpan w:val="2"/>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32A41CF8" w14:textId="77777777" w:rsidR="00B432EA" w:rsidRPr="002900C2" w:rsidRDefault="00B432EA" w:rsidP="001379AF">
            <w:pPr>
              <w:pStyle w:val="Odstavek"/>
              <w:spacing w:before="0"/>
              <w:ind w:firstLine="0"/>
              <w:jc w:val="center"/>
              <w:rPr>
                <w:rFonts w:cs="Arial"/>
                <w:color w:val="000000" w:themeColor="text1"/>
                <w:sz w:val="20"/>
                <w:szCs w:val="20"/>
                <w:lang w:val="sl-SI" w:eastAsia="sl-SI"/>
              </w:rPr>
            </w:pPr>
            <w:r w:rsidRPr="002900C2">
              <w:rPr>
                <w:rFonts w:cs="Arial"/>
                <w:color w:val="000000" w:themeColor="text1"/>
                <w:sz w:val="20"/>
                <w:szCs w:val="20"/>
                <w:lang w:val="sl-SI" w:eastAsia="sl-SI"/>
              </w:rPr>
              <w:t>Učna obveznost</w:t>
            </w:r>
          </w:p>
        </w:tc>
        <w:tc>
          <w:tcPr>
            <w:tcW w:w="1276" w:type="dxa"/>
            <w:vMerge w:val="restart"/>
            <w:tcBorders>
              <w:top w:val="single" w:sz="4" w:space="0" w:color="000000"/>
              <w:left w:val="single" w:sz="4" w:space="0" w:color="000000"/>
              <w:right w:val="single" w:sz="4" w:space="0" w:color="000000"/>
            </w:tcBorders>
            <w:tcMar>
              <w:top w:w="113" w:type="dxa"/>
              <w:left w:w="57" w:type="dxa"/>
              <w:bottom w:w="57" w:type="dxa"/>
              <w:right w:w="57" w:type="dxa"/>
            </w:tcMar>
          </w:tcPr>
          <w:p w14:paraId="5CF829DD" w14:textId="77777777" w:rsidR="00B432EA" w:rsidRPr="002900C2" w:rsidRDefault="00B432EA" w:rsidP="001379AF">
            <w:pPr>
              <w:pStyle w:val="atekst"/>
              <w:ind w:firstLine="0"/>
              <w:jc w:val="center"/>
              <w:rPr>
                <w:color w:val="000000" w:themeColor="text1"/>
                <w:sz w:val="20"/>
                <w:szCs w:val="20"/>
              </w:rPr>
            </w:pPr>
            <w:r w:rsidRPr="002900C2">
              <w:rPr>
                <w:color w:val="000000" w:themeColor="text1"/>
                <w:sz w:val="20"/>
                <w:szCs w:val="20"/>
              </w:rPr>
              <w:t>Vzgojno delo</w:t>
            </w:r>
          </w:p>
        </w:tc>
        <w:tc>
          <w:tcPr>
            <w:tcW w:w="1842" w:type="dxa"/>
            <w:vMerge w:val="restart"/>
            <w:tcBorders>
              <w:top w:val="single" w:sz="4" w:space="0" w:color="000000"/>
              <w:left w:val="single" w:sz="4" w:space="0" w:color="000000"/>
              <w:right w:val="single" w:sz="4" w:space="0" w:color="000000"/>
            </w:tcBorders>
            <w:tcMar>
              <w:top w:w="113" w:type="dxa"/>
              <w:left w:w="57" w:type="dxa"/>
              <w:bottom w:w="57" w:type="dxa"/>
              <w:right w:w="57" w:type="dxa"/>
            </w:tcMar>
          </w:tcPr>
          <w:p w14:paraId="376ADFF9" w14:textId="77777777" w:rsidR="00B432EA" w:rsidRPr="002900C2" w:rsidRDefault="00B432EA" w:rsidP="001379AF">
            <w:pPr>
              <w:pStyle w:val="atekst"/>
              <w:ind w:firstLine="0"/>
              <w:jc w:val="center"/>
              <w:rPr>
                <w:color w:val="000000" w:themeColor="text1"/>
                <w:sz w:val="20"/>
                <w:szCs w:val="20"/>
              </w:rPr>
            </w:pPr>
            <w:r w:rsidRPr="002900C2">
              <w:rPr>
                <w:color w:val="000000" w:themeColor="text1"/>
                <w:sz w:val="20"/>
                <w:szCs w:val="20"/>
              </w:rPr>
              <w:t>Drugo strokovno delo</w:t>
            </w:r>
          </w:p>
        </w:tc>
      </w:tr>
      <w:tr w:rsidR="002900C2" w:rsidRPr="002900C2" w14:paraId="7B97A75D" w14:textId="77777777" w:rsidTr="001379AF">
        <w:trPr>
          <w:trHeight w:val="307"/>
          <w:jc w:val="center"/>
        </w:trPr>
        <w:tc>
          <w:tcPr>
            <w:tcW w:w="153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375082D8" w14:textId="77777777" w:rsidR="00B432EA" w:rsidRPr="002900C2" w:rsidRDefault="00B432EA" w:rsidP="001379AF">
            <w:pPr>
              <w:pStyle w:val="atekst"/>
              <w:ind w:firstLine="0"/>
              <w:jc w:val="center"/>
              <w:rPr>
                <w:color w:val="000000" w:themeColor="text1"/>
                <w:sz w:val="20"/>
                <w:szCs w:val="20"/>
              </w:rPr>
            </w:pPr>
            <w:r w:rsidRPr="002900C2">
              <w:rPr>
                <w:color w:val="000000" w:themeColor="text1"/>
                <w:sz w:val="20"/>
                <w:szCs w:val="20"/>
              </w:rPr>
              <w:t>1. pomočnik ravnatelja</w:t>
            </w:r>
          </w:p>
        </w:tc>
        <w:tc>
          <w:tcPr>
            <w:tcW w:w="153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6B874EF" w14:textId="77777777" w:rsidR="00B432EA" w:rsidRPr="002900C2" w:rsidRDefault="00B432EA" w:rsidP="001379AF">
            <w:pPr>
              <w:pStyle w:val="atekst"/>
              <w:ind w:firstLine="0"/>
              <w:jc w:val="center"/>
              <w:rPr>
                <w:color w:val="000000" w:themeColor="text1"/>
                <w:sz w:val="20"/>
                <w:szCs w:val="20"/>
              </w:rPr>
            </w:pPr>
            <w:r w:rsidRPr="002900C2">
              <w:rPr>
                <w:color w:val="000000" w:themeColor="text1"/>
                <w:sz w:val="20"/>
                <w:szCs w:val="20"/>
              </w:rPr>
              <w:t>2. pomočnik ravnatelja</w:t>
            </w:r>
          </w:p>
        </w:tc>
        <w:tc>
          <w:tcPr>
            <w:tcW w:w="1327" w:type="dxa"/>
            <w:tcBorders>
              <w:top w:val="single" w:sz="4" w:space="0" w:color="000000"/>
              <w:left w:val="single" w:sz="4" w:space="0" w:color="000000"/>
              <w:bottom w:val="single" w:sz="4" w:space="0" w:color="000000"/>
              <w:right w:val="single" w:sz="4" w:space="0" w:color="000000"/>
            </w:tcBorders>
          </w:tcPr>
          <w:p w14:paraId="0D6AADD9" w14:textId="77777777" w:rsidR="00B432EA" w:rsidRPr="002900C2" w:rsidRDefault="00B432EA" w:rsidP="001379AF">
            <w:pPr>
              <w:pStyle w:val="atekst"/>
              <w:ind w:firstLine="0"/>
              <w:jc w:val="center"/>
              <w:rPr>
                <w:color w:val="000000" w:themeColor="text1"/>
                <w:sz w:val="20"/>
                <w:szCs w:val="20"/>
              </w:rPr>
            </w:pPr>
            <w:r w:rsidRPr="002900C2">
              <w:rPr>
                <w:color w:val="000000" w:themeColor="text1"/>
                <w:sz w:val="20"/>
                <w:szCs w:val="20"/>
              </w:rPr>
              <w:t>3. pomočnik ravnatelja</w:t>
            </w:r>
          </w:p>
        </w:tc>
        <w:tc>
          <w:tcPr>
            <w:tcW w:w="1559"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509C1A13" w14:textId="77777777" w:rsidR="00B432EA" w:rsidRPr="002900C2" w:rsidRDefault="00B432EA" w:rsidP="001379AF">
            <w:pPr>
              <w:pStyle w:val="atekst"/>
              <w:ind w:firstLine="0"/>
              <w:jc w:val="center"/>
              <w:rPr>
                <w:color w:val="000000" w:themeColor="text1"/>
                <w:sz w:val="20"/>
                <w:szCs w:val="20"/>
              </w:rPr>
            </w:pPr>
            <w:r w:rsidRPr="002900C2">
              <w:rPr>
                <w:color w:val="000000" w:themeColor="text1"/>
                <w:sz w:val="20"/>
                <w:szCs w:val="20"/>
              </w:rPr>
              <w:t>Ure pouka</w:t>
            </w:r>
          </w:p>
        </w:tc>
        <w:tc>
          <w:tcPr>
            <w:tcW w:w="1134"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0FA1263E" w14:textId="77777777" w:rsidR="00B432EA" w:rsidRPr="002900C2" w:rsidRDefault="00B432EA" w:rsidP="001379AF">
            <w:pPr>
              <w:pStyle w:val="atekst"/>
              <w:ind w:firstLine="0"/>
              <w:jc w:val="center"/>
              <w:rPr>
                <w:color w:val="000000" w:themeColor="text1"/>
                <w:sz w:val="20"/>
                <w:szCs w:val="20"/>
              </w:rPr>
            </w:pPr>
            <w:r w:rsidRPr="002900C2">
              <w:rPr>
                <w:color w:val="000000" w:themeColor="text1"/>
                <w:sz w:val="20"/>
                <w:szCs w:val="20"/>
              </w:rPr>
              <w:t>Ure podaljšanega bivanja</w:t>
            </w:r>
            <w:r w:rsidRPr="002900C2" w:rsidDel="00E13BC5">
              <w:rPr>
                <w:color w:val="000000" w:themeColor="text1"/>
                <w:sz w:val="20"/>
                <w:szCs w:val="20"/>
              </w:rPr>
              <w:t xml:space="preserve"> </w:t>
            </w:r>
          </w:p>
        </w:tc>
        <w:tc>
          <w:tcPr>
            <w:tcW w:w="1276" w:type="dxa"/>
            <w:vMerge/>
            <w:tcBorders>
              <w:left w:val="single" w:sz="4" w:space="0" w:color="000000"/>
              <w:bottom w:val="single" w:sz="4" w:space="0" w:color="000000"/>
              <w:right w:val="single" w:sz="4" w:space="0" w:color="000000"/>
            </w:tcBorders>
            <w:tcMar>
              <w:top w:w="113" w:type="dxa"/>
              <w:left w:w="57" w:type="dxa"/>
              <w:bottom w:w="57" w:type="dxa"/>
              <w:right w:w="57" w:type="dxa"/>
            </w:tcMar>
          </w:tcPr>
          <w:p w14:paraId="3444DC1C" w14:textId="77777777" w:rsidR="00B432EA" w:rsidRPr="002900C2" w:rsidRDefault="00B432EA" w:rsidP="001379AF">
            <w:pPr>
              <w:pStyle w:val="Noparagraphstyle"/>
              <w:spacing w:line="240" w:lineRule="auto"/>
              <w:jc w:val="center"/>
              <w:textAlignment w:val="auto"/>
              <w:rPr>
                <w:rFonts w:ascii="Arial" w:hAnsi="Arial" w:cs="Arial"/>
                <w:color w:val="000000" w:themeColor="text1"/>
                <w:sz w:val="20"/>
                <w:szCs w:val="20"/>
                <w:lang w:val="sl-SI"/>
              </w:rPr>
            </w:pPr>
          </w:p>
        </w:tc>
        <w:tc>
          <w:tcPr>
            <w:tcW w:w="1842" w:type="dxa"/>
            <w:vMerge/>
            <w:tcBorders>
              <w:left w:val="single" w:sz="4" w:space="0" w:color="000000"/>
              <w:bottom w:val="single" w:sz="4" w:space="0" w:color="000000"/>
              <w:right w:val="single" w:sz="4" w:space="0" w:color="000000"/>
            </w:tcBorders>
            <w:tcMar>
              <w:top w:w="113" w:type="dxa"/>
              <w:left w:w="57" w:type="dxa"/>
              <w:bottom w:w="57" w:type="dxa"/>
              <w:right w:w="57" w:type="dxa"/>
            </w:tcMar>
          </w:tcPr>
          <w:p w14:paraId="50BCF1DE" w14:textId="77777777" w:rsidR="00B432EA" w:rsidRPr="002900C2" w:rsidRDefault="00B432EA" w:rsidP="001379AF">
            <w:pPr>
              <w:pStyle w:val="Noparagraphstyle"/>
              <w:spacing w:line="240" w:lineRule="auto"/>
              <w:jc w:val="center"/>
              <w:textAlignment w:val="auto"/>
              <w:rPr>
                <w:rFonts w:ascii="Arial" w:hAnsi="Arial" w:cs="Arial"/>
                <w:color w:val="000000" w:themeColor="text1"/>
                <w:sz w:val="20"/>
                <w:szCs w:val="20"/>
                <w:lang w:val="sl-SI"/>
              </w:rPr>
            </w:pPr>
          </w:p>
        </w:tc>
      </w:tr>
      <w:tr w:rsidR="002900C2" w:rsidRPr="002900C2" w14:paraId="21B6572F" w14:textId="77777777" w:rsidTr="001379AF">
        <w:trPr>
          <w:trHeight w:val="60"/>
          <w:jc w:val="center"/>
        </w:trPr>
        <w:tc>
          <w:tcPr>
            <w:tcW w:w="1532" w:type="dxa"/>
            <w:tcBorders>
              <w:top w:val="nil"/>
              <w:left w:val="single" w:sz="8" w:space="0" w:color="000000"/>
              <w:bottom w:val="single" w:sz="8" w:space="0" w:color="000000"/>
              <w:right w:val="single" w:sz="8" w:space="0" w:color="000000"/>
            </w:tcBorders>
            <w:shd w:val="clear" w:color="auto" w:fill="auto"/>
            <w:tcMar>
              <w:top w:w="113" w:type="dxa"/>
              <w:left w:w="57" w:type="dxa"/>
              <w:bottom w:w="57" w:type="dxa"/>
              <w:right w:w="57" w:type="dxa"/>
            </w:tcMar>
            <w:vAlign w:val="center"/>
          </w:tcPr>
          <w:p w14:paraId="03FC9333" w14:textId="77777777" w:rsidR="00B432EA" w:rsidRPr="002900C2" w:rsidRDefault="009F3C27" w:rsidP="001379AF">
            <w:pPr>
              <w:pStyle w:val="atekst"/>
              <w:ind w:firstLine="0"/>
              <w:jc w:val="center"/>
              <w:rPr>
                <w:color w:val="000000" w:themeColor="text1"/>
                <w:sz w:val="20"/>
                <w:szCs w:val="20"/>
              </w:rPr>
            </w:pPr>
            <w:r w:rsidRPr="002900C2">
              <w:rPr>
                <w:color w:val="000000" w:themeColor="text1"/>
                <w:sz w:val="20"/>
                <w:szCs w:val="20"/>
              </w:rPr>
              <w:t>10</w:t>
            </w:r>
            <w:r w:rsidR="00B432EA" w:rsidRPr="002900C2">
              <w:rPr>
                <w:color w:val="000000" w:themeColor="text1"/>
                <w:sz w:val="20"/>
                <w:szCs w:val="20"/>
              </w:rPr>
              <w:t>-1</w:t>
            </w:r>
            <w:r w:rsidRPr="002900C2">
              <w:rPr>
                <w:color w:val="000000" w:themeColor="text1"/>
                <w:sz w:val="20"/>
                <w:szCs w:val="20"/>
              </w:rPr>
              <w:t>1</w:t>
            </w:r>
          </w:p>
        </w:tc>
        <w:tc>
          <w:tcPr>
            <w:tcW w:w="153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0BA7BB1C" w14:textId="77777777" w:rsidR="00B432EA" w:rsidRPr="002900C2" w:rsidRDefault="009F3C27" w:rsidP="001379AF">
            <w:pPr>
              <w:pStyle w:val="atekst"/>
              <w:ind w:firstLine="0"/>
              <w:jc w:val="center"/>
              <w:rPr>
                <w:color w:val="000000" w:themeColor="text1"/>
                <w:sz w:val="20"/>
                <w:szCs w:val="20"/>
              </w:rPr>
            </w:pPr>
            <w:r w:rsidRPr="002900C2">
              <w:rPr>
                <w:color w:val="000000" w:themeColor="text1"/>
                <w:sz w:val="20"/>
                <w:szCs w:val="20"/>
              </w:rPr>
              <w:t>20</w:t>
            </w:r>
            <w:r w:rsidR="00B432EA" w:rsidRPr="002900C2">
              <w:rPr>
                <w:color w:val="000000" w:themeColor="text1"/>
                <w:sz w:val="20"/>
                <w:szCs w:val="20"/>
              </w:rPr>
              <w:t>-2</w:t>
            </w:r>
            <w:r w:rsidRPr="002900C2">
              <w:rPr>
                <w:color w:val="000000" w:themeColor="text1"/>
                <w:sz w:val="20"/>
                <w:szCs w:val="20"/>
              </w:rPr>
              <w:t>1</w:t>
            </w:r>
          </w:p>
        </w:tc>
        <w:tc>
          <w:tcPr>
            <w:tcW w:w="1327" w:type="dxa"/>
            <w:tcBorders>
              <w:top w:val="nil"/>
              <w:left w:val="nil"/>
              <w:bottom w:val="single" w:sz="8" w:space="0" w:color="000000"/>
              <w:right w:val="single" w:sz="8" w:space="0" w:color="000000"/>
            </w:tcBorders>
            <w:shd w:val="clear" w:color="auto" w:fill="auto"/>
            <w:vAlign w:val="center"/>
          </w:tcPr>
          <w:p w14:paraId="3CC1E1C3" w14:textId="77777777" w:rsidR="00B432EA" w:rsidRPr="002900C2" w:rsidRDefault="009F3C27" w:rsidP="001379AF">
            <w:pPr>
              <w:pStyle w:val="atekst"/>
              <w:ind w:firstLine="0"/>
              <w:jc w:val="center"/>
              <w:rPr>
                <w:color w:val="000000" w:themeColor="text1"/>
                <w:sz w:val="20"/>
                <w:szCs w:val="20"/>
              </w:rPr>
            </w:pPr>
            <w:r w:rsidRPr="002900C2">
              <w:rPr>
                <w:color w:val="000000" w:themeColor="text1"/>
                <w:sz w:val="20"/>
                <w:szCs w:val="20"/>
              </w:rPr>
              <w:t>30</w:t>
            </w:r>
            <w:r w:rsidR="00B432EA" w:rsidRPr="002900C2">
              <w:rPr>
                <w:color w:val="000000" w:themeColor="text1"/>
                <w:sz w:val="20"/>
                <w:szCs w:val="20"/>
              </w:rPr>
              <w:t>-3</w:t>
            </w:r>
            <w:r w:rsidRPr="002900C2">
              <w:rPr>
                <w:color w:val="000000" w:themeColor="text1"/>
                <w:sz w:val="20"/>
                <w:szCs w:val="20"/>
              </w:rPr>
              <w:t>1</w:t>
            </w:r>
          </w:p>
        </w:tc>
        <w:tc>
          <w:tcPr>
            <w:tcW w:w="1559" w:type="dxa"/>
            <w:tcBorders>
              <w:top w:val="nil"/>
              <w:left w:val="nil"/>
              <w:bottom w:val="single" w:sz="8" w:space="0" w:color="000000"/>
              <w:right w:val="single" w:sz="8" w:space="0" w:color="000000"/>
            </w:tcBorders>
            <w:shd w:val="clear" w:color="auto" w:fill="auto"/>
            <w:tcMar>
              <w:top w:w="113" w:type="dxa"/>
              <w:left w:w="57" w:type="dxa"/>
              <w:bottom w:w="57" w:type="dxa"/>
              <w:right w:w="57" w:type="dxa"/>
            </w:tcMar>
            <w:vAlign w:val="center"/>
          </w:tcPr>
          <w:p w14:paraId="74FEBF57" w14:textId="77777777" w:rsidR="00B432EA" w:rsidRPr="002900C2" w:rsidRDefault="00B432EA" w:rsidP="001379AF">
            <w:pPr>
              <w:pStyle w:val="atekst"/>
              <w:ind w:firstLine="0"/>
              <w:jc w:val="center"/>
              <w:rPr>
                <w:color w:val="000000" w:themeColor="text1"/>
                <w:sz w:val="20"/>
                <w:szCs w:val="20"/>
              </w:rPr>
            </w:pPr>
            <w:r w:rsidRPr="002900C2">
              <w:rPr>
                <w:color w:val="000000" w:themeColor="text1"/>
                <w:sz w:val="20"/>
                <w:szCs w:val="20"/>
              </w:rPr>
              <w:t>8</w:t>
            </w:r>
          </w:p>
        </w:tc>
        <w:tc>
          <w:tcPr>
            <w:tcW w:w="1134" w:type="dxa"/>
            <w:tcBorders>
              <w:top w:val="nil"/>
              <w:left w:val="nil"/>
              <w:bottom w:val="single" w:sz="8" w:space="0" w:color="000000"/>
              <w:right w:val="single" w:sz="8" w:space="0" w:color="000000"/>
            </w:tcBorders>
            <w:shd w:val="clear" w:color="auto" w:fill="auto"/>
            <w:tcMar>
              <w:top w:w="113" w:type="dxa"/>
              <w:left w:w="57" w:type="dxa"/>
              <w:bottom w:w="57" w:type="dxa"/>
              <w:right w:w="57" w:type="dxa"/>
            </w:tcMar>
            <w:vAlign w:val="center"/>
          </w:tcPr>
          <w:p w14:paraId="6BFF7413" w14:textId="77777777" w:rsidR="00B432EA" w:rsidRPr="002900C2" w:rsidRDefault="00B432EA" w:rsidP="001379AF">
            <w:pPr>
              <w:pStyle w:val="atekst"/>
              <w:ind w:firstLine="0"/>
              <w:jc w:val="center"/>
              <w:rPr>
                <w:color w:val="000000" w:themeColor="text1"/>
                <w:sz w:val="20"/>
                <w:szCs w:val="20"/>
              </w:rPr>
            </w:pPr>
            <w:r w:rsidRPr="002900C2">
              <w:rPr>
                <w:color w:val="000000" w:themeColor="text1"/>
                <w:sz w:val="20"/>
                <w:szCs w:val="20"/>
              </w:rPr>
              <w:t>9</w:t>
            </w:r>
          </w:p>
        </w:tc>
        <w:tc>
          <w:tcPr>
            <w:tcW w:w="1276"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4214E654" w14:textId="77777777" w:rsidR="00B432EA" w:rsidRPr="002900C2" w:rsidRDefault="00B432EA" w:rsidP="001379AF">
            <w:pPr>
              <w:pStyle w:val="atekst"/>
              <w:ind w:firstLine="0"/>
              <w:jc w:val="center"/>
              <w:rPr>
                <w:color w:val="000000" w:themeColor="text1"/>
                <w:sz w:val="20"/>
                <w:szCs w:val="20"/>
              </w:rPr>
            </w:pPr>
            <w:r w:rsidRPr="002900C2">
              <w:rPr>
                <w:color w:val="000000" w:themeColor="text1"/>
                <w:sz w:val="20"/>
                <w:szCs w:val="20"/>
              </w:rPr>
              <w:t>9</w:t>
            </w:r>
          </w:p>
        </w:tc>
        <w:tc>
          <w:tcPr>
            <w:tcW w:w="1842" w:type="dxa"/>
            <w:tcBorders>
              <w:top w:val="nil"/>
              <w:left w:val="nil"/>
              <w:bottom w:val="single" w:sz="8" w:space="0" w:color="000000"/>
              <w:right w:val="single" w:sz="8" w:space="0" w:color="000000"/>
            </w:tcBorders>
            <w:shd w:val="clear" w:color="auto" w:fill="auto"/>
            <w:tcMar>
              <w:top w:w="113" w:type="dxa"/>
              <w:left w:w="57" w:type="dxa"/>
              <w:bottom w:w="57" w:type="dxa"/>
              <w:right w:w="57" w:type="dxa"/>
            </w:tcMar>
            <w:vAlign w:val="center"/>
          </w:tcPr>
          <w:p w14:paraId="36D4EDDF" w14:textId="77777777" w:rsidR="00B432EA" w:rsidRPr="002900C2" w:rsidRDefault="00B432EA" w:rsidP="001379AF">
            <w:pPr>
              <w:pStyle w:val="atekst"/>
              <w:ind w:firstLine="0"/>
              <w:jc w:val="center"/>
              <w:rPr>
                <w:color w:val="000000" w:themeColor="text1"/>
                <w:sz w:val="20"/>
                <w:szCs w:val="20"/>
              </w:rPr>
            </w:pPr>
            <w:r w:rsidRPr="002900C2">
              <w:rPr>
                <w:color w:val="000000" w:themeColor="text1"/>
                <w:sz w:val="20"/>
                <w:szCs w:val="20"/>
              </w:rPr>
              <w:t>16</w:t>
            </w:r>
          </w:p>
        </w:tc>
      </w:tr>
      <w:tr w:rsidR="002900C2" w:rsidRPr="002900C2" w14:paraId="0F69D686" w14:textId="77777777" w:rsidTr="001379AF">
        <w:trPr>
          <w:trHeight w:val="60"/>
          <w:jc w:val="center"/>
        </w:trPr>
        <w:tc>
          <w:tcPr>
            <w:tcW w:w="1532" w:type="dxa"/>
            <w:tcBorders>
              <w:top w:val="nil"/>
              <w:left w:val="single" w:sz="8" w:space="0" w:color="000000"/>
              <w:bottom w:val="single" w:sz="8" w:space="0" w:color="000000"/>
              <w:right w:val="single" w:sz="8" w:space="0" w:color="000000"/>
            </w:tcBorders>
            <w:shd w:val="clear" w:color="auto" w:fill="auto"/>
            <w:tcMar>
              <w:top w:w="113" w:type="dxa"/>
              <w:left w:w="57" w:type="dxa"/>
              <w:bottom w:w="57" w:type="dxa"/>
              <w:right w:w="57" w:type="dxa"/>
            </w:tcMar>
            <w:vAlign w:val="center"/>
          </w:tcPr>
          <w:p w14:paraId="6B3B7160" w14:textId="77777777" w:rsidR="00B432EA" w:rsidRPr="002900C2" w:rsidRDefault="00B432EA" w:rsidP="009F3C27">
            <w:pPr>
              <w:pStyle w:val="atekst"/>
              <w:ind w:firstLine="0"/>
              <w:jc w:val="center"/>
              <w:rPr>
                <w:color w:val="000000" w:themeColor="text1"/>
                <w:sz w:val="20"/>
                <w:szCs w:val="20"/>
              </w:rPr>
            </w:pPr>
            <w:r w:rsidRPr="002900C2">
              <w:rPr>
                <w:color w:val="000000" w:themeColor="text1"/>
                <w:sz w:val="20"/>
                <w:szCs w:val="20"/>
              </w:rPr>
              <w:t>1</w:t>
            </w:r>
            <w:r w:rsidR="009F3C27" w:rsidRPr="002900C2">
              <w:rPr>
                <w:color w:val="000000" w:themeColor="text1"/>
                <w:sz w:val="20"/>
                <w:szCs w:val="20"/>
              </w:rPr>
              <w:t>2</w:t>
            </w:r>
            <w:r w:rsidRPr="002900C2">
              <w:rPr>
                <w:color w:val="000000" w:themeColor="text1"/>
                <w:sz w:val="20"/>
                <w:szCs w:val="20"/>
              </w:rPr>
              <w:t>-1</w:t>
            </w:r>
            <w:r w:rsidR="009F3C27" w:rsidRPr="002900C2">
              <w:rPr>
                <w:color w:val="000000" w:themeColor="text1"/>
                <w:sz w:val="20"/>
                <w:szCs w:val="20"/>
              </w:rPr>
              <w:t>3</w:t>
            </w:r>
          </w:p>
        </w:tc>
        <w:tc>
          <w:tcPr>
            <w:tcW w:w="153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62795EC4" w14:textId="77777777" w:rsidR="00B432EA" w:rsidRPr="002900C2" w:rsidRDefault="00B432EA" w:rsidP="001379AF">
            <w:pPr>
              <w:pStyle w:val="atekst"/>
              <w:ind w:firstLine="0"/>
              <w:jc w:val="center"/>
              <w:rPr>
                <w:color w:val="000000" w:themeColor="text1"/>
                <w:sz w:val="20"/>
                <w:szCs w:val="20"/>
              </w:rPr>
            </w:pPr>
            <w:r w:rsidRPr="002900C2">
              <w:rPr>
                <w:color w:val="000000" w:themeColor="text1"/>
                <w:sz w:val="20"/>
                <w:szCs w:val="20"/>
              </w:rPr>
              <w:t>2</w:t>
            </w:r>
            <w:r w:rsidR="009F3C27" w:rsidRPr="002900C2">
              <w:rPr>
                <w:color w:val="000000" w:themeColor="text1"/>
                <w:sz w:val="20"/>
                <w:szCs w:val="20"/>
              </w:rPr>
              <w:t>2</w:t>
            </w:r>
            <w:r w:rsidRPr="002900C2">
              <w:rPr>
                <w:color w:val="000000" w:themeColor="text1"/>
                <w:sz w:val="20"/>
                <w:szCs w:val="20"/>
              </w:rPr>
              <w:t>-2</w:t>
            </w:r>
            <w:r w:rsidR="009F3C27" w:rsidRPr="002900C2">
              <w:rPr>
                <w:color w:val="000000" w:themeColor="text1"/>
                <w:sz w:val="20"/>
                <w:szCs w:val="20"/>
              </w:rPr>
              <w:t>3</w:t>
            </w:r>
          </w:p>
        </w:tc>
        <w:tc>
          <w:tcPr>
            <w:tcW w:w="1327" w:type="dxa"/>
            <w:tcBorders>
              <w:top w:val="nil"/>
              <w:left w:val="nil"/>
              <w:bottom w:val="single" w:sz="8" w:space="0" w:color="000000"/>
              <w:right w:val="single" w:sz="8" w:space="0" w:color="000000"/>
            </w:tcBorders>
            <w:shd w:val="clear" w:color="auto" w:fill="auto"/>
            <w:vAlign w:val="center"/>
          </w:tcPr>
          <w:p w14:paraId="65357ECF" w14:textId="77777777" w:rsidR="00B432EA" w:rsidRPr="002900C2" w:rsidRDefault="00B432EA" w:rsidP="001379AF">
            <w:pPr>
              <w:pStyle w:val="atekst"/>
              <w:ind w:firstLine="0"/>
              <w:jc w:val="center"/>
              <w:rPr>
                <w:color w:val="000000" w:themeColor="text1"/>
                <w:sz w:val="20"/>
                <w:szCs w:val="20"/>
              </w:rPr>
            </w:pPr>
            <w:r w:rsidRPr="002900C2">
              <w:rPr>
                <w:color w:val="000000" w:themeColor="text1"/>
                <w:sz w:val="20"/>
                <w:szCs w:val="20"/>
              </w:rPr>
              <w:t>3</w:t>
            </w:r>
            <w:r w:rsidR="009F3C27" w:rsidRPr="002900C2">
              <w:rPr>
                <w:color w:val="000000" w:themeColor="text1"/>
                <w:sz w:val="20"/>
                <w:szCs w:val="20"/>
              </w:rPr>
              <w:t>2</w:t>
            </w:r>
            <w:r w:rsidRPr="002900C2">
              <w:rPr>
                <w:color w:val="000000" w:themeColor="text1"/>
                <w:sz w:val="20"/>
                <w:szCs w:val="20"/>
              </w:rPr>
              <w:t>-3</w:t>
            </w:r>
            <w:r w:rsidR="009F3C27" w:rsidRPr="002900C2">
              <w:rPr>
                <w:color w:val="000000" w:themeColor="text1"/>
                <w:sz w:val="20"/>
                <w:szCs w:val="20"/>
              </w:rPr>
              <w:t>3</w:t>
            </w:r>
          </w:p>
        </w:tc>
        <w:tc>
          <w:tcPr>
            <w:tcW w:w="1559" w:type="dxa"/>
            <w:tcBorders>
              <w:top w:val="nil"/>
              <w:left w:val="nil"/>
              <w:bottom w:val="single" w:sz="8" w:space="0" w:color="000000"/>
              <w:right w:val="single" w:sz="8" w:space="0" w:color="000000"/>
            </w:tcBorders>
            <w:shd w:val="clear" w:color="auto" w:fill="auto"/>
            <w:tcMar>
              <w:top w:w="113" w:type="dxa"/>
              <w:left w:w="57" w:type="dxa"/>
              <w:bottom w:w="57" w:type="dxa"/>
              <w:right w:w="57" w:type="dxa"/>
            </w:tcMar>
            <w:vAlign w:val="center"/>
          </w:tcPr>
          <w:p w14:paraId="504EC3D5" w14:textId="77777777" w:rsidR="00B432EA" w:rsidRPr="002900C2" w:rsidRDefault="00B432EA" w:rsidP="001379AF">
            <w:pPr>
              <w:pStyle w:val="atekst"/>
              <w:ind w:firstLine="0"/>
              <w:jc w:val="center"/>
              <w:rPr>
                <w:color w:val="000000" w:themeColor="text1"/>
                <w:sz w:val="20"/>
                <w:szCs w:val="20"/>
              </w:rPr>
            </w:pPr>
            <w:r w:rsidRPr="002900C2">
              <w:rPr>
                <w:color w:val="000000" w:themeColor="text1"/>
                <w:sz w:val="20"/>
                <w:szCs w:val="20"/>
              </w:rPr>
              <w:t>7</w:t>
            </w:r>
          </w:p>
        </w:tc>
        <w:tc>
          <w:tcPr>
            <w:tcW w:w="1134" w:type="dxa"/>
            <w:tcBorders>
              <w:top w:val="nil"/>
              <w:left w:val="nil"/>
              <w:bottom w:val="single" w:sz="8" w:space="0" w:color="000000"/>
              <w:right w:val="single" w:sz="8" w:space="0" w:color="000000"/>
            </w:tcBorders>
            <w:shd w:val="clear" w:color="auto" w:fill="auto"/>
            <w:tcMar>
              <w:top w:w="113" w:type="dxa"/>
              <w:left w:w="57" w:type="dxa"/>
              <w:bottom w:w="57" w:type="dxa"/>
              <w:right w:w="57" w:type="dxa"/>
            </w:tcMar>
            <w:vAlign w:val="center"/>
          </w:tcPr>
          <w:p w14:paraId="78BBAD26" w14:textId="77777777" w:rsidR="00B432EA" w:rsidRPr="002900C2" w:rsidRDefault="00B432EA" w:rsidP="001379AF">
            <w:pPr>
              <w:pStyle w:val="atekst"/>
              <w:ind w:firstLine="0"/>
              <w:jc w:val="center"/>
              <w:rPr>
                <w:color w:val="000000" w:themeColor="text1"/>
                <w:sz w:val="20"/>
                <w:szCs w:val="20"/>
              </w:rPr>
            </w:pPr>
            <w:r w:rsidRPr="002900C2">
              <w:rPr>
                <w:color w:val="000000" w:themeColor="text1"/>
                <w:sz w:val="20"/>
                <w:szCs w:val="20"/>
              </w:rPr>
              <w:t>8</w:t>
            </w:r>
          </w:p>
        </w:tc>
        <w:tc>
          <w:tcPr>
            <w:tcW w:w="1276"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52EE84CA" w14:textId="77777777" w:rsidR="00B432EA" w:rsidRPr="002900C2" w:rsidRDefault="00B432EA" w:rsidP="001379AF">
            <w:pPr>
              <w:pStyle w:val="atekst"/>
              <w:ind w:firstLine="0"/>
              <w:jc w:val="center"/>
              <w:rPr>
                <w:color w:val="000000" w:themeColor="text1"/>
                <w:sz w:val="20"/>
                <w:szCs w:val="20"/>
              </w:rPr>
            </w:pPr>
            <w:r w:rsidRPr="002900C2">
              <w:rPr>
                <w:color w:val="000000" w:themeColor="text1"/>
                <w:sz w:val="20"/>
                <w:szCs w:val="20"/>
              </w:rPr>
              <w:t>8</w:t>
            </w:r>
          </w:p>
        </w:tc>
        <w:tc>
          <w:tcPr>
            <w:tcW w:w="1842" w:type="dxa"/>
            <w:tcBorders>
              <w:top w:val="nil"/>
              <w:left w:val="nil"/>
              <w:bottom w:val="single" w:sz="8" w:space="0" w:color="000000"/>
              <w:right w:val="single" w:sz="8" w:space="0" w:color="000000"/>
            </w:tcBorders>
            <w:shd w:val="clear" w:color="auto" w:fill="auto"/>
            <w:tcMar>
              <w:top w:w="113" w:type="dxa"/>
              <w:left w:w="57" w:type="dxa"/>
              <w:bottom w:w="57" w:type="dxa"/>
              <w:right w:w="57" w:type="dxa"/>
            </w:tcMar>
            <w:vAlign w:val="center"/>
          </w:tcPr>
          <w:p w14:paraId="23690822" w14:textId="77777777" w:rsidR="00B432EA" w:rsidRPr="002900C2" w:rsidRDefault="00B432EA" w:rsidP="001379AF">
            <w:pPr>
              <w:pStyle w:val="atekst"/>
              <w:ind w:firstLine="0"/>
              <w:jc w:val="center"/>
              <w:rPr>
                <w:color w:val="000000" w:themeColor="text1"/>
                <w:sz w:val="20"/>
                <w:szCs w:val="20"/>
              </w:rPr>
            </w:pPr>
            <w:r w:rsidRPr="002900C2">
              <w:rPr>
                <w:color w:val="000000" w:themeColor="text1"/>
                <w:sz w:val="20"/>
                <w:szCs w:val="20"/>
              </w:rPr>
              <w:t>14</w:t>
            </w:r>
          </w:p>
        </w:tc>
      </w:tr>
      <w:tr w:rsidR="002900C2" w:rsidRPr="002900C2" w14:paraId="7E3DC309" w14:textId="77777777" w:rsidTr="001379AF">
        <w:trPr>
          <w:trHeight w:val="60"/>
          <w:jc w:val="center"/>
        </w:trPr>
        <w:tc>
          <w:tcPr>
            <w:tcW w:w="1532" w:type="dxa"/>
            <w:tcBorders>
              <w:top w:val="nil"/>
              <w:left w:val="single" w:sz="8" w:space="0" w:color="000000"/>
              <w:bottom w:val="single" w:sz="8" w:space="0" w:color="000000"/>
              <w:right w:val="single" w:sz="8" w:space="0" w:color="000000"/>
            </w:tcBorders>
            <w:shd w:val="clear" w:color="auto" w:fill="auto"/>
            <w:tcMar>
              <w:top w:w="113" w:type="dxa"/>
              <w:left w:w="57" w:type="dxa"/>
              <w:bottom w:w="57" w:type="dxa"/>
              <w:right w:w="57" w:type="dxa"/>
            </w:tcMar>
            <w:vAlign w:val="center"/>
          </w:tcPr>
          <w:p w14:paraId="6A5781CF" w14:textId="77777777" w:rsidR="00B432EA" w:rsidRPr="002900C2" w:rsidRDefault="00B432EA" w:rsidP="001379AF">
            <w:pPr>
              <w:pStyle w:val="atekst"/>
              <w:ind w:firstLine="0"/>
              <w:jc w:val="center"/>
              <w:rPr>
                <w:color w:val="000000" w:themeColor="text1"/>
                <w:sz w:val="20"/>
                <w:szCs w:val="20"/>
              </w:rPr>
            </w:pPr>
            <w:r w:rsidRPr="002900C2">
              <w:rPr>
                <w:color w:val="000000" w:themeColor="text1"/>
                <w:sz w:val="20"/>
                <w:szCs w:val="20"/>
              </w:rPr>
              <w:t>1</w:t>
            </w:r>
            <w:r w:rsidR="009F3C27" w:rsidRPr="002900C2">
              <w:rPr>
                <w:color w:val="000000" w:themeColor="text1"/>
                <w:sz w:val="20"/>
                <w:szCs w:val="20"/>
              </w:rPr>
              <w:t>4</w:t>
            </w:r>
            <w:r w:rsidRPr="002900C2">
              <w:rPr>
                <w:color w:val="000000" w:themeColor="text1"/>
                <w:sz w:val="20"/>
                <w:szCs w:val="20"/>
              </w:rPr>
              <w:t>-1</w:t>
            </w:r>
            <w:r w:rsidR="009F3C27" w:rsidRPr="002900C2">
              <w:rPr>
                <w:color w:val="000000" w:themeColor="text1"/>
                <w:sz w:val="20"/>
                <w:szCs w:val="20"/>
              </w:rPr>
              <w:t>5</w:t>
            </w:r>
          </w:p>
        </w:tc>
        <w:tc>
          <w:tcPr>
            <w:tcW w:w="153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3A1BC5B4" w14:textId="77777777" w:rsidR="00B432EA" w:rsidRPr="002900C2" w:rsidRDefault="00B432EA" w:rsidP="001379AF">
            <w:pPr>
              <w:pStyle w:val="atekst"/>
              <w:ind w:firstLine="0"/>
              <w:jc w:val="center"/>
              <w:rPr>
                <w:color w:val="000000" w:themeColor="text1"/>
                <w:sz w:val="20"/>
                <w:szCs w:val="20"/>
              </w:rPr>
            </w:pPr>
            <w:r w:rsidRPr="002900C2">
              <w:rPr>
                <w:color w:val="000000" w:themeColor="text1"/>
                <w:sz w:val="20"/>
                <w:szCs w:val="20"/>
              </w:rPr>
              <w:t>2</w:t>
            </w:r>
            <w:r w:rsidR="009F3C27" w:rsidRPr="002900C2">
              <w:rPr>
                <w:color w:val="000000" w:themeColor="text1"/>
                <w:sz w:val="20"/>
                <w:szCs w:val="20"/>
              </w:rPr>
              <w:t>4</w:t>
            </w:r>
            <w:r w:rsidRPr="002900C2">
              <w:rPr>
                <w:color w:val="000000" w:themeColor="text1"/>
                <w:sz w:val="20"/>
                <w:szCs w:val="20"/>
              </w:rPr>
              <w:t>-2</w:t>
            </w:r>
            <w:r w:rsidR="009F3C27" w:rsidRPr="002900C2">
              <w:rPr>
                <w:color w:val="000000" w:themeColor="text1"/>
                <w:sz w:val="20"/>
                <w:szCs w:val="20"/>
              </w:rPr>
              <w:t>5</w:t>
            </w:r>
          </w:p>
        </w:tc>
        <w:tc>
          <w:tcPr>
            <w:tcW w:w="1327" w:type="dxa"/>
            <w:tcBorders>
              <w:top w:val="nil"/>
              <w:left w:val="nil"/>
              <w:bottom w:val="single" w:sz="8" w:space="0" w:color="000000"/>
              <w:right w:val="single" w:sz="8" w:space="0" w:color="000000"/>
            </w:tcBorders>
            <w:shd w:val="clear" w:color="auto" w:fill="auto"/>
            <w:vAlign w:val="center"/>
          </w:tcPr>
          <w:p w14:paraId="567C6C9F" w14:textId="77777777" w:rsidR="00B432EA" w:rsidRPr="002900C2" w:rsidRDefault="00B432EA" w:rsidP="001379AF">
            <w:pPr>
              <w:pStyle w:val="atekst"/>
              <w:ind w:firstLine="0"/>
              <w:jc w:val="center"/>
              <w:rPr>
                <w:color w:val="000000" w:themeColor="text1"/>
                <w:sz w:val="20"/>
                <w:szCs w:val="20"/>
              </w:rPr>
            </w:pPr>
            <w:r w:rsidRPr="002900C2">
              <w:rPr>
                <w:color w:val="000000" w:themeColor="text1"/>
                <w:sz w:val="20"/>
                <w:szCs w:val="20"/>
              </w:rPr>
              <w:t>3</w:t>
            </w:r>
            <w:r w:rsidR="009F3C27" w:rsidRPr="002900C2">
              <w:rPr>
                <w:color w:val="000000" w:themeColor="text1"/>
                <w:sz w:val="20"/>
                <w:szCs w:val="20"/>
              </w:rPr>
              <w:t>4</w:t>
            </w:r>
            <w:r w:rsidRPr="002900C2">
              <w:rPr>
                <w:color w:val="000000" w:themeColor="text1"/>
                <w:sz w:val="20"/>
                <w:szCs w:val="20"/>
              </w:rPr>
              <w:t>-3</w:t>
            </w:r>
            <w:r w:rsidR="009F3C27" w:rsidRPr="002900C2">
              <w:rPr>
                <w:color w:val="000000" w:themeColor="text1"/>
                <w:sz w:val="20"/>
                <w:szCs w:val="20"/>
              </w:rPr>
              <w:t>5</w:t>
            </w:r>
          </w:p>
        </w:tc>
        <w:tc>
          <w:tcPr>
            <w:tcW w:w="1559" w:type="dxa"/>
            <w:tcBorders>
              <w:top w:val="nil"/>
              <w:left w:val="nil"/>
              <w:bottom w:val="single" w:sz="8" w:space="0" w:color="000000"/>
              <w:right w:val="single" w:sz="8" w:space="0" w:color="000000"/>
            </w:tcBorders>
            <w:shd w:val="clear" w:color="auto" w:fill="auto"/>
            <w:tcMar>
              <w:top w:w="113" w:type="dxa"/>
              <w:left w:w="57" w:type="dxa"/>
              <w:bottom w:w="57" w:type="dxa"/>
              <w:right w:w="57" w:type="dxa"/>
            </w:tcMar>
            <w:vAlign w:val="center"/>
          </w:tcPr>
          <w:p w14:paraId="7E5FEE9E" w14:textId="77777777" w:rsidR="00B432EA" w:rsidRPr="002900C2" w:rsidRDefault="00B432EA" w:rsidP="001379AF">
            <w:pPr>
              <w:pStyle w:val="atekst"/>
              <w:ind w:firstLine="0"/>
              <w:jc w:val="center"/>
              <w:rPr>
                <w:color w:val="000000" w:themeColor="text1"/>
                <w:sz w:val="20"/>
                <w:szCs w:val="20"/>
              </w:rPr>
            </w:pPr>
            <w:r w:rsidRPr="002900C2">
              <w:rPr>
                <w:color w:val="000000" w:themeColor="text1"/>
                <w:sz w:val="20"/>
                <w:szCs w:val="20"/>
              </w:rPr>
              <w:t>6</w:t>
            </w:r>
          </w:p>
        </w:tc>
        <w:tc>
          <w:tcPr>
            <w:tcW w:w="1134" w:type="dxa"/>
            <w:tcBorders>
              <w:top w:val="nil"/>
              <w:left w:val="nil"/>
              <w:bottom w:val="single" w:sz="8" w:space="0" w:color="000000"/>
              <w:right w:val="single" w:sz="8" w:space="0" w:color="000000"/>
            </w:tcBorders>
            <w:shd w:val="clear" w:color="auto" w:fill="auto"/>
            <w:tcMar>
              <w:top w:w="113" w:type="dxa"/>
              <w:left w:w="57" w:type="dxa"/>
              <w:bottom w:w="57" w:type="dxa"/>
              <w:right w:w="57" w:type="dxa"/>
            </w:tcMar>
            <w:vAlign w:val="center"/>
          </w:tcPr>
          <w:p w14:paraId="415221F4" w14:textId="77777777" w:rsidR="00B432EA" w:rsidRPr="002900C2" w:rsidRDefault="00B432EA" w:rsidP="001379AF">
            <w:pPr>
              <w:pStyle w:val="atekst"/>
              <w:ind w:firstLine="0"/>
              <w:jc w:val="center"/>
              <w:rPr>
                <w:color w:val="000000" w:themeColor="text1"/>
                <w:sz w:val="20"/>
                <w:szCs w:val="20"/>
              </w:rPr>
            </w:pPr>
            <w:r w:rsidRPr="002900C2">
              <w:rPr>
                <w:color w:val="000000" w:themeColor="text1"/>
                <w:sz w:val="20"/>
                <w:szCs w:val="20"/>
              </w:rPr>
              <w:t>7</w:t>
            </w:r>
          </w:p>
        </w:tc>
        <w:tc>
          <w:tcPr>
            <w:tcW w:w="1276"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06ED5F8B" w14:textId="77777777" w:rsidR="00B432EA" w:rsidRPr="002900C2" w:rsidRDefault="00B432EA" w:rsidP="001379AF">
            <w:pPr>
              <w:pStyle w:val="atekst"/>
              <w:ind w:firstLine="0"/>
              <w:jc w:val="center"/>
              <w:rPr>
                <w:color w:val="000000" w:themeColor="text1"/>
                <w:sz w:val="20"/>
                <w:szCs w:val="20"/>
              </w:rPr>
            </w:pPr>
            <w:r w:rsidRPr="002900C2">
              <w:rPr>
                <w:color w:val="000000" w:themeColor="text1"/>
                <w:sz w:val="20"/>
                <w:szCs w:val="20"/>
              </w:rPr>
              <w:t>7</w:t>
            </w:r>
          </w:p>
        </w:tc>
        <w:tc>
          <w:tcPr>
            <w:tcW w:w="1842" w:type="dxa"/>
            <w:tcBorders>
              <w:top w:val="nil"/>
              <w:left w:val="nil"/>
              <w:bottom w:val="single" w:sz="8" w:space="0" w:color="000000"/>
              <w:right w:val="single" w:sz="8" w:space="0" w:color="000000"/>
            </w:tcBorders>
            <w:shd w:val="clear" w:color="auto" w:fill="auto"/>
            <w:tcMar>
              <w:top w:w="113" w:type="dxa"/>
              <w:left w:w="57" w:type="dxa"/>
              <w:bottom w:w="57" w:type="dxa"/>
              <w:right w:w="57" w:type="dxa"/>
            </w:tcMar>
            <w:vAlign w:val="center"/>
          </w:tcPr>
          <w:p w14:paraId="5B76F910" w14:textId="77777777" w:rsidR="00B432EA" w:rsidRPr="002900C2" w:rsidRDefault="00B432EA" w:rsidP="001379AF">
            <w:pPr>
              <w:pStyle w:val="atekst"/>
              <w:ind w:firstLine="0"/>
              <w:jc w:val="center"/>
              <w:rPr>
                <w:color w:val="000000" w:themeColor="text1"/>
                <w:sz w:val="20"/>
                <w:szCs w:val="20"/>
              </w:rPr>
            </w:pPr>
            <w:r w:rsidRPr="002900C2">
              <w:rPr>
                <w:color w:val="000000" w:themeColor="text1"/>
                <w:sz w:val="20"/>
                <w:szCs w:val="20"/>
              </w:rPr>
              <w:t>12</w:t>
            </w:r>
          </w:p>
        </w:tc>
      </w:tr>
      <w:tr w:rsidR="002900C2" w:rsidRPr="002900C2" w14:paraId="262B2318" w14:textId="77777777" w:rsidTr="001379AF">
        <w:trPr>
          <w:trHeight w:val="60"/>
          <w:jc w:val="center"/>
        </w:trPr>
        <w:tc>
          <w:tcPr>
            <w:tcW w:w="1532" w:type="dxa"/>
            <w:tcBorders>
              <w:top w:val="nil"/>
              <w:left w:val="single" w:sz="8" w:space="0" w:color="000000"/>
              <w:bottom w:val="single" w:sz="8" w:space="0" w:color="000000"/>
              <w:right w:val="single" w:sz="8" w:space="0" w:color="000000"/>
            </w:tcBorders>
            <w:shd w:val="clear" w:color="auto" w:fill="auto"/>
            <w:tcMar>
              <w:top w:w="113" w:type="dxa"/>
              <w:left w:w="57" w:type="dxa"/>
              <w:bottom w:w="57" w:type="dxa"/>
              <w:right w:w="57" w:type="dxa"/>
            </w:tcMar>
            <w:vAlign w:val="center"/>
          </w:tcPr>
          <w:p w14:paraId="22702383" w14:textId="77777777" w:rsidR="00B432EA" w:rsidRPr="002900C2" w:rsidRDefault="00B432EA" w:rsidP="001379AF">
            <w:pPr>
              <w:pStyle w:val="atekst"/>
              <w:ind w:firstLine="0"/>
              <w:jc w:val="center"/>
              <w:rPr>
                <w:color w:val="000000" w:themeColor="text1"/>
                <w:sz w:val="20"/>
                <w:szCs w:val="20"/>
              </w:rPr>
            </w:pPr>
            <w:r w:rsidRPr="002900C2">
              <w:rPr>
                <w:color w:val="000000" w:themeColor="text1"/>
                <w:sz w:val="20"/>
                <w:szCs w:val="20"/>
              </w:rPr>
              <w:t>1</w:t>
            </w:r>
            <w:r w:rsidR="009F3C27" w:rsidRPr="002900C2">
              <w:rPr>
                <w:color w:val="000000" w:themeColor="text1"/>
                <w:sz w:val="20"/>
                <w:szCs w:val="20"/>
              </w:rPr>
              <w:t>6</w:t>
            </w:r>
            <w:r w:rsidRPr="002900C2">
              <w:rPr>
                <w:color w:val="000000" w:themeColor="text1"/>
                <w:sz w:val="20"/>
                <w:szCs w:val="20"/>
              </w:rPr>
              <w:t>-1</w:t>
            </w:r>
            <w:r w:rsidR="009F3C27" w:rsidRPr="002900C2">
              <w:rPr>
                <w:color w:val="000000" w:themeColor="text1"/>
                <w:sz w:val="20"/>
                <w:szCs w:val="20"/>
              </w:rPr>
              <w:t>7</w:t>
            </w:r>
          </w:p>
        </w:tc>
        <w:tc>
          <w:tcPr>
            <w:tcW w:w="153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430F1A27" w14:textId="77777777" w:rsidR="00B432EA" w:rsidRPr="002900C2" w:rsidRDefault="00B432EA" w:rsidP="001379AF">
            <w:pPr>
              <w:pStyle w:val="atekst"/>
              <w:ind w:firstLine="0"/>
              <w:jc w:val="center"/>
              <w:rPr>
                <w:color w:val="000000" w:themeColor="text1"/>
                <w:sz w:val="20"/>
                <w:szCs w:val="20"/>
              </w:rPr>
            </w:pPr>
            <w:r w:rsidRPr="002900C2">
              <w:rPr>
                <w:color w:val="000000" w:themeColor="text1"/>
                <w:sz w:val="20"/>
                <w:szCs w:val="20"/>
              </w:rPr>
              <w:t>2</w:t>
            </w:r>
            <w:r w:rsidR="009F3C27" w:rsidRPr="002900C2">
              <w:rPr>
                <w:color w:val="000000" w:themeColor="text1"/>
                <w:sz w:val="20"/>
                <w:szCs w:val="20"/>
              </w:rPr>
              <w:t>6</w:t>
            </w:r>
            <w:r w:rsidRPr="002900C2">
              <w:rPr>
                <w:color w:val="000000" w:themeColor="text1"/>
                <w:sz w:val="20"/>
                <w:szCs w:val="20"/>
              </w:rPr>
              <w:t>-2</w:t>
            </w:r>
            <w:r w:rsidR="009F3C27" w:rsidRPr="002900C2">
              <w:rPr>
                <w:color w:val="000000" w:themeColor="text1"/>
                <w:sz w:val="20"/>
                <w:szCs w:val="20"/>
              </w:rPr>
              <w:t>7</w:t>
            </w:r>
          </w:p>
        </w:tc>
        <w:tc>
          <w:tcPr>
            <w:tcW w:w="1327" w:type="dxa"/>
            <w:tcBorders>
              <w:top w:val="nil"/>
              <w:left w:val="nil"/>
              <w:bottom w:val="single" w:sz="8" w:space="0" w:color="000000"/>
              <w:right w:val="single" w:sz="8" w:space="0" w:color="000000"/>
            </w:tcBorders>
            <w:shd w:val="clear" w:color="auto" w:fill="auto"/>
            <w:vAlign w:val="center"/>
          </w:tcPr>
          <w:p w14:paraId="356B2189" w14:textId="77777777" w:rsidR="00B432EA" w:rsidRPr="002900C2" w:rsidRDefault="00B432EA" w:rsidP="001379AF">
            <w:pPr>
              <w:pStyle w:val="atekst"/>
              <w:ind w:firstLine="0"/>
              <w:jc w:val="center"/>
              <w:rPr>
                <w:color w:val="000000" w:themeColor="text1"/>
                <w:sz w:val="20"/>
                <w:szCs w:val="20"/>
              </w:rPr>
            </w:pPr>
            <w:r w:rsidRPr="002900C2">
              <w:rPr>
                <w:color w:val="000000" w:themeColor="text1"/>
                <w:sz w:val="20"/>
                <w:szCs w:val="20"/>
              </w:rPr>
              <w:t>3</w:t>
            </w:r>
            <w:r w:rsidR="009F3C27" w:rsidRPr="002900C2">
              <w:rPr>
                <w:color w:val="000000" w:themeColor="text1"/>
                <w:sz w:val="20"/>
                <w:szCs w:val="20"/>
              </w:rPr>
              <w:t>6</w:t>
            </w:r>
            <w:r w:rsidRPr="002900C2">
              <w:rPr>
                <w:color w:val="000000" w:themeColor="text1"/>
                <w:sz w:val="20"/>
                <w:szCs w:val="20"/>
              </w:rPr>
              <w:t>-3</w:t>
            </w:r>
            <w:r w:rsidR="009F3C27" w:rsidRPr="002900C2">
              <w:rPr>
                <w:color w:val="000000" w:themeColor="text1"/>
                <w:sz w:val="20"/>
                <w:szCs w:val="20"/>
              </w:rPr>
              <w:t>7</w:t>
            </w:r>
          </w:p>
        </w:tc>
        <w:tc>
          <w:tcPr>
            <w:tcW w:w="1559" w:type="dxa"/>
            <w:tcBorders>
              <w:top w:val="nil"/>
              <w:left w:val="nil"/>
              <w:bottom w:val="single" w:sz="8" w:space="0" w:color="000000"/>
              <w:right w:val="single" w:sz="8" w:space="0" w:color="000000"/>
            </w:tcBorders>
            <w:shd w:val="clear" w:color="auto" w:fill="auto"/>
            <w:tcMar>
              <w:top w:w="113" w:type="dxa"/>
              <w:left w:w="57" w:type="dxa"/>
              <w:bottom w:w="57" w:type="dxa"/>
              <w:right w:w="57" w:type="dxa"/>
            </w:tcMar>
            <w:vAlign w:val="center"/>
          </w:tcPr>
          <w:p w14:paraId="69F256AA" w14:textId="77777777" w:rsidR="00B432EA" w:rsidRPr="002900C2" w:rsidRDefault="00B432EA" w:rsidP="001379AF">
            <w:pPr>
              <w:pStyle w:val="atekst"/>
              <w:ind w:firstLine="0"/>
              <w:jc w:val="center"/>
              <w:rPr>
                <w:color w:val="000000" w:themeColor="text1"/>
                <w:sz w:val="20"/>
                <w:szCs w:val="20"/>
              </w:rPr>
            </w:pPr>
            <w:r w:rsidRPr="002900C2">
              <w:rPr>
                <w:color w:val="000000" w:themeColor="text1"/>
                <w:sz w:val="20"/>
                <w:szCs w:val="20"/>
              </w:rPr>
              <w:t>5</w:t>
            </w:r>
          </w:p>
        </w:tc>
        <w:tc>
          <w:tcPr>
            <w:tcW w:w="1134" w:type="dxa"/>
            <w:tcBorders>
              <w:top w:val="nil"/>
              <w:left w:val="nil"/>
              <w:bottom w:val="single" w:sz="8" w:space="0" w:color="000000"/>
              <w:right w:val="single" w:sz="8" w:space="0" w:color="000000"/>
            </w:tcBorders>
            <w:shd w:val="clear" w:color="auto" w:fill="auto"/>
            <w:tcMar>
              <w:top w:w="113" w:type="dxa"/>
              <w:left w:w="57" w:type="dxa"/>
              <w:bottom w:w="57" w:type="dxa"/>
              <w:right w:w="57" w:type="dxa"/>
            </w:tcMar>
            <w:vAlign w:val="center"/>
          </w:tcPr>
          <w:p w14:paraId="10F3A60E" w14:textId="77777777" w:rsidR="00B432EA" w:rsidRPr="002900C2" w:rsidRDefault="00B432EA" w:rsidP="001379AF">
            <w:pPr>
              <w:pStyle w:val="atekst"/>
              <w:ind w:firstLine="0"/>
              <w:jc w:val="center"/>
              <w:rPr>
                <w:color w:val="000000" w:themeColor="text1"/>
                <w:sz w:val="20"/>
                <w:szCs w:val="20"/>
              </w:rPr>
            </w:pPr>
            <w:r w:rsidRPr="002900C2">
              <w:rPr>
                <w:color w:val="000000" w:themeColor="text1"/>
                <w:sz w:val="20"/>
                <w:szCs w:val="20"/>
              </w:rPr>
              <w:t>6</w:t>
            </w:r>
          </w:p>
        </w:tc>
        <w:tc>
          <w:tcPr>
            <w:tcW w:w="1276"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6E3628F2" w14:textId="77777777" w:rsidR="00B432EA" w:rsidRPr="002900C2" w:rsidRDefault="00B432EA" w:rsidP="001379AF">
            <w:pPr>
              <w:pStyle w:val="atekst"/>
              <w:ind w:firstLine="0"/>
              <w:jc w:val="center"/>
              <w:rPr>
                <w:color w:val="000000" w:themeColor="text1"/>
                <w:sz w:val="20"/>
                <w:szCs w:val="20"/>
              </w:rPr>
            </w:pPr>
            <w:r w:rsidRPr="002900C2">
              <w:rPr>
                <w:color w:val="000000" w:themeColor="text1"/>
                <w:sz w:val="20"/>
                <w:szCs w:val="20"/>
              </w:rPr>
              <w:t>6</w:t>
            </w:r>
          </w:p>
        </w:tc>
        <w:tc>
          <w:tcPr>
            <w:tcW w:w="1842" w:type="dxa"/>
            <w:tcBorders>
              <w:top w:val="nil"/>
              <w:left w:val="nil"/>
              <w:bottom w:val="single" w:sz="8" w:space="0" w:color="000000"/>
              <w:right w:val="single" w:sz="8" w:space="0" w:color="000000"/>
            </w:tcBorders>
            <w:shd w:val="clear" w:color="auto" w:fill="auto"/>
            <w:tcMar>
              <w:top w:w="113" w:type="dxa"/>
              <w:left w:w="57" w:type="dxa"/>
              <w:bottom w:w="57" w:type="dxa"/>
              <w:right w:w="57" w:type="dxa"/>
            </w:tcMar>
            <w:vAlign w:val="center"/>
          </w:tcPr>
          <w:p w14:paraId="2ECDBF28" w14:textId="77777777" w:rsidR="00B432EA" w:rsidRPr="002900C2" w:rsidRDefault="00B432EA" w:rsidP="001379AF">
            <w:pPr>
              <w:pStyle w:val="atekst"/>
              <w:ind w:firstLine="0"/>
              <w:jc w:val="center"/>
              <w:rPr>
                <w:color w:val="000000" w:themeColor="text1"/>
                <w:sz w:val="20"/>
                <w:szCs w:val="20"/>
              </w:rPr>
            </w:pPr>
            <w:r w:rsidRPr="002900C2">
              <w:rPr>
                <w:color w:val="000000" w:themeColor="text1"/>
                <w:sz w:val="20"/>
                <w:szCs w:val="20"/>
              </w:rPr>
              <w:t>10</w:t>
            </w:r>
          </w:p>
        </w:tc>
      </w:tr>
      <w:tr w:rsidR="002900C2" w:rsidRPr="002900C2" w14:paraId="38C76CAD" w14:textId="77777777" w:rsidTr="001379AF">
        <w:trPr>
          <w:trHeight w:val="60"/>
          <w:jc w:val="center"/>
        </w:trPr>
        <w:tc>
          <w:tcPr>
            <w:tcW w:w="1532" w:type="dxa"/>
            <w:tcBorders>
              <w:top w:val="nil"/>
              <w:left w:val="single" w:sz="8" w:space="0" w:color="000000"/>
              <w:bottom w:val="single" w:sz="8" w:space="0" w:color="000000"/>
              <w:right w:val="single" w:sz="8" w:space="0" w:color="000000"/>
            </w:tcBorders>
            <w:shd w:val="clear" w:color="auto" w:fill="auto"/>
            <w:tcMar>
              <w:top w:w="113" w:type="dxa"/>
              <w:left w:w="57" w:type="dxa"/>
              <w:bottom w:w="57" w:type="dxa"/>
              <w:right w:w="57" w:type="dxa"/>
            </w:tcMar>
            <w:vAlign w:val="center"/>
          </w:tcPr>
          <w:p w14:paraId="5FEE2715" w14:textId="77777777" w:rsidR="00B432EA" w:rsidRPr="002900C2" w:rsidRDefault="00B432EA" w:rsidP="001379AF">
            <w:pPr>
              <w:pStyle w:val="atekst"/>
              <w:ind w:firstLine="0"/>
              <w:jc w:val="center"/>
              <w:rPr>
                <w:color w:val="000000" w:themeColor="text1"/>
                <w:sz w:val="20"/>
                <w:szCs w:val="20"/>
              </w:rPr>
            </w:pPr>
            <w:r w:rsidRPr="002900C2">
              <w:rPr>
                <w:color w:val="000000" w:themeColor="text1"/>
                <w:sz w:val="20"/>
                <w:szCs w:val="20"/>
              </w:rPr>
              <w:t>1</w:t>
            </w:r>
            <w:r w:rsidR="009F3C27" w:rsidRPr="002900C2">
              <w:rPr>
                <w:color w:val="000000" w:themeColor="text1"/>
                <w:sz w:val="20"/>
                <w:szCs w:val="20"/>
              </w:rPr>
              <w:t>8</w:t>
            </w:r>
            <w:r w:rsidRPr="002900C2">
              <w:rPr>
                <w:color w:val="000000" w:themeColor="text1"/>
                <w:sz w:val="20"/>
                <w:szCs w:val="20"/>
              </w:rPr>
              <w:t>-1</w:t>
            </w:r>
            <w:r w:rsidR="009F3C27" w:rsidRPr="002900C2">
              <w:rPr>
                <w:color w:val="000000" w:themeColor="text1"/>
                <w:sz w:val="20"/>
                <w:szCs w:val="20"/>
              </w:rPr>
              <w:t>9</w:t>
            </w:r>
          </w:p>
        </w:tc>
        <w:tc>
          <w:tcPr>
            <w:tcW w:w="153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4E5E48E3" w14:textId="77777777" w:rsidR="00B432EA" w:rsidRPr="002900C2" w:rsidRDefault="00B432EA" w:rsidP="001379AF">
            <w:pPr>
              <w:pStyle w:val="atekst"/>
              <w:ind w:firstLine="0"/>
              <w:jc w:val="center"/>
              <w:rPr>
                <w:color w:val="000000" w:themeColor="text1"/>
                <w:sz w:val="20"/>
                <w:szCs w:val="20"/>
              </w:rPr>
            </w:pPr>
            <w:r w:rsidRPr="002900C2">
              <w:rPr>
                <w:color w:val="000000" w:themeColor="text1"/>
                <w:sz w:val="20"/>
                <w:szCs w:val="20"/>
              </w:rPr>
              <w:t>2</w:t>
            </w:r>
            <w:r w:rsidR="009F3C27" w:rsidRPr="002900C2">
              <w:rPr>
                <w:color w:val="000000" w:themeColor="text1"/>
                <w:sz w:val="20"/>
                <w:szCs w:val="20"/>
              </w:rPr>
              <w:t>8</w:t>
            </w:r>
            <w:r w:rsidRPr="002900C2">
              <w:rPr>
                <w:color w:val="000000" w:themeColor="text1"/>
                <w:sz w:val="20"/>
                <w:szCs w:val="20"/>
              </w:rPr>
              <w:t>-2</w:t>
            </w:r>
            <w:r w:rsidR="009F3C27" w:rsidRPr="002900C2">
              <w:rPr>
                <w:color w:val="000000" w:themeColor="text1"/>
                <w:sz w:val="20"/>
                <w:szCs w:val="20"/>
              </w:rPr>
              <w:t>9</w:t>
            </w:r>
          </w:p>
        </w:tc>
        <w:tc>
          <w:tcPr>
            <w:tcW w:w="1327" w:type="dxa"/>
            <w:tcBorders>
              <w:top w:val="nil"/>
              <w:left w:val="nil"/>
              <w:bottom w:val="single" w:sz="8" w:space="0" w:color="000000"/>
              <w:right w:val="single" w:sz="8" w:space="0" w:color="000000"/>
            </w:tcBorders>
            <w:shd w:val="clear" w:color="auto" w:fill="auto"/>
            <w:vAlign w:val="center"/>
          </w:tcPr>
          <w:p w14:paraId="121F1AC3" w14:textId="77777777" w:rsidR="00B432EA" w:rsidRPr="002900C2" w:rsidRDefault="00B432EA" w:rsidP="001379AF">
            <w:pPr>
              <w:pStyle w:val="atekst"/>
              <w:ind w:firstLine="0"/>
              <w:jc w:val="center"/>
              <w:rPr>
                <w:color w:val="000000" w:themeColor="text1"/>
                <w:sz w:val="20"/>
                <w:szCs w:val="20"/>
              </w:rPr>
            </w:pPr>
            <w:r w:rsidRPr="002900C2">
              <w:rPr>
                <w:color w:val="000000" w:themeColor="text1"/>
                <w:sz w:val="20"/>
                <w:szCs w:val="20"/>
              </w:rPr>
              <w:t>3</w:t>
            </w:r>
            <w:r w:rsidR="009F3C27" w:rsidRPr="002900C2">
              <w:rPr>
                <w:color w:val="000000" w:themeColor="text1"/>
                <w:sz w:val="20"/>
                <w:szCs w:val="20"/>
              </w:rPr>
              <w:t>8</w:t>
            </w:r>
            <w:r w:rsidRPr="002900C2">
              <w:rPr>
                <w:color w:val="000000" w:themeColor="text1"/>
                <w:sz w:val="20"/>
                <w:szCs w:val="20"/>
              </w:rPr>
              <w:t>-3</w:t>
            </w:r>
            <w:r w:rsidR="009F3C27" w:rsidRPr="002900C2">
              <w:rPr>
                <w:color w:val="000000" w:themeColor="text1"/>
                <w:sz w:val="20"/>
                <w:szCs w:val="20"/>
              </w:rPr>
              <w:t>9</w:t>
            </w:r>
          </w:p>
        </w:tc>
        <w:tc>
          <w:tcPr>
            <w:tcW w:w="1559" w:type="dxa"/>
            <w:tcBorders>
              <w:top w:val="nil"/>
              <w:left w:val="nil"/>
              <w:bottom w:val="single" w:sz="8" w:space="0" w:color="000000"/>
              <w:right w:val="single" w:sz="8" w:space="0" w:color="000000"/>
            </w:tcBorders>
            <w:shd w:val="clear" w:color="auto" w:fill="auto"/>
            <w:tcMar>
              <w:top w:w="113" w:type="dxa"/>
              <w:left w:w="57" w:type="dxa"/>
              <w:bottom w:w="57" w:type="dxa"/>
              <w:right w:w="57" w:type="dxa"/>
            </w:tcMar>
            <w:vAlign w:val="center"/>
          </w:tcPr>
          <w:p w14:paraId="4E526CB4" w14:textId="77777777" w:rsidR="00B432EA" w:rsidRPr="002900C2" w:rsidRDefault="00B432EA" w:rsidP="001379AF">
            <w:pPr>
              <w:pStyle w:val="atekst"/>
              <w:ind w:firstLine="0"/>
              <w:jc w:val="center"/>
              <w:rPr>
                <w:color w:val="000000" w:themeColor="text1"/>
                <w:sz w:val="20"/>
                <w:szCs w:val="20"/>
              </w:rPr>
            </w:pPr>
            <w:r w:rsidRPr="002900C2">
              <w:rPr>
                <w:color w:val="000000" w:themeColor="text1"/>
                <w:sz w:val="20"/>
                <w:szCs w:val="20"/>
              </w:rPr>
              <w:t>4</w:t>
            </w:r>
          </w:p>
        </w:tc>
        <w:tc>
          <w:tcPr>
            <w:tcW w:w="1134" w:type="dxa"/>
            <w:tcBorders>
              <w:top w:val="nil"/>
              <w:left w:val="nil"/>
              <w:bottom w:val="single" w:sz="8" w:space="0" w:color="000000"/>
              <w:right w:val="single" w:sz="8" w:space="0" w:color="000000"/>
            </w:tcBorders>
            <w:shd w:val="clear" w:color="auto" w:fill="auto"/>
            <w:tcMar>
              <w:top w:w="113" w:type="dxa"/>
              <w:left w:w="57" w:type="dxa"/>
              <w:bottom w:w="57" w:type="dxa"/>
              <w:right w:w="57" w:type="dxa"/>
            </w:tcMar>
            <w:vAlign w:val="center"/>
          </w:tcPr>
          <w:p w14:paraId="4B210244" w14:textId="77777777" w:rsidR="00B432EA" w:rsidRPr="002900C2" w:rsidRDefault="00B432EA" w:rsidP="001379AF">
            <w:pPr>
              <w:pStyle w:val="atekst"/>
              <w:ind w:firstLine="0"/>
              <w:jc w:val="center"/>
              <w:rPr>
                <w:color w:val="000000" w:themeColor="text1"/>
                <w:sz w:val="20"/>
                <w:szCs w:val="20"/>
              </w:rPr>
            </w:pPr>
            <w:r w:rsidRPr="002900C2">
              <w:rPr>
                <w:color w:val="000000" w:themeColor="text1"/>
                <w:sz w:val="20"/>
                <w:szCs w:val="20"/>
              </w:rPr>
              <w:t>5</w:t>
            </w:r>
          </w:p>
        </w:tc>
        <w:tc>
          <w:tcPr>
            <w:tcW w:w="1276"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4C60D27A" w14:textId="77777777" w:rsidR="00B432EA" w:rsidRPr="002900C2" w:rsidRDefault="00B432EA" w:rsidP="001379AF">
            <w:pPr>
              <w:pStyle w:val="atekst"/>
              <w:ind w:firstLine="0"/>
              <w:jc w:val="center"/>
              <w:rPr>
                <w:color w:val="000000" w:themeColor="text1"/>
                <w:sz w:val="20"/>
                <w:szCs w:val="20"/>
              </w:rPr>
            </w:pPr>
            <w:r w:rsidRPr="002900C2">
              <w:rPr>
                <w:color w:val="000000" w:themeColor="text1"/>
                <w:sz w:val="20"/>
                <w:szCs w:val="20"/>
              </w:rPr>
              <w:t>5</w:t>
            </w:r>
          </w:p>
        </w:tc>
        <w:tc>
          <w:tcPr>
            <w:tcW w:w="1842" w:type="dxa"/>
            <w:tcBorders>
              <w:top w:val="nil"/>
              <w:left w:val="nil"/>
              <w:bottom w:val="single" w:sz="8" w:space="0" w:color="000000"/>
              <w:right w:val="single" w:sz="8" w:space="0" w:color="000000"/>
            </w:tcBorders>
            <w:shd w:val="clear" w:color="auto" w:fill="auto"/>
            <w:tcMar>
              <w:top w:w="113" w:type="dxa"/>
              <w:left w:w="57" w:type="dxa"/>
              <w:bottom w:w="57" w:type="dxa"/>
              <w:right w:w="57" w:type="dxa"/>
            </w:tcMar>
            <w:vAlign w:val="center"/>
          </w:tcPr>
          <w:p w14:paraId="3977821D" w14:textId="77777777" w:rsidR="00B432EA" w:rsidRPr="002900C2" w:rsidRDefault="00B432EA" w:rsidP="001379AF">
            <w:pPr>
              <w:pStyle w:val="atekst"/>
              <w:ind w:firstLine="0"/>
              <w:jc w:val="center"/>
              <w:rPr>
                <w:color w:val="000000" w:themeColor="text1"/>
                <w:sz w:val="20"/>
                <w:szCs w:val="20"/>
              </w:rPr>
            </w:pPr>
            <w:r w:rsidRPr="002900C2">
              <w:rPr>
                <w:color w:val="000000" w:themeColor="text1"/>
                <w:sz w:val="20"/>
                <w:szCs w:val="20"/>
              </w:rPr>
              <w:t>8</w:t>
            </w:r>
          </w:p>
        </w:tc>
      </w:tr>
    </w:tbl>
    <w:p w14:paraId="55A0F007" w14:textId="77777777" w:rsidR="00285D6E" w:rsidRPr="002900C2" w:rsidRDefault="00A710C4" w:rsidP="005B166D">
      <w:pPr>
        <w:pStyle w:val="len"/>
        <w:rPr>
          <w:rFonts w:cs="Arial"/>
          <w:color w:val="000000" w:themeColor="text1"/>
          <w:sz w:val="20"/>
          <w:szCs w:val="20"/>
        </w:rPr>
      </w:pPr>
      <w:r w:rsidRPr="002900C2">
        <w:rPr>
          <w:rFonts w:cs="Arial"/>
          <w:color w:val="000000" w:themeColor="text1"/>
          <w:sz w:val="20"/>
          <w:szCs w:val="20"/>
        </w:rPr>
        <w:t>1</w:t>
      </w:r>
      <w:r w:rsidRPr="002900C2">
        <w:rPr>
          <w:rFonts w:cs="Arial"/>
          <w:color w:val="000000" w:themeColor="text1"/>
          <w:sz w:val="20"/>
          <w:szCs w:val="20"/>
          <w:lang w:val="sl-SI"/>
        </w:rPr>
        <w:t>1</w:t>
      </w:r>
      <w:r w:rsidR="00285D6E" w:rsidRPr="002900C2">
        <w:rPr>
          <w:rFonts w:cs="Arial"/>
          <w:color w:val="000000" w:themeColor="text1"/>
          <w:sz w:val="20"/>
          <w:szCs w:val="20"/>
        </w:rPr>
        <w:t>. člen</w:t>
      </w:r>
    </w:p>
    <w:p w14:paraId="1A252BD0"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(svetovalni delavec)</w:t>
      </w:r>
    </w:p>
    <w:p w14:paraId="1F0E9A4A" w14:textId="41D764C9" w:rsidR="00285D6E" w:rsidRPr="002900C2" w:rsidRDefault="00C15D3A"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(1) </w:t>
      </w:r>
      <w:r w:rsidR="00285D6E" w:rsidRPr="002900C2">
        <w:rPr>
          <w:rFonts w:cs="Arial"/>
          <w:color w:val="000000" w:themeColor="text1"/>
          <w:sz w:val="20"/>
          <w:szCs w:val="20"/>
        </w:rPr>
        <w:t xml:space="preserve">V šoli z </w:t>
      </w:r>
      <w:r w:rsidR="007B46DF" w:rsidRPr="002900C2">
        <w:rPr>
          <w:rFonts w:cs="Arial"/>
          <w:color w:val="000000" w:themeColor="text1"/>
          <w:sz w:val="20"/>
          <w:szCs w:val="20"/>
          <w:lang w:val="sl-SI"/>
        </w:rPr>
        <w:t>8</w:t>
      </w:r>
      <w:r w:rsidR="007B46DF" w:rsidRPr="002900C2">
        <w:rPr>
          <w:rFonts w:cs="Arial"/>
          <w:color w:val="000000" w:themeColor="text1"/>
          <w:sz w:val="20"/>
          <w:szCs w:val="20"/>
        </w:rPr>
        <w:t xml:space="preserve"> </w:t>
      </w:r>
      <w:r w:rsidR="00285D6E" w:rsidRPr="002900C2">
        <w:rPr>
          <w:rFonts w:cs="Arial"/>
          <w:color w:val="000000" w:themeColor="text1"/>
          <w:sz w:val="20"/>
          <w:szCs w:val="20"/>
        </w:rPr>
        <w:t xml:space="preserve">oddelki se sistemizira </w:t>
      </w:r>
      <w:r w:rsidR="001A7AF2" w:rsidRPr="002900C2">
        <w:rPr>
          <w:rFonts w:cs="Arial"/>
          <w:color w:val="000000" w:themeColor="text1"/>
          <w:sz w:val="20"/>
          <w:szCs w:val="20"/>
          <w:lang w:val="sl-SI"/>
        </w:rPr>
        <w:t>eno</w:t>
      </w:r>
      <w:r w:rsidR="00285D6E" w:rsidRPr="002900C2">
        <w:rPr>
          <w:rFonts w:cs="Arial"/>
          <w:color w:val="000000" w:themeColor="text1"/>
          <w:sz w:val="20"/>
          <w:szCs w:val="20"/>
        </w:rPr>
        <w:t xml:space="preserve"> delovno mesto svetovalnega delavca, v šoli z večjim oziroma manjšim številom oddelkov pa v ustreznem deležu, vendar ne manj kot 0,50 delovnega mesta.</w:t>
      </w:r>
    </w:p>
    <w:p w14:paraId="0E41C68D" w14:textId="38CD5EDF" w:rsidR="00482EBE" w:rsidRPr="002900C2" w:rsidRDefault="00C15D3A" w:rsidP="00482EBE">
      <w:pPr>
        <w:pStyle w:val="Odstavek"/>
        <w:ind w:firstLine="0"/>
        <w:rPr>
          <w:rFonts w:cs="Arial"/>
          <w:color w:val="000000" w:themeColor="text1"/>
          <w:sz w:val="20"/>
          <w:szCs w:val="20"/>
        </w:rPr>
      </w:pPr>
      <w:r w:rsidRPr="002900C2">
        <w:rPr>
          <w:rFonts w:cs="Arial"/>
          <w:color w:val="000000" w:themeColor="text1"/>
          <w:sz w:val="20"/>
          <w:szCs w:val="20"/>
          <w:lang w:val="sl-SI"/>
        </w:rPr>
        <w:t xml:space="preserve">(2) </w:t>
      </w:r>
      <w:r w:rsidR="00482EBE" w:rsidRPr="002900C2">
        <w:rPr>
          <w:rFonts w:cs="Arial"/>
          <w:color w:val="000000" w:themeColor="text1"/>
          <w:sz w:val="20"/>
          <w:szCs w:val="20"/>
        </w:rPr>
        <w:t>V</w:t>
      </w:r>
      <w:r w:rsidR="00482EBE" w:rsidRPr="002900C2">
        <w:rPr>
          <w:rFonts w:cs="Arial"/>
          <w:color w:val="000000" w:themeColor="text1"/>
          <w:sz w:val="20"/>
          <w:szCs w:val="20"/>
          <w:lang w:val="sl-SI"/>
        </w:rPr>
        <w:t xml:space="preserve"> zavodu</w:t>
      </w:r>
      <w:r w:rsidR="00482EBE" w:rsidRPr="002900C2">
        <w:rPr>
          <w:rFonts w:cs="Arial"/>
          <w:color w:val="000000" w:themeColor="text1"/>
          <w:sz w:val="20"/>
          <w:szCs w:val="20"/>
        </w:rPr>
        <w:t xml:space="preserve"> z </w:t>
      </w:r>
      <w:r w:rsidR="00482EBE" w:rsidRPr="002900C2">
        <w:rPr>
          <w:rFonts w:cs="Arial"/>
          <w:color w:val="000000" w:themeColor="text1"/>
          <w:sz w:val="20"/>
          <w:szCs w:val="20"/>
          <w:lang w:val="sl-SI"/>
        </w:rPr>
        <w:t>8</w:t>
      </w:r>
      <w:r w:rsidR="00482EBE" w:rsidRPr="002900C2">
        <w:rPr>
          <w:rFonts w:cs="Arial"/>
          <w:color w:val="000000" w:themeColor="text1"/>
          <w:sz w:val="20"/>
          <w:szCs w:val="20"/>
        </w:rPr>
        <w:t xml:space="preserve"> oddelki se sistemizira </w:t>
      </w:r>
      <w:r w:rsidR="001A7AF2" w:rsidRPr="002900C2">
        <w:rPr>
          <w:rFonts w:cs="Arial"/>
          <w:color w:val="000000" w:themeColor="text1"/>
          <w:sz w:val="20"/>
          <w:szCs w:val="20"/>
          <w:lang w:val="sl-SI"/>
        </w:rPr>
        <w:t>eno</w:t>
      </w:r>
      <w:r w:rsidR="00267FAF" w:rsidRPr="002900C2">
        <w:rPr>
          <w:rFonts w:cs="Arial"/>
          <w:color w:val="000000" w:themeColor="text1"/>
          <w:sz w:val="20"/>
          <w:szCs w:val="20"/>
          <w:lang w:val="sl-SI"/>
        </w:rPr>
        <w:t xml:space="preserve"> </w:t>
      </w:r>
      <w:r w:rsidR="00482EBE" w:rsidRPr="002900C2">
        <w:rPr>
          <w:rFonts w:cs="Arial"/>
          <w:color w:val="000000" w:themeColor="text1"/>
          <w:sz w:val="20"/>
          <w:szCs w:val="20"/>
        </w:rPr>
        <w:t>delovno mesto svetovalnega delavca, v</w:t>
      </w:r>
      <w:r w:rsidR="00482EBE" w:rsidRPr="002900C2">
        <w:rPr>
          <w:rFonts w:cs="Arial"/>
          <w:color w:val="000000" w:themeColor="text1"/>
          <w:sz w:val="20"/>
          <w:szCs w:val="20"/>
          <w:lang w:val="sl-SI"/>
        </w:rPr>
        <w:t xml:space="preserve"> zavodu</w:t>
      </w:r>
      <w:r w:rsidR="00482EBE" w:rsidRPr="002900C2">
        <w:rPr>
          <w:rFonts w:cs="Arial"/>
          <w:color w:val="000000" w:themeColor="text1"/>
          <w:sz w:val="20"/>
          <w:szCs w:val="20"/>
        </w:rPr>
        <w:t xml:space="preserve"> z večjim oziroma manjšim številom oddelkov pa v ustreznem deležu, vendar ne manj kot </w:t>
      </w:r>
      <w:r w:rsidR="001A7AF2" w:rsidRPr="002900C2">
        <w:rPr>
          <w:rFonts w:cs="Arial"/>
          <w:color w:val="000000" w:themeColor="text1"/>
          <w:sz w:val="20"/>
          <w:szCs w:val="20"/>
          <w:lang w:val="sl-SI"/>
        </w:rPr>
        <w:t>dve</w:t>
      </w:r>
      <w:r w:rsidR="00482EBE" w:rsidRPr="002900C2">
        <w:rPr>
          <w:rFonts w:cs="Arial"/>
          <w:color w:val="000000" w:themeColor="text1"/>
          <w:sz w:val="20"/>
          <w:szCs w:val="20"/>
        </w:rPr>
        <w:t xml:space="preserve"> delovn</w:t>
      </w:r>
      <w:r w:rsidR="00482EBE" w:rsidRPr="002900C2">
        <w:rPr>
          <w:rFonts w:cs="Arial"/>
          <w:color w:val="000000" w:themeColor="text1"/>
          <w:sz w:val="20"/>
          <w:szCs w:val="20"/>
          <w:lang w:val="sl-SI"/>
        </w:rPr>
        <w:t>i</w:t>
      </w:r>
      <w:r w:rsidR="00482EBE" w:rsidRPr="002900C2">
        <w:rPr>
          <w:rFonts w:cs="Arial"/>
          <w:color w:val="000000" w:themeColor="text1"/>
          <w:sz w:val="20"/>
          <w:szCs w:val="20"/>
        </w:rPr>
        <w:t xml:space="preserve"> mest</w:t>
      </w:r>
      <w:r w:rsidR="00482EBE" w:rsidRPr="002900C2">
        <w:rPr>
          <w:rFonts w:cs="Arial"/>
          <w:color w:val="000000" w:themeColor="text1"/>
          <w:sz w:val="20"/>
          <w:szCs w:val="20"/>
          <w:lang w:val="sl-SI"/>
        </w:rPr>
        <w:t>i</w:t>
      </w:r>
      <w:r w:rsidR="00482EBE" w:rsidRPr="002900C2">
        <w:rPr>
          <w:rFonts w:cs="Arial"/>
          <w:color w:val="000000" w:themeColor="text1"/>
          <w:sz w:val="20"/>
          <w:szCs w:val="20"/>
        </w:rPr>
        <w:t>.</w:t>
      </w:r>
    </w:p>
    <w:p w14:paraId="0C6AD582" w14:textId="77777777" w:rsidR="00A26CA3" w:rsidRPr="002900C2" w:rsidRDefault="00A710C4" w:rsidP="00A26CA3">
      <w:pPr>
        <w:pStyle w:val="len"/>
        <w:rPr>
          <w:rFonts w:cs="Arial"/>
          <w:color w:val="000000" w:themeColor="text1"/>
          <w:sz w:val="20"/>
          <w:szCs w:val="20"/>
        </w:rPr>
      </w:pPr>
      <w:r w:rsidRPr="002900C2">
        <w:rPr>
          <w:rFonts w:cs="Arial"/>
          <w:color w:val="000000" w:themeColor="text1"/>
          <w:sz w:val="20"/>
          <w:szCs w:val="20"/>
          <w:lang w:val="sl-SI"/>
        </w:rPr>
        <w:t>12</w:t>
      </w:r>
      <w:r w:rsidR="0022651D" w:rsidRPr="002900C2">
        <w:rPr>
          <w:rFonts w:cs="Arial"/>
          <w:color w:val="000000" w:themeColor="text1"/>
          <w:sz w:val="20"/>
          <w:szCs w:val="20"/>
          <w:lang w:val="sl-SI"/>
        </w:rPr>
        <w:t>.</w:t>
      </w:r>
      <w:r w:rsidR="00A26CA3" w:rsidRPr="002900C2">
        <w:rPr>
          <w:rFonts w:cs="Arial"/>
          <w:color w:val="000000" w:themeColor="text1"/>
          <w:sz w:val="20"/>
          <w:szCs w:val="20"/>
        </w:rPr>
        <w:t xml:space="preserve"> člen</w:t>
      </w:r>
    </w:p>
    <w:p w14:paraId="798D9E3C" w14:textId="77777777" w:rsidR="00A26CA3" w:rsidRPr="002900C2" w:rsidRDefault="00A26CA3" w:rsidP="00A26CA3">
      <w:pPr>
        <w:pStyle w:val="lennaslov"/>
        <w:rPr>
          <w:rFonts w:cs="Arial"/>
          <w:color w:val="000000" w:themeColor="text1"/>
          <w:sz w:val="20"/>
          <w:szCs w:val="20"/>
        </w:rPr>
      </w:pPr>
      <w:r w:rsidRPr="002900C2">
        <w:rPr>
          <w:rFonts w:cs="Arial"/>
          <w:color w:val="000000" w:themeColor="text1"/>
          <w:sz w:val="20"/>
          <w:szCs w:val="20"/>
        </w:rPr>
        <w:t>(dodatni</w:t>
      </w:r>
      <w:r w:rsidR="00E25DA5" w:rsidRPr="002900C2">
        <w:rPr>
          <w:rFonts w:cs="Arial"/>
          <w:color w:val="000000" w:themeColor="text1"/>
          <w:sz w:val="20"/>
          <w:szCs w:val="20"/>
          <w:lang w:val="sl-SI"/>
        </w:rPr>
        <w:t xml:space="preserve"> </w:t>
      </w:r>
      <w:r w:rsidR="00AB6F56" w:rsidRPr="002900C2">
        <w:rPr>
          <w:rFonts w:cs="Arial"/>
          <w:color w:val="000000" w:themeColor="text1"/>
          <w:sz w:val="20"/>
          <w:szCs w:val="20"/>
          <w:lang w:val="sl-SI"/>
        </w:rPr>
        <w:t>svetovalni</w:t>
      </w:r>
      <w:r w:rsidRPr="002900C2">
        <w:rPr>
          <w:rFonts w:cs="Arial"/>
          <w:color w:val="000000" w:themeColor="text1"/>
          <w:sz w:val="20"/>
          <w:szCs w:val="20"/>
        </w:rPr>
        <w:t xml:space="preserve"> delavec za delo z Romi)</w:t>
      </w:r>
    </w:p>
    <w:p w14:paraId="48FC64F9" w14:textId="77777777" w:rsidR="00A26CA3" w:rsidRPr="002900C2" w:rsidRDefault="00B07631" w:rsidP="0022651D">
      <w:pPr>
        <w:pStyle w:val="Odstavek"/>
        <w:spacing w:after="400"/>
        <w:ind w:firstLine="0"/>
        <w:rPr>
          <w:rFonts w:cs="Arial"/>
          <w:color w:val="000000" w:themeColor="text1"/>
          <w:sz w:val="20"/>
          <w:szCs w:val="20"/>
        </w:rPr>
      </w:pPr>
      <w:r w:rsidRPr="002900C2">
        <w:rPr>
          <w:rFonts w:cs="Arial"/>
          <w:color w:val="000000" w:themeColor="text1"/>
          <w:sz w:val="20"/>
          <w:szCs w:val="20"/>
          <w:lang w:val="sl-SI"/>
        </w:rPr>
        <w:t xml:space="preserve">(1) </w:t>
      </w:r>
      <w:r w:rsidR="00A26CA3" w:rsidRPr="002900C2">
        <w:rPr>
          <w:rFonts w:cs="Arial"/>
          <w:color w:val="000000" w:themeColor="text1"/>
          <w:sz w:val="20"/>
          <w:szCs w:val="20"/>
        </w:rPr>
        <w:t xml:space="preserve">V šoli in v zavodu se sistemizira delovno mesto </w:t>
      </w:r>
      <w:r w:rsidR="00AB6F56" w:rsidRPr="002900C2">
        <w:rPr>
          <w:rFonts w:cs="Arial"/>
          <w:color w:val="000000" w:themeColor="text1"/>
          <w:sz w:val="20"/>
          <w:szCs w:val="20"/>
          <w:lang w:val="sl-SI"/>
        </w:rPr>
        <w:t>svetovalnega</w:t>
      </w:r>
      <w:r w:rsidR="00AB6F56" w:rsidRPr="002900C2">
        <w:rPr>
          <w:rFonts w:cs="Arial"/>
          <w:color w:val="000000" w:themeColor="text1"/>
          <w:sz w:val="20"/>
          <w:szCs w:val="20"/>
        </w:rPr>
        <w:t xml:space="preserve"> </w:t>
      </w:r>
      <w:r w:rsidR="00EC26C3" w:rsidRPr="002900C2">
        <w:rPr>
          <w:rFonts w:cs="Arial"/>
          <w:color w:val="000000" w:themeColor="text1"/>
          <w:sz w:val="20"/>
          <w:szCs w:val="20"/>
        </w:rPr>
        <w:t xml:space="preserve">delavca za delo z </w:t>
      </w:r>
      <w:r w:rsidR="00A26CA3" w:rsidRPr="002900C2">
        <w:rPr>
          <w:rFonts w:cs="Arial"/>
          <w:color w:val="000000" w:themeColor="text1"/>
          <w:sz w:val="20"/>
          <w:szCs w:val="20"/>
        </w:rPr>
        <w:t>Romi v skladu z naslednjimi merili:</w:t>
      </w:r>
    </w:p>
    <w:tbl>
      <w:tblPr>
        <w:tblW w:w="0" w:type="auto"/>
        <w:jc w:val="center"/>
        <w:tblCellMar>
          <w:left w:w="0" w:type="dxa"/>
          <w:right w:w="0" w:type="dxa"/>
        </w:tblCellMar>
        <w:tblLook w:val="04A0" w:firstRow="1" w:lastRow="0" w:firstColumn="1" w:lastColumn="0" w:noHBand="0" w:noVBand="1"/>
      </w:tblPr>
      <w:tblGrid>
        <w:gridCol w:w="1425"/>
        <w:gridCol w:w="1577"/>
        <w:gridCol w:w="3002"/>
      </w:tblGrid>
      <w:tr w:rsidR="002900C2" w:rsidRPr="002900C2" w14:paraId="18C8E27F" w14:textId="77777777" w:rsidTr="00A26CA3">
        <w:trPr>
          <w:trHeight w:val="394"/>
          <w:jc w:val="center"/>
        </w:trPr>
        <w:tc>
          <w:tcPr>
            <w:tcW w:w="3002" w:type="dxa"/>
            <w:gridSpan w:val="2"/>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hideMark/>
          </w:tcPr>
          <w:p w14:paraId="15BA83FE" w14:textId="77777777" w:rsidR="00A26CA3" w:rsidRPr="002900C2" w:rsidRDefault="00A26CA3" w:rsidP="005C6BD7">
            <w:pPr>
              <w:jc w:val="center"/>
              <w:rPr>
                <w:rFonts w:cs="Arial"/>
                <w:color w:val="000000" w:themeColor="text1"/>
                <w:sz w:val="20"/>
                <w:szCs w:val="20"/>
              </w:rPr>
            </w:pPr>
            <w:r w:rsidRPr="002900C2">
              <w:rPr>
                <w:rFonts w:cs="Arial"/>
                <w:color w:val="000000" w:themeColor="text1"/>
                <w:sz w:val="20"/>
                <w:szCs w:val="20"/>
              </w:rPr>
              <w:t xml:space="preserve">Število </w:t>
            </w:r>
            <w:r w:rsidR="00405694" w:rsidRPr="002900C2">
              <w:rPr>
                <w:rFonts w:cs="Arial"/>
                <w:color w:val="000000" w:themeColor="text1"/>
                <w:sz w:val="20"/>
                <w:szCs w:val="20"/>
              </w:rPr>
              <w:t>Romov</w:t>
            </w:r>
          </w:p>
          <w:p w14:paraId="2F667174" w14:textId="77777777" w:rsidR="00A26CA3" w:rsidRPr="002900C2" w:rsidRDefault="00A26CA3" w:rsidP="00A26CA3">
            <w:pPr>
              <w:rPr>
                <w:rFonts w:cs="Arial"/>
                <w:color w:val="000000" w:themeColor="text1"/>
                <w:sz w:val="20"/>
                <w:szCs w:val="20"/>
              </w:rPr>
            </w:pPr>
            <w:r w:rsidRPr="002900C2">
              <w:rPr>
                <w:rFonts w:cs="Arial"/>
                <w:color w:val="000000" w:themeColor="text1"/>
                <w:sz w:val="20"/>
                <w:szCs w:val="20"/>
              </w:rPr>
              <w:t xml:space="preserve">          od                  do</w:t>
            </w:r>
          </w:p>
        </w:tc>
        <w:tc>
          <w:tcPr>
            <w:tcW w:w="3002" w:type="dxa"/>
            <w:tcBorders>
              <w:top w:val="single" w:sz="8" w:space="0" w:color="auto"/>
              <w:left w:val="nil"/>
              <w:bottom w:val="single" w:sz="8" w:space="0" w:color="auto"/>
              <w:right w:val="single" w:sz="8" w:space="0" w:color="auto"/>
            </w:tcBorders>
            <w:tcMar>
              <w:top w:w="57" w:type="dxa"/>
              <w:left w:w="57" w:type="dxa"/>
              <w:bottom w:w="57" w:type="dxa"/>
              <w:right w:w="57" w:type="dxa"/>
            </w:tcMar>
            <w:vAlign w:val="center"/>
            <w:hideMark/>
          </w:tcPr>
          <w:p w14:paraId="081B423D" w14:textId="77777777" w:rsidR="00A26CA3" w:rsidRPr="002900C2" w:rsidRDefault="00A26CA3" w:rsidP="005C6BD7">
            <w:pPr>
              <w:jc w:val="center"/>
              <w:rPr>
                <w:rFonts w:cs="Arial"/>
                <w:color w:val="000000" w:themeColor="text1"/>
                <w:sz w:val="20"/>
                <w:szCs w:val="20"/>
              </w:rPr>
            </w:pPr>
            <w:r w:rsidRPr="002900C2">
              <w:rPr>
                <w:rFonts w:cs="Arial"/>
                <w:color w:val="000000" w:themeColor="text1"/>
                <w:sz w:val="20"/>
                <w:szCs w:val="20"/>
              </w:rPr>
              <w:t>Delež delovnega mesta</w:t>
            </w:r>
          </w:p>
        </w:tc>
      </w:tr>
      <w:tr w:rsidR="002900C2" w:rsidRPr="002900C2" w14:paraId="49E3138A" w14:textId="77777777" w:rsidTr="00A26CA3">
        <w:trPr>
          <w:trHeight w:val="196"/>
          <w:jc w:val="center"/>
        </w:trPr>
        <w:tc>
          <w:tcPr>
            <w:tcW w:w="1425" w:type="dxa"/>
            <w:tcBorders>
              <w:top w:val="nil"/>
              <w:left w:val="single" w:sz="8" w:space="0" w:color="auto"/>
              <w:bottom w:val="single" w:sz="8" w:space="0" w:color="auto"/>
              <w:right w:val="single" w:sz="8" w:space="0" w:color="auto"/>
            </w:tcBorders>
            <w:tcMar>
              <w:top w:w="57" w:type="dxa"/>
              <w:left w:w="57" w:type="dxa"/>
              <w:bottom w:w="57" w:type="dxa"/>
              <w:right w:w="57" w:type="dxa"/>
            </w:tcMar>
            <w:hideMark/>
          </w:tcPr>
          <w:p w14:paraId="6DA5EEC9" w14:textId="77777777" w:rsidR="00A26CA3" w:rsidRPr="002900C2" w:rsidRDefault="00A26CA3" w:rsidP="005C6BD7">
            <w:pPr>
              <w:jc w:val="center"/>
              <w:rPr>
                <w:rFonts w:cs="Arial"/>
                <w:color w:val="000000" w:themeColor="text1"/>
                <w:sz w:val="20"/>
                <w:szCs w:val="20"/>
              </w:rPr>
            </w:pPr>
            <w:r w:rsidRPr="002900C2">
              <w:rPr>
                <w:rFonts w:cs="Arial"/>
                <w:color w:val="000000" w:themeColor="text1"/>
                <w:sz w:val="20"/>
                <w:szCs w:val="20"/>
              </w:rPr>
              <w:t>4</w:t>
            </w:r>
          </w:p>
        </w:tc>
        <w:tc>
          <w:tcPr>
            <w:tcW w:w="1577" w:type="dxa"/>
            <w:tcBorders>
              <w:top w:val="nil"/>
              <w:left w:val="nil"/>
              <w:bottom w:val="single" w:sz="8" w:space="0" w:color="auto"/>
              <w:right w:val="single" w:sz="8" w:space="0" w:color="auto"/>
            </w:tcBorders>
            <w:tcMar>
              <w:top w:w="57" w:type="dxa"/>
              <w:left w:w="57" w:type="dxa"/>
              <w:bottom w:w="57" w:type="dxa"/>
              <w:right w:w="57" w:type="dxa"/>
            </w:tcMar>
            <w:hideMark/>
          </w:tcPr>
          <w:p w14:paraId="11C68E42" w14:textId="77777777" w:rsidR="00A26CA3" w:rsidRPr="002900C2" w:rsidRDefault="00A26CA3" w:rsidP="005C6BD7">
            <w:pPr>
              <w:jc w:val="center"/>
              <w:rPr>
                <w:rFonts w:cs="Arial"/>
                <w:color w:val="000000" w:themeColor="text1"/>
                <w:sz w:val="20"/>
                <w:szCs w:val="20"/>
              </w:rPr>
            </w:pPr>
            <w:r w:rsidRPr="002900C2">
              <w:rPr>
                <w:rFonts w:cs="Arial"/>
                <w:color w:val="000000" w:themeColor="text1"/>
                <w:sz w:val="20"/>
                <w:szCs w:val="20"/>
              </w:rPr>
              <w:t>8</w:t>
            </w:r>
          </w:p>
        </w:tc>
        <w:tc>
          <w:tcPr>
            <w:tcW w:w="3002" w:type="dxa"/>
            <w:tcBorders>
              <w:top w:val="nil"/>
              <w:left w:val="nil"/>
              <w:bottom w:val="single" w:sz="8" w:space="0" w:color="auto"/>
              <w:right w:val="single" w:sz="8" w:space="0" w:color="auto"/>
            </w:tcBorders>
            <w:tcMar>
              <w:top w:w="57" w:type="dxa"/>
              <w:left w:w="57" w:type="dxa"/>
              <w:bottom w:w="57" w:type="dxa"/>
              <w:right w:w="57" w:type="dxa"/>
            </w:tcMar>
            <w:hideMark/>
          </w:tcPr>
          <w:p w14:paraId="094C298F" w14:textId="77777777" w:rsidR="00A26CA3" w:rsidRPr="002900C2" w:rsidRDefault="00A26CA3" w:rsidP="005C6BD7">
            <w:pPr>
              <w:jc w:val="center"/>
              <w:rPr>
                <w:rFonts w:cs="Arial"/>
                <w:color w:val="000000" w:themeColor="text1"/>
                <w:sz w:val="20"/>
                <w:szCs w:val="20"/>
              </w:rPr>
            </w:pPr>
            <w:r w:rsidRPr="002900C2">
              <w:rPr>
                <w:rFonts w:cs="Arial"/>
                <w:color w:val="000000" w:themeColor="text1"/>
                <w:sz w:val="20"/>
                <w:szCs w:val="20"/>
              </w:rPr>
              <w:t>0,</w:t>
            </w:r>
            <w:r w:rsidR="00405694" w:rsidRPr="002900C2">
              <w:rPr>
                <w:rFonts w:cs="Arial"/>
                <w:color w:val="000000" w:themeColor="text1"/>
                <w:sz w:val="20"/>
                <w:szCs w:val="20"/>
              </w:rPr>
              <w:t>2</w:t>
            </w:r>
            <w:r w:rsidRPr="002900C2">
              <w:rPr>
                <w:rFonts w:cs="Arial"/>
                <w:color w:val="000000" w:themeColor="text1"/>
                <w:sz w:val="20"/>
                <w:szCs w:val="20"/>
              </w:rPr>
              <w:t>0</w:t>
            </w:r>
          </w:p>
        </w:tc>
      </w:tr>
      <w:tr w:rsidR="002900C2" w:rsidRPr="002900C2" w14:paraId="0E55A244" w14:textId="77777777" w:rsidTr="00A26CA3">
        <w:trPr>
          <w:trHeight w:val="196"/>
          <w:jc w:val="center"/>
        </w:trPr>
        <w:tc>
          <w:tcPr>
            <w:tcW w:w="1425" w:type="dxa"/>
            <w:tcBorders>
              <w:top w:val="nil"/>
              <w:left w:val="single" w:sz="8" w:space="0" w:color="auto"/>
              <w:bottom w:val="single" w:sz="8" w:space="0" w:color="auto"/>
              <w:right w:val="single" w:sz="8" w:space="0" w:color="auto"/>
            </w:tcBorders>
            <w:tcMar>
              <w:top w:w="57" w:type="dxa"/>
              <w:left w:w="57" w:type="dxa"/>
              <w:bottom w:w="57" w:type="dxa"/>
              <w:right w:w="57" w:type="dxa"/>
            </w:tcMar>
          </w:tcPr>
          <w:p w14:paraId="27715EA4" w14:textId="77777777" w:rsidR="00A26CA3" w:rsidRPr="002900C2" w:rsidRDefault="00A26CA3" w:rsidP="005C6BD7">
            <w:pPr>
              <w:jc w:val="center"/>
              <w:rPr>
                <w:rFonts w:cs="Arial"/>
                <w:color w:val="000000" w:themeColor="text1"/>
                <w:sz w:val="20"/>
                <w:szCs w:val="20"/>
              </w:rPr>
            </w:pPr>
            <w:r w:rsidRPr="002900C2">
              <w:rPr>
                <w:rFonts w:cs="Arial"/>
                <w:color w:val="000000" w:themeColor="text1"/>
                <w:sz w:val="20"/>
                <w:szCs w:val="20"/>
              </w:rPr>
              <w:t>9</w:t>
            </w:r>
          </w:p>
        </w:tc>
        <w:tc>
          <w:tcPr>
            <w:tcW w:w="1577" w:type="dxa"/>
            <w:tcBorders>
              <w:top w:val="nil"/>
              <w:left w:val="nil"/>
              <w:bottom w:val="single" w:sz="8" w:space="0" w:color="auto"/>
              <w:right w:val="single" w:sz="8" w:space="0" w:color="auto"/>
            </w:tcBorders>
            <w:tcMar>
              <w:top w:w="57" w:type="dxa"/>
              <w:left w:w="57" w:type="dxa"/>
              <w:bottom w:w="57" w:type="dxa"/>
              <w:right w:w="57" w:type="dxa"/>
            </w:tcMar>
          </w:tcPr>
          <w:p w14:paraId="43487452" w14:textId="77777777" w:rsidR="00A26CA3" w:rsidRPr="002900C2" w:rsidRDefault="00A26CA3" w:rsidP="005C6BD7">
            <w:pPr>
              <w:jc w:val="center"/>
              <w:rPr>
                <w:rFonts w:cs="Arial"/>
                <w:color w:val="000000" w:themeColor="text1"/>
                <w:sz w:val="20"/>
                <w:szCs w:val="20"/>
              </w:rPr>
            </w:pPr>
            <w:r w:rsidRPr="002900C2">
              <w:rPr>
                <w:rFonts w:cs="Arial"/>
                <w:color w:val="000000" w:themeColor="text1"/>
                <w:sz w:val="20"/>
                <w:szCs w:val="20"/>
              </w:rPr>
              <w:t>13</w:t>
            </w:r>
          </w:p>
        </w:tc>
        <w:tc>
          <w:tcPr>
            <w:tcW w:w="3002" w:type="dxa"/>
            <w:tcBorders>
              <w:top w:val="nil"/>
              <w:left w:val="nil"/>
              <w:bottom w:val="single" w:sz="8" w:space="0" w:color="auto"/>
              <w:right w:val="single" w:sz="8" w:space="0" w:color="auto"/>
            </w:tcBorders>
            <w:tcMar>
              <w:top w:w="57" w:type="dxa"/>
              <w:left w:w="57" w:type="dxa"/>
              <w:bottom w:w="57" w:type="dxa"/>
              <w:right w:w="57" w:type="dxa"/>
            </w:tcMar>
          </w:tcPr>
          <w:p w14:paraId="4DA35736" w14:textId="77777777" w:rsidR="00A26CA3" w:rsidRPr="002900C2" w:rsidRDefault="00A26CA3" w:rsidP="005C6BD7">
            <w:pPr>
              <w:jc w:val="center"/>
              <w:rPr>
                <w:rFonts w:cs="Arial"/>
                <w:color w:val="000000" w:themeColor="text1"/>
                <w:sz w:val="20"/>
                <w:szCs w:val="20"/>
              </w:rPr>
            </w:pPr>
            <w:r w:rsidRPr="002900C2">
              <w:rPr>
                <w:rFonts w:cs="Arial"/>
                <w:color w:val="000000" w:themeColor="text1"/>
                <w:sz w:val="20"/>
                <w:szCs w:val="20"/>
              </w:rPr>
              <w:t>0,25</w:t>
            </w:r>
          </w:p>
        </w:tc>
      </w:tr>
      <w:tr w:rsidR="002900C2" w:rsidRPr="002900C2" w14:paraId="09A3DD99" w14:textId="77777777" w:rsidTr="00A26CA3">
        <w:trPr>
          <w:trHeight w:val="196"/>
          <w:jc w:val="center"/>
        </w:trPr>
        <w:tc>
          <w:tcPr>
            <w:tcW w:w="1425" w:type="dxa"/>
            <w:tcBorders>
              <w:top w:val="nil"/>
              <w:left w:val="single" w:sz="8" w:space="0" w:color="auto"/>
              <w:bottom w:val="single" w:sz="8" w:space="0" w:color="auto"/>
              <w:right w:val="single" w:sz="8" w:space="0" w:color="auto"/>
            </w:tcBorders>
            <w:tcMar>
              <w:top w:w="57" w:type="dxa"/>
              <w:left w:w="57" w:type="dxa"/>
              <w:bottom w:w="57" w:type="dxa"/>
              <w:right w:w="57" w:type="dxa"/>
            </w:tcMar>
          </w:tcPr>
          <w:p w14:paraId="063EB08C" w14:textId="77777777" w:rsidR="00A26CA3" w:rsidRPr="002900C2" w:rsidRDefault="00A26CA3" w:rsidP="005C6BD7">
            <w:pPr>
              <w:jc w:val="center"/>
              <w:rPr>
                <w:rFonts w:cs="Arial"/>
                <w:color w:val="000000" w:themeColor="text1"/>
                <w:sz w:val="20"/>
                <w:szCs w:val="20"/>
              </w:rPr>
            </w:pPr>
            <w:r w:rsidRPr="002900C2">
              <w:rPr>
                <w:rFonts w:cs="Arial"/>
                <w:color w:val="000000" w:themeColor="text1"/>
                <w:sz w:val="20"/>
                <w:szCs w:val="20"/>
              </w:rPr>
              <w:t>14</w:t>
            </w:r>
          </w:p>
        </w:tc>
        <w:tc>
          <w:tcPr>
            <w:tcW w:w="1577" w:type="dxa"/>
            <w:tcBorders>
              <w:top w:val="nil"/>
              <w:left w:val="nil"/>
              <w:bottom w:val="single" w:sz="8" w:space="0" w:color="auto"/>
              <w:right w:val="single" w:sz="8" w:space="0" w:color="auto"/>
            </w:tcBorders>
            <w:tcMar>
              <w:top w:w="57" w:type="dxa"/>
              <w:left w:w="57" w:type="dxa"/>
              <w:bottom w:w="57" w:type="dxa"/>
              <w:right w:w="57" w:type="dxa"/>
            </w:tcMar>
          </w:tcPr>
          <w:p w14:paraId="2E0793EC" w14:textId="77777777" w:rsidR="00A26CA3" w:rsidRPr="002900C2" w:rsidRDefault="00A26CA3" w:rsidP="005C6BD7">
            <w:pPr>
              <w:jc w:val="center"/>
              <w:rPr>
                <w:rFonts w:cs="Arial"/>
                <w:color w:val="000000" w:themeColor="text1"/>
                <w:sz w:val="20"/>
                <w:szCs w:val="20"/>
              </w:rPr>
            </w:pPr>
            <w:r w:rsidRPr="002900C2">
              <w:rPr>
                <w:rFonts w:cs="Arial"/>
                <w:color w:val="000000" w:themeColor="text1"/>
                <w:sz w:val="20"/>
                <w:szCs w:val="20"/>
              </w:rPr>
              <w:t>19</w:t>
            </w:r>
          </w:p>
        </w:tc>
        <w:tc>
          <w:tcPr>
            <w:tcW w:w="3002" w:type="dxa"/>
            <w:tcBorders>
              <w:top w:val="nil"/>
              <w:left w:val="nil"/>
              <w:bottom w:val="single" w:sz="8" w:space="0" w:color="auto"/>
              <w:right w:val="single" w:sz="8" w:space="0" w:color="auto"/>
            </w:tcBorders>
            <w:tcMar>
              <w:top w:w="57" w:type="dxa"/>
              <w:left w:w="57" w:type="dxa"/>
              <w:bottom w:w="57" w:type="dxa"/>
              <w:right w:w="57" w:type="dxa"/>
            </w:tcMar>
          </w:tcPr>
          <w:p w14:paraId="73C28CE3" w14:textId="77777777" w:rsidR="00A26CA3" w:rsidRPr="002900C2" w:rsidRDefault="00A26CA3" w:rsidP="005C6BD7">
            <w:pPr>
              <w:jc w:val="center"/>
              <w:rPr>
                <w:rFonts w:cs="Arial"/>
                <w:color w:val="000000" w:themeColor="text1"/>
                <w:sz w:val="20"/>
                <w:szCs w:val="20"/>
              </w:rPr>
            </w:pPr>
            <w:r w:rsidRPr="002900C2">
              <w:rPr>
                <w:rFonts w:cs="Arial"/>
                <w:color w:val="000000" w:themeColor="text1"/>
                <w:sz w:val="20"/>
                <w:szCs w:val="20"/>
              </w:rPr>
              <w:t>0,50</w:t>
            </w:r>
          </w:p>
        </w:tc>
      </w:tr>
      <w:tr w:rsidR="002900C2" w:rsidRPr="002900C2" w14:paraId="583F6952" w14:textId="77777777" w:rsidTr="00A26CA3">
        <w:trPr>
          <w:trHeight w:val="196"/>
          <w:jc w:val="center"/>
        </w:trPr>
        <w:tc>
          <w:tcPr>
            <w:tcW w:w="1425" w:type="dxa"/>
            <w:tcBorders>
              <w:top w:val="nil"/>
              <w:left w:val="single" w:sz="8" w:space="0" w:color="auto"/>
              <w:bottom w:val="single" w:sz="8" w:space="0" w:color="auto"/>
              <w:right w:val="single" w:sz="8" w:space="0" w:color="auto"/>
            </w:tcBorders>
            <w:tcMar>
              <w:top w:w="57" w:type="dxa"/>
              <w:left w:w="57" w:type="dxa"/>
              <w:bottom w:w="57" w:type="dxa"/>
              <w:right w:w="57" w:type="dxa"/>
            </w:tcMar>
          </w:tcPr>
          <w:p w14:paraId="6E78F73E" w14:textId="77777777" w:rsidR="00A26CA3" w:rsidRPr="002900C2" w:rsidRDefault="00A26CA3" w:rsidP="005C6BD7">
            <w:pPr>
              <w:jc w:val="center"/>
              <w:rPr>
                <w:rFonts w:cs="Arial"/>
                <w:color w:val="000000" w:themeColor="text1"/>
                <w:sz w:val="20"/>
                <w:szCs w:val="20"/>
              </w:rPr>
            </w:pPr>
            <w:r w:rsidRPr="002900C2">
              <w:rPr>
                <w:rFonts w:cs="Arial"/>
                <w:color w:val="000000" w:themeColor="text1"/>
                <w:sz w:val="20"/>
                <w:szCs w:val="20"/>
              </w:rPr>
              <w:t>20</w:t>
            </w:r>
          </w:p>
        </w:tc>
        <w:tc>
          <w:tcPr>
            <w:tcW w:w="1577" w:type="dxa"/>
            <w:tcBorders>
              <w:top w:val="nil"/>
              <w:left w:val="nil"/>
              <w:bottom w:val="single" w:sz="8" w:space="0" w:color="auto"/>
              <w:right w:val="single" w:sz="8" w:space="0" w:color="auto"/>
            </w:tcBorders>
            <w:tcMar>
              <w:top w:w="57" w:type="dxa"/>
              <w:left w:w="57" w:type="dxa"/>
              <w:bottom w:w="57" w:type="dxa"/>
              <w:right w:w="57" w:type="dxa"/>
            </w:tcMar>
          </w:tcPr>
          <w:p w14:paraId="31B1FC5C" w14:textId="77777777" w:rsidR="00A26CA3" w:rsidRPr="002900C2" w:rsidRDefault="00A26CA3" w:rsidP="005C6BD7">
            <w:pPr>
              <w:jc w:val="center"/>
              <w:rPr>
                <w:rFonts w:cs="Arial"/>
                <w:color w:val="000000" w:themeColor="text1"/>
                <w:sz w:val="20"/>
                <w:szCs w:val="20"/>
              </w:rPr>
            </w:pPr>
            <w:r w:rsidRPr="002900C2">
              <w:rPr>
                <w:rFonts w:cs="Arial"/>
                <w:color w:val="000000" w:themeColor="text1"/>
                <w:sz w:val="20"/>
                <w:szCs w:val="20"/>
              </w:rPr>
              <w:t>26</w:t>
            </w:r>
          </w:p>
        </w:tc>
        <w:tc>
          <w:tcPr>
            <w:tcW w:w="3002" w:type="dxa"/>
            <w:tcBorders>
              <w:top w:val="nil"/>
              <w:left w:val="nil"/>
              <w:bottom w:val="single" w:sz="8" w:space="0" w:color="auto"/>
              <w:right w:val="single" w:sz="8" w:space="0" w:color="auto"/>
            </w:tcBorders>
            <w:tcMar>
              <w:top w:w="57" w:type="dxa"/>
              <w:left w:w="57" w:type="dxa"/>
              <w:bottom w:w="57" w:type="dxa"/>
              <w:right w:w="57" w:type="dxa"/>
            </w:tcMar>
          </w:tcPr>
          <w:p w14:paraId="142B3290" w14:textId="77777777" w:rsidR="00A26CA3" w:rsidRPr="002900C2" w:rsidRDefault="00A26CA3" w:rsidP="005C6BD7">
            <w:pPr>
              <w:jc w:val="center"/>
              <w:rPr>
                <w:rFonts w:cs="Arial"/>
                <w:color w:val="000000" w:themeColor="text1"/>
                <w:sz w:val="20"/>
                <w:szCs w:val="20"/>
              </w:rPr>
            </w:pPr>
            <w:r w:rsidRPr="002900C2">
              <w:rPr>
                <w:rFonts w:cs="Arial"/>
                <w:color w:val="000000" w:themeColor="text1"/>
                <w:sz w:val="20"/>
                <w:szCs w:val="20"/>
              </w:rPr>
              <w:t>0,75</w:t>
            </w:r>
          </w:p>
        </w:tc>
      </w:tr>
      <w:tr w:rsidR="002900C2" w:rsidRPr="002900C2" w14:paraId="542969EA" w14:textId="77777777" w:rsidTr="00A26CA3">
        <w:trPr>
          <w:trHeight w:val="196"/>
          <w:jc w:val="center"/>
        </w:trPr>
        <w:tc>
          <w:tcPr>
            <w:tcW w:w="1425" w:type="dxa"/>
            <w:tcBorders>
              <w:top w:val="nil"/>
              <w:left w:val="single" w:sz="8" w:space="0" w:color="auto"/>
              <w:bottom w:val="single" w:sz="8" w:space="0" w:color="auto"/>
              <w:right w:val="single" w:sz="8" w:space="0" w:color="auto"/>
            </w:tcBorders>
            <w:tcMar>
              <w:top w:w="57" w:type="dxa"/>
              <w:left w:w="57" w:type="dxa"/>
              <w:bottom w:w="57" w:type="dxa"/>
              <w:right w:w="57" w:type="dxa"/>
            </w:tcMar>
          </w:tcPr>
          <w:p w14:paraId="13B852AC" w14:textId="77777777" w:rsidR="00A26CA3" w:rsidRPr="002900C2" w:rsidRDefault="00A26CA3" w:rsidP="005C6BD7">
            <w:pPr>
              <w:jc w:val="center"/>
              <w:rPr>
                <w:rFonts w:cs="Arial"/>
                <w:color w:val="000000" w:themeColor="text1"/>
                <w:sz w:val="20"/>
                <w:szCs w:val="20"/>
              </w:rPr>
            </w:pPr>
            <w:r w:rsidRPr="002900C2">
              <w:rPr>
                <w:rFonts w:cs="Arial"/>
                <w:color w:val="000000" w:themeColor="text1"/>
                <w:sz w:val="20"/>
                <w:szCs w:val="20"/>
              </w:rPr>
              <w:t>27</w:t>
            </w:r>
          </w:p>
        </w:tc>
        <w:tc>
          <w:tcPr>
            <w:tcW w:w="1577" w:type="dxa"/>
            <w:tcBorders>
              <w:top w:val="nil"/>
              <w:left w:val="nil"/>
              <w:bottom w:val="single" w:sz="8" w:space="0" w:color="auto"/>
              <w:right w:val="single" w:sz="8" w:space="0" w:color="auto"/>
            </w:tcBorders>
            <w:tcMar>
              <w:top w:w="57" w:type="dxa"/>
              <w:left w:w="57" w:type="dxa"/>
              <w:bottom w:w="57" w:type="dxa"/>
              <w:right w:w="57" w:type="dxa"/>
            </w:tcMar>
          </w:tcPr>
          <w:p w14:paraId="214848D5" w14:textId="77777777" w:rsidR="00A26CA3" w:rsidRPr="002900C2" w:rsidRDefault="00A26CA3" w:rsidP="005C6BD7">
            <w:pPr>
              <w:jc w:val="center"/>
              <w:rPr>
                <w:rFonts w:cs="Arial"/>
                <w:color w:val="000000" w:themeColor="text1"/>
                <w:sz w:val="20"/>
                <w:szCs w:val="20"/>
              </w:rPr>
            </w:pPr>
            <w:r w:rsidRPr="002900C2">
              <w:rPr>
                <w:rFonts w:cs="Arial"/>
                <w:color w:val="000000" w:themeColor="text1"/>
                <w:sz w:val="20"/>
                <w:szCs w:val="20"/>
              </w:rPr>
              <w:t>34</w:t>
            </w:r>
          </w:p>
        </w:tc>
        <w:tc>
          <w:tcPr>
            <w:tcW w:w="3002" w:type="dxa"/>
            <w:tcBorders>
              <w:top w:val="nil"/>
              <w:left w:val="nil"/>
              <w:bottom w:val="single" w:sz="8" w:space="0" w:color="auto"/>
              <w:right w:val="single" w:sz="8" w:space="0" w:color="auto"/>
            </w:tcBorders>
            <w:tcMar>
              <w:top w:w="57" w:type="dxa"/>
              <w:left w:w="57" w:type="dxa"/>
              <w:bottom w:w="57" w:type="dxa"/>
              <w:right w:w="57" w:type="dxa"/>
            </w:tcMar>
          </w:tcPr>
          <w:p w14:paraId="6D1EDDA1" w14:textId="77777777" w:rsidR="00A26CA3" w:rsidRPr="002900C2" w:rsidRDefault="00A26CA3" w:rsidP="005C6BD7">
            <w:pPr>
              <w:jc w:val="center"/>
              <w:rPr>
                <w:rFonts w:cs="Arial"/>
                <w:color w:val="000000" w:themeColor="text1"/>
                <w:sz w:val="20"/>
                <w:szCs w:val="20"/>
              </w:rPr>
            </w:pPr>
            <w:r w:rsidRPr="002900C2">
              <w:rPr>
                <w:rFonts w:cs="Arial"/>
                <w:color w:val="000000" w:themeColor="text1"/>
                <w:sz w:val="20"/>
                <w:szCs w:val="20"/>
              </w:rPr>
              <w:t>1,00</w:t>
            </w:r>
          </w:p>
        </w:tc>
      </w:tr>
      <w:tr w:rsidR="002900C2" w:rsidRPr="002900C2" w14:paraId="40C4F5B7" w14:textId="77777777" w:rsidTr="00A26CA3">
        <w:trPr>
          <w:trHeight w:val="196"/>
          <w:jc w:val="center"/>
        </w:trPr>
        <w:tc>
          <w:tcPr>
            <w:tcW w:w="1425" w:type="dxa"/>
            <w:tcBorders>
              <w:top w:val="nil"/>
              <w:left w:val="single" w:sz="8" w:space="0" w:color="auto"/>
              <w:bottom w:val="single" w:sz="8" w:space="0" w:color="auto"/>
              <w:right w:val="single" w:sz="8" w:space="0" w:color="auto"/>
            </w:tcBorders>
            <w:tcMar>
              <w:top w:w="57" w:type="dxa"/>
              <w:left w:w="57" w:type="dxa"/>
              <w:bottom w:w="57" w:type="dxa"/>
              <w:right w:w="57" w:type="dxa"/>
            </w:tcMar>
            <w:hideMark/>
          </w:tcPr>
          <w:p w14:paraId="53D11CBC" w14:textId="77777777" w:rsidR="00A26CA3" w:rsidRPr="002900C2" w:rsidRDefault="00A26CA3" w:rsidP="005C6BD7">
            <w:pPr>
              <w:jc w:val="center"/>
              <w:rPr>
                <w:rFonts w:cs="Arial"/>
                <w:color w:val="000000" w:themeColor="text1"/>
                <w:sz w:val="20"/>
                <w:szCs w:val="20"/>
              </w:rPr>
            </w:pPr>
            <w:r w:rsidRPr="002900C2">
              <w:rPr>
                <w:rFonts w:cs="Arial"/>
                <w:color w:val="000000" w:themeColor="text1"/>
                <w:sz w:val="20"/>
                <w:szCs w:val="20"/>
              </w:rPr>
              <w:t>35</w:t>
            </w:r>
          </w:p>
        </w:tc>
        <w:tc>
          <w:tcPr>
            <w:tcW w:w="1577" w:type="dxa"/>
            <w:tcBorders>
              <w:top w:val="nil"/>
              <w:left w:val="nil"/>
              <w:bottom w:val="single" w:sz="8" w:space="0" w:color="auto"/>
              <w:right w:val="single" w:sz="8" w:space="0" w:color="auto"/>
            </w:tcBorders>
            <w:tcMar>
              <w:top w:w="57" w:type="dxa"/>
              <w:left w:w="57" w:type="dxa"/>
              <w:bottom w:w="57" w:type="dxa"/>
              <w:right w:w="57" w:type="dxa"/>
            </w:tcMar>
            <w:hideMark/>
          </w:tcPr>
          <w:p w14:paraId="18483343" w14:textId="77777777" w:rsidR="00A26CA3" w:rsidRPr="002900C2" w:rsidRDefault="00A26CA3" w:rsidP="005C6BD7">
            <w:pPr>
              <w:jc w:val="center"/>
              <w:rPr>
                <w:rFonts w:cs="Arial"/>
                <w:color w:val="000000" w:themeColor="text1"/>
                <w:sz w:val="20"/>
                <w:szCs w:val="20"/>
              </w:rPr>
            </w:pPr>
            <w:r w:rsidRPr="002900C2">
              <w:rPr>
                <w:rFonts w:cs="Arial"/>
                <w:color w:val="000000" w:themeColor="text1"/>
                <w:sz w:val="20"/>
                <w:szCs w:val="20"/>
              </w:rPr>
              <w:t>44</w:t>
            </w:r>
          </w:p>
        </w:tc>
        <w:tc>
          <w:tcPr>
            <w:tcW w:w="3002" w:type="dxa"/>
            <w:tcBorders>
              <w:top w:val="nil"/>
              <w:left w:val="nil"/>
              <w:bottom w:val="single" w:sz="8" w:space="0" w:color="auto"/>
              <w:right w:val="single" w:sz="8" w:space="0" w:color="auto"/>
            </w:tcBorders>
            <w:tcMar>
              <w:top w:w="57" w:type="dxa"/>
              <w:left w:w="57" w:type="dxa"/>
              <w:bottom w:w="57" w:type="dxa"/>
              <w:right w:w="57" w:type="dxa"/>
            </w:tcMar>
            <w:hideMark/>
          </w:tcPr>
          <w:p w14:paraId="24E35873" w14:textId="77777777" w:rsidR="00A26CA3" w:rsidRPr="002900C2" w:rsidRDefault="00A26CA3" w:rsidP="005C6BD7">
            <w:pPr>
              <w:jc w:val="center"/>
              <w:rPr>
                <w:rFonts w:cs="Arial"/>
                <w:color w:val="000000" w:themeColor="text1"/>
                <w:sz w:val="20"/>
                <w:szCs w:val="20"/>
              </w:rPr>
            </w:pPr>
            <w:r w:rsidRPr="002900C2">
              <w:rPr>
                <w:rFonts w:cs="Arial"/>
                <w:color w:val="000000" w:themeColor="text1"/>
                <w:sz w:val="20"/>
                <w:szCs w:val="20"/>
              </w:rPr>
              <w:t>1,50</w:t>
            </w:r>
          </w:p>
        </w:tc>
      </w:tr>
      <w:tr w:rsidR="002900C2" w:rsidRPr="002900C2" w14:paraId="11CBFF02" w14:textId="77777777" w:rsidTr="00A26CA3">
        <w:trPr>
          <w:trHeight w:val="196"/>
          <w:jc w:val="center"/>
        </w:trPr>
        <w:tc>
          <w:tcPr>
            <w:tcW w:w="3002" w:type="dxa"/>
            <w:gridSpan w:val="2"/>
            <w:tcBorders>
              <w:top w:val="nil"/>
              <w:left w:val="single" w:sz="8" w:space="0" w:color="auto"/>
              <w:bottom w:val="single" w:sz="8" w:space="0" w:color="auto"/>
              <w:right w:val="single" w:sz="8" w:space="0" w:color="auto"/>
            </w:tcBorders>
            <w:tcMar>
              <w:top w:w="57" w:type="dxa"/>
              <w:left w:w="57" w:type="dxa"/>
              <w:bottom w:w="57" w:type="dxa"/>
              <w:right w:w="57" w:type="dxa"/>
            </w:tcMar>
            <w:hideMark/>
          </w:tcPr>
          <w:p w14:paraId="5F134153" w14:textId="77777777" w:rsidR="00A26CA3" w:rsidRPr="002900C2" w:rsidRDefault="00A26CA3" w:rsidP="005C6BD7">
            <w:pPr>
              <w:jc w:val="center"/>
              <w:rPr>
                <w:rFonts w:cs="Arial"/>
                <w:color w:val="000000" w:themeColor="text1"/>
                <w:sz w:val="20"/>
                <w:szCs w:val="20"/>
              </w:rPr>
            </w:pPr>
            <w:r w:rsidRPr="002900C2">
              <w:rPr>
                <w:rFonts w:cs="Arial"/>
                <w:color w:val="000000" w:themeColor="text1"/>
                <w:sz w:val="20"/>
                <w:szCs w:val="20"/>
              </w:rPr>
              <w:t>45 in več</w:t>
            </w:r>
          </w:p>
        </w:tc>
        <w:tc>
          <w:tcPr>
            <w:tcW w:w="3002" w:type="dxa"/>
            <w:tcBorders>
              <w:top w:val="nil"/>
              <w:left w:val="nil"/>
              <w:bottom w:val="single" w:sz="8" w:space="0" w:color="auto"/>
              <w:right w:val="single" w:sz="8" w:space="0" w:color="auto"/>
            </w:tcBorders>
            <w:tcMar>
              <w:top w:w="57" w:type="dxa"/>
              <w:left w:w="57" w:type="dxa"/>
              <w:bottom w:w="57" w:type="dxa"/>
              <w:right w:w="57" w:type="dxa"/>
            </w:tcMar>
            <w:hideMark/>
          </w:tcPr>
          <w:p w14:paraId="00BDF0D0" w14:textId="77777777" w:rsidR="00A26CA3" w:rsidRPr="002900C2" w:rsidRDefault="00A26CA3" w:rsidP="005C6BD7">
            <w:pPr>
              <w:jc w:val="center"/>
              <w:rPr>
                <w:rFonts w:cs="Arial"/>
                <w:color w:val="000000" w:themeColor="text1"/>
                <w:sz w:val="20"/>
                <w:szCs w:val="20"/>
              </w:rPr>
            </w:pPr>
            <w:r w:rsidRPr="002900C2">
              <w:rPr>
                <w:rFonts w:cs="Arial"/>
                <w:color w:val="000000" w:themeColor="text1"/>
                <w:sz w:val="20"/>
                <w:szCs w:val="20"/>
              </w:rPr>
              <w:t>2,00</w:t>
            </w:r>
          </w:p>
        </w:tc>
      </w:tr>
    </w:tbl>
    <w:p w14:paraId="5A029FFB" w14:textId="77777777" w:rsidR="00E85027" w:rsidRPr="002900C2" w:rsidRDefault="00B07631" w:rsidP="0022651D">
      <w:pPr>
        <w:pStyle w:val="len"/>
        <w:jc w:val="both"/>
        <w:rPr>
          <w:rFonts w:cs="Arial"/>
          <w:b w:val="0"/>
          <w:color w:val="000000" w:themeColor="text1"/>
          <w:sz w:val="20"/>
          <w:szCs w:val="20"/>
          <w:lang w:val="sl-SI"/>
        </w:rPr>
      </w:pPr>
      <w:r w:rsidRPr="002900C2">
        <w:rPr>
          <w:rFonts w:cs="Arial"/>
          <w:b w:val="0"/>
          <w:color w:val="000000" w:themeColor="text1"/>
          <w:sz w:val="20"/>
          <w:szCs w:val="20"/>
          <w:lang w:val="sl-SI"/>
        </w:rPr>
        <w:t xml:space="preserve">(2) </w:t>
      </w:r>
      <w:r w:rsidR="00E85027" w:rsidRPr="002900C2">
        <w:rPr>
          <w:rFonts w:cs="Arial"/>
          <w:b w:val="0"/>
          <w:color w:val="000000" w:themeColor="text1"/>
          <w:sz w:val="20"/>
          <w:szCs w:val="20"/>
          <w:lang w:val="sl-SI"/>
        </w:rPr>
        <w:t>V zavodu</w:t>
      </w:r>
      <w:r w:rsidR="00E85027" w:rsidRPr="002900C2">
        <w:rPr>
          <w:rFonts w:cs="Arial"/>
          <w:b w:val="0"/>
          <w:color w:val="000000" w:themeColor="text1"/>
          <w:sz w:val="20"/>
          <w:szCs w:val="20"/>
        </w:rPr>
        <w:t xml:space="preserve"> </w:t>
      </w:r>
      <w:r w:rsidR="00E85027" w:rsidRPr="002900C2">
        <w:rPr>
          <w:rFonts w:cs="Arial"/>
          <w:b w:val="0"/>
          <w:color w:val="000000" w:themeColor="text1"/>
          <w:sz w:val="20"/>
          <w:szCs w:val="20"/>
          <w:lang w:val="sl-SI"/>
        </w:rPr>
        <w:t>za otroke in mladostnike s čustvenim in vedenjskimi motnjami se lahko sistemizira delovno mesto svetovalnega delavca v deležu 0,2 delovnega mesta za vsaka dva mladostnika, ki nimata dokončane osnovne šole in se izobražujeta v programih za odrasle.</w:t>
      </w:r>
    </w:p>
    <w:p w14:paraId="31C044A0" w14:textId="77777777" w:rsidR="00A26CA3" w:rsidRPr="002900C2" w:rsidRDefault="00E85027" w:rsidP="00A26CA3">
      <w:pPr>
        <w:pStyle w:val="len"/>
        <w:rPr>
          <w:rFonts w:cs="Arial"/>
          <w:color w:val="000000" w:themeColor="text1"/>
          <w:sz w:val="20"/>
          <w:szCs w:val="20"/>
        </w:rPr>
      </w:pPr>
      <w:r w:rsidRPr="002900C2">
        <w:rPr>
          <w:rFonts w:cs="Arial"/>
          <w:color w:val="000000" w:themeColor="text1"/>
          <w:sz w:val="20"/>
          <w:szCs w:val="20"/>
          <w:lang w:val="sl-SI"/>
        </w:rPr>
        <w:t>13</w:t>
      </w:r>
      <w:r w:rsidR="0022651D" w:rsidRPr="002900C2">
        <w:rPr>
          <w:rFonts w:cs="Arial"/>
          <w:color w:val="000000" w:themeColor="text1"/>
          <w:sz w:val="20"/>
          <w:szCs w:val="20"/>
          <w:lang w:val="sl-SI"/>
        </w:rPr>
        <w:t>.</w:t>
      </w:r>
      <w:r w:rsidR="00A26CA3" w:rsidRPr="002900C2">
        <w:rPr>
          <w:rFonts w:cs="Arial"/>
          <w:color w:val="000000" w:themeColor="text1"/>
          <w:sz w:val="20"/>
          <w:szCs w:val="20"/>
        </w:rPr>
        <w:t xml:space="preserve"> člen</w:t>
      </w:r>
    </w:p>
    <w:p w14:paraId="38158797" w14:textId="77777777" w:rsidR="00A26CA3" w:rsidRPr="002900C2" w:rsidRDefault="00A26CA3" w:rsidP="00A26CA3">
      <w:pPr>
        <w:pStyle w:val="lennaslov"/>
        <w:rPr>
          <w:rFonts w:cs="Arial"/>
          <w:color w:val="000000" w:themeColor="text1"/>
          <w:sz w:val="20"/>
          <w:szCs w:val="20"/>
        </w:rPr>
      </w:pPr>
      <w:r w:rsidRPr="002900C2">
        <w:rPr>
          <w:rFonts w:cs="Arial"/>
          <w:color w:val="000000" w:themeColor="text1"/>
          <w:sz w:val="20"/>
          <w:szCs w:val="20"/>
        </w:rPr>
        <w:t>(romski pomočnik)</w:t>
      </w:r>
    </w:p>
    <w:p w14:paraId="2CFF810D" w14:textId="77777777" w:rsidR="00A26CA3" w:rsidRPr="002900C2" w:rsidRDefault="00B07631" w:rsidP="0022651D">
      <w:pPr>
        <w:pStyle w:val="Odstavek"/>
        <w:spacing w:after="400"/>
        <w:ind w:firstLine="0"/>
        <w:rPr>
          <w:rFonts w:cs="Arial"/>
          <w:color w:val="000000" w:themeColor="text1"/>
          <w:sz w:val="20"/>
          <w:szCs w:val="20"/>
        </w:rPr>
      </w:pPr>
      <w:r w:rsidRPr="002900C2">
        <w:rPr>
          <w:rFonts w:cs="Arial"/>
          <w:color w:val="000000" w:themeColor="text1"/>
          <w:sz w:val="20"/>
          <w:szCs w:val="20"/>
          <w:lang w:val="sl-SI"/>
        </w:rPr>
        <w:t xml:space="preserve">(1) </w:t>
      </w:r>
      <w:r w:rsidR="00A26CA3" w:rsidRPr="002900C2">
        <w:rPr>
          <w:rFonts w:cs="Arial"/>
          <w:color w:val="000000" w:themeColor="text1"/>
          <w:sz w:val="20"/>
          <w:szCs w:val="20"/>
        </w:rPr>
        <w:t>V šoli in v zavodu se sistemizira delovno mesto romski pomočnik v skladu z naslednjimi merili:</w:t>
      </w:r>
    </w:p>
    <w:tbl>
      <w:tblPr>
        <w:tblW w:w="6065" w:type="dxa"/>
        <w:jc w:val="center"/>
        <w:tblCellMar>
          <w:left w:w="70" w:type="dxa"/>
          <w:right w:w="70" w:type="dxa"/>
        </w:tblCellMar>
        <w:tblLook w:val="04A0" w:firstRow="1" w:lastRow="0" w:firstColumn="1" w:lastColumn="0" w:noHBand="0" w:noVBand="1"/>
      </w:tblPr>
      <w:tblGrid>
        <w:gridCol w:w="2895"/>
        <w:gridCol w:w="3170"/>
      </w:tblGrid>
      <w:tr w:rsidR="002900C2" w:rsidRPr="002900C2" w14:paraId="14D87B82" w14:textId="77777777" w:rsidTr="00A26CA3">
        <w:trPr>
          <w:trHeight w:val="286"/>
          <w:jc w:val="center"/>
        </w:trPr>
        <w:tc>
          <w:tcPr>
            <w:tcW w:w="28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6975A" w14:textId="77777777" w:rsidR="00A26CA3" w:rsidRPr="002900C2" w:rsidRDefault="00A26CA3" w:rsidP="005B2D1F">
            <w:pPr>
              <w:jc w:val="center"/>
              <w:rPr>
                <w:rFonts w:cs="Arial"/>
                <w:color w:val="000000" w:themeColor="text1"/>
                <w:sz w:val="20"/>
                <w:szCs w:val="20"/>
              </w:rPr>
            </w:pPr>
            <w:r w:rsidRPr="002900C2">
              <w:rPr>
                <w:rFonts w:cs="Arial"/>
                <w:color w:val="000000" w:themeColor="text1"/>
                <w:sz w:val="20"/>
                <w:szCs w:val="20"/>
              </w:rPr>
              <w:t xml:space="preserve">Število </w:t>
            </w:r>
            <w:r w:rsidR="005B2D1F" w:rsidRPr="002900C2">
              <w:rPr>
                <w:rFonts w:cs="Arial"/>
                <w:color w:val="000000" w:themeColor="text1"/>
                <w:sz w:val="20"/>
                <w:szCs w:val="20"/>
              </w:rPr>
              <w:t>Romov</w:t>
            </w:r>
          </w:p>
        </w:tc>
        <w:tc>
          <w:tcPr>
            <w:tcW w:w="3170" w:type="dxa"/>
            <w:tcBorders>
              <w:top w:val="single" w:sz="4" w:space="0" w:color="auto"/>
              <w:left w:val="nil"/>
              <w:bottom w:val="single" w:sz="4" w:space="0" w:color="auto"/>
              <w:right w:val="single" w:sz="4" w:space="0" w:color="auto"/>
            </w:tcBorders>
            <w:shd w:val="clear" w:color="auto" w:fill="auto"/>
            <w:noWrap/>
            <w:vAlign w:val="center"/>
            <w:hideMark/>
          </w:tcPr>
          <w:p w14:paraId="54E94A69" w14:textId="77777777" w:rsidR="00A26CA3" w:rsidRPr="002900C2" w:rsidRDefault="00A26CA3" w:rsidP="00A26CA3">
            <w:pPr>
              <w:jc w:val="center"/>
              <w:rPr>
                <w:rFonts w:cs="Arial"/>
                <w:color w:val="000000" w:themeColor="text1"/>
                <w:sz w:val="20"/>
                <w:szCs w:val="20"/>
              </w:rPr>
            </w:pPr>
            <w:r w:rsidRPr="002900C2">
              <w:rPr>
                <w:rFonts w:cs="Arial"/>
                <w:color w:val="000000" w:themeColor="text1"/>
                <w:sz w:val="20"/>
                <w:szCs w:val="20"/>
              </w:rPr>
              <w:t>Delež delovnega mesta</w:t>
            </w:r>
          </w:p>
        </w:tc>
      </w:tr>
      <w:tr w:rsidR="002900C2" w:rsidRPr="002900C2" w14:paraId="2BDB2D0E" w14:textId="77777777" w:rsidTr="00A26CA3">
        <w:trPr>
          <w:trHeight w:val="286"/>
          <w:jc w:val="center"/>
        </w:trPr>
        <w:tc>
          <w:tcPr>
            <w:tcW w:w="28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06EA24" w14:textId="77777777" w:rsidR="00A26CA3" w:rsidRPr="002900C2" w:rsidRDefault="00A26CA3" w:rsidP="005C6BD7">
            <w:pPr>
              <w:jc w:val="center"/>
              <w:rPr>
                <w:rFonts w:cs="Arial"/>
                <w:color w:val="000000" w:themeColor="text1"/>
                <w:sz w:val="20"/>
                <w:szCs w:val="20"/>
              </w:rPr>
            </w:pPr>
            <w:r w:rsidRPr="002900C2">
              <w:rPr>
                <w:rFonts w:cs="Arial"/>
                <w:color w:val="000000" w:themeColor="text1"/>
                <w:sz w:val="20"/>
                <w:szCs w:val="20"/>
              </w:rPr>
              <w:t>6 – 12</w:t>
            </w:r>
          </w:p>
        </w:tc>
        <w:tc>
          <w:tcPr>
            <w:tcW w:w="3170" w:type="dxa"/>
            <w:tcBorders>
              <w:top w:val="single" w:sz="4" w:space="0" w:color="auto"/>
              <w:left w:val="nil"/>
              <w:bottom w:val="single" w:sz="4" w:space="0" w:color="auto"/>
              <w:right w:val="single" w:sz="4" w:space="0" w:color="auto"/>
            </w:tcBorders>
            <w:shd w:val="clear" w:color="auto" w:fill="auto"/>
            <w:noWrap/>
            <w:vAlign w:val="bottom"/>
            <w:hideMark/>
          </w:tcPr>
          <w:p w14:paraId="34513E98" w14:textId="77777777" w:rsidR="00A26CA3" w:rsidRPr="002900C2" w:rsidRDefault="00A26CA3" w:rsidP="005C6BD7">
            <w:pPr>
              <w:jc w:val="center"/>
              <w:rPr>
                <w:rFonts w:cs="Arial"/>
                <w:color w:val="000000" w:themeColor="text1"/>
                <w:sz w:val="20"/>
                <w:szCs w:val="20"/>
              </w:rPr>
            </w:pPr>
            <w:r w:rsidRPr="002900C2">
              <w:rPr>
                <w:rFonts w:cs="Arial"/>
                <w:color w:val="000000" w:themeColor="text1"/>
                <w:sz w:val="20"/>
                <w:szCs w:val="20"/>
              </w:rPr>
              <w:t>0,50</w:t>
            </w:r>
          </w:p>
        </w:tc>
      </w:tr>
      <w:tr w:rsidR="002900C2" w:rsidRPr="002900C2" w14:paraId="552EC71D" w14:textId="77777777" w:rsidTr="00A26CA3">
        <w:trPr>
          <w:trHeight w:val="286"/>
          <w:jc w:val="center"/>
        </w:trPr>
        <w:tc>
          <w:tcPr>
            <w:tcW w:w="28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5C31C7" w14:textId="77777777" w:rsidR="00A26CA3" w:rsidRPr="002900C2" w:rsidRDefault="00A26CA3" w:rsidP="005B2D1F">
            <w:pPr>
              <w:jc w:val="center"/>
              <w:rPr>
                <w:rFonts w:cs="Arial"/>
                <w:color w:val="000000" w:themeColor="text1"/>
                <w:sz w:val="20"/>
                <w:szCs w:val="20"/>
              </w:rPr>
            </w:pPr>
            <w:r w:rsidRPr="002900C2">
              <w:rPr>
                <w:rFonts w:cs="Arial"/>
                <w:color w:val="000000" w:themeColor="text1"/>
                <w:sz w:val="20"/>
                <w:szCs w:val="20"/>
              </w:rPr>
              <w:t xml:space="preserve">13 </w:t>
            </w:r>
            <w:r w:rsidR="005B2D1F" w:rsidRPr="002900C2">
              <w:rPr>
                <w:rFonts w:cs="Arial"/>
                <w:color w:val="000000" w:themeColor="text1"/>
                <w:sz w:val="20"/>
                <w:szCs w:val="20"/>
              </w:rPr>
              <w:t>– 19</w:t>
            </w:r>
          </w:p>
        </w:tc>
        <w:tc>
          <w:tcPr>
            <w:tcW w:w="3170" w:type="dxa"/>
            <w:tcBorders>
              <w:top w:val="single" w:sz="4" w:space="0" w:color="auto"/>
              <w:left w:val="nil"/>
              <w:bottom w:val="single" w:sz="4" w:space="0" w:color="auto"/>
              <w:right w:val="single" w:sz="4" w:space="0" w:color="auto"/>
            </w:tcBorders>
            <w:shd w:val="clear" w:color="auto" w:fill="auto"/>
            <w:noWrap/>
            <w:vAlign w:val="bottom"/>
            <w:hideMark/>
          </w:tcPr>
          <w:p w14:paraId="75EE61E7" w14:textId="77777777" w:rsidR="00A26CA3" w:rsidRPr="002900C2" w:rsidRDefault="00A26CA3" w:rsidP="005C6BD7">
            <w:pPr>
              <w:jc w:val="center"/>
              <w:rPr>
                <w:rFonts w:cs="Arial"/>
                <w:color w:val="000000" w:themeColor="text1"/>
                <w:sz w:val="20"/>
                <w:szCs w:val="20"/>
              </w:rPr>
            </w:pPr>
            <w:r w:rsidRPr="002900C2">
              <w:rPr>
                <w:rFonts w:cs="Arial"/>
                <w:color w:val="000000" w:themeColor="text1"/>
                <w:sz w:val="20"/>
                <w:szCs w:val="20"/>
              </w:rPr>
              <w:t>1,00</w:t>
            </w:r>
          </w:p>
        </w:tc>
      </w:tr>
      <w:tr w:rsidR="002900C2" w:rsidRPr="002900C2" w14:paraId="393D1538" w14:textId="77777777" w:rsidTr="00A26CA3">
        <w:trPr>
          <w:trHeight w:val="286"/>
          <w:jc w:val="center"/>
        </w:trPr>
        <w:tc>
          <w:tcPr>
            <w:tcW w:w="289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998876" w14:textId="77777777" w:rsidR="005B2D1F" w:rsidRPr="002900C2" w:rsidRDefault="005B2D1F" w:rsidP="00A26CA3">
            <w:pPr>
              <w:jc w:val="center"/>
              <w:rPr>
                <w:rFonts w:cs="Arial"/>
                <w:color w:val="000000" w:themeColor="text1"/>
                <w:sz w:val="20"/>
                <w:szCs w:val="20"/>
              </w:rPr>
            </w:pPr>
            <w:r w:rsidRPr="002900C2">
              <w:rPr>
                <w:rFonts w:cs="Arial"/>
                <w:color w:val="000000" w:themeColor="text1"/>
                <w:sz w:val="20"/>
                <w:szCs w:val="20"/>
              </w:rPr>
              <w:t>20 – 26</w:t>
            </w:r>
          </w:p>
        </w:tc>
        <w:tc>
          <w:tcPr>
            <w:tcW w:w="3170" w:type="dxa"/>
            <w:tcBorders>
              <w:top w:val="single" w:sz="4" w:space="0" w:color="auto"/>
              <w:left w:val="nil"/>
              <w:bottom w:val="single" w:sz="4" w:space="0" w:color="auto"/>
              <w:right w:val="single" w:sz="4" w:space="0" w:color="auto"/>
            </w:tcBorders>
            <w:shd w:val="clear" w:color="auto" w:fill="auto"/>
            <w:noWrap/>
            <w:vAlign w:val="bottom"/>
          </w:tcPr>
          <w:p w14:paraId="63150A68" w14:textId="77777777" w:rsidR="005B2D1F" w:rsidRPr="002900C2" w:rsidRDefault="005B2D1F" w:rsidP="005C6BD7">
            <w:pPr>
              <w:jc w:val="center"/>
              <w:rPr>
                <w:rFonts w:cs="Arial"/>
                <w:color w:val="000000" w:themeColor="text1"/>
                <w:sz w:val="20"/>
                <w:szCs w:val="20"/>
              </w:rPr>
            </w:pPr>
            <w:r w:rsidRPr="002900C2">
              <w:rPr>
                <w:rFonts w:cs="Arial"/>
                <w:color w:val="000000" w:themeColor="text1"/>
                <w:sz w:val="20"/>
                <w:szCs w:val="20"/>
              </w:rPr>
              <w:t>1,50</w:t>
            </w:r>
          </w:p>
        </w:tc>
      </w:tr>
      <w:tr w:rsidR="002900C2" w:rsidRPr="002900C2" w14:paraId="427ED583" w14:textId="77777777" w:rsidTr="00A26CA3">
        <w:trPr>
          <w:trHeight w:val="286"/>
          <w:jc w:val="center"/>
        </w:trPr>
        <w:tc>
          <w:tcPr>
            <w:tcW w:w="289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63CC39" w14:textId="77777777" w:rsidR="005B2D1F" w:rsidRPr="002900C2" w:rsidRDefault="005B2D1F" w:rsidP="00A26CA3">
            <w:pPr>
              <w:jc w:val="center"/>
              <w:rPr>
                <w:rFonts w:cs="Arial"/>
                <w:color w:val="000000" w:themeColor="text1"/>
                <w:sz w:val="20"/>
                <w:szCs w:val="20"/>
              </w:rPr>
            </w:pPr>
            <w:r w:rsidRPr="002900C2">
              <w:rPr>
                <w:rFonts w:cs="Arial"/>
                <w:color w:val="000000" w:themeColor="text1"/>
                <w:sz w:val="20"/>
                <w:szCs w:val="20"/>
              </w:rPr>
              <w:t>27 – 33</w:t>
            </w:r>
          </w:p>
        </w:tc>
        <w:tc>
          <w:tcPr>
            <w:tcW w:w="3170" w:type="dxa"/>
            <w:tcBorders>
              <w:top w:val="single" w:sz="4" w:space="0" w:color="auto"/>
              <w:left w:val="nil"/>
              <w:bottom w:val="single" w:sz="4" w:space="0" w:color="auto"/>
              <w:right w:val="single" w:sz="4" w:space="0" w:color="auto"/>
            </w:tcBorders>
            <w:shd w:val="clear" w:color="auto" w:fill="auto"/>
            <w:noWrap/>
            <w:vAlign w:val="bottom"/>
          </w:tcPr>
          <w:p w14:paraId="4A9EA077" w14:textId="77777777" w:rsidR="005B2D1F" w:rsidRPr="002900C2" w:rsidRDefault="005B2D1F" w:rsidP="005C6BD7">
            <w:pPr>
              <w:jc w:val="center"/>
              <w:rPr>
                <w:rFonts w:cs="Arial"/>
                <w:color w:val="000000" w:themeColor="text1"/>
                <w:sz w:val="20"/>
                <w:szCs w:val="20"/>
              </w:rPr>
            </w:pPr>
            <w:r w:rsidRPr="002900C2">
              <w:rPr>
                <w:rFonts w:cs="Arial"/>
                <w:color w:val="000000" w:themeColor="text1"/>
                <w:sz w:val="20"/>
                <w:szCs w:val="20"/>
              </w:rPr>
              <w:t>2,00</w:t>
            </w:r>
          </w:p>
        </w:tc>
      </w:tr>
      <w:tr w:rsidR="002900C2" w:rsidRPr="002900C2" w14:paraId="53E64864" w14:textId="77777777" w:rsidTr="00A26CA3">
        <w:trPr>
          <w:trHeight w:val="286"/>
          <w:jc w:val="center"/>
        </w:trPr>
        <w:tc>
          <w:tcPr>
            <w:tcW w:w="289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D1EC17" w14:textId="77777777" w:rsidR="005B2D1F" w:rsidRPr="002900C2" w:rsidRDefault="005B2D1F" w:rsidP="00A26CA3">
            <w:pPr>
              <w:jc w:val="center"/>
              <w:rPr>
                <w:rFonts w:cs="Arial"/>
                <w:color w:val="000000" w:themeColor="text1"/>
                <w:sz w:val="20"/>
                <w:szCs w:val="20"/>
              </w:rPr>
            </w:pPr>
            <w:r w:rsidRPr="002900C2">
              <w:rPr>
                <w:rFonts w:cs="Arial"/>
                <w:color w:val="000000" w:themeColor="text1"/>
                <w:sz w:val="20"/>
                <w:szCs w:val="20"/>
              </w:rPr>
              <w:t>34 – 40</w:t>
            </w:r>
          </w:p>
        </w:tc>
        <w:tc>
          <w:tcPr>
            <w:tcW w:w="3170" w:type="dxa"/>
            <w:tcBorders>
              <w:top w:val="single" w:sz="4" w:space="0" w:color="auto"/>
              <w:left w:val="nil"/>
              <w:bottom w:val="single" w:sz="4" w:space="0" w:color="auto"/>
              <w:right w:val="single" w:sz="4" w:space="0" w:color="auto"/>
            </w:tcBorders>
            <w:shd w:val="clear" w:color="auto" w:fill="auto"/>
            <w:noWrap/>
            <w:vAlign w:val="bottom"/>
          </w:tcPr>
          <w:p w14:paraId="0E5AFE9B" w14:textId="77777777" w:rsidR="005B2D1F" w:rsidRPr="002900C2" w:rsidRDefault="005B2D1F" w:rsidP="005C6BD7">
            <w:pPr>
              <w:jc w:val="center"/>
              <w:rPr>
                <w:rFonts w:cs="Arial"/>
                <w:color w:val="000000" w:themeColor="text1"/>
                <w:sz w:val="20"/>
                <w:szCs w:val="20"/>
              </w:rPr>
            </w:pPr>
            <w:r w:rsidRPr="002900C2">
              <w:rPr>
                <w:rFonts w:cs="Arial"/>
                <w:color w:val="000000" w:themeColor="text1"/>
                <w:sz w:val="20"/>
                <w:szCs w:val="20"/>
              </w:rPr>
              <w:t>2,50</w:t>
            </w:r>
          </w:p>
        </w:tc>
      </w:tr>
      <w:tr w:rsidR="002900C2" w:rsidRPr="002900C2" w14:paraId="77C66E49" w14:textId="77777777" w:rsidTr="00A26CA3">
        <w:trPr>
          <w:trHeight w:val="286"/>
          <w:jc w:val="center"/>
        </w:trPr>
        <w:tc>
          <w:tcPr>
            <w:tcW w:w="289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73F420" w14:textId="77777777" w:rsidR="005B2D1F" w:rsidRPr="002900C2" w:rsidRDefault="005B2D1F" w:rsidP="00A26CA3">
            <w:pPr>
              <w:jc w:val="center"/>
              <w:rPr>
                <w:rFonts w:cs="Arial"/>
                <w:color w:val="000000" w:themeColor="text1"/>
                <w:sz w:val="20"/>
                <w:szCs w:val="20"/>
              </w:rPr>
            </w:pPr>
            <w:r w:rsidRPr="002900C2">
              <w:rPr>
                <w:rFonts w:cs="Arial"/>
                <w:color w:val="000000" w:themeColor="text1"/>
                <w:sz w:val="20"/>
                <w:szCs w:val="20"/>
              </w:rPr>
              <w:t>40 in več</w:t>
            </w:r>
          </w:p>
        </w:tc>
        <w:tc>
          <w:tcPr>
            <w:tcW w:w="3170" w:type="dxa"/>
            <w:tcBorders>
              <w:top w:val="single" w:sz="4" w:space="0" w:color="auto"/>
              <w:left w:val="nil"/>
              <w:bottom w:val="single" w:sz="4" w:space="0" w:color="auto"/>
              <w:right w:val="single" w:sz="4" w:space="0" w:color="auto"/>
            </w:tcBorders>
            <w:shd w:val="clear" w:color="auto" w:fill="auto"/>
            <w:noWrap/>
            <w:vAlign w:val="bottom"/>
          </w:tcPr>
          <w:p w14:paraId="2F695AA0" w14:textId="77777777" w:rsidR="005B2D1F" w:rsidRPr="002900C2" w:rsidRDefault="005B2D1F" w:rsidP="005C6BD7">
            <w:pPr>
              <w:jc w:val="center"/>
              <w:rPr>
                <w:rFonts w:cs="Arial"/>
                <w:color w:val="000000" w:themeColor="text1"/>
                <w:sz w:val="20"/>
                <w:szCs w:val="20"/>
              </w:rPr>
            </w:pPr>
            <w:r w:rsidRPr="002900C2">
              <w:rPr>
                <w:rFonts w:cs="Arial"/>
                <w:color w:val="000000" w:themeColor="text1"/>
                <w:sz w:val="20"/>
                <w:szCs w:val="20"/>
              </w:rPr>
              <w:t>3,00</w:t>
            </w:r>
          </w:p>
        </w:tc>
      </w:tr>
    </w:tbl>
    <w:p w14:paraId="1281CF46" w14:textId="59939BD1" w:rsidR="004C225A" w:rsidRPr="002900C2" w:rsidRDefault="00B07631" w:rsidP="0022651D">
      <w:pPr>
        <w:pStyle w:val="Odstavek"/>
        <w:ind w:firstLine="0"/>
        <w:rPr>
          <w:rFonts w:cs="Arial"/>
          <w:color w:val="000000" w:themeColor="text1"/>
          <w:sz w:val="20"/>
          <w:szCs w:val="20"/>
          <w:lang w:val="sl-SI"/>
        </w:rPr>
      </w:pPr>
      <w:r w:rsidRPr="002900C2">
        <w:rPr>
          <w:rFonts w:cs="Arial"/>
          <w:color w:val="000000" w:themeColor="text1"/>
          <w:sz w:val="20"/>
          <w:szCs w:val="20"/>
          <w:lang w:val="sl-SI"/>
        </w:rPr>
        <w:t xml:space="preserve">(2) </w:t>
      </w:r>
      <w:r w:rsidR="007B46DF" w:rsidRPr="002900C2">
        <w:rPr>
          <w:rFonts w:cs="Arial"/>
          <w:color w:val="000000" w:themeColor="text1"/>
          <w:sz w:val="20"/>
          <w:szCs w:val="20"/>
          <w:lang w:val="sl-SI"/>
        </w:rPr>
        <w:t xml:space="preserve">Če ima šola </w:t>
      </w:r>
      <w:r w:rsidR="00EC26C3" w:rsidRPr="002900C2">
        <w:rPr>
          <w:rFonts w:cs="Arial"/>
          <w:color w:val="000000" w:themeColor="text1"/>
          <w:sz w:val="20"/>
          <w:szCs w:val="20"/>
          <w:lang w:val="sl-SI"/>
        </w:rPr>
        <w:t xml:space="preserve">ali zavod </w:t>
      </w:r>
      <w:r w:rsidR="007B46DF" w:rsidRPr="002900C2">
        <w:rPr>
          <w:rFonts w:cs="Arial"/>
          <w:color w:val="000000" w:themeColor="text1"/>
          <w:sz w:val="20"/>
          <w:szCs w:val="20"/>
          <w:lang w:val="sl-SI"/>
        </w:rPr>
        <w:t>oddelke vrtca</w:t>
      </w:r>
      <w:r w:rsidR="0048527D" w:rsidRPr="002900C2">
        <w:rPr>
          <w:rFonts w:cs="Arial"/>
          <w:color w:val="000000" w:themeColor="text1"/>
          <w:sz w:val="20"/>
          <w:szCs w:val="20"/>
          <w:lang w:val="sl-SI"/>
        </w:rPr>
        <w:t>,</w:t>
      </w:r>
      <w:r w:rsidR="007B46DF" w:rsidRPr="002900C2">
        <w:rPr>
          <w:rFonts w:cs="Arial"/>
          <w:color w:val="000000" w:themeColor="text1"/>
          <w:sz w:val="20"/>
          <w:szCs w:val="20"/>
          <w:lang w:val="sl-SI"/>
        </w:rPr>
        <w:t xml:space="preserve"> se število otrok </w:t>
      </w:r>
      <w:r w:rsidR="005B2D1F" w:rsidRPr="002900C2">
        <w:rPr>
          <w:rFonts w:cs="Arial"/>
          <w:color w:val="000000" w:themeColor="text1"/>
          <w:sz w:val="20"/>
          <w:szCs w:val="20"/>
          <w:lang w:val="sl-SI"/>
        </w:rPr>
        <w:t xml:space="preserve">Romov </w:t>
      </w:r>
      <w:r w:rsidR="007B46DF" w:rsidRPr="002900C2">
        <w:rPr>
          <w:rFonts w:cs="Arial"/>
          <w:color w:val="000000" w:themeColor="text1"/>
          <w:sz w:val="20"/>
          <w:szCs w:val="20"/>
          <w:lang w:val="sl-SI"/>
        </w:rPr>
        <w:t xml:space="preserve">prišteje </w:t>
      </w:r>
      <w:r w:rsidR="005B2D1F" w:rsidRPr="002900C2">
        <w:rPr>
          <w:rFonts w:cs="Arial"/>
          <w:color w:val="000000" w:themeColor="text1"/>
          <w:sz w:val="20"/>
          <w:szCs w:val="20"/>
          <w:lang w:val="sl-SI"/>
        </w:rPr>
        <w:t xml:space="preserve">skupnemu </w:t>
      </w:r>
      <w:r w:rsidR="007B46DF" w:rsidRPr="002900C2">
        <w:rPr>
          <w:rFonts w:cs="Arial"/>
          <w:color w:val="000000" w:themeColor="text1"/>
          <w:sz w:val="20"/>
          <w:szCs w:val="20"/>
          <w:lang w:val="sl-SI"/>
        </w:rPr>
        <w:t>številu.</w:t>
      </w:r>
      <w:r w:rsidR="004C225A" w:rsidRPr="002900C2">
        <w:rPr>
          <w:rFonts w:cs="Arial"/>
          <w:color w:val="000000" w:themeColor="text1"/>
          <w:sz w:val="20"/>
          <w:szCs w:val="20"/>
          <w:lang w:val="sl-SI"/>
        </w:rPr>
        <w:t xml:space="preserve"> </w:t>
      </w:r>
    </w:p>
    <w:p w14:paraId="18F96183" w14:textId="5E1B54DD" w:rsidR="007B46DF" w:rsidRPr="002900C2" w:rsidRDefault="004C225A" w:rsidP="0022651D">
      <w:pPr>
        <w:pStyle w:val="Odstavek"/>
        <w:ind w:firstLine="0"/>
        <w:rPr>
          <w:rFonts w:cs="Arial"/>
          <w:color w:val="000000" w:themeColor="text1"/>
          <w:sz w:val="20"/>
          <w:szCs w:val="20"/>
          <w:lang w:val="sl-SI"/>
        </w:rPr>
      </w:pPr>
      <w:r w:rsidRPr="002900C2">
        <w:rPr>
          <w:rFonts w:cs="Arial"/>
          <w:color w:val="000000" w:themeColor="text1"/>
          <w:sz w:val="20"/>
          <w:szCs w:val="20"/>
          <w:lang w:val="sl-SI"/>
        </w:rPr>
        <w:t xml:space="preserve">(3) </w:t>
      </w:r>
      <w:r w:rsidRPr="002900C2">
        <w:rPr>
          <w:rFonts w:ascii="Helv" w:eastAsia="Calibri" w:hAnsi="Helv" w:cs="Helv"/>
          <w:color w:val="000000" w:themeColor="text1"/>
          <w:sz w:val="20"/>
          <w:szCs w:val="20"/>
        </w:rPr>
        <w:t>Če ima šola ali zavod izobraževalni in vzgojni program</w:t>
      </w:r>
      <w:r w:rsidR="0048527D" w:rsidRPr="002900C2">
        <w:rPr>
          <w:rFonts w:asciiTheme="minorHAnsi" w:eastAsia="Calibri" w:hAnsiTheme="minorHAnsi" w:cs="Helv"/>
          <w:color w:val="000000" w:themeColor="text1"/>
          <w:sz w:val="20"/>
          <w:szCs w:val="20"/>
          <w:lang w:val="sl-SI"/>
        </w:rPr>
        <w:t>,</w:t>
      </w:r>
      <w:r w:rsidRPr="002900C2">
        <w:rPr>
          <w:rFonts w:ascii="Helv" w:eastAsia="Calibri" w:hAnsi="Helv" w:cs="Helv"/>
          <w:color w:val="000000" w:themeColor="text1"/>
          <w:sz w:val="20"/>
          <w:szCs w:val="20"/>
        </w:rPr>
        <w:t xml:space="preserve"> se deleža delovnega mesta seštejeta.</w:t>
      </w:r>
      <w:r w:rsidR="007B46DF" w:rsidRPr="002900C2">
        <w:rPr>
          <w:rFonts w:cs="Arial"/>
          <w:color w:val="000000" w:themeColor="text1"/>
          <w:sz w:val="20"/>
          <w:szCs w:val="20"/>
          <w:lang w:val="sl-SI"/>
        </w:rPr>
        <w:t xml:space="preserve"> </w:t>
      </w:r>
    </w:p>
    <w:p w14:paraId="321E9118" w14:textId="77777777" w:rsidR="00A26CA3" w:rsidRPr="002900C2" w:rsidRDefault="00B07631" w:rsidP="0022651D">
      <w:pPr>
        <w:pStyle w:val="Odstavek"/>
        <w:ind w:firstLine="0"/>
        <w:rPr>
          <w:rFonts w:cs="Arial"/>
          <w:color w:val="000000" w:themeColor="text1"/>
          <w:sz w:val="20"/>
          <w:szCs w:val="20"/>
        </w:rPr>
      </w:pPr>
      <w:r w:rsidRPr="002900C2">
        <w:rPr>
          <w:rFonts w:cs="Arial"/>
          <w:color w:val="000000" w:themeColor="text1"/>
          <w:sz w:val="20"/>
          <w:szCs w:val="20"/>
          <w:lang w:val="sl-SI"/>
        </w:rPr>
        <w:t>(</w:t>
      </w:r>
      <w:r w:rsidR="004C225A" w:rsidRPr="002900C2">
        <w:rPr>
          <w:rFonts w:cs="Arial"/>
          <w:color w:val="000000" w:themeColor="text1"/>
          <w:sz w:val="20"/>
          <w:szCs w:val="20"/>
          <w:lang w:val="sl-SI"/>
        </w:rPr>
        <w:t>4</w:t>
      </w:r>
      <w:r w:rsidRPr="002900C2">
        <w:rPr>
          <w:rFonts w:cs="Arial"/>
          <w:color w:val="000000" w:themeColor="text1"/>
          <w:sz w:val="20"/>
          <w:szCs w:val="20"/>
          <w:lang w:val="sl-SI"/>
        </w:rPr>
        <w:t xml:space="preserve">) </w:t>
      </w:r>
      <w:r w:rsidR="00A26CA3" w:rsidRPr="002900C2">
        <w:rPr>
          <w:rFonts w:cs="Arial"/>
          <w:color w:val="000000" w:themeColor="text1"/>
          <w:sz w:val="20"/>
          <w:szCs w:val="20"/>
        </w:rPr>
        <w:t>Romski pomočnik mora imeti srednjo izobrazbo ali srednjo strokovno izobrazbo ali nacionalno poklicno kvalifikacijo romski pomočnik.</w:t>
      </w:r>
    </w:p>
    <w:p w14:paraId="59B10987" w14:textId="77777777" w:rsidR="00285D6E" w:rsidRPr="002900C2" w:rsidRDefault="00CF7DCF" w:rsidP="005B166D">
      <w:pPr>
        <w:pStyle w:val="len"/>
        <w:rPr>
          <w:rFonts w:cs="Arial"/>
          <w:color w:val="000000" w:themeColor="text1"/>
          <w:sz w:val="20"/>
          <w:szCs w:val="20"/>
        </w:rPr>
      </w:pPr>
      <w:r w:rsidRPr="002900C2">
        <w:rPr>
          <w:rFonts w:cs="Arial"/>
          <w:color w:val="000000" w:themeColor="text1"/>
          <w:sz w:val="20"/>
          <w:szCs w:val="20"/>
        </w:rPr>
        <w:t>1</w:t>
      </w:r>
      <w:r w:rsidRPr="002900C2">
        <w:rPr>
          <w:rFonts w:cs="Arial"/>
          <w:color w:val="000000" w:themeColor="text1"/>
          <w:sz w:val="20"/>
          <w:szCs w:val="20"/>
          <w:lang w:val="sl-SI"/>
        </w:rPr>
        <w:t>4</w:t>
      </w:r>
      <w:r w:rsidR="00285D6E" w:rsidRPr="002900C2">
        <w:rPr>
          <w:rFonts w:cs="Arial"/>
          <w:color w:val="000000" w:themeColor="text1"/>
          <w:sz w:val="20"/>
          <w:szCs w:val="20"/>
        </w:rPr>
        <w:t>. člen</w:t>
      </w:r>
    </w:p>
    <w:p w14:paraId="77C768A4"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(knjižničar)</w:t>
      </w:r>
    </w:p>
    <w:p w14:paraId="38064B4C" w14:textId="77777777" w:rsidR="00285D6E" w:rsidRPr="002900C2" w:rsidRDefault="00B07631"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(1) </w:t>
      </w:r>
      <w:r w:rsidR="00285D6E" w:rsidRPr="002900C2">
        <w:rPr>
          <w:rFonts w:cs="Arial"/>
          <w:color w:val="000000" w:themeColor="text1"/>
          <w:sz w:val="20"/>
          <w:szCs w:val="20"/>
        </w:rPr>
        <w:t xml:space="preserve">V šoli oziroma zavodu z 20 oddelki in več se sistemizira </w:t>
      </w:r>
      <w:r w:rsidR="001A7AF2" w:rsidRPr="002900C2">
        <w:rPr>
          <w:rFonts w:cs="Arial"/>
          <w:color w:val="000000" w:themeColor="text1"/>
          <w:sz w:val="20"/>
          <w:szCs w:val="20"/>
          <w:lang w:val="sl-SI"/>
        </w:rPr>
        <w:t>eno</w:t>
      </w:r>
      <w:r w:rsidR="00285D6E" w:rsidRPr="002900C2">
        <w:rPr>
          <w:rFonts w:cs="Arial"/>
          <w:color w:val="000000" w:themeColor="text1"/>
          <w:sz w:val="20"/>
          <w:szCs w:val="20"/>
        </w:rPr>
        <w:t xml:space="preserve"> delovno mesto knjižničarja, v šoli oziroma v zavodu z manjšim številom oddelkov pa v ustreznem deležu, vendar ne manj kot 0,25 delovnega mesta.</w:t>
      </w:r>
    </w:p>
    <w:p w14:paraId="648375DA" w14:textId="77777777" w:rsidR="00CB7CB9" w:rsidRPr="002900C2" w:rsidRDefault="00B07631" w:rsidP="0022651D">
      <w:pPr>
        <w:pStyle w:val="Odstavek"/>
        <w:ind w:firstLine="0"/>
        <w:rPr>
          <w:rFonts w:cs="Arial"/>
          <w:color w:val="000000" w:themeColor="text1"/>
          <w:sz w:val="20"/>
          <w:szCs w:val="20"/>
          <w:lang w:val="sl-SI"/>
        </w:rPr>
      </w:pPr>
      <w:r w:rsidRPr="002900C2">
        <w:rPr>
          <w:rFonts w:cs="Arial"/>
          <w:color w:val="000000" w:themeColor="text1"/>
          <w:sz w:val="20"/>
          <w:szCs w:val="20"/>
          <w:lang w:val="sl-SI"/>
        </w:rPr>
        <w:t xml:space="preserve">(2) </w:t>
      </w:r>
      <w:r w:rsidR="00CB7CB9" w:rsidRPr="002900C2">
        <w:rPr>
          <w:rFonts w:cs="Arial"/>
          <w:color w:val="000000" w:themeColor="text1"/>
          <w:sz w:val="20"/>
          <w:szCs w:val="20"/>
          <w:lang w:val="sl-SI"/>
        </w:rPr>
        <w:t xml:space="preserve">V šoli </w:t>
      </w:r>
      <w:r w:rsidR="003C5AC8" w:rsidRPr="002900C2">
        <w:rPr>
          <w:rFonts w:cs="Arial"/>
          <w:color w:val="000000" w:themeColor="text1"/>
          <w:sz w:val="20"/>
          <w:szCs w:val="20"/>
          <w:lang w:val="sl-SI"/>
        </w:rPr>
        <w:t>oziroma</w:t>
      </w:r>
      <w:r w:rsidR="00CB7CB9" w:rsidRPr="002900C2">
        <w:rPr>
          <w:rFonts w:cs="Arial"/>
          <w:color w:val="000000" w:themeColor="text1"/>
          <w:sz w:val="20"/>
          <w:szCs w:val="20"/>
          <w:lang w:val="sl-SI"/>
        </w:rPr>
        <w:t xml:space="preserve"> zavodu, ki ima več kot </w:t>
      </w:r>
      <w:r w:rsidR="000504DF" w:rsidRPr="002900C2">
        <w:rPr>
          <w:rFonts w:cs="Arial"/>
          <w:color w:val="000000" w:themeColor="text1"/>
          <w:sz w:val="20"/>
          <w:szCs w:val="20"/>
          <w:lang w:val="sl-SI"/>
        </w:rPr>
        <w:t>200 otrok ali mladostnikov, se sistemizira dodatno 0,5 delovnega mesta knjižničarja.</w:t>
      </w:r>
    </w:p>
    <w:p w14:paraId="224D24D5" w14:textId="77777777" w:rsidR="00285D6E" w:rsidRPr="002900C2" w:rsidRDefault="00A02B44" w:rsidP="005B166D">
      <w:pPr>
        <w:pStyle w:val="len"/>
        <w:rPr>
          <w:rFonts w:cs="Arial"/>
          <w:color w:val="000000" w:themeColor="text1"/>
          <w:sz w:val="20"/>
          <w:szCs w:val="20"/>
        </w:rPr>
      </w:pPr>
      <w:r w:rsidRPr="002900C2">
        <w:rPr>
          <w:rFonts w:cs="Arial"/>
          <w:color w:val="000000" w:themeColor="text1"/>
          <w:sz w:val="20"/>
          <w:szCs w:val="20"/>
        </w:rPr>
        <w:t>1</w:t>
      </w:r>
      <w:r w:rsidRPr="002900C2">
        <w:rPr>
          <w:rFonts w:cs="Arial"/>
          <w:color w:val="000000" w:themeColor="text1"/>
          <w:sz w:val="20"/>
          <w:szCs w:val="20"/>
          <w:lang w:val="sl-SI"/>
        </w:rPr>
        <w:t>5</w:t>
      </w:r>
      <w:r w:rsidR="00285D6E" w:rsidRPr="002900C2">
        <w:rPr>
          <w:rFonts w:cs="Arial"/>
          <w:color w:val="000000" w:themeColor="text1"/>
          <w:sz w:val="20"/>
          <w:szCs w:val="20"/>
        </w:rPr>
        <w:t>. člen</w:t>
      </w:r>
    </w:p>
    <w:p w14:paraId="048AC3CB"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(računalnikar-organizator informacijskih dejavnosti)</w:t>
      </w:r>
    </w:p>
    <w:p w14:paraId="5A85F000" w14:textId="77777777" w:rsidR="00285D6E" w:rsidRPr="002900C2" w:rsidRDefault="00B07631" w:rsidP="0022651D">
      <w:pPr>
        <w:pStyle w:val="Odstavek"/>
        <w:spacing w:after="400"/>
        <w:ind w:firstLine="0"/>
        <w:rPr>
          <w:rFonts w:cs="Arial"/>
          <w:color w:val="000000" w:themeColor="text1"/>
          <w:sz w:val="20"/>
          <w:szCs w:val="20"/>
        </w:rPr>
      </w:pPr>
      <w:r w:rsidRPr="002900C2">
        <w:rPr>
          <w:rFonts w:cs="Arial"/>
          <w:color w:val="000000" w:themeColor="text1"/>
          <w:sz w:val="20"/>
          <w:szCs w:val="20"/>
          <w:lang w:val="sl-SI"/>
        </w:rPr>
        <w:t xml:space="preserve">(1) </w:t>
      </w:r>
      <w:r w:rsidR="00B47EBD" w:rsidRPr="002900C2">
        <w:rPr>
          <w:rFonts w:cs="Arial"/>
          <w:color w:val="000000" w:themeColor="text1"/>
          <w:sz w:val="20"/>
          <w:szCs w:val="20"/>
        </w:rPr>
        <w:t>V šoli se sistemizira delovno mesto računalnikarja-organizatorja informacijskih dejavnosti v skladu z naslednjimi merili:</w:t>
      </w:r>
    </w:p>
    <w:tbl>
      <w:tblPr>
        <w:tblW w:w="0" w:type="auto"/>
        <w:jc w:val="center"/>
        <w:tblCellMar>
          <w:left w:w="0" w:type="dxa"/>
          <w:right w:w="0" w:type="dxa"/>
        </w:tblCellMar>
        <w:tblLook w:val="04A0" w:firstRow="1" w:lastRow="0" w:firstColumn="1" w:lastColumn="0" w:noHBand="0" w:noVBand="1"/>
      </w:tblPr>
      <w:tblGrid>
        <w:gridCol w:w="1280"/>
        <w:gridCol w:w="1415"/>
        <w:gridCol w:w="2695"/>
      </w:tblGrid>
      <w:tr w:rsidR="002900C2" w:rsidRPr="002900C2" w14:paraId="033D6E9C" w14:textId="77777777" w:rsidTr="00B47EBD">
        <w:trPr>
          <w:trHeight w:val="404"/>
          <w:jc w:val="center"/>
        </w:trPr>
        <w:tc>
          <w:tcPr>
            <w:tcW w:w="2695" w:type="dxa"/>
            <w:gridSpan w:val="2"/>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hideMark/>
          </w:tcPr>
          <w:p w14:paraId="5F55251D" w14:textId="77777777" w:rsidR="00B47EBD" w:rsidRPr="002900C2" w:rsidRDefault="00B47EBD" w:rsidP="005C6BD7">
            <w:pPr>
              <w:jc w:val="center"/>
              <w:rPr>
                <w:rFonts w:cs="Arial"/>
                <w:color w:val="000000" w:themeColor="text1"/>
                <w:sz w:val="20"/>
                <w:szCs w:val="20"/>
              </w:rPr>
            </w:pPr>
            <w:r w:rsidRPr="002900C2">
              <w:rPr>
                <w:rFonts w:cs="Arial"/>
                <w:color w:val="000000" w:themeColor="text1"/>
                <w:sz w:val="20"/>
                <w:szCs w:val="20"/>
              </w:rPr>
              <w:t>Število oddelkov</w:t>
            </w:r>
          </w:p>
          <w:p w14:paraId="607D9FB3" w14:textId="77777777" w:rsidR="00B47EBD" w:rsidRPr="002900C2" w:rsidRDefault="00B47EBD" w:rsidP="00B47EBD">
            <w:pPr>
              <w:rPr>
                <w:rFonts w:cs="Arial"/>
                <w:color w:val="000000" w:themeColor="text1"/>
                <w:sz w:val="20"/>
                <w:szCs w:val="20"/>
              </w:rPr>
            </w:pPr>
            <w:r w:rsidRPr="002900C2">
              <w:rPr>
                <w:rFonts w:cs="Arial"/>
                <w:color w:val="000000" w:themeColor="text1"/>
                <w:sz w:val="20"/>
                <w:szCs w:val="20"/>
              </w:rPr>
              <w:t xml:space="preserve">      od                  do</w:t>
            </w:r>
          </w:p>
        </w:tc>
        <w:tc>
          <w:tcPr>
            <w:tcW w:w="2695" w:type="dxa"/>
            <w:tcBorders>
              <w:top w:val="single" w:sz="8" w:space="0" w:color="auto"/>
              <w:left w:val="nil"/>
              <w:bottom w:val="single" w:sz="8" w:space="0" w:color="auto"/>
              <w:right w:val="single" w:sz="8" w:space="0" w:color="auto"/>
            </w:tcBorders>
            <w:tcMar>
              <w:top w:w="57" w:type="dxa"/>
              <w:left w:w="57" w:type="dxa"/>
              <w:bottom w:w="57" w:type="dxa"/>
              <w:right w:w="57" w:type="dxa"/>
            </w:tcMar>
            <w:vAlign w:val="center"/>
            <w:hideMark/>
          </w:tcPr>
          <w:p w14:paraId="4E6491E2" w14:textId="77777777" w:rsidR="00B47EBD" w:rsidRPr="002900C2" w:rsidRDefault="00B47EBD" w:rsidP="005C6BD7">
            <w:pPr>
              <w:jc w:val="center"/>
              <w:rPr>
                <w:rFonts w:cs="Arial"/>
                <w:color w:val="000000" w:themeColor="text1"/>
                <w:sz w:val="20"/>
                <w:szCs w:val="20"/>
              </w:rPr>
            </w:pPr>
            <w:r w:rsidRPr="002900C2">
              <w:rPr>
                <w:rFonts w:cs="Arial"/>
                <w:color w:val="000000" w:themeColor="text1"/>
                <w:sz w:val="20"/>
                <w:szCs w:val="20"/>
              </w:rPr>
              <w:t>Delež delovnega mesta</w:t>
            </w:r>
          </w:p>
        </w:tc>
      </w:tr>
      <w:tr w:rsidR="002900C2" w:rsidRPr="002900C2" w14:paraId="022FAD5A" w14:textId="77777777" w:rsidTr="00B47EBD">
        <w:trPr>
          <w:trHeight w:val="201"/>
          <w:jc w:val="center"/>
        </w:trPr>
        <w:tc>
          <w:tcPr>
            <w:tcW w:w="1280" w:type="dxa"/>
            <w:tcBorders>
              <w:top w:val="nil"/>
              <w:left w:val="single" w:sz="8" w:space="0" w:color="auto"/>
              <w:bottom w:val="single" w:sz="8" w:space="0" w:color="auto"/>
              <w:right w:val="single" w:sz="8" w:space="0" w:color="auto"/>
            </w:tcBorders>
            <w:tcMar>
              <w:top w:w="57" w:type="dxa"/>
              <w:left w:w="57" w:type="dxa"/>
              <w:bottom w:w="57" w:type="dxa"/>
              <w:right w:w="57" w:type="dxa"/>
            </w:tcMar>
            <w:hideMark/>
          </w:tcPr>
          <w:p w14:paraId="66C9128A" w14:textId="77777777" w:rsidR="00B47EBD" w:rsidRPr="002900C2" w:rsidRDefault="00B47EBD" w:rsidP="005C6BD7">
            <w:pPr>
              <w:jc w:val="center"/>
              <w:rPr>
                <w:rFonts w:cs="Arial"/>
                <w:color w:val="000000" w:themeColor="text1"/>
                <w:sz w:val="20"/>
                <w:szCs w:val="20"/>
              </w:rPr>
            </w:pPr>
            <w:r w:rsidRPr="002900C2">
              <w:rPr>
                <w:rFonts w:cs="Arial"/>
                <w:color w:val="000000" w:themeColor="text1"/>
                <w:sz w:val="20"/>
                <w:szCs w:val="20"/>
              </w:rPr>
              <w:t>1</w:t>
            </w:r>
          </w:p>
        </w:tc>
        <w:tc>
          <w:tcPr>
            <w:tcW w:w="1415" w:type="dxa"/>
            <w:tcBorders>
              <w:top w:val="nil"/>
              <w:left w:val="nil"/>
              <w:bottom w:val="single" w:sz="8" w:space="0" w:color="auto"/>
              <w:right w:val="single" w:sz="8" w:space="0" w:color="auto"/>
            </w:tcBorders>
            <w:tcMar>
              <w:top w:w="57" w:type="dxa"/>
              <w:left w:w="57" w:type="dxa"/>
              <w:bottom w:w="57" w:type="dxa"/>
              <w:right w:w="57" w:type="dxa"/>
            </w:tcMar>
            <w:hideMark/>
          </w:tcPr>
          <w:p w14:paraId="4AD916FE" w14:textId="77777777" w:rsidR="00B47EBD" w:rsidRPr="002900C2" w:rsidRDefault="00B47EBD" w:rsidP="005C6BD7">
            <w:pPr>
              <w:jc w:val="center"/>
              <w:rPr>
                <w:rFonts w:cs="Arial"/>
                <w:color w:val="000000" w:themeColor="text1"/>
                <w:sz w:val="20"/>
                <w:szCs w:val="20"/>
              </w:rPr>
            </w:pPr>
            <w:r w:rsidRPr="002900C2">
              <w:rPr>
                <w:rFonts w:cs="Arial"/>
                <w:color w:val="000000" w:themeColor="text1"/>
                <w:sz w:val="20"/>
                <w:szCs w:val="20"/>
              </w:rPr>
              <w:t>16</w:t>
            </w:r>
          </w:p>
        </w:tc>
        <w:tc>
          <w:tcPr>
            <w:tcW w:w="2695" w:type="dxa"/>
            <w:tcBorders>
              <w:top w:val="nil"/>
              <w:left w:val="nil"/>
              <w:bottom w:val="single" w:sz="8" w:space="0" w:color="auto"/>
              <w:right w:val="single" w:sz="8" w:space="0" w:color="auto"/>
            </w:tcBorders>
            <w:tcMar>
              <w:top w:w="57" w:type="dxa"/>
              <w:left w:w="57" w:type="dxa"/>
              <w:bottom w:w="57" w:type="dxa"/>
              <w:right w:w="57" w:type="dxa"/>
            </w:tcMar>
            <w:hideMark/>
          </w:tcPr>
          <w:p w14:paraId="0553FD79" w14:textId="77777777" w:rsidR="00B47EBD" w:rsidRPr="002900C2" w:rsidRDefault="00B47EBD" w:rsidP="005C6BD7">
            <w:pPr>
              <w:jc w:val="center"/>
              <w:rPr>
                <w:rFonts w:cs="Arial"/>
                <w:color w:val="000000" w:themeColor="text1"/>
                <w:sz w:val="20"/>
                <w:szCs w:val="20"/>
              </w:rPr>
            </w:pPr>
            <w:r w:rsidRPr="002900C2">
              <w:rPr>
                <w:rFonts w:cs="Arial"/>
                <w:color w:val="000000" w:themeColor="text1"/>
                <w:sz w:val="20"/>
                <w:szCs w:val="20"/>
              </w:rPr>
              <w:t>0,50</w:t>
            </w:r>
          </w:p>
        </w:tc>
      </w:tr>
      <w:tr w:rsidR="002900C2" w:rsidRPr="002900C2" w14:paraId="2880187D" w14:textId="77777777" w:rsidTr="00B47EBD">
        <w:trPr>
          <w:trHeight w:val="201"/>
          <w:jc w:val="center"/>
        </w:trPr>
        <w:tc>
          <w:tcPr>
            <w:tcW w:w="1280" w:type="dxa"/>
            <w:tcBorders>
              <w:top w:val="nil"/>
              <w:left w:val="single" w:sz="8" w:space="0" w:color="auto"/>
              <w:bottom w:val="single" w:sz="8" w:space="0" w:color="auto"/>
              <w:right w:val="single" w:sz="8" w:space="0" w:color="auto"/>
            </w:tcBorders>
            <w:tcMar>
              <w:top w:w="57" w:type="dxa"/>
              <w:left w:w="57" w:type="dxa"/>
              <w:bottom w:w="57" w:type="dxa"/>
              <w:right w:w="57" w:type="dxa"/>
            </w:tcMar>
          </w:tcPr>
          <w:p w14:paraId="7A1A177B" w14:textId="77777777" w:rsidR="00B47EBD" w:rsidRPr="002900C2" w:rsidRDefault="00B47EBD" w:rsidP="005C6BD7">
            <w:pPr>
              <w:jc w:val="center"/>
              <w:rPr>
                <w:rFonts w:cs="Arial"/>
                <w:color w:val="000000" w:themeColor="text1"/>
                <w:sz w:val="20"/>
                <w:szCs w:val="20"/>
              </w:rPr>
            </w:pPr>
            <w:r w:rsidRPr="002900C2">
              <w:rPr>
                <w:rFonts w:cs="Arial"/>
                <w:color w:val="000000" w:themeColor="text1"/>
                <w:sz w:val="20"/>
                <w:szCs w:val="20"/>
              </w:rPr>
              <w:t>17</w:t>
            </w:r>
          </w:p>
        </w:tc>
        <w:tc>
          <w:tcPr>
            <w:tcW w:w="1415" w:type="dxa"/>
            <w:tcBorders>
              <w:top w:val="nil"/>
              <w:left w:val="nil"/>
              <w:bottom w:val="single" w:sz="8" w:space="0" w:color="auto"/>
              <w:right w:val="single" w:sz="8" w:space="0" w:color="auto"/>
            </w:tcBorders>
            <w:tcMar>
              <w:top w:w="57" w:type="dxa"/>
              <w:left w:w="57" w:type="dxa"/>
              <w:bottom w:w="57" w:type="dxa"/>
              <w:right w:w="57" w:type="dxa"/>
            </w:tcMar>
          </w:tcPr>
          <w:p w14:paraId="5603B5F5" w14:textId="77777777" w:rsidR="00B47EBD" w:rsidRPr="002900C2" w:rsidRDefault="00B47EBD" w:rsidP="005C6BD7">
            <w:pPr>
              <w:jc w:val="center"/>
              <w:rPr>
                <w:rFonts w:cs="Arial"/>
                <w:color w:val="000000" w:themeColor="text1"/>
                <w:sz w:val="20"/>
                <w:szCs w:val="20"/>
              </w:rPr>
            </w:pPr>
            <w:r w:rsidRPr="002900C2">
              <w:rPr>
                <w:rFonts w:cs="Arial"/>
                <w:color w:val="000000" w:themeColor="text1"/>
                <w:sz w:val="20"/>
                <w:szCs w:val="20"/>
              </w:rPr>
              <w:t>26</w:t>
            </w:r>
          </w:p>
        </w:tc>
        <w:tc>
          <w:tcPr>
            <w:tcW w:w="2695" w:type="dxa"/>
            <w:tcBorders>
              <w:top w:val="nil"/>
              <w:left w:val="nil"/>
              <w:bottom w:val="single" w:sz="8" w:space="0" w:color="auto"/>
              <w:right w:val="single" w:sz="8" w:space="0" w:color="auto"/>
            </w:tcBorders>
            <w:tcMar>
              <w:top w:w="57" w:type="dxa"/>
              <w:left w:w="57" w:type="dxa"/>
              <w:bottom w:w="57" w:type="dxa"/>
              <w:right w:w="57" w:type="dxa"/>
            </w:tcMar>
          </w:tcPr>
          <w:p w14:paraId="6768548A" w14:textId="77777777" w:rsidR="00B47EBD" w:rsidRPr="002900C2" w:rsidRDefault="00B47EBD" w:rsidP="005C6BD7">
            <w:pPr>
              <w:jc w:val="center"/>
              <w:rPr>
                <w:rFonts w:cs="Arial"/>
                <w:color w:val="000000" w:themeColor="text1"/>
                <w:sz w:val="20"/>
                <w:szCs w:val="20"/>
              </w:rPr>
            </w:pPr>
            <w:r w:rsidRPr="002900C2">
              <w:rPr>
                <w:rFonts w:cs="Arial"/>
                <w:color w:val="000000" w:themeColor="text1"/>
                <w:sz w:val="20"/>
                <w:szCs w:val="20"/>
              </w:rPr>
              <w:t>0,75</w:t>
            </w:r>
          </w:p>
        </w:tc>
      </w:tr>
      <w:tr w:rsidR="002900C2" w:rsidRPr="002900C2" w14:paraId="5C3BC29B" w14:textId="77777777" w:rsidTr="00B47EBD">
        <w:trPr>
          <w:trHeight w:val="201"/>
          <w:jc w:val="center"/>
        </w:trPr>
        <w:tc>
          <w:tcPr>
            <w:tcW w:w="1280" w:type="dxa"/>
            <w:tcBorders>
              <w:top w:val="nil"/>
              <w:left w:val="single" w:sz="8" w:space="0" w:color="auto"/>
              <w:bottom w:val="single" w:sz="8" w:space="0" w:color="auto"/>
              <w:right w:val="single" w:sz="8" w:space="0" w:color="auto"/>
            </w:tcBorders>
            <w:tcMar>
              <w:top w:w="57" w:type="dxa"/>
              <w:left w:w="57" w:type="dxa"/>
              <w:bottom w:w="57" w:type="dxa"/>
              <w:right w:w="57" w:type="dxa"/>
            </w:tcMar>
            <w:hideMark/>
          </w:tcPr>
          <w:p w14:paraId="55382B88" w14:textId="77777777" w:rsidR="00B47EBD" w:rsidRPr="002900C2" w:rsidRDefault="00B47EBD" w:rsidP="005C6BD7">
            <w:pPr>
              <w:jc w:val="center"/>
              <w:rPr>
                <w:rFonts w:cs="Arial"/>
                <w:color w:val="000000" w:themeColor="text1"/>
                <w:sz w:val="20"/>
                <w:szCs w:val="20"/>
              </w:rPr>
            </w:pPr>
            <w:r w:rsidRPr="002900C2">
              <w:rPr>
                <w:rFonts w:cs="Arial"/>
                <w:color w:val="000000" w:themeColor="text1"/>
                <w:sz w:val="20"/>
                <w:szCs w:val="20"/>
              </w:rPr>
              <w:t>27</w:t>
            </w:r>
          </w:p>
        </w:tc>
        <w:tc>
          <w:tcPr>
            <w:tcW w:w="1415" w:type="dxa"/>
            <w:tcBorders>
              <w:top w:val="nil"/>
              <w:left w:val="nil"/>
              <w:bottom w:val="single" w:sz="8" w:space="0" w:color="auto"/>
              <w:right w:val="single" w:sz="8" w:space="0" w:color="auto"/>
            </w:tcBorders>
            <w:tcMar>
              <w:top w:w="57" w:type="dxa"/>
              <w:left w:w="57" w:type="dxa"/>
              <w:bottom w:w="57" w:type="dxa"/>
              <w:right w:w="57" w:type="dxa"/>
            </w:tcMar>
            <w:hideMark/>
          </w:tcPr>
          <w:p w14:paraId="66EADC1E" w14:textId="77777777" w:rsidR="00B47EBD" w:rsidRPr="002900C2" w:rsidRDefault="00B47EBD" w:rsidP="005C6BD7">
            <w:pPr>
              <w:jc w:val="center"/>
              <w:rPr>
                <w:rFonts w:cs="Arial"/>
                <w:color w:val="000000" w:themeColor="text1"/>
                <w:sz w:val="20"/>
                <w:szCs w:val="20"/>
              </w:rPr>
            </w:pPr>
            <w:r w:rsidRPr="002900C2">
              <w:rPr>
                <w:rFonts w:cs="Arial"/>
                <w:color w:val="000000" w:themeColor="text1"/>
                <w:sz w:val="20"/>
                <w:szCs w:val="20"/>
              </w:rPr>
              <w:t>36</w:t>
            </w:r>
          </w:p>
        </w:tc>
        <w:tc>
          <w:tcPr>
            <w:tcW w:w="2695" w:type="dxa"/>
            <w:tcBorders>
              <w:top w:val="nil"/>
              <w:left w:val="nil"/>
              <w:bottom w:val="single" w:sz="8" w:space="0" w:color="auto"/>
              <w:right w:val="single" w:sz="8" w:space="0" w:color="auto"/>
            </w:tcBorders>
            <w:tcMar>
              <w:top w:w="57" w:type="dxa"/>
              <w:left w:w="57" w:type="dxa"/>
              <w:bottom w:w="57" w:type="dxa"/>
              <w:right w:w="57" w:type="dxa"/>
            </w:tcMar>
            <w:hideMark/>
          </w:tcPr>
          <w:p w14:paraId="5B0B5153" w14:textId="77777777" w:rsidR="00B47EBD" w:rsidRPr="002900C2" w:rsidRDefault="00B47EBD" w:rsidP="005C6BD7">
            <w:pPr>
              <w:jc w:val="center"/>
              <w:rPr>
                <w:rFonts w:cs="Arial"/>
                <w:color w:val="000000" w:themeColor="text1"/>
                <w:sz w:val="20"/>
                <w:szCs w:val="20"/>
              </w:rPr>
            </w:pPr>
            <w:r w:rsidRPr="002900C2">
              <w:rPr>
                <w:rFonts w:cs="Arial"/>
                <w:color w:val="000000" w:themeColor="text1"/>
                <w:sz w:val="20"/>
                <w:szCs w:val="20"/>
              </w:rPr>
              <w:t>1,00</w:t>
            </w:r>
          </w:p>
        </w:tc>
      </w:tr>
      <w:tr w:rsidR="002900C2" w:rsidRPr="002900C2" w14:paraId="25D74C43" w14:textId="77777777" w:rsidTr="00B47EBD">
        <w:trPr>
          <w:trHeight w:val="201"/>
          <w:jc w:val="center"/>
        </w:trPr>
        <w:tc>
          <w:tcPr>
            <w:tcW w:w="1280" w:type="dxa"/>
            <w:tcBorders>
              <w:top w:val="nil"/>
              <w:left w:val="single" w:sz="8" w:space="0" w:color="auto"/>
              <w:bottom w:val="single" w:sz="8" w:space="0" w:color="auto"/>
              <w:right w:val="single" w:sz="8" w:space="0" w:color="auto"/>
            </w:tcBorders>
            <w:tcMar>
              <w:top w:w="57" w:type="dxa"/>
              <w:left w:w="57" w:type="dxa"/>
              <w:bottom w:w="57" w:type="dxa"/>
              <w:right w:w="57" w:type="dxa"/>
            </w:tcMar>
            <w:hideMark/>
          </w:tcPr>
          <w:p w14:paraId="7BA58BE5" w14:textId="77777777" w:rsidR="00B47EBD" w:rsidRPr="002900C2" w:rsidRDefault="00B47EBD" w:rsidP="005C6BD7">
            <w:pPr>
              <w:jc w:val="center"/>
              <w:rPr>
                <w:rFonts w:cs="Arial"/>
                <w:color w:val="000000" w:themeColor="text1"/>
                <w:sz w:val="20"/>
                <w:szCs w:val="20"/>
              </w:rPr>
            </w:pPr>
            <w:r w:rsidRPr="002900C2">
              <w:rPr>
                <w:rFonts w:cs="Arial"/>
                <w:color w:val="000000" w:themeColor="text1"/>
                <w:sz w:val="20"/>
                <w:szCs w:val="20"/>
              </w:rPr>
              <w:t>37</w:t>
            </w:r>
          </w:p>
        </w:tc>
        <w:tc>
          <w:tcPr>
            <w:tcW w:w="1415" w:type="dxa"/>
            <w:tcBorders>
              <w:top w:val="nil"/>
              <w:left w:val="nil"/>
              <w:bottom w:val="single" w:sz="8" w:space="0" w:color="auto"/>
              <w:right w:val="single" w:sz="8" w:space="0" w:color="auto"/>
            </w:tcBorders>
            <w:tcMar>
              <w:top w:w="57" w:type="dxa"/>
              <w:left w:w="57" w:type="dxa"/>
              <w:bottom w:w="57" w:type="dxa"/>
              <w:right w:w="57" w:type="dxa"/>
            </w:tcMar>
            <w:hideMark/>
          </w:tcPr>
          <w:p w14:paraId="18F4DD5C" w14:textId="77777777" w:rsidR="00B47EBD" w:rsidRPr="002900C2" w:rsidRDefault="00B47EBD" w:rsidP="005C6BD7">
            <w:pPr>
              <w:jc w:val="center"/>
              <w:rPr>
                <w:rFonts w:cs="Arial"/>
                <w:color w:val="000000" w:themeColor="text1"/>
                <w:sz w:val="20"/>
                <w:szCs w:val="20"/>
              </w:rPr>
            </w:pPr>
            <w:r w:rsidRPr="002900C2">
              <w:rPr>
                <w:rFonts w:cs="Arial"/>
                <w:color w:val="000000" w:themeColor="text1"/>
                <w:sz w:val="20"/>
                <w:szCs w:val="20"/>
              </w:rPr>
              <w:t>46</w:t>
            </w:r>
          </w:p>
        </w:tc>
        <w:tc>
          <w:tcPr>
            <w:tcW w:w="2695" w:type="dxa"/>
            <w:tcBorders>
              <w:top w:val="nil"/>
              <w:left w:val="nil"/>
              <w:bottom w:val="single" w:sz="8" w:space="0" w:color="auto"/>
              <w:right w:val="single" w:sz="8" w:space="0" w:color="auto"/>
            </w:tcBorders>
            <w:tcMar>
              <w:top w:w="57" w:type="dxa"/>
              <w:left w:w="57" w:type="dxa"/>
              <w:bottom w:w="57" w:type="dxa"/>
              <w:right w:w="57" w:type="dxa"/>
            </w:tcMar>
            <w:hideMark/>
          </w:tcPr>
          <w:p w14:paraId="04DCCDFE" w14:textId="77777777" w:rsidR="00B47EBD" w:rsidRPr="002900C2" w:rsidRDefault="00B47EBD" w:rsidP="005C6BD7">
            <w:pPr>
              <w:jc w:val="center"/>
              <w:rPr>
                <w:rFonts w:cs="Arial"/>
                <w:color w:val="000000" w:themeColor="text1"/>
                <w:sz w:val="20"/>
                <w:szCs w:val="20"/>
              </w:rPr>
            </w:pPr>
            <w:r w:rsidRPr="002900C2">
              <w:rPr>
                <w:rFonts w:cs="Arial"/>
                <w:color w:val="000000" w:themeColor="text1"/>
                <w:sz w:val="20"/>
                <w:szCs w:val="20"/>
              </w:rPr>
              <w:t>1,20</w:t>
            </w:r>
          </w:p>
        </w:tc>
      </w:tr>
      <w:tr w:rsidR="002900C2" w:rsidRPr="002900C2" w14:paraId="77CC4552" w14:textId="77777777" w:rsidTr="00B47EBD">
        <w:trPr>
          <w:trHeight w:val="201"/>
          <w:jc w:val="center"/>
        </w:trPr>
        <w:tc>
          <w:tcPr>
            <w:tcW w:w="2695" w:type="dxa"/>
            <w:gridSpan w:val="2"/>
            <w:tcBorders>
              <w:top w:val="nil"/>
              <w:left w:val="single" w:sz="8" w:space="0" w:color="auto"/>
              <w:bottom w:val="single" w:sz="8" w:space="0" w:color="auto"/>
              <w:right w:val="single" w:sz="8" w:space="0" w:color="auto"/>
            </w:tcBorders>
            <w:tcMar>
              <w:top w:w="57" w:type="dxa"/>
              <w:left w:w="57" w:type="dxa"/>
              <w:bottom w:w="57" w:type="dxa"/>
              <w:right w:w="57" w:type="dxa"/>
            </w:tcMar>
            <w:hideMark/>
          </w:tcPr>
          <w:p w14:paraId="4F9568A7" w14:textId="77777777" w:rsidR="00B47EBD" w:rsidRPr="002900C2" w:rsidRDefault="00B47EBD" w:rsidP="005C6BD7">
            <w:pPr>
              <w:jc w:val="center"/>
              <w:rPr>
                <w:rFonts w:cs="Arial"/>
                <w:color w:val="000000" w:themeColor="text1"/>
                <w:sz w:val="20"/>
                <w:szCs w:val="20"/>
              </w:rPr>
            </w:pPr>
            <w:r w:rsidRPr="002900C2">
              <w:rPr>
                <w:rFonts w:cs="Arial"/>
                <w:color w:val="000000" w:themeColor="text1"/>
                <w:sz w:val="20"/>
                <w:szCs w:val="20"/>
              </w:rPr>
              <w:t>47 in več</w:t>
            </w:r>
          </w:p>
        </w:tc>
        <w:tc>
          <w:tcPr>
            <w:tcW w:w="2695" w:type="dxa"/>
            <w:tcBorders>
              <w:top w:val="nil"/>
              <w:left w:val="nil"/>
              <w:bottom w:val="single" w:sz="8" w:space="0" w:color="auto"/>
              <w:right w:val="single" w:sz="8" w:space="0" w:color="auto"/>
            </w:tcBorders>
            <w:tcMar>
              <w:top w:w="57" w:type="dxa"/>
              <w:left w:w="57" w:type="dxa"/>
              <w:bottom w:w="57" w:type="dxa"/>
              <w:right w:w="57" w:type="dxa"/>
            </w:tcMar>
            <w:hideMark/>
          </w:tcPr>
          <w:p w14:paraId="31DC9EFE" w14:textId="77777777" w:rsidR="00B47EBD" w:rsidRPr="002900C2" w:rsidRDefault="00B47EBD" w:rsidP="005C6BD7">
            <w:pPr>
              <w:jc w:val="center"/>
              <w:rPr>
                <w:rFonts w:cs="Arial"/>
                <w:color w:val="000000" w:themeColor="text1"/>
                <w:sz w:val="20"/>
                <w:szCs w:val="20"/>
              </w:rPr>
            </w:pPr>
            <w:r w:rsidRPr="002900C2">
              <w:rPr>
                <w:rFonts w:cs="Arial"/>
                <w:color w:val="000000" w:themeColor="text1"/>
                <w:sz w:val="20"/>
                <w:szCs w:val="20"/>
              </w:rPr>
              <w:t>1,40</w:t>
            </w:r>
          </w:p>
        </w:tc>
      </w:tr>
    </w:tbl>
    <w:p w14:paraId="728C4CD4" w14:textId="0B75592A" w:rsidR="00285D6E" w:rsidRPr="002900C2" w:rsidRDefault="00B07631" w:rsidP="0022651D">
      <w:pPr>
        <w:pStyle w:val="Odstavek"/>
        <w:spacing w:after="400"/>
        <w:ind w:firstLine="0"/>
        <w:rPr>
          <w:rFonts w:cs="Arial"/>
          <w:color w:val="000000" w:themeColor="text1"/>
          <w:sz w:val="20"/>
          <w:szCs w:val="20"/>
        </w:rPr>
      </w:pPr>
      <w:r w:rsidRPr="002900C2">
        <w:rPr>
          <w:rFonts w:cs="Arial"/>
          <w:color w:val="000000" w:themeColor="text1"/>
          <w:sz w:val="20"/>
          <w:szCs w:val="20"/>
          <w:lang w:val="sl-SI"/>
        </w:rPr>
        <w:t xml:space="preserve">(2) </w:t>
      </w:r>
      <w:r w:rsidR="00B47EBD" w:rsidRPr="002900C2">
        <w:rPr>
          <w:rFonts w:cs="Arial"/>
          <w:color w:val="000000" w:themeColor="text1"/>
          <w:sz w:val="20"/>
          <w:szCs w:val="20"/>
        </w:rPr>
        <w:t>V zavodu se sistemizira delovno mesto računalnikarja</w:t>
      </w:r>
      <w:r w:rsidR="0048527D" w:rsidRPr="002900C2">
        <w:rPr>
          <w:rFonts w:cs="Arial"/>
          <w:color w:val="000000" w:themeColor="text1"/>
          <w:sz w:val="20"/>
          <w:szCs w:val="20"/>
          <w:lang w:val="sl-SI"/>
        </w:rPr>
        <w:t>-</w:t>
      </w:r>
      <w:r w:rsidR="00B47EBD" w:rsidRPr="002900C2">
        <w:rPr>
          <w:rFonts w:cs="Arial"/>
          <w:color w:val="000000" w:themeColor="text1"/>
          <w:sz w:val="20"/>
          <w:szCs w:val="20"/>
        </w:rPr>
        <w:t>organizatorja informacijskih dejavnosti v skladu z naslednjimi merili:</w:t>
      </w:r>
    </w:p>
    <w:tbl>
      <w:tblPr>
        <w:tblW w:w="0" w:type="auto"/>
        <w:jc w:val="center"/>
        <w:tblCellMar>
          <w:left w:w="0" w:type="dxa"/>
          <w:right w:w="0" w:type="dxa"/>
        </w:tblCellMar>
        <w:tblLook w:val="04A0" w:firstRow="1" w:lastRow="0" w:firstColumn="1" w:lastColumn="0" w:noHBand="0" w:noVBand="1"/>
      </w:tblPr>
      <w:tblGrid>
        <w:gridCol w:w="1268"/>
        <w:gridCol w:w="1402"/>
        <w:gridCol w:w="2670"/>
      </w:tblGrid>
      <w:tr w:rsidR="002900C2" w:rsidRPr="002900C2" w14:paraId="5C66D39F" w14:textId="77777777" w:rsidTr="00B47EBD">
        <w:trPr>
          <w:trHeight w:val="455"/>
          <w:jc w:val="center"/>
        </w:trPr>
        <w:tc>
          <w:tcPr>
            <w:tcW w:w="2670" w:type="dxa"/>
            <w:gridSpan w:val="2"/>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hideMark/>
          </w:tcPr>
          <w:p w14:paraId="0B6C4C8B" w14:textId="77777777" w:rsidR="00B47EBD" w:rsidRPr="002900C2" w:rsidRDefault="00B47EBD" w:rsidP="005C6BD7">
            <w:pPr>
              <w:jc w:val="center"/>
              <w:rPr>
                <w:rFonts w:cs="Arial"/>
                <w:color w:val="000000" w:themeColor="text1"/>
                <w:sz w:val="20"/>
                <w:szCs w:val="20"/>
                <w:lang w:val="x-none"/>
              </w:rPr>
            </w:pPr>
            <w:r w:rsidRPr="002900C2">
              <w:rPr>
                <w:rFonts w:cs="Arial"/>
                <w:color w:val="000000" w:themeColor="text1"/>
                <w:sz w:val="20"/>
                <w:szCs w:val="20"/>
                <w:lang w:val="x-none"/>
              </w:rPr>
              <w:t>Število oddelkov</w:t>
            </w:r>
          </w:p>
          <w:p w14:paraId="54C116C9" w14:textId="77777777" w:rsidR="00B47EBD" w:rsidRPr="002900C2" w:rsidRDefault="00B47EBD" w:rsidP="00B47EBD">
            <w:pPr>
              <w:rPr>
                <w:rFonts w:cs="Arial"/>
                <w:color w:val="000000" w:themeColor="text1"/>
                <w:sz w:val="20"/>
                <w:szCs w:val="20"/>
                <w:lang w:val="x-none"/>
              </w:rPr>
            </w:pPr>
            <w:r w:rsidRPr="002900C2">
              <w:rPr>
                <w:rFonts w:cs="Arial"/>
                <w:color w:val="000000" w:themeColor="text1"/>
                <w:sz w:val="20"/>
                <w:szCs w:val="20"/>
                <w:lang w:val="x-none"/>
              </w:rPr>
              <w:t xml:space="preserve">      od </w:t>
            </w:r>
            <w:r w:rsidRPr="002900C2">
              <w:rPr>
                <w:rFonts w:cs="Arial"/>
                <w:color w:val="000000" w:themeColor="text1"/>
                <w:sz w:val="20"/>
                <w:szCs w:val="20"/>
              </w:rPr>
              <w:t xml:space="preserve">             </w:t>
            </w:r>
            <w:r w:rsidRPr="002900C2">
              <w:rPr>
                <w:rFonts w:cs="Arial"/>
                <w:color w:val="000000" w:themeColor="text1"/>
                <w:sz w:val="20"/>
                <w:szCs w:val="20"/>
                <w:lang w:val="x-none"/>
              </w:rPr>
              <w:t xml:space="preserve">    do</w:t>
            </w:r>
          </w:p>
        </w:tc>
        <w:tc>
          <w:tcPr>
            <w:tcW w:w="2670" w:type="dxa"/>
            <w:tcBorders>
              <w:top w:val="single" w:sz="8" w:space="0" w:color="auto"/>
              <w:left w:val="nil"/>
              <w:bottom w:val="single" w:sz="8" w:space="0" w:color="auto"/>
              <w:right w:val="single" w:sz="8" w:space="0" w:color="auto"/>
            </w:tcBorders>
            <w:tcMar>
              <w:top w:w="57" w:type="dxa"/>
              <w:left w:w="57" w:type="dxa"/>
              <w:bottom w:w="57" w:type="dxa"/>
              <w:right w:w="57" w:type="dxa"/>
            </w:tcMar>
            <w:vAlign w:val="center"/>
            <w:hideMark/>
          </w:tcPr>
          <w:p w14:paraId="0E93EFE5" w14:textId="77777777" w:rsidR="00B47EBD" w:rsidRPr="002900C2" w:rsidRDefault="00B47EBD" w:rsidP="005C6BD7">
            <w:pPr>
              <w:jc w:val="center"/>
              <w:rPr>
                <w:rFonts w:cs="Arial"/>
                <w:color w:val="000000" w:themeColor="text1"/>
                <w:sz w:val="20"/>
                <w:szCs w:val="20"/>
                <w:lang w:val="x-none"/>
              </w:rPr>
            </w:pPr>
            <w:r w:rsidRPr="002900C2">
              <w:rPr>
                <w:rFonts w:cs="Arial"/>
                <w:color w:val="000000" w:themeColor="text1"/>
                <w:sz w:val="20"/>
                <w:szCs w:val="20"/>
                <w:lang w:val="x-none"/>
              </w:rPr>
              <w:t>Delež delovnega mesta</w:t>
            </w:r>
          </w:p>
        </w:tc>
      </w:tr>
      <w:tr w:rsidR="002900C2" w:rsidRPr="002900C2" w14:paraId="5E05A03F" w14:textId="77777777" w:rsidTr="00B47EBD">
        <w:trPr>
          <w:trHeight w:val="226"/>
          <w:jc w:val="center"/>
        </w:trPr>
        <w:tc>
          <w:tcPr>
            <w:tcW w:w="1268" w:type="dxa"/>
            <w:tcBorders>
              <w:top w:val="nil"/>
              <w:left w:val="single" w:sz="8" w:space="0" w:color="auto"/>
              <w:bottom w:val="single" w:sz="8" w:space="0" w:color="auto"/>
              <w:right w:val="single" w:sz="8" w:space="0" w:color="auto"/>
            </w:tcBorders>
            <w:tcMar>
              <w:top w:w="57" w:type="dxa"/>
              <w:left w:w="57" w:type="dxa"/>
              <w:bottom w:w="57" w:type="dxa"/>
              <w:right w:w="57" w:type="dxa"/>
            </w:tcMar>
            <w:hideMark/>
          </w:tcPr>
          <w:p w14:paraId="6FD153C6" w14:textId="77777777" w:rsidR="00B47EBD" w:rsidRPr="002900C2" w:rsidRDefault="00B47EBD" w:rsidP="005C6BD7">
            <w:pPr>
              <w:jc w:val="center"/>
              <w:rPr>
                <w:rFonts w:cs="Arial"/>
                <w:color w:val="000000" w:themeColor="text1"/>
                <w:sz w:val="20"/>
                <w:szCs w:val="20"/>
                <w:lang w:val="x-none"/>
              </w:rPr>
            </w:pPr>
            <w:r w:rsidRPr="002900C2">
              <w:rPr>
                <w:rFonts w:cs="Arial"/>
                <w:color w:val="000000" w:themeColor="text1"/>
                <w:sz w:val="20"/>
                <w:szCs w:val="20"/>
                <w:lang w:val="x-none"/>
              </w:rPr>
              <w:t>1</w:t>
            </w:r>
          </w:p>
        </w:tc>
        <w:tc>
          <w:tcPr>
            <w:tcW w:w="1402" w:type="dxa"/>
            <w:tcBorders>
              <w:top w:val="nil"/>
              <w:left w:val="nil"/>
              <w:bottom w:val="single" w:sz="8" w:space="0" w:color="auto"/>
              <w:right w:val="single" w:sz="8" w:space="0" w:color="auto"/>
            </w:tcBorders>
            <w:tcMar>
              <w:top w:w="57" w:type="dxa"/>
              <w:left w:w="57" w:type="dxa"/>
              <w:bottom w:w="57" w:type="dxa"/>
              <w:right w:w="57" w:type="dxa"/>
            </w:tcMar>
            <w:hideMark/>
          </w:tcPr>
          <w:p w14:paraId="4C87CB0A" w14:textId="77777777" w:rsidR="00B47EBD" w:rsidRPr="002900C2" w:rsidRDefault="00B47EBD" w:rsidP="005C6BD7">
            <w:pPr>
              <w:jc w:val="center"/>
              <w:rPr>
                <w:rFonts w:cs="Arial"/>
                <w:color w:val="000000" w:themeColor="text1"/>
                <w:sz w:val="20"/>
                <w:szCs w:val="20"/>
                <w:lang w:val="x-none"/>
              </w:rPr>
            </w:pPr>
            <w:r w:rsidRPr="002900C2">
              <w:rPr>
                <w:rFonts w:cs="Arial"/>
                <w:color w:val="000000" w:themeColor="text1"/>
                <w:sz w:val="20"/>
                <w:szCs w:val="20"/>
                <w:lang w:val="x-none"/>
              </w:rPr>
              <w:t>36</w:t>
            </w:r>
          </w:p>
        </w:tc>
        <w:tc>
          <w:tcPr>
            <w:tcW w:w="2670" w:type="dxa"/>
            <w:tcBorders>
              <w:top w:val="nil"/>
              <w:left w:val="nil"/>
              <w:bottom w:val="single" w:sz="8" w:space="0" w:color="auto"/>
              <w:right w:val="single" w:sz="8" w:space="0" w:color="auto"/>
            </w:tcBorders>
            <w:tcMar>
              <w:top w:w="57" w:type="dxa"/>
              <w:left w:w="57" w:type="dxa"/>
              <w:bottom w:w="57" w:type="dxa"/>
              <w:right w:w="57" w:type="dxa"/>
            </w:tcMar>
            <w:hideMark/>
          </w:tcPr>
          <w:p w14:paraId="10851F12" w14:textId="77777777" w:rsidR="00B47EBD" w:rsidRPr="002900C2" w:rsidRDefault="00B47EBD" w:rsidP="005C6BD7">
            <w:pPr>
              <w:jc w:val="center"/>
              <w:rPr>
                <w:rFonts w:cs="Arial"/>
                <w:color w:val="000000" w:themeColor="text1"/>
                <w:sz w:val="20"/>
                <w:szCs w:val="20"/>
                <w:lang w:val="x-none"/>
              </w:rPr>
            </w:pPr>
            <w:r w:rsidRPr="002900C2">
              <w:rPr>
                <w:rFonts w:cs="Arial"/>
                <w:color w:val="000000" w:themeColor="text1"/>
                <w:sz w:val="20"/>
                <w:szCs w:val="20"/>
                <w:lang w:val="x-none"/>
              </w:rPr>
              <w:t>1,00</w:t>
            </w:r>
          </w:p>
        </w:tc>
      </w:tr>
      <w:tr w:rsidR="002900C2" w:rsidRPr="002900C2" w14:paraId="24F178CB" w14:textId="77777777" w:rsidTr="00B47EBD">
        <w:trPr>
          <w:trHeight w:val="226"/>
          <w:jc w:val="center"/>
        </w:trPr>
        <w:tc>
          <w:tcPr>
            <w:tcW w:w="1268" w:type="dxa"/>
            <w:tcBorders>
              <w:top w:val="nil"/>
              <w:left w:val="single" w:sz="8" w:space="0" w:color="auto"/>
              <w:bottom w:val="single" w:sz="8" w:space="0" w:color="auto"/>
              <w:right w:val="single" w:sz="8" w:space="0" w:color="auto"/>
            </w:tcBorders>
            <w:tcMar>
              <w:top w:w="57" w:type="dxa"/>
              <w:left w:w="57" w:type="dxa"/>
              <w:bottom w:w="57" w:type="dxa"/>
              <w:right w:w="57" w:type="dxa"/>
            </w:tcMar>
            <w:hideMark/>
          </w:tcPr>
          <w:p w14:paraId="18E17F42" w14:textId="77777777" w:rsidR="00B47EBD" w:rsidRPr="002900C2" w:rsidRDefault="00B47EBD" w:rsidP="005C6BD7">
            <w:pPr>
              <w:jc w:val="center"/>
              <w:rPr>
                <w:rFonts w:cs="Arial"/>
                <w:color w:val="000000" w:themeColor="text1"/>
                <w:sz w:val="20"/>
                <w:szCs w:val="20"/>
                <w:lang w:val="x-none"/>
              </w:rPr>
            </w:pPr>
            <w:r w:rsidRPr="002900C2">
              <w:rPr>
                <w:rFonts w:cs="Arial"/>
                <w:color w:val="000000" w:themeColor="text1"/>
                <w:sz w:val="20"/>
                <w:szCs w:val="20"/>
                <w:lang w:val="x-none"/>
              </w:rPr>
              <w:t>37</w:t>
            </w:r>
          </w:p>
        </w:tc>
        <w:tc>
          <w:tcPr>
            <w:tcW w:w="1402" w:type="dxa"/>
            <w:tcBorders>
              <w:top w:val="nil"/>
              <w:left w:val="nil"/>
              <w:bottom w:val="single" w:sz="8" w:space="0" w:color="auto"/>
              <w:right w:val="single" w:sz="8" w:space="0" w:color="auto"/>
            </w:tcBorders>
            <w:tcMar>
              <w:top w:w="57" w:type="dxa"/>
              <w:left w:w="57" w:type="dxa"/>
              <w:bottom w:w="57" w:type="dxa"/>
              <w:right w:w="57" w:type="dxa"/>
            </w:tcMar>
            <w:hideMark/>
          </w:tcPr>
          <w:p w14:paraId="1DDBCFCF" w14:textId="77777777" w:rsidR="00B47EBD" w:rsidRPr="002900C2" w:rsidRDefault="00B47EBD" w:rsidP="005C6BD7">
            <w:pPr>
              <w:jc w:val="center"/>
              <w:rPr>
                <w:rFonts w:cs="Arial"/>
                <w:color w:val="000000" w:themeColor="text1"/>
                <w:sz w:val="20"/>
                <w:szCs w:val="20"/>
                <w:lang w:val="x-none"/>
              </w:rPr>
            </w:pPr>
            <w:r w:rsidRPr="002900C2">
              <w:rPr>
                <w:rFonts w:cs="Arial"/>
                <w:color w:val="000000" w:themeColor="text1"/>
                <w:sz w:val="20"/>
                <w:szCs w:val="20"/>
                <w:lang w:val="x-none"/>
              </w:rPr>
              <w:t>46</w:t>
            </w:r>
          </w:p>
        </w:tc>
        <w:tc>
          <w:tcPr>
            <w:tcW w:w="2670" w:type="dxa"/>
            <w:tcBorders>
              <w:top w:val="nil"/>
              <w:left w:val="nil"/>
              <w:bottom w:val="single" w:sz="8" w:space="0" w:color="auto"/>
              <w:right w:val="single" w:sz="8" w:space="0" w:color="auto"/>
            </w:tcBorders>
            <w:tcMar>
              <w:top w:w="57" w:type="dxa"/>
              <w:left w:w="57" w:type="dxa"/>
              <w:bottom w:w="57" w:type="dxa"/>
              <w:right w:w="57" w:type="dxa"/>
            </w:tcMar>
            <w:hideMark/>
          </w:tcPr>
          <w:p w14:paraId="14C000F5" w14:textId="77777777" w:rsidR="00B47EBD" w:rsidRPr="002900C2" w:rsidRDefault="00B47EBD" w:rsidP="005C6BD7">
            <w:pPr>
              <w:jc w:val="center"/>
              <w:rPr>
                <w:rFonts w:cs="Arial"/>
                <w:color w:val="000000" w:themeColor="text1"/>
                <w:sz w:val="20"/>
                <w:szCs w:val="20"/>
                <w:lang w:val="x-none"/>
              </w:rPr>
            </w:pPr>
            <w:r w:rsidRPr="002900C2">
              <w:rPr>
                <w:rFonts w:cs="Arial"/>
                <w:color w:val="000000" w:themeColor="text1"/>
                <w:sz w:val="20"/>
                <w:szCs w:val="20"/>
                <w:lang w:val="x-none"/>
              </w:rPr>
              <w:t>1,20</w:t>
            </w:r>
          </w:p>
        </w:tc>
      </w:tr>
      <w:tr w:rsidR="002900C2" w:rsidRPr="002900C2" w14:paraId="27653EBC" w14:textId="77777777" w:rsidTr="00B47EBD">
        <w:trPr>
          <w:trHeight w:val="226"/>
          <w:jc w:val="center"/>
        </w:trPr>
        <w:tc>
          <w:tcPr>
            <w:tcW w:w="2670" w:type="dxa"/>
            <w:gridSpan w:val="2"/>
            <w:tcBorders>
              <w:top w:val="nil"/>
              <w:left w:val="single" w:sz="8" w:space="0" w:color="auto"/>
              <w:bottom w:val="single" w:sz="8" w:space="0" w:color="auto"/>
              <w:right w:val="single" w:sz="8" w:space="0" w:color="auto"/>
            </w:tcBorders>
            <w:tcMar>
              <w:top w:w="57" w:type="dxa"/>
              <w:left w:w="57" w:type="dxa"/>
              <w:bottom w:w="57" w:type="dxa"/>
              <w:right w:w="57" w:type="dxa"/>
            </w:tcMar>
            <w:hideMark/>
          </w:tcPr>
          <w:p w14:paraId="5EB3C9A7" w14:textId="77777777" w:rsidR="00B47EBD" w:rsidRPr="002900C2" w:rsidRDefault="00B47EBD" w:rsidP="005C6BD7">
            <w:pPr>
              <w:jc w:val="center"/>
              <w:rPr>
                <w:rFonts w:cs="Arial"/>
                <w:color w:val="000000" w:themeColor="text1"/>
                <w:sz w:val="20"/>
                <w:szCs w:val="20"/>
                <w:lang w:val="x-none"/>
              </w:rPr>
            </w:pPr>
            <w:r w:rsidRPr="002900C2">
              <w:rPr>
                <w:rFonts w:cs="Arial"/>
                <w:color w:val="000000" w:themeColor="text1"/>
                <w:sz w:val="20"/>
                <w:szCs w:val="20"/>
                <w:lang w:val="x-none"/>
              </w:rPr>
              <w:t>47 in več</w:t>
            </w:r>
          </w:p>
        </w:tc>
        <w:tc>
          <w:tcPr>
            <w:tcW w:w="2670" w:type="dxa"/>
            <w:tcBorders>
              <w:top w:val="nil"/>
              <w:left w:val="nil"/>
              <w:bottom w:val="single" w:sz="8" w:space="0" w:color="auto"/>
              <w:right w:val="single" w:sz="8" w:space="0" w:color="auto"/>
            </w:tcBorders>
            <w:tcMar>
              <w:top w:w="57" w:type="dxa"/>
              <w:left w:w="57" w:type="dxa"/>
              <w:bottom w:w="57" w:type="dxa"/>
              <w:right w:w="57" w:type="dxa"/>
            </w:tcMar>
            <w:hideMark/>
          </w:tcPr>
          <w:p w14:paraId="324BF791" w14:textId="77777777" w:rsidR="00B47EBD" w:rsidRPr="002900C2" w:rsidRDefault="00B47EBD" w:rsidP="005C6BD7">
            <w:pPr>
              <w:jc w:val="center"/>
              <w:rPr>
                <w:rFonts w:cs="Arial"/>
                <w:color w:val="000000" w:themeColor="text1"/>
                <w:sz w:val="20"/>
                <w:szCs w:val="20"/>
                <w:lang w:val="x-none"/>
              </w:rPr>
            </w:pPr>
            <w:r w:rsidRPr="002900C2">
              <w:rPr>
                <w:rFonts w:cs="Arial"/>
                <w:color w:val="000000" w:themeColor="text1"/>
                <w:sz w:val="20"/>
                <w:szCs w:val="20"/>
                <w:lang w:val="x-none"/>
              </w:rPr>
              <w:t>1,40</w:t>
            </w:r>
          </w:p>
        </w:tc>
      </w:tr>
    </w:tbl>
    <w:p w14:paraId="72246997" w14:textId="77777777" w:rsidR="00285D6E" w:rsidRPr="002900C2" w:rsidRDefault="00A02B44" w:rsidP="005B166D">
      <w:pPr>
        <w:pStyle w:val="len"/>
        <w:rPr>
          <w:rFonts w:cs="Arial"/>
          <w:color w:val="000000" w:themeColor="text1"/>
          <w:sz w:val="20"/>
          <w:szCs w:val="20"/>
        </w:rPr>
      </w:pPr>
      <w:r w:rsidRPr="002900C2">
        <w:rPr>
          <w:rFonts w:cs="Arial"/>
          <w:color w:val="000000" w:themeColor="text1"/>
          <w:sz w:val="20"/>
          <w:szCs w:val="20"/>
        </w:rPr>
        <w:t>1</w:t>
      </w:r>
      <w:r w:rsidRPr="002900C2">
        <w:rPr>
          <w:rFonts w:cs="Arial"/>
          <w:color w:val="000000" w:themeColor="text1"/>
          <w:sz w:val="20"/>
          <w:szCs w:val="20"/>
          <w:lang w:val="sl-SI"/>
        </w:rPr>
        <w:t>6</w:t>
      </w:r>
      <w:r w:rsidR="00285D6E" w:rsidRPr="002900C2">
        <w:rPr>
          <w:rFonts w:cs="Arial"/>
          <w:color w:val="000000" w:themeColor="text1"/>
          <w:sz w:val="20"/>
          <w:szCs w:val="20"/>
        </w:rPr>
        <w:t>. člen</w:t>
      </w:r>
    </w:p>
    <w:p w14:paraId="79F3C801"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(osnove za sistemizacijo delovnih mest)</w:t>
      </w:r>
    </w:p>
    <w:p w14:paraId="184CBBD6" w14:textId="5839DDFA" w:rsidR="00285D6E" w:rsidRPr="002900C2" w:rsidRDefault="00285D6E" w:rsidP="0022651D">
      <w:pPr>
        <w:pStyle w:val="Odstavek"/>
        <w:ind w:firstLine="0"/>
        <w:rPr>
          <w:rFonts w:cs="Arial"/>
          <w:color w:val="000000" w:themeColor="text1"/>
          <w:sz w:val="20"/>
          <w:szCs w:val="20"/>
        </w:rPr>
      </w:pPr>
      <w:r w:rsidRPr="002900C2">
        <w:rPr>
          <w:rFonts w:cs="Arial"/>
          <w:color w:val="000000" w:themeColor="text1"/>
          <w:sz w:val="20"/>
          <w:szCs w:val="20"/>
        </w:rPr>
        <w:t>Osnova za sistemiziranje delovnih mest svetovalnega delavca so čisti in kombinirani oddelki</w:t>
      </w:r>
      <w:r w:rsidR="000F3A58" w:rsidRPr="002900C2">
        <w:rPr>
          <w:rFonts w:cs="Arial"/>
          <w:color w:val="000000" w:themeColor="text1"/>
          <w:sz w:val="20"/>
          <w:szCs w:val="20"/>
          <w:lang w:val="sl-SI"/>
        </w:rPr>
        <w:t xml:space="preserve"> </w:t>
      </w:r>
      <w:r w:rsidR="003C5AC8" w:rsidRPr="002900C2">
        <w:rPr>
          <w:rFonts w:cs="Arial"/>
          <w:color w:val="000000" w:themeColor="text1"/>
          <w:sz w:val="20"/>
          <w:szCs w:val="20"/>
          <w:lang w:val="sl-SI"/>
        </w:rPr>
        <w:t xml:space="preserve">ter skupine vzgojnega programa </w:t>
      </w:r>
      <w:r w:rsidR="000F3A58" w:rsidRPr="002900C2">
        <w:rPr>
          <w:rFonts w:cs="Arial"/>
          <w:color w:val="000000" w:themeColor="text1"/>
          <w:sz w:val="20"/>
          <w:szCs w:val="20"/>
        </w:rPr>
        <w:t xml:space="preserve">v okviru šole </w:t>
      </w:r>
      <w:r w:rsidR="00BA0CE2" w:rsidRPr="002900C2">
        <w:rPr>
          <w:rFonts w:cs="Arial"/>
          <w:color w:val="000000" w:themeColor="text1"/>
          <w:sz w:val="20"/>
          <w:szCs w:val="20"/>
          <w:lang w:val="sl-SI"/>
        </w:rPr>
        <w:t>oziroma</w:t>
      </w:r>
      <w:r w:rsidR="00BA0CE2" w:rsidRPr="002900C2">
        <w:rPr>
          <w:rFonts w:cs="Arial"/>
          <w:color w:val="000000" w:themeColor="text1"/>
          <w:sz w:val="20"/>
          <w:szCs w:val="20"/>
        </w:rPr>
        <w:t xml:space="preserve"> </w:t>
      </w:r>
      <w:r w:rsidR="000F3A58" w:rsidRPr="002900C2">
        <w:rPr>
          <w:rFonts w:cs="Arial"/>
          <w:color w:val="000000" w:themeColor="text1"/>
          <w:sz w:val="20"/>
          <w:szCs w:val="20"/>
        </w:rPr>
        <w:t>zavoda</w:t>
      </w:r>
      <w:r w:rsidRPr="002900C2">
        <w:rPr>
          <w:rFonts w:cs="Arial"/>
          <w:color w:val="000000" w:themeColor="text1"/>
          <w:sz w:val="20"/>
          <w:szCs w:val="20"/>
        </w:rPr>
        <w:t>.</w:t>
      </w:r>
    </w:p>
    <w:p w14:paraId="3F05A25A" w14:textId="0C1106C2" w:rsidR="007B4A77" w:rsidRPr="002900C2" w:rsidRDefault="007B4A77" w:rsidP="0022651D">
      <w:pPr>
        <w:pStyle w:val="Odstavek"/>
        <w:ind w:firstLine="0"/>
        <w:rPr>
          <w:rFonts w:cs="Arial"/>
          <w:color w:val="000000" w:themeColor="text1"/>
          <w:sz w:val="20"/>
          <w:szCs w:val="20"/>
        </w:rPr>
      </w:pPr>
      <w:r w:rsidRPr="002900C2">
        <w:rPr>
          <w:rFonts w:cs="Arial"/>
          <w:color w:val="000000" w:themeColor="text1"/>
          <w:sz w:val="20"/>
          <w:szCs w:val="20"/>
        </w:rPr>
        <w:t>Osnova za sistemiziranje delovnih mest knjižničarja in računalnikarja</w:t>
      </w:r>
      <w:r w:rsidRPr="002900C2">
        <w:rPr>
          <w:rFonts w:cs="Arial"/>
          <w:color w:val="000000" w:themeColor="text1"/>
          <w:sz w:val="20"/>
          <w:szCs w:val="20"/>
          <w:lang w:val="sl-SI"/>
        </w:rPr>
        <w:t>-</w:t>
      </w:r>
      <w:r w:rsidRPr="002900C2">
        <w:rPr>
          <w:rFonts w:cs="Arial"/>
          <w:color w:val="000000" w:themeColor="text1"/>
          <w:sz w:val="20"/>
          <w:szCs w:val="20"/>
        </w:rPr>
        <w:t>organizatorja informacijskih dejavnosti so čisti in kombinirani oddelki</w:t>
      </w:r>
      <w:r w:rsidRPr="002900C2">
        <w:rPr>
          <w:rFonts w:cs="Arial"/>
          <w:color w:val="000000" w:themeColor="text1"/>
          <w:sz w:val="20"/>
          <w:szCs w:val="20"/>
          <w:lang w:val="sl-SI"/>
        </w:rPr>
        <w:t xml:space="preserve">, oddelki mobilne službe ter skupine vzgojnega programa </w:t>
      </w:r>
      <w:r w:rsidRPr="002900C2">
        <w:rPr>
          <w:rFonts w:cs="Arial"/>
          <w:color w:val="000000" w:themeColor="text1"/>
          <w:sz w:val="20"/>
          <w:szCs w:val="20"/>
        </w:rPr>
        <w:t xml:space="preserve">v okviru šole </w:t>
      </w:r>
      <w:r w:rsidRPr="002900C2">
        <w:rPr>
          <w:rFonts w:cs="Arial"/>
          <w:color w:val="000000" w:themeColor="text1"/>
          <w:sz w:val="20"/>
          <w:szCs w:val="20"/>
          <w:lang w:val="sl-SI"/>
        </w:rPr>
        <w:t>oziroma</w:t>
      </w:r>
      <w:r w:rsidRPr="002900C2">
        <w:rPr>
          <w:rFonts w:cs="Arial"/>
          <w:color w:val="000000" w:themeColor="text1"/>
          <w:sz w:val="20"/>
          <w:szCs w:val="20"/>
        </w:rPr>
        <w:t xml:space="preserve"> zavoda.</w:t>
      </w:r>
    </w:p>
    <w:p w14:paraId="52CEC2C1" w14:textId="77777777" w:rsidR="00285D6E" w:rsidRPr="002900C2" w:rsidRDefault="00A02B44" w:rsidP="005B166D">
      <w:pPr>
        <w:pStyle w:val="len"/>
        <w:rPr>
          <w:rFonts w:cs="Arial"/>
          <w:color w:val="000000" w:themeColor="text1"/>
          <w:sz w:val="20"/>
          <w:szCs w:val="20"/>
        </w:rPr>
      </w:pPr>
      <w:r w:rsidRPr="002900C2">
        <w:rPr>
          <w:rFonts w:cs="Arial"/>
          <w:color w:val="000000" w:themeColor="text1"/>
          <w:sz w:val="20"/>
          <w:szCs w:val="20"/>
        </w:rPr>
        <w:t>1</w:t>
      </w:r>
      <w:r w:rsidRPr="002900C2">
        <w:rPr>
          <w:rFonts w:cs="Arial"/>
          <w:color w:val="000000" w:themeColor="text1"/>
          <w:sz w:val="20"/>
          <w:szCs w:val="20"/>
          <w:lang w:val="sl-SI"/>
        </w:rPr>
        <w:t>7</w:t>
      </w:r>
      <w:r w:rsidR="00285D6E" w:rsidRPr="002900C2">
        <w:rPr>
          <w:rFonts w:cs="Arial"/>
          <w:color w:val="000000" w:themeColor="text1"/>
          <w:sz w:val="20"/>
          <w:szCs w:val="20"/>
        </w:rPr>
        <w:t>. člen</w:t>
      </w:r>
    </w:p>
    <w:p w14:paraId="611240ED" w14:textId="77777777" w:rsidR="00285D6E" w:rsidRPr="002900C2" w:rsidRDefault="00285D6E" w:rsidP="005B166D">
      <w:pPr>
        <w:pStyle w:val="lennaslov"/>
        <w:rPr>
          <w:rFonts w:cs="Arial"/>
          <w:color w:val="000000" w:themeColor="text1"/>
          <w:sz w:val="20"/>
          <w:szCs w:val="20"/>
          <w:lang w:val="sl-SI"/>
        </w:rPr>
      </w:pPr>
      <w:r w:rsidRPr="002900C2">
        <w:rPr>
          <w:rFonts w:cs="Arial"/>
          <w:color w:val="000000" w:themeColor="text1"/>
          <w:sz w:val="20"/>
          <w:szCs w:val="20"/>
        </w:rPr>
        <w:t>(organizator šolske prehrane)</w:t>
      </w:r>
      <w:r w:rsidR="00377E8A" w:rsidRPr="002900C2">
        <w:rPr>
          <w:rFonts w:cs="Arial"/>
          <w:color w:val="000000" w:themeColor="text1"/>
          <w:sz w:val="20"/>
          <w:szCs w:val="20"/>
          <w:lang w:val="sl-SI"/>
        </w:rPr>
        <w:t xml:space="preserve"> </w:t>
      </w:r>
    </w:p>
    <w:p w14:paraId="1451A3A2" w14:textId="77777777" w:rsidR="00285D6E" w:rsidRPr="002900C2" w:rsidRDefault="00285D6E" w:rsidP="0022651D">
      <w:pPr>
        <w:pStyle w:val="Odstavek"/>
        <w:ind w:firstLine="0"/>
        <w:rPr>
          <w:rFonts w:cs="Arial"/>
          <w:color w:val="000000" w:themeColor="text1"/>
          <w:sz w:val="20"/>
          <w:szCs w:val="20"/>
          <w:lang w:val="sl-SI"/>
        </w:rPr>
      </w:pPr>
      <w:r w:rsidRPr="002900C2">
        <w:rPr>
          <w:rFonts w:cs="Arial"/>
          <w:color w:val="000000" w:themeColor="text1"/>
          <w:sz w:val="20"/>
          <w:szCs w:val="20"/>
        </w:rPr>
        <w:t>V šoli</w:t>
      </w:r>
      <w:r w:rsidR="00377E8A" w:rsidRPr="002900C2">
        <w:rPr>
          <w:rFonts w:cs="Arial"/>
          <w:color w:val="000000" w:themeColor="text1"/>
          <w:sz w:val="20"/>
          <w:szCs w:val="20"/>
          <w:lang w:val="sl-SI"/>
        </w:rPr>
        <w:t xml:space="preserve"> oziroma</w:t>
      </w:r>
      <w:r w:rsidR="0022651D" w:rsidRPr="002900C2">
        <w:rPr>
          <w:rFonts w:cs="Arial"/>
          <w:color w:val="000000" w:themeColor="text1"/>
          <w:sz w:val="20"/>
          <w:szCs w:val="20"/>
          <w:lang w:val="sl-SI"/>
        </w:rPr>
        <w:t xml:space="preserve"> </w:t>
      </w:r>
      <w:r w:rsidR="00377E8A" w:rsidRPr="002900C2">
        <w:rPr>
          <w:rFonts w:cs="Arial"/>
          <w:color w:val="000000" w:themeColor="text1"/>
          <w:sz w:val="20"/>
          <w:szCs w:val="20"/>
          <w:lang w:val="sl-SI"/>
        </w:rPr>
        <w:t xml:space="preserve">zavodu </w:t>
      </w:r>
      <w:r w:rsidRPr="002900C2">
        <w:rPr>
          <w:rFonts w:cs="Arial"/>
          <w:color w:val="000000" w:themeColor="text1"/>
          <w:sz w:val="20"/>
          <w:szCs w:val="20"/>
        </w:rPr>
        <w:t xml:space="preserve">se za </w:t>
      </w:r>
      <w:r w:rsidR="002354A7" w:rsidRPr="002900C2">
        <w:rPr>
          <w:rFonts w:cs="Arial"/>
          <w:color w:val="000000" w:themeColor="text1"/>
          <w:sz w:val="20"/>
          <w:szCs w:val="20"/>
          <w:lang w:val="sl-SI"/>
        </w:rPr>
        <w:t>3000</w:t>
      </w:r>
      <w:r w:rsidRPr="002900C2">
        <w:rPr>
          <w:rFonts w:cs="Arial"/>
          <w:color w:val="000000" w:themeColor="text1"/>
          <w:sz w:val="20"/>
          <w:szCs w:val="20"/>
        </w:rPr>
        <w:t xml:space="preserve"> učencev</w:t>
      </w:r>
      <w:r w:rsidR="00AD2F0A" w:rsidRPr="002900C2">
        <w:rPr>
          <w:rFonts w:cs="Arial"/>
          <w:color w:val="000000" w:themeColor="text1"/>
          <w:sz w:val="20"/>
          <w:szCs w:val="20"/>
          <w:lang w:val="sl-SI"/>
        </w:rPr>
        <w:t xml:space="preserve"> </w:t>
      </w:r>
      <w:r w:rsidR="005D37E8" w:rsidRPr="002900C2">
        <w:rPr>
          <w:rFonts w:cs="Arial"/>
          <w:color w:val="000000" w:themeColor="text1"/>
          <w:sz w:val="20"/>
          <w:szCs w:val="20"/>
          <w:lang w:val="sl-SI"/>
        </w:rPr>
        <w:t xml:space="preserve">v osnovnošolskih programih </w:t>
      </w:r>
      <w:r w:rsidR="005C2AD1" w:rsidRPr="002900C2">
        <w:rPr>
          <w:rFonts w:cs="Arial"/>
          <w:color w:val="000000" w:themeColor="text1"/>
          <w:sz w:val="20"/>
          <w:szCs w:val="20"/>
          <w:lang w:val="sl-SI"/>
        </w:rPr>
        <w:t xml:space="preserve">in za 60 skupin v vzgojnih programih </w:t>
      </w:r>
      <w:r w:rsidRPr="002900C2">
        <w:rPr>
          <w:rFonts w:cs="Arial"/>
          <w:color w:val="000000" w:themeColor="text1"/>
          <w:sz w:val="20"/>
          <w:szCs w:val="20"/>
        </w:rPr>
        <w:t xml:space="preserve">sistemizira </w:t>
      </w:r>
      <w:r w:rsidR="001A7AF2" w:rsidRPr="002900C2">
        <w:rPr>
          <w:rFonts w:cs="Arial"/>
          <w:color w:val="000000" w:themeColor="text1"/>
          <w:sz w:val="20"/>
          <w:szCs w:val="20"/>
          <w:lang w:val="sl-SI"/>
        </w:rPr>
        <w:t>eno</w:t>
      </w:r>
      <w:r w:rsidRPr="002900C2">
        <w:rPr>
          <w:rFonts w:cs="Arial"/>
          <w:color w:val="000000" w:themeColor="text1"/>
          <w:sz w:val="20"/>
          <w:szCs w:val="20"/>
        </w:rPr>
        <w:t xml:space="preserve"> delovno mesto organizatorja šolske prehrane, v šoli</w:t>
      </w:r>
      <w:r w:rsidR="005C2AD1" w:rsidRPr="002900C2">
        <w:rPr>
          <w:rFonts w:cs="Arial"/>
          <w:color w:val="000000" w:themeColor="text1"/>
          <w:sz w:val="20"/>
          <w:szCs w:val="20"/>
          <w:lang w:val="sl-SI"/>
        </w:rPr>
        <w:t xml:space="preserve"> ali zavodu </w:t>
      </w:r>
      <w:r w:rsidRPr="002900C2">
        <w:rPr>
          <w:rFonts w:cs="Arial"/>
          <w:color w:val="000000" w:themeColor="text1"/>
          <w:sz w:val="20"/>
          <w:szCs w:val="20"/>
        </w:rPr>
        <w:t>z manjšim številom učencev pa v ustreznem deležu</w:t>
      </w:r>
      <w:r w:rsidR="00EC26C3" w:rsidRPr="002900C2">
        <w:rPr>
          <w:rFonts w:cs="Arial"/>
          <w:color w:val="000000" w:themeColor="text1"/>
          <w:sz w:val="20"/>
          <w:szCs w:val="20"/>
          <w:lang w:val="sl-SI"/>
        </w:rPr>
        <w:t>, vendar ne manj kot 0,1</w:t>
      </w:r>
      <w:r w:rsidR="00A64F82" w:rsidRPr="002900C2">
        <w:rPr>
          <w:rFonts w:cs="Arial"/>
          <w:color w:val="000000" w:themeColor="text1"/>
          <w:sz w:val="20"/>
          <w:szCs w:val="20"/>
          <w:lang w:val="sl-SI"/>
        </w:rPr>
        <w:t>0</w:t>
      </w:r>
      <w:r w:rsidR="00377E8A" w:rsidRPr="002900C2">
        <w:rPr>
          <w:rFonts w:cs="Arial"/>
          <w:color w:val="000000" w:themeColor="text1"/>
          <w:sz w:val="20"/>
          <w:szCs w:val="20"/>
          <w:lang w:val="sl-SI"/>
        </w:rPr>
        <w:t xml:space="preserve"> delovnega mesta</w:t>
      </w:r>
      <w:r w:rsidRPr="002900C2">
        <w:rPr>
          <w:rFonts w:cs="Arial"/>
          <w:color w:val="000000" w:themeColor="text1"/>
          <w:sz w:val="20"/>
          <w:szCs w:val="20"/>
        </w:rPr>
        <w:t>.</w:t>
      </w:r>
      <w:r w:rsidR="005D37E8" w:rsidRPr="002900C2">
        <w:rPr>
          <w:rFonts w:cs="Arial"/>
          <w:color w:val="000000" w:themeColor="text1"/>
          <w:sz w:val="20"/>
          <w:szCs w:val="20"/>
          <w:lang w:val="sl-SI"/>
        </w:rPr>
        <w:t xml:space="preserve"> </w:t>
      </w:r>
    </w:p>
    <w:p w14:paraId="1AFF4808" w14:textId="77777777" w:rsidR="00285D6E" w:rsidRPr="002900C2" w:rsidRDefault="00A02B44" w:rsidP="005B166D">
      <w:pPr>
        <w:pStyle w:val="len"/>
        <w:rPr>
          <w:rFonts w:cs="Arial"/>
          <w:color w:val="000000" w:themeColor="text1"/>
          <w:sz w:val="20"/>
          <w:szCs w:val="20"/>
        </w:rPr>
      </w:pPr>
      <w:r w:rsidRPr="002900C2">
        <w:rPr>
          <w:rFonts w:cs="Arial"/>
          <w:color w:val="000000" w:themeColor="text1"/>
          <w:sz w:val="20"/>
          <w:szCs w:val="20"/>
        </w:rPr>
        <w:t>1</w:t>
      </w:r>
      <w:r w:rsidRPr="002900C2">
        <w:rPr>
          <w:rFonts w:cs="Arial"/>
          <w:color w:val="000000" w:themeColor="text1"/>
          <w:sz w:val="20"/>
          <w:szCs w:val="20"/>
          <w:lang w:val="sl-SI"/>
        </w:rPr>
        <w:t>8</w:t>
      </w:r>
      <w:r w:rsidR="00285D6E" w:rsidRPr="002900C2">
        <w:rPr>
          <w:rFonts w:cs="Arial"/>
          <w:color w:val="000000" w:themeColor="text1"/>
          <w:sz w:val="20"/>
          <w:szCs w:val="20"/>
        </w:rPr>
        <w:t>. člen</w:t>
      </w:r>
    </w:p>
    <w:p w14:paraId="4E7B2E00"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(laborant)</w:t>
      </w:r>
    </w:p>
    <w:p w14:paraId="66A0A0B2" w14:textId="77777777" w:rsidR="00285D6E" w:rsidRPr="002900C2" w:rsidRDefault="0022651D" w:rsidP="0022651D">
      <w:pPr>
        <w:pStyle w:val="Odstavek"/>
        <w:ind w:firstLine="0"/>
        <w:rPr>
          <w:rFonts w:cs="Arial"/>
          <w:color w:val="000000" w:themeColor="text1"/>
          <w:sz w:val="20"/>
          <w:szCs w:val="20"/>
        </w:rPr>
      </w:pPr>
      <w:r w:rsidRPr="002900C2">
        <w:rPr>
          <w:rFonts w:cs="Arial"/>
          <w:color w:val="000000" w:themeColor="text1"/>
          <w:sz w:val="20"/>
          <w:szCs w:val="20"/>
          <w:lang w:val="sl-SI"/>
        </w:rPr>
        <w:t>Šola</w:t>
      </w:r>
      <w:r w:rsidR="00285D6E" w:rsidRPr="002900C2">
        <w:rPr>
          <w:rFonts w:cs="Arial"/>
          <w:color w:val="000000" w:themeColor="text1"/>
          <w:sz w:val="20"/>
          <w:szCs w:val="20"/>
        </w:rPr>
        <w:t xml:space="preserve">, ki izvaja prilagojen program z enakovrednim izobrazbenim standardom, sistemizira za oddelke 6., 7., </w:t>
      </w:r>
      <w:smartTag w:uri="urn:schemas-microsoft-com:office:smarttags" w:element="metricconverter">
        <w:smartTagPr>
          <w:attr w:name="ProductID" w:val="8. in"/>
        </w:smartTagPr>
        <w:r w:rsidR="00285D6E" w:rsidRPr="002900C2">
          <w:rPr>
            <w:rFonts w:cs="Arial"/>
            <w:color w:val="000000" w:themeColor="text1"/>
            <w:sz w:val="20"/>
            <w:szCs w:val="20"/>
          </w:rPr>
          <w:t>8. in</w:t>
        </w:r>
      </w:smartTag>
      <w:r w:rsidR="00285D6E" w:rsidRPr="002900C2">
        <w:rPr>
          <w:rFonts w:cs="Arial"/>
          <w:color w:val="000000" w:themeColor="text1"/>
          <w:sz w:val="20"/>
          <w:szCs w:val="20"/>
        </w:rPr>
        <w:t xml:space="preserve"> 9. razreda z več kot </w:t>
      </w:r>
      <w:r w:rsidR="001A7AF2" w:rsidRPr="002900C2">
        <w:rPr>
          <w:rFonts w:cs="Arial"/>
          <w:color w:val="000000" w:themeColor="text1"/>
          <w:sz w:val="20"/>
          <w:szCs w:val="20"/>
          <w:lang w:val="sl-SI"/>
        </w:rPr>
        <w:t>šestimi</w:t>
      </w:r>
      <w:r w:rsidR="001A74B6" w:rsidRPr="002900C2">
        <w:rPr>
          <w:rFonts w:cs="Arial"/>
          <w:color w:val="000000" w:themeColor="text1"/>
          <w:sz w:val="20"/>
          <w:szCs w:val="20"/>
        </w:rPr>
        <w:t xml:space="preserve"> </w:t>
      </w:r>
      <w:r w:rsidR="00285D6E" w:rsidRPr="002900C2">
        <w:rPr>
          <w:rFonts w:cs="Arial"/>
          <w:color w:val="000000" w:themeColor="text1"/>
          <w:sz w:val="20"/>
          <w:szCs w:val="20"/>
        </w:rPr>
        <w:t xml:space="preserve">učenci delovno mesto laboranta v obsegu 25 odstotkov od skupnega števila ur, določenih s predmetnikom pri naravoslovju v </w:t>
      </w:r>
      <w:smartTag w:uri="urn:schemas-microsoft-com:office:smarttags" w:element="metricconverter">
        <w:smartTagPr>
          <w:attr w:name="ProductID" w:val="6. in"/>
        </w:smartTagPr>
        <w:r w:rsidR="00285D6E" w:rsidRPr="002900C2">
          <w:rPr>
            <w:rFonts w:cs="Arial"/>
            <w:color w:val="000000" w:themeColor="text1"/>
            <w:sz w:val="20"/>
            <w:szCs w:val="20"/>
          </w:rPr>
          <w:t>6. in</w:t>
        </w:r>
      </w:smartTag>
      <w:r w:rsidR="00285D6E" w:rsidRPr="002900C2">
        <w:rPr>
          <w:rFonts w:cs="Arial"/>
          <w:color w:val="000000" w:themeColor="text1"/>
          <w:sz w:val="20"/>
          <w:szCs w:val="20"/>
        </w:rPr>
        <w:t xml:space="preserve"> 7. razredu ter kemiji, fiziki in biologiji v </w:t>
      </w:r>
      <w:smartTag w:uri="urn:schemas-microsoft-com:office:smarttags" w:element="metricconverter">
        <w:smartTagPr>
          <w:attr w:name="ProductID" w:val="8. in"/>
        </w:smartTagPr>
        <w:r w:rsidR="00285D6E" w:rsidRPr="002900C2">
          <w:rPr>
            <w:rFonts w:cs="Arial"/>
            <w:color w:val="000000" w:themeColor="text1"/>
            <w:sz w:val="20"/>
            <w:szCs w:val="20"/>
          </w:rPr>
          <w:t>8. in</w:t>
        </w:r>
      </w:smartTag>
      <w:r w:rsidR="00285D6E" w:rsidRPr="002900C2">
        <w:rPr>
          <w:rFonts w:cs="Arial"/>
          <w:color w:val="000000" w:themeColor="text1"/>
          <w:sz w:val="20"/>
          <w:szCs w:val="20"/>
        </w:rPr>
        <w:t xml:space="preserve"> 9. razredu.</w:t>
      </w:r>
    </w:p>
    <w:p w14:paraId="3B41BFAE" w14:textId="77777777" w:rsidR="00761DF5" w:rsidRPr="002900C2" w:rsidRDefault="00761DF5" w:rsidP="00761DF5">
      <w:pPr>
        <w:pStyle w:val="len"/>
        <w:rPr>
          <w:rFonts w:cs="Arial"/>
          <w:color w:val="000000" w:themeColor="text1"/>
          <w:sz w:val="20"/>
          <w:szCs w:val="20"/>
          <w:lang w:val="sl-SI"/>
        </w:rPr>
      </w:pPr>
      <w:r w:rsidRPr="002900C2">
        <w:rPr>
          <w:rFonts w:cs="Arial"/>
          <w:color w:val="000000" w:themeColor="text1"/>
          <w:sz w:val="20"/>
          <w:szCs w:val="20"/>
          <w:lang w:val="sl-SI"/>
        </w:rPr>
        <w:t>1</w:t>
      </w:r>
      <w:r w:rsidR="00A02B44" w:rsidRPr="002900C2">
        <w:rPr>
          <w:rFonts w:cs="Arial"/>
          <w:color w:val="000000" w:themeColor="text1"/>
          <w:sz w:val="20"/>
          <w:szCs w:val="20"/>
          <w:lang w:val="sl-SI"/>
        </w:rPr>
        <w:t>9</w:t>
      </w:r>
      <w:r w:rsidRPr="002900C2">
        <w:rPr>
          <w:rFonts w:cs="Arial"/>
          <w:color w:val="000000" w:themeColor="text1"/>
          <w:sz w:val="20"/>
          <w:szCs w:val="20"/>
          <w:lang w:val="sl-SI"/>
        </w:rPr>
        <w:t>. člen</w:t>
      </w:r>
      <w:r w:rsidRPr="002900C2">
        <w:rPr>
          <w:rFonts w:cs="Arial"/>
          <w:color w:val="000000" w:themeColor="text1"/>
          <w:sz w:val="20"/>
          <w:szCs w:val="20"/>
          <w:lang w:val="sl-SI"/>
        </w:rPr>
        <w:br/>
        <w:t>(spremljevalec)</w:t>
      </w:r>
    </w:p>
    <w:p w14:paraId="64634914" w14:textId="77777777" w:rsidR="00480D74" w:rsidRPr="002900C2" w:rsidRDefault="00480D74" w:rsidP="00480D74">
      <w:pPr>
        <w:rPr>
          <w:rFonts w:cs="Arial"/>
          <w:color w:val="000000" w:themeColor="text1"/>
          <w:sz w:val="20"/>
          <w:szCs w:val="20"/>
          <w:lang w:val="x-none" w:eastAsia="x-none"/>
        </w:rPr>
      </w:pPr>
    </w:p>
    <w:p w14:paraId="4FF7806C" w14:textId="77777777" w:rsidR="00480D74" w:rsidRPr="002900C2" w:rsidRDefault="00480D74" w:rsidP="00480D74">
      <w:pPr>
        <w:rPr>
          <w:rFonts w:cs="Arial"/>
          <w:color w:val="000000" w:themeColor="text1"/>
          <w:sz w:val="20"/>
          <w:szCs w:val="20"/>
          <w:lang w:val="x-none" w:eastAsia="x-none"/>
        </w:rPr>
      </w:pPr>
      <w:r w:rsidRPr="002900C2">
        <w:rPr>
          <w:rFonts w:cs="Arial"/>
          <w:color w:val="000000" w:themeColor="text1"/>
          <w:sz w:val="20"/>
          <w:szCs w:val="20"/>
          <w:lang w:eastAsia="x-none"/>
        </w:rPr>
        <w:t xml:space="preserve">(1) </w:t>
      </w:r>
      <w:r w:rsidRPr="002900C2">
        <w:rPr>
          <w:rFonts w:cs="Arial"/>
          <w:color w:val="000000" w:themeColor="text1"/>
          <w:sz w:val="20"/>
          <w:szCs w:val="20"/>
          <w:lang w:val="x-none" w:eastAsia="x-none"/>
        </w:rPr>
        <w:t xml:space="preserve">Za nudenje fizične pomoči šola ali zavod na podlagi odločbe o usmeritvi </w:t>
      </w:r>
      <w:r w:rsidR="009A6CCB" w:rsidRPr="002900C2">
        <w:rPr>
          <w:rFonts w:cs="Arial"/>
          <w:color w:val="000000" w:themeColor="text1"/>
          <w:sz w:val="20"/>
          <w:szCs w:val="20"/>
          <w:lang w:eastAsia="x-none"/>
        </w:rPr>
        <w:t xml:space="preserve">ali zapisnika oziroma individualnega načrta pomoči družini centra za zgodnjo obravnavo </w:t>
      </w:r>
      <w:r w:rsidRPr="002900C2">
        <w:rPr>
          <w:rFonts w:cs="Arial"/>
          <w:color w:val="000000" w:themeColor="text1"/>
          <w:sz w:val="20"/>
          <w:szCs w:val="20"/>
          <w:lang w:val="x-none" w:eastAsia="x-none"/>
        </w:rPr>
        <w:t>sistemizira delovno mesto spremljevalca, če ne more zagotoviti izvajanja odločbe v okviru obstoječe kadrovske zasedbe oziroma na drug ustrezen način.</w:t>
      </w:r>
    </w:p>
    <w:p w14:paraId="46A5D0FF" w14:textId="77777777" w:rsidR="00480D74" w:rsidRPr="002900C2" w:rsidRDefault="00480D74" w:rsidP="00480D74">
      <w:pPr>
        <w:pStyle w:val="len"/>
        <w:jc w:val="both"/>
        <w:rPr>
          <w:rFonts w:cs="Arial"/>
          <w:b w:val="0"/>
          <w:color w:val="000000" w:themeColor="text1"/>
          <w:sz w:val="20"/>
          <w:szCs w:val="20"/>
          <w:lang w:val="sl-SI"/>
        </w:rPr>
      </w:pPr>
      <w:r w:rsidRPr="002900C2">
        <w:rPr>
          <w:rFonts w:cs="Arial"/>
          <w:b w:val="0"/>
          <w:color w:val="000000" w:themeColor="text1"/>
          <w:sz w:val="20"/>
          <w:szCs w:val="20"/>
          <w:lang w:val="sl-SI"/>
        </w:rPr>
        <w:t>(2) Obseg delovne obveznosti spremljevalca se določi glede na število učencev, ki se jim nudi fizična pomoč in število ur nudenja fizične pomoči, ki je odvisno od trajanja pouka in podaljšanega bivanja, če so učenci vanj vključeni.</w:t>
      </w:r>
    </w:p>
    <w:p w14:paraId="624FA6FE" w14:textId="77777777" w:rsidR="00480D74" w:rsidRPr="002900C2" w:rsidRDefault="00480D74" w:rsidP="00480D74">
      <w:pPr>
        <w:pStyle w:val="len"/>
        <w:spacing w:before="100" w:beforeAutospacing="1"/>
        <w:jc w:val="both"/>
        <w:rPr>
          <w:rFonts w:cs="Arial"/>
          <w:b w:val="0"/>
          <w:color w:val="000000" w:themeColor="text1"/>
          <w:sz w:val="20"/>
          <w:szCs w:val="20"/>
          <w:lang w:val="sl-SI"/>
        </w:rPr>
      </w:pPr>
      <w:r w:rsidRPr="002900C2">
        <w:rPr>
          <w:rFonts w:cs="Arial"/>
          <w:b w:val="0"/>
          <w:color w:val="000000" w:themeColor="text1"/>
          <w:sz w:val="20"/>
          <w:szCs w:val="20"/>
          <w:lang w:val="sl-SI"/>
        </w:rPr>
        <w:t>(3) Spremljevalec mora imeti srednjo izobrazbo ali srednjo strokovno izobrazbo.</w:t>
      </w:r>
    </w:p>
    <w:p w14:paraId="24C64EBE" w14:textId="77777777" w:rsidR="00285D6E" w:rsidRPr="002900C2" w:rsidRDefault="00A02B44" w:rsidP="005B166D">
      <w:pPr>
        <w:pStyle w:val="len"/>
        <w:rPr>
          <w:rFonts w:cs="Arial"/>
          <w:color w:val="000000" w:themeColor="text1"/>
          <w:sz w:val="20"/>
          <w:szCs w:val="20"/>
        </w:rPr>
      </w:pPr>
      <w:r w:rsidRPr="002900C2">
        <w:rPr>
          <w:rFonts w:cs="Arial"/>
          <w:color w:val="000000" w:themeColor="text1"/>
          <w:sz w:val="20"/>
          <w:szCs w:val="20"/>
          <w:lang w:val="sl-SI"/>
        </w:rPr>
        <w:t>20</w:t>
      </w:r>
      <w:r w:rsidR="00285D6E" w:rsidRPr="002900C2">
        <w:rPr>
          <w:rFonts w:cs="Arial"/>
          <w:color w:val="000000" w:themeColor="text1"/>
          <w:sz w:val="20"/>
          <w:szCs w:val="20"/>
        </w:rPr>
        <w:t>. člen</w:t>
      </w:r>
    </w:p>
    <w:p w14:paraId="66C79B26"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w:t>
      </w:r>
      <w:r w:rsidR="00F931AD" w:rsidRPr="002900C2">
        <w:rPr>
          <w:rFonts w:cs="Arial"/>
          <w:color w:val="000000" w:themeColor="text1"/>
          <w:sz w:val="20"/>
          <w:szCs w:val="20"/>
        </w:rPr>
        <w:t>spremljevalec skupine</w:t>
      </w:r>
      <w:r w:rsidRPr="002900C2">
        <w:rPr>
          <w:rFonts w:cs="Arial"/>
          <w:color w:val="000000" w:themeColor="text1"/>
          <w:sz w:val="20"/>
          <w:szCs w:val="20"/>
        </w:rPr>
        <w:t>)</w:t>
      </w:r>
    </w:p>
    <w:p w14:paraId="1297EFA0" w14:textId="77777777" w:rsidR="00285D6E" w:rsidRPr="002900C2" w:rsidRDefault="00B07631"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(1) </w:t>
      </w:r>
      <w:r w:rsidR="00285D6E" w:rsidRPr="002900C2">
        <w:rPr>
          <w:rFonts w:cs="Arial"/>
          <w:color w:val="000000" w:themeColor="text1"/>
          <w:sz w:val="20"/>
          <w:szCs w:val="20"/>
        </w:rPr>
        <w:t>V zavodu, ki ima oddelke, v katerih se izvaja prilagojen</w:t>
      </w:r>
      <w:r w:rsidR="00AB6F56" w:rsidRPr="002900C2">
        <w:rPr>
          <w:rFonts w:cs="Arial"/>
          <w:color w:val="000000" w:themeColor="text1"/>
          <w:sz w:val="20"/>
          <w:szCs w:val="20"/>
          <w:lang w:val="sl-SI"/>
        </w:rPr>
        <w:t xml:space="preserve"> osnovnošolski</w:t>
      </w:r>
      <w:r w:rsidR="005202C7" w:rsidRPr="002900C2">
        <w:rPr>
          <w:rFonts w:cs="Arial"/>
          <w:color w:val="000000" w:themeColor="text1"/>
          <w:sz w:val="20"/>
          <w:szCs w:val="20"/>
          <w:lang w:val="sl-SI"/>
        </w:rPr>
        <w:t xml:space="preserve"> program z nižjim ali </w:t>
      </w:r>
      <w:r w:rsidR="005202C7" w:rsidRPr="002900C2">
        <w:rPr>
          <w:rFonts w:cs="Arial"/>
          <w:color w:val="000000" w:themeColor="text1"/>
          <w:sz w:val="20"/>
          <w:szCs w:val="20"/>
        </w:rPr>
        <w:t>enakovrednim standardom</w:t>
      </w:r>
      <w:r w:rsidR="005202C7" w:rsidRPr="002900C2">
        <w:rPr>
          <w:rFonts w:cs="Arial"/>
          <w:color w:val="000000" w:themeColor="text1"/>
          <w:sz w:val="20"/>
          <w:szCs w:val="20"/>
          <w:lang w:val="sl-SI"/>
        </w:rPr>
        <w:t xml:space="preserve"> </w:t>
      </w:r>
      <w:r w:rsidR="00AB6F56" w:rsidRPr="002900C2">
        <w:rPr>
          <w:rFonts w:cs="Arial"/>
          <w:color w:val="000000" w:themeColor="text1"/>
          <w:sz w:val="20"/>
          <w:szCs w:val="20"/>
          <w:lang w:val="sl-SI"/>
        </w:rPr>
        <w:t>ali srednješolski</w:t>
      </w:r>
      <w:r w:rsidR="00285D6E" w:rsidRPr="002900C2">
        <w:rPr>
          <w:rFonts w:cs="Arial"/>
          <w:color w:val="000000" w:themeColor="text1"/>
          <w:sz w:val="20"/>
          <w:szCs w:val="20"/>
        </w:rPr>
        <w:t xml:space="preserve"> izobraževalni program </w:t>
      </w:r>
      <w:r w:rsidR="00700CBF" w:rsidRPr="002900C2">
        <w:rPr>
          <w:rFonts w:cs="Arial"/>
          <w:color w:val="000000" w:themeColor="text1"/>
          <w:sz w:val="20"/>
          <w:szCs w:val="20"/>
          <w:lang w:val="sl-SI"/>
        </w:rPr>
        <w:t xml:space="preserve">za otroke </w:t>
      </w:r>
      <w:r w:rsidR="00FF650B" w:rsidRPr="002900C2">
        <w:rPr>
          <w:rFonts w:cs="Arial"/>
          <w:color w:val="000000" w:themeColor="text1"/>
          <w:sz w:val="20"/>
          <w:szCs w:val="20"/>
          <w:lang w:val="sl-SI"/>
        </w:rPr>
        <w:t xml:space="preserve">in mladostnike </w:t>
      </w:r>
      <w:r w:rsidR="00700CBF" w:rsidRPr="002900C2">
        <w:rPr>
          <w:rFonts w:cs="Arial"/>
          <w:color w:val="000000" w:themeColor="text1"/>
          <w:sz w:val="20"/>
          <w:szCs w:val="20"/>
          <w:lang w:val="sl-SI"/>
        </w:rPr>
        <w:t>z gibalno oviranostjo</w:t>
      </w:r>
      <w:r w:rsidR="00285D6E" w:rsidRPr="002900C2">
        <w:rPr>
          <w:rFonts w:cs="Arial"/>
          <w:color w:val="000000" w:themeColor="text1"/>
          <w:sz w:val="20"/>
          <w:szCs w:val="20"/>
        </w:rPr>
        <w:t xml:space="preserve"> se na oddelek sistemizira </w:t>
      </w:r>
      <w:r w:rsidR="001A7AF2" w:rsidRPr="002900C2">
        <w:rPr>
          <w:rFonts w:cs="Arial"/>
          <w:color w:val="000000" w:themeColor="text1"/>
          <w:sz w:val="20"/>
          <w:szCs w:val="20"/>
          <w:lang w:val="sl-SI"/>
        </w:rPr>
        <w:t>eno</w:t>
      </w:r>
      <w:r w:rsidR="00285D6E" w:rsidRPr="002900C2">
        <w:rPr>
          <w:rFonts w:cs="Arial"/>
          <w:color w:val="000000" w:themeColor="text1"/>
          <w:sz w:val="20"/>
          <w:szCs w:val="20"/>
        </w:rPr>
        <w:t xml:space="preserve"> delovno mesto </w:t>
      </w:r>
      <w:r w:rsidR="001E3590" w:rsidRPr="002900C2">
        <w:rPr>
          <w:rFonts w:cs="Arial"/>
          <w:color w:val="000000" w:themeColor="text1"/>
          <w:sz w:val="20"/>
          <w:szCs w:val="20"/>
        </w:rPr>
        <w:t>spremljeval</w:t>
      </w:r>
      <w:r w:rsidR="001E3590" w:rsidRPr="002900C2">
        <w:rPr>
          <w:rFonts w:cs="Arial"/>
          <w:color w:val="000000" w:themeColor="text1"/>
          <w:sz w:val="20"/>
          <w:szCs w:val="20"/>
          <w:lang w:val="sl-SI"/>
        </w:rPr>
        <w:t>ca</w:t>
      </w:r>
      <w:r w:rsidR="00F931AD" w:rsidRPr="002900C2">
        <w:rPr>
          <w:rFonts w:cs="Arial"/>
          <w:color w:val="000000" w:themeColor="text1"/>
          <w:sz w:val="20"/>
          <w:szCs w:val="20"/>
        </w:rPr>
        <w:t xml:space="preserve"> skupine v zavodu za gibalno ovirane otroke in mladostnike V</w:t>
      </w:r>
      <w:r w:rsidR="00285D6E" w:rsidRPr="002900C2">
        <w:rPr>
          <w:rFonts w:cs="Arial"/>
          <w:color w:val="000000" w:themeColor="text1"/>
          <w:sz w:val="20"/>
          <w:szCs w:val="20"/>
        </w:rPr>
        <w:t xml:space="preserve">, ki mora imeti srednjo izobrazbo ali srednjo strokovno izobrazbo. </w:t>
      </w:r>
    </w:p>
    <w:p w14:paraId="69D09966" w14:textId="77777777" w:rsidR="00E11616" w:rsidRPr="002900C2" w:rsidRDefault="00B07631" w:rsidP="0022651D">
      <w:pPr>
        <w:pStyle w:val="Odstavek"/>
        <w:ind w:firstLine="0"/>
        <w:rPr>
          <w:rFonts w:cs="Arial"/>
          <w:color w:val="000000" w:themeColor="text1"/>
          <w:sz w:val="20"/>
          <w:szCs w:val="20"/>
          <w:lang w:val="sl-SI"/>
        </w:rPr>
      </w:pPr>
      <w:r w:rsidRPr="002900C2">
        <w:rPr>
          <w:rFonts w:cs="Arial"/>
          <w:color w:val="000000" w:themeColor="text1"/>
          <w:sz w:val="20"/>
          <w:szCs w:val="20"/>
          <w:lang w:val="sl-SI"/>
        </w:rPr>
        <w:t xml:space="preserve">(2) </w:t>
      </w:r>
      <w:r w:rsidR="00E11616" w:rsidRPr="002900C2">
        <w:rPr>
          <w:rFonts w:cs="Arial"/>
          <w:color w:val="000000" w:themeColor="text1"/>
          <w:sz w:val="20"/>
          <w:szCs w:val="20"/>
          <w:lang w:val="sl-SI"/>
        </w:rPr>
        <w:t>V šoli ali zavodu, ki izvaja prilagojene programe</w:t>
      </w:r>
      <w:r w:rsidR="00366CA3" w:rsidRPr="002900C2">
        <w:rPr>
          <w:rFonts w:cs="Arial"/>
          <w:color w:val="000000" w:themeColor="text1"/>
          <w:sz w:val="20"/>
          <w:szCs w:val="20"/>
          <w:lang w:val="sl-SI"/>
        </w:rPr>
        <w:t>,</w:t>
      </w:r>
      <w:r w:rsidR="00E11616" w:rsidRPr="002900C2">
        <w:rPr>
          <w:rFonts w:cs="Arial"/>
          <w:color w:val="000000" w:themeColor="text1"/>
          <w:sz w:val="20"/>
          <w:szCs w:val="20"/>
          <w:lang w:val="sl-SI"/>
        </w:rPr>
        <w:t xml:space="preserve"> se </w:t>
      </w:r>
      <w:r w:rsidR="00366CA3" w:rsidRPr="002900C2">
        <w:rPr>
          <w:rFonts w:cs="Arial"/>
          <w:color w:val="000000" w:themeColor="text1"/>
          <w:sz w:val="20"/>
          <w:szCs w:val="20"/>
          <w:lang w:val="sl-SI"/>
        </w:rPr>
        <w:t>na</w:t>
      </w:r>
      <w:r w:rsidR="00E11616" w:rsidRPr="002900C2">
        <w:rPr>
          <w:rFonts w:cs="Arial"/>
          <w:color w:val="000000" w:themeColor="text1"/>
          <w:sz w:val="20"/>
          <w:szCs w:val="20"/>
          <w:lang w:val="sl-SI"/>
        </w:rPr>
        <w:t xml:space="preserve"> oddelek, v katerega je vključen</w:t>
      </w:r>
      <w:r w:rsidR="00366CA3" w:rsidRPr="002900C2">
        <w:rPr>
          <w:rFonts w:cs="Arial"/>
          <w:color w:val="000000" w:themeColor="text1"/>
          <w:sz w:val="20"/>
          <w:szCs w:val="20"/>
          <w:lang w:val="sl-SI"/>
        </w:rPr>
        <w:t xml:space="preserve"> najmanj en </w:t>
      </w:r>
      <w:r w:rsidR="00E11616" w:rsidRPr="002900C2">
        <w:rPr>
          <w:rFonts w:cs="Arial"/>
          <w:color w:val="000000" w:themeColor="text1"/>
          <w:sz w:val="20"/>
          <w:szCs w:val="20"/>
          <w:lang w:val="sl-SI"/>
        </w:rPr>
        <w:t xml:space="preserve">težje ali težko gibalno oviran </w:t>
      </w:r>
      <w:r w:rsidR="00480D74" w:rsidRPr="002900C2">
        <w:rPr>
          <w:rFonts w:cs="Arial"/>
          <w:color w:val="000000" w:themeColor="text1"/>
          <w:sz w:val="20"/>
          <w:szCs w:val="20"/>
          <w:lang w:val="sl-SI"/>
        </w:rPr>
        <w:t xml:space="preserve">ali slep </w:t>
      </w:r>
      <w:r w:rsidR="00E11616" w:rsidRPr="002900C2">
        <w:rPr>
          <w:rFonts w:cs="Arial"/>
          <w:color w:val="000000" w:themeColor="text1"/>
          <w:sz w:val="20"/>
          <w:szCs w:val="20"/>
          <w:lang w:val="sl-SI"/>
        </w:rPr>
        <w:t>učenec ali dijak</w:t>
      </w:r>
      <w:r w:rsidR="00366CA3" w:rsidRPr="002900C2">
        <w:rPr>
          <w:rFonts w:cs="Arial"/>
          <w:color w:val="000000" w:themeColor="text1"/>
          <w:sz w:val="20"/>
          <w:szCs w:val="20"/>
          <w:lang w:val="sl-SI"/>
        </w:rPr>
        <w:t>,</w:t>
      </w:r>
      <w:r w:rsidR="00E11616" w:rsidRPr="002900C2">
        <w:rPr>
          <w:rFonts w:cs="Arial"/>
          <w:color w:val="000000" w:themeColor="text1"/>
          <w:sz w:val="20"/>
          <w:szCs w:val="20"/>
          <w:lang w:val="sl-SI"/>
        </w:rPr>
        <w:t xml:space="preserve"> sistemizira </w:t>
      </w:r>
      <w:r w:rsidR="00366CA3" w:rsidRPr="002900C2">
        <w:rPr>
          <w:rFonts w:cs="Arial"/>
          <w:color w:val="000000" w:themeColor="text1"/>
          <w:sz w:val="20"/>
          <w:szCs w:val="20"/>
          <w:lang w:val="sl-SI"/>
        </w:rPr>
        <w:t xml:space="preserve">največ </w:t>
      </w:r>
      <w:r w:rsidR="001A7AF2" w:rsidRPr="002900C2">
        <w:rPr>
          <w:rFonts w:cs="Arial"/>
          <w:color w:val="000000" w:themeColor="text1"/>
          <w:sz w:val="20"/>
          <w:szCs w:val="20"/>
          <w:lang w:val="sl-SI"/>
        </w:rPr>
        <w:t>eno</w:t>
      </w:r>
      <w:r w:rsidR="00E11616" w:rsidRPr="002900C2">
        <w:rPr>
          <w:rFonts w:cs="Arial"/>
          <w:color w:val="000000" w:themeColor="text1"/>
          <w:sz w:val="20"/>
          <w:szCs w:val="20"/>
          <w:lang w:val="sl-SI"/>
        </w:rPr>
        <w:t xml:space="preserve"> </w:t>
      </w:r>
      <w:r w:rsidR="00E11616" w:rsidRPr="002900C2">
        <w:rPr>
          <w:rFonts w:cs="Arial"/>
          <w:color w:val="000000" w:themeColor="text1"/>
          <w:sz w:val="20"/>
          <w:szCs w:val="20"/>
        </w:rPr>
        <w:t>delovno mesto spremljeval</w:t>
      </w:r>
      <w:r w:rsidR="00E11616" w:rsidRPr="002900C2">
        <w:rPr>
          <w:rFonts w:cs="Arial"/>
          <w:color w:val="000000" w:themeColor="text1"/>
          <w:sz w:val="20"/>
          <w:szCs w:val="20"/>
          <w:lang w:val="sl-SI"/>
        </w:rPr>
        <w:t>ca</w:t>
      </w:r>
      <w:r w:rsidR="00E11616" w:rsidRPr="002900C2">
        <w:rPr>
          <w:rFonts w:cs="Arial"/>
          <w:color w:val="000000" w:themeColor="text1"/>
          <w:sz w:val="20"/>
          <w:szCs w:val="20"/>
        </w:rPr>
        <w:t xml:space="preserve"> skupine, ki mora imeti srednjo izobrazbo ali srednjo strokovno izobrazbo.</w:t>
      </w:r>
    </w:p>
    <w:p w14:paraId="0299DAD0" w14:textId="77777777" w:rsidR="00285D6E" w:rsidRPr="002900C2" w:rsidRDefault="00A02B44" w:rsidP="005B166D">
      <w:pPr>
        <w:pStyle w:val="len"/>
        <w:rPr>
          <w:rFonts w:cs="Arial"/>
          <w:color w:val="000000" w:themeColor="text1"/>
          <w:sz w:val="20"/>
          <w:szCs w:val="20"/>
        </w:rPr>
      </w:pPr>
      <w:r w:rsidRPr="002900C2">
        <w:rPr>
          <w:rFonts w:cs="Arial"/>
          <w:color w:val="000000" w:themeColor="text1"/>
          <w:sz w:val="20"/>
          <w:szCs w:val="20"/>
          <w:lang w:val="sl-SI"/>
        </w:rPr>
        <w:t>21</w:t>
      </w:r>
      <w:r w:rsidR="00285D6E" w:rsidRPr="002900C2">
        <w:rPr>
          <w:rFonts w:cs="Arial"/>
          <w:color w:val="000000" w:themeColor="text1"/>
          <w:sz w:val="20"/>
          <w:szCs w:val="20"/>
        </w:rPr>
        <w:t>. člen</w:t>
      </w:r>
    </w:p>
    <w:p w14:paraId="636C2198"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(varuh negovalec)</w:t>
      </w:r>
    </w:p>
    <w:p w14:paraId="4651C1BA" w14:textId="77777777" w:rsidR="00F17C46" w:rsidRPr="002900C2" w:rsidRDefault="00F17C46" w:rsidP="00F17C46">
      <w:pPr>
        <w:pStyle w:val="len"/>
        <w:spacing w:before="0"/>
        <w:jc w:val="both"/>
        <w:rPr>
          <w:rFonts w:cs="Arial"/>
          <w:b w:val="0"/>
          <w:color w:val="000000" w:themeColor="text1"/>
          <w:sz w:val="20"/>
          <w:szCs w:val="20"/>
          <w:lang w:val="sl-SI"/>
        </w:rPr>
      </w:pPr>
    </w:p>
    <w:p w14:paraId="4981D091" w14:textId="7F5474DE" w:rsidR="00F17C46" w:rsidRPr="002900C2" w:rsidRDefault="00F20E1C" w:rsidP="00F17C46">
      <w:pPr>
        <w:pStyle w:val="len"/>
        <w:spacing w:before="0"/>
        <w:jc w:val="both"/>
        <w:rPr>
          <w:rFonts w:cs="Arial"/>
          <w:b w:val="0"/>
          <w:color w:val="000000" w:themeColor="text1"/>
          <w:sz w:val="20"/>
          <w:szCs w:val="20"/>
          <w:lang w:val="sl-SI"/>
        </w:rPr>
      </w:pPr>
      <w:r w:rsidRPr="002900C2">
        <w:rPr>
          <w:rFonts w:cs="Arial"/>
          <w:b w:val="0"/>
          <w:color w:val="000000" w:themeColor="text1"/>
          <w:sz w:val="20"/>
          <w:szCs w:val="20"/>
          <w:lang w:val="sl-SI"/>
        </w:rPr>
        <w:t xml:space="preserve">(1) V šoli oziroma zavodu, v katerem se izvaja posebni program vzgoje in izobraževanja ter (Post)rehabilitacijski praktikum, se na vsakih </w:t>
      </w:r>
      <w:r w:rsidR="001A7AF2" w:rsidRPr="002900C2">
        <w:rPr>
          <w:rFonts w:cs="Arial"/>
          <w:b w:val="0"/>
          <w:color w:val="000000" w:themeColor="text1"/>
          <w:sz w:val="20"/>
          <w:szCs w:val="20"/>
          <w:lang w:val="sl-SI"/>
        </w:rPr>
        <w:t>devet</w:t>
      </w:r>
      <w:r w:rsidRPr="002900C2">
        <w:rPr>
          <w:rFonts w:cs="Arial"/>
          <w:b w:val="0"/>
          <w:color w:val="000000" w:themeColor="text1"/>
          <w:sz w:val="20"/>
          <w:szCs w:val="20"/>
          <w:lang w:val="sl-SI"/>
        </w:rPr>
        <w:t xml:space="preserve"> otrok sistemizira </w:t>
      </w:r>
      <w:r w:rsidR="001A7AF2" w:rsidRPr="002900C2">
        <w:rPr>
          <w:rFonts w:cs="Arial"/>
          <w:b w:val="0"/>
          <w:color w:val="000000" w:themeColor="text1"/>
          <w:sz w:val="20"/>
          <w:szCs w:val="20"/>
          <w:lang w:val="sl-SI"/>
        </w:rPr>
        <w:t>eno</w:t>
      </w:r>
      <w:r w:rsidR="005D3CC8" w:rsidRPr="002900C2">
        <w:rPr>
          <w:rFonts w:cs="Arial"/>
          <w:b w:val="0"/>
          <w:color w:val="000000" w:themeColor="text1"/>
          <w:sz w:val="20"/>
          <w:szCs w:val="20"/>
          <w:lang w:val="sl-SI"/>
        </w:rPr>
        <w:t xml:space="preserve"> delovno mesto varuha </w:t>
      </w:r>
      <w:r w:rsidRPr="002900C2">
        <w:rPr>
          <w:rFonts w:cs="Arial"/>
          <w:b w:val="0"/>
          <w:color w:val="000000" w:themeColor="text1"/>
          <w:sz w:val="20"/>
          <w:szCs w:val="20"/>
          <w:lang w:val="sl-SI"/>
        </w:rPr>
        <w:t xml:space="preserve">negovalca. </w:t>
      </w:r>
    </w:p>
    <w:p w14:paraId="142B15E8" w14:textId="77777777" w:rsidR="00F17C46" w:rsidRPr="002900C2" w:rsidRDefault="00F17C46" w:rsidP="00F17C46">
      <w:pPr>
        <w:pStyle w:val="len"/>
        <w:spacing w:before="0"/>
        <w:jc w:val="both"/>
        <w:rPr>
          <w:rFonts w:cs="Arial"/>
          <w:b w:val="0"/>
          <w:color w:val="000000" w:themeColor="text1"/>
          <w:sz w:val="20"/>
          <w:szCs w:val="20"/>
          <w:lang w:val="sl-SI"/>
        </w:rPr>
      </w:pPr>
    </w:p>
    <w:p w14:paraId="53F426D8" w14:textId="200FA1AF" w:rsidR="00F20E1C" w:rsidRPr="002900C2" w:rsidRDefault="00F20E1C" w:rsidP="00F17C46">
      <w:pPr>
        <w:pStyle w:val="len"/>
        <w:spacing w:before="0"/>
        <w:jc w:val="both"/>
        <w:rPr>
          <w:rFonts w:cs="Arial"/>
          <w:b w:val="0"/>
          <w:color w:val="000000" w:themeColor="text1"/>
          <w:sz w:val="20"/>
          <w:szCs w:val="20"/>
          <w:lang w:val="sl-SI"/>
        </w:rPr>
      </w:pPr>
      <w:r w:rsidRPr="002900C2">
        <w:rPr>
          <w:rFonts w:cs="Arial"/>
          <w:b w:val="0"/>
          <w:color w:val="000000" w:themeColor="text1"/>
          <w:sz w:val="20"/>
          <w:szCs w:val="20"/>
          <w:lang w:val="sl-SI"/>
        </w:rPr>
        <w:t xml:space="preserve">(2) Šola oziroma zavod zagotavlja pomoč varuha negovalca s sistemiziranimi delovnimi mesti tudi v oddelkih podaljšanega bivanja in v Vzgojnem programu v dnevni obliki usposabljanja za gibalno ovirane otroke. V šoli oziroma zavodu, v katerem se izvaja posebni program vzgoje in izobraževanja, se na štiri težje ali težko gibalno ovirane otroke sistemizira </w:t>
      </w:r>
      <w:r w:rsidR="001A7AF2" w:rsidRPr="002900C2">
        <w:rPr>
          <w:rFonts w:cs="Arial"/>
          <w:b w:val="0"/>
          <w:color w:val="000000" w:themeColor="text1"/>
          <w:sz w:val="20"/>
          <w:szCs w:val="20"/>
          <w:lang w:val="sl-SI"/>
        </w:rPr>
        <w:t>eno</w:t>
      </w:r>
      <w:r w:rsidRPr="002900C2">
        <w:rPr>
          <w:rFonts w:cs="Arial"/>
          <w:b w:val="0"/>
          <w:color w:val="000000" w:themeColor="text1"/>
          <w:sz w:val="20"/>
          <w:szCs w:val="20"/>
          <w:lang w:val="sl-SI"/>
        </w:rPr>
        <w:t xml:space="preserve"> delovno mesto v</w:t>
      </w:r>
      <w:r w:rsidR="005D3CC8" w:rsidRPr="002900C2">
        <w:rPr>
          <w:rFonts w:cs="Arial"/>
          <w:b w:val="0"/>
          <w:color w:val="000000" w:themeColor="text1"/>
          <w:sz w:val="20"/>
          <w:szCs w:val="20"/>
          <w:lang w:val="sl-SI"/>
        </w:rPr>
        <w:t xml:space="preserve">aruha </w:t>
      </w:r>
      <w:r w:rsidRPr="002900C2">
        <w:rPr>
          <w:rFonts w:cs="Arial"/>
          <w:b w:val="0"/>
          <w:color w:val="000000" w:themeColor="text1"/>
          <w:sz w:val="20"/>
          <w:szCs w:val="20"/>
          <w:lang w:val="sl-SI"/>
        </w:rPr>
        <w:t xml:space="preserve"> negovalca, v šoli oziroma zavodu z manjšim ali večjim številom teh otrok pa v ustreznem deležu. V zavodu za gibalno-ovirane otroke se sistemizira </w:t>
      </w:r>
      <w:r w:rsidR="001A7AF2" w:rsidRPr="002900C2">
        <w:rPr>
          <w:rFonts w:cs="Arial"/>
          <w:b w:val="0"/>
          <w:color w:val="000000" w:themeColor="text1"/>
          <w:sz w:val="20"/>
          <w:szCs w:val="20"/>
          <w:lang w:val="sl-SI"/>
        </w:rPr>
        <w:t>eno</w:t>
      </w:r>
      <w:r w:rsidR="005D3CC8" w:rsidRPr="002900C2">
        <w:rPr>
          <w:rFonts w:cs="Arial"/>
          <w:b w:val="0"/>
          <w:color w:val="000000" w:themeColor="text1"/>
          <w:sz w:val="20"/>
          <w:szCs w:val="20"/>
          <w:lang w:val="sl-SI"/>
        </w:rPr>
        <w:t xml:space="preserve"> delovno mesto varuha</w:t>
      </w:r>
      <w:r w:rsidRPr="002900C2">
        <w:rPr>
          <w:rFonts w:cs="Arial"/>
          <w:b w:val="0"/>
          <w:color w:val="000000" w:themeColor="text1"/>
          <w:sz w:val="20"/>
          <w:szCs w:val="20"/>
          <w:lang w:val="sl-SI"/>
        </w:rPr>
        <w:t xml:space="preserve"> negovalca na </w:t>
      </w:r>
      <w:r w:rsidR="001A7AF2" w:rsidRPr="002900C2">
        <w:rPr>
          <w:rFonts w:cs="Arial"/>
          <w:b w:val="0"/>
          <w:color w:val="000000" w:themeColor="text1"/>
          <w:sz w:val="20"/>
          <w:szCs w:val="20"/>
          <w:lang w:val="sl-SI"/>
        </w:rPr>
        <w:t>dva</w:t>
      </w:r>
      <w:r w:rsidRPr="002900C2">
        <w:rPr>
          <w:rFonts w:cs="Arial"/>
          <w:b w:val="0"/>
          <w:color w:val="000000" w:themeColor="text1"/>
          <w:sz w:val="20"/>
          <w:szCs w:val="20"/>
          <w:lang w:val="sl-SI"/>
        </w:rPr>
        <w:t xml:space="preserve"> težje ali težko gibalno ovirana otroka. </w:t>
      </w:r>
      <w:r w:rsidRPr="002900C2">
        <w:rPr>
          <w:rFonts w:cs="Arial"/>
          <w:b w:val="0"/>
          <w:color w:val="000000" w:themeColor="text1"/>
          <w:sz w:val="20"/>
          <w:szCs w:val="20"/>
          <w:lang w:val="sl-SI"/>
        </w:rPr>
        <w:br/>
      </w:r>
      <w:r w:rsidRPr="002900C2">
        <w:rPr>
          <w:rFonts w:cs="Arial"/>
          <w:b w:val="0"/>
          <w:color w:val="000000" w:themeColor="text1"/>
          <w:sz w:val="20"/>
          <w:szCs w:val="20"/>
          <w:lang w:val="sl-SI"/>
        </w:rPr>
        <w:br/>
        <w:t xml:space="preserve">(3) V šoli oziroma zavodu, v katerem so v vzgojne skupine vključeni otroci z zmerno, težjo ali težko motnjo v duševnem razvoju, se na </w:t>
      </w:r>
      <w:r w:rsidR="001A7AF2" w:rsidRPr="002900C2">
        <w:rPr>
          <w:rFonts w:cs="Arial"/>
          <w:b w:val="0"/>
          <w:color w:val="000000" w:themeColor="text1"/>
          <w:sz w:val="20"/>
          <w:szCs w:val="20"/>
          <w:lang w:val="sl-SI"/>
        </w:rPr>
        <w:t>osem</w:t>
      </w:r>
      <w:r w:rsidRPr="002900C2">
        <w:rPr>
          <w:rFonts w:cs="Arial"/>
          <w:b w:val="0"/>
          <w:color w:val="000000" w:themeColor="text1"/>
          <w:sz w:val="20"/>
          <w:szCs w:val="20"/>
          <w:lang w:val="sl-SI"/>
        </w:rPr>
        <w:t xml:space="preserve"> otrok sistemizira </w:t>
      </w:r>
      <w:r w:rsidR="001A7AF2" w:rsidRPr="002900C2">
        <w:rPr>
          <w:rFonts w:cs="Arial"/>
          <w:b w:val="0"/>
          <w:color w:val="000000" w:themeColor="text1"/>
          <w:sz w:val="20"/>
          <w:szCs w:val="20"/>
          <w:lang w:val="sl-SI"/>
        </w:rPr>
        <w:t>eno</w:t>
      </w:r>
      <w:r w:rsidR="005D3CC8" w:rsidRPr="002900C2">
        <w:rPr>
          <w:rFonts w:cs="Arial"/>
          <w:b w:val="0"/>
          <w:color w:val="000000" w:themeColor="text1"/>
          <w:sz w:val="20"/>
          <w:szCs w:val="20"/>
          <w:lang w:val="sl-SI"/>
        </w:rPr>
        <w:t xml:space="preserve"> delovno mesto varuha</w:t>
      </w:r>
      <w:r w:rsidRPr="002900C2">
        <w:rPr>
          <w:rFonts w:cs="Arial"/>
          <w:b w:val="0"/>
          <w:color w:val="000000" w:themeColor="text1"/>
          <w:sz w:val="20"/>
          <w:szCs w:val="20"/>
          <w:lang w:val="sl-SI"/>
        </w:rPr>
        <w:t xml:space="preserve"> negovalca, v vzgojni skupini, v kateri so težko gibalno ovirani otroci in mladostniki, največ </w:t>
      </w:r>
      <w:r w:rsidR="001A7AF2" w:rsidRPr="002900C2">
        <w:rPr>
          <w:rFonts w:cs="Arial"/>
          <w:b w:val="0"/>
          <w:color w:val="000000" w:themeColor="text1"/>
          <w:sz w:val="20"/>
          <w:szCs w:val="20"/>
          <w:lang w:val="sl-SI"/>
        </w:rPr>
        <w:t>dve</w:t>
      </w:r>
      <w:r w:rsidRPr="002900C2">
        <w:rPr>
          <w:rFonts w:cs="Arial"/>
          <w:b w:val="0"/>
          <w:color w:val="000000" w:themeColor="text1"/>
          <w:sz w:val="20"/>
          <w:szCs w:val="20"/>
          <w:lang w:val="sl-SI"/>
        </w:rPr>
        <w:t xml:space="preserve"> delovni mesti. </w:t>
      </w:r>
      <w:r w:rsidRPr="002900C2">
        <w:rPr>
          <w:rFonts w:cs="Arial"/>
          <w:b w:val="0"/>
          <w:color w:val="000000" w:themeColor="text1"/>
          <w:sz w:val="20"/>
          <w:szCs w:val="20"/>
          <w:lang w:val="sl-SI"/>
        </w:rPr>
        <w:br/>
      </w:r>
      <w:r w:rsidRPr="002900C2">
        <w:rPr>
          <w:rFonts w:cs="Arial"/>
          <w:b w:val="0"/>
          <w:color w:val="000000" w:themeColor="text1"/>
          <w:sz w:val="20"/>
          <w:szCs w:val="20"/>
          <w:lang w:val="sl-SI"/>
        </w:rPr>
        <w:br/>
        <w:t xml:space="preserve">(4) </w:t>
      </w:r>
      <w:r w:rsidR="005D3CC8" w:rsidRPr="002900C2">
        <w:rPr>
          <w:rFonts w:cs="Arial"/>
          <w:b w:val="0"/>
          <w:color w:val="000000" w:themeColor="text1"/>
          <w:sz w:val="20"/>
          <w:szCs w:val="20"/>
          <w:lang w:val="sl-SI"/>
        </w:rPr>
        <w:t>Varuh</w:t>
      </w:r>
      <w:r w:rsidRPr="002900C2">
        <w:rPr>
          <w:rFonts w:cs="Arial"/>
          <w:b w:val="0"/>
          <w:color w:val="000000" w:themeColor="text1"/>
          <w:sz w:val="20"/>
          <w:szCs w:val="20"/>
          <w:lang w:val="sl-SI"/>
        </w:rPr>
        <w:t xml:space="preserve"> negovalec mora imeti srednjo izobrazbo ali srednjo strokovno izobrazbo.</w:t>
      </w:r>
    </w:p>
    <w:p w14:paraId="588303D5" w14:textId="77777777" w:rsidR="00285D6E" w:rsidRPr="002900C2" w:rsidRDefault="00A02B44" w:rsidP="005B166D">
      <w:pPr>
        <w:pStyle w:val="len"/>
        <w:rPr>
          <w:rFonts w:cs="Arial"/>
          <w:color w:val="000000" w:themeColor="text1"/>
          <w:sz w:val="20"/>
          <w:szCs w:val="20"/>
        </w:rPr>
      </w:pPr>
      <w:r w:rsidRPr="002900C2">
        <w:rPr>
          <w:rFonts w:cs="Arial"/>
          <w:color w:val="000000" w:themeColor="text1"/>
          <w:sz w:val="20"/>
          <w:szCs w:val="20"/>
          <w:lang w:val="sl-SI"/>
        </w:rPr>
        <w:t>22</w:t>
      </w:r>
      <w:r w:rsidR="00285D6E" w:rsidRPr="002900C2">
        <w:rPr>
          <w:rFonts w:cs="Arial"/>
          <w:color w:val="000000" w:themeColor="text1"/>
          <w:sz w:val="20"/>
          <w:szCs w:val="20"/>
        </w:rPr>
        <w:t>. člen</w:t>
      </w:r>
    </w:p>
    <w:p w14:paraId="3536FAA4"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(administrativna dela)</w:t>
      </w:r>
    </w:p>
    <w:p w14:paraId="193A2D83" w14:textId="77777777" w:rsidR="00640EA4" w:rsidRPr="002900C2" w:rsidRDefault="00F17C46" w:rsidP="00F17C46">
      <w:pPr>
        <w:pStyle w:val="Odstavek"/>
        <w:ind w:firstLine="0"/>
        <w:rPr>
          <w:rFonts w:cs="Arial"/>
          <w:color w:val="000000" w:themeColor="text1"/>
          <w:sz w:val="20"/>
          <w:szCs w:val="20"/>
        </w:rPr>
      </w:pPr>
      <w:r w:rsidRPr="002900C2">
        <w:rPr>
          <w:rFonts w:cs="Arial"/>
          <w:color w:val="000000" w:themeColor="text1"/>
          <w:sz w:val="20"/>
          <w:szCs w:val="20"/>
          <w:lang w:val="sl-SI"/>
        </w:rPr>
        <w:t xml:space="preserve">(1) </w:t>
      </w:r>
      <w:r w:rsidR="00F640FF" w:rsidRPr="002900C2">
        <w:rPr>
          <w:rFonts w:cs="Arial"/>
          <w:color w:val="000000" w:themeColor="text1"/>
          <w:sz w:val="20"/>
          <w:szCs w:val="20"/>
          <w:lang w:val="sl-SI"/>
        </w:rPr>
        <w:t xml:space="preserve">V šoli </w:t>
      </w:r>
      <w:r w:rsidR="00FD236A" w:rsidRPr="002900C2">
        <w:rPr>
          <w:rFonts w:cs="Arial"/>
          <w:color w:val="000000" w:themeColor="text1"/>
          <w:sz w:val="20"/>
          <w:szCs w:val="20"/>
          <w:lang w:val="sl-SI"/>
        </w:rPr>
        <w:t>z</w:t>
      </w:r>
      <w:r w:rsidR="00F640FF" w:rsidRPr="002900C2">
        <w:rPr>
          <w:rFonts w:cs="Arial"/>
          <w:color w:val="000000" w:themeColor="text1"/>
          <w:sz w:val="20"/>
          <w:szCs w:val="20"/>
          <w:lang w:val="sl-SI"/>
        </w:rPr>
        <w:t xml:space="preserve"> 20 oddelki se za administrativna dela sistemizira </w:t>
      </w:r>
      <w:r w:rsidR="001A7AF2" w:rsidRPr="002900C2">
        <w:rPr>
          <w:rFonts w:cs="Arial"/>
          <w:color w:val="000000" w:themeColor="text1"/>
          <w:sz w:val="20"/>
          <w:szCs w:val="20"/>
          <w:lang w:val="sl-SI"/>
        </w:rPr>
        <w:t>eno</w:t>
      </w:r>
      <w:r w:rsidR="00F640FF" w:rsidRPr="002900C2">
        <w:rPr>
          <w:rFonts w:cs="Arial"/>
          <w:color w:val="000000" w:themeColor="text1"/>
          <w:sz w:val="20"/>
          <w:szCs w:val="20"/>
          <w:lang w:val="sl-SI"/>
        </w:rPr>
        <w:t xml:space="preserve"> delovno mesto tajnika VIZ VI oziroma poslovnega sekretarja VII/1 oziroma poslovnega sekretarja VII/2, v šoli z manjšim številom oddelkov pa v ustreznem deležu, vendar ne manj kot 0,50 delovnega mesta. </w:t>
      </w:r>
      <w:r w:rsidR="00F640FF" w:rsidRPr="002900C2">
        <w:rPr>
          <w:rFonts w:cs="Arial"/>
          <w:color w:val="000000" w:themeColor="text1"/>
          <w:sz w:val="20"/>
          <w:szCs w:val="20"/>
        </w:rPr>
        <w:t xml:space="preserve">Šola </w:t>
      </w:r>
      <w:r w:rsidR="00FE360D" w:rsidRPr="002900C2">
        <w:rPr>
          <w:rFonts w:cs="Arial"/>
          <w:color w:val="000000" w:themeColor="text1"/>
          <w:sz w:val="20"/>
          <w:szCs w:val="20"/>
          <w:lang w:val="sl-SI"/>
        </w:rPr>
        <w:t xml:space="preserve">z več oddelki </w:t>
      </w:r>
      <w:r w:rsidR="00F640FF" w:rsidRPr="002900C2">
        <w:rPr>
          <w:rFonts w:cs="Arial"/>
          <w:color w:val="000000" w:themeColor="text1"/>
          <w:sz w:val="20"/>
          <w:szCs w:val="20"/>
        </w:rPr>
        <w:t>lahko sistemizira delovna mesta tajnika VIZ ali poslovnega sekretarja in delovno mesto administratorja V</w:t>
      </w:r>
      <w:r w:rsidR="00FE360D" w:rsidRPr="002900C2">
        <w:rPr>
          <w:rFonts w:cs="Arial"/>
          <w:color w:val="000000" w:themeColor="text1"/>
          <w:sz w:val="20"/>
          <w:szCs w:val="20"/>
          <w:lang w:val="sl-SI"/>
        </w:rPr>
        <w:t xml:space="preserve"> ali administratorja VI</w:t>
      </w:r>
      <w:r w:rsidR="00F640FF" w:rsidRPr="002900C2">
        <w:rPr>
          <w:rFonts w:cs="Arial"/>
          <w:color w:val="000000" w:themeColor="text1"/>
          <w:sz w:val="20"/>
          <w:szCs w:val="20"/>
        </w:rPr>
        <w:t>, v skladu s spodnjimi merili:</w:t>
      </w:r>
    </w:p>
    <w:p w14:paraId="67F0BC73" w14:textId="77777777" w:rsidR="00F640FF" w:rsidRPr="002900C2" w:rsidRDefault="00F640FF" w:rsidP="00F640FF">
      <w:pPr>
        <w:pStyle w:val="Odstavek"/>
        <w:rPr>
          <w:rFonts w:cs="Arial"/>
          <w:color w:val="000000" w:themeColor="text1"/>
          <w:sz w:val="20"/>
          <w:szCs w:val="20"/>
        </w:rPr>
      </w:pPr>
    </w:p>
    <w:tbl>
      <w:tblPr>
        <w:tblW w:w="8359" w:type="dxa"/>
        <w:jc w:val="center"/>
        <w:tblLayout w:type="fixed"/>
        <w:tblCellMar>
          <w:left w:w="0" w:type="dxa"/>
          <w:right w:w="0" w:type="dxa"/>
        </w:tblCellMar>
        <w:tblLook w:val="0000" w:firstRow="0" w:lastRow="0" w:firstColumn="0" w:lastColumn="0" w:noHBand="0" w:noVBand="0"/>
      </w:tblPr>
      <w:tblGrid>
        <w:gridCol w:w="2263"/>
        <w:gridCol w:w="1701"/>
        <w:gridCol w:w="1843"/>
        <w:gridCol w:w="2552"/>
      </w:tblGrid>
      <w:tr w:rsidR="002900C2" w:rsidRPr="002900C2" w14:paraId="2A26F590" w14:textId="77777777" w:rsidTr="00FD236A">
        <w:trPr>
          <w:trHeight w:val="258"/>
          <w:jc w:val="center"/>
        </w:trPr>
        <w:tc>
          <w:tcPr>
            <w:tcW w:w="3964" w:type="dxa"/>
            <w:gridSpan w:val="2"/>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197A7B05" w14:textId="77777777" w:rsidR="00F640FF" w:rsidRPr="002900C2" w:rsidRDefault="00F640FF" w:rsidP="00FD236A">
            <w:pPr>
              <w:spacing w:before="240"/>
              <w:jc w:val="center"/>
              <w:rPr>
                <w:rFonts w:cs="Arial"/>
                <w:color w:val="000000" w:themeColor="text1"/>
                <w:sz w:val="20"/>
                <w:szCs w:val="20"/>
              </w:rPr>
            </w:pPr>
            <w:r w:rsidRPr="002900C2">
              <w:rPr>
                <w:rFonts w:cs="Arial"/>
                <w:color w:val="000000" w:themeColor="text1"/>
                <w:sz w:val="20"/>
                <w:szCs w:val="20"/>
              </w:rPr>
              <w:t>Število oddelkov</w:t>
            </w:r>
          </w:p>
          <w:p w14:paraId="0ACE303B" w14:textId="77777777" w:rsidR="00F640FF" w:rsidRPr="002900C2" w:rsidRDefault="00F640FF" w:rsidP="00FD236A">
            <w:pPr>
              <w:spacing w:before="240"/>
              <w:jc w:val="center"/>
              <w:rPr>
                <w:rFonts w:cs="Arial"/>
                <w:color w:val="000000" w:themeColor="text1"/>
                <w:sz w:val="20"/>
                <w:szCs w:val="20"/>
              </w:rPr>
            </w:pPr>
            <w:r w:rsidRPr="002900C2">
              <w:rPr>
                <w:rFonts w:cs="Arial"/>
                <w:color w:val="000000" w:themeColor="text1"/>
                <w:sz w:val="20"/>
                <w:szCs w:val="20"/>
              </w:rPr>
              <w:t>od</w:t>
            </w:r>
            <w:r w:rsidRPr="002900C2">
              <w:rPr>
                <w:rFonts w:cs="Arial"/>
                <w:color w:val="000000" w:themeColor="text1"/>
                <w:sz w:val="20"/>
                <w:szCs w:val="20"/>
              </w:rPr>
              <w:tab/>
              <w:t xml:space="preserve">     do</w:t>
            </w:r>
          </w:p>
        </w:tc>
        <w:tc>
          <w:tcPr>
            <w:tcW w:w="1843" w:type="dxa"/>
            <w:tcBorders>
              <w:top w:val="single" w:sz="4" w:space="0" w:color="000000"/>
              <w:left w:val="single" w:sz="4" w:space="0" w:color="000000"/>
              <w:bottom w:val="single" w:sz="4" w:space="0" w:color="000000"/>
              <w:right w:val="single" w:sz="4" w:space="0" w:color="000000"/>
            </w:tcBorders>
          </w:tcPr>
          <w:p w14:paraId="231D10DE"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Delež delovnega mesta</w:t>
            </w:r>
          </w:p>
          <w:p w14:paraId="2D1CC86D"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tajnika VIZ oz. poslovnega sekretarja</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vAlign w:val="center"/>
          </w:tcPr>
          <w:p w14:paraId="4441C4C8"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Delež delovnega mesta administrator</w:t>
            </w:r>
          </w:p>
        </w:tc>
      </w:tr>
      <w:tr w:rsidR="002900C2" w:rsidRPr="002900C2" w14:paraId="4B4D2BB9" w14:textId="77777777" w:rsidTr="00FD236A">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33A7650A" w14:textId="77777777" w:rsidR="00F640FF" w:rsidRPr="002900C2" w:rsidRDefault="00F640FF" w:rsidP="00FD236A">
            <w:pPr>
              <w:widowControl w:val="0"/>
              <w:jc w:val="center"/>
              <w:rPr>
                <w:rFonts w:cs="Arial"/>
                <w:color w:val="000000" w:themeColor="text1"/>
                <w:sz w:val="20"/>
                <w:szCs w:val="20"/>
              </w:rPr>
            </w:pPr>
            <w:r w:rsidRPr="002900C2">
              <w:rPr>
                <w:rFonts w:cs="Arial"/>
                <w:color w:val="000000" w:themeColor="text1"/>
                <w:sz w:val="20"/>
                <w:szCs w:val="20"/>
              </w:rPr>
              <w:t>21</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37DBEE4D"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25</w:t>
            </w:r>
          </w:p>
        </w:tc>
        <w:tc>
          <w:tcPr>
            <w:tcW w:w="1843" w:type="dxa"/>
            <w:tcBorders>
              <w:top w:val="single" w:sz="4" w:space="0" w:color="000000"/>
              <w:left w:val="single" w:sz="4" w:space="0" w:color="000000"/>
              <w:bottom w:val="single" w:sz="4" w:space="0" w:color="000000"/>
              <w:right w:val="single" w:sz="4" w:space="0" w:color="000000"/>
            </w:tcBorders>
          </w:tcPr>
          <w:p w14:paraId="0B51C642"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1</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5B2F93FD"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0,25</w:t>
            </w:r>
          </w:p>
        </w:tc>
      </w:tr>
      <w:tr w:rsidR="002900C2" w:rsidRPr="002900C2" w14:paraId="3AE2EE8A" w14:textId="77777777" w:rsidTr="00FD236A">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6A9337BD"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26</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CCE3E34"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30</w:t>
            </w:r>
          </w:p>
        </w:tc>
        <w:tc>
          <w:tcPr>
            <w:tcW w:w="1843" w:type="dxa"/>
            <w:tcBorders>
              <w:top w:val="single" w:sz="4" w:space="0" w:color="000000"/>
              <w:left w:val="single" w:sz="4" w:space="0" w:color="000000"/>
              <w:bottom w:val="single" w:sz="4" w:space="0" w:color="000000"/>
              <w:right w:val="single" w:sz="4" w:space="0" w:color="000000"/>
            </w:tcBorders>
          </w:tcPr>
          <w:p w14:paraId="7F3523FC"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1</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34B2653F"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0,50</w:t>
            </w:r>
          </w:p>
        </w:tc>
      </w:tr>
      <w:tr w:rsidR="002900C2" w:rsidRPr="002900C2" w14:paraId="1E7998AB" w14:textId="77777777" w:rsidTr="00FD236A">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EE5F701"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31</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4741B728"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36</w:t>
            </w:r>
          </w:p>
        </w:tc>
        <w:tc>
          <w:tcPr>
            <w:tcW w:w="1843" w:type="dxa"/>
            <w:tcBorders>
              <w:top w:val="single" w:sz="4" w:space="0" w:color="000000"/>
              <w:left w:val="single" w:sz="4" w:space="0" w:color="000000"/>
              <w:bottom w:val="single" w:sz="4" w:space="0" w:color="000000"/>
              <w:right w:val="single" w:sz="4" w:space="0" w:color="000000"/>
            </w:tcBorders>
          </w:tcPr>
          <w:p w14:paraId="3F1C528C"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1</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3C97969B"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0,75</w:t>
            </w:r>
          </w:p>
        </w:tc>
      </w:tr>
      <w:tr w:rsidR="002900C2" w:rsidRPr="002900C2" w14:paraId="71D0E70B" w14:textId="77777777" w:rsidTr="00FD236A">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39E2A23A"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37</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46765733"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42</w:t>
            </w:r>
          </w:p>
        </w:tc>
        <w:tc>
          <w:tcPr>
            <w:tcW w:w="1843" w:type="dxa"/>
            <w:tcBorders>
              <w:top w:val="single" w:sz="4" w:space="0" w:color="000000"/>
              <w:left w:val="single" w:sz="4" w:space="0" w:color="000000"/>
              <w:bottom w:val="single" w:sz="4" w:space="0" w:color="000000"/>
              <w:right w:val="single" w:sz="4" w:space="0" w:color="000000"/>
            </w:tcBorders>
          </w:tcPr>
          <w:p w14:paraId="44FC07FC"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1</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13CB1AD4"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1,00</w:t>
            </w:r>
          </w:p>
        </w:tc>
      </w:tr>
      <w:tr w:rsidR="002900C2" w:rsidRPr="002900C2" w14:paraId="7383F7D8" w14:textId="77777777" w:rsidTr="00FD236A">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763C7B64"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43</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0956A8D6"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48</w:t>
            </w:r>
          </w:p>
        </w:tc>
        <w:tc>
          <w:tcPr>
            <w:tcW w:w="1843" w:type="dxa"/>
            <w:tcBorders>
              <w:top w:val="single" w:sz="4" w:space="0" w:color="000000"/>
              <w:left w:val="single" w:sz="4" w:space="0" w:color="000000"/>
              <w:bottom w:val="single" w:sz="4" w:space="0" w:color="000000"/>
              <w:right w:val="single" w:sz="4" w:space="0" w:color="000000"/>
            </w:tcBorders>
          </w:tcPr>
          <w:p w14:paraId="5C97D6CF"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2</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48189E76"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0,25</w:t>
            </w:r>
          </w:p>
        </w:tc>
      </w:tr>
      <w:tr w:rsidR="002900C2" w:rsidRPr="002900C2" w14:paraId="668EC13B" w14:textId="77777777" w:rsidTr="00FD236A">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8C817A6"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49</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1F4010A6" w14:textId="77777777" w:rsidR="00F640FF" w:rsidRPr="002900C2" w:rsidRDefault="00F640FF" w:rsidP="00FD236A">
            <w:pPr>
              <w:widowControl w:val="0"/>
              <w:jc w:val="center"/>
              <w:rPr>
                <w:rFonts w:cs="Arial"/>
                <w:color w:val="000000" w:themeColor="text1"/>
                <w:sz w:val="20"/>
                <w:szCs w:val="20"/>
              </w:rPr>
            </w:pPr>
            <w:r w:rsidRPr="002900C2">
              <w:rPr>
                <w:rFonts w:cs="Arial"/>
                <w:color w:val="000000" w:themeColor="text1"/>
                <w:sz w:val="20"/>
                <w:szCs w:val="20"/>
              </w:rPr>
              <w:t>54</w:t>
            </w:r>
          </w:p>
        </w:tc>
        <w:tc>
          <w:tcPr>
            <w:tcW w:w="1843" w:type="dxa"/>
            <w:tcBorders>
              <w:top w:val="single" w:sz="4" w:space="0" w:color="000000"/>
              <w:left w:val="single" w:sz="4" w:space="0" w:color="000000"/>
              <w:bottom w:val="single" w:sz="4" w:space="0" w:color="000000"/>
              <w:right w:val="single" w:sz="4" w:space="0" w:color="000000"/>
            </w:tcBorders>
          </w:tcPr>
          <w:p w14:paraId="77CB85DF"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2</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55DBA67C"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0,50</w:t>
            </w:r>
          </w:p>
        </w:tc>
      </w:tr>
      <w:tr w:rsidR="002900C2" w:rsidRPr="002900C2" w14:paraId="0EACAFCF" w14:textId="77777777" w:rsidTr="00FD236A">
        <w:trPr>
          <w:trHeight w:val="289"/>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0D97DAA4"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55</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15AB6FC4" w14:textId="77777777" w:rsidR="00F640FF" w:rsidRPr="002900C2" w:rsidRDefault="00F640FF" w:rsidP="00FD236A">
            <w:pPr>
              <w:widowControl w:val="0"/>
              <w:jc w:val="center"/>
              <w:rPr>
                <w:rFonts w:cs="Arial"/>
                <w:color w:val="000000" w:themeColor="text1"/>
                <w:sz w:val="20"/>
                <w:szCs w:val="20"/>
              </w:rPr>
            </w:pPr>
            <w:r w:rsidRPr="002900C2">
              <w:rPr>
                <w:rFonts w:cs="Arial"/>
                <w:color w:val="000000" w:themeColor="text1"/>
                <w:sz w:val="20"/>
                <w:szCs w:val="20"/>
              </w:rPr>
              <w:t>60</w:t>
            </w:r>
          </w:p>
        </w:tc>
        <w:tc>
          <w:tcPr>
            <w:tcW w:w="1843" w:type="dxa"/>
            <w:tcBorders>
              <w:top w:val="single" w:sz="4" w:space="0" w:color="000000"/>
              <w:left w:val="single" w:sz="4" w:space="0" w:color="000000"/>
              <w:bottom w:val="single" w:sz="4" w:space="0" w:color="000000"/>
              <w:right w:val="single" w:sz="4" w:space="0" w:color="000000"/>
            </w:tcBorders>
          </w:tcPr>
          <w:p w14:paraId="6CEB6FCB"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2</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1F2CA46D"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0,75</w:t>
            </w:r>
          </w:p>
        </w:tc>
      </w:tr>
      <w:tr w:rsidR="002900C2" w:rsidRPr="002900C2" w14:paraId="004AAA35" w14:textId="77777777" w:rsidTr="00FD236A">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11E1533F"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61</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0C435076" w14:textId="77777777" w:rsidR="00F640FF" w:rsidRPr="002900C2" w:rsidRDefault="00F640FF" w:rsidP="00FD236A">
            <w:pPr>
              <w:widowControl w:val="0"/>
              <w:jc w:val="center"/>
              <w:rPr>
                <w:rFonts w:cs="Arial"/>
                <w:color w:val="000000" w:themeColor="text1"/>
                <w:sz w:val="20"/>
                <w:szCs w:val="20"/>
              </w:rPr>
            </w:pPr>
            <w:r w:rsidRPr="002900C2">
              <w:rPr>
                <w:rFonts w:cs="Arial"/>
                <w:color w:val="000000" w:themeColor="text1"/>
                <w:sz w:val="20"/>
                <w:szCs w:val="20"/>
              </w:rPr>
              <w:t>66</w:t>
            </w:r>
          </w:p>
        </w:tc>
        <w:tc>
          <w:tcPr>
            <w:tcW w:w="1843" w:type="dxa"/>
            <w:tcBorders>
              <w:top w:val="single" w:sz="4" w:space="0" w:color="000000"/>
              <w:left w:val="single" w:sz="4" w:space="0" w:color="000000"/>
              <w:bottom w:val="single" w:sz="4" w:space="0" w:color="000000"/>
              <w:right w:val="single" w:sz="4" w:space="0" w:color="000000"/>
            </w:tcBorders>
          </w:tcPr>
          <w:p w14:paraId="0D7277AB"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2</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7B658275"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1,00</w:t>
            </w:r>
          </w:p>
        </w:tc>
      </w:tr>
      <w:tr w:rsidR="002900C2" w:rsidRPr="002900C2" w14:paraId="0FC5172D" w14:textId="77777777" w:rsidTr="00FD236A">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4B7075B7"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67</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3460CBBE" w14:textId="77777777" w:rsidR="00F640FF" w:rsidRPr="002900C2" w:rsidRDefault="00F640FF" w:rsidP="00AA1035">
            <w:pPr>
              <w:widowControl w:val="0"/>
              <w:jc w:val="center"/>
              <w:rPr>
                <w:rFonts w:cs="Arial"/>
                <w:color w:val="000000" w:themeColor="text1"/>
                <w:sz w:val="20"/>
                <w:szCs w:val="20"/>
              </w:rPr>
            </w:pPr>
            <w:r w:rsidRPr="002900C2">
              <w:rPr>
                <w:rFonts w:cs="Arial"/>
                <w:color w:val="000000" w:themeColor="text1"/>
                <w:sz w:val="20"/>
                <w:szCs w:val="20"/>
              </w:rPr>
              <w:t>72</w:t>
            </w:r>
            <w:r w:rsidR="00FD236A" w:rsidRPr="002900C2">
              <w:rPr>
                <w:rFonts w:cs="Arial"/>
                <w:color w:val="000000" w:themeColor="text1"/>
                <w:sz w:val="20"/>
                <w:szCs w:val="20"/>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00750D39"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3</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588E4FA"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0,25</w:t>
            </w:r>
          </w:p>
        </w:tc>
      </w:tr>
      <w:tr w:rsidR="002900C2" w:rsidRPr="002900C2" w14:paraId="2331A983" w14:textId="77777777" w:rsidTr="00FD236A">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1716DBD9" w14:textId="77777777" w:rsidR="00F072C9" w:rsidRPr="002900C2" w:rsidRDefault="00F072C9" w:rsidP="00FD236A">
            <w:pPr>
              <w:jc w:val="center"/>
              <w:rPr>
                <w:rFonts w:cs="Arial"/>
                <w:color w:val="000000" w:themeColor="text1"/>
                <w:sz w:val="20"/>
                <w:szCs w:val="20"/>
              </w:rPr>
            </w:pPr>
            <w:r w:rsidRPr="002900C2">
              <w:rPr>
                <w:rFonts w:cs="Arial"/>
                <w:color w:val="000000" w:themeColor="text1"/>
                <w:sz w:val="20"/>
                <w:szCs w:val="20"/>
              </w:rPr>
              <w:t>73</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62FCE264" w14:textId="77777777" w:rsidR="00F072C9" w:rsidRPr="002900C2" w:rsidRDefault="00F072C9" w:rsidP="00FD236A">
            <w:pPr>
              <w:widowControl w:val="0"/>
              <w:jc w:val="center"/>
              <w:rPr>
                <w:rFonts w:cs="Arial"/>
                <w:color w:val="000000" w:themeColor="text1"/>
                <w:sz w:val="20"/>
                <w:szCs w:val="20"/>
              </w:rPr>
            </w:pPr>
            <w:r w:rsidRPr="002900C2">
              <w:rPr>
                <w:rFonts w:cs="Arial"/>
                <w:color w:val="000000" w:themeColor="text1"/>
                <w:sz w:val="20"/>
                <w:szCs w:val="20"/>
              </w:rPr>
              <w:t>78</w:t>
            </w:r>
          </w:p>
        </w:tc>
        <w:tc>
          <w:tcPr>
            <w:tcW w:w="1843" w:type="dxa"/>
            <w:tcBorders>
              <w:top w:val="single" w:sz="4" w:space="0" w:color="000000"/>
              <w:left w:val="single" w:sz="4" w:space="0" w:color="000000"/>
              <w:bottom w:val="single" w:sz="4" w:space="0" w:color="000000"/>
              <w:right w:val="single" w:sz="4" w:space="0" w:color="000000"/>
            </w:tcBorders>
          </w:tcPr>
          <w:p w14:paraId="1A86149F" w14:textId="77777777" w:rsidR="00F072C9" w:rsidRPr="002900C2" w:rsidRDefault="00F072C9" w:rsidP="00FD236A">
            <w:pPr>
              <w:jc w:val="center"/>
              <w:rPr>
                <w:rFonts w:cs="Arial"/>
                <w:color w:val="000000" w:themeColor="text1"/>
                <w:sz w:val="20"/>
                <w:szCs w:val="20"/>
              </w:rPr>
            </w:pPr>
            <w:r w:rsidRPr="002900C2">
              <w:rPr>
                <w:rFonts w:cs="Arial"/>
                <w:color w:val="000000" w:themeColor="text1"/>
                <w:sz w:val="20"/>
                <w:szCs w:val="20"/>
              </w:rPr>
              <w:t>3</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4D1E457" w14:textId="77777777" w:rsidR="00F072C9" w:rsidRPr="002900C2" w:rsidRDefault="00F072C9" w:rsidP="00FD236A">
            <w:pPr>
              <w:jc w:val="center"/>
              <w:rPr>
                <w:rFonts w:cs="Arial"/>
                <w:color w:val="000000" w:themeColor="text1"/>
                <w:sz w:val="20"/>
                <w:szCs w:val="20"/>
              </w:rPr>
            </w:pPr>
            <w:r w:rsidRPr="002900C2">
              <w:rPr>
                <w:rFonts w:cs="Arial"/>
                <w:color w:val="000000" w:themeColor="text1"/>
                <w:sz w:val="20"/>
                <w:szCs w:val="20"/>
              </w:rPr>
              <w:t>0,50</w:t>
            </w:r>
          </w:p>
        </w:tc>
      </w:tr>
      <w:tr w:rsidR="002900C2" w:rsidRPr="002900C2" w14:paraId="7C49E4F2" w14:textId="77777777" w:rsidTr="00FD236A">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4340BA24"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79</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531CFB8" w14:textId="77777777" w:rsidR="00F640FF" w:rsidRPr="002900C2" w:rsidRDefault="00F640FF" w:rsidP="00FD236A">
            <w:pPr>
              <w:widowControl w:val="0"/>
              <w:jc w:val="center"/>
              <w:rPr>
                <w:rFonts w:cs="Arial"/>
                <w:color w:val="000000" w:themeColor="text1"/>
                <w:sz w:val="20"/>
                <w:szCs w:val="20"/>
              </w:rPr>
            </w:pPr>
            <w:r w:rsidRPr="002900C2">
              <w:rPr>
                <w:rFonts w:cs="Arial"/>
                <w:color w:val="000000" w:themeColor="text1"/>
                <w:sz w:val="20"/>
                <w:szCs w:val="20"/>
              </w:rPr>
              <w:t>84</w:t>
            </w:r>
          </w:p>
        </w:tc>
        <w:tc>
          <w:tcPr>
            <w:tcW w:w="1843" w:type="dxa"/>
            <w:tcBorders>
              <w:top w:val="single" w:sz="4" w:space="0" w:color="000000"/>
              <w:left w:val="single" w:sz="4" w:space="0" w:color="000000"/>
              <w:bottom w:val="single" w:sz="4" w:space="0" w:color="000000"/>
              <w:right w:val="single" w:sz="4" w:space="0" w:color="000000"/>
            </w:tcBorders>
          </w:tcPr>
          <w:p w14:paraId="02FA9B1E"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3</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631D7622" w14:textId="77777777" w:rsidR="00F640FF" w:rsidRPr="002900C2" w:rsidRDefault="00F640FF" w:rsidP="00AA1035">
            <w:pPr>
              <w:jc w:val="center"/>
              <w:rPr>
                <w:rFonts w:cs="Arial"/>
                <w:color w:val="000000" w:themeColor="text1"/>
                <w:sz w:val="20"/>
                <w:szCs w:val="20"/>
              </w:rPr>
            </w:pPr>
            <w:r w:rsidRPr="002900C2">
              <w:rPr>
                <w:rFonts w:cs="Arial"/>
                <w:color w:val="000000" w:themeColor="text1"/>
                <w:sz w:val="20"/>
                <w:szCs w:val="20"/>
              </w:rPr>
              <w:t>0,</w:t>
            </w:r>
            <w:r w:rsidR="00F072C9" w:rsidRPr="002900C2">
              <w:rPr>
                <w:rFonts w:cs="Arial"/>
                <w:color w:val="000000" w:themeColor="text1"/>
                <w:sz w:val="20"/>
                <w:szCs w:val="20"/>
              </w:rPr>
              <w:t>75</w:t>
            </w:r>
          </w:p>
        </w:tc>
      </w:tr>
      <w:tr w:rsidR="002900C2" w:rsidRPr="002900C2" w14:paraId="6504FA23" w14:textId="77777777" w:rsidTr="00FD236A">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39E10CA7"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85</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09AF3C83" w14:textId="77777777" w:rsidR="00F640FF" w:rsidRPr="002900C2" w:rsidRDefault="00F640FF" w:rsidP="00FD236A">
            <w:pPr>
              <w:widowControl w:val="0"/>
              <w:jc w:val="center"/>
              <w:rPr>
                <w:rFonts w:cs="Arial"/>
                <w:color w:val="000000" w:themeColor="text1"/>
                <w:sz w:val="20"/>
                <w:szCs w:val="20"/>
              </w:rPr>
            </w:pPr>
            <w:r w:rsidRPr="002900C2">
              <w:rPr>
                <w:rFonts w:cs="Arial"/>
                <w:color w:val="000000" w:themeColor="text1"/>
                <w:sz w:val="20"/>
                <w:szCs w:val="20"/>
              </w:rPr>
              <w:t>90</w:t>
            </w:r>
          </w:p>
        </w:tc>
        <w:tc>
          <w:tcPr>
            <w:tcW w:w="1843" w:type="dxa"/>
            <w:tcBorders>
              <w:top w:val="single" w:sz="4" w:space="0" w:color="000000"/>
              <w:left w:val="single" w:sz="4" w:space="0" w:color="000000"/>
              <w:bottom w:val="single" w:sz="4" w:space="0" w:color="000000"/>
              <w:right w:val="single" w:sz="4" w:space="0" w:color="000000"/>
            </w:tcBorders>
          </w:tcPr>
          <w:p w14:paraId="22B118E7"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3</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7F1508F1" w14:textId="77777777" w:rsidR="00F640FF" w:rsidRPr="002900C2" w:rsidRDefault="00F072C9" w:rsidP="00AA1035">
            <w:pPr>
              <w:jc w:val="center"/>
              <w:rPr>
                <w:rFonts w:cs="Arial"/>
                <w:color w:val="000000" w:themeColor="text1"/>
                <w:sz w:val="20"/>
                <w:szCs w:val="20"/>
              </w:rPr>
            </w:pPr>
            <w:r w:rsidRPr="002900C2">
              <w:rPr>
                <w:rFonts w:cs="Arial"/>
                <w:color w:val="000000" w:themeColor="text1"/>
                <w:sz w:val="20"/>
                <w:szCs w:val="20"/>
              </w:rPr>
              <w:t>1,00</w:t>
            </w:r>
          </w:p>
        </w:tc>
      </w:tr>
      <w:tr w:rsidR="002900C2" w:rsidRPr="002900C2" w14:paraId="277F822F" w14:textId="77777777" w:rsidTr="00FD236A">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0AFD02D6"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91</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762715C" w14:textId="77777777" w:rsidR="00F640FF" w:rsidRPr="002900C2" w:rsidRDefault="00F640FF" w:rsidP="00FD236A">
            <w:pPr>
              <w:widowControl w:val="0"/>
              <w:jc w:val="center"/>
              <w:rPr>
                <w:rFonts w:cs="Arial"/>
                <w:color w:val="000000" w:themeColor="text1"/>
                <w:sz w:val="20"/>
                <w:szCs w:val="20"/>
              </w:rPr>
            </w:pPr>
            <w:r w:rsidRPr="002900C2">
              <w:rPr>
                <w:rFonts w:cs="Arial"/>
                <w:color w:val="000000" w:themeColor="text1"/>
                <w:sz w:val="20"/>
                <w:szCs w:val="20"/>
              </w:rPr>
              <w:t>96</w:t>
            </w:r>
          </w:p>
        </w:tc>
        <w:tc>
          <w:tcPr>
            <w:tcW w:w="1843" w:type="dxa"/>
            <w:tcBorders>
              <w:top w:val="single" w:sz="4" w:space="0" w:color="000000"/>
              <w:left w:val="single" w:sz="4" w:space="0" w:color="000000"/>
              <w:bottom w:val="single" w:sz="4" w:space="0" w:color="000000"/>
              <w:right w:val="single" w:sz="4" w:space="0" w:color="000000"/>
            </w:tcBorders>
          </w:tcPr>
          <w:p w14:paraId="06A390F2" w14:textId="77777777" w:rsidR="00F640FF" w:rsidRPr="002900C2" w:rsidRDefault="00AA1035" w:rsidP="00F072C9">
            <w:pPr>
              <w:jc w:val="center"/>
              <w:rPr>
                <w:rFonts w:cs="Arial"/>
                <w:color w:val="000000" w:themeColor="text1"/>
                <w:sz w:val="20"/>
                <w:szCs w:val="20"/>
              </w:rPr>
            </w:pPr>
            <w:r w:rsidRPr="002900C2">
              <w:rPr>
                <w:rFonts w:cs="Arial"/>
                <w:color w:val="000000" w:themeColor="text1"/>
                <w:sz w:val="20"/>
                <w:szCs w:val="20"/>
              </w:rPr>
              <w:t>4</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4BFC4212" w14:textId="77777777" w:rsidR="00F640FF" w:rsidRPr="002900C2" w:rsidRDefault="00F072C9" w:rsidP="00AA1035">
            <w:pPr>
              <w:jc w:val="center"/>
              <w:rPr>
                <w:rFonts w:cs="Arial"/>
                <w:color w:val="000000" w:themeColor="text1"/>
                <w:sz w:val="20"/>
                <w:szCs w:val="20"/>
              </w:rPr>
            </w:pPr>
            <w:r w:rsidRPr="002900C2">
              <w:rPr>
                <w:rFonts w:cs="Arial"/>
                <w:color w:val="000000" w:themeColor="text1"/>
                <w:sz w:val="20"/>
                <w:szCs w:val="20"/>
              </w:rPr>
              <w:t>0,25</w:t>
            </w:r>
          </w:p>
        </w:tc>
      </w:tr>
      <w:tr w:rsidR="002900C2" w:rsidRPr="002900C2" w14:paraId="35A9F60C" w14:textId="77777777" w:rsidTr="00FD236A">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61B21027"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97</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07228229" w14:textId="77777777" w:rsidR="00F640FF" w:rsidRPr="002900C2" w:rsidRDefault="00F640FF" w:rsidP="00FD236A">
            <w:pPr>
              <w:widowControl w:val="0"/>
              <w:jc w:val="center"/>
              <w:rPr>
                <w:rFonts w:cs="Arial"/>
                <w:color w:val="000000" w:themeColor="text1"/>
                <w:sz w:val="20"/>
                <w:szCs w:val="20"/>
              </w:rPr>
            </w:pPr>
            <w:r w:rsidRPr="002900C2">
              <w:rPr>
                <w:rFonts w:cs="Arial"/>
                <w:color w:val="000000" w:themeColor="text1"/>
                <w:sz w:val="20"/>
                <w:szCs w:val="20"/>
              </w:rPr>
              <w:t>102</w:t>
            </w:r>
          </w:p>
        </w:tc>
        <w:tc>
          <w:tcPr>
            <w:tcW w:w="1843" w:type="dxa"/>
            <w:tcBorders>
              <w:top w:val="single" w:sz="4" w:space="0" w:color="000000"/>
              <w:left w:val="single" w:sz="4" w:space="0" w:color="000000"/>
              <w:bottom w:val="single" w:sz="4" w:space="0" w:color="000000"/>
              <w:right w:val="single" w:sz="4" w:space="0" w:color="000000"/>
            </w:tcBorders>
          </w:tcPr>
          <w:p w14:paraId="51E81824"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4</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4FF2EE3A" w14:textId="77777777" w:rsidR="00F640FF" w:rsidRPr="002900C2" w:rsidRDefault="00F640FF" w:rsidP="00AA1035">
            <w:pPr>
              <w:jc w:val="center"/>
              <w:rPr>
                <w:rFonts w:cs="Arial"/>
                <w:color w:val="000000" w:themeColor="text1"/>
                <w:sz w:val="20"/>
                <w:szCs w:val="20"/>
              </w:rPr>
            </w:pPr>
            <w:r w:rsidRPr="002900C2">
              <w:rPr>
                <w:rFonts w:cs="Arial"/>
                <w:color w:val="000000" w:themeColor="text1"/>
                <w:sz w:val="20"/>
                <w:szCs w:val="20"/>
              </w:rPr>
              <w:t>0,</w:t>
            </w:r>
            <w:r w:rsidR="00F072C9" w:rsidRPr="002900C2">
              <w:rPr>
                <w:rFonts w:cs="Arial"/>
                <w:color w:val="000000" w:themeColor="text1"/>
                <w:sz w:val="20"/>
                <w:szCs w:val="20"/>
              </w:rPr>
              <w:t>50</w:t>
            </w:r>
          </w:p>
        </w:tc>
      </w:tr>
      <w:tr w:rsidR="002900C2" w:rsidRPr="002900C2" w14:paraId="29DC0348" w14:textId="77777777" w:rsidTr="00FD236A">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5450EF11"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103</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3FF04EAB" w14:textId="77777777" w:rsidR="00F640FF" w:rsidRPr="002900C2" w:rsidRDefault="00F640FF" w:rsidP="00FD236A">
            <w:pPr>
              <w:widowControl w:val="0"/>
              <w:jc w:val="center"/>
              <w:rPr>
                <w:rFonts w:cs="Arial"/>
                <w:color w:val="000000" w:themeColor="text1"/>
                <w:sz w:val="20"/>
                <w:szCs w:val="20"/>
              </w:rPr>
            </w:pPr>
            <w:r w:rsidRPr="002900C2">
              <w:rPr>
                <w:rFonts w:cs="Arial"/>
                <w:color w:val="000000" w:themeColor="text1"/>
                <w:sz w:val="20"/>
                <w:szCs w:val="20"/>
              </w:rPr>
              <w:t>108</w:t>
            </w:r>
          </w:p>
        </w:tc>
        <w:tc>
          <w:tcPr>
            <w:tcW w:w="1843" w:type="dxa"/>
            <w:tcBorders>
              <w:top w:val="single" w:sz="4" w:space="0" w:color="000000"/>
              <w:left w:val="single" w:sz="4" w:space="0" w:color="000000"/>
              <w:bottom w:val="single" w:sz="4" w:space="0" w:color="000000"/>
              <w:right w:val="single" w:sz="4" w:space="0" w:color="000000"/>
            </w:tcBorders>
          </w:tcPr>
          <w:p w14:paraId="0106DAC1"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4</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7F02CF6A" w14:textId="77777777" w:rsidR="00F640FF" w:rsidRPr="002900C2" w:rsidRDefault="00F640FF" w:rsidP="00AA1035">
            <w:pPr>
              <w:jc w:val="center"/>
              <w:rPr>
                <w:rFonts w:cs="Arial"/>
                <w:color w:val="000000" w:themeColor="text1"/>
                <w:sz w:val="20"/>
                <w:szCs w:val="20"/>
              </w:rPr>
            </w:pPr>
            <w:r w:rsidRPr="002900C2">
              <w:rPr>
                <w:rFonts w:cs="Arial"/>
                <w:color w:val="000000" w:themeColor="text1"/>
                <w:sz w:val="20"/>
                <w:szCs w:val="20"/>
              </w:rPr>
              <w:t>0,</w:t>
            </w:r>
            <w:r w:rsidR="00F072C9" w:rsidRPr="002900C2">
              <w:rPr>
                <w:rFonts w:cs="Arial"/>
                <w:color w:val="000000" w:themeColor="text1"/>
                <w:sz w:val="20"/>
                <w:szCs w:val="20"/>
              </w:rPr>
              <w:t>75</w:t>
            </w:r>
          </w:p>
        </w:tc>
      </w:tr>
      <w:tr w:rsidR="002900C2" w:rsidRPr="002900C2" w14:paraId="036F855D" w14:textId="77777777" w:rsidTr="00FD236A">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7876A437"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109</w:t>
            </w:r>
            <w:r w:rsidR="00F072C9" w:rsidRPr="002900C2">
              <w:rPr>
                <w:rFonts w:cs="Arial"/>
                <w:color w:val="000000" w:themeColor="text1"/>
                <w:sz w:val="20"/>
                <w:szCs w:val="20"/>
              </w:rPr>
              <w:t xml:space="preserve"> in več</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7A86C19F" w14:textId="77777777" w:rsidR="00F640FF" w:rsidRPr="002900C2" w:rsidRDefault="00F640FF" w:rsidP="00FD236A">
            <w:pPr>
              <w:widowControl w:val="0"/>
              <w:jc w:val="center"/>
              <w:rPr>
                <w:rFonts w:cs="Arial"/>
                <w:color w:val="000000" w:themeColor="text1"/>
                <w:sz w:val="20"/>
                <w:szCs w:val="20"/>
              </w:rPr>
            </w:pPr>
          </w:p>
        </w:tc>
        <w:tc>
          <w:tcPr>
            <w:tcW w:w="1843" w:type="dxa"/>
            <w:tcBorders>
              <w:top w:val="single" w:sz="4" w:space="0" w:color="000000"/>
              <w:left w:val="single" w:sz="4" w:space="0" w:color="000000"/>
              <w:bottom w:val="single" w:sz="4" w:space="0" w:color="000000"/>
              <w:right w:val="single" w:sz="4" w:space="0" w:color="000000"/>
            </w:tcBorders>
          </w:tcPr>
          <w:p w14:paraId="1EBEE37B" w14:textId="77777777" w:rsidR="00F640FF" w:rsidRPr="002900C2" w:rsidRDefault="00F640FF" w:rsidP="00FD236A">
            <w:pPr>
              <w:jc w:val="center"/>
              <w:rPr>
                <w:rFonts w:cs="Arial"/>
                <w:color w:val="000000" w:themeColor="text1"/>
                <w:sz w:val="20"/>
                <w:szCs w:val="20"/>
              </w:rPr>
            </w:pPr>
            <w:r w:rsidRPr="002900C2">
              <w:rPr>
                <w:rFonts w:cs="Arial"/>
                <w:color w:val="000000" w:themeColor="text1"/>
                <w:sz w:val="20"/>
                <w:szCs w:val="20"/>
              </w:rPr>
              <w:t>4</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1C299CC2" w14:textId="77777777" w:rsidR="00F640FF" w:rsidRPr="002900C2" w:rsidRDefault="00F072C9" w:rsidP="00AA1035">
            <w:pPr>
              <w:jc w:val="center"/>
              <w:rPr>
                <w:rFonts w:cs="Arial"/>
                <w:color w:val="000000" w:themeColor="text1"/>
                <w:sz w:val="20"/>
                <w:szCs w:val="20"/>
              </w:rPr>
            </w:pPr>
            <w:r w:rsidRPr="002900C2">
              <w:rPr>
                <w:rFonts w:cs="Arial"/>
                <w:color w:val="000000" w:themeColor="text1"/>
                <w:sz w:val="20"/>
                <w:szCs w:val="20"/>
              </w:rPr>
              <w:t>1,00</w:t>
            </w:r>
          </w:p>
        </w:tc>
      </w:tr>
    </w:tbl>
    <w:p w14:paraId="685BEDD1" w14:textId="77777777" w:rsidR="00FE360D" w:rsidRPr="002900C2" w:rsidRDefault="00B07631" w:rsidP="00FE360D">
      <w:pPr>
        <w:pStyle w:val="Odstavek"/>
        <w:ind w:firstLine="0"/>
        <w:rPr>
          <w:rFonts w:cs="Arial"/>
          <w:color w:val="000000" w:themeColor="text1"/>
          <w:sz w:val="20"/>
          <w:szCs w:val="20"/>
        </w:rPr>
      </w:pPr>
      <w:r w:rsidRPr="002900C2">
        <w:rPr>
          <w:rFonts w:cs="Arial"/>
          <w:color w:val="000000" w:themeColor="text1"/>
          <w:sz w:val="20"/>
          <w:szCs w:val="20"/>
          <w:lang w:val="sl-SI"/>
        </w:rPr>
        <w:t xml:space="preserve">(2) </w:t>
      </w:r>
      <w:r w:rsidR="00AA488D" w:rsidRPr="002900C2">
        <w:rPr>
          <w:rFonts w:cs="Arial"/>
          <w:color w:val="000000" w:themeColor="text1"/>
          <w:sz w:val="20"/>
          <w:szCs w:val="20"/>
        </w:rPr>
        <w:t xml:space="preserve">V zavodu s 15 oddelki oziroma vzgojnimi skupinami </w:t>
      </w:r>
      <w:r w:rsidR="00F640FF" w:rsidRPr="002900C2">
        <w:rPr>
          <w:rFonts w:cs="Arial"/>
          <w:color w:val="000000" w:themeColor="text1"/>
          <w:sz w:val="20"/>
          <w:szCs w:val="20"/>
          <w:lang w:val="sl-SI"/>
        </w:rPr>
        <w:t xml:space="preserve">se za administrativna dela sistemizira </w:t>
      </w:r>
      <w:r w:rsidR="001A7AF2" w:rsidRPr="002900C2">
        <w:rPr>
          <w:rFonts w:cs="Arial"/>
          <w:color w:val="000000" w:themeColor="text1"/>
          <w:sz w:val="20"/>
          <w:szCs w:val="20"/>
          <w:lang w:val="sl-SI"/>
        </w:rPr>
        <w:t>eno</w:t>
      </w:r>
      <w:r w:rsidR="00F640FF" w:rsidRPr="002900C2">
        <w:rPr>
          <w:rFonts w:cs="Arial"/>
          <w:color w:val="000000" w:themeColor="text1"/>
          <w:sz w:val="20"/>
          <w:szCs w:val="20"/>
          <w:lang w:val="sl-SI"/>
        </w:rPr>
        <w:t xml:space="preserve"> delovno mesto tajnika VIZ VI oziroma poslovnega sekretarja VII/1 oziroma poslovnega sekretarja VII/2, v šoli z manjšim številom oddelkov pa v ustreznem deležu, vendar ne manj kot 0,50 delovnega mesta. Zavod </w:t>
      </w:r>
      <w:r w:rsidR="00FE360D" w:rsidRPr="002900C2">
        <w:rPr>
          <w:rFonts w:cs="Arial"/>
          <w:color w:val="000000" w:themeColor="text1"/>
          <w:sz w:val="20"/>
          <w:szCs w:val="20"/>
          <w:lang w:val="sl-SI"/>
        </w:rPr>
        <w:t xml:space="preserve">z več oddelki </w:t>
      </w:r>
      <w:r w:rsidR="00FE360D" w:rsidRPr="002900C2">
        <w:rPr>
          <w:rFonts w:cs="Arial"/>
          <w:color w:val="000000" w:themeColor="text1"/>
          <w:sz w:val="20"/>
          <w:szCs w:val="20"/>
        </w:rPr>
        <w:t>lahko sistemizira delovna mesta tajnika VIZ ali poslovnega sekretarja in delovno mesto administratorja V</w:t>
      </w:r>
      <w:r w:rsidR="00FE360D" w:rsidRPr="002900C2">
        <w:rPr>
          <w:rFonts w:cs="Arial"/>
          <w:color w:val="000000" w:themeColor="text1"/>
          <w:sz w:val="20"/>
          <w:szCs w:val="20"/>
          <w:lang w:val="sl-SI"/>
        </w:rPr>
        <w:t xml:space="preserve"> ali administratorja VI</w:t>
      </w:r>
      <w:r w:rsidR="00FE360D" w:rsidRPr="002900C2">
        <w:rPr>
          <w:rFonts w:cs="Arial"/>
          <w:color w:val="000000" w:themeColor="text1"/>
          <w:sz w:val="20"/>
          <w:szCs w:val="20"/>
        </w:rPr>
        <w:t>, v skladu s spodnjimi merili:</w:t>
      </w:r>
    </w:p>
    <w:p w14:paraId="29BF4B23" w14:textId="77777777" w:rsidR="001951D4" w:rsidRPr="002900C2" w:rsidRDefault="001951D4" w:rsidP="00761DF5">
      <w:pPr>
        <w:pStyle w:val="Odstavek"/>
        <w:rPr>
          <w:rFonts w:cs="Arial"/>
          <w:color w:val="000000" w:themeColor="text1"/>
          <w:sz w:val="20"/>
          <w:szCs w:val="20"/>
        </w:rPr>
      </w:pPr>
    </w:p>
    <w:tbl>
      <w:tblPr>
        <w:tblW w:w="8359" w:type="dxa"/>
        <w:jc w:val="center"/>
        <w:tblLayout w:type="fixed"/>
        <w:tblCellMar>
          <w:left w:w="0" w:type="dxa"/>
          <w:right w:w="0" w:type="dxa"/>
        </w:tblCellMar>
        <w:tblLook w:val="0000" w:firstRow="0" w:lastRow="0" w:firstColumn="0" w:lastColumn="0" w:noHBand="0" w:noVBand="0"/>
      </w:tblPr>
      <w:tblGrid>
        <w:gridCol w:w="2263"/>
        <w:gridCol w:w="1701"/>
        <w:gridCol w:w="1843"/>
        <w:gridCol w:w="2552"/>
      </w:tblGrid>
      <w:tr w:rsidR="002900C2" w:rsidRPr="002900C2" w14:paraId="6F17CC83" w14:textId="77777777" w:rsidTr="00C57684">
        <w:trPr>
          <w:trHeight w:val="258"/>
          <w:jc w:val="center"/>
        </w:trPr>
        <w:tc>
          <w:tcPr>
            <w:tcW w:w="3964" w:type="dxa"/>
            <w:gridSpan w:val="2"/>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AB239E2" w14:textId="77777777" w:rsidR="001951D4" w:rsidRPr="002900C2" w:rsidRDefault="001951D4" w:rsidP="00C57684">
            <w:pPr>
              <w:spacing w:before="240"/>
              <w:jc w:val="center"/>
              <w:rPr>
                <w:rFonts w:cs="Arial"/>
                <w:color w:val="000000" w:themeColor="text1"/>
                <w:sz w:val="20"/>
                <w:szCs w:val="20"/>
              </w:rPr>
            </w:pPr>
            <w:r w:rsidRPr="002900C2">
              <w:rPr>
                <w:rFonts w:cs="Arial"/>
                <w:color w:val="000000" w:themeColor="text1"/>
                <w:sz w:val="20"/>
                <w:szCs w:val="20"/>
              </w:rPr>
              <w:t>Število oddelkov</w:t>
            </w:r>
          </w:p>
          <w:p w14:paraId="12636779" w14:textId="77777777" w:rsidR="001951D4" w:rsidRPr="002900C2" w:rsidRDefault="001951D4" w:rsidP="00C57684">
            <w:pPr>
              <w:spacing w:before="240"/>
              <w:jc w:val="center"/>
              <w:rPr>
                <w:rFonts w:cs="Arial"/>
                <w:color w:val="000000" w:themeColor="text1"/>
                <w:sz w:val="20"/>
                <w:szCs w:val="20"/>
              </w:rPr>
            </w:pPr>
            <w:r w:rsidRPr="002900C2">
              <w:rPr>
                <w:rFonts w:cs="Arial"/>
                <w:color w:val="000000" w:themeColor="text1"/>
                <w:sz w:val="20"/>
                <w:szCs w:val="20"/>
              </w:rPr>
              <w:t>od</w:t>
            </w:r>
            <w:r w:rsidRPr="002900C2">
              <w:rPr>
                <w:rFonts w:cs="Arial"/>
                <w:color w:val="000000" w:themeColor="text1"/>
                <w:sz w:val="20"/>
                <w:szCs w:val="20"/>
              </w:rPr>
              <w:tab/>
              <w:t xml:space="preserve">     do</w:t>
            </w:r>
          </w:p>
        </w:tc>
        <w:tc>
          <w:tcPr>
            <w:tcW w:w="1843" w:type="dxa"/>
            <w:tcBorders>
              <w:top w:val="single" w:sz="4" w:space="0" w:color="000000"/>
              <w:left w:val="single" w:sz="4" w:space="0" w:color="000000"/>
              <w:bottom w:val="single" w:sz="4" w:space="0" w:color="000000"/>
              <w:right w:val="single" w:sz="4" w:space="0" w:color="000000"/>
            </w:tcBorders>
          </w:tcPr>
          <w:p w14:paraId="0A8554AB" w14:textId="77777777" w:rsidR="001951D4" w:rsidRPr="002900C2" w:rsidRDefault="001951D4" w:rsidP="00C57684">
            <w:pPr>
              <w:jc w:val="center"/>
              <w:rPr>
                <w:rFonts w:cs="Arial"/>
                <w:color w:val="000000" w:themeColor="text1"/>
                <w:sz w:val="20"/>
                <w:szCs w:val="20"/>
              </w:rPr>
            </w:pPr>
            <w:r w:rsidRPr="002900C2">
              <w:rPr>
                <w:rFonts w:cs="Arial"/>
                <w:color w:val="000000" w:themeColor="text1"/>
                <w:sz w:val="20"/>
                <w:szCs w:val="20"/>
              </w:rPr>
              <w:t>Delež delovnega mesta</w:t>
            </w:r>
          </w:p>
          <w:p w14:paraId="380DD114" w14:textId="77777777" w:rsidR="001951D4" w:rsidRPr="002900C2" w:rsidRDefault="001951D4" w:rsidP="00C57684">
            <w:pPr>
              <w:jc w:val="center"/>
              <w:rPr>
                <w:rFonts w:cs="Arial"/>
                <w:color w:val="000000" w:themeColor="text1"/>
                <w:sz w:val="20"/>
                <w:szCs w:val="20"/>
              </w:rPr>
            </w:pPr>
            <w:r w:rsidRPr="002900C2">
              <w:rPr>
                <w:rFonts w:cs="Arial"/>
                <w:color w:val="000000" w:themeColor="text1"/>
                <w:sz w:val="20"/>
                <w:szCs w:val="20"/>
              </w:rPr>
              <w:t>tajnika VIZ oz. poslovnega sekretarja</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vAlign w:val="center"/>
          </w:tcPr>
          <w:p w14:paraId="051AC582" w14:textId="77777777" w:rsidR="001951D4" w:rsidRPr="002900C2" w:rsidRDefault="001951D4" w:rsidP="00C57684">
            <w:pPr>
              <w:jc w:val="center"/>
              <w:rPr>
                <w:rFonts w:cs="Arial"/>
                <w:color w:val="000000" w:themeColor="text1"/>
                <w:sz w:val="20"/>
                <w:szCs w:val="20"/>
              </w:rPr>
            </w:pPr>
            <w:r w:rsidRPr="002900C2">
              <w:rPr>
                <w:rFonts w:cs="Arial"/>
                <w:color w:val="000000" w:themeColor="text1"/>
                <w:sz w:val="20"/>
                <w:szCs w:val="20"/>
              </w:rPr>
              <w:t>Delež delovnega mesta administrator</w:t>
            </w:r>
          </w:p>
        </w:tc>
      </w:tr>
      <w:tr w:rsidR="002900C2" w:rsidRPr="002900C2" w14:paraId="755A09BD" w14:textId="77777777" w:rsidTr="00C57684">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7F0DB7F2" w14:textId="77777777" w:rsidR="001951D4" w:rsidRPr="002900C2" w:rsidRDefault="001951D4" w:rsidP="00C57684">
            <w:pPr>
              <w:widowControl w:val="0"/>
              <w:jc w:val="center"/>
              <w:rPr>
                <w:rFonts w:cs="Arial"/>
                <w:color w:val="000000" w:themeColor="text1"/>
                <w:sz w:val="20"/>
                <w:szCs w:val="20"/>
              </w:rPr>
            </w:pPr>
            <w:r w:rsidRPr="002900C2">
              <w:rPr>
                <w:rFonts w:cs="Arial"/>
                <w:color w:val="000000" w:themeColor="text1"/>
                <w:sz w:val="20"/>
                <w:szCs w:val="20"/>
              </w:rPr>
              <w:t>16</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4C56B094" w14:textId="77777777" w:rsidR="001951D4" w:rsidRPr="002900C2" w:rsidRDefault="00607EDD" w:rsidP="00C57684">
            <w:pPr>
              <w:jc w:val="center"/>
              <w:rPr>
                <w:rFonts w:cs="Arial"/>
                <w:color w:val="000000" w:themeColor="text1"/>
                <w:sz w:val="20"/>
                <w:szCs w:val="20"/>
              </w:rPr>
            </w:pPr>
            <w:r w:rsidRPr="002900C2">
              <w:rPr>
                <w:rFonts w:cs="Arial"/>
                <w:color w:val="000000" w:themeColor="text1"/>
                <w:sz w:val="20"/>
                <w:szCs w:val="20"/>
              </w:rPr>
              <w:t>21</w:t>
            </w:r>
          </w:p>
        </w:tc>
        <w:tc>
          <w:tcPr>
            <w:tcW w:w="1843" w:type="dxa"/>
            <w:tcBorders>
              <w:top w:val="single" w:sz="4" w:space="0" w:color="000000"/>
              <w:left w:val="single" w:sz="4" w:space="0" w:color="000000"/>
              <w:bottom w:val="single" w:sz="4" w:space="0" w:color="000000"/>
              <w:right w:val="single" w:sz="4" w:space="0" w:color="000000"/>
            </w:tcBorders>
          </w:tcPr>
          <w:p w14:paraId="34C10CBC" w14:textId="77777777" w:rsidR="001951D4" w:rsidRPr="002900C2" w:rsidRDefault="001951D4" w:rsidP="00C57684">
            <w:pPr>
              <w:jc w:val="center"/>
              <w:rPr>
                <w:rFonts w:cs="Arial"/>
                <w:color w:val="000000" w:themeColor="text1"/>
                <w:sz w:val="20"/>
                <w:szCs w:val="20"/>
              </w:rPr>
            </w:pPr>
            <w:r w:rsidRPr="002900C2">
              <w:rPr>
                <w:rFonts w:cs="Arial"/>
                <w:color w:val="000000" w:themeColor="text1"/>
                <w:sz w:val="20"/>
                <w:szCs w:val="20"/>
              </w:rPr>
              <w:t>1</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6D126282" w14:textId="77777777" w:rsidR="001951D4" w:rsidRPr="002900C2" w:rsidRDefault="001951D4" w:rsidP="00C57684">
            <w:pPr>
              <w:jc w:val="center"/>
              <w:rPr>
                <w:rFonts w:cs="Arial"/>
                <w:color w:val="000000" w:themeColor="text1"/>
                <w:sz w:val="20"/>
                <w:szCs w:val="20"/>
              </w:rPr>
            </w:pPr>
            <w:r w:rsidRPr="002900C2">
              <w:rPr>
                <w:rFonts w:cs="Arial"/>
                <w:color w:val="000000" w:themeColor="text1"/>
                <w:sz w:val="20"/>
                <w:szCs w:val="20"/>
              </w:rPr>
              <w:t>0,25</w:t>
            </w:r>
          </w:p>
        </w:tc>
      </w:tr>
      <w:tr w:rsidR="002900C2" w:rsidRPr="002900C2" w14:paraId="13E4B5C0" w14:textId="77777777" w:rsidTr="00C57684">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1A3482E3" w14:textId="77777777" w:rsidR="001951D4" w:rsidRPr="002900C2" w:rsidRDefault="001951D4" w:rsidP="00607EDD">
            <w:pPr>
              <w:jc w:val="center"/>
              <w:rPr>
                <w:rFonts w:cs="Arial"/>
                <w:color w:val="000000" w:themeColor="text1"/>
                <w:sz w:val="20"/>
                <w:szCs w:val="20"/>
              </w:rPr>
            </w:pPr>
            <w:r w:rsidRPr="002900C2">
              <w:rPr>
                <w:rFonts w:cs="Arial"/>
                <w:color w:val="000000" w:themeColor="text1"/>
                <w:sz w:val="20"/>
                <w:szCs w:val="20"/>
              </w:rPr>
              <w:t>2</w:t>
            </w:r>
            <w:r w:rsidR="00607EDD" w:rsidRPr="002900C2">
              <w:rPr>
                <w:rFonts w:cs="Arial"/>
                <w:color w:val="000000" w:themeColor="text1"/>
                <w:sz w:val="20"/>
                <w:szCs w:val="20"/>
              </w:rPr>
              <w:t>2</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6B8DEF3E" w14:textId="77777777" w:rsidR="001951D4" w:rsidRPr="002900C2" w:rsidRDefault="00607EDD" w:rsidP="00C57684">
            <w:pPr>
              <w:jc w:val="center"/>
              <w:rPr>
                <w:rFonts w:cs="Arial"/>
                <w:color w:val="000000" w:themeColor="text1"/>
                <w:sz w:val="20"/>
                <w:szCs w:val="20"/>
              </w:rPr>
            </w:pPr>
            <w:r w:rsidRPr="002900C2">
              <w:rPr>
                <w:rFonts w:cs="Arial"/>
                <w:color w:val="000000" w:themeColor="text1"/>
                <w:sz w:val="20"/>
                <w:szCs w:val="20"/>
              </w:rPr>
              <w:t>27</w:t>
            </w:r>
          </w:p>
        </w:tc>
        <w:tc>
          <w:tcPr>
            <w:tcW w:w="1843" w:type="dxa"/>
            <w:tcBorders>
              <w:top w:val="single" w:sz="4" w:space="0" w:color="000000"/>
              <w:left w:val="single" w:sz="4" w:space="0" w:color="000000"/>
              <w:bottom w:val="single" w:sz="4" w:space="0" w:color="000000"/>
              <w:right w:val="single" w:sz="4" w:space="0" w:color="000000"/>
            </w:tcBorders>
          </w:tcPr>
          <w:p w14:paraId="3F2000E1" w14:textId="77777777" w:rsidR="001951D4" w:rsidRPr="002900C2" w:rsidRDefault="001951D4" w:rsidP="00C57684">
            <w:pPr>
              <w:jc w:val="center"/>
              <w:rPr>
                <w:rFonts w:cs="Arial"/>
                <w:color w:val="000000" w:themeColor="text1"/>
                <w:sz w:val="20"/>
                <w:szCs w:val="20"/>
              </w:rPr>
            </w:pPr>
            <w:r w:rsidRPr="002900C2">
              <w:rPr>
                <w:rFonts w:cs="Arial"/>
                <w:color w:val="000000" w:themeColor="text1"/>
                <w:sz w:val="20"/>
                <w:szCs w:val="20"/>
              </w:rPr>
              <w:t>1</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49CE8C2F" w14:textId="77777777" w:rsidR="001951D4" w:rsidRPr="002900C2" w:rsidRDefault="001951D4" w:rsidP="00C57684">
            <w:pPr>
              <w:jc w:val="center"/>
              <w:rPr>
                <w:rFonts w:cs="Arial"/>
                <w:color w:val="000000" w:themeColor="text1"/>
                <w:sz w:val="20"/>
                <w:szCs w:val="20"/>
              </w:rPr>
            </w:pPr>
            <w:r w:rsidRPr="002900C2">
              <w:rPr>
                <w:rFonts w:cs="Arial"/>
                <w:color w:val="000000" w:themeColor="text1"/>
                <w:sz w:val="20"/>
                <w:szCs w:val="20"/>
              </w:rPr>
              <w:t>0,50</w:t>
            </w:r>
          </w:p>
        </w:tc>
      </w:tr>
      <w:tr w:rsidR="002900C2" w:rsidRPr="002900C2" w14:paraId="2B5574BB" w14:textId="77777777" w:rsidTr="00C57684">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481D55F3" w14:textId="77777777" w:rsidR="001951D4" w:rsidRPr="002900C2" w:rsidRDefault="00607EDD" w:rsidP="00C57684">
            <w:pPr>
              <w:jc w:val="center"/>
              <w:rPr>
                <w:rFonts w:cs="Arial"/>
                <w:color w:val="000000" w:themeColor="text1"/>
                <w:sz w:val="20"/>
                <w:szCs w:val="20"/>
              </w:rPr>
            </w:pPr>
            <w:r w:rsidRPr="002900C2">
              <w:rPr>
                <w:rFonts w:cs="Arial"/>
                <w:color w:val="000000" w:themeColor="text1"/>
                <w:sz w:val="20"/>
                <w:szCs w:val="20"/>
              </w:rPr>
              <w:t>28</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87724E5" w14:textId="77777777" w:rsidR="001951D4" w:rsidRPr="002900C2" w:rsidRDefault="00607EDD" w:rsidP="00C57684">
            <w:pPr>
              <w:jc w:val="center"/>
              <w:rPr>
                <w:rFonts w:cs="Arial"/>
                <w:color w:val="000000" w:themeColor="text1"/>
                <w:sz w:val="20"/>
                <w:szCs w:val="20"/>
              </w:rPr>
            </w:pPr>
            <w:r w:rsidRPr="002900C2">
              <w:rPr>
                <w:rFonts w:cs="Arial"/>
                <w:color w:val="000000" w:themeColor="text1"/>
                <w:sz w:val="20"/>
                <w:szCs w:val="20"/>
              </w:rPr>
              <w:t>33</w:t>
            </w:r>
          </w:p>
        </w:tc>
        <w:tc>
          <w:tcPr>
            <w:tcW w:w="1843" w:type="dxa"/>
            <w:tcBorders>
              <w:top w:val="single" w:sz="4" w:space="0" w:color="000000"/>
              <w:left w:val="single" w:sz="4" w:space="0" w:color="000000"/>
              <w:bottom w:val="single" w:sz="4" w:space="0" w:color="000000"/>
              <w:right w:val="single" w:sz="4" w:space="0" w:color="000000"/>
            </w:tcBorders>
          </w:tcPr>
          <w:p w14:paraId="7DCF21F4" w14:textId="77777777" w:rsidR="001951D4" w:rsidRPr="002900C2" w:rsidRDefault="001951D4" w:rsidP="00C57684">
            <w:pPr>
              <w:jc w:val="center"/>
              <w:rPr>
                <w:rFonts w:cs="Arial"/>
                <w:color w:val="000000" w:themeColor="text1"/>
                <w:sz w:val="20"/>
                <w:szCs w:val="20"/>
              </w:rPr>
            </w:pPr>
            <w:r w:rsidRPr="002900C2">
              <w:rPr>
                <w:rFonts w:cs="Arial"/>
                <w:color w:val="000000" w:themeColor="text1"/>
                <w:sz w:val="20"/>
                <w:szCs w:val="20"/>
              </w:rPr>
              <w:t>1</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0E5699C3" w14:textId="77777777" w:rsidR="001951D4" w:rsidRPr="002900C2" w:rsidRDefault="001951D4" w:rsidP="00C57684">
            <w:pPr>
              <w:jc w:val="center"/>
              <w:rPr>
                <w:rFonts w:cs="Arial"/>
                <w:color w:val="000000" w:themeColor="text1"/>
                <w:sz w:val="20"/>
                <w:szCs w:val="20"/>
              </w:rPr>
            </w:pPr>
            <w:r w:rsidRPr="002900C2">
              <w:rPr>
                <w:rFonts w:cs="Arial"/>
                <w:color w:val="000000" w:themeColor="text1"/>
                <w:sz w:val="20"/>
                <w:szCs w:val="20"/>
              </w:rPr>
              <w:t>0,75</w:t>
            </w:r>
          </w:p>
        </w:tc>
      </w:tr>
      <w:tr w:rsidR="002900C2" w:rsidRPr="002900C2" w14:paraId="396E40B6" w14:textId="77777777" w:rsidTr="00C57684">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086BE7D4" w14:textId="77777777" w:rsidR="001951D4" w:rsidRPr="002900C2" w:rsidRDefault="001951D4" w:rsidP="00607EDD">
            <w:pPr>
              <w:jc w:val="center"/>
              <w:rPr>
                <w:rFonts w:cs="Arial"/>
                <w:color w:val="000000" w:themeColor="text1"/>
                <w:sz w:val="20"/>
                <w:szCs w:val="20"/>
              </w:rPr>
            </w:pPr>
            <w:r w:rsidRPr="002900C2">
              <w:rPr>
                <w:rFonts w:cs="Arial"/>
                <w:color w:val="000000" w:themeColor="text1"/>
                <w:sz w:val="20"/>
                <w:szCs w:val="20"/>
              </w:rPr>
              <w:t>3</w:t>
            </w:r>
            <w:r w:rsidR="00607EDD" w:rsidRPr="002900C2">
              <w:rPr>
                <w:rFonts w:cs="Arial"/>
                <w:color w:val="000000" w:themeColor="text1"/>
                <w:sz w:val="20"/>
                <w:szCs w:val="20"/>
              </w:rPr>
              <w:t>4</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EA964D7" w14:textId="77777777" w:rsidR="001951D4" w:rsidRPr="002900C2" w:rsidRDefault="00607EDD" w:rsidP="00C57684">
            <w:pPr>
              <w:jc w:val="center"/>
              <w:rPr>
                <w:rFonts w:cs="Arial"/>
                <w:color w:val="000000" w:themeColor="text1"/>
                <w:sz w:val="20"/>
                <w:szCs w:val="20"/>
              </w:rPr>
            </w:pPr>
            <w:r w:rsidRPr="002900C2">
              <w:rPr>
                <w:rFonts w:cs="Arial"/>
                <w:color w:val="000000" w:themeColor="text1"/>
                <w:sz w:val="20"/>
                <w:szCs w:val="20"/>
              </w:rPr>
              <w:t>39</w:t>
            </w:r>
          </w:p>
        </w:tc>
        <w:tc>
          <w:tcPr>
            <w:tcW w:w="1843" w:type="dxa"/>
            <w:tcBorders>
              <w:top w:val="single" w:sz="4" w:space="0" w:color="000000"/>
              <w:left w:val="single" w:sz="4" w:space="0" w:color="000000"/>
              <w:bottom w:val="single" w:sz="4" w:space="0" w:color="000000"/>
              <w:right w:val="single" w:sz="4" w:space="0" w:color="000000"/>
            </w:tcBorders>
          </w:tcPr>
          <w:p w14:paraId="338E681E" w14:textId="77777777" w:rsidR="001951D4" w:rsidRPr="002900C2" w:rsidRDefault="001951D4" w:rsidP="00C57684">
            <w:pPr>
              <w:jc w:val="center"/>
              <w:rPr>
                <w:rFonts w:cs="Arial"/>
                <w:color w:val="000000" w:themeColor="text1"/>
                <w:sz w:val="20"/>
                <w:szCs w:val="20"/>
              </w:rPr>
            </w:pPr>
            <w:r w:rsidRPr="002900C2">
              <w:rPr>
                <w:rFonts w:cs="Arial"/>
                <w:color w:val="000000" w:themeColor="text1"/>
                <w:sz w:val="20"/>
                <w:szCs w:val="20"/>
              </w:rPr>
              <w:t>1</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793D22D5" w14:textId="77777777" w:rsidR="001951D4" w:rsidRPr="002900C2" w:rsidRDefault="001951D4" w:rsidP="00C57684">
            <w:pPr>
              <w:jc w:val="center"/>
              <w:rPr>
                <w:rFonts w:cs="Arial"/>
                <w:color w:val="000000" w:themeColor="text1"/>
                <w:sz w:val="20"/>
                <w:szCs w:val="20"/>
              </w:rPr>
            </w:pPr>
            <w:r w:rsidRPr="002900C2">
              <w:rPr>
                <w:rFonts w:cs="Arial"/>
                <w:color w:val="000000" w:themeColor="text1"/>
                <w:sz w:val="20"/>
                <w:szCs w:val="20"/>
              </w:rPr>
              <w:t>1,00</w:t>
            </w:r>
          </w:p>
        </w:tc>
      </w:tr>
      <w:tr w:rsidR="002900C2" w:rsidRPr="002900C2" w14:paraId="4F1C7DC4" w14:textId="77777777" w:rsidTr="00C57684">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55B55F5B" w14:textId="77777777" w:rsidR="001951D4" w:rsidRPr="002900C2" w:rsidRDefault="001951D4" w:rsidP="00607EDD">
            <w:pPr>
              <w:jc w:val="center"/>
              <w:rPr>
                <w:rFonts w:cs="Arial"/>
                <w:color w:val="000000" w:themeColor="text1"/>
                <w:sz w:val="20"/>
                <w:szCs w:val="20"/>
              </w:rPr>
            </w:pPr>
            <w:r w:rsidRPr="002900C2">
              <w:rPr>
                <w:rFonts w:cs="Arial"/>
                <w:color w:val="000000" w:themeColor="text1"/>
                <w:sz w:val="20"/>
                <w:szCs w:val="20"/>
              </w:rPr>
              <w:t>4</w:t>
            </w:r>
            <w:r w:rsidR="00607EDD" w:rsidRPr="002900C2">
              <w:rPr>
                <w:rFonts w:cs="Arial"/>
                <w:color w:val="000000" w:themeColor="text1"/>
                <w:sz w:val="20"/>
                <w:szCs w:val="20"/>
              </w:rPr>
              <w:t>0</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A180CB6" w14:textId="77777777" w:rsidR="001951D4" w:rsidRPr="002900C2" w:rsidRDefault="001951D4" w:rsidP="00607EDD">
            <w:pPr>
              <w:jc w:val="center"/>
              <w:rPr>
                <w:rFonts w:cs="Arial"/>
                <w:color w:val="000000" w:themeColor="text1"/>
                <w:sz w:val="20"/>
                <w:szCs w:val="20"/>
              </w:rPr>
            </w:pPr>
            <w:r w:rsidRPr="002900C2">
              <w:rPr>
                <w:rFonts w:cs="Arial"/>
                <w:color w:val="000000" w:themeColor="text1"/>
                <w:sz w:val="20"/>
                <w:szCs w:val="20"/>
              </w:rPr>
              <w:t>4</w:t>
            </w:r>
            <w:r w:rsidR="00607EDD" w:rsidRPr="002900C2">
              <w:rPr>
                <w:rFonts w:cs="Arial"/>
                <w:color w:val="000000" w:themeColor="text1"/>
                <w:sz w:val="20"/>
                <w:szCs w:val="20"/>
              </w:rPr>
              <w:t>5</w:t>
            </w:r>
          </w:p>
        </w:tc>
        <w:tc>
          <w:tcPr>
            <w:tcW w:w="1843" w:type="dxa"/>
            <w:tcBorders>
              <w:top w:val="single" w:sz="4" w:space="0" w:color="000000"/>
              <w:left w:val="single" w:sz="4" w:space="0" w:color="000000"/>
              <w:bottom w:val="single" w:sz="4" w:space="0" w:color="000000"/>
              <w:right w:val="single" w:sz="4" w:space="0" w:color="000000"/>
            </w:tcBorders>
          </w:tcPr>
          <w:p w14:paraId="77AC761C" w14:textId="77777777" w:rsidR="001951D4" w:rsidRPr="002900C2" w:rsidRDefault="001951D4" w:rsidP="00C57684">
            <w:pPr>
              <w:jc w:val="center"/>
              <w:rPr>
                <w:rFonts w:cs="Arial"/>
                <w:color w:val="000000" w:themeColor="text1"/>
                <w:sz w:val="20"/>
                <w:szCs w:val="20"/>
              </w:rPr>
            </w:pPr>
            <w:r w:rsidRPr="002900C2">
              <w:rPr>
                <w:rFonts w:cs="Arial"/>
                <w:color w:val="000000" w:themeColor="text1"/>
                <w:sz w:val="20"/>
                <w:szCs w:val="20"/>
              </w:rPr>
              <w:t>2</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E3C01C4" w14:textId="77777777" w:rsidR="001951D4" w:rsidRPr="002900C2" w:rsidRDefault="001951D4" w:rsidP="00C57684">
            <w:pPr>
              <w:jc w:val="center"/>
              <w:rPr>
                <w:rFonts w:cs="Arial"/>
                <w:color w:val="000000" w:themeColor="text1"/>
                <w:sz w:val="20"/>
                <w:szCs w:val="20"/>
              </w:rPr>
            </w:pPr>
            <w:r w:rsidRPr="002900C2">
              <w:rPr>
                <w:rFonts w:cs="Arial"/>
                <w:color w:val="000000" w:themeColor="text1"/>
                <w:sz w:val="20"/>
                <w:szCs w:val="20"/>
              </w:rPr>
              <w:t>0,25</w:t>
            </w:r>
          </w:p>
        </w:tc>
      </w:tr>
      <w:tr w:rsidR="002900C2" w:rsidRPr="002900C2" w14:paraId="3E104380" w14:textId="77777777" w:rsidTr="00C57684">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13119F93" w14:textId="77777777" w:rsidR="001951D4" w:rsidRPr="002900C2" w:rsidRDefault="001951D4" w:rsidP="00607EDD">
            <w:pPr>
              <w:jc w:val="center"/>
              <w:rPr>
                <w:rFonts w:cs="Arial"/>
                <w:color w:val="000000" w:themeColor="text1"/>
                <w:sz w:val="20"/>
                <w:szCs w:val="20"/>
              </w:rPr>
            </w:pPr>
            <w:r w:rsidRPr="002900C2">
              <w:rPr>
                <w:rFonts w:cs="Arial"/>
                <w:color w:val="000000" w:themeColor="text1"/>
                <w:sz w:val="20"/>
                <w:szCs w:val="20"/>
              </w:rPr>
              <w:t>4</w:t>
            </w:r>
            <w:r w:rsidR="00607EDD" w:rsidRPr="002900C2">
              <w:rPr>
                <w:rFonts w:cs="Arial"/>
                <w:color w:val="000000" w:themeColor="text1"/>
                <w:sz w:val="20"/>
                <w:szCs w:val="20"/>
              </w:rPr>
              <w:t>6</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62375F0" w14:textId="77777777" w:rsidR="001951D4" w:rsidRPr="002900C2" w:rsidRDefault="001951D4" w:rsidP="00607EDD">
            <w:pPr>
              <w:widowControl w:val="0"/>
              <w:jc w:val="center"/>
              <w:rPr>
                <w:rFonts w:cs="Arial"/>
                <w:color w:val="000000" w:themeColor="text1"/>
                <w:sz w:val="20"/>
                <w:szCs w:val="20"/>
              </w:rPr>
            </w:pPr>
            <w:r w:rsidRPr="002900C2">
              <w:rPr>
                <w:rFonts w:cs="Arial"/>
                <w:color w:val="000000" w:themeColor="text1"/>
                <w:sz w:val="20"/>
                <w:szCs w:val="20"/>
              </w:rPr>
              <w:t>5</w:t>
            </w:r>
            <w:r w:rsidR="00607EDD" w:rsidRPr="002900C2">
              <w:rPr>
                <w:rFonts w:cs="Arial"/>
                <w:color w:val="000000" w:themeColor="text1"/>
                <w:sz w:val="20"/>
                <w:szCs w:val="20"/>
              </w:rPr>
              <w:t>1</w:t>
            </w:r>
          </w:p>
        </w:tc>
        <w:tc>
          <w:tcPr>
            <w:tcW w:w="1843" w:type="dxa"/>
            <w:tcBorders>
              <w:top w:val="single" w:sz="4" w:space="0" w:color="000000"/>
              <w:left w:val="single" w:sz="4" w:space="0" w:color="000000"/>
              <w:bottom w:val="single" w:sz="4" w:space="0" w:color="000000"/>
              <w:right w:val="single" w:sz="4" w:space="0" w:color="000000"/>
            </w:tcBorders>
          </w:tcPr>
          <w:p w14:paraId="3970401F" w14:textId="77777777" w:rsidR="001951D4" w:rsidRPr="002900C2" w:rsidRDefault="001951D4" w:rsidP="00C57684">
            <w:pPr>
              <w:jc w:val="center"/>
              <w:rPr>
                <w:rFonts w:cs="Arial"/>
                <w:color w:val="000000" w:themeColor="text1"/>
                <w:sz w:val="20"/>
                <w:szCs w:val="20"/>
              </w:rPr>
            </w:pPr>
            <w:r w:rsidRPr="002900C2">
              <w:rPr>
                <w:rFonts w:cs="Arial"/>
                <w:color w:val="000000" w:themeColor="text1"/>
                <w:sz w:val="20"/>
                <w:szCs w:val="20"/>
              </w:rPr>
              <w:t>2</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258A720" w14:textId="77777777" w:rsidR="001951D4" w:rsidRPr="002900C2" w:rsidRDefault="001951D4" w:rsidP="00C57684">
            <w:pPr>
              <w:jc w:val="center"/>
              <w:rPr>
                <w:rFonts w:cs="Arial"/>
                <w:color w:val="000000" w:themeColor="text1"/>
                <w:sz w:val="20"/>
                <w:szCs w:val="20"/>
              </w:rPr>
            </w:pPr>
            <w:r w:rsidRPr="002900C2">
              <w:rPr>
                <w:rFonts w:cs="Arial"/>
                <w:color w:val="000000" w:themeColor="text1"/>
                <w:sz w:val="20"/>
                <w:szCs w:val="20"/>
              </w:rPr>
              <w:t>0,50</w:t>
            </w:r>
          </w:p>
        </w:tc>
      </w:tr>
      <w:tr w:rsidR="002900C2" w:rsidRPr="002900C2" w14:paraId="4857804E" w14:textId="77777777" w:rsidTr="00C57684">
        <w:trPr>
          <w:trHeight w:val="289"/>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10FA6D47" w14:textId="77777777" w:rsidR="001951D4" w:rsidRPr="002900C2" w:rsidRDefault="001951D4" w:rsidP="00607EDD">
            <w:pPr>
              <w:jc w:val="center"/>
              <w:rPr>
                <w:rFonts w:cs="Arial"/>
                <w:color w:val="000000" w:themeColor="text1"/>
                <w:sz w:val="20"/>
                <w:szCs w:val="20"/>
              </w:rPr>
            </w:pPr>
            <w:r w:rsidRPr="002900C2">
              <w:rPr>
                <w:rFonts w:cs="Arial"/>
                <w:color w:val="000000" w:themeColor="text1"/>
                <w:sz w:val="20"/>
                <w:szCs w:val="20"/>
              </w:rPr>
              <w:t>5</w:t>
            </w:r>
            <w:r w:rsidR="00607EDD" w:rsidRPr="002900C2">
              <w:rPr>
                <w:rFonts w:cs="Arial"/>
                <w:color w:val="000000" w:themeColor="text1"/>
                <w:sz w:val="20"/>
                <w:szCs w:val="20"/>
              </w:rPr>
              <w:t>2</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723F0638" w14:textId="77777777" w:rsidR="001951D4" w:rsidRPr="002900C2" w:rsidRDefault="00607EDD" w:rsidP="00C57684">
            <w:pPr>
              <w:widowControl w:val="0"/>
              <w:jc w:val="center"/>
              <w:rPr>
                <w:rFonts w:cs="Arial"/>
                <w:color w:val="000000" w:themeColor="text1"/>
                <w:sz w:val="20"/>
                <w:szCs w:val="20"/>
              </w:rPr>
            </w:pPr>
            <w:r w:rsidRPr="002900C2">
              <w:rPr>
                <w:rFonts w:cs="Arial"/>
                <w:color w:val="000000" w:themeColor="text1"/>
                <w:sz w:val="20"/>
                <w:szCs w:val="20"/>
              </w:rPr>
              <w:t>57</w:t>
            </w:r>
          </w:p>
        </w:tc>
        <w:tc>
          <w:tcPr>
            <w:tcW w:w="1843" w:type="dxa"/>
            <w:tcBorders>
              <w:top w:val="single" w:sz="4" w:space="0" w:color="000000"/>
              <w:left w:val="single" w:sz="4" w:space="0" w:color="000000"/>
              <w:bottom w:val="single" w:sz="4" w:space="0" w:color="000000"/>
              <w:right w:val="single" w:sz="4" w:space="0" w:color="000000"/>
            </w:tcBorders>
          </w:tcPr>
          <w:p w14:paraId="76DE92D8" w14:textId="77777777" w:rsidR="001951D4" w:rsidRPr="002900C2" w:rsidRDefault="001951D4" w:rsidP="00C57684">
            <w:pPr>
              <w:jc w:val="center"/>
              <w:rPr>
                <w:rFonts w:cs="Arial"/>
                <w:color w:val="000000" w:themeColor="text1"/>
                <w:sz w:val="20"/>
                <w:szCs w:val="20"/>
              </w:rPr>
            </w:pPr>
            <w:r w:rsidRPr="002900C2">
              <w:rPr>
                <w:rFonts w:cs="Arial"/>
                <w:color w:val="000000" w:themeColor="text1"/>
                <w:sz w:val="20"/>
                <w:szCs w:val="20"/>
              </w:rPr>
              <w:t>2</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53B45617" w14:textId="77777777" w:rsidR="001951D4" w:rsidRPr="002900C2" w:rsidRDefault="001951D4" w:rsidP="00C57684">
            <w:pPr>
              <w:jc w:val="center"/>
              <w:rPr>
                <w:rFonts w:cs="Arial"/>
                <w:color w:val="000000" w:themeColor="text1"/>
                <w:sz w:val="20"/>
                <w:szCs w:val="20"/>
              </w:rPr>
            </w:pPr>
            <w:r w:rsidRPr="002900C2">
              <w:rPr>
                <w:rFonts w:cs="Arial"/>
                <w:color w:val="000000" w:themeColor="text1"/>
                <w:sz w:val="20"/>
                <w:szCs w:val="20"/>
              </w:rPr>
              <w:t>0,75</w:t>
            </w:r>
          </w:p>
        </w:tc>
      </w:tr>
      <w:tr w:rsidR="002900C2" w:rsidRPr="002900C2" w14:paraId="6B251DA4" w14:textId="77777777" w:rsidTr="00B350FA">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5FE202E8" w14:textId="77777777" w:rsidR="001951D4" w:rsidRPr="002900C2" w:rsidRDefault="00607EDD" w:rsidP="00607EDD">
            <w:pPr>
              <w:jc w:val="center"/>
              <w:rPr>
                <w:rFonts w:cs="Arial"/>
                <w:color w:val="000000" w:themeColor="text1"/>
                <w:sz w:val="20"/>
                <w:szCs w:val="20"/>
              </w:rPr>
            </w:pPr>
            <w:r w:rsidRPr="002900C2">
              <w:rPr>
                <w:rFonts w:cs="Arial"/>
                <w:color w:val="000000" w:themeColor="text1"/>
                <w:sz w:val="20"/>
                <w:szCs w:val="20"/>
              </w:rPr>
              <w:t>58</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7C965E90" w14:textId="77777777" w:rsidR="001951D4" w:rsidRPr="002900C2" w:rsidRDefault="001951D4" w:rsidP="00607EDD">
            <w:pPr>
              <w:widowControl w:val="0"/>
              <w:jc w:val="center"/>
              <w:rPr>
                <w:rFonts w:cs="Arial"/>
                <w:color w:val="000000" w:themeColor="text1"/>
                <w:sz w:val="20"/>
                <w:szCs w:val="20"/>
              </w:rPr>
            </w:pPr>
            <w:r w:rsidRPr="002900C2">
              <w:rPr>
                <w:rFonts w:cs="Arial"/>
                <w:color w:val="000000" w:themeColor="text1"/>
                <w:sz w:val="20"/>
                <w:szCs w:val="20"/>
              </w:rPr>
              <w:t>6</w:t>
            </w:r>
            <w:r w:rsidR="00607EDD" w:rsidRPr="002900C2">
              <w:rPr>
                <w:rFonts w:cs="Arial"/>
                <w:color w:val="000000" w:themeColor="text1"/>
                <w:sz w:val="20"/>
                <w:szCs w:val="20"/>
              </w:rPr>
              <w:t>3</w:t>
            </w:r>
          </w:p>
        </w:tc>
        <w:tc>
          <w:tcPr>
            <w:tcW w:w="1843" w:type="dxa"/>
            <w:tcBorders>
              <w:top w:val="single" w:sz="4" w:space="0" w:color="000000"/>
              <w:left w:val="single" w:sz="4" w:space="0" w:color="000000"/>
              <w:bottom w:val="single" w:sz="4" w:space="0" w:color="000000"/>
              <w:right w:val="single" w:sz="4" w:space="0" w:color="000000"/>
            </w:tcBorders>
          </w:tcPr>
          <w:p w14:paraId="2FB6A3D0" w14:textId="77777777" w:rsidR="001951D4" w:rsidRPr="002900C2" w:rsidRDefault="001951D4" w:rsidP="00C57684">
            <w:pPr>
              <w:jc w:val="center"/>
              <w:rPr>
                <w:rFonts w:cs="Arial"/>
                <w:color w:val="000000" w:themeColor="text1"/>
                <w:sz w:val="20"/>
                <w:szCs w:val="20"/>
              </w:rPr>
            </w:pPr>
            <w:r w:rsidRPr="002900C2">
              <w:rPr>
                <w:rFonts w:cs="Arial"/>
                <w:color w:val="000000" w:themeColor="text1"/>
                <w:sz w:val="20"/>
                <w:szCs w:val="20"/>
              </w:rPr>
              <w:t>2</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0CB732D0" w14:textId="77777777" w:rsidR="001951D4" w:rsidRPr="002900C2" w:rsidRDefault="001951D4" w:rsidP="00C57684">
            <w:pPr>
              <w:jc w:val="center"/>
              <w:rPr>
                <w:rFonts w:cs="Arial"/>
                <w:color w:val="000000" w:themeColor="text1"/>
                <w:sz w:val="20"/>
                <w:szCs w:val="20"/>
              </w:rPr>
            </w:pPr>
            <w:r w:rsidRPr="002900C2">
              <w:rPr>
                <w:rFonts w:cs="Arial"/>
                <w:color w:val="000000" w:themeColor="text1"/>
                <w:sz w:val="20"/>
                <w:szCs w:val="20"/>
              </w:rPr>
              <w:t>1,00</w:t>
            </w:r>
          </w:p>
        </w:tc>
      </w:tr>
      <w:tr w:rsidR="002900C2" w:rsidRPr="002900C2" w14:paraId="393ADABD" w14:textId="77777777" w:rsidTr="00C57684">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09EF12BE" w14:textId="77777777" w:rsidR="001951D4" w:rsidRPr="002900C2" w:rsidRDefault="001951D4" w:rsidP="00607EDD">
            <w:pPr>
              <w:jc w:val="center"/>
              <w:rPr>
                <w:rFonts w:cs="Arial"/>
                <w:color w:val="000000" w:themeColor="text1"/>
                <w:sz w:val="20"/>
                <w:szCs w:val="20"/>
              </w:rPr>
            </w:pPr>
            <w:r w:rsidRPr="002900C2">
              <w:rPr>
                <w:rFonts w:cs="Arial"/>
                <w:color w:val="000000" w:themeColor="text1"/>
                <w:sz w:val="20"/>
                <w:szCs w:val="20"/>
              </w:rPr>
              <w:t>6</w:t>
            </w:r>
            <w:r w:rsidR="00607EDD" w:rsidRPr="002900C2">
              <w:rPr>
                <w:rFonts w:cs="Arial"/>
                <w:color w:val="000000" w:themeColor="text1"/>
                <w:sz w:val="20"/>
                <w:szCs w:val="20"/>
              </w:rPr>
              <w:t>4</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33AEC7BC" w14:textId="77777777" w:rsidR="001951D4" w:rsidRPr="002900C2" w:rsidRDefault="00607EDD" w:rsidP="00607EDD">
            <w:pPr>
              <w:widowControl w:val="0"/>
              <w:jc w:val="center"/>
              <w:rPr>
                <w:rFonts w:cs="Arial"/>
                <w:color w:val="000000" w:themeColor="text1"/>
                <w:sz w:val="20"/>
                <w:szCs w:val="20"/>
              </w:rPr>
            </w:pPr>
            <w:r w:rsidRPr="002900C2">
              <w:rPr>
                <w:rFonts w:cs="Arial"/>
                <w:color w:val="000000" w:themeColor="text1"/>
                <w:sz w:val="20"/>
                <w:szCs w:val="20"/>
              </w:rPr>
              <w:t>69</w:t>
            </w:r>
          </w:p>
        </w:tc>
        <w:tc>
          <w:tcPr>
            <w:tcW w:w="1843" w:type="dxa"/>
            <w:tcBorders>
              <w:top w:val="single" w:sz="4" w:space="0" w:color="000000"/>
              <w:left w:val="single" w:sz="4" w:space="0" w:color="000000"/>
              <w:bottom w:val="single" w:sz="4" w:space="0" w:color="000000"/>
              <w:right w:val="single" w:sz="4" w:space="0" w:color="000000"/>
            </w:tcBorders>
          </w:tcPr>
          <w:p w14:paraId="5331406D" w14:textId="77777777" w:rsidR="001951D4" w:rsidRPr="002900C2" w:rsidRDefault="001951D4" w:rsidP="00C57684">
            <w:pPr>
              <w:jc w:val="center"/>
              <w:rPr>
                <w:rFonts w:cs="Arial"/>
                <w:color w:val="000000" w:themeColor="text1"/>
                <w:sz w:val="20"/>
                <w:szCs w:val="20"/>
              </w:rPr>
            </w:pPr>
            <w:r w:rsidRPr="002900C2">
              <w:rPr>
                <w:rFonts w:cs="Arial"/>
                <w:color w:val="000000" w:themeColor="text1"/>
                <w:sz w:val="20"/>
                <w:szCs w:val="20"/>
              </w:rPr>
              <w:t>3</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3817A3A" w14:textId="77777777" w:rsidR="001951D4" w:rsidRPr="002900C2" w:rsidRDefault="001951D4" w:rsidP="00C57684">
            <w:pPr>
              <w:jc w:val="center"/>
              <w:rPr>
                <w:rFonts w:cs="Arial"/>
                <w:color w:val="000000" w:themeColor="text1"/>
                <w:sz w:val="20"/>
                <w:szCs w:val="20"/>
              </w:rPr>
            </w:pPr>
            <w:r w:rsidRPr="002900C2">
              <w:rPr>
                <w:rFonts w:cs="Arial"/>
                <w:color w:val="000000" w:themeColor="text1"/>
                <w:sz w:val="20"/>
                <w:szCs w:val="20"/>
              </w:rPr>
              <w:t>0,25</w:t>
            </w:r>
          </w:p>
        </w:tc>
      </w:tr>
      <w:tr w:rsidR="002900C2" w:rsidRPr="002900C2" w14:paraId="2EDE006D" w14:textId="77777777" w:rsidTr="00C57684">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1E64C12" w14:textId="77777777" w:rsidR="001951D4" w:rsidRPr="002900C2" w:rsidRDefault="001951D4" w:rsidP="00607EDD">
            <w:pPr>
              <w:jc w:val="center"/>
              <w:rPr>
                <w:rFonts w:cs="Arial"/>
                <w:color w:val="000000" w:themeColor="text1"/>
                <w:sz w:val="20"/>
                <w:szCs w:val="20"/>
              </w:rPr>
            </w:pPr>
            <w:r w:rsidRPr="002900C2">
              <w:rPr>
                <w:rFonts w:cs="Arial"/>
                <w:color w:val="000000" w:themeColor="text1"/>
                <w:sz w:val="20"/>
                <w:szCs w:val="20"/>
              </w:rPr>
              <w:t>7</w:t>
            </w:r>
            <w:r w:rsidR="00607EDD" w:rsidRPr="002900C2">
              <w:rPr>
                <w:rFonts w:cs="Arial"/>
                <w:color w:val="000000" w:themeColor="text1"/>
                <w:sz w:val="20"/>
                <w:szCs w:val="20"/>
              </w:rPr>
              <w:t>0</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1B0105FD" w14:textId="77777777" w:rsidR="001951D4" w:rsidRPr="002900C2" w:rsidRDefault="00607EDD" w:rsidP="00607EDD">
            <w:pPr>
              <w:widowControl w:val="0"/>
              <w:jc w:val="center"/>
              <w:rPr>
                <w:rFonts w:cs="Arial"/>
                <w:color w:val="000000" w:themeColor="text1"/>
                <w:sz w:val="20"/>
                <w:szCs w:val="20"/>
              </w:rPr>
            </w:pPr>
            <w:r w:rsidRPr="002900C2">
              <w:rPr>
                <w:rFonts w:cs="Arial"/>
                <w:color w:val="000000" w:themeColor="text1"/>
                <w:sz w:val="20"/>
                <w:szCs w:val="20"/>
              </w:rPr>
              <w:t>75</w:t>
            </w:r>
          </w:p>
        </w:tc>
        <w:tc>
          <w:tcPr>
            <w:tcW w:w="1843" w:type="dxa"/>
            <w:tcBorders>
              <w:top w:val="single" w:sz="4" w:space="0" w:color="000000"/>
              <w:left w:val="single" w:sz="4" w:space="0" w:color="000000"/>
              <w:bottom w:val="single" w:sz="4" w:space="0" w:color="000000"/>
              <w:right w:val="single" w:sz="4" w:space="0" w:color="000000"/>
            </w:tcBorders>
          </w:tcPr>
          <w:p w14:paraId="114F7E46" w14:textId="77777777" w:rsidR="001951D4" w:rsidRPr="002900C2" w:rsidRDefault="001951D4" w:rsidP="00C57684">
            <w:pPr>
              <w:jc w:val="center"/>
              <w:rPr>
                <w:rFonts w:cs="Arial"/>
                <w:color w:val="000000" w:themeColor="text1"/>
                <w:sz w:val="20"/>
                <w:szCs w:val="20"/>
              </w:rPr>
            </w:pPr>
            <w:r w:rsidRPr="002900C2">
              <w:rPr>
                <w:rFonts w:cs="Arial"/>
                <w:color w:val="000000" w:themeColor="text1"/>
                <w:sz w:val="20"/>
                <w:szCs w:val="20"/>
              </w:rPr>
              <w:t>3</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31AC0239" w14:textId="77777777" w:rsidR="001951D4" w:rsidRPr="002900C2" w:rsidRDefault="001951D4" w:rsidP="00C57684">
            <w:pPr>
              <w:jc w:val="center"/>
              <w:rPr>
                <w:rFonts w:cs="Arial"/>
                <w:color w:val="000000" w:themeColor="text1"/>
                <w:sz w:val="20"/>
                <w:szCs w:val="20"/>
              </w:rPr>
            </w:pPr>
            <w:r w:rsidRPr="002900C2">
              <w:rPr>
                <w:rFonts w:cs="Arial"/>
                <w:color w:val="000000" w:themeColor="text1"/>
                <w:sz w:val="20"/>
                <w:szCs w:val="20"/>
              </w:rPr>
              <w:t>0,50</w:t>
            </w:r>
          </w:p>
        </w:tc>
      </w:tr>
      <w:tr w:rsidR="002900C2" w:rsidRPr="002900C2" w14:paraId="7E05BBF6" w14:textId="77777777" w:rsidTr="00C57684">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15C32686" w14:textId="77777777" w:rsidR="001951D4" w:rsidRPr="002900C2" w:rsidRDefault="00607EDD" w:rsidP="00607EDD">
            <w:pPr>
              <w:jc w:val="center"/>
              <w:rPr>
                <w:rFonts w:cs="Arial"/>
                <w:color w:val="000000" w:themeColor="text1"/>
                <w:sz w:val="20"/>
                <w:szCs w:val="20"/>
              </w:rPr>
            </w:pPr>
            <w:r w:rsidRPr="002900C2">
              <w:rPr>
                <w:rFonts w:cs="Arial"/>
                <w:color w:val="000000" w:themeColor="text1"/>
                <w:sz w:val="20"/>
                <w:szCs w:val="20"/>
              </w:rPr>
              <w:t>76</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7AA99CBF" w14:textId="77777777" w:rsidR="001951D4" w:rsidRPr="002900C2" w:rsidRDefault="00607EDD" w:rsidP="00607EDD">
            <w:pPr>
              <w:widowControl w:val="0"/>
              <w:jc w:val="center"/>
              <w:rPr>
                <w:rFonts w:cs="Arial"/>
                <w:color w:val="000000" w:themeColor="text1"/>
                <w:sz w:val="20"/>
                <w:szCs w:val="20"/>
              </w:rPr>
            </w:pPr>
            <w:r w:rsidRPr="002900C2">
              <w:rPr>
                <w:rFonts w:cs="Arial"/>
                <w:color w:val="000000" w:themeColor="text1"/>
                <w:sz w:val="20"/>
                <w:szCs w:val="20"/>
              </w:rPr>
              <w:t>81</w:t>
            </w:r>
          </w:p>
        </w:tc>
        <w:tc>
          <w:tcPr>
            <w:tcW w:w="1843" w:type="dxa"/>
            <w:tcBorders>
              <w:top w:val="single" w:sz="4" w:space="0" w:color="000000"/>
              <w:left w:val="single" w:sz="4" w:space="0" w:color="000000"/>
              <w:bottom w:val="single" w:sz="4" w:space="0" w:color="000000"/>
              <w:right w:val="single" w:sz="4" w:space="0" w:color="000000"/>
            </w:tcBorders>
          </w:tcPr>
          <w:p w14:paraId="57EF42D2" w14:textId="77777777" w:rsidR="001951D4" w:rsidRPr="002900C2" w:rsidRDefault="001951D4" w:rsidP="00C57684">
            <w:pPr>
              <w:jc w:val="center"/>
              <w:rPr>
                <w:rFonts w:cs="Arial"/>
                <w:color w:val="000000" w:themeColor="text1"/>
                <w:sz w:val="20"/>
                <w:szCs w:val="20"/>
              </w:rPr>
            </w:pPr>
            <w:r w:rsidRPr="002900C2">
              <w:rPr>
                <w:rFonts w:cs="Arial"/>
                <w:color w:val="000000" w:themeColor="text1"/>
                <w:sz w:val="20"/>
                <w:szCs w:val="20"/>
              </w:rPr>
              <w:t>3</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10E360D0" w14:textId="77777777" w:rsidR="001951D4" w:rsidRPr="002900C2" w:rsidRDefault="001951D4" w:rsidP="00C57684">
            <w:pPr>
              <w:jc w:val="center"/>
              <w:rPr>
                <w:rFonts w:cs="Arial"/>
                <w:color w:val="000000" w:themeColor="text1"/>
                <w:sz w:val="20"/>
                <w:szCs w:val="20"/>
              </w:rPr>
            </w:pPr>
            <w:r w:rsidRPr="002900C2">
              <w:rPr>
                <w:rFonts w:cs="Arial"/>
                <w:color w:val="000000" w:themeColor="text1"/>
                <w:sz w:val="20"/>
                <w:szCs w:val="20"/>
              </w:rPr>
              <w:t>0,75</w:t>
            </w:r>
          </w:p>
        </w:tc>
      </w:tr>
      <w:tr w:rsidR="002900C2" w:rsidRPr="002900C2" w14:paraId="0EB0C24E" w14:textId="77777777" w:rsidTr="00B350FA">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3D08D99C" w14:textId="77777777" w:rsidR="001951D4" w:rsidRPr="002900C2" w:rsidRDefault="00607EDD" w:rsidP="00607EDD">
            <w:pPr>
              <w:jc w:val="center"/>
              <w:rPr>
                <w:rFonts w:cs="Arial"/>
                <w:color w:val="000000" w:themeColor="text1"/>
                <w:sz w:val="20"/>
                <w:szCs w:val="20"/>
              </w:rPr>
            </w:pPr>
            <w:r w:rsidRPr="002900C2">
              <w:rPr>
                <w:rFonts w:cs="Arial"/>
                <w:color w:val="000000" w:themeColor="text1"/>
                <w:sz w:val="20"/>
                <w:szCs w:val="20"/>
              </w:rPr>
              <w:t>82</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1790F849" w14:textId="77777777" w:rsidR="001951D4" w:rsidRPr="002900C2" w:rsidRDefault="00607EDD" w:rsidP="00607EDD">
            <w:pPr>
              <w:widowControl w:val="0"/>
              <w:jc w:val="center"/>
              <w:rPr>
                <w:rFonts w:cs="Arial"/>
                <w:color w:val="000000" w:themeColor="text1"/>
                <w:sz w:val="20"/>
                <w:szCs w:val="20"/>
              </w:rPr>
            </w:pPr>
            <w:r w:rsidRPr="002900C2">
              <w:rPr>
                <w:rFonts w:cs="Arial"/>
                <w:color w:val="000000" w:themeColor="text1"/>
                <w:sz w:val="20"/>
                <w:szCs w:val="20"/>
              </w:rPr>
              <w:t>87</w:t>
            </w:r>
          </w:p>
        </w:tc>
        <w:tc>
          <w:tcPr>
            <w:tcW w:w="1843" w:type="dxa"/>
            <w:tcBorders>
              <w:top w:val="single" w:sz="4" w:space="0" w:color="000000"/>
              <w:left w:val="single" w:sz="4" w:space="0" w:color="000000"/>
              <w:bottom w:val="single" w:sz="4" w:space="0" w:color="000000"/>
              <w:right w:val="single" w:sz="4" w:space="0" w:color="000000"/>
            </w:tcBorders>
          </w:tcPr>
          <w:p w14:paraId="2F91CE5B" w14:textId="77777777" w:rsidR="001951D4" w:rsidRPr="002900C2" w:rsidRDefault="001951D4" w:rsidP="00C57684">
            <w:pPr>
              <w:jc w:val="center"/>
              <w:rPr>
                <w:rFonts w:cs="Arial"/>
                <w:color w:val="000000" w:themeColor="text1"/>
                <w:sz w:val="20"/>
                <w:szCs w:val="20"/>
              </w:rPr>
            </w:pPr>
            <w:r w:rsidRPr="002900C2">
              <w:rPr>
                <w:rFonts w:cs="Arial"/>
                <w:color w:val="000000" w:themeColor="text1"/>
                <w:sz w:val="20"/>
                <w:szCs w:val="20"/>
              </w:rPr>
              <w:t>3</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07A637A1" w14:textId="77777777" w:rsidR="001951D4" w:rsidRPr="002900C2" w:rsidRDefault="001951D4" w:rsidP="00C57684">
            <w:pPr>
              <w:jc w:val="center"/>
              <w:rPr>
                <w:rFonts w:cs="Arial"/>
                <w:color w:val="000000" w:themeColor="text1"/>
                <w:sz w:val="20"/>
                <w:szCs w:val="20"/>
              </w:rPr>
            </w:pPr>
            <w:r w:rsidRPr="002900C2">
              <w:rPr>
                <w:rFonts w:cs="Arial"/>
                <w:color w:val="000000" w:themeColor="text1"/>
                <w:sz w:val="20"/>
                <w:szCs w:val="20"/>
              </w:rPr>
              <w:t>1,00</w:t>
            </w:r>
          </w:p>
        </w:tc>
      </w:tr>
      <w:tr w:rsidR="002900C2" w:rsidRPr="002900C2" w14:paraId="6668C87B" w14:textId="77777777" w:rsidTr="00C57684">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E1AE143" w14:textId="77777777" w:rsidR="001951D4" w:rsidRPr="002900C2" w:rsidRDefault="00607EDD" w:rsidP="00607EDD">
            <w:pPr>
              <w:jc w:val="center"/>
              <w:rPr>
                <w:rFonts w:cs="Arial"/>
                <w:color w:val="000000" w:themeColor="text1"/>
                <w:sz w:val="20"/>
                <w:szCs w:val="20"/>
              </w:rPr>
            </w:pPr>
            <w:r w:rsidRPr="002900C2">
              <w:rPr>
                <w:rFonts w:cs="Arial"/>
                <w:color w:val="000000" w:themeColor="text1"/>
                <w:sz w:val="20"/>
                <w:szCs w:val="20"/>
              </w:rPr>
              <w:t>88</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58408049" w14:textId="77777777" w:rsidR="001951D4" w:rsidRPr="002900C2" w:rsidRDefault="00607EDD" w:rsidP="00C57684">
            <w:pPr>
              <w:widowControl w:val="0"/>
              <w:jc w:val="center"/>
              <w:rPr>
                <w:rFonts w:cs="Arial"/>
                <w:color w:val="000000" w:themeColor="text1"/>
                <w:sz w:val="20"/>
                <w:szCs w:val="20"/>
              </w:rPr>
            </w:pPr>
            <w:r w:rsidRPr="002900C2">
              <w:rPr>
                <w:rFonts w:cs="Arial"/>
                <w:color w:val="000000" w:themeColor="text1"/>
                <w:sz w:val="20"/>
                <w:szCs w:val="20"/>
              </w:rPr>
              <w:t>93</w:t>
            </w:r>
          </w:p>
        </w:tc>
        <w:tc>
          <w:tcPr>
            <w:tcW w:w="1843" w:type="dxa"/>
            <w:tcBorders>
              <w:top w:val="single" w:sz="4" w:space="0" w:color="000000"/>
              <w:left w:val="single" w:sz="4" w:space="0" w:color="000000"/>
              <w:bottom w:val="single" w:sz="4" w:space="0" w:color="000000"/>
              <w:right w:val="single" w:sz="4" w:space="0" w:color="000000"/>
            </w:tcBorders>
          </w:tcPr>
          <w:p w14:paraId="3D864C28" w14:textId="77777777" w:rsidR="001951D4" w:rsidRPr="002900C2" w:rsidRDefault="001951D4" w:rsidP="00C57684">
            <w:pPr>
              <w:jc w:val="center"/>
              <w:rPr>
                <w:rFonts w:cs="Arial"/>
                <w:color w:val="000000" w:themeColor="text1"/>
                <w:sz w:val="20"/>
                <w:szCs w:val="20"/>
              </w:rPr>
            </w:pPr>
            <w:r w:rsidRPr="002900C2">
              <w:rPr>
                <w:rFonts w:cs="Arial"/>
                <w:color w:val="000000" w:themeColor="text1"/>
                <w:sz w:val="20"/>
                <w:szCs w:val="20"/>
              </w:rPr>
              <w:t>4</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642479FD" w14:textId="77777777" w:rsidR="001951D4" w:rsidRPr="002900C2" w:rsidRDefault="001951D4" w:rsidP="00C57684">
            <w:pPr>
              <w:jc w:val="center"/>
              <w:rPr>
                <w:rFonts w:cs="Arial"/>
                <w:color w:val="000000" w:themeColor="text1"/>
                <w:sz w:val="20"/>
                <w:szCs w:val="20"/>
              </w:rPr>
            </w:pPr>
            <w:r w:rsidRPr="002900C2">
              <w:rPr>
                <w:rFonts w:cs="Arial"/>
                <w:color w:val="000000" w:themeColor="text1"/>
                <w:sz w:val="20"/>
                <w:szCs w:val="20"/>
              </w:rPr>
              <w:t>0,25</w:t>
            </w:r>
          </w:p>
        </w:tc>
      </w:tr>
      <w:tr w:rsidR="002900C2" w:rsidRPr="002900C2" w14:paraId="4A5EE11B" w14:textId="77777777" w:rsidTr="00C57684">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5CE01443" w14:textId="77777777" w:rsidR="001951D4" w:rsidRPr="002900C2" w:rsidRDefault="00607EDD" w:rsidP="00607EDD">
            <w:pPr>
              <w:jc w:val="center"/>
              <w:rPr>
                <w:rFonts w:cs="Arial"/>
                <w:color w:val="000000" w:themeColor="text1"/>
                <w:sz w:val="20"/>
                <w:szCs w:val="20"/>
              </w:rPr>
            </w:pPr>
            <w:r w:rsidRPr="002900C2">
              <w:rPr>
                <w:rFonts w:cs="Arial"/>
                <w:color w:val="000000" w:themeColor="text1"/>
                <w:sz w:val="20"/>
                <w:szCs w:val="20"/>
              </w:rPr>
              <w:t>94</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1B7638AA" w14:textId="77777777" w:rsidR="001951D4" w:rsidRPr="002900C2" w:rsidRDefault="00607EDD" w:rsidP="00C57684">
            <w:pPr>
              <w:widowControl w:val="0"/>
              <w:jc w:val="center"/>
              <w:rPr>
                <w:rFonts w:cs="Arial"/>
                <w:color w:val="000000" w:themeColor="text1"/>
                <w:sz w:val="20"/>
                <w:szCs w:val="20"/>
              </w:rPr>
            </w:pPr>
            <w:r w:rsidRPr="002900C2">
              <w:rPr>
                <w:rFonts w:cs="Arial"/>
                <w:color w:val="000000" w:themeColor="text1"/>
                <w:sz w:val="20"/>
                <w:szCs w:val="20"/>
              </w:rPr>
              <w:t>99</w:t>
            </w:r>
          </w:p>
        </w:tc>
        <w:tc>
          <w:tcPr>
            <w:tcW w:w="1843" w:type="dxa"/>
            <w:tcBorders>
              <w:top w:val="single" w:sz="4" w:space="0" w:color="000000"/>
              <w:left w:val="single" w:sz="4" w:space="0" w:color="000000"/>
              <w:bottom w:val="single" w:sz="4" w:space="0" w:color="000000"/>
              <w:right w:val="single" w:sz="4" w:space="0" w:color="000000"/>
            </w:tcBorders>
          </w:tcPr>
          <w:p w14:paraId="2168A1EF" w14:textId="77777777" w:rsidR="001951D4" w:rsidRPr="002900C2" w:rsidRDefault="001951D4" w:rsidP="00C57684">
            <w:pPr>
              <w:jc w:val="center"/>
              <w:rPr>
                <w:rFonts w:cs="Arial"/>
                <w:color w:val="000000" w:themeColor="text1"/>
                <w:sz w:val="20"/>
                <w:szCs w:val="20"/>
              </w:rPr>
            </w:pPr>
            <w:r w:rsidRPr="002900C2">
              <w:rPr>
                <w:rFonts w:cs="Arial"/>
                <w:color w:val="000000" w:themeColor="text1"/>
                <w:sz w:val="20"/>
                <w:szCs w:val="20"/>
              </w:rPr>
              <w:t>4</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46190EF0" w14:textId="77777777" w:rsidR="001951D4" w:rsidRPr="002900C2" w:rsidRDefault="001951D4" w:rsidP="00C57684">
            <w:pPr>
              <w:jc w:val="center"/>
              <w:rPr>
                <w:rFonts w:cs="Arial"/>
                <w:color w:val="000000" w:themeColor="text1"/>
                <w:sz w:val="20"/>
                <w:szCs w:val="20"/>
              </w:rPr>
            </w:pPr>
            <w:r w:rsidRPr="002900C2">
              <w:rPr>
                <w:rFonts w:cs="Arial"/>
                <w:color w:val="000000" w:themeColor="text1"/>
                <w:sz w:val="20"/>
                <w:szCs w:val="20"/>
              </w:rPr>
              <w:t>0,50</w:t>
            </w:r>
          </w:p>
        </w:tc>
      </w:tr>
      <w:tr w:rsidR="002900C2" w:rsidRPr="002900C2" w14:paraId="5F1454E0" w14:textId="77777777" w:rsidTr="00C57684">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34EEB36F" w14:textId="77777777" w:rsidR="001951D4" w:rsidRPr="002900C2" w:rsidRDefault="001951D4" w:rsidP="00607EDD">
            <w:pPr>
              <w:jc w:val="center"/>
              <w:rPr>
                <w:rFonts w:cs="Arial"/>
                <w:color w:val="000000" w:themeColor="text1"/>
                <w:sz w:val="20"/>
                <w:szCs w:val="20"/>
              </w:rPr>
            </w:pPr>
            <w:r w:rsidRPr="002900C2">
              <w:rPr>
                <w:rFonts w:cs="Arial"/>
                <w:color w:val="000000" w:themeColor="text1"/>
                <w:sz w:val="20"/>
                <w:szCs w:val="20"/>
              </w:rPr>
              <w:t>10</w:t>
            </w:r>
            <w:r w:rsidR="00607EDD" w:rsidRPr="002900C2">
              <w:rPr>
                <w:rFonts w:cs="Arial"/>
                <w:color w:val="000000" w:themeColor="text1"/>
                <w:sz w:val="20"/>
                <w:szCs w:val="20"/>
              </w:rPr>
              <w:t>0</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44666F02" w14:textId="77777777" w:rsidR="001951D4" w:rsidRPr="002900C2" w:rsidRDefault="001951D4" w:rsidP="00607EDD">
            <w:pPr>
              <w:widowControl w:val="0"/>
              <w:jc w:val="center"/>
              <w:rPr>
                <w:rFonts w:cs="Arial"/>
                <w:color w:val="000000" w:themeColor="text1"/>
                <w:sz w:val="20"/>
                <w:szCs w:val="20"/>
              </w:rPr>
            </w:pPr>
            <w:r w:rsidRPr="002900C2">
              <w:rPr>
                <w:rFonts w:cs="Arial"/>
                <w:color w:val="000000" w:themeColor="text1"/>
                <w:sz w:val="20"/>
                <w:szCs w:val="20"/>
              </w:rPr>
              <w:t>1</w:t>
            </w:r>
            <w:r w:rsidR="00607EDD" w:rsidRPr="002900C2">
              <w:rPr>
                <w:rFonts w:cs="Arial"/>
                <w:color w:val="000000" w:themeColor="text1"/>
                <w:sz w:val="20"/>
                <w:szCs w:val="20"/>
              </w:rPr>
              <w:t>05</w:t>
            </w:r>
          </w:p>
        </w:tc>
        <w:tc>
          <w:tcPr>
            <w:tcW w:w="1843" w:type="dxa"/>
            <w:tcBorders>
              <w:top w:val="single" w:sz="4" w:space="0" w:color="000000"/>
              <w:left w:val="single" w:sz="4" w:space="0" w:color="000000"/>
              <w:bottom w:val="single" w:sz="4" w:space="0" w:color="000000"/>
              <w:right w:val="single" w:sz="4" w:space="0" w:color="000000"/>
            </w:tcBorders>
          </w:tcPr>
          <w:p w14:paraId="28BD76B8" w14:textId="77777777" w:rsidR="001951D4" w:rsidRPr="002900C2" w:rsidRDefault="001951D4" w:rsidP="00C57684">
            <w:pPr>
              <w:jc w:val="center"/>
              <w:rPr>
                <w:rFonts w:cs="Arial"/>
                <w:color w:val="000000" w:themeColor="text1"/>
                <w:sz w:val="20"/>
                <w:szCs w:val="20"/>
              </w:rPr>
            </w:pPr>
            <w:r w:rsidRPr="002900C2">
              <w:rPr>
                <w:rFonts w:cs="Arial"/>
                <w:color w:val="000000" w:themeColor="text1"/>
                <w:sz w:val="20"/>
                <w:szCs w:val="20"/>
              </w:rPr>
              <w:t>4</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07804644" w14:textId="77777777" w:rsidR="001951D4" w:rsidRPr="002900C2" w:rsidRDefault="001951D4" w:rsidP="00C57684">
            <w:pPr>
              <w:jc w:val="center"/>
              <w:rPr>
                <w:rFonts w:cs="Arial"/>
                <w:color w:val="000000" w:themeColor="text1"/>
                <w:sz w:val="20"/>
                <w:szCs w:val="20"/>
              </w:rPr>
            </w:pPr>
            <w:r w:rsidRPr="002900C2">
              <w:rPr>
                <w:rFonts w:cs="Arial"/>
                <w:color w:val="000000" w:themeColor="text1"/>
                <w:sz w:val="20"/>
                <w:szCs w:val="20"/>
              </w:rPr>
              <w:t>0,75</w:t>
            </w:r>
          </w:p>
        </w:tc>
      </w:tr>
      <w:tr w:rsidR="002900C2" w:rsidRPr="002900C2" w14:paraId="072B3A4D" w14:textId="77777777" w:rsidTr="00B350FA">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A08FBBB" w14:textId="77777777" w:rsidR="001951D4" w:rsidRPr="002900C2" w:rsidRDefault="00607EDD" w:rsidP="00607EDD">
            <w:pPr>
              <w:jc w:val="center"/>
              <w:rPr>
                <w:rFonts w:cs="Arial"/>
                <w:color w:val="000000" w:themeColor="text1"/>
                <w:sz w:val="20"/>
                <w:szCs w:val="20"/>
              </w:rPr>
            </w:pPr>
            <w:r w:rsidRPr="002900C2">
              <w:rPr>
                <w:rFonts w:cs="Arial"/>
                <w:color w:val="000000" w:themeColor="text1"/>
                <w:sz w:val="20"/>
                <w:szCs w:val="20"/>
              </w:rPr>
              <w:t>106</w:t>
            </w:r>
            <w:r w:rsidR="001951D4" w:rsidRPr="002900C2">
              <w:rPr>
                <w:rFonts w:cs="Arial"/>
                <w:color w:val="000000" w:themeColor="text1"/>
                <w:sz w:val="20"/>
                <w:szCs w:val="20"/>
              </w:rPr>
              <w:t xml:space="preserve"> </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35ADED0E" w14:textId="77777777" w:rsidR="001951D4" w:rsidRPr="002900C2" w:rsidRDefault="00607EDD" w:rsidP="00607EDD">
            <w:pPr>
              <w:widowControl w:val="0"/>
              <w:jc w:val="center"/>
              <w:rPr>
                <w:rFonts w:cs="Arial"/>
                <w:color w:val="000000" w:themeColor="text1"/>
                <w:sz w:val="20"/>
                <w:szCs w:val="20"/>
              </w:rPr>
            </w:pPr>
            <w:r w:rsidRPr="002900C2">
              <w:rPr>
                <w:rFonts w:cs="Arial"/>
                <w:color w:val="000000" w:themeColor="text1"/>
                <w:sz w:val="20"/>
                <w:szCs w:val="20"/>
              </w:rPr>
              <w:t>111</w:t>
            </w:r>
          </w:p>
        </w:tc>
        <w:tc>
          <w:tcPr>
            <w:tcW w:w="1843" w:type="dxa"/>
            <w:tcBorders>
              <w:top w:val="single" w:sz="4" w:space="0" w:color="000000"/>
              <w:left w:val="single" w:sz="4" w:space="0" w:color="000000"/>
              <w:bottom w:val="single" w:sz="4" w:space="0" w:color="000000"/>
              <w:right w:val="single" w:sz="4" w:space="0" w:color="000000"/>
            </w:tcBorders>
          </w:tcPr>
          <w:p w14:paraId="6C6C0DCC" w14:textId="77777777" w:rsidR="001951D4" w:rsidRPr="002900C2" w:rsidRDefault="001951D4" w:rsidP="00C57684">
            <w:pPr>
              <w:jc w:val="center"/>
              <w:rPr>
                <w:rFonts w:cs="Arial"/>
                <w:color w:val="000000" w:themeColor="text1"/>
                <w:sz w:val="20"/>
                <w:szCs w:val="20"/>
              </w:rPr>
            </w:pPr>
            <w:r w:rsidRPr="002900C2">
              <w:rPr>
                <w:rFonts w:cs="Arial"/>
                <w:color w:val="000000" w:themeColor="text1"/>
                <w:sz w:val="20"/>
                <w:szCs w:val="20"/>
              </w:rPr>
              <w:t>4</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085A318A" w14:textId="77777777" w:rsidR="001951D4" w:rsidRPr="002900C2" w:rsidRDefault="001951D4" w:rsidP="00C57684">
            <w:pPr>
              <w:jc w:val="center"/>
              <w:rPr>
                <w:rFonts w:cs="Arial"/>
                <w:color w:val="000000" w:themeColor="text1"/>
                <w:sz w:val="20"/>
                <w:szCs w:val="20"/>
              </w:rPr>
            </w:pPr>
            <w:r w:rsidRPr="002900C2">
              <w:rPr>
                <w:rFonts w:cs="Arial"/>
                <w:color w:val="000000" w:themeColor="text1"/>
                <w:sz w:val="20"/>
                <w:szCs w:val="20"/>
              </w:rPr>
              <w:t>1,00</w:t>
            </w:r>
          </w:p>
        </w:tc>
      </w:tr>
      <w:tr w:rsidR="002900C2" w:rsidRPr="002900C2" w14:paraId="1EE970E9" w14:textId="77777777" w:rsidTr="00B350FA">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068542C" w14:textId="77777777" w:rsidR="00607EDD" w:rsidRPr="002900C2" w:rsidRDefault="00AA1035" w:rsidP="00607EDD">
            <w:pPr>
              <w:jc w:val="center"/>
              <w:rPr>
                <w:rFonts w:cs="Arial"/>
                <w:color w:val="000000" w:themeColor="text1"/>
                <w:sz w:val="20"/>
                <w:szCs w:val="20"/>
              </w:rPr>
            </w:pPr>
            <w:r w:rsidRPr="002900C2">
              <w:rPr>
                <w:rFonts w:cs="Arial"/>
                <w:color w:val="000000" w:themeColor="text1"/>
                <w:sz w:val="20"/>
                <w:szCs w:val="20"/>
              </w:rPr>
              <w:t xml:space="preserve">           </w:t>
            </w:r>
            <w:r w:rsidR="00607EDD" w:rsidRPr="002900C2">
              <w:rPr>
                <w:rFonts w:cs="Arial"/>
                <w:color w:val="000000" w:themeColor="text1"/>
                <w:sz w:val="20"/>
                <w:szCs w:val="20"/>
              </w:rPr>
              <w:t>112 in več</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5D71D84D" w14:textId="77777777" w:rsidR="00607EDD" w:rsidRPr="002900C2" w:rsidRDefault="00607EDD" w:rsidP="00C57684">
            <w:pPr>
              <w:widowControl w:val="0"/>
              <w:jc w:val="center"/>
              <w:rPr>
                <w:rFonts w:cs="Arial"/>
                <w:color w:val="000000" w:themeColor="text1"/>
                <w:sz w:val="20"/>
                <w:szCs w:val="20"/>
              </w:rPr>
            </w:pPr>
          </w:p>
        </w:tc>
        <w:tc>
          <w:tcPr>
            <w:tcW w:w="1843" w:type="dxa"/>
            <w:tcBorders>
              <w:top w:val="single" w:sz="4" w:space="0" w:color="000000"/>
              <w:left w:val="single" w:sz="4" w:space="0" w:color="000000"/>
              <w:bottom w:val="single" w:sz="4" w:space="0" w:color="000000"/>
              <w:right w:val="single" w:sz="4" w:space="0" w:color="000000"/>
            </w:tcBorders>
          </w:tcPr>
          <w:p w14:paraId="7383E447"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5</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5D95D9F"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0,25</w:t>
            </w:r>
          </w:p>
        </w:tc>
      </w:tr>
    </w:tbl>
    <w:p w14:paraId="7C9D4D71" w14:textId="77777777" w:rsidR="00445B8C" w:rsidRPr="002900C2" w:rsidRDefault="00B07631" w:rsidP="0022651D">
      <w:pPr>
        <w:pStyle w:val="odstavek0"/>
        <w:shd w:val="clear" w:color="auto" w:fill="FFFFFF"/>
        <w:spacing w:before="240" w:beforeAutospacing="0" w:after="0" w:afterAutospacing="0"/>
        <w:jc w:val="both"/>
        <w:rPr>
          <w:rFonts w:ascii="Arial" w:hAnsi="Arial" w:cs="Arial"/>
          <w:color w:val="000000" w:themeColor="text1"/>
          <w:sz w:val="20"/>
          <w:szCs w:val="20"/>
          <w:lang w:val="x-none" w:eastAsia="x-none"/>
        </w:rPr>
      </w:pPr>
      <w:r w:rsidRPr="002900C2">
        <w:rPr>
          <w:rFonts w:ascii="Arial" w:hAnsi="Arial" w:cs="Arial"/>
          <w:color w:val="000000" w:themeColor="text1"/>
          <w:sz w:val="20"/>
          <w:szCs w:val="20"/>
          <w:lang w:eastAsia="x-none"/>
        </w:rPr>
        <w:t xml:space="preserve">(3) </w:t>
      </w:r>
      <w:r w:rsidR="00445B8C" w:rsidRPr="002900C2">
        <w:rPr>
          <w:rFonts w:ascii="Arial" w:hAnsi="Arial" w:cs="Arial"/>
          <w:color w:val="000000" w:themeColor="text1"/>
          <w:sz w:val="20"/>
          <w:szCs w:val="20"/>
          <w:lang w:val="x-none" w:eastAsia="x-none"/>
        </w:rPr>
        <w:t>Če je na ta način izračunano število oddelkov oziroma vzgojnih skupin decimalno število, se pet in več desetink zaokroži navzgor do celega števila.</w:t>
      </w:r>
    </w:p>
    <w:p w14:paraId="39B0EE19" w14:textId="77777777" w:rsidR="00FE360D" w:rsidRPr="002900C2" w:rsidRDefault="00F17C46" w:rsidP="00F17C46">
      <w:pPr>
        <w:pStyle w:val="Odstavek"/>
        <w:ind w:firstLine="0"/>
        <w:rPr>
          <w:rFonts w:cs="Arial"/>
          <w:color w:val="000000" w:themeColor="text1"/>
          <w:sz w:val="20"/>
          <w:szCs w:val="20"/>
        </w:rPr>
      </w:pPr>
      <w:r w:rsidRPr="002900C2">
        <w:rPr>
          <w:rFonts w:cs="Arial"/>
          <w:color w:val="000000" w:themeColor="text1"/>
          <w:sz w:val="20"/>
          <w:szCs w:val="20"/>
          <w:lang w:val="sl-SI"/>
        </w:rPr>
        <w:t xml:space="preserve">(4) </w:t>
      </w:r>
      <w:r w:rsidRPr="002900C2">
        <w:rPr>
          <w:color w:val="000000" w:themeColor="text1"/>
          <w:sz w:val="20"/>
          <w:szCs w:val="20"/>
          <w:lang w:val="sl-SI"/>
        </w:rPr>
        <w:t>Administrator V  mora imeti najmanj srednješolsko izobrazbo. Tajnik VIZ VI in administrator VI morata imeti najmanj višjo strokovno izobrazbo oziroma višješolsko izobrazbo (prejšnja). Poslovni sekretar VII/1 mora imeti izobrazbo, pridobljeno po študijskih programih za pridobitev izobrazbe prve stopnje oziroma raven izobrazbe, pridobljene po študijskih programih, ki v skladu z zakonom ustreza izobrazbi prve stopnje. Poslovni sekretar VII/2 mora imeti izobrazbo, pridobljeno po študijskih programih za pridobitev izobrazbe druge stopnje oziroma raven izobrazbe, pridobljene po študijskih programih, ki v skladu z zakonom ustreza izobrazbi druge stopnje.</w:t>
      </w:r>
    </w:p>
    <w:p w14:paraId="53AB0D46" w14:textId="77777777" w:rsidR="00580960" w:rsidRPr="002900C2" w:rsidRDefault="00580960" w:rsidP="00FE360D">
      <w:pPr>
        <w:rPr>
          <w:rFonts w:cs="Arial"/>
          <w:color w:val="000000" w:themeColor="text1"/>
          <w:sz w:val="20"/>
          <w:szCs w:val="20"/>
        </w:rPr>
      </w:pPr>
    </w:p>
    <w:p w14:paraId="64290840" w14:textId="77777777" w:rsidR="00285D6E" w:rsidRPr="002900C2" w:rsidRDefault="00761DF5" w:rsidP="00FE360D">
      <w:pPr>
        <w:pStyle w:val="Odstavek"/>
        <w:ind w:firstLine="0"/>
        <w:jc w:val="center"/>
        <w:rPr>
          <w:rFonts w:cs="Arial"/>
          <w:b/>
          <w:color w:val="000000" w:themeColor="text1"/>
          <w:sz w:val="20"/>
          <w:szCs w:val="20"/>
        </w:rPr>
      </w:pPr>
      <w:r w:rsidRPr="002900C2">
        <w:rPr>
          <w:rFonts w:cs="Arial"/>
          <w:b/>
          <w:color w:val="000000" w:themeColor="text1"/>
          <w:sz w:val="20"/>
          <w:szCs w:val="20"/>
          <w:lang w:val="sl-SI"/>
        </w:rPr>
        <w:t>2</w:t>
      </w:r>
      <w:r w:rsidR="00A02B44" w:rsidRPr="002900C2">
        <w:rPr>
          <w:rFonts w:cs="Arial"/>
          <w:b/>
          <w:color w:val="000000" w:themeColor="text1"/>
          <w:sz w:val="20"/>
          <w:szCs w:val="20"/>
          <w:lang w:val="sl-SI"/>
        </w:rPr>
        <w:t>3</w:t>
      </w:r>
      <w:r w:rsidR="00285D6E" w:rsidRPr="002900C2">
        <w:rPr>
          <w:rFonts w:cs="Arial"/>
          <w:b/>
          <w:color w:val="000000" w:themeColor="text1"/>
          <w:sz w:val="20"/>
          <w:szCs w:val="20"/>
        </w:rPr>
        <w:t>. člen</w:t>
      </w:r>
    </w:p>
    <w:p w14:paraId="152E6694"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(računovodska dela)</w:t>
      </w:r>
    </w:p>
    <w:p w14:paraId="302201C0" w14:textId="77777777" w:rsidR="00546E20" w:rsidRPr="002900C2" w:rsidRDefault="00B07631" w:rsidP="00546E20">
      <w:pPr>
        <w:pStyle w:val="odstavek0"/>
        <w:shd w:val="clear" w:color="auto" w:fill="FFFFFF"/>
        <w:spacing w:before="240" w:beforeAutospacing="0" w:after="0" w:afterAutospacing="0"/>
        <w:jc w:val="both"/>
        <w:rPr>
          <w:rFonts w:ascii="Arial" w:hAnsi="Arial" w:cs="Arial"/>
          <w:color w:val="000000" w:themeColor="text1"/>
          <w:sz w:val="20"/>
          <w:szCs w:val="20"/>
          <w:lang w:val="x-none" w:eastAsia="x-none"/>
        </w:rPr>
      </w:pPr>
      <w:r w:rsidRPr="002900C2">
        <w:rPr>
          <w:rFonts w:ascii="Arial" w:hAnsi="Arial" w:cs="Arial"/>
          <w:color w:val="000000" w:themeColor="text1"/>
          <w:sz w:val="20"/>
          <w:szCs w:val="20"/>
          <w:lang w:eastAsia="x-none"/>
        </w:rPr>
        <w:t xml:space="preserve">(1) </w:t>
      </w:r>
      <w:r w:rsidR="004359C1" w:rsidRPr="002900C2">
        <w:rPr>
          <w:rFonts w:ascii="Arial" w:hAnsi="Arial" w:cs="Arial"/>
          <w:color w:val="000000" w:themeColor="text1"/>
          <w:sz w:val="20"/>
          <w:szCs w:val="20"/>
          <w:lang w:val="x-none" w:eastAsia="x-none"/>
        </w:rPr>
        <w:t xml:space="preserve">V šoli z 20 oddelki se za računovodska dela sistemizira </w:t>
      </w:r>
      <w:r w:rsidR="001A7AF2" w:rsidRPr="002900C2">
        <w:rPr>
          <w:rFonts w:ascii="Arial" w:hAnsi="Arial" w:cs="Arial"/>
          <w:color w:val="000000" w:themeColor="text1"/>
          <w:sz w:val="20"/>
          <w:szCs w:val="20"/>
          <w:lang w:eastAsia="x-none"/>
        </w:rPr>
        <w:t>eno</w:t>
      </w:r>
      <w:r w:rsidR="004359C1" w:rsidRPr="002900C2">
        <w:rPr>
          <w:rFonts w:ascii="Arial" w:hAnsi="Arial" w:cs="Arial"/>
          <w:color w:val="000000" w:themeColor="text1"/>
          <w:sz w:val="20"/>
          <w:szCs w:val="20"/>
          <w:lang w:val="x-none" w:eastAsia="x-none"/>
        </w:rPr>
        <w:t xml:space="preserve"> delovno mesto </w:t>
      </w:r>
      <w:r w:rsidR="00FE360D" w:rsidRPr="002900C2">
        <w:rPr>
          <w:rFonts w:ascii="Arial" w:hAnsi="Arial" w:cs="Arial"/>
          <w:color w:val="000000" w:themeColor="text1"/>
          <w:sz w:val="20"/>
          <w:szCs w:val="20"/>
          <w:lang w:val="x-none" w:eastAsia="x-none"/>
        </w:rPr>
        <w:t>računovodje</w:t>
      </w:r>
      <w:r w:rsidR="00FE360D" w:rsidRPr="002900C2">
        <w:rPr>
          <w:rFonts w:ascii="Arial" w:hAnsi="Arial" w:cs="Arial"/>
          <w:color w:val="000000" w:themeColor="text1"/>
          <w:sz w:val="20"/>
          <w:szCs w:val="20"/>
          <w:lang w:eastAsia="x-none"/>
        </w:rPr>
        <w:t xml:space="preserve"> </w:t>
      </w:r>
      <w:r w:rsidR="008564E1" w:rsidRPr="002900C2">
        <w:rPr>
          <w:rFonts w:ascii="Arial" w:hAnsi="Arial" w:cs="Arial"/>
          <w:color w:val="000000" w:themeColor="text1"/>
          <w:sz w:val="20"/>
          <w:szCs w:val="20"/>
          <w:lang w:eastAsia="x-none"/>
        </w:rPr>
        <w:t>VI ali</w:t>
      </w:r>
      <w:r w:rsidR="00FE360D" w:rsidRPr="002900C2">
        <w:rPr>
          <w:rFonts w:ascii="Arial" w:hAnsi="Arial" w:cs="Arial"/>
          <w:color w:val="000000" w:themeColor="text1"/>
          <w:sz w:val="20"/>
          <w:szCs w:val="20"/>
          <w:lang w:eastAsia="x-none"/>
        </w:rPr>
        <w:t xml:space="preserve"> računovodje VII/1 ali računovodje VII/2</w:t>
      </w:r>
      <w:r w:rsidR="00546E20" w:rsidRPr="002900C2">
        <w:rPr>
          <w:rFonts w:ascii="Arial" w:hAnsi="Arial" w:cs="Arial"/>
          <w:color w:val="000000" w:themeColor="text1"/>
          <w:sz w:val="20"/>
          <w:szCs w:val="20"/>
          <w:lang w:val="x-none" w:eastAsia="x-none"/>
        </w:rPr>
        <w:t xml:space="preserve">, v šoli z manjšim številom oddelkov pa v ustreznem deležu, vendar ne manj kot 0,5 delovnega mesta. Šola </w:t>
      </w:r>
      <w:r w:rsidR="00FE360D" w:rsidRPr="002900C2">
        <w:rPr>
          <w:rFonts w:ascii="Arial" w:hAnsi="Arial" w:cs="Arial"/>
          <w:color w:val="000000" w:themeColor="text1"/>
          <w:sz w:val="20"/>
          <w:szCs w:val="20"/>
          <w:lang w:val="x-none" w:eastAsia="x-none"/>
        </w:rPr>
        <w:t xml:space="preserve">z več oddelki </w:t>
      </w:r>
      <w:r w:rsidR="00546E20" w:rsidRPr="002900C2">
        <w:rPr>
          <w:rFonts w:ascii="Arial" w:hAnsi="Arial" w:cs="Arial"/>
          <w:color w:val="000000" w:themeColor="text1"/>
          <w:sz w:val="20"/>
          <w:szCs w:val="20"/>
          <w:lang w:val="x-none" w:eastAsia="x-none"/>
        </w:rPr>
        <w:t xml:space="preserve">lahko sistemizira delovna mesta </w:t>
      </w:r>
      <w:r w:rsidR="00FE360D" w:rsidRPr="002900C2">
        <w:rPr>
          <w:rFonts w:ascii="Arial" w:hAnsi="Arial" w:cs="Arial"/>
          <w:color w:val="000000" w:themeColor="text1"/>
          <w:sz w:val="20"/>
          <w:szCs w:val="20"/>
          <w:lang w:val="x-none" w:eastAsia="x-none"/>
        </w:rPr>
        <w:t>računovodje</w:t>
      </w:r>
      <w:r w:rsidR="00FE360D" w:rsidRPr="002900C2">
        <w:rPr>
          <w:rFonts w:ascii="Arial" w:hAnsi="Arial" w:cs="Arial"/>
          <w:color w:val="000000" w:themeColor="text1"/>
          <w:sz w:val="20"/>
          <w:szCs w:val="20"/>
          <w:lang w:eastAsia="x-none"/>
        </w:rPr>
        <w:t xml:space="preserve"> IV, računovodje  VII/1 ali računovodje VII/2</w:t>
      </w:r>
      <w:r w:rsidR="00546E20" w:rsidRPr="002900C2">
        <w:rPr>
          <w:rFonts w:ascii="Arial" w:hAnsi="Arial" w:cs="Arial"/>
          <w:color w:val="000000" w:themeColor="text1"/>
          <w:sz w:val="20"/>
          <w:szCs w:val="20"/>
          <w:lang w:val="x-none" w:eastAsia="x-none"/>
        </w:rPr>
        <w:t xml:space="preserve"> in delovno mesto knjigovodja V</w:t>
      </w:r>
      <w:r w:rsidR="00FE360D" w:rsidRPr="002900C2">
        <w:rPr>
          <w:rFonts w:ascii="Arial" w:hAnsi="Arial" w:cs="Arial"/>
          <w:color w:val="000000" w:themeColor="text1"/>
          <w:sz w:val="20"/>
          <w:szCs w:val="20"/>
          <w:lang w:val="x-none" w:eastAsia="x-none"/>
        </w:rPr>
        <w:t xml:space="preserve"> ali</w:t>
      </w:r>
      <w:r w:rsidR="00FE360D" w:rsidRPr="002900C2">
        <w:rPr>
          <w:rFonts w:ascii="Arial" w:hAnsi="Arial" w:cs="Arial"/>
          <w:color w:val="000000" w:themeColor="text1"/>
          <w:sz w:val="20"/>
          <w:szCs w:val="20"/>
          <w:lang w:eastAsia="x-none"/>
        </w:rPr>
        <w:t xml:space="preserve"> knjigovodja VI</w:t>
      </w:r>
      <w:r w:rsidR="00546E20" w:rsidRPr="002900C2">
        <w:rPr>
          <w:rFonts w:ascii="Arial" w:hAnsi="Arial" w:cs="Arial"/>
          <w:color w:val="000000" w:themeColor="text1"/>
          <w:sz w:val="20"/>
          <w:szCs w:val="20"/>
          <w:lang w:val="x-none" w:eastAsia="x-none"/>
        </w:rPr>
        <w:t>, v skladu s spodnjimi merili:</w:t>
      </w:r>
    </w:p>
    <w:p w14:paraId="23A9EF41" w14:textId="77777777" w:rsidR="00607EDD" w:rsidRPr="002900C2" w:rsidRDefault="00607EDD" w:rsidP="00607EDD">
      <w:pPr>
        <w:pStyle w:val="odstavek0"/>
        <w:shd w:val="clear" w:color="auto" w:fill="FFFFFF"/>
        <w:spacing w:before="240" w:beforeAutospacing="0" w:after="0" w:afterAutospacing="0"/>
        <w:ind w:firstLine="1021"/>
        <w:jc w:val="both"/>
        <w:rPr>
          <w:rFonts w:ascii="Arial" w:hAnsi="Arial" w:cs="Arial"/>
          <w:color w:val="000000" w:themeColor="text1"/>
          <w:sz w:val="20"/>
          <w:szCs w:val="20"/>
          <w:lang w:val="x-none" w:eastAsia="x-none"/>
        </w:rPr>
      </w:pPr>
    </w:p>
    <w:tbl>
      <w:tblPr>
        <w:tblW w:w="8359" w:type="dxa"/>
        <w:jc w:val="center"/>
        <w:tblLayout w:type="fixed"/>
        <w:tblCellMar>
          <w:left w:w="0" w:type="dxa"/>
          <w:right w:w="0" w:type="dxa"/>
        </w:tblCellMar>
        <w:tblLook w:val="0000" w:firstRow="0" w:lastRow="0" w:firstColumn="0" w:lastColumn="0" w:noHBand="0" w:noVBand="0"/>
      </w:tblPr>
      <w:tblGrid>
        <w:gridCol w:w="2263"/>
        <w:gridCol w:w="1701"/>
        <w:gridCol w:w="1843"/>
        <w:gridCol w:w="2552"/>
      </w:tblGrid>
      <w:tr w:rsidR="002900C2" w:rsidRPr="002900C2" w14:paraId="3EACC780" w14:textId="77777777" w:rsidTr="00C57684">
        <w:trPr>
          <w:trHeight w:val="258"/>
          <w:jc w:val="center"/>
        </w:trPr>
        <w:tc>
          <w:tcPr>
            <w:tcW w:w="3964" w:type="dxa"/>
            <w:gridSpan w:val="2"/>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494C558C" w14:textId="77777777" w:rsidR="00607EDD" w:rsidRPr="002900C2" w:rsidRDefault="00607EDD" w:rsidP="00C57684">
            <w:pPr>
              <w:spacing w:before="240"/>
              <w:jc w:val="center"/>
              <w:rPr>
                <w:rFonts w:cs="Arial"/>
                <w:color w:val="000000" w:themeColor="text1"/>
                <w:sz w:val="20"/>
                <w:szCs w:val="20"/>
              </w:rPr>
            </w:pPr>
            <w:r w:rsidRPr="002900C2">
              <w:rPr>
                <w:rFonts w:cs="Arial"/>
                <w:color w:val="000000" w:themeColor="text1"/>
                <w:sz w:val="20"/>
                <w:szCs w:val="20"/>
              </w:rPr>
              <w:t>Število oddelkov</w:t>
            </w:r>
          </w:p>
          <w:p w14:paraId="107AB9E6" w14:textId="77777777" w:rsidR="00607EDD" w:rsidRPr="002900C2" w:rsidRDefault="00607EDD" w:rsidP="00C57684">
            <w:pPr>
              <w:spacing w:before="240"/>
              <w:jc w:val="center"/>
              <w:rPr>
                <w:rFonts w:cs="Arial"/>
                <w:color w:val="000000" w:themeColor="text1"/>
                <w:sz w:val="20"/>
                <w:szCs w:val="20"/>
              </w:rPr>
            </w:pPr>
            <w:r w:rsidRPr="002900C2">
              <w:rPr>
                <w:rFonts w:cs="Arial"/>
                <w:color w:val="000000" w:themeColor="text1"/>
                <w:sz w:val="20"/>
                <w:szCs w:val="20"/>
              </w:rPr>
              <w:t>od</w:t>
            </w:r>
            <w:r w:rsidRPr="002900C2">
              <w:rPr>
                <w:rFonts w:cs="Arial"/>
                <w:color w:val="000000" w:themeColor="text1"/>
                <w:sz w:val="20"/>
                <w:szCs w:val="20"/>
              </w:rPr>
              <w:tab/>
              <w:t xml:space="preserve">     do</w:t>
            </w:r>
          </w:p>
        </w:tc>
        <w:tc>
          <w:tcPr>
            <w:tcW w:w="1843" w:type="dxa"/>
            <w:tcBorders>
              <w:top w:val="single" w:sz="4" w:space="0" w:color="000000"/>
              <w:left w:val="single" w:sz="4" w:space="0" w:color="000000"/>
              <w:bottom w:val="single" w:sz="4" w:space="0" w:color="000000"/>
              <w:right w:val="single" w:sz="4" w:space="0" w:color="000000"/>
            </w:tcBorders>
          </w:tcPr>
          <w:p w14:paraId="4F3A5E75"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Delež delovnega mesta</w:t>
            </w:r>
          </w:p>
          <w:p w14:paraId="0D46874C" w14:textId="77777777" w:rsidR="00607EDD" w:rsidRPr="002900C2" w:rsidRDefault="00B350FA" w:rsidP="00C57684">
            <w:pPr>
              <w:jc w:val="center"/>
              <w:rPr>
                <w:rFonts w:cs="Arial"/>
                <w:color w:val="000000" w:themeColor="text1"/>
                <w:sz w:val="20"/>
                <w:szCs w:val="20"/>
              </w:rPr>
            </w:pPr>
            <w:r w:rsidRPr="002900C2">
              <w:rPr>
                <w:rFonts w:cs="Arial"/>
                <w:color w:val="000000" w:themeColor="text1"/>
                <w:sz w:val="20"/>
                <w:szCs w:val="20"/>
              </w:rPr>
              <w:t>računovodja</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vAlign w:val="center"/>
          </w:tcPr>
          <w:p w14:paraId="65C12B73" w14:textId="77777777" w:rsidR="00607EDD" w:rsidRPr="002900C2" w:rsidRDefault="00607EDD" w:rsidP="00B350FA">
            <w:pPr>
              <w:jc w:val="center"/>
              <w:rPr>
                <w:rFonts w:cs="Arial"/>
                <w:color w:val="000000" w:themeColor="text1"/>
                <w:sz w:val="20"/>
                <w:szCs w:val="20"/>
              </w:rPr>
            </w:pPr>
            <w:r w:rsidRPr="002900C2">
              <w:rPr>
                <w:rFonts w:cs="Arial"/>
                <w:color w:val="000000" w:themeColor="text1"/>
                <w:sz w:val="20"/>
                <w:szCs w:val="20"/>
              </w:rPr>
              <w:t xml:space="preserve">Delež delovnega mesta </w:t>
            </w:r>
            <w:r w:rsidR="00B350FA" w:rsidRPr="002900C2">
              <w:rPr>
                <w:rFonts w:cs="Arial"/>
                <w:color w:val="000000" w:themeColor="text1"/>
                <w:sz w:val="20"/>
                <w:szCs w:val="20"/>
              </w:rPr>
              <w:t>knjigovodja</w:t>
            </w:r>
          </w:p>
        </w:tc>
      </w:tr>
      <w:tr w:rsidR="002900C2" w:rsidRPr="002900C2" w14:paraId="5DF10FB4" w14:textId="77777777" w:rsidTr="00C57684">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056E427C" w14:textId="77777777" w:rsidR="00607EDD" w:rsidRPr="002900C2" w:rsidRDefault="00607EDD" w:rsidP="00C57684">
            <w:pPr>
              <w:widowControl w:val="0"/>
              <w:jc w:val="center"/>
              <w:rPr>
                <w:rFonts w:cs="Arial"/>
                <w:color w:val="000000" w:themeColor="text1"/>
                <w:sz w:val="20"/>
                <w:szCs w:val="20"/>
              </w:rPr>
            </w:pPr>
            <w:r w:rsidRPr="002900C2">
              <w:rPr>
                <w:rFonts w:cs="Arial"/>
                <w:color w:val="000000" w:themeColor="text1"/>
                <w:sz w:val="20"/>
                <w:szCs w:val="20"/>
              </w:rPr>
              <w:t>21</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71F93F5F"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25</w:t>
            </w:r>
          </w:p>
        </w:tc>
        <w:tc>
          <w:tcPr>
            <w:tcW w:w="1843" w:type="dxa"/>
            <w:tcBorders>
              <w:top w:val="single" w:sz="4" w:space="0" w:color="000000"/>
              <w:left w:val="single" w:sz="4" w:space="0" w:color="000000"/>
              <w:bottom w:val="single" w:sz="4" w:space="0" w:color="000000"/>
              <w:right w:val="single" w:sz="4" w:space="0" w:color="000000"/>
            </w:tcBorders>
          </w:tcPr>
          <w:p w14:paraId="020125CA"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1</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011356AE"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0,25</w:t>
            </w:r>
          </w:p>
        </w:tc>
      </w:tr>
      <w:tr w:rsidR="002900C2" w:rsidRPr="002900C2" w14:paraId="5884F1F3" w14:textId="77777777" w:rsidTr="00C57684">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03F44999"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26</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4DB837D1"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30</w:t>
            </w:r>
          </w:p>
        </w:tc>
        <w:tc>
          <w:tcPr>
            <w:tcW w:w="1843" w:type="dxa"/>
            <w:tcBorders>
              <w:top w:val="single" w:sz="4" w:space="0" w:color="000000"/>
              <w:left w:val="single" w:sz="4" w:space="0" w:color="000000"/>
              <w:bottom w:val="single" w:sz="4" w:space="0" w:color="000000"/>
              <w:right w:val="single" w:sz="4" w:space="0" w:color="000000"/>
            </w:tcBorders>
          </w:tcPr>
          <w:p w14:paraId="2F422079"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1</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16E489BE"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0,50</w:t>
            </w:r>
          </w:p>
        </w:tc>
      </w:tr>
      <w:tr w:rsidR="002900C2" w:rsidRPr="002900C2" w14:paraId="377583D6" w14:textId="77777777" w:rsidTr="00C57684">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7F42CC64"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31</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40A825B8"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36</w:t>
            </w:r>
          </w:p>
        </w:tc>
        <w:tc>
          <w:tcPr>
            <w:tcW w:w="1843" w:type="dxa"/>
            <w:tcBorders>
              <w:top w:val="single" w:sz="4" w:space="0" w:color="000000"/>
              <w:left w:val="single" w:sz="4" w:space="0" w:color="000000"/>
              <w:bottom w:val="single" w:sz="4" w:space="0" w:color="000000"/>
              <w:right w:val="single" w:sz="4" w:space="0" w:color="000000"/>
            </w:tcBorders>
          </w:tcPr>
          <w:p w14:paraId="0DBBD465"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1</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79CFE447"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0,75</w:t>
            </w:r>
          </w:p>
        </w:tc>
      </w:tr>
      <w:tr w:rsidR="002900C2" w:rsidRPr="002900C2" w14:paraId="7D4B72A9" w14:textId="77777777" w:rsidTr="00C57684">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324F6EF3"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37</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C6041B0"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42</w:t>
            </w:r>
          </w:p>
        </w:tc>
        <w:tc>
          <w:tcPr>
            <w:tcW w:w="1843" w:type="dxa"/>
            <w:tcBorders>
              <w:top w:val="single" w:sz="4" w:space="0" w:color="000000"/>
              <w:left w:val="single" w:sz="4" w:space="0" w:color="000000"/>
              <w:bottom w:val="single" w:sz="4" w:space="0" w:color="000000"/>
              <w:right w:val="single" w:sz="4" w:space="0" w:color="000000"/>
            </w:tcBorders>
          </w:tcPr>
          <w:p w14:paraId="03C4B583"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1</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C741B63"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1,00</w:t>
            </w:r>
          </w:p>
        </w:tc>
      </w:tr>
      <w:tr w:rsidR="002900C2" w:rsidRPr="002900C2" w14:paraId="7AAD4ADE" w14:textId="77777777" w:rsidTr="00C57684">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527ACB75"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43</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4BDC3054"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48</w:t>
            </w:r>
          </w:p>
        </w:tc>
        <w:tc>
          <w:tcPr>
            <w:tcW w:w="1843" w:type="dxa"/>
            <w:tcBorders>
              <w:top w:val="single" w:sz="4" w:space="0" w:color="000000"/>
              <w:left w:val="single" w:sz="4" w:space="0" w:color="000000"/>
              <w:bottom w:val="single" w:sz="4" w:space="0" w:color="000000"/>
              <w:right w:val="single" w:sz="4" w:space="0" w:color="000000"/>
            </w:tcBorders>
          </w:tcPr>
          <w:p w14:paraId="5936E4C6"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2</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9F36D1A"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0,25</w:t>
            </w:r>
          </w:p>
        </w:tc>
      </w:tr>
      <w:tr w:rsidR="002900C2" w:rsidRPr="002900C2" w14:paraId="2B15D48A" w14:textId="77777777" w:rsidTr="00C57684">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651E3157"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49</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5257B8D6" w14:textId="77777777" w:rsidR="00607EDD" w:rsidRPr="002900C2" w:rsidRDefault="00607EDD" w:rsidP="00C57684">
            <w:pPr>
              <w:widowControl w:val="0"/>
              <w:jc w:val="center"/>
              <w:rPr>
                <w:rFonts w:cs="Arial"/>
                <w:color w:val="000000" w:themeColor="text1"/>
                <w:sz w:val="20"/>
                <w:szCs w:val="20"/>
              </w:rPr>
            </w:pPr>
            <w:r w:rsidRPr="002900C2">
              <w:rPr>
                <w:rFonts w:cs="Arial"/>
                <w:color w:val="000000" w:themeColor="text1"/>
                <w:sz w:val="20"/>
                <w:szCs w:val="20"/>
              </w:rPr>
              <w:t>54</w:t>
            </w:r>
          </w:p>
        </w:tc>
        <w:tc>
          <w:tcPr>
            <w:tcW w:w="1843" w:type="dxa"/>
            <w:tcBorders>
              <w:top w:val="single" w:sz="4" w:space="0" w:color="000000"/>
              <w:left w:val="single" w:sz="4" w:space="0" w:color="000000"/>
              <w:bottom w:val="single" w:sz="4" w:space="0" w:color="000000"/>
              <w:right w:val="single" w:sz="4" w:space="0" w:color="000000"/>
            </w:tcBorders>
          </w:tcPr>
          <w:p w14:paraId="0A5AC89B"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2</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57CE9423"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0,50</w:t>
            </w:r>
          </w:p>
        </w:tc>
      </w:tr>
      <w:tr w:rsidR="002900C2" w:rsidRPr="002900C2" w14:paraId="5EE44942" w14:textId="77777777" w:rsidTr="00C57684">
        <w:trPr>
          <w:trHeight w:val="289"/>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7F877318"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55</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0A574C12" w14:textId="77777777" w:rsidR="00607EDD" w:rsidRPr="002900C2" w:rsidRDefault="00607EDD" w:rsidP="00C57684">
            <w:pPr>
              <w:widowControl w:val="0"/>
              <w:jc w:val="center"/>
              <w:rPr>
                <w:rFonts w:cs="Arial"/>
                <w:color w:val="000000" w:themeColor="text1"/>
                <w:sz w:val="20"/>
                <w:szCs w:val="20"/>
              </w:rPr>
            </w:pPr>
            <w:r w:rsidRPr="002900C2">
              <w:rPr>
                <w:rFonts w:cs="Arial"/>
                <w:color w:val="000000" w:themeColor="text1"/>
                <w:sz w:val="20"/>
                <w:szCs w:val="20"/>
              </w:rPr>
              <w:t>60</w:t>
            </w:r>
          </w:p>
        </w:tc>
        <w:tc>
          <w:tcPr>
            <w:tcW w:w="1843" w:type="dxa"/>
            <w:tcBorders>
              <w:top w:val="single" w:sz="4" w:space="0" w:color="000000"/>
              <w:left w:val="single" w:sz="4" w:space="0" w:color="000000"/>
              <w:bottom w:val="single" w:sz="4" w:space="0" w:color="000000"/>
              <w:right w:val="single" w:sz="4" w:space="0" w:color="000000"/>
            </w:tcBorders>
          </w:tcPr>
          <w:p w14:paraId="520DF4D4"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2</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7C763BE2"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0,75</w:t>
            </w:r>
          </w:p>
        </w:tc>
      </w:tr>
      <w:tr w:rsidR="002900C2" w:rsidRPr="002900C2" w14:paraId="798F88A2" w14:textId="77777777" w:rsidTr="00B350FA">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76DB4210"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61</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54825EE4" w14:textId="77777777" w:rsidR="00607EDD" w:rsidRPr="002900C2" w:rsidRDefault="00607EDD" w:rsidP="00C57684">
            <w:pPr>
              <w:widowControl w:val="0"/>
              <w:jc w:val="center"/>
              <w:rPr>
                <w:rFonts w:cs="Arial"/>
                <w:color w:val="000000" w:themeColor="text1"/>
                <w:sz w:val="20"/>
                <w:szCs w:val="20"/>
              </w:rPr>
            </w:pPr>
            <w:r w:rsidRPr="002900C2">
              <w:rPr>
                <w:rFonts w:cs="Arial"/>
                <w:color w:val="000000" w:themeColor="text1"/>
                <w:sz w:val="20"/>
                <w:szCs w:val="20"/>
              </w:rPr>
              <w:t>66</w:t>
            </w:r>
          </w:p>
        </w:tc>
        <w:tc>
          <w:tcPr>
            <w:tcW w:w="1843" w:type="dxa"/>
            <w:tcBorders>
              <w:top w:val="single" w:sz="4" w:space="0" w:color="000000"/>
              <w:left w:val="single" w:sz="4" w:space="0" w:color="000000"/>
              <w:bottom w:val="single" w:sz="4" w:space="0" w:color="000000"/>
              <w:right w:val="single" w:sz="4" w:space="0" w:color="000000"/>
            </w:tcBorders>
          </w:tcPr>
          <w:p w14:paraId="287F2D11"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2</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31F0AFA8"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1,00</w:t>
            </w:r>
          </w:p>
        </w:tc>
      </w:tr>
      <w:tr w:rsidR="002900C2" w:rsidRPr="002900C2" w14:paraId="04FF0FFA" w14:textId="77777777" w:rsidTr="00C57684">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1279AF6E"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67</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614BDD1C" w14:textId="77777777" w:rsidR="00607EDD" w:rsidRPr="002900C2" w:rsidRDefault="00607EDD" w:rsidP="007A2477">
            <w:pPr>
              <w:widowControl w:val="0"/>
              <w:jc w:val="center"/>
              <w:rPr>
                <w:rFonts w:cs="Arial"/>
                <w:color w:val="000000" w:themeColor="text1"/>
                <w:sz w:val="20"/>
                <w:szCs w:val="20"/>
              </w:rPr>
            </w:pPr>
            <w:r w:rsidRPr="002900C2">
              <w:rPr>
                <w:rFonts w:cs="Arial"/>
                <w:color w:val="000000" w:themeColor="text1"/>
                <w:sz w:val="20"/>
                <w:szCs w:val="20"/>
              </w:rPr>
              <w:t>72</w:t>
            </w:r>
          </w:p>
        </w:tc>
        <w:tc>
          <w:tcPr>
            <w:tcW w:w="1843" w:type="dxa"/>
            <w:tcBorders>
              <w:top w:val="single" w:sz="4" w:space="0" w:color="000000"/>
              <w:left w:val="single" w:sz="4" w:space="0" w:color="000000"/>
              <w:bottom w:val="single" w:sz="4" w:space="0" w:color="000000"/>
              <w:right w:val="single" w:sz="4" w:space="0" w:color="000000"/>
            </w:tcBorders>
          </w:tcPr>
          <w:p w14:paraId="366E6652"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3</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445827E3"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0,25</w:t>
            </w:r>
          </w:p>
        </w:tc>
      </w:tr>
      <w:tr w:rsidR="002900C2" w:rsidRPr="002900C2" w14:paraId="14DE1CE4" w14:textId="77777777" w:rsidTr="00C57684">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48149B7F" w14:textId="77777777" w:rsidR="00F072C9" w:rsidRPr="002900C2" w:rsidRDefault="00F072C9" w:rsidP="00C57684">
            <w:pPr>
              <w:jc w:val="center"/>
              <w:rPr>
                <w:rFonts w:cs="Arial"/>
                <w:color w:val="000000" w:themeColor="text1"/>
                <w:sz w:val="20"/>
                <w:szCs w:val="20"/>
              </w:rPr>
            </w:pPr>
            <w:r w:rsidRPr="002900C2">
              <w:rPr>
                <w:rFonts w:cs="Arial"/>
                <w:color w:val="000000" w:themeColor="text1"/>
                <w:sz w:val="20"/>
                <w:szCs w:val="20"/>
              </w:rPr>
              <w:t>73</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599E4162" w14:textId="77777777" w:rsidR="00F072C9" w:rsidRPr="002900C2" w:rsidRDefault="00F072C9" w:rsidP="00C57684">
            <w:pPr>
              <w:widowControl w:val="0"/>
              <w:jc w:val="center"/>
              <w:rPr>
                <w:rFonts w:cs="Arial"/>
                <w:color w:val="000000" w:themeColor="text1"/>
                <w:sz w:val="20"/>
                <w:szCs w:val="20"/>
              </w:rPr>
            </w:pPr>
            <w:r w:rsidRPr="002900C2">
              <w:rPr>
                <w:rFonts w:cs="Arial"/>
                <w:color w:val="000000" w:themeColor="text1"/>
                <w:sz w:val="20"/>
                <w:szCs w:val="20"/>
              </w:rPr>
              <w:t>78</w:t>
            </w:r>
          </w:p>
        </w:tc>
        <w:tc>
          <w:tcPr>
            <w:tcW w:w="1843" w:type="dxa"/>
            <w:tcBorders>
              <w:top w:val="single" w:sz="4" w:space="0" w:color="000000"/>
              <w:left w:val="single" w:sz="4" w:space="0" w:color="000000"/>
              <w:bottom w:val="single" w:sz="4" w:space="0" w:color="000000"/>
              <w:right w:val="single" w:sz="4" w:space="0" w:color="000000"/>
            </w:tcBorders>
          </w:tcPr>
          <w:p w14:paraId="273F3C2C" w14:textId="77777777" w:rsidR="00F072C9" w:rsidRPr="002900C2" w:rsidRDefault="00F072C9" w:rsidP="00C57684">
            <w:pPr>
              <w:jc w:val="center"/>
              <w:rPr>
                <w:rFonts w:cs="Arial"/>
                <w:color w:val="000000" w:themeColor="text1"/>
                <w:sz w:val="20"/>
                <w:szCs w:val="20"/>
              </w:rPr>
            </w:pPr>
            <w:r w:rsidRPr="002900C2">
              <w:rPr>
                <w:rFonts w:cs="Arial"/>
                <w:color w:val="000000" w:themeColor="text1"/>
                <w:sz w:val="20"/>
                <w:szCs w:val="20"/>
              </w:rPr>
              <w:t>3</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3FF42938" w14:textId="77777777" w:rsidR="00F072C9" w:rsidRPr="002900C2" w:rsidRDefault="00F072C9" w:rsidP="00C57684">
            <w:pPr>
              <w:jc w:val="center"/>
              <w:rPr>
                <w:rFonts w:cs="Arial"/>
                <w:color w:val="000000" w:themeColor="text1"/>
                <w:sz w:val="20"/>
                <w:szCs w:val="20"/>
              </w:rPr>
            </w:pPr>
            <w:r w:rsidRPr="002900C2">
              <w:rPr>
                <w:rFonts w:cs="Arial"/>
                <w:color w:val="000000" w:themeColor="text1"/>
                <w:sz w:val="20"/>
                <w:szCs w:val="20"/>
              </w:rPr>
              <w:t>0,50</w:t>
            </w:r>
          </w:p>
        </w:tc>
      </w:tr>
      <w:tr w:rsidR="002900C2" w:rsidRPr="002900C2" w14:paraId="683D1760" w14:textId="77777777" w:rsidTr="00C57684">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8071E9C"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79</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342E20F6" w14:textId="77777777" w:rsidR="00607EDD" w:rsidRPr="002900C2" w:rsidRDefault="00607EDD" w:rsidP="00C57684">
            <w:pPr>
              <w:widowControl w:val="0"/>
              <w:jc w:val="center"/>
              <w:rPr>
                <w:rFonts w:cs="Arial"/>
                <w:color w:val="000000" w:themeColor="text1"/>
                <w:sz w:val="20"/>
                <w:szCs w:val="20"/>
              </w:rPr>
            </w:pPr>
            <w:r w:rsidRPr="002900C2">
              <w:rPr>
                <w:rFonts w:cs="Arial"/>
                <w:color w:val="000000" w:themeColor="text1"/>
                <w:sz w:val="20"/>
                <w:szCs w:val="20"/>
              </w:rPr>
              <w:t>84</w:t>
            </w:r>
          </w:p>
        </w:tc>
        <w:tc>
          <w:tcPr>
            <w:tcW w:w="1843" w:type="dxa"/>
            <w:tcBorders>
              <w:top w:val="single" w:sz="4" w:space="0" w:color="000000"/>
              <w:left w:val="single" w:sz="4" w:space="0" w:color="000000"/>
              <w:bottom w:val="single" w:sz="4" w:space="0" w:color="000000"/>
              <w:right w:val="single" w:sz="4" w:space="0" w:color="000000"/>
            </w:tcBorders>
          </w:tcPr>
          <w:p w14:paraId="68B3527C"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3</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42704613" w14:textId="77777777" w:rsidR="00607EDD" w:rsidRPr="002900C2" w:rsidRDefault="00607EDD" w:rsidP="00F072C9">
            <w:pPr>
              <w:jc w:val="center"/>
              <w:rPr>
                <w:rFonts w:cs="Arial"/>
                <w:color w:val="000000" w:themeColor="text1"/>
                <w:sz w:val="20"/>
                <w:szCs w:val="20"/>
              </w:rPr>
            </w:pPr>
            <w:r w:rsidRPr="002900C2">
              <w:rPr>
                <w:rFonts w:cs="Arial"/>
                <w:color w:val="000000" w:themeColor="text1"/>
                <w:sz w:val="20"/>
                <w:szCs w:val="20"/>
              </w:rPr>
              <w:t>0,</w:t>
            </w:r>
            <w:r w:rsidR="00F072C9" w:rsidRPr="002900C2">
              <w:rPr>
                <w:rFonts w:cs="Arial"/>
                <w:color w:val="000000" w:themeColor="text1"/>
                <w:sz w:val="20"/>
                <w:szCs w:val="20"/>
              </w:rPr>
              <w:t>75</w:t>
            </w:r>
          </w:p>
        </w:tc>
      </w:tr>
      <w:tr w:rsidR="002900C2" w:rsidRPr="002900C2" w14:paraId="67342199" w14:textId="77777777" w:rsidTr="00C57684">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0AB69ADD"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85</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1A5FD3B9" w14:textId="77777777" w:rsidR="00607EDD" w:rsidRPr="002900C2" w:rsidRDefault="00607EDD" w:rsidP="00C57684">
            <w:pPr>
              <w:widowControl w:val="0"/>
              <w:jc w:val="center"/>
              <w:rPr>
                <w:rFonts w:cs="Arial"/>
                <w:color w:val="000000" w:themeColor="text1"/>
                <w:sz w:val="20"/>
                <w:szCs w:val="20"/>
              </w:rPr>
            </w:pPr>
            <w:r w:rsidRPr="002900C2">
              <w:rPr>
                <w:rFonts w:cs="Arial"/>
                <w:color w:val="000000" w:themeColor="text1"/>
                <w:sz w:val="20"/>
                <w:szCs w:val="20"/>
              </w:rPr>
              <w:t>90</w:t>
            </w:r>
          </w:p>
        </w:tc>
        <w:tc>
          <w:tcPr>
            <w:tcW w:w="1843" w:type="dxa"/>
            <w:tcBorders>
              <w:top w:val="single" w:sz="4" w:space="0" w:color="000000"/>
              <w:left w:val="single" w:sz="4" w:space="0" w:color="000000"/>
              <w:bottom w:val="single" w:sz="4" w:space="0" w:color="000000"/>
              <w:right w:val="single" w:sz="4" w:space="0" w:color="000000"/>
            </w:tcBorders>
          </w:tcPr>
          <w:p w14:paraId="694A25F7"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3</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5C9F52B0" w14:textId="77777777" w:rsidR="00607EDD" w:rsidRPr="002900C2" w:rsidRDefault="00F072C9" w:rsidP="00C57684">
            <w:pPr>
              <w:jc w:val="center"/>
              <w:rPr>
                <w:rFonts w:cs="Arial"/>
                <w:color w:val="000000" w:themeColor="text1"/>
                <w:sz w:val="20"/>
                <w:szCs w:val="20"/>
              </w:rPr>
            </w:pPr>
            <w:r w:rsidRPr="002900C2">
              <w:rPr>
                <w:rFonts w:cs="Arial"/>
                <w:color w:val="000000" w:themeColor="text1"/>
                <w:sz w:val="20"/>
                <w:szCs w:val="20"/>
              </w:rPr>
              <w:t>1,00</w:t>
            </w:r>
          </w:p>
        </w:tc>
      </w:tr>
      <w:tr w:rsidR="002900C2" w:rsidRPr="002900C2" w14:paraId="42879D00" w14:textId="77777777" w:rsidTr="00B350FA">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55F9C77E"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91</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6A670F9A" w14:textId="77777777" w:rsidR="00607EDD" w:rsidRPr="002900C2" w:rsidRDefault="00607EDD" w:rsidP="00C57684">
            <w:pPr>
              <w:widowControl w:val="0"/>
              <w:jc w:val="center"/>
              <w:rPr>
                <w:rFonts w:cs="Arial"/>
                <w:color w:val="000000" w:themeColor="text1"/>
                <w:sz w:val="20"/>
                <w:szCs w:val="20"/>
              </w:rPr>
            </w:pPr>
            <w:r w:rsidRPr="002900C2">
              <w:rPr>
                <w:rFonts w:cs="Arial"/>
                <w:color w:val="000000" w:themeColor="text1"/>
                <w:sz w:val="20"/>
                <w:szCs w:val="20"/>
              </w:rPr>
              <w:t>96</w:t>
            </w:r>
          </w:p>
        </w:tc>
        <w:tc>
          <w:tcPr>
            <w:tcW w:w="1843" w:type="dxa"/>
            <w:tcBorders>
              <w:top w:val="single" w:sz="4" w:space="0" w:color="000000"/>
              <w:left w:val="single" w:sz="4" w:space="0" w:color="000000"/>
              <w:bottom w:val="single" w:sz="4" w:space="0" w:color="000000"/>
              <w:right w:val="single" w:sz="4" w:space="0" w:color="000000"/>
            </w:tcBorders>
          </w:tcPr>
          <w:p w14:paraId="0ECE7731" w14:textId="77777777" w:rsidR="00607EDD" w:rsidRPr="002900C2" w:rsidRDefault="00F072C9" w:rsidP="00C57684">
            <w:pPr>
              <w:jc w:val="center"/>
              <w:rPr>
                <w:rFonts w:cs="Arial"/>
                <w:color w:val="000000" w:themeColor="text1"/>
                <w:sz w:val="20"/>
                <w:szCs w:val="20"/>
              </w:rPr>
            </w:pPr>
            <w:r w:rsidRPr="002900C2">
              <w:rPr>
                <w:rFonts w:cs="Arial"/>
                <w:color w:val="000000" w:themeColor="text1"/>
                <w:sz w:val="20"/>
                <w:szCs w:val="20"/>
              </w:rPr>
              <w:t>4</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1BF4A06" w14:textId="77777777" w:rsidR="00607EDD" w:rsidRPr="002900C2" w:rsidRDefault="00F072C9" w:rsidP="00C57684">
            <w:pPr>
              <w:jc w:val="center"/>
              <w:rPr>
                <w:rFonts w:cs="Arial"/>
                <w:color w:val="000000" w:themeColor="text1"/>
                <w:sz w:val="20"/>
                <w:szCs w:val="20"/>
              </w:rPr>
            </w:pPr>
            <w:r w:rsidRPr="002900C2">
              <w:rPr>
                <w:rFonts w:cs="Arial"/>
                <w:color w:val="000000" w:themeColor="text1"/>
                <w:sz w:val="20"/>
                <w:szCs w:val="20"/>
              </w:rPr>
              <w:t>0,25</w:t>
            </w:r>
          </w:p>
        </w:tc>
      </w:tr>
      <w:tr w:rsidR="002900C2" w:rsidRPr="002900C2" w14:paraId="018B1CE9" w14:textId="77777777" w:rsidTr="00C57684">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679ED427"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97</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533DBD20" w14:textId="77777777" w:rsidR="00607EDD" w:rsidRPr="002900C2" w:rsidRDefault="00607EDD" w:rsidP="00C57684">
            <w:pPr>
              <w:widowControl w:val="0"/>
              <w:jc w:val="center"/>
              <w:rPr>
                <w:rFonts w:cs="Arial"/>
                <w:color w:val="000000" w:themeColor="text1"/>
                <w:sz w:val="20"/>
                <w:szCs w:val="20"/>
              </w:rPr>
            </w:pPr>
            <w:r w:rsidRPr="002900C2">
              <w:rPr>
                <w:rFonts w:cs="Arial"/>
                <w:color w:val="000000" w:themeColor="text1"/>
                <w:sz w:val="20"/>
                <w:szCs w:val="20"/>
              </w:rPr>
              <w:t>102</w:t>
            </w:r>
          </w:p>
        </w:tc>
        <w:tc>
          <w:tcPr>
            <w:tcW w:w="1843" w:type="dxa"/>
            <w:tcBorders>
              <w:top w:val="single" w:sz="4" w:space="0" w:color="000000"/>
              <w:left w:val="single" w:sz="4" w:space="0" w:color="000000"/>
              <w:bottom w:val="single" w:sz="4" w:space="0" w:color="000000"/>
              <w:right w:val="single" w:sz="4" w:space="0" w:color="000000"/>
            </w:tcBorders>
          </w:tcPr>
          <w:p w14:paraId="028D501E"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4</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02473A10" w14:textId="77777777" w:rsidR="00607EDD" w:rsidRPr="002900C2" w:rsidRDefault="00F072C9" w:rsidP="00C57684">
            <w:pPr>
              <w:jc w:val="center"/>
              <w:rPr>
                <w:rFonts w:cs="Arial"/>
                <w:color w:val="000000" w:themeColor="text1"/>
                <w:sz w:val="20"/>
                <w:szCs w:val="20"/>
              </w:rPr>
            </w:pPr>
            <w:r w:rsidRPr="002900C2">
              <w:rPr>
                <w:rFonts w:cs="Arial"/>
                <w:color w:val="000000" w:themeColor="text1"/>
                <w:sz w:val="20"/>
                <w:szCs w:val="20"/>
              </w:rPr>
              <w:t>0,5</w:t>
            </w:r>
          </w:p>
        </w:tc>
      </w:tr>
      <w:tr w:rsidR="002900C2" w:rsidRPr="002900C2" w14:paraId="512C5035" w14:textId="77777777" w:rsidTr="00C57684">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50E0B762"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103</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57E80B46" w14:textId="77777777" w:rsidR="00607EDD" w:rsidRPr="002900C2" w:rsidRDefault="00607EDD" w:rsidP="00C57684">
            <w:pPr>
              <w:widowControl w:val="0"/>
              <w:jc w:val="center"/>
              <w:rPr>
                <w:rFonts w:cs="Arial"/>
                <w:color w:val="000000" w:themeColor="text1"/>
                <w:sz w:val="20"/>
                <w:szCs w:val="20"/>
              </w:rPr>
            </w:pPr>
            <w:r w:rsidRPr="002900C2">
              <w:rPr>
                <w:rFonts w:cs="Arial"/>
                <w:color w:val="000000" w:themeColor="text1"/>
                <w:sz w:val="20"/>
                <w:szCs w:val="20"/>
              </w:rPr>
              <w:t>108</w:t>
            </w:r>
          </w:p>
        </w:tc>
        <w:tc>
          <w:tcPr>
            <w:tcW w:w="1843" w:type="dxa"/>
            <w:tcBorders>
              <w:top w:val="single" w:sz="4" w:space="0" w:color="000000"/>
              <w:left w:val="single" w:sz="4" w:space="0" w:color="000000"/>
              <w:bottom w:val="single" w:sz="4" w:space="0" w:color="000000"/>
              <w:right w:val="single" w:sz="4" w:space="0" w:color="000000"/>
            </w:tcBorders>
          </w:tcPr>
          <w:p w14:paraId="7C055E6F"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4</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7504B8A4" w14:textId="77777777" w:rsidR="00607EDD" w:rsidRPr="002900C2" w:rsidRDefault="00F072C9" w:rsidP="00C57684">
            <w:pPr>
              <w:jc w:val="center"/>
              <w:rPr>
                <w:rFonts w:cs="Arial"/>
                <w:color w:val="000000" w:themeColor="text1"/>
                <w:sz w:val="20"/>
                <w:szCs w:val="20"/>
              </w:rPr>
            </w:pPr>
            <w:r w:rsidRPr="002900C2">
              <w:rPr>
                <w:rFonts w:cs="Arial"/>
                <w:color w:val="000000" w:themeColor="text1"/>
                <w:sz w:val="20"/>
                <w:szCs w:val="20"/>
              </w:rPr>
              <w:t>0,75</w:t>
            </w:r>
          </w:p>
        </w:tc>
      </w:tr>
      <w:tr w:rsidR="002900C2" w:rsidRPr="002900C2" w14:paraId="203346F6" w14:textId="77777777" w:rsidTr="00C57684">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C0DD8FF"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109</w:t>
            </w:r>
            <w:r w:rsidR="00F072C9" w:rsidRPr="002900C2">
              <w:rPr>
                <w:rFonts w:cs="Arial"/>
                <w:color w:val="000000" w:themeColor="text1"/>
                <w:sz w:val="20"/>
                <w:szCs w:val="20"/>
              </w:rPr>
              <w:t xml:space="preserve"> in več</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A4A7D03" w14:textId="77777777" w:rsidR="00607EDD" w:rsidRPr="002900C2" w:rsidRDefault="00607EDD" w:rsidP="00C57684">
            <w:pPr>
              <w:widowControl w:val="0"/>
              <w:jc w:val="center"/>
              <w:rPr>
                <w:rFonts w:cs="Arial"/>
                <w:color w:val="000000" w:themeColor="text1"/>
                <w:sz w:val="20"/>
                <w:szCs w:val="20"/>
              </w:rPr>
            </w:pPr>
          </w:p>
        </w:tc>
        <w:tc>
          <w:tcPr>
            <w:tcW w:w="1843" w:type="dxa"/>
            <w:tcBorders>
              <w:top w:val="single" w:sz="4" w:space="0" w:color="000000"/>
              <w:left w:val="single" w:sz="4" w:space="0" w:color="000000"/>
              <w:bottom w:val="single" w:sz="4" w:space="0" w:color="000000"/>
              <w:right w:val="single" w:sz="4" w:space="0" w:color="000000"/>
            </w:tcBorders>
          </w:tcPr>
          <w:p w14:paraId="06AAB5C8" w14:textId="77777777" w:rsidR="00607EDD" w:rsidRPr="002900C2" w:rsidRDefault="00607EDD" w:rsidP="00C57684">
            <w:pPr>
              <w:jc w:val="center"/>
              <w:rPr>
                <w:rFonts w:cs="Arial"/>
                <w:color w:val="000000" w:themeColor="text1"/>
                <w:sz w:val="20"/>
                <w:szCs w:val="20"/>
              </w:rPr>
            </w:pPr>
            <w:r w:rsidRPr="002900C2">
              <w:rPr>
                <w:rFonts w:cs="Arial"/>
                <w:color w:val="000000" w:themeColor="text1"/>
                <w:sz w:val="20"/>
                <w:szCs w:val="20"/>
              </w:rPr>
              <w:t>4</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5E0C7D64" w14:textId="77777777" w:rsidR="00607EDD" w:rsidRPr="002900C2" w:rsidRDefault="00F072C9" w:rsidP="00C57684">
            <w:pPr>
              <w:jc w:val="center"/>
              <w:rPr>
                <w:rFonts w:cs="Arial"/>
                <w:color w:val="000000" w:themeColor="text1"/>
                <w:sz w:val="20"/>
                <w:szCs w:val="20"/>
              </w:rPr>
            </w:pPr>
            <w:r w:rsidRPr="002900C2">
              <w:rPr>
                <w:rFonts w:cs="Arial"/>
                <w:color w:val="000000" w:themeColor="text1"/>
                <w:sz w:val="20"/>
                <w:szCs w:val="20"/>
              </w:rPr>
              <w:t>1,00</w:t>
            </w:r>
          </w:p>
        </w:tc>
      </w:tr>
    </w:tbl>
    <w:p w14:paraId="6A3618D7" w14:textId="77777777" w:rsidR="00FE360D" w:rsidRPr="002900C2" w:rsidRDefault="00546E20" w:rsidP="00FE360D">
      <w:pPr>
        <w:pStyle w:val="odstavek0"/>
        <w:shd w:val="clear" w:color="auto" w:fill="FFFFFF"/>
        <w:spacing w:before="240" w:beforeAutospacing="0" w:after="0" w:afterAutospacing="0"/>
        <w:jc w:val="both"/>
        <w:rPr>
          <w:rFonts w:ascii="Arial" w:hAnsi="Arial" w:cs="Arial"/>
          <w:color w:val="000000" w:themeColor="text1"/>
          <w:sz w:val="20"/>
          <w:szCs w:val="20"/>
          <w:lang w:val="x-none" w:eastAsia="x-none"/>
        </w:rPr>
      </w:pPr>
      <w:r w:rsidRPr="002900C2">
        <w:rPr>
          <w:rFonts w:ascii="Arial" w:hAnsi="Arial" w:cs="Arial"/>
          <w:color w:val="000000" w:themeColor="text1"/>
          <w:sz w:val="20"/>
          <w:szCs w:val="20"/>
          <w:lang w:eastAsia="x-none"/>
        </w:rPr>
        <w:t xml:space="preserve"> </w:t>
      </w:r>
      <w:r w:rsidR="0063181C" w:rsidRPr="002900C2">
        <w:rPr>
          <w:rFonts w:ascii="Arial" w:hAnsi="Arial" w:cs="Arial"/>
          <w:color w:val="000000" w:themeColor="text1"/>
          <w:sz w:val="20"/>
          <w:szCs w:val="20"/>
          <w:lang w:eastAsia="x-none"/>
        </w:rPr>
        <w:t>(</w:t>
      </w:r>
      <w:r w:rsidRPr="002900C2">
        <w:rPr>
          <w:rFonts w:ascii="Arial" w:hAnsi="Arial" w:cs="Arial"/>
          <w:color w:val="000000" w:themeColor="text1"/>
          <w:sz w:val="20"/>
          <w:szCs w:val="20"/>
          <w:lang w:eastAsia="x-none"/>
        </w:rPr>
        <w:t>2</w:t>
      </w:r>
      <w:r w:rsidR="00B07631" w:rsidRPr="002900C2">
        <w:rPr>
          <w:rFonts w:ascii="Arial" w:hAnsi="Arial" w:cs="Arial"/>
          <w:color w:val="000000" w:themeColor="text1"/>
          <w:sz w:val="20"/>
          <w:szCs w:val="20"/>
          <w:lang w:eastAsia="x-none"/>
        </w:rPr>
        <w:t xml:space="preserve">) </w:t>
      </w:r>
      <w:r w:rsidR="00B350FA" w:rsidRPr="002900C2">
        <w:rPr>
          <w:rFonts w:ascii="Arial" w:hAnsi="Arial" w:cs="Arial"/>
          <w:color w:val="000000" w:themeColor="text1"/>
          <w:sz w:val="20"/>
          <w:szCs w:val="20"/>
          <w:lang w:val="x-none" w:eastAsia="x-none"/>
        </w:rPr>
        <w:t xml:space="preserve">V </w:t>
      </w:r>
      <w:r w:rsidR="00B350FA" w:rsidRPr="002900C2">
        <w:rPr>
          <w:rFonts w:ascii="Arial" w:hAnsi="Arial" w:cs="Arial"/>
          <w:color w:val="000000" w:themeColor="text1"/>
          <w:sz w:val="20"/>
          <w:szCs w:val="20"/>
          <w:lang w:eastAsia="x-none"/>
        </w:rPr>
        <w:t xml:space="preserve">zavodu </w:t>
      </w:r>
      <w:r w:rsidR="00B350FA" w:rsidRPr="002900C2">
        <w:rPr>
          <w:rFonts w:ascii="Arial" w:hAnsi="Arial" w:cs="Arial"/>
          <w:color w:val="000000" w:themeColor="text1"/>
          <w:sz w:val="20"/>
          <w:szCs w:val="20"/>
          <w:lang w:val="x-none" w:eastAsia="x-none"/>
        </w:rPr>
        <w:t xml:space="preserve">z </w:t>
      </w:r>
      <w:r w:rsidR="00B350FA" w:rsidRPr="002900C2">
        <w:rPr>
          <w:rFonts w:ascii="Arial" w:hAnsi="Arial" w:cs="Arial"/>
          <w:color w:val="000000" w:themeColor="text1"/>
          <w:sz w:val="20"/>
          <w:szCs w:val="20"/>
          <w:lang w:eastAsia="x-none"/>
        </w:rPr>
        <w:t>15</w:t>
      </w:r>
      <w:r w:rsidR="00B350FA" w:rsidRPr="002900C2">
        <w:rPr>
          <w:rFonts w:ascii="Arial" w:hAnsi="Arial" w:cs="Arial"/>
          <w:color w:val="000000" w:themeColor="text1"/>
          <w:sz w:val="20"/>
          <w:szCs w:val="20"/>
          <w:lang w:val="x-none" w:eastAsia="x-none"/>
        </w:rPr>
        <w:t xml:space="preserve"> oddelki </w:t>
      </w:r>
      <w:r w:rsidR="00FE360D" w:rsidRPr="002900C2">
        <w:rPr>
          <w:rFonts w:ascii="Arial" w:hAnsi="Arial" w:cs="Arial"/>
          <w:color w:val="000000" w:themeColor="text1"/>
          <w:sz w:val="20"/>
          <w:szCs w:val="20"/>
          <w:lang w:val="x-none" w:eastAsia="x-none"/>
        </w:rPr>
        <w:t xml:space="preserve">se za računovodska dela sistemizira </w:t>
      </w:r>
      <w:r w:rsidR="001A7AF2" w:rsidRPr="002900C2">
        <w:rPr>
          <w:rFonts w:ascii="Arial" w:hAnsi="Arial" w:cs="Arial"/>
          <w:color w:val="000000" w:themeColor="text1"/>
          <w:sz w:val="20"/>
          <w:szCs w:val="20"/>
          <w:lang w:eastAsia="x-none"/>
        </w:rPr>
        <w:t>eno</w:t>
      </w:r>
      <w:r w:rsidR="00FE360D" w:rsidRPr="002900C2">
        <w:rPr>
          <w:rFonts w:ascii="Arial" w:hAnsi="Arial" w:cs="Arial"/>
          <w:color w:val="000000" w:themeColor="text1"/>
          <w:sz w:val="20"/>
          <w:szCs w:val="20"/>
          <w:lang w:val="x-none" w:eastAsia="x-none"/>
        </w:rPr>
        <w:t xml:space="preserve"> delovno mesto računovodje</w:t>
      </w:r>
      <w:r w:rsidR="00FE360D" w:rsidRPr="002900C2">
        <w:rPr>
          <w:rFonts w:ascii="Arial" w:hAnsi="Arial" w:cs="Arial"/>
          <w:color w:val="000000" w:themeColor="text1"/>
          <w:sz w:val="20"/>
          <w:szCs w:val="20"/>
          <w:lang w:eastAsia="x-none"/>
        </w:rPr>
        <w:t xml:space="preserve"> </w:t>
      </w:r>
      <w:r w:rsidR="008564E1" w:rsidRPr="002900C2">
        <w:rPr>
          <w:rFonts w:ascii="Arial" w:hAnsi="Arial" w:cs="Arial"/>
          <w:color w:val="000000" w:themeColor="text1"/>
          <w:sz w:val="20"/>
          <w:szCs w:val="20"/>
          <w:lang w:eastAsia="x-none"/>
        </w:rPr>
        <w:t>VI ali</w:t>
      </w:r>
      <w:r w:rsidR="00FE360D" w:rsidRPr="002900C2">
        <w:rPr>
          <w:rFonts w:ascii="Arial" w:hAnsi="Arial" w:cs="Arial"/>
          <w:color w:val="000000" w:themeColor="text1"/>
          <w:sz w:val="20"/>
          <w:szCs w:val="20"/>
          <w:lang w:eastAsia="x-none"/>
        </w:rPr>
        <w:t xml:space="preserve"> računovodje VII/1 ali računovodje VII/2</w:t>
      </w:r>
      <w:r w:rsidR="00FE360D" w:rsidRPr="002900C2">
        <w:rPr>
          <w:rFonts w:ascii="Arial" w:hAnsi="Arial" w:cs="Arial"/>
          <w:color w:val="000000" w:themeColor="text1"/>
          <w:sz w:val="20"/>
          <w:szCs w:val="20"/>
          <w:lang w:val="x-none" w:eastAsia="x-none"/>
        </w:rPr>
        <w:t xml:space="preserve">, v šoli z manjšim številom oddelkov pa v ustreznem deležu, vendar ne manj kot 0,5 delovnega mesta. </w:t>
      </w:r>
      <w:r w:rsidR="00FE360D" w:rsidRPr="002900C2">
        <w:rPr>
          <w:rFonts w:ascii="Arial" w:hAnsi="Arial" w:cs="Arial"/>
          <w:color w:val="000000" w:themeColor="text1"/>
          <w:sz w:val="20"/>
          <w:szCs w:val="20"/>
          <w:lang w:eastAsia="x-none"/>
        </w:rPr>
        <w:t>Zavod</w:t>
      </w:r>
      <w:r w:rsidR="00FE360D" w:rsidRPr="002900C2">
        <w:rPr>
          <w:rFonts w:ascii="Arial" w:hAnsi="Arial" w:cs="Arial"/>
          <w:color w:val="000000" w:themeColor="text1"/>
          <w:sz w:val="20"/>
          <w:szCs w:val="20"/>
          <w:lang w:val="x-none" w:eastAsia="x-none"/>
        </w:rPr>
        <w:t xml:space="preserve"> z več oddelki lahko sistemizira delovna mesta računovodje</w:t>
      </w:r>
      <w:r w:rsidR="00FE360D" w:rsidRPr="002900C2">
        <w:rPr>
          <w:rFonts w:ascii="Arial" w:hAnsi="Arial" w:cs="Arial"/>
          <w:color w:val="000000" w:themeColor="text1"/>
          <w:sz w:val="20"/>
          <w:szCs w:val="20"/>
          <w:lang w:eastAsia="x-none"/>
        </w:rPr>
        <w:t xml:space="preserve"> IV, računovodje  VII/1 ali računovodje VII/2</w:t>
      </w:r>
      <w:r w:rsidR="00FE360D" w:rsidRPr="002900C2">
        <w:rPr>
          <w:rFonts w:ascii="Arial" w:hAnsi="Arial" w:cs="Arial"/>
          <w:color w:val="000000" w:themeColor="text1"/>
          <w:sz w:val="20"/>
          <w:szCs w:val="20"/>
          <w:lang w:val="x-none" w:eastAsia="x-none"/>
        </w:rPr>
        <w:t xml:space="preserve"> in delovno mesto knjigovodja V ali</w:t>
      </w:r>
      <w:r w:rsidR="00FE360D" w:rsidRPr="002900C2">
        <w:rPr>
          <w:rFonts w:ascii="Arial" w:hAnsi="Arial" w:cs="Arial"/>
          <w:color w:val="000000" w:themeColor="text1"/>
          <w:sz w:val="20"/>
          <w:szCs w:val="20"/>
          <w:lang w:eastAsia="x-none"/>
        </w:rPr>
        <w:t xml:space="preserve"> knjigovodja VI</w:t>
      </w:r>
      <w:r w:rsidR="00FE360D" w:rsidRPr="002900C2">
        <w:rPr>
          <w:rFonts w:ascii="Arial" w:hAnsi="Arial" w:cs="Arial"/>
          <w:color w:val="000000" w:themeColor="text1"/>
          <w:sz w:val="20"/>
          <w:szCs w:val="20"/>
          <w:lang w:val="x-none" w:eastAsia="x-none"/>
        </w:rPr>
        <w:t>, v skladu s spodnjimi merili:</w:t>
      </w:r>
    </w:p>
    <w:p w14:paraId="3863E944" w14:textId="77777777" w:rsidR="00FE360D" w:rsidRPr="002900C2" w:rsidRDefault="00FE360D" w:rsidP="00FE360D">
      <w:pPr>
        <w:pStyle w:val="odstavek0"/>
        <w:shd w:val="clear" w:color="auto" w:fill="FFFFFF"/>
        <w:spacing w:before="240" w:beforeAutospacing="0" w:after="0" w:afterAutospacing="0"/>
        <w:jc w:val="both"/>
        <w:rPr>
          <w:rFonts w:ascii="Arial" w:hAnsi="Arial" w:cs="Arial"/>
          <w:color w:val="000000" w:themeColor="text1"/>
          <w:sz w:val="20"/>
          <w:szCs w:val="20"/>
          <w:lang w:val="x-none" w:eastAsia="x-none"/>
        </w:rPr>
      </w:pPr>
    </w:p>
    <w:tbl>
      <w:tblPr>
        <w:tblW w:w="8359" w:type="dxa"/>
        <w:jc w:val="center"/>
        <w:tblLayout w:type="fixed"/>
        <w:tblCellMar>
          <w:left w:w="0" w:type="dxa"/>
          <w:right w:w="0" w:type="dxa"/>
        </w:tblCellMar>
        <w:tblLook w:val="0000" w:firstRow="0" w:lastRow="0" w:firstColumn="0" w:lastColumn="0" w:noHBand="0" w:noVBand="0"/>
      </w:tblPr>
      <w:tblGrid>
        <w:gridCol w:w="2263"/>
        <w:gridCol w:w="1701"/>
        <w:gridCol w:w="1843"/>
        <w:gridCol w:w="2552"/>
      </w:tblGrid>
      <w:tr w:rsidR="002900C2" w:rsidRPr="002900C2" w14:paraId="7F8E71A4" w14:textId="77777777" w:rsidTr="00C57684">
        <w:trPr>
          <w:trHeight w:val="258"/>
          <w:jc w:val="center"/>
        </w:trPr>
        <w:tc>
          <w:tcPr>
            <w:tcW w:w="3964" w:type="dxa"/>
            <w:gridSpan w:val="2"/>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6BF8A486" w14:textId="77777777" w:rsidR="00B350FA" w:rsidRPr="002900C2" w:rsidRDefault="00B350FA" w:rsidP="00C57684">
            <w:pPr>
              <w:spacing w:before="240"/>
              <w:jc w:val="center"/>
              <w:rPr>
                <w:rFonts w:cs="Arial"/>
                <w:color w:val="000000" w:themeColor="text1"/>
                <w:sz w:val="20"/>
                <w:szCs w:val="20"/>
              </w:rPr>
            </w:pPr>
            <w:r w:rsidRPr="002900C2">
              <w:rPr>
                <w:rFonts w:cs="Arial"/>
                <w:color w:val="000000" w:themeColor="text1"/>
                <w:sz w:val="20"/>
                <w:szCs w:val="20"/>
              </w:rPr>
              <w:t>Število oddelkov</w:t>
            </w:r>
          </w:p>
          <w:p w14:paraId="3CCCAC2E" w14:textId="77777777" w:rsidR="00B350FA" w:rsidRPr="002900C2" w:rsidRDefault="00B350FA" w:rsidP="00C57684">
            <w:pPr>
              <w:spacing w:before="240"/>
              <w:jc w:val="center"/>
              <w:rPr>
                <w:rFonts w:cs="Arial"/>
                <w:color w:val="000000" w:themeColor="text1"/>
                <w:sz w:val="20"/>
                <w:szCs w:val="20"/>
              </w:rPr>
            </w:pPr>
            <w:r w:rsidRPr="002900C2">
              <w:rPr>
                <w:rFonts w:cs="Arial"/>
                <w:color w:val="000000" w:themeColor="text1"/>
                <w:sz w:val="20"/>
                <w:szCs w:val="20"/>
              </w:rPr>
              <w:t>od</w:t>
            </w:r>
            <w:r w:rsidRPr="002900C2">
              <w:rPr>
                <w:rFonts w:cs="Arial"/>
                <w:color w:val="000000" w:themeColor="text1"/>
                <w:sz w:val="20"/>
                <w:szCs w:val="20"/>
              </w:rPr>
              <w:tab/>
              <w:t xml:space="preserve">     do</w:t>
            </w:r>
          </w:p>
        </w:tc>
        <w:tc>
          <w:tcPr>
            <w:tcW w:w="1843" w:type="dxa"/>
            <w:tcBorders>
              <w:top w:val="single" w:sz="4" w:space="0" w:color="000000"/>
              <w:left w:val="single" w:sz="4" w:space="0" w:color="000000"/>
              <w:bottom w:val="single" w:sz="4" w:space="0" w:color="000000"/>
              <w:right w:val="single" w:sz="4" w:space="0" w:color="000000"/>
            </w:tcBorders>
          </w:tcPr>
          <w:p w14:paraId="12F63229"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Delež delovnega mesta</w:t>
            </w:r>
          </w:p>
          <w:p w14:paraId="09EF1362"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računovodja</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vAlign w:val="center"/>
          </w:tcPr>
          <w:p w14:paraId="33C74AD4" w14:textId="77777777" w:rsidR="00B350FA" w:rsidRPr="002900C2" w:rsidRDefault="00B350FA" w:rsidP="00B350FA">
            <w:pPr>
              <w:jc w:val="center"/>
              <w:rPr>
                <w:rFonts w:cs="Arial"/>
                <w:color w:val="000000" w:themeColor="text1"/>
                <w:sz w:val="20"/>
                <w:szCs w:val="20"/>
              </w:rPr>
            </w:pPr>
            <w:r w:rsidRPr="002900C2">
              <w:rPr>
                <w:rFonts w:cs="Arial"/>
                <w:color w:val="000000" w:themeColor="text1"/>
                <w:sz w:val="20"/>
                <w:szCs w:val="20"/>
              </w:rPr>
              <w:t>Delež delovnega mesta knjigovodja</w:t>
            </w:r>
          </w:p>
        </w:tc>
      </w:tr>
      <w:tr w:rsidR="002900C2" w:rsidRPr="002900C2" w14:paraId="64F955F2" w14:textId="77777777" w:rsidTr="00C57684">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16AA9D7D" w14:textId="77777777" w:rsidR="00B350FA" w:rsidRPr="002900C2" w:rsidRDefault="00B350FA" w:rsidP="00C57684">
            <w:pPr>
              <w:widowControl w:val="0"/>
              <w:jc w:val="center"/>
              <w:rPr>
                <w:rFonts w:cs="Arial"/>
                <w:color w:val="000000" w:themeColor="text1"/>
                <w:sz w:val="20"/>
                <w:szCs w:val="20"/>
              </w:rPr>
            </w:pPr>
            <w:r w:rsidRPr="002900C2">
              <w:rPr>
                <w:rFonts w:cs="Arial"/>
                <w:color w:val="000000" w:themeColor="text1"/>
                <w:sz w:val="20"/>
                <w:szCs w:val="20"/>
              </w:rPr>
              <w:t>16</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A687018"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21</w:t>
            </w:r>
          </w:p>
        </w:tc>
        <w:tc>
          <w:tcPr>
            <w:tcW w:w="1843" w:type="dxa"/>
            <w:tcBorders>
              <w:top w:val="single" w:sz="4" w:space="0" w:color="000000"/>
              <w:left w:val="single" w:sz="4" w:space="0" w:color="000000"/>
              <w:bottom w:val="single" w:sz="4" w:space="0" w:color="000000"/>
              <w:right w:val="single" w:sz="4" w:space="0" w:color="000000"/>
            </w:tcBorders>
          </w:tcPr>
          <w:p w14:paraId="03A11E97"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1</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571F4079"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0,25</w:t>
            </w:r>
          </w:p>
        </w:tc>
      </w:tr>
      <w:tr w:rsidR="002900C2" w:rsidRPr="002900C2" w14:paraId="04135737" w14:textId="77777777" w:rsidTr="00C57684">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4C6305A5"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22</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0DDC77E4"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27</w:t>
            </w:r>
          </w:p>
        </w:tc>
        <w:tc>
          <w:tcPr>
            <w:tcW w:w="1843" w:type="dxa"/>
            <w:tcBorders>
              <w:top w:val="single" w:sz="4" w:space="0" w:color="000000"/>
              <w:left w:val="single" w:sz="4" w:space="0" w:color="000000"/>
              <w:bottom w:val="single" w:sz="4" w:space="0" w:color="000000"/>
              <w:right w:val="single" w:sz="4" w:space="0" w:color="000000"/>
            </w:tcBorders>
          </w:tcPr>
          <w:p w14:paraId="5DF01D59"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1</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5FA2D006"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0,50</w:t>
            </w:r>
          </w:p>
        </w:tc>
      </w:tr>
      <w:tr w:rsidR="002900C2" w:rsidRPr="002900C2" w14:paraId="0F09167E" w14:textId="77777777" w:rsidTr="00C57684">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75059512"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28</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7234C74D"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33</w:t>
            </w:r>
          </w:p>
        </w:tc>
        <w:tc>
          <w:tcPr>
            <w:tcW w:w="1843" w:type="dxa"/>
            <w:tcBorders>
              <w:top w:val="single" w:sz="4" w:space="0" w:color="000000"/>
              <w:left w:val="single" w:sz="4" w:space="0" w:color="000000"/>
              <w:bottom w:val="single" w:sz="4" w:space="0" w:color="000000"/>
              <w:right w:val="single" w:sz="4" w:space="0" w:color="000000"/>
            </w:tcBorders>
          </w:tcPr>
          <w:p w14:paraId="6DCEC73C"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1</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30BE4926"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0,75</w:t>
            </w:r>
          </w:p>
        </w:tc>
      </w:tr>
      <w:tr w:rsidR="002900C2" w:rsidRPr="002900C2" w14:paraId="3547EC76" w14:textId="77777777" w:rsidTr="00C57684">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6AB09186"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34</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12CBB2E6"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39</w:t>
            </w:r>
          </w:p>
        </w:tc>
        <w:tc>
          <w:tcPr>
            <w:tcW w:w="1843" w:type="dxa"/>
            <w:tcBorders>
              <w:top w:val="single" w:sz="4" w:space="0" w:color="000000"/>
              <w:left w:val="single" w:sz="4" w:space="0" w:color="000000"/>
              <w:bottom w:val="single" w:sz="4" w:space="0" w:color="000000"/>
              <w:right w:val="single" w:sz="4" w:space="0" w:color="000000"/>
            </w:tcBorders>
          </w:tcPr>
          <w:p w14:paraId="2B9AE6A4"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1</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708EE72F"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1,00</w:t>
            </w:r>
          </w:p>
        </w:tc>
      </w:tr>
      <w:tr w:rsidR="002900C2" w:rsidRPr="002900C2" w14:paraId="68C4E9A0" w14:textId="77777777" w:rsidTr="00C57684">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3474469"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40</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001825F3"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45</w:t>
            </w:r>
          </w:p>
        </w:tc>
        <w:tc>
          <w:tcPr>
            <w:tcW w:w="1843" w:type="dxa"/>
            <w:tcBorders>
              <w:top w:val="single" w:sz="4" w:space="0" w:color="000000"/>
              <w:left w:val="single" w:sz="4" w:space="0" w:color="000000"/>
              <w:bottom w:val="single" w:sz="4" w:space="0" w:color="000000"/>
              <w:right w:val="single" w:sz="4" w:space="0" w:color="000000"/>
            </w:tcBorders>
          </w:tcPr>
          <w:p w14:paraId="3974786D"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2</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443CBA53"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0,25</w:t>
            </w:r>
          </w:p>
        </w:tc>
      </w:tr>
      <w:tr w:rsidR="002900C2" w:rsidRPr="002900C2" w14:paraId="6A8777DD" w14:textId="77777777" w:rsidTr="00C57684">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65439968"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46</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6D611567" w14:textId="77777777" w:rsidR="00B350FA" w:rsidRPr="002900C2" w:rsidRDefault="00B350FA" w:rsidP="00C57684">
            <w:pPr>
              <w:widowControl w:val="0"/>
              <w:jc w:val="center"/>
              <w:rPr>
                <w:rFonts w:cs="Arial"/>
                <w:color w:val="000000" w:themeColor="text1"/>
                <w:sz w:val="20"/>
                <w:szCs w:val="20"/>
              </w:rPr>
            </w:pPr>
            <w:r w:rsidRPr="002900C2">
              <w:rPr>
                <w:rFonts w:cs="Arial"/>
                <w:color w:val="000000" w:themeColor="text1"/>
                <w:sz w:val="20"/>
                <w:szCs w:val="20"/>
              </w:rPr>
              <w:t>51</w:t>
            </w:r>
          </w:p>
        </w:tc>
        <w:tc>
          <w:tcPr>
            <w:tcW w:w="1843" w:type="dxa"/>
            <w:tcBorders>
              <w:top w:val="single" w:sz="4" w:space="0" w:color="000000"/>
              <w:left w:val="single" w:sz="4" w:space="0" w:color="000000"/>
              <w:bottom w:val="single" w:sz="4" w:space="0" w:color="000000"/>
              <w:right w:val="single" w:sz="4" w:space="0" w:color="000000"/>
            </w:tcBorders>
          </w:tcPr>
          <w:p w14:paraId="407EFC77"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2</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62A8385F"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0,50</w:t>
            </w:r>
          </w:p>
        </w:tc>
      </w:tr>
      <w:tr w:rsidR="002900C2" w:rsidRPr="002900C2" w14:paraId="37AE6772" w14:textId="77777777" w:rsidTr="00C57684">
        <w:trPr>
          <w:trHeight w:val="289"/>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6A0E53F1"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52</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42B72BA7" w14:textId="77777777" w:rsidR="00B350FA" w:rsidRPr="002900C2" w:rsidRDefault="00B350FA" w:rsidP="00C57684">
            <w:pPr>
              <w:widowControl w:val="0"/>
              <w:jc w:val="center"/>
              <w:rPr>
                <w:rFonts w:cs="Arial"/>
                <w:color w:val="000000" w:themeColor="text1"/>
                <w:sz w:val="20"/>
                <w:szCs w:val="20"/>
              </w:rPr>
            </w:pPr>
            <w:r w:rsidRPr="002900C2">
              <w:rPr>
                <w:rFonts w:cs="Arial"/>
                <w:color w:val="000000" w:themeColor="text1"/>
                <w:sz w:val="20"/>
                <w:szCs w:val="20"/>
              </w:rPr>
              <w:t>57</w:t>
            </w:r>
          </w:p>
        </w:tc>
        <w:tc>
          <w:tcPr>
            <w:tcW w:w="1843" w:type="dxa"/>
            <w:tcBorders>
              <w:top w:val="single" w:sz="4" w:space="0" w:color="000000"/>
              <w:left w:val="single" w:sz="4" w:space="0" w:color="000000"/>
              <w:bottom w:val="single" w:sz="4" w:space="0" w:color="000000"/>
              <w:right w:val="single" w:sz="4" w:space="0" w:color="000000"/>
            </w:tcBorders>
          </w:tcPr>
          <w:p w14:paraId="08127D1D"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2</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48567409"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0,75</w:t>
            </w:r>
          </w:p>
        </w:tc>
      </w:tr>
      <w:tr w:rsidR="002900C2" w:rsidRPr="002900C2" w14:paraId="69D82387" w14:textId="77777777" w:rsidTr="00B350FA">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38C342A7"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58</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35E0CA06" w14:textId="77777777" w:rsidR="00B350FA" w:rsidRPr="002900C2" w:rsidRDefault="00B350FA" w:rsidP="00C57684">
            <w:pPr>
              <w:widowControl w:val="0"/>
              <w:jc w:val="center"/>
              <w:rPr>
                <w:rFonts w:cs="Arial"/>
                <w:color w:val="000000" w:themeColor="text1"/>
                <w:sz w:val="20"/>
                <w:szCs w:val="20"/>
              </w:rPr>
            </w:pPr>
            <w:r w:rsidRPr="002900C2">
              <w:rPr>
                <w:rFonts w:cs="Arial"/>
                <w:color w:val="000000" w:themeColor="text1"/>
                <w:sz w:val="20"/>
                <w:szCs w:val="20"/>
              </w:rPr>
              <w:t>63</w:t>
            </w:r>
          </w:p>
        </w:tc>
        <w:tc>
          <w:tcPr>
            <w:tcW w:w="1843" w:type="dxa"/>
            <w:tcBorders>
              <w:top w:val="single" w:sz="4" w:space="0" w:color="000000"/>
              <w:left w:val="single" w:sz="4" w:space="0" w:color="000000"/>
              <w:bottom w:val="single" w:sz="4" w:space="0" w:color="000000"/>
              <w:right w:val="single" w:sz="4" w:space="0" w:color="000000"/>
            </w:tcBorders>
          </w:tcPr>
          <w:p w14:paraId="0BB31B5B"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2</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712D16FF"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1,00</w:t>
            </w:r>
          </w:p>
        </w:tc>
      </w:tr>
      <w:tr w:rsidR="002900C2" w:rsidRPr="002900C2" w14:paraId="4E2E64A9" w14:textId="77777777" w:rsidTr="00C57684">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3D7EBA7"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64</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D7837F1" w14:textId="77777777" w:rsidR="00B350FA" w:rsidRPr="002900C2" w:rsidRDefault="00B350FA" w:rsidP="00C57684">
            <w:pPr>
              <w:widowControl w:val="0"/>
              <w:jc w:val="center"/>
              <w:rPr>
                <w:rFonts w:cs="Arial"/>
                <w:color w:val="000000" w:themeColor="text1"/>
                <w:sz w:val="20"/>
                <w:szCs w:val="20"/>
              </w:rPr>
            </w:pPr>
            <w:r w:rsidRPr="002900C2">
              <w:rPr>
                <w:rFonts w:cs="Arial"/>
                <w:color w:val="000000" w:themeColor="text1"/>
                <w:sz w:val="20"/>
                <w:szCs w:val="20"/>
              </w:rPr>
              <w:t>69</w:t>
            </w:r>
          </w:p>
        </w:tc>
        <w:tc>
          <w:tcPr>
            <w:tcW w:w="1843" w:type="dxa"/>
            <w:tcBorders>
              <w:top w:val="single" w:sz="4" w:space="0" w:color="000000"/>
              <w:left w:val="single" w:sz="4" w:space="0" w:color="000000"/>
              <w:bottom w:val="single" w:sz="4" w:space="0" w:color="000000"/>
              <w:right w:val="single" w:sz="4" w:space="0" w:color="000000"/>
            </w:tcBorders>
          </w:tcPr>
          <w:p w14:paraId="7806DCF5"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3</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3A579CFD"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0,25</w:t>
            </w:r>
          </w:p>
        </w:tc>
      </w:tr>
      <w:tr w:rsidR="002900C2" w:rsidRPr="002900C2" w14:paraId="31CBBB9A" w14:textId="77777777" w:rsidTr="00C57684">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64D87D8F"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70</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6055D2CE" w14:textId="77777777" w:rsidR="00B350FA" w:rsidRPr="002900C2" w:rsidRDefault="00B350FA" w:rsidP="00C57684">
            <w:pPr>
              <w:widowControl w:val="0"/>
              <w:jc w:val="center"/>
              <w:rPr>
                <w:rFonts w:cs="Arial"/>
                <w:color w:val="000000" w:themeColor="text1"/>
                <w:sz w:val="20"/>
                <w:szCs w:val="20"/>
              </w:rPr>
            </w:pPr>
            <w:r w:rsidRPr="002900C2">
              <w:rPr>
                <w:rFonts w:cs="Arial"/>
                <w:color w:val="000000" w:themeColor="text1"/>
                <w:sz w:val="20"/>
                <w:szCs w:val="20"/>
              </w:rPr>
              <w:t>75</w:t>
            </w:r>
          </w:p>
        </w:tc>
        <w:tc>
          <w:tcPr>
            <w:tcW w:w="1843" w:type="dxa"/>
            <w:tcBorders>
              <w:top w:val="single" w:sz="4" w:space="0" w:color="000000"/>
              <w:left w:val="single" w:sz="4" w:space="0" w:color="000000"/>
              <w:bottom w:val="single" w:sz="4" w:space="0" w:color="000000"/>
              <w:right w:val="single" w:sz="4" w:space="0" w:color="000000"/>
            </w:tcBorders>
          </w:tcPr>
          <w:p w14:paraId="57850C57"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3</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63747D7"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0,50</w:t>
            </w:r>
          </w:p>
        </w:tc>
      </w:tr>
      <w:tr w:rsidR="002900C2" w:rsidRPr="002900C2" w14:paraId="7212EBAD" w14:textId="77777777" w:rsidTr="00C57684">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6FE8DB22"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76</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532B9F89" w14:textId="77777777" w:rsidR="00B350FA" w:rsidRPr="002900C2" w:rsidRDefault="00B350FA" w:rsidP="00C57684">
            <w:pPr>
              <w:widowControl w:val="0"/>
              <w:jc w:val="center"/>
              <w:rPr>
                <w:rFonts w:cs="Arial"/>
                <w:color w:val="000000" w:themeColor="text1"/>
                <w:sz w:val="20"/>
                <w:szCs w:val="20"/>
              </w:rPr>
            </w:pPr>
            <w:r w:rsidRPr="002900C2">
              <w:rPr>
                <w:rFonts w:cs="Arial"/>
                <w:color w:val="000000" w:themeColor="text1"/>
                <w:sz w:val="20"/>
                <w:szCs w:val="20"/>
              </w:rPr>
              <w:t>81</w:t>
            </w:r>
          </w:p>
        </w:tc>
        <w:tc>
          <w:tcPr>
            <w:tcW w:w="1843" w:type="dxa"/>
            <w:tcBorders>
              <w:top w:val="single" w:sz="4" w:space="0" w:color="000000"/>
              <w:left w:val="single" w:sz="4" w:space="0" w:color="000000"/>
              <w:bottom w:val="single" w:sz="4" w:space="0" w:color="000000"/>
              <w:right w:val="single" w:sz="4" w:space="0" w:color="000000"/>
            </w:tcBorders>
          </w:tcPr>
          <w:p w14:paraId="4B943218"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3</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0F52AF11"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0,75</w:t>
            </w:r>
          </w:p>
        </w:tc>
      </w:tr>
      <w:tr w:rsidR="002900C2" w:rsidRPr="002900C2" w14:paraId="5568E85C" w14:textId="77777777" w:rsidTr="00B350FA">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5AE83725"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82</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1998647B" w14:textId="77777777" w:rsidR="00B350FA" w:rsidRPr="002900C2" w:rsidRDefault="00B350FA" w:rsidP="00C57684">
            <w:pPr>
              <w:widowControl w:val="0"/>
              <w:jc w:val="center"/>
              <w:rPr>
                <w:rFonts w:cs="Arial"/>
                <w:color w:val="000000" w:themeColor="text1"/>
                <w:sz w:val="20"/>
                <w:szCs w:val="20"/>
              </w:rPr>
            </w:pPr>
            <w:r w:rsidRPr="002900C2">
              <w:rPr>
                <w:rFonts w:cs="Arial"/>
                <w:color w:val="000000" w:themeColor="text1"/>
                <w:sz w:val="20"/>
                <w:szCs w:val="20"/>
              </w:rPr>
              <w:t>87</w:t>
            </w:r>
          </w:p>
        </w:tc>
        <w:tc>
          <w:tcPr>
            <w:tcW w:w="1843" w:type="dxa"/>
            <w:tcBorders>
              <w:top w:val="single" w:sz="4" w:space="0" w:color="000000"/>
              <w:left w:val="single" w:sz="4" w:space="0" w:color="000000"/>
              <w:bottom w:val="single" w:sz="4" w:space="0" w:color="000000"/>
              <w:right w:val="single" w:sz="4" w:space="0" w:color="000000"/>
            </w:tcBorders>
          </w:tcPr>
          <w:p w14:paraId="06537497"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3</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4AAC7748"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1,00</w:t>
            </w:r>
          </w:p>
        </w:tc>
      </w:tr>
      <w:tr w:rsidR="002900C2" w:rsidRPr="002900C2" w14:paraId="1D765663" w14:textId="77777777" w:rsidTr="00C57684">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34A6FE25"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88</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05709A6D" w14:textId="77777777" w:rsidR="00B350FA" w:rsidRPr="002900C2" w:rsidRDefault="00B350FA" w:rsidP="00C57684">
            <w:pPr>
              <w:widowControl w:val="0"/>
              <w:jc w:val="center"/>
              <w:rPr>
                <w:rFonts w:cs="Arial"/>
                <w:color w:val="000000" w:themeColor="text1"/>
                <w:sz w:val="20"/>
                <w:szCs w:val="20"/>
              </w:rPr>
            </w:pPr>
            <w:r w:rsidRPr="002900C2">
              <w:rPr>
                <w:rFonts w:cs="Arial"/>
                <w:color w:val="000000" w:themeColor="text1"/>
                <w:sz w:val="20"/>
                <w:szCs w:val="20"/>
              </w:rPr>
              <w:t>93</w:t>
            </w:r>
          </w:p>
        </w:tc>
        <w:tc>
          <w:tcPr>
            <w:tcW w:w="1843" w:type="dxa"/>
            <w:tcBorders>
              <w:top w:val="single" w:sz="4" w:space="0" w:color="000000"/>
              <w:left w:val="single" w:sz="4" w:space="0" w:color="000000"/>
              <w:bottom w:val="single" w:sz="4" w:space="0" w:color="000000"/>
              <w:right w:val="single" w:sz="4" w:space="0" w:color="000000"/>
            </w:tcBorders>
          </w:tcPr>
          <w:p w14:paraId="4BE0F7ED"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4</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10941F02"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0,25</w:t>
            </w:r>
          </w:p>
        </w:tc>
      </w:tr>
      <w:tr w:rsidR="002900C2" w:rsidRPr="002900C2" w14:paraId="44CD4445" w14:textId="77777777" w:rsidTr="00C57684">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5FDCD274"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94</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358298B6" w14:textId="77777777" w:rsidR="00B350FA" w:rsidRPr="002900C2" w:rsidRDefault="00B350FA" w:rsidP="00C57684">
            <w:pPr>
              <w:widowControl w:val="0"/>
              <w:jc w:val="center"/>
              <w:rPr>
                <w:rFonts w:cs="Arial"/>
                <w:color w:val="000000" w:themeColor="text1"/>
                <w:sz w:val="20"/>
                <w:szCs w:val="20"/>
              </w:rPr>
            </w:pPr>
            <w:r w:rsidRPr="002900C2">
              <w:rPr>
                <w:rFonts w:cs="Arial"/>
                <w:color w:val="000000" w:themeColor="text1"/>
                <w:sz w:val="20"/>
                <w:szCs w:val="20"/>
              </w:rPr>
              <w:t>99</w:t>
            </w:r>
          </w:p>
        </w:tc>
        <w:tc>
          <w:tcPr>
            <w:tcW w:w="1843" w:type="dxa"/>
            <w:tcBorders>
              <w:top w:val="single" w:sz="4" w:space="0" w:color="000000"/>
              <w:left w:val="single" w:sz="4" w:space="0" w:color="000000"/>
              <w:bottom w:val="single" w:sz="4" w:space="0" w:color="000000"/>
              <w:right w:val="single" w:sz="4" w:space="0" w:color="000000"/>
            </w:tcBorders>
          </w:tcPr>
          <w:p w14:paraId="6E295F85"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4</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4442769D"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0,50</w:t>
            </w:r>
          </w:p>
        </w:tc>
      </w:tr>
      <w:tr w:rsidR="002900C2" w:rsidRPr="002900C2" w14:paraId="428E7BA5" w14:textId="77777777" w:rsidTr="00C57684">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11C0DFBD"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100</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F5412E1" w14:textId="77777777" w:rsidR="00B350FA" w:rsidRPr="002900C2" w:rsidRDefault="00B350FA" w:rsidP="00C57684">
            <w:pPr>
              <w:widowControl w:val="0"/>
              <w:jc w:val="center"/>
              <w:rPr>
                <w:rFonts w:cs="Arial"/>
                <w:color w:val="000000" w:themeColor="text1"/>
                <w:sz w:val="20"/>
                <w:szCs w:val="20"/>
              </w:rPr>
            </w:pPr>
            <w:r w:rsidRPr="002900C2">
              <w:rPr>
                <w:rFonts w:cs="Arial"/>
                <w:color w:val="000000" w:themeColor="text1"/>
                <w:sz w:val="20"/>
                <w:szCs w:val="20"/>
              </w:rPr>
              <w:t>105</w:t>
            </w:r>
          </w:p>
        </w:tc>
        <w:tc>
          <w:tcPr>
            <w:tcW w:w="1843" w:type="dxa"/>
            <w:tcBorders>
              <w:top w:val="single" w:sz="4" w:space="0" w:color="000000"/>
              <w:left w:val="single" w:sz="4" w:space="0" w:color="000000"/>
              <w:bottom w:val="single" w:sz="4" w:space="0" w:color="000000"/>
              <w:right w:val="single" w:sz="4" w:space="0" w:color="000000"/>
            </w:tcBorders>
          </w:tcPr>
          <w:p w14:paraId="47650493"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4</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096D5625"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0,75</w:t>
            </w:r>
          </w:p>
        </w:tc>
      </w:tr>
      <w:tr w:rsidR="002900C2" w:rsidRPr="002900C2" w14:paraId="62F1BD27" w14:textId="77777777" w:rsidTr="00B350FA">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6F2A373D"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 xml:space="preserve">106 </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4196183F" w14:textId="77777777" w:rsidR="00B350FA" w:rsidRPr="002900C2" w:rsidRDefault="00B350FA" w:rsidP="00C57684">
            <w:pPr>
              <w:widowControl w:val="0"/>
              <w:jc w:val="center"/>
              <w:rPr>
                <w:rFonts w:cs="Arial"/>
                <w:color w:val="000000" w:themeColor="text1"/>
                <w:sz w:val="20"/>
                <w:szCs w:val="20"/>
              </w:rPr>
            </w:pPr>
            <w:r w:rsidRPr="002900C2">
              <w:rPr>
                <w:rFonts w:cs="Arial"/>
                <w:color w:val="000000" w:themeColor="text1"/>
                <w:sz w:val="20"/>
                <w:szCs w:val="20"/>
              </w:rPr>
              <w:t>111</w:t>
            </w:r>
          </w:p>
        </w:tc>
        <w:tc>
          <w:tcPr>
            <w:tcW w:w="1843" w:type="dxa"/>
            <w:tcBorders>
              <w:top w:val="single" w:sz="4" w:space="0" w:color="000000"/>
              <w:left w:val="single" w:sz="4" w:space="0" w:color="000000"/>
              <w:bottom w:val="single" w:sz="4" w:space="0" w:color="000000"/>
              <w:right w:val="single" w:sz="4" w:space="0" w:color="000000"/>
            </w:tcBorders>
          </w:tcPr>
          <w:p w14:paraId="362CF0BE"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4</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751C8A47"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1,00</w:t>
            </w:r>
          </w:p>
        </w:tc>
      </w:tr>
      <w:tr w:rsidR="002900C2" w:rsidRPr="002900C2" w14:paraId="7E67867C" w14:textId="77777777" w:rsidTr="00B350FA">
        <w:trPr>
          <w:trHeight w:val="60"/>
          <w:jc w:val="center"/>
        </w:trPr>
        <w:tc>
          <w:tcPr>
            <w:tcW w:w="2263"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6EF268A4"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112 in več</w:t>
            </w:r>
          </w:p>
        </w:tc>
        <w:tc>
          <w:tcPr>
            <w:tcW w:w="1701"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64A555DC" w14:textId="77777777" w:rsidR="00B350FA" w:rsidRPr="002900C2" w:rsidRDefault="00B350FA" w:rsidP="00C57684">
            <w:pPr>
              <w:widowControl w:val="0"/>
              <w:jc w:val="center"/>
              <w:rPr>
                <w:rFonts w:cs="Arial"/>
                <w:color w:val="000000" w:themeColor="text1"/>
                <w:sz w:val="20"/>
                <w:szCs w:val="20"/>
              </w:rPr>
            </w:pPr>
          </w:p>
        </w:tc>
        <w:tc>
          <w:tcPr>
            <w:tcW w:w="1843" w:type="dxa"/>
            <w:tcBorders>
              <w:top w:val="single" w:sz="4" w:space="0" w:color="000000"/>
              <w:left w:val="single" w:sz="4" w:space="0" w:color="000000"/>
              <w:bottom w:val="single" w:sz="4" w:space="0" w:color="000000"/>
              <w:right w:val="single" w:sz="4" w:space="0" w:color="000000"/>
            </w:tcBorders>
          </w:tcPr>
          <w:p w14:paraId="35DBC38C"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5</w:t>
            </w:r>
          </w:p>
        </w:tc>
        <w:tc>
          <w:tcPr>
            <w:tcW w:w="255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4AE9978B" w14:textId="77777777" w:rsidR="00B350FA" w:rsidRPr="002900C2" w:rsidRDefault="00B350FA" w:rsidP="00C57684">
            <w:pPr>
              <w:jc w:val="center"/>
              <w:rPr>
                <w:rFonts w:cs="Arial"/>
                <w:color w:val="000000" w:themeColor="text1"/>
                <w:sz w:val="20"/>
                <w:szCs w:val="20"/>
              </w:rPr>
            </w:pPr>
            <w:r w:rsidRPr="002900C2">
              <w:rPr>
                <w:rFonts w:cs="Arial"/>
                <w:color w:val="000000" w:themeColor="text1"/>
                <w:sz w:val="20"/>
                <w:szCs w:val="20"/>
              </w:rPr>
              <w:t>0,25</w:t>
            </w:r>
          </w:p>
        </w:tc>
      </w:tr>
    </w:tbl>
    <w:p w14:paraId="649F3ED4" w14:textId="77777777" w:rsidR="00F17C46" w:rsidRPr="002900C2" w:rsidRDefault="00F17C46" w:rsidP="00F17C46">
      <w:pPr>
        <w:pStyle w:val="Odstavek"/>
        <w:ind w:firstLine="0"/>
        <w:rPr>
          <w:color w:val="000000" w:themeColor="text1"/>
          <w:sz w:val="20"/>
          <w:szCs w:val="20"/>
        </w:rPr>
      </w:pPr>
      <w:r w:rsidRPr="002900C2">
        <w:rPr>
          <w:rFonts w:cs="Arial"/>
          <w:color w:val="000000" w:themeColor="text1"/>
          <w:sz w:val="20"/>
          <w:szCs w:val="20"/>
          <w:lang w:val="sl-SI"/>
        </w:rPr>
        <w:t xml:space="preserve">(3) </w:t>
      </w:r>
      <w:r w:rsidRPr="002900C2">
        <w:rPr>
          <w:color w:val="000000" w:themeColor="text1"/>
          <w:sz w:val="20"/>
          <w:szCs w:val="20"/>
        </w:rPr>
        <w:t>Knjigovodja V  mora imeti najmanj srednješolsko izobrazbo. Računovodja VI in knjigovodja VI morata imeti najmanj višjo strokovno izobrazbo oziroma višješolsko izobrazbo (prejšnja). Računovodja VII/1 mora imeti izobrazbo, pridobljeno po študijskih programih za pridobitev izobrazbe prve stopnje oziroma raven izobrazbe, pridobljene po študijskih programih, ki v skladu z zakonom ustreza izobrazbi prve stopnje. Računovodja VII/2 mora imeti izobrazbo, pridobljeno po študijskih programih za pridobitev izobrazbe druge stopnje oziroma raven izobrazbe, pridobljene po študijskih programih, ki v skladu z zakonom ustreza izobrazbi druge stopnje.</w:t>
      </w:r>
    </w:p>
    <w:p w14:paraId="4C3A278D" w14:textId="77777777" w:rsidR="00640EA4" w:rsidRPr="002900C2" w:rsidRDefault="00640EA4" w:rsidP="00FE360D">
      <w:pPr>
        <w:pStyle w:val="Odstavek"/>
        <w:ind w:firstLine="0"/>
        <w:rPr>
          <w:rFonts w:cs="Arial"/>
          <w:color w:val="000000" w:themeColor="text1"/>
          <w:sz w:val="20"/>
          <w:szCs w:val="20"/>
        </w:rPr>
      </w:pPr>
    </w:p>
    <w:p w14:paraId="6E0C3292" w14:textId="77777777" w:rsidR="00285D6E" w:rsidRPr="002900C2" w:rsidRDefault="00A02B44" w:rsidP="00FE360D">
      <w:pPr>
        <w:pStyle w:val="Odstavek"/>
        <w:ind w:firstLine="0"/>
        <w:jc w:val="center"/>
        <w:rPr>
          <w:rFonts w:cs="Arial"/>
          <w:b/>
          <w:color w:val="000000" w:themeColor="text1"/>
          <w:sz w:val="20"/>
          <w:szCs w:val="20"/>
        </w:rPr>
      </w:pPr>
      <w:r w:rsidRPr="002900C2">
        <w:rPr>
          <w:rFonts w:cs="Arial"/>
          <w:b/>
          <w:color w:val="000000" w:themeColor="text1"/>
          <w:sz w:val="20"/>
          <w:szCs w:val="20"/>
        </w:rPr>
        <w:t>24</w:t>
      </w:r>
      <w:r w:rsidR="00285D6E" w:rsidRPr="002900C2">
        <w:rPr>
          <w:rFonts w:cs="Arial"/>
          <w:b/>
          <w:color w:val="000000" w:themeColor="text1"/>
          <w:sz w:val="20"/>
          <w:szCs w:val="20"/>
        </w:rPr>
        <w:t>. člen</w:t>
      </w:r>
    </w:p>
    <w:p w14:paraId="64FD0FE3"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(dvojezična osnovna šola)</w:t>
      </w:r>
    </w:p>
    <w:p w14:paraId="5B575340" w14:textId="77777777" w:rsidR="00285D6E" w:rsidRPr="002900C2" w:rsidRDefault="00285D6E" w:rsidP="0022651D">
      <w:pPr>
        <w:pStyle w:val="Odstavek"/>
        <w:ind w:firstLine="0"/>
        <w:rPr>
          <w:rFonts w:cs="Arial"/>
          <w:color w:val="000000" w:themeColor="text1"/>
          <w:sz w:val="20"/>
          <w:szCs w:val="20"/>
        </w:rPr>
      </w:pPr>
      <w:r w:rsidRPr="002900C2">
        <w:rPr>
          <w:rFonts w:cs="Arial"/>
          <w:color w:val="000000" w:themeColor="text1"/>
          <w:sz w:val="20"/>
          <w:szCs w:val="20"/>
        </w:rPr>
        <w:t>Za izvajanje prilagojenega izobraževalnega programa osnovne šole z nižjim izobrazbenim standardom in posebnega vzgojno-izobraževalnega programa v dvojezični osnovni šoli veljajo za sistemizacijo knjižničarja ter računovodskega in administrativnega delavca določila pravilnika, ki določa normative in standarde za izvajanje programa osnovne šole v dvojezičnih osnovnih šolah in osnovnih šolah z italijanskim učnim jezikom.</w:t>
      </w:r>
    </w:p>
    <w:p w14:paraId="4021ABA5" w14:textId="77777777" w:rsidR="00285D6E" w:rsidRPr="002900C2" w:rsidRDefault="00A02B44" w:rsidP="005B166D">
      <w:pPr>
        <w:pStyle w:val="len"/>
        <w:rPr>
          <w:rFonts w:cs="Arial"/>
          <w:color w:val="000000" w:themeColor="text1"/>
          <w:sz w:val="20"/>
          <w:szCs w:val="20"/>
        </w:rPr>
      </w:pPr>
      <w:r w:rsidRPr="002900C2">
        <w:rPr>
          <w:rFonts w:cs="Arial"/>
          <w:color w:val="000000" w:themeColor="text1"/>
          <w:sz w:val="20"/>
          <w:szCs w:val="20"/>
        </w:rPr>
        <w:t>2</w:t>
      </w:r>
      <w:r w:rsidRPr="002900C2">
        <w:rPr>
          <w:rFonts w:cs="Arial"/>
          <w:color w:val="000000" w:themeColor="text1"/>
          <w:sz w:val="20"/>
          <w:szCs w:val="20"/>
          <w:lang w:val="sl-SI"/>
        </w:rPr>
        <w:t>5</w:t>
      </w:r>
      <w:r w:rsidR="00285D6E" w:rsidRPr="002900C2">
        <w:rPr>
          <w:rFonts w:cs="Arial"/>
          <w:color w:val="000000" w:themeColor="text1"/>
          <w:sz w:val="20"/>
          <w:szCs w:val="20"/>
        </w:rPr>
        <w:t>. člen</w:t>
      </w:r>
    </w:p>
    <w:p w14:paraId="66C2BA45"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(vzdrževalec opreme)</w:t>
      </w:r>
    </w:p>
    <w:p w14:paraId="5770E765" w14:textId="77777777" w:rsidR="00285D6E" w:rsidRPr="002900C2" w:rsidRDefault="00B07631"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(1) </w:t>
      </w:r>
      <w:r w:rsidR="00285D6E" w:rsidRPr="002900C2">
        <w:rPr>
          <w:rFonts w:cs="Arial"/>
          <w:color w:val="000000" w:themeColor="text1"/>
          <w:sz w:val="20"/>
          <w:szCs w:val="20"/>
        </w:rPr>
        <w:t xml:space="preserve">V zavodu, ki izvaja prilagojene izobraževalne programe z enakovrednim standardom znanja za gluhe in naglušne, slepe in slabovidne ter gibalno ovirane otroke, se za vzdrževanje, prilagoditve in izposojo računalniške, elektroakustične in druge opreme sistemizira </w:t>
      </w:r>
      <w:r w:rsidR="001A7AF2" w:rsidRPr="002900C2">
        <w:rPr>
          <w:rFonts w:cs="Arial"/>
          <w:color w:val="000000" w:themeColor="text1"/>
          <w:sz w:val="20"/>
          <w:szCs w:val="20"/>
          <w:lang w:val="sl-SI"/>
        </w:rPr>
        <w:t>eno</w:t>
      </w:r>
      <w:r w:rsidR="00285D6E" w:rsidRPr="002900C2">
        <w:rPr>
          <w:rFonts w:cs="Arial"/>
          <w:color w:val="000000" w:themeColor="text1"/>
          <w:sz w:val="20"/>
          <w:szCs w:val="20"/>
        </w:rPr>
        <w:t xml:space="preserve"> delovno mesto vzdrževalca opreme.</w:t>
      </w:r>
    </w:p>
    <w:p w14:paraId="2169F0F9" w14:textId="77777777" w:rsidR="00285D6E" w:rsidRPr="002900C2" w:rsidRDefault="00B07631"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(2) </w:t>
      </w:r>
      <w:r w:rsidR="00285D6E" w:rsidRPr="002900C2">
        <w:rPr>
          <w:rFonts w:cs="Arial"/>
          <w:color w:val="000000" w:themeColor="text1"/>
          <w:sz w:val="20"/>
          <w:szCs w:val="20"/>
        </w:rPr>
        <w:t>Vzdrževalec opreme mora imeti srednjo strokovno izobrazbo.</w:t>
      </w:r>
    </w:p>
    <w:p w14:paraId="784E4DC8" w14:textId="77777777" w:rsidR="00285D6E" w:rsidRPr="002900C2" w:rsidRDefault="00A02B44" w:rsidP="005B166D">
      <w:pPr>
        <w:pStyle w:val="len"/>
        <w:rPr>
          <w:rFonts w:cs="Arial"/>
          <w:color w:val="000000" w:themeColor="text1"/>
          <w:sz w:val="20"/>
          <w:szCs w:val="20"/>
        </w:rPr>
      </w:pPr>
      <w:r w:rsidRPr="002900C2">
        <w:rPr>
          <w:rFonts w:cs="Arial"/>
          <w:color w:val="000000" w:themeColor="text1"/>
          <w:sz w:val="20"/>
          <w:szCs w:val="20"/>
        </w:rPr>
        <w:t>2</w:t>
      </w:r>
      <w:r w:rsidRPr="002900C2">
        <w:rPr>
          <w:rFonts w:cs="Arial"/>
          <w:color w:val="000000" w:themeColor="text1"/>
          <w:sz w:val="20"/>
          <w:szCs w:val="20"/>
          <w:lang w:val="sl-SI"/>
        </w:rPr>
        <w:t>6</w:t>
      </w:r>
      <w:r w:rsidR="00285D6E" w:rsidRPr="002900C2">
        <w:rPr>
          <w:rFonts w:cs="Arial"/>
          <w:color w:val="000000" w:themeColor="text1"/>
          <w:sz w:val="20"/>
          <w:szCs w:val="20"/>
        </w:rPr>
        <w:t>. člen</w:t>
      </w:r>
    </w:p>
    <w:p w14:paraId="6F0ADCE0"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(hišnik)</w:t>
      </w:r>
    </w:p>
    <w:p w14:paraId="0EC87AE2" w14:textId="77777777" w:rsidR="00D535B2" w:rsidRPr="002900C2" w:rsidRDefault="00B07631" w:rsidP="0022651D">
      <w:pPr>
        <w:pStyle w:val="Odstavek"/>
        <w:spacing w:after="400"/>
        <w:ind w:firstLine="0"/>
        <w:rPr>
          <w:rFonts w:cs="Arial"/>
          <w:color w:val="000000" w:themeColor="text1"/>
          <w:sz w:val="20"/>
          <w:szCs w:val="20"/>
        </w:rPr>
      </w:pPr>
      <w:r w:rsidRPr="002900C2">
        <w:rPr>
          <w:rFonts w:cs="Arial"/>
          <w:color w:val="000000" w:themeColor="text1"/>
          <w:sz w:val="20"/>
          <w:szCs w:val="20"/>
          <w:lang w:val="sl-SI"/>
        </w:rPr>
        <w:t xml:space="preserve">(1) </w:t>
      </w:r>
      <w:r w:rsidR="00D535B2" w:rsidRPr="002900C2">
        <w:rPr>
          <w:rFonts w:cs="Arial"/>
          <w:color w:val="000000" w:themeColor="text1"/>
          <w:sz w:val="20"/>
          <w:szCs w:val="20"/>
        </w:rPr>
        <w:t>V šoli in v zavodu se za opravljanje tehničnih vzdrževalnih del sistemizira delovno mesto hišnika v skladu z naslednjimi merili:</w:t>
      </w:r>
    </w:p>
    <w:tbl>
      <w:tblPr>
        <w:tblW w:w="9072" w:type="dxa"/>
        <w:jc w:val="center"/>
        <w:tblLayout w:type="fixed"/>
        <w:tblCellMar>
          <w:left w:w="0" w:type="dxa"/>
          <w:right w:w="0" w:type="dxa"/>
        </w:tblCellMar>
        <w:tblLook w:val="0000" w:firstRow="0" w:lastRow="0" w:firstColumn="0" w:lastColumn="0" w:noHBand="0" w:noVBand="0"/>
      </w:tblPr>
      <w:tblGrid>
        <w:gridCol w:w="2826"/>
        <w:gridCol w:w="2632"/>
        <w:gridCol w:w="3614"/>
      </w:tblGrid>
      <w:tr w:rsidR="002900C2" w:rsidRPr="002900C2" w14:paraId="4DB76772" w14:textId="77777777" w:rsidTr="00D535B2">
        <w:trPr>
          <w:trHeight w:val="258"/>
          <w:jc w:val="center"/>
        </w:trPr>
        <w:tc>
          <w:tcPr>
            <w:tcW w:w="5458" w:type="dxa"/>
            <w:gridSpan w:val="2"/>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3C1EED2B" w14:textId="77777777" w:rsidR="00D535B2" w:rsidRPr="002900C2" w:rsidRDefault="00D535B2" w:rsidP="00D535B2">
            <w:pPr>
              <w:spacing w:before="240"/>
              <w:jc w:val="center"/>
              <w:rPr>
                <w:rFonts w:cs="Arial"/>
                <w:color w:val="000000" w:themeColor="text1"/>
                <w:sz w:val="20"/>
                <w:szCs w:val="20"/>
              </w:rPr>
            </w:pPr>
            <w:r w:rsidRPr="002900C2">
              <w:rPr>
                <w:rFonts w:cs="Arial"/>
                <w:color w:val="000000" w:themeColor="text1"/>
                <w:sz w:val="20"/>
                <w:szCs w:val="20"/>
              </w:rPr>
              <w:t>Število oddelkov</w:t>
            </w:r>
          </w:p>
          <w:p w14:paraId="097D65E3" w14:textId="77777777" w:rsidR="00D535B2" w:rsidRPr="002900C2" w:rsidRDefault="00D535B2" w:rsidP="00D535B2">
            <w:pPr>
              <w:spacing w:before="240"/>
              <w:jc w:val="center"/>
              <w:rPr>
                <w:rFonts w:cs="Arial"/>
                <w:color w:val="000000" w:themeColor="text1"/>
                <w:sz w:val="20"/>
                <w:szCs w:val="20"/>
              </w:rPr>
            </w:pPr>
            <w:r w:rsidRPr="002900C2">
              <w:rPr>
                <w:rFonts w:cs="Arial"/>
                <w:color w:val="000000" w:themeColor="text1"/>
                <w:sz w:val="20"/>
                <w:szCs w:val="20"/>
              </w:rPr>
              <w:t>od</w:t>
            </w:r>
            <w:r w:rsidRPr="002900C2">
              <w:rPr>
                <w:rFonts w:cs="Arial"/>
                <w:color w:val="000000" w:themeColor="text1"/>
                <w:sz w:val="20"/>
                <w:szCs w:val="20"/>
              </w:rPr>
              <w:tab/>
              <w:t xml:space="preserve">     do</w:t>
            </w:r>
          </w:p>
        </w:tc>
        <w:tc>
          <w:tcPr>
            <w:tcW w:w="3614"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vAlign w:val="center"/>
          </w:tcPr>
          <w:p w14:paraId="2ABA7215" w14:textId="77777777" w:rsidR="00D535B2" w:rsidRPr="002900C2" w:rsidRDefault="00D535B2" w:rsidP="00D535B2">
            <w:pPr>
              <w:jc w:val="center"/>
              <w:rPr>
                <w:rFonts w:cs="Arial"/>
                <w:color w:val="000000" w:themeColor="text1"/>
                <w:sz w:val="20"/>
                <w:szCs w:val="20"/>
              </w:rPr>
            </w:pPr>
            <w:r w:rsidRPr="002900C2">
              <w:rPr>
                <w:rFonts w:cs="Arial"/>
                <w:color w:val="000000" w:themeColor="text1"/>
                <w:sz w:val="20"/>
                <w:szCs w:val="20"/>
              </w:rPr>
              <w:t>Delež delovnega mesta</w:t>
            </w:r>
          </w:p>
        </w:tc>
      </w:tr>
      <w:tr w:rsidR="002900C2" w:rsidRPr="002900C2" w14:paraId="5689FAB4" w14:textId="77777777" w:rsidTr="00D535B2">
        <w:trPr>
          <w:trHeight w:val="60"/>
          <w:jc w:val="center"/>
        </w:trPr>
        <w:tc>
          <w:tcPr>
            <w:tcW w:w="2826"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100855C3" w14:textId="77777777" w:rsidR="001958CC" w:rsidRPr="002900C2" w:rsidRDefault="001958CC" w:rsidP="00D535B2">
            <w:pPr>
              <w:widowControl w:val="0"/>
              <w:jc w:val="center"/>
              <w:rPr>
                <w:rFonts w:cs="Arial"/>
                <w:color w:val="000000" w:themeColor="text1"/>
                <w:sz w:val="20"/>
                <w:szCs w:val="20"/>
              </w:rPr>
            </w:pPr>
            <w:r w:rsidRPr="002900C2">
              <w:rPr>
                <w:rFonts w:cs="Arial"/>
                <w:color w:val="000000" w:themeColor="text1"/>
                <w:sz w:val="20"/>
                <w:szCs w:val="20"/>
              </w:rPr>
              <w:t>1</w:t>
            </w:r>
          </w:p>
        </w:tc>
        <w:tc>
          <w:tcPr>
            <w:tcW w:w="263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ACEC90C" w14:textId="77777777" w:rsidR="001958CC" w:rsidRPr="002900C2" w:rsidRDefault="001958CC" w:rsidP="00D535B2">
            <w:pPr>
              <w:jc w:val="center"/>
              <w:rPr>
                <w:rFonts w:cs="Arial"/>
                <w:color w:val="000000" w:themeColor="text1"/>
                <w:sz w:val="20"/>
                <w:szCs w:val="20"/>
              </w:rPr>
            </w:pPr>
            <w:r w:rsidRPr="002900C2">
              <w:rPr>
                <w:rFonts w:cs="Arial"/>
                <w:color w:val="000000" w:themeColor="text1"/>
                <w:sz w:val="20"/>
                <w:szCs w:val="20"/>
              </w:rPr>
              <w:t>3</w:t>
            </w:r>
          </w:p>
        </w:tc>
        <w:tc>
          <w:tcPr>
            <w:tcW w:w="3614"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5A039578" w14:textId="77777777" w:rsidR="001958CC" w:rsidRPr="002900C2" w:rsidRDefault="001958CC" w:rsidP="00D535B2">
            <w:pPr>
              <w:jc w:val="center"/>
              <w:rPr>
                <w:rFonts w:cs="Arial"/>
                <w:color w:val="000000" w:themeColor="text1"/>
                <w:sz w:val="20"/>
                <w:szCs w:val="20"/>
              </w:rPr>
            </w:pPr>
            <w:r w:rsidRPr="002900C2">
              <w:rPr>
                <w:rFonts w:cs="Arial"/>
                <w:color w:val="000000" w:themeColor="text1"/>
                <w:sz w:val="20"/>
                <w:szCs w:val="20"/>
              </w:rPr>
              <w:t>0,50</w:t>
            </w:r>
          </w:p>
        </w:tc>
      </w:tr>
      <w:tr w:rsidR="002900C2" w:rsidRPr="002900C2" w14:paraId="304D1C5A" w14:textId="77777777" w:rsidTr="00D535B2">
        <w:trPr>
          <w:trHeight w:val="60"/>
          <w:jc w:val="center"/>
        </w:trPr>
        <w:tc>
          <w:tcPr>
            <w:tcW w:w="2826"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0663AAA1" w14:textId="77777777" w:rsidR="00D535B2" w:rsidRPr="002900C2" w:rsidRDefault="001958CC" w:rsidP="00D535B2">
            <w:pPr>
              <w:widowControl w:val="0"/>
              <w:jc w:val="center"/>
              <w:rPr>
                <w:rFonts w:cs="Arial"/>
                <w:color w:val="000000" w:themeColor="text1"/>
                <w:sz w:val="20"/>
                <w:szCs w:val="20"/>
              </w:rPr>
            </w:pPr>
            <w:r w:rsidRPr="002900C2">
              <w:rPr>
                <w:rFonts w:cs="Arial"/>
                <w:color w:val="000000" w:themeColor="text1"/>
                <w:sz w:val="20"/>
                <w:szCs w:val="20"/>
              </w:rPr>
              <w:t>4</w:t>
            </w:r>
          </w:p>
        </w:tc>
        <w:tc>
          <w:tcPr>
            <w:tcW w:w="263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389590CB" w14:textId="77777777" w:rsidR="00D535B2" w:rsidRPr="002900C2" w:rsidRDefault="00D535B2" w:rsidP="00D535B2">
            <w:pPr>
              <w:jc w:val="center"/>
              <w:rPr>
                <w:rFonts w:cs="Arial"/>
                <w:color w:val="000000" w:themeColor="text1"/>
                <w:sz w:val="20"/>
                <w:szCs w:val="20"/>
              </w:rPr>
            </w:pPr>
            <w:r w:rsidRPr="002900C2">
              <w:rPr>
                <w:rFonts w:cs="Arial"/>
                <w:color w:val="000000" w:themeColor="text1"/>
                <w:sz w:val="20"/>
                <w:szCs w:val="20"/>
              </w:rPr>
              <w:t>7</w:t>
            </w:r>
          </w:p>
        </w:tc>
        <w:tc>
          <w:tcPr>
            <w:tcW w:w="3614"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5CE09F53" w14:textId="77777777" w:rsidR="00D535B2" w:rsidRPr="002900C2" w:rsidRDefault="00D535B2" w:rsidP="00D535B2">
            <w:pPr>
              <w:jc w:val="center"/>
              <w:rPr>
                <w:rFonts w:cs="Arial"/>
                <w:color w:val="000000" w:themeColor="text1"/>
                <w:sz w:val="20"/>
                <w:szCs w:val="20"/>
              </w:rPr>
            </w:pPr>
            <w:r w:rsidRPr="002900C2">
              <w:rPr>
                <w:rFonts w:cs="Arial"/>
                <w:color w:val="000000" w:themeColor="text1"/>
                <w:sz w:val="20"/>
                <w:szCs w:val="20"/>
              </w:rPr>
              <w:t>0,</w:t>
            </w:r>
            <w:r w:rsidR="001958CC" w:rsidRPr="002900C2">
              <w:rPr>
                <w:rFonts w:cs="Arial"/>
                <w:color w:val="000000" w:themeColor="text1"/>
                <w:sz w:val="20"/>
                <w:szCs w:val="20"/>
              </w:rPr>
              <w:t>6</w:t>
            </w:r>
            <w:r w:rsidRPr="002900C2">
              <w:rPr>
                <w:rFonts w:cs="Arial"/>
                <w:color w:val="000000" w:themeColor="text1"/>
                <w:sz w:val="20"/>
                <w:szCs w:val="20"/>
              </w:rPr>
              <w:t>0</w:t>
            </w:r>
          </w:p>
        </w:tc>
      </w:tr>
      <w:tr w:rsidR="002900C2" w:rsidRPr="002900C2" w14:paraId="4D0292B5" w14:textId="77777777" w:rsidTr="00D535B2">
        <w:trPr>
          <w:trHeight w:val="60"/>
          <w:jc w:val="center"/>
        </w:trPr>
        <w:tc>
          <w:tcPr>
            <w:tcW w:w="2826"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19458370" w14:textId="77777777" w:rsidR="00D535B2" w:rsidRPr="002900C2" w:rsidRDefault="00D535B2" w:rsidP="00D535B2">
            <w:pPr>
              <w:jc w:val="center"/>
              <w:rPr>
                <w:rFonts w:cs="Arial"/>
                <w:color w:val="000000" w:themeColor="text1"/>
                <w:sz w:val="20"/>
                <w:szCs w:val="20"/>
              </w:rPr>
            </w:pPr>
            <w:r w:rsidRPr="002900C2">
              <w:rPr>
                <w:rFonts w:cs="Arial"/>
                <w:color w:val="000000" w:themeColor="text1"/>
                <w:sz w:val="20"/>
                <w:szCs w:val="20"/>
              </w:rPr>
              <w:t>8</w:t>
            </w:r>
          </w:p>
        </w:tc>
        <w:tc>
          <w:tcPr>
            <w:tcW w:w="263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1AD011E4" w14:textId="77777777" w:rsidR="00D535B2" w:rsidRPr="002900C2" w:rsidRDefault="00D535B2" w:rsidP="00D535B2">
            <w:pPr>
              <w:jc w:val="center"/>
              <w:rPr>
                <w:rFonts w:cs="Arial"/>
                <w:color w:val="000000" w:themeColor="text1"/>
                <w:sz w:val="20"/>
                <w:szCs w:val="20"/>
              </w:rPr>
            </w:pPr>
            <w:r w:rsidRPr="002900C2">
              <w:rPr>
                <w:rFonts w:cs="Arial"/>
                <w:color w:val="000000" w:themeColor="text1"/>
                <w:sz w:val="20"/>
                <w:szCs w:val="20"/>
              </w:rPr>
              <w:t>11</w:t>
            </w:r>
          </w:p>
        </w:tc>
        <w:tc>
          <w:tcPr>
            <w:tcW w:w="3614"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3B4B2621" w14:textId="77777777" w:rsidR="00D535B2" w:rsidRPr="002900C2" w:rsidRDefault="00D535B2" w:rsidP="001958CC">
            <w:pPr>
              <w:jc w:val="center"/>
              <w:rPr>
                <w:rFonts w:cs="Arial"/>
                <w:color w:val="000000" w:themeColor="text1"/>
                <w:sz w:val="20"/>
                <w:szCs w:val="20"/>
              </w:rPr>
            </w:pPr>
            <w:r w:rsidRPr="002900C2">
              <w:rPr>
                <w:rFonts w:cs="Arial"/>
                <w:color w:val="000000" w:themeColor="text1"/>
                <w:sz w:val="20"/>
                <w:szCs w:val="20"/>
              </w:rPr>
              <w:t>0,</w:t>
            </w:r>
            <w:r w:rsidR="001958CC" w:rsidRPr="002900C2">
              <w:rPr>
                <w:rFonts w:cs="Arial"/>
                <w:color w:val="000000" w:themeColor="text1"/>
                <w:sz w:val="20"/>
                <w:szCs w:val="20"/>
              </w:rPr>
              <w:t>70</w:t>
            </w:r>
          </w:p>
        </w:tc>
      </w:tr>
      <w:tr w:rsidR="002900C2" w:rsidRPr="002900C2" w14:paraId="1A2E0477" w14:textId="77777777" w:rsidTr="00D535B2">
        <w:trPr>
          <w:trHeight w:val="60"/>
          <w:jc w:val="center"/>
        </w:trPr>
        <w:tc>
          <w:tcPr>
            <w:tcW w:w="2826"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76C317F8" w14:textId="77777777" w:rsidR="00D535B2" w:rsidRPr="002900C2" w:rsidRDefault="00D535B2" w:rsidP="00D535B2">
            <w:pPr>
              <w:jc w:val="center"/>
              <w:rPr>
                <w:rFonts w:cs="Arial"/>
                <w:color w:val="000000" w:themeColor="text1"/>
                <w:sz w:val="20"/>
                <w:szCs w:val="20"/>
              </w:rPr>
            </w:pPr>
            <w:r w:rsidRPr="002900C2">
              <w:rPr>
                <w:rFonts w:cs="Arial"/>
                <w:color w:val="000000" w:themeColor="text1"/>
                <w:sz w:val="20"/>
                <w:szCs w:val="20"/>
              </w:rPr>
              <w:t>12</w:t>
            </w:r>
          </w:p>
        </w:tc>
        <w:tc>
          <w:tcPr>
            <w:tcW w:w="263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357B8CB7" w14:textId="77777777" w:rsidR="00D535B2" w:rsidRPr="002900C2" w:rsidRDefault="00D535B2" w:rsidP="00D535B2">
            <w:pPr>
              <w:jc w:val="center"/>
              <w:rPr>
                <w:rFonts w:cs="Arial"/>
                <w:color w:val="000000" w:themeColor="text1"/>
                <w:sz w:val="20"/>
                <w:szCs w:val="20"/>
              </w:rPr>
            </w:pPr>
            <w:r w:rsidRPr="002900C2">
              <w:rPr>
                <w:rFonts w:cs="Arial"/>
                <w:color w:val="000000" w:themeColor="text1"/>
                <w:sz w:val="20"/>
                <w:szCs w:val="20"/>
              </w:rPr>
              <w:t>15</w:t>
            </w:r>
          </w:p>
        </w:tc>
        <w:tc>
          <w:tcPr>
            <w:tcW w:w="3614"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5FD219A0" w14:textId="77777777" w:rsidR="00D535B2" w:rsidRPr="002900C2" w:rsidRDefault="00D535B2" w:rsidP="00D535B2">
            <w:pPr>
              <w:jc w:val="center"/>
              <w:rPr>
                <w:rFonts w:cs="Arial"/>
                <w:color w:val="000000" w:themeColor="text1"/>
                <w:sz w:val="20"/>
                <w:szCs w:val="20"/>
              </w:rPr>
            </w:pPr>
            <w:r w:rsidRPr="002900C2">
              <w:rPr>
                <w:rFonts w:cs="Arial"/>
                <w:color w:val="000000" w:themeColor="text1"/>
                <w:sz w:val="20"/>
                <w:szCs w:val="20"/>
              </w:rPr>
              <w:t>0,80</w:t>
            </w:r>
          </w:p>
        </w:tc>
      </w:tr>
      <w:tr w:rsidR="002900C2" w:rsidRPr="002900C2" w14:paraId="3B7FA1C6" w14:textId="77777777" w:rsidTr="00D535B2">
        <w:trPr>
          <w:trHeight w:val="60"/>
          <w:jc w:val="center"/>
        </w:trPr>
        <w:tc>
          <w:tcPr>
            <w:tcW w:w="2826"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726E0DF0" w14:textId="77777777" w:rsidR="00D535B2" w:rsidRPr="002900C2" w:rsidRDefault="00D535B2" w:rsidP="00D535B2">
            <w:pPr>
              <w:jc w:val="center"/>
              <w:rPr>
                <w:rFonts w:cs="Arial"/>
                <w:color w:val="000000" w:themeColor="text1"/>
                <w:sz w:val="20"/>
                <w:szCs w:val="20"/>
              </w:rPr>
            </w:pPr>
            <w:r w:rsidRPr="002900C2">
              <w:rPr>
                <w:rFonts w:cs="Arial"/>
                <w:color w:val="000000" w:themeColor="text1"/>
                <w:sz w:val="20"/>
                <w:szCs w:val="20"/>
              </w:rPr>
              <w:t>16</w:t>
            </w:r>
          </w:p>
        </w:tc>
        <w:tc>
          <w:tcPr>
            <w:tcW w:w="263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03199FAF" w14:textId="77777777" w:rsidR="00D535B2" w:rsidRPr="002900C2" w:rsidRDefault="00D535B2" w:rsidP="00D535B2">
            <w:pPr>
              <w:jc w:val="center"/>
              <w:rPr>
                <w:rFonts w:cs="Arial"/>
                <w:color w:val="000000" w:themeColor="text1"/>
                <w:sz w:val="20"/>
                <w:szCs w:val="20"/>
              </w:rPr>
            </w:pPr>
            <w:r w:rsidRPr="002900C2">
              <w:rPr>
                <w:rFonts w:cs="Arial"/>
                <w:color w:val="000000" w:themeColor="text1"/>
                <w:sz w:val="20"/>
                <w:szCs w:val="20"/>
              </w:rPr>
              <w:t>29</w:t>
            </w:r>
          </w:p>
        </w:tc>
        <w:tc>
          <w:tcPr>
            <w:tcW w:w="3614"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090FBAD8" w14:textId="77777777" w:rsidR="00D535B2" w:rsidRPr="002900C2" w:rsidRDefault="00D535B2" w:rsidP="00D535B2">
            <w:pPr>
              <w:jc w:val="center"/>
              <w:rPr>
                <w:rFonts w:cs="Arial"/>
                <w:color w:val="000000" w:themeColor="text1"/>
                <w:sz w:val="20"/>
                <w:szCs w:val="20"/>
              </w:rPr>
            </w:pPr>
            <w:r w:rsidRPr="002900C2">
              <w:rPr>
                <w:rFonts w:cs="Arial"/>
                <w:color w:val="000000" w:themeColor="text1"/>
                <w:sz w:val="20"/>
                <w:szCs w:val="20"/>
              </w:rPr>
              <w:t>1,00</w:t>
            </w:r>
          </w:p>
        </w:tc>
      </w:tr>
      <w:tr w:rsidR="002900C2" w:rsidRPr="002900C2" w14:paraId="70475C14" w14:textId="77777777" w:rsidTr="00D535B2">
        <w:trPr>
          <w:trHeight w:val="60"/>
          <w:jc w:val="center"/>
        </w:trPr>
        <w:tc>
          <w:tcPr>
            <w:tcW w:w="2826"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A6E0755" w14:textId="77777777" w:rsidR="00D535B2" w:rsidRPr="002900C2" w:rsidRDefault="00D535B2" w:rsidP="00D535B2">
            <w:pPr>
              <w:jc w:val="center"/>
              <w:rPr>
                <w:rFonts w:cs="Arial"/>
                <w:color w:val="000000" w:themeColor="text1"/>
                <w:sz w:val="20"/>
                <w:szCs w:val="20"/>
              </w:rPr>
            </w:pPr>
            <w:r w:rsidRPr="002900C2">
              <w:rPr>
                <w:rFonts w:cs="Arial"/>
                <w:color w:val="000000" w:themeColor="text1"/>
                <w:sz w:val="20"/>
                <w:szCs w:val="20"/>
              </w:rPr>
              <w:t>30</w:t>
            </w:r>
          </w:p>
        </w:tc>
        <w:tc>
          <w:tcPr>
            <w:tcW w:w="263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5A1C0D56" w14:textId="77777777" w:rsidR="00D535B2" w:rsidRPr="002900C2" w:rsidRDefault="00D535B2" w:rsidP="00D535B2">
            <w:pPr>
              <w:jc w:val="center"/>
              <w:rPr>
                <w:rFonts w:cs="Arial"/>
                <w:color w:val="000000" w:themeColor="text1"/>
                <w:sz w:val="20"/>
                <w:szCs w:val="20"/>
              </w:rPr>
            </w:pPr>
            <w:r w:rsidRPr="002900C2">
              <w:rPr>
                <w:rFonts w:cs="Arial"/>
                <w:color w:val="000000" w:themeColor="text1"/>
                <w:sz w:val="20"/>
                <w:szCs w:val="20"/>
              </w:rPr>
              <w:t>44</w:t>
            </w:r>
          </w:p>
        </w:tc>
        <w:tc>
          <w:tcPr>
            <w:tcW w:w="3614"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013884B2" w14:textId="77777777" w:rsidR="00D535B2" w:rsidRPr="002900C2" w:rsidRDefault="00D535B2" w:rsidP="00D535B2">
            <w:pPr>
              <w:jc w:val="center"/>
              <w:rPr>
                <w:rFonts w:cs="Arial"/>
                <w:color w:val="000000" w:themeColor="text1"/>
                <w:sz w:val="20"/>
                <w:szCs w:val="20"/>
              </w:rPr>
            </w:pPr>
            <w:r w:rsidRPr="002900C2">
              <w:rPr>
                <w:rFonts w:cs="Arial"/>
                <w:color w:val="000000" w:themeColor="text1"/>
                <w:sz w:val="20"/>
                <w:szCs w:val="20"/>
              </w:rPr>
              <w:t>1,50</w:t>
            </w:r>
          </w:p>
        </w:tc>
      </w:tr>
      <w:tr w:rsidR="002900C2" w:rsidRPr="002900C2" w14:paraId="08E23C3D" w14:textId="77777777" w:rsidTr="00D535B2">
        <w:trPr>
          <w:trHeight w:val="60"/>
          <w:jc w:val="center"/>
        </w:trPr>
        <w:tc>
          <w:tcPr>
            <w:tcW w:w="2826"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7CA46D0A" w14:textId="77777777" w:rsidR="00D535B2" w:rsidRPr="002900C2" w:rsidRDefault="00D535B2" w:rsidP="00D535B2">
            <w:pPr>
              <w:jc w:val="center"/>
              <w:rPr>
                <w:rFonts w:cs="Arial"/>
                <w:color w:val="000000" w:themeColor="text1"/>
                <w:sz w:val="20"/>
                <w:szCs w:val="20"/>
              </w:rPr>
            </w:pPr>
            <w:r w:rsidRPr="002900C2">
              <w:rPr>
                <w:rFonts w:cs="Arial"/>
                <w:color w:val="000000" w:themeColor="text1"/>
                <w:sz w:val="20"/>
                <w:szCs w:val="20"/>
              </w:rPr>
              <w:t>45</w:t>
            </w:r>
          </w:p>
        </w:tc>
        <w:tc>
          <w:tcPr>
            <w:tcW w:w="263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4AF81517" w14:textId="77777777" w:rsidR="00D535B2" w:rsidRPr="002900C2" w:rsidRDefault="00D535B2" w:rsidP="00D535B2">
            <w:pPr>
              <w:widowControl w:val="0"/>
              <w:jc w:val="center"/>
              <w:rPr>
                <w:rFonts w:cs="Arial"/>
                <w:color w:val="000000" w:themeColor="text1"/>
                <w:sz w:val="20"/>
                <w:szCs w:val="20"/>
              </w:rPr>
            </w:pPr>
            <w:r w:rsidRPr="002900C2">
              <w:rPr>
                <w:rFonts w:cs="Arial"/>
                <w:color w:val="000000" w:themeColor="text1"/>
                <w:sz w:val="20"/>
                <w:szCs w:val="20"/>
              </w:rPr>
              <w:t>60</w:t>
            </w:r>
          </w:p>
        </w:tc>
        <w:tc>
          <w:tcPr>
            <w:tcW w:w="3614"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2A4DE1F5" w14:textId="77777777" w:rsidR="00D535B2" w:rsidRPr="002900C2" w:rsidRDefault="00D535B2" w:rsidP="00D535B2">
            <w:pPr>
              <w:jc w:val="center"/>
              <w:rPr>
                <w:rFonts w:cs="Arial"/>
                <w:color w:val="000000" w:themeColor="text1"/>
                <w:sz w:val="20"/>
                <w:szCs w:val="20"/>
              </w:rPr>
            </w:pPr>
            <w:r w:rsidRPr="002900C2">
              <w:rPr>
                <w:rFonts w:cs="Arial"/>
                <w:color w:val="000000" w:themeColor="text1"/>
                <w:sz w:val="20"/>
                <w:szCs w:val="20"/>
              </w:rPr>
              <w:t>2,00</w:t>
            </w:r>
          </w:p>
        </w:tc>
      </w:tr>
      <w:tr w:rsidR="002900C2" w:rsidRPr="002900C2" w14:paraId="3FC21067" w14:textId="77777777" w:rsidTr="00D535B2">
        <w:trPr>
          <w:trHeight w:val="60"/>
          <w:jc w:val="center"/>
        </w:trPr>
        <w:tc>
          <w:tcPr>
            <w:tcW w:w="2826"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6A2DA788" w14:textId="77777777" w:rsidR="00D535B2" w:rsidRPr="002900C2" w:rsidRDefault="00D535B2" w:rsidP="00D535B2">
            <w:pPr>
              <w:jc w:val="center"/>
              <w:rPr>
                <w:rFonts w:cs="Arial"/>
                <w:color w:val="000000" w:themeColor="text1"/>
                <w:sz w:val="20"/>
                <w:szCs w:val="20"/>
              </w:rPr>
            </w:pPr>
            <w:r w:rsidRPr="002900C2">
              <w:rPr>
                <w:rFonts w:cs="Arial"/>
                <w:color w:val="000000" w:themeColor="text1"/>
                <w:sz w:val="20"/>
                <w:szCs w:val="20"/>
              </w:rPr>
              <w:t>61 in več</w:t>
            </w:r>
          </w:p>
        </w:tc>
        <w:tc>
          <w:tcPr>
            <w:tcW w:w="2632"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7480EF29" w14:textId="77777777" w:rsidR="00D535B2" w:rsidRPr="002900C2" w:rsidRDefault="00D535B2" w:rsidP="00D535B2">
            <w:pPr>
              <w:widowControl w:val="0"/>
              <w:jc w:val="center"/>
              <w:rPr>
                <w:rFonts w:cs="Arial"/>
                <w:color w:val="000000" w:themeColor="text1"/>
                <w:sz w:val="20"/>
                <w:szCs w:val="20"/>
              </w:rPr>
            </w:pPr>
          </w:p>
        </w:tc>
        <w:tc>
          <w:tcPr>
            <w:tcW w:w="3614" w:type="dxa"/>
            <w:tcBorders>
              <w:top w:val="single" w:sz="4" w:space="0" w:color="000000"/>
              <w:left w:val="single" w:sz="4" w:space="0" w:color="000000"/>
              <w:bottom w:val="single" w:sz="4" w:space="0" w:color="000000"/>
              <w:right w:val="single" w:sz="4" w:space="0" w:color="000000"/>
            </w:tcBorders>
            <w:tcMar>
              <w:top w:w="113" w:type="dxa"/>
              <w:left w:w="57" w:type="dxa"/>
              <w:bottom w:w="57" w:type="dxa"/>
              <w:right w:w="57" w:type="dxa"/>
            </w:tcMar>
          </w:tcPr>
          <w:p w14:paraId="1163E12C" w14:textId="77777777" w:rsidR="00D535B2" w:rsidRPr="002900C2" w:rsidRDefault="00D535B2" w:rsidP="00D535B2">
            <w:pPr>
              <w:jc w:val="center"/>
              <w:rPr>
                <w:rFonts w:cs="Arial"/>
                <w:color w:val="000000" w:themeColor="text1"/>
                <w:sz w:val="20"/>
                <w:szCs w:val="20"/>
              </w:rPr>
            </w:pPr>
            <w:r w:rsidRPr="002900C2">
              <w:rPr>
                <w:rFonts w:cs="Arial"/>
                <w:color w:val="000000" w:themeColor="text1"/>
                <w:sz w:val="20"/>
                <w:szCs w:val="20"/>
              </w:rPr>
              <w:t>2,50</w:t>
            </w:r>
          </w:p>
        </w:tc>
      </w:tr>
    </w:tbl>
    <w:p w14:paraId="12FC1AD5" w14:textId="77777777" w:rsidR="00546E20" w:rsidRPr="002900C2" w:rsidRDefault="00F17C46" w:rsidP="00546E20">
      <w:pPr>
        <w:pStyle w:val="Odstavek"/>
        <w:ind w:firstLine="0"/>
        <w:rPr>
          <w:rFonts w:cs="Arial"/>
          <w:color w:val="000000" w:themeColor="text1"/>
          <w:sz w:val="20"/>
          <w:szCs w:val="20"/>
        </w:rPr>
      </w:pPr>
      <w:r w:rsidRPr="002900C2">
        <w:rPr>
          <w:rFonts w:cs="Arial"/>
          <w:color w:val="000000" w:themeColor="text1"/>
          <w:sz w:val="20"/>
          <w:szCs w:val="20"/>
          <w:lang w:val="sl-SI"/>
        </w:rPr>
        <w:t xml:space="preserve"> </w:t>
      </w:r>
      <w:r w:rsidR="00B07631" w:rsidRPr="002900C2">
        <w:rPr>
          <w:rFonts w:cs="Arial"/>
          <w:color w:val="000000" w:themeColor="text1"/>
          <w:sz w:val="20"/>
          <w:szCs w:val="20"/>
          <w:lang w:val="sl-SI"/>
        </w:rPr>
        <w:t xml:space="preserve">(2) </w:t>
      </w:r>
      <w:r w:rsidR="00D535B2" w:rsidRPr="002900C2">
        <w:rPr>
          <w:rFonts w:cs="Arial"/>
          <w:color w:val="000000" w:themeColor="text1"/>
          <w:sz w:val="20"/>
          <w:szCs w:val="20"/>
        </w:rPr>
        <w:t xml:space="preserve">Če hišnik opravlja delo na </w:t>
      </w:r>
      <w:r w:rsidR="001958CC" w:rsidRPr="002900C2">
        <w:rPr>
          <w:rFonts w:cs="Arial"/>
          <w:color w:val="000000" w:themeColor="text1"/>
          <w:sz w:val="20"/>
          <w:szCs w:val="20"/>
          <w:lang w:val="sl-SI"/>
        </w:rPr>
        <w:t>treh</w:t>
      </w:r>
      <w:r w:rsidR="001958CC" w:rsidRPr="002900C2">
        <w:rPr>
          <w:rFonts w:cs="Arial"/>
          <w:color w:val="000000" w:themeColor="text1"/>
          <w:sz w:val="20"/>
          <w:szCs w:val="20"/>
        </w:rPr>
        <w:t xml:space="preserve"> </w:t>
      </w:r>
      <w:r w:rsidR="00D535B2" w:rsidRPr="002900C2">
        <w:rPr>
          <w:rFonts w:cs="Arial"/>
          <w:color w:val="000000" w:themeColor="text1"/>
          <w:sz w:val="20"/>
          <w:szCs w:val="20"/>
        </w:rPr>
        <w:t>do šestih lokacijah, se normativ poveča za 0,</w:t>
      </w:r>
      <w:r w:rsidR="001958CC" w:rsidRPr="002900C2">
        <w:rPr>
          <w:rFonts w:cs="Arial"/>
          <w:color w:val="000000" w:themeColor="text1"/>
          <w:sz w:val="20"/>
          <w:szCs w:val="20"/>
          <w:lang w:val="sl-SI"/>
        </w:rPr>
        <w:t>10</w:t>
      </w:r>
      <w:r w:rsidR="001958CC" w:rsidRPr="002900C2">
        <w:rPr>
          <w:rFonts w:cs="Arial"/>
          <w:color w:val="000000" w:themeColor="text1"/>
          <w:sz w:val="20"/>
          <w:szCs w:val="20"/>
        </w:rPr>
        <w:t xml:space="preserve"> </w:t>
      </w:r>
      <w:r w:rsidR="00D535B2" w:rsidRPr="002900C2">
        <w:rPr>
          <w:rFonts w:cs="Arial"/>
          <w:color w:val="000000" w:themeColor="text1"/>
          <w:sz w:val="20"/>
          <w:szCs w:val="20"/>
        </w:rPr>
        <w:t xml:space="preserve">delovnega mesta za vsako izmed lokacij, če opravlja delo na sedmih in več lokacijah, pa se normativ poveča za 0,5 delovnega mesta. </w:t>
      </w:r>
    </w:p>
    <w:p w14:paraId="6C9E27EE" w14:textId="77777777" w:rsidR="00031032" w:rsidRPr="002900C2" w:rsidRDefault="00B07631" w:rsidP="00546E20">
      <w:pPr>
        <w:pStyle w:val="Odstavek"/>
        <w:ind w:firstLine="0"/>
        <w:rPr>
          <w:rFonts w:cs="Arial"/>
          <w:color w:val="000000" w:themeColor="text1"/>
          <w:sz w:val="20"/>
          <w:szCs w:val="20"/>
        </w:rPr>
      </w:pPr>
      <w:r w:rsidRPr="002900C2">
        <w:rPr>
          <w:rFonts w:cs="Arial"/>
          <w:color w:val="000000" w:themeColor="text1"/>
          <w:sz w:val="20"/>
          <w:szCs w:val="20"/>
          <w:lang w:val="sl-SI"/>
        </w:rPr>
        <w:t xml:space="preserve">(3) </w:t>
      </w:r>
      <w:r w:rsidR="00031032" w:rsidRPr="002900C2">
        <w:rPr>
          <w:rFonts w:cs="Arial"/>
          <w:color w:val="000000" w:themeColor="text1"/>
          <w:sz w:val="20"/>
          <w:szCs w:val="20"/>
          <w:lang w:val="sl-SI"/>
        </w:rPr>
        <w:t>V zavodu</w:t>
      </w:r>
      <w:r w:rsidR="00031032" w:rsidRPr="002900C2">
        <w:rPr>
          <w:rFonts w:cs="Arial"/>
          <w:color w:val="000000" w:themeColor="text1"/>
          <w:sz w:val="20"/>
          <w:szCs w:val="20"/>
        </w:rPr>
        <w:t xml:space="preserve"> </w:t>
      </w:r>
      <w:r w:rsidR="00031032" w:rsidRPr="002900C2">
        <w:rPr>
          <w:rFonts w:cs="Arial"/>
          <w:color w:val="000000" w:themeColor="text1"/>
          <w:sz w:val="20"/>
          <w:szCs w:val="20"/>
          <w:lang w:val="sl-SI"/>
        </w:rPr>
        <w:t>za otroke in mladostnike s čustvenim</w:t>
      </w:r>
      <w:r w:rsidR="00D10C6C" w:rsidRPr="002900C2">
        <w:rPr>
          <w:rFonts w:cs="Arial"/>
          <w:color w:val="000000" w:themeColor="text1"/>
          <w:sz w:val="20"/>
          <w:szCs w:val="20"/>
          <w:lang w:val="sl-SI"/>
        </w:rPr>
        <w:t>i</w:t>
      </w:r>
      <w:r w:rsidR="00031032" w:rsidRPr="002900C2">
        <w:rPr>
          <w:rFonts w:cs="Arial"/>
          <w:color w:val="000000" w:themeColor="text1"/>
          <w:sz w:val="20"/>
          <w:szCs w:val="20"/>
          <w:lang w:val="sl-SI"/>
        </w:rPr>
        <w:t xml:space="preserve"> in vedenjskimi motnjami se dodatno sistemizira delovno mesto hišnika</w:t>
      </w:r>
      <w:r w:rsidR="00546E20" w:rsidRPr="002900C2">
        <w:rPr>
          <w:rFonts w:cs="Arial"/>
          <w:color w:val="000000" w:themeColor="text1"/>
          <w:sz w:val="20"/>
          <w:szCs w:val="20"/>
          <w:lang w:val="sl-SI"/>
        </w:rPr>
        <w:t xml:space="preserve"> v deležu 0,1</w:t>
      </w:r>
      <w:r w:rsidR="00031032" w:rsidRPr="002900C2">
        <w:rPr>
          <w:rFonts w:cs="Arial"/>
          <w:color w:val="000000" w:themeColor="text1"/>
          <w:sz w:val="20"/>
          <w:szCs w:val="20"/>
          <w:lang w:val="sl-SI"/>
        </w:rPr>
        <w:t xml:space="preserve"> delovnega mesta za </w:t>
      </w:r>
      <w:r w:rsidR="005C2AD1" w:rsidRPr="002900C2">
        <w:rPr>
          <w:rFonts w:cs="Arial"/>
          <w:color w:val="000000" w:themeColor="text1"/>
          <w:sz w:val="20"/>
          <w:szCs w:val="20"/>
          <w:lang w:val="sl-SI"/>
        </w:rPr>
        <w:t xml:space="preserve">vzgojno, stanovanjsko in intenzivno </w:t>
      </w:r>
      <w:r w:rsidR="00031032" w:rsidRPr="002900C2">
        <w:rPr>
          <w:rFonts w:cs="Arial"/>
          <w:color w:val="000000" w:themeColor="text1"/>
          <w:sz w:val="20"/>
          <w:szCs w:val="20"/>
          <w:lang w:val="sl-SI"/>
        </w:rPr>
        <w:t xml:space="preserve">skupino vzgojnega programa. </w:t>
      </w:r>
    </w:p>
    <w:p w14:paraId="0A6ECB67" w14:textId="77777777" w:rsidR="00285D6E" w:rsidRPr="002900C2" w:rsidRDefault="00B07631"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(4) </w:t>
      </w:r>
      <w:r w:rsidR="00D535B2" w:rsidRPr="002900C2">
        <w:rPr>
          <w:rFonts w:cs="Arial"/>
          <w:color w:val="000000" w:themeColor="text1"/>
          <w:sz w:val="20"/>
          <w:szCs w:val="20"/>
        </w:rPr>
        <w:t>Hišnik mora imeti srednjo poklicno izobrazbo.</w:t>
      </w:r>
    </w:p>
    <w:p w14:paraId="577DDE4C" w14:textId="77777777" w:rsidR="00943997" w:rsidRPr="002900C2" w:rsidRDefault="00943997" w:rsidP="00943997">
      <w:pPr>
        <w:pStyle w:val="len1"/>
        <w:shd w:val="clear" w:color="auto" w:fill="FFFFFF"/>
        <w:spacing w:before="480" w:beforeAutospacing="0" w:after="0" w:afterAutospacing="0"/>
        <w:jc w:val="center"/>
        <w:rPr>
          <w:rFonts w:ascii="Arial" w:hAnsi="Arial" w:cs="Arial"/>
          <w:b/>
          <w:color w:val="000000" w:themeColor="text1"/>
          <w:sz w:val="20"/>
          <w:szCs w:val="20"/>
          <w:lang w:val="x-none" w:eastAsia="x-none"/>
        </w:rPr>
      </w:pPr>
      <w:r w:rsidRPr="002900C2">
        <w:rPr>
          <w:rFonts w:ascii="Arial" w:hAnsi="Arial" w:cs="Arial"/>
          <w:b/>
          <w:color w:val="000000" w:themeColor="text1"/>
          <w:sz w:val="20"/>
          <w:szCs w:val="20"/>
          <w:lang w:eastAsia="x-none"/>
        </w:rPr>
        <w:t>2</w:t>
      </w:r>
      <w:r w:rsidR="00A02B44" w:rsidRPr="002900C2">
        <w:rPr>
          <w:rFonts w:ascii="Arial" w:hAnsi="Arial" w:cs="Arial"/>
          <w:b/>
          <w:color w:val="000000" w:themeColor="text1"/>
          <w:sz w:val="20"/>
          <w:szCs w:val="20"/>
          <w:lang w:eastAsia="x-none"/>
        </w:rPr>
        <w:t>7</w:t>
      </w:r>
      <w:r w:rsidRPr="002900C2">
        <w:rPr>
          <w:rFonts w:ascii="Arial" w:hAnsi="Arial" w:cs="Arial"/>
          <w:b/>
          <w:color w:val="000000" w:themeColor="text1"/>
          <w:sz w:val="20"/>
          <w:szCs w:val="20"/>
          <w:lang w:val="x-none" w:eastAsia="x-none"/>
        </w:rPr>
        <w:t>. člen</w:t>
      </w:r>
    </w:p>
    <w:p w14:paraId="12C5E613" w14:textId="77777777" w:rsidR="00943997" w:rsidRPr="002900C2" w:rsidRDefault="00943997" w:rsidP="00943997">
      <w:pPr>
        <w:pStyle w:val="lennaslov0"/>
        <w:shd w:val="clear" w:color="auto" w:fill="FFFFFF"/>
        <w:spacing w:before="0" w:beforeAutospacing="0" w:after="0" w:afterAutospacing="0"/>
        <w:jc w:val="center"/>
        <w:rPr>
          <w:rFonts w:ascii="Arial" w:hAnsi="Arial" w:cs="Arial"/>
          <w:b/>
          <w:color w:val="000000" w:themeColor="text1"/>
          <w:sz w:val="20"/>
          <w:szCs w:val="20"/>
          <w:lang w:val="x-none" w:eastAsia="x-none"/>
        </w:rPr>
      </w:pPr>
      <w:r w:rsidRPr="002900C2">
        <w:rPr>
          <w:rFonts w:ascii="Arial" w:hAnsi="Arial" w:cs="Arial"/>
          <w:b/>
          <w:color w:val="000000" w:themeColor="text1"/>
          <w:sz w:val="20"/>
          <w:szCs w:val="20"/>
          <w:lang w:val="x-none" w:eastAsia="x-none"/>
        </w:rPr>
        <w:t>(</w:t>
      </w:r>
      <w:r w:rsidR="00334995" w:rsidRPr="002900C2">
        <w:rPr>
          <w:rFonts w:ascii="Arial" w:hAnsi="Arial" w:cs="Arial"/>
          <w:b/>
          <w:color w:val="000000" w:themeColor="text1"/>
          <w:sz w:val="20"/>
          <w:szCs w:val="20"/>
          <w:lang w:eastAsia="x-none"/>
        </w:rPr>
        <w:t>oskrbnik</w:t>
      </w:r>
      <w:r w:rsidRPr="002900C2">
        <w:rPr>
          <w:rFonts w:ascii="Arial" w:hAnsi="Arial" w:cs="Arial"/>
          <w:b/>
          <w:color w:val="000000" w:themeColor="text1"/>
          <w:sz w:val="20"/>
          <w:szCs w:val="20"/>
          <w:lang w:val="x-none" w:eastAsia="x-none"/>
        </w:rPr>
        <w:t>)</w:t>
      </w:r>
    </w:p>
    <w:p w14:paraId="4D181FEC" w14:textId="266B1057" w:rsidR="00943997" w:rsidRPr="002900C2" w:rsidRDefault="00B07631" w:rsidP="0022651D">
      <w:pPr>
        <w:pStyle w:val="odstavek0"/>
        <w:shd w:val="clear" w:color="auto" w:fill="FFFFFF"/>
        <w:spacing w:before="240" w:beforeAutospacing="0" w:after="0" w:afterAutospacing="0"/>
        <w:jc w:val="both"/>
        <w:rPr>
          <w:rFonts w:ascii="Arial" w:hAnsi="Arial" w:cs="Arial"/>
          <w:color w:val="000000" w:themeColor="text1"/>
          <w:sz w:val="20"/>
          <w:szCs w:val="20"/>
          <w:lang w:val="x-none" w:eastAsia="x-none"/>
        </w:rPr>
      </w:pPr>
      <w:r w:rsidRPr="002900C2">
        <w:rPr>
          <w:rFonts w:ascii="Arial" w:hAnsi="Arial" w:cs="Arial"/>
          <w:color w:val="000000" w:themeColor="text1"/>
          <w:sz w:val="20"/>
          <w:szCs w:val="20"/>
          <w:lang w:eastAsia="x-none"/>
        </w:rPr>
        <w:t xml:space="preserve">(1) </w:t>
      </w:r>
      <w:r w:rsidR="00943997" w:rsidRPr="002900C2">
        <w:rPr>
          <w:rFonts w:ascii="Arial" w:hAnsi="Arial" w:cs="Arial"/>
          <w:color w:val="000000" w:themeColor="text1"/>
          <w:sz w:val="20"/>
          <w:szCs w:val="20"/>
          <w:lang w:eastAsia="x-none"/>
        </w:rPr>
        <w:t>Zavod, ki vzgojni program izvaja na kmetiji</w:t>
      </w:r>
      <w:r w:rsidR="004D51B6" w:rsidRPr="002900C2">
        <w:rPr>
          <w:rFonts w:ascii="Arial" w:hAnsi="Arial" w:cs="Arial"/>
          <w:color w:val="000000" w:themeColor="text1"/>
          <w:sz w:val="20"/>
          <w:szCs w:val="20"/>
          <w:lang w:eastAsia="x-none"/>
        </w:rPr>
        <w:t xml:space="preserve"> ali</w:t>
      </w:r>
      <w:r w:rsidR="00532A41" w:rsidRPr="002900C2">
        <w:rPr>
          <w:rFonts w:ascii="Arial" w:hAnsi="Arial" w:cs="Arial"/>
          <w:color w:val="000000" w:themeColor="text1"/>
          <w:sz w:val="20"/>
          <w:szCs w:val="20"/>
          <w:lang w:eastAsia="x-none"/>
        </w:rPr>
        <w:t xml:space="preserve"> vrtnariji</w:t>
      </w:r>
      <w:r w:rsidR="00327C59" w:rsidRPr="002900C2">
        <w:rPr>
          <w:rFonts w:ascii="Arial" w:hAnsi="Arial" w:cs="Arial"/>
          <w:color w:val="000000" w:themeColor="text1"/>
          <w:sz w:val="20"/>
          <w:szCs w:val="20"/>
          <w:lang w:eastAsia="x-none"/>
        </w:rPr>
        <w:t>,</w:t>
      </w:r>
      <w:r w:rsidR="00943997" w:rsidRPr="002900C2">
        <w:rPr>
          <w:rFonts w:ascii="Arial" w:hAnsi="Arial" w:cs="Arial"/>
          <w:color w:val="000000" w:themeColor="text1"/>
          <w:sz w:val="20"/>
          <w:szCs w:val="20"/>
          <w:lang w:eastAsia="x-none"/>
        </w:rPr>
        <w:t xml:space="preserve"> </w:t>
      </w:r>
      <w:r w:rsidR="00943997" w:rsidRPr="002900C2">
        <w:rPr>
          <w:rFonts w:ascii="Arial" w:hAnsi="Arial" w:cs="Arial"/>
          <w:color w:val="000000" w:themeColor="text1"/>
          <w:sz w:val="20"/>
          <w:szCs w:val="20"/>
          <w:lang w:val="x-none" w:eastAsia="x-none"/>
        </w:rPr>
        <w:t xml:space="preserve">sistemizira </w:t>
      </w:r>
      <w:r w:rsidR="009936EF" w:rsidRPr="002900C2">
        <w:rPr>
          <w:rFonts w:ascii="Arial" w:hAnsi="Arial" w:cs="Arial"/>
          <w:color w:val="000000" w:themeColor="text1"/>
          <w:sz w:val="20"/>
          <w:szCs w:val="20"/>
          <w:lang w:eastAsia="x-none"/>
        </w:rPr>
        <w:t>dve</w:t>
      </w:r>
      <w:r w:rsidR="00943997" w:rsidRPr="002900C2">
        <w:rPr>
          <w:rFonts w:ascii="Arial" w:hAnsi="Arial" w:cs="Arial"/>
          <w:color w:val="000000" w:themeColor="text1"/>
          <w:sz w:val="20"/>
          <w:szCs w:val="20"/>
          <w:lang w:val="x-none" w:eastAsia="x-none"/>
        </w:rPr>
        <w:t xml:space="preserve"> delovn</w:t>
      </w:r>
      <w:r w:rsidR="009936EF" w:rsidRPr="002900C2">
        <w:rPr>
          <w:rFonts w:ascii="Arial" w:hAnsi="Arial" w:cs="Arial"/>
          <w:color w:val="000000" w:themeColor="text1"/>
          <w:sz w:val="20"/>
          <w:szCs w:val="20"/>
          <w:lang w:eastAsia="x-none"/>
        </w:rPr>
        <w:t>i</w:t>
      </w:r>
      <w:r w:rsidR="00943997" w:rsidRPr="002900C2">
        <w:rPr>
          <w:rFonts w:ascii="Arial" w:hAnsi="Arial" w:cs="Arial"/>
          <w:color w:val="000000" w:themeColor="text1"/>
          <w:sz w:val="20"/>
          <w:szCs w:val="20"/>
          <w:lang w:val="x-none" w:eastAsia="x-none"/>
        </w:rPr>
        <w:t xml:space="preserve"> mest</w:t>
      </w:r>
      <w:r w:rsidR="009936EF" w:rsidRPr="002900C2">
        <w:rPr>
          <w:rFonts w:ascii="Arial" w:hAnsi="Arial" w:cs="Arial"/>
          <w:color w:val="000000" w:themeColor="text1"/>
          <w:sz w:val="20"/>
          <w:szCs w:val="20"/>
          <w:lang w:eastAsia="x-none"/>
        </w:rPr>
        <w:t>i</w:t>
      </w:r>
      <w:r w:rsidR="00943997" w:rsidRPr="002900C2">
        <w:rPr>
          <w:rFonts w:ascii="Arial" w:hAnsi="Arial" w:cs="Arial"/>
          <w:color w:val="000000" w:themeColor="text1"/>
          <w:sz w:val="20"/>
          <w:szCs w:val="20"/>
          <w:lang w:val="x-none" w:eastAsia="x-none"/>
        </w:rPr>
        <w:t xml:space="preserve"> </w:t>
      </w:r>
      <w:r w:rsidR="00334995" w:rsidRPr="002900C2">
        <w:rPr>
          <w:rFonts w:ascii="Arial" w:hAnsi="Arial" w:cs="Arial"/>
          <w:color w:val="000000" w:themeColor="text1"/>
          <w:sz w:val="20"/>
          <w:szCs w:val="20"/>
          <w:lang w:eastAsia="x-none"/>
        </w:rPr>
        <w:t>oskrbnik V</w:t>
      </w:r>
      <w:r w:rsidR="00943997" w:rsidRPr="002900C2">
        <w:rPr>
          <w:rFonts w:ascii="Arial" w:hAnsi="Arial" w:cs="Arial"/>
          <w:color w:val="000000" w:themeColor="text1"/>
          <w:sz w:val="20"/>
          <w:szCs w:val="20"/>
          <w:lang w:val="x-none" w:eastAsia="x-none"/>
        </w:rPr>
        <w:t>.</w:t>
      </w:r>
    </w:p>
    <w:p w14:paraId="318D8357" w14:textId="77777777" w:rsidR="009936EF" w:rsidRPr="002900C2" w:rsidRDefault="00B07631" w:rsidP="0022651D">
      <w:pPr>
        <w:pStyle w:val="odstavek0"/>
        <w:shd w:val="clear" w:color="auto" w:fill="FFFFFF"/>
        <w:spacing w:before="240" w:beforeAutospacing="0" w:after="0" w:afterAutospacing="0"/>
        <w:jc w:val="both"/>
        <w:rPr>
          <w:rFonts w:ascii="Arial" w:hAnsi="Arial" w:cs="Arial"/>
          <w:color w:val="000000" w:themeColor="text1"/>
          <w:sz w:val="20"/>
          <w:szCs w:val="20"/>
          <w:lang w:eastAsia="x-none"/>
        </w:rPr>
      </w:pPr>
      <w:r w:rsidRPr="002900C2">
        <w:rPr>
          <w:rFonts w:ascii="Arial" w:hAnsi="Arial" w:cs="Arial"/>
          <w:color w:val="000000" w:themeColor="text1"/>
          <w:sz w:val="20"/>
          <w:szCs w:val="20"/>
          <w:lang w:eastAsia="x-none"/>
        </w:rPr>
        <w:t xml:space="preserve">(2) </w:t>
      </w:r>
      <w:r w:rsidR="00334995" w:rsidRPr="002900C2">
        <w:rPr>
          <w:rFonts w:ascii="Arial" w:hAnsi="Arial" w:cs="Arial"/>
          <w:color w:val="000000" w:themeColor="text1"/>
          <w:sz w:val="20"/>
          <w:szCs w:val="20"/>
          <w:lang w:eastAsia="x-none"/>
        </w:rPr>
        <w:t>Oskrbnik V</w:t>
      </w:r>
      <w:r w:rsidR="009936EF" w:rsidRPr="002900C2">
        <w:rPr>
          <w:rFonts w:ascii="Arial" w:hAnsi="Arial" w:cs="Arial"/>
          <w:color w:val="000000" w:themeColor="text1"/>
          <w:sz w:val="20"/>
          <w:szCs w:val="20"/>
          <w:lang w:eastAsia="x-none"/>
        </w:rPr>
        <w:t xml:space="preserve"> mora imeti srednjo strokovno izobrazbo.</w:t>
      </w:r>
    </w:p>
    <w:p w14:paraId="1CF47BF2" w14:textId="77777777" w:rsidR="00285D6E" w:rsidRPr="002900C2" w:rsidRDefault="00A02B44" w:rsidP="005B166D">
      <w:pPr>
        <w:pStyle w:val="len"/>
        <w:rPr>
          <w:rFonts w:cs="Arial"/>
          <w:color w:val="000000" w:themeColor="text1"/>
          <w:sz w:val="20"/>
          <w:szCs w:val="20"/>
        </w:rPr>
      </w:pPr>
      <w:r w:rsidRPr="002900C2">
        <w:rPr>
          <w:rFonts w:cs="Arial"/>
          <w:color w:val="000000" w:themeColor="text1"/>
          <w:sz w:val="20"/>
          <w:szCs w:val="20"/>
        </w:rPr>
        <w:t>2</w:t>
      </w:r>
      <w:r w:rsidRPr="002900C2">
        <w:rPr>
          <w:rFonts w:cs="Arial"/>
          <w:color w:val="000000" w:themeColor="text1"/>
          <w:sz w:val="20"/>
          <w:szCs w:val="20"/>
          <w:lang w:val="sl-SI"/>
        </w:rPr>
        <w:t>8</w:t>
      </w:r>
      <w:r w:rsidR="00285D6E" w:rsidRPr="002900C2">
        <w:rPr>
          <w:rFonts w:cs="Arial"/>
          <w:color w:val="000000" w:themeColor="text1"/>
          <w:sz w:val="20"/>
          <w:szCs w:val="20"/>
        </w:rPr>
        <w:t>. člen</w:t>
      </w:r>
    </w:p>
    <w:p w14:paraId="6A43B67F"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(kuhar</w:t>
      </w:r>
      <w:r w:rsidR="004A1A32" w:rsidRPr="002900C2">
        <w:rPr>
          <w:rFonts w:cs="Arial"/>
          <w:color w:val="000000" w:themeColor="text1"/>
          <w:sz w:val="20"/>
          <w:szCs w:val="20"/>
          <w:lang w:val="sl-SI"/>
        </w:rPr>
        <w:t xml:space="preserve">, dietni kuhar in </w:t>
      </w:r>
      <w:r w:rsidRPr="002900C2">
        <w:rPr>
          <w:rFonts w:cs="Arial"/>
          <w:color w:val="000000" w:themeColor="text1"/>
          <w:sz w:val="20"/>
          <w:szCs w:val="20"/>
        </w:rPr>
        <w:t xml:space="preserve"> druga tehnična delovna mesta)</w:t>
      </w:r>
    </w:p>
    <w:p w14:paraId="42BD2032" w14:textId="77777777" w:rsidR="00700CBF" w:rsidRPr="002900C2" w:rsidRDefault="00B07631" w:rsidP="0022651D">
      <w:pPr>
        <w:pStyle w:val="odstavek0"/>
        <w:shd w:val="clear" w:color="auto" w:fill="FFFFFF"/>
        <w:spacing w:before="240" w:beforeAutospacing="0" w:after="0" w:afterAutospacing="0"/>
        <w:jc w:val="both"/>
        <w:rPr>
          <w:rFonts w:ascii="Arial" w:hAnsi="Arial" w:cs="Arial"/>
          <w:color w:val="000000" w:themeColor="text1"/>
          <w:sz w:val="20"/>
          <w:szCs w:val="20"/>
        </w:rPr>
      </w:pPr>
      <w:r w:rsidRPr="002900C2">
        <w:rPr>
          <w:rFonts w:ascii="Arial" w:hAnsi="Arial" w:cs="Arial"/>
          <w:color w:val="000000" w:themeColor="text1"/>
          <w:sz w:val="20"/>
          <w:szCs w:val="20"/>
        </w:rPr>
        <w:t xml:space="preserve">(1) </w:t>
      </w:r>
      <w:r w:rsidR="00700CBF" w:rsidRPr="002900C2">
        <w:rPr>
          <w:rFonts w:ascii="Arial" w:hAnsi="Arial" w:cs="Arial"/>
          <w:color w:val="000000" w:themeColor="text1"/>
          <w:sz w:val="20"/>
          <w:szCs w:val="20"/>
          <w:lang w:val="x-none"/>
        </w:rPr>
        <w:t xml:space="preserve">V šoli se za pripravo malic za </w:t>
      </w:r>
      <w:r w:rsidR="00C22B66" w:rsidRPr="002900C2">
        <w:rPr>
          <w:rFonts w:ascii="Arial" w:hAnsi="Arial" w:cs="Arial"/>
          <w:color w:val="000000" w:themeColor="text1"/>
          <w:sz w:val="20"/>
          <w:szCs w:val="20"/>
        </w:rPr>
        <w:t xml:space="preserve">200 </w:t>
      </w:r>
      <w:r w:rsidR="00700CBF" w:rsidRPr="002900C2">
        <w:rPr>
          <w:rFonts w:ascii="Arial" w:hAnsi="Arial" w:cs="Arial"/>
          <w:color w:val="000000" w:themeColor="text1"/>
          <w:sz w:val="20"/>
          <w:szCs w:val="20"/>
          <w:lang w:val="x-none"/>
        </w:rPr>
        <w:t>učencev sistemizira eno delovno mesto kuharja ali dietnega kuharja, v šoli z večjim oziroma manjšim številom učencev pa v ustreznem deležu, vendar na matični oziroma samostojni šoli ne manj kot 0,25 delovnega mesta.</w:t>
      </w:r>
      <w:r w:rsidR="00700CBF" w:rsidRPr="002900C2">
        <w:rPr>
          <w:rFonts w:ascii="Arial" w:hAnsi="Arial" w:cs="Arial"/>
          <w:b/>
          <w:bCs/>
          <w:color w:val="000000" w:themeColor="text1"/>
          <w:sz w:val="20"/>
          <w:szCs w:val="20"/>
          <w:lang w:val="x-none"/>
        </w:rPr>
        <w:t> </w:t>
      </w:r>
      <w:r w:rsidR="00700CBF" w:rsidRPr="002900C2">
        <w:rPr>
          <w:rFonts w:ascii="Arial" w:hAnsi="Arial" w:cs="Arial"/>
          <w:color w:val="000000" w:themeColor="text1"/>
          <w:sz w:val="20"/>
          <w:szCs w:val="20"/>
          <w:lang w:val="x-none"/>
        </w:rPr>
        <w:t>Normativ za pripravo malic vključuje tudi pripravo medicinsko indiciranih diet, ki jih predpiše zdravnik.</w:t>
      </w:r>
    </w:p>
    <w:p w14:paraId="6C88F3E1" w14:textId="77777777" w:rsidR="00994043" w:rsidRPr="002900C2" w:rsidRDefault="003D1DD7"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(2) </w:t>
      </w:r>
      <w:r w:rsidR="00AE65FF" w:rsidRPr="002900C2">
        <w:rPr>
          <w:rFonts w:cs="Arial"/>
          <w:color w:val="000000" w:themeColor="text1"/>
          <w:sz w:val="20"/>
          <w:szCs w:val="20"/>
        </w:rPr>
        <w:t>V dislocirani enoti šole ali zavoda, kjer se izvajajo osnovnošolski programi, se za pripravo malic namesto delovnih mest kuharja lahko sistemizira delovno mesto gospodinjca</w:t>
      </w:r>
      <w:r w:rsidR="00AE65FF" w:rsidRPr="002900C2" w:rsidDel="00700CBF">
        <w:rPr>
          <w:rFonts w:cs="Arial"/>
          <w:color w:val="000000" w:themeColor="text1"/>
          <w:sz w:val="20"/>
          <w:szCs w:val="20"/>
        </w:rPr>
        <w:t xml:space="preserve"> </w:t>
      </w:r>
      <w:r w:rsidR="00AE65FF" w:rsidRPr="002900C2">
        <w:rPr>
          <w:rFonts w:cs="Arial"/>
          <w:color w:val="000000" w:themeColor="text1"/>
          <w:sz w:val="20"/>
          <w:szCs w:val="20"/>
        </w:rPr>
        <w:t>II.</w:t>
      </w:r>
      <w:r w:rsidR="007A2477" w:rsidRPr="002900C2">
        <w:rPr>
          <w:rFonts w:cs="Arial"/>
          <w:color w:val="000000" w:themeColor="text1"/>
          <w:sz w:val="20"/>
          <w:szCs w:val="20"/>
          <w:lang w:val="sl-SI"/>
        </w:rPr>
        <w:t xml:space="preserve"> </w:t>
      </w:r>
      <w:r w:rsidR="00285D6E" w:rsidRPr="002900C2">
        <w:rPr>
          <w:rFonts w:cs="Arial"/>
          <w:color w:val="000000" w:themeColor="text1"/>
          <w:sz w:val="20"/>
          <w:szCs w:val="20"/>
        </w:rPr>
        <w:t xml:space="preserve">V zavodu, ki omogoča celodnevno oskrbo, se za vsakih </w:t>
      </w:r>
      <w:r w:rsidR="001A7AF2" w:rsidRPr="002900C2">
        <w:rPr>
          <w:rFonts w:cs="Arial"/>
          <w:color w:val="000000" w:themeColor="text1"/>
          <w:sz w:val="20"/>
          <w:szCs w:val="20"/>
          <w:lang w:val="sl-SI"/>
        </w:rPr>
        <w:t>pet</w:t>
      </w:r>
      <w:r w:rsidR="00285D6E" w:rsidRPr="002900C2">
        <w:rPr>
          <w:rFonts w:cs="Arial"/>
          <w:color w:val="000000" w:themeColor="text1"/>
          <w:sz w:val="20"/>
          <w:szCs w:val="20"/>
        </w:rPr>
        <w:t> vzgojnih</w:t>
      </w:r>
      <w:r w:rsidR="00482EBE" w:rsidRPr="002900C2">
        <w:rPr>
          <w:rFonts w:cs="Arial"/>
          <w:color w:val="000000" w:themeColor="text1"/>
          <w:sz w:val="20"/>
          <w:szCs w:val="20"/>
          <w:lang w:val="sl-SI"/>
        </w:rPr>
        <w:t>, stanovanjskih ali intenzivnih</w:t>
      </w:r>
      <w:r w:rsidR="00285D6E" w:rsidRPr="002900C2">
        <w:rPr>
          <w:rFonts w:cs="Arial"/>
          <w:color w:val="000000" w:themeColor="text1"/>
          <w:sz w:val="20"/>
          <w:szCs w:val="20"/>
        </w:rPr>
        <w:t xml:space="preserve"> skupin sistemizira:</w:t>
      </w:r>
    </w:p>
    <w:p w14:paraId="5D00F726" w14:textId="77777777" w:rsidR="00994043" w:rsidRPr="002900C2" w:rsidRDefault="001A7AF2" w:rsidP="00BD5F7F">
      <w:pPr>
        <w:pStyle w:val="Alineazaodstavkom"/>
        <w:rPr>
          <w:rFonts w:cs="Arial"/>
          <w:color w:val="000000" w:themeColor="text1"/>
          <w:sz w:val="20"/>
          <w:szCs w:val="20"/>
        </w:rPr>
      </w:pPr>
      <w:r w:rsidRPr="002900C2">
        <w:rPr>
          <w:rFonts w:cs="Arial"/>
          <w:color w:val="000000" w:themeColor="text1"/>
          <w:sz w:val="20"/>
          <w:szCs w:val="20"/>
          <w:lang w:val="sl-SI"/>
        </w:rPr>
        <w:t>dve</w:t>
      </w:r>
      <w:r w:rsidR="00285D6E" w:rsidRPr="002900C2">
        <w:rPr>
          <w:rFonts w:cs="Arial"/>
          <w:color w:val="000000" w:themeColor="text1"/>
          <w:sz w:val="20"/>
          <w:szCs w:val="20"/>
        </w:rPr>
        <w:t xml:space="preserve"> delovni mesti kuharja</w:t>
      </w:r>
      <w:r w:rsidR="004A1A32" w:rsidRPr="002900C2">
        <w:rPr>
          <w:rFonts w:cs="Arial"/>
          <w:color w:val="000000" w:themeColor="text1"/>
          <w:sz w:val="20"/>
          <w:szCs w:val="20"/>
          <w:lang w:val="sl-SI"/>
        </w:rPr>
        <w:t xml:space="preserve"> ali dietnega kuharja</w:t>
      </w:r>
      <w:r w:rsidR="00285D6E" w:rsidRPr="002900C2">
        <w:rPr>
          <w:rFonts w:cs="Arial"/>
          <w:color w:val="000000" w:themeColor="text1"/>
          <w:sz w:val="20"/>
          <w:szCs w:val="20"/>
        </w:rPr>
        <w:t>, ki mora imeti srednjo poklicno izobrazbo,</w:t>
      </w:r>
    </w:p>
    <w:p w14:paraId="091642C0" w14:textId="77777777" w:rsidR="00994043" w:rsidRPr="002900C2" w:rsidRDefault="00285D6E" w:rsidP="00BD5F7F">
      <w:pPr>
        <w:pStyle w:val="Alineazaodstavkom"/>
        <w:rPr>
          <w:rFonts w:cs="Arial"/>
          <w:color w:val="000000" w:themeColor="text1"/>
          <w:sz w:val="20"/>
          <w:szCs w:val="20"/>
        </w:rPr>
      </w:pPr>
      <w:r w:rsidRPr="002900C2">
        <w:rPr>
          <w:rFonts w:cs="Arial"/>
          <w:color w:val="000000" w:themeColor="text1"/>
          <w:sz w:val="20"/>
          <w:szCs w:val="20"/>
        </w:rPr>
        <w:t xml:space="preserve">največ </w:t>
      </w:r>
      <w:r w:rsidR="001A7AF2" w:rsidRPr="002900C2">
        <w:rPr>
          <w:rFonts w:cs="Arial"/>
          <w:color w:val="000000" w:themeColor="text1"/>
          <w:sz w:val="20"/>
          <w:szCs w:val="20"/>
          <w:lang w:val="sl-SI"/>
        </w:rPr>
        <w:t>tri</w:t>
      </w:r>
      <w:r w:rsidRPr="002900C2">
        <w:rPr>
          <w:rFonts w:cs="Arial"/>
          <w:color w:val="000000" w:themeColor="text1"/>
          <w:sz w:val="20"/>
          <w:szCs w:val="20"/>
        </w:rPr>
        <w:t xml:space="preserve"> delovna mesta za druga dela (vratar, </w:t>
      </w:r>
      <w:r w:rsidR="008356DA" w:rsidRPr="002900C2">
        <w:rPr>
          <w:rFonts w:cs="Arial"/>
          <w:color w:val="000000" w:themeColor="text1"/>
          <w:sz w:val="20"/>
          <w:szCs w:val="20"/>
        </w:rPr>
        <w:t>p</w:t>
      </w:r>
      <w:r w:rsidR="008356DA" w:rsidRPr="002900C2">
        <w:rPr>
          <w:rFonts w:cs="Arial"/>
          <w:color w:val="000000" w:themeColor="text1"/>
          <w:sz w:val="20"/>
          <w:szCs w:val="20"/>
          <w:lang w:val="sl-SI"/>
        </w:rPr>
        <w:t>erica</w:t>
      </w:r>
      <w:r w:rsidRPr="002900C2">
        <w:rPr>
          <w:rFonts w:cs="Arial"/>
          <w:color w:val="000000" w:themeColor="text1"/>
          <w:sz w:val="20"/>
          <w:szCs w:val="20"/>
        </w:rPr>
        <w:t>, garderober, kuhinjski pomočnik</w:t>
      </w:r>
      <w:r w:rsidR="00700CBF" w:rsidRPr="002900C2">
        <w:rPr>
          <w:rFonts w:cs="Arial"/>
          <w:color w:val="000000" w:themeColor="text1"/>
          <w:sz w:val="20"/>
          <w:szCs w:val="20"/>
          <w:lang w:val="sl-SI"/>
        </w:rPr>
        <w:t>, šivilja</w:t>
      </w:r>
      <w:r w:rsidR="00D86E3D" w:rsidRPr="002900C2">
        <w:rPr>
          <w:rFonts w:cs="Arial"/>
          <w:color w:val="000000" w:themeColor="text1"/>
          <w:sz w:val="20"/>
          <w:szCs w:val="20"/>
          <w:lang w:val="sl-SI"/>
        </w:rPr>
        <w:t>, gospodinjec II</w:t>
      </w:r>
      <w:r w:rsidRPr="002900C2">
        <w:rPr>
          <w:rFonts w:cs="Arial"/>
          <w:color w:val="000000" w:themeColor="text1"/>
          <w:sz w:val="20"/>
          <w:szCs w:val="20"/>
        </w:rPr>
        <w:t xml:space="preserve">), </w:t>
      </w:r>
    </w:p>
    <w:p w14:paraId="360B8057" w14:textId="77777777" w:rsidR="00285D6E" w:rsidRPr="002900C2" w:rsidRDefault="00285D6E" w:rsidP="00BD5F7F">
      <w:pPr>
        <w:pStyle w:val="Alineazaodstavkom"/>
        <w:rPr>
          <w:rFonts w:cs="Arial"/>
          <w:color w:val="000000" w:themeColor="text1"/>
          <w:sz w:val="20"/>
          <w:szCs w:val="20"/>
        </w:rPr>
      </w:pPr>
      <w:r w:rsidRPr="002900C2">
        <w:rPr>
          <w:rFonts w:cs="Arial"/>
          <w:color w:val="000000" w:themeColor="text1"/>
          <w:sz w:val="20"/>
          <w:szCs w:val="20"/>
        </w:rPr>
        <w:t>0,5 delovnega mesta ekonoma, ki mora imeti srednjo strokovno izobrazbo.</w:t>
      </w:r>
    </w:p>
    <w:p w14:paraId="7247531B" w14:textId="77777777" w:rsidR="0027270A" w:rsidRPr="002900C2" w:rsidRDefault="003D1DD7"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(3) </w:t>
      </w:r>
      <w:r w:rsidR="0027270A" w:rsidRPr="002900C2">
        <w:rPr>
          <w:rFonts w:cs="Arial"/>
          <w:color w:val="000000" w:themeColor="text1"/>
          <w:sz w:val="20"/>
          <w:szCs w:val="20"/>
        </w:rPr>
        <w:t xml:space="preserve">V zavodu se za vsakih </w:t>
      </w:r>
      <w:r w:rsidR="001A7AF2" w:rsidRPr="002900C2">
        <w:rPr>
          <w:rFonts w:cs="Arial"/>
          <w:color w:val="000000" w:themeColor="text1"/>
          <w:sz w:val="20"/>
          <w:szCs w:val="20"/>
          <w:lang w:val="sl-SI"/>
        </w:rPr>
        <w:t>pet</w:t>
      </w:r>
      <w:r w:rsidR="0027270A" w:rsidRPr="002900C2">
        <w:rPr>
          <w:rFonts w:cs="Arial"/>
          <w:color w:val="000000" w:themeColor="text1"/>
          <w:sz w:val="20"/>
          <w:szCs w:val="20"/>
        </w:rPr>
        <w:t xml:space="preserve"> oddelkov vrtca sistemizira </w:t>
      </w:r>
      <w:r w:rsidR="001A7AF2" w:rsidRPr="002900C2">
        <w:rPr>
          <w:rFonts w:cs="Arial"/>
          <w:color w:val="000000" w:themeColor="text1"/>
          <w:sz w:val="20"/>
          <w:szCs w:val="20"/>
          <w:lang w:val="sl-SI"/>
        </w:rPr>
        <w:t>eno in pol</w:t>
      </w:r>
      <w:r w:rsidR="0027270A" w:rsidRPr="002900C2">
        <w:rPr>
          <w:rFonts w:cs="Arial"/>
          <w:color w:val="000000" w:themeColor="text1"/>
          <w:sz w:val="20"/>
          <w:szCs w:val="20"/>
        </w:rPr>
        <w:t> delovnega mesta kuharja</w:t>
      </w:r>
      <w:r w:rsidR="00D86E3D" w:rsidRPr="002900C2">
        <w:rPr>
          <w:rFonts w:cs="Arial"/>
          <w:color w:val="000000" w:themeColor="text1"/>
          <w:sz w:val="20"/>
          <w:szCs w:val="20"/>
          <w:lang w:val="sl-SI"/>
        </w:rPr>
        <w:t xml:space="preserve"> ali dietnega kuharja</w:t>
      </w:r>
      <w:r w:rsidR="0027270A" w:rsidRPr="002900C2">
        <w:rPr>
          <w:rFonts w:cs="Arial"/>
          <w:color w:val="000000" w:themeColor="text1"/>
          <w:sz w:val="20"/>
          <w:szCs w:val="20"/>
        </w:rPr>
        <w:t xml:space="preserve">, vendar ne manj kot 0,75 delovnega mesta. </w:t>
      </w:r>
    </w:p>
    <w:p w14:paraId="354C3A48" w14:textId="77777777" w:rsidR="004A1A32" w:rsidRPr="002900C2" w:rsidRDefault="003D1DD7" w:rsidP="0022651D">
      <w:pPr>
        <w:pStyle w:val="odstavek0"/>
        <w:shd w:val="clear" w:color="auto" w:fill="FFFFFF"/>
        <w:spacing w:before="240" w:beforeAutospacing="0" w:after="0" w:afterAutospacing="0"/>
        <w:jc w:val="both"/>
        <w:rPr>
          <w:rFonts w:ascii="Arial" w:hAnsi="Arial" w:cs="Arial"/>
          <w:color w:val="000000" w:themeColor="text1"/>
          <w:sz w:val="20"/>
          <w:szCs w:val="20"/>
        </w:rPr>
      </w:pPr>
      <w:r w:rsidRPr="002900C2">
        <w:rPr>
          <w:rFonts w:ascii="Arial" w:hAnsi="Arial" w:cs="Arial"/>
          <w:color w:val="000000" w:themeColor="text1"/>
          <w:sz w:val="20"/>
          <w:szCs w:val="20"/>
        </w:rPr>
        <w:t xml:space="preserve">(4) </w:t>
      </w:r>
      <w:r w:rsidR="004A1A32" w:rsidRPr="002900C2">
        <w:rPr>
          <w:rFonts w:ascii="Arial" w:hAnsi="Arial" w:cs="Arial"/>
          <w:color w:val="000000" w:themeColor="text1"/>
          <w:sz w:val="20"/>
          <w:szCs w:val="20"/>
          <w:lang w:val="x-none"/>
        </w:rPr>
        <w:t>Kuhar IV mora imeti srednjo poklicno izobrazbo.</w:t>
      </w:r>
    </w:p>
    <w:p w14:paraId="48649F38" w14:textId="77777777" w:rsidR="004A1A32" w:rsidRPr="002900C2" w:rsidRDefault="003D1DD7" w:rsidP="0022651D">
      <w:pPr>
        <w:pStyle w:val="odstavek0"/>
        <w:shd w:val="clear" w:color="auto" w:fill="FFFFFF"/>
        <w:spacing w:before="240" w:beforeAutospacing="0" w:after="0" w:afterAutospacing="0"/>
        <w:jc w:val="both"/>
        <w:rPr>
          <w:rFonts w:ascii="Arial" w:hAnsi="Arial" w:cs="Arial"/>
          <w:color w:val="000000" w:themeColor="text1"/>
          <w:sz w:val="20"/>
          <w:szCs w:val="20"/>
        </w:rPr>
      </w:pPr>
      <w:r w:rsidRPr="002900C2">
        <w:rPr>
          <w:rFonts w:ascii="Arial" w:hAnsi="Arial" w:cs="Arial"/>
          <w:color w:val="000000" w:themeColor="text1"/>
          <w:sz w:val="20"/>
          <w:szCs w:val="20"/>
        </w:rPr>
        <w:t xml:space="preserve">(5) </w:t>
      </w:r>
      <w:r w:rsidR="004A1A32" w:rsidRPr="002900C2">
        <w:rPr>
          <w:rFonts w:ascii="Arial" w:hAnsi="Arial" w:cs="Arial"/>
          <w:color w:val="000000" w:themeColor="text1"/>
          <w:sz w:val="20"/>
          <w:szCs w:val="20"/>
          <w:lang w:val="x-none"/>
        </w:rPr>
        <w:t>Kuhar V mora imeti srednjo strokovno izobrazbo.</w:t>
      </w:r>
    </w:p>
    <w:p w14:paraId="573CF09F" w14:textId="77777777" w:rsidR="004A1A32" w:rsidRPr="002900C2" w:rsidRDefault="003D1DD7" w:rsidP="0022651D">
      <w:pPr>
        <w:pStyle w:val="odstavek0"/>
        <w:shd w:val="clear" w:color="auto" w:fill="FFFFFF"/>
        <w:spacing w:before="240" w:beforeAutospacing="0" w:after="0" w:afterAutospacing="0"/>
        <w:jc w:val="both"/>
        <w:rPr>
          <w:rFonts w:ascii="Arial" w:hAnsi="Arial" w:cs="Arial"/>
          <w:color w:val="000000" w:themeColor="text1"/>
          <w:sz w:val="20"/>
          <w:szCs w:val="20"/>
        </w:rPr>
      </w:pPr>
      <w:r w:rsidRPr="002900C2">
        <w:rPr>
          <w:rFonts w:ascii="Arial" w:hAnsi="Arial" w:cs="Arial"/>
          <w:color w:val="000000" w:themeColor="text1"/>
          <w:sz w:val="20"/>
          <w:szCs w:val="20"/>
        </w:rPr>
        <w:t xml:space="preserve">(6) </w:t>
      </w:r>
      <w:r w:rsidR="004A1A32" w:rsidRPr="002900C2">
        <w:rPr>
          <w:rFonts w:ascii="Arial" w:hAnsi="Arial" w:cs="Arial"/>
          <w:color w:val="000000" w:themeColor="text1"/>
          <w:sz w:val="20"/>
          <w:szCs w:val="20"/>
          <w:lang w:val="x-none"/>
        </w:rPr>
        <w:t>Dietni kuhar IV mora imeti srednjo poklicno izobrazbo in opravljenih najmanj 50 ur dodatnih izpopolnjevanj s področja priprave dietnih jedi.</w:t>
      </w:r>
    </w:p>
    <w:p w14:paraId="57E7F653" w14:textId="77777777" w:rsidR="004A1A32" w:rsidRPr="002900C2" w:rsidRDefault="003D1DD7" w:rsidP="0022651D">
      <w:pPr>
        <w:pStyle w:val="odstavek0"/>
        <w:shd w:val="clear" w:color="auto" w:fill="FFFFFF"/>
        <w:spacing w:before="240" w:beforeAutospacing="0" w:after="0" w:afterAutospacing="0"/>
        <w:jc w:val="both"/>
        <w:rPr>
          <w:rFonts w:ascii="Arial" w:hAnsi="Arial" w:cs="Arial"/>
          <w:color w:val="000000" w:themeColor="text1"/>
          <w:sz w:val="20"/>
          <w:szCs w:val="20"/>
        </w:rPr>
      </w:pPr>
      <w:r w:rsidRPr="002900C2">
        <w:rPr>
          <w:rFonts w:ascii="Arial" w:hAnsi="Arial" w:cs="Arial"/>
          <w:color w:val="000000" w:themeColor="text1"/>
          <w:sz w:val="20"/>
          <w:szCs w:val="20"/>
        </w:rPr>
        <w:t xml:space="preserve">(7) </w:t>
      </w:r>
      <w:r w:rsidR="004A1A32" w:rsidRPr="002900C2">
        <w:rPr>
          <w:rFonts w:ascii="Arial" w:hAnsi="Arial" w:cs="Arial"/>
          <w:color w:val="000000" w:themeColor="text1"/>
          <w:sz w:val="20"/>
          <w:szCs w:val="20"/>
          <w:lang w:val="x-none"/>
        </w:rPr>
        <w:t>Dietni kuhar V mora imeti:</w:t>
      </w:r>
    </w:p>
    <w:p w14:paraId="78E1C3F0" w14:textId="77777777" w:rsidR="004A1A32" w:rsidRPr="002900C2" w:rsidRDefault="004A1A32" w:rsidP="004A1A32">
      <w:pPr>
        <w:pStyle w:val="alineazaodstavkom0"/>
        <w:shd w:val="clear" w:color="auto" w:fill="FFFFFF"/>
        <w:spacing w:before="0" w:beforeAutospacing="0" w:after="0" w:afterAutospacing="0"/>
        <w:ind w:left="425" w:hanging="425"/>
        <w:jc w:val="both"/>
        <w:rPr>
          <w:rFonts w:ascii="Arial" w:hAnsi="Arial" w:cs="Arial"/>
          <w:color w:val="000000" w:themeColor="text1"/>
          <w:sz w:val="20"/>
          <w:szCs w:val="20"/>
        </w:rPr>
      </w:pPr>
      <w:r w:rsidRPr="002900C2">
        <w:rPr>
          <w:rFonts w:ascii="Arial" w:hAnsi="Arial" w:cs="Arial"/>
          <w:color w:val="000000" w:themeColor="text1"/>
          <w:sz w:val="20"/>
          <w:szCs w:val="20"/>
          <w:lang w:val="x-none"/>
        </w:rPr>
        <w:t>-       srednjo strokovno izobrazbo z opravljenim strokovnim modulom s področja priprave dietnih jedi,</w:t>
      </w:r>
    </w:p>
    <w:p w14:paraId="0826BCB6" w14:textId="77777777" w:rsidR="004A1A32" w:rsidRPr="002900C2" w:rsidRDefault="004A1A32" w:rsidP="004A1A32">
      <w:pPr>
        <w:pStyle w:val="alineazaodstavkom0"/>
        <w:shd w:val="clear" w:color="auto" w:fill="FFFFFF"/>
        <w:spacing w:before="0" w:beforeAutospacing="0" w:after="0" w:afterAutospacing="0"/>
        <w:ind w:left="425" w:hanging="425"/>
        <w:jc w:val="both"/>
        <w:rPr>
          <w:rFonts w:ascii="Arial" w:hAnsi="Arial" w:cs="Arial"/>
          <w:color w:val="000000" w:themeColor="text1"/>
          <w:sz w:val="20"/>
          <w:szCs w:val="20"/>
        </w:rPr>
      </w:pPr>
      <w:r w:rsidRPr="002900C2">
        <w:rPr>
          <w:rFonts w:ascii="Arial" w:hAnsi="Arial" w:cs="Arial"/>
          <w:color w:val="000000" w:themeColor="text1"/>
          <w:sz w:val="20"/>
          <w:szCs w:val="20"/>
          <w:lang w:val="x-none"/>
        </w:rPr>
        <w:t>-       srednjo strokovno izobrazbo in opravljenih najmanj 50 ur dodatnih izpopolnjevanj s področja priprave dietnih jedi ali</w:t>
      </w:r>
    </w:p>
    <w:p w14:paraId="51224298" w14:textId="77777777" w:rsidR="004A1A32" w:rsidRPr="002900C2" w:rsidRDefault="004A1A32" w:rsidP="004A1A32">
      <w:pPr>
        <w:pStyle w:val="alineazaodstavkom0"/>
        <w:shd w:val="clear" w:color="auto" w:fill="FFFFFF"/>
        <w:spacing w:before="0" w:beforeAutospacing="0" w:after="0" w:afterAutospacing="0"/>
        <w:ind w:left="425" w:hanging="425"/>
        <w:jc w:val="both"/>
        <w:rPr>
          <w:rFonts w:ascii="Arial" w:hAnsi="Arial" w:cs="Arial"/>
          <w:color w:val="000000" w:themeColor="text1"/>
          <w:sz w:val="20"/>
          <w:szCs w:val="20"/>
        </w:rPr>
      </w:pPr>
      <w:r w:rsidRPr="002900C2">
        <w:rPr>
          <w:rFonts w:ascii="Arial" w:hAnsi="Arial" w:cs="Arial"/>
          <w:color w:val="000000" w:themeColor="text1"/>
          <w:sz w:val="20"/>
          <w:szCs w:val="20"/>
          <w:lang w:val="x-none"/>
        </w:rPr>
        <w:t>-       pridobljeno nacionalno poklicno kvalifikacijo Dietni kuhar/dietna kuharica.</w:t>
      </w:r>
    </w:p>
    <w:p w14:paraId="2A61AF11" w14:textId="77777777" w:rsidR="0027270A" w:rsidRPr="002900C2" w:rsidRDefault="003D1DD7"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(8) </w:t>
      </w:r>
      <w:r w:rsidR="0027270A" w:rsidRPr="002900C2">
        <w:rPr>
          <w:rFonts w:cs="Arial"/>
          <w:color w:val="000000" w:themeColor="text1"/>
          <w:sz w:val="20"/>
          <w:szCs w:val="20"/>
        </w:rPr>
        <w:t xml:space="preserve">Med sistemiziranimi delovnimi mesti kuharjev se v šoli ali zavodu lahko sistemizira eno delovno mesto glavnega kuharja. </w:t>
      </w:r>
    </w:p>
    <w:p w14:paraId="0085DD98" w14:textId="77777777" w:rsidR="0027270A" w:rsidRPr="002900C2" w:rsidRDefault="003D1DD7"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(9) </w:t>
      </w:r>
      <w:r w:rsidR="0027270A" w:rsidRPr="002900C2">
        <w:rPr>
          <w:rFonts w:cs="Arial"/>
          <w:color w:val="000000" w:themeColor="text1"/>
          <w:sz w:val="20"/>
          <w:szCs w:val="20"/>
        </w:rPr>
        <w:t>Glavni kuhar mora imeti srednjo strokovno izobrazbo.</w:t>
      </w:r>
    </w:p>
    <w:p w14:paraId="2A92CF76" w14:textId="77777777" w:rsidR="002C1DAB" w:rsidRPr="002900C2" w:rsidRDefault="00A02B44" w:rsidP="0091329B">
      <w:pPr>
        <w:pStyle w:val="len"/>
        <w:rPr>
          <w:rFonts w:cs="Arial"/>
          <w:color w:val="000000" w:themeColor="text1"/>
          <w:sz w:val="20"/>
          <w:szCs w:val="20"/>
        </w:rPr>
      </w:pPr>
      <w:r w:rsidRPr="002900C2">
        <w:rPr>
          <w:rFonts w:cs="Arial"/>
          <w:color w:val="000000" w:themeColor="text1"/>
          <w:sz w:val="20"/>
          <w:szCs w:val="20"/>
          <w:lang w:val="sl-SI"/>
        </w:rPr>
        <w:t>29</w:t>
      </w:r>
      <w:r w:rsidR="002C1DAB" w:rsidRPr="002900C2">
        <w:rPr>
          <w:rFonts w:cs="Arial"/>
          <w:color w:val="000000" w:themeColor="text1"/>
          <w:sz w:val="20"/>
          <w:szCs w:val="20"/>
        </w:rPr>
        <w:t>. člen</w:t>
      </w:r>
    </w:p>
    <w:p w14:paraId="5D2DA108" w14:textId="77777777" w:rsidR="002C1DAB" w:rsidRPr="002900C2" w:rsidRDefault="002C1DAB" w:rsidP="0091329B">
      <w:pPr>
        <w:pStyle w:val="lennaslov"/>
        <w:rPr>
          <w:rFonts w:cs="Arial"/>
          <w:color w:val="000000" w:themeColor="text1"/>
          <w:sz w:val="20"/>
          <w:szCs w:val="20"/>
        </w:rPr>
      </w:pPr>
      <w:r w:rsidRPr="002900C2">
        <w:rPr>
          <w:rFonts w:cs="Arial"/>
          <w:color w:val="000000" w:themeColor="text1"/>
          <w:sz w:val="20"/>
          <w:szCs w:val="20"/>
        </w:rPr>
        <w:t xml:space="preserve">(organizator prehrane in organizator </w:t>
      </w:r>
      <w:r w:rsidR="00936954" w:rsidRPr="002900C2">
        <w:rPr>
          <w:rFonts w:cs="Arial"/>
          <w:color w:val="000000" w:themeColor="text1"/>
          <w:sz w:val="20"/>
          <w:szCs w:val="20"/>
        </w:rPr>
        <w:t>zdravstveno-higienskega režima)</w:t>
      </w:r>
    </w:p>
    <w:p w14:paraId="3A8799F8" w14:textId="77777777" w:rsidR="002C1DAB" w:rsidRPr="002900C2" w:rsidRDefault="002C1DAB" w:rsidP="0022651D">
      <w:pPr>
        <w:pStyle w:val="Odstavek"/>
        <w:ind w:firstLine="0"/>
        <w:rPr>
          <w:rFonts w:cs="Arial"/>
          <w:color w:val="000000" w:themeColor="text1"/>
          <w:sz w:val="20"/>
          <w:szCs w:val="20"/>
        </w:rPr>
      </w:pPr>
      <w:r w:rsidRPr="002900C2">
        <w:rPr>
          <w:rFonts w:cs="Arial"/>
          <w:color w:val="000000" w:themeColor="text1"/>
          <w:sz w:val="20"/>
          <w:szCs w:val="20"/>
        </w:rPr>
        <w:t xml:space="preserve">V zavodu, ki ima oddelke vrtca, se na </w:t>
      </w:r>
      <w:r w:rsidR="00A64F82" w:rsidRPr="002900C2">
        <w:rPr>
          <w:rFonts w:cs="Arial"/>
          <w:color w:val="000000" w:themeColor="text1"/>
          <w:sz w:val="20"/>
          <w:szCs w:val="20"/>
          <w:lang w:val="sl-SI"/>
        </w:rPr>
        <w:t>4</w:t>
      </w:r>
      <w:r w:rsidR="00A64F82" w:rsidRPr="002900C2">
        <w:rPr>
          <w:rFonts w:cs="Arial"/>
          <w:color w:val="000000" w:themeColor="text1"/>
          <w:sz w:val="20"/>
          <w:szCs w:val="20"/>
        </w:rPr>
        <w:t xml:space="preserve">0 </w:t>
      </w:r>
      <w:r w:rsidRPr="002900C2">
        <w:rPr>
          <w:rFonts w:cs="Arial"/>
          <w:color w:val="000000" w:themeColor="text1"/>
          <w:sz w:val="20"/>
          <w:szCs w:val="20"/>
        </w:rPr>
        <w:t xml:space="preserve">oddelkov vrtca sistemizira </w:t>
      </w:r>
      <w:r w:rsidR="001A7AF2" w:rsidRPr="002900C2">
        <w:rPr>
          <w:rFonts w:cs="Arial"/>
          <w:color w:val="000000" w:themeColor="text1"/>
          <w:sz w:val="20"/>
          <w:szCs w:val="20"/>
          <w:lang w:val="sl-SI"/>
        </w:rPr>
        <w:t>eno</w:t>
      </w:r>
      <w:r w:rsidRPr="002900C2">
        <w:rPr>
          <w:rFonts w:cs="Arial"/>
          <w:color w:val="000000" w:themeColor="text1"/>
          <w:sz w:val="20"/>
          <w:szCs w:val="20"/>
        </w:rPr>
        <w:t xml:space="preserve"> delovno mesto organizatorja prehrane in </w:t>
      </w:r>
      <w:r w:rsidR="001A7AF2" w:rsidRPr="002900C2">
        <w:rPr>
          <w:rFonts w:cs="Arial"/>
          <w:color w:val="000000" w:themeColor="text1"/>
          <w:sz w:val="20"/>
          <w:szCs w:val="20"/>
          <w:lang w:val="sl-SI"/>
        </w:rPr>
        <w:t>eno</w:t>
      </w:r>
      <w:r w:rsidRPr="002900C2">
        <w:rPr>
          <w:rFonts w:cs="Arial"/>
          <w:color w:val="000000" w:themeColor="text1"/>
          <w:sz w:val="20"/>
          <w:szCs w:val="20"/>
        </w:rPr>
        <w:t xml:space="preserve"> delovno mesto organizatorja zdravstveno-higienskega režima, v zavodu z večjim oziroma manjšim številom oddelkov vrtca pa v ustreznem deležu, vendar ne manj kot 0,20 delovnega mesta. </w:t>
      </w:r>
    </w:p>
    <w:p w14:paraId="7F2A8A05" w14:textId="77777777" w:rsidR="002C1DAB" w:rsidRPr="002900C2" w:rsidRDefault="00A02B44" w:rsidP="00B330D7">
      <w:pPr>
        <w:pStyle w:val="len"/>
        <w:rPr>
          <w:rFonts w:cs="Arial"/>
          <w:color w:val="000000" w:themeColor="text1"/>
          <w:sz w:val="20"/>
          <w:szCs w:val="20"/>
          <w:lang w:val="sl-SI"/>
        </w:rPr>
      </w:pPr>
      <w:r w:rsidRPr="002900C2">
        <w:rPr>
          <w:rFonts w:cs="Arial"/>
          <w:color w:val="000000" w:themeColor="text1"/>
          <w:sz w:val="20"/>
          <w:szCs w:val="20"/>
          <w:lang w:val="sl-SI"/>
        </w:rPr>
        <w:t>30</w:t>
      </w:r>
      <w:r w:rsidR="00FD236A" w:rsidRPr="002900C2">
        <w:rPr>
          <w:rFonts w:cs="Arial"/>
          <w:color w:val="000000" w:themeColor="text1"/>
          <w:sz w:val="20"/>
          <w:szCs w:val="20"/>
          <w:lang w:val="sl-SI"/>
        </w:rPr>
        <w:t>.</w:t>
      </w:r>
      <w:r w:rsidR="00936954" w:rsidRPr="002900C2">
        <w:rPr>
          <w:rFonts w:cs="Arial"/>
          <w:color w:val="000000" w:themeColor="text1"/>
          <w:sz w:val="20"/>
          <w:szCs w:val="20"/>
        </w:rPr>
        <w:t> člen</w:t>
      </w:r>
    </w:p>
    <w:p w14:paraId="1DFDD43C" w14:textId="77777777" w:rsidR="002C1DAB" w:rsidRPr="002900C2" w:rsidRDefault="002C1DAB" w:rsidP="00B330D7">
      <w:pPr>
        <w:pStyle w:val="lennaslov"/>
        <w:rPr>
          <w:rFonts w:cs="Arial"/>
          <w:color w:val="000000" w:themeColor="text1"/>
          <w:sz w:val="20"/>
          <w:szCs w:val="20"/>
        </w:rPr>
      </w:pPr>
      <w:r w:rsidRPr="002900C2">
        <w:rPr>
          <w:rFonts w:cs="Arial"/>
          <w:color w:val="000000" w:themeColor="text1"/>
          <w:sz w:val="20"/>
          <w:szCs w:val="20"/>
        </w:rPr>
        <w:t>(organizator pra</w:t>
      </w:r>
      <w:r w:rsidR="00936954" w:rsidRPr="002900C2">
        <w:rPr>
          <w:rFonts w:cs="Arial"/>
          <w:color w:val="000000" w:themeColor="text1"/>
          <w:sz w:val="20"/>
          <w:szCs w:val="20"/>
        </w:rPr>
        <w:t>ktičnega usposabljanja z delom)</w:t>
      </w:r>
    </w:p>
    <w:p w14:paraId="2DC3C35C" w14:textId="77777777" w:rsidR="002C1DAB" w:rsidRPr="002900C2" w:rsidRDefault="002C1DAB" w:rsidP="0022651D">
      <w:pPr>
        <w:pStyle w:val="Odstavek"/>
        <w:ind w:firstLine="0"/>
        <w:rPr>
          <w:rFonts w:cs="Arial"/>
          <w:color w:val="000000" w:themeColor="text1"/>
          <w:sz w:val="20"/>
          <w:szCs w:val="20"/>
          <w:lang w:val="sl-SI"/>
        </w:rPr>
      </w:pPr>
      <w:r w:rsidRPr="002900C2">
        <w:rPr>
          <w:rFonts w:cs="Arial"/>
          <w:color w:val="000000" w:themeColor="text1"/>
          <w:sz w:val="20"/>
          <w:szCs w:val="20"/>
        </w:rPr>
        <w:t xml:space="preserve">V zavodu, ki po predmetniku organizira praktično usposabljanje z delom, se sistemizira </w:t>
      </w:r>
      <w:r w:rsidR="001A7AF2" w:rsidRPr="002900C2">
        <w:rPr>
          <w:rFonts w:cs="Arial"/>
          <w:color w:val="000000" w:themeColor="text1"/>
          <w:sz w:val="20"/>
          <w:szCs w:val="20"/>
          <w:lang w:val="sl-SI"/>
        </w:rPr>
        <w:t>eno</w:t>
      </w:r>
      <w:r w:rsidRPr="002900C2">
        <w:rPr>
          <w:rFonts w:cs="Arial"/>
          <w:color w:val="000000" w:themeColor="text1"/>
          <w:sz w:val="20"/>
          <w:szCs w:val="20"/>
        </w:rPr>
        <w:t xml:space="preserve"> delovno mesto organizatorja praktičnega usposabljanja z delom za 240 dijakov, v zavodu z večjim oziroma manjšim številom dijakov pa v ustreznem deležu, vendar ne m</w:t>
      </w:r>
      <w:r w:rsidR="00936954" w:rsidRPr="002900C2">
        <w:rPr>
          <w:rFonts w:cs="Arial"/>
          <w:color w:val="000000" w:themeColor="text1"/>
          <w:sz w:val="20"/>
          <w:szCs w:val="20"/>
        </w:rPr>
        <w:t>anj kot 0,10 delovnega mesta.</w:t>
      </w:r>
    </w:p>
    <w:p w14:paraId="4A2A77CA" w14:textId="77777777" w:rsidR="00285D6E" w:rsidRPr="002900C2" w:rsidRDefault="00A02B44" w:rsidP="005B166D">
      <w:pPr>
        <w:pStyle w:val="len"/>
        <w:rPr>
          <w:rFonts w:cs="Arial"/>
          <w:color w:val="000000" w:themeColor="text1"/>
          <w:sz w:val="20"/>
          <w:szCs w:val="20"/>
        </w:rPr>
      </w:pPr>
      <w:r w:rsidRPr="002900C2">
        <w:rPr>
          <w:rFonts w:cs="Arial"/>
          <w:color w:val="000000" w:themeColor="text1"/>
          <w:sz w:val="20"/>
          <w:szCs w:val="20"/>
          <w:lang w:val="sl-SI"/>
        </w:rPr>
        <w:t>31</w:t>
      </w:r>
      <w:r w:rsidR="00285D6E" w:rsidRPr="002900C2">
        <w:rPr>
          <w:rFonts w:cs="Arial"/>
          <w:color w:val="000000" w:themeColor="text1"/>
          <w:sz w:val="20"/>
          <w:szCs w:val="20"/>
        </w:rPr>
        <w:t>. člen</w:t>
      </w:r>
    </w:p>
    <w:p w14:paraId="5A425247"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 xml:space="preserve">(gospodinjec </w:t>
      </w:r>
      <w:r w:rsidR="00A31ACA" w:rsidRPr="002900C2">
        <w:rPr>
          <w:rFonts w:cs="Arial"/>
          <w:color w:val="000000" w:themeColor="text1"/>
          <w:sz w:val="20"/>
          <w:szCs w:val="20"/>
        </w:rPr>
        <w:t>IV</w:t>
      </w:r>
      <w:r w:rsidRPr="002900C2">
        <w:rPr>
          <w:rFonts w:cs="Arial"/>
          <w:color w:val="000000" w:themeColor="text1"/>
          <w:sz w:val="20"/>
          <w:szCs w:val="20"/>
        </w:rPr>
        <w:t>.)</w:t>
      </w:r>
    </w:p>
    <w:p w14:paraId="3D5B5C17" w14:textId="77777777" w:rsidR="00285D6E" w:rsidRPr="002900C2" w:rsidRDefault="003D1DD7"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(1) </w:t>
      </w:r>
      <w:r w:rsidR="00285D6E" w:rsidRPr="002900C2">
        <w:rPr>
          <w:rFonts w:cs="Arial"/>
          <w:color w:val="000000" w:themeColor="text1"/>
          <w:sz w:val="20"/>
          <w:szCs w:val="20"/>
        </w:rPr>
        <w:t>V zavodu se v skupini</w:t>
      </w:r>
      <w:r w:rsidR="00C66A99" w:rsidRPr="002900C2">
        <w:rPr>
          <w:rFonts w:cs="Arial"/>
          <w:color w:val="000000" w:themeColor="text1"/>
          <w:sz w:val="20"/>
          <w:szCs w:val="20"/>
          <w:lang w:val="sl-SI"/>
        </w:rPr>
        <w:t xml:space="preserve"> vzgojnega programa</w:t>
      </w:r>
      <w:r w:rsidR="00285D6E" w:rsidRPr="002900C2">
        <w:rPr>
          <w:rFonts w:cs="Arial"/>
          <w:color w:val="000000" w:themeColor="text1"/>
          <w:sz w:val="20"/>
          <w:szCs w:val="20"/>
        </w:rPr>
        <w:t xml:space="preserve">, v kateri </w:t>
      </w:r>
      <w:r w:rsidR="00700CBF" w:rsidRPr="002900C2">
        <w:rPr>
          <w:rFonts w:cs="Arial"/>
          <w:color w:val="000000" w:themeColor="text1"/>
          <w:sz w:val="20"/>
          <w:szCs w:val="20"/>
          <w:lang w:val="sl-SI"/>
        </w:rPr>
        <w:t xml:space="preserve">je več kot pol </w:t>
      </w:r>
      <w:r w:rsidR="00285D6E" w:rsidRPr="002900C2">
        <w:rPr>
          <w:rFonts w:cs="Arial"/>
          <w:color w:val="000000" w:themeColor="text1"/>
          <w:sz w:val="20"/>
          <w:szCs w:val="20"/>
        </w:rPr>
        <w:t>osnovnošolski</w:t>
      </w:r>
      <w:r w:rsidR="00700CBF" w:rsidRPr="002900C2">
        <w:rPr>
          <w:rFonts w:cs="Arial"/>
          <w:color w:val="000000" w:themeColor="text1"/>
          <w:sz w:val="20"/>
          <w:szCs w:val="20"/>
          <w:lang w:val="sl-SI"/>
        </w:rPr>
        <w:t>h</w:t>
      </w:r>
      <w:r w:rsidR="00285D6E" w:rsidRPr="002900C2">
        <w:rPr>
          <w:rFonts w:cs="Arial"/>
          <w:color w:val="000000" w:themeColor="text1"/>
          <w:sz w:val="20"/>
          <w:szCs w:val="20"/>
        </w:rPr>
        <w:t xml:space="preserve"> otro</w:t>
      </w:r>
      <w:r w:rsidR="00700CBF" w:rsidRPr="002900C2">
        <w:rPr>
          <w:rFonts w:cs="Arial"/>
          <w:color w:val="000000" w:themeColor="text1"/>
          <w:sz w:val="20"/>
          <w:szCs w:val="20"/>
          <w:lang w:val="sl-SI"/>
        </w:rPr>
        <w:t>k</w:t>
      </w:r>
      <w:r w:rsidR="00285D6E" w:rsidRPr="002900C2">
        <w:rPr>
          <w:rFonts w:cs="Arial"/>
          <w:color w:val="000000" w:themeColor="text1"/>
          <w:sz w:val="20"/>
          <w:szCs w:val="20"/>
        </w:rPr>
        <w:t xml:space="preserve">, sistemizira </w:t>
      </w:r>
      <w:r w:rsidR="00E12B3D" w:rsidRPr="002900C2">
        <w:rPr>
          <w:rFonts w:cs="Arial"/>
          <w:color w:val="000000" w:themeColor="text1"/>
          <w:sz w:val="20"/>
          <w:szCs w:val="20"/>
          <w:lang w:val="sl-SI"/>
        </w:rPr>
        <w:t>eno</w:t>
      </w:r>
      <w:r w:rsidR="00285D6E" w:rsidRPr="002900C2">
        <w:rPr>
          <w:rFonts w:cs="Arial"/>
          <w:color w:val="000000" w:themeColor="text1"/>
          <w:sz w:val="20"/>
          <w:szCs w:val="20"/>
        </w:rPr>
        <w:t xml:space="preserve"> delovno mesto gospodinjca, ki pomaga pri opravljanju gospodinjskih del v skupini.</w:t>
      </w:r>
    </w:p>
    <w:p w14:paraId="74E8A037" w14:textId="77777777" w:rsidR="00285D6E" w:rsidRPr="002900C2" w:rsidRDefault="003D1DD7"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(2) </w:t>
      </w:r>
      <w:r w:rsidR="00285D6E" w:rsidRPr="002900C2">
        <w:rPr>
          <w:rFonts w:cs="Arial"/>
          <w:color w:val="000000" w:themeColor="text1"/>
          <w:sz w:val="20"/>
          <w:szCs w:val="20"/>
        </w:rPr>
        <w:t>Gospodinjec mora imeti srednjo poklicno izobrazbo.</w:t>
      </w:r>
    </w:p>
    <w:p w14:paraId="1B575139" w14:textId="77777777" w:rsidR="00285D6E" w:rsidRPr="002900C2" w:rsidRDefault="00A02B44" w:rsidP="005B166D">
      <w:pPr>
        <w:pStyle w:val="len"/>
        <w:rPr>
          <w:rFonts w:cs="Arial"/>
          <w:color w:val="000000" w:themeColor="text1"/>
          <w:sz w:val="20"/>
          <w:szCs w:val="20"/>
        </w:rPr>
      </w:pPr>
      <w:r w:rsidRPr="002900C2">
        <w:rPr>
          <w:rFonts w:cs="Arial"/>
          <w:color w:val="000000" w:themeColor="text1"/>
          <w:sz w:val="20"/>
          <w:szCs w:val="20"/>
          <w:lang w:val="sl-SI"/>
        </w:rPr>
        <w:t>32</w:t>
      </w:r>
      <w:r w:rsidR="00285D6E" w:rsidRPr="002900C2">
        <w:rPr>
          <w:rFonts w:cs="Arial"/>
          <w:color w:val="000000" w:themeColor="text1"/>
          <w:sz w:val="20"/>
          <w:szCs w:val="20"/>
        </w:rPr>
        <w:t>. člen</w:t>
      </w:r>
    </w:p>
    <w:p w14:paraId="7FD3B944"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(čistilec)</w:t>
      </w:r>
    </w:p>
    <w:p w14:paraId="7877636E" w14:textId="77777777" w:rsidR="00285D6E" w:rsidRPr="002900C2" w:rsidRDefault="003D1DD7" w:rsidP="0022651D">
      <w:pPr>
        <w:pStyle w:val="Odstavek"/>
        <w:ind w:firstLine="0"/>
        <w:rPr>
          <w:rFonts w:cs="Arial"/>
          <w:color w:val="000000" w:themeColor="text1"/>
          <w:sz w:val="20"/>
          <w:szCs w:val="20"/>
          <w:lang w:val="sl-SI"/>
        </w:rPr>
      </w:pPr>
      <w:r w:rsidRPr="002900C2">
        <w:rPr>
          <w:rFonts w:cs="Arial"/>
          <w:color w:val="000000" w:themeColor="text1"/>
          <w:sz w:val="20"/>
          <w:szCs w:val="20"/>
          <w:lang w:val="sl-SI"/>
        </w:rPr>
        <w:t xml:space="preserve">(1) </w:t>
      </w:r>
      <w:r w:rsidR="00285D6E" w:rsidRPr="002900C2">
        <w:rPr>
          <w:rFonts w:cs="Arial"/>
          <w:color w:val="000000" w:themeColor="text1"/>
          <w:sz w:val="20"/>
          <w:szCs w:val="20"/>
        </w:rPr>
        <w:t xml:space="preserve">V šoli in v zavodu se na </w:t>
      </w:r>
      <w:r w:rsidR="00C16382" w:rsidRPr="002900C2">
        <w:rPr>
          <w:rFonts w:cs="Arial"/>
          <w:color w:val="000000" w:themeColor="text1"/>
          <w:sz w:val="20"/>
          <w:szCs w:val="20"/>
          <w:lang w:val="sl-SI"/>
        </w:rPr>
        <w:t>6</w:t>
      </w:r>
      <w:r w:rsidR="00C16382" w:rsidRPr="002900C2">
        <w:rPr>
          <w:rFonts w:cs="Arial"/>
          <w:color w:val="000000" w:themeColor="text1"/>
          <w:sz w:val="20"/>
          <w:szCs w:val="20"/>
        </w:rPr>
        <w:t xml:space="preserve">00 </w:t>
      </w:r>
      <w:r w:rsidR="00285D6E" w:rsidRPr="002900C2">
        <w:rPr>
          <w:rFonts w:cs="Arial"/>
          <w:color w:val="000000" w:themeColor="text1"/>
          <w:sz w:val="20"/>
          <w:szCs w:val="20"/>
        </w:rPr>
        <w:t>m</w:t>
      </w:r>
      <w:r w:rsidR="00285D6E" w:rsidRPr="002900C2">
        <w:rPr>
          <w:rFonts w:cs="Arial"/>
          <w:color w:val="000000" w:themeColor="text1"/>
          <w:sz w:val="20"/>
          <w:szCs w:val="20"/>
          <w:vertAlign w:val="superscript"/>
        </w:rPr>
        <w:t>2</w:t>
      </w:r>
      <w:r w:rsidR="00285D6E" w:rsidRPr="002900C2">
        <w:rPr>
          <w:rFonts w:cs="Arial"/>
          <w:color w:val="000000" w:themeColor="text1"/>
          <w:sz w:val="20"/>
          <w:szCs w:val="20"/>
        </w:rPr>
        <w:t xml:space="preserve"> </w:t>
      </w:r>
      <w:r w:rsidR="00012D3F" w:rsidRPr="002900C2">
        <w:rPr>
          <w:rFonts w:cs="Arial"/>
          <w:color w:val="000000" w:themeColor="text1"/>
          <w:sz w:val="20"/>
          <w:szCs w:val="20"/>
          <w:lang w:val="sl-SI"/>
        </w:rPr>
        <w:t xml:space="preserve">uporabne </w:t>
      </w:r>
      <w:r w:rsidR="0028083C" w:rsidRPr="002900C2">
        <w:rPr>
          <w:rFonts w:cs="Arial"/>
          <w:color w:val="000000" w:themeColor="text1"/>
          <w:sz w:val="20"/>
          <w:szCs w:val="20"/>
          <w:lang w:val="sl-SI"/>
        </w:rPr>
        <w:t xml:space="preserve">talne </w:t>
      </w:r>
      <w:r w:rsidR="00012D3F" w:rsidRPr="002900C2">
        <w:rPr>
          <w:rFonts w:cs="Arial"/>
          <w:color w:val="000000" w:themeColor="text1"/>
          <w:sz w:val="20"/>
          <w:szCs w:val="20"/>
          <w:lang w:val="sl-SI"/>
        </w:rPr>
        <w:t>čistilne pov</w:t>
      </w:r>
      <w:r w:rsidR="00315F8A" w:rsidRPr="002900C2">
        <w:rPr>
          <w:rFonts w:cs="Arial"/>
          <w:color w:val="000000" w:themeColor="text1"/>
          <w:sz w:val="20"/>
          <w:szCs w:val="20"/>
          <w:lang w:val="sl-SI"/>
        </w:rPr>
        <w:t>ršine, ki se vsakodnevno čisti</w:t>
      </w:r>
      <w:r w:rsidR="00285D6E" w:rsidRPr="002900C2">
        <w:rPr>
          <w:rFonts w:cs="Arial"/>
          <w:color w:val="000000" w:themeColor="text1"/>
          <w:sz w:val="20"/>
          <w:szCs w:val="20"/>
        </w:rPr>
        <w:t xml:space="preserve"> sistem</w:t>
      </w:r>
      <w:r w:rsidR="00B07631" w:rsidRPr="002900C2">
        <w:rPr>
          <w:rFonts w:cs="Arial"/>
          <w:color w:val="000000" w:themeColor="text1"/>
          <w:sz w:val="20"/>
          <w:szCs w:val="20"/>
        </w:rPr>
        <w:t xml:space="preserve">izira </w:t>
      </w:r>
      <w:r w:rsidR="00E12B3D" w:rsidRPr="002900C2">
        <w:rPr>
          <w:rFonts w:cs="Arial"/>
          <w:color w:val="000000" w:themeColor="text1"/>
          <w:sz w:val="20"/>
          <w:szCs w:val="20"/>
          <w:lang w:val="sl-SI"/>
        </w:rPr>
        <w:t>eno</w:t>
      </w:r>
      <w:r w:rsidR="00B07631" w:rsidRPr="002900C2">
        <w:rPr>
          <w:rFonts w:cs="Arial"/>
          <w:color w:val="000000" w:themeColor="text1"/>
          <w:sz w:val="20"/>
          <w:szCs w:val="20"/>
        </w:rPr>
        <w:t xml:space="preserve"> delovno mesto čistilca.</w:t>
      </w:r>
      <w:r w:rsidR="003D7C05" w:rsidRPr="002900C2">
        <w:rPr>
          <w:rFonts w:cs="Arial"/>
          <w:color w:val="000000" w:themeColor="text1"/>
          <w:sz w:val="20"/>
          <w:szCs w:val="20"/>
          <w:lang w:val="sl-SI"/>
        </w:rPr>
        <w:t xml:space="preserve"> Med uporabne talne čistilne površine sodijo prostori, v katerih se dnevno izvaja vzgojno-izobraževalni program, sanitarije, hodniki, garderobe, upravni prostori, kuhinja in jedilnica.</w:t>
      </w:r>
    </w:p>
    <w:p w14:paraId="172E6B60" w14:textId="77777777" w:rsidR="00577535" w:rsidRPr="002900C2" w:rsidRDefault="003D1DD7"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(2) </w:t>
      </w:r>
      <w:r w:rsidR="00285D6E" w:rsidRPr="002900C2">
        <w:rPr>
          <w:rFonts w:cs="Arial"/>
          <w:color w:val="000000" w:themeColor="text1"/>
          <w:sz w:val="20"/>
          <w:szCs w:val="20"/>
        </w:rPr>
        <w:t>Čistilec mora imeti končano osnovno šolo.</w:t>
      </w:r>
    </w:p>
    <w:p w14:paraId="6AD9F174" w14:textId="77777777" w:rsidR="00C431B0" w:rsidRPr="002900C2" w:rsidRDefault="00A02B44" w:rsidP="00C431B0">
      <w:pPr>
        <w:pStyle w:val="len"/>
        <w:rPr>
          <w:rFonts w:cs="Arial"/>
          <w:color w:val="000000" w:themeColor="text1"/>
          <w:sz w:val="20"/>
          <w:szCs w:val="20"/>
          <w:lang w:val="sl-SI"/>
        </w:rPr>
      </w:pPr>
      <w:r w:rsidRPr="002900C2">
        <w:rPr>
          <w:rFonts w:cs="Arial"/>
          <w:color w:val="000000" w:themeColor="text1"/>
          <w:sz w:val="20"/>
          <w:szCs w:val="20"/>
          <w:lang w:val="sl-SI"/>
        </w:rPr>
        <w:t>33</w:t>
      </w:r>
      <w:r w:rsidR="00EE5D98" w:rsidRPr="002900C2">
        <w:rPr>
          <w:rFonts w:cs="Arial"/>
          <w:color w:val="000000" w:themeColor="text1"/>
          <w:sz w:val="20"/>
          <w:szCs w:val="20"/>
          <w:lang w:val="sl-SI"/>
        </w:rPr>
        <w:t xml:space="preserve">. </w:t>
      </w:r>
      <w:r w:rsidR="00C431B0" w:rsidRPr="002900C2">
        <w:rPr>
          <w:rFonts w:cs="Arial"/>
          <w:color w:val="000000" w:themeColor="text1"/>
          <w:sz w:val="20"/>
          <w:szCs w:val="20"/>
        </w:rPr>
        <w:t>člen</w:t>
      </w:r>
    </w:p>
    <w:p w14:paraId="4610D618" w14:textId="77777777" w:rsidR="00A829FD" w:rsidRPr="002900C2" w:rsidRDefault="00A829FD" w:rsidP="00A829FD">
      <w:pPr>
        <w:pStyle w:val="lennaslov"/>
        <w:rPr>
          <w:rFonts w:cs="Arial"/>
          <w:color w:val="000000" w:themeColor="text1"/>
          <w:sz w:val="20"/>
          <w:szCs w:val="20"/>
          <w:lang w:val="sl-SI"/>
        </w:rPr>
      </w:pPr>
      <w:r w:rsidRPr="002900C2">
        <w:rPr>
          <w:rFonts w:cs="Arial"/>
          <w:color w:val="000000" w:themeColor="text1"/>
          <w:sz w:val="20"/>
          <w:szCs w:val="20"/>
        </w:rPr>
        <w:t>(vodenje notranjih organizacijskih enot)</w:t>
      </w:r>
    </w:p>
    <w:p w14:paraId="0EF22060" w14:textId="77777777" w:rsidR="00C431B0" w:rsidRPr="002900C2" w:rsidRDefault="003D1DD7" w:rsidP="0022651D">
      <w:pPr>
        <w:pStyle w:val="Odstavek"/>
        <w:ind w:firstLine="0"/>
        <w:rPr>
          <w:rFonts w:cs="Arial"/>
          <w:color w:val="000000" w:themeColor="text1"/>
          <w:sz w:val="20"/>
          <w:szCs w:val="20"/>
          <w:lang w:val="sl-SI"/>
        </w:rPr>
      </w:pPr>
      <w:r w:rsidRPr="002900C2">
        <w:rPr>
          <w:rFonts w:cs="Arial"/>
          <w:color w:val="000000" w:themeColor="text1"/>
          <w:sz w:val="20"/>
          <w:szCs w:val="20"/>
          <w:lang w:val="sl-SI"/>
        </w:rPr>
        <w:t xml:space="preserve">(1) </w:t>
      </w:r>
      <w:r w:rsidR="00C431B0" w:rsidRPr="002900C2">
        <w:rPr>
          <w:rFonts w:cs="Arial"/>
          <w:color w:val="000000" w:themeColor="text1"/>
          <w:sz w:val="20"/>
          <w:szCs w:val="20"/>
        </w:rPr>
        <w:t xml:space="preserve">Če se na podlagi normativov za administrativna, računovodska ali tehnična delovna mesta sistemizirajo najmanj tri enakovrstna delovna mesta in se na teh delovnih mestih tudi zaposlijo delavci, lahko ravnatelj delavcu, ki je razporejen na delovno mesto, ki je uvrščeno v najvišjo tarifno skupino oziroma, ki ima najvišji izhodiščni plačni razred delovnega mesta, v pogodbi o zaposlitvi določi dolžnost vodenja, koordiniranja in organiziranja ostalih delavcev na teh delovnih mestih ter pravico do položajnega dodatka v skladu z določbami predpisov, ki urejajo položajni dodatek v javnem sektorju. V takšnem primeru se mora v aktu o organizaciji in sistemizaciji oblikovati notranja organizacijska enota. </w:t>
      </w:r>
    </w:p>
    <w:p w14:paraId="79D0CB8D" w14:textId="77777777" w:rsidR="00C431B0" w:rsidRPr="002900C2" w:rsidRDefault="003D1DD7"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(2) </w:t>
      </w:r>
      <w:r w:rsidR="00C431B0" w:rsidRPr="002900C2">
        <w:rPr>
          <w:rFonts w:cs="Arial"/>
          <w:color w:val="000000" w:themeColor="text1"/>
          <w:sz w:val="20"/>
          <w:szCs w:val="20"/>
        </w:rPr>
        <w:t>Za enakovrstno delovno mesto se za potrebe tega pravilnika štejejo administrativna, računovodska ali tehnična delovna mesta v isti plačni podskupini, naloge na teh delovnih mestih pa so enake ali podobne (npr. naloge na delovnih mestih hišnik, vzdrževalec učne tehnologije, delovna mesta kuhar</w:t>
      </w:r>
      <w:r w:rsidR="00D86E3D" w:rsidRPr="002900C2">
        <w:rPr>
          <w:rFonts w:cs="Arial"/>
          <w:color w:val="000000" w:themeColor="text1"/>
          <w:sz w:val="20"/>
          <w:szCs w:val="20"/>
          <w:lang w:val="sl-SI"/>
        </w:rPr>
        <w:t>,</w:t>
      </w:r>
      <w:r w:rsidR="00700CBF" w:rsidRPr="002900C2">
        <w:rPr>
          <w:rFonts w:cs="Arial"/>
          <w:color w:val="000000" w:themeColor="text1"/>
          <w:sz w:val="20"/>
          <w:szCs w:val="20"/>
          <w:lang w:val="sl-SI"/>
        </w:rPr>
        <w:t xml:space="preserve"> dietni kuhar</w:t>
      </w:r>
      <w:r w:rsidR="00C431B0" w:rsidRPr="002900C2">
        <w:rPr>
          <w:rFonts w:cs="Arial"/>
          <w:color w:val="000000" w:themeColor="text1"/>
          <w:sz w:val="20"/>
          <w:szCs w:val="20"/>
        </w:rPr>
        <w:t>, kuharski pomočnik, gospodinjec</w:t>
      </w:r>
      <w:r w:rsidR="006B3FB6" w:rsidRPr="002900C2">
        <w:rPr>
          <w:rFonts w:cs="Arial"/>
          <w:color w:val="000000" w:themeColor="text1"/>
          <w:sz w:val="20"/>
          <w:szCs w:val="20"/>
          <w:lang w:val="sl-SI"/>
        </w:rPr>
        <w:t xml:space="preserve">, oskrbnik </w:t>
      </w:r>
      <w:r w:rsidR="00334995" w:rsidRPr="002900C2">
        <w:rPr>
          <w:rFonts w:cs="Arial"/>
          <w:color w:val="000000" w:themeColor="text1"/>
          <w:sz w:val="20"/>
          <w:szCs w:val="20"/>
          <w:lang w:val="sl-SI"/>
        </w:rPr>
        <w:t>V</w:t>
      </w:r>
      <w:r w:rsidR="00C431B0" w:rsidRPr="002900C2">
        <w:rPr>
          <w:rFonts w:cs="Arial"/>
          <w:color w:val="000000" w:themeColor="text1"/>
          <w:sz w:val="20"/>
          <w:szCs w:val="20"/>
        </w:rPr>
        <w:t>).</w:t>
      </w:r>
    </w:p>
    <w:p w14:paraId="5A1DE7C4" w14:textId="77777777" w:rsidR="00C431B0" w:rsidRPr="002900C2" w:rsidRDefault="003D1DD7"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(3) </w:t>
      </w:r>
      <w:r w:rsidR="00C431B0" w:rsidRPr="002900C2">
        <w:rPr>
          <w:rFonts w:cs="Arial"/>
          <w:color w:val="000000" w:themeColor="text1"/>
          <w:sz w:val="20"/>
          <w:szCs w:val="20"/>
        </w:rPr>
        <w:t>Če se na podlagi normativov sistemizira manjše število enakovrstnih delovnih mest oziroma zaposli manjše število delavcev, kot je to določeno v prvem odstavku tega člena, šola oziroma zavod pa v aktu o organizaciji in sistemizaciji sistemizira dodatna enakovrstna delovna mesta oziroma sklene pogodbo o zaposlitvi za takšna delovna mesta in ima za njih zagotovljena finančna sredstva, mora šola oziroma zavod iz istega vira zagotoviti tudi sredstva za položajni dodatek za delavca, kateremu je s pogodbo o zaposlitvi določena dolžnost vodenja, koordiniranja in organiziranja ostalih delavcev.</w:t>
      </w:r>
    </w:p>
    <w:p w14:paraId="48513AAC" w14:textId="77777777" w:rsidR="00285D6E" w:rsidRPr="002900C2" w:rsidRDefault="00700CBF" w:rsidP="005B166D">
      <w:pPr>
        <w:pStyle w:val="len"/>
        <w:rPr>
          <w:rFonts w:cs="Arial"/>
          <w:color w:val="000000" w:themeColor="text1"/>
          <w:sz w:val="20"/>
          <w:szCs w:val="20"/>
        </w:rPr>
      </w:pPr>
      <w:r w:rsidRPr="002900C2">
        <w:rPr>
          <w:rFonts w:cs="Arial"/>
          <w:color w:val="000000" w:themeColor="text1"/>
          <w:sz w:val="20"/>
          <w:szCs w:val="20"/>
          <w:lang w:val="sl-SI"/>
        </w:rPr>
        <w:t>3</w:t>
      </w:r>
      <w:r w:rsidR="00A02B44" w:rsidRPr="002900C2">
        <w:rPr>
          <w:rFonts w:cs="Arial"/>
          <w:color w:val="000000" w:themeColor="text1"/>
          <w:sz w:val="20"/>
          <w:szCs w:val="20"/>
          <w:lang w:val="sl-SI"/>
        </w:rPr>
        <w:t>4</w:t>
      </w:r>
      <w:r w:rsidR="00285D6E" w:rsidRPr="002900C2">
        <w:rPr>
          <w:rFonts w:cs="Arial"/>
          <w:color w:val="000000" w:themeColor="text1"/>
          <w:sz w:val="20"/>
          <w:szCs w:val="20"/>
        </w:rPr>
        <w:t>. člen</w:t>
      </w:r>
    </w:p>
    <w:p w14:paraId="6F44A49C"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(osnove za sistemiziranje delovnih mest računovodskih, administrativnih in tehničnih delavcev)</w:t>
      </w:r>
    </w:p>
    <w:p w14:paraId="376BE37E" w14:textId="77777777" w:rsidR="009B3836" w:rsidRPr="002900C2" w:rsidRDefault="003D1DD7"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(1) </w:t>
      </w:r>
      <w:r w:rsidR="009B3836" w:rsidRPr="002900C2">
        <w:rPr>
          <w:rFonts w:cs="Arial"/>
          <w:color w:val="000000" w:themeColor="text1"/>
          <w:sz w:val="20"/>
          <w:szCs w:val="20"/>
        </w:rPr>
        <w:t xml:space="preserve">Osnove za sistemiziranje delovnih mest hišnika so čisti in kombinirani oddelki, skupine </w:t>
      </w:r>
      <w:r w:rsidR="00754A30" w:rsidRPr="002900C2">
        <w:rPr>
          <w:rFonts w:cs="Arial"/>
          <w:color w:val="000000" w:themeColor="text1"/>
          <w:sz w:val="20"/>
          <w:szCs w:val="20"/>
          <w:lang w:val="sl-SI"/>
        </w:rPr>
        <w:t xml:space="preserve">vzgojnega programa </w:t>
      </w:r>
      <w:r w:rsidR="009B3836" w:rsidRPr="002900C2">
        <w:rPr>
          <w:rFonts w:cs="Arial"/>
          <w:color w:val="000000" w:themeColor="text1"/>
          <w:sz w:val="20"/>
          <w:szCs w:val="20"/>
        </w:rPr>
        <w:t xml:space="preserve">ter oddelki podaljšanega bivanja. </w:t>
      </w:r>
    </w:p>
    <w:p w14:paraId="41032520" w14:textId="77777777" w:rsidR="00546E20" w:rsidRPr="002900C2" w:rsidRDefault="003D1DD7" w:rsidP="00546E20">
      <w:pPr>
        <w:pStyle w:val="Odstavek"/>
        <w:ind w:firstLine="0"/>
        <w:rPr>
          <w:rFonts w:cs="Arial"/>
          <w:color w:val="000000" w:themeColor="text1"/>
          <w:sz w:val="20"/>
          <w:szCs w:val="20"/>
          <w:lang w:val="sl-SI"/>
        </w:rPr>
      </w:pPr>
      <w:r w:rsidRPr="002900C2">
        <w:rPr>
          <w:rFonts w:cs="Arial"/>
          <w:color w:val="000000" w:themeColor="text1"/>
          <w:sz w:val="20"/>
          <w:szCs w:val="20"/>
          <w:lang w:val="sl-SI"/>
        </w:rPr>
        <w:t xml:space="preserve">(2) </w:t>
      </w:r>
      <w:r w:rsidR="009B3836" w:rsidRPr="002900C2">
        <w:rPr>
          <w:rFonts w:cs="Arial"/>
          <w:color w:val="000000" w:themeColor="text1"/>
          <w:sz w:val="20"/>
          <w:szCs w:val="20"/>
        </w:rPr>
        <w:t xml:space="preserve">Osnova za sistemiziranje </w:t>
      </w:r>
      <w:r w:rsidR="002D3C5C" w:rsidRPr="002900C2">
        <w:rPr>
          <w:rFonts w:cs="Arial"/>
          <w:color w:val="000000" w:themeColor="text1"/>
          <w:sz w:val="20"/>
          <w:szCs w:val="20"/>
        </w:rPr>
        <w:t>računovodskih</w:t>
      </w:r>
      <w:r w:rsidR="002D3C5C" w:rsidRPr="002900C2">
        <w:rPr>
          <w:rFonts w:cs="Arial"/>
          <w:color w:val="000000" w:themeColor="text1"/>
          <w:sz w:val="20"/>
          <w:szCs w:val="20"/>
          <w:lang w:val="sl-SI"/>
        </w:rPr>
        <w:t xml:space="preserve"> in </w:t>
      </w:r>
      <w:r w:rsidR="002D3C5C" w:rsidRPr="002900C2">
        <w:rPr>
          <w:rFonts w:cs="Arial"/>
          <w:color w:val="000000" w:themeColor="text1"/>
          <w:sz w:val="20"/>
          <w:szCs w:val="20"/>
        </w:rPr>
        <w:t xml:space="preserve">administrativnih </w:t>
      </w:r>
      <w:r w:rsidR="009B3836" w:rsidRPr="002900C2">
        <w:rPr>
          <w:rFonts w:cs="Arial"/>
          <w:color w:val="000000" w:themeColor="text1"/>
          <w:sz w:val="20"/>
          <w:szCs w:val="20"/>
        </w:rPr>
        <w:t xml:space="preserve">delovnih mest so poleg oddelkov iz prejšnjega </w:t>
      </w:r>
      <w:r w:rsidR="00700CBF" w:rsidRPr="002900C2">
        <w:rPr>
          <w:rFonts w:cs="Arial"/>
          <w:color w:val="000000" w:themeColor="text1"/>
          <w:sz w:val="20"/>
          <w:szCs w:val="20"/>
          <w:lang w:val="sl-SI"/>
        </w:rPr>
        <w:t>odstavka</w:t>
      </w:r>
      <w:r w:rsidR="00700CBF" w:rsidRPr="002900C2">
        <w:rPr>
          <w:rFonts w:cs="Arial"/>
          <w:color w:val="000000" w:themeColor="text1"/>
          <w:sz w:val="20"/>
          <w:szCs w:val="20"/>
        </w:rPr>
        <w:t xml:space="preserve"> </w:t>
      </w:r>
      <w:r w:rsidR="009B3836" w:rsidRPr="002900C2">
        <w:rPr>
          <w:rFonts w:cs="Arial"/>
          <w:color w:val="000000" w:themeColor="text1"/>
          <w:sz w:val="20"/>
          <w:szCs w:val="20"/>
        </w:rPr>
        <w:t>tudi oddelki mobilne službe</w:t>
      </w:r>
      <w:r w:rsidR="00754A30" w:rsidRPr="002900C2">
        <w:rPr>
          <w:rFonts w:cs="Arial"/>
          <w:color w:val="000000" w:themeColor="text1"/>
          <w:sz w:val="20"/>
          <w:szCs w:val="20"/>
          <w:lang w:val="sl-SI"/>
        </w:rPr>
        <w:t xml:space="preserve"> ob začetku šolskega leta</w:t>
      </w:r>
      <w:r w:rsidRPr="002900C2">
        <w:rPr>
          <w:rFonts w:cs="Arial"/>
          <w:color w:val="000000" w:themeColor="text1"/>
          <w:sz w:val="20"/>
          <w:szCs w:val="20"/>
          <w:lang w:val="sl-SI"/>
        </w:rPr>
        <w:t xml:space="preserve"> in skupine v srednješolskih skupinah, kjer se ročno ali strojno oblikuje material iz </w:t>
      </w:r>
      <w:r w:rsidR="00143102" w:rsidRPr="002900C2">
        <w:rPr>
          <w:rFonts w:cs="Arial"/>
          <w:color w:val="000000" w:themeColor="text1"/>
          <w:sz w:val="20"/>
          <w:szCs w:val="20"/>
          <w:lang w:val="sl-SI"/>
        </w:rPr>
        <w:t>48</w:t>
      </w:r>
      <w:r w:rsidR="00753A2D" w:rsidRPr="002900C2">
        <w:rPr>
          <w:rFonts w:cs="Arial"/>
          <w:color w:val="000000" w:themeColor="text1"/>
          <w:sz w:val="20"/>
          <w:szCs w:val="20"/>
          <w:lang w:val="sl-SI"/>
        </w:rPr>
        <w:t>. člena tega pravilnika</w:t>
      </w:r>
      <w:r w:rsidR="00754A30" w:rsidRPr="002900C2">
        <w:rPr>
          <w:rFonts w:cs="Arial"/>
          <w:color w:val="000000" w:themeColor="text1"/>
          <w:sz w:val="20"/>
          <w:szCs w:val="20"/>
          <w:lang w:val="sl-SI"/>
        </w:rPr>
        <w:t>.</w:t>
      </w:r>
      <w:r w:rsidR="00546E20" w:rsidRPr="002900C2">
        <w:rPr>
          <w:rFonts w:cs="Arial"/>
          <w:color w:val="000000" w:themeColor="text1"/>
          <w:sz w:val="20"/>
          <w:szCs w:val="20"/>
          <w:lang w:val="sl-SI"/>
        </w:rPr>
        <w:t xml:space="preserve"> </w:t>
      </w:r>
      <w:r w:rsidR="00546E20" w:rsidRPr="002900C2">
        <w:rPr>
          <w:rFonts w:cs="Arial"/>
          <w:color w:val="000000" w:themeColor="text1"/>
          <w:sz w:val="20"/>
          <w:szCs w:val="20"/>
        </w:rPr>
        <w:t>Če je izračunano število oddelkov oziroma vzgojnih skupin decimalno število, se pet in več desetink zaokroži navzgor do celega števila.</w:t>
      </w:r>
    </w:p>
    <w:p w14:paraId="30B419FD" w14:textId="77777777" w:rsidR="00546E20" w:rsidRPr="002900C2" w:rsidRDefault="00546E20" w:rsidP="0022651D">
      <w:pPr>
        <w:pStyle w:val="Odstavek"/>
        <w:ind w:firstLine="0"/>
        <w:rPr>
          <w:rFonts w:cs="Arial"/>
          <w:color w:val="000000" w:themeColor="text1"/>
          <w:sz w:val="20"/>
          <w:szCs w:val="20"/>
        </w:rPr>
      </w:pPr>
    </w:p>
    <w:p w14:paraId="0855BED4" w14:textId="7D04118D" w:rsidR="00285D6E" w:rsidRPr="002900C2" w:rsidRDefault="00285D6E" w:rsidP="00BD5F7F">
      <w:pPr>
        <w:pStyle w:val="Oddelek"/>
        <w:rPr>
          <w:rFonts w:cs="Arial"/>
          <w:color w:val="000000" w:themeColor="text1"/>
          <w:sz w:val="20"/>
          <w:szCs w:val="20"/>
          <w:lang w:val="sl-SI"/>
        </w:rPr>
      </w:pPr>
      <w:r w:rsidRPr="002900C2">
        <w:rPr>
          <w:rFonts w:cs="Arial"/>
          <w:color w:val="000000" w:themeColor="text1"/>
          <w:sz w:val="20"/>
          <w:szCs w:val="20"/>
        </w:rPr>
        <w:t>2. Prilagojeni programi predšolske vzgoje</w:t>
      </w:r>
      <w:r w:rsidR="002900C2">
        <w:rPr>
          <w:rFonts w:cs="Arial"/>
          <w:color w:val="000000" w:themeColor="text1"/>
          <w:sz w:val="20"/>
          <w:szCs w:val="20"/>
          <w:lang w:val="sl-SI"/>
        </w:rPr>
        <w:t xml:space="preserve"> v zavodu</w:t>
      </w:r>
    </w:p>
    <w:p w14:paraId="5C867C2B" w14:textId="77777777" w:rsidR="00285D6E" w:rsidRPr="002900C2" w:rsidRDefault="00700CBF" w:rsidP="005B166D">
      <w:pPr>
        <w:pStyle w:val="len"/>
        <w:rPr>
          <w:rFonts w:cs="Arial"/>
          <w:color w:val="000000" w:themeColor="text1"/>
          <w:sz w:val="20"/>
          <w:szCs w:val="20"/>
        </w:rPr>
      </w:pPr>
      <w:r w:rsidRPr="002900C2">
        <w:rPr>
          <w:rFonts w:cs="Arial"/>
          <w:color w:val="000000" w:themeColor="text1"/>
          <w:sz w:val="20"/>
          <w:szCs w:val="20"/>
        </w:rPr>
        <w:t>3</w:t>
      </w:r>
      <w:r w:rsidR="00A02B44" w:rsidRPr="002900C2">
        <w:rPr>
          <w:rFonts w:cs="Arial"/>
          <w:color w:val="000000" w:themeColor="text1"/>
          <w:sz w:val="20"/>
          <w:szCs w:val="20"/>
          <w:lang w:val="sl-SI"/>
        </w:rPr>
        <w:t>5</w:t>
      </w:r>
      <w:r w:rsidR="00285D6E" w:rsidRPr="002900C2">
        <w:rPr>
          <w:rFonts w:cs="Arial"/>
          <w:color w:val="000000" w:themeColor="text1"/>
          <w:sz w:val="20"/>
          <w:szCs w:val="20"/>
        </w:rPr>
        <w:t>. člen</w:t>
      </w:r>
    </w:p>
    <w:p w14:paraId="2E565D75"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(merila za oblikovanje oddelkov)</w:t>
      </w:r>
    </w:p>
    <w:p w14:paraId="424C1131" w14:textId="1D4DC7AF" w:rsidR="00285D6E" w:rsidRPr="002900C2" w:rsidRDefault="003D1DD7" w:rsidP="0022651D">
      <w:pPr>
        <w:pStyle w:val="Odstavek"/>
        <w:ind w:firstLine="0"/>
        <w:rPr>
          <w:rFonts w:cs="Arial"/>
          <w:color w:val="000000" w:themeColor="text1"/>
          <w:sz w:val="20"/>
          <w:szCs w:val="20"/>
          <w:lang w:val="sl-SI"/>
        </w:rPr>
      </w:pPr>
      <w:r w:rsidRPr="002900C2">
        <w:rPr>
          <w:rFonts w:cs="Arial"/>
          <w:color w:val="000000" w:themeColor="text1"/>
          <w:sz w:val="20"/>
          <w:szCs w:val="20"/>
          <w:lang w:val="sl-SI"/>
        </w:rPr>
        <w:t xml:space="preserve">(1) </w:t>
      </w:r>
      <w:r w:rsidR="00285D6E" w:rsidRPr="002900C2">
        <w:rPr>
          <w:rFonts w:cs="Arial"/>
          <w:color w:val="000000" w:themeColor="text1"/>
          <w:sz w:val="20"/>
          <w:szCs w:val="20"/>
        </w:rPr>
        <w:t xml:space="preserve">Normativ za oblikovanje oddelkov za izvajanje prilagojenega programa predšolske vzgoje za gluhe in naglušne, slepe in slabovidne ter za gibalno ovirane otroke </w:t>
      </w:r>
      <w:r w:rsidR="002900C2">
        <w:rPr>
          <w:rFonts w:cs="Arial"/>
          <w:color w:val="000000" w:themeColor="text1"/>
          <w:sz w:val="20"/>
          <w:szCs w:val="20"/>
          <w:lang w:val="sl-SI"/>
        </w:rPr>
        <w:t xml:space="preserve">v zavodu </w:t>
      </w:r>
      <w:r w:rsidR="00285D6E" w:rsidRPr="002900C2">
        <w:rPr>
          <w:rFonts w:cs="Arial"/>
          <w:color w:val="000000" w:themeColor="text1"/>
          <w:sz w:val="20"/>
          <w:szCs w:val="20"/>
        </w:rPr>
        <w:t xml:space="preserve">je </w:t>
      </w:r>
      <w:r w:rsidR="00E12B3D" w:rsidRPr="002900C2">
        <w:rPr>
          <w:rFonts w:cs="Arial"/>
          <w:color w:val="000000" w:themeColor="text1"/>
          <w:sz w:val="20"/>
          <w:szCs w:val="20"/>
          <w:lang w:val="sl-SI"/>
        </w:rPr>
        <w:t>šest</w:t>
      </w:r>
      <w:r w:rsidR="00285D6E" w:rsidRPr="002900C2">
        <w:rPr>
          <w:rFonts w:cs="Arial"/>
          <w:color w:val="000000" w:themeColor="text1"/>
          <w:sz w:val="20"/>
          <w:szCs w:val="20"/>
        </w:rPr>
        <w:t xml:space="preserve"> otrok.</w:t>
      </w:r>
    </w:p>
    <w:p w14:paraId="7B3C6DC6" w14:textId="6130E7F9" w:rsidR="009B3836" w:rsidRDefault="003D1DD7"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(2) </w:t>
      </w:r>
      <w:r w:rsidR="009B3836" w:rsidRPr="002900C2">
        <w:rPr>
          <w:rFonts w:cs="Arial"/>
          <w:color w:val="000000" w:themeColor="text1"/>
          <w:sz w:val="20"/>
          <w:szCs w:val="20"/>
        </w:rPr>
        <w:t>Normativ za oblikovanje oddelkov</w:t>
      </w:r>
      <w:r w:rsidR="002900C2">
        <w:rPr>
          <w:rFonts w:cs="Arial"/>
          <w:color w:val="000000" w:themeColor="text1"/>
          <w:sz w:val="20"/>
          <w:szCs w:val="20"/>
          <w:lang w:val="sl-SI"/>
        </w:rPr>
        <w:t xml:space="preserve"> v zavodu</w:t>
      </w:r>
      <w:r w:rsidR="009B3836" w:rsidRPr="002900C2">
        <w:rPr>
          <w:rFonts w:cs="Arial"/>
          <w:color w:val="000000" w:themeColor="text1"/>
          <w:sz w:val="20"/>
          <w:szCs w:val="20"/>
        </w:rPr>
        <w:t xml:space="preserve">, kamor so vključeni le otroci z avtističnimi motnjami so </w:t>
      </w:r>
      <w:r w:rsidR="00E12B3D" w:rsidRPr="002900C2">
        <w:rPr>
          <w:rFonts w:cs="Arial"/>
          <w:color w:val="000000" w:themeColor="text1"/>
          <w:sz w:val="20"/>
          <w:szCs w:val="20"/>
          <w:lang w:val="sl-SI"/>
        </w:rPr>
        <w:t>štirje</w:t>
      </w:r>
      <w:r w:rsidR="009B3836" w:rsidRPr="002900C2">
        <w:rPr>
          <w:rFonts w:cs="Arial"/>
          <w:color w:val="000000" w:themeColor="text1"/>
          <w:sz w:val="20"/>
          <w:szCs w:val="20"/>
        </w:rPr>
        <w:t xml:space="preserve"> otroci.</w:t>
      </w:r>
    </w:p>
    <w:p w14:paraId="2C4026AE" w14:textId="1248A232" w:rsidR="002900C2" w:rsidRPr="002900C2" w:rsidRDefault="002900C2" w:rsidP="002900C2">
      <w:pPr>
        <w:pStyle w:val="Odstavek"/>
        <w:ind w:firstLine="0"/>
        <w:rPr>
          <w:rFonts w:cs="Arial"/>
          <w:color w:val="000000" w:themeColor="text1"/>
          <w:sz w:val="20"/>
          <w:szCs w:val="20"/>
          <w:lang w:val="sl-SI"/>
        </w:rPr>
      </w:pPr>
      <w:r>
        <w:rPr>
          <w:rFonts w:cs="Arial"/>
          <w:color w:val="000000" w:themeColor="text1"/>
          <w:sz w:val="20"/>
          <w:szCs w:val="20"/>
          <w:lang w:val="sl-SI"/>
        </w:rPr>
        <w:t xml:space="preserve">(3) Normativ za oblikovanje oddelkov </w:t>
      </w:r>
      <w:r w:rsidRPr="002900C2">
        <w:rPr>
          <w:rFonts w:cs="Arial"/>
          <w:color w:val="000000" w:themeColor="text1"/>
          <w:sz w:val="20"/>
          <w:szCs w:val="20"/>
          <w:lang w:val="sl-SI"/>
        </w:rPr>
        <w:t>za izvajanje prilagojenega programa predšolske vzgoje</w:t>
      </w:r>
      <w:r>
        <w:rPr>
          <w:rFonts w:cs="Arial"/>
          <w:color w:val="000000" w:themeColor="text1"/>
          <w:sz w:val="20"/>
          <w:szCs w:val="20"/>
          <w:lang w:val="sl-SI"/>
        </w:rPr>
        <w:t>, ki jih lokalna skupnost organizira pri šolah, je določen v zakonu, ki ureja vrtce in pravilniku, ki ureja normative in standarde za vrtce.</w:t>
      </w:r>
    </w:p>
    <w:p w14:paraId="584C3120" w14:textId="77777777" w:rsidR="00285D6E" w:rsidRPr="002900C2" w:rsidRDefault="00285D6E" w:rsidP="00BD5F7F">
      <w:pPr>
        <w:pStyle w:val="Oddelek"/>
        <w:rPr>
          <w:rFonts w:cs="Arial"/>
          <w:color w:val="000000" w:themeColor="text1"/>
          <w:sz w:val="20"/>
          <w:szCs w:val="20"/>
        </w:rPr>
      </w:pPr>
      <w:r w:rsidRPr="002900C2">
        <w:rPr>
          <w:rFonts w:cs="Arial"/>
          <w:color w:val="000000" w:themeColor="text1"/>
          <w:sz w:val="20"/>
          <w:szCs w:val="20"/>
        </w:rPr>
        <w:t>3. Prilagojeni izobraževalni programi osnovne šole</w:t>
      </w:r>
    </w:p>
    <w:p w14:paraId="7E057D8D" w14:textId="77777777" w:rsidR="00285D6E" w:rsidRPr="002900C2" w:rsidRDefault="00700CBF" w:rsidP="005B166D">
      <w:pPr>
        <w:pStyle w:val="len"/>
        <w:rPr>
          <w:rFonts w:cs="Arial"/>
          <w:color w:val="000000" w:themeColor="text1"/>
          <w:sz w:val="20"/>
          <w:szCs w:val="20"/>
        </w:rPr>
      </w:pPr>
      <w:r w:rsidRPr="002900C2">
        <w:rPr>
          <w:rFonts w:cs="Arial"/>
          <w:color w:val="000000" w:themeColor="text1"/>
          <w:sz w:val="20"/>
          <w:szCs w:val="20"/>
        </w:rPr>
        <w:t>3</w:t>
      </w:r>
      <w:r w:rsidR="00A02B44" w:rsidRPr="002900C2">
        <w:rPr>
          <w:rFonts w:cs="Arial"/>
          <w:color w:val="000000" w:themeColor="text1"/>
          <w:sz w:val="20"/>
          <w:szCs w:val="20"/>
          <w:lang w:val="sl-SI"/>
        </w:rPr>
        <w:t>6</w:t>
      </w:r>
      <w:r w:rsidR="00285D6E" w:rsidRPr="002900C2">
        <w:rPr>
          <w:rFonts w:cs="Arial"/>
          <w:color w:val="000000" w:themeColor="text1"/>
          <w:sz w:val="20"/>
          <w:szCs w:val="20"/>
        </w:rPr>
        <w:t>. člen</w:t>
      </w:r>
    </w:p>
    <w:p w14:paraId="33AE7DC3"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(merila za oblikovanje oddelkov)</w:t>
      </w:r>
    </w:p>
    <w:p w14:paraId="481B7F46" w14:textId="77777777" w:rsidR="00994043" w:rsidRPr="002900C2" w:rsidRDefault="003D1DD7"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(1) </w:t>
      </w:r>
      <w:r w:rsidR="00285D6E" w:rsidRPr="002900C2">
        <w:rPr>
          <w:rFonts w:cs="Arial"/>
          <w:color w:val="000000" w:themeColor="text1"/>
          <w:sz w:val="20"/>
          <w:szCs w:val="20"/>
        </w:rPr>
        <w:t>Normativ za oblikovanje oddelkov za izvajanje prilagojenega izobraževalnega programa osnovne šole z nižjim izobrazbenim standardom:</w:t>
      </w:r>
    </w:p>
    <w:p w14:paraId="61EE8DAC" w14:textId="77777777" w:rsidR="00994043" w:rsidRPr="002900C2" w:rsidRDefault="00285D6E" w:rsidP="00994043">
      <w:pPr>
        <w:pStyle w:val="Alineazaodstavkom"/>
        <w:rPr>
          <w:rFonts w:cs="Arial"/>
          <w:color w:val="000000" w:themeColor="text1"/>
          <w:sz w:val="20"/>
          <w:szCs w:val="20"/>
        </w:rPr>
      </w:pPr>
      <w:r w:rsidRPr="002900C2">
        <w:rPr>
          <w:rFonts w:cs="Arial"/>
          <w:color w:val="000000" w:themeColor="text1"/>
          <w:sz w:val="20"/>
          <w:szCs w:val="20"/>
        </w:rPr>
        <w:t xml:space="preserve">v 1., </w:t>
      </w:r>
      <w:smartTag w:uri="urn:schemas-microsoft-com:office:smarttags" w:element="metricconverter">
        <w:smartTagPr>
          <w:attr w:name="ProductID" w:val="2. in"/>
        </w:smartTagPr>
        <w:r w:rsidRPr="002900C2">
          <w:rPr>
            <w:rFonts w:cs="Arial"/>
            <w:color w:val="000000" w:themeColor="text1"/>
            <w:sz w:val="20"/>
            <w:szCs w:val="20"/>
          </w:rPr>
          <w:t>2. in</w:t>
        </w:r>
      </w:smartTag>
      <w:r w:rsidRPr="002900C2">
        <w:rPr>
          <w:rFonts w:cs="Arial"/>
          <w:color w:val="000000" w:themeColor="text1"/>
          <w:sz w:val="20"/>
          <w:szCs w:val="20"/>
        </w:rPr>
        <w:t xml:space="preserve"> 3. razredu </w:t>
      </w:r>
      <w:r w:rsidR="00E12B3D" w:rsidRPr="002900C2">
        <w:rPr>
          <w:rFonts w:cs="Arial"/>
          <w:color w:val="000000" w:themeColor="text1"/>
          <w:sz w:val="20"/>
          <w:szCs w:val="20"/>
          <w:lang w:val="sl-SI"/>
        </w:rPr>
        <w:t>osem</w:t>
      </w:r>
      <w:r w:rsidRPr="002900C2">
        <w:rPr>
          <w:rFonts w:cs="Arial"/>
          <w:color w:val="000000" w:themeColor="text1"/>
          <w:sz w:val="20"/>
          <w:szCs w:val="20"/>
        </w:rPr>
        <w:t xml:space="preserve"> učencev,</w:t>
      </w:r>
    </w:p>
    <w:p w14:paraId="17BDF93F" w14:textId="77777777" w:rsidR="00994043" w:rsidRPr="002900C2" w:rsidRDefault="00285D6E" w:rsidP="00994043">
      <w:pPr>
        <w:pStyle w:val="Alineazaodstavkom"/>
        <w:rPr>
          <w:rFonts w:cs="Arial"/>
          <w:color w:val="000000" w:themeColor="text1"/>
          <w:sz w:val="20"/>
          <w:szCs w:val="20"/>
        </w:rPr>
      </w:pPr>
      <w:r w:rsidRPr="002900C2">
        <w:rPr>
          <w:rFonts w:cs="Arial"/>
          <w:color w:val="000000" w:themeColor="text1"/>
          <w:sz w:val="20"/>
          <w:szCs w:val="20"/>
        </w:rPr>
        <w:t xml:space="preserve">v 4., </w:t>
      </w:r>
      <w:smartTag w:uri="urn:schemas-microsoft-com:office:smarttags" w:element="metricconverter">
        <w:smartTagPr>
          <w:attr w:name="ProductID" w:val="5. in"/>
        </w:smartTagPr>
        <w:r w:rsidRPr="002900C2">
          <w:rPr>
            <w:rFonts w:cs="Arial"/>
            <w:color w:val="000000" w:themeColor="text1"/>
            <w:sz w:val="20"/>
            <w:szCs w:val="20"/>
          </w:rPr>
          <w:t>5. in</w:t>
        </w:r>
      </w:smartTag>
      <w:r w:rsidRPr="002900C2">
        <w:rPr>
          <w:rFonts w:cs="Arial"/>
          <w:color w:val="000000" w:themeColor="text1"/>
          <w:sz w:val="20"/>
          <w:szCs w:val="20"/>
        </w:rPr>
        <w:t xml:space="preserve"> 6. razredu </w:t>
      </w:r>
      <w:r w:rsidR="00E12B3D" w:rsidRPr="002900C2">
        <w:rPr>
          <w:rFonts w:cs="Arial"/>
          <w:color w:val="000000" w:themeColor="text1"/>
          <w:sz w:val="20"/>
          <w:szCs w:val="20"/>
          <w:lang w:val="sl-SI"/>
        </w:rPr>
        <w:t>deset</w:t>
      </w:r>
      <w:r w:rsidRPr="002900C2">
        <w:rPr>
          <w:rFonts w:cs="Arial"/>
          <w:color w:val="000000" w:themeColor="text1"/>
          <w:sz w:val="20"/>
          <w:szCs w:val="20"/>
        </w:rPr>
        <w:t xml:space="preserve"> učencev,</w:t>
      </w:r>
    </w:p>
    <w:p w14:paraId="6E0F9FBB" w14:textId="77777777" w:rsidR="00285D6E" w:rsidRPr="002900C2" w:rsidRDefault="00285D6E" w:rsidP="00994043">
      <w:pPr>
        <w:pStyle w:val="Alineazaodstavkom"/>
        <w:rPr>
          <w:rFonts w:cs="Arial"/>
          <w:color w:val="000000" w:themeColor="text1"/>
          <w:sz w:val="20"/>
          <w:szCs w:val="20"/>
        </w:rPr>
      </w:pPr>
      <w:r w:rsidRPr="002900C2">
        <w:rPr>
          <w:rFonts w:cs="Arial"/>
          <w:color w:val="000000" w:themeColor="text1"/>
          <w:sz w:val="20"/>
          <w:szCs w:val="20"/>
        </w:rPr>
        <w:t xml:space="preserve">v 7., </w:t>
      </w:r>
      <w:smartTag w:uri="urn:schemas-microsoft-com:office:smarttags" w:element="metricconverter">
        <w:smartTagPr>
          <w:attr w:name="ProductID" w:val="8. in"/>
        </w:smartTagPr>
        <w:r w:rsidRPr="002900C2">
          <w:rPr>
            <w:rFonts w:cs="Arial"/>
            <w:color w:val="000000" w:themeColor="text1"/>
            <w:sz w:val="20"/>
            <w:szCs w:val="20"/>
          </w:rPr>
          <w:t>8. in</w:t>
        </w:r>
      </w:smartTag>
      <w:r w:rsidRPr="002900C2">
        <w:rPr>
          <w:rFonts w:cs="Arial"/>
          <w:color w:val="000000" w:themeColor="text1"/>
          <w:sz w:val="20"/>
          <w:szCs w:val="20"/>
        </w:rPr>
        <w:t xml:space="preserve"> 9. razredu </w:t>
      </w:r>
      <w:r w:rsidR="00E12B3D" w:rsidRPr="002900C2">
        <w:rPr>
          <w:rFonts w:cs="Arial"/>
          <w:color w:val="000000" w:themeColor="text1"/>
          <w:sz w:val="20"/>
          <w:szCs w:val="20"/>
          <w:lang w:val="sl-SI"/>
        </w:rPr>
        <w:t>dvanajst</w:t>
      </w:r>
      <w:r w:rsidRPr="002900C2">
        <w:rPr>
          <w:rFonts w:cs="Arial"/>
          <w:color w:val="000000" w:themeColor="text1"/>
          <w:sz w:val="20"/>
          <w:szCs w:val="20"/>
        </w:rPr>
        <w:t xml:space="preserve"> učencev.</w:t>
      </w:r>
    </w:p>
    <w:p w14:paraId="686FAB76" w14:textId="4EE83EF2" w:rsidR="00994043" w:rsidRPr="002900C2" w:rsidRDefault="003D1DD7" w:rsidP="0022651D">
      <w:pPr>
        <w:pStyle w:val="Odstavek"/>
        <w:ind w:firstLine="0"/>
        <w:rPr>
          <w:rFonts w:cs="Arial"/>
          <w:color w:val="000000" w:themeColor="text1"/>
          <w:sz w:val="20"/>
          <w:szCs w:val="20"/>
        </w:rPr>
      </w:pPr>
      <w:r w:rsidRPr="002900C2">
        <w:rPr>
          <w:rFonts w:cs="Arial"/>
          <w:color w:val="000000" w:themeColor="text1"/>
          <w:sz w:val="20"/>
          <w:szCs w:val="20"/>
          <w:lang w:val="sl-SI"/>
        </w:rPr>
        <w:t xml:space="preserve">(2) </w:t>
      </w:r>
      <w:r w:rsidR="00285D6E" w:rsidRPr="002900C2">
        <w:rPr>
          <w:rFonts w:cs="Arial"/>
          <w:color w:val="000000" w:themeColor="text1"/>
          <w:sz w:val="20"/>
          <w:szCs w:val="20"/>
        </w:rPr>
        <w:t>Normativ za oblikovanje oddelkov za izvajanje prilagojenega izobraževalnega programa osnovne šole z enakovrednim izobrazbenim standardom za slepe in slabovidne, gluhe in naglušne otroke, otroke z govorno</w:t>
      </w:r>
      <w:r w:rsidR="00327C59" w:rsidRPr="002900C2">
        <w:rPr>
          <w:rFonts w:cs="Arial"/>
          <w:color w:val="000000" w:themeColor="text1"/>
          <w:sz w:val="20"/>
          <w:szCs w:val="20"/>
          <w:lang w:val="sl-SI"/>
        </w:rPr>
        <w:t>-</w:t>
      </w:r>
      <w:r w:rsidR="00285D6E" w:rsidRPr="002900C2">
        <w:rPr>
          <w:rFonts w:cs="Arial"/>
          <w:color w:val="000000" w:themeColor="text1"/>
          <w:sz w:val="20"/>
          <w:szCs w:val="20"/>
        </w:rPr>
        <w:t>jezikovnimi motnjami in za gibalno ovirane otroke je:</w:t>
      </w:r>
    </w:p>
    <w:p w14:paraId="1F11C8AD" w14:textId="77777777" w:rsidR="00994043" w:rsidRPr="002900C2" w:rsidRDefault="00285D6E" w:rsidP="00994043">
      <w:pPr>
        <w:pStyle w:val="Alineazaodstavkom"/>
        <w:rPr>
          <w:rFonts w:cs="Arial"/>
          <w:color w:val="000000" w:themeColor="text1"/>
          <w:sz w:val="20"/>
          <w:szCs w:val="20"/>
        </w:rPr>
      </w:pPr>
      <w:r w:rsidRPr="002900C2">
        <w:rPr>
          <w:rFonts w:cs="Arial"/>
          <w:color w:val="000000" w:themeColor="text1"/>
          <w:sz w:val="20"/>
          <w:szCs w:val="20"/>
        </w:rPr>
        <w:t xml:space="preserve">v 1., </w:t>
      </w:r>
      <w:smartTag w:uri="urn:schemas-microsoft-com:office:smarttags" w:element="metricconverter">
        <w:smartTagPr>
          <w:attr w:name="ProductID" w:val="2. in"/>
        </w:smartTagPr>
        <w:r w:rsidRPr="002900C2">
          <w:rPr>
            <w:rFonts w:cs="Arial"/>
            <w:color w:val="000000" w:themeColor="text1"/>
            <w:sz w:val="20"/>
            <w:szCs w:val="20"/>
          </w:rPr>
          <w:t>2. in</w:t>
        </w:r>
      </w:smartTag>
      <w:r w:rsidRPr="002900C2">
        <w:rPr>
          <w:rFonts w:cs="Arial"/>
          <w:color w:val="000000" w:themeColor="text1"/>
          <w:sz w:val="20"/>
          <w:szCs w:val="20"/>
        </w:rPr>
        <w:t xml:space="preserve"> 3. razredu </w:t>
      </w:r>
      <w:r w:rsidR="00E12B3D" w:rsidRPr="002900C2">
        <w:rPr>
          <w:rFonts w:cs="Arial"/>
          <w:color w:val="000000" w:themeColor="text1"/>
          <w:sz w:val="20"/>
          <w:szCs w:val="20"/>
          <w:lang w:val="sl-SI"/>
        </w:rPr>
        <w:t>sedem</w:t>
      </w:r>
      <w:r w:rsidRPr="002900C2">
        <w:rPr>
          <w:rFonts w:cs="Arial"/>
          <w:color w:val="000000" w:themeColor="text1"/>
          <w:sz w:val="20"/>
          <w:szCs w:val="20"/>
        </w:rPr>
        <w:t xml:space="preserve"> učencev,</w:t>
      </w:r>
    </w:p>
    <w:p w14:paraId="084C6387" w14:textId="77777777" w:rsidR="00994043" w:rsidRPr="002900C2" w:rsidRDefault="00285D6E" w:rsidP="00994043">
      <w:pPr>
        <w:pStyle w:val="Alineazaodstavkom"/>
        <w:rPr>
          <w:rFonts w:cs="Arial"/>
          <w:color w:val="000000" w:themeColor="text1"/>
          <w:sz w:val="20"/>
          <w:szCs w:val="20"/>
        </w:rPr>
      </w:pPr>
      <w:r w:rsidRPr="002900C2">
        <w:rPr>
          <w:rFonts w:cs="Arial"/>
          <w:color w:val="000000" w:themeColor="text1"/>
          <w:sz w:val="20"/>
          <w:szCs w:val="20"/>
        </w:rPr>
        <w:t xml:space="preserve">v 4., </w:t>
      </w:r>
      <w:smartTag w:uri="urn:schemas-microsoft-com:office:smarttags" w:element="metricconverter">
        <w:smartTagPr>
          <w:attr w:name="ProductID" w:val="5. in"/>
        </w:smartTagPr>
        <w:r w:rsidRPr="002900C2">
          <w:rPr>
            <w:rFonts w:cs="Arial"/>
            <w:color w:val="000000" w:themeColor="text1"/>
            <w:sz w:val="20"/>
            <w:szCs w:val="20"/>
          </w:rPr>
          <w:t>5. in</w:t>
        </w:r>
      </w:smartTag>
      <w:r w:rsidRPr="002900C2">
        <w:rPr>
          <w:rFonts w:cs="Arial"/>
          <w:color w:val="000000" w:themeColor="text1"/>
          <w:sz w:val="20"/>
          <w:szCs w:val="20"/>
        </w:rPr>
        <w:t xml:space="preserve"> 6. razredu </w:t>
      </w:r>
      <w:r w:rsidR="00E12B3D" w:rsidRPr="002900C2">
        <w:rPr>
          <w:rFonts w:cs="Arial"/>
          <w:color w:val="000000" w:themeColor="text1"/>
          <w:sz w:val="20"/>
          <w:szCs w:val="20"/>
          <w:lang w:val="sl-SI"/>
        </w:rPr>
        <w:t>osem</w:t>
      </w:r>
      <w:r w:rsidRPr="002900C2">
        <w:rPr>
          <w:rFonts w:cs="Arial"/>
          <w:color w:val="000000" w:themeColor="text1"/>
          <w:sz w:val="20"/>
          <w:szCs w:val="20"/>
        </w:rPr>
        <w:t xml:space="preserve"> učencev,</w:t>
      </w:r>
    </w:p>
    <w:p w14:paraId="7592DAE0" w14:textId="77777777" w:rsidR="00285D6E" w:rsidRPr="002900C2" w:rsidRDefault="00285D6E" w:rsidP="00994043">
      <w:pPr>
        <w:pStyle w:val="Alineazaodstavkom"/>
        <w:rPr>
          <w:rFonts w:cs="Arial"/>
          <w:color w:val="000000" w:themeColor="text1"/>
          <w:sz w:val="20"/>
          <w:szCs w:val="20"/>
        </w:rPr>
      </w:pPr>
      <w:r w:rsidRPr="002900C2">
        <w:rPr>
          <w:rFonts w:cs="Arial"/>
          <w:color w:val="000000" w:themeColor="text1"/>
          <w:sz w:val="20"/>
          <w:szCs w:val="20"/>
        </w:rPr>
        <w:t xml:space="preserve">v 7., </w:t>
      </w:r>
      <w:smartTag w:uri="urn:schemas-microsoft-com:office:smarttags" w:element="metricconverter">
        <w:smartTagPr>
          <w:attr w:name="ProductID" w:val="8. in"/>
        </w:smartTagPr>
        <w:r w:rsidRPr="002900C2">
          <w:rPr>
            <w:rFonts w:cs="Arial"/>
            <w:color w:val="000000" w:themeColor="text1"/>
            <w:sz w:val="20"/>
            <w:szCs w:val="20"/>
          </w:rPr>
          <w:t>8. in</w:t>
        </w:r>
      </w:smartTag>
      <w:r w:rsidRPr="002900C2">
        <w:rPr>
          <w:rFonts w:cs="Arial"/>
          <w:color w:val="000000" w:themeColor="text1"/>
          <w:sz w:val="20"/>
          <w:szCs w:val="20"/>
        </w:rPr>
        <w:t xml:space="preserve"> 9. razredu </w:t>
      </w:r>
      <w:r w:rsidR="00E12B3D" w:rsidRPr="002900C2">
        <w:rPr>
          <w:rFonts w:cs="Arial"/>
          <w:color w:val="000000" w:themeColor="text1"/>
          <w:sz w:val="20"/>
          <w:szCs w:val="20"/>
          <w:lang w:val="sl-SI"/>
        </w:rPr>
        <w:t>deset</w:t>
      </w:r>
      <w:r w:rsidRPr="002900C2">
        <w:rPr>
          <w:rFonts w:cs="Arial"/>
          <w:color w:val="000000" w:themeColor="text1"/>
          <w:sz w:val="20"/>
          <w:szCs w:val="20"/>
        </w:rPr>
        <w:t xml:space="preserve"> učencev.</w:t>
      </w:r>
    </w:p>
    <w:p w14:paraId="1DE3C35B" w14:textId="77777777" w:rsidR="006C759F" w:rsidRPr="002900C2" w:rsidRDefault="006C759F" w:rsidP="0022651D">
      <w:pPr>
        <w:pStyle w:val="Alineazaodstavkom"/>
        <w:numPr>
          <w:ilvl w:val="0"/>
          <w:numId w:val="0"/>
        </w:numPr>
        <w:rPr>
          <w:rFonts w:cs="Arial"/>
          <w:color w:val="000000" w:themeColor="text1"/>
          <w:sz w:val="20"/>
          <w:szCs w:val="20"/>
        </w:rPr>
      </w:pPr>
    </w:p>
    <w:p w14:paraId="45CA36D3" w14:textId="77777777" w:rsidR="006C759F" w:rsidRPr="002900C2" w:rsidRDefault="003D1DD7" w:rsidP="0022651D">
      <w:pPr>
        <w:pStyle w:val="Alineazaodstavkom"/>
        <w:numPr>
          <w:ilvl w:val="0"/>
          <w:numId w:val="0"/>
        </w:numPr>
        <w:rPr>
          <w:rFonts w:cs="Arial"/>
          <w:color w:val="000000" w:themeColor="text1"/>
          <w:sz w:val="20"/>
          <w:szCs w:val="20"/>
          <w:lang w:val="sl-SI"/>
        </w:rPr>
      </w:pPr>
      <w:r w:rsidRPr="002900C2">
        <w:rPr>
          <w:rFonts w:cs="Arial"/>
          <w:color w:val="000000" w:themeColor="text1"/>
          <w:sz w:val="20"/>
          <w:szCs w:val="20"/>
          <w:lang w:val="sl-SI"/>
        </w:rPr>
        <w:t xml:space="preserve">(3) </w:t>
      </w:r>
      <w:r w:rsidR="006C759F" w:rsidRPr="002900C2">
        <w:rPr>
          <w:rFonts w:cs="Arial"/>
          <w:color w:val="000000" w:themeColor="text1"/>
          <w:sz w:val="20"/>
          <w:szCs w:val="20"/>
          <w:lang w:val="sl-SI"/>
        </w:rPr>
        <w:t>Normativ iz prvega in drugega odstavka se zniža za enega otroka, če so v oddelek vključeni le gibalno-ovirani otroci.</w:t>
      </w:r>
    </w:p>
    <w:p w14:paraId="79A62267" w14:textId="77777777" w:rsidR="007E5B1D" w:rsidRPr="002900C2" w:rsidRDefault="003D1DD7" w:rsidP="0022651D">
      <w:pPr>
        <w:pStyle w:val="Odstavek"/>
        <w:ind w:firstLine="0"/>
        <w:rPr>
          <w:rFonts w:cs="Arial"/>
          <w:color w:val="000000" w:themeColor="text1"/>
          <w:sz w:val="20"/>
          <w:szCs w:val="20"/>
          <w:lang w:val="sl-SI"/>
        </w:rPr>
      </w:pPr>
      <w:r w:rsidRPr="002900C2">
        <w:rPr>
          <w:rFonts w:eastAsia="Calibri" w:cs="Arial"/>
          <w:color w:val="000000" w:themeColor="text1"/>
          <w:sz w:val="20"/>
          <w:szCs w:val="20"/>
          <w:lang w:val="sl-SI"/>
        </w:rPr>
        <w:t xml:space="preserve">(4) </w:t>
      </w:r>
      <w:r w:rsidR="007E5B1D" w:rsidRPr="002900C2">
        <w:rPr>
          <w:rFonts w:eastAsia="Calibri" w:cs="Arial"/>
          <w:color w:val="000000" w:themeColor="text1"/>
          <w:sz w:val="20"/>
          <w:szCs w:val="20"/>
        </w:rPr>
        <w:t>Normativ za oblikovanje oddelkov za izvajanje</w:t>
      </w:r>
      <w:r w:rsidR="007E5B1D" w:rsidRPr="002900C2">
        <w:rPr>
          <w:rFonts w:eastAsia="Calibri" w:cs="Arial"/>
          <w:color w:val="000000" w:themeColor="text1"/>
          <w:sz w:val="20"/>
          <w:szCs w:val="20"/>
          <w:lang w:val="sl-SI"/>
        </w:rPr>
        <w:t xml:space="preserve"> </w:t>
      </w:r>
      <w:r w:rsidR="007E5B1D" w:rsidRPr="002900C2">
        <w:rPr>
          <w:rFonts w:eastAsia="Calibri" w:cs="Arial"/>
          <w:color w:val="000000" w:themeColor="text1"/>
          <w:sz w:val="20"/>
          <w:szCs w:val="20"/>
        </w:rPr>
        <w:t>prilagojenega izobraževalnega programa osnovne šole</w:t>
      </w:r>
      <w:r w:rsidR="007E5B1D" w:rsidRPr="002900C2">
        <w:rPr>
          <w:rFonts w:eastAsia="Calibri" w:cs="Arial"/>
          <w:color w:val="000000" w:themeColor="text1"/>
          <w:sz w:val="20"/>
          <w:szCs w:val="20"/>
          <w:lang w:val="sl-SI"/>
        </w:rPr>
        <w:t xml:space="preserve"> </w:t>
      </w:r>
      <w:r w:rsidR="007E5B1D" w:rsidRPr="002900C2">
        <w:rPr>
          <w:rFonts w:eastAsia="Calibri" w:cs="Arial"/>
          <w:color w:val="000000" w:themeColor="text1"/>
          <w:sz w:val="20"/>
          <w:szCs w:val="20"/>
        </w:rPr>
        <w:t>z nižjim izobrazbenim standardom za otroke z avtističnimi</w:t>
      </w:r>
      <w:r w:rsidR="007E5B1D" w:rsidRPr="002900C2">
        <w:rPr>
          <w:rFonts w:eastAsia="Calibri" w:cs="Arial"/>
          <w:color w:val="000000" w:themeColor="text1"/>
          <w:sz w:val="20"/>
          <w:szCs w:val="20"/>
          <w:lang w:val="sl-SI"/>
        </w:rPr>
        <w:t xml:space="preserve"> </w:t>
      </w:r>
      <w:r w:rsidR="007E5B1D" w:rsidRPr="002900C2">
        <w:rPr>
          <w:rFonts w:eastAsia="Calibri" w:cs="Arial"/>
          <w:color w:val="000000" w:themeColor="text1"/>
          <w:sz w:val="20"/>
          <w:szCs w:val="20"/>
        </w:rPr>
        <w:t>motnjami oziroma prilagojenega izobraževalnega programa</w:t>
      </w:r>
      <w:r w:rsidR="007E5B1D" w:rsidRPr="002900C2">
        <w:rPr>
          <w:rFonts w:eastAsia="Calibri" w:cs="Arial"/>
          <w:color w:val="000000" w:themeColor="text1"/>
          <w:sz w:val="20"/>
          <w:szCs w:val="20"/>
          <w:lang w:val="sl-SI"/>
        </w:rPr>
        <w:t xml:space="preserve"> </w:t>
      </w:r>
      <w:r w:rsidR="007E5B1D" w:rsidRPr="002900C2">
        <w:rPr>
          <w:rFonts w:eastAsia="Calibri" w:cs="Arial"/>
          <w:color w:val="000000" w:themeColor="text1"/>
          <w:sz w:val="20"/>
          <w:szCs w:val="20"/>
        </w:rPr>
        <w:t>osnovne šole z enakovrednim izobrazbenim standardom za</w:t>
      </w:r>
      <w:r w:rsidR="007E5B1D" w:rsidRPr="002900C2">
        <w:rPr>
          <w:rFonts w:eastAsia="Calibri" w:cs="Arial"/>
          <w:color w:val="000000" w:themeColor="text1"/>
          <w:sz w:val="20"/>
          <w:szCs w:val="20"/>
          <w:lang w:val="sl-SI"/>
        </w:rPr>
        <w:t xml:space="preserve"> </w:t>
      </w:r>
      <w:r w:rsidR="007E5B1D" w:rsidRPr="002900C2">
        <w:rPr>
          <w:rFonts w:eastAsia="Calibri" w:cs="Arial"/>
          <w:color w:val="000000" w:themeColor="text1"/>
          <w:sz w:val="20"/>
          <w:szCs w:val="20"/>
        </w:rPr>
        <w:t xml:space="preserve">otroke z avtističnimi motnjami je </w:t>
      </w:r>
      <w:r w:rsidR="00E12B3D" w:rsidRPr="002900C2">
        <w:rPr>
          <w:rFonts w:eastAsia="Calibri" w:cs="Arial"/>
          <w:color w:val="000000" w:themeColor="text1"/>
          <w:sz w:val="20"/>
          <w:szCs w:val="20"/>
          <w:lang w:val="sl-SI"/>
        </w:rPr>
        <w:t>pet</w:t>
      </w:r>
      <w:r w:rsidR="007E5B1D" w:rsidRPr="002900C2">
        <w:rPr>
          <w:rFonts w:eastAsia="Calibri" w:cs="Arial"/>
          <w:color w:val="000000" w:themeColor="text1"/>
          <w:sz w:val="20"/>
          <w:szCs w:val="20"/>
        </w:rPr>
        <w:t xml:space="preserve"> učencev.</w:t>
      </w:r>
    </w:p>
    <w:p w14:paraId="7582BCE1" w14:textId="77777777" w:rsidR="00285D6E" w:rsidRPr="002900C2" w:rsidRDefault="003D1DD7" w:rsidP="0022651D">
      <w:pPr>
        <w:pStyle w:val="Odstavek"/>
        <w:ind w:firstLine="0"/>
        <w:rPr>
          <w:rFonts w:cs="Arial"/>
          <w:color w:val="000000" w:themeColor="text1"/>
          <w:sz w:val="20"/>
          <w:szCs w:val="20"/>
        </w:rPr>
      </w:pPr>
      <w:r w:rsidRPr="002900C2">
        <w:rPr>
          <w:rFonts w:eastAsia="Calibri" w:cs="Arial"/>
          <w:color w:val="000000" w:themeColor="text1"/>
          <w:sz w:val="20"/>
          <w:szCs w:val="20"/>
          <w:lang w:val="sl-SI"/>
        </w:rPr>
        <w:t xml:space="preserve">(5) </w:t>
      </w:r>
      <w:r w:rsidR="00285D6E" w:rsidRPr="002900C2">
        <w:rPr>
          <w:rFonts w:cs="Arial"/>
          <w:color w:val="000000" w:themeColor="text1"/>
          <w:sz w:val="20"/>
          <w:szCs w:val="20"/>
        </w:rPr>
        <w:t xml:space="preserve">Normativ za oblikovanje oddelkov za izvajanje programa osnovne šole za otroke s čustvenimi in vedenjskimi motnjami je </w:t>
      </w:r>
      <w:r w:rsidR="00E12B3D" w:rsidRPr="002900C2">
        <w:rPr>
          <w:rFonts w:cs="Arial"/>
          <w:color w:val="000000" w:themeColor="text1"/>
          <w:sz w:val="20"/>
          <w:szCs w:val="20"/>
          <w:lang w:val="sl-SI"/>
        </w:rPr>
        <w:t>šest</w:t>
      </w:r>
      <w:r w:rsidR="006C759F" w:rsidRPr="002900C2">
        <w:rPr>
          <w:rFonts w:cs="Arial"/>
          <w:color w:val="000000" w:themeColor="text1"/>
          <w:sz w:val="20"/>
          <w:szCs w:val="20"/>
        </w:rPr>
        <w:t xml:space="preserve"> </w:t>
      </w:r>
      <w:r w:rsidR="00285D6E" w:rsidRPr="002900C2">
        <w:rPr>
          <w:rFonts w:cs="Arial"/>
          <w:color w:val="000000" w:themeColor="text1"/>
          <w:sz w:val="20"/>
          <w:szCs w:val="20"/>
        </w:rPr>
        <w:t>učencev.</w:t>
      </w:r>
    </w:p>
    <w:p w14:paraId="3395007F" w14:textId="7E5F0E40" w:rsidR="006C759F" w:rsidRDefault="003D1DD7" w:rsidP="0022651D">
      <w:pPr>
        <w:pStyle w:val="Odstavek"/>
        <w:ind w:firstLine="0"/>
        <w:rPr>
          <w:rFonts w:cs="Arial"/>
          <w:color w:val="000000" w:themeColor="text1"/>
          <w:sz w:val="20"/>
          <w:szCs w:val="20"/>
        </w:rPr>
      </w:pPr>
      <w:r w:rsidRPr="002900C2">
        <w:rPr>
          <w:rFonts w:eastAsia="Calibri" w:cs="Arial"/>
          <w:color w:val="000000" w:themeColor="text1"/>
          <w:sz w:val="20"/>
          <w:szCs w:val="20"/>
          <w:lang w:val="sl-SI"/>
        </w:rPr>
        <w:t xml:space="preserve">(6) </w:t>
      </w:r>
      <w:r w:rsidR="006C759F" w:rsidRPr="002900C2">
        <w:rPr>
          <w:rFonts w:cs="Arial"/>
          <w:color w:val="000000" w:themeColor="text1"/>
          <w:sz w:val="20"/>
          <w:szCs w:val="20"/>
        </w:rPr>
        <w:t>Normativ za oblikovanje oddelkov za izvajanje programa osnovne šole z nižjim izobrazbenim standardom</w:t>
      </w:r>
      <w:r w:rsidR="004B4F39" w:rsidRPr="002900C2">
        <w:rPr>
          <w:rFonts w:cs="Arial"/>
          <w:color w:val="000000" w:themeColor="text1"/>
          <w:sz w:val="20"/>
          <w:szCs w:val="20"/>
          <w:lang w:val="sl-SI"/>
        </w:rPr>
        <w:t xml:space="preserve">, v katere so vključeni le </w:t>
      </w:r>
      <w:r w:rsidR="004B4F39" w:rsidRPr="002900C2">
        <w:rPr>
          <w:rFonts w:cs="Arial"/>
          <w:color w:val="000000" w:themeColor="text1"/>
          <w:sz w:val="20"/>
          <w:szCs w:val="20"/>
        </w:rPr>
        <w:t>otroci</w:t>
      </w:r>
      <w:r w:rsidR="006C759F" w:rsidRPr="002900C2">
        <w:rPr>
          <w:rFonts w:cs="Arial"/>
          <w:color w:val="000000" w:themeColor="text1"/>
          <w:sz w:val="20"/>
          <w:szCs w:val="20"/>
        </w:rPr>
        <w:t xml:space="preserve"> s čustvenimi in vedenjskimi motnjami</w:t>
      </w:r>
      <w:r w:rsidR="004B4F39" w:rsidRPr="002900C2">
        <w:rPr>
          <w:rFonts w:cs="Arial"/>
          <w:color w:val="000000" w:themeColor="text1"/>
          <w:sz w:val="20"/>
          <w:szCs w:val="20"/>
          <w:lang w:val="sl-SI"/>
        </w:rPr>
        <w:t>,</w:t>
      </w:r>
      <w:r w:rsidR="006C759F" w:rsidRPr="002900C2">
        <w:rPr>
          <w:rFonts w:cs="Arial"/>
          <w:color w:val="000000" w:themeColor="text1"/>
          <w:sz w:val="20"/>
          <w:szCs w:val="20"/>
        </w:rPr>
        <w:t xml:space="preserve"> je </w:t>
      </w:r>
      <w:r w:rsidR="00E12B3D" w:rsidRPr="002900C2">
        <w:rPr>
          <w:rFonts w:cs="Arial"/>
          <w:color w:val="000000" w:themeColor="text1"/>
          <w:sz w:val="20"/>
          <w:szCs w:val="20"/>
          <w:lang w:val="sl-SI"/>
        </w:rPr>
        <w:t>pet</w:t>
      </w:r>
      <w:r w:rsidR="006C759F" w:rsidRPr="002900C2">
        <w:rPr>
          <w:rFonts w:cs="Arial"/>
          <w:color w:val="000000" w:themeColor="text1"/>
          <w:sz w:val="20"/>
          <w:szCs w:val="20"/>
        </w:rPr>
        <w:t xml:space="preserve"> učencev.</w:t>
      </w:r>
    </w:p>
    <w:p w14:paraId="26B1D5EC" w14:textId="0D3056C4" w:rsidR="00536DBB" w:rsidRPr="002900C2" w:rsidRDefault="00536DBB" w:rsidP="00536DBB">
      <w:pPr>
        <w:pStyle w:val="Odstavek"/>
        <w:ind w:firstLine="0"/>
        <w:rPr>
          <w:rFonts w:cs="Arial"/>
          <w:color w:val="000000" w:themeColor="text1"/>
          <w:sz w:val="20"/>
          <w:szCs w:val="20"/>
        </w:rPr>
      </w:pPr>
      <w:r w:rsidRPr="002900C2">
        <w:rPr>
          <w:rFonts w:eastAsia="Calibri" w:cs="Arial"/>
          <w:color w:val="000000" w:themeColor="text1"/>
          <w:sz w:val="20"/>
          <w:szCs w:val="20"/>
          <w:lang w:val="sl-SI"/>
        </w:rPr>
        <w:t xml:space="preserve">(6) </w:t>
      </w:r>
      <w:r w:rsidRPr="002900C2">
        <w:rPr>
          <w:rFonts w:cs="Arial"/>
          <w:color w:val="000000" w:themeColor="text1"/>
          <w:sz w:val="20"/>
          <w:szCs w:val="20"/>
        </w:rPr>
        <w:t>Normativ za oblikovanje oddelkov za izvajanje programa osnovne šole z nižjim izobrazbenim standardom</w:t>
      </w:r>
      <w:r w:rsidRPr="002900C2">
        <w:rPr>
          <w:rFonts w:cs="Arial"/>
          <w:color w:val="000000" w:themeColor="text1"/>
          <w:sz w:val="20"/>
          <w:szCs w:val="20"/>
          <w:lang w:val="sl-SI"/>
        </w:rPr>
        <w:t xml:space="preserve">, v katere so vključeni le </w:t>
      </w:r>
      <w:r w:rsidRPr="002900C2">
        <w:rPr>
          <w:rFonts w:cs="Arial"/>
          <w:color w:val="000000" w:themeColor="text1"/>
          <w:sz w:val="20"/>
          <w:szCs w:val="20"/>
        </w:rPr>
        <w:t>otroci s čustvenimi in vedenjskimi motnjami</w:t>
      </w:r>
      <w:r>
        <w:rPr>
          <w:rFonts w:cs="Arial"/>
          <w:color w:val="000000" w:themeColor="text1"/>
          <w:sz w:val="20"/>
          <w:szCs w:val="20"/>
          <w:lang w:val="sl-SI"/>
        </w:rPr>
        <w:t xml:space="preserve">, ki so nameščeni v strokovni center, ustanovljen za </w:t>
      </w:r>
      <w:r w:rsidRPr="00536DBB">
        <w:rPr>
          <w:rFonts w:cs="Arial"/>
          <w:color w:val="000000" w:themeColor="text1"/>
          <w:sz w:val="20"/>
          <w:szCs w:val="20"/>
          <w:lang w:val="sl-SI"/>
        </w:rPr>
        <w:t>otroke s čustvenimi in vedenjskimi motnjami</w:t>
      </w:r>
      <w:r>
        <w:rPr>
          <w:rFonts w:cs="Arial"/>
          <w:color w:val="000000" w:themeColor="text1"/>
          <w:sz w:val="20"/>
          <w:szCs w:val="20"/>
          <w:lang w:val="sl-SI"/>
        </w:rPr>
        <w:t xml:space="preserve">, </w:t>
      </w:r>
      <w:r w:rsidRPr="002900C2">
        <w:rPr>
          <w:rFonts w:cs="Arial"/>
          <w:color w:val="000000" w:themeColor="text1"/>
          <w:sz w:val="20"/>
          <w:szCs w:val="20"/>
        </w:rPr>
        <w:t xml:space="preserve"> je </w:t>
      </w:r>
      <w:r w:rsidRPr="002900C2">
        <w:rPr>
          <w:rFonts w:cs="Arial"/>
          <w:color w:val="000000" w:themeColor="text1"/>
          <w:sz w:val="20"/>
          <w:szCs w:val="20"/>
          <w:lang w:val="sl-SI"/>
        </w:rPr>
        <w:t>pet</w:t>
      </w:r>
      <w:r w:rsidRPr="002900C2">
        <w:rPr>
          <w:rFonts w:cs="Arial"/>
          <w:color w:val="000000" w:themeColor="text1"/>
          <w:sz w:val="20"/>
          <w:szCs w:val="20"/>
        </w:rPr>
        <w:t xml:space="preserve"> učencev.</w:t>
      </w:r>
    </w:p>
    <w:p w14:paraId="7640CC3E" w14:textId="77777777" w:rsidR="00285D6E" w:rsidRPr="002900C2" w:rsidRDefault="00A02B44" w:rsidP="005B166D">
      <w:pPr>
        <w:pStyle w:val="len"/>
        <w:rPr>
          <w:rFonts w:cs="Arial"/>
          <w:color w:val="000000" w:themeColor="text1"/>
          <w:sz w:val="20"/>
          <w:szCs w:val="20"/>
        </w:rPr>
      </w:pPr>
      <w:r w:rsidRPr="002900C2">
        <w:rPr>
          <w:rFonts w:cs="Arial"/>
          <w:color w:val="000000" w:themeColor="text1"/>
          <w:sz w:val="20"/>
          <w:szCs w:val="20"/>
        </w:rPr>
        <w:t>3</w:t>
      </w:r>
      <w:r w:rsidRPr="002900C2">
        <w:rPr>
          <w:rFonts w:cs="Arial"/>
          <w:color w:val="000000" w:themeColor="text1"/>
          <w:sz w:val="20"/>
          <w:szCs w:val="20"/>
          <w:lang w:val="sl-SI"/>
        </w:rPr>
        <w:t>7</w:t>
      </w:r>
      <w:r w:rsidR="00285D6E" w:rsidRPr="002900C2">
        <w:rPr>
          <w:rFonts w:cs="Arial"/>
          <w:color w:val="000000" w:themeColor="text1"/>
          <w:sz w:val="20"/>
          <w:szCs w:val="20"/>
        </w:rPr>
        <w:t>. člen</w:t>
      </w:r>
    </w:p>
    <w:p w14:paraId="2EE86AFF"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(merila za oblikovanje kombiniranih oddelkov)</w:t>
      </w:r>
    </w:p>
    <w:p w14:paraId="255D97DF" w14:textId="77777777" w:rsidR="00994043" w:rsidRPr="002900C2" w:rsidRDefault="003D1DD7" w:rsidP="0022651D">
      <w:pPr>
        <w:pStyle w:val="Odstavek"/>
        <w:ind w:firstLine="0"/>
        <w:rPr>
          <w:rFonts w:cs="Arial"/>
          <w:color w:val="000000" w:themeColor="text1"/>
          <w:sz w:val="20"/>
          <w:szCs w:val="20"/>
        </w:rPr>
      </w:pPr>
      <w:r w:rsidRPr="002900C2">
        <w:rPr>
          <w:rFonts w:eastAsia="Calibri" w:cs="Arial"/>
          <w:color w:val="000000" w:themeColor="text1"/>
          <w:sz w:val="20"/>
          <w:szCs w:val="20"/>
          <w:lang w:val="sl-SI"/>
        </w:rPr>
        <w:t xml:space="preserve">(1) </w:t>
      </w:r>
      <w:r w:rsidR="00285D6E" w:rsidRPr="002900C2">
        <w:rPr>
          <w:rFonts w:cs="Arial"/>
          <w:color w:val="000000" w:themeColor="text1"/>
          <w:sz w:val="20"/>
          <w:szCs w:val="20"/>
        </w:rPr>
        <w:t>Obseg ur pouka za ločeno poučevanje posameznih vsebin v kombiniranem oddelku, v katerega so vključeni učenci od 1. do 5. razreda, in se v skladu s 7. členom tega pravilnika v oddelek ne vključuje drugi strokovni delavec, se določi glede na število učencev v oddelku, in sicer:</w:t>
      </w:r>
    </w:p>
    <w:p w14:paraId="12981AAF" w14:textId="77777777" w:rsidR="00994043" w:rsidRPr="002900C2" w:rsidRDefault="00E12B3D" w:rsidP="00994043">
      <w:pPr>
        <w:pStyle w:val="Alineazaodstavkom"/>
        <w:rPr>
          <w:rFonts w:cs="Arial"/>
          <w:color w:val="000000" w:themeColor="text1"/>
          <w:sz w:val="20"/>
          <w:szCs w:val="20"/>
        </w:rPr>
      </w:pPr>
      <w:r w:rsidRPr="002900C2">
        <w:rPr>
          <w:rFonts w:cs="Arial"/>
          <w:color w:val="000000" w:themeColor="text1"/>
          <w:sz w:val="20"/>
          <w:szCs w:val="20"/>
          <w:lang w:val="sl-SI"/>
        </w:rPr>
        <w:t>tri</w:t>
      </w:r>
      <w:r w:rsidR="00736048" w:rsidRPr="002900C2">
        <w:rPr>
          <w:rFonts w:cs="Arial"/>
          <w:color w:val="000000" w:themeColor="text1"/>
          <w:sz w:val="20"/>
          <w:szCs w:val="20"/>
        </w:rPr>
        <w:t xml:space="preserve"> </w:t>
      </w:r>
      <w:r w:rsidR="00285D6E" w:rsidRPr="002900C2">
        <w:rPr>
          <w:rFonts w:cs="Arial"/>
          <w:color w:val="000000" w:themeColor="text1"/>
          <w:sz w:val="20"/>
          <w:szCs w:val="20"/>
        </w:rPr>
        <w:t xml:space="preserve">do </w:t>
      </w:r>
      <w:r w:rsidRPr="002900C2">
        <w:rPr>
          <w:rFonts w:cs="Arial"/>
          <w:color w:val="000000" w:themeColor="text1"/>
          <w:sz w:val="20"/>
          <w:szCs w:val="20"/>
          <w:lang w:val="sl-SI"/>
        </w:rPr>
        <w:t>pet</w:t>
      </w:r>
      <w:r w:rsidR="00736048" w:rsidRPr="002900C2">
        <w:rPr>
          <w:rFonts w:cs="Arial"/>
          <w:color w:val="000000" w:themeColor="text1"/>
          <w:sz w:val="20"/>
          <w:szCs w:val="20"/>
        </w:rPr>
        <w:t xml:space="preserve"> </w:t>
      </w:r>
      <w:r w:rsidR="00285D6E" w:rsidRPr="002900C2">
        <w:rPr>
          <w:rFonts w:cs="Arial"/>
          <w:color w:val="000000" w:themeColor="text1"/>
          <w:sz w:val="20"/>
          <w:szCs w:val="20"/>
        </w:rPr>
        <w:t>učencev 2 uri tedensko,</w:t>
      </w:r>
    </w:p>
    <w:p w14:paraId="704468CA" w14:textId="77777777" w:rsidR="00285D6E" w:rsidRPr="002900C2" w:rsidRDefault="00E12B3D" w:rsidP="00994043">
      <w:pPr>
        <w:pStyle w:val="Alineazaodstavkom"/>
        <w:rPr>
          <w:rFonts w:cs="Arial"/>
          <w:color w:val="000000" w:themeColor="text1"/>
          <w:sz w:val="20"/>
          <w:szCs w:val="20"/>
        </w:rPr>
      </w:pPr>
      <w:r w:rsidRPr="002900C2">
        <w:rPr>
          <w:rFonts w:cs="Arial"/>
          <w:color w:val="000000" w:themeColor="text1"/>
          <w:sz w:val="20"/>
          <w:szCs w:val="20"/>
          <w:lang w:val="sl-SI"/>
        </w:rPr>
        <w:t>šest</w:t>
      </w:r>
      <w:r w:rsidR="00736048" w:rsidRPr="002900C2">
        <w:rPr>
          <w:rFonts w:cs="Arial"/>
          <w:color w:val="000000" w:themeColor="text1"/>
          <w:sz w:val="20"/>
          <w:szCs w:val="20"/>
        </w:rPr>
        <w:t xml:space="preserve"> </w:t>
      </w:r>
      <w:r w:rsidR="00285D6E" w:rsidRPr="002900C2">
        <w:rPr>
          <w:rFonts w:cs="Arial"/>
          <w:color w:val="000000" w:themeColor="text1"/>
          <w:sz w:val="20"/>
          <w:szCs w:val="20"/>
        </w:rPr>
        <w:t>in več učencev 4 ure tedensko.</w:t>
      </w:r>
    </w:p>
    <w:p w14:paraId="0B74F696" w14:textId="77777777" w:rsidR="00A31ACA" w:rsidRPr="002900C2" w:rsidRDefault="003D1DD7" w:rsidP="0022651D">
      <w:pPr>
        <w:pStyle w:val="Odstavek"/>
        <w:ind w:firstLine="0"/>
        <w:rPr>
          <w:rFonts w:cs="Arial"/>
          <w:color w:val="000000" w:themeColor="text1"/>
          <w:sz w:val="20"/>
          <w:szCs w:val="20"/>
        </w:rPr>
      </w:pPr>
      <w:r w:rsidRPr="002900C2">
        <w:rPr>
          <w:rFonts w:eastAsia="Calibri" w:cs="Arial"/>
          <w:color w:val="000000" w:themeColor="text1"/>
          <w:sz w:val="20"/>
          <w:szCs w:val="20"/>
          <w:lang w:val="sl-SI"/>
        </w:rPr>
        <w:t xml:space="preserve">(2) </w:t>
      </w:r>
      <w:r w:rsidR="00A31ACA" w:rsidRPr="002900C2">
        <w:rPr>
          <w:rFonts w:cs="Arial"/>
          <w:color w:val="000000" w:themeColor="text1"/>
          <w:sz w:val="20"/>
          <w:szCs w:val="20"/>
        </w:rPr>
        <w:t>Če so v kombinirani oddelek vključeni tudi učenci od 6. do 9. razreda, se obseg ur za ločeno poučevanje posameznih vsebin, določi glede na število učencev v oddelku, in sicer:</w:t>
      </w:r>
    </w:p>
    <w:p w14:paraId="21248CDF" w14:textId="77777777" w:rsidR="00A31ACA" w:rsidRPr="002900C2" w:rsidRDefault="0043001E" w:rsidP="00A31ACA">
      <w:pPr>
        <w:pStyle w:val="Alineazaodstavkom"/>
        <w:rPr>
          <w:rFonts w:cs="Arial"/>
          <w:color w:val="000000" w:themeColor="text1"/>
          <w:sz w:val="20"/>
          <w:szCs w:val="20"/>
        </w:rPr>
      </w:pPr>
      <w:r w:rsidRPr="002900C2">
        <w:rPr>
          <w:rFonts w:cs="Arial"/>
          <w:color w:val="000000" w:themeColor="text1"/>
          <w:sz w:val="20"/>
          <w:szCs w:val="20"/>
          <w:lang w:val="sl-SI"/>
        </w:rPr>
        <w:t>tri</w:t>
      </w:r>
      <w:r w:rsidR="00736048" w:rsidRPr="002900C2">
        <w:rPr>
          <w:rFonts w:cs="Arial"/>
          <w:color w:val="000000" w:themeColor="text1"/>
          <w:sz w:val="20"/>
          <w:szCs w:val="20"/>
        </w:rPr>
        <w:t xml:space="preserve"> </w:t>
      </w:r>
      <w:r w:rsidR="00A31ACA" w:rsidRPr="002900C2">
        <w:rPr>
          <w:rFonts w:cs="Arial"/>
          <w:color w:val="000000" w:themeColor="text1"/>
          <w:sz w:val="20"/>
          <w:szCs w:val="20"/>
        </w:rPr>
        <w:t xml:space="preserve">do </w:t>
      </w:r>
      <w:r w:rsidRPr="002900C2">
        <w:rPr>
          <w:rFonts w:cs="Arial"/>
          <w:color w:val="000000" w:themeColor="text1"/>
          <w:sz w:val="20"/>
          <w:szCs w:val="20"/>
          <w:lang w:val="sl-SI"/>
        </w:rPr>
        <w:t>pet</w:t>
      </w:r>
      <w:r w:rsidR="00736048" w:rsidRPr="002900C2">
        <w:rPr>
          <w:rFonts w:cs="Arial"/>
          <w:color w:val="000000" w:themeColor="text1"/>
          <w:sz w:val="20"/>
          <w:szCs w:val="20"/>
        </w:rPr>
        <w:t xml:space="preserve"> </w:t>
      </w:r>
      <w:r w:rsidR="00A31ACA" w:rsidRPr="002900C2">
        <w:rPr>
          <w:rFonts w:cs="Arial"/>
          <w:color w:val="000000" w:themeColor="text1"/>
          <w:sz w:val="20"/>
          <w:szCs w:val="20"/>
        </w:rPr>
        <w:t>učencev 4 ure tedensko,</w:t>
      </w:r>
    </w:p>
    <w:p w14:paraId="123CF938" w14:textId="77777777" w:rsidR="00285D6E" w:rsidRPr="002900C2" w:rsidRDefault="0043001E" w:rsidP="005B166D">
      <w:pPr>
        <w:pStyle w:val="Alineazaodstavkom"/>
        <w:rPr>
          <w:rFonts w:cs="Arial"/>
          <w:color w:val="000000" w:themeColor="text1"/>
          <w:sz w:val="20"/>
          <w:szCs w:val="20"/>
        </w:rPr>
      </w:pPr>
      <w:r w:rsidRPr="002900C2">
        <w:rPr>
          <w:rFonts w:cs="Arial"/>
          <w:color w:val="000000" w:themeColor="text1"/>
          <w:sz w:val="20"/>
          <w:szCs w:val="20"/>
          <w:lang w:val="sl-SI"/>
        </w:rPr>
        <w:t>šest</w:t>
      </w:r>
      <w:r w:rsidR="00736048" w:rsidRPr="002900C2">
        <w:rPr>
          <w:rFonts w:cs="Arial"/>
          <w:color w:val="000000" w:themeColor="text1"/>
          <w:sz w:val="20"/>
          <w:szCs w:val="20"/>
        </w:rPr>
        <w:t xml:space="preserve"> </w:t>
      </w:r>
      <w:r w:rsidR="00A31ACA" w:rsidRPr="002900C2">
        <w:rPr>
          <w:rFonts w:cs="Arial"/>
          <w:color w:val="000000" w:themeColor="text1"/>
          <w:sz w:val="20"/>
          <w:szCs w:val="20"/>
        </w:rPr>
        <w:t>in več učencev 7 ur tedensko.</w:t>
      </w:r>
    </w:p>
    <w:p w14:paraId="48318148" w14:textId="0A6C7DFD" w:rsidR="007E5B1D" w:rsidRPr="002900C2" w:rsidRDefault="003D1DD7" w:rsidP="0022651D">
      <w:pPr>
        <w:pStyle w:val="Odstavek"/>
        <w:ind w:firstLine="0"/>
        <w:rPr>
          <w:rFonts w:cs="Arial"/>
          <w:color w:val="000000" w:themeColor="text1"/>
          <w:sz w:val="20"/>
          <w:szCs w:val="20"/>
          <w:lang w:val="sl-SI"/>
        </w:rPr>
      </w:pPr>
      <w:r w:rsidRPr="002900C2">
        <w:rPr>
          <w:rFonts w:eastAsia="Calibri" w:cs="Arial"/>
          <w:color w:val="000000" w:themeColor="text1"/>
          <w:sz w:val="20"/>
          <w:szCs w:val="20"/>
          <w:lang w:val="sl-SI"/>
        </w:rPr>
        <w:t xml:space="preserve">(3) </w:t>
      </w:r>
      <w:r w:rsidR="007E5B1D" w:rsidRPr="002900C2">
        <w:rPr>
          <w:rFonts w:cs="Arial"/>
          <w:color w:val="000000" w:themeColor="text1"/>
          <w:sz w:val="20"/>
          <w:szCs w:val="20"/>
        </w:rPr>
        <w:t>Kombinirani oddelki se oblikujejo iz učencev zaporednih</w:t>
      </w:r>
      <w:r w:rsidR="007E5B1D" w:rsidRPr="002900C2">
        <w:rPr>
          <w:rFonts w:cs="Arial"/>
          <w:color w:val="000000" w:themeColor="text1"/>
          <w:sz w:val="20"/>
          <w:szCs w:val="20"/>
          <w:lang w:val="sl-SI"/>
        </w:rPr>
        <w:t xml:space="preserve"> </w:t>
      </w:r>
      <w:r w:rsidR="007E5B1D" w:rsidRPr="002900C2">
        <w:rPr>
          <w:rFonts w:cs="Arial"/>
          <w:color w:val="000000" w:themeColor="text1"/>
          <w:sz w:val="20"/>
          <w:szCs w:val="20"/>
        </w:rPr>
        <w:t>razredov, če to ni mogoče, pa praviloma iz razredov, med katerimi</w:t>
      </w:r>
      <w:r w:rsidR="007E5B1D" w:rsidRPr="002900C2">
        <w:rPr>
          <w:rFonts w:cs="Arial"/>
          <w:color w:val="000000" w:themeColor="text1"/>
          <w:sz w:val="20"/>
          <w:szCs w:val="20"/>
          <w:lang w:val="sl-SI"/>
        </w:rPr>
        <w:t xml:space="preserve"> </w:t>
      </w:r>
      <w:r w:rsidR="007E5B1D" w:rsidRPr="002900C2">
        <w:rPr>
          <w:rFonts w:cs="Arial"/>
          <w:color w:val="000000" w:themeColor="text1"/>
          <w:sz w:val="20"/>
          <w:szCs w:val="20"/>
        </w:rPr>
        <w:t>je največ en razred. Kombinirani oddelki iz treh in več</w:t>
      </w:r>
      <w:r w:rsidR="007E5B1D" w:rsidRPr="002900C2">
        <w:rPr>
          <w:rFonts w:cs="Arial"/>
          <w:color w:val="000000" w:themeColor="text1"/>
          <w:sz w:val="20"/>
          <w:szCs w:val="20"/>
          <w:lang w:val="sl-SI"/>
        </w:rPr>
        <w:t xml:space="preserve"> </w:t>
      </w:r>
      <w:r w:rsidR="007E5B1D" w:rsidRPr="002900C2">
        <w:rPr>
          <w:rFonts w:cs="Arial"/>
          <w:color w:val="000000" w:themeColor="text1"/>
          <w:sz w:val="20"/>
          <w:szCs w:val="20"/>
        </w:rPr>
        <w:t>razredov se oblikujejo iz učencev različnih razredov tako, da</w:t>
      </w:r>
      <w:r w:rsidR="007E5B1D" w:rsidRPr="002900C2">
        <w:rPr>
          <w:rFonts w:cs="Arial"/>
          <w:color w:val="000000" w:themeColor="text1"/>
          <w:sz w:val="20"/>
          <w:szCs w:val="20"/>
          <w:lang w:val="sl-SI"/>
        </w:rPr>
        <w:t xml:space="preserve"> </w:t>
      </w:r>
      <w:r w:rsidR="007E5B1D" w:rsidRPr="002900C2">
        <w:rPr>
          <w:rFonts w:cs="Arial"/>
          <w:color w:val="000000" w:themeColor="text1"/>
          <w:sz w:val="20"/>
          <w:szCs w:val="20"/>
        </w:rPr>
        <w:t xml:space="preserve">se pri oblikovanju oddelka upošteva normativ za tisti razred, </w:t>
      </w:r>
      <w:r w:rsidR="004B39A1">
        <w:rPr>
          <w:rFonts w:cs="Arial"/>
          <w:color w:val="000000" w:themeColor="text1"/>
          <w:sz w:val="20"/>
          <w:szCs w:val="20"/>
          <w:lang w:val="sl-SI"/>
        </w:rPr>
        <w:t xml:space="preserve">ki ima nižji normativ. </w:t>
      </w:r>
    </w:p>
    <w:p w14:paraId="2E3979E1" w14:textId="77777777" w:rsidR="00D178E2" w:rsidRPr="002900C2" w:rsidRDefault="003F098B" w:rsidP="00D178E2">
      <w:pPr>
        <w:pStyle w:val="len"/>
        <w:rPr>
          <w:rFonts w:cs="Arial"/>
          <w:color w:val="000000" w:themeColor="text1"/>
          <w:sz w:val="20"/>
          <w:szCs w:val="20"/>
        </w:rPr>
      </w:pPr>
      <w:r w:rsidRPr="002900C2">
        <w:rPr>
          <w:rFonts w:cs="Arial"/>
          <w:color w:val="000000" w:themeColor="text1"/>
          <w:sz w:val="20"/>
          <w:szCs w:val="20"/>
          <w:lang w:val="sl-SI"/>
        </w:rPr>
        <w:t>3</w:t>
      </w:r>
      <w:r w:rsidR="00A02B44" w:rsidRPr="002900C2">
        <w:rPr>
          <w:rFonts w:cs="Arial"/>
          <w:color w:val="000000" w:themeColor="text1"/>
          <w:sz w:val="20"/>
          <w:szCs w:val="20"/>
          <w:lang w:val="sl-SI"/>
        </w:rPr>
        <w:t>8</w:t>
      </w:r>
      <w:r w:rsidR="00FD236A" w:rsidRPr="002900C2">
        <w:rPr>
          <w:rFonts w:cs="Arial"/>
          <w:color w:val="000000" w:themeColor="text1"/>
          <w:sz w:val="20"/>
          <w:szCs w:val="20"/>
          <w:lang w:val="sl-SI"/>
        </w:rPr>
        <w:t>.</w:t>
      </w:r>
      <w:r w:rsidR="00D178E2" w:rsidRPr="002900C2">
        <w:rPr>
          <w:rFonts w:cs="Arial"/>
          <w:color w:val="000000" w:themeColor="text1"/>
          <w:sz w:val="20"/>
          <w:szCs w:val="20"/>
        </w:rPr>
        <w:t xml:space="preserve"> člen</w:t>
      </w:r>
    </w:p>
    <w:p w14:paraId="6E057498" w14:textId="77777777" w:rsidR="00D178E2" w:rsidRPr="002900C2" w:rsidRDefault="00D178E2" w:rsidP="00D178E2">
      <w:pPr>
        <w:pStyle w:val="lennaslov"/>
        <w:rPr>
          <w:rFonts w:cs="Arial"/>
          <w:color w:val="000000" w:themeColor="text1"/>
          <w:sz w:val="20"/>
          <w:szCs w:val="20"/>
        </w:rPr>
      </w:pPr>
      <w:r w:rsidRPr="002900C2">
        <w:rPr>
          <w:rFonts w:cs="Arial"/>
          <w:color w:val="000000" w:themeColor="text1"/>
          <w:sz w:val="20"/>
          <w:szCs w:val="20"/>
        </w:rPr>
        <w:t>(določitev števila oddelkov podaljšanega bivanja)</w:t>
      </w:r>
    </w:p>
    <w:p w14:paraId="6256CC79" w14:textId="77777777" w:rsidR="00D178E2" w:rsidRPr="002900C2" w:rsidRDefault="003D1DD7" w:rsidP="0022651D">
      <w:pPr>
        <w:pStyle w:val="Odstavek"/>
        <w:ind w:firstLine="0"/>
        <w:rPr>
          <w:rFonts w:cs="Arial"/>
          <w:color w:val="000000" w:themeColor="text1"/>
          <w:sz w:val="20"/>
          <w:szCs w:val="20"/>
        </w:rPr>
      </w:pPr>
      <w:r w:rsidRPr="002900C2">
        <w:rPr>
          <w:rFonts w:eastAsia="Calibri" w:cs="Arial"/>
          <w:color w:val="000000" w:themeColor="text1"/>
          <w:sz w:val="20"/>
          <w:szCs w:val="20"/>
          <w:lang w:val="sl-SI"/>
        </w:rPr>
        <w:t xml:space="preserve">(1) </w:t>
      </w:r>
      <w:r w:rsidR="00D178E2" w:rsidRPr="002900C2">
        <w:rPr>
          <w:rFonts w:cs="Arial"/>
          <w:color w:val="000000" w:themeColor="text1"/>
          <w:sz w:val="20"/>
          <w:szCs w:val="20"/>
        </w:rPr>
        <w:t>Število oddelkov podaljšanega bivanja, ki so merilo za</w:t>
      </w:r>
      <w:r w:rsidR="00D178E2" w:rsidRPr="002900C2">
        <w:rPr>
          <w:rFonts w:cs="Arial"/>
          <w:color w:val="000000" w:themeColor="text1"/>
          <w:sz w:val="20"/>
          <w:szCs w:val="20"/>
          <w:lang w:val="sl-SI"/>
        </w:rPr>
        <w:t xml:space="preserve"> </w:t>
      </w:r>
      <w:r w:rsidR="00D178E2" w:rsidRPr="002900C2">
        <w:rPr>
          <w:rFonts w:cs="Arial"/>
          <w:color w:val="000000" w:themeColor="text1"/>
          <w:sz w:val="20"/>
          <w:szCs w:val="20"/>
        </w:rPr>
        <w:t>sistemizacijo delovnih mest v skladu z 9. in 29. členom tega</w:t>
      </w:r>
      <w:r w:rsidR="00D178E2" w:rsidRPr="002900C2">
        <w:rPr>
          <w:rFonts w:cs="Arial"/>
          <w:color w:val="000000" w:themeColor="text1"/>
          <w:sz w:val="20"/>
          <w:szCs w:val="20"/>
          <w:lang w:val="sl-SI"/>
        </w:rPr>
        <w:t xml:space="preserve"> </w:t>
      </w:r>
      <w:r w:rsidR="00D178E2" w:rsidRPr="002900C2">
        <w:rPr>
          <w:rFonts w:cs="Arial"/>
          <w:color w:val="000000" w:themeColor="text1"/>
          <w:sz w:val="20"/>
          <w:szCs w:val="20"/>
        </w:rPr>
        <w:t>pravilnika, ter določitev učne obveznosti ravnatelja in pomočnika</w:t>
      </w:r>
      <w:r w:rsidR="00D178E2" w:rsidRPr="002900C2">
        <w:rPr>
          <w:rFonts w:cs="Arial"/>
          <w:color w:val="000000" w:themeColor="text1"/>
          <w:sz w:val="20"/>
          <w:szCs w:val="20"/>
          <w:lang w:val="sl-SI"/>
        </w:rPr>
        <w:t xml:space="preserve"> </w:t>
      </w:r>
      <w:r w:rsidR="00D178E2" w:rsidRPr="002900C2">
        <w:rPr>
          <w:rFonts w:cs="Arial"/>
          <w:color w:val="000000" w:themeColor="text1"/>
          <w:sz w:val="20"/>
          <w:szCs w:val="20"/>
        </w:rPr>
        <w:t>ravnatelja se določi tako, da se število ur programa podaljšanega</w:t>
      </w:r>
      <w:r w:rsidR="00D178E2" w:rsidRPr="002900C2">
        <w:rPr>
          <w:rFonts w:cs="Arial"/>
          <w:color w:val="000000" w:themeColor="text1"/>
          <w:sz w:val="20"/>
          <w:szCs w:val="20"/>
          <w:lang w:val="sl-SI"/>
        </w:rPr>
        <w:t xml:space="preserve"> </w:t>
      </w:r>
      <w:r w:rsidR="00D178E2" w:rsidRPr="002900C2">
        <w:rPr>
          <w:rFonts w:cs="Arial"/>
          <w:color w:val="000000" w:themeColor="text1"/>
          <w:sz w:val="20"/>
          <w:szCs w:val="20"/>
        </w:rPr>
        <w:t>bivanja deli s 25.</w:t>
      </w:r>
    </w:p>
    <w:p w14:paraId="36EF3578" w14:textId="77777777" w:rsidR="00D178E2" w:rsidRPr="002900C2" w:rsidRDefault="003D1DD7" w:rsidP="00B07631">
      <w:pPr>
        <w:pStyle w:val="Odstavek"/>
        <w:ind w:firstLine="0"/>
        <w:rPr>
          <w:rFonts w:cs="Arial"/>
          <w:color w:val="000000" w:themeColor="text1"/>
          <w:sz w:val="20"/>
          <w:szCs w:val="20"/>
          <w:lang w:val="sl-SI"/>
        </w:rPr>
      </w:pPr>
      <w:r w:rsidRPr="002900C2">
        <w:rPr>
          <w:rFonts w:eastAsia="Calibri" w:cs="Arial"/>
          <w:color w:val="000000" w:themeColor="text1"/>
          <w:sz w:val="20"/>
          <w:szCs w:val="20"/>
          <w:lang w:val="sl-SI"/>
        </w:rPr>
        <w:t xml:space="preserve">(2) </w:t>
      </w:r>
      <w:r w:rsidR="00D178E2" w:rsidRPr="002900C2">
        <w:rPr>
          <w:rFonts w:cs="Arial"/>
          <w:color w:val="000000" w:themeColor="text1"/>
          <w:sz w:val="20"/>
          <w:szCs w:val="20"/>
        </w:rPr>
        <w:t>Če je na način iz prejšnjega odstavka izračunano število</w:t>
      </w:r>
      <w:r w:rsidR="00D178E2" w:rsidRPr="002900C2">
        <w:rPr>
          <w:rFonts w:cs="Arial"/>
          <w:color w:val="000000" w:themeColor="text1"/>
          <w:sz w:val="20"/>
          <w:szCs w:val="20"/>
          <w:lang w:val="sl-SI"/>
        </w:rPr>
        <w:t xml:space="preserve"> </w:t>
      </w:r>
      <w:r w:rsidR="00D178E2" w:rsidRPr="002900C2">
        <w:rPr>
          <w:rFonts w:cs="Arial"/>
          <w:color w:val="000000" w:themeColor="text1"/>
          <w:sz w:val="20"/>
          <w:szCs w:val="20"/>
        </w:rPr>
        <w:t>oddelkov decimalno število, se pet in več desetin zaokroži</w:t>
      </w:r>
      <w:r w:rsidR="00D178E2" w:rsidRPr="002900C2">
        <w:rPr>
          <w:rFonts w:cs="Arial"/>
          <w:color w:val="000000" w:themeColor="text1"/>
          <w:sz w:val="20"/>
          <w:szCs w:val="20"/>
          <w:lang w:val="sl-SI"/>
        </w:rPr>
        <w:t xml:space="preserve"> navzgor do celega števila.</w:t>
      </w:r>
    </w:p>
    <w:p w14:paraId="11E30B92" w14:textId="77777777" w:rsidR="00285D6E" w:rsidRPr="002900C2" w:rsidRDefault="003F098B" w:rsidP="005B166D">
      <w:pPr>
        <w:pStyle w:val="len"/>
        <w:rPr>
          <w:rFonts w:cs="Arial"/>
          <w:color w:val="000000" w:themeColor="text1"/>
          <w:sz w:val="20"/>
          <w:szCs w:val="20"/>
        </w:rPr>
      </w:pPr>
      <w:r w:rsidRPr="002900C2">
        <w:rPr>
          <w:rFonts w:cs="Arial"/>
          <w:color w:val="000000" w:themeColor="text1"/>
          <w:sz w:val="20"/>
          <w:szCs w:val="20"/>
        </w:rPr>
        <w:t>3</w:t>
      </w:r>
      <w:r w:rsidR="00A02B44" w:rsidRPr="002900C2">
        <w:rPr>
          <w:rFonts w:cs="Arial"/>
          <w:color w:val="000000" w:themeColor="text1"/>
          <w:sz w:val="20"/>
          <w:szCs w:val="20"/>
          <w:lang w:val="sl-SI"/>
        </w:rPr>
        <w:t>9</w:t>
      </w:r>
      <w:r w:rsidR="00285D6E" w:rsidRPr="002900C2">
        <w:rPr>
          <w:rFonts w:cs="Arial"/>
          <w:color w:val="000000" w:themeColor="text1"/>
          <w:sz w:val="20"/>
          <w:szCs w:val="20"/>
        </w:rPr>
        <w:t>. člen</w:t>
      </w:r>
    </w:p>
    <w:p w14:paraId="4E3FA4BF"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(merila za oblikovanje oddelkov podaljšanega bivanja)</w:t>
      </w:r>
    </w:p>
    <w:p w14:paraId="7AA022E0" w14:textId="040D5742" w:rsidR="00285D6E" w:rsidRDefault="002900C2" w:rsidP="00B07631">
      <w:pPr>
        <w:pStyle w:val="Odstavek"/>
        <w:ind w:firstLine="0"/>
        <w:rPr>
          <w:rFonts w:cs="Arial"/>
          <w:color w:val="000000" w:themeColor="text1"/>
          <w:sz w:val="20"/>
          <w:szCs w:val="20"/>
        </w:rPr>
      </w:pPr>
      <w:r>
        <w:rPr>
          <w:rFonts w:cs="Arial"/>
          <w:color w:val="000000" w:themeColor="text1"/>
          <w:sz w:val="20"/>
          <w:szCs w:val="20"/>
          <w:lang w:val="sl-SI"/>
        </w:rPr>
        <w:t xml:space="preserve">(1) </w:t>
      </w:r>
      <w:r w:rsidR="00285D6E" w:rsidRPr="002900C2">
        <w:rPr>
          <w:rFonts w:cs="Arial"/>
          <w:color w:val="000000" w:themeColor="text1"/>
          <w:sz w:val="20"/>
          <w:szCs w:val="20"/>
        </w:rPr>
        <w:t xml:space="preserve">Normativ za oblikovanje oddelka podaljšanega bivanja, v katerem so učenci, ki se izobražujejo po prilagojenih programih osnovne šole, je </w:t>
      </w:r>
      <w:r w:rsidR="00E12B3D" w:rsidRPr="002900C2">
        <w:rPr>
          <w:rFonts w:cs="Arial"/>
          <w:color w:val="000000" w:themeColor="text1"/>
          <w:sz w:val="20"/>
          <w:szCs w:val="20"/>
          <w:lang w:val="sl-SI"/>
        </w:rPr>
        <w:t>dvanajst</w:t>
      </w:r>
      <w:r w:rsidR="00285D6E" w:rsidRPr="002900C2">
        <w:rPr>
          <w:rFonts w:cs="Arial"/>
          <w:color w:val="000000" w:themeColor="text1"/>
          <w:sz w:val="20"/>
          <w:szCs w:val="20"/>
        </w:rPr>
        <w:t xml:space="preserve"> učencev.</w:t>
      </w:r>
    </w:p>
    <w:p w14:paraId="591911D5" w14:textId="782AEFCE" w:rsidR="007B4A77" w:rsidRPr="002900C2" w:rsidRDefault="002900C2" w:rsidP="007B4A77">
      <w:pPr>
        <w:pStyle w:val="Odstavek"/>
        <w:ind w:firstLine="0"/>
        <w:rPr>
          <w:rFonts w:cs="Arial"/>
          <w:color w:val="000000" w:themeColor="text1"/>
          <w:sz w:val="20"/>
          <w:szCs w:val="20"/>
        </w:rPr>
      </w:pPr>
      <w:r>
        <w:rPr>
          <w:rFonts w:cs="Arial"/>
          <w:color w:val="000000" w:themeColor="text1"/>
          <w:sz w:val="20"/>
          <w:szCs w:val="20"/>
          <w:lang w:val="sl-SI"/>
        </w:rPr>
        <w:t xml:space="preserve">(2) </w:t>
      </w:r>
      <w:r w:rsidR="007B4A77" w:rsidRPr="002900C2">
        <w:rPr>
          <w:rFonts w:cs="Arial"/>
          <w:color w:val="000000" w:themeColor="text1"/>
          <w:sz w:val="20"/>
          <w:szCs w:val="20"/>
        </w:rPr>
        <w:t>Normativ za oblikovanje oddelka podaljšanega bivanja</w:t>
      </w:r>
      <w:r>
        <w:rPr>
          <w:rFonts w:cs="Arial"/>
          <w:color w:val="000000" w:themeColor="text1"/>
          <w:sz w:val="20"/>
          <w:szCs w:val="20"/>
          <w:lang w:val="sl-SI"/>
        </w:rPr>
        <w:t xml:space="preserve"> iz prejšnjega odstavka se zniža za tri otroke, če so v oddelek vključeni vsaj trije učenci z avtističnimi motnjami. </w:t>
      </w:r>
    </w:p>
    <w:p w14:paraId="6C66F65D" w14:textId="77777777" w:rsidR="00285D6E" w:rsidRPr="002900C2" w:rsidRDefault="00A02B44" w:rsidP="005B166D">
      <w:pPr>
        <w:pStyle w:val="len"/>
        <w:rPr>
          <w:rFonts w:cs="Arial"/>
          <w:color w:val="000000" w:themeColor="text1"/>
          <w:sz w:val="20"/>
          <w:szCs w:val="20"/>
        </w:rPr>
      </w:pPr>
      <w:r w:rsidRPr="002900C2">
        <w:rPr>
          <w:rFonts w:cs="Arial"/>
          <w:color w:val="000000" w:themeColor="text1"/>
          <w:sz w:val="20"/>
          <w:szCs w:val="20"/>
          <w:lang w:val="sl-SI"/>
        </w:rPr>
        <w:t>40</w:t>
      </w:r>
      <w:r w:rsidR="00285D6E" w:rsidRPr="002900C2">
        <w:rPr>
          <w:rFonts w:cs="Arial"/>
          <w:color w:val="000000" w:themeColor="text1"/>
          <w:sz w:val="20"/>
          <w:szCs w:val="20"/>
        </w:rPr>
        <w:t>. člen</w:t>
      </w:r>
    </w:p>
    <w:p w14:paraId="45064BE4"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(merila za oblikovanje učnih skupin)</w:t>
      </w:r>
    </w:p>
    <w:p w14:paraId="1D9A3848" w14:textId="77777777" w:rsidR="00656564" w:rsidRPr="002900C2" w:rsidRDefault="003D1DD7" w:rsidP="00B07631">
      <w:pPr>
        <w:pStyle w:val="Odstavek"/>
        <w:ind w:firstLine="0"/>
        <w:rPr>
          <w:rFonts w:cs="Arial"/>
          <w:color w:val="000000" w:themeColor="text1"/>
          <w:sz w:val="20"/>
          <w:szCs w:val="20"/>
          <w:lang w:val="sl-SI"/>
        </w:rPr>
      </w:pPr>
      <w:r w:rsidRPr="002900C2">
        <w:rPr>
          <w:rFonts w:eastAsia="Calibri" w:cs="Arial"/>
          <w:color w:val="000000" w:themeColor="text1"/>
          <w:sz w:val="20"/>
          <w:szCs w:val="20"/>
          <w:lang w:val="sl-SI"/>
        </w:rPr>
        <w:t xml:space="preserve">(1) </w:t>
      </w:r>
      <w:r w:rsidR="00656564" w:rsidRPr="002900C2">
        <w:rPr>
          <w:rFonts w:cs="Arial"/>
          <w:color w:val="000000" w:themeColor="text1"/>
          <w:sz w:val="20"/>
          <w:szCs w:val="20"/>
          <w:lang w:val="sl-SI"/>
        </w:rPr>
        <w:t xml:space="preserve">Normativ za oblikovanje učnih skupin pri gospodinjstvu, tehniki in tehnologiji od 5. do 9. razreda ter pri izbirnem predmetu s področja računalništva v 7., 8. in 9. razredu je </w:t>
      </w:r>
      <w:r w:rsidR="00E12B3D" w:rsidRPr="002900C2">
        <w:rPr>
          <w:rFonts w:cs="Arial"/>
          <w:color w:val="000000" w:themeColor="text1"/>
          <w:sz w:val="20"/>
          <w:szCs w:val="20"/>
          <w:lang w:val="sl-SI"/>
        </w:rPr>
        <w:t>šest</w:t>
      </w:r>
      <w:r w:rsidR="00656564" w:rsidRPr="002900C2">
        <w:rPr>
          <w:rFonts w:cs="Arial"/>
          <w:color w:val="000000" w:themeColor="text1"/>
          <w:sz w:val="20"/>
          <w:szCs w:val="20"/>
          <w:lang w:val="sl-SI"/>
        </w:rPr>
        <w:t xml:space="preserve"> učencev. Normativ za oblikovanje učne skupine pri športu od 6. do 9. razreda je </w:t>
      </w:r>
      <w:r w:rsidR="00E12B3D" w:rsidRPr="002900C2">
        <w:rPr>
          <w:rFonts w:cs="Arial"/>
          <w:color w:val="000000" w:themeColor="text1"/>
          <w:sz w:val="20"/>
          <w:szCs w:val="20"/>
          <w:lang w:val="sl-SI"/>
        </w:rPr>
        <w:t>šest</w:t>
      </w:r>
      <w:r w:rsidR="00656564" w:rsidRPr="002900C2">
        <w:rPr>
          <w:rFonts w:cs="Arial"/>
          <w:color w:val="000000" w:themeColor="text1"/>
          <w:sz w:val="20"/>
          <w:szCs w:val="20"/>
          <w:lang w:val="sl-SI"/>
        </w:rPr>
        <w:t xml:space="preserve"> učencev.</w:t>
      </w:r>
    </w:p>
    <w:p w14:paraId="406DDC73" w14:textId="77777777" w:rsidR="00285D6E" w:rsidRPr="002900C2" w:rsidRDefault="003D1DD7" w:rsidP="00B07631">
      <w:pPr>
        <w:pStyle w:val="Odstavek"/>
        <w:ind w:firstLine="0"/>
        <w:rPr>
          <w:rFonts w:cs="Arial"/>
          <w:color w:val="000000" w:themeColor="text1"/>
          <w:sz w:val="20"/>
          <w:szCs w:val="20"/>
        </w:rPr>
      </w:pPr>
      <w:r w:rsidRPr="002900C2">
        <w:rPr>
          <w:rFonts w:eastAsia="Calibri" w:cs="Arial"/>
          <w:color w:val="000000" w:themeColor="text1"/>
          <w:sz w:val="20"/>
          <w:szCs w:val="20"/>
          <w:lang w:val="sl-SI"/>
        </w:rPr>
        <w:t xml:space="preserve">(2) </w:t>
      </w:r>
      <w:r w:rsidR="00656564" w:rsidRPr="002900C2">
        <w:rPr>
          <w:rFonts w:cs="Arial"/>
          <w:color w:val="000000" w:themeColor="text1"/>
          <w:sz w:val="20"/>
          <w:szCs w:val="20"/>
          <w:lang w:val="sl-SI"/>
        </w:rPr>
        <w:t>Če je število učencev določenega razreda pri pouku športa manjše, se učne skupine oblikujejo iz dveh zaporednih razredov.</w:t>
      </w:r>
    </w:p>
    <w:p w14:paraId="51AF0DC1" w14:textId="77777777" w:rsidR="00285D6E" w:rsidRPr="002900C2" w:rsidRDefault="00A02B44" w:rsidP="005B166D">
      <w:pPr>
        <w:pStyle w:val="len"/>
        <w:rPr>
          <w:rFonts w:cs="Arial"/>
          <w:color w:val="000000" w:themeColor="text1"/>
          <w:sz w:val="20"/>
          <w:szCs w:val="20"/>
        </w:rPr>
      </w:pPr>
      <w:r w:rsidRPr="002900C2">
        <w:rPr>
          <w:rFonts w:cs="Arial"/>
          <w:color w:val="000000" w:themeColor="text1"/>
          <w:sz w:val="20"/>
          <w:szCs w:val="20"/>
          <w:lang w:val="sl-SI"/>
        </w:rPr>
        <w:t>41</w:t>
      </w:r>
      <w:r w:rsidR="00285D6E" w:rsidRPr="002900C2">
        <w:rPr>
          <w:rFonts w:cs="Arial"/>
          <w:color w:val="000000" w:themeColor="text1"/>
          <w:sz w:val="20"/>
          <w:szCs w:val="20"/>
        </w:rPr>
        <w:t>. člen</w:t>
      </w:r>
    </w:p>
    <w:p w14:paraId="43AF871F" w14:textId="77777777" w:rsidR="0060341F" w:rsidRPr="002900C2" w:rsidRDefault="009B3836" w:rsidP="009B3836">
      <w:pPr>
        <w:pStyle w:val="lennaslov"/>
        <w:rPr>
          <w:rFonts w:cs="Arial"/>
          <w:color w:val="000000" w:themeColor="text1"/>
          <w:sz w:val="20"/>
          <w:szCs w:val="20"/>
        </w:rPr>
      </w:pPr>
      <w:r w:rsidRPr="002900C2">
        <w:rPr>
          <w:rFonts w:cs="Arial"/>
          <w:color w:val="000000" w:themeColor="text1"/>
          <w:sz w:val="20"/>
          <w:szCs w:val="20"/>
        </w:rPr>
        <w:t>(manjše učne skupine v prilagojenem izobraževalnem programu osnovne šole z enakovrednim izobrazbenim standardom)</w:t>
      </w:r>
    </w:p>
    <w:p w14:paraId="3FDF7A37" w14:textId="77777777" w:rsidR="00285D6E" w:rsidRPr="002900C2" w:rsidRDefault="0060341F" w:rsidP="00B07631">
      <w:pPr>
        <w:pStyle w:val="Odstavek"/>
        <w:ind w:firstLine="0"/>
        <w:rPr>
          <w:rFonts w:cs="Arial"/>
          <w:color w:val="000000" w:themeColor="text1"/>
          <w:sz w:val="20"/>
          <w:szCs w:val="20"/>
        </w:rPr>
      </w:pPr>
      <w:r w:rsidRPr="002900C2">
        <w:rPr>
          <w:rFonts w:cs="Arial"/>
          <w:color w:val="000000" w:themeColor="text1"/>
          <w:sz w:val="20"/>
          <w:szCs w:val="20"/>
          <w:lang w:val="sl-SI"/>
        </w:rPr>
        <w:t xml:space="preserve">Število učnih </w:t>
      </w:r>
      <w:r w:rsidRPr="002900C2">
        <w:rPr>
          <w:rFonts w:eastAsia="Calibri" w:cs="Arial"/>
          <w:color w:val="000000" w:themeColor="text1"/>
          <w:sz w:val="20"/>
          <w:szCs w:val="20"/>
        </w:rPr>
        <w:t>skupin za izvedbo pouka v manjših učnih</w:t>
      </w:r>
      <w:r w:rsidRPr="002900C2">
        <w:rPr>
          <w:rFonts w:eastAsia="Calibri" w:cs="Arial"/>
          <w:color w:val="000000" w:themeColor="text1"/>
          <w:sz w:val="20"/>
          <w:szCs w:val="20"/>
          <w:lang w:val="sl-SI"/>
        </w:rPr>
        <w:t xml:space="preserve"> </w:t>
      </w:r>
      <w:r w:rsidRPr="002900C2">
        <w:rPr>
          <w:rFonts w:eastAsia="Calibri" w:cs="Arial"/>
          <w:color w:val="000000" w:themeColor="text1"/>
          <w:sz w:val="20"/>
          <w:szCs w:val="20"/>
        </w:rPr>
        <w:t>skupinah pri posameznem predmetu je v šolah z enim ali dvema</w:t>
      </w:r>
      <w:r w:rsidRPr="002900C2">
        <w:rPr>
          <w:rFonts w:eastAsia="Calibri" w:cs="Arial"/>
          <w:color w:val="000000" w:themeColor="text1"/>
          <w:sz w:val="20"/>
          <w:szCs w:val="20"/>
          <w:lang w:val="sl-SI"/>
        </w:rPr>
        <w:t xml:space="preserve"> </w:t>
      </w:r>
      <w:r w:rsidRPr="002900C2">
        <w:rPr>
          <w:rFonts w:eastAsia="Calibri" w:cs="Arial"/>
          <w:color w:val="000000" w:themeColor="text1"/>
          <w:sz w:val="20"/>
          <w:szCs w:val="20"/>
        </w:rPr>
        <w:t>oddelkoma posameznega razreda za eno skupino večje kot</w:t>
      </w:r>
      <w:r w:rsidRPr="002900C2">
        <w:rPr>
          <w:rFonts w:eastAsia="Calibri" w:cs="Arial"/>
          <w:color w:val="000000" w:themeColor="text1"/>
          <w:sz w:val="20"/>
          <w:szCs w:val="20"/>
          <w:lang w:val="sl-SI"/>
        </w:rPr>
        <w:t xml:space="preserve"> </w:t>
      </w:r>
      <w:r w:rsidRPr="002900C2">
        <w:rPr>
          <w:rFonts w:eastAsia="Calibri" w:cs="Arial"/>
          <w:color w:val="000000" w:themeColor="text1"/>
          <w:sz w:val="20"/>
          <w:szCs w:val="20"/>
        </w:rPr>
        <w:t>je število oddelkov posameznega razreda, v šolah s tremi in</w:t>
      </w:r>
      <w:r w:rsidRPr="002900C2">
        <w:rPr>
          <w:rFonts w:eastAsia="Calibri" w:cs="Arial"/>
          <w:color w:val="000000" w:themeColor="text1"/>
          <w:sz w:val="20"/>
          <w:szCs w:val="20"/>
          <w:lang w:val="sl-SI"/>
        </w:rPr>
        <w:t xml:space="preserve"> </w:t>
      </w:r>
      <w:r w:rsidRPr="002900C2">
        <w:rPr>
          <w:rFonts w:eastAsia="Calibri" w:cs="Arial"/>
          <w:color w:val="000000" w:themeColor="text1"/>
          <w:sz w:val="20"/>
          <w:szCs w:val="20"/>
        </w:rPr>
        <w:t>več oddelki posameznega razreda pa za dve skupini večje kot</w:t>
      </w:r>
      <w:r w:rsidRPr="002900C2">
        <w:rPr>
          <w:rFonts w:eastAsia="Calibri" w:cs="Arial"/>
          <w:color w:val="000000" w:themeColor="text1"/>
          <w:sz w:val="20"/>
          <w:szCs w:val="20"/>
          <w:lang w:val="sl-SI"/>
        </w:rPr>
        <w:t xml:space="preserve"> </w:t>
      </w:r>
      <w:r w:rsidRPr="002900C2">
        <w:rPr>
          <w:rFonts w:eastAsia="Calibri" w:cs="Arial"/>
          <w:color w:val="000000" w:themeColor="text1"/>
          <w:sz w:val="20"/>
          <w:szCs w:val="20"/>
        </w:rPr>
        <w:t>je število oddelkov posameznega razreda. V šolah z enim oddelkom</w:t>
      </w:r>
      <w:r w:rsidRPr="002900C2">
        <w:rPr>
          <w:rFonts w:eastAsia="Calibri" w:cs="Arial"/>
          <w:color w:val="000000" w:themeColor="text1"/>
          <w:sz w:val="20"/>
          <w:szCs w:val="20"/>
          <w:lang w:val="sl-SI"/>
        </w:rPr>
        <w:t xml:space="preserve"> </w:t>
      </w:r>
      <w:r w:rsidRPr="002900C2">
        <w:rPr>
          <w:rFonts w:eastAsia="Calibri" w:cs="Arial"/>
          <w:color w:val="000000" w:themeColor="text1"/>
          <w:sz w:val="20"/>
          <w:szCs w:val="20"/>
        </w:rPr>
        <w:t>istega razreda oziroma s kombiniranim oddelkom, v katerem</w:t>
      </w:r>
      <w:r w:rsidRPr="002900C2">
        <w:rPr>
          <w:rFonts w:eastAsia="Calibri" w:cs="Arial"/>
          <w:color w:val="000000" w:themeColor="text1"/>
          <w:sz w:val="20"/>
          <w:szCs w:val="20"/>
          <w:lang w:val="sl-SI"/>
        </w:rPr>
        <w:t xml:space="preserve"> </w:t>
      </w:r>
      <w:r w:rsidRPr="002900C2">
        <w:rPr>
          <w:rFonts w:eastAsia="Calibri" w:cs="Arial"/>
          <w:color w:val="000000" w:themeColor="text1"/>
          <w:sz w:val="20"/>
          <w:szCs w:val="20"/>
        </w:rPr>
        <w:t xml:space="preserve">je </w:t>
      </w:r>
      <w:r w:rsidR="00E12B3D" w:rsidRPr="002900C2">
        <w:rPr>
          <w:rFonts w:eastAsia="Calibri" w:cs="Arial"/>
          <w:color w:val="000000" w:themeColor="text1"/>
          <w:sz w:val="20"/>
          <w:szCs w:val="20"/>
          <w:lang w:val="sl-SI"/>
        </w:rPr>
        <w:t>pet</w:t>
      </w:r>
      <w:r w:rsidRPr="002900C2">
        <w:rPr>
          <w:rFonts w:eastAsia="Calibri" w:cs="Arial"/>
          <w:color w:val="000000" w:themeColor="text1"/>
          <w:sz w:val="20"/>
          <w:szCs w:val="20"/>
        </w:rPr>
        <w:t xml:space="preserve"> ali manj učen</w:t>
      </w:r>
      <w:r w:rsidRPr="002900C2">
        <w:rPr>
          <w:rFonts w:cs="Arial"/>
          <w:color w:val="000000" w:themeColor="text1"/>
          <w:sz w:val="20"/>
          <w:szCs w:val="20"/>
          <w:lang w:val="sl-SI"/>
        </w:rPr>
        <w:t>cev, se dodatna skupina ne oblikuje.</w:t>
      </w:r>
    </w:p>
    <w:p w14:paraId="7B607488" w14:textId="77777777" w:rsidR="00285D6E" w:rsidRPr="002900C2" w:rsidRDefault="00A02B44" w:rsidP="005B166D">
      <w:pPr>
        <w:pStyle w:val="len"/>
        <w:rPr>
          <w:rFonts w:cs="Arial"/>
          <w:color w:val="000000" w:themeColor="text1"/>
          <w:sz w:val="20"/>
          <w:szCs w:val="20"/>
        </w:rPr>
      </w:pPr>
      <w:r w:rsidRPr="002900C2">
        <w:rPr>
          <w:rFonts w:cs="Arial"/>
          <w:color w:val="000000" w:themeColor="text1"/>
          <w:sz w:val="20"/>
          <w:szCs w:val="20"/>
          <w:lang w:val="sl-SI"/>
        </w:rPr>
        <w:t>42</w:t>
      </w:r>
      <w:r w:rsidR="00285D6E" w:rsidRPr="002900C2">
        <w:rPr>
          <w:rFonts w:cs="Arial"/>
          <w:color w:val="000000" w:themeColor="text1"/>
          <w:sz w:val="20"/>
          <w:szCs w:val="20"/>
        </w:rPr>
        <w:t>. člen</w:t>
      </w:r>
    </w:p>
    <w:p w14:paraId="3E637C78"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(merila za oblikovanje učne skupine za izvedbo izbirnih predmetov)</w:t>
      </w:r>
    </w:p>
    <w:p w14:paraId="09AAD333" w14:textId="77777777" w:rsidR="00285D6E" w:rsidRPr="002900C2" w:rsidRDefault="003D1DD7" w:rsidP="00B07631">
      <w:pPr>
        <w:pStyle w:val="Odstavek"/>
        <w:ind w:firstLine="0"/>
        <w:rPr>
          <w:rFonts w:cs="Arial"/>
          <w:color w:val="000000" w:themeColor="text1"/>
          <w:sz w:val="20"/>
          <w:szCs w:val="20"/>
        </w:rPr>
      </w:pPr>
      <w:r w:rsidRPr="002900C2">
        <w:rPr>
          <w:rFonts w:eastAsia="Calibri" w:cs="Arial"/>
          <w:color w:val="000000" w:themeColor="text1"/>
          <w:sz w:val="20"/>
          <w:szCs w:val="20"/>
          <w:lang w:val="sl-SI"/>
        </w:rPr>
        <w:t xml:space="preserve">(1) </w:t>
      </w:r>
      <w:r w:rsidR="00285D6E" w:rsidRPr="002900C2">
        <w:rPr>
          <w:rFonts w:cs="Arial"/>
          <w:color w:val="000000" w:themeColor="text1"/>
          <w:sz w:val="20"/>
          <w:szCs w:val="20"/>
        </w:rPr>
        <w:t xml:space="preserve">Največje možno število učnih skupin za izvedbo pouka izbirnih predmetov po prilagojenem izobraževalnem programu z enakovrednim izobrazbenim standardom se določi tako, da se količniku med skupnim številom učencev 7., 8. ter 9. razreda in številom 8 prišteje dvakratno število oddelkov teh razredov </w:t>
      </w:r>
      <w:r w:rsidR="00DB1DBE" w:rsidRPr="002900C2">
        <w:rPr>
          <w:rFonts w:cs="Arial"/>
          <w:color w:val="000000" w:themeColor="text1"/>
          <w:sz w:val="20"/>
          <w:szCs w:val="20"/>
        </w:rPr>
        <w:t>[št. učencev: 8 + 2n]</w:t>
      </w:r>
      <w:r w:rsidR="00DB1DBE" w:rsidRPr="002900C2">
        <w:rPr>
          <w:rFonts w:cs="Arial"/>
          <w:color w:val="000000" w:themeColor="text1"/>
          <w:sz w:val="20"/>
          <w:szCs w:val="20"/>
          <w:lang w:val="sl-SI"/>
        </w:rPr>
        <w:t xml:space="preserve">, </w:t>
      </w:r>
      <w:r w:rsidR="00285D6E" w:rsidRPr="002900C2">
        <w:rPr>
          <w:rFonts w:cs="Arial"/>
          <w:color w:val="000000" w:themeColor="text1"/>
          <w:sz w:val="20"/>
          <w:szCs w:val="20"/>
        </w:rPr>
        <w:t>pri čemer je n število oddelkov.</w:t>
      </w:r>
    </w:p>
    <w:p w14:paraId="79750991" w14:textId="77777777" w:rsidR="00285D6E" w:rsidRPr="002900C2" w:rsidRDefault="003D1DD7" w:rsidP="00B07631">
      <w:pPr>
        <w:pStyle w:val="Odstavek"/>
        <w:ind w:firstLine="0"/>
        <w:rPr>
          <w:rFonts w:cs="Arial"/>
          <w:color w:val="000000" w:themeColor="text1"/>
          <w:sz w:val="20"/>
          <w:szCs w:val="20"/>
        </w:rPr>
      </w:pPr>
      <w:r w:rsidRPr="002900C2">
        <w:rPr>
          <w:rFonts w:eastAsia="Calibri" w:cs="Arial"/>
          <w:color w:val="000000" w:themeColor="text1"/>
          <w:sz w:val="20"/>
          <w:szCs w:val="20"/>
          <w:lang w:val="sl-SI"/>
        </w:rPr>
        <w:t xml:space="preserve">(2) </w:t>
      </w:r>
      <w:r w:rsidR="00285D6E" w:rsidRPr="002900C2">
        <w:rPr>
          <w:rFonts w:cs="Arial"/>
          <w:color w:val="000000" w:themeColor="text1"/>
          <w:sz w:val="20"/>
          <w:szCs w:val="20"/>
        </w:rPr>
        <w:t xml:space="preserve">V učni skupini za izvajanje izbirnih predmetov je lahko največ </w:t>
      </w:r>
      <w:r w:rsidR="00E12B3D" w:rsidRPr="002900C2">
        <w:rPr>
          <w:rFonts w:cs="Arial"/>
          <w:color w:val="000000" w:themeColor="text1"/>
          <w:sz w:val="20"/>
          <w:szCs w:val="20"/>
          <w:lang w:val="sl-SI"/>
        </w:rPr>
        <w:t>deset</w:t>
      </w:r>
      <w:r w:rsidR="00285D6E" w:rsidRPr="002900C2">
        <w:rPr>
          <w:rFonts w:cs="Arial"/>
          <w:color w:val="000000" w:themeColor="text1"/>
          <w:sz w:val="20"/>
          <w:szCs w:val="20"/>
        </w:rPr>
        <w:t xml:space="preserve"> učencev</w:t>
      </w:r>
      <w:r w:rsidR="00285D6E" w:rsidRPr="002900C2">
        <w:rPr>
          <w:rFonts w:cs="Arial"/>
          <w:b/>
          <w:bCs/>
          <w:color w:val="000000" w:themeColor="text1"/>
          <w:sz w:val="20"/>
          <w:szCs w:val="20"/>
        </w:rPr>
        <w:t>.</w:t>
      </w:r>
    </w:p>
    <w:p w14:paraId="19FCE8CE" w14:textId="77777777" w:rsidR="00285D6E" w:rsidRPr="002900C2" w:rsidRDefault="003D1DD7" w:rsidP="00B07631">
      <w:pPr>
        <w:pStyle w:val="Odstavek"/>
        <w:ind w:firstLine="0"/>
        <w:rPr>
          <w:rFonts w:cs="Arial"/>
          <w:color w:val="000000" w:themeColor="text1"/>
          <w:sz w:val="20"/>
          <w:szCs w:val="20"/>
        </w:rPr>
      </w:pPr>
      <w:r w:rsidRPr="002900C2">
        <w:rPr>
          <w:rFonts w:eastAsia="Calibri" w:cs="Arial"/>
          <w:color w:val="000000" w:themeColor="text1"/>
          <w:sz w:val="20"/>
          <w:szCs w:val="20"/>
          <w:lang w:val="sl-SI"/>
        </w:rPr>
        <w:t xml:space="preserve">(3) </w:t>
      </w:r>
      <w:r w:rsidR="00285D6E" w:rsidRPr="002900C2">
        <w:rPr>
          <w:rFonts w:cs="Arial"/>
          <w:color w:val="000000" w:themeColor="text1"/>
          <w:sz w:val="20"/>
          <w:szCs w:val="20"/>
        </w:rPr>
        <w:t>Največje možno število učnih skupin za izvedbo pouka izbirnih predmetov po prilagojenem izobraževalnem programu z nižjim izobrazbenim standardom je enako dvakratnemu številu oddelkov 7., 8. ter 9. razreda.</w:t>
      </w:r>
    </w:p>
    <w:p w14:paraId="167BD452" w14:textId="77777777" w:rsidR="00285D6E" w:rsidRPr="002900C2" w:rsidRDefault="003D1DD7" w:rsidP="00B07631">
      <w:pPr>
        <w:pStyle w:val="Odstavek"/>
        <w:ind w:firstLine="0"/>
        <w:rPr>
          <w:rFonts w:cs="Arial"/>
          <w:color w:val="000000" w:themeColor="text1"/>
          <w:sz w:val="20"/>
          <w:szCs w:val="20"/>
          <w:lang w:val="sl-SI"/>
        </w:rPr>
      </w:pPr>
      <w:r w:rsidRPr="002900C2">
        <w:rPr>
          <w:rFonts w:eastAsia="Calibri" w:cs="Arial"/>
          <w:color w:val="000000" w:themeColor="text1"/>
          <w:sz w:val="20"/>
          <w:szCs w:val="20"/>
          <w:lang w:val="sl-SI"/>
        </w:rPr>
        <w:t xml:space="preserve">(4) </w:t>
      </w:r>
      <w:r w:rsidR="00285D6E" w:rsidRPr="002900C2">
        <w:rPr>
          <w:rFonts w:cs="Arial"/>
          <w:color w:val="000000" w:themeColor="text1"/>
          <w:sz w:val="20"/>
          <w:szCs w:val="20"/>
        </w:rPr>
        <w:t xml:space="preserve">V učni skupini za izvedbo izbirnih predmetov je lahko največ </w:t>
      </w:r>
      <w:r w:rsidR="00E12B3D" w:rsidRPr="002900C2">
        <w:rPr>
          <w:rFonts w:cs="Arial"/>
          <w:color w:val="000000" w:themeColor="text1"/>
          <w:sz w:val="20"/>
          <w:szCs w:val="20"/>
          <w:lang w:val="sl-SI"/>
        </w:rPr>
        <w:t>dvanajst</w:t>
      </w:r>
      <w:r w:rsidR="00285D6E" w:rsidRPr="002900C2">
        <w:rPr>
          <w:rFonts w:cs="Arial"/>
          <w:color w:val="000000" w:themeColor="text1"/>
          <w:sz w:val="20"/>
          <w:szCs w:val="20"/>
        </w:rPr>
        <w:t xml:space="preserve"> učencev.</w:t>
      </w:r>
    </w:p>
    <w:p w14:paraId="278D0B15" w14:textId="77777777" w:rsidR="0060341F" w:rsidRPr="002900C2" w:rsidRDefault="00A02B44" w:rsidP="0060341F">
      <w:pPr>
        <w:pStyle w:val="len"/>
        <w:rPr>
          <w:rFonts w:cs="Arial"/>
          <w:color w:val="000000" w:themeColor="text1"/>
          <w:sz w:val="20"/>
          <w:szCs w:val="20"/>
        </w:rPr>
      </w:pPr>
      <w:r w:rsidRPr="002900C2">
        <w:rPr>
          <w:rFonts w:cs="Arial"/>
          <w:color w:val="000000" w:themeColor="text1"/>
          <w:sz w:val="20"/>
          <w:szCs w:val="20"/>
          <w:lang w:val="sl-SI"/>
        </w:rPr>
        <w:t>43</w:t>
      </w:r>
      <w:r w:rsidR="00753A2D" w:rsidRPr="002900C2">
        <w:rPr>
          <w:rFonts w:cs="Arial"/>
          <w:color w:val="000000" w:themeColor="text1"/>
          <w:sz w:val="20"/>
          <w:szCs w:val="20"/>
          <w:lang w:val="sl-SI"/>
        </w:rPr>
        <w:t>.</w:t>
      </w:r>
      <w:r w:rsidRPr="002900C2">
        <w:rPr>
          <w:rFonts w:cs="Arial"/>
          <w:color w:val="000000" w:themeColor="text1"/>
          <w:sz w:val="20"/>
          <w:szCs w:val="20"/>
          <w:lang w:val="sl-SI"/>
        </w:rPr>
        <w:t xml:space="preserve"> </w:t>
      </w:r>
      <w:r w:rsidR="0060341F" w:rsidRPr="002900C2">
        <w:rPr>
          <w:rFonts w:cs="Arial"/>
          <w:color w:val="000000" w:themeColor="text1"/>
          <w:sz w:val="20"/>
          <w:szCs w:val="20"/>
        </w:rPr>
        <w:t>člen</w:t>
      </w:r>
    </w:p>
    <w:p w14:paraId="68EEEE6E" w14:textId="77777777" w:rsidR="0060341F" w:rsidRPr="002900C2" w:rsidRDefault="0060341F" w:rsidP="0060341F">
      <w:pPr>
        <w:pStyle w:val="lennaslov"/>
        <w:rPr>
          <w:rFonts w:cs="Arial"/>
          <w:color w:val="000000" w:themeColor="text1"/>
          <w:sz w:val="20"/>
          <w:szCs w:val="20"/>
        </w:rPr>
      </w:pPr>
      <w:r w:rsidRPr="002900C2">
        <w:rPr>
          <w:rFonts w:cs="Arial"/>
          <w:color w:val="000000" w:themeColor="text1"/>
          <w:sz w:val="20"/>
          <w:szCs w:val="20"/>
        </w:rPr>
        <w:t>(učne skupine pri pouku neobveznih izbirnih predmetov)</w:t>
      </w:r>
    </w:p>
    <w:p w14:paraId="313DEEF1" w14:textId="77777777" w:rsidR="0060341F" w:rsidRPr="002900C2" w:rsidRDefault="003D1DD7" w:rsidP="00B07631">
      <w:pPr>
        <w:pStyle w:val="Odstavek"/>
        <w:ind w:firstLine="0"/>
        <w:rPr>
          <w:rFonts w:cs="Arial"/>
          <w:color w:val="000000" w:themeColor="text1"/>
          <w:sz w:val="20"/>
          <w:szCs w:val="20"/>
        </w:rPr>
      </w:pPr>
      <w:r w:rsidRPr="002900C2">
        <w:rPr>
          <w:rFonts w:eastAsia="Calibri" w:cs="Arial"/>
          <w:color w:val="000000" w:themeColor="text1"/>
          <w:sz w:val="20"/>
          <w:szCs w:val="20"/>
          <w:lang w:val="sl-SI"/>
        </w:rPr>
        <w:t xml:space="preserve">(1) </w:t>
      </w:r>
      <w:r w:rsidR="0060341F" w:rsidRPr="002900C2">
        <w:rPr>
          <w:rFonts w:cs="Arial"/>
          <w:color w:val="000000" w:themeColor="text1"/>
          <w:sz w:val="20"/>
          <w:szCs w:val="20"/>
        </w:rPr>
        <w:t>Normativ za oblikovanje učnih skupin pri pouku neobveznih</w:t>
      </w:r>
      <w:r w:rsidR="0060341F" w:rsidRPr="002900C2">
        <w:rPr>
          <w:rFonts w:cs="Arial"/>
          <w:color w:val="000000" w:themeColor="text1"/>
          <w:sz w:val="20"/>
          <w:szCs w:val="20"/>
          <w:lang w:val="sl-SI"/>
        </w:rPr>
        <w:t xml:space="preserve"> </w:t>
      </w:r>
      <w:r w:rsidR="0060341F" w:rsidRPr="002900C2">
        <w:rPr>
          <w:rFonts w:cs="Arial"/>
          <w:color w:val="000000" w:themeColor="text1"/>
          <w:sz w:val="20"/>
          <w:szCs w:val="20"/>
        </w:rPr>
        <w:t xml:space="preserve">izbirnih predmetov je </w:t>
      </w:r>
      <w:r w:rsidR="00E12B3D" w:rsidRPr="002900C2">
        <w:rPr>
          <w:rFonts w:cs="Arial"/>
          <w:color w:val="000000" w:themeColor="text1"/>
          <w:sz w:val="20"/>
          <w:szCs w:val="20"/>
          <w:lang w:val="sl-SI"/>
        </w:rPr>
        <w:t>sedem</w:t>
      </w:r>
      <w:r w:rsidR="0060341F" w:rsidRPr="002900C2">
        <w:rPr>
          <w:rFonts w:cs="Arial"/>
          <w:color w:val="000000" w:themeColor="text1"/>
          <w:sz w:val="20"/>
          <w:szCs w:val="20"/>
        </w:rPr>
        <w:t xml:space="preserve"> učencev.</w:t>
      </w:r>
    </w:p>
    <w:p w14:paraId="30046C7E" w14:textId="77777777" w:rsidR="0060341F" w:rsidRPr="002900C2" w:rsidRDefault="003D1DD7" w:rsidP="00B07631">
      <w:pPr>
        <w:pStyle w:val="Odstavek"/>
        <w:ind w:firstLine="0"/>
        <w:rPr>
          <w:rFonts w:cs="Arial"/>
          <w:color w:val="000000" w:themeColor="text1"/>
          <w:sz w:val="20"/>
          <w:szCs w:val="20"/>
        </w:rPr>
      </w:pPr>
      <w:r w:rsidRPr="002900C2">
        <w:rPr>
          <w:rFonts w:eastAsia="Calibri" w:cs="Arial"/>
          <w:color w:val="000000" w:themeColor="text1"/>
          <w:sz w:val="20"/>
          <w:szCs w:val="20"/>
          <w:lang w:val="sl-SI"/>
        </w:rPr>
        <w:t xml:space="preserve">(2) </w:t>
      </w:r>
      <w:r w:rsidR="0060341F" w:rsidRPr="002900C2">
        <w:rPr>
          <w:rFonts w:cs="Arial"/>
          <w:color w:val="000000" w:themeColor="text1"/>
          <w:sz w:val="20"/>
          <w:szCs w:val="20"/>
        </w:rPr>
        <w:t>Učna skupina za izvajanje neobveznega izbirnega predmeta</w:t>
      </w:r>
      <w:r w:rsidR="0060341F" w:rsidRPr="002900C2">
        <w:rPr>
          <w:rFonts w:cs="Arial"/>
          <w:color w:val="000000" w:themeColor="text1"/>
          <w:sz w:val="20"/>
          <w:szCs w:val="20"/>
          <w:lang w:val="sl-SI"/>
        </w:rPr>
        <w:t xml:space="preserve"> </w:t>
      </w:r>
      <w:r w:rsidR="0060341F" w:rsidRPr="002900C2">
        <w:rPr>
          <w:rFonts w:cs="Arial"/>
          <w:color w:val="000000" w:themeColor="text1"/>
          <w:sz w:val="20"/>
          <w:szCs w:val="20"/>
        </w:rPr>
        <w:t>prvega tujega jezika v 1. razredu se oblikuje za najmanj</w:t>
      </w:r>
      <w:r w:rsidR="0060341F" w:rsidRPr="002900C2">
        <w:rPr>
          <w:rFonts w:cs="Arial"/>
          <w:color w:val="000000" w:themeColor="text1"/>
          <w:sz w:val="20"/>
          <w:szCs w:val="20"/>
          <w:lang w:val="sl-SI"/>
        </w:rPr>
        <w:t xml:space="preserve"> </w:t>
      </w:r>
      <w:r w:rsidR="00E12B3D" w:rsidRPr="002900C2">
        <w:rPr>
          <w:rFonts w:cs="Arial"/>
          <w:color w:val="000000" w:themeColor="text1"/>
          <w:sz w:val="20"/>
          <w:szCs w:val="20"/>
          <w:lang w:val="sl-SI"/>
        </w:rPr>
        <w:t>štiri</w:t>
      </w:r>
      <w:r w:rsidR="0060341F" w:rsidRPr="002900C2">
        <w:rPr>
          <w:rFonts w:cs="Arial"/>
          <w:color w:val="000000" w:themeColor="text1"/>
          <w:sz w:val="20"/>
          <w:szCs w:val="20"/>
        </w:rPr>
        <w:t xml:space="preserve"> učence.</w:t>
      </w:r>
    </w:p>
    <w:p w14:paraId="34C2E88E" w14:textId="77777777" w:rsidR="0060341F" w:rsidRPr="002900C2" w:rsidRDefault="003D1DD7" w:rsidP="00B07631">
      <w:pPr>
        <w:pStyle w:val="Odstavek"/>
        <w:ind w:firstLine="0"/>
        <w:rPr>
          <w:rFonts w:cs="Arial"/>
          <w:color w:val="000000" w:themeColor="text1"/>
          <w:sz w:val="20"/>
          <w:szCs w:val="20"/>
        </w:rPr>
      </w:pPr>
      <w:r w:rsidRPr="002900C2">
        <w:rPr>
          <w:rFonts w:eastAsia="Calibri" w:cs="Arial"/>
          <w:color w:val="000000" w:themeColor="text1"/>
          <w:sz w:val="20"/>
          <w:szCs w:val="20"/>
          <w:lang w:val="sl-SI"/>
        </w:rPr>
        <w:t xml:space="preserve">(3) </w:t>
      </w:r>
      <w:r w:rsidR="0060341F" w:rsidRPr="002900C2">
        <w:rPr>
          <w:rFonts w:cs="Arial"/>
          <w:color w:val="000000" w:themeColor="text1"/>
          <w:sz w:val="20"/>
          <w:szCs w:val="20"/>
        </w:rPr>
        <w:t xml:space="preserve">Učne skupine pri pouku neobveznih izbirnih predmetov od 4. do 9. razreda se oblikujejo iz učencev drugega oziroma tretjega vzgojno-izobraževalnega obdobja. Največje možno število učnih skupin za izvedbo pouka neobveznih izbirnih predmetov za učence drugega oziroma tretjega vzgojno-izobraževalnega obdobja se določi tako, da se število učencev deli s 6. Če je na ta način izračunano število decimalno število, se število učnih skupin za posamezno obdobje vedno zaokroži navzgor do celega števila. Učna skupina za izvajanje posameznega neobveznega izbirnega predmeta od 4. do 9. razreda se oblikuje za najmanj </w:t>
      </w:r>
      <w:r w:rsidR="00E12B3D" w:rsidRPr="002900C2">
        <w:rPr>
          <w:rFonts w:cs="Arial"/>
          <w:color w:val="000000" w:themeColor="text1"/>
          <w:sz w:val="20"/>
          <w:szCs w:val="20"/>
          <w:lang w:val="sl-SI"/>
        </w:rPr>
        <w:t>pet</w:t>
      </w:r>
      <w:r w:rsidR="0060341F" w:rsidRPr="002900C2">
        <w:rPr>
          <w:rFonts w:cs="Arial"/>
          <w:color w:val="000000" w:themeColor="text1"/>
          <w:sz w:val="20"/>
          <w:szCs w:val="20"/>
        </w:rPr>
        <w:t xml:space="preserve"> učencev. Šola oblikuje učno skupino</w:t>
      </w:r>
      <w:r w:rsidR="0060341F" w:rsidRPr="002900C2">
        <w:rPr>
          <w:rFonts w:cs="Arial"/>
          <w:color w:val="000000" w:themeColor="text1"/>
          <w:sz w:val="20"/>
          <w:szCs w:val="20"/>
          <w:lang w:val="sl-SI"/>
        </w:rPr>
        <w:t xml:space="preserve"> </w:t>
      </w:r>
      <w:r w:rsidR="0060341F" w:rsidRPr="002900C2">
        <w:rPr>
          <w:rFonts w:cs="Arial"/>
          <w:color w:val="000000" w:themeColor="text1"/>
          <w:sz w:val="20"/>
          <w:szCs w:val="20"/>
        </w:rPr>
        <w:t>za pouk neobveznega izbirnega predmeta za učence drugega</w:t>
      </w:r>
      <w:r w:rsidR="0060341F" w:rsidRPr="002900C2">
        <w:rPr>
          <w:rFonts w:cs="Arial"/>
          <w:color w:val="000000" w:themeColor="text1"/>
          <w:sz w:val="20"/>
          <w:szCs w:val="20"/>
          <w:lang w:val="sl-SI"/>
        </w:rPr>
        <w:t xml:space="preserve"> </w:t>
      </w:r>
      <w:r w:rsidR="0060341F" w:rsidRPr="002900C2">
        <w:rPr>
          <w:rFonts w:cs="Arial"/>
          <w:color w:val="000000" w:themeColor="text1"/>
          <w:sz w:val="20"/>
          <w:szCs w:val="20"/>
        </w:rPr>
        <w:t xml:space="preserve">oziroma tretjega vzgojno-izobraževalnega obdobja za najmanj </w:t>
      </w:r>
      <w:r w:rsidR="00E12B3D" w:rsidRPr="002900C2">
        <w:rPr>
          <w:rFonts w:cs="Arial"/>
          <w:color w:val="000000" w:themeColor="text1"/>
          <w:sz w:val="20"/>
          <w:szCs w:val="20"/>
          <w:lang w:val="sl-SI"/>
        </w:rPr>
        <w:t>štiri</w:t>
      </w:r>
      <w:r w:rsidR="0060341F" w:rsidRPr="002900C2">
        <w:rPr>
          <w:rFonts w:cs="Arial"/>
          <w:color w:val="000000" w:themeColor="text1"/>
          <w:sz w:val="20"/>
          <w:szCs w:val="20"/>
        </w:rPr>
        <w:t xml:space="preserve"> učence, če je to edina učna skupina na šoli.</w:t>
      </w:r>
    </w:p>
    <w:p w14:paraId="34604DB4" w14:textId="77777777" w:rsidR="0060341F" w:rsidRPr="002900C2" w:rsidRDefault="003D1DD7" w:rsidP="00B07631">
      <w:pPr>
        <w:pStyle w:val="Odstavek"/>
        <w:ind w:firstLine="0"/>
        <w:rPr>
          <w:rFonts w:cs="Arial"/>
          <w:color w:val="000000" w:themeColor="text1"/>
          <w:sz w:val="20"/>
          <w:szCs w:val="20"/>
          <w:lang w:val="sl-SI"/>
        </w:rPr>
      </w:pPr>
      <w:r w:rsidRPr="002900C2">
        <w:rPr>
          <w:rFonts w:eastAsia="Calibri" w:cs="Arial"/>
          <w:color w:val="000000" w:themeColor="text1"/>
          <w:sz w:val="20"/>
          <w:szCs w:val="20"/>
          <w:lang w:val="sl-SI"/>
        </w:rPr>
        <w:t xml:space="preserve">(4) </w:t>
      </w:r>
      <w:r w:rsidR="0060341F" w:rsidRPr="002900C2">
        <w:rPr>
          <w:rFonts w:cs="Arial"/>
          <w:color w:val="000000" w:themeColor="text1"/>
          <w:sz w:val="20"/>
          <w:szCs w:val="20"/>
        </w:rPr>
        <w:t>Učna skupina za izvajanje neobveznega izbirnega predmeta</w:t>
      </w:r>
      <w:r w:rsidR="0060341F" w:rsidRPr="002900C2">
        <w:rPr>
          <w:rFonts w:cs="Arial"/>
          <w:color w:val="000000" w:themeColor="text1"/>
          <w:sz w:val="20"/>
          <w:szCs w:val="20"/>
          <w:lang w:val="sl-SI"/>
        </w:rPr>
        <w:t xml:space="preserve"> tehnika se deli, če je v njej </w:t>
      </w:r>
      <w:r w:rsidR="00E12B3D" w:rsidRPr="002900C2">
        <w:rPr>
          <w:rFonts w:cs="Arial"/>
          <w:color w:val="000000" w:themeColor="text1"/>
          <w:sz w:val="20"/>
          <w:szCs w:val="20"/>
          <w:lang w:val="sl-SI"/>
        </w:rPr>
        <w:t>sedem</w:t>
      </w:r>
      <w:r w:rsidR="0060341F" w:rsidRPr="002900C2">
        <w:rPr>
          <w:rFonts w:cs="Arial"/>
          <w:color w:val="000000" w:themeColor="text1"/>
          <w:sz w:val="20"/>
          <w:szCs w:val="20"/>
          <w:lang w:val="sl-SI"/>
        </w:rPr>
        <w:t xml:space="preserve"> ali več učencev.</w:t>
      </w:r>
    </w:p>
    <w:p w14:paraId="6D91BC1E" w14:textId="77777777" w:rsidR="00285D6E" w:rsidRPr="002900C2" w:rsidRDefault="003F098B" w:rsidP="005B166D">
      <w:pPr>
        <w:pStyle w:val="len"/>
        <w:rPr>
          <w:rFonts w:cs="Arial"/>
          <w:color w:val="000000" w:themeColor="text1"/>
          <w:sz w:val="20"/>
          <w:szCs w:val="20"/>
        </w:rPr>
      </w:pPr>
      <w:r w:rsidRPr="002900C2">
        <w:rPr>
          <w:rFonts w:cs="Arial"/>
          <w:color w:val="000000" w:themeColor="text1"/>
          <w:sz w:val="20"/>
          <w:szCs w:val="20"/>
          <w:lang w:val="sl-SI"/>
        </w:rPr>
        <w:t>4</w:t>
      </w:r>
      <w:r w:rsidR="00A02B44" w:rsidRPr="002900C2">
        <w:rPr>
          <w:rFonts w:cs="Arial"/>
          <w:color w:val="000000" w:themeColor="text1"/>
          <w:sz w:val="20"/>
          <w:szCs w:val="20"/>
          <w:lang w:val="sl-SI"/>
        </w:rPr>
        <w:t>4</w:t>
      </w:r>
      <w:r w:rsidR="00285D6E" w:rsidRPr="002900C2">
        <w:rPr>
          <w:rFonts w:cs="Arial"/>
          <w:color w:val="000000" w:themeColor="text1"/>
          <w:sz w:val="20"/>
          <w:szCs w:val="20"/>
        </w:rPr>
        <w:t>. člen</w:t>
      </w:r>
    </w:p>
    <w:p w14:paraId="0AEAC0EA"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(merila za oblikovanje skupine jutranjega varstva)</w:t>
      </w:r>
    </w:p>
    <w:p w14:paraId="6AF787C7" w14:textId="77777777" w:rsidR="00285D6E" w:rsidRPr="002900C2" w:rsidRDefault="003D1DD7" w:rsidP="00B07631">
      <w:pPr>
        <w:pStyle w:val="Odstavek"/>
        <w:ind w:firstLine="0"/>
        <w:rPr>
          <w:rFonts w:cs="Arial"/>
          <w:color w:val="000000" w:themeColor="text1"/>
          <w:sz w:val="20"/>
          <w:szCs w:val="20"/>
        </w:rPr>
      </w:pPr>
      <w:r w:rsidRPr="002900C2">
        <w:rPr>
          <w:rFonts w:eastAsia="Calibri" w:cs="Arial"/>
          <w:color w:val="000000" w:themeColor="text1"/>
          <w:sz w:val="20"/>
          <w:szCs w:val="20"/>
          <w:lang w:val="sl-SI"/>
        </w:rPr>
        <w:t xml:space="preserve">(1) </w:t>
      </w:r>
      <w:r w:rsidR="00285D6E" w:rsidRPr="002900C2">
        <w:rPr>
          <w:rFonts w:cs="Arial"/>
          <w:color w:val="000000" w:themeColor="text1"/>
          <w:sz w:val="20"/>
          <w:szCs w:val="20"/>
        </w:rPr>
        <w:t xml:space="preserve">Normativ za oblikovanje skupine jutranjega varstva je </w:t>
      </w:r>
      <w:r w:rsidR="00E12B3D" w:rsidRPr="002900C2">
        <w:rPr>
          <w:rFonts w:cs="Arial"/>
          <w:color w:val="000000" w:themeColor="text1"/>
          <w:sz w:val="20"/>
          <w:szCs w:val="20"/>
          <w:lang w:val="sl-SI"/>
        </w:rPr>
        <w:t>osem</w:t>
      </w:r>
      <w:r w:rsidR="00285D6E" w:rsidRPr="002900C2">
        <w:rPr>
          <w:rFonts w:cs="Arial"/>
          <w:color w:val="000000" w:themeColor="text1"/>
          <w:sz w:val="20"/>
          <w:szCs w:val="20"/>
        </w:rPr>
        <w:t> učencev.</w:t>
      </w:r>
    </w:p>
    <w:p w14:paraId="3520D508" w14:textId="77777777" w:rsidR="00285D6E" w:rsidRPr="002900C2" w:rsidRDefault="003D1DD7" w:rsidP="00B07631">
      <w:pPr>
        <w:pStyle w:val="Odstavek"/>
        <w:ind w:firstLine="0"/>
        <w:rPr>
          <w:rFonts w:cs="Arial"/>
          <w:color w:val="000000" w:themeColor="text1"/>
          <w:sz w:val="20"/>
          <w:szCs w:val="20"/>
        </w:rPr>
      </w:pPr>
      <w:r w:rsidRPr="002900C2">
        <w:rPr>
          <w:rFonts w:eastAsia="Calibri" w:cs="Arial"/>
          <w:color w:val="000000" w:themeColor="text1"/>
          <w:sz w:val="20"/>
          <w:szCs w:val="20"/>
          <w:lang w:val="sl-SI"/>
        </w:rPr>
        <w:t xml:space="preserve">(2) </w:t>
      </w:r>
      <w:r w:rsidR="00285D6E" w:rsidRPr="002900C2">
        <w:rPr>
          <w:rFonts w:cs="Arial"/>
          <w:color w:val="000000" w:themeColor="text1"/>
          <w:sz w:val="20"/>
          <w:szCs w:val="20"/>
        </w:rPr>
        <w:t xml:space="preserve">Skupina učencev za jutranje varstvo se lahko oblikuje, če je vanjo vključenih najmanj </w:t>
      </w:r>
      <w:r w:rsidR="00E12B3D" w:rsidRPr="002900C2">
        <w:rPr>
          <w:rFonts w:cs="Arial"/>
          <w:color w:val="000000" w:themeColor="text1"/>
          <w:sz w:val="20"/>
          <w:szCs w:val="20"/>
        </w:rPr>
        <w:t>pet</w:t>
      </w:r>
      <w:r w:rsidR="00285D6E" w:rsidRPr="002900C2">
        <w:rPr>
          <w:rFonts w:cs="Arial"/>
          <w:color w:val="000000" w:themeColor="text1"/>
          <w:sz w:val="20"/>
          <w:szCs w:val="20"/>
        </w:rPr>
        <w:t xml:space="preserve"> učencev</w:t>
      </w:r>
      <w:r w:rsidR="00CA49C6" w:rsidRPr="002900C2">
        <w:rPr>
          <w:rFonts w:cs="Arial"/>
          <w:color w:val="000000" w:themeColor="text1"/>
          <w:sz w:val="20"/>
          <w:szCs w:val="20"/>
        </w:rPr>
        <w:t xml:space="preserve"> prvega</w:t>
      </w:r>
      <w:r w:rsidR="00285D6E" w:rsidRPr="002900C2">
        <w:rPr>
          <w:rFonts w:cs="Arial"/>
          <w:color w:val="000000" w:themeColor="text1"/>
          <w:sz w:val="20"/>
          <w:szCs w:val="20"/>
        </w:rPr>
        <w:t xml:space="preserve"> </w:t>
      </w:r>
      <w:r w:rsidR="00DB1DBE" w:rsidRPr="002900C2">
        <w:rPr>
          <w:rFonts w:cs="Arial"/>
          <w:color w:val="000000" w:themeColor="text1"/>
          <w:sz w:val="20"/>
          <w:szCs w:val="20"/>
          <w:lang w:val="sl-SI"/>
        </w:rPr>
        <w:t>r</w:t>
      </w:r>
      <w:r w:rsidR="00285D6E" w:rsidRPr="002900C2">
        <w:rPr>
          <w:rFonts w:cs="Arial"/>
          <w:color w:val="000000" w:themeColor="text1"/>
          <w:sz w:val="20"/>
          <w:szCs w:val="20"/>
          <w:lang w:val="sl-SI"/>
        </w:rPr>
        <w:t>azreda</w:t>
      </w:r>
      <w:r w:rsidR="00DB1DBE" w:rsidRPr="002900C2">
        <w:rPr>
          <w:rFonts w:cs="Arial"/>
          <w:color w:val="000000" w:themeColor="text1"/>
          <w:sz w:val="20"/>
          <w:szCs w:val="20"/>
          <w:lang w:val="sl-SI"/>
        </w:rPr>
        <w:t xml:space="preserve"> oziroma </w:t>
      </w:r>
      <w:r w:rsidR="00DB1DBE" w:rsidRPr="002900C2">
        <w:rPr>
          <w:rFonts w:cs="Arial"/>
          <w:color w:val="000000" w:themeColor="text1"/>
          <w:sz w:val="20"/>
          <w:szCs w:val="20"/>
        </w:rPr>
        <w:t>prve stopnje posebnega programa vzgoje in izobraževanja.</w:t>
      </w:r>
    </w:p>
    <w:p w14:paraId="47995192" w14:textId="77777777" w:rsidR="00285D6E" w:rsidRPr="002900C2" w:rsidRDefault="00285D6E" w:rsidP="00994043">
      <w:pPr>
        <w:pStyle w:val="Oddelek"/>
        <w:rPr>
          <w:rFonts w:cs="Arial"/>
          <w:color w:val="000000" w:themeColor="text1"/>
          <w:sz w:val="20"/>
          <w:szCs w:val="20"/>
        </w:rPr>
      </w:pPr>
      <w:r w:rsidRPr="002900C2">
        <w:rPr>
          <w:rFonts w:cs="Arial"/>
          <w:color w:val="000000" w:themeColor="text1"/>
          <w:sz w:val="20"/>
          <w:szCs w:val="20"/>
        </w:rPr>
        <w:t>4. Posebni program vzgoje in izobraževanja</w:t>
      </w:r>
    </w:p>
    <w:p w14:paraId="5FDB3AAF" w14:textId="77777777" w:rsidR="00285D6E" w:rsidRPr="002900C2" w:rsidRDefault="003F098B" w:rsidP="005B166D">
      <w:pPr>
        <w:pStyle w:val="len"/>
        <w:rPr>
          <w:rFonts w:cs="Arial"/>
          <w:color w:val="000000" w:themeColor="text1"/>
          <w:sz w:val="20"/>
          <w:szCs w:val="20"/>
        </w:rPr>
      </w:pPr>
      <w:r w:rsidRPr="002900C2">
        <w:rPr>
          <w:rFonts w:cs="Arial"/>
          <w:color w:val="000000" w:themeColor="text1"/>
          <w:sz w:val="20"/>
          <w:szCs w:val="20"/>
        </w:rPr>
        <w:t>4</w:t>
      </w:r>
      <w:r w:rsidR="0057601F" w:rsidRPr="002900C2">
        <w:rPr>
          <w:rFonts w:cs="Arial"/>
          <w:color w:val="000000" w:themeColor="text1"/>
          <w:sz w:val="20"/>
          <w:szCs w:val="20"/>
          <w:lang w:val="sl-SI"/>
        </w:rPr>
        <w:t>5</w:t>
      </w:r>
      <w:r w:rsidR="00285D6E" w:rsidRPr="002900C2">
        <w:rPr>
          <w:rFonts w:cs="Arial"/>
          <w:color w:val="000000" w:themeColor="text1"/>
          <w:sz w:val="20"/>
          <w:szCs w:val="20"/>
        </w:rPr>
        <w:t>. člen</w:t>
      </w:r>
    </w:p>
    <w:p w14:paraId="786733F2"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(merila za oblikovanje oddelkov)</w:t>
      </w:r>
    </w:p>
    <w:p w14:paraId="2A40CC18" w14:textId="77777777" w:rsidR="00285D6E" w:rsidRPr="002900C2" w:rsidRDefault="003D1DD7" w:rsidP="00B07631">
      <w:pPr>
        <w:pStyle w:val="Odstavek"/>
        <w:ind w:firstLine="0"/>
        <w:rPr>
          <w:rFonts w:cs="Arial"/>
          <w:color w:val="000000" w:themeColor="text1"/>
          <w:sz w:val="20"/>
          <w:szCs w:val="20"/>
        </w:rPr>
      </w:pPr>
      <w:r w:rsidRPr="002900C2">
        <w:rPr>
          <w:rFonts w:eastAsia="Calibri" w:cs="Arial"/>
          <w:color w:val="000000" w:themeColor="text1"/>
          <w:sz w:val="20"/>
          <w:szCs w:val="20"/>
          <w:lang w:val="sl-SI"/>
        </w:rPr>
        <w:t xml:space="preserve">(1) </w:t>
      </w:r>
      <w:r w:rsidR="00285D6E" w:rsidRPr="002900C2">
        <w:rPr>
          <w:rFonts w:cs="Arial"/>
          <w:color w:val="000000" w:themeColor="text1"/>
          <w:sz w:val="20"/>
          <w:szCs w:val="20"/>
        </w:rPr>
        <w:t xml:space="preserve">Normativ za oblikovanje oddelka za izvajanje posebnega programa vzgoje in izobraževanja </w:t>
      </w:r>
      <w:r w:rsidR="00CF2456" w:rsidRPr="002900C2">
        <w:rPr>
          <w:rFonts w:cs="Arial"/>
          <w:color w:val="000000" w:themeColor="text1"/>
          <w:sz w:val="20"/>
          <w:szCs w:val="20"/>
          <w:lang w:val="sl-SI"/>
        </w:rPr>
        <w:t xml:space="preserve">je </w:t>
      </w:r>
      <w:r w:rsidR="00E12B3D" w:rsidRPr="002900C2">
        <w:rPr>
          <w:rFonts w:cs="Arial"/>
          <w:color w:val="000000" w:themeColor="text1"/>
          <w:sz w:val="20"/>
          <w:szCs w:val="20"/>
          <w:lang w:val="sl-SI"/>
        </w:rPr>
        <w:t>šest</w:t>
      </w:r>
      <w:r w:rsidR="00CF2456" w:rsidRPr="002900C2">
        <w:rPr>
          <w:rFonts w:cs="Arial"/>
          <w:color w:val="000000" w:themeColor="text1"/>
          <w:sz w:val="20"/>
          <w:szCs w:val="20"/>
          <w:lang w:val="sl-SI"/>
        </w:rPr>
        <w:t xml:space="preserve"> otrok.</w:t>
      </w:r>
    </w:p>
    <w:p w14:paraId="12E26DE4" w14:textId="77777777" w:rsidR="00FF0F75" w:rsidRPr="002900C2" w:rsidRDefault="003D1DD7" w:rsidP="00B07631">
      <w:pPr>
        <w:pStyle w:val="Odstavek"/>
        <w:ind w:firstLine="0"/>
        <w:rPr>
          <w:rFonts w:cs="Arial"/>
          <w:color w:val="000000" w:themeColor="text1"/>
          <w:sz w:val="20"/>
          <w:szCs w:val="20"/>
          <w:lang w:val="sl-SI"/>
        </w:rPr>
      </w:pPr>
      <w:r w:rsidRPr="002900C2">
        <w:rPr>
          <w:rFonts w:eastAsia="Calibri" w:cs="Arial"/>
          <w:color w:val="000000" w:themeColor="text1"/>
          <w:sz w:val="20"/>
          <w:szCs w:val="20"/>
          <w:lang w:val="sl-SI"/>
        </w:rPr>
        <w:t xml:space="preserve">(2) </w:t>
      </w:r>
      <w:r w:rsidR="00FF0F75" w:rsidRPr="002900C2">
        <w:rPr>
          <w:rFonts w:cs="Arial"/>
          <w:color w:val="000000" w:themeColor="text1"/>
          <w:sz w:val="20"/>
          <w:szCs w:val="20"/>
        </w:rPr>
        <w:t>Normativ za oblikovanje oddelka za izvajanje posebnega</w:t>
      </w:r>
      <w:r w:rsidR="00FF0F75" w:rsidRPr="002900C2">
        <w:rPr>
          <w:rFonts w:cs="Arial"/>
          <w:color w:val="000000" w:themeColor="text1"/>
          <w:sz w:val="20"/>
          <w:szCs w:val="20"/>
          <w:lang w:val="sl-SI"/>
        </w:rPr>
        <w:t xml:space="preserve"> </w:t>
      </w:r>
      <w:r w:rsidR="00FF0F75" w:rsidRPr="002900C2">
        <w:rPr>
          <w:rFonts w:cs="Arial"/>
          <w:color w:val="000000" w:themeColor="text1"/>
          <w:sz w:val="20"/>
          <w:szCs w:val="20"/>
        </w:rPr>
        <w:t>programa vzgoje in izobraževanja, v katerem so učenci</w:t>
      </w:r>
      <w:r w:rsidR="003F098B" w:rsidRPr="002900C2">
        <w:rPr>
          <w:rFonts w:cs="Arial"/>
          <w:color w:val="000000" w:themeColor="text1"/>
          <w:sz w:val="20"/>
          <w:szCs w:val="20"/>
          <w:lang w:val="sl-SI"/>
        </w:rPr>
        <w:t xml:space="preserve">, ki imajo tudi </w:t>
      </w:r>
      <w:r w:rsidR="00FF0F75" w:rsidRPr="002900C2">
        <w:rPr>
          <w:rFonts w:cs="Arial"/>
          <w:color w:val="000000" w:themeColor="text1"/>
          <w:sz w:val="20"/>
          <w:szCs w:val="20"/>
          <w:lang w:val="sl-SI"/>
        </w:rPr>
        <w:t xml:space="preserve"> </w:t>
      </w:r>
      <w:r w:rsidR="00FF0F75" w:rsidRPr="002900C2">
        <w:rPr>
          <w:rFonts w:cs="Arial"/>
          <w:color w:val="000000" w:themeColor="text1"/>
          <w:sz w:val="20"/>
          <w:szCs w:val="20"/>
        </w:rPr>
        <w:t>avtističn</w:t>
      </w:r>
      <w:r w:rsidR="003F098B" w:rsidRPr="002900C2">
        <w:rPr>
          <w:rFonts w:cs="Arial"/>
          <w:color w:val="000000" w:themeColor="text1"/>
          <w:sz w:val="20"/>
          <w:szCs w:val="20"/>
          <w:lang w:val="sl-SI"/>
        </w:rPr>
        <w:t>e</w:t>
      </w:r>
      <w:r w:rsidR="00FF0F75" w:rsidRPr="002900C2">
        <w:rPr>
          <w:rFonts w:cs="Arial"/>
          <w:color w:val="000000" w:themeColor="text1"/>
          <w:sz w:val="20"/>
          <w:szCs w:val="20"/>
        </w:rPr>
        <w:t xml:space="preserve"> motnj</w:t>
      </w:r>
      <w:r w:rsidR="003F098B" w:rsidRPr="002900C2">
        <w:rPr>
          <w:rFonts w:cs="Arial"/>
          <w:color w:val="000000" w:themeColor="text1"/>
          <w:sz w:val="20"/>
          <w:szCs w:val="20"/>
          <w:lang w:val="sl-SI"/>
        </w:rPr>
        <w:t>e</w:t>
      </w:r>
      <w:r w:rsidR="00FF0F75" w:rsidRPr="002900C2">
        <w:rPr>
          <w:rFonts w:cs="Arial"/>
          <w:color w:val="000000" w:themeColor="text1"/>
          <w:sz w:val="20"/>
          <w:szCs w:val="20"/>
        </w:rPr>
        <w:t xml:space="preserve">, so </w:t>
      </w:r>
      <w:r w:rsidR="00E12B3D" w:rsidRPr="002900C2">
        <w:rPr>
          <w:rFonts w:cs="Arial"/>
          <w:color w:val="000000" w:themeColor="text1"/>
          <w:sz w:val="20"/>
          <w:szCs w:val="20"/>
          <w:lang w:val="sl-SI"/>
        </w:rPr>
        <w:t>štirje</w:t>
      </w:r>
      <w:r w:rsidR="00FF0F75" w:rsidRPr="002900C2">
        <w:rPr>
          <w:rFonts w:cs="Arial"/>
          <w:color w:val="000000" w:themeColor="text1"/>
          <w:sz w:val="20"/>
          <w:szCs w:val="20"/>
        </w:rPr>
        <w:t xml:space="preserve"> učenci.</w:t>
      </w:r>
    </w:p>
    <w:p w14:paraId="139E8E03" w14:textId="77777777" w:rsidR="00285D6E" w:rsidRPr="002900C2" w:rsidRDefault="003F098B" w:rsidP="005B166D">
      <w:pPr>
        <w:pStyle w:val="len"/>
        <w:rPr>
          <w:rFonts w:cs="Arial"/>
          <w:color w:val="000000" w:themeColor="text1"/>
          <w:sz w:val="20"/>
          <w:szCs w:val="20"/>
        </w:rPr>
      </w:pPr>
      <w:r w:rsidRPr="002900C2">
        <w:rPr>
          <w:rFonts w:cs="Arial"/>
          <w:color w:val="000000" w:themeColor="text1"/>
          <w:sz w:val="20"/>
          <w:szCs w:val="20"/>
        </w:rPr>
        <w:t>4</w:t>
      </w:r>
      <w:r w:rsidR="0057601F" w:rsidRPr="002900C2">
        <w:rPr>
          <w:rFonts w:cs="Arial"/>
          <w:color w:val="000000" w:themeColor="text1"/>
          <w:sz w:val="20"/>
          <w:szCs w:val="20"/>
          <w:lang w:val="sl-SI"/>
        </w:rPr>
        <w:t>6</w:t>
      </w:r>
      <w:r w:rsidR="00285D6E" w:rsidRPr="002900C2">
        <w:rPr>
          <w:rFonts w:cs="Arial"/>
          <w:color w:val="000000" w:themeColor="text1"/>
          <w:sz w:val="20"/>
          <w:szCs w:val="20"/>
        </w:rPr>
        <w:t>. člen</w:t>
      </w:r>
    </w:p>
    <w:p w14:paraId="44BAB5D2"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(merila za oblikovanje oddelkov podaljšanega bivanja)</w:t>
      </w:r>
    </w:p>
    <w:p w14:paraId="49DE23FD" w14:textId="0AA638F5" w:rsidR="00285D6E" w:rsidRPr="002900C2" w:rsidRDefault="003D1DD7" w:rsidP="00B07631">
      <w:pPr>
        <w:pStyle w:val="Odstavek"/>
        <w:ind w:firstLine="0"/>
        <w:rPr>
          <w:rFonts w:cs="Arial"/>
          <w:color w:val="000000" w:themeColor="text1"/>
          <w:sz w:val="20"/>
          <w:szCs w:val="20"/>
        </w:rPr>
      </w:pPr>
      <w:r w:rsidRPr="002900C2">
        <w:rPr>
          <w:rFonts w:eastAsia="Calibri" w:cs="Arial"/>
          <w:color w:val="000000" w:themeColor="text1"/>
          <w:sz w:val="20"/>
          <w:szCs w:val="20"/>
          <w:lang w:val="sl-SI"/>
        </w:rPr>
        <w:t xml:space="preserve">(1) </w:t>
      </w:r>
      <w:r w:rsidR="00285D6E" w:rsidRPr="002900C2">
        <w:rPr>
          <w:rFonts w:cs="Arial"/>
          <w:color w:val="000000" w:themeColor="text1"/>
          <w:sz w:val="20"/>
          <w:szCs w:val="20"/>
        </w:rPr>
        <w:t xml:space="preserve">Normativ za oblikovanje oddelka podaljšanega bivanja, v katerem so učenci, ki se izobražujejo po posebnem programu vzgoje in izobraževanja, je </w:t>
      </w:r>
      <w:r w:rsidR="00E12B3D" w:rsidRPr="002900C2">
        <w:rPr>
          <w:rFonts w:cs="Arial"/>
          <w:color w:val="000000" w:themeColor="text1"/>
          <w:sz w:val="20"/>
          <w:szCs w:val="20"/>
          <w:lang w:val="sl-SI"/>
        </w:rPr>
        <w:t>osem</w:t>
      </w:r>
      <w:r w:rsidR="00285D6E" w:rsidRPr="002900C2">
        <w:rPr>
          <w:rFonts w:cs="Arial"/>
          <w:color w:val="000000" w:themeColor="text1"/>
          <w:sz w:val="20"/>
          <w:szCs w:val="20"/>
        </w:rPr>
        <w:t xml:space="preserve"> učencev.</w:t>
      </w:r>
    </w:p>
    <w:p w14:paraId="1FE94DD1" w14:textId="4E92A6CA" w:rsidR="002900C2" w:rsidRPr="002900C2" w:rsidRDefault="007B4A77" w:rsidP="002900C2">
      <w:pPr>
        <w:pStyle w:val="Odstavek"/>
        <w:ind w:firstLine="0"/>
        <w:rPr>
          <w:rFonts w:cs="Arial"/>
          <w:color w:val="000000" w:themeColor="text1"/>
          <w:sz w:val="20"/>
          <w:szCs w:val="20"/>
        </w:rPr>
      </w:pPr>
      <w:r w:rsidRPr="002900C2">
        <w:rPr>
          <w:rFonts w:cs="Arial"/>
          <w:color w:val="000000" w:themeColor="text1"/>
          <w:sz w:val="20"/>
          <w:szCs w:val="20"/>
          <w:lang w:val="sl-SI"/>
        </w:rPr>
        <w:t xml:space="preserve">(2) </w:t>
      </w:r>
      <w:r w:rsidR="002900C2" w:rsidRPr="002900C2">
        <w:rPr>
          <w:rFonts w:cs="Arial"/>
          <w:color w:val="000000" w:themeColor="text1"/>
          <w:sz w:val="20"/>
          <w:szCs w:val="20"/>
        </w:rPr>
        <w:t>Normativ za oblikovanje oddelka podaljšanega bivanja</w:t>
      </w:r>
      <w:r w:rsidR="002900C2">
        <w:rPr>
          <w:rFonts w:cs="Arial"/>
          <w:color w:val="000000" w:themeColor="text1"/>
          <w:sz w:val="20"/>
          <w:szCs w:val="20"/>
          <w:lang w:val="sl-SI"/>
        </w:rPr>
        <w:t xml:space="preserve"> iz prejšnjega odstavka se zniža za tri otroke, če so v oddelek vključeni vsaj trije učenci z avtističnimi motnjami. </w:t>
      </w:r>
    </w:p>
    <w:p w14:paraId="6A176D8F" w14:textId="3054424B" w:rsidR="00285D6E" w:rsidRDefault="002900C2" w:rsidP="002900C2">
      <w:pPr>
        <w:pStyle w:val="Odstavek"/>
        <w:ind w:firstLine="0"/>
        <w:rPr>
          <w:rFonts w:cs="Arial"/>
          <w:color w:val="000000" w:themeColor="text1"/>
          <w:sz w:val="20"/>
          <w:szCs w:val="20"/>
        </w:rPr>
      </w:pPr>
      <w:r w:rsidRPr="002900C2">
        <w:rPr>
          <w:rFonts w:eastAsia="Calibri" w:cs="Arial"/>
          <w:color w:val="000000" w:themeColor="text1"/>
          <w:sz w:val="20"/>
          <w:szCs w:val="20"/>
          <w:lang w:val="sl-SI"/>
        </w:rPr>
        <w:t xml:space="preserve"> </w:t>
      </w:r>
      <w:r w:rsidR="003D1DD7" w:rsidRPr="002900C2">
        <w:rPr>
          <w:rFonts w:eastAsia="Calibri" w:cs="Arial"/>
          <w:color w:val="000000" w:themeColor="text1"/>
          <w:sz w:val="20"/>
          <w:szCs w:val="20"/>
          <w:lang w:val="sl-SI"/>
        </w:rPr>
        <w:t>(</w:t>
      </w:r>
      <w:r w:rsidR="000518DF" w:rsidRPr="002900C2">
        <w:rPr>
          <w:rFonts w:eastAsia="Calibri" w:cs="Arial"/>
          <w:color w:val="000000" w:themeColor="text1"/>
          <w:sz w:val="20"/>
          <w:szCs w:val="20"/>
          <w:lang w:val="sl-SI"/>
        </w:rPr>
        <w:t>3</w:t>
      </w:r>
      <w:r w:rsidR="003D1DD7" w:rsidRPr="002900C2">
        <w:rPr>
          <w:rFonts w:eastAsia="Calibri" w:cs="Arial"/>
          <w:color w:val="000000" w:themeColor="text1"/>
          <w:sz w:val="20"/>
          <w:szCs w:val="20"/>
          <w:lang w:val="sl-SI"/>
        </w:rPr>
        <w:t xml:space="preserve">) </w:t>
      </w:r>
      <w:r w:rsidR="00285D6E" w:rsidRPr="002900C2">
        <w:rPr>
          <w:rFonts w:cs="Arial"/>
          <w:color w:val="000000" w:themeColor="text1"/>
          <w:sz w:val="20"/>
          <w:szCs w:val="20"/>
        </w:rPr>
        <w:t xml:space="preserve">Normativ za oblikovanje oddelka podaljšanega bivanja, v katerem so učenci, ki se izobražujejo po prilagojenem izobraževalnem programu z nižjim izobrazbenim standardom in so vanj vključeni najmanj trije učenci, ki se izobražujejo po posebnem programu vzgoje in izobraževanja, je </w:t>
      </w:r>
      <w:r w:rsidR="00E12B3D" w:rsidRPr="002900C2">
        <w:rPr>
          <w:rFonts w:cs="Arial"/>
          <w:color w:val="000000" w:themeColor="text1"/>
          <w:sz w:val="20"/>
          <w:szCs w:val="20"/>
          <w:lang w:val="sl-SI"/>
        </w:rPr>
        <w:t>deset</w:t>
      </w:r>
      <w:r w:rsidR="00285D6E" w:rsidRPr="002900C2">
        <w:rPr>
          <w:rFonts w:cs="Arial"/>
          <w:color w:val="000000" w:themeColor="text1"/>
          <w:sz w:val="20"/>
          <w:szCs w:val="20"/>
        </w:rPr>
        <w:t xml:space="preserve"> učencev.</w:t>
      </w:r>
    </w:p>
    <w:p w14:paraId="04B20830" w14:textId="77777777" w:rsidR="00536DBB" w:rsidRPr="002900C2" w:rsidRDefault="00536DBB" w:rsidP="00536DBB">
      <w:pPr>
        <w:pStyle w:val="Odstavek"/>
        <w:ind w:firstLine="0"/>
        <w:rPr>
          <w:rFonts w:cs="Arial"/>
          <w:color w:val="000000" w:themeColor="text1"/>
          <w:sz w:val="20"/>
          <w:szCs w:val="20"/>
        </w:rPr>
      </w:pPr>
      <w:r w:rsidRPr="002900C2">
        <w:rPr>
          <w:rFonts w:eastAsia="Calibri" w:cs="Arial"/>
          <w:color w:val="000000" w:themeColor="text1"/>
          <w:sz w:val="20"/>
          <w:szCs w:val="20"/>
          <w:lang w:val="sl-SI"/>
        </w:rPr>
        <w:t>(</w:t>
      </w:r>
      <w:r>
        <w:rPr>
          <w:rFonts w:eastAsia="Calibri" w:cs="Arial"/>
          <w:color w:val="000000" w:themeColor="text1"/>
          <w:sz w:val="20"/>
          <w:szCs w:val="20"/>
          <w:lang w:val="sl-SI"/>
        </w:rPr>
        <w:t>4</w:t>
      </w:r>
      <w:r w:rsidRPr="002900C2">
        <w:rPr>
          <w:rFonts w:eastAsia="Calibri" w:cs="Arial"/>
          <w:color w:val="000000" w:themeColor="text1"/>
          <w:sz w:val="20"/>
          <w:szCs w:val="20"/>
          <w:lang w:val="sl-SI"/>
        </w:rPr>
        <w:t xml:space="preserve">) </w:t>
      </w:r>
      <w:r w:rsidRPr="002900C2">
        <w:rPr>
          <w:rFonts w:cs="Arial"/>
          <w:color w:val="000000" w:themeColor="text1"/>
          <w:sz w:val="20"/>
          <w:szCs w:val="20"/>
        </w:rPr>
        <w:t>Normativ za oblikovanje oddelka podaljšanega bivanja</w:t>
      </w:r>
      <w:r>
        <w:rPr>
          <w:rFonts w:cs="Arial"/>
          <w:color w:val="000000" w:themeColor="text1"/>
          <w:sz w:val="20"/>
          <w:szCs w:val="20"/>
          <w:lang w:val="sl-SI"/>
        </w:rPr>
        <w:t xml:space="preserve"> iz prejšnjega odstavka se zniža za tri otroke, če so v oddelek vključeni vsaj trije učenci z avtističnimi motnjami. </w:t>
      </w:r>
    </w:p>
    <w:p w14:paraId="1FD3002F" w14:textId="77777777" w:rsidR="00285D6E" w:rsidRPr="002900C2" w:rsidRDefault="00285D6E" w:rsidP="00994043">
      <w:pPr>
        <w:pStyle w:val="Oddelek"/>
        <w:rPr>
          <w:rFonts w:cs="Arial"/>
          <w:color w:val="000000" w:themeColor="text1"/>
          <w:sz w:val="20"/>
          <w:szCs w:val="20"/>
        </w:rPr>
      </w:pPr>
      <w:r w:rsidRPr="002900C2">
        <w:rPr>
          <w:rFonts w:cs="Arial"/>
          <w:color w:val="000000" w:themeColor="text1"/>
          <w:sz w:val="20"/>
          <w:szCs w:val="20"/>
        </w:rPr>
        <w:t>5. Prilagojeni izobraževalni programi za pridobitev poklicne in srednje strokovne izobrazbe</w:t>
      </w:r>
    </w:p>
    <w:p w14:paraId="7CBAE0DD" w14:textId="77777777" w:rsidR="00285D6E" w:rsidRPr="002900C2" w:rsidRDefault="0057601F" w:rsidP="005B166D">
      <w:pPr>
        <w:pStyle w:val="len"/>
        <w:rPr>
          <w:rFonts w:cs="Arial"/>
          <w:color w:val="000000" w:themeColor="text1"/>
          <w:sz w:val="20"/>
          <w:szCs w:val="20"/>
        </w:rPr>
      </w:pPr>
      <w:r w:rsidRPr="002900C2">
        <w:rPr>
          <w:rFonts w:cs="Arial"/>
          <w:color w:val="000000" w:themeColor="text1"/>
          <w:sz w:val="20"/>
          <w:szCs w:val="20"/>
          <w:lang w:val="sl-SI"/>
        </w:rPr>
        <w:t>47</w:t>
      </w:r>
      <w:r w:rsidR="00285D6E" w:rsidRPr="002900C2">
        <w:rPr>
          <w:rFonts w:cs="Arial"/>
          <w:color w:val="000000" w:themeColor="text1"/>
          <w:sz w:val="20"/>
          <w:szCs w:val="20"/>
        </w:rPr>
        <w:t>. člen</w:t>
      </w:r>
    </w:p>
    <w:p w14:paraId="28517DAA"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(merila za oblikovanje oddelkov)</w:t>
      </w:r>
    </w:p>
    <w:p w14:paraId="594EB481" w14:textId="77777777" w:rsidR="00285D6E" w:rsidRPr="002900C2" w:rsidRDefault="003D1DD7" w:rsidP="00B07631">
      <w:pPr>
        <w:pStyle w:val="Odstavek"/>
        <w:ind w:firstLine="0"/>
        <w:rPr>
          <w:rFonts w:cs="Arial"/>
          <w:color w:val="000000" w:themeColor="text1"/>
          <w:sz w:val="20"/>
          <w:szCs w:val="20"/>
        </w:rPr>
      </w:pPr>
      <w:r w:rsidRPr="002900C2">
        <w:rPr>
          <w:rFonts w:eastAsia="Calibri" w:cs="Arial"/>
          <w:color w:val="000000" w:themeColor="text1"/>
          <w:sz w:val="20"/>
          <w:szCs w:val="20"/>
          <w:lang w:val="sl-SI"/>
        </w:rPr>
        <w:t xml:space="preserve">(1) </w:t>
      </w:r>
      <w:r w:rsidR="00285D6E" w:rsidRPr="002900C2">
        <w:rPr>
          <w:rFonts w:cs="Arial"/>
          <w:color w:val="000000" w:themeColor="text1"/>
          <w:sz w:val="20"/>
          <w:szCs w:val="20"/>
        </w:rPr>
        <w:t xml:space="preserve">Normativ za oblikovanje oddelkov srednje šole, v katerih se izvajajo prilagojeni izobraževalni programi za pridobitev poklicne in srednje strokovne izobrazbe, je </w:t>
      </w:r>
      <w:r w:rsidR="00E12B3D" w:rsidRPr="002900C2">
        <w:rPr>
          <w:rFonts w:cs="Arial"/>
          <w:color w:val="000000" w:themeColor="text1"/>
          <w:sz w:val="20"/>
          <w:szCs w:val="20"/>
          <w:lang w:val="sl-SI"/>
        </w:rPr>
        <w:t>deset</w:t>
      </w:r>
      <w:r w:rsidR="00285D6E" w:rsidRPr="002900C2">
        <w:rPr>
          <w:rFonts w:cs="Arial"/>
          <w:color w:val="000000" w:themeColor="text1"/>
          <w:sz w:val="20"/>
          <w:szCs w:val="20"/>
        </w:rPr>
        <w:t xml:space="preserve"> dijakov.</w:t>
      </w:r>
    </w:p>
    <w:p w14:paraId="3B6F9939" w14:textId="77777777" w:rsidR="00736048" w:rsidRPr="002900C2" w:rsidRDefault="003D1DD7" w:rsidP="00B07631">
      <w:pPr>
        <w:pStyle w:val="odstavek0"/>
        <w:shd w:val="clear" w:color="auto" w:fill="FFFFFF"/>
        <w:spacing w:before="240" w:beforeAutospacing="0" w:after="0" w:afterAutospacing="0"/>
        <w:jc w:val="both"/>
        <w:rPr>
          <w:rFonts w:ascii="Arial" w:hAnsi="Arial" w:cs="Arial"/>
          <w:color w:val="000000" w:themeColor="text1"/>
          <w:sz w:val="20"/>
          <w:szCs w:val="20"/>
          <w:lang w:val="x-none" w:eastAsia="x-none"/>
        </w:rPr>
      </w:pPr>
      <w:r w:rsidRPr="002900C2">
        <w:rPr>
          <w:rFonts w:ascii="Arial" w:hAnsi="Arial" w:cs="Arial"/>
          <w:color w:val="000000" w:themeColor="text1"/>
          <w:sz w:val="20"/>
          <w:szCs w:val="20"/>
          <w:lang w:val="x-none" w:eastAsia="x-none"/>
        </w:rPr>
        <w:t>(</w:t>
      </w:r>
      <w:r w:rsidRPr="002900C2">
        <w:rPr>
          <w:rFonts w:ascii="Arial" w:hAnsi="Arial" w:cs="Arial"/>
          <w:color w:val="000000" w:themeColor="text1"/>
          <w:sz w:val="20"/>
          <w:szCs w:val="20"/>
          <w:lang w:eastAsia="x-none"/>
        </w:rPr>
        <w:t>2</w:t>
      </w:r>
      <w:r w:rsidRPr="002900C2">
        <w:rPr>
          <w:rFonts w:ascii="Arial" w:hAnsi="Arial" w:cs="Arial"/>
          <w:color w:val="000000" w:themeColor="text1"/>
          <w:sz w:val="20"/>
          <w:szCs w:val="20"/>
          <w:lang w:val="x-none" w:eastAsia="x-none"/>
        </w:rPr>
        <w:t xml:space="preserve">) </w:t>
      </w:r>
      <w:r w:rsidR="00736048" w:rsidRPr="002900C2">
        <w:rPr>
          <w:rFonts w:ascii="Arial" w:hAnsi="Arial" w:cs="Arial"/>
          <w:color w:val="000000" w:themeColor="text1"/>
          <w:sz w:val="20"/>
          <w:szCs w:val="20"/>
          <w:lang w:val="x-none" w:eastAsia="x-none"/>
        </w:rPr>
        <w:t>Normativ za oblikovanje oddelkov srednje šole, v katerih se izvajajo izobraževalni programi za pridobitev poklicne in srednje strokovne izobrazbe</w:t>
      </w:r>
      <w:r w:rsidR="00736048" w:rsidRPr="002900C2">
        <w:rPr>
          <w:rFonts w:ascii="Arial" w:hAnsi="Arial" w:cs="Arial"/>
          <w:color w:val="000000" w:themeColor="text1"/>
          <w:sz w:val="20"/>
          <w:szCs w:val="20"/>
          <w:lang w:eastAsia="x-none"/>
        </w:rPr>
        <w:t xml:space="preserve"> za dijake s čustvenimi in vedenjskimi motnjami</w:t>
      </w:r>
      <w:r w:rsidR="00736048" w:rsidRPr="002900C2">
        <w:rPr>
          <w:rFonts w:ascii="Arial" w:hAnsi="Arial" w:cs="Arial"/>
          <w:color w:val="000000" w:themeColor="text1"/>
          <w:sz w:val="20"/>
          <w:szCs w:val="20"/>
          <w:lang w:val="x-none" w:eastAsia="x-none"/>
        </w:rPr>
        <w:t xml:space="preserve">, je </w:t>
      </w:r>
      <w:r w:rsidR="00E12B3D" w:rsidRPr="002900C2">
        <w:rPr>
          <w:rFonts w:ascii="Arial" w:hAnsi="Arial" w:cs="Arial"/>
          <w:color w:val="000000" w:themeColor="text1"/>
          <w:sz w:val="20"/>
          <w:szCs w:val="20"/>
          <w:lang w:eastAsia="x-none"/>
        </w:rPr>
        <w:t>šest</w:t>
      </w:r>
      <w:r w:rsidR="00736048" w:rsidRPr="002900C2">
        <w:rPr>
          <w:rFonts w:ascii="Arial" w:hAnsi="Arial" w:cs="Arial"/>
          <w:color w:val="000000" w:themeColor="text1"/>
          <w:sz w:val="20"/>
          <w:szCs w:val="20"/>
          <w:lang w:val="x-none" w:eastAsia="x-none"/>
        </w:rPr>
        <w:t xml:space="preserve"> dijakov.</w:t>
      </w:r>
    </w:p>
    <w:p w14:paraId="4355E9D0" w14:textId="77777777" w:rsidR="00285D6E" w:rsidRPr="002900C2" w:rsidRDefault="003D1DD7" w:rsidP="00B07631">
      <w:pPr>
        <w:pStyle w:val="Odstavek"/>
        <w:ind w:firstLine="0"/>
        <w:rPr>
          <w:rFonts w:cs="Arial"/>
          <w:color w:val="000000" w:themeColor="text1"/>
          <w:sz w:val="20"/>
          <w:szCs w:val="20"/>
        </w:rPr>
      </w:pPr>
      <w:r w:rsidRPr="002900C2">
        <w:rPr>
          <w:rFonts w:eastAsia="Calibri" w:cs="Arial"/>
          <w:color w:val="000000" w:themeColor="text1"/>
          <w:sz w:val="20"/>
          <w:szCs w:val="20"/>
          <w:lang w:val="sl-SI"/>
        </w:rPr>
        <w:t xml:space="preserve">(3) </w:t>
      </w:r>
      <w:r w:rsidR="00470E0A" w:rsidRPr="002900C2">
        <w:rPr>
          <w:rFonts w:cs="Arial"/>
          <w:color w:val="000000" w:themeColor="text1"/>
          <w:sz w:val="20"/>
          <w:szCs w:val="20"/>
        </w:rPr>
        <w:t xml:space="preserve">Normativi se lahko spremenijo, če gre za edini oddelek dijakov istega letnika, vendar morajo v tak oddelek biti vključeni najmanj </w:t>
      </w:r>
      <w:r w:rsidR="00E12B3D" w:rsidRPr="002900C2">
        <w:rPr>
          <w:rFonts w:cs="Arial"/>
          <w:color w:val="000000" w:themeColor="text1"/>
          <w:sz w:val="20"/>
          <w:szCs w:val="20"/>
          <w:lang w:val="sl-SI"/>
        </w:rPr>
        <w:t>štirje</w:t>
      </w:r>
      <w:r w:rsidR="00470E0A" w:rsidRPr="002900C2">
        <w:rPr>
          <w:rFonts w:cs="Arial"/>
          <w:color w:val="000000" w:themeColor="text1"/>
          <w:sz w:val="20"/>
          <w:szCs w:val="20"/>
        </w:rPr>
        <w:t xml:space="preserve"> dijaki</w:t>
      </w:r>
      <w:r w:rsidR="00285D6E" w:rsidRPr="002900C2">
        <w:rPr>
          <w:rFonts w:cs="Arial"/>
          <w:color w:val="000000" w:themeColor="text1"/>
          <w:sz w:val="20"/>
          <w:szCs w:val="20"/>
        </w:rPr>
        <w:t>.</w:t>
      </w:r>
    </w:p>
    <w:p w14:paraId="51F79CB0" w14:textId="77777777" w:rsidR="00285D6E" w:rsidRPr="002900C2" w:rsidRDefault="0057601F" w:rsidP="005B166D">
      <w:pPr>
        <w:pStyle w:val="len"/>
        <w:rPr>
          <w:rFonts w:cs="Arial"/>
          <w:color w:val="000000" w:themeColor="text1"/>
          <w:sz w:val="20"/>
          <w:szCs w:val="20"/>
        </w:rPr>
      </w:pPr>
      <w:r w:rsidRPr="002900C2">
        <w:rPr>
          <w:rFonts w:cs="Arial"/>
          <w:color w:val="000000" w:themeColor="text1"/>
          <w:sz w:val="20"/>
          <w:szCs w:val="20"/>
          <w:lang w:val="sl-SI"/>
        </w:rPr>
        <w:t>48</w:t>
      </w:r>
      <w:r w:rsidR="00285D6E" w:rsidRPr="002900C2">
        <w:rPr>
          <w:rFonts w:cs="Arial"/>
          <w:color w:val="000000" w:themeColor="text1"/>
          <w:sz w:val="20"/>
          <w:szCs w:val="20"/>
        </w:rPr>
        <w:t>. člen</w:t>
      </w:r>
    </w:p>
    <w:p w14:paraId="2342FAC2"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(merila za oblikovanje skupin)</w:t>
      </w:r>
    </w:p>
    <w:p w14:paraId="5B9AB0C1" w14:textId="77777777" w:rsidR="00285D6E" w:rsidRPr="002900C2" w:rsidRDefault="003D1DD7" w:rsidP="00B07631">
      <w:pPr>
        <w:pStyle w:val="Odstavek"/>
        <w:ind w:firstLine="0"/>
        <w:rPr>
          <w:rFonts w:cs="Arial"/>
          <w:color w:val="000000" w:themeColor="text1"/>
          <w:sz w:val="20"/>
          <w:szCs w:val="20"/>
        </w:rPr>
      </w:pPr>
      <w:r w:rsidRPr="002900C2">
        <w:rPr>
          <w:rFonts w:eastAsia="Calibri" w:cs="Arial"/>
          <w:color w:val="000000" w:themeColor="text1"/>
          <w:sz w:val="20"/>
          <w:szCs w:val="20"/>
          <w:lang w:val="sl-SI"/>
        </w:rPr>
        <w:t xml:space="preserve">(1) </w:t>
      </w:r>
      <w:r w:rsidR="00285D6E" w:rsidRPr="002900C2">
        <w:rPr>
          <w:rFonts w:cs="Arial"/>
          <w:color w:val="000000" w:themeColor="text1"/>
          <w:sz w:val="20"/>
          <w:szCs w:val="20"/>
        </w:rPr>
        <w:t xml:space="preserve">Normativ za oblikovanje skupine, v kateri se ročno obdeluje material, je </w:t>
      </w:r>
      <w:r w:rsidR="00E12B3D" w:rsidRPr="002900C2">
        <w:rPr>
          <w:rFonts w:cs="Arial"/>
          <w:color w:val="000000" w:themeColor="text1"/>
          <w:sz w:val="20"/>
          <w:szCs w:val="20"/>
          <w:lang w:val="sl-SI"/>
        </w:rPr>
        <w:t>šest</w:t>
      </w:r>
      <w:r w:rsidR="00285D6E" w:rsidRPr="002900C2">
        <w:rPr>
          <w:rFonts w:cs="Arial"/>
          <w:color w:val="000000" w:themeColor="text1"/>
          <w:sz w:val="20"/>
          <w:szCs w:val="20"/>
        </w:rPr>
        <w:t xml:space="preserve"> dijakov.</w:t>
      </w:r>
    </w:p>
    <w:p w14:paraId="587BB281" w14:textId="77777777" w:rsidR="00285D6E" w:rsidRPr="002900C2" w:rsidRDefault="003D1DD7" w:rsidP="00B07631">
      <w:pPr>
        <w:pStyle w:val="Odstavek"/>
        <w:ind w:firstLine="0"/>
        <w:rPr>
          <w:rFonts w:cs="Arial"/>
          <w:color w:val="000000" w:themeColor="text1"/>
          <w:sz w:val="20"/>
          <w:szCs w:val="20"/>
        </w:rPr>
      </w:pPr>
      <w:r w:rsidRPr="002900C2">
        <w:rPr>
          <w:rFonts w:eastAsia="Calibri" w:cs="Arial"/>
          <w:color w:val="000000" w:themeColor="text1"/>
          <w:sz w:val="20"/>
          <w:szCs w:val="20"/>
          <w:lang w:val="sl-SI"/>
        </w:rPr>
        <w:t xml:space="preserve">(2) </w:t>
      </w:r>
      <w:r w:rsidR="00285D6E" w:rsidRPr="002900C2">
        <w:rPr>
          <w:rFonts w:cs="Arial"/>
          <w:color w:val="000000" w:themeColor="text1"/>
          <w:sz w:val="20"/>
          <w:szCs w:val="20"/>
        </w:rPr>
        <w:t xml:space="preserve">Normativ za oblikovanje skupine, v kateri se strojno obdeluje material, so </w:t>
      </w:r>
      <w:r w:rsidR="00E12B3D" w:rsidRPr="002900C2">
        <w:rPr>
          <w:rFonts w:cs="Arial"/>
          <w:color w:val="000000" w:themeColor="text1"/>
          <w:sz w:val="20"/>
          <w:szCs w:val="20"/>
          <w:lang w:val="sl-SI"/>
        </w:rPr>
        <w:t>štirje</w:t>
      </w:r>
      <w:r w:rsidR="00285D6E" w:rsidRPr="002900C2">
        <w:rPr>
          <w:rFonts w:cs="Arial"/>
          <w:color w:val="000000" w:themeColor="text1"/>
          <w:sz w:val="20"/>
          <w:szCs w:val="20"/>
        </w:rPr>
        <w:t xml:space="preserve"> dijaki.</w:t>
      </w:r>
    </w:p>
    <w:p w14:paraId="1C7BE944" w14:textId="77777777" w:rsidR="00736048" w:rsidRPr="002900C2" w:rsidRDefault="003D1DD7" w:rsidP="00B07631">
      <w:pPr>
        <w:pStyle w:val="Odstavek"/>
        <w:ind w:firstLine="0"/>
        <w:rPr>
          <w:rFonts w:cs="Arial"/>
          <w:color w:val="000000" w:themeColor="text1"/>
          <w:sz w:val="20"/>
          <w:szCs w:val="20"/>
        </w:rPr>
      </w:pPr>
      <w:r w:rsidRPr="002900C2">
        <w:rPr>
          <w:rFonts w:eastAsia="Calibri" w:cs="Arial"/>
          <w:color w:val="000000" w:themeColor="text1"/>
          <w:sz w:val="20"/>
          <w:szCs w:val="20"/>
          <w:lang w:val="sl-SI"/>
        </w:rPr>
        <w:t xml:space="preserve">(3) </w:t>
      </w:r>
      <w:r w:rsidR="00736048" w:rsidRPr="002900C2">
        <w:rPr>
          <w:rFonts w:cs="Arial"/>
          <w:color w:val="000000" w:themeColor="text1"/>
          <w:sz w:val="20"/>
          <w:szCs w:val="20"/>
        </w:rPr>
        <w:t>Normativ za oblikovanje skupine</w:t>
      </w:r>
      <w:r w:rsidR="00736048" w:rsidRPr="002900C2">
        <w:rPr>
          <w:rFonts w:cs="Arial"/>
          <w:color w:val="000000" w:themeColor="text1"/>
          <w:sz w:val="20"/>
          <w:szCs w:val="20"/>
          <w:lang w:val="sl-SI"/>
        </w:rPr>
        <w:t xml:space="preserve"> za dijake s čustvenimi in vedenjskimi motnjami</w:t>
      </w:r>
      <w:r w:rsidR="00736048" w:rsidRPr="002900C2">
        <w:rPr>
          <w:rFonts w:cs="Arial"/>
          <w:color w:val="000000" w:themeColor="text1"/>
          <w:sz w:val="20"/>
          <w:szCs w:val="20"/>
        </w:rPr>
        <w:t xml:space="preserve">, v kateri se ročno obdeluje material, </w:t>
      </w:r>
      <w:r w:rsidR="00736048" w:rsidRPr="002900C2">
        <w:rPr>
          <w:rFonts w:cs="Arial"/>
          <w:color w:val="000000" w:themeColor="text1"/>
          <w:sz w:val="20"/>
          <w:szCs w:val="20"/>
          <w:lang w:val="sl-SI"/>
        </w:rPr>
        <w:t>je</w:t>
      </w:r>
      <w:r w:rsidR="00736048" w:rsidRPr="002900C2">
        <w:rPr>
          <w:rFonts w:cs="Arial"/>
          <w:color w:val="000000" w:themeColor="text1"/>
          <w:sz w:val="20"/>
          <w:szCs w:val="20"/>
        </w:rPr>
        <w:t xml:space="preserve"> </w:t>
      </w:r>
      <w:r w:rsidR="00E12B3D" w:rsidRPr="002900C2">
        <w:rPr>
          <w:rFonts w:cs="Arial"/>
          <w:color w:val="000000" w:themeColor="text1"/>
          <w:sz w:val="20"/>
          <w:szCs w:val="20"/>
          <w:lang w:val="sl-SI"/>
        </w:rPr>
        <w:t>pet</w:t>
      </w:r>
      <w:r w:rsidR="00736048" w:rsidRPr="002900C2">
        <w:rPr>
          <w:rFonts w:cs="Arial"/>
          <w:color w:val="000000" w:themeColor="text1"/>
          <w:sz w:val="20"/>
          <w:szCs w:val="20"/>
        </w:rPr>
        <w:t xml:space="preserve"> dijakov.</w:t>
      </w:r>
    </w:p>
    <w:p w14:paraId="58B0867B" w14:textId="77777777" w:rsidR="00736048" w:rsidRPr="002900C2" w:rsidRDefault="003D1DD7" w:rsidP="00B07631">
      <w:pPr>
        <w:pStyle w:val="Odstavek"/>
        <w:ind w:firstLine="0"/>
        <w:rPr>
          <w:rFonts w:cs="Arial"/>
          <w:color w:val="000000" w:themeColor="text1"/>
          <w:sz w:val="20"/>
          <w:szCs w:val="20"/>
        </w:rPr>
      </w:pPr>
      <w:r w:rsidRPr="002900C2">
        <w:rPr>
          <w:rFonts w:eastAsia="Calibri" w:cs="Arial"/>
          <w:color w:val="000000" w:themeColor="text1"/>
          <w:sz w:val="20"/>
          <w:szCs w:val="20"/>
          <w:lang w:val="sl-SI"/>
        </w:rPr>
        <w:t xml:space="preserve">(4) </w:t>
      </w:r>
      <w:r w:rsidR="00736048" w:rsidRPr="002900C2">
        <w:rPr>
          <w:rFonts w:cs="Arial"/>
          <w:color w:val="000000" w:themeColor="text1"/>
          <w:sz w:val="20"/>
          <w:szCs w:val="20"/>
        </w:rPr>
        <w:t>Normativ za oblikovanje skupine</w:t>
      </w:r>
      <w:r w:rsidR="00736048" w:rsidRPr="002900C2">
        <w:rPr>
          <w:rFonts w:cs="Arial"/>
          <w:color w:val="000000" w:themeColor="text1"/>
          <w:sz w:val="20"/>
          <w:szCs w:val="20"/>
          <w:lang w:val="sl-SI"/>
        </w:rPr>
        <w:t xml:space="preserve"> za dijake s čustvenimi in vedenjskimi motnjami</w:t>
      </w:r>
      <w:r w:rsidR="00736048" w:rsidRPr="002900C2">
        <w:rPr>
          <w:rFonts w:cs="Arial"/>
          <w:color w:val="000000" w:themeColor="text1"/>
          <w:sz w:val="20"/>
          <w:szCs w:val="20"/>
        </w:rPr>
        <w:t xml:space="preserve">, v kateri se </w:t>
      </w:r>
      <w:r w:rsidR="00736048" w:rsidRPr="002900C2">
        <w:rPr>
          <w:rFonts w:cs="Arial"/>
          <w:color w:val="000000" w:themeColor="text1"/>
          <w:sz w:val="20"/>
          <w:szCs w:val="20"/>
          <w:lang w:val="sl-SI"/>
        </w:rPr>
        <w:t xml:space="preserve">strojno </w:t>
      </w:r>
      <w:r w:rsidR="00736048" w:rsidRPr="002900C2">
        <w:rPr>
          <w:rFonts w:cs="Arial"/>
          <w:color w:val="000000" w:themeColor="text1"/>
          <w:sz w:val="20"/>
          <w:szCs w:val="20"/>
        </w:rPr>
        <w:t xml:space="preserve">obdeluje material, </w:t>
      </w:r>
      <w:r w:rsidR="00736048" w:rsidRPr="002900C2">
        <w:rPr>
          <w:rFonts w:cs="Arial"/>
          <w:color w:val="000000" w:themeColor="text1"/>
          <w:sz w:val="20"/>
          <w:szCs w:val="20"/>
          <w:lang w:val="sl-SI"/>
        </w:rPr>
        <w:t>so</w:t>
      </w:r>
      <w:r w:rsidR="00736048" w:rsidRPr="002900C2">
        <w:rPr>
          <w:rFonts w:cs="Arial"/>
          <w:color w:val="000000" w:themeColor="text1"/>
          <w:sz w:val="20"/>
          <w:szCs w:val="20"/>
        </w:rPr>
        <w:t xml:space="preserve"> </w:t>
      </w:r>
      <w:r w:rsidR="00E12B3D" w:rsidRPr="002900C2">
        <w:rPr>
          <w:rFonts w:cs="Arial"/>
          <w:color w:val="000000" w:themeColor="text1"/>
          <w:sz w:val="20"/>
          <w:szCs w:val="20"/>
          <w:lang w:val="sl-SI"/>
        </w:rPr>
        <w:t>trije</w:t>
      </w:r>
      <w:r w:rsidR="00736048" w:rsidRPr="002900C2">
        <w:rPr>
          <w:rFonts w:cs="Arial"/>
          <w:color w:val="000000" w:themeColor="text1"/>
          <w:sz w:val="20"/>
          <w:szCs w:val="20"/>
        </w:rPr>
        <w:t xml:space="preserve"> dijak</w:t>
      </w:r>
      <w:r w:rsidR="00736048" w:rsidRPr="002900C2">
        <w:rPr>
          <w:rFonts w:cs="Arial"/>
          <w:color w:val="000000" w:themeColor="text1"/>
          <w:sz w:val="20"/>
          <w:szCs w:val="20"/>
          <w:lang w:val="sl-SI"/>
        </w:rPr>
        <w:t>i</w:t>
      </w:r>
      <w:r w:rsidR="00736048" w:rsidRPr="002900C2">
        <w:rPr>
          <w:rFonts w:cs="Arial"/>
          <w:color w:val="000000" w:themeColor="text1"/>
          <w:sz w:val="20"/>
          <w:szCs w:val="20"/>
        </w:rPr>
        <w:t>.</w:t>
      </w:r>
    </w:p>
    <w:p w14:paraId="0724000B" w14:textId="77777777" w:rsidR="00285D6E" w:rsidRPr="002900C2" w:rsidRDefault="0057601F" w:rsidP="005B166D">
      <w:pPr>
        <w:pStyle w:val="len"/>
        <w:rPr>
          <w:rFonts w:cs="Arial"/>
          <w:color w:val="000000" w:themeColor="text1"/>
          <w:sz w:val="20"/>
          <w:szCs w:val="20"/>
        </w:rPr>
      </w:pPr>
      <w:r w:rsidRPr="002900C2">
        <w:rPr>
          <w:rFonts w:cs="Arial"/>
          <w:color w:val="000000" w:themeColor="text1"/>
          <w:sz w:val="20"/>
          <w:szCs w:val="20"/>
          <w:lang w:val="sl-SI"/>
        </w:rPr>
        <w:t>49</w:t>
      </w:r>
      <w:r w:rsidR="00285D6E" w:rsidRPr="002900C2">
        <w:rPr>
          <w:rFonts w:cs="Arial"/>
          <w:color w:val="000000" w:themeColor="text1"/>
          <w:sz w:val="20"/>
          <w:szCs w:val="20"/>
        </w:rPr>
        <w:t>. člen</w:t>
      </w:r>
    </w:p>
    <w:p w14:paraId="0B2253EE"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(izjeme)</w:t>
      </w:r>
    </w:p>
    <w:p w14:paraId="3EFA9233" w14:textId="77777777" w:rsidR="00285D6E" w:rsidRPr="002900C2" w:rsidRDefault="00285D6E" w:rsidP="00B07631">
      <w:pPr>
        <w:pStyle w:val="Odstavek"/>
        <w:ind w:firstLine="0"/>
        <w:rPr>
          <w:rFonts w:cs="Arial"/>
          <w:color w:val="000000" w:themeColor="text1"/>
          <w:sz w:val="20"/>
          <w:szCs w:val="20"/>
        </w:rPr>
      </w:pPr>
      <w:r w:rsidRPr="002900C2">
        <w:rPr>
          <w:rFonts w:cs="Arial"/>
          <w:color w:val="000000" w:themeColor="text1"/>
          <w:sz w:val="20"/>
          <w:szCs w:val="20"/>
        </w:rPr>
        <w:t xml:space="preserve">Normativa iz </w:t>
      </w:r>
      <w:r w:rsidR="00143102" w:rsidRPr="002900C2">
        <w:rPr>
          <w:rFonts w:cs="Arial"/>
          <w:color w:val="000000" w:themeColor="text1"/>
          <w:sz w:val="20"/>
          <w:szCs w:val="20"/>
          <w:lang w:val="sl-SI"/>
        </w:rPr>
        <w:t>47</w:t>
      </w:r>
      <w:r w:rsidR="00267FAF" w:rsidRPr="002900C2">
        <w:rPr>
          <w:rFonts w:cs="Arial"/>
          <w:color w:val="000000" w:themeColor="text1"/>
          <w:sz w:val="20"/>
          <w:szCs w:val="20"/>
          <w:lang w:val="sl-SI"/>
        </w:rPr>
        <w:t>.</w:t>
      </w:r>
      <w:r w:rsidR="005E3160" w:rsidRPr="002900C2">
        <w:rPr>
          <w:rFonts w:cs="Arial"/>
          <w:color w:val="000000" w:themeColor="text1"/>
          <w:sz w:val="20"/>
          <w:szCs w:val="20"/>
          <w:lang w:val="sl-SI"/>
        </w:rPr>
        <w:t xml:space="preserve"> in </w:t>
      </w:r>
      <w:r w:rsidR="00143102" w:rsidRPr="002900C2">
        <w:rPr>
          <w:rFonts w:cs="Arial"/>
          <w:color w:val="000000" w:themeColor="text1"/>
          <w:sz w:val="20"/>
          <w:szCs w:val="20"/>
          <w:lang w:val="sl-SI"/>
        </w:rPr>
        <w:t>48</w:t>
      </w:r>
      <w:r w:rsidRPr="002900C2">
        <w:rPr>
          <w:rFonts w:cs="Arial"/>
          <w:color w:val="000000" w:themeColor="text1"/>
          <w:sz w:val="20"/>
          <w:szCs w:val="20"/>
        </w:rPr>
        <w:t>. člena tega pravilnika se lahko znižata, če to zahtevajo predpisi o varstvu pri delu</w:t>
      </w:r>
      <w:r w:rsidR="005E3160" w:rsidRPr="002900C2">
        <w:rPr>
          <w:rFonts w:cs="Arial"/>
          <w:color w:val="000000" w:themeColor="text1"/>
          <w:sz w:val="20"/>
          <w:szCs w:val="20"/>
          <w:lang w:val="sl-SI"/>
        </w:rPr>
        <w:t xml:space="preserve"> ali če strokovna skupina, ki pripravlja in evalvira individualizirani program presodi, da delo v skupini ni varno.</w:t>
      </w:r>
    </w:p>
    <w:p w14:paraId="2DC785F8" w14:textId="77777777" w:rsidR="00285D6E" w:rsidRPr="002900C2" w:rsidRDefault="009028D7" w:rsidP="009028D7">
      <w:pPr>
        <w:pStyle w:val="Poglavje"/>
        <w:rPr>
          <w:color w:val="000000" w:themeColor="text1"/>
          <w:sz w:val="20"/>
          <w:szCs w:val="20"/>
        </w:rPr>
      </w:pPr>
      <w:r w:rsidRPr="002900C2">
        <w:rPr>
          <w:color w:val="000000" w:themeColor="text1"/>
          <w:sz w:val="20"/>
          <w:szCs w:val="20"/>
        </w:rPr>
        <w:t>6. Posebni program (Post)rehabilitacijski praktikum</w:t>
      </w:r>
    </w:p>
    <w:p w14:paraId="5A6B53F5" w14:textId="77777777" w:rsidR="00285D6E" w:rsidRPr="002900C2" w:rsidRDefault="0057601F" w:rsidP="005B166D">
      <w:pPr>
        <w:pStyle w:val="len"/>
        <w:rPr>
          <w:rFonts w:cs="Arial"/>
          <w:color w:val="000000" w:themeColor="text1"/>
          <w:sz w:val="20"/>
          <w:szCs w:val="20"/>
        </w:rPr>
      </w:pPr>
      <w:r w:rsidRPr="002900C2">
        <w:rPr>
          <w:rFonts w:cs="Arial"/>
          <w:color w:val="000000" w:themeColor="text1"/>
          <w:sz w:val="20"/>
          <w:szCs w:val="20"/>
          <w:lang w:val="sl-SI"/>
        </w:rPr>
        <w:t>50</w:t>
      </w:r>
      <w:r w:rsidR="00285D6E" w:rsidRPr="002900C2">
        <w:rPr>
          <w:rFonts w:cs="Arial"/>
          <w:color w:val="000000" w:themeColor="text1"/>
          <w:sz w:val="20"/>
          <w:szCs w:val="20"/>
        </w:rPr>
        <w:t>. člen</w:t>
      </w:r>
    </w:p>
    <w:p w14:paraId="6280C82D"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(merila za oblikovanje skupine)</w:t>
      </w:r>
    </w:p>
    <w:p w14:paraId="018C4EF4" w14:textId="77777777" w:rsidR="00285D6E" w:rsidRPr="002900C2" w:rsidRDefault="003D1DD7" w:rsidP="00B07631">
      <w:pPr>
        <w:pStyle w:val="Odstavek"/>
        <w:ind w:firstLine="0"/>
        <w:rPr>
          <w:rFonts w:cs="Arial"/>
          <w:color w:val="000000" w:themeColor="text1"/>
          <w:sz w:val="20"/>
          <w:szCs w:val="20"/>
        </w:rPr>
      </w:pPr>
      <w:r w:rsidRPr="002900C2">
        <w:rPr>
          <w:rFonts w:eastAsia="Calibri" w:cs="Arial"/>
          <w:color w:val="000000" w:themeColor="text1"/>
          <w:sz w:val="20"/>
          <w:szCs w:val="20"/>
          <w:lang w:val="sl-SI"/>
        </w:rPr>
        <w:t xml:space="preserve">(1) </w:t>
      </w:r>
      <w:r w:rsidR="00285D6E" w:rsidRPr="002900C2">
        <w:rPr>
          <w:rFonts w:cs="Arial"/>
          <w:color w:val="000000" w:themeColor="text1"/>
          <w:sz w:val="20"/>
          <w:szCs w:val="20"/>
        </w:rPr>
        <w:t xml:space="preserve">Normativ za oblikovanje skupine, v kateri se izvaja posebni program (post rehabilitacijski praktikum), je </w:t>
      </w:r>
      <w:r w:rsidR="00267FAF" w:rsidRPr="002900C2">
        <w:rPr>
          <w:rFonts w:cs="Arial"/>
          <w:color w:val="000000" w:themeColor="text1"/>
          <w:sz w:val="20"/>
          <w:szCs w:val="20"/>
          <w:lang w:val="sl-SI"/>
        </w:rPr>
        <w:t>osem</w:t>
      </w:r>
      <w:r w:rsidR="00285D6E" w:rsidRPr="002900C2">
        <w:rPr>
          <w:rFonts w:cs="Arial"/>
          <w:color w:val="000000" w:themeColor="text1"/>
          <w:sz w:val="20"/>
          <w:szCs w:val="20"/>
        </w:rPr>
        <w:t xml:space="preserve"> dijakov.</w:t>
      </w:r>
    </w:p>
    <w:p w14:paraId="7EBD89A1" w14:textId="77777777" w:rsidR="00285D6E" w:rsidRPr="002900C2" w:rsidRDefault="003D1DD7" w:rsidP="00B07631">
      <w:pPr>
        <w:pStyle w:val="Odstavek"/>
        <w:ind w:firstLine="0"/>
        <w:rPr>
          <w:rFonts w:cs="Arial"/>
          <w:color w:val="000000" w:themeColor="text1"/>
          <w:sz w:val="20"/>
          <w:szCs w:val="20"/>
        </w:rPr>
      </w:pPr>
      <w:r w:rsidRPr="002900C2">
        <w:rPr>
          <w:rFonts w:eastAsia="Calibri" w:cs="Arial"/>
          <w:color w:val="000000" w:themeColor="text1"/>
          <w:sz w:val="20"/>
          <w:szCs w:val="20"/>
          <w:lang w:val="sl-SI"/>
        </w:rPr>
        <w:t xml:space="preserve">(2) </w:t>
      </w:r>
      <w:r w:rsidR="00285D6E" w:rsidRPr="002900C2">
        <w:rPr>
          <w:rFonts w:cs="Arial"/>
          <w:color w:val="000000" w:themeColor="text1"/>
          <w:sz w:val="20"/>
          <w:szCs w:val="20"/>
        </w:rPr>
        <w:t xml:space="preserve">Število dijakov se lahko zniža, če to narekuje vrsta in stopnja primanjkljaja, ovire oziroma motnje, vendar morajo biti v oddelku najmanj </w:t>
      </w:r>
      <w:r w:rsidR="00267FAF" w:rsidRPr="002900C2">
        <w:rPr>
          <w:rFonts w:cs="Arial"/>
          <w:color w:val="000000" w:themeColor="text1"/>
          <w:sz w:val="20"/>
          <w:szCs w:val="20"/>
          <w:lang w:val="sl-SI"/>
        </w:rPr>
        <w:t>štirje</w:t>
      </w:r>
      <w:r w:rsidR="00285D6E" w:rsidRPr="002900C2">
        <w:rPr>
          <w:rFonts w:cs="Arial"/>
          <w:color w:val="000000" w:themeColor="text1"/>
          <w:sz w:val="20"/>
          <w:szCs w:val="20"/>
        </w:rPr>
        <w:t xml:space="preserve"> dijaki. V tem primeru mora zavod pridobiti soglasje ministrstva.</w:t>
      </w:r>
    </w:p>
    <w:p w14:paraId="4855DF06" w14:textId="77777777" w:rsidR="00285D6E" w:rsidRPr="002900C2" w:rsidRDefault="00285D6E" w:rsidP="00994043">
      <w:pPr>
        <w:pStyle w:val="Oddelek"/>
        <w:rPr>
          <w:rFonts w:cs="Arial"/>
          <w:color w:val="000000" w:themeColor="text1"/>
          <w:sz w:val="20"/>
          <w:szCs w:val="20"/>
        </w:rPr>
      </w:pPr>
      <w:r w:rsidRPr="002900C2">
        <w:rPr>
          <w:rFonts w:cs="Arial"/>
          <w:color w:val="000000" w:themeColor="text1"/>
          <w:sz w:val="20"/>
          <w:szCs w:val="20"/>
        </w:rPr>
        <w:t>7. Vzgojni program</w:t>
      </w:r>
    </w:p>
    <w:p w14:paraId="2159C006" w14:textId="77777777" w:rsidR="00285D6E" w:rsidRPr="002900C2" w:rsidRDefault="003F098B" w:rsidP="005B166D">
      <w:pPr>
        <w:pStyle w:val="len"/>
        <w:rPr>
          <w:rFonts w:cs="Arial"/>
          <w:color w:val="000000" w:themeColor="text1"/>
          <w:sz w:val="20"/>
          <w:szCs w:val="20"/>
        </w:rPr>
      </w:pPr>
      <w:r w:rsidRPr="002900C2">
        <w:rPr>
          <w:rFonts w:cs="Arial"/>
          <w:color w:val="000000" w:themeColor="text1"/>
          <w:sz w:val="20"/>
          <w:szCs w:val="20"/>
          <w:lang w:val="sl-SI"/>
        </w:rPr>
        <w:t>5</w:t>
      </w:r>
      <w:r w:rsidR="0057601F" w:rsidRPr="002900C2">
        <w:rPr>
          <w:rFonts w:cs="Arial"/>
          <w:color w:val="000000" w:themeColor="text1"/>
          <w:sz w:val="20"/>
          <w:szCs w:val="20"/>
          <w:lang w:val="sl-SI"/>
        </w:rPr>
        <w:t>1</w:t>
      </w:r>
      <w:r w:rsidR="00285D6E" w:rsidRPr="002900C2">
        <w:rPr>
          <w:rFonts w:cs="Arial"/>
          <w:color w:val="000000" w:themeColor="text1"/>
          <w:sz w:val="20"/>
          <w:szCs w:val="20"/>
        </w:rPr>
        <w:t>. člen</w:t>
      </w:r>
    </w:p>
    <w:p w14:paraId="0B286DAA"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(merila za oblikovanje vzgojnih skupin)</w:t>
      </w:r>
    </w:p>
    <w:p w14:paraId="2903D12D" w14:textId="77777777" w:rsidR="00285D6E" w:rsidRPr="002900C2" w:rsidRDefault="003D1DD7" w:rsidP="00B07631">
      <w:pPr>
        <w:pStyle w:val="Odstavek"/>
        <w:ind w:firstLine="0"/>
        <w:rPr>
          <w:rFonts w:cs="Arial"/>
          <w:color w:val="000000" w:themeColor="text1"/>
          <w:sz w:val="20"/>
          <w:szCs w:val="20"/>
        </w:rPr>
      </w:pPr>
      <w:r w:rsidRPr="002900C2">
        <w:rPr>
          <w:rFonts w:eastAsia="Calibri" w:cs="Arial"/>
          <w:color w:val="000000" w:themeColor="text1"/>
          <w:sz w:val="20"/>
          <w:szCs w:val="20"/>
          <w:lang w:val="sl-SI"/>
        </w:rPr>
        <w:t xml:space="preserve">(1) </w:t>
      </w:r>
      <w:r w:rsidR="00285D6E" w:rsidRPr="002900C2">
        <w:rPr>
          <w:rFonts w:cs="Arial"/>
          <w:color w:val="000000" w:themeColor="text1"/>
          <w:sz w:val="20"/>
          <w:szCs w:val="20"/>
        </w:rPr>
        <w:t xml:space="preserve">Normativ za oblikovanje vzgojne skupine za otroke z lažjo motnjo v duševnem razvoju je </w:t>
      </w:r>
      <w:r w:rsidR="00267FAF" w:rsidRPr="002900C2">
        <w:rPr>
          <w:rFonts w:cs="Arial"/>
          <w:color w:val="000000" w:themeColor="text1"/>
          <w:sz w:val="20"/>
          <w:szCs w:val="20"/>
          <w:lang w:val="sl-SI"/>
        </w:rPr>
        <w:t>dvanajst</w:t>
      </w:r>
      <w:r w:rsidR="00285D6E" w:rsidRPr="002900C2">
        <w:rPr>
          <w:rFonts w:cs="Arial"/>
          <w:color w:val="000000" w:themeColor="text1"/>
          <w:sz w:val="20"/>
          <w:szCs w:val="20"/>
        </w:rPr>
        <w:t xml:space="preserve"> otrok.</w:t>
      </w:r>
    </w:p>
    <w:p w14:paraId="127C6A97" w14:textId="77777777" w:rsidR="00285D6E" w:rsidRPr="002900C2" w:rsidRDefault="003D1DD7" w:rsidP="00B07631">
      <w:pPr>
        <w:pStyle w:val="Odstavek"/>
        <w:ind w:firstLine="0"/>
        <w:rPr>
          <w:rFonts w:cs="Arial"/>
          <w:color w:val="000000" w:themeColor="text1"/>
          <w:sz w:val="20"/>
          <w:szCs w:val="20"/>
        </w:rPr>
      </w:pPr>
      <w:r w:rsidRPr="002900C2">
        <w:rPr>
          <w:rFonts w:eastAsia="Calibri" w:cs="Arial"/>
          <w:color w:val="000000" w:themeColor="text1"/>
          <w:sz w:val="20"/>
          <w:szCs w:val="20"/>
          <w:lang w:val="sl-SI"/>
        </w:rPr>
        <w:t xml:space="preserve">(2) </w:t>
      </w:r>
      <w:r w:rsidR="00285D6E" w:rsidRPr="002900C2">
        <w:rPr>
          <w:rFonts w:cs="Arial"/>
          <w:color w:val="000000" w:themeColor="text1"/>
          <w:sz w:val="20"/>
          <w:szCs w:val="20"/>
        </w:rPr>
        <w:t xml:space="preserve">Normativ za oblikovanje vzgojne skupine za otroke z zmerno, s težjo in težko motnjo v duševnem razvoju in za otroke z več motnjami je </w:t>
      </w:r>
      <w:r w:rsidR="00267FAF" w:rsidRPr="002900C2">
        <w:rPr>
          <w:rFonts w:cs="Arial"/>
          <w:color w:val="000000" w:themeColor="text1"/>
          <w:sz w:val="20"/>
          <w:szCs w:val="20"/>
          <w:lang w:val="sl-SI"/>
        </w:rPr>
        <w:t>osem</w:t>
      </w:r>
      <w:r w:rsidR="00285D6E" w:rsidRPr="002900C2">
        <w:rPr>
          <w:rFonts w:cs="Arial"/>
          <w:color w:val="000000" w:themeColor="text1"/>
          <w:sz w:val="20"/>
          <w:szCs w:val="20"/>
        </w:rPr>
        <w:t xml:space="preserve"> otrok.</w:t>
      </w:r>
    </w:p>
    <w:p w14:paraId="4A11E205" w14:textId="77777777" w:rsidR="00285D6E" w:rsidRPr="002900C2" w:rsidRDefault="003D1DD7" w:rsidP="00B07631">
      <w:pPr>
        <w:pStyle w:val="Odstavek"/>
        <w:ind w:firstLine="0"/>
        <w:rPr>
          <w:rFonts w:cs="Arial"/>
          <w:color w:val="000000" w:themeColor="text1"/>
          <w:sz w:val="20"/>
          <w:szCs w:val="20"/>
          <w:lang w:val="sl-SI"/>
        </w:rPr>
      </w:pPr>
      <w:r w:rsidRPr="002900C2">
        <w:rPr>
          <w:rFonts w:eastAsia="Calibri" w:cs="Arial"/>
          <w:color w:val="000000" w:themeColor="text1"/>
          <w:sz w:val="20"/>
          <w:szCs w:val="20"/>
          <w:lang w:val="sl-SI"/>
        </w:rPr>
        <w:t xml:space="preserve">(3) </w:t>
      </w:r>
      <w:r w:rsidR="00285D6E" w:rsidRPr="002900C2">
        <w:rPr>
          <w:rFonts w:cs="Arial"/>
          <w:color w:val="000000" w:themeColor="text1"/>
          <w:sz w:val="20"/>
          <w:szCs w:val="20"/>
        </w:rPr>
        <w:t xml:space="preserve">Normativ za oblikovanje vzgojne skupine za slepe in slabovidne otroke, gluhe in naglušne otroke, otroke z govorno-jezikovnimi motnjami in gibalno ovirane otroke je </w:t>
      </w:r>
      <w:r w:rsidR="00267FAF" w:rsidRPr="002900C2">
        <w:rPr>
          <w:rFonts w:cs="Arial"/>
          <w:color w:val="000000" w:themeColor="text1"/>
          <w:sz w:val="20"/>
          <w:szCs w:val="20"/>
          <w:lang w:val="sl-SI"/>
        </w:rPr>
        <w:t>dvanajst</w:t>
      </w:r>
      <w:r w:rsidR="00285D6E" w:rsidRPr="002900C2">
        <w:rPr>
          <w:rFonts w:cs="Arial"/>
          <w:color w:val="000000" w:themeColor="text1"/>
          <w:sz w:val="20"/>
          <w:szCs w:val="20"/>
        </w:rPr>
        <w:t xml:space="preserve"> otrok.</w:t>
      </w:r>
    </w:p>
    <w:p w14:paraId="2B18B861" w14:textId="40AA1122" w:rsidR="00180308" w:rsidRDefault="003D1DD7" w:rsidP="00B07631">
      <w:pPr>
        <w:pStyle w:val="Odstavek"/>
        <w:ind w:firstLine="0"/>
        <w:rPr>
          <w:rFonts w:cs="Arial"/>
          <w:color w:val="000000" w:themeColor="text1"/>
          <w:sz w:val="20"/>
          <w:szCs w:val="20"/>
          <w:lang w:val="sl-SI"/>
        </w:rPr>
      </w:pPr>
      <w:r w:rsidRPr="002900C2">
        <w:rPr>
          <w:rFonts w:eastAsia="Calibri" w:cs="Arial"/>
          <w:color w:val="000000" w:themeColor="text1"/>
          <w:sz w:val="20"/>
          <w:szCs w:val="20"/>
          <w:lang w:val="sl-SI"/>
        </w:rPr>
        <w:t xml:space="preserve">(4) </w:t>
      </w:r>
      <w:r w:rsidR="00180308" w:rsidRPr="002900C2">
        <w:rPr>
          <w:rFonts w:cs="Arial"/>
          <w:color w:val="000000" w:themeColor="text1"/>
          <w:sz w:val="20"/>
          <w:szCs w:val="20"/>
        </w:rPr>
        <w:t>Vzgojna skupina za otroke iz prvega, drugega in tretjega</w:t>
      </w:r>
      <w:r w:rsidR="00180308" w:rsidRPr="002900C2">
        <w:rPr>
          <w:rFonts w:cs="Arial"/>
          <w:color w:val="000000" w:themeColor="text1"/>
          <w:sz w:val="20"/>
          <w:szCs w:val="20"/>
          <w:lang w:val="sl-SI"/>
        </w:rPr>
        <w:t xml:space="preserve"> odstavka tega člena se oblikuje, če je v skupini najmanj </w:t>
      </w:r>
      <w:r w:rsidR="00267FAF" w:rsidRPr="002900C2">
        <w:rPr>
          <w:rFonts w:cs="Arial"/>
          <w:color w:val="000000" w:themeColor="text1"/>
          <w:sz w:val="20"/>
          <w:szCs w:val="20"/>
          <w:lang w:val="sl-SI"/>
        </w:rPr>
        <w:t>šest</w:t>
      </w:r>
      <w:r w:rsidR="00180308" w:rsidRPr="002900C2">
        <w:rPr>
          <w:rFonts w:cs="Arial"/>
          <w:color w:val="000000" w:themeColor="text1"/>
          <w:sz w:val="20"/>
          <w:szCs w:val="20"/>
          <w:lang w:val="sl-SI"/>
        </w:rPr>
        <w:t xml:space="preserve"> otrok.</w:t>
      </w:r>
    </w:p>
    <w:p w14:paraId="57602D5A" w14:textId="08D88D7B" w:rsidR="00073B57" w:rsidRPr="00073B57" w:rsidRDefault="00073B57" w:rsidP="00B07631">
      <w:pPr>
        <w:pStyle w:val="Odstavek"/>
        <w:ind w:firstLine="0"/>
        <w:rPr>
          <w:rFonts w:cs="Arial"/>
          <w:color w:val="000000" w:themeColor="text1"/>
          <w:sz w:val="20"/>
          <w:szCs w:val="20"/>
        </w:rPr>
      </w:pPr>
      <w:r>
        <w:rPr>
          <w:rFonts w:cs="Arial"/>
          <w:color w:val="000000" w:themeColor="text1"/>
          <w:sz w:val="20"/>
          <w:szCs w:val="20"/>
          <w:lang w:val="sl-SI"/>
        </w:rPr>
        <w:t xml:space="preserve">(5) </w:t>
      </w:r>
      <w:r w:rsidRPr="002900C2">
        <w:rPr>
          <w:rFonts w:cs="Arial"/>
          <w:color w:val="000000" w:themeColor="text1"/>
          <w:sz w:val="20"/>
          <w:szCs w:val="20"/>
        </w:rPr>
        <w:t>Vzgojna skupina za otroke iz prvega, drugega in tretjega</w:t>
      </w:r>
      <w:r w:rsidRPr="002900C2">
        <w:rPr>
          <w:rFonts w:cs="Arial"/>
          <w:color w:val="000000" w:themeColor="text1"/>
          <w:sz w:val="20"/>
          <w:szCs w:val="20"/>
          <w:lang w:val="sl-SI"/>
        </w:rPr>
        <w:t xml:space="preserve"> odstavka tega člena </w:t>
      </w:r>
      <w:r>
        <w:rPr>
          <w:rFonts w:cs="Arial"/>
          <w:color w:val="000000" w:themeColor="text1"/>
          <w:sz w:val="20"/>
          <w:szCs w:val="20"/>
          <w:lang w:val="sl-SI"/>
        </w:rPr>
        <w:t xml:space="preserve">se zniža za dva otroka, če so vanjo vključeni vsaj trije otroci s težko gibalno oviranostjo. </w:t>
      </w:r>
    </w:p>
    <w:p w14:paraId="6E661D8E" w14:textId="1854B3AA" w:rsidR="009028D7" w:rsidRPr="002900C2" w:rsidRDefault="003D1DD7" w:rsidP="00B07631">
      <w:pPr>
        <w:pStyle w:val="Odstavek"/>
        <w:ind w:firstLine="0"/>
        <w:rPr>
          <w:rFonts w:cs="Arial"/>
          <w:color w:val="000000" w:themeColor="text1"/>
          <w:sz w:val="20"/>
          <w:szCs w:val="20"/>
        </w:rPr>
      </w:pPr>
      <w:r w:rsidRPr="002900C2">
        <w:rPr>
          <w:rFonts w:eastAsia="Calibri" w:cs="Arial"/>
          <w:color w:val="000000" w:themeColor="text1"/>
          <w:sz w:val="20"/>
          <w:szCs w:val="20"/>
          <w:lang w:val="sl-SI"/>
        </w:rPr>
        <w:t>(</w:t>
      </w:r>
      <w:r w:rsidR="00073B57">
        <w:rPr>
          <w:rFonts w:eastAsia="Calibri" w:cs="Arial"/>
          <w:color w:val="000000" w:themeColor="text1"/>
          <w:sz w:val="20"/>
          <w:szCs w:val="20"/>
          <w:lang w:val="sl-SI"/>
        </w:rPr>
        <w:t>6</w:t>
      </w:r>
      <w:r w:rsidRPr="002900C2">
        <w:rPr>
          <w:rFonts w:eastAsia="Calibri" w:cs="Arial"/>
          <w:color w:val="000000" w:themeColor="text1"/>
          <w:sz w:val="20"/>
          <w:szCs w:val="20"/>
          <w:lang w:val="sl-SI"/>
        </w:rPr>
        <w:t xml:space="preserve">) </w:t>
      </w:r>
      <w:r w:rsidR="009028D7" w:rsidRPr="002900C2">
        <w:rPr>
          <w:rFonts w:cs="Arial"/>
          <w:color w:val="000000" w:themeColor="text1"/>
          <w:sz w:val="20"/>
          <w:szCs w:val="20"/>
        </w:rPr>
        <w:t xml:space="preserve">Normativ za oblikovanje vzgojne skupine Vzgojnega programa za gibalno ovirane otroke in mladostnike v dnevni obliki usposabljanja je </w:t>
      </w:r>
      <w:r w:rsidR="00267FAF" w:rsidRPr="002900C2">
        <w:rPr>
          <w:rFonts w:cs="Arial"/>
          <w:color w:val="000000" w:themeColor="text1"/>
          <w:sz w:val="20"/>
          <w:szCs w:val="20"/>
          <w:lang w:val="sl-SI"/>
        </w:rPr>
        <w:t>deset</w:t>
      </w:r>
      <w:r w:rsidR="00736048" w:rsidRPr="002900C2">
        <w:rPr>
          <w:rFonts w:cs="Arial"/>
          <w:color w:val="000000" w:themeColor="text1"/>
          <w:sz w:val="20"/>
          <w:szCs w:val="20"/>
        </w:rPr>
        <w:t xml:space="preserve"> </w:t>
      </w:r>
      <w:r w:rsidR="009028D7" w:rsidRPr="002900C2">
        <w:rPr>
          <w:rFonts w:cs="Arial"/>
          <w:color w:val="000000" w:themeColor="text1"/>
          <w:sz w:val="20"/>
          <w:szCs w:val="20"/>
        </w:rPr>
        <w:t xml:space="preserve">otrok in mladostnikov, ki se izobražujejo po prilagojenih programih in </w:t>
      </w:r>
      <w:r w:rsidR="00267FAF" w:rsidRPr="002900C2">
        <w:rPr>
          <w:rFonts w:cs="Arial"/>
          <w:color w:val="000000" w:themeColor="text1"/>
          <w:sz w:val="20"/>
          <w:szCs w:val="20"/>
          <w:lang w:val="sl-SI"/>
        </w:rPr>
        <w:t>sedem</w:t>
      </w:r>
      <w:r w:rsidR="00736048" w:rsidRPr="002900C2">
        <w:rPr>
          <w:rFonts w:cs="Arial"/>
          <w:color w:val="000000" w:themeColor="text1"/>
          <w:sz w:val="20"/>
          <w:szCs w:val="20"/>
        </w:rPr>
        <w:t xml:space="preserve"> </w:t>
      </w:r>
      <w:r w:rsidR="009028D7" w:rsidRPr="002900C2">
        <w:rPr>
          <w:rFonts w:cs="Arial"/>
          <w:color w:val="000000" w:themeColor="text1"/>
          <w:sz w:val="20"/>
          <w:szCs w:val="20"/>
        </w:rPr>
        <w:t xml:space="preserve">otrok in mladostnikov, ki se izobražujejo po posebnih programih vzgoje in izobraževanja. </w:t>
      </w:r>
    </w:p>
    <w:p w14:paraId="5E88B2E4" w14:textId="564EC52B" w:rsidR="009028D7" w:rsidRPr="002900C2" w:rsidRDefault="003D1DD7" w:rsidP="00B07631">
      <w:pPr>
        <w:pStyle w:val="Odstavek"/>
        <w:ind w:firstLine="0"/>
        <w:rPr>
          <w:rFonts w:cs="Arial"/>
          <w:color w:val="000000" w:themeColor="text1"/>
          <w:sz w:val="20"/>
          <w:szCs w:val="20"/>
          <w:lang w:val="sl-SI"/>
        </w:rPr>
      </w:pPr>
      <w:r w:rsidRPr="002900C2">
        <w:rPr>
          <w:rFonts w:eastAsia="Calibri" w:cs="Arial"/>
          <w:color w:val="000000" w:themeColor="text1"/>
          <w:sz w:val="20"/>
          <w:szCs w:val="20"/>
          <w:lang w:val="sl-SI"/>
        </w:rPr>
        <w:t>(</w:t>
      </w:r>
      <w:r w:rsidR="00073B57">
        <w:rPr>
          <w:rFonts w:eastAsia="Calibri" w:cs="Arial"/>
          <w:color w:val="000000" w:themeColor="text1"/>
          <w:sz w:val="20"/>
          <w:szCs w:val="20"/>
          <w:lang w:val="sl-SI"/>
        </w:rPr>
        <w:t>7</w:t>
      </w:r>
      <w:r w:rsidRPr="002900C2">
        <w:rPr>
          <w:rFonts w:eastAsia="Calibri" w:cs="Arial"/>
          <w:color w:val="000000" w:themeColor="text1"/>
          <w:sz w:val="20"/>
          <w:szCs w:val="20"/>
          <w:lang w:val="sl-SI"/>
        </w:rPr>
        <w:t xml:space="preserve">) </w:t>
      </w:r>
      <w:r w:rsidR="009028D7" w:rsidRPr="002900C2">
        <w:rPr>
          <w:rFonts w:cs="Arial"/>
          <w:color w:val="000000" w:themeColor="text1"/>
          <w:sz w:val="20"/>
          <w:szCs w:val="20"/>
        </w:rPr>
        <w:t xml:space="preserve">Normativ za oblikovanje vzgojne skupine Vzgojnega programa za gibalno ovirane otroke in mladostnike v dnevni obliki usposabljanja, v kateri so otroci in mladostniki, ki se izobražujejo po prilagojenih izobraževalnih programih in so vanj vključeni najmanj trije otroci in mladostniki, ki se izobražujejo po posebnih programih vzgoje in izobraževanja, je </w:t>
      </w:r>
      <w:r w:rsidR="00267FAF" w:rsidRPr="002900C2">
        <w:rPr>
          <w:rFonts w:cs="Arial"/>
          <w:color w:val="000000" w:themeColor="text1"/>
          <w:sz w:val="20"/>
          <w:szCs w:val="20"/>
          <w:lang w:val="sl-SI"/>
        </w:rPr>
        <w:t>osem</w:t>
      </w:r>
      <w:r w:rsidR="00736048" w:rsidRPr="002900C2">
        <w:rPr>
          <w:rFonts w:cs="Arial"/>
          <w:color w:val="000000" w:themeColor="text1"/>
          <w:sz w:val="20"/>
          <w:szCs w:val="20"/>
        </w:rPr>
        <w:t> </w:t>
      </w:r>
      <w:r w:rsidR="009028D7" w:rsidRPr="002900C2">
        <w:rPr>
          <w:rFonts w:cs="Arial"/>
          <w:color w:val="000000" w:themeColor="text1"/>
          <w:sz w:val="20"/>
          <w:szCs w:val="20"/>
        </w:rPr>
        <w:t>otrok in mladostnikov.</w:t>
      </w:r>
    </w:p>
    <w:p w14:paraId="3D43BAA8" w14:textId="77777777" w:rsidR="003F098B" w:rsidRPr="002900C2" w:rsidRDefault="003F098B" w:rsidP="0022651D">
      <w:pPr>
        <w:pStyle w:val="len"/>
        <w:rPr>
          <w:rFonts w:cs="Arial"/>
          <w:color w:val="000000" w:themeColor="text1"/>
          <w:sz w:val="20"/>
          <w:szCs w:val="20"/>
        </w:rPr>
      </w:pPr>
      <w:r w:rsidRPr="002900C2">
        <w:rPr>
          <w:rFonts w:cs="Arial"/>
          <w:color w:val="000000" w:themeColor="text1"/>
          <w:sz w:val="20"/>
          <w:szCs w:val="20"/>
          <w:lang w:val="sl-SI"/>
        </w:rPr>
        <w:t>5</w:t>
      </w:r>
      <w:r w:rsidR="0057601F" w:rsidRPr="002900C2">
        <w:rPr>
          <w:rFonts w:cs="Arial"/>
          <w:color w:val="000000" w:themeColor="text1"/>
          <w:sz w:val="20"/>
          <w:szCs w:val="20"/>
          <w:lang w:val="sl-SI"/>
        </w:rPr>
        <w:t>2</w:t>
      </w:r>
      <w:r w:rsidR="00285D6E" w:rsidRPr="002900C2">
        <w:rPr>
          <w:rFonts w:cs="Arial"/>
          <w:color w:val="000000" w:themeColor="text1"/>
          <w:sz w:val="20"/>
          <w:szCs w:val="20"/>
        </w:rPr>
        <w:t>. člen</w:t>
      </w:r>
      <w:r w:rsidR="0022651D" w:rsidRPr="002900C2">
        <w:rPr>
          <w:rFonts w:cs="Arial"/>
          <w:color w:val="000000" w:themeColor="text1"/>
          <w:sz w:val="20"/>
          <w:szCs w:val="20"/>
        </w:rPr>
        <w:br/>
      </w:r>
      <w:r w:rsidRPr="002900C2">
        <w:rPr>
          <w:rFonts w:cs="Arial"/>
          <w:color w:val="000000" w:themeColor="text1"/>
          <w:sz w:val="20"/>
          <w:szCs w:val="20"/>
          <w:lang w:val="sl-SI" w:eastAsia="sl-SI"/>
        </w:rPr>
        <w:t>(</w:t>
      </w:r>
      <w:r w:rsidRPr="002900C2">
        <w:rPr>
          <w:rFonts w:cs="Arial"/>
          <w:color w:val="000000" w:themeColor="text1"/>
          <w:sz w:val="20"/>
          <w:szCs w:val="20"/>
        </w:rPr>
        <w:t>merila za oblikovanje vzgojnih skupin za otroke s čustvenimi in vedenjskimi težavami in motnjami v strokovnih centrih za otroke s čustvenimi in vedenjskimi težavami in motnjami)</w:t>
      </w:r>
    </w:p>
    <w:p w14:paraId="6A5C9319" w14:textId="77777777" w:rsidR="003F098B" w:rsidRPr="002900C2" w:rsidRDefault="003F098B" w:rsidP="003F098B">
      <w:pPr>
        <w:pStyle w:val="len"/>
        <w:spacing w:before="0"/>
        <w:jc w:val="left"/>
        <w:rPr>
          <w:rFonts w:cs="Arial"/>
          <w:b w:val="0"/>
          <w:color w:val="000000" w:themeColor="text1"/>
          <w:sz w:val="20"/>
          <w:szCs w:val="20"/>
        </w:rPr>
      </w:pPr>
    </w:p>
    <w:p w14:paraId="7C841EA3" w14:textId="77777777" w:rsidR="003F098B" w:rsidRPr="002900C2" w:rsidRDefault="003D1DD7" w:rsidP="003F098B">
      <w:pPr>
        <w:pStyle w:val="len"/>
        <w:spacing w:before="0"/>
        <w:jc w:val="left"/>
        <w:rPr>
          <w:rFonts w:cs="Arial"/>
          <w:b w:val="0"/>
          <w:color w:val="000000" w:themeColor="text1"/>
          <w:sz w:val="20"/>
          <w:szCs w:val="20"/>
        </w:rPr>
      </w:pPr>
      <w:r w:rsidRPr="002900C2">
        <w:rPr>
          <w:rFonts w:eastAsia="Calibri" w:cs="Arial"/>
          <w:b w:val="0"/>
          <w:color w:val="000000" w:themeColor="text1"/>
          <w:sz w:val="20"/>
          <w:szCs w:val="20"/>
          <w:lang w:val="sl-SI"/>
        </w:rPr>
        <w:t xml:space="preserve">(1) </w:t>
      </w:r>
      <w:r w:rsidR="003F098B" w:rsidRPr="002900C2">
        <w:rPr>
          <w:rFonts w:cs="Arial"/>
          <w:b w:val="0"/>
          <w:color w:val="000000" w:themeColor="text1"/>
          <w:sz w:val="20"/>
          <w:szCs w:val="20"/>
        </w:rPr>
        <w:t xml:space="preserve">Normativ za oblikovanje skupine v dnevni obliki dela je </w:t>
      </w:r>
      <w:r w:rsidR="00267FAF" w:rsidRPr="002900C2">
        <w:rPr>
          <w:rFonts w:cs="Arial"/>
          <w:b w:val="0"/>
          <w:color w:val="000000" w:themeColor="text1"/>
          <w:sz w:val="20"/>
          <w:szCs w:val="20"/>
          <w:lang w:val="sl-SI"/>
        </w:rPr>
        <w:t>šest</w:t>
      </w:r>
      <w:r w:rsidR="003F098B" w:rsidRPr="002900C2">
        <w:rPr>
          <w:rFonts w:cs="Arial"/>
          <w:b w:val="0"/>
          <w:color w:val="000000" w:themeColor="text1"/>
          <w:sz w:val="20"/>
          <w:szCs w:val="20"/>
        </w:rPr>
        <w:t xml:space="preserve"> otrok. </w:t>
      </w:r>
    </w:p>
    <w:p w14:paraId="73985D61" w14:textId="77777777" w:rsidR="003D1DD7" w:rsidRPr="002900C2" w:rsidRDefault="003D1DD7" w:rsidP="003F098B">
      <w:pPr>
        <w:pStyle w:val="len"/>
        <w:spacing w:before="0"/>
        <w:jc w:val="left"/>
        <w:rPr>
          <w:rFonts w:eastAsia="Calibri" w:cs="Arial"/>
          <w:b w:val="0"/>
          <w:color w:val="000000" w:themeColor="text1"/>
          <w:sz w:val="20"/>
          <w:szCs w:val="20"/>
          <w:lang w:val="sl-SI"/>
        </w:rPr>
      </w:pPr>
    </w:p>
    <w:p w14:paraId="37435058" w14:textId="77777777" w:rsidR="003F098B" w:rsidRPr="002900C2" w:rsidRDefault="003D1DD7" w:rsidP="003F098B">
      <w:pPr>
        <w:pStyle w:val="len"/>
        <w:spacing w:before="0"/>
        <w:jc w:val="left"/>
        <w:rPr>
          <w:rFonts w:cs="Arial"/>
          <w:b w:val="0"/>
          <w:color w:val="000000" w:themeColor="text1"/>
          <w:sz w:val="20"/>
          <w:szCs w:val="20"/>
        </w:rPr>
      </w:pPr>
      <w:r w:rsidRPr="002900C2">
        <w:rPr>
          <w:rFonts w:eastAsia="Calibri" w:cs="Arial"/>
          <w:b w:val="0"/>
          <w:color w:val="000000" w:themeColor="text1"/>
          <w:sz w:val="20"/>
          <w:szCs w:val="20"/>
          <w:lang w:val="sl-SI"/>
        </w:rPr>
        <w:t xml:space="preserve">(2) </w:t>
      </w:r>
      <w:r w:rsidR="003F098B" w:rsidRPr="002900C2">
        <w:rPr>
          <w:rFonts w:cs="Arial"/>
          <w:b w:val="0"/>
          <w:color w:val="000000" w:themeColor="text1"/>
          <w:sz w:val="20"/>
          <w:szCs w:val="20"/>
        </w:rPr>
        <w:t>Normativ za oblikovanje vzgojne skupine za otroke s čustvenimi in vedenjskimi motnjami je</w:t>
      </w:r>
      <w:r w:rsidR="00AF787D" w:rsidRPr="002900C2">
        <w:rPr>
          <w:rFonts w:cs="Arial"/>
          <w:b w:val="0"/>
          <w:color w:val="000000" w:themeColor="text1"/>
          <w:sz w:val="20"/>
          <w:szCs w:val="20"/>
          <w:lang w:val="sl-SI"/>
        </w:rPr>
        <w:t xml:space="preserve"> </w:t>
      </w:r>
      <w:r w:rsidR="00267FAF" w:rsidRPr="002900C2">
        <w:rPr>
          <w:rFonts w:cs="Arial"/>
          <w:b w:val="0"/>
          <w:color w:val="000000" w:themeColor="text1"/>
          <w:sz w:val="20"/>
          <w:szCs w:val="20"/>
          <w:lang w:val="sl-SI"/>
        </w:rPr>
        <w:t>osem</w:t>
      </w:r>
      <w:r w:rsidR="00AF787D" w:rsidRPr="002900C2">
        <w:rPr>
          <w:rFonts w:cs="Arial"/>
          <w:b w:val="0"/>
          <w:color w:val="000000" w:themeColor="text1"/>
          <w:sz w:val="20"/>
          <w:szCs w:val="20"/>
          <w:lang w:val="sl-SI"/>
        </w:rPr>
        <w:t xml:space="preserve"> </w:t>
      </w:r>
      <w:r w:rsidR="003F098B" w:rsidRPr="002900C2">
        <w:rPr>
          <w:rFonts w:cs="Arial"/>
          <w:b w:val="0"/>
          <w:color w:val="000000" w:themeColor="text1"/>
          <w:sz w:val="20"/>
          <w:szCs w:val="20"/>
        </w:rPr>
        <w:t>otrok.</w:t>
      </w:r>
    </w:p>
    <w:p w14:paraId="2C6E0E6C" w14:textId="77777777" w:rsidR="003D1DD7" w:rsidRPr="002900C2" w:rsidRDefault="003D1DD7" w:rsidP="003F098B">
      <w:pPr>
        <w:pStyle w:val="len"/>
        <w:spacing w:before="0"/>
        <w:jc w:val="left"/>
        <w:rPr>
          <w:rFonts w:eastAsia="Calibri" w:cs="Arial"/>
          <w:b w:val="0"/>
          <w:color w:val="000000" w:themeColor="text1"/>
          <w:sz w:val="20"/>
          <w:szCs w:val="20"/>
          <w:lang w:val="sl-SI"/>
        </w:rPr>
      </w:pPr>
    </w:p>
    <w:p w14:paraId="152BFF88" w14:textId="77777777" w:rsidR="003D1DD7" w:rsidRPr="002900C2" w:rsidRDefault="003D1DD7" w:rsidP="003F098B">
      <w:pPr>
        <w:pStyle w:val="len"/>
        <w:spacing w:before="0"/>
        <w:jc w:val="left"/>
        <w:rPr>
          <w:rFonts w:eastAsia="Calibri" w:cs="Arial"/>
          <w:b w:val="0"/>
          <w:color w:val="000000" w:themeColor="text1"/>
          <w:sz w:val="20"/>
          <w:szCs w:val="20"/>
          <w:lang w:val="sl-SI"/>
        </w:rPr>
      </w:pPr>
      <w:r w:rsidRPr="002900C2">
        <w:rPr>
          <w:rFonts w:eastAsia="Calibri" w:cs="Arial"/>
          <w:b w:val="0"/>
          <w:color w:val="000000" w:themeColor="text1"/>
          <w:sz w:val="20"/>
          <w:szCs w:val="20"/>
          <w:lang w:val="sl-SI"/>
        </w:rPr>
        <w:t xml:space="preserve">(3) </w:t>
      </w:r>
      <w:r w:rsidR="003F098B" w:rsidRPr="002900C2">
        <w:rPr>
          <w:rFonts w:cs="Arial"/>
          <w:b w:val="0"/>
          <w:color w:val="000000" w:themeColor="text1"/>
          <w:sz w:val="20"/>
          <w:szCs w:val="20"/>
        </w:rPr>
        <w:t xml:space="preserve">Normativ za oblikovanje vzgojne </w:t>
      </w:r>
      <w:r w:rsidR="005E3160" w:rsidRPr="002900C2">
        <w:rPr>
          <w:rFonts w:cs="Arial"/>
          <w:b w:val="0"/>
          <w:color w:val="000000" w:themeColor="text1"/>
          <w:sz w:val="20"/>
          <w:szCs w:val="20"/>
          <w:lang w:val="sl-SI"/>
        </w:rPr>
        <w:t xml:space="preserve">ali stanovanjske </w:t>
      </w:r>
      <w:r w:rsidR="003F098B" w:rsidRPr="002900C2">
        <w:rPr>
          <w:rFonts w:cs="Arial"/>
          <w:b w:val="0"/>
          <w:color w:val="000000" w:themeColor="text1"/>
          <w:sz w:val="20"/>
          <w:szCs w:val="20"/>
        </w:rPr>
        <w:t xml:space="preserve">skupine, v katero so vključeni najmanj trije otroci </w:t>
      </w:r>
      <w:r w:rsidRPr="002900C2">
        <w:rPr>
          <w:rFonts w:eastAsia="Calibri" w:cs="Arial"/>
          <w:b w:val="0"/>
          <w:color w:val="000000" w:themeColor="text1"/>
          <w:sz w:val="20"/>
          <w:szCs w:val="20"/>
          <w:lang w:val="sl-SI"/>
        </w:rPr>
        <w:t xml:space="preserve"> </w:t>
      </w:r>
      <w:r w:rsidR="003F098B" w:rsidRPr="002900C2">
        <w:rPr>
          <w:rFonts w:cs="Arial"/>
          <w:b w:val="0"/>
          <w:color w:val="000000" w:themeColor="text1"/>
          <w:sz w:val="20"/>
          <w:szCs w:val="20"/>
        </w:rPr>
        <w:t xml:space="preserve">z motnjami vedenja in duševnimi boleznimi (motnjami), so </w:t>
      </w:r>
      <w:r w:rsidR="00267FAF" w:rsidRPr="002900C2">
        <w:rPr>
          <w:rFonts w:cs="Arial"/>
          <w:b w:val="0"/>
          <w:color w:val="000000" w:themeColor="text1"/>
          <w:sz w:val="20"/>
          <w:szCs w:val="20"/>
          <w:lang w:val="sl-SI"/>
        </w:rPr>
        <w:t>štirje</w:t>
      </w:r>
      <w:r w:rsidR="003F098B" w:rsidRPr="002900C2">
        <w:rPr>
          <w:rFonts w:cs="Arial"/>
          <w:b w:val="0"/>
          <w:color w:val="000000" w:themeColor="text1"/>
          <w:sz w:val="20"/>
          <w:szCs w:val="20"/>
        </w:rPr>
        <w:t xml:space="preserve"> otroci.</w:t>
      </w:r>
      <w:r w:rsidR="003F098B" w:rsidRPr="002900C2">
        <w:rPr>
          <w:rFonts w:cs="Arial"/>
          <w:b w:val="0"/>
          <w:color w:val="000000" w:themeColor="text1"/>
          <w:sz w:val="20"/>
          <w:szCs w:val="20"/>
        </w:rPr>
        <w:br/>
      </w:r>
    </w:p>
    <w:p w14:paraId="53F6C405" w14:textId="77777777" w:rsidR="003F098B" w:rsidRPr="002900C2" w:rsidRDefault="003D1DD7" w:rsidP="003F098B">
      <w:pPr>
        <w:pStyle w:val="len"/>
        <w:spacing w:before="0"/>
        <w:jc w:val="left"/>
        <w:rPr>
          <w:rFonts w:cs="Arial"/>
          <w:b w:val="0"/>
          <w:color w:val="000000" w:themeColor="text1"/>
          <w:sz w:val="20"/>
          <w:szCs w:val="20"/>
        </w:rPr>
      </w:pPr>
      <w:r w:rsidRPr="002900C2">
        <w:rPr>
          <w:rFonts w:eastAsia="Calibri" w:cs="Arial"/>
          <w:b w:val="0"/>
          <w:color w:val="000000" w:themeColor="text1"/>
          <w:sz w:val="20"/>
          <w:szCs w:val="20"/>
          <w:lang w:val="sl-SI"/>
        </w:rPr>
        <w:t xml:space="preserve">(4) </w:t>
      </w:r>
      <w:r w:rsidR="003F098B" w:rsidRPr="002900C2">
        <w:rPr>
          <w:rFonts w:cs="Arial"/>
          <w:b w:val="0"/>
          <w:color w:val="000000" w:themeColor="text1"/>
          <w:sz w:val="20"/>
          <w:szCs w:val="20"/>
        </w:rPr>
        <w:t xml:space="preserve">Normativ za oblikovanje stanovanjske skupine je </w:t>
      </w:r>
      <w:r w:rsidR="00267FAF" w:rsidRPr="002900C2">
        <w:rPr>
          <w:rFonts w:cs="Arial"/>
          <w:b w:val="0"/>
          <w:color w:val="000000" w:themeColor="text1"/>
          <w:sz w:val="20"/>
          <w:szCs w:val="20"/>
          <w:lang w:val="sl-SI"/>
        </w:rPr>
        <w:t>osem</w:t>
      </w:r>
      <w:r w:rsidR="003F098B" w:rsidRPr="002900C2">
        <w:rPr>
          <w:rFonts w:cs="Arial"/>
          <w:b w:val="0"/>
          <w:color w:val="000000" w:themeColor="text1"/>
          <w:sz w:val="20"/>
          <w:szCs w:val="20"/>
        </w:rPr>
        <w:t xml:space="preserve"> otrok.</w:t>
      </w:r>
    </w:p>
    <w:p w14:paraId="3CCAD5D3" w14:textId="77777777" w:rsidR="003D1DD7" w:rsidRPr="002900C2" w:rsidRDefault="003D1DD7" w:rsidP="003F098B">
      <w:pPr>
        <w:pStyle w:val="len"/>
        <w:spacing w:before="0"/>
        <w:jc w:val="left"/>
        <w:rPr>
          <w:rFonts w:eastAsia="Calibri" w:cs="Arial"/>
          <w:b w:val="0"/>
          <w:color w:val="000000" w:themeColor="text1"/>
          <w:sz w:val="20"/>
          <w:szCs w:val="20"/>
        </w:rPr>
      </w:pPr>
    </w:p>
    <w:p w14:paraId="4C79C99B" w14:textId="77777777" w:rsidR="003F098B" w:rsidRPr="002900C2" w:rsidRDefault="003D1DD7" w:rsidP="003F098B">
      <w:pPr>
        <w:pStyle w:val="len"/>
        <w:spacing w:before="0"/>
        <w:jc w:val="left"/>
        <w:rPr>
          <w:rFonts w:cs="Arial"/>
          <w:b w:val="0"/>
          <w:color w:val="000000" w:themeColor="text1"/>
          <w:sz w:val="20"/>
          <w:szCs w:val="20"/>
        </w:rPr>
      </w:pPr>
      <w:r w:rsidRPr="002900C2">
        <w:rPr>
          <w:rFonts w:eastAsia="Calibri" w:cs="Arial"/>
          <w:b w:val="0"/>
          <w:color w:val="000000" w:themeColor="text1"/>
          <w:sz w:val="20"/>
          <w:szCs w:val="20"/>
          <w:lang w:val="sl-SI"/>
        </w:rPr>
        <w:t xml:space="preserve">(5) </w:t>
      </w:r>
      <w:r w:rsidR="003F098B" w:rsidRPr="002900C2">
        <w:rPr>
          <w:rFonts w:cs="Arial"/>
          <w:b w:val="0"/>
          <w:color w:val="000000" w:themeColor="text1"/>
          <w:sz w:val="20"/>
          <w:szCs w:val="20"/>
        </w:rPr>
        <w:t xml:space="preserve">Normativ za oblikovanje intenzivne skupine so </w:t>
      </w:r>
      <w:r w:rsidR="00267FAF" w:rsidRPr="002900C2">
        <w:rPr>
          <w:rFonts w:cs="Arial"/>
          <w:b w:val="0"/>
          <w:color w:val="000000" w:themeColor="text1"/>
          <w:sz w:val="20"/>
          <w:szCs w:val="20"/>
          <w:lang w:val="sl-SI"/>
        </w:rPr>
        <w:t>trije</w:t>
      </w:r>
      <w:r w:rsidR="003F098B" w:rsidRPr="002900C2">
        <w:rPr>
          <w:rFonts w:cs="Arial"/>
          <w:b w:val="0"/>
          <w:color w:val="000000" w:themeColor="text1"/>
          <w:sz w:val="20"/>
          <w:szCs w:val="20"/>
        </w:rPr>
        <w:t xml:space="preserve"> otroci. </w:t>
      </w:r>
    </w:p>
    <w:p w14:paraId="773823DC" w14:textId="77777777" w:rsidR="003D1DD7" w:rsidRPr="002900C2" w:rsidRDefault="003D1DD7" w:rsidP="003F098B">
      <w:pPr>
        <w:pStyle w:val="len"/>
        <w:spacing w:before="0"/>
        <w:jc w:val="left"/>
        <w:rPr>
          <w:rFonts w:eastAsia="Calibri" w:cs="Arial"/>
          <w:b w:val="0"/>
          <w:color w:val="000000" w:themeColor="text1"/>
          <w:sz w:val="20"/>
          <w:szCs w:val="20"/>
        </w:rPr>
      </w:pPr>
    </w:p>
    <w:p w14:paraId="3FC4A5FC" w14:textId="77777777" w:rsidR="003F098B" w:rsidRPr="002900C2" w:rsidRDefault="003D1DD7" w:rsidP="003F098B">
      <w:pPr>
        <w:pStyle w:val="len"/>
        <w:spacing w:before="0"/>
        <w:jc w:val="left"/>
        <w:rPr>
          <w:rFonts w:cs="Arial"/>
          <w:b w:val="0"/>
          <w:color w:val="000000" w:themeColor="text1"/>
          <w:sz w:val="20"/>
          <w:szCs w:val="20"/>
        </w:rPr>
      </w:pPr>
      <w:r w:rsidRPr="002900C2">
        <w:rPr>
          <w:rFonts w:eastAsia="Calibri" w:cs="Arial"/>
          <w:b w:val="0"/>
          <w:color w:val="000000" w:themeColor="text1"/>
          <w:sz w:val="20"/>
          <w:szCs w:val="20"/>
          <w:lang w:val="sl-SI"/>
        </w:rPr>
        <w:t xml:space="preserve">(6) </w:t>
      </w:r>
      <w:r w:rsidR="003F098B" w:rsidRPr="002900C2">
        <w:rPr>
          <w:rFonts w:cs="Arial"/>
          <w:b w:val="0"/>
          <w:color w:val="000000" w:themeColor="text1"/>
          <w:sz w:val="20"/>
          <w:szCs w:val="20"/>
        </w:rPr>
        <w:t xml:space="preserve">Normativ za oblikovanje mladinskega stanovanja so </w:t>
      </w:r>
      <w:r w:rsidR="00267FAF" w:rsidRPr="002900C2">
        <w:rPr>
          <w:rFonts w:cs="Arial"/>
          <w:b w:val="0"/>
          <w:color w:val="000000" w:themeColor="text1"/>
          <w:sz w:val="20"/>
          <w:szCs w:val="20"/>
          <w:lang w:val="sl-SI"/>
        </w:rPr>
        <w:t>štirje</w:t>
      </w:r>
      <w:r w:rsidR="003F098B" w:rsidRPr="002900C2">
        <w:rPr>
          <w:rFonts w:cs="Arial"/>
          <w:b w:val="0"/>
          <w:color w:val="000000" w:themeColor="text1"/>
          <w:sz w:val="20"/>
          <w:szCs w:val="20"/>
        </w:rPr>
        <w:t xml:space="preserve"> mladostniki. </w:t>
      </w:r>
    </w:p>
    <w:p w14:paraId="76208026" w14:textId="77777777" w:rsidR="003F098B" w:rsidRPr="002900C2" w:rsidRDefault="003F098B" w:rsidP="003F098B">
      <w:pPr>
        <w:pStyle w:val="len"/>
        <w:spacing w:before="0"/>
        <w:jc w:val="left"/>
        <w:rPr>
          <w:rFonts w:cs="Arial"/>
          <w:b w:val="0"/>
          <w:color w:val="000000" w:themeColor="text1"/>
          <w:sz w:val="20"/>
          <w:szCs w:val="20"/>
        </w:rPr>
      </w:pPr>
    </w:p>
    <w:p w14:paraId="57E11635" w14:textId="77777777" w:rsidR="000850A9" w:rsidRPr="002900C2" w:rsidRDefault="003D1DD7" w:rsidP="003F098B">
      <w:pPr>
        <w:pStyle w:val="len"/>
        <w:spacing w:before="0"/>
        <w:jc w:val="left"/>
        <w:rPr>
          <w:rFonts w:cs="Arial"/>
          <w:b w:val="0"/>
          <w:color w:val="000000" w:themeColor="text1"/>
          <w:sz w:val="20"/>
          <w:szCs w:val="20"/>
          <w:lang w:val="sl-SI"/>
        </w:rPr>
      </w:pPr>
      <w:r w:rsidRPr="002900C2">
        <w:rPr>
          <w:rFonts w:eastAsia="Calibri" w:cs="Arial"/>
          <w:b w:val="0"/>
          <w:color w:val="000000" w:themeColor="text1"/>
          <w:sz w:val="20"/>
          <w:szCs w:val="20"/>
          <w:lang w:val="sl-SI"/>
        </w:rPr>
        <w:t xml:space="preserve">(7) </w:t>
      </w:r>
      <w:r w:rsidR="000850A9" w:rsidRPr="002900C2">
        <w:rPr>
          <w:rFonts w:cs="Arial"/>
          <w:b w:val="0"/>
          <w:color w:val="000000" w:themeColor="text1"/>
          <w:sz w:val="20"/>
          <w:szCs w:val="20"/>
          <w:lang w:val="sl-SI"/>
        </w:rPr>
        <w:t xml:space="preserve">Normativ se lahko ustrezno zniža, če pristojna služba ministrstva presodi, da prostorski pogoji ne zadoščajo namestitvi določenega števila otrok in mladostnikov. </w:t>
      </w:r>
    </w:p>
    <w:p w14:paraId="711DD860" w14:textId="77777777" w:rsidR="003F098B" w:rsidRPr="002900C2" w:rsidRDefault="003F098B" w:rsidP="003F098B">
      <w:pPr>
        <w:pStyle w:val="len"/>
        <w:spacing w:before="0"/>
        <w:jc w:val="both"/>
        <w:rPr>
          <w:rFonts w:cs="Arial"/>
          <w:b w:val="0"/>
          <w:color w:val="000000" w:themeColor="text1"/>
          <w:sz w:val="20"/>
          <w:szCs w:val="20"/>
        </w:rPr>
      </w:pPr>
    </w:p>
    <w:p w14:paraId="2102D503" w14:textId="77777777" w:rsidR="00F65241" w:rsidRPr="002900C2" w:rsidRDefault="003F098B" w:rsidP="00F65241">
      <w:pPr>
        <w:pStyle w:val="len"/>
        <w:rPr>
          <w:rFonts w:cs="Arial"/>
          <w:color w:val="000000" w:themeColor="text1"/>
          <w:sz w:val="20"/>
          <w:szCs w:val="20"/>
          <w:lang w:val="sl-SI"/>
        </w:rPr>
      </w:pPr>
      <w:r w:rsidRPr="002900C2">
        <w:rPr>
          <w:rFonts w:cs="Arial"/>
          <w:color w:val="000000" w:themeColor="text1"/>
          <w:sz w:val="20"/>
          <w:szCs w:val="20"/>
          <w:lang w:val="sl-SI"/>
        </w:rPr>
        <w:t>5</w:t>
      </w:r>
      <w:r w:rsidR="0057601F" w:rsidRPr="002900C2">
        <w:rPr>
          <w:rFonts w:cs="Arial"/>
          <w:color w:val="000000" w:themeColor="text1"/>
          <w:sz w:val="20"/>
          <w:szCs w:val="20"/>
          <w:lang w:val="sl-SI"/>
        </w:rPr>
        <w:t>3</w:t>
      </w:r>
      <w:r w:rsidR="00753A2D" w:rsidRPr="002900C2">
        <w:rPr>
          <w:rFonts w:cs="Arial"/>
          <w:color w:val="000000" w:themeColor="text1"/>
          <w:sz w:val="20"/>
          <w:szCs w:val="20"/>
          <w:lang w:val="sl-SI"/>
        </w:rPr>
        <w:t>.</w:t>
      </w:r>
      <w:r w:rsidR="00F65241" w:rsidRPr="002900C2">
        <w:rPr>
          <w:rFonts w:cs="Arial"/>
          <w:color w:val="000000" w:themeColor="text1"/>
          <w:sz w:val="20"/>
          <w:szCs w:val="20"/>
        </w:rPr>
        <w:t xml:space="preserve"> člen</w:t>
      </w:r>
    </w:p>
    <w:p w14:paraId="04B28A91" w14:textId="77777777" w:rsidR="00F65241" w:rsidRPr="002900C2" w:rsidRDefault="00F65241" w:rsidP="00F65241">
      <w:pPr>
        <w:pStyle w:val="lennaslov"/>
        <w:rPr>
          <w:rFonts w:cs="Arial"/>
          <w:color w:val="000000" w:themeColor="text1"/>
          <w:sz w:val="20"/>
          <w:szCs w:val="20"/>
          <w:lang w:val="sl-SI"/>
        </w:rPr>
      </w:pPr>
      <w:r w:rsidRPr="002900C2">
        <w:rPr>
          <w:rFonts w:cs="Arial"/>
          <w:color w:val="000000" w:themeColor="text1"/>
          <w:sz w:val="20"/>
          <w:szCs w:val="20"/>
        </w:rPr>
        <w:t>(pripravljenost na domu v zavodih za otroke s čustvenimi in vedenjskimi motnjami)</w:t>
      </w:r>
    </w:p>
    <w:p w14:paraId="507A922D" w14:textId="77777777" w:rsidR="00F65241" w:rsidRPr="002900C2" w:rsidRDefault="003D1DD7" w:rsidP="00B07631">
      <w:pPr>
        <w:pStyle w:val="Odstavek"/>
        <w:ind w:firstLine="0"/>
        <w:rPr>
          <w:rFonts w:cs="Arial"/>
          <w:color w:val="000000" w:themeColor="text1"/>
          <w:sz w:val="20"/>
          <w:szCs w:val="20"/>
          <w:lang w:val="sl-SI"/>
        </w:rPr>
      </w:pPr>
      <w:r w:rsidRPr="002900C2">
        <w:rPr>
          <w:rFonts w:cs="Arial"/>
          <w:color w:val="000000" w:themeColor="text1"/>
          <w:sz w:val="20"/>
          <w:szCs w:val="20"/>
          <w:lang w:val="sl-SI"/>
        </w:rPr>
        <w:t xml:space="preserve">(1) </w:t>
      </w:r>
      <w:r w:rsidR="00F65241" w:rsidRPr="002900C2">
        <w:rPr>
          <w:rFonts w:cs="Arial"/>
          <w:color w:val="000000" w:themeColor="text1"/>
          <w:sz w:val="20"/>
          <w:szCs w:val="20"/>
        </w:rPr>
        <w:t xml:space="preserve">V času šolskih počitnic, ponoči, v soboto in nedeljo ali na praznik oziroma dela prost dan lahko ravnatelj vzgojnega zavoda odredi pripravljenost na domu največ dvema strokovnima delavcema v primeru na policiji prijavljenega bega ali begov otrok oziroma mladostnikov s čustvenimi in vedenjskimi motnjami iz vzgojnega zavoda. </w:t>
      </w:r>
      <w:r w:rsidR="00A5204A" w:rsidRPr="002900C2">
        <w:rPr>
          <w:rFonts w:cs="Arial"/>
          <w:color w:val="000000" w:themeColor="text1"/>
          <w:sz w:val="20"/>
          <w:szCs w:val="20"/>
          <w:lang w:val="sl-SI"/>
        </w:rPr>
        <w:t>P</w:t>
      </w:r>
      <w:r w:rsidR="005E3160" w:rsidRPr="002900C2">
        <w:rPr>
          <w:rFonts w:cs="Arial"/>
          <w:color w:val="000000" w:themeColor="text1"/>
          <w:sz w:val="20"/>
          <w:szCs w:val="20"/>
          <w:lang w:val="sl-SI"/>
        </w:rPr>
        <w:t xml:space="preserve">ripravljenost </w:t>
      </w:r>
      <w:r w:rsidR="00A5204A" w:rsidRPr="002900C2">
        <w:rPr>
          <w:rFonts w:cs="Arial"/>
          <w:color w:val="000000" w:themeColor="text1"/>
          <w:sz w:val="20"/>
          <w:szCs w:val="20"/>
          <w:lang w:val="sl-SI"/>
        </w:rPr>
        <w:t xml:space="preserve">na domu </w:t>
      </w:r>
      <w:r w:rsidR="005E3160" w:rsidRPr="002900C2">
        <w:rPr>
          <w:rFonts w:cs="Arial"/>
          <w:color w:val="000000" w:themeColor="text1"/>
          <w:sz w:val="20"/>
          <w:szCs w:val="20"/>
          <w:lang w:val="sl-SI"/>
        </w:rPr>
        <w:t xml:space="preserve">lahko odredi </w:t>
      </w:r>
      <w:r w:rsidR="008F374D" w:rsidRPr="002900C2">
        <w:rPr>
          <w:rFonts w:cs="Arial"/>
          <w:color w:val="000000" w:themeColor="text1"/>
          <w:sz w:val="20"/>
          <w:szCs w:val="20"/>
          <w:lang w:val="sl-SI"/>
        </w:rPr>
        <w:t xml:space="preserve">največ dvema zaposlenima na podlagi sklepa multidisciplinarnega tima s centrom za duševno zdravje ali zdravnika, ki otroka ali mladostnika obravnava, </w:t>
      </w:r>
      <w:r w:rsidR="005E3160" w:rsidRPr="002900C2">
        <w:rPr>
          <w:rFonts w:cs="Arial"/>
          <w:color w:val="000000" w:themeColor="text1"/>
          <w:sz w:val="20"/>
          <w:szCs w:val="20"/>
          <w:lang w:val="sl-SI"/>
        </w:rPr>
        <w:t>da v primeru izhoda</w:t>
      </w:r>
      <w:r w:rsidR="008F374D" w:rsidRPr="002900C2">
        <w:rPr>
          <w:rFonts w:cs="Arial"/>
          <w:color w:val="000000" w:themeColor="text1"/>
          <w:sz w:val="20"/>
          <w:szCs w:val="20"/>
          <w:lang w:val="sl-SI"/>
        </w:rPr>
        <w:t xml:space="preserve"> domov, la</w:t>
      </w:r>
      <w:r w:rsidR="005E3160" w:rsidRPr="002900C2">
        <w:rPr>
          <w:rFonts w:cs="Arial"/>
          <w:color w:val="000000" w:themeColor="text1"/>
          <w:sz w:val="20"/>
          <w:szCs w:val="20"/>
          <w:lang w:val="sl-SI"/>
        </w:rPr>
        <w:t xml:space="preserve">hko pride do </w:t>
      </w:r>
      <w:r w:rsidR="008F374D" w:rsidRPr="002900C2">
        <w:rPr>
          <w:rFonts w:cs="Arial"/>
          <w:color w:val="000000" w:themeColor="text1"/>
          <w:sz w:val="20"/>
          <w:szCs w:val="20"/>
          <w:lang w:val="sl-SI"/>
        </w:rPr>
        <w:t xml:space="preserve">različnih </w:t>
      </w:r>
      <w:r w:rsidR="005E3160" w:rsidRPr="002900C2">
        <w:rPr>
          <w:rFonts w:cs="Arial"/>
          <w:color w:val="000000" w:themeColor="text1"/>
          <w:sz w:val="20"/>
          <w:szCs w:val="20"/>
          <w:lang w:val="sl-SI"/>
        </w:rPr>
        <w:t xml:space="preserve">situacij, ko </w:t>
      </w:r>
      <w:r w:rsidR="008F374D" w:rsidRPr="002900C2">
        <w:rPr>
          <w:rFonts w:cs="Arial"/>
          <w:color w:val="000000" w:themeColor="text1"/>
          <w:sz w:val="20"/>
          <w:szCs w:val="20"/>
          <w:lang w:val="sl-SI"/>
        </w:rPr>
        <w:t xml:space="preserve">je privedba otroka ali mladostnika nazaj v zavod nujna. </w:t>
      </w:r>
      <w:r w:rsidR="005E3160" w:rsidRPr="002900C2">
        <w:rPr>
          <w:rFonts w:cs="Arial"/>
          <w:color w:val="000000" w:themeColor="text1"/>
          <w:sz w:val="20"/>
          <w:szCs w:val="20"/>
          <w:lang w:val="sl-SI"/>
        </w:rPr>
        <w:t xml:space="preserve"> </w:t>
      </w:r>
      <w:r w:rsidR="00F65241" w:rsidRPr="002900C2">
        <w:rPr>
          <w:rFonts w:cs="Arial"/>
          <w:color w:val="000000" w:themeColor="text1"/>
          <w:sz w:val="20"/>
          <w:szCs w:val="20"/>
        </w:rPr>
        <w:t xml:space="preserve">Pripravljenost </w:t>
      </w:r>
      <w:r w:rsidR="00A5204A" w:rsidRPr="002900C2">
        <w:rPr>
          <w:rFonts w:cs="Arial"/>
          <w:color w:val="000000" w:themeColor="text1"/>
          <w:sz w:val="20"/>
          <w:szCs w:val="20"/>
          <w:lang w:val="sl-SI"/>
        </w:rPr>
        <w:t xml:space="preserve">na domu </w:t>
      </w:r>
      <w:r w:rsidR="00F65241" w:rsidRPr="002900C2">
        <w:rPr>
          <w:rFonts w:cs="Arial"/>
          <w:color w:val="000000" w:themeColor="text1"/>
          <w:sz w:val="20"/>
          <w:szCs w:val="20"/>
        </w:rPr>
        <w:t xml:space="preserve">pomeni dosegljivost strokovnega delavca po telefonu ali drugih sredstvih za potrebe prihoda na delovno mesto ali na kraj, kjer je potrebno opraviti nujno delo. </w:t>
      </w:r>
    </w:p>
    <w:p w14:paraId="0946965A" w14:textId="77777777" w:rsidR="00F65241" w:rsidRPr="002900C2" w:rsidRDefault="00A5204A" w:rsidP="00B07631">
      <w:pPr>
        <w:pStyle w:val="Odstavek"/>
        <w:ind w:firstLine="0"/>
        <w:rPr>
          <w:rFonts w:cs="Arial"/>
          <w:color w:val="000000" w:themeColor="text1"/>
          <w:sz w:val="20"/>
          <w:szCs w:val="20"/>
          <w:lang w:val="sl-SI"/>
        </w:rPr>
      </w:pPr>
      <w:r w:rsidRPr="002900C2">
        <w:rPr>
          <w:rFonts w:cs="Arial"/>
          <w:color w:val="000000" w:themeColor="text1"/>
          <w:sz w:val="20"/>
          <w:szCs w:val="20"/>
          <w:lang w:val="sl-SI"/>
        </w:rPr>
        <w:t>(2</w:t>
      </w:r>
      <w:r w:rsidR="003D1DD7" w:rsidRPr="002900C2">
        <w:rPr>
          <w:rFonts w:cs="Arial"/>
          <w:color w:val="000000" w:themeColor="text1"/>
          <w:sz w:val="20"/>
          <w:szCs w:val="20"/>
          <w:lang w:val="sl-SI"/>
        </w:rPr>
        <w:t xml:space="preserve">) </w:t>
      </w:r>
      <w:r w:rsidR="00F65241" w:rsidRPr="002900C2">
        <w:rPr>
          <w:rFonts w:cs="Arial"/>
          <w:color w:val="000000" w:themeColor="text1"/>
          <w:sz w:val="20"/>
          <w:szCs w:val="20"/>
        </w:rPr>
        <w:t xml:space="preserve">Pripravljenost </w:t>
      </w:r>
      <w:r w:rsidR="00C554CD" w:rsidRPr="002900C2">
        <w:rPr>
          <w:rFonts w:cs="Arial"/>
          <w:color w:val="000000" w:themeColor="text1"/>
          <w:sz w:val="20"/>
          <w:szCs w:val="20"/>
          <w:lang w:val="sl-SI"/>
        </w:rPr>
        <w:t xml:space="preserve">na domu </w:t>
      </w:r>
      <w:r w:rsidR="00F65241" w:rsidRPr="002900C2">
        <w:rPr>
          <w:rFonts w:cs="Arial"/>
          <w:color w:val="000000" w:themeColor="text1"/>
          <w:sz w:val="20"/>
          <w:szCs w:val="20"/>
        </w:rPr>
        <w:t>se odredi pisno in vsebuje tudi čas traj</w:t>
      </w:r>
      <w:r w:rsidR="00B61FF9" w:rsidRPr="002900C2">
        <w:rPr>
          <w:rFonts w:cs="Arial"/>
          <w:color w:val="000000" w:themeColor="text1"/>
          <w:sz w:val="20"/>
          <w:szCs w:val="20"/>
        </w:rPr>
        <w:t>anja pripravljenosti na domu.</w:t>
      </w:r>
    </w:p>
    <w:p w14:paraId="7402B18A" w14:textId="77777777" w:rsidR="0039048F" w:rsidRPr="002900C2" w:rsidRDefault="0039048F" w:rsidP="0039048F">
      <w:pPr>
        <w:pStyle w:val="Oddelek"/>
        <w:rPr>
          <w:rFonts w:cs="Arial"/>
          <w:color w:val="000000" w:themeColor="text1"/>
          <w:sz w:val="20"/>
          <w:szCs w:val="20"/>
          <w:lang w:val="sl-SI"/>
        </w:rPr>
      </w:pPr>
      <w:r w:rsidRPr="002900C2">
        <w:rPr>
          <w:rFonts w:cs="Arial"/>
          <w:color w:val="000000" w:themeColor="text1"/>
          <w:sz w:val="20"/>
          <w:szCs w:val="20"/>
        </w:rPr>
        <w:t>8. </w:t>
      </w:r>
      <w:r w:rsidRPr="002900C2">
        <w:rPr>
          <w:rFonts w:cs="Arial"/>
          <w:color w:val="000000" w:themeColor="text1"/>
          <w:sz w:val="20"/>
          <w:szCs w:val="20"/>
          <w:lang w:val="sl-SI"/>
        </w:rPr>
        <w:t>Dodatna strokovna pomoč</w:t>
      </w:r>
    </w:p>
    <w:p w14:paraId="2661F9D7" w14:textId="77777777" w:rsidR="00FC1DE2" w:rsidRPr="002900C2" w:rsidRDefault="00D84A75" w:rsidP="00FC1DE2">
      <w:pPr>
        <w:pStyle w:val="len"/>
        <w:rPr>
          <w:rFonts w:cs="Arial"/>
          <w:color w:val="000000" w:themeColor="text1"/>
          <w:sz w:val="20"/>
          <w:szCs w:val="20"/>
        </w:rPr>
      </w:pPr>
      <w:r w:rsidRPr="002900C2">
        <w:rPr>
          <w:rFonts w:cs="Arial"/>
          <w:color w:val="000000" w:themeColor="text1"/>
          <w:sz w:val="20"/>
          <w:szCs w:val="20"/>
          <w:lang w:val="sl-SI"/>
        </w:rPr>
        <w:t>5</w:t>
      </w:r>
      <w:r w:rsidR="0057601F" w:rsidRPr="002900C2">
        <w:rPr>
          <w:rFonts w:cs="Arial"/>
          <w:color w:val="000000" w:themeColor="text1"/>
          <w:sz w:val="20"/>
          <w:szCs w:val="20"/>
          <w:lang w:val="sl-SI"/>
        </w:rPr>
        <w:t>4</w:t>
      </w:r>
      <w:r w:rsidR="00753A2D" w:rsidRPr="002900C2">
        <w:rPr>
          <w:rFonts w:cs="Arial"/>
          <w:color w:val="000000" w:themeColor="text1"/>
          <w:sz w:val="20"/>
          <w:szCs w:val="20"/>
          <w:lang w:val="sl-SI"/>
        </w:rPr>
        <w:t>.</w:t>
      </w:r>
      <w:r w:rsidR="00FC1DE2" w:rsidRPr="002900C2">
        <w:rPr>
          <w:rFonts w:cs="Arial"/>
          <w:color w:val="000000" w:themeColor="text1"/>
          <w:sz w:val="20"/>
          <w:szCs w:val="20"/>
        </w:rPr>
        <w:t xml:space="preserve"> člen</w:t>
      </w:r>
    </w:p>
    <w:p w14:paraId="17BA6694" w14:textId="77777777" w:rsidR="00FC1DE2" w:rsidRPr="002900C2" w:rsidRDefault="00FC1DE2" w:rsidP="00FC1DE2">
      <w:pPr>
        <w:pStyle w:val="lennaslov"/>
        <w:rPr>
          <w:rFonts w:cs="Arial"/>
          <w:color w:val="000000" w:themeColor="text1"/>
          <w:sz w:val="20"/>
          <w:szCs w:val="20"/>
        </w:rPr>
      </w:pPr>
      <w:r w:rsidRPr="002900C2">
        <w:rPr>
          <w:rFonts w:cs="Arial"/>
          <w:color w:val="000000" w:themeColor="text1"/>
          <w:sz w:val="20"/>
          <w:szCs w:val="20"/>
        </w:rPr>
        <w:t>(izvajanje dodatne strokovne pomoči)</w:t>
      </w:r>
    </w:p>
    <w:p w14:paraId="64FDFB74" w14:textId="6FE660A9" w:rsidR="00FC1DE2" w:rsidRPr="002900C2" w:rsidRDefault="003D1DD7" w:rsidP="00B07631">
      <w:pPr>
        <w:pStyle w:val="Odstavek"/>
        <w:ind w:firstLine="0"/>
        <w:rPr>
          <w:rFonts w:cs="Arial"/>
          <w:color w:val="000000" w:themeColor="text1"/>
          <w:sz w:val="20"/>
          <w:szCs w:val="20"/>
        </w:rPr>
      </w:pPr>
      <w:r w:rsidRPr="002900C2">
        <w:rPr>
          <w:rFonts w:cs="Arial"/>
          <w:color w:val="000000" w:themeColor="text1"/>
          <w:sz w:val="20"/>
          <w:szCs w:val="20"/>
          <w:lang w:val="sl-SI"/>
        </w:rPr>
        <w:t xml:space="preserve">(1) </w:t>
      </w:r>
      <w:r w:rsidR="00FC1DE2" w:rsidRPr="002900C2">
        <w:rPr>
          <w:rFonts w:cs="Arial"/>
          <w:color w:val="000000" w:themeColor="text1"/>
          <w:sz w:val="20"/>
          <w:szCs w:val="20"/>
        </w:rPr>
        <w:t>Vzgojno-izobraževalni zavod, ki izvaja prilagojene izobraževalne programe</w:t>
      </w:r>
      <w:r w:rsidR="00F561DC" w:rsidRPr="002900C2">
        <w:rPr>
          <w:rFonts w:cs="Arial"/>
          <w:color w:val="000000" w:themeColor="text1"/>
          <w:sz w:val="20"/>
          <w:szCs w:val="20"/>
          <w:lang w:val="sl-SI"/>
        </w:rPr>
        <w:t>,</w:t>
      </w:r>
      <w:r w:rsidR="00FC1DE2" w:rsidRPr="002900C2">
        <w:rPr>
          <w:rFonts w:cs="Arial"/>
          <w:color w:val="000000" w:themeColor="text1"/>
          <w:sz w:val="20"/>
          <w:szCs w:val="20"/>
        </w:rPr>
        <w:t xml:space="preserve"> sistemizira delovno mesto učitelja za dodatno strokovno pomoč v obsegu ur dodatne strokovne pomoči za premagovanje primanjkljajev, ovir oziroma motenj, določenem v odločbi o usmeritvi.</w:t>
      </w:r>
    </w:p>
    <w:p w14:paraId="7EA47A1D" w14:textId="77777777" w:rsidR="00FC1DE2" w:rsidRPr="002900C2" w:rsidRDefault="003D1DD7" w:rsidP="00B07631">
      <w:pPr>
        <w:pStyle w:val="Odstavek"/>
        <w:ind w:firstLine="0"/>
        <w:rPr>
          <w:rFonts w:cs="Arial"/>
          <w:color w:val="000000" w:themeColor="text1"/>
          <w:sz w:val="20"/>
          <w:szCs w:val="20"/>
        </w:rPr>
      </w:pPr>
      <w:r w:rsidRPr="002900C2">
        <w:rPr>
          <w:rFonts w:cs="Arial"/>
          <w:color w:val="000000" w:themeColor="text1"/>
          <w:sz w:val="20"/>
          <w:szCs w:val="20"/>
          <w:lang w:val="sl-SI"/>
        </w:rPr>
        <w:t xml:space="preserve">(2) </w:t>
      </w:r>
      <w:r w:rsidR="00FC1DE2" w:rsidRPr="002900C2">
        <w:rPr>
          <w:rFonts w:cs="Arial"/>
          <w:color w:val="000000" w:themeColor="text1"/>
          <w:sz w:val="20"/>
          <w:szCs w:val="20"/>
        </w:rPr>
        <w:t>Dodatna strokovna pomoč se izvaja v vzgojno-izobraževalnem zavodu, v katerega je učenec usmerjen.</w:t>
      </w:r>
    </w:p>
    <w:p w14:paraId="06ED96BC" w14:textId="77777777" w:rsidR="00D84A75" w:rsidRPr="002900C2" w:rsidRDefault="003D1DD7" w:rsidP="00B07631">
      <w:pPr>
        <w:pStyle w:val="Odstavek"/>
        <w:ind w:firstLine="0"/>
        <w:rPr>
          <w:rFonts w:cs="Arial"/>
          <w:color w:val="000000" w:themeColor="text1"/>
          <w:sz w:val="20"/>
          <w:szCs w:val="20"/>
        </w:rPr>
      </w:pPr>
      <w:r w:rsidRPr="002900C2">
        <w:rPr>
          <w:rFonts w:cs="Arial"/>
          <w:color w:val="000000" w:themeColor="text1"/>
          <w:sz w:val="20"/>
          <w:szCs w:val="20"/>
          <w:lang w:val="sl-SI"/>
        </w:rPr>
        <w:t xml:space="preserve">(3) </w:t>
      </w:r>
      <w:r w:rsidR="00FC1DE2" w:rsidRPr="002900C2">
        <w:rPr>
          <w:rFonts w:cs="Arial"/>
          <w:color w:val="000000" w:themeColor="text1"/>
          <w:sz w:val="20"/>
          <w:szCs w:val="20"/>
        </w:rPr>
        <w:t>Če ima učitelj za dodatno strokovno pomoč sklenjeno delovno razmerje v vzgojno-izobraževalnem zavodu, ki izvaja prilagojene izobraževalne programe in opravlja delo na najmanj treh vzgojno-izobraževalnih zavodih, vključno z zavodom, na katerem ima sklenjeno delovno razmerje, le-ta sistemizira delovno mesto mobilnega učitelja za dodatno strokovno pomoč.</w:t>
      </w:r>
    </w:p>
    <w:p w14:paraId="63BC68DC" w14:textId="77777777" w:rsidR="00285D6E" w:rsidRPr="002900C2" w:rsidRDefault="0039048F" w:rsidP="00994043">
      <w:pPr>
        <w:pStyle w:val="Oddelek"/>
        <w:rPr>
          <w:rFonts w:cs="Arial"/>
          <w:color w:val="000000" w:themeColor="text1"/>
          <w:sz w:val="20"/>
          <w:szCs w:val="20"/>
          <w:lang w:val="sl-SI"/>
        </w:rPr>
      </w:pPr>
      <w:r w:rsidRPr="002900C2">
        <w:rPr>
          <w:rFonts w:cs="Arial"/>
          <w:color w:val="000000" w:themeColor="text1"/>
          <w:sz w:val="20"/>
          <w:szCs w:val="20"/>
        </w:rPr>
        <w:t>9</w:t>
      </w:r>
      <w:r w:rsidR="00285D6E" w:rsidRPr="002900C2">
        <w:rPr>
          <w:rFonts w:cs="Arial"/>
          <w:color w:val="000000" w:themeColor="text1"/>
          <w:sz w:val="20"/>
          <w:szCs w:val="20"/>
        </w:rPr>
        <w:t>. Mobilna služba</w:t>
      </w:r>
      <w:r w:rsidR="009A3119" w:rsidRPr="002900C2">
        <w:rPr>
          <w:rFonts w:cs="Arial"/>
          <w:color w:val="000000" w:themeColor="text1"/>
          <w:sz w:val="20"/>
          <w:szCs w:val="20"/>
          <w:lang w:val="sl-SI"/>
        </w:rPr>
        <w:t xml:space="preserve"> </w:t>
      </w:r>
      <w:r w:rsidR="009A3119" w:rsidRPr="002900C2">
        <w:rPr>
          <w:rFonts w:cs="Arial"/>
          <w:color w:val="000000" w:themeColor="text1"/>
          <w:sz w:val="20"/>
          <w:szCs w:val="20"/>
        </w:rPr>
        <w:t>in delovanje strokovnega centra</w:t>
      </w:r>
    </w:p>
    <w:p w14:paraId="4E0FB376" w14:textId="77777777" w:rsidR="00285D6E" w:rsidRPr="002900C2" w:rsidRDefault="00D84A75" w:rsidP="005B166D">
      <w:pPr>
        <w:pStyle w:val="len"/>
        <w:rPr>
          <w:rFonts w:cs="Arial"/>
          <w:color w:val="000000" w:themeColor="text1"/>
          <w:sz w:val="20"/>
          <w:szCs w:val="20"/>
        </w:rPr>
      </w:pPr>
      <w:r w:rsidRPr="002900C2">
        <w:rPr>
          <w:rFonts w:cs="Arial"/>
          <w:color w:val="000000" w:themeColor="text1"/>
          <w:sz w:val="20"/>
          <w:szCs w:val="20"/>
        </w:rPr>
        <w:t>5</w:t>
      </w:r>
      <w:r w:rsidR="0057601F" w:rsidRPr="002900C2">
        <w:rPr>
          <w:rFonts w:cs="Arial"/>
          <w:color w:val="000000" w:themeColor="text1"/>
          <w:sz w:val="20"/>
          <w:szCs w:val="20"/>
          <w:lang w:val="sl-SI"/>
        </w:rPr>
        <w:t>5</w:t>
      </w:r>
      <w:r w:rsidR="00285D6E" w:rsidRPr="002900C2">
        <w:rPr>
          <w:rFonts w:cs="Arial"/>
          <w:color w:val="000000" w:themeColor="text1"/>
          <w:sz w:val="20"/>
          <w:szCs w:val="20"/>
        </w:rPr>
        <w:t>. člen</w:t>
      </w:r>
    </w:p>
    <w:p w14:paraId="4B649327"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(merila za določitev števila oddelkov mobilne službe)</w:t>
      </w:r>
    </w:p>
    <w:p w14:paraId="6C6E1E79" w14:textId="443AB870" w:rsidR="00285D6E" w:rsidRPr="00255DC0" w:rsidRDefault="003D1DD7" w:rsidP="00B07631">
      <w:pPr>
        <w:pStyle w:val="Odstavek"/>
        <w:ind w:firstLine="0"/>
        <w:rPr>
          <w:rFonts w:cs="Arial"/>
          <w:color w:val="000000" w:themeColor="text1"/>
          <w:sz w:val="20"/>
          <w:szCs w:val="20"/>
          <w:lang w:val="sl-SI"/>
        </w:rPr>
      </w:pPr>
      <w:r w:rsidRPr="002900C2">
        <w:rPr>
          <w:rFonts w:cs="Arial"/>
          <w:color w:val="000000" w:themeColor="text1"/>
          <w:sz w:val="20"/>
          <w:szCs w:val="20"/>
          <w:lang w:val="sl-SI"/>
        </w:rPr>
        <w:t xml:space="preserve">(1) </w:t>
      </w:r>
      <w:r w:rsidR="00E80FD1" w:rsidRPr="002900C2">
        <w:rPr>
          <w:rFonts w:cs="Arial"/>
          <w:color w:val="000000" w:themeColor="text1"/>
          <w:sz w:val="20"/>
          <w:szCs w:val="20"/>
        </w:rPr>
        <w:t>Število oddelkov mobilne službe se določi tako, da se število ur dodatne strokovne pomoči deli s 54. Število oddelkov mobilne službe kot osnova za materialne stroške in za učno obveznost ravnatelja se določi tako, da se število ur dodatne strokovne pomoči deli s 27. Če je na ta način izračunano število oddelkov decimalno število, se pet in več desetin zaokroži navzgor do celega števila.</w:t>
      </w:r>
      <w:r w:rsidR="00255DC0">
        <w:rPr>
          <w:rFonts w:cs="Arial"/>
          <w:color w:val="000000" w:themeColor="text1"/>
          <w:sz w:val="20"/>
          <w:szCs w:val="20"/>
          <w:lang w:val="sl-SI"/>
        </w:rPr>
        <w:t xml:space="preserve"> V število ur dodatne strokovne pomoči za določitev oddelke mobilne službe se štejejo tudi ure dodatne strokovne pomoči v vrtcih.</w:t>
      </w:r>
    </w:p>
    <w:p w14:paraId="579409F5" w14:textId="264F5B59" w:rsidR="00D84A75" w:rsidRPr="002900C2" w:rsidRDefault="003D1DD7" w:rsidP="00B07631">
      <w:pPr>
        <w:pStyle w:val="Odstavek"/>
        <w:ind w:firstLine="0"/>
        <w:rPr>
          <w:rFonts w:cs="Arial"/>
          <w:color w:val="000000" w:themeColor="text1"/>
          <w:sz w:val="20"/>
          <w:szCs w:val="20"/>
        </w:rPr>
      </w:pPr>
      <w:r w:rsidRPr="002900C2">
        <w:rPr>
          <w:rFonts w:cs="Arial"/>
          <w:color w:val="000000" w:themeColor="text1"/>
          <w:sz w:val="20"/>
          <w:szCs w:val="20"/>
          <w:lang w:val="sl-SI"/>
        </w:rPr>
        <w:t xml:space="preserve">(2) </w:t>
      </w:r>
      <w:r w:rsidR="005D3CC8" w:rsidRPr="002900C2">
        <w:rPr>
          <w:rFonts w:cs="Arial"/>
          <w:color w:val="000000" w:themeColor="text1"/>
          <w:sz w:val="20"/>
          <w:szCs w:val="20"/>
          <w:lang w:val="sl-SI"/>
        </w:rPr>
        <w:t>V strokovnih centrih, ustanovljenih za delo z otroki s čustvenimi in vedenjskimi motnjami se š</w:t>
      </w:r>
      <w:r w:rsidR="00D84A75" w:rsidRPr="002900C2">
        <w:rPr>
          <w:rFonts w:cs="Arial"/>
          <w:color w:val="000000" w:themeColor="text1"/>
          <w:sz w:val="20"/>
          <w:szCs w:val="20"/>
          <w:lang w:val="sl-SI"/>
        </w:rPr>
        <w:t xml:space="preserve">tevilo oddelkov mobilne službe določi tako, da se za vsakega </w:t>
      </w:r>
      <w:r w:rsidR="009A3119" w:rsidRPr="002900C2">
        <w:rPr>
          <w:rFonts w:cs="Arial"/>
          <w:color w:val="000000" w:themeColor="text1"/>
          <w:sz w:val="20"/>
          <w:szCs w:val="20"/>
          <w:lang w:val="sl-SI"/>
        </w:rPr>
        <w:t>strokovnega delavca</w:t>
      </w:r>
      <w:r w:rsidR="00D84A75" w:rsidRPr="002900C2">
        <w:rPr>
          <w:rFonts w:cs="Arial"/>
          <w:color w:val="000000" w:themeColor="text1"/>
          <w:sz w:val="20"/>
          <w:szCs w:val="20"/>
          <w:lang w:val="sl-SI"/>
        </w:rPr>
        <w:t xml:space="preserve"> v mobilnem timu strokovnega centra šteje 22 ur, ki se jo deli s 54. </w:t>
      </w:r>
      <w:r w:rsidR="00D84A75" w:rsidRPr="002900C2">
        <w:rPr>
          <w:rFonts w:cs="Arial"/>
          <w:color w:val="000000" w:themeColor="text1"/>
          <w:sz w:val="20"/>
          <w:szCs w:val="20"/>
        </w:rPr>
        <w:t xml:space="preserve">Število oddelkov mobilne službe kot osnova za materialne stroške in za učno obveznost ravnatelja se določi tako, da se </w:t>
      </w:r>
      <w:r w:rsidR="00D84A75" w:rsidRPr="002900C2">
        <w:rPr>
          <w:rFonts w:cs="Arial"/>
          <w:color w:val="000000" w:themeColor="text1"/>
          <w:sz w:val="20"/>
          <w:szCs w:val="20"/>
          <w:lang w:val="sl-SI"/>
        </w:rPr>
        <w:t>22 ur vsakega strokovnega delavca mobilnega tima d</w:t>
      </w:r>
      <w:proofErr w:type="spellStart"/>
      <w:r w:rsidR="00D84A75" w:rsidRPr="002900C2">
        <w:rPr>
          <w:rFonts w:cs="Arial"/>
          <w:color w:val="000000" w:themeColor="text1"/>
          <w:sz w:val="20"/>
          <w:szCs w:val="20"/>
        </w:rPr>
        <w:t>eli</w:t>
      </w:r>
      <w:proofErr w:type="spellEnd"/>
      <w:r w:rsidR="00D84A75" w:rsidRPr="002900C2">
        <w:rPr>
          <w:rFonts w:cs="Arial"/>
          <w:color w:val="000000" w:themeColor="text1"/>
          <w:sz w:val="20"/>
          <w:szCs w:val="20"/>
        </w:rPr>
        <w:t xml:space="preserve"> s 27. Če je na ta način izračunano število oddelkov decimalno število, se pet in več desetin zaokroži navzgor do celega števila.</w:t>
      </w:r>
    </w:p>
    <w:p w14:paraId="654EDB89" w14:textId="77777777" w:rsidR="00B55D65" w:rsidRPr="002900C2" w:rsidRDefault="00B55D65" w:rsidP="00416467">
      <w:pPr>
        <w:pStyle w:val="Odstavek"/>
        <w:rPr>
          <w:rFonts w:cs="Arial"/>
          <w:color w:val="000000" w:themeColor="text1"/>
          <w:sz w:val="20"/>
          <w:szCs w:val="20"/>
        </w:rPr>
      </w:pPr>
    </w:p>
    <w:p w14:paraId="1D490750" w14:textId="77777777" w:rsidR="009A3119" w:rsidRPr="002900C2" w:rsidRDefault="009A3119" w:rsidP="00753A2D">
      <w:pPr>
        <w:pStyle w:val="Odstavek"/>
        <w:ind w:firstLine="0"/>
        <w:jc w:val="center"/>
        <w:rPr>
          <w:rFonts w:cs="Arial"/>
          <w:b/>
          <w:color w:val="000000" w:themeColor="text1"/>
          <w:sz w:val="20"/>
          <w:szCs w:val="20"/>
          <w:lang w:val="sl-SI"/>
        </w:rPr>
      </w:pPr>
      <w:r w:rsidRPr="002900C2">
        <w:rPr>
          <w:rFonts w:cs="Arial"/>
          <w:b/>
          <w:color w:val="000000" w:themeColor="text1"/>
          <w:sz w:val="20"/>
          <w:szCs w:val="20"/>
          <w:lang w:val="sl-SI"/>
        </w:rPr>
        <w:t>5</w:t>
      </w:r>
      <w:r w:rsidR="0057601F" w:rsidRPr="002900C2">
        <w:rPr>
          <w:rFonts w:cs="Arial"/>
          <w:b/>
          <w:color w:val="000000" w:themeColor="text1"/>
          <w:sz w:val="20"/>
          <w:szCs w:val="20"/>
          <w:lang w:val="sl-SI"/>
        </w:rPr>
        <w:t>6</w:t>
      </w:r>
      <w:r w:rsidRPr="002900C2">
        <w:rPr>
          <w:rFonts w:cs="Arial"/>
          <w:b/>
          <w:color w:val="000000" w:themeColor="text1"/>
          <w:sz w:val="20"/>
          <w:szCs w:val="20"/>
          <w:lang w:val="sl-SI"/>
        </w:rPr>
        <w:t>. člen</w:t>
      </w:r>
      <w:r w:rsidR="00753A2D" w:rsidRPr="002900C2">
        <w:rPr>
          <w:rFonts w:cs="Arial"/>
          <w:b/>
          <w:color w:val="000000" w:themeColor="text1"/>
          <w:sz w:val="20"/>
          <w:szCs w:val="20"/>
          <w:lang w:val="sl-SI"/>
        </w:rPr>
        <w:br/>
      </w:r>
      <w:r w:rsidRPr="002900C2">
        <w:rPr>
          <w:rFonts w:cs="Arial"/>
          <w:b/>
          <w:color w:val="000000" w:themeColor="text1"/>
          <w:sz w:val="20"/>
          <w:szCs w:val="20"/>
          <w:lang w:val="sl-SI"/>
        </w:rPr>
        <w:t>(strokovni center)</w:t>
      </w:r>
    </w:p>
    <w:p w14:paraId="15AA5B29" w14:textId="77777777" w:rsidR="009A3119" w:rsidRPr="002900C2" w:rsidRDefault="009A3119" w:rsidP="009A3119">
      <w:pPr>
        <w:pStyle w:val="len"/>
        <w:spacing w:before="0"/>
        <w:jc w:val="both"/>
        <w:rPr>
          <w:rFonts w:cs="Arial"/>
          <w:b w:val="0"/>
          <w:color w:val="000000" w:themeColor="text1"/>
          <w:sz w:val="20"/>
          <w:szCs w:val="20"/>
        </w:rPr>
      </w:pPr>
    </w:p>
    <w:p w14:paraId="4377F83B" w14:textId="4BFC2B94" w:rsidR="007F608D" w:rsidRPr="002900C2" w:rsidRDefault="003D1DD7" w:rsidP="009A3119">
      <w:pPr>
        <w:pStyle w:val="len"/>
        <w:spacing w:before="0"/>
        <w:jc w:val="both"/>
        <w:rPr>
          <w:rFonts w:cs="Arial"/>
          <w:b w:val="0"/>
          <w:color w:val="000000" w:themeColor="text1"/>
          <w:sz w:val="20"/>
          <w:szCs w:val="20"/>
          <w:lang w:val="sl-SI"/>
        </w:rPr>
      </w:pPr>
      <w:r w:rsidRPr="002900C2">
        <w:rPr>
          <w:rFonts w:cs="Arial"/>
          <w:b w:val="0"/>
          <w:color w:val="000000" w:themeColor="text1"/>
          <w:sz w:val="20"/>
          <w:szCs w:val="20"/>
          <w:lang w:val="sl-SI"/>
        </w:rPr>
        <w:t xml:space="preserve">(1) </w:t>
      </w:r>
      <w:r w:rsidR="009A3119" w:rsidRPr="002900C2">
        <w:rPr>
          <w:rFonts w:cs="Arial"/>
          <w:b w:val="0"/>
          <w:color w:val="000000" w:themeColor="text1"/>
          <w:sz w:val="20"/>
          <w:szCs w:val="20"/>
        </w:rPr>
        <w:t xml:space="preserve">Za </w:t>
      </w:r>
      <w:r w:rsidR="007F608D" w:rsidRPr="002900C2">
        <w:rPr>
          <w:rFonts w:cs="Arial"/>
          <w:b w:val="0"/>
          <w:color w:val="000000" w:themeColor="text1"/>
          <w:sz w:val="20"/>
          <w:szCs w:val="20"/>
          <w:lang w:val="sl-SI"/>
        </w:rPr>
        <w:t>oblikovanje</w:t>
      </w:r>
      <w:r w:rsidR="009A3119" w:rsidRPr="002900C2">
        <w:rPr>
          <w:rFonts w:cs="Arial"/>
          <w:b w:val="0"/>
          <w:color w:val="000000" w:themeColor="text1"/>
          <w:sz w:val="20"/>
          <w:szCs w:val="20"/>
        </w:rPr>
        <w:t xml:space="preserve"> mobiln</w:t>
      </w:r>
      <w:r w:rsidR="007F608D" w:rsidRPr="002900C2">
        <w:rPr>
          <w:rFonts w:cs="Arial"/>
          <w:b w:val="0"/>
          <w:color w:val="000000" w:themeColor="text1"/>
          <w:sz w:val="20"/>
          <w:szCs w:val="20"/>
          <w:lang w:val="sl-SI"/>
        </w:rPr>
        <w:t>ega</w:t>
      </w:r>
      <w:r w:rsidR="009A3119" w:rsidRPr="002900C2">
        <w:rPr>
          <w:rFonts w:cs="Arial"/>
          <w:b w:val="0"/>
          <w:color w:val="000000" w:themeColor="text1"/>
          <w:sz w:val="20"/>
          <w:szCs w:val="20"/>
        </w:rPr>
        <w:t xml:space="preserve"> tim</w:t>
      </w:r>
      <w:r w:rsidR="007F608D" w:rsidRPr="002900C2">
        <w:rPr>
          <w:rFonts w:cs="Arial"/>
          <w:b w:val="0"/>
          <w:color w:val="000000" w:themeColor="text1"/>
          <w:sz w:val="20"/>
          <w:szCs w:val="20"/>
          <w:lang w:val="sl-SI"/>
        </w:rPr>
        <w:t>a</w:t>
      </w:r>
      <w:r w:rsidR="009A3119" w:rsidRPr="002900C2">
        <w:rPr>
          <w:rFonts w:cs="Arial"/>
          <w:b w:val="0"/>
          <w:color w:val="000000" w:themeColor="text1"/>
          <w:sz w:val="20"/>
          <w:szCs w:val="20"/>
        </w:rPr>
        <w:t xml:space="preserve"> </w:t>
      </w:r>
      <w:r w:rsidR="00214C19" w:rsidRPr="002900C2">
        <w:rPr>
          <w:rFonts w:cs="Arial"/>
          <w:b w:val="0"/>
          <w:color w:val="000000" w:themeColor="text1"/>
          <w:sz w:val="20"/>
          <w:szCs w:val="20"/>
          <w:lang w:val="sl-SI"/>
        </w:rPr>
        <w:t xml:space="preserve">v strokovnih centrih </w:t>
      </w:r>
      <w:r w:rsidR="007F608D" w:rsidRPr="002900C2">
        <w:rPr>
          <w:rFonts w:cs="Arial"/>
          <w:b w:val="0"/>
          <w:color w:val="000000" w:themeColor="text1"/>
          <w:sz w:val="20"/>
          <w:szCs w:val="20"/>
        </w:rPr>
        <w:t>na območju, ki ga določi minister</w:t>
      </w:r>
      <w:r w:rsidR="00F561DC" w:rsidRPr="002900C2">
        <w:rPr>
          <w:rFonts w:cs="Arial"/>
          <w:b w:val="0"/>
          <w:color w:val="000000" w:themeColor="text1"/>
          <w:sz w:val="20"/>
          <w:szCs w:val="20"/>
          <w:lang w:val="sl-SI"/>
        </w:rPr>
        <w:t>,</w:t>
      </w:r>
      <w:r w:rsidR="007F608D" w:rsidRPr="002900C2">
        <w:rPr>
          <w:rFonts w:cs="Arial"/>
          <w:b w:val="0"/>
          <w:color w:val="000000" w:themeColor="text1"/>
          <w:sz w:val="20"/>
          <w:szCs w:val="20"/>
        </w:rPr>
        <w:t xml:space="preserve"> </w:t>
      </w:r>
      <w:r w:rsidR="009A3119" w:rsidRPr="002900C2">
        <w:rPr>
          <w:rFonts w:cs="Arial"/>
          <w:b w:val="0"/>
          <w:color w:val="000000" w:themeColor="text1"/>
          <w:sz w:val="20"/>
          <w:szCs w:val="20"/>
        </w:rPr>
        <w:t xml:space="preserve">se </w:t>
      </w:r>
      <w:r w:rsidR="0033699B" w:rsidRPr="002900C2">
        <w:rPr>
          <w:rFonts w:cs="Arial"/>
          <w:b w:val="0"/>
          <w:color w:val="000000" w:themeColor="text1"/>
          <w:sz w:val="20"/>
          <w:szCs w:val="20"/>
          <w:lang w:val="sl-SI"/>
        </w:rPr>
        <w:t xml:space="preserve">sistemizirajo </w:t>
      </w:r>
      <w:r w:rsidR="009A3119" w:rsidRPr="002900C2">
        <w:rPr>
          <w:rFonts w:cs="Arial"/>
          <w:b w:val="0"/>
          <w:color w:val="000000" w:themeColor="text1"/>
          <w:sz w:val="20"/>
          <w:szCs w:val="20"/>
          <w:lang w:val="sl-SI"/>
        </w:rPr>
        <w:t>tri delovna mesta</w:t>
      </w:r>
      <w:r w:rsidR="009A3119" w:rsidRPr="002900C2">
        <w:rPr>
          <w:rFonts w:cs="Arial"/>
          <w:b w:val="0"/>
          <w:color w:val="000000" w:themeColor="text1"/>
          <w:sz w:val="20"/>
          <w:szCs w:val="20"/>
        </w:rPr>
        <w:t xml:space="preserve"> svetovalnega delavca</w:t>
      </w:r>
      <w:r w:rsidR="00452CC8" w:rsidRPr="002900C2">
        <w:rPr>
          <w:rFonts w:cs="Arial"/>
          <w:b w:val="0"/>
          <w:color w:val="000000" w:themeColor="text1"/>
          <w:sz w:val="20"/>
          <w:szCs w:val="20"/>
          <w:lang w:val="sl-SI"/>
        </w:rPr>
        <w:t>, pri čemer</w:t>
      </w:r>
      <w:r w:rsidR="007F608D" w:rsidRPr="002900C2">
        <w:rPr>
          <w:rFonts w:cs="Arial"/>
          <w:b w:val="0"/>
          <w:color w:val="000000" w:themeColor="text1"/>
          <w:sz w:val="20"/>
          <w:szCs w:val="20"/>
          <w:lang w:val="sl-SI"/>
        </w:rPr>
        <w:t xml:space="preserve"> posamezni svetovalni delavec opravi </w:t>
      </w:r>
      <w:r w:rsidR="00452CC8" w:rsidRPr="002900C2">
        <w:rPr>
          <w:rFonts w:cs="Arial"/>
          <w:b w:val="0"/>
          <w:color w:val="000000" w:themeColor="text1"/>
          <w:sz w:val="20"/>
          <w:szCs w:val="20"/>
          <w:lang w:val="sl-SI"/>
        </w:rPr>
        <w:t xml:space="preserve">najmanj </w:t>
      </w:r>
      <w:r w:rsidR="007F608D" w:rsidRPr="002900C2">
        <w:rPr>
          <w:rFonts w:cs="Arial"/>
          <w:b w:val="0"/>
          <w:color w:val="000000" w:themeColor="text1"/>
          <w:sz w:val="20"/>
          <w:szCs w:val="20"/>
          <w:lang w:val="sl-SI"/>
        </w:rPr>
        <w:t xml:space="preserve">24 obravnav mesečno. </w:t>
      </w:r>
      <w:r w:rsidR="00214C19" w:rsidRPr="002900C2">
        <w:rPr>
          <w:rFonts w:cs="Arial"/>
          <w:b w:val="0"/>
          <w:color w:val="000000" w:themeColor="text1"/>
          <w:sz w:val="20"/>
          <w:szCs w:val="20"/>
          <w:lang w:val="sl-SI"/>
        </w:rPr>
        <w:t>Svetovalni delavci mobilnega tima so lahko zaposleni na različnih strokovnih centrih na posameznem območju</w:t>
      </w:r>
      <w:r w:rsidR="005D3CC8" w:rsidRPr="002900C2">
        <w:rPr>
          <w:rFonts w:cs="Arial"/>
          <w:b w:val="0"/>
          <w:color w:val="000000" w:themeColor="text1"/>
          <w:sz w:val="20"/>
          <w:szCs w:val="20"/>
          <w:lang w:val="sl-SI"/>
        </w:rPr>
        <w:t>, kar opredelijo v skupnem dogovoru na podlagi 4. člena zakona, ki ureja obravnavo otrok in mladostnikov s čustvenimi in vedenjskimi težavami in motnjami v vzgoji in izobraževanju</w:t>
      </w:r>
      <w:r w:rsidR="00214C19" w:rsidRPr="002900C2">
        <w:rPr>
          <w:rFonts w:cs="Arial"/>
          <w:b w:val="0"/>
          <w:color w:val="000000" w:themeColor="text1"/>
          <w:sz w:val="20"/>
          <w:szCs w:val="20"/>
          <w:lang w:val="sl-SI"/>
        </w:rPr>
        <w:t>.</w:t>
      </w:r>
    </w:p>
    <w:p w14:paraId="6C7ABC15" w14:textId="77777777" w:rsidR="009A3119" w:rsidRPr="002900C2" w:rsidRDefault="009A3119" w:rsidP="009A3119">
      <w:pPr>
        <w:pStyle w:val="len"/>
        <w:spacing w:before="0"/>
        <w:jc w:val="left"/>
        <w:rPr>
          <w:rFonts w:cs="Arial"/>
          <w:b w:val="0"/>
          <w:color w:val="000000" w:themeColor="text1"/>
          <w:sz w:val="20"/>
          <w:szCs w:val="20"/>
        </w:rPr>
      </w:pPr>
    </w:p>
    <w:p w14:paraId="3B8E6ADD" w14:textId="6D99A541" w:rsidR="009A3119" w:rsidRPr="002900C2" w:rsidRDefault="003D1DD7" w:rsidP="009A3119">
      <w:pPr>
        <w:pStyle w:val="len"/>
        <w:spacing w:before="0"/>
        <w:jc w:val="both"/>
        <w:rPr>
          <w:rFonts w:cs="Arial"/>
          <w:b w:val="0"/>
          <w:color w:val="000000" w:themeColor="text1"/>
          <w:sz w:val="20"/>
          <w:szCs w:val="20"/>
        </w:rPr>
      </w:pPr>
      <w:r w:rsidRPr="002900C2">
        <w:rPr>
          <w:rFonts w:cs="Arial"/>
          <w:b w:val="0"/>
          <w:color w:val="000000" w:themeColor="text1"/>
          <w:sz w:val="20"/>
          <w:szCs w:val="20"/>
          <w:lang w:val="sl-SI"/>
        </w:rPr>
        <w:t xml:space="preserve">(2) </w:t>
      </w:r>
      <w:r w:rsidR="009A3119" w:rsidRPr="002900C2">
        <w:rPr>
          <w:rFonts w:cs="Arial"/>
          <w:b w:val="0"/>
          <w:color w:val="000000" w:themeColor="text1"/>
          <w:sz w:val="20"/>
          <w:szCs w:val="20"/>
        </w:rPr>
        <w:t>V strokovnem centru</w:t>
      </w:r>
      <w:r w:rsidR="00214C19" w:rsidRPr="002900C2">
        <w:rPr>
          <w:rFonts w:cs="Arial"/>
          <w:b w:val="0"/>
          <w:color w:val="000000" w:themeColor="text1"/>
          <w:sz w:val="20"/>
          <w:szCs w:val="20"/>
          <w:lang w:val="sl-SI"/>
        </w:rPr>
        <w:t>, ki koordinira sodelovanje strokovnih centrov na posameznem območju,</w:t>
      </w:r>
      <w:r w:rsidR="009A3119" w:rsidRPr="002900C2">
        <w:rPr>
          <w:rFonts w:cs="Arial"/>
          <w:b w:val="0"/>
          <w:color w:val="000000" w:themeColor="text1"/>
          <w:sz w:val="20"/>
          <w:szCs w:val="20"/>
        </w:rPr>
        <w:t xml:space="preserve"> se za sodelovanje s sodišči, centri za socialno delo, starši in vzgojno-izobraževalnimi zavodi sistemizira 0,5 svetovalnega delavca na </w:t>
      </w:r>
      <w:r w:rsidR="005D3CC8" w:rsidRPr="002900C2">
        <w:rPr>
          <w:rFonts w:cs="Arial"/>
          <w:b w:val="0"/>
          <w:color w:val="000000" w:themeColor="text1"/>
          <w:sz w:val="20"/>
          <w:szCs w:val="20"/>
          <w:lang w:val="sl-SI"/>
        </w:rPr>
        <w:t xml:space="preserve">tri delovna mesta </w:t>
      </w:r>
      <w:r w:rsidR="005D3CC8" w:rsidRPr="002900C2">
        <w:rPr>
          <w:rFonts w:cs="Arial"/>
          <w:b w:val="0"/>
          <w:color w:val="000000" w:themeColor="text1"/>
          <w:sz w:val="20"/>
          <w:szCs w:val="20"/>
        </w:rPr>
        <w:t>svetovalnega delavca</w:t>
      </w:r>
      <w:r w:rsidR="005D3CC8" w:rsidRPr="002900C2">
        <w:rPr>
          <w:rFonts w:cs="Arial"/>
          <w:b w:val="0"/>
          <w:color w:val="000000" w:themeColor="text1"/>
          <w:sz w:val="20"/>
          <w:szCs w:val="20"/>
          <w:lang w:val="sl-SI"/>
        </w:rPr>
        <w:t xml:space="preserve"> v mobilnem timu. </w:t>
      </w:r>
      <w:r w:rsidR="007F608D" w:rsidRPr="002900C2">
        <w:rPr>
          <w:rFonts w:cs="Arial"/>
          <w:b w:val="0"/>
          <w:color w:val="000000" w:themeColor="text1"/>
          <w:sz w:val="20"/>
          <w:szCs w:val="20"/>
          <w:lang w:val="sl-SI"/>
        </w:rPr>
        <w:t xml:space="preserve"> </w:t>
      </w:r>
    </w:p>
    <w:p w14:paraId="61A6763A" w14:textId="77777777" w:rsidR="00452CC8" w:rsidRPr="002900C2" w:rsidRDefault="00452CC8" w:rsidP="009A3119">
      <w:pPr>
        <w:pStyle w:val="len"/>
        <w:spacing w:before="0"/>
        <w:jc w:val="both"/>
        <w:rPr>
          <w:rFonts w:cs="Arial"/>
          <w:b w:val="0"/>
          <w:color w:val="000000" w:themeColor="text1"/>
          <w:sz w:val="20"/>
          <w:szCs w:val="20"/>
        </w:rPr>
      </w:pPr>
    </w:p>
    <w:p w14:paraId="4A127606" w14:textId="23D8BBD6" w:rsidR="00452CC8" w:rsidRPr="002900C2" w:rsidRDefault="003D1DD7" w:rsidP="009A3119">
      <w:pPr>
        <w:pStyle w:val="len"/>
        <w:spacing w:before="0"/>
        <w:jc w:val="both"/>
        <w:rPr>
          <w:rFonts w:cs="Arial"/>
          <w:b w:val="0"/>
          <w:color w:val="000000" w:themeColor="text1"/>
          <w:sz w:val="20"/>
          <w:szCs w:val="20"/>
          <w:lang w:val="sl-SI"/>
        </w:rPr>
      </w:pPr>
      <w:r w:rsidRPr="002900C2">
        <w:rPr>
          <w:rFonts w:cs="Arial"/>
          <w:b w:val="0"/>
          <w:color w:val="000000" w:themeColor="text1"/>
          <w:sz w:val="20"/>
          <w:szCs w:val="20"/>
          <w:lang w:val="sl-SI"/>
        </w:rPr>
        <w:t xml:space="preserve">(3) </w:t>
      </w:r>
      <w:r w:rsidR="00452CC8" w:rsidRPr="002900C2">
        <w:rPr>
          <w:rFonts w:cs="Arial"/>
          <w:b w:val="0"/>
          <w:color w:val="000000" w:themeColor="text1"/>
          <w:sz w:val="20"/>
          <w:szCs w:val="20"/>
          <w:lang w:val="sl-SI"/>
        </w:rPr>
        <w:t xml:space="preserve">Če je povpraševanje po obravnavah </w:t>
      </w:r>
      <w:r w:rsidR="00214C19" w:rsidRPr="002900C2">
        <w:rPr>
          <w:rFonts w:cs="Arial"/>
          <w:b w:val="0"/>
          <w:color w:val="000000" w:themeColor="text1"/>
          <w:sz w:val="20"/>
          <w:szCs w:val="20"/>
          <w:lang w:val="sl-SI"/>
        </w:rPr>
        <w:t xml:space="preserve">mobilnega tima </w:t>
      </w:r>
      <w:r w:rsidR="00452CC8" w:rsidRPr="002900C2">
        <w:rPr>
          <w:rFonts w:cs="Arial"/>
          <w:b w:val="0"/>
          <w:color w:val="000000" w:themeColor="text1"/>
          <w:sz w:val="20"/>
          <w:szCs w:val="20"/>
          <w:lang w:val="sl-SI"/>
        </w:rPr>
        <w:t xml:space="preserve">višje za 30 % najmanj mesec </w:t>
      </w:r>
      <w:r w:rsidR="005D3CC8" w:rsidRPr="002900C2">
        <w:rPr>
          <w:rFonts w:cs="Arial"/>
          <w:b w:val="0"/>
          <w:color w:val="000000" w:themeColor="text1"/>
          <w:sz w:val="20"/>
          <w:szCs w:val="20"/>
          <w:lang w:val="sl-SI"/>
        </w:rPr>
        <w:t>dni od normativa, določenega v prvem odstavku tega člena</w:t>
      </w:r>
      <w:r w:rsidR="00452CC8" w:rsidRPr="002900C2">
        <w:rPr>
          <w:rFonts w:cs="Arial"/>
          <w:b w:val="0"/>
          <w:color w:val="000000" w:themeColor="text1"/>
          <w:sz w:val="20"/>
          <w:szCs w:val="20"/>
          <w:lang w:val="sl-SI"/>
        </w:rPr>
        <w:t xml:space="preserve">, se v </w:t>
      </w:r>
      <w:r w:rsidR="00214C19" w:rsidRPr="002900C2">
        <w:rPr>
          <w:rFonts w:cs="Arial"/>
          <w:b w:val="0"/>
          <w:color w:val="000000" w:themeColor="text1"/>
          <w:sz w:val="20"/>
          <w:szCs w:val="20"/>
          <w:lang w:val="sl-SI"/>
        </w:rPr>
        <w:t>strokovnem centru na posameznem območju</w:t>
      </w:r>
      <w:r w:rsidR="00452CC8" w:rsidRPr="002900C2">
        <w:rPr>
          <w:rFonts w:cs="Arial"/>
          <w:b w:val="0"/>
          <w:color w:val="000000" w:themeColor="text1"/>
          <w:sz w:val="20"/>
          <w:szCs w:val="20"/>
          <w:lang w:val="sl-SI"/>
        </w:rPr>
        <w:t xml:space="preserve"> </w:t>
      </w:r>
      <w:r w:rsidR="00214C19" w:rsidRPr="002900C2">
        <w:rPr>
          <w:rFonts w:cs="Arial"/>
          <w:b w:val="0"/>
          <w:color w:val="000000" w:themeColor="text1"/>
          <w:sz w:val="20"/>
          <w:szCs w:val="20"/>
          <w:lang w:val="sl-SI"/>
        </w:rPr>
        <w:t xml:space="preserve">lahko </w:t>
      </w:r>
      <w:r w:rsidR="00452CC8" w:rsidRPr="002900C2">
        <w:rPr>
          <w:rFonts w:cs="Arial"/>
          <w:b w:val="0"/>
          <w:color w:val="000000" w:themeColor="text1"/>
          <w:sz w:val="20"/>
          <w:szCs w:val="20"/>
          <w:lang w:val="sl-SI"/>
        </w:rPr>
        <w:t xml:space="preserve">sistemizira dodatno delovno mesto svetovalnega delavca. </w:t>
      </w:r>
    </w:p>
    <w:p w14:paraId="41468DAF" w14:textId="77777777" w:rsidR="009A3119" w:rsidRPr="002900C2" w:rsidRDefault="009A3119" w:rsidP="009A3119">
      <w:pPr>
        <w:pStyle w:val="len"/>
        <w:spacing w:before="0"/>
        <w:jc w:val="both"/>
        <w:rPr>
          <w:rFonts w:cs="Arial"/>
          <w:b w:val="0"/>
          <w:color w:val="000000" w:themeColor="text1"/>
          <w:sz w:val="20"/>
          <w:szCs w:val="20"/>
        </w:rPr>
      </w:pPr>
    </w:p>
    <w:p w14:paraId="4AB653AE" w14:textId="77777777" w:rsidR="00724346" w:rsidRPr="002900C2" w:rsidRDefault="003D1DD7" w:rsidP="009A3119">
      <w:pPr>
        <w:pStyle w:val="len"/>
        <w:spacing w:before="0"/>
        <w:jc w:val="both"/>
        <w:rPr>
          <w:rFonts w:cs="Arial"/>
          <w:b w:val="0"/>
          <w:color w:val="000000" w:themeColor="text1"/>
          <w:sz w:val="20"/>
          <w:szCs w:val="20"/>
          <w:lang w:val="sl-SI"/>
        </w:rPr>
      </w:pPr>
      <w:r w:rsidRPr="002900C2">
        <w:rPr>
          <w:rFonts w:cs="Arial"/>
          <w:b w:val="0"/>
          <w:color w:val="000000" w:themeColor="text1"/>
          <w:sz w:val="20"/>
          <w:szCs w:val="20"/>
          <w:lang w:val="sl-SI"/>
        </w:rPr>
        <w:t xml:space="preserve">(4) </w:t>
      </w:r>
      <w:r w:rsidR="00724346" w:rsidRPr="002900C2">
        <w:rPr>
          <w:rFonts w:cs="Arial"/>
          <w:b w:val="0"/>
          <w:color w:val="000000" w:themeColor="text1"/>
          <w:sz w:val="20"/>
          <w:szCs w:val="20"/>
          <w:lang w:val="sl-SI"/>
        </w:rPr>
        <w:t xml:space="preserve">V zavodih se za namen prilagajanja </w:t>
      </w:r>
      <w:r w:rsidR="002E05AF" w:rsidRPr="002900C2">
        <w:rPr>
          <w:rFonts w:cs="Arial"/>
          <w:b w:val="0"/>
          <w:color w:val="000000" w:themeColor="text1"/>
          <w:sz w:val="20"/>
          <w:szCs w:val="20"/>
          <w:lang w:val="sl-SI"/>
        </w:rPr>
        <w:t xml:space="preserve">učbenikov, </w:t>
      </w:r>
      <w:r w:rsidR="00724346" w:rsidRPr="002900C2">
        <w:rPr>
          <w:rFonts w:cs="Arial"/>
          <w:b w:val="0"/>
          <w:color w:val="000000" w:themeColor="text1"/>
          <w:sz w:val="20"/>
          <w:szCs w:val="20"/>
          <w:lang w:val="sl-SI"/>
        </w:rPr>
        <w:t xml:space="preserve">učnih gradiv in pripomočkov na podlagi analize potreb </w:t>
      </w:r>
      <w:r w:rsidR="00214C19" w:rsidRPr="002900C2">
        <w:rPr>
          <w:rFonts w:cs="Arial"/>
          <w:b w:val="0"/>
          <w:color w:val="000000" w:themeColor="text1"/>
          <w:sz w:val="20"/>
          <w:szCs w:val="20"/>
          <w:lang w:val="sl-SI"/>
        </w:rPr>
        <w:t xml:space="preserve">zavoda </w:t>
      </w:r>
      <w:r w:rsidR="00724346" w:rsidRPr="002900C2">
        <w:rPr>
          <w:rFonts w:cs="Arial"/>
          <w:b w:val="0"/>
          <w:color w:val="000000" w:themeColor="text1"/>
          <w:sz w:val="20"/>
          <w:szCs w:val="20"/>
          <w:lang w:val="sl-SI"/>
        </w:rPr>
        <w:t xml:space="preserve">v mesecu maju sistemizirajo do </w:t>
      </w:r>
      <w:r w:rsidR="00267FAF" w:rsidRPr="002900C2">
        <w:rPr>
          <w:rFonts w:cs="Arial"/>
          <w:b w:val="0"/>
          <w:color w:val="000000" w:themeColor="text1"/>
          <w:sz w:val="20"/>
          <w:szCs w:val="20"/>
          <w:lang w:val="sl-SI"/>
        </w:rPr>
        <w:t>tri</w:t>
      </w:r>
      <w:r w:rsidR="00724346" w:rsidRPr="002900C2">
        <w:rPr>
          <w:rFonts w:cs="Arial"/>
          <w:b w:val="0"/>
          <w:color w:val="000000" w:themeColor="text1"/>
          <w:sz w:val="20"/>
          <w:szCs w:val="20"/>
          <w:lang w:val="sl-SI"/>
        </w:rPr>
        <w:t xml:space="preserve"> delovna mesta strokovnih delavcev.</w:t>
      </w:r>
    </w:p>
    <w:p w14:paraId="4FB523A2" w14:textId="77777777" w:rsidR="00313A6B" w:rsidRPr="002900C2" w:rsidRDefault="00313A6B" w:rsidP="009A3119">
      <w:pPr>
        <w:pStyle w:val="len"/>
        <w:spacing w:before="0"/>
        <w:jc w:val="both"/>
        <w:rPr>
          <w:rFonts w:cs="Arial"/>
          <w:b w:val="0"/>
          <w:color w:val="000000" w:themeColor="text1"/>
          <w:sz w:val="20"/>
          <w:szCs w:val="20"/>
        </w:rPr>
      </w:pPr>
    </w:p>
    <w:p w14:paraId="7324ED7E" w14:textId="77777777" w:rsidR="00285D6E" w:rsidRPr="002900C2" w:rsidRDefault="00285D6E" w:rsidP="0022651D">
      <w:pPr>
        <w:pStyle w:val="Odstavek"/>
        <w:ind w:firstLine="0"/>
        <w:rPr>
          <w:rFonts w:cs="Arial"/>
          <w:color w:val="000000" w:themeColor="text1"/>
          <w:sz w:val="20"/>
          <w:szCs w:val="20"/>
        </w:rPr>
      </w:pPr>
      <w:r w:rsidRPr="002900C2">
        <w:rPr>
          <w:rFonts w:cs="Arial"/>
          <w:color w:val="000000" w:themeColor="text1"/>
          <w:sz w:val="20"/>
          <w:szCs w:val="20"/>
        </w:rPr>
        <w:t>III. ELEMENTI ZA SISTEMIZACIJO DELOVNIH MEST</w:t>
      </w:r>
    </w:p>
    <w:p w14:paraId="6AB7ED56" w14:textId="77777777" w:rsidR="00285D6E" w:rsidRPr="002900C2" w:rsidRDefault="0057601F" w:rsidP="005B166D">
      <w:pPr>
        <w:pStyle w:val="len"/>
        <w:rPr>
          <w:rFonts w:cs="Arial"/>
          <w:color w:val="000000" w:themeColor="text1"/>
          <w:sz w:val="20"/>
          <w:szCs w:val="20"/>
        </w:rPr>
      </w:pPr>
      <w:r w:rsidRPr="002900C2">
        <w:rPr>
          <w:rFonts w:cs="Arial"/>
          <w:color w:val="000000" w:themeColor="text1"/>
          <w:sz w:val="20"/>
          <w:szCs w:val="20"/>
          <w:lang w:val="sl-SI"/>
        </w:rPr>
        <w:t>57</w:t>
      </w:r>
      <w:r w:rsidR="00285D6E" w:rsidRPr="002900C2">
        <w:rPr>
          <w:rFonts w:cs="Arial"/>
          <w:color w:val="000000" w:themeColor="text1"/>
          <w:sz w:val="20"/>
          <w:szCs w:val="20"/>
        </w:rPr>
        <w:t>. člen</w:t>
      </w:r>
    </w:p>
    <w:p w14:paraId="2D18F21B"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(učitelji,</w:t>
      </w:r>
      <w:r w:rsidR="009A3119" w:rsidRPr="002900C2">
        <w:rPr>
          <w:rFonts w:cs="Arial"/>
          <w:color w:val="000000" w:themeColor="text1"/>
          <w:sz w:val="20"/>
          <w:szCs w:val="20"/>
          <w:lang w:val="sl-SI"/>
        </w:rPr>
        <w:t xml:space="preserve"> </w:t>
      </w:r>
      <w:r w:rsidRPr="002900C2">
        <w:rPr>
          <w:rFonts w:cs="Arial"/>
          <w:color w:val="000000" w:themeColor="text1"/>
          <w:sz w:val="20"/>
          <w:szCs w:val="20"/>
        </w:rPr>
        <w:t>vzgojitelji)</w:t>
      </w:r>
    </w:p>
    <w:p w14:paraId="310CC4EF" w14:textId="188AA5AB" w:rsidR="00994043" w:rsidRPr="002900C2" w:rsidRDefault="003D1DD7" w:rsidP="00B07631">
      <w:pPr>
        <w:pStyle w:val="Odstavek"/>
        <w:ind w:firstLine="0"/>
        <w:rPr>
          <w:rFonts w:cs="Arial"/>
          <w:color w:val="000000" w:themeColor="text1"/>
          <w:sz w:val="20"/>
          <w:szCs w:val="20"/>
        </w:rPr>
      </w:pPr>
      <w:r w:rsidRPr="002900C2">
        <w:rPr>
          <w:rFonts w:cs="Arial"/>
          <w:color w:val="000000" w:themeColor="text1"/>
          <w:sz w:val="20"/>
          <w:szCs w:val="20"/>
          <w:lang w:val="sl-SI"/>
        </w:rPr>
        <w:t xml:space="preserve">(1) </w:t>
      </w:r>
      <w:r w:rsidR="00285D6E" w:rsidRPr="002900C2">
        <w:rPr>
          <w:rFonts w:cs="Arial"/>
          <w:color w:val="000000" w:themeColor="text1"/>
          <w:sz w:val="20"/>
          <w:szCs w:val="20"/>
        </w:rPr>
        <w:t>Elementi za sistemizacijo delovnih mest učiteljev in vzgojiteljev za obvezni program so:</w:t>
      </w:r>
    </w:p>
    <w:p w14:paraId="51EBD778" w14:textId="77777777" w:rsidR="00994043" w:rsidRPr="002900C2" w:rsidRDefault="00285D6E" w:rsidP="00994043">
      <w:pPr>
        <w:pStyle w:val="Alineazaodstavkom"/>
        <w:rPr>
          <w:rFonts w:cs="Arial"/>
          <w:color w:val="000000" w:themeColor="text1"/>
          <w:sz w:val="20"/>
          <w:szCs w:val="20"/>
        </w:rPr>
      </w:pPr>
      <w:r w:rsidRPr="002900C2">
        <w:rPr>
          <w:rFonts w:cs="Arial"/>
          <w:color w:val="000000" w:themeColor="text1"/>
          <w:sz w:val="20"/>
          <w:szCs w:val="20"/>
        </w:rPr>
        <w:t>ure vzgojnega dela za predšolske otroke,</w:t>
      </w:r>
    </w:p>
    <w:p w14:paraId="5FB5FDD8" w14:textId="77777777" w:rsidR="00994043" w:rsidRPr="002900C2" w:rsidRDefault="00285D6E" w:rsidP="00994043">
      <w:pPr>
        <w:pStyle w:val="Alineazaodstavkom"/>
        <w:rPr>
          <w:rFonts w:cs="Arial"/>
          <w:color w:val="000000" w:themeColor="text1"/>
          <w:sz w:val="20"/>
          <w:szCs w:val="20"/>
        </w:rPr>
      </w:pPr>
      <w:r w:rsidRPr="002900C2">
        <w:rPr>
          <w:rFonts w:cs="Arial"/>
          <w:color w:val="000000" w:themeColor="text1"/>
          <w:sz w:val="20"/>
          <w:szCs w:val="20"/>
        </w:rPr>
        <w:t>ure pouka v skladu s predmetnikom,</w:t>
      </w:r>
    </w:p>
    <w:p w14:paraId="63D82CD8" w14:textId="77777777" w:rsidR="00994043" w:rsidRPr="002900C2" w:rsidRDefault="00285D6E" w:rsidP="00994043">
      <w:pPr>
        <w:pStyle w:val="Alineazaodstavkom"/>
        <w:rPr>
          <w:rFonts w:cs="Arial"/>
          <w:color w:val="000000" w:themeColor="text1"/>
          <w:sz w:val="20"/>
          <w:szCs w:val="20"/>
        </w:rPr>
      </w:pPr>
      <w:r w:rsidRPr="002900C2">
        <w:rPr>
          <w:rFonts w:cs="Arial"/>
          <w:color w:val="000000" w:themeColor="text1"/>
          <w:sz w:val="20"/>
          <w:szCs w:val="20"/>
        </w:rPr>
        <w:t>ure pouka, pri katerih se učenci delijo v učne skupine,</w:t>
      </w:r>
    </w:p>
    <w:p w14:paraId="773D5174" w14:textId="77777777" w:rsidR="00994043" w:rsidRPr="002900C2" w:rsidRDefault="009160B7" w:rsidP="009160B7">
      <w:pPr>
        <w:pStyle w:val="Alineazaodstavkom"/>
        <w:rPr>
          <w:rFonts w:cs="Arial"/>
          <w:color w:val="000000" w:themeColor="text1"/>
          <w:sz w:val="20"/>
          <w:szCs w:val="20"/>
        </w:rPr>
      </w:pPr>
      <w:r w:rsidRPr="002900C2">
        <w:rPr>
          <w:rFonts w:cs="Arial"/>
          <w:color w:val="000000" w:themeColor="text1"/>
          <w:sz w:val="20"/>
          <w:szCs w:val="20"/>
        </w:rPr>
        <w:t>ure pouka v manjših učnih skupinah za izvedbo pouka slovenščine in italijanščine ali madžarščine na narodno mešanih območjih ter matematike in tujega jezika od 4. do 9. razreda,</w:t>
      </w:r>
    </w:p>
    <w:p w14:paraId="066ABA11" w14:textId="77777777" w:rsidR="00994043" w:rsidRPr="002900C2" w:rsidRDefault="00285D6E" w:rsidP="00994043">
      <w:pPr>
        <w:pStyle w:val="Alineazaodstavkom"/>
        <w:rPr>
          <w:rFonts w:cs="Arial"/>
          <w:color w:val="000000" w:themeColor="text1"/>
          <w:sz w:val="20"/>
          <w:szCs w:val="20"/>
        </w:rPr>
      </w:pPr>
      <w:r w:rsidRPr="002900C2">
        <w:rPr>
          <w:rFonts w:cs="Arial"/>
          <w:color w:val="000000" w:themeColor="text1"/>
          <w:sz w:val="20"/>
          <w:szCs w:val="20"/>
        </w:rPr>
        <w:t>ure pouka v 1. razredu, pri katerih sodeluje drugi strokovni delavec,</w:t>
      </w:r>
    </w:p>
    <w:p w14:paraId="4770D972" w14:textId="77777777" w:rsidR="00FC1DE2" w:rsidRPr="002900C2" w:rsidRDefault="00FC1DE2" w:rsidP="00994043">
      <w:pPr>
        <w:pStyle w:val="Alineazaodstavkom"/>
        <w:rPr>
          <w:rFonts w:cs="Arial"/>
          <w:color w:val="000000" w:themeColor="text1"/>
          <w:sz w:val="20"/>
          <w:szCs w:val="20"/>
        </w:rPr>
      </w:pPr>
      <w:r w:rsidRPr="002900C2">
        <w:rPr>
          <w:rFonts w:cs="Arial"/>
          <w:color w:val="000000" w:themeColor="text1"/>
          <w:sz w:val="20"/>
          <w:szCs w:val="20"/>
        </w:rPr>
        <w:t>največ dve uri pouka tujega jezika za učenca, ki se je prešolal na šolo, kjer se poučuje drug tuji jezik,</w:t>
      </w:r>
    </w:p>
    <w:p w14:paraId="4F52B7E4" w14:textId="77777777" w:rsidR="00994043" w:rsidRPr="002900C2" w:rsidRDefault="00285D6E" w:rsidP="00994043">
      <w:pPr>
        <w:pStyle w:val="Alineazaodstavkom"/>
        <w:rPr>
          <w:rFonts w:cs="Arial"/>
          <w:color w:val="000000" w:themeColor="text1"/>
          <w:sz w:val="20"/>
          <w:szCs w:val="20"/>
        </w:rPr>
      </w:pPr>
      <w:r w:rsidRPr="002900C2">
        <w:rPr>
          <w:rFonts w:cs="Arial"/>
          <w:color w:val="000000" w:themeColor="text1"/>
          <w:sz w:val="20"/>
          <w:szCs w:val="20"/>
        </w:rPr>
        <w:t>ure pouka, pri katerih se dijaki delijo v skupine,</w:t>
      </w:r>
    </w:p>
    <w:p w14:paraId="336578A0" w14:textId="77777777" w:rsidR="00994043" w:rsidRPr="002900C2" w:rsidRDefault="00FC1DE2" w:rsidP="00994043">
      <w:pPr>
        <w:pStyle w:val="Alineazaodstavkom"/>
        <w:rPr>
          <w:rFonts w:cs="Arial"/>
          <w:color w:val="000000" w:themeColor="text1"/>
          <w:sz w:val="20"/>
          <w:szCs w:val="20"/>
        </w:rPr>
      </w:pPr>
      <w:r w:rsidRPr="002900C2">
        <w:rPr>
          <w:rFonts w:cs="Arial"/>
          <w:color w:val="000000" w:themeColor="text1"/>
          <w:sz w:val="20"/>
          <w:szCs w:val="20"/>
        </w:rPr>
        <w:t>ure vzgojnega dela.</w:t>
      </w:r>
    </w:p>
    <w:p w14:paraId="56D160F3" w14:textId="77777777" w:rsidR="009160B7" w:rsidRPr="002900C2" w:rsidRDefault="003D1DD7" w:rsidP="00B07631">
      <w:pPr>
        <w:pStyle w:val="Odstavek"/>
        <w:ind w:firstLine="0"/>
        <w:rPr>
          <w:rFonts w:cs="Arial"/>
          <w:color w:val="000000" w:themeColor="text1"/>
          <w:sz w:val="20"/>
          <w:szCs w:val="20"/>
          <w:lang w:val="sl-SI"/>
        </w:rPr>
      </w:pPr>
      <w:r w:rsidRPr="002900C2">
        <w:rPr>
          <w:rFonts w:eastAsia="Calibri" w:cs="Arial"/>
          <w:color w:val="000000" w:themeColor="text1"/>
          <w:sz w:val="20"/>
          <w:szCs w:val="20"/>
          <w:lang w:val="sl-SI"/>
        </w:rPr>
        <w:t xml:space="preserve">(2) </w:t>
      </w:r>
      <w:r w:rsidR="009160B7" w:rsidRPr="002900C2">
        <w:rPr>
          <w:rFonts w:eastAsia="Calibri" w:cs="Arial"/>
          <w:color w:val="000000" w:themeColor="text1"/>
          <w:sz w:val="20"/>
          <w:szCs w:val="20"/>
        </w:rPr>
        <w:t>Element za sistemizacijo delovnega mesta učiteljev za</w:t>
      </w:r>
      <w:r w:rsidR="009160B7" w:rsidRPr="002900C2">
        <w:rPr>
          <w:rFonts w:eastAsia="Calibri" w:cs="Arial"/>
          <w:color w:val="000000" w:themeColor="text1"/>
          <w:sz w:val="20"/>
          <w:szCs w:val="20"/>
          <w:lang w:val="sl-SI"/>
        </w:rPr>
        <w:t xml:space="preserve"> </w:t>
      </w:r>
      <w:r w:rsidR="009160B7" w:rsidRPr="002900C2">
        <w:rPr>
          <w:rFonts w:eastAsia="Calibri" w:cs="Arial"/>
          <w:color w:val="000000" w:themeColor="text1"/>
          <w:sz w:val="20"/>
          <w:szCs w:val="20"/>
        </w:rPr>
        <w:t>izvedbo pouka v kombiniranem oddelku so ure pouka tistega</w:t>
      </w:r>
      <w:r w:rsidR="009160B7" w:rsidRPr="002900C2">
        <w:rPr>
          <w:rFonts w:eastAsia="Calibri" w:cs="Arial"/>
          <w:color w:val="000000" w:themeColor="text1"/>
          <w:sz w:val="20"/>
          <w:szCs w:val="20"/>
          <w:lang w:val="sl-SI"/>
        </w:rPr>
        <w:t xml:space="preserve"> </w:t>
      </w:r>
      <w:r w:rsidR="009160B7" w:rsidRPr="002900C2">
        <w:rPr>
          <w:rFonts w:eastAsia="Calibri" w:cs="Arial"/>
          <w:color w:val="000000" w:themeColor="text1"/>
          <w:sz w:val="20"/>
          <w:szCs w:val="20"/>
        </w:rPr>
        <w:t>razreda v kombinaciji, ki ima v skladu s predmetnikom največje</w:t>
      </w:r>
      <w:r w:rsidR="009160B7" w:rsidRPr="002900C2">
        <w:rPr>
          <w:rFonts w:eastAsia="Calibri" w:cs="Arial"/>
          <w:color w:val="000000" w:themeColor="text1"/>
          <w:sz w:val="20"/>
          <w:szCs w:val="20"/>
          <w:lang w:val="sl-SI"/>
        </w:rPr>
        <w:t xml:space="preserve"> </w:t>
      </w:r>
      <w:r w:rsidR="009160B7" w:rsidRPr="002900C2">
        <w:rPr>
          <w:rFonts w:eastAsia="Calibri" w:cs="Arial"/>
          <w:color w:val="000000" w:themeColor="text1"/>
          <w:sz w:val="20"/>
          <w:szCs w:val="20"/>
        </w:rPr>
        <w:t>število ur pouka obveznih predmetov in ure za ločeno poučevanje</w:t>
      </w:r>
      <w:r w:rsidR="009160B7" w:rsidRPr="002900C2">
        <w:rPr>
          <w:rFonts w:eastAsia="Calibri" w:cs="Arial"/>
          <w:color w:val="000000" w:themeColor="text1"/>
          <w:sz w:val="20"/>
          <w:szCs w:val="20"/>
          <w:lang w:val="sl-SI"/>
        </w:rPr>
        <w:t xml:space="preserve"> </w:t>
      </w:r>
      <w:r w:rsidR="009160B7" w:rsidRPr="002900C2">
        <w:rPr>
          <w:rFonts w:eastAsia="Calibri" w:cs="Arial"/>
          <w:color w:val="000000" w:themeColor="text1"/>
          <w:sz w:val="20"/>
          <w:szCs w:val="20"/>
        </w:rPr>
        <w:t>v kombiniranem oddelku v skladu s tem pravilnikom.</w:t>
      </w:r>
    </w:p>
    <w:p w14:paraId="3981276A" w14:textId="1A02609F" w:rsidR="00994043" w:rsidRPr="002900C2" w:rsidRDefault="003D1DD7" w:rsidP="00B07631">
      <w:pPr>
        <w:pStyle w:val="Odstavek"/>
        <w:ind w:firstLine="0"/>
        <w:rPr>
          <w:rFonts w:cs="Arial"/>
          <w:color w:val="000000" w:themeColor="text1"/>
          <w:sz w:val="20"/>
          <w:szCs w:val="20"/>
          <w:lang w:val="sl-SI"/>
        </w:rPr>
      </w:pPr>
      <w:r w:rsidRPr="002900C2">
        <w:rPr>
          <w:rFonts w:cs="Arial"/>
          <w:color w:val="000000" w:themeColor="text1"/>
          <w:sz w:val="20"/>
          <w:szCs w:val="20"/>
          <w:lang w:val="sl-SI"/>
        </w:rPr>
        <w:t>(</w:t>
      </w:r>
      <w:r w:rsidR="00753A2D" w:rsidRPr="002900C2">
        <w:rPr>
          <w:rFonts w:cs="Arial"/>
          <w:color w:val="000000" w:themeColor="text1"/>
          <w:sz w:val="20"/>
          <w:szCs w:val="20"/>
          <w:lang w:val="sl-SI"/>
        </w:rPr>
        <w:t xml:space="preserve">3) </w:t>
      </w:r>
      <w:r w:rsidR="00285D6E" w:rsidRPr="002900C2">
        <w:rPr>
          <w:rFonts w:cs="Arial"/>
          <w:color w:val="000000" w:themeColor="text1"/>
          <w:sz w:val="20"/>
          <w:szCs w:val="20"/>
        </w:rPr>
        <w:t>Elementi za sistemizacijo delovnih mest učiteljev in vzgojiteljev za razširjeni program so:</w:t>
      </w:r>
    </w:p>
    <w:p w14:paraId="2AD1DEE2" w14:textId="77777777" w:rsidR="00AD29F8" w:rsidRPr="002900C2" w:rsidRDefault="00AD29F8" w:rsidP="00AD29F8">
      <w:pPr>
        <w:pStyle w:val="Alineazaodstavkom"/>
        <w:rPr>
          <w:rFonts w:cs="Arial"/>
          <w:color w:val="000000" w:themeColor="text1"/>
          <w:sz w:val="20"/>
          <w:szCs w:val="20"/>
          <w:lang w:val="sl-SI"/>
        </w:rPr>
      </w:pPr>
      <w:r w:rsidRPr="002900C2">
        <w:rPr>
          <w:rFonts w:cs="Arial"/>
          <w:color w:val="000000" w:themeColor="text1"/>
          <w:sz w:val="20"/>
          <w:szCs w:val="20"/>
        </w:rPr>
        <w:t>ure pouka neobveznih izbirnih predmetov,</w:t>
      </w:r>
    </w:p>
    <w:p w14:paraId="5060419E" w14:textId="77777777" w:rsidR="00994043" w:rsidRPr="002900C2" w:rsidRDefault="00285D6E" w:rsidP="00994043">
      <w:pPr>
        <w:pStyle w:val="Alineazaodstavkom"/>
        <w:rPr>
          <w:rFonts w:cs="Arial"/>
          <w:color w:val="000000" w:themeColor="text1"/>
          <w:sz w:val="20"/>
          <w:szCs w:val="20"/>
        </w:rPr>
      </w:pPr>
      <w:r w:rsidRPr="002900C2">
        <w:rPr>
          <w:rFonts w:cs="Arial"/>
          <w:color w:val="000000" w:themeColor="text1"/>
          <w:sz w:val="20"/>
          <w:szCs w:val="20"/>
        </w:rPr>
        <w:t>ure dopolnilnega in dodatnega pouka – 1 ura tedensko na oddelek,</w:t>
      </w:r>
    </w:p>
    <w:p w14:paraId="17C2291C" w14:textId="77777777" w:rsidR="00994043" w:rsidRPr="002900C2" w:rsidRDefault="00285D6E" w:rsidP="00994043">
      <w:pPr>
        <w:pStyle w:val="Alineazaodstavkom"/>
        <w:rPr>
          <w:rFonts w:cs="Arial"/>
          <w:color w:val="000000" w:themeColor="text1"/>
          <w:sz w:val="20"/>
          <w:szCs w:val="20"/>
        </w:rPr>
      </w:pPr>
      <w:r w:rsidRPr="002900C2">
        <w:rPr>
          <w:rFonts w:cs="Arial"/>
          <w:color w:val="000000" w:themeColor="text1"/>
          <w:sz w:val="20"/>
          <w:szCs w:val="20"/>
        </w:rPr>
        <w:t>program dela v podaljšanem bivanju,</w:t>
      </w:r>
    </w:p>
    <w:p w14:paraId="0EAFE16E" w14:textId="77777777" w:rsidR="00994043" w:rsidRPr="002900C2" w:rsidRDefault="00285D6E" w:rsidP="00994043">
      <w:pPr>
        <w:pStyle w:val="Alineazaodstavkom"/>
        <w:rPr>
          <w:rFonts w:cs="Arial"/>
          <w:color w:val="000000" w:themeColor="text1"/>
          <w:sz w:val="20"/>
          <w:szCs w:val="20"/>
        </w:rPr>
      </w:pPr>
      <w:r w:rsidRPr="002900C2">
        <w:rPr>
          <w:rFonts w:cs="Arial"/>
          <w:color w:val="000000" w:themeColor="text1"/>
          <w:sz w:val="20"/>
          <w:szCs w:val="20"/>
        </w:rPr>
        <w:t>2 uri tedensko za otroški pevski zbor in največ 4 ure za mladinski pevski zbor,</w:t>
      </w:r>
    </w:p>
    <w:p w14:paraId="0C67ECAA" w14:textId="77777777" w:rsidR="00994043" w:rsidRPr="002900C2" w:rsidRDefault="00285D6E" w:rsidP="00994043">
      <w:pPr>
        <w:pStyle w:val="Alineazaodstavkom"/>
        <w:rPr>
          <w:rFonts w:cs="Arial"/>
          <w:color w:val="000000" w:themeColor="text1"/>
          <w:sz w:val="20"/>
          <w:szCs w:val="20"/>
        </w:rPr>
      </w:pPr>
      <w:r w:rsidRPr="002900C2">
        <w:rPr>
          <w:rFonts w:cs="Arial"/>
          <w:color w:val="000000" w:themeColor="text1"/>
          <w:sz w:val="20"/>
          <w:szCs w:val="20"/>
        </w:rPr>
        <w:t>3 ure interesnih dejavnosti s področja umetnosti ter tehnike in tehnologije tedensko v drugem in tretjem vzgojno-izobraževalnem obdobju po prilagojenem programu z enakovrednim izobrazbenim standardom,</w:t>
      </w:r>
    </w:p>
    <w:p w14:paraId="09EEF5FA" w14:textId="77777777" w:rsidR="00994043" w:rsidRPr="002900C2" w:rsidRDefault="00285D6E" w:rsidP="00994043">
      <w:pPr>
        <w:pStyle w:val="Alineazaodstavkom"/>
        <w:rPr>
          <w:rFonts w:cs="Arial"/>
          <w:color w:val="000000" w:themeColor="text1"/>
          <w:sz w:val="20"/>
          <w:szCs w:val="20"/>
        </w:rPr>
      </w:pPr>
      <w:r w:rsidRPr="002900C2">
        <w:rPr>
          <w:rFonts w:cs="Arial"/>
          <w:color w:val="000000" w:themeColor="text1"/>
          <w:sz w:val="20"/>
          <w:szCs w:val="20"/>
        </w:rPr>
        <w:t xml:space="preserve">5 ur interesnih dejavnosti letno na skupino </w:t>
      </w:r>
      <w:r w:rsidR="00267FAF" w:rsidRPr="002900C2">
        <w:rPr>
          <w:rFonts w:cs="Arial"/>
          <w:color w:val="000000" w:themeColor="text1"/>
          <w:sz w:val="20"/>
          <w:szCs w:val="20"/>
          <w:lang w:val="sl-SI"/>
        </w:rPr>
        <w:t>treh</w:t>
      </w:r>
      <w:r w:rsidRPr="002900C2">
        <w:rPr>
          <w:rFonts w:cs="Arial"/>
          <w:color w:val="000000" w:themeColor="text1"/>
          <w:sz w:val="20"/>
          <w:szCs w:val="20"/>
        </w:rPr>
        <w:t xml:space="preserve"> učencev 5. razreda za pripravo in izvedbo kolesarskega izpita,</w:t>
      </w:r>
    </w:p>
    <w:p w14:paraId="2F5F1E7C" w14:textId="77777777" w:rsidR="00285D6E" w:rsidRPr="002900C2" w:rsidRDefault="00285D6E" w:rsidP="00994043">
      <w:pPr>
        <w:pStyle w:val="Alineazaodstavkom"/>
        <w:rPr>
          <w:rFonts w:cs="Arial"/>
          <w:color w:val="000000" w:themeColor="text1"/>
          <w:sz w:val="20"/>
          <w:szCs w:val="20"/>
        </w:rPr>
      </w:pPr>
      <w:r w:rsidRPr="002900C2">
        <w:rPr>
          <w:rFonts w:cs="Arial"/>
          <w:color w:val="000000" w:themeColor="text1"/>
          <w:sz w:val="20"/>
          <w:szCs w:val="20"/>
        </w:rPr>
        <w:t xml:space="preserve">največ 2 uri dnevno jutranjega varstva za učence </w:t>
      </w:r>
      <w:r w:rsidR="00267FAF" w:rsidRPr="002900C2">
        <w:rPr>
          <w:rFonts w:cs="Arial"/>
          <w:color w:val="000000" w:themeColor="text1"/>
          <w:sz w:val="20"/>
          <w:szCs w:val="20"/>
          <w:lang w:val="sl-SI"/>
        </w:rPr>
        <w:t>1.</w:t>
      </w:r>
      <w:r w:rsidRPr="002900C2">
        <w:rPr>
          <w:rFonts w:cs="Arial"/>
          <w:color w:val="000000" w:themeColor="text1"/>
          <w:sz w:val="20"/>
          <w:szCs w:val="20"/>
        </w:rPr>
        <w:t> </w:t>
      </w:r>
      <w:r w:rsidR="0014289C" w:rsidRPr="002900C2">
        <w:rPr>
          <w:rFonts w:cs="Arial"/>
          <w:color w:val="000000" w:themeColor="text1"/>
          <w:sz w:val="20"/>
          <w:szCs w:val="20"/>
          <w:lang w:val="sl-SI"/>
        </w:rPr>
        <w:t>r</w:t>
      </w:r>
      <w:proofErr w:type="spellStart"/>
      <w:r w:rsidRPr="002900C2">
        <w:rPr>
          <w:rFonts w:cs="Arial"/>
          <w:color w:val="000000" w:themeColor="text1"/>
          <w:sz w:val="20"/>
          <w:szCs w:val="20"/>
        </w:rPr>
        <w:t>azreda</w:t>
      </w:r>
      <w:proofErr w:type="spellEnd"/>
      <w:r w:rsidR="0014289C" w:rsidRPr="002900C2">
        <w:rPr>
          <w:rFonts w:cs="Arial"/>
          <w:color w:val="000000" w:themeColor="text1"/>
          <w:sz w:val="20"/>
          <w:szCs w:val="20"/>
          <w:lang w:val="sl-SI"/>
        </w:rPr>
        <w:t xml:space="preserve"> </w:t>
      </w:r>
      <w:r w:rsidR="0014289C" w:rsidRPr="002900C2">
        <w:rPr>
          <w:rFonts w:cs="Arial"/>
          <w:color w:val="000000" w:themeColor="text1"/>
          <w:sz w:val="20"/>
          <w:szCs w:val="20"/>
        </w:rPr>
        <w:t>oziroma prve stopnje posebnega programa vzgoje in izobraževanja.</w:t>
      </w:r>
    </w:p>
    <w:p w14:paraId="6F214A65" w14:textId="77777777" w:rsidR="00510D37" w:rsidRPr="002900C2" w:rsidRDefault="00753A2D" w:rsidP="00B07631">
      <w:pPr>
        <w:pStyle w:val="Odstavek"/>
        <w:ind w:firstLine="0"/>
        <w:rPr>
          <w:rFonts w:cs="Arial"/>
          <w:color w:val="000000" w:themeColor="text1"/>
          <w:sz w:val="20"/>
          <w:szCs w:val="20"/>
        </w:rPr>
      </w:pPr>
      <w:r w:rsidRPr="002900C2">
        <w:rPr>
          <w:rFonts w:cs="Arial"/>
          <w:color w:val="000000" w:themeColor="text1"/>
          <w:sz w:val="20"/>
          <w:szCs w:val="20"/>
          <w:lang w:val="sl-SI"/>
        </w:rPr>
        <w:t xml:space="preserve">(4) </w:t>
      </w:r>
      <w:r w:rsidR="00510D37" w:rsidRPr="002900C2">
        <w:rPr>
          <w:rFonts w:cs="Arial"/>
          <w:color w:val="000000" w:themeColor="text1"/>
          <w:sz w:val="20"/>
          <w:szCs w:val="20"/>
        </w:rPr>
        <w:t>Element za sistemizacijo delovnih mest so ure dodatne strokovne pomoči za premagovanje primanjkljajev, ovir oziroma motenj za učence s posebnimi potrebami, določene v odločbi o usmeritvi.</w:t>
      </w:r>
    </w:p>
    <w:p w14:paraId="6B2FEC3D" w14:textId="77777777" w:rsidR="00285D6E" w:rsidRPr="002900C2" w:rsidRDefault="0057601F" w:rsidP="005B166D">
      <w:pPr>
        <w:pStyle w:val="len"/>
        <w:rPr>
          <w:rFonts w:cs="Arial"/>
          <w:color w:val="000000" w:themeColor="text1"/>
          <w:sz w:val="20"/>
          <w:szCs w:val="20"/>
        </w:rPr>
      </w:pPr>
      <w:r w:rsidRPr="002900C2">
        <w:rPr>
          <w:rFonts w:cs="Arial"/>
          <w:color w:val="000000" w:themeColor="text1"/>
          <w:sz w:val="20"/>
          <w:szCs w:val="20"/>
          <w:lang w:val="sl-SI"/>
        </w:rPr>
        <w:t>58</w:t>
      </w:r>
      <w:r w:rsidR="00285D6E" w:rsidRPr="002900C2">
        <w:rPr>
          <w:rFonts w:cs="Arial"/>
          <w:color w:val="000000" w:themeColor="text1"/>
          <w:sz w:val="20"/>
          <w:szCs w:val="20"/>
        </w:rPr>
        <w:t>. člen</w:t>
      </w:r>
    </w:p>
    <w:p w14:paraId="2886E190"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(drugi strokovni delavci)</w:t>
      </w:r>
    </w:p>
    <w:p w14:paraId="59881F76" w14:textId="77777777" w:rsidR="00994043" w:rsidRPr="002900C2" w:rsidRDefault="00285D6E" w:rsidP="00B07631">
      <w:pPr>
        <w:pStyle w:val="Odstavek"/>
        <w:ind w:firstLine="0"/>
        <w:rPr>
          <w:rFonts w:cs="Arial"/>
          <w:color w:val="000000" w:themeColor="text1"/>
          <w:sz w:val="20"/>
          <w:szCs w:val="20"/>
        </w:rPr>
      </w:pPr>
      <w:r w:rsidRPr="002900C2">
        <w:rPr>
          <w:rFonts w:cs="Arial"/>
          <w:color w:val="000000" w:themeColor="text1"/>
          <w:sz w:val="20"/>
          <w:szCs w:val="20"/>
        </w:rPr>
        <w:t>Elementi za sistemizacijo delovnih mest drugih strokovnih delavcev so:</w:t>
      </w:r>
    </w:p>
    <w:p w14:paraId="562BDD03" w14:textId="7E4E158C" w:rsidR="00994043" w:rsidRPr="002900C2" w:rsidRDefault="00285D6E" w:rsidP="005D3CC8">
      <w:pPr>
        <w:pStyle w:val="Alineazaodstavkom"/>
        <w:numPr>
          <w:ilvl w:val="0"/>
          <w:numId w:val="40"/>
        </w:numPr>
        <w:rPr>
          <w:rFonts w:cs="Arial"/>
          <w:color w:val="000000" w:themeColor="text1"/>
          <w:sz w:val="20"/>
          <w:szCs w:val="20"/>
        </w:rPr>
      </w:pPr>
      <w:r w:rsidRPr="002900C2">
        <w:rPr>
          <w:rFonts w:cs="Arial"/>
          <w:color w:val="000000" w:themeColor="text1"/>
          <w:sz w:val="20"/>
          <w:szCs w:val="20"/>
        </w:rPr>
        <w:t>izvajanje šolskega svetovalnega dela,</w:t>
      </w:r>
    </w:p>
    <w:p w14:paraId="6BCAB28D" w14:textId="77777777" w:rsidR="00994043" w:rsidRPr="002900C2" w:rsidRDefault="00285D6E" w:rsidP="005D3CC8">
      <w:pPr>
        <w:pStyle w:val="Alineazaodstavkom"/>
        <w:numPr>
          <w:ilvl w:val="0"/>
          <w:numId w:val="40"/>
        </w:numPr>
        <w:rPr>
          <w:rFonts w:cs="Arial"/>
          <w:color w:val="000000" w:themeColor="text1"/>
          <w:sz w:val="20"/>
          <w:szCs w:val="20"/>
        </w:rPr>
      </w:pPr>
      <w:r w:rsidRPr="002900C2">
        <w:rPr>
          <w:rFonts w:cs="Arial"/>
          <w:color w:val="000000" w:themeColor="text1"/>
          <w:sz w:val="20"/>
          <w:szCs w:val="20"/>
        </w:rPr>
        <w:t>vodenje šolske knjižnice,</w:t>
      </w:r>
    </w:p>
    <w:p w14:paraId="5A30ABBB" w14:textId="77777777" w:rsidR="00994043" w:rsidRPr="002900C2" w:rsidRDefault="00285D6E" w:rsidP="005D3CC8">
      <w:pPr>
        <w:pStyle w:val="Alineazaodstavkom"/>
        <w:numPr>
          <w:ilvl w:val="0"/>
          <w:numId w:val="40"/>
        </w:numPr>
        <w:rPr>
          <w:rFonts w:cs="Arial"/>
          <w:color w:val="000000" w:themeColor="text1"/>
          <w:sz w:val="20"/>
          <w:szCs w:val="20"/>
        </w:rPr>
      </w:pPr>
      <w:r w:rsidRPr="002900C2">
        <w:rPr>
          <w:rFonts w:cs="Arial"/>
          <w:color w:val="000000" w:themeColor="text1"/>
          <w:sz w:val="20"/>
          <w:szCs w:val="20"/>
        </w:rPr>
        <w:t>delo pomočnika vzgojitelja,</w:t>
      </w:r>
    </w:p>
    <w:p w14:paraId="1838FCFA" w14:textId="77777777" w:rsidR="00994043" w:rsidRPr="002900C2" w:rsidRDefault="00285D6E" w:rsidP="005D3CC8">
      <w:pPr>
        <w:pStyle w:val="Alineazaodstavkom"/>
        <w:numPr>
          <w:ilvl w:val="0"/>
          <w:numId w:val="40"/>
        </w:numPr>
        <w:rPr>
          <w:rFonts w:cs="Arial"/>
          <w:color w:val="000000" w:themeColor="text1"/>
          <w:sz w:val="20"/>
          <w:szCs w:val="20"/>
        </w:rPr>
      </w:pPr>
      <w:r w:rsidRPr="002900C2">
        <w:rPr>
          <w:rFonts w:cs="Arial"/>
          <w:color w:val="000000" w:themeColor="text1"/>
          <w:sz w:val="20"/>
          <w:szCs w:val="20"/>
        </w:rPr>
        <w:t>organiziranje šolske prehrane,</w:t>
      </w:r>
    </w:p>
    <w:p w14:paraId="5D4DC6B4" w14:textId="77777777" w:rsidR="00994043" w:rsidRPr="002900C2" w:rsidRDefault="00285D6E" w:rsidP="005D3CC8">
      <w:pPr>
        <w:pStyle w:val="Alineazaodstavkom"/>
        <w:numPr>
          <w:ilvl w:val="0"/>
          <w:numId w:val="40"/>
        </w:numPr>
        <w:rPr>
          <w:rFonts w:cs="Arial"/>
          <w:color w:val="000000" w:themeColor="text1"/>
          <w:sz w:val="20"/>
          <w:szCs w:val="20"/>
        </w:rPr>
      </w:pPr>
      <w:r w:rsidRPr="002900C2">
        <w:rPr>
          <w:rFonts w:cs="Arial"/>
          <w:color w:val="000000" w:themeColor="text1"/>
          <w:sz w:val="20"/>
          <w:szCs w:val="20"/>
        </w:rPr>
        <w:t>organiziranje in izvajanje računalniško-informativnih dejavnosti,</w:t>
      </w:r>
    </w:p>
    <w:p w14:paraId="0BCCD6F6" w14:textId="77777777" w:rsidR="00285D6E" w:rsidRPr="002900C2" w:rsidRDefault="00285D6E" w:rsidP="005D3CC8">
      <w:pPr>
        <w:pStyle w:val="Alineazaodstavkom"/>
        <w:numPr>
          <w:ilvl w:val="0"/>
          <w:numId w:val="40"/>
        </w:numPr>
        <w:rPr>
          <w:rFonts w:cs="Arial"/>
          <w:color w:val="000000" w:themeColor="text1"/>
          <w:sz w:val="20"/>
          <w:szCs w:val="20"/>
        </w:rPr>
      </w:pPr>
      <w:r w:rsidRPr="002900C2">
        <w:rPr>
          <w:rFonts w:cs="Arial"/>
          <w:color w:val="000000" w:themeColor="text1"/>
          <w:sz w:val="20"/>
          <w:szCs w:val="20"/>
        </w:rPr>
        <w:t>delo laboranta.</w:t>
      </w:r>
    </w:p>
    <w:p w14:paraId="4C5F609A" w14:textId="77777777" w:rsidR="00285D6E" w:rsidRPr="002900C2" w:rsidRDefault="0057601F" w:rsidP="005B166D">
      <w:pPr>
        <w:pStyle w:val="len"/>
        <w:rPr>
          <w:rFonts w:cs="Arial"/>
          <w:color w:val="000000" w:themeColor="text1"/>
          <w:sz w:val="20"/>
          <w:szCs w:val="20"/>
        </w:rPr>
      </w:pPr>
      <w:r w:rsidRPr="002900C2">
        <w:rPr>
          <w:rFonts w:cs="Arial"/>
          <w:color w:val="000000" w:themeColor="text1"/>
          <w:sz w:val="20"/>
          <w:szCs w:val="20"/>
          <w:lang w:val="sl-SI"/>
        </w:rPr>
        <w:t>59</w:t>
      </w:r>
      <w:r w:rsidR="00285D6E" w:rsidRPr="002900C2">
        <w:rPr>
          <w:rFonts w:cs="Arial"/>
          <w:color w:val="000000" w:themeColor="text1"/>
          <w:sz w:val="20"/>
          <w:szCs w:val="20"/>
        </w:rPr>
        <w:t>. člen</w:t>
      </w:r>
    </w:p>
    <w:p w14:paraId="0209C77F"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(administrativno-računovodski, tehnični in drugi delavci)</w:t>
      </w:r>
    </w:p>
    <w:p w14:paraId="4C36F48E" w14:textId="77777777" w:rsidR="00994043" w:rsidRPr="002900C2" w:rsidRDefault="00285D6E" w:rsidP="00B07631">
      <w:pPr>
        <w:pStyle w:val="Odstavek"/>
        <w:ind w:firstLine="0"/>
        <w:rPr>
          <w:rFonts w:cs="Arial"/>
          <w:color w:val="000000" w:themeColor="text1"/>
          <w:sz w:val="20"/>
          <w:szCs w:val="20"/>
        </w:rPr>
      </w:pPr>
      <w:r w:rsidRPr="002900C2">
        <w:rPr>
          <w:rFonts w:cs="Arial"/>
          <w:color w:val="000000" w:themeColor="text1"/>
          <w:sz w:val="20"/>
          <w:szCs w:val="20"/>
        </w:rPr>
        <w:t>Elementi za sistemizacijo delovnih mest administrativno-računovodskih, tehničnih in drugih delavcev so:</w:t>
      </w:r>
    </w:p>
    <w:p w14:paraId="7350C5E0" w14:textId="77777777" w:rsidR="00994043" w:rsidRPr="002900C2" w:rsidRDefault="00285D6E" w:rsidP="005D3CC8">
      <w:pPr>
        <w:pStyle w:val="Alineazaodstavkom"/>
        <w:numPr>
          <w:ilvl w:val="0"/>
          <w:numId w:val="41"/>
        </w:numPr>
        <w:rPr>
          <w:rFonts w:cs="Arial"/>
          <w:color w:val="000000" w:themeColor="text1"/>
          <w:sz w:val="20"/>
          <w:szCs w:val="20"/>
        </w:rPr>
      </w:pPr>
      <w:r w:rsidRPr="002900C2">
        <w:rPr>
          <w:rFonts w:cs="Arial"/>
          <w:color w:val="000000" w:themeColor="text1"/>
          <w:sz w:val="20"/>
          <w:szCs w:val="20"/>
        </w:rPr>
        <w:t>opravljanje računovodskih del,</w:t>
      </w:r>
    </w:p>
    <w:p w14:paraId="7CC40E7E" w14:textId="77777777" w:rsidR="00994043" w:rsidRPr="002900C2" w:rsidRDefault="00285D6E" w:rsidP="005D3CC8">
      <w:pPr>
        <w:pStyle w:val="Alineazaodstavkom"/>
        <w:numPr>
          <w:ilvl w:val="0"/>
          <w:numId w:val="41"/>
        </w:numPr>
        <w:rPr>
          <w:rFonts w:cs="Arial"/>
          <w:color w:val="000000" w:themeColor="text1"/>
          <w:sz w:val="20"/>
          <w:szCs w:val="20"/>
        </w:rPr>
      </w:pPr>
      <w:r w:rsidRPr="002900C2">
        <w:rPr>
          <w:rFonts w:cs="Arial"/>
          <w:color w:val="000000" w:themeColor="text1"/>
          <w:sz w:val="20"/>
          <w:szCs w:val="20"/>
        </w:rPr>
        <w:t>opravljanje administrativnih del,</w:t>
      </w:r>
    </w:p>
    <w:p w14:paraId="086CFC2D" w14:textId="77777777" w:rsidR="00994043" w:rsidRPr="002900C2" w:rsidRDefault="00285D6E" w:rsidP="005D3CC8">
      <w:pPr>
        <w:pStyle w:val="Alineazaodstavkom"/>
        <w:numPr>
          <w:ilvl w:val="0"/>
          <w:numId w:val="41"/>
        </w:numPr>
        <w:rPr>
          <w:rFonts w:cs="Arial"/>
          <w:color w:val="000000" w:themeColor="text1"/>
          <w:sz w:val="20"/>
          <w:szCs w:val="20"/>
        </w:rPr>
      </w:pPr>
      <w:r w:rsidRPr="002900C2">
        <w:rPr>
          <w:rFonts w:cs="Arial"/>
          <w:color w:val="000000" w:themeColor="text1"/>
          <w:sz w:val="20"/>
          <w:szCs w:val="20"/>
        </w:rPr>
        <w:t>opravljanje tehnično-vzdrževalnih del,</w:t>
      </w:r>
    </w:p>
    <w:p w14:paraId="5812FC53" w14:textId="77777777" w:rsidR="00994043" w:rsidRPr="002900C2" w:rsidRDefault="009A3119" w:rsidP="005D3CC8">
      <w:pPr>
        <w:pStyle w:val="Alineazaodstavkom"/>
        <w:numPr>
          <w:ilvl w:val="0"/>
          <w:numId w:val="41"/>
        </w:numPr>
        <w:rPr>
          <w:rFonts w:cs="Arial"/>
          <w:color w:val="000000" w:themeColor="text1"/>
          <w:sz w:val="20"/>
          <w:szCs w:val="20"/>
        </w:rPr>
      </w:pPr>
      <w:r w:rsidRPr="002900C2">
        <w:rPr>
          <w:rFonts w:cs="Arial"/>
          <w:color w:val="000000" w:themeColor="text1"/>
          <w:sz w:val="20"/>
          <w:szCs w:val="20"/>
        </w:rPr>
        <w:t>opravljanje šiviljskih del,</w:t>
      </w:r>
      <w:r w:rsidR="00B07631" w:rsidRPr="002900C2">
        <w:rPr>
          <w:rFonts w:cs="Arial"/>
          <w:color w:val="000000" w:themeColor="text1"/>
          <w:sz w:val="20"/>
          <w:szCs w:val="20"/>
          <w:lang w:val="sl-SI"/>
        </w:rPr>
        <w:t xml:space="preserve"> </w:t>
      </w:r>
      <w:r w:rsidR="00285D6E" w:rsidRPr="002900C2">
        <w:rPr>
          <w:rFonts w:cs="Arial"/>
          <w:color w:val="000000" w:themeColor="text1"/>
          <w:sz w:val="20"/>
          <w:szCs w:val="20"/>
        </w:rPr>
        <w:t xml:space="preserve">opravljanje </w:t>
      </w:r>
      <w:proofErr w:type="spellStart"/>
      <w:r w:rsidR="00285D6E" w:rsidRPr="002900C2">
        <w:rPr>
          <w:rFonts w:cs="Arial"/>
          <w:color w:val="000000" w:themeColor="text1"/>
          <w:sz w:val="20"/>
          <w:szCs w:val="20"/>
        </w:rPr>
        <w:t>garderoberskih</w:t>
      </w:r>
      <w:proofErr w:type="spellEnd"/>
      <w:r w:rsidR="00285D6E" w:rsidRPr="002900C2">
        <w:rPr>
          <w:rFonts w:cs="Arial"/>
          <w:color w:val="000000" w:themeColor="text1"/>
          <w:sz w:val="20"/>
          <w:szCs w:val="20"/>
        </w:rPr>
        <w:t xml:space="preserve"> del,</w:t>
      </w:r>
    </w:p>
    <w:p w14:paraId="6B66DBE9" w14:textId="77777777" w:rsidR="00994043" w:rsidRPr="002900C2" w:rsidRDefault="00285D6E" w:rsidP="005D3CC8">
      <w:pPr>
        <w:pStyle w:val="Alineazaodstavkom"/>
        <w:numPr>
          <w:ilvl w:val="0"/>
          <w:numId w:val="41"/>
        </w:numPr>
        <w:rPr>
          <w:rFonts w:cs="Arial"/>
          <w:color w:val="000000" w:themeColor="text1"/>
          <w:sz w:val="20"/>
          <w:szCs w:val="20"/>
        </w:rPr>
      </w:pPr>
      <w:r w:rsidRPr="002900C2">
        <w:rPr>
          <w:rFonts w:cs="Arial"/>
          <w:color w:val="000000" w:themeColor="text1"/>
          <w:sz w:val="20"/>
          <w:szCs w:val="20"/>
        </w:rPr>
        <w:t>opravljanje dela ekonoma</w:t>
      </w:r>
      <w:r w:rsidR="002E05AF" w:rsidRPr="002900C2">
        <w:rPr>
          <w:rFonts w:cs="Arial"/>
          <w:color w:val="000000" w:themeColor="text1"/>
          <w:sz w:val="20"/>
          <w:szCs w:val="20"/>
          <w:lang w:val="sl-SI"/>
        </w:rPr>
        <w:t xml:space="preserve"> in oskrbnika </w:t>
      </w:r>
      <w:r w:rsidR="00C94D62" w:rsidRPr="002900C2">
        <w:rPr>
          <w:rFonts w:cs="Arial"/>
          <w:color w:val="000000" w:themeColor="text1"/>
          <w:sz w:val="20"/>
          <w:szCs w:val="20"/>
          <w:lang w:val="sl-SI"/>
        </w:rPr>
        <w:t>V</w:t>
      </w:r>
      <w:r w:rsidRPr="002900C2">
        <w:rPr>
          <w:rFonts w:cs="Arial"/>
          <w:color w:val="000000" w:themeColor="text1"/>
          <w:sz w:val="20"/>
          <w:szCs w:val="20"/>
        </w:rPr>
        <w:t>,</w:t>
      </w:r>
    </w:p>
    <w:p w14:paraId="640F58BA" w14:textId="77777777" w:rsidR="00994043" w:rsidRPr="002900C2" w:rsidRDefault="00285D6E" w:rsidP="005D3CC8">
      <w:pPr>
        <w:pStyle w:val="Alineazaodstavkom"/>
        <w:numPr>
          <w:ilvl w:val="0"/>
          <w:numId w:val="41"/>
        </w:numPr>
        <w:rPr>
          <w:rFonts w:cs="Arial"/>
          <w:color w:val="000000" w:themeColor="text1"/>
          <w:sz w:val="20"/>
          <w:szCs w:val="20"/>
        </w:rPr>
      </w:pPr>
      <w:r w:rsidRPr="002900C2">
        <w:rPr>
          <w:rFonts w:cs="Arial"/>
          <w:color w:val="000000" w:themeColor="text1"/>
          <w:sz w:val="20"/>
          <w:szCs w:val="20"/>
        </w:rPr>
        <w:t>pripravljanje šolskih malic in drugih obrokov,</w:t>
      </w:r>
    </w:p>
    <w:p w14:paraId="3BCBC4BE" w14:textId="77777777" w:rsidR="00994043" w:rsidRPr="002900C2" w:rsidRDefault="00285D6E" w:rsidP="005D3CC8">
      <w:pPr>
        <w:pStyle w:val="Alineazaodstavkom"/>
        <w:numPr>
          <w:ilvl w:val="0"/>
          <w:numId w:val="41"/>
        </w:numPr>
        <w:rPr>
          <w:rFonts w:cs="Arial"/>
          <w:color w:val="000000" w:themeColor="text1"/>
          <w:sz w:val="20"/>
          <w:szCs w:val="20"/>
        </w:rPr>
      </w:pPr>
      <w:r w:rsidRPr="002900C2">
        <w:rPr>
          <w:rFonts w:cs="Arial"/>
          <w:color w:val="000000" w:themeColor="text1"/>
          <w:sz w:val="20"/>
          <w:szCs w:val="20"/>
        </w:rPr>
        <w:t>čiščenje šolskih prostorov,</w:t>
      </w:r>
    </w:p>
    <w:p w14:paraId="13477974" w14:textId="77777777" w:rsidR="00994043" w:rsidRPr="002900C2" w:rsidRDefault="00285D6E" w:rsidP="005D3CC8">
      <w:pPr>
        <w:pStyle w:val="Alineazaodstavkom"/>
        <w:numPr>
          <w:ilvl w:val="0"/>
          <w:numId w:val="41"/>
        </w:numPr>
        <w:rPr>
          <w:rFonts w:cs="Arial"/>
          <w:color w:val="000000" w:themeColor="text1"/>
          <w:sz w:val="20"/>
          <w:szCs w:val="20"/>
        </w:rPr>
      </w:pPr>
      <w:r w:rsidRPr="002900C2">
        <w:rPr>
          <w:rFonts w:cs="Arial"/>
          <w:color w:val="000000" w:themeColor="text1"/>
          <w:sz w:val="20"/>
          <w:szCs w:val="20"/>
        </w:rPr>
        <w:t>opravljanje nalog varuha,</w:t>
      </w:r>
    </w:p>
    <w:p w14:paraId="380B151B" w14:textId="77777777" w:rsidR="00285D6E" w:rsidRPr="002900C2" w:rsidRDefault="00285D6E" w:rsidP="005D3CC8">
      <w:pPr>
        <w:pStyle w:val="Alineazaodstavkom"/>
        <w:numPr>
          <w:ilvl w:val="0"/>
          <w:numId w:val="41"/>
        </w:numPr>
        <w:rPr>
          <w:rFonts w:cs="Arial"/>
          <w:color w:val="000000" w:themeColor="text1"/>
          <w:sz w:val="20"/>
          <w:szCs w:val="20"/>
        </w:rPr>
      </w:pPr>
      <w:r w:rsidRPr="002900C2">
        <w:rPr>
          <w:rFonts w:cs="Arial"/>
          <w:color w:val="000000" w:themeColor="text1"/>
          <w:sz w:val="20"/>
          <w:szCs w:val="20"/>
        </w:rPr>
        <w:t>opravljanje spremstva učencem.</w:t>
      </w:r>
    </w:p>
    <w:p w14:paraId="1C358EF8" w14:textId="77777777" w:rsidR="00285D6E" w:rsidRPr="002900C2" w:rsidRDefault="00A02B44" w:rsidP="005B166D">
      <w:pPr>
        <w:pStyle w:val="len"/>
        <w:rPr>
          <w:rFonts w:cs="Arial"/>
          <w:color w:val="000000" w:themeColor="text1"/>
          <w:sz w:val="20"/>
          <w:szCs w:val="20"/>
        </w:rPr>
      </w:pPr>
      <w:r w:rsidRPr="002900C2">
        <w:rPr>
          <w:rFonts w:cs="Arial"/>
          <w:color w:val="000000" w:themeColor="text1"/>
          <w:sz w:val="20"/>
          <w:szCs w:val="20"/>
          <w:lang w:val="sl-SI"/>
        </w:rPr>
        <w:t>6</w:t>
      </w:r>
      <w:r w:rsidR="0057601F" w:rsidRPr="002900C2">
        <w:rPr>
          <w:rFonts w:cs="Arial"/>
          <w:color w:val="000000" w:themeColor="text1"/>
          <w:sz w:val="20"/>
          <w:szCs w:val="20"/>
          <w:lang w:val="sl-SI"/>
        </w:rPr>
        <w:t>0</w:t>
      </w:r>
      <w:r w:rsidR="00285D6E" w:rsidRPr="002900C2">
        <w:rPr>
          <w:rFonts w:cs="Arial"/>
          <w:color w:val="000000" w:themeColor="text1"/>
          <w:sz w:val="20"/>
          <w:szCs w:val="20"/>
        </w:rPr>
        <w:t>. člen</w:t>
      </w:r>
    </w:p>
    <w:p w14:paraId="4DBA719F"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(pogodba o opravljanju storitev)</w:t>
      </w:r>
    </w:p>
    <w:p w14:paraId="04A5BD14" w14:textId="4762C9FF" w:rsidR="00285D6E" w:rsidRPr="002900C2" w:rsidRDefault="00753A2D" w:rsidP="00B07631">
      <w:pPr>
        <w:pStyle w:val="Odstavek"/>
        <w:ind w:firstLine="0"/>
        <w:rPr>
          <w:rFonts w:cs="Arial"/>
          <w:color w:val="000000" w:themeColor="text1"/>
          <w:sz w:val="20"/>
          <w:szCs w:val="20"/>
          <w:lang w:val="sl-SI"/>
        </w:rPr>
      </w:pPr>
      <w:r w:rsidRPr="002900C2">
        <w:rPr>
          <w:rFonts w:cs="Arial"/>
          <w:color w:val="000000" w:themeColor="text1"/>
          <w:sz w:val="20"/>
          <w:szCs w:val="20"/>
          <w:lang w:val="sl-SI"/>
        </w:rPr>
        <w:t xml:space="preserve">(1) </w:t>
      </w:r>
      <w:r w:rsidR="00285D6E" w:rsidRPr="002900C2">
        <w:rPr>
          <w:rFonts w:cs="Arial"/>
          <w:color w:val="000000" w:themeColor="text1"/>
          <w:sz w:val="20"/>
          <w:szCs w:val="20"/>
        </w:rPr>
        <w:t>Šola oziroma zavod lahko za opravljanje računovodskih, administrativnih in tehnično vzdrževalnih del, za čiščenje šolskih prostorov in za pripravljanje šolskih malic ter za izvajanje pouka tečaja plavanja, v okviru sistemiziranih delovnih mest, sklene pogodbo o opravljanju storitev.</w:t>
      </w:r>
      <w:r w:rsidR="00D84A75" w:rsidRPr="002900C2">
        <w:rPr>
          <w:rFonts w:cs="Arial"/>
          <w:color w:val="000000" w:themeColor="text1"/>
          <w:sz w:val="20"/>
          <w:szCs w:val="20"/>
          <w:lang w:val="sl-SI"/>
        </w:rPr>
        <w:t xml:space="preserve"> Šola oziroma zavod lahko sklene pogodbo o opravljanju storitev tudi za opravljanje nalog tolmačenja v slovenski znakovni jezik oziroma za delo z </w:t>
      </w:r>
      <w:proofErr w:type="spellStart"/>
      <w:r w:rsidR="00D84A75" w:rsidRPr="002900C2">
        <w:rPr>
          <w:rFonts w:cs="Arial"/>
          <w:color w:val="000000" w:themeColor="text1"/>
          <w:sz w:val="20"/>
          <w:szCs w:val="20"/>
          <w:lang w:val="sl-SI"/>
        </w:rPr>
        <w:t>gluhoslepimi</w:t>
      </w:r>
      <w:proofErr w:type="spellEnd"/>
      <w:r w:rsidR="00D84A75" w:rsidRPr="002900C2">
        <w:rPr>
          <w:rFonts w:cs="Arial"/>
          <w:color w:val="000000" w:themeColor="text1"/>
          <w:sz w:val="20"/>
          <w:szCs w:val="20"/>
          <w:lang w:val="sl-SI"/>
        </w:rPr>
        <w:t>, če ni možno zaposliti strokovnih delavcev za ta namen.</w:t>
      </w:r>
    </w:p>
    <w:p w14:paraId="65535359" w14:textId="2FD50B66" w:rsidR="00285D6E" w:rsidRPr="002900C2" w:rsidRDefault="00753A2D" w:rsidP="00B07631">
      <w:pPr>
        <w:pStyle w:val="Odstavek"/>
        <w:ind w:firstLine="0"/>
        <w:rPr>
          <w:rFonts w:cs="Arial"/>
          <w:color w:val="000000" w:themeColor="text1"/>
          <w:sz w:val="20"/>
          <w:szCs w:val="20"/>
        </w:rPr>
      </w:pPr>
      <w:r w:rsidRPr="002900C2">
        <w:rPr>
          <w:rFonts w:cs="Arial"/>
          <w:color w:val="000000" w:themeColor="text1"/>
          <w:sz w:val="20"/>
          <w:szCs w:val="20"/>
          <w:lang w:val="sl-SI"/>
        </w:rPr>
        <w:t xml:space="preserve">(2) </w:t>
      </w:r>
      <w:r w:rsidR="00285D6E" w:rsidRPr="002900C2">
        <w:rPr>
          <w:rFonts w:cs="Arial"/>
          <w:color w:val="000000" w:themeColor="text1"/>
          <w:sz w:val="20"/>
          <w:szCs w:val="20"/>
        </w:rPr>
        <w:t>Merila in kriterije za plačilo storitev po pogodbi določi minister.</w:t>
      </w:r>
    </w:p>
    <w:p w14:paraId="48B1682E" w14:textId="77777777" w:rsidR="00173765" w:rsidRPr="002900C2" w:rsidRDefault="0057601F" w:rsidP="00173765">
      <w:pPr>
        <w:pStyle w:val="len"/>
        <w:rPr>
          <w:rFonts w:cs="Arial"/>
          <w:color w:val="000000" w:themeColor="text1"/>
          <w:sz w:val="20"/>
          <w:szCs w:val="20"/>
        </w:rPr>
      </w:pPr>
      <w:r w:rsidRPr="002900C2">
        <w:rPr>
          <w:rFonts w:cs="Arial"/>
          <w:color w:val="000000" w:themeColor="text1"/>
          <w:sz w:val="20"/>
          <w:szCs w:val="20"/>
          <w:lang w:val="sl-SI"/>
        </w:rPr>
        <w:t>61</w:t>
      </w:r>
      <w:r w:rsidR="00173765" w:rsidRPr="002900C2">
        <w:rPr>
          <w:rFonts w:cs="Arial"/>
          <w:color w:val="000000" w:themeColor="text1"/>
          <w:sz w:val="20"/>
          <w:szCs w:val="20"/>
        </w:rPr>
        <w:t>. člen</w:t>
      </w:r>
    </w:p>
    <w:p w14:paraId="58F6874C" w14:textId="77777777" w:rsidR="00173765" w:rsidRPr="002900C2" w:rsidRDefault="00173765" w:rsidP="00173765">
      <w:pPr>
        <w:pStyle w:val="lennaslov"/>
        <w:rPr>
          <w:rFonts w:cs="Arial"/>
          <w:color w:val="000000" w:themeColor="text1"/>
          <w:sz w:val="20"/>
          <w:szCs w:val="20"/>
        </w:rPr>
      </w:pPr>
      <w:r w:rsidRPr="002900C2">
        <w:rPr>
          <w:rFonts w:cs="Arial"/>
          <w:color w:val="000000" w:themeColor="text1"/>
          <w:sz w:val="20"/>
          <w:szCs w:val="20"/>
        </w:rPr>
        <w:t>(izjeme)</w:t>
      </w:r>
    </w:p>
    <w:p w14:paraId="04B15F9B" w14:textId="06441AC7" w:rsidR="00173765" w:rsidRPr="002900C2" w:rsidRDefault="00173765" w:rsidP="00173765">
      <w:pPr>
        <w:pStyle w:val="Odstavek"/>
        <w:ind w:firstLine="0"/>
        <w:rPr>
          <w:rFonts w:cs="Arial"/>
          <w:color w:val="000000" w:themeColor="text1"/>
          <w:sz w:val="20"/>
          <w:szCs w:val="20"/>
        </w:rPr>
      </w:pPr>
      <w:r w:rsidRPr="002900C2">
        <w:rPr>
          <w:rFonts w:eastAsia="Calibri" w:cs="Arial"/>
          <w:color w:val="000000" w:themeColor="text1"/>
          <w:sz w:val="20"/>
          <w:szCs w:val="20"/>
          <w:lang w:val="sl-SI"/>
        </w:rPr>
        <w:t xml:space="preserve">(1) </w:t>
      </w:r>
      <w:r w:rsidRPr="002900C2">
        <w:rPr>
          <w:rFonts w:cs="Arial"/>
          <w:color w:val="000000" w:themeColor="text1"/>
          <w:sz w:val="20"/>
          <w:szCs w:val="20"/>
        </w:rPr>
        <w:t>Število otrok in mladostnikov, določeno za oblikovanje oddelkov, je lahko v soglasju z ministrstvom</w:t>
      </w:r>
      <w:r w:rsidR="00765E31" w:rsidRPr="002900C2">
        <w:rPr>
          <w:rFonts w:cs="Arial"/>
          <w:color w:val="000000" w:themeColor="text1"/>
          <w:sz w:val="20"/>
          <w:szCs w:val="20"/>
          <w:lang w:val="sl-SI"/>
        </w:rPr>
        <w:t>, pristojnim za šolstvo/izobraževanje</w:t>
      </w:r>
      <w:r w:rsidRPr="002900C2">
        <w:rPr>
          <w:rFonts w:cs="Arial"/>
          <w:color w:val="000000" w:themeColor="text1"/>
          <w:sz w:val="20"/>
          <w:szCs w:val="20"/>
        </w:rPr>
        <w:t xml:space="preserve"> večje za dva otroka.</w:t>
      </w:r>
    </w:p>
    <w:p w14:paraId="23AD6D7D" w14:textId="27B60125" w:rsidR="00173765" w:rsidRPr="002900C2" w:rsidRDefault="00173765" w:rsidP="00173765">
      <w:pPr>
        <w:pStyle w:val="Odstavek"/>
        <w:ind w:firstLine="0"/>
        <w:rPr>
          <w:rFonts w:cs="Arial"/>
          <w:color w:val="000000" w:themeColor="text1"/>
          <w:sz w:val="20"/>
          <w:szCs w:val="20"/>
        </w:rPr>
      </w:pPr>
      <w:r w:rsidRPr="002900C2">
        <w:rPr>
          <w:rFonts w:eastAsia="Calibri" w:cs="Arial"/>
          <w:color w:val="000000" w:themeColor="text1"/>
          <w:sz w:val="20"/>
          <w:szCs w:val="20"/>
          <w:lang w:val="sl-SI"/>
        </w:rPr>
        <w:t xml:space="preserve">(2) </w:t>
      </w:r>
      <w:r w:rsidRPr="002900C2">
        <w:rPr>
          <w:rFonts w:cs="Arial"/>
          <w:color w:val="000000" w:themeColor="text1"/>
          <w:sz w:val="20"/>
          <w:szCs w:val="20"/>
        </w:rPr>
        <w:t xml:space="preserve">Med šolskim letom se dodatni oddelek oziroma učna skupina oblikuje, </w:t>
      </w:r>
      <w:r w:rsidR="00AA4F98" w:rsidRPr="002900C2">
        <w:rPr>
          <w:rFonts w:cs="Arial"/>
          <w:color w:val="000000" w:themeColor="text1"/>
          <w:sz w:val="20"/>
          <w:szCs w:val="20"/>
          <w:lang w:val="sl-SI"/>
        </w:rPr>
        <w:t>ko</w:t>
      </w:r>
      <w:r w:rsidRPr="002900C2">
        <w:rPr>
          <w:rFonts w:cs="Arial"/>
          <w:color w:val="000000" w:themeColor="text1"/>
          <w:sz w:val="20"/>
          <w:szCs w:val="20"/>
        </w:rPr>
        <w:t xml:space="preserve"> se število učencev v oddelku oziroma učni skupini iz prejšnjega odstavka poveča za</w:t>
      </w:r>
      <w:r w:rsidR="00AA4F98" w:rsidRPr="002900C2">
        <w:rPr>
          <w:rFonts w:cs="Arial"/>
          <w:color w:val="000000" w:themeColor="text1"/>
          <w:sz w:val="20"/>
          <w:szCs w:val="20"/>
          <w:lang w:val="sl-SI"/>
        </w:rPr>
        <w:t xml:space="preserve"> več kot dva </w:t>
      </w:r>
      <w:r w:rsidR="00AA4F98" w:rsidRPr="002900C2">
        <w:rPr>
          <w:rFonts w:cs="Arial"/>
          <w:color w:val="000000" w:themeColor="text1"/>
          <w:sz w:val="20"/>
          <w:szCs w:val="20"/>
        </w:rPr>
        <w:t>učenca</w:t>
      </w:r>
      <w:r w:rsidRPr="002900C2">
        <w:rPr>
          <w:rFonts w:cs="Arial"/>
          <w:color w:val="000000" w:themeColor="text1"/>
          <w:sz w:val="20"/>
          <w:szCs w:val="20"/>
        </w:rPr>
        <w:t xml:space="preserve"> nad številom, predpisanim z normativom.</w:t>
      </w:r>
    </w:p>
    <w:p w14:paraId="4F4E2662" w14:textId="77777777" w:rsidR="00173765" w:rsidRPr="002900C2" w:rsidRDefault="00173765" w:rsidP="00173765">
      <w:pPr>
        <w:pStyle w:val="Odstavek"/>
        <w:ind w:firstLine="0"/>
        <w:rPr>
          <w:rFonts w:cs="Arial"/>
          <w:color w:val="000000" w:themeColor="text1"/>
          <w:sz w:val="20"/>
          <w:szCs w:val="20"/>
        </w:rPr>
      </w:pPr>
      <w:r w:rsidRPr="002900C2">
        <w:rPr>
          <w:rFonts w:eastAsia="Calibri" w:cs="Arial"/>
          <w:color w:val="000000" w:themeColor="text1"/>
          <w:sz w:val="20"/>
          <w:szCs w:val="20"/>
          <w:lang w:val="sl-SI"/>
        </w:rPr>
        <w:t xml:space="preserve">(3) </w:t>
      </w:r>
      <w:r w:rsidRPr="002900C2">
        <w:rPr>
          <w:rFonts w:cs="Arial"/>
          <w:color w:val="000000" w:themeColor="text1"/>
          <w:sz w:val="20"/>
          <w:szCs w:val="20"/>
        </w:rPr>
        <w:t xml:space="preserve">Izjemoma se normativi lahko spremenijo, če gre za edini oddelek učencev istega razreda in ga ni mogoče združiti v kombinirani oddelek, vendar morajo biti v 1., </w:t>
      </w:r>
      <w:smartTag w:uri="urn:schemas-microsoft-com:office:smarttags" w:element="metricconverter">
        <w:smartTagPr>
          <w:attr w:name="ProductID" w:val="2. in"/>
        </w:smartTagPr>
        <w:r w:rsidRPr="002900C2">
          <w:rPr>
            <w:rFonts w:cs="Arial"/>
            <w:color w:val="000000" w:themeColor="text1"/>
            <w:sz w:val="20"/>
            <w:szCs w:val="20"/>
          </w:rPr>
          <w:t>2. in</w:t>
        </w:r>
      </w:smartTag>
      <w:r w:rsidRPr="002900C2">
        <w:rPr>
          <w:rFonts w:cs="Arial"/>
          <w:color w:val="000000" w:themeColor="text1"/>
          <w:sz w:val="20"/>
          <w:szCs w:val="20"/>
        </w:rPr>
        <w:t xml:space="preserve"> 3. razredu osnovne šole v takem oddelku najmanj </w:t>
      </w:r>
      <w:r w:rsidRPr="002900C2">
        <w:rPr>
          <w:rFonts w:cs="Arial"/>
          <w:color w:val="000000" w:themeColor="text1"/>
          <w:sz w:val="20"/>
          <w:szCs w:val="20"/>
          <w:lang w:val="sl-SI"/>
        </w:rPr>
        <w:t>štirje</w:t>
      </w:r>
      <w:r w:rsidRPr="002900C2">
        <w:rPr>
          <w:rFonts w:cs="Arial"/>
          <w:color w:val="000000" w:themeColor="text1"/>
          <w:sz w:val="20"/>
          <w:szCs w:val="20"/>
        </w:rPr>
        <w:t xml:space="preserve"> učenci, v drugih oddelkih pa najmanj </w:t>
      </w:r>
      <w:r w:rsidRPr="002900C2">
        <w:rPr>
          <w:rFonts w:cs="Arial"/>
          <w:color w:val="000000" w:themeColor="text1"/>
          <w:sz w:val="20"/>
          <w:szCs w:val="20"/>
          <w:lang w:val="sl-SI"/>
        </w:rPr>
        <w:t>pet</w:t>
      </w:r>
      <w:r w:rsidRPr="002900C2">
        <w:rPr>
          <w:rFonts w:cs="Arial"/>
          <w:color w:val="000000" w:themeColor="text1"/>
          <w:sz w:val="20"/>
          <w:szCs w:val="20"/>
        </w:rPr>
        <w:t xml:space="preserve"> učencev.</w:t>
      </w:r>
    </w:p>
    <w:p w14:paraId="04234C81" w14:textId="187A888B" w:rsidR="00173765" w:rsidRPr="002900C2" w:rsidRDefault="00173765" w:rsidP="00173765">
      <w:pPr>
        <w:pStyle w:val="Odstavek"/>
        <w:ind w:firstLine="0"/>
        <w:rPr>
          <w:rFonts w:cs="Arial"/>
          <w:color w:val="000000" w:themeColor="text1"/>
          <w:sz w:val="20"/>
          <w:szCs w:val="20"/>
        </w:rPr>
      </w:pPr>
      <w:r w:rsidRPr="002900C2">
        <w:rPr>
          <w:rFonts w:eastAsia="Calibri" w:cs="Arial"/>
          <w:color w:val="000000" w:themeColor="text1"/>
          <w:sz w:val="20"/>
          <w:szCs w:val="20"/>
          <w:lang w:val="sl-SI"/>
        </w:rPr>
        <w:t xml:space="preserve">(4) </w:t>
      </w:r>
      <w:r w:rsidRPr="002900C2">
        <w:rPr>
          <w:rFonts w:cs="Arial"/>
          <w:color w:val="000000" w:themeColor="text1"/>
          <w:sz w:val="20"/>
          <w:szCs w:val="20"/>
        </w:rPr>
        <w:t>Druge izjeme zaradi posebnih delovnih razmer</w:t>
      </w:r>
      <w:r w:rsidR="00765E31" w:rsidRPr="002900C2">
        <w:rPr>
          <w:rFonts w:cs="Arial"/>
          <w:color w:val="000000" w:themeColor="text1"/>
          <w:sz w:val="20"/>
          <w:szCs w:val="20"/>
          <w:lang w:val="sl-SI"/>
        </w:rPr>
        <w:t xml:space="preserve">, </w:t>
      </w:r>
      <w:r w:rsidRPr="002900C2">
        <w:rPr>
          <w:rFonts w:cs="Arial"/>
          <w:color w:val="000000" w:themeColor="text1"/>
          <w:sz w:val="20"/>
          <w:szCs w:val="20"/>
        </w:rPr>
        <w:t xml:space="preserve">manjšega vpisa </w:t>
      </w:r>
      <w:r w:rsidR="00765E31" w:rsidRPr="002900C2">
        <w:rPr>
          <w:rFonts w:cs="Arial"/>
          <w:color w:val="000000" w:themeColor="text1"/>
          <w:sz w:val="20"/>
          <w:szCs w:val="20"/>
          <w:lang w:val="sl-SI"/>
        </w:rPr>
        <w:t xml:space="preserve">ali </w:t>
      </w:r>
      <w:r w:rsidRPr="002900C2">
        <w:rPr>
          <w:rFonts w:cs="Arial"/>
          <w:color w:val="000000" w:themeColor="text1"/>
          <w:sz w:val="20"/>
          <w:szCs w:val="20"/>
        </w:rPr>
        <w:t>posebnih potreb otrok in mladostnikov odobri ministrstvo na podlagi posebne vloge šole</w:t>
      </w:r>
      <w:r w:rsidR="00526EB6" w:rsidRPr="002900C2">
        <w:rPr>
          <w:rFonts w:cs="Arial"/>
          <w:color w:val="000000" w:themeColor="text1"/>
          <w:sz w:val="20"/>
          <w:szCs w:val="20"/>
          <w:lang w:val="sl-SI"/>
        </w:rPr>
        <w:t xml:space="preserve"> ali zavoda</w:t>
      </w:r>
      <w:r w:rsidR="00AA4F98" w:rsidRPr="002900C2">
        <w:rPr>
          <w:rFonts w:cs="Arial"/>
          <w:color w:val="000000" w:themeColor="text1"/>
          <w:sz w:val="20"/>
          <w:szCs w:val="20"/>
          <w:lang w:val="sl-SI"/>
        </w:rPr>
        <w:t>.</w:t>
      </w:r>
    </w:p>
    <w:p w14:paraId="593AAE9A" w14:textId="77777777" w:rsidR="00990657" w:rsidRPr="002900C2" w:rsidRDefault="00B55D65" w:rsidP="00990657">
      <w:pPr>
        <w:pStyle w:val="len"/>
        <w:rPr>
          <w:rFonts w:cs="Arial"/>
          <w:color w:val="000000" w:themeColor="text1"/>
          <w:sz w:val="20"/>
          <w:szCs w:val="20"/>
        </w:rPr>
      </w:pPr>
      <w:r w:rsidRPr="002900C2">
        <w:rPr>
          <w:rFonts w:cs="Arial"/>
          <w:color w:val="000000" w:themeColor="text1"/>
          <w:sz w:val="20"/>
          <w:szCs w:val="20"/>
          <w:lang w:val="sl-SI"/>
        </w:rPr>
        <w:t>6</w:t>
      </w:r>
      <w:r w:rsidR="0057601F" w:rsidRPr="002900C2">
        <w:rPr>
          <w:rFonts w:cs="Arial"/>
          <w:color w:val="000000" w:themeColor="text1"/>
          <w:sz w:val="20"/>
          <w:szCs w:val="20"/>
          <w:lang w:val="sl-SI"/>
        </w:rPr>
        <w:t>2</w:t>
      </w:r>
      <w:r w:rsidR="00D84A75" w:rsidRPr="002900C2">
        <w:rPr>
          <w:rFonts w:cs="Arial"/>
          <w:color w:val="000000" w:themeColor="text1"/>
          <w:sz w:val="20"/>
          <w:szCs w:val="20"/>
          <w:lang w:val="sl-SI"/>
        </w:rPr>
        <w:t>.</w:t>
      </w:r>
      <w:r w:rsidR="00990657" w:rsidRPr="002900C2">
        <w:rPr>
          <w:rFonts w:cs="Arial"/>
          <w:color w:val="000000" w:themeColor="text1"/>
          <w:sz w:val="20"/>
          <w:szCs w:val="20"/>
        </w:rPr>
        <w:t xml:space="preserve"> člen</w:t>
      </w:r>
    </w:p>
    <w:p w14:paraId="3B493D8F" w14:textId="77777777" w:rsidR="00002F20" w:rsidRPr="002900C2" w:rsidRDefault="00002F20" w:rsidP="00002F20">
      <w:pPr>
        <w:pStyle w:val="lennaslov"/>
        <w:rPr>
          <w:rFonts w:cs="Arial"/>
          <w:color w:val="000000" w:themeColor="text1"/>
          <w:sz w:val="20"/>
          <w:szCs w:val="20"/>
          <w:lang w:val="sl-SI"/>
        </w:rPr>
      </w:pPr>
      <w:r w:rsidRPr="002900C2">
        <w:rPr>
          <w:rFonts w:cs="Arial"/>
          <w:color w:val="000000" w:themeColor="text1"/>
          <w:sz w:val="20"/>
          <w:szCs w:val="20"/>
        </w:rPr>
        <w:t>(dodatne ure slovenščine)</w:t>
      </w:r>
      <w:r w:rsidR="00E078CC" w:rsidRPr="002900C2">
        <w:rPr>
          <w:rFonts w:cs="Arial"/>
          <w:color w:val="000000" w:themeColor="text1"/>
          <w:sz w:val="20"/>
          <w:szCs w:val="20"/>
          <w:lang w:val="sl-SI"/>
        </w:rPr>
        <w:t xml:space="preserve"> </w:t>
      </w:r>
    </w:p>
    <w:p w14:paraId="03CB7B35" w14:textId="5C2AA248" w:rsidR="008B40F0" w:rsidRPr="002900C2" w:rsidRDefault="00EF1CCD" w:rsidP="008B40F0">
      <w:pPr>
        <w:overflowPunct/>
        <w:spacing w:before="240"/>
        <w:textAlignment w:val="auto"/>
        <w:rPr>
          <w:rFonts w:eastAsia="Calibri" w:cs="Arial"/>
          <w:color w:val="000000" w:themeColor="text1"/>
          <w:sz w:val="20"/>
          <w:szCs w:val="20"/>
        </w:rPr>
      </w:pPr>
      <w:r w:rsidRPr="002900C2">
        <w:rPr>
          <w:rFonts w:eastAsia="Calibri" w:cs="Arial"/>
          <w:color w:val="000000" w:themeColor="text1"/>
          <w:sz w:val="20"/>
          <w:szCs w:val="20"/>
        </w:rPr>
        <w:t xml:space="preserve"> (1</w:t>
      </w:r>
      <w:r w:rsidR="008B40F0" w:rsidRPr="002900C2">
        <w:rPr>
          <w:rFonts w:eastAsia="Calibri" w:cs="Arial"/>
          <w:color w:val="000000" w:themeColor="text1"/>
          <w:sz w:val="20"/>
          <w:szCs w:val="20"/>
        </w:rPr>
        <w:t>) Za učence tujce, ki se prvič vključijo v šolo oziroma zavod, minister</w:t>
      </w:r>
      <w:r w:rsidR="00AA4F98" w:rsidRPr="002900C2">
        <w:rPr>
          <w:rFonts w:eastAsia="Calibri" w:cs="Arial"/>
          <w:color w:val="000000" w:themeColor="text1"/>
          <w:sz w:val="20"/>
          <w:szCs w:val="20"/>
        </w:rPr>
        <w:t xml:space="preserve"> </w:t>
      </w:r>
      <w:r w:rsidR="00826D3C" w:rsidRPr="002900C2">
        <w:rPr>
          <w:rFonts w:eastAsia="Calibri" w:cs="Arial"/>
          <w:color w:val="000000" w:themeColor="text1"/>
          <w:sz w:val="20"/>
          <w:szCs w:val="20"/>
        </w:rPr>
        <w:t xml:space="preserve">dvakrat letno </w:t>
      </w:r>
      <w:r w:rsidR="008B40F0" w:rsidRPr="002900C2">
        <w:rPr>
          <w:rFonts w:eastAsia="Calibri" w:cs="Arial"/>
          <w:color w:val="000000" w:themeColor="text1"/>
          <w:sz w:val="20"/>
          <w:szCs w:val="20"/>
        </w:rPr>
        <w:t xml:space="preserve">izda sklep za plačilo dodatnih ur pouka slovenščine za prvi dve leti šolanja.  V prilagojenem programu osnovne šole z enakovrednim in nižjim izobrazbenim standardom ter v posebnem programu vzgoje in izobraževanja se določi 70 ur letno na skupino učencev. Skupina se oblikuje za vsakih šest učencev </w:t>
      </w:r>
      <w:r w:rsidR="001C0626" w:rsidRPr="002900C2">
        <w:rPr>
          <w:rFonts w:eastAsia="Calibri" w:cs="Arial"/>
          <w:color w:val="000000" w:themeColor="text1"/>
          <w:sz w:val="20"/>
          <w:szCs w:val="20"/>
        </w:rPr>
        <w:t xml:space="preserve">tujcev </w:t>
      </w:r>
      <w:r w:rsidR="008B40F0" w:rsidRPr="002900C2">
        <w:rPr>
          <w:rFonts w:eastAsia="Calibri" w:cs="Arial"/>
          <w:color w:val="000000" w:themeColor="text1"/>
          <w:sz w:val="20"/>
          <w:szCs w:val="20"/>
        </w:rPr>
        <w:t xml:space="preserve">v posameznem programu.  </w:t>
      </w:r>
    </w:p>
    <w:p w14:paraId="30425514" w14:textId="13F45611" w:rsidR="008B40F0" w:rsidRPr="002900C2" w:rsidRDefault="00EF1CCD" w:rsidP="008B40F0">
      <w:pPr>
        <w:overflowPunct/>
        <w:spacing w:before="240"/>
        <w:textAlignment w:val="auto"/>
        <w:rPr>
          <w:rFonts w:eastAsia="Calibri" w:cs="Arial"/>
          <w:color w:val="000000" w:themeColor="text1"/>
          <w:sz w:val="20"/>
          <w:szCs w:val="20"/>
        </w:rPr>
      </w:pPr>
      <w:r w:rsidRPr="002900C2">
        <w:rPr>
          <w:rFonts w:eastAsia="Calibri" w:cs="Arial"/>
          <w:color w:val="000000" w:themeColor="text1"/>
          <w:sz w:val="20"/>
          <w:szCs w:val="20"/>
        </w:rPr>
        <w:t>(2</w:t>
      </w:r>
      <w:r w:rsidR="008B40F0" w:rsidRPr="002900C2">
        <w:rPr>
          <w:rFonts w:eastAsia="Calibri" w:cs="Arial"/>
          <w:color w:val="000000" w:themeColor="text1"/>
          <w:sz w:val="20"/>
          <w:szCs w:val="20"/>
        </w:rPr>
        <w:t xml:space="preserve">) </w:t>
      </w:r>
      <w:r w:rsidRPr="002900C2">
        <w:rPr>
          <w:rFonts w:eastAsia="Calibri" w:cs="Arial"/>
          <w:color w:val="000000" w:themeColor="text1"/>
          <w:sz w:val="20"/>
          <w:szCs w:val="20"/>
        </w:rPr>
        <w:t>U</w:t>
      </w:r>
      <w:r w:rsidR="008B40F0" w:rsidRPr="002900C2">
        <w:rPr>
          <w:rFonts w:eastAsia="Calibri" w:cs="Arial"/>
          <w:color w:val="000000" w:themeColor="text1"/>
          <w:sz w:val="20"/>
          <w:szCs w:val="20"/>
        </w:rPr>
        <w:t xml:space="preserve">čence tujce, ki se v šolo vključijo v drugem ocenjevalnem obdobju, šola </w:t>
      </w:r>
      <w:r w:rsidRPr="002900C2">
        <w:rPr>
          <w:rFonts w:eastAsia="Calibri" w:cs="Arial"/>
          <w:color w:val="000000" w:themeColor="text1"/>
          <w:sz w:val="20"/>
          <w:szCs w:val="20"/>
        </w:rPr>
        <w:t xml:space="preserve">vključi v obstoječo skupino. Če skupine ni oblikovane, šola zanje izvede </w:t>
      </w:r>
      <w:r w:rsidR="008B40F0" w:rsidRPr="002900C2">
        <w:rPr>
          <w:rFonts w:eastAsia="Calibri" w:cs="Arial"/>
          <w:color w:val="000000" w:themeColor="text1"/>
          <w:sz w:val="20"/>
          <w:szCs w:val="20"/>
        </w:rPr>
        <w:t>v tekočem šolskem letu 30 ur slovenščine. V skupine se lahko vključijo tudi učenci, ki so se pred vključitvijo v šolo ali zavod</w:t>
      </w:r>
      <w:r w:rsidR="001C0626" w:rsidRPr="002900C2">
        <w:rPr>
          <w:rFonts w:eastAsia="Calibri" w:cs="Arial"/>
          <w:color w:val="000000" w:themeColor="text1"/>
          <w:sz w:val="20"/>
          <w:szCs w:val="20"/>
        </w:rPr>
        <w:t xml:space="preserve"> </w:t>
      </w:r>
      <w:r w:rsidR="008B40F0" w:rsidRPr="002900C2">
        <w:rPr>
          <w:rFonts w:eastAsia="Calibri" w:cs="Arial"/>
          <w:color w:val="000000" w:themeColor="text1"/>
          <w:sz w:val="20"/>
          <w:szCs w:val="20"/>
        </w:rPr>
        <w:t>izobraževali v tujini</w:t>
      </w:r>
      <w:r w:rsidR="00EE5D98" w:rsidRPr="002900C2">
        <w:rPr>
          <w:rFonts w:eastAsia="Calibri" w:cs="Arial"/>
          <w:color w:val="000000" w:themeColor="text1"/>
          <w:sz w:val="20"/>
          <w:szCs w:val="20"/>
        </w:rPr>
        <w:t xml:space="preserve"> ali če njihov materni jezik ni slovenski</w:t>
      </w:r>
      <w:r w:rsidR="008B40F0" w:rsidRPr="002900C2">
        <w:rPr>
          <w:rFonts w:eastAsia="Calibri" w:cs="Arial"/>
          <w:color w:val="000000" w:themeColor="text1"/>
          <w:sz w:val="20"/>
          <w:szCs w:val="20"/>
        </w:rPr>
        <w:t xml:space="preserve">. </w:t>
      </w:r>
      <w:r w:rsidR="001C0626" w:rsidRPr="002900C2">
        <w:rPr>
          <w:rFonts w:eastAsia="Calibri" w:cs="Arial"/>
          <w:color w:val="000000" w:themeColor="text1"/>
          <w:sz w:val="20"/>
          <w:szCs w:val="20"/>
        </w:rPr>
        <w:t xml:space="preserve">Skupina se lahko oblikuje tudi, če so vanjo vključeni le učenci, ki so se izobraževali v tujini ali če njihov materni jezik ni slovenski. </w:t>
      </w:r>
      <w:r w:rsidR="008B40F0" w:rsidRPr="002900C2">
        <w:rPr>
          <w:rFonts w:eastAsia="Calibri" w:cs="Arial"/>
          <w:color w:val="000000" w:themeColor="text1"/>
          <w:sz w:val="20"/>
          <w:szCs w:val="20"/>
        </w:rPr>
        <w:t xml:space="preserve">Če se v šolo ali zavod učenci tujci vključijo do konca meseca oktobra tekočega šolskega leta, lahko šola za vsako skupino sistemizira 0,1 delovnega mesta strokovnega delavca. </w:t>
      </w:r>
    </w:p>
    <w:p w14:paraId="7BC6BC46" w14:textId="77777777" w:rsidR="000E3952" w:rsidRPr="002900C2" w:rsidRDefault="00EF1CCD" w:rsidP="008B40F0">
      <w:pPr>
        <w:shd w:val="clear" w:color="auto" w:fill="FFFFFF"/>
        <w:overflowPunct/>
        <w:autoSpaceDE/>
        <w:autoSpaceDN/>
        <w:adjustRightInd/>
        <w:spacing w:before="240" w:after="200" w:line="276" w:lineRule="auto"/>
        <w:textAlignment w:val="auto"/>
        <w:rPr>
          <w:rFonts w:eastAsia="Calibri" w:cs="Arial"/>
          <w:color w:val="000000" w:themeColor="text1"/>
          <w:sz w:val="20"/>
          <w:szCs w:val="20"/>
        </w:rPr>
      </w:pPr>
      <w:r w:rsidRPr="002900C2">
        <w:rPr>
          <w:rFonts w:eastAsia="Calibri" w:cs="Arial"/>
          <w:color w:val="000000" w:themeColor="text1"/>
          <w:sz w:val="20"/>
          <w:szCs w:val="20"/>
        </w:rPr>
        <w:t>(3</w:t>
      </w:r>
      <w:r w:rsidR="008B40F0" w:rsidRPr="002900C2">
        <w:rPr>
          <w:rFonts w:eastAsia="Calibri" w:cs="Arial"/>
          <w:color w:val="000000" w:themeColor="text1"/>
          <w:sz w:val="20"/>
          <w:szCs w:val="20"/>
        </w:rPr>
        <w:t xml:space="preserve">) Za dijake, katerih materni jezik ni slovenski ali niso končali osnovnošolskega izobraževanja v Republiki Sloveniji ter so vključeni v prilagojene programe v zavodu, se uporablja pravilnik, ki ureja tečaj slovenščine za dijake v srednjih šolah. </w:t>
      </w:r>
    </w:p>
    <w:p w14:paraId="1231CBBC" w14:textId="77777777" w:rsidR="0039048F" w:rsidRPr="002900C2" w:rsidRDefault="0057601F" w:rsidP="0039048F">
      <w:pPr>
        <w:pStyle w:val="len"/>
        <w:rPr>
          <w:rFonts w:cs="Arial"/>
          <w:color w:val="000000" w:themeColor="text1"/>
          <w:sz w:val="20"/>
          <w:szCs w:val="20"/>
        </w:rPr>
      </w:pPr>
      <w:r w:rsidRPr="002900C2">
        <w:rPr>
          <w:rFonts w:cs="Arial"/>
          <w:color w:val="000000" w:themeColor="text1"/>
          <w:sz w:val="20"/>
          <w:szCs w:val="20"/>
          <w:lang w:val="sl-SI"/>
        </w:rPr>
        <w:t>63</w:t>
      </w:r>
      <w:r w:rsidR="0039048F" w:rsidRPr="002900C2">
        <w:rPr>
          <w:rFonts w:cs="Arial"/>
          <w:color w:val="000000" w:themeColor="text1"/>
          <w:sz w:val="20"/>
          <w:szCs w:val="20"/>
        </w:rPr>
        <w:t>. člen</w:t>
      </w:r>
    </w:p>
    <w:p w14:paraId="1B6199FB" w14:textId="77777777" w:rsidR="0039048F" w:rsidRPr="002900C2" w:rsidRDefault="0039048F" w:rsidP="0039048F">
      <w:pPr>
        <w:pStyle w:val="lennaslov"/>
        <w:rPr>
          <w:rFonts w:cs="Arial"/>
          <w:color w:val="000000" w:themeColor="text1"/>
          <w:sz w:val="20"/>
          <w:szCs w:val="20"/>
        </w:rPr>
      </w:pPr>
      <w:r w:rsidRPr="002900C2">
        <w:rPr>
          <w:rFonts w:cs="Arial"/>
          <w:color w:val="000000" w:themeColor="text1"/>
          <w:sz w:val="20"/>
          <w:szCs w:val="20"/>
        </w:rPr>
        <w:t>(spremstvo)</w:t>
      </w:r>
    </w:p>
    <w:p w14:paraId="0A5CEBE2" w14:textId="77777777" w:rsidR="0039048F" w:rsidRPr="002900C2" w:rsidRDefault="0039048F" w:rsidP="0039048F">
      <w:pPr>
        <w:pStyle w:val="Odstavek"/>
        <w:ind w:firstLine="0"/>
        <w:rPr>
          <w:rFonts w:cs="Arial"/>
          <w:color w:val="000000" w:themeColor="text1"/>
          <w:sz w:val="20"/>
          <w:szCs w:val="20"/>
        </w:rPr>
      </w:pPr>
      <w:r w:rsidRPr="002900C2">
        <w:rPr>
          <w:rFonts w:eastAsia="Calibri" w:cs="Arial"/>
          <w:color w:val="000000" w:themeColor="text1"/>
          <w:sz w:val="20"/>
          <w:szCs w:val="20"/>
          <w:lang w:val="sl-SI"/>
        </w:rPr>
        <w:t xml:space="preserve">(1) </w:t>
      </w:r>
      <w:r w:rsidRPr="002900C2">
        <w:rPr>
          <w:rFonts w:cs="Arial"/>
          <w:color w:val="000000" w:themeColor="text1"/>
          <w:sz w:val="20"/>
          <w:szCs w:val="20"/>
        </w:rPr>
        <w:t xml:space="preserve">Normativ za spremstvo učencev </w:t>
      </w:r>
      <w:r w:rsidRPr="002900C2">
        <w:rPr>
          <w:rFonts w:cs="Arial"/>
          <w:color w:val="000000" w:themeColor="text1"/>
          <w:sz w:val="20"/>
          <w:szCs w:val="20"/>
          <w:lang w:val="sl-SI"/>
        </w:rPr>
        <w:t xml:space="preserve">in dijakov </w:t>
      </w:r>
      <w:r w:rsidRPr="002900C2">
        <w:rPr>
          <w:rFonts w:cs="Arial"/>
          <w:color w:val="000000" w:themeColor="text1"/>
          <w:sz w:val="20"/>
          <w:szCs w:val="20"/>
        </w:rPr>
        <w:t xml:space="preserve">na ekskurzijah, pri dnevih dejavnosti in drugih organiziranih oblikah vzgojno-izobraževalnega dela, ki se izvajajo izven šolskega prostora, je </w:t>
      </w:r>
      <w:r w:rsidRPr="002900C2">
        <w:rPr>
          <w:rFonts w:cs="Arial"/>
          <w:color w:val="000000" w:themeColor="text1"/>
          <w:sz w:val="20"/>
          <w:szCs w:val="20"/>
          <w:lang w:val="sl-SI"/>
        </w:rPr>
        <w:t>šest</w:t>
      </w:r>
      <w:r w:rsidRPr="002900C2">
        <w:rPr>
          <w:rFonts w:cs="Arial"/>
          <w:color w:val="000000" w:themeColor="text1"/>
          <w:sz w:val="20"/>
          <w:szCs w:val="20"/>
        </w:rPr>
        <w:t xml:space="preserve"> učencev</w:t>
      </w:r>
      <w:r w:rsidRPr="002900C2">
        <w:rPr>
          <w:rFonts w:cs="Arial"/>
          <w:color w:val="000000" w:themeColor="text1"/>
          <w:sz w:val="20"/>
          <w:szCs w:val="20"/>
          <w:lang w:val="sl-SI"/>
        </w:rPr>
        <w:t xml:space="preserve"> ali dijakov</w:t>
      </w:r>
      <w:r w:rsidRPr="002900C2">
        <w:rPr>
          <w:rFonts w:cs="Arial"/>
          <w:color w:val="000000" w:themeColor="text1"/>
          <w:sz w:val="20"/>
          <w:szCs w:val="20"/>
        </w:rPr>
        <w:t>.</w:t>
      </w:r>
    </w:p>
    <w:p w14:paraId="29D1EB56" w14:textId="77777777" w:rsidR="0039048F" w:rsidRPr="002900C2" w:rsidRDefault="0039048F" w:rsidP="0039048F">
      <w:pPr>
        <w:pStyle w:val="Odstavek"/>
        <w:ind w:firstLine="0"/>
        <w:rPr>
          <w:rFonts w:cs="Arial"/>
          <w:color w:val="000000" w:themeColor="text1"/>
          <w:sz w:val="20"/>
          <w:szCs w:val="20"/>
        </w:rPr>
      </w:pPr>
      <w:r w:rsidRPr="002900C2">
        <w:rPr>
          <w:rFonts w:eastAsia="Calibri" w:cs="Arial"/>
          <w:color w:val="000000" w:themeColor="text1"/>
          <w:sz w:val="20"/>
          <w:szCs w:val="20"/>
          <w:lang w:val="sl-SI"/>
        </w:rPr>
        <w:t xml:space="preserve">(2) </w:t>
      </w:r>
      <w:r w:rsidRPr="002900C2">
        <w:rPr>
          <w:rFonts w:cs="Arial"/>
          <w:color w:val="000000" w:themeColor="text1"/>
          <w:sz w:val="20"/>
          <w:szCs w:val="20"/>
        </w:rPr>
        <w:t xml:space="preserve">Šola mora za izvedbo šole v naravi zagotoviti enega strokovnega delavca na </w:t>
      </w:r>
      <w:r w:rsidRPr="002900C2">
        <w:rPr>
          <w:rFonts w:cs="Arial"/>
          <w:color w:val="000000" w:themeColor="text1"/>
          <w:sz w:val="20"/>
          <w:szCs w:val="20"/>
          <w:lang w:val="sl-SI"/>
        </w:rPr>
        <w:t>šest</w:t>
      </w:r>
      <w:r w:rsidRPr="002900C2">
        <w:rPr>
          <w:rFonts w:cs="Arial"/>
          <w:color w:val="000000" w:themeColor="text1"/>
          <w:sz w:val="20"/>
          <w:szCs w:val="20"/>
        </w:rPr>
        <w:t xml:space="preserve"> učencev. Za izvajanje posameznih dejavnosti v okviru šole v naravi se uporabljajo merila za oblikovanje oddelkov in učnih skupin v skladu s tem pravilnikom.</w:t>
      </w:r>
    </w:p>
    <w:p w14:paraId="753DF87D" w14:textId="77777777" w:rsidR="0039048F" w:rsidRPr="002900C2" w:rsidRDefault="0039048F" w:rsidP="0039048F">
      <w:pPr>
        <w:pStyle w:val="Odstavek"/>
        <w:ind w:firstLine="0"/>
        <w:rPr>
          <w:rFonts w:cs="Arial"/>
          <w:color w:val="000000" w:themeColor="text1"/>
          <w:sz w:val="20"/>
          <w:szCs w:val="20"/>
          <w:lang w:val="sl-SI"/>
        </w:rPr>
      </w:pPr>
      <w:r w:rsidRPr="002900C2">
        <w:rPr>
          <w:rFonts w:cs="Arial"/>
          <w:color w:val="000000" w:themeColor="text1"/>
          <w:sz w:val="20"/>
          <w:szCs w:val="20"/>
          <w:lang w:val="sl-SI"/>
        </w:rPr>
        <w:t xml:space="preserve">(3) Pri spremstvu ter dejavnostih, vezanih na prenočitev za predšolske otroke se uporabljajo določila pravilnika, ki ureja normative in standarde za izvajanje dejavnosti predšolske vzgoje. </w:t>
      </w:r>
    </w:p>
    <w:p w14:paraId="6572C0BB" w14:textId="77777777" w:rsidR="0039048F" w:rsidRPr="002900C2" w:rsidRDefault="0057601F" w:rsidP="0039048F">
      <w:pPr>
        <w:pStyle w:val="len"/>
        <w:rPr>
          <w:rFonts w:cs="Arial"/>
          <w:color w:val="000000" w:themeColor="text1"/>
          <w:sz w:val="20"/>
          <w:szCs w:val="20"/>
        </w:rPr>
      </w:pPr>
      <w:r w:rsidRPr="002900C2">
        <w:rPr>
          <w:rFonts w:cs="Arial"/>
          <w:color w:val="000000" w:themeColor="text1"/>
          <w:sz w:val="20"/>
          <w:szCs w:val="20"/>
          <w:lang w:val="sl-SI"/>
        </w:rPr>
        <w:t>64</w:t>
      </w:r>
      <w:r w:rsidR="0039048F" w:rsidRPr="002900C2">
        <w:rPr>
          <w:rFonts w:cs="Arial"/>
          <w:color w:val="000000" w:themeColor="text1"/>
          <w:sz w:val="20"/>
          <w:szCs w:val="20"/>
        </w:rPr>
        <w:t>. člen</w:t>
      </w:r>
    </w:p>
    <w:p w14:paraId="7E58A05E" w14:textId="77777777" w:rsidR="0039048F" w:rsidRPr="002900C2" w:rsidRDefault="0039048F" w:rsidP="0039048F">
      <w:pPr>
        <w:pStyle w:val="lennaslov"/>
        <w:rPr>
          <w:rFonts w:cs="Arial"/>
          <w:color w:val="000000" w:themeColor="text1"/>
          <w:sz w:val="20"/>
          <w:szCs w:val="20"/>
        </w:rPr>
      </w:pPr>
      <w:r w:rsidRPr="002900C2">
        <w:rPr>
          <w:rFonts w:cs="Arial"/>
          <w:color w:val="000000" w:themeColor="text1"/>
          <w:sz w:val="20"/>
          <w:szCs w:val="20"/>
        </w:rPr>
        <w:t>(plavanje, smučanje in kolesarski izpit)</w:t>
      </w:r>
    </w:p>
    <w:p w14:paraId="290D3F92" w14:textId="77777777" w:rsidR="0039048F" w:rsidRPr="002900C2" w:rsidRDefault="0039048F" w:rsidP="0039048F">
      <w:pPr>
        <w:pStyle w:val="Odstavek"/>
        <w:ind w:firstLine="0"/>
        <w:rPr>
          <w:rFonts w:cs="Arial"/>
          <w:color w:val="000000" w:themeColor="text1"/>
          <w:sz w:val="20"/>
          <w:szCs w:val="20"/>
        </w:rPr>
      </w:pPr>
      <w:r w:rsidRPr="002900C2">
        <w:rPr>
          <w:rFonts w:eastAsia="Calibri" w:cs="Arial"/>
          <w:color w:val="000000" w:themeColor="text1"/>
          <w:sz w:val="20"/>
          <w:szCs w:val="20"/>
          <w:lang w:val="sl-SI"/>
        </w:rPr>
        <w:t xml:space="preserve">(1) </w:t>
      </w:r>
      <w:r w:rsidRPr="002900C2">
        <w:rPr>
          <w:rFonts w:cs="Arial"/>
          <w:color w:val="000000" w:themeColor="text1"/>
          <w:sz w:val="20"/>
          <w:szCs w:val="20"/>
        </w:rPr>
        <w:t xml:space="preserve">Normativ za oblikovanje skupine pri plavanju so </w:t>
      </w:r>
      <w:r w:rsidRPr="002900C2">
        <w:rPr>
          <w:rFonts w:cs="Arial"/>
          <w:color w:val="000000" w:themeColor="text1"/>
          <w:sz w:val="20"/>
          <w:szCs w:val="20"/>
          <w:lang w:val="sl-SI"/>
        </w:rPr>
        <w:t>štirje</w:t>
      </w:r>
      <w:r w:rsidRPr="002900C2">
        <w:rPr>
          <w:rFonts w:cs="Arial"/>
          <w:color w:val="000000" w:themeColor="text1"/>
          <w:sz w:val="20"/>
          <w:szCs w:val="20"/>
        </w:rPr>
        <w:t xml:space="preserve"> učenci neplavalci oziroma </w:t>
      </w:r>
      <w:r w:rsidRPr="002900C2">
        <w:rPr>
          <w:rFonts w:cs="Arial"/>
          <w:color w:val="000000" w:themeColor="text1"/>
          <w:sz w:val="20"/>
          <w:szCs w:val="20"/>
          <w:lang w:val="sl-SI"/>
        </w:rPr>
        <w:t>šest</w:t>
      </w:r>
      <w:r w:rsidRPr="002900C2">
        <w:rPr>
          <w:rFonts w:cs="Arial"/>
          <w:color w:val="000000" w:themeColor="text1"/>
          <w:sz w:val="20"/>
          <w:szCs w:val="20"/>
        </w:rPr>
        <w:t xml:space="preserve"> učencev plavalcev.</w:t>
      </w:r>
    </w:p>
    <w:p w14:paraId="7C4C7C9B" w14:textId="77777777" w:rsidR="0039048F" w:rsidRPr="002900C2" w:rsidRDefault="0039048F" w:rsidP="0039048F">
      <w:pPr>
        <w:pStyle w:val="Odstavek"/>
        <w:ind w:firstLine="0"/>
        <w:rPr>
          <w:rFonts w:cs="Arial"/>
          <w:color w:val="000000" w:themeColor="text1"/>
          <w:sz w:val="20"/>
          <w:szCs w:val="20"/>
        </w:rPr>
      </w:pPr>
      <w:r w:rsidRPr="002900C2">
        <w:rPr>
          <w:rFonts w:eastAsia="Calibri" w:cs="Arial"/>
          <w:color w:val="000000" w:themeColor="text1"/>
          <w:sz w:val="20"/>
          <w:szCs w:val="20"/>
          <w:lang w:val="sl-SI"/>
        </w:rPr>
        <w:t xml:space="preserve">(2) </w:t>
      </w:r>
      <w:r w:rsidRPr="002900C2">
        <w:rPr>
          <w:rFonts w:cs="Arial"/>
          <w:color w:val="000000" w:themeColor="text1"/>
          <w:sz w:val="20"/>
          <w:szCs w:val="20"/>
        </w:rPr>
        <w:t xml:space="preserve">Normativ za oblikovanje skupine pri smučanju je </w:t>
      </w:r>
      <w:r w:rsidRPr="002900C2">
        <w:rPr>
          <w:rFonts w:cs="Arial"/>
          <w:color w:val="000000" w:themeColor="text1"/>
          <w:sz w:val="20"/>
          <w:szCs w:val="20"/>
          <w:lang w:val="sl-SI"/>
        </w:rPr>
        <w:t>šest</w:t>
      </w:r>
      <w:r w:rsidRPr="002900C2">
        <w:rPr>
          <w:rFonts w:cs="Arial"/>
          <w:color w:val="000000" w:themeColor="text1"/>
          <w:sz w:val="20"/>
          <w:szCs w:val="20"/>
        </w:rPr>
        <w:t xml:space="preserve"> učencev oziroma </w:t>
      </w:r>
      <w:r w:rsidRPr="002900C2">
        <w:rPr>
          <w:rFonts w:cs="Arial"/>
          <w:color w:val="000000" w:themeColor="text1"/>
          <w:sz w:val="20"/>
          <w:szCs w:val="20"/>
          <w:lang w:val="sl-SI"/>
        </w:rPr>
        <w:t>štirje</w:t>
      </w:r>
      <w:r w:rsidRPr="002900C2">
        <w:rPr>
          <w:rFonts w:cs="Arial"/>
          <w:color w:val="000000" w:themeColor="text1"/>
          <w:sz w:val="20"/>
          <w:szCs w:val="20"/>
        </w:rPr>
        <w:t xml:space="preserve"> učenci smučarji začetniki.</w:t>
      </w:r>
    </w:p>
    <w:p w14:paraId="1D554BD5" w14:textId="77777777" w:rsidR="0039048F" w:rsidRPr="002900C2" w:rsidRDefault="0039048F" w:rsidP="0039048F">
      <w:pPr>
        <w:pStyle w:val="Odstavek"/>
        <w:ind w:firstLine="0"/>
        <w:rPr>
          <w:rFonts w:cs="Arial"/>
          <w:color w:val="000000" w:themeColor="text1"/>
          <w:sz w:val="20"/>
          <w:szCs w:val="20"/>
        </w:rPr>
      </w:pPr>
      <w:r w:rsidRPr="002900C2">
        <w:rPr>
          <w:rFonts w:eastAsia="Calibri" w:cs="Arial"/>
          <w:color w:val="000000" w:themeColor="text1"/>
          <w:sz w:val="20"/>
          <w:szCs w:val="20"/>
          <w:lang w:val="sl-SI"/>
        </w:rPr>
        <w:t xml:space="preserve">(3) </w:t>
      </w:r>
      <w:r w:rsidRPr="002900C2">
        <w:rPr>
          <w:rFonts w:cs="Arial"/>
          <w:color w:val="000000" w:themeColor="text1"/>
          <w:sz w:val="20"/>
          <w:szCs w:val="20"/>
        </w:rPr>
        <w:t xml:space="preserve">Normativ za oblikovanje skupine za učenje in preverjanje vožnje v prometu za kolesarski izpit so </w:t>
      </w:r>
      <w:r w:rsidRPr="002900C2">
        <w:rPr>
          <w:rFonts w:cs="Arial"/>
          <w:color w:val="000000" w:themeColor="text1"/>
          <w:sz w:val="20"/>
          <w:szCs w:val="20"/>
          <w:lang w:val="sl-SI"/>
        </w:rPr>
        <w:t>trije</w:t>
      </w:r>
      <w:r w:rsidRPr="002900C2">
        <w:rPr>
          <w:rFonts w:cs="Arial"/>
          <w:color w:val="000000" w:themeColor="text1"/>
          <w:sz w:val="20"/>
          <w:szCs w:val="20"/>
        </w:rPr>
        <w:t xml:space="preserve"> učenci.</w:t>
      </w:r>
    </w:p>
    <w:p w14:paraId="6C4AF83A" w14:textId="77777777" w:rsidR="0039048F" w:rsidRPr="002900C2" w:rsidRDefault="0039048F" w:rsidP="0039048F">
      <w:pPr>
        <w:pStyle w:val="Odstavek"/>
        <w:ind w:firstLine="0"/>
        <w:rPr>
          <w:rFonts w:cs="Arial"/>
          <w:color w:val="000000" w:themeColor="text1"/>
          <w:sz w:val="20"/>
          <w:szCs w:val="20"/>
        </w:rPr>
      </w:pPr>
      <w:r w:rsidRPr="002900C2">
        <w:rPr>
          <w:rFonts w:eastAsia="Calibri" w:cs="Arial"/>
          <w:color w:val="000000" w:themeColor="text1"/>
          <w:sz w:val="20"/>
          <w:szCs w:val="20"/>
          <w:lang w:val="sl-SI"/>
        </w:rPr>
        <w:t xml:space="preserve">(4) </w:t>
      </w:r>
      <w:r w:rsidRPr="002900C2">
        <w:rPr>
          <w:rFonts w:cs="Arial"/>
          <w:color w:val="000000" w:themeColor="text1"/>
          <w:sz w:val="20"/>
          <w:szCs w:val="20"/>
        </w:rPr>
        <w:t>Normativ se lahko za posamezno skupino učencev s posebnimi potrebami zniža, če je tako določeno z učnim načrtom oziroma če to zahteva vrsta in stopnja primanjkljajev, ovir oziroma motenj učencev.</w:t>
      </w:r>
    </w:p>
    <w:p w14:paraId="1321BEB6" w14:textId="77777777" w:rsidR="0039048F" w:rsidRPr="002900C2" w:rsidRDefault="0039048F" w:rsidP="0039048F">
      <w:pPr>
        <w:pStyle w:val="Odstavek"/>
        <w:ind w:firstLine="0"/>
        <w:rPr>
          <w:rFonts w:cs="Arial"/>
          <w:color w:val="000000" w:themeColor="text1"/>
          <w:sz w:val="20"/>
          <w:szCs w:val="20"/>
          <w:lang w:val="sl-SI"/>
        </w:rPr>
      </w:pPr>
      <w:r w:rsidRPr="002900C2">
        <w:rPr>
          <w:rFonts w:cs="Arial"/>
          <w:color w:val="000000" w:themeColor="text1"/>
          <w:sz w:val="20"/>
          <w:szCs w:val="20"/>
          <w:lang w:val="sl-SI"/>
        </w:rPr>
        <w:t xml:space="preserve">(5) Pri plavalnih, smučarskih in drugih tečajih za predšolske otroke se uporabljajo določila pravilnika, ki ureja normative in standarde za izvajanje dejavnosti predšolske vzgoje. </w:t>
      </w:r>
    </w:p>
    <w:p w14:paraId="109E067D" w14:textId="77777777" w:rsidR="007212D7" w:rsidRPr="002900C2" w:rsidRDefault="00D84A75" w:rsidP="007212D7">
      <w:pPr>
        <w:pStyle w:val="len"/>
        <w:rPr>
          <w:rFonts w:cs="Arial"/>
          <w:color w:val="000000" w:themeColor="text1"/>
          <w:sz w:val="20"/>
          <w:szCs w:val="20"/>
        </w:rPr>
      </w:pPr>
      <w:r w:rsidRPr="002900C2">
        <w:rPr>
          <w:rFonts w:cs="Arial"/>
          <w:color w:val="000000" w:themeColor="text1"/>
          <w:sz w:val="20"/>
          <w:szCs w:val="20"/>
          <w:lang w:val="sl-SI"/>
        </w:rPr>
        <w:t>6</w:t>
      </w:r>
      <w:r w:rsidR="00A02B44" w:rsidRPr="002900C2">
        <w:rPr>
          <w:rFonts w:cs="Arial"/>
          <w:color w:val="000000" w:themeColor="text1"/>
          <w:sz w:val="20"/>
          <w:szCs w:val="20"/>
          <w:lang w:val="sl-SI"/>
        </w:rPr>
        <w:t>5</w:t>
      </w:r>
      <w:r w:rsidR="000B3A3F" w:rsidRPr="002900C2">
        <w:rPr>
          <w:rFonts w:cs="Arial"/>
          <w:color w:val="000000" w:themeColor="text1"/>
          <w:sz w:val="20"/>
          <w:szCs w:val="20"/>
          <w:lang w:val="sl-SI"/>
        </w:rPr>
        <w:t xml:space="preserve">. </w:t>
      </w:r>
      <w:r w:rsidR="007212D7" w:rsidRPr="002900C2">
        <w:rPr>
          <w:rFonts w:cs="Arial"/>
          <w:color w:val="000000" w:themeColor="text1"/>
          <w:sz w:val="20"/>
          <w:szCs w:val="20"/>
        </w:rPr>
        <w:t>člen</w:t>
      </w:r>
    </w:p>
    <w:p w14:paraId="196BAFFF" w14:textId="77777777" w:rsidR="007212D7" w:rsidRPr="002900C2" w:rsidRDefault="007212D7" w:rsidP="007212D7">
      <w:pPr>
        <w:pStyle w:val="lennaslov"/>
        <w:rPr>
          <w:rFonts w:cs="Arial"/>
          <w:color w:val="000000" w:themeColor="text1"/>
          <w:sz w:val="20"/>
          <w:szCs w:val="20"/>
        </w:rPr>
      </w:pPr>
      <w:r w:rsidRPr="002900C2">
        <w:rPr>
          <w:rFonts w:cs="Arial"/>
          <w:color w:val="000000" w:themeColor="text1"/>
          <w:sz w:val="20"/>
          <w:szCs w:val="20"/>
        </w:rPr>
        <w:t>(vrednotenje preizkusov znanja)</w:t>
      </w:r>
    </w:p>
    <w:p w14:paraId="534B8128" w14:textId="6AA08017" w:rsidR="007212D7" w:rsidRPr="002900C2" w:rsidRDefault="007212D7" w:rsidP="00B07631">
      <w:pPr>
        <w:pStyle w:val="Odstavek"/>
        <w:ind w:firstLine="0"/>
        <w:rPr>
          <w:rFonts w:cs="Arial"/>
          <w:color w:val="000000" w:themeColor="text1"/>
          <w:sz w:val="20"/>
          <w:szCs w:val="20"/>
          <w:lang w:val="sl-SI"/>
        </w:rPr>
      </w:pPr>
      <w:r w:rsidRPr="002900C2">
        <w:rPr>
          <w:rFonts w:cs="Arial"/>
          <w:color w:val="000000" w:themeColor="text1"/>
          <w:sz w:val="20"/>
          <w:szCs w:val="20"/>
        </w:rPr>
        <w:t>Merila in kriterije za plačilo vrednotenja preizkusov znanja iz nacionalnega preverjanja znanja določi minister.</w:t>
      </w:r>
    </w:p>
    <w:p w14:paraId="12A6CC3A" w14:textId="77777777" w:rsidR="00285D6E" w:rsidRPr="002900C2" w:rsidRDefault="00D84A75" w:rsidP="005B166D">
      <w:pPr>
        <w:pStyle w:val="len"/>
        <w:rPr>
          <w:rFonts w:cs="Arial"/>
          <w:color w:val="000000" w:themeColor="text1"/>
          <w:sz w:val="20"/>
          <w:szCs w:val="20"/>
        </w:rPr>
      </w:pPr>
      <w:r w:rsidRPr="002900C2">
        <w:rPr>
          <w:rFonts w:cs="Arial"/>
          <w:color w:val="000000" w:themeColor="text1"/>
          <w:sz w:val="20"/>
          <w:szCs w:val="20"/>
          <w:lang w:val="sl-SI"/>
        </w:rPr>
        <w:t>6</w:t>
      </w:r>
      <w:r w:rsidR="00A02B44" w:rsidRPr="002900C2">
        <w:rPr>
          <w:rFonts w:cs="Arial"/>
          <w:color w:val="000000" w:themeColor="text1"/>
          <w:sz w:val="20"/>
          <w:szCs w:val="20"/>
          <w:lang w:val="sl-SI"/>
        </w:rPr>
        <w:t>6</w:t>
      </w:r>
      <w:r w:rsidR="00285D6E" w:rsidRPr="002900C2">
        <w:rPr>
          <w:rFonts w:cs="Arial"/>
          <w:color w:val="000000" w:themeColor="text1"/>
          <w:sz w:val="20"/>
          <w:szCs w:val="20"/>
        </w:rPr>
        <w:t>. člen</w:t>
      </w:r>
    </w:p>
    <w:p w14:paraId="23F587BE"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(pogodba za izvajanje dodatne strokovne pomoči)</w:t>
      </w:r>
    </w:p>
    <w:p w14:paraId="1D65401E" w14:textId="77777777" w:rsidR="00285D6E" w:rsidRPr="002900C2" w:rsidRDefault="00285D6E" w:rsidP="00B07631">
      <w:pPr>
        <w:pStyle w:val="Odstavek"/>
        <w:ind w:firstLine="0"/>
        <w:rPr>
          <w:rFonts w:cs="Arial"/>
          <w:color w:val="000000" w:themeColor="text1"/>
          <w:sz w:val="20"/>
          <w:szCs w:val="20"/>
        </w:rPr>
      </w:pPr>
      <w:r w:rsidRPr="002900C2">
        <w:rPr>
          <w:rFonts w:cs="Arial"/>
          <w:color w:val="000000" w:themeColor="text1"/>
          <w:sz w:val="20"/>
          <w:szCs w:val="20"/>
        </w:rPr>
        <w:t>Šola oziroma zavod lahko za opravljanje dodatne strokovne pomoči, ki se nanaša na dejavnosti za premagovanje primanjkljajev, ovir oziroma motenj, v okviru sistemiziranih delovnih mest, sklene pogodbo s šolo oziroma zavodom, ki razpolaga z ustreznim kadrom.</w:t>
      </w:r>
    </w:p>
    <w:p w14:paraId="50598C4C" w14:textId="77777777" w:rsidR="00285D6E" w:rsidRPr="002900C2" w:rsidRDefault="00D84A75" w:rsidP="005B166D">
      <w:pPr>
        <w:pStyle w:val="len"/>
        <w:rPr>
          <w:rFonts w:cs="Arial"/>
          <w:color w:val="000000" w:themeColor="text1"/>
          <w:sz w:val="20"/>
          <w:szCs w:val="20"/>
        </w:rPr>
      </w:pPr>
      <w:r w:rsidRPr="002900C2">
        <w:rPr>
          <w:rFonts w:cs="Arial"/>
          <w:color w:val="000000" w:themeColor="text1"/>
          <w:sz w:val="20"/>
          <w:szCs w:val="20"/>
          <w:lang w:val="sl-SI"/>
        </w:rPr>
        <w:t>6</w:t>
      </w:r>
      <w:r w:rsidR="00A02B44" w:rsidRPr="002900C2">
        <w:rPr>
          <w:rFonts w:cs="Arial"/>
          <w:color w:val="000000" w:themeColor="text1"/>
          <w:sz w:val="20"/>
          <w:szCs w:val="20"/>
          <w:lang w:val="sl-SI"/>
        </w:rPr>
        <w:t>7</w:t>
      </w:r>
      <w:r w:rsidR="00285D6E" w:rsidRPr="002900C2">
        <w:rPr>
          <w:rFonts w:cs="Arial"/>
          <w:color w:val="000000" w:themeColor="text1"/>
          <w:sz w:val="20"/>
          <w:szCs w:val="20"/>
        </w:rPr>
        <w:t>. člen</w:t>
      </w:r>
    </w:p>
    <w:p w14:paraId="166831CE"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(sistemizacijo delovnih mest za nadstandardni del programa)</w:t>
      </w:r>
    </w:p>
    <w:p w14:paraId="364B586B" w14:textId="569D18A1" w:rsidR="00285D6E" w:rsidRPr="002900C2" w:rsidRDefault="00753A2D" w:rsidP="00B07631">
      <w:pPr>
        <w:pStyle w:val="Odstavek"/>
        <w:ind w:firstLine="0"/>
        <w:rPr>
          <w:rFonts w:cs="Arial"/>
          <w:color w:val="000000" w:themeColor="text1"/>
          <w:sz w:val="20"/>
          <w:szCs w:val="20"/>
        </w:rPr>
      </w:pPr>
      <w:r w:rsidRPr="002900C2">
        <w:rPr>
          <w:rFonts w:cs="Arial"/>
          <w:color w:val="000000" w:themeColor="text1"/>
          <w:sz w:val="20"/>
          <w:szCs w:val="20"/>
          <w:lang w:val="sl-SI"/>
        </w:rPr>
        <w:t xml:space="preserve">(1) </w:t>
      </w:r>
      <w:r w:rsidR="00285D6E" w:rsidRPr="002900C2">
        <w:rPr>
          <w:rFonts w:cs="Arial"/>
          <w:color w:val="000000" w:themeColor="text1"/>
          <w:sz w:val="20"/>
          <w:szCs w:val="20"/>
        </w:rPr>
        <w:t>Šola oziroma zavod lahko sistemizira tudi druga delovna mesta za opravljanje nalog, ki presegajo elemente za sistemizaci</w:t>
      </w:r>
      <w:r w:rsidR="000518DF" w:rsidRPr="002900C2">
        <w:rPr>
          <w:rFonts w:cs="Arial"/>
          <w:color w:val="000000" w:themeColor="text1"/>
          <w:sz w:val="20"/>
          <w:szCs w:val="20"/>
        </w:rPr>
        <w:t>jo delovnih mest, določenih v 57., 58. in 59</w:t>
      </w:r>
      <w:r w:rsidR="00285D6E" w:rsidRPr="002900C2">
        <w:rPr>
          <w:rFonts w:cs="Arial"/>
          <w:color w:val="000000" w:themeColor="text1"/>
          <w:sz w:val="20"/>
          <w:szCs w:val="20"/>
        </w:rPr>
        <w:t>. členu tega pravilnika, ali pa sistemizira določeno delovno mesto v večjem obsegu, kot je določeno z normativi in standardi v II. poglavju tega pravilnika.</w:t>
      </w:r>
    </w:p>
    <w:p w14:paraId="038BDDA3" w14:textId="77777777" w:rsidR="00994043" w:rsidRPr="002900C2" w:rsidRDefault="00753A2D" w:rsidP="00B07631">
      <w:pPr>
        <w:pStyle w:val="Odstavek"/>
        <w:ind w:firstLine="0"/>
        <w:rPr>
          <w:rFonts w:cs="Arial"/>
          <w:color w:val="000000" w:themeColor="text1"/>
          <w:sz w:val="20"/>
          <w:szCs w:val="20"/>
        </w:rPr>
      </w:pPr>
      <w:r w:rsidRPr="002900C2">
        <w:rPr>
          <w:rFonts w:cs="Arial"/>
          <w:color w:val="000000" w:themeColor="text1"/>
          <w:sz w:val="20"/>
          <w:szCs w:val="20"/>
          <w:lang w:val="sl-SI"/>
        </w:rPr>
        <w:t xml:space="preserve">(2) </w:t>
      </w:r>
      <w:r w:rsidR="00285D6E" w:rsidRPr="002900C2">
        <w:rPr>
          <w:rFonts w:cs="Arial"/>
          <w:color w:val="000000" w:themeColor="text1"/>
          <w:sz w:val="20"/>
          <w:szCs w:val="20"/>
        </w:rPr>
        <w:t>V primeru iz prejšnjega odstavka si mora potrebna sredstva za opravljanje teh nalog zagotoviti iz:</w:t>
      </w:r>
    </w:p>
    <w:p w14:paraId="27C264BF" w14:textId="77777777" w:rsidR="00994043" w:rsidRPr="002900C2" w:rsidRDefault="00285D6E" w:rsidP="00994043">
      <w:pPr>
        <w:pStyle w:val="Alineazaodstavkom"/>
        <w:rPr>
          <w:rFonts w:cs="Arial"/>
          <w:color w:val="000000" w:themeColor="text1"/>
          <w:sz w:val="20"/>
          <w:szCs w:val="20"/>
        </w:rPr>
      </w:pPr>
      <w:r w:rsidRPr="002900C2">
        <w:rPr>
          <w:rFonts w:cs="Arial"/>
          <w:color w:val="000000" w:themeColor="text1"/>
          <w:sz w:val="20"/>
          <w:szCs w:val="20"/>
        </w:rPr>
        <w:t>proračuna lokalne skupnosti,</w:t>
      </w:r>
    </w:p>
    <w:p w14:paraId="679FC582" w14:textId="77777777" w:rsidR="00994043" w:rsidRPr="002900C2" w:rsidRDefault="00285D6E" w:rsidP="00994043">
      <w:pPr>
        <w:pStyle w:val="Alineazaodstavkom"/>
        <w:rPr>
          <w:rFonts w:cs="Arial"/>
          <w:color w:val="000000" w:themeColor="text1"/>
          <w:sz w:val="20"/>
          <w:szCs w:val="20"/>
        </w:rPr>
      </w:pPr>
      <w:r w:rsidRPr="002900C2">
        <w:rPr>
          <w:rFonts w:cs="Arial"/>
          <w:color w:val="000000" w:themeColor="text1"/>
          <w:sz w:val="20"/>
          <w:szCs w:val="20"/>
        </w:rPr>
        <w:t>sredstev, pridobljenih z opravljanjem nadstandardnih storitev v skladu s sklepom sveta zavoda,</w:t>
      </w:r>
    </w:p>
    <w:p w14:paraId="7768E90F" w14:textId="77777777" w:rsidR="00E22194" w:rsidRPr="002900C2" w:rsidRDefault="00285D6E" w:rsidP="00B07631">
      <w:pPr>
        <w:pStyle w:val="Alineazaodstavkom"/>
        <w:rPr>
          <w:rFonts w:cs="Arial"/>
          <w:color w:val="000000" w:themeColor="text1"/>
          <w:sz w:val="20"/>
          <w:szCs w:val="20"/>
        </w:rPr>
      </w:pPr>
      <w:r w:rsidRPr="002900C2">
        <w:rPr>
          <w:rFonts w:cs="Arial"/>
          <w:color w:val="000000" w:themeColor="text1"/>
          <w:sz w:val="20"/>
          <w:szCs w:val="20"/>
        </w:rPr>
        <w:t>drugih virov.</w:t>
      </w:r>
      <w:r w:rsidR="00B55D65" w:rsidRPr="002900C2" w:rsidDel="00B55D65">
        <w:rPr>
          <w:rFonts w:cs="Arial"/>
          <w:color w:val="000000" w:themeColor="text1"/>
          <w:sz w:val="20"/>
          <w:szCs w:val="20"/>
        </w:rPr>
        <w:t xml:space="preserve"> </w:t>
      </w:r>
    </w:p>
    <w:p w14:paraId="0EC1E6AE" w14:textId="77777777" w:rsidR="00B07631" w:rsidRPr="002900C2" w:rsidRDefault="00B07631" w:rsidP="000E3952">
      <w:pPr>
        <w:pStyle w:val="Alineazaodstavkom"/>
        <w:numPr>
          <w:ilvl w:val="0"/>
          <w:numId w:val="0"/>
        </w:numPr>
        <w:ind w:left="1815"/>
        <w:rPr>
          <w:rFonts w:cs="Arial"/>
          <w:color w:val="000000" w:themeColor="text1"/>
          <w:sz w:val="20"/>
          <w:szCs w:val="20"/>
        </w:rPr>
      </w:pPr>
    </w:p>
    <w:p w14:paraId="3FBB4900" w14:textId="77777777" w:rsidR="00B07631" w:rsidRPr="002900C2" w:rsidRDefault="00B07631" w:rsidP="00B07631">
      <w:pPr>
        <w:pStyle w:val="Alineazaodstavkom"/>
        <w:numPr>
          <w:ilvl w:val="0"/>
          <w:numId w:val="0"/>
        </w:numPr>
        <w:rPr>
          <w:rFonts w:cs="Arial"/>
          <w:color w:val="000000" w:themeColor="text1"/>
          <w:sz w:val="20"/>
          <w:szCs w:val="20"/>
        </w:rPr>
      </w:pPr>
    </w:p>
    <w:p w14:paraId="0EEC49CA" w14:textId="77777777" w:rsidR="00285D6E" w:rsidRPr="002900C2" w:rsidRDefault="00285D6E" w:rsidP="00B07631">
      <w:pPr>
        <w:pStyle w:val="Alineazaodstavkom"/>
        <w:numPr>
          <w:ilvl w:val="0"/>
          <w:numId w:val="0"/>
        </w:numPr>
        <w:rPr>
          <w:rFonts w:cs="Arial"/>
          <w:color w:val="000000" w:themeColor="text1"/>
          <w:sz w:val="20"/>
          <w:szCs w:val="20"/>
        </w:rPr>
      </w:pPr>
      <w:r w:rsidRPr="002900C2">
        <w:rPr>
          <w:rFonts w:cs="Arial"/>
          <w:color w:val="000000" w:themeColor="text1"/>
          <w:sz w:val="20"/>
          <w:szCs w:val="20"/>
        </w:rPr>
        <w:t>IV. PREHODNE IN KONČNE DOLOČBE</w:t>
      </w:r>
    </w:p>
    <w:p w14:paraId="19D7741F" w14:textId="77777777" w:rsidR="00761DF5" w:rsidRPr="002900C2" w:rsidRDefault="00D84A75" w:rsidP="00761DF5">
      <w:pPr>
        <w:pStyle w:val="len"/>
        <w:rPr>
          <w:rFonts w:cs="Arial"/>
          <w:color w:val="000000" w:themeColor="text1"/>
          <w:sz w:val="20"/>
          <w:szCs w:val="20"/>
        </w:rPr>
      </w:pPr>
      <w:r w:rsidRPr="002900C2">
        <w:rPr>
          <w:rFonts w:cs="Arial"/>
          <w:color w:val="000000" w:themeColor="text1"/>
          <w:sz w:val="20"/>
          <w:szCs w:val="20"/>
          <w:lang w:val="sl-SI"/>
        </w:rPr>
        <w:t>6</w:t>
      </w:r>
      <w:r w:rsidR="00A02B44" w:rsidRPr="002900C2">
        <w:rPr>
          <w:rFonts w:cs="Arial"/>
          <w:color w:val="000000" w:themeColor="text1"/>
          <w:sz w:val="20"/>
          <w:szCs w:val="20"/>
          <w:lang w:val="sl-SI"/>
        </w:rPr>
        <w:t>8</w:t>
      </w:r>
      <w:r w:rsidR="00761DF5" w:rsidRPr="002900C2">
        <w:rPr>
          <w:rFonts w:cs="Arial"/>
          <w:color w:val="000000" w:themeColor="text1"/>
          <w:sz w:val="20"/>
          <w:szCs w:val="20"/>
        </w:rPr>
        <w:t>. člen</w:t>
      </w:r>
    </w:p>
    <w:p w14:paraId="798E8367" w14:textId="77777777" w:rsidR="00761DF5" w:rsidRPr="002900C2" w:rsidRDefault="00761DF5" w:rsidP="00761DF5">
      <w:pPr>
        <w:pStyle w:val="lennaslov"/>
        <w:rPr>
          <w:rFonts w:cs="Arial"/>
          <w:color w:val="000000" w:themeColor="text1"/>
          <w:sz w:val="20"/>
          <w:szCs w:val="20"/>
        </w:rPr>
      </w:pPr>
      <w:r w:rsidRPr="002900C2">
        <w:rPr>
          <w:rFonts w:cs="Arial"/>
          <w:color w:val="000000" w:themeColor="text1"/>
          <w:sz w:val="20"/>
          <w:szCs w:val="20"/>
        </w:rPr>
        <w:t>(računovodsko-administrativna dela)</w:t>
      </w:r>
    </w:p>
    <w:p w14:paraId="6B5404D2" w14:textId="2A5EEDB0" w:rsidR="00761DF5" w:rsidRPr="002900C2" w:rsidRDefault="00761DF5" w:rsidP="00B07631">
      <w:pPr>
        <w:pStyle w:val="len"/>
        <w:jc w:val="both"/>
        <w:rPr>
          <w:rFonts w:cs="Arial"/>
          <w:color w:val="000000" w:themeColor="text1"/>
          <w:sz w:val="20"/>
          <w:szCs w:val="20"/>
          <w:lang w:val="sl-SI"/>
        </w:rPr>
      </w:pPr>
      <w:r w:rsidRPr="002900C2">
        <w:rPr>
          <w:rFonts w:cs="Arial"/>
          <w:b w:val="0"/>
          <w:color w:val="000000" w:themeColor="text1"/>
          <w:sz w:val="20"/>
          <w:szCs w:val="20"/>
          <w:lang w:val="sl-SI"/>
        </w:rPr>
        <w:t xml:space="preserve">Šola ali zavod lahko do največ </w:t>
      </w:r>
      <w:r w:rsidR="0035467A" w:rsidRPr="002900C2">
        <w:rPr>
          <w:rFonts w:cs="Arial"/>
          <w:b w:val="0"/>
          <w:color w:val="000000" w:themeColor="text1"/>
          <w:sz w:val="20"/>
          <w:szCs w:val="20"/>
          <w:lang w:val="sl-SI"/>
        </w:rPr>
        <w:t xml:space="preserve">začetka </w:t>
      </w:r>
      <w:r w:rsidRPr="002900C2">
        <w:rPr>
          <w:rFonts w:cs="Arial"/>
          <w:b w:val="0"/>
          <w:color w:val="000000" w:themeColor="text1"/>
          <w:sz w:val="20"/>
          <w:szCs w:val="20"/>
          <w:lang w:val="sl-SI"/>
        </w:rPr>
        <w:t>šolskega leta 203</w:t>
      </w:r>
      <w:r w:rsidR="008D56D4" w:rsidRPr="002900C2">
        <w:rPr>
          <w:rFonts w:cs="Arial"/>
          <w:b w:val="0"/>
          <w:color w:val="000000" w:themeColor="text1"/>
          <w:sz w:val="20"/>
          <w:szCs w:val="20"/>
          <w:lang w:val="sl-SI"/>
        </w:rPr>
        <w:t>2</w:t>
      </w:r>
      <w:r w:rsidRPr="002900C2">
        <w:rPr>
          <w:rFonts w:cs="Arial"/>
          <w:b w:val="0"/>
          <w:color w:val="000000" w:themeColor="text1"/>
          <w:sz w:val="20"/>
          <w:szCs w:val="20"/>
          <w:lang w:val="sl-SI"/>
        </w:rPr>
        <w:t>/3</w:t>
      </w:r>
      <w:r w:rsidR="008D56D4" w:rsidRPr="002900C2">
        <w:rPr>
          <w:rFonts w:cs="Arial"/>
          <w:b w:val="0"/>
          <w:color w:val="000000" w:themeColor="text1"/>
          <w:sz w:val="20"/>
          <w:szCs w:val="20"/>
          <w:lang w:val="sl-SI"/>
        </w:rPr>
        <w:t>3</w:t>
      </w:r>
      <w:r w:rsidRPr="002900C2">
        <w:rPr>
          <w:rFonts w:cs="Arial"/>
          <w:b w:val="0"/>
          <w:color w:val="000000" w:themeColor="text1"/>
          <w:sz w:val="20"/>
          <w:szCs w:val="20"/>
          <w:lang w:val="sl-SI"/>
        </w:rPr>
        <w:t xml:space="preserve"> ohranita delovna mesta administrator oziroma knjigovodja, če imajo na teh delovnih mestih zaposlene delavce za nedoločen čas</w:t>
      </w:r>
      <w:r w:rsidRPr="002900C2">
        <w:rPr>
          <w:rFonts w:cs="Arial"/>
          <w:color w:val="000000" w:themeColor="text1"/>
          <w:sz w:val="20"/>
          <w:szCs w:val="20"/>
          <w:lang w:val="sl-SI"/>
        </w:rPr>
        <w:t xml:space="preserve">. </w:t>
      </w:r>
    </w:p>
    <w:p w14:paraId="1149D69E" w14:textId="77777777" w:rsidR="00A26509" w:rsidRPr="002900C2" w:rsidRDefault="0039048F" w:rsidP="00A26509">
      <w:pPr>
        <w:pStyle w:val="len"/>
        <w:spacing w:before="0"/>
        <w:rPr>
          <w:rFonts w:cs="Arial"/>
          <w:color w:val="000000" w:themeColor="text1"/>
          <w:sz w:val="20"/>
          <w:szCs w:val="20"/>
        </w:rPr>
      </w:pPr>
      <w:r w:rsidRPr="002900C2">
        <w:rPr>
          <w:rFonts w:cs="Arial"/>
          <w:color w:val="000000" w:themeColor="text1"/>
          <w:sz w:val="20"/>
          <w:szCs w:val="20"/>
        </w:rPr>
        <w:br/>
      </w:r>
      <w:r w:rsidR="00D84A75" w:rsidRPr="002900C2">
        <w:rPr>
          <w:rFonts w:cs="Arial"/>
          <w:color w:val="000000" w:themeColor="text1"/>
          <w:sz w:val="20"/>
          <w:szCs w:val="20"/>
        </w:rPr>
        <w:t>6</w:t>
      </w:r>
      <w:r w:rsidR="00A02B44" w:rsidRPr="002900C2">
        <w:rPr>
          <w:rFonts w:cs="Arial"/>
          <w:color w:val="000000" w:themeColor="text1"/>
          <w:sz w:val="20"/>
          <w:szCs w:val="20"/>
          <w:lang w:val="sl-SI"/>
        </w:rPr>
        <w:t>9</w:t>
      </w:r>
      <w:r w:rsidR="00A26509" w:rsidRPr="002900C2">
        <w:rPr>
          <w:rFonts w:cs="Arial"/>
          <w:color w:val="000000" w:themeColor="text1"/>
          <w:sz w:val="20"/>
          <w:szCs w:val="20"/>
        </w:rPr>
        <w:t>. člen</w:t>
      </w:r>
    </w:p>
    <w:p w14:paraId="58BB1548" w14:textId="77777777" w:rsidR="0063181C" w:rsidRPr="002900C2" w:rsidRDefault="00A26509" w:rsidP="00A26509">
      <w:pPr>
        <w:pStyle w:val="len"/>
        <w:spacing w:before="0"/>
        <w:rPr>
          <w:rFonts w:cs="Arial"/>
          <w:color w:val="000000" w:themeColor="text1"/>
          <w:sz w:val="20"/>
          <w:szCs w:val="20"/>
        </w:rPr>
      </w:pPr>
      <w:r w:rsidRPr="002900C2">
        <w:rPr>
          <w:rFonts w:cs="Arial"/>
          <w:color w:val="000000" w:themeColor="text1"/>
          <w:sz w:val="20"/>
          <w:szCs w:val="20"/>
          <w:lang w:val="sl-SI"/>
        </w:rPr>
        <w:t xml:space="preserve"> </w:t>
      </w:r>
      <w:r w:rsidR="0063181C" w:rsidRPr="002900C2">
        <w:rPr>
          <w:rFonts w:cs="Arial"/>
          <w:color w:val="000000" w:themeColor="text1"/>
          <w:sz w:val="20"/>
          <w:szCs w:val="20"/>
          <w:lang w:val="sl-SI"/>
        </w:rPr>
        <w:t>(svetovalni delavec)</w:t>
      </w:r>
    </w:p>
    <w:p w14:paraId="1C2C599A" w14:textId="5E5E7A68" w:rsidR="0063181C" w:rsidRPr="002900C2" w:rsidRDefault="00531718" w:rsidP="00AA4F98">
      <w:pPr>
        <w:shd w:val="clear" w:color="auto" w:fill="FFFFFF"/>
        <w:overflowPunct/>
        <w:autoSpaceDE/>
        <w:autoSpaceDN/>
        <w:adjustRightInd/>
        <w:spacing w:before="240"/>
        <w:textAlignment w:val="auto"/>
        <w:rPr>
          <w:rFonts w:cs="Arial"/>
          <w:color w:val="000000" w:themeColor="text1"/>
          <w:sz w:val="20"/>
          <w:szCs w:val="20"/>
          <w:lang w:val="x-none" w:eastAsia="x-none"/>
        </w:rPr>
      </w:pPr>
      <w:r>
        <w:rPr>
          <w:rFonts w:cs="Arial"/>
          <w:color w:val="000000" w:themeColor="text1"/>
          <w:sz w:val="20"/>
          <w:szCs w:val="20"/>
          <w:lang w:eastAsia="x-none"/>
        </w:rPr>
        <w:t xml:space="preserve">(1) </w:t>
      </w:r>
      <w:r w:rsidR="0063181C" w:rsidRPr="002900C2">
        <w:rPr>
          <w:rFonts w:cs="Arial"/>
          <w:color w:val="000000" w:themeColor="text1"/>
          <w:sz w:val="20"/>
          <w:szCs w:val="20"/>
          <w:lang w:val="x-none" w:eastAsia="x-none"/>
        </w:rPr>
        <w:t xml:space="preserve">Do 1. 9. 2023 se v šoli z 10 oddelki  sistemizira </w:t>
      </w:r>
      <w:r w:rsidR="00267FAF" w:rsidRPr="002900C2">
        <w:rPr>
          <w:rFonts w:cs="Arial"/>
          <w:color w:val="000000" w:themeColor="text1"/>
          <w:sz w:val="20"/>
          <w:szCs w:val="20"/>
          <w:lang w:eastAsia="x-none"/>
        </w:rPr>
        <w:t>eno</w:t>
      </w:r>
      <w:r w:rsidR="0063181C" w:rsidRPr="002900C2">
        <w:rPr>
          <w:rFonts w:cs="Arial"/>
          <w:color w:val="000000" w:themeColor="text1"/>
          <w:sz w:val="20"/>
          <w:szCs w:val="20"/>
          <w:lang w:val="x-none" w:eastAsia="x-none"/>
        </w:rPr>
        <w:t xml:space="preserve"> delovno mesto svetovalnega delavca, v šoli z večjim oziroma manjšim številom oddelkov pa v ustreznem deležu, vendar ne manj kot 0,50 delovnega mesta.</w:t>
      </w:r>
    </w:p>
    <w:p w14:paraId="6C7638BE" w14:textId="29519F73" w:rsidR="0063181C" w:rsidRDefault="00531718" w:rsidP="00AA4F98">
      <w:pPr>
        <w:shd w:val="clear" w:color="auto" w:fill="FFFFFF"/>
        <w:overflowPunct/>
        <w:autoSpaceDE/>
        <w:autoSpaceDN/>
        <w:adjustRightInd/>
        <w:spacing w:before="240"/>
        <w:textAlignment w:val="auto"/>
        <w:rPr>
          <w:rFonts w:cs="Arial"/>
          <w:color w:val="000000" w:themeColor="text1"/>
          <w:sz w:val="20"/>
          <w:szCs w:val="20"/>
          <w:lang w:val="x-none" w:eastAsia="x-none"/>
        </w:rPr>
      </w:pPr>
      <w:r>
        <w:rPr>
          <w:rFonts w:cs="Arial"/>
          <w:color w:val="000000" w:themeColor="text1"/>
          <w:sz w:val="20"/>
          <w:szCs w:val="20"/>
          <w:lang w:eastAsia="x-none"/>
        </w:rPr>
        <w:t xml:space="preserve">(2) </w:t>
      </w:r>
      <w:r w:rsidR="0063181C" w:rsidRPr="002900C2">
        <w:rPr>
          <w:rFonts w:cs="Arial"/>
          <w:color w:val="000000" w:themeColor="text1"/>
          <w:sz w:val="20"/>
          <w:szCs w:val="20"/>
          <w:lang w:val="x-none" w:eastAsia="x-none"/>
        </w:rPr>
        <w:t xml:space="preserve">V zavodu, razen v zavodu, ki ima le stanovanjske skupine, se sistemizirata najmanj </w:t>
      </w:r>
      <w:r w:rsidR="00E52C6A" w:rsidRPr="002900C2">
        <w:rPr>
          <w:rFonts w:cs="Arial"/>
          <w:color w:val="000000" w:themeColor="text1"/>
          <w:sz w:val="20"/>
          <w:szCs w:val="20"/>
          <w:lang w:eastAsia="x-none"/>
        </w:rPr>
        <w:t>dve</w:t>
      </w:r>
      <w:r w:rsidR="0063181C" w:rsidRPr="002900C2">
        <w:rPr>
          <w:rFonts w:cs="Arial"/>
          <w:color w:val="000000" w:themeColor="text1"/>
          <w:sz w:val="20"/>
          <w:szCs w:val="20"/>
          <w:lang w:val="x-none" w:eastAsia="x-none"/>
        </w:rPr>
        <w:t xml:space="preserve"> delovni mesti svetovalnih delavcev.</w:t>
      </w:r>
    </w:p>
    <w:p w14:paraId="7DC0A09A" w14:textId="77777777" w:rsidR="00531718" w:rsidRDefault="00531718" w:rsidP="00AA4F98">
      <w:pPr>
        <w:shd w:val="clear" w:color="auto" w:fill="FFFFFF"/>
        <w:overflowPunct/>
        <w:autoSpaceDE/>
        <w:autoSpaceDN/>
        <w:adjustRightInd/>
        <w:spacing w:before="240"/>
        <w:textAlignment w:val="auto"/>
        <w:rPr>
          <w:rFonts w:cs="Arial"/>
          <w:color w:val="000000" w:themeColor="text1"/>
          <w:sz w:val="20"/>
          <w:szCs w:val="20"/>
          <w:lang w:val="x-none" w:eastAsia="x-none"/>
        </w:rPr>
      </w:pPr>
    </w:p>
    <w:p w14:paraId="33DF8A1E" w14:textId="59394C01" w:rsidR="004B39A1" w:rsidRPr="002900C2" w:rsidRDefault="00531718" w:rsidP="004B39A1">
      <w:pPr>
        <w:pStyle w:val="len"/>
        <w:spacing w:before="0"/>
        <w:rPr>
          <w:rFonts w:cs="Arial"/>
          <w:color w:val="000000" w:themeColor="text1"/>
          <w:sz w:val="20"/>
          <w:szCs w:val="20"/>
        </w:rPr>
      </w:pPr>
      <w:r>
        <w:rPr>
          <w:rFonts w:cs="Arial"/>
          <w:color w:val="000000" w:themeColor="text1"/>
          <w:sz w:val="20"/>
          <w:szCs w:val="20"/>
          <w:lang w:val="sl-SI"/>
        </w:rPr>
        <w:t>70</w:t>
      </w:r>
      <w:r w:rsidR="004B39A1" w:rsidRPr="002900C2">
        <w:rPr>
          <w:rFonts w:cs="Arial"/>
          <w:color w:val="000000" w:themeColor="text1"/>
          <w:sz w:val="20"/>
          <w:szCs w:val="20"/>
        </w:rPr>
        <w:t>. člen</w:t>
      </w:r>
    </w:p>
    <w:p w14:paraId="21C25F77" w14:textId="0D8A43A7" w:rsidR="004B39A1" w:rsidRPr="002900C2" w:rsidRDefault="004B39A1" w:rsidP="004B39A1">
      <w:pPr>
        <w:pStyle w:val="len"/>
        <w:spacing w:before="0"/>
        <w:rPr>
          <w:rFonts w:cs="Arial"/>
          <w:color w:val="000000" w:themeColor="text1"/>
          <w:sz w:val="20"/>
          <w:szCs w:val="20"/>
        </w:rPr>
      </w:pPr>
      <w:r w:rsidRPr="002900C2">
        <w:rPr>
          <w:rFonts w:cs="Arial"/>
          <w:color w:val="000000" w:themeColor="text1"/>
          <w:sz w:val="20"/>
          <w:szCs w:val="20"/>
          <w:lang w:val="sl-SI"/>
        </w:rPr>
        <w:t xml:space="preserve"> (</w:t>
      </w:r>
      <w:r w:rsidR="00531718">
        <w:rPr>
          <w:rFonts w:cs="Arial"/>
          <w:color w:val="000000" w:themeColor="text1"/>
          <w:sz w:val="20"/>
          <w:szCs w:val="20"/>
          <w:lang w:val="sl-SI"/>
        </w:rPr>
        <w:t>merila za oblikovanje oddelkov</w:t>
      </w:r>
      <w:r w:rsidRPr="002900C2">
        <w:rPr>
          <w:rFonts w:cs="Arial"/>
          <w:color w:val="000000" w:themeColor="text1"/>
          <w:sz w:val="20"/>
          <w:szCs w:val="20"/>
          <w:lang w:val="sl-SI"/>
        </w:rPr>
        <w:t>)</w:t>
      </w:r>
    </w:p>
    <w:p w14:paraId="6408E411" w14:textId="53312A1F" w:rsidR="004B39A1" w:rsidRDefault="00531718" w:rsidP="00531718">
      <w:pPr>
        <w:shd w:val="clear" w:color="auto" w:fill="FFFFFF"/>
        <w:overflowPunct/>
        <w:autoSpaceDE/>
        <w:autoSpaceDN/>
        <w:adjustRightInd/>
        <w:spacing w:before="240"/>
        <w:textAlignment w:val="auto"/>
        <w:rPr>
          <w:rFonts w:cs="Arial"/>
          <w:color w:val="000000" w:themeColor="text1"/>
          <w:sz w:val="20"/>
          <w:szCs w:val="20"/>
          <w:lang w:val="x-none" w:eastAsia="x-none"/>
        </w:rPr>
      </w:pPr>
      <w:r>
        <w:rPr>
          <w:rFonts w:cs="Arial"/>
          <w:color w:val="000000" w:themeColor="text1"/>
          <w:sz w:val="20"/>
          <w:szCs w:val="20"/>
          <w:lang w:eastAsia="x-none"/>
        </w:rPr>
        <w:t xml:space="preserve">Oddelki se v skladu z novimi merili iz 35., 36., 37., 38, 39., 45., 46., in 47. člena oblikujejo s šolskim letom </w:t>
      </w:r>
      <w:r w:rsidR="004B39A1" w:rsidRPr="002900C2">
        <w:rPr>
          <w:rFonts w:cs="Arial"/>
          <w:color w:val="000000" w:themeColor="text1"/>
          <w:sz w:val="20"/>
          <w:szCs w:val="20"/>
          <w:lang w:val="x-none" w:eastAsia="x-none"/>
        </w:rPr>
        <w:t xml:space="preserve"> 2023</w:t>
      </w:r>
      <w:r>
        <w:rPr>
          <w:rFonts w:cs="Arial"/>
          <w:color w:val="000000" w:themeColor="text1"/>
          <w:sz w:val="20"/>
          <w:szCs w:val="20"/>
          <w:lang w:eastAsia="x-none"/>
        </w:rPr>
        <w:t>/2024.</w:t>
      </w:r>
      <w:r w:rsidR="004B39A1" w:rsidRPr="002900C2">
        <w:rPr>
          <w:rFonts w:cs="Arial"/>
          <w:color w:val="000000" w:themeColor="text1"/>
          <w:sz w:val="20"/>
          <w:szCs w:val="20"/>
          <w:lang w:val="x-none" w:eastAsia="x-none"/>
        </w:rPr>
        <w:t xml:space="preserve"> </w:t>
      </w:r>
    </w:p>
    <w:p w14:paraId="2B8E322A" w14:textId="6E02B03F" w:rsidR="00AA4F98" w:rsidRPr="002900C2" w:rsidRDefault="00AA4F98" w:rsidP="00AA4F98">
      <w:pPr>
        <w:pStyle w:val="len"/>
        <w:rPr>
          <w:rFonts w:cs="Arial"/>
          <w:color w:val="000000" w:themeColor="text1"/>
          <w:sz w:val="20"/>
          <w:szCs w:val="20"/>
        </w:rPr>
      </w:pPr>
      <w:r w:rsidRPr="002900C2">
        <w:rPr>
          <w:rFonts w:cs="Arial"/>
          <w:color w:val="000000" w:themeColor="text1"/>
          <w:sz w:val="20"/>
          <w:szCs w:val="20"/>
          <w:lang w:val="sl-SI"/>
        </w:rPr>
        <w:t>7</w:t>
      </w:r>
      <w:r w:rsidR="00531718">
        <w:rPr>
          <w:rFonts w:cs="Arial"/>
          <w:color w:val="000000" w:themeColor="text1"/>
          <w:sz w:val="20"/>
          <w:szCs w:val="20"/>
          <w:lang w:val="sl-SI"/>
        </w:rPr>
        <w:t>1</w:t>
      </w:r>
      <w:r w:rsidRPr="002900C2">
        <w:rPr>
          <w:rFonts w:cs="Arial"/>
          <w:color w:val="000000" w:themeColor="text1"/>
          <w:sz w:val="20"/>
          <w:szCs w:val="20"/>
        </w:rPr>
        <w:t>. člen</w:t>
      </w:r>
      <w:r w:rsidRPr="002900C2">
        <w:rPr>
          <w:rFonts w:cs="Arial"/>
          <w:color w:val="000000" w:themeColor="text1"/>
          <w:sz w:val="20"/>
          <w:szCs w:val="20"/>
        </w:rPr>
        <w:br/>
        <w:t>(sistemizacija romskega pomočnika)</w:t>
      </w:r>
    </w:p>
    <w:p w14:paraId="7744AF41" w14:textId="40E4C85A" w:rsidR="00AA4F98" w:rsidRPr="002900C2" w:rsidRDefault="00AA4F98" w:rsidP="00AA4F98">
      <w:pPr>
        <w:shd w:val="clear" w:color="auto" w:fill="FFFFFF"/>
        <w:overflowPunct/>
        <w:autoSpaceDE/>
        <w:autoSpaceDN/>
        <w:adjustRightInd/>
        <w:spacing w:before="240"/>
        <w:textAlignment w:val="auto"/>
        <w:rPr>
          <w:rFonts w:cs="Arial"/>
          <w:color w:val="000000" w:themeColor="text1"/>
          <w:sz w:val="20"/>
          <w:szCs w:val="20"/>
          <w:lang w:eastAsia="x-none"/>
        </w:rPr>
      </w:pPr>
      <w:r w:rsidRPr="002900C2">
        <w:rPr>
          <w:rFonts w:cs="Arial"/>
          <w:color w:val="000000" w:themeColor="text1"/>
          <w:sz w:val="20"/>
          <w:szCs w:val="20"/>
          <w:lang w:eastAsia="x-none"/>
        </w:rPr>
        <w:t>Do umestitve delovnega mesta romski pomočnik v Katalog funkcij, delovnih mest in nazivov v javnem sektorju se romski pomočnik sistemizira na delovno mesto J035064 – Spremljevalec gibalno oviranih učencev in dijakov V.</w:t>
      </w:r>
    </w:p>
    <w:p w14:paraId="0E6BBC06" w14:textId="71D8CECF" w:rsidR="00285D6E" w:rsidRPr="002900C2" w:rsidRDefault="00A02B44" w:rsidP="00A26509">
      <w:pPr>
        <w:pStyle w:val="len"/>
        <w:rPr>
          <w:rFonts w:cs="Arial"/>
          <w:color w:val="000000" w:themeColor="text1"/>
          <w:sz w:val="20"/>
          <w:szCs w:val="20"/>
        </w:rPr>
      </w:pPr>
      <w:r w:rsidRPr="002900C2">
        <w:rPr>
          <w:rFonts w:cs="Arial"/>
          <w:color w:val="000000" w:themeColor="text1"/>
          <w:sz w:val="20"/>
          <w:szCs w:val="20"/>
          <w:lang w:val="sl-SI"/>
        </w:rPr>
        <w:t>7</w:t>
      </w:r>
      <w:r w:rsidR="00531718">
        <w:rPr>
          <w:rFonts w:cs="Arial"/>
          <w:color w:val="000000" w:themeColor="text1"/>
          <w:sz w:val="20"/>
          <w:szCs w:val="20"/>
          <w:lang w:val="sl-SI"/>
        </w:rPr>
        <w:t>2</w:t>
      </w:r>
      <w:r w:rsidR="00285D6E" w:rsidRPr="002900C2">
        <w:rPr>
          <w:rFonts w:cs="Arial"/>
          <w:color w:val="000000" w:themeColor="text1"/>
          <w:sz w:val="20"/>
          <w:szCs w:val="20"/>
        </w:rPr>
        <w:t>. člen</w:t>
      </w:r>
    </w:p>
    <w:p w14:paraId="5618F457"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(prenehanje veljavnosti predpisa)</w:t>
      </w:r>
    </w:p>
    <w:p w14:paraId="1662965C" w14:textId="77777777" w:rsidR="0063181C" w:rsidRPr="002900C2" w:rsidRDefault="00285D6E" w:rsidP="004B39A1">
      <w:pPr>
        <w:pStyle w:val="Odstavek"/>
        <w:ind w:firstLine="0"/>
        <w:rPr>
          <w:rFonts w:cs="Arial"/>
          <w:color w:val="000000" w:themeColor="text1"/>
          <w:sz w:val="20"/>
          <w:szCs w:val="20"/>
        </w:rPr>
      </w:pPr>
      <w:r w:rsidRPr="002900C2">
        <w:rPr>
          <w:rFonts w:cs="Arial"/>
          <w:color w:val="000000" w:themeColor="text1"/>
          <w:sz w:val="20"/>
          <w:szCs w:val="20"/>
        </w:rPr>
        <w:t>Z dnem uveljavitve tega pravilnika preneha veljati Pravilnik o normativih in standardih za izvajanje vzgojno-izobraževalnih programov za otroke s posebnimi potrebami v osnovnih šolah s prilagojenim programom in zavodih za vzgojo in izobraževanje otrok s posebnimi potrebami (</w:t>
      </w:r>
      <w:r w:rsidR="0022651D" w:rsidRPr="002900C2">
        <w:rPr>
          <w:rFonts w:cs="Arial"/>
          <w:color w:val="000000" w:themeColor="text1"/>
          <w:sz w:val="20"/>
          <w:szCs w:val="20"/>
        </w:rPr>
        <w:t>Uradni list RS, št. 59/07, 70/08, 5/11, 56/14, 66/15, 47/17, 24/18 in 54/21</w:t>
      </w:r>
      <w:r w:rsidRPr="002900C2">
        <w:rPr>
          <w:rFonts w:cs="Arial"/>
          <w:color w:val="000000" w:themeColor="text1"/>
          <w:sz w:val="20"/>
          <w:szCs w:val="20"/>
        </w:rPr>
        <w:t>), uporablja pa se do začetka uporabe tega pravilnika</w:t>
      </w:r>
      <w:r w:rsidR="0063181C" w:rsidRPr="002900C2">
        <w:rPr>
          <w:rFonts w:cs="Arial"/>
          <w:color w:val="000000" w:themeColor="text1"/>
          <w:sz w:val="20"/>
          <w:szCs w:val="20"/>
          <w:lang w:val="sl-SI"/>
        </w:rPr>
        <w:t>, razen 10. člena, ki se uporablja do 31. 8. 2023.</w:t>
      </w:r>
    </w:p>
    <w:p w14:paraId="5F2EF859" w14:textId="259E2D65" w:rsidR="00285D6E" w:rsidRPr="002900C2" w:rsidRDefault="00A26509" w:rsidP="00DB12B8">
      <w:pPr>
        <w:pStyle w:val="len"/>
        <w:rPr>
          <w:rFonts w:cs="Arial"/>
          <w:color w:val="000000" w:themeColor="text1"/>
          <w:sz w:val="20"/>
          <w:szCs w:val="20"/>
        </w:rPr>
      </w:pPr>
      <w:r w:rsidRPr="002900C2">
        <w:rPr>
          <w:rFonts w:cs="Arial"/>
          <w:color w:val="000000" w:themeColor="text1"/>
          <w:sz w:val="20"/>
          <w:szCs w:val="20"/>
          <w:lang w:val="sl-SI"/>
        </w:rPr>
        <w:t>7</w:t>
      </w:r>
      <w:r w:rsidR="00531718">
        <w:rPr>
          <w:rFonts w:cs="Arial"/>
          <w:color w:val="000000" w:themeColor="text1"/>
          <w:sz w:val="20"/>
          <w:szCs w:val="20"/>
          <w:lang w:val="sl-SI"/>
        </w:rPr>
        <w:t>3</w:t>
      </w:r>
      <w:r w:rsidR="00285D6E" w:rsidRPr="002900C2">
        <w:rPr>
          <w:rFonts w:cs="Arial"/>
          <w:color w:val="000000" w:themeColor="text1"/>
          <w:sz w:val="20"/>
          <w:szCs w:val="20"/>
        </w:rPr>
        <w:t>. člen</w:t>
      </w:r>
    </w:p>
    <w:p w14:paraId="27FA5FA0" w14:textId="77777777" w:rsidR="00285D6E" w:rsidRPr="002900C2" w:rsidRDefault="00285D6E" w:rsidP="005B166D">
      <w:pPr>
        <w:pStyle w:val="lennaslov"/>
        <w:rPr>
          <w:rFonts w:cs="Arial"/>
          <w:color w:val="000000" w:themeColor="text1"/>
          <w:sz w:val="20"/>
          <w:szCs w:val="20"/>
        </w:rPr>
      </w:pPr>
      <w:r w:rsidRPr="002900C2">
        <w:rPr>
          <w:rFonts w:cs="Arial"/>
          <w:color w:val="000000" w:themeColor="text1"/>
          <w:sz w:val="20"/>
          <w:szCs w:val="20"/>
        </w:rPr>
        <w:t>(veljavnost pravilnika)</w:t>
      </w:r>
    </w:p>
    <w:p w14:paraId="4B33492D" w14:textId="3C6D0813" w:rsidR="00285D6E" w:rsidRDefault="00285D6E" w:rsidP="00B07631">
      <w:pPr>
        <w:pStyle w:val="Odstavek"/>
        <w:ind w:firstLine="0"/>
        <w:rPr>
          <w:rFonts w:cs="Arial"/>
          <w:color w:val="000000" w:themeColor="text1"/>
          <w:sz w:val="20"/>
          <w:szCs w:val="20"/>
        </w:rPr>
      </w:pPr>
      <w:r w:rsidRPr="002900C2">
        <w:rPr>
          <w:rFonts w:cs="Arial"/>
          <w:color w:val="000000" w:themeColor="text1"/>
          <w:sz w:val="20"/>
          <w:szCs w:val="20"/>
        </w:rPr>
        <w:t>Ta pravilnik začne veljati naslednji dan po objavi v Ur</w:t>
      </w:r>
      <w:r w:rsidR="004B39A1">
        <w:rPr>
          <w:rFonts w:cs="Arial"/>
          <w:color w:val="000000" w:themeColor="text1"/>
          <w:sz w:val="20"/>
          <w:szCs w:val="20"/>
        </w:rPr>
        <w:t>adnem listu Republike Slovenije</w:t>
      </w:r>
      <w:r w:rsidR="00531718">
        <w:rPr>
          <w:rFonts w:cs="Arial"/>
          <w:color w:val="000000" w:themeColor="text1"/>
          <w:sz w:val="20"/>
          <w:szCs w:val="20"/>
          <w:lang w:val="sl-SI"/>
        </w:rPr>
        <w:t>, uporabljati pa se začne 1. 1. 2023</w:t>
      </w:r>
      <w:r w:rsidR="004B39A1">
        <w:rPr>
          <w:rFonts w:cs="Arial"/>
          <w:color w:val="000000" w:themeColor="text1"/>
          <w:sz w:val="20"/>
          <w:szCs w:val="20"/>
        </w:rPr>
        <w:t>.</w:t>
      </w:r>
      <w:r w:rsidRPr="002900C2">
        <w:rPr>
          <w:rFonts w:cs="Arial"/>
          <w:color w:val="000000" w:themeColor="text1"/>
          <w:sz w:val="20"/>
          <w:szCs w:val="20"/>
        </w:rPr>
        <w:t xml:space="preserve"> </w:t>
      </w:r>
    </w:p>
    <w:p w14:paraId="3DDBA0E3" w14:textId="2DB7F218" w:rsidR="00E7181F" w:rsidRDefault="00E7181F" w:rsidP="00B07631">
      <w:pPr>
        <w:pStyle w:val="Odstavek"/>
        <w:ind w:firstLine="0"/>
        <w:rPr>
          <w:rFonts w:cs="Arial"/>
          <w:color w:val="000000" w:themeColor="text1"/>
          <w:sz w:val="20"/>
          <w:szCs w:val="20"/>
        </w:rPr>
      </w:pPr>
    </w:p>
    <w:p w14:paraId="04CF3D18" w14:textId="77777777" w:rsidR="00E7181F" w:rsidRDefault="00E7181F" w:rsidP="00B07631">
      <w:pPr>
        <w:pStyle w:val="Odstavek"/>
        <w:ind w:firstLine="0"/>
        <w:rPr>
          <w:rFonts w:cs="Arial"/>
          <w:color w:val="000000" w:themeColor="text1"/>
          <w:sz w:val="20"/>
          <w:szCs w:val="20"/>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2"/>
      </w:tblGrid>
      <w:tr w:rsidR="00E7181F" w14:paraId="4A3AAE04" w14:textId="77777777" w:rsidTr="00E7181F">
        <w:tc>
          <w:tcPr>
            <w:tcW w:w="4531" w:type="dxa"/>
          </w:tcPr>
          <w:p w14:paraId="71830FAC" w14:textId="77777777" w:rsidR="00E7181F" w:rsidRDefault="00E7181F" w:rsidP="00E7181F">
            <w:pPr>
              <w:pStyle w:val="Odstavek"/>
              <w:ind w:firstLine="0"/>
              <w:rPr>
                <w:rFonts w:cs="Arial"/>
                <w:color w:val="000000" w:themeColor="text1"/>
                <w:sz w:val="20"/>
                <w:szCs w:val="20"/>
                <w:lang w:val="sl-SI"/>
              </w:rPr>
            </w:pPr>
            <w:r>
              <w:rPr>
                <w:rFonts w:cs="Arial"/>
                <w:color w:val="000000" w:themeColor="text1"/>
                <w:sz w:val="20"/>
                <w:szCs w:val="20"/>
                <w:lang w:val="sl-SI"/>
              </w:rPr>
              <w:t xml:space="preserve">Št. 0070-70/2022 </w:t>
            </w:r>
          </w:p>
          <w:p w14:paraId="4BFD3591" w14:textId="77777777" w:rsidR="00E7181F" w:rsidRDefault="00E7181F" w:rsidP="00E7181F">
            <w:pPr>
              <w:pStyle w:val="Odstavek"/>
              <w:ind w:firstLine="0"/>
              <w:rPr>
                <w:rFonts w:cs="Arial"/>
                <w:color w:val="000000" w:themeColor="text1"/>
                <w:sz w:val="20"/>
                <w:szCs w:val="20"/>
                <w:lang w:val="sl-SI"/>
              </w:rPr>
            </w:pPr>
            <w:r>
              <w:rPr>
                <w:rFonts w:cs="Arial"/>
                <w:color w:val="000000" w:themeColor="text1"/>
                <w:sz w:val="20"/>
                <w:szCs w:val="20"/>
                <w:lang w:val="sl-SI"/>
              </w:rPr>
              <w:t>V Ljubljani, dne 15. junija 2022</w:t>
            </w:r>
          </w:p>
          <w:p w14:paraId="7ADEB16F" w14:textId="3C0A5663" w:rsidR="00E7181F" w:rsidRDefault="00E7181F" w:rsidP="00E7181F">
            <w:pPr>
              <w:pStyle w:val="Odstavek"/>
              <w:ind w:firstLine="0"/>
              <w:rPr>
                <w:rFonts w:cs="Arial"/>
                <w:color w:val="000000" w:themeColor="text1"/>
                <w:sz w:val="20"/>
                <w:szCs w:val="20"/>
                <w:lang w:val="sl-SI"/>
              </w:rPr>
            </w:pPr>
            <w:r>
              <w:rPr>
                <w:rFonts w:cs="Arial"/>
                <w:color w:val="000000" w:themeColor="text1"/>
                <w:sz w:val="20"/>
                <w:szCs w:val="20"/>
                <w:lang w:val="sl-SI"/>
              </w:rPr>
              <w:t>EVA 2022-3330-</w:t>
            </w:r>
            <w:r>
              <w:rPr>
                <w:rFonts w:eastAsia="Calibri" w:cs="Arial"/>
                <w:color w:val="000000"/>
                <w:sz w:val="20"/>
                <w:szCs w:val="20"/>
              </w:rPr>
              <w:t>0061</w:t>
            </w:r>
          </w:p>
        </w:tc>
        <w:tc>
          <w:tcPr>
            <w:tcW w:w="4532" w:type="dxa"/>
          </w:tcPr>
          <w:p w14:paraId="1FD11FF4" w14:textId="6767BB4A" w:rsidR="00E7181F" w:rsidRDefault="00E7181F" w:rsidP="00E7181F">
            <w:pPr>
              <w:pStyle w:val="Odstavek"/>
              <w:ind w:firstLine="0"/>
              <w:jc w:val="center"/>
              <w:rPr>
                <w:rFonts w:cs="Arial"/>
                <w:color w:val="000000" w:themeColor="text1"/>
                <w:sz w:val="20"/>
                <w:szCs w:val="20"/>
                <w:lang w:val="sl-SI"/>
              </w:rPr>
            </w:pPr>
            <w:r>
              <w:rPr>
                <w:rFonts w:cs="Arial"/>
                <w:color w:val="000000" w:themeColor="text1"/>
                <w:sz w:val="20"/>
                <w:szCs w:val="20"/>
                <w:lang w:val="sl-SI"/>
              </w:rPr>
              <w:t>dr. Igor Papič</w:t>
            </w:r>
          </w:p>
          <w:p w14:paraId="4C49E749" w14:textId="2D1FA228" w:rsidR="00E7181F" w:rsidRDefault="00E7181F" w:rsidP="00E7181F">
            <w:pPr>
              <w:pStyle w:val="Odstavek"/>
              <w:ind w:firstLine="0"/>
              <w:jc w:val="center"/>
              <w:rPr>
                <w:rFonts w:cs="Arial"/>
                <w:color w:val="000000" w:themeColor="text1"/>
                <w:sz w:val="20"/>
                <w:szCs w:val="20"/>
                <w:lang w:val="sl-SI"/>
              </w:rPr>
            </w:pPr>
            <w:r>
              <w:rPr>
                <w:rFonts w:cs="Arial"/>
                <w:color w:val="000000" w:themeColor="text1"/>
                <w:sz w:val="20"/>
                <w:szCs w:val="20"/>
                <w:lang w:val="sl-SI"/>
              </w:rPr>
              <w:t>minister za izobraževanje, znanost in šport</w:t>
            </w:r>
          </w:p>
        </w:tc>
      </w:tr>
    </w:tbl>
    <w:p w14:paraId="34C6E9BE" w14:textId="77777777" w:rsidR="00E7181F" w:rsidRDefault="00E7181F" w:rsidP="00B07631">
      <w:pPr>
        <w:pStyle w:val="Odstavek"/>
        <w:ind w:firstLine="0"/>
        <w:rPr>
          <w:rFonts w:cs="Arial"/>
          <w:color w:val="000000" w:themeColor="text1"/>
          <w:sz w:val="20"/>
          <w:szCs w:val="20"/>
          <w:lang w:val="sl-SI"/>
        </w:rPr>
      </w:pPr>
    </w:p>
    <w:p w14:paraId="0E412806" w14:textId="698A1636" w:rsidR="00E7181F" w:rsidRPr="00E7181F" w:rsidRDefault="00E7181F" w:rsidP="00B07631">
      <w:pPr>
        <w:pStyle w:val="Odstavek"/>
        <w:ind w:firstLine="0"/>
        <w:rPr>
          <w:rFonts w:cs="Arial"/>
          <w:color w:val="000000" w:themeColor="text1"/>
          <w:sz w:val="20"/>
          <w:szCs w:val="20"/>
          <w:lang w:val="sl-SI"/>
        </w:rPr>
      </w:pPr>
    </w:p>
    <w:p w14:paraId="7B15ABDB" w14:textId="77777777" w:rsidR="00E7181F" w:rsidRPr="002900C2" w:rsidRDefault="00E7181F" w:rsidP="00B07631">
      <w:pPr>
        <w:pStyle w:val="Odstavek"/>
        <w:ind w:firstLine="0"/>
        <w:rPr>
          <w:rFonts w:cs="Arial"/>
          <w:color w:val="000000" w:themeColor="text1"/>
          <w:sz w:val="20"/>
          <w:szCs w:val="20"/>
        </w:rPr>
      </w:pPr>
    </w:p>
    <w:p w14:paraId="098B2B34" w14:textId="77777777" w:rsidR="004945D2" w:rsidRPr="002900C2" w:rsidRDefault="00B44491" w:rsidP="00E36430">
      <w:pPr>
        <w:pStyle w:val="rta"/>
        <w:rPr>
          <w:rFonts w:cs="Arial"/>
          <w:color w:val="000000" w:themeColor="text1"/>
          <w:sz w:val="20"/>
          <w:szCs w:val="20"/>
        </w:rPr>
      </w:pPr>
      <w:r>
        <w:rPr>
          <w:rFonts w:cs="Arial"/>
          <w:color w:val="000000" w:themeColor="text1"/>
          <w:sz w:val="20"/>
          <w:szCs w:val="20"/>
        </w:rPr>
        <w:pict w14:anchorId="565C6362">
          <v:rect id="_x0000_i1025" style="width:56.7pt;height:2pt" o:hrpct="0" o:hralign="center" o:hrstd="t" o:hrnoshade="t" o:hr="t" fillcolor="#404040" stroked="f"/>
        </w:pict>
      </w:r>
    </w:p>
    <w:p w14:paraId="3B0513ED" w14:textId="77777777" w:rsidR="001379AF" w:rsidRPr="002900C2" w:rsidRDefault="001379AF" w:rsidP="001379AF">
      <w:pPr>
        <w:overflowPunct/>
        <w:autoSpaceDE/>
        <w:autoSpaceDN/>
        <w:adjustRightInd/>
        <w:spacing w:after="200" w:line="276" w:lineRule="auto"/>
        <w:textAlignment w:val="auto"/>
        <w:rPr>
          <w:rFonts w:eastAsia="Calibri" w:cs="Arial"/>
          <w:b/>
          <w:i/>
          <w:color w:val="000000" w:themeColor="text1"/>
          <w:sz w:val="20"/>
          <w:szCs w:val="20"/>
          <w:u w:val="single"/>
          <w:lang w:eastAsia="en-US"/>
        </w:rPr>
      </w:pPr>
    </w:p>
    <w:p w14:paraId="4CDA411D" w14:textId="77777777" w:rsidR="00697B29" w:rsidRPr="002900C2" w:rsidRDefault="00697B29" w:rsidP="00697B29">
      <w:pPr>
        <w:overflowPunct/>
        <w:autoSpaceDE/>
        <w:autoSpaceDN/>
        <w:adjustRightInd/>
        <w:spacing w:after="200" w:line="276" w:lineRule="auto"/>
        <w:textAlignment w:val="auto"/>
        <w:rPr>
          <w:rFonts w:eastAsia="Calibri" w:cs="Arial"/>
          <w:b/>
          <w:i/>
          <w:color w:val="000000" w:themeColor="text1"/>
          <w:sz w:val="20"/>
          <w:szCs w:val="20"/>
          <w:u w:val="single"/>
          <w:lang w:eastAsia="en-US"/>
        </w:rPr>
      </w:pPr>
    </w:p>
    <w:p w14:paraId="6C00E374" w14:textId="77777777" w:rsidR="000D4111" w:rsidRPr="002900C2" w:rsidRDefault="000D4111" w:rsidP="000D4111">
      <w:pPr>
        <w:overflowPunct/>
        <w:autoSpaceDE/>
        <w:autoSpaceDN/>
        <w:adjustRightInd/>
        <w:spacing w:after="200" w:line="276" w:lineRule="auto"/>
        <w:textAlignment w:val="auto"/>
        <w:rPr>
          <w:rFonts w:eastAsia="Calibri" w:cs="Arial"/>
          <w:b/>
          <w:i/>
          <w:color w:val="000000" w:themeColor="text1"/>
          <w:sz w:val="20"/>
          <w:szCs w:val="20"/>
          <w:u w:val="single"/>
          <w:lang w:eastAsia="en-US"/>
        </w:rPr>
      </w:pPr>
    </w:p>
    <w:p w14:paraId="7922C4E2" w14:textId="77777777" w:rsidR="000D4111" w:rsidRPr="002900C2" w:rsidRDefault="000D4111" w:rsidP="000D4111">
      <w:pPr>
        <w:overflowPunct/>
        <w:autoSpaceDE/>
        <w:autoSpaceDN/>
        <w:adjustRightInd/>
        <w:spacing w:after="200" w:line="276" w:lineRule="auto"/>
        <w:textAlignment w:val="auto"/>
        <w:rPr>
          <w:rFonts w:eastAsia="Calibri" w:cs="Arial"/>
          <w:b/>
          <w:i/>
          <w:color w:val="000000" w:themeColor="text1"/>
          <w:sz w:val="20"/>
          <w:szCs w:val="20"/>
          <w:u w:val="single"/>
          <w:lang w:eastAsia="en-US"/>
        </w:rPr>
      </w:pPr>
      <w:r w:rsidRPr="002900C2">
        <w:rPr>
          <w:rFonts w:eastAsia="Calibri" w:cs="Arial"/>
          <w:b/>
          <w:i/>
          <w:color w:val="000000" w:themeColor="text1"/>
          <w:sz w:val="20"/>
          <w:szCs w:val="20"/>
          <w:u w:val="single"/>
          <w:lang w:eastAsia="en-US"/>
        </w:rPr>
        <w:t xml:space="preserve">Obrazložitev: </w:t>
      </w:r>
    </w:p>
    <w:p w14:paraId="45E81A19" w14:textId="77777777" w:rsidR="000D4111" w:rsidRPr="002900C2" w:rsidRDefault="000D4111" w:rsidP="000D4111">
      <w:pPr>
        <w:overflowPunct/>
        <w:autoSpaceDE/>
        <w:autoSpaceDN/>
        <w:adjustRightInd/>
        <w:spacing w:after="200" w:line="276" w:lineRule="auto"/>
        <w:textAlignment w:val="auto"/>
        <w:rPr>
          <w:rFonts w:eastAsia="Calibri" w:cs="Arial"/>
          <w:b/>
          <w:color w:val="000000" w:themeColor="text1"/>
          <w:sz w:val="20"/>
          <w:szCs w:val="20"/>
          <w:lang w:eastAsia="en-US"/>
        </w:rPr>
      </w:pPr>
      <w:r w:rsidRPr="002900C2">
        <w:rPr>
          <w:rFonts w:eastAsia="Calibri" w:cs="Arial"/>
          <w:b/>
          <w:color w:val="000000" w:themeColor="text1"/>
          <w:sz w:val="20"/>
          <w:szCs w:val="20"/>
          <w:lang w:eastAsia="en-US"/>
        </w:rPr>
        <w:t>Obrazložitve so podane le k členom, ki so vsebinsko spremenjeni ali dodani glede na določbe Pravilnika o normativih in standardih za izvajanje vzgojno-izobraževalnih programov za otroke s posebnimi potrebami (Uradni list RS, št. 59/07, 70/08, 5/11, 56/14, 66/15, 47/17, 24/18 in 54/21).</w:t>
      </w:r>
    </w:p>
    <w:p w14:paraId="743DFEA1" w14:textId="77777777" w:rsidR="000D4111" w:rsidRPr="002900C2" w:rsidRDefault="000D4111" w:rsidP="000D4111">
      <w:pPr>
        <w:overflowPunct/>
        <w:autoSpaceDE/>
        <w:autoSpaceDN/>
        <w:adjustRightInd/>
        <w:spacing w:after="200" w:line="276" w:lineRule="auto"/>
        <w:textAlignment w:val="auto"/>
        <w:rPr>
          <w:rFonts w:eastAsia="Calibri" w:cs="Arial"/>
          <w:b/>
          <w:i/>
          <w:color w:val="000000" w:themeColor="text1"/>
          <w:sz w:val="20"/>
          <w:szCs w:val="20"/>
          <w:lang w:eastAsia="en-US"/>
        </w:rPr>
      </w:pPr>
      <w:r w:rsidRPr="002900C2">
        <w:rPr>
          <w:rFonts w:eastAsia="Calibri" w:cs="Arial"/>
          <w:b/>
          <w:i/>
          <w:color w:val="000000" w:themeColor="text1"/>
          <w:sz w:val="20"/>
          <w:szCs w:val="20"/>
          <w:lang w:eastAsia="en-US"/>
        </w:rPr>
        <w:t>K 1. členu</w:t>
      </w:r>
    </w:p>
    <w:p w14:paraId="095E669F" w14:textId="77777777" w:rsidR="000D4111" w:rsidRPr="002900C2" w:rsidRDefault="000D4111" w:rsidP="000D4111">
      <w:pPr>
        <w:overflowPunct/>
        <w:autoSpaceDE/>
        <w:autoSpaceDN/>
        <w:adjustRightInd/>
        <w:spacing w:after="200" w:line="276" w:lineRule="auto"/>
        <w:textAlignment w:val="auto"/>
        <w:rPr>
          <w:rFonts w:eastAsia="Calibri" w:cs="Arial"/>
          <w:color w:val="000000" w:themeColor="text1"/>
          <w:sz w:val="20"/>
          <w:szCs w:val="20"/>
          <w:lang w:eastAsia="en-US"/>
        </w:rPr>
      </w:pPr>
      <w:r w:rsidRPr="002900C2">
        <w:rPr>
          <w:rFonts w:eastAsia="Calibri" w:cs="Arial"/>
          <w:color w:val="000000" w:themeColor="text1"/>
          <w:sz w:val="20"/>
          <w:szCs w:val="20"/>
          <w:lang w:eastAsia="en-US"/>
        </w:rPr>
        <w:t>V prvem členu gre za  redakcijske popravke, in sicer je v prvem odstavku izbrisana beseda »učnih«, saj se merila nanašajo na oblikovanje oddelkov in skupin, ki niso le učne, ampak tudi vzgojne. Spremenjen je tudi drugi odstavek, in sicer tako, da se pravilnik v delu, ki ureja izvajanje posebnega programa vzgoje in izobraževanja v socialno-varstvenih zavodih, uporablja smiselno z namenom zagotavljanja enake obravnave otrok, ki so vključeni v isti program, vendar v institucijo, ki sodi v pristojnost Ministrstva za delo, družino, socialne zadeve in enake možnosti.</w:t>
      </w:r>
    </w:p>
    <w:p w14:paraId="05938641" w14:textId="77777777" w:rsidR="000D4111" w:rsidRPr="002900C2" w:rsidRDefault="000D4111" w:rsidP="000D4111">
      <w:pPr>
        <w:overflowPunct/>
        <w:autoSpaceDE/>
        <w:autoSpaceDN/>
        <w:adjustRightInd/>
        <w:spacing w:after="200" w:line="276" w:lineRule="auto"/>
        <w:textAlignment w:val="auto"/>
        <w:rPr>
          <w:rFonts w:eastAsia="Calibri" w:cs="Arial"/>
          <w:color w:val="000000" w:themeColor="text1"/>
          <w:sz w:val="20"/>
          <w:szCs w:val="20"/>
          <w:lang w:eastAsia="en-US"/>
        </w:rPr>
      </w:pPr>
      <w:r w:rsidRPr="002900C2">
        <w:rPr>
          <w:rFonts w:eastAsia="Calibri" w:cs="Arial"/>
          <w:color w:val="000000" w:themeColor="text1"/>
          <w:sz w:val="20"/>
          <w:szCs w:val="20"/>
          <w:lang w:eastAsia="en-US"/>
        </w:rPr>
        <w:t>Drugi normativi za njihovo delovanje še naprej ostajajo v pristojnosti resornega ministrstva, to je Ministrstvo za delo, družino, socialne zadeve in enake možnosti.</w:t>
      </w:r>
    </w:p>
    <w:p w14:paraId="079230B3" w14:textId="77777777" w:rsidR="000D4111" w:rsidRPr="002900C2" w:rsidRDefault="000D4111" w:rsidP="000D4111">
      <w:pPr>
        <w:overflowPunct/>
        <w:autoSpaceDE/>
        <w:autoSpaceDN/>
        <w:adjustRightInd/>
        <w:spacing w:after="200" w:line="276" w:lineRule="auto"/>
        <w:textAlignment w:val="auto"/>
        <w:rPr>
          <w:rFonts w:eastAsia="Calibri" w:cs="Arial"/>
          <w:b/>
          <w:i/>
          <w:color w:val="000000" w:themeColor="text1"/>
          <w:sz w:val="20"/>
          <w:szCs w:val="20"/>
          <w:lang w:eastAsia="en-US"/>
        </w:rPr>
      </w:pPr>
      <w:r w:rsidRPr="002900C2">
        <w:rPr>
          <w:rFonts w:eastAsia="Calibri" w:cs="Arial"/>
          <w:b/>
          <w:i/>
          <w:color w:val="000000" w:themeColor="text1"/>
          <w:sz w:val="20"/>
          <w:szCs w:val="20"/>
          <w:lang w:eastAsia="en-US"/>
        </w:rPr>
        <w:t>K 2. členu</w:t>
      </w:r>
    </w:p>
    <w:p w14:paraId="0E6308A4" w14:textId="77777777" w:rsidR="000D4111" w:rsidRPr="002900C2" w:rsidRDefault="000D4111" w:rsidP="000D4111">
      <w:pPr>
        <w:rPr>
          <w:rFonts w:eastAsia="Calibri" w:cs="Arial"/>
          <w:color w:val="000000" w:themeColor="text1"/>
          <w:sz w:val="20"/>
          <w:szCs w:val="20"/>
          <w:lang w:eastAsia="en-US"/>
        </w:rPr>
      </w:pPr>
      <w:r w:rsidRPr="002900C2">
        <w:rPr>
          <w:rFonts w:eastAsia="Calibri" w:cs="Arial"/>
          <w:color w:val="000000" w:themeColor="text1"/>
          <w:sz w:val="20"/>
          <w:szCs w:val="20"/>
          <w:lang w:eastAsia="en-US"/>
        </w:rPr>
        <w:t xml:space="preserve">Gre za uskladitev z zakonskim določilom. Popravljena je tedenska obveznost vzgojnega dela na 30 ur za vzgojitelje, ker je tako določeno v zakonu, ki ureja vrtce. Zavodi so opozorili, da ob 25 urni obveznosti  ne morejo zagotavljati sočasnosti. Pri težavnosti otrok v prilagojenem programu za predšolske otroke ni več takšnih razlik, kot so bile morda v preteklosti, če primerjamo oddelke v vrtcih ali v zavodih. Le na ta način je možno zagotavljati sočasnosti v skladu s 26. členom Pravilnika o normativih za opravljanje dejavnosti predšolske vzgoje. Sprememba nima finančnih posledic, saj gre za prerazporeditev dela v okviru obstoječe delovne obveznosti vzgojitelja. </w:t>
      </w:r>
    </w:p>
    <w:p w14:paraId="084F253E" w14:textId="77777777" w:rsidR="000D4111" w:rsidRPr="002900C2" w:rsidRDefault="000D4111" w:rsidP="000D4111">
      <w:pPr>
        <w:overflowPunct/>
        <w:jc w:val="left"/>
        <w:textAlignment w:val="auto"/>
        <w:rPr>
          <w:rFonts w:eastAsia="Calibri" w:cs="Arial"/>
          <w:color w:val="000000" w:themeColor="text1"/>
          <w:sz w:val="20"/>
          <w:szCs w:val="20"/>
          <w:lang w:eastAsia="en-US"/>
        </w:rPr>
      </w:pPr>
    </w:p>
    <w:p w14:paraId="5F546EB3" w14:textId="77777777" w:rsidR="000D4111" w:rsidRPr="002900C2" w:rsidRDefault="000D4111" w:rsidP="000D4111">
      <w:pPr>
        <w:overflowPunct/>
        <w:autoSpaceDE/>
        <w:autoSpaceDN/>
        <w:adjustRightInd/>
        <w:spacing w:after="200" w:line="276" w:lineRule="auto"/>
        <w:textAlignment w:val="auto"/>
        <w:rPr>
          <w:rFonts w:eastAsia="Calibri" w:cs="Arial"/>
          <w:b/>
          <w:i/>
          <w:color w:val="000000" w:themeColor="text1"/>
          <w:sz w:val="20"/>
          <w:szCs w:val="20"/>
          <w:lang w:eastAsia="en-US"/>
        </w:rPr>
      </w:pPr>
      <w:r w:rsidRPr="002900C2">
        <w:rPr>
          <w:rFonts w:eastAsia="Calibri" w:cs="Arial"/>
          <w:b/>
          <w:i/>
          <w:color w:val="000000" w:themeColor="text1"/>
          <w:sz w:val="20"/>
          <w:szCs w:val="20"/>
          <w:lang w:eastAsia="en-US"/>
        </w:rPr>
        <w:t>K 5. členu</w:t>
      </w:r>
    </w:p>
    <w:p w14:paraId="4527A530" w14:textId="77777777" w:rsidR="000D4111" w:rsidRPr="002900C2" w:rsidRDefault="000D4111" w:rsidP="000D4111">
      <w:pPr>
        <w:overflowPunct/>
        <w:autoSpaceDE/>
        <w:autoSpaceDN/>
        <w:adjustRightInd/>
        <w:spacing w:after="200" w:line="276" w:lineRule="auto"/>
        <w:textAlignment w:val="auto"/>
        <w:rPr>
          <w:rFonts w:eastAsia="Calibri" w:cs="Arial"/>
          <w:color w:val="000000" w:themeColor="text1"/>
          <w:sz w:val="20"/>
          <w:szCs w:val="20"/>
          <w:lang w:eastAsia="en-US"/>
        </w:rPr>
      </w:pPr>
      <w:r w:rsidRPr="002900C2">
        <w:rPr>
          <w:rFonts w:eastAsia="Calibri" w:cs="Arial"/>
          <w:color w:val="000000" w:themeColor="text1"/>
          <w:sz w:val="20"/>
          <w:szCs w:val="20"/>
          <w:lang w:eastAsia="en-US"/>
        </w:rPr>
        <w:t xml:space="preserve">Na podlagi novega Zakona o obravnavi otrok in mladostnikov s čustvenimi in vedenjskimi težavami in motnjami v vzgoji in izobraževanju ter Vzgojnega programa, ki sta opredelila nove vrste skupin, je spremenjena oziroma dopolnjena obveznost vzgojnega dela in število vzgojiteljev v posamezni skupini. Sprememba števila sistemiziranih delovnih mest za delo v posamezni skupini pomeni razliko 50 delovnih mest vzgojitelja, ob predpostavki, da se v vsaki izmed skupin sistemizira najvišje možno število delovnih mest. Sprememba je finančno ovrednotena s stroškom 4,5 delovnih mest vzgojitelja v znesku 39.743,91 EUR do konca leta 2022 in 158.975,65 EUR v letu 2023. </w:t>
      </w:r>
    </w:p>
    <w:p w14:paraId="1CF90C50" w14:textId="77777777" w:rsidR="000D4111" w:rsidRPr="002900C2" w:rsidRDefault="000D4111" w:rsidP="000D4111">
      <w:pPr>
        <w:overflowPunct/>
        <w:autoSpaceDE/>
        <w:autoSpaceDN/>
        <w:adjustRightInd/>
        <w:spacing w:after="200" w:line="276" w:lineRule="auto"/>
        <w:textAlignment w:val="auto"/>
        <w:rPr>
          <w:rFonts w:eastAsia="Calibri" w:cs="Arial"/>
          <w:b/>
          <w:i/>
          <w:color w:val="000000" w:themeColor="text1"/>
          <w:sz w:val="20"/>
          <w:szCs w:val="20"/>
          <w:lang w:eastAsia="en-US"/>
        </w:rPr>
      </w:pPr>
      <w:r w:rsidRPr="002900C2">
        <w:rPr>
          <w:rFonts w:eastAsia="Calibri" w:cs="Arial"/>
          <w:b/>
          <w:i/>
          <w:color w:val="000000" w:themeColor="text1"/>
          <w:sz w:val="20"/>
          <w:szCs w:val="20"/>
          <w:lang w:eastAsia="en-US"/>
        </w:rPr>
        <w:t>K 7. členu</w:t>
      </w:r>
    </w:p>
    <w:p w14:paraId="195A25CB" w14:textId="77777777" w:rsidR="000D4111" w:rsidRPr="002900C2" w:rsidRDefault="000D4111" w:rsidP="000D4111">
      <w:pPr>
        <w:overflowPunct/>
        <w:autoSpaceDE/>
        <w:autoSpaceDN/>
        <w:adjustRightInd/>
        <w:spacing w:after="200" w:line="276" w:lineRule="auto"/>
        <w:textAlignment w:val="auto"/>
        <w:rPr>
          <w:rFonts w:eastAsia="Calibri" w:cs="Arial"/>
          <w:color w:val="000000" w:themeColor="text1"/>
          <w:sz w:val="20"/>
          <w:szCs w:val="20"/>
          <w:lang w:eastAsia="en-US"/>
        </w:rPr>
      </w:pPr>
      <w:r w:rsidRPr="002900C2">
        <w:rPr>
          <w:rFonts w:eastAsia="Calibri" w:cs="Arial"/>
          <w:color w:val="000000" w:themeColor="text1"/>
          <w:sz w:val="20"/>
          <w:szCs w:val="20"/>
          <w:lang w:eastAsia="en-US"/>
        </w:rPr>
        <w:t>Poleg redakcijskih popravkov je normativ usklajen z merili, kot veljajo v programu osnovne šole. In sicer je dodan kriterij, da se drugi strokovni delavec vključi v vzgojno-izobraževalno delo v obsegu 10 ur, če so v oddelku prvega razreda vključeni najmanj 3 učenci Romi, v obsegu 20 ur pa, če je v posameznem oddelku prvega razreda ali v kombiniranem oddelku s prvim razredom vključenih  najvišje število učencev, kot ga določa normativ za oblikovanje oddelka prvega razreda v posameznem programu ali gre za edini oddelek prvega razreda na dislocirani enoti. Delo v teh oddelkih je zahtevnejše, potreba po dodatnem strokovnem delavcu pa večja. Prav tako je pomoč drugega strokovnega delavca nujna za boljše možnosti za razvoj, če so v oddelek vključeni tudi učenci Romi. S spremembo sledimo tudi pobudi SVIZ. V šolskem letu 2021/2022 sicer v nobeni šoli niso bili v 1. razred (ali kombinacijo s prvim razredom) vključeni 3 učenci Romi hkrati, se pa tovrstna situacija lahko zgodi. V ostalih kombiniranih ali normativnih oddelkih so odobrene specifike, če so šole zaprosile. Zaenkrat finančnih posledic ni mogoče predvideti, ker se oddelki oblikujejo vsako leto na novo oziroma bodo zanemarljive.</w:t>
      </w:r>
    </w:p>
    <w:p w14:paraId="32689039" w14:textId="77777777" w:rsidR="000D4111" w:rsidRPr="002900C2" w:rsidRDefault="000D4111" w:rsidP="000D4111">
      <w:pPr>
        <w:pStyle w:val="Alineazaodstavkom"/>
        <w:numPr>
          <w:ilvl w:val="0"/>
          <w:numId w:val="0"/>
        </w:numPr>
        <w:ind w:left="1815" w:hanging="397"/>
        <w:rPr>
          <w:rFonts w:eastAsia="Calibri" w:cs="Arial"/>
          <w:color w:val="000000" w:themeColor="text1"/>
          <w:sz w:val="20"/>
          <w:szCs w:val="20"/>
          <w:lang w:val="sl-SI" w:eastAsia="en-US"/>
        </w:rPr>
      </w:pPr>
    </w:p>
    <w:p w14:paraId="7071AC60" w14:textId="77777777" w:rsidR="000D4111" w:rsidRPr="002900C2" w:rsidRDefault="000D4111" w:rsidP="000D4111">
      <w:pPr>
        <w:overflowPunct/>
        <w:autoSpaceDE/>
        <w:autoSpaceDN/>
        <w:adjustRightInd/>
        <w:spacing w:after="200" w:line="276" w:lineRule="auto"/>
        <w:textAlignment w:val="auto"/>
        <w:rPr>
          <w:rFonts w:eastAsia="Calibri" w:cs="Arial"/>
          <w:color w:val="000000" w:themeColor="text1"/>
          <w:sz w:val="20"/>
          <w:szCs w:val="20"/>
          <w:lang w:eastAsia="en-US"/>
        </w:rPr>
      </w:pPr>
      <w:r w:rsidRPr="002900C2">
        <w:rPr>
          <w:rFonts w:eastAsia="Calibri" w:cs="Arial"/>
          <w:b/>
          <w:i/>
          <w:color w:val="000000" w:themeColor="text1"/>
          <w:sz w:val="20"/>
          <w:szCs w:val="20"/>
          <w:lang w:eastAsia="en-US"/>
        </w:rPr>
        <w:t>K 8. členu</w:t>
      </w:r>
    </w:p>
    <w:p w14:paraId="53EEDEA0" w14:textId="3B099A27" w:rsidR="000D4111" w:rsidRDefault="000D4111" w:rsidP="000D4111">
      <w:pPr>
        <w:overflowPunct/>
        <w:autoSpaceDE/>
        <w:autoSpaceDN/>
        <w:adjustRightInd/>
        <w:spacing w:after="200" w:line="276" w:lineRule="auto"/>
        <w:textAlignment w:val="auto"/>
        <w:rPr>
          <w:rFonts w:eastAsia="Calibri" w:cs="Arial"/>
          <w:color w:val="000000" w:themeColor="text1"/>
          <w:sz w:val="20"/>
          <w:szCs w:val="20"/>
          <w:lang w:eastAsia="en-US"/>
        </w:rPr>
      </w:pPr>
      <w:r w:rsidRPr="002900C2">
        <w:rPr>
          <w:rFonts w:eastAsia="Calibri" w:cs="Arial"/>
          <w:color w:val="000000" w:themeColor="text1"/>
          <w:sz w:val="20"/>
          <w:szCs w:val="20"/>
          <w:lang w:eastAsia="en-US"/>
        </w:rPr>
        <w:t>Člen se spreminja, saj se mentor poleg pripravniku dodeli  tudi strokovnemu delavcu, ki se pripravlja na strokovni izpit v skladu s Pravilnikom o strokovnem izpitu strokovnih delavcev na področju vzgoje in izobraževanja. Namesto priznanja ur, se mentorju za enak obseg, kot je bilo doslej, dodeli dodatek. Spremembo je predlagal  SVIZ.</w:t>
      </w:r>
    </w:p>
    <w:p w14:paraId="7A6B9A30" w14:textId="0D072358" w:rsidR="00957DC4" w:rsidRDefault="00957DC4" w:rsidP="000D4111">
      <w:pPr>
        <w:overflowPunct/>
        <w:autoSpaceDE/>
        <w:autoSpaceDN/>
        <w:adjustRightInd/>
        <w:spacing w:after="200" w:line="276" w:lineRule="auto"/>
        <w:textAlignment w:val="auto"/>
        <w:rPr>
          <w:rFonts w:eastAsia="Calibri" w:cs="Arial"/>
          <w:color w:val="000000" w:themeColor="text1"/>
          <w:sz w:val="20"/>
          <w:szCs w:val="20"/>
          <w:lang w:eastAsia="en-US"/>
        </w:rPr>
      </w:pPr>
    </w:p>
    <w:p w14:paraId="6804D4F2" w14:textId="77777777" w:rsidR="00957DC4" w:rsidRPr="002900C2" w:rsidRDefault="00957DC4" w:rsidP="00957DC4">
      <w:pPr>
        <w:pStyle w:val="Alineazaodstavkom"/>
        <w:numPr>
          <w:ilvl w:val="0"/>
          <w:numId w:val="0"/>
        </w:numPr>
        <w:ind w:left="1815" w:hanging="397"/>
        <w:rPr>
          <w:rFonts w:eastAsia="Calibri" w:cs="Arial"/>
          <w:color w:val="000000" w:themeColor="text1"/>
          <w:sz w:val="20"/>
          <w:szCs w:val="20"/>
          <w:lang w:val="sl-SI" w:eastAsia="en-US"/>
        </w:rPr>
      </w:pPr>
    </w:p>
    <w:p w14:paraId="1C6A36E3" w14:textId="4F40640A" w:rsidR="00957DC4" w:rsidRPr="002900C2" w:rsidRDefault="00957DC4" w:rsidP="00957DC4">
      <w:pPr>
        <w:overflowPunct/>
        <w:autoSpaceDE/>
        <w:autoSpaceDN/>
        <w:adjustRightInd/>
        <w:spacing w:after="200" w:line="276" w:lineRule="auto"/>
        <w:textAlignment w:val="auto"/>
        <w:rPr>
          <w:rFonts w:eastAsia="Calibri" w:cs="Arial"/>
          <w:color w:val="000000" w:themeColor="text1"/>
          <w:sz w:val="20"/>
          <w:szCs w:val="20"/>
          <w:lang w:eastAsia="en-US"/>
        </w:rPr>
      </w:pPr>
      <w:r w:rsidRPr="002900C2">
        <w:rPr>
          <w:rFonts w:eastAsia="Calibri" w:cs="Arial"/>
          <w:b/>
          <w:i/>
          <w:color w:val="000000" w:themeColor="text1"/>
          <w:sz w:val="20"/>
          <w:szCs w:val="20"/>
          <w:lang w:eastAsia="en-US"/>
        </w:rPr>
        <w:t xml:space="preserve">K </w:t>
      </w:r>
      <w:r>
        <w:rPr>
          <w:rFonts w:eastAsia="Calibri" w:cs="Arial"/>
          <w:b/>
          <w:i/>
          <w:color w:val="000000" w:themeColor="text1"/>
          <w:sz w:val="20"/>
          <w:szCs w:val="20"/>
          <w:lang w:eastAsia="en-US"/>
        </w:rPr>
        <w:t>9</w:t>
      </w:r>
      <w:r w:rsidRPr="002900C2">
        <w:rPr>
          <w:rFonts w:eastAsia="Calibri" w:cs="Arial"/>
          <w:b/>
          <w:i/>
          <w:color w:val="000000" w:themeColor="text1"/>
          <w:sz w:val="20"/>
          <w:szCs w:val="20"/>
          <w:lang w:eastAsia="en-US"/>
        </w:rPr>
        <w:t>. členu</w:t>
      </w:r>
    </w:p>
    <w:p w14:paraId="25B1D325" w14:textId="7DE09E32" w:rsidR="00957DC4" w:rsidRPr="00957DC4" w:rsidRDefault="00957DC4" w:rsidP="00957DC4">
      <w:pPr>
        <w:overflowPunct/>
        <w:autoSpaceDE/>
        <w:autoSpaceDN/>
        <w:adjustRightInd/>
        <w:spacing w:after="200" w:line="276" w:lineRule="auto"/>
        <w:textAlignment w:val="auto"/>
        <w:rPr>
          <w:rFonts w:eastAsia="Calibri" w:cs="Arial"/>
          <w:color w:val="000000" w:themeColor="text1"/>
          <w:sz w:val="20"/>
          <w:szCs w:val="20"/>
          <w:lang w:eastAsia="en-US"/>
        </w:rPr>
      </w:pPr>
      <w:r w:rsidRPr="00957DC4">
        <w:rPr>
          <w:rFonts w:eastAsia="Calibri" w:cs="Arial"/>
          <w:color w:val="000000" w:themeColor="text1"/>
          <w:sz w:val="20"/>
          <w:szCs w:val="20"/>
          <w:lang w:eastAsia="en-US"/>
        </w:rPr>
        <w:t xml:space="preserve">Ravnatelj opravlja pedagoško in poslovodno funkcijo vodenja šole ali zavoda. Ravnatelji manjših šol </w:t>
      </w:r>
      <w:r>
        <w:rPr>
          <w:rFonts w:eastAsia="Calibri" w:cs="Arial"/>
          <w:color w:val="000000" w:themeColor="text1"/>
          <w:sz w:val="20"/>
          <w:szCs w:val="20"/>
          <w:lang w:eastAsia="en-US"/>
        </w:rPr>
        <w:t xml:space="preserve">ali zavodov </w:t>
      </w:r>
      <w:r w:rsidRPr="00957DC4">
        <w:rPr>
          <w:rFonts w:eastAsia="Calibri" w:cs="Arial"/>
          <w:color w:val="000000" w:themeColor="text1"/>
          <w:sz w:val="20"/>
          <w:szCs w:val="20"/>
          <w:lang w:eastAsia="en-US"/>
        </w:rPr>
        <w:t xml:space="preserve">imajo predpisano obveznost opravljanja pedagoškega dela v okviru delovne obveznosti, pri čemer se število ur učne obveznosti določi glede na število oddelkov. </w:t>
      </w:r>
    </w:p>
    <w:p w14:paraId="31FDE698" w14:textId="77777777" w:rsidR="00957DC4" w:rsidRPr="00957DC4" w:rsidRDefault="00957DC4" w:rsidP="00957DC4">
      <w:pPr>
        <w:overflowPunct/>
        <w:autoSpaceDE/>
        <w:autoSpaceDN/>
        <w:adjustRightInd/>
        <w:spacing w:after="200" w:line="276" w:lineRule="auto"/>
        <w:textAlignment w:val="auto"/>
        <w:rPr>
          <w:rFonts w:eastAsia="Calibri" w:cs="Arial"/>
          <w:color w:val="000000" w:themeColor="text1"/>
          <w:sz w:val="20"/>
          <w:szCs w:val="20"/>
          <w:lang w:eastAsia="en-US"/>
        </w:rPr>
      </w:pPr>
      <w:r w:rsidRPr="00957DC4">
        <w:rPr>
          <w:rFonts w:eastAsia="Calibri" w:cs="Arial"/>
          <w:color w:val="000000" w:themeColor="text1"/>
          <w:sz w:val="20"/>
          <w:szCs w:val="20"/>
          <w:lang w:eastAsia="en-US"/>
        </w:rPr>
        <w:t xml:space="preserve">Ravnatelj lahko v okviru veljavne sistemizacije delovnih mest, priznane s strani ministrstva za področje izobraževanja, ko je to zaradi racionalne organizacije vzgojno-izobraževalnega procesa smotrno, poučuje v razredu nad predpisano učno obveznostjo. V ta okvir sodi pouk obveznih ali izbirnih predmetov oziroma dodatna strokovna pomoč za premagovanje primanjkljajev, ovir oziroma motenj, če  ravnatelj za to izpolnjuje zahtevane kadrovske pogoje. </w:t>
      </w:r>
    </w:p>
    <w:p w14:paraId="65E39CD7" w14:textId="748418E0" w:rsidR="00957DC4" w:rsidRPr="00957DC4" w:rsidRDefault="00957DC4" w:rsidP="00957DC4">
      <w:pPr>
        <w:overflowPunct/>
        <w:autoSpaceDE/>
        <w:autoSpaceDN/>
        <w:adjustRightInd/>
        <w:spacing w:after="200" w:line="276" w:lineRule="auto"/>
        <w:textAlignment w:val="auto"/>
        <w:rPr>
          <w:rFonts w:eastAsia="Calibri" w:cs="Arial"/>
          <w:color w:val="000000" w:themeColor="text1"/>
          <w:sz w:val="20"/>
          <w:szCs w:val="20"/>
          <w:lang w:eastAsia="en-US"/>
        </w:rPr>
      </w:pPr>
      <w:r w:rsidRPr="00957DC4">
        <w:rPr>
          <w:rFonts w:eastAsia="Calibri" w:cs="Arial"/>
          <w:color w:val="000000" w:themeColor="text1"/>
          <w:sz w:val="20"/>
          <w:szCs w:val="20"/>
          <w:lang w:eastAsia="en-US"/>
        </w:rPr>
        <w:t>V tem primeru se te ure štejejo kot ure povečane učne obveznosti, njihovo število (do največ pet) pa se določi v pogodbi o zaposlitvi ravnatelja. Te ure se obračunajo  v skladu s predpisi, ki določajo enotno metodologijo in obrazce za obračun in izplačilo plač v javnem sektorju.</w:t>
      </w:r>
    </w:p>
    <w:p w14:paraId="0DDF94CB" w14:textId="77777777" w:rsidR="000D4111" w:rsidRPr="002900C2" w:rsidRDefault="000D4111" w:rsidP="000D4111">
      <w:pPr>
        <w:overflowPunct/>
        <w:autoSpaceDE/>
        <w:autoSpaceDN/>
        <w:adjustRightInd/>
        <w:spacing w:after="200" w:line="276" w:lineRule="auto"/>
        <w:textAlignment w:val="auto"/>
        <w:rPr>
          <w:rFonts w:eastAsia="Calibri" w:cs="Arial"/>
          <w:color w:val="000000" w:themeColor="text1"/>
          <w:sz w:val="20"/>
          <w:szCs w:val="20"/>
          <w:lang w:eastAsia="en-US"/>
        </w:rPr>
      </w:pPr>
      <w:r w:rsidRPr="002900C2">
        <w:rPr>
          <w:rFonts w:eastAsia="Calibri" w:cs="Arial"/>
          <w:b/>
          <w:i/>
          <w:color w:val="000000" w:themeColor="text1"/>
          <w:sz w:val="20"/>
          <w:szCs w:val="20"/>
          <w:lang w:eastAsia="en-US"/>
        </w:rPr>
        <w:t>K 10. členu</w:t>
      </w:r>
    </w:p>
    <w:p w14:paraId="555BDC1A" w14:textId="1B87EBC9" w:rsidR="000D4111" w:rsidRPr="002900C2" w:rsidRDefault="000D4111" w:rsidP="000D4111">
      <w:pPr>
        <w:overflowPunct/>
        <w:autoSpaceDE/>
        <w:autoSpaceDN/>
        <w:adjustRightInd/>
        <w:spacing w:after="200" w:line="276" w:lineRule="auto"/>
        <w:textAlignment w:val="auto"/>
        <w:rPr>
          <w:rFonts w:eastAsia="Calibri" w:cs="Arial"/>
          <w:color w:val="000000" w:themeColor="text1"/>
          <w:sz w:val="20"/>
          <w:szCs w:val="20"/>
          <w:lang w:eastAsia="en-US"/>
        </w:rPr>
      </w:pPr>
      <w:r w:rsidRPr="002900C2">
        <w:rPr>
          <w:rFonts w:eastAsia="Calibri" w:cs="Arial"/>
          <w:color w:val="000000" w:themeColor="text1"/>
          <w:sz w:val="20"/>
          <w:szCs w:val="20"/>
          <w:lang w:eastAsia="en-US"/>
        </w:rPr>
        <w:t>Zaradi kompleksnejšega dela ravnatelja v primerjavi  z delom v obdobju, ko je bil postavljen prvotni normativ, se bistveno izboljšuje normativ za določitev delovnega mesta pomočnika ravnatelja (prej 14 oddelkov sedaj 10 oddelkov). Sprememba meril za izračun imenovanja pomočnikov ravnatelja pomeni razliko 13 delovnih mest. Sprememba je finančno ovrednotena s stroškom 13 delovnih mest pomočnika ravnatelja. Za izračun finančnih posledic upoštevamo razlike pri plačnih razredih in potrebno število zaposlenih za izvajanje razlike ur učne obveznosti, kar znaša 89.032,53  EUR do konca leta 2022 in 356.130,13  EUR v letu 2023.</w:t>
      </w:r>
      <w:r w:rsidR="00536DBB">
        <w:rPr>
          <w:rFonts w:eastAsia="Calibri" w:cs="Arial"/>
          <w:color w:val="000000" w:themeColor="text1"/>
          <w:sz w:val="20"/>
          <w:szCs w:val="20"/>
          <w:lang w:eastAsia="en-US"/>
        </w:rPr>
        <w:t xml:space="preserve"> V osnovnih šolah s prilagojenim programom in zavodih se v število oddelkov še vedno vštevajo oddelki podaljšanega bivanja, zato je normativ za en oddelek višji kot pri osnovnih šolah.</w:t>
      </w:r>
    </w:p>
    <w:p w14:paraId="4017BFAA" w14:textId="77777777" w:rsidR="000D4111" w:rsidRPr="002900C2" w:rsidRDefault="000D4111" w:rsidP="000D4111">
      <w:pPr>
        <w:overflowPunct/>
        <w:autoSpaceDE/>
        <w:autoSpaceDN/>
        <w:adjustRightInd/>
        <w:spacing w:after="200" w:line="276" w:lineRule="auto"/>
        <w:textAlignment w:val="auto"/>
        <w:rPr>
          <w:rFonts w:eastAsia="Calibri" w:cs="Arial"/>
          <w:b/>
          <w:i/>
          <w:color w:val="000000" w:themeColor="text1"/>
          <w:sz w:val="20"/>
          <w:szCs w:val="20"/>
          <w:lang w:eastAsia="en-US"/>
        </w:rPr>
      </w:pPr>
      <w:r w:rsidRPr="002900C2">
        <w:rPr>
          <w:rFonts w:eastAsia="Calibri" w:cs="Arial"/>
          <w:b/>
          <w:i/>
          <w:color w:val="000000" w:themeColor="text1"/>
          <w:sz w:val="20"/>
          <w:szCs w:val="20"/>
          <w:lang w:eastAsia="en-US"/>
        </w:rPr>
        <w:t>K 11. členu</w:t>
      </w:r>
    </w:p>
    <w:p w14:paraId="6A20BE03" w14:textId="77777777" w:rsidR="000D4111" w:rsidRPr="002900C2" w:rsidRDefault="000D4111" w:rsidP="000D4111">
      <w:pPr>
        <w:overflowPunct/>
        <w:autoSpaceDE/>
        <w:autoSpaceDN/>
        <w:adjustRightInd/>
        <w:spacing w:after="200" w:line="276" w:lineRule="auto"/>
        <w:textAlignment w:val="auto"/>
        <w:rPr>
          <w:rFonts w:eastAsia="Calibri" w:cs="Arial"/>
          <w:color w:val="000000" w:themeColor="text1"/>
          <w:sz w:val="20"/>
          <w:szCs w:val="20"/>
          <w:lang w:eastAsia="en-US"/>
        </w:rPr>
      </w:pPr>
      <w:r w:rsidRPr="002900C2">
        <w:rPr>
          <w:rFonts w:eastAsia="Calibri" w:cs="Arial"/>
          <w:color w:val="000000" w:themeColor="text1"/>
          <w:sz w:val="20"/>
          <w:szCs w:val="20"/>
          <w:lang w:eastAsia="en-US"/>
        </w:rPr>
        <w:t xml:space="preserve">Normativ za sistemizacijo delovnega mesta svetovalnega delavca je popravljen z 10 na 8 oddelkov. Šole, zavodi in aktivi svetovalnih delavcev že nekaj časa opozarjajo, da se zahtevnost dela na tem področju viša. V času širjenja virusa Covid-19 se je vloga svetovalnih delavcev še povečala, saj svetovalni delavci veliko dela opravijo pri preventivi za varovanje psihičnega zdravja, saj poznajo otroke in so v stiku z družinami otrok. Zato je ministrica v letošnjem šolskem letu izdala </w:t>
      </w:r>
      <w:r w:rsidRPr="002900C2">
        <w:rPr>
          <w:rFonts w:eastAsia="Calibri" w:cs="Arial"/>
          <w:color w:val="000000" w:themeColor="text1"/>
          <w:sz w:val="20"/>
          <w:szCs w:val="20"/>
        </w:rPr>
        <w:t xml:space="preserve">Sklep o nujnih kadrovskih pogojih za nemoteno delovanje vzgojno-izobraževalnih zavodov in določila dodatna merila za sistemizacijo delovnega mesta svetovalnega delavca. </w:t>
      </w:r>
      <w:r w:rsidRPr="002900C2">
        <w:rPr>
          <w:rFonts w:eastAsia="Calibri" w:cs="Arial"/>
          <w:color w:val="000000" w:themeColor="text1"/>
          <w:sz w:val="20"/>
          <w:szCs w:val="20"/>
          <w:lang w:eastAsia="en-US"/>
        </w:rPr>
        <w:t>Ker bo treba posebno skrb nameniti duševnemu zdravju otrok tudi po epidemiji, se ugodnejši normativ uvaja na sistemski ravni. Sprememba metodologije za določitev sistemiziranih delovnih mest svetovalnega delavca pomeni izenačitev števila svetovalnih delavcev v šolah s trenutnim veljavnim stanjem delovnih mest skupaj s specifikami. Razlika med trenutnim številom delovnih mest svetovalnega delavca in predlogom izračuna po novi metodologiji je 0,7 delovnega mesta, kar je finančno ovrednoteno v znesku 6.182,38 EUR do konca leta 2022 in 24.729,54 EUR v letu 2023.</w:t>
      </w:r>
    </w:p>
    <w:p w14:paraId="05267074" w14:textId="77777777" w:rsidR="000D4111" w:rsidRPr="002900C2" w:rsidRDefault="000D4111" w:rsidP="000D4111">
      <w:pPr>
        <w:overflowPunct/>
        <w:autoSpaceDE/>
        <w:autoSpaceDN/>
        <w:adjustRightInd/>
        <w:spacing w:after="200" w:line="276" w:lineRule="auto"/>
        <w:textAlignment w:val="auto"/>
        <w:rPr>
          <w:rFonts w:eastAsia="Calibri" w:cs="Arial"/>
          <w:b/>
          <w:i/>
          <w:color w:val="000000" w:themeColor="text1"/>
          <w:sz w:val="20"/>
          <w:szCs w:val="20"/>
          <w:lang w:eastAsia="en-US"/>
        </w:rPr>
      </w:pPr>
      <w:r w:rsidRPr="002900C2">
        <w:rPr>
          <w:rFonts w:eastAsia="Calibri" w:cs="Arial"/>
          <w:b/>
          <w:i/>
          <w:color w:val="000000" w:themeColor="text1"/>
          <w:sz w:val="20"/>
          <w:szCs w:val="20"/>
          <w:lang w:eastAsia="en-US"/>
        </w:rPr>
        <w:t>K 12. členu</w:t>
      </w:r>
    </w:p>
    <w:p w14:paraId="2EB4D32E" w14:textId="77777777" w:rsidR="000D4111" w:rsidRPr="002900C2" w:rsidRDefault="000D4111" w:rsidP="000D4111">
      <w:pPr>
        <w:overflowPunct/>
        <w:autoSpaceDE/>
        <w:autoSpaceDN/>
        <w:adjustRightInd/>
        <w:spacing w:after="200" w:line="276" w:lineRule="auto"/>
        <w:textAlignment w:val="auto"/>
        <w:rPr>
          <w:rFonts w:eastAsia="Calibri" w:cs="Arial"/>
          <w:color w:val="000000" w:themeColor="text1"/>
          <w:sz w:val="20"/>
          <w:szCs w:val="20"/>
          <w:lang w:eastAsia="en-US"/>
        </w:rPr>
      </w:pPr>
      <w:r w:rsidRPr="002900C2">
        <w:rPr>
          <w:rFonts w:eastAsia="Calibri" w:cs="Arial"/>
          <w:color w:val="000000" w:themeColor="text1"/>
          <w:sz w:val="20"/>
          <w:szCs w:val="20"/>
          <w:lang w:eastAsia="en-US"/>
        </w:rPr>
        <w:t>Člen je redakcijsko popravljen, saj v šolah in zavodih delo opravljajo svetovalni delavci, kot je s popravkom jasneje zapisano. Dodatno je opredeljen normativ za tiste romske mladostnike, ki so nameščeni v vzgojnih zavodih, a nimajo končane osnovne šole. Po novem se na dva mladostnika sistemizira 0,2 delovnega mesta. Najnižji delež delovnega mesta za najmanj 4 Rome je popravljen na 0,2. Sprememba meril za sistemizacijo delovnega mesta svetovalnega delavca za delo z Romi pomeni razliko 0,5 delovnega mesta svetovalnega delavca za delo z Romi. Sprememba je finančno ovrednotena v znesku 4.415,99 EUR do konca leta 2022 in 17.663,96 EUR v letu 2023.</w:t>
      </w:r>
    </w:p>
    <w:p w14:paraId="6A1658A9" w14:textId="77777777" w:rsidR="000D4111" w:rsidRPr="002900C2" w:rsidRDefault="000D4111" w:rsidP="000D4111">
      <w:pPr>
        <w:overflowPunct/>
        <w:autoSpaceDE/>
        <w:autoSpaceDN/>
        <w:adjustRightInd/>
        <w:spacing w:after="200" w:line="276" w:lineRule="auto"/>
        <w:textAlignment w:val="auto"/>
        <w:rPr>
          <w:rFonts w:eastAsia="Calibri" w:cs="Arial"/>
          <w:b/>
          <w:i/>
          <w:color w:val="000000" w:themeColor="text1"/>
          <w:sz w:val="20"/>
          <w:szCs w:val="20"/>
          <w:lang w:eastAsia="en-US"/>
        </w:rPr>
      </w:pPr>
      <w:r w:rsidRPr="002900C2">
        <w:rPr>
          <w:rFonts w:eastAsia="Calibri" w:cs="Arial"/>
          <w:b/>
          <w:i/>
          <w:color w:val="000000" w:themeColor="text1"/>
          <w:sz w:val="20"/>
          <w:szCs w:val="20"/>
          <w:lang w:eastAsia="en-US"/>
        </w:rPr>
        <w:t>K 13. členu</w:t>
      </w:r>
    </w:p>
    <w:p w14:paraId="76543A23" w14:textId="77777777" w:rsidR="000D4111" w:rsidRPr="002900C2" w:rsidRDefault="000D4111" w:rsidP="000D4111">
      <w:pPr>
        <w:overflowPunct/>
        <w:autoSpaceDE/>
        <w:autoSpaceDN/>
        <w:adjustRightInd/>
        <w:spacing w:after="200" w:line="276" w:lineRule="auto"/>
        <w:textAlignment w:val="auto"/>
        <w:rPr>
          <w:rFonts w:eastAsia="Calibri" w:cs="Arial"/>
          <w:color w:val="000000" w:themeColor="text1"/>
          <w:sz w:val="20"/>
          <w:szCs w:val="20"/>
          <w:lang w:eastAsia="en-US"/>
        </w:rPr>
      </w:pPr>
      <w:r w:rsidRPr="002900C2">
        <w:rPr>
          <w:rFonts w:eastAsia="Calibri" w:cs="Arial"/>
          <w:color w:val="000000" w:themeColor="text1"/>
          <w:sz w:val="20"/>
          <w:szCs w:val="20"/>
          <w:lang w:eastAsia="en-US"/>
        </w:rPr>
        <w:t>Lestvica za dodelitev delovnih mest romskih pomočnikov je podaljšana, dodano je določilo, da se v skupno število vključuje tudi število romskih otrok, če ima šola oddelke vrtca. Določilo o dodelitvi dodatnih delovnih mest na podlagi vloge šole je črtano, saj takšno možnost zaradi posebnih delovnih razmer pravilnik že omogoča v 49. členu. Sprememba meril za sistemizacijo delovnega mesta romski pomočnik pomeni razliko 7 delovnih mest romskega pomočnika. Sprememba je finančno ovrednotena v znesku 35.187,88 EUR do konca leta 2022 in 140.751,52 EUR v letu 2023.</w:t>
      </w:r>
    </w:p>
    <w:p w14:paraId="18473C64" w14:textId="77777777" w:rsidR="000D4111" w:rsidRPr="002900C2" w:rsidRDefault="000D4111" w:rsidP="000D4111">
      <w:pPr>
        <w:overflowPunct/>
        <w:autoSpaceDE/>
        <w:autoSpaceDN/>
        <w:adjustRightInd/>
        <w:spacing w:after="200" w:line="276" w:lineRule="auto"/>
        <w:textAlignment w:val="auto"/>
        <w:rPr>
          <w:rFonts w:eastAsia="Calibri" w:cs="Arial"/>
          <w:b/>
          <w:i/>
          <w:color w:val="000000" w:themeColor="text1"/>
          <w:sz w:val="20"/>
          <w:szCs w:val="20"/>
          <w:lang w:eastAsia="en-US"/>
        </w:rPr>
      </w:pPr>
      <w:r w:rsidRPr="002900C2">
        <w:rPr>
          <w:rFonts w:eastAsia="Calibri" w:cs="Arial"/>
          <w:b/>
          <w:i/>
          <w:color w:val="000000" w:themeColor="text1"/>
          <w:sz w:val="20"/>
          <w:szCs w:val="20"/>
          <w:lang w:eastAsia="en-US"/>
        </w:rPr>
        <w:t>K 14. členu</w:t>
      </w:r>
    </w:p>
    <w:p w14:paraId="7FE47C8D" w14:textId="77777777" w:rsidR="000D4111" w:rsidRPr="002900C2" w:rsidRDefault="000D4111" w:rsidP="000D4111">
      <w:pPr>
        <w:pStyle w:val="Odstavek"/>
        <w:spacing w:before="0" w:after="200" w:line="276" w:lineRule="auto"/>
        <w:ind w:firstLine="0"/>
        <w:rPr>
          <w:rFonts w:eastAsia="Calibri" w:cs="Arial"/>
          <w:b/>
          <w:i/>
          <w:color w:val="000000" w:themeColor="text1"/>
          <w:sz w:val="20"/>
          <w:szCs w:val="20"/>
          <w:lang w:eastAsia="en-US"/>
        </w:rPr>
      </w:pPr>
      <w:r w:rsidRPr="002900C2">
        <w:rPr>
          <w:rFonts w:eastAsia="Calibri" w:cs="Arial"/>
          <w:color w:val="000000" w:themeColor="text1"/>
          <w:sz w:val="20"/>
          <w:szCs w:val="20"/>
          <w:lang w:eastAsia="en-US"/>
        </w:rPr>
        <w:t xml:space="preserve">Normativ za knjižničarja se ne spreminja, dodano je določilo, da se večjim </w:t>
      </w:r>
      <w:r w:rsidRPr="002900C2">
        <w:rPr>
          <w:rFonts w:eastAsia="Calibri" w:cs="Arial"/>
          <w:color w:val="000000" w:themeColor="text1"/>
          <w:sz w:val="20"/>
          <w:szCs w:val="20"/>
          <w:lang w:val="sl-SI" w:eastAsia="en-US"/>
        </w:rPr>
        <w:t xml:space="preserve">šolam in  </w:t>
      </w:r>
      <w:r w:rsidRPr="002900C2">
        <w:rPr>
          <w:rFonts w:eastAsia="Calibri" w:cs="Arial"/>
          <w:color w:val="000000" w:themeColor="text1"/>
          <w:sz w:val="20"/>
          <w:szCs w:val="20"/>
          <w:lang w:eastAsia="en-US"/>
        </w:rPr>
        <w:t>zavodom</w:t>
      </w:r>
      <w:r w:rsidRPr="002900C2">
        <w:rPr>
          <w:rFonts w:eastAsia="Calibri" w:cs="Arial"/>
          <w:color w:val="000000" w:themeColor="text1"/>
          <w:sz w:val="20"/>
          <w:szCs w:val="20"/>
          <w:lang w:val="sl-SI" w:eastAsia="en-US"/>
        </w:rPr>
        <w:t xml:space="preserve">, ki imajo vključenih več kot 200 otrok ali mladostnikov, </w:t>
      </w:r>
      <w:r w:rsidRPr="002900C2">
        <w:rPr>
          <w:rFonts w:eastAsia="Calibri" w:cs="Arial"/>
          <w:color w:val="000000" w:themeColor="text1"/>
          <w:sz w:val="20"/>
          <w:szCs w:val="20"/>
          <w:lang w:eastAsia="en-US"/>
        </w:rPr>
        <w:t xml:space="preserve">lahko doda dodaten delež </w:t>
      </w:r>
      <w:r w:rsidRPr="002900C2">
        <w:rPr>
          <w:rFonts w:eastAsia="Calibri" w:cs="Arial"/>
          <w:color w:val="000000" w:themeColor="text1"/>
          <w:sz w:val="20"/>
          <w:szCs w:val="20"/>
          <w:lang w:val="sl-SI" w:eastAsia="en-US"/>
        </w:rPr>
        <w:t xml:space="preserve">0,5 </w:t>
      </w:r>
      <w:r w:rsidRPr="002900C2">
        <w:rPr>
          <w:rFonts w:eastAsia="Calibri" w:cs="Arial"/>
          <w:color w:val="000000" w:themeColor="text1"/>
          <w:sz w:val="20"/>
          <w:szCs w:val="20"/>
          <w:lang w:eastAsia="en-US"/>
        </w:rPr>
        <w:t xml:space="preserve">delovnega mesta </w:t>
      </w:r>
      <w:r w:rsidRPr="002900C2">
        <w:rPr>
          <w:rFonts w:cs="Arial"/>
          <w:color w:val="000000" w:themeColor="text1"/>
          <w:sz w:val="20"/>
          <w:szCs w:val="20"/>
          <w:lang w:val="sl-SI"/>
        </w:rPr>
        <w:t>knjižničarja. Vsebina je usklajena z normativno ureditvijo v osnovnih šolah. Dodano merilo o dodatnem delovnem mestu knjižničarja na 200 učencev pomeni skupaj 3 dodatna delovna mesta knjižničarja. Dopolnitev je finančno ovrednotena v znesku 26.495,94 EUR do konca leta 2022 in 105.983,76 EUR v letu 2023.</w:t>
      </w:r>
    </w:p>
    <w:p w14:paraId="7B8B1E36" w14:textId="77777777" w:rsidR="000D4111" w:rsidRPr="002900C2" w:rsidRDefault="000D4111" w:rsidP="000D4111">
      <w:pPr>
        <w:overflowPunct/>
        <w:autoSpaceDE/>
        <w:autoSpaceDN/>
        <w:adjustRightInd/>
        <w:spacing w:after="200" w:line="276" w:lineRule="auto"/>
        <w:textAlignment w:val="auto"/>
        <w:rPr>
          <w:rFonts w:eastAsia="Calibri" w:cs="Arial"/>
          <w:b/>
          <w:i/>
          <w:color w:val="000000" w:themeColor="text1"/>
          <w:sz w:val="20"/>
          <w:szCs w:val="20"/>
          <w:lang w:eastAsia="en-US"/>
        </w:rPr>
      </w:pPr>
      <w:r w:rsidRPr="002900C2">
        <w:rPr>
          <w:rFonts w:eastAsia="Calibri" w:cs="Arial"/>
          <w:b/>
          <w:i/>
          <w:color w:val="000000" w:themeColor="text1"/>
          <w:sz w:val="20"/>
          <w:szCs w:val="20"/>
          <w:lang w:eastAsia="en-US"/>
        </w:rPr>
        <w:t>K 15. členu</w:t>
      </w:r>
    </w:p>
    <w:p w14:paraId="2312FA86" w14:textId="77777777" w:rsidR="000D4111" w:rsidRPr="002900C2" w:rsidRDefault="000D4111" w:rsidP="000D4111">
      <w:pPr>
        <w:overflowPunct/>
        <w:autoSpaceDE/>
        <w:autoSpaceDN/>
        <w:adjustRightInd/>
        <w:spacing w:after="200" w:line="276" w:lineRule="auto"/>
        <w:textAlignment w:val="auto"/>
        <w:rPr>
          <w:rFonts w:eastAsia="Calibri" w:cs="Arial"/>
          <w:color w:val="000000" w:themeColor="text1"/>
          <w:sz w:val="20"/>
          <w:szCs w:val="20"/>
          <w:lang w:eastAsia="en-US"/>
        </w:rPr>
      </w:pPr>
      <w:r w:rsidRPr="002900C2">
        <w:rPr>
          <w:rFonts w:eastAsia="Calibri" w:cs="Arial"/>
          <w:color w:val="000000" w:themeColor="text1"/>
          <w:sz w:val="20"/>
          <w:szCs w:val="20"/>
          <w:lang w:eastAsia="en-US"/>
        </w:rPr>
        <w:t>Člen je nespremenjen, vsebuje le redakcijski popravek, saj je pri šoli črtana beseda »osnovni«, ki ni potrebna. Gre za terminološki redakcijski popravek.</w:t>
      </w:r>
    </w:p>
    <w:p w14:paraId="2A21B8BA" w14:textId="77777777" w:rsidR="000D4111" w:rsidRPr="002900C2" w:rsidRDefault="000D4111" w:rsidP="000D4111">
      <w:pPr>
        <w:overflowPunct/>
        <w:autoSpaceDE/>
        <w:autoSpaceDN/>
        <w:adjustRightInd/>
        <w:spacing w:after="200" w:line="276" w:lineRule="auto"/>
        <w:textAlignment w:val="auto"/>
        <w:rPr>
          <w:rFonts w:eastAsia="Calibri" w:cs="Arial"/>
          <w:b/>
          <w:i/>
          <w:color w:val="000000" w:themeColor="text1"/>
          <w:sz w:val="20"/>
          <w:szCs w:val="20"/>
          <w:lang w:eastAsia="en-US"/>
        </w:rPr>
      </w:pPr>
      <w:r w:rsidRPr="002900C2">
        <w:rPr>
          <w:rFonts w:eastAsia="Calibri" w:cs="Arial"/>
          <w:b/>
          <w:i/>
          <w:color w:val="000000" w:themeColor="text1"/>
          <w:sz w:val="20"/>
          <w:szCs w:val="20"/>
          <w:lang w:eastAsia="en-US"/>
        </w:rPr>
        <w:t>K 16. členu</w:t>
      </w:r>
    </w:p>
    <w:p w14:paraId="6AB88D70" w14:textId="77777777" w:rsidR="000D4111" w:rsidRPr="002900C2" w:rsidRDefault="000D4111" w:rsidP="000D4111">
      <w:pPr>
        <w:pStyle w:val="Odstavek"/>
        <w:ind w:firstLine="0"/>
        <w:rPr>
          <w:rFonts w:eastAsia="Calibri" w:cs="Arial"/>
          <w:color w:val="000000" w:themeColor="text1"/>
          <w:sz w:val="20"/>
          <w:szCs w:val="20"/>
          <w:lang w:val="sl-SI" w:eastAsia="en-US"/>
        </w:rPr>
      </w:pPr>
      <w:r w:rsidRPr="002900C2">
        <w:rPr>
          <w:rFonts w:eastAsia="Calibri" w:cs="Arial"/>
          <w:color w:val="000000" w:themeColor="text1"/>
          <w:sz w:val="20"/>
          <w:szCs w:val="20"/>
          <w:lang w:val="sl-SI" w:eastAsia="en-US"/>
        </w:rPr>
        <w:t>Sprememba vsebuje redakcijski popravek z namenom bolj jasnega zapisa. S tem namenom je dodan zapis »ter vzgojnega programa v okviru šole oziroma zavoda.«.</w:t>
      </w:r>
    </w:p>
    <w:p w14:paraId="4516E1AC" w14:textId="77777777" w:rsidR="000D4111" w:rsidRPr="002900C2" w:rsidRDefault="000D4111" w:rsidP="000D4111">
      <w:pPr>
        <w:overflowPunct/>
        <w:autoSpaceDE/>
        <w:autoSpaceDN/>
        <w:adjustRightInd/>
        <w:spacing w:after="200" w:line="276" w:lineRule="auto"/>
        <w:textAlignment w:val="auto"/>
        <w:rPr>
          <w:rFonts w:eastAsia="Calibri" w:cs="Arial"/>
          <w:b/>
          <w:i/>
          <w:color w:val="000000" w:themeColor="text1"/>
          <w:sz w:val="20"/>
          <w:szCs w:val="20"/>
          <w:lang w:eastAsia="en-US"/>
        </w:rPr>
      </w:pPr>
    </w:p>
    <w:p w14:paraId="19DC511D" w14:textId="77777777" w:rsidR="000D4111" w:rsidRPr="002900C2" w:rsidRDefault="000D4111" w:rsidP="000D4111">
      <w:pPr>
        <w:overflowPunct/>
        <w:autoSpaceDE/>
        <w:autoSpaceDN/>
        <w:adjustRightInd/>
        <w:spacing w:after="200" w:line="276" w:lineRule="auto"/>
        <w:textAlignment w:val="auto"/>
        <w:rPr>
          <w:rFonts w:eastAsia="Calibri" w:cs="Arial"/>
          <w:b/>
          <w:i/>
          <w:color w:val="000000" w:themeColor="text1"/>
          <w:sz w:val="20"/>
          <w:szCs w:val="20"/>
          <w:lang w:eastAsia="en-US"/>
        </w:rPr>
      </w:pPr>
      <w:r w:rsidRPr="002900C2">
        <w:rPr>
          <w:rFonts w:eastAsia="Calibri" w:cs="Arial"/>
          <w:b/>
          <w:i/>
          <w:color w:val="000000" w:themeColor="text1"/>
          <w:sz w:val="20"/>
          <w:szCs w:val="20"/>
          <w:lang w:eastAsia="en-US"/>
        </w:rPr>
        <w:t>K 17. členu</w:t>
      </w:r>
    </w:p>
    <w:p w14:paraId="34207FE8" w14:textId="77777777" w:rsidR="000D4111" w:rsidRPr="002900C2" w:rsidRDefault="000D4111" w:rsidP="000D4111">
      <w:pPr>
        <w:overflowPunct/>
        <w:autoSpaceDE/>
        <w:autoSpaceDN/>
        <w:adjustRightInd/>
        <w:spacing w:after="200" w:line="276" w:lineRule="auto"/>
        <w:textAlignment w:val="auto"/>
        <w:rPr>
          <w:rFonts w:eastAsia="Calibri" w:cs="Arial"/>
          <w:color w:val="000000" w:themeColor="text1"/>
          <w:sz w:val="20"/>
          <w:szCs w:val="20"/>
          <w:lang w:eastAsia="en-US"/>
        </w:rPr>
      </w:pPr>
      <w:r w:rsidRPr="002900C2">
        <w:rPr>
          <w:rFonts w:eastAsia="Calibri" w:cs="Arial"/>
          <w:color w:val="000000" w:themeColor="text1"/>
          <w:sz w:val="20"/>
          <w:szCs w:val="20"/>
          <w:lang w:eastAsia="en-US"/>
        </w:rPr>
        <w:t>V členu je znižan normativ in dodan najnižji delež delovnega mesta organizator šolske prehrane, in sicer 0,1 delovnega mesta, da lahko kader zaposlijo tudi manjše šole. Dodan je drugi odstavek, saj je organizator šolske prehrane nujno potreben v vzgojnih programih, še posebej v vzgojnih zavodih, kjer otroci in mladostniki tudi živijo. Določen je normativ 60 skupin in najnižji delež 0,1 delovnega mesta, kar pomeni najmanj 4 ure tedensko, kar je usklajeno z normativom v osnovnošolskih programih. Sprememba metodologije izračuna delovnega mesta organizatorja šolske prehrane pomeni skupaj dodatnih 6,73 delovnega mesta organizatorja šolske prehrane. Sprememba je finančno ovrednotena v znesku 59.439,23 EUR do konca leta 2022 in 237.756,91 EUR v letu 2023.</w:t>
      </w:r>
    </w:p>
    <w:p w14:paraId="5DD7ADDD" w14:textId="77777777" w:rsidR="000D4111" w:rsidRPr="002900C2" w:rsidRDefault="000D4111" w:rsidP="000D4111">
      <w:pPr>
        <w:overflowPunct/>
        <w:autoSpaceDE/>
        <w:autoSpaceDN/>
        <w:adjustRightInd/>
        <w:spacing w:after="200" w:line="276" w:lineRule="auto"/>
        <w:textAlignment w:val="auto"/>
        <w:rPr>
          <w:rFonts w:eastAsia="Calibri" w:cs="Arial"/>
          <w:b/>
          <w:i/>
          <w:color w:val="000000" w:themeColor="text1"/>
          <w:sz w:val="20"/>
          <w:szCs w:val="20"/>
          <w:lang w:eastAsia="en-US"/>
        </w:rPr>
      </w:pPr>
      <w:r w:rsidRPr="002900C2">
        <w:rPr>
          <w:rFonts w:eastAsia="Calibri" w:cs="Arial"/>
          <w:b/>
          <w:i/>
          <w:color w:val="000000" w:themeColor="text1"/>
          <w:sz w:val="20"/>
          <w:szCs w:val="20"/>
          <w:lang w:eastAsia="en-US"/>
        </w:rPr>
        <w:t>K 18. členu</w:t>
      </w:r>
    </w:p>
    <w:p w14:paraId="3635D52C" w14:textId="77777777" w:rsidR="000D4111" w:rsidRPr="002900C2" w:rsidRDefault="000D4111" w:rsidP="000D4111">
      <w:pPr>
        <w:overflowPunct/>
        <w:autoSpaceDE/>
        <w:autoSpaceDN/>
        <w:adjustRightInd/>
        <w:spacing w:after="200" w:line="276" w:lineRule="auto"/>
        <w:textAlignment w:val="auto"/>
        <w:rPr>
          <w:rFonts w:eastAsia="Calibri" w:cs="Arial"/>
          <w:b/>
          <w:i/>
          <w:color w:val="000000" w:themeColor="text1"/>
          <w:sz w:val="20"/>
          <w:szCs w:val="20"/>
          <w:lang w:eastAsia="en-US"/>
        </w:rPr>
      </w:pPr>
      <w:r w:rsidRPr="002900C2">
        <w:rPr>
          <w:rFonts w:cs="Arial"/>
          <w:color w:val="000000" w:themeColor="text1"/>
          <w:sz w:val="20"/>
          <w:szCs w:val="20"/>
        </w:rPr>
        <w:t xml:space="preserve">Osnovna šola, ki izvaja prilagojen program z enakovrednim izobrazbenim standardom, sistemizira delovno mesto laboranta v obsegu 25 odstotkov od skupnega števila ur, določenih s predmetnikom pri naravoslovju v </w:t>
      </w:r>
      <w:smartTag w:uri="urn:schemas-microsoft-com:office:smarttags" w:element="metricconverter">
        <w:smartTagPr>
          <w:attr w:name="ProductID" w:val="6. in"/>
        </w:smartTagPr>
        <w:r w:rsidRPr="002900C2">
          <w:rPr>
            <w:rFonts w:cs="Arial"/>
            <w:color w:val="000000" w:themeColor="text1"/>
            <w:sz w:val="20"/>
            <w:szCs w:val="20"/>
          </w:rPr>
          <w:t>6. in</w:t>
        </w:r>
      </w:smartTag>
      <w:r w:rsidRPr="002900C2">
        <w:rPr>
          <w:rFonts w:cs="Arial"/>
          <w:color w:val="000000" w:themeColor="text1"/>
          <w:sz w:val="20"/>
          <w:szCs w:val="20"/>
        </w:rPr>
        <w:t xml:space="preserve"> 7. razredu ter kemiji, fiziki in biologiji v </w:t>
      </w:r>
      <w:smartTag w:uri="urn:schemas-microsoft-com:office:smarttags" w:element="metricconverter">
        <w:smartTagPr>
          <w:attr w:name="ProductID" w:val="8. in"/>
        </w:smartTagPr>
        <w:r w:rsidRPr="002900C2">
          <w:rPr>
            <w:rFonts w:cs="Arial"/>
            <w:color w:val="000000" w:themeColor="text1"/>
            <w:sz w:val="20"/>
            <w:szCs w:val="20"/>
          </w:rPr>
          <w:t>8. in</w:t>
        </w:r>
      </w:smartTag>
      <w:r w:rsidRPr="002900C2">
        <w:rPr>
          <w:rFonts w:cs="Arial"/>
          <w:color w:val="000000" w:themeColor="text1"/>
          <w:sz w:val="20"/>
          <w:szCs w:val="20"/>
        </w:rPr>
        <w:t xml:space="preserve"> 9. razredu za oddelke 6., 7., </w:t>
      </w:r>
      <w:smartTag w:uri="urn:schemas-microsoft-com:office:smarttags" w:element="metricconverter">
        <w:smartTagPr>
          <w:attr w:name="ProductID" w:val="8. in"/>
        </w:smartTagPr>
        <w:r w:rsidRPr="002900C2">
          <w:rPr>
            <w:rFonts w:cs="Arial"/>
            <w:color w:val="000000" w:themeColor="text1"/>
            <w:sz w:val="20"/>
            <w:szCs w:val="20"/>
          </w:rPr>
          <w:t>8. in</w:t>
        </w:r>
      </w:smartTag>
      <w:r w:rsidRPr="002900C2">
        <w:rPr>
          <w:rFonts w:cs="Arial"/>
          <w:color w:val="000000" w:themeColor="text1"/>
          <w:sz w:val="20"/>
          <w:szCs w:val="20"/>
        </w:rPr>
        <w:t xml:space="preserve"> 9. razreda z več kot 6 učenci (prej 7), kar je nekoliko ugodnejši normativ, saj je predvsem v kombiniranih oddelkih težje organizirati delo. Sprememba metodologije izračuna delovnega mesta laboranta pomeni razliko 0,06 delovnega mesta laboranta. Sprememba je finančno ovrednotena v znesku 305,01 EUR do konca leta 2022 in 1.220,04 EUR v letu 2023.</w:t>
      </w:r>
    </w:p>
    <w:p w14:paraId="4A3FC350" w14:textId="77777777" w:rsidR="000D4111" w:rsidRPr="002900C2" w:rsidRDefault="000D4111" w:rsidP="000D4111">
      <w:pPr>
        <w:overflowPunct/>
        <w:autoSpaceDE/>
        <w:autoSpaceDN/>
        <w:adjustRightInd/>
        <w:spacing w:after="200" w:line="276" w:lineRule="auto"/>
        <w:textAlignment w:val="auto"/>
        <w:rPr>
          <w:rFonts w:eastAsia="Calibri" w:cs="Arial"/>
          <w:b/>
          <w:i/>
          <w:color w:val="000000" w:themeColor="text1"/>
          <w:sz w:val="20"/>
          <w:szCs w:val="20"/>
          <w:lang w:eastAsia="en-US"/>
        </w:rPr>
      </w:pPr>
      <w:r w:rsidRPr="002900C2">
        <w:rPr>
          <w:rFonts w:eastAsia="Calibri" w:cs="Arial"/>
          <w:b/>
          <w:i/>
          <w:color w:val="000000" w:themeColor="text1"/>
          <w:sz w:val="20"/>
          <w:szCs w:val="20"/>
          <w:lang w:eastAsia="en-US"/>
        </w:rPr>
        <w:t>K 19. členu</w:t>
      </w:r>
    </w:p>
    <w:p w14:paraId="0B34B519" w14:textId="77777777" w:rsidR="000D4111" w:rsidRPr="002900C2" w:rsidRDefault="000D4111" w:rsidP="000D4111">
      <w:pPr>
        <w:overflowPunct/>
        <w:autoSpaceDE/>
        <w:autoSpaceDN/>
        <w:adjustRightInd/>
        <w:spacing w:after="200" w:line="276" w:lineRule="auto"/>
        <w:textAlignment w:val="auto"/>
        <w:rPr>
          <w:rFonts w:cs="Arial"/>
          <w:color w:val="000000" w:themeColor="text1"/>
          <w:sz w:val="20"/>
          <w:szCs w:val="20"/>
        </w:rPr>
      </w:pPr>
      <w:r w:rsidRPr="002900C2">
        <w:rPr>
          <w:rFonts w:cs="Arial"/>
          <w:color w:val="000000" w:themeColor="text1"/>
          <w:sz w:val="20"/>
          <w:szCs w:val="20"/>
        </w:rPr>
        <w:t xml:space="preserve">Pravica oziroma potreba do spremljevalca za fizično pomoč je opredeljena v odločbi o usmeritvi ali zapisniku oziroma individualnem načrtu pomoči družini centra za zgodnjo obravnavo, zato to jasneje določa tudi spremenjeni člen. Spremljevalec mora imeti srednjo ali srednjo strokovno izobrazbo. </w:t>
      </w:r>
    </w:p>
    <w:p w14:paraId="00143C2E" w14:textId="77777777" w:rsidR="000D4111" w:rsidRPr="002900C2" w:rsidRDefault="000D4111" w:rsidP="000D4111">
      <w:pPr>
        <w:overflowPunct/>
        <w:autoSpaceDE/>
        <w:autoSpaceDN/>
        <w:adjustRightInd/>
        <w:spacing w:after="200" w:line="276" w:lineRule="auto"/>
        <w:textAlignment w:val="auto"/>
        <w:rPr>
          <w:rFonts w:eastAsia="Calibri" w:cs="Arial"/>
          <w:b/>
          <w:i/>
          <w:color w:val="000000" w:themeColor="text1"/>
          <w:sz w:val="20"/>
          <w:szCs w:val="20"/>
          <w:lang w:eastAsia="en-US"/>
        </w:rPr>
      </w:pPr>
      <w:r w:rsidRPr="002900C2">
        <w:rPr>
          <w:rFonts w:eastAsia="Calibri" w:cs="Arial"/>
          <w:b/>
          <w:i/>
          <w:color w:val="000000" w:themeColor="text1"/>
          <w:sz w:val="20"/>
          <w:szCs w:val="20"/>
          <w:lang w:eastAsia="en-US"/>
        </w:rPr>
        <w:t>K 20. členu</w:t>
      </w:r>
    </w:p>
    <w:p w14:paraId="235557C0" w14:textId="77777777" w:rsidR="000D4111" w:rsidRPr="002900C2" w:rsidRDefault="000D4111" w:rsidP="000D4111">
      <w:pPr>
        <w:pStyle w:val="Odstavek"/>
        <w:spacing w:before="0" w:after="200" w:line="276" w:lineRule="auto"/>
        <w:ind w:firstLine="0"/>
        <w:rPr>
          <w:rFonts w:cs="Arial"/>
          <w:color w:val="000000" w:themeColor="text1"/>
          <w:sz w:val="20"/>
          <w:szCs w:val="20"/>
          <w:lang w:val="sl-SI"/>
        </w:rPr>
      </w:pPr>
      <w:r w:rsidRPr="002900C2">
        <w:rPr>
          <w:rFonts w:cs="Arial"/>
          <w:color w:val="000000" w:themeColor="text1"/>
          <w:sz w:val="20"/>
          <w:szCs w:val="20"/>
          <w:lang w:val="sl-SI"/>
        </w:rPr>
        <w:t>Člen je opredeljen jasneje, izmed programov so izvzeti posebni programi, kjer so sistemizirani varuhi negovalci. Dodan je drugi odstavek, in sicer da se tudi v šolah in zavodih, kamor so vključeni težje ali težko gibalno ovirani  in slepi učenci ali dijaki, ki  pravice do spremljevalca nimajo posebej zapisane v odločbi o usmeritvi, na oddelek, v katerega je vključen učenec ali dijak, sistemizira delovno mesto spremljevalca skupine. Sprememba metodologije za določitev sistemizacije delovnih mest spremljevalca skupine pomeni razliko (-22) manj delovnih mest spremljevalca skupine. Sprememba je finančno ovrednotena s prihrankom v znesku 118.415,45 EUR do konca leta 2022 in 473.661,76  EUR v letu 2023.</w:t>
      </w:r>
    </w:p>
    <w:p w14:paraId="1C142C95" w14:textId="77777777" w:rsidR="000D4111" w:rsidRPr="002900C2" w:rsidRDefault="000D4111" w:rsidP="000D4111">
      <w:pPr>
        <w:overflowPunct/>
        <w:autoSpaceDE/>
        <w:autoSpaceDN/>
        <w:adjustRightInd/>
        <w:spacing w:after="200" w:line="276" w:lineRule="auto"/>
        <w:textAlignment w:val="auto"/>
        <w:rPr>
          <w:rFonts w:eastAsia="Calibri" w:cs="Arial"/>
          <w:b/>
          <w:i/>
          <w:color w:val="000000" w:themeColor="text1"/>
          <w:sz w:val="20"/>
          <w:szCs w:val="20"/>
          <w:lang w:eastAsia="en-US"/>
        </w:rPr>
      </w:pPr>
      <w:r w:rsidRPr="002900C2">
        <w:rPr>
          <w:rFonts w:eastAsia="Calibri" w:cs="Arial"/>
          <w:b/>
          <w:i/>
          <w:color w:val="000000" w:themeColor="text1"/>
          <w:sz w:val="20"/>
          <w:szCs w:val="20"/>
          <w:lang w:eastAsia="en-US"/>
        </w:rPr>
        <w:t>K 21. členu</w:t>
      </w:r>
    </w:p>
    <w:p w14:paraId="4CFF0A59" w14:textId="77777777" w:rsidR="000D4111" w:rsidRPr="002900C2" w:rsidRDefault="000D4111" w:rsidP="000D4111">
      <w:pPr>
        <w:overflowPunct/>
        <w:autoSpaceDE/>
        <w:autoSpaceDN/>
        <w:adjustRightInd/>
        <w:spacing w:after="200" w:line="276" w:lineRule="auto"/>
        <w:textAlignment w:val="auto"/>
        <w:rPr>
          <w:rFonts w:eastAsia="Calibri" w:cs="Arial"/>
          <w:color w:val="000000" w:themeColor="text1"/>
          <w:sz w:val="20"/>
          <w:szCs w:val="20"/>
          <w:lang w:eastAsia="en-US"/>
        </w:rPr>
      </w:pPr>
      <w:r w:rsidRPr="002900C2">
        <w:rPr>
          <w:rFonts w:eastAsia="Calibri" w:cs="Arial"/>
          <w:color w:val="000000" w:themeColor="text1"/>
          <w:sz w:val="20"/>
          <w:szCs w:val="20"/>
          <w:lang w:eastAsia="en-US"/>
        </w:rPr>
        <w:t xml:space="preserve">Člen za sistemizacijo varuhov negovalcev je oblikovan na novo, in sicer sledi potrebam šol in trenutno sistemiziranim delovnim mestom, vključno z dodatno odobrenimi delovnimi mesti na podlagi vlog šol ali zavodov. Normativ je zaradi zahtevnejših motenj otrok in mladostnikov nekoliko znižan tudi v drugih programih, na kar posebej opozarja tudi SVIZ. </w:t>
      </w:r>
    </w:p>
    <w:p w14:paraId="6F3CD757" w14:textId="77777777" w:rsidR="000D4111" w:rsidRPr="002900C2" w:rsidRDefault="000D4111" w:rsidP="000D4111">
      <w:pPr>
        <w:overflowPunct/>
        <w:autoSpaceDE/>
        <w:autoSpaceDN/>
        <w:adjustRightInd/>
        <w:spacing w:after="200" w:line="276" w:lineRule="auto"/>
        <w:textAlignment w:val="auto"/>
        <w:rPr>
          <w:rFonts w:eastAsia="Calibri" w:cs="Arial"/>
          <w:color w:val="000000" w:themeColor="text1"/>
          <w:sz w:val="20"/>
          <w:szCs w:val="20"/>
          <w:lang w:eastAsia="en-US"/>
        </w:rPr>
      </w:pPr>
      <w:r w:rsidRPr="002900C2">
        <w:rPr>
          <w:rFonts w:eastAsia="Calibri" w:cs="Arial"/>
          <w:color w:val="000000" w:themeColor="text1"/>
          <w:sz w:val="20"/>
          <w:szCs w:val="20"/>
          <w:lang w:eastAsia="en-US"/>
        </w:rPr>
        <w:t xml:space="preserve">Varuhi negovalci so sistemizirani v celotnem deležu, torej 40 ur, kar pomeni, da pomoč lahko nudijo tudi v času podaljšanega bivanja oziroma v vzgojnem programu v dnevni obliki usposabljanja. </w:t>
      </w:r>
    </w:p>
    <w:p w14:paraId="0C1E0ABC" w14:textId="77777777" w:rsidR="000D4111" w:rsidRPr="002900C2" w:rsidRDefault="000D4111" w:rsidP="000D4111">
      <w:pPr>
        <w:overflowPunct/>
        <w:autoSpaceDE/>
        <w:autoSpaceDN/>
        <w:adjustRightInd/>
        <w:spacing w:after="200" w:line="276" w:lineRule="auto"/>
        <w:textAlignment w:val="auto"/>
        <w:rPr>
          <w:rFonts w:eastAsia="Calibri" w:cs="Arial"/>
          <w:color w:val="000000" w:themeColor="text1"/>
          <w:sz w:val="20"/>
          <w:szCs w:val="20"/>
          <w:lang w:eastAsia="en-US"/>
        </w:rPr>
      </w:pPr>
      <w:r w:rsidRPr="002900C2">
        <w:rPr>
          <w:rFonts w:eastAsia="Calibri" w:cs="Arial"/>
          <w:color w:val="000000" w:themeColor="text1"/>
          <w:sz w:val="20"/>
          <w:szCs w:val="20"/>
          <w:lang w:eastAsia="en-US"/>
        </w:rPr>
        <w:t>Sprememba metodologije za določitev sistemizacije delovnih mest varuha negovalca pomeni razliko 33,80 delovnega mesta varuha negovalca. Sprememba nadomešča spremljevalca skupine tudi v posebnih in vzgojnih skupinah v zavodih, ki so ustanovljeni za gibalno ovirane otroke. Sprememba je finančno ovrednotena v znesku 181.902,26 EUR do konca leta 2022 in 727.609,05 EUR v letu 2023.</w:t>
      </w:r>
    </w:p>
    <w:p w14:paraId="778E97F3" w14:textId="77777777" w:rsidR="000D4111" w:rsidRPr="002900C2" w:rsidRDefault="000D4111" w:rsidP="000D4111">
      <w:pPr>
        <w:overflowPunct/>
        <w:autoSpaceDE/>
        <w:autoSpaceDN/>
        <w:adjustRightInd/>
        <w:spacing w:after="200" w:line="276" w:lineRule="auto"/>
        <w:textAlignment w:val="auto"/>
        <w:rPr>
          <w:rFonts w:eastAsia="Calibri" w:cs="Arial"/>
          <w:b/>
          <w:i/>
          <w:color w:val="000000" w:themeColor="text1"/>
          <w:sz w:val="20"/>
          <w:szCs w:val="20"/>
          <w:lang w:eastAsia="en-US"/>
        </w:rPr>
      </w:pPr>
      <w:r w:rsidRPr="002900C2">
        <w:rPr>
          <w:rFonts w:eastAsia="Calibri" w:cs="Arial"/>
          <w:b/>
          <w:i/>
          <w:color w:val="000000" w:themeColor="text1"/>
          <w:sz w:val="20"/>
          <w:szCs w:val="20"/>
          <w:lang w:eastAsia="en-US"/>
        </w:rPr>
        <w:t>K 22. členu</w:t>
      </w:r>
    </w:p>
    <w:p w14:paraId="34683452" w14:textId="77777777" w:rsidR="000D4111" w:rsidRPr="002900C2" w:rsidRDefault="000D4111" w:rsidP="000D4111">
      <w:pPr>
        <w:overflowPunct/>
        <w:autoSpaceDE/>
        <w:autoSpaceDN/>
        <w:adjustRightInd/>
        <w:spacing w:after="200" w:line="276" w:lineRule="auto"/>
        <w:textAlignment w:val="auto"/>
        <w:rPr>
          <w:rFonts w:eastAsia="Calibri" w:cs="Arial"/>
          <w:color w:val="000000" w:themeColor="text1"/>
          <w:sz w:val="20"/>
          <w:szCs w:val="20"/>
          <w:lang w:eastAsia="en-US"/>
        </w:rPr>
      </w:pPr>
      <w:r w:rsidRPr="002900C2">
        <w:rPr>
          <w:rFonts w:eastAsia="Calibri" w:cs="Arial"/>
          <w:color w:val="000000" w:themeColor="text1"/>
          <w:sz w:val="20"/>
          <w:szCs w:val="20"/>
          <w:lang w:eastAsia="en-US"/>
        </w:rPr>
        <w:t>Člen, ki ureja administrativna dela je usklajen z normativi, ki so bili sprejeti za srednje šole ter s prehodnim obdobjem širi možnost sistemizacije bolj izobraženih tajnikov in poslovnih sekretarjev, ki opravljajo vedno bolj zahtevna dela. Menimo, da šole in zavodi na ta način lahko nekaterih administrativnih nalog razbremenijo tudi svetovalne delavce. Sprememba meril za določitev delovnih mest za administrativna dela pomeni razliko dodatnih 10,29 delovnih mest Tajnika VIZ VI in (-3,75) manj delovnega mesta Administratorja V. Sprememba meril je za delovno mesto Tajnika VIZ VI finančno ovrednotena v znesku 59.332,10 EUR do konca leta 2022 in 237.328,40 EUR v letu 2023 in s prihrankom pri delovnem mestu Administratorja V v znesku 18.850,65 EUR do konca leta 2022 in 75.402,61 EUR v letu 2023, vendar se sprememba meril uveljavi s prehodnim obdobjem desetih let.</w:t>
      </w:r>
    </w:p>
    <w:p w14:paraId="1CAC0F20" w14:textId="77777777" w:rsidR="000D4111" w:rsidRPr="002900C2" w:rsidRDefault="000D4111" w:rsidP="000D4111">
      <w:pPr>
        <w:overflowPunct/>
        <w:autoSpaceDE/>
        <w:autoSpaceDN/>
        <w:adjustRightInd/>
        <w:spacing w:after="200" w:line="276" w:lineRule="auto"/>
        <w:textAlignment w:val="auto"/>
        <w:rPr>
          <w:rFonts w:eastAsia="Calibri" w:cs="Arial"/>
          <w:b/>
          <w:i/>
          <w:color w:val="000000" w:themeColor="text1"/>
          <w:sz w:val="20"/>
          <w:szCs w:val="20"/>
          <w:lang w:eastAsia="en-US"/>
        </w:rPr>
      </w:pPr>
      <w:r w:rsidRPr="002900C2">
        <w:rPr>
          <w:rFonts w:eastAsia="Calibri" w:cs="Arial"/>
          <w:b/>
          <w:i/>
          <w:color w:val="000000" w:themeColor="text1"/>
          <w:sz w:val="20"/>
          <w:szCs w:val="20"/>
          <w:lang w:eastAsia="en-US"/>
        </w:rPr>
        <w:t>K 23. členu</w:t>
      </w:r>
    </w:p>
    <w:p w14:paraId="0FCCF03B" w14:textId="77777777" w:rsidR="000D4111" w:rsidRPr="002900C2" w:rsidRDefault="000D4111" w:rsidP="000D4111">
      <w:pPr>
        <w:overflowPunct/>
        <w:autoSpaceDE/>
        <w:autoSpaceDN/>
        <w:adjustRightInd/>
        <w:spacing w:after="200" w:line="276" w:lineRule="auto"/>
        <w:textAlignment w:val="auto"/>
        <w:rPr>
          <w:rFonts w:eastAsia="Calibri" w:cs="Arial"/>
          <w:color w:val="000000" w:themeColor="text1"/>
          <w:sz w:val="20"/>
          <w:szCs w:val="20"/>
          <w:lang w:eastAsia="en-US"/>
        </w:rPr>
      </w:pPr>
      <w:r w:rsidRPr="002900C2">
        <w:rPr>
          <w:rFonts w:eastAsia="Calibri" w:cs="Arial"/>
          <w:color w:val="000000" w:themeColor="text1"/>
          <w:sz w:val="20"/>
          <w:szCs w:val="20"/>
          <w:lang w:eastAsia="en-US"/>
        </w:rPr>
        <w:t>Člen, ki ureja računovodska dela, je usklajen z normativi, ki so bili sprejeti za srednje šole ter s prehodnim obdobjem širi možnost sistemizacije več računovodij, knjigovodje jim bodo lahko v pomoč. Obseg in zahtevnost računovodskih del raste. Sprememba meril za določitev delovnih mest za računovodska dela pomeni razliko dodatnih 10,79 delovnih mest Računovodja VI in (-7,75) manj delovnega mesta Knjigovodja V. Sprememba meril je za delovno mesto Računovodja VI finančno ovrednotena v znesku 64.416,42 EUR do konca leta 2022 in 257.665,69 EUR v letu 2023 in s prihrankom pri delovnem mestu Knjigovodja V v znesku 38.958,01 EUR do konca leta 2022 in 155.832,05 EUR v letu 2023, vendar se sprememba meril uveljavi s prehodnim obdobjem desetih let.</w:t>
      </w:r>
    </w:p>
    <w:p w14:paraId="4428C45A" w14:textId="77777777" w:rsidR="000D4111" w:rsidRPr="002900C2" w:rsidRDefault="000D4111" w:rsidP="000D4111">
      <w:pPr>
        <w:overflowPunct/>
        <w:autoSpaceDE/>
        <w:autoSpaceDN/>
        <w:adjustRightInd/>
        <w:spacing w:after="200" w:line="276" w:lineRule="auto"/>
        <w:textAlignment w:val="auto"/>
        <w:rPr>
          <w:rFonts w:eastAsia="Calibri" w:cs="Arial"/>
          <w:b/>
          <w:i/>
          <w:color w:val="000000" w:themeColor="text1"/>
          <w:sz w:val="20"/>
          <w:szCs w:val="20"/>
          <w:lang w:eastAsia="en-US"/>
        </w:rPr>
      </w:pPr>
      <w:r w:rsidRPr="002900C2">
        <w:rPr>
          <w:rFonts w:eastAsia="Calibri" w:cs="Arial"/>
          <w:b/>
          <w:i/>
          <w:color w:val="000000" w:themeColor="text1"/>
          <w:sz w:val="20"/>
          <w:szCs w:val="20"/>
          <w:lang w:eastAsia="en-US"/>
        </w:rPr>
        <w:t>K 26. členu</w:t>
      </w:r>
    </w:p>
    <w:p w14:paraId="6B017E05" w14:textId="77777777" w:rsidR="000D4111" w:rsidRPr="002900C2" w:rsidRDefault="000D4111" w:rsidP="000D4111">
      <w:pPr>
        <w:overflowPunct/>
        <w:autoSpaceDE/>
        <w:autoSpaceDN/>
        <w:adjustRightInd/>
        <w:spacing w:after="200" w:line="276" w:lineRule="auto"/>
        <w:textAlignment w:val="auto"/>
        <w:rPr>
          <w:rFonts w:eastAsia="Calibri" w:cs="Arial"/>
          <w:color w:val="000000" w:themeColor="text1"/>
          <w:sz w:val="20"/>
          <w:szCs w:val="20"/>
          <w:lang w:eastAsia="en-US"/>
        </w:rPr>
      </w:pPr>
      <w:r w:rsidRPr="002900C2">
        <w:rPr>
          <w:rFonts w:eastAsia="Calibri" w:cs="Arial"/>
          <w:color w:val="000000" w:themeColor="text1"/>
          <w:sz w:val="20"/>
          <w:szCs w:val="20"/>
          <w:lang w:eastAsia="en-US"/>
        </w:rPr>
        <w:t>Dodan je nekoliko ugodnejši normativ za sistemizacijo hišnika, kar predlaga tudi SVIZ. Šole in zavodi opozarjajo na veliko število lokacij in zunanjih površin, ki jih je pri šolah in zavodih za vzgojo in izobraževanje otrok s posebnimi potrebami nedvomno več. V zavodu za otroke in mladostnike s čustvenimi in vedenjskimi motnjami se dodatno sistemizira delovno mesto hišnika v deležu 0,2 delovnega mesta za vsako skupino vzgojnega programa, saj ti otroci in mladostniki s svojimi agresivnimi izbruhi pogosto naredijo gmotno škodo, ki jo je treba popraviti. Sprememba meril za določitev delovnih mest hišnika pomeni razliko 9,75 delovnih mest hišnika. Sprememba je finančno ovrednotena v znesku 45.338,48 do konca leta 2022 in 181.353,91 v letu 2023.</w:t>
      </w:r>
    </w:p>
    <w:p w14:paraId="334C710A" w14:textId="77777777" w:rsidR="000D4111" w:rsidRPr="002900C2" w:rsidRDefault="000D4111" w:rsidP="000D4111">
      <w:pPr>
        <w:overflowPunct/>
        <w:autoSpaceDE/>
        <w:autoSpaceDN/>
        <w:adjustRightInd/>
        <w:spacing w:after="200" w:line="276" w:lineRule="auto"/>
        <w:textAlignment w:val="auto"/>
        <w:rPr>
          <w:rFonts w:eastAsia="Calibri" w:cs="Arial"/>
          <w:b/>
          <w:i/>
          <w:color w:val="000000" w:themeColor="text1"/>
          <w:sz w:val="20"/>
          <w:szCs w:val="20"/>
          <w:lang w:eastAsia="en-US"/>
        </w:rPr>
      </w:pPr>
      <w:r w:rsidRPr="002900C2">
        <w:rPr>
          <w:rFonts w:eastAsia="Calibri" w:cs="Arial"/>
          <w:b/>
          <w:i/>
          <w:color w:val="000000" w:themeColor="text1"/>
          <w:sz w:val="20"/>
          <w:szCs w:val="20"/>
          <w:lang w:eastAsia="en-US"/>
        </w:rPr>
        <w:t>K 27. členu</w:t>
      </w:r>
    </w:p>
    <w:p w14:paraId="169963C7" w14:textId="77777777" w:rsidR="000D4111" w:rsidRPr="002900C2" w:rsidRDefault="000D4111" w:rsidP="000D4111">
      <w:pPr>
        <w:overflowPunct/>
        <w:autoSpaceDE/>
        <w:autoSpaceDN/>
        <w:adjustRightInd/>
        <w:spacing w:after="200" w:line="276" w:lineRule="auto"/>
        <w:textAlignment w:val="auto"/>
        <w:rPr>
          <w:rFonts w:cs="Arial"/>
          <w:color w:val="000000" w:themeColor="text1"/>
          <w:sz w:val="20"/>
          <w:szCs w:val="20"/>
        </w:rPr>
      </w:pPr>
      <w:r w:rsidRPr="002900C2">
        <w:rPr>
          <w:rFonts w:cs="Arial"/>
          <w:color w:val="000000" w:themeColor="text1"/>
          <w:sz w:val="20"/>
          <w:szCs w:val="20"/>
        </w:rPr>
        <w:t xml:space="preserve">V skladu z novim </w:t>
      </w:r>
      <w:r w:rsidRPr="002900C2">
        <w:rPr>
          <w:rFonts w:eastAsia="Calibri" w:cs="Arial"/>
          <w:color w:val="000000" w:themeColor="text1"/>
          <w:sz w:val="20"/>
          <w:szCs w:val="20"/>
          <w:lang w:eastAsia="en-US"/>
        </w:rPr>
        <w:t>Zakonom o obravnavi otrok in mladostnikov s čustvenimi in vedenjskimi težavami in motnjami v vzgoji in izobraževanju ter Vzgojnim programom se za o</w:t>
      </w:r>
      <w:r w:rsidRPr="002900C2">
        <w:rPr>
          <w:rFonts w:cs="Arial"/>
          <w:color w:val="000000" w:themeColor="text1"/>
          <w:sz w:val="20"/>
          <w:szCs w:val="20"/>
        </w:rPr>
        <w:t xml:space="preserve">troke in mladostnike s čustvenimi in vedenjskimi težavami in motnjami </w:t>
      </w:r>
      <w:r w:rsidRPr="002900C2">
        <w:rPr>
          <w:rFonts w:eastAsia="Calibri" w:cs="Arial"/>
          <w:color w:val="000000" w:themeColor="text1"/>
          <w:sz w:val="20"/>
          <w:szCs w:val="20"/>
          <w:lang w:eastAsia="en-US"/>
        </w:rPr>
        <w:t xml:space="preserve">lahko oblikujejo vzgojne skupine tudi </w:t>
      </w:r>
      <w:r w:rsidRPr="002900C2">
        <w:rPr>
          <w:rFonts w:cs="Arial"/>
          <w:color w:val="000000" w:themeColor="text1"/>
          <w:sz w:val="20"/>
          <w:szCs w:val="20"/>
        </w:rPr>
        <w:t xml:space="preserve">na kmetijah ali vrtnarijah. Ti otroci zaradi svojih težav kljub vodenju in spodbudam vzgojiteljev niso zmožni samostojno opravljati vseh del ter skrbeti za živali in posest, zato je dodano delovno mesto </w:t>
      </w:r>
      <w:r w:rsidRPr="002900C2">
        <w:rPr>
          <w:rFonts w:eastAsia="Calibri" w:cs="Arial"/>
          <w:i/>
          <w:color w:val="000000" w:themeColor="text1"/>
          <w:sz w:val="20"/>
          <w:szCs w:val="20"/>
          <w:lang w:eastAsia="en-US"/>
        </w:rPr>
        <w:t xml:space="preserve">oskrbnik, ki mora </w:t>
      </w:r>
      <w:r w:rsidRPr="002900C2">
        <w:rPr>
          <w:rFonts w:cs="Arial"/>
          <w:color w:val="000000" w:themeColor="text1"/>
          <w:sz w:val="20"/>
          <w:szCs w:val="20"/>
        </w:rPr>
        <w:t>imeti srednjo strokovno izobrazbo.  Ker gre za delo, ki mora potekati vse dni v letu, bosta na eno takšno skupino lahko sistemizirani dve delovni mesti.</w:t>
      </w:r>
      <w:r w:rsidRPr="002900C2">
        <w:rPr>
          <w:color w:val="000000" w:themeColor="text1"/>
        </w:rPr>
        <w:t xml:space="preserve"> </w:t>
      </w:r>
      <w:r w:rsidRPr="002900C2">
        <w:rPr>
          <w:rFonts w:cs="Arial"/>
          <w:color w:val="000000" w:themeColor="text1"/>
          <w:sz w:val="20"/>
          <w:szCs w:val="20"/>
        </w:rPr>
        <w:t>Sistemizacija delovnih mest Oskrbnika V po podatkih za leto 2021/2022 pomeni 2 delovnih mest, saj imajo zavodi na teh delovnih mestih še iz časa trajanja pilotnih projektov zaposlene učitelje praktičnega pouka, kar pa se je izkazalo, da ni ustrezen kader pri pripravi Vzgojnega programa. Sistemizacija delovnih mest oskrbnika je finančno ovrednotena v znesku 10.053,68 EUR do konca leta 2022 in 40.214,72 EUR v letu 2023.</w:t>
      </w:r>
    </w:p>
    <w:p w14:paraId="1595864A" w14:textId="77777777" w:rsidR="000D4111" w:rsidRPr="002900C2" w:rsidRDefault="000D4111" w:rsidP="000D4111">
      <w:pPr>
        <w:overflowPunct/>
        <w:autoSpaceDE/>
        <w:autoSpaceDN/>
        <w:adjustRightInd/>
        <w:spacing w:after="200" w:line="276" w:lineRule="auto"/>
        <w:textAlignment w:val="auto"/>
        <w:rPr>
          <w:rFonts w:eastAsia="Calibri" w:cs="Arial"/>
          <w:b/>
          <w:i/>
          <w:color w:val="000000" w:themeColor="text1"/>
          <w:sz w:val="20"/>
          <w:szCs w:val="20"/>
          <w:lang w:eastAsia="en-US"/>
        </w:rPr>
      </w:pPr>
      <w:r w:rsidRPr="002900C2">
        <w:rPr>
          <w:rFonts w:eastAsia="Calibri" w:cs="Arial"/>
          <w:b/>
          <w:i/>
          <w:color w:val="000000" w:themeColor="text1"/>
          <w:sz w:val="20"/>
          <w:szCs w:val="20"/>
          <w:lang w:eastAsia="en-US"/>
        </w:rPr>
        <w:t>K 28. členu</w:t>
      </w:r>
    </w:p>
    <w:p w14:paraId="244D72D1" w14:textId="77777777" w:rsidR="000D4111" w:rsidRPr="002900C2" w:rsidRDefault="000D4111" w:rsidP="000D4111">
      <w:pPr>
        <w:pStyle w:val="Odstavek"/>
        <w:ind w:firstLine="0"/>
        <w:rPr>
          <w:rFonts w:cs="Arial"/>
          <w:color w:val="000000" w:themeColor="text1"/>
          <w:sz w:val="20"/>
          <w:szCs w:val="20"/>
          <w:lang w:val="sl-SI"/>
        </w:rPr>
      </w:pPr>
      <w:r w:rsidRPr="002900C2">
        <w:rPr>
          <w:rFonts w:cs="Arial"/>
          <w:color w:val="000000" w:themeColor="text1"/>
          <w:sz w:val="20"/>
          <w:szCs w:val="20"/>
          <w:lang w:val="sl-SI"/>
        </w:rPr>
        <w:t>Črtano je delovno mestu kurjača, saj šole in zavodi nimajo več svojih kurilnic na trda goriva.</w:t>
      </w:r>
    </w:p>
    <w:p w14:paraId="4A3A7CAA" w14:textId="77777777" w:rsidR="000D4111" w:rsidRPr="002900C2" w:rsidRDefault="000D4111" w:rsidP="000D4111">
      <w:pPr>
        <w:overflowPunct/>
        <w:autoSpaceDE/>
        <w:autoSpaceDN/>
        <w:adjustRightInd/>
        <w:spacing w:after="200" w:line="276" w:lineRule="auto"/>
        <w:textAlignment w:val="auto"/>
        <w:rPr>
          <w:rFonts w:eastAsia="Calibri" w:cs="Arial"/>
          <w:color w:val="000000" w:themeColor="text1"/>
          <w:sz w:val="20"/>
          <w:szCs w:val="20"/>
          <w:lang w:eastAsia="en-US"/>
        </w:rPr>
      </w:pPr>
      <w:r w:rsidRPr="002900C2">
        <w:rPr>
          <w:rFonts w:eastAsia="Calibri" w:cs="Arial"/>
          <w:color w:val="000000" w:themeColor="text1"/>
          <w:sz w:val="20"/>
          <w:szCs w:val="20"/>
          <w:lang w:eastAsia="en-US"/>
        </w:rPr>
        <w:br/>
        <w:t xml:space="preserve">Člen je usklajen z normativi, ki veljajo za osnovne šole, zato je dodano tudi delovno mesto dietnega kuharja, na kar opozarja tudi SVIZ. Zaradi velikega števila diet, ki jih je treba zagotavljati za  otroke s posebnimi potrebami (v nekaterih šolah tudi več kot pol), je normativ za tretjino ugodnejši kot doslej, kar pomeni, da se delovno mesto kuharja ali dietnega kuharja sistemizira na 200 malic. Opredeljeno je tudi, da se na dislocirani enoti za pripravo malic lahko sistemizira delovno mesto gospodinjec II. Med 3 delovna mesta, ki jih lahko za vsakih 5 vzgojnih skupin sistemizirajo šole in zavodi, sta dodani še delovni mesti šivilja in gospodinjec II. Gre za uskladitev z dejanskim stanjem na šolah in zavodih. </w:t>
      </w:r>
    </w:p>
    <w:p w14:paraId="40CD5D33" w14:textId="77777777" w:rsidR="000D4111" w:rsidRPr="002900C2" w:rsidRDefault="000D4111" w:rsidP="000D4111">
      <w:pPr>
        <w:overflowPunct/>
        <w:autoSpaceDE/>
        <w:autoSpaceDN/>
        <w:adjustRightInd/>
        <w:spacing w:after="200" w:line="276" w:lineRule="auto"/>
        <w:textAlignment w:val="auto"/>
        <w:rPr>
          <w:rFonts w:eastAsia="Calibri" w:cs="Arial"/>
          <w:color w:val="000000" w:themeColor="text1"/>
          <w:sz w:val="20"/>
          <w:szCs w:val="20"/>
          <w:lang w:eastAsia="en-US"/>
        </w:rPr>
      </w:pPr>
      <w:r w:rsidRPr="002900C2">
        <w:rPr>
          <w:rFonts w:eastAsia="Calibri" w:cs="Arial"/>
          <w:color w:val="000000" w:themeColor="text1"/>
          <w:sz w:val="20"/>
          <w:szCs w:val="20"/>
          <w:lang w:eastAsia="en-US"/>
        </w:rPr>
        <w:t>Sprememba metodologije sistemizacije delovnih mest kuhar in dietni kuhar pomeni razliko 7,65 delovnih mest. Sprememba je finančno ovrednotena v znesku 39.174,47 EUR do konca leta 2022 in 156.697,87 EUR v letu 2023. Pri izračunu se upošteva povprečje stroška delovnega mesta kuhar V in dietni kuhar.</w:t>
      </w:r>
    </w:p>
    <w:p w14:paraId="217D4665" w14:textId="77777777" w:rsidR="000D4111" w:rsidRPr="002900C2" w:rsidRDefault="000D4111" w:rsidP="000D4111">
      <w:pPr>
        <w:overflowPunct/>
        <w:autoSpaceDE/>
        <w:autoSpaceDN/>
        <w:adjustRightInd/>
        <w:spacing w:after="200" w:line="276" w:lineRule="auto"/>
        <w:textAlignment w:val="auto"/>
        <w:rPr>
          <w:rFonts w:cs="Arial"/>
          <w:color w:val="000000" w:themeColor="text1"/>
          <w:sz w:val="20"/>
          <w:szCs w:val="20"/>
        </w:rPr>
      </w:pPr>
      <w:r w:rsidRPr="002900C2">
        <w:rPr>
          <w:rFonts w:eastAsia="Calibri" w:cs="Arial"/>
          <w:b/>
          <w:i/>
          <w:color w:val="000000" w:themeColor="text1"/>
          <w:sz w:val="20"/>
          <w:szCs w:val="20"/>
          <w:lang w:eastAsia="en-US"/>
        </w:rPr>
        <w:t>K 29. členu</w:t>
      </w:r>
      <w:r w:rsidRPr="002900C2">
        <w:rPr>
          <w:rFonts w:cs="Arial"/>
          <w:color w:val="000000" w:themeColor="text1"/>
          <w:sz w:val="20"/>
          <w:szCs w:val="20"/>
        </w:rPr>
        <w:t xml:space="preserve"> </w:t>
      </w:r>
    </w:p>
    <w:p w14:paraId="5E025480" w14:textId="77777777" w:rsidR="000D4111" w:rsidRPr="002900C2" w:rsidRDefault="000D4111" w:rsidP="000D4111">
      <w:pPr>
        <w:overflowPunct/>
        <w:autoSpaceDE/>
        <w:autoSpaceDN/>
        <w:adjustRightInd/>
        <w:spacing w:after="200" w:line="276" w:lineRule="auto"/>
        <w:textAlignment w:val="auto"/>
        <w:rPr>
          <w:rFonts w:cs="Arial"/>
          <w:color w:val="000000" w:themeColor="text1"/>
          <w:sz w:val="20"/>
          <w:szCs w:val="20"/>
        </w:rPr>
      </w:pPr>
      <w:r w:rsidRPr="002900C2">
        <w:rPr>
          <w:rFonts w:cs="Arial"/>
          <w:color w:val="000000" w:themeColor="text1"/>
          <w:sz w:val="20"/>
          <w:szCs w:val="20"/>
        </w:rPr>
        <w:t xml:space="preserve">Za delo na delovnem mestu organizator prehrane in na delovnem mestu organizator zdravstveno-higienskega režima se zaradi občutno povečanega obsega nalog normativ za delovno mesto spreminja tako, da se sistemizira polno delovno mesta na 40 oddelkov (prej na 60). Člen je usklajen z normativi, ki so pripravljeni za vrtce. Finančne posledice so zanemarljive, saj se število zaposlenih na trenutne podatke poviša za 0,11 delovnega mesta. </w:t>
      </w:r>
    </w:p>
    <w:p w14:paraId="1A709B1A" w14:textId="77777777" w:rsidR="000D4111" w:rsidRPr="002900C2" w:rsidRDefault="000D4111" w:rsidP="000D4111">
      <w:pPr>
        <w:overflowPunct/>
        <w:autoSpaceDE/>
        <w:autoSpaceDN/>
        <w:adjustRightInd/>
        <w:spacing w:after="200" w:line="276" w:lineRule="auto"/>
        <w:textAlignment w:val="auto"/>
        <w:rPr>
          <w:rFonts w:cs="Arial"/>
          <w:color w:val="000000" w:themeColor="text1"/>
          <w:sz w:val="20"/>
          <w:szCs w:val="20"/>
        </w:rPr>
      </w:pPr>
      <w:r w:rsidRPr="002900C2">
        <w:rPr>
          <w:rFonts w:eastAsia="Calibri" w:cs="Arial"/>
          <w:b/>
          <w:i/>
          <w:color w:val="000000" w:themeColor="text1"/>
          <w:sz w:val="20"/>
          <w:szCs w:val="20"/>
          <w:lang w:eastAsia="en-US"/>
        </w:rPr>
        <w:t>K 31. členu</w:t>
      </w:r>
      <w:r w:rsidRPr="002900C2">
        <w:rPr>
          <w:rFonts w:cs="Arial"/>
          <w:color w:val="000000" w:themeColor="text1"/>
          <w:sz w:val="20"/>
          <w:szCs w:val="20"/>
        </w:rPr>
        <w:t xml:space="preserve"> </w:t>
      </w:r>
    </w:p>
    <w:p w14:paraId="6CFAFDCC" w14:textId="77777777" w:rsidR="000D4111" w:rsidRPr="002900C2" w:rsidRDefault="000D4111" w:rsidP="000D4111">
      <w:pPr>
        <w:overflowPunct/>
        <w:autoSpaceDE/>
        <w:autoSpaceDN/>
        <w:adjustRightInd/>
        <w:spacing w:after="200" w:line="276" w:lineRule="auto"/>
        <w:textAlignment w:val="auto"/>
        <w:rPr>
          <w:rFonts w:eastAsia="Calibri" w:cs="Arial"/>
          <w:color w:val="000000" w:themeColor="text1"/>
          <w:sz w:val="20"/>
          <w:szCs w:val="20"/>
          <w:lang w:eastAsia="en-US"/>
        </w:rPr>
      </w:pPr>
      <w:r w:rsidRPr="002900C2">
        <w:rPr>
          <w:rFonts w:eastAsia="Calibri" w:cs="Arial"/>
          <w:color w:val="000000" w:themeColor="text1"/>
          <w:sz w:val="20"/>
          <w:szCs w:val="20"/>
          <w:lang w:eastAsia="en-US"/>
        </w:rPr>
        <w:t>Določen je natančen normativ za sistemizacijo delovnega mesta gospodinjec IV, in sicer če v skupini v vzgojnem zavodu živi več kot pol osnovnošolcev, saj si ti še ne zmorejo samostojno voditi gospodinjstva. Če je v skupino vključenih več starejših mladostnikov, za gospodinjstvo poskrbijo skupaj.</w:t>
      </w:r>
    </w:p>
    <w:p w14:paraId="73E774A4" w14:textId="77777777" w:rsidR="000D4111" w:rsidRPr="002900C2" w:rsidRDefault="000D4111" w:rsidP="000D4111">
      <w:pPr>
        <w:overflowPunct/>
        <w:autoSpaceDE/>
        <w:autoSpaceDN/>
        <w:adjustRightInd/>
        <w:spacing w:after="200" w:line="276" w:lineRule="auto"/>
        <w:textAlignment w:val="auto"/>
        <w:rPr>
          <w:rFonts w:cs="Arial"/>
          <w:color w:val="000000" w:themeColor="text1"/>
          <w:sz w:val="20"/>
          <w:szCs w:val="20"/>
        </w:rPr>
      </w:pPr>
      <w:r w:rsidRPr="002900C2">
        <w:rPr>
          <w:rFonts w:eastAsia="Calibri" w:cs="Arial"/>
          <w:b/>
          <w:i/>
          <w:color w:val="000000" w:themeColor="text1"/>
          <w:sz w:val="20"/>
          <w:szCs w:val="20"/>
          <w:lang w:eastAsia="en-US"/>
        </w:rPr>
        <w:t>K 32. členu</w:t>
      </w:r>
      <w:r w:rsidRPr="002900C2">
        <w:rPr>
          <w:rFonts w:cs="Arial"/>
          <w:color w:val="000000" w:themeColor="text1"/>
          <w:sz w:val="20"/>
          <w:szCs w:val="20"/>
        </w:rPr>
        <w:t xml:space="preserve"> </w:t>
      </w:r>
    </w:p>
    <w:p w14:paraId="1172A966" w14:textId="77777777" w:rsidR="000D4111" w:rsidRPr="002900C2" w:rsidRDefault="000D4111" w:rsidP="000D4111">
      <w:pPr>
        <w:overflowPunct/>
        <w:autoSpaceDE/>
        <w:autoSpaceDN/>
        <w:adjustRightInd/>
        <w:spacing w:after="200" w:line="276" w:lineRule="auto"/>
        <w:textAlignment w:val="auto"/>
        <w:rPr>
          <w:rFonts w:cs="Arial"/>
          <w:color w:val="000000" w:themeColor="text1"/>
          <w:sz w:val="20"/>
          <w:szCs w:val="20"/>
        </w:rPr>
      </w:pPr>
      <w:r w:rsidRPr="002900C2">
        <w:rPr>
          <w:rFonts w:cs="Arial"/>
          <w:color w:val="000000" w:themeColor="text1"/>
          <w:sz w:val="20"/>
          <w:szCs w:val="20"/>
        </w:rPr>
        <w:t xml:space="preserve">Normativ za čistilca v šolah in zavodih za otroke s posebnimi potrebami se izenačuje z normativom za vrtce, kjer se tudi tu ravno tako veliko dejavnosti izvaja na tleh, poleg tega pa se izvaja tudi nega, saj gre za otroke in mladostnike, ki imajo specifične zdravstvene težave. Pri izračunu se upošteva kvadratura uporabne čistilne površine, ki se vsakodnevno čisti. Sprememba metodologije izračuna delovnega mesta čistilec pomeni ocenjeno razliko 40 delovnih mest. Sprememba metodologije je finančno ovrednotena v znesku 186.296,87 € do konca leta 2022 in 745.187,47 € v letu 2023, pri čemer pa je upoštevana celotna površina in ne le uporabna površina, ki se vsakodnevno čisti. </w:t>
      </w:r>
    </w:p>
    <w:p w14:paraId="76D95E3B" w14:textId="77777777" w:rsidR="000D4111" w:rsidRPr="002900C2" w:rsidRDefault="000D4111" w:rsidP="000D4111">
      <w:pPr>
        <w:overflowPunct/>
        <w:autoSpaceDE/>
        <w:autoSpaceDN/>
        <w:adjustRightInd/>
        <w:spacing w:after="200" w:line="276" w:lineRule="auto"/>
        <w:textAlignment w:val="auto"/>
        <w:rPr>
          <w:rFonts w:cs="Arial"/>
          <w:color w:val="000000" w:themeColor="text1"/>
          <w:sz w:val="20"/>
          <w:szCs w:val="20"/>
        </w:rPr>
      </w:pPr>
      <w:r w:rsidRPr="002900C2">
        <w:rPr>
          <w:rFonts w:eastAsia="Calibri" w:cs="Arial"/>
          <w:b/>
          <w:i/>
          <w:color w:val="000000" w:themeColor="text1"/>
          <w:sz w:val="20"/>
          <w:szCs w:val="20"/>
          <w:lang w:eastAsia="en-US"/>
        </w:rPr>
        <w:t>K 33. členu</w:t>
      </w:r>
      <w:r w:rsidRPr="002900C2">
        <w:rPr>
          <w:rFonts w:cs="Arial"/>
          <w:color w:val="000000" w:themeColor="text1"/>
          <w:sz w:val="20"/>
          <w:szCs w:val="20"/>
        </w:rPr>
        <w:t xml:space="preserve"> </w:t>
      </w:r>
    </w:p>
    <w:p w14:paraId="0C00F5C6" w14:textId="77777777" w:rsidR="000D4111" w:rsidRPr="002900C2" w:rsidRDefault="000D4111" w:rsidP="000D4111">
      <w:pPr>
        <w:overflowPunct/>
        <w:autoSpaceDE/>
        <w:autoSpaceDN/>
        <w:adjustRightInd/>
        <w:spacing w:after="200" w:line="276" w:lineRule="auto"/>
        <w:textAlignment w:val="auto"/>
        <w:rPr>
          <w:rFonts w:eastAsia="Calibri" w:cs="Arial"/>
          <w:color w:val="000000" w:themeColor="text1"/>
          <w:sz w:val="20"/>
          <w:szCs w:val="20"/>
          <w:lang w:eastAsia="en-US"/>
        </w:rPr>
      </w:pPr>
      <w:r w:rsidRPr="002900C2">
        <w:rPr>
          <w:rFonts w:eastAsia="Calibri" w:cs="Arial"/>
          <w:color w:val="000000" w:themeColor="text1"/>
          <w:sz w:val="20"/>
          <w:szCs w:val="20"/>
          <w:lang w:eastAsia="en-US"/>
        </w:rPr>
        <w:t>Člen se črta, ker je delovno mesto gospodinjec II umeščeno v 28. člen.</w:t>
      </w:r>
    </w:p>
    <w:p w14:paraId="1BE1559E" w14:textId="77777777" w:rsidR="000D4111" w:rsidRPr="002900C2" w:rsidRDefault="000D4111" w:rsidP="000D4111">
      <w:pPr>
        <w:overflowPunct/>
        <w:autoSpaceDE/>
        <w:autoSpaceDN/>
        <w:adjustRightInd/>
        <w:spacing w:after="200" w:line="276" w:lineRule="auto"/>
        <w:textAlignment w:val="auto"/>
        <w:rPr>
          <w:rFonts w:cs="Arial"/>
          <w:color w:val="000000" w:themeColor="text1"/>
          <w:sz w:val="20"/>
          <w:szCs w:val="20"/>
        </w:rPr>
      </w:pPr>
      <w:r w:rsidRPr="002900C2">
        <w:rPr>
          <w:rFonts w:eastAsia="Calibri" w:cs="Arial"/>
          <w:color w:val="000000" w:themeColor="text1"/>
          <w:sz w:val="20"/>
          <w:szCs w:val="20"/>
          <w:lang w:eastAsia="en-US"/>
        </w:rPr>
        <w:t>Črtano je delovno mesto kurjač, ki je tudi sicer črtano iz pravilnika, saj šole in zavodi nimajo več lastnih kurilnic na trda goriva. dodajata pa se novi delovni mesti dietni kuhar in oskrbnik.</w:t>
      </w:r>
      <w:r w:rsidRPr="002900C2">
        <w:rPr>
          <w:rFonts w:cs="Arial"/>
          <w:color w:val="000000" w:themeColor="text1"/>
          <w:sz w:val="20"/>
          <w:szCs w:val="20"/>
        </w:rPr>
        <w:t xml:space="preserve"> </w:t>
      </w:r>
    </w:p>
    <w:p w14:paraId="2E9E5A14" w14:textId="77777777" w:rsidR="000D4111" w:rsidRPr="002900C2" w:rsidRDefault="000D4111" w:rsidP="000D4111">
      <w:pPr>
        <w:overflowPunct/>
        <w:autoSpaceDE/>
        <w:autoSpaceDN/>
        <w:adjustRightInd/>
        <w:spacing w:after="200" w:line="276" w:lineRule="auto"/>
        <w:textAlignment w:val="auto"/>
        <w:rPr>
          <w:rFonts w:cs="Arial"/>
          <w:color w:val="000000" w:themeColor="text1"/>
          <w:sz w:val="20"/>
          <w:szCs w:val="20"/>
        </w:rPr>
      </w:pPr>
      <w:r w:rsidRPr="002900C2">
        <w:rPr>
          <w:rFonts w:eastAsia="Calibri" w:cs="Arial"/>
          <w:b/>
          <w:i/>
          <w:color w:val="000000" w:themeColor="text1"/>
          <w:sz w:val="20"/>
          <w:szCs w:val="20"/>
          <w:lang w:eastAsia="en-US"/>
        </w:rPr>
        <w:t>K 34. členu</w:t>
      </w:r>
      <w:r w:rsidRPr="002900C2">
        <w:rPr>
          <w:rFonts w:cs="Arial"/>
          <w:color w:val="000000" w:themeColor="text1"/>
          <w:sz w:val="20"/>
          <w:szCs w:val="20"/>
        </w:rPr>
        <w:t xml:space="preserve"> </w:t>
      </w:r>
    </w:p>
    <w:p w14:paraId="0BF27647" w14:textId="77777777" w:rsidR="000D4111" w:rsidRPr="002900C2" w:rsidRDefault="000D4111" w:rsidP="000D4111">
      <w:pPr>
        <w:overflowPunct/>
        <w:autoSpaceDE/>
        <w:autoSpaceDN/>
        <w:adjustRightInd/>
        <w:spacing w:after="200" w:line="276" w:lineRule="auto"/>
        <w:textAlignment w:val="auto"/>
        <w:rPr>
          <w:rFonts w:eastAsia="Calibri" w:cs="Arial"/>
          <w:color w:val="000000" w:themeColor="text1"/>
          <w:sz w:val="20"/>
          <w:szCs w:val="20"/>
          <w:lang w:eastAsia="en-US"/>
        </w:rPr>
      </w:pPr>
      <w:r w:rsidRPr="002900C2">
        <w:rPr>
          <w:rFonts w:eastAsia="Calibri" w:cs="Arial"/>
          <w:color w:val="000000" w:themeColor="text1"/>
          <w:sz w:val="20"/>
          <w:szCs w:val="20"/>
          <w:lang w:eastAsia="en-US"/>
        </w:rPr>
        <w:t>Gre za redakcijskih popravek zaradi novih vrst skupin, ki sta jih prinesla nov Zakon o obravnavi otrok in mladostnikov s čustvenimi in vedenjskimi težavami in motnjami v vzgoji in izobraževanju ter Vzgojni program. Jasneje je tudi določeno, da se pri sistemizaciji</w:t>
      </w:r>
      <w:r w:rsidRPr="002900C2">
        <w:rPr>
          <w:color w:val="000000" w:themeColor="text1"/>
        </w:rPr>
        <w:t xml:space="preserve"> </w:t>
      </w:r>
      <w:r w:rsidRPr="002900C2">
        <w:rPr>
          <w:rFonts w:eastAsia="Calibri" w:cs="Arial"/>
          <w:color w:val="000000" w:themeColor="text1"/>
          <w:sz w:val="20"/>
          <w:szCs w:val="20"/>
          <w:lang w:eastAsia="en-US"/>
        </w:rPr>
        <w:t>računovodskih in administrativnih delovnih mest tudi upoštevajo oddelki mobilne službe ob začetku šolskega leta.</w:t>
      </w:r>
    </w:p>
    <w:p w14:paraId="6FB0406E" w14:textId="77777777" w:rsidR="000D4111" w:rsidRPr="002900C2" w:rsidRDefault="000D4111" w:rsidP="000D4111">
      <w:pPr>
        <w:overflowPunct/>
        <w:autoSpaceDE/>
        <w:autoSpaceDN/>
        <w:adjustRightInd/>
        <w:spacing w:after="200" w:line="276" w:lineRule="auto"/>
        <w:textAlignment w:val="auto"/>
        <w:rPr>
          <w:rFonts w:cs="Arial"/>
          <w:color w:val="000000" w:themeColor="text1"/>
          <w:sz w:val="20"/>
          <w:szCs w:val="20"/>
        </w:rPr>
      </w:pPr>
      <w:r w:rsidRPr="002900C2">
        <w:rPr>
          <w:rFonts w:eastAsia="Calibri" w:cs="Arial"/>
          <w:b/>
          <w:i/>
          <w:color w:val="000000" w:themeColor="text1"/>
          <w:sz w:val="20"/>
          <w:szCs w:val="20"/>
          <w:lang w:eastAsia="en-US"/>
        </w:rPr>
        <w:t>K 36. členu</w:t>
      </w:r>
      <w:r w:rsidRPr="002900C2">
        <w:rPr>
          <w:rFonts w:cs="Arial"/>
          <w:color w:val="000000" w:themeColor="text1"/>
          <w:sz w:val="20"/>
          <w:szCs w:val="20"/>
        </w:rPr>
        <w:t xml:space="preserve"> </w:t>
      </w:r>
    </w:p>
    <w:p w14:paraId="6A4A5C84" w14:textId="12E59912" w:rsidR="00536DBB" w:rsidRPr="002900C2" w:rsidRDefault="000D4111" w:rsidP="00536DBB">
      <w:pPr>
        <w:pStyle w:val="Odstavek"/>
        <w:ind w:firstLine="0"/>
        <w:rPr>
          <w:rFonts w:cs="Arial"/>
          <w:color w:val="000000" w:themeColor="text1"/>
          <w:sz w:val="20"/>
          <w:szCs w:val="20"/>
        </w:rPr>
      </w:pPr>
      <w:r w:rsidRPr="002900C2">
        <w:rPr>
          <w:rFonts w:cs="Arial"/>
          <w:color w:val="000000" w:themeColor="text1"/>
          <w:sz w:val="20"/>
          <w:szCs w:val="20"/>
        </w:rPr>
        <w:t>V členu je dodan ugodnejši normativ za oddelke, v katere so vključeni le gibalno ovirani otroci</w:t>
      </w:r>
      <w:r w:rsidRPr="002900C2">
        <w:rPr>
          <w:rFonts w:cs="Arial"/>
          <w:color w:val="000000" w:themeColor="text1"/>
          <w:sz w:val="20"/>
          <w:szCs w:val="20"/>
          <w:lang w:val="sl-SI"/>
        </w:rPr>
        <w:t>,</w:t>
      </w:r>
      <w:r w:rsidRPr="002900C2">
        <w:rPr>
          <w:rFonts w:cs="Arial"/>
          <w:color w:val="000000" w:themeColor="text1"/>
          <w:sz w:val="20"/>
          <w:szCs w:val="20"/>
        </w:rPr>
        <w:t xml:space="preserve"> ter za izvajanje programa osnovne šole za otroke s čustvenimi in vedenjskimi motnjami</w:t>
      </w:r>
      <w:r w:rsidRPr="002900C2">
        <w:rPr>
          <w:rFonts w:cs="Arial"/>
          <w:color w:val="000000" w:themeColor="text1"/>
          <w:sz w:val="20"/>
          <w:szCs w:val="20"/>
          <w:lang w:val="sl-SI"/>
        </w:rPr>
        <w:t>, kjer je normativ znižan na 6</w:t>
      </w:r>
      <w:r w:rsidRPr="002900C2">
        <w:rPr>
          <w:rFonts w:cs="Arial"/>
          <w:color w:val="000000" w:themeColor="text1"/>
          <w:sz w:val="20"/>
          <w:szCs w:val="20"/>
        </w:rPr>
        <w:t xml:space="preserve"> učencev</w:t>
      </w:r>
      <w:r w:rsidRPr="002900C2">
        <w:rPr>
          <w:rFonts w:cs="Arial"/>
          <w:color w:val="000000" w:themeColor="text1"/>
          <w:sz w:val="20"/>
          <w:szCs w:val="20"/>
          <w:lang w:val="sl-SI"/>
        </w:rPr>
        <w:t xml:space="preserve"> (prej 8)</w:t>
      </w:r>
      <w:r w:rsidRPr="002900C2">
        <w:rPr>
          <w:rFonts w:cs="Arial"/>
          <w:color w:val="000000" w:themeColor="text1"/>
          <w:sz w:val="20"/>
          <w:szCs w:val="20"/>
        </w:rPr>
        <w:t>.</w:t>
      </w:r>
      <w:r w:rsidRPr="002900C2">
        <w:rPr>
          <w:rFonts w:cs="Arial"/>
          <w:color w:val="000000" w:themeColor="text1"/>
          <w:sz w:val="20"/>
          <w:szCs w:val="20"/>
          <w:lang w:val="sl-SI"/>
        </w:rPr>
        <w:t xml:space="preserve"> Oblikovan je tudi normativ</w:t>
      </w:r>
      <w:r w:rsidRPr="002900C2">
        <w:rPr>
          <w:rFonts w:cs="Arial"/>
          <w:color w:val="000000" w:themeColor="text1"/>
          <w:sz w:val="20"/>
          <w:szCs w:val="20"/>
        </w:rPr>
        <w:t xml:space="preserve"> za oblikovanje oddelkov za izvajanje programa osnovne šole z nižjim izobrazbenim standardom za otroke s čustvenimi in vedenjskimi motnjami in lažjo motnjo v duševnem razvoju</w:t>
      </w:r>
      <w:r w:rsidRPr="002900C2">
        <w:rPr>
          <w:rFonts w:cs="Arial"/>
          <w:color w:val="000000" w:themeColor="text1"/>
          <w:sz w:val="20"/>
          <w:szCs w:val="20"/>
          <w:lang w:val="sl-SI"/>
        </w:rPr>
        <w:t>, kjer je normativ</w:t>
      </w:r>
      <w:r w:rsidRPr="002900C2">
        <w:rPr>
          <w:rFonts w:cs="Arial"/>
          <w:color w:val="000000" w:themeColor="text1"/>
          <w:sz w:val="20"/>
          <w:szCs w:val="20"/>
        </w:rPr>
        <w:t xml:space="preserve"> 5 učencev.</w:t>
      </w:r>
      <w:r w:rsidR="00536DBB">
        <w:rPr>
          <w:rFonts w:cs="Arial"/>
          <w:color w:val="000000" w:themeColor="text1"/>
          <w:sz w:val="20"/>
          <w:szCs w:val="20"/>
          <w:lang w:val="sl-SI"/>
        </w:rPr>
        <w:t xml:space="preserve"> Dodan je tudi n</w:t>
      </w:r>
      <w:proofErr w:type="spellStart"/>
      <w:r w:rsidR="00536DBB" w:rsidRPr="002900C2">
        <w:rPr>
          <w:rFonts w:cs="Arial"/>
          <w:color w:val="000000" w:themeColor="text1"/>
          <w:sz w:val="20"/>
          <w:szCs w:val="20"/>
        </w:rPr>
        <w:t>ormativ</w:t>
      </w:r>
      <w:proofErr w:type="spellEnd"/>
      <w:r w:rsidR="00536DBB" w:rsidRPr="002900C2">
        <w:rPr>
          <w:rFonts w:cs="Arial"/>
          <w:color w:val="000000" w:themeColor="text1"/>
          <w:sz w:val="20"/>
          <w:szCs w:val="20"/>
        </w:rPr>
        <w:t xml:space="preserve"> za oblikovanje oddelkov za izvajanje programa osnovne šole z nižjim izobrazbenim standardom</w:t>
      </w:r>
      <w:r w:rsidR="00536DBB" w:rsidRPr="002900C2">
        <w:rPr>
          <w:rFonts w:cs="Arial"/>
          <w:color w:val="000000" w:themeColor="text1"/>
          <w:sz w:val="20"/>
          <w:szCs w:val="20"/>
          <w:lang w:val="sl-SI"/>
        </w:rPr>
        <w:t xml:space="preserve">, v katere so vključeni le </w:t>
      </w:r>
      <w:r w:rsidR="00536DBB" w:rsidRPr="002900C2">
        <w:rPr>
          <w:rFonts w:cs="Arial"/>
          <w:color w:val="000000" w:themeColor="text1"/>
          <w:sz w:val="20"/>
          <w:szCs w:val="20"/>
        </w:rPr>
        <w:t>otroci s čustvenimi in vedenjskimi motnjami</w:t>
      </w:r>
      <w:r w:rsidR="00536DBB">
        <w:rPr>
          <w:rFonts w:cs="Arial"/>
          <w:color w:val="000000" w:themeColor="text1"/>
          <w:sz w:val="20"/>
          <w:szCs w:val="20"/>
          <w:lang w:val="sl-SI"/>
        </w:rPr>
        <w:t xml:space="preserve">, ki so nameščeni v strokovni center, ustanovljen za </w:t>
      </w:r>
      <w:r w:rsidR="00536DBB" w:rsidRPr="00536DBB">
        <w:rPr>
          <w:rFonts w:cs="Arial"/>
          <w:color w:val="000000" w:themeColor="text1"/>
          <w:sz w:val="20"/>
          <w:szCs w:val="20"/>
          <w:lang w:val="sl-SI"/>
        </w:rPr>
        <w:t>otroke s čustvenimi in vedenjskimi motnjami</w:t>
      </w:r>
      <w:r w:rsidR="00536DBB">
        <w:rPr>
          <w:rFonts w:cs="Arial"/>
          <w:color w:val="000000" w:themeColor="text1"/>
          <w:sz w:val="20"/>
          <w:szCs w:val="20"/>
          <w:lang w:val="sl-SI"/>
        </w:rPr>
        <w:t>.</w:t>
      </w:r>
    </w:p>
    <w:p w14:paraId="57A4B678" w14:textId="4583BF30" w:rsidR="000D4111" w:rsidRPr="00536DBB" w:rsidRDefault="000D4111" w:rsidP="000D4111">
      <w:pPr>
        <w:pStyle w:val="Odstavek"/>
        <w:ind w:firstLine="0"/>
        <w:rPr>
          <w:rFonts w:cs="Arial"/>
          <w:color w:val="000000" w:themeColor="text1"/>
          <w:sz w:val="20"/>
          <w:szCs w:val="20"/>
        </w:rPr>
      </w:pPr>
    </w:p>
    <w:p w14:paraId="64F8F2D5" w14:textId="77777777" w:rsidR="000D4111" w:rsidRPr="002900C2" w:rsidRDefault="000D4111" w:rsidP="000D4111">
      <w:pPr>
        <w:overflowPunct/>
        <w:autoSpaceDE/>
        <w:autoSpaceDN/>
        <w:adjustRightInd/>
        <w:spacing w:after="200" w:line="276" w:lineRule="auto"/>
        <w:textAlignment w:val="auto"/>
        <w:rPr>
          <w:rFonts w:cs="Arial"/>
          <w:color w:val="000000" w:themeColor="text1"/>
          <w:sz w:val="20"/>
          <w:szCs w:val="20"/>
        </w:rPr>
      </w:pPr>
      <w:r w:rsidRPr="002900C2">
        <w:rPr>
          <w:rFonts w:eastAsia="Calibri" w:cs="Arial"/>
          <w:b/>
          <w:i/>
          <w:color w:val="000000" w:themeColor="text1"/>
          <w:sz w:val="20"/>
          <w:szCs w:val="20"/>
          <w:lang w:eastAsia="en-US"/>
        </w:rPr>
        <w:br/>
        <w:t>K 37. členu</w:t>
      </w:r>
      <w:r w:rsidRPr="002900C2">
        <w:rPr>
          <w:rFonts w:cs="Arial"/>
          <w:color w:val="000000" w:themeColor="text1"/>
          <w:sz w:val="20"/>
          <w:szCs w:val="20"/>
        </w:rPr>
        <w:t xml:space="preserve"> </w:t>
      </w:r>
    </w:p>
    <w:p w14:paraId="3D88BC08" w14:textId="77777777" w:rsidR="000D4111" w:rsidRPr="002900C2" w:rsidRDefault="000D4111" w:rsidP="000D4111">
      <w:pPr>
        <w:overflowPunct/>
        <w:autoSpaceDE/>
        <w:autoSpaceDN/>
        <w:adjustRightInd/>
        <w:spacing w:after="200" w:line="276" w:lineRule="auto"/>
        <w:textAlignment w:val="auto"/>
        <w:rPr>
          <w:rFonts w:cs="Arial"/>
          <w:color w:val="000000" w:themeColor="text1"/>
          <w:sz w:val="20"/>
          <w:szCs w:val="20"/>
        </w:rPr>
      </w:pPr>
      <w:r w:rsidRPr="002900C2">
        <w:rPr>
          <w:rFonts w:cs="Arial"/>
          <w:color w:val="000000" w:themeColor="text1"/>
          <w:sz w:val="20"/>
          <w:szCs w:val="20"/>
        </w:rPr>
        <w:t>Črtan je člen, ki je določal nižji normativ za oblikovanje oddelka, če so v njem vsaj 3 učenci z več motnjami, saj je večina odločb o usmeritvah takšna, da pri otroku opredeli več motenj. Člen zato ni več primeren.</w:t>
      </w:r>
    </w:p>
    <w:p w14:paraId="41A252E7" w14:textId="043F8008" w:rsidR="000D4111" w:rsidRDefault="000D4111" w:rsidP="000D4111">
      <w:pPr>
        <w:overflowPunct/>
        <w:autoSpaceDE/>
        <w:autoSpaceDN/>
        <w:adjustRightInd/>
        <w:spacing w:after="200" w:line="276" w:lineRule="auto"/>
        <w:textAlignment w:val="auto"/>
        <w:rPr>
          <w:rFonts w:cs="Arial"/>
          <w:color w:val="000000" w:themeColor="text1"/>
          <w:sz w:val="20"/>
          <w:szCs w:val="20"/>
        </w:rPr>
      </w:pPr>
      <w:r w:rsidRPr="002900C2">
        <w:rPr>
          <w:rFonts w:cs="Arial"/>
          <w:color w:val="000000" w:themeColor="text1"/>
          <w:sz w:val="20"/>
          <w:szCs w:val="20"/>
        </w:rPr>
        <w:t>Določilo, da se normativ v kombiniranih oddelkih lahko zniža, se zaradi števila otrok že kar nekaj časa ne uporablja, šole si v večini primerov bolj kot z znižanim normativom pomagajo z dodatnim kadrom, ki jim ga odobri ministrstvo</w:t>
      </w:r>
      <w:r w:rsidR="00073B57">
        <w:rPr>
          <w:rFonts w:cs="Arial"/>
          <w:color w:val="000000" w:themeColor="text1"/>
          <w:sz w:val="20"/>
          <w:szCs w:val="20"/>
        </w:rPr>
        <w:t>.</w:t>
      </w:r>
      <w:r w:rsidRPr="002900C2">
        <w:rPr>
          <w:rFonts w:cs="Arial"/>
          <w:color w:val="000000" w:themeColor="text1"/>
          <w:sz w:val="20"/>
          <w:szCs w:val="20"/>
        </w:rPr>
        <w:t xml:space="preserve"> </w:t>
      </w:r>
    </w:p>
    <w:p w14:paraId="46F1D936" w14:textId="3E078EE4" w:rsidR="00536DBB" w:rsidRPr="002900C2" w:rsidRDefault="00536DBB" w:rsidP="00536DBB">
      <w:pPr>
        <w:overflowPunct/>
        <w:autoSpaceDE/>
        <w:autoSpaceDN/>
        <w:adjustRightInd/>
        <w:spacing w:after="200" w:line="276" w:lineRule="auto"/>
        <w:textAlignment w:val="auto"/>
        <w:rPr>
          <w:rFonts w:cs="Arial"/>
          <w:color w:val="000000" w:themeColor="text1"/>
          <w:sz w:val="20"/>
          <w:szCs w:val="20"/>
        </w:rPr>
      </w:pPr>
      <w:r w:rsidRPr="002900C2">
        <w:rPr>
          <w:rFonts w:eastAsia="Calibri" w:cs="Arial"/>
          <w:b/>
          <w:i/>
          <w:color w:val="000000" w:themeColor="text1"/>
          <w:sz w:val="20"/>
          <w:szCs w:val="20"/>
          <w:lang w:eastAsia="en-US"/>
        </w:rPr>
        <w:t>K 3</w:t>
      </w:r>
      <w:r>
        <w:rPr>
          <w:rFonts w:eastAsia="Calibri" w:cs="Arial"/>
          <w:b/>
          <w:i/>
          <w:color w:val="000000" w:themeColor="text1"/>
          <w:sz w:val="20"/>
          <w:szCs w:val="20"/>
          <w:lang w:eastAsia="en-US"/>
        </w:rPr>
        <w:t>9</w:t>
      </w:r>
      <w:r w:rsidRPr="002900C2">
        <w:rPr>
          <w:rFonts w:eastAsia="Calibri" w:cs="Arial"/>
          <w:b/>
          <w:i/>
          <w:color w:val="000000" w:themeColor="text1"/>
          <w:sz w:val="20"/>
          <w:szCs w:val="20"/>
          <w:lang w:eastAsia="en-US"/>
        </w:rPr>
        <w:t>. členu</w:t>
      </w:r>
      <w:r w:rsidRPr="002900C2">
        <w:rPr>
          <w:rFonts w:cs="Arial"/>
          <w:color w:val="000000" w:themeColor="text1"/>
          <w:sz w:val="20"/>
          <w:szCs w:val="20"/>
        </w:rPr>
        <w:t xml:space="preserve"> </w:t>
      </w:r>
    </w:p>
    <w:p w14:paraId="10DCD303" w14:textId="77777777" w:rsidR="00536DBB" w:rsidRDefault="00536DBB" w:rsidP="00536DBB">
      <w:pPr>
        <w:overflowPunct/>
        <w:autoSpaceDE/>
        <w:autoSpaceDN/>
        <w:adjustRightInd/>
        <w:spacing w:after="200" w:line="276" w:lineRule="auto"/>
        <w:textAlignment w:val="auto"/>
        <w:rPr>
          <w:rFonts w:cs="Arial"/>
          <w:color w:val="000000" w:themeColor="text1"/>
          <w:sz w:val="20"/>
          <w:szCs w:val="20"/>
        </w:rPr>
      </w:pPr>
      <w:r>
        <w:rPr>
          <w:rFonts w:cs="Arial"/>
          <w:color w:val="000000" w:themeColor="text1"/>
          <w:sz w:val="20"/>
          <w:szCs w:val="20"/>
        </w:rPr>
        <w:t xml:space="preserve">Dodan je normativ za oblikovanje oddelka podaljšanega bivanja, če so vanj vključeni vsaj trije otroci z avtizmom. </w:t>
      </w:r>
    </w:p>
    <w:p w14:paraId="0B533326" w14:textId="77777777" w:rsidR="000D4111" w:rsidRPr="002900C2" w:rsidRDefault="000D4111" w:rsidP="000D4111">
      <w:pPr>
        <w:overflowPunct/>
        <w:autoSpaceDE/>
        <w:autoSpaceDN/>
        <w:adjustRightInd/>
        <w:spacing w:after="200" w:line="276" w:lineRule="auto"/>
        <w:textAlignment w:val="auto"/>
        <w:rPr>
          <w:rFonts w:cs="Arial"/>
          <w:color w:val="000000" w:themeColor="text1"/>
          <w:sz w:val="20"/>
          <w:szCs w:val="20"/>
        </w:rPr>
      </w:pPr>
      <w:r w:rsidRPr="002900C2">
        <w:rPr>
          <w:rFonts w:eastAsia="Calibri" w:cs="Arial"/>
          <w:b/>
          <w:i/>
          <w:color w:val="000000" w:themeColor="text1"/>
          <w:sz w:val="20"/>
          <w:szCs w:val="20"/>
          <w:lang w:eastAsia="en-US"/>
        </w:rPr>
        <w:t>K 45. členu</w:t>
      </w:r>
      <w:r w:rsidRPr="002900C2">
        <w:rPr>
          <w:rFonts w:cs="Arial"/>
          <w:color w:val="000000" w:themeColor="text1"/>
          <w:sz w:val="20"/>
          <w:szCs w:val="20"/>
        </w:rPr>
        <w:t xml:space="preserve"> </w:t>
      </w:r>
    </w:p>
    <w:p w14:paraId="11DDFA5F" w14:textId="77777777" w:rsidR="000D4111" w:rsidRPr="002900C2" w:rsidRDefault="000D4111" w:rsidP="000D4111">
      <w:pPr>
        <w:overflowPunct/>
        <w:textAlignment w:val="auto"/>
        <w:rPr>
          <w:rFonts w:cs="Arial"/>
          <w:color w:val="000000" w:themeColor="text1"/>
          <w:sz w:val="20"/>
          <w:szCs w:val="20"/>
        </w:rPr>
      </w:pPr>
      <w:r w:rsidRPr="002900C2">
        <w:rPr>
          <w:rFonts w:cs="Arial"/>
          <w:color w:val="000000" w:themeColor="text1"/>
          <w:sz w:val="20"/>
          <w:szCs w:val="20"/>
        </w:rPr>
        <w:t xml:space="preserve">Zaradi kompleksnosti motenj otrok v posebnem programu je postavljen enovit normativ, ki je doslej veljal za skupine otrok, v katerih so tudi otroci s težjo motnjo v duševnem razvoju. Na ta način je omogočena tudi bolj fleksibilna izvedba posebnega programa, znotraj katerega so učenci sicer združeni glede na starost, lahko pa v nekem delu </w:t>
      </w:r>
      <w:r w:rsidRPr="002900C2">
        <w:rPr>
          <w:rFonts w:eastAsia="Calibri" w:cs="Arial"/>
          <w:color w:val="000000" w:themeColor="text1"/>
          <w:sz w:val="20"/>
          <w:szCs w:val="20"/>
        </w:rPr>
        <w:t xml:space="preserve"> prehajajo na višjo stopnjo PPVI, če se to strokovno utemelji in opredeli znotraj individualiziranega programa.</w:t>
      </w:r>
      <w:r w:rsidRPr="002900C2">
        <w:rPr>
          <w:rFonts w:cs="Arial"/>
          <w:color w:val="000000" w:themeColor="text1"/>
          <w:sz w:val="20"/>
          <w:szCs w:val="20"/>
        </w:rPr>
        <w:t xml:space="preserve">  Normativ je po novem ugodnejši v primerjavi z dosedanjim, vendar so bile že do sedaj skupine nekoliko manjše.</w:t>
      </w:r>
    </w:p>
    <w:p w14:paraId="0BDABF85" w14:textId="77777777" w:rsidR="000D4111" w:rsidRPr="002900C2" w:rsidRDefault="000D4111" w:rsidP="000D4111">
      <w:pPr>
        <w:overflowPunct/>
        <w:autoSpaceDE/>
        <w:autoSpaceDN/>
        <w:adjustRightInd/>
        <w:spacing w:after="200" w:line="276" w:lineRule="auto"/>
        <w:textAlignment w:val="auto"/>
        <w:rPr>
          <w:rFonts w:cs="Arial"/>
          <w:color w:val="000000" w:themeColor="text1"/>
          <w:sz w:val="20"/>
          <w:szCs w:val="20"/>
        </w:rPr>
      </w:pPr>
    </w:p>
    <w:p w14:paraId="5793A24F" w14:textId="17F5C559" w:rsidR="00073B57" w:rsidRPr="002900C2" w:rsidRDefault="00073B57" w:rsidP="00073B57">
      <w:pPr>
        <w:overflowPunct/>
        <w:autoSpaceDE/>
        <w:autoSpaceDN/>
        <w:adjustRightInd/>
        <w:spacing w:after="200" w:line="276" w:lineRule="auto"/>
        <w:textAlignment w:val="auto"/>
        <w:rPr>
          <w:rFonts w:cs="Arial"/>
          <w:color w:val="000000" w:themeColor="text1"/>
          <w:sz w:val="20"/>
          <w:szCs w:val="20"/>
        </w:rPr>
      </w:pPr>
      <w:r>
        <w:rPr>
          <w:rFonts w:eastAsia="Calibri" w:cs="Arial"/>
          <w:b/>
          <w:i/>
          <w:color w:val="000000" w:themeColor="text1"/>
          <w:sz w:val="20"/>
          <w:szCs w:val="20"/>
          <w:lang w:eastAsia="en-US"/>
        </w:rPr>
        <w:t>K 46</w:t>
      </w:r>
      <w:r w:rsidRPr="002900C2">
        <w:rPr>
          <w:rFonts w:eastAsia="Calibri" w:cs="Arial"/>
          <w:b/>
          <w:i/>
          <w:color w:val="000000" w:themeColor="text1"/>
          <w:sz w:val="20"/>
          <w:szCs w:val="20"/>
          <w:lang w:eastAsia="en-US"/>
        </w:rPr>
        <w:t>. členu</w:t>
      </w:r>
      <w:r w:rsidRPr="002900C2">
        <w:rPr>
          <w:rFonts w:cs="Arial"/>
          <w:color w:val="000000" w:themeColor="text1"/>
          <w:sz w:val="20"/>
          <w:szCs w:val="20"/>
        </w:rPr>
        <w:t xml:space="preserve"> </w:t>
      </w:r>
    </w:p>
    <w:p w14:paraId="55C69E18" w14:textId="77777777" w:rsidR="00073B57" w:rsidRDefault="00073B57" w:rsidP="00073B57">
      <w:pPr>
        <w:overflowPunct/>
        <w:autoSpaceDE/>
        <w:autoSpaceDN/>
        <w:adjustRightInd/>
        <w:spacing w:after="200" w:line="276" w:lineRule="auto"/>
        <w:textAlignment w:val="auto"/>
        <w:rPr>
          <w:rFonts w:cs="Arial"/>
          <w:color w:val="000000" w:themeColor="text1"/>
          <w:sz w:val="20"/>
          <w:szCs w:val="20"/>
        </w:rPr>
      </w:pPr>
      <w:r>
        <w:rPr>
          <w:rFonts w:cs="Arial"/>
          <w:color w:val="000000" w:themeColor="text1"/>
          <w:sz w:val="20"/>
          <w:szCs w:val="20"/>
        </w:rPr>
        <w:t xml:space="preserve">Dodan je normativ za oblikovanje oddelka podaljšanega bivanja, če so vanj vključeni vsaj trije otroci z avtizmom. </w:t>
      </w:r>
    </w:p>
    <w:p w14:paraId="61F1FCD9" w14:textId="1B7C9E73" w:rsidR="000D4111" w:rsidRPr="002900C2" w:rsidRDefault="00073B57" w:rsidP="000D4111">
      <w:pPr>
        <w:overflowPunct/>
        <w:autoSpaceDE/>
        <w:autoSpaceDN/>
        <w:adjustRightInd/>
        <w:spacing w:after="200" w:line="276" w:lineRule="auto"/>
        <w:textAlignment w:val="auto"/>
        <w:rPr>
          <w:rFonts w:cs="Arial"/>
          <w:color w:val="000000" w:themeColor="text1"/>
          <w:sz w:val="20"/>
          <w:szCs w:val="20"/>
        </w:rPr>
      </w:pPr>
      <w:r>
        <w:rPr>
          <w:rFonts w:eastAsia="Calibri" w:cs="Arial"/>
          <w:b/>
          <w:i/>
          <w:color w:val="000000" w:themeColor="text1"/>
          <w:sz w:val="20"/>
          <w:szCs w:val="20"/>
          <w:lang w:eastAsia="en-US"/>
        </w:rPr>
        <w:t>K 47</w:t>
      </w:r>
      <w:r w:rsidR="000D4111" w:rsidRPr="002900C2">
        <w:rPr>
          <w:rFonts w:eastAsia="Calibri" w:cs="Arial"/>
          <w:b/>
          <w:i/>
          <w:color w:val="000000" w:themeColor="text1"/>
          <w:sz w:val="20"/>
          <w:szCs w:val="20"/>
          <w:lang w:eastAsia="en-US"/>
        </w:rPr>
        <w:t>. členu</w:t>
      </w:r>
      <w:r w:rsidR="000D4111" w:rsidRPr="002900C2">
        <w:rPr>
          <w:rFonts w:cs="Arial"/>
          <w:color w:val="000000" w:themeColor="text1"/>
          <w:sz w:val="20"/>
          <w:szCs w:val="20"/>
        </w:rPr>
        <w:t xml:space="preserve"> </w:t>
      </w:r>
    </w:p>
    <w:p w14:paraId="1B7DFF21" w14:textId="131F559A" w:rsidR="000D4111" w:rsidRPr="002900C2" w:rsidRDefault="000D4111" w:rsidP="000D4111">
      <w:pPr>
        <w:pStyle w:val="odstavek0"/>
        <w:shd w:val="clear" w:color="auto" w:fill="FFFFFF"/>
        <w:spacing w:before="240" w:beforeAutospacing="0" w:after="0" w:afterAutospacing="0"/>
        <w:jc w:val="both"/>
        <w:rPr>
          <w:rFonts w:ascii="Arial" w:hAnsi="Arial" w:cs="Arial"/>
          <w:color w:val="000000" w:themeColor="text1"/>
          <w:sz w:val="20"/>
          <w:szCs w:val="20"/>
          <w:lang w:eastAsia="x-none"/>
        </w:rPr>
      </w:pPr>
      <w:r w:rsidRPr="002900C2">
        <w:rPr>
          <w:rFonts w:ascii="Arial" w:eastAsia="Calibri" w:hAnsi="Arial" w:cs="Arial"/>
          <w:color w:val="000000" w:themeColor="text1"/>
          <w:sz w:val="20"/>
          <w:szCs w:val="20"/>
          <w:lang w:eastAsia="en-US"/>
        </w:rPr>
        <w:t>K obstoječemu besedilu je dodan le normativ za oblikovanje oddelkov srednje šole v zavodu, v katerem se</w:t>
      </w:r>
      <w:r w:rsidRPr="002900C2">
        <w:rPr>
          <w:rFonts w:ascii="Arial" w:hAnsi="Arial" w:cs="Arial"/>
          <w:color w:val="000000" w:themeColor="text1"/>
          <w:sz w:val="20"/>
          <w:szCs w:val="20"/>
          <w:lang w:val="x-none" w:eastAsia="x-none"/>
        </w:rPr>
        <w:t xml:space="preserve"> izvajajo izobraževalni programi za pridobitev poklicne in srednje strokovne izobrazbe</w:t>
      </w:r>
      <w:r w:rsidRPr="002900C2">
        <w:rPr>
          <w:rFonts w:ascii="Arial" w:hAnsi="Arial" w:cs="Arial"/>
          <w:color w:val="000000" w:themeColor="text1"/>
          <w:sz w:val="20"/>
          <w:szCs w:val="20"/>
          <w:lang w:eastAsia="x-none"/>
        </w:rPr>
        <w:t xml:space="preserve"> za dijake s čustvenimi in vedenjskimi motnjami</w:t>
      </w:r>
      <w:r w:rsidRPr="002900C2">
        <w:rPr>
          <w:rFonts w:ascii="Arial" w:hAnsi="Arial" w:cs="Arial"/>
          <w:color w:val="000000" w:themeColor="text1"/>
          <w:sz w:val="20"/>
          <w:szCs w:val="20"/>
          <w:lang w:val="x-none" w:eastAsia="x-none"/>
        </w:rPr>
        <w:t xml:space="preserve">, </w:t>
      </w:r>
      <w:r w:rsidRPr="002900C2">
        <w:rPr>
          <w:rFonts w:ascii="Arial" w:hAnsi="Arial" w:cs="Arial"/>
          <w:color w:val="000000" w:themeColor="text1"/>
          <w:sz w:val="20"/>
          <w:szCs w:val="20"/>
          <w:lang w:eastAsia="x-none"/>
        </w:rPr>
        <w:t xml:space="preserve">kjer je po novem </w:t>
      </w:r>
      <w:r w:rsidRPr="002900C2">
        <w:rPr>
          <w:rFonts w:ascii="Arial" w:hAnsi="Arial" w:cs="Arial"/>
          <w:color w:val="000000" w:themeColor="text1"/>
          <w:sz w:val="20"/>
          <w:szCs w:val="20"/>
          <w:lang w:val="x-none" w:eastAsia="x-none"/>
        </w:rPr>
        <w:t>6 dijakov.</w:t>
      </w:r>
      <w:r w:rsidRPr="002900C2">
        <w:rPr>
          <w:rFonts w:ascii="Arial" w:hAnsi="Arial" w:cs="Arial"/>
          <w:color w:val="000000" w:themeColor="text1"/>
          <w:sz w:val="20"/>
          <w:szCs w:val="20"/>
          <w:lang w:eastAsia="x-none"/>
        </w:rPr>
        <w:t xml:space="preserve"> Skupine že doslej niso presegale normativa, zato finančnih posledic ni pričakovati.</w:t>
      </w:r>
    </w:p>
    <w:p w14:paraId="4BB156DA" w14:textId="77777777" w:rsidR="000D4111" w:rsidRPr="002900C2" w:rsidRDefault="000D4111" w:rsidP="000D4111">
      <w:pPr>
        <w:overflowPunct/>
        <w:autoSpaceDE/>
        <w:autoSpaceDN/>
        <w:adjustRightInd/>
        <w:spacing w:after="200" w:line="276" w:lineRule="auto"/>
        <w:textAlignment w:val="auto"/>
        <w:rPr>
          <w:rFonts w:cs="Arial"/>
          <w:color w:val="000000" w:themeColor="text1"/>
          <w:sz w:val="20"/>
          <w:szCs w:val="20"/>
          <w:lang w:val="x-none"/>
        </w:rPr>
      </w:pPr>
    </w:p>
    <w:p w14:paraId="6D5DB612" w14:textId="3D349217" w:rsidR="000D4111" w:rsidRPr="002900C2" w:rsidRDefault="00073B57" w:rsidP="000D4111">
      <w:pPr>
        <w:overflowPunct/>
        <w:autoSpaceDE/>
        <w:autoSpaceDN/>
        <w:adjustRightInd/>
        <w:spacing w:after="200" w:line="276" w:lineRule="auto"/>
        <w:textAlignment w:val="auto"/>
        <w:rPr>
          <w:rFonts w:cs="Arial"/>
          <w:color w:val="000000" w:themeColor="text1"/>
          <w:sz w:val="20"/>
          <w:szCs w:val="20"/>
        </w:rPr>
      </w:pPr>
      <w:r>
        <w:rPr>
          <w:rFonts w:eastAsia="Calibri" w:cs="Arial"/>
          <w:b/>
          <w:i/>
          <w:color w:val="000000" w:themeColor="text1"/>
          <w:sz w:val="20"/>
          <w:szCs w:val="20"/>
          <w:lang w:eastAsia="en-US"/>
        </w:rPr>
        <w:t>K 48</w:t>
      </w:r>
      <w:r w:rsidR="000D4111" w:rsidRPr="002900C2">
        <w:rPr>
          <w:rFonts w:eastAsia="Calibri" w:cs="Arial"/>
          <w:b/>
          <w:i/>
          <w:color w:val="000000" w:themeColor="text1"/>
          <w:sz w:val="20"/>
          <w:szCs w:val="20"/>
          <w:lang w:eastAsia="en-US"/>
        </w:rPr>
        <w:t>. členu</w:t>
      </w:r>
      <w:r w:rsidR="000D4111" w:rsidRPr="002900C2">
        <w:rPr>
          <w:rFonts w:cs="Arial"/>
          <w:color w:val="000000" w:themeColor="text1"/>
          <w:sz w:val="20"/>
          <w:szCs w:val="20"/>
        </w:rPr>
        <w:t xml:space="preserve"> </w:t>
      </w:r>
    </w:p>
    <w:p w14:paraId="3F1EB851" w14:textId="77777777" w:rsidR="000D4111" w:rsidRPr="002900C2" w:rsidRDefault="000D4111" w:rsidP="000D4111">
      <w:pPr>
        <w:overflowPunct/>
        <w:autoSpaceDE/>
        <w:autoSpaceDN/>
        <w:adjustRightInd/>
        <w:spacing w:after="200" w:line="276" w:lineRule="auto"/>
        <w:textAlignment w:val="auto"/>
        <w:rPr>
          <w:rFonts w:eastAsia="Calibri" w:cs="Arial"/>
          <w:color w:val="000000" w:themeColor="text1"/>
          <w:sz w:val="20"/>
          <w:szCs w:val="20"/>
          <w:lang w:eastAsia="en-US"/>
        </w:rPr>
      </w:pPr>
      <w:r w:rsidRPr="002900C2">
        <w:rPr>
          <w:rFonts w:eastAsia="Calibri" w:cs="Arial"/>
          <w:color w:val="000000" w:themeColor="text1"/>
          <w:sz w:val="20"/>
          <w:szCs w:val="20"/>
          <w:lang w:eastAsia="en-US"/>
        </w:rPr>
        <w:t>K  besedilu v veljavnem pravilniku sta dodana posebna normativa</w:t>
      </w:r>
      <w:r w:rsidRPr="002900C2">
        <w:rPr>
          <w:rFonts w:cs="Arial"/>
          <w:color w:val="000000" w:themeColor="text1"/>
          <w:sz w:val="20"/>
          <w:szCs w:val="20"/>
        </w:rPr>
        <w:t xml:space="preserve"> za oblikovanje skupine v </w:t>
      </w:r>
      <w:r w:rsidRPr="002900C2">
        <w:rPr>
          <w:rFonts w:eastAsia="Calibri" w:cs="Arial"/>
          <w:color w:val="000000" w:themeColor="text1"/>
          <w:sz w:val="20"/>
          <w:szCs w:val="20"/>
          <w:lang w:eastAsia="en-US"/>
        </w:rPr>
        <w:t>srednji šoli v zavodu, v katerem se</w:t>
      </w:r>
      <w:r w:rsidRPr="002900C2">
        <w:rPr>
          <w:rFonts w:cs="Arial"/>
          <w:color w:val="000000" w:themeColor="text1"/>
          <w:sz w:val="20"/>
          <w:szCs w:val="20"/>
        </w:rPr>
        <w:t xml:space="preserve"> izvajajo izobraževalni programi za pridobitev poklicne in srednje strokovne izobrazbe, za dijake s čustvenimi in vedenjskimi motnjami. V skupini, v kateri se ročno obdeluje material, je 5 dijakov, v skupini, v kateri se strojno obdeluje material, pa 3 dijaki. Normativa sta za enega dijaka ugodnejša, kot to sicer velja v </w:t>
      </w:r>
      <w:r w:rsidRPr="002900C2">
        <w:rPr>
          <w:rFonts w:eastAsia="Calibri" w:cs="Arial"/>
          <w:color w:val="000000" w:themeColor="text1"/>
          <w:sz w:val="20"/>
          <w:szCs w:val="20"/>
          <w:lang w:eastAsia="en-US"/>
        </w:rPr>
        <w:t>srednji šoli v zavodu, v katerem se</w:t>
      </w:r>
      <w:r w:rsidRPr="002900C2">
        <w:rPr>
          <w:rFonts w:cs="Arial"/>
          <w:color w:val="000000" w:themeColor="text1"/>
          <w:sz w:val="20"/>
          <w:szCs w:val="20"/>
        </w:rPr>
        <w:t xml:space="preserve"> izvajajo izobraževalni programi za pridobitev poklicne in srednje strokovne izobrazbe. Skupine že doslej niso presegale normativa, zato finančnih posledic ni pričakovati.</w:t>
      </w:r>
    </w:p>
    <w:p w14:paraId="1891C4EF" w14:textId="77777777" w:rsidR="000D4111" w:rsidRPr="002900C2" w:rsidRDefault="000D4111" w:rsidP="000D4111">
      <w:pPr>
        <w:overflowPunct/>
        <w:autoSpaceDE/>
        <w:autoSpaceDN/>
        <w:adjustRightInd/>
        <w:spacing w:after="200" w:line="276" w:lineRule="auto"/>
        <w:textAlignment w:val="auto"/>
        <w:rPr>
          <w:rFonts w:cs="Arial"/>
          <w:color w:val="000000" w:themeColor="text1"/>
          <w:sz w:val="20"/>
          <w:szCs w:val="20"/>
        </w:rPr>
      </w:pPr>
      <w:r w:rsidRPr="002900C2">
        <w:rPr>
          <w:rFonts w:eastAsia="Calibri" w:cs="Arial"/>
          <w:b/>
          <w:i/>
          <w:color w:val="000000" w:themeColor="text1"/>
          <w:sz w:val="20"/>
          <w:szCs w:val="20"/>
          <w:lang w:eastAsia="en-US"/>
        </w:rPr>
        <w:t>K 49. členu</w:t>
      </w:r>
      <w:r w:rsidRPr="002900C2">
        <w:rPr>
          <w:rFonts w:cs="Arial"/>
          <w:color w:val="000000" w:themeColor="text1"/>
          <w:sz w:val="20"/>
          <w:szCs w:val="20"/>
        </w:rPr>
        <w:t xml:space="preserve"> </w:t>
      </w:r>
    </w:p>
    <w:p w14:paraId="2B3CBF92" w14:textId="77777777" w:rsidR="000D4111" w:rsidRPr="002900C2" w:rsidRDefault="000D4111" w:rsidP="000D4111">
      <w:pPr>
        <w:overflowPunct/>
        <w:autoSpaceDE/>
        <w:autoSpaceDN/>
        <w:adjustRightInd/>
        <w:spacing w:after="200" w:line="276" w:lineRule="auto"/>
        <w:textAlignment w:val="auto"/>
        <w:rPr>
          <w:rFonts w:eastAsia="Calibri" w:cs="Arial"/>
          <w:color w:val="000000" w:themeColor="text1"/>
          <w:sz w:val="20"/>
          <w:szCs w:val="20"/>
          <w:lang w:eastAsia="en-US"/>
        </w:rPr>
      </w:pPr>
      <w:r w:rsidRPr="002900C2">
        <w:rPr>
          <w:rFonts w:eastAsia="Calibri" w:cs="Arial"/>
          <w:color w:val="000000" w:themeColor="text1"/>
          <w:sz w:val="20"/>
          <w:szCs w:val="20"/>
          <w:lang w:eastAsia="en-US"/>
        </w:rPr>
        <w:t xml:space="preserve">Normativa iz prejšnjih dveh členov se lahko znižata, če to zahtevajo predpisi o varstvu pri delu ali če strokovna skupina, ki pripravlja in evalvira individualizirani program presodi, da delo za posameznega dijaka zaradi njegove motnje v skupini ni varno. </w:t>
      </w:r>
    </w:p>
    <w:p w14:paraId="548E0719" w14:textId="77777777" w:rsidR="000D4111" w:rsidRPr="002900C2" w:rsidRDefault="000D4111" w:rsidP="000D4111">
      <w:pPr>
        <w:overflowPunct/>
        <w:autoSpaceDE/>
        <w:autoSpaceDN/>
        <w:adjustRightInd/>
        <w:spacing w:after="200" w:line="276" w:lineRule="auto"/>
        <w:textAlignment w:val="auto"/>
        <w:rPr>
          <w:rFonts w:cs="Arial"/>
          <w:color w:val="000000" w:themeColor="text1"/>
          <w:sz w:val="20"/>
          <w:szCs w:val="20"/>
        </w:rPr>
      </w:pPr>
      <w:r w:rsidRPr="002900C2">
        <w:rPr>
          <w:rFonts w:eastAsia="Calibri" w:cs="Arial"/>
          <w:b/>
          <w:i/>
          <w:color w:val="000000" w:themeColor="text1"/>
          <w:sz w:val="20"/>
          <w:szCs w:val="20"/>
          <w:lang w:eastAsia="en-US"/>
        </w:rPr>
        <w:t>K 51. členu</w:t>
      </w:r>
      <w:r w:rsidRPr="002900C2">
        <w:rPr>
          <w:rFonts w:cs="Arial"/>
          <w:color w:val="000000" w:themeColor="text1"/>
          <w:sz w:val="20"/>
          <w:szCs w:val="20"/>
        </w:rPr>
        <w:t xml:space="preserve"> </w:t>
      </w:r>
    </w:p>
    <w:p w14:paraId="67B339B9" w14:textId="77777777" w:rsidR="000D4111" w:rsidRPr="002900C2" w:rsidRDefault="000D4111" w:rsidP="000D4111">
      <w:pPr>
        <w:pStyle w:val="Odstavek"/>
        <w:ind w:firstLine="0"/>
        <w:rPr>
          <w:rFonts w:cs="Arial"/>
          <w:color w:val="000000" w:themeColor="text1"/>
          <w:sz w:val="20"/>
          <w:szCs w:val="20"/>
        </w:rPr>
      </w:pPr>
      <w:r w:rsidRPr="002900C2">
        <w:rPr>
          <w:rFonts w:eastAsia="Calibri" w:cs="Arial"/>
          <w:color w:val="000000" w:themeColor="text1"/>
          <w:sz w:val="20"/>
          <w:szCs w:val="20"/>
          <w:lang w:eastAsia="en-US"/>
        </w:rPr>
        <w:t xml:space="preserve">Znižan je normativ za </w:t>
      </w:r>
      <w:r w:rsidRPr="002900C2">
        <w:rPr>
          <w:rFonts w:cs="Arial"/>
          <w:color w:val="000000" w:themeColor="text1"/>
          <w:sz w:val="20"/>
          <w:szCs w:val="20"/>
        </w:rPr>
        <w:t xml:space="preserve">oblikovanje vzgojne skupine Vzgojnega programa za gibalno ovirane otroke in mladostnike v dnevni obliki usposabljanja </w:t>
      </w:r>
      <w:r w:rsidRPr="002900C2">
        <w:rPr>
          <w:rFonts w:cs="Arial"/>
          <w:color w:val="000000" w:themeColor="text1"/>
          <w:sz w:val="20"/>
          <w:szCs w:val="20"/>
          <w:lang w:val="sl-SI"/>
        </w:rPr>
        <w:t xml:space="preserve">z 12 na </w:t>
      </w:r>
      <w:r w:rsidRPr="002900C2">
        <w:rPr>
          <w:rFonts w:cs="Arial"/>
          <w:color w:val="000000" w:themeColor="text1"/>
          <w:sz w:val="20"/>
          <w:szCs w:val="20"/>
        </w:rPr>
        <w:t>1</w:t>
      </w:r>
      <w:r w:rsidRPr="002900C2">
        <w:rPr>
          <w:rFonts w:cs="Arial"/>
          <w:color w:val="000000" w:themeColor="text1"/>
          <w:sz w:val="20"/>
          <w:szCs w:val="20"/>
          <w:lang w:val="sl-SI"/>
        </w:rPr>
        <w:t>0</w:t>
      </w:r>
      <w:r w:rsidRPr="002900C2">
        <w:rPr>
          <w:rFonts w:cs="Arial"/>
          <w:color w:val="000000" w:themeColor="text1"/>
          <w:sz w:val="20"/>
          <w:szCs w:val="20"/>
        </w:rPr>
        <w:t xml:space="preserve"> otrok in mladostnikov, ki se izobražujejo po prilagojenih programih in </w:t>
      </w:r>
      <w:r w:rsidRPr="002900C2">
        <w:rPr>
          <w:rFonts w:cs="Arial"/>
          <w:color w:val="000000" w:themeColor="text1"/>
          <w:sz w:val="20"/>
          <w:szCs w:val="20"/>
          <w:lang w:val="sl-SI"/>
        </w:rPr>
        <w:t>z 8 na 7</w:t>
      </w:r>
      <w:r w:rsidRPr="002900C2">
        <w:rPr>
          <w:rFonts w:cs="Arial"/>
          <w:color w:val="000000" w:themeColor="text1"/>
          <w:sz w:val="20"/>
          <w:szCs w:val="20"/>
        </w:rPr>
        <w:t xml:space="preserve"> otrok in mladostnikov, ki se izobražujejo po posebnih programih vzgoje in izobraževanja. </w:t>
      </w:r>
    </w:p>
    <w:p w14:paraId="61BA60C5" w14:textId="77777777" w:rsidR="000D4111" w:rsidRPr="002900C2" w:rsidRDefault="000D4111" w:rsidP="000D4111">
      <w:pPr>
        <w:pStyle w:val="Odstavek"/>
        <w:ind w:firstLine="0"/>
        <w:rPr>
          <w:rFonts w:eastAsia="Calibri" w:cs="Arial"/>
          <w:color w:val="000000" w:themeColor="text1"/>
          <w:sz w:val="20"/>
          <w:szCs w:val="20"/>
          <w:lang w:eastAsia="en-US"/>
        </w:rPr>
      </w:pPr>
      <w:r w:rsidRPr="002900C2">
        <w:rPr>
          <w:rFonts w:cs="Arial"/>
          <w:color w:val="000000" w:themeColor="text1"/>
          <w:sz w:val="20"/>
          <w:szCs w:val="20"/>
          <w:lang w:val="sl-SI"/>
        </w:rPr>
        <w:t xml:space="preserve">Prav tako je z 10 na 8 znižan normativ za </w:t>
      </w:r>
      <w:r w:rsidRPr="002900C2">
        <w:rPr>
          <w:rFonts w:cs="Arial"/>
          <w:color w:val="000000" w:themeColor="text1"/>
          <w:sz w:val="20"/>
          <w:szCs w:val="20"/>
        </w:rPr>
        <w:t>oblikovanje vzgojne skupine Vzgojnega programa za gibalno ovirane otroke in mladostnike v dnevni obliki usposabljanja, v kateri so otroci in mladostniki, ki se izobražujejo po prilagojenih izobraževalnih programih in so vanj vključeni najmanj trije otroci in mladostniki, ki se izobražujejo po posebnih programih vzgoje in izobraževanja</w:t>
      </w:r>
      <w:r w:rsidRPr="002900C2">
        <w:rPr>
          <w:rFonts w:cs="Arial"/>
          <w:color w:val="000000" w:themeColor="text1"/>
          <w:sz w:val="20"/>
          <w:szCs w:val="20"/>
          <w:lang w:val="sl-SI"/>
        </w:rPr>
        <w:t xml:space="preserve">. </w:t>
      </w:r>
    </w:p>
    <w:p w14:paraId="461F5B5B" w14:textId="77777777" w:rsidR="000D4111" w:rsidRPr="002900C2" w:rsidRDefault="000D4111" w:rsidP="000D4111">
      <w:pPr>
        <w:pStyle w:val="odstavek0"/>
        <w:shd w:val="clear" w:color="auto" w:fill="FFFFFF"/>
        <w:spacing w:before="240" w:beforeAutospacing="0" w:after="0" w:afterAutospacing="0"/>
        <w:jc w:val="both"/>
        <w:rPr>
          <w:rFonts w:ascii="Arial" w:hAnsi="Arial" w:cs="Arial"/>
          <w:color w:val="000000" w:themeColor="text1"/>
          <w:sz w:val="20"/>
          <w:szCs w:val="20"/>
          <w:lang w:val="x-none" w:eastAsia="x-none"/>
        </w:rPr>
      </w:pPr>
      <w:r w:rsidRPr="002900C2">
        <w:rPr>
          <w:rFonts w:ascii="Arial" w:hAnsi="Arial" w:cs="Arial"/>
          <w:color w:val="000000" w:themeColor="text1"/>
          <w:sz w:val="20"/>
          <w:szCs w:val="20"/>
          <w:lang w:val="x-none" w:eastAsia="x-none"/>
        </w:rPr>
        <w:t>Gibalno ovirani otroci in mladostniki namreč potrebujejo več fizične pomoči in prostora, zato so bile skupine že doslej manjše. Finančnih posledic ni pričakovati.</w:t>
      </w:r>
    </w:p>
    <w:p w14:paraId="3C007A37" w14:textId="77777777" w:rsidR="000D4111" w:rsidRPr="002900C2" w:rsidRDefault="000D4111" w:rsidP="000D4111">
      <w:pPr>
        <w:overflowPunct/>
        <w:autoSpaceDE/>
        <w:autoSpaceDN/>
        <w:adjustRightInd/>
        <w:spacing w:after="200" w:line="276" w:lineRule="auto"/>
        <w:textAlignment w:val="auto"/>
        <w:rPr>
          <w:rFonts w:cs="Arial"/>
          <w:color w:val="000000" w:themeColor="text1"/>
          <w:sz w:val="20"/>
          <w:szCs w:val="20"/>
          <w:lang w:val="x-none" w:eastAsia="x-none"/>
        </w:rPr>
      </w:pPr>
    </w:p>
    <w:p w14:paraId="795D66BF" w14:textId="77777777" w:rsidR="000D4111" w:rsidRPr="002900C2" w:rsidRDefault="000D4111" w:rsidP="000D4111">
      <w:pPr>
        <w:overflowPunct/>
        <w:autoSpaceDE/>
        <w:autoSpaceDN/>
        <w:adjustRightInd/>
        <w:spacing w:after="200" w:line="276" w:lineRule="auto"/>
        <w:textAlignment w:val="auto"/>
        <w:rPr>
          <w:rFonts w:cs="Arial"/>
          <w:color w:val="000000" w:themeColor="text1"/>
          <w:sz w:val="20"/>
          <w:szCs w:val="20"/>
        </w:rPr>
      </w:pPr>
      <w:r w:rsidRPr="002900C2">
        <w:rPr>
          <w:rFonts w:eastAsia="Calibri" w:cs="Arial"/>
          <w:b/>
          <w:i/>
          <w:color w:val="000000" w:themeColor="text1"/>
          <w:sz w:val="20"/>
          <w:szCs w:val="20"/>
          <w:lang w:eastAsia="en-US"/>
        </w:rPr>
        <w:t>K 52. členu</w:t>
      </w:r>
      <w:r w:rsidRPr="002900C2">
        <w:rPr>
          <w:rFonts w:cs="Arial"/>
          <w:color w:val="000000" w:themeColor="text1"/>
          <w:sz w:val="20"/>
          <w:szCs w:val="20"/>
        </w:rPr>
        <w:t xml:space="preserve"> </w:t>
      </w:r>
    </w:p>
    <w:p w14:paraId="0F3B9444" w14:textId="77777777" w:rsidR="000D4111" w:rsidRPr="002900C2" w:rsidRDefault="000D4111" w:rsidP="000D4111">
      <w:pPr>
        <w:overflowPunct/>
        <w:autoSpaceDE/>
        <w:autoSpaceDN/>
        <w:adjustRightInd/>
        <w:spacing w:after="200" w:line="276" w:lineRule="auto"/>
        <w:textAlignment w:val="auto"/>
        <w:rPr>
          <w:rFonts w:eastAsia="Calibri" w:cs="Arial"/>
          <w:color w:val="000000" w:themeColor="text1"/>
          <w:sz w:val="20"/>
          <w:szCs w:val="20"/>
          <w:lang w:eastAsia="en-US"/>
        </w:rPr>
      </w:pPr>
      <w:r w:rsidRPr="002900C2">
        <w:rPr>
          <w:rFonts w:eastAsia="Calibri" w:cs="Arial"/>
          <w:color w:val="000000" w:themeColor="text1"/>
          <w:sz w:val="20"/>
          <w:szCs w:val="20"/>
          <w:lang w:eastAsia="en-US"/>
        </w:rPr>
        <w:t>Merila za oblikovanje vzgojnih skupin za otroke s čustvenimi in vedenjskimi težavami in motnjami v strokovnih centrih za otroke s čustvenimi in vedenjskimi težavami in motnjami so oblikovana na novo v skladu z Zakonom o obravnavi otrok in mladostnikov s čustvenimi in vedenjskimi težavami in motnjami v vzgoji in izobraževanju ter Vzgojnim programom, nekaj predlogov je upoštevanih na predlog SVIZ in Združenja ravnateljev ČVM. Skupine so tako oblikovane že od sprejema zakona, zato finančnih posledic ni pričakovati.</w:t>
      </w:r>
    </w:p>
    <w:p w14:paraId="7BB3B750" w14:textId="77777777" w:rsidR="000D4111" w:rsidRPr="002900C2" w:rsidRDefault="000D4111" w:rsidP="000D4111">
      <w:pPr>
        <w:overflowPunct/>
        <w:autoSpaceDE/>
        <w:autoSpaceDN/>
        <w:adjustRightInd/>
        <w:spacing w:after="200" w:line="276" w:lineRule="auto"/>
        <w:textAlignment w:val="auto"/>
        <w:rPr>
          <w:rFonts w:cs="Arial"/>
          <w:color w:val="000000" w:themeColor="text1"/>
          <w:sz w:val="20"/>
          <w:szCs w:val="20"/>
        </w:rPr>
      </w:pPr>
      <w:r w:rsidRPr="002900C2">
        <w:rPr>
          <w:rFonts w:eastAsia="Calibri" w:cs="Arial"/>
          <w:b/>
          <w:i/>
          <w:color w:val="000000" w:themeColor="text1"/>
          <w:sz w:val="20"/>
          <w:szCs w:val="20"/>
          <w:lang w:eastAsia="en-US"/>
        </w:rPr>
        <w:t>K 53. členu</w:t>
      </w:r>
      <w:r w:rsidRPr="002900C2">
        <w:rPr>
          <w:rFonts w:cs="Arial"/>
          <w:color w:val="000000" w:themeColor="text1"/>
          <w:sz w:val="20"/>
          <w:szCs w:val="20"/>
        </w:rPr>
        <w:t xml:space="preserve"> </w:t>
      </w:r>
    </w:p>
    <w:p w14:paraId="388C6442" w14:textId="77777777" w:rsidR="000D4111" w:rsidRPr="002900C2" w:rsidRDefault="000D4111" w:rsidP="000D4111">
      <w:pPr>
        <w:overflowPunct/>
        <w:autoSpaceDE/>
        <w:autoSpaceDN/>
        <w:adjustRightInd/>
        <w:spacing w:after="200" w:line="276" w:lineRule="auto"/>
        <w:textAlignment w:val="auto"/>
        <w:rPr>
          <w:rFonts w:eastAsia="Calibri" w:cs="Arial"/>
          <w:color w:val="000000" w:themeColor="text1"/>
          <w:sz w:val="20"/>
          <w:szCs w:val="20"/>
          <w:lang w:eastAsia="en-US"/>
        </w:rPr>
      </w:pPr>
      <w:r w:rsidRPr="002900C2">
        <w:rPr>
          <w:rFonts w:eastAsia="Calibri" w:cs="Arial"/>
          <w:color w:val="000000" w:themeColor="text1"/>
          <w:sz w:val="20"/>
          <w:szCs w:val="20"/>
          <w:lang w:eastAsia="en-US"/>
        </w:rPr>
        <w:t xml:space="preserve">Dodana je možnost, da ravnatelj odredi stalno pripravljenost dvema strokovnima delavcema tudi, če je mladostnik v domačem okolju in je na podlagi sklepa multidisciplinarnega tima pričakovati avto ali </w:t>
      </w:r>
      <w:proofErr w:type="spellStart"/>
      <w:r w:rsidRPr="002900C2">
        <w:rPr>
          <w:rFonts w:eastAsia="Calibri" w:cs="Arial"/>
          <w:color w:val="000000" w:themeColor="text1"/>
          <w:sz w:val="20"/>
          <w:szCs w:val="20"/>
          <w:lang w:eastAsia="en-US"/>
        </w:rPr>
        <w:t>heteroagresivno</w:t>
      </w:r>
      <w:proofErr w:type="spellEnd"/>
      <w:r w:rsidRPr="002900C2">
        <w:rPr>
          <w:rFonts w:eastAsia="Calibri" w:cs="Arial"/>
          <w:color w:val="000000" w:themeColor="text1"/>
          <w:sz w:val="20"/>
          <w:szCs w:val="20"/>
          <w:lang w:eastAsia="en-US"/>
        </w:rPr>
        <w:t xml:space="preserve"> vedenje.</w:t>
      </w:r>
    </w:p>
    <w:p w14:paraId="7CEF1CE7" w14:textId="77777777" w:rsidR="000D4111" w:rsidRPr="002900C2" w:rsidRDefault="000D4111" w:rsidP="000D4111">
      <w:pPr>
        <w:overflowPunct/>
        <w:autoSpaceDE/>
        <w:autoSpaceDN/>
        <w:adjustRightInd/>
        <w:spacing w:after="200" w:line="276" w:lineRule="auto"/>
        <w:textAlignment w:val="auto"/>
        <w:rPr>
          <w:rFonts w:cs="Arial"/>
          <w:color w:val="000000" w:themeColor="text1"/>
          <w:sz w:val="20"/>
          <w:szCs w:val="20"/>
        </w:rPr>
      </w:pPr>
      <w:r w:rsidRPr="002900C2">
        <w:rPr>
          <w:rFonts w:eastAsia="Calibri" w:cs="Arial"/>
          <w:b/>
          <w:i/>
          <w:color w:val="000000" w:themeColor="text1"/>
          <w:sz w:val="20"/>
          <w:szCs w:val="20"/>
          <w:lang w:eastAsia="en-US"/>
        </w:rPr>
        <w:t>K 55. členu</w:t>
      </w:r>
      <w:r w:rsidRPr="002900C2">
        <w:rPr>
          <w:rFonts w:cs="Arial"/>
          <w:color w:val="000000" w:themeColor="text1"/>
          <w:sz w:val="20"/>
          <w:szCs w:val="20"/>
        </w:rPr>
        <w:t xml:space="preserve"> </w:t>
      </w:r>
    </w:p>
    <w:p w14:paraId="7C34BD74" w14:textId="77777777" w:rsidR="000D4111" w:rsidRPr="002900C2" w:rsidRDefault="000D4111" w:rsidP="000D4111">
      <w:pPr>
        <w:overflowPunct/>
        <w:autoSpaceDE/>
        <w:autoSpaceDN/>
        <w:adjustRightInd/>
        <w:spacing w:after="200" w:line="276" w:lineRule="auto"/>
        <w:textAlignment w:val="auto"/>
        <w:rPr>
          <w:rFonts w:eastAsia="Calibri" w:cs="Arial"/>
          <w:color w:val="000000" w:themeColor="text1"/>
          <w:sz w:val="20"/>
          <w:szCs w:val="20"/>
          <w:lang w:eastAsia="en-US"/>
        </w:rPr>
      </w:pPr>
      <w:r w:rsidRPr="002900C2">
        <w:rPr>
          <w:rFonts w:eastAsia="Calibri" w:cs="Arial"/>
          <w:color w:val="000000" w:themeColor="text1"/>
          <w:sz w:val="20"/>
          <w:szCs w:val="20"/>
          <w:lang w:eastAsia="en-US"/>
        </w:rPr>
        <w:t>Dodana so merila za določitev oddelkov mobilne službe mobilnega tima, ki ga opredeljujeta nov Zakon o obravnavi otrok in mladostnikov s čustvenimi in vedenjskimi težavami in motnjami v vzgoji in izobraževanju ter Vzgojni program. Finančne posledice so bile predvidene z zakonom, so upoštevane v proračunu in iz te opredelitve novih finančnih posledic ni pričakovati.</w:t>
      </w:r>
    </w:p>
    <w:p w14:paraId="0E550EF1" w14:textId="77777777" w:rsidR="000D4111" w:rsidRPr="002900C2" w:rsidRDefault="000D4111" w:rsidP="000D4111">
      <w:pPr>
        <w:overflowPunct/>
        <w:autoSpaceDE/>
        <w:autoSpaceDN/>
        <w:adjustRightInd/>
        <w:spacing w:after="200" w:line="276" w:lineRule="auto"/>
        <w:textAlignment w:val="auto"/>
        <w:rPr>
          <w:rFonts w:cs="Arial"/>
          <w:color w:val="000000" w:themeColor="text1"/>
          <w:sz w:val="20"/>
          <w:szCs w:val="20"/>
        </w:rPr>
      </w:pPr>
      <w:r w:rsidRPr="002900C2">
        <w:rPr>
          <w:rFonts w:eastAsia="Calibri" w:cs="Arial"/>
          <w:b/>
          <w:i/>
          <w:color w:val="000000" w:themeColor="text1"/>
          <w:sz w:val="20"/>
          <w:szCs w:val="20"/>
          <w:lang w:eastAsia="en-US"/>
        </w:rPr>
        <w:t>K 56. členu</w:t>
      </w:r>
      <w:r w:rsidRPr="002900C2">
        <w:rPr>
          <w:rFonts w:cs="Arial"/>
          <w:color w:val="000000" w:themeColor="text1"/>
          <w:sz w:val="20"/>
          <w:szCs w:val="20"/>
        </w:rPr>
        <w:t xml:space="preserve"> </w:t>
      </w:r>
    </w:p>
    <w:p w14:paraId="702AFA81" w14:textId="77777777" w:rsidR="000D4111" w:rsidRPr="002900C2" w:rsidRDefault="000D4111" w:rsidP="000D4111">
      <w:pPr>
        <w:overflowPunct/>
        <w:autoSpaceDE/>
        <w:autoSpaceDN/>
        <w:adjustRightInd/>
        <w:spacing w:after="200" w:line="276" w:lineRule="auto"/>
        <w:textAlignment w:val="auto"/>
        <w:rPr>
          <w:rFonts w:cs="Arial"/>
          <w:color w:val="000000" w:themeColor="text1"/>
          <w:sz w:val="20"/>
          <w:szCs w:val="20"/>
        </w:rPr>
      </w:pPr>
      <w:r w:rsidRPr="002900C2">
        <w:rPr>
          <w:rFonts w:cs="Arial"/>
          <w:color w:val="000000" w:themeColor="text1"/>
          <w:sz w:val="20"/>
          <w:szCs w:val="20"/>
        </w:rPr>
        <w:t xml:space="preserve">Zaradi uskladitve z novimi Zakonom o obravnavi otrok s čustvenimi in vedenjskimi težavami in  motnjami v vzgoji in izobraževanju, ki je vzgojnim zavodom dodal nalogo delovanja strokovnih centrov za podporo inkluziji, je dodan nov člen. Ta določa normativ za delovanje mobilnih timov. </w:t>
      </w:r>
    </w:p>
    <w:p w14:paraId="3BD92797" w14:textId="77777777" w:rsidR="000D4111" w:rsidRPr="002900C2" w:rsidRDefault="000D4111" w:rsidP="000D4111">
      <w:pPr>
        <w:overflowPunct/>
        <w:autoSpaceDE/>
        <w:autoSpaceDN/>
        <w:adjustRightInd/>
        <w:spacing w:after="200" w:line="276" w:lineRule="auto"/>
        <w:textAlignment w:val="auto"/>
        <w:rPr>
          <w:rFonts w:cs="Arial"/>
          <w:color w:val="000000" w:themeColor="text1"/>
          <w:sz w:val="20"/>
          <w:szCs w:val="20"/>
        </w:rPr>
      </w:pPr>
      <w:r w:rsidRPr="002900C2">
        <w:rPr>
          <w:rFonts w:cs="Arial"/>
          <w:color w:val="000000" w:themeColor="text1"/>
          <w:sz w:val="20"/>
          <w:szCs w:val="20"/>
        </w:rPr>
        <w:t>Finančnih posledic zaenkrat ni, saj so na teh delovnih mestih strokovni delavci že zaposleni, predvideva se širitev za en tim letno. Finančne posledice so bile predvidene že z Zakonom o obravnavi otrok s čustvenimi in vedenjskimi težavami in motnjami v vzgoji in izobraževanju in sicer 80.000,00 letno.</w:t>
      </w:r>
    </w:p>
    <w:p w14:paraId="14D0A818" w14:textId="3BC65869" w:rsidR="000D4111" w:rsidRPr="002900C2" w:rsidRDefault="000D4111" w:rsidP="000D4111">
      <w:pPr>
        <w:overflowPunct/>
        <w:autoSpaceDE/>
        <w:autoSpaceDN/>
        <w:adjustRightInd/>
        <w:spacing w:after="200" w:line="276" w:lineRule="auto"/>
        <w:textAlignment w:val="auto"/>
        <w:rPr>
          <w:rFonts w:cs="Arial"/>
          <w:color w:val="000000" w:themeColor="text1"/>
          <w:sz w:val="20"/>
          <w:szCs w:val="20"/>
        </w:rPr>
      </w:pPr>
      <w:r w:rsidRPr="002900C2">
        <w:rPr>
          <w:rFonts w:cs="Arial"/>
          <w:color w:val="000000" w:themeColor="text1"/>
          <w:sz w:val="20"/>
          <w:szCs w:val="20"/>
        </w:rPr>
        <w:t>Zavodi za vzgojo in izobraževanje otrok in mladostnikov s posebnimi potrebami, predvsem za slepe, slabovidne</w:t>
      </w:r>
      <w:r w:rsidR="000518DF" w:rsidRPr="002900C2">
        <w:rPr>
          <w:rFonts w:cs="Arial"/>
          <w:color w:val="000000" w:themeColor="text1"/>
          <w:sz w:val="20"/>
          <w:szCs w:val="20"/>
        </w:rPr>
        <w:t xml:space="preserve">, </w:t>
      </w:r>
      <w:r w:rsidRPr="002900C2">
        <w:rPr>
          <w:rFonts w:cs="Arial"/>
          <w:color w:val="000000" w:themeColor="text1"/>
          <w:sz w:val="20"/>
          <w:szCs w:val="20"/>
        </w:rPr>
        <w:t xml:space="preserve">gluhe učence in dijake ter učence s primanjkljaji na posameznih področjih učenja, prilagajajo učna gradiva, za kar potrebujejo dodatne strokovne delavce različnih profilov. </w:t>
      </w:r>
      <w:r w:rsidR="000518DF" w:rsidRPr="002900C2">
        <w:rPr>
          <w:rFonts w:cs="Arial"/>
          <w:color w:val="000000" w:themeColor="text1"/>
          <w:sz w:val="20"/>
          <w:szCs w:val="20"/>
        </w:rPr>
        <w:t xml:space="preserve">Gibalno-ovirani učenci in dijaki pa potrebujejo več pripomočkov. </w:t>
      </w:r>
      <w:r w:rsidRPr="002900C2">
        <w:rPr>
          <w:rFonts w:cs="Arial"/>
          <w:color w:val="000000" w:themeColor="text1"/>
          <w:sz w:val="20"/>
          <w:szCs w:val="20"/>
        </w:rPr>
        <w:t>Ta člen omogoča osnovo za sistemizacijo za strokovne delavce, ki so že zaposleni na podlagi posebne vloge šole.</w:t>
      </w:r>
    </w:p>
    <w:p w14:paraId="23CD6B33" w14:textId="77777777" w:rsidR="000D4111" w:rsidRPr="002900C2" w:rsidRDefault="000D4111" w:rsidP="000D4111">
      <w:pPr>
        <w:overflowPunct/>
        <w:autoSpaceDE/>
        <w:autoSpaceDN/>
        <w:adjustRightInd/>
        <w:spacing w:after="200" w:line="276" w:lineRule="auto"/>
        <w:textAlignment w:val="auto"/>
        <w:rPr>
          <w:rFonts w:cs="Arial"/>
          <w:color w:val="000000" w:themeColor="text1"/>
          <w:sz w:val="20"/>
          <w:szCs w:val="20"/>
        </w:rPr>
      </w:pPr>
      <w:r w:rsidRPr="002900C2">
        <w:rPr>
          <w:rFonts w:eastAsia="Calibri" w:cs="Arial"/>
          <w:b/>
          <w:i/>
          <w:color w:val="000000" w:themeColor="text1"/>
          <w:sz w:val="20"/>
          <w:szCs w:val="20"/>
          <w:lang w:eastAsia="en-US"/>
        </w:rPr>
        <w:t>K 60. členu</w:t>
      </w:r>
      <w:r w:rsidRPr="002900C2">
        <w:rPr>
          <w:rFonts w:cs="Arial"/>
          <w:color w:val="000000" w:themeColor="text1"/>
          <w:sz w:val="20"/>
          <w:szCs w:val="20"/>
        </w:rPr>
        <w:t xml:space="preserve"> </w:t>
      </w:r>
    </w:p>
    <w:p w14:paraId="1A964C23" w14:textId="77777777" w:rsidR="000D4111" w:rsidRPr="002900C2" w:rsidRDefault="000D4111" w:rsidP="000D4111">
      <w:pPr>
        <w:pStyle w:val="Odstavek"/>
        <w:ind w:firstLine="0"/>
        <w:rPr>
          <w:rFonts w:cs="Arial"/>
          <w:color w:val="000000" w:themeColor="text1"/>
          <w:sz w:val="20"/>
          <w:szCs w:val="20"/>
          <w:lang w:val="sl-SI"/>
        </w:rPr>
      </w:pPr>
      <w:r w:rsidRPr="002900C2">
        <w:rPr>
          <w:rFonts w:cs="Arial"/>
          <w:color w:val="000000" w:themeColor="text1"/>
          <w:sz w:val="20"/>
          <w:szCs w:val="20"/>
          <w:lang w:val="sl-SI"/>
        </w:rPr>
        <w:t xml:space="preserve">Dodana je možnost, da lahko šola oziroma zavod sklene pogodbo o opravljanju storitev tudi za opravljanje nalog tolmačenja v slovenski znakovni jezik oziroma za delo z </w:t>
      </w:r>
      <w:proofErr w:type="spellStart"/>
      <w:r w:rsidRPr="002900C2">
        <w:rPr>
          <w:rFonts w:cs="Arial"/>
          <w:color w:val="000000" w:themeColor="text1"/>
          <w:sz w:val="20"/>
          <w:szCs w:val="20"/>
          <w:lang w:val="sl-SI"/>
        </w:rPr>
        <w:t>gluhoslepimi</w:t>
      </w:r>
      <w:proofErr w:type="spellEnd"/>
      <w:r w:rsidRPr="002900C2">
        <w:rPr>
          <w:rFonts w:cs="Arial"/>
          <w:color w:val="000000" w:themeColor="text1"/>
          <w:sz w:val="20"/>
          <w:szCs w:val="20"/>
          <w:lang w:val="sl-SI"/>
        </w:rPr>
        <w:t>, če v sistemu ni možno zaposliti strokovnih delavcev za ta namen. Določba je nujna, saj na trgu še ni dovolj strokovnih delavcev s temi znanji, ki bi se bili pripravljeni redno zaposliti. Ti učenci in dijaki se ne vključujejo več le v zavode za gluhe in naglušne, temveč se izobražujejo v inkluziji, kar pomeni, da ob sebi za zagotovitev enakih možnosti pri izobraževanju potrebujejo pomoč tolmača.</w:t>
      </w:r>
    </w:p>
    <w:p w14:paraId="12F38E91" w14:textId="77777777" w:rsidR="000D4111" w:rsidRPr="002900C2" w:rsidRDefault="000D4111" w:rsidP="000D4111">
      <w:pPr>
        <w:overflowPunct/>
        <w:autoSpaceDE/>
        <w:autoSpaceDN/>
        <w:adjustRightInd/>
        <w:spacing w:after="200" w:line="276" w:lineRule="auto"/>
        <w:textAlignment w:val="auto"/>
        <w:rPr>
          <w:rFonts w:eastAsia="Calibri" w:cs="Arial"/>
          <w:b/>
          <w:i/>
          <w:color w:val="000000" w:themeColor="text1"/>
          <w:sz w:val="20"/>
          <w:szCs w:val="20"/>
          <w:lang w:eastAsia="en-US"/>
        </w:rPr>
      </w:pPr>
    </w:p>
    <w:p w14:paraId="24B11ED4" w14:textId="77777777" w:rsidR="000D4111" w:rsidRPr="002900C2" w:rsidRDefault="000D4111" w:rsidP="000D4111">
      <w:pPr>
        <w:overflowPunct/>
        <w:autoSpaceDE/>
        <w:autoSpaceDN/>
        <w:adjustRightInd/>
        <w:spacing w:after="200" w:line="276" w:lineRule="auto"/>
        <w:textAlignment w:val="auto"/>
        <w:rPr>
          <w:rFonts w:cs="Arial"/>
          <w:color w:val="000000" w:themeColor="text1"/>
          <w:sz w:val="20"/>
          <w:szCs w:val="20"/>
        </w:rPr>
      </w:pPr>
      <w:r w:rsidRPr="002900C2">
        <w:rPr>
          <w:rFonts w:eastAsia="Calibri" w:cs="Arial"/>
          <w:b/>
          <w:i/>
          <w:color w:val="000000" w:themeColor="text1"/>
          <w:sz w:val="20"/>
          <w:szCs w:val="20"/>
          <w:lang w:eastAsia="en-US"/>
        </w:rPr>
        <w:t>K 62. členu</w:t>
      </w:r>
      <w:r w:rsidRPr="002900C2">
        <w:rPr>
          <w:rFonts w:cs="Arial"/>
          <w:color w:val="000000" w:themeColor="text1"/>
          <w:sz w:val="20"/>
          <w:szCs w:val="20"/>
        </w:rPr>
        <w:t xml:space="preserve"> </w:t>
      </w:r>
    </w:p>
    <w:p w14:paraId="39F86FCD" w14:textId="77777777" w:rsidR="000D4111" w:rsidRPr="002900C2" w:rsidRDefault="000D4111" w:rsidP="000D4111">
      <w:pPr>
        <w:pStyle w:val="Odstavek"/>
        <w:ind w:firstLine="0"/>
        <w:rPr>
          <w:rFonts w:cs="Arial"/>
          <w:color w:val="000000" w:themeColor="text1"/>
          <w:sz w:val="20"/>
          <w:szCs w:val="20"/>
        </w:rPr>
      </w:pPr>
      <w:r w:rsidRPr="002900C2">
        <w:rPr>
          <w:rFonts w:cs="Arial"/>
          <w:color w:val="000000" w:themeColor="text1"/>
          <w:sz w:val="20"/>
          <w:szCs w:val="20"/>
          <w:lang w:val="sl-SI"/>
        </w:rPr>
        <w:t xml:space="preserve">Člen je posodobljen. </w:t>
      </w:r>
      <w:r w:rsidRPr="002900C2">
        <w:rPr>
          <w:rFonts w:cs="Arial"/>
          <w:color w:val="000000" w:themeColor="text1"/>
          <w:sz w:val="20"/>
          <w:szCs w:val="20"/>
        </w:rPr>
        <w:t>Sprememba kvote ur pomeni dodaten strošek v znesku 376,20 EUR na polno realizirane ure posamezne učne skupine. Glede na podatke o številu učnih skupin za leto 2021/2022 je dodatni finančni strošek ovrednoten z zneskom 940,5 EUR do konca leta 2022 in 3762,00 EUR za leto 2023.</w:t>
      </w:r>
    </w:p>
    <w:p w14:paraId="0AE5DB93" w14:textId="77777777" w:rsidR="000D4111" w:rsidRPr="002900C2" w:rsidRDefault="000D4111" w:rsidP="000D4111">
      <w:pPr>
        <w:overflowPunct/>
        <w:autoSpaceDE/>
        <w:autoSpaceDN/>
        <w:adjustRightInd/>
        <w:spacing w:after="200" w:line="276" w:lineRule="auto"/>
        <w:textAlignment w:val="auto"/>
        <w:rPr>
          <w:rFonts w:eastAsia="Calibri" w:cs="Arial"/>
          <w:b/>
          <w:i/>
          <w:color w:val="000000" w:themeColor="text1"/>
          <w:sz w:val="20"/>
          <w:szCs w:val="20"/>
          <w:lang w:eastAsia="en-US"/>
        </w:rPr>
      </w:pPr>
    </w:p>
    <w:p w14:paraId="2F25508C" w14:textId="77777777" w:rsidR="000D4111" w:rsidRPr="002900C2" w:rsidRDefault="000D4111" w:rsidP="000D4111">
      <w:pPr>
        <w:overflowPunct/>
        <w:autoSpaceDE/>
        <w:autoSpaceDN/>
        <w:adjustRightInd/>
        <w:spacing w:after="200" w:line="276" w:lineRule="auto"/>
        <w:textAlignment w:val="auto"/>
        <w:rPr>
          <w:rFonts w:cs="Arial"/>
          <w:color w:val="000000" w:themeColor="text1"/>
          <w:sz w:val="20"/>
          <w:szCs w:val="20"/>
        </w:rPr>
      </w:pPr>
      <w:r w:rsidRPr="002900C2">
        <w:rPr>
          <w:rFonts w:eastAsia="Calibri" w:cs="Arial"/>
          <w:b/>
          <w:i/>
          <w:color w:val="000000" w:themeColor="text1"/>
          <w:sz w:val="20"/>
          <w:szCs w:val="20"/>
          <w:lang w:eastAsia="en-US"/>
        </w:rPr>
        <w:t>K 63. členu</w:t>
      </w:r>
      <w:r w:rsidRPr="002900C2">
        <w:rPr>
          <w:rFonts w:cs="Arial"/>
          <w:color w:val="000000" w:themeColor="text1"/>
          <w:sz w:val="20"/>
          <w:szCs w:val="20"/>
        </w:rPr>
        <w:t xml:space="preserve"> </w:t>
      </w:r>
    </w:p>
    <w:p w14:paraId="458FE2E6" w14:textId="77777777" w:rsidR="000D4111" w:rsidRPr="002900C2" w:rsidRDefault="000D4111" w:rsidP="000D4111">
      <w:pPr>
        <w:overflowPunct/>
        <w:autoSpaceDE/>
        <w:autoSpaceDN/>
        <w:adjustRightInd/>
        <w:spacing w:after="200" w:line="276" w:lineRule="auto"/>
        <w:textAlignment w:val="auto"/>
        <w:rPr>
          <w:rFonts w:eastAsia="Calibri" w:cs="Arial"/>
          <w:color w:val="000000" w:themeColor="text1"/>
          <w:sz w:val="20"/>
          <w:szCs w:val="20"/>
          <w:lang w:eastAsia="en-US"/>
        </w:rPr>
      </w:pPr>
      <w:r w:rsidRPr="002900C2">
        <w:rPr>
          <w:rFonts w:eastAsia="Calibri" w:cs="Arial"/>
          <w:color w:val="000000" w:themeColor="text1"/>
          <w:sz w:val="20"/>
          <w:szCs w:val="20"/>
          <w:lang w:eastAsia="en-US"/>
        </w:rPr>
        <w:t xml:space="preserve">Normativom za učence so dodani tudi normativi za spremstvo dijakov in predšolskih otrok v vzgojno-izobraževalnih programih za otroke s posebnimi potrebami. </w:t>
      </w:r>
    </w:p>
    <w:p w14:paraId="3C007BCE" w14:textId="77777777" w:rsidR="000D4111" w:rsidRPr="002900C2" w:rsidRDefault="000D4111" w:rsidP="000D4111">
      <w:pPr>
        <w:overflowPunct/>
        <w:autoSpaceDE/>
        <w:autoSpaceDN/>
        <w:adjustRightInd/>
        <w:spacing w:after="200" w:line="276" w:lineRule="auto"/>
        <w:textAlignment w:val="auto"/>
        <w:rPr>
          <w:rFonts w:cs="Arial"/>
          <w:color w:val="000000" w:themeColor="text1"/>
          <w:sz w:val="20"/>
          <w:szCs w:val="20"/>
        </w:rPr>
      </w:pPr>
      <w:r w:rsidRPr="002900C2">
        <w:rPr>
          <w:rFonts w:eastAsia="Calibri" w:cs="Arial"/>
          <w:b/>
          <w:i/>
          <w:color w:val="000000" w:themeColor="text1"/>
          <w:sz w:val="20"/>
          <w:szCs w:val="20"/>
          <w:lang w:eastAsia="en-US"/>
        </w:rPr>
        <w:t>K 64. členu</w:t>
      </w:r>
      <w:r w:rsidRPr="002900C2">
        <w:rPr>
          <w:rFonts w:cs="Arial"/>
          <w:color w:val="000000" w:themeColor="text1"/>
          <w:sz w:val="20"/>
          <w:szCs w:val="20"/>
        </w:rPr>
        <w:t xml:space="preserve"> </w:t>
      </w:r>
    </w:p>
    <w:p w14:paraId="799A570A" w14:textId="77777777" w:rsidR="000D4111" w:rsidRPr="002900C2" w:rsidRDefault="000D4111" w:rsidP="000D4111">
      <w:pPr>
        <w:overflowPunct/>
        <w:autoSpaceDE/>
        <w:autoSpaceDN/>
        <w:adjustRightInd/>
        <w:spacing w:after="200" w:line="276" w:lineRule="auto"/>
        <w:textAlignment w:val="auto"/>
        <w:rPr>
          <w:rFonts w:eastAsia="Calibri" w:cs="Arial"/>
          <w:color w:val="000000" w:themeColor="text1"/>
          <w:sz w:val="20"/>
          <w:szCs w:val="20"/>
          <w:lang w:eastAsia="en-US"/>
        </w:rPr>
      </w:pPr>
      <w:r w:rsidRPr="002900C2">
        <w:rPr>
          <w:rFonts w:eastAsia="Calibri" w:cs="Arial"/>
          <w:color w:val="000000" w:themeColor="text1"/>
          <w:sz w:val="20"/>
          <w:szCs w:val="20"/>
          <w:lang w:eastAsia="en-US"/>
        </w:rPr>
        <w:t>Normativom za učence so dodani normativi za predšolske otroke.</w:t>
      </w:r>
    </w:p>
    <w:p w14:paraId="310A063B" w14:textId="77777777" w:rsidR="000D4111" w:rsidRPr="002900C2" w:rsidRDefault="000D4111" w:rsidP="000D4111">
      <w:pPr>
        <w:overflowPunct/>
        <w:autoSpaceDE/>
        <w:autoSpaceDN/>
        <w:adjustRightInd/>
        <w:spacing w:after="200" w:line="276" w:lineRule="auto"/>
        <w:textAlignment w:val="auto"/>
        <w:rPr>
          <w:rFonts w:cs="Arial"/>
          <w:color w:val="000000" w:themeColor="text1"/>
          <w:sz w:val="20"/>
          <w:szCs w:val="20"/>
        </w:rPr>
      </w:pPr>
      <w:r w:rsidRPr="002900C2">
        <w:rPr>
          <w:rFonts w:eastAsia="Calibri" w:cs="Arial"/>
          <w:b/>
          <w:i/>
          <w:color w:val="000000" w:themeColor="text1"/>
          <w:sz w:val="20"/>
          <w:szCs w:val="20"/>
          <w:lang w:eastAsia="en-US"/>
        </w:rPr>
        <w:t>K 68. členu</w:t>
      </w:r>
      <w:r w:rsidRPr="002900C2">
        <w:rPr>
          <w:rFonts w:cs="Arial"/>
          <w:color w:val="000000" w:themeColor="text1"/>
          <w:sz w:val="20"/>
          <w:szCs w:val="20"/>
        </w:rPr>
        <w:t xml:space="preserve"> </w:t>
      </w:r>
    </w:p>
    <w:p w14:paraId="689DD8FA" w14:textId="77777777" w:rsidR="000D4111" w:rsidRPr="002900C2" w:rsidRDefault="000D4111" w:rsidP="000D4111">
      <w:pPr>
        <w:pStyle w:val="Odstavek"/>
        <w:ind w:firstLine="0"/>
        <w:rPr>
          <w:rFonts w:cs="Arial"/>
          <w:color w:val="000000" w:themeColor="text1"/>
          <w:sz w:val="20"/>
          <w:szCs w:val="20"/>
          <w:lang w:val="sl-SI"/>
        </w:rPr>
      </w:pPr>
      <w:r w:rsidRPr="002900C2">
        <w:rPr>
          <w:rFonts w:cs="Arial"/>
          <w:color w:val="000000" w:themeColor="text1"/>
          <w:sz w:val="20"/>
          <w:szCs w:val="20"/>
          <w:lang w:val="sl-SI"/>
        </w:rPr>
        <w:t xml:space="preserve">Vzpostavlja se prehodni režim za obdobje 10 let za delovna mesta administrator oziroma knjigovodja, če imajo na teh delovnih mestih zaposlene delavce za nedoločen čas. </w:t>
      </w:r>
    </w:p>
    <w:p w14:paraId="0A99DCF8" w14:textId="77777777" w:rsidR="000D4111" w:rsidRPr="002900C2" w:rsidRDefault="000D4111" w:rsidP="000D4111">
      <w:pPr>
        <w:overflowPunct/>
        <w:autoSpaceDE/>
        <w:autoSpaceDN/>
        <w:adjustRightInd/>
        <w:spacing w:after="200" w:line="276" w:lineRule="auto"/>
        <w:textAlignment w:val="auto"/>
        <w:rPr>
          <w:rFonts w:eastAsia="Calibri" w:cs="Arial"/>
          <w:b/>
          <w:i/>
          <w:color w:val="000000" w:themeColor="text1"/>
          <w:sz w:val="20"/>
          <w:szCs w:val="20"/>
          <w:lang w:eastAsia="en-US"/>
        </w:rPr>
      </w:pPr>
    </w:p>
    <w:p w14:paraId="4BBECA05" w14:textId="77777777" w:rsidR="000D4111" w:rsidRPr="002900C2" w:rsidRDefault="000D4111" w:rsidP="000D4111">
      <w:pPr>
        <w:overflowPunct/>
        <w:autoSpaceDE/>
        <w:autoSpaceDN/>
        <w:adjustRightInd/>
        <w:spacing w:after="200" w:line="276" w:lineRule="auto"/>
        <w:textAlignment w:val="auto"/>
        <w:rPr>
          <w:rFonts w:cs="Arial"/>
          <w:color w:val="000000" w:themeColor="text1"/>
          <w:sz w:val="20"/>
          <w:szCs w:val="20"/>
        </w:rPr>
      </w:pPr>
      <w:r w:rsidRPr="002900C2">
        <w:rPr>
          <w:rFonts w:eastAsia="Calibri" w:cs="Arial"/>
          <w:b/>
          <w:i/>
          <w:color w:val="000000" w:themeColor="text1"/>
          <w:sz w:val="20"/>
          <w:szCs w:val="20"/>
          <w:lang w:eastAsia="en-US"/>
        </w:rPr>
        <w:t>K 69. členu</w:t>
      </w:r>
      <w:r w:rsidRPr="002900C2">
        <w:rPr>
          <w:rFonts w:cs="Arial"/>
          <w:color w:val="000000" w:themeColor="text1"/>
          <w:sz w:val="20"/>
          <w:szCs w:val="20"/>
        </w:rPr>
        <w:t xml:space="preserve"> </w:t>
      </w:r>
    </w:p>
    <w:p w14:paraId="7158F6EF" w14:textId="77777777" w:rsidR="000D4111" w:rsidRPr="002900C2" w:rsidRDefault="000D4111" w:rsidP="000D4111">
      <w:pPr>
        <w:overflowPunct/>
        <w:autoSpaceDE/>
        <w:autoSpaceDN/>
        <w:adjustRightInd/>
        <w:spacing w:after="200" w:line="276" w:lineRule="auto"/>
        <w:textAlignment w:val="auto"/>
        <w:rPr>
          <w:rFonts w:cs="Arial"/>
          <w:color w:val="000000" w:themeColor="text1"/>
          <w:sz w:val="20"/>
          <w:szCs w:val="20"/>
        </w:rPr>
      </w:pPr>
      <w:r w:rsidRPr="002900C2">
        <w:rPr>
          <w:rFonts w:cs="Arial"/>
          <w:color w:val="000000" w:themeColor="text1"/>
          <w:sz w:val="20"/>
          <w:szCs w:val="20"/>
        </w:rPr>
        <w:t>Za šolsko leto 2022/2023 se ohranja normativ za svetovalne delavce, kot je določen v veljavnem pravilniku, saj za navedeno šolsko leto že velja Sklep o nujnih ukrepih, ki šolam zagotavlja dodatna delovna mesta svetovalnih delavcev.</w:t>
      </w:r>
    </w:p>
    <w:p w14:paraId="7D0615D9" w14:textId="77777777" w:rsidR="000D4111" w:rsidRPr="002900C2" w:rsidRDefault="000D4111" w:rsidP="000D4111">
      <w:pPr>
        <w:overflowPunct/>
        <w:autoSpaceDE/>
        <w:autoSpaceDN/>
        <w:adjustRightInd/>
        <w:spacing w:after="200" w:line="276" w:lineRule="auto"/>
        <w:textAlignment w:val="auto"/>
        <w:rPr>
          <w:rFonts w:cs="Arial"/>
          <w:color w:val="000000" w:themeColor="text1"/>
          <w:sz w:val="20"/>
          <w:szCs w:val="20"/>
        </w:rPr>
      </w:pPr>
      <w:r w:rsidRPr="002900C2">
        <w:rPr>
          <w:rFonts w:eastAsia="Calibri" w:cs="Arial"/>
          <w:b/>
          <w:i/>
          <w:color w:val="000000" w:themeColor="text1"/>
          <w:sz w:val="20"/>
          <w:szCs w:val="20"/>
          <w:lang w:eastAsia="en-US"/>
        </w:rPr>
        <w:t>K 70. členu</w:t>
      </w:r>
      <w:r w:rsidRPr="002900C2">
        <w:rPr>
          <w:rFonts w:cs="Arial"/>
          <w:color w:val="000000" w:themeColor="text1"/>
          <w:sz w:val="20"/>
          <w:szCs w:val="20"/>
        </w:rPr>
        <w:t xml:space="preserve"> </w:t>
      </w:r>
    </w:p>
    <w:p w14:paraId="6D811CBE" w14:textId="77777777" w:rsidR="000D4111" w:rsidRPr="002900C2" w:rsidRDefault="000D4111" w:rsidP="000D4111">
      <w:pPr>
        <w:pStyle w:val="Odstavek"/>
        <w:ind w:firstLine="0"/>
        <w:rPr>
          <w:rFonts w:cs="Arial"/>
          <w:color w:val="000000" w:themeColor="text1"/>
          <w:sz w:val="20"/>
          <w:szCs w:val="20"/>
          <w:lang w:val="sl-SI"/>
        </w:rPr>
      </w:pPr>
      <w:r w:rsidRPr="002900C2">
        <w:rPr>
          <w:rFonts w:cs="Arial"/>
          <w:color w:val="000000" w:themeColor="text1"/>
          <w:sz w:val="20"/>
          <w:szCs w:val="20"/>
          <w:lang w:val="sl-SI"/>
        </w:rPr>
        <w:t xml:space="preserve">Spremembe pravilnika začnejo veljati z začetkom šolskega leta. </w:t>
      </w:r>
    </w:p>
    <w:p w14:paraId="0D38890E" w14:textId="77777777" w:rsidR="000D4111" w:rsidRPr="002900C2" w:rsidRDefault="000D4111" w:rsidP="000D4111">
      <w:pPr>
        <w:pStyle w:val="Odstavek"/>
        <w:ind w:firstLine="0"/>
        <w:rPr>
          <w:rFonts w:cs="Arial"/>
          <w:color w:val="000000" w:themeColor="text1"/>
          <w:sz w:val="20"/>
          <w:szCs w:val="20"/>
          <w:lang w:val="sl-SI"/>
        </w:rPr>
      </w:pPr>
    </w:p>
    <w:p w14:paraId="4CEEA471" w14:textId="77777777" w:rsidR="000D4111" w:rsidRPr="002900C2" w:rsidRDefault="000D4111" w:rsidP="000D4111">
      <w:pPr>
        <w:pStyle w:val="Odstavek"/>
        <w:ind w:firstLine="0"/>
        <w:rPr>
          <w:rFonts w:cs="Arial"/>
          <w:color w:val="000000" w:themeColor="text1"/>
          <w:sz w:val="20"/>
          <w:szCs w:val="20"/>
          <w:lang w:val="sl-SI"/>
        </w:rPr>
      </w:pPr>
    </w:p>
    <w:p w14:paraId="7A277264" w14:textId="77777777" w:rsidR="002E05AF" w:rsidRPr="002900C2" w:rsidRDefault="002E05AF" w:rsidP="008B7D05">
      <w:pPr>
        <w:pStyle w:val="Odstavek"/>
        <w:ind w:firstLine="0"/>
        <w:rPr>
          <w:rFonts w:cs="Arial"/>
          <w:color w:val="000000" w:themeColor="text1"/>
          <w:sz w:val="20"/>
          <w:szCs w:val="20"/>
          <w:lang w:val="sl-SI"/>
        </w:rPr>
      </w:pPr>
    </w:p>
    <w:sectPr w:rsidR="002E05AF" w:rsidRPr="002900C2" w:rsidSect="00B3609A">
      <w:headerReference w:type="default" r:id="rId9"/>
      <w:pgSz w:w="11907" w:h="16840" w:code="9"/>
      <w:pgMar w:top="1417" w:right="1417" w:bottom="1417" w:left="1417" w:header="708" w:footer="708" w:gutter="0"/>
      <w:cols w:space="708"/>
      <w:docGrid w:linePitch="21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AB525F" w14:textId="77777777" w:rsidR="003B7AC9" w:rsidRDefault="003B7AC9" w:rsidP="00443548">
      <w:r>
        <w:separator/>
      </w:r>
    </w:p>
  </w:endnote>
  <w:endnote w:type="continuationSeparator" w:id="0">
    <w:p w14:paraId="110113E0" w14:textId="77777777" w:rsidR="003B7AC9" w:rsidRDefault="003B7AC9" w:rsidP="00443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NimbusSanDEE">
    <w:altName w:val="Courier New"/>
    <w:panose1 w:val="00000000000000000000"/>
    <w:charset w:val="00"/>
    <w:family w:val="decorative"/>
    <w:notTrueType/>
    <w:pitch w:val="variable"/>
    <w:sig w:usb0="00000007" w:usb1="00000000" w:usb2="00000000" w:usb3="00000000" w:csb0="00000083" w:csb1="00000000"/>
  </w:font>
  <w:font w:name="Helv">
    <w:altName w:val="Arial"/>
    <w:panose1 w:val="020B0604020202030204"/>
    <w:charset w:val="00"/>
    <w:family w:val="swiss"/>
    <w:notTrueType/>
    <w:pitch w:val="variable"/>
    <w:sig w:usb0="00000003" w:usb1="00000000" w:usb2="00000000" w:usb3="00000000" w:csb0="00000001" w:csb1="00000000"/>
  </w:font>
  <w:font w:name="NimbusSanDEECon">
    <w:altName w:val="Arial"/>
    <w:panose1 w:val="00000000000000000000"/>
    <w:charset w:val="00"/>
    <w:family w:val="decorative"/>
    <w:notTrueType/>
    <w:pitch w:val="variable"/>
    <w:sig w:usb0="00000007" w:usb1="00000000" w:usb2="00000000" w:usb3="00000000" w:csb0="00000083"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1FF1C5" w14:textId="77777777" w:rsidR="003B7AC9" w:rsidRDefault="003B7AC9" w:rsidP="00443548">
      <w:r>
        <w:separator/>
      </w:r>
    </w:p>
  </w:footnote>
  <w:footnote w:type="continuationSeparator" w:id="0">
    <w:p w14:paraId="23FAD3AD" w14:textId="77777777" w:rsidR="003B7AC9" w:rsidRDefault="003B7AC9" w:rsidP="004435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D7CBFD" w14:textId="77777777" w:rsidR="002900C2" w:rsidRPr="00C54633" w:rsidRDefault="002900C2" w:rsidP="00B3609A">
    <w:pPr>
      <w:pStyle w:val="Glava"/>
      <w:tabs>
        <w:tab w:val="clear" w:pos="4536"/>
        <w:tab w:val="center" w:pos="6237"/>
      </w:tabs>
      <w:ind w:right="-6010"/>
      <w:rPr>
        <w:rFonts w:ascii="NimbusSanDEECon" w:hAnsi="NimbusSanDEECo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7DA96FC"/>
    <w:lvl w:ilvl="0">
      <w:start w:val="1"/>
      <w:numFmt w:val="decimal"/>
      <w:lvlText w:val="%1."/>
      <w:lvlJc w:val="left"/>
      <w:pPr>
        <w:tabs>
          <w:tab w:val="num" w:pos="1492"/>
        </w:tabs>
        <w:ind w:left="1492" w:hanging="360"/>
      </w:pPr>
    </w:lvl>
  </w:abstractNum>
  <w:abstractNum w:abstractNumId="1">
    <w:nsid w:val="FFFFFF7D"/>
    <w:multiLevelType w:val="singleLevel"/>
    <w:tmpl w:val="C8E4671C"/>
    <w:lvl w:ilvl="0">
      <w:start w:val="1"/>
      <w:numFmt w:val="decimal"/>
      <w:lvlText w:val="%1."/>
      <w:lvlJc w:val="left"/>
      <w:pPr>
        <w:tabs>
          <w:tab w:val="num" w:pos="1209"/>
        </w:tabs>
        <w:ind w:left="1209" w:hanging="360"/>
      </w:pPr>
    </w:lvl>
  </w:abstractNum>
  <w:abstractNum w:abstractNumId="2">
    <w:nsid w:val="FFFFFF7E"/>
    <w:multiLevelType w:val="singleLevel"/>
    <w:tmpl w:val="CC94D602"/>
    <w:lvl w:ilvl="0">
      <w:start w:val="1"/>
      <w:numFmt w:val="decimal"/>
      <w:lvlText w:val="%1."/>
      <w:lvlJc w:val="left"/>
      <w:pPr>
        <w:tabs>
          <w:tab w:val="num" w:pos="926"/>
        </w:tabs>
        <w:ind w:left="926" w:hanging="360"/>
      </w:pPr>
    </w:lvl>
  </w:abstractNum>
  <w:abstractNum w:abstractNumId="3">
    <w:nsid w:val="FFFFFF7F"/>
    <w:multiLevelType w:val="singleLevel"/>
    <w:tmpl w:val="364415B2"/>
    <w:lvl w:ilvl="0">
      <w:start w:val="1"/>
      <w:numFmt w:val="decimal"/>
      <w:lvlText w:val="%1."/>
      <w:lvlJc w:val="left"/>
      <w:pPr>
        <w:tabs>
          <w:tab w:val="num" w:pos="643"/>
        </w:tabs>
        <w:ind w:left="643" w:hanging="360"/>
      </w:pPr>
    </w:lvl>
  </w:abstractNum>
  <w:abstractNum w:abstractNumId="4">
    <w:nsid w:val="FFFFFF80"/>
    <w:multiLevelType w:val="singleLevel"/>
    <w:tmpl w:val="E4EA6F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1F809E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83A7B5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B581C6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8969ADA"/>
    <w:lvl w:ilvl="0">
      <w:start w:val="1"/>
      <w:numFmt w:val="decimal"/>
      <w:lvlText w:val="%1."/>
      <w:lvlJc w:val="left"/>
      <w:pPr>
        <w:tabs>
          <w:tab w:val="num" w:pos="360"/>
        </w:tabs>
        <w:ind w:left="360" w:hanging="360"/>
      </w:pPr>
    </w:lvl>
  </w:abstractNum>
  <w:abstractNum w:abstractNumId="9">
    <w:nsid w:val="FFFFFF89"/>
    <w:multiLevelType w:val="singleLevel"/>
    <w:tmpl w:val="DD9AF178"/>
    <w:lvl w:ilvl="0">
      <w:start w:val="1"/>
      <w:numFmt w:val="bullet"/>
      <w:lvlText w:val=""/>
      <w:lvlJc w:val="left"/>
      <w:pPr>
        <w:tabs>
          <w:tab w:val="num" w:pos="360"/>
        </w:tabs>
        <w:ind w:left="360" w:hanging="360"/>
      </w:pPr>
      <w:rPr>
        <w:rFonts w:ascii="Symbol" w:hAnsi="Symbol" w:hint="default"/>
      </w:rPr>
    </w:lvl>
  </w:abstractNum>
  <w:abstractNum w:abstractNumId="10">
    <w:nsid w:val="0DFF2697"/>
    <w:multiLevelType w:val="hybridMultilevel"/>
    <w:tmpl w:val="C55628DA"/>
    <w:lvl w:ilvl="0" w:tplc="9E826E48">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14257409"/>
    <w:multiLevelType w:val="hybridMultilevel"/>
    <w:tmpl w:val="2DA8FEA0"/>
    <w:lvl w:ilvl="0" w:tplc="E236B1A8">
      <w:start w:val="1"/>
      <w:numFmt w:val="decimal"/>
      <w:lvlText w:val="%1."/>
      <w:lvlJc w:val="left"/>
      <w:pPr>
        <w:tabs>
          <w:tab w:val="num" w:pos="397"/>
        </w:tabs>
        <w:ind w:left="397" w:hanging="397"/>
      </w:pPr>
      <w:rPr>
        <w:rFonts w:hint="default"/>
      </w:rPr>
    </w:lvl>
    <w:lvl w:ilvl="1" w:tplc="04240017">
      <w:start w:val="1"/>
      <w:numFmt w:val="lowerLetter"/>
      <w:lvlText w:val="%2)"/>
      <w:lvlJc w:val="left"/>
      <w:pPr>
        <w:tabs>
          <w:tab w:val="num" w:pos="624"/>
        </w:tabs>
        <w:ind w:left="624" w:hanging="227"/>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7066B1B"/>
    <w:multiLevelType w:val="hybridMultilevel"/>
    <w:tmpl w:val="E4D41B6C"/>
    <w:lvl w:ilvl="0" w:tplc="445273B6">
      <w:numFmt w:val="bullet"/>
      <w:lvlText w:val=""/>
      <w:lvlJc w:val="left"/>
      <w:pPr>
        <w:ind w:left="1440" w:hanging="360"/>
      </w:pPr>
      <w:rPr>
        <w:rFonts w:ascii="Arial" w:eastAsia="Times New Roman" w:hAnsi="Arial" w:cs="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3">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27791056"/>
    <w:multiLevelType w:val="hybridMultilevel"/>
    <w:tmpl w:val="A6800BB6"/>
    <w:lvl w:ilvl="0" w:tplc="C4C2DCEC">
      <w:start w:val="1"/>
      <w:numFmt w:val="decimal"/>
      <w:pStyle w:val="tevilnatoka"/>
      <w:lvlText w:val="%1."/>
      <w:lvlJc w:val="left"/>
      <w:pPr>
        <w:tabs>
          <w:tab w:val="num" w:pos="397"/>
        </w:tabs>
        <w:ind w:left="397" w:hanging="39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nsid w:val="27E7114E"/>
    <w:multiLevelType w:val="hybridMultilevel"/>
    <w:tmpl w:val="22BCFCA0"/>
    <w:lvl w:ilvl="0" w:tplc="E236B1A8">
      <w:start w:val="1"/>
      <w:numFmt w:val="decimal"/>
      <w:lvlText w:val="%1."/>
      <w:lvlJc w:val="left"/>
      <w:pPr>
        <w:tabs>
          <w:tab w:val="num" w:pos="397"/>
        </w:tabs>
        <w:ind w:left="397" w:hanging="39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6">
    <w:nsid w:val="28CA0482"/>
    <w:multiLevelType w:val="hybridMultilevel"/>
    <w:tmpl w:val="2BE8B4EE"/>
    <w:lvl w:ilvl="0" w:tplc="0424000F">
      <w:start w:val="1"/>
      <w:numFmt w:val="decimal"/>
      <w:lvlText w:val="%1."/>
      <w:lvlJc w:val="left"/>
      <w:pPr>
        <w:tabs>
          <w:tab w:val="num" w:pos="1815"/>
        </w:tabs>
        <w:ind w:left="1815" w:hanging="397"/>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BA513DC"/>
    <w:multiLevelType w:val="hybridMultilevel"/>
    <w:tmpl w:val="6BF8916A"/>
    <w:lvl w:ilvl="0" w:tplc="698452A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nsid w:val="39745F03"/>
    <w:multiLevelType w:val="hybridMultilevel"/>
    <w:tmpl w:val="F5125A8A"/>
    <w:lvl w:ilvl="0" w:tplc="C974DEA4">
      <w:start w:val="1"/>
      <w:numFmt w:val="lowerLetter"/>
      <w:pStyle w:val="rkovnatokazaodstavkom"/>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3ABB5A6A"/>
    <w:multiLevelType w:val="hybridMultilevel"/>
    <w:tmpl w:val="613222AC"/>
    <w:lvl w:ilvl="0" w:tplc="8960BFDA">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439D268A"/>
    <w:multiLevelType w:val="hybridMultilevel"/>
    <w:tmpl w:val="11425CDC"/>
    <w:lvl w:ilvl="0" w:tplc="C4242C6C">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nsid w:val="4985297F"/>
    <w:multiLevelType w:val="hybridMultilevel"/>
    <w:tmpl w:val="977AB306"/>
    <w:lvl w:ilvl="0" w:tplc="A1E6786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4A764B6B"/>
    <w:multiLevelType w:val="hybridMultilevel"/>
    <w:tmpl w:val="3E327234"/>
    <w:lvl w:ilvl="0" w:tplc="0424000F">
      <w:start w:val="1"/>
      <w:numFmt w:val="decimal"/>
      <w:lvlText w:val="%1."/>
      <w:lvlJc w:val="left"/>
      <w:pPr>
        <w:tabs>
          <w:tab w:val="num" w:pos="1815"/>
        </w:tabs>
        <w:ind w:left="1815" w:hanging="397"/>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D1E48BC"/>
    <w:multiLevelType w:val="hybridMultilevel"/>
    <w:tmpl w:val="8206AEEC"/>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nsid w:val="52E43BD4"/>
    <w:multiLevelType w:val="hybridMultilevel"/>
    <w:tmpl w:val="384E5FA8"/>
    <w:lvl w:ilvl="0" w:tplc="2DCAF686">
      <w:start w:val="1"/>
      <w:numFmt w:val="bullet"/>
      <w:pStyle w:val="Alineja"/>
      <w:lvlText w:val="-"/>
      <w:lvlJc w:val="left"/>
      <w:pPr>
        <w:ind w:left="1440" w:hanging="360"/>
      </w:pPr>
      <w:rPr>
        <w:rFonts w:ascii="Arial" w:eastAsia="Times New Roman" w:hAnsi="Arial" w:cs="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5">
    <w:nsid w:val="53702A12"/>
    <w:multiLevelType w:val="hybridMultilevel"/>
    <w:tmpl w:val="3244ABC4"/>
    <w:lvl w:ilvl="0" w:tplc="59D4880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nsid w:val="5E24659F"/>
    <w:multiLevelType w:val="hybridMultilevel"/>
    <w:tmpl w:val="7040A90A"/>
    <w:lvl w:ilvl="0" w:tplc="DB34F0E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nsid w:val="61194803"/>
    <w:multiLevelType w:val="hybridMultilevel"/>
    <w:tmpl w:val="D9728CDE"/>
    <w:lvl w:ilvl="0" w:tplc="886C142A">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8">
    <w:nsid w:val="61652D5F"/>
    <w:multiLevelType w:val="hybridMultilevel"/>
    <w:tmpl w:val="9F7274F8"/>
    <w:lvl w:ilvl="0" w:tplc="0424000F">
      <w:start w:val="1"/>
      <w:numFmt w:val="decimal"/>
      <w:lvlText w:val="%1."/>
      <w:lvlJc w:val="left"/>
      <w:pPr>
        <w:tabs>
          <w:tab w:val="num" w:pos="1815"/>
        </w:tabs>
        <w:ind w:left="1815" w:hanging="397"/>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A870AC5"/>
    <w:multiLevelType w:val="hybridMultilevel"/>
    <w:tmpl w:val="D56C18C4"/>
    <w:lvl w:ilvl="0" w:tplc="81064D80">
      <w:start w:val="1"/>
      <w:numFmt w:val="bullet"/>
      <w:pStyle w:val="Alineazaodstavkom"/>
      <w:lvlText w:val="-"/>
      <w:lvlJc w:val="left"/>
      <w:pPr>
        <w:tabs>
          <w:tab w:val="num" w:pos="1815"/>
        </w:tabs>
        <w:ind w:left="1815" w:hanging="397"/>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EAD25C5"/>
    <w:multiLevelType w:val="hybridMultilevel"/>
    <w:tmpl w:val="95E2A8DC"/>
    <w:lvl w:ilvl="0" w:tplc="A1E6786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nsid w:val="75FF00DC"/>
    <w:multiLevelType w:val="hybridMultilevel"/>
    <w:tmpl w:val="5FCCAEB6"/>
    <w:lvl w:ilvl="0" w:tplc="04240001">
      <w:start w:val="1"/>
      <w:numFmt w:val="bullet"/>
      <w:lvlText w:val=""/>
      <w:lvlJc w:val="left"/>
      <w:pPr>
        <w:ind w:left="1287" w:hanging="360"/>
      </w:pPr>
      <w:rPr>
        <w:rFonts w:ascii="Symbol" w:hAnsi="Symbol" w:hint="default"/>
      </w:rPr>
    </w:lvl>
    <w:lvl w:ilvl="1" w:tplc="04240003" w:tentative="1">
      <w:start w:val="1"/>
      <w:numFmt w:val="bullet"/>
      <w:lvlText w:val="o"/>
      <w:lvlJc w:val="left"/>
      <w:pPr>
        <w:ind w:left="2007" w:hanging="360"/>
      </w:pPr>
      <w:rPr>
        <w:rFonts w:ascii="Courier New" w:hAnsi="Courier New" w:cs="Courier New" w:hint="default"/>
      </w:rPr>
    </w:lvl>
    <w:lvl w:ilvl="2" w:tplc="04240005" w:tentative="1">
      <w:start w:val="1"/>
      <w:numFmt w:val="bullet"/>
      <w:lvlText w:val=""/>
      <w:lvlJc w:val="left"/>
      <w:pPr>
        <w:ind w:left="2727" w:hanging="360"/>
      </w:pPr>
      <w:rPr>
        <w:rFonts w:ascii="Wingdings" w:hAnsi="Wingdings" w:hint="default"/>
      </w:rPr>
    </w:lvl>
    <w:lvl w:ilvl="3" w:tplc="04240001" w:tentative="1">
      <w:start w:val="1"/>
      <w:numFmt w:val="bullet"/>
      <w:lvlText w:val=""/>
      <w:lvlJc w:val="left"/>
      <w:pPr>
        <w:ind w:left="3447" w:hanging="360"/>
      </w:pPr>
      <w:rPr>
        <w:rFonts w:ascii="Symbol" w:hAnsi="Symbol" w:hint="default"/>
      </w:rPr>
    </w:lvl>
    <w:lvl w:ilvl="4" w:tplc="04240003" w:tentative="1">
      <w:start w:val="1"/>
      <w:numFmt w:val="bullet"/>
      <w:lvlText w:val="o"/>
      <w:lvlJc w:val="left"/>
      <w:pPr>
        <w:ind w:left="4167" w:hanging="360"/>
      </w:pPr>
      <w:rPr>
        <w:rFonts w:ascii="Courier New" w:hAnsi="Courier New" w:cs="Courier New" w:hint="default"/>
      </w:rPr>
    </w:lvl>
    <w:lvl w:ilvl="5" w:tplc="04240005" w:tentative="1">
      <w:start w:val="1"/>
      <w:numFmt w:val="bullet"/>
      <w:lvlText w:val=""/>
      <w:lvlJc w:val="left"/>
      <w:pPr>
        <w:ind w:left="4887" w:hanging="360"/>
      </w:pPr>
      <w:rPr>
        <w:rFonts w:ascii="Wingdings" w:hAnsi="Wingdings" w:hint="default"/>
      </w:rPr>
    </w:lvl>
    <w:lvl w:ilvl="6" w:tplc="04240001" w:tentative="1">
      <w:start w:val="1"/>
      <w:numFmt w:val="bullet"/>
      <w:lvlText w:val=""/>
      <w:lvlJc w:val="left"/>
      <w:pPr>
        <w:ind w:left="5607" w:hanging="360"/>
      </w:pPr>
      <w:rPr>
        <w:rFonts w:ascii="Symbol" w:hAnsi="Symbol" w:hint="default"/>
      </w:rPr>
    </w:lvl>
    <w:lvl w:ilvl="7" w:tplc="04240003" w:tentative="1">
      <w:start w:val="1"/>
      <w:numFmt w:val="bullet"/>
      <w:lvlText w:val="o"/>
      <w:lvlJc w:val="left"/>
      <w:pPr>
        <w:ind w:left="6327" w:hanging="360"/>
      </w:pPr>
      <w:rPr>
        <w:rFonts w:ascii="Courier New" w:hAnsi="Courier New" w:cs="Courier New" w:hint="default"/>
      </w:rPr>
    </w:lvl>
    <w:lvl w:ilvl="8" w:tplc="04240005" w:tentative="1">
      <w:start w:val="1"/>
      <w:numFmt w:val="bullet"/>
      <w:lvlText w:val=""/>
      <w:lvlJc w:val="left"/>
      <w:pPr>
        <w:ind w:left="7047" w:hanging="360"/>
      </w:pPr>
      <w:rPr>
        <w:rFonts w:ascii="Wingdings" w:hAnsi="Wingdings" w:hint="default"/>
      </w:rPr>
    </w:lvl>
  </w:abstractNum>
  <w:abstractNum w:abstractNumId="32">
    <w:nsid w:val="7DD5290C"/>
    <w:multiLevelType w:val="hybridMultilevel"/>
    <w:tmpl w:val="D9E0ECF2"/>
    <w:lvl w:ilvl="0" w:tplc="8EE08C74">
      <w:start w:val="1"/>
      <w:numFmt w:val="lowerLetter"/>
      <w:pStyle w:val="rkovnatokazatevilnotoko"/>
      <w:lvlText w:val="%1)"/>
      <w:lvlJc w:val="left"/>
      <w:pPr>
        <w:ind w:left="757" w:hanging="360"/>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abstractNum w:abstractNumId="33">
    <w:nsid w:val="7E920035"/>
    <w:multiLevelType w:val="hybridMultilevel"/>
    <w:tmpl w:val="5B461F68"/>
    <w:lvl w:ilvl="0" w:tplc="04240001">
      <w:start w:val="1"/>
      <w:numFmt w:val="bullet"/>
      <w:lvlText w:val=""/>
      <w:lvlJc w:val="left"/>
      <w:pPr>
        <w:ind w:left="1117" w:hanging="360"/>
      </w:pPr>
      <w:rPr>
        <w:rFonts w:ascii="Symbol" w:hAnsi="Symbol" w:hint="default"/>
      </w:rPr>
    </w:lvl>
    <w:lvl w:ilvl="1" w:tplc="04240003" w:tentative="1">
      <w:start w:val="1"/>
      <w:numFmt w:val="bullet"/>
      <w:lvlText w:val="o"/>
      <w:lvlJc w:val="left"/>
      <w:pPr>
        <w:ind w:left="1837" w:hanging="360"/>
      </w:pPr>
      <w:rPr>
        <w:rFonts w:ascii="Courier New" w:hAnsi="Courier New" w:cs="Courier New" w:hint="default"/>
      </w:rPr>
    </w:lvl>
    <w:lvl w:ilvl="2" w:tplc="04240005" w:tentative="1">
      <w:start w:val="1"/>
      <w:numFmt w:val="bullet"/>
      <w:lvlText w:val=""/>
      <w:lvlJc w:val="left"/>
      <w:pPr>
        <w:ind w:left="2557" w:hanging="360"/>
      </w:pPr>
      <w:rPr>
        <w:rFonts w:ascii="Wingdings" w:hAnsi="Wingdings" w:hint="default"/>
      </w:rPr>
    </w:lvl>
    <w:lvl w:ilvl="3" w:tplc="04240001" w:tentative="1">
      <w:start w:val="1"/>
      <w:numFmt w:val="bullet"/>
      <w:lvlText w:val=""/>
      <w:lvlJc w:val="left"/>
      <w:pPr>
        <w:ind w:left="3277" w:hanging="360"/>
      </w:pPr>
      <w:rPr>
        <w:rFonts w:ascii="Symbol" w:hAnsi="Symbol" w:hint="default"/>
      </w:rPr>
    </w:lvl>
    <w:lvl w:ilvl="4" w:tplc="04240003" w:tentative="1">
      <w:start w:val="1"/>
      <w:numFmt w:val="bullet"/>
      <w:lvlText w:val="o"/>
      <w:lvlJc w:val="left"/>
      <w:pPr>
        <w:ind w:left="3997" w:hanging="360"/>
      </w:pPr>
      <w:rPr>
        <w:rFonts w:ascii="Courier New" w:hAnsi="Courier New" w:cs="Courier New" w:hint="default"/>
      </w:rPr>
    </w:lvl>
    <w:lvl w:ilvl="5" w:tplc="04240005" w:tentative="1">
      <w:start w:val="1"/>
      <w:numFmt w:val="bullet"/>
      <w:lvlText w:val=""/>
      <w:lvlJc w:val="left"/>
      <w:pPr>
        <w:ind w:left="4717" w:hanging="360"/>
      </w:pPr>
      <w:rPr>
        <w:rFonts w:ascii="Wingdings" w:hAnsi="Wingdings" w:hint="default"/>
      </w:rPr>
    </w:lvl>
    <w:lvl w:ilvl="6" w:tplc="04240001" w:tentative="1">
      <w:start w:val="1"/>
      <w:numFmt w:val="bullet"/>
      <w:lvlText w:val=""/>
      <w:lvlJc w:val="left"/>
      <w:pPr>
        <w:ind w:left="5437" w:hanging="360"/>
      </w:pPr>
      <w:rPr>
        <w:rFonts w:ascii="Symbol" w:hAnsi="Symbol" w:hint="default"/>
      </w:rPr>
    </w:lvl>
    <w:lvl w:ilvl="7" w:tplc="04240003" w:tentative="1">
      <w:start w:val="1"/>
      <w:numFmt w:val="bullet"/>
      <w:lvlText w:val="o"/>
      <w:lvlJc w:val="left"/>
      <w:pPr>
        <w:ind w:left="6157" w:hanging="360"/>
      </w:pPr>
      <w:rPr>
        <w:rFonts w:ascii="Courier New" w:hAnsi="Courier New" w:cs="Courier New" w:hint="default"/>
      </w:rPr>
    </w:lvl>
    <w:lvl w:ilvl="8" w:tplc="04240005" w:tentative="1">
      <w:start w:val="1"/>
      <w:numFmt w:val="bullet"/>
      <w:lvlText w:val=""/>
      <w:lvlJc w:val="left"/>
      <w:pPr>
        <w:ind w:left="6877" w:hanging="360"/>
      </w:pPr>
      <w:rPr>
        <w:rFonts w:ascii="Wingdings" w:hAnsi="Wingdings" w:hint="default"/>
      </w:rPr>
    </w:lvl>
  </w:abstractNum>
  <w:num w:numId="1">
    <w:abstractNumId w:val="18"/>
  </w:num>
  <w:num w:numId="2">
    <w:abstractNumId w:val="24"/>
  </w:num>
  <w:num w:numId="3">
    <w:abstractNumId w:val="20"/>
  </w:num>
  <w:num w:numId="4">
    <w:abstractNumId w:val="12"/>
  </w:num>
  <w:num w:numId="5">
    <w:abstractNumId w:val="10"/>
  </w:num>
  <w:num w:numId="6">
    <w:abstractNumId w:val="19"/>
  </w:num>
  <w:num w:numId="7">
    <w:abstractNumId w:val="13"/>
  </w:num>
  <w:num w:numId="8">
    <w:abstractNumId w:val="19"/>
    <w:lvlOverride w:ilvl="0">
      <w:startOverride w:val="1"/>
    </w:lvlOverride>
  </w:num>
  <w:num w:numId="9">
    <w:abstractNumId w:val="31"/>
  </w:num>
  <w:num w:numId="10">
    <w:abstractNumId w:val="10"/>
  </w:num>
  <w:num w:numId="11">
    <w:abstractNumId w:val="11"/>
  </w:num>
  <w:num w:numId="12">
    <w:abstractNumId w:val="14"/>
  </w:num>
  <w:num w:numId="13">
    <w:abstractNumId w:val="29"/>
  </w:num>
  <w:num w:numId="14">
    <w:abstractNumId w:val="15"/>
  </w:num>
  <w:num w:numId="15">
    <w:abstractNumId w:val="32"/>
  </w:num>
  <w:num w:numId="16">
    <w:abstractNumId w:val="14"/>
    <w:lvlOverride w:ilvl="0">
      <w:startOverride w:val="1"/>
    </w:lvlOverride>
  </w:num>
  <w:num w:numId="17">
    <w:abstractNumId w:val="32"/>
    <w:lvlOverride w:ilvl="0">
      <w:startOverride w:val="1"/>
    </w:lvlOverride>
  </w:num>
  <w:num w:numId="18">
    <w:abstractNumId w:val="29"/>
  </w:num>
  <w:num w:numId="19">
    <w:abstractNumId w:val="14"/>
    <w:lvlOverride w:ilvl="0">
      <w:startOverride w:val="1"/>
    </w:lvlOverride>
  </w:num>
  <w:num w:numId="20">
    <w:abstractNumId w:val="14"/>
    <w:lvlOverride w:ilvl="0">
      <w:startOverride w:val="1"/>
    </w:lvlOverride>
  </w:num>
  <w:num w:numId="21">
    <w:abstractNumId w:val="32"/>
    <w:lvlOverride w:ilvl="0">
      <w:startOverride w:val="1"/>
    </w:lvlOverride>
  </w:num>
  <w:num w:numId="22">
    <w:abstractNumId w:val="33"/>
  </w:num>
  <w:num w:numId="23">
    <w:abstractNumId w:val="8"/>
  </w:num>
  <w:num w:numId="24">
    <w:abstractNumId w:val="3"/>
  </w:num>
  <w:num w:numId="25">
    <w:abstractNumId w:val="2"/>
  </w:num>
  <w:num w:numId="26">
    <w:abstractNumId w:val="1"/>
  </w:num>
  <w:num w:numId="27">
    <w:abstractNumId w:val="0"/>
  </w:num>
  <w:num w:numId="28">
    <w:abstractNumId w:val="9"/>
  </w:num>
  <w:num w:numId="29">
    <w:abstractNumId w:val="7"/>
  </w:num>
  <w:num w:numId="30">
    <w:abstractNumId w:val="6"/>
  </w:num>
  <w:num w:numId="31">
    <w:abstractNumId w:val="5"/>
  </w:num>
  <w:num w:numId="32">
    <w:abstractNumId w:val="4"/>
  </w:num>
  <w:num w:numId="33">
    <w:abstractNumId w:val="23"/>
  </w:num>
  <w:num w:numId="34">
    <w:abstractNumId w:val="17"/>
  </w:num>
  <w:num w:numId="35">
    <w:abstractNumId w:val="30"/>
  </w:num>
  <w:num w:numId="36">
    <w:abstractNumId w:val="26"/>
  </w:num>
  <w:num w:numId="37">
    <w:abstractNumId w:val="25"/>
  </w:num>
  <w:num w:numId="38">
    <w:abstractNumId w:val="27"/>
  </w:num>
  <w:num w:numId="39">
    <w:abstractNumId w:val="21"/>
  </w:num>
  <w:num w:numId="40">
    <w:abstractNumId w:val="28"/>
  </w:num>
  <w:num w:numId="41">
    <w:abstractNumId w:val="16"/>
  </w:num>
  <w:num w:numId="42">
    <w:abstractNumId w:val="2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displayBackgroundShape/>
  <w:proofState w:spelling="clean" w:grammar="clean"/>
  <w:defaultTabStop w:val="28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5D6E"/>
    <w:rsid w:val="00002F20"/>
    <w:rsid w:val="00012D3F"/>
    <w:rsid w:val="00014217"/>
    <w:rsid w:val="00016B84"/>
    <w:rsid w:val="000175F5"/>
    <w:rsid w:val="00026824"/>
    <w:rsid w:val="00031032"/>
    <w:rsid w:val="00034BF8"/>
    <w:rsid w:val="00036D51"/>
    <w:rsid w:val="0004451F"/>
    <w:rsid w:val="000504DF"/>
    <w:rsid w:val="000518DF"/>
    <w:rsid w:val="00062A89"/>
    <w:rsid w:val="00067179"/>
    <w:rsid w:val="00073B57"/>
    <w:rsid w:val="000832EB"/>
    <w:rsid w:val="0008343D"/>
    <w:rsid w:val="000850A9"/>
    <w:rsid w:val="00095564"/>
    <w:rsid w:val="000A54E9"/>
    <w:rsid w:val="000B3A3F"/>
    <w:rsid w:val="000B5B09"/>
    <w:rsid w:val="000C26AC"/>
    <w:rsid w:val="000D01A7"/>
    <w:rsid w:val="000D4111"/>
    <w:rsid w:val="000E3952"/>
    <w:rsid w:val="000F2636"/>
    <w:rsid w:val="000F39DE"/>
    <w:rsid w:val="000F3A58"/>
    <w:rsid w:val="000F4964"/>
    <w:rsid w:val="00101421"/>
    <w:rsid w:val="00103C64"/>
    <w:rsid w:val="0010414E"/>
    <w:rsid w:val="00104ACD"/>
    <w:rsid w:val="00105392"/>
    <w:rsid w:val="00105640"/>
    <w:rsid w:val="00107F86"/>
    <w:rsid w:val="0011089A"/>
    <w:rsid w:val="001221AD"/>
    <w:rsid w:val="00124E17"/>
    <w:rsid w:val="001260D3"/>
    <w:rsid w:val="001312A2"/>
    <w:rsid w:val="00134138"/>
    <w:rsid w:val="0013630D"/>
    <w:rsid w:val="001379AF"/>
    <w:rsid w:val="001421EA"/>
    <w:rsid w:val="0014289C"/>
    <w:rsid w:val="00143102"/>
    <w:rsid w:val="0014557D"/>
    <w:rsid w:val="00162EB5"/>
    <w:rsid w:val="0016620F"/>
    <w:rsid w:val="00173765"/>
    <w:rsid w:val="00174D5B"/>
    <w:rsid w:val="00180308"/>
    <w:rsid w:val="001864CD"/>
    <w:rsid w:val="00190AED"/>
    <w:rsid w:val="0019232A"/>
    <w:rsid w:val="001951D4"/>
    <w:rsid w:val="001958CC"/>
    <w:rsid w:val="00196710"/>
    <w:rsid w:val="001A18EC"/>
    <w:rsid w:val="001A74B6"/>
    <w:rsid w:val="001A7AF2"/>
    <w:rsid w:val="001B7049"/>
    <w:rsid w:val="001C0626"/>
    <w:rsid w:val="001D0B27"/>
    <w:rsid w:val="001D460B"/>
    <w:rsid w:val="001E02C6"/>
    <w:rsid w:val="001E3590"/>
    <w:rsid w:val="001F462D"/>
    <w:rsid w:val="00200E75"/>
    <w:rsid w:val="00203AB9"/>
    <w:rsid w:val="0020580B"/>
    <w:rsid w:val="00207DB1"/>
    <w:rsid w:val="00214C19"/>
    <w:rsid w:val="00225B10"/>
    <w:rsid w:val="0022651D"/>
    <w:rsid w:val="00232463"/>
    <w:rsid w:val="002354A7"/>
    <w:rsid w:val="00240FB3"/>
    <w:rsid w:val="0025020D"/>
    <w:rsid w:val="00255DC0"/>
    <w:rsid w:val="00264876"/>
    <w:rsid w:val="00264F73"/>
    <w:rsid w:val="002663B7"/>
    <w:rsid w:val="00267FAF"/>
    <w:rsid w:val="0027270A"/>
    <w:rsid w:val="002765B4"/>
    <w:rsid w:val="0028083C"/>
    <w:rsid w:val="00281F87"/>
    <w:rsid w:val="00285D6E"/>
    <w:rsid w:val="002900C2"/>
    <w:rsid w:val="002B0952"/>
    <w:rsid w:val="002B19E0"/>
    <w:rsid w:val="002C1DAB"/>
    <w:rsid w:val="002C3281"/>
    <w:rsid w:val="002D3C5C"/>
    <w:rsid w:val="002D643E"/>
    <w:rsid w:val="002E05AF"/>
    <w:rsid w:val="002E2ED5"/>
    <w:rsid w:val="002E7AC0"/>
    <w:rsid w:val="002F11B8"/>
    <w:rsid w:val="002F6D69"/>
    <w:rsid w:val="003031B8"/>
    <w:rsid w:val="003044FB"/>
    <w:rsid w:val="0031214D"/>
    <w:rsid w:val="00313177"/>
    <w:rsid w:val="00313A6B"/>
    <w:rsid w:val="00315F8A"/>
    <w:rsid w:val="00323172"/>
    <w:rsid w:val="003243C4"/>
    <w:rsid w:val="00325E4E"/>
    <w:rsid w:val="0032764E"/>
    <w:rsid w:val="00327C59"/>
    <w:rsid w:val="00332203"/>
    <w:rsid w:val="00334995"/>
    <w:rsid w:val="00334A76"/>
    <w:rsid w:val="0033699B"/>
    <w:rsid w:val="00340E88"/>
    <w:rsid w:val="003451FB"/>
    <w:rsid w:val="00351EB3"/>
    <w:rsid w:val="0035467A"/>
    <w:rsid w:val="00357591"/>
    <w:rsid w:val="00366CA3"/>
    <w:rsid w:val="00374B05"/>
    <w:rsid w:val="00377E8A"/>
    <w:rsid w:val="003806EB"/>
    <w:rsid w:val="003832B7"/>
    <w:rsid w:val="0039048F"/>
    <w:rsid w:val="00390635"/>
    <w:rsid w:val="0039245A"/>
    <w:rsid w:val="003A3EC6"/>
    <w:rsid w:val="003B46CC"/>
    <w:rsid w:val="003B7AC9"/>
    <w:rsid w:val="003C04D1"/>
    <w:rsid w:val="003C4588"/>
    <w:rsid w:val="003C5AC8"/>
    <w:rsid w:val="003D1DD7"/>
    <w:rsid w:val="003D589F"/>
    <w:rsid w:val="003D7C05"/>
    <w:rsid w:val="003D7E80"/>
    <w:rsid w:val="003F098B"/>
    <w:rsid w:val="003F6A3B"/>
    <w:rsid w:val="003F7F87"/>
    <w:rsid w:val="0040342D"/>
    <w:rsid w:val="00405694"/>
    <w:rsid w:val="00412BF1"/>
    <w:rsid w:val="00415BCA"/>
    <w:rsid w:val="00416467"/>
    <w:rsid w:val="00420F9C"/>
    <w:rsid w:val="0043001E"/>
    <w:rsid w:val="00430A05"/>
    <w:rsid w:val="004359C1"/>
    <w:rsid w:val="00437DFF"/>
    <w:rsid w:val="00443548"/>
    <w:rsid w:val="00445B8C"/>
    <w:rsid w:val="0044639E"/>
    <w:rsid w:val="00446FF0"/>
    <w:rsid w:val="00452CC8"/>
    <w:rsid w:val="00453465"/>
    <w:rsid w:val="00460797"/>
    <w:rsid w:val="00466C7F"/>
    <w:rsid w:val="00470E0A"/>
    <w:rsid w:val="00472702"/>
    <w:rsid w:val="00480D74"/>
    <w:rsid w:val="00481341"/>
    <w:rsid w:val="004814F6"/>
    <w:rsid w:val="00482402"/>
    <w:rsid w:val="00482EBE"/>
    <w:rsid w:val="0048527D"/>
    <w:rsid w:val="0049015E"/>
    <w:rsid w:val="004945D2"/>
    <w:rsid w:val="004A1A32"/>
    <w:rsid w:val="004A1DED"/>
    <w:rsid w:val="004A31E7"/>
    <w:rsid w:val="004B39A1"/>
    <w:rsid w:val="004B4F39"/>
    <w:rsid w:val="004C02CA"/>
    <w:rsid w:val="004C225A"/>
    <w:rsid w:val="004C44DA"/>
    <w:rsid w:val="004C5141"/>
    <w:rsid w:val="004D221F"/>
    <w:rsid w:val="004D3599"/>
    <w:rsid w:val="004D35F3"/>
    <w:rsid w:val="004D413C"/>
    <w:rsid w:val="004D51B6"/>
    <w:rsid w:val="004D657D"/>
    <w:rsid w:val="004D73CC"/>
    <w:rsid w:val="004D78F5"/>
    <w:rsid w:val="004E15E0"/>
    <w:rsid w:val="004E5E76"/>
    <w:rsid w:val="004E7967"/>
    <w:rsid w:val="004F06B5"/>
    <w:rsid w:val="004F5A5B"/>
    <w:rsid w:val="0050407C"/>
    <w:rsid w:val="00504307"/>
    <w:rsid w:val="00504732"/>
    <w:rsid w:val="00510D37"/>
    <w:rsid w:val="00513832"/>
    <w:rsid w:val="00516F80"/>
    <w:rsid w:val="005202C7"/>
    <w:rsid w:val="00526EB6"/>
    <w:rsid w:val="00531718"/>
    <w:rsid w:val="00532A41"/>
    <w:rsid w:val="00534AEF"/>
    <w:rsid w:val="00534E03"/>
    <w:rsid w:val="00536DBB"/>
    <w:rsid w:val="00545344"/>
    <w:rsid w:val="00546E20"/>
    <w:rsid w:val="0055555F"/>
    <w:rsid w:val="0056149F"/>
    <w:rsid w:val="00562E7C"/>
    <w:rsid w:val="00567880"/>
    <w:rsid w:val="005735EA"/>
    <w:rsid w:val="0057601F"/>
    <w:rsid w:val="00577535"/>
    <w:rsid w:val="00580960"/>
    <w:rsid w:val="005A1339"/>
    <w:rsid w:val="005B166D"/>
    <w:rsid w:val="005B2D1F"/>
    <w:rsid w:val="005B6835"/>
    <w:rsid w:val="005C2AD1"/>
    <w:rsid w:val="005C6BD7"/>
    <w:rsid w:val="005D0D55"/>
    <w:rsid w:val="005D2007"/>
    <w:rsid w:val="005D37E8"/>
    <w:rsid w:val="005D3CC8"/>
    <w:rsid w:val="005E00F5"/>
    <w:rsid w:val="005E2524"/>
    <w:rsid w:val="005E3160"/>
    <w:rsid w:val="005E669B"/>
    <w:rsid w:val="005F3B15"/>
    <w:rsid w:val="005F51D3"/>
    <w:rsid w:val="005F5BB7"/>
    <w:rsid w:val="0060341F"/>
    <w:rsid w:val="00606AFE"/>
    <w:rsid w:val="00607EDD"/>
    <w:rsid w:val="00610ADF"/>
    <w:rsid w:val="00611316"/>
    <w:rsid w:val="00625CE5"/>
    <w:rsid w:val="0063181C"/>
    <w:rsid w:val="00632B36"/>
    <w:rsid w:val="00640EA4"/>
    <w:rsid w:val="00651C2C"/>
    <w:rsid w:val="00653C19"/>
    <w:rsid w:val="00656564"/>
    <w:rsid w:val="00662231"/>
    <w:rsid w:val="00662F32"/>
    <w:rsid w:val="006657DF"/>
    <w:rsid w:val="00665EA6"/>
    <w:rsid w:val="00673E28"/>
    <w:rsid w:val="00681399"/>
    <w:rsid w:val="00687063"/>
    <w:rsid w:val="00696082"/>
    <w:rsid w:val="00697B29"/>
    <w:rsid w:val="006B3FB6"/>
    <w:rsid w:val="006B6204"/>
    <w:rsid w:val="006B74FC"/>
    <w:rsid w:val="006C4499"/>
    <w:rsid w:val="006C759F"/>
    <w:rsid w:val="006D65A2"/>
    <w:rsid w:val="006F7C45"/>
    <w:rsid w:val="00700CBF"/>
    <w:rsid w:val="00702B0E"/>
    <w:rsid w:val="0071281A"/>
    <w:rsid w:val="007176E2"/>
    <w:rsid w:val="0072058E"/>
    <w:rsid w:val="007212D7"/>
    <w:rsid w:val="0072275E"/>
    <w:rsid w:val="00724346"/>
    <w:rsid w:val="007264FA"/>
    <w:rsid w:val="00735399"/>
    <w:rsid w:val="00736048"/>
    <w:rsid w:val="007364B4"/>
    <w:rsid w:val="00743D0B"/>
    <w:rsid w:val="0075146A"/>
    <w:rsid w:val="00753A2D"/>
    <w:rsid w:val="00754A30"/>
    <w:rsid w:val="00754DC8"/>
    <w:rsid w:val="0075722C"/>
    <w:rsid w:val="00760395"/>
    <w:rsid w:val="00761DF5"/>
    <w:rsid w:val="007622BD"/>
    <w:rsid w:val="00764C88"/>
    <w:rsid w:val="00765B01"/>
    <w:rsid w:val="00765E31"/>
    <w:rsid w:val="007668E2"/>
    <w:rsid w:val="007743D0"/>
    <w:rsid w:val="00775985"/>
    <w:rsid w:val="00776965"/>
    <w:rsid w:val="00791F60"/>
    <w:rsid w:val="007A2477"/>
    <w:rsid w:val="007A4F8C"/>
    <w:rsid w:val="007B1C11"/>
    <w:rsid w:val="007B3968"/>
    <w:rsid w:val="007B46DF"/>
    <w:rsid w:val="007B4A77"/>
    <w:rsid w:val="007C01E1"/>
    <w:rsid w:val="007D3287"/>
    <w:rsid w:val="007E0369"/>
    <w:rsid w:val="007E2013"/>
    <w:rsid w:val="007E3A3A"/>
    <w:rsid w:val="007E5B1D"/>
    <w:rsid w:val="007F56E4"/>
    <w:rsid w:val="007F608D"/>
    <w:rsid w:val="00811910"/>
    <w:rsid w:val="00824260"/>
    <w:rsid w:val="00825EA7"/>
    <w:rsid w:val="00826D3C"/>
    <w:rsid w:val="00833D61"/>
    <w:rsid w:val="008356DA"/>
    <w:rsid w:val="0083741C"/>
    <w:rsid w:val="008433FD"/>
    <w:rsid w:val="008564E1"/>
    <w:rsid w:val="00860819"/>
    <w:rsid w:val="00862EE2"/>
    <w:rsid w:val="00872554"/>
    <w:rsid w:val="008818A0"/>
    <w:rsid w:val="00893316"/>
    <w:rsid w:val="008A5483"/>
    <w:rsid w:val="008A5C71"/>
    <w:rsid w:val="008A764B"/>
    <w:rsid w:val="008B18D9"/>
    <w:rsid w:val="008B40F0"/>
    <w:rsid w:val="008B6CB5"/>
    <w:rsid w:val="008B7D05"/>
    <w:rsid w:val="008D56D4"/>
    <w:rsid w:val="008D70C0"/>
    <w:rsid w:val="008D7782"/>
    <w:rsid w:val="008E3E5F"/>
    <w:rsid w:val="008F2403"/>
    <w:rsid w:val="008F25A3"/>
    <w:rsid w:val="008F374D"/>
    <w:rsid w:val="009028D7"/>
    <w:rsid w:val="0090430C"/>
    <w:rsid w:val="0091329B"/>
    <w:rsid w:val="00913559"/>
    <w:rsid w:val="009160B7"/>
    <w:rsid w:val="00921884"/>
    <w:rsid w:val="00921E65"/>
    <w:rsid w:val="009237C5"/>
    <w:rsid w:val="00925185"/>
    <w:rsid w:val="00936954"/>
    <w:rsid w:val="00943997"/>
    <w:rsid w:val="00944545"/>
    <w:rsid w:val="009525B5"/>
    <w:rsid w:val="00954287"/>
    <w:rsid w:val="0095562C"/>
    <w:rsid w:val="00957DC4"/>
    <w:rsid w:val="00961DE2"/>
    <w:rsid w:val="009632EB"/>
    <w:rsid w:val="00967D6A"/>
    <w:rsid w:val="0097165C"/>
    <w:rsid w:val="009734F1"/>
    <w:rsid w:val="00983182"/>
    <w:rsid w:val="00985B6F"/>
    <w:rsid w:val="00990657"/>
    <w:rsid w:val="009936EF"/>
    <w:rsid w:val="00994043"/>
    <w:rsid w:val="00997D42"/>
    <w:rsid w:val="009A3119"/>
    <w:rsid w:val="009A5C10"/>
    <w:rsid w:val="009A6CCB"/>
    <w:rsid w:val="009B3836"/>
    <w:rsid w:val="009B4382"/>
    <w:rsid w:val="009B4839"/>
    <w:rsid w:val="009B74EE"/>
    <w:rsid w:val="009C32F0"/>
    <w:rsid w:val="009C7DEB"/>
    <w:rsid w:val="009D3061"/>
    <w:rsid w:val="009D317B"/>
    <w:rsid w:val="009D49B2"/>
    <w:rsid w:val="009E34C2"/>
    <w:rsid w:val="009E3768"/>
    <w:rsid w:val="009F22BE"/>
    <w:rsid w:val="009F3C27"/>
    <w:rsid w:val="009F788A"/>
    <w:rsid w:val="00A02B44"/>
    <w:rsid w:val="00A03E7D"/>
    <w:rsid w:val="00A14B5C"/>
    <w:rsid w:val="00A170C5"/>
    <w:rsid w:val="00A20224"/>
    <w:rsid w:val="00A229FE"/>
    <w:rsid w:val="00A26509"/>
    <w:rsid w:val="00A26CA3"/>
    <w:rsid w:val="00A31972"/>
    <w:rsid w:val="00A31ACA"/>
    <w:rsid w:val="00A338AE"/>
    <w:rsid w:val="00A40E63"/>
    <w:rsid w:val="00A41782"/>
    <w:rsid w:val="00A5051F"/>
    <w:rsid w:val="00A5204A"/>
    <w:rsid w:val="00A55768"/>
    <w:rsid w:val="00A6493C"/>
    <w:rsid w:val="00A64F82"/>
    <w:rsid w:val="00A66CE7"/>
    <w:rsid w:val="00A710C4"/>
    <w:rsid w:val="00A763AB"/>
    <w:rsid w:val="00A8104E"/>
    <w:rsid w:val="00A829FD"/>
    <w:rsid w:val="00A90551"/>
    <w:rsid w:val="00A95FEE"/>
    <w:rsid w:val="00AA1035"/>
    <w:rsid w:val="00AA488D"/>
    <w:rsid w:val="00AA4F98"/>
    <w:rsid w:val="00AB1837"/>
    <w:rsid w:val="00AB6F56"/>
    <w:rsid w:val="00AC6273"/>
    <w:rsid w:val="00AD29F8"/>
    <w:rsid w:val="00AD2EEA"/>
    <w:rsid w:val="00AD2F0A"/>
    <w:rsid w:val="00AD62B3"/>
    <w:rsid w:val="00AE161E"/>
    <w:rsid w:val="00AE5B17"/>
    <w:rsid w:val="00AE65FF"/>
    <w:rsid w:val="00AE7827"/>
    <w:rsid w:val="00AE792D"/>
    <w:rsid w:val="00AF4289"/>
    <w:rsid w:val="00AF787D"/>
    <w:rsid w:val="00B06265"/>
    <w:rsid w:val="00B064A4"/>
    <w:rsid w:val="00B07631"/>
    <w:rsid w:val="00B17BA2"/>
    <w:rsid w:val="00B22892"/>
    <w:rsid w:val="00B309CF"/>
    <w:rsid w:val="00B330D7"/>
    <w:rsid w:val="00B350FA"/>
    <w:rsid w:val="00B3609A"/>
    <w:rsid w:val="00B4027E"/>
    <w:rsid w:val="00B40522"/>
    <w:rsid w:val="00B432EA"/>
    <w:rsid w:val="00B44491"/>
    <w:rsid w:val="00B47EBD"/>
    <w:rsid w:val="00B549B6"/>
    <w:rsid w:val="00B55D65"/>
    <w:rsid w:val="00B56070"/>
    <w:rsid w:val="00B61FF9"/>
    <w:rsid w:val="00B63627"/>
    <w:rsid w:val="00B64572"/>
    <w:rsid w:val="00B71082"/>
    <w:rsid w:val="00B75029"/>
    <w:rsid w:val="00B834A4"/>
    <w:rsid w:val="00B878FF"/>
    <w:rsid w:val="00B91820"/>
    <w:rsid w:val="00B93D92"/>
    <w:rsid w:val="00B97A4F"/>
    <w:rsid w:val="00BA0CE2"/>
    <w:rsid w:val="00BA7E36"/>
    <w:rsid w:val="00BB3C36"/>
    <w:rsid w:val="00BC0256"/>
    <w:rsid w:val="00BC1C46"/>
    <w:rsid w:val="00BC2324"/>
    <w:rsid w:val="00BC46E4"/>
    <w:rsid w:val="00BC6765"/>
    <w:rsid w:val="00BD5F7F"/>
    <w:rsid w:val="00BD6AF7"/>
    <w:rsid w:val="00BE051D"/>
    <w:rsid w:val="00BE11C8"/>
    <w:rsid w:val="00BE1F6F"/>
    <w:rsid w:val="00BF2264"/>
    <w:rsid w:val="00C02404"/>
    <w:rsid w:val="00C0362A"/>
    <w:rsid w:val="00C14392"/>
    <w:rsid w:val="00C15992"/>
    <w:rsid w:val="00C15D3A"/>
    <w:rsid w:val="00C15EE9"/>
    <w:rsid w:val="00C16382"/>
    <w:rsid w:val="00C207A7"/>
    <w:rsid w:val="00C22B66"/>
    <w:rsid w:val="00C27AC1"/>
    <w:rsid w:val="00C34E1E"/>
    <w:rsid w:val="00C42D98"/>
    <w:rsid w:val="00C431B0"/>
    <w:rsid w:val="00C554CD"/>
    <w:rsid w:val="00C57684"/>
    <w:rsid w:val="00C66A99"/>
    <w:rsid w:val="00C67ADE"/>
    <w:rsid w:val="00C71C33"/>
    <w:rsid w:val="00C72D95"/>
    <w:rsid w:val="00C83D32"/>
    <w:rsid w:val="00C94D62"/>
    <w:rsid w:val="00C95DD9"/>
    <w:rsid w:val="00CA1E11"/>
    <w:rsid w:val="00CA22E3"/>
    <w:rsid w:val="00CA49C6"/>
    <w:rsid w:val="00CA4DCF"/>
    <w:rsid w:val="00CB7CB9"/>
    <w:rsid w:val="00CC37EC"/>
    <w:rsid w:val="00CC4502"/>
    <w:rsid w:val="00CC4DE7"/>
    <w:rsid w:val="00CE008A"/>
    <w:rsid w:val="00CE72ED"/>
    <w:rsid w:val="00CE7945"/>
    <w:rsid w:val="00CF2456"/>
    <w:rsid w:val="00CF2D8C"/>
    <w:rsid w:val="00CF584E"/>
    <w:rsid w:val="00CF603C"/>
    <w:rsid w:val="00CF7DCF"/>
    <w:rsid w:val="00D03E95"/>
    <w:rsid w:val="00D10C6C"/>
    <w:rsid w:val="00D11299"/>
    <w:rsid w:val="00D124FF"/>
    <w:rsid w:val="00D16332"/>
    <w:rsid w:val="00D174B2"/>
    <w:rsid w:val="00D178E2"/>
    <w:rsid w:val="00D23A0C"/>
    <w:rsid w:val="00D3043B"/>
    <w:rsid w:val="00D312BA"/>
    <w:rsid w:val="00D35334"/>
    <w:rsid w:val="00D51A6D"/>
    <w:rsid w:val="00D535B2"/>
    <w:rsid w:val="00D67EAA"/>
    <w:rsid w:val="00D75623"/>
    <w:rsid w:val="00D7714F"/>
    <w:rsid w:val="00D77F8E"/>
    <w:rsid w:val="00D8206B"/>
    <w:rsid w:val="00D84A75"/>
    <w:rsid w:val="00D86E3D"/>
    <w:rsid w:val="00DA4D0D"/>
    <w:rsid w:val="00DA7781"/>
    <w:rsid w:val="00DB075B"/>
    <w:rsid w:val="00DB12B8"/>
    <w:rsid w:val="00DB1C61"/>
    <w:rsid w:val="00DB1DBE"/>
    <w:rsid w:val="00DC0ABD"/>
    <w:rsid w:val="00DC4297"/>
    <w:rsid w:val="00DC4AEF"/>
    <w:rsid w:val="00DC6419"/>
    <w:rsid w:val="00DC6F48"/>
    <w:rsid w:val="00DD3B26"/>
    <w:rsid w:val="00DD7AEB"/>
    <w:rsid w:val="00DE3885"/>
    <w:rsid w:val="00DE55E4"/>
    <w:rsid w:val="00E011E8"/>
    <w:rsid w:val="00E03C23"/>
    <w:rsid w:val="00E078CC"/>
    <w:rsid w:val="00E11616"/>
    <w:rsid w:val="00E12B3D"/>
    <w:rsid w:val="00E13BC5"/>
    <w:rsid w:val="00E155DF"/>
    <w:rsid w:val="00E159E5"/>
    <w:rsid w:val="00E22194"/>
    <w:rsid w:val="00E25DA5"/>
    <w:rsid w:val="00E25F54"/>
    <w:rsid w:val="00E260BC"/>
    <w:rsid w:val="00E32A01"/>
    <w:rsid w:val="00E33477"/>
    <w:rsid w:val="00E33BE9"/>
    <w:rsid w:val="00E36430"/>
    <w:rsid w:val="00E40952"/>
    <w:rsid w:val="00E40FD2"/>
    <w:rsid w:val="00E45B65"/>
    <w:rsid w:val="00E52C6A"/>
    <w:rsid w:val="00E65820"/>
    <w:rsid w:val="00E7181F"/>
    <w:rsid w:val="00E80746"/>
    <w:rsid w:val="00E80FD1"/>
    <w:rsid w:val="00E81C46"/>
    <w:rsid w:val="00E85027"/>
    <w:rsid w:val="00E867FE"/>
    <w:rsid w:val="00EA2EC2"/>
    <w:rsid w:val="00EA39A6"/>
    <w:rsid w:val="00EA725F"/>
    <w:rsid w:val="00EB4DD1"/>
    <w:rsid w:val="00EC26C3"/>
    <w:rsid w:val="00EC278A"/>
    <w:rsid w:val="00EC371B"/>
    <w:rsid w:val="00EC3B1D"/>
    <w:rsid w:val="00ED0DE7"/>
    <w:rsid w:val="00ED3BC1"/>
    <w:rsid w:val="00ED43F6"/>
    <w:rsid w:val="00ED6ADC"/>
    <w:rsid w:val="00EE504E"/>
    <w:rsid w:val="00EE5190"/>
    <w:rsid w:val="00EE5D98"/>
    <w:rsid w:val="00EF1CCD"/>
    <w:rsid w:val="00F03044"/>
    <w:rsid w:val="00F05F26"/>
    <w:rsid w:val="00F072C9"/>
    <w:rsid w:val="00F109AE"/>
    <w:rsid w:val="00F13D79"/>
    <w:rsid w:val="00F17780"/>
    <w:rsid w:val="00F17C46"/>
    <w:rsid w:val="00F20E1C"/>
    <w:rsid w:val="00F329BC"/>
    <w:rsid w:val="00F411F4"/>
    <w:rsid w:val="00F4367B"/>
    <w:rsid w:val="00F47AE9"/>
    <w:rsid w:val="00F55FAE"/>
    <w:rsid w:val="00F561DC"/>
    <w:rsid w:val="00F57126"/>
    <w:rsid w:val="00F60DA9"/>
    <w:rsid w:val="00F640FF"/>
    <w:rsid w:val="00F65241"/>
    <w:rsid w:val="00F67776"/>
    <w:rsid w:val="00F72D9B"/>
    <w:rsid w:val="00F73703"/>
    <w:rsid w:val="00F81D78"/>
    <w:rsid w:val="00F86B81"/>
    <w:rsid w:val="00F931AD"/>
    <w:rsid w:val="00FA0CA3"/>
    <w:rsid w:val="00FA239A"/>
    <w:rsid w:val="00FA628D"/>
    <w:rsid w:val="00FC1DE2"/>
    <w:rsid w:val="00FC4DE6"/>
    <w:rsid w:val="00FD0D06"/>
    <w:rsid w:val="00FD236A"/>
    <w:rsid w:val="00FE1C60"/>
    <w:rsid w:val="00FE360D"/>
    <w:rsid w:val="00FE4327"/>
    <w:rsid w:val="00FF0F75"/>
    <w:rsid w:val="00FF4D15"/>
    <w:rsid w:val="00FF650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14:docId w14:val="43980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6D65A2"/>
    <w:pPr>
      <w:overflowPunct w:val="0"/>
      <w:autoSpaceDE w:val="0"/>
      <w:autoSpaceDN w:val="0"/>
      <w:adjustRightInd w:val="0"/>
      <w:jc w:val="both"/>
      <w:textAlignment w:val="baseline"/>
    </w:pPr>
    <w:rPr>
      <w:rFonts w:ascii="Arial" w:eastAsia="Times New Roman" w:hAnsi="Arial"/>
      <w:sz w:val="22"/>
      <w:szCs w:val="16"/>
    </w:rPr>
  </w:style>
  <w:style w:type="paragraph" w:styleId="Naslov4">
    <w:name w:val="heading 4"/>
    <w:basedOn w:val="Navaden"/>
    <w:link w:val="Naslov4Znak"/>
    <w:qFormat/>
    <w:rsid w:val="004F06B5"/>
    <w:pPr>
      <w:overflowPunct/>
      <w:autoSpaceDE/>
      <w:autoSpaceDN/>
      <w:adjustRightInd/>
      <w:spacing w:before="100" w:beforeAutospacing="1" w:after="100" w:afterAutospacing="1"/>
      <w:jc w:val="center"/>
      <w:textAlignment w:val="auto"/>
      <w:outlineLvl w:val="3"/>
    </w:pPr>
    <w:rPr>
      <w:b/>
      <w:bCs/>
      <w:color w:val="000000"/>
      <w:sz w:val="27"/>
      <w:szCs w:val="27"/>
      <w:lang w:val="x-none" w:eastAsia="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Alinejazarkovnotoko">
    <w:name w:val="Alineja za črkovno točko"/>
    <w:basedOn w:val="Alineazatevilnotoko"/>
    <w:link w:val="AlinejazarkovnotokoZnak"/>
    <w:qFormat/>
    <w:rsid w:val="0019232A"/>
    <w:pPr>
      <w:ind w:left="454"/>
    </w:pPr>
  </w:style>
  <w:style w:type="paragraph" w:styleId="Noga">
    <w:name w:val="footer"/>
    <w:basedOn w:val="Navaden"/>
    <w:link w:val="NogaZnak"/>
    <w:uiPriority w:val="99"/>
    <w:semiHidden/>
    <w:unhideWhenUsed/>
    <w:rsid w:val="00653C19"/>
    <w:pPr>
      <w:tabs>
        <w:tab w:val="center" w:pos="4536"/>
        <w:tab w:val="right" w:pos="9072"/>
      </w:tabs>
    </w:pPr>
    <w:rPr>
      <w:rFonts w:ascii="Times New Roman" w:eastAsia="Calibri" w:hAnsi="Times New Roman"/>
      <w:sz w:val="20"/>
      <w:szCs w:val="20"/>
      <w:lang w:val="x-none" w:eastAsia="x-none"/>
    </w:rPr>
  </w:style>
  <w:style w:type="character" w:customStyle="1" w:styleId="NogaZnak">
    <w:name w:val="Noga Znak"/>
    <w:link w:val="Noga"/>
    <w:uiPriority w:val="99"/>
    <w:semiHidden/>
    <w:rsid w:val="00653C19"/>
    <w:rPr>
      <w:rFonts w:ascii="Times New Roman" w:hAnsi="Times New Roman"/>
    </w:rPr>
  </w:style>
  <w:style w:type="paragraph" w:styleId="Glava">
    <w:name w:val="header"/>
    <w:basedOn w:val="Navaden"/>
    <w:link w:val="GlavaZnak"/>
    <w:uiPriority w:val="99"/>
    <w:rsid w:val="00443548"/>
    <w:pPr>
      <w:tabs>
        <w:tab w:val="center" w:pos="4536"/>
        <w:tab w:val="right" w:pos="9072"/>
      </w:tabs>
    </w:pPr>
    <w:rPr>
      <w:sz w:val="16"/>
      <w:lang w:val="x-none"/>
    </w:rPr>
  </w:style>
  <w:style w:type="character" w:customStyle="1" w:styleId="GlavaZnak">
    <w:name w:val="Glava Znak"/>
    <w:link w:val="Glava"/>
    <w:uiPriority w:val="99"/>
    <w:rsid w:val="00443548"/>
    <w:rPr>
      <w:rFonts w:ascii="Arial" w:eastAsia="Times New Roman" w:hAnsi="Arial" w:cs="Times New Roman"/>
      <w:sz w:val="16"/>
      <w:szCs w:val="16"/>
      <w:lang w:eastAsia="sl-SI"/>
    </w:rPr>
  </w:style>
  <w:style w:type="paragraph" w:customStyle="1" w:styleId="Vrstapredpisa">
    <w:name w:val="Vrsta predpisa"/>
    <w:basedOn w:val="Navaden"/>
    <w:link w:val="VrstapredpisaZnak"/>
    <w:qFormat/>
    <w:rsid w:val="00A40E63"/>
    <w:pPr>
      <w:suppressAutoHyphens/>
      <w:spacing w:before="480"/>
      <w:jc w:val="center"/>
    </w:pPr>
    <w:rPr>
      <w:b/>
      <w:bCs/>
      <w:color w:val="000000"/>
      <w:spacing w:val="40"/>
      <w:szCs w:val="22"/>
      <w:lang w:val="x-none" w:eastAsia="x-none"/>
    </w:rPr>
  </w:style>
  <w:style w:type="paragraph" w:customStyle="1" w:styleId="Naslovpredpisa">
    <w:name w:val="Naslov_predpisa"/>
    <w:basedOn w:val="Navaden"/>
    <w:link w:val="NaslovpredpisaZnak"/>
    <w:qFormat/>
    <w:rsid w:val="00FA628D"/>
    <w:pPr>
      <w:suppressAutoHyphens/>
      <w:jc w:val="center"/>
    </w:pPr>
    <w:rPr>
      <w:b/>
      <w:szCs w:val="22"/>
      <w:lang w:val="x-none" w:eastAsia="x-none"/>
    </w:rPr>
  </w:style>
  <w:style w:type="character" w:customStyle="1" w:styleId="VrstapredpisaZnak">
    <w:name w:val="Vrsta predpisa Znak"/>
    <w:link w:val="Vrstapredpisa"/>
    <w:rsid w:val="00A40E63"/>
    <w:rPr>
      <w:rFonts w:ascii="Arial" w:eastAsia="Times New Roman" w:hAnsi="Arial" w:cs="Arial"/>
      <w:b/>
      <w:bCs/>
      <w:color w:val="000000"/>
      <w:spacing w:val="40"/>
      <w:sz w:val="22"/>
      <w:szCs w:val="22"/>
    </w:rPr>
  </w:style>
  <w:style w:type="paragraph" w:customStyle="1" w:styleId="Poglavje">
    <w:name w:val="Poglavje"/>
    <w:basedOn w:val="Navaden"/>
    <w:qFormat/>
    <w:rsid w:val="00625CE5"/>
    <w:pPr>
      <w:suppressAutoHyphens/>
      <w:spacing w:before="480"/>
      <w:jc w:val="center"/>
    </w:pPr>
    <w:rPr>
      <w:rFonts w:cs="Arial"/>
      <w:szCs w:val="22"/>
    </w:rPr>
  </w:style>
  <w:style w:type="character" w:customStyle="1" w:styleId="NaslovpredpisaZnak">
    <w:name w:val="Naslov_predpisa Znak"/>
    <w:link w:val="Naslovpredpisa"/>
    <w:rsid w:val="00A40E63"/>
    <w:rPr>
      <w:rFonts w:ascii="Arial" w:eastAsia="Times New Roman" w:hAnsi="Arial" w:cs="Arial"/>
      <w:b/>
      <w:sz w:val="22"/>
      <w:szCs w:val="22"/>
    </w:rPr>
  </w:style>
  <w:style w:type="paragraph" w:customStyle="1" w:styleId="len">
    <w:name w:val="Člen"/>
    <w:basedOn w:val="Navaden"/>
    <w:link w:val="lenZnak"/>
    <w:qFormat/>
    <w:rsid w:val="00103C64"/>
    <w:pPr>
      <w:suppressAutoHyphens/>
      <w:spacing w:before="480"/>
      <w:jc w:val="center"/>
    </w:pPr>
    <w:rPr>
      <w:b/>
      <w:szCs w:val="22"/>
      <w:lang w:val="x-none" w:eastAsia="x-none"/>
    </w:rPr>
  </w:style>
  <w:style w:type="paragraph" w:styleId="Besedilooblaka">
    <w:name w:val="Balloon Text"/>
    <w:basedOn w:val="Navaden"/>
    <w:semiHidden/>
    <w:rsid w:val="00285D6E"/>
    <w:rPr>
      <w:rFonts w:ascii="Tahoma" w:hAnsi="Tahoma" w:cs="Tahoma"/>
      <w:sz w:val="16"/>
    </w:rPr>
  </w:style>
  <w:style w:type="character" w:customStyle="1" w:styleId="lenZnak">
    <w:name w:val="Člen Znak"/>
    <w:link w:val="len"/>
    <w:rsid w:val="00103C64"/>
    <w:rPr>
      <w:rFonts w:ascii="Arial" w:eastAsia="Times New Roman" w:hAnsi="Arial" w:cs="Arial"/>
      <w:b/>
      <w:sz w:val="22"/>
      <w:szCs w:val="22"/>
    </w:rPr>
  </w:style>
  <w:style w:type="paragraph" w:customStyle="1" w:styleId="Odstavek">
    <w:name w:val="Odstavek"/>
    <w:basedOn w:val="Navaden"/>
    <w:link w:val="OdstavekZnak"/>
    <w:qFormat/>
    <w:rsid w:val="00AC6273"/>
    <w:pPr>
      <w:spacing w:before="240"/>
      <w:ind w:firstLine="1021"/>
    </w:pPr>
    <w:rPr>
      <w:szCs w:val="22"/>
      <w:lang w:val="x-none" w:eastAsia="x-none"/>
    </w:rPr>
  </w:style>
  <w:style w:type="paragraph" w:customStyle="1" w:styleId="Pravnapodlaga">
    <w:name w:val="Pravna podlaga"/>
    <w:basedOn w:val="Odstavek"/>
    <w:link w:val="PravnapodlagaZnak"/>
    <w:qFormat/>
    <w:rsid w:val="00357591"/>
    <w:pPr>
      <w:spacing w:before="480"/>
    </w:pPr>
  </w:style>
  <w:style w:type="character" w:customStyle="1" w:styleId="OdstavekZnak">
    <w:name w:val="Odstavek Znak"/>
    <w:link w:val="Odstavek"/>
    <w:rsid w:val="00AC6273"/>
    <w:rPr>
      <w:rFonts w:ascii="Arial" w:eastAsia="Times New Roman" w:hAnsi="Arial" w:cs="Arial"/>
      <w:sz w:val="22"/>
      <w:szCs w:val="22"/>
    </w:rPr>
  </w:style>
  <w:style w:type="character" w:customStyle="1" w:styleId="AlinejazarkovnotokoZnak">
    <w:name w:val="Alineja za črkovno točko Znak"/>
    <w:link w:val="Alinejazarkovnotoko"/>
    <w:rsid w:val="0019232A"/>
    <w:rPr>
      <w:rFonts w:ascii="Arial" w:eastAsia="Times New Roman" w:hAnsi="Arial" w:cs="Arial"/>
      <w:sz w:val="22"/>
      <w:szCs w:val="22"/>
    </w:rPr>
  </w:style>
  <w:style w:type="paragraph" w:customStyle="1" w:styleId="Pa0">
    <w:name w:val="Pa0"/>
    <w:basedOn w:val="Navaden"/>
    <w:next w:val="Navaden"/>
    <w:uiPriority w:val="99"/>
    <w:rsid w:val="00357591"/>
    <w:pPr>
      <w:overflowPunct/>
      <w:spacing w:line="201" w:lineRule="atLeast"/>
      <w:jc w:val="left"/>
      <w:textAlignment w:val="auto"/>
    </w:pPr>
    <w:rPr>
      <w:rFonts w:eastAsia="Calibri" w:cs="Arial"/>
      <w:sz w:val="24"/>
      <w:szCs w:val="24"/>
      <w:lang w:eastAsia="en-US"/>
    </w:rPr>
  </w:style>
  <w:style w:type="paragraph" w:customStyle="1" w:styleId="atekst">
    <w:name w:val="a_tekst"/>
    <w:rsid w:val="00285D6E"/>
    <w:pPr>
      <w:overflowPunct w:val="0"/>
      <w:autoSpaceDE w:val="0"/>
      <w:autoSpaceDN w:val="0"/>
      <w:adjustRightInd w:val="0"/>
      <w:spacing w:line="200" w:lineRule="exact"/>
      <w:ind w:firstLine="397"/>
      <w:jc w:val="both"/>
      <w:textAlignment w:val="baseline"/>
    </w:pPr>
    <w:rPr>
      <w:rFonts w:ascii="Arial" w:eastAsia="Times New Roman" w:hAnsi="Arial" w:cs="Arial"/>
      <w:sz w:val="17"/>
      <w:szCs w:val="17"/>
    </w:rPr>
  </w:style>
  <w:style w:type="paragraph" w:customStyle="1" w:styleId="aodloktekst">
    <w:name w:val="a_odloktekst"/>
    <w:basedOn w:val="atekst"/>
    <w:next w:val="atekst"/>
    <w:rsid w:val="00285D6E"/>
    <w:pPr>
      <w:suppressAutoHyphens/>
      <w:spacing w:before="60" w:line="220" w:lineRule="exact"/>
      <w:ind w:firstLine="0"/>
      <w:jc w:val="center"/>
    </w:pPr>
    <w:rPr>
      <w:b/>
      <w:bCs/>
      <w:color w:val="0000FF"/>
      <w:sz w:val="20"/>
      <w:szCs w:val="20"/>
    </w:rPr>
  </w:style>
  <w:style w:type="paragraph" w:customStyle="1" w:styleId="aodlok">
    <w:name w:val="a_odlok"/>
    <w:basedOn w:val="atekst"/>
    <w:next w:val="aodloktekst"/>
    <w:rsid w:val="00285D6E"/>
    <w:pPr>
      <w:suppressAutoHyphens/>
      <w:spacing w:before="240" w:line="220" w:lineRule="exact"/>
      <w:ind w:firstLine="0"/>
      <w:jc w:val="center"/>
    </w:pPr>
    <w:rPr>
      <w:b/>
      <w:bCs/>
      <w:color w:val="0000FF"/>
      <w:sz w:val="20"/>
      <w:szCs w:val="20"/>
    </w:rPr>
  </w:style>
  <w:style w:type="paragraph" w:customStyle="1" w:styleId="anaslovsv">
    <w:name w:val="a_naslovsv"/>
    <w:basedOn w:val="atekst"/>
    <w:next w:val="atekst"/>
    <w:rsid w:val="00285D6E"/>
    <w:pPr>
      <w:suppressAutoHyphens/>
      <w:spacing w:before="240"/>
      <w:ind w:firstLine="0"/>
      <w:jc w:val="center"/>
      <w:outlineLvl w:val="3"/>
    </w:pPr>
  </w:style>
  <w:style w:type="paragraph" w:customStyle="1" w:styleId="anaslovpk">
    <w:name w:val="a_naslovpk"/>
    <w:basedOn w:val="atekst"/>
    <w:next w:val="atekst"/>
    <w:rsid w:val="00285D6E"/>
    <w:pPr>
      <w:suppressAutoHyphens/>
      <w:spacing w:before="180"/>
      <w:ind w:firstLine="0"/>
      <w:jc w:val="center"/>
      <w:outlineLvl w:val="3"/>
    </w:pPr>
  </w:style>
  <w:style w:type="paragraph" w:customStyle="1" w:styleId="Oddelek">
    <w:name w:val="Oddelek"/>
    <w:basedOn w:val="Navaden"/>
    <w:link w:val="OddelekZnak1"/>
    <w:qFormat/>
    <w:rsid w:val="00357591"/>
    <w:pPr>
      <w:tabs>
        <w:tab w:val="left" w:pos="540"/>
        <w:tab w:val="left" w:pos="900"/>
      </w:tabs>
      <w:spacing w:before="480"/>
      <w:jc w:val="center"/>
    </w:pPr>
    <w:rPr>
      <w:szCs w:val="22"/>
      <w:lang w:val="x-none" w:eastAsia="x-none"/>
    </w:rPr>
  </w:style>
  <w:style w:type="paragraph" w:customStyle="1" w:styleId="Odsek">
    <w:name w:val="Odsek"/>
    <w:basedOn w:val="Navaden"/>
    <w:link w:val="OdsekZnak"/>
    <w:qFormat/>
    <w:rsid w:val="00357591"/>
    <w:pPr>
      <w:tabs>
        <w:tab w:val="left" w:pos="567"/>
        <w:tab w:val="left" w:pos="993"/>
      </w:tabs>
      <w:spacing w:before="480" w:line="240" w:lineRule="atLeast"/>
      <w:jc w:val="center"/>
    </w:pPr>
    <w:rPr>
      <w:szCs w:val="22"/>
      <w:lang w:val="x-none" w:eastAsia="x-none"/>
    </w:rPr>
  </w:style>
  <w:style w:type="paragraph" w:customStyle="1" w:styleId="Del">
    <w:name w:val="Del"/>
    <w:basedOn w:val="Poglavje"/>
    <w:link w:val="DelZnak"/>
    <w:qFormat/>
    <w:rsid w:val="00357591"/>
    <w:rPr>
      <w:rFonts w:cs="Times New Roman"/>
      <w:lang w:val="x-none" w:eastAsia="x-none"/>
    </w:rPr>
  </w:style>
  <w:style w:type="character" w:customStyle="1" w:styleId="OddelekZnak1">
    <w:name w:val="Oddelek Znak1"/>
    <w:link w:val="Oddelek"/>
    <w:rsid w:val="00357591"/>
    <w:rPr>
      <w:rFonts w:ascii="Arial" w:eastAsia="Times New Roman" w:hAnsi="Arial" w:cs="Arial"/>
      <w:sz w:val="22"/>
      <w:szCs w:val="22"/>
    </w:rPr>
  </w:style>
  <w:style w:type="character" w:customStyle="1" w:styleId="OdsekZnak">
    <w:name w:val="Odsek Znak"/>
    <w:link w:val="Odsek"/>
    <w:rsid w:val="00357591"/>
    <w:rPr>
      <w:rFonts w:ascii="Arial" w:eastAsia="Times New Roman" w:hAnsi="Arial" w:cs="Arial"/>
      <w:sz w:val="22"/>
      <w:szCs w:val="22"/>
    </w:rPr>
  </w:style>
  <w:style w:type="paragraph" w:customStyle="1" w:styleId="Naslovnadlenom">
    <w:name w:val="Naslov nad členom"/>
    <w:basedOn w:val="Navaden"/>
    <w:link w:val="NaslovnadlenomZnak"/>
    <w:qFormat/>
    <w:rsid w:val="00357591"/>
    <w:pPr>
      <w:tabs>
        <w:tab w:val="left" w:pos="540"/>
        <w:tab w:val="left" w:pos="900"/>
      </w:tabs>
      <w:spacing w:before="480"/>
      <w:jc w:val="center"/>
    </w:pPr>
    <w:rPr>
      <w:b/>
      <w:szCs w:val="22"/>
      <w:lang w:val="x-none" w:eastAsia="x-none"/>
    </w:rPr>
  </w:style>
  <w:style w:type="character" w:customStyle="1" w:styleId="DelZnak">
    <w:name w:val="Del Znak"/>
    <w:link w:val="Del"/>
    <w:rsid w:val="00357591"/>
    <w:rPr>
      <w:rFonts w:ascii="Arial" w:eastAsia="Times New Roman" w:hAnsi="Arial" w:cs="Arial"/>
      <w:sz w:val="22"/>
      <w:szCs w:val="22"/>
    </w:rPr>
  </w:style>
  <w:style w:type="character" w:customStyle="1" w:styleId="NaslovnadlenomZnak">
    <w:name w:val="Naslov nad členom Znak"/>
    <w:link w:val="Naslovnadlenom"/>
    <w:rsid w:val="00357591"/>
    <w:rPr>
      <w:rFonts w:ascii="Arial" w:eastAsia="Times New Roman" w:hAnsi="Arial" w:cs="Arial"/>
      <w:b/>
      <w:sz w:val="22"/>
      <w:szCs w:val="22"/>
    </w:rPr>
  </w:style>
  <w:style w:type="paragraph" w:customStyle="1" w:styleId="aclen">
    <w:name w:val="a_clen"/>
    <w:basedOn w:val="atekst"/>
    <w:next w:val="atekst"/>
    <w:rsid w:val="00285D6E"/>
    <w:pPr>
      <w:suppressAutoHyphens/>
      <w:spacing w:before="120" w:after="60"/>
      <w:ind w:firstLine="0"/>
      <w:jc w:val="center"/>
      <w:outlineLvl w:val="4"/>
    </w:pPr>
  </w:style>
  <w:style w:type="paragraph" w:customStyle="1" w:styleId="aclenpodnaslov">
    <w:name w:val="a_clenpodnaslov"/>
    <w:basedOn w:val="aclen"/>
    <w:next w:val="atekst"/>
    <w:rsid w:val="00285D6E"/>
    <w:pPr>
      <w:spacing w:before="0"/>
      <w:outlineLvl w:val="9"/>
    </w:pPr>
  </w:style>
  <w:style w:type="paragraph" w:customStyle="1" w:styleId="apodpis">
    <w:name w:val="a_podpis"/>
    <w:basedOn w:val="atekst"/>
    <w:rsid w:val="00285D6E"/>
    <w:pPr>
      <w:suppressAutoHyphens/>
      <w:ind w:left="1134" w:firstLine="0"/>
      <w:jc w:val="center"/>
    </w:pPr>
  </w:style>
  <w:style w:type="paragraph" w:customStyle="1" w:styleId="Nazivpodpisnika">
    <w:name w:val="Naziv podpisnika"/>
    <w:basedOn w:val="Navaden"/>
    <w:link w:val="NazivpodpisnikaZnak"/>
    <w:rsid w:val="006D65A2"/>
    <w:pPr>
      <w:tabs>
        <w:tab w:val="left" w:pos="6521"/>
      </w:tabs>
      <w:ind w:left="5670"/>
    </w:pPr>
    <w:rPr>
      <w:szCs w:val="22"/>
      <w:lang w:val="x-none" w:eastAsia="x-none"/>
    </w:rPr>
  </w:style>
  <w:style w:type="paragraph" w:customStyle="1" w:styleId="atekstdat">
    <w:name w:val="a_tekst_dat"/>
    <w:basedOn w:val="atekst"/>
    <w:rsid w:val="00285D6E"/>
    <w:rPr>
      <w:b/>
      <w:color w:val="FF0000"/>
    </w:rPr>
  </w:style>
  <w:style w:type="character" w:customStyle="1" w:styleId="NazivpodpisnikaZnak">
    <w:name w:val="Naziv podpisnika Znak"/>
    <w:link w:val="Nazivpodpisnika"/>
    <w:rsid w:val="006D65A2"/>
    <w:rPr>
      <w:rFonts w:ascii="Arial" w:eastAsia="Times New Roman" w:hAnsi="Arial" w:cs="Arial"/>
      <w:sz w:val="22"/>
      <w:szCs w:val="22"/>
    </w:rPr>
  </w:style>
  <w:style w:type="paragraph" w:customStyle="1" w:styleId="rkovnatokazaodstavkom">
    <w:name w:val="Črkovna točka_za odstavkom"/>
    <w:basedOn w:val="Navaden"/>
    <w:link w:val="rkovnatokazaodstavkomZnak"/>
    <w:qFormat/>
    <w:rsid w:val="00FA628D"/>
    <w:pPr>
      <w:numPr>
        <w:numId w:val="1"/>
      </w:numPr>
      <w:ind w:left="284" w:hanging="284"/>
    </w:pPr>
    <w:rPr>
      <w:szCs w:val="22"/>
      <w:lang w:val="x-none" w:eastAsia="x-none"/>
    </w:rPr>
  </w:style>
  <w:style w:type="paragraph" w:customStyle="1" w:styleId="Alineazatevilnotoko">
    <w:name w:val="Alinea za številčno točko"/>
    <w:basedOn w:val="Alineazaodstavkom"/>
    <w:link w:val="AlineazatevilnotokoZnak"/>
    <w:qFormat/>
    <w:rsid w:val="00C71C33"/>
    <w:pPr>
      <w:ind w:left="567" w:hanging="170"/>
    </w:pPr>
  </w:style>
  <w:style w:type="character" w:customStyle="1" w:styleId="rkovnatokazaodstavkomZnak">
    <w:name w:val="Črkovna točka_za odstavkom Znak"/>
    <w:link w:val="rkovnatokazaodstavkom"/>
    <w:rsid w:val="00FA628D"/>
    <w:rPr>
      <w:rFonts w:ascii="Arial" w:eastAsia="Times New Roman" w:hAnsi="Arial" w:cs="Arial"/>
      <w:sz w:val="22"/>
      <w:szCs w:val="22"/>
    </w:rPr>
  </w:style>
  <w:style w:type="paragraph" w:customStyle="1" w:styleId="tevilnatoka">
    <w:name w:val="Številčna točka"/>
    <w:basedOn w:val="Navaden"/>
    <w:link w:val="tevilnatokaZnak"/>
    <w:qFormat/>
    <w:rsid w:val="006D65A2"/>
    <w:pPr>
      <w:numPr>
        <w:numId w:val="12"/>
      </w:numPr>
      <w:tabs>
        <w:tab w:val="left" w:pos="540"/>
        <w:tab w:val="left" w:pos="900"/>
      </w:tabs>
      <w:overflowPunct/>
      <w:autoSpaceDE/>
      <w:autoSpaceDN/>
      <w:adjustRightInd/>
      <w:textAlignment w:val="auto"/>
    </w:pPr>
    <w:rPr>
      <w:szCs w:val="22"/>
      <w:lang w:val="x-none" w:eastAsia="x-none"/>
    </w:rPr>
  </w:style>
  <w:style w:type="character" w:customStyle="1" w:styleId="AlineazatevilnotokoZnak">
    <w:name w:val="Alinea za številčno točko Znak"/>
    <w:link w:val="Alineazatevilnotoko"/>
    <w:rsid w:val="00C71C33"/>
    <w:rPr>
      <w:rFonts w:ascii="Arial" w:eastAsia="Times New Roman" w:hAnsi="Arial" w:cs="Arial"/>
      <w:sz w:val="22"/>
      <w:szCs w:val="22"/>
    </w:rPr>
  </w:style>
  <w:style w:type="paragraph" w:customStyle="1" w:styleId="rkovnatokazatevilnotoko">
    <w:name w:val="Črkovna točka za številčno točko"/>
    <w:basedOn w:val="tevilnatoka"/>
    <w:link w:val="rkovnatokazatevilnotokoZnak"/>
    <w:qFormat/>
    <w:rsid w:val="006D65A2"/>
    <w:pPr>
      <w:numPr>
        <w:numId w:val="15"/>
      </w:numPr>
      <w:ind w:left="907" w:hanging="510"/>
    </w:pPr>
  </w:style>
  <w:style w:type="character" w:customStyle="1" w:styleId="tevilnatokaZnak">
    <w:name w:val="Številčna točka Znak"/>
    <w:link w:val="tevilnatoka"/>
    <w:rsid w:val="006D65A2"/>
    <w:rPr>
      <w:rFonts w:ascii="Arial" w:eastAsia="Times New Roman" w:hAnsi="Arial" w:cs="Arial"/>
      <w:sz w:val="22"/>
      <w:szCs w:val="22"/>
    </w:rPr>
  </w:style>
  <w:style w:type="paragraph" w:customStyle="1" w:styleId="Alineazaodstavkom">
    <w:name w:val="Alinea za odstavkom"/>
    <w:basedOn w:val="Navaden"/>
    <w:link w:val="AlineazaodstavkomZnak"/>
    <w:qFormat/>
    <w:rsid w:val="006D65A2"/>
    <w:pPr>
      <w:numPr>
        <w:numId w:val="13"/>
      </w:numPr>
      <w:tabs>
        <w:tab w:val="left" w:pos="540"/>
        <w:tab w:val="left" w:pos="900"/>
      </w:tabs>
      <w:overflowPunct/>
      <w:autoSpaceDE/>
      <w:autoSpaceDN/>
      <w:adjustRightInd/>
      <w:textAlignment w:val="auto"/>
    </w:pPr>
    <w:rPr>
      <w:szCs w:val="22"/>
      <w:lang w:val="x-none" w:eastAsia="x-none"/>
    </w:rPr>
  </w:style>
  <w:style w:type="character" w:customStyle="1" w:styleId="rkovnatokazatevilnotokoZnak">
    <w:name w:val="Črkovna točka za številčno točko Znak"/>
    <w:link w:val="rkovnatokazatevilnotoko"/>
    <w:rsid w:val="006D65A2"/>
    <w:rPr>
      <w:rFonts w:ascii="Arial" w:eastAsia="Times New Roman" w:hAnsi="Arial" w:cs="Arial"/>
      <w:sz w:val="22"/>
      <w:szCs w:val="22"/>
    </w:rPr>
  </w:style>
  <w:style w:type="paragraph" w:customStyle="1" w:styleId="tevilkanakoncupredpisa">
    <w:name w:val="Številka na koncu predpisa"/>
    <w:basedOn w:val="Datumsprejetja"/>
    <w:link w:val="tevilkanakoncupredpisaZnak"/>
    <w:qFormat/>
    <w:rsid w:val="00357591"/>
    <w:pPr>
      <w:spacing w:before="480"/>
    </w:pPr>
  </w:style>
  <w:style w:type="character" w:customStyle="1" w:styleId="AlineazaodstavkomZnak">
    <w:name w:val="Alinea za odstavkom Znak"/>
    <w:link w:val="Alineazaodstavkom"/>
    <w:rsid w:val="006D65A2"/>
    <w:rPr>
      <w:rFonts w:ascii="Arial" w:eastAsia="Times New Roman" w:hAnsi="Arial" w:cs="Arial"/>
      <w:sz w:val="22"/>
      <w:szCs w:val="22"/>
    </w:rPr>
  </w:style>
  <w:style w:type="paragraph" w:customStyle="1" w:styleId="Datumsprejetja">
    <w:name w:val="Datum sprejetja"/>
    <w:basedOn w:val="Navaden"/>
    <w:link w:val="DatumsprejetjaZnak"/>
    <w:qFormat/>
    <w:rsid w:val="00357591"/>
    <w:pPr>
      <w:tabs>
        <w:tab w:val="left" w:pos="567"/>
        <w:tab w:val="left" w:pos="900"/>
        <w:tab w:val="left" w:pos="1440"/>
        <w:tab w:val="left" w:pos="1872"/>
        <w:tab w:val="left" w:pos="2880"/>
        <w:tab w:val="left" w:pos="5760"/>
      </w:tabs>
    </w:pPr>
    <w:rPr>
      <w:snapToGrid w:val="0"/>
      <w:color w:val="000000"/>
      <w:szCs w:val="22"/>
      <w:lang w:val="x-none" w:eastAsia="x-none"/>
    </w:rPr>
  </w:style>
  <w:style w:type="character" w:customStyle="1" w:styleId="tevilkanakoncupredpisaZnak">
    <w:name w:val="Številka na koncu predpisa Znak"/>
    <w:link w:val="tevilkanakoncupredpisa"/>
    <w:rsid w:val="009C7DEB"/>
    <w:rPr>
      <w:rFonts w:ascii="Arial" w:eastAsia="Times New Roman" w:hAnsi="Arial" w:cs="Arial"/>
      <w:snapToGrid w:val="0"/>
      <w:color w:val="000000"/>
      <w:sz w:val="22"/>
      <w:szCs w:val="22"/>
    </w:rPr>
  </w:style>
  <w:style w:type="paragraph" w:customStyle="1" w:styleId="Podpisnik">
    <w:name w:val="Podpisnik"/>
    <w:basedOn w:val="Navaden"/>
    <w:link w:val="PodpisnikZnak"/>
    <w:qFormat/>
    <w:rsid w:val="006D65A2"/>
    <w:pPr>
      <w:tabs>
        <w:tab w:val="left" w:pos="6521"/>
      </w:tabs>
      <w:ind w:left="5670"/>
    </w:pPr>
    <w:rPr>
      <w:szCs w:val="22"/>
      <w:lang w:val="x-none" w:eastAsia="x-none"/>
    </w:rPr>
  </w:style>
  <w:style w:type="character" w:customStyle="1" w:styleId="DatumsprejetjaZnak">
    <w:name w:val="Datum sprejetja Znak"/>
    <w:link w:val="Datumsprejetja"/>
    <w:rsid w:val="009C7DEB"/>
    <w:rPr>
      <w:rFonts w:ascii="Arial" w:eastAsia="Times New Roman" w:hAnsi="Arial" w:cs="Arial"/>
      <w:snapToGrid w:val="0"/>
      <w:color w:val="000000"/>
      <w:sz w:val="22"/>
      <w:szCs w:val="22"/>
    </w:rPr>
  </w:style>
  <w:style w:type="paragraph" w:customStyle="1" w:styleId="atekstbezum">
    <w:name w:val="a_tekst_bezum"/>
    <w:basedOn w:val="atekst"/>
    <w:rsid w:val="00285D6E"/>
    <w:pPr>
      <w:ind w:firstLine="85"/>
    </w:pPr>
  </w:style>
  <w:style w:type="character" w:customStyle="1" w:styleId="PodpisnikZnak">
    <w:name w:val="Podpisnik Znak"/>
    <w:link w:val="Podpisnik"/>
    <w:rsid w:val="006D65A2"/>
    <w:rPr>
      <w:rFonts w:ascii="Arial" w:eastAsia="Times New Roman" w:hAnsi="Arial" w:cs="Arial"/>
      <w:sz w:val="22"/>
      <w:szCs w:val="22"/>
    </w:rPr>
  </w:style>
  <w:style w:type="paragraph" w:customStyle="1" w:styleId="Noparagraphstyle">
    <w:name w:val="[No paragraph style]"/>
    <w:rsid w:val="00285D6E"/>
    <w:pPr>
      <w:widowControl w:val="0"/>
      <w:autoSpaceDE w:val="0"/>
      <w:autoSpaceDN w:val="0"/>
      <w:adjustRightInd w:val="0"/>
      <w:spacing w:line="288" w:lineRule="auto"/>
      <w:textAlignment w:val="center"/>
    </w:pPr>
    <w:rPr>
      <w:rFonts w:ascii="Times New Roman" w:eastAsia="Times New Roman" w:hAnsi="Times New Roman"/>
      <w:color w:val="000000"/>
      <w:sz w:val="24"/>
      <w:szCs w:val="24"/>
      <w:lang w:val="en-GB"/>
    </w:rPr>
  </w:style>
  <w:style w:type="paragraph" w:customStyle="1" w:styleId="len0">
    <w:name w:val="Člen_"/>
    <w:basedOn w:val="aclenpodnaslov"/>
    <w:rsid w:val="005B166D"/>
  </w:style>
  <w:style w:type="paragraph" w:customStyle="1" w:styleId="lennas">
    <w:name w:val="Člen_nas"/>
    <w:basedOn w:val="len0"/>
    <w:rsid w:val="005B166D"/>
  </w:style>
  <w:style w:type="paragraph" w:customStyle="1" w:styleId="lennaslov">
    <w:name w:val="Člen_naslov"/>
    <w:basedOn w:val="len"/>
    <w:qFormat/>
    <w:rsid w:val="009C7DEB"/>
    <w:pPr>
      <w:spacing w:before="0"/>
    </w:pPr>
  </w:style>
  <w:style w:type="character" w:customStyle="1" w:styleId="PravnapodlagaZnak">
    <w:name w:val="Pravna podlaga Znak"/>
    <w:link w:val="Pravnapodlaga"/>
    <w:rsid w:val="00357591"/>
    <w:rPr>
      <w:rFonts w:ascii="Arial" w:eastAsia="Times New Roman" w:hAnsi="Arial" w:cs="Arial"/>
      <w:sz w:val="22"/>
      <w:szCs w:val="22"/>
    </w:rPr>
  </w:style>
  <w:style w:type="paragraph" w:customStyle="1" w:styleId="Pododdelek">
    <w:name w:val="Pododdelek"/>
    <w:basedOn w:val="Navaden"/>
    <w:link w:val="PododdelekZnak"/>
    <w:qFormat/>
    <w:rsid w:val="00357591"/>
    <w:pPr>
      <w:tabs>
        <w:tab w:val="left" w:pos="540"/>
        <w:tab w:val="left" w:pos="900"/>
      </w:tabs>
      <w:spacing w:before="480"/>
      <w:jc w:val="center"/>
    </w:pPr>
    <w:rPr>
      <w:szCs w:val="22"/>
      <w:lang w:val="x-none" w:eastAsia="x-none"/>
    </w:rPr>
  </w:style>
  <w:style w:type="character" w:customStyle="1" w:styleId="Komentar-sklic">
    <w:name w:val="Komentar - sklic"/>
    <w:semiHidden/>
    <w:rsid w:val="00357591"/>
    <w:rPr>
      <w:sz w:val="16"/>
      <w:szCs w:val="16"/>
    </w:rPr>
  </w:style>
  <w:style w:type="character" w:customStyle="1" w:styleId="PododdelekZnak">
    <w:name w:val="Pododdelek Znak"/>
    <w:link w:val="Pododdelek"/>
    <w:rsid w:val="00357591"/>
    <w:rPr>
      <w:rFonts w:ascii="Arial" w:eastAsia="Times New Roman" w:hAnsi="Arial" w:cs="Arial"/>
      <w:sz w:val="22"/>
      <w:szCs w:val="22"/>
    </w:rPr>
  </w:style>
  <w:style w:type="paragraph" w:styleId="Telobesedila">
    <w:name w:val="Body Text"/>
    <w:basedOn w:val="Navaden"/>
    <w:rsid w:val="005B166D"/>
    <w:pPr>
      <w:spacing w:after="120"/>
    </w:pPr>
  </w:style>
  <w:style w:type="paragraph" w:styleId="Telobesedila-prvizamik">
    <w:name w:val="Body Text First Indent"/>
    <w:basedOn w:val="Telobesedila"/>
    <w:rsid w:val="005B166D"/>
    <w:pPr>
      <w:ind w:firstLine="210"/>
    </w:pPr>
  </w:style>
  <w:style w:type="paragraph" w:customStyle="1" w:styleId="EVA">
    <w:name w:val="EVA"/>
    <w:basedOn w:val="Navaden"/>
    <w:link w:val="EVAZnak"/>
    <w:qFormat/>
    <w:rsid w:val="00357591"/>
    <w:pPr>
      <w:tabs>
        <w:tab w:val="left" w:pos="567"/>
        <w:tab w:val="left" w:pos="900"/>
      </w:tabs>
    </w:pPr>
    <w:rPr>
      <w:color w:val="000000"/>
      <w:szCs w:val="22"/>
      <w:lang w:val="x-none" w:eastAsia="x-none"/>
    </w:rPr>
  </w:style>
  <w:style w:type="paragraph" w:styleId="Navadensplet">
    <w:name w:val="Normal (Web)"/>
    <w:basedOn w:val="Navaden"/>
    <w:uiPriority w:val="99"/>
    <w:semiHidden/>
    <w:unhideWhenUsed/>
    <w:rsid w:val="00AE7827"/>
    <w:pPr>
      <w:overflowPunct/>
      <w:autoSpaceDE/>
      <w:autoSpaceDN/>
      <w:adjustRightInd/>
      <w:spacing w:after="161"/>
      <w:textAlignment w:val="auto"/>
    </w:pPr>
    <w:rPr>
      <w:rFonts w:ascii="Times New Roman" w:hAnsi="Times New Roman"/>
      <w:color w:val="333333"/>
      <w:sz w:val="14"/>
      <w:szCs w:val="14"/>
    </w:rPr>
  </w:style>
  <w:style w:type="character" w:customStyle="1" w:styleId="EVAZnak">
    <w:name w:val="EVA Znak"/>
    <w:link w:val="EVA"/>
    <w:rsid w:val="009C7DEB"/>
    <w:rPr>
      <w:rFonts w:ascii="Arial" w:eastAsia="Times New Roman" w:hAnsi="Arial" w:cs="Arial"/>
      <w:color w:val="000000"/>
      <w:sz w:val="22"/>
      <w:szCs w:val="22"/>
    </w:rPr>
  </w:style>
  <w:style w:type="paragraph" w:customStyle="1" w:styleId="Komentar-besedilo">
    <w:name w:val="Komentar - besedilo"/>
    <w:basedOn w:val="Navaden"/>
    <w:link w:val="Komentar-besediloZnak"/>
    <w:semiHidden/>
    <w:rsid w:val="00357591"/>
    <w:pPr>
      <w:overflowPunct/>
      <w:autoSpaceDE/>
      <w:autoSpaceDN/>
      <w:adjustRightInd/>
      <w:textAlignment w:val="auto"/>
    </w:pPr>
    <w:rPr>
      <w:sz w:val="20"/>
      <w:szCs w:val="20"/>
      <w:lang w:val="x-none" w:eastAsia="en-US"/>
    </w:rPr>
  </w:style>
  <w:style w:type="character" w:customStyle="1" w:styleId="Komentar-besediloZnak">
    <w:name w:val="Komentar - besedilo Znak"/>
    <w:link w:val="Komentar-besedilo"/>
    <w:semiHidden/>
    <w:rsid w:val="00357591"/>
    <w:rPr>
      <w:rFonts w:ascii="Arial" w:eastAsia="Times New Roman" w:hAnsi="Arial"/>
      <w:lang w:eastAsia="en-US"/>
    </w:rPr>
  </w:style>
  <w:style w:type="paragraph" w:customStyle="1" w:styleId="Imeorgana">
    <w:name w:val="Ime organa"/>
    <w:basedOn w:val="Navaden"/>
    <w:link w:val="ImeorganaZnak"/>
    <w:qFormat/>
    <w:rsid w:val="00357591"/>
    <w:pPr>
      <w:tabs>
        <w:tab w:val="left" w:pos="6521"/>
      </w:tabs>
      <w:spacing w:before="480"/>
      <w:ind w:left="5670"/>
      <w:jc w:val="left"/>
    </w:pPr>
    <w:rPr>
      <w:szCs w:val="22"/>
      <w:lang w:val="x-none" w:eastAsia="x-none"/>
    </w:rPr>
  </w:style>
  <w:style w:type="paragraph" w:styleId="Brezrazmikov">
    <w:name w:val="No Spacing"/>
    <w:uiPriority w:val="1"/>
    <w:qFormat/>
    <w:rsid w:val="006B6204"/>
    <w:pPr>
      <w:overflowPunct w:val="0"/>
      <w:autoSpaceDE w:val="0"/>
      <w:autoSpaceDN w:val="0"/>
      <w:adjustRightInd w:val="0"/>
      <w:jc w:val="both"/>
      <w:textAlignment w:val="baseline"/>
    </w:pPr>
    <w:rPr>
      <w:rFonts w:ascii="Arial" w:eastAsia="Times New Roman" w:hAnsi="Arial"/>
      <w:sz w:val="22"/>
      <w:szCs w:val="16"/>
    </w:rPr>
  </w:style>
  <w:style w:type="character" w:customStyle="1" w:styleId="Naslov4Znak">
    <w:name w:val="Naslov 4 Znak"/>
    <w:link w:val="Naslov4"/>
    <w:rsid w:val="004F06B5"/>
    <w:rPr>
      <w:rFonts w:ascii="Arial" w:eastAsia="Times New Roman" w:hAnsi="Arial" w:cs="Arial"/>
      <w:b/>
      <w:bCs/>
      <w:color w:val="000000"/>
      <w:sz w:val="27"/>
      <w:szCs w:val="27"/>
    </w:rPr>
  </w:style>
  <w:style w:type="paragraph" w:customStyle="1" w:styleId="Alineja">
    <w:name w:val="Alineja"/>
    <w:basedOn w:val="Navaden"/>
    <w:link w:val="AlinejaZnak"/>
    <w:qFormat/>
    <w:rsid w:val="004F06B5"/>
    <w:pPr>
      <w:numPr>
        <w:numId w:val="2"/>
      </w:numPr>
      <w:spacing w:line="200" w:lineRule="exact"/>
    </w:pPr>
    <w:rPr>
      <w:sz w:val="17"/>
      <w:szCs w:val="17"/>
      <w:lang w:val="x-none" w:eastAsia="x-none"/>
    </w:rPr>
  </w:style>
  <w:style w:type="character" w:customStyle="1" w:styleId="AlinejaZnak">
    <w:name w:val="Alineja Znak"/>
    <w:link w:val="Alineja"/>
    <w:rsid w:val="004F06B5"/>
    <w:rPr>
      <w:rFonts w:ascii="Arial" w:eastAsia="Times New Roman" w:hAnsi="Arial" w:cs="Arial"/>
      <w:sz w:val="17"/>
      <w:szCs w:val="17"/>
    </w:rPr>
  </w:style>
  <w:style w:type="paragraph" w:customStyle="1" w:styleId="Opozorilo">
    <w:name w:val="Opozorilo"/>
    <w:basedOn w:val="Navaden"/>
    <w:link w:val="OpozoriloZnak"/>
    <w:qFormat/>
    <w:rsid w:val="00AC6273"/>
    <w:pPr>
      <w:spacing w:before="240" w:after="360" w:line="200" w:lineRule="exact"/>
    </w:pPr>
    <w:rPr>
      <w:color w:val="808080"/>
      <w:sz w:val="17"/>
      <w:szCs w:val="17"/>
      <w:lang w:val="x-none" w:eastAsia="x-none"/>
    </w:rPr>
  </w:style>
  <w:style w:type="character" w:customStyle="1" w:styleId="OpozoriloZnak">
    <w:name w:val="Opozorilo Znak"/>
    <w:link w:val="Opozorilo"/>
    <w:rsid w:val="00AC6273"/>
    <w:rPr>
      <w:rFonts w:ascii="Arial" w:eastAsia="Times New Roman" w:hAnsi="Arial" w:cs="Arial"/>
      <w:color w:val="808080"/>
      <w:sz w:val="17"/>
      <w:szCs w:val="17"/>
    </w:rPr>
  </w:style>
  <w:style w:type="table" w:customStyle="1" w:styleId="Tabela-mrea">
    <w:name w:val="Tabela - mreža"/>
    <w:basedOn w:val="Navadnatabela"/>
    <w:rsid w:val="005E669B"/>
    <w:pPr>
      <w:overflowPunct w:val="0"/>
      <w:autoSpaceDE w:val="0"/>
      <w:autoSpaceDN w:val="0"/>
      <w:adjustRightInd w:val="0"/>
      <w:textAlignment w:val="baseline"/>
    </w:pPr>
    <w:rPr>
      <w:rFonts w:ascii="NimbusSanDEE" w:eastAsia="Times New Roman" w:hAnsi="NimbusSanD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nnovele">
    <w:name w:val="Člen_novele"/>
    <w:basedOn w:val="len"/>
    <w:link w:val="lennoveleZnak"/>
    <w:qFormat/>
    <w:rsid w:val="004F06B5"/>
  </w:style>
  <w:style w:type="character" w:styleId="Hiperpovezava">
    <w:name w:val="Hyperlink"/>
    <w:uiPriority w:val="99"/>
    <w:unhideWhenUsed/>
    <w:rsid w:val="00811910"/>
    <w:rPr>
      <w:color w:val="0000FF"/>
      <w:u w:val="single"/>
    </w:rPr>
  </w:style>
  <w:style w:type="paragraph" w:customStyle="1" w:styleId="Priloga">
    <w:name w:val="Priloga"/>
    <w:basedOn w:val="Navaden"/>
    <w:link w:val="PrilogaZnak"/>
    <w:qFormat/>
    <w:rsid w:val="009C7DEB"/>
    <w:pPr>
      <w:spacing w:before="380" w:after="60" w:line="200" w:lineRule="exact"/>
    </w:pPr>
    <w:rPr>
      <w:b/>
      <w:sz w:val="17"/>
      <w:szCs w:val="17"/>
      <w:lang w:val="x-none" w:eastAsia="x-none"/>
    </w:rPr>
  </w:style>
  <w:style w:type="character" w:customStyle="1" w:styleId="lennoveleZnak">
    <w:name w:val="Člen_novele Znak"/>
    <w:link w:val="lennovele"/>
    <w:rsid w:val="004F06B5"/>
    <w:rPr>
      <w:rFonts w:ascii="Arial" w:eastAsia="Times New Roman" w:hAnsi="Arial" w:cs="Arial"/>
      <w:b/>
      <w:sz w:val="22"/>
      <w:szCs w:val="22"/>
    </w:rPr>
  </w:style>
  <w:style w:type="character" w:customStyle="1" w:styleId="PrilogaZnak">
    <w:name w:val="Priloga Znak"/>
    <w:link w:val="Priloga"/>
    <w:rsid w:val="009C7DEB"/>
    <w:rPr>
      <w:rFonts w:ascii="Arial" w:eastAsia="Times New Roman" w:hAnsi="Arial" w:cs="Arial"/>
      <w:b/>
      <w:sz w:val="17"/>
      <w:szCs w:val="17"/>
    </w:rPr>
  </w:style>
  <w:style w:type="paragraph" w:customStyle="1" w:styleId="rta">
    <w:name w:val="Črta"/>
    <w:basedOn w:val="Navaden"/>
    <w:link w:val="rtaZnak"/>
    <w:qFormat/>
    <w:rsid w:val="004F06B5"/>
    <w:pPr>
      <w:spacing w:before="360"/>
      <w:jc w:val="center"/>
    </w:pPr>
    <w:rPr>
      <w:szCs w:val="22"/>
      <w:lang w:val="x-none" w:eastAsia="x-none"/>
    </w:rPr>
  </w:style>
  <w:style w:type="paragraph" w:customStyle="1" w:styleId="NPB">
    <w:name w:val="NPB"/>
    <w:basedOn w:val="Vrstapredpisa"/>
    <w:qFormat/>
    <w:rsid w:val="00AC6273"/>
    <w:rPr>
      <w:spacing w:val="0"/>
    </w:rPr>
  </w:style>
  <w:style w:type="character" w:customStyle="1" w:styleId="rtaZnak">
    <w:name w:val="Črta Znak"/>
    <w:link w:val="rta"/>
    <w:rsid w:val="004F06B5"/>
    <w:rPr>
      <w:rFonts w:ascii="Arial" w:eastAsia="Times New Roman" w:hAnsi="Arial" w:cs="Arial"/>
      <w:sz w:val="22"/>
      <w:szCs w:val="22"/>
    </w:rPr>
  </w:style>
  <w:style w:type="paragraph" w:customStyle="1" w:styleId="Zamaknjenadolobaprvinivo">
    <w:name w:val="Zamaknjena določba_prvi nivo"/>
    <w:basedOn w:val="Alineazaodstavkom"/>
    <w:link w:val="ZamaknjenadolobaprvinivoZnak"/>
    <w:qFormat/>
    <w:rsid w:val="00134138"/>
    <w:pPr>
      <w:numPr>
        <w:numId w:val="0"/>
      </w:numPr>
    </w:pPr>
  </w:style>
  <w:style w:type="paragraph" w:customStyle="1" w:styleId="Zamaknjenadolobadruginivo">
    <w:name w:val="Zamaknjena določba_drugi nivo"/>
    <w:basedOn w:val="rkovnatokazatevilnotoko"/>
    <w:link w:val="ZamaknjenadolobadruginivoZnak"/>
    <w:qFormat/>
    <w:rsid w:val="00A14B5C"/>
    <w:pPr>
      <w:numPr>
        <w:numId w:val="0"/>
      </w:numPr>
      <w:ind w:left="397"/>
    </w:pPr>
  </w:style>
  <w:style w:type="character" w:customStyle="1" w:styleId="ZamaknjenadolobaprvinivoZnak">
    <w:name w:val="Zamaknjena določba_prvi nivo Znak"/>
    <w:link w:val="Zamaknjenadolobaprvinivo"/>
    <w:rsid w:val="00134138"/>
    <w:rPr>
      <w:rFonts w:ascii="Arial" w:eastAsia="Times New Roman" w:hAnsi="Arial" w:cs="Arial"/>
      <w:sz w:val="22"/>
      <w:szCs w:val="22"/>
    </w:rPr>
  </w:style>
  <w:style w:type="character" w:customStyle="1" w:styleId="ZamaknjenadolobadruginivoZnak">
    <w:name w:val="Zamaknjena določba_drugi nivo Znak"/>
    <w:link w:val="Zamaknjenadolobadruginivo"/>
    <w:rsid w:val="00A14B5C"/>
    <w:rPr>
      <w:rFonts w:ascii="Arial" w:eastAsia="Times New Roman" w:hAnsi="Arial" w:cs="Arial"/>
      <w:sz w:val="22"/>
      <w:szCs w:val="22"/>
    </w:rPr>
  </w:style>
  <w:style w:type="paragraph" w:customStyle="1" w:styleId="Alineazapodtoko">
    <w:name w:val="Alinea za podtočko"/>
    <w:basedOn w:val="Alineazaodstavkom"/>
    <w:link w:val="AlineazapodtokoZnak"/>
    <w:qFormat/>
    <w:rsid w:val="00A14B5C"/>
    <w:pPr>
      <w:ind w:left="1134" w:hanging="227"/>
    </w:pPr>
  </w:style>
  <w:style w:type="paragraph" w:customStyle="1" w:styleId="Zamakanjenadolobatretjinivo">
    <w:name w:val="Zamakanjena določba_tretji nivo"/>
    <w:basedOn w:val="Zamaknjenadolobadruginivo"/>
    <w:link w:val="ZamakanjenadolobatretjinivoZnak"/>
    <w:qFormat/>
    <w:rsid w:val="00A14B5C"/>
    <w:pPr>
      <w:ind w:left="907"/>
    </w:pPr>
  </w:style>
  <w:style w:type="character" w:customStyle="1" w:styleId="AlineazapodtokoZnak">
    <w:name w:val="Alinea za podtočko Znak"/>
    <w:link w:val="Alineazapodtoko"/>
    <w:rsid w:val="009C7DEB"/>
    <w:rPr>
      <w:rFonts w:ascii="Arial" w:eastAsia="Times New Roman" w:hAnsi="Arial" w:cs="Arial"/>
      <w:sz w:val="22"/>
      <w:szCs w:val="22"/>
    </w:rPr>
  </w:style>
  <w:style w:type="numbering" w:customStyle="1" w:styleId="Alinejazaodstavkom">
    <w:name w:val="Alineja za odstavkom"/>
    <w:uiPriority w:val="99"/>
    <w:rsid w:val="007B1C11"/>
    <w:pPr>
      <w:numPr>
        <w:numId w:val="7"/>
      </w:numPr>
    </w:pPr>
  </w:style>
  <w:style w:type="character" w:customStyle="1" w:styleId="ZamakanjenadolobatretjinivoZnak">
    <w:name w:val="Zamakanjena določba_tretji nivo Znak"/>
    <w:link w:val="Zamakanjenadolobatretjinivo"/>
    <w:rsid w:val="00A14B5C"/>
    <w:rPr>
      <w:rFonts w:ascii="Arial" w:eastAsia="Times New Roman" w:hAnsi="Arial" w:cs="Arial"/>
      <w:sz w:val="22"/>
      <w:szCs w:val="22"/>
    </w:rPr>
  </w:style>
  <w:style w:type="character" w:customStyle="1" w:styleId="ImeorganaZnak">
    <w:name w:val="Ime organa Znak"/>
    <w:link w:val="Imeorgana"/>
    <w:rsid w:val="00357591"/>
    <w:rPr>
      <w:rFonts w:ascii="Arial" w:eastAsia="Times New Roman" w:hAnsi="Arial" w:cs="Arial"/>
      <w:sz w:val="22"/>
      <w:szCs w:val="22"/>
    </w:rPr>
  </w:style>
  <w:style w:type="paragraph" w:customStyle="1" w:styleId="Prehodneinkoncnedolocbe">
    <w:name w:val="Prehodne in koncne dolocbe"/>
    <w:basedOn w:val="Navaden"/>
    <w:rsid w:val="00E80746"/>
    <w:pPr>
      <w:spacing w:before="400" w:after="600"/>
    </w:pPr>
    <w:rPr>
      <w:b/>
    </w:rPr>
  </w:style>
  <w:style w:type="paragraph" w:customStyle="1" w:styleId="Pa22">
    <w:name w:val="Pa22"/>
    <w:basedOn w:val="Navaden"/>
    <w:next w:val="Navaden"/>
    <w:uiPriority w:val="99"/>
    <w:rsid w:val="007212D7"/>
    <w:pPr>
      <w:overflowPunct/>
      <w:spacing w:line="171" w:lineRule="atLeast"/>
      <w:jc w:val="left"/>
      <w:textAlignment w:val="auto"/>
    </w:pPr>
    <w:rPr>
      <w:rFonts w:eastAsia="Calibri" w:cs="Arial"/>
      <w:sz w:val="24"/>
      <w:szCs w:val="24"/>
    </w:rPr>
  </w:style>
  <w:style w:type="paragraph" w:customStyle="1" w:styleId="Pa23">
    <w:name w:val="Pa23"/>
    <w:basedOn w:val="Navaden"/>
    <w:next w:val="Navaden"/>
    <w:uiPriority w:val="99"/>
    <w:rsid w:val="007212D7"/>
    <w:pPr>
      <w:overflowPunct/>
      <w:spacing w:line="171" w:lineRule="atLeast"/>
      <w:jc w:val="left"/>
      <w:textAlignment w:val="auto"/>
    </w:pPr>
    <w:rPr>
      <w:rFonts w:eastAsia="Calibri" w:cs="Arial"/>
      <w:sz w:val="24"/>
      <w:szCs w:val="24"/>
    </w:rPr>
  </w:style>
  <w:style w:type="paragraph" w:customStyle="1" w:styleId="Default">
    <w:name w:val="Default"/>
    <w:rsid w:val="007212D7"/>
    <w:pPr>
      <w:autoSpaceDE w:val="0"/>
      <w:autoSpaceDN w:val="0"/>
      <w:adjustRightInd w:val="0"/>
    </w:pPr>
    <w:rPr>
      <w:rFonts w:ascii="Arial" w:hAnsi="Arial" w:cs="Arial"/>
      <w:color w:val="000000"/>
      <w:sz w:val="24"/>
      <w:szCs w:val="24"/>
    </w:rPr>
  </w:style>
  <w:style w:type="paragraph" w:customStyle="1" w:styleId="Pa25">
    <w:name w:val="Pa25"/>
    <w:basedOn w:val="Default"/>
    <w:next w:val="Default"/>
    <w:uiPriority w:val="99"/>
    <w:rsid w:val="007212D7"/>
    <w:pPr>
      <w:spacing w:line="171" w:lineRule="atLeast"/>
    </w:pPr>
    <w:rPr>
      <w:color w:val="auto"/>
    </w:rPr>
  </w:style>
  <w:style w:type="character" w:customStyle="1" w:styleId="A8">
    <w:name w:val="A8"/>
    <w:uiPriority w:val="99"/>
    <w:rsid w:val="00FF4D15"/>
    <w:rPr>
      <w:b/>
      <w:bCs/>
      <w:color w:val="221E1F"/>
      <w:sz w:val="16"/>
      <w:szCs w:val="16"/>
    </w:rPr>
  </w:style>
  <w:style w:type="paragraph" w:customStyle="1" w:styleId="Pa8">
    <w:name w:val="Pa8"/>
    <w:basedOn w:val="Default"/>
    <w:next w:val="Default"/>
    <w:uiPriority w:val="99"/>
    <w:rsid w:val="00A26CA3"/>
    <w:pPr>
      <w:spacing w:line="171" w:lineRule="atLeast"/>
    </w:pPr>
    <w:rPr>
      <w:color w:val="auto"/>
    </w:rPr>
  </w:style>
  <w:style w:type="paragraph" w:customStyle="1" w:styleId="Pa9">
    <w:name w:val="Pa9"/>
    <w:basedOn w:val="Default"/>
    <w:next w:val="Default"/>
    <w:uiPriority w:val="99"/>
    <w:rsid w:val="00A26CA3"/>
    <w:pPr>
      <w:spacing w:line="171" w:lineRule="atLeast"/>
    </w:pPr>
    <w:rPr>
      <w:color w:val="auto"/>
    </w:rPr>
  </w:style>
  <w:style w:type="paragraph" w:customStyle="1" w:styleId="Pa3">
    <w:name w:val="Pa3"/>
    <w:basedOn w:val="Default"/>
    <w:next w:val="Default"/>
    <w:uiPriority w:val="99"/>
    <w:rsid w:val="00A26CA3"/>
    <w:pPr>
      <w:spacing w:line="171" w:lineRule="atLeast"/>
    </w:pPr>
    <w:rPr>
      <w:color w:val="auto"/>
    </w:rPr>
  </w:style>
  <w:style w:type="paragraph" w:customStyle="1" w:styleId="Pa19">
    <w:name w:val="Pa19"/>
    <w:basedOn w:val="Default"/>
    <w:next w:val="Default"/>
    <w:uiPriority w:val="99"/>
    <w:rsid w:val="00A26CA3"/>
    <w:pPr>
      <w:spacing w:line="241" w:lineRule="atLeast"/>
    </w:pPr>
    <w:rPr>
      <w:color w:val="auto"/>
    </w:rPr>
  </w:style>
  <w:style w:type="paragraph" w:customStyle="1" w:styleId="Pa21">
    <w:name w:val="Pa21"/>
    <w:basedOn w:val="Default"/>
    <w:next w:val="Default"/>
    <w:uiPriority w:val="99"/>
    <w:rsid w:val="00A26CA3"/>
    <w:pPr>
      <w:spacing w:line="171" w:lineRule="atLeast"/>
    </w:pPr>
    <w:rPr>
      <w:color w:val="auto"/>
    </w:rPr>
  </w:style>
  <w:style w:type="paragraph" w:styleId="Odstavekseznama">
    <w:name w:val="List Paragraph"/>
    <w:basedOn w:val="Navaden"/>
    <w:uiPriority w:val="34"/>
    <w:qFormat/>
    <w:rsid w:val="00A26CA3"/>
    <w:pPr>
      <w:ind w:left="708"/>
    </w:pPr>
  </w:style>
  <w:style w:type="paragraph" w:customStyle="1" w:styleId="Pa7">
    <w:name w:val="Pa7"/>
    <w:basedOn w:val="Default"/>
    <w:next w:val="Default"/>
    <w:uiPriority w:val="99"/>
    <w:rsid w:val="00B93D92"/>
    <w:pPr>
      <w:spacing w:line="171" w:lineRule="atLeast"/>
    </w:pPr>
    <w:rPr>
      <w:color w:val="auto"/>
    </w:rPr>
  </w:style>
  <w:style w:type="paragraph" w:customStyle="1" w:styleId="odstavek0">
    <w:name w:val="odstavek"/>
    <w:basedOn w:val="Navaden"/>
    <w:rsid w:val="00700CBF"/>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alineazaodstavkom0">
    <w:name w:val="alineazaodstavkom"/>
    <w:basedOn w:val="Navaden"/>
    <w:rsid w:val="00700CBF"/>
    <w:pPr>
      <w:overflowPunct/>
      <w:autoSpaceDE/>
      <w:autoSpaceDN/>
      <w:adjustRightInd/>
      <w:spacing w:before="100" w:beforeAutospacing="1" w:after="100" w:afterAutospacing="1"/>
      <w:jc w:val="left"/>
      <w:textAlignment w:val="auto"/>
    </w:pPr>
    <w:rPr>
      <w:rFonts w:ascii="Times New Roman" w:hAnsi="Times New Roman"/>
      <w:sz w:val="24"/>
      <w:szCs w:val="24"/>
    </w:rPr>
  </w:style>
  <w:style w:type="character" w:styleId="Pripombasklic">
    <w:name w:val="annotation reference"/>
    <w:semiHidden/>
    <w:unhideWhenUsed/>
    <w:rsid w:val="000C26AC"/>
    <w:rPr>
      <w:sz w:val="16"/>
      <w:szCs w:val="16"/>
    </w:rPr>
  </w:style>
  <w:style w:type="paragraph" w:styleId="Pripombabesedilo">
    <w:name w:val="annotation text"/>
    <w:basedOn w:val="Navaden"/>
    <w:link w:val="PripombabesediloZnak"/>
    <w:semiHidden/>
    <w:unhideWhenUsed/>
    <w:rsid w:val="000C26AC"/>
    <w:rPr>
      <w:sz w:val="20"/>
      <w:szCs w:val="20"/>
    </w:rPr>
  </w:style>
  <w:style w:type="character" w:customStyle="1" w:styleId="PripombabesediloZnak">
    <w:name w:val="Pripomba – besedilo Znak"/>
    <w:link w:val="Pripombabesedilo"/>
    <w:semiHidden/>
    <w:rsid w:val="000C26AC"/>
    <w:rPr>
      <w:rFonts w:ascii="Arial" w:eastAsia="Times New Roman" w:hAnsi="Arial"/>
    </w:rPr>
  </w:style>
  <w:style w:type="paragraph" w:styleId="Zadevapripombe">
    <w:name w:val="annotation subject"/>
    <w:basedOn w:val="Pripombabesedilo"/>
    <w:next w:val="Pripombabesedilo"/>
    <w:link w:val="ZadevapripombeZnak"/>
    <w:uiPriority w:val="99"/>
    <w:semiHidden/>
    <w:unhideWhenUsed/>
    <w:rsid w:val="000C26AC"/>
    <w:rPr>
      <w:b/>
      <w:bCs/>
    </w:rPr>
  </w:style>
  <w:style w:type="character" w:customStyle="1" w:styleId="ZadevapripombeZnak">
    <w:name w:val="Zadeva pripombe Znak"/>
    <w:link w:val="Zadevapripombe"/>
    <w:uiPriority w:val="99"/>
    <w:semiHidden/>
    <w:rsid w:val="000C26AC"/>
    <w:rPr>
      <w:rFonts w:ascii="Arial" w:eastAsia="Times New Roman" w:hAnsi="Arial"/>
      <w:b/>
      <w:bCs/>
    </w:rPr>
  </w:style>
  <w:style w:type="paragraph" w:customStyle="1" w:styleId="len1">
    <w:name w:val="len"/>
    <w:basedOn w:val="Navaden"/>
    <w:rsid w:val="00943997"/>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lennaslov0">
    <w:name w:val="lennaslov"/>
    <w:basedOn w:val="Navaden"/>
    <w:rsid w:val="00943997"/>
    <w:pPr>
      <w:overflowPunct/>
      <w:autoSpaceDE/>
      <w:autoSpaceDN/>
      <w:adjustRightInd/>
      <w:spacing w:before="100" w:beforeAutospacing="1" w:after="100" w:afterAutospacing="1"/>
      <w:jc w:val="left"/>
      <w:textAlignment w:val="auto"/>
    </w:pPr>
    <w:rPr>
      <w:rFonts w:ascii="Times New Roman" w:hAnsi="Times New Roman"/>
      <w:sz w:val="24"/>
      <w:szCs w:val="24"/>
    </w:rPr>
  </w:style>
  <w:style w:type="table" w:styleId="Tabelamrea">
    <w:name w:val="Table Grid"/>
    <w:basedOn w:val="Navadnatabela"/>
    <w:rsid w:val="00E718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6D65A2"/>
    <w:pPr>
      <w:overflowPunct w:val="0"/>
      <w:autoSpaceDE w:val="0"/>
      <w:autoSpaceDN w:val="0"/>
      <w:adjustRightInd w:val="0"/>
      <w:jc w:val="both"/>
      <w:textAlignment w:val="baseline"/>
    </w:pPr>
    <w:rPr>
      <w:rFonts w:ascii="Arial" w:eastAsia="Times New Roman" w:hAnsi="Arial"/>
      <w:sz w:val="22"/>
      <w:szCs w:val="16"/>
    </w:rPr>
  </w:style>
  <w:style w:type="paragraph" w:styleId="Naslov4">
    <w:name w:val="heading 4"/>
    <w:basedOn w:val="Navaden"/>
    <w:link w:val="Naslov4Znak"/>
    <w:qFormat/>
    <w:rsid w:val="004F06B5"/>
    <w:pPr>
      <w:overflowPunct/>
      <w:autoSpaceDE/>
      <w:autoSpaceDN/>
      <w:adjustRightInd/>
      <w:spacing w:before="100" w:beforeAutospacing="1" w:after="100" w:afterAutospacing="1"/>
      <w:jc w:val="center"/>
      <w:textAlignment w:val="auto"/>
      <w:outlineLvl w:val="3"/>
    </w:pPr>
    <w:rPr>
      <w:b/>
      <w:bCs/>
      <w:color w:val="000000"/>
      <w:sz w:val="27"/>
      <w:szCs w:val="27"/>
      <w:lang w:val="x-none" w:eastAsia="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Alinejazarkovnotoko">
    <w:name w:val="Alineja za črkovno točko"/>
    <w:basedOn w:val="Alineazatevilnotoko"/>
    <w:link w:val="AlinejazarkovnotokoZnak"/>
    <w:qFormat/>
    <w:rsid w:val="0019232A"/>
    <w:pPr>
      <w:ind w:left="454"/>
    </w:pPr>
  </w:style>
  <w:style w:type="paragraph" w:styleId="Noga">
    <w:name w:val="footer"/>
    <w:basedOn w:val="Navaden"/>
    <w:link w:val="NogaZnak"/>
    <w:uiPriority w:val="99"/>
    <w:semiHidden/>
    <w:unhideWhenUsed/>
    <w:rsid w:val="00653C19"/>
    <w:pPr>
      <w:tabs>
        <w:tab w:val="center" w:pos="4536"/>
        <w:tab w:val="right" w:pos="9072"/>
      </w:tabs>
    </w:pPr>
    <w:rPr>
      <w:rFonts w:ascii="Times New Roman" w:eastAsia="Calibri" w:hAnsi="Times New Roman"/>
      <w:sz w:val="20"/>
      <w:szCs w:val="20"/>
      <w:lang w:val="x-none" w:eastAsia="x-none"/>
    </w:rPr>
  </w:style>
  <w:style w:type="character" w:customStyle="1" w:styleId="NogaZnak">
    <w:name w:val="Noga Znak"/>
    <w:link w:val="Noga"/>
    <w:uiPriority w:val="99"/>
    <w:semiHidden/>
    <w:rsid w:val="00653C19"/>
    <w:rPr>
      <w:rFonts w:ascii="Times New Roman" w:hAnsi="Times New Roman"/>
    </w:rPr>
  </w:style>
  <w:style w:type="paragraph" w:styleId="Glava">
    <w:name w:val="header"/>
    <w:basedOn w:val="Navaden"/>
    <w:link w:val="GlavaZnak"/>
    <w:uiPriority w:val="99"/>
    <w:rsid w:val="00443548"/>
    <w:pPr>
      <w:tabs>
        <w:tab w:val="center" w:pos="4536"/>
        <w:tab w:val="right" w:pos="9072"/>
      </w:tabs>
    </w:pPr>
    <w:rPr>
      <w:sz w:val="16"/>
      <w:lang w:val="x-none"/>
    </w:rPr>
  </w:style>
  <w:style w:type="character" w:customStyle="1" w:styleId="GlavaZnak">
    <w:name w:val="Glava Znak"/>
    <w:link w:val="Glava"/>
    <w:uiPriority w:val="99"/>
    <w:rsid w:val="00443548"/>
    <w:rPr>
      <w:rFonts w:ascii="Arial" w:eastAsia="Times New Roman" w:hAnsi="Arial" w:cs="Times New Roman"/>
      <w:sz w:val="16"/>
      <w:szCs w:val="16"/>
      <w:lang w:eastAsia="sl-SI"/>
    </w:rPr>
  </w:style>
  <w:style w:type="paragraph" w:customStyle="1" w:styleId="Vrstapredpisa">
    <w:name w:val="Vrsta predpisa"/>
    <w:basedOn w:val="Navaden"/>
    <w:link w:val="VrstapredpisaZnak"/>
    <w:qFormat/>
    <w:rsid w:val="00A40E63"/>
    <w:pPr>
      <w:suppressAutoHyphens/>
      <w:spacing w:before="480"/>
      <w:jc w:val="center"/>
    </w:pPr>
    <w:rPr>
      <w:b/>
      <w:bCs/>
      <w:color w:val="000000"/>
      <w:spacing w:val="40"/>
      <w:szCs w:val="22"/>
      <w:lang w:val="x-none" w:eastAsia="x-none"/>
    </w:rPr>
  </w:style>
  <w:style w:type="paragraph" w:customStyle="1" w:styleId="Naslovpredpisa">
    <w:name w:val="Naslov_predpisa"/>
    <w:basedOn w:val="Navaden"/>
    <w:link w:val="NaslovpredpisaZnak"/>
    <w:qFormat/>
    <w:rsid w:val="00FA628D"/>
    <w:pPr>
      <w:suppressAutoHyphens/>
      <w:jc w:val="center"/>
    </w:pPr>
    <w:rPr>
      <w:b/>
      <w:szCs w:val="22"/>
      <w:lang w:val="x-none" w:eastAsia="x-none"/>
    </w:rPr>
  </w:style>
  <w:style w:type="character" w:customStyle="1" w:styleId="VrstapredpisaZnak">
    <w:name w:val="Vrsta predpisa Znak"/>
    <w:link w:val="Vrstapredpisa"/>
    <w:rsid w:val="00A40E63"/>
    <w:rPr>
      <w:rFonts w:ascii="Arial" w:eastAsia="Times New Roman" w:hAnsi="Arial" w:cs="Arial"/>
      <w:b/>
      <w:bCs/>
      <w:color w:val="000000"/>
      <w:spacing w:val="40"/>
      <w:sz w:val="22"/>
      <w:szCs w:val="22"/>
    </w:rPr>
  </w:style>
  <w:style w:type="paragraph" w:customStyle="1" w:styleId="Poglavje">
    <w:name w:val="Poglavje"/>
    <w:basedOn w:val="Navaden"/>
    <w:qFormat/>
    <w:rsid w:val="00625CE5"/>
    <w:pPr>
      <w:suppressAutoHyphens/>
      <w:spacing w:before="480"/>
      <w:jc w:val="center"/>
    </w:pPr>
    <w:rPr>
      <w:rFonts w:cs="Arial"/>
      <w:szCs w:val="22"/>
    </w:rPr>
  </w:style>
  <w:style w:type="character" w:customStyle="1" w:styleId="NaslovpredpisaZnak">
    <w:name w:val="Naslov_predpisa Znak"/>
    <w:link w:val="Naslovpredpisa"/>
    <w:rsid w:val="00A40E63"/>
    <w:rPr>
      <w:rFonts w:ascii="Arial" w:eastAsia="Times New Roman" w:hAnsi="Arial" w:cs="Arial"/>
      <w:b/>
      <w:sz w:val="22"/>
      <w:szCs w:val="22"/>
    </w:rPr>
  </w:style>
  <w:style w:type="paragraph" w:customStyle="1" w:styleId="len">
    <w:name w:val="Člen"/>
    <w:basedOn w:val="Navaden"/>
    <w:link w:val="lenZnak"/>
    <w:qFormat/>
    <w:rsid w:val="00103C64"/>
    <w:pPr>
      <w:suppressAutoHyphens/>
      <w:spacing w:before="480"/>
      <w:jc w:val="center"/>
    </w:pPr>
    <w:rPr>
      <w:b/>
      <w:szCs w:val="22"/>
      <w:lang w:val="x-none" w:eastAsia="x-none"/>
    </w:rPr>
  </w:style>
  <w:style w:type="paragraph" w:styleId="Besedilooblaka">
    <w:name w:val="Balloon Text"/>
    <w:basedOn w:val="Navaden"/>
    <w:semiHidden/>
    <w:rsid w:val="00285D6E"/>
    <w:rPr>
      <w:rFonts w:ascii="Tahoma" w:hAnsi="Tahoma" w:cs="Tahoma"/>
      <w:sz w:val="16"/>
    </w:rPr>
  </w:style>
  <w:style w:type="character" w:customStyle="1" w:styleId="lenZnak">
    <w:name w:val="Člen Znak"/>
    <w:link w:val="len"/>
    <w:rsid w:val="00103C64"/>
    <w:rPr>
      <w:rFonts w:ascii="Arial" w:eastAsia="Times New Roman" w:hAnsi="Arial" w:cs="Arial"/>
      <w:b/>
      <w:sz w:val="22"/>
      <w:szCs w:val="22"/>
    </w:rPr>
  </w:style>
  <w:style w:type="paragraph" w:customStyle="1" w:styleId="Odstavek">
    <w:name w:val="Odstavek"/>
    <w:basedOn w:val="Navaden"/>
    <w:link w:val="OdstavekZnak"/>
    <w:qFormat/>
    <w:rsid w:val="00AC6273"/>
    <w:pPr>
      <w:spacing w:before="240"/>
      <w:ind w:firstLine="1021"/>
    </w:pPr>
    <w:rPr>
      <w:szCs w:val="22"/>
      <w:lang w:val="x-none" w:eastAsia="x-none"/>
    </w:rPr>
  </w:style>
  <w:style w:type="paragraph" w:customStyle="1" w:styleId="Pravnapodlaga">
    <w:name w:val="Pravna podlaga"/>
    <w:basedOn w:val="Odstavek"/>
    <w:link w:val="PravnapodlagaZnak"/>
    <w:qFormat/>
    <w:rsid w:val="00357591"/>
    <w:pPr>
      <w:spacing w:before="480"/>
    </w:pPr>
  </w:style>
  <w:style w:type="character" w:customStyle="1" w:styleId="OdstavekZnak">
    <w:name w:val="Odstavek Znak"/>
    <w:link w:val="Odstavek"/>
    <w:rsid w:val="00AC6273"/>
    <w:rPr>
      <w:rFonts w:ascii="Arial" w:eastAsia="Times New Roman" w:hAnsi="Arial" w:cs="Arial"/>
      <w:sz w:val="22"/>
      <w:szCs w:val="22"/>
    </w:rPr>
  </w:style>
  <w:style w:type="character" w:customStyle="1" w:styleId="AlinejazarkovnotokoZnak">
    <w:name w:val="Alineja za črkovno točko Znak"/>
    <w:link w:val="Alinejazarkovnotoko"/>
    <w:rsid w:val="0019232A"/>
    <w:rPr>
      <w:rFonts w:ascii="Arial" w:eastAsia="Times New Roman" w:hAnsi="Arial" w:cs="Arial"/>
      <w:sz w:val="22"/>
      <w:szCs w:val="22"/>
    </w:rPr>
  </w:style>
  <w:style w:type="paragraph" w:customStyle="1" w:styleId="Pa0">
    <w:name w:val="Pa0"/>
    <w:basedOn w:val="Navaden"/>
    <w:next w:val="Navaden"/>
    <w:uiPriority w:val="99"/>
    <w:rsid w:val="00357591"/>
    <w:pPr>
      <w:overflowPunct/>
      <w:spacing w:line="201" w:lineRule="atLeast"/>
      <w:jc w:val="left"/>
      <w:textAlignment w:val="auto"/>
    </w:pPr>
    <w:rPr>
      <w:rFonts w:eastAsia="Calibri" w:cs="Arial"/>
      <w:sz w:val="24"/>
      <w:szCs w:val="24"/>
      <w:lang w:eastAsia="en-US"/>
    </w:rPr>
  </w:style>
  <w:style w:type="paragraph" w:customStyle="1" w:styleId="atekst">
    <w:name w:val="a_tekst"/>
    <w:rsid w:val="00285D6E"/>
    <w:pPr>
      <w:overflowPunct w:val="0"/>
      <w:autoSpaceDE w:val="0"/>
      <w:autoSpaceDN w:val="0"/>
      <w:adjustRightInd w:val="0"/>
      <w:spacing w:line="200" w:lineRule="exact"/>
      <w:ind w:firstLine="397"/>
      <w:jc w:val="both"/>
      <w:textAlignment w:val="baseline"/>
    </w:pPr>
    <w:rPr>
      <w:rFonts w:ascii="Arial" w:eastAsia="Times New Roman" w:hAnsi="Arial" w:cs="Arial"/>
      <w:sz w:val="17"/>
      <w:szCs w:val="17"/>
    </w:rPr>
  </w:style>
  <w:style w:type="paragraph" w:customStyle="1" w:styleId="aodloktekst">
    <w:name w:val="a_odloktekst"/>
    <w:basedOn w:val="atekst"/>
    <w:next w:val="atekst"/>
    <w:rsid w:val="00285D6E"/>
    <w:pPr>
      <w:suppressAutoHyphens/>
      <w:spacing w:before="60" w:line="220" w:lineRule="exact"/>
      <w:ind w:firstLine="0"/>
      <w:jc w:val="center"/>
    </w:pPr>
    <w:rPr>
      <w:b/>
      <w:bCs/>
      <w:color w:val="0000FF"/>
      <w:sz w:val="20"/>
      <w:szCs w:val="20"/>
    </w:rPr>
  </w:style>
  <w:style w:type="paragraph" w:customStyle="1" w:styleId="aodlok">
    <w:name w:val="a_odlok"/>
    <w:basedOn w:val="atekst"/>
    <w:next w:val="aodloktekst"/>
    <w:rsid w:val="00285D6E"/>
    <w:pPr>
      <w:suppressAutoHyphens/>
      <w:spacing w:before="240" w:line="220" w:lineRule="exact"/>
      <w:ind w:firstLine="0"/>
      <w:jc w:val="center"/>
    </w:pPr>
    <w:rPr>
      <w:b/>
      <w:bCs/>
      <w:color w:val="0000FF"/>
      <w:sz w:val="20"/>
      <w:szCs w:val="20"/>
    </w:rPr>
  </w:style>
  <w:style w:type="paragraph" w:customStyle="1" w:styleId="anaslovsv">
    <w:name w:val="a_naslovsv"/>
    <w:basedOn w:val="atekst"/>
    <w:next w:val="atekst"/>
    <w:rsid w:val="00285D6E"/>
    <w:pPr>
      <w:suppressAutoHyphens/>
      <w:spacing w:before="240"/>
      <w:ind w:firstLine="0"/>
      <w:jc w:val="center"/>
      <w:outlineLvl w:val="3"/>
    </w:pPr>
  </w:style>
  <w:style w:type="paragraph" w:customStyle="1" w:styleId="anaslovpk">
    <w:name w:val="a_naslovpk"/>
    <w:basedOn w:val="atekst"/>
    <w:next w:val="atekst"/>
    <w:rsid w:val="00285D6E"/>
    <w:pPr>
      <w:suppressAutoHyphens/>
      <w:spacing w:before="180"/>
      <w:ind w:firstLine="0"/>
      <w:jc w:val="center"/>
      <w:outlineLvl w:val="3"/>
    </w:pPr>
  </w:style>
  <w:style w:type="paragraph" w:customStyle="1" w:styleId="Oddelek">
    <w:name w:val="Oddelek"/>
    <w:basedOn w:val="Navaden"/>
    <w:link w:val="OddelekZnak1"/>
    <w:qFormat/>
    <w:rsid w:val="00357591"/>
    <w:pPr>
      <w:tabs>
        <w:tab w:val="left" w:pos="540"/>
        <w:tab w:val="left" w:pos="900"/>
      </w:tabs>
      <w:spacing w:before="480"/>
      <w:jc w:val="center"/>
    </w:pPr>
    <w:rPr>
      <w:szCs w:val="22"/>
      <w:lang w:val="x-none" w:eastAsia="x-none"/>
    </w:rPr>
  </w:style>
  <w:style w:type="paragraph" w:customStyle="1" w:styleId="Odsek">
    <w:name w:val="Odsek"/>
    <w:basedOn w:val="Navaden"/>
    <w:link w:val="OdsekZnak"/>
    <w:qFormat/>
    <w:rsid w:val="00357591"/>
    <w:pPr>
      <w:tabs>
        <w:tab w:val="left" w:pos="567"/>
        <w:tab w:val="left" w:pos="993"/>
      </w:tabs>
      <w:spacing w:before="480" w:line="240" w:lineRule="atLeast"/>
      <w:jc w:val="center"/>
    </w:pPr>
    <w:rPr>
      <w:szCs w:val="22"/>
      <w:lang w:val="x-none" w:eastAsia="x-none"/>
    </w:rPr>
  </w:style>
  <w:style w:type="paragraph" w:customStyle="1" w:styleId="Del">
    <w:name w:val="Del"/>
    <w:basedOn w:val="Poglavje"/>
    <w:link w:val="DelZnak"/>
    <w:qFormat/>
    <w:rsid w:val="00357591"/>
    <w:rPr>
      <w:rFonts w:cs="Times New Roman"/>
      <w:lang w:val="x-none" w:eastAsia="x-none"/>
    </w:rPr>
  </w:style>
  <w:style w:type="character" w:customStyle="1" w:styleId="OddelekZnak1">
    <w:name w:val="Oddelek Znak1"/>
    <w:link w:val="Oddelek"/>
    <w:rsid w:val="00357591"/>
    <w:rPr>
      <w:rFonts w:ascii="Arial" w:eastAsia="Times New Roman" w:hAnsi="Arial" w:cs="Arial"/>
      <w:sz w:val="22"/>
      <w:szCs w:val="22"/>
    </w:rPr>
  </w:style>
  <w:style w:type="character" w:customStyle="1" w:styleId="OdsekZnak">
    <w:name w:val="Odsek Znak"/>
    <w:link w:val="Odsek"/>
    <w:rsid w:val="00357591"/>
    <w:rPr>
      <w:rFonts w:ascii="Arial" w:eastAsia="Times New Roman" w:hAnsi="Arial" w:cs="Arial"/>
      <w:sz w:val="22"/>
      <w:szCs w:val="22"/>
    </w:rPr>
  </w:style>
  <w:style w:type="paragraph" w:customStyle="1" w:styleId="Naslovnadlenom">
    <w:name w:val="Naslov nad členom"/>
    <w:basedOn w:val="Navaden"/>
    <w:link w:val="NaslovnadlenomZnak"/>
    <w:qFormat/>
    <w:rsid w:val="00357591"/>
    <w:pPr>
      <w:tabs>
        <w:tab w:val="left" w:pos="540"/>
        <w:tab w:val="left" w:pos="900"/>
      </w:tabs>
      <w:spacing w:before="480"/>
      <w:jc w:val="center"/>
    </w:pPr>
    <w:rPr>
      <w:b/>
      <w:szCs w:val="22"/>
      <w:lang w:val="x-none" w:eastAsia="x-none"/>
    </w:rPr>
  </w:style>
  <w:style w:type="character" w:customStyle="1" w:styleId="DelZnak">
    <w:name w:val="Del Znak"/>
    <w:link w:val="Del"/>
    <w:rsid w:val="00357591"/>
    <w:rPr>
      <w:rFonts w:ascii="Arial" w:eastAsia="Times New Roman" w:hAnsi="Arial" w:cs="Arial"/>
      <w:sz w:val="22"/>
      <w:szCs w:val="22"/>
    </w:rPr>
  </w:style>
  <w:style w:type="character" w:customStyle="1" w:styleId="NaslovnadlenomZnak">
    <w:name w:val="Naslov nad členom Znak"/>
    <w:link w:val="Naslovnadlenom"/>
    <w:rsid w:val="00357591"/>
    <w:rPr>
      <w:rFonts w:ascii="Arial" w:eastAsia="Times New Roman" w:hAnsi="Arial" w:cs="Arial"/>
      <w:b/>
      <w:sz w:val="22"/>
      <w:szCs w:val="22"/>
    </w:rPr>
  </w:style>
  <w:style w:type="paragraph" w:customStyle="1" w:styleId="aclen">
    <w:name w:val="a_clen"/>
    <w:basedOn w:val="atekst"/>
    <w:next w:val="atekst"/>
    <w:rsid w:val="00285D6E"/>
    <w:pPr>
      <w:suppressAutoHyphens/>
      <w:spacing w:before="120" w:after="60"/>
      <w:ind w:firstLine="0"/>
      <w:jc w:val="center"/>
      <w:outlineLvl w:val="4"/>
    </w:pPr>
  </w:style>
  <w:style w:type="paragraph" w:customStyle="1" w:styleId="aclenpodnaslov">
    <w:name w:val="a_clenpodnaslov"/>
    <w:basedOn w:val="aclen"/>
    <w:next w:val="atekst"/>
    <w:rsid w:val="00285D6E"/>
    <w:pPr>
      <w:spacing w:before="0"/>
      <w:outlineLvl w:val="9"/>
    </w:pPr>
  </w:style>
  <w:style w:type="paragraph" w:customStyle="1" w:styleId="apodpis">
    <w:name w:val="a_podpis"/>
    <w:basedOn w:val="atekst"/>
    <w:rsid w:val="00285D6E"/>
    <w:pPr>
      <w:suppressAutoHyphens/>
      <w:ind w:left="1134" w:firstLine="0"/>
      <w:jc w:val="center"/>
    </w:pPr>
  </w:style>
  <w:style w:type="paragraph" w:customStyle="1" w:styleId="Nazivpodpisnika">
    <w:name w:val="Naziv podpisnika"/>
    <w:basedOn w:val="Navaden"/>
    <w:link w:val="NazivpodpisnikaZnak"/>
    <w:rsid w:val="006D65A2"/>
    <w:pPr>
      <w:tabs>
        <w:tab w:val="left" w:pos="6521"/>
      </w:tabs>
      <w:ind w:left="5670"/>
    </w:pPr>
    <w:rPr>
      <w:szCs w:val="22"/>
      <w:lang w:val="x-none" w:eastAsia="x-none"/>
    </w:rPr>
  </w:style>
  <w:style w:type="paragraph" w:customStyle="1" w:styleId="atekstdat">
    <w:name w:val="a_tekst_dat"/>
    <w:basedOn w:val="atekst"/>
    <w:rsid w:val="00285D6E"/>
    <w:rPr>
      <w:b/>
      <w:color w:val="FF0000"/>
    </w:rPr>
  </w:style>
  <w:style w:type="character" w:customStyle="1" w:styleId="NazivpodpisnikaZnak">
    <w:name w:val="Naziv podpisnika Znak"/>
    <w:link w:val="Nazivpodpisnika"/>
    <w:rsid w:val="006D65A2"/>
    <w:rPr>
      <w:rFonts w:ascii="Arial" w:eastAsia="Times New Roman" w:hAnsi="Arial" w:cs="Arial"/>
      <w:sz w:val="22"/>
      <w:szCs w:val="22"/>
    </w:rPr>
  </w:style>
  <w:style w:type="paragraph" w:customStyle="1" w:styleId="rkovnatokazaodstavkom">
    <w:name w:val="Črkovna točka_za odstavkom"/>
    <w:basedOn w:val="Navaden"/>
    <w:link w:val="rkovnatokazaodstavkomZnak"/>
    <w:qFormat/>
    <w:rsid w:val="00FA628D"/>
    <w:pPr>
      <w:numPr>
        <w:numId w:val="1"/>
      </w:numPr>
      <w:ind w:left="284" w:hanging="284"/>
    </w:pPr>
    <w:rPr>
      <w:szCs w:val="22"/>
      <w:lang w:val="x-none" w:eastAsia="x-none"/>
    </w:rPr>
  </w:style>
  <w:style w:type="paragraph" w:customStyle="1" w:styleId="Alineazatevilnotoko">
    <w:name w:val="Alinea za številčno točko"/>
    <w:basedOn w:val="Alineazaodstavkom"/>
    <w:link w:val="AlineazatevilnotokoZnak"/>
    <w:qFormat/>
    <w:rsid w:val="00C71C33"/>
    <w:pPr>
      <w:ind w:left="567" w:hanging="170"/>
    </w:pPr>
  </w:style>
  <w:style w:type="character" w:customStyle="1" w:styleId="rkovnatokazaodstavkomZnak">
    <w:name w:val="Črkovna točka_za odstavkom Znak"/>
    <w:link w:val="rkovnatokazaodstavkom"/>
    <w:rsid w:val="00FA628D"/>
    <w:rPr>
      <w:rFonts w:ascii="Arial" w:eastAsia="Times New Roman" w:hAnsi="Arial" w:cs="Arial"/>
      <w:sz w:val="22"/>
      <w:szCs w:val="22"/>
    </w:rPr>
  </w:style>
  <w:style w:type="paragraph" w:customStyle="1" w:styleId="tevilnatoka">
    <w:name w:val="Številčna točka"/>
    <w:basedOn w:val="Navaden"/>
    <w:link w:val="tevilnatokaZnak"/>
    <w:qFormat/>
    <w:rsid w:val="006D65A2"/>
    <w:pPr>
      <w:numPr>
        <w:numId w:val="12"/>
      </w:numPr>
      <w:tabs>
        <w:tab w:val="left" w:pos="540"/>
        <w:tab w:val="left" w:pos="900"/>
      </w:tabs>
      <w:overflowPunct/>
      <w:autoSpaceDE/>
      <w:autoSpaceDN/>
      <w:adjustRightInd/>
      <w:textAlignment w:val="auto"/>
    </w:pPr>
    <w:rPr>
      <w:szCs w:val="22"/>
      <w:lang w:val="x-none" w:eastAsia="x-none"/>
    </w:rPr>
  </w:style>
  <w:style w:type="character" w:customStyle="1" w:styleId="AlineazatevilnotokoZnak">
    <w:name w:val="Alinea za številčno točko Znak"/>
    <w:link w:val="Alineazatevilnotoko"/>
    <w:rsid w:val="00C71C33"/>
    <w:rPr>
      <w:rFonts w:ascii="Arial" w:eastAsia="Times New Roman" w:hAnsi="Arial" w:cs="Arial"/>
      <w:sz w:val="22"/>
      <w:szCs w:val="22"/>
    </w:rPr>
  </w:style>
  <w:style w:type="paragraph" w:customStyle="1" w:styleId="rkovnatokazatevilnotoko">
    <w:name w:val="Črkovna točka za številčno točko"/>
    <w:basedOn w:val="tevilnatoka"/>
    <w:link w:val="rkovnatokazatevilnotokoZnak"/>
    <w:qFormat/>
    <w:rsid w:val="006D65A2"/>
    <w:pPr>
      <w:numPr>
        <w:numId w:val="15"/>
      </w:numPr>
      <w:ind w:left="907" w:hanging="510"/>
    </w:pPr>
  </w:style>
  <w:style w:type="character" w:customStyle="1" w:styleId="tevilnatokaZnak">
    <w:name w:val="Številčna točka Znak"/>
    <w:link w:val="tevilnatoka"/>
    <w:rsid w:val="006D65A2"/>
    <w:rPr>
      <w:rFonts w:ascii="Arial" w:eastAsia="Times New Roman" w:hAnsi="Arial" w:cs="Arial"/>
      <w:sz w:val="22"/>
      <w:szCs w:val="22"/>
    </w:rPr>
  </w:style>
  <w:style w:type="paragraph" w:customStyle="1" w:styleId="Alineazaodstavkom">
    <w:name w:val="Alinea za odstavkom"/>
    <w:basedOn w:val="Navaden"/>
    <w:link w:val="AlineazaodstavkomZnak"/>
    <w:qFormat/>
    <w:rsid w:val="006D65A2"/>
    <w:pPr>
      <w:numPr>
        <w:numId w:val="13"/>
      </w:numPr>
      <w:tabs>
        <w:tab w:val="left" w:pos="540"/>
        <w:tab w:val="left" w:pos="900"/>
      </w:tabs>
      <w:overflowPunct/>
      <w:autoSpaceDE/>
      <w:autoSpaceDN/>
      <w:adjustRightInd/>
      <w:textAlignment w:val="auto"/>
    </w:pPr>
    <w:rPr>
      <w:szCs w:val="22"/>
      <w:lang w:val="x-none" w:eastAsia="x-none"/>
    </w:rPr>
  </w:style>
  <w:style w:type="character" w:customStyle="1" w:styleId="rkovnatokazatevilnotokoZnak">
    <w:name w:val="Črkovna točka za številčno točko Znak"/>
    <w:link w:val="rkovnatokazatevilnotoko"/>
    <w:rsid w:val="006D65A2"/>
    <w:rPr>
      <w:rFonts w:ascii="Arial" w:eastAsia="Times New Roman" w:hAnsi="Arial" w:cs="Arial"/>
      <w:sz w:val="22"/>
      <w:szCs w:val="22"/>
    </w:rPr>
  </w:style>
  <w:style w:type="paragraph" w:customStyle="1" w:styleId="tevilkanakoncupredpisa">
    <w:name w:val="Številka na koncu predpisa"/>
    <w:basedOn w:val="Datumsprejetja"/>
    <w:link w:val="tevilkanakoncupredpisaZnak"/>
    <w:qFormat/>
    <w:rsid w:val="00357591"/>
    <w:pPr>
      <w:spacing w:before="480"/>
    </w:pPr>
  </w:style>
  <w:style w:type="character" w:customStyle="1" w:styleId="AlineazaodstavkomZnak">
    <w:name w:val="Alinea za odstavkom Znak"/>
    <w:link w:val="Alineazaodstavkom"/>
    <w:rsid w:val="006D65A2"/>
    <w:rPr>
      <w:rFonts w:ascii="Arial" w:eastAsia="Times New Roman" w:hAnsi="Arial" w:cs="Arial"/>
      <w:sz w:val="22"/>
      <w:szCs w:val="22"/>
    </w:rPr>
  </w:style>
  <w:style w:type="paragraph" w:customStyle="1" w:styleId="Datumsprejetja">
    <w:name w:val="Datum sprejetja"/>
    <w:basedOn w:val="Navaden"/>
    <w:link w:val="DatumsprejetjaZnak"/>
    <w:qFormat/>
    <w:rsid w:val="00357591"/>
    <w:pPr>
      <w:tabs>
        <w:tab w:val="left" w:pos="567"/>
        <w:tab w:val="left" w:pos="900"/>
        <w:tab w:val="left" w:pos="1440"/>
        <w:tab w:val="left" w:pos="1872"/>
        <w:tab w:val="left" w:pos="2880"/>
        <w:tab w:val="left" w:pos="5760"/>
      </w:tabs>
    </w:pPr>
    <w:rPr>
      <w:snapToGrid w:val="0"/>
      <w:color w:val="000000"/>
      <w:szCs w:val="22"/>
      <w:lang w:val="x-none" w:eastAsia="x-none"/>
    </w:rPr>
  </w:style>
  <w:style w:type="character" w:customStyle="1" w:styleId="tevilkanakoncupredpisaZnak">
    <w:name w:val="Številka na koncu predpisa Znak"/>
    <w:link w:val="tevilkanakoncupredpisa"/>
    <w:rsid w:val="009C7DEB"/>
    <w:rPr>
      <w:rFonts w:ascii="Arial" w:eastAsia="Times New Roman" w:hAnsi="Arial" w:cs="Arial"/>
      <w:snapToGrid w:val="0"/>
      <w:color w:val="000000"/>
      <w:sz w:val="22"/>
      <w:szCs w:val="22"/>
    </w:rPr>
  </w:style>
  <w:style w:type="paragraph" w:customStyle="1" w:styleId="Podpisnik">
    <w:name w:val="Podpisnik"/>
    <w:basedOn w:val="Navaden"/>
    <w:link w:val="PodpisnikZnak"/>
    <w:qFormat/>
    <w:rsid w:val="006D65A2"/>
    <w:pPr>
      <w:tabs>
        <w:tab w:val="left" w:pos="6521"/>
      </w:tabs>
      <w:ind w:left="5670"/>
    </w:pPr>
    <w:rPr>
      <w:szCs w:val="22"/>
      <w:lang w:val="x-none" w:eastAsia="x-none"/>
    </w:rPr>
  </w:style>
  <w:style w:type="character" w:customStyle="1" w:styleId="DatumsprejetjaZnak">
    <w:name w:val="Datum sprejetja Znak"/>
    <w:link w:val="Datumsprejetja"/>
    <w:rsid w:val="009C7DEB"/>
    <w:rPr>
      <w:rFonts w:ascii="Arial" w:eastAsia="Times New Roman" w:hAnsi="Arial" w:cs="Arial"/>
      <w:snapToGrid w:val="0"/>
      <w:color w:val="000000"/>
      <w:sz w:val="22"/>
      <w:szCs w:val="22"/>
    </w:rPr>
  </w:style>
  <w:style w:type="paragraph" w:customStyle="1" w:styleId="atekstbezum">
    <w:name w:val="a_tekst_bezum"/>
    <w:basedOn w:val="atekst"/>
    <w:rsid w:val="00285D6E"/>
    <w:pPr>
      <w:ind w:firstLine="85"/>
    </w:pPr>
  </w:style>
  <w:style w:type="character" w:customStyle="1" w:styleId="PodpisnikZnak">
    <w:name w:val="Podpisnik Znak"/>
    <w:link w:val="Podpisnik"/>
    <w:rsid w:val="006D65A2"/>
    <w:rPr>
      <w:rFonts w:ascii="Arial" w:eastAsia="Times New Roman" w:hAnsi="Arial" w:cs="Arial"/>
      <w:sz w:val="22"/>
      <w:szCs w:val="22"/>
    </w:rPr>
  </w:style>
  <w:style w:type="paragraph" w:customStyle="1" w:styleId="Noparagraphstyle">
    <w:name w:val="[No paragraph style]"/>
    <w:rsid w:val="00285D6E"/>
    <w:pPr>
      <w:widowControl w:val="0"/>
      <w:autoSpaceDE w:val="0"/>
      <w:autoSpaceDN w:val="0"/>
      <w:adjustRightInd w:val="0"/>
      <w:spacing w:line="288" w:lineRule="auto"/>
      <w:textAlignment w:val="center"/>
    </w:pPr>
    <w:rPr>
      <w:rFonts w:ascii="Times New Roman" w:eastAsia="Times New Roman" w:hAnsi="Times New Roman"/>
      <w:color w:val="000000"/>
      <w:sz w:val="24"/>
      <w:szCs w:val="24"/>
      <w:lang w:val="en-GB"/>
    </w:rPr>
  </w:style>
  <w:style w:type="paragraph" w:customStyle="1" w:styleId="len0">
    <w:name w:val="Člen_"/>
    <w:basedOn w:val="aclenpodnaslov"/>
    <w:rsid w:val="005B166D"/>
  </w:style>
  <w:style w:type="paragraph" w:customStyle="1" w:styleId="lennas">
    <w:name w:val="Člen_nas"/>
    <w:basedOn w:val="len0"/>
    <w:rsid w:val="005B166D"/>
  </w:style>
  <w:style w:type="paragraph" w:customStyle="1" w:styleId="lennaslov">
    <w:name w:val="Člen_naslov"/>
    <w:basedOn w:val="len"/>
    <w:qFormat/>
    <w:rsid w:val="009C7DEB"/>
    <w:pPr>
      <w:spacing w:before="0"/>
    </w:pPr>
  </w:style>
  <w:style w:type="character" w:customStyle="1" w:styleId="PravnapodlagaZnak">
    <w:name w:val="Pravna podlaga Znak"/>
    <w:link w:val="Pravnapodlaga"/>
    <w:rsid w:val="00357591"/>
    <w:rPr>
      <w:rFonts w:ascii="Arial" w:eastAsia="Times New Roman" w:hAnsi="Arial" w:cs="Arial"/>
      <w:sz w:val="22"/>
      <w:szCs w:val="22"/>
    </w:rPr>
  </w:style>
  <w:style w:type="paragraph" w:customStyle="1" w:styleId="Pododdelek">
    <w:name w:val="Pododdelek"/>
    <w:basedOn w:val="Navaden"/>
    <w:link w:val="PododdelekZnak"/>
    <w:qFormat/>
    <w:rsid w:val="00357591"/>
    <w:pPr>
      <w:tabs>
        <w:tab w:val="left" w:pos="540"/>
        <w:tab w:val="left" w:pos="900"/>
      </w:tabs>
      <w:spacing w:before="480"/>
      <w:jc w:val="center"/>
    </w:pPr>
    <w:rPr>
      <w:szCs w:val="22"/>
      <w:lang w:val="x-none" w:eastAsia="x-none"/>
    </w:rPr>
  </w:style>
  <w:style w:type="character" w:customStyle="1" w:styleId="Komentar-sklic">
    <w:name w:val="Komentar - sklic"/>
    <w:semiHidden/>
    <w:rsid w:val="00357591"/>
    <w:rPr>
      <w:sz w:val="16"/>
      <w:szCs w:val="16"/>
    </w:rPr>
  </w:style>
  <w:style w:type="character" w:customStyle="1" w:styleId="PododdelekZnak">
    <w:name w:val="Pododdelek Znak"/>
    <w:link w:val="Pododdelek"/>
    <w:rsid w:val="00357591"/>
    <w:rPr>
      <w:rFonts w:ascii="Arial" w:eastAsia="Times New Roman" w:hAnsi="Arial" w:cs="Arial"/>
      <w:sz w:val="22"/>
      <w:szCs w:val="22"/>
    </w:rPr>
  </w:style>
  <w:style w:type="paragraph" w:styleId="Telobesedila">
    <w:name w:val="Body Text"/>
    <w:basedOn w:val="Navaden"/>
    <w:rsid w:val="005B166D"/>
    <w:pPr>
      <w:spacing w:after="120"/>
    </w:pPr>
  </w:style>
  <w:style w:type="paragraph" w:styleId="Telobesedila-prvizamik">
    <w:name w:val="Body Text First Indent"/>
    <w:basedOn w:val="Telobesedila"/>
    <w:rsid w:val="005B166D"/>
    <w:pPr>
      <w:ind w:firstLine="210"/>
    </w:pPr>
  </w:style>
  <w:style w:type="paragraph" w:customStyle="1" w:styleId="EVA">
    <w:name w:val="EVA"/>
    <w:basedOn w:val="Navaden"/>
    <w:link w:val="EVAZnak"/>
    <w:qFormat/>
    <w:rsid w:val="00357591"/>
    <w:pPr>
      <w:tabs>
        <w:tab w:val="left" w:pos="567"/>
        <w:tab w:val="left" w:pos="900"/>
      </w:tabs>
    </w:pPr>
    <w:rPr>
      <w:color w:val="000000"/>
      <w:szCs w:val="22"/>
      <w:lang w:val="x-none" w:eastAsia="x-none"/>
    </w:rPr>
  </w:style>
  <w:style w:type="paragraph" w:styleId="Navadensplet">
    <w:name w:val="Normal (Web)"/>
    <w:basedOn w:val="Navaden"/>
    <w:uiPriority w:val="99"/>
    <w:semiHidden/>
    <w:unhideWhenUsed/>
    <w:rsid w:val="00AE7827"/>
    <w:pPr>
      <w:overflowPunct/>
      <w:autoSpaceDE/>
      <w:autoSpaceDN/>
      <w:adjustRightInd/>
      <w:spacing w:after="161"/>
      <w:textAlignment w:val="auto"/>
    </w:pPr>
    <w:rPr>
      <w:rFonts w:ascii="Times New Roman" w:hAnsi="Times New Roman"/>
      <w:color w:val="333333"/>
      <w:sz w:val="14"/>
      <w:szCs w:val="14"/>
    </w:rPr>
  </w:style>
  <w:style w:type="character" w:customStyle="1" w:styleId="EVAZnak">
    <w:name w:val="EVA Znak"/>
    <w:link w:val="EVA"/>
    <w:rsid w:val="009C7DEB"/>
    <w:rPr>
      <w:rFonts w:ascii="Arial" w:eastAsia="Times New Roman" w:hAnsi="Arial" w:cs="Arial"/>
      <w:color w:val="000000"/>
      <w:sz w:val="22"/>
      <w:szCs w:val="22"/>
    </w:rPr>
  </w:style>
  <w:style w:type="paragraph" w:customStyle="1" w:styleId="Komentar-besedilo">
    <w:name w:val="Komentar - besedilo"/>
    <w:basedOn w:val="Navaden"/>
    <w:link w:val="Komentar-besediloZnak"/>
    <w:semiHidden/>
    <w:rsid w:val="00357591"/>
    <w:pPr>
      <w:overflowPunct/>
      <w:autoSpaceDE/>
      <w:autoSpaceDN/>
      <w:adjustRightInd/>
      <w:textAlignment w:val="auto"/>
    </w:pPr>
    <w:rPr>
      <w:sz w:val="20"/>
      <w:szCs w:val="20"/>
      <w:lang w:val="x-none" w:eastAsia="en-US"/>
    </w:rPr>
  </w:style>
  <w:style w:type="character" w:customStyle="1" w:styleId="Komentar-besediloZnak">
    <w:name w:val="Komentar - besedilo Znak"/>
    <w:link w:val="Komentar-besedilo"/>
    <w:semiHidden/>
    <w:rsid w:val="00357591"/>
    <w:rPr>
      <w:rFonts w:ascii="Arial" w:eastAsia="Times New Roman" w:hAnsi="Arial"/>
      <w:lang w:eastAsia="en-US"/>
    </w:rPr>
  </w:style>
  <w:style w:type="paragraph" w:customStyle="1" w:styleId="Imeorgana">
    <w:name w:val="Ime organa"/>
    <w:basedOn w:val="Navaden"/>
    <w:link w:val="ImeorganaZnak"/>
    <w:qFormat/>
    <w:rsid w:val="00357591"/>
    <w:pPr>
      <w:tabs>
        <w:tab w:val="left" w:pos="6521"/>
      </w:tabs>
      <w:spacing w:before="480"/>
      <w:ind w:left="5670"/>
      <w:jc w:val="left"/>
    </w:pPr>
    <w:rPr>
      <w:szCs w:val="22"/>
      <w:lang w:val="x-none" w:eastAsia="x-none"/>
    </w:rPr>
  </w:style>
  <w:style w:type="paragraph" w:styleId="Brezrazmikov">
    <w:name w:val="No Spacing"/>
    <w:uiPriority w:val="1"/>
    <w:qFormat/>
    <w:rsid w:val="006B6204"/>
    <w:pPr>
      <w:overflowPunct w:val="0"/>
      <w:autoSpaceDE w:val="0"/>
      <w:autoSpaceDN w:val="0"/>
      <w:adjustRightInd w:val="0"/>
      <w:jc w:val="both"/>
      <w:textAlignment w:val="baseline"/>
    </w:pPr>
    <w:rPr>
      <w:rFonts w:ascii="Arial" w:eastAsia="Times New Roman" w:hAnsi="Arial"/>
      <w:sz w:val="22"/>
      <w:szCs w:val="16"/>
    </w:rPr>
  </w:style>
  <w:style w:type="character" w:customStyle="1" w:styleId="Naslov4Znak">
    <w:name w:val="Naslov 4 Znak"/>
    <w:link w:val="Naslov4"/>
    <w:rsid w:val="004F06B5"/>
    <w:rPr>
      <w:rFonts w:ascii="Arial" w:eastAsia="Times New Roman" w:hAnsi="Arial" w:cs="Arial"/>
      <w:b/>
      <w:bCs/>
      <w:color w:val="000000"/>
      <w:sz w:val="27"/>
      <w:szCs w:val="27"/>
    </w:rPr>
  </w:style>
  <w:style w:type="paragraph" w:customStyle="1" w:styleId="Alineja">
    <w:name w:val="Alineja"/>
    <w:basedOn w:val="Navaden"/>
    <w:link w:val="AlinejaZnak"/>
    <w:qFormat/>
    <w:rsid w:val="004F06B5"/>
    <w:pPr>
      <w:numPr>
        <w:numId w:val="2"/>
      </w:numPr>
      <w:spacing w:line="200" w:lineRule="exact"/>
    </w:pPr>
    <w:rPr>
      <w:sz w:val="17"/>
      <w:szCs w:val="17"/>
      <w:lang w:val="x-none" w:eastAsia="x-none"/>
    </w:rPr>
  </w:style>
  <w:style w:type="character" w:customStyle="1" w:styleId="AlinejaZnak">
    <w:name w:val="Alineja Znak"/>
    <w:link w:val="Alineja"/>
    <w:rsid w:val="004F06B5"/>
    <w:rPr>
      <w:rFonts w:ascii="Arial" w:eastAsia="Times New Roman" w:hAnsi="Arial" w:cs="Arial"/>
      <w:sz w:val="17"/>
      <w:szCs w:val="17"/>
    </w:rPr>
  </w:style>
  <w:style w:type="paragraph" w:customStyle="1" w:styleId="Opozorilo">
    <w:name w:val="Opozorilo"/>
    <w:basedOn w:val="Navaden"/>
    <w:link w:val="OpozoriloZnak"/>
    <w:qFormat/>
    <w:rsid w:val="00AC6273"/>
    <w:pPr>
      <w:spacing w:before="240" w:after="360" w:line="200" w:lineRule="exact"/>
    </w:pPr>
    <w:rPr>
      <w:color w:val="808080"/>
      <w:sz w:val="17"/>
      <w:szCs w:val="17"/>
      <w:lang w:val="x-none" w:eastAsia="x-none"/>
    </w:rPr>
  </w:style>
  <w:style w:type="character" w:customStyle="1" w:styleId="OpozoriloZnak">
    <w:name w:val="Opozorilo Znak"/>
    <w:link w:val="Opozorilo"/>
    <w:rsid w:val="00AC6273"/>
    <w:rPr>
      <w:rFonts w:ascii="Arial" w:eastAsia="Times New Roman" w:hAnsi="Arial" w:cs="Arial"/>
      <w:color w:val="808080"/>
      <w:sz w:val="17"/>
      <w:szCs w:val="17"/>
    </w:rPr>
  </w:style>
  <w:style w:type="table" w:customStyle="1" w:styleId="Tabela-mrea">
    <w:name w:val="Tabela - mreža"/>
    <w:basedOn w:val="Navadnatabela"/>
    <w:rsid w:val="005E669B"/>
    <w:pPr>
      <w:overflowPunct w:val="0"/>
      <w:autoSpaceDE w:val="0"/>
      <w:autoSpaceDN w:val="0"/>
      <w:adjustRightInd w:val="0"/>
      <w:textAlignment w:val="baseline"/>
    </w:pPr>
    <w:rPr>
      <w:rFonts w:ascii="NimbusSanDEE" w:eastAsia="Times New Roman" w:hAnsi="NimbusSanD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nnovele">
    <w:name w:val="Člen_novele"/>
    <w:basedOn w:val="len"/>
    <w:link w:val="lennoveleZnak"/>
    <w:qFormat/>
    <w:rsid w:val="004F06B5"/>
  </w:style>
  <w:style w:type="character" w:styleId="Hiperpovezava">
    <w:name w:val="Hyperlink"/>
    <w:uiPriority w:val="99"/>
    <w:unhideWhenUsed/>
    <w:rsid w:val="00811910"/>
    <w:rPr>
      <w:color w:val="0000FF"/>
      <w:u w:val="single"/>
    </w:rPr>
  </w:style>
  <w:style w:type="paragraph" w:customStyle="1" w:styleId="Priloga">
    <w:name w:val="Priloga"/>
    <w:basedOn w:val="Navaden"/>
    <w:link w:val="PrilogaZnak"/>
    <w:qFormat/>
    <w:rsid w:val="009C7DEB"/>
    <w:pPr>
      <w:spacing w:before="380" w:after="60" w:line="200" w:lineRule="exact"/>
    </w:pPr>
    <w:rPr>
      <w:b/>
      <w:sz w:val="17"/>
      <w:szCs w:val="17"/>
      <w:lang w:val="x-none" w:eastAsia="x-none"/>
    </w:rPr>
  </w:style>
  <w:style w:type="character" w:customStyle="1" w:styleId="lennoveleZnak">
    <w:name w:val="Člen_novele Znak"/>
    <w:link w:val="lennovele"/>
    <w:rsid w:val="004F06B5"/>
    <w:rPr>
      <w:rFonts w:ascii="Arial" w:eastAsia="Times New Roman" w:hAnsi="Arial" w:cs="Arial"/>
      <w:b/>
      <w:sz w:val="22"/>
      <w:szCs w:val="22"/>
    </w:rPr>
  </w:style>
  <w:style w:type="character" w:customStyle="1" w:styleId="PrilogaZnak">
    <w:name w:val="Priloga Znak"/>
    <w:link w:val="Priloga"/>
    <w:rsid w:val="009C7DEB"/>
    <w:rPr>
      <w:rFonts w:ascii="Arial" w:eastAsia="Times New Roman" w:hAnsi="Arial" w:cs="Arial"/>
      <w:b/>
      <w:sz w:val="17"/>
      <w:szCs w:val="17"/>
    </w:rPr>
  </w:style>
  <w:style w:type="paragraph" w:customStyle="1" w:styleId="rta">
    <w:name w:val="Črta"/>
    <w:basedOn w:val="Navaden"/>
    <w:link w:val="rtaZnak"/>
    <w:qFormat/>
    <w:rsid w:val="004F06B5"/>
    <w:pPr>
      <w:spacing w:before="360"/>
      <w:jc w:val="center"/>
    </w:pPr>
    <w:rPr>
      <w:szCs w:val="22"/>
      <w:lang w:val="x-none" w:eastAsia="x-none"/>
    </w:rPr>
  </w:style>
  <w:style w:type="paragraph" w:customStyle="1" w:styleId="NPB">
    <w:name w:val="NPB"/>
    <w:basedOn w:val="Vrstapredpisa"/>
    <w:qFormat/>
    <w:rsid w:val="00AC6273"/>
    <w:rPr>
      <w:spacing w:val="0"/>
    </w:rPr>
  </w:style>
  <w:style w:type="character" w:customStyle="1" w:styleId="rtaZnak">
    <w:name w:val="Črta Znak"/>
    <w:link w:val="rta"/>
    <w:rsid w:val="004F06B5"/>
    <w:rPr>
      <w:rFonts w:ascii="Arial" w:eastAsia="Times New Roman" w:hAnsi="Arial" w:cs="Arial"/>
      <w:sz w:val="22"/>
      <w:szCs w:val="22"/>
    </w:rPr>
  </w:style>
  <w:style w:type="paragraph" w:customStyle="1" w:styleId="Zamaknjenadolobaprvinivo">
    <w:name w:val="Zamaknjena določba_prvi nivo"/>
    <w:basedOn w:val="Alineazaodstavkom"/>
    <w:link w:val="ZamaknjenadolobaprvinivoZnak"/>
    <w:qFormat/>
    <w:rsid w:val="00134138"/>
    <w:pPr>
      <w:numPr>
        <w:numId w:val="0"/>
      </w:numPr>
    </w:pPr>
  </w:style>
  <w:style w:type="paragraph" w:customStyle="1" w:styleId="Zamaknjenadolobadruginivo">
    <w:name w:val="Zamaknjena določba_drugi nivo"/>
    <w:basedOn w:val="rkovnatokazatevilnotoko"/>
    <w:link w:val="ZamaknjenadolobadruginivoZnak"/>
    <w:qFormat/>
    <w:rsid w:val="00A14B5C"/>
    <w:pPr>
      <w:numPr>
        <w:numId w:val="0"/>
      </w:numPr>
      <w:ind w:left="397"/>
    </w:pPr>
  </w:style>
  <w:style w:type="character" w:customStyle="1" w:styleId="ZamaknjenadolobaprvinivoZnak">
    <w:name w:val="Zamaknjena določba_prvi nivo Znak"/>
    <w:link w:val="Zamaknjenadolobaprvinivo"/>
    <w:rsid w:val="00134138"/>
    <w:rPr>
      <w:rFonts w:ascii="Arial" w:eastAsia="Times New Roman" w:hAnsi="Arial" w:cs="Arial"/>
      <w:sz w:val="22"/>
      <w:szCs w:val="22"/>
    </w:rPr>
  </w:style>
  <w:style w:type="character" w:customStyle="1" w:styleId="ZamaknjenadolobadruginivoZnak">
    <w:name w:val="Zamaknjena določba_drugi nivo Znak"/>
    <w:link w:val="Zamaknjenadolobadruginivo"/>
    <w:rsid w:val="00A14B5C"/>
    <w:rPr>
      <w:rFonts w:ascii="Arial" w:eastAsia="Times New Roman" w:hAnsi="Arial" w:cs="Arial"/>
      <w:sz w:val="22"/>
      <w:szCs w:val="22"/>
    </w:rPr>
  </w:style>
  <w:style w:type="paragraph" w:customStyle="1" w:styleId="Alineazapodtoko">
    <w:name w:val="Alinea za podtočko"/>
    <w:basedOn w:val="Alineazaodstavkom"/>
    <w:link w:val="AlineazapodtokoZnak"/>
    <w:qFormat/>
    <w:rsid w:val="00A14B5C"/>
    <w:pPr>
      <w:ind w:left="1134" w:hanging="227"/>
    </w:pPr>
  </w:style>
  <w:style w:type="paragraph" w:customStyle="1" w:styleId="Zamakanjenadolobatretjinivo">
    <w:name w:val="Zamakanjena določba_tretji nivo"/>
    <w:basedOn w:val="Zamaknjenadolobadruginivo"/>
    <w:link w:val="ZamakanjenadolobatretjinivoZnak"/>
    <w:qFormat/>
    <w:rsid w:val="00A14B5C"/>
    <w:pPr>
      <w:ind w:left="907"/>
    </w:pPr>
  </w:style>
  <w:style w:type="character" w:customStyle="1" w:styleId="AlineazapodtokoZnak">
    <w:name w:val="Alinea za podtočko Znak"/>
    <w:link w:val="Alineazapodtoko"/>
    <w:rsid w:val="009C7DEB"/>
    <w:rPr>
      <w:rFonts w:ascii="Arial" w:eastAsia="Times New Roman" w:hAnsi="Arial" w:cs="Arial"/>
      <w:sz w:val="22"/>
      <w:szCs w:val="22"/>
    </w:rPr>
  </w:style>
  <w:style w:type="numbering" w:customStyle="1" w:styleId="Alinejazaodstavkom">
    <w:name w:val="Alineja za odstavkom"/>
    <w:uiPriority w:val="99"/>
    <w:rsid w:val="007B1C11"/>
    <w:pPr>
      <w:numPr>
        <w:numId w:val="7"/>
      </w:numPr>
    </w:pPr>
  </w:style>
  <w:style w:type="character" w:customStyle="1" w:styleId="ZamakanjenadolobatretjinivoZnak">
    <w:name w:val="Zamakanjena določba_tretji nivo Znak"/>
    <w:link w:val="Zamakanjenadolobatretjinivo"/>
    <w:rsid w:val="00A14B5C"/>
    <w:rPr>
      <w:rFonts w:ascii="Arial" w:eastAsia="Times New Roman" w:hAnsi="Arial" w:cs="Arial"/>
      <w:sz w:val="22"/>
      <w:szCs w:val="22"/>
    </w:rPr>
  </w:style>
  <w:style w:type="character" w:customStyle="1" w:styleId="ImeorganaZnak">
    <w:name w:val="Ime organa Znak"/>
    <w:link w:val="Imeorgana"/>
    <w:rsid w:val="00357591"/>
    <w:rPr>
      <w:rFonts w:ascii="Arial" w:eastAsia="Times New Roman" w:hAnsi="Arial" w:cs="Arial"/>
      <w:sz w:val="22"/>
      <w:szCs w:val="22"/>
    </w:rPr>
  </w:style>
  <w:style w:type="paragraph" w:customStyle="1" w:styleId="Prehodneinkoncnedolocbe">
    <w:name w:val="Prehodne in koncne dolocbe"/>
    <w:basedOn w:val="Navaden"/>
    <w:rsid w:val="00E80746"/>
    <w:pPr>
      <w:spacing w:before="400" w:after="600"/>
    </w:pPr>
    <w:rPr>
      <w:b/>
    </w:rPr>
  </w:style>
  <w:style w:type="paragraph" w:customStyle="1" w:styleId="Pa22">
    <w:name w:val="Pa22"/>
    <w:basedOn w:val="Navaden"/>
    <w:next w:val="Navaden"/>
    <w:uiPriority w:val="99"/>
    <w:rsid w:val="007212D7"/>
    <w:pPr>
      <w:overflowPunct/>
      <w:spacing w:line="171" w:lineRule="atLeast"/>
      <w:jc w:val="left"/>
      <w:textAlignment w:val="auto"/>
    </w:pPr>
    <w:rPr>
      <w:rFonts w:eastAsia="Calibri" w:cs="Arial"/>
      <w:sz w:val="24"/>
      <w:szCs w:val="24"/>
    </w:rPr>
  </w:style>
  <w:style w:type="paragraph" w:customStyle="1" w:styleId="Pa23">
    <w:name w:val="Pa23"/>
    <w:basedOn w:val="Navaden"/>
    <w:next w:val="Navaden"/>
    <w:uiPriority w:val="99"/>
    <w:rsid w:val="007212D7"/>
    <w:pPr>
      <w:overflowPunct/>
      <w:spacing w:line="171" w:lineRule="atLeast"/>
      <w:jc w:val="left"/>
      <w:textAlignment w:val="auto"/>
    </w:pPr>
    <w:rPr>
      <w:rFonts w:eastAsia="Calibri" w:cs="Arial"/>
      <w:sz w:val="24"/>
      <w:szCs w:val="24"/>
    </w:rPr>
  </w:style>
  <w:style w:type="paragraph" w:customStyle="1" w:styleId="Default">
    <w:name w:val="Default"/>
    <w:rsid w:val="007212D7"/>
    <w:pPr>
      <w:autoSpaceDE w:val="0"/>
      <w:autoSpaceDN w:val="0"/>
      <w:adjustRightInd w:val="0"/>
    </w:pPr>
    <w:rPr>
      <w:rFonts w:ascii="Arial" w:hAnsi="Arial" w:cs="Arial"/>
      <w:color w:val="000000"/>
      <w:sz w:val="24"/>
      <w:szCs w:val="24"/>
    </w:rPr>
  </w:style>
  <w:style w:type="paragraph" w:customStyle="1" w:styleId="Pa25">
    <w:name w:val="Pa25"/>
    <w:basedOn w:val="Default"/>
    <w:next w:val="Default"/>
    <w:uiPriority w:val="99"/>
    <w:rsid w:val="007212D7"/>
    <w:pPr>
      <w:spacing w:line="171" w:lineRule="atLeast"/>
    </w:pPr>
    <w:rPr>
      <w:color w:val="auto"/>
    </w:rPr>
  </w:style>
  <w:style w:type="character" w:customStyle="1" w:styleId="A8">
    <w:name w:val="A8"/>
    <w:uiPriority w:val="99"/>
    <w:rsid w:val="00FF4D15"/>
    <w:rPr>
      <w:b/>
      <w:bCs/>
      <w:color w:val="221E1F"/>
      <w:sz w:val="16"/>
      <w:szCs w:val="16"/>
    </w:rPr>
  </w:style>
  <w:style w:type="paragraph" w:customStyle="1" w:styleId="Pa8">
    <w:name w:val="Pa8"/>
    <w:basedOn w:val="Default"/>
    <w:next w:val="Default"/>
    <w:uiPriority w:val="99"/>
    <w:rsid w:val="00A26CA3"/>
    <w:pPr>
      <w:spacing w:line="171" w:lineRule="atLeast"/>
    </w:pPr>
    <w:rPr>
      <w:color w:val="auto"/>
    </w:rPr>
  </w:style>
  <w:style w:type="paragraph" w:customStyle="1" w:styleId="Pa9">
    <w:name w:val="Pa9"/>
    <w:basedOn w:val="Default"/>
    <w:next w:val="Default"/>
    <w:uiPriority w:val="99"/>
    <w:rsid w:val="00A26CA3"/>
    <w:pPr>
      <w:spacing w:line="171" w:lineRule="atLeast"/>
    </w:pPr>
    <w:rPr>
      <w:color w:val="auto"/>
    </w:rPr>
  </w:style>
  <w:style w:type="paragraph" w:customStyle="1" w:styleId="Pa3">
    <w:name w:val="Pa3"/>
    <w:basedOn w:val="Default"/>
    <w:next w:val="Default"/>
    <w:uiPriority w:val="99"/>
    <w:rsid w:val="00A26CA3"/>
    <w:pPr>
      <w:spacing w:line="171" w:lineRule="atLeast"/>
    </w:pPr>
    <w:rPr>
      <w:color w:val="auto"/>
    </w:rPr>
  </w:style>
  <w:style w:type="paragraph" w:customStyle="1" w:styleId="Pa19">
    <w:name w:val="Pa19"/>
    <w:basedOn w:val="Default"/>
    <w:next w:val="Default"/>
    <w:uiPriority w:val="99"/>
    <w:rsid w:val="00A26CA3"/>
    <w:pPr>
      <w:spacing w:line="241" w:lineRule="atLeast"/>
    </w:pPr>
    <w:rPr>
      <w:color w:val="auto"/>
    </w:rPr>
  </w:style>
  <w:style w:type="paragraph" w:customStyle="1" w:styleId="Pa21">
    <w:name w:val="Pa21"/>
    <w:basedOn w:val="Default"/>
    <w:next w:val="Default"/>
    <w:uiPriority w:val="99"/>
    <w:rsid w:val="00A26CA3"/>
    <w:pPr>
      <w:spacing w:line="171" w:lineRule="atLeast"/>
    </w:pPr>
    <w:rPr>
      <w:color w:val="auto"/>
    </w:rPr>
  </w:style>
  <w:style w:type="paragraph" w:styleId="Odstavekseznama">
    <w:name w:val="List Paragraph"/>
    <w:basedOn w:val="Navaden"/>
    <w:uiPriority w:val="34"/>
    <w:qFormat/>
    <w:rsid w:val="00A26CA3"/>
    <w:pPr>
      <w:ind w:left="708"/>
    </w:pPr>
  </w:style>
  <w:style w:type="paragraph" w:customStyle="1" w:styleId="Pa7">
    <w:name w:val="Pa7"/>
    <w:basedOn w:val="Default"/>
    <w:next w:val="Default"/>
    <w:uiPriority w:val="99"/>
    <w:rsid w:val="00B93D92"/>
    <w:pPr>
      <w:spacing w:line="171" w:lineRule="atLeast"/>
    </w:pPr>
    <w:rPr>
      <w:color w:val="auto"/>
    </w:rPr>
  </w:style>
  <w:style w:type="paragraph" w:customStyle="1" w:styleId="odstavek0">
    <w:name w:val="odstavek"/>
    <w:basedOn w:val="Navaden"/>
    <w:rsid w:val="00700CBF"/>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alineazaodstavkom0">
    <w:name w:val="alineazaodstavkom"/>
    <w:basedOn w:val="Navaden"/>
    <w:rsid w:val="00700CBF"/>
    <w:pPr>
      <w:overflowPunct/>
      <w:autoSpaceDE/>
      <w:autoSpaceDN/>
      <w:adjustRightInd/>
      <w:spacing w:before="100" w:beforeAutospacing="1" w:after="100" w:afterAutospacing="1"/>
      <w:jc w:val="left"/>
      <w:textAlignment w:val="auto"/>
    </w:pPr>
    <w:rPr>
      <w:rFonts w:ascii="Times New Roman" w:hAnsi="Times New Roman"/>
      <w:sz w:val="24"/>
      <w:szCs w:val="24"/>
    </w:rPr>
  </w:style>
  <w:style w:type="character" w:styleId="Pripombasklic">
    <w:name w:val="annotation reference"/>
    <w:semiHidden/>
    <w:unhideWhenUsed/>
    <w:rsid w:val="000C26AC"/>
    <w:rPr>
      <w:sz w:val="16"/>
      <w:szCs w:val="16"/>
    </w:rPr>
  </w:style>
  <w:style w:type="paragraph" w:styleId="Pripombabesedilo">
    <w:name w:val="annotation text"/>
    <w:basedOn w:val="Navaden"/>
    <w:link w:val="PripombabesediloZnak"/>
    <w:semiHidden/>
    <w:unhideWhenUsed/>
    <w:rsid w:val="000C26AC"/>
    <w:rPr>
      <w:sz w:val="20"/>
      <w:szCs w:val="20"/>
    </w:rPr>
  </w:style>
  <w:style w:type="character" w:customStyle="1" w:styleId="PripombabesediloZnak">
    <w:name w:val="Pripomba – besedilo Znak"/>
    <w:link w:val="Pripombabesedilo"/>
    <w:semiHidden/>
    <w:rsid w:val="000C26AC"/>
    <w:rPr>
      <w:rFonts w:ascii="Arial" w:eastAsia="Times New Roman" w:hAnsi="Arial"/>
    </w:rPr>
  </w:style>
  <w:style w:type="paragraph" w:styleId="Zadevapripombe">
    <w:name w:val="annotation subject"/>
    <w:basedOn w:val="Pripombabesedilo"/>
    <w:next w:val="Pripombabesedilo"/>
    <w:link w:val="ZadevapripombeZnak"/>
    <w:uiPriority w:val="99"/>
    <w:semiHidden/>
    <w:unhideWhenUsed/>
    <w:rsid w:val="000C26AC"/>
    <w:rPr>
      <w:b/>
      <w:bCs/>
    </w:rPr>
  </w:style>
  <w:style w:type="character" w:customStyle="1" w:styleId="ZadevapripombeZnak">
    <w:name w:val="Zadeva pripombe Znak"/>
    <w:link w:val="Zadevapripombe"/>
    <w:uiPriority w:val="99"/>
    <w:semiHidden/>
    <w:rsid w:val="000C26AC"/>
    <w:rPr>
      <w:rFonts w:ascii="Arial" w:eastAsia="Times New Roman" w:hAnsi="Arial"/>
      <w:b/>
      <w:bCs/>
    </w:rPr>
  </w:style>
  <w:style w:type="paragraph" w:customStyle="1" w:styleId="len1">
    <w:name w:val="len"/>
    <w:basedOn w:val="Navaden"/>
    <w:rsid w:val="00943997"/>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lennaslov0">
    <w:name w:val="lennaslov"/>
    <w:basedOn w:val="Navaden"/>
    <w:rsid w:val="00943997"/>
    <w:pPr>
      <w:overflowPunct/>
      <w:autoSpaceDE/>
      <w:autoSpaceDN/>
      <w:adjustRightInd/>
      <w:spacing w:before="100" w:beforeAutospacing="1" w:after="100" w:afterAutospacing="1"/>
      <w:jc w:val="left"/>
      <w:textAlignment w:val="auto"/>
    </w:pPr>
    <w:rPr>
      <w:rFonts w:ascii="Times New Roman" w:hAnsi="Times New Roman"/>
      <w:sz w:val="24"/>
      <w:szCs w:val="24"/>
    </w:rPr>
  </w:style>
  <w:style w:type="table" w:styleId="Tabelamrea">
    <w:name w:val="Table Grid"/>
    <w:basedOn w:val="Navadnatabela"/>
    <w:rsid w:val="00E718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7210">
      <w:bodyDiv w:val="1"/>
      <w:marLeft w:val="0"/>
      <w:marRight w:val="0"/>
      <w:marTop w:val="0"/>
      <w:marBottom w:val="0"/>
      <w:divBdr>
        <w:top w:val="none" w:sz="0" w:space="0" w:color="auto"/>
        <w:left w:val="none" w:sz="0" w:space="0" w:color="auto"/>
        <w:bottom w:val="none" w:sz="0" w:space="0" w:color="auto"/>
        <w:right w:val="none" w:sz="0" w:space="0" w:color="auto"/>
      </w:divBdr>
      <w:divsChild>
        <w:div w:id="2040471407">
          <w:marLeft w:val="0"/>
          <w:marRight w:val="0"/>
          <w:marTop w:val="0"/>
          <w:marBottom w:val="0"/>
          <w:divBdr>
            <w:top w:val="none" w:sz="0" w:space="0" w:color="auto"/>
            <w:left w:val="none" w:sz="0" w:space="0" w:color="auto"/>
            <w:bottom w:val="none" w:sz="0" w:space="0" w:color="auto"/>
            <w:right w:val="none" w:sz="0" w:space="0" w:color="auto"/>
          </w:divBdr>
          <w:divsChild>
            <w:div w:id="510414630">
              <w:marLeft w:val="0"/>
              <w:marRight w:val="46"/>
              <w:marTop w:val="0"/>
              <w:marBottom w:val="0"/>
              <w:divBdr>
                <w:top w:val="none" w:sz="0" w:space="0" w:color="auto"/>
                <w:left w:val="none" w:sz="0" w:space="0" w:color="auto"/>
                <w:bottom w:val="none" w:sz="0" w:space="0" w:color="auto"/>
                <w:right w:val="none" w:sz="0" w:space="0" w:color="auto"/>
              </w:divBdr>
              <w:divsChild>
                <w:div w:id="77141865">
                  <w:marLeft w:val="0"/>
                  <w:marRight w:val="0"/>
                  <w:marTop w:val="0"/>
                  <w:marBottom w:val="115"/>
                  <w:divBdr>
                    <w:top w:val="none" w:sz="0" w:space="0" w:color="auto"/>
                    <w:left w:val="none" w:sz="0" w:space="0" w:color="auto"/>
                    <w:bottom w:val="none" w:sz="0" w:space="0" w:color="auto"/>
                    <w:right w:val="none" w:sz="0" w:space="0" w:color="auto"/>
                  </w:divBdr>
                  <w:divsChild>
                    <w:div w:id="1262185173">
                      <w:marLeft w:val="0"/>
                      <w:marRight w:val="0"/>
                      <w:marTop w:val="0"/>
                      <w:marBottom w:val="0"/>
                      <w:divBdr>
                        <w:top w:val="none" w:sz="0" w:space="0" w:color="auto"/>
                        <w:left w:val="none" w:sz="0" w:space="0" w:color="auto"/>
                        <w:bottom w:val="none" w:sz="0" w:space="0" w:color="auto"/>
                        <w:right w:val="none" w:sz="0" w:space="0" w:color="auto"/>
                      </w:divBdr>
                      <w:divsChild>
                        <w:div w:id="55378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71932">
      <w:bodyDiv w:val="1"/>
      <w:marLeft w:val="0"/>
      <w:marRight w:val="0"/>
      <w:marTop w:val="0"/>
      <w:marBottom w:val="0"/>
      <w:divBdr>
        <w:top w:val="none" w:sz="0" w:space="0" w:color="auto"/>
        <w:left w:val="none" w:sz="0" w:space="0" w:color="auto"/>
        <w:bottom w:val="none" w:sz="0" w:space="0" w:color="auto"/>
        <w:right w:val="none" w:sz="0" w:space="0" w:color="auto"/>
      </w:divBdr>
      <w:divsChild>
        <w:div w:id="1702894878">
          <w:marLeft w:val="0"/>
          <w:marRight w:val="0"/>
          <w:marTop w:val="240"/>
          <w:marBottom w:val="120"/>
          <w:divBdr>
            <w:top w:val="none" w:sz="0" w:space="0" w:color="auto"/>
            <w:left w:val="none" w:sz="0" w:space="0" w:color="auto"/>
            <w:bottom w:val="none" w:sz="0" w:space="0" w:color="auto"/>
            <w:right w:val="none" w:sz="0" w:space="0" w:color="auto"/>
          </w:divBdr>
        </w:div>
        <w:div w:id="2105109647">
          <w:marLeft w:val="0"/>
          <w:marRight w:val="0"/>
          <w:marTop w:val="0"/>
          <w:marBottom w:val="120"/>
          <w:divBdr>
            <w:top w:val="none" w:sz="0" w:space="0" w:color="auto"/>
            <w:left w:val="none" w:sz="0" w:space="0" w:color="auto"/>
            <w:bottom w:val="none" w:sz="0" w:space="0" w:color="auto"/>
            <w:right w:val="none" w:sz="0" w:space="0" w:color="auto"/>
          </w:divBdr>
        </w:div>
        <w:div w:id="1611160529">
          <w:marLeft w:val="0"/>
          <w:marRight w:val="0"/>
          <w:marTop w:val="0"/>
          <w:marBottom w:val="120"/>
          <w:divBdr>
            <w:top w:val="none" w:sz="0" w:space="0" w:color="auto"/>
            <w:left w:val="none" w:sz="0" w:space="0" w:color="auto"/>
            <w:bottom w:val="none" w:sz="0" w:space="0" w:color="auto"/>
            <w:right w:val="none" w:sz="0" w:space="0" w:color="auto"/>
          </w:divBdr>
        </w:div>
      </w:divsChild>
    </w:div>
    <w:div w:id="348683894">
      <w:bodyDiv w:val="1"/>
      <w:marLeft w:val="0"/>
      <w:marRight w:val="0"/>
      <w:marTop w:val="0"/>
      <w:marBottom w:val="0"/>
      <w:divBdr>
        <w:top w:val="none" w:sz="0" w:space="0" w:color="auto"/>
        <w:left w:val="none" w:sz="0" w:space="0" w:color="auto"/>
        <w:bottom w:val="none" w:sz="0" w:space="0" w:color="auto"/>
        <w:right w:val="none" w:sz="0" w:space="0" w:color="auto"/>
      </w:divBdr>
      <w:divsChild>
        <w:div w:id="203251263">
          <w:marLeft w:val="0"/>
          <w:marRight w:val="0"/>
          <w:marTop w:val="0"/>
          <w:marBottom w:val="0"/>
          <w:divBdr>
            <w:top w:val="none" w:sz="0" w:space="0" w:color="auto"/>
            <w:left w:val="none" w:sz="0" w:space="0" w:color="auto"/>
            <w:bottom w:val="none" w:sz="0" w:space="0" w:color="auto"/>
            <w:right w:val="none" w:sz="0" w:space="0" w:color="auto"/>
          </w:divBdr>
        </w:div>
        <w:div w:id="824669309">
          <w:marLeft w:val="0"/>
          <w:marRight w:val="0"/>
          <w:marTop w:val="0"/>
          <w:marBottom w:val="0"/>
          <w:divBdr>
            <w:top w:val="none" w:sz="0" w:space="0" w:color="auto"/>
            <w:left w:val="none" w:sz="0" w:space="0" w:color="auto"/>
            <w:bottom w:val="none" w:sz="0" w:space="0" w:color="auto"/>
            <w:right w:val="none" w:sz="0" w:space="0" w:color="auto"/>
          </w:divBdr>
        </w:div>
        <w:div w:id="912734746">
          <w:marLeft w:val="0"/>
          <w:marRight w:val="0"/>
          <w:marTop w:val="0"/>
          <w:marBottom w:val="0"/>
          <w:divBdr>
            <w:top w:val="none" w:sz="0" w:space="0" w:color="auto"/>
            <w:left w:val="none" w:sz="0" w:space="0" w:color="auto"/>
            <w:bottom w:val="none" w:sz="0" w:space="0" w:color="auto"/>
            <w:right w:val="none" w:sz="0" w:space="0" w:color="auto"/>
          </w:divBdr>
        </w:div>
      </w:divsChild>
    </w:div>
    <w:div w:id="401342709">
      <w:bodyDiv w:val="1"/>
      <w:marLeft w:val="0"/>
      <w:marRight w:val="0"/>
      <w:marTop w:val="0"/>
      <w:marBottom w:val="0"/>
      <w:divBdr>
        <w:top w:val="none" w:sz="0" w:space="0" w:color="auto"/>
        <w:left w:val="none" w:sz="0" w:space="0" w:color="auto"/>
        <w:bottom w:val="none" w:sz="0" w:space="0" w:color="auto"/>
        <w:right w:val="none" w:sz="0" w:space="0" w:color="auto"/>
      </w:divBdr>
      <w:divsChild>
        <w:div w:id="70935583">
          <w:marLeft w:val="0"/>
          <w:marRight w:val="0"/>
          <w:marTop w:val="0"/>
          <w:marBottom w:val="0"/>
          <w:divBdr>
            <w:top w:val="none" w:sz="0" w:space="0" w:color="auto"/>
            <w:left w:val="none" w:sz="0" w:space="0" w:color="auto"/>
            <w:bottom w:val="none" w:sz="0" w:space="0" w:color="auto"/>
            <w:right w:val="none" w:sz="0" w:space="0" w:color="auto"/>
          </w:divBdr>
        </w:div>
      </w:divsChild>
    </w:div>
    <w:div w:id="621689331">
      <w:bodyDiv w:val="1"/>
      <w:marLeft w:val="0"/>
      <w:marRight w:val="0"/>
      <w:marTop w:val="0"/>
      <w:marBottom w:val="0"/>
      <w:divBdr>
        <w:top w:val="none" w:sz="0" w:space="0" w:color="auto"/>
        <w:left w:val="none" w:sz="0" w:space="0" w:color="auto"/>
        <w:bottom w:val="none" w:sz="0" w:space="0" w:color="auto"/>
        <w:right w:val="none" w:sz="0" w:space="0" w:color="auto"/>
      </w:divBdr>
      <w:divsChild>
        <w:div w:id="809905706">
          <w:marLeft w:val="0"/>
          <w:marRight w:val="0"/>
          <w:marTop w:val="0"/>
          <w:marBottom w:val="0"/>
          <w:divBdr>
            <w:top w:val="none" w:sz="0" w:space="0" w:color="auto"/>
            <w:left w:val="none" w:sz="0" w:space="0" w:color="auto"/>
            <w:bottom w:val="none" w:sz="0" w:space="0" w:color="auto"/>
            <w:right w:val="none" w:sz="0" w:space="0" w:color="auto"/>
          </w:divBdr>
        </w:div>
        <w:div w:id="1700429010">
          <w:marLeft w:val="0"/>
          <w:marRight w:val="0"/>
          <w:marTop w:val="0"/>
          <w:marBottom w:val="0"/>
          <w:divBdr>
            <w:top w:val="none" w:sz="0" w:space="0" w:color="auto"/>
            <w:left w:val="none" w:sz="0" w:space="0" w:color="auto"/>
            <w:bottom w:val="none" w:sz="0" w:space="0" w:color="auto"/>
            <w:right w:val="none" w:sz="0" w:space="0" w:color="auto"/>
          </w:divBdr>
        </w:div>
      </w:divsChild>
    </w:div>
    <w:div w:id="904410775">
      <w:bodyDiv w:val="1"/>
      <w:marLeft w:val="0"/>
      <w:marRight w:val="0"/>
      <w:marTop w:val="0"/>
      <w:marBottom w:val="0"/>
      <w:divBdr>
        <w:top w:val="none" w:sz="0" w:space="0" w:color="auto"/>
        <w:left w:val="none" w:sz="0" w:space="0" w:color="auto"/>
        <w:bottom w:val="none" w:sz="0" w:space="0" w:color="auto"/>
        <w:right w:val="none" w:sz="0" w:space="0" w:color="auto"/>
      </w:divBdr>
      <w:divsChild>
        <w:div w:id="5065294">
          <w:marLeft w:val="0"/>
          <w:marRight w:val="0"/>
          <w:marTop w:val="0"/>
          <w:marBottom w:val="0"/>
          <w:divBdr>
            <w:top w:val="none" w:sz="0" w:space="0" w:color="auto"/>
            <w:left w:val="none" w:sz="0" w:space="0" w:color="auto"/>
            <w:bottom w:val="none" w:sz="0" w:space="0" w:color="auto"/>
            <w:right w:val="none" w:sz="0" w:space="0" w:color="auto"/>
          </w:divBdr>
        </w:div>
        <w:div w:id="588543721">
          <w:marLeft w:val="0"/>
          <w:marRight w:val="0"/>
          <w:marTop w:val="0"/>
          <w:marBottom w:val="0"/>
          <w:divBdr>
            <w:top w:val="none" w:sz="0" w:space="0" w:color="auto"/>
            <w:left w:val="none" w:sz="0" w:space="0" w:color="auto"/>
            <w:bottom w:val="none" w:sz="0" w:space="0" w:color="auto"/>
            <w:right w:val="none" w:sz="0" w:space="0" w:color="auto"/>
          </w:divBdr>
        </w:div>
        <w:div w:id="1085028564">
          <w:marLeft w:val="0"/>
          <w:marRight w:val="0"/>
          <w:marTop w:val="0"/>
          <w:marBottom w:val="0"/>
          <w:divBdr>
            <w:top w:val="none" w:sz="0" w:space="0" w:color="auto"/>
            <w:left w:val="none" w:sz="0" w:space="0" w:color="auto"/>
            <w:bottom w:val="none" w:sz="0" w:space="0" w:color="auto"/>
            <w:right w:val="none" w:sz="0" w:space="0" w:color="auto"/>
          </w:divBdr>
        </w:div>
        <w:div w:id="1111975337">
          <w:marLeft w:val="0"/>
          <w:marRight w:val="0"/>
          <w:marTop w:val="0"/>
          <w:marBottom w:val="0"/>
          <w:divBdr>
            <w:top w:val="none" w:sz="0" w:space="0" w:color="auto"/>
            <w:left w:val="none" w:sz="0" w:space="0" w:color="auto"/>
            <w:bottom w:val="none" w:sz="0" w:space="0" w:color="auto"/>
            <w:right w:val="none" w:sz="0" w:space="0" w:color="auto"/>
          </w:divBdr>
        </w:div>
        <w:div w:id="1902061839">
          <w:marLeft w:val="0"/>
          <w:marRight w:val="0"/>
          <w:marTop w:val="0"/>
          <w:marBottom w:val="0"/>
          <w:divBdr>
            <w:top w:val="none" w:sz="0" w:space="0" w:color="auto"/>
            <w:left w:val="none" w:sz="0" w:space="0" w:color="auto"/>
            <w:bottom w:val="none" w:sz="0" w:space="0" w:color="auto"/>
            <w:right w:val="none" w:sz="0" w:space="0" w:color="auto"/>
          </w:divBdr>
        </w:div>
      </w:divsChild>
    </w:div>
    <w:div w:id="933130915">
      <w:bodyDiv w:val="1"/>
      <w:marLeft w:val="0"/>
      <w:marRight w:val="0"/>
      <w:marTop w:val="0"/>
      <w:marBottom w:val="0"/>
      <w:divBdr>
        <w:top w:val="none" w:sz="0" w:space="0" w:color="auto"/>
        <w:left w:val="none" w:sz="0" w:space="0" w:color="auto"/>
        <w:bottom w:val="none" w:sz="0" w:space="0" w:color="auto"/>
        <w:right w:val="none" w:sz="0" w:space="0" w:color="auto"/>
      </w:divBdr>
    </w:div>
    <w:div w:id="1018236022">
      <w:bodyDiv w:val="1"/>
      <w:marLeft w:val="0"/>
      <w:marRight w:val="0"/>
      <w:marTop w:val="0"/>
      <w:marBottom w:val="0"/>
      <w:divBdr>
        <w:top w:val="none" w:sz="0" w:space="0" w:color="auto"/>
        <w:left w:val="none" w:sz="0" w:space="0" w:color="auto"/>
        <w:bottom w:val="none" w:sz="0" w:space="0" w:color="auto"/>
        <w:right w:val="none" w:sz="0" w:space="0" w:color="auto"/>
      </w:divBdr>
    </w:div>
    <w:div w:id="1078287396">
      <w:bodyDiv w:val="1"/>
      <w:marLeft w:val="0"/>
      <w:marRight w:val="0"/>
      <w:marTop w:val="0"/>
      <w:marBottom w:val="0"/>
      <w:divBdr>
        <w:top w:val="none" w:sz="0" w:space="0" w:color="auto"/>
        <w:left w:val="none" w:sz="0" w:space="0" w:color="auto"/>
        <w:bottom w:val="none" w:sz="0" w:space="0" w:color="auto"/>
        <w:right w:val="none" w:sz="0" w:space="0" w:color="auto"/>
      </w:divBdr>
      <w:divsChild>
        <w:div w:id="255595236">
          <w:marLeft w:val="0"/>
          <w:marRight w:val="0"/>
          <w:marTop w:val="0"/>
          <w:marBottom w:val="0"/>
          <w:divBdr>
            <w:top w:val="none" w:sz="0" w:space="0" w:color="auto"/>
            <w:left w:val="none" w:sz="0" w:space="0" w:color="auto"/>
            <w:bottom w:val="none" w:sz="0" w:space="0" w:color="auto"/>
            <w:right w:val="none" w:sz="0" w:space="0" w:color="auto"/>
          </w:divBdr>
          <w:divsChild>
            <w:div w:id="1039820524">
              <w:marLeft w:val="0"/>
              <w:marRight w:val="46"/>
              <w:marTop w:val="0"/>
              <w:marBottom w:val="0"/>
              <w:divBdr>
                <w:top w:val="none" w:sz="0" w:space="0" w:color="auto"/>
                <w:left w:val="none" w:sz="0" w:space="0" w:color="auto"/>
                <w:bottom w:val="none" w:sz="0" w:space="0" w:color="auto"/>
                <w:right w:val="none" w:sz="0" w:space="0" w:color="auto"/>
              </w:divBdr>
              <w:divsChild>
                <w:div w:id="488208367">
                  <w:marLeft w:val="0"/>
                  <w:marRight w:val="0"/>
                  <w:marTop w:val="0"/>
                  <w:marBottom w:val="115"/>
                  <w:divBdr>
                    <w:top w:val="none" w:sz="0" w:space="0" w:color="auto"/>
                    <w:left w:val="none" w:sz="0" w:space="0" w:color="auto"/>
                    <w:bottom w:val="none" w:sz="0" w:space="0" w:color="auto"/>
                    <w:right w:val="none" w:sz="0" w:space="0" w:color="auto"/>
                  </w:divBdr>
                  <w:divsChild>
                    <w:div w:id="1136293236">
                      <w:marLeft w:val="0"/>
                      <w:marRight w:val="0"/>
                      <w:marTop w:val="0"/>
                      <w:marBottom w:val="0"/>
                      <w:divBdr>
                        <w:top w:val="none" w:sz="0" w:space="0" w:color="auto"/>
                        <w:left w:val="none" w:sz="0" w:space="0" w:color="auto"/>
                        <w:bottom w:val="none" w:sz="0" w:space="0" w:color="auto"/>
                        <w:right w:val="none" w:sz="0" w:space="0" w:color="auto"/>
                      </w:divBdr>
                      <w:divsChild>
                        <w:div w:id="175324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1876452">
      <w:bodyDiv w:val="1"/>
      <w:marLeft w:val="0"/>
      <w:marRight w:val="0"/>
      <w:marTop w:val="0"/>
      <w:marBottom w:val="0"/>
      <w:divBdr>
        <w:top w:val="none" w:sz="0" w:space="0" w:color="auto"/>
        <w:left w:val="none" w:sz="0" w:space="0" w:color="auto"/>
        <w:bottom w:val="none" w:sz="0" w:space="0" w:color="auto"/>
        <w:right w:val="none" w:sz="0" w:space="0" w:color="auto"/>
      </w:divBdr>
      <w:divsChild>
        <w:div w:id="2002587377">
          <w:marLeft w:val="0"/>
          <w:marRight w:val="0"/>
          <w:marTop w:val="0"/>
          <w:marBottom w:val="0"/>
          <w:divBdr>
            <w:top w:val="none" w:sz="0" w:space="0" w:color="auto"/>
            <w:left w:val="none" w:sz="0" w:space="0" w:color="auto"/>
            <w:bottom w:val="none" w:sz="0" w:space="0" w:color="auto"/>
            <w:right w:val="none" w:sz="0" w:space="0" w:color="auto"/>
          </w:divBdr>
        </w:div>
      </w:divsChild>
    </w:div>
    <w:div w:id="1195771201">
      <w:bodyDiv w:val="1"/>
      <w:marLeft w:val="0"/>
      <w:marRight w:val="0"/>
      <w:marTop w:val="0"/>
      <w:marBottom w:val="0"/>
      <w:divBdr>
        <w:top w:val="none" w:sz="0" w:space="0" w:color="auto"/>
        <w:left w:val="none" w:sz="0" w:space="0" w:color="auto"/>
        <w:bottom w:val="none" w:sz="0" w:space="0" w:color="auto"/>
        <w:right w:val="none" w:sz="0" w:space="0" w:color="auto"/>
      </w:divBdr>
      <w:divsChild>
        <w:div w:id="1812209308">
          <w:marLeft w:val="0"/>
          <w:marRight w:val="0"/>
          <w:marTop w:val="0"/>
          <w:marBottom w:val="0"/>
          <w:divBdr>
            <w:top w:val="none" w:sz="0" w:space="0" w:color="auto"/>
            <w:left w:val="none" w:sz="0" w:space="0" w:color="auto"/>
            <w:bottom w:val="none" w:sz="0" w:space="0" w:color="auto"/>
            <w:right w:val="none" w:sz="0" w:space="0" w:color="auto"/>
          </w:divBdr>
        </w:div>
      </w:divsChild>
    </w:div>
    <w:div w:id="1315600185">
      <w:bodyDiv w:val="1"/>
      <w:marLeft w:val="0"/>
      <w:marRight w:val="0"/>
      <w:marTop w:val="0"/>
      <w:marBottom w:val="0"/>
      <w:divBdr>
        <w:top w:val="none" w:sz="0" w:space="0" w:color="auto"/>
        <w:left w:val="none" w:sz="0" w:space="0" w:color="auto"/>
        <w:bottom w:val="none" w:sz="0" w:space="0" w:color="auto"/>
        <w:right w:val="none" w:sz="0" w:space="0" w:color="auto"/>
      </w:divBdr>
      <w:divsChild>
        <w:div w:id="1259407726">
          <w:marLeft w:val="0"/>
          <w:marRight w:val="0"/>
          <w:marTop w:val="0"/>
          <w:marBottom w:val="0"/>
          <w:divBdr>
            <w:top w:val="none" w:sz="0" w:space="0" w:color="auto"/>
            <w:left w:val="none" w:sz="0" w:space="0" w:color="auto"/>
            <w:bottom w:val="none" w:sz="0" w:space="0" w:color="auto"/>
            <w:right w:val="none" w:sz="0" w:space="0" w:color="auto"/>
          </w:divBdr>
        </w:div>
      </w:divsChild>
    </w:div>
    <w:div w:id="1341852066">
      <w:bodyDiv w:val="1"/>
      <w:marLeft w:val="0"/>
      <w:marRight w:val="0"/>
      <w:marTop w:val="0"/>
      <w:marBottom w:val="0"/>
      <w:divBdr>
        <w:top w:val="none" w:sz="0" w:space="0" w:color="auto"/>
        <w:left w:val="none" w:sz="0" w:space="0" w:color="auto"/>
        <w:bottom w:val="none" w:sz="0" w:space="0" w:color="auto"/>
        <w:right w:val="none" w:sz="0" w:space="0" w:color="auto"/>
      </w:divBdr>
      <w:divsChild>
        <w:div w:id="205265644">
          <w:marLeft w:val="0"/>
          <w:marRight w:val="0"/>
          <w:marTop w:val="0"/>
          <w:marBottom w:val="0"/>
          <w:divBdr>
            <w:top w:val="none" w:sz="0" w:space="0" w:color="auto"/>
            <w:left w:val="none" w:sz="0" w:space="0" w:color="auto"/>
            <w:bottom w:val="none" w:sz="0" w:space="0" w:color="auto"/>
            <w:right w:val="none" w:sz="0" w:space="0" w:color="auto"/>
          </w:divBdr>
          <w:divsChild>
            <w:div w:id="625047450">
              <w:marLeft w:val="0"/>
              <w:marRight w:val="46"/>
              <w:marTop w:val="0"/>
              <w:marBottom w:val="0"/>
              <w:divBdr>
                <w:top w:val="none" w:sz="0" w:space="0" w:color="auto"/>
                <w:left w:val="none" w:sz="0" w:space="0" w:color="auto"/>
                <w:bottom w:val="none" w:sz="0" w:space="0" w:color="auto"/>
                <w:right w:val="none" w:sz="0" w:space="0" w:color="auto"/>
              </w:divBdr>
              <w:divsChild>
                <w:div w:id="2026977548">
                  <w:marLeft w:val="0"/>
                  <w:marRight w:val="0"/>
                  <w:marTop w:val="0"/>
                  <w:marBottom w:val="115"/>
                  <w:divBdr>
                    <w:top w:val="none" w:sz="0" w:space="0" w:color="auto"/>
                    <w:left w:val="none" w:sz="0" w:space="0" w:color="auto"/>
                    <w:bottom w:val="none" w:sz="0" w:space="0" w:color="auto"/>
                    <w:right w:val="none" w:sz="0" w:space="0" w:color="auto"/>
                  </w:divBdr>
                  <w:divsChild>
                    <w:div w:id="229384878">
                      <w:marLeft w:val="0"/>
                      <w:marRight w:val="0"/>
                      <w:marTop w:val="0"/>
                      <w:marBottom w:val="0"/>
                      <w:divBdr>
                        <w:top w:val="none" w:sz="0" w:space="0" w:color="auto"/>
                        <w:left w:val="none" w:sz="0" w:space="0" w:color="auto"/>
                        <w:bottom w:val="none" w:sz="0" w:space="0" w:color="auto"/>
                        <w:right w:val="none" w:sz="0" w:space="0" w:color="auto"/>
                      </w:divBdr>
                      <w:divsChild>
                        <w:div w:id="44670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0907828">
      <w:bodyDiv w:val="1"/>
      <w:marLeft w:val="0"/>
      <w:marRight w:val="0"/>
      <w:marTop w:val="0"/>
      <w:marBottom w:val="0"/>
      <w:divBdr>
        <w:top w:val="none" w:sz="0" w:space="0" w:color="auto"/>
        <w:left w:val="none" w:sz="0" w:space="0" w:color="auto"/>
        <w:bottom w:val="none" w:sz="0" w:space="0" w:color="auto"/>
        <w:right w:val="none" w:sz="0" w:space="0" w:color="auto"/>
      </w:divBdr>
    </w:div>
    <w:div w:id="1406613525">
      <w:bodyDiv w:val="1"/>
      <w:marLeft w:val="0"/>
      <w:marRight w:val="0"/>
      <w:marTop w:val="0"/>
      <w:marBottom w:val="0"/>
      <w:divBdr>
        <w:top w:val="none" w:sz="0" w:space="0" w:color="auto"/>
        <w:left w:val="none" w:sz="0" w:space="0" w:color="auto"/>
        <w:bottom w:val="none" w:sz="0" w:space="0" w:color="auto"/>
        <w:right w:val="none" w:sz="0" w:space="0" w:color="auto"/>
      </w:divBdr>
      <w:divsChild>
        <w:div w:id="2093578988">
          <w:marLeft w:val="0"/>
          <w:marRight w:val="0"/>
          <w:marTop w:val="0"/>
          <w:marBottom w:val="0"/>
          <w:divBdr>
            <w:top w:val="none" w:sz="0" w:space="0" w:color="auto"/>
            <w:left w:val="none" w:sz="0" w:space="0" w:color="auto"/>
            <w:bottom w:val="none" w:sz="0" w:space="0" w:color="auto"/>
            <w:right w:val="none" w:sz="0" w:space="0" w:color="auto"/>
          </w:divBdr>
          <w:divsChild>
            <w:div w:id="484972859">
              <w:marLeft w:val="0"/>
              <w:marRight w:val="46"/>
              <w:marTop w:val="0"/>
              <w:marBottom w:val="0"/>
              <w:divBdr>
                <w:top w:val="none" w:sz="0" w:space="0" w:color="auto"/>
                <w:left w:val="none" w:sz="0" w:space="0" w:color="auto"/>
                <w:bottom w:val="none" w:sz="0" w:space="0" w:color="auto"/>
                <w:right w:val="none" w:sz="0" w:space="0" w:color="auto"/>
              </w:divBdr>
              <w:divsChild>
                <w:div w:id="1720208223">
                  <w:marLeft w:val="0"/>
                  <w:marRight w:val="0"/>
                  <w:marTop w:val="0"/>
                  <w:marBottom w:val="115"/>
                  <w:divBdr>
                    <w:top w:val="none" w:sz="0" w:space="0" w:color="auto"/>
                    <w:left w:val="none" w:sz="0" w:space="0" w:color="auto"/>
                    <w:bottom w:val="none" w:sz="0" w:space="0" w:color="auto"/>
                    <w:right w:val="none" w:sz="0" w:space="0" w:color="auto"/>
                  </w:divBdr>
                  <w:divsChild>
                    <w:div w:id="2112973320">
                      <w:marLeft w:val="0"/>
                      <w:marRight w:val="0"/>
                      <w:marTop w:val="0"/>
                      <w:marBottom w:val="0"/>
                      <w:divBdr>
                        <w:top w:val="none" w:sz="0" w:space="0" w:color="auto"/>
                        <w:left w:val="none" w:sz="0" w:space="0" w:color="auto"/>
                        <w:bottom w:val="none" w:sz="0" w:space="0" w:color="auto"/>
                        <w:right w:val="none" w:sz="0" w:space="0" w:color="auto"/>
                      </w:divBdr>
                      <w:divsChild>
                        <w:div w:id="33669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5767329">
      <w:bodyDiv w:val="1"/>
      <w:marLeft w:val="0"/>
      <w:marRight w:val="0"/>
      <w:marTop w:val="0"/>
      <w:marBottom w:val="0"/>
      <w:divBdr>
        <w:top w:val="none" w:sz="0" w:space="0" w:color="auto"/>
        <w:left w:val="none" w:sz="0" w:space="0" w:color="auto"/>
        <w:bottom w:val="none" w:sz="0" w:space="0" w:color="auto"/>
        <w:right w:val="none" w:sz="0" w:space="0" w:color="auto"/>
      </w:divBdr>
      <w:divsChild>
        <w:div w:id="461046420">
          <w:marLeft w:val="0"/>
          <w:marRight w:val="0"/>
          <w:marTop w:val="0"/>
          <w:marBottom w:val="0"/>
          <w:divBdr>
            <w:top w:val="none" w:sz="0" w:space="0" w:color="auto"/>
            <w:left w:val="none" w:sz="0" w:space="0" w:color="auto"/>
            <w:bottom w:val="none" w:sz="0" w:space="0" w:color="auto"/>
            <w:right w:val="none" w:sz="0" w:space="0" w:color="auto"/>
          </w:divBdr>
        </w:div>
        <w:div w:id="575169514">
          <w:marLeft w:val="0"/>
          <w:marRight w:val="0"/>
          <w:marTop w:val="0"/>
          <w:marBottom w:val="0"/>
          <w:divBdr>
            <w:top w:val="none" w:sz="0" w:space="0" w:color="auto"/>
            <w:left w:val="none" w:sz="0" w:space="0" w:color="auto"/>
            <w:bottom w:val="none" w:sz="0" w:space="0" w:color="auto"/>
            <w:right w:val="none" w:sz="0" w:space="0" w:color="auto"/>
          </w:divBdr>
        </w:div>
        <w:div w:id="651370526">
          <w:marLeft w:val="0"/>
          <w:marRight w:val="0"/>
          <w:marTop w:val="0"/>
          <w:marBottom w:val="0"/>
          <w:divBdr>
            <w:top w:val="none" w:sz="0" w:space="0" w:color="auto"/>
            <w:left w:val="none" w:sz="0" w:space="0" w:color="auto"/>
            <w:bottom w:val="none" w:sz="0" w:space="0" w:color="auto"/>
            <w:right w:val="none" w:sz="0" w:space="0" w:color="auto"/>
          </w:divBdr>
        </w:div>
        <w:div w:id="664941172">
          <w:marLeft w:val="0"/>
          <w:marRight w:val="0"/>
          <w:marTop w:val="0"/>
          <w:marBottom w:val="0"/>
          <w:divBdr>
            <w:top w:val="none" w:sz="0" w:space="0" w:color="auto"/>
            <w:left w:val="none" w:sz="0" w:space="0" w:color="auto"/>
            <w:bottom w:val="none" w:sz="0" w:space="0" w:color="auto"/>
            <w:right w:val="none" w:sz="0" w:space="0" w:color="auto"/>
          </w:divBdr>
        </w:div>
        <w:div w:id="679547489">
          <w:marLeft w:val="0"/>
          <w:marRight w:val="0"/>
          <w:marTop w:val="0"/>
          <w:marBottom w:val="0"/>
          <w:divBdr>
            <w:top w:val="none" w:sz="0" w:space="0" w:color="auto"/>
            <w:left w:val="none" w:sz="0" w:space="0" w:color="auto"/>
            <w:bottom w:val="none" w:sz="0" w:space="0" w:color="auto"/>
            <w:right w:val="none" w:sz="0" w:space="0" w:color="auto"/>
          </w:divBdr>
        </w:div>
        <w:div w:id="1726678789">
          <w:marLeft w:val="0"/>
          <w:marRight w:val="0"/>
          <w:marTop w:val="0"/>
          <w:marBottom w:val="0"/>
          <w:divBdr>
            <w:top w:val="none" w:sz="0" w:space="0" w:color="auto"/>
            <w:left w:val="none" w:sz="0" w:space="0" w:color="auto"/>
            <w:bottom w:val="none" w:sz="0" w:space="0" w:color="auto"/>
            <w:right w:val="none" w:sz="0" w:space="0" w:color="auto"/>
          </w:divBdr>
        </w:div>
        <w:div w:id="1854371682">
          <w:marLeft w:val="0"/>
          <w:marRight w:val="0"/>
          <w:marTop w:val="0"/>
          <w:marBottom w:val="0"/>
          <w:divBdr>
            <w:top w:val="none" w:sz="0" w:space="0" w:color="auto"/>
            <w:left w:val="none" w:sz="0" w:space="0" w:color="auto"/>
            <w:bottom w:val="none" w:sz="0" w:space="0" w:color="auto"/>
            <w:right w:val="none" w:sz="0" w:space="0" w:color="auto"/>
          </w:divBdr>
        </w:div>
      </w:divsChild>
    </w:div>
    <w:div w:id="1429808949">
      <w:bodyDiv w:val="1"/>
      <w:marLeft w:val="0"/>
      <w:marRight w:val="0"/>
      <w:marTop w:val="0"/>
      <w:marBottom w:val="0"/>
      <w:divBdr>
        <w:top w:val="none" w:sz="0" w:space="0" w:color="auto"/>
        <w:left w:val="none" w:sz="0" w:space="0" w:color="auto"/>
        <w:bottom w:val="none" w:sz="0" w:space="0" w:color="auto"/>
        <w:right w:val="none" w:sz="0" w:space="0" w:color="auto"/>
      </w:divBdr>
      <w:divsChild>
        <w:div w:id="1809594534">
          <w:marLeft w:val="0"/>
          <w:marRight w:val="0"/>
          <w:marTop w:val="0"/>
          <w:marBottom w:val="0"/>
          <w:divBdr>
            <w:top w:val="none" w:sz="0" w:space="0" w:color="auto"/>
            <w:left w:val="none" w:sz="0" w:space="0" w:color="auto"/>
            <w:bottom w:val="none" w:sz="0" w:space="0" w:color="auto"/>
            <w:right w:val="none" w:sz="0" w:space="0" w:color="auto"/>
          </w:divBdr>
        </w:div>
      </w:divsChild>
    </w:div>
    <w:div w:id="1478573565">
      <w:bodyDiv w:val="1"/>
      <w:marLeft w:val="0"/>
      <w:marRight w:val="0"/>
      <w:marTop w:val="0"/>
      <w:marBottom w:val="0"/>
      <w:divBdr>
        <w:top w:val="none" w:sz="0" w:space="0" w:color="auto"/>
        <w:left w:val="none" w:sz="0" w:space="0" w:color="auto"/>
        <w:bottom w:val="none" w:sz="0" w:space="0" w:color="auto"/>
        <w:right w:val="none" w:sz="0" w:space="0" w:color="auto"/>
      </w:divBdr>
    </w:div>
    <w:div w:id="1486508793">
      <w:bodyDiv w:val="1"/>
      <w:marLeft w:val="0"/>
      <w:marRight w:val="0"/>
      <w:marTop w:val="0"/>
      <w:marBottom w:val="0"/>
      <w:divBdr>
        <w:top w:val="none" w:sz="0" w:space="0" w:color="auto"/>
        <w:left w:val="none" w:sz="0" w:space="0" w:color="auto"/>
        <w:bottom w:val="none" w:sz="0" w:space="0" w:color="auto"/>
        <w:right w:val="none" w:sz="0" w:space="0" w:color="auto"/>
      </w:divBdr>
      <w:divsChild>
        <w:div w:id="64111323">
          <w:marLeft w:val="0"/>
          <w:marRight w:val="0"/>
          <w:marTop w:val="0"/>
          <w:marBottom w:val="0"/>
          <w:divBdr>
            <w:top w:val="none" w:sz="0" w:space="0" w:color="auto"/>
            <w:left w:val="none" w:sz="0" w:space="0" w:color="auto"/>
            <w:bottom w:val="none" w:sz="0" w:space="0" w:color="auto"/>
            <w:right w:val="none" w:sz="0" w:space="0" w:color="auto"/>
          </w:divBdr>
        </w:div>
        <w:div w:id="257445880">
          <w:marLeft w:val="0"/>
          <w:marRight w:val="0"/>
          <w:marTop w:val="0"/>
          <w:marBottom w:val="0"/>
          <w:divBdr>
            <w:top w:val="none" w:sz="0" w:space="0" w:color="auto"/>
            <w:left w:val="none" w:sz="0" w:space="0" w:color="auto"/>
            <w:bottom w:val="none" w:sz="0" w:space="0" w:color="auto"/>
            <w:right w:val="none" w:sz="0" w:space="0" w:color="auto"/>
          </w:divBdr>
        </w:div>
      </w:divsChild>
    </w:div>
    <w:div w:id="1639921272">
      <w:bodyDiv w:val="1"/>
      <w:marLeft w:val="0"/>
      <w:marRight w:val="0"/>
      <w:marTop w:val="0"/>
      <w:marBottom w:val="0"/>
      <w:divBdr>
        <w:top w:val="none" w:sz="0" w:space="0" w:color="auto"/>
        <w:left w:val="none" w:sz="0" w:space="0" w:color="auto"/>
        <w:bottom w:val="none" w:sz="0" w:space="0" w:color="auto"/>
        <w:right w:val="none" w:sz="0" w:space="0" w:color="auto"/>
      </w:divBdr>
    </w:div>
    <w:div w:id="1646158853">
      <w:bodyDiv w:val="1"/>
      <w:marLeft w:val="0"/>
      <w:marRight w:val="0"/>
      <w:marTop w:val="0"/>
      <w:marBottom w:val="0"/>
      <w:divBdr>
        <w:top w:val="none" w:sz="0" w:space="0" w:color="auto"/>
        <w:left w:val="none" w:sz="0" w:space="0" w:color="auto"/>
        <w:bottom w:val="none" w:sz="0" w:space="0" w:color="auto"/>
        <w:right w:val="none" w:sz="0" w:space="0" w:color="auto"/>
      </w:divBdr>
    </w:div>
    <w:div w:id="1654404800">
      <w:bodyDiv w:val="1"/>
      <w:marLeft w:val="0"/>
      <w:marRight w:val="0"/>
      <w:marTop w:val="0"/>
      <w:marBottom w:val="0"/>
      <w:divBdr>
        <w:top w:val="none" w:sz="0" w:space="0" w:color="auto"/>
        <w:left w:val="none" w:sz="0" w:space="0" w:color="auto"/>
        <w:bottom w:val="none" w:sz="0" w:space="0" w:color="auto"/>
        <w:right w:val="none" w:sz="0" w:space="0" w:color="auto"/>
      </w:divBdr>
      <w:divsChild>
        <w:div w:id="304554546">
          <w:marLeft w:val="0"/>
          <w:marRight w:val="0"/>
          <w:marTop w:val="0"/>
          <w:marBottom w:val="0"/>
          <w:divBdr>
            <w:top w:val="none" w:sz="0" w:space="0" w:color="auto"/>
            <w:left w:val="none" w:sz="0" w:space="0" w:color="auto"/>
            <w:bottom w:val="none" w:sz="0" w:space="0" w:color="auto"/>
            <w:right w:val="none" w:sz="0" w:space="0" w:color="auto"/>
          </w:divBdr>
        </w:div>
        <w:div w:id="1156216970">
          <w:marLeft w:val="0"/>
          <w:marRight w:val="0"/>
          <w:marTop w:val="0"/>
          <w:marBottom w:val="0"/>
          <w:divBdr>
            <w:top w:val="none" w:sz="0" w:space="0" w:color="auto"/>
            <w:left w:val="none" w:sz="0" w:space="0" w:color="auto"/>
            <w:bottom w:val="none" w:sz="0" w:space="0" w:color="auto"/>
            <w:right w:val="none" w:sz="0" w:space="0" w:color="auto"/>
          </w:divBdr>
        </w:div>
        <w:div w:id="1410418839">
          <w:marLeft w:val="0"/>
          <w:marRight w:val="0"/>
          <w:marTop w:val="0"/>
          <w:marBottom w:val="0"/>
          <w:divBdr>
            <w:top w:val="none" w:sz="0" w:space="0" w:color="auto"/>
            <w:left w:val="none" w:sz="0" w:space="0" w:color="auto"/>
            <w:bottom w:val="none" w:sz="0" w:space="0" w:color="auto"/>
            <w:right w:val="none" w:sz="0" w:space="0" w:color="auto"/>
          </w:divBdr>
        </w:div>
        <w:div w:id="1682780216">
          <w:marLeft w:val="0"/>
          <w:marRight w:val="0"/>
          <w:marTop w:val="0"/>
          <w:marBottom w:val="0"/>
          <w:divBdr>
            <w:top w:val="none" w:sz="0" w:space="0" w:color="auto"/>
            <w:left w:val="none" w:sz="0" w:space="0" w:color="auto"/>
            <w:bottom w:val="none" w:sz="0" w:space="0" w:color="auto"/>
            <w:right w:val="none" w:sz="0" w:space="0" w:color="auto"/>
          </w:divBdr>
        </w:div>
        <w:div w:id="1818913371">
          <w:marLeft w:val="0"/>
          <w:marRight w:val="0"/>
          <w:marTop w:val="0"/>
          <w:marBottom w:val="0"/>
          <w:divBdr>
            <w:top w:val="none" w:sz="0" w:space="0" w:color="auto"/>
            <w:left w:val="none" w:sz="0" w:space="0" w:color="auto"/>
            <w:bottom w:val="none" w:sz="0" w:space="0" w:color="auto"/>
            <w:right w:val="none" w:sz="0" w:space="0" w:color="auto"/>
          </w:divBdr>
        </w:div>
        <w:div w:id="1829784300">
          <w:marLeft w:val="0"/>
          <w:marRight w:val="0"/>
          <w:marTop w:val="0"/>
          <w:marBottom w:val="0"/>
          <w:divBdr>
            <w:top w:val="none" w:sz="0" w:space="0" w:color="auto"/>
            <w:left w:val="none" w:sz="0" w:space="0" w:color="auto"/>
            <w:bottom w:val="none" w:sz="0" w:space="0" w:color="auto"/>
            <w:right w:val="none" w:sz="0" w:space="0" w:color="auto"/>
          </w:divBdr>
        </w:div>
        <w:div w:id="2000231596">
          <w:marLeft w:val="0"/>
          <w:marRight w:val="0"/>
          <w:marTop w:val="0"/>
          <w:marBottom w:val="0"/>
          <w:divBdr>
            <w:top w:val="none" w:sz="0" w:space="0" w:color="auto"/>
            <w:left w:val="none" w:sz="0" w:space="0" w:color="auto"/>
            <w:bottom w:val="none" w:sz="0" w:space="0" w:color="auto"/>
            <w:right w:val="none" w:sz="0" w:space="0" w:color="auto"/>
          </w:divBdr>
        </w:div>
      </w:divsChild>
    </w:div>
    <w:div w:id="1736464166">
      <w:bodyDiv w:val="1"/>
      <w:marLeft w:val="0"/>
      <w:marRight w:val="0"/>
      <w:marTop w:val="0"/>
      <w:marBottom w:val="0"/>
      <w:divBdr>
        <w:top w:val="none" w:sz="0" w:space="0" w:color="auto"/>
        <w:left w:val="none" w:sz="0" w:space="0" w:color="auto"/>
        <w:bottom w:val="none" w:sz="0" w:space="0" w:color="auto"/>
        <w:right w:val="none" w:sz="0" w:space="0" w:color="auto"/>
      </w:divBdr>
    </w:div>
    <w:div w:id="1852521596">
      <w:bodyDiv w:val="1"/>
      <w:marLeft w:val="0"/>
      <w:marRight w:val="0"/>
      <w:marTop w:val="0"/>
      <w:marBottom w:val="0"/>
      <w:divBdr>
        <w:top w:val="none" w:sz="0" w:space="0" w:color="auto"/>
        <w:left w:val="none" w:sz="0" w:space="0" w:color="auto"/>
        <w:bottom w:val="none" w:sz="0" w:space="0" w:color="auto"/>
        <w:right w:val="none" w:sz="0" w:space="0" w:color="auto"/>
      </w:divBdr>
      <w:divsChild>
        <w:div w:id="132216270">
          <w:marLeft w:val="0"/>
          <w:marRight w:val="0"/>
          <w:marTop w:val="0"/>
          <w:marBottom w:val="0"/>
          <w:divBdr>
            <w:top w:val="none" w:sz="0" w:space="0" w:color="auto"/>
            <w:left w:val="none" w:sz="0" w:space="0" w:color="auto"/>
            <w:bottom w:val="none" w:sz="0" w:space="0" w:color="auto"/>
            <w:right w:val="none" w:sz="0" w:space="0" w:color="auto"/>
          </w:divBdr>
        </w:div>
        <w:div w:id="201215429">
          <w:marLeft w:val="0"/>
          <w:marRight w:val="0"/>
          <w:marTop w:val="0"/>
          <w:marBottom w:val="0"/>
          <w:divBdr>
            <w:top w:val="none" w:sz="0" w:space="0" w:color="auto"/>
            <w:left w:val="none" w:sz="0" w:space="0" w:color="auto"/>
            <w:bottom w:val="none" w:sz="0" w:space="0" w:color="auto"/>
            <w:right w:val="none" w:sz="0" w:space="0" w:color="auto"/>
          </w:divBdr>
        </w:div>
        <w:div w:id="436370644">
          <w:marLeft w:val="0"/>
          <w:marRight w:val="0"/>
          <w:marTop w:val="0"/>
          <w:marBottom w:val="0"/>
          <w:divBdr>
            <w:top w:val="none" w:sz="0" w:space="0" w:color="auto"/>
            <w:left w:val="none" w:sz="0" w:space="0" w:color="auto"/>
            <w:bottom w:val="none" w:sz="0" w:space="0" w:color="auto"/>
            <w:right w:val="none" w:sz="0" w:space="0" w:color="auto"/>
          </w:divBdr>
        </w:div>
        <w:div w:id="659575252">
          <w:marLeft w:val="0"/>
          <w:marRight w:val="0"/>
          <w:marTop w:val="0"/>
          <w:marBottom w:val="0"/>
          <w:divBdr>
            <w:top w:val="none" w:sz="0" w:space="0" w:color="auto"/>
            <w:left w:val="none" w:sz="0" w:space="0" w:color="auto"/>
            <w:bottom w:val="none" w:sz="0" w:space="0" w:color="auto"/>
            <w:right w:val="none" w:sz="0" w:space="0" w:color="auto"/>
          </w:divBdr>
        </w:div>
        <w:div w:id="1111514422">
          <w:marLeft w:val="0"/>
          <w:marRight w:val="0"/>
          <w:marTop w:val="0"/>
          <w:marBottom w:val="0"/>
          <w:divBdr>
            <w:top w:val="none" w:sz="0" w:space="0" w:color="auto"/>
            <w:left w:val="none" w:sz="0" w:space="0" w:color="auto"/>
            <w:bottom w:val="none" w:sz="0" w:space="0" w:color="auto"/>
            <w:right w:val="none" w:sz="0" w:space="0" w:color="auto"/>
          </w:divBdr>
        </w:div>
      </w:divsChild>
    </w:div>
    <w:div w:id="1852718732">
      <w:bodyDiv w:val="1"/>
      <w:marLeft w:val="0"/>
      <w:marRight w:val="0"/>
      <w:marTop w:val="0"/>
      <w:marBottom w:val="0"/>
      <w:divBdr>
        <w:top w:val="none" w:sz="0" w:space="0" w:color="auto"/>
        <w:left w:val="none" w:sz="0" w:space="0" w:color="auto"/>
        <w:bottom w:val="none" w:sz="0" w:space="0" w:color="auto"/>
        <w:right w:val="none" w:sz="0" w:space="0" w:color="auto"/>
      </w:divBdr>
      <w:divsChild>
        <w:div w:id="104346083">
          <w:marLeft w:val="0"/>
          <w:marRight w:val="0"/>
          <w:marTop w:val="0"/>
          <w:marBottom w:val="0"/>
          <w:divBdr>
            <w:top w:val="none" w:sz="0" w:space="0" w:color="auto"/>
            <w:left w:val="none" w:sz="0" w:space="0" w:color="auto"/>
            <w:bottom w:val="none" w:sz="0" w:space="0" w:color="auto"/>
            <w:right w:val="none" w:sz="0" w:space="0" w:color="auto"/>
          </w:divBdr>
        </w:div>
        <w:div w:id="682438035">
          <w:marLeft w:val="0"/>
          <w:marRight w:val="0"/>
          <w:marTop w:val="0"/>
          <w:marBottom w:val="0"/>
          <w:divBdr>
            <w:top w:val="none" w:sz="0" w:space="0" w:color="auto"/>
            <w:left w:val="none" w:sz="0" w:space="0" w:color="auto"/>
            <w:bottom w:val="none" w:sz="0" w:space="0" w:color="auto"/>
            <w:right w:val="none" w:sz="0" w:space="0" w:color="auto"/>
          </w:divBdr>
        </w:div>
        <w:div w:id="1864055832">
          <w:marLeft w:val="0"/>
          <w:marRight w:val="0"/>
          <w:marTop w:val="0"/>
          <w:marBottom w:val="0"/>
          <w:divBdr>
            <w:top w:val="none" w:sz="0" w:space="0" w:color="auto"/>
            <w:left w:val="none" w:sz="0" w:space="0" w:color="auto"/>
            <w:bottom w:val="none" w:sz="0" w:space="0" w:color="auto"/>
            <w:right w:val="none" w:sz="0" w:space="0" w:color="auto"/>
          </w:divBdr>
        </w:div>
        <w:div w:id="2024817002">
          <w:marLeft w:val="0"/>
          <w:marRight w:val="0"/>
          <w:marTop w:val="0"/>
          <w:marBottom w:val="0"/>
          <w:divBdr>
            <w:top w:val="none" w:sz="0" w:space="0" w:color="auto"/>
            <w:left w:val="none" w:sz="0" w:space="0" w:color="auto"/>
            <w:bottom w:val="none" w:sz="0" w:space="0" w:color="auto"/>
            <w:right w:val="none" w:sz="0" w:space="0" w:color="auto"/>
          </w:divBdr>
        </w:div>
      </w:divsChild>
    </w:div>
    <w:div w:id="1871189221">
      <w:bodyDiv w:val="1"/>
      <w:marLeft w:val="0"/>
      <w:marRight w:val="0"/>
      <w:marTop w:val="0"/>
      <w:marBottom w:val="0"/>
      <w:divBdr>
        <w:top w:val="none" w:sz="0" w:space="0" w:color="auto"/>
        <w:left w:val="none" w:sz="0" w:space="0" w:color="auto"/>
        <w:bottom w:val="none" w:sz="0" w:space="0" w:color="auto"/>
        <w:right w:val="none" w:sz="0" w:space="0" w:color="auto"/>
      </w:divBdr>
      <w:divsChild>
        <w:div w:id="142241761">
          <w:marLeft w:val="0"/>
          <w:marRight w:val="0"/>
          <w:marTop w:val="0"/>
          <w:marBottom w:val="0"/>
          <w:divBdr>
            <w:top w:val="none" w:sz="0" w:space="0" w:color="auto"/>
            <w:left w:val="none" w:sz="0" w:space="0" w:color="auto"/>
            <w:bottom w:val="none" w:sz="0" w:space="0" w:color="auto"/>
            <w:right w:val="none" w:sz="0" w:space="0" w:color="auto"/>
          </w:divBdr>
        </w:div>
        <w:div w:id="157504621">
          <w:marLeft w:val="0"/>
          <w:marRight w:val="0"/>
          <w:marTop w:val="0"/>
          <w:marBottom w:val="0"/>
          <w:divBdr>
            <w:top w:val="none" w:sz="0" w:space="0" w:color="auto"/>
            <w:left w:val="none" w:sz="0" w:space="0" w:color="auto"/>
            <w:bottom w:val="none" w:sz="0" w:space="0" w:color="auto"/>
            <w:right w:val="none" w:sz="0" w:space="0" w:color="auto"/>
          </w:divBdr>
        </w:div>
        <w:div w:id="203445066">
          <w:marLeft w:val="0"/>
          <w:marRight w:val="0"/>
          <w:marTop w:val="0"/>
          <w:marBottom w:val="0"/>
          <w:divBdr>
            <w:top w:val="none" w:sz="0" w:space="0" w:color="auto"/>
            <w:left w:val="none" w:sz="0" w:space="0" w:color="auto"/>
            <w:bottom w:val="none" w:sz="0" w:space="0" w:color="auto"/>
            <w:right w:val="none" w:sz="0" w:space="0" w:color="auto"/>
          </w:divBdr>
        </w:div>
        <w:div w:id="841702945">
          <w:marLeft w:val="0"/>
          <w:marRight w:val="0"/>
          <w:marTop w:val="0"/>
          <w:marBottom w:val="0"/>
          <w:divBdr>
            <w:top w:val="none" w:sz="0" w:space="0" w:color="auto"/>
            <w:left w:val="none" w:sz="0" w:space="0" w:color="auto"/>
            <w:bottom w:val="none" w:sz="0" w:space="0" w:color="auto"/>
            <w:right w:val="none" w:sz="0" w:space="0" w:color="auto"/>
          </w:divBdr>
        </w:div>
        <w:div w:id="1119303276">
          <w:marLeft w:val="0"/>
          <w:marRight w:val="0"/>
          <w:marTop w:val="0"/>
          <w:marBottom w:val="0"/>
          <w:divBdr>
            <w:top w:val="none" w:sz="0" w:space="0" w:color="auto"/>
            <w:left w:val="none" w:sz="0" w:space="0" w:color="auto"/>
            <w:bottom w:val="none" w:sz="0" w:space="0" w:color="auto"/>
            <w:right w:val="none" w:sz="0" w:space="0" w:color="auto"/>
          </w:divBdr>
        </w:div>
        <w:div w:id="1497500485">
          <w:marLeft w:val="0"/>
          <w:marRight w:val="0"/>
          <w:marTop w:val="0"/>
          <w:marBottom w:val="0"/>
          <w:divBdr>
            <w:top w:val="none" w:sz="0" w:space="0" w:color="auto"/>
            <w:left w:val="none" w:sz="0" w:space="0" w:color="auto"/>
            <w:bottom w:val="none" w:sz="0" w:space="0" w:color="auto"/>
            <w:right w:val="none" w:sz="0" w:space="0" w:color="auto"/>
          </w:divBdr>
        </w:div>
        <w:div w:id="1894392544">
          <w:marLeft w:val="0"/>
          <w:marRight w:val="0"/>
          <w:marTop w:val="0"/>
          <w:marBottom w:val="0"/>
          <w:divBdr>
            <w:top w:val="none" w:sz="0" w:space="0" w:color="auto"/>
            <w:left w:val="none" w:sz="0" w:space="0" w:color="auto"/>
            <w:bottom w:val="none" w:sz="0" w:space="0" w:color="auto"/>
            <w:right w:val="none" w:sz="0" w:space="0" w:color="auto"/>
          </w:divBdr>
        </w:div>
      </w:divsChild>
    </w:div>
    <w:div w:id="1924414732">
      <w:bodyDiv w:val="1"/>
      <w:marLeft w:val="0"/>
      <w:marRight w:val="0"/>
      <w:marTop w:val="0"/>
      <w:marBottom w:val="0"/>
      <w:divBdr>
        <w:top w:val="none" w:sz="0" w:space="0" w:color="auto"/>
        <w:left w:val="none" w:sz="0" w:space="0" w:color="auto"/>
        <w:bottom w:val="none" w:sz="0" w:space="0" w:color="auto"/>
        <w:right w:val="none" w:sz="0" w:space="0" w:color="auto"/>
      </w:divBdr>
    </w:div>
    <w:div w:id="1951886406">
      <w:bodyDiv w:val="1"/>
      <w:marLeft w:val="0"/>
      <w:marRight w:val="0"/>
      <w:marTop w:val="0"/>
      <w:marBottom w:val="0"/>
      <w:divBdr>
        <w:top w:val="none" w:sz="0" w:space="0" w:color="auto"/>
        <w:left w:val="none" w:sz="0" w:space="0" w:color="auto"/>
        <w:bottom w:val="none" w:sz="0" w:space="0" w:color="auto"/>
        <w:right w:val="none" w:sz="0" w:space="0" w:color="auto"/>
      </w:divBdr>
      <w:divsChild>
        <w:div w:id="1651714124">
          <w:marLeft w:val="0"/>
          <w:marRight w:val="0"/>
          <w:marTop w:val="0"/>
          <w:marBottom w:val="0"/>
          <w:divBdr>
            <w:top w:val="none" w:sz="0" w:space="0" w:color="auto"/>
            <w:left w:val="none" w:sz="0" w:space="0" w:color="auto"/>
            <w:bottom w:val="none" w:sz="0" w:space="0" w:color="auto"/>
            <w:right w:val="none" w:sz="0" w:space="0" w:color="auto"/>
          </w:divBdr>
        </w:div>
      </w:divsChild>
    </w:div>
    <w:div w:id="2091349784">
      <w:bodyDiv w:val="1"/>
      <w:marLeft w:val="0"/>
      <w:marRight w:val="0"/>
      <w:marTop w:val="0"/>
      <w:marBottom w:val="0"/>
      <w:divBdr>
        <w:top w:val="none" w:sz="0" w:space="0" w:color="auto"/>
        <w:left w:val="none" w:sz="0" w:space="0" w:color="auto"/>
        <w:bottom w:val="none" w:sz="0" w:space="0" w:color="auto"/>
        <w:right w:val="none" w:sz="0" w:space="0" w:color="auto"/>
      </w:divBdr>
    </w:div>
    <w:div w:id="2131434260">
      <w:bodyDiv w:val="1"/>
      <w:marLeft w:val="0"/>
      <w:marRight w:val="0"/>
      <w:marTop w:val="0"/>
      <w:marBottom w:val="0"/>
      <w:divBdr>
        <w:top w:val="none" w:sz="0" w:space="0" w:color="auto"/>
        <w:left w:val="none" w:sz="0" w:space="0" w:color="auto"/>
        <w:bottom w:val="none" w:sz="0" w:space="0" w:color="auto"/>
        <w:right w:val="none" w:sz="0" w:space="0" w:color="auto"/>
      </w:divBdr>
    </w:div>
    <w:div w:id="2131706870">
      <w:bodyDiv w:val="1"/>
      <w:marLeft w:val="0"/>
      <w:marRight w:val="0"/>
      <w:marTop w:val="0"/>
      <w:marBottom w:val="0"/>
      <w:divBdr>
        <w:top w:val="none" w:sz="0" w:space="0" w:color="auto"/>
        <w:left w:val="none" w:sz="0" w:space="0" w:color="auto"/>
        <w:bottom w:val="none" w:sz="0" w:space="0" w:color="auto"/>
        <w:right w:val="none" w:sz="0" w:space="0" w:color="auto"/>
      </w:divBdr>
      <w:divsChild>
        <w:div w:id="48185933">
          <w:marLeft w:val="0"/>
          <w:marRight w:val="0"/>
          <w:marTop w:val="0"/>
          <w:marBottom w:val="0"/>
          <w:divBdr>
            <w:top w:val="none" w:sz="0" w:space="0" w:color="auto"/>
            <w:left w:val="none" w:sz="0" w:space="0" w:color="auto"/>
            <w:bottom w:val="none" w:sz="0" w:space="0" w:color="auto"/>
            <w:right w:val="none" w:sz="0" w:space="0" w:color="auto"/>
          </w:divBdr>
        </w:div>
        <w:div w:id="535242066">
          <w:marLeft w:val="0"/>
          <w:marRight w:val="0"/>
          <w:marTop w:val="0"/>
          <w:marBottom w:val="0"/>
          <w:divBdr>
            <w:top w:val="none" w:sz="0" w:space="0" w:color="auto"/>
            <w:left w:val="none" w:sz="0" w:space="0" w:color="auto"/>
            <w:bottom w:val="none" w:sz="0" w:space="0" w:color="auto"/>
            <w:right w:val="none" w:sz="0" w:space="0" w:color="auto"/>
          </w:divBdr>
        </w:div>
        <w:div w:id="603728472">
          <w:marLeft w:val="0"/>
          <w:marRight w:val="0"/>
          <w:marTop w:val="0"/>
          <w:marBottom w:val="0"/>
          <w:divBdr>
            <w:top w:val="none" w:sz="0" w:space="0" w:color="auto"/>
            <w:left w:val="none" w:sz="0" w:space="0" w:color="auto"/>
            <w:bottom w:val="none" w:sz="0" w:space="0" w:color="auto"/>
            <w:right w:val="none" w:sz="0" w:space="0" w:color="auto"/>
          </w:divBdr>
        </w:div>
        <w:div w:id="11945348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1DD2B-42BD-4F98-958E-1A447D196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12800</Words>
  <Characters>72966</Characters>
  <Application>Microsoft Office Word</Application>
  <DocSecurity>0</DocSecurity>
  <Lines>608</Lines>
  <Paragraphs>171</Paragraphs>
  <ScaleCrop>false</ScaleCrop>
  <HeadingPairs>
    <vt:vector size="2" baseType="variant">
      <vt:variant>
        <vt:lpstr>Naslov</vt:lpstr>
      </vt:variant>
      <vt:variant>
        <vt:i4>1</vt:i4>
      </vt:variant>
    </vt:vector>
  </HeadingPairs>
  <TitlesOfParts>
    <vt:vector size="1" baseType="lpstr">
      <vt:lpstr>Opozorilo: Neuradno prečiščeno besedilo predpisa predstavlja zgolj informativni delovni pripomoček, glede katerega organ ne jamči odškodninsko ali kako drugače</vt:lpstr>
    </vt:vector>
  </TitlesOfParts>
  <LinksUpToDate>false</LinksUpToDate>
  <CharactersWithSpaces>85595</CharactersWithSpaces>
  <SharedDoc>false</SharedDoc>
  <HLinks>
    <vt:vector size="30" baseType="variant">
      <vt:variant>
        <vt:i4>327705</vt:i4>
      </vt:variant>
      <vt:variant>
        <vt:i4>21</vt:i4>
      </vt:variant>
      <vt:variant>
        <vt:i4>0</vt:i4>
      </vt:variant>
      <vt:variant>
        <vt:i4>5</vt:i4>
      </vt:variant>
      <vt:variant>
        <vt:lpwstr>https://www.uradni-list.si/1/objava.jsp?sop=2021-01-1064</vt:lpwstr>
      </vt:variant>
      <vt:variant>
        <vt:lpwstr/>
      </vt:variant>
      <vt:variant>
        <vt:i4>983065</vt:i4>
      </vt:variant>
      <vt:variant>
        <vt:i4>18</vt:i4>
      </vt:variant>
      <vt:variant>
        <vt:i4>0</vt:i4>
      </vt:variant>
      <vt:variant>
        <vt:i4>5</vt:i4>
      </vt:variant>
      <vt:variant>
        <vt:lpwstr>https://www.uradni-list.si/1/objava.jsp?sop=2018-01-1057</vt:lpwstr>
      </vt:variant>
      <vt:variant>
        <vt:lpwstr/>
      </vt:variant>
      <vt:variant>
        <vt:i4>65560</vt:i4>
      </vt:variant>
      <vt:variant>
        <vt:i4>15</vt:i4>
      </vt:variant>
      <vt:variant>
        <vt:i4>0</vt:i4>
      </vt:variant>
      <vt:variant>
        <vt:i4>5</vt:i4>
      </vt:variant>
      <vt:variant>
        <vt:lpwstr>https://www.uradni-list.si/1/objava.jsp?sop=2017-01-2274</vt:lpwstr>
      </vt:variant>
      <vt:variant>
        <vt:lpwstr/>
      </vt:variant>
      <vt:variant>
        <vt:i4>7602218</vt:i4>
      </vt:variant>
      <vt:variant>
        <vt:i4>12</vt:i4>
      </vt:variant>
      <vt:variant>
        <vt:i4>0</vt:i4>
      </vt:variant>
      <vt:variant>
        <vt:i4>5</vt:i4>
      </vt:variant>
      <vt:variant>
        <vt:lpwstr>http://www.uradni-list.si/1/objava.jsp?sop=2015-01-2708</vt:lpwstr>
      </vt:variant>
      <vt:variant>
        <vt:lpwstr/>
      </vt:variant>
      <vt:variant>
        <vt:i4>6488116</vt:i4>
      </vt:variant>
      <vt:variant>
        <vt:i4>9</vt:i4>
      </vt:variant>
      <vt:variant>
        <vt:i4>0</vt:i4>
      </vt:variant>
      <vt:variant>
        <vt:i4>5</vt:i4>
      </vt:variant>
      <vt:variant>
        <vt:lpwstr>http://www.uradni-list.si/1/objava.jsp?urlurid=20142476</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Opozorilo: Neuradno prečiščeno besedilo predpisa predstavlja zgolj informativni delovni pripomoček, glede katerega organ ne jamči odškodninsko ali kako drugače</dc:title>
  <dc:creator/>
  <cp:lastModifiedBy/>
  <cp:revision>1</cp:revision>
  <cp:lastPrinted>2010-02-05T15:15:00Z</cp:lastPrinted>
  <dcterms:created xsi:type="dcterms:W3CDTF">2022-06-15T12:19:00Z</dcterms:created>
  <dcterms:modified xsi:type="dcterms:W3CDTF">2022-06-15T12:19:00Z</dcterms:modified>
</cp:coreProperties>
</file>