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404F8" w14:textId="5FEDA742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Na podlagi  tretjega in četrtega odstavka 11. člena Zakona o sistemu plač v javnem sektorju </w:t>
      </w:r>
      <w:r w:rsidRPr="00216193">
        <w:rPr>
          <w:rFonts w:ascii="Arial" w:hAnsi="Arial" w:cs="Arial"/>
          <w:bCs/>
          <w:sz w:val="20"/>
          <w:szCs w:val="20"/>
        </w:rPr>
        <w:t xml:space="preserve">(Uradni list RS, št. 108/09 – uradno prečiščeno besedilo, 13/10, 59/10, 85/10, 107/10, 35/11 – ORZSPJS49a, 27/12 – </w:t>
      </w:r>
      <w:proofErr w:type="spellStart"/>
      <w:r w:rsidRPr="00216193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216193">
        <w:rPr>
          <w:rFonts w:ascii="Arial" w:hAnsi="Arial" w:cs="Arial"/>
          <w:bCs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Pr="00216193">
        <w:rPr>
          <w:rFonts w:ascii="Arial" w:hAnsi="Arial" w:cs="Arial"/>
          <w:bCs/>
          <w:sz w:val="20"/>
          <w:szCs w:val="20"/>
        </w:rPr>
        <w:t>ZDOdv</w:t>
      </w:r>
      <w:proofErr w:type="spellEnd"/>
      <w:r w:rsidRPr="00216193">
        <w:rPr>
          <w:rFonts w:ascii="Arial" w:hAnsi="Arial" w:cs="Arial"/>
          <w:bCs/>
          <w:sz w:val="20"/>
          <w:szCs w:val="20"/>
        </w:rPr>
        <w:t>, 67/17, 84/18 in 204/21)</w:t>
      </w:r>
      <w:r w:rsidRPr="00F1491B">
        <w:rPr>
          <w:rFonts w:ascii="Arial" w:hAnsi="Arial" w:cs="Arial"/>
          <w:bCs/>
          <w:sz w:val="20"/>
          <w:szCs w:val="20"/>
        </w:rPr>
        <w:t xml:space="preserve"> minister za zdravje izdaja</w:t>
      </w:r>
    </w:p>
    <w:p w14:paraId="2C8F7456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</w:p>
    <w:p w14:paraId="166EE3B5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P R A V I L N I K</w:t>
      </w:r>
    </w:p>
    <w:p w14:paraId="37224FC6" w14:textId="77777777" w:rsidR="00216193" w:rsidRPr="00F1491B" w:rsidRDefault="00216193" w:rsidP="00216193">
      <w:pPr>
        <w:jc w:val="center"/>
        <w:rPr>
          <w:rFonts w:ascii="Arial" w:hAnsi="Arial" w:cs="Arial"/>
          <w:b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o sprememb</w:t>
      </w:r>
      <w:r>
        <w:rPr>
          <w:rFonts w:ascii="Arial" w:hAnsi="Arial" w:cs="Arial"/>
          <w:b/>
          <w:sz w:val="20"/>
          <w:szCs w:val="20"/>
        </w:rPr>
        <w:t>ah</w:t>
      </w:r>
    </w:p>
    <w:p w14:paraId="3A5B4189" w14:textId="77777777" w:rsidR="00216193" w:rsidRPr="00F1491B" w:rsidRDefault="00216193" w:rsidP="00216193">
      <w:pPr>
        <w:jc w:val="center"/>
        <w:rPr>
          <w:rFonts w:ascii="Arial" w:hAnsi="Arial" w:cs="Arial"/>
          <w:b/>
          <w:sz w:val="20"/>
          <w:szCs w:val="20"/>
        </w:rPr>
      </w:pPr>
      <w:bookmarkStart w:id="0" w:name="_Hlk50729379"/>
      <w:r w:rsidRPr="00F1491B">
        <w:rPr>
          <w:rFonts w:ascii="Arial" w:hAnsi="Arial" w:cs="Arial"/>
          <w:b/>
          <w:sz w:val="20"/>
          <w:szCs w:val="20"/>
        </w:rPr>
        <w:t xml:space="preserve"> Pravilnika o uvrstitvi delovnih mest direktorjev s področja zdravja v plačne razrede znotraj razponov plačnih razredov </w:t>
      </w:r>
    </w:p>
    <w:bookmarkEnd w:id="0"/>
    <w:p w14:paraId="59EE001B" w14:textId="77777777" w:rsidR="00216193" w:rsidRPr="00F1491B" w:rsidRDefault="00216193" w:rsidP="00216193">
      <w:pPr>
        <w:jc w:val="center"/>
        <w:rPr>
          <w:rFonts w:ascii="Arial" w:hAnsi="Arial" w:cs="Arial"/>
          <w:bCs/>
          <w:sz w:val="20"/>
          <w:szCs w:val="20"/>
        </w:rPr>
      </w:pPr>
    </w:p>
    <w:p w14:paraId="1A86F5C3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</w:p>
    <w:p w14:paraId="468EE72C" w14:textId="77777777" w:rsidR="00216193" w:rsidRPr="00F1491B" w:rsidRDefault="00216193" w:rsidP="00216193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člen</w:t>
      </w:r>
    </w:p>
    <w:p w14:paraId="734758B3" w14:textId="77777777" w:rsidR="00216193" w:rsidRPr="00F1491B" w:rsidRDefault="00216193" w:rsidP="00216193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1322C371" w14:textId="182CD7FC" w:rsidR="00216193" w:rsidRDefault="00216193" w:rsidP="00216193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F1491B">
        <w:rPr>
          <w:rFonts w:ascii="Arial" w:hAnsi="Arial" w:cs="Arial"/>
          <w:bCs/>
          <w:sz w:val="20"/>
          <w:szCs w:val="20"/>
        </w:rPr>
        <w:t>V Pravilniku o uvrstitvi delovnih mest direktorjev s področja zdravja v plačne razrede znotraj razponov plačnih razredov (</w:t>
      </w:r>
      <w:r w:rsidR="00F426EC" w:rsidRPr="00F426EC">
        <w:rPr>
          <w:rFonts w:ascii="Arial" w:hAnsi="Arial" w:cs="Arial"/>
          <w:bCs/>
          <w:sz w:val="20"/>
          <w:szCs w:val="20"/>
        </w:rPr>
        <w:t>Uradni list RS, št. 72/17, 145/20, 97/21, 172/21</w:t>
      </w:r>
      <w:r w:rsidR="00F426EC">
        <w:rPr>
          <w:rFonts w:ascii="Arial" w:hAnsi="Arial" w:cs="Arial"/>
          <w:bCs/>
          <w:sz w:val="20"/>
          <w:szCs w:val="20"/>
        </w:rPr>
        <w:t xml:space="preserve">, </w:t>
      </w:r>
      <w:r w:rsidR="00F426EC" w:rsidRPr="00F426EC">
        <w:rPr>
          <w:rFonts w:ascii="Arial" w:hAnsi="Arial" w:cs="Arial"/>
          <w:bCs/>
          <w:sz w:val="20"/>
          <w:szCs w:val="20"/>
        </w:rPr>
        <w:t>47/22</w:t>
      </w:r>
      <w:r w:rsidR="00F426EC">
        <w:rPr>
          <w:rFonts w:ascii="Arial" w:hAnsi="Arial" w:cs="Arial"/>
          <w:bCs/>
          <w:sz w:val="20"/>
          <w:szCs w:val="20"/>
        </w:rPr>
        <w:t xml:space="preserve"> in 71/22</w:t>
      </w:r>
      <w:r w:rsidRPr="00F1491B">
        <w:rPr>
          <w:rFonts w:ascii="Arial" w:hAnsi="Arial" w:cs="Arial"/>
          <w:bCs/>
          <w:sz w:val="20"/>
          <w:szCs w:val="20"/>
        </w:rPr>
        <w:t>) se v 2. členu v drugem odstavku</w:t>
      </w:r>
      <w:r>
        <w:rPr>
          <w:rFonts w:ascii="Arial" w:hAnsi="Arial" w:cs="Arial"/>
          <w:bCs/>
          <w:sz w:val="20"/>
          <w:szCs w:val="20"/>
        </w:rPr>
        <w:t>:</w:t>
      </w:r>
    </w:p>
    <w:p w14:paraId="37B075A2" w14:textId="77777777" w:rsidR="00216193" w:rsidRDefault="00216193" w:rsidP="00216193">
      <w:pPr>
        <w:tabs>
          <w:tab w:val="left" w:pos="9072"/>
        </w:tabs>
        <w:jc w:val="both"/>
        <w:rPr>
          <w:rFonts w:cs="Arial"/>
          <w:bCs/>
          <w:sz w:val="20"/>
          <w:szCs w:val="20"/>
        </w:rPr>
      </w:pPr>
    </w:p>
    <w:p w14:paraId="079D8872" w14:textId="6E5744A2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‒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F1491B">
        <w:rPr>
          <w:rFonts w:ascii="Arial" w:hAnsi="Arial" w:cs="Arial"/>
          <w:bCs/>
          <w:sz w:val="20"/>
          <w:szCs w:val="20"/>
        </w:rPr>
        <w:t xml:space="preserve">v preglednici »Dejavnost: ZDRAVSTVO, Tip osebe javnega prava: </w:t>
      </w:r>
      <w:r w:rsidR="00A574B1">
        <w:rPr>
          <w:rFonts w:ascii="Arial" w:hAnsi="Arial" w:cs="Arial"/>
          <w:bCs/>
          <w:sz w:val="20"/>
          <w:szCs w:val="20"/>
        </w:rPr>
        <w:t>ZDRAVSTVENI DOM</w:t>
      </w:r>
      <w:r w:rsidRPr="00F1491B">
        <w:rPr>
          <w:rFonts w:ascii="Arial" w:hAnsi="Arial" w:cs="Arial"/>
          <w:bCs/>
          <w:sz w:val="20"/>
          <w:szCs w:val="20"/>
        </w:rPr>
        <w:t xml:space="preserve">, Razpon plačnega razreda: </w:t>
      </w:r>
      <w:r w:rsidR="00A574B1">
        <w:rPr>
          <w:rFonts w:ascii="Arial" w:hAnsi="Arial" w:cs="Arial"/>
          <w:bCs/>
          <w:sz w:val="20"/>
          <w:szCs w:val="20"/>
        </w:rPr>
        <w:t>51-56</w:t>
      </w:r>
      <w:r w:rsidRPr="00F1491B">
        <w:rPr>
          <w:rFonts w:ascii="Arial" w:hAnsi="Arial" w:cs="Arial"/>
          <w:bCs/>
          <w:sz w:val="20"/>
          <w:szCs w:val="20"/>
        </w:rPr>
        <w:t>« vrstica</w:t>
      </w:r>
    </w:p>
    <w:p w14:paraId="4188208E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</w:p>
    <w:p w14:paraId="1E55C8B2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216193" w:rsidRPr="00F1491B" w14:paraId="4BD94ADF" w14:textId="77777777" w:rsidTr="0052686E">
        <w:trPr>
          <w:trHeight w:val="468"/>
        </w:trPr>
        <w:tc>
          <w:tcPr>
            <w:tcW w:w="774" w:type="dxa"/>
            <w:vAlign w:val="center"/>
          </w:tcPr>
          <w:p w14:paraId="5C0117B9" w14:textId="3A68C417" w:rsidR="00216193" w:rsidRPr="00F1491B" w:rsidRDefault="00A574B1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92320</w:t>
            </w:r>
          </w:p>
        </w:tc>
        <w:tc>
          <w:tcPr>
            <w:tcW w:w="4608" w:type="dxa"/>
            <w:vAlign w:val="center"/>
          </w:tcPr>
          <w:p w14:paraId="30F803DA" w14:textId="06F7E946" w:rsidR="00216193" w:rsidRPr="00F1491B" w:rsidRDefault="00A574B1" w:rsidP="0052686E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DR. FRANCA AMBROŽIČA POSTOJNA</w:t>
            </w:r>
          </w:p>
        </w:tc>
        <w:tc>
          <w:tcPr>
            <w:tcW w:w="1417" w:type="dxa"/>
            <w:vAlign w:val="center"/>
          </w:tcPr>
          <w:p w14:paraId="35B88E66" w14:textId="08BCD5F7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B0173</w:t>
            </w:r>
            <w:r w:rsidR="00A574B1">
              <w:rPr>
                <w:rFonts w:ascii="Arial" w:hAnsi="Arial" w:cs="Arial"/>
                <w:bCs/>
                <w:sz w:val="20"/>
                <w:szCs w:val="20"/>
              </w:rPr>
              <w:t>34</w:t>
            </w:r>
          </w:p>
        </w:tc>
        <w:tc>
          <w:tcPr>
            <w:tcW w:w="1560" w:type="dxa"/>
            <w:vAlign w:val="center"/>
          </w:tcPr>
          <w:p w14:paraId="043BAE7C" w14:textId="43C2EBF1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Direktor</w:t>
            </w:r>
            <w:r w:rsidR="00A574B1">
              <w:rPr>
                <w:rFonts w:ascii="Arial" w:hAnsi="Arial" w:cs="Arial"/>
                <w:bCs/>
                <w:sz w:val="20"/>
                <w:szCs w:val="20"/>
              </w:rPr>
              <w:t xml:space="preserve"> ZD</w:t>
            </w:r>
          </w:p>
        </w:tc>
        <w:tc>
          <w:tcPr>
            <w:tcW w:w="1134" w:type="dxa"/>
            <w:vAlign w:val="center"/>
          </w:tcPr>
          <w:p w14:paraId="00A16CD8" w14:textId="37A249EA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A574B1"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</w:tr>
    </w:tbl>
    <w:p w14:paraId="6A1A33E3" w14:textId="77777777" w:rsidR="00216193" w:rsidRPr="00F1491B" w:rsidRDefault="00216193" w:rsidP="00216193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0A457FD5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</w:p>
    <w:p w14:paraId="2745C53A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spremeni tako, da se glasi:</w:t>
      </w:r>
    </w:p>
    <w:p w14:paraId="3AAC1A69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</w:p>
    <w:p w14:paraId="777E0DE6" w14:textId="77777777" w:rsidR="00216193" w:rsidRPr="00F1491B" w:rsidRDefault="00216193" w:rsidP="00216193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216193" w:rsidRPr="00F1491B" w14:paraId="3592B394" w14:textId="77777777" w:rsidTr="0052686E">
        <w:trPr>
          <w:trHeight w:val="468"/>
        </w:trPr>
        <w:tc>
          <w:tcPr>
            <w:tcW w:w="774" w:type="dxa"/>
            <w:vAlign w:val="center"/>
          </w:tcPr>
          <w:p w14:paraId="39E83601" w14:textId="16D747F6" w:rsidR="00216193" w:rsidRPr="00F1491B" w:rsidRDefault="00A574B1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92320</w:t>
            </w:r>
          </w:p>
        </w:tc>
        <w:tc>
          <w:tcPr>
            <w:tcW w:w="4608" w:type="dxa"/>
            <w:vAlign w:val="center"/>
          </w:tcPr>
          <w:p w14:paraId="1C6C8B2C" w14:textId="44F5D649" w:rsidR="00216193" w:rsidRPr="00F1491B" w:rsidRDefault="00A574B1" w:rsidP="0052686E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DR. FRANCA AMBROŽIČA POSTOJNA</w:t>
            </w:r>
          </w:p>
        </w:tc>
        <w:tc>
          <w:tcPr>
            <w:tcW w:w="1417" w:type="dxa"/>
            <w:vAlign w:val="center"/>
          </w:tcPr>
          <w:p w14:paraId="0B23E36A" w14:textId="0D501D8F" w:rsidR="00216193" w:rsidRPr="00F1491B" w:rsidRDefault="00A574B1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B0173</w:t>
            </w:r>
            <w:r>
              <w:rPr>
                <w:rFonts w:ascii="Arial" w:hAnsi="Arial" w:cs="Arial"/>
                <w:bCs/>
                <w:sz w:val="20"/>
                <w:szCs w:val="20"/>
              </w:rPr>
              <w:t>34</w:t>
            </w:r>
          </w:p>
        </w:tc>
        <w:tc>
          <w:tcPr>
            <w:tcW w:w="1560" w:type="dxa"/>
            <w:vAlign w:val="center"/>
          </w:tcPr>
          <w:p w14:paraId="7AD81778" w14:textId="6E880CE7" w:rsidR="00216193" w:rsidRPr="00F1491B" w:rsidRDefault="00A574B1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Direktor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ZD</w:t>
            </w:r>
          </w:p>
        </w:tc>
        <w:tc>
          <w:tcPr>
            <w:tcW w:w="1134" w:type="dxa"/>
            <w:vAlign w:val="center"/>
          </w:tcPr>
          <w:p w14:paraId="4F095F1D" w14:textId="0A155260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A574B1">
              <w:rPr>
                <w:rFonts w:ascii="Arial" w:hAnsi="Arial" w:cs="Arial"/>
                <w:bCs/>
                <w:sz w:val="20"/>
                <w:szCs w:val="20"/>
              </w:rPr>
              <w:t>3</w:t>
            </w:r>
          </w:p>
        </w:tc>
      </w:tr>
    </w:tbl>
    <w:p w14:paraId="57FFF8A6" w14:textId="77777777" w:rsidR="00216193" w:rsidRDefault="00216193" w:rsidP="00216193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;</w:t>
      </w:r>
    </w:p>
    <w:p w14:paraId="11F2E7E0" w14:textId="77777777" w:rsidR="00216193" w:rsidRDefault="00216193" w:rsidP="00216193">
      <w:pPr>
        <w:tabs>
          <w:tab w:val="left" w:pos="9072"/>
        </w:tabs>
        <w:jc w:val="both"/>
        <w:rPr>
          <w:rFonts w:cs="Arial"/>
          <w:bCs/>
          <w:sz w:val="20"/>
          <w:szCs w:val="20"/>
        </w:rPr>
      </w:pPr>
    </w:p>
    <w:p w14:paraId="2EB6419C" w14:textId="6F05DDCD" w:rsidR="00216193" w:rsidRPr="00F1491B" w:rsidRDefault="00216193" w:rsidP="00216193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‒</w:t>
      </w:r>
      <w:r w:rsidRPr="00F1491B">
        <w:rPr>
          <w:rFonts w:ascii="Arial" w:hAnsi="Arial" w:cs="Arial"/>
          <w:bCs/>
          <w:sz w:val="20"/>
          <w:szCs w:val="20"/>
        </w:rPr>
        <w:t xml:space="preserve"> vrstica</w:t>
      </w:r>
    </w:p>
    <w:p w14:paraId="20FFD138" w14:textId="77777777" w:rsidR="00216193" w:rsidRPr="00F1491B" w:rsidRDefault="00216193" w:rsidP="00216193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</w:p>
    <w:bookmarkEnd w:id="1"/>
    <w:p w14:paraId="110A1921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</w:p>
    <w:p w14:paraId="4B72BAEA" w14:textId="77777777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»</w:t>
      </w:r>
    </w:p>
    <w:tbl>
      <w:tblPr>
        <w:tblW w:w="5323" w:type="pct"/>
        <w:tblInd w:w="-85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599"/>
        <w:gridCol w:w="1395"/>
        <w:gridCol w:w="1538"/>
        <w:gridCol w:w="1255"/>
      </w:tblGrid>
      <w:tr w:rsidR="00216193" w:rsidRPr="00F1491B" w14:paraId="57D76ECB" w14:textId="77777777" w:rsidTr="0052686E">
        <w:trPr>
          <w:trHeight w:val="130"/>
        </w:trPr>
        <w:tc>
          <w:tcPr>
            <w:tcW w:w="44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0B797821" w14:textId="6468A959" w:rsidR="00216193" w:rsidRPr="00F1491B" w:rsidRDefault="00A574B1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92355</w:t>
            </w:r>
          </w:p>
        </w:tc>
        <w:tc>
          <w:tcPr>
            <w:tcW w:w="2386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4E024AA7" w14:textId="5027E270" w:rsidR="00216193" w:rsidRPr="00F1491B" w:rsidRDefault="00A574B1" w:rsidP="0052686E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ZDRAVSTVENI DOM </w:t>
            </w:r>
            <w:r w:rsidR="00277AC9">
              <w:rPr>
                <w:rFonts w:ascii="Arial" w:eastAsia="Times New Roman" w:hAnsi="Arial" w:cs="Arial"/>
                <w:sz w:val="20"/>
                <w:szCs w:val="20"/>
              </w:rPr>
              <w:t>RADLJE OB DRAVI JAVNI ZAVOD</w:t>
            </w:r>
          </w:p>
        </w:tc>
        <w:tc>
          <w:tcPr>
            <w:tcW w:w="724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48F6B924" w14:textId="5DE6ED00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B01733</w:t>
            </w:r>
            <w:r w:rsidR="00277AC9"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  <w:tc>
          <w:tcPr>
            <w:tcW w:w="798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3C297711" w14:textId="165153BC" w:rsidR="00216193" w:rsidRPr="00F1491B" w:rsidRDefault="00216193" w:rsidP="0052686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Direktor</w:t>
            </w:r>
            <w:r w:rsidR="00277AC9">
              <w:rPr>
                <w:rFonts w:ascii="Arial" w:eastAsia="Times New Roman" w:hAnsi="Arial" w:cs="Arial"/>
                <w:sz w:val="20"/>
                <w:szCs w:val="20"/>
              </w:rPr>
              <w:t xml:space="preserve"> ZD</w:t>
            </w:r>
          </w:p>
        </w:tc>
        <w:tc>
          <w:tcPr>
            <w:tcW w:w="65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1DC98A9D" w14:textId="77777777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51</w:t>
            </w:r>
          </w:p>
        </w:tc>
      </w:tr>
    </w:tbl>
    <w:p w14:paraId="7EC23FB4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«</w:t>
      </w:r>
    </w:p>
    <w:p w14:paraId="7D12D40C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</w:p>
    <w:p w14:paraId="565DD3B5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spremeni tako, da se glasi:</w:t>
      </w:r>
    </w:p>
    <w:p w14:paraId="688FB0A0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</w:p>
    <w:p w14:paraId="6B77DD36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W w:w="5323" w:type="pct"/>
        <w:tblInd w:w="-85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0"/>
        <w:gridCol w:w="4599"/>
        <w:gridCol w:w="1395"/>
        <w:gridCol w:w="1538"/>
        <w:gridCol w:w="1255"/>
      </w:tblGrid>
      <w:tr w:rsidR="00216193" w:rsidRPr="00F1491B" w14:paraId="2D54B6BC" w14:textId="77777777" w:rsidTr="0052686E">
        <w:trPr>
          <w:trHeight w:val="130"/>
        </w:trPr>
        <w:tc>
          <w:tcPr>
            <w:tcW w:w="44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706E60D1" w14:textId="77777777" w:rsidR="00216193" w:rsidRPr="00F1491B" w:rsidRDefault="00216193" w:rsidP="0052686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27553</w:t>
            </w:r>
          </w:p>
        </w:tc>
        <w:tc>
          <w:tcPr>
            <w:tcW w:w="2386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5852A09" w14:textId="74D3BFBA" w:rsidR="00216193" w:rsidRPr="00F1491B" w:rsidRDefault="00277AC9" w:rsidP="0052686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ZDRAVSTVENI DOM RADLJE OB DRAVI JAVNI ZAVOD</w:t>
            </w:r>
          </w:p>
        </w:tc>
        <w:tc>
          <w:tcPr>
            <w:tcW w:w="724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70AA7BB3" w14:textId="368E45DB" w:rsidR="00216193" w:rsidRPr="00F1491B" w:rsidRDefault="00277AC9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B01733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  <w:tc>
          <w:tcPr>
            <w:tcW w:w="798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57587976" w14:textId="4C5ACF03" w:rsidR="00216193" w:rsidRPr="00F1491B" w:rsidRDefault="00277AC9" w:rsidP="0052686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eastAsia="Times New Roman" w:hAnsi="Arial" w:cs="Arial"/>
                <w:sz w:val="20"/>
                <w:szCs w:val="20"/>
              </w:rPr>
              <w:t>Direktor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t xml:space="preserve"> ZD</w:t>
            </w:r>
          </w:p>
        </w:tc>
        <w:tc>
          <w:tcPr>
            <w:tcW w:w="651" w:type="pct"/>
            <w:tcMar>
              <w:top w:w="113" w:type="dxa"/>
              <w:left w:w="57" w:type="dxa"/>
              <w:bottom w:w="113" w:type="dxa"/>
              <w:right w:w="57" w:type="dxa"/>
            </w:tcMar>
            <w:hideMark/>
          </w:tcPr>
          <w:p w14:paraId="78389262" w14:textId="77777777" w:rsidR="00216193" w:rsidRPr="00F1491B" w:rsidRDefault="00216193" w:rsidP="0052686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52</w:t>
            </w:r>
          </w:p>
        </w:tc>
      </w:tr>
    </w:tbl>
    <w:p w14:paraId="25F30AF6" w14:textId="77777777" w:rsidR="00216193" w:rsidRPr="00F1491B" w:rsidRDefault="00216193" w:rsidP="00216193">
      <w:pPr>
        <w:tabs>
          <w:tab w:val="right" w:pos="9072"/>
        </w:tabs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ab/>
        <w:t>«.</w:t>
      </w:r>
    </w:p>
    <w:p w14:paraId="0C1BC818" w14:textId="77777777" w:rsidR="00216193" w:rsidRPr="00F1491B" w:rsidRDefault="00216193" w:rsidP="00216193">
      <w:pPr>
        <w:rPr>
          <w:rFonts w:ascii="Arial" w:hAnsi="Arial" w:cs="Arial"/>
          <w:bCs/>
          <w:sz w:val="20"/>
          <w:szCs w:val="20"/>
        </w:rPr>
      </w:pPr>
    </w:p>
    <w:p w14:paraId="20D8043B" w14:textId="77777777" w:rsidR="00216193" w:rsidRDefault="00216193" w:rsidP="00216193">
      <w:pPr>
        <w:jc w:val="right"/>
        <w:rPr>
          <w:rFonts w:ascii="Arial" w:hAnsi="Arial" w:cs="Arial"/>
          <w:bCs/>
          <w:sz w:val="20"/>
          <w:szCs w:val="20"/>
        </w:rPr>
      </w:pPr>
    </w:p>
    <w:p w14:paraId="1A27182A" w14:textId="77777777" w:rsidR="00216193" w:rsidRPr="00F1491B" w:rsidRDefault="00216193" w:rsidP="00277AC9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KONČNA DOLOČBA</w:t>
      </w:r>
    </w:p>
    <w:p w14:paraId="68D6B6BB" w14:textId="77777777" w:rsidR="00216193" w:rsidRPr="00F1491B" w:rsidRDefault="00216193" w:rsidP="00216193">
      <w:pPr>
        <w:jc w:val="center"/>
        <w:rPr>
          <w:rFonts w:ascii="Arial" w:hAnsi="Arial" w:cs="Arial"/>
          <w:bCs/>
          <w:sz w:val="20"/>
          <w:szCs w:val="20"/>
        </w:rPr>
      </w:pPr>
    </w:p>
    <w:p w14:paraId="102D1BF9" w14:textId="77777777" w:rsidR="00216193" w:rsidRPr="00F1491B" w:rsidRDefault="00216193" w:rsidP="00216193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2</w:t>
      </w:r>
      <w:r w:rsidRPr="00F1491B">
        <w:rPr>
          <w:rFonts w:ascii="Arial" w:hAnsi="Arial" w:cs="Arial"/>
          <w:bCs/>
          <w:sz w:val="20"/>
          <w:szCs w:val="20"/>
        </w:rPr>
        <w:t>. člen</w:t>
      </w:r>
    </w:p>
    <w:p w14:paraId="2D96D27C" w14:textId="77777777" w:rsidR="00216193" w:rsidRPr="00F1491B" w:rsidRDefault="00216193" w:rsidP="00216193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0E15AD46" w14:textId="77777777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70A5222E" w14:textId="77777777" w:rsidR="00216193" w:rsidRPr="00F1491B" w:rsidRDefault="00216193" w:rsidP="00216193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0A1D310E" w14:textId="77777777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1CEFA0C2" w14:textId="408696CE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Št. 0070-</w:t>
      </w:r>
      <w:r w:rsidR="00277AC9">
        <w:rPr>
          <w:rFonts w:ascii="Arial" w:hAnsi="Arial" w:cs="Arial"/>
          <w:bCs/>
          <w:sz w:val="20"/>
          <w:szCs w:val="20"/>
        </w:rPr>
        <w:t>130/2022</w:t>
      </w:r>
    </w:p>
    <w:p w14:paraId="2FF6EE92" w14:textId="6ED1BEF5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Ljubljana, dne </w:t>
      </w:r>
      <w:r w:rsidR="00277AC9">
        <w:rPr>
          <w:rFonts w:ascii="Arial" w:hAnsi="Arial" w:cs="Arial"/>
          <w:bCs/>
          <w:sz w:val="20"/>
          <w:szCs w:val="20"/>
        </w:rPr>
        <w:t>24</w:t>
      </w:r>
      <w:r>
        <w:rPr>
          <w:rFonts w:ascii="Arial" w:hAnsi="Arial" w:cs="Arial"/>
          <w:bCs/>
          <w:sz w:val="20"/>
          <w:szCs w:val="20"/>
        </w:rPr>
        <w:t>. maja</w:t>
      </w:r>
      <w:r w:rsidRPr="00F1491B">
        <w:rPr>
          <w:rFonts w:ascii="Arial" w:hAnsi="Arial" w:cs="Arial"/>
          <w:bCs/>
          <w:sz w:val="20"/>
          <w:szCs w:val="20"/>
        </w:rPr>
        <w:t xml:space="preserve"> 202</w:t>
      </w:r>
      <w:r w:rsidR="00277AC9">
        <w:rPr>
          <w:rFonts w:ascii="Arial" w:hAnsi="Arial" w:cs="Arial"/>
          <w:bCs/>
          <w:sz w:val="20"/>
          <w:szCs w:val="20"/>
        </w:rPr>
        <w:t>2</w:t>
      </w:r>
    </w:p>
    <w:p w14:paraId="2F2B2471" w14:textId="713E8218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sz w:val="20"/>
          <w:szCs w:val="20"/>
        </w:rPr>
        <w:t>EVA 202</w:t>
      </w:r>
      <w:r w:rsidR="00277AC9">
        <w:rPr>
          <w:rFonts w:ascii="Arial" w:hAnsi="Arial" w:cs="Arial"/>
          <w:sz w:val="20"/>
          <w:szCs w:val="20"/>
        </w:rPr>
        <w:t>2-2711-0069</w:t>
      </w:r>
    </w:p>
    <w:p w14:paraId="2521CEE1" w14:textId="77777777" w:rsidR="00216193" w:rsidRPr="00F1491B" w:rsidRDefault="00216193" w:rsidP="00216193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1D0A60B0" w14:textId="77777777" w:rsidR="00216193" w:rsidRPr="00F1491B" w:rsidRDefault="00216193" w:rsidP="00216193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Janez Poklukar</w:t>
      </w:r>
    </w:p>
    <w:p w14:paraId="3FFB8A33" w14:textId="0611BE78" w:rsidR="008E5CF0" w:rsidRPr="00277AC9" w:rsidRDefault="00216193" w:rsidP="00277AC9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minister za zdravje</w:t>
      </w:r>
    </w:p>
    <w:sectPr w:rsidR="008E5CF0" w:rsidRPr="00277AC9" w:rsidSect="00A31645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6193"/>
    <w:rsid w:val="00216193"/>
    <w:rsid w:val="00277AC9"/>
    <w:rsid w:val="008E5CF0"/>
    <w:rsid w:val="00A574B1"/>
    <w:rsid w:val="00F42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51333"/>
  <w15:chartTrackingRefBased/>
  <w15:docId w15:val="{C6CFADF7-F082-4BB9-9BF1-1AA946E565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16193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16193"/>
    <w:pPr>
      <w:ind w:left="720"/>
    </w:pPr>
  </w:style>
  <w:style w:type="table" w:styleId="Tabelamrea">
    <w:name w:val="Table Grid"/>
    <w:basedOn w:val="Navadnatabela"/>
    <w:uiPriority w:val="39"/>
    <w:rsid w:val="002161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iPriority w:val="99"/>
    <w:semiHidden/>
    <w:unhideWhenUsed/>
    <w:rsid w:val="0021619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216193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216193"/>
    <w:rPr>
      <w:rFonts w:ascii="Calibri" w:hAnsi="Calibri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21619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216193"/>
    <w:rPr>
      <w:rFonts w:ascii="Calibri" w:hAnsi="Calibri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544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288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2</cp:revision>
  <dcterms:created xsi:type="dcterms:W3CDTF">2022-05-24T07:36:00Z</dcterms:created>
  <dcterms:modified xsi:type="dcterms:W3CDTF">2022-05-25T10:26:00Z</dcterms:modified>
</cp:coreProperties>
</file>