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AF6C3" w14:textId="35FF4FCE" w:rsidR="00D631EC" w:rsidRPr="00744237" w:rsidRDefault="00757895" w:rsidP="00DB250B">
      <w:pPr>
        <w:pStyle w:val="Pravnapodlaga"/>
        <w:spacing w:before="0"/>
        <w:ind w:firstLine="0"/>
        <w:rPr>
          <w:sz w:val="20"/>
          <w:szCs w:val="20"/>
        </w:rPr>
      </w:pPr>
      <w:r w:rsidRPr="00744237">
        <w:rPr>
          <w:sz w:val="20"/>
          <w:szCs w:val="20"/>
        </w:rPr>
        <w:t>N</w:t>
      </w:r>
      <w:r w:rsidR="310201B7" w:rsidRPr="00744237">
        <w:rPr>
          <w:sz w:val="20"/>
          <w:szCs w:val="20"/>
        </w:rPr>
        <w:t xml:space="preserve">a podlagi </w:t>
      </w:r>
      <w:r w:rsidR="002F2CF8" w:rsidRPr="00744237">
        <w:rPr>
          <w:sz w:val="20"/>
          <w:szCs w:val="20"/>
        </w:rPr>
        <w:t xml:space="preserve">drugega odstavka 13. člena in </w:t>
      </w:r>
      <w:r w:rsidR="310201B7" w:rsidRPr="00744237">
        <w:rPr>
          <w:sz w:val="20"/>
          <w:szCs w:val="20"/>
        </w:rPr>
        <w:t xml:space="preserve">šestega odstavka 14. člena Zakona o zdravniški službi (Uradni list RS, št. 72/06 – uradno prečiščeno besedilo, 15/08 – ZPacP, 58/08, 107/10 – ZPPKZ, 40/12 – ZUJF, 88/16 – </w:t>
      </w:r>
      <w:proofErr w:type="spellStart"/>
      <w:r w:rsidR="310201B7" w:rsidRPr="00744237">
        <w:rPr>
          <w:sz w:val="20"/>
          <w:szCs w:val="20"/>
        </w:rPr>
        <w:t>ZdZPZD</w:t>
      </w:r>
      <w:proofErr w:type="spellEnd"/>
      <w:r w:rsidR="310201B7" w:rsidRPr="00744237">
        <w:rPr>
          <w:sz w:val="20"/>
          <w:szCs w:val="20"/>
        </w:rPr>
        <w:t>, 40/17</w:t>
      </w:r>
      <w:r w:rsidR="0AA5F7D3" w:rsidRPr="00744237">
        <w:rPr>
          <w:sz w:val="20"/>
          <w:szCs w:val="20"/>
        </w:rPr>
        <w:t>,</w:t>
      </w:r>
      <w:r w:rsidR="310201B7" w:rsidRPr="00744237">
        <w:rPr>
          <w:sz w:val="20"/>
          <w:szCs w:val="20"/>
        </w:rPr>
        <w:t xml:space="preserve"> 64/17 – ZZDej-K</w:t>
      </w:r>
      <w:r w:rsidR="59C1DA96" w:rsidRPr="00744237">
        <w:rPr>
          <w:sz w:val="20"/>
          <w:szCs w:val="20"/>
        </w:rPr>
        <w:t>, 49/18, 66/19 in 199/21</w:t>
      </w:r>
      <w:r w:rsidR="310201B7" w:rsidRPr="00744237">
        <w:rPr>
          <w:sz w:val="20"/>
          <w:szCs w:val="20"/>
        </w:rPr>
        <w:t>) izdaja minist</w:t>
      </w:r>
      <w:r w:rsidR="33296CE3" w:rsidRPr="00744237">
        <w:rPr>
          <w:sz w:val="20"/>
          <w:szCs w:val="20"/>
        </w:rPr>
        <w:t>er</w:t>
      </w:r>
      <w:r w:rsidR="310201B7" w:rsidRPr="00744237">
        <w:rPr>
          <w:sz w:val="20"/>
          <w:szCs w:val="20"/>
        </w:rPr>
        <w:t xml:space="preserve"> za zdravje</w:t>
      </w:r>
    </w:p>
    <w:p w14:paraId="1DD38B67" w14:textId="688EF2F4" w:rsidR="00605407" w:rsidRPr="00744237" w:rsidRDefault="00605407" w:rsidP="00DB250B">
      <w:pPr>
        <w:pStyle w:val="Naslovpredpisa"/>
        <w:shd w:val="clear" w:color="auto" w:fill="FFFFFF" w:themeFill="background1"/>
        <w:jc w:val="both"/>
        <w:rPr>
          <w:sz w:val="20"/>
          <w:szCs w:val="20"/>
          <w:shd w:val="clear" w:color="auto" w:fill="FFFFFF" w:themeFill="background1"/>
        </w:rPr>
      </w:pPr>
    </w:p>
    <w:p w14:paraId="016FC9EE" w14:textId="0F3DDE9E" w:rsidR="00AF49F9" w:rsidRPr="00744237" w:rsidRDefault="00AF49F9" w:rsidP="00057179">
      <w:pPr>
        <w:pStyle w:val="Naslovpredpisa"/>
        <w:shd w:val="clear" w:color="auto" w:fill="FFFFFF" w:themeFill="background1"/>
        <w:jc w:val="both"/>
        <w:rPr>
          <w:sz w:val="20"/>
          <w:szCs w:val="20"/>
          <w:shd w:val="clear" w:color="auto" w:fill="FFFFFF" w:themeFill="background1"/>
        </w:rPr>
      </w:pPr>
    </w:p>
    <w:p w14:paraId="36D7AE00" w14:textId="77777777" w:rsidR="006C0664" w:rsidRPr="00744237" w:rsidRDefault="006C0664" w:rsidP="00057179">
      <w:pPr>
        <w:pStyle w:val="Naslovpredpisa"/>
        <w:shd w:val="clear" w:color="auto" w:fill="FFFFFF" w:themeFill="background1"/>
        <w:jc w:val="both"/>
        <w:rPr>
          <w:sz w:val="20"/>
          <w:szCs w:val="20"/>
          <w:shd w:val="clear" w:color="auto" w:fill="FFFFFF" w:themeFill="background1"/>
        </w:rPr>
      </w:pPr>
    </w:p>
    <w:p w14:paraId="56F9838F" w14:textId="02CD6CCC" w:rsidR="00D631EC" w:rsidRPr="00744237" w:rsidRDefault="00D631EC" w:rsidP="009046B2">
      <w:pPr>
        <w:pStyle w:val="Naslovpredpisa"/>
        <w:shd w:val="clear" w:color="auto" w:fill="FFFFFF" w:themeFill="background1"/>
        <w:rPr>
          <w:sz w:val="20"/>
          <w:szCs w:val="20"/>
          <w:shd w:val="clear" w:color="auto" w:fill="FFFFFF" w:themeFill="background1"/>
        </w:rPr>
      </w:pPr>
      <w:r w:rsidRPr="00744237">
        <w:rPr>
          <w:sz w:val="20"/>
          <w:szCs w:val="20"/>
          <w:shd w:val="clear" w:color="auto" w:fill="FFFFFF" w:themeFill="background1"/>
        </w:rPr>
        <w:t>PRAVILNIK</w:t>
      </w:r>
    </w:p>
    <w:p w14:paraId="3D38F44B" w14:textId="73868BA6" w:rsidR="00D631EC" w:rsidRPr="00744237" w:rsidRDefault="468E0088" w:rsidP="009046B2">
      <w:pPr>
        <w:pStyle w:val="Naslovpredpisa"/>
        <w:shd w:val="clear" w:color="auto" w:fill="FFFFFF" w:themeFill="background1"/>
        <w:rPr>
          <w:sz w:val="20"/>
          <w:szCs w:val="20"/>
          <w:shd w:val="clear" w:color="auto" w:fill="FFFFFF" w:themeFill="background1"/>
        </w:rPr>
      </w:pPr>
      <w:r w:rsidRPr="00744237">
        <w:rPr>
          <w:sz w:val="20"/>
          <w:szCs w:val="20"/>
          <w:shd w:val="clear" w:color="auto" w:fill="FFFFFF" w:themeFill="background1"/>
        </w:rPr>
        <w:t xml:space="preserve">o vsebini in poteku </w:t>
      </w:r>
      <w:r w:rsidR="002F2CF8" w:rsidRPr="00744237">
        <w:rPr>
          <w:sz w:val="20"/>
          <w:szCs w:val="20"/>
          <w:shd w:val="clear" w:color="auto" w:fill="FFFFFF" w:themeFill="background1"/>
        </w:rPr>
        <w:t xml:space="preserve">pripravništva in </w:t>
      </w:r>
      <w:r w:rsidRPr="00744237">
        <w:rPr>
          <w:sz w:val="20"/>
          <w:szCs w:val="20"/>
          <w:shd w:val="clear" w:color="auto" w:fill="FFFFFF" w:themeFill="background1"/>
        </w:rPr>
        <w:t>sekundariata</w:t>
      </w:r>
      <w:r w:rsidR="61F94A81" w:rsidRPr="00744237">
        <w:rPr>
          <w:sz w:val="20"/>
          <w:szCs w:val="20"/>
          <w:shd w:val="clear" w:color="auto" w:fill="FFFFFF" w:themeFill="background1"/>
        </w:rPr>
        <w:t xml:space="preserve"> ter strokovn</w:t>
      </w:r>
      <w:r w:rsidR="42A03987" w:rsidRPr="00744237">
        <w:rPr>
          <w:sz w:val="20"/>
          <w:szCs w:val="20"/>
          <w:shd w:val="clear" w:color="auto" w:fill="FFFFFF" w:themeFill="background1"/>
        </w:rPr>
        <w:t>em</w:t>
      </w:r>
      <w:r w:rsidR="61F94A81" w:rsidRPr="00744237">
        <w:rPr>
          <w:sz w:val="20"/>
          <w:szCs w:val="20"/>
          <w:shd w:val="clear" w:color="auto" w:fill="FFFFFF" w:themeFill="background1"/>
        </w:rPr>
        <w:t xml:space="preserve"> izpit</w:t>
      </w:r>
      <w:r w:rsidR="7E2DBB5F" w:rsidRPr="00744237">
        <w:rPr>
          <w:sz w:val="20"/>
          <w:szCs w:val="20"/>
          <w:shd w:val="clear" w:color="auto" w:fill="FFFFFF" w:themeFill="background1"/>
        </w:rPr>
        <w:t>u</w:t>
      </w:r>
      <w:r w:rsidR="002F2CF8" w:rsidRPr="00744237">
        <w:rPr>
          <w:sz w:val="20"/>
          <w:szCs w:val="20"/>
          <w:shd w:val="clear" w:color="auto" w:fill="FFFFFF" w:themeFill="background1"/>
        </w:rPr>
        <w:t xml:space="preserve"> doktorjev dentalne medicine in</w:t>
      </w:r>
      <w:r w:rsidR="61F94A81" w:rsidRPr="00744237">
        <w:rPr>
          <w:sz w:val="20"/>
          <w:szCs w:val="20"/>
          <w:shd w:val="clear" w:color="auto" w:fill="FFFFFF" w:themeFill="background1"/>
        </w:rPr>
        <w:t xml:space="preserve"> zdravnikov</w:t>
      </w:r>
    </w:p>
    <w:p w14:paraId="0BA85F10" w14:textId="555390C0" w:rsidR="009046B2" w:rsidRPr="00744237" w:rsidRDefault="009046B2" w:rsidP="00D76900">
      <w:pPr>
        <w:pStyle w:val="Naslovpredpisa"/>
        <w:shd w:val="clear" w:color="auto" w:fill="FFFFFF" w:themeFill="background1"/>
        <w:jc w:val="left"/>
        <w:rPr>
          <w:sz w:val="20"/>
          <w:szCs w:val="20"/>
          <w:shd w:val="clear" w:color="auto" w:fill="FFFFFF" w:themeFill="background1"/>
        </w:rPr>
      </w:pPr>
    </w:p>
    <w:p w14:paraId="01E4E87A" w14:textId="77777777" w:rsidR="009046B2" w:rsidRPr="00744237" w:rsidRDefault="009046B2" w:rsidP="00D76900">
      <w:pPr>
        <w:pStyle w:val="Naslovpredpisa"/>
        <w:shd w:val="clear" w:color="auto" w:fill="FFFFFF" w:themeFill="background1"/>
        <w:jc w:val="left"/>
        <w:rPr>
          <w:bCs/>
          <w:sz w:val="20"/>
          <w:szCs w:val="20"/>
          <w:shd w:val="clear" w:color="auto" w:fill="FFFFFF" w:themeFill="background1"/>
        </w:rPr>
      </w:pPr>
    </w:p>
    <w:p w14:paraId="4D00B7F0" w14:textId="70155A25" w:rsidR="00D631EC" w:rsidRPr="00744237" w:rsidRDefault="009046B2" w:rsidP="00AF543F">
      <w:pPr>
        <w:pStyle w:val="Poglavje"/>
        <w:spacing w:before="0"/>
        <w:rPr>
          <w:b/>
          <w:sz w:val="20"/>
          <w:szCs w:val="20"/>
        </w:rPr>
      </w:pPr>
      <w:r w:rsidRPr="00744237">
        <w:rPr>
          <w:b/>
          <w:sz w:val="20"/>
          <w:szCs w:val="20"/>
        </w:rPr>
        <w:t xml:space="preserve">I. </w:t>
      </w:r>
      <w:r w:rsidR="00D631EC" w:rsidRPr="00744237">
        <w:rPr>
          <w:b/>
          <w:sz w:val="20"/>
          <w:szCs w:val="20"/>
        </w:rPr>
        <w:t>SPLOŠNE DOLOČBE</w:t>
      </w:r>
    </w:p>
    <w:p w14:paraId="43BAE93F" w14:textId="77777777" w:rsidR="009046B2" w:rsidRPr="00744237" w:rsidRDefault="009046B2" w:rsidP="00057179">
      <w:pPr>
        <w:pStyle w:val="Poglavje"/>
        <w:spacing w:before="0"/>
        <w:jc w:val="left"/>
        <w:rPr>
          <w:sz w:val="20"/>
          <w:szCs w:val="20"/>
        </w:rPr>
      </w:pPr>
    </w:p>
    <w:p w14:paraId="2F9D5219" w14:textId="654DE379" w:rsidR="00D631EC" w:rsidRPr="00744237" w:rsidRDefault="00D631EC" w:rsidP="00AF543F">
      <w:pPr>
        <w:pStyle w:val="len"/>
        <w:spacing w:before="0"/>
        <w:rPr>
          <w:sz w:val="20"/>
          <w:szCs w:val="20"/>
        </w:rPr>
      </w:pPr>
      <w:r w:rsidRPr="00744237">
        <w:rPr>
          <w:sz w:val="20"/>
          <w:szCs w:val="20"/>
        </w:rPr>
        <w:t>1.</w:t>
      </w:r>
      <w:r w:rsidR="0076675B" w:rsidRPr="00744237">
        <w:rPr>
          <w:sz w:val="20"/>
          <w:szCs w:val="20"/>
        </w:rPr>
        <w:t xml:space="preserve"> </w:t>
      </w:r>
      <w:r w:rsidRPr="00744237">
        <w:rPr>
          <w:sz w:val="20"/>
          <w:szCs w:val="20"/>
        </w:rPr>
        <w:t>člen</w:t>
      </w:r>
    </w:p>
    <w:p w14:paraId="5919318A" w14:textId="77777777" w:rsidR="009046B2" w:rsidRPr="00744237" w:rsidRDefault="009046B2" w:rsidP="009046B2">
      <w:pPr>
        <w:pStyle w:val="Odstavek"/>
        <w:spacing w:before="0"/>
        <w:ind w:firstLine="0"/>
        <w:rPr>
          <w:sz w:val="20"/>
          <w:szCs w:val="20"/>
        </w:rPr>
      </w:pPr>
    </w:p>
    <w:p w14:paraId="1944F5B1" w14:textId="77777777" w:rsidR="00DB250B" w:rsidRPr="00744237" w:rsidRDefault="468E0088" w:rsidP="00DB250B">
      <w:pPr>
        <w:pStyle w:val="Odstavek"/>
        <w:spacing w:before="0"/>
        <w:ind w:firstLine="0"/>
        <w:rPr>
          <w:sz w:val="20"/>
          <w:szCs w:val="20"/>
        </w:rPr>
      </w:pPr>
      <w:r w:rsidRPr="00744237">
        <w:rPr>
          <w:sz w:val="20"/>
          <w:szCs w:val="20"/>
        </w:rPr>
        <w:t>Ta pravilnik določa</w:t>
      </w:r>
      <w:r w:rsidR="00DB250B" w:rsidRPr="00744237">
        <w:rPr>
          <w:sz w:val="20"/>
          <w:szCs w:val="20"/>
        </w:rPr>
        <w:t>:</w:t>
      </w:r>
    </w:p>
    <w:p w14:paraId="4C81126A" w14:textId="74E975E8" w:rsidR="00DB250B" w:rsidRPr="000A1274" w:rsidRDefault="002F2CF8" w:rsidP="000A1274">
      <w:pPr>
        <w:pStyle w:val="Alineazaodstavkom"/>
        <w:numPr>
          <w:ilvl w:val="0"/>
          <w:numId w:val="22"/>
        </w:numPr>
        <w:rPr>
          <w:rFonts w:eastAsia="Arial"/>
          <w:sz w:val="20"/>
          <w:szCs w:val="20"/>
        </w:rPr>
      </w:pPr>
      <w:r w:rsidRPr="000A1274">
        <w:rPr>
          <w:rFonts w:eastAsia="Arial"/>
          <w:sz w:val="20"/>
          <w:szCs w:val="20"/>
        </w:rPr>
        <w:t xml:space="preserve">vsebino in </w:t>
      </w:r>
      <w:r w:rsidR="00AF49F9" w:rsidRPr="000A1274">
        <w:rPr>
          <w:rFonts w:eastAsia="Arial"/>
          <w:sz w:val="20"/>
          <w:szCs w:val="20"/>
        </w:rPr>
        <w:t xml:space="preserve">potek </w:t>
      </w:r>
      <w:r w:rsidRPr="000A1274">
        <w:rPr>
          <w:rFonts w:eastAsia="Arial"/>
          <w:sz w:val="20"/>
          <w:szCs w:val="20"/>
        </w:rPr>
        <w:t>pripravništva</w:t>
      </w:r>
      <w:r w:rsidR="009D777C" w:rsidRPr="000A1274">
        <w:rPr>
          <w:rFonts w:eastAsia="Arial"/>
          <w:sz w:val="20"/>
          <w:szCs w:val="20"/>
        </w:rPr>
        <w:t xml:space="preserve"> </w:t>
      </w:r>
      <w:r w:rsidR="00DB250B" w:rsidRPr="000A1274">
        <w:rPr>
          <w:rFonts w:eastAsia="Arial"/>
          <w:sz w:val="20"/>
          <w:szCs w:val="20"/>
        </w:rPr>
        <w:t xml:space="preserve">s strokovnim izpitom </w:t>
      </w:r>
      <w:r w:rsidR="00B14E7C" w:rsidRPr="000A1274">
        <w:rPr>
          <w:rFonts w:eastAsia="Arial"/>
          <w:sz w:val="20"/>
          <w:szCs w:val="20"/>
        </w:rPr>
        <w:t>z</w:t>
      </w:r>
      <w:r w:rsidR="009D777C" w:rsidRPr="000A1274">
        <w:rPr>
          <w:rFonts w:eastAsia="Arial"/>
          <w:sz w:val="20"/>
          <w:szCs w:val="20"/>
        </w:rPr>
        <w:t>a poklic</w:t>
      </w:r>
      <w:r w:rsidR="00605407" w:rsidRPr="000A1274">
        <w:rPr>
          <w:rFonts w:eastAsia="Arial"/>
          <w:sz w:val="20"/>
          <w:szCs w:val="20"/>
        </w:rPr>
        <w:t xml:space="preserve"> doktor dentalne medicine</w:t>
      </w:r>
      <w:r w:rsidR="00DB250B" w:rsidRPr="000A1274">
        <w:rPr>
          <w:rFonts w:eastAsia="Arial"/>
          <w:sz w:val="20"/>
          <w:szCs w:val="20"/>
        </w:rPr>
        <w:t>,</w:t>
      </w:r>
    </w:p>
    <w:p w14:paraId="41634FBD" w14:textId="3FDCC29A" w:rsidR="00D631EC" w:rsidRPr="00744237" w:rsidRDefault="00DB250B" w:rsidP="000A1274">
      <w:pPr>
        <w:pStyle w:val="Alineazaodstavkom"/>
        <w:numPr>
          <w:ilvl w:val="0"/>
          <w:numId w:val="22"/>
        </w:numPr>
        <w:rPr>
          <w:sz w:val="20"/>
          <w:szCs w:val="20"/>
        </w:rPr>
      </w:pPr>
      <w:r w:rsidRPr="000A1274">
        <w:rPr>
          <w:rFonts w:eastAsia="Arial"/>
          <w:sz w:val="20"/>
          <w:szCs w:val="20"/>
        </w:rPr>
        <w:t>vsebino in potek</w:t>
      </w:r>
      <w:r w:rsidR="00B14E7C" w:rsidRPr="000A1274">
        <w:rPr>
          <w:rFonts w:eastAsia="Arial"/>
          <w:sz w:val="20"/>
          <w:szCs w:val="20"/>
        </w:rPr>
        <w:t xml:space="preserve"> sekundariata</w:t>
      </w:r>
      <w:r w:rsidRPr="000A1274">
        <w:rPr>
          <w:rFonts w:eastAsia="Arial"/>
          <w:sz w:val="20"/>
          <w:szCs w:val="20"/>
        </w:rPr>
        <w:t>, program pripravništva in potek strokovnega izpita za poklic zdrav</w:t>
      </w:r>
      <w:r w:rsidRPr="00744237">
        <w:rPr>
          <w:sz w:val="20"/>
          <w:szCs w:val="20"/>
          <w:shd w:val="clear" w:color="auto" w:fill="FFFFFF" w:themeFill="background1"/>
        </w:rPr>
        <w:t>nik.</w:t>
      </w:r>
    </w:p>
    <w:p w14:paraId="7C7B7749" w14:textId="787EE1F8" w:rsidR="009046B2" w:rsidRPr="00744237" w:rsidRDefault="009046B2" w:rsidP="009046B2">
      <w:pPr>
        <w:pStyle w:val="len"/>
        <w:spacing w:before="0"/>
        <w:jc w:val="both"/>
        <w:rPr>
          <w:sz w:val="20"/>
          <w:szCs w:val="20"/>
        </w:rPr>
      </w:pPr>
    </w:p>
    <w:p w14:paraId="36AFEBF1" w14:textId="77777777" w:rsidR="00684225" w:rsidRPr="00744237" w:rsidRDefault="00684225" w:rsidP="009046B2">
      <w:pPr>
        <w:pStyle w:val="len"/>
        <w:spacing w:before="0"/>
        <w:jc w:val="both"/>
        <w:rPr>
          <w:sz w:val="20"/>
          <w:szCs w:val="20"/>
        </w:rPr>
      </w:pPr>
    </w:p>
    <w:p w14:paraId="77B78DE8" w14:textId="13226970" w:rsidR="00D631EC" w:rsidRPr="00744237" w:rsidRDefault="00D631EC" w:rsidP="009046B2">
      <w:pPr>
        <w:pStyle w:val="len"/>
        <w:spacing w:before="0"/>
        <w:rPr>
          <w:sz w:val="20"/>
          <w:szCs w:val="20"/>
        </w:rPr>
      </w:pPr>
      <w:r w:rsidRPr="00744237">
        <w:rPr>
          <w:sz w:val="20"/>
          <w:szCs w:val="20"/>
        </w:rPr>
        <w:t>2.</w:t>
      </w:r>
      <w:r w:rsidR="0076675B" w:rsidRPr="00744237">
        <w:rPr>
          <w:sz w:val="20"/>
          <w:szCs w:val="20"/>
        </w:rPr>
        <w:t xml:space="preserve"> </w:t>
      </w:r>
      <w:r w:rsidRPr="00744237">
        <w:rPr>
          <w:sz w:val="20"/>
          <w:szCs w:val="20"/>
        </w:rPr>
        <w:t>člen</w:t>
      </w:r>
    </w:p>
    <w:p w14:paraId="6678C8A3" w14:textId="77777777" w:rsidR="00684225" w:rsidRPr="00744237" w:rsidRDefault="00684225" w:rsidP="00F54490">
      <w:pPr>
        <w:pStyle w:val="len"/>
        <w:spacing w:before="0"/>
        <w:jc w:val="left"/>
        <w:rPr>
          <w:sz w:val="20"/>
          <w:szCs w:val="20"/>
        </w:rPr>
      </w:pPr>
    </w:p>
    <w:p w14:paraId="0C2AF8DD" w14:textId="1E85E598" w:rsidR="0012076E" w:rsidRPr="00744237" w:rsidRDefault="0012076E" w:rsidP="00AF543F">
      <w:pPr>
        <w:pStyle w:val="Odstavek"/>
        <w:shd w:val="clear" w:color="auto" w:fill="FFFFFF" w:themeFill="background1"/>
        <w:spacing w:before="0"/>
        <w:ind w:firstLine="0"/>
        <w:rPr>
          <w:sz w:val="20"/>
          <w:szCs w:val="20"/>
        </w:rPr>
      </w:pPr>
      <w:r w:rsidRPr="00744237">
        <w:rPr>
          <w:sz w:val="20"/>
          <w:szCs w:val="20"/>
        </w:rPr>
        <w:t xml:space="preserve">(1) Pripravništvo </w:t>
      </w:r>
      <w:r w:rsidR="00D97F8A" w:rsidRPr="00744237">
        <w:rPr>
          <w:sz w:val="20"/>
          <w:szCs w:val="20"/>
        </w:rPr>
        <w:t xml:space="preserve">doktorjev dentalne medicine </w:t>
      </w:r>
      <w:r w:rsidR="00605407" w:rsidRPr="00744237">
        <w:rPr>
          <w:sz w:val="20"/>
          <w:szCs w:val="20"/>
        </w:rPr>
        <w:t xml:space="preserve">(v nadaljnjem besedilu: pripravništvo) </w:t>
      </w:r>
      <w:r w:rsidRPr="00744237">
        <w:rPr>
          <w:sz w:val="20"/>
          <w:szCs w:val="20"/>
        </w:rPr>
        <w:t xml:space="preserve">je program enoletnega podiplomskega strokovnega usposabljanja doktorjev dentalne medicine pripravnikov (v nadaljnjem besedilu: pripravniki). </w:t>
      </w:r>
    </w:p>
    <w:p w14:paraId="19836E3E" w14:textId="77777777" w:rsidR="009046B2" w:rsidRPr="00744237" w:rsidRDefault="009046B2" w:rsidP="00355D23">
      <w:pPr>
        <w:pStyle w:val="Odstavek"/>
        <w:spacing w:before="0"/>
        <w:ind w:firstLine="0"/>
        <w:rPr>
          <w:sz w:val="20"/>
          <w:szCs w:val="20"/>
        </w:rPr>
      </w:pPr>
    </w:p>
    <w:p w14:paraId="20231D88" w14:textId="1BEE0096" w:rsidR="003D13D9" w:rsidRPr="00744237" w:rsidRDefault="47BF6502" w:rsidP="00DB250B">
      <w:pPr>
        <w:pStyle w:val="Odstavek"/>
        <w:spacing w:before="0"/>
        <w:ind w:firstLine="0"/>
        <w:rPr>
          <w:sz w:val="20"/>
          <w:szCs w:val="20"/>
        </w:rPr>
      </w:pPr>
      <w:r w:rsidRPr="00744237">
        <w:rPr>
          <w:sz w:val="20"/>
          <w:szCs w:val="20"/>
        </w:rPr>
        <w:t>(</w:t>
      </w:r>
      <w:r w:rsidR="0012076E" w:rsidRPr="00744237">
        <w:rPr>
          <w:sz w:val="20"/>
          <w:szCs w:val="20"/>
        </w:rPr>
        <w:t>2</w:t>
      </w:r>
      <w:r w:rsidRPr="00744237">
        <w:rPr>
          <w:sz w:val="20"/>
          <w:szCs w:val="20"/>
        </w:rPr>
        <w:t>) Sekundariat je program enoletnega podiplomskega strokovnega usposabljanja zdravnikov</w:t>
      </w:r>
      <w:r w:rsidR="244168F9" w:rsidRPr="00744237">
        <w:rPr>
          <w:sz w:val="20"/>
          <w:szCs w:val="20"/>
        </w:rPr>
        <w:t xml:space="preserve"> sekundarijev (v nadaljnjem besedilu: sekundariji)</w:t>
      </w:r>
      <w:r w:rsidR="003D13D9" w:rsidRPr="00744237">
        <w:rPr>
          <w:sz w:val="20"/>
          <w:szCs w:val="20"/>
        </w:rPr>
        <w:t xml:space="preserve">, pri čemer prvi del v trajanju šest mesecev poteka kot pripravništvo. </w:t>
      </w:r>
    </w:p>
    <w:p w14:paraId="37E62D4E" w14:textId="77777777" w:rsidR="00F54490" w:rsidRPr="00744237" w:rsidRDefault="00F54490" w:rsidP="00F54490">
      <w:pPr>
        <w:pStyle w:val="Odstavek"/>
        <w:spacing w:before="0"/>
        <w:ind w:firstLine="0"/>
        <w:jc w:val="left"/>
        <w:rPr>
          <w:sz w:val="20"/>
          <w:szCs w:val="20"/>
        </w:rPr>
      </w:pPr>
    </w:p>
    <w:p w14:paraId="5B1C5387" w14:textId="77777777" w:rsidR="009046B2" w:rsidRPr="00744237" w:rsidRDefault="009046B2" w:rsidP="00F54490">
      <w:pPr>
        <w:pStyle w:val="Odstavek"/>
        <w:spacing w:before="0"/>
        <w:ind w:firstLine="0"/>
        <w:rPr>
          <w:sz w:val="20"/>
          <w:szCs w:val="20"/>
        </w:rPr>
      </w:pPr>
    </w:p>
    <w:p w14:paraId="51153014" w14:textId="77777777" w:rsidR="0012076E" w:rsidRPr="00744237" w:rsidRDefault="0012076E" w:rsidP="00AF543F">
      <w:pPr>
        <w:pStyle w:val="len"/>
        <w:spacing w:before="0"/>
        <w:rPr>
          <w:sz w:val="20"/>
          <w:szCs w:val="20"/>
        </w:rPr>
      </w:pPr>
      <w:r w:rsidRPr="00744237">
        <w:rPr>
          <w:sz w:val="20"/>
          <w:szCs w:val="20"/>
        </w:rPr>
        <w:t>3. člen</w:t>
      </w:r>
    </w:p>
    <w:p w14:paraId="424CB521" w14:textId="77777777" w:rsidR="009046B2" w:rsidRPr="00744237" w:rsidRDefault="009046B2" w:rsidP="00F54490">
      <w:pPr>
        <w:shd w:val="clear" w:color="auto" w:fill="FFFFFF" w:themeFill="background1"/>
        <w:spacing w:after="0" w:line="240" w:lineRule="auto"/>
        <w:jc w:val="both"/>
        <w:rPr>
          <w:rFonts w:ascii="Arial" w:eastAsia="Arial" w:hAnsi="Arial" w:cs="Arial"/>
          <w:sz w:val="20"/>
          <w:szCs w:val="20"/>
          <w:lang w:eastAsia="sl-SI"/>
        </w:rPr>
      </w:pPr>
    </w:p>
    <w:p w14:paraId="34E25984" w14:textId="13FD5AD1" w:rsidR="0012076E" w:rsidRPr="00744237" w:rsidRDefault="0012076E" w:rsidP="00AF543F">
      <w:pPr>
        <w:shd w:val="clear" w:color="auto" w:fill="FFFFFF" w:themeFill="background1"/>
        <w:spacing w:after="0" w:line="240" w:lineRule="auto"/>
        <w:jc w:val="both"/>
        <w:rPr>
          <w:rFonts w:ascii="Arial" w:hAnsi="Arial" w:cs="Arial"/>
          <w:sz w:val="20"/>
          <w:szCs w:val="20"/>
        </w:rPr>
      </w:pPr>
      <w:r w:rsidRPr="00744237">
        <w:rPr>
          <w:rFonts w:ascii="Arial" w:hAnsi="Arial" w:cs="Arial"/>
          <w:sz w:val="20"/>
          <w:szCs w:val="20"/>
        </w:rPr>
        <w:t>(1)</w:t>
      </w:r>
      <w:r w:rsidR="003D13D9" w:rsidRPr="00744237">
        <w:rPr>
          <w:rFonts w:ascii="Arial" w:hAnsi="Arial" w:cs="Arial"/>
          <w:sz w:val="20"/>
          <w:szCs w:val="20"/>
        </w:rPr>
        <w:t xml:space="preserve"> </w:t>
      </w:r>
      <w:r w:rsidR="003D13D9" w:rsidRPr="00744237">
        <w:rPr>
          <w:rFonts w:ascii="Arial" w:eastAsia="Arial" w:hAnsi="Arial" w:cs="Arial"/>
          <w:sz w:val="20"/>
          <w:szCs w:val="20"/>
          <w:lang w:eastAsia="sl-SI"/>
        </w:rPr>
        <w:t xml:space="preserve">Pripravništvo </w:t>
      </w:r>
      <w:r w:rsidR="00E12886" w:rsidRPr="00744237">
        <w:rPr>
          <w:rFonts w:ascii="Arial" w:eastAsia="Arial" w:hAnsi="Arial" w:cs="Arial"/>
          <w:sz w:val="20"/>
          <w:szCs w:val="20"/>
          <w:lang w:eastAsia="sl-SI"/>
        </w:rPr>
        <w:t xml:space="preserve">oziroma sekundariat </w:t>
      </w:r>
      <w:r w:rsidR="003D13D9" w:rsidRPr="00744237">
        <w:rPr>
          <w:rFonts w:ascii="Arial" w:eastAsia="Arial" w:hAnsi="Arial" w:cs="Arial"/>
          <w:sz w:val="20"/>
          <w:szCs w:val="20"/>
          <w:lang w:eastAsia="sl-SI"/>
        </w:rPr>
        <w:t xml:space="preserve">opravlja </w:t>
      </w:r>
      <w:r w:rsidR="00AA2144" w:rsidRPr="00744237">
        <w:rPr>
          <w:rFonts w:ascii="Arial" w:eastAsia="Arial" w:hAnsi="Arial" w:cs="Arial"/>
          <w:sz w:val="20"/>
          <w:szCs w:val="20"/>
          <w:lang w:eastAsia="sl-SI"/>
        </w:rPr>
        <w:t>oseba</w:t>
      </w:r>
      <w:r w:rsidRPr="00744237">
        <w:rPr>
          <w:rFonts w:ascii="Arial" w:hAnsi="Arial" w:cs="Arial"/>
          <w:sz w:val="20"/>
          <w:szCs w:val="20"/>
        </w:rPr>
        <w:t xml:space="preserve">, ki izpolnjuje pogoje iz </w:t>
      </w:r>
      <w:r w:rsidR="007362A8" w:rsidRPr="00744237">
        <w:rPr>
          <w:rFonts w:ascii="Arial" w:eastAsia="Arial" w:hAnsi="Arial" w:cs="Arial"/>
          <w:sz w:val="20"/>
          <w:szCs w:val="20"/>
          <w:lang w:eastAsia="sl-SI"/>
        </w:rPr>
        <w:t>z</w:t>
      </w:r>
      <w:r w:rsidRPr="00744237">
        <w:rPr>
          <w:rFonts w:ascii="Arial" w:eastAsia="Arial" w:hAnsi="Arial" w:cs="Arial"/>
          <w:sz w:val="20"/>
          <w:szCs w:val="20"/>
          <w:lang w:eastAsia="sl-SI"/>
        </w:rPr>
        <w:t>akona</w:t>
      </w:r>
      <w:r w:rsidR="007362A8" w:rsidRPr="00744237">
        <w:rPr>
          <w:rFonts w:ascii="Arial" w:eastAsia="Arial" w:hAnsi="Arial" w:cs="Arial"/>
          <w:sz w:val="20"/>
          <w:szCs w:val="20"/>
          <w:lang w:eastAsia="sl-SI"/>
        </w:rPr>
        <w:t>, ki ureja zdravniško službo</w:t>
      </w:r>
      <w:r w:rsidR="00AA2144" w:rsidRPr="00744237">
        <w:rPr>
          <w:rFonts w:ascii="Arial" w:eastAsia="Arial" w:hAnsi="Arial" w:cs="Arial"/>
          <w:sz w:val="20"/>
          <w:szCs w:val="20"/>
          <w:lang w:eastAsia="sl-SI"/>
        </w:rPr>
        <w:t>.</w:t>
      </w:r>
    </w:p>
    <w:p w14:paraId="0B8922B6" w14:textId="77777777" w:rsidR="009046B2" w:rsidRPr="00744237" w:rsidRDefault="009046B2" w:rsidP="00F54490">
      <w:pPr>
        <w:shd w:val="clear" w:color="auto" w:fill="FFFFFF" w:themeFill="background1"/>
        <w:spacing w:after="0" w:line="240" w:lineRule="auto"/>
        <w:jc w:val="both"/>
        <w:rPr>
          <w:rFonts w:ascii="Arial" w:eastAsia="Arial" w:hAnsi="Arial" w:cs="Arial"/>
          <w:sz w:val="20"/>
          <w:szCs w:val="20"/>
        </w:rPr>
      </w:pPr>
    </w:p>
    <w:p w14:paraId="25037009" w14:textId="713958F8" w:rsidR="009A493A" w:rsidRPr="00744237" w:rsidRDefault="0012076E" w:rsidP="00057179">
      <w:pPr>
        <w:shd w:val="clear" w:color="auto" w:fill="FFFFFF" w:themeFill="background1"/>
        <w:spacing w:after="0" w:line="240" w:lineRule="auto"/>
        <w:jc w:val="both"/>
        <w:rPr>
          <w:rFonts w:ascii="Arial" w:eastAsia="Arial" w:hAnsi="Arial" w:cs="Arial"/>
          <w:sz w:val="20"/>
          <w:szCs w:val="20"/>
        </w:rPr>
      </w:pPr>
      <w:r w:rsidRPr="00744237">
        <w:rPr>
          <w:rFonts w:ascii="Arial" w:hAnsi="Arial" w:cs="Arial"/>
          <w:sz w:val="20"/>
          <w:szCs w:val="20"/>
        </w:rPr>
        <w:t>(2) Oseba iz prejšnjega odstavka</w:t>
      </w:r>
      <w:r w:rsidR="007362A8" w:rsidRPr="00744237">
        <w:rPr>
          <w:rFonts w:ascii="Arial" w:hAnsi="Arial" w:cs="Arial"/>
          <w:sz w:val="20"/>
          <w:szCs w:val="20"/>
        </w:rPr>
        <w:t xml:space="preserve"> </w:t>
      </w:r>
      <w:r w:rsidRPr="00744237">
        <w:rPr>
          <w:rFonts w:ascii="Arial" w:hAnsi="Arial" w:cs="Arial"/>
          <w:sz w:val="20"/>
          <w:szCs w:val="20"/>
        </w:rPr>
        <w:t>pri Zdravniški zbornici Slovenije (v nadaljnjem besedilu: zbornica) vloži vlogo za opravljanje pripravništva</w:t>
      </w:r>
      <w:r w:rsidR="00E12886" w:rsidRPr="00744237">
        <w:rPr>
          <w:rFonts w:ascii="Arial" w:hAnsi="Arial" w:cs="Arial"/>
          <w:sz w:val="20"/>
          <w:szCs w:val="20"/>
        </w:rPr>
        <w:t xml:space="preserve"> oziroma sekundariata</w:t>
      </w:r>
      <w:r w:rsidRPr="00744237">
        <w:rPr>
          <w:rFonts w:ascii="Arial" w:hAnsi="Arial" w:cs="Arial"/>
          <w:sz w:val="20"/>
          <w:szCs w:val="20"/>
        </w:rPr>
        <w:t xml:space="preserve">. </w:t>
      </w:r>
      <w:r w:rsidR="009046B2" w:rsidRPr="00744237">
        <w:rPr>
          <w:rFonts w:ascii="Arial" w:eastAsia="Arial" w:hAnsi="Arial" w:cs="Arial"/>
          <w:sz w:val="20"/>
          <w:szCs w:val="20"/>
        </w:rPr>
        <w:t>Vloga</w:t>
      </w:r>
      <w:r w:rsidR="007362A8" w:rsidRPr="00744237">
        <w:rPr>
          <w:rFonts w:ascii="Arial" w:eastAsia="Arial" w:hAnsi="Arial" w:cs="Arial"/>
          <w:sz w:val="20"/>
          <w:szCs w:val="20"/>
        </w:rPr>
        <w:t>, vključno z dokazili, vsebuje najmanj</w:t>
      </w:r>
      <w:r w:rsidR="00AA2144" w:rsidRPr="00744237">
        <w:rPr>
          <w:rFonts w:ascii="Arial" w:eastAsia="Arial" w:hAnsi="Arial" w:cs="Arial"/>
          <w:sz w:val="20"/>
          <w:szCs w:val="20"/>
        </w:rPr>
        <w:t>:</w:t>
      </w:r>
    </w:p>
    <w:p w14:paraId="22735A7F" w14:textId="3EDB867D" w:rsidR="00AA2144" w:rsidRPr="00744237" w:rsidRDefault="00AA2144" w:rsidP="000A1274">
      <w:pPr>
        <w:pStyle w:val="Alineazaodstavkom"/>
        <w:numPr>
          <w:ilvl w:val="0"/>
          <w:numId w:val="22"/>
        </w:numPr>
        <w:rPr>
          <w:rFonts w:eastAsia="Arial"/>
          <w:sz w:val="20"/>
          <w:szCs w:val="20"/>
        </w:rPr>
      </w:pPr>
      <w:r w:rsidRPr="00744237">
        <w:rPr>
          <w:rFonts w:eastAsia="Arial"/>
          <w:sz w:val="20"/>
          <w:szCs w:val="20"/>
        </w:rPr>
        <w:t>osebne podatke kandidata (ime, priimek, rojstni podatki, naslov, kontaktni podatki za obveščanje),</w:t>
      </w:r>
    </w:p>
    <w:p w14:paraId="06C32C8D" w14:textId="5BCF4CB6" w:rsidR="00AA2144" w:rsidRPr="00744237" w:rsidRDefault="00AA2144" w:rsidP="000A1274">
      <w:pPr>
        <w:pStyle w:val="Alineazaodstavkom"/>
        <w:numPr>
          <w:ilvl w:val="0"/>
          <w:numId w:val="22"/>
        </w:numPr>
        <w:rPr>
          <w:rFonts w:eastAsia="Arial"/>
          <w:sz w:val="20"/>
          <w:szCs w:val="20"/>
        </w:rPr>
      </w:pPr>
      <w:r w:rsidRPr="00744237">
        <w:rPr>
          <w:rFonts w:eastAsia="Arial"/>
          <w:sz w:val="20"/>
          <w:szCs w:val="20"/>
        </w:rPr>
        <w:t>podatek o zaključeni izobrazbi oziroma pridobljeni kvalifikaciji kandidata,</w:t>
      </w:r>
    </w:p>
    <w:p w14:paraId="10B20543" w14:textId="607C9D93" w:rsidR="00AA2144" w:rsidRPr="00744237" w:rsidRDefault="00AA2144" w:rsidP="000A1274">
      <w:pPr>
        <w:pStyle w:val="Alineazaodstavkom"/>
        <w:numPr>
          <w:ilvl w:val="0"/>
          <w:numId w:val="22"/>
        </w:numPr>
        <w:rPr>
          <w:rFonts w:eastAsia="Arial"/>
          <w:sz w:val="20"/>
          <w:szCs w:val="20"/>
        </w:rPr>
      </w:pPr>
      <w:r w:rsidRPr="00744237">
        <w:rPr>
          <w:rFonts w:eastAsia="Arial"/>
          <w:sz w:val="20"/>
          <w:szCs w:val="20"/>
        </w:rPr>
        <w:t>podatek o predvidenem delodajalcu (naziv, sedež) in nadzornem mentorju (ime, priimek),</w:t>
      </w:r>
    </w:p>
    <w:p w14:paraId="7C7372FF" w14:textId="3B35C39C" w:rsidR="00AA2144" w:rsidRPr="00744237" w:rsidRDefault="00AA2144" w:rsidP="000A1274">
      <w:pPr>
        <w:pStyle w:val="Alineazaodstavkom"/>
        <w:numPr>
          <w:ilvl w:val="0"/>
          <w:numId w:val="22"/>
        </w:numPr>
        <w:rPr>
          <w:rFonts w:eastAsia="Arial"/>
          <w:sz w:val="20"/>
          <w:szCs w:val="20"/>
        </w:rPr>
      </w:pPr>
      <w:r w:rsidRPr="00744237">
        <w:rPr>
          <w:rFonts w:eastAsia="Arial"/>
          <w:sz w:val="20"/>
          <w:szCs w:val="20"/>
        </w:rPr>
        <w:t>predviden datum začetka opravljanja pripravništva</w:t>
      </w:r>
      <w:r w:rsidR="00E12886" w:rsidRPr="00744237">
        <w:rPr>
          <w:rFonts w:eastAsia="Arial"/>
          <w:sz w:val="20"/>
          <w:szCs w:val="20"/>
        </w:rPr>
        <w:t xml:space="preserve"> oziroma sekundariata</w:t>
      </w:r>
      <w:r w:rsidRPr="00744237">
        <w:rPr>
          <w:rFonts w:eastAsia="Arial"/>
          <w:sz w:val="20"/>
          <w:szCs w:val="20"/>
        </w:rPr>
        <w:t>.</w:t>
      </w:r>
    </w:p>
    <w:p w14:paraId="14B7C520" w14:textId="77777777" w:rsidR="009046B2" w:rsidRPr="00744237" w:rsidRDefault="009046B2" w:rsidP="00355D23">
      <w:pPr>
        <w:shd w:val="clear" w:color="auto" w:fill="FFFFFF" w:themeFill="background1"/>
        <w:spacing w:after="0" w:line="240" w:lineRule="auto"/>
        <w:jc w:val="both"/>
        <w:rPr>
          <w:rFonts w:ascii="Arial" w:eastAsia="Arial" w:hAnsi="Arial" w:cs="Arial"/>
          <w:sz w:val="20"/>
          <w:szCs w:val="20"/>
        </w:rPr>
      </w:pPr>
    </w:p>
    <w:p w14:paraId="6349F875" w14:textId="3FA6845E" w:rsidR="00E12886" w:rsidRPr="00744237" w:rsidRDefault="009A493A" w:rsidP="00E12886">
      <w:pPr>
        <w:shd w:val="clear" w:color="auto" w:fill="FFFFFF" w:themeFill="background1"/>
        <w:spacing w:after="0" w:line="240" w:lineRule="auto"/>
        <w:jc w:val="both"/>
        <w:rPr>
          <w:rFonts w:ascii="Arial" w:hAnsi="Arial" w:cs="Arial"/>
          <w:sz w:val="20"/>
          <w:szCs w:val="20"/>
        </w:rPr>
      </w:pPr>
      <w:r w:rsidRPr="00744237">
        <w:rPr>
          <w:rFonts w:ascii="Arial" w:eastAsia="Arial" w:hAnsi="Arial" w:cs="Arial"/>
          <w:sz w:val="20"/>
          <w:szCs w:val="20"/>
        </w:rPr>
        <w:t xml:space="preserve">(3) </w:t>
      </w:r>
      <w:r w:rsidR="0012076E" w:rsidRPr="00744237">
        <w:rPr>
          <w:rFonts w:ascii="Arial" w:hAnsi="Arial" w:cs="Arial"/>
          <w:sz w:val="20"/>
          <w:szCs w:val="20"/>
        </w:rPr>
        <w:t>Zbornica o odobritvi opravljanja pripravništva izda odločbo, v kateri določi datum začetka opravljanja pripravništva, delodajalca, pri katerem bo pripravnik zaposlen za čas trajanja pripravništva</w:t>
      </w:r>
      <w:r w:rsidR="001E124C">
        <w:rPr>
          <w:rFonts w:ascii="Arial" w:hAnsi="Arial" w:cs="Arial"/>
          <w:sz w:val="20"/>
          <w:szCs w:val="20"/>
        </w:rPr>
        <w:t>,</w:t>
      </w:r>
      <w:r w:rsidR="00E12886" w:rsidRPr="00744237">
        <w:rPr>
          <w:rFonts w:ascii="Arial" w:eastAsia="Arial" w:hAnsi="Arial" w:cs="Arial"/>
          <w:sz w:val="20"/>
          <w:szCs w:val="20"/>
        </w:rPr>
        <w:t xml:space="preserve"> in</w:t>
      </w:r>
      <w:r w:rsidRPr="00744237">
        <w:rPr>
          <w:rFonts w:ascii="Arial" w:eastAsia="Arial" w:hAnsi="Arial" w:cs="Arial"/>
          <w:sz w:val="20"/>
          <w:szCs w:val="20"/>
        </w:rPr>
        <w:t xml:space="preserve"> nadzornega mentorja</w:t>
      </w:r>
      <w:r w:rsidR="00984108" w:rsidRPr="00744237">
        <w:rPr>
          <w:rFonts w:ascii="Arial" w:hAnsi="Arial" w:cs="Arial"/>
          <w:sz w:val="20"/>
          <w:szCs w:val="20"/>
        </w:rPr>
        <w:t>.</w:t>
      </w:r>
    </w:p>
    <w:p w14:paraId="13A43392" w14:textId="77777777" w:rsidR="00E12886" w:rsidRPr="00744237" w:rsidRDefault="00E12886" w:rsidP="00E12886">
      <w:pPr>
        <w:shd w:val="clear" w:color="auto" w:fill="FFFFFF" w:themeFill="background1"/>
        <w:spacing w:after="0" w:line="240" w:lineRule="auto"/>
        <w:jc w:val="both"/>
        <w:rPr>
          <w:rFonts w:ascii="Arial" w:hAnsi="Arial" w:cs="Arial"/>
          <w:sz w:val="20"/>
          <w:szCs w:val="20"/>
        </w:rPr>
      </w:pPr>
    </w:p>
    <w:p w14:paraId="602C0542" w14:textId="7C01AF43" w:rsidR="00D631EC" w:rsidRPr="00744237" w:rsidRDefault="00E12886" w:rsidP="00AF7DE7">
      <w:pPr>
        <w:shd w:val="clear" w:color="auto" w:fill="FFFFFF" w:themeFill="background1"/>
        <w:spacing w:after="0" w:line="240" w:lineRule="auto"/>
        <w:jc w:val="both"/>
        <w:rPr>
          <w:rFonts w:ascii="Arial" w:hAnsi="Arial" w:cs="Arial"/>
          <w:sz w:val="20"/>
          <w:szCs w:val="20"/>
        </w:rPr>
      </w:pPr>
      <w:r w:rsidRPr="00744237">
        <w:rPr>
          <w:rFonts w:ascii="Arial" w:hAnsi="Arial" w:cs="Arial"/>
          <w:sz w:val="20"/>
          <w:szCs w:val="20"/>
        </w:rPr>
        <w:t xml:space="preserve">(4) </w:t>
      </w:r>
      <w:r w:rsidR="082195DE" w:rsidRPr="00744237">
        <w:rPr>
          <w:rFonts w:ascii="Arial" w:hAnsi="Arial" w:cs="Arial"/>
          <w:sz w:val="20"/>
          <w:szCs w:val="20"/>
        </w:rPr>
        <w:t>Zbornica o odobritvi opravljanja sekundariata i</w:t>
      </w:r>
      <w:r w:rsidR="70AACB7B" w:rsidRPr="00744237">
        <w:rPr>
          <w:rFonts w:ascii="Arial" w:hAnsi="Arial" w:cs="Arial"/>
          <w:sz w:val="20"/>
          <w:szCs w:val="20"/>
        </w:rPr>
        <w:t>z</w:t>
      </w:r>
      <w:r w:rsidR="613B325C" w:rsidRPr="00744237">
        <w:rPr>
          <w:rFonts w:ascii="Arial" w:hAnsi="Arial" w:cs="Arial"/>
          <w:sz w:val="20"/>
          <w:szCs w:val="20"/>
        </w:rPr>
        <w:t>da</w:t>
      </w:r>
      <w:r w:rsidR="70AACB7B" w:rsidRPr="00744237">
        <w:rPr>
          <w:rFonts w:ascii="Arial" w:hAnsi="Arial" w:cs="Arial"/>
          <w:sz w:val="20"/>
          <w:szCs w:val="20"/>
        </w:rPr>
        <w:t xml:space="preserve"> odločbo</w:t>
      </w:r>
      <w:r w:rsidRPr="00744237">
        <w:rPr>
          <w:rFonts w:ascii="Arial" w:eastAsia="Arial" w:hAnsi="Arial" w:cs="Arial"/>
          <w:sz w:val="20"/>
          <w:szCs w:val="20"/>
        </w:rPr>
        <w:t>. D</w:t>
      </w:r>
      <w:r w:rsidR="10E481D1" w:rsidRPr="00744237">
        <w:rPr>
          <w:rFonts w:ascii="Arial" w:eastAsia="Times New Roman" w:hAnsi="Arial" w:cs="Arial"/>
          <w:sz w:val="20"/>
          <w:szCs w:val="20"/>
        </w:rPr>
        <w:t>atum</w:t>
      </w:r>
      <w:r w:rsidR="10E481D1" w:rsidRPr="00744237">
        <w:rPr>
          <w:rFonts w:ascii="Arial" w:hAnsi="Arial" w:cs="Arial"/>
          <w:sz w:val="20"/>
          <w:szCs w:val="20"/>
        </w:rPr>
        <w:t xml:space="preserve"> začetka opravljanja posameznega dela sekundariata</w:t>
      </w:r>
      <w:r w:rsidR="7AAE3083" w:rsidRPr="00744237">
        <w:rPr>
          <w:rFonts w:ascii="Arial" w:hAnsi="Arial" w:cs="Arial"/>
          <w:sz w:val="20"/>
          <w:szCs w:val="20"/>
        </w:rPr>
        <w:t xml:space="preserve"> iz </w:t>
      </w:r>
      <w:r w:rsidR="001E124C">
        <w:rPr>
          <w:rFonts w:ascii="Arial" w:hAnsi="Arial" w:cs="Arial"/>
          <w:sz w:val="20"/>
          <w:szCs w:val="20"/>
        </w:rPr>
        <w:t xml:space="preserve">prve in druge alineje </w:t>
      </w:r>
      <w:r w:rsidR="7AAE3083" w:rsidRPr="00744237">
        <w:rPr>
          <w:rFonts w:ascii="Arial" w:hAnsi="Arial" w:cs="Arial"/>
          <w:sz w:val="20"/>
          <w:szCs w:val="20"/>
        </w:rPr>
        <w:t xml:space="preserve">prvega odstavka </w:t>
      </w:r>
      <w:r w:rsidR="00CD51D5">
        <w:rPr>
          <w:rFonts w:ascii="Arial" w:hAnsi="Arial" w:cs="Arial"/>
          <w:sz w:val="20"/>
          <w:szCs w:val="20"/>
        </w:rPr>
        <w:t>5</w:t>
      </w:r>
      <w:r w:rsidR="00101130" w:rsidRPr="00744237">
        <w:rPr>
          <w:rFonts w:ascii="Arial" w:hAnsi="Arial" w:cs="Arial"/>
          <w:sz w:val="20"/>
          <w:szCs w:val="20"/>
        </w:rPr>
        <w:t>.</w:t>
      </w:r>
      <w:r w:rsidR="7AAE3083" w:rsidRPr="00744237">
        <w:rPr>
          <w:rFonts w:ascii="Arial" w:hAnsi="Arial" w:cs="Arial"/>
          <w:sz w:val="20"/>
          <w:szCs w:val="20"/>
        </w:rPr>
        <w:t xml:space="preserve"> člena tega pravilnika</w:t>
      </w:r>
      <w:r w:rsidR="10E481D1" w:rsidRPr="00744237">
        <w:rPr>
          <w:rFonts w:ascii="Arial" w:hAnsi="Arial" w:cs="Arial"/>
          <w:sz w:val="20"/>
          <w:szCs w:val="20"/>
        </w:rPr>
        <w:t xml:space="preserve">, </w:t>
      </w:r>
      <w:r w:rsidR="10E481D1" w:rsidRPr="00744237">
        <w:rPr>
          <w:rFonts w:ascii="Arial" w:eastAsia="Times New Roman" w:hAnsi="Arial" w:cs="Arial"/>
          <w:sz w:val="20"/>
          <w:szCs w:val="20"/>
        </w:rPr>
        <w:t>nadzorn</w:t>
      </w:r>
      <w:r w:rsidR="073F62EF" w:rsidRPr="00744237">
        <w:rPr>
          <w:rFonts w:ascii="Arial" w:eastAsia="Times New Roman" w:hAnsi="Arial" w:cs="Arial"/>
          <w:sz w:val="20"/>
          <w:szCs w:val="20"/>
        </w:rPr>
        <w:t>e</w:t>
      </w:r>
      <w:r w:rsidR="10E481D1" w:rsidRPr="00744237">
        <w:rPr>
          <w:rFonts w:ascii="Arial" w:eastAsia="Times New Roman" w:hAnsi="Arial" w:cs="Arial"/>
          <w:sz w:val="20"/>
          <w:szCs w:val="20"/>
        </w:rPr>
        <w:t xml:space="preserve"> mentor</w:t>
      </w:r>
      <w:r w:rsidR="57A9E13B" w:rsidRPr="00744237">
        <w:rPr>
          <w:rFonts w:ascii="Arial" w:eastAsia="Times New Roman" w:hAnsi="Arial" w:cs="Arial"/>
          <w:sz w:val="20"/>
          <w:szCs w:val="20"/>
        </w:rPr>
        <w:t>j</w:t>
      </w:r>
      <w:r w:rsidR="00AF7DE7" w:rsidRPr="00744237">
        <w:rPr>
          <w:rFonts w:ascii="Arial" w:eastAsia="Times New Roman" w:hAnsi="Arial" w:cs="Arial"/>
          <w:sz w:val="20"/>
          <w:szCs w:val="20"/>
        </w:rPr>
        <w:t>e</w:t>
      </w:r>
      <w:r w:rsidR="10E481D1" w:rsidRPr="00744237">
        <w:rPr>
          <w:rFonts w:ascii="Arial" w:hAnsi="Arial" w:cs="Arial"/>
          <w:sz w:val="20"/>
          <w:szCs w:val="20"/>
        </w:rPr>
        <w:t xml:space="preserve"> in </w:t>
      </w:r>
      <w:r w:rsidR="10E481D1" w:rsidRPr="00744237">
        <w:rPr>
          <w:rFonts w:ascii="Arial" w:eastAsia="Times New Roman" w:hAnsi="Arial" w:cs="Arial"/>
          <w:sz w:val="20"/>
          <w:szCs w:val="20"/>
        </w:rPr>
        <w:t>pooblaščen</w:t>
      </w:r>
      <w:r w:rsidR="388D635A" w:rsidRPr="00744237">
        <w:rPr>
          <w:rFonts w:ascii="Arial" w:eastAsia="Times New Roman" w:hAnsi="Arial" w:cs="Arial"/>
          <w:sz w:val="20"/>
          <w:szCs w:val="20"/>
        </w:rPr>
        <w:t>e</w:t>
      </w:r>
      <w:r w:rsidR="10E481D1" w:rsidRPr="00744237">
        <w:rPr>
          <w:rFonts w:ascii="Arial" w:eastAsia="Times New Roman" w:hAnsi="Arial" w:cs="Arial"/>
          <w:sz w:val="20"/>
          <w:szCs w:val="20"/>
        </w:rPr>
        <w:t xml:space="preserve"> izvajal</w:t>
      </w:r>
      <w:r w:rsidR="191BBA2E" w:rsidRPr="00744237">
        <w:rPr>
          <w:rFonts w:ascii="Arial" w:eastAsia="Times New Roman" w:hAnsi="Arial" w:cs="Arial"/>
          <w:sz w:val="20"/>
          <w:szCs w:val="20"/>
        </w:rPr>
        <w:t>c</w:t>
      </w:r>
      <w:r w:rsidR="00AF7DE7" w:rsidRPr="00744237">
        <w:rPr>
          <w:rFonts w:ascii="Arial" w:eastAsia="Times New Roman" w:hAnsi="Arial" w:cs="Arial"/>
          <w:sz w:val="20"/>
          <w:szCs w:val="20"/>
        </w:rPr>
        <w:t>e</w:t>
      </w:r>
      <w:r w:rsidR="10E481D1" w:rsidRPr="00744237">
        <w:rPr>
          <w:rFonts w:ascii="Arial" w:hAnsi="Arial" w:cs="Arial"/>
          <w:sz w:val="20"/>
          <w:szCs w:val="20"/>
        </w:rPr>
        <w:t xml:space="preserve">, pri </w:t>
      </w:r>
      <w:r w:rsidR="10E481D1" w:rsidRPr="00744237">
        <w:rPr>
          <w:rFonts w:ascii="Arial" w:eastAsia="Times New Roman" w:hAnsi="Arial" w:cs="Arial"/>
          <w:sz w:val="20"/>
          <w:szCs w:val="20"/>
        </w:rPr>
        <w:t>kater</w:t>
      </w:r>
      <w:r w:rsidR="00AF7DE7" w:rsidRPr="00744237">
        <w:rPr>
          <w:rFonts w:ascii="Arial" w:eastAsia="Times New Roman" w:hAnsi="Arial" w:cs="Arial"/>
          <w:sz w:val="20"/>
          <w:szCs w:val="20"/>
        </w:rPr>
        <w:t>ih</w:t>
      </w:r>
      <w:r w:rsidR="10E481D1" w:rsidRPr="00744237">
        <w:rPr>
          <w:rFonts w:ascii="Arial" w:eastAsia="Times New Roman" w:hAnsi="Arial" w:cs="Arial"/>
          <w:sz w:val="20"/>
          <w:szCs w:val="20"/>
        </w:rPr>
        <w:t xml:space="preserve"> </w:t>
      </w:r>
      <w:r w:rsidR="009A493A" w:rsidRPr="00744237">
        <w:rPr>
          <w:rFonts w:ascii="Arial" w:eastAsia="Times New Roman" w:hAnsi="Arial" w:cs="Arial"/>
          <w:sz w:val="20"/>
          <w:szCs w:val="20"/>
        </w:rPr>
        <w:t xml:space="preserve">je </w:t>
      </w:r>
      <w:r w:rsidR="10E481D1" w:rsidRPr="00744237">
        <w:rPr>
          <w:rFonts w:ascii="Arial" w:eastAsia="Times New Roman" w:hAnsi="Arial" w:cs="Arial"/>
          <w:sz w:val="20"/>
          <w:szCs w:val="20"/>
        </w:rPr>
        <w:t>sekundarij zaposlen</w:t>
      </w:r>
      <w:r w:rsidR="10E481D1" w:rsidRPr="00744237">
        <w:rPr>
          <w:rFonts w:ascii="Arial" w:hAnsi="Arial" w:cs="Arial"/>
          <w:sz w:val="20"/>
          <w:szCs w:val="20"/>
        </w:rPr>
        <w:t xml:space="preserve"> za čas trajanja sekundariata, </w:t>
      </w:r>
      <w:r w:rsidR="56E58ED9" w:rsidRPr="00744237">
        <w:rPr>
          <w:rFonts w:ascii="Arial" w:hAnsi="Arial" w:cs="Arial"/>
          <w:sz w:val="20"/>
          <w:szCs w:val="20"/>
        </w:rPr>
        <w:t xml:space="preserve">zbornica </w:t>
      </w:r>
      <w:r w:rsidR="56E58ED9" w:rsidRPr="00744237">
        <w:rPr>
          <w:rFonts w:ascii="Arial" w:eastAsia="Times New Roman" w:hAnsi="Arial" w:cs="Arial"/>
          <w:sz w:val="20"/>
          <w:szCs w:val="20"/>
        </w:rPr>
        <w:t>določ</w:t>
      </w:r>
      <w:r w:rsidR="009A493A" w:rsidRPr="00744237">
        <w:rPr>
          <w:rFonts w:ascii="Arial" w:eastAsia="Times New Roman" w:hAnsi="Arial" w:cs="Arial"/>
          <w:sz w:val="20"/>
          <w:szCs w:val="20"/>
        </w:rPr>
        <w:t>i</w:t>
      </w:r>
      <w:r w:rsidR="56E58ED9" w:rsidRPr="00744237">
        <w:rPr>
          <w:rFonts w:ascii="Arial" w:hAnsi="Arial" w:cs="Arial"/>
          <w:sz w:val="20"/>
          <w:szCs w:val="20"/>
        </w:rPr>
        <w:t xml:space="preserve"> s </w:t>
      </w:r>
      <w:r w:rsidR="10E481D1" w:rsidRPr="00744237">
        <w:rPr>
          <w:rFonts w:ascii="Arial" w:eastAsia="Times New Roman" w:hAnsi="Arial" w:cs="Arial"/>
          <w:sz w:val="20"/>
          <w:szCs w:val="20"/>
        </w:rPr>
        <w:t>sklep</w:t>
      </w:r>
      <w:r w:rsidR="009A493A" w:rsidRPr="00744237">
        <w:rPr>
          <w:rFonts w:ascii="Arial" w:eastAsia="Times New Roman" w:hAnsi="Arial" w:cs="Arial"/>
          <w:sz w:val="20"/>
          <w:szCs w:val="20"/>
        </w:rPr>
        <w:t>om</w:t>
      </w:r>
      <w:r w:rsidR="10E481D1" w:rsidRPr="00744237">
        <w:rPr>
          <w:rFonts w:ascii="Arial" w:hAnsi="Arial" w:cs="Arial"/>
          <w:sz w:val="20"/>
          <w:szCs w:val="20"/>
        </w:rPr>
        <w:t>.</w:t>
      </w:r>
    </w:p>
    <w:p w14:paraId="4702ECFA" w14:textId="77777777" w:rsidR="00232439" w:rsidRPr="00744237" w:rsidRDefault="00232439" w:rsidP="00057179">
      <w:pPr>
        <w:spacing w:after="0" w:line="240" w:lineRule="auto"/>
        <w:jc w:val="both"/>
        <w:rPr>
          <w:rFonts w:ascii="Arial" w:eastAsia="Times New Roman" w:hAnsi="Arial" w:cs="Arial"/>
          <w:sz w:val="20"/>
          <w:szCs w:val="20"/>
        </w:rPr>
      </w:pPr>
    </w:p>
    <w:p w14:paraId="67B7D38D" w14:textId="77777777" w:rsidR="00F54490" w:rsidRPr="00744237" w:rsidRDefault="00F54490" w:rsidP="00F54490">
      <w:pPr>
        <w:spacing w:after="0" w:line="240" w:lineRule="auto"/>
        <w:jc w:val="both"/>
        <w:rPr>
          <w:rFonts w:ascii="Arial" w:eastAsia="Times New Roman" w:hAnsi="Arial" w:cs="Arial"/>
          <w:sz w:val="20"/>
          <w:szCs w:val="20"/>
        </w:rPr>
      </w:pPr>
    </w:p>
    <w:p w14:paraId="4213E010" w14:textId="473A1A0E" w:rsidR="00D631EC" w:rsidRPr="00744237" w:rsidRDefault="00D631EC" w:rsidP="00AF543F">
      <w:pPr>
        <w:pStyle w:val="Poglavje"/>
        <w:spacing w:before="0"/>
        <w:rPr>
          <w:b/>
          <w:sz w:val="20"/>
          <w:szCs w:val="20"/>
        </w:rPr>
      </w:pPr>
      <w:r w:rsidRPr="00744237">
        <w:rPr>
          <w:b/>
          <w:sz w:val="20"/>
          <w:szCs w:val="20"/>
        </w:rPr>
        <w:t xml:space="preserve">II. VSEBINA </w:t>
      </w:r>
      <w:r w:rsidR="008A4C82" w:rsidRPr="00744237">
        <w:rPr>
          <w:b/>
          <w:sz w:val="20"/>
          <w:szCs w:val="20"/>
          <w:shd w:val="clear" w:color="auto" w:fill="FFFFFF" w:themeFill="background1"/>
        </w:rPr>
        <w:t>PRIPRAVNIŠTVA</w:t>
      </w:r>
      <w:r w:rsidR="007C1C44" w:rsidRPr="00744237">
        <w:rPr>
          <w:b/>
          <w:sz w:val="20"/>
          <w:szCs w:val="20"/>
          <w:shd w:val="clear" w:color="auto" w:fill="FFFFFF" w:themeFill="background1"/>
        </w:rPr>
        <w:t xml:space="preserve"> </w:t>
      </w:r>
      <w:r w:rsidR="008A4C82" w:rsidRPr="00744237">
        <w:rPr>
          <w:b/>
          <w:sz w:val="20"/>
          <w:szCs w:val="20"/>
          <w:shd w:val="clear" w:color="auto" w:fill="FFFFFF" w:themeFill="background1"/>
        </w:rPr>
        <w:t>IN</w:t>
      </w:r>
      <w:r w:rsidR="008A4C82" w:rsidRPr="00744237">
        <w:rPr>
          <w:b/>
          <w:sz w:val="20"/>
          <w:szCs w:val="20"/>
        </w:rPr>
        <w:t xml:space="preserve"> </w:t>
      </w:r>
      <w:r w:rsidRPr="00744237">
        <w:rPr>
          <w:b/>
          <w:sz w:val="20"/>
          <w:szCs w:val="20"/>
        </w:rPr>
        <w:t>SEKUNDARIATA</w:t>
      </w:r>
    </w:p>
    <w:p w14:paraId="54916834" w14:textId="77777777" w:rsidR="009046B2" w:rsidRPr="00744237" w:rsidRDefault="009046B2" w:rsidP="009046B2">
      <w:pPr>
        <w:pStyle w:val="len"/>
        <w:shd w:val="clear" w:color="auto" w:fill="FFFFFF" w:themeFill="background1"/>
        <w:spacing w:before="0"/>
        <w:jc w:val="both"/>
        <w:rPr>
          <w:sz w:val="20"/>
          <w:szCs w:val="20"/>
        </w:rPr>
      </w:pPr>
    </w:p>
    <w:p w14:paraId="05584C72" w14:textId="0228781C" w:rsidR="008A4C82" w:rsidRPr="00744237" w:rsidRDefault="00DE79D4" w:rsidP="00AF543F">
      <w:pPr>
        <w:pStyle w:val="len"/>
        <w:shd w:val="clear" w:color="auto" w:fill="FFFFFF" w:themeFill="background1"/>
        <w:spacing w:before="0"/>
        <w:rPr>
          <w:sz w:val="20"/>
          <w:szCs w:val="20"/>
        </w:rPr>
      </w:pPr>
      <w:r w:rsidRPr="00744237">
        <w:rPr>
          <w:sz w:val="20"/>
          <w:szCs w:val="20"/>
        </w:rPr>
        <w:t>4</w:t>
      </w:r>
      <w:r w:rsidR="008A4C82" w:rsidRPr="00744237">
        <w:rPr>
          <w:sz w:val="20"/>
          <w:szCs w:val="20"/>
        </w:rPr>
        <w:t>.</w:t>
      </w:r>
      <w:r w:rsidR="0076675B" w:rsidRPr="00744237">
        <w:rPr>
          <w:sz w:val="20"/>
          <w:szCs w:val="20"/>
        </w:rPr>
        <w:t xml:space="preserve"> </w:t>
      </w:r>
      <w:r w:rsidR="008A4C82" w:rsidRPr="00744237">
        <w:rPr>
          <w:sz w:val="20"/>
          <w:szCs w:val="20"/>
        </w:rPr>
        <w:t>člen</w:t>
      </w:r>
    </w:p>
    <w:p w14:paraId="0FC3906A" w14:textId="77777777" w:rsidR="009046B2" w:rsidRPr="00744237" w:rsidRDefault="009046B2" w:rsidP="00D76900">
      <w:pPr>
        <w:pStyle w:val="len"/>
        <w:shd w:val="clear" w:color="auto" w:fill="FFFFFF" w:themeFill="background1"/>
        <w:spacing w:before="0"/>
        <w:jc w:val="left"/>
        <w:rPr>
          <w:sz w:val="20"/>
          <w:szCs w:val="20"/>
        </w:rPr>
      </w:pPr>
    </w:p>
    <w:p w14:paraId="2779742E" w14:textId="547AC7C7" w:rsidR="008A4C82" w:rsidRPr="00744237" w:rsidRDefault="008A4C82" w:rsidP="00AF543F">
      <w:pPr>
        <w:shd w:val="clear" w:color="auto" w:fill="FFFFFF" w:themeFill="background1"/>
        <w:spacing w:after="0" w:line="240" w:lineRule="auto"/>
        <w:jc w:val="both"/>
        <w:rPr>
          <w:rFonts w:ascii="Arial" w:hAnsi="Arial" w:cs="Arial"/>
          <w:sz w:val="20"/>
          <w:szCs w:val="20"/>
        </w:rPr>
      </w:pPr>
      <w:r w:rsidRPr="00744237">
        <w:rPr>
          <w:rFonts w:ascii="Arial" w:hAnsi="Arial" w:cs="Arial"/>
          <w:sz w:val="20"/>
          <w:szCs w:val="20"/>
        </w:rPr>
        <w:lastRenderedPageBreak/>
        <w:t>(1)</w:t>
      </w:r>
      <w:r w:rsidR="0076675B" w:rsidRPr="00744237">
        <w:rPr>
          <w:rFonts w:ascii="Arial" w:eastAsia="Arial" w:hAnsi="Arial" w:cs="Arial"/>
          <w:sz w:val="20"/>
          <w:szCs w:val="20"/>
        </w:rPr>
        <w:t xml:space="preserve"> </w:t>
      </w:r>
      <w:r w:rsidRPr="00744237">
        <w:rPr>
          <w:rFonts w:ascii="Arial" w:hAnsi="Arial" w:cs="Arial"/>
          <w:sz w:val="20"/>
          <w:szCs w:val="20"/>
        </w:rPr>
        <w:t xml:space="preserve">Program pripravništva </w:t>
      </w:r>
      <w:r w:rsidR="00B9535C" w:rsidRPr="00744237">
        <w:rPr>
          <w:rFonts w:ascii="Arial" w:hAnsi="Arial" w:cs="Arial"/>
          <w:sz w:val="20"/>
          <w:szCs w:val="20"/>
        </w:rPr>
        <w:t xml:space="preserve">za poklic </w:t>
      </w:r>
      <w:r w:rsidR="00B53FD8" w:rsidRPr="00744237">
        <w:rPr>
          <w:rFonts w:ascii="Arial" w:hAnsi="Arial" w:cs="Arial"/>
          <w:sz w:val="20"/>
          <w:szCs w:val="20"/>
        </w:rPr>
        <w:t>doktor dentalne medicine</w:t>
      </w:r>
      <w:r w:rsidR="00B9535C" w:rsidRPr="00744237">
        <w:rPr>
          <w:rFonts w:ascii="Arial" w:hAnsi="Arial" w:cs="Arial"/>
          <w:sz w:val="20"/>
          <w:szCs w:val="20"/>
        </w:rPr>
        <w:t xml:space="preserve"> </w:t>
      </w:r>
      <w:r w:rsidRPr="00744237">
        <w:rPr>
          <w:rFonts w:ascii="Arial" w:hAnsi="Arial" w:cs="Arial"/>
          <w:sz w:val="20"/>
          <w:szCs w:val="20"/>
        </w:rPr>
        <w:t xml:space="preserve">je </w:t>
      </w:r>
      <w:r w:rsidR="009A493A" w:rsidRPr="00744237">
        <w:rPr>
          <w:rFonts w:ascii="Arial" w:eastAsia="Arial" w:hAnsi="Arial" w:cs="Arial"/>
          <w:sz w:val="20"/>
          <w:szCs w:val="20"/>
        </w:rPr>
        <w:t xml:space="preserve">določen v </w:t>
      </w:r>
      <w:r w:rsidRPr="00744237">
        <w:rPr>
          <w:rFonts w:ascii="Arial" w:eastAsia="Arial" w:hAnsi="Arial" w:cs="Arial"/>
          <w:sz w:val="20"/>
          <w:szCs w:val="20"/>
        </w:rPr>
        <w:t>Prilog</w:t>
      </w:r>
      <w:r w:rsidR="009A493A" w:rsidRPr="00744237">
        <w:rPr>
          <w:rFonts w:ascii="Arial" w:eastAsia="Arial" w:hAnsi="Arial" w:cs="Arial"/>
          <w:sz w:val="20"/>
          <w:szCs w:val="20"/>
        </w:rPr>
        <w:t>i</w:t>
      </w:r>
      <w:r w:rsidRPr="00744237">
        <w:rPr>
          <w:rFonts w:ascii="Arial" w:hAnsi="Arial" w:cs="Arial"/>
          <w:sz w:val="20"/>
          <w:szCs w:val="20"/>
        </w:rPr>
        <w:t xml:space="preserve"> 1</w:t>
      </w:r>
      <w:r w:rsidR="009A493A" w:rsidRPr="00744237">
        <w:rPr>
          <w:rFonts w:ascii="Arial" w:eastAsia="Arial" w:hAnsi="Arial" w:cs="Arial"/>
          <w:sz w:val="20"/>
          <w:szCs w:val="20"/>
        </w:rPr>
        <w:t>, ki je sestavni del</w:t>
      </w:r>
      <w:r w:rsidRPr="00744237">
        <w:rPr>
          <w:rFonts w:ascii="Arial" w:hAnsi="Arial" w:cs="Arial"/>
          <w:sz w:val="20"/>
          <w:szCs w:val="20"/>
        </w:rPr>
        <w:t xml:space="preserve"> tega pravilnika. V času opravljanja pripravništva mora pripravnik</w:t>
      </w:r>
      <w:r w:rsidR="0076675B" w:rsidRPr="00744237">
        <w:rPr>
          <w:rFonts w:ascii="Arial" w:eastAsia="Arial" w:hAnsi="Arial" w:cs="Arial"/>
          <w:sz w:val="20"/>
          <w:szCs w:val="20"/>
        </w:rPr>
        <w:t xml:space="preserve"> </w:t>
      </w:r>
      <w:r w:rsidRPr="00744237">
        <w:rPr>
          <w:rFonts w:ascii="Arial" w:hAnsi="Arial" w:cs="Arial"/>
          <w:sz w:val="20"/>
          <w:szCs w:val="20"/>
        </w:rPr>
        <w:t xml:space="preserve">pridobiti znanja in veščine, ki so </w:t>
      </w:r>
      <w:r w:rsidRPr="00744237">
        <w:rPr>
          <w:rFonts w:ascii="Arial" w:eastAsia="Arial" w:hAnsi="Arial" w:cs="Arial"/>
          <w:sz w:val="20"/>
          <w:szCs w:val="20"/>
        </w:rPr>
        <w:t>naveden</w:t>
      </w:r>
      <w:r w:rsidR="00D17F4A" w:rsidRPr="00744237">
        <w:rPr>
          <w:rFonts w:ascii="Arial" w:eastAsia="Arial" w:hAnsi="Arial" w:cs="Arial"/>
          <w:sz w:val="20"/>
          <w:szCs w:val="20"/>
        </w:rPr>
        <w:t>e</w:t>
      </w:r>
      <w:r w:rsidRPr="00744237">
        <w:rPr>
          <w:rFonts w:ascii="Arial" w:hAnsi="Arial" w:cs="Arial"/>
          <w:sz w:val="20"/>
          <w:szCs w:val="20"/>
        </w:rPr>
        <w:t xml:space="preserve"> v</w:t>
      </w:r>
      <w:r w:rsidR="0076675B" w:rsidRPr="00744237">
        <w:rPr>
          <w:rFonts w:ascii="Arial" w:eastAsia="Arial" w:hAnsi="Arial" w:cs="Arial"/>
          <w:sz w:val="20"/>
          <w:szCs w:val="20"/>
        </w:rPr>
        <w:t xml:space="preserve"> </w:t>
      </w:r>
      <w:r w:rsidRPr="00744237">
        <w:rPr>
          <w:rFonts w:ascii="Arial" w:hAnsi="Arial" w:cs="Arial"/>
          <w:sz w:val="20"/>
          <w:szCs w:val="20"/>
        </w:rPr>
        <w:t>programu pripravništva.</w:t>
      </w:r>
    </w:p>
    <w:p w14:paraId="6432CA5B" w14:textId="77777777" w:rsidR="009046B2" w:rsidRPr="00744237" w:rsidRDefault="009046B2" w:rsidP="00F54490">
      <w:pPr>
        <w:shd w:val="clear" w:color="auto" w:fill="FFFFFF" w:themeFill="background1"/>
        <w:spacing w:after="0" w:line="240" w:lineRule="auto"/>
        <w:jc w:val="both"/>
        <w:rPr>
          <w:rFonts w:ascii="Arial" w:eastAsia="Arial" w:hAnsi="Arial" w:cs="Arial"/>
          <w:sz w:val="20"/>
          <w:szCs w:val="20"/>
        </w:rPr>
      </w:pPr>
    </w:p>
    <w:p w14:paraId="796ACD1C" w14:textId="0B89EF3C" w:rsidR="008A4C82" w:rsidRPr="00744237" w:rsidRDefault="008A4C82" w:rsidP="00AF543F">
      <w:pPr>
        <w:shd w:val="clear" w:color="auto" w:fill="FFFFFF" w:themeFill="background1"/>
        <w:spacing w:after="0" w:line="240" w:lineRule="auto"/>
        <w:jc w:val="both"/>
        <w:rPr>
          <w:rFonts w:ascii="Arial" w:hAnsi="Arial" w:cs="Arial"/>
          <w:sz w:val="20"/>
          <w:szCs w:val="20"/>
        </w:rPr>
      </w:pPr>
      <w:r w:rsidRPr="00744237">
        <w:rPr>
          <w:rFonts w:ascii="Arial" w:hAnsi="Arial" w:cs="Arial"/>
          <w:sz w:val="20"/>
          <w:szCs w:val="20"/>
        </w:rPr>
        <w:t>(2) Pripravništvo se zaključi s strokovnim izpitom.</w:t>
      </w:r>
    </w:p>
    <w:p w14:paraId="45AB9309" w14:textId="1F7B0A81" w:rsidR="009046B2" w:rsidRPr="00744237" w:rsidRDefault="009046B2" w:rsidP="00F54490">
      <w:pPr>
        <w:shd w:val="clear" w:color="auto" w:fill="FFFFFF" w:themeFill="background1"/>
        <w:spacing w:after="0" w:line="240" w:lineRule="auto"/>
        <w:jc w:val="both"/>
        <w:rPr>
          <w:rFonts w:ascii="Arial" w:eastAsia="Arial" w:hAnsi="Arial" w:cs="Arial"/>
          <w:sz w:val="20"/>
          <w:szCs w:val="20"/>
        </w:rPr>
      </w:pPr>
    </w:p>
    <w:p w14:paraId="4E4EC8C2" w14:textId="77777777" w:rsidR="00684225" w:rsidRPr="00744237" w:rsidRDefault="00684225" w:rsidP="00F54490">
      <w:pPr>
        <w:shd w:val="clear" w:color="auto" w:fill="FFFFFF" w:themeFill="background1"/>
        <w:spacing w:after="0" w:line="240" w:lineRule="auto"/>
        <w:jc w:val="both"/>
        <w:rPr>
          <w:rFonts w:ascii="Arial" w:eastAsia="Arial" w:hAnsi="Arial" w:cs="Arial"/>
          <w:sz w:val="20"/>
          <w:szCs w:val="20"/>
        </w:rPr>
      </w:pPr>
    </w:p>
    <w:p w14:paraId="0F87923E" w14:textId="0D405400" w:rsidR="00D631EC" w:rsidRPr="00744237" w:rsidRDefault="00DE79D4" w:rsidP="00AF543F">
      <w:pPr>
        <w:pStyle w:val="len"/>
        <w:spacing w:before="0"/>
        <w:rPr>
          <w:sz w:val="20"/>
          <w:szCs w:val="20"/>
        </w:rPr>
      </w:pPr>
      <w:r w:rsidRPr="00744237">
        <w:rPr>
          <w:sz w:val="20"/>
          <w:szCs w:val="20"/>
        </w:rPr>
        <w:t>5</w:t>
      </w:r>
      <w:r w:rsidR="28328B43" w:rsidRPr="00744237">
        <w:rPr>
          <w:sz w:val="20"/>
          <w:szCs w:val="20"/>
        </w:rPr>
        <w:t>.</w:t>
      </w:r>
      <w:r w:rsidR="0076675B" w:rsidRPr="00744237">
        <w:rPr>
          <w:sz w:val="20"/>
          <w:szCs w:val="20"/>
        </w:rPr>
        <w:t xml:space="preserve"> </w:t>
      </w:r>
      <w:r w:rsidR="28328B43" w:rsidRPr="00744237">
        <w:rPr>
          <w:sz w:val="20"/>
          <w:szCs w:val="20"/>
        </w:rPr>
        <w:t>člen</w:t>
      </w:r>
    </w:p>
    <w:p w14:paraId="7A728A77" w14:textId="77777777" w:rsidR="00F54490" w:rsidRPr="00744237" w:rsidRDefault="00F54490" w:rsidP="00AF543F">
      <w:pPr>
        <w:pStyle w:val="Odstavek"/>
        <w:spacing w:before="0"/>
        <w:ind w:firstLine="0"/>
        <w:rPr>
          <w:sz w:val="20"/>
          <w:szCs w:val="20"/>
        </w:rPr>
      </w:pPr>
    </w:p>
    <w:p w14:paraId="5F02127D" w14:textId="07EF17D9" w:rsidR="00D631EC" w:rsidRPr="00744237" w:rsidRDefault="0B27C514" w:rsidP="00AF543F">
      <w:pPr>
        <w:pStyle w:val="Odstavek"/>
        <w:spacing w:before="0"/>
        <w:ind w:firstLine="0"/>
        <w:rPr>
          <w:sz w:val="20"/>
          <w:szCs w:val="20"/>
        </w:rPr>
      </w:pPr>
      <w:r w:rsidRPr="00744237">
        <w:rPr>
          <w:sz w:val="20"/>
          <w:szCs w:val="20"/>
        </w:rPr>
        <w:t>(1)</w:t>
      </w:r>
      <w:r w:rsidR="0076675B" w:rsidRPr="00744237">
        <w:rPr>
          <w:sz w:val="20"/>
          <w:szCs w:val="20"/>
        </w:rPr>
        <w:t xml:space="preserve"> </w:t>
      </w:r>
      <w:r w:rsidRPr="00744237">
        <w:rPr>
          <w:sz w:val="20"/>
          <w:szCs w:val="20"/>
        </w:rPr>
        <w:t>Sekundariat</w:t>
      </w:r>
      <w:r w:rsidR="669EEC27" w:rsidRPr="00744237">
        <w:rPr>
          <w:sz w:val="20"/>
          <w:szCs w:val="20"/>
        </w:rPr>
        <w:t xml:space="preserve"> se</w:t>
      </w:r>
      <w:r w:rsidRPr="00744237">
        <w:rPr>
          <w:sz w:val="20"/>
          <w:szCs w:val="20"/>
        </w:rPr>
        <w:t xml:space="preserve"> opravlja v dveh delih:</w:t>
      </w:r>
    </w:p>
    <w:p w14:paraId="0497DB90" w14:textId="455D4E30" w:rsidR="468E0088" w:rsidRPr="000A1274" w:rsidRDefault="00F607A9" w:rsidP="000A1274">
      <w:pPr>
        <w:pStyle w:val="Alineazaodstavkom"/>
        <w:numPr>
          <w:ilvl w:val="0"/>
          <w:numId w:val="22"/>
        </w:numPr>
        <w:rPr>
          <w:rFonts w:eastAsia="Arial"/>
          <w:sz w:val="20"/>
          <w:szCs w:val="20"/>
        </w:rPr>
      </w:pPr>
      <w:r w:rsidRPr="000A1274">
        <w:rPr>
          <w:rFonts w:eastAsia="Arial"/>
          <w:sz w:val="20"/>
          <w:szCs w:val="20"/>
        </w:rPr>
        <w:t xml:space="preserve">obvezni del sekundariata kot </w:t>
      </w:r>
      <w:r w:rsidR="0B27C514" w:rsidRPr="000A1274">
        <w:rPr>
          <w:rFonts w:eastAsia="Arial"/>
          <w:sz w:val="20"/>
          <w:szCs w:val="20"/>
        </w:rPr>
        <w:t>pripravništv</w:t>
      </w:r>
      <w:r w:rsidR="0FC2E0DC" w:rsidRPr="000A1274">
        <w:rPr>
          <w:rFonts w:eastAsia="Arial"/>
          <w:sz w:val="20"/>
          <w:szCs w:val="20"/>
        </w:rPr>
        <w:t>o</w:t>
      </w:r>
      <w:r w:rsidR="001E124C" w:rsidRPr="000A1274">
        <w:rPr>
          <w:rFonts w:eastAsia="Arial"/>
          <w:sz w:val="20"/>
          <w:szCs w:val="20"/>
        </w:rPr>
        <w:t xml:space="preserve"> za poklic zdravnik</w:t>
      </w:r>
      <w:r w:rsidR="0B27C514" w:rsidRPr="000A1274">
        <w:rPr>
          <w:rFonts w:eastAsia="Arial"/>
          <w:sz w:val="20"/>
          <w:szCs w:val="20"/>
        </w:rPr>
        <w:t xml:space="preserve"> </w:t>
      </w:r>
      <w:r w:rsidR="4F1D2BEF" w:rsidRPr="000A1274">
        <w:rPr>
          <w:rFonts w:eastAsia="Arial"/>
          <w:sz w:val="20"/>
          <w:szCs w:val="20"/>
        </w:rPr>
        <w:t xml:space="preserve">v </w:t>
      </w:r>
      <w:r w:rsidR="63092E4D" w:rsidRPr="000A1274">
        <w:rPr>
          <w:rFonts w:eastAsia="Arial"/>
          <w:sz w:val="20"/>
          <w:szCs w:val="20"/>
        </w:rPr>
        <w:t xml:space="preserve">strnjenem </w:t>
      </w:r>
      <w:r w:rsidR="4F1D2BEF" w:rsidRPr="000A1274">
        <w:rPr>
          <w:rFonts w:eastAsia="Arial"/>
          <w:sz w:val="20"/>
          <w:szCs w:val="20"/>
        </w:rPr>
        <w:t>trajanju</w:t>
      </w:r>
      <w:r w:rsidR="0B27C514" w:rsidRPr="000A1274">
        <w:rPr>
          <w:rFonts w:eastAsia="Arial"/>
          <w:sz w:val="20"/>
          <w:szCs w:val="20"/>
        </w:rPr>
        <w:t xml:space="preserve"> šest mesecev</w:t>
      </w:r>
      <w:r w:rsidR="58E48C1C" w:rsidRPr="000A1274">
        <w:rPr>
          <w:rFonts w:eastAsia="Arial"/>
          <w:sz w:val="20"/>
          <w:szCs w:val="20"/>
        </w:rPr>
        <w:t xml:space="preserve"> </w:t>
      </w:r>
      <w:r w:rsidR="2D9F9BF0" w:rsidRPr="000A1274">
        <w:rPr>
          <w:rFonts w:eastAsia="Arial"/>
          <w:sz w:val="20"/>
          <w:szCs w:val="20"/>
        </w:rPr>
        <w:t xml:space="preserve"> </w:t>
      </w:r>
      <w:r w:rsidR="009274C4" w:rsidRPr="000A1274">
        <w:rPr>
          <w:rFonts w:eastAsia="Arial"/>
          <w:sz w:val="20"/>
          <w:szCs w:val="20"/>
        </w:rPr>
        <w:t xml:space="preserve">na področju urgentne medicine </w:t>
      </w:r>
      <w:r w:rsidR="001E124C" w:rsidRPr="000A1274">
        <w:rPr>
          <w:rFonts w:eastAsia="Arial"/>
          <w:sz w:val="20"/>
          <w:szCs w:val="20"/>
        </w:rPr>
        <w:t xml:space="preserve">(v nadaljnjem besedilu: pripravništvo za poklic zdravnik) </w:t>
      </w:r>
      <w:r w:rsidR="2D9F9BF0" w:rsidRPr="000A1274">
        <w:rPr>
          <w:rFonts w:eastAsia="Arial"/>
          <w:sz w:val="20"/>
          <w:szCs w:val="20"/>
        </w:rPr>
        <w:t>in</w:t>
      </w:r>
    </w:p>
    <w:p w14:paraId="05C64CCD" w14:textId="0A5F3F46" w:rsidR="009046B2" w:rsidRPr="00744237" w:rsidRDefault="0B27C514" w:rsidP="000A1274">
      <w:pPr>
        <w:pStyle w:val="Alineazaodstavkom"/>
        <w:numPr>
          <w:ilvl w:val="0"/>
          <w:numId w:val="22"/>
        </w:numPr>
        <w:rPr>
          <w:rFonts w:eastAsia="Arial"/>
          <w:sz w:val="20"/>
          <w:szCs w:val="20"/>
        </w:rPr>
      </w:pPr>
      <w:r w:rsidRPr="000A1274">
        <w:rPr>
          <w:rFonts w:eastAsia="Arial"/>
          <w:sz w:val="20"/>
          <w:szCs w:val="20"/>
        </w:rPr>
        <w:t xml:space="preserve">izbirni del </w:t>
      </w:r>
      <w:r w:rsidR="79CA0DBB" w:rsidRPr="000A1274">
        <w:rPr>
          <w:rFonts w:eastAsia="Arial"/>
          <w:sz w:val="20"/>
          <w:szCs w:val="20"/>
        </w:rPr>
        <w:t>sekundariata</w:t>
      </w:r>
      <w:r w:rsidR="1D54130D" w:rsidRPr="000A1274">
        <w:rPr>
          <w:rFonts w:eastAsia="Arial"/>
          <w:sz w:val="20"/>
          <w:szCs w:val="20"/>
        </w:rPr>
        <w:t xml:space="preserve"> </w:t>
      </w:r>
      <w:r w:rsidR="79CA0DBB" w:rsidRPr="000A1274">
        <w:rPr>
          <w:rFonts w:eastAsia="Arial"/>
          <w:sz w:val="20"/>
          <w:szCs w:val="20"/>
        </w:rPr>
        <w:t xml:space="preserve">v </w:t>
      </w:r>
      <w:r w:rsidR="64BB1F03" w:rsidRPr="000A1274">
        <w:rPr>
          <w:rFonts w:eastAsia="Arial"/>
          <w:sz w:val="20"/>
          <w:szCs w:val="20"/>
        </w:rPr>
        <w:t xml:space="preserve">strnjenem </w:t>
      </w:r>
      <w:r w:rsidR="79CA0DBB" w:rsidRPr="000A1274">
        <w:rPr>
          <w:rFonts w:eastAsia="Arial"/>
          <w:sz w:val="20"/>
          <w:szCs w:val="20"/>
        </w:rPr>
        <w:t>trajanju</w:t>
      </w:r>
      <w:r w:rsidRPr="000A1274">
        <w:rPr>
          <w:rFonts w:eastAsia="Arial"/>
          <w:sz w:val="20"/>
          <w:szCs w:val="20"/>
        </w:rPr>
        <w:t xml:space="preserve"> šest mesecev</w:t>
      </w:r>
      <w:r w:rsidR="00D97F8A" w:rsidRPr="000A1274">
        <w:rPr>
          <w:rFonts w:eastAsia="Arial"/>
          <w:sz w:val="20"/>
          <w:szCs w:val="20"/>
        </w:rPr>
        <w:t xml:space="preserve"> (v nadaljnjem besedilu: izbirni del sekundariata)</w:t>
      </w:r>
      <w:r w:rsidR="7F81B556" w:rsidRPr="000A1274">
        <w:rPr>
          <w:rFonts w:eastAsia="Arial"/>
          <w:sz w:val="20"/>
          <w:szCs w:val="20"/>
        </w:rPr>
        <w:t>,</w:t>
      </w:r>
      <w:r w:rsidR="19B2EEE0" w:rsidRPr="000A1274">
        <w:rPr>
          <w:rFonts w:eastAsia="Arial"/>
          <w:sz w:val="20"/>
          <w:szCs w:val="20"/>
        </w:rPr>
        <w:t xml:space="preserve"> in sicer</w:t>
      </w:r>
      <w:r w:rsidR="7F81B556" w:rsidRPr="000A1274">
        <w:rPr>
          <w:rFonts w:eastAsia="Arial"/>
          <w:sz w:val="20"/>
          <w:szCs w:val="20"/>
        </w:rPr>
        <w:t xml:space="preserve"> </w:t>
      </w:r>
      <w:r w:rsidR="1F5EB7F9" w:rsidRPr="000A1274">
        <w:rPr>
          <w:rFonts w:eastAsia="Arial"/>
          <w:sz w:val="20"/>
          <w:szCs w:val="20"/>
        </w:rPr>
        <w:t>prve tri mesece na specialističnem področju</w:t>
      </w:r>
      <w:r w:rsidR="7F81B556" w:rsidRPr="00744237">
        <w:rPr>
          <w:rFonts w:eastAsia="Arial"/>
          <w:sz w:val="20"/>
          <w:szCs w:val="20"/>
        </w:rPr>
        <w:t xml:space="preserve"> družinske medicine ali urgentne medicine</w:t>
      </w:r>
      <w:r w:rsidR="21945A7D" w:rsidRPr="00744237">
        <w:rPr>
          <w:rFonts w:eastAsia="Arial"/>
          <w:sz w:val="20"/>
          <w:szCs w:val="20"/>
        </w:rPr>
        <w:t>, preostale tri mesece pa na specialističn</w:t>
      </w:r>
      <w:r w:rsidR="002C5A44" w:rsidRPr="00744237">
        <w:rPr>
          <w:rFonts w:eastAsia="Arial"/>
          <w:sz w:val="20"/>
          <w:szCs w:val="20"/>
        </w:rPr>
        <w:t>ih</w:t>
      </w:r>
      <w:r w:rsidR="21945A7D" w:rsidRPr="00744237">
        <w:rPr>
          <w:rFonts w:eastAsia="Arial"/>
          <w:sz w:val="20"/>
          <w:szCs w:val="20"/>
        </w:rPr>
        <w:t xml:space="preserve"> področj</w:t>
      </w:r>
      <w:r w:rsidR="002C5A44" w:rsidRPr="00744237">
        <w:rPr>
          <w:rFonts w:eastAsia="Arial"/>
          <w:sz w:val="20"/>
          <w:szCs w:val="20"/>
        </w:rPr>
        <w:t>ih</w:t>
      </w:r>
      <w:r w:rsidR="21945A7D" w:rsidRPr="00744237">
        <w:rPr>
          <w:rFonts w:eastAsia="Arial"/>
          <w:sz w:val="20"/>
          <w:szCs w:val="20"/>
        </w:rPr>
        <w:t xml:space="preserve"> po izbiri</w:t>
      </w:r>
      <w:r w:rsidR="002C5A44" w:rsidRPr="00744237">
        <w:rPr>
          <w:rFonts w:eastAsia="Arial"/>
          <w:sz w:val="20"/>
          <w:szCs w:val="20"/>
        </w:rPr>
        <w:t xml:space="preserve"> </w:t>
      </w:r>
      <w:r w:rsidR="009A493A" w:rsidRPr="00744237">
        <w:rPr>
          <w:rFonts w:eastAsia="Arial"/>
          <w:sz w:val="20"/>
          <w:szCs w:val="20"/>
        </w:rPr>
        <w:t>sekundarija</w:t>
      </w:r>
      <w:r w:rsidR="000950B2" w:rsidRPr="00744237">
        <w:rPr>
          <w:rFonts w:eastAsia="Arial"/>
          <w:sz w:val="20"/>
          <w:szCs w:val="20"/>
        </w:rPr>
        <w:t>,</w:t>
      </w:r>
      <w:r w:rsidR="009A493A" w:rsidRPr="00744237">
        <w:rPr>
          <w:rFonts w:eastAsia="Arial"/>
          <w:sz w:val="20"/>
          <w:szCs w:val="20"/>
        </w:rPr>
        <w:t xml:space="preserve"> </w:t>
      </w:r>
      <w:r w:rsidR="000950B2" w:rsidRPr="00744237">
        <w:rPr>
          <w:rFonts w:eastAsia="Arial"/>
          <w:sz w:val="20"/>
          <w:szCs w:val="20"/>
        </w:rPr>
        <w:t xml:space="preserve">upoštevajoč prosta mesta za usposabljanje pri pooblaščenih izvajalcih, </w:t>
      </w:r>
      <w:r w:rsidR="002C5A44" w:rsidRPr="00744237">
        <w:rPr>
          <w:rFonts w:eastAsia="Arial"/>
          <w:sz w:val="20"/>
          <w:szCs w:val="20"/>
        </w:rPr>
        <w:t xml:space="preserve">v obliki kroženj, </w:t>
      </w:r>
      <w:r w:rsidR="009A493A" w:rsidRPr="00744237">
        <w:rPr>
          <w:rFonts w:eastAsia="Arial"/>
          <w:sz w:val="20"/>
          <w:szCs w:val="20"/>
        </w:rPr>
        <w:t xml:space="preserve">pri čemer posamezno kroženje </w:t>
      </w:r>
      <w:r w:rsidR="002C5A44" w:rsidRPr="00744237">
        <w:rPr>
          <w:rFonts w:eastAsia="Arial"/>
          <w:sz w:val="20"/>
          <w:szCs w:val="20"/>
        </w:rPr>
        <w:t xml:space="preserve">traja najmanj en mesec. </w:t>
      </w:r>
    </w:p>
    <w:p w14:paraId="2E3FED4F" w14:textId="77777777" w:rsidR="009046B2" w:rsidRPr="00744237" w:rsidRDefault="009046B2" w:rsidP="009046B2">
      <w:pPr>
        <w:pStyle w:val="Odstavek"/>
        <w:spacing w:before="0"/>
        <w:ind w:firstLine="0"/>
        <w:rPr>
          <w:sz w:val="20"/>
          <w:szCs w:val="20"/>
        </w:rPr>
      </w:pPr>
    </w:p>
    <w:p w14:paraId="2D334010" w14:textId="123EFCE0" w:rsidR="00D631EC" w:rsidRPr="00744237" w:rsidRDefault="3B256653" w:rsidP="009046B2">
      <w:pPr>
        <w:pStyle w:val="Odstavek"/>
        <w:spacing w:before="0"/>
        <w:ind w:firstLine="0"/>
        <w:rPr>
          <w:sz w:val="20"/>
          <w:szCs w:val="20"/>
        </w:rPr>
      </w:pPr>
      <w:r w:rsidRPr="00744237">
        <w:rPr>
          <w:sz w:val="20"/>
          <w:szCs w:val="20"/>
        </w:rPr>
        <w:t>(2)</w:t>
      </w:r>
      <w:r w:rsidR="0076675B" w:rsidRPr="00744237">
        <w:rPr>
          <w:sz w:val="20"/>
          <w:szCs w:val="20"/>
        </w:rPr>
        <w:t xml:space="preserve"> </w:t>
      </w:r>
      <w:r w:rsidRPr="00744237">
        <w:rPr>
          <w:sz w:val="20"/>
          <w:szCs w:val="20"/>
        </w:rPr>
        <w:t xml:space="preserve">Program pripravništva za poklic zdravnik je </w:t>
      </w:r>
      <w:r w:rsidR="009A493A" w:rsidRPr="00744237">
        <w:rPr>
          <w:sz w:val="20"/>
          <w:szCs w:val="20"/>
        </w:rPr>
        <w:t xml:space="preserve">določen v </w:t>
      </w:r>
      <w:r w:rsidRPr="00744237">
        <w:rPr>
          <w:sz w:val="20"/>
          <w:szCs w:val="20"/>
        </w:rPr>
        <w:t>Prilog</w:t>
      </w:r>
      <w:r w:rsidR="009A493A" w:rsidRPr="00744237">
        <w:rPr>
          <w:sz w:val="20"/>
          <w:szCs w:val="20"/>
        </w:rPr>
        <w:t>i</w:t>
      </w:r>
      <w:r w:rsidRPr="00744237">
        <w:rPr>
          <w:sz w:val="20"/>
          <w:szCs w:val="20"/>
        </w:rPr>
        <w:t xml:space="preserve"> </w:t>
      </w:r>
      <w:r w:rsidR="009A3E9B" w:rsidRPr="00744237">
        <w:rPr>
          <w:sz w:val="20"/>
          <w:szCs w:val="20"/>
        </w:rPr>
        <w:t>2</w:t>
      </w:r>
      <w:r w:rsidR="000950B2" w:rsidRPr="00744237">
        <w:rPr>
          <w:sz w:val="20"/>
          <w:szCs w:val="20"/>
        </w:rPr>
        <w:t>, ki je sestavni del</w:t>
      </w:r>
      <w:r w:rsidRPr="00744237">
        <w:rPr>
          <w:sz w:val="20"/>
          <w:szCs w:val="20"/>
        </w:rPr>
        <w:t xml:space="preserve"> tega pravilnika. </w:t>
      </w:r>
      <w:r w:rsidR="00AC41BF" w:rsidRPr="00744237">
        <w:rPr>
          <w:sz w:val="20"/>
          <w:szCs w:val="20"/>
        </w:rPr>
        <w:t>V času opravljanja pripravništva mora</w:t>
      </w:r>
      <w:r w:rsidR="0076675B" w:rsidRPr="00744237">
        <w:rPr>
          <w:sz w:val="20"/>
          <w:szCs w:val="20"/>
        </w:rPr>
        <w:t xml:space="preserve"> </w:t>
      </w:r>
      <w:r w:rsidR="00AC41BF" w:rsidRPr="00744237">
        <w:rPr>
          <w:sz w:val="20"/>
          <w:szCs w:val="20"/>
        </w:rPr>
        <w:t>sekundarij</w:t>
      </w:r>
      <w:r w:rsidR="0076675B" w:rsidRPr="00744237">
        <w:rPr>
          <w:sz w:val="20"/>
          <w:szCs w:val="20"/>
        </w:rPr>
        <w:t xml:space="preserve"> </w:t>
      </w:r>
      <w:r w:rsidR="00AC41BF" w:rsidRPr="00744237">
        <w:rPr>
          <w:sz w:val="20"/>
          <w:szCs w:val="20"/>
        </w:rPr>
        <w:t>pridobiti znanja in veščine, ki so naveden</w:t>
      </w:r>
      <w:r w:rsidR="00D17F4A" w:rsidRPr="00744237">
        <w:rPr>
          <w:sz w:val="20"/>
          <w:szCs w:val="20"/>
        </w:rPr>
        <w:t>e</w:t>
      </w:r>
      <w:r w:rsidR="00AC41BF" w:rsidRPr="00744237">
        <w:rPr>
          <w:sz w:val="20"/>
          <w:szCs w:val="20"/>
        </w:rPr>
        <w:t xml:space="preserve"> v</w:t>
      </w:r>
      <w:r w:rsidR="0076675B" w:rsidRPr="00744237">
        <w:rPr>
          <w:sz w:val="20"/>
          <w:szCs w:val="20"/>
        </w:rPr>
        <w:t xml:space="preserve"> </w:t>
      </w:r>
      <w:r w:rsidR="00AC41BF" w:rsidRPr="00744237">
        <w:rPr>
          <w:sz w:val="20"/>
          <w:szCs w:val="20"/>
        </w:rPr>
        <w:t>programu pripravništva.</w:t>
      </w:r>
    </w:p>
    <w:p w14:paraId="72F8FE14" w14:textId="77777777" w:rsidR="009046B2" w:rsidRPr="00744237" w:rsidRDefault="009046B2" w:rsidP="00AF543F">
      <w:pPr>
        <w:pStyle w:val="Odstavek"/>
        <w:spacing w:before="0"/>
        <w:ind w:firstLine="0"/>
        <w:rPr>
          <w:sz w:val="20"/>
          <w:szCs w:val="20"/>
        </w:rPr>
      </w:pPr>
    </w:p>
    <w:p w14:paraId="6C66FD7D" w14:textId="685F78B3" w:rsidR="26B24428" w:rsidRPr="00744237" w:rsidRDefault="26B24428">
      <w:pPr>
        <w:pStyle w:val="Odstavek"/>
        <w:spacing w:before="0"/>
        <w:ind w:firstLine="0"/>
        <w:rPr>
          <w:sz w:val="20"/>
          <w:szCs w:val="20"/>
        </w:rPr>
      </w:pPr>
      <w:r w:rsidRPr="00744237">
        <w:rPr>
          <w:sz w:val="20"/>
          <w:szCs w:val="20"/>
        </w:rPr>
        <w:t>(3)</w:t>
      </w:r>
      <w:r w:rsidR="5628CCC2" w:rsidRPr="00744237">
        <w:rPr>
          <w:sz w:val="20"/>
          <w:szCs w:val="20"/>
        </w:rPr>
        <w:t xml:space="preserve"> Pripravništvo </w:t>
      </w:r>
      <w:r w:rsidR="0010775F" w:rsidRPr="00744237">
        <w:rPr>
          <w:sz w:val="20"/>
          <w:szCs w:val="20"/>
        </w:rPr>
        <w:t>za poklic zdravnik</w:t>
      </w:r>
      <w:r w:rsidR="00B53FD8" w:rsidRPr="00744237">
        <w:rPr>
          <w:sz w:val="20"/>
          <w:szCs w:val="20"/>
        </w:rPr>
        <w:t xml:space="preserve"> </w:t>
      </w:r>
      <w:r w:rsidR="5628CCC2" w:rsidRPr="00744237">
        <w:rPr>
          <w:sz w:val="20"/>
          <w:szCs w:val="20"/>
        </w:rPr>
        <w:t>se zaključi s strokovnim izpitom</w:t>
      </w:r>
      <w:r w:rsidR="00AC41BF" w:rsidRPr="00744237">
        <w:rPr>
          <w:sz w:val="20"/>
          <w:szCs w:val="20"/>
        </w:rPr>
        <w:t xml:space="preserve">. Uspešno zaključen strokovni izpit </w:t>
      </w:r>
      <w:r w:rsidR="5628CCC2" w:rsidRPr="00744237">
        <w:rPr>
          <w:sz w:val="20"/>
          <w:szCs w:val="20"/>
        </w:rPr>
        <w:t xml:space="preserve">je pogoj za </w:t>
      </w:r>
      <w:r w:rsidR="000950B2" w:rsidRPr="00744237">
        <w:rPr>
          <w:sz w:val="20"/>
          <w:szCs w:val="20"/>
        </w:rPr>
        <w:t>začetek</w:t>
      </w:r>
      <w:r w:rsidR="5628CCC2" w:rsidRPr="00744237">
        <w:rPr>
          <w:sz w:val="20"/>
          <w:szCs w:val="20"/>
        </w:rPr>
        <w:t xml:space="preserve"> </w:t>
      </w:r>
      <w:r w:rsidR="009274C4" w:rsidRPr="00744237">
        <w:rPr>
          <w:sz w:val="20"/>
          <w:szCs w:val="20"/>
        </w:rPr>
        <w:t xml:space="preserve">opravljanja </w:t>
      </w:r>
      <w:r w:rsidR="5628CCC2" w:rsidRPr="00744237">
        <w:rPr>
          <w:sz w:val="20"/>
          <w:szCs w:val="20"/>
        </w:rPr>
        <w:t>izbirne</w:t>
      </w:r>
      <w:r w:rsidR="000950B2" w:rsidRPr="00744237">
        <w:rPr>
          <w:sz w:val="20"/>
          <w:szCs w:val="20"/>
        </w:rPr>
        <w:t>ga</w:t>
      </w:r>
      <w:r w:rsidR="5628CCC2" w:rsidRPr="00744237">
        <w:rPr>
          <w:sz w:val="20"/>
          <w:szCs w:val="20"/>
        </w:rPr>
        <w:t xml:space="preserve"> del</w:t>
      </w:r>
      <w:r w:rsidR="000950B2" w:rsidRPr="00744237">
        <w:rPr>
          <w:sz w:val="20"/>
          <w:szCs w:val="20"/>
        </w:rPr>
        <w:t>a</w:t>
      </w:r>
      <w:r w:rsidR="5628CCC2" w:rsidRPr="00744237">
        <w:rPr>
          <w:sz w:val="20"/>
          <w:szCs w:val="20"/>
        </w:rPr>
        <w:t xml:space="preserve"> sekundariata.</w:t>
      </w:r>
    </w:p>
    <w:p w14:paraId="31A66430" w14:textId="77777777" w:rsidR="00A76902" w:rsidRPr="00744237" w:rsidRDefault="00A76902" w:rsidP="00A76902">
      <w:pPr>
        <w:pStyle w:val="Odstavek"/>
        <w:spacing w:before="0"/>
        <w:ind w:firstLine="0"/>
        <w:rPr>
          <w:sz w:val="20"/>
          <w:szCs w:val="20"/>
        </w:rPr>
      </w:pPr>
    </w:p>
    <w:p w14:paraId="11DA7EAF" w14:textId="29E8F082" w:rsidR="2B92D5CE" w:rsidRPr="00744237" w:rsidRDefault="00AF7DE7" w:rsidP="00A76902">
      <w:pPr>
        <w:pStyle w:val="Odstavek"/>
        <w:spacing w:before="0"/>
        <w:ind w:firstLine="0"/>
        <w:rPr>
          <w:sz w:val="20"/>
          <w:szCs w:val="20"/>
        </w:rPr>
      </w:pPr>
      <w:r w:rsidRPr="00744237">
        <w:rPr>
          <w:sz w:val="20"/>
          <w:szCs w:val="20"/>
        </w:rPr>
        <w:t xml:space="preserve">(4) </w:t>
      </w:r>
      <w:r w:rsidR="5B9E8066" w:rsidRPr="00744237">
        <w:rPr>
          <w:sz w:val="20"/>
          <w:szCs w:val="20"/>
        </w:rPr>
        <w:t xml:space="preserve">Za pristop k izbirnemu delu sekundariata sekundarij pri zbornici vloži </w:t>
      </w:r>
      <w:r w:rsidR="000950B2" w:rsidRPr="00744237">
        <w:rPr>
          <w:sz w:val="20"/>
          <w:szCs w:val="20"/>
        </w:rPr>
        <w:t xml:space="preserve">vlogo </w:t>
      </w:r>
      <w:r w:rsidR="009274C4" w:rsidRPr="00744237">
        <w:rPr>
          <w:sz w:val="20"/>
          <w:szCs w:val="20"/>
        </w:rPr>
        <w:t xml:space="preserve">najpozneje </w:t>
      </w:r>
      <w:r w:rsidR="3BE477DD" w:rsidRPr="00744237">
        <w:rPr>
          <w:sz w:val="20"/>
          <w:szCs w:val="20"/>
        </w:rPr>
        <w:t xml:space="preserve">en mesec pred predvidenim </w:t>
      </w:r>
      <w:r w:rsidR="000950B2" w:rsidRPr="00744237">
        <w:rPr>
          <w:sz w:val="20"/>
          <w:szCs w:val="20"/>
        </w:rPr>
        <w:t>za</w:t>
      </w:r>
      <w:r w:rsidR="3BE477DD" w:rsidRPr="00744237">
        <w:rPr>
          <w:sz w:val="20"/>
          <w:szCs w:val="20"/>
        </w:rPr>
        <w:t>četkom opravljanja</w:t>
      </w:r>
      <w:r w:rsidR="006C0664" w:rsidRPr="00744237">
        <w:rPr>
          <w:sz w:val="20"/>
          <w:szCs w:val="20"/>
        </w:rPr>
        <w:t xml:space="preserve"> izbirnega dela sekundariata</w:t>
      </w:r>
      <w:r w:rsidR="5B9E8066" w:rsidRPr="00744237">
        <w:rPr>
          <w:sz w:val="20"/>
          <w:szCs w:val="20"/>
        </w:rPr>
        <w:t>.</w:t>
      </w:r>
    </w:p>
    <w:p w14:paraId="0DE84A67" w14:textId="77777777" w:rsidR="003C0C52" w:rsidRPr="00744237" w:rsidRDefault="003C0C52" w:rsidP="00F54490">
      <w:pPr>
        <w:pStyle w:val="Odstavek"/>
        <w:spacing w:before="0"/>
        <w:ind w:firstLine="0"/>
        <w:rPr>
          <w:sz w:val="20"/>
          <w:szCs w:val="20"/>
        </w:rPr>
      </w:pPr>
    </w:p>
    <w:p w14:paraId="4112FB64" w14:textId="77777777" w:rsidR="003C0C52" w:rsidRPr="00744237" w:rsidRDefault="003C0C52" w:rsidP="003C0C52">
      <w:pPr>
        <w:pStyle w:val="len"/>
        <w:shd w:val="clear" w:color="auto" w:fill="FFFFFF" w:themeFill="background1"/>
        <w:spacing w:before="0"/>
        <w:jc w:val="both"/>
        <w:rPr>
          <w:sz w:val="20"/>
          <w:szCs w:val="20"/>
        </w:rPr>
      </w:pPr>
    </w:p>
    <w:p w14:paraId="736B7558" w14:textId="619AC316" w:rsidR="008A4C82" w:rsidRPr="00744237" w:rsidRDefault="00DE79D4" w:rsidP="00AF543F">
      <w:pPr>
        <w:pStyle w:val="len"/>
        <w:shd w:val="clear" w:color="auto" w:fill="FFFFFF" w:themeFill="background1"/>
        <w:spacing w:before="0"/>
        <w:rPr>
          <w:sz w:val="20"/>
          <w:szCs w:val="20"/>
        </w:rPr>
      </w:pPr>
      <w:r w:rsidRPr="00744237">
        <w:rPr>
          <w:sz w:val="20"/>
          <w:szCs w:val="20"/>
        </w:rPr>
        <w:t>6</w:t>
      </w:r>
      <w:r w:rsidR="008A4C82" w:rsidRPr="00744237">
        <w:rPr>
          <w:sz w:val="20"/>
          <w:szCs w:val="20"/>
        </w:rPr>
        <w:t>.</w:t>
      </w:r>
      <w:r w:rsidR="0076675B" w:rsidRPr="00744237">
        <w:rPr>
          <w:sz w:val="20"/>
          <w:szCs w:val="20"/>
        </w:rPr>
        <w:t xml:space="preserve"> </w:t>
      </w:r>
      <w:r w:rsidR="008A4C82" w:rsidRPr="00744237">
        <w:rPr>
          <w:sz w:val="20"/>
          <w:szCs w:val="20"/>
        </w:rPr>
        <w:t>člen</w:t>
      </w:r>
    </w:p>
    <w:p w14:paraId="74B744F9" w14:textId="77777777" w:rsidR="003C0C52" w:rsidRPr="00744237" w:rsidRDefault="003C0C52" w:rsidP="003C0C52">
      <w:pPr>
        <w:pStyle w:val="Odstavek"/>
        <w:shd w:val="clear" w:color="auto" w:fill="FFFFFF" w:themeFill="background1"/>
        <w:spacing w:before="0"/>
        <w:ind w:firstLine="0"/>
        <w:rPr>
          <w:rStyle w:val="normaltextrun"/>
          <w:sz w:val="20"/>
          <w:szCs w:val="20"/>
        </w:rPr>
      </w:pPr>
    </w:p>
    <w:p w14:paraId="7C81B37E" w14:textId="2710CAF9" w:rsidR="008A4C82" w:rsidRPr="00744237" w:rsidRDefault="008A4C82" w:rsidP="00AF543F">
      <w:pPr>
        <w:pStyle w:val="Odstavek"/>
        <w:shd w:val="clear" w:color="auto" w:fill="FFFFFF" w:themeFill="background1"/>
        <w:spacing w:before="0"/>
        <w:ind w:firstLine="0"/>
        <w:rPr>
          <w:sz w:val="20"/>
          <w:szCs w:val="20"/>
        </w:rPr>
      </w:pPr>
      <w:r w:rsidRPr="00744237">
        <w:rPr>
          <w:rStyle w:val="normaltextrun"/>
          <w:sz w:val="20"/>
          <w:szCs w:val="20"/>
        </w:rPr>
        <w:t>(1)</w:t>
      </w:r>
      <w:r w:rsidR="000950B2" w:rsidRPr="00744237">
        <w:rPr>
          <w:rStyle w:val="normaltextrun"/>
          <w:sz w:val="20"/>
          <w:szCs w:val="20"/>
        </w:rPr>
        <w:t xml:space="preserve"> </w:t>
      </w:r>
      <w:r w:rsidRPr="00744237">
        <w:rPr>
          <w:rStyle w:val="normaltextrun"/>
          <w:sz w:val="20"/>
          <w:szCs w:val="20"/>
        </w:rPr>
        <w:t xml:space="preserve">Pripravništvo </w:t>
      </w:r>
      <w:r w:rsidR="00DE79D4" w:rsidRPr="00744237">
        <w:rPr>
          <w:rStyle w:val="normaltextrun"/>
          <w:sz w:val="20"/>
          <w:szCs w:val="20"/>
        </w:rPr>
        <w:t xml:space="preserve">oziroma sekundariat </w:t>
      </w:r>
      <w:r w:rsidRPr="00744237">
        <w:rPr>
          <w:rStyle w:val="normaltextrun"/>
          <w:sz w:val="20"/>
          <w:szCs w:val="20"/>
        </w:rPr>
        <w:t xml:space="preserve">se opravlja pod vodstvom </w:t>
      </w:r>
      <w:r w:rsidR="0010775F" w:rsidRPr="00744237">
        <w:rPr>
          <w:rStyle w:val="normaltextrun"/>
          <w:sz w:val="20"/>
          <w:szCs w:val="20"/>
        </w:rPr>
        <w:t xml:space="preserve">in z odgovornostjo </w:t>
      </w:r>
      <w:r w:rsidRPr="00744237">
        <w:rPr>
          <w:rStyle w:val="normaltextrun"/>
          <w:sz w:val="20"/>
          <w:szCs w:val="20"/>
        </w:rPr>
        <w:t>nadzornega in neposrednega</w:t>
      </w:r>
      <w:r w:rsidRPr="00744237">
        <w:rPr>
          <w:sz w:val="20"/>
          <w:szCs w:val="20"/>
        </w:rPr>
        <w:t xml:space="preserve"> mentorja.</w:t>
      </w:r>
    </w:p>
    <w:p w14:paraId="16CFD2CD" w14:textId="77777777" w:rsidR="008A4C82" w:rsidRPr="00744237" w:rsidRDefault="008A4C82" w:rsidP="00F54490">
      <w:pPr>
        <w:pStyle w:val="paragraph"/>
        <w:shd w:val="clear" w:color="auto" w:fill="FFFFFF" w:themeFill="background1"/>
        <w:spacing w:before="0" w:beforeAutospacing="0" w:after="0" w:afterAutospacing="0"/>
        <w:jc w:val="both"/>
        <w:textAlignment w:val="baseline"/>
        <w:rPr>
          <w:rStyle w:val="normaltextrun"/>
          <w:rFonts w:ascii="Arial" w:hAnsi="Arial" w:cs="Arial"/>
          <w:b/>
          <w:sz w:val="20"/>
          <w:szCs w:val="20"/>
        </w:rPr>
      </w:pPr>
    </w:p>
    <w:p w14:paraId="3DD6B6D9" w14:textId="193F84C0" w:rsidR="008A4C82" w:rsidRPr="00744237" w:rsidRDefault="008A4C82">
      <w:pPr>
        <w:pStyle w:val="Odstavek"/>
        <w:shd w:val="clear" w:color="auto" w:fill="FFFFFF" w:themeFill="background1"/>
        <w:spacing w:before="0"/>
        <w:ind w:firstLine="0"/>
        <w:rPr>
          <w:rStyle w:val="normaltextrun"/>
          <w:sz w:val="20"/>
          <w:szCs w:val="20"/>
        </w:rPr>
      </w:pPr>
      <w:r w:rsidRPr="00744237">
        <w:rPr>
          <w:rStyle w:val="normaltextrun"/>
          <w:sz w:val="20"/>
          <w:szCs w:val="20"/>
        </w:rPr>
        <w:t>(2)</w:t>
      </w:r>
      <w:r w:rsidR="000950B2" w:rsidRPr="00744237">
        <w:rPr>
          <w:rStyle w:val="normaltextrun"/>
          <w:sz w:val="20"/>
          <w:szCs w:val="20"/>
        </w:rPr>
        <w:t xml:space="preserve"> </w:t>
      </w:r>
      <w:r w:rsidRPr="00744237">
        <w:rPr>
          <w:rStyle w:val="normaltextrun"/>
          <w:sz w:val="20"/>
          <w:szCs w:val="20"/>
        </w:rPr>
        <w:t>Nadzorni mentor</w:t>
      </w:r>
      <w:r w:rsidR="009B3571" w:rsidRPr="00744237">
        <w:rPr>
          <w:rStyle w:val="normaltextrun"/>
          <w:sz w:val="20"/>
          <w:szCs w:val="20"/>
        </w:rPr>
        <w:t xml:space="preserve"> </w:t>
      </w:r>
      <w:r w:rsidR="000950B2" w:rsidRPr="00744237">
        <w:rPr>
          <w:rStyle w:val="normaltextrun"/>
          <w:sz w:val="20"/>
          <w:szCs w:val="20"/>
        </w:rPr>
        <w:t>pripravnik</w:t>
      </w:r>
      <w:r w:rsidR="00684225" w:rsidRPr="00744237">
        <w:rPr>
          <w:rStyle w:val="normaltextrun"/>
          <w:sz w:val="20"/>
          <w:szCs w:val="20"/>
        </w:rPr>
        <w:t>a</w:t>
      </w:r>
      <w:r w:rsidR="000950B2" w:rsidRPr="00744237">
        <w:rPr>
          <w:rStyle w:val="normaltextrun"/>
          <w:sz w:val="20"/>
          <w:szCs w:val="20"/>
        </w:rPr>
        <w:t xml:space="preserve"> </w:t>
      </w:r>
      <w:r w:rsidRPr="00744237">
        <w:rPr>
          <w:rStyle w:val="normaltextrun"/>
          <w:sz w:val="20"/>
          <w:szCs w:val="20"/>
        </w:rPr>
        <w:t>je</w:t>
      </w:r>
      <w:r w:rsidR="009B3571" w:rsidRPr="00744237">
        <w:rPr>
          <w:rStyle w:val="normaltextrun"/>
          <w:sz w:val="20"/>
          <w:szCs w:val="20"/>
        </w:rPr>
        <w:t xml:space="preserve"> </w:t>
      </w:r>
      <w:r w:rsidRPr="00744237">
        <w:rPr>
          <w:rStyle w:val="normaltextrun"/>
          <w:sz w:val="20"/>
          <w:szCs w:val="20"/>
        </w:rPr>
        <w:t>doktor dentalne medicine</w:t>
      </w:r>
      <w:r w:rsidR="000950B2" w:rsidRPr="00744237">
        <w:rPr>
          <w:rStyle w:val="normaltextrun"/>
          <w:sz w:val="20"/>
          <w:szCs w:val="20"/>
        </w:rPr>
        <w:t xml:space="preserve"> </w:t>
      </w:r>
      <w:r w:rsidRPr="00744237">
        <w:rPr>
          <w:rStyle w:val="normaltextrun"/>
          <w:sz w:val="20"/>
          <w:szCs w:val="20"/>
        </w:rPr>
        <w:t>z</w:t>
      </w:r>
      <w:r w:rsidR="00101130" w:rsidRPr="00744237">
        <w:rPr>
          <w:rStyle w:val="normaltextrun"/>
          <w:sz w:val="20"/>
          <w:szCs w:val="20"/>
        </w:rPr>
        <w:t xml:space="preserve"> </w:t>
      </w:r>
      <w:r w:rsidRPr="00744237">
        <w:rPr>
          <w:rStyle w:val="normaltextrun"/>
          <w:sz w:val="20"/>
          <w:szCs w:val="20"/>
        </w:rPr>
        <w:t>najmanj</w:t>
      </w:r>
      <w:r w:rsidR="000950B2" w:rsidRPr="00744237">
        <w:rPr>
          <w:rStyle w:val="normaltextrun"/>
          <w:sz w:val="20"/>
          <w:szCs w:val="20"/>
        </w:rPr>
        <w:t xml:space="preserve"> </w:t>
      </w:r>
      <w:r w:rsidRPr="00744237">
        <w:rPr>
          <w:rStyle w:val="normaltextrun"/>
          <w:sz w:val="20"/>
          <w:szCs w:val="20"/>
        </w:rPr>
        <w:t>petimi</w:t>
      </w:r>
      <w:r w:rsidR="000950B2" w:rsidRPr="00744237">
        <w:rPr>
          <w:rStyle w:val="normaltextrun"/>
          <w:sz w:val="20"/>
          <w:szCs w:val="20"/>
        </w:rPr>
        <w:t xml:space="preserve"> </w:t>
      </w:r>
      <w:r w:rsidRPr="00744237">
        <w:rPr>
          <w:rStyle w:val="normaltextrun"/>
          <w:sz w:val="20"/>
          <w:szCs w:val="20"/>
        </w:rPr>
        <w:t xml:space="preserve">leti </w:t>
      </w:r>
      <w:r w:rsidR="00DF5A41" w:rsidRPr="00744237">
        <w:rPr>
          <w:rStyle w:val="normaltextrun"/>
          <w:sz w:val="20"/>
          <w:szCs w:val="20"/>
        </w:rPr>
        <w:t xml:space="preserve">delovnih </w:t>
      </w:r>
      <w:r w:rsidRPr="00744237">
        <w:rPr>
          <w:rStyle w:val="normaltextrun"/>
          <w:sz w:val="20"/>
          <w:szCs w:val="20"/>
        </w:rPr>
        <w:t>izkušenj po opravljenem strokovnem</w:t>
      </w:r>
      <w:r w:rsidR="000950B2" w:rsidRPr="00744237">
        <w:rPr>
          <w:rStyle w:val="normaltextrun"/>
          <w:sz w:val="20"/>
          <w:szCs w:val="20"/>
        </w:rPr>
        <w:t xml:space="preserve"> </w:t>
      </w:r>
      <w:r w:rsidRPr="00744237">
        <w:rPr>
          <w:rStyle w:val="normaltextrun"/>
          <w:sz w:val="20"/>
          <w:szCs w:val="20"/>
        </w:rPr>
        <w:t>izpitu</w:t>
      </w:r>
      <w:r w:rsidR="00DF5A41" w:rsidRPr="00744237">
        <w:rPr>
          <w:rStyle w:val="normaltextrun"/>
          <w:sz w:val="20"/>
          <w:szCs w:val="20"/>
        </w:rPr>
        <w:t xml:space="preserve"> na strokovnem področju dentalne medicine.</w:t>
      </w:r>
    </w:p>
    <w:p w14:paraId="746DA343" w14:textId="49734B9E" w:rsidR="00DE79D4" w:rsidRPr="00744237" w:rsidRDefault="00DE79D4" w:rsidP="00DE79D4">
      <w:pPr>
        <w:pStyle w:val="Odstavek"/>
        <w:shd w:val="clear" w:color="auto" w:fill="FFFFFF" w:themeFill="background1"/>
        <w:spacing w:before="0"/>
        <w:ind w:firstLine="0"/>
        <w:rPr>
          <w:rStyle w:val="normaltextrun"/>
          <w:sz w:val="20"/>
          <w:szCs w:val="20"/>
        </w:rPr>
      </w:pPr>
    </w:p>
    <w:p w14:paraId="1FCBC08B" w14:textId="537AC6BC" w:rsidR="00DE79D4" w:rsidRPr="00744237" w:rsidRDefault="00DE79D4" w:rsidP="00DE79D4">
      <w:pPr>
        <w:pStyle w:val="Odstavek"/>
        <w:spacing w:before="0"/>
        <w:ind w:firstLine="0"/>
        <w:rPr>
          <w:sz w:val="20"/>
          <w:szCs w:val="20"/>
        </w:rPr>
      </w:pPr>
      <w:r w:rsidRPr="00744237">
        <w:rPr>
          <w:sz w:val="20"/>
          <w:szCs w:val="20"/>
        </w:rPr>
        <w:t>(3) Nadzorni mentor sekundarija</w:t>
      </w:r>
      <w:r w:rsidRPr="00744237">
        <w:rPr>
          <w:rStyle w:val="normaltextrun"/>
          <w:sz w:val="20"/>
          <w:szCs w:val="20"/>
        </w:rPr>
        <w:t xml:space="preserve"> </w:t>
      </w:r>
      <w:r w:rsidR="006E3923">
        <w:rPr>
          <w:sz w:val="20"/>
          <w:szCs w:val="20"/>
        </w:rPr>
        <w:t>je</w:t>
      </w:r>
      <w:r w:rsidRPr="00744237">
        <w:rPr>
          <w:sz w:val="20"/>
          <w:szCs w:val="20"/>
        </w:rPr>
        <w:t xml:space="preserve"> specialist z najmanj tremi leti delovnih izkušenj na svojem specialističnem področju po opravljenem specialističnem izpitu, katerega specialistično področje oziroma področje dela je neposredno vezano na vsebino programa pripravništva. Nadzorni mentor za izbirni del sekundariata </w:t>
      </w:r>
      <w:r w:rsidR="00606C09">
        <w:rPr>
          <w:sz w:val="20"/>
          <w:szCs w:val="20"/>
        </w:rPr>
        <w:t>je</w:t>
      </w:r>
      <w:r w:rsidRPr="00744237">
        <w:rPr>
          <w:sz w:val="20"/>
          <w:szCs w:val="20"/>
        </w:rPr>
        <w:t xml:space="preserve"> specialist z najmanj tremi leti delovnih izkušenj na svojem specialističnem področju po opravljenem specialističnem izpitu.</w:t>
      </w:r>
    </w:p>
    <w:p w14:paraId="71317B65" w14:textId="77777777" w:rsidR="008A4C82" w:rsidRPr="00744237" w:rsidRDefault="008A4C82" w:rsidP="00DE79D4">
      <w:pPr>
        <w:pStyle w:val="paragraph"/>
        <w:shd w:val="clear" w:color="auto" w:fill="FFFFFF" w:themeFill="background1"/>
        <w:spacing w:before="0" w:beforeAutospacing="0" w:after="0" w:afterAutospacing="0"/>
        <w:jc w:val="both"/>
        <w:textAlignment w:val="baseline"/>
        <w:rPr>
          <w:rFonts w:ascii="Arial" w:hAnsi="Arial" w:cs="Arial"/>
          <w:sz w:val="20"/>
          <w:szCs w:val="20"/>
        </w:rPr>
      </w:pPr>
    </w:p>
    <w:p w14:paraId="1257C65C" w14:textId="694C02B8" w:rsidR="008A4C82" w:rsidRPr="00744237" w:rsidRDefault="008A4C82" w:rsidP="00A76902">
      <w:pPr>
        <w:pStyle w:val="paragraph"/>
        <w:shd w:val="clear" w:color="auto" w:fill="FFFFFF" w:themeFill="background1"/>
        <w:spacing w:before="0" w:beforeAutospacing="0" w:after="0" w:afterAutospacing="0"/>
        <w:jc w:val="both"/>
        <w:textAlignment w:val="baseline"/>
        <w:rPr>
          <w:rStyle w:val="normaltextrun"/>
          <w:rFonts w:ascii="Arial" w:hAnsi="Arial" w:cs="Arial"/>
          <w:sz w:val="20"/>
          <w:szCs w:val="20"/>
        </w:rPr>
      </w:pPr>
      <w:r w:rsidRPr="00744237">
        <w:rPr>
          <w:rStyle w:val="normaltextrun"/>
          <w:rFonts w:ascii="Arial" w:hAnsi="Arial" w:cs="Arial"/>
          <w:sz w:val="20"/>
          <w:szCs w:val="20"/>
        </w:rPr>
        <w:t>(</w:t>
      </w:r>
      <w:r w:rsidR="00DE79D4" w:rsidRPr="00744237">
        <w:rPr>
          <w:rStyle w:val="normaltextrun"/>
          <w:rFonts w:ascii="Arial" w:hAnsi="Arial" w:cs="Arial"/>
          <w:sz w:val="20"/>
          <w:szCs w:val="20"/>
        </w:rPr>
        <w:t>4</w:t>
      </w:r>
      <w:r w:rsidRPr="00744237">
        <w:rPr>
          <w:rStyle w:val="normaltextrun"/>
          <w:rFonts w:ascii="Arial" w:hAnsi="Arial" w:cs="Arial"/>
          <w:sz w:val="20"/>
          <w:szCs w:val="20"/>
        </w:rPr>
        <w:t>)</w:t>
      </w:r>
      <w:r w:rsidR="000950B2" w:rsidRPr="00744237">
        <w:rPr>
          <w:rStyle w:val="normaltextrun"/>
          <w:rFonts w:ascii="Arial" w:hAnsi="Arial" w:cs="Arial"/>
          <w:sz w:val="20"/>
          <w:szCs w:val="20"/>
        </w:rPr>
        <w:t xml:space="preserve"> </w:t>
      </w:r>
      <w:r w:rsidRPr="00744237">
        <w:rPr>
          <w:rStyle w:val="normaltextrun"/>
          <w:rFonts w:ascii="Arial" w:hAnsi="Arial" w:cs="Arial"/>
          <w:sz w:val="20"/>
          <w:szCs w:val="20"/>
        </w:rPr>
        <w:t xml:space="preserve">Neposredni mentor </w:t>
      </w:r>
      <w:r w:rsidR="000950B2" w:rsidRPr="00744237">
        <w:rPr>
          <w:rStyle w:val="normaltextrun"/>
          <w:rFonts w:ascii="Arial" w:hAnsi="Arial" w:cs="Arial"/>
          <w:sz w:val="20"/>
          <w:szCs w:val="20"/>
        </w:rPr>
        <w:t>pripravnik</w:t>
      </w:r>
      <w:r w:rsidR="00684225" w:rsidRPr="00744237">
        <w:rPr>
          <w:rStyle w:val="normaltextrun"/>
          <w:rFonts w:ascii="Arial" w:hAnsi="Arial" w:cs="Arial"/>
          <w:sz w:val="20"/>
          <w:szCs w:val="20"/>
        </w:rPr>
        <w:t>a</w:t>
      </w:r>
      <w:r w:rsidR="000950B2" w:rsidRPr="00744237">
        <w:rPr>
          <w:rStyle w:val="normaltextrun"/>
          <w:rFonts w:ascii="Arial" w:hAnsi="Arial" w:cs="Arial"/>
          <w:sz w:val="20"/>
          <w:szCs w:val="20"/>
        </w:rPr>
        <w:t xml:space="preserve"> </w:t>
      </w:r>
      <w:r w:rsidRPr="00744237">
        <w:rPr>
          <w:rStyle w:val="normaltextrun"/>
          <w:rFonts w:ascii="Arial" w:hAnsi="Arial" w:cs="Arial"/>
          <w:sz w:val="20"/>
          <w:szCs w:val="20"/>
        </w:rPr>
        <w:t>je</w:t>
      </w:r>
      <w:r w:rsidR="000950B2" w:rsidRPr="00744237">
        <w:rPr>
          <w:rStyle w:val="normaltextrun"/>
          <w:rFonts w:ascii="Arial" w:hAnsi="Arial" w:cs="Arial"/>
          <w:sz w:val="20"/>
          <w:szCs w:val="20"/>
        </w:rPr>
        <w:t xml:space="preserve"> </w:t>
      </w:r>
      <w:r w:rsidR="002276DC" w:rsidRPr="00744237">
        <w:rPr>
          <w:rStyle w:val="normaltextrun"/>
          <w:rFonts w:ascii="Arial" w:hAnsi="Arial" w:cs="Arial"/>
          <w:sz w:val="20"/>
          <w:szCs w:val="20"/>
        </w:rPr>
        <w:t>doktor dentalne medicine</w:t>
      </w:r>
      <w:r w:rsidR="002276DC">
        <w:rPr>
          <w:rStyle w:val="normaltextrun"/>
          <w:rFonts w:ascii="Arial" w:hAnsi="Arial" w:cs="Arial"/>
          <w:sz w:val="20"/>
          <w:szCs w:val="20"/>
        </w:rPr>
        <w:t>,</w:t>
      </w:r>
      <w:r w:rsidR="002276DC" w:rsidRPr="00744237">
        <w:rPr>
          <w:rStyle w:val="normaltextrun"/>
          <w:rFonts w:ascii="Arial" w:hAnsi="Arial" w:cs="Arial"/>
          <w:sz w:val="20"/>
          <w:szCs w:val="20"/>
        </w:rPr>
        <w:t xml:space="preserve"> </w:t>
      </w:r>
      <w:r w:rsidRPr="00744237">
        <w:rPr>
          <w:rStyle w:val="normaltextrun"/>
          <w:rFonts w:ascii="Arial" w:hAnsi="Arial" w:cs="Arial"/>
          <w:sz w:val="20"/>
          <w:szCs w:val="20"/>
        </w:rPr>
        <w:t>specialist</w:t>
      </w:r>
      <w:r w:rsidR="00A76902" w:rsidRPr="00744237">
        <w:rPr>
          <w:rStyle w:val="normaltextrun"/>
          <w:rFonts w:ascii="Arial" w:hAnsi="Arial" w:cs="Arial"/>
          <w:sz w:val="20"/>
          <w:szCs w:val="20"/>
        </w:rPr>
        <w:t xml:space="preserve"> </w:t>
      </w:r>
      <w:r w:rsidRPr="00744237">
        <w:rPr>
          <w:rStyle w:val="normaltextrun"/>
          <w:rFonts w:ascii="Arial" w:hAnsi="Arial" w:cs="Arial"/>
          <w:sz w:val="20"/>
          <w:szCs w:val="20"/>
        </w:rPr>
        <w:t>določene stroke.</w:t>
      </w:r>
      <w:r w:rsidR="000950B2" w:rsidRPr="00744237">
        <w:rPr>
          <w:rStyle w:val="normaltextrun"/>
          <w:rFonts w:ascii="Arial" w:hAnsi="Arial" w:cs="Arial"/>
          <w:sz w:val="20"/>
          <w:szCs w:val="20"/>
        </w:rPr>
        <w:t xml:space="preserve"> </w:t>
      </w:r>
      <w:r w:rsidR="00C461AF" w:rsidRPr="00744237">
        <w:rPr>
          <w:rStyle w:val="normaltextrun"/>
          <w:rFonts w:ascii="Arial" w:hAnsi="Arial" w:cs="Arial"/>
          <w:sz w:val="20"/>
          <w:szCs w:val="20"/>
        </w:rPr>
        <w:t xml:space="preserve">Če pooblaščeni izvajalec ne more zagotoviti </w:t>
      </w:r>
      <w:r w:rsidR="00E31964">
        <w:rPr>
          <w:rStyle w:val="normaltextrun"/>
          <w:rFonts w:ascii="Arial" w:hAnsi="Arial" w:cs="Arial"/>
          <w:sz w:val="20"/>
          <w:szCs w:val="20"/>
        </w:rPr>
        <w:t xml:space="preserve"> </w:t>
      </w:r>
      <w:r w:rsidR="001E124C" w:rsidRPr="00744237">
        <w:rPr>
          <w:rStyle w:val="normaltextrun"/>
          <w:rFonts w:ascii="Arial" w:hAnsi="Arial" w:cs="Arial"/>
          <w:sz w:val="20"/>
          <w:szCs w:val="20"/>
        </w:rPr>
        <w:t>specialist</w:t>
      </w:r>
      <w:r w:rsidR="001E124C">
        <w:rPr>
          <w:rStyle w:val="normaltextrun"/>
          <w:rFonts w:ascii="Arial" w:hAnsi="Arial" w:cs="Arial"/>
          <w:sz w:val="20"/>
          <w:szCs w:val="20"/>
        </w:rPr>
        <w:t>a</w:t>
      </w:r>
      <w:r w:rsidR="001E124C" w:rsidRPr="00744237">
        <w:rPr>
          <w:rStyle w:val="normaltextrun"/>
          <w:rFonts w:ascii="Arial" w:hAnsi="Arial" w:cs="Arial"/>
          <w:sz w:val="20"/>
          <w:szCs w:val="20"/>
        </w:rPr>
        <w:t xml:space="preserve"> določene stroke</w:t>
      </w:r>
      <w:r w:rsidR="00C461AF" w:rsidRPr="00744237">
        <w:rPr>
          <w:rStyle w:val="normaltextrun"/>
          <w:rFonts w:ascii="Arial" w:hAnsi="Arial" w:cs="Arial"/>
          <w:sz w:val="20"/>
          <w:szCs w:val="20"/>
        </w:rPr>
        <w:t>, je lahko neposredni mentor doktor dentalne medicine z najmanj petimi leti delovnih izkušenj po opravljenem strokovnem izpitu</w:t>
      </w:r>
      <w:r w:rsidR="001E124C">
        <w:rPr>
          <w:rStyle w:val="normaltextrun"/>
          <w:rFonts w:ascii="Arial" w:hAnsi="Arial" w:cs="Arial"/>
          <w:sz w:val="20"/>
          <w:szCs w:val="20"/>
        </w:rPr>
        <w:t>,</w:t>
      </w:r>
      <w:r w:rsidR="00C461AF" w:rsidRPr="00744237">
        <w:rPr>
          <w:rStyle w:val="normaltextrun"/>
          <w:rFonts w:ascii="Arial" w:hAnsi="Arial" w:cs="Arial"/>
          <w:sz w:val="20"/>
          <w:szCs w:val="20"/>
        </w:rPr>
        <w:t xml:space="preserve"> </w:t>
      </w:r>
      <w:r w:rsidR="001E124C">
        <w:rPr>
          <w:rStyle w:val="normaltextrun"/>
          <w:rFonts w:ascii="Arial" w:hAnsi="Arial" w:cs="Arial"/>
          <w:sz w:val="20"/>
          <w:szCs w:val="20"/>
        </w:rPr>
        <w:t>n</w:t>
      </w:r>
      <w:r w:rsidR="009274C4" w:rsidRPr="00744237">
        <w:rPr>
          <w:rStyle w:val="normaltextrun"/>
          <w:rFonts w:ascii="Arial" w:hAnsi="Arial" w:cs="Arial"/>
          <w:sz w:val="20"/>
          <w:szCs w:val="20"/>
        </w:rPr>
        <w:t>eposredni mentor z</w:t>
      </w:r>
      <w:r w:rsidRPr="00744237">
        <w:rPr>
          <w:rStyle w:val="normaltextrun"/>
          <w:rFonts w:ascii="Arial" w:hAnsi="Arial" w:cs="Arial"/>
          <w:sz w:val="20"/>
          <w:szCs w:val="20"/>
        </w:rPr>
        <w:t xml:space="preserve">a področje splošnega zobozdravstva </w:t>
      </w:r>
      <w:r w:rsidR="00E31964">
        <w:rPr>
          <w:rStyle w:val="normaltextrun"/>
          <w:rFonts w:ascii="Arial" w:hAnsi="Arial" w:cs="Arial"/>
          <w:sz w:val="20"/>
          <w:szCs w:val="20"/>
        </w:rPr>
        <w:t xml:space="preserve"> </w:t>
      </w:r>
      <w:r w:rsidR="001E124C">
        <w:rPr>
          <w:rStyle w:val="normaltextrun"/>
          <w:rFonts w:ascii="Arial" w:hAnsi="Arial" w:cs="Arial"/>
          <w:sz w:val="20"/>
          <w:szCs w:val="20"/>
        </w:rPr>
        <w:t>pa</w:t>
      </w:r>
      <w:r w:rsidRPr="00744237">
        <w:rPr>
          <w:rStyle w:val="normaltextrun"/>
          <w:rFonts w:ascii="Arial" w:hAnsi="Arial" w:cs="Arial"/>
          <w:sz w:val="20"/>
          <w:szCs w:val="20"/>
        </w:rPr>
        <w:t xml:space="preserve"> doktor dentalne medicine</w:t>
      </w:r>
      <w:r w:rsidR="000950B2" w:rsidRPr="00744237">
        <w:rPr>
          <w:rStyle w:val="normaltextrun"/>
          <w:rFonts w:ascii="Arial" w:hAnsi="Arial" w:cs="Arial"/>
          <w:sz w:val="20"/>
          <w:szCs w:val="20"/>
        </w:rPr>
        <w:t xml:space="preserve"> </w:t>
      </w:r>
      <w:r w:rsidRPr="00744237">
        <w:rPr>
          <w:rStyle w:val="normaltextrun"/>
          <w:rFonts w:ascii="Arial" w:hAnsi="Arial" w:cs="Arial"/>
          <w:sz w:val="20"/>
          <w:szCs w:val="20"/>
        </w:rPr>
        <w:t>z najmanj petimi leti delovnih izkušenj po opravljenem strokovnem izpitu.</w:t>
      </w:r>
    </w:p>
    <w:p w14:paraId="0B209252" w14:textId="7B9A1D84" w:rsidR="00DE79D4" w:rsidRPr="00744237" w:rsidRDefault="00DE79D4" w:rsidP="00A76902">
      <w:pPr>
        <w:pStyle w:val="paragraph"/>
        <w:shd w:val="clear" w:color="auto" w:fill="FFFFFF" w:themeFill="background1"/>
        <w:spacing w:before="0" w:beforeAutospacing="0" w:after="0" w:afterAutospacing="0"/>
        <w:jc w:val="both"/>
        <w:textAlignment w:val="baseline"/>
        <w:rPr>
          <w:rStyle w:val="normaltextrun"/>
          <w:rFonts w:ascii="Arial" w:hAnsi="Arial" w:cs="Arial"/>
          <w:sz w:val="20"/>
          <w:szCs w:val="20"/>
        </w:rPr>
      </w:pPr>
    </w:p>
    <w:p w14:paraId="488E4EDE" w14:textId="76827FCC" w:rsidR="00DE79D4" w:rsidRPr="00744237" w:rsidRDefault="00DE79D4" w:rsidP="00DE79D4">
      <w:pPr>
        <w:pStyle w:val="Odstavek"/>
        <w:spacing w:before="0"/>
        <w:ind w:firstLine="0"/>
        <w:rPr>
          <w:sz w:val="20"/>
          <w:szCs w:val="20"/>
        </w:rPr>
      </w:pPr>
      <w:r w:rsidRPr="00744237">
        <w:rPr>
          <w:sz w:val="20"/>
          <w:szCs w:val="20"/>
        </w:rPr>
        <w:t>(5) Neposredni mentor</w:t>
      </w:r>
      <w:r w:rsidRPr="00744237">
        <w:rPr>
          <w:rStyle w:val="normaltextrun"/>
          <w:sz w:val="20"/>
          <w:szCs w:val="20"/>
        </w:rPr>
        <w:t xml:space="preserve"> sekundarija </w:t>
      </w:r>
      <w:r w:rsidR="002276DC">
        <w:rPr>
          <w:sz w:val="20"/>
          <w:szCs w:val="20"/>
        </w:rPr>
        <w:t>je</w:t>
      </w:r>
      <w:r w:rsidRPr="00744237">
        <w:rPr>
          <w:sz w:val="20"/>
          <w:szCs w:val="20"/>
        </w:rPr>
        <w:t xml:space="preserve"> </w:t>
      </w:r>
      <w:r w:rsidR="002276DC">
        <w:rPr>
          <w:sz w:val="20"/>
          <w:szCs w:val="20"/>
        </w:rPr>
        <w:t xml:space="preserve">zdravnik </w:t>
      </w:r>
      <w:r w:rsidRPr="00744237">
        <w:rPr>
          <w:sz w:val="20"/>
          <w:szCs w:val="20"/>
        </w:rPr>
        <w:t>specialist s področja dela v skladu s programom pripravništva za poklic zdravnik oziroma</w:t>
      </w:r>
      <w:r w:rsidR="0000029C">
        <w:rPr>
          <w:sz w:val="20"/>
          <w:szCs w:val="20"/>
        </w:rPr>
        <w:t xml:space="preserve"> vsebino </w:t>
      </w:r>
      <w:r w:rsidRPr="00744237">
        <w:rPr>
          <w:sz w:val="20"/>
          <w:szCs w:val="20"/>
        </w:rPr>
        <w:t>izbirnega dela sekundariata.</w:t>
      </w:r>
    </w:p>
    <w:p w14:paraId="626B46F7" w14:textId="77777777" w:rsidR="00DE79D4" w:rsidRPr="00744237" w:rsidRDefault="00DE79D4" w:rsidP="00A76902">
      <w:pPr>
        <w:pStyle w:val="paragraph"/>
        <w:shd w:val="clear" w:color="auto" w:fill="FFFFFF" w:themeFill="background1"/>
        <w:spacing w:before="0" w:beforeAutospacing="0" w:after="0" w:afterAutospacing="0"/>
        <w:jc w:val="both"/>
        <w:textAlignment w:val="baseline"/>
        <w:rPr>
          <w:rStyle w:val="eop"/>
          <w:rFonts w:ascii="Arial" w:hAnsi="Arial" w:cs="Arial"/>
          <w:sz w:val="20"/>
          <w:szCs w:val="20"/>
        </w:rPr>
      </w:pPr>
    </w:p>
    <w:p w14:paraId="1B910CA9" w14:textId="3C0F948B" w:rsidR="3E06BB71" w:rsidRPr="00744237" w:rsidRDefault="00DE79D4" w:rsidP="00DE79D4">
      <w:pPr>
        <w:pStyle w:val="paragraph"/>
        <w:shd w:val="clear" w:color="auto" w:fill="FFFFFF" w:themeFill="background1"/>
        <w:spacing w:before="0" w:beforeAutospacing="0" w:after="0" w:afterAutospacing="0"/>
        <w:jc w:val="both"/>
        <w:textAlignment w:val="baseline"/>
        <w:rPr>
          <w:rFonts w:ascii="Arial" w:hAnsi="Arial" w:cs="Arial"/>
          <w:sz w:val="20"/>
          <w:szCs w:val="20"/>
        </w:rPr>
      </w:pPr>
      <w:r w:rsidRPr="00744237">
        <w:rPr>
          <w:rFonts w:ascii="Arial" w:hAnsi="Arial" w:cs="Arial"/>
          <w:sz w:val="20"/>
          <w:szCs w:val="20"/>
        </w:rPr>
        <w:t>(6</w:t>
      </w:r>
      <w:r w:rsidR="008A4C82" w:rsidRPr="00744237">
        <w:rPr>
          <w:rStyle w:val="normaltextrun"/>
          <w:rFonts w:ascii="Arial" w:hAnsi="Arial" w:cs="Arial"/>
          <w:sz w:val="20"/>
          <w:szCs w:val="20"/>
        </w:rPr>
        <w:t>)</w:t>
      </w:r>
      <w:r w:rsidRPr="00744237">
        <w:rPr>
          <w:rStyle w:val="normaltextrun"/>
          <w:rFonts w:ascii="Arial" w:hAnsi="Arial" w:cs="Arial"/>
          <w:sz w:val="20"/>
          <w:szCs w:val="20"/>
        </w:rPr>
        <w:t xml:space="preserve"> </w:t>
      </w:r>
      <w:r w:rsidR="008A4C82" w:rsidRPr="00744237">
        <w:rPr>
          <w:rStyle w:val="normaltextrun"/>
          <w:rFonts w:ascii="Arial" w:hAnsi="Arial" w:cs="Arial"/>
          <w:sz w:val="20"/>
          <w:szCs w:val="20"/>
        </w:rPr>
        <w:t>Nadzorni mentor je lahko mentor največ trem pripravnikom</w:t>
      </w:r>
      <w:r w:rsidR="000950B2" w:rsidRPr="00744237">
        <w:rPr>
          <w:rStyle w:val="normaltextrun"/>
          <w:rFonts w:ascii="Arial" w:hAnsi="Arial" w:cs="Arial"/>
          <w:sz w:val="20"/>
          <w:szCs w:val="20"/>
        </w:rPr>
        <w:t xml:space="preserve"> </w:t>
      </w:r>
      <w:r w:rsidRPr="00744237">
        <w:rPr>
          <w:rStyle w:val="normaltextrun"/>
          <w:rFonts w:ascii="Arial" w:hAnsi="Arial" w:cs="Arial"/>
          <w:sz w:val="20"/>
          <w:szCs w:val="20"/>
        </w:rPr>
        <w:t xml:space="preserve">oziroma sekundarijem </w:t>
      </w:r>
      <w:r w:rsidR="008A4C82" w:rsidRPr="00744237">
        <w:rPr>
          <w:rStyle w:val="normaltextrun"/>
          <w:rFonts w:ascii="Arial" w:hAnsi="Arial" w:cs="Arial"/>
          <w:sz w:val="20"/>
          <w:szCs w:val="20"/>
        </w:rPr>
        <w:t>hkrati, neposredni mentor pa največ enemu.</w:t>
      </w:r>
    </w:p>
    <w:p w14:paraId="099C25D0" w14:textId="0786B9A0" w:rsidR="003C0C52" w:rsidRPr="00744237" w:rsidRDefault="003C0C52" w:rsidP="003C0C52">
      <w:pPr>
        <w:pStyle w:val="len"/>
        <w:shd w:val="clear" w:color="auto" w:fill="FFFFFF" w:themeFill="background1"/>
        <w:spacing w:before="0"/>
        <w:jc w:val="both"/>
        <w:rPr>
          <w:sz w:val="20"/>
          <w:szCs w:val="20"/>
        </w:rPr>
      </w:pPr>
    </w:p>
    <w:p w14:paraId="568BF089" w14:textId="77777777" w:rsidR="00684225" w:rsidRPr="00744237" w:rsidRDefault="00684225" w:rsidP="003C0C52">
      <w:pPr>
        <w:pStyle w:val="len"/>
        <w:shd w:val="clear" w:color="auto" w:fill="FFFFFF" w:themeFill="background1"/>
        <w:spacing w:before="0"/>
        <w:jc w:val="both"/>
        <w:rPr>
          <w:sz w:val="20"/>
          <w:szCs w:val="20"/>
        </w:rPr>
      </w:pPr>
    </w:p>
    <w:p w14:paraId="2C5D7F60" w14:textId="243165F9" w:rsidR="008B7AF6" w:rsidRPr="00744237" w:rsidRDefault="00DE79D4" w:rsidP="00DE79D4">
      <w:pPr>
        <w:pStyle w:val="len"/>
        <w:shd w:val="clear" w:color="auto" w:fill="FFFFFF" w:themeFill="background1"/>
        <w:spacing w:before="0"/>
        <w:rPr>
          <w:sz w:val="20"/>
          <w:szCs w:val="20"/>
        </w:rPr>
      </w:pPr>
      <w:r w:rsidRPr="00744237">
        <w:rPr>
          <w:sz w:val="20"/>
          <w:szCs w:val="20"/>
        </w:rPr>
        <w:t>7</w:t>
      </w:r>
      <w:r w:rsidR="008B7AF6" w:rsidRPr="00744237">
        <w:rPr>
          <w:sz w:val="20"/>
          <w:szCs w:val="20"/>
        </w:rPr>
        <w:t>.</w:t>
      </w:r>
      <w:r w:rsidR="00684225" w:rsidRPr="00744237">
        <w:rPr>
          <w:sz w:val="20"/>
          <w:szCs w:val="20"/>
        </w:rPr>
        <w:t xml:space="preserve"> </w:t>
      </w:r>
      <w:r w:rsidR="008B7AF6" w:rsidRPr="00744237">
        <w:rPr>
          <w:sz w:val="20"/>
          <w:szCs w:val="20"/>
        </w:rPr>
        <w:t>člen</w:t>
      </w:r>
    </w:p>
    <w:p w14:paraId="4447ACC6" w14:textId="77777777" w:rsidR="003C0C52" w:rsidRPr="00744237" w:rsidRDefault="003C0C52" w:rsidP="003C0C52">
      <w:pPr>
        <w:pStyle w:val="Odstavek"/>
        <w:shd w:val="clear" w:color="auto" w:fill="FFFFFF" w:themeFill="background1"/>
        <w:spacing w:before="0"/>
        <w:ind w:firstLine="0"/>
        <w:rPr>
          <w:sz w:val="20"/>
          <w:szCs w:val="20"/>
        </w:rPr>
      </w:pPr>
    </w:p>
    <w:p w14:paraId="19EC4917" w14:textId="794A3AD4" w:rsidR="008B7AF6" w:rsidRPr="00744237" w:rsidRDefault="003C0C52" w:rsidP="00AF543F">
      <w:pPr>
        <w:pStyle w:val="Odstavek"/>
        <w:shd w:val="clear" w:color="auto" w:fill="FFFFFF" w:themeFill="background1"/>
        <w:spacing w:before="0"/>
        <w:ind w:firstLine="0"/>
        <w:rPr>
          <w:sz w:val="20"/>
          <w:szCs w:val="20"/>
        </w:rPr>
      </w:pPr>
      <w:r w:rsidRPr="00744237">
        <w:rPr>
          <w:sz w:val="20"/>
          <w:szCs w:val="20"/>
        </w:rPr>
        <w:t xml:space="preserve">(1) </w:t>
      </w:r>
      <w:r w:rsidR="008B7AF6" w:rsidRPr="00744237">
        <w:rPr>
          <w:sz w:val="20"/>
          <w:szCs w:val="20"/>
        </w:rPr>
        <w:t xml:space="preserve">Nadzorne mentorje imenuje zbornica na predlog pooblaščenih izvajalcev za obdobje </w:t>
      </w:r>
      <w:r w:rsidR="0076675B" w:rsidRPr="00744237">
        <w:rPr>
          <w:sz w:val="20"/>
          <w:szCs w:val="20"/>
        </w:rPr>
        <w:t>sedmih</w:t>
      </w:r>
      <w:r w:rsidR="008B7AF6" w:rsidRPr="00744237">
        <w:rPr>
          <w:sz w:val="20"/>
          <w:szCs w:val="20"/>
        </w:rPr>
        <w:t xml:space="preserve"> let. </w:t>
      </w:r>
      <w:r w:rsidR="00F640F7" w:rsidRPr="00744237">
        <w:rPr>
          <w:sz w:val="20"/>
          <w:szCs w:val="20"/>
        </w:rPr>
        <w:t>N</w:t>
      </w:r>
      <w:r w:rsidR="008B7AF6" w:rsidRPr="00744237">
        <w:rPr>
          <w:sz w:val="20"/>
          <w:szCs w:val="20"/>
        </w:rPr>
        <w:t>adzorni mentor mora biti zaposlen pri pooblaščenem izvajalcu, ki ga je predlagal</w:t>
      </w:r>
      <w:r w:rsidR="00806C45" w:rsidRPr="00744237">
        <w:rPr>
          <w:sz w:val="20"/>
          <w:szCs w:val="20"/>
        </w:rPr>
        <w:t>.</w:t>
      </w:r>
    </w:p>
    <w:p w14:paraId="21C54973" w14:textId="77777777" w:rsidR="003C0C52" w:rsidRPr="00744237" w:rsidRDefault="003C0C52" w:rsidP="003C0C52">
      <w:pPr>
        <w:pStyle w:val="Odstavek"/>
        <w:shd w:val="clear" w:color="auto" w:fill="FFFFFF" w:themeFill="background1"/>
        <w:spacing w:before="0"/>
        <w:ind w:firstLine="0"/>
        <w:rPr>
          <w:sz w:val="20"/>
          <w:szCs w:val="20"/>
        </w:rPr>
      </w:pPr>
    </w:p>
    <w:p w14:paraId="49C1950A" w14:textId="2D8F6287" w:rsidR="00F640F7" w:rsidRPr="00744237" w:rsidRDefault="008B7AF6" w:rsidP="00CD26B0">
      <w:pPr>
        <w:pStyle w:val="Odstavek"/>
        <w:shd w:val="clear" w:color="auto" w:fill="FFFFFF" w:themeFill="background1"/>
        <w:spacing w:before="0"/>
        <w:ind w:firstLine="0"/>
        <w:rPr>
          <w:sz w:val="20"/>
          <w:szCs w:val="20"/>
        </w:rPr>
      </w:pPr>
      <w:r w:rsidRPr="00744237">
        <w:rPr>
          <w:sz w:val="20"/>
          <w:szCs w:val="20"/>
        </w:rPr>
        <w:t>(2)</w:t>
      </w:r>
      <w:r w:rsidR="0076675B" w:rsidRPr="00744237">
        <w:rPr>
          <w:sz w:val="20"/>
          <w:szCs w:val="20"/>
        </w:rPr>
        <w:t xml:space="preserve"> </w:t>
      </w:r>
      <w:r w:rsidRPr="00744237">
        <w:rPr>
          <w:sz w:val="20"/>
          <w:szCs w:val="20"/>
        </w:rPr>
        <w:t>Neposredne</w:t>
      </w:r>
      <w:r w:rsidR="00D51796">
        <w:rPr>
          <w:sz w:val="20"/>
          <w:szCs w:val="20"/>
        </w:rPr>
        <w:t>ga</w:t>
      </w:r>
      <w:r w:rsidRPr="00744237">
        <w:rPr>
          <w:sz w:val="20"/>
          <w:szCs w:val="20"/>
        </w:rPr>
        <w:t xml:space="preserve"> mentorj</w:t>
      </w:r>
      <w:r w:rsidR="00D51796">
        <w:rPr>
          <w:sz w:val="20"/>
          <w:szCs w:val="20"/>
        </w:rPr>
        <w:t>a</w:t>
      </w:r>
      <w:r w:rsidRPr="00744237">
        <w:rPr>
          <w:sz w:val="20"/>
          <w:szCs w:val="20"/>
        </w:rPr>
        <w:t xml:space="preserve"> </w:t>
      </w:r>
      <w:r w:rsidR="0064304C" w:rsidRPr="00744237">
        <w:rPr>
          <w:sz w:val="20"/>
          <w:szCs w:val="20"/>
        </w:rPr>
        <w:t xml:space="preserve">ob začetku kroženja na posameznem področju </w:t>
      </w:r>
      <w:r w:rsidRPr="00744237">
        <w:rPr>
          <w:sz w:val="20"/>
          <w:szCs w:val="20"/>
        </w:rPr>
        <w:t>določi pooblaščeni izvajalec, pri katerem je pripravnik</w:t>
      </w:r>
      <w:r w:rsidR="00F640F7" w:rsidRPr="00744237">
        <w:rPr>
          <w:sz w:val="20"/>
          <w:szCs w:val="20"/>
        </w:rPr>
        <w:t xml:space="preserve"> </w:t>
      </w:r>
      <w:r w:rsidR="00F0064B">
        <w:rPr>
          <w:sz w:val="20"/>
          <w:szCs w:val="20"/>
        </w:rPr>
        <w:t xml:space="preserve">oziroma sekundarij </w:t>
      </w:r>
      <w:r w:rsidRPr="00744237">
        <w:rPr>
          <w:sz w:val="20"/>
          <w:szCs w:val="20"/>
        </w:rPr>
        <w:t>na usposabljanju</w:t>
      </w:r>
      <w:r w:rsidR="00F0064B">
        <w:rPr>
          <w:sz w:val="20"/>
          <w:szCs w:val="20"/>
        </w:rPr>
        <w:t>.</w:t>
      </w:r>
      <w:r w:rsidR="0064304C" w:rsidRPr="00744237">
        <w:rPr>
          <w:sz w:val="20"/>
          <w:szCs w:val="20"/>
        </w:rPr>
        <w:t xml:space="preserve"> </w:t>
      </w:r>
      <w:r w:rsidR="00F0064B">
        <w:rPr>
          <w:sz w:val="20"/>
          <w:szCs w:val="20"/>
        </w:rPr>
        <w:t>Neposredni mentor pripravnika mora biti zaposlen pri pooblaščenem izvajalcu, ki ga je določil.</w:t>
      </w:r>
    </w:p>
    <w:p w14:paraId="6085330A" w14:textId="77777777" w:rsidR="002276DC" w:rsidRPr="00744237" w:rsidRDefault="002276DC" w:rsidP="003C0C52">
      <w:pPr>
        <w:pStyle w:val="Odstavek"/>
        <w:shd w:val="clear" w:color="auto" w:fill="FFFFFF" w:themeFill="background1"/>
        <w:spacing w:before="0"/>
        <w:ind w:firstLine="0"/>
        <w:rPr>
          <w:sz w:val="20"/>
          <w:szCs w:val="20"/>
        </w:rPr>
      </w:pPr>
    </w:p>
    <w:p w14:paraId="56B454E1" w14:textId="77777777" w:rsidR="003C0C52" w:rsidRPr="00744237" w:rsidRDefault="003C0C52" w:rsidP="003C0C52">
      <w:pPr>
        <w:pStyle w:val="len"/>
        <w:spacing w:before="0"/>
        <w:jc w:val="both"/>
        <w:rPr>
          <w:sz w:val="20"/>
          <w:szCs w:val="20"/>
        </w:rPr>
      </w:pPr>
    </w:p>
    <w:p w14:paraId="64084BFB" w14:textId="1AFEB8CB" w:rsidR="001D1EC9" w:rsidRPr="00744237" w:rsidRDefault="0064304C" w:rsidP="00AF543F">
      <w:pPr>
        <w:pStyle w:val="len"/>
        <w:spacing w:before="0"/>
        <w:rPr>
          <w:sz w:val="20"/>
          <w:szCs w:val="20"/>
        </w:rPr>
      </w:pPr>
      <w:r w:rsidRPr="00744237">
        <w:rPr>
          <w:sz w:val="20"/>
          <w:szCs w:val="20"/>
        </w:rPr>
        <w:t>8</w:t>
      </w:r>
      <w:r w:rsidR="001D1EC9" w:rsidRPr="00744237">
        <w:rPr>
          <w:sz w:val="20"/>
          <w:szCs w:val="20"/>
        </w:rPr>
        <w:t>.</w:t>
      </w:r>
      <w:r w:rsidR="0076675B" w:rsidRPr="00744237">
        <w:rPr>
          <w:sz w:val="20"/>
          <w:szCs w:val="20"/>
        </w:rPr>
        <w:t xml:space="preserve"> </w:t>
      </w:r>
      <w:r w:rsidR="001D1EC9" w:rsidRPr="00744237">
        <w:rPr>
          <w:sz w:val="20"/>
          <w:szCs w:val="20"/>
        </w:rPr>
        <w:t>člen</w:t>
      </w:r>
    </w:p>
    <w:p w14:paraId="785675BD" w14:textId="77777777" w:rsidR="003C0C52" w:rsidRPr="00744237" w:rsidRDefault="003C0C52" w:rsidP="003C0C52">
      <w:pPr>
        <w:pStyle w:val="Odstavek"/>
        <w:spacing w:before="0"/>
        <w:ind w:firstLine="0"/>
        <w:rPr>
          <w:sz w:val="20"/>
          <w:szCs w:val="20"/>
        </w:rPr>
      </w:pPr>
    </w:p>
    <w:p w14:paraId="2D57CF5A" w14:textId="2723FE1A" w:rsidR="001D1EC9" w:rsidRPr="00744237" w:rsidRDefault="003C0C52" w:rsidP="00AF543F">
      <w:pPr>
        <w:pStyle w:val="Odstavek"/>
        <w:spacing w:before="0"/>
        <w:ind w:firstLine="0"/>
        <w:rPr>
          <w:sz w:val="20"/>
          <w:szCs w:val="20"/>
        </w:rPr>
      </w:pPr>
      <w:r w:rsidRPr="00744237">
        <w:rPr>
          <w:sz w:val="20"/>
          <w:szCs w:val="20"/>
        </w:rPr>
        <w:t xml:space="preserve">(1) </w:t>
      </w:r>
      <w:r w:rsidR="001D1EC9" w:rsidRPr="00744237">
        <w:rPr>
          <w:sz w:val="20"/>
          <w:szCs w:val="20"/>
        </w:rPr>
        <w:t xml:space="preserve">Nadzorni mentor skrbi, da se pripravništvo </w:t>
      </w:r>
      <w:r w:rsidR="00F640F7" w:rsidRPr="00744237">
        <w:rPr>
          <w:sz w:val="20"/>
          <w:szCs w:val="20"/>
        </w:rPr>
        <w:t xml:space="preserve">oziroma sekundariat </w:t>
      </w:r>
      <w:r w:rsidR="001D1EC9" w:rsidRPr="00744237">
        <w:rPr>
          <w:sz w:val="20"/>
          <w:szCs w:val="20"/>
        </w:rPr>
        <w:t xml:space="preserve">opravlja </w:t>
      </w:r>
      <w:r w:rsidR="00FF6380" w:rsidRPr="00744237">
        <w:rPr>
          <w:sz w:val="20"/>
          <w:szCs w:val="20"/>
        </w:rPr>
        <w:t xml:space="preserve">v </w:t>
      </w:r>
      <w:r w:rsidR="001D1EC9" w:rsidRPr="00744237">
        <w:rPr>
          <w:sz w:val="20"/>
          <w:szCs w:val="20"/>
        </w:rPr>
        <w:t>sklad</w:t>
      </w:r>
      <w:r w:rsidR="00FF6380" w:rsidRPr="00744237">
        <w:rPr>
          <w:sz w:val="20"/>
          <w:szCs w:val="20"/>
        </w:rPr>
        <w:t>u</w:t>
      </w:r>
      <w:r w:rsidR="001D1EC9" w:rsidRPr="00744237">
        <w:rPr>
          <w:sz w:val="20"/>
          <w:szCs w:val="20"/>
        </w:rPr>
        <w:t xml:space="preserve"> s programom pripravništva za poklic doktor dentalne medicine</w:t>
      </w:r>
      <w:r w:rsidR="00F640F7" w:rsidRPr="00744237">
        <w:rPr>
          <w:sz w:val="20"/>
          <w:szCs w:val="20"/>
        </w:rPr>
        <w:t xml:space="preserve"> oziroma programom pripravništva za poklic zdravnik </w:t>
      </w:r>
      <w:r w:rsidR="00221767" w:rsidRPr="00744237">
        <w:rPr>
          <w:sz w:val="20"/>
          <w:szCs w:val="20"/>
        </w:rPr>
        <w:t>ali</w:t>
      </w:r>
      <w:r w:rsidR="00F640F7" w:rsidRPr="00744237">
        <w:rPr>
          <w:sz w:val="20"/>
          <w:szCs w:val="20"/>
        </w:rPr>
        <w:t xml:space="preserve"> z vsebino izbranih področij kroženja izbirnega dela sekundariata</w:t>
      </w:r>
      <w:r w:rsidR="001D1EC9" w:rsidRPr="00744237">
        <w:rPr>
          <w:sz w:val="20"/>
          <w:szCs w:val="20"/>
        </w:rPr>
        <w:t>, nadzira usposabljanje pripravnika</w:t>
      </w:r>
      <w:r w:rsidR="00221767" w:rsidRPr="00744237">
        <w:rPr>
          <w:sz w:val="20"/>
          <w:szCs w:val="20"/>
        </w:rPr>
        <w:t xml:space="preserve"> oziroma sekundarija</w:t>
      </w:r>
      <w:r w:rsidR="001D1EC9" w:rsidRPr="00744237">
        <w:rPr>
          <w:sz w:val="20"/>
          <w:szCs w:val="20"/>
        </w:rPr>
        <w:t xml:space="preserve"> in je odgovoren za njegovo uspos</w:t>
      </w:r>
      <w:r w:rsidR="00F640F7" w:rsidRPr="00744237">
        <w:rPr>
          <w:sz w:val="20"/>
          <w:szCs w:val="20"/>
        </w:rPr>
        <w:t>abljanje</w:t>
      </w:r>
      <w:r w:rsidR="001D1EC9" w:rsidRPr="00744237">
        <w:rPr>
          <w:sz w:val="20"/>
          <w:szCs w:val="20"/>
        </w:rPr>
        <w:t>. V ta namen sodeluje z neposrednimi mentorji ter spremlja in nadzira njihovo delo.</w:t>
      </w:r>
    </w:p>
    <w:p w14:paraId="5B0A3865" w14:textId="77777777" w:rsidR="009A2938" w:rsidRDefault="009A2938" w:rsidP="009A2938">
      <w:pPr>
        <w:pStyle w:val="Odstavek"/>
        <w:shd w:val="clear" w:color="auto" w:fill="FFFFFF" w:themeFill="background1"/>
        <w:spacing w:before="0"/>
        <w:ind w:firstLine="0"/>
        <w:rPr>
          <w:sz w:val="20"/>
          <w:szCs w:val="20"/>
        </w:rPr>
      </w:pPr>
    </w:p>
    <w:p w14:paraId="5979A5FE" w14:textId="1898D57E" w:rsidR="009A2938" w:rsidRPr="00744237" w:rsidRDefault="009A2938" w:rsidP="009A2938">
      <w:pPr>
        <w:pStyle w:val="Odstavek"/>
        <w:shd w:val="clear" w:color="auto" w:fill="FFFFFF" w:themeFill="background1"/>
        <w:spacing w:before="0"/>
        <w:ind w:firstLine="0"/>
        <w:rPr>
          <w:sz w:val="20"/>
          <w:szCs w:val="20"/>
        </w:rPr>
      </w:pPr>
      <w:r>
        <w:rPr>
          <w:sz w:val="20"/>
          <w:szCs w:val="20"/>
        </w:rPr>
        <w:t xml:space="preserve">(2) </w:t>
      </w:r>
      <w:r w:rsidRPr="00744237">
        <w:rPr>
          <w:sz w:val="20"/>
          <w:szCs w:val="20"/>
        </w:rPr>
        <w:t xml:space="preserve">Neposredni mentor </w:t>
      </w:r>
      <w:r w:rsidRPr="00744237">
        <w:rPr>
          <w:sz w:val="20"/>
          <w:szCs w:val="20"/>
          <w:shd w:val="clear" w:color="auto" w:fill="FFFFFF" w:themeFill="background1"/>
        </w:rPr>
        <w:t>usposablja pripravnika oziroma s</w:t>
      </w:r>
      <w:r w:rsidRPr="00744237">
        <w:rPr>
          <w:sz w:val="20"/>
          <w:szCs w:val="20"/>
        </w:rPr>
        <w:t>ekundarija s tem</w:t>
      </w:r>
      <w:r w:rsidR="003725B0">
        <w:rPr>
          <w:sz w:val="20"/>
          <w:szCs w:val="20"/>
        </w:rPr>
        <w:t>,</w:t>
      </w:r>
      <w:r w:rsidRPr="00744237">
        <w:rPr>
          <w:sz w:val="20"/>
          <w:szCs w:val="20"/>
        </w:rPr>
        <w:t xml:space="preserve"> da:</w:t>
      </w:r>
    </w:p>
    <w:p w14:paraId="2AE1D711" w14:textId="77777777" w:rsidR="009A2938" w:rsidRPr="000A1274" w:rsidRDefault="009A2938" w:rsidP="000A1274">
      <w:pPr>
        <w:pStyle w:val="Alineazaodstavkom"/>
        <w:numPr>
          <w:ilvl w:val="0"/>
          <w:numId w:val="22"/>
        </w:numPr>
        <w:rPr>
          <w:rFonts w:eastAsia="Arial"/>
          <w:sz w:val="20"/>
          <w:szCs w:val="20"/>
        </w:rPr>
      </w:pPr>
      <w:r w:rsidRPr="000A1274">
        <w:rPr>
          <w:rFonts w:eastAsia="Arial"/>
          <w:sz w:val="20"/>
          <w:szCs w:val="20"/>
        </w:rPr>
        <w:t>mu predstavlja in dodeljuje naloge, ki jih mora praktično obvladati, in ga pri tem neposredno nadzira,</w:t>
      </w:r>
    </w:p>
    <w:p w14:paraId="35048031" w14:textId="77777777" w:rsidR="009A2938" w:rsidRPr="000A1274" w:rsidRDefault="009A2938" w:rsidP="000A1274">
      <w:pPr>
        <w:pStyle w:val="Alineazaodstavkom"/>
        <w:numPr>
          <w:ilvl w:val="0"/>
          <w:numId w:val="22"/>
        </w:numPr>
        <w:rPr>
          <w:rFonts w:eastAsia="Arial"/>
          <w:sz w:val="20"/>
          <w:szCs w:val="20"/>
        </w:rPr>
      </w:pPr>
      <w:r w:rsidRPr="000A1274">
        <w:rPr>
          <w:rFonts w:eastAsia="Arial"/>
          <w:sz w:val="20"/>
          <w:szCs w:val="20"/>
        </w:rPr>
        <w:t>mu predstavlja načela samostojnega, timskega in interdisciplinarnega dela,</w:t>
      </w:r>
    </w:p>
    <w:p w14:paraId="08B6A98D" w14:textId="77777777" w:rsidR="009A2938" w:rsidRPr="000A1274" w:rsidRDefault="009A2938" w:rsidP="000A1274">
      <w:pPr>
        <w:pStyle w:val="Alineazaodstavkom"/>
        <w:numPr>
          <w:ilvl w:val="0"/>
          <w:numId w:val="22"/>
        </w:numPr>
        <w:rPr>
          <w:rFonts w:eastAsia="Arial"/>
          <w:sz w:val="20"/>
          <w:szCs w:val="20"/>
        </w:rPr>
      </w:pPr>
      <w:r w:rsidRPr="000A1274">
        <w:rPr>
          <w:rFonts w:eastAsia="Arial"/>
          <w:sz w:val="20"/>
          <w:szCs w:val="20"/>
        </w:rPr>
        <w:t>ga usmerja k poglabljanju teoretičnih znanj,</w:t>
      </w:r>
    </w:p>
    <w:p w14:paraId="62934037" w14:textId="77777777" w:rsidR="009A2938" w:rsidRPr="00744237" w:rsidRDefault="009A2938" w:rsidP="000A1274">
      <w:pPr>
        <w:pStyle w:val="Alineazaodstavkom"/>
        <w:numPr>
          <w:ilvl w:val="0"/>
          <w:numId w:val="22"/>
        </w:numPr>
        <w:rPr>
          <w:rFonts w:eastAsia="Arial"/>
          <w:sz w:val="20"/>
          <w:szCs w:val="20"/>
        </w:rPr>
      </w:pPr>
      <w:r w:rsidRPr="000A1274">
        <w:rPr>
          <w:rFonts w:eastAsia="Arial"/>
          <w:sz w:val="20"/>
          <w:szCs w:val="20"/>
        </w:rPr>
        <w:t>poroča nadzornemu mentorju o napredku pripravnika oziroma sekundarija.</w:t>
      </w:r>
    </w:p>
    <w:p w14:paraId="3377DB73" w14:textId="77777777" w:rsidR="003C0C52" w:rsidRPr="00744237" w:rsidRDefault="003C0C52" w:rsidP="003C0C52">
      <w:pPr>
        <w:pStyle w:val="Odstavek"/>
        <w:spacing w:before="0"/>
        <w:ind w:firstLine="0"/>
        <w:rPr>
          <w:sz w:val="20"/>
          <w:szCs w:val="20"/>
        </w:rPr>
      </w:pPr>
    </w:p>
    <w:p w14:paraId="02B8A6AA" w14:textId="609A08CF" w:rsidR="003C0C52" w:rsidRDefault="001D1EC9" w:rsidP="003725B0">
      <w:pPr>
        <w:pStyle w:val="Odstavek"/>
        <w:spacing w:before="0"/>
        <w:ind w:firstLine="0"/>
        <w:rPr>
          <w:sz w:val="20"/>
          <w:szCs w:val="20"/>
        </w:rPr>
      </w:pPr>
      <w:r w:rsidRPr="00744237">
        <w:rPr>
          <w:sz w:val="20"/>
          <w:szCs w:val="20"/>
        </w:rPr>
        <w:t>(</w:t>
      </w:r>
      <w:r w:rsidR="003725B0">
        <w:rPr>
          <w:sz w:val="20"/>
          <w:szCs w:val="20"/>
        </w:rPr>
        <w:t>3</w:t>
      </w:r>
      <w:r w:rsidRPr="00744237">
        <w:rPr>
          <w:sz w:val="20"/>
          <w:szCs w:val="20"/>
        </w:rPr>
        <w:t xml:space="preserve">) </w:t>
      </w:r>
      <w:r w:rsidR="00FF6380" w:rsidRPr="00744237">
        <w:rPr>
          <w:sz w:val="20"/>
          <w:szCs w:val="20"/>
        </w:rPr>
        <w:t>N</w:t>
      </w:r>
      <w:r w:rsidRPr="00744237">
        <w:rPr>
          <w:sz w:val="20"/>
          <w:szCs w:val="20"/>
        </w:rPr>
        <w:t>eposredni mentor ob koncu usposabljanja na posameznem področju potrdi E-List pripravnika</w:t>
      </w:r>
      <w:r w:rsidR="00221767" w:rsidRPr="00744237">
        <w:rPr>
          <w:sz w:val="20"/>
          <w:szCs w:val="20"/>
        </w:rPr>
        <w:t xml:space="preserve"> oziroma </w:t>
      </w:r>
      <w:r w:rsidR="00D820FE" w:rsidRPr="00744237">
        <w:rPr>
          <w:sz w:val="20"/>
          <w:szCs w:val="20"/>
        </w:rPr>
        <w:t xml:space="preserve">E-List </w:t>
      </w:r>
      <w:r w:rsidR="00221767" w:rsidRPr="00744237">
        <w:rPr>
          <w:sz w:val="20"/>
          <w:szCs w:val="20"/>
        </w:rPr>
        <w:t>sekundarija</w:t>
      </w:r>
      <w:r w:rsidRPr="00744237">
        <w:rPr>
          <w:sz w:val="20"/>
          <w:szCs w:val="20"/>
        </w:rPr>
        <w:t xml:space="preserve">, </w:t>
      </w:r>
      <w:r w:rsidR="003725B0" w:rsidRPr="00744237">
        <w:rPr>
          <w:sz w:val="20"/>
          <w:szCs w:val="20"/>
        </w:rPr>
        <w:t xml:space="preserve">nadzorni mentor pa </w:t>
      </w:r>
      <w:r w:rsidRPr="00744237">
        <w:rPr>
          <w:sz w:val="20"/>
          <w:szCs w:val="20"/>
        </w:rPr>
        <w:t xml:space="preserve">ob zaključku pripravništva </w:t>
      </w:r>
      <w:r w:rsidR="00D820FE" w:rsidRPr="00744237">
        <w:rPr>
          <w:sz w:val="20"/>
          <w:szCs w:val="20"/>
        </w:rPr>
        <w:t xml:space="preserve">oziroma sekundariata </w:t>
      </w:r>
      <w:r w:rsidRPr="00744237">
        <w:rPr>
          <w:sz w:val="20"/>
          <w:szCs w:val="20"/>
        </w:rPr>
        <w:t>potrdi celotno vsebino E-Lista pripravnika</w:t>
      </w:r>
      <w:r w:rsidR="00D820FE" w:rsidRPr="00744237">
        <w:rPr>
          <w:sz w:val="20"/>
          <w:szCs w:val="20"/>
        </w:rPr>
        <w:t xml:space="preserve"> </w:t>
      </w:r>
      <w:r w:rsidR="00221767" w:rsidRPr="00744237">
        <w:rPr>
          <w:sz w:val="20"/>
          <w:szCs w:val="20"/>
        </w:rPr>
        <w:t xml:space="preserve">oziroma </w:t>
      </w:r>
      <w:r w:rsidR="00D820FE" w:rsidRPr="00744237">
        <w:rPr>
          <w:sz w:val="20"/>
          <w:szCs w:val="20"/>
        </w:rPr>
        <w:t xml:space="preserve">E-Lista </w:t>
      </w:r>
      <w:r w:rsidR="00221767" w:rsidRPr="00744237">
        <w:rPr>
          <w:sz w:val="20"/>
          <w:szCs w:val="20"/>
        </w:rPr>
        <w:t>sekundarija</w:t>
      </w:r>
      <w:r w:rsidRPr="00744237">
        <w:rPr>
          <w:sz w:val="20"/>
          <w:szCs w:val="20"/>
        </w:rPr>
        <w:t>.</w:t>
      </w:r>
    </w:p>
    <w:p w14:paraId="1050C4B8" w14:textId="77777777" w:rsidR="003725B0" w:rsidRPr="00744237" w:rsidRDefault="003725B0" w:rsidP="003725B0">
      <w:pPr>
        <w:pStyle w:val="Odstavek"/>
        <w:spacing w:before="0"/>
        <w:ind w:firstLine="0"/>
        <w:rPr>
          <w:sz w:val="20"/>
          <w:szCs w:val="20"/>
        </w:rPr>
      </w:pPr>
    </w:p>
    <w:p w14:paraId="26A5C6FA" w14:textId="77777777" w:rsidR="00684225" w:rsidRPr="00744237" w:rsidRDefault="00684225" w:rsidP="003C0C52">
      <w:pPr>
        <w:pStyle w:val="len"/>
        <w:spacing w:before="0"/>
        <w:jc w:val="both"/>
        <w:rPr>
          <w:sz w:val="20"/>
          <w:szCs w:val="20"/>
        </w:rPr>
      </w:pPr>
    </w:p>
    <w:p w14:paraId="450E5E9A" w14:textId="39494041" w:rsidR="3E06BB71" w:rsidRPr="00744237" w:rsidRDefault="0067437D" w:rsidP="00AF543F">
      <w:pPr>
        <w:pStyle w:val="len"/>
        <w:spacing w:before="0"/>
        <w:rPr>
          <w:sz w:val="20"/>
          <w:szCs w:val="20"/>
        </w:rPr>
      </w:pPr>
      <w:r>
        <w:rPr>
          <w:sz w:val="20"/>
          <w:szCs w:val="20"/>
        </w:rPr>
        <w:t>9</w:t>
      </w:r>
      <w:r w:rsidR="74380155" w:rsidRPr="00744237">
        <w:rPr>
          <w:sz w:val="20"/>
          <w:szCs w:val="20"/>
        </w:rPr>
        <w:t>.</w:t>
      </w:r>
      <w:r w:rsidR="00FF6380" w:rsidRPr="00744237">
        <w:rPr>
          <w:bCs/>
          <w:sz w:val="20"/>
          <w:szCs w:val="20"/>
        </w:rPr>
        <w:t xml:space="preserve"> </w:t>
      </w:r>
      <w:r w:rsidR="74380155" w:rsidRPr="00744237">
        <w:rPr>
          <w:sz w:val="20"/>
          <w:szCs w:val="20"/>
        </w:rPr>
        <w:t>člen</w:t>
      </w:r>
    </w:p>
    <w:p w14:paraId="746F2458" w14:textId="77777777" w:rsidR="003C0C52" w:rsidRPr="00744237" w:rsidRDefault="003C0C52" w:rsidP="00F54490">
      <w:pPr>
        <w:pStyle w:val="Odstavek"/>
        <w:spacing w:before="0"/>
        <w:ind w:firstLine="0"/>
        <w:rPr>
          <w:sz w:val="20"/>
          <w:szCs w:val="20"/>
        </w:rPr>
      </w:pPr>
    </w:p>
    <w:p w14:paraId="6703ACAF" w14:textId="75B0CA4F" w:rsidR="3E06BB71" w:rsidRPr="00744237" w:rsidRDefault="74380155" w:rsidP="00AF543F">
      <w:pPr>
        <w:pStyle w:val="Odstavek"/>
        <w:spacing w:before="0"/>
        <w:ind w:firstLine="0"/>
        <w:rPr>
          <w:sz w:val="20"/>
          <w:szCs w:val="20"/>
        </w:rPr>
      </w:pPr>
      <w:r w:rsidRPr="00744237">
        <w:rPr>
          <w:sz w:val="20"/>
          <w:szCs w:val="20"/>
        </w:rPr>
        <w:t>(1)</w:t>
      </w:r>
      <w:r w:rsidR="00FF6380" w:rsidRPr="00744237">
        <w:rPr>
          <w:sz w:val="20"/>
          <w:szCs w:val="20"/>
        </w:rPr>
        <w:t xml:space="preserve"> </w:t>
      </w:r>
      <w:r w:rsidRPr="00744237">
        <w:rPr>
          <w:sz w:val="20"/>
          <w:szCs w:val="20"/>
        </w:rPr>
        <w:t>Zbornica</w:t>
      </w:r>
      <w:r w:rsidR="0064304C" w:rsidRPr="00744237">
        <w:rPr>
          <w:sz w:val="20"/>
          <w:szCs w:val="20"/>
        </w:rPr>
        <w:t xml:space="preserve"> </w:t>
      </w:r>
      <w:r w:rsidRPr="00744237">
        <w:rPr>
          <w:sz w:val="20"/>
          <w:szCs w:val="20"/>
        </w:rPr>
        <w:t>razreši nadzornega mentorja, če:</w:t>
      </w:r>
    </w:p>
    <w:p w14:paraId="49BF530B" w14:textId="6FEBCB3F" w:rsidR="3E06BB71" w:rsidRPr="000A1274" w:rsidRDefault="74C9EAE8" w:rsidP="000A1274">
      <w:pPr>
        <w:pStyle w:val="Alineazaodstavkom"/>
        <w:numPr>
          <w:ilvl w:val="0"/>
          <w:numId w:val="22"/>
        </w:numPr>
        <w:rPr>
          <w:rFonts w:eastAsia="Arial"/>
          <w:sz w:val="20"/>
          <w:szCs w:val="20"/>
        </w:rPr>
      </w:pPr>
      <w:r w:rsidRPr="00744237">
        <w:rPr>
          <w:rFonts w:eastAsia="Arial"/>
          <w:sz w:val="20"/>
          <w:szCs w:val="20"/>
        </w:rPr>
        <w:t>ni zaposlen pri pooblaščenem izvajalcu, ki je predlagal njegovo imenovanje</w:t>
      </w:r>
      <w:r w:rsidR="001B4FD8">
        <w:rPr>
          <w:rFonts w:eastAsia="Arial"/>
          <w:sz w:val="20"/>
          <w:szCs w:val="20"/>
        </w:rPr>
        <w:t>,</w:t>
      </w:r>
    </w:p>
    <w:p w14:paraId="11A100BB" w14:textId="4DB3B78B" w:rsidR="00D631EC" w:rsidRPr="000A1274" w:rsidRDefault="74C9EAE8" w:rsidP="000A1274">
      <w:pPr>
        <w:pStyle w:val="Alineazaodstavkom"/>
        <w:numPr>
          <w:ilvl w:val="0"/>
          <w:numId w:val="22"/>
        </w:numPr>
        <w:rPr>
          <w:rFonts w:eastAsia="Arial"/>
          <w:sz w:val="20"/>
          <w:szCs w:val="20"/>
        </w:rPr>
      </w:pPr>
      <w:r w:rsidRPr="000A1274">
        <w:rPr>
          <w:rFonts w:eastAsia="Arial"/>
          <w:sz w:val="20"/>
          <w:szCs w:val="20"/>
        </w:rPr>
        <w:t xml:space="preserve">to sam zahteva, </w:t>
      </w:r>
    </w:p>
    <w:p w14:paraId="4E49C509" w14:textId="6586D28B" w:rsidR="00D631EC" w:rsidRPr="000A1274" w:rsidRDefault="00692FAA" w:rsidP="000A1274">
      <w:pPr>
        <w:pStyle w:val="Alineazaodstavkom"/>
        <w:numPr>
          <w:ilvl w:val="0"/>
          <w:numId w:val="22"/>
        </w:numPr>
        <w:rPr>
          <w:rFonts w:eastAsia="Arial"/>
          <w:sz w:val="20"/>
          <w:szCs w:val="20"/>
        </w:rPr>
      </w:pPr>
      <w:r w:rsidRPr="000A1274">
        <w:rPr>
          <w:rFonts w:eastAsia="Arial"/>
          <w:sz w:val="20"/>
          <w:szCs w:val="20"/>
        </w:rPr>
        <w:t xml:space="preserve">se med opravljanjem mentorstva ugotovi, da </w:t>
      </w:r>
      <w:r w:rsidR="59FEDA14" w:rsidRPr="000A1274">
        <w:rPr>
          <w:rFonts w:eastAsia="Arial"/>
          <w:sz w:val="20"/>
          <w:szCs w:val="20"/>
        </w:rPr>
        <w:t>ne opravlja svojih nalog v skladu s tem pravilnikom</w:t>
      </w:r>
      <w:r w:rsidR="00FB5B3A" w:rsidRPr="000A1274">
        <w:rPr>
          <w:rFonts w:eastAsia="Arial"/>
          <w:sz w:val="20"/>
          <w:szCs w:val="20"/>
        </w:rPr>
        <w:t>.</w:t>
      </w:r>
    </w:p>
    <w:p w14:paraId="2AEA0BA2" w14:textId="77777777" w:rsidR="003C0C52" w:rsidRPr="00744237" w:rsidRDefault="003C0C52" w:rsidP="003C0C52">
      <w:pPr>
        <w:pStyle w:val="Odstavek"/>
        <w:spacing w:before="0"/>
        <w:ind w:firstLine="0"/>
        <w:rPr>
          <w:sz w:val="20"/>
          <w:szCs w:val="20"/>
        </w:rPr>
      </w:pPr>
    </w:p>
    <w:p w14:paraId="642A0859" w14:textId="191D8154" w:rsidR="3E06BB71" w:rsidRPr="00744237" w:rsidRDefault="3E06BB71" w:rsidP="00AF543F">
      <w:pPr>
        <w:pStyle w:val="Odstavek"/>
        <w:spacing w:before="0"/>
        <w:ind w:firstLine="0"/>
        <w:rPr>
          <w:sz w:val="20"/>
          <w:szCs w:val="20"/>
        </w:rPr>
      </w:pPr>
      <w:r w:rsidRPr="00744237">
        <w:rPr>
          <w:sz w:val="20"/>
          <w:szCs w:val="20"/>
        </w:rPr>
        <w:t>(2)</w:t>
      </w:r>
      <w:r w:rsidR="00FF6380" w:rsidRPr="00744237">
        <w:rPr>
          <w:sz w:val="20"/>
          <w:szCs w:val="20"/>
        </w:rPr>
        <w:t xml:space="preserve"> </w:t>
      </w:r>
      <w:r w:rsidRPr="00744237">
        <w:rPr>
          <w:sz w:val="20"/>
          <w:szCs w:val="20"/>
        </w:rPr>
        <w:t xml:space="preserve">Zbornica </w:t>
      </w:r>
      <w:r w:rsidR="06E2269A" w:rsidRPr="00744237">
        <w:rPr>
          <w:sz w:val="20"/>
          <w:szCs w:val="20"/>
        </w:rPr>
        <w:t>v primeru iz tretje alineje prejšnjega odstavka pred odločitvijo o razrešitvi</w:t>
      </w:r>
      <w:r w:rsidR="00A83A11">
        <w:rPr>
          <w:sz w:val="20"/>
          <w:szCs w:val="20"/>
        </w:rPr>
        <w:t xml:space="preserve"> </w:t>
      </w:r>
      <w:r w:rsidR="00EC7AF4">
        <w:rPr>
          <w:sz w:val="20"/>
          <w:szCs w:val="20"/>
        </w:rPr>
        <w:t xml:space="preserve">seznani </w:t>
      </w:r>
      <w:r w:rsidR="06E2269A" w:rsidRPr="00744237">
        <w:rPr>
          <w:sz w:val="20"/>
          <w:szCs w:val="20"/>
        </w:rPr>
        <w:t xml:space="preserve"> </w:t>
      </w:r>
      <w:r w:rsidRPr="00744237">
        <w:rPr>
          <w:sz w:val="20"/>
          <w:szCs w:val="20"/>
        </w:rPr>
        <w:t xml:space="preserve">nadzornega mentorja </w:t>
      </w:r>
      <w:r w:rsidR="00EC7AF4">
        <w:rPr>
          <w:sz w:val="20"/>
          <w:szCs w:val="20"/>
        </w:rPr>
        <w:t xml:space="preserve">z </w:t>
      </w:r>
      <w:r w:rsidR="00EC7AF4" w:rsidRPr="00EC7AF4">
        <w:rPr>
          <w:sz w:val="20"/>
          <w:szCs w:val="20"/>
        </w:rPr>
        <w:t>razlogi za razrešitev in mu da možnost, da se o njih izjavi</w:t>
      </w:r>
      <w:r w:rsidR="00EC7AF4">
        <w:rPr>
          <w:sz w:val="20"/>
          <w:szCs w:val="20"/>
        </w:rPr>
        <w:t>, v</w:t>
      </w:r>
      <w:r w:rsidR="00EC7AF4" w:rsidRPr="00EC7AF4">
        <w:rPr>
          <w:sz w:val="20"/>
          <w:szCs w:val="20"/>
        </w:rPr>
        <w:t xml:space="preserve"> primeru razrešitve nadzornega mentorja za sekundariat pa </w:t>
      </w:r>
      <w:r w:rsidR="00EC7AF4">
        <w:rPr>
          <w:sz w:val="20"/>
          <w:szCs w:val="20"/>
        </w:rPr>
        <w:t xml:space="preserve">pridobi </w:t>
      </w:r>
      <w:r w:rsidR="00EC7AF4" w:rsidRPr="00EC7AF4">
        <w:rPr>
          <w:sz w:val="20"/>
          <w:szCs w:val="20"/>
        </w:rPr>
        <w:t>tudi mnenje koordinatorja za sekundariat.</w:t>
      </w:r>
    </w:p>
    <w:p w14:paraId="2B203CA8" w14:textId="77777777" w:rsidR="003C0C52" w:rsidRPr="00744237" w:rsidRDefault="003C0C52" w:rsidP="003C0C52">
      <w:pPr>
        <w:pStyle w:val="Odstavek"/>
        <w:spacing w:before="0"/>
        <w:ind w:firstLine="0"/>
        <w:rPr>
          <w:sz w:val="20"/>
          <w:szCs w:val="20"/>
        </w:rPr>
      </w:pPr>
    </w:p>
    <w:p w14:paraId="4666A430" w14:textId="1ABFB77B" w:rsidR="3E06BB71" w:rsidRPr="00744237" w:rsidRDefault="74380155" w:rsidP="00AF543F">
      <w:pPr>
        <w:pStyle w:val="Odstavek"/>
        <w:spacing w:before="0"/>
        <w:ind w:firstLine="0"/>
        <w:rPr>
          <w:sz w:val="20"/>
          <w:szCs w:val="20"/>
        </w:rPr>
      </w:pPr>
      <w:r w:rsidRPr="00744237">
        <w:rPr>
          <w:sz w:val="20"/>
          <w:szCs w:val="20"/>
        </w:rPr>
        <w:t>(3)</w:t>
      </w:r>
      <w:r w:rsidR="00FF6380" w:rsidRPr="00744237">
        <w:rPr>
          <w:sz w:val="20"/>
          <w:szCs w:val="20"/>
        </w:rPr>
        <w:t xml:space="preserve"> </w:t>
      </w:r>
      <w:r w:rsidR="00D17F4A" w:rsidRPr="00744237">
        <w:rPr>
          <w:sz w:val="20"/>
          <w:szCs w:val="20"/>
        </w:rPr>
        <w:t>Z</w:t>
      </w:r>
      <w:r w:rsidR="00AE0499" w:rsidRPr="00744237">
        <w:rPr>
          <w:sz w:val="20"/>
          <w:szCs w:val="20"/>
        </w:rPr>
        <w:t xml:space="preserve">bornica hkrati z razrešitvijo </w:t>
      </w:r>
      <w:r w:rsidR="00D51796" w:rsidRPr="00744237">
        <w:rPr>
          <w:sz w:val="20"/>
          <w:szCs w:val="20"/>
        </w:rPr>
        <w:t>nadzornega mentorja</w:t>
      </w:r>
      <w:r w:rsidRPr="00744237">
        <w:rPr>
          <w:sz w:val="20"/>
          <w:szCs w:val="20"/>
        </w:rPr>
        <w:t xml:space="preserve"> </w:t>
      </w:r>
      <w:r w:rsidR="5595A99B" w:rsidRPr="00744237">
        <w:rPr>
          <w:sz w:val="20"/>
          <w:szCs w:val="20"/>
        </w:rPr>
        <w:t>določi</w:t>
      </w:r>
      <w:r w:rsidRPr="00744237">
        <w:rPr>
          <w:sz w:val="20"/>
          <w:szCs w:val="20"/>
        </w:rPr>
        <w:t xml:space="preserve"> novega nadzornega mentorja.</w:t>
      </w:r>
    </w:p>
    <w:p w14:paraId="51FB6CF4" w14:textId="77777777" w:rsidR="00232439" w:rsidRPr="00744237" w:rsidRDefault="00232439" w:rsidP="00057179">
      <w:pPr>
        <w:pStyle w:val="Odstavek"/>
        <w:spacing w:before="0"/>
        <w:ind w:firstLine="0"/>
        <w:rPr>
          <w:sz w:val="20"/>
          <w:szCs w:val="20"/>
        </w:rPr>
      </w:pPr>
    </w:p>
    <w:p w14:paraId="05F6EF4C" w14:textId="77777777" w:rsidR="003C0C52" w:rsidRPr="00744237" w:rsidRDefault="003C0C52" w:rsidP="003C0C52">
      <w:pPr>
        <w:pStyle w:val="len"/>
        <w:spacing w:before="0"/>
        <w:jc w:val="both"/>
        <w:rPr>
          <w:sz w:val="20"/>
          <w:szCs w:val="20"/>
        </w:rPr>
      </w:pPr>
    </w:p>
    <w:p w14:paraId="3BF593A3" w14:textId="29211348" w:rsidR="3E06BB71" w:rsidRPr="00744237" w:rsidRDefault="00F72F5D" w:rsidP="0064304C">
      <w:pPr>
        <w:pStyle w:val="len"/>
        <w:spacing w:before="0"/>
        <w:rPr>
          <w:sz w:val="20"/>
          <w:szCs w:val="20"/>
        </w:rPr>
      </w:pPr>
      <w:r>
        <w:rPr>
          <w:sz w:val="20"/>
          <w:szCs w:val="20"/>
        </w:rPr>
        <w:t>10</w:t>
      </w:r>
      <w:r w:rsidR="3E06BB71" w:rsidRPr="00744237">
        <w:rPr>
          <w:sz w:val="20"/>
          <w:szCs w:val="20"/>
        </w:rPr>
        <w:t>.</w:t>
      </w:r>
      <w:r w:rsidR="00FF6380" w:rsidRPr="00744237">
        <w:rPr>
          <w:sz w:val="20"/>
          <w:szCs w:val="20"/>
        </w:rPr>
        <w:t xml:space="preserve"> </w:t>
      </w:r>
      <w:r w:rsidR="3E06BB71" w:rsidRPr="00744237">
        <w:rPr>
          <w:sz w:val="20"/>
          <w:szCs w:val="20"/>
        </w:rPr>
        <w:t>člen</w:t>
      </w:r>
    </w:p>
    <w:p w14:paraId="7CABA092" w14:textId="77777777" w:rsidR="003C0C52" w:rsidRPr="00744237" w:rsidRDefault="003C0C52" w:rsidP="003C0C52">
      <w:pPr>
        <w:pStyle w:val="Odstavek"/>
        <w:spacing w:before="0"/>
        <w:ind w:firstLine="0"/>
        <w:rPr>
          <w:sz w:val="20"/>
          <w:szCs w:val="20"/>
        </w:rPr>
      </w:pPr>
    </w:p>
    <w:p w14:paraId="1A7E7C08" w14:textId="63FD891D" w:rsidR="3E06BB71" w:rsidRPr="00744237" w:rsidRDefault="3E06BB71" w:rsidP="00AF543F">
      <w:pPr>
        <w:pStyle w:val="Odstavek"/>
        <w:spacing w:before="0"/>
        <w:ind w:firstLine="0"/>
        <w:rPr>
          <w:sz w:val="20"/>
          <w:szCs w:val="20"/>
        </w:rPr>
      </w:pPr>
      <w:r w:rsidRPr="00744237">
        <w:rPr>
          <w:sz w:val="20"/>
          <w:szCs w:val="20"/>
        </w:rPr>
        <w:t>(1)</w:t>
      </w:r>
      <w:r w:rsidR="00FF6380" w:rsidRPr="00744237">
        <w:rPr>
          <w:sz w:val="20"/>
          <w:szCs w:val="20"/>
        </w:rPr>
        <w:t xml:space="preserve"> </w:t>
      </w:r>
      <w:r w:rsidRPr="00744237">
        <w:rPr>
          <w:sz w:val="20"/>
          <w:szCs w:val="20"/>
        </w:rPr>
        <w:t>Zbornica imenuje koordinatorja za sekundariat, ki:</w:t>
      </w:r>
    </w:p>
    <w:p w14:paraId="00974BB3" w14:textId="3BDD9A68" w:rsidR="00BB32AC" w:rsidRPr="000A1274" w:rsidRDefault="00BB32AC" w:rsidP="000A1274">
      <w:pPr>
        <w:pStyle w:val="Alineazaodstavkom"/>
        <w:numPr>
          <w:ilvl w:val="0"/>
          <w:numId w:val="22"/>
        </w:numPr>
        <w:rPr>
          <w:rFonts w:eastAsia="Arial"/>
          <w:sz w:val="20"/>
          <w:szCs w:val="20"/>
        </w:rPr>
      </w:pPr>
      <w:r w:rsidRPr="000A1274">
        <w:rPr>
          <w:rFonts w:eastAsia="Arial"/>
          <w:sz w:val="20"/>
          <w:szCs w:val="20"/>
        </w:rPr>
        <w:t xml:space="preserve">ima najmanj tri leta </w:t>
      </w:r>
      <w:r w:rsidR="00D51796" w:rsidRPr="000A1274">
        <w:rPr>
          <w:rFonts w:eastAsia="Arial"/>
          <w:sz w:val="20"/>
          <w:szCs w:val="20"/>
        </w:rPr>
        <w:t xml:space="preserve">delovnih </w:t>
      </w:r>
      <w:r w:rsidRPr="000A1274">
        <w:rPr>
          <w:rFonts w:eastAsia="Arial"/>
          <w:sz w:val="20"/>
          <w:szCs w:val="20"/>
        </w:rPr>
        <w:t xml:space="preserve">izkušenj kot nadzorni mentor, </w:t>
      </w:r>
    </w:p>
    <w:p w14:paraId="473FC98D" w14:textId="5137E639" w:rsidR="00BB32AC" w:rsidRPr="000A1274" w:rsidRDefault="00BB32AC" w:rsidP="000A1274">
      <w:pPr>
        <w:pStyle w:val="Alineazaodstavkom"/>
        <w:numPr>
          <w:ilvl w:val="0"/>
          <w:numId w:val="22"/>
        </w:numPr>
        <w:rPr>
          <w:rFonts w:eastAsia="Arial"/>
          <w:sz w:val="20"/>
          <w:szCs w:val="20"/>
        </w:rPr>
      </w:pPr>
      <w:r w:rsidRPr="000A1274">
        <w:rPr>
          <w:rFonts w:eastAsia="Arial"/>
          <w:sz w:val="20"/>
          <w:szCs w:val="20"/>
        </w:rPr>
        <w:t>je v trenutnem licenčnem obdobju za namen podaljšanja licence zbral povprečno najmanj 30 kreditnih točk letno,</w:t>
      </w:r>
    </w:p>
    <w:p w14:paraId="39B0B6D6" w14:textId="32F9FA60" w:rsidR="00BB32AC" w:rsidRPr="000A1274" w:rsidRDefault="00BB32AC" w:rsidP="000A1274">
      <w:pPr>
        <w:pStyle w:val="Alineazaodstavkom"/>
        <w:numPr>
          <w:ilvl w:val="0"/>
          <w:numId w:val="22"/>
        </w:numPr>
        <w:rPr>
          <w:rFonts w:eastAsia="Arial"/>
          <w:sz w:val="20"/>
          <w:szCs w:val="20"/>
        </w:rPr>
      </w:pPr>
      <w:r w:rsidRPr="000A1274">
        <w:rPr>
          <w:rFonts w:eastAsia="Arial"/>
          <w:sz w:val="20"/>
          <w:szCs w:val="20"/>
        </w:rPr>
        <w:t>je zaposlen pri pooblaščenem izvajalcu, kjer se izvaja sekundariat</w:t>
      </w:r>
      <w:r w:rsidR="0049779E" w:rsidRPr="000A1274">
        <w:rPr>
          <w:rFonts w:eastAsia="Arial"/>
          <w:sz w:val="20"/>
          <w:szCs w:val="20"/>
        </w:rPr>
        <w:t>.</w:t>
      </w:r>
    </w:p>
    <w:p w14:paraId="19F1D154" w14:textId="77777777" w:rsidR="003C0C52" w:rsidRPr="00744237" w:rsidRDefault="003C0C52" w:rsidP="00AF543F">
      <w:pPr>
        <w:pStyle w:val="Odstavek"/>
        <w:spacing w:before="0"/>
        <w:ind w:firstLine="0"/>
        <w:rPr>
          <w:sz w:val="20"/>
          <w:szCs w:val="20"/>
        </w:rPr>
      </w:pPr>
    </w:p>
    <w:p w14:paraId="2AF58DCC" w14:textId="50EE96AA" w:rsidR="00BB32AC" w:rsidRPr="00744237" w:rsidRDefault="00347661" w:rsidP="00057179">
      <w:pPr>
        <w:pStyle w:val="Odstavek"/>
        <w:spacing w:before="0"/>
        <w:ind w:firstLine="0"/>
        <w:rPr>
          <w:sz w:val="20"/>
          <w:szCs w:val="20"/>
        </w:rPr>
      </w:pPr>
      <w:r w:rsidRPr="00744237">
        <w:rPr>
          <w:sz w:val="20"/>
          <w:szCs w:val="20"/>
        </w:rPr>
        <w:t xml:space="preserve">(2) Naloge koordinatorja </w:t>
      </w:r>
      <w:r w:rsidR="00E65E31">
        <w:rPr>
          <w:sz w:val="20"/>
          <w:szCs w:val="20"/>
        </w:rPr>
        <w:t xml:space="preserve">za sekundariat </w:t>
      </w:r>
      <w:r w:rsidRPr="00744237">
        <w:rPr>
          <w:sz w:val="20"/>
          <w:szCs w:val="20"/>
        </w:rPr>
        <w:t>so:</w:t>
      </w:r>
    </w:p>
    <w:p w14:paraId="6D48604C" w14:textId="77777777" w:rsidR="3E06BB71" w:rsidRPr="000A1274" w:rsidRDefault="6931C695" w:rsidP="000A1274">
      <w:pPr>
        <w:pStyle w:val="Alineazaodstavkom"/>
        <w:numPr>
          <w:ilvl w:val="0"/>
          <w:numId w:val="22"/>
        </w:numPr>
        <w:rPr>
          <w:rFonts w:eastAsia="Arial"/>
          <w:sz w:val="20"/>
          <w:szCs w:val="20"/>
        </w:rPr>
      </w:pPr>
      <w:r w:rsidRPr="000A1274">
        <w:rPr>
          <w:rFonts w:eastAsia="Arial"/>
          <w:sz w:val="20"/>
          <w:szCs w:val="20"/>
        </w:rPr>
        <w:t>sodeluje pri organiziranju skupinskih oblik izobraževanja zdravnikov sekundarijev,</w:t>
      </w:r>
    </w:p>
    <w:p w14:paraId="4FDC750E" w14:textId="77777777" w:rsidR="3E06BB71" w:rsidRPr="000A1274" w:rsidRDefault="6931C695" w:rsidP="000A1274">
      <w:pPr>
        <w:pStyle w:val="Alineazaodstavkom"/>
        <w:numPr>
          <w:ilvl w:val="0"/>
          <w:numId w:val="22"/>
        </w:numPr>
        <w:rPr>
          <w:rFonts w:eastAsia="Arial"/>
          <w:sz w:val="20"/>
          <w:szCs w:val="20"/>
        </w:rPr>
      </w:pPr>
      <w:r w:rsidRPr="000A1274">
        <w:rPr>
          <w:rFonts w:eastAsia="Arial"/>
          <w:sz w:val="20"/>
          <w:szCs w:val="20"/>
        </w:rPr>
        <w:t>spremlja kazalnike kakovosti izobraževanja zdravnikov sekundarijev,</w:t>
      </w:r>
    </w:p>
    <w:p w14:paraId="15C4ECF5" w14:textId="0C6D8383" w:rsidR="3E06BB71" w:rsidRPr="000A1274" w:rsidRDefault="6931C695" w:rsidP="000A1274">
      <w:pPr>
        <w:pStyle w:val="Alineazaodstavkom"/>
        <w:numPr>
          <w:ilvl w:val="0"/>
          <w:numId w:val="22"/>
        </w:numPr>
        <w:rPr>
          <w:rFonts w:eastAsia="Arial"/>
          <w:sz w:val="20"/>
          <w:szCs w:val="20"/>
        </w:rPr>
      </w:pPr>
      <w:r w:rsidRPr="000A1274">
        <w:rPr>
          <w:rFonts w:eastAsia="Arial"/>
          <w:sz w:val="20"/>
          <w:szCs w:val="20"/>
        </w:rPr>
        <w:t xml:space="preserve">enkrat letno poda poročilo </w:t>
      </w:r>
      <w:r w:rsidR="003722D9" w:rsidRPr="000A1274">
        <w:rPr>
          <w:rFonts w:eastAsia="Arial"/>
          <w:sz w:val="20"/>
          <w:szCs w:val="20"/>
        </w:rPr>
        <w:t>S</w:t>
      </w:r>
      <w:r w:rsidRPr="000A1274">
        <w:rPr>
          <w:rFonts w:eastAsia="Arial"/>
          <w:sz w:val="20"/>
          <w:szCs w:val="20"/>
        </w:rPr>
        <w:t>vet</w:t>
      </w:r>
      <w:r w:rsidR="002F1D0E" w:rsidRPr="000A1274">
        <w:rPr>
          <w:rFonts w:eastAsia="Arial"/>
          <w:sz w:val="20"/>
          <w:szCs w:val="20"/>
        </w:rPr>
        <w:t>u</w:t>
      </w:r>
      <w:r w:rsidRPr="000A1274">
        <w:rPr>
          <w:rFonts w:eastAsia="Arial"/>
          <w:sz w:val="20"/>
          <w:szCs w:val="20"/>
        </w:rPr>
        <w:t xml:space="preserve"> za izobraževanje </w:t>
      </w:r>
      <w:r w:rsidR="003722D9" w:rsidRPr="000A1274">
        <w:rPr>
          <w:rFonts w:eastAsia="Arial"/>
          <w:sz w:val="20"/>
          <w:szCs w:val="20"/>
        </w:rPr>
        <w:t xml:space="preserve">in usposabljanje </w:t>
      </w:r>
      <w:r w:rsidRPr="000A1274">
        <w:rPr>
          <w:rFonts w:eastAsia="Arial"/>
          <w:sz w:val="20"/>
          <w:szCs w:val="20"/>
        </w:rPr>
        <w:t>zdravnikov pri zbornici,</w:t>
      </w:r>
    </w:p>
    <w:p w14:paraId="24D440AC" w14:textId="0F3968E6" w:rsidR="00755E8E" w:rsidRDefault="6931C695" w:rsidP="000A1274">
      <w:pPr>
        <w:pStyle w:val="Alineazaodstavkom"/>
        <w:numPr>
          <w:ilvl w:val="0"/>
          <w:numId w:val="22"/>
        </w:numPr>
        <w:rPr>
          <w:rFonts w:eastAsia="Arial"/>
          <w:sz w:val="20"/>
          <w:szCs w:val="20"/>
        </w:rPr>
      </w:pPr>
      <w:r w:rsidRPr="000A1274">
        <w:rPr>
          <w:rFonts w:eastAsia="Arial"/>
          <w:sz w:val="20"/>
          <w:szCs w:val="20"/>
        </w:rPr>
        <w:t xml:space="preserve">sodeluje pri </w:t>
      </w:r>
      <w:r w:rsidR="00E65E31" w:rsidRPr="000A1274">
        <w:rPr>
          <w:rFonts w:eastAsia="Arial"/>
          <w:sz w:val="20"/>
          <w:szCs w:val="20"/>
        </w:rPr>
        <w:t xml:space="preserve">obravnavi </w:t>
      </w:r>
      <w:r w:rsidRPr="000A1274">
        <w:rPr>
          <w:rFonts w:eastAsia="Arial"/>
          <w:sz w:val="20"/>
          <w:szCs w:val="20"/>
        </w:rPr>
        <w:t>pritožb v zvezi z izvajanjem sekundariata</w:t>
      </w:r>
      <w:r w:rsidR="00260946">
        <w:rPr>
          <w:rFonts w:eastAsia="Arial"/>
          <w:sz w:val="20"/>
          <w:szCs w:val="20"/>
        </w:rPr>
        <w:t>,</w:t>
      </w:r>
    </w:p>
    <w:p w14:paraId="341F8DB7" w14:textId="4D8FCC2A" w:rsidR="00F931F1" w:rsidRPr="00260946" w:rsidRDefault="00260946" w:rsidP="00260946">
      <w:pPr>
        <w:pStyle w:val="Alineazaodstavkom"/>
        <w:numPr>
          <w:ilvl w:val="0"/>
          <w:numId w:val="22"/>
        </w:numPr>
        <w:rPr>
          <w:sz w:val="20"/>
          <w:szCs w:val="20"/>
        </w:rPr>
      </w:pPr>
      <w:r>
        <w:rPr>
          <w:sz w:val="20"/>
          <w:szCs w:val="20"/>
        </w:rPr>
        <w:t>na podlagi</w:t>
      </w:r>
      <w:r w:rsidR="00F931F1" w:rsidRPr="00744237">
        <w:rPr>
          <w:sz w:val="20"/>
          <w:szCs w:val="20"/>
        </w:rPr>
        <w:t xml:space="preserve"> mnenja Slovenskega zdravniškega društva predlaga spremembe programa pripravništva za poklic zdravnik.</w:t>
      </w:r>
    </w:p>
    <w:p w14:paraId="698D3E66" w14:textId="77777777" w:rsidR="003C0C52" w:rsidRPr="00744237" w:rsidRDefault="003C0C52" w:rsidP="003C0C52">
      <w:pPr>
        <w:spacing w:after="0" w:line="240" w:lineRule="auto"/>
        <w:jc w:val="both"/>
        <w:rPr>
          <w:rFonts w:ascii="Arial" w:eastAsia="Arial" w:hAnsi="Arial" w:cs="Arial"/>
          <w:sz w:val="20"/>
          <w:szCs w:val="20"/>
        </w:rPr>
      </w:pPr>
    </w:p>
    <w:p w14:paraId="1DBE8656" w14:textId="6880C8D5" w:rsidR="3E06BB71" w:rsidRPr="00744237" w:rsidRDefault="3E06BB71" w:rsidP="0049779E">
      <w:pPr>
        <w:spacing w:after="0" w:line="240" w:lineRule="auto"/>
        <w:jc w:val="both"/>
        <w:rPr>
          <w:rFonts w:ascii="Arial" w:hAnsi="Arial" w:cs="Arial"/>
          <w:sz w:val="20"/>
          <w:szCs w:val="20"/>
        </w:rPr>
      </w:pPr>
      <w:r w:rsidRPr="00744237">
        <w:rPr>
          <w:rFonts w:ascii="Arial" w:eastAsia="Arial" w:hAnsi="Arial" w:cs="Arial"/>
          <w:sz w:val="20"/>
          <w:szCs w:val="20"/>
        </w:rPr>
        <w:t>(</w:t>
      </w:r>
      <w:r w:rsidRPr="00744237">
        <w:rPr>
          <w:rFonts w:ascii="Arial" w:eastAsia="Arial" w:hAnsi="Arial" w:cs="Arial"/>
          <w:sz w:val="20"/>
          <w:szCs w:val="20"/>
          <w:lang w:eastAsia="sl-SI"/>
        </w:rPr>
        <w:t>3</w:t>
      </w:r>
      <w:r w:rsidRPr="00744237">
        <w:rPr>
          <w:rFonts w:ascii="Arial" w:eastAsia="Arial" w:hAnsi="Arial" w:cs="Arial"/>
          <w:sz w:val="20"/>
          <w:szCs w:val="20"/>
        </w:rPr>
        <w:t>)</w:t>
      </w:r>
      <w:r w:rsidR="00FF6380" w:rsidRPr="00744237">
        <w:rPr>
          <w:rFonts w:ascii="Arial" w:eastAsia="Arial" w:hAnsi="Arial" w:cs="Arial"/>
          <w:sz w:val="20"/>
          <w:szCs w:val="20"/>
        </w:rPr>
        <w:t xml:space="preserve"> </w:t>
      </w:r>
      <w:r w:rsidRPr="00744237">
        <w:rPr>
          <w:rFonts w:ascii="Arial" w:hAnsi="Arial" w:cs="Arial"/>
          <w:sz w:val="20"/>
          <w:szCs w:val="20"/>
        </w:rPr>
        <w:t>Mandat koordinatorja za sekundariat traja pet let, z možnostjo ponovnega imenovanja</w:t>
      </w:r>
      <w:r w:rsidR="00B1046E" w:rsidRPr="00744237">
        <w:rPr>
          <w:rFonts w:ascii="Arial" w:hAnsi="Arial" w:cs="Arial"/>
          <w:sz w:val="20"/>
          <w:szCs w:val="20"/>
        </w:rPr>
        <w:t>.</w:t>
      </w:r>
    </w:p>
    <w:p w14:paraId="0E8BB7EA" w14:textId="77777777" w:rsidR="003C0C52" w:rsidRPr="00744237" w:rsidRDefault="003C0C52" w:rsidP="003C0C52">
      <w:pPr>
        <w:pStyle w:val="Odstavek"/>
        <w:spacing w:before="0"/>
        <w:ind w:firstLine="0"/>
        <w:rPr>
          <w:sz w:val="20"/>
          <w:szCs w:val="20"/>
        </w:rPr>
      </w:pPr>
    </w:p>
    <w:p w14:paraId="7CBABA17" w14:textId="4D6068C7" w:rsidR="4657242E" w:rsidRPr="00744237" w:rsidRDefault="4657242E" w:rsidP="00AF543F">
      <w:pPr>
        <w:pStyle w:val="Odstavek"/>
        <w:spacing w:before="0"/>
        <w:ind w:firstLine="0"/>
        <w:rPr>
          <w:sz w:val="20"/>
          <w:szCs w:val="20"/>
        </w:rPr>
      </w:pPr>
      <w:r w:rsidRPr="00744237">
        <w:rPr>
          <w:sz w:val="20"/>
          <w:szCs w:val="20"/>
        </w:rPr>
        <w:lastRenderedPageBreak/>
        <w:t>(4)</w:t>
      </w:r>
      <w:r w:rsidR="00FF6380" w:rsidRPr="00744237">
        <w:rPr>
          <w:sz w:val="20"/>
          <w:szCs w:val="20"/>
        </w:rPr>
        <w:t xml:space="preserve"> </w:t>
      </w:r>
      <w:r w:rsidRPr="00744237">
        <w:rPr>
          <w:sz w:val="20"/>
          <w:szCs w:val="20"/>
        </w:rPr>
        <w:t>Koordinator za sekundariat i</w:t>
      </w:r>
      <w:r w:rsidR="7DED1703" w:rsidRPr="00744237">
        <w:rPr>
          <w:sz w:val="20"/>
          <w:szCs w:val="20"/>
        </w:rPr>
        <w:t>ma</w:t>
      </w:r>
      <w:r w:rsidRPr="00744237">
        <w:rPr>
          <w:sz w:val="20"/>
          <w:szCs w:val="20"/>
        </w:rPr>
        <w:t xml:space="preserve"> </w:t>
      </w:r>
      <w:r w:rsidR="36DACA85" w:rsidRPr="00744237">
        <w:rPr>
          <w:sz w:val="20"/>
          <w:szCs w:val="20"/>
        </w:rPr>
        <w:t xml:space="preserve">za primer svoje odsotnosti </w:t>
      </w:r>
      <w:r w:rsidRPr="00744237">
        <w:rPr>
          <w:sz w:val="20"/>
          <w:szCs w:val="20"/>
        </w:rPr>
        <w:t>namestnika, ki mora</w:t>
      </w:r>
      <w:r w:rsidR="6055B298" w:rsidRPr="00744237">
        <w:rPr>
          <w:sz w:val="20"/>
          <w:szCs w:val="20"/>
        </w:rPr>
        <w:t xml:space="preserve"> </w:t>
      </w:r>
      <w:r w:rsidRPr="00744237">
        <w:rPr>
          <w:sz w:val="20"/>
          <w:szCs w:val="20"/>
        </w:rPr>
        <w:t>izpolnjevati pogoje</w:t>
      </w:r>
      <w:r w:rsidR="00B26C89" w:rsidRPr="00744237">
        <w:rPr>
          <w:sz w:val="20"/>
          <w:szCs w:val="20"/>
        </w:rPr>
        <w:t xml:space="preserve"> iz </w:t>
      </w:r>
      <w:r w:rsidR="003C0C52" w:rsidRPr="00744237">
        <w:rPr>
          <w:sz w:val="20"/>
          <w:szCs w:val="20"/>
        </w:rPr>
        <w:t>prvega</w:t>
      </w:r>
      <w:r w:rsidR="00B26C89" w:rsidRPr="00744237">
        <w:rPr>
          <w:sz w:val="20"/>
          <w:szCs w:val="20"/>
        </w:rPr>
        <w:t xml:space="preserve"> odstavka tega člena</w:t>
      </w:r>
      <w:r w:rsidRPr="00744237">
        <w:rPr>
          <w:sz w:val="20"/>
          <w:szCs w:val="20"/>
        </w:rPr>
        <w:t>.</w:t>
      </w:r>
      <w:r w:rsidRPr="00744237">
        <w:rPr>
          <w:rFonts w:eastAsia="Arial"/>
          <w:sz w:val="20"/>
          <w:szCs w:val="20"/>
        </w:rPr>
        <w:t xml:space="preserve"> </w:t>
      </w:r>
      <w:r w:rsidR="00B1046E" w:rsidRPr="00744237">
        <w:rPr>
          <w:rFonts w:eastAsia="Arial"/>
          <w:sz w:val="20"/>
          <w:szCs w:val="20"/>
        </w:rPr>
        <w:t xml:space="preserve">Namestnika koordinatorja imenuje zbornica na predlog koordinatorja za sekundariat. </w:t>
      </w:r>
      <w:r w:rsidR="4D6FE375" w:rsidRPr="00744237">
        <w:rPr>
          <w:rFonts w:eastAsia="Arial"/>
          <w:sz w:val="20"/>
          <w:szCs w:val="20"/>
        </w:rPr>
        <w:t xml:space="preserve">Mandat </w:t>
      </w:r>
      <w:r w:rsidRPr="00744237">
        <w:rPr>
          <w:rFonts w:eastAsia="Arial"/>
          <w:sz w:val="20"/>
          <w:szCs w:val="20"/>
        </w:rPr>
        <w:t>namestnika</w:t>
      </w:r>
      <w:r w:rsidR="00D921FE" w:rsidRPr="00744237">
        <w:rPr>
          <w:rFonts w:eastAsia="Arial"/>
          <w:sz w:val="20"/>
          <w:szCs w:val="20"/>
        </w:rPr>
        <w:t xml:space="preserve"> preneha </w:t>
      </w:r>
      <w:r w:rsidR="00E65E31">
        <w:rPr>
          <w:rFonts w:eastAsia="Arial"/>
          <w:sz w:val="20"/>
          <w:szCs w:val="20"/>
        </w:rPr>
        <w:t>s prenehanjem mandata</w:t>
      </w:r>
      <w:r w:rsidRPr="00744237">
        <w:rPr>
          <w:rFonts w:eastAsia="Arial"/>
          <w:sz w:val="20"/>
          <w:szCs w:val="20"/>
        </w:rPr>
        <w:t xml:space="preserve"> koordinatorja za sekundariat</w:t>
      </w:r>
      <w:r w:rsidR="0D94A33F" w:rsidRPr="00744237">
        <w:rPr>
          <w:rFonts w:eastAsia="Arial"/>
          <w:sz w:val="20"/>
          <w:szCs w:val="20"/>
        </w:rPr>
        <w:t>.</w:t>
      </w:r>
    </w:p>
    <w:p w14:paraId="2B70DFF7" w14:textId="7EEF293A" w:rsidR="003C0C52" w:rsidRPr="00744237" w:rsidRDefault="003C0C52" w:rsidP="009046B2">
      <w:pPr>
        <w:pStyle w:val="len"/>
        <w:spacing w:before="0"/>
        <w:jc w:val="both"/>
        <w:rPr>
          <w:sz w:val="20"/>
          <w:szCs w:val="20"/>
        </w:rPr>
      </w:pPr>
    </w:p>
    <w:p w14:paraId="380D8D82" w14:textId="77777777" w:rsidR="00232439" w:rsidRPr="00744237" w:rsidRDefault="00232439" w:rsidP="009046B2">
      <w:pPr>
        <w:pStyle w:val="len"/>
        <w:spacing w:before="0"/>
        <w:jc w:val="both"/>
        <w:rPr>
          <w:sz w:val="20"/>
          <w:szCs w:val="20"/>
        </w:rPr>
      </w:pPr>
    </w:p>
    <w:p w14:paraId="5C4673F1" w14:textId="0E999F58" w:rsidR="3E06BB71" w:rsidRPr="00744237" w:rsidRDefault="0077729A" w:rsidP="00AF543F">
      <w:pPr>
        <w:pStyle w:val="len"/>
        <w:spacing w:before="0"/>
        <w:rPr>
          <w:sz w:val="20"/>
          <w:szCs w:val="20"/>
        </w:rPr>
      </w:pPr>
      <w:r>
        <w:rPr>
          <w:sz w:val="20"/>
          <w:szCs w:val="20"/>
        </w:rPr>
        <w:t>11</w:t>
      </w:r>
      <w:r w:rsidR="3E06BB71" w:rsidRPr="00744237">
        <w:rPr>
          <w:sz w:val="20"/>
          <w:szCs w:val="20"/>
        </w:rPr>
        <w:t>.</w:t>
      </w:r>
      <w:r w:rsidR="00FF6380" w:rsidRPr="00744237">
        <w:rPr>
          <w:sz w:val="20"/>
          <w:szCs w:val="20"/>
        </w:rPr>
        <w:t xml:space="preserve"> </w:t>
      </w:r>
      <w:r w:rsidR="3E06BB71" w:rsidRPr="00744237">
        <w:rPr>
          <w:sz w:val="20"/>
          <w:szCs w:val="20"/>
        </w:rPr>
        <w:t>člen</w:t>
      </w:r>
    </w:p>
    <w:p w14:paraId="313C7626" w14:textId="77777777" w:rsidR="003C0C52" w:rsidRPr="00744237" w:rsidRDefault="003C0C52" w:rsidP="00F54490">
      <w:pPr>
        <w:pStyle w:val="len"/>
        <w:spacing w:before="0"/>
        <w:jc w:val="left"/>
        <w:rPr>
          <w:sz w:val="20"/>
          <w:szCs w:val="20"/>
        </w:rPr>
      </w:pPr>
    </w:p>
    <w:p w14:paraId="25B70870" w14:textId="11618CA0" w:rsidR="3E06BB71" w:rsidRPr="00744237" w:rsidRDefault="3E06BB71" w:rsidP="00AF543F">
      <w:pPr>
        <w:pStyle w:val="Odstavek"/>
        <w:spacing w:before="0"/>
        <w:ind w:firstLine="0"/>
        <w:rPr>
          <w:sz w:val="20"/>
          <w:szCs w:val="20"/>
        </w:rPr>
      </w:pPr>
      <w:r w:rsidRPr="00744237">
        <w:rPr>
          <w:sz w:val="20"/>
          <w:szCs w:val="20"/>
        </w:rPr>
        <w:t>(1)</w:t>
      </w:r>
      <w:r w:rsidR="00FF6380" w:rsidRPr="00744237">
        <w:rPr>
          <w:sz w:val="20"/>
          <w:szCs w:val="20"/>
        </w:rPr>
        <w:t xml:space="preserve"> </w:t>
      </w:r>
      <w:r w:rsidRPr="00744237">
        <w:rPr>
          <w:sz w:val="20"/>
          <w:szCs w:val="20"/>
        </w:rPr>
        <w:t>Zbornica razreši koordinatorja za sekundariat, če:</w:t>
      </w:r>
    </w:p>
    <w:p w14:paraId="4CB9B16C" w14:textId="78C8CBB0" w:rsidR="3E06BB71" w:rsidRPr="000A1274" w:rsidRDefault="6931C695" w:rsidP="000A1274">
      <w:pPr>
        <w:pStyle w:val="Alineazaodstavkom"/>
        <w:numPr>
          <w:ilvl w:val="0"/>
          <w:numId w:val="22"/>
        </w:numPr>
        <w:rPr>
          <w:rFonts w:eastAsia="Arial"/>
          <w:sz w:val="20"/>
          <w:szCs w:val="20"/>
        </w:rPr>
      </w:pPr>
      <w:r w:rsidRPr="000A1274">
        <w:rPr>
          <w:rFonts w:eastAsia="Arial"/>
          <w:sz w:val="20"/>
          <w:szCs w:val="20"/>
        </w:rPr>
        <w:t xml:space="preserve">ne opravlja nalog v skladu </w:t>
      </w:r>
      <w:r w:rsidR="00347661" w:rsidRPr="000A1274">
        <w:rPr>
          <w:rFonts w:eastAsia="Arial"/>
          <w:sz w:val="20"/>
          <w:szCs w:val="20"/>
        </w:rPr>
        <w:t xml:space="preserve">z drugim </w:t>
      </w:r>
      <w:r w:rsidR="00FF6380" w:rsidRPr="000A1274">
        <w:rPr>
          <w:rFonts w:eastAsia="Arial"/>
          <w:sz w:val="20"/>
          <w:szCs w:val="20"/>
        </w:rPr>
        <w:t xml:space="preserve">odstavkom </w:t>
      </w:r>
      <w:r w:rsidRPr="000A1274">
        <w:rPr>
          <w:rFonts w:eastAsia="Arial"/>
          <w:sz w:val="20"/>
          <w:szCs w:val="20"/>
        </w:rPr>
        <w:t>prejšnj</w:t>
      </w:r>
      <w:r w:rsidR="00347661" w:rsidRPr="000A1274">
        <w:rPr>
          <w:rFonts w:eastAsia="Arial"/>
          <w:sz w:val="20"/>
          <w:szCs w:val="20"/>
        </w:rPr>
        <w:t>ega</w:t>
      </w:r>
      <w:r w:rsidRPr="000A1274">
        <w:rPr>
          <w:rFonts w:eastAsia="Arial"/>
          <w:sz w:val="20"/>
          <w:szCs w:val="20"/>
        </w:rPr>
        <w:t xml:space="preserve"> člen</w:t>
      </w:r>
      <w:r w:rsidR="00347661" w:rsidRPr="000A1274">
        <w:rPr>
          <w:rFonts w:eastAsia="Arial"/>
          <w:sz w:val="20"/>
          <w:szCs w:val="20"/>
        </w:rPr>
        <w:t>a</w:t>
      </w:r>
      <w:r w:rsidRPr="000A1274">
        <w:rPr>
          <w:rFonts w:eastAsia="Arial"/>
          <w:sz w:val="20"/>
          <w:szCs w:val="20"/>
        </w:rPr>
        <w:t>,</w:t>
      </w:r>
    </w:p>
    <w:p w14:paraId="04418E27" w14:textId="77777777" w:rsidR="3E06BB71" w:rsidRPr="000A1274" w:rsidRDefault="6931C695" w:rsidP="000A1274">
      <w:pPr>
        <w:pStyle w:val="Alineazaodstavkom"/>
        <w:numPr>
          <w:ilvl w:val="0"/>
          <w:numId w:val="22"/>
        </w:numPr>
        <w:rPr>
          <w:rFonts w:eastAsia="Arial"/>
          <w:sz w:val="20"/>
          <w:szCs w:val="20"/>
        </w:rPr>
      </w:pPr>
      <w:r w:rsidRPr="000A1274">
        <w:rPr>
          <w:rFonts w:eastAsia="Arial"/>
          <w:sz w:val="20"/>
          <w:szCs w:val="20"/>
        </w:rPr>
        <w:t>to sam zahteva.</w:t>
      </w:r>
    </w:p>
    <w:p w14:paraId="334EEA75" w14:textId="77777777" w:rsidR="003C0C52" w:rsidRPr="00744237" w:rsidRDefault="003C0C52" w:rsidP="003C0C52">
      <w:pPr>
        <w:pStyle w:val="Odstavek"/>
        <w:spacing w:before="0"/>
        <w:ind w:firstLine="0"/>
        <w:rPr>
          <w:sz w:val="20"/>
          <w:szCs w:val="20"/>
        </w:rPr>
      </w:pPr>
    </w:p>
    <w:p w14:paraId="5F4EA9DD" w14:textId="12DABFD5" w:rsidR="3E06BB71" w:rsidRPr="00744237" w:rsidRDefault="3E06BB71" w:rsidP="00AF543F">
      <w:pPr>
        <w:pStyle w:val="Odstavek"/>
        <w:spacing w:before="0"/>
        <w:ind w:firstLine="0"/>
        <w:rPr>
          <w:sz w:val="20"/>
          <w:szCs w:val="20"/>
        </w:rPr>
      </w:pPr>
      <w:r w:rsidRPr="00744237">
        <w:rPr>
          <w:sz w:val="20"/>
          <w:szCs w:val="20"/>
        </w:rPr>
        <w:t>(2)</w:t>
      </w:r>
      <w:r w:rsidR="00B26C89" w:rsidRPr="00744237">
        <w:rPr>
          <w:sz w:val="20"/>
          <w:szCs w:val="20"/>
        </w:rPr>
        <w:t xml:space="preserve"> </w:t>
      </w:r>
      <w:r w:rsidRPr="00744237">
        <w:rPr>
          <w:sz w:val="20"/>
          <w:szCs w:val="20"/>
        </w:rPr>
        <w:t xml:space="preserve">Zbornica pred razrešitvijo koordinatorja za sekundariat </w:t>
      </w:r>
      <w:r w:rsidR="002F0F96" w:rsidRPr="002F0F96">
        <w:rPr>
          <w:sz w:val="20"/>
          <w:szCs w:val="20"/>
        </w:rPr>
        <w:t>seznani  z razlogi za razrešitev in mu da možnost, da se o njih izjavi</w:t>
      </w:r>
      <w:r w:rsidRPr="00744237">
        <w:rPr>
          <w:sz w:val="20"/>
          <w:szCs w:val="20"/>
        </w:rPr>
        <w:t>.</w:t>
      </w:r>
    </w:p>
    <w:p w14:paraId="15A460F8" w14:textId="77777777" w:rsidR="003C0C52" w:rsidRPr="00744237" w:rsidRDefault="003C0C52" w:rsidP="003C0C52">
      <w:pPr>
        <w:pStyle w:val="Odstavek"/>
        <w:spacing w:before="0"/>
        <w:ind w:firstLine="0"/>
        <w:rPr>
          <w:sz w:val="20"/>
          <w:szCs w:val="20"/>
        </w:rPr>
      </w:pPr>
    </w:p>
    <w:p w14:paraId="2DFD2A44" w14:textId="15331383" w:rsidR="583A1A7D" w:rsidRPr="00744237" w:rsidRDefault="583A1A7D" w:rsidP="00AF543F">
      <w:pPr>
        <w:pStyle w:val="Odstavek"/>
        <w:spacing w:before="0"/>
        <w:ind w:firstLine="0"/>
        <w:rPr>
          <w:sz w:val="20"/>
          <w:szCs w:val="20"/>
        </w:rPr>
      </w:pPr>
      <w:r w:rsidRPr="00744237">
        <w:rPr>
          <w:sz w:val="20"/>
          <w:szCs w:val="20"/>
        </w:rPr>
        <w:t xml:space="preserve">(3) </w:t>
      </w:r>
      <w:r w:rsidR="00193D41">
        <w:rPr>
          <w:sz w:val="20"/>
          <w:szCs w:val="20"/>
        </w:rPr>
        <w:t>Razloga</w:t>
      </w:r>
      <w:r w:rsidR="00193D41" w:rsidRPr="00744237">
        <w:rPr>
          <w:sz w:val="20"/>
          <w:szCs w:val="20"/>
        </w:rPr>
        <w:t xml:space="preserve"> </w:t>
      </w:r>
      <w:r w:rsidR="00EA0D4B">
        <w:rPr>
          <w:sz w:val="20"/>
          <w:szCs w:val="20"/>
        </w:rPr>
        <w:t>in postopek razrešitve iz</w:t>
      </w:r>
      <w:r w:rsidR="00B26C89" w:rsidRPr="00744237">
        <w:rPr>
          <w:sz w:val="20"/>
          <w:szCs w:val="20"/>
        </w:rPr>
        <w:t xml:space="preserve"> tega člena </w:t>
      </w:r>
      <w:r w:rsidR="00193D41">
        <w:rPr>
          <w:sz w:val="20"/>
          <w:szCs w:val="20"/>
        </w:rPr>
        <w:t>velja</w:t>
      </w:r>
      <w:r w:rsidR="00B26C89" w:rsidRPr="00744237">
        <w:rPr>
          <w:sz w:val="20"/>
          <w:szCs w:val="20"/>
        </w:rPr>
        <w:t xml:space="preserve"> tudi</w:t>
      </w:r>
      <w:r w:rsidRPr="00744237">
        <w:rPr>
          <w:sz w:val="20"/>
          <w:szCs w:val="20"/>
        </w:rPr>
        <w:t xml:space="preserve"> za razrešitev namestnika koordinatorja.</w:t>
      </w:r>
    </w:p>
    <w:p w14:paraId="7682925E" w14:textId="77777777" w:rsidR="00232439" w:rsidRPr="00744237" w:rsidRDefault="00232439" w:rsidP="00057179">
      <w:pPr>
        <w:pStyle w:val="Odstavek"/>
        <w:spacing w:before="0"/>
        <w:ind w:firstLine="0"/>
        <w:rPr>
          <w:sz w:val="20"/>
          <w:szCs w:val="20"/>
        </w:rPr>
      </w:pPr>
    </w:p>
    <w:p w14:paraId="5BDADD43" w14:textId="77777777" w:rsidR="003C0C52" w:rsidRPr="00744237" w:rsidRDefault="003C0C52" w:rsidP="009046B2">
      <w:pPr>
        <w:pStyle w:val="Poglavje"/>
        <w:spacing w:before="0"/>
        <w:jc w:val="both"/>
        <w:rPr>
          <w:sz w:val="20"/>
          <w:szCs w:val="20"/>
        </w:rPr>
      </w:pPr>
    </w:p>
    <w:p w14:paraId="4A08A789" w14:textId="1C035FDB" w:rsidR="00D631EC" w:rsidRPr="00744237" w:rsidRDefault="0049779E" w:rsidP="00AF543F">
      <w:pPr>
        <w:pStyle w:val="Poglavje"/>
        <w:spacing w:before="0"/>
        <w:rPr>
          <w:b/>
          <w:sz w:val="20"/>
          <w:szCs w:val="20"/>
        </w:rPr>
      </w:pPr>
      <w:r w:rsidRPr="00744237">
        <w:rPr>
          <w:b/>
          <w:sz w:val="20"/>
          <w:szCs w:val="20"/>
        </w:rPr>
        <w:t>III</w:t>
      </w:r>
      <w:r w:rsidR="468E0088" w:rsidRPr="00744237">
        <w:rPr>
          <w:b/>
          <w:sz w:val="20"/>
          <w:szCs w:val="20"/>
        </w:rPr>
        <w:t xml:space="preserve">. </w:t>
      </w:r>
      <w:r w:rsidR="1C223CA0" w:rsidRPr="00744237">
        <w:rPr>
          <w:b/>
          <w:sz w:val="20"/>
          <w:szCs w:val="20"/>
        </w:rPr>
        <w:t>POTEK</w:t>
      </w:r>
      <w:r w:rsidR="468E0088" w:rsidRPr="00744237">
        <w:rPr>
          <w:b/>
          <w:sz w:val="20"/>
          <w:szCs w:val="20"/>
        </w:rPr>
        <w:t xml:space="preserve"> </w:t>
      </w:r>
      <w:r w:rsidR="000C76EA" w:rsidRPr="00744237">
        <w:rPr>
          <w:b/>
          <w:sz w:val="20"/>
          <w:szCs w:val="20"/>
        </w:rPr>
        <w:t xml:space="preserve">PRIPRAVNIŠTVA IN </w:t>
      </w:r>
      <w:r w:rsidR="468E0088" w:rsidRPr="00744237">
        <w:rPr>
          <w:b/>
          <w:sz w:val="20"/>
          <w:szCs w:val="20"/>
        </w:rPr>
        <w:t>SEKUNDARIATA</w:t>
      </w:r>
    </w:p>
    <w:p w14:paraId="70D53D04" w14:textId="77777777" w:rsidR="003C0C52" w:rsidRPr="00744237" w:rsidRDefault="003C0C52" w:rsidP="00F54490">
      <w:pPr>
        <w:pStyle w:val="len"/>
        <w:spacing w:before="0"/>
        <w:jc w:val="left"/>
        <w:rPr>
          <w:sz w:val="20"/>
          <w:szCs w:val="20"/>
        </w:rPr>
      </w:pPr>
    </w:p>
    <w:p w14:paraId="2C8D2831" w14:textId="2022631E" w:rsidR="004F17B8" w:rsidRPr="00744237" w:rsidRDefault="0077729A" w:rsidP="00AF543F">
      <w:pPr>
        <w:pStyle w:val="len"/>
        <w:spacing w:before="0"/>
        <w:rPr>
          <w:sz w:val="20"/>
          <w:szCs w:val="20"/>
        </w:rPr>
      </w:pPr>
      <w:r>
        <w:rPr>
          <w:sz w:val="20"/>
          <w:szCs w:val="20"/>
        </w:rPr>
        <w:t>12</w:t>
      </w:r>
      <w:r w:rsidR="004F17B8" w:rsidRPr="00744237">
        <w:rPr>
          <w:sz w:val="20"/>
          <w:szCs w:val="20"/>
        </w:rPr>
        <w:t>. člen</w:t>
      </w:r>
    </w:p>
    <w:p w14:paraId="7F94CD27" w14:textId="77777777" w:rsidR="00B26C89" w:rsidRPr="00744237" w:rsidRDefault="00B26C89" w:rsidP="00057179">
      <w:pPr>
        <w:pStyle w:val="len"/>
        <w:spacing w:before="0"/>
        <w:jc w:val="both"/>
        <w:rPr>
          <w:sz w:val="20"/>
          <w:szCs w:val="20"/>
        </w:rPr>
      </w:pPr>
    </w:p>
    <w:p w14:paraId="0C07E40B" w14:textId="5DD530DC" w:rsidR="00755E8E" w:rsidRPr="00744237" w:rsidRDefault="00EB38E7" w:rsidP="0049779E">
      <w:pPr>
        <w:spacing w:after="0" w:line="240" w:lineRule="auto"/>
        <w:jc w:val="both"/>
        <w:rPr>
          <w:rFonts w:ascii="Arial" w:hAnsi="Arial" w:cs="Arial"/>
          <w:sz w:val="20"/>
          <w:szCs w:val="20"/>
        </w:rPr>
      </w:pPr>
      <w:r w:rsidRPr="00744237">
        <w:rPr>
          <w:rFonts w:ascii="Arial" w:hAnsi="Arial" w:cs="Arial"/>
          <w:sz w:val="20"/>
          <w:szCs w:val="20"/>
        </w:rPr>
        <w:t>(1) Potek pripravništva se vodi v E-Listu pripravnika</w:t>
      </w:r>
      <w:r w:rsidR="003725B0">
        <w:rPr>
          <w:rFonts w:ascii="Arial" w:hAnsi="Arial" w:cs="Arial"/>
          <w:sz w:val="20"/>
          <w:szCs w:val="20"/>
        </w:rPr>
        <w:t xml:space="preserve">, potek sekundariata pa v </w:t>
      </w:r>
      <w:r w:rsidR="003725B0" w:rsidRPr="00744237">
        <w:rPr>
          <w:rFonts w:ascii="Arial" w:hAnsi="Arial" w:cs="Arial"/>
          <w:sz w:val="20"/>
          <w:szCs w:val="20"/>
        </w:rPr>
        <w:t>E-Listu sekundarija</w:t>
      </w:r>
      <w:r w:rsidRPr="00744237">
        <w:rPr>
          <w:rFonts w:ascii="Arial" w:hAnsi="Arial" w:cs="Arial"/>
          <w:sz w:val="20"/>
          <w:szCs w:val="20"/>
        </w:rPr>
        <w:t>.</w:t>
      </w:r>
    </w:p>
    <w:p w14:paraId="7ABB8A5D" w14:textId="77777777" w:rsidR="003C0C52" w:rsidRPr="00744237" w:rsidRDefault="003C0C52" w:rsidP="00F54490">
      <w:pPr>
        <w:spacing w:after="0" w:line="240" w:lineRule="auto"/>
        <w:jc w:val="both"/>
        <w:rPr>
          <w:rFonts w:ascii="Arial" w:eastAsia="Times New Roman" w:hAnsi="Arial" w:cs="Arial"/>
          <w:sz w:val="20"/>
          <w:szCs w:val="20"/>
          <w:lang w:eastAsia="sl-SI"/>
        </w:rPr>
      </w:pPr>
    </w:p>
    <w:p w14:paraId="4F756EE0" w14:textId="4E1F6936" w:rsidR="00EB38E7" w:rsidRPr="00744237" w:rsidRDefault="00EB38E7" w:rsidP="0049779E">
      <w:pPr>
        <w:spacing w:after="0" w:line="240" w:lineRule="auto"/>
        <w:jc w:val="both"/>
        <w:rPr>
          <w:rFonts w:ascii="Arial" w:hAnsi="Arial" w:cs="Arial"/>
          <w:sz w:val="20"/>
          <w:szCs w:val="20"/>
        </w:rPr>
      </w:pPr>
      <w:r w:rsidRPr="00744237">
        <w:rPr>
          <w:rFonts w:ascii="Arial" w:hAnsi="Arial" w:cs="Arial"/>
          <w:sz w:val="20"/>
          <w:szCs w:val="20"/>
        </w:rPr>
        <w:t>(2) E-List pripravnika</w:t>
      </w:r>
      <w:r w:rsidR="003725B0">
        <w:rPr>
          <w:rFonts w:ascii="Arial" w:hAnsi="Arial" w:cs="Arial"/>
          <w:sz w:val="20"/>
          <w:szCs w:val="20"/>
        </w:rPr>
        <w:t xml:space="preserve"> oziroma</w:t>
      </w:r>
      <w:r w:rsidRPr="00744237">
        <w:rPr>
          <w:rFonts w:ascii="Arial" w:hAnsi="Arial" w:cs="Arial"/>
          <w:sz w:val="20"/>
          <w:szCs w:val="20"/>
        </w:rPr>
        <w:t xml:space="preserve"> </w:t>
      </w:r>
      <w:r w:rsidR="003725B0" w:rsidRPr="00744237">
        <w:rPr>
          <w:rFonts w:ascii="Arial" w:hAnsi="Arial" w:cs="Arial"/>
          <w:sz w:val="20"/>
          <w:szCs w:val="20"/>
        </w:rPr>
        <w:t xml:space="preserve">E-list sekundarija </w:t>
      </w:r>
      <w:r w:rsidR="003725B0">
        <w:rPr>
          <w:rFonts w:ascii="Arial" w:hAnsi="Arial" w:cs="Arial"/>
          <w:sz w:val="20"/>
          <w:szCs w:val="20"/>
        </w:rPr>
        <w:t xml:space="preserve">(v nadaljnjem besedilu: E-List) </w:t>
      </w:r>
      <w:r w:rsidRPr="00744237">
        <w:rPr>
          <w:rFonts w:ascii="Arial" w:hAnsi="Arial" w:cs="Arial"/>
          <w:sz w:val="20"/>
          <w:szCs w:val="20"/>
        </w:rPr>
        <w:t>je elektronska zbirka podatkov o poteku pripravništva</w:t>
      </w:r>
      <w:r w:rsidR="003725B0">
        <w:rPr>
          <w:rFonts w:ascii="Arial" w:hAnsi="Arial" w:cs="Arial"/>
          <w:sz w:val="20"/>
          <w:szCs w:val="20"/>
        </w:rPr>
        <w:t xml:space="preserve"> oziroma sekundariata</w:t>
      </w:r>
      <w:r w:rsidRPr="00744237">
        <w:rPr>
          <w:rFonts w:ascii="Arial" w:hAnsi="Arial" w:cs="Arial"/>
          <w:sz w:val="20"/>
          <w:szCs w:val="20"/>
        </w:rPr>
        <w:t>, v katero se beleži program pripravništva iz</w:t>
      </w:r>
      <w:r w:rsidR="00755E8E" w:rsidRPr="00744237">
        <w:rPr>
          <w:rFonts w:ascii="Arial" w:hAnsi="Arial" w:cs="Arial"/>
          <w:sz w:val="20"/>
          <w:szCs w:val="20"/>
        </w:rPr>
        <w:t xml:space="preserve"> prvega odstavka </w:t>
      </w:r>
      <w:r w:rsidR="00352E2E">
        <w:rPr>
          <w:rFonts w:ascii="Arial" w:hAnsi="Arial" w:cs="Arial"/>
          <w:sz w:val="20"/>
          <w:szCs w:val="20"/>
        </w:rPr>
        <w:t>4</w:t>
      </w:r>
      <w:r w:rsidRPr="00744237">
        <w:rPr>
          <w:rFonts w:ascii="Arial" w:hAnsi="Arial" w:cs="Arial"/>
          <w:sz w:val="20"/>
          <w:szCs w:val="20"/>
        </w:rPr>
        <w:t xml:space="preserve">. člena tega pravilnika </w:t>
      </w:r>
      <w:r w:rsidR="003725B0">
        <w:rPr>
          <w:rFonts w:ascii="Arial" w:hAnsi="Arial" w:cs="Arial"/>
          <w:sz w:val="20"/>
          <w:szCs w:val="20"/>
        </w:rPr>
        <w:t xml:space="preserve">oziroma </w:t>
      </w:r>
      <w:r w:rsidR="003725B0" w:rsidRPr="00744237">
        <w:rPr>
          <w:rFonts w:ascii="Arial" w:hAnsi="Arial" w:cs="Arial"/>
          <w:sz w:val="20"/>
          <w:szCs w:val="20"/>
        </w:rPr>
        <w:t xml:space="preserve">program kroženja iz drugega odstavka </w:t>
      </w:r>
      <w:r w:rsidR="00B022E8">
        <w:rPr>
          <w:rFonts w:ascii="Arial" w:hAnsi="Arial" w:cs="Arial"/>
          <w:sz w:val="20"/>
          <w:szCs w:val="20"/>
        </w:rPr>
        <w:t>5</w:t>
      </w:r>
      <w:r w:rsidR="003725B0" w:rsidRPr="00744237">
        <w:rPr>
          <w:rFonts w:ascii="Arial" w:hAnsi="Arial" w:cs="Arial"/>
          <w:sz w:val="20"/>
          <w:szCs w:val="20"/>
        </w:rPr>
        <w:t>. člena tega pravilnik</w:t>
      </w:r>
      <w:r w:rsidR="003725B0">
        <w:rPr>
          <w:rFonts w:ascii="Arial" w:hAnsi="Arial" w:cs="Arial"/>
          <w:sz w:val="20"/>
          <w:szCs w:val="20"/>
        </w:rPr>
        <w:t xml:space="preserve">a </w:t>
      </w:r>
      <w:r w:rsidRPr="00744237">
        <w:rPr>
          <w:rFonts w:ascii="Arial" w:hAnsi="Arial" w:cs="Arial"/>
          <w:sz w:val="20"/>
          <w:szCs w:val="20"/>
        </w:rPr>
        <w:t>ter vnašajo in potrjujejo vse obveznosti, predvidene s programom pripravništva za poklic doktor dentalne medicine</w:t>
      </w:r>
      <w:r w:rsidR="003725B0" w:rsidRPr="003725B0">
        <w:rPr>
          <w:rFonts w:ascii="Arial" w:hAnsi="Arial" w:cs="Arial"/>
          <w:sz w:val="20"/>
          <w:szCs w:val="20"/>
        </w:rPr>
        <w:t xml:space="preserve"> </w:t>
      </w:r>
      <w:r w:rsidR="003725B0">
        <w:rPr>
          <w:rFonts w:ascii="Arial" w:hAnsi="Arial" w:cs="Arial"/>
          <w:sz w:val="20"/>
          <w:szCs w:val="20"/>
        </w:rPr>
        <w:t xml:space="preserve">oziroma </w:t>
      </w:r>
      <w:r w:rsidR="003725B0" w:rsidRPr="00744237">
        <w:rPr>
          <w:rFonts w:ascii="Arial" w:hAnsi="Arial" w:cs="Arial"/>
          <w:sz w:val="20"/>
          <w:szCs w:val="20"/>
        </w:rPr>
        <w:t>programom pripravništva za poklic zdravnik</w:t>
      </w:r>
      <w:r w:rsidRPr="00744237">
        <w:rPr>
          <w:rFonts w:ascii="Arial" w:hAnsi="Arial" w:cs="Arial"/>
          <w:sz w:val="20"/>
          <w:szCs w:val="20"/>
        </w:rPr>
        <w:t xml:space="preserve">. </w:t>
      </w:r>
    </w:p>
    <w:p w14:paraId="3A521759" w14:textId="1B6B4A6D" w:rsidR="003C0C52" w:rsidRPr="00744237" w:rsidRDefault="003C0C52" w:rsidP="009046B2">
      <w:pPr>
        <w:pStyle w:val="Odstavek"/>
        <w:adjustRightInd/>
        <w:spacing w:before="0"/>
        <w:ind w:left="720" w:firstLine="0"/>
        <w:textAlignment w:val="auto"/>
        <w:rPr>
          <w:sz w:val="20"/>
          <w:szCs w:val="20"/>
        </w:rPr>
      </w:pPr>
    </w:p>
    <w:p w14:paraId="672B69E7" w14:textId="5E6BAF20" w:rsidR="00EB38E7" w:rsidRPr="00744237" w:rsidRDefault="00EB38E7" w:rsidP="0049779E">
      <w:pPr>
        <w:pStyle w:val="Odstavek"/>
        <w:adjustRightInd/>
        <w:spacing w:before="0"/>
        <w:ind w:firstLine="0"/>
        <w:textAlignment w:val="auto"/>
        <w:rPr>
          <w:sz w:val="20"/>
          <w:szCs w:val="20"/>
        </w:rPr>
      </w:pPr>
      <w:r w:rsidRPr="00744237">
        <w:rPr>
          <w:sz w:val="20"/>
          <w:szCs w:val="20"/>
        </w:rPr>
        <w:t xml:space="preserve">(3) </w:t>
      </w:r>
      <w:r w:rsidR="00352E2E">
        <w:rPr>
          <w:sz w:val="20"/>
          <w:szCs w:val="20"/>
        </w:rPr>
        <w:t>D</w:t>
      </w:r>
      <w:r w:rsidRPr="00744237">
        <w:rPr>
          <w:sz w:val="20"/>
          <w:szCs w:val="20"/>
        </w:rPr>
        <w:t xml:space="preserve">ostop do E-Lista </w:t>
      </w:r>
      <w:r w:rsidR="00352E2E">
        <w:rPr>
          <w:sz w:val="20"/>
          <w:szCs w:val="20"/>
        </w:rPr>
        <w:t>ima</w:t>
      </w:r>
      <w:r w:rsidRPr="00744237">
        <w:rPr>
          <w:sz w:val="20"/>
          <w:szCs w:val="20"/>
        </w:rPr>
        <w:t>:</w:t>
      </w:r>
    </w:p>
    <w:p w14:paraId="27067D6E" w14:textId="1DA1376F" w:rsidR="00352E2E" w:rsidRPr="000A1274" w:rsidRDefault="00352E2E" w:rsidP="000A1274">
      <w:pPr>
        <w:pStyle w:val="Alineazaodstavkom"/>
        <w:numPr>
          <w:ilvl w:val="0"/>
          <w:numId w:val="22"/>
        </w:numPr>
        <w:rPr>
          <w:rFonts w:eastAsia="Arial"/>
          <w:sz w:val="20"/>
          <w:szCs w:val="20"/>
        </w:rPr>
      </w:pPr>
      <w:r w:rsidRPr="000A1274">
        <w:rPr>
          <w:rFonts w:eastAsia="Arial"/>
          <w:sz w:val="20"/>
          <w:szCs w:val="20"/>
        </w:rPr>
        <w:t>pripravnik</w:t>
      </w:r>
      <w:r w:rsidR="003725B0" w:rsidRPr="000A1274">
        <w:rPr>
          <w:rFonts w:eastAsia="Arial"/>
          <w:sz w:val="20"/>
          <w:szCs w:val="20"/>
        </w:rPr>
        <w:t xml:space="preserve"> oziroma sekundarij</w:t>
      </w:r>
      <w:r w:rsidRPr="000A1274">
        <w:rPr>
          <w:rFonts w:eastAsia="Arial"/>
          <w:sz w:val="20"/>
          <w:szCs w:val="20"/>
        </w:rPr>
        <w:t>,</w:t>
      </w:r>
    </w:p>
    <w:p w14:paraId="188DB6F9" w14:textId="287A0158" w:rsidR="009449B9" w:rsidRDefault="00EB38E7" w:rsidP="000A1274">
      <w:pPr>
        <w:pStyle w:val="Alineazaodstavkom"/>
        <w:numPr>
          <w:ilvl w:val="0"/>
          <w:numId w:val="22"/>
        </w:numPr>
        <w:rPr>
          <w:rFonts w:eastAsia="Arial"/>
          <w:sz w:val="20"/>
          <w:szCs w:val="20"/>
        </w:rPr>
      </w:pPr>
      <w:r w:rsidRPr="000A1274">
        <w:rPr>
          <w:rFonts w:eastAsia="Arial"/>
          <w:sz w:val="20"/>
          <w:szCs w:val="20"/>
        </w:rPr>
        <w:t>nadzorni mentor pripravnika</w:t>
      </w:r>
      <w:r w:rsidR="009449B9">
        <w:rPr>
          <w:rFonts w:eastAsia="Arial"/>
          <w:sz w:val="20"/>
          <w:szCs w:val="20"/>
        </w:rPr>
        <w:t xml:space="preserve"> oziroma sekundarija</w:t>
      </w:r>
      <w:r w:rsidR="00596197" w:rsidRPr="000A1274">
        <w:rPr>
          <w:rFonts w:eastAsia="Arial"/>
          <w:sz w:val="20"/>
          <w:szCs w:val="20"/>
        </w:rPr>
        <w:t xml:space="preserve"> za namen izvajanja njegovih nalog v okviru pripravništva</w:t>
      </w:r>
      <w:r w:rsidR="009449B9">
        <w:rPr>
          <w:rFonts w:eastAsia="Arial"/>
          <w:sz w:val="20"/>
          <w:szCs w:val="20"/>
        </w:rPr>
        <w:t xml:space="preserve"> oziroma sekundariata</w:t>
      </w:r>
      <w:r w:rsidR="003725B0" w:rsidRPr="000A1274">
        <w:rPr>
          <w:rFonts w:eastAsia="Arial"/>
          <w:sz w:val="20"/>
          <w:szCs w:val="20"/>
        </w:rPr>
        <w:t xml:space="preserve"> </w:t>
      </w:r>
      <w:r w:rsidR="009449B9">
        <w:rPr>
          <w:rFonts w:eastAsia="Arial"/>
          <w:sz w:val="20"/>
          <w:szCs w:val="20"/>
        </w:rPr>
        <w:t>,</w:t>
      </w:r>
    </w:p>
    <w:p w14:paraId="360CFFAB" w14:textId="6AE2CFD7" w:rsidR="003725B0" w:rsidRPr="00260946" w:rsidRDefault="003725B0" w:rsidP="00260946">
      <w:pPr>
        <w:pStyle w:val="Alineazaodstavkom"/>
        <w:numPr>
          <w:ilvl w:val="0"/>
          <w:numId w:val="22"/>
        </w:numPr>
        <w:rPr>
          <w:rFonts w:eastAsia="Arial"/>
          <w:sz w:val="20"/>
          <w:szCs w:val="20"/>
        </w:rPr>
      </w:pPr>
      <w:r w:rsidRPr="000A1274">
        <w:rPr>
          <w:rFonts w:eastAsia="Arial"/>
          <w:sz w:val="20"/>
          <w:szCs w:val="20"/>
        </w:rPr>
        <w:t>koordinator sekundariata za namen izvajanja njegovih nalog v okviru sekundariata</w:t>
      </w:r>
      <w:r w:rsidR="00EB38E7" w:rsidRPr="000A1274">
        <w:rPr>
          <w:rFonts w:eastAsia="Arial"/>
          <w:sz w:val="20"/>
          <w:szCs w:val="20"/>
        </w:rPr>
        <w:t>,</w:t>
      </w:r>
    </w:p>
    <w:p w14:paraId="709A775F" w14:textId="6D7A1066" w:rsidR="00EB38E7" w:rsidRPr="000A1274" w:rsidRDefault="00EB38E7" w:rsidP="000A1274">
      <w:pPr>
        <w:pStyle w:val="Alineazaodstavkom"/>
        <w:numPr>
          <w:ilvl w:val="0"/>
          <w:numId w:val="22"/>
        </w:numPr>
        <w:rPr>
          <w:rFonts w:eastAsia="Arial"/>
          <w:sz w:val="20"/>
          <w:szCs w:val="20"/>
        </w:rPr>
      </w:pPr>
      <w:r w:rsidRPr="000A1274">
        <w:rPr>
          <w:rFonts w:eastAsia="Arial"/>
          <w:sz w:val="20"/>
          <w:szCs w:val="20"/>
        </w:rPr>
        <w:t xml:space="preserve">vsakokratni neposredni mentor </w:t>
      </w:r>
      <w:r w:rsidR="00596197" w:rsidRPr="000A1274">
        <w:rPr>
          <w:rFonts w:eastAsia="Arial"/>
          <w:sz w:val="20"/>
          <w:szCs w:val="20"/>
        </w:rPr>
        <w:t xml:space="preserve">za namen izvajanja nalog </w:t>
      </w:r>
      <w:r w:rsidR="003725B0" w:rsidRPr="000A1274">
        <w:rPr>
          <w:rFonts w:eastAsia="Arial"/>
          <w:sz w:val="20"/>
          <w:szCs w:val="20"/>
        </w:rPr>
        <w:t xml:space="preserve">pripravnika </w:t>
      </w:r>
      <w:r w:rsidR="00596197" w:rsidRPr="000A1274">
        <w:rPr>
          <w:rFonts w:eastAsia="Arial"/>
          <w:sz w:val="20"/>
          <w:szCs w:val="20"/>
        </w:rPr>
        <w:t>v okviru pripravništva</w:t>
      </w:r>
      <w:r w:rsidR="003725B0" w:rsidRPr="000A1274">
        <w:rPr>
          <w:rFonts w:eastAsia="Arial"/>
          <w:sz w:val="20"/>
          <w:szCs w:val="20"/>
        </w:rPr>
        <w:t xml:space="preserve"> oziroma sekundarija v okviru sekundariata</w:t>
      </w:r>
      <w:r w:rsidRPr="000A1274">
        <w:rPr>
          <w:rFonts w:eastAsia="Arial"/>
          <w:sz w:val="20"/>
          <w:szCs w:val="20"/>
        </w:rPr>
        <w:t>,</w:t>
      </w:r>
    </w:p>
    <w:p w14:paraId="70E27131" w14:textId="3367D1F2" w:rsidR="00EB38E7" w:rsidRPr="000A1274" w:rsidRDefault="00EB38E7" w:rsidP="000A1274">
      <w:pPr>
        <w:pStyle w:val="Alineazaodstavkom"/>
        <w:numPr>
          <w:ilvl w:val="0"/>
          <w:numId w:val="22"/>
        </w:numPr>
        <w:rPr>
          <w:rFonts w:eastAsia="Arial"/>
          <w:sz w:val="20"/>
          <w:szCs w:val="20"/>
        </w:rPr>
      </w:pPr>
      <w:r w:rsidRPr="000A1274">
        <w:rPr>
          <w:rFonts w:eastAsia="Arial"/>
          <w:sz w:val="20"/>
          <w:szCs w:val="20"/>
        </w:rPr>
        <w:t>vsakokratni pooblaščeni izvajalec, pri katerem se pripravnik usposablja,</w:t>
      </w:r>
      <w:r w:rsidR="00596197" w:rsidRPr="000A1274">
        <w:rPr>
          <w:rFonts w:eastAsia="Arial"/>
          <w:sz w:val="20"/>
          <w:szCs w:val="20"/>
        </w:rPr>
        <w:t xml:space="preserve"> za namen izvajanja njegovih nalog v okviru pripravništva,</w:t>
      </w:r>
    </w:p>
    <w:p w14:paraId="3A1D6468" w14:textId="2C68326C" w:rsidR="00EB38E7" w:rsidRPr="000A1274" w:rsidRDefault="00EB38E7" w:rsidP="000A1274">
      <w:pPr>
        <w:pStyle w:val="Alineazaodstavkom"/>
        <w:numPr>
          <w:ilvl w:val="0"/>
          <w:numId w:val="22"/>
        </w:numPr>
        <w:rPr>
          <w:rFonts w:eastAsia="Arial"/>
          <w:sz w:val="20"/>
          <w:szCs w:val="20"/>
        </w:rPr>
      </w:pPr>
      <w:r w:rsidRPr="000A1274">
        <w:rPr>
          <w:rFonts w:eastAsia="Arial"/>
          <w:sz w:val="20"/>
          <w:szCs w:val="20"/>
        </w:rPr>
        <w:t>delodajalec pripravnika</w:t>
      </w:r>
      <w:r w:rsidR="003725B0" w:rsidRPr="000A1274">
        <w:rPr>
          <w:rFonts w:eastAsia="Arial"/>
          <w:sz w:val="20"/>
          <w:szCs w:val="20"/>
        </w:rPr>
        <w:t xml:space="preserve"> oziroma sekundarija</w:t>
      </w:r>
      <w:r w:rsidR="00596197" w:rsidRPr="000A1274">
        <w:rPr>
          <w:rFonts w:eastAsia="Arial"/>
          <w:sz w:val="20"/>
          <w:szCs w:val="20"/>
        </w:rPr>
        <w:t xml:space="preserve"> za namen izvajanja njegovih zakonskih in pogodbenih pravic </w:t>
      </w:r>
      <w:r w:rsidR="00B26C89" w:rsidRPr="000A1274">
        <w:rPr>
          <w:rFonts w:eastAsia="Arial"/>
          <w:sz w:val="20"/>
          <w:szCs w:val="20"/>
        </w:rPr>
        <w:t xml:space="preserve">in </w:t>
      </w:r>
      <w:r w:rsidR="00596197" w:rsidRPr="000A1274">
        <w:rPr>
          <w:rFonts w:eastAsia="Arial"/>
          <w:sz w:val="20"/>
          <w:szCs w:val="20"/>
        </w:rPr>
        <w:t>obveznosti v razmerju do pripravnika</w:t>
      </w:r>
      <w:r w:rsidR="003725B0" w:rsidRPr="000A1274">
        <w:rPr>
          <w:rFonts w:eastAsia="Arial"/>
          <w:sz w:val="20"/>
          <w:szCs w:val="20"/>
        </w:rPr>
        <w:t xml:space="preserve"> oziroma sekundarija</w:t>
      </w:r>
      <w:r w:rsidR="00596197" w:rsidRPr="000A1274">
        <w:rPr>
          <w:rFonts w:eastAsia="Arial"/>
          <w:sz w:val="20"/>
          <w:szCs w:val="20"/>
        </w:rPr>
        <w:t>,</w:t>
      </w:r>
    </w:p>
    <w:p w14:paraId="14A1AA26" w14:textId="34631853" w:rsidR="00EB38E7" w:rsidRPr="000A1274" w:rsidRDefault="00EB38E7" w:rsidP="000A1274">
      <w:pPr>
        <w:pStyle w:val="Alineazaodstavkom"/>
        <w:numPr>
          <w:ilvl w:val="0"/>
          <w:numId w:val="22"/>
        </w:numPr>
        <w:rPr>
          <w:rFonts w:eastAsia="Arial"/>
          <w:sz w:val="20"/>
          <w:szCs w:val="20"/>
        </w:rPr>
      </w:pPr>
      <w:r w:rsidRPr="000A1274">
        <w:rPr>
          <w:rFonts w:eastAsia="Arial"/>
          <w:sz w:val="20"/>
          <w:szCs w:val="20"/>
        </w:rPr>
        <w:t xml:space="preserve">zbornica za namen tehničnega vzdrževanja E-Lista </w:t>
      </w:r>
      <w:r w:rsidR="00813B29" w:rsidRPr="000A1274">
        <w:rPr>
          <w:rFonts w:eastAsia="Arial"/>
          <w:sz w:val="20"/>
          <w:szCs w:val="20"/>
        </w:rPr>
        <w:t>oziroma prijave na strokovni izpit</w:t>
      </w:r>
      <w:r w:rsidRPr="000A1274">
        <w:rPr>
          <w:rFonts w:eastAsia="Arial"/>
          <w:sz w:val="20"/>
          <w:szCs w:val="20"/>
        </w:rPr>
        <w:t>.</w:t>
      </w:r>
    </w:p>
    <w:p w14:paraId="13A83E18" w14:textId="31F0107A" w:rsidR="003C0C52" w:rsidRPr="00744237" w:rsidRDefault="003C0C52" w:rsidP="009046B2">
      <w:pPr>
        <w:pStyle w:val="Poglavje"/>
        <w:spacing w:before="0"/>
        <w:jc w:val="both"/>
        <w:rPr>
          <w:b/>
          <w:bCs/>
          <w:sz w:val="20"/>
          <w:szCs w:val="20"/>
        </w:rPr>
      </w:pPr>
    </w:p>
    <w:p w14:paraId="61B4E592" w14:textId="77777777" w:rsidR="00232439" w:rsidRPr="00744237" w:rsidRDefault="00232439" w:rsidP="009046B2">
      <w:pPr>
        <w:pStyle w:val="Poglavje"/>
        <w:spacing w:before="0"/>
        <w:jc w:val="both"/>
        <w:rPr>
          <w:b/>
          <w:bCs/>
          <w:sz w:val="20"/>
          <w:szCs w:val="20"/>
        </w:rPr>
      </w:pPr>
    </w:p>
    <w:p w14:paraId="572F1D84" w14:textId="666802D3" w:rsidR="00EB38E7" w:rsidRPr="00744237" w:rsidRDefault="00757895" w:rsidP="00AF543F">
      <w:pPr>
        <w:pStyle w:val="Poglavje"/>
        <w:spacing w:before="0"/>
        <w:rPr>
          <w:b/>
          <w:sz w:val="20"/>
          <w:szCs w:val="20"/>
        </w:rPr>
      </w:pPr>
      <w:r w:rsidRPr="00744237">
        <w:rPr>
          <w:b/>
          <w:sz w:val="20"/>
          <w:szCs w:val="20"/>
        </w:rPr>
        <w:t>1</w:t>
      </w:r>
      <w:r w:rsidR="003725B0">
        <w:rPr>
          <w:b/>
          <w:sz w:val="20"/>
          <w:szCs w:val="20"/>
        </w:rPr>
        <w:t>3</w:t>
      </w:r>
      <w:r w:rsidRPr="00744237">
        <w:rPr>
          <w:b/>
          <w:sz w:val="20"/>
          <w:szCs w:val="20"/>
        </w:rPr>
        <w:t>.</w:t>
      </w:r>
      <w:r w:rsidR="004F17B8" w:rsidRPr="00744237">
        <w:rPr>
          <w:b/>
          <w:sz w:val="20"/>
          <w:szCs w:val="20"/>
        </w:rPr>
        <w:t xml:space="preserve"> člen</w:t>
      </w:r>
    </w:p>
    <w:p w14:paraId="7404EBE9" w14:textId="77777777" w:rsidR="00B26C89" w:rsidRPr="00744237" w:rsidRDefault="00B26C89" w:rsidP="00F54490">
      <w:pPr>
        <w:shd w:val="clear" w:color="auto" w:fill="FFFFFF" w:themeFill="background1"/>
        <w:spacing w:after="0" w:line="240" w:lineRule="auto"/>
        <w:jc w:val="both"/>
        <w:rPr>
          <w:rFonts w:ascii="Arial" w:eastAsia="Arial" w:hAnsi="Arial" w:cs="Arial"/>
          <w:sz w:val="20"/>
          <w:szCs w:val="20"/>
        </w:rPr>
      </w:pPr>
    </w:p>
    <w:p w14:paraId="058C658D" w14:textId="435250AE" w:rsidR="00EB38E7" w:rsidRPr="00744237" w:rsidRDefault="00EB38E7" w:rsidP="00E105C2">
      <w:pPr>
        <w:shd w:val="clear" w:color="auto" w:fill="FFFFFF" w:themeFill="background1"/>
        <w:spacing w:after="0" w:line="240" w:lineRule="auto"/>
        <w:jc w:val="both"/>
        <w:rPr>
          <w:rFonts w:ascii="Arial" w:hAnsi="Arial" w:cs="Arial"/>
          <w:sz w:val="20"/>
          <w:szCs w:val="20"/>
        </w:rPr>
      </w:pPr>
      <w:r w:rsidRPr="00744237">
        <w:rPr>
          <w:rFonts w:ascii="Arial" w:hAnsi="Arial" w:cs="Arial"/>
          <w:sz w:val="20"/>
          <w:szCs w:val="20"/>
        </w:rPr>
        <w:t xml:space="preserve">(1) Pripravnik je </w:t>
      </w:r>
      <w:r w:rsidR="00B26C89" w:rsidRPr="00744237">
        <w:rPr>
          <w:rFonts w:ascii="Arial" w:eastAsia="Arial" w:hAnsi="Arial" w:cs="Arial"/>
          <w:sz w:val="20"/>
          <w:szCs w:val="20"/>
        </w:rPr>
        <w:t>ves</w:t>
      </w:r>
      <w:r w:rsidR="00B26C89" w:rsidRPr="00744237">
        <w:rPr>
          <w:rFonts w:ascii="Arial" w:hAnsi="Arial" w:cs="Arial"/>
          <w:sz w:val="20"/>
          <w:szCs w:val="20"/>
        </w:rPr>
        <w:t xml:space="preserve"> </w:t>
      </w:r>
      <w:r w:rsidRPr="00744237">
        <w:rPr>
          <w:rFonts w:ascii="Arial" w:hAnsi="Arial" w:cs="Arial"/>
          <w:sz w:val="20"/>
          <w:szCs w:val="20"/>
        </w:rPr>
        <w:t xml:space="preserve">čas pripravništva zaposlen pri enem delodajalcu, ki </w:t>
      </w:r>
      <w:r w:rsidR="00A654CD" w:rsidRPr="00744237">
        <w:rPr>
          <w:rFonts w:ascii="Arial" w:eastAsia="Arial" w:hAnsi="Arial" w:cs="Arial"/>
          <w:sz w:val="20"/>
          <w:szCs w:val="20"/>
        </w:rPr>
        <w:t>je pooblaščen za izvajanje pripravništva</w:t>
      </w:r>
      <w:r w:rsidRPr="00744237">
        <w:rPr>
          <w:rFonts w:ascii="Arial" w:hAnsi="Arial" w:cs="Arial"/>
          <w:sz w:val="20"/>
          <w:szCs w:val="20"/>
        </w:rPr>
        <w:t>.</w:t>
      </w:r>
    </w:p>
    <w:p w14:paraId="6B6A1945" w14:textId="77777777" w:rsidR="003C0C52" w:rsidRPr="00744237" w:rsidRDefault="003C0C52" w:rsidP="00F54490">
      <w:pPr>
        <w:shd w:val="clear" w:color="auto" w:fill="FFFFFF" w:themeFill="background1"/>
        <w:spacing w:after="0" w:line="240" w:lineRule="auto"/>
        <w:jc w:val="both"/>
        <w:rPr>
          <w:rStyle w:val="normaltextrun"/>
          <w:rFonts w:ascii="Arial" w:hAnsi="Arial" w:cs="Arial"/>
          <w:sz w:val="20"/>
          <w:szCs w:val="20"/>
          <w:shd w:val="clear" w:color="auto" w:fill="FFFFFF"/>
        </w:rPr>
      </w:pPr>
    </w:p>
    <w:p w14:paraId="762083F9" w14:textId="018727E4" w:rsidR="00EB38E7" w:rsidRPr="00744237" w:rsidRDefault="00EB38E7" w:rsidP="00E105C2">
      <w:pPr>
        <w:shd w:val="clear" w:color="auto" w:fill="FFFFFF" w:themeFill="background1"/>
        <w:spacing w:after="0" w:line="240" w:lineRule="auto"/>
        <w:jc w:val="both"/>
        <w:rPr>
          <w:rFonts w:ascii="Arial" w:hAnsi="Arial" w:cs="Arial"/>
          <w:sz w:val="20"/>
          <w:szCs w:val="20"/>
        </w:rPr>
      </w:pPr>
      <w:r w:rsidRPr="00744237">
        <w:rPr>
          <w:rStyle w:val="normaltextrun"/>
          <w:rFonts w:ascii="Arial" w:hAnsi="Arial" w:cs="Arial"/>
          <w:sz w:val="20"/>
          <w:szCs w:val="20"/>
          <w:shd w:val="clear" w:color="auto" w:fill="FFFFFF"/>
        </w:rPr>
        <w:t>(</w:t>
      </w:r>
      <w:r w:rsidRPr="00744237">
        <w:rPr>
          <w:rFonts w:ascii="Arial" w:hAnsi="Arial" w:cs="Arial"/>
          <w:sz w:val="20"/>
          <w:szCs w:val="20"/>
        </w:rPr>
        <w:t>2)</w:t>
      </w:r>
      <w:r w:rsidR="00B26C89" w:rsidRPr="00744237">
        <w:rPr>
          <w:rFonts w:ascii="Arial" w:eastAsia="Arial" w:hAnsi="Arial" w:cs="Arial"/>
          <w:sz w:val="20"/>
          <w:szCs w:val="20"/>
        </w:rPr>
        <w:t xml:space="preserve"> </w:t>
      </w:r>
      <w:r w:rsidRPr="00744237">
        <w:rPr>
          <w:rFonts w:ascii="Arial" w:hAnsi="Arial" w:cs="Arial"/>
          <w:sz w:val="20"/>
          <w:szCs w:val="20"/>
        </w:rPr>
        <w:t xml:space="preserve">Če se pripravnik pri </w:t>
      </w:r>
      <w:r w:rsidR="00A654CD" w:rsidRPr="00744237">
        <w:rPr>
          <w:rFonts w:ascii="Arial" w:eastAsia="Arial" w:hAnsi="Arial" w:cs="Arial"/>
          <w:sz w:val="20"/>
          <w:szCs w:val="20"/>
        </w:rPr>
        <w:t>delodajalcu</w:t>
      </w:r>
      <w:r w:rsidRPr="00744237">
        <w:rPr>
          <w:rFonts w:ascii="Arial" w:hAnsi="Arial" w:cs="Arial"/>
          <w:sz w:val="20"/>
          <w:szCs w:val="20"/>
        </w:rPr>
        <w:t xml:space="preserve"> ne more seznaniti z vsemi vsebinami programa pripravništva,</w:t>
      </w:r>
      <w:r w:rsidR="00B26C89" w:rsidRPr="00744237">
        <w:rPr>
          <w:rFonts w:ascii="Arial" w:eastAsia="Arial" w:hAnsi="Arial" w:cs="Arial"/>
          <w:sz w:val="20"/>
          <w:szCs w:val="20"/>
        </w:rPr>
        <w:t xml:space="preserve"> </w:t>
      </w:r>
      <w:r w:rsidRPr="00744237">
        <w:rPr>
          <w:rFonts w:ascii="Arial" w:hAnsi="Arial" w:cs="Arial"/>
          <w:sz w:val="20"/>
          <w:szCs w:val="20"/>
        </w:rPr>
        <w:t xml:space="preserve"> usposabljanje </w:t>
      </w:r>
      <w:r w:rsidR="00EA0D4B">
        <w:rPr>
          <w:rFonts w:ascii="Arial" w:hAnsi="Arial" w:cs="Arial"/>
          <w:sz w:val="20"/>
          <w:szCs w:val="20"/>
        </w:rPr>
        <w:t xml:space="preserve">glede teh vsebin opravi </w:t>
      </w:r>
      <w:r w:rsidRPr="00744237">
        <w:rPr>
          <w:rFonts w:ascii="Arial" w:hAnsi="Arial" w:cs="Arial"/>
          <w:sz w:val="20"/>
          <w:szCs w:val="20"/>
        </w:rPr>
        <w:t>pri drug</w:t>
      </w:r>
      <w:r w:rsidR="00EA0D4B">
        <w:rPr>
          <w:rFonts w:ascii="Arial" w:hAnsi="Arial" w:cs="Arial"/>
          <w:sz w:val="20"/>
          <w:szCs w:val="20"/>
        </w:rPr>
        <w:t>emu</w:t>
      </w:r>
      <w:r w:rsidRPr="00744237">
        <w:rPr>
          <w:rFonts w:ascii="Arial" w:hAnsi="Arial" w:cs="Arial"/>
          <w:sz w:val="20"/>
          <w:szCs w:val="20"/>
        </w:rPr>
        <w:t xml:space="preserve"> pooblaščen</w:t>
      </w:r>
      <w:r w:rsidR="00EA0D4B">
        <w:rPr>
          <w:rFonts w:ascii="Arial" w:hAnsi="Arial" w:cs="Arial"/>
          <w:sz w:val="20"/>
          <w:szCs w:val="20"/>
        </w:rPr>
        <w:t>emu</w:t>
      </w:r>
      <w:r w:rsidRPr="00744237">
        <w:rPr>
          <w:rFonts w:ascii="Arial" w:hAnsi="Arial" w:cs="Arial"/>
          <w:sz w:val="20"/>
          <w:szCs w:val="20"/>
        </w:rPr>
        <w:t xml:space="preserve"> izvajalc</w:t>
      </w:r>
      <w:r w:rsidR="00EA0D4B">
        <w:rPr>
          <w:rFonts w:ascii="Arial" w:hAnsi="Arial" w:cs="Arial"/>
          <w:sz w:val="20"/>
          <w:szCs w:val="20"/>
        </w:rPr>
        <w:t>u</w:t>
      </w:r>
      <w:r w:rsidRPr="00744237">
        <w:rPr>
          <w:rFonts w:ascii="Arial" w:hAnsi="Arial" w:cs="Arial"/>
          <w:sz w:val="20"/>
          <w:szCs w:val="20"/>
        </w:rPr>
        <w:t>.</w:t>
      </w:r>
    </w:p>
    <w:p w14:paraId="0A2B7499" w14:textId="73D7F64A" w:rsidR="003C0C52" w:rsidRPr="00744237" w:rsidRDefault="003C0C52" w:rsidP="009046B2">
      <w:pPr>
        <w:pStyle w:val="len"/>
        <w:spacing w:before="0"/>
        <w:jc w:val="both"/>
        <w:rPr>
          <w:sz w:val="20"/>
          <w:szCs w:val="20"/>
        </w:rPr>
      </w:pPr>
    </w:p>
    <w:p w14:paraId="3F10766F" w14:textId="77777777" w:rsidR="00232439" w:rsidRPr="00744237" w:rsidRDefault="00232439" w:rsidP="009046B2">
      <w:pPr>
        <w:pStyle w:val="len"/>
        <w:spacing w:before="0"/>
        <w:jc w:val="both"/>
        <w:rPr>
          <w:sz w:val="20"/>
          <w:szCs w:val="20"/>
        </w:rPr>
      </w:pPr>
    </w:p>
    <w:p w14:paraId="3FE60240" w14:textId="4A02E3FF" w:rsidR="683AF31A" w:rsidRPr="00744237" w:rsidRDefault="683AF31A" w:rsidP="00AF543F">
      <w:pPr>
        <w:pStyle w:val="len"/>
        <w:spacing w:before="0"/>
        <w:rPr>
          <w:sz w:val="20"/>
          <w:szCs w:val="20"/>
        </w:rPr>
      </w:pPr>
      <w:r w:rsidRPr="00744237">
        <w:rPr>
          <w:sz w:val="20"/>
          <w:szCs w:val="20"/>
        </w:rPr>
        <w:t>1</w:t>
      </w:r>
      <w:r w:rsidR="003725B0">
        <w:rPr>
          <w:sz w:val="20"/>
          <w:szCs w:val="20"/>
        </w:rPr>
        <w:t>4</w:t>
      </w:r>
      <w:r w:rsidRPr="00744237">
        <w:rPr>
          <w:sz w:val="20"/>
          <w:szCs w:val="20"/>
        </w:rPr>
        <w:t>.člen</w:t>
      </w:r>
    </w:p>
    <w:p w14:paraId="40AC452A" w14:textId="77777777" w:rsidR="00B26C89" w:rsidRPr="00744237" w:rsidRDefault="00B26C89" w:rsidP="00F54490">
      <w:pPr>
        <w:spacing w:after="0" w:line="240" w:lineRule="auto"/>
        <w:jc w:val="both"/>
        <w:rPr>
          <w:rFonts w:ascii="Arial" w:eastAsia="Arial" w:hAnsi="Arial" w:cs="Arial"/>
          <w:sz w:val="20"/>
          <w:szCs w:val="20"/>
        </w:rPr>
      </w:pPr>
    </w:p>
    <w:p w14:paraId="6E4A809A" w14:textId="3E3FEAB1" w:rsidR="2A6E1676" w:rsidRPr="00744237" w:rsidRDefault="00DD9CE8" w:rsidP="00AF543F">
      <w:pPr>
        <w:spacing w:after="0" w:line="240" w:lineRule="auto"/>
        <w:jc w:val="both"/>
        <w:rPr>
          <w:rFonts w:ascii="Arial" w:hAnsi="Arial" w:cs="Arial"/>
          <w:sz w:val="20"/>
          <w:szCs w:val="20"/>
        </w:rPr>
      </w:pPr>
      <w:r w:rsidRPr="00744237">
        <w:rPr>
          <w:rFonts w:ascii="Arial" w:hAnsi="Arial" w:cs="Arial"/>
          <w:sz w:val="20"/>
          <w:szCs w:val="20"/>
        </w:rPr>
        <w:t>S</w:t>
      </w:r>
      <w:r w:rsidR="683AF31A" w:rsidRPr="00744237">
        <w:rPr>
          <w:rFonts w:ascii="Arial" w:hAnsi="Arial" w:cs="Arial"/>
          <w:sz w:val="20"/>
          <w:szCs w:val="20"/>
        </w:rPr>
        <w:t xml:space="preserve">ekundarij </w:t>
      </w:r>
      <w:r w:rsidR="00EA0D4B">
        <w:rPr>
          <w:rFonts w:ascii="Arial" w:hAnsi="Arial" w:cs="Arial"/>
          <w:sz w:val="20"/>
          <w:szCs w:val="20"/>
        </w:rPr>
        <w:t>j</w:t>
      </w:r>
      <w:r w:rsidR="683AF31A" w:rsidRPr="00744237">
        <w:rPr>
          <w:rFonts w:ascii="Arial" w:hAnsi="Arial" w:cs="Arial"/>
          <w:sz w:val="20"/>
          <w:szCs w:val="20"/>
        </w:rPr>
        <w:t xml:space="preserve">e za čas </w:t>
      </w:r>
      <w:r w:rsidR="7BC28CB1" w:rsidRPr="00744237">
        <w:rPr>
          <w:rFonts w:ascii="Arial" w:hAnsi="Arial" w:cs="Arial"/>
          <w:sz w:val="20"/>
          <w:szCs w:val="20"/>
        </w:rPr>
        <w:t>pripravništva zaposl</w:t>
      </w:r>
      <w:r w:rsidR="00EA0D4B">
        <w:rPr>
          <w:rFonts w:ascii="Arial" w:hAnsi="Arial" w:cs="Arial"/>
          <w:sz w:val="20"/>
          <w:szCs w:val="20"/>
        </w:rPr>
        <w:t>en</w:t>
      </w:r>
      <w:r w:rsidR="7BC28CB1" w:rsidRPr="00744237">
        <w:rPr>
          <w:rFonts w:ascii="Arial" w:hAnsi="Arial" w:cs="Arial"/>
          <w:sz w:val="20"/>
          <w:szCs w:val="20"/>
        </w:rPr>
        <w:t xml:space="preserve"> pri</w:t>
      </w:r>
      <w:r w:rsidR="7C406575" w:rsidRPr="00744237">
        <w:rPr>
          <w:rFonts w:ascii="Arial" w:hAnsi="Arial" w:cs="Arial"/>
          <w:sz w:val="20"/>
          <w:szCs w:val="20"/>
        </w:rPr>
        <w:t xml:space="preserve"> </w:t>
      </w:r>
      <w:r w:rsidR="7BC28CB1" w:rsidRPr="00744237">
        <w:rPr>
          <w:rFonts w:ascii="Arial" w:hAnsi="Arial" w:cs="Arial"/>
          <w:sz w:val="20"/>
          <w:szCs w:val="20"/>
        </w:rPr>
        <w:t>izvajalcu, ki je pooblaščen za izvajanje pripravništva</w:t>
      </w:r>
      <w:r w:rsidR="00006FFA" w:rsidRPr="00744237">
        <w:rPr>
          <w:rFonts w:ascii="Arial" w:hAnsi="Arial" w:cs="Arial"/>
          <w:sz w:val="20"/>
          <w:szCs w:val="20"/>
        </w:rPr>
        <w:t xml:space="preserve"> za poklic zdravnik</w:t>
      </w:r>
      <w:r w:rsidR="7BC28CB1" w:rsidRPr="00744237">
        <w:rPr>
          <w:rFonts w:ascii="Arial" w:hAnsi="Arial" w:cs="Arial"/>
          <w:sz w:val="20"/>
          <w:szCs w:val="20"/>
        </w:rPr>
        <w:t>, za čas</w:t>
      </w:r>
      <w:r w:rsidR="2AF24898" w:rsidRPr="00744237">
        <w:rPr>
          <w:rFonts w:ascii="Arial" w:hAnsi="Arial" w:cs="Arial"/>
          <w:sz w:val="20"/>
          <w:szCs w:val="20"/>
        </w:rPr>
        <w:t xml:space="preserve"> izbirnega dela sekundariata pa pri </w:t>
      </w:r>
      <w:r w:rsidR="00102F4E" w:rsidRPr="00744237">
        <w:rPr>
          <w:rFonts w:ascii="Arial" w:eastAsia="Arial" w:hAnsi="Arial" w:cs="Arial"/>
          <w:sz w:val="20"/>
          <w:szCs w:val="20"/>
        </w:rPr>
        <w:t>enem</w:t>
      </w:r>
      <w:r w:rsidR="00102F4E" w:rsidRPr="00744237">
        <w:rPr>
          <w:rFonts w:ascii="Arial" w:hAnsi="Arial" w:cs="Arial"/>
          <w:sz w:val="20"/>
          <w:szCs w:val="20"/>
        </w:rPr>
        <w:t xml:space="preserve"> ali </w:t>
      </w:r>
      <w:r w:rsidR="00102F4E" w:rsidRPr="00744237">
        <w:rPr>
          <w:rFonts w:ascii="Arial" w:eastAsia="Arial" w:hAnsi="Arial" w:cs="Arial"/>
          <w:sz w:val="20"/>
          <w:szCs w:val="20"/>
        </w:rPr>
        <w:t>več</w:t>
      </w:r>
      <w:r w:rsidR="00102F4E" w:rsidRPr="00744237">
        <w:rPr>
          <w:rFonts w:ascii="Arial" w:hAnsi="Arial" w:cs="Arial"/>
          <w:sz w:val="20"/>
          <w:szCs w:val="20"/>
        </w:rPr>
        <w:t xml:space="preserve"> pooblaščenih </w:t>
      </w:r>
      <w:r w:rsidR="2AF24898" w:rsidRPr="00744237">
        <w:rPr>
          <w:rFonts w:ascii="Arial" w:eastAsia="Arial" w:hAnsi="Arial" w:cs="Arial"/>
          <w:sz w:val="20"/>
          <w:szCs w:val="20"/>
        </w:rPr>
        <w:t>izvajalc</w:t>
      </w:r>
      <w:r w:rsidR="00102F4E" w:rsidRPr="00744237">
        <w:rPr>
          <w:rFonts w:ascii="Arial" w:eastAsia="Arial" w:hAnsi="Arial" w:cs="Arial"/>
          <w:sz w:val="20"/>
          <w:szCs w:val="20"/>
        </w:rPr>
        <w:t>ih</w:t>
      </w:r>
      <w:r w:rsidR="51D379ED" w:rsidRPr="00744237">
        <w:rPr>
          <w:rFonts w:ascii="Arial" w:hAnsi="Arial" w:cs="Arial"/>
          <w:sz w:val="20"/>
          <w:szCs w:val="20"/>
        </w:rPr>
        <w:t>.</w:t>
      </w:r>
    </w:p>
    <w:p w14:paraId="4152B288" w14:textId="759C5C68" w:rsidR="003C0C52" w:rsidRPr="00744237" w:rsidRDefault="003C0C52" w:rsidP="009046B2">
      <w:pPr>
        <w:pStyle w:val="len"/>
        <w:spacing w:before="0"/>
        <w:jc w:val="both"/>
        <w:rPr>
          <w:sz w:val="20"/>
          <w:szCs w:val="20"/>
        </w:rPr>
      </w:pPr>
    </w:p>
    <w:p w14:paraId="0A920B0E" w14:textId="77777777" w:rsidR="00232439" w:rsidRPr="00744237" w:rsidRDefault="00232439" w:rsidP="009046B2">
      <w:pPr>
        <w:pStyle w:val="len"/>
        <w:spacing w:before="0"/>
        <w:jc w:val="both"/>
        <w:rPr>
          <w:sz w:val="20"/>
          <w:szCs w:val="20"/>
        </w:rPr>
      </w:pPr>
    </w:p>
    <w:p w14:paraId="4BB2F8D9" w14:textId="2A7A156B" w:rsidR="004F17B8" w:rsidRPr="00744237" w:rsidRDefault="00757895" w:rsidP="00AF543F">
      <w:pPr>
        <w:pStyle w:val="len"/>
        <w:spacing w:before="0"/>
        <w:rPr>
          <w:sz w:val="20"/>
          <w:szCs w:val="20"/>
        </w:rPr>
      </w:pPr>
      <w:r w:rsidRPr="00744237">
        <w:rPr>
          <w:sz w:val="20"/>
          <w:szCs w:val="20"/>
        </w:rPr>
        <w:t>1</w:t>
      </w:r>
      <w:r w:rsidR="003725B0">
        <w:rPr>
          <w:sz w:val="20"/>
          <w:szCs w:val="20"/>
        </w:rPr>
        <w:t>5</w:t>
      </w:r>
      <w:r w:rsidRPr="00744237">
        <w:rPr>
          <w:sz w:val="20"/>
          <w:szCs w:val="20"/>
        </w:rPr>
        <w:t>.</w:t>
      </w:r>
      <w:r w:rsidR="00B26C89" w:rsidRPr="00744237">
        <w:rPr>
          <w:sz w:val="20"/>
          <w:szCs w:val="20"/>
        </w:rPr>
        <w:t xml:space="preserve"> </w:t>
      </w:r>
      <w:r w:rsidR="004F17B8" w:rsidRPr="00744237">
        <w:rPr>
          <w:sz w:val="20"/>
          <w:szCs w:val="20"/>
        </w:rPr>
        <w:t>člen</w:t>
      </w:r>
    </w:p>
    <w:p w14:paraId="125460EB" w14:textId="77777777" w:rsidR="003C0C52" w:rsidRPr="00744237" w:rsidRDefault="003C0C52" w:rsidP="00057179">
      <w:pPr>
        <w:pStyle w:val="len"/>
        <w:spacing w:before="0"/>
        <w:rPr>
          <w:bCs/>
          <w:sz w:val="20"/>
          <w:szCs w:val="20"/>
        </w:rPr>
      </w:pPr>
    </w:p>
    <w:p w14:paraId="660C488A" w14:textId="4EBE8B2A" w:rsidR="003C0C52" w:rsidRPr="00744237" w:rsidRDefault="00EA0D4B" w:rsidP="003725B0">
      <w:pPr>
        <w:pStyle w:val="Odstavek"/>
        <w:spacing w:before="0"/>
        <w:ind w:firstLine="0"/>
        <w:rPr>
          <w:sz w:val="20"/>
          <w:szCs w:val="20"/>
        </w:rPr>
      </w:pPr>
      <w:r>
        <w:rPr>
          <w:sz w:val="20"/>
          <w:szCs w:val="20"/>
        </w:rPr>
        <w:lastRenderedPageBreak/>
        <w:t xml:space="preserve">(1) </w:t>
      </w:r>
      <w:r w:rsidR="004F17B8" w:rsidRPr="00744237">
        <w:rPr>
          <w:sz w:val="20"/>
          <w:szCs w:val="20"/>
        </w:rPr>
        <w:t xml:space="preserve">Pripravništvo </w:t>
      </w:r>
      <w:r w:rsidR="00006FFA" w:rsidRPr="00744237">
        <w:rPr>
          <w:sz w:val="20"/>
          <w:szCs w:val="20"/>
        </w:rPr>
        <w:t xml:space="preserve">oziroma sekundariat </w:t>
      </w:r>
      <w:r w:rsidR="004F17B8" w:rsidRPr="00744237">
        <w:rPr>
          <w:sz w:val="20"/>
          <w:szCs w:val="20"/>
        </w:rPr>
        <w:t>poteka v okviru polnega delovnega časa</w:t>
      </w:r>
      <w:r w:rsidR="00352E2E">
        <w:rPr>
          <w:sz w:val="20"/>
          <w:szCs w:val="20"/>
        </w:rPr>
        <w:t xml:space="preserve"> in</w:t>
      </w:r>
      <w:r w:rsidR="004F17B8" w:rsidRPr="00744237">
        <w:rPr>
          <w:sz w:val="20"/>
          <w:szCs w:val="20"/>
        </w:rPr>
        <w:t xml:space="preserve"> pod pogoji</w:t>
      </w:r>
      <w:r w:rsidR="00AD7EA1" w:rsidRPr="00744237">
        <w:rPr>
          <w:sz w:val="20"/>
          <w:szCs w:val="20"/>
        </w:rPr>
        <w:t>, ki izhajajo iz razporeditve delovnega časa</w:t>
      </w:r>
      <w:r w:rsidR="00352E2E">
        <w:rPr>
          <w:sz w:val="20"/>
          <w:szCs w:val="20"/>
        </w:rPr>
        <w:t>,</w:t>
      </w:r>
      <w:r w:rsidR="00B26C89" w:rsidRPr="00744237">
        <w:rPr>
          <w:sz w:val="20"/>
          <w:szCs w:val="20"/>
        </w:rPr>
        <w:t xml:space="preserve"> </w:t>
      </w:r>
      <w:r w:rsidR="004F17B8" w:rsidRPr="00744237">
        <w:rPr>
          <w:sz w:val="20"/>
          <w:szCs w:val="20"/>
        </w:rPr>
        <w:t xml:space="preserve">kot to velja </w:t>
      </w:r>
      <w:r w:rsidR="004F17B8" w:rsidRPr="00744237">
        <w:rPr>
          <w:rFonts w:eastAsia="Arial"/>
          <w:sz w:val="20"/>
          <w:szCs w:val="20"/>
        </w:rPr>
        <w:t>za delo d</w:t>
      </w:r>
      <w:r w:rsidR="004F17B8" w:rsidRPr="00744237">
        <w:rPr>
          <w:sz w:val="20"/>
          <w:szCs w:val="20"/>
        </w:rPr>
        <w:t>oktorj</w:t>
      </w:r>
      <w:r w:rsidR="00102F4E" w:rsidRPr="00744237">
        <w:rPr>
          <w:sz w:val="20"/>
          <w:szCs w:val="20"/>
        </w:rPr>
        <w:t>a</w:t>
      </w:r>
      <w:r w:rsidR="004F17B8" w:rsidRPr="00744237">
        <w:rPr>
          <w:sz w:val="20"/>
          <w:szCs w:val="20"/>
        </w:rPr>
        <w:t xml:space="preserve"> dentalne medicine</w:t>
      </w:r>
      <w:r w:rsidR="004F17B8" w:rsidRPr="00744237">
        <w:rPr>
          <w:rFonts w:eastAsia="Arial"/>
          <w:sz w:val="20"/>
          <w:szCs w:val="20"/>
        </w:rPr>
        <w:t xml:space="preserve"> </w:t>
      </w:r>
      <w:r w:rsidR="00006FFA" w:rsidRPr="00744237">
        <w:rPr>
          <w:rFonts w:eastAsia="Arial"/>
          <w:sz w:val="20"/>
          <w:szCs w:val="20"/>
        </w:rPr>
        <w:t>oziroma zdravnik</w:t>
      </w:r>
      <w:r w:rsidR="00102F4E" w:rsidRPr="00744237">
        <w:rPr>
          <w:rFonts w:eastAsia="Arial"/>
          <w:sz w:val="20"/>
          <w:szCs w:val="20"/>
        </w:rPr>
        <w:t>a</w:t>
      </w:r>
      <w:r w:rsidR="00006FFA" w:rsidRPr="00744237">
        <w:rPr>
          <w:rFonts w:eastAsia="Arial"/>
          <w:sz w:val="20"/>
          <w:szCs w:val="20"/>
        </w:rPr>
        <w:t xml:space="preserve"> </w:t>
      </w:r>
      <w:r w:rsidR="004F17B8" w:rsidRPr="00744237">
        <w:rPr>
          <w:rFonts w:eastAsia="Arial"/>
          <w:sz w:val="20"/>
          <w:szCs w:val="20"/>
        </w:rPr>
        <w:t>pri pooblaščenem izvajalcu.</w:t>
      </w:r>
    </w:p>
    <w:p w14:paraId="054D18EA" w14:textId="77777777" w:rsidR="00FE5511" w:rsidRPr="00744237" w:rsidRDefault="00FE5511" w:rsidP="009046B2">
      <w:pPr>
        <w:pStyle w:val="len"/>
        <w:spacing w:before="0"/>
        <w:jc w:val="both"/>
        <w:rPr>
          <w:sz w:val="20"/>
          <w:szCs w:val="20"/>
        </w:rPr>
      </w:pPr>
    </w:p>
    <w:p w14:paraId="14D88E4B" w14:textId="32A067E5" w:rsidR="004A2E90" w:rsidRPr="00744237" w:rsidRDefault="00EA0D4B" w:rsidP="004A2E90">
      <w:pPr>
        <w:pStyle w:val="len"/>
        <w:spacing w:before="0"/>
        <w:jc w:val="both"/>
        <w:rPr>
          <w:b w:val="0"/>
          <w:bCs/>
          <w:sz w:val="20"/>
          <w:szCs w:val="20"/>
        </w:rPr>
      </w:pPr>
      <w:r>
        <w:rPr>
          <w:b w:val="0"/>
          <w:bCs/>
          <w:sz w:val="20"/>
          <w:szCs w:val="20"/>
        </w:rPr>
        <w:t xml:space="preserve">(2) </w:t>
      </w:r>
      <w:r w:rsidR="006E5EA0" w:rsidRPr="00744237">
        <w:rPr>
          <w:b w:val="0"/>
          <w:bCs/>
          <w:sz w:val="20"/>
          <w:szCs w:val="20"/>
        </w:rPr>
        <w:t>Trajanje</w:t>
      </w:r>
      <w:r w:rsidR="004A2E90" w:rsidRPr="00744237">
        <w:rPr>
          <w:b w:val="0"/>
          <w:bCs/>
          <w:sz w:val="20"/>
          <w:szCs w:val="20"/>
        </w:rPr>
        <w:t xml:space="preserve"> pripravništva se lahko podaljša v skladu z zakonom, ki ureja delovna razmerja. Smiselno enako velja za podaljšanje izbirnega dela sekundariata.</w:t>
      </w:r>
      <w:moveFromRangeStart w:id="0" w:author="Avtor" w:date="2022-03-25T13:44:00Z" w:name="move99108309"/>
      <w:moveFromRangeEnd w:id="0"/>
    </w:p>
    <w:p w14:paraId="554736D4" w14:textId="780F49B5" w:rsidR="00B05888" w:rsidRDefault="00B05888" w:rsidP="004A2E90">
      <w:pPr>
        <w:pStyle w:val="len"/>
        <w:spacing w:before="0"/>
        <w:jc w:val="both"/>
        <w:rPr>
          <w:b w:val="0"/>
          <w:bCs/>
          <w:sz w:val="20"/>
          <w:szCs w:val="20"/>
        </w:rPr>
      </w:pPr>
    </w:p>
    <w:p w14:paraId="7D8B95F8" w14:textId="77777777" w:rsidR="006E37C3" w:rsidRPr="00744237" w:rsidRDefault="006E37C3" w:rsidP="004A2E90">
      <w:pPr>
        <w:pStyle w:val="len"/>
        <w:spacing w:before="0"/>
        <w:jc w:val="both"/>
        <w:rPr>
          <w:b w:val="0"/>
          <w:bCs/>
          <w:sz w:val="20"/>
          <w:szCs w:val="20"/>
        </w:rPr>
      </w:pPr>
    </w:p>
    <w:p w14:paraId="32A26115" w14:textId="1CCD6D39" w:rsidR="00B05888" w:rsidRPr="00744237" w:rsidRDefault="00B05888" w:rsidP="00B05888">
      <w:pPr>
        <w:pStyle w:val="len"/>
        <w:spacing w:before="0"/>
        <w:rPr>
          <w:sz w:val="20"/>
          <w:szCs w:val="20"/>
        </w:rPr>
      </w:pPr>
      <w:r w:rsidRPr="00744237">
        <w:rPr>
          <w:sz w:val="20"/>
          <w:szCs w:val="20"/>
        </w:rPr>
        <w:t>1</w:t>
      </w:r>
      <w:r w:rsidR="007A5C2F">
        <w:rPr>
          <w:sz w:val="20"/>
          <w:szCs w:val="20"/>
        </w:rPr>
        <w:t>6</w:t>
      </w:r>
      <w:r w:rsidRPr="00744237">
        <w:rPr>
          <w:sz w:val="20"/>
          <w:szCs w:val="20"/>
        </w:rPr>
        <w:t>. člen</w:t>
      </w:r>
    </w:p>
    <w:p w14:paraId="7516E0FB" w14:textId="77777777" w:rsidR="00B05888" w:rsidRPr="00744237" w:rsidRDefault="00B05888" w:rsidP="00B05888">
      <w:pPr>
        <w:pStyle w:val="len"/>
        <w:spacing w:before="0"/>
        <w:rPr>
          <w:sz w:val="20"/>
          <w:szCs w:val="20"/>
        </w:rPr>
      </w:pPr>
    </w:p>
    <w:p w14:paraId="72AEC1AA" w14:textId="066B7C5B" w:rsidR="4319B301" w:rsidRPr="00744237" w:rsidRDefault="00B05888" w:rsidP="00B05888">
      <w:pPr>
        <w:pStyle w:val="Odstavek"/>
        <w:spacing w:before="0"/>
        <w:ind w:firstLine="0"/>
        <w:rPr>
          <w:sz w:val="20"/>
          <w:szCs w:val="20"/>
        </w:rPr>
      </w:pPr>
      <w:r w:rsidRPr="00744237">
        <w:rPr>
          <w:sz w:val="20"/>
          <w:szCs w:val="20"/>
        </w:rPr>
        <w:t xml:space="preserve">(1) </w:t>
      </w:r>
      <w:r w:rsidR="4319B301" w:rsidRPr="00744237">
        <w:rPr>
          <w:sz w:val="20"/>
          <w:szCs w:val="20"/>
        </w:rPr>
        <w:t>Če nadzorni mentor meni, da</w:t>
      </w:r>
      <w:r w:rsidR="00006FFA" w:rsidRPr="00744237">
        <w:rPr>
          <w:sz w:val="20"/>
          <w:szCs w:val="20"/>
        </w:rPr>
        <w:t xml:space="preserve"> pripravnik oziroma</w:t>
      </w:r>
      <w:r w:rsidR="4319B301" w:rsidRPr="00744237">
        <w:rPr>
          <w:sz w:val="20"/>
          <w:szCs w:val="20"/>
        </w:rPr>
        <w:t xml:space="preserve"> sekundarij brez opravičljivih razlogov ne opravlja svojih obveznosti, po predhodnem pisnem opozorilu </w:t>
      </w:r>
      <w:r w:rsidR="00006FFA" w:rsidRPr="00744237">
        <w:rPr>
          <w:sz w:val="20"/>
          <w:szCs w:val="20"/>
        </w:rPr>
        <w:t xml:space="preserve">pripravniku oziroma </w:t>
      </w:r>
      <w:r w:rsidR="4319B301" w:rsidRPr="00744237">
        <w:rPr>
          <w:sz w:val="20"/>
          <w:szCs w:val="20"/>
        </w:rPr>
        <w:t xml:space="preserve">sekundariju predlaga </w:t>
      </w:r>
      <w:r w:rsidR="00352E2E" w:rsidRPr="00744237">
        <w:rPr>
          <w:sz w:val="20"/>
          <w:szCs w:val="20"/>
        </w:rPr>
        <w:t xml:space="preserve">zbornici </w:t>
      </w:r>
      <w:r w:rsidR="4319B301" w:rsidRPr="00744237">
        <w:rPr>
          <w:sz w:val="20"/>
          <w:szCs w:val="20"/>
        </w:rPr>
        <w:t xml:space="preserve">prenehanje </w:t>
      </w:r>
      <w:r w:rsidR="00006FFA" w:rsidRPr="00744237">
        <w:rPr>
          <w:sz w:val="20"/>
          <w:szCs w:val="20"/>
        </w:rPr>
        <w:t xml:space="preserve">pripravništva oziroma </w:t>
      </w:r>
      <w:r w:rsidR="4319B301" w:rsidRPr="00744237">
        <w:rPr>
          <w:sz w:val="20"/>
          <w:szCs w:val="20"/>
        </w:rPr>
        <w:t xml:space="preserve">sekundariata. </w:t>
      </w:r>
    </w:p>
    <w:p w14:paraId="35488E32" w14:textId="0D7AE42A" w:rsidR="4319B301" w:rsidRPr="00744237" w:rsidRDefault="4319B301" w:rsidP="00B05888">
      <w:pPr>
        <w:pStyle w:val="Odstavek"/>
        <w:ind w:firstLine="0"/>
        <w:rPr>
          <w:sz w:val="20"/>
          <w:szCs w:val="20"/>
        </w:rPr>
      </w:pPr>
      <w:r w:rsidRPr="00744237">
        <w:rPr>
          <w:sz w:val="20"/>
          <w:szCs w:val="20"/>
        </w:rPr>
        <w:t>(</w:t>
      </w:r>
      <w:r w:rsidR="00B05888" w:rsidRPr="00744237">
        <w:rPr>
          <w:sz w:val="20"/>
          <w:szCs w:val="20"/>
        </w:rPr>
        <w:t>2</w:t>
      </w:r>
      <w:r w:rsidRPr="00744237">
        <w:rPr>
          <w:sz w:val="20"/>
          <w:szCs w:val="20"/>
        </w:rPr>
        <w:t xml:space="preserve">) Pred odločitvijo o </w:t>
      </w:r>
      <w:r w:rsidR="00352E2E" w:rsidRPr="00744237">
        <w:rPr>
          <w:sz w:val="20"/>
          <w:szCs w:val="20"/>
        </w:rPr>
        <w:t>prenehanj</w:t>
      </w:r>
      <w:r w:rsidR="00352E2E">
        <w:rPr>
          <w:sz w:val="20"/>
          <w:szCs w:val="20"/>
        </w:rPr>
        <w:t>u</w:t>
      </w:r>
      <w:r w:rsidR="00352E2E" w:rsidRPr="00744237">
        <w:rPr>
          <w:sz w:val="20"/>
          <w:szCs w:val="20"/>
        </w:rPr>
        <w:t xml:space="preserve"> pripravništva oziroma sekundariata</w:t>
      </w:r>
      <w:r w:rsidR="00352E2E" w:rsidRPr="00744237" w:rsidDel="00352E2E">
        <w:rPr>
          <w:sz w:val="20"/>
          <w:szCs w:val="20"/>
        </w:rPr>
        <w:t xml:space="preserve"> </w:t>
      </w:r>
      <w:r w:rsidRPr="00744237">
        <w:rPr>
          <w:sz w:val="20"/>
          <w:szCs w:val="20"/>
        </w:rPr>
        <w:t xml:space="preserve">zbornica pridobi pojasnila </w:t>
      </w:r>
      <w:r w:rsidR="00006FFA" w:rsidRPr="00744237">
        <w:rPr>
          <w:sz w:val="20"/>
          <w:szCs w:val="20"/>
        </w:rPr>
        <w:t xml:space="preserve">pripravnika oziroma </w:t>
      </w:r>
      <w:r w:rsidRPr="00744237">
        <w:rPr>
          <w:sz w:val="20"/>
          <w:szCs w:val="20"/>
        </w:rPr>
        <w:t>sekundarija</w:t>
      </w:r>
      <w:r w:rsidR="00547B0A" w:rsidRPr="00744237">
        <w:rPr>
          <w:sz w:val="20"/>
          <w:szCs w:val="20"/>
        </w:rPr>
        <w:t>, pred odločitvijo o prenehanju sekundariata pa tudi</w:t>
      </w:r>
      <w:r w:rsidR="00E52A94" w:rsidRPr="00744237">
        <w:rPr>
          <w:sz w:val="20"/>
          <w:szCs w:val="20"/>
        </w:rPr>
        <w:t xml:space="preserve"> mnenje koordinatorja za sekundariat.</w:t>
      </w:r>
    </w:p>
    <w:p w14:paraId="1862C1E4" w14:textId="43348DE4" w:rsidR="003C0C52" w:rsidRPr="00744237" w:rsidRDefault="003C0C52" w:rsidP="009046B2">
      <w:pPr>
        <w:pStyle w:val="len"/>
        <w:spacing w:before="0"/>
        <w:jc w:val="both"/>
        <w:rPr>
          <w:sz w:val="20"/>
          <w:szCs w:val="20"/>
        </w:rPr>
      </w:pPr>
    </w:p>
    <w:p w14:paraId="5234343A" w14:textId="77777777" w:rsidR="00FE5511" w:rsidRPr="00744237" w:rsidRDefault="00FE5511" w:rsidP="00AF543F">
      <w:pPr>
        <w:pStyle w:val="len"/>
        <w:spacing w:before="0"/>
        <w:jc w:val="both"/>
        <w:rPr>
          <w:sz w:val="20"/>
          <w:szCs w:val="20"/>
        </w:rPr>
      </w:pPr>
    </w:p>
    <w:p w14:paraId="7C3A0EC0" w14:textId="1B2E2985" w:rsidR="39DB4868" w:rsidRPr="00744237" w:rsidRDefault="007F4982" w:rsidP="00057179">
      <w:pPr>
        <w:pStyle w:val="len"/>
        <w:spacing w:before="0"/>
        <w:rPr>
          <w:bCs/>
          <w:sz w:val="20"/>
          <w:szCs w:val="20"/>
        </w:rPr>
      </w:pPr>
      <w:r>
        <w:rPr>
          <w:sz w:val="20"/>
          <w:szCs w:val="20"/>
        </w:rPr>
        <w:t>1</w:t>
      </w:r>
      <w:r w:rsidR="007A5C2F">
        <w:rPr>
          <w:sz w:val="20"/>
          <w:szCs w:val="20"/>
        </w:rPr>
        <w:t>7</w:t>
      </w:r>
      <w:r w:rsidR="4319B301" w:rsidRPr="00744237">
        <w:rPr>
          <w:sz w:val="20"/>
          <w:szCs w:val="20"/>
        </w:rPr>
        <w:t>. člen</w:t>
      </w:r>
    </w:p>
    <w:p w14:paraId="6BD24075" w14:textId="77777777" w:rsidR="003C0C52" w:rsidRPr="00744237" w:rsidRDefault="003C0C52" w:rsidP="009046B2">
      <w:pPr>
        <w:pStyle w:val="Odstavek"/>
        <w:spacing w:before="0"/>
        <w:ind w:firstLine="0"/>
        <w:rPr>
          <w:sz w:val="20"/>
          <w:szCs w:val="20"/>
        </w:rPr>
      </w:pPr>
    </w:p>
    <w:p w14:paraId="3A801E97" w14:textId="1ABA9D21" w:rsidR="4319B301" w:rsidRPr="00744237" w:rsidRDefault="69CEC402" w:rsidP="00AF543F">
      <w:pPr>
        <w:pStyle w:val="Odstavek"/>
        <w:spacing w:before="0"/>
        <w:ind w:firstLine="0"/>
        <w:rPr>
          <w:sz w:val="20"/>
          <w:szCs w:val="20"/>
        </w:rPr>
      </w:pPr>
      <w:r w:rsidRPr="00744237">
        <w:rPr>
          <w:sz w:val="20"/>
          <w:szCs w:val="20"/>
        </w:rPr>
        <w:t xml:space="preserve">(1) </w:t>
      </w:r>
      <w:r w:rsidR="69CFFB11" w:rsidRPr="00744237">
        <w:rPr>
          <w:sz w:val="20"/>
          <w:szCs w:val="20"/>
        </w:rPr>
        <w:t xml:space="preserve">V primeru </w:t>
      </w:r>
      <w:r w:rsidR="77CDF76E" w:rsidRPr="00744237">
        <w:rPr>
          <w:sz w:val="20"/>
          <w:szCs w:val="20"/>
        </w:rPr>
        <w:t>p</w:t>
      </w:r>
      <w:r w:rsidR="69CFFB11" w:rsidRPr="00744237">
        <w:rPr>
          <w:sz w:val="20"/>
          <w:szCs w:val="20"/>
        </w:rPr>
        <w:t xml:space="preserve">renehanja opravljanja izbirnega dela </w:t>
      </w:r>
      <w:r w:rsidR="4319B301" w:rsidRPr="00744237">
        <w:rPr>
          <w:sz w:val="20"/>
          <w:szCs w:val="20"/>
        </w:rPr>
        <w:t xml:space="preserve">sekundariata </w:t>
      </w:r>
      <w:r w:rsidR="45D28890" w:rsidRPr="00744237">
        <w:rPr>
          <w:sz w:val="20"/>
          <w:szCs w:val="20"/>
        </w:rPr>
        <w:t xml:space="preserve">(npr. na </w:t>
      </w:r>
      <w:r w:rsidR="4319B301" w:rsidRPr="00744237">
        <w:rPr>
          <w:sz w:val="20"/>
          <w:szCs w:val="20"/>
        </w:rPr>
        <w:t>lastn</w:t>
      </w:r>
      <w:r w:rsidR="3F8FA8A1" w:rsidRPr="00744237">
        <w:rPr>
          <w:sz w:val="20"/>
          <w:szCs w:val="20"/>
        </w:rPr>
        <w:t>o</w:t>
      </w:r>
      <w:r w:rsidR="4319B301" w:rsidRPr="00744237">
        <w:rPr>
          <w:sz w:val="20"/>
          <w:szCs w:val="20"/>
        </w:rPr>
        <w:t xml:space="preserve"> želj</w:t>
      </w:r>
      <w:r w:rsidR="6BC8A397" w:rsidRPr="00744237">
        <w:rPr>
          <w:sz w:val="20"/>
          <w:szCs w:val="20"/>
        </w:rPr>
        <w:t>o</w:t>
      </w:r>
      <w:r w:rsidR="00B05888" w:rsidRPr="00744237">
        <w:rPr>
          <w:sz w:val="20"/>
          <w:szCs w:val="20"/>
        </w:rPr>
        <w:t xml:space="preserve">, </w:t>
      </w:r>
      <w:r w:rsidR="4319B301" w:rsidRPr="00744237">
        <w:rPr>
          <w:sz w:val="20"/>
          <w:szCs w:val="20"/>
        </w:rPr>
        <w:t xml:space="preserve">zaradi </w:t>
      </w:r>
      <w:r w:rsidR="1DD88D56" w:rsidRPr="00744237">
        <w:rPr>
          <w:sz w:val="20"/>
          <w:szCs w:val="20"/>
        </w:rPr>
        <w:t xml:space="preserve">prenehanja pogodbe o zaposlitvi </w:t>
      </w:r>
      <w:r w:rsidR="4319B301" w:rsidRPr="00744237">
        <w:rPr>
          <w:sz w:val="20"/>
          <w:szCs w:val="20"/>
        </w:rPr>
        <w:t>iz krivdnega razloga</w:t>
      </w:r>
      <w:r w:rsidR="00B05888" w:rsidRPr="00744237">
        <w:rPr>
          <w:sz w:val="20"/>
          <w:szCs w:val="20"/>
        </w:rPr>
        <w:t xml:space="preserve"> ali razloga nesposobnosti</w:t>
      </w:r>
      <w:r w:rsidR="00EA0D4B">
        <w:rPr>
          <w:sz w:val="20"/>
          <w:szCs w:val="20"/>
        </w:rPr>
        <w:t>,</w:t>
      </w:r>
      <w:r w:rsidR="00AA0E8D" w:rsidRPr="00744237">
        <w:rPr>
          <w:sz w:val="20"/>
          <w:szCs w:val="20"/>
        </w:rPr>
        <w:t xml:space="preserve"> </w:t>
      </w:r>
      <w:r w:rsidR="00EA0D4B">
        <w:rPr>
          <w:sz w:val="20"/>
          <w:szCs w:val="20"/>
        </w:rPr>
        <w:t>za</w:t>
      </w:r>
      <w:r w:rsidR="5CCE3B90" w:rsidRPr="00744237">
        <w:rPr>
          <w:sz w:val="20"/>
          <w:szCs w:val="20"/>
        </w:rPr>
        <w:t xml:space="preserve"> primer prenehanja iz </w:t>
      </w:r>
      <w:r w:rsidR="00B05888" w:rsidRPr="00744237">
        <w:rPr>
          <w:sz w:val="20"/>
          <w:szCs w:val="20"/>
        </w:rPr>
        <w:t xml:space="preserve">prejšnjega </w:t>
      </w:r>
      <w:r w:rsidR="5CCE3B90" w:rsidRPr="00744237">
        <w:rPr>
          <w:sz w:val="20"/>
          <w:szCs w:val="20"/>
        </w:rPr>
        <w:t>člena</w:t>
      </w:r>
      <w:r w:rsidR="00B05888" w:rsidRPr="00744237">
        <w:rPr>
          <w:sz w:val="20"/>
          <w:szCs w:val="20"/>
        </w:rPr>
        <w:t>)</w:t>
      </w:r>
      <w:r w:rsidR="5CCE3B90" w:rsidRPr="00744237">
        <w:rPr>
          <w:sz w:val="20"/>
          <w:szCs w:val="20"/>
        </w:rPr>
        <w:t xml:space="preserve">, sekundarij ne more </w:t>
      </w:r>
      <w:r w:rsidR="1846F21D" w:rsidRPr="00744237">
        <w:rPr>
          <w:sz w:val="20"/>
          <w:szCs w:val="20"/>
        </w:rPr>
        <w:t xml:space="preserve">ponovno </w:t>
      </w:r>
      <w:r w:rsidR="00B05888" w:rsidRPr="00744237">
        <w:rPr>
          <w:sz w:val="20"/>
          <w:szCs w:val="20"/>
        </w:rPr>
        <w:t>pristopiti k</w:t>
      </w:r>
      <w:r w:rsidR="4319B301" w:rsidRPr="00744237">
        <w:rPr>
          <w:sz w:val="20"/>
          <w:szCs w:val="20"/>
        </w:rPr>
        <w:t xml:space="preserve"> izbirn</w:t>
      </w:r>
      <w:r w:rsidR="00B05888" w:rsidRPr="00744237">
        <w:rPr>
          <w:sz w:val="20"/>
          <w:szCs w:val="20"/>
        </w:rPr>
        <w:t>emu</w:t>
      </w:r>
      <w:r w:rsidR="4319B301" w:rsidRPr="00744237">
        <w:rPr>
          <w:sz w:val="20"/>
          <w:szCs w:val="20"/>
        </w:rPr>
        <w:t xml:space="preserve"> del</w:t>
      </w:r>
      <w:r w:rsidR="00B05888" w:rsidRPr="00744237">
        <w:rPr>
          <w:sz w:val="20"/>
          <w:szCs w:val="20"/>
        </w:rPr>
        <w:t>u</w:t>
      </w:r>
      <w:r w:rsidR="453D7A2A" w:rsidRPr="00744237">
        <w:rPr>
          <w:sz w:val="20"/>
          <w:szCs w:val="20"/>
        </w:rPr>
        <w:t xml:space="preserve"> </w:t>
      </w:r>
      <w:r w:rsidR="4319B301" w:rsidRPr="00744237">
        <w:rPr>
          <w:sz w:val="20"/>
          <w:szCs w:val="20"/>
        </w:rPr>
        <w:t>sekundariata</w:t>
      </w:r>
      <w:r w:rsidR="2B501B93" w:rsidRPr="00744237">
        <w:rPr>
          <w:sz w:val="20"/>
          <w:szCs w:val="20"/>
        </w:rPr>
        <w:t>.</w:t>
      </w:r>
    </w:p>
    <w:p w14:paraId="0B750BDA" w14:textId="77777777" w:rsidR="003C0C52" w:rsidRPr="00744237" w:rsidRDefault="003C0C52" w:rsidP="009046B2">
      <w:pPr>
        <w:pStyle w:val="Odstavek"/>
        <w:spacing w:before="0"/>
        <w:ind w:firstLine="0"/>
        <w:rPr>
          <w:sz w:val="20"/>
          <w:szCs w:val="20"/>
        </w:rPr>
      </w:pPr>
    </w:p>
    <w:p w14:paraId="421C92F0" w14:textId="33445FB9" w:rsidR="1951CBCB" w:rsidRDefault="3EFC3835" w:rsidP="00AF543F">
      <w:pPr>
        <w:pStyle w:val="Odstavek"/>
        <w:spacing w:before="0"/>
        <w:ind w:firstLine="0"/>
        <w:rPr>
          <w:sz w:val="20"/>
          <w:szCs w:val="20"/>
        </w:rPr>
      </w:pPr>
      <w:r w:rsidRPr="00744237">
        <w:rPr>
          <w:sz w:val="20"/>
          <w:szCs w:val="20"/>
        </w:rPr>
        <w:t xml:space="preserve">(2) </w:t>
      </w:r>
      <w:r w:rsidR="4C259C1A" w:rsidRPr="00744237">
        <w:rPr>
          <w:sz w:val="20"/>
          <w:szCs w:val="20"/>
        </w:rPr>
        <w:t xml:space="preserve">Sekundarij, ki </w:t>
      </w:r>
      <w:r w:rsidR="001A7CBB">
        <w:rPr>
          <w:sz w:val="20"/>
          <w:szCs w:val="20"/>
        </w:rPr>
        <w:t>ima</w:t>
      </w:r>
      <w:r w:rsidR="2167FCED" w:rsidRPr="00744237">
        <w:rPr>
          <w:sz w:val="20"/>
          <w:szCs w:val="20"/>
        </w:rPr>
        <w:t xml:space="preserve"> odobren</w:t>
      </w:r>
      <w:r w:rsidR="001A7CBB">
        <w:rPr>
          <w:sz w:val="20"/>
          <w:szCs w:val="20"/>
        </w:rPr>
        <w:t>o</w:t>
      </w:r>
      <w:r w:rsidR="2167FCED" w:rsidRPr="00744237">
        <w:rPr>
          <w:sz w:val="20"/>
          <w:szCs w:val="20"/>
        </w:rPr>
        <w:t xml:space="preserve"> specializacij</w:t>
      </w:r>
      <w:r w:rsidR="001A7CBB">
        <w:rPr>
          <w:sz w:val="20"/>
          <w:szCs w:val="20"/>
        </w:rPr>
        <w:t>o</w:t>
      </w:r>
      <w:r w:rsidR="4C259C1A" w:rsidRPr="00744237">
        <w:rPr>
          <w:sz w:val="20"/>
          <w:szCs w:val="20"/>
        </w:rPr>
        <w:t xml:space="preserve">, </w:t>
      </w:r>
      <w:r w:rsidR="7C154A14" w:rsidRPr="00744237">
        <w:rPr>
          <w:sz w:val="20"/>
          <w:szCs w:val="20"/>
        </w:rPr>
        <w:t xml:space="preserve">mora </w:t>
      </w:r>
      <w:r w:rsidR="008F1C83" w:rsidRPr="00744237">
        <w:rPr>
          <w:sz w:val="20"/>
          <w:szCs w:val="20"/>
        </w:rPr>
        <w:t xml:space="preserve">najmanj 15 dni </w:t>
      </w:r>
      <w:r w:rsidR="7C154A14" w:rsidRPr="00744237">
        <w:rPr>
          <w:sz w:val="20"/>
          <w:szCs w:val="20"/>
        </w:rPr>
        <w:t>pred prenehanjem opravljanja izbirnega dela sekundariata o tem obvestiti delodajalca</w:t>
      </w:r>
      <w:r w:rsidR="343E84A2" w:rsidRPr="00744237">
        <w:rPr>
          <w:sz w:val="20"/>
          <w:szCs w:val="20"/>
        </w:rPr>
        <w:t xml:space="preserve"> in zbornico</w:t>
      </w:r>
      <w:r w:rsidR="00260946">
        <w:rPr>
          <w:sz w:val="20"/>
          <w:szCs w:val="20"/>
        </w:rPr>
        <w:t>.</w:t>
      </w:r>
    </w:p>
    <w:p w14:paraId="3BA13A3F" w14:textId="77777777" w:rsidR="00260946" w:rsidRDefault="00260946" w:rsidP="00AF543F">
      <w:pPr>
        <w:pStyle w:val="Odstavek"/>
        <w:spacing w:before="0"/>
        <w:ind w:firstLine="0"/>
        <w:rPr>
          <w:sz w:val="20"/>
          <w:szCs w:val="20"/>
        </w:rPr>
      </w:pPr>
    </w:p>
    <w:p w14:paraId="39A6D495" w14:textId="77777777" w:rsidR="00232439" w:rsidRPr="00744237" w:rsidRDefault="00232439" w:rsidP="009046B2">
      <w:pPr>
        <w:pStyle w:val="Poglavje"/>
        <w:spacing w:before="0"/>
        <w:jc w:val="both"/>
        <w:rPr>
          <w:sz w:val="20"/>
          <w:szCs w:val="20"/>
        </w:rPr>
      </w:pPr>
    </w:p>
    <w:p w14:paraId="05108687" w14:textId="40EC7102" w:rsidR="548EDE1B" w:rsidRPr="00744237" w:rsidRDefault="0071006D" w:rsidP="00AF543F">
      <w:pPr>
        <w:pStyle w:val="Poglavje"/>
        <w:spacing w:before="0"/>
        <w:rPr>
          <w:b/>
          <w:sz w:val="20"/>
          <w:szCs w:val="20"/>
        </w:rPr>
      </w:pPr>
      <w:r w:rsidRPr="00744237">
        <w:rPr>
          <w:b/>
          <w:sz w:val="20"/>
          <w:szCs w:val="20"/>
        </w:rPr>
        <w:t>I</w:t>
      </w:r>
      <w:r w:rsidR="33E62601" w:rsidRPr="00744237">
        <w:rPr>
          <w:b/>
          <w:sz w:val="20"/>
          <w:szCs w:val="20"/>
        </w:rPr>
        <w:t>V</w:t>
      </w:r>
      <w:r w:rsidR="548EDE1B" w:rsidRPr="00744237">
        <w:rPr>
          <w:b/>
          <w:sz w:val="20"/>
          <w:szCs w:val="20"/>
        </w:rPr>
        <w:t>. STROKOVNI IZPIT</w:t>
      </w:r>
    </w:p>
    <w:p w14:paraId="73C59EC3" w14:textId="77777777" w:rsidR="003C0C52" w:rsidRPr="00744237" w:rsidRDefault="003C0C52" w:rsidP="009046B2">
      <w:pPr>
        <w:pStyle w:val="len"/>
        <w:shd w:val="clear" w:color="auto" w:fill="FFFFFF" w:themeFill="background1"/>
        <w:spacing w:before="0"/>
        <w:jc w:val="both"/>
        <w:rPr>
          <w:sz w:val="20"/>
          <w:szCs w:val="20"/>
        </w:rPr>
      </w:pPr>
    </w:p>
    <w:p w14:paraId="3A08C4A6" w14:textId="6E32FBBE" w:rsidR="008365A1" w:rsidRPr="00744237" w:rsidRDefault="007A5C2F" w:rsidP="00AF543F">
      <w:pPr>
        <w:pStyle w:val="len"/>
        <w:shd w:val="clear" w:color="auto" w:fill="FFFFFF" w:themeFill="background1"/>
        <w:spacing w:before="0"/>
        <w:rPr>
          <w:sz w:val="20"/>
          <w:szCs w:val="20"/>
        </w:rPr>
      </w:pPr>
      <w:r>
        <w:rPr>
          <w:sz w:val="20"/>
          <w:szCs w:val="20"/>
        </w:rPr>
        <w:t>18</w:t>
      </w:r>
      <w:r w:rsidR="008365A1" w:rsidRPr="00744237">
        <w:rPr>
          <w:sz w:val="20"/>
          <w:szCs w:val="20"/>
        </w:rPr>
        <w:t>.</w:t>
      </w:r>
      <w:r w:rsidR="00D77DD6" w:rsidRPr="00744237">
        <w:rPr>
          <w:sz w:val="20"/>
          <w:szCs w:val="20"/>
        </w:rPr>
        <w:t xml:space="preserve"> </w:t>
      </w:r>
      <w:r w:rsidR="008365A1" w:rsidRPr="00744237">
        <w:rPr>
          <w:sz w:val="20"/>
          <w:szCs w:val="20"/>
        </w:rPr>
        <w:t>člen</w:t>
      </w:r>
    </w:p>
    <w:p w14:paraId="644EA539" w14:textId="77777777" w:rsidR="003C0C52" w:rsidRPr="00744237" w:rsidRDefault="003C0C52" w:rsidP="009046B2">
      <w:pPr>
        <w:pStyle w:val="Odstavek"/>
        <w:shd w:val="clear" w:color="auto" w:fill="FFFFFF" w:themeFill="background1"/>
        <w:spacing w:before="0"/>
        <w:rPr>
          <w:sz w:val="20"/>
          <w:szCs w:val="20"/>
        </w:rPr>
      </w:pPr>
    </w:p>
    <w:p w14:paraId="6F934CD2" w14:textId="520888F6" w:rsidR="001B5181" w:rsidRPr="00744237" w:rsidRDefault="008365A1" w:rsidP="00057179">
      <w:pPr>
        <w:pStyle w:val="Odstavek"/>
        <w:shd w:val="clear" w:color="auto" w:fill="FFFFFF" w:themeFill="background1"/>
        <w:spacing w:before="0"/>
        <w:ind w:firstLine="0"/>
        <w:rPr>
          <w:sz w:val="20"/>
          <w:szCs w:val="20"/>
        </w:rPr>
      </w:pPr>
      <w:r w:rsidRPr="00744237">
        <w:rPr>
          <w:sz w:val="20"/>
          <w:szCs w:val="20"/>
        </w:rPr>
        <w:t>(1)</w:t>
      </w:r>
      <w:r w:rsidR="00D77DD6" w:rsidRPr="00744237">
        <w:rPr>
          <w:sz w:val="20"/>
          <w:szCs w:val="20"/>
        </w:rPr>
        <w:t xml:space="preserve"> </w:t>
      </w:r>
      <w:r w:rsidR="001B5181" w:rsidRPr="00744237">
        <w:rPr>
          <w:sz w:val="20"/>
          <w:szCs w:val="20"/>
        </w:rPr>
        <w:t>Strokovni izpit je sestavni in zaključni del pripravništva</w:t>
      </w:r>
      <w:r w:rsidR="00E144C2">
        <w:rPr>
          <w:sz w:val="20"/>
          <w:szCs w:val="20"/>
        </w:rPr>
        <w:t xml:space="preserve"> oziroma pripravništv</w:t>
      </w:r>
      <w:r w:rsidR="00EA0D4B">
        <w:rPr>
          <w:sz w:val="20"/>
          <w:szCs w:val="20"/>
        </w:rPr>
        <w:t>a</w:t>
      </w:r>
      <w:r w:rsidR="00E144C2">
        <w:rPr>
          <w:sz w:val="20"/>
          <w:szCs w:val="20"/>
        </w:rPr>
        <w:t xml:space="preserve"> za poklic zdravnik.</w:t>
      </w:r>
    </w:p>
    <w:p w14:paraId="6C5C72B9" w14:textId="77777777" w:rsidR="003C0C52" w:rsidRPr="00744237" w:rsidRDefault="003C0C52" w:rsidP="00AF543F">
      <w:pPr>
        <w:pStyle w:val="Odstavek"/>
        <w:shd w:val="clear" w:color="auto" w:fill="FFFFFF" w:themeFill="background1"/>
        <w:spacing w:before="0"/>
        <w:rPr>
          <w:sz w:val="20"/>
          <w:szCs w:val="20"/>
        </w:rPr>
      </w:pPr>
    </w:p>
    <w:p w14:paraId="7D6CF2A3" w14:textId="19AD0DAD" w:rsidR="008365A1" w:rsidRPr="00744237" w:rsidRDefault="001B5181" w:rsidP="00AF543F">
      <w:pPr>
        <w:pStyle w:val="Odstavek"/>
        <w:shd w:val="clear" w:color="auto" w:fill="FFFFFF" w:themeFill="background1"/>
        <w:spacing w:before="0"/>
        <w:ind w:firstLine="0"/>
        <w:rPr>
          <w:sz w:val="20"/>
          <w:szCs w:val="20"/>
        </w:rPr>
      </w:pPr>
      <w:r w:rsidRPr="00744237">
        <w:rPr>
          <w:bCs/>
          <w:sz w:val="20"/>
          <w:szCs w:val="20"/>
        </w:rPr>
        <w:t xml:space="preserve">(2) </w:t>
      </w:r>
      <w:r w:rsidR="008365A1" w:rsidRPr="00744237">
        <w:rPr>
          <w:bCs/>
          <w:sz w:val="20"/>
          <w:szCs w:val="20"/>
        </w:rPr>
        <w:t>K strokovnemu izpitu lahko pristopi pripravnik, ki opravi predpisani program pripravništva za poklic</w:t>
      </w:r>
      <w:r w:rsidR="008365A1" w:rsidRPr="00744237">
        <w:rPr>
          <w:sz w:val="20"/>
          <w:szCs w:val="20"/>
        </w:rPr>
        <w:t xml:space="preserve"> doktor dentalne medicine in ima potrjen E-List pripravnika.</w:t>
      </w:r>
    </w:p>
    <w:p w14:paraId="570159F8" w14:textId="4BAC218C" w:rsidR="003C0C52" w:rsidRPr="00744237" w:rsidRDefault="003C0C52" w:rsidP="009046B2">
      <w:pPr>
        <w:pStyle w:val="Odstavek"/>
        <w:shd w:val="clear" w:color="auto" w:fill="FFFFFF" w:themeFill="background1"/>
        <w:spacing w:before="0"/>
        <w:rPr>
          <w:sz w:val="20"/>
          <w:szCs w:val="20"/>
        </w:rPr>
      </w:pPr>
    </w:p>
    <w:p w14:paraId="37BECF6A" w14:textId="4E08AB86" w:rsidR="00813B29" w:rsidRPr="00744237" w:rsidRDefault="548EDE1B" w:rsidP="00F94FC3">
      <w:pPr>
        <w:pStyle w:val="Odstavek"/>
        <w:shd w:val="clear" w:color="auto" w:fill="FFFFFF" w:themeFill="background1"/>
        <w:spacing w:before="0"/>
        <w:ind w:firstLine="0"/>
        <w:rPr>
          <w:sz w:val="20"/>
          <w:szCs w:val="20"/>
        </w:rPr>
      </w:pPr>
      <w:r w:rsidRPr="00744237">
        <w:rPr>
          <w:sz w:val="20"/>
          <w:szCs w:val="20"/>
        </w:rPr>
        <w:t>(</w:t>
      </w:r>
      <w:r w:rsidR="001B5181" w:rsidRPr="00744237">
        <w:rPr>
          <w:sz w:val="20"/>
          <w:szCs w:val="20"/>
        </w:rPr>
        <w:t>3</w:t>
      </w:r>
      <w:r w:rsidRPr="00744237">
        <w:rPr>
          <w:sz w:val="20"/>
          <w:szCs w:val="20"/>
        </w:rPr>
        <w:t>)</w:t>
      </w:r>
      <w:r w:rsidR="00D77DD6" w:rsidRPr="00744237">
        <w:rPr>
          <w:sz w:val="20"/>
          <w:szCs w:val="20"/>
        </w:rPr>
        <w:t xml:space="preserve"> </w:t>
      </w:r>
      <w:r w:rsidRPr="00744237">
        <w:rPr>
          <w:sz w:val="20"/>
          <w:szCs w:val="20"/>
        </w:rPr>
        <w:t>K strokovnemu izpitu lahko pristopi sekundarij, ki je opravil predpisani program pripravništva za poklic zdravnik</w:t>
      </w:r>
      <w:r w:rsidR="009D41B1" w:rsidRPr="00744237">
        <w:rPr>
          <w:sz w:val="20"/>
          <w:szCs w:val="20"/>
        </w:rPr>
        <w:t xml:space="preserve"> in ima potrjen E-List </w:t>
      </w:r>
      <w:r w:rsidR="009539F5" w:rsidRPr="00744237">
        <w:rPr>
          <w:sz w:val="20"/>
          <w:szCs w:val="20"/>
        </w:rPr>
        <w:t>sekundarija</w:t>
      </w:r>
      <w:r w:rsidR="00F94FC3">
        <w:rPr>
          <w:sz w:val="20"/>
          <w:szCs w:val="20"/>
        </w:rPr>
        <w:t>.</w:t>
      </w:r>
      <w:r w:rsidRPr="00744237">
        <w:rPr>
          <w:sz w:val="20"/>
          <w:szCs w:val="20"/>
        </w:rPr>
        <w:t xml:space="preserve"> </w:t>
      </w:r>
    </w:p>
    <w:p w14:paraId="4B1C3102" w14:textId="235AA598" w:rsidR="548EDE1B" w:rsidRPr="00744237" w:rsidRDefault="548EDE1B" w:rsidP="0071006D">
      <w:pPr>
        <w:pStyle w:val="Odstavek"/>
        <w:spacing w:before="0"/>
        <w:ind w:firstLine="0"/>
        <w:rPr>
          <w:sz w:val="20"/>
          <w:szCs w:val="20"/>
        </w:rPr>
      </w:pPr>
    </w:p>
    <w:p w14:paraId="678F6EEA" w14:textId="77777777" w:rsidR="00813B29" w:rsidRPr="00744237" w:rsidRDefault="00813B29" w:rsidP="0071006D">
      <w:pPr>
        <w:pStyle w:val="Odstavek"/>
        <w:spacing w:before="0"/>
        <w:ind w:firstLine="0"/>
        <w:rPr>
          <w:sz w:val="20"/>
          <w:szCs w:val="20"/>
        </w:rPr>
      </w:pPr>
    </w:p>
    <w:p w14:paraId="4FFFCCA5" w14:textId="7A397F8A" w:rsidR="00813B29" w:rsidRPr="00744237" w:rsidRDefault="007A5C2F" w:rsidP="00813B29">
      <w:pPr>
        <w:spacing w:after="0" w:line="240" w:lineRule="auto"/>
        <w:jc w:val="center"/>
        <w:rPr>
          <w:rFonts w:ascii="Arial" w:eastAsia="Arial" w:hAnsi="Arial" w:cs="Arial"/>
          <w:b/>
          <w:bCs/>
          <w:sz w:val="20"/>
          <w:szCs w:val="20"/>
        </w:rPr>
      </w:pPr>
      <w:r>
        <w:rPr>
          <w:rFonts w:ascii="Arial" w:eastAsia="Arial" w:hAnsi="Arial" w:cs="Arial"/>
          <w:b/>
          <w:bCs/>
          <w:sz w:val="20"/>
          <w:szCs w:val="20"/>
        </w:rPr>
        <w:t>19</w:t>
      </w:r>
      <w:r w:rsidR="00813B29" w:rsidRPr="00744237">
        <w:rPr>
          <w:rFonts w:ascii="Arial" w:eastAsia="Arial" w:hAnsi="Arial" w:cs="Arial"/>
          <w:b/>
          <w:bCs/>
          <w:sz w:val="20"/>
          <w:szCs w:val="20"/>
        </w:rPr>
        <w:t>. člen</w:t>
      </w:r>
    </w:p>
    <w:p w14:paraId="131B7E98" w14:textId="77777777" w:rsidR="00813B29" w:rsidRPr="00744237" w:rsidRDefault="00813B29" w:rsidP="0071006D">
      <w:pPr>
        <w:pStyle w:val="Odstavek"/>
        <w:spacing w:before="0"/>
        <w:ind w:firstLine="0"/>
        <w:rPr>
          <w:sz w:val="20"/>
          <w:szCs w:val="20"/>
        </w:rPr>
      </w:pPr>
    </w:p>
    <w:p w14:paraId="6967CFFF" w14:textId="41439A65" w:rsidR="00F94FC3" w:rsidRPr="00744237" w:rsidRDefault="00F94FC3" w:rsidP="00C46426">
      <w:pPr>
        <w:pStyle w:val="Odstavek"/>
        <w:numPr>
          <w:ilvl w:val="0"/>
          <w:numId w:val="10"/>
        </w:numPr>
        <w:spacing w:before="0"/>
        <w:rPr>
          <w:sz w:val="20"/>
          <w:szCs w:val="20"/>
        </w:rPr>
      </w:pPr>
      <w:r w:rsidRPr="00744237">
        <w:rPr>
          <w:sz w:val="20"/>
          <w:szCs w:val="20"/>
        </w:rPr>
        <w:t>Strokovni izpit se opravlja pri zbornici na podlagi spletne prijave, ki vsebuje najmanj:</w:t>
      </w:r>
    </w:p>
    <w:p w14:paraId="4EA34D71" w14:textId="77777777" w:rsidR="00F94FC3" w:rsidRPr="000A1274" w:rsidRDefault="00F94FC3" w:rsidP="000A1274">
      <w:pPr>
        <w:pStyle w:val="Alineazaodstavkom"/>
        <w:numPr>
          <w:ilvl w:val="0"/>
          <w:numId w:val="22"/>
        </w:numPr>
        <w:rPr>
          <w:rFonts w:eastAsia="Arial"/>
          <w:sz w:val="20"/>
          <w:szCs w:val="20"/>
        </w:rPr>
      </w:pPr>
      <w:r w:rsidRPr="000A1274">
        <w:rPr>
          <w:rFonts w:eastAsia="Arial"/>
          <w:sz w:val="20"/>
          <w:szCs w:val="20"/>
        </w:rPr>
        <w:t>dokazilo o doseženi ravni in vrsti strokovne izobrazbe,</w:t>
      </w:r>
    </w:p>
    <w:p w14:paraId="69DEBFCA" w14:textId="77777777" w:rsidR="00F94FC3" w:rsidRPr="000A1274" w:rsidRDefault="00F94FC3" w:rsidP="000A1274">
      <w:pPr>
        <w:pStyle w:val="Alineazaodstavkom"/>
        <w:numPr>
          <w:ilvl w:val="0"/>
          <w:numId w:val="22"/>
        </w:numPr>
        <w:rPr>
          <w:rFonts w:eastAsia="Arial"/>
          <w:sz w:val="20"/>
          <w:szCs w:val="20"/>
        </w:rPr>
      </w:pPr>
      <w:r w:rsidRPr="000A1274">
        <w:rPr>
          <w:rFonts w:eastAsia="Arial"/>
          <w:sz w:val="20"/>
          <w:szCs w:val="20"/>
        </w:rPr>
        <w:t>dokazilo o znanju slovenskega jezika,</w:t>
      </w:r>
    </w:p>
    <w:p w14:paraId="21709D20" w14:textId="77777777" w:rsidR="00F94FC3" w:rsidRPr="000A1274" w:rsidRDefault="00F94FC3" w:rsidP="000A1274">
      <w:pPr>
        <w:pStyle w:val="Alineazaodstavkom"/>
        <w:numPr>
          <w:ilvl w:val="0"/>
          <w:numId w:val="22"/>
        </w:numPr>
        <w:rPr>
          <w:rFonts w:eastAsia="Arial"/>
          <w:sz w:val="20"/>
          <w:szCs w:val="20"/>
        </w:rPr>
      </w:pPr>
      <w:r w:rsidRPr="000A1274">
        <w:rPr>
          <w:rFonts w:eastAsia="Arial"/>
          <w:sz w:val="20"/>
          <w:szCs w:val="20"/>
        </w:rPr>
        <w:t>dokazilo o plačilu stroškov strokovnega izpita,</w:t>
      </w:r>
    </w:p>
    <w:p w14:paraId="784887F3" w14:textId="77777777" w:rsidR="00F94FC3" w:rsidRPr="000A1274" w:rsidRDefault="00F94FC3" w:rsidP="000A1274">
      <w:pPr>
        <w:pStyle w:val="Alineazaodstavkom"/>
        <w:numPr>
          <w:ilvl w:val="0"/>
          <w:numId w:val="22"/>
        </w:numPr>
        <w:rPr>
          <w:rFonts w:eastAsia="Arial"/>
          <w:sz w:val="20"/>
          <w:szCs w:val="20"/>
        </w:rPr>
      </w:pPr>
      <w:r w:rsidRPr="000A1274">
        <w:rPr>
          <w:rFonts w:eastAsia="Arial"/>
          <w:sz w:val="20"/>
          <w:szCs w:val="20"/>
        </w:rPr>
        <w:t>izpitni rok, na katerega se kandidat prijavlja.</w:t>
      </w:r>
    </w:p>
    <w:p w14:paraId="5A25BF8E" w14:textId="77777777" w:rsidR="00F94FC3" w:rsidRDefault="00F94FC3" w:rsidP="00F94FC3">
      <w:pPr>
        <w:pStyle w:val="Odstavek"/>
        <w:spacing w:before="0"/>
        <w:ind w:firstLine="0"/>
        <w:rPr>
          <w:sz w:val="20"/>
          <w:szCs w:val="20"/>
        </w:rPr>
      </w:pPr>
    </w:p>
    <w:p w14:paraId="125D8864" w14:textId="25C30584" w:rsidR="00F94FC3" w:rsidRPr="00744237" w:rsidRDefault="00EF3438" w:rsidP="00EF3438">
      <w:pPr>
        <w:pStyle w:val="Odstavek"/>
        <w:shd w:val="clear" w:color="auto" w:fill="FFFFFF" w:themeFill="background1"/>
        <w:spacing w:before="0"/>
        <w:ind w:firstLine="0"/>
        <w:rPr>
          <w:sz w:val="20"/>
          <w:szCs w:val="20"/>
        </w:rPr>
      </w:pPr>
      <w:r>
        <w:rPr>
          <w:sz w:val="20"/>
          <w:szCs w:val="20"/>
        </w:rPr>
        <w:t xml:space="preserve">(2) </w:t>
      </w:r>
      <w:r w:rsidR="00F94FC3" w:rsidRPr="00744237">
        <w:rPr>
          <w:sz w:val="20"/>
          <w:szCs w:val="20"/>
        </w:rPr>
        <w:t xml:space="preserve">Če prijavi niso predložena dokazila iz prejšnjega odstavka, se šteje, da vloga ni popolna in se kandidatu pristop na strokovni izpit ne omogoči.  </w:t>
      </w:r>
    </w:p>
    <w:p w14:paraId="487F4D66" w14:textId="77777777" w:rsidR="00EF3438" w:rsidRDefault="00EF3438" w:rsidP="00EF3438">
      <w:pPr>
        <w:pStyle w:val="Odstavek"/>
        <w:shd w:val="clear" w:color="auto" w:fill="FFFFFF" w:themeFill="background1"/>
        <w:spacing w:before="0"/>
        <w:ind w:firstLine="0"/>
        <w:rPr>
          <w:sz w:val="20"/>
          <w:szCs w:val="20"/>
        </w:rPr>
      </w:pPr>
    </w:p>
    <w:p w14:paraId="0020561E" w14:textId="3EA98D1F" w:rsidR="00F94FC3" w:rsidRDefault="00EF3438" w:rsidP="00EF3438">
      <w:pPr>
        <w:pStyle w:val="Odstavek"/>
        <w:shd w:val="clear" w:color="auto" w:fill="FFFFFF" w:themeFill="background1"/>
        <w:spacing w:before="0"/>
        <w:ind w:firstLine="0"/>
        <w:rPr>
          <w:sz w:val="20"/>
          <w:szCs w:val="20"/>
        </w:rPr>
      </w:pPr>
      <w:r>
        <w:rPr>
          <w:sz w:val="20"/>
          <w:szCs w:val="20"/>
        </w:rPr>
        <w:t xml:space="preserve">(3) </w:t>
      </w:r>
      <w:r w:rsidR="00F94FC3" w:rsidRPr="00744237">
        <w:rPr>
          <w:sz w:val="20"/>
          <w:szCs w:val="20"/>
        </w:rPr>
        <w:t xml:space="preserve">Zbornica na svoji spletni strani </w:t>
      </w:r>
      <w:r w:rsidR="00F94FC3">
        <w:rPr>
          <w:sz w:val="20"/>
          <w:szCs w:val="20"/>
        </w:rPr>
        <w:t>najpozneje do 30. junija za naslednje koledarsko leto</w:t>
      </w:r>
      <w:r w:rsidR="00F94FC3" w:rsidRPr="00744237">
        <w:rPr>
          <w:sz w:val="20"/>
          <w:szCs w:val="20"/>
        </w:rPr>
        <w:t xml:space="preserve"> objavi izpitne roke, pri čemer v posameznem koledarskem letu zagotovi vsaj deset izpitnih rokov.</w:t>
      </w:r>
    </w:p>
    <w:p w14:paraId="54AAA3A7" w14:textId="77777777" w:rsidR="00F94FC3" w:rsidRPr="00744237" w:rsidRDefault="00F94FC3" w:rsidP="00EF3438">
      <w:pPr>
        <w:pStyle w:val="Odstavek"/>
        <w:shd w:val="clear" w:color="auto" w:fill="FFFFFF" w:themeFill="background1"/>
        <w:spacing w:before="0"/>
        <w:rPr>
          <w:sz w:val="20"/>
          <w:szCs w:val="20"/>
        </w:rPr>
      </w:pPr>
    </w:p>
    <w:p w14:paraId="68F89A68" w14:textId="42DB8888" w:rsidR="00F94FC3" w:rsidRPr="00744237" w:rsidRDefault="00EF3438" w:rsidP="00EF3438">
      <w:pPr>
        <w:pStyle w:val="Odstavek"/>
        <w:shd w:val="clear" w:color="auto" w:fill="FFFFFF" w:themeFill="background1"/>
        <w:spacing w:before="0"/>
        <w:ind w:firstLine="0"/>
        <w:rPr>
          <w:sz w:val="20"/>
          <w:szCs w:val="20"/>
        </w:rPr>
      </w:pPr>
      <w:r>
        <w:rPr>
          <w:sz w:val="20"/>
          <w:szCs w:val="20"/>
        </w:rPr>
        <w:t xml:space="preserve">(4) </w:t>
      </w:r>
      <w:r w:rsidR="00F94FC3" w:rsidRPr="00744237">
        <w:rPr>
          <w:sz w:val="20"/>
          <w:szCs w:val="20"/>
        </w:rPr>
        <w:t>Zbornica najpozneje 14 dni pred izpitnim rokom kandidata, ki je vložil popolno prijavo, pisno obvesti o času in kraju opravljanja strokovnega izpita ter o sestavi izpitne komisije.</w:t>
      </w:r>
    </w:p>
    <w:p w14:paraId="24486884" w14:textId="77777777" w:rsidR="00F94FC3" w:rsidRPr="00EF3438" w:rsidRDefault="00F94FC3" w:rsidP="00EF3438">
      <w:pPr>
        <w:pStyle w:val="Odstavek"/>
        <w:shd w:val="clear" w:color="auto" w:fill="FFFFFF" w:themeFill="background1"/>
        <w:spacing w:before="0"/>
        <w:rPr>
          <w:sz w:val="20"/>
          <w:szCs w:val="20"/>
        </w:rPr>
      </w:pPr>
    </w:p>
    <w:p w14:paraId="5EA93181" w14:textId="77777777" w:rsidR="003C0C52" w:rsidRPr="00744237" w:rsidRDefault="003C0C52" w:rsidP="009046B2">
      <w:pPr>
        <w:spacing w:after="0" w:line="240" w:lineRule="auto"/>
        <w:jc w:val="both"/>
        <w:rPr>
          <w:rFonts w:ascii="Arial" w:eastAsia="Arial" w:hAnsi="Arial" w:cs="Arial"/>
          <w:b/>
          <w:bCs/>
          <w:sz w:val="20"/>
          <w:szCs w:val="20"/>
        </w:rPr>
      </w:pPr>
    </w:p>
    <w:p w14:paraId="0A5E5FF9" w14:textId="04631BCC" w:rsidR="548EDE1B" w:rsidRPr="00744237" w:rsidRDefault="007A5C2F" w:rsidP="00057179">
      <w:pPr>
        <w:spacing w:after="0" w:line="240" w:lineRule="auto"/>
        <w:jc w:val="center"/>
        <w:rPr>
          <w:rFonts w:ascii="Arial" w:eastAsia="Arial" w:hAnsi="Arial" w:cs="Arial"/>
          <w:b/>
          <w:bCs/>
          <w:sz w:val="20"/>
          <w:szCs w:val="20"/>
        </w:rPr>
      </w:pPr>
      <w:r>
        <w:rPr>
          <w:rFonts w:ascii="Arial" w:eastAsia="Arial" w:hAnsi="Arial" w:cs="Arial"/>
          <w:b/>
          <w:bCs/>
          <w:sz w:val="20"/>
          <w:szCs w:val="20"/>
        </w:rPr>
        <w:lastRenderedPageBreak/>
        <w:t>20</w:t>
      </w:r>
      <w:r w:rsidR="548EDE1B" w:rsidRPr="00744237">
        <w:rPr>
          <w:rFonts w:ascii="Arial" w:eastAsia="Arial" w:hAnsi="Arial" w:cs="Arial"/>
          <w:b/>
          <w:bCs/>
          <w:sz w:val="20"/>
          <w:szCs w:val="20"/>
        </w:rPr>
        <w:t>. člen</w:t>
      </w:r>
    </w:p>
    <w:p w14:paraId="6D6335EA" w14:textId="77777777" w:rsidR="000D0ACF" w:rsidRPr="00744237" w:rsidRDefault="000D0ACF" w:rsidP="00057179">
      <w:pPr>
        <w:spacing w:after="0" w:line="240" w:lineRule="auto"/>
        <w:jc w:val="both"/>
        <w:rPr>
          <w:rFonts w:ascii="Arial" w:eastAsia="Arial" w:hAnsi="Arial" w:cs="Arial"/>
          <w:sz w:val="20"/>
          <w:szCs w:val="20"/>
        </w:rPr>
      </w:pPr>
    </w:p>
    <w:p w14:paraId="4C264129" w14:textId="1BDCF94F" w:rsidR="548EDE1B" w:rsidRPr="00744237" w:rsidRDefault="548EDE1B" w:rsidP="00813B29">
      <w:pPr>
        <w:spacing w:after="0" w:line="240" w:lineRule="auto"/>
        <w:jc w:val="both"/>
        <w:rPr>
          <w:rFonts w:ascii="Arial" w:hAnsi="Arial" w:cs="Arial"/>
          <w:sz w:val="20"/>
          <w:szCs w:val="20"/>
        </w:rPr>
      </w:pPr>
      <w:r w:rsidRPr="00744237">
        <w:rPr>
          <w:rFonts w:ascii="Arial" w:hAnsi="Arial" w:cs="Arial"/>
          <w:sz w:val="20"/>
          <w:szCs w:val="20"/>
        </w:rPr>
        <w:t>(1) Stroške strokovnega izpita krije:</w:t>
      </w:r>
    </w:p>
    <w:p w14:paraId="256E90D1" w14:textId="28D93E9E" w:rsidR="548EDE1B" w:rsidRPr="000A1274" w:rsidRDefault="0071006D" w:rsidP="000A1274">
      <w:pPr>
        <w:pStyle w:val="Alineazaodstavkom"/>
        <w:numPr>
          <w:ilvl w:val="0"/>
          <w:numId w:val="22"/>
        </w:numPr>
        <w:rPr>
          <w:rFonts w:eastAsia="Arial"/>
          <w:sz w:val="20"/>
          <w:szCs w:val="20"/>
        </w:rPr>
      </w:pPr>
      <w:r w:rsidRPr="000A1274">
        <w:rPr>
          <w:rFonts w:eastAsia="Arial"/>
          <w:sz w:val="20"/>
          <w:szCs w:val="20"/>
        </w:rPr>
        <w:t>za primer prve prijave: delodajalec</w:t>
      </w:r>
      <w:r w:rsidR="00C15FE0" w:rsidRPr="000A1274">
        <w:rPr>
          <w:rFonts w:eastAsia="Arial"/>
          <w:sz w:val="20"/>
          <w:szCs w:val="20"/>
        </w:rPr>
        <w:t xml:space="preserve"> kandidata</w:t>
      </w:r>
      <w:r w:rsidR="00C06031" w:rsidRPr="000A1274">
        <w:rPr>
          <w:rFonts w:eastAsia="Arial"/>
          <w:sz w:val="20"/>
          <w:szCs w:val="20"/>
        </w:rPr>
        <w:t>,</w:t>
      </w:r>
    </w:p>
    <w:p w14:paraId="0E3B0B6D" w14:textId="686BE0E8" w:rsidR="548EDE1B" w:rsidRPr="000A1274" w:rsidRDefault="0071006D" w:rsidP="000A1274">
      <w:pPr>
        <w:pStyle w:val="Alineazaodstavkom"/>
        <w:numPr>
          <w:ilvl w:val="0"/>
          <w:numId w:val="22"/>
        </w:numPr>
        <w:rPr>
          <w:rFonts w:eastAsia="Arial"/>
          <w:sz w:val="20"/>
          <w:szCs w:val="20"/>
        </w:rPr>
      </w:pPr>
      <w:r w:rsidRPr="000A1274">
        <w:rPr>
          <w:rFonts w:eastAsia="Arial"/>
          <w:sz w:val="20"/>
          <w:szCs w:val="20"/>
        </w:rPr>
        <w:t xml:space="preserve">v vseh ostalih primerih: </w:t>
      </w:r>
      <w:r w:rsidR="00C15FE0" w:rsidRPr="000A1274">
        <w:rPr>
          <w:rFonts w:eastAsia="Arial"/>
          <w:sz w:val="20"/>
          <w:szCs w:val="20"/>
        </w:rPr>
        <w:t>kandidat</w:t>
      </w:r>
      <w:r w:rsidR="548EDE1B" w:rsidRPr="00744237">
        <w:rPr>
          <w:rFonts w:eastAsia="Arial"/>
          <w:sz w:val="20"/>
          <w:szCs w:val="20"/>
        </w:rPr>
        <w:t>.</w:t>
      </w:r>
    </w:p>
    <w:p w14:paraId="233EBA9B" w14:textId="77777777" w:rsidR="00682D58" w:rsidRPr="00744237" w:rsidRDefault="00682D58" w:rsidP="00682D58">
      <w:pPr>
        <w:spacing w:after="0" w:line="240" w:lineRule="auto"/>
        <w:jc w:val="both"/>
        <w:rPr>
          <w:rFonts w:ascii="Arial" w:eastAsia="Arial" w:hAnsi="Arial" w:cs="Arial"/>
          <w:sz w:val="20"/>
          <w:szCs w:val="20"/>
        </w:rPr>
      </w:pPr>
    </w:p>
    <w:p w14:paraId="21800D0B" w14:textId="68CD3387" w:rsidR="548EDE1B" w:rsidRPr="00744237" w:rsidRDefault="347E5C5E" w:rsidP="00AF543F">
      <w:pPr>
        <w:spacing w:after="0" w:line="240" w:lineRule="auto"/>
        <w:jc w:val="both"/>
        <w:rPr>
          <w:rFonts w:ascii="Arial" w:hAnsi="Arial" w:cs="Arial"/>
          <w:sz w:val="20"/>
          <w:szCs w:val="20"/>
        </w:rPr>
      </w:pPr>
      <w:r w:rsidRPr="00744237">
        <w:rPr>
          <w:rFonts w:ascii="Arial" w:hAnsi="Arial" w:cs="Arial"/>
          <w:sz w:val="20"/>
          <w:szCs w:val="20"/>
        </w:rPr>
        <w:t>(2) Višino stroškov strokovnega izpita določi zbornica</w:t>
      </w:r>
      <w:r w:rsidR="00930079" w:rsidRPr="00744237">
        <w:rPr>
          <w:rFonts w:ascii="Arial" w:eastAsia="Arial" w:hAnsi="Arial" w:cs="Arial"/>
          <w:sz w:val="20"/>
          <w:szCs w:val="20"/>
        </w:rPr>
        <w:t xml:space="preserve"> v soglasju z ministrom</w:t>
      </w:r>
      <w:r w:rsidR="00D77DD6" w:rsidRPr="00744237">
        <w:rPr>
          <w:rFonts w:ascii="Arial" w:eastAsia="Arial" w:hAnsi="Arial" w:cs="Arial"/>
          <w:sz w:val="20"/>
          <w:szCs w:val="20"/>
        </w:rPr>
        <w:t>, pristojnim</w:t>
      </w:r>
      <w:r w:rsidR="00930079" w:rsidRPr="00744237">
        <w:rPr>
          <w:rFonts w:ascii="Arial" w:eastAsia="Arial" w:hAnsi="Arial" w:cs="Arial"/>
          <w:sz w:val="20"/>
          <w:szCs w:val="20"/>
        </w:rPr>
        <w:t xml:space="preserve"> za zdravje</w:t>
      </w:r>
      <w:r w:rsidRPr="00744237">
        <w:rPr>
          <w:rFonts w:ascii="Arial" w:hAnsi="Arial" w:cs="Arial"/>
          <w:sz w:val="20"/>
          <w:szCs w:val="20"/>
        </w:rPr>
        <w:t>.</w:t>
      </w:r>
    </w:p>
    <w:p w14:paraId="60E61713" w14:textId="6F5CF1CC" w:rsidR="38F09658" w:rsidRDefault="38F09658" w:rsidP="00AF543F">
      <w:pPr>
        <w:spacing w:after="0" w:line="240" w:lineRule="auto"/>
        <w:ind w:firstLine="1021"/>
        <w:jc w:val="both"/>
        <w:rPr>
          <w:rFonts w:ascii="Arial" w:hAnsi="Arial" w:cs="Arial"/>
          <w:sz w:val="20"/>
          <w:szCs w:val="20"/>
        </w:rPr>
      </w:pPr>
    </w:p>
    <w:p w14:paraId="0C0B1BED" w14:textId="213B1304" w:rsidR="00EF3438" w:rsidRDefault="00EF3438" w:rsidP="00AF543F">
      <w:pPr>
        <w:spacing w:after="0" w:line="240" w:lineRule="auto"/>
        <w:ind w:firstLine="1021"/>
        <w:jc w:val="both"/>
        <w:rPr>
          <w:rFonts w:ascii="Arial" w:hAnsi="Arial" w:cs="Arial"/>
          <w:sz w:val="20"/>
          <w:szCs w:val="20"/>
        </w:rPr>
      </w:pPr>
    </w:p>
    <w:p w14:paraId="6C84A47C" w14:textId="6A219187" w:rsidR="00EF3438" w:rsidRPr="00744237" w:rsidRDefault="00EF3438" w:rsidP="00EF3438">
      <w:pPr>
        <w:pStyle w:val="len"/>
        <w:shd w:val="clear" w:color="auto" w:fill="FFFFFF" w:themeFill="background1"/>
        <w:spacing w:before="0"/>
        <w:rPr>
          <w:bCs/>
          <w:sz w:val="20"/>
          <w:szCs w:val="20"/>
        </w:rPr>
      </w:pPr>
      <w:r w:rsidRPr="00882574">
        <w:rPr>
          <w:rFonts w:eastAsiaTheme="minorHAnsi"/>
          <w:bCs/>
          <w:sz w:val="20"/>
          <w:szCs w:val="20"/>
          <w:lang w:eastAsia="en-US"/>
        </w:rPr>
        <w:t>2</w:t>
      </w:r>
      <w:r w:rsidR="00882574" w:rsidRPr="00882574">
        <w:rPr>
          <w:rFonts w:eastAsiaTheme="minorHAnsi"/>
          <w:bCs/>
          <w:sz w:val="20"/>
          <w:szCs w:val="20"/>
          <w:lang w:eastAsia="en-US"/>
        </w:rPr>
        <w:t>1</w:t>
      </w:r>
      <w:r w:rsidRPr="00882574">
        <w:rPr>
          <w:rFonts w:eastAsiaTheme="minorHAnsi"/>
          <w:bCs/>
          <w:sz w:val="20"/>
          <w:szCs w:val="20"/>
          <w:lang w:eastAsia="en-US"/>
        </w:rPr>
        <w:t xml:space="preserve">. </w:t>
      </w:r>
      <w:r w:rsidRPr="00882574">
        <w:rPr>
          <w:bCs/>
          <w:sz w:val="20"/>
          <w:szCs w:val="20"/>
        </w:rPr>
        <w:t>člen</w:t>
      </w:r>
    </w:p>
    <w:p w14:paraId="37A7170B" w14:textId="77777777" w:rsidR="00EF3438" w:rsidRPr="00744237" w:rsidRDefault="00EF3438" w:rsidP="00EF3438">
      <w:pPr>
        <w:pStyle w:val="Odstavek"/>
        <w:shd w:val="clear" w:color="auto" w:fill="FFFFFF" w:themeFill="background1"/>
        <w:spacing w:before="0"/>
        <w:ind w:firstLine="0"/>
        <w:rPr>
          <w:sz w:val="20"/>
          <w:szCs w:val="20"/>
        </w:rPr>
      </w:pPr>
    </w:p>
    <w:p w14:paraId="202BCD5A" w14:textId="162C9B1F" w:rsidR="00EF3438" w:rsidRPr="00FD5C30" w:rsidRDefault="00EF3438" w:rsidP="00EF3438">
      <w:pPr>
        <w:pStyle w:val="Odstavek"/>
        <w:shd w:val="clear" w:color="auto" w:fill="FFFFFF" w:themeFill="background1"/>
        <w:spacing w:before="0"/>
        <w:ind w:firstLine="0"/>
        <w:rPr>
          <w:sz w:val="20"/>
          <w:szCs w:val="20"/>
        </w:rPr>
      </w:pPr>
      <w:r w:rsidRPr="00FD5C30">
        <w:rPr>
          <w:sz w:val="20"/>
          <w:szCs w:val="20"/>
        </w:rPr>
        <w:t xml:space="preserve">(1) Strokovni izpit </w:t>
      </w:r>
      <w:r>
        <w:rPr>
          <w:sz w:val="20"/>
          <w:szCs w:val="20"/>
        </w:rPr>
        <w:t xml:space="preserve">za poklic </w:t>
      </w:r>
      <w:r w:rsidRPr="000A1274">
        <w:rPr>
          <w:rFonts w:eastAsia="Arial"/>
          <w:sz w:val="20"/>
          <w:szCs w:val="20"/>
        </w:rPr>
        <w:t>doktor dentalne medicine</w:t>
      </w:r>
      <w:r w:rsidRPr="00FD5C30">
        <w:rPr>
          <w:sz w:val="20"/>
          <w:szCs w:val="20"/>
        </w:rPr>
        <w:t xml:space="preserve"> obsega naslednje vsebine:</w:t>
      </w:r>
    </w:p>
    <w:p w14:paraId="4B71ACB1" w14:textId="009E5142" w:rsidR="00EF3438" w:rsidRPr="000A1274" w:rsidRDefault="00EF3438" w:rsidP="00EF3438">
      <w:pPr>
        <w:pStyle w:val="Alineazaodstavkom"/>
        <w:numPr>
          <w:ilvl w:val="0"/>
          <w:numId w:val="22"/>
        </w:numPr>
        <w:rPr>
          <w:rFonts w:eastAsia="Arial"/>
          <w:sz w:val="20"/>
          <w:szCs w:val="20"/>
        </w:rPr>
      </w:pPr>
      <w:r w:rsidRPr="00FD5C30">
        <w:rPr>
          <w:rFonts w:eastAsia="Arial"/>
          <w:sz w:val="20"/>
          <w:szCs w:val="20"/>
        </w:rPr>
        <w:t xml:space="preserve">nujna </w:t>
      </w:r>
      <w:r w:rsidRPr="000A1274">
        <w:rPr>
          <w:rFonts w:eastAsia="Arial"/>
          <w:sz w:val="20"/>
          <w:szCs w:val="20"/>
        </w:rPr>
        <w:t>medicinska stanja v stomatologiji,</w:t>
      </w:r>
    </w:p>
    <w:p w14:paraId="62FAE893" w14:textId="77777777"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integralna zobozdravniška obravnava otroka in odraslega z urgentnimi stanji v dentalni medicini,</w:t>
      </w:r>
    </w:p>
    <w:p w14:paraId="4EB94D48" w14:textId="64F263C8" w:rsidR="00EF3438" w:rsidRPr="000A1274" w:rsidRDefault="00DB2C5D" w:rsidP="00EF3438">
      <w:pPr>
        <w:pStyle w:val="Alineazaodstavkom"/>
        <w:numPr>
          <w:ilvl w:val="0"/>
          <w:numId w:val="22"/>
        </w:numPr>
        <w:rPr>
          <w:rFonts w:eastAsia="Arial"/>
          <w:sz w:val="20"/>
          <w:szCs w:val="20"/>
        </w:rPr>
      </w:pPr>
      <w:r>
        <w:rPr>
          <w:rFonts w:eastAsia="Arial"/>
          <w:sz w:val="20"/>
          <w:szCs w:val="20"/>
        </w:rPr>
        <w:t>osnove pravne ureditve zdravstvenega varstva,</w:t>
      </w:r>
    </w:p>
    <w:p w14:paraId="35D6A2FE" w14:textId="77777777"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osnove kakovosti</w:t>
      </w:r>
      <w:r w:rsidRPr="00FD5C30">
        <w:rPr>
          <w:rFonts w:eastAsia="Arial"/>
          <w:sz w:val="20"/>
          <w:szCs w:val="20"/>
        </w:rPr>
        <w:t xml:space="preserve"> in varnosti v zdravstvu.</w:t>
      </w:r>
    </w:p>
    <w:p w14:paraId="0637A9F7" w14:textId="77777777" w:rsidR="00EF3438" w:rsidRPr="00FD5C30" w:rsidRDefault="00EF3438" w:rsidP="00EF3438">
      <w:pPr>
        <w:spacing w:after="0" w:line="240" w:lineRule="auto"/>
        <w:jc w:val="both"/>
        <w:rPr>
          <w:rFonts w:ascii="Arial" w:eastAsia="Arial" w:hAnsi="Arial" w:cs="Arial"/>
          <w:sz w:val="20"/>
          <w:szCs w:val="20"/>
        </w:rPr>
      </w:pPr>
    </w:p>
    <w:p w14:paraId="20802B58" w14:textId="27EE43A0" w:rsidR="00EF3438" w:rsidRPr="00FD5C30" w:rsidRDefault="00EF3438" w:rsidP="00EF3438">
      <w:pPr>
        <w:spacing w:after="0" w:line="240" w:lineRule="auto"/>
        <w:jc w:val="both"/>
        <w:rPr>
          <w:rFonts w:ascii="Arial" w:hAnsi="Arial" w:cs="Arial"/>
          <w:sz w:val="20"/>
          <w:szCs w:val="20"/>
        </w:rPr>
      </w:pPr>
      <w:r w:rsidRPr="00FD5C30">
        <w:rPr>
          <w:rFonts w:ascii="Arial" w:hAnsi="Arial" w:cs="Arial"/>
          <w:sz w:val="20"/>
          <w:szCs w:val="20"/>
        </w:rPr>
        <w:t>(2) Strokovni izpit</w:t>
      </w:r>
      <w:r>
        <w:rPr>
          <w:rFonts w:ascii="Arial" w:hAnsi="Arial" w:cs="Arial"/>
          <w:sz w:val="20"/>
          <w:szCs w:val="20"/>
        </w:rPr>
        <w:t xml:space="preserve"> </w:t>
      </w:r>
      <w:r w:rsidRPr="00EF3438">
        <w:rPr>
          <w:rFonts w:ascii="Arial" w:hAnsi="Arial" w:cs="Arial"/>
          <w:sz w:val="20"/>
          <w:szCs w:val="20"/>
        </w:rPr>
        <w:t>iz prejšnjega odstavka</w:t>
      </w:r>
      <w:r w:rsidRPr="00FD5C30">
        <w:rPr>
          <w:rFonts w:ascii="Arial" w:hAnsi="Arial" w:cs="Arial"/>
          <w:sz w:val="20"/>
          <w:szCs w:val="20"/>
        </w:rPr>
        <w:t xml:space="preserve"> poteka ustno </w:t>
      </w:r>
      <w:r w:rsidRPr="00FD5C30">
        <w:rPr>
          <w:rFonts w:ascii="Arial" w:eastAsia="Arial" w:hAnsi="Arial" w:cs="Arial"/>
          <w:sz w:val="20"/>
          <w:szCs w:val="20"/>
        </w:rPr>
        <w:t>oziroma</w:t>
      </w:r>
      <w:r w:rsidRPr="00FD5C30">
        <w:rPr>
          <w:rFonts w:ascii="Arial" w:hAnsi="Arial" w:cs="Arial"/>
          <w:sz w:val="20"/>
          <w:szCs w:val="20"/>
        </w:rPr>
        <w:t xml:space="preserve"> pisno. Pri vsebini nujna medicinska </w:t>
      </w:r>
      <w:r>
        <w:rPr>
          <w:rFonts w:ascii="Arial" w:hAnsi="Arial" w:cs="Arial"/>
          <w:sz w:val="20"/>
          <w:szCs w:val="20"/>
        </w:rPr>
        <w:t>stanja v stomatologiji</w:t>
      </w:r>
      <w:r w:rsidRPr="00FD5C30">
        <w:rPr>
          <w:rFonts w:ascii="Arial" w:hAnsi="Arial" w:cs="Arial"/>
          <w:sz w:val="20"/>
          <w:szCs w:val="20"/>
        </w:rPr>
        <w:t xml:space="preserve"> se opravi </w:t>
      </w:r>
      <w:r w:rsidRPr="00FD5C30">
        <w:rPr>
          <w:rFonts w:ascii="Arial" w:eastAsia="Arial" w:hAnsi="Arial" w:cs="Arial"/>
          <w:sz w:val="20"/>
          <w:szCs w:val="20"/>
        </w:rPr>
        <w:t xml:space="preserve">ustni del in </w:t>
      </w:r>
      <w:r w:rsidRPr="00FD5C30">
        <w:rPr>
          <w:rFonts w:ascii="Arial" w:hAnsi="Arial" w:cs="Arial"/>
          <w:sz w:val="20"/>
          <w:szCs w:val="20"/>
        </w:rPr>
        <w:t>praktični preizkus znanja.</w:t>
      </w:r>
    </w:p>
    <w:p w14:paraId="4E757AE9" w14:textId="77777777" w:rsidR="00EF3438" w:rsidRPr="00744237" w:rsidRDefault="00EF3438" w:rsidP="00EF3438">
      <w:pPr>
        <w:pStyle w:val="Odstavek"/>
        <w:spacing w:before="0"/>
        <w:rPr>
          <w:sz w:val="20"/>
          <w:szCs w:val="20"/>
        </w:rPr>
      </w:pPr>
    </w:p>
    <w:p w14:paraId="0BF90F12" w14:textId="20A7DD26" w:rsidR="00EF3438" w:rsidRPr="009E0169" w:rsidRDefault="00EF3438" w:rsidP="00EF3438">
      <w:pPr>
        <w:pStyle w:val="Odstavek"/>
        <w:spacing w:before="0"/>
        <w:ind w:firstLine="0"/>
        <w:rPr>
          <w:sz w:val="20"/>
          <w:szCs w:val="20"/>
        </w:rPr>
      </w:pPr>
      <w:r w:rsidRPr="009E0169">
        <w:rPr>
          <w:sz w:val="20"/>
          <w:szCs w:val="20"/>
        </w:rPr>
        <w:t>(</w:t>
      </w:r>
      <w:r>
        <w:rPr>
          <w:sz w:val="20"/>
          <w:szCs w:val="20"/>
        </w:rPr>
        <w:t>3</w:t>
      </w:r>
      <w:r w:rsidRPr="009E0169">
        <w:rPr>
          <w:sz w:val="20"/>
          <w:szCs w:val="20"/>
        </w:rPr>
        <w:t xml:space="preserve">) Strokovni izpit </w:t>
      </w:r>
      <w:r>
        <w:rPr>
          <w:sz w:val="20"/>
          <w:szCs w:val="20"/>
        </w:rPr>
        <w:t xml:space="preserve">za poklic zdravnik </w:t>
      </w:r>
      <w:r w:rsidRPr="009E0169">
        <w:rPr>
          <w:sz w:val="20"/>
          <w:szCs w:val="20"/>
        </w:rPr>
        <w:t>obsega naslednje vsebine:</w:t>
      </w:r>
    </w:p>
    <w:p w14:paraId="6CC3D185" w14:textId="77777777"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urgentna medicina,</w:t>
      </w:r>
    </w:p>
    <w:p w14:paraId="2F49CD0F" w14:textId="41EAE212" w:rsidR="00EF3438" w:rsidRPr="000A1274" w:rsidRDefault="00DB2C5D" w:rsidP="00EF3438">
      <w:pPr>
        <w:pStyle w:val="Alineazaodstavkom"/>
        <w:numPr>
          <w:ilvl w:val="0"/>
          <w:numId w:val="22"/>
        </w:numPr>
        <w:rPr>
          <w:rFonts w:eastAsia="Arial"/>
          <w:sz w:val="20"/>
          <w:szCs w:val="20"/>
        </w:rPr>
      </w:pPr>
      <w:r>
        <w:rPr>
          <w:rFonts w:eastAsia="Arial"/>
          <w:sz w:val="20"/>
          <w:szCs w:val="20"/>
        </w:rPr>
        <w:t>osnove pravne ureditve zdravstvenega varstva</w:t>
      </w:r>
      <w:r w:rsidR="00EF3438" w:rsidRPr="000A1274">
        <w:rPr>
          <w:rFonts w:eastAsia="Arial"/>
          <w:sz w:val="20"/>
          <w:szCs w:val="20"/>
        </w:rPr>
        <w:t>,</w:t>
      </w:r>
    </w:p>
    <w:p w14:paraId="3D4C8819" w14:textId="77777777"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osnove</w:t>
      </w:r>
      <w:r w:rsidRPr="009E0169">
        <w:rPr>
          <w:rFonts w:eastAsia="Arial"/>
          <w:sz w:val="20"/>
          <w:szCs w:val="20"/>
        </w:rPr>
        <w:t xml:space="preserve"> kakovosti in varnosti v zdravstvu.</w:t>
      </w:r>
    </w:p>
    <w:p w14:paraId="3C0E0425" w14:textId="77777777" w:rsidR="00EF3438" w:rsidRPr="009E0169" w:rsidRDefault="00EF3438" w:rsidP="00EF3438">
      <w:pPr>
        <w:pStyle w:val="Odstavek"/>
        <w:spacing w:before="0"/>
        <w:ind w:firstLine="0"/>
        <w:rPr>
          <w:sz w:val="20"/>
          <w:szCs w:val="20"/>
        </w:rPr>
      </w:pPr>
    </w:p>
    <w:p w14:paraId="538118EE" w14:textId="29138721" w:rsidR="00EF3438" w:rsidRPr="00EF3438" w:rsidRDefault="00EF3438" w:rsidP="00EF3438">
      <w:pPr>
        <w:pStyle w:val="Odstavek"/>
        <w:spacing w:before="0"/>
        <w:ind w:firstLine="0"/>
        <w:rPr>
          <w:sz w:val="20"/>
          <w:szCs w:val="20"/>
        </w:rPr>
      </w:pPr>
      <w:r w:rsidRPr="009E0169">
        <w:rPr>
          <w:sz w:val="20"/>
          <w:szCs w:val="20"/>
        </w:rPr>
        <w:t>(</w:t>
      </w:r>
      <w:r>
        <w:rPr>
          <w:sz w:val="20"/>
          <w:szCs w:val="20"/>
        </w:rPr>
        <w:t>4</w:t>
      </w:r>
      <w:r w:rsidRPr="009E0169">
        <w:rPr>
          <w:sz w:val="20"/>
          <w:szCs w:val="20"/>
        </w:rPr>
        <w:t xml:space="preserve">) Strokovni izpit </w:t>
      </w:r>
      <w:r>
        <w:rPr>
          <w:sz w:val="20"/>
          <w:szCs w:val="20"/>
        </w:rPr>
        <w:t xml:space="preserve">iz prejšnjega odstavka </w:t>
      </w:r>
      <w:r w:rsidRPr="009E0169">
        <w:rPr>
          <w:sz w:val="20"/>
          <w:szCs w:val="20"/>
        </w:rPr>
        <w:t>je sestavljen iz pisnega in ustnega dela. Pri vsebini urgentna medicina se opravi tudi praktični preizkus znanja.</w:t>
      </w:r>
      <w:r>
        <w:rPr>
          <w:sz w:val="20"/>
          <w:szCs w:val="20"/>
        </w:rPr>
        <w:t xml:space="preserve"> </w:t>
      </w:r>
      <w:r w:rsidRPr="009E0169">
        <w:rPr>
          <w:sz w:val="20"/>
          <w:szCs w:val="20"/>
        </w:rPr>
        <w:t>Pisni del pri vsebini urgentna medicina poteka v obliki pisanja odgovorov na vprašanja, ki so lahko različno strukturirana. Ustni del pri vsebini urgentna medicina poteka v obliki odgovarjanja na vprašanja v zvezi z obravnavo pacienta s področja urgentnih stanj. Praktični preizkus znanja pri vsebini urgentna medicina poteka v obliki dveh objektivno strukturiranih kliničnih izpitov, od katerih predstavlja prvi oskrbo kritično obolelega odraslega in drugi oskrbo kritično obolelega otroka.</w:t>
      </w:r>
      <w:r w:rsidRPr="009E0169">
        <w:rPr>
          <w:strike/>
          <w:sz w:val="20"/>
          <w:szCs w:val="20"/>
        </w:rPr>
        <w:t xml:space="preserve"> </w:t>
      </w:r>
    </w:p>
    <w:p w14:paraId="1AA63BBE" w14:textId="21E936E8" w:rsidR="00EF3438" w:rsidRDefault="00EF3438" w:rsidP="00EF3438">
      <w:pPr>
        <w:pStyle w:val="Odstavek"/>
        <w:spacing w:before="0"/>
        <w:rPr>
          <w:sz w:val="20"/>
          <w:szCs w:val="20"/>
        </w:rPr>
      </w:pPr>
    </w:p>
    <w:p w14:paraId="0AEC14A3" w14:textId="77777777" w:rsidR="00FD61E3" w:rsidRDefault="00FD61E3" w:rsidP="00EF3438">
      <w:pPr>
        <w:pStyle w:val="Odstavek"/>
        <w:spacing w:before="0"/>
        <w:rPr>
          <w:sz w:val="20"/>
          <w:szCs w:val="20"/>
        </w:rPr>
      </w:pPr>
    </w:p>
    <w:p w14:paraId="3E8D21B6" w14:textId="2FE26F9B" w:rsidR="00EF3438" w:rsidRPr="00744237" w:rsidRDefault="00EF3438" w:rsidP="00EF3438">
      <w:pPr>
        <w:spacing w:after="0" w:line="240" w:lineRule="auto"/>
        <w:jc w:val="center"/>
        <w:rPr>
          <w:rFonts w:ascii="Arial" w:hAnsi="Arial" w:cs="Arial"/>
          <w:b/>
          <w:sz w:val="20"/>
          <w:szCs w:val="20"/>
        </w:rPr>
      </w:pPr>
      <w:r>
        <w:rPr>
          <w:rFonts w:ascii="Arial" w:eastAsia="Arial" w:hAnsi="Arial" w:cs="Arial"/>
          <w:b/>
          <w:sz w:val="20"/>
          <w:szCs w:val="20"/>
          <w:lang w:eastAsia="sl-SI"/>
        </w:rPr>
        <w:t>2</w:t>
      </w:r>
      <w:r w:rsidR="00882574">
        <w:rPr>
          <w:rFonts w:ascii="Arial" w:eastAsia="Arial" w:hAnsi="Arial" w:cs="Arial"/>
          <w:b/>
          <w:sz w:val="20"/>
          <w:szCs w:val="20"/>
          <w:lang w:eastAsia="sl-SI"/>
        </w:rPr>
        <w:t>2</w:t>
      </w:r>
      <w:r w:rsidRPr="00744237">
        <w:rPr>
          <w:rFonts w:ascii="Arial" w:eastAsia="Arial" w:hAnsi="Arial" w:cs="Arial"/>
          <w:b/>
          <w:sz w:val="20"/>
          <w:szCs w:val="20"/>
          <w:lang w:eastAsia="sl-SI"/>
        </w:rPr>
        <w:t>.</w:t>
      </w:r>
      <w:r>
        <w:rPr>
          <w:rFonts w:ascii="Arial" w:eastAsia="Arial" w:hAnsi="Arial" w:cs="Arial"/>
          <w:b/>
          <w:sz w:val="20"/>
          <w:szCs w:val="20"/>
          <w:lang w:eastAsia="sl-SI"/>
        </w:rPr>
        <w:t xml:space="preserve"> </w:t>
      </w:r>
      <w:r w:rsidRPr="00744237">
        <w:rPr>
          <w:rFonts w:ascii="Arial" w:hAnsi="Arial" w:cs="Arial"/>
          <w:b/>
          <w:sz w:val="20"/>
          <w:szCs w:val="20"/>
        </w:rPr>
        <w:t>člen</w:t>
      </w:r>
    </w:p>
    <w:p w14:paraId="1ED12B6C" w14:textId="597B90FF" w:rsidR="00EF3438" w:rsidRDefault="00EF3438" w:rsidP="00EF3438">
      <w:pPr>
        <w:pStyle w:val="Odstavek"/>
        <w:spacing w:before="0"/>
        <w:rPr>
          <w:sz w:val="20"/>
          <w:szCs w:val="20"/>
        </w:rPr>
      </w:pPr>
    </w:p>
    <w:p w14:paraId="46CAD20D" w14:textId="67675169" w:rsidR="00FD322F" w:rsidRPr="00356DA5" w:rsidRDefault="00356DA5" w:rsidP="00356DA5">
      <w:pPr>
        <w:shd w:val="clear" w:color="auto" w:fill="FFFFFF" w:themeFill="background1"/>
        <w:spacing w:after="0" w:line="240" w:lineRule="auto"/>
        <w:jc w:val="both"/>
        <w:rPr>
          <w:rFonts w:ascii="Arial" w:hAnsi="Arial" w:cs="Arial"/>
          <w:sz w:val="20"/>
          <w:szCs w:val="20"/>
        </w:rPr>
      </w:pPr>
      <w:r>
        <w:rPr>
          <w:rFonts w:ascii="Arial" w:eastAsia="Arial" w:hAnsi="Arial" w:cs="Arial"/>
          <w:sz w:val="20"/>
          <w:szCs w:val="20"/>
        </w:rPr>
        <w:t xml:space="preserve">(1) </w:t>
      </w:r>
      <w:r w:rsidR="00EF3438" w:rsidRPr="00356DA5">
        <w:rPr>
          <w:rFonts w:ascii="Arial" w:eastAsia="Arial" w:hAnsi="Arial" w:cs="Arial"/>
          <w:sz w:val="20"/>
          <w:szCs w:val="20"/>
        </w:rPr>
        <w:t>Nabor članov za komisije</w:t>
      </w:r>
      <w:r w:rsidR="00EF3438" w:rsidRPr="00356DA5">
        <w:rPr>
          <w:rFonts w:ascii="Arial" w:hAnsi="Arial" w:cs="Arial"/>
          <w:sz w:val="20"/>
          <w:szCs w:val="20"/>
        </w:rPr>
        <w:t xml:space="preserve"> za strokovni izpit (v nadaljnjem besedilu: izpitne komisije) </w:t>
      </w:r>
      <w:r w:rsidR="00EF3438" w:rsidRPr="00356DA5">
        <w:rPr>
          <w:rFonts w:ascii="Arial" w:eastAsia="Arial" w:hAnsi="Arial" w:cs="Arial"/>
          <w:sz w:val="20"/>
          <w:szCs w:val="20"/>
        </w:rPr>
        <w:t>s sklepom določi</w:t>
      </w:r>
      <w:r w:rsidR="00EF3438" w:rsidRPr="00356DA5">
        <w:rPr>
          <w:rFonts w:ascii="Arial" w:hAnsi="Arial" w:cs="Arial"/>
          <w:sz w:val="20"/>
          <w:szCs w:val="20"/>
        </w:rPr>
        <w:t xml:space="preserve"> zbornica</w:t>
      </w:r>
      <w:r w:rsidR="00EF3438" w:rsidRPr="00356DA5">
        <w:rPr>
          <w:rFonts w:ascii="Arial" w:eastAsia="Arial" w:hAnsi="Arial" w:cs="Arial"/>
          <w:sz w:val="20"/>
          <w:szCs w:val="20"/>
        </w:rPr>
        <w:t>.</w:t>
      </w:r>
      <w:r w:rsidR="00EF3438" w:rsidRPr="00356DA5">
        <w:rPr>
          <w:rFonts w:ascii="Arial" w:hAnsi="Arial" w:cs="Arial"/>
          <w:sz w:val="20"/>
          <w:szCs w:val="20"/>
        </w:rPr>
        <w:t xml:space="preserve"> Izmed nabora članov zbornica določi sestavo izpitne komisije za vsak posamezni strokovni izpit.</w:t>
      </w:r>
    </w:p>
    <w:p w14:paraId="02420494" w14:textId="77777777" w:rsidR="00EF3438" w:rsidRPr="00744237" w:rsidRDefault="00EF3438" w:rsidP="00EF3438">
      <w:pPr>
        <w:shd w:val="clear" w:color="auto" w:fill="FFFFFF" w:themeFill="background1"/>
        <w:spacing w:after="0" w:line="240" w:lineRule="auto"/>
        <w:ind w:left="425" w:hanging="425"/>
        <w:jc w:val="both"/>
        <w:rPr>
          <w:rFonts w:ascii="Arial" w:eastAsia="Arial" w:hAnsi="Arial" w:cs="Arial"/>
          <w:sz w:val="20"/>
          <w:szCs w:val="20"/>
        </w:rPr>
      </w:pPr>
    </w:p>
    <w:p w14:paraId="39B657CA" w14:textId="42F1B812" w:rsidR="00EF3438" w:rsidRPr="00701656" w:rsidRDefault="00356DA5" w:rsidP="00EF3438">
      <w:pPr>
        <w:shd w:val="clear" w:color="auto" w:fill="FFFFFF" w:themeFill="background1"/>
        <w:spacing w:after="0" w:line="240" w:lineRule="auto"/>
        <w:ind w:firstLine="1"/>
        <w:jc w:val="both"/>
        <w:rPr>
          <w:rFonts w:ascii="Arial" w:hAnsi="Arial" w:cs="Arial"/>
          <w:strike/>
          <w:sz w:val="20"/>
          <w:szCs w:val="20"/>
        </w:rPr>
      </w:pPr>
      <w:r>
        <w:rPr>
          <w:rFonts w:ascii="Arial" w:hAnsi="Arial" w:cs="Arial"/>
          <w:sz w:val="20"/>
          <w:szCs w:val="20"/>
        </w:rPr>
        <w:t xml:space="preserve">(2) </w:t>
      </w:r>
      <w:r w:rsidR="00EF3438" w:rsidRPr="0058564A">
        <w:rPr>
          <w:rFonts w:ascii="Arial" w:hAnsi="Arial" w:cs="Arial"/>
          <w:sz w:val="20"/>
          <w:szCs w:val="20"/>
        </w:rPr>
        <w:t>V izpitno komisijo ne more biti določen nadzorni mentor kandidata.</w:t>
      </w:r>
      <w:r w:rsidR="00EF3438">
        <w:rPr>
          <w:rFonts w:ascii="Arial" w:hAnsi="Arial" w:cs="Arial"/>
          <w:sz w:val="20"/>
          <w:szCs w:val="20"/>
        </w:rPr>
        <w:t xml:space="preserve"> </w:t>
      </w:r>
    </w:p>
    <w:p w14:paraId="009513DC" w14:textId="722795B1" w:rsidR="00EF3438" w:rsidRDefault="00EF3438" w:rsidP="00EF3438">
      <w:pPr>
        <w:pStyle w:val="Odstavek"/>
        <w:spacing w:before="0"/>
        <w:rPr>
          <w:sz w:val="20"/>
          <w:szCs w:val="20"/>
        </w:rPr>
      </w:pPr>
    </w:p>
    <w:p w14:paraId="70F0B53D" w14:textId="77777777" w:rsidR="00232439" w:rsidRPr="00744237" w:rsidRDefault="00232439" w:rsidP="00EF3438">
      <w:pPr>
        <w:shd w:val="clear" w:color="auto" w:fill="FFFFFF" w:themeFill="background1"/>
        <w:spacing w:after="0" w:line="240" w:lineRule="auto"/>
        <w:rPr>
          <w:rFonts w:ascii="Arial" w:eastAsia="Arial" w:hAnsi="Arial" w:cs="Arial"/>
          <w:b/>
          <w:bCs/>
          <w:sz w:val="20"/>
          <w:szCs w:val="20"/>
        </w:rPr>
      </w:pPr>
    </w:p>
    <w:p w14:paraId="6D77E393" w14:textId="6327C4EC" w:rsidR="00EF3438" w:rsidRPr="00744237" w:rsidRDefault="00EF3438" w:rsidP="00EF3438">
      <w:pPr>
        <w:shd w:val="clear" w:color="auto" w:fill="FFFFFF" w:themeFill="background1"/>
        <w:spacing w:after="0" w:line="240" w:lineRule="auto"/>
        <w:jc w:val="center"/>
        <w:rPr>
          <w:rFonts w:ascii="Arial" w:hAnsi="Arial" w:cs="Arial"/>
          <w:b/>
          <w:sz w:val="20"/>
          <w:szCs w:val="20"/>
        </w:rPr>
      </w:pPr>
      <w:r>
        <w:rPr>
          <w:rFonts w:ascii="Arial" w:hAnsi="Arial" w:cs="Arial"/>
          <w:b/>
          <w:sz w:val="20"/>
          <w:szCs w:val="20"/>
        </w:rPr>
        <w:t>2</w:t>
      </w:r>
      <w:r w:rsidR="00882574">
        <w:rPr>
          <w:rFonts w:ascii="Arial" w:hAnsi="Arial" w:cs="Arial"/>
          <w:b/>
          <w:sz w:val="20"/>
          <w:szCs w:val="20"/>
        </w:rPr>
        <w:t>3</w:t>
      </w:r>
      <w:r w:rsidRPr="00744237">
        <w:rPr>
          <w:rFonts w:ascii="Arial" w:hAnsi="Arial" w:cs="Arial"/>
          <w:b/>
          <w:sz w:val="20"/>
          <w:szCs w:val="20"/>
        </w:rPr>
        <w:t>. člen</w:t>
      </w:r>
    </w:p>
    <w:p w14:paraId="2B626282" w14:textId="77777777" w:rsidR="00EF3438" w:rsidRPr="00744237" w:rsidRDefault="00EF3438" w:rsidP="00EF3438">
      <w:pPr>
        <w:shd w:val="clear" w:color="auto" w:fill="FFFFFF" w:themeFill="background1"/>
        <w:spacing w:after="0" w:line="240" w:lineRule="auto"/>
        <w:ind w:firstLine="1021"/>
        <w:jc w:val="both"/>
        <w:rPr>
          <w:rFonts w:ascii="Arial" w:eastAsia="Arial" w:hAnsi="Arial" w:cs="Arial"/>
          <w:sz w:val="20"/>
          <w:szCs w:val="20"/>
        </w:rPr>
      </w:pPr>
    </w:p>
    <w:p w14:paraId="7869E279" w14:textId="41E6457C" w:rsidR="00EF3438" w:rsidRPr="00167643" w:rsidRDefault="00EF3438" w:rsidP="00EF3438">
      <w:pPr>
        <w:shd w:val="clear" w:color="auto" w:fill="FFFFFF" w:themeFill="background1"/>
        <w:spacing w:after="0" w:line="240" w:lineRule="auto"/>
        <w:jc w:val="both"/>
        <w:rPr>
          <w:rFonts w:ascii="Arial" w:hAnsi="Arial" w:cs="Arial"/>
          <w:sz w:val="20"/>
          <w:szCs w:val="20"/>
        </w:rPr>
      </w:pPr>
      <w:r w:rsidRPr="00167643">
        <w:rPr>
          <w:rFonts w:ascii="Arial" w:hAnsi="Arial" w:cs="Arial"/>
          <w:sz w:val="20"/>
          <w:szCs w:val="20"/>
        </w:rPr>
        <w:t xml:space="preserve">(1) Izpitna komisija za strokovni izpit za poklic doktor dentalne medicine je </w:t>
      </w:r>
      <w:r w:rsidR="00EA33B1">
        <w:rPr>
          <w:rFonts w:ascii="Arial" w:hAnsi="Arial" w:cs="Arial"/>
          <w:sz w:val="20"/>
          <w:szCs w:val="20"/>
        </w:rPr>
        <w:t>štiri</w:t>
      </w:r>
      <w:r w:rsidRPr="00167643">
        <w:rPr>
          <w:rFonts w:ascii="Arial" w:hAnsi="Arial" w:cs="Arial"/>
          <w:sz w:val="20"/>
          <w:szCs w:val="20"/>
        </w:rPr>
        <w:t>članska, in sicer:</w:t>
      </w:r>
    </w:p>
    <w:p w14:paraId="11224694" w14:textId="1A5BEFF5" w:rsidR="00EF3438" w:rsidRPr="000A1274" w:rsidRDefault="00EF3438" w:rsidP="00EF3438">
      <w:pPr>
        <w:pStyle w:val="Alineazaodstavkom"/>
        <w:numPr>
          <w:ilvl w:val="0"/>
          <w:numId w:val="22"/>
        </w:numPr>
        <w:rPr>
          <w:rFonts w:eastAsia="Arial"/>
          <w:sz w:val="20"/>
          <w:szCs w:val="20"/>
        </w:rPr>
      </w:pPr>
      <w:bookmarkStart w:id="1" w:name="_Hlk100842949"/>
      <w:r w:rsidRPr="000A1274">
        <w:rPr>
          <w:rFonts w:eastAsia="Arial"/>
          <w:sz w:val="20"/>
          <w:szCs w:val="20"/>
        </w:rPr>
        <w:t>za vsebino nujna medicinska stanja v stomatologiji</w:t>
      </w:r>
      <w:bookmarkEnd w:id="1"/>
      <w:r w:rsidRPr="000A1274">
        <w:rPr>
          <w:rFonts w:eastAsia="Arial"/>
          <w:sz w:val="20"/>
          <w:szCs w:val="20"/>
        </w:rPr>
        <w:t>: en član,</w:t>
      </w:r>
    </w:p>
    <w:p w14:paraId="6AFA50BD" w14:textId="35A6DB64"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 xml:space="preserve">za vsebino integralna zobozdravniška obravnava otroka in odraslega z urgentnimi stanji v dentalni medicini: </w:t>
      </w:r>
      <w:r w:rsidR="00FE5F8E">
        <w:rPr>
          <w:rFonts w:eastAsia="Arial"/>
          <w:sz w:val="20"/>
          <w:szCs w:val="20"/>
        </w:rPr>
        <w:t>en</w:t>
      </w:r>
      <w:r w:rsidR="00FE5F8E" w:rsidRPr="000A1274">
        <w:rPr>
          <w:rFonts w:eastAsia="Arial"/>
          <w:sz w:val="20"/>
          <w:szCs w:val="20"/>
        </w:rPr>
        <w:t xml:space="preserve"> </w:t>
      </w:r>
      <w:r w:rsidRPr="000A1274">
        <w:rPr>
          <w:rFonts w:eastAsia="Arial"/>
          <w:sz w:val="20"/>
          <w:szCs w:val="20"/>
        </w:rPr>
        <w:t>član,</w:t>
      </w:r>
    </w:p>
    <w:p w14:paraId="1FF84C9C" w14:textId="6AEFB463"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 xml:space="preserve">za vsebino </w:t>
      </w:r>
      <w:r w:rsidR="00DB2C5D">
        <w:rPr>
          <w:rFonts w:eastAsia="Arial"/>
          <w:sz w:val="20"/>
          <w:szCs w:val="20"/>
        </w:rPr>
        <w:t>osnove pravne ureditve zdravstvenega varstva</w:t>
      </w:r>
      <w:r w:rsidRPr="000A1274">
        <w:rPr>
          <w:rFonts w:eastAsia="Arial"/>
          <w:sz w:val="20"/>
          <w:szCs w:val="20"/>
        </w:rPr>
        <w:t>: en član,</w:t>
      </w:r>
    </w:p>
    <w:p w14:paraId="139FD085" w14:textId="77777777"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za vsebino osnove kakovosti in varnosti v zdravstvu: en član.</w:t>
      </w:r>
    </w:p>
    <w:p w14:paraId="587BC4C6" w14:textId="06679B7D" w:rsidR="00B433CE" w:rsidRDefault="00B433CE" w:rsidP="00B433CE">
      <w:pPr>
        <w:shd w:val="clear" w:color="auto" w:fill="FFFFFF" w:themeFill="background1"/>
        <w:spacing w:after="0" w:line="240" w:lineRule="auto"/>
        <w:jc w:val="both"/>
        <w:rPr>
          <w:rFonts w:ascii="Arial" w:eastAsia="Arial" w:hAnsi="Arial" w:cs="Arial"/>
          <w:sz w:val="20"/>
          <w:szCs w:val="20"/>
        </w:rPr>
      </w:pPr>
      <w:r>
        <w:rPr>
          <w:rFonts w:ascii="Arial" w:eastAsia="Arial" w:hAnsi="Arial" w:cs="Arial"/>
          <w:sz w:val="20"/>
          <w:szCs w:val="20"/>
        </w:rPr>
        <w:t>Po potrebi se lahko število članov poveča.</w:t>
      </w:r>
    </w:p>
    <w:p w14:paraId="7631BB01" w14:textId="77777777" w:rsidR="00330057" w:rsidRDefault="00330057" w:rsidP="00330057">
      <w:pPr>
        <w:shd w:val="clear" w:color="auto" w:fill="FFFFFF" w:themeFill="background1"/>
        <w:spacing w:after="0" w:line="240" w:lineRule="auto"/>
        <w:jc w:val="both"/>
        <w:rPr>
          <w:rFonts w:ascii="Arial" w:hAnsi="Arial" w:cs="Arial"/>
          <w:sz w:val="20"/>
          <w:szCs w:val="20"/>
        </w:rPr>
      </w:pPr>
    </w:p>
    <w:p w14:paraId="527833F1" w14:textId="5D080CA0" w:rsidR="00163FD1" w:rsidRPr="00E37111" w:rsidRDefault="00330057" w:rsidP="00FB0A9D">
      <w:pPr>
        <w:shd w:val="clear" w:color="auto" w:fill="FFFFFF" w:themeFill="background1"/>
        <w:spacing w:after="0" w:line="240" w:lineRule="auto"/>
        <w:jc w:val="both"/>
        <w:rPr>
          <w:rFonts w:ascii="Arial" w:eastAsia="Arial" w:hAnsi="Arial" w:cs="Arial"/>
          <w:sz w:val="20"/>
          <w:szCs w:val="20"/>
        </w:rPr>
      </w:pPr>
      <w:r w:rsidRPr="00744237">
        <w:rPr>
          <w:rFonts w:ascii="Arial" w:hAnsi="Arial" w:cs="Arial"/>
          <w:sz w:val="20"/>
          <w:szCs w:val="20"/>
        </w:rPr>
        <w:t>(2)</w:t>
      </w:r>
      <w:r w:rsidRPr="00744237">
        <w:rPr>
          <w:rStyle w:val="normaltextrun"/>
          <w:rFonts w:ascii="Arial" w:hAnsi="Arial" w:cs="Arial"/>
          <w:sz w:val="20"/>
          <w:szCs w:val="20"/>
        </w:rPr>
        <w:t xml:space="preserve"> </w:t>
      </w:r>
      <w:r w:rsidR="00882574" w:rsidRPr="00882574">
        <w:rPr>
          <w:rFonts w:ascii="Arial" w:eastAsia="Arial" w:hAnsi="Arial" w:cs="Arial"/>
          <w:sz w:val="20"/>
          <w:szCs w:val="20"/>
        </w:rPr>
        <w:t>Član izpitne komisije mora imeti najmanj pet let delovnih izkušenj s področja vsebine strokovnega izpita, ki jo ocenjuje.</w:t>
      </w:r>
      <w:r w:rsidR="00EA33B1" w:rsidRPr="00E37111">
        <w:rPr>
          <w:rFonts w:ascii="Arial" w:eastAsia="Arial" w:hAnsi="Arial" w:cs="Arial"/>
          <w:sz w:val="20"/>
          <w:szCs w:val="20"/>
        </w:rPr>
        <w:t xml:space="preserve"> </w:t>
      </w:r>
    </w:p>
    <w:p w14:paraId="5EEF69F4" w14:textId="77777777" w:rsidR="00FB0A9D" w:rsidRDefault="00FB0A9D" w:rsidP="00882574">
      <w:pPr>
        <w:shd w:val="clear" w:color="auto" w:fill="FFFFFF" w:themeFill="background1"/>
        <w:spacing w:after="0" w:line="240" w:lineRule="auto"/>
        <w:jc w:val="both"/>
        <w:rPr>
          <w:rFonts w:ascii="Arial" w:eastAsia="Arial" w:hAnsi="Arial" w:cs="Arial"/>
          <w:sz w:val="20"/>
          <w:szCs w:val="20"/>
        </w:rPr>
      </w:pPr>
    </w:p>
    <w:p w14:paraId="1742AC44" w14:textId="18D92F11" w:rsidR="00882574" w:rsidRPr="00882574" w:rsidRDefault="00882574" w:rsidP="00882574">
      <w:pPr>
        <w:shd w:val="clear" w:color="auto" w:fill="FFFFFF" w:themeFill="background1"/>
        <w:spacing w:after="0" w:line="240" w:lineRule="auto"/>
        <w:jc w:val="both"/>
        <w:rPr>
          <w:rFonts w:ascii="Arial" w:eastAsia="Arial" w:hAnsi="Arial" w:cs="Arial"/>
          <w:sz w:val="20"/>
          <w:szCs w:val="20"/>
        </w:rPr>
      </w:pPr>
      <w:r>
        <w:rPr>
          <w:rFonts w:ascii="Arial" w:eastAsia="Arial" w:hAnsi="Arial" w:cs="Arial"/>
          <w:sz w:val="20"/>
          <w:szCs w:val="20"/>
        </w:rPr>
        <w:t xml:space="preserve">(3) </w:t>
      </w:r>
      <w:r w:rsidRPr="00882574">
        <w:rPr>
          <w:rFonts w:ascii="Arial" w:eastAsia="Arial" w:hAnsi="Arial" w:cs="Arial"/>
          <w:sz w:val="20"/>
          <w:szCs w:val="20"/>
        </w:rPr>
        <w:t>Poleg pogoja iz prejšnjega odstavka se za č</w:t>
      </w:r>
      <w:r w:rsidR="00EF3438" w:rsidRPr="00882574">
        <w:rPr>
          <w:rFonts w:ascii="Arial" w:eastAsia="Arial" w:hAnsi="Arial" w:cs="Arial"/>
          <w:sz w:val="20"/>
          <w:szCs w:val="20"/>
        </w:rPr>
        <w:t>lan</w:t>
      </w:r>
      <w:r w:rsidRPr="00882574">
        <w:rPr>
          <w:rFonts w:ascii="Arial" w:eastAsia="Arial" w:hAnsi="Arial" w:cs="Arial"/>
          <w:sz w:val="20"/>
          <w:szCs w:val="20"/>
        </w:rPr>
        <w:t>a</w:t>
      </w:r>
      <w:r w:rsidR="00EF3438" w:rsidRPr="00882574">
        <w:rPr>
          <w:rFonts w:ascii="Arial" w:eastAsia="Arial" w:hAnsi="Arial" w:cs="Arial"/>
          <w:sz w:val="20"/>
          <w:szCs w:val="20"/>
        </w:rPr>
        <w:t xml:space="preserve"> izpitne komisije </w:t>
      </w:r>
      <w:r w:rsidRPr="00882574">
        <w:rPr>
          <w:rFonts w:ascii="Arial" w:eastAsia="Arial" w:hAnsi="Arial" w:cs="Arial"/>
          <w:sz w:val="20"/>
          <w:szCs w:val="20"/>
        </w:rPr>
        <w:t>zahteva dodaten pogoj, in sicer za vsebino:</w:t>
      </w:r>
    </w:p>
    <w:p w14:paraId="26951875" w14:textId="7845477A" w:rsidR="00EA33B1" w:rsidRDefault="00EA33B1" w:rsidP="00EF3438">
      <w:pPr>
        <w:pStyle w:val="Odstavekseznama"/>
        <w:numPr>
          <w:ilvl w:val="0"/>
          <w:numId w:val="40"/>
        </w:numPr>
        <w:shd w:val="clear" w:color="auto" w:fill="FFFFFF" w:themeFill="background1"/>
        <w:spacing w:after="0" w:line="240" w:lineRule="auto"/>
        <w:jc w:val="both"/>
        <w:rPr>
          <w:rFonts w:ascii="Arial" w:eastAsia="Arial" w:hAnsi="Arial" w:cs="Arial"/>
          <w:sz w:val="20"/>
          <w:szCs w:val="20"/>
        </w:rPr>
      </w:pPr>
      <w:r w:rsidRPr="00EA33B1">
        <w:rPr>
          <w:rFonts w:ascii="Arial" w:eastAsia="Arial" w:hAnsi="Arial" w:cs="Arial"/>
          <w:sz w:val="20"/>
          <w:szCs w:val="20"/>
        </w:rPr>
        <w:t>nujna medicinska stanja v stomatologiji</w:t>
      </w:r>
      <w:r>
        <w:rPr>
          <w:rFonts w:ascii="Arial" w:eastAsia="Arial" w:hAnsi="Arial" w:cs="Arial"/>
          <w:sz w:val="20"/>
          <w:szCs w:val="20"/>
        </w:rPr>
        <w:t xml:space="preserve">: </w:t>
      </w:r>
      <w:r>
        <w:rPr>
          <w:rFonts w:ascii="Arial" w:hAnsi="Arial" w:cs="Arial"/>
          <w:sz w:val="20"/>
          <w:szCs w:val="20"/>
        </w:rPr>
        <w:t>zd</w:t>
      </w:r>
      <w:r w:rsidRPr="00BF0ED4">
        <w:rPr>
          <w:rFonts w:ascii="Arial" w:hAnsi="Arial" w:cs="Arial"/>
          <w:sz w:val="20"/>
          <w:szCs w:val="20"/>
        </w:rPr>
        <w:t>ravnik specialist</w:t>
      </w:r>
      <w:r>
        <w:rPr>
          <w:rFonts w:ascii="Arial" w:hAnsi="Arial" w:cs="Arial"/>
          <w:sz w:val="20"/>
          <w:szCs w:val="20"/>
        </w:rPr>
        <w:t>,</w:t>
      </w:r>
      <w:r w:rsidRPr="00026888">
        <w:rPr>
          <w:rFonts w:ascii="Arial" w:eastAsia="Arial" w:hAnsi="Arial" w:cs="Arial"/>
          <w:sz w:val="20"/>
          <w:szCs w:val="20"/>
        </w:rPr>
        <w:t xml:space="preserve"> </w:t>
      </w:r>
      <w:r>
        <w:rPr>
          <w:rFonts w:ascii="Arial" w:eastAsia="Arial" w:hAnsi="Arial" w:cs="Arial"/>
          <w:sz w:val="20"/>
          <w:szCs w:val="20"/>
        </w:rPr>
        <w:t>ki je imenovan za nadzornega mentorja,</w:t>
      </w:r>
    </w:p>
    <w:p w14:paraId="3CC0B700" w14:textId="48B017FD" w:rsidR="00EF3438" w:rsidRDefault="00EF3438" w:rsidP="00EF3438">
      <w:pPr>
        <w:pStyle w:val="Odstavekseznama"/>
        <w:numPr>
          <w:ilvl w:val="0"/>
          <w:numId w:val="40"/>
        </w:numPr>
        <w:shd w:val="clear" w:color="auto" w:fill="FFFFFF" w:themeFill="background1"/>
        <w:spacing w:after="0" w:line="240" w:lineRule="auto"/>
        <w:jc w:val="both"/>
        <w:rPr>
          <w:rFonts w:ascii="Arial" w:eastAsia="Arial" w:hAnsi="Arial" w:cs="Arial"/>
          <w:sz w:val="20"/>
          <w:szCs w:val="20"/>
        </w:rPr>
      </w:pPr>
      <w:r w:rsidRPr="00882574">
        <w:rPr>
          <w:rFonts w:ascii="Arial" w:eastAsia="Arial" w:hAnsi="Arial" w:cs="Arial"/>
          <w:sz w:val="20"/>
          <w:szCs w:val="20"/>
        </w:rPr>
        <w:lastRenderedPageBreak/>
        <w:t>integralna zobozdravniška obravnava otroka in odraslega z urgentnimi stanji v dentalni medicini</w:t>
      </w:r>
      <w:r w:rsidR="00882574">
        <w:rPr>
          <w:rFonts w:ascii="Arial" w:eastAsia="Arial" w:hAnsi="Arial" w:cs="Arial"/>
          <w:sz w:val="20"/>
          <w:szCs w:val="20"/>
        </w:rPr>
        <w:t>:</w:t>
      </w:r>
      <w:r w:rsidRPr="00882574">
        <w:rPr>
          <w:rFonts w:ascii="Arial" w:eastAsia="Arial" w:hAnsi="Arial" w:cs="Arial"/>
          <w:sz w:val="20"/>
          <w:szCs w:val="20"/>
        </w:rPr>
        <w:t xml:space="preserve"> je doktor dentalne medicine</w:t>
      </w:r>
      <w:r w:rsidR="00026888">
        <w:rPr>
          <w:rFonts w:ascii="Arial" w:eastAsia="Arial" w:hAnsi="Arial" w:cs="Arial"/>
          <w:sz w:val="20"/>
          <w:szCs w:val="20"/>
        </w:rPr>
        <w:t>, ki je imenovan za nadzornega mentorja ali glavnega mentorja za specializacije in ima opravljeno usposabljanje iz vodenja strukturiranih intervjujev</w:t>
      </w:r>
      <w:r w:rsidR="00882574">
        <w:rPr>
          <w:rFonts w:ascii="Arial" w:eastAsia="Arial" w:hAnsi="Arial" w:cs="Arial"/>
          <w:sz w:val="20"/>
          <w:szCs w:val="20"/>
        </w:rPr>
        <w:t>,</w:t>
      </w:r>
    </w:p>
    <w:p w14:paraId="5798C5E3" w14:textId="4B76483E" w:rsidR="00EF3438" w:rsidRPr="00882574" w:rsidRDefault="00DB2C5D" w:rsidP="00EF3438">
      <w:pPr>
        <w:pStyle w:val="Odstavekseznama"/>
        <w:numPr>
          <w:ilvl w:val="0"/>
          <w:numId w:val="40"/>
        </w:numPr>
        <w:shd w:val="clear" w:color="auto" w:fill="FFFFFF" w:themeFill="background1"/>
        <w:spacing w:after="0" w:line="240" w:lineRule="auto"/>
        <w:jc w:val="both"/>
        <w:rPr>
          <w:rFonts w:ascii="Arial" w:eastAsia="Arial" w:hAnsi="Arial" w:cs="Arial"/>
          <w:sz w:val="20"/>
          <w:szCs w:val="20"/>
        </w:rPr>
      </w:pPr>
      <w:r w:rsidRPr="00DB2C5D">
        <w:rPr>
          <w:rFonts w:ascii="Arial" w:eastAsia="Arial" w:hAnsi="Arial" w:cs="Arial"/>
          <w:sz w:val="20"/>
          <w:szCs w:val="20"/>
        </w:rPr>
        <w:t>osnove pravne ureditve zdravstvenega varstva</w:t>
      </w:r>
      <w:r w:rsidR="00882574">
        <w:rPr>
          <w:rFonts w:ascii="Arial" w:eastAsia="Arial" w:hAnsi="Arial" w:cs="Arial"/>
          <w:sz w:val="20"/>
          <w:szCs w:val="20"/>
        </w:rPr>
        <w:t>:</w:t>
      </w:r>
      <w:r w:rsidR="00EF3438" w:rsidRPr="00882574">
        <w:rPr>
          <w:rFonts w:ascii="Arial" w:eastAsia="Arial" w:hAnsi="Arial" w:cs="Arial"/>
          <w:sz w:val="20"/>
          <w:szCs w:val="20"/>
        </w:rPr>
        <w:t xml:space="preserve"> je oseba, ki ima izobrazbo</w:t>
      </w:r>
      <w:r w:rsidR="00EF3438" w:rsidRPr="00882574">
        <w:rPr>
          <w:rFonts w:ascii="Arial" w:hAnsi="Arial" w:cs="Arial"/>
          <w:sz w:val="20"/>
          <w:szCs w:val="20"/>
        </w:rPr>
        <w:t xml:space="preserve"> pravne smeri</w:t>
      </w:r>
      <w:r w:rsidR="00EF3438" w:rsidRPr="00882574">
        <w:rPr>
          <w:rFonts w:ascii="Arial" w:eastAsia="Arial" w:hAnsi="Arial" w:cs="Arial"/>
          <w:sz w:val="20"/>
          <w:szCs w:val="20"/>
        </w:rPr>
        <w:t xml:space="preserve">, vsaj 8. ravni v skladu z zakonom, ki ureja slovensko ogrodje kvalifikacij. </w:t>
      </w:r>
    </w:p>
    <w:p w14:paraId="2A51E303" w14:textId="77777777" w:rsidR="00EF3438" w:rsidRPr="007A5C2F" w:rsidRDefault="00EF3438" w:rsidP="00EF3438">
      <w:pPr>
        <w:shd w:val="clear" w:color="auto" w:fill="FFFFFF" w:themeFill="background1"/>
        <w:spacing w:after="0" w:line="240" w:lineRule="auto"/>
        <w:jc w:val="both"/>
        <w:rPr>
          <w:rFonts w:ascii="Arial" w:hAnsi="Arial" w:cs="Arial"/>
          <w:sz w:val="20"/>
          <w:szCs w:val="20"/>
        </w:rPr>
      </w:pPr>
    </w:p>
    <w:p w14:paraId="227EC26F" w14:textId="4FA0613E" w:rsidR="00EF3438" w:rsidRPr="007A5C2F" w:rsidRDefault="00EF3438" w:rsidP="00EF3438">
      <w:pPr>
        <w:shd w:val="clear" w:color="auto" w:fill="FFFFFF" w:themeFill="background1"/>
        <w:spacing w:after="0" w:line="240" w:lineRule="auto"/>
        <w:jc w:val="both"/>
        <w:rPr>
          <w:rFonts w:ascii="Arial" w:eastAsia="Arial" w:hAnsi="Arial" w:cs="Arial"/>
          <w:sz w:val="20"/>
          <w:szCs w:val="20"/>
        </w:rPr>
      </w:pPr>
      <w:r w:rsidRPr="007A5C2F">
        <w:rPr>
          <w:rFonts w:ascii="Arial" w:hAnsi="Arial" w:cs="Arial"/>
          <w:sz w:val="20"/>
          <w:szCs w:val="20"/>
        </w:rPr>
        <w:t>(</w:t>
      </w:r>
      <w:r w:rsidR="00882574">
        <w:rPr>
          <w:rFonts w:ascii="Arial" w:hAnsi="Arial" w:cs="Arial"/>
          <w:sz w:val="20"/>
          <w:szCs w:val="20"/>
        </w:rPr>
        <w:t>4</w:t>
      </w:r>
      <w:r w:rsidRPr="007A5C2F">
        <w:rPr>
          <w:rFonts w:ascii="Arial" w:hAnsi="Arial" w:cs="Arial"/>
          <w:sz w:val="20"/>
          <w:szCs w:val="20"/>
        </w:rPr>
        <w:t xml:space="preserve">) </w:t>
      </w:r>
      <w:r w:rsidRPr="007A5C2F">
        <w:rPr>
          <w:rFonts w:ascii="Arial" w:eastAsia="Arial" w:hAnsi="Arial" w:cs="Arial"/>
          <w:sz w:val="20"/>
          <w:szCs w:val="20"/>
        </w:rPr>
        <w:t xml:space="preserve">Predsednik </w:t>
      </w:r>
      <w:r w:rsidR="00882574">
        <w:rPr>
          <w:rFonts w:ascii="Arial" w:eastAsia="Arial" w:hAnsi="Arial" w:cs="Arial"/>
          <w:sz w:val="20"/>
          <w:szCs w:val="20"/>
        </w:rPr>
        <w:t xml:space="preserve">izpitne </w:t>
      </w:r>
      <w:r w:rsidRPr="007A5C2F">
        <w:rPr>
          <w:rFonts w:ascii="Arial" w:eastAsia="Arial" w:hAnsi="Arial" w:cs="Arial"/>
          <w:sz w:val="20"/>
          <w:szCs w:val="20"/>
        </w:rPr>
        <w:t xml:space="preserve">komisije je član komisije, ki preverja znanje iz vsebine </w:t>
      </w:r>
      <w:r w:rsidRPr="007A5C2F">
        <w:rPr>
          <w:rFonts w:ascii="Arial" w:eastAsia="Times New Roman" w:hAnsi="Arial" w:cs="Arial"/>
          <w:sz w:val="20"/>
          <w:szCs w:val="20"/>
          <w:lang w:eastAsia="sl-SI"/>
        </w:rPr>
        <w:t>integralna zobozdravniška obravnava otroka in odraslega z urgentnimi stanji v dentalni medicini</w:t>
      </w:r>
      <w:r w:rsidRPr="007A5C2F">
        <w:rPr>
          <w:rFonts w:ascii="Arial" w:eastAsia="Arial" w:hAnsi="Arial" w:cs="Arial"/>
          <w:sz w:val="20"/>
          <w:szCs w:val="20"/>
        </w:rPr>
        <w:t>.</w:t>
      </w:r>
    </w:p>
    <w:p w14:paraId="0B3406D7" w14:textId="77777777" w:rsidR="00EF3438" w:rsidRPr="00744237" w:rsidRDefault="00EF3438" w:rsidP="00EF3438">
      <w:pPr>
        <w:shd w:val="clear" w:color="auto" w:fill="FFFFFF" w:themeFill="background1"/>
        <w:spacing w:after="0" w:line="240" w:lineRule="auto"/>
        <w:jc w:val="both"/>
        <w:rPr>
          <w:rFonts w:ascii="Arial" w:hAnsi="Arial" w:cs="Arial"/>
          <w:sz w:val="20"/>
          <w:szCs w:val="20"/>
        </w:rPr>
      </w:pPr>
    </w:p>
    <w:p w14:paraId="65F71C0D" w14:textId="77777777" w:rsidR="00EF3438" w:rsidRPr="00744237" w:rsidRDefault="00EF3438" w:rsidP="00EF3438">
      <w:pPr>
        <w:shd w:val="clear" w:color="auto" w:fill="FFFFFF" w:themeFill="background1"/>
        <w:spacing w:after="0" w:line="240" w:lineRule="auto"/>
        <w:ind w:firstLine="1021"/>
        <w:jc w:val="both"/>
        <w:rPr>
          <w:rFonts w:ascii="Arial" w:eastAsia="Arial" w:hAnsi="Arial" w:cs="Arial"/>
          <w:sz w:val="20"/>
          <w:szCs w:val="20"/>
        </w:rPr>
      </w:pPr>
    </w:p>
    <w:p w14:paraId="53FC1688" w14:textId="33BC6646" w:rsidR="00EF3438" w:rsidRPr="00744237" w:rsidRDefault="00EF3438" w:rsidP="00EF3438">
      <w:pPr>
        <w:spacing w:after="0" w:line="240" w:lineRule="auto"/>
        <w:jc w:val="center"/>
        <w:rPr>
          <w:rFonts w:ascii="Arial" w:hAnsi="Arial" w:cs="Arial"/>
          <w:sz w:val="20"/>
          <w:szCs w:val="20"/>
        </w:rPr>
      </w:pPr>
      <w:r>
        <w:rPr>
          <w:rFonts w:ascii="Arial" w:hAnsi="Arial" w:cs="Arial"/>
          <w:b/>
          <w:sz w:val="20"/>
          <w:szCs w:val="20"/>
        </w:rPr>
        <w:t>2</w:t>
      </w:r>
      <w:r w:rsidR="00882574">
        <w:rPr>
          <w:rFonts w:ascii="Arial" w:hAnsi="Arial" w:cs="Arial"/>
          <w:b/>
          <w:sz w:val="20"/>
          <w:szCs w:val="20"/>
        </w:rPr>
        <w:t>4</w:t>
      </w:r>
      <w:r w:rsidRPr="00744237">
        <w:rPr>
          <w:rFonts w:ascii="Arial" w:hAnsi="Arial" w:cs="Arial"/>
          <w:b/>
          <w:sz w:val="20"/>
          <w:szCs w:val="20"/>
        </w:rPr>
        <w:t>. člen</w:t>
      </w:r>
    </w:p>
    <w:p w14:paraId="08F94A42" w14:textId="77777777" w:rsidR="00EF3438" w:rsidRPr="00744237" w:rsidRDefault="00EF3438" w:rsidP="00EF3438">
      <w:pPr>
        <w:spacing w:after="0" w:line="240" w:lineRule="auto"/>
        <w:jc w:val="both"/>
        <w:rPr>
          <w:rFonts w:ascii="Arial" w:hAnsi="Arial" w:cs="Arial"/>
          <w:sz w:val="20"/>
          <w:szCs w:val="20"/>
        </w:rPr>
      </w:pPr>
    </w:p>
    <w:p w14:paraId="5EA27A33" w14:textId="77777777" w:rsidR="00EF3438" w:rsidRPr="007009C6" w:rsidRDefault="00EF3438" w:rsidP="00EF3438">
      <w:pPr>
        <w:spacing w:after="0" w:line="240" w:lineRule="auto"/>
        <w:jc w:val="both"/>
        <w:rPr>
          <w:rFonts w:ascii="Arial" w:hAnsi="Arial" w:cs="Arial"/>
          <w:sz w:val="20"/>
          <w:szCs w:val="20"/>
        </w:rPr>
      </w:pPr>
      <w:r w:rsidRPr="007009C6">
        <w:rPr>
          <w:rFonts w:ascii="Arial" w:hAnsi="Arial" w:cs="Arial"/>
          <w:sz w:val="20"/>
          <w:szCs w:val="20"/>
        </w:rPr>
        <w:t xml:space="preserve">(1) Izpitna komisija za strokovni izpit za poklic zdravnik je </w:t>
      </w:r>
      <w:r>
        <w:rPr>
          <w:rFonts w:ascii="Arial" w:hAnsi="Arial" w:cs="Arial"/>
          <w:sz w:val="20"/>
          <w:szCs w:val="20"/>
        </w:rPr>
        <w:t>štiri</w:t>
      </w:r>
      <w:r w:rsidRPr="007009C6">
        <w:rPr>
          <w:rFonts w:ascii="Arial" w:hAnsi="Arial" w:cs="Arial"/>
          <w:sz w:val="20"/>
          <w:szCs w:val="20"/>
        </w:rPr>
        <w:t>članska, in sicer:</w:t>
      </w:r>
    </w:p>
    <w:p w14:paraId="1A36E786" w14:textId="382EEB54"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za vsebino urgentna medicina: dva člana,</w:t>
      </w:r>
    </w:p>
    <w:p w14:paraId="475CAFDC" w14:textId="08E830BB"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 xml:space="preserve">za vsebino </w:t>
      </w:r>
      <w:r w:rsidR="00DB2C5D">
        <w:rPr>
          <w:rFonts w:eastAsia="Arial"/>
          <w:sz w:val="20"/>
          <w:szCs w:val="20"/>
        </w:rPr>
        <w:t>osnove pravne ureditve zdravstvenega varstva</w:t>
      </w:r>
      <w:r w:rsidRPr="000A1274">
        <w:rPr>
          <w:rFonts w:eastAsia="Arial"/>
          <w:sz w:val="20"/>
          <w:szCs w:val="20"/>
        </w:rPr>
        <w:t>: en član,</w:t>
      </w:r>
    </w:p>
    <w:p w14:paraId="49D35CE5" w14:textId="77777777" w:rsidR="00EF3438" w:rsidRPr="000A1274" w:rsidRDefault="00EF3438" w:rsidP="00EF3438">
      <w:pPr>
        <w:pStyle w:val="Alineazaodstavkom"/>
        <w:numPr>
          <w:ilvl w:val="0"/>
          <w:numId w:val="22"/>
        </w:numPr>
        <w:rPr>
          <w:rFonts w:eastAsia="Arial"/>
          <w:sz w:val="20"/>
          <w:szCs w:val="20"/>
        </w:rPr>
      </w:pPr>
      <w:r w:rsidRPr="000A1274">
        <w:rPr>
          <w:rFonts w:eastAsia="Arial"/>
          <w:sz w:val="20"/>
          <w:szCs w:val="20"/>
        </w:rPr>
        <w:t>za vsebino</w:t>
      </w:r>
      <w:r w:rsidRPr="007009C6">
        <w:rPr>
          <w:rFonts w:eastAsia="Arial"/>
          <w:sz w:val="20"/>
          <w:szCs w:val="20"/>
        </w:rPr>
        <w:t xml:space="preserve"> osnove kakovosti in varnosti v zdravstvu: en član.</w:t>
      </w:r>
    </w:p>
    <w:p w14:paraId="027F7E2B" w14:textId="77777777" w:rsidR="00547CDC" w:rsidRPr="00547CDC" w:rsidRDefault="00547CDC" w:rsidP="00547CDC">
      <w:pPr>
        <w:shd w:val="clear" w:color="auto" w:fill="FFFFFF" w:themeFill="background1"/>
        <w:spacing w:after="0" w:line="240" w:lineRule="auto"/>
        <w:jc w:val="both"/>
        <w:rPr>
          <w:rFonts w:ascii="Arial" w:eastAsia="Arial" w:hAnsi="Arial" w:cs="Arial"/>
          <w:sz w:val="20"/>
          <w:szCs w:val="20"/>
        </w:rPr>
      </w:pPr>
      <w:r w:rsidRPr="00547CDC">
        <w:rPr>
          <w:rFonts w:ascii="Arial" w:eastAsia="Arial" w:hAnsi="Arial" w:cs="Arial"/>
          <w:sz w:val="20"/>
          <w:szCs w:val="20"/>
        </w:rPr>
        <w:t>Po potrebi se lahko število članov poveča.</w:t>
      </w:r>
    </w:p>
    <w:p w14:paraId="4C9F8C17" w14:textId="77777777" w:rsidR="00EF3438" w:rsidRPr="00377EBA" w:rsidRDefault="00EF3438" w:rsidP="00EF3438">
      <w:pPr>
        <w:spacing w:after="0" w:line="240" w:lineRule="auto"/>
        <w:jc w:val="both"/>
        <w:rPr>
          <w:rFonts w:ascii="Arial" w:hAnsi="Arial" w:cs="Arial"/>
          <w:sz w:val="20"/>
          <w:szCs w:val="20"/>
          <w:highlight w:val="yellow"/>
        </w:rPr>
      </w:pPr>
    </w:p>
    <w:p w14:paraId="13E6D69C" w14:textId="173D8C38" w:rsidR="00882574" w:rsidRPr="00EA33B1" w:rsidRDefault="00EA33B1" w:rsidP="00EA33B1">
      <w:pPr>
        <w:spacing w:line="252" w:lineRule="auto"/>
        <w:jc w:val="both"/>
        <w:rPr>
          <w:rFonts w:ascii="Arial" w:eastAsia="Arial" w:hAnsi="Arial" w:cs="Arial"/>
          <w:sz w:val="20"/>
          <w:szCs w:val="20"/>
        </w:rPr>
      </w:pPr>
      <w:r w:rsidRPr="00EA33B1">
        <w:rPr>
          <w:rFonts w:ascii="Arial" w:eastAsia="Arial" w:hAnsi="Arial" w:cs="Arial"/>
          <w:sz w:val="20"/>
          <w:szCs w:val="20"/>
        </w:rPr>
        <w:t>(2</w:t>
      </w:r>
      <w:r>
        <w:rPr>
          <w:rFonts w:ascii="Arial" w:eastAsia="Arial" w:hAnsi="Arial" w:cs="Arial"/>
          <w:sz w:val="20"/>
          <w:szCs w:val="20"/>
        </w:rPr>
        <w:t xml:space="preserve">) </w:t>
      </w:r>
      <w:r w:rsidR="00882574" w:rsidRPr="00EA33B1">
        <w:rPr>
          <w:rFonts w:ascii="Arial" w:eastAsia="Arial" w:hAnsi="Arial" w:cs="Arial"/>
          <w:sz w:val="20"/>
          <w:szCs w:val="20"/>
        </w:rPr>
        <w:t xml:space="preserve">Član izpitne komisije mora imeti najmanj pet let delovnih izkušenj s področja vsebine strokovnega izpita, ki jo ocenjuje. </w:t>
      </w:r>
    </w:p>
    <w:p w14:paraId="33B3FF45" w14:textId="77777777" w:rsidR="00BF0ED4" w:rsidRPr="00882574" w:rsidRDefault="00BF0ED4" w:rsidP="00BF0ED4">
      <w:pPr>
        <w:shd w:val="clear" w:color="auto" w:fill="FFFFFF" w:themeFill="background1"/>
        <w:spacing w:after="0" w:line="240" w:lineRule="auto"/>
        <w:jc w:val="both"/>
        <w:rPr>
          <w:rFonts w:ascii="Arial" w:eastAsia="Arial" w:hAnsi="Arial" w:cs="Arial"/>
          <w:sz w:val="20"/>
          <w:szCs w:val="20"/>
        </w:rPr>
      </w:pPr>
      <w:r>
        <w:rPr>
          <w:rFonts w:ascii="Arial" w:eastAsia="Arial" w:hAnsi="Arial" w:cs="Arial"/>
          <w:sz w:val="20"/>
          <w:szCs w:val="20"/>
        </w:rPr>
        <w:t xml:space="preserve">(3) </w:t>
      </w:r>
      <w:r w:rsidRPr="00882574">
        <w:rPr>
          <w:rFonts w:ascii="Arial" w:eastAsia="Arial" w:hAnsi="Arial" w:cs="Arial"/>
          <w:sz w:val="20"/>
          <w:szCs w:val="20"/>
        </w:rPr>
        <w:t>Poleg pogoja iz prejšnjega odstavka se za člana izpitne komisije zahteva dodaten pogoj, in sicer za vsebino:</w:t>
      </w:r>
    </w:p>
    <w:p w14:paraId="4472A61E" w14:textId="2CA085DC" w:rsidR="00EF3438" w:rsidRPr="00BF0ED4" w:rsidRDefault="00EF3438" w:rsidP="00BF0ED4">
      <w:pPr>
        <w:pStyle w:val="Odstavekseznama"/>
        <w:numPr>
          <w:ilvl w:val="0"/>
          <w:numId w:val="42"/>
        </w:numPr>
        <w:spacing w:after="0" w:line="240" w:lineRule="auto"/>
        <w:jc w:val="both"/>
        <w:rPr>
          <w:sz w:val="20"/>
          <w:szCs w:val="20"/>
        </w:rPr>
      </w:pPr>
      <w:r w:rsidRPr="00BF0ED4">
        <w:rPr>
          <w:rFonts w:ascii="Arial" w:hAnsi="Arial" w:cs="Arial"/>
          <w:sz w:val="20"/>
          <w:szCs w:val="20"/>
        </w:rPr>
        <w:t>urgentna medicina</w:t>
      </w:r>
      <w:r w:rsidR="00BF0ED4">
        <w:rPr>
          <w:rFonts w:ascii="Arial" w:hAnsi="Arial" w:cs="Arial"/>
          <w:sz w:val="20"/>
          <w:szCs w:val="20"/>
        </w:rPr>
        <w:t>: zd</w:t>
      </w:r>
      <w:r w:rsidRPr="00BF0ED4">
        <w:rPr>
          <w:rFonts w:ascii="Arial" w:hAnsi="Arial" w:cs="Arial"/>
          <w:sz w:val="20"/>
          <w:szCs w:val="20"/>
        </w:rPr>
        <w:t>ravnik specialist</w:t>
      </w:r>
      <w:r w:rsidR="00BF0ED4">
        <w:rPr>
          <w:rFonts w:ascii="Arial" w:hAnsi="Arial" w:cs="Arial"/>
          <w:sz w:val="20"/>
          <w:szCs w:val="20"/>
        </w:rPr>
        <w:t>,</w:t>
      </w:r>
      <w:r w:rsidR="00026888" w:rsidRPr="00026888">
        <w:rPr>
          <w:rFonts w:ascii="Arial" w:eastAsia="Arial" w:hAnsi="Arial" w:cs="Arial"/>
          <w:sz w:val="20"/>
          <w:szCs w:val="20"/>
        </w:rPr>
        <w:t xml:space="preserve"> </w:t>
      </w:r>
      <w:r w:rsidR="00026888">
        <w:rPr>
          <w:rFonts w:ascii="Arial" w:eastAsia="Arial" w:hAnsi="Arial" w:cs="Arial"/>
          <w:sz w:val="20"/>
          <w:szCs w:val="20"/>
        </w:rPr>
        <w:t>ki je imenovan za nadzornega mentorja,</w:t>
      </w:r>
    </w:p>
    <w:p w14:paraId="0676DED4" w14:textId="4EA225AA" w:rsidR="00BF0ED4" w:rsidRPr="00BF0ED4" w:rsidRDefault="00DB2C5D" w:rsidP="00BF0ED4">
      <w:pPr>
        <w:pStyle w:val="Odstavekseznama"/>
        <w:numPr>
          <w:ilvl w:val="0"/>
          <w:numId w:val="42"/>
        </w:numPr>
        <w:spacing w:after="0" w:line="240" w:lineRule="auto"/>
        <w:jc w:val="both"/>
        <w:rPr>
          <w:sz w:val="20"/>
          <w:szCs w:val="20"/>
        </w:rPr>
      </w:pPr>
      <w:r w:rsidRPr="00DB2C5D">
        <w:rPr>
          <w:rFonts w:ascii="Arial" w:eastAsia="Arial" w:hAnsi="Arial" w:cs="Arial"/>
          <w:sz w:val="20"/>
          <w:szCs w:val="20"/>
        </w:rPr>
        <w:t>osnove pravne ureditve zdravstvenega varstva</w:t>
      </w:r>
      <w:r w:rsidR="00BF0ED4">
        <w:rPr>
          <w:rFonts w:ascii="Arial" w:eastAsia="Arial" w:hAnsi="Arial" w:cs="Arial"/>
          <w:sz w:val="20"/>
          <w:szCs w:val="20"/>
        </w:rPr>
        <w:t>:</w:t>
      </w:r>
      <w:r w:rsidR="00BF0ED4" w:rsidRPr="00B259BA">
        <w:rPr>
          <w:rFonts w:ascii="Arial" w:hAnsi="Arial" w:cs="Arial"/>
          <w:sz w:val="20"/>
          <w:szCs w:val="20"/>
        </w:rPr>
        <w:t xml:space="preserve"> oseba</w:t>
      </w:r>
      <w:r w:rsidR="00BF0ED4" w:rsidRPr="00B259BA">
        <w:rPr>
          <w:rFonts w:ascii="Arial" w:eastAsia="Arial" w:hAnsi="Arial" w:cs="Arial"/>
          <w:sz w:val="20"/>
          <w:szCs w:val="20"/>
        </w:rPr>
        <w:t>, ki ima izobrazbo</w:t>
      </w:r>
      <w:r w:rsidR="00BF0ED4" w:rsidRPr="00B259BA">
        <w:rPr>
          <w:rFonts w:ascii="Arial" w:hAnsi="Arial" w:cs="Arial"/>
          <w:sz w:val="20"/>
          <w:szCs w:val="20"/>
        </w:rPr>
        <w:t xml:space="preserve"> pravne smeri</w:t>
      </w:r>
      <w:r w:rsidR="00BF0ED4" w:rsidRPr="00B259BA">
        <w:rPr>
          <w:rFonts w:ascii="Arial" w:eastAsia="Arial" w:hAnsi="Arial" w:cs="Arial"/>
          <w:sz w:val="20"/>
          <w:szCs w:val="20"/>
        </w:rPr>
        <w:t>, vsaj 8. ravni v skladu z zakonom, ki ureja slovensko ogrodje kvalifikacij</w:t>
      </w:r>
      <w:r w:rsidR="00BF0ED4">
        <w:rPr>
          <w:rFonts w:ascii="Arial" w:eastAsia="Arial" w:hAnsi="Arial" w:cs="Arial"/>
          <w:sz w:val="20"/>
          <w:szCs w:val="20"/>
        </w:rPr>
        <w:t>.</w:t>
      </w:r>
    </w:p>
    <w:p w14:paraId="7D5BB126" w14:textId="77777777" w:rsidR="00EF3438" w:rsidRPr="00B259BA" w:rsidRDefault="00EF3438" w:rsidP="00EF3438">
      <w:pPr>
        <w:pStyle w:val="Alineazaodstavkom"/>
        <w:numPr>
          <w:ilvl w:val="0"/>
          <w:numId w:val="0"/>
        </w:numPr>
        <w:ind w:left="425" w:hanging="425"/>
        <w:rPr>
          <w:sz w:val="20"/>
          <w:szCs w:val="20"/>
        </w:rPr>
      </w:pPr>
    </w:p>
    <w:p w14:paraId="5DF0C240" w14:textId="22E14273" w:rsidR="00EF3438" w:rsidRPr="00B259BA" w:rsidRDefault="00EF3438" w:rsidP="00EF3438">
      <w:pPr>
        <w:shd w:val="clear" w:color="auto" w:fill="FFFFFF" w:themeFill="background1"/>
        <w:spacing w:after="0" w:line="240" w:lineRule="auto"/>
        <w:jc w:val="both"/>
        <w:rPr>
          <w:rFonts w:ascii="Arial" w:eastAsia="Arial" w:hAnsi="Arial" w:cs="Arial"/>
          <w:sz w:val="20"/>
          <w:szCs w:val="20"/>
        </w:rPr>
      </w:pPr>
      <w:r w:rsidRPr="00B259BA">
        <w:rPr>
          <w:rFonts w:ascii="Arial" w:eastAsia="Arial" w:hAnsi="Arial" w:cs="Arial"/>
          <w:sz w:val="20"/>
          <w:szCs w:val="20"/>
        </w:rPr>
        <w:t>(</w:t>
      </w:r>
      <w:r w:rsidR="00BF0ED4">
        <w:rPr>
          <w:rFonts w:ascii="Arial" w:eastAsia="Arial" w:hAnsi="Arial" w:cs="Arial"/>
          <w:sz w:val="20"/>
          <w:szCs w:val="20"/>
        </w:rPr>
        <w:t>4</w:t>
      </w:r>
      <w:r w:rsidRPr="00B259BA">
        <w:rPr>
          <w:rFonts w:ascii="Arial" w:eastAsia="Arial" w:hAnsi="Arial" w:cs="Arial"/>
          <w:sz w:val="20"/>
          <w:szCs w:val="20"/>
        </w:rPr>
        <w:t>) Predsednik komisije je član, ki preverja znanje iz vsebine urgentna medicina.</w:t>
      </w:r>
    </w:p>
    <w:p w14:paraId="7858ED69" w14:textId="77777777" w:rsidR="00EF3438" w:rsidRPr="00B259BA" w:rsidRDefault="00EF3438" w:rsidP="00EF3438">
      <w:pPr>
        <w:spacing w:after="0" w:line="240" w:lineRule="auto"/>
        <w:ind w:firstLine="1021"/>
        <w:jc w:val="both"/>
        <w:rPr>
          <w:rFonts w:ascii="Arial" w:eastAsia="Arial" w:hAnsi="Arial" w:cs="Arial"/>
          <w:sz w:val="20"/>
          <w:szCs w:val="20"/>
        </w:rPr>
      </w:pPr>
    </w:p>
    <w:p w14:paraId="6D08CFE3" w14:textId="3F94F010" w:rsidR="00E0103A" w:rsidRPr="00744237" w:rsidRDefault="00E0103A" w:rsidP="00701656">
      <w:pPr>
        <w:spacing w:after="0" w:line="240" w:lineRule="auto"/>
        <w:jc w:val="both"/>
        <w:rPr>
          <w:rFonts w:ascii="Arial" w:eastAsia="Arial" w:hAnsi="Arial" w:cs="Arial"/>
          <w:sz w:val="20"/>
          <w:szCs w:val="20"/>
        </w:rPr>
      </w:pPr>
    </w:p>
    <w:p w14:paraId="34857D5F" w14:textId="0575DB12" w:rsidR="000A1274" w:rsidRPr="00744237" w:rsidRDefault="000A1274" w:rsidP="000A1274">
      <w:pPr>
        <w:pStyle w:val="len"/>
        <w:shd w:val="clear" w:color="auto" w:fill="FFFFFF" w:themeFill="background1"/>
        <w:spacing w:before="0"/>
        <w:rPr>
          <w:bCs/>
          <w:sz w:val="20"/>
          <w:szCs w:val="20"/>
        </w:rPr>
      </w:pPr>
      <w:r>
        <w:rPr>
          <w:rFonts w:eastAsiaTheme="minorHAnsi"/>
          <w:bCs/>
          <w:sz w:val="20"/>
          <w:szCs w:val="20"/>
          <w:lang w:eastAsia="en-US"/>
        </w:rPr>
        <w:t>25</w:t>
      </w:r>
      <w:r w:rsidRPr="00744237">
        <w:rPr>
          <w:rFonts w:eastAsiaTheme="minorHAnsi"/>
          <w:bCs/>
          <w:sz w:val="20"/>
          <w:szCs w:val="20"/>
          <w:lang w:eastAsia="en-US"/>
        </w:rPr>
        <w:t xml:space="preserve">. </w:t>
      </w:r>
      <w:r w:rsidRPr="00744237">
        <w:rPr>
          <w:bCs/>
          <w:sz w:val="20"/>
          <w:szCs w:val="20"/>
        </w:rPr>
        <w:t>člen</w:t>
      </w:r>
    </w:p>
    <w:p w14:paraId="342902B0" w14:textId="2458F4FA" w:rsidR="000A1274" w:rsidRDefault="000A1274" w:rsidP="00AF543F">
      <w:pPr>
        <w:shd w:val="clear" w:color="auto" w:fill="FFFFFF" w:themeFill="background1"/>
        <w:spacing w:after="0" w:line="240" w:lineRule="auto"/>
        <w:jc w:val="both"/>
        <w:rPr>
          <w:rFonts w:ascii="Arial" w:hAnsi="Arial" w:cs="Arial"/>
          <w:sz w:val="20"/>
          <w:szCs w:val="20"/>
        </w:rPr>
      </w:pPr>
    </w:p>
    <w:p w14:paraId="29D2B987" w14:textId="761C200F" w:rsidR="003527D8" w:rsidRPr="00744237" w:rsidRDefault="003527D8" w:rsidP="00AF543F">
      <w:pPr>
        <w:shd w:val="clear" w:color="auto" w:fill="FFFFFF" w:themeFill="background1"/>
        <w:spacing w:after="0" w:line="240" w:lineRule="auto"/>
        <w:jc w:val="both"/>
        <w:rPr>
          <w:rFonts w:ascii="Arial" w:hAnsi="Arial" w:cs="Arial"/>
          <w:sz w:val="20"/>
          <w:szCs w:val="20"/>
        </w:rPr>
      </w:pPr>
      <w:r w:rsidRPr="00FD5C30">
        <w:rPr>
          <w:rFonts w:ascii="Arial" w:hAnsi="Arial" w:cs="Arial"/>
          <w:sz w:val="20"/>
          <w:szCs w:val="20"/>
        </w:rPr>
        <w:t>(</w:t>
      </w:r>
      <w:r w:rsidR="000A1274">
        <w:rPr>
          <w:rFonts w:ascii="Arial" w:hAnsi="Arial" w:cs="Arial"/>
          <w:sz w:val="20"/>
          <w:szCs w:val="20"/>
        </w:rPr>
        <w:t>1</w:t>
      </w:r>
      <w:r w:rsidRPr="00FD5C30">
        <w:rPr>
          <w:rFonts w:ascii="Arial" w:hAnsi="Arial" w:cs="Arial"/>
          <w:sz w:val="20"/>
          <w:szCs w:val="20"/>
        </w:rPr>
        <w:t xml:space="preserve">) </w:t>
      </w:r>
      <w:r w:rsidR="000A1274">
        <w:rPr>
          <w:rFonts w:ascii="Arial" w:hAnsi="Arial" w:cs="Arial"/>
          <w:sz w:val="20"/>
          <w:szCs w:val="20"/>
        </w:rPr>
        <w:t>Kandidat</w:t>
      </w:r>
      <w:r w:rsidRPr="00FD5C30">
        <w:rPr>
          <w:rFonts w:ascii="Arial" w:hAnsi="Arial" w:cs="Arial"/>
          <w:sz w:val="20"/>
          <w:szCs w:val="20"/>
        </w:rPr>
        <w:t xml:space="preserve"> lahko k strokovnemu izpitu pristopi največ petkrat, pri čemer se kot en pristop k strokovnemu izpitu šteje opravljanje posamezne vsebine ali pa strokovnega izpita v celoti. </w:t>
      </w:r>
    </w:p>
    <w:p w14:paraId="416272FC" w14:textId="77777777" w:rsidR="004F3CA8" w:rsidRPr="00744237" w:rsidRDefault="004F3CA8" w:rsidP="00057179">
      <w:pPr>
        <w:shd w:val="clear" w:color="auto" w:fill="FFFFFF" w:themeFill="background1"/>
        <w:spacing w:after="0" w:line="240" w:lineRule="auto"/>
        <w:ind w:firstLine="708"/>
        <w:jc w:val="both"/>
        <w:rPr>
          <w:rFonts w:ascii="Arial" w:eastAsia="Arial" w:hAnsi="Arial" w:cs="Arial"/>
          <w:sz w:val="20"/>
          <w:szCs w:val="20"/>
        </w:rPr>
      </w:pPr>
    </w:p>
    <w:p w14:paraId="142440F8" w14:textId="5D348AF4" w:rsidR="003527D8" w:rsidRPr="00744237" w:rsidRDefault="003527D8" w:rsidP="00DB7905">
      <w:pPr>
        <w:shd w:val="clear" w:color="auto" w:fill="FFFFFF" w:themeFill="background1"/>
        <w:spacing w:after="0" w:line="240" w:lineRule="auto"/>
        <w:jc w:val="both"/>
        <w:rPr>
          <w:rFonts w:ascii="Arial" w:hAnsi="Arial" w:cs="Arial"/>
          <w:sz w:val="20"/>
          <w:szCs w:val="20"/>
        </w:rPr>
      </w:pPr>
      <w:r w:rsidRPr="00744237">
        <w:rPr>
          <w:rFonts w:ascii="Arial" w:hAnsi="Arial" w:cs="Arial"/>
          <w:sz w:val="20"/>
          <w:szCs w:val="20"/>
        </w:rPr>
        <w:t>(</w:t>
      </w:r>
      <w:r w:rsidR="000A1274">
        <w:rPr>
          <w:rFonts w:ascii="Arial" w:hAnsi="Arial" w:cs="Arial"/>
          <w:sz w:val="20"/>
          <w:szCs w:val="20"/>
        </w:rPr>
        <w:t>2</w:t>
      </w:r>
      <w:r w:rsidRPr="00744237">
        <w:rPr>
          <w:rFonts w:ascii="Arial" w:hAnsi="Arial" w:cs="Arial"/>
          <w:sz w:val="20"/>
          <w:szCs w:val="20"/>
        </w:rPr>
        <w:t>) Strokovni izpit poteka v slovenskem jeziku.</w:t>
      </w:r>
    </w:p>
    <w:p w14:paraId="20722ABE" w14:textId="77777777" w:rsidR="00B33957" w:rsidRPr="00744237" w:rsidRDefault="00B33957" w:rsidP="00DB7905">
      <w:pPr>
        <w:shd w:val="clear" w:color="auto" w:fill="FFFFFF" w:themeFill="background1"/>
        <w:spacing w:after="0" w:line="240" w:lineRule="auto"/>
        <w:jc w:val="both"/>
        <w:rPr>
          <w:rFonts w:ascii="Arial" w:eastAsia="Segoe UI" w:hAnsi="Arial" w:cs="Arial"/>
          <w:sz w:val="20"/>
          <w:szCs w:val="20"/>
        </w:rPr>
      </w:pPr>
    </w:p>
    <w:p w14:paraId="08143F17" w14:textId="41444D18" w:rsidR="00B33957" w:rsidRPr="00744237" w:rsidRDefault="00B33957" w:rsidP="00DB7905">
      <w:pPr>
        <w:shd w:val="clear" w:color="auto" w:fill="FFFFFF" w:themeFill="background1"/>
        <w:spacing w:after="0" w:line="240" w:lineRule="auto"/>
        <w:jc w:val="both"/>
        <w:rPr>
          <w:rFonts w:ascii="Arial" w:hAnsi="Arial" w:cs="Arial"/>
          <w:sz w:val="20"/>
          <w:szCs w:val="20"/>
        </w:rPr>
      </w:pPr>
      <w:r w:rsidRPr="00744237">
        <w:rPr>
          <w:rFonts w:ascii="Arial" w:eastAsia="Segoe UI" w:hAnsi="Arial" w:cs="Arial"/>
          <w:sz w:val="20"/>
          <w:szCs w:val="20"/>
        </w:rPr>
        <w:t>(</w:t>
      </w:r>
      <w:r w:rsidR="000A1274">
        <w:rPr>
          <w:rFonts w:ascii="Arial" w:eastAsia="Segoe UI" w:hAnsi="Arial" w:cs="Arial"/>
          <w:sz w:val="20"/>
          <w:szCs w:val="20"/>
        </w:rPr>
        <w:t>3</w:t>
      </w:r>
      <w:r w:rsidRPr="00744237">
        <w:rPr>
          <w:rFonts w:ascii="Arial" w:hAnsi="Arial" w:cs="Arial"/>
          <w:sz w:val="20"/>
          <w:szCs w:val="20"/>
        </w:rPr>
        <w:t>) O poteku strokovnega izpita se vodi zapisnik.</w:t>
      </w:r>
    </w:p>
    <w:p w14:paraId="118074F9" w14:textId="5D48EAB1" w:rsidR="00B33957" w:rsidRPr="00744237" w:rsidRDefault="00B33957" w:rsidP="00AF543F">
      <w:pPr>
        <w:shd w:val="clear" w:color="auto" w:fill="FFFFFF" w:themeFill="background1"/>
        <w:spacing w:after="0" w:line="240" w:lineRule="auto"/>
        <w:ind w:firstLine="708"/>
        <w:jc w:val="both"/>
        <w:rPr>
          <w:rFonts w:ascii="Arial" w:hAnsi="Arial" w:cs="Arial"/>
          <w:sz w:val="20"/>
          <w:szCs w:val="20"/>
        </w:rPr>
      </w:pPr>
    </w:p>
    <w:p w14:paraId="5B67FA0A" w14:textId="77777777" w:rsidR="00CD6766" w:rsidRPr="00744237" w:rsidRDefault="00CD6766" w:rsidP="00AF543F">
      <w:pPr>
        <w:shd w:val="clear" w:color="auto" w:fill="FFFFFF" w:themeFill="background1"/>
        <w:spacing w:after="0" w:line="240" w:lineRule="auto"/>
        <w:ind w:firstLine="708"/>
        <w:jc w:val="both"/>
        <w:rPr>
          <w:rFonts w:ascii="Arial" w:hAnsi="Arial" w:cs="Arial"/>
          <w:sz w:val="20"/>
          <w:szCs w:val="20"/>
        </w:rPr>
      </w:pPr>
    </w:p>
    <w:p w14:paraId="3693C2E7" w14:textId="266B6C42" w:rsidR="003527D8" w:rsidRPr="00744237" w:rsidRDefault="000A1274" w:rsidP="00057179">
      <w:pPr>
        <w:spacing w:after="0" w:line="240" w:lineRule="auto"/>
        <w:jc w:val="center"/>
        <w:rPr>
          <w:rFonts w:ascii="Arial" w:eastAsia="Arial" w:hAnsi="Arial" w:cs="Arial"/>
          <w:b/>
          <w:bCs/>
          <w:sz w:val="20"/>
          <w:szCs w:val="20"/>
        </w:rPr>
      </w:pPr>
      <w:r>
        <w:rPr>
          <w:rFonts w:ascii="Arial" w:hAnsi="Arial" w:cs="Arial"/>
          <w:b/>
          <w:sz w:val="20"/>
          <w:szCs w:val="20"/>
        </w:rPr>
        <w:t>27</w:t>
      </w:r>
      <w:r w:rsidR="003527D8" w:rsidRPr="00744237">
        <w:rPr>
          <w:rFonts w:ascii="Arial" w:hAnsi="Arial" w:cs="Arial"/>
          <w:b/>
          <w:sz w:val="20"/>
          <w:szCs w:val="20"/>
        </w:rPr>
        <w:t>. člen</w:t>
      </w:r>
    </w:p>
    <w:p w14:paraId="2A514E59" w14:textId="77777777" w:rsidR="00730FD0" w:rsidRDefault="00730FD0" w:rsidP="00730FD0">
      <w:pPr>
        <w:spacing w:after="0" w:line="240" w:lineRule="auto"/>
        <w:jc w:val="both"/>
        <w:rPr>
          <w:rFonts w:ascii="Arial" w:hAnsi="Arial" w:cs="Arial"/>
          <w:sz w:val="20"/>
          <w:szCs w:val="20"/>
        </w:rPr>
      </w:pPr>
    </w:p>
    <w:p w14:paraId="5DA8F8B9" w14:textId="43B6BD0D" w:rsidR="003527D8" w:rsidRPr="00730FD0" w:rsidRDefault="000A1274" w:rsidP="000A1274">
      <w:pPr>
        <w:shd w:val="clear" w:color="auto" w:fill="FFFFFF" w:themeFill="background1"/>
        <w:spacing w:after="0" w:line="240" w:lineRule="auto"/>
        <w:jc w:val="both"/>
        <w:rPr>
          <w:rFonts w:ascii="Arial" w:hAnsi="Arial" w:cs="Arial"/>
          <w:sz w:val="20"/>
          <w:szCs w:val="20"/>
        </w:rPr>
      </w:pPr>
      <w:r>
        <w:rPr>
          <w:rFonts w:ascii="Arial" w:hAnsi="Arial" w:cs="Arial"/>
          <w:sz w:val="20"/>
          <w:szCs w:val="20"/>
        </w:rPr>
        <w:t xml:space="preserve">(1) </w:t>
      </w:r>
      <w:r w:rsidR="003527D8" w:rsidRPr="00730FD0">
        <w:rPr>
          <w:rFonts w:ascii="Arial" w:hAnsi="Arial" w:cs="Arial"/>
          <w:sz w:val="20"/>
          <w:szCs w:val="20"/>
        </w:rPr>
        <w:t xml:space="preserve">Znanje </w:t>
      </w:r>
      <w:r w:rsidR="00737C4A" w:rsidRPr="00730FD0">
        <w:rPr>
          <w:rFonts w:ascii="Arial" w:hAnsi="Arial" w:cs="Arial"/>
          <w:sz w:val="20"/>
          <w:szCs w:val="20"/>
        </w:rPr>
        <w:t>kandidata</w:t>
      </w:r>
      <w:r w:rsidR="003527D8" w:rsidRPr="00730FD0">
        <w:rPr>
          <w:rFonts w:ascii="Arial" w:hAnsi="Arial" w:cs="Arial"/>
          <w:sz w:val="20"/>
          <w:szCs w:val="20"/>
        </w:rPr>
        <w:t xml:space="preserve"> izpitna komisija oceni z »opravil« ali »ni opravil«. </w:t>
      </w:r>
    </w:p>
    <w:p w14:paraId="469938EC" w14:textId="77777777" w:rsidR="00BD62AE" w:rsidRPr="00BD62AE" w:rsidRDefault="00BD62AE" w:rsidP="000A1274">
      <w:pPr>
        <w:shd w:val="clear" w:color="auto" w:fill="FFFFFF" w:themeFill="background1"/>
        <w:spacing w:after="0" w:line="240" w:lineRule="auto"/>
        <w:jc w:val="both"/>
        <w:rPr>
          <w:rFonts w:ascii="Arial" w:hAnsi="Arial" w:cs="Arial"/>
          <w:sz w:val="20"/>
          <w:szCs w:val="20"/>
        </w:rPr>
      </w:pPr>
    </w:p>
    <w:p w14:paraId="2585A503" w14:textId="608E2CC0" w:rsidR="00BD62AE" w:rsidRPr="000A1274" w:rsidRDefault="00BD62AE" w:rsidP="000A1274">
      <w:pPr>
        <w:shd w:val="clear" w:color="auto" w:fill="FFFFFF" w:themeFill="background1"/>
        <w:spacing w:after="0" w:line="240" w:lineRule="auto"/>
        <w:jc w:val="both"/>
        <w:rPr>
          <w:rFonts w:ascii="Arial" w:hAnsi="Arial" w:cs="Arial"/>
          <w:sz w:val="20"/>
          <w:szCs w:val="20"/>
        </w:rPr>
      </w:pPr>
      <w:r w:rsidRPr="000A1274">
        <w:rPr>
          <w:rFonts w:ascii="Arial" w:hAnsi="Arial" w:cs="Arial"/>
          <w:sz w:val="20"/>
          <w:szCs w:val="20"/>
        </w:rPr>
        <w:t>(2</w:t>
      </w:r>
      <w:r w:rsidR="000A1274">
        <w:rPr>
          <w:rFonts w:ascii="Arial" w:hAnsi="Arial" w:cs="Arial"/>
          <w:sz w:val="20"/>
          <w:szCs w:val="20"/>
        </w:rPr>
        <w:t xml:space="preserve">) </w:t>
      </w:r>
      <w:r w:rsidRPr="000A1274">
        <w:rPr>
          <w:rFonts w:ascii="Arial" w:hAnsi="Arial" w:cs="Arial"/>
          <w:sz w:val="20"/>
          <w:szCs w:val="20"/>
        </w:rPr>
        <w:t>Kandidat opravi strokovni izpit, če so pozitivno ocenjene vse vsebine strokovnega izpita</w:t>
      </w:r>
      <w:r w:rsidR="00FB0A9D">
        <w:rPr>
          <w:rFonts w:ascii="Arial" w:hAnsi="Arial" w:cs="Arial"/>
          <w:sz w:val="20"/>
          <w:szCs w:val="20"/>
        </w:rPr>
        <w:t>.</w:t>
      </w:r>
    </w:p>
    <w:p w14:paraId="13182A4D" w14:textId="77777777" w:rsidR="00BD62AE" w:rsidRPr="000A1274" w:rsidRDefault="00BD62AE" w:rsidP="000A1274">
      <w:pPr>
        <w:shd w:val="clear" w:color="auto" w:fill="FFFFFF" w:themeFill="background1"/>
        <w:spacing w:after="0" w:line="240" w:lineRule="auto"/>
        <w:jc w:val="both"/>
        <w:rPr>
          <w:rFonts w:ascii="Arial" w:hAnsi="Arial" w:cs="Arial"/>
          <w:sz w:val="20"/>
          <w:szCs w:val="20"/>
        </w:rPr>
      </w:pPr>
    </w:p>
    <w:p w14:paraId="211B8705" w14:textId="77777777" w:rsidR="00BD62AE" w:rsidRPr="00BD62AE" w:rsidRDefault="00BD62AE" w:rsidP="000A1274">
      <w:pPr>
        <w:shd w:val="clear" w:color="auto" w:fill="FFFFFF" w:themeFill="background1"/>
        <w:spacing w:after="0" w:line="240" w:lineRule="auto"/>
        <w:jc w:val="both"/>
        <w:rPr>
          <w:rFonts w:ascii="Arial" w:eastAsia="Arial" w:hAnsi="Arial" w:cs="Arial"/>
          <w:sz w:val="20"/>
          <w:szCs w:val="20"/>
        </w:rPr>
      </w:pPr>
      <w:r w:rsidRPr="000A1274">
        <w:rPr>
          <w:rFonts w:ascii="Arial" w:hAnsi="Arial" w:cs="Arial"/>
          <w:sz w:val="20"/>
          <w:szCs w:val="20"/>
        </w:rPr>
        <w:t>(3) Posamezna vsebina strokovnega izpita je ocenjena pozitivno, če kandidat doseže vsaj 75 odstotni</w:t>
      </w:r>
      <w:r w:rsidRPr="00BD62AE">
        <w:rPr>
          <w:rFonts w:ascii="Arial" w:eastAsia="Arial" w:hAnsi="Arial" w:cs="Arial"/>
          <w:sz w:val="20"/>
          <w:szCs w:val="20"/>
        </w:rPr>
        <w:t xml:space="preserve"> uspeh.</w:t>
      </w:r>
    </w:p>
    <w:p w14:paraId="0900F75E" w14:textId="77777777" w:rsidR="00B93C72" w:rsidRPr="00744237" w:rsidRDefault="00B93C72" w:rsidP="00BD62AE">
      <w:pPr>
        <w:spacing w:after="0" w:line="240" w:lineRule="auto"/>
        <w:jc w:val="both"/>
        <w:rPr>
          <w:rFonts w:ascii="Arial" w:eastAsia="Arial" w:hAnsi="Arial" w:cs="Arial"/>
          <w:sz w:val="20"/>
          <w:szCs w:val="20"/>
          <w:highlight w:val="yellow"/>
        </w:rPr>
      </w:pPr>
    </w:p>
    <w:p w14:paraId="435B55AA" w14:textId="2462F115" w:rsidR="00BF0ED4" w:rsidRPr="00FB0A9D" w:rsidRDefault="00BF0ED4" w:rsidP="00FB0A9D">
      <w:pPr>
        <w:shd w:val="clear" w:color="auto" w:fill="FFFFFF" w:themeFill="background1"/>
        <w:spacing w:after="0" w:line="240" w:lineRule="auto"/>
        <w:jc w:val="both"/>
        <w:rPr>
          <w:rFonts w:ascii="Arial" w:hAnsi="Arial" w:cs="Arial"/>
          <w:sz w:val="20"/>
          <w:szCs w:val="20"/>
        </w:rPr>
      </w:pPr>
      <w:r w:rsidRPr="00FD5C30">
        <w:rPr>
          <w:rFonts w:ascii="Arial" w:hAnsi="Arial" w:cs="Arial"/>
          <w:sz w:val="20"/>
          <w:szCs w:val="20"/>
        </w:rPr>
        <w:t>(</w:t>
      </w:r>
      <w:r>
        <w:rPr>
          <w:rFonts w:ascii="Arial" w:hAnsi="Arial" w:cs="Arial"/>
          <w:sz w:val="20"/>
          <w:szCs w:val="20"/>
        </w:rPr>
        <w:t>4</w:t>
      </w:r>
      <w:r w:rsidRPr="00FD5C30">
        <w:rPr>
          <w:rFonts w:ascii="Arial" w:hAnsi="Arial" w:cs="Arial"/>
          <w:sz w:val="20"/>
          <w:szCs w:val="20"/>
        </w:rPr>
        <w:t>)</w:t>
      </w:r>
      <w:r w:rsidRPr="00FB0A9D">
        <w:rPr>
          <w:rFonts w:ascii="Arial" w:hAnsi="Arial" w:cs="Arial"/>
          <w:sz w:val="20"/>
          <w:szCs w:val="20"/>
        </w:rPr>
        <w:t xml:space="preserve"> Sekundarij, ki uspešno opravi pisni del pri predmetu urgentna medicina, lahko pristopi k ustnemu delu in praktičnemu preizkusu. Če ustnega dela ali praktičnega preizkusa znanja ne opravi, je pri prvem ponovnem pristopu k strokovnemu izpitu oproščen opravljanja pisnega dela pri predmetu urgentna medicina. </w:t>
      </w:r>
    </w:p>
    <w:p w14:paraId="21F233A0" w14:textId="77777777" w:rsidR="00BF0ED4" w:rsidRPr="00FB0A9D" w:rsidRDefault="00BF0ED4" w:rsidP="00FB0A9D">
      <w:pPr>
        <w:shd w:val="clear" w:color="auto" w:fill="FFFFFF" w:themeFill="background1"/>
        <w:spacing w:after="0" w:line="240" w:lineRule="auto"/>
        <w:jc w:val="both"/>
        <w:rPr>
          <w:rFonts w:ascii="Arial" w:hAnsi="Arial" w:cs="Arial"/>
          <w:sz w:val="20"/>
          <w:szCs w:val="20"/>
        </w:rPr>
      </w:pPr>
    </w:p>
    <w:p w14:paraId="15850E20" w14:textId="039404F0" w:rsidR="00BF0ED4" w:rsidRPr="00BF0ED4" w:rsidRDefault="00BF0ED4" w:rsidP="00BF0ED4">
      <w:pPr>
        <w:pStyle w:val="Odstavek"/>
        <w:spacing w:before="0"/>
        <w:ind w:firstLine="0"/>
        <w:rPr>
          <w:sz w:val="20"/>
          <w:szCs w:val="20"/>
        </w:rPr>
      </w:pPr>
      <w:r w:rsidRPr="00BF0ED4">
        <w:rPr>
          <w:sz w:val="20"/>
          <w:szCs w:val="20"/>
        </w:rPr>
        <w:t>(</w:t>
      </w:r>
      <w:r w:rsidR="00FB0A9D">
        <w:rPr>
          <w:sz w:val="20"/>
          <w:szCs w:val="20"/>
        </w:rPr>
        <w:t>5</w:t>
      </w:r>
      <w:r w:rsidRPr="00BF0ED4">
        <w:rPr>
          <w:sz w:val="20"/>
          <w:szCs w:val="20"/>
        </w:rPr>
        <w:t>) Kandidat, ki neuspešno opravi eno ali več vsebin strokovnega izpita, pri naslednjem pristopu k strokovnemu izpitu opravlja samo neuspešno opravljeno vsebino.</w:t>
      </w:r>
      <w:r w:rsidR="00D965D0">
        <w:rPr>
          <w:sz w:val="20"/>
          <w:szCs w:val="20"/>
        </w:rPr>
        <w:t xml:space="preserve"> </w:t>
      </w:r>
    </w:p>
    <w:p w14:paraId="1C8F728F" w14:textId="77777777" w:rsidR="00BF0ED4" w:rsidRDefault="00BF0ED4" w:rsidP="00F75674">
      <w:pPr>
        <w:spacing w:after="0" w:line="240" w:lineRule="auto"/>
        <w:jc w:val="both"/>
        <w:rPr>
          <w:rFonts w:ascii="Arial" w:hAnsi="Arial" w:cs="Arial"/>
          <w:sz w:val="20"/>
          <w:szCs w:val="20"/>
        </w:rPr>
      </w:pPr>
    </w:p>
    <w:p w14:paraId="6B52EDD3" w14:textId="77777777" w:rsidR="00BF0ED4" w:rsidRDefault="00BF0ED4" w:rsidP="00F75674">
      <w:pPr>
        <w:spacing w:after="0" w:line="240" w:lineRule="auto"/>
        <w:jc w:val="both"/>
        <w:rPr>
          <w:rFonts w:ascii="Arial" w:hAnsi="Arial" w:cs="Arial"/>
          <w:sz w:val="20"/>
          <w:szCs w:val="20"/>
        </w:rPr>
      </w:pPr>
    </w:p>
    <w:p w14:paraId="5244BC2A" w14:textId="62A5A4FF" w:rsidR="00BF0ED4" w:rsidRPr="00744237" w:rsidRDefault="00BF0ED4" w:rsidP="00BF0ED4">
      <w:pPr>
        <w:spacing w:after="0" w:line="240" w:lineRule="auto"/>
        <w:jc w:val="center"/>
        <w:rPr>
          <w:rFonts w:ascii="Arial" w:eastAsia="Arial" w:hAnsi="Arial" w:cs="Arial"/>
          <w:b/>
          <w:bCs/>
          <w:sz w:val="20"/>
          <w:szCs w:val="20"/>
        </w:rPr>
      </w:pPr>
      <w:r>
        <w:rPr>
          <w:rFonts w:ascii="Arial" w:hAnsi="Arial" w:cs="Arial"/>
          <w:b/>
          <w:sz w:val="20"/>
          <w:szCs w:val="20"/>
        </w:rPr>
        <w:t>28</w:t>
      </w:r>
      <w:r w:rsidRPr="00744237">
        <w:rPr>
          <w:rFonts w:ascii="Arial" w:hAnsi="Arial" w:cs="Arial"/>
          <w:b/>
          <w:sz w:val="20"/>
          <w:szCs w:val="20"/>
        </w:rPr>
        <w:t>. člen</w:t>
      </w:r>
    </w:p>
    <w:p w14:paraId="681D5333" w14:textId="77777777" w:rsidR="00BF0ED4" w:rsidRDefault="00BF0ED4" w:rsidP="00F75674">
      <w:pPr>
        <w:spacing w:after="0" w:line="240" w:lineRule="auto"/>
        <w:jc w:val="both"/>
        <w:rPr>
          <w:rFonts w:ascii="Arial" w:hAnsi="Arial" w:cs="Arial"/>
          <w:sz w:val="20"/>
          <w:szCs w:val="20"/>
        </w:rPr>
      </w:pPr>
    </w:p>
    <w:p w14:paraId="365AC51F" w14:textId="2F7BD32D" w:rsidR="003527D8" w:rsidRPr="00744237" w:rsidRDefault="003527D8" w:rsidP="00F75674">
      <w:pPr>
        <w:spacing w:after="0" w:line="240" w:lineRule="auto"/>
        <w:jc w:val="both"/>
        <w:rPr>
          <w:rFonts w:ascii="Arial" w:hAnsi="Arial" w:cs="Arial"/>
          <w:sz w:val="20"/>
          <w:szCs w:val="20"/>
        </w:rPr>
      </w:pPr>
      <w:r w:rsidRPr="00744237">
        <w:rPr>
          <w:rFonts w:ascii="Arial" w:hAnsi="Arial" w:cs="Arial"/>
          <w:sz w:val="20"/>
          <w:szCs w:val="20"/>
        </w:rPr>
        <w:lastRenderedPageBreak/>
        <w:t>(</w:t>
      </w:r>
      <w:r w:rsidR="00BF0ED4">
        <w:rPr>
          <w:rFonts w:ascii="Arial" w:hAnsi="Arial" w:cs="Arial"/>
          <w:sz w:val="20"/>
          <w:szCs w:val="20"/>
        </w:rPr>
        <w:t>1</w:t>
      </w:r>
      <w:r w:rsidRPr="00744237">
        <w:rPr>
          <w:rFonts w:ascii="Arial" w:hAnsi="Arial" w:cs="Arial"/>
          <w:sz w:val="20"/>
          <w:szCs w:val="20"/>
        </w:rPr>
        <w:t xml:space="preserve">) </w:t>
      </w:r>
      <w:r w:rsidR="00737C4A">
        <w:rPr>
          <w:rFonts w:ascii="Arial" w:hAnsi="Arial" w:cs="Arial"/>
          <w:sz w:val="20"/>
          <w:szCs w:val="20"/>
        </w:rPr>
        <w:t>Kandidat</w:t>
      </w:r>
      <w:r w:rsidRPr="00744237">
        <w:rPr>
          <w:rFonts w:ascii="Arial" w:hAnsi="Arial" w:cs="Arial"/>
          <w:sz w:val="20"/>
          <w:szCs w:val="20"/>
        </w:rPr>
        <w:t xml:space="preserve">, ki strokovnega izpita ne opravi oziroma ga ne opravi v celoti, lahko </w:t>
      </w:r>
      <w:r w:rsidR="00FB0A9D">
        <w:rPr>
          <w:rFonts w:ascii="Arial" w:hAnsi="Arial" w:cs="Arial"/>
          <w:sz w:val="20"/>
          <w:szCs w:val="20"/>
        </w:rPr>
        <w:t>takoj</w:t>
      </w:r>
      <w:r w:rsidRPr="00744237">
        <w:rPr>
          <w:rFonts w:ascii="Arial" w:hAnsi="Arial" w:cs="Arial"/>
          <w:sz w:val="20"/>
          <w:szCs w:val="20"/>
        </w:rPr>
        <w:t xml:space="preserve"> po</w:t>
      </w:r>
      <w:r w:rsidR="00FB0A9D">
        <w:rPr>
          <w:rFonts w:ascii="Arial" w:hAnsi="Arial" w:cs="Arial"/>
          <w:sz w:val="20"/>
          <w:szCs w:val="20"/>
        </w:rPr>
        <w:t xml:space="preserve"> razglasitvi ocene strokovnega</w:t>
      </w:r>
      <w:r w:rsidRPr="00744237">
        <w:rPr>
          <w:rFonts w:ascii="Arial" w:hAnsi="Arial" w:cs="Arial"/>
          <w:sz w:val="20"/>
          <w:szCs w:val="20"/>
        </w:rPr>
        <w:t xml:space="preserve"> izpit</w:t>
      </w:r>
      <w:r w:rsidR="00FB0A9D">
        <w:rPr>
          <w:rFonts w:ascii="Arial" w:hAnsi="Arial" w:cs="Arial"/>
          <w:sz w:val="20"/>
          <w:szCs w:val="20"/>
        </w:rPr>
        <w:t>a</w:t>
      </w:r>
      <w:r w:rsidRPr="00744237">
        <w:rPr>
          <w:rFonts w:ascii="Arial" w:hAnsi="Arial" w:cs="Arial"/>
          <w:sz w:val="20"/>
          <w:szCs w:val="20"/>
        </w:rPr>
        <w:t xml:space="preserve"> </w:t>
      </w:r>
      <w:r w:rsidR="00FB0A9D">
        <w:rPr>
          <w:rFonts w:ascii="Arial" w:hAnsi="Arial" w:cs="Arial"/>
          <w:sz w:val="20"/>
          <w:szCs w:val="20"/>
        </w:rPr>
        <w:t>poda</w:t>
      </w:r>
      <w:r w:rsidRPr="00744237">
        <w:rPr>
          <w:rFonts w:ascii="Arial" w:hAnsi="Arial" w:cs="Arial"/>
          <w:sz w:val="20"/>
          <w:szCs w:val="20"/>
        </w:rPr>
        <w:t xml:space="preserve"> ugovor</w:t>
      </w:r>
      <w:r w:rsidR="00FB0A9D">
        <w:rPr>
          <w:rFonts w:ascii="Arial" w:hAnsi="Arial" w:cs="Arial"/>
          <w:sz w:val="20"/>
          <w:szCs w:val="20"/>
        </w:rPr>
        <w:t xml:space="preserve"> ustno na zapisnik</w:t>
      </w:r>
      <w:r w:rsidR="00566F83" w:rsidRPr="00744237">
        <w:rPr>
          <w:rFonts w:ascii="Arial" w:eastAsia="Arial" w:hAnsi="Arial" w:cs="Arial"/>
          <w:sz w:val="20"/>
          <w:szCs w:val="20"/>
        </w:rPr>
        <w:t>, če meni, da</w:t>
      </w:r>
      <w:r w:rsidRPr="00744237">
        <w:rPr>
          <w:rFonts w:ascii="Arial" w:hAnsi="Arial" w:cs="Arial"/>
          <w:sz w:val="20"/>
          <w:szCs w:val="20"/>
        </w:rPr>
        <w:t>:</w:t>
      </w:r>
    </w:p>
    <w:p w14:paraId="53491006" w14:textId="5EC0D610" w:rsidR="003527D8" w:rsidRPr="00744237" w:rsidRDefault="003527D8" w:rsidP="000A1274">
      <w:pPr>
        <w:pStyle w:val="Alineazaodstavkom"/>
        <w:numPr>
          <w:ilvl w:val="0"/>
          <w:numId w:val="22"/>
        </w:numPr>
        <w:rPr>
          <w:sz w:val="20"/>
          <w:szCs w:val="20"/>
        </w:rPr>
      </w:pPr>
      <w:r w:rsidRPr="00744237">
        <w:rPr>
          <w:rFonts w:eastAsia="Arial"/>
          <w:sz w:val="20"/>
          <w:szCs w:val="20"/>
        </w:rPr>
        <w:t xml:space="preserve">strokovni </w:t>
      </w:r>
      <w:r w:rsidRPr="00744237">
        <w:rPr>
          <w:sz w:val="20"/>
          <w:szCs w:val="20"/>
        </w:rPr>
        <w:t>izpit ni potekal v skladu s tem pravilnikom,</w:t>
      </w:r>
    </w:p>
    <w:p w14:paraId="34F8A73F" w14:textId="1357EB1A" w:rsidR="003527D8" w:rsidRPr="00744237" w:rsidRDefault="003527D8" w:rsidP="000A1274">
      <w:pPr>
        <w:pStyle w:val="Alineazaodstavkom"/>
        <w:numPr>
          <w:ilvl w:val="0"/>
          <w:numId w:val="22"/>
        </w:numPr>
        <w:rPr>
          <w:sz w:val="20"/>
          <w:szCs w:val="20"/>
        </w:rPr>
      </w:pPr>
      <w:r w:rsidRPr="00744237">
        <w:rPr>
          <w:sz w:val="20"/>
          <w:szCs w:val="20"/>
        </w:rPr>
        <w:t>je</w:t>
      </w:r>
      <w:r w:rsidRPr="00744237">
        <w:rPr>
          <w:rFonts w:eastAsia="Arial"/>
          <w:sz w:val="20"/>
          <w:szCs w:val="20"/>
        </w:rPr>
        <w:t xml:space="preserve"> </w:t>
      </w:r>
      <w:r w:rsidR="000A1274">
        <w:rPr>
          <w:rFonts w:eastAsia="Arial"/>
          <w:sz w:val="20"/>
          <w:szCs w:val="20"/>
        </w:rPr>
        <w:t>ocena izpitne komisije ne</w:t>
      </w:r>
      <w:r w:rsidRPr="00744237">
        <w:rPr>
          <w:rFonts w:eastAsia="Arial"/>
          <w:sz w:val="20"/>
          <w:szCs w:val="20"/>
        </w:rPr>
        <w:t>ustrezn</w:t>
      </w:r>
      <w:r w:rsidR="000A1274">
        <w:rPr>
          <w:rFonts w:eastAsia="Arial"/>
          <w:sz w:val="20"/>
          <w:szCs w:val="20"/>
        </w:rPr>
        <w:t>a</w:t>
      </w:r>
      <w:r w:rsidRPr="00744237">
        <w:rPr>
          <w:rFonts w:eastAsia="Arial"/>
          <w:sz w:val="20"/>
          <w:szCs w:val="20"/>
        </w:rPr>
        <w:t>.</w:t>
      </w:r>
    </w:p>
    <w:p w14:paraId="7D6E4FD4" w14:textId="77777777" w:rsidR="00B93C72" w:rsidRPr="00744237" w:rsidRDefault="00B93C72" w:rsidP="009046B2">
      <w:pPr>
        <w:spacing w:after="0" w:line="240" w:lineRule="auto"/>
        <w:ind w:firstLine="1021"/>
        <w:jc w:val="both"/>
        <w:rPr>
          <w:rFonts w:ascii="Arial" w:eastAsia="Arial" w:hAnsi="Arial" w:cs="Arial"/>
          <w:sz w:val="20"/>
          <w:szCs w:val="20"/>
        </w:rPr>
      </w:pPr>
    </w:p>
    <w:p w14:paraId="4234F966" w14:textId="73750967" w:rsidR="003527D8" w:rsidRPr="00744237" w:rsidRDefault="003527D8" w:rsidP="00AF543F">
      <w:pPr>
        <w:spacing w:after="0" w:line="240" w:lineRule="auto"/>
        <w:jc w:val="both"/>
        <w:rPr>
          <w:rFonts w:ascii="Arial" w:hAnsi="Arial" w:cs="Arial"/>
          <w:sz w:val="20"/>
          <w:szCs w:val="20"/>
        </w:rPr>
      </w:pPr>
      <w:r w:rsidRPr="00744237">
        <w:rPr>
          <w:rFonts w:ascii="Arial" w:hAnsi="Arial" w:cs="Arial"/>
          <w:sz w:val="20"/>
          <w:szCs w:val="20"/>
        </w:rPr>
        <w:t>(</w:t>
      </w:r>
      <w:r w:rsidR="00BF0ED4">
        <w:rPr>
          <w:rFonts w:ascii="Arial" w:hAnsi="Arial" w:cs="Arial"/>
          <w:sz w:val="20"/>
          <w:szCs w:val="20"/>
        </w:rPr>
        <w:t>2</w:t>
      </w:r>
      <w:r w:rsidRPr="00744237">
        <w:rPr>
          <w:rFonts w:ascii="Arial" w:hAnsi="Arial" w:cs="Arial"/>
          <w:sz w:val="20"/>
          <w:szCs w:val="20"/>
        </w:rPr>
        <w:t xml:space="preserve">) </w:t>
      </w:r>
      <w:r w:rsidR="00FB0A9D">
        <w:rPr>
          <w:rFonts w:ascii="Arial" w:hAnsi="Arial" w:cs="Arial"/>
          <w:sz w:val="20"/>
          <w:szCs w:val="20"/>
        </w:rPr>
        <w:t>O</w:t>
      </w:r>
      <w:r w:rsidRPr="00744237">
        <w:rPr>
          <w:rFonts w:ascii="Arial" w:hAnsi="Arial" w:cs="Arial"/>
          <w:sz w:val="20"/>
          <w:szCs w:val="20"/>
        </w:rPr>
        <w:t xml:space="preserve"> ugovor</w:t>
      </w:r>
      <w:r w:rsidR="00FB0A9D">
        <w:rPr>
          <w:rFonts w:ascii="Arial" w:hAnsi="Arial" w:cs="Arial"/>
          <w:sz w:val="20"/>
          <w:szCs w:val="20"/>
        </w:rPr>
        <w:t>u</w:t>
      </w:r>
      <w:r w:rsidRPr="00744237">
        <w:rPr>
          <w:rFonts w:ascii="Arial" w:hAnsi="Arial" w:cs="Arial"/>
          <w:sz w:val="20"/>
          <w:szCs w:val="20"/>
        </w:rPr>
        <w:t xml:space="preserve"> </w:t>
      </w:r>
      <w:r w:rsidR="00FB0A9D">
        <w:rPr>
          <w:rFonts w:ascii="Arial" w:hAnsi="Arial" w:cs="Arial"/>
          <w:sz w:val="20"/>
          <w:szCs w:val="20"/>
        </w:rPr>
        <w:t xml:space="preserve">kandidata </w:t>
      </w:r>
      <w:r w:rsidRPr="00744237">
        <w:rPr>
          <w:rFonts w:ascii="Arial" w:hAnsi="Arial" w:cs="Arial"/>
          <w:sz w:val="20"/>
          <w:szCs w:val="20"/>
        </w:rPr>
        <w:t xml:space="preserve">v roku 15 dni od prejema odloči tričlanska komisija, </w:t>
      </w:r>
      <w:r w:rsidR="00AF582D" w:rsidRPr="00744237">
        <w:rPr>
          <w:rFonts w:ascii="Arial" w:eastAsia="Arial" w:hAnsi="Arial" w:cs="Arial"/>
          <w:sz w:val="20"/>
          <w:szCs w:val="20"/>
        </w:rPr>
        <w:t xml:space="preserve">pri čemer člani </w:t>
      </w:r>
      <w:r w:rsidR="001A7CBB">
        <w:rPr>
          <w:rFonts w:ascii="Arial" w:eastAsia="Arial" w:hAnsi="Arial" w:cs="Arial"/>
          <w:sz w:val="20"/>
          <w:szCs w:val="20"/>
        </w:rPr>
        <w:t xml:space="preserve">te </w:t>
      </w:r>
      <w:r w:rsidR="00AF582D" w:rsidRPr="00744237">
        <w:rPr>
          <w:rFonts w:ascii="Arial" w:eastAsia="Arial" w:hAnsi="Arial" w:cs="Arial"/>
          <w:sz w:val="20"/>
          <w:szCs w:val="20"/>
        </w:rPr>
        <w:t xml:space="preserve">komisije ne smejo biti </w:t>
      </w:r>
      <w:r w:rsidR="00AE430B">
        <w:rPr>
          <w:rFonts w:ascii="Arial" w:eastAsia="Arial" w:hAnsi="Arial" w:cs="Arial"/>
          <w:sz w:val="20"/>
          <w:szCs w:val="20"/>
        </w:rPr>
        <w:t>člani</w:t>
      </w:r>
      <w:r w:rsidR="00B93C72" w:rsidRPr="00744237">
        <w:rPr>
          <w:rFonts w:ascii="Arial" w:eastAsia="Arial" w:hAnsi="Arial" w:cs="Arial"/>
          <w:sz w:val="20"/>
          <w:szCs w:val="20"/>
        </w:rPr>
        <w:t xml:space="preserve"> izpitn</w:t>
      </w:r>
      <w:r w:rsidR="00AE430B">
        <w:rPr>
          <w:rFonts w:ascii="Arial" w:eastAsia="Arial" w:hAnsi="Arial" w:cs="Arial"/>
          <w:sz w:val="20"/>
          <w:szCs w:val="20"/>
        </w:rPr>
        <w:t>e</w:t>
      </w:r>
      <w:r w:rsidR="00B93C72" w:rsidRPr="00744237">
        <w:rPr>
          <w:rFonts w:ascii="Arial" w:eastAsia="Arial" w:hAnsi="Arial" w:cs="Arial"/>
          <w:sz w:val="20"/>
          <w:szCs w:val="20"/>
        </w:rPr>
        <w:t xml:space="preserve"> komisij</w:t>
      </w:r>
      <w:r w:rsidR="00AE430B">
        <w:rPr>
          <w:rFonts w:ascii="Arial" w:eastAsia="Arial" w:hAnsi="Arial" w:cs="Arial"/>
          <w:sz w:val="20"/>
          <w:szCs w:val="20"/>
        </w:rPr>
        <w:t>e</w:t>
      </w:r>
      <w:r w:rsidR="00AF582D" w:rsidRPr="00744237">
        <w:rPr>
          <w:rFonts w:ascii="Arial" w:hAnsi="Arial" w:cs="Arial"/>
          <w:sz w:val="20"/>
          <w:szCs w:val="20"/>
        </w:rPr>
        <w:t>.</w:t>
      </w:r>
    </w:p>
    <w:p w14:paraId="7E4BF9A7" w14:textId="77777777" w:rsidR="00B93C72" w:rsidRPr="00744237" w:rsidRDefault="00B93C72" w:rsidP="009046B2">
      <w:pPr>
        <w:spacing w:after="0" w:line="240" w:lineRule="auto"/>
        <w:ind w:firstLine="1021"/>
        <w:jc w:val="both"/>
        <w:rPr>
          <w:rFonts w:ascii="Arial" w:eastAsia="Arial" w:hAnsi="Arial" w:cs="Arial"/>
          <w:sz w:val="20"/>
          <w:szCs w:val="20"/>
        </w:rPr>
      </w:pPr>
    </w:p>
    <w:p w14:paraId="30252EC8" w14:textId="6BB43302" w:rsidR="00D11D08" w:rsidRPr="00744237" w:rsidRDefault="00140B19" w:rsidP="00AF543F">
      <w:pPr>
        <w:spacing w:after="0" w:line="240" w:lineRule="auto"/>
        <w:jc w:val="both"/>
        <w:rPr>
          <w:rFonts w:ascii="Arial" w:hAnsi="Arial" w:cs="Arial"/>
          <w:sz w:val="20"/>
          <w:szCs w:val="20"/>
        </w:rPr>
      </w:pPr>
      <w:r w:rsidRPr="00744237">
        <w:rPr>
          <w:rFonts w:ascii="Arial" w:hAnsi="Arial" w:cs="Arial"/>
          <w:sz w:val="20"/>
          <w:szCs w:val="20"/>
        </w:rPr>
        <w:t>(</w:t>
      </w:r>
      <w:r w:rsidR="007D0B7A">
        <w:rPr>
          <w:rFonts w:ascii="Arial" w:hAnsi="Arial" w:cs="Arial"/>
          <w:sz w:val="20"/>
          <w:szCs w:val="20"/>
        </w:rPr>
        <w:t>3</w:t>
      </w:r>
      <w:r w:rsidRPr="00744237">
        <w:rPr>
          <w:rFonts w:ascii="Arial" w:hAnsi="Arial" w:cs="Arial"/>
          <w:sz w:val="20"/>
          <w:szCs w:val="20"/>
        </w:rPr>
        <w:t xml:space="preserve">) Če komisija iz </w:t>
      </w:r>
      <w:r w:rsidR="00D11D08" w:rsidRPr="00744237">
        <w:rPr>
          <w:rFonts w:ascii="Arial" w:hAnsi="Arial" w:cs="Arial"/>
          <w:sz w:val="20"/>
          <w:szCs w:val="20"/>
        </w:rPr>
        <w:t>prejšnjega</w:t>
      </w:r>
      <w:r w:rsidRPr="00744237">
        <w:rPr>
          <w:rFonts w:ascii="Arial" w:hAnsi="Arial" w:cs="Arial"/>
          <w:sz w:val="20"/>
          <w:szCs w:val="20"/>
        </w:rPr>
        <w:t xml:space="preserve"> odstavka ugotovi, da strokovni izpit ni potekal v skladu s tem pravilnikom, lahko </w:t>
      </w:r>
      <w:r w:rsidR="00AD0B0E">
        <w:rPr>
          <w:rFonts w:ascii="Arial" w:hAnsi="Arial" w:cs="Arial"/>
          <w:sz w:val="20"/>
          <w:szCs w:val="20"/>
        </w:rPr>
        <w:t>kandidat</w:t>
      </w:r>
      <w:r w:rsidRPr="00744237">
        <w:rPr>
          <w:rFonts w:ascii="Arial" w:hAnsi="Arial" w:cs="Arial"/>
          <w:sz w:val="20"/>
          <w:szCs w:val="20"/>
        </w:rPr>
        <w:t xml:space="preserve"> ponovno opravlja strokovni izpit pred komisijo v drugačni sestavi, pri čemer se to opravljanje ne všteva v število </w:t>
      </w:r>
      <w:r w:rsidR="0089521D" w:rsidRPr="00744237">
        <w:rPr>
          <w:rFonts w:ascii="Arial" w:eastAsia="Arial" w:hAnsi="Arial" w:cs="Arial"/>
          <w:sz w:val="20"/>
          <w:szCs w:val="20"/>
        </w:rPr>
        <w:t>dovoljenih</w:t>
      </w:r>
      <w:r w:rsidR="0089521D" w:rsidRPr="00744237">
        <w:rPr>
          <w:rFonts w:ascii="Arial" w:hAnsi="Arial" w:cs="Arial"/>
          <w:sz w:val="20"/>
          <w:szCs w:val="20"/>
        </w:rPr>
        <w:t xml:space="preserve"> </w:t>
      </w:r>
      <w:r w:rsidRPr="00744237">
        <w:rPr>
          <w:rFonts w:ascii="Arial" w:hAnsi="Arial" w:cs="Arial"/>
          <w:sz w:val="20"/>
          <w:szCs w:val="20"/>
        </w:rPr>
        <w:t>pristopov k strokovnemu izpitu</w:t>
      </w:r>
      <w:r w:rsidRPr="00744237">
        <w:rPr>
          <w:rFonts w:ascii="Arial" w:eastAsia="Arial" w:hAnsi="Arial" w:cs="Arial"/>
          <w:sz w:val="20"/>
          <w:szCs w:val="20"/>
        </w:rPr>
        <w:t>.</w:t>
      </w:r>
    </w:p>
    <w:p w14:paraId="25803EA0" w14:textId="77777777" w:rsidR="00B93C72" w:rsidRPr="00744237" w:rsidRDefault="00B93C72" w:rsidP="009046B2">
      <w:pPr>
        <w:spacing w:after="0" w:line="240" w:lineRule="auto"/>
        <w:ind w:firstLine="1021"/>
        <w:jc w:val="both"/>
        <w:rPr>
          <w:rFonts w:ascii="Arial" w:eastAsia="Arial" w:hAnsi="Arial" w:cs="Arial"/>
          <w:sz w:val="20"/>
          <w:szCs w:val="20"/>
        </w:rPr>
      </w:pPr>
    </w:p>
    <w:p w14:paraId="6318B22B" w14:textId="07CCF3CE" w:rsidR="003527D8" w:rsidRPr="00744237" w:rsidRDefault="00D11D08" w:rsidP="00AF543F">
      <w:pPr>
        <w:spacing w:after="0" w:line="240" w:lineRule="auto"/>
        <w:jc w:val="both"/>
        <w:rPr>
          <w:rFonts w:ascii="Arial" w:hAnsi="Arial" w:cs="Arial"/>
          <w:sz w:val="20"/>
          <w:szCs w:val="20"/>
        </w:rPr>
      </w:pPr>
      <w:r w:rsidRPr="00744237">
        <w:rPr>
          <w:rFonts w:ascii="Arial" w:hAnsi="Arial" w:cs="Arial"/>
          <w:sz w:val="20"/>
          <w:szCs w:val="20"/>
        </w:rPr>
        <w:t>(</w:t>
      </w:r>
      <w:r w:rsidR="007D0B7A">
        <w:rPr>
          <w:rFonts w:ascii="Arial" w:hAnsi="Arial" w:cs="Arial"/>
          <w:sz w:val="20"/>
          <w:szCs w:val="20"/>
        </w:rPr>
        <w:t>4</w:t>
      </w:r>
      <w:r w:rsidRPr="00744237">
        <w:rPr>
          <w:rFonts w:ascii="Arial" w:hAnsi="Arial" w:cs="Arial"/>
          <w:sz w:val="20"/>
          <w:szCs w:val="20"/>
        </w:rPr>
        <w:t xml:space="preserve">) </w:t>
      </w:r>
      <w:r w:rsidR="00140B19" w:rsidRPr="00744237">
        <w:rPr>
          <w:rFonts w:ascii="Arial" w:hAnsi="Arial" w:cs="Arial"/>
          <w:sz w:val="20"/>
          <w:szCs w:val="20"/>
        </w:rPr>
        <w:t xml:space="preserve">Če komisija </w:t>
      </w:r>
      <w:r w:rsidRPr="00744237">
        <w:rPr>
          <w:rFonts w:ascii="Arial" w:hAnsi="Arial" w:cs="Arial"/>
          <w:sz w:val="20"/>
          <w:szCs w:val="20"/>
        </w:rPr>
        <w:t xml:space="preserve">iz tretjega odstavka tega člena </w:t>
      </w:r>
      <w:r w:rsidR="00140B19" w:rsidRPr="00744237">
        <w:rPr>
          <w:rFonts w:ascii="Arial" w:hAnsi="Arial" w:cs="Arial"/>
          <w:sz w:val="20"/>
          <w:szCs w:val="20"/>
        </w:rPr>
        <w:t xml:space="preserve">ugotovi, da je </w:t>
      </w:r>
      <w:r w:rsidR="00AD0B0E">
        <w:rPr>
          <w:rFonts w:ascii="Arial" w:hAnsi="Arial" w:cs="Arial"/>
          <w:sz w:val="20"/>
          <w:szCs w:val="20"/>
        </w:rPr>
        <w:t>kandidat</w:t>
      </w:r>
      <w:r w:rsidR="00140B19" w:rsidRPr="00744237">
        <w:rPr>
          <w:rFonts w:ascii="Arial" w:hAnsi="Arial" w:cs="Arial"/>
          <w:sz w:val="20"/>
          <w:szCs w:val="20"/>
        </w:rPr>
        <w:t xml:space="preserve"> pokazal ustrezno znanje za uspešno oceno, ugovoru ugodi in spremeni izpitno oceno.</w:t>
      </w:r>
      <w:r w:rsidR="0089521D" w:rsidRPr="00744237">
        <w:rPr>
          <w:rFonts w:ascii="Arial" w:eastAsia="Arial" w:hAnsi="Arial" w:cs="Arial"/>
          <w:sz w:val="20"/>
          <w:szCs w:val="20"/>
        </w:rPr>
        <w:t xml:space="preserve"> </w:t>
      </w:r>
      <w:r w:rsidR="003527D8" w:rsidRPr="00744237">
        <w:rPr>
          <w:rFonts w:ascii="Arial" w:hAnsi="Arial" w:cs="Arial"/>
          <w:sz w:val="20"/>
          <w:szCs w:val="20"/>
        </w:rPr>
        <w:t xml:space="preserve">Odločitev iz </w:t>
      </w:r>
      <w:r w:rsidR="0089521D" w:rsidRPr="00744237">
        <w:rPr>
          <w:rFonts w:ascii="Arial" w:eastAsia="Arial" w:hAnsi="Arial" w:cs="Arial"/>
          <w:sz w:val="20"/>
          <w:szCs w:val="20"/>
        </w:rPr>
        <w:t>prejšnjega stavka</w:t>
      </w:r>
      <w:r w:rsidR="003527D8" w:rsidRPr="00744237">
        <w:rPr>
          <w:rFonts w:ascii="Arial" w:hAnsi="Arial" w:cs="Arial"/>
          <w:sz w:val="20"/>
          <w:szCs w:val="20"/>
        </w:rPr>
        <w:t xml:space="preserve"> je dokonč</w:t>
      </w:r>
      <w:r w:rsidR="00050B69" w:rsidRPr="00744237">
        <w:rPr>
          <w:rFonts w:ascii="Arial" w:hAnsi="Arial" w:cs="Arial"/>
          <w:sz w:val="20"/>
          <w:szCs w:val="20"/>
        </w:rPr>
        <w:t>n</w:t>
      </w:r>
      <w:r w:rsidR="003527D8" w:rsidRPr="00744237">
        <w:rPr>
          <w:rFonts w:ascii="Arial" w:hAnsi="Arial" w:cs="Arial"/>
          <w:sz w:val="20"/>
          <w:szCs w:val="20"/>
        </w:rPr>
        <w:t>a.</w:t>
      </w:r>
    </w:p>
    <w:p w14:paraId="59248906" w14:textId="117B04BC" w:rsidR="00B93C72" w:rsidRPr="00744237" w:rsidRDefault="00B93C72" w:rsidP="00AF543F">
      <w:pPr>
        <w:shd w:val="clear" w:color="auto" w:fill="FFFFFF" w:themeFill="background1"/>
        <w:spacing w:after="0" w:line="240" w:lineRule="auto"/>
        <w:ind w:firstLine="1021"/>
        <w:jc w:val="both"/>
        <w:rPr>
          <w:rFonts w:ascii="Arial" w:hAnsi="Arial" w:cs="Arial"/>
          <w:b/>
          <w:sz w:val="20"/>
          <w:szCs w:val="20"/>
        </w:rPr>
      </w:pPr>
    </w:p>
    <w:p w14:paraId="69B9DEF2" w14:textId="77777777" w:rsidR="00566F83" w:rsidRPr="00744237" w:rsidRDefault="00566F83" w:rsidP="00AF543F">
      <w:pPr>
        <w:shd w:val="clear" w:color="auto" w:fill="FFFFFF" w:themeFill="background1"/>
        <w:spacing w:after="0" w:line="240" w:lineRule="auto"/>
        <w:ind w:firstLine="1021"/>
        <w:jc w:val="both"/>
        <w:rPr>
          <w:rFonts w:ascii="Arial" w:hAnsi="Arial" w:cs="Arial"/>
          <w:b/>
          <w:sz w:val="20"/>
          <w:szCs w:val="20"/>
        </w:rPr>
      </w:pPr>
    </w:p>
    <w:p w14:paraId="2C715D99" w14:textId="44288F39" w:rsidR="003527D8" w:rsidRPr="007D0B7A" w:rsidRDefault="00AF78FB" w:rsidP="007D0B7A">
      <w:pPr>
        <w:spacing w:after="0" w:line="240" w:lineRule="auto"/>
        <w:jc w:val="center"/>
        <w:rPr>
          <w:rFonts w:ascii="Arial" w:hAnsi="Arial" w:cs="Arial"/>
          <w:b/>
          <w:sz w:val="20"/>
          <w:szCs w:val="20"/>
        </w:rPr>
      </w:pPr>
      <w:r>
        <w:rPr>
          <w:rFonts w:ascii="Arial" w:hAnsi="Arial" w:cs="Arial"/>
          <w:b/>
          <w:sz w:val="20"/>
          <w:szCs w:val="20"/>
        </w:rPr>
        <w:t>2</w:t>
      </w:r>
      <w:r w:rsidR="000A1274">
        <w:rPr>
          <w:rFonts w:ascii="Arial" w:hAnsi="Arial" w:cs="Arial"/>
          <w:b/>
          <w:sz w:val="20"/>
          <w:szCs w:val="20"/>
        </w:rPr>
        <w:t>8</w:t>
      </w:r>
      <w:r w:rsidR="003527D8" w:rsidRPr="00744237">
        <w:rPr>
          <w:rFonts w:ascii="Arial" w:hAnsi="Arial" w:cs="Arial"/>
          <w:b/>
          <w:sz w:val="20"/>
          <w:szCs w:val="20"/>
        </w:rPr>
        <w:t>. člen</w:t>
      </w:r>
    </w:p>
    <w:p w14:paraId="750D1A0A" w14:textId="77777777" w:rsidR="00F75674" w:rsidRPr="00744237" w:rsidRDefault="00F75674" w:rsidP="00566F83">
      <w:pPr>
        <w:shd w:val="clear" w:color="auto" w:fill="FFFFFF" w:themeFill="background1"/>
        <w:spacing w:after="0" w:line="240" w:lineRule="auto"/>
        <w:jc w:val="both"/>
        <w:rPr>
          <w:rFonts w:ascii="Arial" w:eastAsia="Arial" w:hAnsi="Arial" w:cs="Arial"/>
          <w:sz w:val="20"/>
          <w:szCs w:val="20"/>
        </w:rPr>
      </w:pPr>
    </w:p>
    <w:p w14:paraId="14208CE7" w14:textId="0987BCC6" w:rsidR="003527D8" w:rsidRPr="00744237" w:rsidRDefault="00AD0B0E">
      <w:pPr>
        <w:shd w:val="clear" w:color="auto" w:fill="FFFFFF" w:themeFill="background1"/>
        <w:spacing w:after="0" w:line="240" w:lineRule="auto"/>
        <w:jc w:val="both"/>
        <w:rPr>
          <w:rFonts w:ascii="Arial" w:hAnsi="Arial" w:cs="Arial"/>
          <w:sz w:val="20"/>
          <w:szCs w:val="20"/>
        </w:rPr>
      </w:pPr>
      <w:r>
        <w:rPr>
          <w:rFonts w:ascii="Arial" w:hAnsi="Arial" w:cs="Arial"/>
          <w:sz w:val="20"/>
          <w:szCs w:val="20"/>
        </w:rPr>
        <w:t>Kandidatu</w:t>
      </w:r>
      <w:r w:rsidR="003527D8" w:rsidRPr="00744237">
        <w:rPr>
          <w:rFonts w:ascii="Arial" w:hAnsi="Arial" w:cs="Arial"/>
          <w:sz w:val="20"/>
          <w:szCs w:val="20"/>
        </w:rPr>
        <w:t>, ki uspešno opravi</w:t>
      </w:r>
      <w:r w:rsidR="0089521D" w:rsidRPr="00744237">
        <w:rPr>
          <w:rFonts w:ascii="Arial" w:eastAsia="Arial" w:hAnsi="Arial" w:cs="Arial"/>
          <w:sz w:val="20"/>
          <w:szCs w:val="20"/>
        </w:rPr>
        <w:t xml:space="preserve"> </w:t>
      </w:r>
      <w:r w:rsidR="003527D8" w:rsidRPr="00744237">
        <w:rPr>
          <w:rFonts w:ascii="Arial" w:hAnsi="Arial" w:cs="Arial"/>
          <w:sz w:val="20"/>
          <w:szCs w:val="20"/>
        </w:rPr>
        <w:t>strokovni izpit, se izda potrdilo o strokovnem izpitu na obrazcu</w:t>
      </w:r>
      <w:r w:rsidR="0089521D" w:rsidRPr="00744237">
        <w:rPr>
          <w:rFonts w:ascii="Arial" w:eastAsia="Arial" w:hAnsi="Arial" w:cs="Arial"/>
          <w:sz w:val="20"/>
          <w:szCs w:val="20"/>
        </w:rPr>
        <w:t>, ki je določen</w:t>
      </w:r>
      <w:r w:rsidR="003527D8" w:rsidRPr="00744237">
        <w:rPr>
          <w:rFonts w:ascii="Arial" w:hAnsi="Arial" w:cs="Arial"/>
          <w:sz w:val="20"/>
          <w:szCs w:val="20"/>
        </w:rPr>
        <w:t xml:space="preserve"> v Prilogi </w:t>
      </w:r>
      <w:r w:rsidR="001650EE" w:rsidRPr="00744237">
        <w:rPr>
          <w:rFonts w:ascii="Arial" w:hAnsi="Arial" w:cs="Arial"/>
          <w:sz w:val="20"/>
          <w:szCs w:val="20"/>
        </w:rPr>
        <w:t>3</w:t>
      </w:r>
      <w:r w:rsidR="0089521D" w:rsidRPr="00744237">
        <w:rPr>
          <w:rFonts w:ascii="Arial" w:eastAsia="Arial" w:hAnsi="Arial" w:cs="Arial"/>
          <w:sz w:val="20"/>
          <w:szCs w:val="20"/>
        </w:rPr>
        <w:t xml:space="preserve"> in</w:t>
      </w:r>
      <w:r w:rsidR="003527D8" w:rsidRPr="00744237">
        <w:rPr>
          <w:rFonts w:ascii="Arial" w:hAnsi="Arial" w:cs="Arial"/>
          <w:sz w:val="20"/>
          <w:szCs w:val="20"/>
        </w:rPr>
        <w:t xml:space="preserve"> je sestavni del tega pravilnika.</w:t>
      </w:r>
    </w:p>
    <w:p w14:paraId="70A90770" w14:textId="1F8F3506" w:rsidR="00F75674" w:rsidRPr="00744237" w:rsidRDefault="00F75674" w:rsidP="00F75674">
      <w:pPr>
        <w:shd w:val="clear" w:color="auto" w:fill="FFFFFF" w:themeFill="background1"/>
        <w:spacing w:after="0" w:line="240" w:lineRule="auto"/>
        <w:jc w:val="both"/>
        <w:rPr>
          <w:rFonts w:ascii="Arial" w:hAnsi="Arial" w:cs="Arial"/>
          <w:sz w:val="20"/>
          <w:szCs w:val="20"/>
        </w:rPr>
      </w:pPr>
    </w:p>
    <w:p w14:paraId="53F1D8DB" w14:textId="001933D0" w:rsidR="00F75674" w:rsidRPr="00744237" w:rsidRDefault="00F75674" w:rsidP="00F75674">
      <w:pPr>
        <w:shd w:val="clear" w:color="auto" w:fill="FFFFFF" w:themeFill="background1"/>
        <w:spacing w:after="0" w:line="240" w:lineRule="auto"/>
        <w:jc w:val="both"/>
        <w:rPr>
          <w:rFonts w:ascii="Arial" w:hAnsi="Arial" w:cs="Arial"/>
          <w:sz w:val="20"/>
          <w:szCs w:val="20"/>
        </w:rPr>
      </w:pPr>
    </w:p>
    <w:p w14:paraId="41AD46A3" w14:textId="02381304" w:rsidR="00F75674" w:rsidRPr="007D0B7A" w:rsidRDefault="000A1274" w:rsidP="007D0B7A">
      <w:pPr>
        <w:spacing w:after="0" w:line="240" w:lineRule="auto"/>
        <w:jc w:val="center"/>
        <w:rPr>
          <w:rFonts w:ascii="Arial" w:hAnsi="Arial" w:cs="Arial"/>
          <w:b/>
          <w:sz w:val="20"/>
          <w:szCs w:val="20"/>
        </w:rPr>
      </w:pPr>
      <w:r>
        <w:rPr>
          <w:rFonts w:ascii="Arial" w:hAnsi="Arial" w:cs="Arial"/>
          <w:b/>
          <w:sz w:val="20"/>
          <w:szCs w:val="20"/>
        </w:rPr>
        <w:t>29</w:t>
      </w:r>
      <w:r w:rsidR="00F75674" w:rsidRPr="00744237">
        <w:rPr>
          <w:rFonts w:ascii="Arial" w:hAnsi="Arial" w:cs="Arial"/>
          <w:b/>
          <w:sz w:val="20"/>
          <w:szCs w:val="20"/>
        </w:rPr>
        <w:t>. člen</w:t>
      </w:r>
    </w:p>
    <w:p w14:paraId="449AFE3F" w14:textId="09188963" w:rsidR="00F75674" w:rsidRPr="007D0B7A" w:rsidRDefault="00F75674" w:rsidP="007D0B7A">
      <w:pPr>
        <w:spacing w:after="0" w:line="240" w:lineRule="auto"/>
        <w:jc w:val="center"/>
        <w:rPr>
          <w:rFonts w:ascii="Arial" w:hAnsi="Arial" w:cs="Arial"/>
          <w:b/>
          <w:sz w:val="20"/>
          <w:szCs w:val="20"/>
        </w:rPr>
      </w:pPr>
    </w:p>
    <w:p w14:paraId="02C8F7A2" w14:textId="1FE8E4BF" w:rsidR="00F75674" w:rsidRPr="00744237" w:rsidRDefault="00F75674" w:rsidP="00F75674">
      <w:pPr>
        <w:pStyle w:val="Odstavek"/>
        <w:spacing w:before="0"/>
        <w:ind w:firstLine="0"/>
        <w:rPr>
          <w:sz w:val="20"/>
          <w:szCs w:val="20"/>
        </w:rPr>
      </w:pPr>
      <w:r w:rsidRPr="00744237">
        <w:rPr>
          <w:sz w:val="20"/>
          <w:szCs w:val="20"/>
        </w:rPr>
        <w:t>(1) Zbornica vodi evidenco opravljenih strokovnih izpit</w:t>
      </w:r>
      <w:r w:rsidR="00AD0B0E">
        <w:rPr>
          <w:sz w:val="20"/>
          <w:szCs w:val="20"/>
        </w:rPr>
        <w:t>ov</w:t>
      </w:r>
      <w:r w:rsidRPr="00744237">
        <w:rPr>
          <w:sz w:val="20"/>
          <w:szCs w:val="20"/>
        </w:rPr>
        <w:t xml:space="preserve"> z naslednjimi podatki:</w:t>
      </w:r>
    </w:p>
    <w:p w14:paraId="72D0AB5C" w14:textId="20DB6ED7" w:rsidR="00F75674" w:rsidRPr="000A1274" w:rsidRDefault="00F75674" w:rsidP="000A1274">
      <w:pPr>
        <w:pStyle w:val="Alineazaodstavkom"/>
        <w:numPr>
          <w:ilvl w:val="0"/>
          <w:numId w:val="22"/>
        </w:numPr>
        <w:rPr>
          <w:rFonts w:eastAsia="Arial"/>
          <w:sz w:val="20"/>
          <w:szCs w:val="20"/>
        </w:rPr>
      </w:pPr>
      <w:r w:rsidRPr="000A1274">
        <w:rPr>
          <w:rFonts w:eastAsia="Arial"/>
          <w:sz w:val="20"/>
          <w:szCs w:val="20"/>
        </w:rPr>
        <w:t>osebni podatki kandidata (ime</w:t>
      </w:r>
      <w:r w:rsidR="00AE430B" w:rsidRPr="000A1274">
        <w:rPr>
          <w:rFonts w:eastAsia="Arial"/>
          <w:sz w:val="20"/>
          <w:szCs w:val="20"/>
        </w:rPr>
        <w:t>,</w:t>
      </w:r>
      <w:r w:rsidRPr="000A1274">
        <w:rPr>
          <w:rFonts w:eastAsia="Arial"/>
          <w:sz w:val="20"/>
          <w:szCs w:val="20"/>
        </w:rPr>
        <w:t xml:space="preserve"> priimek, rojstni podatek, naslov, EMŠO ali drug</w:t>
      </w:r>
      <w:r w:rsidR="00AE430B" w:rsidRPr="000A1274">
        <w:rPr>
          <w:rFonts w:eastAsia="Arial"/>
          <w:sz w:val="20"/>
          <w:szCs w:val="20"/>
        </w:rPr>
        <w:t>a</w:t>
      </w:r>
      <w:r w:rsidRPr="000A1274">
        <w:rPr>
          <w:rFonts w:eastAsia="Arial"/>
          <w:sz w:val="20"/>
          <w:szCs w:val="20"/>
        </w:rPr>
        <w:t xml:space="preserve"> identifikacijsk</w:t>
      </w:r>
      <w:r w:rsidR="00AE430B" w:rsidRPr="000A1274">
        <w:rPr>
          <w:rFonts w:eastAsia="Arial"/>
          <w:sz w:val="20"/>
          <w:szCs w:val="20"/>
        </w:rPr>
        <w:t>a</w:t>
      </w:r>
      <w:r w:rsidRPr="000A1274">
        <w:rPr>
          <w:rFonts w:eastAsia="Arial"/>
          <w:sz w:val="20"/>
          <w:szCs w:val="20"/>
        </w:rPr>
        <w:t xml:space="preserve"> številk</w:t>
      </w:r>
      <w:r w:rsidR="00AE430B" w:rsidRPr="000A1274">
        <w:rPr>
          <w:rFonts w:eastAsia="Arial"/>
          <w:sz w:val="20"/>
          <w:szCs w:val="20"/>
        </w:rPr>
        <w:t>a</w:t>
      </w:r>
      <w:r w:rsidRPr="000A1274">
        <w:rPr>
          <w:rFonts w:eastAsia="Arial"/>
          <w:sz w:val="20"/>
          <w:szCs w:val="20"/>
        </w:rPr>
        <w:t>),</w:t>
      </w:r>
    </w:p>
    <w:p w14:paraId="4A4ADA64" w14:textId="30DC7B18" w:rsidR="00F75674" w:rsidRPr="000A1274" w:rsidRDefault="00F75674" w:rsidP="000A1274">
      <w:pPr>
        <w:pStyle w:val="Alineazaodstavkom"/>
        <w:numPr>
          <w:ilvl w:val="0"/>
          <w:numId w:val="22"/>
        </w:numPr>
        <w:rPr>
          <w:rFonts w:eastAsia="Arial"/>
          <w:sz w:val="20"/>
          <w:szCs w:val="20"/>
        </w:rPr>
      </w:pPr>
      <w:r w:rsidRPr="000A1274">
        <w:rPr>
          <w:rFonts w:eastAsia="Arial"/>
          <w:sz w:val="20"/>
          <w:szCs w:val="20"/>
        </w:rPr>
        <w:t>poklic</w:t>
      </w:r>
      <w:r w:rsidR="00AD0B0E" w:rsidRPr="000A1274">
        <w:rPr>
          <w:rFonts w:eastAsia="Arial"/>
          <w:sz w:val="20"/>
          <w:szCs w:val="20"/>
        </w:rPr>
        <w:t xml:space="preserve"> kandidata</w:t>
      </w:r>
      <w:r w:rsidRPr="000A1274">
        <w:rPr>
          <w:rFonts w:eastAsia="Arial"/>
          <w:sz w:val="20"/>
          <w:szCs w:val="20"/>
        </w:rPr>
        <w:t xml:space="preserve">, </w:t>
      </w:r>
    </w:p>
    <w:p w14:paraId="34A9035F" w14:textId="4F8FE4D9" w:rsidR="00F75674" w:rsidRPr="000A1274" w:rsidRDefault="00F75674" w:rsidP="000A1274">
      <w:pPr>
        <w:pStyle w:val="Alineazaodstavkom"/>
        <w:numPr>
          <w:ilvl w:val="0"/>
          <w:numId w:val="22"/>
        </w:numPr>
        <w:rPr>
          <w:rFonts w:eastAsia="Arial"/>
          <w:sz w:val="20"/>
          <w:szCs w:val="20"/>
        </w:rPr>
      </w:pPr>
      <w:r w:rsidRPr="000A1274">
        <w:rPr>
          <w:rFonts w:eastAsia="Arial"/>
          <w:sz w:val="20"/>
          <w:szCs w:val="20"/>
        </w:rPr>
        <w:t>podatki o strokovnem izpitu (</w:t>
      </w:r>
      <w:r w:rsidR="00AD0B0E" w:rsidRPr="000A1274">
        <w:rPr>
          <w:rFonts w:eastAsia="Arial"/>
          <w:sz w:val="20"/>
          <w:szCs w:val="20"/>
        </w:rPr>
        <w:t>izpitni rok</w:t>
      </w:r>
      <w:r w:rsidRPr="000A1274">
        <w:rPr>
          <w:rFonts w:eastAsia="Arial"/>
          <w:sz w:val="20"/>
          <w:szCs w:val="20"/>
        </w:rPr>
        <w:t>, ocena strokovnega izpita).</w:t>
      </w:r>
    </w:p>
    <w:p w14:paraId="52F33392" w14:textId="77777777" w:rsidR="00F75674" w:rsidRPr="000A1274" w:rsidRDefault="00F75674" w:rsidP="000A1274">
      <w:pPr>
        <w:pStyle w:val="Alineazaodstavkom"/>
        <w:numPr>
          <w:ilvl w:val="0"/>
          <w:numId w:val="0"/>
        </w:numPr>
        <w:ind w:left="720"/>
        <w:rPr>
          <w:rFonts w:eastAsia="Arial"/>
          <w:sz w:val="20"/>
          <w:szCs w:val="20"/>
        </w:rPr>
      </w:pPr>
    </w:p>
    <w:p w14:paraId="570E3CA2" w14:textId="6DCCA3B6" w:rsidR="00F75674" w:rsidRPr="00744237" w:rsidRDefault="00F75674" w:rsidP="00F75674">
      <w:pPr>
        <w:pStyle w:val="Alineazaodstavkom"/>
        <w:numPr>
          <w:ilvl w:val="0"/>
          <w:numId w:val="0"/>
        </w:numPr>
        <w:ind w:firstLine="1"/>
        <w:rPr>
          <w:sz w:val="20"/>
          <w:szCs w:val="20"/>
        </w:rPr>
      </w:pPr>
      <w:r w:rsidRPr="00744237">
        <w:rPr>
          <w:sz w:val="20"/>
          <w:szCs w:val="20"/>
        </w:rPr>
        <w:t>(2) Evidenca iz prejšnjega odstavka se hrani trajno v skladu s predpisi, ki urejajo varstvo dokumentarnega in arhivskega gradiva.</w:t>
      </w:r>
    </w:p>
    <w:p w14:paraId="4F04E471" w14:textId="769D0AB4" w:rsidR="00B93C72" w:rsidRPr="00744237" w:rsidRDefault="00B93C72" w:rsidP="009046B2">
      <w:pPr>
        <w:pStyle w:val="Poglavje"/>
        <w:spacing w:before="0"/>
        <w:jc w:val="both"/>
        <w:rPr>
          <w:sz w:val="20"/>
          <w:szCs w:val="20"/>
        </w:rPr>
      </w:pPr>
    </w:p>
    <w:p w14:paraId="01B0A304" w14:textId="77777777" w:rsidR="00566F83" w:rsidRPr="00744237" w:rsidRDefault="00566F83" w:rsidP="009046B2">
      <w:pPr>
        <w:pStyle w:val="Poglavje"/>
        <w:spacing w:before="0"/>
        <w:jc w:val="both"/>
        <w:rPr>
          <w:sz w:val="20"/>
          <w:szCs w:val="20"/>
        </w:rPr>
      </w:pPr>
    </w:p>
    <w:p w14:paraId="3404DF03" w14:textId="6F2F15F8" w:rsidR="00D631EC" w:rsidRPr="00744237" w:rsidRDefault="000A1274" w:rsidP="00AF543F">
      <w:pPr>
        <w:pStyle w:val="Poglavje"/>
        <w:spacing w:before="0"/>
        <w:rPr>
          <w:b/>
          <w:sz w:val="20"/>
          <w:szCs w:val="20"/>
        </w:rPr>
      </w:pPr>
      <w:r>
        <w:rPr>
          <w:b/>
          <w:sz w:val="20"/>
          <w:szCs w:val="20"/>
        </w:rPr>
        <w:t>V</w:t>
      </w:r>
      <w:r w:rsidR="00D631EC" w:rsidRPr="00744237">
        <w:rPr>
          <w:b/>
          <w:sz w:val="20"/>
          <w:szCs w:val="20"/>
        </w:rPr>
        <w:t>. PREHODNE IN KONČNE DOLOČBE</w:t>
      </w:r>
    </w:p>
    <w:p w14:paraId="26D2865C" w14:textId="2F12E746" w:rsidR="00B93C72" w:rsidRPr="00744237" w:rsidRDefault="00B93C72" w:rsidP="009046B2">
      <w:pPr>
        <w:pStyle w:val="len"/>
        <w:spacing w:before="0"/>
        <w:jc w:val="both"/>
        <w:rPr>
          <w:sz w:val="20"/>
          <w:szCs w:val="20"/>
        </w:rPr>
      </w:pPr>
    </w:p>
    <w:p w14:paraId="25BBA4AF" w14:textId="4C9958AA" w:rsidR="00D631EC" w:rsidRPr="00744237" w:rsidRDefault="000A1274" w:rsidP="00AF543F">
      <w:pPr>
        <w:pStyle w:val="len"/>
        <w:spacing w:before="0"/>
        <w:rPr>
          <w:sz w:val="20"/>
          <w:szCs w:val="20"/>
        </w:rPr>
      </w:pPr>
      <w:r>
        <w:rPr>
          <w:sz w:val="20"/>
          <w:szCs w:val="20"/>
        </w:rPr>
        <w:t>30</w:t>
      </w:r>
      <w:r w:rsidR="00D631EC" w:rsidRPr="00744237">
        <w:rPr>
          <w:sz w:val="20"/>
          <w:szCs w:val="20"/>
        </w:rPr>
        <w:t>.</w:t>
      </w:r>
      <w:r w:rsidR="0089521D" w:rsidRPr="00744237">
        <w:rPr>
          <w:sz w:val="20"/>
          <w:szCs w:val="20"/>
        </w:rPr>
        <w:t xml:space="preserve"> </w:t>
      </w:r>
      <w:r w:rsidR="00D631EC" w:rsidRPr="00744237">
        <w:rPr>
          <w:sz w:val="20"/>
          <w:szCs w:val="20"/>
        </w:rPr>
        <w:t>člen</w:t>
      </w:r>
    </w:p>
    <w:p w14:paraId="480D2195" w14:textId="77777777" w:rsidR="00B93C72" w:rsidRPr="00744237" w:rsidRDefault="00B93C72" w:rsidP="009046B2">
      <w:pPr>
        <w:pStyle w:val="Odstavek"/>
        <w:spacing w:before="0"/>
        <w:rPr>
          <w:sz w:val="20"/>
          <w:szCs w:val="20"/>
        </w:rPr>
      </w:pPr>
    </w:p>
    <w:p w14:paraId="2AA99595" w14:textId="406285CA" w:rsidR="00D631EC" w:rsidRPr="00744237" w:rsidRDefault="00D631EC" w:rsidP="00AF543F">
      <w:pPr>
        <w:pStyle w:val="Odstavek"/>
        <w:spacing w:before="0"/>
        <w:ind w:firstLine="0"/>
        <w:rPr>
          <w:sz w:val="20"/>
          <w:szCs w:val="20"/>
        </w:rPr>
      </w:pPr>
      <w:r w:rsidRPr="00744237">
        <w:rPr>
          <w:sz w:val="20"/>
          <w:szCs w:val="20"/>
        </w:rPr>
        <w:t>(1)</w:t>
      </w:r>
      <w:r w:rsidR="0089521D" w:rsidRPr="00744237">
        <w:rPr>
          <w:sz w:val="20"/>
          <w:szCs w:val="20"/>
        </w:rPr>
        <w:t xml:space="preserve"> </w:t>
      </w:r>
      <w:r w:rsidR="00AD0B0E">
        <w:rPr>
          <w:rFonts w:eastAsia="Arial"/>
          <w:sz w:val="20"/>
          <w:szCs w:val="20"/>
        </w:rPr>
        <w:t>Kandidat</w:t>
      </w:r>
      <w:r w:rsidR="0085712C" w:rsidRPr="00744237">
        <w:rPr>
          <w:rFonts w:eastAsia="Arial"/>
          <w:sz w:val="20"/>
          <w:szCs w:val="20"/>
        </w:rPr>
        <w:t xml:space="preserve">, </w:t>
      </w:r>
      <w:r w:rsidR="00AD0B0E">
        <w:rPr>
          <w:rFonts w:eastAsia="Arial"/>
          <w:sz w:val="20"/>
          <w:szCs w:val="20"/>
        </w:rPr>
        <w:t>o čigar prijavi</w:t>
      </w:r>
      <w:r w:rsidR="0085712C" w:rsidRPr="00744237">
        <w:rPr>
          <w:rFonts w:eastAsia="Arial"/>
          <w:sz w:val="20"/>
          <w:szCs w:val="20"/>
        </w:rPr>
        <w:t xml:space="preserve"> k strokovnemu izpitu </w:t>
      </w:r>
      <w:r w:rsidR="00AD0B0E">
        <w:rPr>
          <w:rFonts w:eastAsia="Arial"/>
          <w:sz w:val="20"/>
          <w:szCs w:val="20"/>
        </w:rPr>
        <w:t>d</w:t>
      </w:r>
      <w:r w:rsidR="001A7CBB">
        <w:rPr>
          <w:rFonts w:eastAsia="Arial"/>
          <w:sz w:val="20"/>
          <w:szCs w:val="20"/>
        </w:rPr>
        <w:t>o</w:t>
      </w:r>
      <w:r w:rsidR="0085712C" w:rsidRPr="00744237">
        <w:rPr>
          <w:rFonts w:eastAsia="Arial"/>
          <w:sz w:val="20"/>
          <w:szCs w:val="20"/>
        </w:rPr>
        <w:t xml:space="preserve"> 1. </w:t>
      </w:r>
      <w:r w:rsidR="00AD0B0E">
        <w:rPr>
          <w:rFonts w:eastAsia="Arial"/>
          <w:sz w:val="20"/>
          <w:szCs w:val="20"/>
        </w:rPr>
        <w:t>junija</w:t>
      </w:r>
      <w:r w:rsidR="0085712C" w:rsidRPr="00744237">
        <w:rPr>
          <w:rFonts w:eastAsia="Arial"/>
          <w:sz w:val="20"/>
          <w:szCs w:val="20"/>
        </w:rPr>
        <w:t xml:space="preserve"> 2022</w:t>
      </w:r>
      <w:r w:rsidR="00AD0B0E">
        <w:rPr>
          <w:rFonts w:eastAsia="Arial"/>
          <w:sz w:val="20"/>
          <w:szCs w:val="20"/>
        </w:rPr>
        <w:t xml:space="preserve"> ni odločeno</w:t>
      </w:r>
      <w:r w:rsidR="0085712C" w:rsidRPr="00744237">
        <w:rPr>
          <w:rFonts w:eastAsia="Arial"/>
          <w:sz w:val="20"/>
          <w:szCs w:val="20"/>
        </w:rPr>
        <w:t>, strokovni izpit opravlja v skladu s tem pravilnikom.</w:t>
      </w:r>
      <w:r w:rsidR="0085712C" w:rsidRPr="00744237">
        <w:rPr>
          <w:sz w:val="20"/>
          <w:szCs w:val="20"/>
        </w:rPr>
        <w:t xml:space="preserve"> </w:t>
      </w:r>
    </w:p>
    <w:p w14:paraId="526EDE0E" w14:textId="77777777" w:rsidR="00B93C72" w:rsidRPr="00744237" w:rsidRDefault="00B93C72" w:rsidP="00E91FEB">
      <w:pPr>
        <w:pStyle w:val="Odstavek"/>
        <w:spacing w:before="0"/>
        <w:ind w:firstLine="0"/>
        <w:rPr>
          <w:rFonts w:eastAsia="Arial"/>
          <w:sz w:val="20"/>
          <w:szCs w:val="20"/>
        </w:rPr>
      </w:pPr>
    </w:p>
    <w:p w14:paraId="5AD02B78" w14:textId="2522C5D7" w:rsidR="0022446D" w:rsidRPr="00744237" w:rsidRDefault="0022446D" w:rsidP="00AF543F">
      <w:pPr>
        <w:pStyle w:val="Odstavek"/>
        <w:spacing w:before="0"/>
        <w:ind w:firstLine="0"/>
        <w:rPr>
          <w:sz w:val="20"/>
          <w:szCs w:val="20"/>
        </w:rPr>
      </w:pPr>
      <w:r w:rsidRPr="00744237">
        <w:rPr>
          <w:rFonts w:eastAsia="Arial"/>
          <w:sz w:val="20"/>
          <w:szCs w:val="20"/>
        </w:rPr>
        <w:t xml:space="preserve">(2) </w:t>
      </w:r>
      <w:r w:rsidR="0085712C" w:rsidRPr="00744237">
        <w:rPr>
          <w:sz w:val="20"/>
          <w:szCs w:val="20"/>
        </w:rPr>
        <w:t xml:space="preserve">Sekundarij, ki </w:t>
      </w:r>
      <w:r w:rsidR="00AD0B0E">
        <w:rPr>
          <w:sz w:val="20"/>
          <w:szCs w:val="20"/>
        </w:rPr>
        <w:t xml:space="preserve">ima </w:t>
      </w:r>
      <w:r w:rsidR="0085712C" w:rsidRPr="00744237">
        <w:rPr>
          <w:sz w:val="20"/>
          <w:szCs w:val="20"/>
        </w:rPr>
        <w:t>odobreno opravljanje izbirnega dela sekundariata z začetkom pred 1. junijem 2022, opravlja izbirni del sekundariata v skladu s predpisi, ki so veljali pred uveljavitvijo tega pravilnika.</w:t>
      </w:r>
    </w:p>
    <w:p w14:paraId="293F9C94" w14:textId="09DD7931" w:rsidR="0022446D" w:rsidRPr="00744237" w:rsidRDefault="0022446D" w:rsidP="00AF543F">
      <w:pPr>
        <w:pStyle w:val="Odstavek"/>
        <w:spacing w:before="0"/>
        <w:ind w:firstLine="0"/>
        <w:rPr>
          <w:sz w:val="20"/>
          <w:szCs w:val="20"/>
        </w:rPr>
      </w:pPr>
    </w:p>
    <w:p w14:paraId="788A7370" w14:textId="742519A6" w:rsidR="00566F83" w:rsidRPr="00744237" w:rsidRDefault="00566F83" w:rsidP="00057179">
      <w:pPr>
        <w:pStyle w:val="Odstavek"/>
        <w:spacing w:before="0"/>
        <w:ind w:firstLine="0"/>
        <w:rPr>
          <w:sz w:val="20"/>
          <w:szCs w:val="20"/>
        </w:rPr>
      </w:pPr>
    </w:p>
    <w:p w14:paraId="0EF1749E" w14:textId="063F2235" w:rsidR="501517D6" w:rsidRPr="00744237" w:rsidRDefault="00C654F8" w:rsidP="00AF543F">
      <w:pPr>
        <w:pStyle w:val="len"/>
        <w:spacing w:before="0"/>
        <w:rPr>
          <w:rFonts w:eastAsia="Arial"/>
          <w:sz w:val="20"/>
          <w:szCs w:val="20"/>
        </w:rPr>
      </w:pPr>
      <w:r>
        <w:rPr>
          <w:bCs/>
          <w:sz w:val="20"/>
          <w:szCs w:val="20"/>
        </w:rPr>
        <w:t>31</w:t>
      </w:r>
      <w:r w:rsidR="501517D6" w:rsidRPr="00744237">
        <w:rPr>
          <w:bCs/>
          <w:sz w:val="20"/>
          <w:szCs w:val="20"/>
        </w:rPr>
        <w:t>.</w:t>
      </w:r>
      <w:r w:rsidR="00566F83" w:rsidRPr="00744237">
        <w:rPr>
          <w:bCs/>
          <w:sz w:val="20"/>
          <w:szCs w:val="20"/>
        </w:rPr>
        <w:t xml:space="preserve"> </w:t>
      </w:r>
      <w:r w:rsidR="501517D6" w:rsidRPr="00744237">
        <w:rPr>
          <w:sz w:val="20"/>
          <w:szCs w:val="20"/>
        </w:rPr>
        <w:t>člen</w:t>
      </w:r>
    </w:p>
    <w:p w14:paraId="1F586FFE" w14:textId="77777777" w:rsidR="00B93C72" w:rsidRPr="00744237" w:rsidRDefault="00B93C72" w:rsidP="00AF543F">
      <w:pPr>
        <w:spacing w:after="0" w:line="240" w:lineRule="auto"/>
        <w:jc w:val="both"/>
        <w:rPr>
          <w:rFonts w:ascii="Arial" w:hAnsi="Arial" w:cs="Arial"/>
          <w:sz w:val="20"/>
          <w:szCs w:val="20"/>
        </w:rPr>
      </w:pPr>
    </w:p>
    <w:p w14:paraId="1E32E27C" w14:textId="053DD26C" w:rsidR="00E269AB" w:rsidRPr="00744237" w:rsidRDefault="00E269AB" w:rsidP="00AF543F">
      <w:pPr>
        <w:pStyle w:val="Odstavek"/>
        <w:spacing w:before="0"/>
        <w:ind w:firstLine="0"/>
        <w:rPr>
          <w:sz w:val="20"/>
          <w:szCs w:val="20"/>
        </w:rPr>
      </w:pPr>
      <w:r w:rsidRPr="00744237">
        <w:rPr>
          <w:sz w:val="20"/>
          <w:szCs w:val="20"/>
        </w:rPr>
        <w:t xml:space="preserve">E-List </w:t>
      </w:r>
      <w:r w:rsidR="008B33B3">
        <w:rPr>
          <w:sz w:val="20"/>
          <w:szCs w:val="20"/>
        </w:rPr>
        <w:t xml:space="preserve">se uporablja za pripravnika oziroma sekundarija, ki </w:t>
      </w:r>
      <w:r w:rsidR="0089521D" w:rsidRPr="00744237">
        <w:rPr>
          <w:sz w:val="20"/>
          <w:szCs w:val="20"/>
        </w:rPr>
        <w:t>za</w:t>
      </w:r>
      <w:r w:rsidRPr="00744237">
        <w:rPr>
          <w:sz w:val="20"/>
          <w:szCs w:val="20"/>
        </w:rPr>
        <w:t xml:space="preserve">čne opravljati pripravništvo od 1. </w:t>
      </w:r>
      <w:r w:rsidR="0089521D" w:rsidRPr="00744237">
        <w:rPr>
          <w:sz w:val="20"/>
          <w:szCs w:val="20"/>
        </w:rPr>
        <w:t>junij</w:t>
      </w:r>
      <w:r w:rsidR="001650EE" w:rsidRPr="00744237">
        <w:rPr>
          <w:sz w:val="20"/>
          <w:szCs w:val="20"/>
        </w:rPr>
        <w:t>a</w:t>
      </w:r>
      <w:r w:rsidRPr="00744237">
        <w:rPr>
          <w:sz w:val="20"/>
          <w:szCs w:val="20"/>
        </w:rPr>
        <w:t xml:space="preserve"> 2022 dalje.</w:t>
      </w:r>
    </w:p>
    <w:p w14:paraId="493FB360" w14:textId="77777777" w:rsidR="00B93C72" w:rsidRPr="00744237" w:rsidRDefault="00B93C72" w:rsidP="00E91FEB">
      <w:pPr>
        <w:pStyle w:val="Odstavek"/>
        <w:spacing w:before="0"/>
        <w:ind w:firstLine="0"/>
        <w:rPr>
          <w:sz w:val="20"/>
          <w:szCs w:val="20"/>
        </w:rPr>
      </w:pPr>
    </w:p>
    <w:p w14:paraId="09FFF757" w14:textId="2DF9DBA6" w:rsidR="00566F83" w:rsidRDefault="00566F83" w:rsidP="00057179">
      <w:pPr>
        <w:pStyle w:val="Odstavek"/>
        <w:spacing w:before="0"/>
        <w:ind w:firstLine="0"/>
        <w:rPr>
          <w:sz w:val="20"/>
          <w:szCs w:val="20"/>
        </w:rPr>
      </w:pPr>
    </w:p>
    <w:p w14:paraId="656C2926" w14:textId="2F7B0022" w:rsidR="00946093" w:rsidRPr="00946093" w:rsidRDefault="00AF78FB" w:rsidP="00946093">
      <w:pPr>
        <w:pStyle w:val="Odstavek"/>
        <w:spacing w:before="0"/>
        <w:ind w:firstLine="0"/>
        <w:jc w:val="center"/>
        <w:rPr>
          <w:b/>
          <w:bCs/>
          <w:sz w:val="20"/>
          <w:szCs w:val="20"/>
        </w:rPr>
      </w:pPr>
      <w:r>
        <w:rPr>
          <w:b/>
          <w:bCs/>
          <w:sz w:val="20"/>
          <w:szCs w:val="20"/>
        </w:rPr>
        <w:t>3</w:t>
      </w:r>
      <w:r w:rsidR="00C654F8">
        <w:rPr>
          <w:b/>
          <w:bCs/>
          <w:sz w:val="20"/>
          <w:szCs w:val="20"/>
        </w:rPr>
        <w:t>2</w:t>
      </w:r>
      <w:r w:rsidR="00946093" w:rsidRPr="00946093">
        <w:rPr>
          <w:b/>
          <w:bCs/>
          <w:sz w:val="20"/>
          <w:szCs w:val="20"/>
        </w:rPr>
        <w:t>. člen</w:t>
      </w:r>
    </w:p>
    <w:p w14:paraId="15116150" w14:textId="19D1E9A1" w:rsidR="00B93C72" w:rsidRDefault="00B93C72" w:rsidP="009046B2">
      <w:pPr>
        <w:pStyle w:val="len"/>
        <w:spacing w:before="0"/>
        <w:jc w:val="both"/>
        <w:rPr>
          <w:sz w:val="20"/>
          <w:szCs w:val="20"/>
        </w:rPr>
      </w:pPr>
    </w:p>
    <w:p w14:paraId="24FC7C7D" w14:textId="1FB5A437" w:rsidR="00946093" w:rsidRPr="00946093" w:rsidRDefault="00946093" w:rsidP="009046B2">
      <w:pPr>
        <w:pStyle w:val="len"/>
        <w:spacing w:before="0"/>
        <w:jc w:val="both"/>
        <w:rPr>
          <w:b w:val="0"/>
          <w:bCs/>
          <w:sz w:val="20"/>
          <w:szCs w:val="20"/>
        </w:rPr>
      </w:pPr>
      <w:r w:rsidRPr="00946093">
        <w:rPr>
          <w:b w:val="0"/>
          <w:bCs/>
          <w:sz w:val="20"/>
          <w:szCs w:val="20"/>
        </w:rPr>
        <w:t xml:space="preserve">Zbornica </w:t>
      </w:r>
      <w:r w:rsidR="00EA0D4B">
        <w:rPr>
          <w:b w:val="0"/>
          <w:bCs/>
          <w:sz w:val="20"/>
          <w:szCs w:val="20"/>
        </w:rPr>
        <w:t xml:space="preserve">najpozneje </w:t>
      </w:r>
      <w:r w:rsidR="00BF4D10">
        <w:rPr>
          <w:b w:val="0"/>
          <w:bCs/>
          <w:sz w:val="20"/>
          <w:szCs w:val="20"/>
        </w:rPr>
        <w:t>v osmih dneh od uveljavitve tega pravilnika</w:t>
      </w:r>
      <w:r w:rsidR="00EA0D4B">
        <w:rPr>
          <w:b w:val="0"/>
          <w:bCs/>
          <w:sz w:val="20"/>
          <w:szCs w:val="20"/>
        </w:rPr>
        <w:t xml:space="preserve"> </w:t>
      </w:r>
      <w:r w:rsidRPr="00946093">
        <w:rPr>
          <w:b w:val="0"/>
          <w:bCs/>
          <w:sz w:val="20"/>
          <w:szCs w:val="20"/>
        </w:rPr>
        <w:t xml:space="preserve">objavi izpitne roke </w:t>
      </w:r>
      <w:r w:rsidR="00EA0D4B">
        <w:rPr>
          <w:b w:val="0"/>
          <w:bCs/>
          <w:sz w:val="20"/>
          <w:szCs w:val="20"/>
        </w:rPr>
        <w:t>za leto 2022</w:t>
      </w:r>
      <w:r>
        <w:rPr>
          <w:b w:val="0"/>
          <w:bCs/>
          <w:sz w:val="20"/>
          <w:szCs w:val="20"/>
        </w:rPr>
        <w:t>.</w:t>
      </w:r>
      <w:r w:rsidRPr="00946093">
        <w:rPr>
          <w:b w:val="0"/>
          <w:bCs/>
          <w:sz w:val="20"/>
          <w:szCs w:val="20"/>
        </w:rPr>
        <w:t xml:space="preserve"> </w:t>
      </w:r>
    </w:p>
    <w:p w14:paraId="179452AC" w14:textId="15D74020" w:rsidR="00946093" w:rsidRDefault="00946093" w:rsidP="009046B2">
      <w:pPr>
        <w:pStyle w:val="len"/>
        <w:spacing w:before="0"/>
        <w:jc w:val="both"/>
        <w:rPr>
          <w:sz w:val="20"/>
          <w:szCs w:val="20"/>
        </w:rPr>
      </w:pPr>
    </w:p>
    <w:p w14:paraId="7DC3BAAD" w14:textId="77777777" w:rsidR="00946093" w:rsidRPr="00744237" w:rsidRDefault="00946093" w:rsidP="009046B2">
      <w:pPr>
        <w:pStyle w:val="len"/>
        <w:spacing w:before="0"/>
        <w:jc w:val="both"/>
        <w:rPr>
          <w:sz w:val="20"/>
          <w:szCs w:val="20"/>
        </w:rPr>
      </w:pPr>
    </w:p>
    <w:p w14:paraId="19B3C06A" w14:textId="4FACBB46" w:rsidR="00D631EC" w:rsidRPr="00744237" w:rsidRDefault="00AF78FB" w:rsidP="00AF543F">
      <w:pPr>
        <w:pStyle w:val="len"/>
        <w:spacing w:before="0"/>
        <w:rPr>
          <w:sz w:val="20"/>
          <w:szCs w:val="20"/>
        </w:rPr>
      </w:pPr>
      <w:r>
        <w:rPr>
          <w:sz w:val="20"/>
          <w:szCs w:val="20"/>
        </w:rPr>
        <w:t>3</w:t>
      </w:r>
      <w:r w:rsidR="00C654F8">
        <w:rPr>
          <w:sz w:val="20"/>
          <w:szCs w:val="20"/>
        </w:rPr>
        <w:t>3</w:t>
      </w:r>
      <w:r w:rsidR="00D631EC" w:rsidRPr="00744237">
        <w:rPr>
          <w:sz w:val="20"/>
          <w:szCs w:val="20"/>
        </w:rPr>
        <w:t>.</w:t>
      </w:r>
      <w:r w:rsidR="001650EE" w:rsidRPr="00744237">
        <w:rPr>
          <w:sz w:val="20"/>
          <w:szCs w:val="20"/>
        </w:rPr>
        <w:t xml:space="preserve"> </w:t>
      </w:r>
      <w:r w:rsidR="00D631EC" w:rsidRPr="00744237">
        <w:rPr>
          <w:sz w:val="20"/>
          <w:szCs w:val="20"/>
        </w:rPr>
        <w:t>člen</w:t>
      </w:r>
    </w:p>
    <w:p w14:paraId="5BFA131D" w14:textId="77777777" w:rsidR="00B93C72" w:rsidRPr="00744237" w:rsidRDefault="00B93C72" w:rsidP="009046B2">
      <w:pPr>
        <w:pStyle w:val="Odstavek"/>
        <w:spacing w:before="0"/>
        <w:ind w:firstLine="0"/>
        <w:rPr>
          <w:sz w:val="20"/>
          <w:szCs w:val="20"/>
        </w:rPr>
      </w:pPr>
    </w:p>
    <w:p w14:paraId="7C322EA0" w14:textId="79E4C057" w:rsidR="00A35D33" w:rsidRPr="00744237" w:rsidRDefault="002B2524" w:rsidP="00F75674">
      <w:pPr>
        <w:pStyle w:val="Odstavek"/>
        <w:spacing w:before="0"/>
        <w:ind w:firstLine="0"/>
        <w:rPr>
          <w:sz w:val="20"/>
          <w:szCs w:val="20"/>
        </w:rPr>
      </w:pPr>
      <w:r w:rsidRPr="00744237">
        <w:rPr>
          <w:sz w:val="20"/>
          <w:szCs w:val="20"/>
        </w:rPr>
        <w:t xml:space="preserve">Zbornica </w:t>
      </w:r>
      <w:r w:rsidR="00F75674" w:rsidRPr="00744237">
        <w:rPr>
          <w:sz w:val="20"/>
          <w:szCs w:val="20"/>
        </w:rPr>
        <w:t xml:space="preserve">v </w:t>
      </w:r>
      <w:r w:rsidR="00466265">
        <w:rPr>
          <w:sz w:val="20"/>
          <w:szCs w:val="20"/>
        </w:rPr>
        <w:t>15</w:t>
      </w:r>
      <w:r w:rsidR="00F75674" w:rsidRPr="00744237">
        <w:rPr>
          <w:sz w:val="20"/>
          <w:szCs w:val="20"/>
        </w:rPr>
        <w:t xml:space="preserve"> dneh od uveljavitve</w:t>
      </w:r>
      <w:r w:rsidRPr="00744237">
        <w:rPr>
          <w:sz w:val="20"/>
          <w:szCs w:val="20"/>
        </w:rPr>
        <w:t xml:space="preserve"> tega pravilnika nadzorne mentorje </w:t>
      </w:r>
      <w:r w:rsidR="00A213D1" w:rsidRPr="00744237">
        <w:rPr>
          <w:sz w:val="20"/>
          <w:szCs w:val="20"/>
        </w:rPr>
        <w:t xml:space="preserve">za </w:t>
      </w:r>
      <w:r w:rsidRPr="00744237">
        <w:rPr>
          <w:sz w:val="20"/>
          <w:szCs w:val="20"/>
        </w:rPr>
        <w:t>sekundariat, imenovan</w:t>
      </w:r>
      <w:r w:rsidR="00AD0B0E">
        <w:rPr>
          <w:sz w:val="20"/>
          <w:szCs w:val="20"/>
        </w:rPr>
        <w:t>e</w:t>
      </w:r>
      <w:r w:rsidRPr="00744237">
        <w:rPr>
          <w:sz w:val="20"/>
          <w:szCs w:val="20"/>
        </w:rPr>
        <w:t xml:space="preserve"> na podlagi prej veljavnih predpisov, razvrsti glede na </w:t>
      </w:r>
      <w:r w:rsidR="001650EE" w:rsidRPr="00744237">
        <w:rPr>
          <w:sz w:val="20"/>
          <w:szCs w:val="20"/>
        </w:rPr>
        <w:t xml:space="preserve">merila </w:t>
      </w:r>
      <w:r w:rsidRPr="00744237">
        <w:rPr>
          <w:sz w:val="20"/>
          <w:szCs w:val="20"/>
        </w:rPr>
        <w:t xml:space="preserve">iz </w:t>
      </w:r>
      <w:r w:rsidR="00AD0CFB" w:rsidRPr="00744237">
        <w:rPr>
          <w:sz w:val="20"/>
          <w:szCs w:val="20"/>
        </w:rPr>
        <w:t>tretjega</w:t>
      </w:r>
      <w:r w:rsidR="007F36E6" w:rsidRPr="00744237">
        <w:rPr>
          <w:sz w:val="20"/>
          <w:szCs w:val="20"/>
        </w:rPr>
        <w:t xml:space="preserve"> odstavka </w:t>
      </w:r>
      <w:r w:rsidR="00AD0CFB" w:rsidRPr="00744237">
        <w:rPr>
          <w:sz w:val="20"/>
          <w:szCs w:val="20"/>
        </w:rPr>
        <w:t>6</w:t>
      </w:r>
      <w:r w:rsidR="007F36E6" w:rsidRPr="00744237">
        <w:rPr>
          <w:sz w:val="20"/>
          <w:szCs w:val="20"/>
        </w:rPr>
        <w:t>. člena</w:t>
      </w:r>
      <w:r w:rsidRPr="00744237">
        <w:rPr>
          <w:sz w:val="20"/>
          <w:szCs w:val="20"/>
        </w:rPr>
        <w:t xml:space="preserve"> tega pravilnika.</w:t>
      </w:r>
    </w:p>
    <w:p w14:paraId="03A77839" w14:textId="17F13D56" w:rsidR="00B93C72" w:rsidRPr="00744237" w:rsidRDefault="00B93C72" w:rsidP="009046B2">
      <w:pPr>
        <w:pStyle w:val="len"/>
        <w:spacing w:before="0"/>
        <w:jc w:val="both"/>
        <w:rPr>
          <w:sz w:val="20"/>
          <w:szCs w:val="20"/>
        </w:rPr>
      </w:pPr>
    </w:p>
    <w:p w14:paraId="624729BD" w14:textId="77777777" w:rsidR="00566F83" w:rsidRPr="00744237" w:rsidRDefault="00566F83" w:rsidP="009046B2">
      <w:pPr>
        <w:pStyle w:val="len"/>
        <w:spacing w:before="0"/>
        <w:jc w:val="both"/>
        <w:rPr>
          <w:sz w:val="20"/>
          <w:szCs w:val="20"/>
        </w:rPr>
      </w:pPr>
    </w:p>
    <w:p w14:paraId="490221A9" w14:textId="06A4AEA7" w:rsidR="00A35D33" w:rsidRPr="00744237" w:rsidRDefault="00AF78FB" w:rsidP="00AF543F">
      <w:pPr>
        <w:pStyle w:val="len"/>
        <w:spacing w:before="0"/>
        <w:rPr>
          <w:sz w:val="20"/>
          <w:szCs w:val="20"/>
        </w:rPr>
      </w:pPr>
      <w:r>
        <w:rPr>
          <w:sz w:val="20"/>
          <w:szCs w:val="20"/>
        </w:rPr>
        <w:t>3</w:t>
      </w:r>
      <w:r w:rsidR="00C654F8">
        <w:rPr>
          <w:sz w:val="20"/>
          <w:szCs w:val="20"/>
        </w:rPr>
        <w:t>4</w:t>
      </w:r>
      <w:r w:rsidR="00A35D33" w:rsidRPr="00744237">
        <w:rPr>
          <w:sz w:val="20"/>
          <w:szCs w:val="20"/>
        </w:rPr>
        <w:t>. člen</w:t>
      </w:r>
    </w:p>
    <w:p w14:paraId="20BEB5A6" w14:textId="77777777" w:rsidR="00B93C72" w:rsidRPr="00744237" w:rsidRDefault="00B93C72" w:rsidP="009046B2">
      <w:pPr>
        <w:pStyle w:val="Odstavek"/>
        <w:spacing w:before="0"/>
        <w:rPr>
          <w:sz w:val="20"/>
          <w:szCs w:val="20"/>
        </w:rPr>
      </w:pPr>
    </w:p>
    <w:p w14:paraId="60157198" w14:textId="60D1C01A" w:rsidR="009F462F" w:rsidRPr="00744237" w:rsidRDefault="009F462F" w:rsidP="00F75674">
      <w:pPr>
        <w:pStyle w:val="Odstavek"/>
        <w:spacing w:before="0"/>
        <w:ind w:firstLine="0"/>
        <w:rPr>
          <w:sz w:val="20"/>
          <w:szCs w:val="20"/>
        </w:rPr>
      </w:pPr>
      <w:r w:rsidRPr="00744237">
        <w:rPr>
          <w:sz w:val="20"/>
          <w:szCs w:val="20"/>
        </w:rPr>
        <w:t>(1) Z dnem uveljavitve tega pravilnika preneha veljati Pravilnik o vsebini in poteku sekundariata (Uradni list RS, št.</w:t>
      </w:r>
      <w:r w:rsidR="001650EE" w:rsidRPr="00744237">
        <w:rPr>
          <w:sz w:val="20"/>
          <w:szCs w:val="20"/>
        </w:rPr>
        <w:t xml:space="preserve"> </w:t>
      </w:r>
      <w:hyperlink r:id="rId11" w:tgtFrame="_blank" w:tooltip="Pravilnik o vsebini in poteku sekundariata" w:history="1">
        <w:r w:rsidRPr="00744237">
          <w:rPr>
            <w:sz w:val="20"/>
            <w:szCs w:val="20"/>
          </w:rPr>
          <w:t>4/18</w:t>
        </w:r>
      </w:hyperlink>
      <w:r w:rsidRPr="00744237">
        <w:rPr>
          <w:sz w:val="20"/>
          <w:szCs w:val="20"/>
        </w:rPr>
        <w:t>).</w:t>
      </w:r>
    </w:p>
    <w:p w14:paraId="19E8F858" w14:textId="77777777" w:rsidR="00B93C72" w:rsidRPr="00744237" w:rsidRDefault="00B93C72" w:rsidP="00AD0CFB">
      <w:pPr>
        <w:pStyle w:val="Odstavek"/>
        <w:spacing w:before="0"/>
        <w:ind w:firstLine="0"/>
        <w:rPr>
          <w:sz w:val="20"/>
          <w:szCs w:val="20"/>
        </w:rPr>
      </w:pPr>
    </w:p>
    <w:p w14:paraId="1FE9686B" w14:textId="69C39B9B" w:rsidR="00D631EC" w:rsidRPr="00744237" w:rsidRDefault="009F462F" w:rsidP="00057179">
      <w:pPr>
        <w:pStyle w:val="Odstavek"/>
        <w:spacing w:before="0"/>
        <w:ind w:firstLine="0"/>
        <w:rPr>
          <w:sz w:val="20"/>
          <w:szCs w:val="20"/>
        </w:rPr>
      </w:pPr>
      <w:r w:rsidRPr="00744237">
        <w:rPr>
          <w:sz w:val="20"/>
          <w:szCs w:val="20"/>
        </w:rPr>
        <w:t xml:space="preserve">(2) </w:t>
      </w:r>
      <w:r w:rsidR="00D631EC" w:rsidRPr="00744237">
        <w:rPr>
          <w:sz w:val="20"/>
          <w:szCs w:val="20"/>
        </w:rPr>
        <w:t>Ta pravilnik začne veljati naslednji dan po objavi v Uradnem listu Republike Slovenije</w:t>
      </w:r>
      <w:r w:rsidR="00B93C72" w:rsidRPr="00744237">
        <w:rPr>
          <w:sz w:val="20"/>
          <w:szCs w:val="20"/>
        </w:rPr>
        <w:t>, uporabljati pa se začne s 1. junijem 2022</w:t>
      </w:r>
      <w:r w:rsidR="00D631EC" w:rsidRPr="00744237">
        <w:rPr>
          <w:sz w:val="20"/>
          <w:szCs w:val="20"/>
        </w:rPr>
        <w:t>.</w:t>
      </w:r>
    </w:p>
    <w:p w14:paraId="2E6765FA" w14:textId="77777777" w:rsidR="00B93C72" w:rsidRPr="00744237" w:rsidRDefault="00B93C72" w:rsidP="009046B2">
      <w:pPr>
        <w:pStyle w:val="tevilkanakoncupredpisa"/>
        <w:spacing w:before="0"/>
        <w:rPr>
          <w:color w:val="auto"/>
          <w:sz w:val="20"/>
          <w:szCs w:val="20"/>
        </w:rPr>
      </w:pPr>
    </w:p>
    <w:p w14:paraId="1434C042" w14:textId="76CCE427" w:rsidR="00B93C72" w:rsidRDefault="00B93C72" w:rsidP="00F75674">
      <w:pPr>
        <w:pStyle w:val="tevilkanakoncupredpisa"/>
        <w:spacing w:before="0"/>
        <w:rPr>
          <w:sz w:val="20"/>
          <w:szCs w:val="20"/>
        </w:rPr>
      </w:pPr>
    </w:p>
    <w:p w14:paraId="2D59A1CF" w14:textId="77777777" w:rsidR="00C654F8" w:rsidRPr="00744237" w:rsidRDefault="00C654F8" w:rsidP="00F75674">
      <w:pPr>
        <w:pStyle w:val="tevilkanakoncupredpisa"/>
        <w:spacing w:before="0"/>
        <w:rPr>
          <w:sz w:val="20"/>
          <w:szCs w:val="20"/>
        </w:rPr>
      </w:pPr>
    </w:p>
    <w:p w14:paraId="58579667" w14:textId="29B5358D" w:rsidR="00D631EC" w:rsidRPr="00744237" w:rsidRDefault="00D631EC" w:rsidP="00F75674">
      <w:pPr>
        <w:pStyle w:val="tevilkanakoncupredpisa"/>
        <w:spacing w:before="0"/>
        <w:rPr>
          <w:color w:val="auto"/>
          <w:sz w:val="20"/>
          <w:szCs w:val="20"/>
        </w:rPr>
      </w:pPr>
      <w:r w:rsidRPr="00744237">
        <w:rPr>
          <w:color w:val="auto"/>
          <w:sz w:val="20"/>
          <w:szCs w:val="20"/>
        </w:rPr>
        <w:t xml:space="preserve">Št. </w:t>
      </w:r>
      <w:r w:rsidR="00C61199">
        <w:rPr>
          <w:color w:val="auto"/>
          <w:sz w:val="20"/>
          <w:szCs w:val="20"/>
        </w:rPr>
        <w:t>0070-117/2022</w:t>
      </w:r>
    </w:p>
    <w:p w14:paraId="3331DCD6" w14:textId="4099E5CC" w:rsidR="00D631EC" w:rsidRPr="00744237" w:rsidRDefault="00D631EC" w:rsidP="009046B2">
      <w:pPr>
        <w:pStyle w:val="Datumsprejetja"/>
        <w:rPr>
          <w:color w:val="auto"/>
          <w:sz w:val="20"/>
          <w:szCs w:val="20"/>
        </w:rPr>
      </w:pPr>
      <w:r w:rsidRPr="00744237">
        <w:rPr>
          <w:color w:val="auto"/>
          <w:sz w:val="20"/>
          <w:szCs w:val="20"/>
        </w:rPr>
        <w:t xml:space="preserve">Ljubljana, dne </w:t>
      </w:r>
      <w:r w:rsidR="00FB0A9D">
        <w:rPr>
          <w:color w:val="auto"/>
          <w:sz w:val="20"/>
          <w:szCs w:val="20"/>
        </w:rPr>
        <w:t>4</w:t>
      </w:r>
      <w:r w:rsidR="00566F83" w:rsidRPr="00744237">
        <w:rPr>
          <w:color w:val="auto"/>
          <w:sz w:val="20"/>
          <w:szCs w:val="20"/>
        </w:rPr>
        <w:t xml:space="preserve">. </w:t>
      </w:r>
      <w:r w:rsidR="00BF4D10">
        <w:rPr>
          <w:color w:val="auto"/>
          <w:sz w:val="20"/>
          <w:szCs w:val="20"/>
        </w:rPr>
        <w:t>maj</w:t>
      </w:r>
      <w:r w:rsidR="00CD51D5">
        <w:rPr>
          <w:color w:val="auto"/>
          <w:sz w:val="20"/>
          <w:szCs w:val="20"/>
        </w:rPr>
        <w:t xml:space="preserve">a </w:t>
      </w:r>
      <w:r w:rsidR="00566F83" w:rsidRPr="00744237">
        <w:rPr>
          <w:color w:val="auto"/>
          <w:sz w:val="20"/>
          <w:szCs w:val="20"/>
        </w:rPr>
        <w:t>2022</w:t>
      </w:r>
    </w:p>
    <w:p w14:paraId="1AF1DB68" w14:textId="4ADDE04E" w:rsidR="00D631EC" w:rsidRPr="00744237" w:rsidRDefault="00D631EC">
      <w:pPr>
        <w:pStyle w:val="EVA"/>
        <w:rPr>
          <w:sz w:val="20"/>
          <w:szCs w:val="20"/>
        </w:rPr>
      </w:pPr>
      <w:r w:rsidRPr="00744237">
        <w:rPr>
          <w:sz w:val="20"/>
          <w:szCs w:val="20"/>
        </w:rPr>
        <w:t xml:space="preserve">EVA </w:t>
      </w:r>
      <w:r w:rsidR="00C61199">
        <w:rPr>
          <w:sz w:val="20"/>
          <w:szCs w:val="20"/>
        </w:rPr>
        <w:t>2022-2711-0064</w:t>
      </w:r>
    </w:p>
    <w:p w14:paraId="5EB0AEBD" w14:textId="77777777" w:rsidR="00B93C72" w:rsidRPr="00744237" w:rsidRDefault="00B93C72" w:rsidP="009046B2">
      <w:pPr>
        <w:pStyle w:val="Podpisnik"/>
        <w:jc w:val="both"/>
        <w:rPr>
          <w:b/>
          <w:bCs/>
          <w:sz w:val="20"/>
          <w:szCs w:val="20"/>
        </w:rPr>
      </w:pPr>
    </w:p>
    <w:p w14:paraId="4B7ADA34" w14:textId="3DD88EC9" w:rsidR="00D631EC" w:rsidRPr="00FB0A9D" w:rsidRDefault="6151FFBF" w:rsidP="00FB0A9D">
      <w:pPr>
        <w:pStyle w:val="Podpisnik"/>
        <w:ind w:left="0"/>
        <w:jc w:val="right"/>
        <w:rPr>
          <w:bCs/>
          <w:sz w:val="20"/>
          <w:szCs w:val="20"/>
        </w:rPr>
      </w:pPr>
      <w:r w:rsidRPr="00FB0A9D">
        <w:rPr>
          <w:bCs/>
          <w:sz w:val="20"/>
          <w:szCs w:val="20"/>
        </w:rPr>
        <w:t>Janez Poklukar</w:t>
      </w:r>
    </w:p>
    <w:p w14:paraId="4311EA49" w14:textId="48D715D6" w:rsidR="00D631EC" w:rsidRPr="00FB0A9D" w:rsidRDefault="00FB0A9D" w:rsidP="00FB0A9D">
      <w:pPr>
        <w:pStyle w:val="Nazivpodpisnika"/>
        <w:ind w:left="0"/>
        <w:jc w:val="right"/>
        <w:rPr>
          <w:bCs/>
          <w:sz w:val="20"/>
          <w:szCs w:val="20"/>
        </w:rPr>
      </w:pPr>
      <w:r>
        <w:rPr>
          <w:bCs/>
          <w:sz w:val="20"/>
          <w:szCs w:val="20"/>
        </w:rPr>
        <w:t>M</w:t>
      </w:r>
      <w:r w:rsidR="00D631EC" w:rsidRPr="00FB0A9D">
        <w:rPr>
          <w:bCs/>
          <w:sz w:val="20"/>
          <w:szCs w:val="20"/>
        </w:rPr>
        <w:t>inist</w:t>
      </w:r>
      <w:r w:rsidR="3ED11A46" w:rsidRPr="00FB0A9D">
        <w:rPr>
          <w:bCs/>
          <w:sz w:val="20"/>
          <w:szCs w:val="20"/>
        </w:rPr>
        <w:t>e</w:t>
      </w:r>
      <w:r>
        <w:rPr>
          <w:bCs/>
          <w:sz w:val="20"/>
          <w:szCs w:val="20"/>
        </w:rPr>
        <w:t xml:space="preserve">r </w:t>
      </w:r>
      <w:r w:rsidR="00D631EC" w:rsidRPr="00FB0A9D">
        <w:rPr>
          <w:bCs/>
          <w:sz w:val="20"/>
          <w:szCs w:val="20"/>
        </w:rPr>
        <w:t>za zdravje</w:t>
      </w:r>
    </w:p>
    <w:p w14:paraId="2155D3DB" w14:textId="75B1942C" w:rsidR="00D631EC" w:rsidRPr="00744237" w:rsidRDefault="00D631EC" w:rsidP="00F75674">
      <w:pPr>
        <w:pStyle w:val="rta"/>
        <w:spacing w:before="0"/>
        <w:jc w:val="both"/>
        <w:rPr>
          <w:sz w:val="20"/>
          <w:szCs w:val="20"/>
        </w:rPr>
      </w:pPr>
    </w:p>
    <w:p w14:paraId="388E4197" w14:textId="4476FD05" w:rsidR="00AD0CFB" w:rsidRPr="00744237" w:rsidRDefault="00AD0CFB" w:rsidP="00F75674">
      <w:pPr>
        <w:pStyle w:val="rta"/>
        <w:spacing w:before="0"/>
        <w:jc w:val="both"/>
        <w:rPr>
          <w:sz w:val="20"/>
          <w:szCs w:val="20"/>
        </w:rPr>
      </w:pPr>
    </w:p>
    <w:p w14:paraId="32F06099" w14:textId="4AB6949D" w:rsidR="00AD0CFB" w:rsidRPr="00744237" w:rsidRDefault="00AD0CFB" w:rsidP="00F75674">
      <w:pPr>
        <w:pStyle w:val="rta"/>
        <w:spacing w:before="0"/>
        <w:jc w:val="both"/>
        <w:rPr>
          <w:sz w:val="20"/>
          <w:szCs w:val="20"/>
        </w:rPr>
      </w:pPr>
    </w:p>
    <w:p w14:paraId="59702C5E" w14:textId="3F62EA1D" w:rsidR="00AD0CFB" w:rsidRPr="00744237" w:rsidRDefault="00AD0CFB" w:rsidP="00F75674">
      <w:pPr>
        <w:pStyle w:val="rta"/>
        <w:spacing w:before="0"/>
        <w:jc w:val="both"/>
        <w:rPr>
          <w:sz w:val="20"/>
          <w:szCs w:val="20"/>
        </w:rPr>
      </w:pPr>
    </w:p>
    <w:p w14:paraId="50BC3DD0" w14:textId="77777777" w:rsidR="00AD0CFB" w:rsidRPr="00744237" w:rsidRDefault="00AD0CFB" w:rsidP="00F75674">
      <w:pPr>
        <w:pStyle w:val="rta"/>
        <w:spacing w:before="0"/>
        <w:jc w:val="both"/>
        <w:rPr>
          <w:sz w:val="20"/>
          <w:szCs w:val="20"/>
        </w:rPr>
      </w:pPr>
    </w:p>
    <w:p w14:paraId="5C2D3888" w14:textId="77777777" w:rsidR="00AD0B0E" w:rsidRDefault="00AD0B0E">
      <w:pPr>
        <w:rPr>
          <w:rFonts w:ascii="Arial" w:eastAsia="Times New Roman" w:hAnsi="Arial" w:cs="Arial"/>
          <w:b/>
          <w:sz w:val="20"/>
          <w:szCs w:val="20"/>
          <w:lang w:eastAsia="sl-SI"/>
        </w:rPr>
      </w:pPr>
      <w:r>
        <w:rPr>
          <w:b/>
          <w:sz w:val="20"/>
          <w:szCs w:val="20"/>
        </w:rPr>
        <w:br w:type="page"/>
      </w:r>
    </w:p>
    <w:p w14:paraId="2B776FD0" w14:textId="77777777" w:rsidR="00FB0A9D" w:rsidRDefault="00D631EC" w:rsidP="00AF543F">
      <w:pPr>
        <w:pStyle w:val="Priloga"/>
        <w:spacing w:before="0" w:after="0" w:line="240" w:lineRule="auto"/>
        <w:rPr>
          <w:b/>
          <w:sz w:val="20"/>
          <w:szCs w:val="20"/>
        </w:rPr>
      </w:pPr>
      <w:r w:rsidRPr="00744237">
        <w:rPr>
          <w:b/>
          <w:sz w:val="20"/>
          <w:szCs w:val="20"/>
        </w:rPr>
        <w:lastRenderedPageBreak/>
        <w:t xml:space="preserve">Priloga 1: Program pripravništva za poklic </w:t>
      </w:r>
      <w:r w:rsidR="00A213D1" w:rsidRPr="00744237">
        <w:rPr>
          <w:b/>
          <w:sz w:val="20"/>
          <w:szCs w:val="20"/>
        </w:rPr>
        <w:t>doktor dentalne medicine</w:t>
      </w:r>
      <w:r w:rsidR="00D965D0">
        <w:rPr>
          <w:b/>
          <w:sz w:val="20"/>
          <w:szCs w:val="20"/>
        </w:rPr>
        <w:t xml:space="preserve"> </w:t>
      </w:r>
    </w:p>
    <w:p w14:paraId="7107111D" w14:textId="6F276FCC" w:rsidR="00882544" w:rsidRDefault="00882544" w:rsidP="00AF543F">
      <w:pPr>
        <w:pStyle w:val="Priloga"/>
        <w:spacing w:before="0" w:after="0" w:line="240" w:lineRule="auto"/>
        <w:rPr>
          <w:b/>
          <w:sz w:val="20"/>
          <w:szCs w:val="20"/>
        </w:rPr>
      </w:pPr>
    </w:p>
    <w:p w14:paraId="56F8D67A" w14:textId="77777777" w:rsidR="00E273A3" w:rsidRPr="00744237" w:rsidRDefault="00E273A3" w:rsidP="00AF543F">
      <w:pPr>
        <w:pStyle w:val="Priloga"/>
        <w:spacing w:before="0" w:after="0" w:line="240" w:lineRule="auto"/>
        <w:rPr>
          <w:rStyle w:val="Hiperpovezava"/>
          <w:rFonts w:eastAsiaTheme="minorHAnsi"/>
          <w:color w:val="auto"/>
          <w:sz w:val="20"/>
          <w:szCs w:val="20"/>
        </w:rPr>
      </w:pPr>
    </w:p>
    <w:p w14:paraId="43FDC741" w14:textId="77777777" w:rsidR="00882544" w:rsidRPr="00882544" w:rsidRDefault="00882544" w:rsidP="00882544">
      <w:pPr>
        <w:pStyle w:val="Priloga"/>
        <w:spacing w:before="0" w:after="0" w:line="240" w:lineRule="auto"/>
        <w:rPr>
          <w:bCs/>
          <w:sz w:val="20"/>
          <w:szCs w:val="20"/>
        </w:rPr>
      </w:pPr>
      <w:r w:rsidRPr="00882544">
        <w:rPr>
          <w:bCs/>
          <w:sz w:val="20"/>
          <w:szCs w:val="20"/>
        </w:rPr>
        <w:t>I.</w:t>
      </w:r>
      <w:r w:rsidRPr="00882544">
        <w:rPr>
          <w:bCs/>
          <w:sz w:val="20"/>
          <w:szCs w:val="20"/>
        </w:rPr>
        <w:tab/>
        <w:t>STROKOVNA PODROČJA ZOBOZDRAVSTVENE DEJAVNOSTI</w:t>
      </w:r>
    </w:p>
    <w:p w14:paraId="79D1DFD4" w14:textId="77777777" w:rsidR="00882544" w:rsidRPr="00882544" w:rsidRDefault="00882544" w:rsidP="00882544">
      <w:pPr>
        <w:pStyle w:val="Priloga"/>
        <w:spacing w:before="0" w:after="0" w:line="240" w:lineRule="auto"/>
        <w:rPr>
          <w:bCs/>
          <w:sz w:val="20"/>
          <w:szCs w:val="20"/>
        </w:rPr>
      </w:pPr>
    </w:p>
    <w:p w14:paraId="0384B258" w14:textId="77777777" w:rsidR="00882544" w:rsidRPr="00882544" w:rsidRDefault="00882544" w:rsidP="00882544">
      <w:pPr>
        <w:pStyle w:val="Priloga"/>
        <w:spacing w:before="0" w:after="0" w:line="240" w:lineRule="auto"/>
        <w:rPr>
          <w:bCs/>
          <w:sz w:val="20"/>
          <w:szCs w:val="20"/>
        </w:rPr>
      </w:pPr>
      <w:r w:rsidRPr="00882544">
        <w:rPr>
          <w:bCs/>
          <w:sz w:val="20"/>
          <w:szCs w:val="20"/>
        </w:rPr>
        <w:t>Pripravnik se usposablja v časovnem obsegu 12 mesecev na področju dejavnosti dentalne medicine v zdravstveni dejavnosti.</w:t>
      </w:r>
    </w:p>
    <w:p w14:paraId="14BA83DB" w14:textId="77777777" w:rsidR="00882544" w:rsidRPr="00882544" w:rsidRDefault="00882544" w:rsidP="00882544">
      <w:pPr>
        <w:pStyle w:val="Priloga"/>
        <w:spacing w:before="0" w:after="0" w:line="240" w:lineRule="auto"/>
        <w:rPr>
          <w:bCs/>
          <w:sz w:val="20"/>
          <w:szCs w:val="20"/>
        </w:rPr>
      </w:pPr>
    </w:p>
    <w:p w14:paraId="526130A4" w14:textId="77777777" w:rsidR="00882544" w:rsidRPr="00882544" w:rsidRDefault="00882544" w:rsidP="00882544">
      <w:pPr>
        <w:pStyle w:val="Priloga"/>
        <w:spacing w:before="0" w:after="0" w:line="240" w:lineRule="auto"/>
        <w:rPr>
          <w:bCs/>
          <w:sz w:val="20"/>
          <w:szCs w:val="20"/>
        </w:rPr>
      </w:pPr>
      <w:r w:rsidRPr="00882544">
        <w:rPr>
          <w:bCs/>
          <w:sz w:val="20"/>
          <w:szCs w:val="20"/>
        </w:rPr>
        <w:t>Pripravnik se praktično usposablja na strokovnih področjih zobozdravstvene dejavnosti – 49 tednov, in sicer na naslednjih področjih:</w:t>
      </w:r>
    </w:p>
    <w:p w14:paraId="7593D36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splošno zobozdravstvo - 8 tednov,</w:t>
      </w:r>
    </w:p>
    <w:p w14:paraId="4320F4D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otroško in preventivno zobozdravstvo - 7 tednov,</w:t>
      </w:r>
    </w:p>
    <w:p w14:paraId="625EF789"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čeljustna in zobna ortopedija - 3 tedne,</w:t>
      </w:r>
    </w:p>
    <w:p w14:paraId="704B2B8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ustne bolezni in </w:t>
      </w:r>
      <w:proofErr w:type="spellStart"/>
      <w:r w:rsidRPr="00882544">
        <w:rPr>
          <w:bCs/>
          <w:sz w:val="20"/>
          <w:szCs w:val="20"/>
        </w:rPr>
        <w:t>parodontologija</w:t>
      </w:r>
      <w:proofErr w:type="spellEnd"/>
      <w:r w:rsidRPr="00882544">
        <w:rPr>
          <w:bCs/>
          <w:sz w:val="20"/>
          <w:szCs w:val="20"/>
        </w:rPr>
        <w:t xml:space="preserve"> - 8 tednov</w:t>
      </w:r>
    </w:p>
    <w:p w14:paraId="0ED1649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zobne bolezni in </w:t>
      </w:r>
      <w:proofErr w:type="spellStart"/>
      <w:r w:rsidRPr="00882544">
        <w:rPr>
          <w:bCs/>
          <w:sz w:val="20"/>
          <w:szCs w:val="20"/>
        </w:rPr>
        <w:t>endodontija</w:t>
      </w:r>
      <w:proofErr w:type="spellEnd"/>
      <w:r w:rsidRPr="00882544">
        <w:rPr>
          <w:bCs/>
          <w:sz w:val="20"/>
          <w:szCs w:val="20"/>
        </w:rPr>
        <w:t xml:space="preserve"> - 6 tednov</w:t>
      </w:r>
    </w:p>
    <w:p w14:paraId="120D7FAE"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stomatološka protetika - 10 tednov</w:t>
      </w:r>
    </w:p>
    <w:p w14:paraId="2AE7E2D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oralna kirurgija - 3 tedne</w:t>
      </w:r>
    </w:p>
    <w:p w14:paraId="1CF7426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maksilofacialna kirurgija - 3 tedne</w:t>
      </w:r>
    </w:p>
    <w:p w14:paraId="54BA540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seznanja se s teoretičnimi in praktičnimi vidiki javnega zdravja in osnovami pravne ureditve (1 teden).</w:t>
      </w:r>
    </w:p>
    <w:p w14:paraId="0B35C997" w14:textId="77777777" w:rsidR="00882544" w:rsidRPr="00882544" w:rsidRDefault="00882544" w:rsidP="00882544">
      <w:pPr>
        <w:pStyle w:val="Priloga"/>
        <w:spacing w:before="0" w:after="0" w:line="240" w:lineRule="auto"/>
        <w:rPr>
          <w:bCs/>
          <w:sz w:val="20"/>
          <w:szCs w:val="20"/>
        </w:rPr>
      </w:pPr>
    </w:p>
    <w:p w14:paraId="298358CF" w14:textId="77777777" w:rsidR="00882544" w:rsidRPr="00882544" w:rsidRDefault="00882544" w:rsidP="00882544">
      <w:pPr>
        <w:pStyle w:val="Priloga"/>
        <w:spacing w:before="0" w:after="0" w:line="240" w:lineRule="auto"/>
        <w:rPr>
          <w:bCs/>
          <w:sz w:val="20"/>
          <w:szCs w:val="20"/>
        </w:rPr>
      </w:pPr>
      <w:r w:rsidRPr="00882544">
        <w:rPr>
          <w:bCs/>
          <w:sz w:val="20"/>
          <w:szCs w:val="20"/>
        </w:rPr>
        <w:t>A)</w:t>
      </w:r>
      <w:r w:rsidRPr="00882544">
        <w:rPr>
          <w:bCs/>
          <w:sz w:val="20"/>
          <w:szCs w:val="20"/>
        </w:rPr>
        <w:tab/>
        <w:t>Splošno zobozdravstvo</w:t>
      </w:r>
    </w:p>
    <w:p w14:paraId="2EF2C475" w14:textId="77777777" w:rsidR="00882544" w:rsidRPr="00882544" w:rsidRDefault="00882544" w:rsidP="00882544">
      <w:pPr>
        <w:pStyle w:val="Priloga"/>
        <w:spacing w:before="0" w:after="0" w:line="240" w:lineRule="auto"/>
        <w:rPr>
          <w:bCs/>
          <w:sz w:val="20"/>
          <w:szCs w:val="20"/>
        </w:rPr>
      </w:pPr>
    </w:p>
    <w:p w14:paraId="32678C61"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w:t>
      </w:r>
    </w:p>
    <w:p w14:paraId="498130D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utrjevanje znanja o načelih dobre klinične prakse s poudarkom na celostni obravnavi pacienta, ki vključuje natančno anamnezo, klinični pregled in ustrezne radiološke in druge preiskave, postavitev diagnoze ter načrt zdravljenja,</w:t>
      </w:r>
    </w:p>
    <w:p w14:paraId="7C3B8C8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načela vrstnega reda stomatološkega zdravljenja - odstranitev akutnih težav, higienska faza, ekstrakcije zob, </w:t>
      </w:r>
      <w:proofErr w:type="spellStart"/>
      <w:r w:rsidRPr="00882544">
        <w:rPr>
          <w:bCs/>
          <w:sz w:val="20"/>
          <w:szCs w:val="20"/>
        </w:rPr>
        <w:t>endodontski</w:t>
      </w:r>
      <w:proofErr w:type="spellEnd"/>
      <w:r w:rsidRPr="00882544">
        <w:rPr>
          <w:bCs/>
          <w:sz w:val="20"/>
          <w:szCs w:val="20"/>
        </w:rPr>
        <w:t xml:space="preserve"> posegi, preparacije zob in polnjenje </w:t>
      </w:r>
      <w:proofErr w:type="spellStart"/>
      <w:r w:rsidRPr="00882544">
        <w:rPr>
          <w:bCs/>
          <w:sz w:val="20"/>
          <w:szCs w:val="20"/>
        </w:rPr>
        <w:t>kavitet</w:t>
      </w:r>
      <w:proofErr w:type="spellEnd"/>
      <w:r w:rsidRPr="00882544">
        <w:rPr>
          <w:bCs/>
          <w:sz w:val="20"/>
          <w:szCs w:val="20"/>
        </w:rPr>
        <w:t xml:space="preserve">, kirurški del </w:t>
      </w:r>
      <w:proofErr w:type="spellStart"/>
      <w:r w:rsidRPr="00882544">
        <w:rPr>
          <w:bCs/>
          <w:sz w:val="20"/>
          <w:szCs w:val="20"/>
        </w:rPr>
        <w:t>parodontalnega</w:t>
      </w:r>
      <w:proofErr w:type="spellEnd"/>
      <w:r w:rsidRPr="00882544">
        <w:rPr>
          <w:bCs/>
          <w:sz w:val="20"/>
          <w:szCs w:val="20"/>
        </w:rPr>
        <w:t xml:space="preserve"> zdravljenja, ortodontska obravnava, kirurški del </w:t>
      </w:r>
      <w:proofErr w:type="spellStart"/>
      <w:r w:rsidRPr="00882544">
        <w:rPr>
          <w:bCs/>
          <w:sz w:val="20"/>
          <w:szCs w:val="20"/>
        </w:rPr>
        <w:t>implantološkega</w:t>
      </w:r>
      <w:proofErr w:type="spellEnd"/>
      <w:r w:rsidRPr="00882544">
        <w:rPr>
          <w:bCs/>
          <w:sz w:val="20"/>
          <w:szCs w:val="20"/>
        </w:rPr>
        <w:t xml:space="preserve"> zdravljenja, protetična rehabilitacija in podporno zdravljenje,</w:t>
      </w:r>
    </w:p>
    <w:p w14:paraId="138A405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poznavanje strokovnih kriterijev za razvrščanje zobozdravniških storitev v posamezne stopnje nujnosti v splošnem zobozdravstvu in napotitve na sekundarno raven (sodelovanje s specialisti v zobozdravstvu ter s specialisti drugih medicinskih strok),</w:t>
      </w:r>
    </w:p>
    <w:p w14:paraId="39D3908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utrjevanje preventivnega pristopa k zdravljenju bolezni zob, obzobnih tkiv in ustne votline, ozaveščanje, da je ustno zdravje del splošnega zdravja,</w:t>
      </w:r>
    </w:p>
    <w:p w14:paraId="045CE1C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ustrezen pristop in komunikacijo med pacientom in zobozdravnikom, med sodelavci v zobozdravniškem timu in med kolegi zobozdravniki.</w:t>
      </w:r>
    </w:p>
    <w:p w14:paraId="7A4ECC2F" w14:textId="77777777" w:rsidR="00882544" w:rsidRPr="00882544" w:rsidRDefault="00882544" w:rsidP="00882544">
      <w:pPr>
        <w:pStyle w:val="Priloga"/>
        <w:spacing w:before="0" w:after="0" w:line="240" w:lineRule="auto"/>
        <w:rPr>
          <w:bCs/>
          <w:sz w:val="20"/>
          <w:szCs w:val="20"/>
        </w:rPr>
      </w:pPr>
    </w:p>
    <w:p w14:paraId="3BFC240E"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5300060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natančno anamnezo in klinični pregled ustne votline in zobovja,</w:t>
      </w:r>
    </w:p>
    <w:p w14:paraId="42F4055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oceno potrebe po diagnostičnih preiskavah in njihovo interpretacijo,</w:t>
      </w:r>
    </w:p>
    <w:p w14:paraId="267CFF45" w14:textId="77777777" w:rsidR="00882544" w:rsidRPr="00882544" w:rsidRDefault="00882544" w:rsidP="00882544">
      <w:pPr>
        <w:pStyle w:val="Priloga"/>
        <w:spacing w:before="0" w:after="0" w:line="240" w:lineRule="auto"/>
        <w:rPr>
          <w:bCs/>
          <w:sz w:val="20"/>
          <w:szCs w:val="20"/>
        </w:rPr>
      </w:pPr>
      <w:r w:rsidRPr="00882544">
        <w:rPr>
          <w:bCs/>
          <w:sz w:val="20"/>
          <w:szCs w:val="20"/>
        </w:rPr>
        <w:t xml:space="preserve"> </w:t>
      </w:r>
    </w:p>
    <w:p w14:paraId="2459C3C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postavitev diagnoze in določitev nujnosti posegov,</w:t>
      </w:r>
    </w:p>
    <w:p w14:paraId="22B938C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obravnavo prvih pomoči in nujne posege v splošnem zobozdravstvu,</w:t>
      </w:r>
    </w:p>
    <w:p w14:paraId="36C3478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načrt zdravljenja po načelih vrstnega reda stomatološkega zdravljenja,</w:t>
      </w:r>
    </w:p>
    <w:p w14:paraId="7C9C4389"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oceno potrebe po napotitvi na sekundarno raven,</w:t>
      </w:r>
    </w:p>
    <w:p w14:paraId="11D7C6C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opravljanje higienske faze priprave pacienta,</w:t>
      </w:r>
    </w:p>
    <w:p w14:paraId="1DF151E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ekstrakcije zob,</w:t>
      </w:r>
    </w:p>
    <w:p w14:paraId="4DDFD8B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preparacije zob za plombe, tehnike jedkanja, uporabo </w:t>
      </w:r>
      <w:proofErr w:type="spellStart"/>
      <w:r w:rsidRPr="00882544">
        <w:rPr>
          <w:bCs/>
          <w:sz w:val="20"/>
          <w:szCs w:val="20"/>
        </w:rPr>
        <w:t>dentinskih</w:t>
      </w:r>
      <w:proofErr w:type="spellEnd"/>
      <w:r w:rsidRPr="00882544">
        <w:rPr>
          <w:bCs/>
          <w:sz w:val="20"/>
          <w:szCs w:val="20"/>
        </w:rPr>
        <w:t xml:space="preserve"> </w:t>
      </w:r>
      <w:proofErr w:type="spellStart"/>
      <w:r w:rsidRPr="00882544">
        <w:rPr>
          <w:bCs/>
          <w:sz w:val="20"/>
          <w:szCs w:val="20"/>
        </w:rPr>
        <w:t>adhezivov</w:t>
      </w:r>
      <w:proofErr w:type="spellEnd"/>
      <w:r w:rsidRPr="00882544">
        <w:rPr>
          <w:bCs/>
          <w:sz w:val="20"/>
          <w:szCs w:val="20"/>
        </w:rPr>
        <w:t>, podlaganje,</w:t>
      </w:r>
    </w:p>
    <w:p w14:paraId="1F88ECF9"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polnjenje </w:t>
      </w:r>
      <w:proofErr w:type="spellStart"/>
      <w:r w:rsidRPr="00882544">
        <w:rPr>
          <w:bCs/>
          <w:sz w:val="20"/>
          <w:szCs w:val="20"/>
        </w:rPr>
        <w:t>kavitet</w:t>
      </w:r>
      <w:proofErr w:type="spellEnd"/>
      <w:r w:rsidRPr="00882544">
        <w:rPr>
          <w:bCs/>
          <w:sz w:val="20"/>
          <w:szCs w:val="20"/>
        </w:rPr>
        <w:t xml:space="preserve"> s klasičnimi materiali in sodobnimi kompozitnimi materiali,</w:t>
      </w:r>
    </w:p>
    <w:p w14:paraId="62F7CAC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modeliranje plomb, poliranje, preverjanje </w:t>
      </w:r>
      <w:proofErr w:type="spellStart"/>
      <w:r w:rsidRPr="00882544">
        <w:rPr>
          <w:bCs/>
          <w:sz w:val="20"/>
          <w:szCs w:val="20"/>
        </w:rPr>
        <w:t>okluzijskih</w:t>
      </w:r>
      <w:proofErr w:type="spellEnd"/>
      <w:r w:rsidRPr="00882544">
        <w:rPr>
          <w:bCs/>
          <w:sz w:val="20"/>
          <w:szCs w:val="20"/>
        </w:rPr>
        <w:t xml:space="preserve"> stikov,</w:t>
      </w:r>
    </w:p>
    <w:p w14:paraId="572BD2BE"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sodobne </w:t>
      </w:r>
      <w:proofErr w:type="spellStart"/>
      <w:r w:rsidRPr="00882544">
        <w:rPr>
          <w:bCs/>
          <w:sz w:val="20"/>
          <w:szCs w:val="20"/>
        </w:rPr>
        <w:t>endodontske</w:t>
      </w:r>
      <w:proofErr w:type="spellEnd"/>
      <w:r w:rsidRPr="00882544">
        <w:rPr>
          <w:bCs/>
          <w:sz w:val="20"/>
          <w:szCs w:val="20"/>
        </w:rPr>
        <w:t xml:space="preserve"> posege,</w:t>
      </w:r>
    </w:p>
    <w:p w14:paraId="4740ACA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oceno potrebe po protetični rehabilitaciji in načrt protetične rehabilitacije,</w:t>
      </w:r>
    </w:p>
    <w:p w14:paraId="172D20A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evidenco in dokumentacijo dela.</w:t>
      </w:r>
    </w:p>
    <w:p w14:paraId="394B2653" w14:textId="77777777" w:rsidR="00882544" w:rsidRPr="00882544" w:rsidRDefault="00882544" w:rsidP="00882544">
      <w:pPr>
        <w:pStyle w:val="Priloga"/>
        <w:spacing w:before="0" w:after="0" w:line="240" w:lineRule="auto"/>
        <w:rPr>
          <w:bCs/>
          <w:sz w:val="20"/>
          <w:szCs w:val="20"/>
        </w:rPr>
      </w:pPr>
    </w:p>
    <w:p w14:paraId="130A0EB4"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03E2CCFC" w14:textId="77777777" w:rsidR="00882544" w:rsidRPr="00882544" w:rsidRDefault="00882544" w:rsidP="00882544">
      <w:pPr>
        <w:pStyle w:val="Priloga"/>
        <w:spacing w:before="0" w:after="0" w:line="240" w:lineRule="auto"/>
        <w:rPr>
          <w:bCs/>
          <w:sz w:val="20"/>
          <w:szCs w:val="20"/>
        </w:rPr>
      </w:pPr>
      <w:r w:rsidRPr="00882544">
        <w:rPr>
          <w:bCs/>
          <w:sz w:val="20"/>
          <w:szCs w:val="20"/>
        </w:rPr>
        <w:t xml:space="preserve">Pripravnik dokumentirano opravi določeno število kliničnih pregledov in jih evidentira, vzame natančno anamnezo, določi potrebo po diagnostičnih preiskavah in jih interpretira, določi načrt zdravljenja in nujnost posega, obravnava prve pomoči in izvede nujne posege, opravi higiensko fazo kot začetno fazo </w:t>
      </w:r>
      <w:r w:rsidRPr="00882544">
        <w:rPr>
          <w:bCs/>
          <w:sz w:val="20"/>
          <w:szCs w:val="20"/>
        </w:rPr>
        <w:lastRenderedPageBreak/>
        <w:t xml:space="preserve">stomatološkega zdravljenja, opravi potrebne ekstrakcije zob, izdela plombe različnih razredov, izvede zdravljenja zobne pulpe, zdravljenja </w:t>
      </w:r>
      <w:proofErr w:type="spellStart"/>
      <w:r w:rsidRPr="00882544">
        <w:rPr>
          <w:bCs/>
          <w:sz w:val="20"/>
          <w:szCs w:val="20"/>
        </w:rPr>
        <w:t>pulpogenih</w:t>
      </w:r>
      <w:proofErr w:type="spellEnd"/>
      <w:r w:rsidRPr="00882544">
        <w:rPr>
          <w:bCs/>
          <w:sz w:val="20"/>
          <w:szCs w:val="20"/>
        </w:rPr>
        <w:t xml:space="preserve"> </w:t>
      </w:r>
      <w:proofErr w:type="spellStart"/>
      <w:r w:rsidRPr="00882544">
        <w:rPr>
          <w:bCs/>
          <w:sz w:val="20"/>
          <w:szCs w:val="20"/>
        </w:rPr>
        <w:t>parodontopatij</w:t>
      </w:r>
      <w:proofErr w:type="spellEnd"/>
      <w:r w:rsidRPr="00882544">
        <w:rPr>
          <w:bCs/>
          <w:sz w:val="20"/>
          <w:szCs w:val="20"/>
        </w:rPr>
        <w:t>, pripravi načrt protetične rehabilitacije. Vključuje se v zobozdravniško dežurno službo.</w:t>
      </w:r>
    </w:p>
    <w:p w14:paraId="2EDE9EDD" w14:textId="77777777" w:rsidR="00882544" w:rsidRPr="00882544" w:rsidRDefault="00882544" w:rsidP="00882544">
      <w:pPr>
        <w:pStyle w:val="Priloga"/>
        <w:spacing w:before="0" w:after="0" w:line="240" w:lineRule="auto"/>
        <w:rPr>
          <w:bCs/>
          <w:sz w:val="20"/>
          <w:szCs w:val="20"/>
        </w:rPr>
      </w:pPr>
    </w:p>
    <w:p w14:paraId="2D814A6B" w14:textId="77777777" w:rsidR="00882544" w:rsidRPr="00882544" w:rsidRDefault="00882544" w:rsidP="00882544">
      <w:pPr>
        <w:pStyle w:val="Priloga"/>
        <w:spacing w:before="0" w:after="0" w:line="240" w:lineRule="auto"/>
        <w:rPr>
          <w:bCs/>
          <w:sz w:val="20"/>
          <w:szCs w:val="20"/>
        </w:rPr>
      </w:pPr>
    </w:p>
    <w:p w14:paraId="5410C54F" w14:textId="77777777" w:rsidR="00882544" w:rsidRPr="00882544" w:rsidRDefault="00882544" w:rsidP="00882544">
      <w:pPr>
        <w:pStyle w:val="Priloga"/>
        <w:spacing w:before="0" w:after="0" w:line="240" w:lineRule="auto"/>
        <w:rPr>
          <w:bCs/>
          <w:sz w:val="20"/>
          <w:szCs w:val="20"/>
        </w:rPr>
      </w:pPr>
      <w:r w:rsidRPr="00882544">
        <w:rPr>
          <w:bCs/>
          <w:sz w:val="20"/>
          <w:szCs w:val="20"/>
        </w:rPr>
        <w:t>B)</w:t>
      </w:r>
      <w:r w:rsidRPr="00882544">
        <w:rPr>
          <w:bCs/>
          <w:sz w:val="20"/>
          <w:szCs w:val="20"/>
        </w:rPr>
        <w:tab/>
        <w:t>Otroško in preventivno zobozdravstvo</w:t>
      </w:r>
    </w:p>
    <w:p w14:paraId="226E4AC2" w14:textId="77777777" w:rsidR="00882544" w:rsidRPr="00882544" w:rsidRDefault="00882544" w:rsidP="00882544">
      <w:pPr>
        <w:pStyle w:val="Priloga"/>
        <w:spacing w:before="0" w:after="0" w:line="240" w:lineRule="auto"/>
        <w:rPr>
          <w:bCs/>
          <w:sz w:val="20"/>
          <w:szCs w:val="20"/>
        </w:rPr>
      </w:pPr>
    </w:p>
    <w:p w14:paraId="7C36ACE5"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 utrjevanje in poglabljanje znanja o:</w:t>
      </w:r>
    </w:p>
    <w:p w14:paraId="5893C4C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načelih in praktičnih možnosti preprečevanja kariesa, bolezni obzobnih tkiv in drugih bolezni ter poškodb v ustni votlini na osnovi </w:t>
      </w:r>
      <w:proofErr w:type="spellStart"/>
      <w:r w:rsidRPr="00882544">
        <w:rPr>
          <w:bCs/>
          <w:sz w:val="20"/>
          <w:szCs w:val="20"/>
        </w:rPr>
        <w:t>etiopatogeneze</w:t>
      </w:r>
      <w:proofErr w:type="spellEnd"/>
      <w:r w:rsidRPr="00882544">
        <w:rPr>
          <w:bCs/>
          <w:sz w:val="20"/>
          <w:szCs w:val="20"/>
        </w:rPr>
        <w:t>,</w:t>
      </w:r>
    </w:p>
    <w:p w14:paraId="37F0DC3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ocenjevanju tveganja za karies, </w:t>
      </w:r>
      <w:proofErr w:type="spellStart"/>
      <w:r w:rsidRPr="00882544">
        <w:rPr>
          <w:bCs/>
          <w:sz w:val="20"/>
          <w:szCs w:val="20"/>
        </w:rPr>
        <w:t>razpoznavnju</w:t>
      </w:r>
      <w:proofErr w:type="spellEnd"/>
      <w:r w:rsidRPr="00882544">
        <w:rPr>
          <w:bCs/>
          <w:sz w:val="20"/>
          <w:szCs w:val="20"/>
        </w:rPr>
        <w:t xml:space="preserve"> karioznih sprememb, obravnavi kariesa pri otrocih in mladostnikih ter posledicah v splošnem razvoju in v razvoju maksilofacialne regije,</w:t>
      </w:r>
    </w:p>
    <w:p w14:paraId="2E3DD0C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sodobnih metodah preventive, diagnostike in terapije drugih obolenj zob in ustne sluznice otrok in mladostnikov,</w:t>
      </w:r>
    </w:p>
    <w:p w14:paraId="147E1F4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obravnavi poškodb zobovja otrok in mladostnikov,</w:t>
      </w:r>
    </w:p>
    <w:p w14:paraId="4581E1B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zdravljenju pulpe mlečnih in stalnih zob otrok in mladostnikov,</w:t>
      </w:r>
    </w:p>
    <w:p w14:paraId="22BD394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protetični oskrbi otrok in mladostnikov,</w:t>
      </w:r>
    </w:p>
    <w:p w14:paraId="504AD55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metodah </w:t>
      </w:r>
      <w:proofErr w:type="spellStart"/>
      <w:r w:rsidRPr="00882544">
        <w:rPr>
          <w:bCs/>
          <w:sz w:val="20"/>
          <w:szCs w:val="20"/>
        </w:rPr>
        <w:t>brezbolečinskega</w:t>
      </w:r>
      <w:proofErr w:type="spellEnd"/>
      <w:r w:rsidRPr="00882544">
        <w:rPr>
          <w:bCs/>
          <w:sz w:val="20"/>
          <w:szCs w:val="20"/>
        </w:rPr>
        <w:t xml:space="preserve"> dela in obvladovanja vedenja otroka in mladostnika pri zobozdravniški oskrbi.</w:t>
      </w:r>
    </w:p>
    <w:p w14:paraId="61E78388" w14:textId="77777777" w:rsidR="00882544" w:rsidRPr="00882544" w:rsidRDefault="00882544" w:rsidP="00882544">
      <w:pPr>
        <w:pStyle w:val="Priloga"/>
        <w:spacing w:before="0" w:after="0" w:line="240" w:lineRule="auto"/>
        <w:rPr>
          <w:bCs/>
          <w:sz w:val="20"/>
          <w:szCs w:val="20"/>
        </w:rPr>
      </w:pPr>
    </w:p>
    <w:p w14:paraId="09ADEE32"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7097BC5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stomatološko klinično preiskavo otroka in mladostnika (</w:t>
      </w:r>
      <w:proofErr w:type="spellStart"/>
      <w:r w:rsidRPr="00882544">
        <w:rPr>
          <w:bCs/>
          <w:sz w:val="20"/>
          <w:szCs w:val="20"/>
        </w:rPr>
        <w:t>avtoanamneza</w:t>
      </w:r>
      <w:proofErr w:type="spellEnd"/>
      <w:r w:rsidRPr="00882544">
        <w:rPr>
          <w:bCs/>
          <w:sz w:val="20"/>
          <w:szCs w:val="20"/>
        </w:rPr>
        <w:t xml:space="preserve"> in </w:t>
      </w:r>
      <w:proofErr w:type="spellStart"/>
      <w:r w:rsidRPr="00882544">
        <w:rPr>
          <w:bCs/>
          <w:sz w:val="20"/>
          <w:szCs w:val="20"/>
        </w:rPr>
        <w:t>heteroanamneza</w:t>
      </w:r>
      <w:proofErr w:type="spellEnd"/>
      <w:r w:rsidRPr="00882544">
        <w:rPr>
          <w:bCs/>
          <w:sz w:val="20"/>
          <w:szCs w:val="20"/>
        </w:rPr>
        <w:t xml:space="preserve">, klinični pregled, ocena potrebe po drugih diagnostičnih </w:t>
      </w:r>
      <w:proofErr w:type="spellStart"/>
      <w:r w:rsidRPr="00882544">
        <w:rPr>
          <w:bCs/>
          <w:sz w:val="20"/>
          <w:szCs w:val="20"/>
        </w:rPr>
        <w:t>preiskavnih</w:t>
      </w:r>
      <w:proofErr w:type="spellEnd"/>
      <w:r w:rsidRPr="00882544">
        <w:rPr>
          <w:bCs/>
          <w:sz w:val="20"/>
          <w:szCs w:val="20"/>
        </w:rPr>
        <w:t xml:space="preserve"> metodah in njihova interpretacija, ocena tveganja za karies, diagnoza in načrt zdravljenja),</w:t>
      </w:r>
    </w:p>
    <w:p w14:paraId="08206C8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zdravljenje kariesa pri predšolskih otrocih (</w:t>
      </w:r>
      <w:proofErr w:type="spellStart"/>
      <w:r w:rsidRPr="00882544">
        <w:rPr>
          <w:bCs/>
          <w:sz w:val="20"/>
          <w:szCs w:val="20"/>
        </w:rPr>
        <w:t>neoperativno</w:t>
      </w:r>
      <w:proofErr w:type="spellEnd"/>
      <w:r w:rsidRPr="00882544">
        <w:rPr>
          <w:bCs/>
          <w:sz w:val="20"/>
          <w:szCs w:val="20"/>
        </w:rPr>
        <w:t xml:space="preserve"> in operativno, vključno z zdravljenjem pulpe),</w:t>
      </w:r>
    </w:p>
    <w:p w14:paraId="5EF16A9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zdravljenje kariesa pri šolskih otrocih in mladostnikih (</w:t>
      </w:r>
      <w:proofErr w:type="spellStart"/>
      <w:r w:rsidRPr="00882544">
        <w:rPr>
          <w:bCs/>
          <w:sz w:val="20"/>
          <w:szCs w:val="20"/>
        </w:rPr>
        <w:t>neoperativno</w:t>
      </w:r>
      <w:proofErr w:type="spellEnd"/>
      <w:r w:rsidRPr="00882544">
        <w:rPr>
          <w:bCs/>
          <w:sz w:val="20"/>
          <w:szCs w:val="20"/>
        </w:rPr>
        <w:t xml:space="preserve"> in operativno, vključno z zdravljenjem pulpe),</w:t>
      </w:r>
    </w:p>
    <w:p w14:paraId="6E93D98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zdravstveno prosvetno in zdravstveno vzgojno delo z otroki in mladostniki in</w:t>
      </w:r>
    </w:p>
    <w:p w14:paraId="390C2D3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evidenco in dokumentacijo dela.</w:t>
      </w:r>
    </w:p>
    <w:p w14:paraId="232F5A7E" w14:textId="77777777" w:rsidR="00882544" w:rsidRPr="00882544" w:rsidRDefault="00882544" w:rsidP="00882544">
      <w:pPr>
        <w:pStyle w:val="Priloga"/>
        <w:spacing w:before="0" w:after="0" w:line="240" w:lineRule="auto"/>
        <w:rPr>
          <w:bCs/>
          <w:sz w:val="20"/>
          <w:szCs w:val="20"/>
        </w:rPr>
      </w:pPr>
    </w:p>
    <w:p w14:paraId="6AAF607F"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6515E856" w14:textId="77777777" w:rsidR="00882544" w:rsidRPr="00882544" w:rsidRDefault="00882544" w:rsidP="00882544">
      <w:pPr>
        <w:pStyle w:val="Priloga"/>
        <w:spacing w:before="0" w:after="0" w:line="240" w:lineRule="auto"/>
        <w:rPr>
          <w:bCs/>
          <w:sz w:val="20"/>
          <w:szCs w:val="20"/>
        </w:rPr>
      </w:pPr>
      <w:r w:rsidRPr="00882544">
        <w:rPr>
          <w:bCs/>
          <w:sz w:val="20"/>
          <w:szCs w:val="20"/>
        </w:rPr>
        <w:t>Pripravnik dokumentirano opravi določeno število stomatoloških kliničnih preiskav otrok in mladostnikov, preventivnih storitev ter zdravljenj mlečnih in stalnih zob ter drugih storitev okviru zobozdravstvenega varstva otrok in mladostnikov.</w:t>
      </w:r>
    </w:p>
    <w:p w14:paraId="147F2348" w14:textId="77777777" w:rsidR="00882544" w:rsidRPr="00882544" w:rsidRDefault="00882544" w:rsidP="00882544">
      <w:pPr>
        <w:pStyle w:val="Priloga"/>
        <w:spacing w:before="0" w:after="0" w:line="240" w:lineRule="auto"/>
        <w:rPr>
          <w:bCs/>
          <w:sz w:val="20"/>
          <w:szCs w:val="20"/>
        </w:rPr>
      </w:pPr>
    </w:p>
    <w:p w14:paraId="6C79342E" w14:textId="77777777" w:rsidR="00882544" w:rsidRPr="00882544" w:rsidRDefault="00882544" w:rsidP="00882544">
      <w:pPr>
        <w:pStyle w:val="Priloga"/>
        <w:spacing w:before="0" w:after="0" w:line="240" w:lineRule="auto"/>
        <w:rPr>
          <w:bCs/>
          <w:sz w:val="20"/>
          <w:szCs w:val="20"/>
        </w:rPr>
      </w:pPr>
      <w:r w:rsidRPr="00882544">
        <w:rPr>
          <w:bCs/>
          <w:sz w:val="20"/>
          <w:szCs w:val="20"/>
        </w:rPr>
        <w:t>C)</w:t>
      </w:r>
      <w:r w:rsidRPr="00882544">
        <w:rPr>
          <w:bCs/>
          <w:sz w:val="20"/>
          <w:szCs w:val="20"/>
        </w:rPr>
        <w:tab/>
        <w:t>Čeljustna in zobna ortopedija</w:t>
      </w:r>
    </w:p>
    <w:p w14:paraId="00D3BD4E" w14:textId="77777777" w:rsidR="00882544" w:rsidRPr="00882544" w:rsidRDefault="00882544" w:rsidP="00882544">
      <w:pPr>
        <w:pStyle w:val="Priloga"/>
        <w:spacing w:before="0" w:after="0" w:line="240" w:lineRule="auto"/>
        <w:rPr>
          <w:bCs/>
          <w:sz w:val="20"/>
          <w:szCs w:val="20"/>
        </w:rPr>
      </w:pPr>
    </w:p>
    <w:p w14:paraId="5611FEB9"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w:t>
      </w:r>
    </w:p>
    <w:p w14:paraId="0B65F18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normalni razvoj </w:t>
      </w:r>
      <w:proofErr w:type="spellStart"/>
      <w:r w:rsidRPr="00882544">
        <w:rPr>
          <w:bCs/>
          <w:sz w:val="20"/>
          <w:szCs w:val="20"/>
        </w:rPr>
        <w:t>kraniofacialnega</w:t>
      </w:r>
      <w:proofErr w:type="spellEnd"/>
      <w:r w:rsidRPr="00882544">
        <w:rPr>
          <w:bCs/>
          <w:sz w:val="20"/>
          <w:szCs w:val="20"/>
        </w:rPr>
        <w:t xml:space="preserve"> sistema,</w:t>
      </w:r>
    </w:p>
    <w:p w14:paraId="60F0743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etiologijo, razpoznavo, klasifikacijo razvojnih nepravilnosti </w:t>
      </w:r>
      <w:proofErr w:type="spellStart"/>
      <w:r w:rsidRPr="00882544">
        <w:rPr>
          <w:bCs/>
          <w:sz w:val="20"/>
          <w:szCs w:val="20"/>
        </w:rPr>
        <w:t>kraniofacialnega</w:t>
      </w:r>
      <w:proofErr w:type="spellEnd"/>
      <w:r w:rsidRPr="00882544">
        <w:rPr>
          <w:bCs/>
          <w:sz w:val="20"/>
          <w:szCs w:val="20"/>
        </w:rPr>
        <w:t xml:space="preserve"> sistema,</w:t>
      </w:r>
    </w:p>
    <w:p w14:paraId="03A6E1C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prepozna in opredeli vlogo splošnega zobozdravnika v odpravi najbolj pogostih razvad med razvojem </w:t>
      </w:r>
      <w:proofErr w:type="spellStart"/>
      <w:r w:rsidRPr="00882544">
        <w:rPr>
          <w:bCs/>
          <w:sz w:val="20"/>
          <w:szCs w:val="20"/>
        </w:rPr>
        <w:t>orofacialnega</w:t>
      </w:r>
      <w:proofErr w:type="spellEnd"/>
      <w:r w:rsidRPr="00882544">
        <w:rPr>
          <w:bCs/>
          <w:sz w:val="20"/>
          <w:szCs w:val="20"/>
        </w:rPr>
        <w:t xml:space="preserve"> sistema,</w:t>
      </w:r>
    </w:p>
    <w:p w14:paraId="342F9469"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poznavanje osnov bioloških in biofizikalnih mehanizmov preoblikovanja tkiv,</w:t>
      </w:r>
    </w:p>
    <w:p w14:paraId="205D5E2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poznavanje osnovnih metod zdravljenja razvojnih nepravilnosti,</w:t>
      </w:r>
    </w:p>
    <w:p w14:paraId="38F2E2F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možnosti interdisciplinarne obravnave ortodontskih pacientov.</w:t>
      </w:r>
    </w:p>
    <w:p w14:paraId="58FA699C" w14:textId="77777777" w:rsidR="00882544" w:rsidRPr="00882544" w:rsidRDefault="00882544" w:rsidP="00882544">
      <w:pPr>
        <w:pStyle w:val="Priloga"/>
        <w:spacing w:before="0" w:after="0" w:line="240" w:lineRule="auto"/>
        <w:rPr>
          <w:bCs/>
          <w:sz w:val="20"/>
          <w:szCs w:val="20"/>
        </w:rPr>
      </w:pPr>
    </w:p>
    <w:p w14:paraId="19B268E1"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6C6E461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razpoznavne postopke v čeljustni in zobni ortopediji (klinični pregled, odtiskovanje zobnih lokov, analiza študijskih modelov, analiza rentgenskih posnetkov, analiza fotografij),</w:t>
      </w:r>
    </w:p>
    <w:p w14:paraId="5D83F61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r>
      <w:proofErr w:type="spellStart"/>
      <w:r w:rsidRPr="00882544">
        <w:rPr>
          <w:bCs/>
          <w:sz w:val="20"/>
          <w:szCs w:val="20"/>
        </w:rPr>
        <w:t>interceptivne</w:t>
      </w:r>
      <w:proofErr w:type="spellEnd"/>
      <w:r w:rsidRPr="00882544">
        <w:rPr>
          <w:bCs/>
          <w:sz w:val="20"/>
          <w:szCs w:val="20"/>
        </w:rPr>
        <w:t xml:space="preserve"> ortodontske ukrepe,</w:t>
      </w:r>
    </w:p>
    <w:p w14:paraId="2A839AA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osnovne postopke pri zdravljenju s snemnim ortodontskim aparatom,</w:t>
      </w:r>
    </w:p>
    <w:p w14:paraId="15D0E68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osnovne postopke pri zdravljenju s fiksnim ortodontskim aparatom,</w:t>
      </w:r>
    </w:p>
    <w:p w14:paraId="0A28145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sodelovanje pri interdisciplinarni obravnavi pacientov.</w:t>
      </w:r>
    </w:p>
    <w:p w14:paraId="3EA23FC0" w14:textId="77777777" w:rsidR="00882544" w:rsidRPr="00882544" w:rsidRDefault="00882544" w:rsidP="00882544">
      <w:pPr>
        <w:pStyle w:val="Priloga"/>
        <w:spacing w:before="0" w:after="0" w:line="240" w:lineRule="auto"/>
        <w:rPr>
          <w:bCs/>
          <w:sz w:val="20"/>
          <w:szCs w:val="20"/>
        </w:rPr>
      </w:pPr>
    </w:p>
    <w:p w14:paraId="71748E46"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1F83185B" w14:textId="77777777" w:rsidR="00882544" w:rsidRPr="00882544" w:rsidRDefault="00882544" w:rsidP="00882544">
      <w:pPr>
        <w:pStyle w:val="Priloga"/>
        <w:spacing w:before="0" w:after="0" w:line="240" w:lineRule="auto"/>
        <w:rPr>
          <w:bCs/>
          <w:sz w:val="20"/>
          <w:szCs w:val="20"/>
        </w:rPr>
      </w:pPr>
      <w:r w:rsidRPr="00882544">
        <w:rPr>
          <w:bCs/>
          <w:sz w:val="20"/>
          <w:szCs w:val="20"/>
        </w:rPr>
        <w:t xml:space="preserve">Pripravnik dokumentirano opravi določeno število odtisov, načrtov ortodontskega zdravljenja, aparatov in drugih storitev s področja </w:t>
      </w:r>
      <w:proofErr w:type="spellStart"/>
      <w:r w:rsidRPr="00882544">
        <w:rPr>
          <w:bCs/>
          <w:sz w:val="20"/>
          <w:szCs w:val="20"/>
        </w:rPr>
        <w:t>ortodontije</w:t>
      </w:r>
      <w:proofErr w:type="spellEnd"/>
      <w:r w:rsidRPr="00882544">
        <w:rPr>
          <w:bCs/>
          <w:sz w:val="20"/>
          <w:szCs w:val="20"/>
        </w:rPr>
        <w:t>.</w:t>
      </w:r>
    </w:p>
    <w:p w14:paraId="034A1788" w14:textId="77777777" w:rsidR="00882544" w:rsidRPr="00882544" w:rsidRDefault="00882544" w:rsidP="00882544">
      <w:pPr>
        <w:pStyle w:val="Priloga"/>
        <w:spacing w:before="0" w:after="0" w:line="240" w:lineRule="auto"/>
        <w:rPr>
          <w:bCs/>
          <w:sz w:val="20"/>
          <w:szCs w:val="20"/>
        </w:rPr>
      </w:pPr>
    </w:p>
    <w:p w14:paraId="4C755FEC" w14:textId="77777777" w:rsidR="00882544" w:rsidRPr="00882544" w:rsidRDefault="00882544" w:rsidP="00882544">
      <w:pPr>
        <w:pStyle w:val="Priloga"/>
        <w:spacing w:before="0" w:after="0" w:line="240" w:lineRule="auto"/>
        <w:rPr>
          <w:bCs/>
          <w:sz w:val="20"/>
          <w:szCs w:val="20"/>
        </w:rPr>
      </w:pPr>
      <w:r w:rsidRPr="00882544">
        <w:rPr>
          <w:bCs/>
          <w:sz w:val="20"/>
          <w:szCs w:val="20"/>
        </w:rPr>
        <w:t>D)</w:t>
      </w:r>
      <w:r w:rsidRPr="00882544">
        <w:rPr>
          <w:bCs/>
          <w:sz w:val="20"/>
          <w:szCs w:val="20"/>
        </w:rPr>
        <w:tab/>
        <w:t xml:space="preserve">Ustne bolezni in </w:t>
      </w:r>
      <w:proofErr w:type="spellStart"/>
      <w:r w:rsidRPr="00882544">
        <w:rPr>
          <w:bCs/>
          <w:sz w:val="20"/>
          <w:szCs w:val="20"/>
        </w:rPr>
        <w:t>parodontologija</w:t>
      </w:r>
      <w:proofErr w:type="spellEnd"/>
    </w:p>
    <w:p w14:paraId="4DEDBE52" w14:textId="77777777" w:rsidR="00882544" w:rsidRPr="00882544" w:rsidRDefault="00882544" w:rsidP="00882544">
      <w:pPr>
        <w:pStyle w:val="Priloga"/>
        <w:spacing w:before="0" w:after="0" w:line="240" w:lineRule="auto"/>
        <w:rPr>
          <w:bCs/>
          <w:sz w:val="20"/>
          <w:szCs w:val="20"/>
        </w:rPr>
      </w:pPr>
    </w:p>
    <w:p w14:paraId="34AB3B9D"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w:t>
      </w:r>
    </w:p>
    <w:p w14:paraId="281AB82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poglabljanje znanja o najpogostnejših ustnih boleznih in boleznih obzobnih tkiv ter njihovo pojavljanje v Republiki Sloveniji,</w:t>
      </w:r>
    </w:p>
    <w:p w14:paraId="24165F0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druge sistemske bolezni in bolezenske znake v ustih,</w:t>
      </w:r>
    </w:p>
    <w:p w14:paraId="0949046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normalen razvoj in fiziološke spremembe obzobnih tkiv v različnih življenjskih obdobjih,</w:t>
      </w:r>
    </w:p>
    <w:p w14:paraId="513AFAB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individualno skrb za ustno zdravje in vlogo zobozdravnika.</w:t>
      </w:r>
    </w:p>
    <w:p w14:paraId="5EB0749A" w14:textId="77777777" w:rsidR="00882544" w:rsidRPr="00882544" w:rsidRDefault="00882544" w:rsidP="00882544">
      <w:pPr>
        <w:pStyle w:val="Priloga"/>
        <w:spacing w:before="0" w:after="0" w:line="240" w:lineRule="auto"/>
        <w:rPr>
          <w:bCs/>
          <w:sz w:val="20"/>
          <w:szCs w:val="20"/>
        </w:rPr>
      </w:pPr>
    </w:p>
    <w:p w14:paraId="32760E0A"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7605642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primarne preventivne ukrepe: ustna higiena, preprečevanje </w:t>
      </w:r>
      <w:proofErr w:type="spellStart"/>
      <w:r w:rsidRPr="00882544">
        <w:rPr>
          <w:bCs/>
          <w:sz w:val="20"/>
          <w:szCs w:val="20"/>
        </w:rPr>
        <w:t>iatrogenih</w:t>
      </w:r>
      <w:proofErr w:type="spellEnd"/>
      <w:r w:rsidRPr="00882544">
        <w:rPr>
          <w:bCs/>
          <w:sz w:val="20"/>
          <w:szCs w:val="20"/>
        </w:rPr>
        <w:t xml:space="preserve"> poškodb pri zobozdravstveni oskrbi,</w:t>
      </w:r>
    </w:p>
    <w:p w14:paraId="47E03A2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diagnostiko različnih ustnih bolezni: anamneza, klinični pregled, slikovna diagnostika, dodatne preiskave (krvne, biokemične, mikrobiološke, </w:t>
      </w:r>
      <w:proofErr w:type="spellStart"/>
      <w:r w:rsidRPr="00882544">
        <w:rPr>
          <w:bCs/>
          <w:sz w:val="20"/>
          <w:szCs w:val="20"/>
        </w:rPr>
        <w:t>histopatološke</w:t>
      </w:r>
      <w:proofErr w:type="spellEnd"/>
      <w:r w:rsidRPr="00882544">
        <w:rPr>
          <w:bCs/>
          <w:sz w:val="20"/>
          <w:szCs w:val="20"/>
        </w:rPr>
        <w:t xml:space="preserve">, imunološke, </w:t>
      </w:r>
      <w:proofErr w:type="spellStart"/>
      <w:r w:rsidRPr="00882544">
        <w:rPr>
          <w:bCs/>
          <w:sz w:val="20"/>
          <w:szCs w:val="20"/>
        </w:rPr>
        <w:t>alergološke</w:t>
      </w:r>
      <w:proofErr w:type="spellEnd"/>
      <w:r w:rsidRPr="00882544">
        <w:rPr>
          <w:bCs/>
          <w:sz w:val="20"/>
          <w:szCs w:val="20"/>
        </w:rPr>
        <w:t>) rentgenska diagnostika, biološki in biokemični testi,</w:t>
      </w:r>
    </w:p>
    <w:p w14:paraId="0023F27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diagnostiko bolezni obzobnih tkiv: anamneza, klinični pregled, rentgenska diagnostika, biološki in biokemični testi,</w:t>
      </w:r>
    </w:p>
    <w:p w14:paraId="7E19823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diagnostiko bolezenskih znakov drugih sistemskih bolezni na ustni sluznici in obzobnih tkivih,</w:t>
      </w:r>
    </w:p>
    <w:p w14:paraId="33A560A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sodelovanje pri </w:t>
      </w:r>
      <w:proofErr w:type="spellStart"/>
      <w:r w:rsidRPr="00882544">
        <w:rPr>
          <w:bCs/>
          <w:sz w:val="20"/>
          <w:szCs w:val="20"/>
        </w:rPr>
        <w:t>parodontološki</w:t>
      </w:r>
      <w:proofErr w:type="spellEnd"/>
      <w:r w:rsidRPr="00882544">
        <w:rPr>
          <w:bCs/>
          <w:sz w:val="20"/>
          <w:szCs w:val="20"/>
        </w:rPr>
        <w:t xml:space="preserve"> obravnavi </w:t>
      </w:r>
      <w:proofErr w:type="spellStart"/>
      <w:r w:rsidRPr="00882544">
        <w:rPr>
          <w:bCs/>
          <w:sz w:val="20"/>
          <w:szCs w:val="20"/>
        </w:rPr>
        <w:t>konziliarnih</w:t>
      </w:r>
      <w:proofErr w:type="spellEnd"/>
      <w:r w:rsidRPr="00882544">
        <w:rPr>
          <w:bCs/>
          <w:sz w:val="20"/>
          <w:szCs w:val="20"/>
        </w:rPr>
        <w:t xml:space="preserve"> pacientov,</w:t>
      </w:r>
    </w:p>
    <w:p w14:paraId="6A79EBD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načrtovanje </w:t>
      </w:r>
      <w:proofErr w:type="spellStart"/>
      <w:r w:rsidRPr="00882544">
        <w:rPr>
          <w:bCs/>
          <w:sz w:val="20"/>
          <w:szCs w:val="20"/>
        </w:rPr>
        <w:t>parodontološkega</w:t>
      </w:r>
      <w:proofErr w:type="spellEnd"/>
      <w:r w:rsidRPr="00882544">
        <w:rPr>
          <w:bCs/>
          <w:sz w:val="20"/>
          <w:szCs w:val="20"/>
        </w:rPr>
        <w:t xml:space="preserve"> zdravljenja,</w:t>
      </w:r>
    </w:p>
    <w:p w14:paraId="6258822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najpogostejše postopke zdravljenja bolezni ustne sluznice in obzobnih tkiv: sistemsko zdravljenje, higienska faza zdravljenja, korektivno kirurško zdravljenje, vzdrževalno ali podporno zdravljenje,</w:t>
      </w:r>
    </w:p>
    <w:p w14:paraId="7885C1B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asistenca pri kirurškem zdravljenju (</w:t>
      </w:r>
      <w:proofErr w:type="spellStart"/>
      <w:r w:rsidRPr="00882544">
        <w:rPr>
          <w:bCs/>
          <w:sz w:val="20"/>
          <w:szCs w:val="20"/>
        </w:rPr>
        <w:t>reženjske</w:t>
      </w:r>
      <w:proofErr w:type="spellEnd"/>
      <w:r w:rsidRPr="00882544">
        <w:rPr>
          <w:bCs/>
          <w:sz w:val="20"/>
          <w:szCs w:val="20"/>
        </w:rPr>
        <w:t xml:space="preserve"> operacije, </w:t>
      </w:r>
      <w:proofErr w:type="spellStart"/>
      <w:r w:rsidRPr="00882544">
        <w:rPr>
          <w:bCs/>
          <w:sz w:val="20"/>
          <w:szCs w:val="20"/>
        </w:rPr>
        <w:t>parodontalno</w:t>
      </w:r>
      <w:proofErr w:type="spellEnd"/>
      <w:r w:rsidRPr="00882544">
        <w:rPr>
          <w:bCs/>
          <w:sz w:val="20"/>
          <w:szCs w:val="20"/>
        </w:rPr>
        <w:t xml:space="preserve"> plastična in regenerativna kirurgija, </w:t>
      </w:r>
      <w:proofErr w:type="spellStart"/>
      <w:r w:rsidRPr="00882544">
        <w:rPr>
          <w:bCs/>
          <w:sz w:val="20"/>
          <w:szCs w:val="20"/>
        </w:rPr>
        <w:t>implantološko</w:t>
      </w:r>
      <w:proofErr w:type="spellEnd"/>
      <w:r w:rsidRPr="00882544">
        <w:rPr>
          <w:bCs/>
          <w:sz w:val="20"/>
          <w:szCs w:val="20"/>
        </w:rPr>
        <w:t xml:space="preserve"> zdravljenje), samostojni posegi (podaljšanje klinične krone: z </w:t>
      </w:r>
      <w:proofErr w:type="spellStart"/>
      <w:r w:rsidRPr="00882544">
        <w:rPr>
          <w:bCs/>
          <w:sz w:val="20"/>
          <w:szCs w:val="20"/>
        </w:rPr>
        <w:t>gingivektomijo</w:t>
      </w:r>
      <w:proofErr w:type="spellEnd"/>
      <w:r w:rsidRPr="00882544">
        <w:rPr>
          <w:bCs/>
          <w:sz w:val="20"/>
          <w:szCs w:val="20"/>
        </w:rPr>
        <w:t xml:space="preserve">, z </w:t>
      </w:r>
      <w:proofErr w:type="spellStart"/>
      <w:r w:rsidRPr="00882544">
        <w:rPr>
          <w:bCs/>
          <w:sz w:val="20"/>
          <w:szCs w:val="20"/>
        </w:rPr>
        <w:t>reženjsko</w:t>
      </w:r>
      <w:proofErr w:type="spellEnd"/>
      <w:r w:rsidRPr="00882544">
        <w:rPr>
          <w:bCs/>
          <w:sz w:val="20"/>
          <w:szCs w:val="20"/>
        </w:rPr>
        <w:t xml:space="preserve"> operacijo z ali brez </w:t>
      </w:r>
      <w:proofErr w:type="spellStart"/>
      <w:r w:rsidRPr="00882544">
        <w:rPr>
          <w:bCs/>
          <w:sz w:val="20"/>
          <w:szCs w:val="20"/>
        </w:rPr>
        <w:t>osteotomije</w:t>
      </w:r>
      <w:proofErr w:type="spellEnd"/>
      <w:r w:rsidRPr="00882544">
        <w:rPr>
          <w:bCs/>
          <w:sz w:val="20"/>
          <w:szCs w:val="20"/>
        </w:rPr>
        <w:t>/</w:t>
      </w:r>
      <w:proofErr w:type="spellStart"/>
      <w:r w:rsidRPr="00882544">
        <w:rPr>
          <w:bCs/>
          <w:sz w:val="20"/>
          <w:szCs w:val="20"/>
        </w:rPr>
        <w:t>osteoplastike</w:t>
      </w:r>
      <w:proofErr w:type="spellEnd"/>
      <w:r w:rsidRPr="00882544">
        <w:rPr>
          <w:bCs/>
          <w:sz w:val="20"/>
          <w:szCs w:val="20"/>
        </w:rPr>
        <w:t>),</w:t>
      </w:r>
    </w:p>
    <w:p w14:paraId="3E66A35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evidentiranje stanja, preventivnih in terapevtskih posegov ter dokumentacijo dela.</w:t>
      </w:r>
    </w:p>
    <w:p w14:paraId="02950A44" w14:textId="77777777" w:rsidR="00882544" w:rsidRPr="00882544" w:rsidRDefault="00882544" w:rsidP="00882544">
      <w:pPr>
        <w:pStyle w:val="Priloga"/>
        <w:spacing w:before="0" w:after="0" w:line="240" w:lineRule="auto"/>
        <w:rPr>
          <w:bCs/>
          <w:sz w:val="20"/>
          <w:szCs w:val="20"/>
        </w:rPr>
      </w:pPr>
    </w:p>
    <w:p w14:paraId="2AB77506"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5B112200" w14:textId="77777777" w:rsidR="00882544" w:rsidRPr="00882544" w:rsidRDefault="00882544" w:rsidP="00882544">
      <w:pPr>
        <w:pStyle w:val="Priloga"/>
        <w:spacing w:before="0" w:after="0" w:line="240" w:lineRule="auto"/>
        <w:rPr>
          <w:bCs/>
          <w:sz w:val="20"/>
          <w:szCs w:val="20"/>
        </w:rPr>
      </w:pPr>
      <w:r w:rsidRPr="00882544">
        <w:rPr>
          <w:bCs/>
          <w:sz w:val="20"/>
          <w:szCs w:val="20"/>
        </w:rPr>
        <w:t xml:space="preserve">Pripravnik dokumentirano opravi določeno število sistemskih in higienskih faz zdravljenja obzobnih tkiv, asistenc pri operacijah, samostojnih operacij ter drugih storitev s področja ustnih bolezni in </w:t>
      </w:r>
      <w:proofErr w:type="spellStart"/>
      <w:r w:rsidRPr="00882544">
        <w:rPr>
          <w:bCs/>
          <w:sz w:val="20"/>
          <w:szCs w:val="20"/>
        </w:rPr>
        <w:t>parodontologije</w:t>
      </w:r>
      <w:proofErr w:type="spellEnd"/>
      <w:r w:rsidRPr="00882544">
        <w:rPr>
          <w:bCs/>
          <w:sz w:val="20"/>
          <w:szCs w:val="20"/>
        </w:rPr>
        <w:t>.</w:t>
      </w:r>
    </w:p>
    <w:p w14:paraId="3B523B08" w14:textId="77777777" w:rsidR="00882544" w:rsidRPr="00882544" w:rsidRDefault="00882544" w:rsidP="00882544">
      <w:pPr>
        <w:pStyle w:val="Priloga"/>
        <w:spacing w:before="0" w:after="0" w:line="240" w:lineRule="auto"/>
        <w:rPr>
          <w:bCs/>
          <w:sz w:val="20"/>
          <w:szCs w:val="20"/>
        </w:rPr>
      </w:pPr>
    </w:p>
    <w:p w14:paraId="5CAF845C" w14:textId="77777777" w:rsidR="00882544" w:rsidRPr="00882544" w:rsidRDefault="00882544" w:rsidP="00882544">
      <w:pPr>
        <w:pStyle w:val="Priloga"/>
        <w:spacing w:before="0" w:after="0" w:line="240" w:lineRule="auto"/>
        <w:rPr>
          <w:bCs/>
          <w:sz w:val="20"/>
          <w:szCs w:val="20"/>
        </w:rPr>
      </w:pPr>
      <w:r w:rsidRPr="00882544">
        <w:rPr>
          <w:bCs/>
          <w:sz w:val="20"/>
          <w:szCs w:val="20"/>
        </w:rPr>
        <w:t>E)</w:t>
      </w:r>
      <w:r w:rsidRPr="00882544">
        <w:rPr>
          <w:bCs/>
          <w:sz w:val="20"/>
          <w:szCs w:val="20"/>
        </w:rPr>
        <w:tab/>
        <w:t xml:space="preserve">Zobne bolezni in </w:t>
      </w:r>
      <w:proofErr w:type="spellStart"/>
      <w:r w:rsidRPr="00882544">
        <w:rPr>
          <w:bCs/>
          <w:sz w:val="20"/>
          <w:szCs w:val="20"/>
        </w:rPr>
        <w:t>endodontija</w:t>
      </w:r>
      <w:proofErr w:type="spellEnd"/>
    </w:p>
    <w:p w14:paraId="5475B12F" w14:textId="77777777" w:rsidR="00882544" w:rsidRPr="00882544" w:rsidRDefault="00882544" w:rsidP="00882544">
      <w:pPr>
        <w:pStyle w:val="Priloga"/>
        <w:spacing w:before="0" w:after="0" w:line="240" w:lineRule="auto"/>
        <w:rPr>
          <w:bCs/>
          <w:sz w:val="20"/>
          <w:szCs w:val="20"/>
        </w:rPr>
      </w:pPr>
    </w:p>
    <w:p w14:paraId="421B4A44" w14:textId="77777777" w:rsidR="00882544" w:rsidRPr="00882544" w:rsidRDefault="00882544" w:rsidP="00882544">
      <w:pPr>
        <w:pStyle w:val="Priloga"/>
        <w:spacing w:before="0" w:after="0" w:line="240" w:lineRule="auto"/>
        <w:rPr>
          <w:bCs/>
          <w:sz w:val="20"/>
          <w:szCs w:val="20"/>
        </w:rPr>
      </w:pPr>
      <w:r w:rsidRPr="00882544">
        <w:rPr>
          <w:bCs/>
          <w:sz w:val="20"/>
          <w:szCs w:val="20"/>
        </w:rPr>
        <w:t>Splošni del</w:t>
      </w:r>
    </w:p>
    <w:p w14:paraId="2BFCE5A6" w14:textId="77777777" w:rsidR="00882544" w:rsidRPr="00882544" w:rsidRDefault="00882544" w:rsidP="00882544">
      <w:pPr>
        <w:pStyle w:val="Priloga"/>
        <w:spacing w:before="0" w:after="0" w:line="240" w:lineRule="auto"/>
        <w:rPr>
          <w:bCs/>
          <w:sz w:val="20"/>
          <w:szCs w:val="20"/>
        </w:rPr>
      </w:pPr>
    </w:p>
    <w:p w14:paraId="2002EE11"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 nadgradnjo znanja, razumevanja in kliničnih izkušenj, ki jih je kandidat pridobil tekom dodiplomskega programa na naslednjih področjih:</w:t>
      </w:r>
    </w:p>
    <w:p w14:paraId="2B73D71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diagnostika, uspešnost zdravljenja, načrtovanje zdravljenja,</w:t>
      </w:r>
    </w:p>
    <w:p w14:paraId="160E9FA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prve pomoči in nujni posegi v </w:t>
      </w:r>
      <w:proofErr w:type="spellStart"/>
      <w:r w:rsidRPr="00882544">
        <w:rPr>
          <w:bCs/>
          <w:sz w:val="20"/>
          <w:szCs w:val="20"/>
        </w:rPr>
        <w:t>endodontiji</w:t>
      </w:r>
      <w:proofErr w:type="spellEnd"/>
      <w:r w:rsidRPr="00882544">
        <w:rPr>
          <w:bCs/>
          <w:sz w:val="20"/>
          <w:szCs w:val="20"/>
        </w:rPr>
        <w:t>, poškodbe zob,</w:t>
      </w:r>
    </w:p>
    <w:p w14:paraId="4A0FF33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rizični in medicinsko kompromitirani pacienti,</w:t>
      </w:r>
    </w:p>
    <w:p w14:paraId="60F2FA4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zapleti pri </w:t>
      </w:r>
      <w:proofErr w:type="spellStart"/>
      <w:r w:rsidRPr="00882544">
        <w:rPr>
          <w:bCs/>
          <w:sz w:val="20"/>
          <w:szCs w:val="20"/>
        </w:rPr>
        <w:t>endodontskem</w:t>
      </w:r>
      <w:proofErr w:type="spellEnd"/>
      <w:r w:rsidRPr="00882544">
        <w:rPr>
          <w:bCs/>
          <w:sz w:val="20"/>
          <w:szCs w:val="20"/>
        </w:rPr>
        <w:t xml:space="preserve"> zdravljenju,</w:t>
      </w:r>
    </w:p>
    <w:p w14:paraId="6479039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preprečevanje prenosa okužb.</w:t>
      </w:r>
    </w:p>
    <w:p w14:paraId="118C54E3" w14:textId="77777777" w:rsidR="00882544" w:rsidRPr="00882544" w:rsidRDefault="00882544" w:rsidP="00882544">
      <w:pPr>
        <w:pStyle w:val="Priloga"/>
        <w:spacing w:before="0" w:after="0" w:line="240" w:lineRule="auto"/>
        <w:rPr>
          <w:bCs/>
          <w:sz w:val="20"/>
          <w:szCs w:val="20"/>
        </w:rPr>
      </w:pPr>
    </w:p>
    <w:p w14:paraId="4FA13A71"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w:t>
      </w:r>
    </w:p>
    <w:p w14:paraId="774BE0CE" w14:textId="77777777" w:rsidR="00882544" w:rsidRPr="00882544" w:rsidRDefault="00882544" w:rsidP="00882544">
      <w:pPr>
        <w:pStyle w:val="Priloga"/>
        <w:spacing w:before="0" w:after="0" w:line="240" w:lineRule="auto"/>
        <w:rPr>
          <w:bCs/>
          <w:sz w:val="20"/>
          <w:szCs w:val="20"/>
        </w:rPr>
      </w:pPr>
    </w:p>
    <w:p w14:paraId="34FC4449"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4CD46B5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diagnostika pri pacientu z okvarami trdih zobnih tkiv in obolenji, ki prizadenejo zobno pulpo in </w:t>
      </w:r>
      <w:proofErr w:type="spellStart"/>
      <w:r w:rsidRPr="00882544">
        <w:rPr>
          <w:bCs/>
          <w:sz w:val="20"/>
          <w:szCs w:val="20"/>
        </w:rPr>
        <w:t>periapikalna</w:t>
      </w:r>
      <w:proofErr w:type="spellEnd"/>
      <w:r w:rsidRPr="00882544">
        <w:rPr>
          <w:bCs/>
          <w:sz w:val="20"/>
          <w:szCs w:val="20"/>
        </w:rPr>
        <w:t xml:space="preserve"> tkiva, vključno z diagnostiko ustno-obrazne bolečine,</w:t>
      </w:r>
    </w:p>
    <w:p w14:paraId="0C2641F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načrtovanje in izvedba preventive/zdravljenja pri pacientih z okvarami trdih zobnih tkiv in obolenji, ki prizadenejo zobno pulpo in </w:t>
      </w:r>
      <w:proofErr w:type="spellStart"/>
      <w:r w:rsidRPr="00882544">
        <w:rPr>
          <w:bCs/>
          <w:sz w:val="20"/>
          <w:szCs w:val="20"/>
        </w:rPr>
        <w:t>periapikalna</w:t>
      </w:r>
      <w:proofErr w:type="spellEnd"/>
      <w:r w:rsidRPr="00882544">
        <w:rPr>
          <w:bCs/>
          <w:sz w:val="20"/>
          <w:szCs w:val="20"/>
        </w:rPr>
        <w:t xml:space="preserve"> tkiva, vse kot del celostne oskrbe pacienta; tekom obravnave med drugim pripravi zob za </w:t>
      </w:r>
      <w:proofErr w:type="spellStart"/>
      <w:r w:rsidRPr="00882544">
        <w:rPr>
          <w:bCs/>
          <w:sz w:val="20"/>
          <w:szCs w:val="20"/>
        </w:rPr>
        <w:t>endodontsko</w:t>
      </w:r>
      <w:proofErr w:type="spellEnd"/>
      <w:r w:rsidRPr="00882544">
        <w:rPr>
          <w:bCs/>
          <w:sz w:val="20"/>
          <w:szCs w:val="20"/>
        </w:rPr>
        <w:t xml:space="preserve"> zdravljenje, uporablja različne tehnike širjenja in čiščenja koreninskih kanalov, polnitve koreninskih kanalov in plombiranja zob s kompozitnimi </w:t>
      </w:r>
      <w:proofErr w:type="spellStart"/>
      <w:r w:rsidRPr="00882544">
        <w:rPr>
          <w:bCs/>
          <w:sz w:val="20"/>
          <w:szCs w:val="20"/>
        </w:rPr>
        <w:t>plombirnimi</w:t>
      </w:r>
      <w:proofErr w:type="spellEnd"/>
      <w:r w:rsidRPr="00882544">
        <w:rPr>
          <w:bCs/>
          <w:sz w:val="20"/>
          <w:szCs w:val="20"/>
        </w:rPr>
        <w:t xml:space="preserve"> materiali,</w:t>
      </w:r>
    </w:p>
    <w:p w14:paraId="32BC9EE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sledenje in ocena uspešnosti zdravljenja teh pacientov,</w:t>
      </w:r>
    </w:p>
    <w:p w14:paraId="0927FFE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načrtovanje zdravljenja pri pacientu, kjer je indicirana napotitev k specialistu za zobne bolezni in </w:t>
      </w:r>
      <w:proofErr w:type="spellStart"/>
      <w:r w:rsidRPr="00882544">
        <w:rPr>
          <w:bCs/>
          <w:sz w:val="20"/>
          <w:szCs w:val="20"/>
        </w:rPr>
        <w:t>endodontijo</w:t>
      </w:r>
      <w:proofErr w:type="spellEnd"/>
      <w:r w:rsidRPr="00882544">
        <w:rPr>
          <w:bCs/>
          <w:sz w:val="20"/>
          <w:szCs w:val="20"/>
        </w:rPr>
        <w:t xml:space="preserve"> (vključno s kirurško </w:t>
      </w:r>
      <w:proofErr w:type="spellStart"/>
      <w:r w:rsidRPr="00882544">
        <w:rPr>
          <w:bCs/>
          <w:sz w:val="20"/>
          <w:szCs w:val="20"/>
        </w:rPr>
        <w:t>endodontijo</w:t>
      </w:r>
      <w:proofErr w:type="spellEnd"/>
      <w:r w:rsidRPr="00882544">
        <w:rPr>
          <w:bCs/>
          <w:sz w:val="20"/>
          <w:szCs w:val="20"/>
        </w:rPr>
        <w:t>),</w:t>
      </w:r>
    </w:p>
    <w:p w14:paraId="5E90CC1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obravnava prvih pomoči in nujnih posegov v </w:t>
      </w:r>
      <w:proofErr w:type="spellStart"/>
      <w:r w:rsidRPr="00882544">
        <w:rPr>
          <w:bCs/>
          <w:sz w:val="20"/>
          <w:szCs w:val="20"/>
        </w:rPr>
        <w:t>endodontiji</w:t>
      </w:r>
      <w:proofErr w:type="spellEnd"/>
      <w:r w:rsidRPr="00882544">
        <w:rPr>
          <w:bCs/>
          <w:sz w:val="20"/>
          <w:szCs w:val="20"/>
        </w:rPr>
        <w:t xml:space="preserve">, vključno z </w:t>
      </w:r>
      <w:proofErr w:type="spellStart"/>
      <w:r w:rsidRPr="00882544">
        <w:rPr>
          <w:bCs/>
          <w:sz w:val="20"/>
          <w:szCs w:val="20"/>
        </w:rPr>
        <w:t>endodontsko</w:t>
      </w:r>
      <w:proofErr w:type="spellEnd"/>
      <w:r w:rsidRPr="00882544">
        <w:rPr>
          <w:bCs/>
          <w:sz w:val="20"/>
          <w:szCs w:val="20"/>
        </w:rPr>
        <w:t xml:space="preserve"> obravnavo pacientov po poškodbah zob,</w:t>
      </w:r>
    </w:p>
    <w:p w14:paraId="73F21DF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obravnava rizičnih in medicinsko kompromitiranih pacientov,</w:t>
      </w:r>
    </w:p>
    <w:p w14:paraId="2A737800" w14:textId="77777777" w:rsidR="00882544" w:rsidRPr="00882544" w:rsidRDefault="00882544" w:rsidP="00882544">
      <w:pPr>
        <w:pStyle w:val="Priloga"/>
        <w:spacing w:before="0" w:after="0" w:line="240" w:lineRule="auto"/>
        <w:rPr>
          <w:bCs/>
          <w:sz w:val="20"/>
          <w:szCs w:val="20"/>
        </w:rPr>
      </w:pPr>
      <w:r w:rsidRPr="00882544">
        <w:rPr>
          <w:bCs/>
          <w:sz w:val="20"/>
          <w:szCs w:val="20"/>
        </w:rPr>
        <w:lastRenderedPageBreak/>
        <w:t>-</w:t>
      </w:r>
      <w:r w:rsidRPr="00882544">
        <w:rPr>
          <w:bCs/>
          <w:sz w:val="20"/>
          <w:szCs w:val="20"/>
        </w:rPr>
        <w:tab/>
        <w:t xml:space="preserve">obravnava zapletov pri </w:t>
      </w:r>
      <w:proofErr w:type="spellStart"/>
      <w:r w:rsidRPr="00882544">
        <w:rPr>
          <w:bCs/>
          <w:sz w:val="20"/>
          <w:szCs w:val="20"/>
        </w:rPr>
        <w:t>endodontskem</w:t>
      </w:r>
      <w:proofErr w:type="spellEnd"/>
      <w:r w:rsidRPr="00882544">
        <w:rPr>
          <w:bCs/>
          <w:sz w:val="20"/>
          <w:szCs w:val="20"/>
        </w:rPr>
        <w:t xml:space="preserve"> zdravljenju,</w:t>
      </w:r>
    </w:p>
    <w:p w14:paraId="2ACF5C9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upoštevanje postopkov za preprečevanje prenosa okužb,</w:t>
      </w:r>
    </w:p>
    <w:p w14:paraId="701EBB8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evidenca in dokumentacija opravljenega dela.</w:t>
      </w:r>
    </w:p>
    <w:p w14:paraId="660C30BB" w14:textId="77777777" w:rsidR="00882544" w:rsidRPr="00882544" w:rsidRDefault="00882544" w:rsidP="00882544">
      <w:pPr>
        <w:pStyle w:val="Priloga"/>
        <w:spacing w:before="0" w:after="0" w:line="240" w:lineRule="auto"/>
        <w:rPr>
          <w:bCs/>
          <w:sz w:val="20"/>
          <w:szCs w:val="20"/>
        </w:rPr>
      </w:pPr>
    </w:p>
    <w:p w14:paraId="7CB67349"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7E71B34C" w14:textId="77777777" w:rsidR="00882544" w:rsidRPr="00882544" w:rsidRDefault="00882544" w:rsidP="00882544">
      <w:pPr>
        <w:pStyle w:val="Priloga"/>
        <w:spacing w:before="0" w:after="0" w:line="240" w:lineRule="auto"/>
        <w:rPr>
          <w:bCs/>
          <w:sz w:val="20"/>
          <w:szCs w:val="20"/>
        </w:rPr>
      </w:pPr>
      <w:r w:rsidRPr="00882544">
        <w:rPr>
          <w:bCs/>
          <w:sz w:val="20"/>
          <w:szCs w:val="20"/>
        </w:rPr>
        <w:t xml:space="preserve">Pripravnik dokumentirano opravi določeno število praktičnih del, s katerimi pridobi zadostne kompetence s področja zobnih bolezni in </w:t>
      </w:r>
      <w:proofErr w:type="spellStart"/>
      <w:r w:rsidRPr="00882544">
        <w:rPr>
          <w:bCs/>
          <w:sz w:val="20"/>
          <w:szCs w:val="20"/>
        </w:rPr>
        <w:t>endodontije</w:t>
      </w:r>
      <w:proofErr w:type="spellEnd"/>
      <w:r w:rsidRPr="00882544">
        <w:rPr>
          <w:bCs/>
          <w:sz w:val="20"/>
          <w:szCs w:val="20"/>
        </w:rPr>
        <w:t>.</w:t>
      </w:r>
    </w:p>
    <w:p w14:paraId="6AF86D82" w14:textId="77777777" w:rsidR="00882544" w:rsidRPr="00882544" w:rsidRDefault="00882544" w:rsidP="00882544">
      <w:pPr>
        <w:pStyle w:val="Priloga"/>
        <w:spacing w:before="0" w:after="0" w:line="240" w:lineRule="auto"/>
        <w:rPr>
          <w:bCs/>
          <w:sz w:val="20"/>
          <w:szCs w:val="20"/>
        </w:rPr>
      </w:pPr>
    </w:p>
    <w:p w14:paraId="578DFAA7" w14:textId="77777777" w:rsidR="00882544" w:rsidRPr="00882544" w:rsidRDefault="00882544" w:rsidP="00882544">
      <w:pPr>
        <w:pStyle w:val="Priloga"/>
        <w:spacing w:before="0" w:after="0" w:line="240" w:lineRule="auto"/>
        <w:rPr>
          <w:bCs/>
          <w:sz w:val="20"/>
          <w:szCs w:val="20"/>
        </w:rPr>
      </w:pPr>
    </w:p>
    <w:p w14:paraId="7CD5BE31" w14:textId="77777777" w:rsidR="00882544" w:rsidRPr="00882544" w:rsidRDefault="00882544" w:rsidP="00882544">
      <w:pPr>
        <w:pStyle w:val="Priloga"/>
        <w:spacing w:before="0" w:after="0" w:line="240" w:lineRule="auto"/>
        <w:rPr>
          <w:bCs/>
          <w:sz w:val="20"/>
          <w:szCs w:val="20"/>
        </w:rPr>
      </w:pPr>
      <w:r w:rsidRPr="00882544">
        <w:rPr>
          <w:bCs/>
          <w:sz w:val="20"/>
          <w:szCs w:val="20"/>
        </w:rPr>
        <w:t>F)</w:t>
      </w:r>
      <w:r w:rsidRPr="00882544">
        <w:rPr>
          <w:bCs/>
          <w:sz w:val="20"/>
          <w:szCs w:val="20"/>
        </w:rPr>
        <w:tab/>
        <w:t>Stomatološka protetika</w:t>
      </w:r>
    </w:p>
    <w:p w14:paraId="2EEE62BA" w14:textId="77777777" w:rsidR="00882544" w:rsidRPr="00882544" w:rsidRDefault="00882544" w:rsidP="00882544">
      <w:pPr>
        <w:pStyle w:val="Priloga"/>
        <w:spacing w:before="0" w:after="0" w:line="240" w:lineRule="auto"/>
        <w:rPr>
          <w:bCs/>
          <w:sz w:val="20"/>
          <w:szCs w:val="20"/>
        </w:rPr>
      </w:pPr>
    </w:p>
    <w:p w14:paraId="0A4E360B"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w:t>
      </w:r>
    </w:p>
    <w:p w14:paraId="757BE78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utrjevanje teoretičnega poznavanja fiksne in snemne protetike ter </w:t>
      </w:r>
      <w:proofErr w:type="spellStart"/>
      <w:r w:rsidRPr="00882544">
        <w:rPr>
          <w:bCs/>
          <w:sz w:val="20"/>
          <w:szCs w:val="20"/>
        </w:rPr>
        <w:t>gnatologije</w:t>
      </w:r>
      <w:proofErr w:type="spellEnd"/>
      <w:r w:rsidRPr="00882544">
        <w:rPr>
          <w:bCs/>
          <w:sz w:val="20"/>
          <w:szCs w:val="20"/>
        </w:rPr>
        <w:t>,</w:t>
      </w:r>
    </w:p>
    <w:p w14:paraId="2D6D6A2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metode </w:t>
      </w:r>
      <w:proofErr w:type="spellStart"/>
      <w:r w:rsidRPr="00882544">
        <w:rPr>
          <w:bCs/>
          <w:sz w:val="20"/>
          <w:szCs w:val="20"/>
        </w:rPr>
        <w:t>fiksnoprotetičnega</w:t>
      </w:r>
      <w:proofErr w:type="spellEnd"/>
      <w:r w:rsidRPr="00882544">
        <w:rPr>
          <w:bCs/>
          <w:sz w:val="20"/>
          <w:szCs w:val="20"/>
        </w:rPr>
        <w:t xml:space="preserve"> zdravljenja, </w:t>
      </w:r>
      <w:proofErr w:type="spellStart"/>
      <w:r w:rsidRPr="00882544">
        <w:rPr>
          <w:bCs/>
          <w:sz w:val="20"/>
          <w:szCs w:val="20"/>
        </w:rPr>
        <w:t>snemnoprotetičnega</w:t>
      </w:r>
      <w:proofErr w:type="spellEnd"/>
      <w:r w:rsidRPr="00882544">
        <w:rPr>
          <w:bCs/>
          <w:sz w:val="20"/>
          <w:szCs w:val="20"/>
        </w:rPr>
        <w:t xml:space="preserve"> zdravljenja in </w:t>
      </w:r>
      <w:proofErr w:type="spellStart"/>
      <w:r w:rsidRPr="00882544">
        <w:rPr>
          <w:bCs/>
          <w:sz w:val="20"/>
          <w:szCs w:val="20"/>
        </w:rPr>
        <w:t>gnatologije</w:t>
      </w:r>
      <w:proofErr w:type="spellEnd"/>
      <w:r w:rsidRPr="00882544">
        <w:rPr>
          <w:bCs/>
          <w:sz w:val="20"/>
          <w:szCs w:val="20"/>
        </w:rPr>
        <w:t xml:space="preserve"> iz dodiplomskega študijskega programa,</w:t>
      </w:r>
    </w:p>
    <w:p w14:paraId="598F153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anatomijo in fiziologijo </w:t>
      </w:r>
      <w:proofErr w:type="spellStart"/>
      <w:r w:rsidRPr="00882544">
        <w:rPr>
          <w:bCs/>
          <w:sz w:val="20"/>
          <w:szCs w:val="20"/>
        </w:rPr>
        <w:t>stomatognatega</w:t>
      </w:r>
      <w:proofErr w:type="spellEnd"/>
      <w:r w:rsidRPr="00882544">
        <w:rPr>
          <w:bCs/>
          <w:sz w:val="20"/>
          <w:szCs w:val="20"/>
        </w:rPr>
        <w:t xml:space="preserve"> sistema, okluzijo in </w:t>
      </w:r>
      <w:proofErr w:type="spellStart"/>
      <w:r w:rsidRPr="00882544">
        <w:rPr>
          <w:bCs/>
          <w:sz w:val="20"/>
          <w:szCs w:val="20"/>
        </w:rPr>
        <w:t>okluzijske</w:t>
      </w:r>
      <w:proofErr w:type="spellEnd"/>
      <w:r w:rsidRPr="00882544">
        <w:rPr>
          <w:bCs/>
          <w:sz w:val="20"/>
          <w:szCs w:val="20"/>
        </w:rPr>
        <w:t xml:space="preserve"> motnje,</w:t>
      </w:r>
    </w:p>
    <w:p w14:paraId="612EBDA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oblike </w:t>
      </w:r>
      <w:proofErr w:type="spellStart"/>
      <w:r w:rsidRPr="00882544">
        <w:rPr>
          <w:bCs/>
          <w:sz w:val="20"/>
          <w:szCs w:val="20"/>
        </w:rPr>
        <w:t>snemnoprotetičnega</w:t>
      </w:r>
      <w:proofErr w:type="spellEnd"/>
      <w:r w:rsidRPr="00882544">
        <w:rPr>
          <w:bCs/>
          <w:sz w:val="20"/>
          <w:szCs w:val="20"/>
        </w:rPr>
        <w:t xml:space="preserve"> zdravljenja, načrtovanje parcialne in totalne proteze.</w:t>
      </w:r>
    </w:p>
    <w:p w14:paraId="592E3FC7" w14:textId="77777777" w:rsidR="00882544" w:rsidRPr="00882544" w:rsidRDefault="00882544" w:rsidP="00882544">
      <w:pPr>
        <w:pStyle w:val="Priloga"/>
        <w:spacing w:before="0" w:after="0" w:line="240" w:lineRule="auto"/>
        <w:rPr>
          <w:bCs/>
          <w:sz w:val="20"/>
          <w:szCs w:val="20"/>
        </w:rPr>
      </w:pPr>
    </w:p>
    <w:p w14:paraId="5E519127"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7A3A798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načrtovanje in pripravljalne postopke za </w:t>
      </w:r>
      <w:proofErr w:type="spellStart"/>
      <w:r w:rsidRPr="00882544">
        <w:rPr>
          <w:bCs/>
          <w:sz w:val="20"/>
          <w:szCs w:val="20"/>
        </w:rPr>
        <w:t>fiksnoprotetično</w:t>
      </w:r>
      <w:proofErr w:type="spellEnd"/>
      <w:r w:rsidRPr="00882544">
        <w:rPr>
          <w:bCs/>
          <w:sz w:val="20"/>
          <w:szCs w:val="20"/>
        </w:rPr>
        <w:t xml:space="preserve"> zdravljenje: zdravljenje zob in priprava nosilcev, odstranitev zob, zdravljenje ustne sluznice in obzobnih tkiv,</w:t>
      </w:r>
    </w:p>
    <w:p w14:paraId="3055339E"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preparacijo zob za polna in delna sidra, odtiskovanje, registracijo </w:t>
      </w:r>
      <w:proofErr w:type="spellStart"/>
      <w:r w:rsidRPr="00882544">
        <w:rPr>
          <w:bCs/>
          <w:sz w:val="20"/>
          <w:szCs w:val="20"/>
        </w:rPr>
        <w:t>medčeljustnih</w:t>
      </w:r>
      <w:proofErr w:type="spellEnd"/>
      <w:r w:rsidRPr="00882544">
        <w:rPr>
          <w:bCs/>
          <w:sz w:val="20"/>
          <w:szCs w:val="20"/>
        </w:rPr>
        <w:t xml:space="preserve"> in medzobnih odnosov, zaščito obrušenih zob, začasno </w:t>
      </w:r>
      <w:proofErr w:type="spellStart"/>
      <w:r w:rsidRPr="00882544">
        <w:rPr>
          <w:bCs/>
          <w:sz w:val="20"/>
          <w:szCs w:val="20"/>
        </w:rPr>
        <w:t>fiksnoprotetično</w:t>
      </w:r>
      <w:proofErr w:type="spellEnd"/>
      <w:r w:rsidRPr="00882544">
        <w:rPr>
          <w:bCs/>
          <w:sz w:val="20"/>
          <w:szCs w:val="20"/>
        </w:rPr>
        <w:t xml:space="preserve"> oskrbo,</w:t>
      </w:r>
    </w:p>
    <w:p w14:paraId="4FAA0CB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aktivno sodelovanje pri delu v zobotehničnem laboratoriju,</w:t>
      </w:r>
    </w:p>
    <w:p w14:paraId="49B78E6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preverjanje posameznih sider in fiksnih konstrukcij, izbor barve, cementiranje,</w:t>
      </w:r>
    </w:p>
    <w:p w14:paraId="21DF7DF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oskrbo </w:t>
      </w:r>
      <w:proofErr w:type="spellStart"/>
      <w:r w:rsidRPr="00882544">
        <w:rPr>
          <w:bCs/>
          <w:sz w:val="20"/>
          <w:szCs w:val="20"/>
        </w:rPr>
        <w:t>kraniomandibularnih</w:t>
      </w:r>
      <w:proofErr w:type="spellEnd"/>
      <w:r w:rsidRPr="00882544">
        <w:rPr>
          <w:bCs/>
          <w:sz w:val="20"/>
          <w:szCs w:val="20"/>
        </w:rPr>
        <w:t xml:space="preserve"> motenj,</w:t>
      </w:r>
    </w:p>
    <w:p w14:paraId="15EFE6B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prvo pomoč in demontažo posameznih sider in konstrukcij,</w:t>
      </w:r>
    </w:p>
    <w:p w14:paraId="2F73A61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pregled brezzobe čeljusti,</w:t>
      </w:r>
    </w:p>
    <w:p w14:paraId="02B8B55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odtiskovanje: metode, materiali,</w:t>
      </w:r>
    </w:p>
    <w:p w14:paraId="0311F91E"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faze izdelave totalne proteze, preizkus in vstavitev,</w:t>
      </w:r>
    </w:p>
    <w:p w14:paraId="638EA8F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načrtovanje parcialne proteze: </w:t>
      </w:r>
      <w:proofErr w:type="spellStart"/>
      <w:r w:rsidRPr="00882544">
        <w:rPr>
          <w:bCs/>
          <w:sz w:val="20"/>
          <w:szCs w:val="20"/>
        </w:rPr>
        <w:t>gingivalne</w:t>
      </w:r>
      <w:proofErr w:type="spellEnd"/>
      <w:r w:rsidRPr="00882544">
        <w:rPr>
          <w:bCs/>
          <w:sz w:val="20"/>
          <w:szCs w:val="20"/>
        </w:rPr>
        <w:t xml:space="preserve"> in </w:t>
      </w:r>
      <w:proofErr w:type="spellStart"/>
      <w:r w:rsidRPr="00882544">
        <w:rPr>
          <w:bCs/>
          <w:sz w:val="20"/>
          <w:szCs w:val="20"/>
        </w:rPr>
        <w:t>parodontalne</w:t>
      </w:r>
      <w:proofErr w:type="spellEnd"/>
      <w:r w:rsidRPr="00882544">
        <w:rPr>
          <w:bCs/>
          <w:sz w:val="20"/>
          <w:szCs w:val="20"/>
        </w:rPr>
        <w:t xml:space="preserve"> obremenitve,</w:t>
      </w:r>
    </w:p>
    <w:p w14:paraId="72F453D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r>
      <w:proofErr w:type="spellStart"/>
      <w:r w:rsidRPr="00882544">
        <w:rPr>
          <w:bCs/>
          <w:sz w:val="20"/>
          <w:szCs w:val="20"/>
        </w:rPr>
        <w:t>fiksnoprotetične</w:t>
      </w:r>
      <w:proofErr w:type="spellEnd"/>
      <w:r w:rsidRPr="00882544">
        <w:rPr>
          <w:bCs/>
          <w:sz w:val="20"/>
          <w:szCs w:val="20"/>
        </w:rPr>
        <w:t xml:space="preserve"> priprave nosilcev zapon in drugih elementov,</w:t>
      </w:r>
    </w:p>
    <w:p w14:paraId="2240D13F"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ulite baze za parcialno protezo,</w:t>
      </w:r>
    </w:p>
    <w:p w14:paraId="2BA820A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aktivno sodelovanje pri zobotehničnem delu,</w:t>
      </w:r>
    </w:p>
    <w:p w14:paraId="6BF9541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kontrolni pregled: odpravljanje težav, brušenje, podlaganje in druge reparature.</w:t>
      </w:r>
    </w:p>
    <w:p w14:paraId="571B399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osnove </w:t>
      </w:r>
      <w:proofErr w:type="spellStart"/>
      <w:r w:rsidRPr="00882544">
        <w:rPr>
          <w:bCs/>
          <w:sz w:val="20"/>
          <w:szCs w:val="20"/>
        </w:rPr>
        <w:t>implantološke</w:t>
      </w:r>
      <w:proofErr w:type="spellEnd"/>
      <w:r w:rsidRPr="00882544">
        <w:rPr>
          <w:bCs/>
          <w:sz w:val="20"/>
          <w:szCs w:val="20"/>
        </w:rPr>
        <w:t xml:space="preserve"> protetične rehabilitacije (prevleke, mostički, </w:t>
      </w:r>
      <w:proofErr w:type="spellStart"/>
      <w:r w:rsidRPr="00882544">
        <w:rPr>
          <w:bCs/>
          <w:sz w:val="20"/>
          <w:szCs w:val="20"/>
        </w:rPr>
        <w:t>implantatno</w:t>
      </w:r>
      <w:proofErr w:type="spellEnd"/>
      <w:r w:rsidRPr="00882544">
        <w:rPr>
          <w:bCs/>
          <w:sz w:val="20"/>
          <w:szCs w:val="20"/>
        </w:rPr>
        <w:t xml:space="preserve"> podprte totalne proteze)</w:t>
      </w:r>
    </w:p>
    <w:p w14:paraId="4A7D23D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evidenco in dokumentacijo dela.</w:t>
      </w:r>
    </w:p>
    <w:p w14:paraId="3DD565C5" w14:textId="77777777" w:rsidR="00882544" w:rsidRPr="00882544" w:rsidRDefault="00882544" w:rsidP="00882544">
      <w:pPr>
        <w:pStyle w:val="Priloga"/>
        <w:spacing w:before="0" w:after="0" w:line="240" w:lineRule="auto"/>
        <w:rPr>
          <w:bCs/>
          <w:sz w:val="20"/>
          <w:szCs w:val="20"/>
        </w:rPr>
      </w:pPr>
    </w:p>
    <w:p w14:paraId="3EAE0EE8"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367EBA0A" w14:textId="77777777" w:rsidR="00882544" w:rsidRPr="00882544" w:rsidRDefault="00882544" w:rsidP="00882544">
      <w:pPr>
        <w:pStyle w:val="Priloga"/>
        <w:spacing w:before="0" w:after="0" w:line="240" w:lineRule="auto"/>
        <w:rPr>
          <w:bCs/>
          <w:sz w:val="20"/>
          <w:szCs w:val="20"/>
        </w:rPr>
      </w:pPr>
      <w:r w:rsidRPr="00882544">
        <w:rPr>
          <w:bCs/>
          <w:sz w:val="20"/>
          <w:szCs w:val="20"/>
        </w:rPr>
        <w:t xml:space="preserve">Pripravnik dokumentirano opravi določeno število </w:t>
      </w:r>
      <w:proofErr w:type="spellStart"/>
      <w:r w:rsidRPr="00882544">
        <w:rPr>
          <w:bCs/>
          <w:sz w:val="20"/>
          <w:szCs w:val="20"/>
        </w:rPr>
        <w:t>fiksnoprotetičnih</w:t>
      </w:r>
      <w:proofErr w:type="spellEnd"/>
      <w:r w:rsidRPr="00882544">
        <w:rPr>
          <w:bCs/>
          <w:sz w:val="20"/>
          <w:szCs w:val="20"/>
        </w:rPr>
        <w:t xml:space="preserve"> sider ter drugih storitev s področja stomatološke fiksne protetike in </w:t>
      </w:r>
      <w:proofErr w:type="spellStart"/>
      <w:r w:rsidRPr="00882544">
        <w:rPr>
          <w:bCs/>
          <w:sz w:val="20"/>
          <w:szCs w:val="20"/>
        </w:rPr>
        <w:t>gnatologije</w:t>
      </w:r>
      <w:proofErr w:type="spellEnd"/>
      <w:r w:rsidRPr="00882544">
        <w:rPr>
          <w:bCs/>
          <w:sz w:val="20"/>
          <w:szCs w:val="20"/>
        </w:rPr>
        <w:t>, fiksnih in snemnih protez, reparatur ter drugih storitev s področja stomatološke snemne protetike.</w:t>
      </w:r>
    </w:p>
    <w:p w14:paraId="36B3F0B8" w14:textId="77777777" w:rsidR="00882544" w:rsidRPr="00882544" w:rsidRDefault="00882544" w:rsidP="00882544">
      <w:pPr>
        <w:pStyle w:val="Priloga"/>
        <w:spacing w:before="0" w:after="0" w:line="240" w:lineRule="auto"/>
        <w:rPr>
          <w:bCs/>
          <w:sz w:val="20"/>
          <w:szCs w:val="20"/>
        </w:rPr>
      </w:pPr>
    </w:p>
    <w:p w14:paraId="5178B839" w14:textId="77777777" w:rsidR="00882544" w:rsidRPr="00882544" w:rsidRDefault="00882544" w:rsidP="00882544">
      <w:pPr>
        <w:pStyle w:val="Priloga"/>
        <w:spacing w:before="0" w:after="0" w:line="240" w:lineRule="auto"/>
        <w:rPr>
          <w:bCs/>
          <w:sz w:val="20"/>
          <w:szCs w:val="20"/>
        </w:rPr>
      </w:pPr>
    </w:p>
    <w:p w14:paraId="1F404B29" w14:textId="77777777" w:rsidR="00882544" w:rsidRPr="00882544" w:rsidRDefault="00882544" w:rsidP="00882544">
      <w:pPr>
        <w:pStyle w:val="Priloga"/>
        <w:spacing w:before="0" w:after="0" w:line="240" w:lineRule="auto"/>
        <w:rPr>
          <w:bCs/>
          <w:sz w:val="20"/>
          <w:szCs w:val="20"/>
        </w:rPr>
      </w:pPr>
      <w:r w:rsidRPr="00882544">
        <w:rPr>
          <w:bCs/>
          <w:sz w:val="20"/>
          <w:szCs w:val="20"/>
        </w:rPr>
        <w:t>G)</w:t>
      </w:r>
      <w:r w:rsidRPr="00882544">
        <w:rPr>
          <w:bCs/>
          <w:sz w:val="20"/>
          <w:szCs w:val="20"/>
        </w:rPr>
        <w:tab/>
        <w:t>Oralna kirurgija</w:t>
      </w:r>
    </w:p>
    <w:p w14:paraId="00901F51" w14:textId="77777777" w:rsidR="00882544" w:rsidRPr="00882544" w:rsidRDefault="00882544" w:rsidP="00882544">
      <w:pPr>
        <w:pStyle w:val="Priloga"/>
        <w:spacing w:before="0" w:after="0" w:line="240" w:lineRule="auto"/>
        <w:rPr>
          <w:bCs/>
          <w:sz w:val="20"/>
          <w:szCs w:val="20"/>
        </w:rPr>
      </w:pPr>
    </w:p>
    <w:p w14:paraId="340E1B7A"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w:t>
      </w:r>
    </w:p>
    <w:p w14:paraId="1C40E1E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oralno kirurško patologijo,</w:t>
      </w:r>
    </w:p>
    <w:p w14:paraId="0026297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diagnostičnimi metodami,</w:t>
      </w:r>
    </w:p>
    <w:p w14:paraId="5311058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seznanitev z indikacijami za </w:t>
      </w:r>
      <w:proofErr w:type="spellStart"/>
      <w:r w:rsidRPr="00882544">
        <w:rPr>
          <w:bCs/>
          <w:sz w:val="20"/>
          <w:szCs w:val="20"/>
        </w:rPr>
        <w:t>oralnokirurške</w:t>
      </w:r>
      <w:proofErr w:type="spellEnd"/>
      <w:r w:rsidRPr="00882544">
        <w:rPr>
          <w:bCs/>
          <w:sz w:val="20"/>
          <w:szCs w:val="20"/>
        </w:rPr>
        <w:t xml:space="preserve"> posege,</w:t>
      </w:r>
    </w:p>
    <w:p w14:paraId="4F0D8E4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seznanitev s </w:t>
      </w:r>
      <w:proofErr w:type="spellStart"/>
      <w:r w:rsidRPr="00882544">
        <w:rPr>
          <w:bCs/>
          <w:sz w:val="20"/>
          <w:szCs w:val="20"/>
        </w:rPr>
        <w:t>predprotetično</w:t>
      </w:r>
      <w:proofErr w:type="spellEnd"/>
      <w:r w:rsidRPr="00882544">
        <w:rPr>
          <w:bCs/>
          <w:sz w:val="20"/>
          <w:szCs w:val="20"/>
        </w:rPr>
        <w:t xml:space="preserve"> kirurgijo in </w:t>
      </w:r>
      <w:proofErr w:type="spellStart"/>
      <w:r w:rsidRPr="00882544">
        <w:rPr>
          <w:bCs/>
          <w:sz w:val="20"/>
          <w:szCs w:val="20"/>
        </w:rPr>
        <w:t>implantologijo</w:t>
      </w:r>
      <w:proofErr w:type="spellEnd"/>
      <w:r w:rsidRPr="00882544">
        <w:rPr>
          <w:bCs/>
          <w:sz w:val="20"/>
          <w:szCs w:val="20"/>
        </w:rPr>
        <w:t>,</w:t>
      </w:r>
    </w:p>
    <w:p w14:paraId="5617365E"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obravnavo pri poškodbah zob,</w:t>
      </w:r>
    </w:p>
    <w:p w14:paraId="538D9D6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benignimi in malignimi tumorji ustne votline,</w:t>
      </w:r>
    </w:p>
    <w:p w14:paraId="7ADD19F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prepoznavanje urgentnih stanj.</w:t>
      </w:r>
    </w:p>
    <w:p w14:paraId="0F390700" w14:textId="77777777" w:rsidR="00882544" w:rsidRPr="00882544" w:rsidRDefault="00882544" w:rsidP="00882544">
      <w:pPr>
        <w:pStyle w:val="Priloga"/>
        <w:spacing w:before="0" w:after="0" w:line="240" w:lineRule="auto"/>
        <w:rPr>
          <w:bCs/>
          <w:sz w:val="20"/>
          <w:szCs w:val="20"/>
        </w:rPr>
      </w:pPr>
    </w:p>
    <w:p w14:paraId="19CE3364"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1696332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delo v triažni ambulanti (s poudarkom na zobozdravstveni patologiji), prepoznava in obravnava urgentnih stanj,</w:t>
      </w:r>
    </w:p>
    <w:p w14:paraId="1B3474D9"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delo v </w:t>
      </w:r>
      <w:proofErr w:type="spellStart"/>
      <w:r w:rsidRPr="00882544">
        <w:rPr>
          <w:bCs/>
          <w:sz w:val="20"/>
          <w:szCs w:val="20"/>
        </w:rPr>
        <w:t>oralnokirurški</w:t>
      </w:r>
      <w:proofErr w:type="spellEnd"/>
      <w:r w:rsidRPr="00882544">
        <w:rPr>
          <w:bCs/>
          <w:sz w:val="20"/>
          <w:szCs w:val="20"/>
        </w:rPr>
        <w:t xml:space="preserve"> ambulanti,</w:t>
      </w:r>
    </w:p>
    <w:p w14:paraId="467365F9" w14:textId="77777777" w:rsidR="00882544" w:rsidRPr="00882544" w:rsidRDefault="00882544" w:rsidP="00882544">
      <w:pPr>
        <w:pStyle w:val="Priloga"/>
        <w:spacing w:before="0" w:after="0" w:line="240" w:lineRule="auto"/>
        <w:rPr>
          <w:bCs/>
          <w:sz w:val="20"/>
          <w:szCs w:val="20"/>
        </w:rPr>
      </w:pPr>
      <w:r w:rsidRPr="00882544">
        <w:rPr>
          <w:bCs/>
          <w:sz w:val="20"/>
          <w:szCs w:val="20"/>
        </w:rPr>
        <w:lastRenderedPageBreak/>
        <w:t>-</w:t>
      </w:r>
      <w:r w:rsidRPr="00882544">
        <w:rPr>
          <w:bCs/>
          <w:sz w:val="20"/>
          <w:szCs w:val="20"/>
        </w:rPr>
        <w:tab/>
        <w:t>obravnava rizičnega pacienta,</w:t>
      </w:r>
    </w:p>
    <w:p w14:paraId="541BE3B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analiza </w:t>
      </w:r>
      <w:proofErr w:type="spellStart"/>
      <w:r w:rsidRPr="00882544">
        <w:rPr>
          <w:bCs/>
          <w:sz w:val="20"/>
          <w:szCs w:val="20"/>
        </w:rPr>
        <w:t>rentgenogramov</w:t>
      </w:r>
      <w:proofErr w:type="spellEnd"/>
      <w:r w:rsidRPr="00882544">
        <w:rPr>
          <w:bCs/>
          <w:sz w:val="20"/>
          <w:szCs w:val="20"/>
        </w:rPr>
        <w:t xml:space="preserve"> in CT posnetkov,</w:t>
      </w:r>
    </w:p>
    <w:p w14:paraId="4CFAB5C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seznanitev s </w:t>
      </w:r>
      <w:proofErr w:type="spellStart"/>
      <w:r w:rsidRPr="00882544">
        <w:rPr>
          <w:bCs/>
          <w:sz w:val="20"/>
          <w:szCs w:val="20"/>
        </w:rPr>
        <w:t>premedikacijo</w:t>
      </w:r>
      <w:proofErr w:type="spellEnd"/>
      <w:r w:rsidRPr="00882544">
        <w:rPr>
          <w:bCs/>
          <w:sz w:val="20"/>
          <w:szCs w:val="20"/>
        </w:rPr>
        <w:t>,</w:t>
      </w:r>
    </w:p>
    <w:p w14:paraId="491D2B4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aplikacija lokalnega anestetika,</w:t>
      </w:r>
    </w:p>
    <w:p w14:paraId="7F12FAC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ekstrakcije izraslih zob,</w:t>
      </w:r>
    </w:p>
    <w:p w14:paraId="162C251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ekstrakcije zaostalih zobnih korenin,</w:t>
      </w:r>
    </w:p>
    <w:p w14:paraId="36970FF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ekstrakcije delno izraslih zob,</w:t>
      </w:r>
    </w:p>
    <w:p w14:paraId="5C4C23D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r>
      <w:proofErr w:type="spellStart"/>
      <w:r w:rsidRPr="00882544">
        <w:rPr>
          <w:bCs/>
          <w:sz w:val="20"/>
          <w:szCs w:val="20"/>
        </w:rPr>
        <w:t>asistiranje</w:t>
      </w:r>
      <w:proofErr w:type="spellEnd"/>
      <w:r w:rsidRPr="00882544">
        <w:rPr>
          <w:bCs/>
          <w:sz w:val="20"/>
          <w:szCs w:val="20"/>
        </w:rPr>
        <w:t xml:space="preserve"> pri ekstrakcijah </w:t>
      </w:r>
      <w:proofErr w:type="spellStart"/>
      <w:r w:rsidRPr="00882544">
        <w:rPr>
          <w:bCs/>
          <w:sz w:val="20"/>
          <w:szCs w:val="20"/>
        </w:rPr>
        <w:t>neizraslih</w:t>
      </w:r>
      <w:proofErr w:type="spellEnd"/>
      <w:r w:rsidRPr="00882544">
        <w:rPr>
          <w:bCs/>
          <w:sz w:val="20"/>
          <w:szCs w:val="20"/>
        </w:rPr>
        <w:t xml:space="preserve"> zob,</w:t>
      </w:r>
    </w:p>
    <w:p w14:paraId="7007AFE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r>
      <w:proofErr w:type="spellStart"/>
      <w:r w:rsidRPr="00882544">
        <w:rPr>
          <w:bCs/>
          <w:sz w:val="20"/>
          <w:szCs w:val="20"/>
        </w:rPr>
        <w:t>asistiranje</w:t>
      </w:r>
      <w:proofErr w:type="spellEnd"/>
      <w:r w:rsidRPr="00882544">
        <w:rPr>
          <w:bCs/>
          <w:sz w:val="20"/>
          <w:szCs w:val="20"/>
        </w:rPr>
        <w:t xml:space="preserve"> pri operacijah zob in obzobnih tkiv,</w:t>
      </w:r>
    </w:p>
    <w:p w14:paraId="71F4A8C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obravnava pacientov za </w:t>
      </w:r>
      <w:proofErr w:type="spellStart"/>
      <w:r w:rsidRPr="00882544">
        <w:rPr>
          <w:bCs/>
          <w:sz w:val="20"/>
          <w:szCs w:val="20"/>
        </w:rPr>
        <w:t>predprotetično</w:t>
      </w:r>
      <w:proofErr w:type="spellEnd"/>
      <w:r w:rsidRPr="00882544">
        <w:rPr>
          <w:bCs/>
          <w:sz w:val="20"/>
          <w:szCs w:val="20"/>
        </w:rPr>
        <w:t xml:space="preserve"> kirurgijo in </w:t>
      </w:r>
      <w:proofErr w:type="spellStart"/>
      <w:r w:rsidRPr="00882544">
        <w:rPr>
          <w:bCs/>
          <w:sz w:val="20"/>
          <w:szCs w:val="20"/>
        </w:rPr>
        <w:t>implantologijo</w:t>
      </w:r>
      <w:proofErr w:type="spellEnd"/>
      <w:r w:rsidRPr="00882544">
        <w:rPr>
          <w:bCs/>
          <w:sz w:val="20"/>
          <w:szCs w:val="20"/>
        </w:rPr>
        <w:t>,</w:t>
      </w:r>
    </w:p>
    <w:p w14:paraId="51FBD56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obravnava pacientov z benignimi in malignimi spremembami ustne votline,</w:t>
      </w:r>
    </w:p>
    <w:p w14:paraId="453694A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pisanje izvida,</w:t>
      </w:r>
    </w:p>
    <w:p w14:paraId="59F29CE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vodenje operativnega zapisnika.</w:t>
      </w:r>
    </w:p>
    <w:p w14:paraId="4B79D42F" w14:textId="77777777" w:rsidR="00882544" w:rsidRPr="00882544" w:rsidRDefault="00882544" w:rsidP="00882544">
      <w:pPr>
        <w:pStyle w:val="Priloga"/>
        <w:spacing w:before="0" w:after="0" w:line="240" w:lineRule="auto"/>
        <w:rPr>
          <w:bCs/>
          <w:sz w:val="20"/>
          <w:szCs w:val="20"/>
        </w:rPr>
      </w:pPr>
    </w:p>
    <w:p w14:paraId="1BCDE47F"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44C3924F" w14:textId="77777777" w:rsidR="00882544" w:rsidRPr="00882544" w:rsidRDefault="00882544" w:rsidP="00882544">
      <w:pPr>
        <w:pStyle w:val="Priloga"/>
        <w:spacing w:before="0" w:after="0" w:line="240" w:lineRule="auto"/>
        <w:rPr>
          <w:bCs/>
          <w:sz w:val="20"/>
          <w:szCs w:val="20"/>
        </w:rPr>
      </w:pPr>
      <w:r w:rsidRPr="00882544">
        <w:rPr>
          <w:bCs/>
          <w:sz w:val="20"/>
          <w:szCs w:val="20"/>
        </w:rPr>
        <w:t>Dokumentiranje kliničnega dela, izpis števila opravljenih ekstrakcij, izpis števila asistenc pri operacijah.</w:t>
      </w:r>
    </w:p>
    <w:p w14:paraId="1DD0C70E" w14:textId="77777777" w:rsidR="00882544" w:rsidRPr="00882544" w:rsidRDefault="00882544" w:rsidP="00882544">
      <w:pPr>
        <w:pStyle w:val="Priloga"/>
        <w:spacing w:before="0" w:after="0" w:line="240" w:lineRule="auto"/>
        <w:rPr>
          <w:bCs/>
          <w:sz w:val="20"/>
          <w:szCs w:val="20"/>
        </w:rPr>
      </w:pPr>
    </w:p>
    <w:p w14:paraId="2753F8F8" w14:textId="77777777" w:rsidR="00882544" w:rsidRPr="00882544" w:rsidRDefault="00882544" w:rsidP="00882544">
      <w:pPr>
        <w:pStyle w:val="Priloga"/>
        <w:spacing w:before="0" w:after="0" w:line="240" w:lineRule="auto"/>
        <w:rPr>
          <w:bCs/>
          <w:sz w:val="20"/>
          <w:szCs w:val="20"/>
        </w:rPr>
      </w:pPr>
      <w:r w:rsidRPr="00882544">
        <w:rPr>
          <w:bCs/>
          <w:sz w:val="20"/>
          <w:szCs w:val="20"/>
        </w:rPr>
        <w:t>H)</w:t>
      </w:r>
      <w:r w:rsidRPr="00882544">
        <w:rPr>
          <w:bCs/>
          <w:sz w:val="20"/>
          <w:szCs w:val="20"/>
        </w:rPr>
        <w:tab/>
        <w:t>Maksilofacialna kirurgija</w:t>
      </w:r>
    </w:p>
    <w:p w14:paraId="5B830228" w14:textId="77777777" w:rsidR="00882544" w:rsidRPr="00882544" w:rsidRDefault="00882544" w:rsidP="00882544">
      <w:pPr>
        <w:pStyle w:val="Priloga"/>
        <w:spacing w:before="0" w:after="0" w:line="240" w:lineRule="auto"/>
        <w:rPr>
          <w:bCs/>
          <w:sz w:val="20"/>
          <w:szCs w:val="20"/>
        </w:rPr>
      </w:pPr>
    </w:p>
    <w:p w14:paraId="4BF69DFC" w14:textId="77777777" w:rsidR="00882544" w:rsidRPr="00882544" w:rsidRDefault="00882544" w:rsidP="00882544">
      <w:pPr>
        <w:pStyle w:val="Priloga"/>
        <w:spacing w:before="0" w:after="0" w:line="240" w:lineRule="auto"/>
        <w:rPr>
          <w:bCs/>
          <w:sz w:val="20"/>
          <w:szCs w:val="20"/>
        </w:rPr>
      </w:pPr>
      <w:r w:rsidRPr="00882544">
        <w:rPr>
          <w:bCs/>
          <w:sz w:val="20"/>
          <w:szCs w:val="20"/>
        </w:rPr>
        <w:t>Splošni del obsega:</w:t>
      </w:r>
    </w:p>
    <w:p w14:paraId="4F17A42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maksilofacialno patologijo,</w:t>
      </w:r>
    </w:p>
    <w:p w14:paraId="5900B98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diagnostičnimi metodami,</w:t>
      </w:r>
    </w:p>
    <w:p w14:paraId="0BD9DEE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indikacijami za maksilofacialne kirurške posege,</w:t>
      </w:r>
    </w:p>
    <w:p w14:paraId="40486D7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s poškodbami obraza,</w:t>
      </w:r>
    </w:p>
    <w:p w14:paraId="359BBD7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s prirojenimi nepravilnostmi obraza,</w:t>
      </w:r>
    </w:p>
    <w:p w14:paraId="32BFDB7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razvojnimi nepravilnostmi obraza,</w:t>
      </w:r>
    </w:p>
    <w:p w14:paraId="05533349"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seznanitev s problematiko obrazne bolečine in težavami </w:t>
      </w:r>
      <w:proofErr w:type="spellStart"/>
      <w:r w:rsidRPr="00882544">
        <w:rPr>
          <w:bCs/>
          <w:sz w:val="20"/>
          <w:szCs w:val="20"/>
        </w:rPr>
        <w:t>temporomandibularnega</w:t>
      </w:r>
      <w:proofErr w:type="spellEnd"/>
      <w:r w:rsidRPr="00882544">
        <w:rPr>
          <w:bCs/>
          <w:sz w:val="20"/>
          <w:szCs w:val="20"/>
        </w:rPr>
        <w:t xml:space="preserve"> sklepa,</w:t>
      </w:r>
    </w:p>
    <w:p w14:paraId="63E31CD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benignimi in malignimi tumorji ustne votline,</w:t>
      </w:r>
    </w:p>
    <w:p w14:paraId="1AD602C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z rekonstruktivno kirurgijo obraza,</w:t>
      </w:r>
    </w:p>
    <w:p w14:paraId="1F3464C1"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s problematiko žlez slinavk,</w:t>
      </w:r>
    </w:p>
    <w:p w14:paraId="380A144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seznanitev s problematiko motenj spanja,</w:t>
      </w:r>
    </w:p>
    <w:p w14:paraId="75B8012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prepoznavanje urgentnih stanj.</w:t>
      </w:r>
    </w:p>
    <w:p w14:paraId="2F10A1C3" w14:textId="77777777" w:rsidR="00882544" w:rsidRPr="00882544" w:rsidRDefault="00882544" w:rsidP="00882544">
      <w:pPr>
        <w:pStyle w:val="Priloga"/>
        <w:spacing w:before="0" w:after="0" w:line="240" w:lineRule="auto"/>
        <w:rPr>
          <w:bCs/>
          <w:sz w:val="20"/>
          <w:szCs w:val="20"/>
        </w:rPr>
      </w:pPr>
    </w:p>
    <w:p w14:paraId="2C1A8E08" w14:textId="77777777" w:rsidR="00882544" w:rsidRPr="00882544" w:rsidRDefault="00882544" w:rsidP="00882544">
      <w:pPr>
        <w:pStyle w:val="Priloga"/>
        <w:spacing w:before="0" w:after="0" w:line="240" w:lineRule="auto"/>
        <w:rPr>
          <w:bCs/>
          <w:sz w:val="20"/>
          <w:szCs w:val="20"/>
        </w:rPr>
      </w:pPr>
      <w:r w:rsidRPr="00882544">
        <w:rPr>
          <w:bCs/>
          <w:sz w:val="20"/>
          <w:szCs w:val="20"/>
        </w:rPr>
        <w:t>Praktični del obsega:</w:t>
      </w:r>
    </w:p>
    <w:p w14:paraId="11C79AB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delo v ambulanti za maksilofacialno kirurgijo,</w:t>
      </w:r>
    </w:p>
    <w:p w14:paraId="3187B8E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delo v triažni ambulanti za maksilofacialno kirurgijo,</w:t>
      </w:r>
    </w:p>
    <w:p w14:paraId="3ECD158A"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delo v bolnišnični oddelčni ambulanti – delo v intenzivni negi, delo na bolniškem oddelku, (sprejemi, odpusti bolnikov, vodenje bolnišnične dokumentacije, predpisovanje zdravil, oskrba kirurških ran, spremljanje vitalnih funkcij),</w:t>
      </w:r>
    </w:p>
    <w:p w14:paraId="5CC01BA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r>
      <w:proofErr w:type="spellStart"/>
      <w:r w:rsidRPr="00882544">
        <w:rPr>
          <w:bCs/>
          <w:sz w:val="20"/>
          <w:szCs w:val="20"/>
        </w:rPr>
        <w:t>asistiranje</w:t>
      </w:r>
      <w:proofErr w:type="spellEnd"/>
      <w:r w:rsidRPr="00882544">
        <w:rPr>
          <w:bCs/>
          <w:sz w:val="20"/>
          <w:szCs w:val="20"/>
        </w:rPr>
        <w:t xml:space="preserve"> pri operacijah – sodelovanje v kirurškem timu.</w:t>
      </w:r>
    </w:p>
    <w:p w14:paraId="50F10126" w14:textId="77777777" w:rsidR="00882544" w:rsidRPr="00882544" w:rsidRDefault="00882544" w:rsidP="00882544">
      <w:pPr>
        <w:pStyle w:val="Priloga"/>
        <w:spacing w:before="0" w:after="0" w:line="240" w:lineRule="auto"/>
        <w:rPr>
          <w:bCs/>
          <w:sz w:val="20"/>
          <w:szCs w:val="20"/>
        </w:rPr>
      </w:pPr>
    </w:p>
    <w:p w14:paraId="48C5ECD7" w14:textId="77777777" w:rsidR="00882544" w:rsidRPr="00882544" w:rsidRDefault="00882544" w:rsidP="00882544">
      <w:pPr>
        <w:pStyle w:val="Priloga"/>
        <w:spacing w:before="0" w:after="0" w:line="240" w:lineRule="auto"/>
        <w:rPr>
          <w:bCs/>
          <w:sz w:val="20"/>
          <w:szCs w:val="20"/>
        </w:rPr>
      </w:pPr>
      <w:r w:rsidRPr="00882544">
        <w:rPr>
          <w:bCs/>
          <w:sz w:val="20"/>
          <w:szCs w:val="20"/>
        </w:rPr>
        <w:t>Evidenca opravljenega dela:</w:t>
      </w:r>
    </w:p>
    <w:p w14:paraId="6C1BCC5E" w14:textId="77777777" w:rsidR="00882544" w:rsidRPr="00882544" w:rsidRDefault="00882544" w:rsidP="00882544">
      <w:pPr>
        <w:pStyle w:val="Priloga"/>
        <w:spacing w:before="0" w:after="0" w:line="240" w:lineRule="auto"/>
        <w:rPr>
          <w:bCs/>
          <w:sz w:val="20"/>
          <w:szCs w:val="20"/>
        </w:rPr>
      </w:pPr>
      <w:r w:rsidRPr="00882544">
        <w:rPr>
          <w:bCs/>
          <w:sz w:val="20"/>
          <w:szCs w:val="20"/>
        </w:rPr>
        <w:t>Dokumentiranje opravljenega dela, evidenca opravljenih sprejemov, odpustov, asistenc pri operacijah.</w:t>
      </w:r>
    </w:p>
    <w:p w14:paraId="017C314E" w14:textId="77777777" w:rsidR="00882544" w:rsidRPr="00882544" w:rsidRDefault="00882544" w:rsidP="00882544">
      <w:pPr>
        <w:pStyle w:val="Priloga"/>
        <w:spacing w:before="0" w:after="0" w:line="240" w:lineRule="auto"/>
        <w:rPr>
          <w:bCs/>
          <w:sz w:val="20"/>
          <w:szCs w:val="20"/>
        </w:rPr>
      </w:pPr>
    </w:p>
    <w:p w14:paraId="147C3A41" w14:textId="77777777" w:rsidR="00882544" w:rsidRPr="00882544" w:rsidRDefault="00882544" w:rsidP="00882544">
      <w:pPr>
        <w:pStyle w:val="Priloga"/>
        <w:spacing w:before="0" w:after="0" w:line="240" w:lineRule="auto"/>
        <w:rPr>
          <w:bCs/>
          <w:sz w:val="20"/>
          <w:szCs w:val="20"/>
        </w:rPr>
      </w:pPr>
      <w:r w:rsidRPr="00882544">
        <w:rPr>
          <w:bCs/>
          <w:sz w:val="20"/>
          <w:szCs w:val="20"/>
        </w:rPr>
        <w:t>I)</w:t>
      </w:r>
      <w:r w:rsidRPr="00882544">
        <w:rPr>
          <w:bCs/>
          <w:sz w:val="20"/>
          <w:szCs w:val="20"/>
        </w:rPr>
        <w:tab/>
        <w:t>Teoretični in praktični vidiki javnega zdravja in osnove pravne ureditve</w:t>
      </w:r>
    </w:p>
    <w:p w14:paraId="7CD39CF0" w14:textId="77777777" w:rsidR="00882544" w:rsidRPr="00882544" w:rsidRDefault="00882544" w:rsidP="00882544">
      <w:pPr>
        <w:pStyle w:val="Priloga"/>
        <w:spacing w:before="0" w:after="0" w:line="240" w:lineRule="auto"/>
        <w:rPr>
          <w:bCs/>
          <w:sz w:val="20"/>
          <w:szCs w:val="20"/>
        </w:rPr>
      </w:pPr>
    </w:p>
    <w:p w14:paraId="5D3899E9" w14:textId="77777777" w:rsidR="00882544" w:rsidRPr="00882544" w:rsidRDefault="00882544" w:rsidP="00882544">
      <w:pPr>
        <w:pStyle w:val="Priloga"/>
        <w:spacing w:before="0" w:after="0" w:line="240" w:lineRule="auto"/>
        <w:rPr>
          <w:bCs/>
          <w:sz w:val="20"/>
          <w:szCs w:val="20"/>
        </w:rPr>
      </w:pPr>
      <w:r w:rsidRPr="00882544">
        <w:rPr>
          <w:bCs/>
          <w:sz w:val="20"/>
          <w:szCs w:val="20"/>
        </w:rPr>
        <w:t>Za pripravnike se izvede seminar iz javnega zdravja, ki vključuje naslednja področja:</w:t>
      </w:r>
    </w:p>
    <w:p w14:paraId="5F75657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uvod v javno zdravje,</w:t>
      </w:r>
    </w:p>
    <w:p w14:paraId="35C2A70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zdravje in bolezen,</w:t>
      </w:r>
    </w:p>
    <w:p w14:paraId="078E89BE"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zdravje in okolje,</w:t>
      </w:r>
    </w:p>
    <w:p w14:paraId="0246FB7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preučevanje zdravja prebivalstva,</w:t>
      </w:r>
    </w:p>
    <w:p w14:paraId="7829DBF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spremljanje in obvladovanje nalezljivih bolezni,</w:t>
      </w:r>
    </w:p>
    <w:p w14:paraId="78E8ADD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ravni preventive in javnozdravstveno ukrepanje,</w:t>
      </w:r>
    </w:p>
    <w:p w14:paraId="1161B52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veliki javnozdravstveni problemi,</w:t>
      </w:r>
    </w:p>
    <w:p w14:paraId="6C6F348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zdravstveno varstvo ranljivih in ogroženih skupin prebivalstva,</w:t>
      </w:r>
    </w:p>
    <w:p w14:paraId="013E9143"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organiziranost, delovanje in financiranje sistema zdravstvenega varstva.</w:t>
      </w:r>
    </w:p>
    <w:p w14:paraId="58575AA1" w14:textId="77777777" w:rsidR="00882544" w:rsidRPr="00882544" w:rsidRDefault="00882544" w:rsidP="00882544">
      <w:pPr>
        <w:pStyle w:val="Priloga"/>
        <w:spacing w:before="0" w:after="0" w:line="240" w:lineRule="auto"/>
        <w:rPr>
          <w:bCs/>
          <w:sz w:val="20"/>
          <w:szCs w:val="20"/>
        </w:rPr>
      </w:pPr>
    </w:p>
    <w:p w14:paraId="2A3CC189" w14:textId="77777777" w:rsidR="00882544" w:rsidRPr="00882544" w:rsidRDefault="00882544" w:rsidP="00882544">
      <w:pPr>
        <w:pStyle w:val="Priloga"/>
        <w:spacing w:before="0" w:after="0" w:line="240" w:lineRule="auto"/>
        <w:rPr>
          <w:bCs/>
          <w:sz w:val="20"/>
          <w:szCs w:val="20"/>
        </w:rPr>
      </w:pPr>
      <w:r w:rsidRPr="00882544">
        <w:rPr>
          <w:bCs/>
          <w:sz w:val="20"/>
          <w:szCs w:val="20"/>
        </w:rPr>
        <w:t>Iz vsebin upravljanja, organiziranja dela in poslovanja javne zdravstvene službe ter varstva pri delu pripravnik:</w:t>
      </w:r>
    </w:p>
    <w:p w14:paraId="77D96B0D" w14:textId="77777777" w:rsidR="00882544" w:rsidRPr="00882544" w:rsidRDefault="00882544" w:rsidP="00882544">
      <w:pPr>
        <w:pStyle w:val="Priloga"/>
        <w:spacing w:before="0" w:after="0" w:line="240" w:lineRule="auto"/>
        <w:rPr>
          <w:bCs/>
          <w:sz w:val="20"/>
          <w:szCs w:val="20"/>
        </w:rPr>
      </w:pPr>
      <w:r w:rsidRPr="00882544">
        <w:rPr>
          <w:bCs/>
          <w:sz w:val="20"/>
          <w:szCs w:val="20"/>
        </w:rPr>
        <w:lastRenderedPageBreak/>
        <w:t>-</w:t>
      </w:r>
      <w:r w:rsidRPr="00882544">
        <w:rPr>
          <w:bCs/>
          <w:sz w:val="20"/>
          <w:szCs w:val="20"/>
        </w:rPr>
        <w:tab/>
        <w:t>spoznava dejavnost, organiziranost in delovanje javnih zdravstvenih zavodov in zasebnih ordinacij,</w:t>
      </w:r>
    </w:p>
    <w:p w14:paraId="6AECBA1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 seznanja z načeli poklicne etike in ravna skladno z njimi v odnosu do bolnikov, sebe in kolegov,</w:t>
      </w:r>
    </w:p>
    <w:p w14:paraId="16AC2BF9"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 seznanja z racionalno izrabo delovnega časa, planiranjem in gospodarnim ravnanjem z opremo, materialnimi in finančnimi sredstvi,</w:t>
      </w:r>
    </w:p>
    <w:p w14:paraId="661FAFA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spoznava dejanske in možne škodljivosti in nevarnosti, ki lahko nastopajo v delovnem procesu,</w:t>
      </w:r>
    </w:p>
    <w:p w14:paraId="68A32682"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 seznanja z zakonodajo na področjih zdravstvenega varstva, zdravstvene dejavnosti, zdravstvenega zavarovanja, delovnih razmerij in varstva pri delu,</w:t>
      </w:r>
    </w:p>
    <w:p w14:paraId="56093EF0"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se vključuje v sistem komuniciranja in informiranja,</w:t>
      </w:r>
    </w:p>
    <w:p w14:paraId="3BC064B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spoznava način in vrste financiranja v zdravstveni dejavnosti zlasti v zobozdravstvu,</w:t>
      </w:r>
    </w:p>
    <w:p w14:paraId="5EE5818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spoznava strokovno literaturo.</w:t>
      </w:r>
    </w:p>
    <w:p w14:paraId="25A7BE5D" w14:textId="77777777" w:rsidR="00882544" w:rsidRPr="00882544" w:rsidRDefault="00882544" w:rsidP="00882544">
      <w:pPr>
        <w:pStyle w:val="Priloga"/>
        <w:spacing w:before="0" w:after="0" w:line="240" w:lineRule="auto"/>
        <w:rPr>
          <w:bCs/>
          <w:sz w:val="20"/>
          <w:szCs w:val="20"/>
        </w:rPr>
      </w:pPr>
    </w:p>
    <w:p w14:paraId="2F3EBBD8" w14:textId="77777777" w:rsidR="00882544" w:rsidRPr="00882544" w:rsidRDefault="00882544" w:rsidP="00882544">
      <w:pPr>
        <w:pStyle w:val="Priloga"/>
        <w:spacing w:before="0" w:after="0" w:line="240" w:lineRule="auto"/>
        <w:rPr>
          <w:bCs/>
          <w:sz w:val="20"/>
          <w:szCs w:val="20"/>
        </w:rPr>
      </w:pPr>
    </w:p>
    <w:p w14:paraId="14B920F1" w14:textId="77777777" w:rsidR="00882544" w:rsidRPr="00882544" w:rsidRDefault="00882544" w:rsidP="00882544">
      <w:pPr>
        <w:pStyle w:val="Priloga"/>
        <w:spacing w:before="0" w:after="0" w:line="240" w:lineRule="auto"/>
        <w:rPr>
          <w:bCs/>
          <w:sz w:val="20"/>
          <w:szCs w:val="20"/>
        </w:rPr>
      </w:pPr>
      <w:r w:rsidRPr="00882544">
        <w:rPr>
          <w:bCs/>
          <w:sz w:val="20"/>
          <w:szCs w:val="20"/>
        </w:rPr>
        <w:t>II. PROGRAM STROKOVNEGA IZPITA</w:t>
      </w:r>
    </w:p>
    <w:p w14:paraId="1D317E5E" w14:textId="77777777" w:rsidR="00882544" w:rsidRPr="00882544" w:rsidRDefault="00882544" w:rsidP="00882544">
      <w:pPr>
        <w:pStyle w:val="Priloga"/>
        <w:spacing w:before="0" w:after="0" w:line="240" w:lineRule="auto"/>
        <w:rPr>
          <w:bCs/>
          <w:sz w:val="20"/>
          <w:szCs w:val="20"/>
        </w:rPr>
      </w:pPr>
    </w:p>
    <w:p w14:paraId="0EC99433" w14:textId="77777777" w:rsidR="00882544" w:rsidRPr="00882544" w:rsidRDefault="00882544" w:rsidP="00882544">
      <w:pPr>
        <w:pStyle w:val="Priloga"/>
        <w:spacing w:before="0" w:after="0" w:line="240" w:lineRule="auto"/>
        <w:rPr>
          <w:bCs/>
          <w:sz w:val="20"/>
          <w:szCs w:val="20"/>
        </w:rPr>
      </w:pPr>
      <w:r w:rsidRPr="00882544">
        <w:rPr>
          <w:bCs/>
          <w:sz w:val="20"/>
          <w:szCs w:val="20"/>
        </w:rPr>
        <w:t>Integralna zobozdravniška oskrba otroka in odraslega</w:t>
      </w:r>
    </w:p>
    <w:p w14:paraId="664716E8" w14:textId="77777777" w:rsidR="00882544" w:rsidRPr="00882544" w:rsidRDefault="00882544" w:rsidP="00882544">
      <w:pPr>
        <w:pStyle w:val="Priloga"/>
        <w:spacing w:before="0" w:after="0" w:line="240" w:lineRule="auto"/>
        <w:rPr>
          <w:bCs/>
          <w:sz w:val="20"/>
          <w:szCs w:val="20"/>
        </w:rPr>
      </w:pPr>
    </w:p>
    <w:p w14:paraId="5046ACD4" w14:textId="77777777" w:rsidR="00882544" w:rsidRPr="00882544" w:rsidRDefault="00882544" w:rsidP="00882544">
      <w:pPr>
        <w:pStyle w:val="Priloga"/>
        <w:spacing w:before="0" w:after="0" w:line="240" w:lineRule="auto"/>
        <w:rPr>
          <w:bCs/>
          <w:sz w:val="20"/>
          <w:szCs w:val="20"/>
        </w:rPr>
      </w:pPr>
      <w:r w:rsidRPr="00882544">
        <w:rPr>
          <w:bCs/>
          <w:sz w:val="20"/>
          <w:szCs w:val="20"/>
        </w:rPr>
        <w:t>Pripravnik mora pokazati teoretično znanje in praktične veščine integralne zobozdravniške oskrbe otroka in odraslega, kot je navedeno pri strokovnih področij programa pripravništva, definiranih pod točko I.</w:t>
      </w:r>
    </w:p>
    <w:p w14:paraId="42612618" w14:textId="77777777" w:rsidR="00882544" w:rsidRPr="00882544" w:rsidRDefault="00882544" w:rsidP="00882544">
      <w:pPr>
        <w:pStyle w:val="Priloga"/>
        <w:spacing w:before="0" w:after="0" w:line="240" w:lineRule="auto"/>
        <w:rPr>
          <w:bCs/>
          <w:sz w:val="20"/>
          <w:szCs w:val="20"/>
        </w:rPr>
      </w:pPr>
    </w:p>
    <w:p w14:paraId="23FF41D5" w14:textId="77777777" w:rsidR="00882544" w:rsidRPr="00882544" w:rsidRDefault="00882544" w:rsidP="00882544">
      <w:pPr>
        <w:pStyle w:val="Priloga"/>
        <w:spacing w:before="0" w:after="0" w:line="240" w:lineRule="auto"/>
        <w:rPr>
          <w:bCs/>
          <w:sz w:val="20"/>
          <w:szCs w:val="20"/>
        </w:rPr>
      </w:pPr>
      <w:r w:rsidRPr="00882544">
        <w:rPr>
          <w:bCs/>
          <w:sz w:val="20"/>
          <w:szCs w:val="20"/>
        </w:rPr>
        <w:t>Zlasti mora pripravnik poznati:</w:t>
      </w:r>
    </w:p>
    <w:p w14:paraId="128D5D6D"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epidemiologijo bolezni in okvar čeljusti in zobovja ter mehkih ustnih tkiv,</w:t>
      </w:r>
    </w:p>
    <w:p w14:paraId="5445D84B"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diagnostične in terapevtske metode dela,</w:t>
      </w:r>
    </w:p>
    <w:p w14:paraId="168789D8"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obravnavo prvih pomoči in nujne posege v splošnem zobozdravstvu,</w:t>
      </w:r>
    </w:p>
    <w:p w14:paraId="68BFD9B7"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materiale, ki se uporabljajo v zobozdravstvu,</w:t>
      </w:r>
    </w:p>
    <w:p w14:paraId="23102ECE"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celovito kakovost zobozdravstvene oskrbe bolnikov,</w:t>
      </w:r>
    </w:p>
    <w:p w14:paraId="3EE048D6"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 xml:space="preserve">organiziranje delovnih procesov v ambulanti in v </w:t>
      </w:r>
      <w:proofErr w:type="spellStart"/>
      <w:r w:rsidRPr="00882544">
        <w:rPr>
          <w:bCs/>
          <w:sz w:val="20"/>
          <w:szCs w:val="20"/>
        </w:rPr>
        <w:t>zobnoprotetičnem</w:t>
      </w:r>
      <w:proofErr w:type="spellEnd"/>
      <w:r w:rsidRPr="00882544">
        <w:rPr>
          <w:bCs/>
          <w:sz w:val="20"/>
          <w:szCs w:val="20"/>
        </w:rPr>
        <w:t xml:space="preserve"> laboratoriju,</w:t>
      </w:r>
    </w:p>
    <w:p w14:paraId="3D5715D4"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sodelovanje z drugimi zdravstvenimi delavci in sodelavci,</w:t>
      </w:r>
    </w:p>
    <w:p w14:paraId="50ED48EC"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napake pri delu, njihovo reševanje ter nevarnosti za bolnika in zobozdravnika,</w:t>
      </w:r>
    </w:p>
    <w:p w14:paraId="3A135695" w14:textId="77777777" w:rsidR="00882544" w:rsidRPr="00882544" w:rsidRDefault="00882544" w:rsidP="00882544">
      <w:pPr>
        <w:pStyle w:val="Priloga"/>
        <w:spacing w:before="0" w:after="0" w:line="240" w:lineRule="auto"/>
        <w:rPr>
          <w:bCs/>
          <w:sz w:val="20"/>
          <w:szCs w:val="20"/>
        </w:rPr>
      </w:pPr>
      <w:r w:rsidRPr="00882544">
        <w:rPr>
          <w:bCs/>
          <w:sz w:val="20"/>
          <w:szCs w:val="20"/>
        </w:rPr>
        <w:t>-</w:t>
      </w:r>
      <w:r w:rsidRPr="00882544">
        <w:rPr>
          <w:bCs/>
          <w:sz w:val="20"/>
          <w:szCs w:val="20"/>
        </w:rPr>
        <w:tab/>
        <w:t>evidentiranje opravljenega dela in poročanje.</w:t>
      </w:r>
    </w:p>
    <w:p w14:paraId="12ED6B99" w14:textId="77777777" w:rsidR="00882544" w:rsidRPr="00882544" w:rsidRDefault="00882544" w:rsidP="00882544">
      <w:pPr>
        <w:pStyle w:val="Priloga"/>
        <w:spacing w:before="0" w:after="0" w:line="240" w:lineRule="auto"/>
        <w:rPr>
          <w:bCs/>
          <w:sz w:val="20"/>
          <w:szCs w:val="20"/>
        </w:rPr>
      </w:pPr>
    </w:p>
    <w:p w14:paraId="39457B6A" w14:textId="77777777" w:rsidR="00882544" w:rsidRPr="00882544" w:rsidRDefault="00882544" w:rsidP="00882544">
      <w:pPr>
        <w:pStyle w:val="Priloga"/>
        <w:spacing w:before="0" w:after="0" w:line="240" w:lineRule="auto"/>
        <w:rPr>
          <w:bCs/>
          <w:sz w:val="20"/>
          <w:szCs w:val="20"/>
        </w:rPr>
      </w:pPr>
      <w:r w:rsidRPr="00882544">
        <w:rPr>
          <w:bCs/>
          <w:sz w:val="20"/>
          <w:szCs w:val="20"/>
        </w:rPr>
        <w:t>Urgentna stanja v dentalni medicini - nujna medicinska pomoč</w:t>
      </w:r>
    </w:p>
    <w:p w14:paraId="399C5924" w14:textId="77777777" w:rsidR="00882544" w:rsidRPr="00882544" w:rsidRDefault="00882544" w:rsidP="00882544">
      <w:pPr>
        <w:pStyle w:val="Priloga"/>
        <w:spacing w:before="0" w:after="0" w:line="240" w:lineRule="auto"/>
        <w:rPr>
          <w:bCs/>
          <w:sz w:val="20"/>
          <w:szCs w:val="20"/>
        </w:rPr>
      </w:pPr>
    </w:p>
    <w:p w14:paraId="3E14866E" w14:textId="77777777" w:rsidR="00882544" w:rsidRPr="00882544" w:rsidRDefault="00882544" w:rsidP="00882544">
      <w:pPr>
        <w:pStyle w:val="Priloga"/>
        <w:spacing w:before="0" w:after="0" w:line="240" w:lineRule="auto"/>
        <w:rPr>
          <w:bCs/>
          <w:sz w:val="20"/>
          <w:szCs w:val="20"/>
        </w:rPr>
      </w:pPr>
      <w:r w:rsidRPr="00882544">
        <w:rPr>
          <w:bCs/>
          <w:sz w:val="20"/>
          <w:szCs w:val="20"/>
        </w:rPr>
        <w:t>Obravnava urgentnih stanj v dentalni medicini – organiziranje in nudenje pomoči v rednih in izrednih razmerah – reanimacija pacienta in nudenje prve pomoči pri urgentnih stanjih v ustni votlini, na glavi in vratu.</w:t>
      </w:r>
    </w:p>
    <w:p w14:paraId="34760753" w14:textId="77777777" w:rsidR="00882544" w:rsidRPr="00882544" w:rsidRDefault="00882544" w:rsidP="00882544">
      <w:pPr>
        <w:pStyle w:val="Priloga"/>
        <w:spacing w:before="0" w:after="0" w:line="240" w:lineRule="auto"/>
        <w:rPr>
          <w:bCs/>
          <w:sz w:val="20"/>
          <w:szCs w:val="20"/>
        </w:rPr>
      </w:pPr>
      <w:r w:rsidRPr="00882544">
        <w:rPr>
          <w:bCs/>
          <w:sz w:val="20"/>
          <w:szCs w:val="20"/>
        </w:rPr>
        <w:t>Pripravnik mora poznati temelje prve pomoči bolnim in poškodovanim ter ustrezne ukrepe. Poznati mora vsebino in metode nujne zobozdravniške pomoči, ki jih lahko sam opravi. Poznati mora tudi možne komplikacije pri nudenju nujne zobozdravstvene pomoči na sistemski in lokalni ravni ter napotitve na ustrezno višjo raven zobozdravstvene ali druge zdravstvene dejavnosti.</w:t>
      </w:r>
    </w:p>
    <w:p w14:paraId="2F03BB11" w14:textId="77777777" w:rsidR="00882544" w:rsidRPr="00882544" w:rsidRDefault="00882544" w:rsidP="00882544">
      <w:pPr>
        <w:pStyle w:val="Priloga"/>
        <w:spacing w:before="0" w:after="0" w:line="240" w:lineRule="auto"/>
        <w:rPr>
          <w:bCs/>
          <w:sz w:val="20"/>
          <w:szCs w:val="20"/>
        </w:rPr>
      </w:pPr>
    </w:p>
    <w:p w14:paraId="3D2C52B1" w14:textId="77777777" w:rsidR="00882544" w:rsidRPr="00882544" w:rsidRDefault="00882544" w:rsidP="00882544">
      <w:pPr>
        <w:pStyle w:val="Priloga"/>
        <w:spacing w:before="0" w:after="0" w:line="240" w:lineRule="auto"/>
        <w:rPr>
          <w:bCs/>
          <w:sz w:val="20"/>
          <w:szCs w:val="20"/>
        </w:rPr>
      </w:pPr>
      <w:r w:rsidRPr="00882544">
        <w:rPr>
          <w:bCs/>
          <w:sz w:val="20"/>
          <w:szCs w:val="20"/>
        </w:rPr>
        <w:t>Preverjanje znanja obsega praktični del in ustni del.</w:t>
      </w:r>
    </w:p>
    <w:p w14:paraId="6F30E4A4" w14:textId="77777777" w:rsidR="00AD0B0E" w:rsidRPr="00882544" w:rsidRDefault="00AD0B0E" w:rsidP="00882544">
      <w:pPr>
        <w:pStyle w:val="Priloga"/>
        <w:spacing w:before="0" w:after="0" w:line="240" w:lineRule="auto"/>
        <w:rPr>
          <w:bCs/>
          <w:sz w:val="20"/>
          <w:szCs w:val="20"/>
        </w:rPr>
      </w:pPr>
    </w:p>
    <w:p w14:paraId="0CD03B9D" w14:textId="77777777" w:rsidR="00AD0B0E" w:rsidRPr="00882544" w:rsidRDefault="00AD0B0E" w:rsidP="00882544">
      <w:pPr>
        <w:spacing w:after="0" w:line="240" w:lineRule="auto"/>
        <w:rPr>
          <w:rFonts w:ascii="Arial" w:eastAsia="Times New Roman" w:hAnsi="Arial" w:cs="Arial"/>
          <w:bCs/>
          <w:sz w:val="20"/>
          <w:szCs w:val="20"/>
          <w:lang w:eastAsia="sl-SI"/>
        </w:rPr>
      </w:pPr>
      <w:r w:rsidRPr="00882544">
        <w:rPr>
          <w:rFonts w:ascii="Arial" w:hAnsi="Arial" w:cs="Arial"/>
          <w:bCs/>
          <w:sz w:val="20"/>
          <w:szCs w:val="20"/>
        </w:rPr>
        <w:br w:type="page"/>
      </w:r>
    </w:p>
    <w:p w14:paraId="32374A2D" w14:textId="41C0642F" w:rsidR="00D631EC" w:rsidRPr="00744237" w:rsidRDefault="00D631EC" w:rsidP="00AF543F">
      <w:pPr>
        <w:pStyle w:val="Priloga"/>
        <w:spacing w:before="0" w:after="0" w:line="240" w:lineRule="auto"/>
        <w:rPr>
          <w:b/>
          <w:sz w:val="20"/>
          <w:szCs w:val="20"/>
        </w:rPr>
      </w:pPr>
      <w:r w:rsidRPr="00744237">
        <w:rPr>
          <w:b/>
          <w:sz w:val="20"/>
          <w:szCs w:val="20"/>
        </w:rPr>
        <w:lastRenderedPageBreak/>
        <w:t xml:space="preserve">Priloga 2: </w:t>
      </w:r>
      <w:r w:rsidR="00A213D1" w:rsidRPr="00744237">
        <w:rPr>
          <w:b/>
          <w:sz w:val="20"/>
          <w:szCs w:val="20"/>
        </w:rPr>
        <w:t>Program pripravništva za poklic zdravnik</w:t>
      </w:r>
    </w:p>
    <w:p w14:paraId="29D2E2AA" w14:textId="51A82D4D" w:rsidR="00AD0B0E" w:rsidRDefault="00AD0B0E" w:rsidP="00AF543F">
      <w:pPr>
        <w:pStyle w:val="Priloga"/>
        <w:spacing w:before="0" w:after="0" w:line="240" w:lineRule="auto"/>
        <w:rPr>
          <w:b/>
          <w:sz w:val="20"/>
          <w:szCs w:val="20"/>
        </w:rPr>
      </w:pPr>
    </w:p>
    <w:p w14:paraId="63C10BC9" w14:textId="77777777" w:rsidR="00C46426" w:rsidRPr="00C46426" w:rsidRDefault="00C46426" w:rsidP="00C46426">
      <w:pPr>
        <w:numPr>
          <w:ilvl w:val="0"/>
          <w:numId w:val="5"/>
        </w:numPr>
        <w:contextualSpacing/>
        <w:jc w:val="center"/>
        <w:rPr>
          <w:rFonts w:ascii="Arial" w:eastAsia="Arial" w:hAnsi="Arial" w:cs="Arial"/>
          <w:b/>
          <w:bCs/>
          <w:sz w:val="20"/>
          <w:szCs w:val="20"/>
          <w:lang w:val=""/>
        </w:rPr>
      </w:pPr>
      <w:bookmarkStart w:id="2" w:name="_Hlk100147400"/>
      <w:r w:rsidRPr="00C46426">
        <w:rPr>
          <w:rFonts w:ascii="Arial" w:eastAsia="Arial" w:hAnsi="Arial" w:cs="Arial"/>
          <w:b/>
          <w:bCs/>
          <w:sz w:val="20"/>
          <w:szCs w:val="20"/>
          <w:lang w:val=""/>
        </w:rPr>
        <w:t>Program pripravništva za poklic zdravnik</w:t>
      </w:r>
    </w:p>
    <w:p w14:paraId="0E92D5E1" w14:textId="77777777" w:rsidR="00C46426" w:rsidRDefault="00C46426" w:rsidP="00C46426">
      <w:pPr>
        <w:jc w:val="both"/>
        <w:rPr>
          <w:rFonts w:ascii="Arial" w:eastAsia="Arial" w:hAnsi="Arial" w:cs="Arial"/>
          <w:sz w:val="20"/>
          <w:szCs w:val="20"/>
          <w:lang w:val=""/>
        </w:rPr>
      </w:pPr>
    </w:p>
    <w:p w14:paraId="7FEDFCBA" w14:textId="4E6833AA" w:rsidR="00C46426" w:rsidRPr="00C46426" w:rsidRDefault="00C46426" w:rsidP="00C46426">
      <w:pPr>
        <w:jc w:val="both"/>
        <w:rPr>
          <w:rFonts w:ascii="Arial" w:eastAsia="Arial" w:hAnsi="Arial" w:cs="Arial"/>
          <w:sz w:val="20"/>
          <w:szCs w:val="20"/>
          <w:lang w:val=""/>
        </w:rPr>
      </w:pPr>
      <w:r w:rsidRPr="00C46426">
        <w:rPr>
          <w:rFonts w:ascii="Arial" w:eastAsia="Arial" w:hAnsi="Arial" w:cs="Arial"/>
          <w:sz w:val="20"/>
          <w:szCs w:val="20"/>
          <w:lang w:val=""/>
        </w:rPr>
        <w:t>Pripravništvo za poklic zdravnik obsega pridobivanje znanj in veščin s področja urgentne medicine, to je nujnih zdravniških ukrepov, in pripravo na strokovni izpit.</w:t>
      </w:r>
    </w:p>
    <w:p w14:paraId="68055C2F" w14:textId="77777777" w:rsidR="00C46426" w:rsidRPr="00C46426" w:rsidRDefault="00C46426" w:rsidP="00C46426">
      <w:pPr>
        <w:jc w:val="both"/>
        <w:rPr>
          <w:rFonts w:ascii="Arial" w:eastAsia="Arial" w:hAnsi="Arial" w:cs="Arial"/>
          <w:sz w:val="20"/>
          <w:szCs w:val="20"/>
          <w:lang w:val=""/>
        </w:rPr>
      </w:pPr>
      <w:r w:rsidRPr="00C46426">
        <w:rPr>
          <w:rFonts w:ascii="Arial" w:eastAsia="Arial" w:hAnsi="Arial" w:cs="Arial"/>
          <w:sz w:val="20"/>
          <w:szCs w:val="20"/>
          <w:lang w:val=""/>
        </w:rPr>
        <w:t>Program pripravništva za poklic zdravnik obsega kroženje na področjih iz Tabele 1 tega programa.</w:t>
      </w:r>
    </w:p>
    <w:p w14:paraId="30AE7794"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Priprava na strokovni izpit obsega tudi:</w:t>
      </w:r>
    </w:p>
    <w:p w14:paraId="302E2FF3"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enotedenski seminar s področja javnega zdravja ter področja osnov kakovosti in varnosti v zdravstvu,</w:t>
      </w:r>
    </w:p>
    <w:p w14:paraId="76F2462E"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enotedenski samostojni študij predpisov s področja zdravstvenega varstva, zdravstvenega zavarovanja in zdravstvene dejavnosti v pripravi na strokovni izpit.</w:t>
      </w:r>
    </w:p>
    <w:p w14:paraId="477B48CC" w14:textId="77777777" w:rsidR="00C46426" w:rsidRPr="00C46426" w:rsidRDefault="00C46426" w:rsidP="00C46426">
      <w:pPr>
        <w:jc w:val="both"/>
        <w:rPr>
          <w:rFonts w:ascii="Arial" w:eastAsia="Arial" w:hAnsi="Arial" w:cs="Arial"/>
          <w:sz w:val="20"/>
          <w:szCs w:val="20"/>
          <w:lang w:val=""/>
        </w:rPr>
      </w:pPr>
      <w:r w:rsidRPr="00C46426">
        <w:rPr>
          <w:rFonts w:ascii="Arial" w:eastAsia="Arial" w:hAnsi="Arial" w:cs="Arial"/>
          <w:sz w:val="20"/>
          <w:szCs w:val="20"/>
          <w:lang w:val=""/>
        </w:rPr>
        <w:t>Seminar s področja javnega zdravja vodi in organizira Nacionalni inštitut za javno zdravje, ki določi vsebino in način izvedbe tega programa. Seminar s področja osnov kakovosti in varnosti v zdravstvu vodi in organizira ministrstvo</w:t>
      </w:r>
      <w:r w:rsidRPr="00C46426">
        <w:rPr>
          <w:rFonts w:ascii="Arial" w:eastAsia="Arial" w:hAnsi="Arial" w:cs="Arial"/>
          <w:sz w:val="20"/>
          <w:szCs w:val="20"/>
        </w:rPr>
        <w:t>, pristojno za zdravje,</w:t>
      </w:r>
      <w:r w:rsidRPr="00C46426">
        <w:rPr>
          <w:rFonts w:ascii="Arial" w:eastAsia="Arial" w:hAnsi="Arial" w:cs="Arial"/>
          <w:sz w:val="20"/>
          <w:szCs w:val="20"/>
          <w:lang w:val=""/>
        </w:rPr>
        <w:t xml:space="preserve"> ter določi vsebino in način izvedbe tega programa.</w:t>
      </w:r>
    </w:p>
    <w:p w14:paraId="5FA49E23" w14:textId="77777777" w:rsidR="00C46426" w:rsidRPr="00C46426" w:rsidRDefault="00C46426" w:rsidP="00C46426">
      <w:pPr>
        <w:jc w:val="both"/>
        <w:rPr>
          <w:rFonts w:ascii="Arial" w:eastAsia="Arial" w:hAnsi="Arial" w:cs="Arial"/>
          <w:sz w:val="20"/>
          <w:szCs w:val="20"/>
          <w:lang w:val=""/>
        </w:rPr>
      </w:pPr>
      <w:r w:rsidRPr="00C46426">
        <w:rPr>
          <w:rFonts w:ascii="Arial" w:eastAsia="Arial" w:hAnsi="Arial" w:cs="Arial"/>
          <w:sz w:val="20"/>
          <w:szCs w:val="20"/>
          <w:lang w:val=""/>
        </w:rPr>
        <w:t xml:space="preserve">Znanja in veščine zdravnik pridobiva v času prvih šestih mesecev opravljanja sekundariata. </w:t>
      </w:r>
    </w:p>
    <w:p w14:paraId="4953915C" w14:textId="77777777" w:rsidR="00C46426" w:rsidRPr="00C46426" w:rsidRDefault="00C46426" w:rsidP="00C46426">
      <w:pPr>
        <w:jc w:val="both"/>
        <w:rPr>
          <w:rFonts w:ascii="Arial" w:eastAsia="Arial" w:hAnsi="Arial" w:cs="Arial"/>
          <w:sz w:val="20"/>
          <w:szCs w:val="20"/>
          <w:lang w:val=""/>
        </w:rPr>
      </w:pPr>
      <w:r w:rsidRPr="00C46426">
        <w:rPr>
          <w:rFonts w:ascii="Arial" w:eastAsia="Arial" w:hAnsi="Arial" w:cs="Arial"/>
          <w:sz w:val="20"/>
          <w:szCs w:val="20"/>
          <w:lang w:val=""/>
        </w:rPr>
        <w:t>Ta program je treba revidirati vsaka tri leta.</w:t>
      </w:r>
    </w:p>
    <w:p w14:paraId="25FC5ECD" w14:textId="77777777" w:rsidR="00C46426" w:rsidRPr="00C46426" w:rsidRDefault="00C46426" w:rsidP="00C46426">
      <w:pPr>
        <w:jc w:val="both"/>
        <w:rPr>
          <w:rFonts w:ascii="Arial" w:eastAsia="Arial" w:hAnsi="Arial" w:cs="Arial"/>
          <w:b/>
          <w:bCs/>
          <w:sz w:val="20"/>
          <w:szCs w:val="20"/>
        </w:rPr>
      </w:pPr>
      <w:r w:rsidRPr="00C46426">
        <w:rPr>
          <w:rFonts w:ascii="Arial" w:eastAsia="Arial" w:hAnsi="Arial" w:cs="Arial"/>
          <w:b/>
          <w:bCs/>
          <w:sz w:val="20"/>
          <w:szCs w:val="20"/>
        </w:rPr>
        <w:t>TABELA 1: Pridobivanje znanja in veščin s področja urgentne medicine:</w:t>
      </w:r>
    </w:p>
    <w:tbl>
      <w:tblPr>
        <w:tblW w:w="0" w:type="auto"/>
        <w:tblLayout w:type="fixed"/>
        <w:tblLook w:val="04A0" w:firstRow="1" w:lastRow="0" w:firstColumn="1" w:lastColumn="0" w:noHBand="0" w:noVBand="1"/>
      </w:tblPr>
      <w:tblGrid>
        <w:gridCol w:w="2550"/>
        <w:gridCol w:w="4530"/>
        <w:gridCol w:w="1920"/>
      </w:tblGrid>
      <w:tr w:rsidR="00C46426" w:rsidRPr="00C46426" w14:paraId="1F5FFFFC" w14:textId="77777777" w:rsidTr="00365AAB">
        <w:tc>
          <w:tcPr>
            <w:tcW w:w="2550" w:type="dxa"/>
            <w:tcBorders>
              <w:top w:val="single" w:sz="8" w:space="0" w:color="auto"/>
              <w:left w:val="single" w:sz="8" w:space="0" w:color="auto"/>
              <w:bottom w:val="single" w:sz="8" w:space="0" w:color="auto"/>
              <w:right w:val="single" w:sz="8" w:space="0" w:color="auto"/>
            </w:tcBorders>
          </w:tcPr>
          <w:p w14:paraId="5DCD92EC" w14:textId="77777777" w:rsidR="00C46426" w:rsidRPr="00C46426" w:rsidRDefault="00C46426" w:rsidP="00C46426">
            <w:pPr>
              <w:jc w:val="both"/>
              <w:rPr>
                <w:rFonts w:ascii="Arial" w:eastAsia="Arial" w:hAnsi="Arial" w:cs="Arial"/>
                <w:b/>
                <w:bCs/>
                <w:sz w:val="20"/>
                <w:szCs w:val="20"/>
              </w:rPr>
            </w:pPr>
            <w:r w:rsidRPr="00C46426">
              <w:rPr>
                <w:rFonts w:ascii="Arial" w:eastAsia="Arial" w:hAnsi="Arial" w:cs="Arial"/>
                <w:sz w:val="20"/>
                <w:szCs w:val="20"/>
              </w:rPr>
              <w:t xml:space="preserve"> </w:t>
            </w:r>
            <w:r w:rsidRPr="00C46426">
              <w:rPr>
                <w:rFonts w:ascii="Arial" w:eastAsia="Arial" w:hAnsi="Arial" w:cs="Arial"/>
                <w:b/>
                <w:bCs/>
                <w:sz w:val="20"/>
                <w:szCs w:val="20"/>
              </w:rPr>
              <w:t xml:space="preserve">Področje </w:t>
            </w:r>
          </w:p>
        </w:tc>
        <w:tc>
          <w:tcPr>
            <w:tcW w:w="4530" w:type="dxa"/>
            <w:tcBorders>
              <w:top w:val="single" w:sz="8" w:space="0" w:color="auto"/>
              <w:left w:val="single" w:sz="8" w:space="0" w:color="auto"/>
              <w:bottom w:val="single" w:sz="8" w:space="0" w:color="auto"/>
              <w:right w:val="single" w:sz="8" w:space="0" w:color="auto"/>
            </w:tcBorders>
          </w:tcPr>
          <w:p w14:paraId="328A4745" w14:textId="77777777" w:rsidR="00C46426" w:rsidRPr="00C46426" w:rsidRDefault="00C46426" w:rsidP="00C46426">
            <w:pPr>
              <w:jc w:val="both"/>
              <w:rPr>
                <w:rFonts w:ascii="Arial" w:eastAsia="Arial" w:hAnsi="Arial" w:cs="Arial"/>
                <w:b/>
                <w:bCs/>
                <w:sz w:val="20"/>
                <w:szCs w:val="20"/>
              </w:rPr>
            </w:pPr>
            <w:r w:rsidRPr="00C46426">
              <w:rPr>
                <w:rFonts w:ascii="Arial" w:eastAsia="Arial" w:hAnsi="Arial" w:cs="Arial"/>
                <w:b/>
                <w:bCs/>
                <w:sz w:val="20"/>
                <w:szCs w:val="20"/>
              </w:rPr>
              <w:t>Delovišče (ambulanta, oddelek, enota)</w:t>
            </w:r>
          </w:p>
        </w:tc>
        <w:tc>
          <w:tcPr>
            <w:tcW w:w="1920" w:type="dxa"/>
            <w:tcBorders>
              <w:top w:val="single" w:sz="8" w:space="0" w:color="auto"/>
              <w:left w:val="single" w:sz="8" w:space="0" w:color="auto"/>
              <w:bottom w:val="single" w:sz="8" w:space="0" w:color="auto"/>
              <w:right w:val="single" w:sz="8" w:space="0" w:color="auto"/>
            </w:tcBorders>
          </w:tcPr>
          <w:p w14:paraId="7DDCEC3E" w14:textId="77777777" w:rsidR="00C46426" w:rsidRPr="00C46426" w:rsidRDefault="00C46426" w:rsidP="00C46426">
            <w:pPr>
              <w:jc w:val="both"/>
              <w:rPr>
                <w:rFonts w:ascii="Arial" w:eastAsia="Arial" w:hAnsi="Arial" w:cs="Arial"/>
                <w:b/>
                <w:bCs/>
                <w:sz w:val="20"/>
                <w:szCs w:val="20"/>
              </w:rPr>
            </w:pPr>
            <w:r w:rsidRPr="00C46426">
              <w:rPr>
                <w:rFonts w:ascii="Arial" w:eastAsia="Arial" w:hAnsi="Arial" w:cs="Arial"/>
                <w:b/>
                <w:bCs/>
                <w:sz w:val="20"/>
                <w:szCs w:val="20"/>
              </w:rPr>
              <w:t>Čas kroženja</w:t>
            </w:r>
          </w:p>
        </w:tc>
      </w:tr>
      <w:tr w:rsidR="00C46426" w:rsidRPr="00C46426" w14:paraId="336F3B8B" w14:textId="77777777" w:rsidTr="00365AAB">
        <w:tc>
          <w:tcPr>
            <w:tcW w:w="2550" w:type="dxa"/>
            <w:tcBorders>
              <w:top w:val="single" w:sz="8" w:space="0" w:color="auto"/>
              <w:left w:val="single" w:sz="8" w:space="0" w:color="auto"/>
              <w:bottom w:val="single" w:sz="8" w:space="0" w:color="auto"/>
              <w:right w:val="single" w:sz="8" w:space="0" w:color="auto"/>
            </w:tcBorders>
          </w:tcPr>
          <w:p w14:paraId="40EC2AF5"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Anesteziologija</w:t>
            </w:r>
          </w:p>
        </w:tc>
        <w:tc>
          <w:tcPr>
            <w:tcW w:w="4530" w:type="dxa"/>
            <w:tcBorders>
              <w:top w:val="single" w:sz="8" w:space="0" w:color="auto"/>
              <w:left w:val="single" w:sz="8" w:space="0" w:color="auto"/>
              <w:bottom w:val="single" w:sz="8" w:space="0" w:color="auto"/>
              <w:right w:val="single" w:sz="8" w:space="0" w:color="auto"/>
            </w:tcBorders>
          </w:tcPr>
          <w:p w14:paraId="3F38CCA0"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Delovišča oddelka za anesteziologijo</w:t>
            </w:r>
          </w:p>
        </w:tc>
        <w:tc>
          <w:tcPr>
            <w:tcW w:w="1920" w:type="dxa"/>
            <w:tcBorders>
              <w:top w:val="single" w:sz="8" w:space="0" w:color="auto"/>
              <w:left w:val="single" w:sz="8" w:space="0" w:color="auto"/>
              <w:bottom w:val="single" w:sz="8" w:space="0" w:color="auto"/>
              <w:right w:val="single" w:sz="8" w:space="0" w:color="auto"/>
            </w:tcBorders>
          </w:tcPr>
          <w:p w14:paraId="010EE4E1"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2 tedna</w:t>
            </w:r>
          </w:p>
        </w:tc>
      </w:tr>
      <w:tr w:rsidR="00C46426" w:rsidRPr="00C46426" w14:paraId="6563E0F3" w14:textId="77777777" w:rsidTr="00365AAB">
        <w:tc>
          <w:tcPr>
            <w:tcW w:w="2550" w:type="dxa"/>
            <w:tcBorders>
              <w:top w:val="single" w:sz="8" w:space="0" w:color="auto"/>
              <w:left w:val="single" w:sz="8" w:space="0" w:color="auto"/>
              <w:bottom w:val="single" w:sz="8" w:space="0" w:color="auto"/>
              <w:right w:val="single" w:sz="8" w:space="0" w:color="auto"/>
            </w:tcBorders>
          </w:tcPr>
          <w:p w14:paraId="4D4C18FD"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Interna medicina</w:t>
            </w:r>
          </w:p>
        </w:tc>
        <w:tc>
          <w:tcPr>
            <w:tcW w:w="4530" w:type="dxa"/>
            <w:tcBorders>
              <w:top w:val="single" w:sz="8" w:space="0" w:color="auto"/>
              <w:left w:val="single" w:sz="8" w:space="0" w:color="auto"/>
              <w:bottom w:val="single" w:sz="8" w:space="0" w:color="auto"/>
              <w:right w:val="single" w:sz="8" w:space="0" w:color="auto"/>
            </w:tcBorders>
          </w:tcPr>
          <w:p w14:paraId="7B6790EA"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Urgentni center – enota za bolezni (»Internistična prva pomoč«)</w:t>
            </w:r>
          </w:p>
        </w:tc>
        <w:tc>
          <w:tcPr>
            <w:tcW w:w="1920" w:type="dxa"/>
            <w:tcBorders>
              <w:top w:val="single" w:sz="8" w:space="0" w:color="auto"/>
              <w:left w:val="single" w:sz="8" w:space="0" w:color="auto"/>
              <w:bottom w:val="single" w:sz="8" w:space="0" w:color="auto"/>
              <w:right w:val="single" w:sz="8" w:space="0" w:color="auto"/>
            </w:tcBorders>
          </w:tcPr>
          <w:p w14:paraId="4F2F51D9"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5 tednov</w:t>
            </w:r>
          </w:p>
        </w:tc>
      </w:tr>
      <w:tr w:rsidR="00C46426" w:rsidRPr="00C46426" w14:paraId="53AEB6EA" w14:textId="77777777" w:rsidTr="00365AAB">
        <w:tc>
          <w:tcPr>
            <w:tcW w:w="2550" w:type="dxa"/>
            <w:tcBorders>
              <w:top w:val="single" w:sz="8" w:space="0" w:color="auto"/>
              <w:left w:val="single" w:sz="8" w:space="0" w:color="auto"/>
              <w:bottom w:val="single" w:sz="8" w:space="0" w:color="auto"/>
              <w:right w:val="single" w:sz="8" w:space="0" w:color="auto"/>
            </w:tcBorders>
          </w:tcPr>
          <w:p w14:paraId="43B9B26E"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Kirurgija</w:t>
            </w:r>
          </w:p>
        </w:tc>
        <w:tc>
          <w:tcPr>
            <w:tcW w:w="4530" w:type="dxa"/>
            <w:tcBorders>
              <w:top w:val="single" w:sz="8" w:space="0" w:color="auto"/>
              <w:left w:val="single" w:sz="8" w:space="0" w:color="auto"/>
              <w:bottom w:val="single" w:sz="8" w:space="0" w:color="auto"/>
              <w:right w:val="single" w:sz="8" w:space="0" w:color="auto"/>
            </w:tcBorders>
          </w:tcPr>
          <w:p w14:paraId="45FEEBDE"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Urgentni center – enota za poškodbe (»Kirurška nujna pomoč«)</w:t>
            </w:r>
          </w:p>
        </w:tc>
        <w:tc>
          <w:tcPr>
            <w:tcW w:w="1920" w:type="dxa"/>
            <w:tcBorders>
              <w:top w:val="single" w:sz="8" w:space="0" w:color="auto"/>
              <w:left w:val="single" w:sz="8" w:space="0" w:color="auto"/>
              <w:bottom w:val="single" w:sz="8" w:space="0" w:color="auto"/>
              <w:right w:val="single" w:sz="8" w:space="0" w:color="auto"/>
            </w:tcBorders>
          </w:tcPr>
          <w:p w14:paraId="5FAB8F8B"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4 tedni</w:t>
            </w:r>
          </w:p>
        </w:tc>
      </w:tr>
      <w:tr w:rsidR="00C46426" w:rsidRPr="00C46426" w14:paraId="045054D6" w14:textId="77777777" w:rsidTr="00365AAB">
        <w:tc>
          <w:tcPr>
            <w:tcW w:w="2550" w:type="dxa"/>
            <w:tcBorders>
              <w:top w:val="single" w:sz="8" w:space="0" w:color="auto"/>
              <w:left w:val="single" w:sz="8" w:space="0" w:color="auto"/>
              <w:bottom w:val="single" w:sz="8" w:space="0" w:color="auto"/>
              <w:right w:val="single" w:sz="8" w:space="0" w:color="auto"/>
            </w:tcBorders>
          </w:tcPr>
          <w:p w14:paraId="70AC0CAA"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Splošna nujna medicinska pomoč</w:t>
            </w:r>
          </w:p>
        </w:tc>
        <w:tc>
          <w:tcPr>
            <w:tcW w:w="4530" w:type="dxa"/>
            <w:tcBorders>
              <w:top w:val="single" w:sz="8" w:space="0" w:color="auto"/>
              <w:left w:val="single" w:sz="8" w:space="0" w:color="auto"/>
              <w:bottom w:val="single" w:sz="8" w:space="0" w:color="auto"/>
              <w:right w:val="single" w:sz="8" w:space="0" w:color="auto"/>
            </w:tcBorders>
          </w:tcPr>
          <w:p w14:paraId="136ED7E9"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Urgentni center – enota za hitre preglede</w:t>
            </w:r>
          </w:p>
          <w:p w14:paraId="1E5DCCC1"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Urgentni center – mobilna enota </w:t>
            </w:r>
            <w:proofErr w:type="spellStart"/>
            <w:r w:rsidRPr="00C46426">
              <w:rPr>
                <w:rFonts w:ascii="Arial" w:eastAsia="Arial" w:hAnsi="Arial" w:cs="Arial"/>
                <w:sz w:val="20"/>
                <w:szCs w:val="20"/>
              </w:rPr>
              <w:t>reanimobil</w:t>
            </w:r>
            <w:proofErr w:type="spellEnd"/>
          </w:p>
          <w:p w14:paraId="0F84CA0E"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(»Splošna nujna medicinska pomoč«)</w:t>
            </w:r>
          </w:p>
        </w:tc>
        <w:tc>
          <w:tcPr>
            <w:tcW w:w="1920" w:type="dxa"/>
            <w:tcBorders>
              <w:top w:val="single" w:sz="8" w:space="0" w:color="auto"/>
              <w:left w:val="single" w:sz="8" w:space="0" w:color="auto"/>
              <w:bottom w:val="single" w:sz="8" w:space="0" w:color="auto"/>
              <w:right w:val="single" w:sz="8" w:space="0" w:color="auto"/>
            </w:tcBorders>
          </w:tcPr>
          <w:p w14:paraId="74482891"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4 tedni</w:t>
            </w:r>
          </w:p>
          <w:p w14:paraId="0F492655"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1 teden</w:t>
            </w:r>
          </w:p>
        </w:tc>
      </w:tr>
      <w:tr w:rsidR="00C46426" w:rsidRPr="00C46426" w14:paraId="344A36B1" w14:textId="77777777" w:rsidTr="00365AAB">
        <w:tc>
          <w:tcPr>
            <w:tcW w:w="2550" w:type="dxa"/>
            <w:tcBorders>
              <w:top w:val="single" w:sz="8" w:space="0" w:color="auto"/>
              <w:left w:val="single" w:sz="8" w:space="0" w:color="auto"/>
              <w:bottom w:val="single" w:sz="8" w:space="0" w:color="auto"/>
              <w:right w:val="single" w:sz="8" w:space="0" w:color="auto"/>
            </w:tcBorders>
          </w:tcPr>
          <w:p w14:paraId="18D353EF"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Pediatrija</w:t>
            </w:r>
          </w:p>
        </w:tc>
        <w:tc>
          <w:tcPr>
            <w:tcW w:w="4530" w:type="dxa"/>
            <w:tcBorders>
              <w:top w:val="single" w:sz="8" w:space="0" w:color="auto"/>
              <w:left w:val="single" w:sz="8" w:space="0" w:color="auto"/>
              <w:bottom w:val="single" w:sz="8" w:space="0" w:color="auto"/>
              <w:right w:val="single" w:sz="8" w:space="0" w:color="auto"/>
            </w:tcBorders>
          </w:tcPr>
          <w:p w14:paraId="7E47C885"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Urgentna pediatrična ambulanta</w:t>
            </w:r>
          </w:p>
        </w:tc>
        <w:tc>
          <w:tcPr>
            <w:tcW w:w="1920" w:type="dxa"/>
            <w:tcBorders>
              <w:top w:val="single" w:sz="8" w:space="0" w:color="auto"/>
              <w:left w:val="single" w:sz="8" w:space="0" w:color="auto"/>
              <w:bottom w:val="single" w:sz="8" w:space="0" w:color="auto"/>
              <w:right w:val="single" w:sz="8" w:space="0" w:color="auto"/>
            </w:tcBorders>
          </w:tcPr>
          <w:p w14:paraId="22E48836"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3 tedni</w:t>
            </w:r>
          </w:p>
        </w:tc>
      </w:tr>
      <w:tr w:rsidR="00C46426" w:rsidRPr="00C46426" w14:paraId="4FF18D01" w14:textId="77777777" w:rsidTr="00365AAB">
        <w:tc>
          <w:tcPr>
            <w:tcW w:w="2550" w:type="dxa"/>
            <w:tcBorders>
              <w:top w:val="single" w:sz="8" w:space="0" w:color="auto"/>
              <w:left w:val="single" w:sz="8" w:space="0" w:color="auto"/>
              <w:bottom w:val="single" w:sz="8" w:space="0" w:color="auto"/>
              <w:right w:val="single" w:sz="8" w:space="0" w:color="auto"/>
            </w:tcBorders>
          </w:tcPr>
          <w:p w14:paraId="1E20EB2F"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Ginekologija s porodništvom</w:t>
            </w:r>
          </w:p>
        </w:tc>
        <w:tc>
          <w:tcPr>
            <w:tcW w:w="4530" w:type="dxa"/>
            <w:tcBorders>
              <w:top w:val="single" w:sz="8" w:space="0" w:color="auto"/>
              <w:left w:val="single" w:sz="8" w:space="0" w:color="auto"/>
              <w:bottom w:val="single" w:sz="8" w:space="0" w:color="auto"/>
              <w:right w:val="single" w:sz="8" w:space="0" w:color="auto"/>
            </w:tcBorders>
          </w:tcPr>
          <w:p w14:paraId="6FEB3D78"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Urgentna ginekološka ambulanta</w:t>
            </w:r>
          </w:p>
          <w:p w14:paraId="2EA204CE"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Porodne sobe (od tega vsaj en dan na simulatorju poroda)</w:t>
            </w:r>
          </w:p>
        </w:tc>
        <w:tc>
          <w:tcPr>
            <w:tcW w:w="1920" w:type="dxa"/>
            <w:tcBorders>
              <w:top w:val="single" w:sz="8" w:space="0" w:color="auto"/>
              <w:left w:val="single" w:sz="8" w:space="0" w:color="auto"/>
              <w:bottom w:val="single" w:sz="8" w:space="0" w:color="auto"/>
              <w:right w:val="single" w:sz="8" w:space="0" w:color="auto"/>
            </w:tcBorders>
          </w:tcPr>
          <w:p w14:paraId="189F0F02"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2 dni</w:t>
            </w:r>
          </w:p>
          <w:p w14:paraId="290F6DBC"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3 dni</w:t>
            </w:r>
          </w:p>
        </w:tc>
      </w:tr>
      <w:tr w:rsidR="00C46426" w:rsidRPr="00C46426" w14:paraId="22834B70" w14:textId="77777777" w:rsidTr="00365AAB">
        <w:tc>
          <w:tcPr>
            <w:tcW w:w="2550" w:type="dxa"/>
            <w:tcBorders>
              <w:top w:val="single" w:sz="8" w:space="0" w:color="auto"/>
              <w:left w:val="single" w:sz="8" w:space="0" w:color="auto"/>
              <w:bottom w:val="single" w:sz="8" w:space="0" w:color="auto"/>
              <w:right w:val="single" w:sz="8" w:space="0" w:color="auto"/>
            </w:tcBorders>
          </w:tcPr>
          <w:p w14:paraId="00BB32B0"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Nevrologija in psihiatrija</w:t>
            </w:r>
          </w:p>
        </w:tc>
        <w:tc>
          <w:tcPr>
            <w:tcW w:w="4530" w:type="dxa"/>
            <w:tcBorders>
              <w:top w:val="single" w:sz="8" w:space="0" w:color="auto"/>
              <w:left w:val="single" w:sz="8" w:space="0" w:color="auto"/>
              <w:bottom w:val="single" w:sz="8" w:space="0" w:color="auto"/>
              <w:right w:val="single" w:sz="8" w:space="0" w:color="auto"/>
            </w:tcBorders>
          </w:tcPr>
          <w:p w14:paraId="28943CD1"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Urgentna nevrološka ambulanta</w:t>
            </w:r>
          </w:p>
          <w:p w14:paraId="59EDDE37"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Seminar iz nujnih stanj v psihiatriji</w:t>
            </w:r>
          </w:p>
        </w:tc>
        <w:tc>
          <w:tcPr>
            <w:tcW w:w="1920" w:type="dxa"/>
            <w:tcBorders>
              <w:top w:val="single" w:sz="8" w:space="0" w:color="auto"/>
              <w:left w:val="single" w:sz="8" w:space="0" w:color="auto"/>
              <w:bottom w:val="single" w:sz="8" w:space="0" w:color="auto"/>
              <w:right w:val="single" w:sz="8" w:space="0" w:color="auto"/>
            </w:tcBorders>
          </w:tcPr>
          <w:p w14:paraId="1572C37B"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4 dni</w:t>
            </w:r>
          </w:p>
          <w:p w14:paraId="6EC1F93B"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1 dan</w:t>
            </w:r>
          </w:p>
        </w:tc>
      </w:tr>
      <w:tr w:rsidR="00C46426" w:rsidRPr="00C46426" w14:paraId="04B3349A" w14:textId="77777777" w:rsidTr="00365AAB">
        <w:tc>
          <w:tcPr>
            <w:tcW w:w="2550" w:type="dxa"/>
            <w:tcBorders>
              <w:top w:val="single" w:sz="8" w:space="0" w:color="auto"/>
              <w:left w:val="single" w:sz="8" w:space="0" w:color="auto"/>
              <w:bottom w:val="single" w:sz="8" w:space="0" w:color="auto"/>
              <w:right w:val="single" w:sz="8" w:space="0" w:color="auto"/>
            </w:tcBorders>
          </w:tcPr>
          <w:p w14:paraId="21F1DD08"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Otorinolaringologija in oftalmologija</w:t>
            </w:r>
          </w:p>
        </w:tc>
        <w:tc>
          <w:tcPr>
            <w:tcW w:w="4530" w:type="dxa"/>
            <w:tcBorders>
              <w:top w:val="single" w:sz="8" w:space="0" w:color="auto"/>
              <w:left w:val="single" w:sz="8" w:space="0" w:color="auto"/>
              <w:bottom w:val="single" w:sz="8" w:space="0" w:color="auto"/>
              <w:right w:val="single" w:sz="8" w:space="0" w:color="auto"/>
            </w:tcBorders>
          </w:tcPr>
          <w:p w14:paraId="56B95179"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Urgentna ORL ambulanta</w:t>
            </w:r>
          </w:p>
          <w:p w14:paraId="1E77796F"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Urgentna očesna ambulanta</w:t>
            </w:r>
          </w:p>
        </w:tc>
        <w:tc>
          <w:tcPr>
            <w:tcW w:w="1920" w:type="dxa"/>
            <w:tcBorders>
              <w:top w:val="single" w:sz="8" w:space="0" w:color="auto"/>
              <w:left w:val="single" w:sz="8" w:space="0" w:color="auto"/>
              <w:bottom w:val="single" w:sz="8" w:space="0" w:color="auto"/>
              <w:right w:val="single" w:sz="8" w:space="0" w:color="auto"/>
            </w:tcBorders>
          </w:tcPr>
          <w:p w14:paraId="687A4F12"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3 dni</w:t>
            </w:r>
          </w:p>
          <w:p w14:paraId="373844C6"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2 dni</w:t>
            </w:r>
          </w:p>
        </w:tc>
      </w:tr>
    </w:tbl>
    <w:p w14:paraId="69F5B529" w14:textId="77777777" w:rsidR="00C46426" w:rsidRPr="00C46426" w:rsidRDefault="00C46426" w:rsidP="00C46426">
      <w:pPr>
        <w:ind w:firstLine="1021"/>
        <w:jc w:val="both"/>
        <w:rPr>
          <w:rFonts w:ascii="Arial" w:eastAsia="Arial" w:hAnsi="Arial" w:cs="Arial"/>
          <w:sz w:val="20"/>
          <w:szCs w:val="20"/>
          <w:lang w:val="en-GB"/>
        </w:rPr>
      </w:pPr>
      <w:r w:rsidRPr="00C46426">
        <w:rPr>
          <w:rFonts w:ascii="Arial" w:eastAsia="Arial" w:hAnsi="Arial" w:cs="Arial"/>
          <w:sz w:val="20"/>
          <w:szCs w:val="20"/>
          <w:lang w:val="en-GB"/>
        </w:rPr>
        <w:t xml:space="preserve"> </w:t>
      </w:r>
    </w:p>
    <w:p w14:paraId="1233CF19" w14:textId="77777777" w:rsidR="00C46426" w:rsidRPr="00C46426" w:rsidRDefault="00C46426" w:rsidP="00C46426">
      <w:pPr>
        <w:ind w:firstLine="1021"/>
        <w:jc w:val="both"/>
        <w:rPr>
          <w:rFonts w:ascii="Arial" w:eastAsia="Arial" w:hAnsi="Arial" w:cs="Arial"/>
          <w:b/>
          <w:bCs/>
          <w:sz w:val="20"/>
          <w:szCs w:val="20"/>
        </w:rPr>
      </w:pPr>
      <w:r w:rsidRPr="00C46426">
        <w:rPr>
          <w:rFonts w:ascii="Arial" w:eastAsia="Arial" w:hAnsi="Arial" w:cs="Arial"/>
          <w:sz w:val="20"/>
          <w:szCs w:val="20"/>
          <w:lang w:val="en-GB"/>
        </w:rPr>
        <w:t xml:space="preserve"> </w:t>
      </w:r>
    </w:p>
    <w:p w14:paraId="689CA674" w14:textId="77777777" w:rsidR="00C46426" w:rsidRPr="00C46426" w:rsidRDefault="00C46426" w:rsidP="00C46426">
      <w:pPr>
        <w:numPr>
          <w:ilvl w:val="0"/>
          <w:numId w:val="5"/>
        </w:numPr>
        <w:contextualSpacing/>
        <w:jc w:val="center"/>
        <w:rPr>
          <w:rFonts w:ascii="Arial" w:eastAsia="Arial" w:hAnsi="Arial" w:cs="Arial"/>
          <w:b/>
          <w:bCs/>
          <w:sz w:val="20"/>
          <w:szCs w:val="20"/>
        </w:rPr>
      </w:pPr>
      <w:r w:rsidRPr="00C46426">
        <w:rPr>
          <w:rFonts w:ascii="Arial" w:eastAsia="Arial" w:hAnsi="Arial" w:cs="Arial"/>
          <w:b/>
          <w:bCs/>
          <w:sz w:val="20"/>
          <w:szCs w:val="20"/>
        </w:rPr>
        <w:t>Seznam znanj in veščin</w:t>
      </w:r>
    </w:p>
    <w:p w14:paraId="3218A4AC" w14:textId="77777777" w:rsidR="00C46426" w:rsidRDefault="00C46426" w:rsidP="00C46426">
      <w:pPr>
        <w:jc w:val="both"/>
        <w:rPr>
          <w:rFonts w:ascii="Arial" w:eastAsia="Arial" w:hAnsi="Arial" w:cs="Arial"/>
          <w:sz w:val="20"/>
          <w:szCs w:val="20"/>
        </w:rPr>
      </w:pPr>
    </w:p>
    <w:p w14:paraId="5CAAAF11" w14:textId="1D286789"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lastRenderedPageBreak/>
        <w:t>Seznam znanj in veščin obsega znanja in veščine, ki jih zdravnik sekundarij osvoji in nadgradi med opravljanjem obveznega dela sekundariata, potrdi pa jih z opravljenim strokovnim izpitom za poklic zdravnik, in je zanje tudi samostojno kompetenten.</w:t>
      </w:r>
    </w:p>
    <w:p w14:paraId="1B0B13D7"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 xml:space="preserve"> Seznam obsega naslednja področja:</w:t>
      </w:r>
    </w:p>
    <w:p w14:paraId="1304F1D4"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temeljna znanja za obravnavo nenadno oziroma kritično obolelih ali poškodovanih,</w:t>
      </w:r>
    </w:p>
    <w:p w14:paraId="3FBE19DF"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pristop in začetna obravnava izbranih simptomov in stanj,</w:t>
      </w:r>
    </w:p>
    <w:p w14:paraId="7AF36144"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izbrana nujna stanja pri odraslih,</w:t>
      </w:r>
    </w:p>
    <w:p w14:paraId="65E76510"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izbrana nujna stanja pri otrocih,</w:t>
      </w:r>
    </w:p>
    <w:p w14:paraId="791CFE49"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izbrane poškodbe,</w:t>
      </w:r>
    </w:p>
    <w:p w14:paraId="685430CD"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izbrana nujna stanja iz drugih medicinskih področij,</w:t>
      </w:r>
    </w:p>
    <w:p w14:paraId="00E1131A"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izbrana zdravila,</w:t>
      </w:r>
    </w:p>
    <w:p w14:paraId="55A66BC4"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osnove paliative,</w:t>
      </w:r>
    </w:p>
    <w:p w14:paraId="6C811532" w14:textId="77777777" w:rsidR="00C46426" w:rsidRPr="00C46426" w:rsidRDefault="00C46426" w:rsidP="00C46426">
      <w:pPr>
        <w:numPr>
          <w:ilvl w:val="0"/>
          <w:numId w:val="3"/>
        </w:numPr>
        <w:contextualSpacing/>
        <w:rPr>
          <w:rFonts w:ascii="Arial" w:eastAsiaTheme="minorEastAsia" w:hAnsi="Arial" w:cs="Arial"/>
          <w:sz w:val="20"/>
          <w:szCs w:val="20"/>
        </w:rPr>
      </w:pPr>
      <w:r w:rsidRPr="00C46426">
        <w:rPr>
          <w:rFonts w:ascii="Arial" w:eastAsia="Arial" w:hAnsi="Arial" w:cs="Arial"/>
          <w:sz w:val="20"/>
          <w:szCs w:val="20"/>
        </w:rPr>
        <w:t>praktične veščine in posegi,</w:t>
      </w:r>
    </w:p>
    <w:p w14:paraId="2F17000C" w14:textId="77777777" w:rsidR="00C46426" w:rsidRPr="00C46426" w:rsidRDefault="00C46426" w:rsidP="00C46426">
      <w:pPr>
        <w:numPr>
          <w:ilvl w:val="0"/>
          <w:numId w:val="3"/>
        </w:numPr>
        <w:contextualSpacing/>
        <w:rPr>
          <w:rFonts w:ascii="Arial" w:eastAsiaTheme="minorEastAsia" w:hAnsi="Arial" w:cs="Arial"/>
          <w:sz w:val="20"/>
          <w:szCs w:val="20"/>
        </w:rPr>
      </w:pPr>
      <w:proofErr w:type="spellStart"/>
      <w:r w:rsidRPr="00C46426">
        <w:rPr>
          <w:rFonts w:ascii="Arial" w:eastAsia="Arial" w:hAnsi="Arial" w:cs="Arial"/>
          <w:sz w:val="20"/>
          <w:szCs w:val="20"/>
        </w:rPr>
        <w:t>mediko</w:t>
      </w:r>
      <w:proofErr w:type="spellEnd"/>
      <w:r w:rsidRPr="00C46426">
        <w:rPr>
          <w:rFonts w:ascii="Arial" w:eastAsia="Arial" w:hAnsi="Arial" w:cs="Arial"/>
          <w:sz w:val="20"/>
          <w:szCs w:val="20"/>
        </w:rPr>
        <w:t>-legalno področje in zakonodaja s področja zdravstva.</w:t>
      </w:r>
    </w:p>
    <w:p w14:paraId="2069A0F5"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 xml:space="preserve"> </w:t>
      </w:r>
    </w:p>
    <w:p w14:paraId="0F508D41" w14:textId="77777777" w:rsidR="00C46426" w:rsidRPr="00C46426" w:rsidRDefault="00C46426" w:rsidP="00C46426">
      <w:pPr>
        <w:rPr>
          <w:rFonts w:ascii="Arial" w:eastAsia="Arial" w:hAnsi="Arial" w:cs="Arial"/>
          <w:b/>
          <w:bCs/>
          <w:sz w:val="20"/>
          <w:szCs w:val="20"/>
          <w:u w:val="single"/>
        </w:rPr>
      </w:pPr>
      <w:r w:rsidRPr="00C46426">
        <w:rPr>
          <w:rFonts w:ascii="Arial" w:eastAsia="Arial" w:hAnsi="Arial" w:cs="Arial"/>
          <w:b/>
          <w:bCs/>
          <w:sz w:val="20"/>
          <w:szCs w:val="20"/>
          <w:u w:val="single"/>
        </w:rPr>
        <w:t>1. Temeljna znanja za obravnavo nenadno oziroma kritično obolelih ali poškodovanih</w:t>
      </w:r>
    </w:p>
    <w:p w14:paraId="2047BD93" w14:textId="77777777" w:rsidR="00C46426" w:rsidRPr="00C46426" w:rsidRDefault="00C46426" w:rsidP="00C46426">
      <w:pPr>
        <w:spacing w:after="0"/>
        <w:rPr>
          <w:rFonts w:ascii="Arial" w:eastAsia="Arial" w:hAnsi="Arial" w:cs="Arial"/>
          <w:sz w:val="20"/>
          <w:szCs w:val="20"/>
        </w:rPr>
      </w:pPr>
      <w:r w:rsidRPr="00C46426">
        <w:rPr>
          <w:rFonts w:ascii="Arial" w:eastAsia="Arial" w:hAnsi="Arial" w:cs="Arial"/>
          <w:sz w:val="20"/>
          <w:szCs w:val="20"/>
        </w:rPr>
        <w:t xml:space="preserve"> Temeljna znanja obsegajo:</w:t>
      </w:r>
    </w:p>
    <w:p w14:paraId="7B406466" w14:textId="77777777" w:rsidR="00C46426" w:rsidRPr="00C46426" w:rsidRDefault="00C46426" w:rsidP="00C46426">
      <w:pPr>
        <w:spacing w:after="0"/>
        <w:rPr>
          <w:rFonts w:ascii="Arial" w:eastAsia="Arial" w:hAnsi="Arial" w:cs="Arial"/>
          <w:sz w:val="20"/>
          <w:szCs w:val="20"/>
        </w:rPr>
      </w:pPr>
      <w:r w:rsidRPr="00C46426">
        <w:rPr>
          <w:rFonts w:ascii="Arial" w:eastAsia="Arial" w:hAnsi="Arial" w:cs="Arial"/>
          <w:sz w:val="20"/>
          <w:szCs w:val="20"/>
        </w:rPr>
        <w:t xml:space="preserve">– izbrana </w:t>
      </w:r>
      <w:proofErr w:type="spellStart"/>
      <w:r w:rsidRPr="00C46426">
        <w:rPr>
          <w:rFonts w:ascii="Arial" w:eastAsia="Arial" w:hAnsi="Arial" w:cs="Arial"/>
          <w:sz w:val="20"/>
          <w:szCs w:val="20"/>
        </w:rPr>
        <w:t>predklinična</w:t>
      </w:r>
      <w:proofErr w:type="spellEnd"/>
      <w:r w:rsidRPr="00C46426">
        <w:rPr>
          <w:rFonts w:ascii="Arial" w:eastAsia="Arial" w:hAnsi="Arial" w:cs="Arial"/>
          <w:sz w:val="20"/>
          <w:szCs w:val="20"/>
        </w:rPr>
        <w:t xml:space="preserve"> in klinična znanja ter »mehke« veščine,</w:t>
      </w:r>
    </w:p>
    <w:p w14:paraId="70589F81" w14:textId="77777777" w:rsidR="00C46426" w:rsidRPr="00C46426" w:rsidRDefault="00C46426" w:rsidP="00C46426">
      <w:pPr>
        <w:spacing w:after="0"/>
        <w:rPr>
          <w:rFonts w:ascii="Arial" w:eastAsia="Arial" w:hAnsi="Arial" w:cs="Arial"/>
          <w:sz w:val="20"/>
          <w:szCs w:val="20"/>
        </w:rPr>
      </w:pPr>
      <w:r w:rsidRPr="00C46426">
        <w:rPr>
          <w:rFonts w:ascii="Arial" w:eastAsia="Arial" w:hAnsi="Arial" w:cs="Arial"/>
          <w:sz w:val="20"/>
          <w:szCs w:val="20"/>
        </w:rPr>
        <w:t>– principe obravnave urgentnih bolnikov,</w:t>
      </w:r>
    </w:p>
    <w:p w14:paraId="12EBFAD9" w14:textId="77777777" w:rsidR="00C46426" w:rsidRPr="00C46426" w:rsidRDefault="00C46426" w:rsidP="00C46426">
      <w:pPr>
        <w:spacing w:after="0"/>
        <w:rPr>
          <w:rFonts w:ascii="Arial" w:eastAsia="Arial" w:hAnsi="Arial" w:cs="Arial"/>
          <w:sz w:val="20"/>
          <w:szCs w:val="20"/>
        </w:rPr>
      </w:pPr>
      <w:r w:rsidRPr="00C46426">
        <w:rPr>
          <w:rFonts w:ascii="Arial" w:eastAsia="Arial" w:hAnsi="Arial" w:cs="Arial"/>
          <w:sz w:val="20"/>
          <w:szCs w:val="20"/>
        </w:rPr>
        <w:t>– klinično razmišljanje in odločanje.</w:t>
      </w:r>
    </w:p>
    <w:p w14:paraId="0203085D"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  </w:t>
      </w:r>
    </w:p>
    <w:p w14:paraId="49648DBC"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Zdravnik sekundarij pozna in razume </w:t>
      </w:r>
      <w:proofErr w:type="spellStart"/>
      <w:r w:rsidRPr="00C46426">
        <w:rPr>
          <w:rFonts w:ascii="Arial" w:eastAsia="Arial" w:hAnsi="Arial" w:cs="Arial"/>
          <w:sz w:val="20"/>
          <w:szCs w:val="20"/>
        </w:rPr>
        <w:t>predklinična</w:t>
      </w:r>
      <w:proofErr w:type="spellEnd"/>
      <w:r w:rsidRPr="00C46426">
        <w:rPr>
          <w:rFonts w:ascii="Arial" w:eastAsia="Arial" w:hAnsi="Arial" w:cs="Arial"/>
          <w:sz w:val="20"/>
          <w:szCs w:val="20"/>
        </w:rPr>
        <w:t xml:space="preserve"> in klinična znanja ter veščine iz 1. do 9. točke s Seznama znanj in veščin. Poleg tega zdravnik sekundarij pozna, razume in uporablja »mehke« veščine, zlasti pa načela profesionalizma, komunikacije, sodelovanja in medosebnih odnosov. Ta znanja zdravnik sekundarij pridobi na dodiplomskem izobraževanju in jih med obveznim programom pripravništva za poklic zdravnik še poglobi in utrdi.</w:t>
      </w:r>
    </w:p>
    <w:p w14:paraId="319E36BF"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 </w:t>
      </w:r>
    </w:p>
    <w:p w14:paraId="1DA718E0"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Zdravnik sekundarij pozna, razume in uporablja načela obravnave urgentnih bolnikov ter obvlada generični pristop in začetno oskrbo nenadno oziroma kritično obolelega ali poškodovanega odraslega ali otroka, zlasti pa:</w:t>
      </w:r>
    </w:p>
    <w:p w14:paraId="2E721AE6"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 pozna, razume in obvlada primarni pregled po načelih ABCDE (ocena, nujni ukrepi in vzdrževanje ukrepov na posamezni točki),</w:t>
      </w:r>
    </w:p>
    <w:p w14:paraId="6A7EB501"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 zna časovno učinkovito pridobiti usmerjeno anamnezo in izvesti klinični pregled,</w:t>
      </w:r>
    </w:p>
    <w:p w14:paraId="19F2E432"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 pozna in razume načela triaže (namen triaže, sistemi za triažo, osnove ravnanja v množičnih nesrečah).</w:t>
      </w:r>
    </w:p>
    <w:p w14:paraId="16291D2C"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 </w:t>
      </w:r>
    </w:p>
    <w:p w14:paraId="30EDF04F" w14:textId="47341E93"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Zdravnik sekundarij pozna, razume in uporablja načela kliničnega razmišljanja in odločanja. Zna izoblikovati nabor diferencialnih diagnoz glede na verjetnost, pozna in razume povezave med kliničnimi najdbami in verjetnimi diagnozami, pozna, razume in uporablja načela </w:t>
      </w:r>
      <w:proofErr w:type="spellStart"/>
      <w:r w:rsidRPr="00C46426">
        <w:rPr>
          <w:rFonts w:ascii="Arial" w:eastAsia="Arial" w:hAnsi="Arial" w:cs="Arial"/>
          <w:sz w:val="20"/>
          <w:szCs w:val="20"/>
        </w:rPr>
        <w:t>predtestne</w:t>
      </w:r>
      <w:proofErr w:type="spellEnd"/>
      <w:r w:rsidRPr="00C46426">
        <w:rPr>
          <w:rFonts w:ascii="Arial" w:eastAsia="Arial" w:hAnsi="Arial" w:cs="Arial"/>
          <w:sz w:val="20"/>
          <w:szCs w:val="20"/>
        </w:rPr>
        <w:t xml:space="preserve"> in </w:t>
      </w:r>
      <w:proofErr w:type="spellStart"/>
      <w:r w:rsidRPr="00C46426">
        <w:rPr>
          <w:rFonts w:ascii="Arial" w:eastAsia="Arial" w:hAnsi="Arial" w:cs="Arial"/>
          <w:sz w:val="20"/>
          <w:szCs w:val="20"/>
        </w:rPr>
        <w:t>posttestne</w:t>
      </w:r>
      <w:proofErr w:type="spellEnd"/>
      <w:r w:rsidRPr="00C46426">
        <w:rPr>
          <w:rFonts w:ascii="Arial" w:eastAsia="Arial" w:hAnsi="Arial" w:cs="Arial"/>
          <w:sz w:val="20"/>
          <w:szCs w:val="20"/>
        </w:rPr>
        <w:t xml:space="preserve"> verjetnosti, zna racionalno načrtovati začetne diagnostične preiskave in zna pripraviti začetni načrt zdravljenja. </w:t>
      </w:r>
    </w:p>
    <w:p w14:paraId="3328D779" w14:textId="77777777" w:rsidR="00C46426" w:rsidRPr="00C46426" w:rsidRDefault="00C46426" w:rsidP="00C46426">
      <w:pPr>
        <w:jc w:val="both"/>
        <w:rPr>
          <w:rFonts w:ascii="Arial" w:eastAsia="Arial" w:hAnsi="Arial" w:cs="Arial"/>
          <w:b/>
          <w:bCs/>
          <w:sz w:val="20"/>
          <w:szCs w:val="20"/>
          <w:u w:val="single"/>
        </w:rPr>
      </w:pPr>
      <w:r w:rsidRPr="00C46426">
        <w:rPr>
          <w:rFonts w:ascii="Arial" w:eastAsia="Arial" w:hAnsi="Arial" w:cs="Arial"/>
          <w:b/>
          <w:bCs/>
          <w:sz w:val="20"/>
          <w:szCs w:val="20"/>
          <w:u w:val="single"/>
        </w:rPr>
        <w:t>2. Pristop in začetna obravnava izbranih simptomov in stanj</w:t>
      </w:r>
    </w:p>
    <w:p w14:paraId="40DF0F74"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 xml:space="preserve"> Zdravnik sekundarij pozna, razume in obvlada pristop ter začetno obravnavo stanj iz drugega odstavka te točke, zlasti pa za posamezno stanje zna:</w:t>
      </w:r>
    </w:p>
    <w:p w14:paraId="4860AE74"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t>hitro izluščiti glavno težavo,</w:t>
      </w:r>
    </w:p>
    <w:p w14:paraId="401185C3"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t>pridobiti upoštevne anamnestične in druge podatke,</w:t>
      </w:r>
    </w:p>
    <w:p w14:paraId="7B4559B6"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t>izvesti primarni pregled in usmerjen klinični pregled,</w:t>
      </w:r>
    </w:p>
    <w:p w14:paraId="2E8F8D16"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t>izvesti nujne ukrepe, ki jih posamezno stanje zahteva,</w:t>
      </w:r>
    </w:p>
    <w:p w14:paraId="5424431B"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lastRenderedPageBreak/>
        <w:t>izoblikovati nabor diferencialnih diagnoz,</w:t>
      </w:r>
    </w:p>
    <w:p w14:paraId="0E2F52E8"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t>zastaviti racionalni diagnostični načrt,</w:t>
      </w:r>
    </w:p>
    <w:p w14:paraId="488C3791"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t>začeti z ustreznim nujnim zdravljenjem,</w:t>
      </w:r>
    </w:p>
    <w:p w14:paraId="463C92BD" w14:textId="77777777" w:rsidR="00C46426" w:rsidRPr="00C46426" w:rsidRDefault="00C46426" w:rsidP="00C46426">
      <w:pPr>
        <w:numPr>
          <w:ilvl w:val="0"/>
          <w:numId w:val="17"/>
        </w:numPr>
        <w:contextualSpacing/>
        <w:rPr>
          <w:rFonts w:ascii="Arial" w:eastAsiaTheme="minorEastAsia" w:hAnsi="Arial" w:cs="Arial"/>
          <w:sz w:val="20"/>
          <w:szCs w:val="20"/>
        </w:rPr>
      </w:pPr>
      <w:r w:rsidRPr="00C46426">
        <w:rPr>
          <w:rFonts w:ascii="Arial" w:eastAsia="Arial" w:hAnsi="Arial" w:cs="Arial"/>
          <w:sz w:val="20"/>
          <w:szCs w:val="20"/>
        </w:rPr>
        <w:t>se posvetovati z ustreznim specialistom oziroma sprejeti odločitev o nadaljnjem poteku oskrbe</w:t>
      </w:r>
    </w:p>
    <w:p w14:paraId="1CD62711"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 xml:space="preserve"> Stanja odraslih in otrok, h katerim zna zdravnik sekundarij samostojno pristopiti, so:</w:t>
      </w:r>
    </w:p>
    <w:p w14:paraId="5EA578D0"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 xml:space="preserve">srčni zastoj in </w:t>
      </w:r>
      <w:proofErr w:type="spellStart"/>
      <w:r w:rsidRPr="00C46426">
        <w:rPr>
          <w:rFonts w:ascii="Arial" w:eastAsia="Arial" w:hAnsi="Arial" w:cs="Arial"/>
          <w:sz w:val="20"/>
          <w:szCs w:val="20"/>
        </w:rPr>
        <w:t>periarestne</w:t>
      </w:r>
      <w:proofErr w:type="spellEnd"/>
      <w:r w:rsidRPr="00C46426">
        <w:rPr>
          <w:rFonts w:ascii="Arial" w:eastAsia="Arial" w:hAnsi="Arial" w:cs="Arial"/>
          <w:sz w:val="20"/>
          <w:szCs w:val="20"/>
        </w:rPr>
        <w:t xml:space="preserve"> motnje ritma,</w:t>
      </w:r>
    </w:p>
    <w:p w14:paraId="0D18A1E7"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zapora in oskrba dihalne poti, vključno s tujki v dihalih,</w:t>
      </w:r>
    </w:p>
    <w:p w14:paraId="0507C256" w14:textId="77777777" w:rsidR="00C46426" w:rsidRPr="00C46426" w:rsidRDefault="00C46426" w:rsidP="00C46426">
      <w:pPr>
        <w:numPr>
          <w:ilvl w:val="0"/>
          <w:numId w:val="18"/>
        </w:numPr>
        <w:contextualSpacing/>
        <w:rPr>
          <w:rFonts w:ascii="Arial" w:eastAsiaTheme="minorEastAsia" w:hAnsi="Arial" w:cs="Arial"/>
          <w:sz w:val="20"/>
          <w:szCs w:val="20"/>
        </w:rPr>
      </w:pPr>
      <w:proofErr w:type="spellStart"/>
      <w:r w:rsidRPr="00C46426">
        <w:rPr>
          <w:rFonts w:ascii="Arial" w:eastAsia="Arial" w:hAnsi="Arial" w:cs="Arial"/>
          <w:sz w:val="20"/>
          <w:szCs w:val="20"/>
        </w:rPr>
        <w:t>anafilaksija</w:t>
      </w:r>
      <w:proofErr w:type="spellEnd"/>
      <w:r w:rsidRPr="00C46426">
        <w:rPr>
          <w:rFonts w:ascii="Arial" w:eastAsia="Arial" w:hAnsi="Arial" w:cs="Arial"/>
          <w:sz w:val="20"/>
          <w:szCs w:val="20"/>
        </w:rPr>
        <w:t>,</w:t>
      </w:r>
    </w:p>
    <w:p w14:paraId="15B6FF30"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motnja zavesti in nezavest,</w:t>
      </w:r>
    </w:p>
    <w:p w14:paraId="286892C8"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konvulzije,</w:t>
      </w:r>
    </w:p>
    <w:p w14:paraId="4ED3BAED"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glavobol,</w:t>
      </w:r>
    </w:p>
    <w:p w14:paraId="2BB6FFC0"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oslabelost,</w:t>
      </w:r>
    </w:p>
    <w:p w14:paraId="267E2093"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vrtoglavica,</w:t>
      </w:r>
    </w:p>
    <w:p w14:paraId="4FB4673E"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bolečina v žrelu,</w:t>
      </w:r>
    </w:p>
    <w:p w14:paraId="56E98612"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sinkopa,</w:t>
      </w:r>
    </w:p>
    <w:p w14:paraId="57C9447E"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bolečina v prsih,</w:t>
      </w:r>
    </w:p>
    <w:p w14:paraId="5F557B73" w14:textId="77777777" w:rsidR="00C46426" w:rsidRPr="00C46426" w:rsidRDefault="00C46426" w:rsidP="00C46426">
      <w:pPr>
        <w:numPr>
          <w:ilvl w:val="0"/>
          <w:numId w:val="18"/>
        </w:numPr>
        <w:contextualSpacing/>
        <w:rPr>
          <w:rFonts w:ascii="Arial" w:eastAsiaTheme="minorEastAsia" w:hAnsi="Arial" w:cs="Arial"/>
          <w:sz w:val="20"/>
          <w:szCs w:val="20"/>
        </w:rPr>
      </w:pPr>
      <w:proofErr w:type="spellStart"/>
      <w:r w:rsidRPr="00C46426">
        <w:rPr>
          <w:rFonts w:ascii="Arial" w:eastAsia="Arial" w:hAnsi="Arial" w:cs="Arial"/>
          <w:sz w:val="20"/>
          <w:szCs w:val="20"/>
        </w:rPr>
        <w:t>dispneja</w:t>
      </w:r>
      <w:proofErr w:type="spellEnd"/>
      <w:r w:rsidRPr="00C46426">
        <w:rPr>
          <w:rFonts w:ascii="Arial" w:eastAsia="Arial" w:hAnsi="Arial" w:cs="Arial"/>
          <w:sz w:val="20"/>
          <w:szCs w:val="20"/>
        </w:rPr>
        <w:t>,</w:t>
      </w:r>
    </w:p>
    <w:p w14:paraId="6D6DD745"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kašelj,</w:t>
      </w:r>
    </w:p>
    <w:p w14:paraId="29E872DF"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bolečina v trebuhu,</w:t>
      </w:r>
    </w:p>
    <w:p w14:paraId="558B91C7"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driska in zaprtje,</w:t>
      </w:r>
    </w:p>
    <w:p w14:paraId="6664650B"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bolečina v križu,</w:t>
      </w:r>
    </w:p>
    <w:p w14:paraId="34854A76" w14:textId="77777777" w:rsidR="00C46426" w:rsidRPr="00C46426" w:rsidRDefault="00C46426" w:rsidP="00C46426">
      <w:pPr>
        <w:numPr>
          <w:ilvl w:val="0"/>
          <w:numId w:val="18"/>
        </w:numPr>
        <w:contextualSpacing/>
        <w:rPr>
          <w:rFonts w:ascii="Arial" w:eastAsiaTheme="minorEastAsia" w:hAnsi="Arial" w:cs="Arial"/>
          <w:sz w:val="20"/>
          <w:szCs w:val="20"/>
        </w:rPr>
      </w:pPr>
      <w:r w:rsidRPr="00C46426">
        <w:rPr>
          <w:rFonts w:ascii="Arial" w:eastAsia="Arial" w:hAnsi="Arial" w:cs="Arial"/>
          <w:sz w:val="20"/>
          <w:szCs w:val="20"/>
        </w:rPr>
        <w:t>otečena noga.</w:t>
      </w:r>
    </w:p>
    <w:p w14:paraId="7886672E" w14:textId="1155B128" w:rsidR="00C46426" w:rsidRPr="00C46426" w:rsidRDefault="00C46426" w:rsidP="00C46426">
      <w:pPr>
        <w:rPr>
          <w:rFonts w:ascii="Arial" w:eastAsia="Arial" w:hAnsi="Arial" w:cs="Arial"/>
          <w:b/>
          <w:bCs/>
          <w:sz w:val="20"/>
          <w:szCs w:val="20"/>
        </w:rPr>
      </w:pPr>
    </w:p>
    <w:p w14:paraId="57315981" w14:textId="77777777" w:rsidR="00C46426" w:rsidRPr="00C46426" w:rsidRDefault="00C46426" w:rsidP="00C46426">
      <w:pPr>
        <w:rPr>
          <w:rFonts w:ascii="Arial" w:eastAsia="Arial" w:hAnsi="Arial" w:cs="Arial"/>
          <w:b/>
          <w:bCs/>
          <w:sz w:val="20"/>
          <w:szCs w:val="20"/>
          <w:u w:val="single"/>
        </w:rPr>
      </w:pPr>
      <w:r w:rsidRPr="00C46426">
        <w:rPr>
          <w:rFonts w:ascii="Arial" w:eastAsia="Arial" w:hAnsi="Arial" w:cs="Arial"/>
          <w:b/>
          <w:bCs/>
          <w:sz w:val="20"/>
          <w:szCs w:val="20"/>
          <w:u w:val="single"/>
        </w:rPr>
        <w:t>3. Izbrana nujna stanja pri odraslih</w:t>
      </w:r>
    </w:p>
    <w:p w14:paraId="1B438534"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 xml:space="preserve"> Zdravnik sekundarij pozna sledeče vidike bolezenskih stanj pri odraslih iz drugega odstavka te točke, zlasti pa:</w:t>
      </w:r>
    </w:p>
    <w:p w14:paraId="0859DF7B" w14:textId="77777777" w:rsidR="00C46426" w:rsidRPr="00C46426" w:rsidRDefault="00C46426" w:rsidP="00C46426">
      <w:pPr>
        <w:numPr>
          <w:ilvl w:val="0"/>
          <w:numId w:val="2"/>
        </w:numPr>
        <w:contextualSpacing/>
        <w:rPr>
          <w:rFonts w:ascii="Arial" w:eastAsiaTheme="minorEastAsia" w:hAnsi="Arial" w:cs="Arial"/>
          <w:sz w:val="20"/>
          <w:szCs w:val="20"/>
        </w:rPr>
      </w:pPr>
      <w:r w:rsidRPr="00C46426">
        <w:rPr>
          <w:rFonts w:ascii="Arial" w:eastAsia="Calibri" w:hAnsi="Arial" w:cs="Arial"/>
          <w:sz w:val="20"/>
          <w:szCs w:val="20"/>
        </w:rPr>
        <w:t>pozna definicijo,</w:t>
      </w:r>
    </w:p>
    <w:p w14:paraId="7ADF1F03" w14:textId="77777777" w:rsidR="00C46426" w:rsidRPr="00C46426" w:rsidRDefault="00C46426" w:rsidP="00C46426">
      <w:pPr>
        <w:numPr>
          <w:ilvl w:val="0"/>
          <w:numId w:val="2"/>
        </w:numPr>
        <w:contextualSpacing/>
        <w:rPr>
          <w:rFonts w:ascii="Arial" w:eastAsiaTheme="minorEastAsia" w:hAnsi="Arial" w:cs="Arial"/>
          <w:sz w:val="20"/>
          <w:szCs w:val="20"/>
        </w:rPr>
      </w:pPr>
      <w:r w:rsidRPr="00C46426">
        <w:rPr>
          <w:rFonts w:ascii="Arial" w:eastAsia="Calibri" w:hAnsi="Arial" w:cs="Arial"/>
          <w:sz w:val="20"/>
          <w:szCs w:val="20"/>
        </w:rPr>
        <w:t xml:space="preserve">razume </w:t>
      </w:r>
      <w:proofErr w:type="spellStart"/>
      <w:r w:rsidRPr="00C46426">
        <w:rPr>
          <w:rFonts w:ascii="Arial" w:eastAsia="Calibri" w:hAnsi="Arial" w:cs="Arial"/>
          <w:sz w:val="20"/>
          <w:szCs w:val="20"/>
        </w:rPr>
        <w:t>etiopatogenezo</w:t>
      </w:r>
      <w:proofErr w:type="spellEnd"/>
      <w:r w:rsidRPr="00C46426">
        <w:rPr>
          <w:rFonts w:ascii="Arial" w:eastAsia="Calibri" w:hAnsi="Arial" w:cs="Arial"/>
          <w:sz w:val="20"/>
          <w:szCs w:val="20"/>
        </w:rPr>
        <w:t xml:space="preserve"> oziroma patofiziologijo bolezenskega procesa,</w:t>
      </w:r>
    </w:p>
    <w:p w14:paraId="5CB5B22B" w14:textId="77777777" w:rsidR="00C46426" w:rsidRPr="00C46426" w:rsidRDefault="00C46426" w:rsidP="00C46426">
      <w:pPr>
        <w:numPr>
          <w:ilvl w:val="0"/>
          <w:numId w:val="2"/>
        </w:numPr>
        <w:contextualSpacing/>
        <w:rPr>
          <w:rFonts w:ascii="Arial" w:eastAsiaTheme="minorEastAsia" w:hAnsi="Arial" w:cs="Arial"/>
          <w:sz w:val="20"/>
          <w:szCs w:val="20"/>
        </w:rPr>
      </w:pPr>
      <w:r w:rsidRPr="00C46426">
        <w:rPr>
          <w:rFonts w:ascii="Arial" w:eastAsia="Calibri" w:hAnsi="Arial" w:cs="Arial"/>
          <w:sz w:val="20"/>
          <w:szCs w:val="20"/>
        </w:rPr>
        <w:t>pozna tipično klinično sliko,</w:t>
      </w:r>
    </w:p>
    <w:p w14:paraId="41811408" w14:textId="77777777" w:rsidR="00C46426" w:rsidRPr="00C46426" w:rsidRDefault="00C46426" w:rsidP="00C46426">
      <w:pPr>
        <w:numPr>
          <w:ilvl w:val="0"/>
          <w:numId w:val="2"/>
        </w:numPr>
        <w:contextualSpacing/>
        <w:rPr>
          <w:rFonts w:ascii="Arial" w:eastAsiaTheme="minorEastAsia" w:hAnsi="Arial" w:cs="Arial"/>
          <w:sz w:val="20"/>
          <w:szCs w:val="20"/>
        </w:rPr>
      </w:pPr>
      <w:r w:rsidRPr="00C46426">
        <w:rPr>
          <w:rFonts w:ascii="Arial" w:eastAsia="Calibri" w:hAnsi="Arial" w:cs="Arial"/>
          <w:sz w:val="20"/>
          <w:szCs w:val="20"/>
        </w:rPr>
        <w:t>zna navesti in uporabiti osnovne diagnostične preiskave za dano bolezen in jih tudi zna interpretirati,</w:t>
      </w:r>
    </w:p>
    <w:p w14:paraId="0FEA4CC7" w14:textId="77777777" w:rsidR="00C46426" w:rsidRPr="00C46426" w:rsidRDefault="00C46426" w:rsidP="00C46426">
      <w:pPr>
        <w:numPr>
          <w:ilvl w:val="0"/>
          <w:numId w:val="2"/>
        </w:numPr>
        <w:contextualSpacing/>
        <w:rPr>
          <w:rFonts w:ascii="Arial" w:eastAsiaTheme="minorEastAsia" w:hAnsi="Arial" w:cs="Arial"/>
          <w:sz w:val="20"/>
          <w:szCs w:val="20"/>
        </w:rPr>
      </w:pPr>
      <w:r w:rsidRPr="00C46426">
        <w:rPr>
          <w:rFonts w:ascii="Arial" w:eastAsia="Calibri" w:hAnsi="Arial" w:cs="Arial"/>
          <w:sz w:val="20"/>
          <w:szCs w:val="20"/>
        </w:rPr>
        <w:t>zna začeti z neodložljivim in nujnim zdravljenjem.</w:t>
      </w:r>
      <w:r w:rsidRPr="00C46426">
        <w:rPr>
          <w:rFonts w:ascii="Arial" w:hAnsi="Arial" w:cs="Arial"/>
          <w:sz w:val="20"/>
          <w:szCs w:val="20"/>
        </w:rPr>
        <w:br/>
      </w:r>
      <w:r w:rsidRPr="00C46426">
        <w:rPr>
          <w:rFonts w:ascii="Arial" w:eastAsia="Calibri" w:hAnsi="Arial" w:cs="Arial"/>
          <w:sz w:val="20"/>
          <w:szCs w:val="20"/>
        </w:rPr>
        <w:t xml:space="preserve"> </w:t>
      </w:r>
      <w:r w:rsidRPr="00C46426">
        <w:rPr>
          <w:rFonts w:ascii="Arial" w:hAnsi="Arial" w:cs="Arial"/>
          <w:sz w:val="20"/>
          <w:szCs w:val="20"/>
        </w:rPr>
        <w:br/>
      </w:r>
      <w:r w:rsidRPr="00C46426">
        <w:rPr>
          <w:rFonts w:ascii="Arial" w:eastAsia="Calibri" w:hAnsi="Arial" w:cs="Arial"/>
          <w:sz w:val="20"/>
          <w:szCs w:val="20"/>
        </w:rPr>
        <w:t>Izbrana bolezenska stanja pri odraslih so:</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1. srčno-žilni sistem</w:t>
      </w:r>
    </w:p>
    <w:p w14:paraId="2A9027EA"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akutni koronarni sindrom,</w:t>
      </w:r>
    </w:p>
    <w:p w14:paraId="775809A1"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akutno srčno popuščanje,</w:t>
      </w:r>
    </w:p>
    <w:p w14:paraId="07766C96" w14:textId="77777777" w:rsidR="00C46426" w:rsidRPr="00C46426" w:rsidRDefault="00C46426" w:rsidP="00C46426">
      <w:pPr>
        <w:numPr>
          <w:ilvl w:val="0"/>
          <w:numId w:val="19"/>
        </w:numPr>
        <w:contextualSpacing/>
        <w:rPr>
          <w:rFonts w:ascii="Arial" w:eastAsiaTheme="minorEastAsia" w:hAnsi="Arial" w:cs="Arial"/>
          <w:sz w:val="20"/>
          <w:szCs w:val="20"/>
        </w:rPr>
      </w:pPr>
      <w:proofErr w:type="spellStart"/>
      <w:r w:rsidRPr="00C46426">
        <w:rPr>
          <w:rFonts w:ascii="Arial" w:eastAsia="Calibri" w:hAnsi="Arial" w:cs="Arial"/>
          <w:sz w:val="20"/>
          <w:szCs w:val="20"/>
        </w:rPr>
        <w:t>disritmije</w:t>
      </w:r>
      <w:proofErr w:type="spellEnd"/>
      <w:r w:rsidRPr="00C46426">
        <w:rPr>
          <w:rFonts w:ascii="Arial" w:eastAsia="Calibri" w:hAnsi="Arial" w:cs="Arial"/>
          <w:sz w:val="20"/>
          <w:szCs w:val="20"/>
        </w:rPr>
        <w:t>,</w:t>
      </w:r>
    </w:p>
    <w:p w14:paraId="65307D26"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peri- in miokarditis, </w:t>
      </w:r>
      <w:proofErr w:type="spellStart"/>
      <w:r w:rsidRPr="00C46426">
        <w:rPr>
          <w:rFonts w:ascii="Arial" w:eastAsia="Calibri" w:hAnsi="Arial" w:cs="Arial"/>
          <w:sz w:val="20"/>
          <w:szCs w:val="20"/>
        </w:rPr>
        <w:t>tamponada</w:t>
      </w:r>
      <w:proofErr w:type="spellEnd"/>
      <w:r w:rsidRPr="00C46426">
        <w:rPr>
          <w:rFonts w:ascii="Arial" w:eastAsia="Calibri" w:hAnsi="Arial" w:cs="Arial"/>
          <w:sz w:val="20"/>
          <w:szCs w:val="20"/>
        </w:rPr>
        <w:t xml:space="preserve"> osrčnika in kardiomiopatije,</w:t>
      </w:r>
    </w:p>
    <w:p w14:paraId="103DFFA9"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pljučna embolija in globoka venska tromboza,</w:t>
      </w:r>
    </w:p>
    <w:p w14:paraId="3585BC9A" w14:textId="77777777" w:rsidR="00C46426" w:rsidRPr="00C46426" w:rsidRDefault="00C46426" w:rsidP="00C46426">
      <w:pPr>
        <w:numPr>
          <w:ilvl w:val="0"/>
          <w:numId w:val="19"/>
        </w:numPr>
        <w:contextualSpacing/>
        <w:rPr>
          <w:rFonts w:ascii="Arial" w:eastAsiaTheme="minorEastAsia" w:hAnsi="Arial" w:cs="Arial"/>
          <w:sz w:val="20"/>
          <w:szCs w:val="20"/>
        </w:rPr>
      </w:pPr>
      <w:proofErr w:type="spellStart"/>
      <w:r w:rsidRPr="00C46426">
        <w:rPr>
          <w:rFonts w:ascii="Arial" w:eastAsia="Calibri" w:hAnsi="Arial" w:cs="Arial"/>
          <w:sz w:val="20"/>
          <w:szCs w:val="20"/>
        </w:rPr>
        <w:t>disekcija</w:t>
      </w:r>
      <w:proofErr w:type="spellEnd"/>
      <w:r w:rsidRPr="00C46426">
        <w:rPr>
          <w:rFonts w:ascii="Arial" w:eastAsia="Calibri" w:hAnsi="Arial" w:cs="Arial"/>
          <w:sz w:val="20"/>
          <w:szCs w:val="20"/>
        </w:rPr>
        <w:t xml:space="preserve"> prsne aorte in anevrizma trebušne aorte,</w:t>
      </w:r>
    </w:p>
    <w:p w14:paraId="66A1415A" w14:textId="77777777" w:rsidR="00C46426" w:rsidRPr="00C46426" w:rsidRDefault="00C46426" w:rsidP="00C46426">
      <w:pPr>
        <w:numPr>
          <w:ilvl w:val="0"/>
          <w:numId w:val="19"/>
        </w:numPr>
        <w:spacing w:after="0"/>
        <w:ind w:left="714" w:hanging="357"/>
        <w:contextualSpacing/>
        <w:rPr>
          <w:rFonts w:ascii="Arial" w:eastAsiaTheme="minorEastAsia" w:hAnsi="Arial" w:cs="Arial"/>
          <w:sz w:val="20"/>
          <w:szCs w:val="20"/>
        </w:rPr>
      </w:pPr>
      <w:r w:rsidRPr="00C46426">
        <w:rPr>
          <w:rFonts w:ascii="Arial" w:eastAsia="Calibri" w:hAnsi="Arial" w:cs="Arial"/>
          <w:sz w:val="20"/>
          <w:szCs w:val="20"/>
        </w:rPr>
        <w:t>akutna okluzija arterije;</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2. dihala</w:t>
      </w:r>
      <w:r w:rsidRPr="00C46426">
        <w:rPr>
          <w:rFonts w:ascii="Arial" w:hAnsi="Arial" w:cs="Arial"/>
          <w:sz w:val="20"/>
          <w:szCs w:val="20"/>
        </w:rPr>
        <w:br/>
      </w:r>
      <w:r w:rsidRPr="00C46426">
        <w:rPr>
          <w:rFonts w:ascii="Arial" w:eastAsia="Calibri" w:hAnsi="Arial" w:cs="Arial"/>
          <w:sz w:val="20"/>
          <w:szCs w:val="20"/>
        </w:rPr>
        <w:t xml:space="preserve">– </w:t>
      </w:r>
      <w:proofErr w:type="spellStart"/>
      <w:r w:rsidRPr="00C46426">
        <w:rPr>
          <w:rFonts w:ascii="Arial" w:eastAsia="Calibri" w:hAnsi="Arial" w:cs="Arial"/>
          <w:sz w:val="20"/>
          <w:szCs w:val="20"/>
        </w:rPr>
        <w:t>anafilaksija</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akutno poslabšanje astme,</w:t>
      </w:r>
      <w:r w:rsidRPr="00C46426">
        <w:rPr>
          <w:rFonts w:ascii="Arial" w:hAnsi="Arial" w:cs="Arial"/>
          <w:sz w:val="20"/>
          <w:szCs w:val="20"/>
        </w:rPr>
        <w:br/>
      </w:r>
      <w:r w:rsidRPr="00C46426">
        <w:rPr>
          <w:rFonts w:ascii="Arial" w:eastAsia="Calibri" w:hAnsi="Arial" w:cs="Arial"/>
          <w:sz w:val="20"/>
          <w:szCs w:val="20"/>
        </w:rPr>
        <w:t>– akutno poslabšanje kronične obstruktivne pljučne bolezni,</w:t>
      </w:r>
      <w:r w:rsidRPr="00C46426">
        <w:rPr>
          <w:rFonts w:ascii="Arial" w:hAnsi="Arial" w:cs="Arial"/>
          <w:sz w:val="20"/>
          <w:szCs w:val="20"/>
        </w:rPr>
        <w:br/>
      </w:r>
      <w:r w:rsidRPr="00C46426">
        <w:rPr>
          <w:rFonts w:ascii="Arial" w:eastAsia="Calibri" w:hAnsi="Arial" w:cs="Arial"/>
          <w:sz w:val="20"/>
          <w:szCs w:val="20"/>
        </w:rPr>
        <w:t>– pljučnica,</w:t>
      </w:r>
      <w:r w:rsidRPr="00C46426">
        <w:rPr>
          <w:rFonts w:ascii="Arial" w:hAnsi="Arial" w:cs="Arial"/>
          <w:sz w:val="20"/>
          <w:szCs w:val="20"/>
        </w:rPr>
        <w:br/>
      </w:r>
      <w:r w:rsidRPr="00C46426">
        <w:rPr>
          <w:rFonts w:ascii="Arial" w:eastAsia="Calibri" w:hAnsi="Arial" w:cs="Arial"/>
          <w:sz w:val="20"/>
          <w:szCs w:val="20"/>
        </w:rPr>
        <w:t>– druge okužbe dihal (akutni bronhitis, gripa),</w:t>
      </w:r>
      <w:r w:rsidRPr="00C46426">
        <w:rPr>
          <w:rFonts w:ascii="Arial" w:hAnsi="Arial" w:cs="Arial"/>
          <w:sz w:val="20"/>
          <w:szCs w:val="20"/>
        </w:rPr>
        <w:br/>
      </w:r>
      <w:r w:rsidRPr="00C46426">
        <w:rPr>
          <w:rFonts w:ascii="Arial" w:eastAsia="Calibri" w:hAnsi="Arial" w:cs="Arial"/>
          <w:sz w:val="20"/>
          <w:szCs w:val="20"/>
        </w:rPr>
        <w:t xml:space="preserve">– spontani </w:t>
      </w:r>
      <w:proofErr w:type="spellStart"/>
      <w:r w:rsidRPr="00C46426">
        <w:rPr>
          <w:rFonts w:ascii="Arial" w:eastAsia="Calibri" w:hAnsi="Arial" w:cs="Arial"/>
          <w:sz w:val="20"/>
          <w:szCs w:val="20"/>
        </w:rPr>
        <w:t>pnevmotoraks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xml:space="preserve">– </w:t>
      </w:r>
      <w:proofErr w:type="spellStart"/>
      <w:r w:rsidRPr="00C46426">
        <w:rPr>
          <w:rFonts w:ascii="Arial" w:eastAsia="Calibri" w:hAnsi="Arial" w:cs="Arial"/>
          <w:sz w:val="20"/>
          <w:szCs w:val="20"/>
        </w:rPr>
        <w:t>plevralni</w:t>
      </w:r>
      <w:proofErr w:type="spellEnd"/>
      <w:r w:rsidRPr="00C46426">
        <w:rPr>
          <w:rFonts w:ascii="Arial" w:eastAsia="Calibri" w:hAnsi="Arial" w:cs="Arial"/>
          <w:sz w:val="20"/>
          <w:szCs w:val="20"/>
        </w:rPr>
        <w:t xml:space="preserve"> izliv;</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lastRenderedPageBreak/>
        <w:t>3. prebavila</w:t>
      </w:r>
      <w:r w:rsidRPr="00C46426">
        <w:rPr>
          <w:rFonts w:ascii="Arial" w:hAnsi="Arial" w:cs="Arial"/>
          <w:sz w:val="20"/>
          <w:szCs w:val="20"/>
        </w:rPr>
        <w:br/>
      </w:r>
      <w:r w:rsidRPr="00C46426">
        <w:rPr>
          <w:rFonts w:ascii="Arial" w:eastAsia="Calibri" w:hAnsi="Arial" w:cs="Arial"/>
          <w:sz w:val="20"/>
          <w:szCs w:val="20"/>
        </w:rPr>
        <w:t>– krvavitev iz prebavil (</w:t>
      </w:r>
      <w:proofErr w:type="spellStart"/>
      <w:r w:rsidRPr="00C46426">
        <w:rPr>
          <w:rFonts w:ascii="Arial" w:eastAsia="Calibri" w:hAnsi="Arial" w:cs="Arial"/>
          <w:sz w:val="20"/>
          <w:szCs w:val="20"/>
        </w:rPr>
        <w:t>hematemeza</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hemohezija</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melena</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xml:space="preserve">– peptična ulkusna bolezen, </w:t>
      </w:r>
      <w:proofErr w:type="spellStart"/>
      <w:r w:rsidRPr="00C46426">
        <w:rPr>
          <w:rFonts w:ascii="Arial" w:eastAsia="Calibri" w:hAnsi="Arial" w:cs="Arial"/>
          <w:sz w:val="20"/>
          <w:szCs w:val="20"/>
        </w:rPr>
        <w:t>gastroezofagealna</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refluksna</w:t>
      </w:r>
      <w:proofErr w:type="spellEnd"/>
      <w:r w:rsidRPr="00C46426">
        <w:rPr>
          <w:rFonts w:ascii="Arial" w:eastAsia="Calibri" w:hAnsi="Arial" w:cs="Arial"/>
          <w:sz w:val="20"/>
          <w:szCs w:val="20"/>
        </w:rPr>
        <w:t xml:space="preserve"> bolezen in gastritis,</w:t>
      </w:r>
      <w:r w:rsidRPr="00C46426">
        <w:rPr>
          <w:rFonts w:ascii="Arial" w:hAnsi="Arial" w:cs="Arial"/>
          <w:sz w:val="20"/>
          <w:szCs w:val="20"/>
        </w:rPr>
        <w:br/>
      </w:r>
      <w:r w:rsidRPr="00C46426">
        <w:rPr>
          <w:rFonts w:ascii="Arial" w:eastAsia="Calibri" w:hAnsi="Arial" w:cs="Arial"/>
          <w:sz w:val="20"/>
          <w:szCs w:val="20"/>
        </w:rPr>
        <w:t>– hepatitisi,</w:t>
      </w:r>
      <w:r w:rsidRPr="00C46426">
        <w:rPr>
          <w:rFonts w:ascii="Arial" w:hAnsi="Arial" w:cs="Arial"/>
          <w:sz w:val="20"/>
          <w:szCs w:val="20"/>
        </w:rPr>
        <w:br/>
      </w:r>
      <w:r w:rsidRPr="00C46426">
        <w:rPr>
          <w:rFonts w:ascii="Arial" w:eastAsia="Calibri" w:hAnsi="Arial" w:cs="Arial"/>
          <w:sz w:val="20"/>
          <w:szCs w:val="20"/>
        </w:rPr>
        <w:t xml:space="preserve">– </w:t>
      </w:r>
      <w:proofErr w:type="spellStart"/>
      <w:r w:rsidRPr="00C46426">
        <w:rPr>
          <w:rFonts w:ascii="Arial" w:eastAsia="Calibri" w:hAnsi="Arial" w:cs="Arial"/>
          <w:sz w:val="20"/>
          <w:szCs w:val="20"/>
        </w:rPr>
        <w:t>holecistolitiaza</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holecistitis</w:t>
      </w:r>
      <w:proofErr w:type="spellEnd"/>
      <w:r w:rsidRPr="00C46426">
        <w:rPr>
          <w:rFonts w:ascii="Arial" w:eastAsia="Calibri" w:hAnsi="Arial" w:cs="Arial"/>
          <w:sz w:val="20"/>
          <w:szCs w:val="20"/>
        </w:rPr>
        <w:t xml:space="preserve"> in </w:t>
      </w:r>
      <w:proofErr w:type="spellStart"/>
      <w:r w:rsidRPr="00C46426">
        <w:rPr>
          <w:rFonts w:ascii="Arial" w:eastAsia="Calibri" w:hAnsi="Arial" w:cs="Arial"/>
          <w:sz w:val="20"/>
          <w:szCs w:val="20"/>
        </w:rPr>
        <w:t>holangitis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xml:space="preserve">– akutni </w:t>
      </w:r>
      <w:proofErr w:type="spellStart"/>
      <w:r w:rsidRPr="00C46426">
        <w:rPr>
          <w:rFonts w:ascii="Arial" w:eastAsia="Calibri" w:hAnsi="Arial" w:cs="Arial"/>
          <w:sz w:val="20"/>
          <w:szCs w:val="20"/>
        </w:rPr>
        <w:t>pankreatitis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razpok votlega organa,</w:t>
      </w:r>
      <w:r w:rsidRPr="00C46426">
        <w:rPr>
          <w:rFonts w:ascii="Arial" w:hAnsi="Arial" w:cs="Arial"/>
          <w:sz w:val="20"/>
          <w:szCs w:val="20"/>
        </w:rPr>
        <w:br/>
      </w:r>
      <w:r w:rsidRPr="00C46426">
        <w:rPr>
          <w:rFonts w:ascii="Arial" w:eastAsia="Calibri" w:hAnsi="Arial" w:cs="Arial"/>
          <w:sz w:val="20"/>
          <w:szCs w:val="20"/>
        </w:rPr>
        <w:t>– ileus in obstrukcija tankega črevesja,</w:t>
      </w:r>
      <w:r w:rsidRPr="00C46426">
        <w:rPr>
          <w:rFonts w:ascii="Arial" w:hAnsi="Arial" w:cs="Arial"/>
          <w:sz w:val="20"/>
          <w:szCs w:val="20"/>
        </w:rPr>
        <w:br/>
      </w:r>
      <w:r w:rsidRPr="00C46426">
        <w:rPr>
          <w:rFonts w:ascii="Arial" w:eastAsia="Calibri" w:hAnsi="Arial" w:cs="Arial"/>
          <w:sz w:val="20"/>
          <w:szCs w:val="20"/>
        </w:rPr>
        <w:t>– akutni apendicitis,</w:t>
      </w:r>
      <w:r w:rsidRPr="00C46426">
        <w:rPr>
          <w:rFonts w:ascii="Arial" w:hAnsi="Arial" w:cs="Arial"/>
          <w:sz w:val="20"/>
          <w:szCs w:val="20"/>
        </w:rPr>
        <w:br/>
      </w:r>
      <w:r w:rsidRPr="00C46426">
        <w:rPr>
          <w:rFonts w:ascii="Arial" w:eastAsia="Calibri" w:hAnsi="Arial" w:cs="Arial"/>
          <w:sz w:val="20"/>
          <w:szCs w:val="20"/>
        </w:rPr>
        <w:t xml:space="preserve">– </w:t>
      </w:r>
      <w:proofErr w:type="spellStart"/>
      <w:r w:rsidRPr="00C46426">
        <w:rPr>
          <w:rFonts w:ascii="Arial" w:eastAsia="Calibri" w:hAnsi="Arial" w:cs="Arial"/>
          <w:sz w:val="20"/>
          <w:szCs w:val="20"/>
        </w:rPr>
        <w:t>divertikulitis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spontani razpok vranice,</w:t>
      </w:r>
      <w:r w:rsidRPr="00C46426">
        <w:rPr>
          <w:rFonts w:ascii="Arial" w:hAnsi="Arial" w:cs="Arial"/>
          <w:sz w:val="20"/>
          <w:szCs w:val="20"/>
        </w:rPr>
        <w:br/>
      </w:r>
      <w:r w:rsidRPr="00C46426">
        <w:rPr>
          <w:rFonts w:ascii="Arial" w:eastAsia="Calibri" w:hAnsi="Arial" w:cs="Arial"/>
          <w:sz w:val="20"/>
          <w:szCs w:val="20"/>
        </w:rPr>
        <w:t xml:space="preserve">– akutna </w:t>
      </w:r>
      <w:proofErr w:type="spellStart"/>
      <w:r w:rsidRPr="00C46426">
        <w:rPr>
          <w:rFonts w:ascii="Arial" w:eastAsia="Calibri" w:hAnsi="Arial" w:cs="Arial"/>
          <w:sz w:val="20"/>
          <w:szCs w:val="20"/>
        </w:rPr>
        <w:t>mezenterična</w:t>
      </w:r>
      <w:proofErr w:type="spellEnd"/>
      <w:r w:rsidRPr="00C46426">
        <w:rPr>
          <w:rFonts w:ascii="Arial" w:eastAsia="Calibri" w:hAnsi="Arial" w:cs="Arial"/>
          <w:sz w:val="20"/>
          <w:szCs w:val="20"/>
        </w:rPr>
        <w:t xml:space="preserve"> ishemija;</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4. sečila in spolovila</w:t>
      </w:r>
      <w:r w:rsidRPr="00C46426">
        <w:rPr>
          <w:rFonts w:ascii="Arial" w:hAnsi="Arial" w:cs="Arial"/>
          <w:sz w:val="20"/>
          <w:szCs w:val="20"/>
        </w:rPr>
        <w:br/>
      </w:r>
      <w:r w:rsidRPr="00C46426">
        <w:rPr>
          <w:rFonts w:ascii="Arial" w:eastAsia="Calibri" w:hAnsi="Arial" w:cs="Arial"/>
          <w:sz w:val="20"/>
          <w:szCs w:val="20"/>
        </w:rPr>
        <w:t xml:space="preserve">– torzija moda oziroma jajčnika, </w:t>
      </w:r>
      <w:proofErr w:type="spellStart"/>
      <w:r w:rsidRPr="00C46426">
        <w:rPr>
          <w:rFonts w:ascii="Arial" w:eastAsia="Calibri" w:hAnsi="Arial" w:cs="Arial"/>
          <w:sz w:val="20"/>
          <w:szCs w:val="20"/>
        </w:rPr>
        <w:t>epididimitis</w:t>
      </w:r>
      <w:proofErr w:type="spellEnd"/>
      <w:r w:rsidRPr="00C46426">
        <w:rPr>
          <w:rFonts w:ascii="Arial" w:eastAsia="Calibri" w:hAnsi="Arial" w:cs="Arial"/>
          <w:sz w:val="20"/>
          <w:szCs w:val="20"/>
        </w:rPr>
        <w:t xml:space="preserve"> oziroma </w:t>
      </w:r>
      <w:proofErr w:type="spellStart"/>
      <w:r w:rsidRPr="00C46426">
        <w:rPr>
          <w:rFonts w:ascii="Arial" w:eastAsia="Calibri" w:hAnsi="Arial" w:cs="Arial"/>
          <w:sz w:val="20"/>
          <w:szCs w:val="20"/>
        </w:rPr>
        <w:t>orhitis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xml:space="preserve">– renalna kolika, </w:t>
      </w:r>
      <w:proofErr w:type="spellStart"/>
      <w:r w:rsidRPr="00C46426">
        <w:rPr>
          <w:rFonts w:ascii="Arial" w:eastAsia="Calibri" w:hAnsi="Arial" w:cs="Arial"/>
          <w:sz w:val="20"/>
          <w:szCs w:val="20"/>
        </w:rPr>
        <w:t>nefrolitiaza</w:t>
      </w:r>
      <w:proofErr w:type="spellEnd"/>
      <w:r w:rsidRPr="00C46426">
        <w:rPr>
          <w:rFonts w:ascii="Arial" w:eastAsia="Calibri" w:hAnsi="Arial" w:cs="Arial"/>
          <w:sz w:val="20"/>
          <w:szCs w:val="20"/>
        </w:rPr>
        <w:t xml:space="preserve"> in </w:t>
      </w:r>
      <w:proofErr w:type="spellStart"/>
      <w:r w:rsidRPr="00C46426">
        <w:rPr>
          <w:rFonts w:ascii="Arial" w:eastAsia="Calibri" w:hAnsi="Arial" w:cs="Arial"/>
          <w:sz w:val="20"/>
          <w:szCs w:val="20"/>
        </w:rPr>
        <w:t>ureterolitiaza</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xml:space="preserve">– okužbe sečil (cistitis, </w:t>
      </w:r>
      <w:proofErr w:type="spellStart"/>
      <w:r w:rsidRPr="00C46426">
        <w:rPr>
          <w:rFonts w:ascii="Arial" w:eastAsia="Calibri" w:hAnsi="Arial" w:cs="Arial"/>
          <w:sz w:val="20"/>
          <w:szCs w:val="20"/>
        </w:rPr>
        <w:t>pielonefritis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xml:space="preserve">– </w:t>
      </w:r>
      <w:proofErr w:type="spellStart"/>
      <w:r w:rsidRPr="00C46426">
        <w:rPr>
          <w:rFonts w:ascii="Arial" w:eastAsia="Calibri" w:hAnsi="Arial" w:cs="Arial"/>
          <w:sz w:val="20"/>
          <w:szCs w:val="20"/>
        </w:rPr>
        <w:t>hematurija</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akutno poslabšanje ledvične funkcije,</w:t>
      </w:r>
      <w:r w:rsidRPr="00C46426">
        <w:rPr>
          <w:rFonts w:ascii="Arial" w:hAnsi="Arial" w:cs="Arial"/>
          <w:sz w:val="20"/>
          <w:szCs w:val="20"/>
        </w:rPr>
        <w:br/>
      </w:r>
      <w:r w:rsidRPr="00C46426">
        <w:rPr>
          <w:rFonts w:ascii="Arial" w:eastAsia="Calibri" w:hAnsi="Arial" w:cs="Arial"/>
          <w:sz w:val="20"/>
          <w:szCs w:val="20"/>
        </w:rPr>
        <w:t>– retencija urina;</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 xml:space="preserve">5. motnje presnove, elektrolitov in </w:t>
      </w:r>
      <w:proofErr w:type="spellStart"/>
      <w:r w:rsidRPr="00C46426">
        <w:rPr>
          <w:rFonts w:ascii="Arial" w:eastAsia="Calibri" w:hAnsi="Arial" w:cs="Arial"/>
          <w:sz w:val="20"/>
          <w:szCs w:val="20"/>
        </w:rPr>
        <w:t>acido</w:t>
      </w:r>
      <w:proofErr w:type="spellEnd"/>
      <w:r w:rsidRPr="00C46426">
        <w:rPr>
          <w:rFonts w:ascii="Arial" w:eastAsia="Calibri" w:hAnsi="Arial" w:cs="Arial"/>
          <w:sz w:val="20"/>
          <w:szCs w:val="20"/>
        </w:rPr>
        <w:t>-baznega ravnotežja</w:t>
      </w:r>
      <w:r w:rsidRPr="00C46426">
        <w:rPr>
          <w:rFonts w:ascii="Arial" w:hAnsi="Arial" w:cs="Arial"/>
          <w:sz w:val="20"/>
          <w:szCs w:val="20"/>
        </w:rPr>
        <w:br/>
      </w:r>
      <w:r w:rsidRPr="00C46426">
        <w:rPr>
          <w:rFonts w:ascii="Arial" w:eastAsia="Calibri" w:hAnsi="Arial" w:cs="Arial"/>
          <w:sz w:val="20"/>
          <w:szCs w:val="20"/>
        </w:rPr>
        <w:t>– motnje v uravnavanju krvnega sladkorja,</w:t>
      </w:r>
      <w:r w:rsidRPr="00C46426">
        <w:rPr>
          <w:rFonts w:ascii="Arial" w:hAnsi="Arial" w:cs="Arial"/>
          <w:sz w:val="20"/>
          <w:szCs w:val="20"/>
        </w:rPr>
        <w:br/>
      </w:r>
      <w:r w:rsidRPr="00C46426">
        <w:rPr>
          <w:rFonts w:ascii="Arial" w:eastAsia="Calibri" w:hAnsi="Arial" w:cs="Arial"/>
          <w:sz w:val="20"/>
          <w:szCs w:val="20"/>
        </w:rPr>
        <w:t>– akutne motnje v delovanju ščitnice in nadledvičnih žlez,</w:t>
      </w:r>
      <w:r w:rsidRPr="00C46426">
        <w:rPr>
          <w:rFonts w:ascii="Arial" w:hAnsi="Arial" w:cs="Arial"/>
          <w:sz w:val="20"/>
          <w:szCs w:val="20"/>
        </w:rPr>
        <w:br/>
      </w:r>
      <w:r w:rsidRPr="00C46426">
        <w:rPr>
          <w:rFonts w:ascii="Arial" w:eastAsia="Calibri" w:hAnsi="Arial" w:cs="Arial"/>
          <w:sz w:val="20"/>
          <w:szCs w:val="20"/>
        </w:rPr>
        <w:t>– motnje Na+, K+, Ca++, Mg++ ionov,</w:t>
      </w:r>
      <w:r w:rsidRPr="00C46426">
        <w:rPr>
          <w:rFonts w:ascii="Arial" w:hAnsi="Arial" w:cs="Arial"/>
          <w:sz w:val="20"/>
          <w:szCs w:val="20"/>
        </w:rPr>
        <w:br/>
      </w:r>
      <w:r w:rsidRPr="00C46426">
        <w:rPr>
          <w:rFonts w:ascii="Arial" w:eastAsia="Calibri" w:hAnsi="Arial" w:cs="Arial"/>
          <w:sz w:val="20"/>
          <w:szCs w:val="20"/>
        </w:rPr>
        <w:t xml:space="preserve">– motnje </w:t>
      </w:r>
      <w:proofErr w:type="spellStart"/>
      <w:r w:rsidRPr="00C46426">
        <w:rPr>
          <w:rFonts w:ascii="Arial" w:eastAsia="Calibri" w:hAnsi="Arial" w:cs="Arial"/>
          <w:sz w:val="20"/>
          <w:szCs w:val="20"/>
        </w:rPr>
        <w:t>acido</w:t>
      </w:r>
      <w:proofErr w:type="spellEnd"/>
      <w:r w:rsidRPr="00C46426">
        <w:rPr>
          <w:rFonts w:ascii="Arial" w:eastAsia="Calibri" w:hAnsi="Arial" w:cs="Arial"/>
          <w:sz w:val="20"/>
          <w:szCs w:val="20"/>
        </w:rPr>
        <w:t>-baznega ravnotežja,</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6. živčevje</w:t>
      </w:r>
      <w:r w:rsidRPr="00C46426">
        <w:rPr>
          <w:rFonts w:ascii="Arial" w:hAnsi="Arial" w:cs="Arial"/>
          <w:sz w:val="20"/>
          <w:szCs w:val="20"/>
        </w:rPr>
        <w:br/>
      </w:r>
      <w:r w:rsidRPr="00C46426">
        <w:rPr>
          <w:rFonts w:ascii="Arial" w:eastAsia="Calibri" w:hAnsi="Arial" w:cs="Arial"/>
          <w:sz w:val="20"/>
          <w:szCs w:val="20"/>
        </w:rPr>
        <w:t>– sindrom možganske kapi,</w:t>
      </w:r>
      <w:r w:rsidRPr="00C46426">
        <w:rPr>
          <w:rFonts w:ascii="Arial" w:hAnsi="Arial" w:cs="Arial"/>
          <w:sz w:val="20"/>
          <w:szCs w:val="20"/>
        </w:rPr>
        <w:br/>
      </w:r>
      <w:r w:rsidRPr="00C46426">
        <w:rPr>
          <w:rFonts w:ascii="Arial" w:eastAsia="Calibri" w:hAnsi="Arial" w:cs="Arial"/>
          <w:sz w:val="20"/>
          <w:szCs w:val="20"/>
        </w:rPr>
        <w:t xml:space="preserve">– spontane </w:t>
      </w:r>
      <w:proofErr w:type="spellStart"/>
      <w:r w:rsidRPr="00C46426">
        <w:rPr>
          <w:rFonts w:ascii="Arial" w:eastAsia="Calibri" w:hAnsi="Arial" w:cs="Arial"/>
          <w:sz w:val="20"/>
          <w:szCs w:val="20"/>
        </w:rPr>
        <w:t>znotrajlobanjske</w:t>
      </w:r>
      <w:proofErr w:type="spellEnd"/>
      <w:r w:rsidRPr="00C46426">
        <w:rPr>
          <w:rFonts w:ascii="Arial" w:eastAsia="Calibri" w:hAnsi="Arial" w:cs="Arial"/>
          <w:sz w:val="20"/>
          <w:szCs w:val="20"/>
        </w:rPr>
        <w:t xml:space="preserve"> krvavitve (epiduralni in </w:t>
      </w:r>
      <w:proofErr w:type="spellStart"/>
      <w:r w:rsidRPr="00C46426">
        <w:rPr>
          <w:rFonts w:ascii="Arial" w:eastAsia="Calibri" w:hAnsi="Arial" w:cs="Arial"/>
          <w:sz w:val="20"/>
          <w:szCs w:val="20"/>
        </w:rPr>
        <w:t>subduralni</w:t>
      </w:r>
      <w:proofErr w:type="spellEnd"/>
      <w:r w:rsidRPr="00C46426">
        <w:rPr>
          <w:rFonts w:ascii="Arial" w:eastAsia="Calibri" w:hAnsi="Arial" w:cs="Arial"/>
          <w:sz w:val="20"/>
          <w:szCs w:val="20"/>
        </w:rPr>
        <w:t xml:space="preserve"> hematom, </w:t>
      </w:r>
      <w:proofErr w:type="spellStart"/>
      <w:r w:rsidRPr="00C46426">
        <w:rPr>
          <w:rFonts w:ascii="Arial" w:eastAsia="Calibri" w:hAnsi="Arial" w:cs="Arial"/>
          <w:sz w:val="20"/>
          <w:szCs w:val="20"/>
        </w:rPr>
        <w:t>subarahnoidalna</w:t>
      </w:r>
      <w:proofErr w:type="spellEnd"/>
      <w:r w:rsidRPr="00C46426">
        <w:rPr>
          <w:rFonts w:ascii="Arial" w:eastAsia="Calibri" w:hAnsi="Arial" w:cs="Arial"/>
          <w:sz w:val="20"/>
          <w:szCs w:val="20"/>
        </w:rPr>
        <w:t xml:space="preserve"> in </w:t>
      </w:r>
      <w:proofErr w:type="spellStart"/>
      <w:r w:rsidRPr="00C46426">
        <w:rPr>
          <w:rFonts w:ascii="Arial" w:eastAsia="Calibri" w:hAnsi="Arial" w:cs="Arial"/>
          <w:sz w:val="20"/>
          <w:szCs w:val="20"/>
        </w:rPr>
        <w:t>intracerebralna</w:t>
      </w:r>
      <w:proofErr w:type="spellEnd"/>
      <w:r w:rsidRPr="00C46426">
        <w:rPr>
          <w:rFonts w:ascii="Arial" w:eastAsia="Calibri" w:hAnsi="Arial" w:cs="Arial"/>
          <w:sz w:val="20"/>
          <w:szCs w:val="20"/>
        </w:rPr>
        <w:t xml:space="preserve"> krvavitev),</w:t>
      </w:r>
      <w:r w:rsidRPr="00C46426">
        <w:rPr>
          <w:rFonts w:ascii="Arial" w:hAnsi="Arial" w:cs="Arial"/>
          <w:sz w:val="20"/>
          <w:szCs w:val="20"/>
        </w:rPr>
        <w:br/>
      </w:r>
      <w:r w:rsidRPr="00C46426">
        <w:rPr>
          <w:rFonts w:ascii="Arial" w:eastAsia="Calibri" w:hAnsi="Arial" w:cs="Arial"/>
          <w:sz w:val="20"/>
          <w:szCs w:val="20"/>
        </w:rPr>
        <w:t xml:space="preserve">– meningitis, encefalitis oziroma </w:t>
      </w:r>
      <w:proofErr w:type="spellStart"/>
      <w:r w:rsidRPr="00C46426">
        <w:rPr>
          <w:rFonts w:ascii="Arial" w:eastAsia="Calibri" w:hAnsi="Arial" w:cs="Arial"/>
          <w:sz w:val="20"/>
          <w:szCs w:val="20"/>
        </w:rPr>
        <w:t>meningoencefalitis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eastAsia="Calibri" w:hAnsi="Arial" w:cs="Arial"/>
          <w:sz w:val="20"/>
          <w:szCs w:val="20"/>
        </w:rPr>
        <w:t>– epileptični napad,</w:t>
      </w:r>
      <w:r w:rsidRPr="00C46426">
        <w:rPr>
          <w:rFonts w:ascii="Arial" w:hAnsi="Arial" w:cs="Arial"/>
          <w:sz w:val="20"/>
          <w:szCs w:val="20"/>
        </w:rPr>
        <w:br/>
      </w:r>
      <w:r w:rsidRPr="00C46426">
        <w:rPr>
          <w:rFonts w:ascii="Arial" w:eastAsia="Calibri" w:hAnsi="Arial" w:cs="Arial"/>
          <w:sz w:val="20"/>
          <w:szCs w:val="20"/>
        </w:rPr>
        <w:t>– primarni glavoboli (</w:t>
      </w:r>
      <w:proofErr w:type="spellStart"/>
      <w:r w:rsidRPr="00C46426">
        <w:rPr>
          <w:rFonts w:ascii="Arial" w:eastAsia="Calibri" w:hAnsi="Arial" w:cs="Arial"/>
          <w:sz w:val="20"/>
          <w:szCs w:val="20"/>
        </w:rPr>
        <w:t>tenzijski</w:t>
      </w:r>
      <w:proofErr w:type="spellEnd"/>
      <w:r w:rsidRPr="00C46426">
        <w:rPr>
          <w:rFonts w:ascii="Arial" w:eastAsia="Calibri" w:hAnsi="Arial" w:cs="Arial"/>
          <w:sz w:val="20"/>
          <w:szCs w:val="20"/>
        </w:rPr>
        <w:t xml:space="preserve"> in migrenski glavobol, glavobol v rafalih);</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7. infektologija</w:t>
      </w:r>
      <w:r w:rsidRPr="00C46426">
        <w:rPr>
          <w:rFonts w:ascii="Arial" w:hAnsi="Arial" w:cs="Arial"/>
          <w:sz w:val="20"/>
          <w:szCs w:val="20"/>
        </w:rPr>
        <w:br/>
      </w:r>
      <w:r w:rsidRPr="00C46426">
        <w:rPr>
          <w:rFonts w:ascii="Arial" w:eastAsia="Calibri" w:hAnsi="Arial" w:cs="Arial"/>
          <w:sz w:val="20"/>
          <w:szCs w:val="20"/>
        </w:rPr>
        <w:t>– sepsa,</w:t>
      </w:r>
      <w:r w:rsidRPr="00C46426">
        <w:rPr>
          <w:rFonts w:ascii="Arial" w:hAnsi="Arial" w:cs="Arial"/>
          <w:sz w:val="20"/>
          <w:szCs w:val="20"/>
        </w:rPr>
        <w:br/>
      </w:r>
      <w:r w:rsidRPr="00C46426">
        <w:rPr>
          <w:rFonts w:ascii="Arial" w:eastAsia="Calibri" w:hAnsi="Arial" w:cs="Arial"/>
          <w:sz w:val="20"/>
          <w:szCs w:val="20"/>
        </w:rPr>
        <w:t>– vročina neznanega izvora pri odraslem,</w:t>
      </w:r>
      <w:r w:rsidRPr="00C46426">
        <w:rPr>
          <w:rFonts w:ascii="Arial" w:hAnsi="Arial" w:cs="Arial"/>
          <w:sz w:val="20"/>
          <w:szCs w:val="20"/>
        </w:rPr>
        <w:br/>
      </w:r>
      <w:r w:rsidRPr="00C46426">
        <w:rPr>
          <w:rFonts w:ascii="Arial" w:eastAsia="Calibri" w:hAnsi="Arial" w:cs="Arial"/>
          <w:sz w:val="20"/>
          <w:szCs w:val="20"/>
        </w:rPr>
        <w:t>– okužbe kože in podkožja.</w:t>
      </w:r>
      <w:r w:rsidRPr="00C46426">
        <w:rPr>
          <w:rFonts w:ascii="Arial" w:hAnsi="Arial" w:cs="Arial"/>
          <w:sz w:val="20"/>
          <w:szCs w:val="20"/>
        </w:rPr>
        <w:br/>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4. Izbrana nujna stanja pri otrocih</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Zdravnik sekundarij zna prepoznati kritično ogroženega otroka in pozna sledeče vidike bolezenskih stanj pri otrocih iz drugega odstavka te točke, zlasti pa:</w:t>
      </w:r>
    </w:p>
    <w:p w14:paraId="5354F8A1"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pozna definicijo,</w:t>
      </w:r>
    </w:p>
    <w:p w14:paraId="7DD317A5"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razume </w:t>
      </w:r>
      <w:proofErr w:type="spellStart"/>
      <w:r w:rsidRPr="00C46426">
        <w:rPr>
          <w:rFonts w:ascii="Arial" w:eastAsia="Calibri" w:hAnsi="Arial" w:cs="Arial"/>
          <w:sz w:val="20"/>
          <w:szCs w:val="20"/>
        </w:rPr>
        <w:t>etiopatogenezo</w:t>
      </w:r>
      <w:proofErr w:type="spellEnd"/>
      <w:r w:rsidRPr="00C46426">
        <w:rPr>
          <w:rFonts w:ascii="Arial" w:eastAsia="Calibri" w:hAnsi="Arial" w:cs="Arial"/>
          <w:sz w:val="20"/>
          <w:szCs w:val="20"/>
        </w:rPr>
        <w:t xml:space="preserve"> oziroma patofiziologijo bolezenskega procesa,</w:t>
      </w:r>
    </w:p>
    <w:p w14:paraId="263F0902"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pozna tipično klinično sliko,</w:t>
      </w:r>
    </w:p>
    <w:p w14:paraId="5B495323"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zna navesti in uporabiti osnovne diagnostične preiskave za dano bolezen in jih tudi zna interpretirati,</w:t>
      </w:r>
    </w:p>
    <w:p w14:paraId="27075582"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zna začeti z neodložljivim in nujnim zdravljenjem.</w:t>
      </w:r>
      <w:r w:rsidRPr="00C46426">
        <w:rPr>
          <w:rFonts w:ascii="Arial" w:hAnsi="Arial" w:cs="Arial"/>
          <w:sz w:val="20"/>
          <w:szCs w:val="20"/>
        </w:rPr>
        <w:br/>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Izbrana bolezenska stanja pri otrocih:</w:t>
      </w:r>
    </w:p>
    <w:p w14:paraId="5F68365D" w14:textId="77777777" w:rsidR="00C46426" w:rsidRPr="00C46426" w:rsidRDefault="00C46426" w:rsidP="00C46426">
      <w:pPr>
        <w:numPr>
          <w:ilvl w:val="0"/>
          <w:numId w:val="1"/>
        </w:numPr>
        <w:contextualSpacing/>
        <w:rPr>
          <w:rFonts w:ascii="Arial" w:eastAsiaTheme="minorEastAsia" w:hAnsi="Arial" w:cs="Arial"/>
          <w:sz w:val="20"/>
          <w:szCs w:val="20"/>
        </w:rPr>
      </w:pPr>
      <w:r w:rsidRPr="00C46426">
        <w:rPr>
          <w:rFonts w:ascii="Arial" w:eastAsia="Calibri" w:hAnsi="Arial" w:cs="Arial"/>
          <w:sz w:val="20"/>
          <w:szCs w:val="20"/>
        </w:rPr>
        <w:t>otrok v dihalni stiski (</w:t>
      </w:r>
      <w:proofErr w:type="spellStart"/>
      <w:r w:rsidRPr="00C46426">
        <w:rPr>
          <w:rFonts w:ascii="Arial" w:eastAsia="Calibri" w:hAnsi="Arial" w:cs="Arial"/>
          <w:sz w:val="20"/>
          <w:szCs w:val="20"/>
        </w:rPr>
        <w:t>krup</w:t>
      </w:r>
      <w:proofErr w:type="spellEnd"/>
      <w:r w:rsidRPr="00C46426">
        <w:rPr>
          <w:rFonts w:ascii="Arial" w:eastAsia="Calibri" w:hAnsi="Arial" w:cs="Arial"/>
          <w:sz w:val="20"/>
          <w:szCs w:val="20"/>
        </w:rPr>
        <w:t>/</w:t>
      </w:r>
      <w:proofErr w:type="spellStart"/>
      <w:r w:rsidRPr="00C46426">
        <w:rPr>
          <w:rFonts w:ascii="Arial" w:eastAsia="Calibri" w:hAnsi="Arial" w:cs="Arial"/>
          <w:sz w:val="20"/>
          <w:szCs w:val="20"/>
        </w:rPr>
        <w:t>ak</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laringotraheitis</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epiglotitis</w:t>
      </w:r>
      <w:proofErr w:type="spellEnd"/>
      <w:r w:rsidRPr="00C46426">
        <w:rPr>
          <w:rFonts w:ascii="Arial" w:eastAsia="Calibri" w:hAnsi="Arial" w:cs="Arial"/>
          <w:sz w:val="20"/>
          <w:szCs w:val="20"/>
        </w:rPr>
        <w:t xml:space="preserve">, astma, </w:t>
      </w:r>
      <w:proofErr w:type="spellStart"/>
      <w:r w:rsidRPr="00C46426">
        <w:rPr>
          <w:rFonts w:ascii="Arial" w:eastAsia="Calibri" w:hAnsi="Arial" w:cs="Arial"/>
          <w:sz w:val="20"/>
          <w:szCs w:val="20"/>
        </w:rPr>
        <w:t>bronhiolitis</w:t>
      </w:r>
      <w:proofErr w:type="spellEnd"/>
      <w:r w:rsidRPr="00C46426">
        <w:rPr>
          <w:rFonts w:ascii="Arial" w:eastAsia="Calibri" w:hAnsi="Arial" w:cs="Arial"/>
          <w:sz w:val="20"/>
          <w:szCs w:val="20"/>
        </w:rPr>
        <w:t>, pljučnica) ter okužbe, ki lahko vodijo v zaporo dihalne poti,</w:t>
      </w:r>
    </w:p>
    <w:p w14:paraId="3BFA7B55" w14:textId="77777777" w:rsidR="00C46426" w:rsidRPr="00C46426" w:rsidRDefault="00C46426" w:rsidP="00C46426">
      <w:pPr>
        <w:numPr>
          <w:ilvl w:val="0"/>
          <w:numId w:val="1"/>
        </w:numPr>
        <w:contextualSpacing/>
        <w:rPr>
          <w:rFonts w:ascii="Arial" w:eastAsiaTheme="minorEastAsia" w:hAnsi="Arial" w:cs="Arial"/>
          <w:sz w:val="20"/>
          <w:szCs w:val="20"/>
        </w:rPr>
      </w:pPr>
      <w:r w:rsidRPr="00C46426">
        <w:rPr>
          <w:rFonts w:ascii="Arial" w:eastAsia="Calibri" w:hAnsi="Arial" w:cs="Arial"/>
          <w:sz w:val="20"/>
          <w:szCs w:val="20"/>
        </w:rPr>
        <w:lastRenderedPageBreak/>
        <w:t>otrok z motnjo srčnega ritma,</w:t>
      </w:r>
    </w:p>
    <w:p w14:paraId="135A34CA" w14:textId="77777777" w:rsidR="00C46426" w:rsidRPr="00C46426" w:rsidRDefault="00C46426" w:rsidP="00C46426">
      <w:pPr>
        <w:numPr>
          <w:ilvl w:val="0"/>
          <w:numId w:val="1"/>
        </w:numPr>
        <w:contextualSpacing/>
        <w:rPr>
          <w:rFonts w:ascii="Arial" w:eastAsiaTheme="minorEastAsia" w:hAnsi="Arial" w:cs="Arial"/>
          <w:sz w:val="20"/>
          <w:szCs w:val="20"/>
        </w:rPr>
      </w:pPr>
      <w:r w:rsidRPr="00C46426">
        <w:rPr>
          <w:rFonts w:ascii="Arial" w:eastAsia="Calibri" w:hAnsi="Arial" w:cs="Arial"/>
          <w:sz w:val="20"/>
          <w:szCs w:val="20"/>
        </w:rPr>
        <w:t>otrok z bolečino v trebuhu,</w:t>
      </w:r>
    </w:p>
    <w:p w14:paraId="06A7D2BF" w14:textId="77777777" w:rsidR="00C46426" w:rsidRPr="00C46426" w:rsidRDefault="00C46426" w:rsidP="00C46426">
      <w:pPr>
        <w:numPr>
          <w:ilvl w:val="0"/>
          <w:numId w:val="1"/>
        </w:numPr>
        <w:contextualSpacing/>
        <w:rPr>
          <w:rFonts w:ascii="Arial" w:eastAsiaTheme="minorEastAsia" w:hAnsi="Arial" w:cs="Arial"/>
          <w:sz w:val="20"/>
          <w:szCs w:val="20"/>
        </w:rPr>
      </w:pPr>
      <w:r w:rsidRPr="00C46426">
        <w:rPr>
          <w:rFonts w:ascii="Arial" w:eastAsia="Calibri" w:hAnsi="Arial" w:cs="Arial"/>
          <w:sz w:val="20"/>
          <w:szCs w:val="20"/>
        </w:rPr>
        <w:t>akutna driska in dehidracija pri otroku,</w:t>
      </w:r>
    </w:p>
    <w:p w14:paraId="6F4CA70D" w14:textId="77777777" w:rsidR="00C46426" w:rsidRPr="00C46426" w:rsidRDefault="00C46426" w:rsidP="00C46426">
      <w:pPr>
        <w:numPr>
          <w:ilvl w:val="0"/>
          <w:numId w:val="1"/>
        </w:numPr>
        <w:contextualSpacing/>
        <w:rPr>
          <w:rFonts w:ascii="Arial" w:eastAsiaTheme="minorEastAsia" w:hAnsi="Arial" w:cs="Arial"/>
          <w:sz w:val="20"/>
          <w:szCs w:val="20"/>
        </w:rPr>
      </w:pPr>
      <w:r w:rsidRPr="00C46426">
        <w:rPr>
          <w:rFonts w:ascii="Arial" w:eastAsia="Calibri" w:hAnsi="Arial" w:cs="Arial"/>
          <w:sz w:val="20"/>
          <w:szCs w:val="20"/>
        </w:rPr>
        <w:t xml:space="preserve">otrok z motnjo zavesti (meningitis, encefalitis, </w:t>
      </w:r>
      <w:proofErr w:type="spellStart"/>
      <w:r w:rsidRPr="00C46426">
        <w:rPr>
          <w:rFonts w:ascii="Arial" w:eastAsia="Calibri" w:hAnsi="Arial" w:cs="Arial"/>
          <w:sz w:val="20"/>
          <w:szCs w:val="20"/>
        </w:rPr>
        <w:t>metabolna</w:t>
      </w:r>
      <w:proofErr w:type="spellEnd"/>
      <w:r w:rsidRPr="00C46426">
        <w:rPr>
          <w:rFonts w:ascii="Arial" w:eastAsia="Calibri" w:hAnsi="Arial" w:cs="Arial"/>
          <w:sz w:val="20"/>
          <w:szCs w:val="20"/>
        </w:rPr>
        <w:t xml:space="preserve"> koma, konvulzije, vročinski krči),</w:t>
      </w:r>
    </w:p>
    <w:p w14:paraId="6AB18A5E" w14:textId="77777777" w:rsidR="00C46426" w:rsidRPr="00C46426" w:rsidRDefault="00C46426" w:rsidP="00C46426">
      <w:pPr>
        <w:numPr>
          <w:ilvl w:val="0"/>
          <w:numId w:val="1"/>
        </w:numPr>
        <w:contextualSpacing/>
        <w:rPr>
          <w:rFonts w:ascii="Arial" w:eastAsiaTheme="minorEastAsia" w:hAnsi="Arial" w:cs="Arial"/>
          <w:sz w:val="20"/>
          <w:szCs w:val="20"/>
        </w:rPr>
      </w:pPr>
      <w:r w:rsidRPr="00C46426">
        <w:rPr>
          <w:rFonts w:ascii="Arial" w:eastAsia="Calibri" w:hAnsi="Arial" w:cs="Arial"/>
          <w:sz w:val="20"/>
          <w:szCs w:val="20"/>
        </w:rPr>
        <w:t>otrok z vročino in kožnimi spremembami (</w:t>
      </w:r>
      <w:proofErr w:type="spellStart"/>
      <w:r w:rsidRPr="00C46426">
        <w:rPr>
          <w:rFonts w:ascii="Arial" w:eastAsia="Calibri" w:hAnsi="Arial" w:cs="Arial"/>
          <w:sz w:val="20"/>
          <w:szCs w:val="20"/>
        </w:rPr>
        <w:t>meningokokcemija</w:t>
      </w:r>
      <w:proofErr w:type="spellEnd"/>
      <w:r w:rsidRPr="00C46426">
        <w:rPr>
          <w:rFonts w:ascii="Arial" w:eastAsia="Calibri" w:hAnsi="Arial" w:cs="Arial"/>
          <w:sz w:val="20"/>
          <w:szCs w:val="20"/>
        </w:rPr>
        <w:t xml:space="preserve">, sindrom toksičnega šoka, </w:t>
      </w:r>
      <w:proofErr w:type="spellStart"/>
      <w:r w:rsidRPr="00C46426">
        <w:rPr>
          <w:rFonts w:ascii="Arial" w:eastAsia="Calibri" w:hAnsi="Arial" w:cs="Arial"/>
          <w:sz w:val="20"/>
          <w:szCs w:val="20"/>
        </w:rPr>
        <w:t>Kawasakijeva</w:t>
      </w:r>
      <w:proofErr w:type="spellEnd"/>
      <w:r w:rsidRPr="00C46426">
        <w:rPr>
          <w:rFonts w:ascii="Arial" w:eastAsia="Calibri" w:hAnsi="Arial" w:cs="Arial"/>
          <w:sz w:val="20"/>
          <w:szCs w:val="20"/>
        </w:rPr>
        <w:t xml:space="preserve"> bolezen, ošpice, rdečke, peta in šesta otroška bolezen, škrlatinka),</w:t>
      </w:r>
    </w:p>
    <w:p w14:paraId="381620AD" w14:textId="77777777" w:rsidR="00C46426" w:rsidRPr="00C46426" w:rsidRDefault="00C46426" w:rsidP="00C46426">
      <w:pPr>
        <w:numPr>
          <w:ilvl w:val="0"/>
          <w:numId w:val="1"/>
        </w:numPr>
        <w:contextualSpacing/>
        <w:rPr>
          <w:rFonts w:ascii="Arial" w:eastAsiaTheme="minorEastAsia" w:hAnsi="Arial" w:cs="Arial"/>
          <w:sz w:val="20"/>
          <w:szCs w:val="20"/>
        </w:rPr>
      </w:pPr>
      <w:r w:rsidRPr="00C46426">
        <w:rPr>
          <w:rFonts w:ascii="Arial" w:eastAsia="Calibri" w:hAnsi="Arial" w:cs="Arial"/>
          <w:sz w:val="20"/>
          <w:szCs w:val="20"/>
        </w:rPr>
        <w:t xml:space="preserve">najpogostejša stanja pri otrocih s prirojenimi oziroma pridobljenimi motnjami v zgodnjem otroštvu (prirojene srčne napake, </w:t>
      </w:r>
      <w:proofErr w:type="spellStart"/>
      <w:r w:rsidRPr="00C46426">
        <w:rPr>
          <w:rFonts w:ascii="Arial" w:eastAsia="Calibri" w:hAnsi="Arial" w:cs="Arial"/>
          <w:sz w:val="20"/>
          <w:szCs w:val="20"/>
        </w:rPr>
        <w:t>bronhopulmonalna</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displazija</w:t>
      </w:r>
      <w:proofErr w:type="spellEnd"/>
      <w:r w:rsidRPr="00C46426">
        <w:rPr>
          <w:rFonts w:ascii="Arial" w:eastAsia="Calibri" w:hAnsi="Arial" w:cs="Arial"/>
          <w:sz w:val="20"/>
          <w:szCs w:val="20"/>
        </w:rPr>
        <w:t>, sindrom kratkega črevesja).</w:t>
      </w:r>
    </w:p>
    <w:p w14:paraId="43F04F3C"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 xml:space="preserve"> </w:t>
      </w:r>
    </w:p>
    <w:p w14:paraId="751C8816" w14:textId="77777777" w:rsidR="00C46426" w:rsidRPr="00C46426" w:rsidRDefault="00C46426" w:rsidP="00C46426">
      <w:pPr>
        <w:rPr>
          <w:rFonts w:ascii="Arial" w:eastAsia="Arial" w:hAnsi="Arial" w:cs="Arial"/>
          <w:b/>
          <w:bCs/>
          <w:sz w:val="20"/>
          <w:szCs w:val="20"/>
          <w:u w:val="single"/>
        </w:rPr>
      </w:pPr>
      <w:r w:rsidRPr="00C46426">
        <w:rPr>
          <w:rFonts w:ascii="Arial" w:eastAsia="Arial" w:hAnsi="Arial" w:cs="Arial"/>
          <w:b/>
          <w:bCs/>
          <w:sz w:val="20"/>
          <w:szCs w:val="20"/>
          <w:u w:val="single"/>
        </w:rPr>
        <w:t>5. Izbrane poškodbe</w:t>
      </w:r>
    </w:p>
    <w:p w14:paraId="629DA548"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Zdravnik sekundarij zna pristopiti k poškodovancu na terenu oziroma v urgentnem centru (bolnišnici) ter obvlada poškodbe in poškodbena stanja pri odraslih in otrocih iz drugega odstavka te točke, zlasti pa:</w:t>
      </w:r>
    </w:p>
    <w:p w14:paraId="54DAAD92"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pozna definicijo,</w:t>
      </w:r>
    </w:p>
    <w:p w14:paraId="6441A1E3"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razume </w:t>
      </w:r>
      <w:proofErr w:type="spellStart"/>
      <w:r w:rsidRPr="00C46426">
        <w:rPr>
          <w:rFonts w:ascii="Arial" w:eastAsia="Calibri" w:hAnsi="Arial" w:cs="Arial"/>
          <w:sz w:val="20"/>
          <w:szCs w:val="20"/>
        </w:rPr>
        <w:t>etiopatogenezo</w:t>
      </w:r>
      <w:proofErr w:type="spellEnd"/>
      <w:r w:rsidRPr="00C46426">
        <w:rPr>
          <w:rFonts w:ascii="Arial" w:eastAsia="Calibri" w:hAnsi="Arial" w:cs="Arial"/>
          <w:sz w:val="20"/>
          <w:szCs w:val="20"/>
        </w:rPr>
        <w:t xml:space="preserve"> oziroma patofiziologijo poškodbenega procesa,</w:t>
      </w:r>
    </w:p>
    <w:p w14:paraId="44EC783A"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pozna tipično klinično sliko,</w:t>
      </w:r>
    </w:p>
    <w:p w14:paraId="3ECD1F17"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zna navesti in uporabiti osnovne diagnostične preiskave za dano poškodbo in jih tudi zna interpretirati,</w:t>
      </w:r>
    </w:p>
    <w:p w14:paraId="5E2E7CE9"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zna začeti z neodložljivim in nujnim zdravljenjem.</w:t>
      </w:r>
      <w:r w:rsidRPr="00C46426">
        <w:rPr>
          <w:rFonts w:ascii="Arial" w:hAnsi="Arial" w:cs="Arial"/>
          <w:sz w:val="20"/>
          <w:szCs w:val="20"/>
        </w:rPr>
        <w:br/>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Izbrane poškodbe:</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1. poškodbe posameznih organskih sistemov</w:t>
      </w:r>
      <w:r w:rsidRPr="00C46426">
        <w:rPr>
          <w:rFonts w:ascii="Arial" w:hAnsi="Arial" w:cs="Arial"/>
          <w:sz w:val="20"/>
          <w:szCs w:val="20"/>
        </w:rPr>
        <w:br/>
      </w:r>
      <w:r w:rsidRPr="00C46426">
        <w:rPr>
          <w:rFonts w:ascii="Arial" w:eastAsia="Calibri" w:hAnsi="Arial" w:cs="Arial"/>
          <w:sz w:val="20"/>
          <w:szCs w:val="20"/>
        </w:rPr>
        <w:t>– poškodbe glave in možganov,</w:t>
      </w:r>
      <w:r w:rsidRPr="00C46426">
        <w:rPr>
          <w:rFonts w:ascii="Arial" w:hAnsi="Arial" w:cs="Arial"/>
          <w:sz w:val="20"/>
          <w:szCs w:val="20"/>
        </w:rPr>
        <w:br/>
      </w:r>
      <w:r w:rsidRPr="00C46426">
        <w:rPr>
          <w:rFonts w:ascii="Arial" w:eastAsia="Calibri" w:hAnsi="Arial" w:cs="Arial"/>
          <w:sz w:val="20"/>
          <w:szCs w:val="20"/>
        </w:rPr>
        <w:t>– poškodbe obraza in vratu,</w:t>
      </w:r>
      <w:r w:rsidRPr="00C46426">
        <w:rPr>
          <w:rFonts w:ascii="Arial" w:hAnsi="Arial" w:cs="Arial"/>
          <w:sz w:val="20"/>
          <w:szCs w:val="20"/>
        </w:rPr>
        <w:br/>
      </w:r>
      <w:r w:rsidRPr="00C46426">
        <w:rPr>
          <w:rFonts w:ascii="Arial" w:eastAsia="Calibri" w:hAnsi="Arial" w:cs="Arial"/>
          <w:sz w:val="20"/>
          <w:szCs w:val="20"/>
        </w:rPr>
        <w:t>– poškodbe prsnega koša,</w:t>
      </w:r>
      <w:r w:rsidRPr="00C46426">
        <w:rPr>
          <w:rFonts w:ascii="Arial" w:hAnsi="Arial" w:cs="Arial"/>
          <w:sz w:val="20"/>
          <w:szCs w:val="20"/>
        </w:rPr>
        <w:br/>
      </w:r>
      <w:r w:rsidRPr="00C46426">
        <w:rPr>
          <w:rFonts w:ascii="Arial" w:eastAsia="Calibri" w:hAnsi="Arial" w:cs="Arial"/>
          <w:sz w:val="20"/>
          <w:szCs w:val="20"/>
        </w:rPr>
        <w:t>– poškodbe trebuha, medenice in spolovil;</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2. kostno-mišične poškodbe</w:t>
      </w:r>
      <w:r w:rsidRPr="00C46426">
        <w:rPr>
          <w:rFonts w:ascii="Arial" w:hAnsi="Arial" w:cs="Arial"/>
          <w:sz w:val="20"/>
          <w:szCs w:val="20"/>
        </w:rPr>
        <w:br/>
      </w:r>
      <w:r w:rsidRPr="00C46426">
        <w:rPr>
          <w:rFonts w:ascii="Arial" w:eastAsia="Calibri" w:hAnsi="Arial" w:cs="Arial"/>
          <w:sz w:val="20"/>
          <w:szCs w:val="20"/>
        </w:rPr>
        <w:t>– poškodbe ramena in nadlakti,</w:t>
      </w:r>
      <w:r w:rsidRPr="00C46426">
        <w:rPr>
          <w:rFonts w:ascii="Arial" w:hAnsi="Arial" w:cs="Arial"/>
          <w:sz w:val="20"/>
          <w:szCs w:val="20"/>
        </w:rPr>
        <w:br/>
      </w:r>
      <w:r w:rsidRPr="00C46426">
        <w:rPr>
          <w:rFonts w:ascii="Arial" w:eastAsia="Calibri" w:hAnsi="Arial" w:cs="Arial"/>
          <w:sz w:val="20"/>
          <w:szCs w:val="20"/>
        </w:rPr>
        <w:t>– poškodbe komolca in podlakti,</w:t>
      </w:r>
      <w:r w:rsidRPr="00C46426">
        <w:rPr>
          <w:rFonts w:ascii="Arial" w:hAnsi="Arial" w:cs="Arial"/>
          <w:sz w:val="20"/>
          <w:szCs w:val="20"/>
        </w:rPr>
        <w:br/>
      </w:r>
      <w:r w:rsidRPr="00C46426">
        <w:rPr>
          <w:rFonts w:ascii="Arial" w:eastAsia="Calibri" w:hAnsi="Arial" w:cs="Arial"/>
          <w:sz w:val="20"/>
          <w:szCs w:val="20"/>
        </w:rPr>
        <w:t>– poškodbe zapestja in prstov,</w:t>
      </w:r>
      <w:r w:rsidRPr="00C46426">
        <w:rPr>
          <w:rFonts w:ascii="Arial" w:hAnsi="Arial" w:cs="Arial"/>
          <w:sz w:val="20"/>
          <w:szCs w:val="20"/>
        </w:rPr>
        <w:br/>
      </w:r>
      <w:r w:rsidRPr="00C46426">
        <w:rPr>
          <w:rFonts w:ascii="Arial" w:eastAsia="Calibri" w:hAnsi="Arial" w:cs="Arial"/>
          <w:sz w:val="20"/>
          <w:szCs w:val="20"/>
        </w:rPr>
        <w:t>– poškodbe hrbtenice,</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 poškodbe medenice, kolka in stegnenice,</w:t>
      </w:r>
      <w:r w:rsidRPr="00C46426">
        <w:rPr>
          <w:rFonts w:ascii="Arial" w:hAnsi="Arial" w:cs="Arial"/>
          <w:sz w:val="20"/>
          <w:szCs w:val="20"/>
        </w:rPr>
        <w:br/>
      </w:r>
      <w:r w:rsidRPr="00C46426">
        <w:rPr>
          <w:rFonts w:ascii="Arial" w:eastAsia="Calibri" w:hAnsi="Arial" w:cs="Arial"/>
          <w:sz w:val="20"/>
          <w:szCs w:val="20"/>
        </w:rPr>
        <w:t>– poškodbe kolena in goleni,</w:t>
      </w:r>
      <w:r w:rsidRPr="00C46426">
        <w:rPr>
          <w:rFonts w:ascii="Arial" w:hAnsi="Arial" w:cs="Arial"/>
          <w:sz w:val="20"/>
          <w:szCs w:val="20"/>
        </w:rPr>
        <w:br/>
      </w:r>
      <w:r w:rsidRPr="00C46426">
        <w:rPr>
          <w:rFonts w:ascii="Arial" w:eastAsia="Calibri" w:hAnsi="Arial" w:cs="Arial"/>
          <w:sz w:val="20"/>
          <w:szCs w:val="20"/>
        </w:rPr>
        <w:t>– poškodbe gležnja in stopala;</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3. poškodbe zaradi vplivov okolja</w:t>
      </w:r>
      <w:r w:rsidRPr="00C46426">
        <w:rPr>
          <w:rFonts w:ascii="Arial" w:hAnsi="Arial" w:cs="Arial"/>
          <w:sz w:val="20"/>
          <w:szCs w:val="20"/>
        </w:rPr>
        <w:br/>
      </w:r>
      <w:r w:rsidRPr="00C46426">
        <w:rPr>
          <w:rFonts w:ascii="Arial" w:eastAsia="Calibri" w:hAnsi="Arial" w:cs="Arial"/>
          <w:sz w:val="20"/>
          <w:szCs w:val="20"/>
        </w:rPr>
        <w:t>– opekline,</w:t>
      </w:r>
      <w:r w:rsidRPr="00C46426">
        <w:rPr>
          <w:rFonts w:ascii="Arial" w:hAnsi="Arial" w:cs="Arial"/>
          <w:sz w:val="20"/>
          <w:szCs w:val="20"/>
        </w:rPr>
        <w:br/>
      </w:r>
      <w:r w:rsidRPr="00C46426">
        <w:rPr>
          <w:rFonts w:ascii="Arial" w:eastAsia="Calibri" w:hAnsi="Arial" w:cs="Arial"/>
          <w:sz w:val="20"/>
          <w:szCs w:val="20"/>
        </w:rPr>
        <w:t>– podhladitve,</w:t>
      </w:r>
      <w:r w:rsidRPr="00C46426">
        <w:rPr>
          <w:rFonts w:ascii="Arial" w:hAnsi="Arial" w:cs="Arial"/>
          <w:sz w:val="20"/>
          <w:szCs w:val="20"/>
        </w:rPr>
        <w:br/>
      </w:r>
      <w:r w:rsidRPr="00C46426">
        <w:rPr>
          <w:rFonts w:ascii="Arial" w:eastAsia="Calibri" w:hAnsi="Arial" w:cs="Arial"/>
          <w:sz w:val="20"/>
          <w:szCs w:val="20"/>
        </w:rPr>
        <w:t>– električne in kemične poškodbe.</w:t>
      </w:r>
      <w:r w:rsidRPr="00C46426">
        <w:rPr>
          <w:rFonts w:ascii="Arial" w:hAnsi="Arial" w:cs="Arial"/>
          <w:sz w:val="20"/>
          <w:szCs w:val="20"/>
        </w:rPr>
        <w:br/>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6. Izbrana nujna stanja iz drugih medicinskih področij</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Zdravnik sekundarij pozna sledeče vidike bolezenskih stanj pri odraslih in otrocih iz drugega odstavka te točke, zlasti pa:</w:t>
      </w:r>
    </w:p>
    <w:p w14:paraId="387AE264"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pozna definicijo,</w:t>
      </w:r>
    </w:p>
    <w:p w14:paraId="5D4BF7CF"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razume </w:t>
      </w:r>
      <w:proofErr w:type="spellStart"/>
      <w:r w:rsidRPr="00C46426">
        <w:rPr>
          <w:rFonts w:ascii="Arial" w:eastAsia="Calibri" w:hAnsi="Arial" w:cs="Arial"/>
          <w:sz w:val="20"/>
          <w:szCs w:val="20"/>
        </w:rPr>
        <w:t>etiopatogenezo</w:t>
      </w:r>
      <w:proofErr w:type="spellEnd"/>
      <w:r w:rsidRPr="00C46426">
        <w:rPr>
          <w:rFonts w:ascii="Arial" w:eastAsia="Calibri" w:hAnsi="Arial" w:cs="Arial"/>
          <w:sz w:val="20"/>
          <w:szCs w:val="20"/>
        </w:rPr>
        <w:t xml:space="preserve"> oziroma patofiziologijo bolezenskega procesa,</w:t>
      </w:r>
    </w:p>
    <w:p w14:paraId="466EA61A"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pozna tipično klinično sliko,</w:t>
      </w:r>
    </w:p>
    <w:p w14:paraId="1DE70E7C"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zna navesti in uporabiti osnovne diagnostične preiskave za dano bolezen in jih tudi zna interpretirati,</w:t>
      </w:r>
    </w:p>
    <w:p w14:paraId="4423791F"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lastRenderedPageBreak/>
        <w:t>zna začeti z neodložljivim in nujnim zdravljenjem.</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 xml:space="preserve"> </w:t>
      </w:r>
      <w:r w:rsidRPr="00C46426">
        <w:rPr>
          <w:rFonts w:ascii="Arial" w:hAnsi="Arial" w:cs="Arial"/>
          <w:sz w:val="20"/>
          <w:szCs w:val="20"/>
        </w:rPr>
        <w:br/>
      </w:r>
      <w:r w:rsidRPr="00C46426">
        <w:rPr>
          <w:rFonts w:ascii="Arial" w:eastAsia="Calibri" w:hAnsi="Arial" w:cs="Arial"/>
          <w:sz w:val="20"/>
          <w:szCs w:val="20"/>
        </w:rPr>
        <w:t>Izbrana bolezenska stanja pri odraslih in otrocih:</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1. ginekologija in porodništvo</w:t>
      </w:r>
    </w:p>
    <w:p w14:paraId="1FEA7E71" w14:textId="77777777" w:rsidR="00C46426" w:rsidRPr="00C46426" w:rsidRDefault="00C46426" w:rsidP="00C46426">
      <w:pPr>
        <w:numPr>
          <w:ilvl w:val="0"/>
          <w:numId w:val="19"/>
        </w:numPr>
        <w:contextualSpacing/>
        <w:rPr>
          <w:rFonts w:ascii="Arial" w:eastAsiaTheme="minorEastAsia" w:hAnsi="Arial" w:cs="Arial"/>
          <w:sz w:val="20"/>
          <w:szCs w:val="20"/>
        </w:rPr>
      </w:pPr>
      <w:proofErr w:type="spellStart"/>
      <w:r w:rsidRPr="00C46426">
        <w:rPr>
          <w:rFonts w:ascii="Arial" w:eastAsia="Calibri" w:hAnsi="Arial" w:cs="Arial"/>
          <w:sz w:val="20"/>
          <w:szCs w:val="20"/>
        </w:rPr>
        <w:t>ruptura</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ektopične</w:t>
      </w:r>
      <w:proofErr w:type="spellEnd"/>
      <w:r w:rsidRPr="00C46426">
        <w:rPr>
          <w:rFonts w:ascii="Arial" w:eastAsia="Calibri" w:hAnsi="Arial" w:cs="Arial"/>
          <w:sz w:val="20"/>
          <w:szCs w:val="20"/>
        </w:rPr>
        <w:t xml:space="preserve"> nosečnosti,</w:t>
      </w:r>
    </w:p>
    <w:p w14:paraId="02018946" w14:textId="77777777" w:rsidR="00C46426" w:rsidRPr="00C46426" w:rsidRDefault="00C46426" w:rsidP="00C46426">
      <w:pPr>
        <w:numPr>
          <w:ilvl w:val="0"/>
          <w:numId w:val="19"/>
        </w:numPr>
        <w:contextualSpacing/>
        <w:rPr>
          <w:rFonts w:ascii="Arial" w:eastAsiaTheme="minorEastAsia" w:hAnsi="Arial" w:cs="Arial"/>
          <w:sz w:val="20"/>
          <w:szCs w:val="20"/>
        </w:rPr>
      </w:pPr>
      <w:proofErr w:type="spellStart"/>
      <w:r w:rsidRPr="00C46426">
        <w:rPr>
          <w:rFonts w:ascii="Arial" w:eastAsia="Calibri" w:hAnsi="Arial" w:cs="Arial"/>
          <w:sz w:val="20"/>
          <w:szCs w:val="20"/>
        </w:rPr>
        <w:t>ruptura</w:t>
      </w:r>
      <w:proofErr w:type="spellEnd"/>
      <w:r w:rsidRPr="00C46426">
        <w:rPr>
          <w:rFonts w:ascii="Arial" w:eastAsia="Calibri" w:hAnsi="Arial" w:cs="Arial"/>
          <w:sz w:val="20"/>
          <w:szCs w:val="20"/>
        </w:rPr>
        <w:t xml:space="preserve"> ciste jajčnika,</w:t>
      </w:r>
    </w:p>
    <w:p w14:paraId="0FFBFC34"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torzija jajčnika,</w:t>
      </w:r>
    </w:p>
    <w:p w14:paraId="51070C17" w14:textId="77777777" w:rsidR="00C46426" w:rsidRPr="00C46426" w:rsidRDefault="00C46426" w:rsidP="00C46426">
      <w:pPr>
        <w:numPr>
          <w:ilvl w:val="0"/>
          <w:numId w:val="19"/>
        </w:numPr>
        <w:contextualSpacing/>
        <w:rPr>
          <w:rFonts w:ascii="Arial" w:eastAsiaTheme="minorEastAsia" w:hAnsi="Arial" w:cs="Arial"/>
          <w:sz w:val="20"/>
          <w:szCs w:val="20"/>
        </w:rPr>
      </w:pPr>
      <w:proofErr w:type="spellStart"/>
      <w:r w:rsidRPr="00C46426">
        <w:rPr>
          <w:rFonts w:ascii="Arial" w:eastAsia="Calibri" w:hAnsi="Arial" w:cs="Arial"/>
          <w:sz w:val="20"/>
          <w:szCs w:val="20"/>
        </w:rPr>
        <w:t>tuboovarijski</w:t>
      </w:r>
      <w:proofErr w:type="spellEnd"/>
      <w:r w:rsidRPr="00C46426">
        <w:rPr>
          <w:rFonts w:ascii="Arial" w:eastAsia="Calibri" w:hAnsi="Arial" w:cs="Arial"/>
          <w:sz w:val="20"/>
          <w:szCs w:val="20"/>
        </w:rPr>
        <w:t xml:space="preserve"> absces in medenična vnetna bolezen,</w:t>
      </w:r>
    </w:p>
    <w:p w14:paraId="1667BDDA"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zapleti nosečnosti (</w:t>
      </w:r>
      <w:proofErr w:type="spellStart"/>
      <w:r w:rsidRPr="00C46426">
        <w:rPr>
          <w:rFonts w:ascii="Arial" w:eastAsia="Calibri" w:hAnsi="Arial" w:cs="Arial"/>
          <w:sz w:val="20"/>
          <w:szCs w:val="20"/>
        </w:rPr>
        <w:t>pre</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eklampsija</w:t>
      </w:r>
      <w:proofErr w:type="spellEnd"/>
      <w:r w:rsidRPr="00C46426">
        <w:rPr>
          <w:rFonts w:ascii="Arial" w:eastAsia="Calibri" w:hAnsi="Arial" w:cs="Arial"/>
          <w:sz w:val="20"/>
          <w:szCs w:val="20"/>
        </w:rPr>
        <w:t xml:space="preserve">, HELLP, </w:t>
      </w:r>
      <w:proofErr w:type="spellStart"/>
      <w:r w:rsidRPr="00C46426">
        <w:rPr>
          <w:rFonts w:ascii="Arial" w:eastAsia="Calibri" w:hAnsi="Arial" w:cs="Arial"/>
          <w:sz w:val="20"/>
          <w:szCs w:val="20"/>
        </w:rPr>
        <w:t>ruptura</w:t>
      </w:r>
      <w:proofErr w:type="spellEnd"/>
      <w:r w:rsidRPr="00C46426">
        <w:rPr>
          <w:rFonts w:ascii="Arial" w:eastAsia="Calibri" w:hAnsi="Arial" w:cs="Arial"/>
          <w:sz w:val="20"/>
          <w:szCs w:val="20"/>
        </w:rPr>
        <w:t xml:space="preserve"> maternice, abrupcija placente),</w:t>
      </w:r>
    </w:p>
    <w:p w14:paraId="24EB1276"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osnove poroda in začetna oskrba novorojenca z oživljanjem;</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2. otorinolaringologija</w:t>
      </w:r>
    </w:p>
    <w:p w14:paraId="69301088"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krvavitev iz nosu,</w:t>
      </w:r>
    </w:p>
    <w:p w14:paraId="73F71F2C"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vnetja ušesa,</w:t>
      </w:r>
    </w:p>
    <w:p w14:paraId="6A73DF28"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akutni </w:t>
      </w:r>
      <w:proofErr w:type="spellStart"/>
      <w:r w:rsidRPr="00C46426">
        <w:rPr>
          <w:rFonts w:ascii="Arial" w:eastAsia="Calibri" w:hAnsi="Arial" w:cs="Arial"/>
          <w:sz w:val="20"/>
          <w:szCs w:val="20"/>
        </w:rPr>
        <w:t>rinosinuzitis</w:t>
      </w:r>
      <w:proofErr w:type="spellEnd"/>
      <w:r w:rsidRPr="00C46426">
        <w:rPr>
          <w:rFonts w:ascii="Arial" w:eastAsia="Calibri" w:hAnsi="Arial" w:cs="Arial"/>
          <w:sz w:val="20"/>
          <w:szCs w:val="20"/>
        </w:rPr>
        <w:t>,</w:t>
      </w:r>
    </w:p>
    <w:p w14:paraId="7A44EB40" w14:textId="77777777" w:rsidR="00C46426" w:rsidRPr="00C46426" w:rsidRDefault="00C46426" w:rsidP="00C46426">
      <w:pPr>
        <w:numPr>
          <w:ilvl w:val="0"/>
          <w:numId w:val="19"/>
        </w:numPr>
        <w:contextualSpacing/>
        <w:rPr>
          <w:rFonts w:ascii="Arial" w:eastAsiaTheme="minorEastAsia" w:hAnsi="Arial" w:cs="Arial"/>
          <w:sz w:val="20"/>
          <w:szCs w:val="20"/>
        </w:rPr>
      </w:pPr>
      <w:proofErr w:type="spellStart"/>
      <w:r w:rsidRPr="00C46426">
        <w:rPr>
          <w:rFonts w:ascii="Arial" w:eastAsia="Calibri" w:hAnsi="Arial" w:cs="Arial"/>
          <w:sz w:val="20"/>
          <w:szCs w:val="20"/>
        </w:rPr>
        <w:t>faringitis</w:t>
      </w:r>
      <w:proofErr w:type="spellEnd"/>
      <w:r w:rsidRPr="00C46426">
        <w:rPr>
          <w:rFonts w:ascii="Arial" w:eastAsia="Calibri" w:hAnsi="Arial" w:cs="Arial"/>
          <w:sz w:val="20"/>
          <w:szCs w:val="20"/>
        </w:rPr>
        <w:t xml:space="preserve"> in </w:t>
      </w:r>
      <w:proofErr w:type="spellStart"/>
      <w:r w:rsidRPr="00C46426">
        <w:rPr>
          <w:rFonts w:ascii="Arial" w:eastAsia="Calibri" w:hAnsi="Arial" w:cs="Arial"/>
          <w:sz w:val="20"/>
          <w:szCs w:val="20"/>
        </w:rPr>
        <w:t>faringealni</w:t>
      </w:r>
      <w:proofErr w:type="spellEnd"/>
      <w:r w:rsidRPr="00C46426">
        <w:rPr>
          <w:rFonts w:ascii="Arial" w:eastAsia="Calibri" w:hAnsi="Arial" w:cs="Arial"/>
          <w:sz w:val="20"/>
          <w:szCs w:val="20"/>
        </w:rPr>
        <w:t xml:space="preserve"> abscesi;</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3. oftalmologija</w:t>
      </w:r>
    </w:p>
    <w:p w14:paraId="410201C4"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tujki v očesu,</w:t>
      </w:r>
    </w:p>
    <w:p w14:paraId="050A9E70"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vnetja oči (</w:t>
      </w:r>
      <w:proofErr w:type="spellStart"/>
      <w:r w:rsidRPr="00C46426">
        <w:rPr>
          <w:rFonts w:ascii="Arial" w:eastAsia="Calibri" w:hAnsi="Arial" w:cs="Arial"/>
          <w:sz w:val="20"/>
          <w:szCs w:val="20"/>
        </w:rPr>
        <w:t>konjunktivitisi</w:t>
      </w:r>
      <w:proofErr w:type="spellEnd"/>
      <w:r w:rsidRPr="00C46426">
        <w:rPr>
          <w:rFonts w:ascii="Arial" w:eastAsia="Calibri" w:hAnsi="Arial" w:cs="Arial"/>
          <w:sz w:val="20"/>
          <w:szCs w:val="20"/>
        </w:rPr>
        <w:t xml:space="preserve"> in druga vnetja),</w:t>
      </w:r>
    </w:p>
    <w:p w14:paraId="036CE730"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akutni </w:t>
      </w:r>
      <w:proofErr w:type="spellStart"/>
      <w:r w:rsidRPr="00C46426">
        <w:rPr>
          <w:rFonts w:ascii="Arial" w:eastAsia="Calibri" w:hAnsi="Arial" w:cs="Arial"/>
          <w:sz w:val="20"/>
          <w:szCs w:val="20"/>
        </w:rPr>
        <w:t>glavkomski</w:t>
      </w:r>
      <w:proofErr w:type="spellEnd"/>
      <w:r w:rsidRPr="00C46426">
        <w:rPr>
          <w:rFonts w:ascii="Arial" w:eastAsia="Calibri" w:hAnsi="Arial" w:cs="Arial"/>
          <w:sz w:val="20"/>
          <w:szCs w:val="20"/>
        </w:rPr>
        <w:t xml:space="preserve"> napad,</w:t>
      </w:r>
    </w:p>
    <w:p w14:paraId="03EDCE45"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akutna slepota;</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4. bolezni gibal</w:t>
      </w:r>
    </w:p>
    <w:p w14:paraId="550ED886"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septični artritis,</w:t>
      </w:r>
    </w:p>
    <w:p w14:paraId="35957402"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sindrom </w:t>
      </w:r>
      <w:proofErr w:type="spellStart"/>
      <w:r w:rsidRPr="00C46426">
        <w:rPr>
          <w:rFonts w:ascii="Arial" w:eastAsia="Calibri" w:hAnsi="Arial" w:cs="Arial"/>
          <w:sz w:val="20"/>
          <w:szCs w:val="20"/>
        </w:rPr>
        <w:t>kavde</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ekvine</w:t>
      </w:r>
      <w:proofErr w:type="spellEnd"/>
      <w:r w:rsidRPr="00C46426">
        <w:rPr>
          <w:rFonts w:ascii="Arial" w:eastAsia="Calibri" w:hAnsi="Arial" w:cs="Arial"/>
          <w:sz w:val="20"/>
          <w:szCs w:val="20"/>
        </w:rPr>
        <w:t>,</w:t>
      </w:r>
    </w:p>
    <w:p w14:paraId="419036B6" w14:textId="77777777" w:rsidR="00C46426" w:rsidRPr="00C46426" w:rsidRDefault="00C46426" w:rsidP="00C46426">
      <w:pPr>
        <w:numPr>
          <w:ilvl w:val="0"/>
          <w:numId w:val="19"/>
        </w:numPr>
        <w:contextualSpacing/>
        <w:rPr>
          <w:rFonts w:ascii="Arial" w:eastAsiaTheme="minorEastAsia" w:hAnsi="Arial" w:cs="Arial"/>
          <w:sz w:val="20"/>
          <w:szCs w:val="20"/>
        </w:rPr>
      </w:pPr>
      <w:proofErr w:type="spellStart"/>
      <w:r w:rsidRPr="00C46426">
        <w:rPr>
          <w:rFonts w:ascii="Arial" w:eastAsia="Calibri" w:hAnsi="Arial" w:cs="Arial"/>
          <w:sz w:val="20"/>
          <w:szCs w:val="20"/>
        </w:rPr>
        <w:t>discitis</w:t>
      </w:r>
      <w:proofErr w:type="spellEnd"/>
      <w:r w:rsidRPr="00C46426">
        <w:rPr>
          <w:rFonts w:ascii="Arial" w:eastAsia="Calibri" w:hAnsi="Arial" w:cs="Arial"/>
          <w:sz w:val="20"/>
          <w:szCs w:val="20"/>
        </w:rPr>
        <w:t xml:space="preserve">, </w:t>
      </w:r>
      <w:proofErr w:type="spellStart"/>
      <w:r w:rsidRPr="00C46426">
        <w:rPr>
          <w:rFonts w:ascii="Arial" w:eastAsia="Calibri" w:hAnsi="Arial" w:cs="Arial"/>
          <w:sz w:val="20"/>
          <w:szCs w:val="20"/>
        </w:rPr>
        <w:t>osteitis</w:t>
      </w:r>
      <w:proofErr w:type="spellEnd"/>
      <w:r w:rsidRPr="00C46426">
        <w:rPr>
          <w:rFonts w:ascii="Arial" w:eastAsia="Calibri" w:hAnsi="Arial" w:cs="Arial"/>
          <w:sz w:val="20"/>
          <w:szCs w:val="20"/>
        </w:rPr>
        <w:t xml:space="preserve"> in </w:t>
      </w:r>
      <w:proofErr w:type="spellStart"/>
      <w:r w:rsidRPr="00C46426">
        <w:rPr>
          <w:rFonts w:ascii="Arial" w:eastAsia="Calibri" w:hAnsi="Arial" w:cs="Arial"/>
          <w:sz w:val="20"/>
          <w:szCs w:val="20"/>
        </w:rPr>
        <w:t>osteomielitis</w:t>
      </w:r>
      <w:proofErr w:type="spellEnd"/>
      <w:r w:rsidRPr="00C46426">
        <w:rPr>
          <w:rFonts w:ascii="Arial" w:eastAsia="Calibri" w:hAnsi="Arial" w:cs="Arial"/>
          <w:sz w:val="20"/>
          <w:szCs w:val="20"/>
        </w:rPr>
        <w:t>;</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5. toksikologija</w:t>
      </w:r>
    </w:p>
    <w:p w14:paraId="548FB09E" w14:textId="77777777"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varni pristop k zastrupljencu in </w:t>
      </w:r>
      <w:proofErr w:type="spellStart"/>
      <w:r w:rsidRPr="00C46426">
        <w:rPr>
          <w:rFonts w:ascii="Arial" w:eastAsia="Calibri" w:hAnsi="Arial" w:cs="Arial"/>
          <w:sz w:val="20"/>
          <w:szCs w:val="20"/>
        </w:rPr>
        <w:t>toksindromi</w:t>
      </w:r>
      <w:proofErr w:type="spellEnd"/>
      <w:r w:rsidRPr="00C46426">
        <w:rPr>
          <w:rFonts w:ascii="Arial" w:eastAsia="Calibri" w:hAnsi="Arial" w:cs="Arial"/>
          <w:sz w:val="20"/>
          <w:szCs w:val="20"/>
        </w:rPr>
        <w:t>,</w:t>
      </w:r>
    </w:p>
    <w:p w14:paraId="277788B3" w14:textId="30168E38" w:rsidR="00C46426" w:rsidRPr="00C46426" w:rsidRDefault="00C46426" w:rsidP="00C46426">
      <w:pPr>
        <w:numPr>
          <w:ilvl w:val="0"/>
          <w:numId w:val="19"/>
        </w:numPr>
        <w:contextualSpacing/>
        <w:rPr>
          <w:rFonts w:ascii="Arial" w:eastAsiaTheme="minorEastAsia" w:hAnsi="Arial" w:cs="Arial"/>
          <w:sz w:val="20"/>
          <w:szCs w:val="20"/>
        </w:rPr>
      </w:pPr>
      <w:r w:rsidRPr="00C46426">
        <w:rPr>
          <w:rFonts w:ascii="Arial" w:eastAsia="Calibri" w:hAnsi="Arial" w:cs="Arial"/>
          <w:sz w:val="20"/>
          <w:szCs w:val="20"/>
        </w:rPr>
        <w:t xml:space="preserve">zastrupitev z alkoholom, opiati, benzodiazepini, antipsihotiki, stimulansi, </w:t>
      </w:r>
      <w:proofErr w:type="spellStart"/>
      <w:r w:rsidRPr="00C46426">
        <w:rPr>
          <w:rFonts w:ascii="Arial" w:eastAsia="Calibri" w:hAnsi="Arial" w:cs="Arial"/>
          <w:sz w:val="20"/>
          <w:szCs w:val="20"/>
        </w:rPr>
        <w:t>antiglikemiki</w:t>
      </w:r>
      <w:proofErr w:type="spellEnd"/>
      <w:r w:rsidRPr="00C46426">
        <w:rPr>
          <w:rFonts w:ascii="Arial" w:eastAsia="Calibri" w:hAnsi="Arial" w:cs="Arial"/>
          <w:sz w:val="20"/>
          <w:szCs w:val="20"/>
        </w:rPr>
        <w:t xml:space="preserve">, s </w:t>
      </w:r>
      <w:proofErr w:type="spellStart"/>
      <w:r w:rsidRPr="00C46426">
        <w:rPr>
          <w:rFonts w:ascii="Arial" w:eastAsia="Calibri" w:hAnsi="Arial" w:cs="Arial"/>
          <w:sz w:val="20"/>
          <w:szCs w:val="20"/>
        </w:rPr>
        <w:t>kardiogenimi</w:t>
      </w:r>
      <w:proofErr w:type="spellEnd"/>
      <w:r w:rsidRPr="00C46426">
        <w:rPr>
          <w:rFonts w:ascii="Arial" w:eastAsia="Calibri" w:hAnsi="Arial" w:cs="Arial"/>
          <w:sz w:val="20"/>
          <w:szCs w:val="20"/>
        </w:rPr>
        <w:t xml:space="preserve"> zdravili (</w:t>
      </w:r>
      <w:proofErr w:type="spellStart"/>
      <w:r w:rsidRPr="00C46426">
        <w:rPr>
          <w:rFonts w:ascii="Arial" w:eastAsia="Calibri" w:hAnsi="Arial" w:cs="Arial"/>
          <w:sz w:val="20"/>
          <w:szCs w:val="20"/>
        </w:rPr>
        <w:t>digoksin</w:t>
      </w:r>
      <w:proofErr w:type="spellEnd"/>
      <w:r w:rsidRPr="00C46426">
        <w:rPr>
          <w:rFonts w:ascii="Arial" w:eastAsia="Calibri" w:hAnsi="Arial" w:cs="Arial"/>
          <w:sz w:val="20"/>
          <w:szCs w:val="20"/>
        </w:rPr>
        <w:t xml:space="preserve">, beta </w:t>
      </w:r>
      <w:proofErr w:type="spellStart"/>
      <w:r w:rsidRPr="00C46426">
        <w:rPr>
          <w:rFonts w:ascii="Arial" w:eastAsia="Calibri" w:hAnsi="Arial" w:cs="Arial"/>
          <w:sz w:val="20"/>
          <w:szCs w:val="20"/>
        </w:rPr>
        <w:t>blokatorji</w:t>
      </w:r>
      <w:proofErr w:type="spellEnd"/>
      <w:r w:rsidRPr="00C46426">
        <w:rPr>
          <w:rFonts w:ascii="Arial" w:eastAsia="Calibri" w:hAnsi="Arial" w:cs="Arial"/>
          <w:sz w:val="20"/>
          <w:szCs w:val="20"/>
        </w:rPr>
        <w:t>, zaviralci kalcijevih kanalčkov), ogljikovim dioksidom in monoksidom, cianidom.</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7. Izbrana zdravila</w:t>
      </w:r>
      <w:r w:rsidRPr="00C46426">
        <w:rPr>
          <w:rFonts w:ascii="Arial" w:hAnsi="Arial" w:cs="Arial"/>
          <w:sz w:val="20"/>
          <w:szCs w:val="20"/>
        </w:rPr>
        <w:br/>
      </w:r>
      <w:r w:rsidRPr="00C46426">
        <w:rPr>
          <w:rFonts w:ascii="Arial" w:hAnsi="Arial" w:cs="Arial"/>
          <w:sz w:val="20"/>
          <w:szCs w:val="20"/>
        </w:rPr>
        <w:br/>
      </w:r>
      <w:r w:rsidRPr="00C46426">
        <w:rPr>
          <w:rFonts w:ascii="Arial" w:eastAsia="Calibri" w:hAnsi="Arial" w:cs="Arial"/>
          <w:sz w:val="20"/>
          <w:szCs w:val="20"/>
        </w:rPr>
        <w:t xml:space="preserve">Zdravnik sekundarij pozna zdravilne učinkovine iz drugega odstavka te točke, zlasti pa razume </w:t>
      </w:r>
      <w:proofErr w:type="spellStart"/>
      <w:r w:rsidRPr="00C46426">
        <w:rPr>
          <w:rFonts w:ascii="Arial" w:eastAsia="Calibri" w:hAnsi="Arial" w:cs="Arial"/>
          <w:sz w:val="20"/>
          <w:szCs w:val="20"/>
        </w:rPr>
        <w:t>farmakodinamiko</w:t>
      </w:r>
      <w:proofErr w:type="spellEnd"/>
      <w:r w:rsidRPr="00C46426">
        <w:rPr>
          <w:rFonts w:ascii="Arial" w:eastAsia="Calibri" w:hAnsi="Arial" w:cs="Arial"/>
          <w:sz w:val="20"/>
          <w:szCs w:val="20"/>
        </w:rPr>
        <w:t xml:space="preserve"> in </w:t>
      </w:r>
      <w:proofErr w:type="spellStart"/>
      <w:r w:rsidRPr="00C46426">
        <w:rPr>
          <w:rFonts w:ascii="Arial" w:eastAsia="Calibri" w:hAnsi="Arial" w:cs="Arial"/>
          <w:sz w:val="20"/>
          <w:szCs w:val="20"/>
        </w:rPr>
        <w:t>farmakokinetiko</w:t>
      </w:r>
      <w:proofErr w:type="spellEnd"/>
      <w:r w:rsidRPr="00C46426">
        <w:rPr>
          <w:rFonts w:ascii="Arial" w:eastAsia="Calibri" w:hAnsi="Arial" w:cs="Arial"/>
          <w:sz w:val="20"/>
          <w:szCs w:val="20"/>
        </w:rPr>
        <w:t xml:space="preserve"> učinkovine, indikacije za uporabo ter odmerke po posameznih indikacijah za odrasle in otroke, kontraindikacije, pomembne neželene učinke in součinkovanje z drugimi snovmi ter zna zdravilo pripraviti za uporabo in ga tudi pravilno aplicirati.</w:t>
      </w:r>
      <w:r w:rsidRPr="00C46426">
        <w:rPr>
          <w:rFonts w:ascii="Arial" w:hAnsi="Arial" w:cs="Arial"/>
          <w:sz w:val="20"/>
          <w:szCs w:val="20"/>
        </w:rPr>
        <w:br/>
      </w:r>
    </w:p>
    <w:p w14:paraId="2FC3F2B3"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Zdravila, s katerimi zdravnik sekundarij kompetentno ravna, so:</w:t>
      </w:r>
    </w:p>
    <w:p w14:paraId="0B42954C"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 xml:space="preserve">1. zdravila za oživljanje (adrenalin, </w:t>
      </w:r>
      <w:proofErr w:type="spellStart"/>
      <w:r w:rsidRPr="00C46426">
        <w:rPr>
          <w:rFonts w:ascii="Arial" w:eastAsia="Arial" w:hAnsi="Arial" w:cs="Arial"/>
          <w:sz w:val="20"/>
          <w:szCs w:val="20"/>
        </w:rPr>
        <w:t>amiodaron</w:t>
      </w:r>
      <w:proofErr w:type="spellEnd"/>
      <w:r w:rsidRPr="00C46426">
        <w:rPr>
          <w:rFonts w:ascii="Arial" w:eastAsia="Arial" w:hAnsi="Arial" w:cs="Arial"/>
          <w:sz w:val="20"/>
          <w:szCs w:val="20"/>
        </w:rPr>
        <w:t>, atropin, adenozin, magnezij, bikarbonat, kalcij),</w:t>
      </w:r>
    </w:p>
    <w:p w14:paraId="1466370A"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 xml:space="preserve">2. zdravila za srce in ožilje (nitroglicerin, aspirin, </w:t>
      </w:r>
      <w:proofErr w:type="spellStart"/>
      <w:r w:rsidRPr="00C46426">
        <w:rPr>
          <w:rFonts w:ascii="Arial" w:eastAsia="Arial" w:hAnsi="Arial" w:cs="Arial"/>
          <w:sz w:val="20"/>
          <w:szCs w:val="20"/>
        </w:rPr>
        <w:t>furosemid</w:t>
      </w:r>
      <w:proofErr w:type="spellEnd"/>
      <w:r w:rsidRPr="00C46426">
        <w:rPr>
          <w:rFonts w:ascii="Arial" w:eastAsia="Arial" w:hAnsi="Arial" w:cs="Arial"/>
          <w:sz w:val="20"/>
          <w:szCs w:val="20"/>
        </w:rPr>
        <w:t xml:space="preserve">, beta </w:t>
      </w:r>
      <w:proofErr w:type="spellStart"/>
      <w:r w:rsidRPr="00C46426">
        <w:rPr>
          <w:rFonts w:ascii="Arial" w:eastAsia="Arial" w:hAnsi="Arial" w:cs="Arial"/>
          <w:sz w:val="20"/>
          <w:szCs w:val="20"/>
        </w:rPr>
        <w:t>blokatorji</w:t>
      </w:r>
      <w:proofErr w:type="spellEnd"/>
      <w:r w:rsidRPr="00C46426">
        <w:rPr>
          <w:rFonts w:ascii="Arial" w:eastAsia="Arial" w:hAnsi="Arial" w:cs="Arial"/>
          <w:sz w:val="20"/>
          <w:szCs w:val="20"/>
        </w:rPr>
        <w:t xml:space="preserve">, zaviralci kalcijevih kanalčkov, </w:t>
      </w:r>
      <w:proofErr w:type="spellStart"/>
      <w:r w:rsidRPr="00C46426">
        <w:rPr>
          <w:rFonts w:ascii="Arial" w:eastAsia="Arial" w:hAnsi="Arial" w:cs="Arial"/>
          <w:sz w:val="20"/>
          <w:szCs w:val="20"/>
        </w:rPr>
        <w:t>digoksin</w:t>
      </w:r>
      <w:proofErr w:type="spellEnd"/>
      <w:r w:rsidRPr="00C46426">
        <w:rPr>
          <w:rFonts w:ascii="Arial" w:eastAsia="Arial" w:hAnsi="Arial" w:cs="Arial"/>
          <w:sz w:val="20"/>
          <w:szCs w:val="20"/>
        </w:rPr>
        <w:t>),</w:t>
      </w:r>
    </w:p>
    <w:p w14:paraId="305A377A"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3. zdravila za dihala (</w:t>
      </w:r>
      <w:proofErr w:type="spellStart"/>
      <w:r w:rsidRPr="00C46426">
        <w:rPr>
          <w:rFonts w:ascii="Arial" w:eastAsia="Arial" w:hAnsi="Arial" w:cs="Arial"/>
          <w:sz w:val="20"/>
          <w:szCs w:val="20"/>
        </w:rPr>
        <w:t>salbutamol</w:t>
      </w:r>
      <w:proofErr w:type="spellEnd"/>
      <w:r w:rsidRPr="00C46426">
        <w:rPr>
          <w:rFonts w:ascii="Arial" w:eastAsia="Arial" w:hAnsi="Arial" w:cs="Arial"/>
          <w:sz w:val="20"/>
          <w:szCs w:val="20"/>
        </w:rPr>
        <w:t xml:space="preserve"> ter </w:t>
      </w:r>
      <w:proofErr w:type="spellStart"/>
      <w:r w:rsidRPr="00C46426">
        <w:rPr>
          <w:rFonts w:ascii="Arial" w:eastAsia="Arial" w:hAnsi="Arial" w:cs="Arial"/>
          <w:sz w:val="20"/>
          <w:szCs w:val="20"/>
        </w:rPr>
        <w:t>fenoterol</w:t>
      </w:r>
      <w:proofErr w:type="spellEnd"/>
      <w:r w:rsidRPr="00C46426">
        <w:rPr>
          <w:rFonts w:ascii="Arial" w:eastAsia="Arial" w:hAnsi="Arial" w:cs="Arial"/>
          <w:sz w:val="20"/>
          <w:szCs w:val="20"/>
        </w:rPr>
        <w:t xml:space="preserve"> in </w:t>
      </w:r>
      <w:proofErr w:type="spellStart"/>
      <w:r w:rsidRPr="00C46426">
        <w:rPr>
          <w:rFonts w:ascii="Arial" w:eastAsia="Arial" w:hAnsi="Arial" w:cs="Arial"/>
          <w:sz w:val="20"/>
          <w:szCs w:val="20"/>
        </w:rPr>
        <w:t>ipratropijev</w:t>
      </w:r>
      <w:proofErr w:type="spellEnd"/>
      <w:r w:rsidRPr="00C46426">
        <w:rPr>
          <w:rFonts w:ascii="Arial" w:eastAsia="Arial" w:hAnsi="Arial" w:cs="Arial"/>
          <w:sz w:val="20"/>
          <w:szCs w:val="20"/>
        </w:rPr>
        <w:t xml:space="preserve"> bromid, aminofilin),</w:t>
      </w:r>
    </w:p>
    <w:p w14:paraId="100F09AE"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4. antihistaminiki in kortikosteroidi (</w:t>
      </w:r>
      <w:proofErr w:type="spellStart"/>
      <w:r w:rsidRPr="00C46426">
        <w:rPr>
          <w:rFonts w:ascii="Arial" w:eastAsia="Arial" w:hAnsi="Arial" w:cs="Arial"/>
          <w:sz w:val="20"/>
          <w:szCs w:val="20"/>
        </w:rPr>
        <w:t>deksametazon</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metilprednizolon</w:t>
      </w:r>
      <w:proofErr w:type="spellEnd"/>
      <w:r w:rsidRPr="00C46426">
        <w:rPr>
          <w:rFonts w:ascii="Arial" w:eastAsia="Arial" w:hAnsi="Arial" w:cs="Arial"/>
          <w:sz w:val="20"/>
          <w:szCs w:val="20"/>
        </w:rPr>
        <w:t xml:space="preserve"> in </w:t>
      </w:r>
      <w:proofErr w:type="spellStart"/>
      <w:r w:rsidRPr="00C46426">
        <w:rPr>
          <w:rFonts w:ascii="Arial" w:eastAsia="Arial" w:hAnsi="Arial" w:cs="Arial"/>
          <w:sz w:val="20"/>
          <w:szCs w:val="20"/>
        </w:rPr>
        <w:t>hidrokortizon</w:t>
      </w:r>
      <w:proofErr w:type="spellEnd"/>
      <w:r w:rsidRPr="00C46426">
        <w:rPr>
          <w:rFonts w:ascii="Arial" w:eastAsia="Arial" w:hAnsi="Arial" w:cs="Arial"/>
          <w:sz w:val="20"/>
          <w:szCs w:val="20"/>
        </w:rPr>
        <w:t>),</w:t>
      </w:r>
    </w:p>
    <w:p w14:paraId="2BF32131"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5. zdravila z učinkom na prebavila (</w:t>
      </w:r>
      <w:proofErr w:type="spellStart"/>
      <w:r w:rsidRPr="00C46426">
        <w:rPr>
          <w:rFonts w:ascii="Arial" w:eastAsia="Arial" w:hAnsi="Arial" w:cs="Arial"/>
          <w:sz w:val="20"/>
          <w:szCs w:val="20"/>
        </w:rPr>
        <w:t>antiemetiki</w:t>
      </w:r>
      <w:proofErr w:type="spellEnd"/>
      <w:r w:rsidRPr="00C46426">
        <w:rPr>
          <w:rFonts w:ascii="Arial" w:eastAsia="Arial" w:hAnsi="Arial" w:cs="Arial"/>
          <w:sz w:val="20"/>
          <w:szCs w:val="20"/>
        </w:rPr>
        <w:t>; zaviralci protonske črpalke),</w:t>
      </w:r>
    </w:p>
    <w:p w14:paraId="294D2B7F"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6. analgetiki (</w:t>
      </w:r>
      <w:proofErr w:type="spellStart"/>
      <w:r w:rsidRPr="00C46426">
        <w:rPr>
          <w:rFonts w:ascii="Arial" w:eastAsia="Arial" w:hAnsi="Arial" w:cs="Arial"/>
          <w:sz w:val="20"/>
          <w:szCs w:val="20"/>
        </w:rPr>
        <w:t>paracetamol</w:t>
      </w:r>
      <w:proofErr w:type="spellEnd"/>
      <w:r w:rsidRPr="00C46426">
        <w:rPr>
          <w:rFonts w:ascii="Arial" w:eastAsia="Arial" w:hAnsi="Arial" w:cs="Arial"/>
          <w:sz w:val="20"/>
          <w:szCs w:val="20"/>
        </w:rPr>
        <w:t xml:space="preserve">, NSAR, </w:t>
      </w:r>
      <w:proofErr w:type="spellStart"/>
      <w:r w:rsidRPr="00C46426">
        <w:rPr>
          <w:rFonts w:ascii="Arial" w:eastAsia="Arial" w:hAnsi="Arial" w:cs="Arial"/>
          <w:sz w:val="20"/>
          <w:szCs w:val="20"/>
        </w:rPr>
        <w:t>metamizol</w:t>
      </w:r>
      <w:proofErr w:type="spellEnd"/>
      <w:r w:rsidRPr="00C46426">
        <w:rPr>
          <w:rFonts w:ascii="Arial" w:eastAsia="Arial" w:hAnsi="Arial" w:cs="Arial"/>
          <w:sz w:val="20"/>
          <w:szCs w:val="20"/>
        </w:rPr>
        <w:t xml:space="preserve">, morfij, </w:t>
      </w:r>
      <w:proofErr w:type="spellStart"/>
      <w:r w:rsidRPr="00C46426">
        <w:rPr>
          <w:rFonts w:ascii="Arial" w:eastAsia="Arial" w:hAnsi="Arial" w:cs="Arial"/>
          <w:sz w:val="20"/>
          <w:szCs w:val="20"/>
        </w:rPr>
        <w:t>piritramid</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fentanil</w:t>
      </w:r>
      <w:proofErr w:type="spellEnd"/>
      <w:r w:rsidRPr="00C46426">
        <w:rPr>
          <w:rFonts w:ascii="Arial" w:eastAsia="Arial" w:hAnsi="Arial" w:cs="Arial"/>
          <w:sz w:val="20"/>
          <w:szCs w:val="20"/>
        </w:rPr>
        <w:t>) in konceptualne osnove analgezije,</w:t>
      </w:r>
    </w:p>
    <w:p w14:paraId="108A60AF"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 xml:space="preserve">7. anestetiki in sedativi (benzodiazepini, </w:t>
      </w:r>
      <w:proofErr w:type="spellStart"/>
      <w:r w:rsidRPr="00C46426">
        <w:rPr>
          <w:rFonts w:ascii="Arial" w:eastAsia="Arial" w:hAnsi="Arial" w:cs="Arial"/>
          <w:sz w:val="20"/>
          <w:szCs w:val="20"/>
        </w:rPr>
        <w:t>etomidat</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propofol</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tiopental</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ketamin</w:t>
      </w:r>
      <w:proofErr w:type="spellEnd"/>
      <w:r w:rsidRPr="00C46426">
        <w:rPr>
          <w:rFonts w:ascii="Arial" w:eastAsia="Arial" w:hAnsi="Arial" w:cs="Arial"/>
          <w:sz w:val="20"/>
          <w:szCs w:val="20"/>
        </w:rPr>
        <w:t>),</w:t>
      </w:r>
    </w:p>
    <w:p w14:paraId="27ABE03C"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8. mišični relaksanti (</w:t>
      </w:r>
      <w:proofErr w:type="spellStart"/>
      <w:r w:rsidRPr="00C46426">
        <w:rPr>
          <w:rFonts w:ascii="Arial" w:eastAsia="Arial" w:hAnsi="Arial" w:cs="Arial"/>
          <w:sz w:val="20"/>
          <w:szCs w:val="20"/>
        </w:rPr>
        <w:t>sukcinilholin</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rokuronij</w:t>
      </w:r>
      <w:proofErr w:type="spellEnd"/>
      <w:r w:rsidRPr="00C46426">
        <w:rPr>
          <w:rFonts w:ascii="Arial" w:eastAsia="Arial" w:hAnsi="Arial" w:cs="Arial"/>
          <w:sz w:val="20"/>
          <w:szCs w:val="20"/>
        </w:rPr>
        <w:t>),</w:t>
      </w:r>
    </w:p>
    <w:p w14:paraId="07C61C4A"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lastRenderedPageBreak/>
        <w:t xml:space="preserve">9. </w:t>
      </w:r>
      <w:proofErr w:type="spellStart"/>
      <w:r w:rsidRPr="00C46426">
        <w:rPr>
          <w:rFonts w:ascii="Arial" w:eastAsia="Arial" w:hAnsi="Arial" w:cs="Arial"/>
          <w:sz w:val="20"/>
          <w:szCs w:val="20"/>
        </w:rPr>
        <w:t>antidoti</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nalokson</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flumazenil</w:t>
      </w:r>
      <w:proofErr w:type="spellEnd"/>
      <w:r w:rsidRPr="00C46426">
        <w:rPr>
          <w:rFonts w:ascii="Arial" w:eastAsia="Arial" w:hAnsi="Arial" w:cs="Arial"/>
          <w:sz w:val="20"/>
          <w:szCs w:val="20"/>
        </w:rPr>
        <w:t>),</w:t>
      </w:r>
    </w:p>
    <w:p w14:paraId="56380917"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 xml:space="preserve">10. tekočine za </w:t>
      </w:r>
      <w:proofErr w:type="spellStart"/>
      <w:r w:rsidRPr="00C46426">
        <w:rPr>
          <w:rFonts w:ascii="Arial" w:eastAsia="Arial" w:hAnsi="Arial" w:cs="Arial"/>
          <w:sz w:val="20"/>
          <w:szCs w:val="20"/>
        </w:rPr>
        <w:t>infundiranje</w:t>
      </w:r>
      <w:proofErr w:type="spellEnd"/>
      <w:r w:rsidRPr="00C46426">
        <w:rPr>
          <w:rFonts w:ascii="Arial" w:eastAsia="Arial" w:hAnsi="Arial" w:cs="Arial"/>
          <w:sz w:val="20"/>
          <w:szCs w:val="20"/>
        </w:rPr>
        <w:t xml:space="preserve"> (</w:t>
      </w:r>
      <w:proofErr w:type="spellStart"/>
      <w:r w:rsidRPr="00C46426">
        <w:rPr>
          <w:rFonts w:ascii="Arial" w:eastAsia="Arial" w:hAnsi="Arial" w:cs="Arial"/>
          <w:sz w:val="20"/>
          <w:szCs w:val="20"/>
        </w:rPr>
        <w:t>kristaloidi</w:t>
      </w:r>
      <w:proofErr w:type="spellEnd"/>
      <w:r w:rsidRPr="00C46426">
        <w:rPr>
          <w:rFonts w:ascii="Arial" w:eastAsia="Arial" w:hAnsi="Arial" w:cs="Arial"/>
          <w:sz w:val="20"/>
          <w:szCs w:val="20"/>
        </w:rPr>
        <w:t>, koloidi, raztopine glukoze) in krvni derivati in</w:t>
      </w:r>
    </w:p>
    <w:p w14:paraId="3EC198C3" w14:textId="77777777" w:rsidR="00C46426" w:rsidRPr="00C46426" w:rsidRDefault="00C46426" w:rsidP="00C46426">
      <w:pPr>
        <w:spacing w:after="0"/>
        <w:jc w:val="both"/>
        <w:rPr>
          <w:rFonts w:ascii="Arial" w:eastAsia="Arial" w:hAnsi="Arial" w:cs="Arial"/>
          <w:sz w:val="20"/>
          <w:szCs w:val="20"/>
        </w:rPr>
      </w:pPr>
      <w:r w:rsidRPr="00C46426">
        <w:rPr>
          <w:rFonts w:ascii="Arial" w:eastAsia="Arial" w:hAnsi="Arial" w:cs="Arial"/>
          <w:sz w:val="20"/>
          <w:szCs w:val="20"/>
        </w:rPr>
        <w:t>11. pogosto uporabljeni antibiotiki.</w:t>
      </w:r>
    </w:p>
    <w:p w14:paraId="240E4FC7"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 </w:t>
      </w:r>
    </w:p>
    <w:p w14:paraId="54173E16" w14:textId="77777777" w:rsidR="00C46426" w:rsidRPr="00C46426" w:rsidRDefault="00C46426" w:rsidP="00C46426">
      <w:pPr>
        <w:jc w:val="both"/>
        <w:rPr>
          <w:rFonts w:ascii="Arial" w:eastAsia="Arial" w:hAnsi="Arial" w:cs="Arial"/>
          <w:b/>
          <w:bCs/>
          <w:sz w:val="20"/>
          <w:szCs w:val="20"/>
          <w:u w:val="single"/>
        </w:rPr>
      </w:pPr>
      <w:r w:rsidRPr="00C46426">
        <w:rPr>
          <w:rFonts w:ascii="Arial" w:eastAsia="Arial" w:hAnsi="Arial" w:cs="Arial"/>
          <w:b/>
          <w:bCs/>
          <w:sz w:val="20"/>
          <w:szCs w:val="20"/>
          <w:u w:val="single"/>
        </w:rPr>
        <w:t>8. Osnove paliative</w:t>
      </w:r>
    </w:p>
    <w:p w14:paraId="1AB5C60F"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 Zdravnik sekundarij pozna osnove paliativne oskrbe.</w:t>
      </w:r>
    </w:p>
    <w:p w14:paraId="4A7BEEC9"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 </w:t>
      </w:r>
    </w:p>
    <w:p w14:paraId="0F847DD9" w14:textId="77777777" w:rsidR="00C46426" w:rsidRPr="00C46426" w:rsidRDefault="00C46426" w:rsidP="00C46426">
      <w:pPr>
        <w:jc w:val="both"/>
        <w:rPr>
          <w:rFonts w:ascii="Arial" w:eastAsia="Arial" w:hAnsi="Arial" w:cs="Arial"/>
          <w:b/>
          <w:bCs/>
          <w:sz w:val="20"/>
          <w:szCs w:val="20"/>
          <w:u w:val="single"/>
        </w:rPr>
      </w:pPr>
      <w:r w:rsidRPr="00C46426">
        <w:rPr>
          <w:rFonts w:ascii="Arial" w:eastAsia="Arial" w:hAnsi="Arial" w:cs="Arial"/>
          <w:b/>
          <w:bCs/>
          <w:sz w:val="20"/>
          <w:szCs w:val="20"/>
          <w:u w:val="single"/>
        </w:rPr>
        <w:t>9. Praktične veščine in posegi</w:t>
      </w:r>
    </w:p>
    <w:p w14:paraId="68DCA5BA"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b/>
          <w:bCs/>
          <w:sz w:val="20"/>
          <w:szCs w:val="20"/>
        </w:rPr>
        <w:t xml:space="preserve"> </w:t>
      </w:r>
      <w:r w:rsidRPr="00C46426">
        <w:rPr>
          <w:rFonts w:ascii="Arial" w:eastAsia="Arial" w:hAnsi="Arial" w:cs="Arial"/>
          <w:sz w:val="20"/>
          <w:szCs w:val="20"/>
        </w:rPr>
        <w:t>Zdravnik sekundarij obvlada praktične veščine in posege.</w:t>
      </w:r>
    </w:p>
    <w:p w14:paraId="73CEBDBD" w14:textId="77777777" w:rsidR="00C46426" w:rsidRPr="00C46426" w:rsidRDefault="00C46426" w:rsidP="00C46426">
      <w:pPr>
        <w:jc w:val="both"/>
        <w:rPr>
          <w:rFonts w:ascii="Arial" w:eastAsia="Arial" w:hAnsi="Arial" w:cs="Arial"/>
          <w:sz w:val="20"/>
          <w:szCs w:val="20"/>
        </w:rPr>
      </w:pPr>
      <w:r w:rsidRPr="00C46426">
        <w:rPr>
          <w:rFonts w:ascii="Arial" w:eastAsia="Arial" w:hAnsi="Arial" w:cs="Arial"/>
          <w:sz w:val="20"/>
          <w:szCs w:val="20"/>
        </w:rPr>
        <w:t xml:space="preserve"> </w:t>
      </w:r>
    </w:p>
    <w:p w14:paraId="5D51EE73" w14:textId="77777777" w:rsidR="00C46426" w:rsidRPr="00C46426" w:rsidRDefault="00C46426" w:rsidP="00C46426">
      <w:pPr>
        <w:jc w:val="both"/>
        <w:rPr>
          <w:rFonts w:ascii="Arial" w:eastAsia="Arial" w:hAnsi="Arial" w:cs="Arial"/>
          <w:b/>
          <w:bCs/>
          <w:sz w:val="20"/>
          <w:szCs w:val="20"/>
          <w:u w:val="single"/>
        </w:rPr>
      </w:pPr>
      <w:r w:rsidRPr="00C46426">
        <w:rPr>
          <w:rFonts w:ascii="Arial" w:eastAsia="Arial" w:hAnsi="Arial" w:cs="Arial"/>
          <w:b/>
          <w:bCs/>
          <w:sz w:val="20"/>
          <w:szCs w:val="20"/>
          <w:u w:val="single"/>
        </w:rPr>
        <w:t xml:space="preserve">10. </w:t>
      </w:r>
      <w:proofErr w:type="spellStart"/>
      <w:r w:rsidRPr="00C46426">
        <w:rPr>
          <w:rFonts w:ascii="Arial" w:eastAsia="Arial" w:hAnsi="Arial" w:cs="Arial"/>
          <w:b/>
          <w:bCs/>
          <w:sz w:val="20"/>
          <w:szCs w:val="20"/>
          <w:u w:val="single"/>
        </w:rPr>
        <w:t>Mediko</w:t>
      </w:r>
      <w:proofErr w:type="spellEnd"/>
      <w:r w:rsidRPr="00C46426">
        <w:rPr>
          <w:rFonts w:ascii="Arial" w:eastAsia="Arial" w:hAnsi="Arial" w:cs="Arial"/>
          <w:b/>
          <w:bCs/>
          <w:sz w:val="20"/>
          <w:szCs w:val="20"/>
          <w:u w:val="single"/>
        </w:rPr>
        <w:t>-legalno področje in zakonodaja s področja zdravstva</w:t>
      </w:r>
    </w:p>
    <w:p w14:paraId="2B35961C" w14:textId="77777777" w:rsidR="00C46426" w:rsidRPr="00C46426" w:rsidRDefault="00C46426" w:rsidP="00C46426">
      <w:pPr>
        <w:rPr>
          <w:rFonts w:ascii="Arial" w:eastAsia="Arial" w:hAnsi="Arial" w:cs="Arial"/>
          <w:sz w:val="20"/>
          <w:szCs w:val="20"/>
        </w:rPr>
      </w:pPr>
      <w:r w:rsidRPr="00C46426">
        <w:rPr>
          <w:rFonts w:ascii="Arial" w:eastAsia="Arial" w:hAnsi="Arial" w:cs="Arial"/>
          <w:sz w:val="20"/>
          <w:szCs w:val="20"/>
        </w:rPr>
        <w:t xml:space="preserve">Zdravnik sekundarij pozna </w:t>
      </w:r>
      <w:proofErr w:type="spellStart"/>
      <w:r w:rsidRPr="00C46426">
        <w:rPr>
          <w:rFonts w:ascii="Arial" w:eastAsia="Arial" w:hAnsi="Arial" w:cs="Arial"/>
          <w:sz w:val="20"/>
          <w:szCs w:val="20"/>
        </w:rPr>
        <w:t>mediko</w:t>
      </w:r>
      <w:proofErr w:type="spellEnd"/>
      <w:r w:rsidRPr="00C46426">
        <w:rPr>
          <w:rFonts w:ascii="Arial" w:eastAsia="Arial" w:hAnsi="Arial" w:cs="Arial"/>
          <w:sz w:val="20"/>
          <w:szCs w:val="20"/>
        </w:rPr>
        <w:t>-legalno področje in zakonodajo s področja zdravstva.</w:t>
      </w:r>
    </w:p>
    <w:p w14:paraId="5A56BA9F" w14:textId="77777777" w:rsidR="00C46426" w:rsidRPr="00C46426" w:rsidRDefault="00C46426" w:rsidP="00C46426">
      <w:pPr>
        <w:rPr>
          <w:rFonts w:ascii="Arial" w:eastAsia="Arial" w:hAnsi="Arial" w:cs="Arial"/>
          <w:b/>
          <w:bCs/>
          <w:sz w:val="20"/>
          <w:szCs w:val="20"/>
        </w:rPr>
      </w:pPr>
    </w:p>
    <w:p w14:paraId="4C424213" w14:textId="77777777" w:rsidR="00C46426" w:rsidRPr="00C46426" w:rsidRDefault="00C46426" w:rsidP="00C46426">
      <w:pPr>
        <w:widowControl w:val="0"/>
        <w:numPr>
          <w:ilvl w:val="0"/>
          <w:numId w:val="5"/>
        </w:numPr>
        <w:autoSpaceDE w:val="0"/>
        <w:autoSpaceDN w:val="0"/>
        <w:spacing w:after="0" w:line="276" w:lineRule="auto"/>
        <w:ind w:right="312"/>
        <w:jc w:val="center"/>
        <w:outlineLvl w:val="0"/>
        <w:rPr>
          <w:rFonts w:ascii="Arial" w:eastAsia="Arial" w:hAnsi="Arial" w:cs="Arial"/>
          <w:b/>
          <w:bCs/>
          <w:sz w:val="20"/>
          <w:szCs w:val="20"/>
        </w:rPr>
      </w:pPr>
      <w:r w:rsidRPr="00C46426">
        <w:rPr>
          <w:rFonts w:ascii="Arial" w:eastAsia="Arial" w:hAnsi="Arial" w:cs="Arial"/>
          <w:b/>
          <w:bCs/>
          <w:sz w:val="20"/>
          <w:szCs w:val="20"/>
        </w:rPr>
        <w:t>SEZNAM IN ZAHTEVANO ŠTEVILO OPRAVLJENIH NUJNIH ZDRAVNIŠKIH UKREPOV</w:t>
      </w:r>
      <w:r w:rsidRPr="00C46426">
        <w:rPr>
          <w:rFonts w:ascii="Arial" w:eastAsia="Arial" w:hAnsi="Arial" w:cs="Arial"/>
          <w:b/>
          <w:bCs/>
          <w:spacing w:val="-59"/>
          <w:sz w:val="20"/>
          <w:szCs w:val="20"/>
        </w:rPr>
        <w:t xml:space="preserve"> </w:t>
      </w:r>
      <w:r w:rsidRPr="00C46426">
        <w:rPr>
          <w:rFonts w:ascii="Arial" w:eastAsia="Arial" w:hAnsi="Arial" w:cs="Arial"/>
          <w:b/>
          <w:bCs/>
          <w:sz w:val="20"/>
          <w:szCs w:val="20"/>
        </w:rPr>
        <w:t>IN</w:t>
      </w:r>
      <w:r w:rsidRPr="00C46426">
        <w:rPr>
          <w:rFonts w:ascii="Arial" w:eastAsia="Arial" w:hAnsi="Arial" w:cs="Arial"/>
          <w:b/>
          <w:bCs/>
          <w:spacing w:val="-1"/>
          <w:sz w:val="20"/>
          <w:szCs w:val="20"/>
        </w:rPr>
        <w:t xml:space="preserve"> </w:t>
      </w:r>
      <w:r w:rsidRPr="00C46426">
        <w:rPr>
          <w:rFonts w:ascii="Arial" w:eastAsia="Arial" w:hAnsi="Arial" w:cs="Arial"/>
          <w:b/>
          <w:bCs/>
          <w:sz w:val="20"/>
          <w:szCs w:val="20"/>
        </w:rPr>
        <w:t>DRUGIH</w:t>
      </w:r>
      <w:r w:rsidRPr="00C46426">
        <w:rPr>
          <w:rFonts w:ascii="Arial" w:eastAsia="Arial" w:hAnsi="Arial" w:cs="Arial"/>
          <w:b/>
          <w:bCs/>
          <w:spacing w:val="-3"/>
          <w:sz w:val="20"/>
          <w:szCs w:val="20"/>
        </w:rPr>
        <w:t xml:space="preserve"> </w:t>
      </w:r>
      <w:r w:rsidRPr="00C46426">
        <w:rPr>
          <w:rFonts w:ascii="Arial" w:eastAsia="Arial" w:hAnsi="Arial" w:cs="Arial"/>
          <w:b/>
          <w:bCs/>
          <w:sz w:val="20"/>
          <w:szCs w:val="20"/>
        </w:rPr>
        <w:t>ZNANJ</w:t>
      </w:r>
    </w:p>
    <w:p w14:paraId="24EDA45A" w14:textId="77777777" w:rsidR="00C46426" w:rsidRPr="00C46426" w:rsidRDefault="00C46426" w:rsidP="00C46426">
      <w:pPr>
        <w:widowControl w:val="0"/>
        <w:autoSpaceDE w:val="0"/>
        <w:autoSpaceDN w:val="0"/>
        <w:spacing w:before="2" w:after="0" w:line="240" w:lineRule="auto"/>
        <w:rPr>
          <w:rFonts w:ascii="Arial" w:eastAsia="Microsoft Sans Serif" w:hAnsi="Arial" w:cs="Arial"/>
          <w:b/>
          <w:sz w:val="20"/>
          <w:szCs w:val="20"/>
        </w:rPr>
      </w:pPr>
    </w:p>
    <w:p w14:paraId="4BC6D52E" w14:textId="77777777" w:rsidR="00C46426" w:rsidRPr="00C46426" w:rsidRDefault="00C46426" w:rsidP="00C46426">
      <w:pPr>
        <w:widowControl w:val="0"/>
        <w:numPr>
          <w:ilvl w:val="0"/>
          <w:numId w:val="16"/>
        </w:numPr>
        <w:tabs>
          <w:tab w:val="left" w:pos="464"/>
        </w:tabs>
        <w:autoSpaceDE w:val="0"/>
        <w:autoSpaceDN w:val="0"/>
        <w:spacing w:after="0" w:line="240" w:lineRule="auto"/>
        <w:ind w:hanging="248"/>
        <w:rPr>
          <w:rFonts w:ascii="Arial" w:hAnsi="Arial" w:cs="Arial"/>
          <w:b/>
          <w:sz w:val="20"/>
          <w:szCs w:val="20"/>
        </w:rPr>
      </w:pPr>
      <w:r w:rsidRPr="00C46426">
        <w:rPr>
          <w:rFonts w:ascii="Arial" w:hAnsi="Arial" w:cs="Arial"/>
          <w:b/>
          <w:sz w:val="20"/>
          <w:szCs w:val="20"/>
        </w:rPr>
        <w:t>Seznam</w:t>
      </w:r>
      <w:r w:rsidRPr="00C46426">
        <w:rPr>
          <w:rFonts w:ascii="Arial" w:hAnsi="Arial" w:cs="Arial"/>
          <w:b/>
          <w:spacing w:val="-1"/>
          <w:sz w:val="20"/>
          <w:szCs w:val="20"/>
        </w:rPr>
        <w:t xml:space="preserve"> </w:t>
      </w:r>
      <w:r w:rsidRPr="00C46426">
        <w:rPr>
          <w:rFonts w:ascii="Arial" w:hAnsi="Arial" w:cs="Arial"/>
          <w:b/>
          <w:sz w:val="20"/>
          <w:szCs w:val="20"/>
        </w:rPr>
        <w:t>praktičnih</w:t>
      </w:r>
      <w:r w:rsidRPr="00C46426">
        <w:rPr>
          <w:rFonts w:ascii="Arial" w:hAnsi="Arial" w:cs="Arial"/>
          <w:b/>
          <w:spacing w:val="-4"/>
          <w:sz w:val="20"/>
          <w:szCs w:val="20"/>
        </w:rPr>
        <w:t xml:space="preserve"> </w:t>
      </w:r>
      <w:r w:rsidRPr="00C46426">
        <w:rPr>
          <w:rFonts w:ascii="Arial" w:hAnsi="Arial" w:cs="Arial"/>
          <w:b/>
          <w:sz w:val="20"/>
          <w:szCs w:val="20"/>
        </w:rPr>
        <w:t>vsebin</w:t>
      </w:r>
      <w:r w:rsidRPr="00C46426">
        <w:rPr>
          <w:rFonts w:ascii="Arial" w:hAnsi="Arial" w:cs="Arial"/>
          <w:b/>
          <w:spacing w:val="-3"/>
          <w:sz w:val="20"/>
          <w:szCs w:val="20"/>
        </w:rPr>
        <w:t xml:space="preserve"> </w:t>
      </w:r>
      <w:r w:rsidRPr="00C46426">
        <w:rPr>
          <w:rFonts w:ascii="Arial" w:hAnsi="Arial" w:cs="Arial"/>
          <w:b/>
          <w:sz w:val="20"/>
          <w:szCs w:val="20"/>
        </w:rPr>
        <w:t>in</w:t>
      </w:r>
      <w:r w:rsidRPr="00C46426">
        <w:rPr>
          <w:rFonts w:ascii="Arial" w:hAnsi="Arial" w:cs="Arial"/>
          <w:b/>
          <w:spacing w:val="-2"/>
          <w:sz w:val="20"/>
          <w:szCs w:val="20"/>
        </w:rPr>
        <w:t xml:space="preserve"> </w:t>
      </w:r>
      <w:r w:rsidRPr="00C46426">
        <w:rPr>
          <w:rFonts w:ascii="Arial" w:hAnsi="Arial" w:cs="Arial"/>
          <w:b/>
          <w:sz w:val="20"/>
          <w:szCs w:val="20"/>
        </w:rPr>
        <w:t>posegov</w:t>
      </w:r>
    </w:p>
    <w:p w14:paraId="25ED204D" w14:textId="77777777" w:rsidR="00C46426" w:rsidRPr="00C46426" w:rsidRDefault="00C46426" w:rsidP="00C46426">
      <w:pPr>
        <w:widowControl w:val="0"/>
        <w:autoSpaceDE w:val="0"/>
        <w:autoSpaceDN w:val="0"/>
        <w:spacing w:before="2" w:after="0" w:line="240" w:lineRule="auto"/>
        <w:rPr>
          <w:rFonts w:ascii="Arial" w:eastAsia="Microsoft Sans Serif" w:hAnsi="Arial" w:cs="Arial"/>
          <w:b/>
          <w:sz w:val="20"/>
          <w:szCs w:val="20"/>
        </w:rPr>
      </w:pPr>
    </w:p>
    <w:p w14:paraId="14FCF49B" w14:textId="77777777" w:rsidR="00C46426" w:rsidRPr="00C46426" w:rsidRDefault="00C46426" w:rsidP="00C46426">
      <w:pPr>
        <w:widowControl w:val="0"/>
        <w:autoSpaceDE w:val="0"/>
        <w:autoSpaceDN w:val="0"/>
        <w:spacing w:before="1" w:after="0" w:line="280" w:lineRule="auto"/>
        <w:ind w:left="216" w:right="116"/>
        <w:jc w:val="both"/>
        <w:rPr>
          <w:rFonts w:ascii="Arial" w:eastAsia="Microsoft Sans Serif" w:hAnsi="Arial" w:cs="Arial"/>
          <w:sz w:val="20"/>
          <w:szCs w:val="20"/>
        </w:rPr>
      </w:pPr>
      <w:r w:rsidRPr="00C46426">
        <w:rPr>
          <w:rFonts w:ascii="Arial" w:eastAsia="Microsoft Sans Serif" w:hAnsi="Arial" w:cs="Arial"/>
          <w:sz w:val="20"/>
          <w:szCs w:val="20"/>
        </w:rPr>
        <w:t>Zdravnik</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sekundarij</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mora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med</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opravljanjem</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programa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pripravništva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za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poklic</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zdravnik</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uspešno opraviti in izvesti praktične veščine oziroma posege iz Tabele 1 te priloge. Za te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veščine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oziroma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posege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je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nato</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zdravnik</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sekundarij</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po</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opravljenem</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strokovnem</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izpitu</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samostojno</w:t>
      </w:r>
      <w:r w:rsidRPr="00C46426">
        <w:rPr>
          <w:rFonts w:ascii="Arial" w:eastAsia="Microsoft Sans Serif" w:hAnsi="Arial" w:cs="Arial"/>
          <w:spacing w:val="-3"/>
          <w:sz w:val="20"/>
          <w:szCs w:val="20"/>
        </w:rPr>
        <w:t xml:space="preserve"> </w:t>
      </w:r>
      <w:r w:rsidRPr="00C46426">
        <w:rPr>
          <w:rFonts w:ascii="Arial" w:eastAsia="Microsoft Sans Serif" w:hAnsi="Arial" w:cs="Arial"/>
          <w:sz w:val="20"/>
          <w:szCs w:val="20"/>
        </w:rPr>
        <w:t>kompetenten.</w:t>
      </w:r>
    </w:p>
    <w:p w14:paraId="47408E7D" w14:textId="77777777" w:rsidR="00C46426" w:rsidRPr="00C46426" w:rsidRDefault="00C46426" w:rsidP="00C46426">
      <w:pPr>
        <w:widowControl w:val="0"/>
        <w:autoSpaceDE w:val="0"/>
        <w:autoSpaceDN w:val="0"/>
        <w:spacing w:after="0" w:line="240" w:lineRule="auto"/>
        <w:rPr>
          <w:rFonts w:ascii="Arial" w:eastAsia="Microsoft Sans Serif" w:hAnsi="Arial" w:cs="Arial"/>
          <w:sz w:val="20"/>
          <w:szCs w:val="20"/>
        </w:rPr>
      </w:pPr>
    </w:p>
    <w:p w14:paraId="12A72363" w14:textId="77777777" w:rsidR="00C46426" w:rsidRPr="00C46426" w:rsidRDefault="00C46426" w:rsidP="00C46426">
      <w:pPr>
        <w:widowControl w:val="0"/>
        <w:autoSpaceDE w:val="0"/>
        <w:autoSpaceDN w:val="0"/>
        <w:spacing w:after="42" w:line="240" w:lineRule="auto"/>
        <w:ind w:left="216"/>
        <w:outlineLvl w:val="0"/>
        <w:rPr>
          <w:rFonts w:ascii="Arial" w:eastAsia="Arial" w:hAnsi="Arial" w:cs="Arial"/>
          <w:b/>
          <w:bCs/>
          <w:sz w:val="20"/>
          <w:szCs w:val="20"/>
        </w:rPr>
      </w:pPr>
      <w:r w:rsidRPr="00C46426">
        <w:rPr>
          <w:rFonts w:ascii="Arial" w:eastAsia="Arial" w:hAnsi="Arial" w:cs="Arial"/>
          <w:b/>
          <w:bCs/>
          <w:sz w:val="20"/>
          <w:szCs w:val="20"/>
        </w:rPr>
        <w:t>TABELA</w:t>
      </w:r>
      <w:r w:rsidRPr="00C46426">
        <w:rPr>
          <w:rFonts w:ascii="Arial" w:eastAsia="Arial" w:hAnsi="Arial" w:cs="Arial"/>
          <w:b/>
          <w:bCs/>
          <w:spacing w:val="-7"/>
          <w:sz w:val="20"/>
          <w:szCs w:val="20"/>
        </w:rPr>
        <w:t xml:space="preserve"> </w:t>
      </w:r>
      <w:r w:rsidRPr="00C46426">
        <w:rPr>
          <w:rFonts w:ascii="Arial" w:eastAsia="Arial" w:hAnsi="Arial" w:cs="Arial"/>
          <w:b/>
          <w:bCs/>
          <w:sz w:val="20"/>
          <w:szCs w:val="20"/>
        </w:rPr>
        <w:t>1</w:t>
      </w:r>
    </w:p>
    <w:tbl>
      <w:tblPr>
        <w:tblStyle w:val="TableNormal"/>
        <w:tblW w:w="901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708"/>
        <w:gridCol w:w="1307"/>
      </w:tblGrid>
      <w:tr w:rsidR="00C46426" w:rsidRPr="00C46426" w14:paraId="6D3D0833" w14:textId="77777777" w:rsidTr="00365AAB">
        <w:trPr>
          <w:trHeight w:val="583"/>
        </w:trPr>
        <w:tc>
          <w:tcPr>
            <w:tcW w:w="7708" w:type="dxa"/>
          </w:tcPr>
          <w:p w14:paraId="31053581" w14:textId="77777777" w:rsidR="00C46426" w:rsidRPr="00C46426" w:rsidRDefault="00C46426" w:rsidP="00C46426">
            <w:pPr>
              <w:spacing w:line="249" w:lineRule="exact"/>
              <w:ind w:left="108"/>
              <w:rPr>
                <w:rFonts w:ascii="Arial" w:eastAsia="Microsoft Sans Serif" w:hAnsi="Arial" w:cs="Arial"/>
                <w:b/>
                <w:sz w:val="20"/>
                <w:szCs w:val="20"/>
              </w:rPr>
            </w:pPr>
            <w:proofErr w:type="spellStart"/>
            <w:r w:rsidRPr="00C46426">
              <w:rPr>
                <w:rFonts w:ascii="Arial" w:eastAsia="Microsoft Sans Serif" w:hAnsi="Arial" w:cs="Arial"/>
                <w:b/>
                <w:sz w:val="20"/>
                <w:szCs w:val="20"/>
              </w:rPr>
              <w:t>Veščina</w:t>
            </w:r>
            <w:proofErr w:type="spellEnd"/>
            <w:r w:rsidRPr="00C46426">
              <w:rPr>
                <w:rFonts w:ascii="Arial" w:eastAsia="Microsoft Sans Serif" w:hAnsi="Arial" w:cs="Arial"/>
                <w:b/>
                <w:spacing w:val="-3"/>
                <w:sz w:val="20"/>
                <w:szCs w:val="20"/>
              </w:rPr>
              <w:t xml:space="preserve"> </w:t>
            </w:r>
            <w:proofErr w:type="spellStart"/>
            <w:r w:rsidRPr="00C46426">
              <w:rPr>
                <w:rFonts w:ascii="Arial" w:eastAsia="Microsoft Sans Serif" w:hAnsi="Arial" w:cs="Arial"/>
                <w:b/>
                <w:sz w:val="20"/>
                <w:szCs w:val="20"/>
              </w:rPr>
              <w:t>oziroma</w:t>
            </w:r>
            <w:proofErr w:type="spellEnd"/>
            <w:r w:rsidRPr="00C46426">
              <w:rPr>
                <w:rFonts w:ascii="Arial" w:eastAsia="Microsoft Sans Serif" w:hAnsi="Arial" w:cs="Arial"/>
                <w:b/>
                <w:spacing w:val="-3"/>
                <w:sz w:val="20"/>
                <w:szCs w:val="20"/>
              </w:rPr>
              <w:t xml:space="preserve"> </w:t>
            </w:r>
            <w:proofErr w:type="spellStart"/>
            <w:r w:rsidRPr="00C46426">
              <w:rPr>
                <w:rFonts w:ascii="Arial" w:eastAsia="Microsoft Sans Serif" w:hAnsi="Arial" w:cs="Arial"/>
                <w:b/>
                <w:sz w:val="20"/>
                <w:szCs w:val="20"/>
              </w:rPr>
              <w:t>poseg</w:t>
            </w:r>
            <w:proofErr w:type="spellEnd"/>
          </w:p>
        </w:tc>
        <w:tc>
          <w:tcPr>
            <w:tcW w:w="1306" w:type="dxa"/>
          </w:tcPr>
          <w:p w14:paraId="2FE2539B" w14:textId="77777777" w:rsidR="00C46426" w:rsidRPr="00C46426" w:rsidRDefault="00C46426" w:rsidP="00C46426">
            <w:pPr>
              <w:spacing w:line="249" w:lineRule="exact"/>
              <w:ind w:left="90" w:right="77"/>
              <w:jc w:val="center"/>
              <w:rPr>
                <w:rFonts w:ascii="Arial" w:eastAsia="Microsoft Sans Serif" w:hAnsi="Arial" w:cs="Arial"/>
                <w:b/>
                <w:sz w:val="20"/>
                <w:szCs w:val="20"/>
              </w:rPr>
            </w:pPr>
            <w:proofErr w:type="spellStart"/>
            <w:r w:rsidRPr="00C46426">
              <w:rPr>
                <w:rFonts w:ascii="Arial" w:eastAsia="Microsoft Sans Serif" w:hAnsi="Arial" w:cs="Arial"/>
                <w:b/>
                <w:sz w:val="20"/>
                <w:szCs w:val="20"/>
              </w:rPr>
              <w:t>Minimalno</w:t>
            </w:r>
            <w:proofErr w:type="spellEnd"/>
          </w:p>
          <w:p w14:paraId="18AE2E90" w14:textId="77777777" w:rsidR="00C46426" w:rsidRPr="00C46426" w:rsidRDefault="00C46426" w:rsidP="00C46426">
            <w:pPr>
              <w:spacing w:before="40"/>
              <w:ind w:left="89" w:right="77"/>
              <w:jc w:val="center"/>
              <w:rPr>
                <w:rFonts w:ascii="Arial" w:eastAsia="Microsoft Sans Serif" w:hAnsi="Arial" w:cs="Arial"/>
                <w:b/>
                <w:sz w:val="20"/>
                <w:szCs w:val="20"/>
              </w:rPr>
            </w:pPr>
            <w:proofErr w:type="spellStart"/>
            <w:r w:rsidRPr="00C46426">
              <w:rPr>
                <w:rFonts w:ascii="Arial" w:eastAsia="Microsoft Sans Serif" w:hAnsi="Arial" w:cs="Arial"/>
                <w:b/>
                <w:sz w:val="20"/>
                <w:szCs w:val="20"/>
              </w:rPr>
              <w:t>število</w:t>
            </w:r>
            <w:proofErr w:type="spellEnd"/>
          </w:p>
        </w:tc>
      </w:tr>
      <w:tr w:rsidR="00C46426" w:rsidRPr="00C46426" w14:paraId="6F1720CA" w14:textId="77777777" w:rsidTr="00365AAB">
        <w:trPr>
          <w:trHeight w:val="873"/>
        </w:trPr>
        <w:tc>
          <w:tcPr>
            <w:tcW w:w="7708" w:type="dxa"/>
          </w:tcPr>
          <w:p w14:paraId="59708E14" w14:textId="77777777" w:rsidR="00C46426" w:rsidRPr="00C46426" w:rsidRDefault="00C46426" w:rsidP="00C46426">
            <w:pPr>
              <w:numPr>
                <w:ilvl w:val="0"/>
                <w:numId w:val="15"/>
              </w:numPr>
              <w:tabs>
                <w:tab w:val="left" w:pos="817"/>
              </w:tabs>
              <w:spacing w:before="1"/>
              <w:ind w:hanging="349"/>
              <w:rPr>
                <w:rFonts w:ascii="Arial" w:eastAsia="Microsoft Sans Serif" w:hAnsi="Arial" w:cs="Arial"/>
                <w:sz w:val="20"/>
                <w:szCs w:val="20"/>
              </w:rPr>
            </w:pPr>
            <w:proofErr w:type="spellStart"/>
            <w:r w:rsidRPr="00C46426">
              <w:rPr>
                <w:rFonts w:ascii="Arial" w:eastAsia="Microsoft Sans Serif" w:hAnsi="Arial" w:cs="Arial"/>
                <w:sz w:val="20"/>
                <w:szCs w:val="20"/>
              </w:rPr>
              <w:t>primarni</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pregled</w:t>
            </w:r>
            <w:proofErr w:type="spellEnd"/>
            <w:r w:rsidRPr="00C46426">
              <w:rPr>
                <w:rFonts w:ascii="Arial" w:eastAsia="Microsoft Sans Serif" w:hAnsi="Arial" w:cs="Arial"/>
                <w:sz w:val="20"/>
                <w:szCs w:val="20"/>
              </w:rPr>
              <w:t xml:space="preserve"> po</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načelih</w:t>
            </w:r>
            <w:proofErr w:type="spellEnd"/>
            <w:r w:rsidRPr="00C46426">
              <w:rPr>
                <w:rFonts w:ascii="Arial" w:eastAsia="Microsoft Sans Serif" w:hAnsi="Arial" w:cs="Arial"/>
                <w:sz w:val="20"/>
                <w:szCs w:val="20"/>
              </w:rPr>
              <w:t xml:space="preserve"> ABCDE</w:t>
            </w:r>
          </w:p>
          <w:p w14:paraId="4E07715A" w14:textId="77777777" w:rsidR="00C46426" w:rsidRPr="00C46426" w:rsidRDefault="00C46426" w:rsidP="00C46426">
            <w:pPr>
              <w:numPr>
                <w:ilvl w:val="0"/>
                <w:numId w:val="15"/>
              </w:numPr>
              <w:tabs>
                <w:tab w:val="left" w:pos="817"/>
              </w:tabs>
              <w:spacing w:line="290" w:lineRule="atLeast"/>
              <w:ind w:left="828" w:right="702"/>
              <w:rPr>
                <w:rFonts w:ascii="Arial" w:eastAsia="Microsoft Sans Serif" w:hAnsi="Arial" w:cs="Arial"/>
                <w:sz w:val="20"/>
                <w:szCs w:val="20"/>
              </w:rPr>
            </w:pPr>
            <w:proofErr w:type="spellStart"/>
            <w:r w:rsidRPr="00C46426">
              <w:rPr>
                <w:rFonts w:ascii="Arial" w:eastAsia="Microsoft Sans Serif" w:hAnsi="Arial" w:cs="Arial"/>
                <w:sz w:val="20"/>
                <w:szCs w:val="20"/>
              </w:rPr>
              <w:t>temeljni</w:t>
            </w:r>
            <w:proofErr w:type="spellEnd"/>
            <w:r w:rsidRPr="00C46426">
              <w:rPr>
                <w:rFonts w:ascii="Arial" w:eastAsia="Microsoft Sans Serif" w:hAnsi="Arial" w:cs="Arial"/>
                <w:sz w:val="20"/>
                <w:szCs w:val="20"/>
              </w:rPr>
              <w:t xml:space="preserve"> in </w:t>
            </w:r>
            <w:proofErr w:type="spellStart"/>
            <w:r w:rsidRPr="00C46426">
              <w:rPr>
                <w:rFonts w:ascii="Arial" w:eastAsia="Microsoft Sans Serif" w:hAnsi="Arial" w:cs="Arial"/>
                <w:sz w:val="20"/>
                <w:szCs w:val="20"/>
              </w:rPr>
              <w:t>dodatni</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postopki</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oživljanja</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lahko</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na</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modelu</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vsaj</w:t>
            </w:r>
            <w:proofErr w:type="spellEnd"/>
            <w:r w:rsidRPr="00C46426">
              <w:rPr>
                <w:rFonts w:ascii="Arial" w:eastAsia="Microsoft Sans Serif" w:hAnsi="Arial" w:cs="Arial"/>
                <w:sz w:val="20"/>
                <w:szCs w:val="20"/>
              </w:rPr>
              <w:t xml:space="preserve"> 1x</w:t>
            </w:r>
            <w:r w:rsidRPr="00C46426">
              <w:rPr>
                <w:rFonts w:ascii="Arial" w:eastAsia="Microsoft Sans Serif" w:hAnsi="Arial" w:cs="Arial"/>
                <w:spacing w:val="-56"/>
                <w:sz w:val="20"/>
                <w:szCs w:val="20"/>
              </w:rPr>
              <w:t xml:space="preserve"> </w:t>
            </w:r>
            <w:proofErr w:type="spellStart"/>
            <w:r w:rsidRPr="00C46426">
              <w:rPr>
                <w:rFonts w:ascii="Arial" w:eastAsia="Microsoft Sans Serif" w:hAnsi="Arial" w:cs="Arial"/>
                <w:sz w:val="20"/>
                <w:szCs w:val="20"/>
              </w:rPr>
              <w:t>otrok</w:t>
            </w:r>
            <w:proofErr w:type="spellEnd"/>
            <w:r w:rsidRPr="00C46426">
              <w:rPr>
                <w:rFonts w:ascii="Arial" w:eastAsia="Microsoft Sans Serif" w:hAnsi="Arial" w:cs="Arial"/>
                <w:sz w:val="20"/>
                <w:szCs w:val="20"/>
              </w:rPr>
              <w:t>)</w:t>
            </w:r>
          </w:p>
        </w:tc>
        <w:tc>
          <w:tcPr>
            <w:tcW w:w="1306" w:type="dxa"/>
          </w:tcPr>
          <w:p w14:paraId="0E946C9B" w14:textId="77777777" w:rsidR="00C46426" w:rsidRPr="00C46426" w:rsidRDefault="00C46426" w:rsidP="00C46426">
            <w:pPr>
              <w:spacing w:before="1" w:line="280" w:lineRule="auto"/>
              <w:ind w:left="475" w:right="463"/>
              <w:jc w:val="center"/>
              <w:rPr>
                <w:rFonts w:ascii="Arial" w:eastAsia="Microsoft Sans Serif" w:hAnsi="Arial" w:cs="Arial"/>
                <w:sz w:val="20"/>
                <w:szCs w:val="20"/>
              </w:rPr>
            </w:pPr>
            <w:r w:rsidRPr="00C46426">
              <w:rPr>
                <w:rFonts w:ascii="Arial" w:eastAsia="Microsoft Sans Serif" w:hAnsi="Arial" w:cs="Arial"/>
                <w:sz w:val="20"/>
                <w:szCs w:val="20"/>
              </w:rPr>
              <w:t>10x</w:t>
            </w:r>
            <w:r w:rsidRPr="00C46426">
              <w:rPr>
                <w:rFonts w:ascii="Arial" w:eastAsia="Microsoft Sans Serif" w:hAnsi="Arial" w:cs="Arial"/>
                <w:spacing w:val="-56"/>
                <w:sz w:val="20"/>
                <w:szCs w:val="20"/>
              </w:rPr>
              <w:t xml:space="preserve"> </w:t>
            </w:r>
            <w:r w:rsidRPr="00C46426">
              <w:rPr>
                <w:rFonts w:ascii="Arial" w:eastAsia="Microsoft Sans Serif" w:hAnsi="Arial" w:cs="Arial"/>
                <w:sz w:val="20"/>
                <w:szCs w:val="20"/>
              </w:rPr>
              <w:t>5x</w:t>
            </w:r>
          </w:p>
        </w:tc>
      </w:tr>
      <w:tr w:rsidR="00C46426" w:rsidRPr="00C46426" w14:paraId="68B33DBC" w14:textId="77777777" w:rsidTr="00365AAB">
        <w:trPr>
          <w:trHeight w:val="2640"/>
        </w:trPr>
        <w:tc>
          <w:tcPr>
            <w:tcW w:w="7708" w:type="dxa"/>
          </w:tcPr>
          <w:p w14:paraId="6551E535" w14:textId="77777777" w:rsidR="00C46426" w:rsidRPr="00C46426" w:rsidRDefault="00C46426" w:rsidP="00C46426">
            <w:pPr>
              <w:spacing w:before="1"/>
              <w:ind w:left="468"/>
              <w:rPr>
                <w:rFonts w:ascii="Arial" w:eastAsia="Microsoft Sans Serif" w:hAnsi="Arial" w:cs="Arial"/>
                <w:sz w:val="20"/>
                <w:szCs w:val="20"/>
                <w:lang w:val="it-IT"/>
              </w:rPr>
            </w:pPr>
            <w:r w:rsidRPr="00C46426">
              <w:rPr>
                <w:rFonts w:ascii="Arial" w:eastAsia="Microsoft Sans Serif" w:hAnsi="Arial" w:cs="Arial"/>
                <w:sz w:val="20"/>
                <w:szCs w:val="20"/>
                <w:lang w:val="it-IT"/>
              </w:rPr>
              <w:t>3.</w:t>
            </w:r>
            <w:r w:rsidRPr="00C46426">
              <w:rPr>
                <w:rFonts w:ascii="Arial" w:eastAsia="Microsoft Sans Serif" w:hAnsi="Arial" w:cs="Arial"/>
                <w:spacing w:val="43"/>
                <w:sz w:val="20"/>
                <w:szCs w:val="20"/>
                <w:lang w:val="it-IT"/>
              </w:rPr>
              <w:t xml:space="preserve"> </w:t>
            </w:r>
            <w:proofErr w:type="spellStart"/>
            <w:r w:rsidRPr="00C46426">
              <w:rPr>
                <w:rFonts w:ascii="Arial" w:eastAsia="Microsoft Sans Serif" w:hAnsi="Arial" w:cs="Arial"/>
                <w:sz w:val="20"/>
                <w:szCs w:val="20"/>
                <w:lang w:val="it-IT"/>
              </w:rPr>
              <w:t>oskrba</w:t>
            </w:r>
            <w:proofErr w:type="spellEnd"/>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dihalne</w:t>
            </w:r>
            <w:proofErr w:type="spellEnd"/>
            <w:r w:rsidRPr="00C46426">
              <w:rPr>
                <w:rFonts w:ascii="Arial" w:eastAsia="Microsoft Sans Serif" w:hAnsi="Arial" w:cs="Arial"/>
                <w:spacing w:val="1"/>
                <w:sz w:val="20"/>
                <w:szCs w:val="20"/>
                <w:lang w:val="it-IT"/>
              </w:rPr>
              <w:t xml:space="preserve"> </w:t>
            </w:r>
            <w:r w:rsidRPr="00C46426">
              <w:rPr>
                <w:rFonts w:ascii="Arial" w:eastAsia="Microsoft Sans Serif" w:hAnsi="Arial" w:cs="Arial"/>
                <w:sz w:val="20"/>
                <w:szCs w:val="20"/>
                <w:lang w:val="it-IT"/>
              </w:rPr>
              <w:t>poti</w:t>
            </w:r>
            <w:r w:rsidRPr="00C46426">
              <w:rPr>
                <w:rFonts w:ascii="Arial" w:eastAsia="Microsoft Sans Serif" w:hAnsi="Arial" w:cs="Arial"/>
                <w:spacing w:val="1"/>
                <w:sz w:val="20"/>
                <w:szCs w:val="20"/>
                <w:lang w:val="it-IT"/>
              </w:rPr>
              <w:t xml:space="preserve"> </w:t>
            </w:r>
            <w:r w:rsidRPr="00C46426">
              <w:rPr>
                <w:rFonts w:ascii="Arial" w:eastAsia="Microsoft Sans Serif" w:hAnsi="Arial" w:cs="Arial"/>
                <w:sz w:val="20"/>
                <w:szCs w:val="20"/>
                <w:lang w:val="it-IT"/>
              </w:rPr>
              <w:t xml:space="preserve">in </w:t>
            </w:r>
            <w:proofErr w:type="spellStart"/>
            <w:r w:rsidRPr="00C46426">
              <w:rPr>
                <w:rFonts w:ascii="Arial" w:eastAsia="Microsoft Sans Serif" w:hAnsi="Arial" w:cs="Arial"/>
                <w:sz w:val="20"/>
                <w:szCs w:val="20"/>
                <w:lang w:val="it-IT"/>
              </w:rPr>
              <w:t>podpora</w:t>
            </w:r>
            <w:proofErr w:type="spellEnd"/>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dihanju</w:t>
            </w:r>
            <w:proofErr w:type="spellEnd"/>
          </w:p>
          <w:p w14:paraId="11D31DF7" w14:textId="77777777" w:rsidR="00C46426" w:rsidRPr="00C46426" w:rsidRDefault="00C46426" w:rsidP="00C46426">
            <w:pPr>
              <w:tabs>
                <w:tab w:val="left" w:pos="1586"/>
              </w:tabs>
              <w:spacing w:before="37"/>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trojni</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oziroma</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prilagojeni</w:t>
            </w:r>
            <w:proofErr w:type="spellEnd"/>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trojni</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manever</w:t>
            </w:r>
            <w:proofErr w:type="spellEnd"/>
          </w:p>
          <w:p w14:paraId="6B313BEF" w14:textId="77777777" w:rsidR="00C46426" w:rsidRPr="00C46426" w:rsidRDefault="00C46426" w:rsidP="00C46426">
            <w:pPr>
              <w:tabs>
                <w:tab w:val="left" w:pos="1586"/>
              </w:tabs>
              <w:spacing w:before="26"/>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vstavitev</w:t>
            </w:r>
            <w:proofErr w:type="spellEnd"/>
            <w:r w:rsidRPr="00C46426">
              <w:rPr>
                <w:rFonts w:ascii="Arial" w:eastAsia="Microsoft Sans Serif" w:hAnsi="Arial" w:cs="Arial"/>
                <w:spacing w:val="-8"/>
                <w:sz w:val="20"/>
                <w:szCs w:val="20"/>
                <w:lang w:val="it-IT"/>
              </w:rPr>
              <w:t xml:space="preserve"> </w:t>
            </w:r>
            <w:proofErr w:type="spellStart"/>
            <w:r w:rsidRPr="00C46426">
              <w:rPr>
                <w:rFonts w:ascii="Arial" w:eastAsia="Microsoft Sans Serif" w:hAnsi="Arial" w:cs="Arial"/>
                <w:sz w:val="20"/>
                <w:szCs w:val="20"/>
                <w:lang w:val="it-IT"/>
              </w:rPr>
              <w:t>supraglotičnih</w:t>
            </w:r>
            <w:proofErr w:type="spellEnd"/>
            <w:r w:rsidRPr="00C46426">
              <w:rPr>
                <w:rFonts w:ascii="Arial" w:eastAsia="Microsoft Sans Serif" w:hAnsi="Arial" w:cs="Arial"/>
                <w:spacing w:val="-6"/>
                <w:sz w:val="20"/>
                <w:szCs w:val="20"/>
                <w:lang w:val="it-IT"/>
              </w:rPr>
              <w:t xml:space="preserve"> </w:t>
            </w:r>
            <w:proofErr w:type="spellStart"/>
            <w:r w:rsidRPr="00C46426">
              <w:rPr>
                <w:rFonts w:ascii="Arial" w:eastAsia="Microsoft Sans Serif" w:hAnsi="Arial" w:cs="Arial"/>
                <w:sz w:val="20"/>
                <w:szCs w:val="20"/>
                <w:lang w:val="it-IT"/>
              </w:rPr>
              <w:t>pripomočkov</w:t>
            </w:r>
            <w:proofErr w:type="spellEnd"/>
            <w:r w:rsidRPr="00C46426">
              <w:rPr>
                <w:rFonts w:ascii="Arial" w:eastAsia="Microsoft Sans Serif" w:hAnsi="Arial" w:cs="Arial"/>
                <w:spacing w:val="-7"/>
                <w:sz w:val="20"/>
                <w:szCs w:val="20"/>
                <w:lang w:val="it-IT"/>
              </w:rPr>
              <w:t xml:space="preserve"> </w:t>
            </w:r>
            <w:r w:rsidRPr="00C46426">
              <w:rPr>
                <w:rFonts w:ascii="Arial" w:eastAsia="Microsoft Sans Serif" w:hAnsi="Arial" w:cs="Arial"/>
                <w:sz w:val="20"/>
                <w:szCs w:val="20"/>
                <w:lang w:val="it-IT"/>
              </w:rPr>
              <w:t>(</w:t>
            </w:r>
            <w:proofErr w:type="spellStart"/>
            <w:r w:rsidRPr="00C46426">
              <w:rPr>
                <w:rFonts w:ascii="Arial" w:eastAsia="Microsoft Sans Serif" w:hAnsi="Arial" w:cs="Arial"/>
                <w:sz w:val="20"/>
                <w:szCs w:val="20"/>
                <w:lang w:val="it-IT"/>
              </w:rPr>
              <w:t>iGel</w:t>
            </w:r>
            <w:proofErr w:type="spellEnd"/>
            <w:r w:rsidRPr="00C46426">
              <w:rPr>
                <w:rFonts w:ascii="Arial" w:eastAsia="Microsoft Sans Serif" w:hAnsi="Arial" w:cs="Arial"/>
                <w:sz w:val="20"/>
                <w:szCs w:val="20"/>
                <w:lang w:val="it-IT"/>
              </w:rPr>
              <w:t>)</w:t>
            </w:r>
          </w:p>
          <w:p w14:paraId="5AD52A4C" w14:textId="77777777" w:rsidR="00C46426" w:rsidRPr="00C46426" w:rsidRDefault="00C46426" w:rsidP="00C46426">
            <w:pPr>
              <w:tabs>
                <w:tab w:val="left" w:pos="1586"/>
              </w:tabs>
              <w:spacing w:before="25"/>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uporaba</w:t>
            </w:r>
            <w:proofErr w:type="spellEnd"/>
            <w:r w:rsidRPr="00C46426">
              <w:rPr>
                <w:rFonts w:ascii="Arial" w:eastAsia="Microsoft Sans Serif" w:hAnsi="Arial" w:cs="Arial"/>
                <w:spacing w:val="-5"/>
                <w:sz w:val="20"/>
                <w:szCs w:val="20"/>
                <w:lang w:val="it-IT"/>
              </w:rPr>
              <w:t xml:space="preserve"> </w:t>
            </w:r>
            <w:proofErr w:type="spellStart"/>
            <w:r w:rsidRPr="00C46426">
              <w:rPr>
                <w:rFonts w:ascii="Arial" w:eastAsia="Microsoft Sans Serif" w:hAnsi="Arial" w:cs="Arial"/>
                <w:sz w:val="20"/>
                <w:szCs w:val="20"/>
                <w:lang w:val="it-IT"/>
              </w:rPr>
              <w:t>zdravil</w:t>
            </w:r>
            <w:proofErr w:type="spellEnd"/>
            <w:r w:rsidRPr="00C46426">
              <w:rPr>
                <w:rFonts w:ascii="Arial" w:eastAsia="Microsoft Sans Serif" w:hAnsi="Arial" w:cs="Arial"/>
                <w:spacing w:val="-1"/>
                <w:sz w:val="20"/>
                <w:szCs w:val="20"/>
                <w:lang w:val="it-IT"/>
              </w:rPr>
              <w:t xml:space="preserve"> </w:t>
            </w:r>
            <w:r w:rsidRPr="00C46426">
              <w:rPr>
                <w:rFonts w:ascii="Arial" w:eastAsia="Microsoft Sans Serif" w:hAnsi="Arial" w:cs="Arial"/>
                <w:sz w:val="20"/>
                <w:szCs w:val="20"/>
                <w:lang w:val="it-IT"/>
              </w:rPr>
              <w:t>za</w:t>
            </w:r>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analgezijo</w:t>
            </w:r>
            <w:proofErr w:type="spellEnd"/>
            <w:r w:rsidRPr="00C46426">
              <w:rPr>
                <w:rFonts w:ascii="Arial" w:eastAsia="Microsoft Sans Serif" w:hAnsi="Arial" w:cs="Arial"/>
                <w:sz w:val="20"/>
                <w:szCs w:val="20"/>
                <w:lang w:val="it-IT"/>
              </w:rPr>
              <w:t>,</w:t>
            </w:r>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sedacijo</w:t>
            </w:r>
            <w:proofErr w:type="spellEnd"/>
            <w:r w:rsidRPr="00C46426">
              <w:rPr>
                <w:rFonts w:ascii="Arial" w:eastAsia="Microsoft Sans Serif" w:hAnsi="Arial" w:cs="Arial"/>
                <w:spacing w:val="-5"/>
                <w:sz w:val="20"/>
                <w:szCs w:val="20"/>
                <w:lang w:val="it-IT"/>
              </w:rPr>
              <w:t xml:space="preserve"> </w:t>
            </w:r>
            <w:r w:rsidRPr="00C46426">
              <w:rPr>
                <w:rFonts w:ascii="Arial" w:eastAsia="Microsoft Sans Serif" w:hAnsi="Arial" w:cs="Arial"/>
                <w:sz w:val="20"/>
                <w:szCs w:val="20"/>
                <w:lang w:val="it-IT"/>
              </w:rPr>
              <w:t>in</w:t>
            </w:r>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mišično</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relaksacijo</w:t>
            </w:r>
            <w:proofErr w:type="spellEnd"/>
          </w:p>
          <w:p w14:paraId="3EC483CB" w14:textId="77777777" w:rsidR="00C46426" w:rsidRPr="00C46426" w:rsidRDefault="00C46426" w:rsidP="00C46426">
            <w:pPr>
              <w:tabs>
                <w:tab w:val="left" w:pos="1586"/>
              </w:tabs>
              <w:spacing w:before="26" w:line="266" w:lineRule="auto"/>
              <w:ind w:left="1548" w:right="875" w:hanging="360"/>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uporaba</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sistemov</w:t>
            </w:r>
            <w:proofErr w:type="spellEnd"/>
            <w:r w:rsidRPr="00C46426">
              <w:rPr>
                <w:rFonts w:ascii="Arial" w:eastAsia="Microsoft Sans Serif" w:hAnsi="Arial" w:cs="Arial"/>
                <w:sz w:val="20"/>
                <w:szCs w:val="20"/>
                <w:lang w:val="it-IT"/>
              </w:rPr>
              <w:t xml:space="preserve"> za </w:t>
            </w:r>
            <w:proofErr w:type="spellStart"/>
            <w:r w:rsidRPr="00C46426">
              <w:rPr>
                <w:rFonts w:ascii="Arial" w:eastAsia="Microsoft Sans Serif" w:hAnsi="Arial" w:cs="Arial"/>
                <w:sz w:val="20"/>
                <w:szCs w:val="20"/>
                <w:lang w:val="it-IT"/>
              </w:rPr>
              <w:t>dovajanje</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kisika</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binazalni</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nosni</w:t>
            </w:r>
            <w:proofErr w:type="spellEnd"/>
            <w:r w:rsidRPr="00C46426">
              <w:rPr>
                <w:rFonts w:ascii="Arial" w:eastAsia="Microsoft Sans Serif" w:hAnsi="Arial" w:cs="Arial"/>
                <w:spacing w:val="-56"/>
                <w:sz w:val="20"/>
                <w:szCs w:val="20"/>
                <w:lang w:val="it-IT"/>
              </w:rPr>
              <w:t xml:space="preserve"> </w:t>
            </w:r>
            <w:proofErr w:type="spellStart"/>
            <w:r w:rsidRPr="00C46426">
              <w:rPr>
                <w:rFonts w:ascii="Arial" w:eastAsia="Microsoft Sans Serif" w:hAnsi="Arial" w:cs="Arial"/>
                <w:sz w:val="20"/>
                <w:szCs w:val="20"/>
                <w:lang w:val="it-IT"/>
              </w:rPr>
              <w:t>kateter</w:t>
            </w:r>
            <w:proofErr w:type="spellEnd"/>
            <w:r w:rsidRPr="00C46426">
              <w:rPr>
                <w:rFonts w:ascii="Arial" w:eastAsia="Microsoft Sans Serif" w:hAnsi="Arial" w:cs="Arial"/>
                <w:sz w:val="20"/>
                <w:szCs w:val="20"/>
                <w:lang w:val="it-IT"/>
              </w:rPr>
              <w:t>,</w:t>
            </w:r>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obrazne</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maske</w:t>
            </w:r>
            <w:proofErr w:type="spellEnd"/>
            <w:r w:rsidRPr="00C46426">
              <w:rPr>
                <w:rFonts w:ascii="Arial" w:eastAsia="Microsoft Sans Serif" w:hAnsi="Arial" w:cs="Arial"/>
                <w:sz w:val="20"/>
                <w:szCs w:val="20"/>
                <w:lang w:val="it-IT"/>
              </w:rPr>
              <w:t>)</w:t>
            </w:r>
          </w:p>
          <w:p w14:paraId="1400E8F4" w14:textId="77777777" w:rsidR="00C46426" w:rsidRPr="00C46426" w:rsidRDefault="00C46426" w:rsidP="00C46426">
            <w:pPr>
              <w:tabs>
                <w:tab w:val="left" w:pos="1586"/>
              </w:tabs>
              <w:spacing w:before="9"/>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predihavanje</w:t>
            </w:r>
            <w:proofErr w:type="spellEnd"/>
            <w:r w:rsidRPr="00C46426">
              <w:rPr>
                <w:rFonts w:ascii="Arial" w:eastAsia="Microsoft Sans Serif" w:hAnsi="Arial" w:cs="Arial"/>
                <w:spacing w:val="-1"/>
                <w:sz w:val="20"/>
                <w:szCs w:val="20"/>
                <w:lang w:val="it-IT"/>
              </w:rPr>
              <w:t xml:space="preserve"> </w:t>
            </w:r>
            <w:r w:rsidRPr="00C46426">
              <w:rPr>
                <w:rFonts w:ascii="Arial" w:eastAsia="Microsoft Sans Serif" w:hAnsi="Arial" w:cs="Arial"/>
                <w:sz w:val="20"/>
                <w:szCs w:val="20"/>
                <w:lang w:val="it-IT"/>
              </w:rPr>
              <w:t>z</w:t>
            </w:r>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obrazno</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masko</w:t>
            </w:r>
            <w:proofErr w:type="spellEnd"/>
            <w:r w:rsidRPr="00C46426">
              <w:rPr>
                <w:rFonts w:ascii="Arial" w:eastAsia="Microsoft Sans Serif" w:hAnsi="Arial" w:cs="Arial"/>
                <w:spacing w:val="-3"/>
                <w:sz w:val="20"/>
                <w:szCs w:val="20"/>
                <w:lang w:val="it-IT"/>
              </w:rPr>
              <w:t xml:space="preserve"> </w:t>
            </w:r>
            <w:r w:rsidRPr="00C46426">
              <w:rPr>
                <w:rFonts w:ascii="Arial" w:eastAsia="Microsoft Sans Serif" w:hAnsi="Arial" w:cs="Arial"/>
                <w:sz w:val="20"/>
                <w:szCs w:val="20"/>
                <w:lang w:val="it-IT"/>
              </w:rPr>
              <w:t>in</w:t>
            </w:r>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dihalnim</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balonom</w:t>
            </w:r>
            <w:proofErr w:type="spellEnd"/>
          </w:p>
          <w:p w14:paraId="01F582D4" w14:textId="77777777" w:rsidR="00C46426" w:rsidRPr="00C46426" w:rsidRDefault="00C46426" w:rsidP="00C46426">
            <w:pPr>
              <w:tabs>
                <w:tab w:val="left" w:pos="1584"/>
              </w:tabs>
              <w:spacing w:before="27"/>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kirurška</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vzpostavitev</w:t>
            </w:r>
            <w:proofErr w:type="spellEnd"/>
            <w:r w:rsidRPr="00C46426">
              <w:rPr>
                <w:rFonts w:ascii="Arial" w:eastAsia="Microsoft Sans Serif" w:hAnsi="Arial" w:cs="Arial"/>
                <w:spacing w:val="-5"/>
                <w:sz w:val="20"/>
                <w:szCs w:val="20"/>
                <w:lang w:val="it-IT"/>
              </w:rPr>
              <w:t xml:space="preserve"> </w:t>
            </w:r>
            <w:proofErr w:type="spellStart"/>
            <w:r w:rsidRPr="00C46426">
              <w:rPr>
                <w:rFonts w:ascii="Arial" w:eastAsia="Microsoft Sans Serif" w:hAnsi="Arial" w:cs="Arial"/>
                <w:sz w:val="20"/>
                <w:szCs w:val="20"/>
                <w:lang w:val="it-IT"/>
              </w:rPr>
              <w:t>proste</w:t>
            </w:r>
            <w:proofErr w:type="spellEnd"/>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dihalne</w:t>
            </w:r>
            <w:proofErr w:type="spellEnd"/>
            <w:r w:rsidRPr="00C46426">
              <w:rPr>
                <w:rFonts w:ascii="Arial" w:eastAsia="Microsoft Sans Serif" w:hAnsi="Arial" w:cs="Arial"/>
                <w:spacing w:val="-3"/>
                <w:sz w:val="20"/>
                <w:szCs w:val="20"/>
                <w:lang w:val="it-IT"/>
              </w:rPr>
              <w:t xml:space="preserve"> </w:t>
            </w:r>
            <w:r w:rsidRPr="00C46426">
              <w:rPr>
                <w:rFonts w:ascii="Arial" w:eastAsia="Microsoft Sans Serif" w:hAnsi="Arial" w:cs="Arial"/>
                <w:sz w:val="20"/>
                <w:szCs w:val="20"/>
                <w:lang w:val="it-IT"/>
              </w:rPr>
              <w:t>poti</w:t>
            </w:r>
            <w:r w:rsidRPr="00C46426">
              <w:rPr>
                <w:rFonts w:ascii="Arial" w:eastAsia="Microsoft Sans Serif" w:hAnsi="Arial" w:cs="Arial"/>
                <w:spacing w:val="-3"/>
                <w:sz w:val="20"/>
                <w:szCs w:val="20"/>
                <w:lang w:val="it-IT"/>
              </w:rPr>
              <w:t xml:space="preserve"> </w:t>
            </w:r>
            <w:r w:rsidRPr="00C46426">
              <w:rPr>
                <w:rFonts w:ascii="Arial" w:eastAsia="Microsoft Sans Serif" w:hAnsi="Arial" w:cs="Arial"/>
                <w:sz w:val="20"/>
                <w:szCs w:val="20"/>
                <w:lang w:val="it-IT"/>
              </w:rPr>
              <w:t>(</w:t>
            </w:r>
            <w:proofErr w:type="spellStart"/>
            <w:r w:rsidRPr="00C46426">
              <w:rPr>
                <w:rFonts w:ascii="Arial" w:eastAsia="Microsoft Sans Serif" w:hAnsi="Arial" w:cs="Arial"/>
                <w:sz w:val="20"/>
                <w:szCs w:val="20"/>
                <w:lang w:val="it-IT"/>
              </w:rPr>
              <w:t>lahko</w:t>
            </w:r>
            <w:proofErr w:type="spellEnd"/>
            <w:r w:rsidRPr="00C46426">
              <w:rPr>
                <w:rFonts w:ascii="Arial" w:eastAsia="Microsoft Sans Serif" w:hAnsi="Arial" w:cs="Arial"/>
                <w:spacing w:val="-5"/>
                <w:sz w:val="20"/>
                <w:szCs w:val="20"/>
                <w:lang w:val="it-IT"/>
              </w:rPr>
              <w:t xml:space="preserve"> </w:t>
            </w:r>
            <w:proofErr w:type="spellStart"/>
            <w:r w:rsidRPr="00C46426">
              <w:rPr>
                <w:rFonts w:ascii="Arial" w:eastAsia="Microsoft Sans Serif" w:hAnsi="Arial" w:cs="Arial"/>
                <w:sz w:val="20"/>
                <w:szCs w:val="20"/>
                <w:lang w:val="it-IT"/>
              </w:rPr>
              <w:t>opisno</w:t>
            </w:r>
            <w:proofErr w:type="spellEnd"/>
            <w:r w:rsidRPr="00C46426">
              <w:rPr>
                <w:rFonts w:ascii="Arial" w:eastAsia="Microsoft Sans Serif" w:hAnsi="Arial" w:cs="Arial"/>
                <w:sz w:val="20"/>
                <w:szCs w:val="20"/>
                <w:lang w:val="it-IT"/>
              </w:rPr>
              <w:t>)</w:t>
            </w:r>
          </w:p>
          <w:p w14:paraId="42A8BC9B" w14:textId="77777777" w:rsidR="00C46426" w:rsidRPr="00C46426" w:rsidRDefault="00C46426" w:rsidP="00C46426">
            <w:pPr>
              <w:tabs>
                <w:tab w:val="left" w:pos="1586"/>
              </w:tabs>
              <w:spacing w:before="24"/>
              <w:ind w:left="1188"/>
              <w:rPr>
                <w:rFonts w:ascii="Arial" w:eastAsia="Microsoft Sans Serif" w:hAnsi="Arial" w:cs="Arial"/>
                <w:sz w:val="20"/>
                <w:szCs w:val="20"/>
              </w:rPr>
            </w:pPr>
            <w:r w:rsidRPr="00C46426">
              <w:rPr>
                <w:rFonts w:ascii="Arial" w:eastAsia="Microsoft Sans Serif" w:hAnsi="Arial" w:cs="Arial"/>
                <w:sz w:val="20"/>
                <w:szCs w:val="20"/>
              </w:rPr>
              <w:t>−</w:t>
            </w:r>
            <w:r w:rsidRPr="00C46426">
              <w:rPr>
                <w:rFonts w:ascii="Arial" w:eastAsia="Microsoft Sans Serif" w:hAnsi="Arial" w:cs="Arial"/>
                <w:sz w:val="20"/>
                <w:szCs w:val="20"/>
              </w:rPr>
              <w:tab/>
            </w:r>
            <w:proofErr w:type="spellStart"/>
            <w:r w:rsidRPr="00C46426">
              <w:rPr>
                <w:rFonts w:ascii="Arial" w:eastAsia="Microsoft Sans Serif" w:hAnsi="Arial" w:cs="Arial"/>
                <w:sz w:val="20"/>
                <w:szCs w:val="20"/>
              </w:rPr>
              <w:t>igelna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torakocenteza</w:t>
            </w:r>
            <w:proofErr w:type="spellEnd"/>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w:t>
            </w:r>
            <w:proofErr w:type="spellStart"/>
            <w:r w:rsidRPr="00C46426">
              <w:rPr>
                <w:rFonts w:ascii="Arial" w:eastAsia="Microsoft Sans Serif" w:hAnsi="Arial" w:cs="Arial"/>
                <w:sz w:val="20"/>
                <w:szCs w:val="20"/>
              </w:rPr>
              <w:t>lahko</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opisno</w:t>
            </w:r>
            <w:proofErr w:type="spellEnd"/>
            <w:r w:rsidRPr="00C46426">
              <w:rPr>
                <w:rFonts w:ascii="Arial" w:eastAsia="Microsoft Sans Serif" w:hAnsi="Arial" w:cs="Arial"/>
                <w:sz w:val="20"/>
                <w:szCs w:val="20"/>
              </w:rPr>
              <w:t>)</w:t>
            </w:r>
          </w:p>
        </w:tc>
        <w:tc>
          <w:tcPr>
            <w:tcW w:w="1306" w:type="dxa"/>
          </w:tcPr>
          <w:p w14:paraId="5E586BFD" w14:textId="77777777" w:rsidR="00C46426" w:rsidRPr="00C46426" w:rsidRDefault="00C46426" w:rsidP="00C46426">
            <w:pPr>
              <w:spacing w:before="3"/>
              <w:rPr>
                <w:rFonts w:ascii="Arial" w:eastAsia="Microsoft Sans Serif" w:hAnsi="Arial" w:cs="Arial"/>
                <w:b/>
                <w:sz w:val="20"/>
                <w:szCs w:val="20"/>
              </w:rPr>
            </w:pPr>
          </w:p>
          <w:p w14:paraId="0133A60D" w14:textId="77777777" w:rsidR="00C46426" w:rsidRPr="00C46426" w:rsidRDefault="00C46426" w:rsidP="00C46426">
            <w:pPr>
              <w:spacing w:before="1" w:line="280" w:lineRule="auto"/>
              <w:ind w:left="475" w:right="463"/>
              <w:jc w:val="both"/>
              <w:rPr>
                <w:rFonts w:ascii="Arial" w:eastAsia="Microsoft Sans Serif" w:hAnsi="Arial" w:cs="Arial"/>
                <w:sz w:val="20"/>
                <w:szCs w:val="20"/>
              </w:rPr>
            </w:pPr>
            <w:r w:rsidRPr="00C46426">
              <w:rPr>
                <w:rFonts w:ascii="Arial" w:eastAsia="Microsoft Sans Serif" w:hAnsi="Arial" w:cs="Arial"/>
                <w:sz w:val="20"/>
                <w:szCs w:val="20"/>
              </w:rPr>
              <w:t>10x</w:t>
            </w:r>
            <w:r w:rsidRPr="00C46426">
              <w:rPr>
                <w:rFonts w:ascii="Arial" w:eastAsia="Microsoft Sans Serif" w:hAnsi="Arial" w:cs="Arial"/>
                <w:spacing w:val="-57"/>
                <w:sz w:val="20"/>
                <w:szCs w:val="20"/>
              </w:rPr>
              <w:t xml:space="preserve"> </w:t>
            </w:r>
            <w:r w:rsidRPr="00C46426">
              <w:rPr>
                <w:rFonts w:ascii="Arial" w:eastAsia="Microsoft Sans Serif" w:hAnsi="Arial" w:cs="Arial"/>
                <w:sz w:val="20"/>
                <w:szCs w:val="20"/>
              </w:rPr>
              <w:t>15x</w:t>
            </w:r>
            <w:r w:rsidRPr="00C46426">
              <w:rPr>
                <w:rFonts w:ascii="Arial" w:eastAsia="Microsoft Sans Serif" w:hAnsi="Arial" w:cs="Arial"/>
                <w:spacing w:val="-57"/>
                <w:sz w:val="20"/>
                <w:szCs w:val="20"/>
              </w:rPr>
              <w:t xml:space="preserve"> </w:t>
            </w:r>
            <w:r w:rsidRPr="00C46426">
              <w:rPr>
                <w:rFonts w:ascii="Arial" w:eastAsia="Microsoft Sans Serif" w:hAnsi="Arial" w:cs="Arial"/>
                <w:sz w:val="20"/>
                <w:szCs w:val="20"/>
              </w:rPr>
              <w:t>10x</w:t>
            </w:r>
            <w:r w:rsidRPr="00C46426">
              <w:rPr>
                <w:rFonts w:ascii="Arial" w:eastAsia="Microsoft Sans Serif" w:hAnsi="Arial" w:cs="Arial"/>
                <w:spacing w:val="-57"/>
                <w:sz w:val="20"/>
                <w:szCs w:val="20"/>
              </w:rPr>
              <w:t xml:space="preserve"> </w:t>
            </w:r>
            <w:proofErr w:type="spellStart"/>
            <w:r w:rsidRPr="00C46426">
              <w:rPr>
                <w:rFonts w:ascii="Arial" w:eastAsia="Microsoft Sans Serif" w:hAnsi="Arial" w:cs="Arial"/>
                <w:sz w:val="20"/>
                <w:szCs w:val="20"/>
              </w:rPr>
              <w:t>10x</w:t>
            </w:r>
            <w:proofErr w:type="spellEnd"/>
          </w:p>
          <w:p w14:paraId="3575EBBC" w14:textId="77777777" w:rsidR="00C46426" w:rsidRPr="00C46426" w:rsidRDefault="00C46426" w:rsidP="00C46426">
            <w:pPr>
              <w:spacing w:before="1"/>
              <w:rPr>
                <w:rFonts w:ascii="Arial" w:eastAsia="Microsoft Sans Serif" w:hAnsi="Arial" w:cs="Arial"/>
                <w:b/>
                <w:sz w:val="20"/>
                <w:szCs w:val="20"/>
              </w:rPr>
            </w:pPr>
          </w:p>
          <w:p w14:paraId="07E148D1" w14:textId="77777777" w:rsidR="00C46426" w:rsidRPr="00C46426" w:rsidRDefault="00C46426" w:rsidP="00C46426">
            <w:pPr>
              <w:spacing w:line="280" w:lineRule="auto"/>
              <w:ind w:left="537" w:right="463" w:hanging="63"/>
              <w:jc w:val="both"/>
              <w:rPr>
                <w:rFonts w:ascii="Arial" w:eastAsia="Microsoft Sans Serif" w:hAnsi="Arial" w:cs="Arial"/>
                <w:sz w:val="20"/>
                <w:szCs w:val="20"/>
              </w:rPr>
            </w:pPr>
            <w:r w:rsidRPr="00C46426">
              <w:rPr>
                <w:rFonts w:ascii="Arial" w:eastAsia="Microsoft Sans Serif" w:hAnsi="Arial" w:cs="Arial"/>
                <w:sz w:val="20"/>
                <w:szCs w:val="20"/>
              </w:rPr>
              <w:t>15x</w:t>
            </w:r>
            <w:r w:rsidRPr="00C46426">
              <w:rPr>
                <w:rFonts w:ascii="Arial" w:eastAsia="Microsoft Sans Serif" w:hAnsi="Arial" w:cs="Arial"/>
                <w:spacing w:val="-57"/>
                <w:sz w:val="20"/>
                <w:szCs w:val="20"/>
              </w:rPr>
              <w:t xml:space="preserve"> </w:t>
            </w:r>
            <w:r w:rsidRPr="00C46426">
              <w:rPr>
                <w:rFonts w:ascii="Arial" w:eastAsia="Microsoft Sans Serif" w:hAnsi="Arial" w:cs="Arial"/>
                <w:sz w:val="20"/>
                <w:szCs w:val="20"/>
              </w:rPr>
              <w:t>1x</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1x</w:t>
            </w:r>
            <w:proofErr w:type="spellEnd"/>
          </w:p>
        </w:tc>
      </w:tr>
      <w:tr w:rsidR="00C46426" w:rsidRPr="00C46426" w14:paraId="699B2780" w14:textId="77777777" w:rsidTr="00365AAB">
        <w:trPr>
          <w:trHeight w:val="2053"/>
        </w:trPr>
        <w:tc>
          <w:tcPr>
            <w:tcW w:w="7708" w:type="dxa"/>
          </w:tcPr>
          <w:p w14:paraId="3F543DE6" w14:textId="77777777" w:rsidR="00C46426" w:rsidRPr="00C46426" w:rsidRDefault="00C46426" w:rsidP="00C46426">
            <w:pPr>
              <w:spacing w:before="1"/>
              <w:ind w:left="468"/>
              <w:rPr>
                <w:rFonts w:ascii="Arial" w:eastAsia="Microsoft Sans Serif" w:hAnsi="Arial" w:cs="Arial"/>
                <w:sz w:val="20"/>
                <w:szCs w:val="20"/>
                <w:lang w:val="it-IT"/>
              </w:rPr>
            </w:pPr>
            <w:r w:rsidRPr="00C46426">
              <w:rPr>
                <w:rFonts w:ascii="Arial" w:eastAsia="Microsoft Sans Serif" w:hAnsi="Arial" w:cs="Arial"/>
                <w:sz w:val="20"/>
                <w:szCs w:val="20"/>
                <w:lang w:val="it-IT"/>
              </w:rPr>
              <w:t>4.</w:t>
            </w:r>
            <w:r w:rsidRPr="00C46426">
              <w:rPr>
                <w:rFonts w:ascii="Arial" w:eastAsia="Microsoft Sans Serif" w:hAnsi="Arial" w:cs="Arial"/>
                <w:spacing w:val="38"/>
                <w:sz w:val="20"/>
                <w:szCs w:val="20"/>
                <w:lang w:val="it-IT"/>
              </w:rPr>
              <w:t xml:space="preserve"> </w:t>
            </w:r>
            <w:proofErr w:type="spellStart"/>
            <w:r w:rsidRPr="00C46426">
              <w:rPr>
                <w:rFonts w:ascii="Arial" w:eastAsia="Microsoft Sans Serif" w:hAnsi="Arial" w:cs="Arial"/>
                <w:sz w:val="20"/>
                <w:szCs w:val="20"/>
                <w:lang w:val="it-IT"/>
              </w:rPr>
              <w:t>vzpostavitev</w:t>
            </w:r>
            <w:proofErr w:type="spellEnd"/>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znotrajžilnega</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dostopa</w:t>
            </w:r>
            <w:proofErr w:type="spellEnd"/>
          </w:p>
          <w:p w14:paraId="1DD769E9" w14:textId="77777777" w:rsidR="00C46426" w:rsidRPr="00C46426" w:rsidRDefault="00C46426" w:rsidP="00C46426">
            <w:pPr>
              <w:tabs>
                <w:tab w:val="left" w:pos="1586"/>
              </w:tabs>
              <w:spacing w:before="37"/>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periferni</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žilni</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dostop</w:t>
            </w:r>
            <w:proofErr w:type="spellEnd"/>
          </w:p>
          <w:p w14:paraId="6C06E2D0" w14:textId="77777777" w:rsidR="00C46426" w:rsidRPr="00C46426" w:rsidRDefault="00C46426" w:rsidP="00C46426">
            <w:pPr>
              <w:tabs>
                <w:tab w:val="left" w:pos="1586"/>
              </w:tabs>
              <w:spacing w:before="26"/>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intraosalni</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dostop</w:t>
            </w:r>
            <w:proofErr w:type="spellEnd"/>
            <w:r w:rsidRPr="00C46426">
              <w:rPr>
                <w:rFonts w:ascii="Arial" w:eastAsia="Microsoft Sans Serif" w:hAnsi="Arial" w:cs="Arial"/>
                <w:spacing w:val="-2"/>
                <w:sz w:val="20"/>
                <w:szCs w:val="20"/>
                <w:lang w:val="it-IT"/>
              </w:rPr>
              <w:t xml:space="preserve"> </w:t>
            </w:r>
            <w:r w:rsidRPr="00C46426">
              <w:rPr>
                <w:rFonts w:ascii="Arial" w:eastAsia="Microsoft Sans Serif" w:hAnsi="Arial" w:cs="Arial"/>
                <w:sz w:val="20"/>
                <w:szCs w:val="20"/>
                <w:lang w:val="it-IT"/>
              </w:rPr>
              <w:t>(</w:t>
            </w:r>
            <w:proofErr w:type="spellStart"/>
            <w:r w:rsidRPr="00C46426">
              <w:rPr>
                <w:rFonts w:ascii="Arial" w:eastAsia="Microsoft Sans Serif" w:hAnsi="Arial" w:cs="Arial"/>
                <w:sz w:val="20"/>
                <w:szCs w:val="20"/>
                <w:lang w:val="it-IT"/>
              </w:rPr>
              <w:t>lahko</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na</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modelu</w:t>
            </w:r>
            <w:proofErr w:type="spellEnd"/>
            <w:r w:rsidRPr="00C46426">
              <w:rPr>
                <w:rFonts w:ascii="Arial" w:eastAsia="Microsoft Sans Serif" w:hAnsi="Arial" w:cs="Arial"/>
                <w:sz w:val="20"/>
                <w:szCs w:val="20"/>
                <w:lang w:val="it-IT"/>
              </w:rPr>
              <w:t>)</w:t>
            </w:r>
          </w:p>
          <w:p w14:paraId="5F38373A" w14:textId="77777777" w:rsidR="00C46426" w:rsidRPr="00C46426" w:rsidRDefault="00C46426" w:rsidP="00C46426">
            <w:pPr>
              <w:tabs>
                <w:tab w:val="left" w:pos="1586"/>
              </w:tabs>
              <w:spacing w:before="25"/>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priprava</w:t>
            </w:r>
            <w:proofErr w:type="spellEnd"/>
            <w:r w:rsidRPr="00C46426">
              <w:rPr>
                <w:rFonts w:ascii="Arial" w:eastAsia="Microsoft Sans Serif" w:hAnsi="Arial" w:cs="Arial"/>
                <w:spacing w:val="-2"/>
                <w:sz w:val="20"/>
                <w:szCs w:val="20"/>
                <w:lang w:val="it-IT"/>
              </w:rPr>
              <w:t xml:space="preserve"> </w:t>
            </w:r>
            <w:r w:rsidRPr="00C46426">
              <w:rPr>
                <w:rFonts w:ascii="Arial" w:eastAsia="Microsoft Sans Serif" w:hAnsi="Arial" w:cs="Arial"/>
                <w:sz w:val="20"/>
                <w:szCs w:val="20"/>
                <w:lang w:val="it-IT"/>
              </w:rPr>
              <w:t>in</w:t>
            </w:r>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aplikacija</w:t>
            </w:r>
            <w:proofErr w:type="spellEnd"/>
            <w:r w:rsidRPr="00C46426">
              <w:rPr>
                <w:rFonts w:ascii="Arial" w:eastAsia="Microsoft Sans Serif" w:hAnsi="Arial" w:cs="Arial"/>
                <w:spacing w:val="-3"/>
                <w:sz w:val="20"/>
                <w:szCs w:val="20"/>
                <w:lang w:val="it-IT"/>
              </w:rPr>
              <w:t xml:space="preserve"> </w:t>
            </w:r>
            <w:r w:rsidRPr="00C46426">
              <w:rPr>
                <w:rFonts w:ascii="Arial" w:eastAsia="Microsoft Sans Serif" w:hAnsi="Arial" w:cs="Arial"/>
                <w:sz w:val="20"/>
                <w:szCs w:val="20"/>
                <w:lang w:val="it-IT"/>
              </w:rPr>
              <w:t>sistema</w:t>
            </w:r>
            <w:r w:rsidRPr="00C46426">
              <w:rPr>
                <w:rFonts w:ascii="Arial" w:eastAsia="Microsoft Sans Serif" w:hAnsi="Arial" w:cs="Arial"/>
                <w:spacing w:val="-1"/>
                <w:sz w:val="20"/>
                <w:szCs w:val="20"/>
                <w:lang w:val="it-IT"/>
              </w:rPr>
              <w:t xml:space="preserve"> </w:t>
            </w:r>
            <w:r w:rsidRPr="00C46426">
              <w:rPr>
                <w:rFonts w:ascii="Arial" w:eastAsia="Microsoft Sans Serif" w:hAnsi="Arial" w:cs="Arial"/>
                <w:sz w:val="20"/>
                <w:szCs w:val="20"/>
                <w:lang w:val="it-IT"/>
              </w:rPr>
              <w:t>za</w:t>
            </w:r>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infundiranje</w:t>
            </w:r>
            <w:proofErr w:type="spellEnd"/>
          </w:p>
          <w:p w14:paraId="0AAB9B0B" w14:textId="77777777" w:rsidR="00C46426" w:rsidRPr="00C46426" w:rsidRDefault="00C46426" w:rsidP="00C46426">
            <w:pPr>
              <w:tabs>
                <w:tab w:val="left" w:pos="1586"/>
              </w:tabs>
              <w:spacing w:before="26"/>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odvzem</w:t>
            </w:r>
            <w:proofErr w:type="spellEnd"/>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krvi</w:t>
            </w:r>
            <w:proofErr w:type="spellEnd"/>
            <w:r w:rsidRPr="00C46426">
              <w:rPr>
                <w:rFonts w:ascii="Arial" w:eastAsia="Microsoft Sans Serif" w:hAnsi="Arial" w:cs="Arial"/>
                <w:spacing w:val="-2"/>
                <w:sz w:val="20"/>
                <w:szCs w:val="20"/>
                <w:lang w:val="it-IT"/>
              </w:rPr>
              <w:t xml:space="preserve"> </w:t>
            </w:r>
            <w:r w:rsidRPr="00C46426">
              <w:rPr>
                <w:rFonts w:ascii="Arial" w:eastAsia="Microsoft Sans Serif" w:hAnsi="Arial" w:cs="Arial"/>
                <w:sz w:val="20"/>
                <w:szCs w:val="20"/>
                <w:lang w:val="it-IT"/>
              </w:rPr>
              <w:t>za</w:t>
            </w:r>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laboratorijsko</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analizo</w:t>
            </w:r>
            <w:proofErr w:type="spellEnd"/>
          </w:p>
          <w:p w14:paraId="7467A8D8" w14:textId="77777777" w:rsidR="00C46426" w:rsidRPr="00C46426" w:rsidRDefault="00C46426" w:rsidP="00C46426">
            <w:pPr>
              <w:tabs>
                <w:tab w:val="left" w:pos="1586"/>
              </w:tabs>
              <w:spacing w:before="25"/>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odvzem</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krvi</w:t>
            </w:r>
            <w:proofErr w:type="spellEnd"/>
            <w:r w:rsidRPr="00C46426">
              <w:rPr>
                <w:rFonts w:ascii="Arial" w:eastAsia="Microsoft Sans Serif" w:hAnsi="Arial" w:cs="Arial"/>
                <w:spacing w:val="-1"/>
                <w:sz w:val="20"/>
                <w:szCs w:val="20"/>
                <w:lang w:val="it-IT"/>
              </w:rPr>
              <w:t xml:space="preserve"> </w:t>
            </w:r>
            <w:r w:rsidRPr="00C46426">
              <w:rPr>
                <w:rFonts w:ascii="Arial" w:eastAsia="Microsoft Sans Serif" w:hAnsi="Arial" w:cs="Arial"/>
                <w:sz w:val="20"/>
                <w:szCs w:val="20"/>
                <w:lang w:val="it-IT"/>
              </w:rPr>
              <w:t>za</w:t>
            </w:r>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plinsko</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analizo</w:t>
            </w:r>
            <w:proofErr w:type="spellEnd"/>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arterijske</w:t>
            </w:r>
            <w:proofErr w:type="spellEnd"/>
            <w:r w:rsidRPr="00C46426">
              <w:rPr>
                <w:rFonts w:ascii="Arial" w:eastAsia="Microsoft Sans Serif" w:hAnsi="Arial" w:cs="Arial"/>
                <w:spacing w:val="-5"/>
                <w:sz w:val="20"/>
                <w:szCs w:val="20"/>
                <w:lang w:val="it-IT"/>
              </w:rPr>
              <w:t xml:space="preserve"> </w:t>
            </w:r>
            <w:proofErr w:type="spellStart"/>
            <w:r w:rsidRPr="00C46426">
              <w:rPr>
                <w:rFonts w:ascii="Arial" w:eastAsia="Microsoft Sans Serif" w:hAnsi="Arial" w:cs="Arial"/>
                <w:sz w:val="20"/>
                <w:szCs w:val="20"/>
                <w:lang w:val="it-IT"/>
              </w:rPr>
              <w:t>krvi</w:t>
            </w:r>
            <w:proofErr w:type="spellEnd"/>
          </w:p>
          <w:p w14:paraId="47C55AFB" w14:textId="77777777" w:rsidR="00C46426" w:rsidRPr="00C46426" w:rsidRDefault="00C46426" w:rsidP="00C46426">
            <w:pPr>
              <w:tabs>
                <w:tab w:val="left" w:pos="1586"/>
              </w:tabs>
              <w:spacing w:before="26"/>
              <w:ind w:left="1188"/>
              <w:rPr>
                <w:rFonts w:ascii="Arial" w:eastAsia="Microsoft Sans Serif" w:hAnsi="Arial" w:cs="Arial"/>
                <w:sz w:val="20"/>
                <w:szCs w:val="20"/>
              </w:rPr>
            </w:pPr>
            <w:r w:rsidRPr="00C46426">
              <w:rPr>
                <w:rFonts w:ascii="Arial" w:eastAsia="Microsoft Sans Serif" w:hAnsi="Arial" w:cs="Arial"/>
                <w:sz w:val="20"/>
                <w:szCs w:val="20"/>
              </w:rPr>
              <w:t>−</w:t>
            </w:r>
            <w:r w:rsidRPr="00C46426">
              <w:rPr>
                <w:rFonts w:ascii="Arial" w:eastAsia="Microsoft Sans Serif" w:hAnsi="Arial" w:cs="Arial"/>
                <w:sz w:val="20"/>
                <w:szCs w:val="20"/>
              </w:rPr>
              <w:tab/>
            </w:r>
            <w:proofErr w:type="spellStart"/>
            <w:r w:rsidRPr="00C46426">
              <w:rPr>
                <w:rFonts w:ascii="Arial" w:eastAsia="Microsoft Sans Serif" w:hAnsi="Arial" w:cs="Arial"/>
                <w:sz w:val="20"/>
                <w:szCs w:val="20"/>
              </w:rPr>
              <w:t>obposteljno</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merjenje</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krvnega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sladkorja</w:t>
            </w:r>
            <w:proofErr w:type="spellEnd"/>
          </w:p>
        </w:tc>
        <w:tc>
          <w:tcPr>
            <w:tcW w:w="1306" w:type="dxa"/>
          </w:tcPr>
          <w:p w14:paraId="79403A67" w14:textId="77777777" w:rsidR="00C46426" w:rsidRPr="00C46426" w:rsidRDefault="00C46426" w:rsidP="00C46426">
            <w:pPr>
              <w:spacing w:before="3"/>
              <w:rPr>
                <w:rFonts w:ascii="Arial" w:eastAsia="Microsoft Sans Serif" w:hAnsi="Arial" w:cs="Arial"/>
                <w:b/>
                <w:sz w:val="20"/>
                <w:szCs w:val="20"/>
              </w:rPr>
            </w:pPr>
          </w:p>
          <w:p w14:paraId="300D7ED9" w14:textId="77777777" w:rsidR="00C46426" w:rsidRPr="00C46426" w:rsidRDefault="00C46426" w:rsidP="00C46426">
            <w:pPr>
              <w:spacing w:before="1" w:line="280" w:lineRule="auto"/>
              <w:ind w:left="537" w:right="463" w:hanging="63"/>
              <w:jc w:val="both"/>
              <w:rPr>
                <w:rFonts w:ascii="Arial" w:eastAsia="Microsoft Sans Serif" w:hAnsi="Arial" w:cs="Arial"/>
                <w:sz w:val="20"/>
                <w:szCs w:val="20"/>
              </w:rPr>
            </w:pPr>
            <w:r w:rsidRPr="00C46426">
              <w:rPr>
                <w:rFonts w:ascii="Arial" w:eastAsia="Microsoft Sans Serif" w:hAnsi="Arial" w:cs="Arial"/>
                <w:sz w:val="20"/>
                <w:szCs w:val="20"/>
              </w:rPr>
              <w:t>30x</w:t>
            </w:r>
            <w:r w:rsidRPr="00C46426">
              <w:rPr>
                <w:rFonts w:ascii="Arial" w:eastAsia="Microsoft Sans Serif" w:hAnsi="Arial" w:cs="Arial"/>
                <w:spacing w:val="-57"/>
                <w:sz w:val="20"/>
                <w:szCs w:val="20"/>
              </w:rPr>
              <w:t xml:space="preserve"> </w:t>
            </w:r>
            <w:r w:rsidRPr="00C46426">
              <w:rPr>
                <w:rFonts w:ascii="Arial" w:eastAsia="Microsoft Sans Serif" w:hAnsi="Arial" w:cs="Arial"/>
                <w:sz w:val="20"/>
                <w:szCs w:val="20"/>
              </w:rPr>
              <w:t>2x</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5x</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5x</w:t>
            </w:r>
            <w:proofErr w:type="spellEnd"/>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5x</w:t>
            </w:r>
            <w:proofErr w:type="spellEnd"/>
          </w:p>
          <w:p w14:paraId="10C8275F" w14:textId="77777777" w:rsidR="00C46426" w:rsidRPr="00C46426" w:rsidRDefault="00C46426" w:rsidP="00C46426">
            <w:pPr>
              <w:spacing w:line="247" w:lineRule="exact"/>
              <w:ind w:left="89" w:right="77"/>
              <w:jc w:val="center"/>
              <w:rPr>
                <w:rFonts w:ascii="Arial" w:eastAsia="Microsoft Sans Serif" w:hAnsi="Arial" w:cs="Arial"/>
                <w:sz w:val="20"/>
                <w:szCs w:val="20"/>
              </w:rPr>
            </w:pPr>
            <w:r w:rsidRPr="00C46426">
              <w:rPr>
                <w:rFonts w:ascii="Arial" w:eastAsia="Microsoft Sans Serif" w:hAnsi="Arial" w:cs="Arial"/>
                <w:sz w:val="20"/>
                <w:szCs w:val="20"/>
              </w:rPr>
              <w:t>5x</w:t>
            </w:r>
          </w:p>
        </w:tc>
      </w:tr>
      <w:tr w:rsidR="00C46426" w:rsidRPr="00C46426" w14:paraId="28DDAF42" w14:textId="77777777" w:rsidTr="00365AAB">
        <w:trPr>
          <w:trHeight w:val="873"/>
        </w:trPr>
        <w:tc>
          <w:tcPr>
            <w:tcW w:w="7708" w:type="dxa"/>
          </w:tcPr>
          <w:p w14:paraId="004737FD" w14:textId="77777777" w:rsidR="00C46426" w:rsidRPr="00C46426" w:rsidRDefault="00C46426" w:rsidP="00C46426">
            <w:pPr>
              <w:numPr>
                <w:ilvl w:val="0"/>
                <w:numId w:val="14"/>
              </w:numPr>
              <w:tabs>
                <w:tab w:val="left" w:pos="817"/>
              </w:tabs>
              <w:spacing w:before="3"/>
              <w:ind w:hanging="349"/>
              <w:rPr>
                <w:rFonts w:ascii="Arial" w:eastAsia="Microsoft Sans Serif" w:hAnsi="Arial" w:cs="Arial"/>
                <w:sz w:val="20"/>
                <w:szCs w:val="20"/>
              </w:rPr>
            </w:pPr>
            <w:proofErr w:type="spellStart"/>
            <w:r w:rsidRPr="00C46426">
              <w:rPr>
                <w:rFonts w:ascii="Arial" w:eastAsia="Microsoft Sans Serif" w:hAnsi="Arial" w:cs="Arial"/>
                <w:sz w:val="20"/>
                <w:szCs w:val="20"/>
              </w:rPr>
              <w:lastRenderedPageBreak/>
              <w:t>snemanje</w:t>
            </w:r>
            <w:proofErr w:type="spellEnd"/>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EKG</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z 12</w:t>
            </w:r>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odvodi</w:t>
            </w:r>
            <w:proofErr w:type="spellEnd"/>
          </w:p>
          <w:p w14:paraId="473B9A42" w14:textId="77777777" w:rsidR="00C46426" w:rsidRPr="00C46426" w:rsidRDefault="00C46426" w:rsidP="00C46426">
            <w:pPr>
              <w:numPr>
                <w:ilvl w:val="0"/>
                <w:numId w:val="14"/>
              </w:numPr>
              <w:tabs>
                <w:tab w:val="left" w:pos="817"/>
              </w:tabs>
              <w:spacing w:line="290" w:lineRule="atLeast"/>
              <w:ind w:left="828" w:right="118"/>
              <w:rPr>
                <w:rFonts w:ascii="Arial" w:eastAsia="Microsoft Sans Serif" w:hAnsi="Arial" w:cs="Arial"/>
                <w:sz w:val="20"/>
                <w:szCs w:val="20"/>
              </w:rPr>
            </w:pPr>
            <w:proofErr w:type="spellStart"/>
            <w:r w:rsidRPr="00C46426">
              <w:rPr>
                <w:rFonts w:ascii="Arial" w:eastAsia="Microsoft Sans Serif" w:hAnsi="Arial" w:cs="Arial"/>
                <w:sz w:val="20"/>
                <w:szCs w:val="20"/>
              </w:rPr>
              <w:t>postopki</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defibrilacije</w:t>
            </w:r>
            <w:proofErr w:type="spellEnd"/>
            <w:r w:rsidRPr="00C46426">
              <w:rPr>
                <w:rFonts w:ascii="Arial" w:eastAsia="Microsoft Sans Serif" w:hAnsi="Arial" w:cs="Arial"/>
                <w:sz w:val="20"/>
                <w:szCs w:val="20"/>
              </w:rPr>
              <w:t>,</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sinhronizirane</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elektrokonverzije</w:t>
            </w:r>
            <w:proofErr w:type="spellEnd"/>
            <w:r w:rsidRPr="00C46426">
              <w:rPr>
                <w:rFonts w:ascii="Arial" w:eastAsia="Microsoft Sans Serif" w:hAnsi="Arial" w:cs="Arial"/>
                <w:spacing w:val="6"/>
                <w:sz w:val="20"/>
                <w:szCs w:val="20"/>
              </w:rPr>
              <w:t xml:space="preserve"> </w:t>
            </w:r>
            <w:r w:rsidRPr="00C46426">
              <w:rPr>
                <w:rFonts w:ascii="Arial" w:eastAsia="Microsoft Sans Serif" w:hAnsi="Arial" w:cs="Arial"/>
                <w:sz w:val="20"/>
                <w:szCs w:val="20"/>
              </w:rPr>
              <w:t>in</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transkutanega</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srčnega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spodbujanja</w:t>
            </w:r>
            <w:proofErr w:type="spellEnd"/>
            <w:r w:rsidRPr="00C46426">
              <w:rPr>
                <w:rFonts w:ascii="Arial" w:eastAsia="Microsoft Sans Serif" w:hAnsi="Arial" w:cs="Arial"/>
                <w:spacing w:val="-3"/>
                <w:sz w:val="20"/>
                <w:szCs w:val="20"/>
              </w:rPr>
              <w:t xml:space="preserve"> </w:t>
            </w:r>
            <w:r w:rsidRPr="00C46426">
              <w:rPr>
                <w:rFonts w:ascii="Arial" w:eastAsia="Microsoft Sans Serif" w:hAnsi="Arial" w:cs="Arial"/>
                <w:sz w:val="20"/>
                <w:szCs w:val="20"/>
              </w:rPr>
              <w:t>(</w:t>
            </w:r>
            <w:proofErr w:type="spellStart"/>
            <w:r w:rsidRPr="00C46426">
              <w:rPr>
                <w:rFonts w:ascii="Arial" w:eastAsia="Microsoft Sans Serif" w:hAnsi="Arial" w:cs="Arial"/>
                <w:sz w:val="20"/>
                <w:szCs w:val="20"/>
              </w:rPr>
              <w:t>lahko</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na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modelu</w:t>
            </w:r>
            <w:proofErr w:type="spellEnd"/>
            <w:r w:rsidRPr="00C46426">
              <w:rPr>
                <w:rFonts w:ascii="Arial" w:eastAsia="Microsoft Sans Serif" w:hAnsi="Arial" w:cs="Arial"/>
                <w:sz w:val="20"/>
                <w:szCs w:val="20"/>
              </w:rPr>
              <w:t>,</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vsako</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vsaj</w:t>
            </w:r>
            <w:proofErr w:type="spellEnd"/>
            <w:r w:rsidRPr="00C46426">
              <w:rPr>
                <w:rFonts w:ascii="Arial" w:eastAsia="Microsoft Sans Serif" w:hAnsi="Arial" w:cs="Arial"/>
                <w:sz w:val="20"/>
                <w:szCs w:val="20"/>
              </w:rPr>
              <w:t xml:space="preserve"> 1x)</w:t>
            </w:r>
          </w:p>
        </w:tc>
        <w:tc>
          <w:tcPr>
            <w:tcW w:w="1306" w:type="dxa"/>
          </w:tcPr>
          <w:p w14:paraId="5499BC67" w14:textId="77777777" w:rsidR="00C46426" w:rsidRPr="00C46426" w:rsidRDefault="00C46426" w:rsidP="00C46426">
            <w:pPr>
              <w:spacing w:before="3" w:line="280" w:lineRule="auto"/>
              <w:ind w:left="475" w:right="463"/>
              <w:jc w:val="center"/>
              <w:rPr>
                <w:rFonts w:ascii="Arial" w:eastAsia="Microsoft Sans Serif" w:hAnsi="Arial" w:cs="Arial"/>
                <w:sz w:val="20"/>
                <w:szCs w:val="20"/>
              </w:rPr>
            </w:pPr>
            <w:r w:rsidRPr="00C46426">
              <w:rPr>
                <w:rFonts w:ascii="Arial" w:eastAsia="Microsoft Sans Serif" w:hAnsi="Arial" w:cs="Arial"/>
                <w:sz w:val="20"/>
                <w:szCs w:val="20"/>
              </w:rPr>
              <w:t>10x</w:t>
            </w:r>
            <w:r w:rsidRPr="00C46426">
              <w:rPr>
                <w:rFonts w:ascii="Arial" w:eastAsia="Microsoft Sans Serif" w:hAnsi="Arial" w:cs="Arial"/>
                <w:spacing w:val="-56"/>
                <w:sz w:val="20"/>
                <w:szCs w:val="20"/>
              </w:rPr>
              <w:t xml:space="preserve"> </w:t>
            </w:r>
            <w:r w:rsidRPr="00C46426">
              <w:rPr>
                <w:rFonts w:ascii="Arial" w:eastAsia="Microsoft Sans Serif" w:hAnsi="Arial" w:cs="Arial"/>
                <w:sz w:val="20"/>
                <w:szCs w:val="20"/>
              </w:rPr>
              <w:t>5x</w:t>
            </w:r>
          </w:p>
        </w:tc>
      </w:tr>
      <w:tr w:rsidR="00C46426" w:rsidRPr="00C46426" w14:paraId="066C2E24" w14:textId="77777777" w:rsidTr="00365AAB">
        <w:trPr>
          <w:trHeight w:val="1464"/>
        </w:trPr>
        <w:tc>
          <w:tcPr>
            <w:tcW w:w="7708" w:type="dxa"/>
          </w:tcPr>
          <w:p w14:paraId="5B9949C5" w14:textId="77777777" w:rsidR="00C46426" w:rsidRPr="00C46426" w:rsidRDefault="00C46426" w:rsidP="00C46426">
            <w:pPr>
              <w:spacing w:before="1"/>
              <w:ind w:left="468"/>
              <w:rPr>
                <w:rFonts w:ascii="Arial" w:eastAsia="Microsoft Sans Serif" w:hAnsi="Arial" w:cs="Arial"/>
                <w:sz w:val="20"/>
                <w:szCs w:val="20"/>
                <w:lang w:val="it-IT"/>
              </w:rPr>
            </w:pPr>
            <w:r w:rsidRPr="00C46426">
              <w:rPr>
                <w:rFonts w:ascii="Arial" w:eastAsia="Microsoft Sans Serif" w:hAnsi="Arial" w:cs="Arial"/>
                <w:sz w:val="20"/>
                <w:szCs w:val="20"/>
                <w:lang w:val="it-IT"/>
              </w:rPr>
              <w:t>7.</w:t>
            </w:r>
            <w:r w:rsidRPr="00C46426">
              <w:rPr>
                <w:rFonts w:ascii="Arial" w:eastAsia="Microsoft Sans Serif" w:hAnsi="Arial" w:cs="Arial"/>
                <w:spacing w:val="43"/>
                <w:sz w:val="20"/>
                <w:szCs w:val="20"/>
                <w:lang w:val="it-IT"/>
              </w:rPr>
              <w:t xml:space="preserve"> </w:t>
            </w:r>
            <w:r w:rsidRPr="00C46426">
              <w:rPr>
                <w:rFonts w:ascii="Arial" w:eastAsia="Microsoft Sans Serif" w:hAnsi="Arial" w:cs="Arial"/>
                <w:sz w:val="20"/>
                <w:szCs w:val="20"/>
                <w:lang w:val="it-IT"/>
              </w:rPr>
              <w:t>mali</w:t>
            </w:r>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kirurški</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posegi</w:t>
            </w:r>
            <w:proofErr w:type="spellEnd"/>
          </w:p>
          <w:p w14:paraId="22AFFFC2" w14:textId="77777777" w:rsidR="00C46426" w:rsidRPr="00C46426" w:rsidRDefault="00C46426" w:rsidP="00C46426">
            <w:pPr>
              <w:tabs>
                <w:tab w:val="left" w:pos="1586"/>
              </w:tabs>
              <w:spacing w:before="40"/>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uporaba</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lokalne</w:t>
            </w:r>
            <w:proofErr w:type="spellEnd"/>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oziroma</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regionalne</w:t>
            </w:r>
            <w:proofErr w:type="spellEnd"/>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anestezije</w:t>
            </w:r>
            <w:proofErr w:type="spellEnd"/>
          </w:p>
          <w:p w14:paraId="54F36C40" w14:textId="77777777" w:rsidR="00C46426" w:rsidRPr="00C46426" w:rsidRDefault="00C46426" w:rsidP="00C46426">
            <w:pPr>
              <w:tabs>
                <w:tab w:val="left" w:pos="1584"/>
              </w:tabs>
              <w:spacing w:before="24"/>
              <w:ind w:left="1188"/>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kirurška</w:t>
            </w:r>
            <w:proofErr w:type="spellEnd"/>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oskrba</w:t>
            </w:r>
            <w:proofErr w:type="spellEnd"/>
            <w:r w:rsidRPr="00C46426">
              <w:rPr>
                <w:rFonts w:ascii="Arial" w:eastAsia="Microsoft Sans Serif" w:hAnsi="Arial" w:cs="Arial"/>
                <w:spacing w:val="-3"/>
                <w:sz w:val="20"/>
                <w:szCs w:val="20"/>
                <w:lang w:val="it-IT"/>
              </w:rPr>
              <w:t xml:space="preserve"> </w:t>
            </w:r>
            <w:r w:rsidRPr="00C46426">
              <w:rPr>
                <w:rFonts w:ascii="Arial" w:eastAsia="Microsoft Sans Serif" w:hAnsi="Arial" w:cs="Arial"/>
                <w:sz w:val="20"/>
                <w:szCs w:val="20"/>
                <w:lang w:val="it-IT"/>
              </w:rPr>
              <w:t>rane</w:t>
            </w:r>
            <w:r w:rsidRPr="00C46426">
              <w:rPr>
                <w:rFonts w:ascii="Arial" w:eastAsia="Microsoft Sans Serif" w:hAnsi="Arial" w:cs="Arial"/>
                <w:spacing w:val="-3"/>
                <w:sz w:val="20"/>
                <w:szCs w:val="20"/>
                <w:lang w:val="it-IT"/>
              </w:rPr>
              <w:t xml:space="preserve"> </w:t>
            </w:r>
            <w:r w:rsidRPr="00C46426">
              <w:rPr>
                <w:rFonts w:ascii="Arial" w:eastAsia="Microsoft Sans Serif" w:hAnsi="Arial" w:cs="Arial"/>
                <w:sz w:val="20"/>
                <w:szCs w:val="20"/>
                <w:lang w:val="it-IT"/>
              </w:rPr>
              <w:t>in</w:t>
            </w:r>
            <w:r w:rsidRPr="00C46426">
              <w:rPr>
                <w:rFonts w:ascii="Arial" w:eastAsia="Microsoft Sans Serif" w:hAnsi="Arial" w:cs="Arial"/>
                <w:spacing w:val="-2"/>
                <w:sz w:val="20"/>
                <w:szCs w:val="20"/>
                <w:lang w:val="it-IT"/>
              </w:rPr>
              <w:t xml:space="preserve"> </w:t>
            </w:r>
            <w:proofErr w:type="spellStart"/>
            <w:r w:rsidRPr="00C46426">
              <w:rPr>
                <w:rFonts w:ascii="Arial" w:eastAsia="Microsoft Sans Serif" w:hAnsi="Arial" w:cs="Arial"/>
                <w:sz w:val="20"/>
                <w:szCs w:val="20"/>
                <w:lang w:val="it-IT"/>
              </w:rPr>
              <w:t>prevezi</w:t>
            </w:r>
            <w:proofErr w:type="spellEnd"/>
          </w:p>
          <w:p w14:paraId="198CA4A0" w14:textId="77777777" w:rsidR="00C46426" w:rsidRPr="00C46426" w:rsidRDefault="00C46426" w:rsidP="00C46426">
            <w:pPr>
              <w:tabs>
                <w:tab w:val="left" w:pos="1584"/>
              </w:tabs>
              <w:spacing w:before="25" w:line="270" w:lineRule="atLeast"/>
              <w:ind w:left="1548" w:right="706" w:hanging="360"/>
              <w:rPr>
                <w:rFonts w:ascii="Arial" w:eastAsia="Microsoft Sans Serif" w:hAnsi="Arial" w:cs="Arial"/>
                <w:sz w:val="20"/>
                <w:szCs w:val="20"/>
                <w:lang w:val="it-IT"/>
              </w:rPr>
            </w:pPr>
            <w:r w:rsidRPr="00C46426">
              <w:rPr>
                <w:rFonts w:ascii="Arial" w:eastAsia="Microsoft Sans Serif" w:hAnsi="Arial" w:cs="Arial"/>
                <w:sz w:val="20"/>
                <w:szCs w:val="20"/>
                <w:lang w:val="it-IT"/>
              </w:rPr>
              <w:t>−</w:t>
            </w:r>
            <w:r w:rsidRPr="00C46426">
              <w:rPr>
                <w:rFonts w:ascii="Arial" w:eastAsia="Microsoft Sans Serif" w:hAnsi="Arial" w:cs="Arial"/>
                <w:sz w:val="20"/>
                <w:szCs w:val="20"/>
                <w:lang w:val="it-IT"/>
              </w:rPr>
              <w:tab/>
            </w:r>
            <w:r w:rsidRPr="00C46426">
              <w:rPr>
                <w:rFonts w:ascii="Arial" w:eastAsia="Microsoft Sans Serif" w:hAnsi="Arial" w:cs="Arial"/>
                <w:sz w:val="20"/>
                <w:szCs w:val="20"/>
                <w:lang w:val="it-IT"/>
              </w:rPr>
              <w:tab/>
            </w:r>
            <w:proofErr w:type="spellStart"/>
            <w:r w:rsidRPr="00C46426">
              <w:rPr>
                <w:rFonts w:ascii="Arial" w:eastAsia="Microsoft Sans Serif" w:hAnsi="Arial" w:cs="Arial"/>
                <w:sz w:val="20"/>
                <w:szCs w:val="20"/>
                <w:lang w:val="it-IT"/>
              </w:rPr>
              <w:t>kirurška</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oskrba</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kožnih</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abscesov</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ateromov</w:t>
            </w:r>
            <w:proofErr w:type="spellEnd"/>
            <w:r w:rsidRPr="00C46426">
              <w:rPr>
                <w:rFonts w:ascii="Arial" w:eastAsia="Microsoft Sans Serif" w:hAnsi="Arial" w:cs="Arial"/>
                <w:sz w:val="20"/>
                <w:szCs w:val="20"/>
                <w:lang w:val="it-IT"/>
              </w:rPr>
              <w:t xml:space="preserve">, </w:t>
            </w:r>
            <w:proofErr w:type="spellStart"/>
            <w:r w:rsidRPr="00C46426">
              <w:rPr>
                <w:rFonts w:ascii="Arial" w:eastAsia="Microsoft Sans Serif" w:hAnsi="Arial" w:cs="Arial"/>
                <w:sz w:val="20"/>
                <w:szCs w:val="20"/>
                <w:lang w:val="it-IT"/>
              </w:rPr>
              <w:t>paronihij</w:t>
            </w:r>
            <w:proofErr w:type="spellEnd"/>
            <w:r w:rsidRPr="00C46426">
              <w:rPr>
                <w:rFonts w:ascii="Arial" w:eastAsia="Microsoft Sans Serif" w:hAnsi="Arial" w:cs="Arial"/>
                <w:sz w:val="20"/>
                <w:szCs w:val="20"/>
                <w:lang w:val="it-IT"/>
              </w:rPr>
              <w:t xml:space="preserve"> in</w:t>
            </w:r>
            <w:r w:rsidRPr="00C46426">
              <w:rPr>
                <w:rFonts w:ascii="Arial" w:eastAsia="Microsoft Sans Serif" w:hAnsi="Arial" w:cs="Arial"/>
                <w:spacing w:val="-56"/>
                <w:sz w:val="20"/>
                <w:szCs w:val="20"/>
                <w:lang w:val="it-IT"/>
              </w:rPr>
              <w:t xml:space="preserve"> </w:t>
            </w:r>
            <w:proofErr w:type="spellStart"/>
            <w:r w:rsidRPr="00C46426">
              <w:rPr>
                <w:rFonts w:ascii="Arial" w:eastAsia="Microsoft Sans Serif" w:hAnsi="Arial" w:cs="Arial"/>
                <w:sz w:val="20"/>
                <w:szCs w:val="20"/>
                <w:lang w:val="it-IT"/>
              </w:rPr>
              <w:t>vraščenih</w:t>
            </w:r>
            <w:proofErr w:type="spellEnd"/>
            <w:r w:rsidRPr="00C46426">
              <w:rPr>
                <w:rFonts w:ascii="Arial" w:eastAsia="Microsoft Sans Serif" w:hAnsi="Arial" w:cs="Arial"/>
                <w:spacing w:val="1"/>
                <w:sz w:val="20"/>
                <w:szCs w:val="20"/>
                <w:lang w:val="it-IT"/>
              </w:rPr>
              <w:t xml:space="preserve"> </w:t>
            </w:r>
            <w:proofErr w:type="spellStart"/>
            <w:r w:rsidRPr="00C46426">
              <w:rPr>
                <w:rFonts w:ascii="Arial" w:eastAsia="Microsoft Sans Serif" w:hAnsi="Arial" w:cs="Arial"/>
                <w:sz w:val="20"/>
                <w:szCs w:val="20"/>
                <w:lang w:val="it-IT"/>
              </w:rPr>
              <w:t>nohtov</w:t>
            </w:r>
            <w:proofErr w:type="spellEnd"/>
            <w:r w:rsidRPr="00C46426">
              <w:rPr>
                <w:rFonts w:ascii="Arial" w:eastAsia="Microsoft Sans Serif" w:hAnsi="Arial" w:cs="Arial"/>
                <w:spacing w:val="1"/>
                <w:sz w:val="20"/>
                <w:szCs w:val="20"/>
                <w:lang w:val="it-IT"/>
              </w:rPr>
              <w:t xml:space="preserve"> </w:t>
            </w:r>
            <w:r w:rsidRPr="00C46426">
              <w:rPr>
                <w:rFonts w:ascii="Arial" w:eastAsia="Microsoft Sans Serif" w:hAnsi="Arial" w:cs="Arial"/>
                <w:sz w:val="20"/>
                <w:szCs w:val="20"/>
                <w:lang w:val="it-IT"/>
              </w:rPr>
              <w:t>(</w:t>
            </w:r>
            <w:proofErr w:type="spellStart"/>
            <w:r w:rsidRPr="00C46426">
              <w:rPr>
                <w:rFonts w:ascii="Arial" w:eastAsia="Microsoft Sans Serif" w:hAnsi="Arial" w:cs="Arial"/>
                <w:sz w:val="20"/>
                <w:szCs w:val="20"/>
                <w:lang w:val="it-IT"/>
              </w:rPr>
              <w:t>vsako</w:t>
            </w:r>
            <w:proofErr w:type="spellEnd"/>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vsaj</w:t>
            </w:r>
            <w:proofErr w:type="spellEnd"/>
            <w:r w:rsidRPr="00C46426">
              <w:rPr>
                <w:rFonts w:ascii="Arial" w:eastAsia="Microsoft Sans Serif" w:hAnsi="Arial" w:cs="Arial"/>
                <w:spacing w:val="4"/>
                <w:sz w:val="20"/>
                <w:szCs w:val="20"/>
                <w:lang w:val="it-IT"/>
              </w:rPr>
              <w:t xml:space="preserve"> </w:t>
            </w:r>
            <w:r w:rsidRPr="00C46426">
              <w:rPr>
                <w:rFonts w:ascii="Arial" w:eastAsia="Microsoft Sans Serif" w:hAnsi="Arial" w:cs="Arial"/>
                <w:sz w:val="20"/>
                <w:szCs w:val="20"/>
                <w:lang w:val="it-IT"/>
              </w:rPr>
              <w:t>1x)</w:t>
            </w:r>
          </w:p>
        </w:tc>
        <w:tc>
          <w:tcPr>
            <w:tcW w:w="1306" w:type="dxa"/>
          </w:tcPr>
          <w:p w14:paraId="43944BA4" w14:textId="77777777" w:rsidR="00C46426" w:rsidRPr="00C46426" w:rsidRDefault="00C46426" w:rsidP="00C46426">
            <w:pPr>
              <w:spacing w:before="6"/>
              <w:rPr>
                <w:rFonts w:ascii="Arial" w:eastAsia="Microsoft Sans Serif" w:hAnsi="Arial" w:cs="Arial"/>
                <w:b/>
                <w:sz w:val="20"/>
                <w:szCs w:val="20"/>
                <w:lang w:val="it-IT"/>
              </w:rPr>
            </w:pPr>
          </w:p>
          <w:p w14:paraId="2B26B14A" w14:textId="77777777" w:rsidR="00C46426" w:rsidRPr="00C46426" w:rsidRDefault="00C46426" w:rsidP="00C46426">
            <w:pPr>
              <w:spacing w:before="1" w:line="280" w:lineRule="auto"/>
              <w:ind w:left="475" w:right="463"/>
              <w:jc w:val="both"/>
              <w:rPr>
                <w:rFonts w:ascii="Arial" w:eastAsia="Microsoft Sans Serif" w:hAnsi="Arial" w:cs="Arial"/>
                <w:sz w:val="20"/>
                <w:szCs w:val="20"/>
              </w:rPr>
            </w:pPr>
            <w:r w:rsidRPr="00C46426">
              <w:rPr>
                <w:rFonts w:ascii="Arial" w:eastAsia="Microsoft Sans Serif" w:hAnsi="Arial" w:cs="Arial"/>
                <w:sz w:val="20"/>
                <w:szCs w:val="20"/>
              </w:rPr>
              <w:t>10x</w:t>
            </w:r>
            <w:r w:rsidRPr="00C46426">
              <w:rPr>
                <w:rFonts w:ascii="Arial" w:eastAsia="Microsoft Sans Serif" w:hAnsi="Arial" w:cs="Arial"/>
                <w:spacing w:val="-57"/>
                <w:sz w:val="20"/>
                <w:szCs w:val="20"/>
              </w:rPr>
              <w:t xml:space="preserve"> </w:t>
            </w:r>
            <w:proofErr w:type="spellStart"/>
            <w:r w:rsidRPr="00C46426">
              <w:rPr>
                <w:rFonts w:ascii="Arial" w:eastAsia="Microsoft Sans Serif" w:hAnsi="Arial" w:cs="Arial"/>
                <w:sz w:val="20"/>
                <w:szCs w:val="20"/>
              </w:rPr>
              <w:t>10x</w:t>
            </w:r>
            <w:proofErr w:type="spellEnd"/>
            <w:r w:rsidRPr="00C46426">
              <w:rPr>
                <w:rFonts w:ascii="Arial" w:eastAsia="Microsoft Sans Serif" w:hAnsi="Arial" w:cs="Arial"/>
                <w:spacing w:val="-57"/>
                <w:sz w:val="20"/>
                <w:szCs w:val="20"/>
              </w:rPr>
              <w:t xml:space="preserve"> </w:t>
            </w:r>
            <w:r w:rsidRPr="00C46426">
              <w:rPr>
                <w:rFonts w:ascii="Arial" w:eastAsia="Microsoft Sans Serif" w:hAnsi="Arial" w:cs="Arial"/>
                <w:sz w:val="20"/>
                <w:szCs w:val="20"/>
              </w:rPr>
              <w:t>5x</w:t>
            </w:r>
          </w:p>
        </w:tc>
      </w:tr>
      <w:tr w:rsidR="00C46426" w:rsidRPr="00C46426" w14:paraId="13B4A4A0" w14:textId="77777777" w:rsidTr="00365AAB">
        <w:trPr>
          <w:trHeight w:val="1468"/>
        </w:trPr>
        <w:tc>
          <w:tcPr>
            <w:tcW w:w="7708" w:type="dxa"/>
          </w:tcPr>
          <w:p w14:paraId="7F32CEC6" w14:textId="77777777" w:rsidR="00C46426" w:rsidRPr="00C46426" w:rsidRDefault="00C46426" w:rsidP="00C46426">
            <w:pPr>
              <w:spacing w:before="3"/>
              <w:ind w:left="468"/>
              <w:rPr>
                <w:rFonts w:ascii="Arial" w:eastAsia="Microsoft Sans Serif" w:hAnsi="Arial" w:cs="Arial"/>
                <w:sz w:val="20"/>
                <w:szCs w:val="20"/>
                <w:lang w:val="sl-SI"/>
              </w:rPr>
            </w:pPr>
            <w:r w:rsidRPr="00C46426">
              <w:rPr>
                <w:rFonts w:ascii="Arial" w:eastAsia="Microsoft Sans Serif" w:hAnsi="Arial" w:cs="Arial"/>
                <w:sz w:val="20"/>
                <w:szCs w:val="20"/>
                <w:lang w:val="sl-SI"/>
              </w:rPr>
              <w:t>8.</w:t>
            </w:r>
            <w:r w:rsidRPr="00C46426">
              <w:rPr>
                <w:rFonts w:ascii="Arial" w:eastAsia="Microsoft Sans Serif" w:hAnsi="Arial" w:cs="Arial"/>
                <w:spacing w:val="46"/>
                <w:sz w:val="20"/>
                <w:szCs w:val="20"/>
                <w:lang w:val="sl-SI"/>
              </w:rPr>
              <w:t xml:space="preserve"> </w:t>
            </w:r>
            <w:r w:rsidRPr="00C46426">
              <w:rPr>
                <w:rFonts w:ascii="Arial" w:eastAsia="Microsoft Sans Serif" w:hAnsi="Arial" w:cs="Arial"/>
                <w:sz w:val="20"/>
                <w:szCs w:val="20"/>
                <w:lang w:val="sl-SI"/>
              </w:rPr>
              <w:t>poškodbe</w:t>
            </w:r>
          </w:p>
          <w:p w14:paraId="5B338EDE" w14:textId="77777777" w:rsidR="00C46426" w:rsidRPr="00C46426" w:rsidRDefault="00C46426" w:rsidP="00C46426">
            <w:pPr>
              <w:tabs>
                <w:tab w:val="left" w:pos="1586"/>
              </w:tabs>
              <w:spacing w:before="37"/>
              <w:ind w:left="1188"/>
              <w:rPr>
                <w:rFonts w:ascii="Arial" w:eastAsia="Microsoft Sans Serif" w:hAnsi="Arial" w:cs="Arial"/>
                <w:sz w:val="20"/>
                <w:szCs w:val="20"/>
                <w:lang w:val="sl-SI"/>
              </w:rPr>
            </w:pPr>
            <w:r w:rsidRPr="00C46426">
              <w:rPr>
                <w:rFonts w:ascii="Arial" w:eastAsia="Microsoft Sans Serif" w:hAnsi="Arial" w:cs="Arial"/>
                <w:sz w:val="20"/>
                <w:szCs w:val="20"/>
                <w:lang w:val="sl-SI"/>
              </w:rPr>
              <w:t>−</w:t>
            </w:r>
            <w:r w:rsidRPr="00C46426">
              <w:rPr>
                <w:rFonts w:ascii="Arial" w:eastAsia="Microsoft Sans Serif" w:hAnsi="Arial" w:cs="Arial"/>
                <w:sz w:val="20"/>
                <w:szCs w:val="20"/>
                <w:lang w:val="sl-SI"/>
              </w:rPr>
              <w:tab/>
              <w:t>pristop</w:t>
            </w:r>
            <w:r w:rsidRPr="00C46426">
              <w:rPr>
                <w:rFonts w:ascii="Arial" w:eastAsia="Microsoft Sans Serif" w:hAnsi="Arial" w:cs="Arial"/>
                <w:spacing w:val="-5"/>
                <w:sz w:val="20"/>
                <w:szCs w:val="20"/>
                <w:lang w:val="sl-SI"/>
              </w:rPr>
              <w:t xml:space="preserve"> </w:t>
            </w:r>
            <w:r w:rsidRPr="00C46426">
              <w:rPr>
                <w:rFonts w:ascii="Arial" w:eastAsia="Microsoft Sans Serif" w:hAnsi="Arial" w:cs="Arial"/>
                <w:sz w:val="20"/>
                <w:szCs w:val="20"/>
                <w:lang w:val="sl-SI"/>
              </w:rPr>
              <w:t>k</w:t>
            </w:r>
            <w:r w:rsidRPr="00C46426">
              <w:rPr>
                <w:rFonts w:ascii="Arial" w:eastAsia="Microsoft Sans Serif" w:hAnsi="Arial" w:cs="Arial"/>
                <w:spacing w:val="1"/>
                <w:sz w:val="20"/>
                <w:szCs w:val="20"/>
                <w:lang w:val="sl-SI"/>
              </w:rPr>
              <w:t xml:space="preserve"> </w:t>
            </w:r>
            <w:r w:rsidRPr="00C46426">
              <w:rPr>
                <w:rFonts w:ascii="Arial" w:eastAsia="Microsoft Sans Serif" w:hAnsi="Arial" w:cs="Arial"/>
                <w:sz w:val="20"/>
                <w:szCs w:val="20"/>
                <w:lang w:val="sl-SI"/>
              </w:rPr>
              <w:t>poškodovancu</w:t>
            </w:r>
            <w:r w:rsidRPr="00C46426">
              <w:rPr>
                <w:rFonts w:ascii="Arial" w:eastAsia="Microsoft Sans Serif" w:hAnsi="Arial" w:cs="Arial"/>
                <w:spacing w:val="-2"/>
                <w:sz w:val="20"/>
                <w:szCs w:val="20"/>
                <w:lang w:val="sl-SI"/>
              </w:rPr>
              <w:t xml:space="preserve"> </w:t>
            </w:r>
            <w:r w:rsidRPr="00C46426">
              <w:rPr>
                <w:rFonts w:ascii="Arial" w:eastAsia="Microsoft Sans Serif" w:hAnsi="Arial" w:cs="Arial"/>
                <w:sz w:val="20"/>
                <w:szCs w:val="20"/>
                <w:lang w:val="sl-SI"/>
              </w:rPr>
              <w:t>na</w:t>
            </w:r>
            <w:r w:rsidRPr="00C46426">
              <w:rPr>
                <w:rFonts w:ascii="Arial" w:eastAsia="Microsoft Sans Serif" w:hAnsi="Arial" w:cs="Arial"/>
                <w:spacing w:val="1"/>
                <w:sz w:val="20"/>
                <w:szCs w:val="20"/>
                <w:lang w:val="sl-SI"/>
              </w:rPr>
              <w:t xml:space="preserve"> </w:t>
            </w:r>
            <w:r w:rsidRPr="00C46426">
              <w:rPr>
                <w:rFonts w:ascii="Arial" w:eastAsia="Microsoft Sans Serif" w:hAnsi="Arial" w:cs="Arial"/>
                <w:sz w:val="20"/>
                <w:szCs w:val="20"/>
                <w:lang w:val="sl-SI"/>
              </w:rPr>
              <w:t>terenu</w:t>
            </w:r>
            <w:r w:rsidRPr="00C46426">
              <w:rPr>
                <w:rFonts w:ascii="Arial" w:eastAsia="Microsoft Sans Serif" w:hAnsi="Arial" w:cs="Arial"/>
                <w:spacing w:val="-2"/>
                <w:sz w:val="20"/>
                <w:szCs w:val="20"/>
                <w:lang w:val="sl-SI"/>
              </w:rPr>
              <w:t xml:space="preserve"> </w:t>
            </w:r>
            <w:r w:rsidRPr="00C46426">
              <w:rPr>
                <w:rFonts w:ascii="Arial" w:eastAsia="Microsoft Sans Serif" w:hAnsi="Arial" w:cs="Arial"/>
                <w:sz w:val="20"/>
                <w:szCs w:val="20"/>
                <w:lang w:val="sl-SI"/>
              </w:rPr>
              <w:t>(lahko</w:t>
            </w:r>
            <w:r w:rsidRPr="00C46426">
              <w:rPr>
                <w:rFonts w:ascii="Arial" w:eastAsia="Microsoft Sans Serif" w:hAnsi="Arial" w:cs="Arial"/>
                <w:spacing w:val="-2"/>
                <w:sz w:val="20"/>
                <w:szCs w:val="20"/>
                <w:lang w:val="sl-SI"/>
              </w:rPr>
              <w:t xml:space="preserve"> </w:t>
            </w:r>
            <w:r w:rsidRPr="00C46426">
              <w:rPr>
                <w:rFonts w:ascii="Arial" w:eastAsia="Microsoft Sans Serif" w:hAnsi="Arial" w:cs="Arial"/>
                <w:sz w:val="20"/>
                <w:szCs w:val="20"/>
                <w:lang w:val="sl-SI"/>
              </w:rPr>
              <w:t>opisno)</w:t>
            </w:r>
          </w:p>
          <w:p w14:paraId="63FCCE1C" w14:textId="77777777" w:rsidR="00C46426" w:rsidRPr="00C46426" w:rsidRDefault="00C46426" w:rsidP="00C46426">
            <w:pPr>
              <w:tabs>
                <w:tab w:val="left" w:pos="1586"/>
              </w:tabs>
              <w:spacing w:before="24"/>
              <w:ind w:left="1188"/>
              <w:rPr>
                <w:rFonts w:ascii="Arial" w:eastAsia="Microsoft Sans Serif" w:hAnsi="Arial" w:cs="Arial"/>
                <w:sz w:val="20"/>
                <w:szCs w:val="20"/>
                <w:lang w:val="sl-SI"/>
              </w:rPr>
            </w:pPr>
            <w:r w:rsidRPr="00C46426">
              <w:rPr>
                <w:rFonts w:ascii="Arial" w:eastAsia="Microsoft Sans Serif" w:hAnsi="Arial" w:cs="Arial"/>
                <w:sz w:val="20"/>
                <w:szCs w:val="20"/>
                <w:lang w:val="sl-SI"/>
              </w:rPr>
              <w:t>−</w:t>
            </w:r>
            <w:r w:rsidRPr="00C46426">
              <w:rPr>
                <w:rFonts w:ascii="Arial" w:eastAsia="Microsoft Sans Serif" w:hAnsi="Arial" w:cs="Arial"/>
                <w:sz w:val="20"/>
                <w:szCs w:val="20"/>
                <w:lang w:val="sl-SI"/>
              </w:rPr>
              <w:tab/>
              <w:t>pristop</w:t>
            </w:r>
            <w:r w:rsidRPr="00C46426">
              <w:rPr>
                <w:rFonts w:ascii="Arial" w:eastAsia="Microsoft Sans Serif" w:hAnsi="Arial" w:cs="Arial"/>
                <w:spacing w:val="-5"/>
                <w:sz w:val="20"/>
                <w:szCs w:val="20"/>
                <w:lang w:val="sl-SI"/>
              </w:rPr>
              <w:t xml:space="preserve"> </w:t>
            </w:r>
            <w:r w:rsidRPr="00C46426">
              <w:rPr>
                <w:rFonts w:ascii="Arial" w:eastAsia="Microsoft Sans Serif" w:hAnsi="Arial" w:cs="Arial"/>
                <w:sz w:val="20"/>
                <w:szCs w:val="20"/>
                <w:lang w:val="sl-SI"/>
              </w:rPr>
              <w:t>k</w:t>
            </w:r>
            <w:r w:rsidRPr="00C46426">
              <w:rPr>
                <w:rFonts w:ascii="Arial" w:eastAsia="Microsoft Sans Serif" w:hAnsi="Arial" w:cs="Arial"/>
                <w:spacing w:val="1"/>
                <w:sz w:val="20"/>
                <w:szCs w:val="20"/>
                <w:lang w:val="sl-SI"/>
              </w:rPr>
              <w:t xml:space="preserve"> </w:t>
            </w:r>
            <w:r w:rsidRPr="00C46426">
              <w:rPr>
                <w:rFonts w:ascii="Arial" w:eastAsia="Microsoft Sans Serif" w:hAnsi="Arial" w:cs="Arial"/>
                <w:sz w:val="20"/>
                <w:szCs w:val="20"/>
                <w:lang w:val="sl-SI"/>
              </w:rPr>
              <w:t>poškodovancu</w:t>
            </w:r>
            <w:r w:rsidRPr="00C46426">
              <w:rPr>
                <w:rFonts w:ascii="Arial" w:eastAsia="Microsoft Sans Serif" w:hAnsi="Arial" w:cs="Arial"/>
                <w:spacing w:val="-2"/>
                <w:sz w:val="20"/>
                <w:szCs w:val="20"/>
                <w:lang w:val="sl-SI"/>
              </w:rPr>
              <w:t xml:space="preserve"> </w:t>
            </w:r>
            <w:r w:rsidRPr="00C46426">
              <w:rPr>
                <w:rFonts w:ascii="Arial" w:eastAsia="Microsoft Sans Serif" w:hAnsi="Arial" w:cs="Arial"/>
                <w:sz w:val="20"/>
                <w:szCs w:val="20"/>
                <w:lang w:val="sl-SI"/>
              </w:rPr>
              <w:t>v</w:t>
            </w:r>
            <w:r w:rsidRPr="00C46426">
              <w:rPr>
                <w:rFonts w:ascii="Arial" w:eastAsia="Microsoft Sans Serif" w:hAnsi="Arial" w:cs="Arial"/>
                <w:spacing w:val="-1"/>
                <w:sz w:val="20"/>
                <w:szCs w:val="20"/>
                <w:lang w:val="sl-SI"/>
              </w:rPr>
              <w:t xml:space="preserve"> </w:t>
            </w:r>
            <w:r w:rsidRPr="00C46426">
              <w:rPr>
                <w:rFonts w:ascii="Arial" w:eastAsia="Microsoft Sans Serif" w:hAnsi="Arial" w:cs="Arial"/>
                <w:sz w:val="20"/>
                <w:szCs w:val="20"/>
                <w:lang w:val="sl-SI"/>
              </w:rPr>
              <w:t>urgentnem centru</w:t>
            </w:r>
          </w:p>
          <w:p w14:paraId="747C04DA" w14:textId="77777777" w:rsidR="00C46426" w:rsidRPr="00C46426" w:rsidRDefault="00C46426" w:rsidP="00C46426">
            <w:pPr>
              <w:tabs>
                <w:tab w:val="left" w:pos="1586"/>
              </w:tabs>
              <w:spacing w:before="27"/>
              <w:ind w:left="1188"/>
              <w:rPr>
                <w:rFonts w:ascii="Arial" w:eastAsia="Microsoft Sans Serif" w:hAnsi="Arial" w:cs="Arial"/>
                <w:sz w:val="20"/>
                <w:szCs w:val="20"/>
                <w:lang w:val="sl-SI"/>
              </w:rPr>
            </w:pPr>
            <w:r w:rsidRPr="00C46426">
              <w:rPr>
                <w:rFonts w:ascii="Arial" w:eastAsia="Microsoft Sans Serif" w:hAnsi="Arial" w:cs="Arial"/>
                <w:sz w:val="20"/>
                <w:szCs w:val="20"/>
                <w:lang w:val="sl-SI"/>
              </w:rPr>
              <w:t>−</w:t>
            </w:r>
            <w:r w:rsidRPr="00C46426">
              <w:rPr>
                <w:rFonts w:ascii="Arial" w:eastAsia="Microsoft Sans Serif" w:hAnsi="Arial" w:cs="Arial"/>
                <w:sz w:val="20"/>
                <w:szCs w:val="20"/>
                <w:lang w:val="sl-SI"/>
              </w:rPr>
              <w:tab/>
              <w:t>zaustavljanje</w:t>
            </w:r>
            <w:r w:rsidRPr="00C46426">
              <w:rPr>
                <w:rFonts w:ascii="Arial" w:eastAsia="Microsoft Sans Serif" w:hAnsi="Arial" w:cs="Arial"/>
                <w:spacing w:val="-5"/>
                <w:sz w:val="20"/>
                <w:szCs w:val="20"/>
                <w:lang w:val="sl-SI"/>
              </w:rPr>
              <w:t xml:space="preserve"> </w:t>
            </w:r>
            <w:r w:rsidRPr="00C46426">
              <w:rPr>
                <w:rFonts w:ascii="Arial" w:eastAsia="Microsoft Sans Serif" w:hAnsi="Arial" w:cs="Arial"/>
                <w:sz w:val="20"/>
                <w:szCs w:val="20"/>
                <w:lang w:val="sl-SI"/>
              </w:rPr>
              <w:t>arterijske</w:t>
            </w:r>
            <w:r w:rsidRPr="00C46426">
              <w:rPr>
                <w:rFonts w:ascii="Arial" w:eastAsia="Microsoft Sans Serif" w:hAnsi="Arial" w:cs="Arial"/>
                <w:spacing w:val="-9"/>
                <w:sz w:val="20"/>
                <w:szCs w:val="20"/>
                <w:lang w:val="sl-SI"/>
              </w:rPr>
              <w:t xml:space="preserve"> </w:t>
            </w:r>
            <w:r w:rsidRPr="00C46426">
              <w:rPr>
                <w:rFonts w:ascii="Arial" w:eastAsia="Microsoft Sans Serif" w:hAnsi="Arial" w:cs="Arial"/>
                <w:sz w:val="20"/>
                <w:szCs w:val="20"/>
                <w:lang w:val="sl-SI"/>
              </w:rPr>
              <w:t>krvavitve</w:t>
            </w:r>
          </w:p>
          <w:p w14:paraId="54D302A0" w14:textId="77777777" w:rsidR="00C46426" w:rsidRPr="00C46426" w:rsidRDefault="00C46426" w:rsidP="00C46426">
            <w:pPr>
              <w:tabs>
                <w:tab w:val="left" w:pos="1586"/>
              </w:tabs>
              <w:spacing w:before="24"/>
              <w:ind w:left="1188"/>
              <w:rPr>
                <w:rFonts w:ascii="Arial" w:eastAsia="Microsoft Sans Serif" w:hAnsi="Arial" w:cs="Arial"/>
                <w:sz w:val="20"/>
                <w:szCs w:val="20"/>
              </w:rPr>
            </w:pPr>
            <w:r w:rsidRPr="00C46426">
              <w:rPr>
                <w:rFonts w:ascii="Arial" w:eastAsia="Microsoft Sans Serif" w:hAnsi="Arial" w:cs="Arial"/>
                <w:sz w:val="20"/>
                <w:szCs w:val="20"/>
              </w:rPr>
              <w:t>−</w:t>
            </w:r>
            <w:r w:rsidRPr="00C46426">
              <w:rPr>
                <w:rFonts w:ascii="Arial" w:eastAsia="Microsoft Sans Serif" w:hAnsi="Arial" w:cs="Arial"/>
                <w:sz w:val="20"/>
                <w:szCs w:val="20"/>
              </w:rPr>
              <w:tab/>
            </w:r>
            <w:proofErr w:type="spellStart"/>
            <w:r w:rsidRPr="00C46426">
              <w:rPr>
                <w:rFonts w:ascii="Arial" w:eastAsia="Microsoft Sans Serif" w:hAnsi="Arial" w:cs="Arial"/>
                <w:sz w:val="20"/>
                <w:szCs w:val="20"/>
              </w:rPr>
              <w:t>imobilizacija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udov</w:t>
            </w:r>
            <w:proofErr w:type="spellEnd"/>
            <w:r w:rsidRPr="00C46426">
              <w:rPr>
                <w:rFonts w:ascii="Arial" w:eastAsia="Microsoft Sans Serif" w:hAnsi="Arial" w:cs="Arial"/>
                <w:spacing w:val="-4"/>
                <w:sz w:val="20"/>
                <w:szCs w:val="20"/>
              </w:rPr>
              <w:t xml:space="preserve"> </w:t>
            </w:r>
            <w:proofErr w:type="spellStart"/>
            <w:r w:rsidRPr="00C46426">
              <w:rPr>
                <w:rFonts w:ascii="Arial" w:eastAsia="Microsoft Sans Serif" w:hAnsi="Arial" w:cs="Arial"/>
                <w:sz w:val="20"/>
                <w:szCs w:val="20"/>
              </w:rPr>
              <w:t>oziroma</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hrbtenice</w:t>
            </w:r>
            <w:proofErr w:type="spellEnd"/>
          </w:p>
        </w:tc>
        <w:tc>
          <w:tcPr>
            <w:tcW w:w="1306" w:type="dxa"/>
          </w:tcPr>
          <w:p w14:paraId="3E188F77" w14:textId="77777777" w:rsidR="00C46426" w:rsidRPr="00C46426" w:rsidRDefault="00C46426" w:rsidP="00C46426">
            <w:pPr>
              <w:spacing w:before="11"/>
              <w:rPr>
                <w:rFonts w:ascii="Arial" w:eastAsia="Microsoft Sans Serif" w:hAnsi="Arial" w:cs="Arial"/>
                <w:b/>
                <w:sz w:val="20"/>
                <w:szCs w:val="20"/>
              </w:rPr>
            </w:pPr>
          </w:p>
          <w:p w14:paraId="4F448BD1" w14:textId="77777777" w:rsidR="00C46426" w:rsidRPr="00C46426" w:rsidRDefault="00C46426" w:rsidP="00C46426">
            <w:pPr>
              <w:spacing w:line="290" w:lineRule="atLeast"/>
              <w:ind w:left="475" w:right="463" w:firstLine="62"/>
              <w:jc w:val="both"/>
              <w:rPr>
                <w:rFonts w:ascii="Arial" w:eastAsia="Microsoft Sans Serif" w:hAnsi="Arial" w:cs="Arial"/>
                <w:sz w:val="20"/>
                <w:szCs w:val="20"/>
              </w:rPr>
            </w:pPr>
            <w:r w:rsidRPr="00C46426">
              <w:rPr>
                <w:rFonts w:ascii="Arial" w:eastAsia="Microsoft Sans Serif" w:hAnsi="Arial" w:cs="Arial"/>
                <w:sz w:val="20"/>
                <w:szCs w:val="20"/>
              </w:rPr>
              <w:t>1x</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5x</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5x</w:t>
            </w:r>
            <w:proofErr w:type="spellEnd"/>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10x</w:t>
            </w:r>
          </w:p>
        </w:tc>
      </w:tr>
      <w:tr w:rsidR="00C46426" w:rsidRPr="00C46426" w14:paraId="6D7C8E21" w14:textId="77777777" w:rsidTr="00365AAB">
        <w:trPr>
          <w:trHeight w:val="583"/>
        </w:trPr>
        <w:tc>
          <w:tcPr>
            <w:tcW w:w="7708" w:type="dxa"/>
          </w:tcPr>
          <w:p w14:paraId="141C3D7C" w14:textId="77777777" w:rsidR="00C46426" w:rsidRPr="00C46426" w:rsidRDefault="00C46426" w:rsidP="00C46426">
            <w:pPr>
              <w:numPr>
                <w:ilvl w:val="0"/>
                <w:numId w:val="13"/>
              </w:numPr>
              <w:tabs>
                <w:tab w:val="left" w:pos="816"/>
              </w:tabs>
              <w:spacing w:line="248" w:lineRule="exact"/>
              <w:rPr>
                <w:rFonts w:ascii="Arial" w:eastAsia="Microsoft Sans Serif" w:hAnsi="Arial" w:cs="Arial"/>
                <w:sz w:val="20"/>
                <w:szCs w:val="20"/>
              </w:rPr>
            </w:pPr>
            <w:proofErr w:type="spellStart"/>
            <w:r w:rsidRPr="00C46426">
              <w:rPr>
                <w:rFonts w:ascii="Arial" w:eastAsia="Microsoft Sans Serif" w:hAnsi="Arial" w:cs="Arial"/>
                <w:sz w:val="20"/>
                <w:szCs w:val="20"/>
              </w:rPr>
              <w:t>sodelovanje</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pri</w:t>
            </w:r>
            <w:proofErr w:type="spellEnd"/>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porodu</w:t>
            </w:r>
            <w:proofErr w:type="spellEnd"/>
          </w:p>
          <w:p w14:paraId="1A6F69BC" w14:textId="77777777" w:rsidR="00C46426" w:rsidRPr="00C46426" w:rsidRDefault="00C46426" w:rsidP="00C46426">
            <w:pPr>
              <w:numPr>
                <w:ilvl w:val="0"/>
                <w:numId w:val="13"/>
              </w:numPr>
              <w:tabs>
                <w:tab w:val="left" w:pos="816"/>
              </w:tabs>
              <w:spacing w:before="41"/>
              <w:rPr>
                <w:rFonts w:ascii="Arial" w:eastAsia="Microsoft Sans Serif" w:hAnsi="Arial" w:cs="Arial"/>
                <w:sz w:val="20"/>
                <w:szCs w:val="20"/>
              </w:rPr>
            </w:pPr>
            <w:proofErr w:type="spellStart"/>
            <w:r w:rsidRPr="00C46426">
              <w:rPr>
                <w:rFonts w:ascii="Arial" w:eastAsia="Microsoft Sans Serif" w:hAnsi="Arial" w:cs="Arial"/>
                <w:sz w:val="20"/>
                <w:szCs w:val="20"/>
              </w:rPr>
              <w:t>sodelovanje</w:t>
            </w:r>
            <w:proofErr w:type="spellEnd"/>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pri</w:t>
            </w:r>
            <w:proofErr w:type="spellEnd"/>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oskrbi</w:t>
            </w:r>
            <w:proofErr w:type="spellEnd"/>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novorojenca</w:t>
            </w:r>
            <w:proofErr w:type="spellEnd"/>
          </w:p>
        </w:tc>
        <w:tc>
          <w:tcPr>
            <w:tcW w:w="1307" w:type="dxa"/>
          </w:tcPr>
          <w:p w14:paraId="3F3800CD" w14:textId="77777777" w:rsidR="00C46426" w:rsidRPr="00C46426" w:rsidRDefault="00C46426" w:rsidP="00C46426">
            <w:pPr>
              <w:spacing w:line="248" w:lineRule="exact"/>
              <w:ind w:left="517" w:right="507"/>
              <w:jc w:val="center"/>
              <w:rPr>
                <w:rFonts w:ascii="Arial" w:eastAsia="Microsoft Sans Serif" w:hAnsi="Arial" w:cs="Arial"/>
                <w:sz w:val="20"/>
                <w:szCs w:val="20"/>
              </w:rPr>
            </w:pPr>
            <w:r w:rsidRPr="00C46426">
              <w:rPr>
                <w:rFonts w:ascii="Arial" w:eastAsia="Microsoft Sans Serif" w:hAnsi="Arial" w:cs="Arial"/>
                <w:sz w:val="20"/>
                <w:szCs w:val="20"/>
              </w:rPr>
              <w:t>3x</w:t>
            </w:r>
          </w:p>
          <w:p w14:paraId="62839874" w14:textId="77777777" w:rsidR="00C46426" w:rsidRPr="00C46426" w:rsidRDefault="00C46426" w:rsidP="00C46426">
            <w:pPr>
              <w:spacing w:before="41"/>
              <w:ind w:left="517" w:right="507"/>
              <w:jc w:val="center"/>
              <w:rPr>
                <w:rFonts w:ascii="Arial" w:eastAsia="Microsoft Sans Serif" w:hAnsi="Arial" w:cs="Arial"/>
                <w:sz w:val="20"/>
                <w:szCs w:val="20"/>
              </w:rPr>
            </w:pPr>
            <w:r w:rsidRPr="00C46426">
              <w:rPr>
                <w:rFonts w:ascii="Arial" w:eastAsia="Microsoft Sans Serif" w:hAnsi="Arial" w:cs="Arial"/>
                <w:sz w:val="20"/>
                <w:szCs w:val="20"/>
              </w:rPr>
              <w:t>3x</w:t>
            </w:r>
          </w:p>
        </w:tc>
      </w:tr>
      <w:tr w:rsidR="00C46426" w:rsidRPr="00C46426" w14:paraId="6514EEAA" w14:textId="77777777" w:rsidTr="00365AAB">
        <w:trPr>
          <w:trHeight w:val="582"/>
        </w:trPr>
        <w:tc>
          <w:tcPr>
            <w:tcW w:w="7708" w:type="dxa"/>
          </w:tcPr>
          <w:p w14:paraId="5E6568B8" w14:textId="77777777" w:rsidR="00C46426" w:rsidRPr="00C46426" w:rsidRDefault="00C46426" w:rsidP="00C46426">
            <w:pPr>
              <w:numPr>
                <w:ilvl w:val="0"/>
                <w:numId w:val="12"/>
              </w:numPr>
              <w:tabs>
                <w:tab w:val="left" w:pos="816"/>
              </w:tabs>
              <w:spacing w:line="245" w:lineRule="exact"/>
              <w:rPr>
                <w:rFonts w:ascii="Arial" w:eastAsia="Microsoft Sans Serif" w:hAnsi="Arial" w:cs="Arial"/>
                <w:sz w:val="20"/>
                <w:szCs w:val="20"/>
              </w:rPr>
            </w:pPr>
            <w:proofErr w:type="spellStart"/>
            <w:r w:rsidRPr="00C46426">
              <w:rPr>
                <w:rFonts w:ascii="Arial" w:eastAsia="Microsoft Sans Serif" w:hAnsi="Arial" w:cs="Arial"/>
                <w:sz w:val="20"/>
                <w:szCs w:val="20"/>
              </w:rPr>
              <w:t>kateterizacija</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sečnega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mehurja</w:t>
            </w:r>
            <w:proofErr w:type="spellEnd"/>
            <w:r w:rsidRPr="00C46426">
              <w:rPr>
                <w:rFonts w:ascii="Arial" w:eastAsia="Microsoft Sans Serif" w:hAnsi="Arial" w:cs="Arial"/>
                <w:spacing w:val="-4"/>
                <w:sz w:val="20"/>
                <w:szCs w:val="20"/>
              </w:rPr>
              <w:t xml:space="preserve"> </w:t>
            </w:r>
            <w:proofErr w:type="spellStart"/>
            <w:r w:rsidRPr="00C46426">
              <w:rPr>
                <w:rFonts w:ascii="Arial" w:eastAsia="Microsoft Sans Serif" w:hAnsi="Arial" w:cs="Arial"/>
                <w:sz w:val="20"/>
                <w:szCs w:val="20"/>
              </w:rPr>
              <w:t>pri</w:t>
            </w:r>
            <w:proofErr w:type="spellEnd"/>
            <w:r w:rsidRPr="00C46426">
              <w:rPr>
                <w:rFonts w:ascii="Arial" w:eastAsia="Microsoft Sans Serif" w:hAnsi="Arial" w:cs="Arial"/>
                <w:spacing w:val="-4"/>
                <w:sz w:val="20"/>
                <w:szCs w:val="20"/>
              </w:rPr>
              <w:t xml:space="preserve"> </w:t>
            </w:r>
            <w:proofErr w:type="spellStart"/>
            <w:r w:rsidRPr="00C46426">
              <w:rPr>
                <w:rFonts w:ascii="Arial" w:eastAsia="Microsoft Sans Serif" w:hAnsi="Arial" w:cs="Arial"/>
                <w:sz w:val="20"/>
                <w:szCs w:val="20"/>
              </w:rPr>
              <w:t>moškem</w:t>
            </w:r>
            <w:proofErr w:type="spellEnd"/>
          </w:p>
          <w:p w14:paraId="736F47DD" w14:textId="77777777" w:rsidR="00C46426" w:rsidRPr="00C46426" w:rsidRDefault="00C46426" w:rsidP="00C46426">
            <w:pPr>
              <w:numPr>
                <w:ilvl w:val="0"/>
                <w:numId w:val="12"/>
              </w:numPr>
              <w:tabs>
                <w:tab w:val="left" w:pos="816"/>
              </w:tabs>
              <w:spacing w:before="41"/>
              <w:rPr>
                <w:rFonts w:ascii="Arial" w:eastAsia="Microsoft Sans Serif" w:hAnsi="Arial" w:cs="Arial"/>
                <w:sz w:val="20"/>
                <w:szCs w:val="20"/>
              </w:rPr>
            </w:pPr>
            <w:proofErr w:type="spellStart"/>
            <w:r w:rsidRPr="00C46426">
              <w:rPr>
                <w:rFonts w:ascii="Arial" w:eastAsia="Microsoft Sans Serif" w:hAnsi="Arial" w:cs="Arial"/>
                <w:sz w:val="20"/>
                <w:szCs w:val="20"/>
              </w:rPr>
              <w:t>kateterizacija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sečnega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mehurja</w:t>
            </w:r>
            <w:proofErr w:type="spellEnd"/>
            <w:r w:rsidRPr="00C46426">
              <w:rPr>
                <w:rFonts w:ascii="Arial" w:eastAsia="Microsoft Sans Serif" w:hAnsi="Arial" w:cs="Arial"/>
                <w:spacing w:val="-4"/>
                <w:sz w:val="20"/>
                <w:szCs w:val="20"/>
              </w:rPr>
              <w:t xml:space="preserve"> </w:t>
            </w:r>
            <w:proofErr w:type="spellStart"/>
            <w:r w:rsidRPr="00C46426">
              <w:rPr>
                <w:rFonts w:ascii="Arial" w:eastAsia="Microsoft Sans Serif" w:hAnsi="Arial" w:cs="Arial"/>
                <w:sz w:val="20"/>
                <w:szCs w:val="20"/>
              </w:rPr>
              <w:t>pri</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ženski</w:t>
            </w:r>
            <w:proofErr w:type="spellEnd"/>
          </w:p>
        </w:tc>
        <w:tc>
          <w:tcPr>
            <w:tcW w:w="1307" w:type="dxa"/>
          </w:tcPr>
          <w:p w14:paraId="0F24CE24" w14:textId="77777777" w:rsidR="00C46426" w:rsidRPr="00C46426" w:rsidRDefault="00C46426" w:rsidP="00C46426">
            <w:pPr>
              <w:spacing w:line="245" w:lineRule="exact"/>
              <w:ind w:left="517" w:right="507"/>
              <w:jc w:val="center"/>
              <w:rPr>
                <w:rFonts w:ascii="Arial" w:eastAsia="Microsoft Sans Serif" w:hAnsi="Arial" w:cs="Arial"/>
                <w:sz w:val="20"/>
                <w:szCs w:val="20"/>
              </w:rPr>
            </w:pPr>
            <w:r w:rsidRPr="00C46426">
              <w:rPr>
                <w:rFonts w:ascii="Arial" w:eastAsia="Microsoft Sans Serif" w:hAnsi="Arial" w:cs="Arial"/>
                <w:sz w:val="20"/>
                <w:szCs w:val="20"/>
              </w:rPr>
              <w:t>3x</w:t>
            </w:r>
          </w:p>
          <w:p w14:paraId="12050170" w14:textId="77777777" w:rsidR="00C46426" w:rsidRPr="00C46426" w:rsidRDefault="00C46426" w:rsidP="00C46426">
            <w:pPr>
              <w:spacing w:before="41"/>
              <w:ind w:left="517" w:right="507"/>
              <w:jc w:val="center"/>
              <w:rPr>
                <w:rFonts w:ascii="Arial" w:eastAsia="Microsoft Sans Serif" w:hAnsi="Arial" w:cs="Arial"/>
                <w:sz w:val="20"/>
                <w:szCs w:val="20"/>
              </w:rPr>
            </w:pPr>
            <w:r w:rsidRPr="00C46426">
              <w:rPr>
                <w:rFonts w:ascii="Arial" w:eastAsia="Microsoft Sans Serif" w:hAnsi="Arial" w:cs="Arial"/>
                <w:sz w:val="20"/>
                <w:szCs w:val="20"/>
              </w:rPr>
              <w:t>3x</w:t>
            </w:r>
          </w:p>
        </w:tc>
      </w:tr>
      <w:tr w:rsidR="00C46426" w:rsidRPr="00C46426" w14:paraId="416A339D" w14:textId="77777777" w:rsidTr="00365AAB">
        <w:trPr>
          <w:trHeight w:val="290"/>
        </w:trPr>
        <w:tc>
          <w:tcPr>
            <w:tcW w:w="7708" w:type="dxa"/>
          </w:tcPr>
          <w:p w14:paraId="6F14ECD0" w14:textId="77777777" w:rsidR="00C46426" w:rsidRPr="00C46426" w:rsidRDefault="00C46426" w:rsidP="00C46426">
            <w:pPr>
              <w:spacing w:line="245" w:lineRule="exact"/>
              <w:ind w:left="468"/>
              <w:rPr>
                <w:rFonts w:ascii="Arial" w:eastAsia="Microsoft Sans Serif" w:hAnsi="Arial" w:cs="Arial"/>
                <w:sz w:val="20"/>
                <w:szCs w:val="20"/>
              </w:rPr>
            </w:pPr>
            <w:r w:rsidRPr="00C46426">
              <w:rPr>
                <w:rFonts w:ascii="Arial" w:eastAsia="Microsoft Sans Serif" w:hAnsi="Arial" w:cs="Arial"/>
                <w:spacing w:val="-1"/>
                <w:sz w:val="20"/>
                <w:szCs w:val="20"/>
              </w:rPr>
              <w:t>13.</w:t>
            </w:r>
            <w:r w:rsidRPr="00C46426">
              <w:rPr>
                <w:rFonts w:ascii="Arial" w:eastAsia="Microsoft Sans Serif" w:hAnsi="Arial" w:cs="Arial"/>
                <w:spacing w:val="-16"/>
                <w:sz w:val="20"/>
                <w:szCs w:val="20"/>
              </w:rPr>
              <w:t xml:space="preserve"> </w:t>
            </w:r>
            <w:proofErr w:type="spellStart"/>
            <w:r w:rsidRPr="00C46426">
              <w:rPr>
                <w:rFonts w:ascii="Arial" w:eastAsia="Microsoft Sans Serif" w:hAnsi="Arial" w:cs="Arial"/>
                <w:spacing w:val="-1"/>
                <w:sz w:val="20"/>
                <w:szCs w:val="20"/>
              </w:rPr>
              <w:t>odstranjevanje</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tujka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iz</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očesa</w:t>
            </w:r>
            <w:proofErr w:type="spellEnd"/>
          </w:p>
        </w:tc>
        <w:tc>
          <w:tcPr>
            <w:tcW w:w="1307" w:type="dxa"/>
          </w:tcPr>
          <w:p w14:paraId="10CDC779" w14:textId="77777777" w:rsidR="00C46426" w:rsidRPr="00C46426" w:rsidRDefault="00C46426" w:rsidP="00C46426">
            <w:pPr>
              <w:spacing w:line="245" w:lineRule="exact"/>
              <w:ind w:left="537"/>
              <w:rPr>
                <w:rFonts w:ascii="Arial" w:eastAsia="Microsoft Sans Serif" w:hAnsi="Arial" w:cs="Arial"/>
                <w:sz w:val="20"/>
                <w:szCs w:val="20"/>
              </w:rPr>
            </w:pPr>
            <w:r w:rsidRPr="00C46426">
              <w:rPr>
                <w:rFonts w:ascii="Arial" w:eastAsia="Microsoft Sans Serif" w:hAnsi="Arial" w:cs="Arial"/>
                <w:sz w:val="20"/>
                <w:szCs w:val="20"/>
              </w:rPr>
              <w:t>3x</w:t>
            </w:r>
          </w:p>
        </w:tc>
      </w:tr>
      <w:tr w:rsidR="00C46426" w:rsidRPr="00C46426" w14:paraId="4263C9AD" w14:textId="77777777" w:rsidTr="00365AAB">
        <w:trPr>
          <w:trHeight w:val="290"/>
        </w:trPr>
        <w:tc>
          <w:tcPr>
            <w:tcW w:w="7708" w:type="dxa"/>
          </w:tcPr>
          <w:p w14:paraId="224AF2E4" w14:textId="77777777" w:rsidR="00C46426" w:rsidRPr="00C46426" w:rsidRDefault="00C46426" w:rsidP="00C46426">
            <w:pPr>
              <w:spacing w:line="245" w:lineRule="exact"/>
              <w:ind w:left="468"/>
              <w:rPr>
                <w:rFonts w:ascii="Arial" w:eastAsia="Microsoft Sans Serif" w:hAnsi="Arial" w:cs="Arial"/>
                <w:sz w:val="20"/>
                <w:szCs w:val="20"/>
              </w:rPr>
            </w:pPr>
            <w:r w:rsidRPr="00C46426">
              <w:rPr>
                <w:rFonts w:ascii="Arial" w:eastAsia="Microsoft Sans Serif" w:hAnsi="Arial" w:cs="Arial"/>
                <w:spacing w:val="-1"/>
                <w:sz w:val="20"/>
                <w:szCs w:val="20"/>
              </w:rPr>
              <w:t>14.</w:t>
            </w:r>
            <w:r w:rsidRPr="00C46426">
              <w:rPr>
                <w:rFonts w:ascii="Arial" w:eastAsia="Microsoft Sans Serif" w:hAnsi="Arial" w:cs="Arial"/>
                <w:spacing w:val="-17"/>
                <w:sz w:val="20"/>
                <w:szCs w:val="20"/>
              </w:rPr>
              <w:t xml:space="preserve"> </w:t>
            </w:r>
            <w:proofErr w:type="spellStart"/>
            <w:r w:rsidRPr="00C46426">
              <w:rPr>
                <w:rFonts w:ascii="Arial" w:eastAsia="Microsoft Sans Serif" w:hAnsi="Arial" w:cs="Arial"/>
                <w:spacing w:val="-1"/>
                <w:sz w:val="20"/>
                <w:szCs w:val="20"/>
              </w:rPr>
              <w:t>zaustavljanje</w:t>
            </w:r>
            <w:proofErr w:type="spellEnd"/>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krvavitve</w:t>
            </w:r>
            <w:proofErr w:type="spellEnd"/>
            <w:r w:rsidRPr="00C46426">
              <w:rPr>
                <w:rFonts w:ascii="Arial" w:eastAsia="Microsoft Sans Serif" w:hAnsi="Arial" w:cs="Arial"/>
                <w:spacing w:val="2"/>
                <w:sz w:val="20"/>
                <w:szCs w:val="20"/>
              </w:rPr>
              <w:t xml:space="preserve"> </w:t>
            </w:r>
            <w:proofErr w:type="spellStart"/>
            <w:r w:rsidRPr="00C46426">
              <w:rPr>
                <w:rFonts w:ascii="Arial" w:eastAsia="Microsoft Sans Serif" w:hAnsi="Arial" w:cs="Arial"/>
                <w:sz w:val="20"/>
                <w:szCs w:val="20"/>
              </w:rPr>
              <w:t>iz</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nosu</w:t>
            </w:r>
            <w:proofErr w:type="spellEnd"/>
          </w:p>
        </w:tc>
        <w:tc>
          <w:tcPr>
            <w:tcW w:w="1307" w:type="dxa"/>
          </w:tcPr>
          <w:p w14:paraId="3054DB0A" w14:textId="77777777" w:rsidR="00C46426" w:rsidRPr="00C46426" w:rsidRDefault="00C46426" w:rsidP="00C46426">
            <w:pPr>
              <w:spacing w:line="245" w:lineRule="exact"/>
              <w:ind w:left="537"/>
              <w:rPr>
                <w:rFonts w:ascii="Arial" w:eastAsia="Microsoft Sans Serif" w:hAnsi="Arial" w:cs="Arial"/>
                <w:sz w:val="20"/>
                <w:szCs w:val="20"/>
              </w:rPr>
            </w:pPr>
            <w:r w:rsidRPr="00C46426">
              <w:rPr>
                <w:rFonts w:ascii="Arial" w:eastAsia="Microsoft Sans Serif" w:hAnsi="Arial" w:cs="Arial"/>
                <w:sz w:val="20"/>
                <w:szCs w:val="20"/>
              </w:rPr>
              <w:t>3x</w:t>
            </w:r>
          </w:p>
        </w:tc>
      </w:tr>
      <w:tr w:rsidR="00C46426" w:rsidRPr="00C46426" w14:paraId="5B49F678" w14:textId="77777777" w:rsidTr="00365AAB">
        <w:trPr>
          <w:trHeight w:val="873"/>
        </w:trPr>
        <w:tc>
          <w:tcPr>
            <w:tcW w:w="7708" w:type="dxa"/>
          </w:tcPr>
          <w:p w14:paraId="093CD0C9" w14:textId="77777777" w:rsidR="00C46426" w:rsidRPr="00C46426" w:rsidRDefault="00C46426" w:rsidP="00C46426">
            <w:pPr>
              <w:numPr>
                <w:ilvl w:val="0"/>
                <w:numId w:val="11"/>
              </w:numPr>
              <w:tabs>
                <w:tab w:val="left" w:pos="816"/>
              </w:tabs>
              <w:spacing w:line="248" w:lineRule="exact"/>
              <w:rPr>
                <w:rFonts w:ascii="Arial" w:eastAsia="Microsoft Sans Serif" w:hAnsi="Arial" w:cs="Arial"/>
                <w:sz w:val="20"/>
                <w:szCs w:val="20"/>
              </w:rPr>
            </w:pPr>
            <w:proofErr w:type="spellStart"/>
            <w:r w:rsidRPr="00C46426">
              <w:rPr>
                <w:rFonts w:ascii="Arial" w:eastAsia="Microsoft Sans Serif" w:hAnsi="Arial" w:cs="Arial"/>
                <w:sz w:val="20"/>
                <w:szCs w:val="20"/>
              </w:rPr>
              <w:t>interpretacija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izvida</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rentgenograma</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prsnih</w:t>
            </w:r>
            <w:proofErr w:type="spellEnd"/>
            <w:r w:rsidRPr="00C46426">
              <w:rPr>
                <w:rFonts w:ascii="Arial" w:eastAsia="Microsoft Sans Serif" w:hAnsi="Arial" w:cs="Arial"/>
                <w:spacing w:val="-3"/>
                <w:sz w:val="20"/>
                <w:szCs w:val="20"/>
              </w:rPr>
              <w:t xml:space="preserve"> </w:t>
            </w:r>
            <w:proofErr w:type="spellStart"/>
            <w:r w:rsidRPr="00C46426">
              <w:rPr>
                <w:rFonts w:ascii="Arial" w:eastAsia="Microsoft Sans Serif" w:hAnsi="Arial" w:cs="Arial"/>
                <w:sz w:val="20"/>
                <w:szCs w:val="20"/>
              </w:rPr>
              <w:t>organov</w:t>
            </w:r>
            <w:proofErr w:type="spellEnd"/>
          </w:p>
          <w:p w14:paraId="7D2267D0" w14:textId="77777777" w:rsidR="00C46426" w:rsidRPr="00C46426" w:rsidRDefault="00C46426" w:rsidP="00C46426">
            <w:pPr>
              <w:numPr>
                <w:ilvl w:val="0"/>
                <w:numId w:val="11"/>
              </w:numPr>
              <w:tabs>
                <w:tab w:val="left" w:pos="816"/>
              </w:tabs>
              <w:spacing w:before="41"/>
              <w:rPr>
                <w:rFonts w:ascii="Arial" w:eastAsia="Microsoft Sans Serif" w:hAnsi="Arial" w:cs="Arial"/>
                <w:sz w:val="20"/>
                <w:szCs w:val="20"/>
              </w:rPr>
            </w:pPr>
            <w:proofErr w:type="spellStart"/>
            <w:r w:rsidRPr="00C46426">
              <w:rPr>
                <w:rFonts w:ascii="Arial" w:eastAsia="Microsoft Sans Serif" w:hAnsi="Arial" w:cs="Arial"/>
                <w:sz w:val="20"/>
                <w:szCs w:val="20"/>
              </w:rPr>
              <w:t>interpretacija</w:t>
            </w:r>
            <w:proofErr w:type="spellEnd"/>
            <w:r w:rsidRPr="00C46426">
              <w:rPr>
                <w:rFonts w:ascii="Arial" w:eastAsia="Microsoft Sans Serif" w:hAnsi="Arial" w:cs="Arial"/>
                <w:spacing w:val="-4"/>
                <w:sz w:val="20"/>
                <w:szCs w:val="20"/>
              </w:rPr>
              <w:t xml:space="preserve"> </w:t>
            </w:r>
            <w:proofErr w:type="spellStart"/>
            <w:r w:rsidRPr="00C46426">
              <w:rPr>
                <w:rFonts w:ascii="Arial" w:eastAsia="Microsoft Sans Serif" w:hAnsi="Arial" w:cs="Arial"/>
                <w:sz w:val="20"/>
                <w:szCs w:val="20"/>
              </w:rPr>
              <w:t>izvida</w:t>
            </w:r>
            <w:proofErr w:type="spellEnd"/>
            <w:r w:rsidRPr="00C46426">
              <w:rPr>
                <w:rFonts w:ascii="Arial" w:eastAsia="Microsoft Sans Serif" w:hAnsi="Arial" w:cs="Arial"/>
                <w:sz w:val="20"/>
                <w:szCs w:val="20"/>
              </w:rPr>
              <w:t xml:space="preserve"> </w:t>
            </w:r>
            <w:proofErr w:type="spellStart"/>
            <w:r w:rsidRPr="00C46426">
              <w:rPr>
                <w:rFonts w:ascii="Arial" w:eastAsia="Microsoft Sans Serif" w:hAnsi="Arial" w:cs="Arial"/>
                <w:sz w:val="20"/>
                <w:szCs w:val="20"/>
              </w:rPr>
              <w:t>rentgenograma</w:t>
            </w:r>
            <w:proofErr w:type="spellEnd"/>
            <w:r w:rsidRPr="00C46426">
              <w:rPr>
                <w:rFonts w:ascii="Arial" w:eastAsia="Microsoft Sans Serif" w:hAnsi="Arial" w:cs="Arial"/>
                <w:spacing w:val="-4"/>
                <w:sz w:val="20"/>
                <w:szCs w:val="20"/>
              </w:rPr>
              <w:t xml:space="preserve"> </w:t>
            </w:r>
            <w:proofErr w:type="spellStart"/>
            <w:r w:rsidRPr="00C46426">
              <w:rPr>
                <w:rFonts w:ascii="Arial" w:eastAsia="Microsoft Sans Serif" w:hAnsi="Arial" w:cs="Arial"/>
                <w:sz w:val="20"/>
                <w:szCs w:val="20"/>
              </w:rPr>
              <w:t>trebuha</w:t>
            </w:r>
            <w:proofErr w:type="spellEnd"/>
          </w:p>
          <w:p w14:paraId="2BF58AA1" w14:textId="77777777" w:rsidR="00C46426" w:rsidRPr="00C46426" w:rsidRDefault="00C46426" w:rsidP="00C46426">
            <w:pPr>
              <w:numPr>
                <w:ilvl w:val="0"/>
                <w:numId w:val="11"/>
              </w:numPr>
              <w:tabs>
                <w:tab w:val="left" w:pos="816"/>
              </w:tabs>
              <w:spacing w:before="41"/>
              <w:rPr>
                <w:rFonts w:ascii="Arial" w:eastAsia="Microsoft Sans Serif" w:hAnsi="Arial" w:cs="Arial"/>
                <w:sz w:val="20"/>
                <w:szCs w:val="20"/>
                <w:lang w:val="it-IT"/>
              </w:rPr>
            </w:pPr>
            <w:proofErr w:type="spellStart"/>
            <w:r w:rsidRPr="00C46426">
              <w:rPr>
                <w:rFonts w:ascii="Arial" w:eastAsia="Microsoft Sans Serif" w:hAnsi="Arial" w:cs="Arial"/>
                <w:sz w:val="20"/>
                <w:szCs w:val="20"/>
                <w:lang w:val="it-IT"/>
              </w:rPr>
              <w:t>obposteljni</w:t>
            </w:r>
            <w:proofErr w:type="spellEnd"/>
            <w:r w:rsidRPr="00C46426">
              <w:rPr>
                <w:rFonts w:ascii="Arial" w:eastAsia="Microsoft Sans Serif" w:hAnsi="Arial" w:cs="Arial"/>
                <w:spacing w:val="-4"/>
                <w:sz w:val="20"/>
                <w:szCs w:val="20"/>
                <w:lang w:val="it-IT"/>
              </w:rPr>
              <w:t xml:space="preserve"> </w:t>
            </w:r>
            <w:proofErr w:type="spellStart"/>
            <w:r w:rsidRPr="00C46426">
              <w:rPr>
                <w:rFonts w:ascii="Arial" w:eastAsia="Microsoft Sans Serif" w:hAnsi="Arial" w:cs="Arial"/>
                <w:sz w:val="20"/>
                <w:szCs w:val="20"/>
                <w:lang w:val="it-IT"/>
              </w:rPr>
              <w:t>ultrazvočni</w:t>
            </w:r>
            <w:proofErr w:type="spellEnd"/>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pregled</w:t>
            </w:r>
            <w:proofErr w:type="spellEnd"/>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po</w:t>
            </w:r>
            <w:proofErr w:type="spellEnd"/>
            <w:r w:rsidRPr="00C46426">
              <w:rPr>
                <w:rFonts w:ascii="Arial" w:eastAsia="Microsoft Sans Serif" w:hAnsi="Arial" w:cs="Arial"/>
                <w:spacing w:val="-5"/>
                <w:sz w:val="20"/>
                <w:szCs w:val="20"/>
                <w:lang w:val="it-IT"/>
              </w:rPr>
              <w:t xml:space="preserve"> </w:t>
            </w:r>
            <w:proofErr w:type="spellStart"/>
            <w:r w:rsidRPr="00C46426">
              <w:rPr>
                <w:rFonts w:ascii="Arial" w:eastAsia="Microsoft Sans Serif" w:hAnsi="Arial" w:cs="Arial"/>
                <w:sz w:val="20"/>
                <w:szCs w:val="20"/>
                <w:lang w:val="it-IT"/>
              </w:rPr>
              <w:t>protokolu</w:t>
            </w:r>
            <w:proofErr w:type="spellEnd"/>
            <w:r w:rsidRPr="00C46426">
              <w:rPr>
                <w:rFonts w:ascii="Arial" w:eastAsia="Microsoft Sans Serif" w:hAnsi="Arial" w:cs="Arial"/>
                <w:spacing w:val="-3"/>
                <w:sz w:val="20"/>
                <w:szCs w:val="20"/>
                <w:lang w:val="it-IT"/>
              </w:rPr>
              <w:t xml:space="preserve"> </w:t>
            </w:r>
            <w:r w:rsidRPr="00C46426">
              <w:rPr>
                <w:rFonts w:ascii="Arial" w:eastAsia="Microsoft Sans Serif" w:hAnsi="Arial" w:cs="Arial"/>
                <w:sz w:val="20"/>
                <w:szCs w:val="20"/>
                <w:lang w:val="it-IT"/>
              </w:rPr>
              <w:t>RUSH</w:t>
            </w:r>
            <w:r w:rsidRPr="00C46426">
              <w:rPr>
                <w:rFonts w:ascii="Arial" w:eastAsia="Microsoft Sans Serif" w:hAnsi="Arial" w:cs="Arial"/>
                <w:spacing w:val="-4"/>
                <w:sz w:val="20"/>
                <w:szCs w:val="20"/>
                <w:lang w:val="it-IT"/>
              </w:rPr>
              <w:t xml:space="preserve"> </w:t>
            </w:r>
            <w:r w:rsidRPr="00C46426">
              <w:rPr>
                <w:rFonts w:ascii="Arial" w:eastAsia="Microsoft Sans Serif" w:hAnsi="Arial" w:cs="Arial"/>
                <w:sz w:val="20"/>
                <w:szCs w:val="20"/>
                <w:lang w:val="it-IT"/>
              </w:rPr>
              <w:t>(</w:t>
            </w:r>
            <w:proofErr w:type="spellStart"/>
            <w:r w:rsidRPr="00C46426">
              <w:rPr>
                <w:rFonts w:ascii="Arial" w:eastAsia="Microsoft Sans Serif" w:hAnsi="Arial" w:cs="Arial"/>
                <w:sz w:val="20"/>
                <w:szCs w:val="20"/>
                <w:lang w:val="it-IT"/>
              </w:rPr>
              <w:t>lahko</w:t>
            </w:r>
            <w:proofErr w:type="spellEnd"/>
            <w:r w:rsidRPr="00C46426">
              <w:rPr>
                <w:rFonts w:ascii="Arial" w:eastAsia="Microsoft Sans Serif" w:hAnsi="Arial" w:cs="Arial"/>
                <w:spacing w:val="-3"/>
                <w:sz w:val="20"/>
                <w:szCs w:val="20"/>
                <w:lang w:val="it-IT"/>
              </w:rPr>
              <w:t xml:space="preserve"> </w:t>
            </w:r>
            <w:proofErr w:type="spellStart"/>
            <w:r w:rsidRPr="00C46426">
              <w:rPr>
                <w:rFonts w:ascii="Arial" w:eastAsia="Microsoft Sans Serif" w:hAnsi="Arial" w:cs="Arial"/>
                <w:sz w:val="20"/>
                <w:szCs w:val="20"/>
                <w:lang w:val="it-IT"/>
              </w:rPr>
              <w:t>opisno</w:t>
            </w:r>
            <w:proofErr w:type="spellEnd"/>
            <w:r w:rsidRPr="00C46426">
              <w:rPr>
                <w:rFonts w:ascii="Arial" w:eastAsia="Microsoft Sans Serif" w:hAnsi="Arial" w:cs="Arial"/>
                <w:sz w:val="20"/>
                <w:szCs w:val="20"/>
                <w:lang w:val="it-IT"/>
              </w:rPr>
              <w:t>)</w:t>
            </w:r>
          </w:p>
        </w:tc>
        <w:tc>
          <w:tcPr>
            <w:tcW w:w="1307" w:type="dxa"/>
          </w:tcPr>
          <w:p w14:paraId="05D403E8" w14:textId="77777777" w:rsidR="00C46426" w:rsidRPr="00C46426" w:rsidRDefault="00C46426" w:rsidP="00C46426">
            <w:pPr>
              <w:spacing w:line="280" w:lineRule="auto"/>
              <w:ind w:left="517" w:right="505"/>
              <w:jc w:val="center"/>
              <w:rPr>
                <w:rFonts w:ascii="Arial" w:eastAsia="Microsoft Sans Serif" w:hAnsi="Arial" w:cs="Arial"/>
                <w:sz w:val="20"/>
                <w:szCs w:val="20"/>
              </w:rPr>
            </w:pPr>
            <w:r w:rsidRPr="00C46426">
              <w:rPr>
                <w:rFonts w:ascii="Arial" w:eastAsia="Microsoft Sans Serif" w:hAnsi="Arial" w:cs="Arial"/>
                <w:sz w:val="20"/>
                <w:szCs w:val="20"/>
              </w:rPr>
              <w:t>5x</w:t>
            </w:r>
            <w:r w:rsidRPr="00C46426">
              <w:rPr>
                <w:rFonts w:ascii="Arial" w:eastAsia="Microsoft Sans Serif" w:hAnsi="Arial" w:cs="Arial"/>
                <w:spacing w:val="-57"/>
                <w:sz w:val="20"/>
                <w:szCs w:val="20"/>
              </w:rPr>
              <w:t xml:space="preserve"> </w:t>
            </w:r>
            <w:proofErr w:type="spellStart"/>
            <w:r w:rsidRPr="00C46426">
              <w:rPr>
                <w:rFonts w:ascii="Arial" w:eastAsia="Microsoft Sans Serif" w:hAnsi="Arial" w:cs="Arial"/>
                <w:sz w:val="20"/>
                <w:szCs w:val="20"/>
              </w:rPr>
              <w:t>5x</w:t>
            </w:r>
            <w:proofErr w:type="spellEnd"/>
          </w:p>
          <w:p w14:paraId="31A67E59" w14:textId="77777777" w:rsidR="00C46426" w:rsidRPr="00C46426" w:rsidRDefault="00C46426" w:rsidP="00C46426">
            <w:pPr>
              <w:spacing w:line="247" w:lineRule="exact"/>
              <w:ind w:left="517" w:right="507"/>
              <w:jc w:val="center"/>
              <w:rPr>
                <w:rFonts w:ascii="Arial" w:eastAsia="Microsoft Sans Serif" w:hAnsi="Arial" w:cs="Arial"/>
                <w:sz w:val="20"/>
                <w:szCs w:val="20"/>
              </w:rPr>
            </w:pPr>
            <w:r w:rsidRPr="00C46426">
              <w:rPr>
                <w:rFonts w:ascii="Arial" w:eastAsia="Microsoft Sans Serif" w:hAnsi="Arial" w:cs="Arial"/>
                <w:sz w:val="20"/>
                <w:szCs w:val="20"/>
              </w:rPr>
              <w:t>5x</w:t>
            </w:r>
          </w:p>
        </w:tc>
      </w:tr>
    </w:tbl>
    <w:p w14:paraId="3F814724" w14:textId="77777777" w:rsidR="00C46426" w:rsidRPr="00C46426" w:rsidRDefault="00C46426" w:rsidP="00C46426">
      <w:pPr>
        <w:widowControl w:val="0"/>
        <w:autoSpaceDE w:val="0"/>
        <w:autoSpaceDN w:val="0"/>
        <w:spacing w:before="5" w:after="0" w:line="240" w:lineRule="auto"/>
        <w:rPr>
          <w:rFonts w:ascii="Arial" w:eastAsia="Microsoft Sans Serif" w:hAnsi="Arial" w:cs="Arial"/>
          <w:b/>
          <w:sz w:val="20"/>
          <w:szCs w:val="20"/>
        </w:rPr>
      </w:pPr>
    </w:p>
    <w:p w14:paraId="5D92F8FB" w14:textId="77777777" w:rsidR="00C46426" w:rsidRPr="00C46426" w:rsidRDefault="00C46426" w:rsidP="00C46426">
      <w:pPr>
        <w:widowControl w:val="0"/>
        <w:numPr>
          <w:ilvl w:val="0"/>
          <w:numId w:val="16"/>
        </w:numPr>
        <w:tabs>
          <w:tab w:val="left" w:pos="462"/>
        </w:tabs>
        <w:autoSpaceDE w:val="0"/>
        <w:autoSpaceDN w:val="0"/>
        <w:spacing w:before="94" w:after="0" w:line="240" w:lineRule="auto"/>
        <w:ind w:left="461" w:hanging="246"/>
        <w:rPr>
          <w:rFonts w:ascii="Arial" w:hAnsi="Arial" w:cs="Arial"/>
          <w:b/>
          <w:sz w:val="20"/>
          <w:szCs w:val="20"/>
        </w:rPr>
      </w:pPr>
      <w:proofErr w:type="spellStart"/>
      <w:r w:rsidRPr="00C46426">
        <w:rPr>
          <w:rFonts w:ascii="Arial" w:hAnsi="Arial" w:cs="Arial"/>
          <w:b/>
          <w:sz w:val="20"/>
          <w:szCs w:val="20"/>
          <w:u w:val="thick"/>
        </w:rPr>
        <w:t>Medikolegalno</w:t>
      </w:r>
      <w:proofErr w:type="spellEnd"/>
      <w:r w:rsidRPr="00C46426">
        <w:rPr>
          <w:rFonts w:ascii="Arial" w:hAnsi="Arial" w:cs="Arial"/>
          <w:b/>
          <w:spacing w:val="-5"/>
          <w:sz w:val="20"/>
          <w:szCs w:val="20"/>
          <w:u w:val="thick"/>
        </w:rPr>
        <w:t xml:space="preserve"> </w:t>
      </w:r>
      <w:r w:rsidRPr="00C46426">
        <w:rPr>
          <w:rFonts w:ascii="Arial" w:hAnsi="Arial" w:cs="Arial"/>
          <w:b/>
          <w:sz w:val="20"/>
          <w:szCs w:val="20"/>
          <w:u w:val="thick"/>
        </w:rPr>
        <w:t>področje</w:t>
      </w:r>
      <w:r w:rsidRPr="00C46426">
        <w:rPr>
          <w:rFonts w:ascii="Arial" w:hAnsi="Arial" w:cs="Arial"/>
          <w:b/>
          <w:spacing w:val="-3"/>
          <w:sz w:val="20"/>
          <w:szCs w:val="20"/>
          <w:u w:val="thick"/>
        </w:rPr>
        <w:t xml:space="preserve"> </w:t>
      </w:r>
      <w:r w:rsidRPr="00C46426">
        <w:rPr>
          <w:rFonts w:ascii="Arial" w:hAnsi="Arial" w:cs="Arial"/>
          <w:b/>
          <w:sz w:val="20"/>
          <w:szCs w:val="20"/>
          <w:u w:val="thick"/>
        </w:rPr>
        <w:t>in</w:t>
      </w:r>
      <w:r w:rsidRPr="00C46426">
        <w:rPr>
          <w:rFonts w:ascii="Arial" w:hAnsi="Arial" w:cs="Arial"/>
          <w:b/>
          <w:spacing w:val="-3"/>
          <w:sz w:val="20"/>
          <w:szCs w:val="20"/>
          <w:u w:val="thick"/>
        </w:rPr>
        <w:t xml:space="preserve"> </w:t>
      </w:r>
      <w:r w:rsidRPr="00C46426">
        <w:rPr>
          <w:rFonts w:ascii="Arial" w:hAnsi="Arial" w:cs="Arial"/>
          <w:b/>
          <w:sz w:val="20"/>
          <w:szCs w:val="20"/>
          <w:u w:val="thick"/>
        </w:rPr>
        <w:t>zakonodaja</w:t>
      </w:r>
      <w:r w:rsidRPr="00C46426">
        <w:rPr>
          <w:rFonts w:ascii="Arial" w:hAnsi="Arial" w:cs="Arial"/>
          <w:b/>
          <w:spacing w:val="-3"/>
          <w:sz w:val="20"/>
          <w:szCs w:val="20"/>
          <w:u w:val="thick"/>
        </w:rPr>
        <w:t xml:space="preserve"> </w:t>
      </w:r>
      <w:r w:rsidRPr="00C46426">
        <w:rPr>
          <w:rFonts w:ascii="Arial" w:hAnsi="Arial" w:cs="Arial"/>
          <w:b/>
          <w:sz w:val="20"/>
          <w:szCs w:val="20"/>
          <w:u w:val="thick"/>
        </w:rPr>
        <w:t>s</w:t>
      </w:r>
      <w:r w:rsidRPr="00C46426">
        <w:rPr>
          <w:rFonts w:ascii="Arial" w:hAnsi="Arial" w:cs="Arial"/>
          <w:b/>
          <w:spacing w:val="-5"/>
          <w:sz w:val="20"/>
          <w:szCs w:val="20"/>
          <w:u w:val="thick"/>
        </w:rPr>
        <w:t xml:space="preserve"> </w:t>
      </w:r>
      <w:r w:rsidRPr="00C46426">
        <w:rPr>
          <w:rFonts w:ascii="Arial" w:hAnsi="Arial" w:cs="Arial"/>
          <w:b/>
          <w:sz w:val="20"/>
          <w:szCs w:val="20"/>
          <w:u w:val="thick"/>
        </w:rPr>
        <w:t>področja</w:t>
      </w:r>
      <w:r w:rsidRPr="00C46426">
        <w:rPr>
          <w:rFonts w:ascii="Arial" w:hAnsi="Arial" w:cs="Arial"/>
          <w:b/>
          <w:spacing w:val="-3"/>
          <w:sz w:val="20"/>
          <w:szCs w:val="20"/>
          <w:u w:val="thick"/>
        </w:rPr>
        <w:t xml:space="preserve"> </w:t>
      </w:r>
      <w:r w:rsidRPr="00C46426">
        <w:rPr>
          <w:rFonts w:ascii="Arial" w:hAnsi="Arial" w:cs="Arial"/>
          <w:b/>
          <w:sz w:val="20"/>
          <w:szCs w:val="20"/>
          <w:u w:val="thick"/>
        </w:rPr>
        <w:t>zdravstva</w:t>
      </w:r>
    </w:p>
    <w:p w14:paraId="6A66AB45" w14:textId="77777777" w:rsidR="00C46426" w:rsidRPr="00C46426" w:rsidRDefault="00C46426" w:rsidP="00C46426">
      <w:pPr>
        <w:widowControl w:val="0"/>
        <w:autoSpaceDE w:val="0"/>
        <w:autoSpaceDN w:val="0"/>
        <w:spacing w:before="6" w:after="0" w:line="240" w:lineRule="auto"/>
        <w:rPr>
          <w:rFonts w:ascii="Arial" w:eastAsia="Microsoft Sans Serif" w:hAnsi="Arial" w:cs="Arial"/>
          <w:b/>
          <w:sz w:val="20"/>
          <w:szCs w:val="20"/>
        </w:rPr>
      </w:pPr>
    </w:p>
    <w:p w14:paraId="7FC55A18" w14:textId="77777777" w:rsidR="00C46426" w:rsidRPr="00C46426" w:rsidRDefault="00C46426" w:rsidP="00C46426">
      <w:pPr>
        <w:widowControl w:val="0"/>
        <w:autoSpaceDE w:val="0"/>
        <w:autoSpaceDN w:val="0"/>
        <w:spacing w:after="0" w:line="280" w:lineRule="auto"/>
        <w:ind w:left="216"/>
        <w:rPr>
          <w:rFonts w:ascii="Arial" w:eastAsia="Microsoft Sans Serif" w:hAnsi="Arial" w:cs="Arial"/>
          <w:spacing w:val="-55"/>
          <w:sz w:val="20"/>
          <w:szCs w:val="20"/>
        </w:rPr>
      </w:pPr>
      <w:r w:rsidRPr="00C46426">
        <w:rPr>
          <w:rFonts w:ascii="Arial" w:eastAsia="Microsoft Sans Serif" w:hAnsi="Arial" w:cs="Arial"/>
          <w:sz w:val="20"/>
          <w:szCs w:val="20"/>
        </w:rPr>
        <w:t>Zdravnik</w:t>
      </w:r>
      <w:r w:rsidRPr="00C46426">
        <w:rPr>
          <w:rFonts w:ascii="Arial" w:eastAsia="Microsoft Sans Serif" w:hAnsi="Arial" w:cs="Arial"/>
          <w:spacing w:val="53"/>
          <w:sz w:val="20"/>
          <w:szCs w:val="20"/>
        </w:rPr>
        <w:t xml:space="preserve"> </w:t>
      </w:r>
      <w:r w:rsidRPr="00C46426">
        <w:rPr>
          <w:rFonts w:ascii="Arial" w:eastAsia="Microsoft Sans Serif" w:hAnsi="Arial" w:cs="Arial"/>
          <w:sz w:val="20"/>
          <w:szCs w:val="20"/>
        </w:rPr>
        <w:t>sekundarij</w:t>
      </w:r>
      <w:r w:rsidRPr="00C46426">
        <w:rPr>
          <w:rFonts w:ascii="Arial" w:eastAsia="Microsoft Sans Serif" w:hAnsi="Arial" w:cs="Arial"/>
          <w:spacing w:val="51"/>
          <w:sz w:val="20"/>
          <w:szCs w:val="20"/>
        </w:rPr>
        <w:t xml:space="preserve"> </w:t>
      </w:r>
      <w:r w:rsidRPr="00C46426">
        <w:rPr>
          <w:rFonts w:ascii="Arial" w:eastAsia="Microsoft Sans Serif" w:hAnsi="Arial" w:cs="Arial"/>
          <w:sz w:val="20"/>
          <w:szCs w:val="20"/>
        </w:rPr>
        <w:t>pozna</w:t>
      </w:r>
      <w:r w:rsidRPr="00C46426">
        <w:rPr>
          <w:rFonts w:ascii="Arial" w:eastAsia="Microsoft Sans Serif" w:hAnsi="Arial" w:cs="Arial"/>
          <w:spacing w:val="51"/>
          <w:sz w:val="20"/>
          <w:szCs w:val="20"/>
        </w:rPr>
        <w:t xml:space="preserve"> </w:t>
      </w:r>
      <w:r w:rsidRPr="00C46426">
        <w:rPr>
          <w:rFonts w:ascii="Arial" w:eastAsia="Microsoft Sans Serif" w:hAnsi="Arial" w:cs="Arial"/>
          <w:sz w:val="20"/>
          <w:szCs w:val="20"/>
        </w:rPr>
        <w:t>temeljno</w:t>
      </w:r>
      <w:r w:rsidRPr="00C46426">
        <w:rPr>
          <w:rFonts w:ascii="Arial" w:eastAsia="Microsoft Sans Serif" w:hAnsi="Arial" w:cs="Arial"/>
          <w:spacing w:val="50"/>
          <w:sz w:val="20"/>
          <w:szCs w:val="20"/>
        </w:rPr>
        <w:t xml:space="preserve"> </w:t>
      </w:r>
      <w:r w:rsidRPr="00C46426">
        <w:rPr>
          <w:rFonts w:ascii="Arial" w:eastAsia="Microsoft Sans Serif" w:hAnsi="Arial" w:cs="Arial"/>
          <w:sz w:val="20"/>
          <w:szCs w:val="20"/>
        </w:rPr>
        <w:t>zakonodajo,</w:t>
      </w:r>
      <w:r w:rsidRPr="00C46426">
        <w:rPr>
          <w:rFonts w:ascii="Arial" w:eastAsia="Microsoft Sans Serif" w:hAnsi="Arial" w:cs="Arial"/>
          <w:spacing w:val="52"/>
          <w:sz w:val="20"/>
          <w:szCs w:val="20"/>
        </w:rPr>
        <w:t xml:space="preserve"> </w:t>
      </w:r>
      <w:r w:rsidRPr="00C46426">
        <w:rPr>
          <w:rFonts w:ascii="Arial" w:eastAsia="Microsoft Sans Serif" w:hAnsi="Arial" w:cs="Arial"/>
          <w:sz w:val="20"/>
          <w:szCs w:val="20"/>
        </w:rPr>
        <w:t>ki</w:t>
      </w:r>
      <w:r w:rsidRPr="00C46426">
        <w:rPr>
          <w:rFonts w:ascii="Arial" w:eastAsia="Microsoft Sans Serif" w:hAnsi="Arial" w:cs="Arial"/>
          <w:spacing w:val="51"/>
          <w:sz w:val="20"/>
          <w:szCs w:val="20"/>
        </w:rPr>
        <w:t xml:space="preserve"> </w:t>
      </w:r>
      <w:r w:rsidRPr="00C46426">
        <w:rPr>
          <w:rFonts w:ascii="Arial" w:eastAsia="Microsoft Sans Serif" w:hAnsi="Arial" w:cs="Arial"/>
          <w:sz w:val="20"/>
          <w:szCs w:val="20"/>
        </w:rPr>
        <w:t>ureja</w:t>
      </w:r>
      <w:r w:rsidRPr="00C46426">
        <w:rPr>
          <w:rFonts w:ascii="Arial" w:eastAsia="Microsoft Sans Serif" w:hAnsi="Arial" w:cs="Arial"/>
          <w:spacing w:val="50"/>
          <w:sz w:val="20"/>
          <w:szCs w:val="20"/>
        </w:rPr>
        <w:t xml:space="preserve"> </w:t>
      </w:r>
      <w:r w:rsidRPr="00C46426">
        <w:rPr>
          <w:rFonts w:ascii="Arial" w:eastAsia="Microsoft Sans Serif" w:hAnsi="Arial" w:cs="Arial"/>
          <w:sz w:val="20"/>
          <w:szCs w:val="20"/>
        </w:rPr>
        <w:t>področje</w:t>
      </w:r>
      <w:r w:rsidRPr="00C46426">
        <w:rPr>
          <w:rFonts w:ascii="Arial" w:eastAsia="Microsoft Sans Serif" w:hAnsi="Arial" w:cs="Arial"/>
          <w:spacing w:val="51"/>
          <w:sz w:val="20"/>
          <w:szCs w:val="20"/>
        </w:rPr>
        <w:t xml:space="preserve"> </w:t>
      </w:r>
      <w:r w:rsidRPr="00C46426">
        <w:rPr>
          <w:rFonts w:ascii="Arial" w:eastAsia="Microsoft Sans Serif" w:hAnsi="Arial" w:cs="Arial"/>
          <w:sz w:val="20"/>
          <w:szCs w:val="20"/>
        </w:rPr>
        <w:t>zdravstva</w:t>
      </w:r>
      <w:r w:rsidRPr="00C46426">
        <w:rPr>
          <w:rFonts w:ascii="Arial" w:eastAsia="Microsoft Sans Serif" w:hAnsi="Arial" w:cs="Arial"/>
          <w:spacing w:val="53"/>
          <w:sz w:val="20"/>
          <w:szCs w:val="20"/>
        </w:rPr>
        <w:t xml:space="preserve"> </w:t>
      </w:r>
      <w:r w:rsidRPr="00C46426">
        <w:rPr>
          <w:rFonts w:ascii="Arial" w:eastAsia="Microsoft Sans Serif" w:hAnsi="Arial" w:cs="Arial"/>
          <w:sz w:val="20"/>
          <w:szCs w:val="20"/>
        </w:rPr>
        <w:t>v</w:t>
      </w:r>
      <w:r w:rsidRPr="00C46426">
        <w:rPr>
          <w:rFonts w:ascii="Arial" w:eastAsia="Microsoft Sans Serif" w:hAnsi="Arial" w:cs="Arial"/>
          <w:spacing w:val="51"/>
          <w:sz w:val="20"/>
          <w:szCs w:val="20"/>
        </w:rPr>
        <w:t xml:space="preserve"> </w:t>
      </w:r>
      <w:r w:rsidRPr="00C46426">
        <w:rPr>
          <w:rFonts w:ascii="Arial" w:eastAsia="Microsoft Sans Serif" w:hAnsi="Arial" w:cs="Arial"/>
          <w:sz w:val="20"/>
          <w:szCs w:val="20"/>
        </w:rPr>
        <w:t xml:space="preserve">Republiki </w:t>
      </w:r>
      <w:r w:rsidRPr="00C46426">
        <w:rPr>
          <w:rFonts w:ascii="Arial" w:eastAsia="Microsoft Sans Serif" w:hAnsi="Arial" w:cs="Arial"/>
          <w:spacing w:val="-55"/>
          <w:sz w:val="20"/>
          <w:szCs w:val="20"/>
        </w:rPr>
        <w:t xml:space="preserve">        </w:t>
      </w:r>
      <w:r w:rsidRPr="00C46426">
        <w:rPr>
          <w:rFonts w:ascii="Arial" w:eastAsia="Microsoft Sans Serif" w:hAnsi="Arial" w:cs="Arial"/>
          <w:sz w:val="20"/>
          <w:szCs w:val="20"/>
        </w:rPr>
        <w:t>Sloveniji,</w:t>
      </w:r>
      <w:r w:rsidRPr="00C46426">
        <w:rPr>
          <w:rFonts w:ascii="Arial" w:eastAsia="Microsoft Sans Serif" w:hAnsi="Arial" w:cs="Arial"/>
          <w:spacing w:val="3"/>
          <w:sz w:val="20"/>
          <w:szCs w:val="20"/>
        </w:rPr>
        <w:t xml:space="preserve"> </w:t>
      </w:r>
      <w:r w:rsidRPr="00C46426">
        <w:rPr>
          <w:rFonts w:ascii="Arial" w:eastAsia="Microsoft Sans Serif" w:hAnsi="Arial" w:cs="Arial"/>
          <w:sz w:val="20"/>
          <w:szCs w:val="20"/>
        </w:rPr>
        <w:t>in</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pozna</w:t>
      </w:r>
      <w:r w:rsidRPr="00C46426">
        <w:rPr>
          <w:rFonts w:ascii="Arial" w:eastAsia="Microsoft Sans Serif" w:hAnsi="Arial" w:cs="Arial"/>
          <w:spacing w:val="2"/>
          <w:sz w:val="20"/>
          <w:szCs w:val="20"/>
        </w:rPr>
        <w:t xml:space="preserve"> </w:t>
      </w:r>
      <w:r w:rsidRPr="00C46426">
        <w:rPr>
          <w:rFonts w:ascii="Arial" w:eastAsia="Microsoft Sans Serif" w:hAnsi="Arial" w:cs="Arial"/>
          <w:sz w:val="20"/>
          <w:szCs w:val="20"/>
        </w:rPr>
        <w:t>osnove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državne</w:t>
      </w:r>
      <w:r w:rsidRPr="00C46426">
        <w:rPr>
          <w:rFonts w:ascii="Arial" w:eastAsia="Microsoft Sans Serif" w:hAnsi="Arial" w:cs="Arial"/>
          <w:spacing w:val="2"/>
          <w:sz w:val="20"/>
          <w:szCs w:val="20"/>
        </w:rPr>
        <w:t xml:space="preserve"> </w:t>
      </w:r>
      <w:r w:rsidRPr="00C46426">
        <w:rPr>
          <w:rFonts w:ascii="Arial" w:eastAsia="Microsoft Sans Serif" w:hAnsi="Arial" w:cs="Arial"/>
          <w:sz w:val="20"/>
          <w:szCs w:val="20"/>
        </w:rPr>
        <w:t>ureditve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Republike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Slovenije.</w:t>
      </w:r>
    </w:p>
    <w:p w14:paraId="511E375D" w14:textId="77777777" w:rsidR="00C46426" w:rsidRPr="00C46426" w:rsidRDefault="00C46426" w:rsidP="00C46426">
      <w:pPr>
        <w:widowControl w:val="0"/>
        <w:autoSpaceDE w:val="0"/>
        <w:autoSpaceDN w:val="0"/>
        <w:spacing w:after="0" w:line="240" w:lineRule="auto"/>
        <w:rPr>
          <w:rFonts w:ascii="Arial" w:eastAsia="Microsoft Sans Serif" w:hAnsi="Arial" w:cs="Arial"/>
          <w:sz w:val="20"/>
          <w:szCs w:val="20"/>
        </w:rPr>
      </w:pPr>
    </w:p>
    <w:p w14:paraId="0F3ED350" w14:textId="77777777" w:rsidR="00C46426" w:rsidRPr="00C46426" w:rsidRDefault="00C46426" w:rsidP="00C46426">
      <w:pPr>
        <w:widowControl w:val="0"/>
        <w:autoSpaceDE w:val="0"/>
        <w:autoSpaceDN w:val="0"/>
        <w:spacing w:after="0" w:line="240" w:lineRule="auto"/>
        <w:ind w:left="216"/>
        <w:rPr>
          <w:rFonts w:ascii="Arial" w:eastAsia="Microsoft Sans Serif" w:hAnsi="Arial" w:cs="Arial"/>
          <w:sz w:val="20"/>
          <w:szCs w:val="20"/>
        </w:rPr>
      </w:pPr>
      <w:r w:rsidRPr="00C46426">
        <w:rPr>
          <w:rFonts w:ascii="Arial" w:eastAsia="Microsoft Sans Serif" w:hAnsi="Arial" w:cs="Arial"/>
          <w:sz w:val="20"/>
          <w:szCs w:val="20"/>
        </w:rPr>
        <w:t>Vsebino</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podrobneje</w:t>
      </w:r>
      <w:r w:rsidRPr="00C46426">
        <w:rPr>
          <w:rFonts w:ascii="Arial" w:eastAsia="Microsoft Sans Serif" w:hAnsi="Arial" w:cs="Arial"/>
          <w:spacing w:val="-4"/>
          <w:sz w:val="20"/>
          <w:szCs w:val="20"/>
        </w:rPr>
        <w:t xml:space="preserve"> </w:t>
      </w:r>
      <w:r w:rsidRPr="00C46426">
        <w:rPr>
          <w:rFonts w:ascii="Arial" w:eastAsia="Microsoft Sans Serif" w:hAnsi="Arial" w:cs="Arial"/>
          <w:sz w:val="20"/>
          <w:szCs w:val="20"/>
        </w:rPr>
        <w:t>opredeli</w:t>
      </w:r>
      <w:r w:rsidRPr="00C46426">
        <w:rPr>
          <w:rFonts w:ascii="Arial" w:eastAsia="Microsoft Sans Serif" w:hAnsi="Arial" w:cs="Arial"/>
          <w:spacing w:val="-2"/>
          <w:sz w:val="20"/>
          <w:szCs w:val="20"/>
        </w:rPr>
        <w:t xml:space="preserve"> </w:t>
      </w:r>
      <w:r w:rsidRPr="00C46426">
        <w:rPr>
          <w:rFonts w:ascii="Arial" w:eastAsia="Microsoft Sans Serif" w:hAnsi="Arial" w:cs="Arial"/>
          <w:sz w:val="20"/>
          <w:szCs w:val="20"/>
        </w:rPr>
        <w:t>Zdravniška zbornica Slovenije.</w:t>
      </w:r>
    </w:p>
    <w:p w14:paraId="783D6672" w14:textId="77777777" w:rsidR="00C46426" w:rsidRPr="00C46426" w:rsidRDefault="00C46426" w:rsidP="00C46426">
      <w:pPr>
        <w:widowControl w:val="0"/>
        <w:autoSpaceDE w:val="0"/>
        <w:autoSpaceDN w:val="0"/>
        <w:spacing w:before="9" w:after="0" w:line="240" w:lineRule="auto"/>
        <w:rPr>
          <w:rFonts w:ascii="Arial" w:eastAsia="Microsoft Sans Serif" w:hAnsi="Arial" w:cs="Arial"/>
          <w:sz w:val="20"/>
          <w:szCs w:val="20"/>
        </w:rPr>
      </w:pPr>
    </w:p>
    <w:p w14:paraId="66902111" w14:textId="77777777" w:rsidR="00C46426" w:rsidRPr="00C46426" w:rsidRDefault="00C46426" w:rsidP="00C46426">
      <w:pPr>
        <w:widowControl w:val="0"/>
        <w:numPr>
          <w:ilvl w:val="0"/>
          <w:numId w:val="16"/>
        </w:numPr>
        <w:tabs>
          <w:tab w:val="left" w:pos="464"/>
        </w:tabs>
        <w:autoSpaceDE w:val="0"/>
        <w:autoSpaceDN w:val="0"/>
        <w:spacing w:after="0" w:line="240" w:lineRule="auto"/>
        <w:ind w:left="815" w:hanging="248"/>
        <w:outlineLvl w:val="0"/>
        <w:rPr>
          <w:rFonts w:ascii="Arial" w:eastAsia="Arial" w:hAnsi="Arial" w:cs="Arial"/>
          <w:b/>
          <w:bCs/>
          <w:sz w:val="20"/>
          <w:szCs w:val="20"/>
        </w:rPr>
      </w:pPr>
      <w:r w:rsidRPr="00C46426">
        <w:rPr>
          <w:rFonts w:ascii="Arial" w:eastAsia="Arial" w:hAnsi="Arial" w:cs="Arial"/>
          <w:b/>
          <w:bCs/>
          <w:sz w:val="20"/>
          <w:szCs w:val="20"/>
          <w:u w:val="thick"/>
        </w:rPr>
        <w:t>Literatura</w:t>
      </w:r>
    </w:p>
    <w:p w14:paraId="42517A8B" w14:textId="77777777" w:rsidR="00C46426" w:rsidRPr="00C46426" w:rsidRDefault="00C46426" w:rsidP="00C46426">
      <w:pPr>
        <w:widowControl w:val="0"/>
        <w:autoSpaceDE w:val="0"/>
        <w:autoSpaceDN w:val="0"/>
        <w:spacing w:before="9" w:after="0" w:line="240" w:lineRule="auto"/>
        <w:rPr>
          <w:rFonts w:ascii="Arial" w:eastAsia="Microsoft Sans Serif" w:hAnsi="Arial" w:cs="Arial"/>
          <w:b/>
          <w:sz w:val="20"/>
          <w:szCs w:val="20"/>
        </w:rPr>
      </w:pPr>
    </w:p>
    <w:p w14:paraId="4AD6F984" w14:textId="77777777" w:rsidR="00C46426" w:rsidRPr="00C46426" w:rsidRDefault="00C46426" w:rsidP="00C46426">
      <w:pPr>
        <w:widowControl w:val="0"/>
        <w:autoSpaceDE w:val="0"/>
        <w:autoSpaceDN w:val="0"/>
        <w:spacing w:before="97" w:after="0" w:line="280" w:lineRule="auto"/>
        <w:ind w:left="216" w:right="121"/>
        <w:jc w:val="both"/>
        <w:rPr>
          <w:rFonts w:ascii="Arial" w:eastAsia="Microsoft Sans Serif" w:hAnsi="Arial" w:cs="Arial"/>
          <w:sz w:val="20"/>
          <w:szCs w:val="20"/>
        </w:rPr>
      </w:pPr>
      <w:r w:rsidRPr="00C46426">
        <w:rPr>
          <w:rFonts w:ascii="Arial" w:eastAsia="Microsoft Sans Serif" w:hAnsi="Arial" w:cs="Arial"/>
          <w:sz w:val="20"/>
          <w:szCs w:val="20"/>
        </w:rPr>
        <w:t xml:space="preserve">Temeljno literaturo programa pripravništva za poklic zdravnik predstavljajo veljavne smernice </w:t>
      </w:r>
      <w:r w:rsidRPr="00C46426">
        <w:rPr>
          <w:rFonts w:ascii="Arial" w:eastAsia="Microsoft Sans Serif" w:hAnsi="Arial" w:cs="Arial"/>
          <w:spacing w:val="-56"/>
          <w:sz w:val="20"/>
          <w:szCs w:val="20"/>
        </w:rPr>
        <w:t xml:space="preserve"> </w:t>
      </w:r>
      <w:r w:rsidRPr="00C46426">
        <w:rPr>
          <w:rFonts w:ascii="Arial" w:eastAsia="Microsoft Sans Serif" w:hAnsi="Arial" w:cs="Arial"/>
          <w:sz w:val="20"/>
          <w:szCs w:val="20"/>
        </w:rPr>
        <w:t>za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oživljanje</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Evropskega</w:t>
      </w:r>
      <w:r w:rsidRPr="00C46426">
        <w:rPr>
          <w:rFonts w:ascii="Arial" w:eastAsia="Microsoft Sans Serif" w:hAnsi="Arial" w:cs="Arial"/>
          <w:spacing w:val="1"/>
          <w:sz w:val="20"/>
          <w:szCs w:val="20"/>
        </w:rPr>
        <w:t xml:space="preserve"> </w:t>
      </w:r>
      <w:proofErr w:type="spellStart"/>
      <w:r w:rsidRPr="00C46426">
        <w:rPr>
          <w:rFonts w:ascii="Arial" w:eastAsia="Microsoft Sans Serif" w:hAnsi="Arial" w:cs="Arial"/>
          <w:sz w:val="20"/>
          <w:szCs w:val="20"/>
        </w:rPr>
        <w:t>reanimacijskega</w:t>
      </w:r>
      <w:proofErr w:type="spellEnd"/>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sveta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in</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Kompendij</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pripravništva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za</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poklic</w:t>
      </w:r>
      <w:r w:rsidRPr="00C46426">
        <w:rPr>
          <w:rFonts w:ascii="Arial" w:eastAsia="Microsoft Sans Serif" w:hAnsi="Arial" w:cs="Arial"/>
          <w:spacing w:val="1"/>
          <w:sz w:val="20"/>
          <w:szCs w:val="20"/>
        </w:rPr>
        <w:t xml:space="preserve"> </w:t>
      </w:r>
      <w:r w:rsidRPr="00C46426">
        <w:rPr>
          <w:rFonts w:ascii="Arial" w:eastAsia="Microsoft Sans Serif" w:hAnsi="Arial" w:cs="Arial"/>
          <w:sz w:val="20"/>
          <w:szCs w:val="20"/>
        </w:rPr>
        <w:t>zdravnik v zadnji izdaji.</w:t>
      </w:r>
    </w:p>
    <w:p w14:paraId="342F20AF" w14:textId="77777777" w:rsidR="00C46426" w:rsidRPr="00C46426" w:rsidRDefault="00C46426" w:rsidP="00C46426">
      <w:pPr>
        <w:widowControl w:val="0"/>
        <w:autoSpaceDE w:val="0"/>
        <w:autoSpaceDN w:val="0"/>
        <w:spacing w:before="5" w:after="0" w:line="240" w:lineRule="auto"/>
        <w:rPr>
          <w:rFonts w:ascii="Arial" w:eastAsia="Microsoft Sans Serif" w:hAnsi="Arial" w:cs="Arial"/>
          <w:sz w:val="20"/>
          <w:szCs w:val="20"/>
        </w:rPr>
      </w:pPr>
    </w:p>
    <w:p w14:paraId="0F05AA5A" w14:textId="77777777" w:rsidR="00C46426" w:rsidRPr="00C46426" w:rsidRDefault="00C46426" w:rsidP="00C46426">
      <w:pPr>
        <w:widowControl w:val="0"/>
        <w:autoSpaceDE w:val="0"/>
        <w:autoSpaceDN w:val="0"/>
        <w:spacing w:after="0" w:line="240" w:lineRule="auto"/>
        <w:ind w:left="216"/>
        <w:jc w:val="both"/>
        <w:rPr>
          <w:rFonts w:ascii="Arial" w:eastAsia="Microsoft Sans Serif" w:hAnsi="Arial" w:cs="Arial"/>
          <w:sz w:val="20"/>
          <w:szCs w:val="20"/>
        </w:rPr>
      </w:pPr>
      <w:r w:rsidRPr="00C46426">
        <w:rPr>
          <w:rFonts w:ascii="Arial" w:eastAsia="Microsoft Sans Serif" w:hAnsi="Arial" w:cs="Arial"/>
          <w:sz w:val="20"/>
          <w:szCs w:val="20"/>
        </w:rPr>
        <w:t>Kompendij iz</w:t>
      </w:r>
      <w:r w:rsidRPr="00C46426">
        <w:rPr>
          <w:rFonts w:ascii="Arial" w:eastAsia="Microsoft Sans Serif" w:hAnsi="Arial" w:cs="Arial"/>
          <w:spacing w:val="-3"/>
          <w:sz w:val="20"/>
          <w:szCs w:val="20"/>
        </w:rPr>
        <w:t xml:space="preserve"> </w:t>
      </w:r>
      <w:r w:rsidRPr="00C46426">
        <w:rPr>
          <w:rFonts w:ascii="Arial" w:eastAsia="Microsoft Sans Serif" w:hAnsi="Arial" w:cs="Arial"/>
          <w:sz w:val="20"/>
          <w:szCs w:val="20"/>
        </w:rPr>
        <w:t>prejšnjega</w:t>
      </w:r>
      <w:r w:rsidRPr="00C46426">
        <w:rPr>
          <w:rFonts w:ascii="Arial" w:eastAsia="Microsoft Sans Serif" w:hAnsi="Arial" w:cs="Arial"/>
          <w:spacing w:val="-2"/>
          <w:sz w:val="20"/>
          <w:szCs w:val="20"/>
        </w:rPr>
        <w:t xml:space="preserve"> </w:t>
      </w:r>
      <w:r w:rsidRPr="00C46426">
        <w:rPr>
          <w:rFonts w:ascii="Arial" w:eastAsia="Microsoft Sans Serif" w:hAnsi="Arial" w:cs="Arial"/>
          <w:sz w:val="20"/>
          <w:szCs w:val="20"/>
        </w:rPr>
        <w:t>odstavka</w:t>
      </w:r>
      <w:r w:rsidRPr="00C46426">
        <w:rPr>
          <w:rFonts w:ascii="Arial" w:eastAsia="Microsoft Sans Serif" w:hAnsi="Arial" w:cs="Arial"/>
          <w:spacing w:val="-4"/>
          <w:sz w:val="20"/>
          <w:szCs w:val="20"/>
        </w:rPr>
        <w:t xml:space="preserve"> </w:t>
      </w:r>
      <w:r w:rsidRPr="00C46426">
        <w:rPr>
          <w:rFonts w:ascii="Arial" w:eastAsia="Microsoft Sans Serif" w:hAnsi="Arial" w:cs="Arial"/>
          <w:sz w:val="20"/>
          <w:szCs w:val="20"/>
        </w:rPr>
        <w:t>je objavljen na spletnih straneh Zdravniške zbornice Slovenije.</w:t>
      </w:r>
    </w:p>
    <w:bookmarkEnd w:id="2"/>
    <w:p w14:paraId="6764EAD3" w14:textId="77777777" w:rsidR="00C46426" w:rsidRPr="00C46426" w:rsidRDefault="00C46426" w:rsidP="00C46426">
      <w:pPr>
        <w:rPr>
          <w:rFonts w:ascii="Arial" w:hAnsi="Arial" w:cs="Arial"/>
          <w:sz w:val="20"/>
          <w:szCs w:val="20"/>
        </w:rPr>
      </w:pPr>
    </w:p>
    <w:p w14:paraId="3BDEB2B2" w14:textId="77777777" w:rsidR="00C46426" w:rsidRDefault="00C46426" w:rsidP="00AF543F">
      <w:pPr>
        <w:pStyle w:val="Priloga"/>
        <w:spacing w:before="0" w:after="0" w:line="240" w:lineRule="auto"/>
        <w:rPr>
          <w:b/>
          <w:sz w:val="20"/>
          <w:szCs w:val="20"/>
        </w:rPr>
      </w:pPr>
    </w:p>
    <w:p w14:paraId="4E173505" w14:textId="77777777" w:rsidR="00AD0B0E" w:rsidRDefault="00AD0B0E">
      <w:pPr>
        <w:rPr>
          <w:rFonts w:ascii="Arial" w:eastAsia="Times New Roman" w:hAnsi="Arial" w:cs="Arial"/>
          <w:b/>
          <w:sz w:val="20"/>
          <w:szCs w:val="20"/>
          <w:lang w:eastAsia="sl-SI"/>
        </w:rPr>
      </w:pPr>
      <w:r>
        <w:rPr>
          <w:b/>
          <w:sz w:val="20"/>
          <w:szCs w:val="20"/>
        </w:rPr>
        <w:br w:type="page"/>
      </w:r>
    </w:p>
    <w:p w14:paraId="24AFB99B" w14:textId="1A4E6F79" w:rsidR="00A213D1" w:rsidRPr="00744237" w:rsidRDefault="00A213D1" w:rsidP="00AF543F">
      <w:pPr>
        <w:pStyle w:val="Priloga"/>
        <w:spacing w:before="0" w:after="0" w:line="240" w:lineRule="auto"/>
        <w:rPr>
          <w:rStyle w:val="Hiperpovezava"/>
          <w:color w:val="auto"/>
          <w:sz w:val="20"/>
          <w:szCs w:val="20"/>
        </w:rPr>
      </w:pPr>
      <w:r w:rsidRPr="00744237">
        <w:rPr>
          <w:b/>
          <w:sz w:val="20"/>
          <w:szCs w:val="20"/>
        </w:rPr>
        <w:lastRenderedPageBreak/>
        <w:t>Priloga 3: Potrdilo o strokovnem izpitu</w:t>
      </w:r>
    </w:p>
    <w:p w14:paraId="63C64F17" w14:textId="22BAF6EE" w:rsidR="1951CBCB" w:rsidRDefault="1951CBCB" w:rsidP="00AF543F">
      <w:pPr>
        <w:spacing w:after="0" w:line="240" w:lineRule="auto"/>
        <w:jc w:val="both"/>
        <w:rPr>
          <w:rFonts w:ascii="Arial" w:hAnsi="Arial" w:cs="Arial"/>
          <w:sz w:val="20"/>
          <w:szCs w:val="20"/>
        </w:rPr>
      </w:pPr>
    </w:p>
    <w:p w14:paraId="3CCE7FA9" w14:textId="77777777" w:rsidR="00C46426" w:rsidRPr="00C46426" w:rsidRDefault="00C46426" w:rsidP="00C46426">
      <w:pPr>
        <w:rPr>
          <w:rFonts w:ascii="Arial" w:eastAsia="Arial" w:hAnsi="Arial" w:cs="Arial"/>
          <w:b/>
          <w:bCs/>
          <w:sz w:val="20"/>
          <w:szCs w:val="20"/>
          <w:u w:val="single"/>
        </w:rPr>
      </w:pPr>
    </w:p>
    <w:p w14:paraId="59044538" w14:textId="77777777" w:rsidR="00C46426" w:rsidRPr="00C46426" w:rsidRDefault="00C46426" w:rsidP="00C46426">
      <w:pPr>
        <w:rPr>
          <w:rFonts w:ascii="Arial" w:hAnsi="Arial" w:cs="Arial"/>
          <w:sz w:val="20"/>
          <w:szCs w:val="20"/>
        </w:rPr>
      </w:pPr>
      <w:r w:rsidRPr="00C46426">
        <w:rPr>
          <w:rFonts w:ascii="Arial" w:hAnsi="Arial" w:cs="Arial"/>
          <w:sz w:val="20"/>
          <w:szCs w:val="20"/>
        </w:rPr>
        <w:t xml:space="preserve">Številka: </w:t>
      </w:r>
    </w:p>
    <w:p w14:paraId="13E0527C" w14:textId="77777777" w:rsidR="00C46426" w:rsidRPr="00C46426" w:rsidRDefault="00C46426" w:rsidP="00C46426">
      <w:pPr>
        <w:rPr>
          <w:rFonts w:ascii="Arial" w:hAnsi="Arial" w:cs="Arial"/>
          <w:sz w:val="20"/>
          <w:szCs w:val="20"/>
        </w:rPr>
      </w:pPr>
      <w:r w:rsidRPr="00C46426">
        <w:rPr>
          <w:rFonts w:ascii="Arial" w:hAnsi="Arial" w:cs="Arial"/>
          <w:sz w:val="20"/>
          <w:szCs w:val="20"/>
        </w:rPr>
        <w:t xml:space="preserve">Datum: </w:t>
      </w:r>
    </w:p>
    <w:p w14:paraId="1FC90A0F" w14:textId="77777777" w:rsidR="00C46426" w:rsidRPr="00C46426" w:rsidRDefault="00C46426" w:rsidP="00C46426">
      <w:pPr>
        <w:rPr>
          <w:rFonts w:ascii="Arial" w:hAnsi="Arial" w:cs="Arial"/>
          <w:sz w:val="20"/>
          <w:szCs w:val="20"/>
        </w:rPr>
      </w:pPr>
    </w:p>
    <w:p w14:paraId="7E939EF6" w14:textId="4BB21D28" w:rsidR="00C46426" w:rsidRPr="00C46426" w:rsidRDefault="00C46426" w:rsidP="00C46426">
      <w:pPr>
        <w:jc w:val="both"/>
        <w:rPr>
          <w:rFonts w:ascii="Arial" w:hAnsi="Arial" w:cs="Arial"/>
          <w:sz w:val="20"/>
          <w:szCs w:val="20"/>
        </w:rPr>
      </w:pPr>
      <w:r w:rsidRPr="00C46426">
        <w:rPr>
          <w:rFonts w:ascii="Arial" w:hAnsi="Arial" w:cs="Arial"/>
          <w:sz w:val="20"/>
          <w:szCs w:val="20"/>
        </w:rPr>
        <w:t xml:space="preserve">Zdravniška zbornica Slovenije na podlagi Zakona o zdravniški službi (Uradni list RS, št. 72/06 – uradno prečiščeno besedilo, 15/08 – ZPacP, 58/08, 107/10 – ZPPKZ, 40/12 – ZUJF, 88/16 – </w:t>
      </w:r>
      <w:proofErr w:type="spellStart"/>
      <w:r w:rsidRPr="00C46426">
        <w:rPr>
          <w:rFonts w:ascii="Arial" w:hAnsi="Arial" w:cs="Arial"/>
          <w:sz w:val="20"/>
          <w:szCs w:val="20"/>
        </w:rPr>
        <w:t>ZdZPZD</w:t>
      </w:r>
      <w:proofErr w:type="spellEnd"/>
      <w:r w:rsidRPr="00C46426">
        <w:rPr>
          <w:rFonts w:ascii="Arial" w:hAnsi="Arial" w:cs="Arial"/>
          <w:sz w:val="20"/>
          <w:szCs w:val="20"/>
        </w:rPr>
        <w:t>, 40/17, 64/17 – ZZDej-K, 49/18, 66/19 in 199/21) in Pravilnika o vsebini in poteku pripravništva in sekundariata ter strokovnem izpitu doktorjev dentalne medicine in zdravnikov (Uradni list RS, št.</w:t>
      </w:r>
      <w:r w:rsidR="001D49A5">
        <w:rPr>
          <w:rFonts w:ascii="Arial" w:hAnsi="Arial" w:cs="Arial"/>
          <w:sz w:val="20"/>
          <w:szCs w:val="20"/>
        </w:rPr>
        <w:t xml:space="preserve"> </w:t>
      </w:r>
      <w:r w:rsidRPr="00C46426">
        <w:rPr>
          <w:rFonts w:ascii="Arial" w:hAnsi="Arial" w:cs="Arial"/>
          <w:sz w:val="20"/>
          <w:szCs w:val="20"/>
        </w:rPr>
        <w:t xml:space="preserve">__________) izdaja </w:t>
      </w:r>
    </w:p>
    <w:p w14:paraId="00464872" w14:textId="77777777" w:rsidR="00C46426" w:rsidRPr="00C46426" w:rsidRDefault="00C46426" w:rsidP="00C46426">
      <w:pPr>
        <w:rPr>
          <w:rFonts w:ascii="Arial" w:hAnsi="Arial" w:cs="Arial"/>
          <w:sz w:val="20"/>
          <w:szCs w:val="20"/>
        </w:rPr>
      </w:pPr>
    </w:p>
    <w:p w14:paraId="2355E14F" w14:textId="77777777" w:rsidR="00C46426" w:rsidRPr="00C46426" w:rsidRDefault="00C46426" w:rsidP="00C46426">
      <w:pPr>
        <w:jc w:val="center"/>
        <w:rPr>
          <w:rFonts w:ascii="Arial" w:hAnsi="Arial" w:cs="Arial"/>
          <w:b/>
          <w:bCs/>
          <w:sz w:val="20"/>
          <w:szCs w:val="20"/>
        </w:rPr>
      </w:pPr>
      <w:r w:rsidRPr="00C46426">
        <w:rPr>
          <w:rFonts w:ascii="Arial" w:hAnsi="Arial" w:cs="Arial"/>
          <w:b/>
          <w:bCs/>
          <w:sz w:val="20"/>
          <w:szCs w:val="20"/>
        </w:rPr>
        <w:t xml:space="preserve">POTRDILO </w:t>
      </w:r>
    </w:p>
    <w:p w14:paraId="30B14767" w14:textId="77777777" w:rsidR="00C46426" w:rsidRPr="00C46426" w:rsidRDefault="00C46426" w:rsidP="00C46426">
      <w:pPr>
        <w:jc w:val="center"/>
        <w:rPr>
          <w:rFonts w:ascii="Arial" w:hAnsi="Arial" w:cs="Arial"/>
          <w:b/>
          <w:bCs/>
          <w:sz w:val="20"/>
          <w:szCs w:val="20"/>
        </w:rPr>
      </w:pPr>
      <w:r w:rsidRPr="00C46426">
        <w:rPr>
          <w:rFonts w:ascii="Arial" w:hAnsi="Arial" w:cs="Arial"/>
          <w:b/>
          <w:bCs/>
          <w:sz w:val="20"/>
          <w:szCs w:val="20"/>
        </w:rPr>
        <w:t>O STROKOVNEM IZPITU</w:t>
      </w:r>
    </w:p>
    <w:p w14:paraId="1C0D0905" w14:textId="77777777" w:rsidR="00C46426" w:rsidRPr="00C46426" w:rsidRDefault="00C46426" w:rsidP="00C46426">
      <w:pPr>
        <w:rPr>
          <w:rFonts w:ascii="Arial" w:hAnsi="Arial" w:cs="Arial"/>
          <w:sz w:val="20"/>
          <w:szCs w:val="20"/>
        </w:rPr>
      </w:pPr>
    </w:p>
    <w:p w14:paraId="3B1FCD0C" w14:textId="77777777" w:rsidR="00C46426" w:rsidRPr="00C46426" w:rsidRDefault="00C46426" w:rsidP="00C46426">
      <w:pPr>
        <w:rPr>
          <w:rFonts w:ascii="Arial" w:hAnsi="Arial" w:cs="Arial"/>
          <w:sz w:val="20"/>
          <w:szCs w:val="20"/>
        </w:rPr>
      </w:pPr>
    </w:p>
    <w:p w14:paraId="4E0A2318" w14:textId="77777777" w:rsidR="00C46426" w:rsidRPr="00C46426" w:rsidRDefault="00C46426" w:rsidP="00C46426">
      <w:pPr>
        <w:jc w:val="center"/>
        <w:rPr>
          <w:rFonts w:ascii="Arial" w:hAnsi="Arial" w:cs="Arial"/>
          <w:sz w:val="20"/>
          <w:szCs w:val="20"/>
        </w:rPr>
      </w:pPr>
      <w:r w:rsidRPr="00C46426">
        <w:rPr>
          <w:rFonts w:ascii="Arial" w:hAnsi="Arial" w:cs="Arial"/>
          <w:sz w:val="20"/>
          <w:szCs w:val="20"/>
        </w:rPr>
        <w:t>Ime in priimek</w:t>
      </w:r>
    </w:p>
    <w:p w14:paraId="75F13279" w14:textId="77777777" w:rsidR="00C46426" w:rsidRPr="00C46426" w:rsidRDefault="00C46426" w:rsidP="00C46426">
      <w:pPr>
        <w:jc w:val="center"/>
        <w:rPr>
          <w:rFonts w:ascii="Arial" w:hAnsi="Arial" w:cs="Arial"/>
          <w:sz w:val="20"/>
          <w:szCs w:val="20"/>
        </w:rPr>
      </w:pPr>
    </w:p>
    <w:p w14:paraId="412A353B" w14:textId="77777777" w:rsidR="00C46426" w:rsidRPr="00C46426" w:rsidRDefault="00C46426" w:rsidP="00C46426">
      <w:pPr>
        <w:jc w:val="center"/>
        <w:rPr>
          <w:rFonts w:ascii="Arial" w:hAnsi="Arial" w:cs="Arial"/>
          <w:sz w:val="20"/>
          <w:szCs w:val="20"/>
        </w:rPr>
      </w:pPr>
      <w:r w:rsidRPr="00C46426">
        <w:rPr>
          <w:rFonts w:ascii="Arial" w:hAnsi="Arial" w:cs="Arial"/>
          <w:sz w:val="20"/>
          <w:szCs w:val="20"/>
        </w:rPr>
        <w:t>rojen/-a</w:t>
      </w:r>
    </w:p>
    <w:p w14:paraId="0B48FA38" w14:textId="77777777" w:rsidR="00C46426" w:rsidRPr="00C46426" w:rsidRDefault="00C46426" w:rsidP="00C46426">
      <w:pPr>
        <w:jc w:val="center"/>
        <w:rPr>
          <w:rFonts w:ascii="Arial" w:hAnsi="Arial" w:cs="Arial"/>
          <w:sz w:val="20"/>
          <w:szCs w:val="20"/>
        </w:rPr>
      </w:pPr>
    </w:p>
    <w:p w14:paraId="09B3EB66" w14:textId="77777777" w:rsidR="00C46426" w:rsidRPr="00C46426" w:rsidRDefault="00C46426" w:rsidP="00C46426">
      <w:pPr>
        <w:jc w:val="center"/>
        <w:rPr>
          <w:rFonts w:ascii="Arial" w:hAnsi="Arial" w:cs="Arial"/>
          <w:sz w:val="20"/>
          <w:szCs w:val="20"/>
        </w:rPr>
      </w:pPr>
      <w:r w:rsidRPr="00C46426">
        <w:rPr>
          <w:rFonts w:ascii="Arial" w:hAnsi="Arial" w:cs="Arial"/>
          <w:sz w:val="20"/>
          <w:szCs w:val="20"/>
        </w:rPr>
        <w:t>je dne</w:t>
      </w:r>
    </w:p>
    <w:p w14:paraId="565A4C3E" w14:textId="77777777" w:rsidR="00C46426" w:rsidRPr="00C46426" w:rsidRDefault="00C46426" w:rsidP="00C46426">
      <w:pPr>
        <w:rPr>
          <w:rFonts w:ascii="Arial" w:hAnsi="Arial" w:cs="Arial"/>
          <w:sz w:val="20"/>
          <w:szCs w:val="20"/>
        </w:rPr>
      </w:pPr>
    </w:p>
    <w:p w14:paraId="612BDC75" w14:textId="77777777" w:rsidR="00C46426" w:rsidRPr="00C46426" w:rsidRDefault="00C46426" w:rsidP="00C46426">
      <w:pPr>
        <w:jc w:val="center"/>
        <w:rPr>
          <w:rFonts w:ascii="Arial" w:hAnsi="Arial" w:cs="Arial"/>
          <w:sz w:val="20"/>
          <w:szCs w:val="20"/>
        </w:rPr>
      </w:pPr>
      <w:r w:rsidRPr="00C46426">
        <w:rPr>
          <w:rFonts w:ascii="Arial" w:hAnsi="Arial" w:cs="Arial"/>
          <w:sz w:val="20"/>
          <w:szCs w:val="20"/>
        </w:rPr>
        <w:t>opravil/-a strokovni izpit za poklic ________________</w:t>
      </w:r>
    </w:p>
    <w:p w14:paraId="6AB570F5" w14:textId="722FAEC9" w:rsidR="00C46426" w:rsidRDefault="00C46426" w:rsidP="00C46426">
      <w:pPr>
        <w:rPr>
          <w:rFonts w:ascii="Arial" w:hAnsi="Arial" w:cs="Arial"/>
          <w:sz w:val="20"/>
          <w:szCs w:val="20"/>
        </w:rPr>
      </w:pPr>
    </w:p>
    <w:p w14:paraId="2A515872" w14:textId="0DBAD7F9" w:rsidR="001D49A5" w:rsidRDefault="001D49A5" w:rsidP="00C46426">
      <w:pPr>
        <w:rPr>
          <w:rFonts w:ascii="Arial" w:hAnsi="Arial" w:cs="Arial"/>
          <w:sz w:val="20"/>
          <w:szCs w:val="20"/>
        </w:rPr>
      </w:pPr>
    </w:p>
    <w:p w14:paraId="53FC14AB" w14:textId="08B1BA38" w:rsidR="001D49A5" w:rsidRDefault="001D49A5" w:rsidP="00C46426">
      <w:pPr>
        <w:rPr>
          <w:rFonts w:ascii="Arial" w:hAnsi="Arial" w:cs="Arial"/>
          <w:sz w:val="20"/>
          <w:szCs w:val="20"/>
        </w:rPr>
      </w:pPr>
    </w:p>
    <w:p w14:paraId="25419E82" w14:textId="616AA27D" w:rsidR="001D49A5" w:rsidRDefault="001D49A5" w:rsidP="00C46426">
      <w:pPr>
        <w:rPr>
          <w:rFonts w:ascii="Arial" w:hAnsi="Arial" w:cs="Arial"/>
          <w:sz w:val="20"/>
          <w:szCs w:val="20"/>
        </w:rPr>
      </w:pPr>
    </w:p>
    <w:p w14:paraId="52E87744" w14:textId="3B344E16" w:rsidR="001D49A5" w:rsidRDefault="001D49A5" w:rsidP="00C46426">
      <w:pPr>
        <w:rPr>
          <w:rFonts w:ascii="Arial" w:hAnsi="Arial" w:cs="Arial"/>
          <w:sz w:val="20"/>
          <w:szCs w:val="20"/>
        </w:rPr>
      </w:pPr>
    </w:p>
    <w:p w14:paraId="60A4686C" w14:textId="77777777" w:rsidR="001D49A5" w:rsidRPr="00C46426" w:rsidRDefault="001D49A5" w:rsidP="00C46426">
      <w:pPr>
        <w:rPr>
          <w:rFonts w:ascii="Arial" w:hAnsi="Arial" w:cs="Arial"/>
          <w:sz w:val="20"/>
          <w:szCs w:val="20"/>
        </w:rPr>
      </w:pPr>
    </w:p>
    <w:p w14:paraId="4DBB5BE4" w14:textId="7E43F8A8" w:rsidR="00C46426" w:rsidRPr="00C46426" w:rsidRDefault="00C46426" w:rsidP="00C46426">
      <w:pPr>
        <w:ind w:left="4248" w:firstLine="708"/>
        <w:rPr>
          <w:rFonts w:ascii="Arial" w:eastAsia="Arial" w:hAnsi="Arial" w:cs="Arial"/>
          <w:b/>
          <w:bCs/>
          <w:sz w:val="20"/>
          <w:szCs w:val="20"/>
        </w:rPr>
      </w:pPr>
      <w:r w:rsidRPr="00C46426">
        <w:rPr>
          <w:rFonts w:ascii="Arial" w:hAnsi="Arial" w:cs="Arial"/>
          <w:sz w:val="20"/>
          <w:szCs w:val="20"/>
        </w:rPr>
        <w:t>Predsednik</w:t>
      </w:r>
      <w:r w:rsidR="001D49A5">
        <w:rPr>
          <w:rFonts w:ascii="Arial" w:hAnsi="Arial" w:cs="Arial"/>
          <w:sz w:val="20"/>
          <w:szCs w:val="20"/>
        </w:rPr>
        <w:t>/ca</w:t>
      </w:r>
      <w:r w:rsidRPr="00C46426">
        <w:rPr>
          <w:rFonts w:ascii="Arial" w:hAnsi="Arial" w:cs="Arial"/>
          <w:sz w:val="20"/>
          <w:szCs w:val="20"/>
        </w:rPr>
        <w:t xml:space="preserve"> Zdravniške zbornice Slovenije</w:t>
      </w:r>
    </w:p>
    <w:p w14:paraId="27C12175" w14:textId="77777777" w:rsidR="00C46426" w:rsidRPr="00C46426" w:rsidRDefault="00C46426" w:rsidP="00C46426">
      <w:pPr>
        <w:rPr>
          <w:rFonts w:ascii="Arial" w:hAnsi="Arial" w:cs="Arial"/>
          <w:sz w:val="20"/>
          <w:szCs w:val="20"/>
        </w:rPr>
      </w:pPr>
    </w:p>
    <w:p w14:paraId="799FD0C3" w14:textId="77777777" w:rsidR="00C46426" w:rsidRPr="00744237" w:rsidRDefault="00C46426" w:rsidP="00AF543F">
      <w:pPr>
        <w:spacing w:after="0" w:line="240" w:lineRule="auto"/>
        <w:jc w:val="both"/>
        <w:rPr>
          <w:rFonts w:ascii="Arial" w:hAnsi="Arial" w:cs="Arial"/>
          <w:sz w:val="20"/>
          <w:szCs w:val="20"/>
        </w:rPr>
      </w:pPr>
    </w:p>
    <w:sectPr w:rsidR="00C46426" w:rsidRPr="00744237" w:rsidSect="007F5D84">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FE032" w14:textId="77777777" w:rsidR="00B83298" w:rsidRDefault="00B83298" w:rsidP="007F5D84">
      <w:pPr>
        <w:spacing w:after="0" w:line="240" w:lineRule="auto"/>
      </w:pPr>
      <w:r>
        <w:separator/>
      </w:r>
    </w:p>
  </w:endnote>
  <w:endnote w:type="continuationSeparator" w:id="0">
    <w:p w14:paraId="0A0C655C" w14:textId="77777777" w:rsidR="00B83298" w:rsidRDefault="00B83298" w:rsidP="007F5D84">
      <w:pPr>
        <w:spacing w:after="0" w:line="240" w:lineRule="auto"/>
      </w:pPr>
      <w:r>
        <w:continuationSeparator/>
      </w:r>
    </w:p>
  </w:endnote>
  <w:endnote w:type="continuationNotice" w:id="1">
    <w:p w14:paraId="4A9BFE88" w14:textId="77777777" w:rsidR="00B83298" w:rsidRDefault="00B832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alibri&quot;,sans-serif">
    <w:altName w:val="Cambria"/>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Neue">
    <w:altName w:val="Arial"/>
    <w:charset w:val="00"/>
    <w:family w:val="roman"/>
    <w:pitch w:val="default"/>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4A076B" w14:textId="77777777" w:rsidR="00B83298" w:rsidRDefault="00B83298" w:rsidP="007F5D84">
      <w:pPr>
        <w:spacing w:after="0" w:line="240" w:lineRule="auto"/>
      </w:pPr>
      <w:r>
        <w:separator/>
      </w:r>
    </w:p>
  </w:footnote>
  <w:footnote w:type="continuationSeparator" w:id="0">
    <w:p w14:paraId="1C715CD2" w14:textId="77777777" w:rsidR="00B83298" w:rsidRDefault="00B83298" w:rsidP="007F5D84">
      <w:pPr>
        <w:spacing w:after="0" w:line="240" w:lineRule="auto"/>
      </w:pPr>
      <w:r>
        <w:continuationSeparator/>
      </w:r>
    </w:p>
  </w:footnote>
  <w:footnote w:type="continuationNotice" w:id="1">
    <w:p w14:paraId="32656D4C" w14:textId="77777777" w:rsidR="00B83298" w:rsidRDefault="00B8329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A696C"/>
    <w:multiLevelType w:val="hybridMultilevel"/>
    <w:tmpl w:val="D5F6CB9C"/>
    <w:lvl w:ilvl="0" w:tplc="7908AF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212974"/>
    <w:multiLevelType w:val="hybridMultilevel"/>
    <w:tmpl w:val="0BC2833C"/>
    <w:lvl w:ilvl="0" w:tplc="2E0C0990">
      <w:start w:val="9"/>
      <w:numFmt w:val="decimal"/>
      <w:lvlText w:val="%1."/>
      <w:lvlJc w:val="left"/>
      <w:pPr>
        <w:ind w:left="815" w:hanging="348"/>
      </w:pPr>
      <w:rPr>
        <w:rFonts w:ascii="Microsoft Sans Serif" w:eastAsia="Microsoft Sans Serif" w:hAnsi="Microsoft Sans Serif" w:cs="Microsoft Sans Serif" w:hint="default"/>
        <w:spacing w:val="-1"/>
        <w:w w:val="100"/>
        <w:sz w:val="22"/>
        <w:szCs w:val="22"/>
        <w:lang w:val="sl-SI" w:eastAsia="en-US" w:bidi="ar-SA"/>
      </w:rPr>
    </w:lvl>
    <w:lvl w:ilvl="1" w:tplc="43B86CF4">
      <w:numFmt w:val="bullet"/>
      <w:lvlText w:val="•"/>
      <w:lvlJc w:val="left"/>
      <w:pPr>
        <w:ind w:left="1507" w:hanging="348"/>
      </w:pPr>
      <w:rPr>
        <w:rFonts w:hint="default"/>
        <w:lang w:val="sl-SI" w:eastAsia="en-US" w:bidi="ar-SA"/>
      </w:rPr>
    </w:lvl>
    <w:lvl w:ilvl="2" w:tplc="30267144">
      <w:numFmt w:val="bullet"/>
      <w:lvlText w:val="•"/>
      <w:lvlJc w:val="left"/>
      <w:pPr>
        <w:ind w:left="2195" w:hanging="348"/>
      </w:pPr>
      <w:rPr>
        <w:rFonts w:hint="default"/>
        <w:lang w:val="sl-SI" w:eastAsia="en-US" w:bidi="ar-SA"/>
      </w:rPr>
    </w:lvl>
    <w:lvl w:ilvl="3" w:tplc="9E94FF2A">
      <w:numFmt w:val="bullet"/>
      <w:lvlText w:val="•"/>
      <w:lvlJc w:val="left"/>
      <w:pPr>
        <w:ind w:left="2883" w:hanging="348"/>
      </w:pPr>
      <w:rPr>
        <w:rFonts w:hint="default"/>
        <w:lang w:val="sl-SI" w:eastAsia="en-US" w:bidi="ar-SA"/>
      </w:rPr>
    </w:lvl>
    <w:lvl w:ilvl="4" w:tplc="8B1E7BD0">
      <w:numFmt w:val="bullet"/>
      <w:lvlText w:val="•"/>
      <w:lvlJc w:val="left"/>
      <w:pPr>
        <w:ind w:left="3571" w:hanging="348"/>
      </w:pPr>
      <w:rPr>
        <w:rFonts w:hint="default"/>
        <w:lang w:val="sl-SI" w:eastAsia="en-US" w:bidi="ar-SA"/>
      </w:rPr>
    </w:lvl>
    <w:lvl w:ilvl="5" w:tplc="824C0A00">
      <w:numFmt w:val="bullet"/>
      <w:lvlText w:val="•"/>
      <w:lvlJc w:val="left"/>
      <w:pPr>
        <w:ind w:left="4259" w:hanging="348"/>
      </w:pPr>
      <w:rPr>
        <w:rFonts w:hint="default"/>
        <w:lang w:val="sl-SI" w:eastAsia="en-US" w:bidi="ar-SA"/>
      </w:rPr>
    </w:lvl>
    <w:lvl w:ilvl="6" w:tplc="F7E83840">
      <w:numFmt w:val="bullet"/>
      <w:lvlText w:val="•"/>
      <w:lvlJc w:val="left"/>
      <w:pPr>
        <w:ind w:left="4946" w:hanging="348"/>
      </w:pPr>
      <w:rPr>
        <w:rFonts w:hint="default"/>
        <w:lang w:val="sl-SI" w:eastAsia="en-US" w:bidi="ar-SA"/>
      </w:rPr>
    </w:lvl>
    <w:lvl w:ilvl="7" w:tplc="4D02CE2C">
      <w:numFmt w:val="bullet"/>
      <w:lvlText w:val="•"/>
      <w:lvlJc w:val="left"/>
      <w:pPr>
        <w:ind w:left="5634" w:hanging="348"/>
      </w:pPr>
      <w:rPr>
        <w:rFonts w:hint="default"/>
        <w:lang w:val="sl-SI" w:eastAsia="en-US" w:bidi="ar-SA"/>
      </w:rPr>
    </w:lvl>
    <w:lvl w:ilvl="8" w:tplc="1F764C2A">
      <w:numFmt w:val="bullet"/>
      <w:lvlText w:val="•"/>
      <w:lvlJc w:val="left"/>
      <w:pPr>
        <w:ind w:left="6322" w:hanging="348"/>
      </w:pPr>
      <w:rPr>
        <w:rFonts w:hint="default"/>
        <w:lang w:val="sl-SI" w:eastAsia="en-US" w:bidi="ar-SA"/>
      </w:rPr>
    </w:lvl>
  </w:abstractNum>
  <w:abstractNum w:abstractNumId="2" w15:restartNumberingAfterBreak="0">
    <w:nsid w:val="0AE64BFD"/>
    <w:multiLevelType w:val="hybridMultilevel"/>
    <w:tmpl w:val="F342AEF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A26C0E"/>
    <w:multiLevelType w:val="hybridMultilevel"/>
    <w:tmpl w:val="49CEF1F0"/>
    <w:lvl w:ilvl="0" w:tplc="3802FB50">
      <w:start w:val="1"/>
      <w:numFmt w:val="decimal"/>
      <w:lvlText w:val="%1."/>
      <w:lvlJc w:val="left"/>
      <w:pPr>
        <w:ind w:left="720" w:hanging="360"/>
      </w:pPr>
    </w:lvl>
    <w:lvl w:ilvl="1" w:tplc="B1FA5086">
      <w:start w:val="1"/>
      <w:numFmt w:val="lowerLetter"/>
      <w:lvlText w:val="%2."/>
      <w:lvlJc w:val="left"/>
      <w:pPr>
        <w:ind w:left="1440" w:hanging="360"/>
      </w:pPr>
    </w:lvl>
    <w:lvl w:ilvl="2" w:tplc="82D6AC50">
      <w:start w:val="1"/>
      <w:numFmt w:val="lowerRoman"/>
      <w:lvlText w:val="%3."/>
      <w:lvlJc w:val="right"/>
      <w:pPr>
        <w:ind w:left="2160" w:hanging="180"/>
      </w:pPr>
    </w:lvl>
    <w:lvl w:ilvl="3" w:tplc="2A403C1C">
      <w:start w:val="1"/>
      <w:numFmt w:val="decimal"/>
      <w:lvlText w:val="%4."/>
      <w:lvlJc w:val="left"/>
      <w:pPr>
        <w:ind w:left="2880" w:hanging="360"/>
      </w:pPr>
    </w:lvl>
    <w:lvl w:ilvl="4" w:tplc="54DCE416">
      <w:start w:val="1"/>
      <w:numFmt w:val="lowerLetter"/>
      <w:lvlText w:val="%5."/>
      <w:lvlJc w:val="left"/>
      <w:pPr>
        <w:ind w:left="3600" w:hanging="360"/>
      </w:pPr>
    </w:lvl>
    <w:lvl w:ilvl="5" w:tplc="A1AA9EC4">
      <w:start w:val="1"/>
      <w:numFmt w:val="lowerRoman"/>
      <w:lvlText w:val="%6."/>
      <w:lvlJc w:val="right"/>
      <w:pPr>
        <w:ind w:left="4320" w:hanging="180"/>
      </w:pPr>
    </w:lvl>
    <w:lvl w:ilvl="6" w:tplc="3E42CDB8">
      <w:start w:val="1"/>
      <w:numFmt w:val="decimal"/>
      <w:lvlText w:val="%7."/>
      <w:lvlJc w:val="left"/>
      <w:pPr>
        <w:ind w:left="5040" w:hanging="360"/>
      </w:pPr>
    </w:lvl>
    <w:lvl w:ilvl="7" w:tplc="8962F6BC">
      <w:start w:val="1"/>
      <w:numFmt w:val="lowerLetter"/>
      <w:lvlText w:val="%8."/>
      <w:lvlJc w:val="left"/>
      <w:pPr>
        <w:ind w:left="5760" w:hanging="360"/>
      </w:pPr>
    </w:lvl>
    <w:lvl w:ilvl="8" w:tplc="224E8EFC">
      <w:start w:val="1"/>
      <w:numFmt w:val="lowerRoman"/>
      <w:lvlText w:val="%9."/>
      <w:lvlJc w:val="right"/>
      <w:pPr>
        <w:ind w:left="6480" w:hanging="180"/>
      </w:pPr>
    </w:lvl>
  </w:abstractNum>
  <w:abstractNum w:abstractNumId="4" w15:restartNumberingAfterBreak="0">
    <w:nsid w:val="0C292EF3"/>
    <w:multiLevelType w:val="hybridMultilevel"/>
    <w:tmpl w:val="3A74F1D6"/>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C13C6A"/>
    <w:multiLevelType w:val="hybridMultilevel"/>
    <w:tmpl w:val="408ED1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D3050D"/>
    <w:multiLevelType w:val="hybridMultilevel"/>
    <w:tmpl w:val="F058F2A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16F443A4"/>
    <w:multiLevelType w:val="hybridMultilevel"/>
    <w:tmpl w:val="37703008"/>
    <w:lvl w:ilvl="0" w:tplc="1D382C7E">
      <w:start w:val="11"/>
      <w:numFmt w:val="decimal"/>
      <w:lvlText w:val="%1."/>
      <w:lvlJc w:val="left"/>
      <w:pPr>
        <w:ind w:left="815" w:hanging="348"/>
      </w:pPr>
      <w:rPr>
        <w:rFonts w:ascii="Microsoft Sans Serif" w:eastAsia="Microsoft Sans Serif" w:hAnsi="Microsoft Sans Serif" w:cs="Microsoft Sans Serif" w:hint="default"/>
        <w:spacing w:val="-1"/>
        <w:w w:val="100"/>
        <w:sz w:val="22"/>
        <w:szCs w:val="22"/>
        <w:lang w:val="sl-SI" w:eastAsia="en-US" w:bidi="ar-SA"/>
      </w:rPr>
    </w:lvl>
    <w:lvl w:ilvl="1" w:tplc="39CA51A6">
      <w:numFmt w:val="bullet"/>
      <w:lvlText w:val="•"/>
      <w:lvlJc w:val="left"/>
      <w:pPr>
        <w:ind w:left="1507" w:hanging="348"/>
      </w:pPr>
      <w:rPr>
        <w:rFonts w:hint="default"/>
        <w:lang w:val="sl-SI" w:eastAsia="en-US" w:bidi="ar-SA"/>
      </w:rPr>
    </w:lvl>
    <w:lvl w:ilvl="2" w:tplc="D8ACBEF6">
      <w:numFmt w:val="bullet"/>
      <w:lvlText w:val="•"/>
      <w:lvlJc w:val="left"/>
      <w:pPr>
        <w:ind w:left="2195" w:hanging="348"/>
      </w:pPr>
      <w:rPr>
        <w:rFonts w:hint="default"/>
        <w:lang w:val="sl-SI" w:eastAsia="en-US" w:bidi="ar-SA"/>
      </w:rPr>
    </w:lvl>
    <w:lvl w:ilvl="3" w:tplc="9A1A635E">
      <w:numFmt w:val="bullet"/>
      <w:lvlText w:val="•"/>
      <w:lvlJc w:val="left"/>
      <w:pPr>
        <w:ind w:left="2883" w:hanging="348"/>
      </w:pPr>
      <w:rPr>
        <w:rFonts w:hint="default"/>
        <w:lang w:val="sl-SI" w:eastAsia="en-US" w:bidi="ar-SA"/>
      </w:rPr>
    </w:lvl>
    <w:lvl w:ilvl="4" w:tplc="9CF4CBD4">
      <w:numFmt w:val="bullet"/>
      <w:lvlText w:val="•"/>
      <w:lvlJc w:val="left"/>
      <w:pPr>
        <w:ind w:left="3571" w:hanging="348"/>
      </w:pPr>
      <w:rPr>
        <w:rFonts w:hint="default"/>
        <w:lang w:val="sl-SI" w:eastAsia="en-US" w:bidi="ar-SA"/>
      </w:rPr>
    </w:lvl>
    <w:lvl w:ilvl="5" w:tplc="2BB2C770">
      <w:numFmt w:val="bullet"/>
      <w:lvlText w:val="•"/>
      <w:lvlJc w:val="left"/>
      <w:pPr>
        <w:ind w:left="4259" w:hanging="348"/>
      </w:pPr>
      <w:rPr>
        <w:rFonts w:hint="default"/>
        <w:lang w:val="sl-SI" w:eastAsia="en-US" w:bidi="ar-SA"/>
      </w:rPr>
    </w:lvl>
    <w:lvl w:ilvl="6" w:tplc="9876933E">
      <w:numFmt w:val="bullet"/>
      <w:lvlText w:val="•"/>
      <w:lvlJc w:val="left"/>
      <w:pPr>
        <w:ind w:left="4946" w:hanging="348"/>
      </w:pPr>
      <w:rPr>
        <w:rFonts w:hint="default"/>
        <w:lang w:val="sl-SI" w:eastAsia="en-US" w:bidi="ar-SA"/>
      </w:rPr>
    </w:lvl>
    <w:lvl w:ilvl="7" w:tplc="5546EEE8">
      <w:numFmt w:val="bullet"/>
      <w:lvlText w:val="•"/>
      <w:lvlJc w:val="left"/>
      <w:pPr>
        <w:ind w:left="5634" w:hanging="348"/>
      </w:pPr>
      <w:rPr>
        <w:rFonts w:hint="default"/>
        <w:lang w:val="sl-SI" w:eastAsia="en-US" w:bidi="ar-SA"/>
      </w:rPr>
    </w:lvl>
    <w:lvl w:ilvl="8" w:tplc="CF28F11A">
      <w:numFmt w:val="bullet"/>
      <w:lvlText w:val="•"/>
      <w:lvlJc w:val="left"/>
      <w:pPr>
        <w:ind w:left="6322" w:hanging="348"/>
      </w:pPr>
      <w:rPr>
        <w:rFonts w:hint="default"/>
        <w:lang w:val="sl-SI" w:eastAsia="en-US" w:bidi="ar-SA"/>
      </w:rPr>
    </w:lvl>
  </w:abstractNum>
  <w:abstractNum w:abstractNumId="8" w15:restartNumberingAfterBreak="0">
    <w:nsid w:val="1B6B114F"/>
    <w:multiLevelType w:val="hybridMultilevel"/>
    <w:tmpl w:val="758A887E"/>
    <w:lvl w:ilvl="0" w:tplc="0838C600">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9" w15:restartNumberingAfterBreak="0">
    <w:nsid w:val="20C304CD"/>
    <w:multiLevelType w:val="hybridMultilevel"/>
    <w:tmpl w:val="9BD6CFB6"/>
    <w:lvl w:ilvl="0" w:tplc="35CA0E3E">
      <w:start w:val="1"/>
      <w:numFmt w:val="decimal"/>
      <w:lvlText w:val="%1."/>
      <w:lvlJc w:val="left"/>
      <w:pPr>
        <w:ind w:left="463" w:hanging="247"/>
      </w:pPr>
      <w:rPr>
        <w:rFonts w:hint="default"/>
        <w:b/>
        <w:bCs/>
        <w:spacing w:val="-1"/>
        <w:w w:val="100"/>
        <w:lang w:val="sl-SI" w:eastAsia="en-US" w:bidi="ar-SA"/>
      </w:rPr>
    </w:lvl>
    <w:lvl w:ilvl="1" w:tplc="A08A7EE2">
      <w:numFmt w:val="bullet"/>
      <w:lvlText w:val="•"/>
      <w:lvlJc w:val="left"/>
      <w:pPr>
        <w:ind w:left="1354" w:hanging="247"/>
      </w:pPr>
      <w:rPr>
        <w:rFonts w:hint="default"/>
        <w:lang w:val="sl-SI" w:eastAsia="en-US" w:bidi="ar-SA"/>
      </w:rPr>
    </w:lvl>
    <w:lvl w:ilvl="2" w:tplc="225EF9C8">
      <w:numFmt w:val="bullet"/>
      <w:lvlText w:val="•"/>
      <w:lvlJc w:val="left"/>
      <w:pPr>
        <w:ind w:left="2249" w:hanging="247"/>
      </w:pPr>
      <w:rPr>
        <w:rFonts w:hint="default"/>
        <w:lang w:val="sl-SI" w:eastAsia="en-US" w:bidi="ar-SA"/>
      </w:rPr>
    </w:lvl>
    <w:lvl w:ilvl="3" w:tplc="30EAD19C">
      <w:numFmt w:val="bullet"/>
      <w:lvlText w:val="•"/>
      <w:lvlJc w:val="left"/>
      <w:pPr>
        <w:ind w:left="3143" w:hanging="247"/>
      </w:pPr>
      <w:rPr>
        <w:rFonts w:hint="default"/>
        <w:lang w:val="sl-SI" w:eastAsia="en-US" w:bidi="ar-SA"/>
      </w:rPr>
    </w:lvl>
    <w:lvl w:ilvl="4" w:tplc="FF26EBAA">
      <w:numFmt w:val="bullet"/>
      <w:lvlText w:val="•"/>
      <w:lvlJc w:val="left"/>
      <w:pPr>
        <w:ind w:left="4038" w:hanging="247"/>
      </w:pPr>
      <w:rPr>
        <w:rFonts w:hint="default"/>
        <w:lang w:val="sl-SI" w:eastAsia="en-US" w:bidi="ar-SA"/>
      </w:rPr>
    </w:lvl>
    <w:lvl w:ilvl="5" w:tplc="668ED3AC">
      <w:numFmt w:val="bullet"/>
      <w:lvlText w:val="•"/>
      <w:lvlJc w:val="left"/>
      <w:pPr>
        <w:ind w:left="4933" w:hanging="247"/>
      </w:pPr>
      <w:rPr>
        <w:rFonts w:hint="default"/>
        <w:lang w:val="sl-SI" w:eastAsia="en-US" w:bidi="ar-SA"/>
      </w:rPr>
    </w:lvl>
    <w:lvl w:ilvl="6" w:tplc="EC2E42E6">
      <w:numFmt w:val="bullet"/>
      <w:lvlText w:val="•"/>
      <w:lvlJc w:val="left"/>
      <w:pPr>
        <w:ind w:left="5827" w:hanging="247"/>
      </w:pPr>
      <w:rPr>
        <w:rFonts w:hint="default"/>
        <w:lang w:val="sl-SI" w:eastAsia="en-US" w:bidi="ar-SA"/>
      </w:rPr>
    </w:lvl>
    <w:lvl w:ilvl="7" w:tplc="D64A517A">
      <w:numFmt w:val="bullet"/>
      <w:lvlText w:val="•"/>
      <w:lvlJc w:val="left"/>
      <w:pPr>
        <w:ind w:left="6722" w:hanging="247"/>
      </w:pPr>
      <w:rPr>
        <w:rFonts w:hint="default"/>
        <w:lang w:val="sl-SI" w:eastAsia="en-US" w:bidi="ar-SA"/>
      </w:rPr>
    </w:lvl>
    <w:lvl w:ilvl="8" w:tplc="1676121C">
      <w:numFmt w:val="bullet"/>
      <w:lvlText w:val="•"/>
      <w:lvlJc w:val="left"/>
      <w:pPr>
        <w:ind w:left="7617" w:hanging="247"/>
      </w:pPr>
      <w:rPr>
        <w:rFonts w:hint="default"/>
        <w:lang w:val="sl-SI" w:eastAsia="en-US" w:bidi="ar-SA"/>
      </w:rPr>
    </w:lvl>
  </w:abstractNum>
  <w:abstractNum w:abstractNumId="10" w15:restartNumberingAfterBreak="0">
    <w:nsid w:val="25A67A77"/>
    <w:multiLevelType w:val="hybridMultilevel"/>
    <w:tmpl w:val="F86A83F6"/>
    <w:lvl w:ilvl="0" w:tplc="2C24A95C">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6DE3BA2"/>
    <w:multiLevelType w:val="hybridMultilevel"/>
    <w:tmpl w:val="F7F28F22"/>
    <w:lvl w:ilvl="0" w:tplc="8F0679AC">
      <w:start w:val="5"/>
      <w:numFmt w:val="decimal"/>
      <w:lvlText w:val="%1."/>
      <w:lvlJc w:val="left"/>
      <w:pPr>
        <w:ind w:left="816" w:hanging="348"/>
      </w:pPr>
      <w:rPr>
        <w:rFonts w:ascii="Microsoft Sans Serif" w:eastAsia="Microsoft Sans Serif" w:hAnsi="Microsoft Sans Serif" w:cs="Microsoft Sans Serif" w:hint="default"/>
        <w:spacing w:val="-1"/>
        <w:w w:val="100"/>
        <w:sz w:val="22"/>
        <w:szCs w:val="22"/>
        <w:lang w:val="sl-SI" w:eastAsia="en-US" w:bidi="ar-SA"/>
      </w:rPr>
    </w:lvl>
    <w:lvl w:ilvl="1" w:tplc="2FE23904">
      <w:numFmt w:val="bullet"/>
      <w:lvlText w:val="•"/>
      <w:lvlJc w:val="left"/>
      <w:pPr>
        <w:ind w:left="1507" w:hanging="348"/>
      </w:pPr>
      <w:rPr>
        <w:rFonts w:hint="default"/>
        <w:lang w:val="sl-SI" w:eastAsia="en-US" w:bidi="ar-SA"/>
      </w:rPr>
    </w:lvl>
    <w:lvl w:ilvl="2" w:tplc="C7B623E0">
      <w:numFmt w:val="bullet"/>
      <w:lvlText w:val="•"/>
      <w:lvlJc w:val="left"/>
      <w:pPr>
        <w:ind w:left="2195" w:hanging="348"/>
      </w:pPr>
      <w:rPr>
        <w:rFonts w:hint="default"/>
        <w:lang w:val="sl-SI" w:eastAsia="en-US" w:bidi="ar-SA"/>
      </w:rPr>
    </w:lvl>
    <w:lvl w:ilvl="3" w:tplc="9B127440">
      <w:numFmt w:val="bullet"/>
      <w:lvlText w:val="•"/>
      <w:lvlJc w:val="left"/>
      <w:pPr>
        <w:ind w:left="2883" w:hanging="348"/>
      </w:pPr>
      <w:rPr>
        <w:rFonts w:hint="default"/>
        <w:lang w:val="sl-SI" w:eastAsia="en-US" w:bidi="ar-SA"/>
      </w:rPr>
    </w:lvl>
    <w:lvl w:ilvl="4" w:tplc="596AB0C0">
      <w:numFmt w:val="bullet"/>
      <w:lvlText w:val="•"/>
      <w:lvlJc w:val="left"/>
      <w:pPr>
        <w:ind w:left="3571" w:hanging="348"/>
      </w:pPr>
      <w:rPr>
        <w:rFonts w:hint="default"/>
        <w:lang w:val="sl-SI" w:eastAsia="en-US" w:bidi="ar-SA"/>
      </w:rPr>
    </w:lvl>
    <w:lvl w:ilvl="5" w:tplc="2CAAD80C">
      <w:numFmt w:val="bullet"/>
      <w:lvlText w:val="•"/>
      <w:lvlJc w:val="left"/>
      <w:pPr>
        <w:ind w:left="4259" w:hanging="348"/>
      </w:pPr>
      <w:rPr>
        <w:rFonts w:hint="default"/>
        <w:lang w:val="sl-SI" w:eastAsia="en-US" w:bidi="ar-SA"/>
      </w:rPr>
    </w:lvl>
    <w:lvl w:ilvl="6" w:tplc="EE6C3388">
      <w:numFmt w:val="bullet"/>
      <w:lvlText w:val="•"/>
      <w:lvlJc w:val="left"/>
      <w:pPr>
        <w:ind w:left="4946" w:hanging="348"/>
      </w:pPr>
      <w:rPr>
        <w:rFonts w:hint="default"/>
        <w:lang w:val="sl-SI" w:eastAsia="en-US" w:bidi="ar-SA"/>
      </w:rPr>
    </w:lvl>
    <w:lvl w:ilvl="7" w:tplc="791468DA">
      <w:numFmt w:val="bullet"/>
      <w:lvlText w:val="•"/>
      <w:lvlJc w:val="left"/>
      <w:pPr>
        <w:ind w:left="5634" w:hanging="348"/>
      </w:pPr>
      <w:rPr>
        <w:rFonts w:hint="default"/>
        <w:lang w:val="sl-SI" w:eastAsia="en-US" w:bidi="ar-SA"/>
      </w:rPr>
    </w:lvl>
    <w:lvl w:ilvl="8" w:tplc="08B2D0FE">
      <w:numFmt w:val="bullet"/>
      <w:lvlText w:val="•"/>
      <w:lvlJc w:val="left"/>
      <w:pPr>
        <w:ind w:left="6322" w:hanging="348"/>
      </w:pPr>
      <w:rPr>
        <w:rFonts w:hint="default"/>
        <w:lang w:val="sl-SI" w:eastAsia="en-US" w:bidi="ar-SA"/>
      </w:rPr>
    </w:lvl>
  </w:abstractNum>
  <w:abstractNum w:abstractNumId="12" w15:restartNumberingAfterBreak="0">
    <w:nsid w:val="28533E1F"/>
    <w:multiLevelType w:val="hybridMultilevel"/>
    <w:tmpl w:val="E33E8014"/>
    <w:lvl w:ilvl="0" w:tplc="1022550E">
      <w:start w:val="1"/>
      <w:numFmt w:val="decimal"/>
      <w:lvlText w:val="%1."/>
      <w:lvlJc w:val="left"/>
      <w:pPr>
        <w:ind w:left="816" w:hanging="348"/>
      </w:pPr>
      <w:rPr>
        <w:rFonts w:ascii="Microsoft Sans Serif" w:eastAsia="Microsoft Sans Serif" w:hAnsi="Microsoft Sans Serif" w:cs="Microsoft Sans Serif" w:hint="default"/>
        <w:spacing w:val="-1"/>
        <w:w w:val="100"/>
        <w:sz w:val="22"/>
        <w:szCs w:val="22"/>
        <w:lang w:val="sl-SI" w:eastAsia="en-US" w:bidi="ar-SA"/>
      </w:rPr>
    </w:lvl>
    <w:lvl w:ilvl="1" w:tplc="91AE6E40">
      <w:numFmt w:val="bullet"/>
      <w:lvlText w:val="•"/>
      <w:lvlJc w:val="left"/>
      <w:pPr>
        <w:ind w:left="1507" w:hanging="348"/>
      </w:pPr>
      <w:rPr>
        <w:rFonts w:hint="default"/>
        <w:lang w:val="sl-SI" w:eastAsia="en-US" w:bidi="ar-SA"/>
      </w:rPr>
    </w:lvl>
    <w:lvl w:ilvl="2" w:tplc="E758ACFA">
      <w:numFmt w:val="bullet"/>
      <w:lvlText w:val="•"/>
      <w:lvlJc w:val="left"/>
      <w:pPr>
        <w:ind w:left="2195" w:hanging="348"/>
      </w:pPr>
      <w:rPr>
        <w:rFonts w:hint="default"/>
        <w:lang w:val="sl-SI" w:eastAsia="en-US" w:bidi="ar-SA"/>
      </w:rPr>
    </w:lvl>
    <w:lvl w:ilvl="3" w:tplc="6CCEA582">
      <w:numFmt w:val="bullet"/>
      <w:lvlText w:val="•"/>
      <w:lvlJc w:val="left"/>
      <w:pPr>
        <w:ind w:left="2883" w:hanging="348"/>
      </w:pPr>
      <w:rPr>
        <w:rFonts w:hint="default"/>
        <w:lang w:val="sl-SI" w:eastAsia="en-US" w:bidi="ar-SA"/>
      </w:rPr>
    </w:lvl>
    <w:lvl w:ilvl="4" w:tplc="F1E2F1AA">
      <w:numFmt w:val="bullet"/>
      <w:lvlText w:val="•"/>
      <w:lvlJc w:val="left"/>
      <w:pPr>
        <w:ind w:left="3571" w:hanging="348"/>
      </w:pPr>
      <w:rPr>
        <w:rFonts w:hint="default"/>
        <w:lang w:val="sl-SI" w:eastAsia="en-US" w:bidi="ar-SA"/>
      </w:rPr>
    </w:lvl>
    <w:lvl w:ilvl="5" w:tplc="9C2CDF30">
      <w:numFmt w:val="bullet"/>
      <w:lvlText w:val="•"/>
      <w:lvlJc w:val="left"/>
      <w:pPr>
        <w:ind w:left="4259" w:hanging="348"/>
      </w:pPr>
      <w:rPr>
        <w:rFonts w:hint="default"/>
        <w:lang w:val="sl-SI" w:eastAsia="en-US" w:bidi="ar-SA"/>
      </w:rPr>
    </w:lvl>
    <w:lvl w:ilvl="6" w:tplc="C64836A6">
      <w:numFmt w:val="bullet"/>
      <w:lvlText w:val="•"/>
      <w:lvlJc w:val="left"/>
      <w:pPr>
        <w:ind w:left="4946" w:hanging="348"/>
      </w:pPr>
      <w:rPr>
        <w:rFonts w:hint="default"/>
        <w:lang w:val="sl-SI" w:eastAsia="en-US" w:bidi="ar-SA"/>
      </w:rPr>
    </w:lvl>
    <w:lvl w:ilvl="7" w:tplc="EDB4A87A">
      <w:numFmt w:val="bullet"/>
      <w:lvlText w:val="•"/>
      <w:lvlJc w:val="left"/>
      <w:pPr>
        <w:ind w:left="5634" w:hanging="348"/>
      </w:pPr>
      <w:rPr>
        <w:rFonts w:hint="default"/>
        <w:lang w:val="sl-SI" w:eastAsia="en-US" w:bidi="ar-SA"/>
      </w:rPr>
    </w:lvl>
    <w:lvl w:ilvl="8" w:tplc="03624764">
      <w:numFmt w:val="bullet"/>
      <w:lvlText w:val="•"/>
      <w:lvlJc w:val="left"/>
      <w:pPr>
        <w:ind w:left="6322" w:hanging="348"/>
      </w:pPr>
      <w:rPr>
        <w:rFonts w:hint="default"/>
        <w:lang w:val="sl-SI" w:eastAsia="en-US" w:bidi="ar-SA"/>
      </w:rPr>
    </w:lvl>
  </w:abstractNum>
  <w:abstractNum w:abstractNumId="13" w15:restartNumberingAfterBreak="0">
    <w:nsid w:val="2BAE5B85"/>
    <w:multiLevelType w:val="hybridMultilevel"/>
    <w:tmpl w:val="8C228E18"/>
    <w:lvl w:ilvl="0" w:tplc="2C24A95C">
      <w:start w:val="1"/>
      <w:numFmt w:val="bullet"/>
      <w:lvlText w:val=""/>
      <w:lvlJc w:val="left"/>
      <w:pPr>
        <w:ind w:left="709" w:hanging="360"/>
      </w:pPr>
      <w:rPr>
        <w:rFonts w:ascii="Symbol" w:hAnsi="Symbol" w:hint="default"/>
      </w:rPr>
    </w:lvl>
    <w:lvl w:ilvl="1" w:tplc="04240003" w:tentative="1">
      <w:start w:val="1"/>
      <w:numFmt w:val="bullet"/>
      <w:lvlText w:val="o"/>
      <w:lvlJc w:val="left"/>
      <w:pPr>
        <w:ind w:left="1429" w:hanging="360"/>
      </w:pPr>
      <w:rPr>
        <w:rFonts w:ascii="Courier New" w:hAnsi="Courier New" w:cs="Courier New" w:hint="default"/>
      </w:rPr>
    </w:lvl>
    <w:lvl w:ilvl="2" w:tplc="04240005" w:tentative="1">
      <w:start w:val="1"/>
      <w:numFmt w:val="bullet"/>
      <w:lvlText w:val=""/>
      <w:lvlJc w:val="left"/>
      <w:pPr>
        <w:ind w:left="2149" w:hanging="360"/>
      </w:pPr>
      <w:rPr>
        <w:rFonts w:ascii="Wingdings" w:hAnsi="Wingdings" w:hint="default"/>
      </w:rPr>
    </w:lvl>
    <w:lvl w:ilvl="3" w:tplc="04240001" w:tentative="1">
      <w:start w:val="1"/>
      <w:numFmt w:val="bullet"/>
      <w:lvlText w:val=""/>
      <w:lvlJc w:val="left"/>
      <w:pPr>
        <w:ind w:left="2869" w:hanging="360"/>
      </w:pPr>
      <w:rPr>
        <w:rFonts w:ascii="Symbol" w:hAnsi="Symbol" w:hint="default"/>
      </w:rPr>
    </w:lvl>
    <w:lvl w:ilvl="4" w:tplc="04240003" w:tentative="1">
      <w:start w:val="1"/>
      <w:numFmt w:val="bullet"/>
      <w:lvlText w:val="o"/>
      <w:lvlJc w:val="left"/>
      <w:pPr>
        <w:ind w:left="3589" w:hanging="360"/>
      </w:pPr>
      <w:rPr>
        <w:rFonts w:ascii="Courier New" w:hAnsi="Courier New" w:cs="Courier New" w:hint="default"/>
      </w:rPr>
    </w:lvl>
    <w:lvl w:ilvl="5" w:tplc="04240005" w:tentative="1">
      <w:start w:val="1"/>
      <w:numFmt w:val="bullet"/>
      <w:lvlText w:val=""/>
      <w:lvlJc w:val="left"/>
      <w:pPr>
        <w:ind w:left="4309" w:hanging="360"/>
      </w:pPr>
      <w:rPr>
        <w:rFonts w:ascii="Wingdings" w:hAnsi="Wingdings" w:hint="default"/>
      </w:rPr>
    </w:lvl>
    <w:lvl w:ilvl="6" w:tplc="04240001" w:tentative="1">
      <w:start w:val="1"/>
      <w:numFmt w:val="bullet"/>
      <w:lvlText w:val=""/>
      <w:lvlJc w:val="left"/>
      <w:pPr>
        <w:ind w:left="5029" w:hanging="360"/>
      </w:pPr>
      <w:rPr>
        <w:rFonts w:ascii="Symbol" w:hAnsi="Symbol" w:hint="default"/>
      </w:rPr>
    </w:lvl>
    <w:lvl w:ilvl="7" w:tplc="04240003" w:tentative="1">
      <w:start w:val="1"/>
      <w:numFmt w:val="bullet"/>
      <w:lvlText w:val="o"/>
      <w:lvlJc w:val="left"/>
      <w:pPr>
        <w:ind w:left="5749" w:hanging="360"/>
      </w:pPr>
      <w:rPr>
        <w:rFonts w:ascii="Courier New" w:hAnsi="Courier New" w:cs="Courier New" w:hint="default"/>
      </w:rPr>
    </w:lvl>
    <w:lvl w:ilvl="8" w:tplc="04240005" w:tentative="1">
      <w:start w:val="1"/>
      <w:numFmt w:val="bullet"/>
      <w:lvlText w:val=""/>
      <w:lvlJc w:val="left"/>
      <w:pPr>
        <w:ind w:left="6469" w:hanging="360"/>
      </w:pPr>
      <w:rPr>
        <w:rFonts w:ascii="Wingdings" w:hAnsi="Wingdings" w:hint="default"/>
      </w:rPr>
    </w:lvl>
  </w:abstractNum>
  <w:abstractNum w:abstractNumId="14" w15:restartNumberingAfterBreak="0">
    <w:nsid w:val="362B5316"/>
    <w:multiLevelType w:val="hybridMultilevel"/>
    <w:tmpl w:val="86EA59C4"/>
    <w:lvl w:ilvl="0" w:tplc="343ADC86">
      <w:start w:val="15"/>
      <w:numFmt w:val="decimal"/>
      <w:lvlText w:val="%1."/>
      <w:lvlJc w:val="left"/>
      <w:pPr>
        <w:ind w:left="815" w:hanging="348"/>
      </w:pPr>
      <w:rPr>
        <w:rFonts w:ascii="Microsoft Sans Serif" w:eastAsia="Microsoft Sans Serif" w:hAnsi="Microsoft Sans Serif" w:cs="Microsoft Sans Serif" w:hint="default"/>
        <w:spacing w:val="-1"/>
        <w:w w:val="100"/>
        <w:sz w:val="22"/>
        <w:szCs w:val="22"/>
        <w:lang w:val="sl-SI" w:eastAsia="en-US" w:bidi="ar-SA"/>
      </w:rPr>
    </w:lvl>
    <w:lvl w:ilvl="1" w:tplc="A84C0B16">
      <w:numFmt w:val="bullet"/>
      <w:lvlText w:val="•"/>
      <w:lvlJc w:val="left"/>
      <w:pPr>
        <w:ind w:left="1507" w:hanging="348"/>
      </w:pPr>
      <w:rPr>
        <w:rFonts w:hint="default"/>
        <w:lang w:val="sl-SI" w:eastAsia="en-US" w:bidi="ar-SA"/>
      </w:rPr>
    </w:lvl>
    <w:lvl w:ilvl="2" w:tplc="C68C84A6">
      <w:numFmt w:val="bullet"/>
      <w:lvlText w:val="•"/>
      <w:lvlJc w:val="left"/>
      <w:pPr>
        <w:ind w:left="2195" w:hanging="348"/>
      </w:pPr>
      <w:rPr>
        <w:rFonts w:hint="default"/>
        <w:lang w:val="sl-SI" w:eastAsia="en-US" w:bidi="ar-SA"/>
      </w:rPr>
    </w:lvl>
    <w:lvl w:ilvl="3" w:tplc="721E69C6">
      <w:numFmt w:val="bullet"/>
      <w:lvlText w:val="•"/>
      <w:lvlJc w:val="left"/>
      <w:pPr>
        <w:ind w:left="2883" w:hanging="348"/>
      </w:pPr>
      <w:rPr>
        <w:rFonts w:hint="default"/>
        <w:lang w:val="sl-SI" w:eastAsia="en-US" w:bidi="ar-SA"/>
      </w:rPr>
    </w:lvl>
    <w:lvl w:ilvl="4" w:tplc="64768670">
      <w:numFmt w:val="bullet"/>
      <w:lvlText w:val="•"/>
      <w:lvlJc w:val="left"/>
      <w:pPr>
        <w:ind w:left="3571" w:hanging="348"/>
      </w:pPr>
      <w:rPr>
        <w:rFonts w:hint="default"/>
        <w:lang w:val="sl-SI" w:eastAsia="en-US" w:bidi="ar-SA"/>
      </w:rPr>
    </w:lvl>
    <w:lvl w:ilvl="5" w:tplc="11D67E10">
      <w:numFmt w:val="bullet"/>
      <w:lvlText w:val="•"/>
      <w:lvlJc w:val="left"/>
      <w:pPr>
        <w:ind w:left="4259" w:hanging="348"/>
      </w:pPr>
      <w:rPr>
        <w:rFonts w:hint="default"/>
        <w:lang w:val="sl-SI" w:eastAsia="en-US" w:bidi="ar-SA"/>
      </w:rPr>
    </w:lvl>
    <w:lvl w:ilvl="6" w:tplc="9BFC9F7C">
      <w:numFmt w:val="bullet"/>
      <w:lvlText w:val="•"/>
      <w:lvlJc w:val="left"/>
      <w:pPr>
        <w:ind w:left="4946" w:hanging="348"/>
      </w:pPr>
      <w:rPr>
        <w:rFonts w:hint="default"/>
        <w:lang w:val="sl-SI" w:eastAsia="en-US" w:bidi="ar-SA"/>
      </w:rPr>
    </w:lvl>
    <w:lvl w:ilvl="7" w:tplc="FE3C0BEC">
      <w:numFmt w:val="bullet"/>
      <w:lvlText w:val="•"/>
      <w:lvlJc w:val="left"/>
      <w:pPr>
        <w:ind w:left="5634" w:hanging="348"/>
      </w:pPr>
      <w:rPr>
        <w:rFonts w:hint="default"/>
        <w:lang w:val="sl-SI" w:eastAsia="en-US" w:bidi="ar-SA"/>
      </w:rPr>
    </w:lvl>
    <w:lvl w:ilvl="8" w:tplc="AD8A2B3E">
      <w:numFmt w:val="bullet"/>
      <w:lvlText w:val="•"/>
      <w:lvlJc w:val="left"/>
      <w:pPr>
        <w:ind w:left="6322" w:hanging="348"/>
      </w:pPr>
      <w:rPr>
        <w:rFonts w:hint="default"/>
        <w:lang w:val="sl-SI" w:eastAsia="en-US" w:bidi="ar-SA"/>
      </w:rPr>
    </w:lvl>
  </w:abstractNum>
  <w:abstractNum w:abstractNumId="15" w15:restartNumberingAfterBreak="0">
    <w:nsid w:val="404023C2"/>
    <w:multiLevelType w:val="hybridMultilevel"/>
    <w:tmpl w:val="F27E69BE"/>
    <w:lvl w:ilvl="0" w:tplc="2C24A95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C4417FD"/>
    <w:multiLevelType w:val="hybridMultilevel"/>
    <w:tmpl w:val="D0FE57DE"/>
    <w:lvl w:ilvl="0" w:tplc="B5FC2354">
      <w:start w:val="1"/>
      <w:numFmt w:val="bullet"/>
      <w:lvlText w:val="-"/>
      <w:lvlJc w:val="left"/>
      <w:pPr>
        <w:ind w:left="720" w:hanging="360"/>
      </w:pPr>
      <w:rPr>
        <w:rFonts w:ascii="&quot;Calibri&quot;,sans-serif" w:hAnsi="&quot;Calibri&quot;,sans-serif"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4EFA0791"/>
    <w:multiLevelType w:val="hybridMultilevel"/>
    <w:tmpl w:val="F058F2A8"/>
    <w:lvl w:ilvl="0" w:tplc="C85869D6">
      <w:start w:val="1"/>
      <w:numFmt w:val="decimal"/>
      <w:lvlText w:val="%1."/>
      <w:lvlJc w:val="left"/>
      <w:pPr>
        <w:ind w:left="720" w:hanging="360"/>
      </w:pPr>
    </w:lvl>
    <w:lvl w:ilvl="1" w:tplc="B0181010">
      <w:start w:val="1"/>
      <w:numFmt w:val="lowerLetter"/>
      <w:lvlText w:val="%2."/>
      <w:lvlJc w:val="left"/>
      <w:pPr>
        <w:ind w:left="1440" w:hanging="360"/>
      </w:pPr>
    </w:lvl>
    <w:lvl w:ilvl="2" w:tplc="95881C56">
      <w:start w:val="1"/>
      <w:numFmt w:val="lowerRoman"/>
      <w:lvlText w:val="%3."/>
      <w:lvlJc w:val="right"/>
      <w:pPr>
        <w:ind w:left="2160" w:hanging="180"/>
      </w:pPr>
    </w:lvl>
    <w:lvl w:ilvl="3" w:tplc="87B4A232">
      <w:start w:val="1"/>
      <w:numFmt w:val="decimal"/>
      <w:lvlText w:val="%4."/>
      <w:lvlJc w:val="left"/>
      <w:pPr>
        <w:ind w:left="2880" w:hanging="360"/>
      </w:pPr>
    </w:lvl>
    <w:lvl w:ilvl="4" w:tplc="F20C4CD8">
      <w:start w:val="1"/>
      <w:numFmt w:val="lowerLetter"/>
      <w:lvlText w:val="%5."/>
      <w:lvlJc w:val="left"/>
      <w:pPr>
        <w:ind w:left="3600" w:hanging="360"/>
      </w:pPr>
    </w:lvl>
    <w:lvl w:ilvl="5" w:tplc="4FD4EBEC">
      <w:start w:val="1"/>
      <w:numFmt w:val="lowerRoman"/>
      <w:lvlText w:val="%6."/>
      <w:lvlJc w:val="right"/>
      <w:pPr>
        <w:ind w:left="4320" w:hanging="180"/>
      </w:pPr>
    </w:lvl>
    <w:lvl w:ilvl="6" w:tplc="6712B562">
      <w:start w:val="1"/>
      <w:numFmt w:val="decimal"/>
      <w:lvlText w:val="%7."/>
      <w:lvlJc w:val="left"/>
      <w:pPr>
        <w:ind w:left="5040" w:hanging="360"/>
      </w:pPr>
    </w:lvl>
    <w:lvl w:ilvl="7" w:tplc="E488E1FE">
      <w:start w:val="1"/>
      <w:numFmt w:val="lowerLetter"/>
      <w:lvlText w:val="%8."/>
      <w:lvlJc w:val="left"/>
      <w:pPr>
        <w:ind w:left="5760" w:hanging="360"/>
      </w:pPr>
    </w:lvl>
    <w:lvl w:ilvl="8" w:tplc="66C29E1C">
      <w:start w:val="1"/>
      <w:numFmt w:val="lowerRoman"/>
      <w:lvlText w:val="%9."/>
      <w:lvlJc w:val="right"/>
      <w:pPr>
        <w:ind w:left="6480" w:hanging="180"/>
      </w:pPr>
    </w:lvl>
  </w:abstractNum>
  <w:abstractNum w:abstractNumId="18" w15:restartNumberingAfterBreak="0">
    <w:nsid w:val="57DA0864"/>
    <w:multiLevelType w:val="hybridMultilevel"/>
    <w:tmpl w:val="228A7688"/>
    <w:lvl w:ilvl="0" w:tplc="2C24A95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C685C3D"/>
    <w:multiLevelType w:val="hybridMultilevel"/>
    <w:tmpl w:val="B562DFE6"/>
    <w:lvl w:ilvl="0" w:tplc="2BA478C0">
      <w:start w:val="1"/>
      <w:numFmt w:val="bullet"/>
      <w:lvlText w:val=""/>
      <w:lvlJc w:val="left"/>
      <w:pPr>
        <w:ind w:left="720" w:hanging="360"/>
      </w:pPr>
      <w:rPr>
        <w:rFonts w:ascii="Symbol" w:hAnsi="Symbol" w:hint="default"/>
      </w:rPr>
    </w:lvl>
    <w:lvl w:ilvl="1" w:tplc="EACAE00A">
      <w:start w:val="1"/>
      <w:numFmt w:val="bullet"/>
      <w:lvlText w:val="-"/>
      <w:lvlJc w:val="left"/>
      <w:pPr>
        <w:ind w:left="1440" w:hanging="360"/>
      </w:pPr>
      <w:rPr>
        <w:rFonts w:ascii="Calibri" w:hAnsi="Calibri" w:hint="default"/>
      </w:rPr>
    </w:lvl>
    <w:lvl w:ilvl="2" w:tplc="6D90ACC8">
      <w:start w:val="1"/>
      <w:numFmt w:val="bullet"/>
      <w:lvlText w:val=""/>
      <w:lvlJc w:val="left"/>
      <w:pPr>
        <w:ind w:left="2160" w:hanging="360"/>
      </w:pPr>
      <w:rPr>
        <w:rFonts w:ascii="Wingdings" w:hAnsi="Wingdings" w:hint="default"/>
      </w:rPr>
    </w:lvl>
    <w:lvl w:ilvl="3" w:tplc="23748E96">
      <w:start w:val="1"/>
      <w:numFmt w:val="bullet"/>
      <w:lvlText w:val=""/>
      <w:lvlJc w:val="left"/>
      <w:pPr>
        <w:ind w:left="2880" w:hanging="360"/>
      </w:pPr>
      <w:rPr>
        <w:rFonts w:ascii="Symbol" w:hAnsi="Symbol" w:hint="default"/>
      </w:rPr>
    </w:lvl>
    <w:lvl w:ilvl="4" w:tplc="7952A30C">
      <w:start w:val="1"/>
      <w:numFmt w:val="bullet"/>
      <w:lvlText w:val="o"/>
      <w:lvlJc w:val="left"/>
      <w:pPr>
        <w:ind w:left="3600" w:hanging="360"/>
      </w:pPr>
      <w:rPr>
        <w:rFonts w:ascii="Courier New" w:hAnsi="Courier New" w:hint="default"/>
      </w:rPr>
    </w:lvl>
    <w:lvl w:ilvl="5" w:tplc="77BE4C6E">
      <w:start w:val="1"/>
      <w:numFmt w:val="bullet"/>
      <w:lvlText w:val=""/>
      <w:lvlJc w:val="left"/>
      <w:pPr>
        <w:ind w:left="4320" w:hanging="360"/>
      </w:pPr>
      <w:rPr>
        <w:rFonts w:ascii="Wingdings" w:hAnsi="Wingdings" w:hint="default"/>
      </w:rPr>
    </w:lvl>
    <w:lvl w:ilvl="6" w:tplc="7F4AD432">
      <w:start w:val="1"/>
      <w:numFmt w:val="bullet"/>
      <w:lvlText w:val=""/>
      <w:lvlJc w:val="left"/>
      <w:pPr>
        <w:ind w:left="5040" w:hanging="360"/>
      </w:pPr>
      <w:rPr>
        <w:rFonts w:ascii="Symbol" w:hAnsi="Symbol" w:hint="default"/>
      </w:rPr>
    </w:lvl>
    <w:lvl w:ilvl="7" w:tplc="2A58CAF2">
      <w:start w:val="1"/>
      <w:numFmt w:val="bullet"/>
      <w:lvlText w:val="o"/>
      <w:lvlJc w:val="left"/>
      <w:pPr>
        <w:ind w:left="5760" w:hanging="360"/>
      </w:pPr>
      <w:rPr>
        <w:rFonts w:ascii="Courier New" w:hAnsi="Courier New" w:hint="default"/>
      </w:rPr>
    </w:lvl>
    <w:lvl w:ilvl="8" w:tplc="3994723C">
      <w:start w:val="1"/>
      <w:numFmt w:val="bullet"/>
      <w:lvlText w:val=""/>
      <w:lvlJc w:val="left"/>
      <w:pPr>
        <w:ind w:left="6480" w:hanging="360"/>
      </w:pPr>
      <w:rPr>
        <w:rFonts w:ascii="Wingdings" w:hAnsi="Wingdings" w:hint="default"/>
      </w:rPr>
    </w:lvl>
  </w:abstractNum>
  <w:abstractNum w:abstractNumId="20" w15:restartNumberingAfterBreak="0">
    <w:nsid w:val="5CDF14F2"/>
    <w:multiLevelType w:val="hybridMultilevel"/>
    <w:tmpl w:val="11728578"/>
    <w:lvl w:ilvl="0" w:tplc="26AC216A">
      <w:start w:val="1"/>
      <w:numFmt w:val="decimal"/>
      <w:lvlText w:val="(%1)"/>
      <w:lvlJc w:val="left"/>
      <w:pPr>
        <w:ind w:left="349" w:hanging="360"/>
      </w:pPr>
      <w:rPr>
        <w:rFonts w:hint="default"/>
      </w:rPr>
    </w:lvl>
    <w:lvl w:ilvl="1" w:tplc="04240019" w:tentative="1">
      <w:start w:val="1"/>
      <w:numFmt w:val="lowerLetter"/>
      <w:lvlText w:val="%2."/>
      <w:lvlJc w:val="left"/>
      <w:pPr>
        <w:ind w:left="1069" w:hanging="360"/>
      </w:pPr>
    </w:lvl>
    <w:lvl w:ilvl="2" w:tplc="0424001B" w:tentative="1">
      <w:start w:val="1"/>
      <w:numFmt w:val="lowerRoman"/>
      <w:lvlText w:val="%3."/>
      <w:lvlJc w:val="right"/>
      <w:pPr>
        <w:ind w:left="1789" w:hanging="180"/>
      </w:pPr>
    </w:lvl>
    <w:lvl w:ilvl="3" w:tplc="0424000F" w:tentative="1">
      <w:start w:val="1"/>
      <w:numFmt w:val="decimal"/>
      <w:lvlText w:val="%4."/>
      <w:lvlJc w:val="left"/>
      <w:pPr>
        <w:ind w:left="2509" w:hanging="360"/>
      </w:pPr>
    </w:lvl>
    <w:lvl w:ilvl="4" w:tplc="04240019" w:tentative="1">
      <w:start w:val="1"/>
      <w:numFmt w:val="lowerLetter"/>
      <w:lvlText w:val="%5."/>
      <w:lvlJc w:val="left"/>
      <w:pPr>
        <w:ind w:left="3229" w:hanging="360"/>
      </w:pPr>
    </w:lvl>
    <w:lvl w:ilvl="5" w:tplc="0424001B" w:tentative="1">
      <w:start w:val="1"/>
      <w:numFmt w:val="lowerRoman"/>
      <w:lvlText w:val="%6."/>
      <w:lvlJc w:val="right"/>
      <w:pPr>
        <w:ind w:left="3949" w:hanging="180"/>
      </w:pPr>
    </w:lvl>
    <w:lvl w:ilvl="6" w:tplc="0424000F" w:tentative="1">
      <w:start w:val="1"/>
      <w:numFmt w:val="decimal"/>
      <w:lvlText w:val="%7."/>
      <w:lvlJc w:val="left"/>
      <w:pPr>
        <w:ind w:left="4669" w:hanging="360"/>
      </w:pPr>
    </w:lvl>
    <w:lvl w:ilvl="7" w:tplc="04240019" w:tentative="1">
      <w:start w:val="1"/>
      <w:numFmt w:val="lowerLetter"/>
      <w:lvlText w:val="%8."/>
      <w:lvlJc w:val="left"/>
      <w:pPr>
        <w:ind w:left="5389" w:hanging="360"/>
      </w:pPr>
    </w:lvl>
    <w:lvl w:ilvl="8" w:tplc="0424001B" w:tentative="1">
      <w:start w:val="1"/>
      <w:numFmt w:val="lowerRoman"/>
      <w:lvlText w:val="%9."/>
      <w:lvlJc w:val="right"/>
      <w:pPr>
        <w:ind w:left="6109" w:hanging="180"/>
      </w:pPr>
    </w:lvl>
  </w:abstractNum>
  <w:abstractNum w:abstractNumId="21" w15:restartNumberingAfterBreak="0">
    <w:nsid w:val="5F796944"/>
    <w:multiLevelType w:val="hybridMultilevel"/>
    <w:tmpl w:val="F058F2A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61EA07A8"/>
    <w:multiLevelType w:val="hybridMultilevel"/>
    <w:tmpl w:val="DE82AAC0"/>
    <w:lvl w:ilvl="0" w:tplc="36BAC4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6674336"/>
    <w:multiLevelType w:val="hybridMultilevel"/>
    <w:tmpl w:val="5F74463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A870AC5"/>
    <w:multiLevelType w:val="hybridMultilevel"/>
    <w:tmpl w:val="F33CFFFC"/>
    <w:lvl w:ilvl="0" w:tplc="DEF61038">
      <w:numFmt w:val="bullet"/>
      <w:pStyle w:val="Alineazaodstavkom"/>
      <w:lvlText w:val="–"/>
      <w:lvlJc w:val="left"/>
      <w:pPr>
        <w:tabs>
          <w:tab w:val="num" w:pos="425"/>
        </w:tabs>
        <w:ind w:left="425" w:hanging="425"/>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99D58E6"/>
    <w:multiLevelType w:val="hybridMultilevel"/>
    <w:tmpl w:val="74601572"/>
    <w:lvl w:ilvl="0" w:tplc="3B0CC206">
      <w:start w:val="1"/>
      <w:numFmt w:val="decimal"/>
      <w:lvlText w:val="%1."/>
      <w:lvlJc w:val="left"/>
      <w:pPr>
        <w:ind w:left="720" w:hanging="360"/>
      </w:pPr>
    </w:lvl>
    <w:lvl w:ilvl="1" w:tplc="10B08DF8">
      <w:start w:val="1"/>
      <w:numFmt w:val="lowerLetter"/>
      <w:lvlText w:val="%2."/>
      <w:lvlJc w:val="left"/>
      <w:pPr>
        <w:ind w:left="1440" w:hanging="360"/>
      </w:pPr>
    </w:lvl>
    <w:lvl w:ilvl="2" w:tplc="EB466556">
      <w:start w:val="1"/>
      <w:numFmt w:val="lowerRoman"/>
      <w:lvlText w:val="%3."/>
      <w:lvlJc w:val="right"/>
      <w:pPr>
        <w:ind w:left="2160" w:hanging="180"/>
      </w:pPr>
    </w:lvl>
    <w:lvl w:ilvl="3" w:tplc="EC58A096">
      <w:start w:val="1"/>
      <w:numFmt w:val="decimal"/>
      <w:lvlText w:val="%4."/>
      <w:lvlJc w:val="left"/>
      <w:pPr>
        <w:ind w:left="2880" w:hanging="360"/>
      </w:pPr>
    </w:lvl>
    <w:lvl w:ilvl="4" w:tplc="08FE6432">
      <w:start w:val="1"/>
      <w:numFmt w:val="lowerLetter"/>
      <w:lvlText w:val="%5."/>
      <w:lvlJc w:val="left"/>
      <w:pPr>
        <w:ind w:left="3600" w:hanging="360"/>
      </w:pPr>
    </w:lvl>
    <w:lvl w:ilvl="5" w:tplc="2A2A1740">
      <w:start w:val="1"/>
      <w:numFmt w:val="lowerRoman"/>
      <w:lvlText w:val="%6."/>
      <w:lvlJc w:val="right"/>
      <w:pPr>
        <w:ind w:left="4320" w:hanging="180"/>
      </w:pPr>
    </w:lvl>
    <w:lvl w:ilvl="6" w:tplc="45A8A176">
      <w:start w:val="1"/>
      <w:numFmt w:val="decimal"/>
      <w:lvlText w:val="%7."/>
      <w:lvlJc w:val="left"/>
      <w:pPr>
        <w:ind w:left="5040" w:hanging="360"/>
      </w:pPr>
    </w:lvl>
    <w:lvl w:ilvl="7" w:tplc="A5D68480">
      <w:start w:val="1"/>
      <w:numFmt w:val="lowerLetter"/>
      <w:lvlText w:val="%8."/>
      <w:lvlJc w:val="left"/>
      <w:pPr>
        <w:ind w:left="5760" w:hanging="360"/>
      </w:pPr>
    </w:lvl>
    <w:lvl w:ilvl="8" w:tplc="C7082464">
      <w:start w:val="1"/>
      <w:numFmt w:val="lowerRoman"/>
      <w:lvlText w:val="%9."/>
      <w:lvlJc w:val="right"/>
      <w:pPr>
        <w:ind w:left="6480" w:hanging="180"/>
      </w:pPr>
    </w:lvl>
  </w:abstractNum>
  <w:abstractNum w:abstractNumId="26" w15:restartNumberingAfterBreak="0">
    <w:nsid w:val="7A637171"/>
    <w:multiLevelType w:val="hybridMultilevel"/>
    <w:tmpl w:val="F2DA5F28"/>
    <w:lvl w:ilvl="0" w:tplc="3D8C8F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25"/>
  </w:num>
  <w:num w:numId="3">
    <w:abstractNumId w:val="17"/>
  </w:num>
  <w:num w:numId="4">
    <w:abstractNumId w:val="24"/>
  </w:num>
  <w:num w:numId="5">
    <w:abstractNumId w:val="5"/>
  </w:num>
  <w:num w:numId="6">
    <w:abstractNumId w:val="10"/>
  </w:num>
  <w:num w:numId="7">
    <w:abstractNumId w:val="8"/>
  </w:num>
  <w:num w:numId="8">
    <w:abstractNumId w:val="2"/>
  </w:num>
  <w:num w:numId="9">
    <w:abstractNumId w:val="4"/>
  </w:num>
  <w:num w:numId="10">
    <w:abstractNumId w:val="20"/>
  </w:num>
  <w:num w:numId="11">
    <w:abstractNumId w:val="14"/>
  </w:num>
  <w:num w:numId="12">
    <w:abstractNumId w:val="7"/>
  </w:num>
  <w:num w:numId="13">
    <w:abstractNumId w:val="1"/>
  </w:num>
  <w:num w:numId="14">
    <w:abstractNumId w:val="11"/>
  </w:num>
  <w:num w:numId="15">
    <w:abstractNumId w:val="12"/>
  </w:num>
  <w:num w:numId="16">
    <w:abstractNumId w:val="9"/>
  </w:num>
  <w:num w:numId="17">
    <w:abstractNumId w:val="21"/>
  </w:num>
  <w:num w:numId="18">
    <w:abstractNumId w:val="6"/>
  </w:num>
  <w:num w:numId="19">
    <w:abstractNumId w:val="16"/>
  </w:num>
  <w:num w:numId="20">
    <w:abstractNumId w:val="26"/>
  </w:num>
  <w:num w:numId="21">
    <w:abstractNumId w:val="0"/>
  </w:num>
  <w:num w:numId="22">
    <w:abstractNumId w:val="23"/>
  </w:num>
  <w:num w:numId="23">
    <w:abstractNumId w:val="24"/>
  </w:num>
  <w:num w:numId="24">
    <w:abstractNumId w:val="24"/>
  </w:num>
  <w:num w:numId="25">
    <w:abstractNumId w:val="24"/>
  </w:num>
  <w:num w:numId="26">
    <w:abstractNumId w:val="24"/>
  </w:num>
  <w:num w:numId="27">
    <w:abstractNumId w:val="24"/>
  </w:num>
  <w:num w:numId="28">
    <w:abstractNumId w:val="24"/>
  </w:num>
  <w:num w:numId="29">
    <w:abstractNumId w:val="24"/>
  </w:num>
  <w:num w:numId="30">
    <w:abstractNumId w:val="24"/>
  </w:num>
  <w:num w:numId="31">
    <w:abstractNumId w:val="24"/>
  </w:num>
  <w:num w:numId="32">
    <w:abstractNumId w:val="24"/>
  </w:num>
  <w:num w:numId="33">
    <w:abstractNumId w:val="24"/>
  </w:num>
  <w:num w:numId="34">
    <w:abstractNumId w:val="24"/>
  </w:num>
  <w:num w:numId="35">
    <w:abstractNumId w:val="24"/>
  </w:num>
  <w:num w:numId="36">
    <w:abstractNumId w:val="24"/>
  </w:num>
  <w:num w:numId="37">
    <w:abstractNumId w:val="24"/>
  </w:num>
  <w:num w:numId="38">
    <w:abstractNumId w:val="24"/>
  </w:num>
  <w:num w:numId="39">
    <w:abstractNumId w:val="24"/>
  </w:num>
  <w:num w:numId="40">
    <w:abstractNumId w:val="13"/>
  </w:num>
  <w:num w:numId="41">
    <w:abstractNumId w:val="18"/>
  </w:num>
  <w:num w:numId="42">
    <w:abstractNumId w:val="15"/>
  </w:num>
  <w:num w:numId="43">
    <w:abstractNumId w:val="19"/>
  </w:num>
  <w:num w:numId="44">
    <w:abstractNumId w:val="2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31EC"/>
    <w:rsid w:val="0000029C"/>
    <w:rsid w:val="00006B64"/>
    <w:rsid w:val="00006FFA"/>
    <w:rsid w:val="0000DB7C"/>
    <w:rsid w:val="00014C45"/>
    <w:rsid w:val="00024F0B"/>
    <w:rsid w:val="00026888"/>
    <w:rsid w:val="00026A77"/>
    <w:rsid w:val="000373EF"/>
    <w:rsid w:val="000416EA"/>
    <w:rsid w:val="0004717E"/>
    <w:rsid w:val="00050B69"/>
    <w:rsid w:val="00057179"/>
    <w:rsid w:val="00060D20"/>
    <w:rsid w:val="00066B99"/>
    <w:rsid w:val="000702B5"/>
    <w:rsid w:val="00071BEC"/>
    <w:rsid w:val="00071CC7"/>
    <w:rsid w:val="00076149"/>
    <w:rsid w:val="00077BD7"/>
    <w:rsid w:val="00082817"/>
    <w:rsid w:val="00082B81"/>
    <w:rsid w:val="000950B2"/>
    <w:rsid w:val="000A0624"/>
    <w:rsid w:val="000A1274"/>
    <w:rsid w:val="000A29FA"/>
    <w:rsid w:val="000B31CF"/>
    <w:rsid w:val="000B3A17"/>
    <w:rsid w:val="000B5376"/>
    <w:rsid w:val="000B55C3"/>
    <w:rsid w:val="000C6AC9"/>
    <w:rsid w:val="000C76EA"/>
    <w:rsid w:val="000D01A5"/>
    <w:rsid w:val="000D05F8"/>
    <w:rsid w:val="000D0ACF"/>
    <w:rsid w:val="000D4455"/>
    <w:rsid w:val="000D6678"/>
    <w:rsid w:val="000D7726"/>
    <w:rsid w:val="00101130"/>
    <w:rsid w:val="00102F4E"/>
    <w:rsid w:val="0010775F"/>
    <w:rsid w:val="00107CFB"/>
    <w:rsid w:val="0012076E"/>
    <w:rsid w:val="00140B19"/>
    <w:rsid w:val="00141161"/>
    <w:rsid w:val="00154C5A"/>
    <w:rsid w:val="00155C7A"/>
    <w:rsid w:val="00156CF0"/>
    <w:rsid w:val="00160007"/>
    <w:rsid w:val="00163FD1"/>
    <w:rsid w:val="001650EE"/>
    <w:rsid w:val="00167643"/>
    <w:rsid w:val="00174A7C"/>
    <w:rsid w:val="001823F9"/>
    <w:rsid w:val="00187202"/>
    <w:rsid w:val="00193D41"/>
    <w:rsid w:val="001A3397"/>
    <w:rsid w:val="001A7CBB"/>
    <w:rsid w:val="001B2147"/>
    <w:rsid w:val="001B3057"/>
    <w:rsid w:val="001B4FD8"/>
    <w:rsid w:val="001B5181"/>
    <w:rsid w:val="001B6B24"/>
    <w:rsid w:val="001C2015"/>
    <w:rsid w:val="001C6DB9"/>
    <w:rsid w:val="001C75BF"/>
    <w:rsid w:val="001D1EC9"/>
    <w:rsid w:val="001D49A5"/>
    <w:rsid w:val="001D4DB9"/>
    <w:rsid w:val="001D50B3"/>
    <w:rsid w:val="001D70CD"/>
    <w:rsid w:val="001E124C"/>
    <w:rsid w:val="001E291C"/>
    <w:rsid w:val="001F4030"/>
    <w:rsid w:val="001F5827"/>
    <w:rsid w:val="001F62D4"/>
    <w:rsid w:val="00214497"/>
    <w:rsid w:val="00216092"/>
    <w:rsid w:val="00221767"/>
    <w:rsid w:val="0022446D"/>
    <w:rsid w:val="002276DC"/>
    <w:rsid w:val="00232439"/>
    <w:rsid w:val="00242144"/>
    <w:rsid w:val="002454CE"/>
    <w:rsid w:val="00247B49"/>
    <w:rsid w:val="00257FD0"/>
    <w:rsid w:val="00260946"/>
    <w:rsid w:val="00263E52"/>
    <w:rsid w:val="00265463"/>
    <w:rsid w:val="0026567A"/>
    <w:rsid w:val="00265F25"/>
    <w:rsid w:val="00270270"/>
    <w:rsid w:val="002712DE"/>
    <w:rsid w:val="002735AA"/>
    <w:rsid w:val="002759F6"/>
    <w:rsid w:val="002834F4"/>
    <w:rsid w:val="002838AD"/>
    <w:rsid w:val="00286646"/>
    <w:rsid w:val="00292877"/>
    <w:rsid w:val="002A03F4"/>
    <w:rsid w:val="002B1CAC"/>
    <w:rsid w:val="002B2524"/>
    <w:rsid w:val="002B5DC4"/>
    <w:rsid w:val="002C0450"/>
    <w:rsid w:val="002C5A44"/>
    <w:rsid w:val="002D12A5"/>
    <w:rsid w:val="002D3B9B"/>
    <w:rsid w:val="002D6822"/>
    <w:rsid w:val="002E0BB3"/>
    <w:rsid w:val="002E6373"/>
    <w:rsid w:val="002F0F96"/>
    <w:rsid w:val="002F1D0E"/>
    <w:rsid w:val="002F2CF8"/>
    <w:rsid w:val="002F3B40"/>
    <w:rsid w:val="00305087"/>
    <w:rsid w:val="00327499"/>
    <w:rsid w:val="00330057"/>
    <w:rsid w:val="00332B8C"/>
    <w:rsid w:val="0034449A"/>
    <w:rsid w:val="0034558B"/>
    <w:rsid w:val="00347366"/>
    <w:rsid w:val="00347661"/>
    <w:rsid w:val="003527D8"/>
    <w:rsid w:val="00352E2E"/>
    <w:rsid w:val="00355D23"/>
    <w:rsid w:val="00356DA5"/>
    <w:rsid w:val="003722D9"/>
    <w:rsid w:val="003725B0"/>
    <w:rsid w:val="00373266"/>
    <w:rsid w:val="00376625"/>
    <w:rsid w:val="00377793"/>
    <w:rsid w:val="00377EBA"/>
    <w:rsid w:val="0037DBF6"/>
    <w:rsid w:val="00380079"/>
    <w:rsid w:val="00381AA5"/>
    <w:rsid w:val="003850CA"/>
    <w:rsid w:val="003854D6"/>
    <w:rsid w:val="00390A95"/>
    <w:rsid w:val="003911DC"/>
    <w:rsid w:val="00394084"/>
    <w:rsid w:val="00394847"/>
    <w:rsid w:val="003B4CFA"/>
    <w:rsid w:val="003B5069"/>
    <w:rsid w:val="003C0C52"/>
    <w:rsid w:val="003C2023"/>
    <w:rsid w:val="003C7888"/>
    <w:rsid w:val="003D017A"/>
    <w:rsid w:val="003D13D9"/>
    <w:rsid w:val="003D2BC7"/>
    <w:rsid w:val="003D44D3"/>
    <w:rsid w:val="003D5C26"/>
    <w:rsid w:val="003E2E8C"/>
    <w:rsid w:val="003F4657"/>
    <w:rsid w:val="003F4FAD"/>
    <w:rsid w:val="00402440"/>
    <w:rsid w:val="00404FFB"/>
    <w:rsid w:val="00415A83"/>
    <w:rsid w:val="00417526"/>
    <w:rsid w:val="004235D4"/>
    <w:rsid w:val="00434D4D"/>
    <w:rsid w:val="004353E4"/>
    <w:rsid w:val="00444C8B"/>
    <w:rsid w:val="004475DB"/>
    <w:rsid w:val="004509AD"/>
    <w:rsid w:val="00454B27"/>
    <w:rsid w:val="00456F46"/>
    <w:rsid w:val="00462739"/>
    <w:rsid w:val="00466265"/>
    <w:rsid w:val="00470AC3"/>
    <w:rsid w:val="00480E09"/>
    <w:rsid w:val="004827A8"/>
    <w:rsid w:val="00483FC0"/>
    <w:rsid w:val="00486BB3"/>
    <w:rsid w:val="0049779E"/>
    <w:rsid w:val="004A2E90"/>
    <w:rsid w:val="004D2C56"/>
    <w:rsid w:val="004D53AD"/>
    <w:rsid w:val="004E0F01"/>
    <w:rsid w:val="004F05D4"/>
    <w:rsid w:val="004F17B8"/>
    <w:rsid w:val="004F3A96"/>
    <w:rsid w:val="004F3CA8"/>
    <w:rsid w:val="00506CAF"/>
    <w:rsid w:val="00513CB3"/>
    <w:rsid w:val="005243F1"/>
    <w:rsid w:val="00533C6F"/>
    <w:rsid w:val="00535C28"/>
    <w:rsid w:val="00547B0A"/>
    <w:rsid w:val="00547CDC"/>
    <w:rsid w:val="00555433"/>
    <w:rsid w:val="00560B89"/>
    <w:rsid w:val="00566A16"/>
    <w:rsid w:val="00566F83"/>
    <w:rsid w:val="00571A78"/>
    <w:rsid w:val="0057633D"/>
    <w:rsid w:val="0058564A"/>
    <w:rsid w:val="005906F9"/>
    <w:rsid w:val="00596197"/>
    <w:rsid w:val="005A0870"/>
    <w:rsid w:val="005A7217"/>
    <w:rsid w:val="005C52F8"/>
    <w:rsid w:val="005D1379"/>
    <w:rsid w:val="005D593E"/>
    <w:rsid w:val="005E2E40"/>
    <w:rsid w:val="005E7215"/>
    <w:rsid w:val="005E7307"/>
    <w:rsid w:val="005F1613"/>
    <w:rsid w:val="00605407"/>
    <w:rsid w:val="00606C09"/>
    <w:rsid w:val="00607AAF"/>
    <w:rsid w:val="0062332F"/>
    <w:rsid w:val="00627AA8"/>
    <w:rsid w:val="0063227C"/>
    <w:rsid w:val="00633388"/>
    <w:rsid w:val="0064304C"/>
    <w:rsid w:val="00645936"/>
    <w:rsid w:val="0065060A"/>
    <w:rsid w:val="006525D8"/>
    <w:rsid w:val="006567FD"/>
    <w:rsid w:val="0065782D"/>
    <w:rsid w:val="0066126D"/>
    <w:rsid w:val="00667063"/>
    <w:rsid w:val="0067437D"/>
    <w:rsid w:val="00680541"/>
    <w:rsid w:val="00682D58"/>
    <w:rsid w:val="006831AB"/>
    <w:rsid w:val="00683E45"/>
    <w:rsid w:val="00684225"/>
    <w:rsid w:val="00684458"/>
    <w:rsid w:val="00692FAA"/>
    <w:rsid w:val="00694852"/>
    <w:rsid w:val="006A6E10"/>
    <w:rsid w:val="006A7EC2"/>
    <w:rsid w:val="006B36E1"/>
    <w:rsid w:val="006C0664"/>
    <w:rsid w:val="006C101C"/>
    <w:rsid w:val="006C4457"/>
    <w:rsid w:val="006C52C2"/>
    <w:rsid w:val="006D3016"/>
    <w:rsid w:val="006E267B"/>
    <w:rsid w:val="006E36CA"/>
    <w:rsid w:val="006E37C3"/>
    <w:rsid w:val="006E3923"/>
    <w:rsid w:val="006E5EA0"/>
    <w:rsid w:val="006F2175"/>
    <w:rsid w:val="007009C6"/>
    <w:rsid w:val="00701656"/>
    <w:rsid w:val="0071006D"/>
    <w:rsid w:val="00727756"/>
    <w:rsid w:val="00730FD0"/>
    <w:rsid w:val="0073338D"/>
    <w:rsid w:val="00734F05"/>
    <w:rsid w:val="007362A8"/>
    <w:rsid w:val="00737C4A"/>
    <w:rsid w:val="007433E8"/>
    <w:rsid w:val="00744237"/>
    <w:rsid w:val="007460BE"/>
    <w:rsid w:val="00751FD6"/>
    <w:rsid w:val="00755E8E"/>
    <w:rsid w:val="00757895"/>
    <w:rsid w:val="00760A97"/>
    <w:rsid w:val="0076675B"/>
    <w:rsid w:val="00766E7B"/>
    <w:rsid w:val="00773877"/>
    <w:rsid w:val="0077621D"/>
    <w:rsid w:val="0077729A"/>
    <w:rsid w:val="00785591"/>
    <w:rsid w:val="00786C00"/>
    <w:rsid w:val="0079036B"/>
    <w:rsid w:val="007A5C2F"/>
    <w:rsid w:val="007B234E"/>
    <w:rsid w:val="007B462D"/>
    <w:rsid w:val="007C1C44"/>
    <w:rsid w:val="007C7D4C"/>
    <w:rsid w:val="007D0B7A"/>
    <w:rsid w:val="007E376D"/>
    <w:rsid w:val="007E4A40"/>
    <w:rsid w:val="007F2F3D"/>
    <w:rsid w:val="007F36E6"/>
    <w:rsid w:val="007F4982"/>
    <w:rsid w:val="007F5D84"/>
    <w:rsid w:val="00806C45"/>
    <w:rsid w:val="00813B29"/>
    <w:rsid w:val="00814DCC"/>
    <w:rsid w:val="00823FC6"/>
    <w:rsid w:val="00824170"/>
    <w:rsid w:val="00826EDF"/>
    <w:rsid w:val="008310D3"/>
    <w:rsid w:val="008365A1"/>
    <w:rsid w:val="008523F9"/>
    <w:rsid w:val="0085712C"/>
    <w:rsid w:val="00861266"/>
    <w:rsid w:val="00861CF0"/>
    <w:rsid w:val="008754D5"/>
    <w:rsid w:val="00882544"/>
    <w:rsid w:val="00882574"/>
    <w:rsid w:val="00885840"/>
    <w:rsid w:val="008925F1"/>
    <w:rsid w:val="00894807"/>
    <w:rsid w:val="0089521D"/>
    <w:rsid w:val="008A4A0A"/>
    <w:rsid w:val="008A4C82"/>
    <w:rsid w:val="008A5DC5"/>
    <w:rsid w:val="008B33B3"/>
    <w:rsid w:val="008B41E8"/>
    <w:rsid w:val="008B7AF6"/>
    <w:rsid w:val="008C5DE9"/>
    <w:rsid w:val="008C7A72"/>
    <w:rsid w:val="008E1B2F"/>
    <w:rsid w:val="008E8F8F"/>
    <w:rsid w:val="008F077E"/>
    <w:rsid w:val="008F1C83"/>
    <w:rsid w:val="008F1FB8"/>
    <w:rsid w:val="008F36A1"/>
    <w:rsid w:val="008F7D0B"/>
    <w:rsid w:val="009046B2"/>
    <w:rsid w:val="009134BD"/>
    <w:rsid w:val="00913892"/>
    <w:rsid w:val="0091419E"/>
    <w:rsid w:val="00914EEF"/>
    <w:rsid w:val="0091782A"/>
    <w:rsid w:val="00920D05"/>
    <w:rsid w:val="00924FA9"/>
    <w:rsid w:val="009274C4"/>
    <w:rsid w:val="00930079"/>
    <w:rsid w:val="00934823"/>
    <w:rsid w:val="009449B9"/>
    <w:rsid w:val="00946093"/>
    <w:rsid w:val="00946E27"/>
    <w:rsid w:val="00947635"/>
    <w:rsid w:val="00950856"/>
    <w:rsid w:val="009539F5"/>
    <w:rsid w:val="009618AC"/>
    <w:rsid w:val="009629AE"/>
    <w:rsid w:val="00962C25"/>
    <w:rsid w:val="00973E15"/>
    <w:rsid w:val="00974052"/>
    <w:rsid w:val="009770C5"/>
    <w:rsid w:val="0098279B"/>
    <w:rsid w:val="00984108"/>
    <w:rsid w:val="009903DB"/>
    <w:rsid w:val="00997542"/>
    <w:rsid w:val="009A2356"/>
    <w:rsid w:val="009A2938"/>
    <w:rsid w:val="009A3214"/>
    <w:rsid w:val="009A3E9B"/>
    <w:rsid w:val="009A493A"/>
    <w:rsid w:val="009B24FB"/>
    <w:rsid w:val="009B3571"/>
    <w:rsid w:val="009B3A8A"/>
    <w:rsid w:val="009B69AB"/>
    <w:rsid w:val="009C032A"/>
    <w:rsid w:val="009C08FD"/>
    <w:rsid w:val="009D41B1"/>
    <w:rsid w:val="009D777C"/>
    <w:rsid w:val="009E0169"/>
    <w:rsid w:val="009E6E07"/>
    <w:rsid w:val="009F18EA"/>
    <w:rsid w:val="009F462F"/>
    <w:rsid w:val="009F4E39"/>
    <w:rsid w:val="00A0616F"/>
    <w:rsid w:val="00A131C7"/>
    <w:rsid w:val="00A13960"/>
    <w:rsid w:val="00A213D1"/>
    <w:rsid w:val="00A21AD1"/>
    <w:rsid w:val="00A3008A"/>
    <w:rsid w:val="00A3096D"/>
    <w:rsid w:val="00A31915"/>
    <w:rsid w:val="00A32C76"/>
    <w:rsid w:val="00A35D33"/>
    <w:rsid w:val="00A4269B"/>
    <w:rsid w:val="00A43459"/>
    <w:rsid w:val="00A44646"/>
    <w:rsid w:val="00A468F4"/>
    <w:rsid w:val="00A47D03"/>
    <w:rsid w:val="00A47EF2"/>
    <w:rsid w:val="00A60A44"/>
    <w:rsid w:val="00A654CD"/>
    <w:rsid w:val="00A76902"/>
    <w:rsid w:val="00A83A11"/>
    <w:rsid w:val="00A9090D"/>
    <w:rsid w:val="00AA0E8D"/>
    <w:rsid w:val="00AA2144"/>
    <w:rsid w:val="00AC0886"/>
    <w:rsid w:val="00AC0BB2"/>
    <w:rsid w:val="00AC28ED"/>
    <w:rsid w:val="00AC2BD8"/>
    <w:rsid w:val="00AC41BF"/>
    <w:rsid w:val="00AD0B0E"/>
    <w:rsid w:val="00AD0CFB"/>
    <w:rsid w:val="00AD667B"/>
    <w:rsid w:val="00AD7EA1"/>
    <w:rsid w:val="00AE0499"/>
    <w:rsid w:val="00AE182B"/>
    <w:rsid w:val="00AE25FB"/>
    <w:rsid w:val="00AE430B"/>
    <w:rsid w:val="00AE641F"/>
    <w:rsid w:val="00AF3EFE"/>
    <w:rsid w:val="00AF49F9"/>
    <w:rsid w:val="00AF543F"/>
    <w:rsid w:val="00AF582D"/>
    <w:rsid w:val="00AF78FB"/>
    <w:rsid w:val="00AF7DE7"/>
    <w:rsid w:val="00B022E8"/>
    <w:rsid w:val="00B043A3"/>
    <w:rsid w:val="00B05888"/>
    <w:rsid w:val="00B07C5A"/>
    <w:rsid w:val="00B1046E"/>
    <w:rsid w:val="00B14E7C"/>
    <w:rsid w:val="00B168C2"/>
    <w:rsid w:val="00B259BA"/>
    <w:rsid w:val="00B26C89"/>
    <w:rsid w:val="00B33957"/>
    <w:rsid w:val="00B34FFB"/>
    <w:rsid w:val="00B37058"/>
    <w:rsid w:val="00B433CE"/>
    <w:rsid w:val="00B47744"/>
    <w:rsid w:val="00B50D64"/>
    <w:rsid w:val="00B53FD8"/>
    <w:rsid w:val="00B67ED2"/>
    <w:rsid w:val="00B701A7"/>
    <w:rsid w:val="00B715E0"/>
    <w:rsid w:val="00B71AF4"/>
    <w:rsid w:val="00B71C7B"/>
    <w:rsid w:val="00B727BB"/>
    <w:rsid w:val="00B80C29"/>
    <w:rsid w:val="00B83298"/>
    <w:rsid w:val="00B93C72"/>
    <w:rsid w:val="00B9535C"/>
    <w:rsid w:val="00B9FDC5"/>
    <w:rsid w:val="00BA62CB"/>
    <w:rsid w:val="00BA6AC0"/>
    <w:rsid w:val="00BB1346"/>
    <w:rsid w:val="00BB32AC"/>
    <w:rsid w:val="00BB6F9F"/>
    <w:rsid w:val="00BC021B"/>
    <w:rsid w:val="00BD3F94"/>
    <w:rsid w:val="00BD62AE"/>
    <w:rsid w:val="00BE64C0"/>
    <w:rsid w:val="00BF0ED4"/>
    <w:rsid w:val="00BF4D10"/>
    <w:rsid w:val="00C06031"/>
    <w:rsid w:val="00C15765"/>
    <w:rsid w:val="00C15FE0"/>
    <w:rsid w:val="00C2141A"/>
    <w:rsid w:val="00C22C60"/>
    <w:rsid w:val="00C27408"/>
    <w:rsid w:val="00C31302"/>
    <w:rsid w:val="00C3185F"/>
    <w:rsid w:val="00C41C2D"/>
    <w:rsid w:val="00C427DC"/>
    <w:rsid w:val="00C44E64"/>
    <w:rsid w:val="00C461AF"/>
    <w:rsid w:val="00C46426"/>
    <w:rsid w:val="00C46959"/>
    <w:rsid w:val="00C50FA5"/>
    <w:rsid w:val="00C61199"/>
    <w:rsid w:val="00C654F8"/>
    <w:rsid w:val="00C67023"/>
    <w:rsid w:val="00C739CA"/>
    <w:rsid w:val="00C74BF5"/>
    <w:rsid w:val="00C8383E"/>
    <w:rsid w:val="00C9189C"/>
    <w:rsid w:val="00C93954"/>
    <w:rsid w:val="00C95CA1"/>
    <w:rsid w:val="00CA137A"/>
    <w:rsid w:val="00CA1F48"/>
    <w:rsid w:val="00CB2620"/>
    <w:rsid w:val="00CC63EA"/>
    <w:rsid w:val="00CD26B0"/>
    <w:rsid w:val="00CD29C9"/>
    <w:rsid w:val="00CD51D5"/>
    <w:rsid w:val="00CD5559"/>
    <w:rsid w:val="00CD6766"/>
    <w:rsid w:val="00CE1753"/>
    <w:rsid w:val="00CE1F83"/>
    <w:rsid w:val="00CF3230"/>
    <w:rsid w:val="00D11D08"/>
    <w:rsid w:val="00D1374C"/>
    <w:rsid w:val="00D17F4A"/>
    <w:rsid w:val="00D221C8"/>
    <w:rsid w:val="00D24561"/>
    <w:rsid w:val="00D339CB"/>
    <w:rsid w:val="00D3502B"/>
    <w:rsid w:val="00D479C9"/>
    <w:rsid w:val="00D51796"/>
    <w:rsid w:val="00D540B7"/>
    <w:rsid w:val="00D6176C"/>
    <w:rsid w:val="00D631EC"/>
    <w:rsid w:val="00D66420"/>
    <w:rsid w:val="00D75377"/>
    <w:rsid w:val="00D76900"/>
    <w:rsid w:val="00D76E62"/>
    <w:rsid w:val="00D77DD6"/>
    <w:rsid w:val="00D820FE"/>
    <w:rsid w:val="00D82AEF"/>
    <w:rsid w:val="00D82DC4"/>
    <w:rsid w:val="00D864EE"/>
    <w:rsid w:val="00D86FE8"/>
    <w:rsid w:val="00D87751"/>
    <w:rsid w:val="00D921FE"/>
    <w:rsid w:val="00D92F64"/>
    <w:rsid w:val="00D94451"/>
    <w:rsid w:val="00D965D0"/>
    <w:rsid w:val="00D97F8A"/>
    <w:rsid w:val="00DA6CB7"/>
    <w:rsid w:val="00DB250B"/>
    <w:rsid w:val="00DB2C5D"/>
    <w:rsid w:val="00DB7905"/>
    <w:rsid w:val="00DC1982"/>
    <w:rsid w:val="00DC3454"/>
    <w:rsid w:val="00DC4BF0"/>
    <w:rsid w:val="00DC64E1"/>
    <w:rsid w:val="00DD0C5C"/>
    <w:rsid w:val="00DD3CC3"/>
    <w:rsid w:val="00DD6AE4"/>
    <w:rsid w:val="00DD9CE8"/>
    <w:rsid w:val="00DE6C31"/>
    <w:rsid w:val="00DE6EE3"/>
    <w:rsid w:val="00DE7300"/>
    <w:rsid w:val="00DE79D4"/>
    <w:rsid w:val="00DF13B8"/>
    <w:rsid w:val="00DF2ED4"/>
    <w:rsid w:val="00DF5A41"/>
    <w:rsid w:val="00DF5A48"/>
    <w:rsid w:val="00E0103A"/>
    <w:rsid w:val="00E07877"/>
    <w:rsid w:val="00E07A72"/>
    <w:rsid w:val="00E105C2"/>
    <w:rsid w:val="00E12886"/>
    <w:rsid w:val="00E144C2"/>
    <w:rsid w:val="00E1679E"/>
    <w:rsid w:val="00E16B18"/>
    <w:rsid w:val="00E269AB"/>
    <w:rsid w:val="00E273A3"/>
    <w:rsid w:val="00E30F44"/>
    <w:rsid w:val="00E3106A"/>
    <w:rsid w:val="00E31964"/>
    <w:rsid w:val="00E337B5"/>
    <w:rsid w:val="00E37111"/>
    <w:rsid w:val="00E41E48"/>
    <w:rsid w:val="00E42D4E"/>
    <w:rsid w:val="00E43AFB"/>
    <w:rsid w:val="00E52A94"/>
    <w:rsid w:val="00E642BB"/>
    <w:rsid w:val="00E65E31"/>
    <w:rsid w:val="00E67E50"/>
    <w:rsid w:val="00E71FEC"/>
    <w:rsid w:val="00E75EAA"/>
    <w:rsid w:val="00E82920"/>
    <w:rsid w:val="00E87EE8"/>
    <w:rsid w:val="00E90455"/>
    <w:rsid w:val="00E9159B"/>
    <w:rsid w:val="00E91FEB"/>
    <w:rsid w:val="00E97141"/>
    <w:rsid w:val="00EA0D4B"/>
    <w:rsid w:val="00EA0EB9"/>
    <w:rsid w:val="00EA2ECE"/>
    <w:rsid w:val="00EA33B1"/>
    <w:rsid w:val="00EA7D7E"/>
    <w:rsid w:val="00EB38E7"/>
    <w:rsid w:val="00EB5C18"/>
    <w:rsid w:val="00EC11B2"/>
    <w:rsid w:val="00EC19A8"/>
    <w:rsid w:val="00EC5D42"/>
    <w:rsid w:val="00EC5D7D"/>
    <w:rsid w:val="00EC717F"/>
    <w:rsid w:val="00EC7AF4"/>
    <w:rsid w:val="00EF0E15"/>
    <w:rsid w:val="00EF3438"/>
    <w:rsid w:val="00F0064B"/>
    <w:rsid w:val="00F14867"/>
    <w:rsid w:val="00F15260"/>
    <w:rsid w:val="00F1B97C"/>
    <w:rsid w:val="00F268DB"/>
    <w:rsid w:val="00F46AC5"/>
    <w:rsid w:val="00F54490"/>
    <w:rsid w:val="00F55840"/>
    <w:rsid w:val="00F607A9"/>
    <w:rsid w:val="00F61711"/>
    <w:rsid w:val="00F640F7"/>
    <w:rsid w:val="00F650F7"/>
    <w:rsid w:val="00F655BF"/>
    <w:rsid w:val="00F70EA2"/>
    <w:rsid w:val="00F72F5D"/>
    <w:rsid w:val="00F75674"/>
    <w:rsid w:val="00F90F72"/>
    <w:rsid w:val="00F92114"/>
    <w:rsid w:val="00F931F1"/>
    <w:rsid w:val="00F94F55"/>
    <w:rsid w:val="00F94FC3"/>
    <w:rsid w:val="00FA0990"/>
    <w:rsid w:val="00FA55D9"/>
    <w:rsid w:val="00FB0A9D"/>
    <w:rsid w:val="00FB5063"/>
    <w:rsid w:val="00FB5B3A"/>
    <w:rsid w:val="00FD322F"/>
    <w:rsid w:val="00FD5C30"/>
    <w:rsid w:val="00FD61E3"/>
    <w:rsid w:val="00FD6571"/>
    <w:rsid w:val="00FDA883"/>
    <w:rsid w:val="00FE5511"/>
    <w:rsid w:val="00FE5F8E"/>
    <w:rsid w:val="00FF6380"/>
    <w:rsid w:val="00FF7C84"/>
    <w:rsid w:val="0110A281"/>
    <w:rsid w:val="011D20B5"/>
    <w:rsid w:val="013B2E0B"/>
    <w:rsid w:val="013FCA66"/>
    <w:rsid w:val="0142EFE8"/>
    <w:rsid w:val="01431125"/>
    <w:rsid w:val="0144748D"/>
    <w:rsid w:val="0170417F"/>
    <w:rsid w:val="01A1D02C"/>
    <w:rsid w:val="01AC71E3"/>
    <w:rsid w:val="01AF327F"/>
    <w:rsid w:val="01BDD910"/>
    <w:rsid w:val="01D7E029"/>
    <w:rsid w:val="020F02CD"/>
    <w:rsid w:val="02168ABD"/>
    <w:rsid w:val="025CED1A"/>
    <w:rsid w:val="026248C0"/>
    <w:rsid w:val="0268D787"/>
    <w:rsid w:val="0278519A"/>
    <w:rsid w:val="02C126F9"/>
    <w:rsid w:val="02EE4AA2"/>
    <w:rsid w:val="03084935"/>
    <w:rsid w:val="0324D077"/>
    <w:rsid w:val="0343288A"/>
    <w:rsid w:val="0354023C"/>
    <w:rsid w:val="03AD07F4"/>
    <w:rsid w:val="03BDB509"/>
    <w:rsid w:val="03C67C06"/>
    <w:rsid w:val="03D16447"/>
    <w:rsid w:val="03DAB9D7"/>
    <w:rsid w:val="03E85929"/>
    <w:rsid w:val="0400F15F"/>
    <w:rsid w:val="0400FFFD"/>
    <w:rsid w:val="04297E0D"/>
    <w:rsid w:val="042B4014"/>
    <w:rsid w:val="042E459D"/>
    <w:rsid w:val="04489CE5"/>
    <w:rsid w:val="04495AF5"/>
    <w:rsid w:val="04495E69"/>
    <w:rsid w:val="04611E15"/>
    <w:rsid w:val="0463EAE8"/>
    <w:rsid w:val="048BB644"/>
    <w:rsid w:val="048C71F6"/>
    <w:rsid w:val="04C261F3"/>
    <w:rsid w:val="04CEFE68"/>
    <w:rsid w:val="04D1F699"/>
    <w:rsid w:val="054FC7EB"/>
    <w:rsid w:val="0568A7CB"/>
    <w:rsid w:val="056D4182"/>
    <w:rsid w:val="057E4C74"/>
    <w:rsid w:val="05AC5E9B"/>
    <w:rsid w:val="05AE5AD6"/>
    <w:rsid w:val="05B19048"/>
    <w:rsid w:val="05C0A70E"/>
    <w:rsid w:val="05C6081C"/>
    <w:rsid w:val="05E8EA8C"/>
    <w:rsid w:val="05EFB884"/>
    <w:rsid w:val="05FA1404"/>
    <w:rsid w:val="05FDF19E"/>
    <w:rsid w:val="0640F3F5"/>
    <w:rsid w:val="0644429A"/>
    <w:rsid w:val="06945A6A"/>
    <w:rsid w:val="06ACF57D"/>
    <w:rsid w:val="06C67824"/>
    <w:rsid w:val="06D93F10"/>
    <w:rsid w:val="06E2269A"/>
    <w:rsid w:val="06E98AE9"/>
    <w:rsid w:val="06F65278"/>
    <w:rsid w:val="06FAF1BA"/>
    <w:rsid w:val="0733F5B4"/>
    <w:rsid w:val="073F62EF"/>
    <w:rsid w:val="075116E6"/>
    <w:rsid w:val="07C128A2"/>
    <w:rsid w:val="07DDB418"/>
    <w:rsid w:val="07DE9175"/>
    <w:rsid w:val="07DFE405"/>
    <w:rsid w:val="07F55666"/>
    <w:rsid w:val="081FBFC0"/>
    <w:rsid w:val="082195DE"/>
    <w:rsid w:val="0822A8EB"/>
    <w:rsid w:val="0831B304"/>
    <w:rsid w:val="083CC9E4"/>
    <w:rsid w:val="08447234"/>
    <w:rsid w:val="08494C7E"/>
    <w:rsid w:val="084AF63C"/>
    <w:rsid w:val="0862A4D3"/>
    <w:rsid w:val="086EAC2A"/>
    <w:rsid w:val="086F200F"/>
    <w:rsid w:val="088FFE65"/>
    <w:rsid w:val="0891FB4E"/>
    <w:rsid w:val="08B7E141"/>
    <w:rsid w:val="08C4662F"/>
    <w:rsid w:val="08C48B1E"/>
    <w:rsid w:val="08D6827A"/>
    <w:rsid w:val="08DA897B"/>
    <w:rsid w:val="08DC6AEF"/>
    <w:rsid w:val="08FD4E19"/>
    <w:rsid w:val="09099DEA"/>
    <w:rsid w:val="091C6FA9"/>
    <w:rsid w:val="094BC220"/>
    <w:rsid w:val="095B57B6"/>
    <w:rsid w:val="096723CC"/>
    <w:rsid w:val="097DA05C"/>
    <w:rsid w:val="09830775"/>
    <w:rsid w:val="099829B5"/>
    <w:rsid w:val="09A477F1"/>
    <w:rsid w:val="09B46CFE"/>
    <w:rsid w:val="09B9A0A4"/>
    <w:rsid w:val="09D35FFE"/>
    <w:rsid w:val="0A02005F"/>
    <w:rsid w:val="0A09A35A"/>
    <w:rsid w:val="0A149164"/>
    <w:rsid w:val="0A19E43D"/>
    <w:rsid w:val="0A1C2E3F"/>
    <w:rsid w:val="0A1EA606"/>
    <w:rsid w:val="0A449804"/>
    <w:rsid w:val="0A68FC28"/>
    <w:rsid w:val="0A6B9676"/>
    <w:rsid w:val="0A873FB3"/>
    <w:rsid w:val="0A983AE4"/>
    <w:rsid w:val="0AA4C635"/>
    <w:rsid w:val="0AA56E4B"/>
    <w:rsid w:val="0AA5F7D3"/>
    <w:rsid w:val="0AB59126"/>
    <w:rsid w:val="0AB958D2"/>
    <w:rsid w:val="0AD821DF"/>
    <w:rsid w:val="0B022043"/>
    <w:rsid w:val="0B0374DC"/>
    <w:rsid w:val="0B27C514"/>
    <w:rsid w:val="0B41F788"/>
    <w:rsid w:val="0B49EE4F"/>
    <w:rsid w:val="0B5868FD"/>
    <w:rsid w:val="0B60B0B6"/>
    <w:rsid w:val="0B6D5545"/>
    <w:rsid w:val="0B77546E"/>
    <w:rsid w:val="0B7A9BCC"/>
    <w:rsid w:val="0B856101"/>
    <w:rsid w:val="0B8AE7FA"/>
    <w:rsid w:val="0B8ED187"/>
    <w:rsid w:val="0B9DBBD1"/>
    <w:rsid w:val="0BD3808F"/>
    <w:rsid w:val="0BE61314"/>
    <w:rsid w:val="0BE95BE0"/>
    <w:rsid w:val="0BF7AF02"/>
    <w:rsid w:val="0C00DB12"/>
    <w:rsid w:val="0C056379"/>
    <w:rsid w:val="0C0766D7"/>
    <w:rsid w:val="0C19C53D"/>
    <w:rsid w:val="0C3544CD"/>
    <w:rsid w:val="0C6870F8"/>
    <w:rsid w:val="0C793E0B"/>
    <w:rsid w:val="0C7F9D30"/>
    <w:rsid w:val="0C847191"/>
    <w:rsid w:val="0C9B133B"/>
    <w:rsid w:val="0CBCF818"/>
    <w:rsid w:val="0D11E8E6"/>
    <w:rsid w:val="0D36CC4E"/>
    <w:rsid w:val="0D4E185C"/>
    <w:rsid w:val="0D58830E"/>
    <w:rsid w:val="0D8989A3"/>
    <w:rsid w:val="0D91FDEE"/>
    <w:rsid w:val="0D94A33F"/>
    <w:rsid w:val="0DA52A26"/>
    <w:rsid w:val="0DBC9C31"/>
    <w:rsid w:val="0DDF911A"/>
    <w:rsid w:val="0E2E32CB"/>
    <w:rsid w:val="0E36E39C"/>
    <w:rsid w:val="0E3FEBF9"/>
    <w:rsid w:val="0E6BF2D3"/>
    <w:rsid w:val="0E8F82C1"/>
    <w:rsid w:val="0EC98D05"/>
    <w:rsid w:val="0ECE741F"/>
    <w:rsid w:val="0EE80287"/>
    <w:rsid w:val="0EED73C1"/>
    <w:rsid w:val="0F2A37EA"/>
    <w:rsid w:val="0F5283AA"/>
    <w:rsid w:val="0F6BAC07"/>
    <w:rsid w:val="0F7DFCE4"/>
    <w:rsid w:val="0F8CC9F5"/>
    <w:rsid w:val="0F9C91A7"/>
    <w:rsid w:val="0F9D1958"/>
    <w:rsid w:val="0F9E6B51"/>
    <w:rsid w:val="0FB1266B"/>
    <w:rsid w:val="0FB239E1"/>
    <w:rsid w:val="0FC2E0DC"/>
    <w:rsid w:val="0FC579EC"/>
    <w:rsid w:val="0FEF028D"/>
    <w:rsid w:val="100C60EE"/>
    <w:rsid w:val="101CF402"/>
    <w:rsid w:val="103E5A12"/>
    <w:rsid w:val="1059ACD0"/>
    <w:rsid w:val="1061990E"/>
    <w:rsid w:val="10789F62"/>
    <w:rsid w:val="108FC09A"/>
    <w:rsid w:val="1093955D"/>
    <w:rsid w:val="10D34228"/>
    <w:rsid w:val="10E481D1"/>
    <w:rsid w:val="11085FFE"/>
    <w:rsid w:val="110CFDF7"/>
    <w:rsid w:val="1139791B"/>
    <w:rsid w:val="11406979"/>
    <w:rsid w:val="11496592"/>
    <w:rsid w:val="1164306C"/>
    <w:rsid w:val="118A8A24"/>
    <w:rsid w:val="118D3A99"/>
    <w:rsid w:val="119F1D65"/>
    <w:rsid w:val="11FE7D0A"/>
    <w:rsid w:val="1202DBBC"/>
    <w:rsid w:val="121A5B0A"/>
    <w:rsid w:val="127D1D7E"/>
    <w:rsid w:val="12B87ACF"/>
    <w:rsid w:val="12D66CA5"/>
    <w:rsid w:val="13182A19"/>
    <w:rsid w:val="131FC5C7"/>
    <w:rsid w:val="1375FAD4"/>
    <w:rsid w:val="13CDA3D5"/>
    <w:rsid w:val="13D3C469"/>
    <w:rsid w:val="13D485ED"/>
    <w:rsid w:val="14021878"/>
    <w:rsid w:val="1460C7D2"/>
    <w:rsid w:val="1491C91C"/>
    <w:rsid w:val="14A0E517"/>
    <w:rsid w:val="14A3EC20"/>
    <w:rsid w:val="14A86168"/>
    <w:rsid w:val="14BD147D"/>
    <w:rsid w:val="14BDD322"/>
    <w:rsid w:val="14C2599B"/>
    <w:rsid w:val="14D94C2E"/>
    <w:rsid w:val="150091C6"/>
    <w:rsid w:val="1503CDCF"/>
    <w:rsid w:val="1517FB05"/>
    <w:rsid w:val="15731AE9"/>
    <w:rsid w:val="15889E5D"/>
    <w:rsid w:val="15944CDA"/>
    <w:rsid w:val="1599A137"/>
    <w:rsid w:val="159CC57C"/>
    <w:rsid w:val="15AC50DF"/>
    <w:rsid w:val="15BB7B75"/>
    <w:rsid w:val="15BBCCE8"/>
    <w:rsid w:val="15DA4E21"/>
    <w:rsid w:val="15DB9BBF"/>
    <w:rsid w:val="15DBC689"/>
    <w:rsid w:val="15DC8082"/>
    <w:rsid w:val="15E0B76F"/>
    <w:rsid w:val="15F92975"/>
    <w:rsid w:val="15FE543A"/>
    <w:rsid w:val="16032A57"/>
    <w:rsid w:val="16284612"/>
    <w:rsid w:val="16315518"/>
    <w:rsid w:val="163A4A2E"/>
    <w:rsid w:val="1658E4DE"/>
    <w:rsid w:val="167C3AE3"/>
    <w:rsid w:val="16878AEE"/>
    <w:rsid w:val="1698826D"/>
    <w:rsid w:val="16BC03AB"/>
    <w:rsid w:val="16CBAAF1"/>
    <w:rsid w:val="17276848"/>
    <w:rsid w:val="173895DD"/>
    <w:rsid w:val="17499FB6"/>
    <w:rsid w:val="176D500B"/>
    <w:rsid w:val="1773E605"/>
    <w:rsid w:val="177796EA"/>
    <w:rsid w:val="17E1F7E4"/>
    <w:rsid w:val="1824E4FF"/>
    <w:rsid w:val="182DA9E7"/>
    <w:rsid w:val="1842D7DF"/>
    <w:rsid w:val="1846F21D"/>
    <w:rsid w:val="18672875"/>
    <w:rsid w:val="186CBC2F"/>
    <w:rsid w:val="188059D5"/>
    <w:rsid w:val="18989C65"/>
    <w:rsid w:val="18B9E559"/>
    <w:rsid w:val="19181C1A"/>
    <w:rsid w:val="191BBA2E"/>
    <w:rsid w:val="19268FC8"/>
    <w:rsid w:val="193E4C68"/>
    <w:rsid w:val="1951CBCB"/>
    <w:rsid w:val="196C73E6"/>
    <w:rsid w:val="1982C859"/>
    <w:rsid w:val="19871290"/>
    <w:rsid w:val="199085A0"/>
    <w:rsid w:val="19B2EEE0"/>
    <w:rsid w:val="19B36C89"/>
    <w:rsid w:val="19E478AA"/>
    <w:rsid w:val="19E677AA"/>
    <w:rsid w:val="19F4E6EC"/>
    <w:rsid w:val="19F99F34"/>
    <w:rsid w:val="1A1642E6"/>
    <w:rsid w:val="1A23B1FB"/>
    <w:rsid w:val="1A2A082D"/>
    <w:rsid w:val="1A36A2E0"/>
    <w:rsid w:val="1A3A5AC8"/>
    <w:rsid w:val="1A3ECCD4"/>
    <w:rsid w:val="1A479C60"/>
    <w:rsid w:val="1A7AF049"/>
    <w:rsid w:val="1AE891F5"/>
    <w:rsid w:val="1B13449B"/>
    <w:rsid w:val="1B2EBE1D"/>
    <w:rsid w:val="1B3AB9BB"/>
    <w:rsid w:val="1BA9F0D8"/>
    <w:rsid w:val="1BB5A9A7"/>
    <w:rsid w:val="1BBDB74F"/>
    <w:rsid w:val="1BDAB1CB"/>
    <w:rsid w:val="1BE813B4"/>
    <w:rsid w:val="1BFEBEE6"/>
    <w:rsid w:val="1C051444"/>
    <w:rsid w:val="1C223CA0"/>
    <w:rsid w:val="1C46C425"/>
    <w:rsid w:val="1C4E07FD"/>
    <w:rsid w:val="1C59E927"/>
    <w:rsid w:val="1C5DF8E4"/>
    <w:rsid w:val="1C6D4708"/>
    <w:rsid w:val="1C9AA8E4"/>
    <w:rsid w:val="1C9BE796"/>
    <w:rsid w:val="1CB110F8"/>
    <w:rsid w:val="1CB7B236"/>
    <w:rsid w:val="1CD0251D"/>
    <w:rsid w:val="1CDE1B49"/>
    <w:rsid w:val="1CE6ED1E"/>
    <w:rsid w:val="1CE76BDF"/>
    <w:rsid w:val="1D03B4BD"/>
    <w:rsid w:val="1D1012D1"/>
    <w:rsid w:val="1D134767"/>
    <w:rsid w:val="1D3F1C3C"/>
    <w:rsid w:val="1D44F7F3"/>
    <w:rsid w:val="1D54130D"/>
    <w:rsid w:val="1D596050"/>
    <w:rsid w:val="1D72AE56"/>
    <w:rsid w:val="1D78EBC3"/>
    <w:rsid w:val="1D7CF16A"/>
    <w:rsid w:val="1D7DE989"/>
    <w:rsid w:val="1D7FC255"/>
    <w:rsid w:val="1D87B2E9"/>
    <w:rsid w:val="1D9A3465"/>
    <w:rsid w:val="1D9D6F53"/>
    <w:rsid w:val="1D9F5EBF"/>
    <w:rsid w:val="1DA7D761"/>
    <w:rsid w:val="1DBD5BE2"/>
    <w:rsid w:val="1DD3894D"/>
    <w:rsid w:val="1DD88D56"/>
    <w:rsid w:val="1DDD70A3"/>
    <w:rsid w:val="1DE6D86E"/>
    <w:rsid w:val="1E63F6C3"/>
    <w:rsid w:val="1E658A5A"/>
    <w:rsid w:val="1E68FF81"/>
    <w:rsid w:val="1EB302FC"/>
    <w:rsid w:val="1F12528D"/>
    <w:rsid w:val="1F19057B"/>
    <w:rsid w:val="1F4CB8A5"/>
    <w:rsid w:val="1F5EB7F9"/>
    <w:rsid w:val="1F9A9AFB"/>
    <w:rsid w:val="1FA2DABB"/>
    <w:rsid w:val="1FE12BC7"/>
    <w:rsid w:val="1FE1C828"/>
    <w:rsid w:val="1FF08D4D"/>
    <w:rsid w:val="1FF9B05C"/>
    <w:rsid w:val="200600EA"/>
    <w:rsid w:val="200E2ADE"/>
    <w:rsid w:val="201246F2"/>
    <w:rsid w:val="20257C89"/>
    <w:rsid w:val="20435DE7"/>
    <w:rsid w:val="206CDAD6"/>
    <w:rsid w:val="208A4D14"/>
    <w:rsid w:val="208F5333"/>
    <w:rsid w:val="209153B1"/>
    <w:rsid w:val="209699BB"/>
    <w:rsid w:val="20CE53E9"/>
    <w:rsid w:val="20DA2FE4"/>
    <w:rsid w:val="20E837FA"/>
    <w:rsid w:val="20EE285C"/>
    <w:rsid w:val="211269F2"/>
    <w:rsid w:val="2119E943"/>
    <w:rsid w:val="214B273B"/>
    <w:rsid w:val="21532F56"/>
    <w:rsid w:val="2167FCED"/>
    <w:rsid w:val="217D9889"/>
    <w:rsid w:val="21838C53"/>
    <w:rsid w:val="21945A7D"/>
    <w:rsid w:val="21AE22DD"/>
    <w:rsid w:val="21DF2E48"/>
    <w:rsid w:val="21F93600"/>
    <w:rsid w:val="2204A0E2"/>
    <w:rsid w:val="221EB821"/>
    <w:rsid w:val="2235879B"/>
    <w:rsid w:val="223D9619"/>
    <w:rsid w:val="223DB499"/>
    <w:rsid w:val="22631BAC"/>
    <w:rsid w:val="22A34826"/>
    <w:rsid w:val="22AB45B5"/>
    <w:rsid w:val="22E76A34"/>
    <w:rsid w:val="2318CC89"/>
    <w:rsid w:val="232C66D5"/>
    <w:rsid w:val="234DB926"/>
    <w:rsid w:val="2376D47A"/>
    <w:rsid w:val="237808B7"/>
    <w:rsid w:val="23A745B8"/>
    <w:rsid w:val="23AF6E48"/>
    <w:rsid w:val="23CB3020"/>
    <w:rsid w:val="23E13D0E"/>
    <w:rsid w:val="240097A7"/>
    <w:rsid w:val="2402FE12"/>
    <w:rsid w:val="242D7DA7"/>
    <w:rsid w:val="244168F9"/>
    <w:rsid w:val="24653D4C"/>
    <w:rsid w:val="2469FC3F"/>
    <w:rsid w:val="2470E4CF"/>
    <w:rsid w:val="247A8CE9"/>
    <w:rsid w:val="248BB234"/>
    <w:rsid w:val="24B883BF"/>
    <w:rsid w:val="24C1DC16"/>
    <w:rsid w:val="24C86872"/>
    <w:rsid w:val="24D34A51"/>
    <w:rsid w:val="24E8F07A"/>
    <w:rsid w:val="2535EB8C"/>
    <w:rsid w:val="25411FFB"/>
    <w:rsid w:val="2550F978"/>
    <w:rsid w:val="2558AB15"/>
    <w:rsid w:val="255E1294"/>
    <w:rsid w:val="256930D9"/>
    <w:rsid w:val="256B78BB"/>
    <w:rsid w:val="2575555B"/>
    <w:rsid w:val="258A7134"/>
    <w:rsid w:val="25952719"/>
    <w:rsid w:val="2599C0E9"/>
    <w:rsid w:val="25A93599"/>
    <w:rsid w:val="25A9C840"/>
    <w:rsid w:val="25B55F5F"/>
    <w:rsid w:val="25E0BA14"/>
    <w:rsid w:val="263A5661"/>
    <w:rsid w:val="263FED45"/>
    <w:rsid w:val="265D7B55"/>
    <w:rsid w:val="265E366B"/>
    <w:rsid w:val="266BBB6F"/>
    <w:rsid w:val="2670A6DA"/>
    <w:rsid w:val="26B24428"/>
    <w:rsid w:val="26D63FC8"/>
    <w:rsid w:val="26D8DF52"/>
    <w:rsid w:val="26E5AD46"/>
    <w:rsid w:val="2761ADBE"/>
    <w:rsid w:val="277BA6DF"/>
    <w:rsid w:val="27CA2CA5"/>
    <w:rsid w:val="27D27ED2"/>
    <w:rsid w:val="27DAFD8C"/>
    <w:rsid w:val="2815F05A"/>
    <w:rsid w:val="2816FC35"/>
    <w:rsid w:val="28212A49"/>
    <w:rsid w:val="28222783"/>
    <w:rsid w:val="282957E1"/>
    <w:rsid w:val="28328B43"/>
    <w:rsid w:val="288F7ED0"/>
    <w:rsid w:val="28BF0440"/>
    <w:rsid w:val="28C20176"/>
    <w:rsid w:val="28EA8A08"/>
    <w:rsid w:val="29467FFA"/>
    <w:rsid w:val="2967F2BC"/>
    <w:rsid w:val="299BD995"/>
    <w:rsid w:val="29A1366A"/>
    <w:rsid w:val="29DE647B"/>
    <w:rsid w:val="2A0EB1B1"/>
    <w:rsid w:val="2A41809A"/>
    <w:rsid w:val="2A440C68"/>
    <w:rsid w:val="2A54629F"/>
    <w:rsid w:val="2A6E1676"/>
    <w:rsid w:val="2A6EF2C8"/>
    <w:rsid w:val="2A814400"/>
    <w:rsid w:val="2AB42B37"/>
    <w:rsid w:val="2AB60D4B"/>
    <w:rsid w:val="2AC65378"/>
    <w:rsid w:val="2AD77B33"/>
    <w:rsid w:val="2AEBD7CB"/>
    <w:rsid w:val="2AF24898"/>
    <w:rsid w:val="2AFE2B3D"/>
    <w:rsid w:val="2B026D61"/>
    <w:rsid w:val="2B05A62B"/>
    <w:rsid w:val="2B10D688"/>
    <w:rsid w:val="2B24C140"/>
    <w:rsid w:val="2B3B3025"/>
    <w:rsid w:val="2B501B93"/>
    <w:rsid w:val="2B50DD85"/>
    <w:rsid w:val="2B579E20"/>
    <w:rsid w:val="2B635C95"/>
    <w:rsid w:val="2B68F0FE"/>
    <w:rsid w:val="2B92D5CE"/>
    <w:rsid w:val="2BAD8F87"/>
    <w:rsid w:val="2BCEA143"/>
    <w:rsid w:val="2BDBC719"/>
    <w:rsid w:val="2BED6945"/>
    <w:rsid w:val="2C23387E"/>
    <w:rsid w:val="2C282933"/>
    <w:rsid w:val="2C3FDF97"/>
    <w:rsid w:val="2C41D27F"/>
    <w:rsid w:val="2C4758C9"/>
    <w:rsid w:val="2C47AC40"/>
    <w:rsid w:val="2C534494"/>
    <w:rsid w:val="2C6223D9"/>
    <w:rsid w:val="2C8A76E0"/>
    <w:rsid w:val="2C94CB4C"/>
    <w:rsid w:val="2C9C9D8C"/>
    <w:rsid w:val="2CBB52E6"/>
    <w:rsid w:val="2CD3491B"/>
    <w:rsid w:val="2CD715AD"/>
    <w:rsid w:val="2CD75C7D"/>
    <w:rsid w:val="2CE455CD"/>
    <w:rsid w:val="2CE519D5"/>
    <w:rsid w:val="2CECBB7E"/>
    <w:rsid w:val="2CFA2560"/>
    <w:rsid w:val="2D0AFC2A"/>
    <w:rsid w:val="2D0FA381"/>
    <w:rsid w:val="2D177A10"/>
    <w:rsid w:val="2D31D611"/>
    <w:rsid w:val="2D31EE9A"/>
    <w:rsid w:val="2D32852D"/>
    <w:rsid w:val="2D4F8FDF"/>
    <w:rsid w:val="2D50C665"/>
    <w:rsid w:val="2D5F73D9"/>
    <w:rsid w:val="2D6ACA00"/>
    <w:rsid w:val="2D93C235"/>
    <w:rsid w:val="2D947122"/>
    <w:rsid w:val="2D9F9BF0"/>
    <w:rsid w:val="2DA4D2CE"/>
    <w:rsid w:val="2DCE3D9B"/>
    <w:rsid w:val="2DE3D3DB"/>
    <w:rsid w:val="2DEC21EB"/>
    <w:rsid w:val="2DFDF43A"/>
    <w:rsid w:val="2E17EF9B"/>
    <w:rsid w:val="2E5DDEA5"/>
    <w:rsid w:val="2E5F0202"/>
    <w:rsid w:val="2E778058"/>
    <w:rsid w:val="2EC31E5B"/>
    <w:rsid w:val="2ECD2918"/>
    <w:rsid w:val="2ED6BDD0"/>
    <w:rsid w:val="2ED98474"/>
    <w:rsid w:val="2EE09E79"/>
    <w:rsid w:val="2EEC96C6"/>
    <w:rsid w:val="2EEE9D0D"/>
    <w:rsid w:val="2EF0ED34"/>
    <w:rsid w:val="2F11041B"/>
    <w:rsid w:val="2F399C98"/>
    <w:rsid w:val="2F5648BA"/>
    <w:rsid w:val="2F7A6A88"/>
    <w:rsid w:val="2FDDA877"/>
    <w:rsid w:val="2FE97EBD"/>
    <w:rsid w:val="2FEB87BA"/>
    <w:rsid w:val="2FED589F"/>
    <w:rsid w:val="2FFAD263"/>
    <w:rsid w:val="300B238D"/>
    <w:rsid w:val="301077EE"/>
    <w:rsid w:val="301778C5"/>
    <w:rsid w:val="301FA48B"/>
    <w:rsid w:val="3023E4DC"/>
    <w:rsid w:val="30377B9D"/>
    <w:rsid w:val="3039DB80"/>
    <w:rsid w:val="30446F7C"/>
    <w:rsid w:val="30564E56"/>
    <w:rsid w:val="305965D4"/>
    <w:rsid w:val="305E63D0"/>
    <w:rsid w:val="309154BA"/>
    <w:rsid w:val="30A0AA17"/>
    <w:rsid w:val="30D56CF9"/>
    <w:rsid w:val="30DBE874"/>
    <w:rsid w:val="310201B7"/>
    <w:rsid w:val="3115A870"/>
    <w:rsid w:val="31163AE9"/>
    <w:rsid w:val="31205F35"/>
    <w:rsid w:val="3134B7DE"/>
    <w:rsid w:val="3138621B"/>
    <w:rsid w:val="31398EA9"/>
    <w:rsid w:val="316E46B5"/>
    <w:rsid w:val="31707B0C"/>
    <w:rsid w:val="318087EF"/>
    <w:rsid w:val="3196A2C4"/>
    <w:rsid w:val="319F4DEA"/>
    <w:rsid w:val="31AD6AA5"/>
    <w:rsid w:val="31AED34E"/>
    <w:rsid w:val="31BFAFCE"/>
    <w:rsid w:val="31DFB642"/>
    <w:rsid w:val="31FD3F98"/>
    <w:rsid w:val="3214AC42"/>
    <w:rsid w:val="321E0688"/>
    <w:rsid w:val="32226CF1"/>
    <w:rsid w:val="32469DB8"/>
    <w:rsid w:val="3256B532"/>
    <w:rsid w:val="325A81C4"/>
    <w:rsid w:val="32688A75"/>
    <w:rsid w:val="326D240B"/>
    <w:rsid w:val="328C6443"/>
    <w:rsid w:val="32C25128"/>
    <w:rsid w:val="331CD11D"/>
    <w:rsid w:val="33296CE3"/>
    <w:rsid w:val="3329937E"/>
    <w:rsid w:val="3343F8FD"/>
    <w:rsid w:val="337A0B00"/>
    <w:rsid w:val="33807CA5"/>
    <w:rsid w:val="33876A9F"/>
    <w:rsid w:val="338F804C"/>
    <w:rsid w:val="339A44FA"/>
    <w:rsid w:val="339EF8B3"/>
    <w:rsid w:val="33AB07F1"/>
    <w:rsid w:val="33ACF597"/>
    <w:rsid w:val="33B7B402"/>
    <w:rsid w:val="33C08ACB"/>
    <w:rsid w:val="33C7F56F"/>
    <w:rsid w:val="33E62601"/>
    <w:rsid w:val="33EB471C"/>
    <w:rsid w:val="34015C8C"/>
    <w:rsid w:val="34283D3D"/>
    <w:rsid w:val="3430E074"/>
    <w:rsid w:val="343E84A2"/>
    <w:rsid w:val="345B0D7D"/>
    <w:rsid w:val="346F1F9D"/>
    <w:rsid w:val="34714217"/>
    <w:rsid w:val="34738949"/>
    <w:rsid w:val="3476636C"/>
    <w:rsid w:val="347E5C5E"/>
    <w:rsid w:val="3485922D"/>
    <w:rsid w:val="34A9BAA2"/>
    <w:rsid w:val="34AF3896"/>
    <w:rsid w:val="34DFC95E"/>
    <w:rsid w:val="34F324E0"/>
    <w:rsid w:val="35008A88"/>
    <w:rsid w:val="351F746A"/>
    <w:rsid w:val="3536BC1A"/>
    <w:rsid w:val="353B37B9"/>
    <w:rsid w:val="354583B9"/>
    <w:rsid w:val="3594FCFD"/>
    <w:rsid w:val="36151445"/>
    <w:rsid w:val="3617A10B"/>
    <w:rsid w:val="366DCBCF"/>
    <w:rsid w:val="3687DB88"/>
    <w:rsid w:val="36BC35F1"/>
    <w:rsid w:val="36D69975"/>
    <w:rsid w:val="36DACA85"/>
    <w:rsid w:val="36FF9631"/>
    <w:rsid w:val="3702EDA3"/>
    <w:rsid w:val="370FBCDE"/>
    <w:rsid w:val="3727362B"/>
    <w:rsid w:val="374BB514"/>
    <w:rsid w:val="3754C5F7"/>
    <w:rsid w:val="37632DFD"/>
    <w:rsid w:val="3795F88E"/>
    <w:rsid w:val="37DB8EAC"/>
    <w:rsid w:val="380AEB5D"/>
    <w:rsid w:val="38115593"/>
    <w:rsid w:val="3828A7D8"/>
    <w:rsid w:val="38525D69"/>
    <w:rsid w:val="386477B9"/>
    <w:rsid w:val="388D635A"/>
    <w:rsid w:val="38A3325A"/>
    <w:rsid w:val="38B1F2A5"/>
    <w:rsid w:val="38F09658"/>
    <w:rsid w:val="38F09708"/>
    <w:rsid w:val="38F5719D"/>
    <w:rsid w:val="3930DCF7"/>
    <w:rsid w:val="393E3E3C"/>
    <w:rsid w:val="3943CFB0"/>
    <w:rsid w:val="3944B33A"/>
    <w:rsid w:val="39578057"/>
    <w:rsid w:val="396E13A2"/>
    <w:rsid w:val="39C47839"/>
    <w:rsid w:val="39D2CFC6"/>
    <w:rsid w:val="39DB47E9"/>
    <w:rsid w:val="39DB4868"/>
    <w:rsid w:val="39F7DCCC"/>
    <w:rsid w:val="3A042108"/>
    <w:rsid w:val="3A10E1AA"/>
    <w:rsid w:val="3A221057"/>
    <w:rsid w:val="3A3A7B61"/>
    <w:rsid w:val="3A45F4BB"/>
    <w:rsid w:val="3A5140F1"/>
    <w:rsid w:val="3A74A25C"/>
    <w:rsid w:val="3A82CABA"/>
    <w:rsid w:val="3A93785B"/>
    <w:rsid w:val="3A93FACC"/>
    <w:rsid w:val="3A9ACEBF"/>
    <w:rsid w:val="3A9F5550"/>
    <w:rsid w:val="3AB20B0B"/>
    <w:rsid w:val="3ACD9950"/>
    <w:rsid w:val="3AD13F62"/>
    <w:rsid w:val="3ADA8CCC"/>
    <w:rsid w:val="3AEEB532"/>
    <w:rsid w:val="3B13A6A6"/>
    <w:rsid w:val="3B2050BA"/>
    <w:rsid w:val="3B21D46D"/>
    <w:rsid w:val="3B256653"/>
    <w:rsid w:val="3B2E4E30"/>
    <w:rsid w:val="3B45C394"/>
    <w:rsid w:val="3B63F1A4"/>
    <w:rsid w:val="3BA1F892"/>
    <w:rsid w:val="3BC9FC23"/>
    <w:rsid w:val="3BD64BC2"/>
    <w:rsid w:val="3BDE4C4C"/>
    <w:rsid w:val="3BE477DD"/>
    <w:rsid w:val="3C060552"/>
    <w:rsid w:val="3C2713BD"/>
    <w:rsid w:val="3C286856"/>
    <w:rsid w:val="3C33B978"/>
    <w:rsid w:val="3C3EB54B"/>
    <w:rsid w:val="3C579156"/>
    <w:rsid w:val="3C669307"/>
    <w:rsid w:val="3CA5E0BA"/>
    <w:rsid w:val="3CC94AB1"/>
    <w:rsid w:val="3CE10D7B"/>
    <w:rsid w:val="3CE142F1"/>
    <w:rsid w:val="3CF07D78"/>
    <w:rsid w:val="3CF0E6C6"/>
    <w:rsid w:val="3D02D1B0"/>
    <w:rsid w:val="3D177C97"/>
    <w:rsid w:val="3D60F450"/>
    <w:rsid w:val="3D788332"/>
    <w:rsid w:val="3D92A903"/>
    <w:rsid w:val="3DA537A7"/>
    <w:rsid w:val="3DAE14B1"/>
    <w:rsid w:val="3DB3F001"/>
    <w:rsid w:val="3DC9F480"/>
    <w:rsid w:val="3DE08BF5"/>
    <w:rsid w:val="3DE559CC"/>
    <w:rsid w:val="3DEC8CEE"/>
    <w:rsid w:val="3DF3B702"/>
    <w:rsid w:val="3E06BB71"/>
    <w:rsid w:val="3E171213"/>
    <w:rsid w:val="3E3862D1"/>
    <w:rsid w:val="3E3A05CA"/>
    <w:rsid w:val="3E6563EB"/>
    <w:rsid w:val="3E6AC0B5"/>
    <w:rsid w:val="3E6D4A82"/>
    <w:rsid w:val="3E76BA5D"/>
    <w:rsid w:val="3E8D673A"/>
    <w:rsid w:val="3E968CB3"/>
    <w:rsid w:val="3EA640E9"/>
    <w:rsid w:val="3EA68F97"/>
    <w:rsid w:val="3ED11A46"/>
    <w:rsid w:val="3ED6E3C6"/>
    <w:rsid w:val="3EEBD9E8"/>
    <w:rsid w:val="3EFC3835"/>
    <w:rsid w:val="3F0F700A"/>
    <w:rsid w:val="3F194939"/>
    <w:rsid w:val="3F34C72F"/>
    <w:rsid w:val="3F4687A7"/>
    <w:rsid w:val="3F600918"/>
    <w:rsid w:val="3F8AD0F3"/>
    <w:rsid w:val="3F8FA8A1"/>
    <w:rsid w:val="3FB7B787"/>
    <w:rsid w:val="3FC70068"/>
    <w:rsid w:val="3FDA0C22"/>
    <w:rsid w:val="3FDF49B7"/>
    <w:rsid w:val="4002133D"/>
    <w:rsid w:val="4006B4A3"/>
    <w:rsid w:val="40188A89"/>
    <w:rsid w:val="4051B5E1"/>
    <w:rsid w:val="408F50EE"/>
    <w:rsid w:val="40AC9AE8"/>
    <w:rsid w:val="40B533EF"/>
    <w:rsid w:val="40B7D755"/>
    <w:rsid w:val="40BFC9AD"/>
    <w:rsid w:val="40FCDEA3"/>
    <w:rsid w:val="410395C3"/>
    <w:rsid w:val="4108A0E4"/>
    <w:rsid w:val="41106A2E"/>
    <w:rsid w:val="411D36CB"/>
    <w:rsid w:val="415CF5EE"/>
    <w:rsid w:val="41694990"/>
    <w:rsid w:val="41A37E23"/>
    <w:rsid w:val="41B4B414"/>
    <w:rsid w:val="41CF8118"/>
    <w:rsid w:val="41D6AB04"/>
    <w:rsid w:val="41DC59A7"/>
    <w:rsid w:val="420D850E"/>
    <w:rsid w:val="42306303"/>
    <w:rsid w:val="4242CBBA"/>
    <w:rsid w:val="42458D46"/>
    <w:rsid w:val="42462329"/>
    <w:rsid w:val="424864A3"/>
    <w:rsid w:val="42731F48"/>
    <w:rsid w:val="428309FE"/>
    <w:rsid w:val="42A03987"/>
    <w:rsid w:val="42AE3FAC"/>
    <w:rsid w:val="42E9DAD0"/>
    <w:rsid w:val="42FBF9E1"/>
    <w:rsid w:val="4319B301"/>
    <w:rsid w:val="431C524C"/>
    <w:rsid w:val="433D6DCA"/>
    <w:rsid w:val="433F4E84"/>
    <w:rsid w:val="435E5ED2"/>
    <w:rsid w:val="437DE486"/>
    <w:rsid w:val="439F48F6"/>
    <w:rsid w:val="43C61CEB"/>
    <w:rsid w:val="4435FDCF"/>
    <w:rsid w:val="44473B04"/>
    <w:rsid w:val="44502304"/>
    <w:rsid w:val="445CFBAF"/>
    <w:rsid w:val="447126AF"/>
    <w:rsid w:val="4491EE7E"/>
    <w:rsid w:val="44A7FBDA"/>
    <w:rsid w:val="44C3A61C"/>
    <w:rsid w:val="44CB6FAB"/>
    <w:rsid w:val="44D59DF4"/>
    <w:rsid w:val="44DB1EE5"/>
    <w:rsid w:val="44DFF478"/>
    <w:rsid w:val="44ECA5DA"/>
    <w:rsid w:val="44F47ECA"/>
    <w:rsid w:val="453D7A2A"/>
    <w:rsid w:val="45508285"/>
    <w:rsid w:val="45661126"/>
    <w:rsid w:val="45751A3F"/>
    <w:rsid w:val="458D12B1"/>
    <w:rsid w:val="458F2472"/>
    <w:rsid w:val="459ED675"/>
    <w:rsid w:val="45D05389"/>
    <w:rsid w:val="45D28890"/>
    <w:rsid w:val="45F5FC17"/>
    <w:rsid w:val="46135694"/>
    <w:rsid w:val="4619754A"/>
    <w:rsid w:val="46461354"/>
    <w:rsid w:val="4657242E"/>
    <w:rsid w:val="467C4DB0"/>
    <w:rsid w:val="468E0088"/>
    <w:rsid w:val="469B2A93"/>
    <w:rsid w:val="469DC5AA"/>
    <w:rsid w:val="46A685AE"/>
    <w:rsid w:val="46A9B3F6"/>
    <w:rsid w:val="46B94054"/>
    <w:rsid w:val="46C6147A"/>
    <w:rsid w:val="46CF79D6"/>
    <w:rsid w:val="46D14459"/>
    <w:rsid w:val="46F4AAC5"/>
    <w:rsid w:val="471C27C4"/>
    <w:rsid w:val="47371EF4"/>
    <w:rsid w:val="473FB78D"/>
    <w:rsid w:val="4746F9AB"/>
    <w:rsid w:val="475203B0"/>
    <w:rsid w:val="47786558"/>
    <w:rsid w:val="4785FCFA"/>
    <w:rsid w:val="479626E3"/>
    <w:rsid w:val="47A2C791"/>
    <w:rsid w:val="47A861CF"/>
    <w:rsid w:val="47BF6502"/>
    <w:rsid w:val="47CDC4CC"/>
    <w:rsid w:val="4801AF46"/>
    <w:rsid w:val="4807F6B0"/>
    <w:rsid w:val="4836D48C"/>
    <w:rsid w:val="4839960B"/>
    <w:rsid w:val="4839ECD6"/>
    <w:rsid w:val="48BCCF54"/>
    <w:rsid w:val="48BDF7F0"/>
    <w:rsid w:val="48E990FF"/>
    <w:rsid w:val="48FA5A90"/>
    <w:rsid w:val="48FE902E"/>
    <w:rsid w:val="4906A715"/>
    <w:rsid w:val="491382ED"/>
    <w:rsid w:val="49354FE0"/>
    <w:rsid w:val="4997FD79"/>
    <w:rsid w:val="49B0D63A"/>
    <w:rsid w:val="49B3EE72"/>
    <w:rsid w:val="49B50DDC"/>
    <w:rsid w:val="49DE71A6"/>
    <w:rsid w:val="49F515D3"/>
    <w:rsid w:val="4A0F0ACD"/>
    <w:rsid w:val="4A1858C1"/>
    <w:rsid w:val="4A1EAE40"/>
    <w:rsid w:val="4A32FA10"/>
    <w:rsid w:val="4A45C188"/>
    <w:rsid w:val="4A67E935"/>
    <w:rsid w:val="4A73CFF7"/>
    <w:rsid w:val="4A856160"/>
    <w:rsid w:val="4AA52B8E"/>
    <w:rsid w:val="4AD794B9"/>
    <w:rsid w:val="4AD9E7B0"/>
    <w:rsid w:val="4AF37705"/>
    <w:rsid w:val="4AF547DE"/>
    <w:rsid w:val="4AFB3419"/>
    <w:rsid w:val="4AFC8B68"/>
    <w:rsid w:val="4B0E07C5"/>
    <w:rsid w:val="4B190572"/>
    <w:rsid w:val="4B4BD543"/>
    <w:rsid w:val="4B4FBED3"/>
    <w:rsid w:val="4B626751"/>
    <w:rsid w:val="4B63A3A8"/>
    <w:rsid w:val="4B7F2755"/>
    <w:rsid w:val="4BA0551A"/>
    <w:rsid w:val="4BA9269A"/>
    <w:rsid w:val="4BBB0D61"/>
    <w:rsid w:val="4C15479E"/>
    <w:rsid w:val="4C182895"/>
    <w:rsid w:val="4C2046C8"/>
    <w:rsid w:val="4C259C1A"/>
    <w:rsid w:val="4C2E9FD8"/>
    <w:rsid w:val="4C3EACD4"/>
    <w:rsid w:val="4C52B118"/>
    <w:rsid w:val="4C7F7304"/>
    <w:rsid w:val="4C93C22C"/>
    <w:rsid w:val="4C9F0BDA"/>
    <w:rsid w:val="4CA9D826"/>
    <w:rsid w:val="4CC778FB"/>
    <w:rsid w:val="4CCE80CB"/>
    <w:rsid w:val="4CD266D7"/>
    <w:rsid w:val="4CDBFAAA"/>
    <w:rsid w:val="4D001919"/>
    <w:rsid w:val="4D0F597B"/>
    <w:rsid w:val="4D1E8891"/>
    <w:rsid w:val="4D290CF4"/>
    <w:rsid w:val="4D2BE411"/>
    <w:rsid w:val="4D579E29"/>
    <w:rsid w:val="4D6310D0"/>
    <w:rsid w:val="4D6FE375"/>
    <w:rsid w:val="4D8EBEBC"/>
    <w:rsid w:val="4DA1A5B3"/>
    <w:rsid w:val="4DB1AD2A"/>
    <w:rsid w:val="4DCD494B"/>
    <w:rsid w:val="4DCF11A1"/>
    <w:rsid w:val="4DD58516"/>
    <w:rsid w:val="4DEEAD73"/>
    <w:rsid w:val="4E128427"/>
    <w:rsid w:val="4E145745"/>
    <w:rsid w:val="4E4176D8"/>
    <w:rsid w:val="4E560B9C"/>
    <w:rsid w:val="4E82D4F2"/>
    <w:rsid w:val="4E875F95"/>
    <w:rsid w:val="4E8AF5F7"/>
    <w:rsid w:val="4E9391F9"/>
    <w:rsid w:val="4E9B75A6"/>
    <w:rsid w:val="4EA1A50A"/>
    <w:rsid w:val="4EA1BDF7"/>
    <w:rsid w:val="4EBFC6EC"/>
    <w:rsid w:val="4F082665"/>
    <w:rsid w:val="4F1D2BEF"/>
    <w:rsid w:val="4F40CFE2"/>
    <w:rsid w:val="4F511169"/>
    <w:rsid w:val="4F6BFD5C"/>
    <w:rsid w:val="4FA446AB"/>
    <w:rsid w:val="4FE0669E"/>
    <w:rsid w:val="4FF676AF"/>
    <w:rsid w:val="5002E3C2"/>
    <w:rsid w:val="500F311D"/>
    <w:rsid w:val="500F76B1"/>
    <w:rsid w:val="501517D6"/>
    <w:rsid w:val="50199BA3"/>
    <w:rsid w:val="503A5770"/>
    <w:rsid w:val="503DBCB3"/>
    <w:rsid w:val="503E7C8F"/>
    <w:rsid w:val="5044FE0A"/>
    <w:rsid w:val="50966C0A"/>
    <w:rsid w:val="509B78E7"/>
    <w:rsid w:val="509B8D0B"/>
    <w:rsid w:val="50A68C46"/>
    <w:rsid w:val="50A7C0ED"/>
    <w:rsid w:val="50AC2020"/>
    <w:rsid w:val="50B4A423"/>
    <w:rsid w:val="50BE39BA"/>
    <w:rsid w:val="50C0E6BA"/>
    <w:rsid w:val="50C86418"/>
    <w:rsid w:val="50D94675"/>
    <w:rsid w:val="513E616D"/>
    <w:rsid w:val="513FA28A"/>
    <w:rsid w:val="5174B64D"/>
    <w:rsid w:val="517C36FF"/>
    <w:rsid w:val="51C9D25E"/>
    <w:rsid w:val="51D1C42D"/>
    <w:rsid w:val="51D1F1D8"/>
    <w:rsid w:val="51D379ED"/>
    <w:rsid w:val="51DF6E59"/>
    <w:rsid w:val="51F808A0"/>
    <w:rsid w:val="5204B307"/>
    <w:rsid w:val="523A11E0"/>
    <w:rsid w:val="523E1F20"/>
    <w:rsid w:val="524F0053"/>
    <w:rsid w:val="527A6378"/>
    <w:rsid w:val="52838150"/>
    <w:rsid w:val="52889064"/>
    <w:rsid w:val="5290B719"/>
    <w:rsid w:val="52943C83"/>
    <w:rsid w:val="5299D311"/>
    <w:rsid w:val="52B0E50D"/>
    <w:rsid w:val="52F33C46"/>
    <w:rsid w:val="53433A5D"/>
    <w:rsid w:val="53590F96"/>
    <w:rsid w:val="5389A0A5"/>
    <w:rsid w:val="53902484"/>
    <w:rsid w:val="539455B4"/>
    <w:rsid w:val="53A03BFE"/>
    <w:rsid w:val="53A09AF3"/>
    <w:rsid w:val="53A27220"/>
    <w:rsid w:val="53D93D2B"/>
    <w:rsid w:val="5405E09E"/>
    <w:rsid w:val="5416F437"/>
    <w:rsid w:val="54240129"/>
    <w:rsid w:val="544142D5"/>
    <w:rsid w:val="5446E4E4"/>
    <w:rsid w:val="5482F455"/>
    <w:rsid w:val="5486C9C6"/>
    <w:rsid w:val="5489E4C7"/>
    <w:rsid w:val="548EDE1B"/>
    <w:rsid w:val="54AD9120"/>
    <w:rsid w:val="54B5AF3C"/>
    <w:rsid w:val="54D94B26"/>
    <w:rsid w:val="54F125C4"/>
    <w:rsid w:val="54FDE8A6"/>
    <w:rsid w:val="553FC8D3"/>
    <w:rsid w:val="5540FC4E"/>
    <w:rsid w:val="5595A99B"/>
    <w:rsid w:val="5598F148"/>
    <w:rsid w:val="55B62C09"/>
    <w:rsid w:val="55B97513"/>
    <w:rsid w:val="55CB2F0D"/>
    <w:rsid w:val="55E419CD"/>
    <w:rsid w:val="5604B8C9"/>
    <w:rsid w:val="560B58D3"/>
    <w:rsid w:val="561CE538"/>
    <w:rsid w:val="561E90C6"/>
    <w:rsid w:val="5628CCC2"/>
    <w:rsid w:val="562E1C42"/>
    <w:rsid w:val="56349F47"/>
    <w:rsid w:val="56517F9D"/>
    <w:rsid w:val="56687BA3"/>
    <w:rsid w:val="568D5F2E"/>
    <w:rsid w:val="56BC55E9"/>
    <w:rsid w:val="56C1E58F"/>
    <w:rsid w:val="56CB07CF"/>
    <w:rsid w:val="56D79E61"/>
    <w:rsid w:val="56E3B415"/>
    <w:rsid w:val="56E58ED9"/>
    <w:rsid w:val="56E71833"/>
    <w:rsid w:val="5716782B"/>
    <w:rsid w:val="57314D39"/>
    <w:rsid w:val="573BCADE"/>
    <w:rsid w:val="573D60C7"/>
    <w:rsid w:val="5742EB12"/>
    <w:rsid w:val="574717AD"/>
    <w:rsid w:val="577003F0"/>
    <w:rsid w:val="57A49C29"/>
    <w:rsid w:val="57A9E13B"/>
    <w:rsid w:val="57BE6A88"/>
    <w:rsid w:val="57C4BB68"/>
    <w:rsid w:val="57D77708"/>
    <w:rsid w:val="57E98ADD"/>
    <w:rsid w:val="57F151BF"/>
    <w:rsid w:val="57F78B39"/>
    <w:rsid w:val="5829CB5C"/>
    <w:rsid w:val="5837FF29"/>
    <w:rsid w:val="583A1A7D"/>
    <w:rsid w:val="585BA821"/>
    <w:rsid w:val="585E6A1A"/>
    <w:rsid w:val="58856393"/>
    <w:rsid w:val="5893494F"/>
    <w:rsid w:val="5894E06D"/>
    <w:rsid w:val="58A3A79D"/>
    <w:rsid w:val="58B0831F"/>
    <w:rsid w:val="58E48C1C"/>
    <w:rsid w:val="58F603EF"/>
    <w:rsid w:val="5900F276"/>
    <w:rsid w:val="5965411E"/>
    <w:rsid w:val="596FEEFF"/>
    <w:rsid w:val="598304F7"/>
    <w:rsid w:val="598A298E"/>
    <w:rsid w:val="5997FE63"/>
    <w:rsid w:val="599DF2AD"/>
    <w:rsid w:val="59A248BC"/>
    <w:rsid w:val="59AD8DB4"/>
    <w:rsid w:val="59C1DA96"/>
    <w:rsid w:val="59FEDA14"/>
    <w:rsid w:val="5A1D04D1"/>
    <w:rsid w:val="5A257B86"/>
    <w:rsid w:val="5A260918"/>
    <w:rsid w:val="5A5A8ED8"/>
    <w:rsid w:val="5A629C80"/>
    <w:rsid w:val="5A7848F7"/>
    <w:rsid w:val="5A8C8006"/>
    <w:rsid w:val="5A9CF86A"/>
    <w:rsid w:val="5AABC577"/>
    <w:rsid w:val="5AB8AE4D"/>
    <w:rsid w:val="5AC629E4"/>
    <w:rsid w:val="5AC8384D"/>
    <w:rsid w:val="5AE0C471"/>
    <w:rsid w:val="5AEF9D26"/>
    <w:rsid w:val="5B26D916"/>
    <w:rsid w:val="5B30D15A"/>
    <w:rsid w:val="5B583C77"/>
    <w:rsid w:val="5B7266E8"/>
    <w:rsid w:val="5B89ACE4"/>
    <w:rsid w:val="5B8D31BC"/>
    <w:rsid w:val="5B9C4299"/>
    <w:rsid w:val="5B9E8066"/>
    <w:rsid w:val="5BAB96AD"/>
    <w:rsid w:val="5BBDBF2F"/>
    <w:rsid w:val="5BC2BFB8"/>
    <w:rsid w:val="5BD91EB1"/>
    <w:rsid w:val="5BDD534F"/>
    <w:rsid w:val="5BF7BF8E"/>
    <w:rsid w:val="5C31ACE5"/>
    <w:rsid w:val="5C3DF3B5"/>
    <w:rsid w:val="5C4B5087"/>
    <w:rsid w:val="5C500CA2"/>
    <w:rsid w:val="5C7308C6"/>
    <w:rsid w:val="5C92C7BD"/>
    <w:rsid w:val="5C9BAE44"/>
    <w:rsid w:val="5CCE3B90"/>
    <w:rsid w:val="5CD700EB"/>
    <w:rsid w:val="5CEB19BD"/>
    <w:rsid w:val="5CF8CCDC"/>
    <w:rsid w:val="5CFF48D2"/>
    <w:rsid w:val="5D13C5E1"/>
    <w:rsid w:val="5D15C90F"/>
    <w:rsid w:val="5D28DF7E"/>
    <w:rsid w:val="5D2DF5E7"/>
    <w:rsid w:val="5D36ABDC"/>
    <w:rsid w:val="5D42B178"/>
    <w:rsid w:val="5D96E8C2"/>
    <w:rsid w:val="5D9EA120"/>
    <w:rsid w:val="5DDC4D94"/>
    <w:rsid w:val="5DDF1438"/>
    <w:rsid w:val="5DF83C95"/>
    <w:rsid w:val="5E53EBF3"/>
    <w:rsid w:val="5E62A78D"/>
    <w:rsid w:val="5E763CC1"/>
    <w:rsid w:val="5E82B4F4"/>
    <w:rsid w:val="5EBAC810"/>
    <w:rsid w:val="5ED75415"/>
    <w:rsid w:val="5EDDD83C"/>
    <w:rsid w:val="5EFC77C0"/>
    <w:rsid w:val="5F25768B"/>
    <w:rsid w:val="5F3666E7"/>
    <w:rsid w:val="5F4CA360"/>
    <w:rsid w:val="5F568299"/>
    <w:rsid w:val="5F74EEB7"/>
    <w:rsid w:val="5F7A62A5"/>
    <w:rsid w:val="5F9272B2"/>
    <w:rsid w:val="5FE99B5B"/>
    <w:rsid w:val="5FFE77EE"/>
    <w:rsid w:val="5FFFDF2F"/>
    <w:rsid w:val="60089B2D"/>
    <w:rsid w:val="60120D22"/>
    <w:rsid w:val="604371CE"/>
    <w:rsid w:val="604A0FD2"/>
    <w:rsid w:val="60529178"/>
    <w:rsid w:val="6055B298"/>
    <w:rsid w:val="60650B8D"/>
    <w:rsid w:val="607B3C34"/>
    <w:rsid w:val="608D964B"/>
    <w:rsid w:val="60C55F85"/>
    <w:rsid w:val="60D176C7"/>
    <w:rsid w:val="612981E5"/>
    <w:rsid w:val="6129F5F1"/>
    <w:rsid w:val="612FDD57"/>
    <w:rsid w:val="613B325C"/>
    <w:rsid w:val="61484F28"/>
    <w:rsid w:val="61516C16"/>
    <w:rsid w:val="6151FFBF"/>
    <w:rsid w:val="61524B82"/>
    <w:rsid w:val="6154CB2A"/>
    <w:rsid w:val="616A7E75"/>
    <w:rsid w:val="61A5C0A3"/>
    <w:rsid w:val="61F94A81"/>
    <w:rsid w:val="61FC50A1"/>
    <w:rsid w:val="61FFFDB1"/>
    <w:rsid w:val="622E5442"/>
    <w:rsid w:val="62453B4A"/>
    <w:rsid w:val="624EEDB3"/>
    <w:rsid w:val="625B008B"/>
    <w:rsid w:val="6264B415"/>
    <w:rsid w:val="62A3AB5C"/>
    <w:rsid w:val="62A57B69"/>
    <w:rsid w:val="62C84266"/>
    <w:rsid w:val="62CD6F08"/>
    <w:rsid w:val="63092E4D"/>
    <w:rsid w:val="631027A1"/>
    <w:rsid w:val="631A29AF"/>
    <w:rsid w:val="63371CDF"/>
    <w:rsid w:val="63394306"/>
    <w:rsid w:val="6349ADE4"/>
    <w:rsid w:val="6357C767"/>
    <w:rsid w:val="635FB9AB"/>
    <w:rsid w:val="636B99D5"/>
    <w:rsid w:val="639BCD8D"/>
    <w:rsid w:val="639FC926"/>
    <w:rsid w:val="63B236FE"/>
    <w:rsid w:val="63B28D3E"/>
    <w:rsid w:val="63E46A25"/>
    <w:rsid w:val="64007BE2"/>
    <w:rsid w:val="6403F80B"/>
    <w:rsid w:val="6406C2EA"/>
    <w:rsid w:val="649E4135"/>
    <w:rsid w:val="64B28D08"/>
    <w:rsid w:val="64BB1F03"/>
    <w:rsid w:val="64CAD088"/>
    <w:rsid w:val="64CEFF4C"/>
    <w:rsid w:val="64EA1C64"/>
    <w:rsid w:val="64FF78C7"/>
    <w:rsid w:val="65112668"/>
    <w:rsid w:val="6533F163"/>
    <w:rsid w:val="6566D89A"/>
    <w:rsid w:val="656C5F3D"/>
    <w:rsid w:val="65721024"/>
    <w:rsid w:val="65C3D954"/>
    <w:rsid w:val="6604B843"/>
    <w:rsid w:val="66086A66"/>
    <w:rsid w:val="660B786E"/>
    <w:rsid w:val="6634678D"/>
    <w:rsid w:val="663C62B3"/>
    <w:rsid w:val="666ACFAD"/>
    <w:rsid w:val="66825047"/>
    <w:rsid w:val="6686CA63"/>
    <w:rsid w:val="669EEC27"/>
    <w:rsid w:val="66F23D90"/>
    <w:rsid w:val="671F8A92"/>
    <w:rsid w:val="673A0147"/>
    <w:rsid w:val="6757336B"/>
    <w:rsid w:val="67683B7B"/>
    <w:rsid w:val="676BD417"/>
    <w:rsid w:val="676E4342"/>
    <w:rsid w:val="6789E7D5"/>
    <w:rsid w:val="678B0735"/>
    <w:rsid w:val="679DB4A8"/>
    <w:rsid w:val="67A88F4D"/>
    <w:rsid w:val="67B89623"/>
    <w:rsid w:val="67CA9F31"/>
    <w:rsid w:val="67E99AE9"/>
    <w:rsid w:val="6824739F"/>
    <w:rsid w:val="68394659"/>
    <w:rsid w:val="683AF31A"/>
    <w:rsid w:val="68492486"/>
    <w:rsid w:val="6879EAAD"/>
    <w:rsid w:val="689B0AE9"/>
    <w:rsid w:val="68AF5BB9"/>
    <w:rsid w:val="68DE055B"/>
    <w:rsid w:val="691460D9"/>
    <w:rsid w:val="6931C411"/>
    <w:rsid w:val="6931C695"/>
    <w:rsid w:val="695FF807"/>
    <w:rsid w:val="69929714"/>
    <w:rsid w:val="699359C4"/>
    <w:rsid w:val="69AB3370"/>
    <w:rsid w:val="69CEC402"/>
    <w:rsid w:val="69CFFB11"/>
    <w:rsid w:val="69EF5F60"/>
    <w:rsid w:val="69FBB758"/>
    <w:rsid w:val="6A07E3D3"/>
    <w:rsid w:val="6A2422E5"/>
    <w:rsid w:val="6A9CC9BF"/>
    <w:rsid w:val="6AA34B86"/>
    <w:rsid w:val="6AA71D25"/>
    <w:rsid w:val="6AB0313A"/>
    <w:rsid w:val="6AE79033"/>
    <w:rsid w:val="6AEE66C3"/>
    <w:rsid w:val="6AF7C340"/>
    <w:rsid w:val="6B08FBB9"/>
    <w:rsid w:val="6B4703D1"/>
    <w:rsid w:val="6B541986"/>
    <w:rsid w:val="6B76F41B"/>
    <w:rsid w:val="6B7FDB76"/>
    <w:rsid w:val="6BA94EB0"/>
    <w:rsid w:val="6BBFF346"/>
    <w:rsid w:val="6BC8A397"/>
    <w:rsid w:val="6BE572FE"/>
    <w:rsid w:val="6BE60343"/>
    <w:rsid w:val="6C08D581"/>
    <w:rsid w:val="6C0C2B8F"/>
    <w:rsid w:val="6C0DCAA7"/>
    <w:rsid w:val="6C2CDF3F"/>
    <w:rsid w:val="6C50222A"/>
    <w:rsid w:val="6C6AB70E"/>
    <w:rsid w:val="6C728FFE"/>
    <w:rsid w:val="6C7969D9"/>
    <w:rsid w:val="6C847039"/>
    <w:rsid w:val="6C92710D"/>
    <w:rsid w:val="6CAD6E6A"/>
    <w:rsid w:val="6CADCA73"/>
    <w:rsid w:val="6CEEEF9D"/>
    <w:rsid w:val="6D1654BF"/>
    <w:rsid w:val="6D399048"/>
    <w:rsid w:val="6D3F0348"/>
    <w:rsid w:val="6D74D4BC"/>
    <w:rsid w:val="6D8018EA"/>
    <w:rsid w:val="6D87F64F"/>
    <w:rsid w:val="6D947CD3"/>
    <w:rsid w:val="6D975D3B"/>
    <w:rsid w:val="6DC3F41C"/>
    <w:rsid w:val="6DE8D870"/>
    <w:rsid w:val="6E0E73C2"/>
    <w:rsid w:val="6E1F9B36"/>
    <w:rsid w:val="6E20409A"/>
    <w:rsid w:val="6E2B40D8"/>
    <w:rsid w:val="6E5EBB7B"/>
    <w:rsid w:val="6E5FA2FA"/>
    <w:rsid w:val="6E65AD72"/>
    <w:rsid w:val="6E76F6D4"/>
    <w:rsid w:val="6E7DFA44"/>
    <w:rsid w:val="6E85E7CA"/>
    <w:rsid w:val="6EA532F6"/>
    <w:rsid w:val="6ED06F7C"/>
    <w:rsid w:val="6ED2B92B"/>
    <w:rsid w:val="6EE30513"/>
    <w:rsid w:val="6EE8FAF5"/>
    <w:rsid w:val="6EF87CB3"/>
    <w:rsid w:val="6F0DBA3B"/>
    <w:rsid w:val="6F5543F8"/>
    <w:rsid w:val="6F66783F"/>
    <w:rsid w:val="6F733661"/>
    <w:rsid w:val="6F88C3B7"/>
    <w:rsid w:val="6FA257D0"/>
    <w:rsid w:val="6FC3958B"/>
    <w:rsid w:val="6FC54466"/>
    <w:rsid w:val="6FC6A80A"/>
    <w:rsid w:val="6FE6A11C"/>
    <w:rsid w:val="700CB07F"/>
    <w:rsid w:val="7021B82B"/>
    <w:rsid w:val="703951A5"/>
    <w:rsid w:val="703F0FA8"/>
    <w:rsid w:val="704DFB1A"/>
    <w:rsid w:val="706206FA"/>
    <w:rsid w:val="7071310A"/>
    <w:rsid w:val="70718BED"/>
    <w:rsid w:val="7073907F"/>
    <w:rsid w:val="7074D87B"/>
    <w:rsid w:val="70AACB7B"/>
    <w:rsid w:val="70BCA926"/>
    <w:rsid w:val="70BFBFDB"/>
    <w:rsid w:val="70CC1D95"/>
    <w:rsid w:val="70E1DDD8"/>
    <w:rsid w:val="70F92A32"/>
    <w:rsid w:val="71207932"/>
    <w:rsid w:val="7133496B"/>
    <w:rsid w:val="7133DC18"/>
    <w:rsid w:val="713E6B96"/>
    <w:rsid w:val="71444B32"/>
    <w:rsid w:val="718BEE4B"/>
    <w:rsid w:val="71A00ACA"/>
    <w:rsid w:val="71A247F7"/>
    <w:rsid w:val="71A77B14"/>
    <w:rsid w:val="71AF770F"/>
    <w:rsid w:val="71B9CEA0"/>
    <w:rsid w:val="71E9F028"/>
    <w:rsid w:val="71EE2325"/>
    <w:rsid w:val="721362FF"/>
    <w:rsid w:val="7243D03F"/>
    <w:rsid w:val="727F28AD"/>
    <w:rsid w:val="728A63DB"/>
    <w:rsid w:val="729E9BE3"/>
    <w:rsid w:val="72ABBEA2"/>
    <w:rsid w:val="72B1FBBF"/>
    <w:rsid w:val="733C901F"/>
    <w:rsid w:val="734E13F5"/>
    <w:rsid w:val="7351EE46"/>
    <w:rsid w:val="737F5B3D"/>
    <w:rsid w:val="73896F14"/>
    <w:rsid w:val="7389FDD6"/>
    <w:rsid w:val="73A343BB"/>
    <w:rsid w:val="73D11F8B"/>
    <w:rsid w:val="73E26502"/>
    <w:rsid w:val="73EEE59D"/>
    <w:rsid w:val="74380155"/>
    <w:rsid w:val="744B19A1"/>
    <w:rsid w:val="7453045E"/>
    <w:rsid w:val="745756AD"/>
    <w:rsid w:val="74687400"/>
    <w:rsid w:val="7474A212"/>
    <w:rsid w:val="74B6CE6B"/>
    <w:rsid w:val="74B9C558"/>
    <w:rsid w:val="74C9EAE8"/>
    <w:rsid w:val="74DC00F1"/>
    <w:rsid w:val="75202A39"/>
    <w:rsid w:val="7525C3E7"/>
    <w:rsid w:val="754E3822"/>
    <w:rsid w:val="75800EFF"/>
    <w:rsid w:val="75819CEB"/>
    <w:rsid w:val="75E0FEBB"/>
    <w:rsid w:val="75E23141"/>
    <w:rsid w:val="75EC8A4A"/>
    <w:rsid w:val="763D469B"/>
    <w:rsid w:val="7651C5CE"/>
    <w:rsid w:val="76548E23"/>
    <w:rsid w:val="765796FA"/>
    <w:rsid w:val="7688F925"/>
    <w:rsid w:val="76B10D51"/>
    <w:rsid w:val="76B50649"/>
    <w:rsid w:val="76BA3341"/>
    <w:rsid w:val="7714210D"/>
    <w:rsid w:val="771503BD"/>
    <w:rsid w:val="771F516F"/>
    <w:rsid w:val="774D8EC0"/>
    <w:rsid w:val="775783E5"/>
    <w:rsid w:val="778FBAB6"/>
    <w:rsid w:val="77CDF76E"/>
    <w:rsid w:val="77CF1A4C"/>
    <w:rsid w:val="77D43334"/>
    <w:rsid w:val="77EAEE2E"/>
    <w:rsid w:val="77F1BC26"/>
    <w:rsid w:val="780D2B43"/>
    <w:rsid w:val="780D51C5"/>
    <w:rsid w:val="7813A1B3"/>
    <w:rsid w:val="782CCA10"/>
    <w:rsid w:val="78488093"/>
    <w:rsid w:val="788FDD3B"/>
    <w:rsid w:val="789004AE"/>
    <w:rsid w:val="78B4928E"/>
    <w:rsid w:val="78B78463"/>
    <w:rsid w:val="78DE3D0F"/>
    <w:rsid w:val="78F90EB0"/>
    <w:rsid w:val="79062C2B"/>
    <w:rsid w:val="7916989F"/>
    <w:rsid w:val="7923D303"/>
    <w:rsid w:val="7923E92E"/>
    <w:rsid w:val="7930107D"/>
    <w:rsid w:val="7936EB42"/>
    <w:rsid w:val="7938EA42"/>
    <w:rsid w:val="796166EE"/>
    <w:rsid w:val="796C6218"/>
    <w:rsid w:val="797A8F4B"/>
    <w:rsid w:val="79A82EDD"/>
    <w:rsid w:val="79CA0DBB"/>
    <w:rsid w:val="79D3D2C1"/>
    <w:rsid w:val="7A13A491"/>
    <w:rsid w:val="7A14F9D1"/>
    <w:rsid w:val="7A27076D"/>
    <w:rsid w:val="7A30925E"/>
    <w:rsid w:val="7A6AE319"/>
    <w:rsid w:val="7A78314E"/>
    <w:rsid w:val="7A875CFA"/>
    <w:rsid w:val="7A9A425C"/>
    <w:rsid w:val="7AAE3083"/>
    <w:rsid w:val="7AB1689D"/>
    <w:rsid w:val="7AB99AC2"/>
    <w:rsid w:val="7AE4F5E1"/>
    <w:rsid w:val="7AF50D5B"/>
    <w:rsid w:val="7B11CA90"/>
    <w:rsid w:val="7B12DCDA"/>
    <w:rsid w:val="7B2BE91A"/>
    <w:rsid w:val="7B37FEE5"/>
    <w:rsid w:val="7BAE55A0"/>
    <w:rsid w:val="7BC28CB1"/>
    <w:rsid w:val="7BC77DFD"/>
    <w:rsid w:val="7BD3C71B"/>
    <w:rsid w:val="7C154A14"/>
    <w:rsid w:val="7C2FFB4F"/>
    <w:rsid w:val="7C406575"/>
    <w:rsid w:val="7C4DDAB8"/>
    <w:rsid w:val="7C54B495"/>
    <w:rsid w:val="7C5FDE63"/>
    <w:rsid w:val="7C6D81E8"/>
    <w:rsid w:val="7C7D7335"/>
    <w:rsid w:val="7CA21893"/>
    <w:rsid w:val="7CAEAD3B"/>
    <w:rsid w:val="7CB0C027"/>
    <w:rsid w:val="7CF0B97E"/>
    <w:rsid w:val="7CFA0EAD"/>
    <w:rsid w:val="7CFD1360"/>
    <w:rsid w:val="7D0ADBFC"/>
    <w:rsid w:val="7D146C4F"/>
    <w:rsid w:val="7D181CCC"/>
    <w:rsid w:val="7D36CE58"/>
    <w:rsid w:val="7D3B1206"/>
    <w:rsid w:val="7D4A573D"/>
    <w:rsid w:val="7D4FB412"/>
    <w:rsid w:val="7D61CAA4"/>
    <w:rsid w:val="7D69D03D"/>
    <w:rsid w:val="7D799BF9"/>
    <w:rsid w:val="7D9B47D1"/>
    <w:rsid w:val="7DC8B5F1"/>
    <w:rsid w:val="7DCEBD85"/>
    <w:rsid w:val="7DEBC829"/>
    <w:rsid w:val="7DED1703"/>
    <w:rsid w:val="7E2DBB5F"/>
    <w:rsid w:val="7E42704E"/>
    <w:rsid w:val="7E7E80B9"/>
    <w:rsid w:val="7E808EFD"/>
    <w:rsid w:val="7EA19499"/>
    <w:rsid w:val="7EBA2B24"/>
    <w:rsid w:val="7ED1EE16"/>
    <w:rsid w:val="7ED4408B"/>
    <w:rsid w:val="7ED8905C"/>
    <w:rsid w:val="7EF73139"/>
    <w:rsid w:val="7EFA33EA"/>
    <w:rsid w:val="7EFE13BE"/>
    <w:rsid w:val="7F5B8CD3"/>
    <w:rsid w:val="7F6C941A"/>
    <w:rsid w:val="7F6D24BC"/>
    <w:rsid w:val="7F81B556"/>
    <w:rsid w:val="7F889569"/>
    <w:rsid w:val="7F984E93"/>
    <w:rsid w:val="7FC6F5D1"/>
    <w:rsid w:val="7FF5EE0E"/>
    <w:rsid w:val="7FFD30E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0CCDD0"/>
  <w15:chartTrackingRefBased/>
  <w15:docId w15:val="{A457E931-13D0-4855-A615-061F632B2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F0ED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D631E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631EC"/>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D631EC"/>
    <w:rPr>
      <w:rFonts w:ascii="Arial" w:eastAsia="Times New Roman" w:hAnsi="Arial" w:cs="Arial"/>
      <w:b/>
      <w:bCs/>
      <w:color w:val="000000"/>
      <w:spacing w:val="40"/>
      <w:lang w:eastAsia="sl-SI"/>
    </w:rPr>
  </w:style>
  <w:style w:type="paragraph" w:customStyle="1" w:styleId="Poglavje">
    <w:name w:val="Poglavje"/>
    <w:basedOn w:val="Navaden"/>
    <w:qFormat/>
    <w:rsid w:val="00D631E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D631EC"/>
    <w:rPr>
      <w:rFonts w:ascii="Arial" w:eastAsia="Times New Roman" w:hAnsi="Arial" w:cs="Arial"/>
      <w:b/>
      <w:lang w:eastAsia="sl-SI"/>
    </w:rPr>
  </w:style>
  <w:style w:type="paragraph" w:customStyle="1" w:styleId="len">
    <w:name w:val="Člen"/>
    <w:basedOn w:val="Navaden"/>
    <w:link w:val="lenZnak"/>
    <w:qFormat/>
    <w:rsid w:val="00D631E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D631EC"/>
    <w:rPr>
      <w:rFonts w:ascii="Arial" w:eastAsia="Times New Roman" w:hAnsi="Arial" w:cs="Arial"/>
      <w:b/>
      <w:lang w:eastAsia="sl-SI"/>
    </w:rPr>
  </w:style>
  <w:style w:type="paragraph" w:customStyle="1" w:styleId="Odstavek">
    <w:name w:val="Odstavek"/>
    <w:basedOn w:val="Navaden"/>
    <w:link w:val="OdstavekZnak"/>
    <w:qFormat/>
    <w:rsid w:val="00D631EC"/>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D631EC"/>
    <w:pPr>
      <w:spacing w:before="480"/>
    </w:pPr>
  </w:style>
  <w:style w:type="character" w:customStyle="1" w:styleId="OdstavekZnak">
    <w:name w:val="Odstavek Znak"/>
    <w:link w:val="Odstavek"/>
    <w:rsid w:val="00D631EC"/>
    <w:rPr>
      <w:rFonts w:ascii="Arial" w:eastAsia="Times New Roman" w:hAnsi="Arial" w:cs="Arial"/>
      <w:lang w:eastAsia="sl-SI"/>
    </w:rPr>
  </w:style>
  <w:style w:type="paragraph" w:customStyle="1" w:styleId="Nazivpodpisnika">
    <w:name w:val="Naziv podpisnika"/>
    <w:basedOn w:val="Navaden"/>
    <w:link w:val="NazivpodpisnikaZnak"/>
    <w:rsid w:val="00D631EC"/>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D631EC"/>
    <w:rPr>
      <w:rFonts w:ascii="Arial" w:eastAsia="Times New Roman" w:hAnsi="Arial" w:cs="Arial"/>
      <w:lang w:eastAsia="sl-SI"/>
    </w:rPr>
  </w:style>
  <w:style w:type="paragraph" w:customStyle="1" w:styleId="Alineazaodstavkom">
    <w:name w:val="Alinea za odstavkom"/>
    <w:basedOn w:val="Navaden"/>
    <w:link w:val="AlineazaodstavkomZnak"/>
    <w:qFormat/>
    <w:rsid w:val="00D631EC"/>
    <w:pPr>
      <w:numPr>
        <w:numId w:val="4"/>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D631EC"/>
    <w:pPr>
      <w:spacing w:before="480"/>
    </w:pPr>
  </w:style>
  <w:style w:type="character" w:customStyle="1" w:styleId="AlineazaodstavkomZnak">
    <w:name w:val="Alinea za odstavkom Znak"/>
    <w:basedOn w:val="Privzetapisavaodstavka"/>
    <w:link w:val="Alineazaodstavkom"/>
    <w:rsid w:val="00D631EC"/>
    <w:rPr>
      <w:rFonts w:ascii="Arial" w:eastAsia="Times New Roman" w:hAnsi="Arial" w:cs="Arial"/>
      <w:lang w:eastAsia="sl-SI"/>
    </w:rPr>
  </w:style>
  <w:style w:type="paragraph" w:customStyle="1" w:styleId="Datumsprejetja">
    <w:name w:val="Datum sprejetja"/>
    <w:basedOn w:val="Navaden"/>
    <w:link w:val="DatumsprejetjaZnak"/>
    <w:qFormat/>
    <w:rsid w:val="00D631EC"/>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D631EC"/>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D631EC"/>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D631EC"/>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D631EC"/>
    <w:rPr>
      <w:rFonts w:ascii="Arial" w:eastAsia="Times New Roman" w:hAnsi="Arial" w:cs="Arial"/>
      <w:lang w:eastAsia="sl-SI"/>
    </w:rPr>
  </w:style>
  <w:style w:type="character" w:customStyle="1" w:styleId="PravnapodlagaZnak">
    <w:name w:val="Pravna podlaga Znak"/>
    <w:basedOn w:val="OdstavekZnak"/>
    <w:link w:val="Pravnapodlaga"/>
    <w:rsid w:val="00D631EC"/>
    <w:rPr>
      <w:rFonts w:ascii="Arial" w:eastAsia="Times New Roman" w:hAnsi="Arial" w:cs="Arial"/>
      <w:lang w:eastAsia="sl-SI"/>
    </w:rPr>
  </w:style>
  <w:style w:type="paragraph" w:customStyle="1" w:styleId="EVA">
    <w:name w:val="EVA"/>
    <w:basedOn w:val="Navaden"/>
    <w:link w:val="EVAZnak"/>
    <w:qFormat/>
    <w:rsid w:val="00D631EC"/>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D631EC"/>
    <w:rPr>
      <w:rFonts w:ascii="Arial" w:eastAsia="Times New Roman" w:hAnsi="Arial" w:cs="Arial"/>
      <w:lang w:eastAsia="sl-SI"/>
    </w:rPr>
  </w:style>
  <w:style w:type="paragraph" w:customStyle="1" w:styleId="Priloga">
    <w:name w:val="Priloga"/>
    <w:basedOn w:val="Navaden"/>
    <w:link w:val="PrilogaZnak"/>
    <w:qFormat/>
    <w:rsid w:val="00D631EC"/>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D631EC"/>
    <w:rPr>
      <w:rFonts w:ascii="Arial" w:eastAsia="Times New Roman" w:hAnsi="Arial" w:cs="Arial"/>
      <w:szCs w:val="17"/>
      <w:lang w:eastAsia="sl-SI"/>
    </w:rPr>
  </w:style>
  <w:style w:type="paragraph" w:customStyle="1" w:styleId="rta">
    <w:name w:val="Črta"/>
    <w:basedOn w:val="Navaden"/>
    <w:link w:val="rtaZnak"/>
    <w:qFormat/>
    <w:rsid w:val="00D631EC"/>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D631EC"/>
    <w:rPr>
      <w:rFonts w:ascii="Arial" w:eastAsia="Times New Roman" w:hAnsi="Arial" w:cs="Arial"/>
      <w:lang w:eastAsia="sl-SI"/>
    </w:rPr>
  </w:style>
  <w:style w:type="character" w:styleId="Hiperpovezava">
    <w:name w:val="Hyperlink"/>
    <w:uiPriority w:val="99"/>
    <w:unhideWhenUsed/>
    <w:rsid w:val="00D631EC"/>
    <w:rPr>
      <w:b/>
      <w:color w:val="0000FF"/>
      <w:u w:val="single"/>
    </w:rPr>
  </w:style>
  <w:style w:type="character" w:styleId="Pripombasklic">
    <w:name w:val="annotation reference"/>
    <w:basedOn w:val="Privzetapisavaodstavka"/>
    <w:uiPriority w:val="99"/>
    <w:semiHidden/>
    <w:unhideWhenUsed/>
    <w:rsid w:val="002A03F4"/>
    <w:rPr>
      <w:sz w:val="16"/>
      <w:szCs w:val="16"/>
    </w:rPr>
  </w:style>
  <w:style w:type="paragraph" w:styleId="Pripombabesedilo">
    <w:name w:val="annotation text"/>
    <w:basedOn w:val="Navaden"/>
    <w:link w:val="PripombabesediloZnak"/>
    <w:uiPriority w:val="99"/>
    <w:unhideWhenUsed/>
    <w:rsid w:val="002A03F4"/>
    <w:pPr>
      <w:spacing w:line="240" w:lineRule="auto"/>
    </w:pPr>
    <w:rPr>
      <w:sz w:val="20"/>
      <w:szCs w:val="20"/>
    </w:rPr>
  </w:style>
  <w:style w:type="character" w:customStyle="1" w:styleId="PripombabesediloZnak">
    <w:name w:val="Pripomba – besedilo Znak"/>
    <w:basedOn w:val="Privzetapisavaodstavka"/>
    <w:link w:val="Pripombabesedilo"/>
    <w:uiPriority w:val="99"/>
    <w:rsid w:val="002A03F4"/>
    <w:rPr>
      <w:sz w:val="20"/>
      <w:szCs w:val="20"/>
    </w:rPr>
  </w:style>
  <w:style w:type="paragraph" w:styleId="Zadevapripombe">
    <w:name w:val="annotation subject"/>
    <w:basedOn w:val="Pripombabesedilo"/>
    <w:next w:val="Pripombabesedilo"/>
    <w:link w:val="ZadevapripombeZnak"/>
    <w:uiPriority w:val="99"/>
    <w:semiHidden/>
    <w:unhideWhenUsed/>
    <w:rsid w:val="002A03F4"/>
    <w:rPr>
      <w:b/>
      <w:bCs/>
    </w:rPr>
  </w:style>
  <w:style w:type="character" w:customStyle="1" w:styleId="ZadevapripombeZnak">
    <w:name w:val="Zadeva pripombe Znak"/>
    <w:basedOn w:val="PripombabesediloZnak"/>
    <w:link w:val="Zadevapripombe"/>
    <w:uiPriority w:val="99"/>
    <w:semiHidden/>
    <w:rsid w:val="002A03F4"/>
    <w:rPr>
      <w:b/>
      <w:bCs/>
      <w:sz w:val="20"/>
      <w:szCs w:val="20"/>
    </w:rPr>
  </w:style>
  <w:style w:type="table" w:styleId="Tabelamrea">
    <w:name w:val="Table Grid"/>
    <w:basedOn w:val="Navadnatabela"/>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dstavekseznama">
    <w:name w:val="List Paragraph"/>
    <w:basedOn w:val="Navaden"/>
    <w:uiPriority w:val="34"/>
    <w:qFormat/>
    <w:pPr>
      <w:ind w:left="720"/>
      <w:contextualSpacing/>
    </w:pPr>
  </w:style>
  <w:style w:type="paragraph" w:styleId="Besedilooblaka">
    <w:name w:val="Balloon Text"/>
    <w:basedOn w:val="Navaden"/>
    <w:link w:val="BesedilooblakaZnak"/>
    <w:uiPriority w:val="99"/>
    <w:semiHidden/>
    <w:unhideWhenUsed/>
    <w:rsid w:val="007F5D8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F5D84"/>
    <w:rPr>
      <w:rFonts w:ascii="Segoe UI" w:hAnsi="Segoe UI" w:cs="Segoe UI"/>
      <w:sz w:val="18"/>
      <w:szCs w:val="18"/>
    </w:rPr>
  </w:style>
  <w:style w:type="paragraph" w:styleId="Glava">
    <w:name w:val="header"/>
    <w:basedOn w:val="Navaden"/>
    <w:link w:val="GlavaZnak"/>
    <w:uiPriority w:val="99"/>
    <w:unhideWhenUsed/>
    <w:rsid w:val="007F5D84"/>
    <w:pPr>
      <w:tabs>
        <w:tab w:val="center" w:pos="4536"/>
        <w:tab w:val="right" w:pos="9072"/>
      </w:tabs>
      <w:spacing w:after="0" w:line="240" w:lineRule="auto"/>
    </w:pPr>
  </w:style>
  <w:style w:type="character" w:customStyle="1" w:styleId="GlavaZnak">
    <w:name w:val="Glava Znak"/>
    <w:basedOn w:val="Privzetapisavaodstavka"/>
    <w:link w:val="Glava"/>
    <w:uiPriority w:val="99"/>
    <w:rsid w:val="007F5D84"/>
  </w:style>
  <w:style w:type="paragraph" w:styleId="Noga">
    <w:name w:val="footer"/>
    <w:basedOn w:val="Navaden"/>
    <w:link w:val="NogaZnak"/>
    <w:uiPriority w:val="99"/>
    <w:unhideWhenUsed/>
    <w:rsid w:val="007F5D84"/>
    <w:pPr>
      <w:tabs>
        <w:tab w:val="center" w:pos="4536"/>
        <w:tab w:val="right" w:pos="9072"/>
      </w:tabs>
      <w:spacing w:after="0" w:line="240" w:lineRule="auto"/>
    </w:pPr>
  </w:style>
  <w:style w:type="character" w:customStyle="1" w:styleId="NogaZnak">
    <w:name w:val="Noga Znak"/>
    <w:basedOn w:val="Privzetapisavaodstavka"/>
    <w:link w:val="Noga"/>
    <w:uiPriority w:val="99"/>
    <w:rsid w:val="007F5D84"/>
  </w:style>
  <w:style w:type="paragraph" w:styleId="Revizija">
    <w:name w:val="Revision"/>
    <w:hidden/>
    <w:uiPriority w:val="99"/>
    <w:semiHidden/>
    <w:rsid w:val="002B1CAC"/>
    <w:pPr>
      <w:spacing w:after="0" w:line="240" w:lineRule="auto"/>
    </w:pPr>
  </w:style>
  <w:style w:type="character" w:customStyle="1" w:styleId="normaltextrun">
    <w:name w:val="normaltextrun"/>
    <w:basedOn w:val="Privzetapisavaodstavka"/>
    <w:rsid w:val="0012076E"/>
  </w:style>
  <w:style w:type="paragraph" w:customStyle="1" w:styleId="paragraph">
    <w:name w:val="paragraph"/>
    <w:basedOn w:val="Navaden"/>
    <w:rsid w:val="008A4C8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eop">
    <w:name w:val="eop"/>
    <w:basedOn w:val="Privzetapisavaodstavka"/>
    <w:rsid w:val="008A4C82"/>
  </w:style>
  <w:style w:type="paragraph" w:customStyle="1" w:styleId="Default">
    <w:name w:val="Default"/>
    <w:rsid w:val="002E0BB3"/>
    <w:pPr>
      <w:spacing w:before="160" w:after="0" w:line="288" w:lineRule="auto"/>
    </w:pPr>
    <w:rPr>
      <w:rFonts w:ascii="Helvetica Neue" w:eastAsia="Helvetica Neue" w:hAnsi="Helvetica Neue" w:cs="Helvetica Neue"/>
      <w:color w:val="000000"/>
      <w:sz w:val="24"/>
      <w:szCs w:val="24"/>
      <w:lang w:eastAsia="sl-SI"/>
      <w14:textOutline w14:w="0" w14:cap="flat" w14:cmpd="sng" w14:algn="ctr">
        <w14:noFill/>
        <w14:prstDash w14:val="solid"/>
        <w14:bevel/>
      </w14:textOutline>
    </w:rPr>
  </w:style>
  <w:style w:type="paragraph" w:customStyle="1" w:styleId="odstavek0">
    <w:name w:val="odstavek"/>
    <w:basedOn w:val="Navaden"/>
    <w:rsid w:val="008C5D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C5DE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Člen_naslov"/>
    <w:basedOn w:val="Navaden"/>
    <w:rsid w:val="00596197"/>
    <w:pPr>
      <w:overflowPunct w:val="0"/>
      <w:autoSpaceDE w:val="0"/>
      <w:autoSpaceDN w:val="0"/>
      <w:spacing w:after="0" w:line="240" w:lineRule="auto"/>
      <w:jc w:val="center"/>
    </w:pPr>
    <w:rPr>
      <w:rFonts w:ascii="Arial" w:hAnsi="Arial" w:cs="Arial"/>
      <w:b/>
      <w:bCs/>
      <w:sz w:val="20"/>
      <w:szCs w:val="20"/>
      <w:lang w:eastAsia="sl-SI"/>
    </w:rPr>
  </w:style>
  <w:style w:type="paragraph" w:customStyle="1" w:styleId="len0">
    <w:name w:val="len"/>
    <w:basedOn w:val="Navaden"/>
    <w:rsid w:val="004F3CA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A47D03"/>
    <w:pPr>
      <w:spacing w:after="0" w:line="240" w:lineRule="auto"/>
    </w:pPr>
  </w:style>
  <w:style w:type="table" w:customStyle="1" w:styleId="TableNormal">
    <w:name w:val="Table Normal"/>
    <w:uiPriority w:val="2"/>
    <w:semiHidden/>
    <w:unhideWhenUsed/>
    <w:qFormat/>
    <w:rsid w:val="00C4642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703849">
      <w:bodyDiv w:val="1"/>
      <w:marLeft w:val="0"/>
      <w:marRight w:val="0"/>
      <w:marTop w:val="0"/>
      <w:marBottom w:val="0"/>
      <w:divBdr>
        <w:top w:val="none" w:sz="0" w:space="0" w:color="auto"/>
        <w:left w:val="none" w:sz="0" w:space="0" w:color="auto"/>
        <w:bottom w:val="none" w:sz="0" w:space="0" w:color="auto"/>
        <w:right w:val="none" w:sz="0" w:space="0" w:color="auto"/>
      </w:divBdr>
    </w:div>
    <w:div w:id="357244353">
      <w:bodyDiv w:val="1"/>
      <w:marLeft w:val="0"/>
      <w:marRight w:val="0"/>
      <w:marTop w:val="0"/>
      <w:marBottom w:val="0"/>
      <w:divBdr>
        <w:top w:val="none" w:sz="0" w:space="0" w:color="auto"/>
        <w:left w:val="none" w:sz="0" w:space="0" w:color="auto"/>
        <w:bottom w:val="none" w:sz="0" w:space="0" w:color="auto"/>
        <w:right w:val="none" w:sz="0" w:space="0" w:color="auto"/>
      </w:divBdr>
    </w:div>
    <w:div w:id="358625202">
      <w:bodyDiv w:val="1"/>
      <w:marLeft w:val="0"/>
      <w:marRight w:val="0"/>
      <w:marTop w:val="0"/>
      <w:marBottom w:val="0"/>
      <w:divBdr>
        <w:top w:val="none" w:sz="0" w:space="0" w:color="auto"/>
        <w:left w:val="none" w:sz="0" w:space="0" w:color="auto"/>
        <w:bottom w:val="none" w:sz="0" w:space="0" w:color="auto"/>
        <w:right w:val="none" w:sz="0" w:space="0" w:color="auto"/>
      </w:divBdr>
    </w:div>
    <w:div w:id="663095932">
      <w:bodyDiv w:val="1"/>
      <w:marLeft w:val="0"/>
      <w:marRight w:val="0"/>
      <w:marTop w:val="0"/>
      <w:marBottom w:val="0"/>
      <w:divBdr>
        <w:top w:val="none" w:sz="0" w:space="0" w:color="auto"/>
        <w:left w:val="none" w:sz="0" w:space="0" w:color="auto"/>
        <w:bottom w:val="none" w:sz="0" w:space="0" w:color="auto"/>
        <w:right w:val="none" w:sz="0" w:space="0" w:color="auto"/>
      </w:divBdr>
    </w:div>
    <w:div w:id="699555068">
      <w:bodyDiv w:val="1"/>
      <w:marLeft w:val="0"/>
      <w:marRight w:val="0"/>
      <w:marTop w:val="0"/>
      <w:marBottom w:val="0"/>
      <w:divBdr>
        <w:top w:val="none" w:sz="0" w:space="0" w:color="auto"/>
        <w:left w:val="none" w:sz="0" w:space="0" w:color="auto"/>
        <w:bottom w:val="none" w:sz="0" w:space="0" w:color="auto"/>
        <w:right w:val="none" w:sz="0" w:space="0" w:color="auto"/>
      </w:divBdr>
    </w:div>
    <w:div w:id="1130173217">
      <w:bodyDiv w:val="1"/>
      <w:marLeft w:val="0"/>
      <w:marRight w:val="0"/>
      <w:marTop w:val="0"/>
      <w:marBottom w:val="0"/>
      <w:divBdr>
        <w:top w:val="none" w:sz="0" w:space="0" w:color="auto"/>
        <w:left w:val="none" w:sz="0" w:space="0" w:color="auto"/>
        <w:bottom w:val="none" w:sz="0" w:space="0" w:color="auto"/>
        <w:right w:val="none" w:sz="0" w:space="0" w:color="auto"/>
      </w:divBdr>
    </w:div>
    <w:div w:id="1418091101">
      <w:bodyDiv w:val="1"/>
      <w:marLeft w:val="0"/>
      <w:marRight w:val="0"/>
      <w:marTop w:val="0"/>
      <w:marBottom w:val="0"/>
      <w:divBdr>
        <w:top w:val="none" w:sz="0" w:space="0" w:color="auto"/>
        <w:left w:val="none" w:sz="0" w:space="0" w:color="auto"/>
        <w:bottom w:val="none" w:sz="0" w:space="0" w:color="auto"/>
        <w:right w:val="none" w:sz="0" w:space="0" w:color="auto"/>
      </w:divBdr>
    </w:div>
    <w:div w:id="1535994163">
      <w:bodyDiv w:val="1"/>
      <w:marLeft w:val="0"/>
      <w:marRight w:val="0"/>
      <w:marTop w:val="0"/>
      <w:marBottom w:val="0"/>
      <w:divBdr>
        <w:top w:val="none" w:sz="0" w:space="0" w:color="auto"/>
        <w:left w:val="none" w:sz="0" w:space="0" w:color="auto"/>
        <w:bottom w:val="none" w:sz="0" w:space="0" w:color="auto"/>
        <w:right w:val="none" w:sz="0" w:space="0" w:color="auto"/>
      </w:divBdr>
    </w:div>
    <w:div w:id="1608077007">
      <w:bodyDiv w:val="1"/>
      <w:marLeft w:val="0"/>
      <w:marRight w:val="0"/>
      <w:marTop w:val="0"/>
      <w:marBottom w:val="0"/>
      <w:divBdr>
        <w:top w:val="none" w:sz="0" w:space="0" w:color="auto"/>
        <w:left w:val="none" w:sz="0" w:space="0" w:color="auto"/>
        <w:bottom w:val="none" w:sz="0" w:space="0" w:color="auto"/>
        <w:right w:val="none" w:sz="0" w:space="0" w:color="auto"/>
      </w:divBdr>
    </w:div>
    <w:div w:id="1694069075">
      <w:bodyDiv w:val="1"/>
      <w:marLeft w:val="0"/>
      <w:marRight w:val="0"/>
      <w:marTop w:val="0"/>
      <w:marBottom w:val="0"/>
      <w:divBdr>
        <w:top w:val="none" w:sz="0" w:space="0" w:color="auto"/>
        <w:left w:val="none" w:sz="0" w:space="0" w:color="auto"/>
        <w:bottom w:val="none" w:sz="0" w:space="0" w:color="auto"/>
        <w:right w:val="none" w:sz="0" w:space="0" w:color="auto"/>
      </w:divBdr>
    </w:div>
    <w:div w:id="1826318158">
      <w:bodyDiv w:val="1"/>
      <w:marLeft w:val="0"/>
      <w:marRight w:val="0"/>
      <w:marTop w:val="0"/>
      <w:marBottom w:val="0"/>
      <w:divBdr>
        <w:top w:val="none" w:sz="0" w:space="0" w:color="auto"/>
        <w:left w:val="none" w:sz="0" w:space="0" w:color="auto"/>
        <w:bottom w:val="none" w:sz="0" w:space="0" w:color="auto"/>
        <w:right w:val="none" w:sz="0" w:space="0" w:color="auto"/>
      </w:divBdr>
    </w:div>
    <w:div w:id="1942294920">
      <w:bodyDiv w:val="1"/>
      <w:marLeft w:val="0"/>
      <w:marRight w:val="0"/>
      <w:marTop w:val="0"/>
      <w:marBottom w:val="0"/>
      <w:divBdr>
        <w:top w:val="none" w:sz="0" w:space="0" w:color="auto"/>
        <w:left w:val="none" w:sz="0" w:space="0" w:color="auto"/>
        <w:bottom w:val="none" w:sz="0" w:space="0" w:color="auto"/>
        <w:right w:val="none" w:sz="0" w:space="0" w:color="auto"/>
      </w:divBdr>
    </w:div>
    <w:div w:id="1991596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8-01-0109"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6F2DFFCFE6BE94B8F149F451955A5CA" ma:contentTypeVersion="5" ma:contentTypeDescription="Ustvari nov dokument." ma:contentTypeScope="" ma:versionID="c7e47be60ee938ca7e634ff1f7aeb331">
  <xsd:schema xmlns:xsd="http://www.w3.org/2001/XMLSchema" xmlns:xs="http://www.w3.org/2001/XMLSchema" xmlns:p="http://schemas.microsoft.com/office/2006/metadata/properties" xmlns:ns3="97cd2e5f-4305-4725-aa99-ecce7b4c6e1d" xmlns:ns4="4194de1a-d46e-428e-b64f-7ef1b6b75527" targetNamespace="http://schemas.microsoft.com/office/2006/metadata/properties" ma:root="true" ma:fieldsID="86dbd1e032477d35c0b9f799fbf078a8" ns3:_="" ns4:_="">
    <xsd:import namespace="97cd2e5f-4305-4725-aa99-ecce7b4c6e1d"/>
    <xsd:import namespace="4194de1a-d46e-428e-b64f-7ef1b6b7552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cd2e5f-4305-4725-aa99-ecce7b4c6e1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element name="SharingHintHash" ma:index="10" nillable="true" ma:displayName="Razprševanje namiga za skupno rabo"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194de1a-d46e-428e-b64f-7ef1b6b7552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DD400F6-9DE6-4503-98C9-B4DE345CB8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cd2e5f-4305-4725-aa99-ecce7b4c6e1d"/>
    <ds:schemaRef ds:uri="4194de1a-d46e-428e-b64f-7ef1b6b755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87E420C-2A68-4FFA-A252-3913576AE341}">
  <ds:schemaRefs>
    <ds:schemaRef ds:uri="http://schemas.openxmlformats.org/officeDocument/2006/bibliography"/>
  </ds:schemaRefs>
</ds:datastoreItem>
</file>

<file path=customXml/itemProps3.xml><?xml version="1.0" encoding="utf-8"?>
<ds:datastoreItem xmlns:ds="http://schemas.openxmlformats.org/officeDocument/2006/customXml" ds:itemID="{D82F4B1D-648D-4334-A9DC-308FE35FDD5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6F6AC1D-BFDF-447F-81F7-DAC9CC0DE6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8268</Words>
  <Characters>47128</Characters>
  <Application>Microsoft Office Word</Application>
  <DocSecurity>4</DocSecurity>
  <Lines>392</Lines>
  <Paragraphs>110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Teja Trdan</dc:creator>
  <cp:keywords/>
  <dc:description/>
  <cp:lastModifiedBy>Nataša Skubic (MZ)</cp:lastModifiedBy>
  <cp:revision>2</cp:revision>
  <dcterms:created xsi:type="dcterms:W3CDTF">2022-05-05T13:45:00Z</dcterms:created>
  <dcterms:modified xsi:type="dcterms:W3CDTF">2022-05-05T13:45:00Z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0x010100D6F2DFFCFE6BE94B8F149F451955A5CA</vt:lpwstr>
  </property>
</Properties>
</file>