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Ids.xml" ContentType="application/vnd.openxmlformats-officedocument.wordprocessingml.commentsIds+xml"/>
  <Override PartName="/word/commentsExtensible.xml" ContentType="application/vnd.openxmlformats-officedocument.wordprocessingml.commentsExtensib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33B412A" w14:textId="77777777" w:rsidR="002229F8" w:rsidRDefault="002229F8" w:rsidP="00A56A4F">
      <w:pPr>
        <w:jc w:val="center"/>
        <w:rPr>
          <w:b/>
        </w:rPr>
      </w:pPr>
    </w:p>
    <w:p w14:paraId="3D42EA92" w14:textId="45AE160C" w:rsidR="002229F8" w:rsidRPr="002E7051" w:rsidRDefault="002229F8" w:rsidP="002E7051">
      <w:pPr>
        <w:jc w:val="both"/>
        <w:rPr>
          <w:rFonts w:ascii="Arial" w:hAnsi="Arial" w:cs="Arial"/>
          <w:b/>
          <w:sz w:val="20"/>
          <w:szCs w:val="20"/>
        </w:rPr>
      </w:pPr>
      <w:r w:rsidRPr="00CA1E1A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Na podlagi 84. člena Zakona o organizaciji in financiranju vzgoje in izobraževanja </w:t>
      </w:r>
      <w:r w:rsidR="00BC01B6" w:rsidRPr="00CA1E1A">
        <w:rPr>
          <w:rFonts w:ascii="Arial" w:hAnsi="Arial" w:cs="Arial"/>
          <w:color w:val="000000"/>
          <w:sz w:val="20"/>
          <w:szCs w:val="20"/>
        </w:rPr>
        <w:t xml:space="preserve">(Uradni list RS, št. 16/07 – uradno prečiščeno besedilo, 36/08, 58/09, 64/09 – </w:t>
      </w:r>
      <w:proofErr w:type="spellStart"/>
      <w:r w:rsidR="00BC01B6" w:rsidRPr="00CA1E1A">
        <w:rPr>
          <w:rFonts w:ascii="Arial" w:hAnsi="Arial" w:cs="Arial"/>
          <w:color w:val="000000"/>
          <w:sz w:val="20"/>
          <w:szCs w:val="20"/>
        </w:rPr>
        <w:t>popr</w:t>
      </w:r>
      <w:proofErr w:type="spellEnd"/>
      <w:r w:rsidR="00BC01B6" w:rsidRPr="00CA1E1A">
        <w:rPr>
          <w:rFonts w:ascii="Arial" w:hAnsi="Arial" w:cs="Arial"/>
          <w:color w:val="000000"/>
          <w:sz w:val="20"/>
          <w:szCs w:val="20"/>
        </w:rPr>
        <w:t xml:space="preserve">., 65/09 – </w:t>
      </w:r>
      <w:proofErr w:type="spellStart"/>
      <w:r w:rsidR="00BC01B6" w:rsidRPr="00CA1E1A">
        <w:rPr>
          <w:rFonts w:ascii="Arial" w:hAnsi="Arial" w:cs="Arial"/>
          <w:color w:val="000000"/>
          <w:sz w:val="20"/>
          <w:szCs w:val="20"/>
        </w:rPr>
        <w:t>popr</w:t>
      </w:r>
      <w:proofErr w:type="spellEnd"/>
      <w:r w:rsidR="00BC01B6" w:rsidRPr="00CA1E1A">
        <w:rPr>
          <w:rFonts w:ascii="Arial" w:hAnsi="Arial" w:cs="Arial"/>
          <w:color w:val="000000"/>
          <w:sz w:val="20"/>
          <w:szCs w:val="20"/>
        </w:rPr>
        <w:t xml:space="preserve">., 20/11, 40/12 – ZUJF, 57/12 – ZPCP-2D, 47/15, 46/16, 49/16 – </w:t>
      </w:r>
      <w:proofErr w:type="spellStart"/>
      <w:r w:rsidR="00BC01B6" w:rsidRPr="00CA1E1A">
        <w:rPr>
          <w:rFonts w:ascii="Arial" w:hAnsi="Arial" w:cs="Arial"/>
          <w:color w:val="000000"/>
          <w:sz w:val="20"/>
          <w:szCs w:val="20"/>
        </w:rPr>
        <w:t>popr</w:t>
      </w:r>
      <w:proofErr w:type="spellEnd"/>
      <w:r w:rsidR="00BC01B6" w:rsidRPr="00CA1E1A">
        <w:rPr>
          <w:rFonts w:ascii="Arial" w:hAnsi="Arial" w:cs="Arial"/>
          <w:color w:val="000000"/>
          <w:sz w:val="20"/>
          <w:szCs w:val="20"/>
        </w:rPr>
        <w:t xml:space="preserve">., 25/17 – </w:t>
      </w:r>
      <w:proofErr w:type="spellStart"/>
      <w:r w:rsidR="00BC01B6" w:rsidRPr="00CA1E1A">
        <w:rPr>
          <w:rFonts w:ascii="Arial" w:hAnsi="Arial" w:cs="Arial"/>
          <w:color w:val="000000"/>
          <w:sz w:val="20"/>
          <w:szCs w:val="20"/>
        </w:rPr>
        <w:t>Zvaj</w:t>
      </w:r>
      <w:proofErr w:type="spellEnd"/>
      <w:r w:rsidR="002B16C8" w:rsidRPr="00CA1E1A">
        <w:rPr>
          <w:rFonts w:ascii="Arial" w:hAnsi="Arial" w:cs="Arial"/>
          <w:color w:val="000000"/>
          <w:sz w:val="20"/>
          <w:szCs w:val="20"/>
        </w:rPr>
        <w:t xml:space="preserve">, </w:t>
      </w:r>
      <w:r w:rsidR="00BC01B6" w:rsidRPr="00CA1E1A">
        <w:rPr>
          <w:rFonts w:ascii="Arial" w:hAnsi="Arial" w:cs="Arial"/>
          <w:color w:val="000000"/>
          <w:sz w:val="20"/>
          <w:szCs w:val="20"/>
        </w:rPr>
        <w:t>123/21</w:t>
      </w:r>
      <w:r w:rsidR="002B16C8" w:rsidRPr="00CA1E1A">
        <w:rPr>
          <w:rFonts w:ascii="Arial" w:hAnsi="Arial" w:cs="Arial"/>
          <w:color w:val="000000"/>
          <w:sz w:val="20"/>
          <w:szCs w:val="20"/>
        </w:rPr>
        <w:t>, 172/21 in 207/21</w:t>
      </w:r>
      <w:r w:rsidR="00BC01B6" w:rsidRPr="00CA1E1A">
        <w:rPr>
          <w:rFonts w:ascii="Arial" w:hAnsi="Arial" w:cs="Arial"/>
          <w:color w:val="000000"/>
          <w:sz w:val="20"/>
          <w:szCs w:val="20"/>
        </w:rPr>
        <w:t>)</w:t>
      </w:r>
      <w:r w:rsidRPr="00CA1E1A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 in v povezavi z Zakonom o višjem strokovnem izobraževanju (Uradni list R</w:t>
      </w:r>
      <w:r w:rsidR="00BC01B6" w:rsidRPr="00CA1E1A">
        <w:rPr>
          <w:rFonts w:ascii="Arial" w:hAnsi="Arial" w:cs="Arial"/>
          <w:color w:val="000000"/>
          <w:sz w:val="20"/>
          <w:szCs w:val="20"/>
          <w:shd w:val="clear" w:color="auto" w:fill="FFFFFF"/>
        </w:rPr>
        <w:t>S, št. 86/04 in 100/13) ministrica</w:t>
      </w:r>
      <w:r w:rsidRPr="00CA1E1A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 za izobraževanje, znanost in šport izdaja</w:t>
      </w:r>
    </w:p>
    <w:p w14:paraId="4B2DA667" w14:textId="10EC4775" w:rsidR="002229F8" w:rsidRPr="00CA1E1A" w:rsidRDefault="002229F8" w:rsidP="002229F8">
      <w:pPr>
        <w:pStyle w:val="odstavek1"/>
        <w:spacing w:before="0" w:line="240" w:lineRule="atLeast"/>
        <w:ind w:firstLine="0"/>
        <w:jc w:val="center"/>
        <w:rPr>
          <w:b/>
          <w:color w:val="000000"/>
          <w:sz w:val="20"/>
          <w:szCs w:val="20"/>
        </w:rPr>
      </w:pPr>
      <w:r w:rsidRPr="00CA1E1A">
        <w:rPr>
          <w:b/>
          <w:color w:val="000000"/>
          <w:sz w:val="20"/>
          <w:szCs w:val="20"/>
        </w:rPr>
        <w:t xml:space="preserve">Pravilnik o spremembah Pravilnika o normativih </w:t>
      </w:r>
      <w:r w:rsidR="00BC01B6" w:rsidRPr="00CA1E1A">
        <w:rPr>
          <w:b/>
          <w:color w:val="000000"/>
          <w:sz w:val="20"/>
          <w:szCs w:val="20"/>
        </w:rPr>
        <w:t>za financiranje višjih strokovnih šol</w:t>
      </w:r>
    </w:p>
    <w:p w14:paraId="31559336" w14:textId="77777777" w:rsidR="002229F8" w:rsidRPr="00CA1E1A" w:rsidRDefault="002229F8" w:rsidP="002229F8">
      <w:pPr>
        <w:pStyle w:val="odstavek1"/>
        <w:spacing w:before="0" w:line="240" w:lineRule="atLeast"/>
        <w:ind w:firstLine="0"/>
        <w:jc w:val="center"/>
        <w:rPr>
          <w:b/>
          <w:color w:val="000000"/>
          <w:sz w:val="20"/>
          <w:szCs w:val="20"/>
        </w:rPr>
      </w:pPr>
    </w:p>
    <w:p w14:paraId="3AFD57A2" w14:textId="77777777" w:rsidR="00C13732" w:rsidRPr="00CA1E1A" w:rsidRDefault="00C13732" w:rsidP="002229F8">
      <w:pPr>
        <w:pStyle w:val="odstavek1"/>
        <w:spacing w:before="0" w:line="240" w:lineRule="atLeast"/>
        <w:ind w:firstLine="0"/>
        <w:jc w:val="center"/>
        <w:rPr>
          <w:b/>
          <w:color w:val="000000"/>
          <w:sz w:val="20"/>
          <w:szCs w:val="20"/>
        </w:rPr>
      </w:pPr>
      <w:r w:rsidRPr="00CA1E1A">
        <w:rPr>
          <w:b/>
          <w:color w:val="000000"/>
          <w:sz w:val="20"/>
          <w:szCs w:val="20"/>
        </w:rPr>
        <w:t>1. člen</w:t>
      </w:r>
    </w:p>
    <w:p w14:paraId="2417B39A" w14:textId="77777777" w:rsidR="00C13732" w:rsidRPr="00CA1E1A" w:rsidRDefault="00C13732" w:rsidP="002229F8">
      <w:pPr>
        <w:pStyle w:val="odstavek1"/>
        <w:spacing w:before="0" w:line="240" w:lineRule="atLeast"/>
        <w:ind w:firstLine="0"/>
        <w:jc w:val="center"/>
        <w:rPr>
          <w:b/>
          <w:color w:val="000000"/>
          <w:sz w:val="20"/>
          <w:szCs w:val="20"/>
        </w:rPr>
      </w:pPr>
    </w:p>
    <w:p w14:paraId="2A62EBA8" w14:textId="4E02F9BC" w:rsidR="00023DA7" w:rsidRPr="00CA1E1A" w:rsidRDefault="00C13732" w:rsidP="0034228B">
      <w:pPr>
        <w:pStyle w:val="odstavek1"/>
        <w:spacing w:before="0" w:line="240" w:lineRule="atLeast"/>
        <w:ind w:firstLine="0"/>
        <w:jc w:val="left"/>
        <w:rPr>
          <w:sz w:val="20"/>
          <w:szCs w:val="20"/>
          <w:lang w:val="x-none"/>
        </w:rPr>
      </w:pPr>
      <w:r w:rsidRPr="00CA1E1A">
        <w:rPr>
          <w:b/>
          <w:color w:val="000000"/>
          <w:sz w:val="20"/>
          <w:szCs w:val="20"/>
        </w:rPr>
        <w:t xml:space="preserve">       </w:t>
      </w:r>
      <w:r w:rsidRPr="00CA1E1A">
        <w:rPr>
          <w:color w:val="000000"/>
          <w:sz w:val="20"/>
          <w:szCs w:val="20"/>
        </w:rPr>
        <w:t xml:space="preserve">V Pravilniku </w:t>
      </w:r>
      <w:r w:rsidRPr="00CA1E1A">
        <w:rPr>
          <w:color w:val="000000"/>
          <w:sz w:val="20"/>
          <w:szCs w:val="20"/>
          <w:shd w:val="clear" w:color="auto" w:fill="FFFFFF"/>
        </w:rPr>
        <w:t xml:space="preserve">o normativih za financiranje višjih strokovnih šol (Uradni list RS, št. 95/08, 90/12, 104/15, 56/17 in 5/19) se </w:t>
      </w:r>
      <w:r w:rsidR="0034228B">
        <w:rPr>
          <w:color w:val="000000"/>
          <w:sz w:val="20"/>
          <w:szCs w:val="20"/>
          <w:shd w:val="clear" w:color="auto" w:fill="FFFFFF"/>
        </w:rPr>
        <w:t xml:space="preserve">v </w:t>
      </w:r>
      <w:r w:rsidRPr="00CA1E1A">
        <w:rPr>
          <w:color w:val="000000"/>
          <w:sz w:val="20"/>
          <w:szCs w:val="20"/>
          <w:shd w:val="clear" w:color="auto" w:fill="FFFFFF"/>
        </w:rPr>
        <w:t>2. člen</w:t>
      </w:r>
      <w:r w:rsidR="0034228B">
        <w:rPr>
          <w:color w:val="000000"/>
          <w:sz w:val="20"/>
          <w:szCs w:val="20"/>
          <w:shd w:val="clear" w:color="auto" w:fill="FFFFFF"/>
        </w:rPr>
        <w:t>u</w:t>
      </w:r>
      <w:r w:rsidR="00FC6C06">
        <w:rPr>
          <w:color w:val="000000"/>
          <w:sz w:val="20"/>
          <w:szCs w:val="20"/>
          <w:shd w:val="clear" w:color="auto" w:fill="FFFFFF"/>
        </w:rPr>
        <w:t xml:space="preserve"> v</w:t>
      </w:r>
      <w:r w:rsidRPr="00CA1E1A">
        <w:rPr>
          <w:color w:val="000000"/>
          <w:sz w:val="20"/>
          <w:szCs w:val="20"/>
          <w:shd w:val="clear" w:color="auto" w:fill="FFFFFF"/>
        </w:rPr>
        <w:t xml:space="preserve"> </w:t>
      </w:r>
      <w:r w:rsidR="00FC6C06" w:rsidRPr="00CA1E1A">
        <w:rPr>
          <w:color w:val="000000"/>
          <w:sz w:val="20"/>
          <w:szCs w:val="20"/>
          <w:shd w:val="clear" w:color="auto" w:fill="FFFFFF"/>
        </w:rPr>
        <w:t xml:space="preserve">drugem </w:t>
      </w:r>
      <w:r w:rsidR="00FC6C06">
        <w:rPr>
          <w:color w:val="000000"/>
          <w:sz w:val="20"/>
          <w:szCs w:val="20"/>
          <w:shd w:val="clear" w:color="auto" w:fill="FFFFFF"/>
        </w:rPr>
        <w:t xml:space="preserve">odstavku </w:t>
      </w:r>
      <w:r w:rsidRPr="00CA1E1A">
        <w:rPr>
          <w:color w:val="000000"/>
          <w:sz w:val="20"/>
          <w:szCs w:val="20"/>
          <w:shd w:val="clear" w:color="auto" w:fill="FFFFFF"/>
        </w:rPr>
        <w:t xml:space="preserve">spremeni </w:t>
      </w:r>
      <w:r w:rsidR="004226C6" w:rsidRPr="00CA1E1A">
        <w:rPr>
          <w:color w:val="000000"/>
          <w:sz w:val="20"/>
          <w:szCs w:val="20"/>
          <w:shd w:val="clear" w:color="auto" w:fill="FFFFFF"/>
        </w:rPr>
        <w:t xml:space="preserve">enačba </w:t>
      </w:r>
      <w:r w:rsidRPr="00CA1E1A">
        <w:rPr>
          <w:color w:val="000000"/>
          <w:sz w:val="20"/>
          <w:szCs w:val="20"/>
          <w:shd w:val="clear" w:color="auto" w:fill="FFFFFF"/>
        </w:rPr>
        <w:t>tako, da se glasi:</w:t>
      </w:r>
      <w:r w:rsidR="005E65DF">
        <w:rPr>
          <w:color w:val="000000"/>
          <w:sz w:val="20"/>
          <w:szCs w:val="20"/>
          <w:shd w:val="clear" w:color="auto" w:fill="FFFFFF"/>
        </w:rPr>
        <w:t xml:space="preserve"> </w:t>
      </w:r>
      <w:r w:rsidR="00023DA7" w:rsidRPr="00CA1E1A">
        <w:rPr>
          <w:sz w:val="20"/>
          <w:szCs w:val="20"/>
        </w:rPr>
        <w:t>»</w:t>
      </w:r>
      <w:r w:rsidR="00023DA7" w:rsidRPr="00CA1E1A">
        <w:rPr>
          <w:sz w:val="20"/>
          <w:szCs w:val="20"/>
          <w:lang w:val="x-none"/>
        </w:rPr>
        <w:t xml:space="preserve">LSP = </w:t>
      </w:r>
      <w:proofErr w:type="spellStart"/>
      <w:r w:rsidR="00023DA7" w:rsidRPr="00CA1E1A">
        <w:rPr>
          <w:sz w:val="20"/>
          <w:szCs w:val="20"/>
          <w:lang w:val="x-none"/>
        </w:rPr>
        <w:t>LCt</w:t>
      </w:r>
      <w:proofErr w:type="spellEnd"/>
      <w:r w:rsidR="00023DA7" w:rsidRPr="00CA1E1A">
        <w:rPr>
          <w:sz w:val="20"/>
          <w:szCs w:val="20"/>
          <w:lang w:val="x-none"/>
        </w:rPr>
        <w:t xml:space="preserve"> x </w:t>
      </w:r>
      <w:proofErr w:type="spellStart"/>
      <w:r w:rsidR="00023DA7" w:rsidRPr="00CA1E1A">
        <w:rPr>
          <w:sz w:val="20"/>
          <w:szCs w:val="20"/>
          <w:lang w:val="x-none"/>
        </w:rPr>
        <w:t>fk</w:t>
      </w:r>
      <w:proofErr w:type="spellEnd"/>
      <w:r w:rsidR="00023DA7" w:rsidRPr="00CA1E1A">
        <w:rPr>
          <w:sz w:val="20"/>
          <w:szCs w:val="20"/>
          <w:lang w:val="x-none"/>
        </w:rPr>
        <w:t xml:space="preserve"> x </w:t>
      </w:r>
      <w:r w:rsidR="00023DA7" w:rsidRPr="00CA1E1A">
        <w:rPr>
          <w:sz w:val="20"/>
          <w:szCs w:val="20"/>
        </w:rPr>
        <w:t>(</w:t>
      </w:r>
      <w:r w:rsidR="00023DA7" w:rsidRPr="00CA1E1A">
        <w:rPr>
          <w:sz w:val="20"/>
          <w:szCs w:val="20"/>
          <w:lang w:val="x-none"/>
        </w:rPr>
        <w:t>Š1 + Š2</w:t>
      </w:r>
      <w:r w:rsidR="00023DA7" w:rsidRPr="00CA1E1A">
        <w:rPr>
          <w:sz w:val="20"/>
          <w:szCs w:val="20"/>
        </w:rPr>
        <w:t>)</w:t>
      </w:r>
      <w:r w:rsidR="00023DA7" w:rsidRPr="00CA1E1A">
        <w:rPr>
          <w:sz w:val="20"/>
          <w:szCs w:val="20"/>
          <w:lang w:val="x-none"/>
        </w:rPr>
        <w:t xml:space="preserve"> + </w:t>
      </w:r>
      <w:proofErr w:type="spellStart"/>
      <w:r w:rsidR="00023DA7" w:rsidRPr="00CA1E1A">
        <w:rPr>
          <w:sz w:val="20"/>
          <w:szCs w:val="20"/>
          <w:lang w:val="x-none"/>
        </w:rPr>
        <w:t>LCt</w:t>
      </w:r>
      <w:proofErr w:type="spellEnd"/>
      <w:r w:rsidR="00023DA7" w:rsidRPr="00CA1E1A">
        <w:rPr>
          <w:sz w:val="20"/>
          <w:szCs w:val="20"/>
          <w:lang w:val="x-none"/>
        </w:rPr>
        <w:t xml:space="preserve"> x </w:t>
      </w:r>
      <w:proofErr w:type="spellStart"/>
      <w:r w:rsidR="00023DA7" w:rsidRPr="00CA1E1A">
        <w:rPr>
          <w:sz w:val="20"/>
          <w:szCs w:val="20"/>
          <w:lang w:val="x-none"/>
        </w:rPr>
        <w:t>fk</w:t>
      </w:r>
      <w:proofErr w:type="spellEnd"/>
      <w:r w:rsidR="00023DA7" w:rsidRPr="00CA1E1A">
        <w:rPr>
          <w:sz w:val="20"/>
          <w:szCs w:val="20"/>
          <w:lang w:val="x-none"/>
        </w:rPr>
        <w:t xml:space="preserve"> x 0,</w:t>
      </w:r>
      <w:r w:rsidR="00015EAB">
        <w:rPr>
          <w:sz w:val="20"/>
          <w:szCs w:val="20"/>
        </w:rPr>
        <w:t>2</w:t>
      </w:r>
      <w:r w:rsidR="00015EAB">
        <w:rPr>
          <w:sz w:val="20"/>
          <w:szCs w:val="20"/>
          <w:lang w:val="x-none"/>
        </w:rPr>
        <w:t xml:space="preserve"> x </w:t>
      </w:r>
      <w:proofErr w:type="spellStart"/>
      <w:r w:rsidR="00015EAB">
        <w:rPr>
          <w:sz w:val="20"/>
          <w:szCs w:val="20"/>
          <w:lang w:val="x-none"/>
        </w:rPr>
        <w:t>Šp</w:t>
      </w:r>
      <w:proofErr w:type="spellEnd"/>
      <w:r w:rsidR="00015EAB">
        <w:rPr>
          <w:sz w:val="20"/>
          <w:szCs w:val="20"/>
          <w:lang w:val="x-none"/>
        </w:rPr>
        <w:t xml:space="preserve"> + </w:t>
      </w:r>
      <w:proofErr w:type="spellStart"/>
      <w:r w:rsidR="00015EAB">
        <w:rPr>
          <w:sz w:val="20"/>
          <w:szCs w:val="20"/>
          <w:lang w:val="x-none"/>
        </w:rPr>
        <w:t>LCt</w:t>
      </w:r>
      <w:proofErr w:type="spellEnd"/>
      <w:r w:rsidR="00015EAB">
        <w:rPr>
          <w:sz w:val="20"/>
          <w:szCs w:val="20"/>
          <w:lang w:val="x-none"/>
        </w:rPr>
        <w:t xml:space="preserve"> x 0,3</w:t>
      </w:r>
      <w:r w:rsidR="00023DA7" w:rsidRPr="00CA1E1A">
        <w:rPr>
          <w:sz w:val="20"/>
          <w:szCs w:val="20"/>
          <w:lang w:val="x-none"/>
        </w:rPr>
        <w:t xml:space="preserve"> x D</w:t>
      </w:r>
      <w:r w:rsidR="00CA1E1A" w:rsidRPr="00CA1E1A">
        <w:rPr>
          <w:sz w:val="20"/>
          <w:szCs w:val="20"/>
        </w:rPr>
        <w:t>«</w:t>
      </w:r>
      <w:r w:rsidR="00023DA7" w:rsidRPr="00CA1E1A">
        <w:rPr>
          <w:sz w:val="20"/>
          <w:szCs w:val="20"/>
          <w:lang w:val="x-none"/>
        </w:rPr>
        <w:t>.</w:t>
      </w:r>
    </w:p>
    <w:p w14:paraId="2FF75829" w14:textId="77777777" w:rsidR="00CA1E1A" w:rsidRPr="00CA1E1A" w:rsidRDefault="00CA1E1A" w:rsidP="00CA1E1A">
      <w:pPr>
        <w:shd w:val="clear" w:color="auto" w:fill="FFFFFF"/>
        <w:spacing w:before="240"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CA1E1A">
        <w:rPr>
          <w:rFonts w:ascii="Arial" w:eastAsia="Times New Roman" w:hAnsi="Arial" w:cs="Arial"/>
          <w:sz w:val="20"/>
          <w:szCs w:val="20"/>
          <w:lang w:eastAsia="sl-SI"/>
        </w:rPr>
        <w:t>Sedmi odstavek se spremeni tako, da se glasi:</w:t>
      </w:r>
    </w:p>
    <w:p w14:paraId="3EFDE55A" w14:textId="77777777" w:rsidR="00023DA7" w:rsidRPr="00CA1E1A" w:rsidRDefault="00CA1E1A" w:rsidP="00CA1E1A">
      <w:pPr>
        <w:shd w:val="clear" w:color="auto" w:fill="FFFFFF"/>
        <w:spacing w:before="240"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CA1E1A">
        <w:rPr>
          <w:rFonts w:ascii="Arial" w:eastAsia="Times New Roman" w:hAnsi="Arial" w:cs="Arial"/>
          <w:sz w:val="20"/>
          <w:szCs w:val="20"/>
          <w:lang w:eastAsia="sl-SI"/>
        </w:rPr>
        <w:t>»</w:t>
      </w:r>
      <w:r w:rsidR="00023DA7" w:rsidRPr="00CA1E1A">
        <w:rPr>
          <w:rFonts w:ascii="Arial" w:eastAsia="Times New Roman" w:hAnsi="Arial" w:cs="Arial"/>
          <w:sz w:val="20"/>
          <w:szCs w:val="20"/>
          <w:lang w:val="x-none" w:eastAsia="sl-SI"/>
        </w:rPr>
        <w:t xml:space="preserve">Š1 je število </w:t>
      </w:r>
      <w:r w:rsidR="00023DA7" w:rsidRPr="00CA1E1A">
        <w:rPr>
          <w:rFonts w:ascii="Arial" w:eastAsia="Times New Roman" w:hAnsi="Arial" w:cs="Arial"/>
          <w:sz w:val="20"/>
          <w:szCs w:val="20"/>
          <w:lang w:eastAsia="sl-SI"/>
        </w:rPr>
        <w:t xml:space="preserve">prvič redno vpisanih </w:t>
      </w:r>
      <w:r w:rsidR="00023DA7" w:rsidRPr="00CA1E1A">
        <w:rPr>
          <w:rFonts w:ascii="Arial" w:eastAsia="Times New Roman" w:hAnsi="Arial" w:cs="Arial"/>
          <w:sz w:val="20"/>
          <w:szCs w:val="20"/>
          <w:lang w:val="x-none" w:eastAsia="sl-SI"/>
        </w:rPr>
        <w:t>študentov</w:t>
      </w:r>
      <w:r w:rsidR="00023DA7" w:rsidRPr="00CA1E1A">
        <w:rPr>
          <w:rFonts w:ascii="Arial" w:eastAsia="Times New Roman" w:hAnsi="Arial" w:cs="Arial"/>
          <w:sz w:val="20"/>
          <w:szCs w:val="20"/>
          <w:lang w:eastAsia="sl-SI"/>
        </w:rPr>
        <w:t xml:space="preserve"> v</w:t>
      </w:r>
      <w:r w:rsidR="00023DA7" w:rsidRPr="00CA1E1A">
        <w:rPr>
          <w:rFonts w:ascii="Arial" w:eastAsia="Times New Roman" w:hAnsi="Arial" w:cs="Arial"/>
          <w:sz w:val="20"/>
          <w:szCs w:val="20"/>
          <w:lang w:val="x-none" w:eastAsia="sl-SI"/>
        </w:rPr>
        <w:t xml:space="preserve"> prvi letnik</w:t>
      </w:r>
      <w:r w:rsidR="00023DA7" w:rsidRPr="00CA1E1A">
        <w:rPr>
          <w:rFonts w:ascii="Arial" w:eastAsia="Times New Roman" w:hAnsi="Arial" w:cs="Arial"/>
          <w:sz w:val="20"/>
          <w:szCs w:val="20"/>
          <w:lang w:eastAsia="sl-SI"/>
        </w:rPr>
        <w:t>, vendar ne več kot je bilo razpisanih mest za prvi letnik</w:t>
      </w:r>
      <w:r w:rsidR="00023DA7" w:rsidRPr="00CA1E1A">
        <w:rPr>
          <w:rFonts w:ascii="Arial" w:eastAsia="Times New Roman" w:hAnsi="Arial" w:cs="Arial"/>
          <w:sz w:val="20"/>
          <w:szCs w:val="20"/>
          <w:lang w:val="x-none" w:eastAsia="sl-SI"/>
        </w:rPr>
        <w:t>;</w:t>
      </w:r>
      <w:r w:rsidRPr="00CA1E1A">
        <w:rPr>
          <w:rFonts w:ascii="Arial" w:eastAsia="Times New Roman" w:hAnsi="Arial" w:cs="Arial"/>
          <w:sz w:val="20"/>
          <w:szCs w:val="20"/>
          <w:lang w:eastAsia="sl-SI"/>
        </w:rPr>
        <w:t>«</w:t>
      </w:r>
    </w:p>
    <w:p w14:paraId="2D5479F9" w14:textId="77777777" w:rsidR="00CA1E1A" w:rsidRPr="00CA1E1A" w:rsidRDefault="00CA1E1A" w:rsidP="00CA1E1A">
      <w:pPr>
        <w:shd w:val="clear" w:color="auto" w:fill="FFFFFF"/>
        <w:spacing w:before="240"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CA1E1A">
        <w:rPr>
          <w:rFonts w:ascii="Arial" w:eastAsia="Times New Roman" w:hAnsi="Arial" w:cs="Arial"/>
          <w:sz w:val="20"/>
          <w:szCs w:val="20"/>
          <w:lang w:eastAsia="sl-SI"/>
        </w:rPr>
        <w:t>Deveti odstavek se spremeni tako, da se glasi:</w:t>
      </w:r>
    </w:p>
    <w:p w14:paraId="1CD81BDA" w14:textId="77777777" w:rsidR="00023DA7" w:rsidRPr="00CA1E1A" w:rsidRDefault="00CA1E1A" w:rsidP="00CA1E1A">
      <w:pPr>
        <w:shd w:val="clear" w:color="auto" w:fill="FFFFFF"/>
        <w:spacing w:before="240"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CA1E1A">
        <w:rPr>
          <w:rFonts w:ascii="Arial" w:eastAsia="Times New Roman" w:hAnsi="Arial" w:cs="Arial"/>
          <w:sz w:val="20"/>
          <w:szCs w:val="20"/>
          <w:lang w:eastAsia="sl-SI"/>
        </w:rPr>
        <w:t>»</w:t>
      </w:r>
      <w:proofErr w:type="spellStart"/>
      <w:r w:rsidR="00023DA7" w:rsidRPr="00CA1E1A">
        <w:rPr>
          <w:rFonts w:ascii="Arial" w:eastAsia="Times New Roman" w:hAnsi="Arial" w:cs="Arial"/>
          <w:sz w:val="20"/>
          <w:szCs w:val="20"/>
          <w:lang w:val="x-none" w:eastAsia="sl-SI"/>
        </w:rPr>
        <w:t>Šp</w:t>
      </w:r>
      <w:proofErr w:type="spellEnd"/>
      <w:r w:rsidR="00023DA7" w:rsidRPr="00CA1E1A">
        <w:rPr>
          <w:rFonts w:ascii="Arial" w:eastAsia="Times New Roman" w:hAnsi="Arial" w:cs="Arial"/>
          <w:sz w:val="20"/>
          <w:szCs w:val="20"/>
          <w:lang w:val="x-none" w:eastAsia="sl-SI"/>
        </w:rPr>
        <w:t xml:space="preserve"> je število študentov, ki ponavljajo</w:t>
      </w:r>
      <w:r w:rsidR="00023DA7" w:rsidRPr="00CA1E1A" w:rsidDel="00B75039">
        <w:rPr>
          <w:rFonts w:ascii="Arial" w:eastAsia="Times New Roman" w:hAnsi="Arial" w:cs="Arial"/>
          <w:sz w:val="20"/>
          <w:szCs w:val="20"/>
          <w:lang w:val="x-none" w:eastAsia="sl-SI"/>
        </w:rPr>
        <w:t xml:space="preserve"> </w:t>
      </w:r>
      <w:r w:rsidR="00023DA7" w:rsidRPr="00CA1E1A">
        <w:rPr>
          <w:rFonts w:ascii="Arial" w:eastAsia="Times New Roman" w:hAnsi="Arial" w:cs="Arial"/>
          <w:sz w:val="20"/>
          <w:szCs w:val="20"/>
          <w:lang w:eastAsia="sl-SI"/>
        </w:rPr>
        <w:t xml:space="preserve">prvi ali </w:t>
      </w:r>
      <w:r w:rsidR="00023DA7" w:rsidRPr="00CA1E1A">
        <w:rPr>
          <w:rFonts w:ascii="Arial" w:eastAsia="Times New Roman" w:hAnsi="Arial" w:cs="Arial"/>
          <w:sz w:val="20"/>
          <w:szCs w:val="20"/>
          <w:lang w:val="x-none" w:eastAsia="sl-SI"/>
        </w:rPr>
        <w:t>drugi letnik;</w:t>
      </w:r>
      <w:r w:rsidRPr="00CA1E1A">
        <w:rPr>
          <w:rFonts w:ascii="Arial" w:eastAsia="Times New Roman" w:hAnsi="Arial" w:cs="Arial"/>
          <w:sz w:val="20"/>
          <w:szCs w:val="20"/>
          <w:lang w:eastAsia="sl-SI"/>
        </w:rPr>
        <w:t>«</w:t>
      </w:r>
    </w:p>
    <w:p w14:paraId="29B13E3B" w14:textId="69161652" w:rsidR="00CA1E1A" w:rsidRDefault="00CA1E1A" w:rsidP="00CA1E1A">
      <w:pPr>
        <w:shd w:val="clear" w:color="auto" w:fill="FFFFFF"/>
        <w:spacing w:before="240"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CA1E1A">
        <w:rPr>
          <w:rFonts w:ascii="Arial" w:eastAsia="Times New Roman" w:hAnsi="Arial" w:cs="Arial"/>
          <w:sz w:val="20"/>
          <w:szCs w:val="20"/>
          <w:lang w:eastAsia="sl-SI"/>
        </w:rPr>
        <w:t>Dvanajsti odstavek se črta.</w:t>
      </w:r>
      <w:r w:rsidR="00FC6C06">
        <w:rPr>
          <w:rFonts w:ascii="Arial" w:eastAsia="Times New Roman" w:hAnsi="Arial" w:cs="Arial"/>
          <w:sz w:val="20"/>
          <w:szCs w:val="20"/>
          <w:lang w:eastAsia="sl-SI"/>
        </w:rPr>
        <w:t xml:space="preserve"> </w:t>
      </w:r>
    </w:p>
    <w:p w14:paraId="0FAD3494" w14:textId="40C7664B" w:rsidR="00023DA7" w:rsidRPr="002E7051" w:rsidRDefault="00E87967" w:rsidP="002E7051">
      <w:pPr>
        <w:shd w:val="clear" w:color="auto" w:fill="FFFFFF"/>
        <w:spacing w:before="240"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>
        <w:rPr>
          <w:rFonts w:ascii="Arial" w:eastAsia="Times New Roman" w:hAnsi="Arial" w:cs="Arial"/>
          <w:sz w:val="20"/>
          <w:szCs w:val="20"/>
          <w:lang w:eastAsia="sl-SI"/>
        </w:rPr>
        <w:t>Dosedanja trinajsti in štirinajsti odstavek postaneta dvanajsti in trinajsti odstavek.</w:t>
      </w:r>
    </w:p>
    <w:p w14:paraId="02C6CEC3" w14:textId="720BE665" w:rsidR="002229F8" w:rsidRPr="00CA1E1A" w:rsidRDefault="002E7051" w:rsidP="002229F8">
      <w:pPr>
        <w:pStyle w:val="len0"/>
        <w:rPr>
          <w:sz w:val="20"/>
          <w:szCs w:val="20"/>
        </w:rPr>
      </w:pPr>
      <w:r>
        <w:rPr>
          <w:sz w:val="20"/>
          <w:szCs w:val="20"/>
          <w:lang w:val="sl-SI"/>
        </w:rPr>
        <w:t>2</w:t>
      </w:r>
      <w:r w:rsidR="002229F8" w:rsidRPr="00CA1E1A">
        <w:rPr>
          <w:sz w:val="20"/>
          <w:szCs w:val="20"/>
        </w:rPr>
        <w:t>. člen</w:t>
      </w:r>
    </w:p>
    <w:p w14:paraId="1FF6BCC6" w14:textId="77777777" w:rsidR="00C13732" w:rsidRPr="00CA1E1A" w:rsidRDefault="00C13732" w:rsidP="002229F8">
      <w:pPr>
        <w:pStyle w:val="Odstavek0"/>
        <w:rPr>
          <w:sz w:val="20"/>
          <w:szCs w:val="20"/>
        </w:rPr>
      </w:pPr>
    </w:p>
    <w:p w14:paraId="4B1D6691" w14:textId="4CFDDB27" w:rsidR="00C13732" w:rsidRPr="00CA1E1A" w:rsidRDefault="00C45A62" w:rsidP="002E7051">
      <w:pPr>
        <w:pStyle w:val="Alineazaodstavkom"/>
        <w:numPr>
          <w:ilvl w:val="0"/>
          <w:numId w:val="0"/>
        </w:numPr>
        <w:rPr>
          <w:sz w:val="20"/>
          <w:szCs w:val="20"/>
          <w:lang w:val="sl-SI"/>
        </w:rPr>
      </w:pPr>
      <w:r w:rsidRPr="00CA1E1A">
        <w:rPr>
          <w:sz w:val="20"/>
          <w:szCs w:val="20"/>
          <w:lang w:val="sl-SI"/>
        </w:rPr>
        <w:t>V 5. členu se:</w:t>
      </w:r>
    </w:p>
    <w:p w14:paraId="41F4987A" w14:textId="0AA0C79C" w:rsidR="00C45A62" w:rsidRPr="00CA1E1A" w:rsidRDefault="00C45A62" w:rsidP="00CA1E1A">
      <w:pPr>
        <w:pStyle w:val="Alineazaodstavkom"/>
        <w:rPr>
          <w:sz w:val="20"/>
          <w:szCs w:val="20"/>
        </w:rPr>
      </w:pPr>
      <w:r w:rsidRPr="00CA1E1A">
        <w:rPr>
          <w:sz w:val="20"/>
          <w:szCs w:val="20"/>
          <w:lang w:val="sl-SI"/>
        </w:rPr>
        <w:t xml:space="preserve">v šesti alineji </w:t>
      </w:r>
      <w:r w:rsidR="009A5676" w:rsidRPr="00CA1E1A">
        <w:rPr>
          <w:sz w:val="20"/>
          <w:szCs w:val="20"/>
          <w:lang w:val="sl-SI"/>
        </w:rPr>
        <w:t xml:space="preserve">število </w:t>
      </w:r>
      <w:r w:rsidR="00B30E88">
        <w:rPr>
          <w:sz w:val="20"/>
          <w:szCs w:val="20"/>
          <w:lang w:val="sl-SI"/>
        </w:rPr>
        <w:t>»</w:t>
      </w:r>
      <w:r w:rsidRPr="00CA1E1A">
        <w:rPr>
          <w:sz w:val="20"/>
          <w:szCs w:val="20"/>
          <w:lang w:val="sl-SI"/>
        </w:rPr>
        <w:t>150</w:t>
      </w:r>
      <w:r w:rsidR="00B30E88">
        <w:rPr>
          <w:sz w:val="20"/>
          <w:szCs w:val="20"/>
          <w:lang w:val="sl-SI"/>
        </w:rPr>
        <w:t>«</w:t>
      </w:r>
      <w:r w:rsidRPr="00CA1E1A">
        <w:rPr>
          <w:sz w:val="20"/>
          <w:szCs w:val="20"/>
          <w:lang w:val="sl-SI"/>
        </w:rPr>
        <w:t xml:space="preserve"> na</w:t>
      </w:r>
      <w:r w:rsidR="009A5676" w:rsidRPr="00CA1E1A">
        <w:rPr>
          <w:sz w:val="20"/>
          <w:szCs w:val="20"/>
          <w:lang w:val="sl-SI"/>
        </w:rPr>
        <w:t>domesti s številom</w:t>
      </w:r>
      <w:r w:rsidRPr="00CA1E1A">
        <w:rPr>
          <w:sz w:val="20"/>
          <w:szCs w:val="20"/>
          <w:lang w:val="sl-SI"/>
        </w:rPr>
        <w:t xml:space="preserve"> </w:t>
      </w:r>
      <w:r w:rsidR="00B30E88">
        <w:rPr>
          <w:sz w:val="20"/>
          <w:szCs w:val="20"/>
          <w:lang w:val="sl-SI"/>
        </w:rPr>
        <w:t>»</w:t>
      </w:r>
      <w:r w:rsidRPr="00CA1E1A">
        <w:rPr>
          <w:sz w:val="20"/>
          <w:szCs w:val="20"/>
          <w:lang w:val="sl-SI"/>
        </w:rPr>
        <w:t>120</w:t>
      </w:r>
      <w:r w:rsidR="00B30E88">
        <w:rPr>
          <w:sz w:val="20"/>
          <w:szCs w:val="20"/>
          <w:lang w:val="sl-SI"/>
        </w:rPr>
        <w:t>«</w:t>
      </w:r>
      <w:r w:rsidR="009A5676" w:rsidRPr="00CA1E1A">
        <w:rPr>
          <w:sz w:val="20"/>
          <w:szCs w:val="20"/>
          <w:lang w:val="sl-SI"/>
        </w:rPr>
        <w:t>,</w:t>
      </w:r>
    </w:p>
    <w:p w14:paraId="5F8A44F4" w14:textId="5726BB6E" w:rsidR="009A5676" w:rsidRPr="00CA1E1A" w:rsidRDefault="009A5676" w:rsidP="00CA1E1A">
      <w:pPr>
        <w:pStyle w:val="Alineazaodstavkom"/>
        <w:rPr>
          <w:sz w:val="20"/>
          <w:szCs w:val="20"/>
        </w:rPr>
      </w:pPr>
      <w:r w:rsidRPr="00CA1E1A">
        <w:rPr>
          <w:sz w:val="20"/>
          <w:szCs w:val="20"/>
          <w:lang w:val="sl-SI"/>
        </w:rPr>
        <w:t xml:space="preserve">v sedmi alineji število </w:t>
      </w:r>
      <w:r w:rsidR="00B30E88">
        <w:rPr>
          <w:sz w:val="20"/>
          <w:szCs w:val="20"/>
          <w:lang w:val="sl-SI"/>
        </w:rPr>
        <w:t>»</w:t>
      </w:r>
      <w:r w:rsidRPr="00CA1E1A">
        <w:rPr>
          <w:sz w:val="20"/>
          <w:szCs w:val="20"/>
          <w:lang w:val="sl-SI"/>
        </w:rPr>
        <w:t>600</w:t>
      </w:r>
      <w:r w:rsidR="00B30E88">
        <w:rPr>
          <w:sz w:val="20"/>
          <w:szCs w:val="20"/>
          <w:lang w:val="sl-SI"/>
        </w:rPr>
        <w:t>«</w:t>
      </w:r>
      <w:r w:rsidRPr="00CA1E1A">
        <w:rPr>
          <w:sz w:val="20"/>
          <w:szCs w:val="20"/>
          <w:lang w:val="sl-SI"/>
        </w:rPr>
        <w:t xml:space="preserve"> nadomesti s številom </w:t>
      </w:r>
      <w:r w:rsidR="00B30E88">
        <w:rPr>
          <w:sz w:val="20"/>
          <w:szCs w:val="20"/>
          <w:lang w:val="sl-SI"/>
        </w:rPr>
        <w:t>»</w:t>
      </w:r>
      <w:r w:rsidRPr="00CA1E1A">
        <w:rPr>
          <w:sz w:val="20"/>
          <w:szCs w:val="20"/>
          <w:lang w:val="sl-SI"/>
        </w:rPr>
        <w:t>400</w:t>
      </w:r>
      <w:r w:rsidR="00B30E88">
        <w:rPr>
          <w:sz w:val="20"/>
          <w:szCs w:val="20"/>
          <w:lang w:val="sl-SI"/>
        </w:rPr>
        <w:t>«</w:t>
      </w:r>
      <w:r w:rsidRPr="00CA1E1A">
        <w:rPr>
          <w:sz w:val="20"/>
          <w:szCs w:val="20"/>
          <w:lang w:val="sl-SI"/>
        </w:rPr>
        <w:t>,</w:t>
      </w:r>
    </w:p>
    <w:p w14:paraId="56842D2A" w14:textId="7546D02A" w:rsidR="009A5676" w:rsidRPr="00CA1E1A" w:rsidRDefault="009A5676" w:rsidP="00CA1E1A">
      <w:pPr>
        <w:pStyle w:val="Alineazaodstavkom"/>
        <w:rPr>
          <w:sz w:val="20"/>
          <w:szCs w:val="20"/>
        </w:rPr>
      </w:pPr>
      <w:r w:rsidRPr="00CA1E1A">
        <w:rPr>
          <w:sz w:val="20"/>
          <w:szCs w:val="20"/>
          <w:lang w:val="sl-SI"/>
        </w:rPr>
        <w:t xml:space="preserve">v osmi alineji število </w:t>
      </w:r>
      <w:r w:rsidR="00B30E88">
        <w:rPr>
          <w:sz w:val="20"/>
          <w:szCs w:val="20"/>
          <w:lang w:val="sl-SI"/>
        </w:rPr>
        <w:t>»</w:t>
      </w:r>
      <w:r w:rsidRPr="00CA1E1A">
        <w:rPr>
          <w:sz w:val="20"/>
          <w:szCs w:val="20"/>
          <w:lang w:val="sl-SI"/>
        </w:rPr>
        <w:t>600</w:t>
      </w:r>
      <w:r w:rsidR="00B30E88">
        <w:rPr>
          <w:sz w:val="20"/>
          <w:szCs w:val="20"/>
          <w:lang w:val="sl-SI"/>
        </w:rPr>
        <w:t>«</w:t>
      </w:r>
      <w:r w:rsidRPr="00CA1E1A">
        <w:rPr>
          <w:sz w:val="20"/>
          <w:szCs w:val="20"/>
          <w:lang w:val="sl-SI"/>
        </w:rPr>
        <w:t xml:space="preserve"> nadomesti s številom </w:t>
      </w:r>
      <w:r w:rsidR="00B30E88">
        <w:rPr>
          <w:sz w:val="20"/>
          <w:szCs w:val="20"/>
          <w:lang w:val="sl-SI"/>
        </w:rPr>
        <w:t>»</w:t>
      </w:r>
      <w:r w:rsidRPr="00CA1E1A">
        <w:rPr>
          <w:sz w:val="20"/>
          <w:szCs w:val="20"/>
          <w:lang w:val="sl-SI"/>
        </w:rPr>
        <w:t>400</w:t>
      </w:r>
      <w:r w:rsidR="00B30E88">
        <w:rPr>
          <w:sz w:val="20"/>
          <w:szCs w:val="20"/>
          <w:lang w:val="sl-SI"/>
        </w:rPr>
        <w:t>«</w:t>
      </w:r>
      <w:r w:rsidRPr="00CA1E1A">
        <w:rPr>
          <w:sz w:val="20"/>
          <w:szCs w:val="20"/>
          <w:lang w:val="sl-SI"/>
        </w:rPr>
        <w:t>,</w:t>
      </w:r>
    </w:p>
    <w:p w14:paraId="27C58D02" w14:textId="6B33553C" w:rsidR="009A5676" w:rsidRPr="00CA1E1A" w:rsidRDefault="009A5676" w:rsidP="00CA1E1A">
      <w:pPr>
        <w:pStyle w:val="Alineazaodstavkom"/>
        <w:rPr>
          <w:sz w:val="20"/>
          <w:szCs w:val="20"/>
        </w:rPr>
      </w:pPr>
      <w:r w:rsidRPr="00CA1E1A">
        <w:rPr>
          <w:sz w:val="20"/>
          <w:szCs w:val="20"/>
          <w:lang w:val="sl-SI"/>
        </w:rPr>
        <w:t xml:space="preserve">v deveti alineji število </w:t>
      </w:r>
      <w:r w:rsidR="00B30E88">
        <w:rPr>
          <w:sz w:val="20"/>
          <w:szCs w:val="20"/>
          <w:lang w:val="sl-SI"/>
        </w:rPr>
        <w:t>»</w:t>
      </w:r>
      <w:r w:rsidRPr="00CA1E1A">
        <w:rPr>
          <w:sz w:val="20"/>
          <w:szCs w:val="20"/>
          <w:lang w:val="sl-SI"/>
        </w:rPr>
        <w:t>240</w:t>
      </w:r>
      <w:r w:rsidR="00B30E88">
        <w:rPr>
          <w:sz w:val="20"/>
          <w:szCs w:val="20"/>
          <w:lang w:val="sl-SI"/>
        </w:rPr>
        <w:t>«</w:t>
      </w:r>
      <w:r w:rsidRPr="00CA1E1A">
        <w:rPr>
          <w:sz w:val="20"/>
          <w:szCs w:val="20"/>
          <w:lang w:val="sl-SI"/>
        </w:rPr>
        <w:t xml:space="preserve"> nadomesti s številom </w:t>
      </w:r>
      <w:r w:rsidR="00B30E88">
        <w:rPr>
          <w:sz w:val="20"/>
          <w:szCs w:val="20"/>
          <w:lang w:val="sl-SI"/>
        </w:rPr>
        <w:t>»</w:t>
      </w:r>
      <w:r w:rsidRPr="00CA1E1A">
        <w:rPr>
          <w:sz w:val="20"/>
          <w:szCs w:val="20"/>
          <w:lang w:val="sl-SI"/>
        </w:rPr>
        <w:t>200</w:t>
      </w:r>
      <w:r w:rsidR="00B30E88">
        <w:rPr>
          <w:sz w:val="20"/>
          <w:szCs w:val="20"/>
          <w:lang w:val="sl-SI"/>
        </w:rPr>
        <w:t>«</w:t>
      </w:r>
      <w:r w:rsidRPr="00CA1E1A">
        <w:rPr>
          <w:sz w:val="20"/>
          <w:szCs w:val="20"/>
          <w:lang w:val="sl-SI"/>
        </w:rPr>
        <w:t>,</w:t>
      </w:r>
    </w:p>
    <w:p w14:paraId="60BF5D04" w14:textId="340C6D11" w:rsidR="009A5676" w:rsidRPr="00CA1E1A" w:rsidRDefault="009A5676" w:rsidP="00CA1E1A">
      <w:pPr>
        <w:pStyle w:val="Alineazaodstavkom"/>
        <w:rPr>
          <w:sz w:val="20"/>
          <w:szCs w:val="20"/>
        </w:rPr>
      </w:pPr>
      <w:r w:rsidRPr="00CA1E1A">
        <w:rPr>
          <w:sz w:val="20"/>
          <w:szCs w:val="20"/>
          <w:lang w:val="sl-SI"/>
        </w:rPr>
        <w:t xml:space="preserve">v deseti alineji število </w:t>
      </w:r>
      <w:r w:rsidR="00B30E88">
        <w:rPr>
          <w:sz w:val="20"/>
          <w:szCs w:val="20"/>
          <w:lang w:val="sl-SI"/>
        </w:rPr>
        <w:t>»</w:t>
      </w:r>
      <w:r w:rsidRPr="00CA1E1A">
        <w:rPr>
          <w:sz w:val="20"/>
          <w:szCs w:val="20"/>
          <w:lang w:val="sl-SI"/>
        </w:rPr>
        <w:t>600</w:t>
      </w:r>
      <w:r w:rsidR="00B30E88">
        <w:rPr>
          <w:sz w:val="20"/>
          <w:szCs w:val="20"/>
          <w:lang w:val="sl-SI"/>
        </w:rPr>
        <w:t>«</w:t>
      </w:r>
      <w:r w:rsidRPr="00CA1E1A">
        <w:rPr>
          <w:sz w:val="20"/>
          <w:szCs w:val="20"/>
          <w:lang w:val="sl-SI"/>
        </w:rPr>
        <w:t xml:space="preserve"> nadomesti s številom </w:t>
      </w:r>
      <w:r w:rsidR="00B30E88">
        <w:rPr>
          <w:sz w:val="20"/>
          <w:szCs w:val="20"/>
          <w:lang w:val="sl-SI"/>
        </w:rPr>
        <w:t>»</w:t>
      </w:r>
      <w:r w:rsidRPr="00CA1E1A">
        <w:rPr>
          <w:sz w:val="20"/>
          <w:szCs w:val="20"/>
          <w:lang w:val="sl-SI"/>
        </w:rPr>
        <w:t>400</w:t>
      </w:r>
      <w:r w:rsidR="00B30E88">
        <w:rPr>
          <w:sz w:val="20"/>
          <w:szCs w:val="20"/>
          <w:lang w:val="sl-SI"/>
        </w:rPr>
        <w:t>«</w:t>
      </w:r>
      <w:r w:rsidRPr="00CA1E1A">
        <w:rPr>
          <w:sz w:val="20"/>
          <w:szCs w:val="20"/>
          <w:lang w:val="sl-SI"/>
        </w:rPr>
        <w:t>,</w:t>
      </w:r>
    </w:p>
    <w:p w14:paraId="286053BF" w14:textId="21C11236" w:rsidR="009A5676" w:rsidRPr="00CA1E1A" w:rsidRDefault="009A5676" w:rsidP="00CA1E1A">
      <w:pPr>
        <w:pStyle w:val="Alineazaodstavkom"/>
        <w:rPr>
          <w:sz w:val="20"/>
          <w:szCs w:val="20"/>
        </w:rPr>
      </w:pPr>
      <w:r w:rsidRPr="00CA1E1A">
        <w:rPr>
          <w:sz w:val="20"/>
          <w:szCs w:val="20"/>
          <w:lang w:val="sl-SI"/>
        </w:rPr>
        <w:t xml:space="preserve">v enajsti alineji število </w:t>
      </w:r>
      <w:r w:rsidR="00B30E88">
        <w:rPr>
          <w:sz w:val="20"/>
          <w:szCs w:val="20"/>
          <w:lang w:val="sl-SI"/>
        </w:rPr>
        <w:t>»</w:t>
      </w:r>
      <w:r w:rsidRPr="00CA1E1A">
        <w:rPr>
          <w:sz w:val="20"/>
          <w:szCs w:val="20"/>
          <w:lang w:val="sl-SI"/>
        </w:rPr>
        <w:t>600</w:t>
      </w:r>
      <w:r w:rsidR="00B30E88">
        <w:rPr>
          <w:sz w:val="20"/>
          <w:szCs w:val="20"/>
          <w:lang w:val="sl-SI"/>
        </w:rPr>
        <w:t>«</w:t>
      </w:r>
      <w:r w:rsidRPr="00CA1E1A">
        <w:rPr>
          <w:sz w:val="20"/>
          <w:szCs w:val="20"/>
          <w:lang w:val="sl-SI"/>
        </w:rPr>
        <w:t xml:space="preserve"> nadomesti s številom </w:t>
      </w:r>
      <w:r w:rsidR="00B30E88">
        <w:rPr>
          <w:sz w:val="20"/>
          <w:szCs w:val="20"/>
          <w:lang w:val="sl-SI"/>
        </w:rPr>
        <w:t>»</w:t>
      </w:r>
      <w:r w:rsidRPr="00CA1E1A">
        <w:rPr>
          <w:sz w:val="20"/>
          <w:szCs w:val="20"/>
          <w:lang w:val="sl-SI"/>
        </w:rPr>
        <w:t>400</w:t>
      </w:r>
      <w:r w:rsidR="00B30E88">
        <w:rPr>
          <w:sz w:val="20"/>
          <w:szCs w:val="20"/>
          <w:lang w:val="sl-SI"/>
        </w:rPr>
        <w:t>«</w:t>
      </w:r>
      <w:r w:rsidRPr="00CA1E1A">
        <w:rPr>
          <w:sz w:val="20"/>
          <w:szCs w:val="20"/>
          <w:lang w:val="sl-SI"/>
        </w:rPr>
        <w:t>,</w:t>
      </w:r>
    </w:p>
    <w:p w14:paraId="12799271" w14:textId="67270921" w:rsidR="009A5676" w:rsidRPr="00CA1E1A" w:rsidRDefault="009A5676" w:rsidP="00CA1E1A">
      <w:pPr>
        <w:pStyle w:val="Alineazaodstavkom"/>
        <w:rPr>
          <w:sz w:val="20"/>
          <w:szCs w:val="20"/>
        </w:rPr>
      </w:pPr>
      <w:r w:rsidRPr="00CA1E1A">
        <w:rPr>
          <w:sz w:val="20"/>
          <w:szCs w:val="20"/>
          <w:lang w:val="sl-SI"/>
        </w:rPr>
        <w:t xml:space="preserve">v dvanajsti alineji število </w:t>
      </w:r>
      <w:r w:rsidR="00B30E88">
        <w:rPr>
          <w:sz w:val="20"/>
          <w:szCs w:val="20"/>
          <w:lang w:val="sl-SI"/>
        </w:rPr>
        <w:t>»</w:t>
      </w:r>
      <w:r w:rsidRPr="00CA1E1A">
        <w:rPr>
          <w:sz w:val="20"/>
          <w:szCs w:val="20"/>
          <w:lang w:val="sl-SI"/>
        </w:rPr>
        <w:t>600</w:t>
      </w:r>
      <w:r w:rsidR="00B30E88">
        <w:rPr>
          <w:sz w:val="20"/>
          <w:szCs w:val="20"/>
          <w:lang w:val="sl-SI"/>
        </w:rPr>
        <w:t>«</w:t>
      </w:r>
      <w:r w:rsidRPr="00CA1E1A">
        <w:rPr>
          <w:sz w:val="20"/>
          <w:szCs w:val="20"/>
          <w:lang w:val="sl-SI"/>
        </w:rPr>
        <w:t xml:space="preserve"> nadomesti s številom </w:t>
      </w:r>
      <w:r w:rsidR="00B30E88">
        <w:rPr>
          <w:sz w:val="20"/>
          <w:szCs w:val="20"/>
          <w:lang w:val="sl-SI"/>
        </w:rPr>
        <w:t>»</w:t>
      </w:r>
      <w:r w:rsidRPr="00CA1E1A">
        <w:rPr>
          <w:sz w:val="20"/>
          <w:szCs w:val="20"/>
          <w:lang w:val="sl-SI"/>
        </w:rPr>
        <w:t>400</w:t>
      </w:r>
      <w:r w:rsidR="00B30E88">
        <w:rPr>
          <w:sz w:val="20"/>
          <w:szCs w:val="20"/>
          <w:lang w:val="sl-SI"/>
        </w:rPr>
        <w:t>«</w:t>
      </w:r>
      <w:r w:rsidRPr="00CA1E1A">
        <w:rPr>
          <w:sz w:val="20"/>
          <w:szCs w:val="20"/>
          <w:lang w:val="sl-SI"/>
        </w:rPr>
        <w:t>.</w:t>
      </w:r>
    </w:p>
    <w:p w14:paraId="5CF3BA89" w14:textId="77777777" w:rsidR="00CA1E1A" w:rsidRPr="00CA1E1A" w:rsidRDefault="00CA1E1A" w:rsidP="004E2466">
      <w:pPr>
        <w:spacing w:line="240" w:lineRule="atLeast"/>
        <w:jc w:val="center"/>
        <w:rPr>
          <w:rFonts w:ascii="Arial" w:hAnsi="Arial" w:cs="Arial"/>
          <w:b/>
          <w:sz w:val="20"/>
          <w:szCs w:val="20"/>
        </w:rPr>
      </w:pPr>
    </w:p>
    <w:p w14:paraId="0D481089" w14:textId="6FA33460" w:rsidR="004E2466" w:rsidRPr="00CA1E1A" w:rsidRDefault="004E2466" w:rsidP="004E2466">
      <w:pPr>
        <w:spacing w:line="240" w:lineRule="atLeast"/>
        <w:jc w:val="center"/>
        <w:rPr>
          <w:rFonts w:ascii="Arial" w:hAnsi="Arial" w:cs="Arial"/>
          <w:b/>
          <w:sz w:val="20"/>
          <w:szCs w:val="20"/>
        </w:rPr>
      </w:pPr>
      <w:r w:rsidRPr="00CA1E1A">
        <w:rPr>
          <w:rFonts w:ascii="Arial" w:hAnsi="Arial" w:cs="Arial"/>
          <w:b/>
          <w:sz w:val="20"/>
          <w:szCs w:val="20"/>
        </w:rPr>
        <w:t>KONČNA DOLOČBA</w:t>
      </w:r>
    </w:p>
    <w:p w14:paraId="6057508C" w14:textId="77777777" w:rsidR="00A569AF" w:rsidRDefault="00A569AF" w:rsidP="008416C9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20"/>
          <w:szCs w:val="20"/>
        </w:rPr>
      </w:pPr>
    </w:p>
    <w:p w14:paraId="5676D46B" w14:textId="77777777" w:rsidR="008416C9" w:rsidRDefault="008416C9" w:rsidP="008416C9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20"/>
          <w:szCs w:val="20"/>
        </w:rPr>
      </w:pPr>
    </w:p>
    <w:p w14:paraId="79D8CB13" w14:textId="72627CDC" w:rsidR="004E2466" w:rsidRPr="00CA1E1A" w:rsidRDefault="002C6D12" w:rsidP="004E2466">
      <w:pPr>
        <w:spacing w:line="240" w:lineRule="atLeast"/>
        <w:jc w:val="center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3</w:t>
      </w:r>
      <w:r w:rsidR="004E2466" w:rsidRPr="00CA1E1A">
        <w:rPr>
          <w:rFonts w:ascii="Arial" w:hAnsi="Arial" w:cs="Arial"/>
          <w:b/>
          <w:sz w:val="20"/>
          <w:szCs w:val="20"/>
        </w:rPr>
        <w:t>. člen</w:t>
      </w:r>
    </w:p>
    <w:p w14:paraId="0CF39F60" w14:textId="4F4F036A" w:rsidR="004E2466" w:rsidRPr="00CA1E1A" w:rsidRDefault="004E2466" w:rsidP="004E2466">
      <w:pPr>
        <w:pStyle w:val="odstavek1"/>
        <w:spacing w:before="0" w:line="240" w:lineRule="atLeast"/>
        <w:ind w:firstLine="0"/>
        <w:jc w:val="center"/>
        <w:rPr>
          <w:sz w:val="20"/>
          <w:szCs w:val="20"/>
        </w:rPr>
      </w:pPr>
      <w:r w:rsidRPr="00CA1E1A">
        <w:rPr>
          <w:sz w:val="20"/>
          <w:szCs w:val="20"/>
        </w:rPr>
        <w:t>(začetek veljavnosti</w:t>
      </w:r>
      <w:r w:rsidR="00A569AF">
        <w:rPr>
          <w:sz w:val="20"/>
          <w:szCs w:val="20"/>
        </w:rPr>
        <w:t xml:space="preserve"> in uporabe</w:t>
      </w:r>
      <w:r w:rsidRPr="00CA1E1A">
        <w:rPr>
          <w:sz w:val="20"/>
          <w:szCs w:val="20"/>
        </w:rPr>
        <w:t>)</w:t>
      </w:r>
    </w:p>
    <w:p w14:paraId="7935E8EF" w14:textId="77777777" w:rsidR="004E2466" w:rsidRPr="00CA1E1A" w:rsidRDefault="004E2466" w:rsidP="004E2466">
      <w:pPr>
        <w:pStyle w:val="odstavek1"/>
        <w:spacing w:before="0" w:line="240" w:lineRule="atLeast"/>
        <w:ind w:firstLine="0"/>
        <w:jc w:val="center"/>
        <w:rPr>
          <w:sz w:val="20"/>
          <w:szCs w:val="20"/>
        </w:rPr>
      </w:pPr>
    </w:p>
    <w:p w14:paraId="24360878" w14:textId="0932DD5C" w:rsidR="004E2466" w:rsidRPr="00CA1E1A" w:rsidRDefault="004E2466" w:rsidP="004E2466">
      <w:pPr>
        <w:pStyle w:val="odstavek1"/>
        <w:spacing w:before="0" w:line="240" w:lineRule="atLeast"/>
        <w:ind w:firstLine="0"/>
        <w:rPr>
          <w:sz w:val="20"/>
          <w:szCs w:val="20"/>
        </w:rPr>
      </w:pPr>
      <w:r w:rsidRPr="00CA1E1A">
        <w:rPr>
          <w:sz w:val="20"/>
          <w:szCs w:val="20"/>
        </w:rPr>
        <w:t xml:space="preserve">     Ta pravilnik začne veljati naslednji dan po objavi v Uradnem listu Republike Slovenije</w:t>
      </w:r>
      <w:r w:rsidR="00A569AF">
        <w:rPr>
          <w:sz w:val="20"/>
          <w:szCs w:val="20"/>
        </w:rPr>
        <w:t xml:space="preserve">, </w:t>
      </w:r>
      <w:r w:rsidR="00A569AF">
        <w:rPr>
          <w:color w:val="000000"/>
          <w:sz w:val="20"/>
          <w:szCs w:val="20"/>
        </w:rPr>
        <w:t xml:space="preserve">uporabljati pa se začne 1. </w:t>
      </w:r>
      <w:r w:rsidR="00BB2D40">
        <w:rPr>
          <w:color w:val="000000"/>
          <w:sz w:val="20"/>
          <w:szCs w:val="20"/>
        </w:rPr>
        <w:t>decembra</w:t>
      </w:r>
      <w:r w:rsidR="00A569AF">
        <w:rPr>
          <w:color w:val="000000"/>
          <w:sz w:val="20"/>
          <w:szCs w:val="20"/>
        </w:rPr>
        <w:t xml:space="preserve"> 2022</w:t>
      </w:r>
      <w:r w:rsidRPr="00CA1E1A">
        <w:rPr>
          <w:sz w:val="20"/>
          <w:szCs w:val="20"/>
        </w:rPr>
        <w:t>.</w:t>
      </w:r>
      <w:bookmarkStart w:id="0" w:name="_GoBack"/>
      <w:bookmarkEnd w:id="0"/>
    </w:p>
    <w:p w14:paraId="47EFAFF2" w14:textId="77777777" w:rsidR="004E2466" w:rsidRPr="00CA1E1A" w:rsidRDefault="004E2466" w:rsidP="004E2466">
      <w:pPr>
        <w:pStyle w:val="odstavek1"/>
        <w:spacing w:before="0" w:line="240" w:lineRule="atLeast"/>
        <w:ind w:firstLine="0"/>
        <w:rPr>
          <w:sz w:val="20"/>
          <w:szCs w:val="20"/>
        </w:rPr>
      </w:pPr>
    </w:p>
    <w:p w14:paraId="513DB446" w14:textId="77777777" w:rsidR="004E2466" w:rsidRPr="00CA1E1A" w:rsidRDefault="004E2466" w:rsidP="004E2466">
      <w:pPr>
        <w:pStyle w:val="odstavek1"/>
        <w:spacing w:before="0" w:line="240" w:lineRule="atLeast"/>
        <w:ind w:firstLine="0"/>
        <w:rPr>
          <w:sz w:val="20"/>
          <w:szCs w:val="20"/>
        </w:rPr>
      </w:pPr>
    </w:p>
    <w:p w14:paraId="4739C7B5" w14:textId="77777777" w:rsidR="004E2466" w:rsidRPr="00CA1E1A" w:rsidRDefault="004E2466" w:rsidP="004E2466">
      <w:pPr>
        <w:pStyle w:val="odstavek1"/>
        <w:spacing w:before="0" w:line="240" w:lineRule="atLeast"/>
        <w:ind w:firstLine="0"/>
        <w:rPr>
          <w:sz w:val="20"/>
          <w:szCs w:val="20"/>
        </w:rPr>
      </w:pPr>
    </w:p>
    <w:p w14:paraId="0EAF4246" w14:textId="3DB1CDEE" w:rsidR="004E2466" w:rsidRPr="00501A15" w:rsidRDefault="00501A15" w:rsidP="004E2466">
      <w:pPr>
        <w:spacing w:line="240" w:lineRule="atLeast"/>
        <w:rPr>
          <w:rFonts w:ascii="Arial" w:hAnsi="Arial" w:cs="Arial"/>
          <w:color w:val="000000"/>
          <w:sz w:val="20"/>
          <w:szCs w:val="20"/>
        </w:rPr>
      </w:pPr>
      <w:r w:rsidRPr="00501A15">
        <w:rPr>
          <w:rFonts w:ascii="Arial" w:hAnsi="Arial" w:cs="Arial"/>
          <w:color w:val="000000"/>
          <w:sz w:val="20"/>
          <w:szCs w:val="20"/>
        </w:rPr>
        <w:t>Št. 0070-88</w:t>
      </w:r>
      <w:r w:rsidR="008B0C37" w:rsidRPr="00501A15">
        <w:rPr>
          <w:rFonts w:ascii="Arial" w:hAnsi="Arial" w:cs="Arial"/>
          <w:color w:val="000000"/>
          <w:sz w:val="20"/>
          <w:szCs w:val="20"/>
        </w:rPr>
        <w:t>/2022</w:t>
      </w:r>
    </w:p>
    <w:p w14:paraId="748E30E6" w14:textId="03A78305" w:rsidR="004E2466" w:rsidRPr="00501A15" w:rsidRDefault="008B0C37" w:rsidP="004E2466">
      <w:pPr>
        <w:spacing w:line="240" w:lineRule="atLeast"/>
        <w:rPr>
          <w:rFonts w:ascii="Arial" w:hAnsi="Arial" w:cs="Arial"/>
          <w:color w:val="000000"/>
          <w:sz w:val="20"/>
          <w:szCs w:val="20"/>
        </w:rPr>
      </w:pPr>
      <w:r w:rsidRPr="00501A15">
        <w:rPr>
          <w:rFonts w:ascii="Arial" w:hAnsi="Arial" w:cs="Arial"/>
          <w:color w:val="000000"/>
          <w:sz w:val="20"/>
          <w:szCs w:val="20"/>
        </w:rPr>
        <w:t>Ljubljana, dne 5. maj 2022</w:t>
      </w:r>
    </w:p>
    <w:p w14:paraId="0DF6CD9C" w14:textId="69B33EF7" w:rsidR="004E2466" w:rsidRPr="00CA1E1A" w:rsidRDefault="008B0C37" w:rsidP="006E1DCA">
      <w:pPr>
        <w:spacing w:line="240" w:lineRule="atLeast"/>
        <w:rPr>
          <w:rFonts w:ascii="Arial" w:hAnsi="Arial" w:cs="Arial"/>
          <w:color w:val="000000"/>
          <w:sz w:val="20"/>
          <w:szCs w:val="20"/>
        </w:rPr>
      </w:pPr>
      <w:r w:rsidRPr="00501A15">
        <w:rPr>
          <w:rFonts w:ascii="Arial" w:eastAsia="Calibri" w:hAnsi="Arial" w:cs="Arial"/>
          <w:bCs/>
          <w:color w:val="000000" w:themeColor="text1"/>
          <w:sz w:val="20"/>
          <w:szCs w:val="20"/>
        </w:rPr>
        <w:t>EVA</w:t>
      </w:r>
      <w:r w:rsidR="00501A15" w:rsidRPr="00501A15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="00501A15" w:rsidRPr="00501A15">
        <w:rPr>
          <w:rFonts w:ascii="Arial" w:hAnsi="Arial" w:cs="Arial"/>
          <w:color w:val="000000" w:themeColor="text1"/>
          <w:sz w:val="20"/>
          <w:szCs w:val="20"/>
        </w:rPr>
        <w:t>2022-3330-0075</w:t>
      </w:r>
      <w:r w:rsidR="004E2466" w:rsidRPr="00501A15">
        <w:rPr>
          <w:rFonts w:ascii="Arial" w:hAnsi="Arial" w:cs="Arial"/>
          <w:sz w:val="20"/>
          <w:szCs w:val="20"/>
        </w:rPr>
        <w:tab/>
      </w:r>
      <w:r w:rsidR="004E2466" w:rsidRPr="00CA1E1A">
        <w:rPr>
          <w:rFonts w:ascii="Arial" w:hAnsi="Arial" w:cs="Arial"/>
          <w:color w:val="000000"/>
          <w:sz w:val="20"/>
          <w:szCs w:val="20"/>
        </w:rPr>
        <w:tab/>
      </w:r>
      <w:r w:rsidR="004E2466" w:rsidRPr="00CA1E1A">
        <w:rPr>
          <w:rFonts w:ascii="Arial" w:hAnsi="Arial" w:cs="Arial"/>
          <w:color w:val="000000"/>
          <w:sz w:val="20"/>
          <w:szCs w:val="20"/>
        </w:rPr>
        <w:tab/>
        <w:t xml:space="preserve">        </w:t>
      </w:r>
    </w:p>
    <w:p w14:paraId="503A9C6F" w14:textId="77777777" w:rsidR="006E1DCA" w:rsidRPr="00CA1E1A" w:rsidRDefault="004E2466" w:rsidP="006E1DCA">
      <w:pPr>
        <w:pStyle w:val="podpisi"/>
        <w:spacing w:line="240" w:lineRule="auto"/>
        <w:ind w:left="5664"/>
        <w:jc w:val="both"/>
        <w:rPr>
          <w:rFonts w:cs="Arial"/>
          <w:szCs w:val="20"/>
          <w:lang w:val="sl-SI"/>
        </w:rPr>
      </w:pPr>
      <w:r w:rsidRPr="008B0C37">
        <w:rPr>
          <w:rFonts w:cs="Arial"/>
          <w:color w:val="000000"/>
          <w:szCs w:val="20"/>
          <w:lang w:val="sl-SI"/>
        </w:rPr>
        <w:tab/>
      </w:r>
      <w:r w:rsidRPr="008B0C37">
        <w:rPr>
          <w:rFonts w:cs="Arial"/>
          <w:color w:val="000000"/>
          <w:szCs w:val="20"/>
          <w:lang w:val="sl-SI"/>
        </w:rPr>
        <w:tab/>
      </w:r>
      <w:r w:rsidRPr="008B0C37">
        <w:rPr>
          <w:rFonts w:cs="Arial"/>
          <w:color w:val="000000"/>
          <w:szCs w:val="20"/>
          <w:lang w:val="sl-SI"/>
        </w:rPr>
        <w:tab/>
      </w:r>
      <w:r w:rsidRPr="008B0C37">
        <w:rPr>
          <w:rFonts w:cs="Arial"/>
          <w:color w:val="000000"/>
          <w:szCs w:val="20"/>
          <w:lang w:val="sl-SI"/>
        </w:rPr>
        <w:tab/>
      </w:r>
      <w:r w:rsidRPr="008B0C37">
        <w:rPr>
          <w:rFonts w:cs="Arial"/>
          <w:color w:val="000000"/>
          <w:szCs w:val="20"/>
          <w:lang w:val="sl-SI"/>
        </w:rPr>
        <w:tab/>
        <w:t xml:space="preserve">             </w:t>
      </w:r>
      <w:r w:rsidR="00BF1DFC" w:rsidRPr="008B0C37">
        <w:rPr>
          <w:rFonts w:cs="Arial"/>
          <w:color w:val="000000"/>
          <w:szCs w:val="20"/>
          <w:lang w:val="sl-SI"/>
        </w:rPr>
        <w:tab/>
      </w:r>
      <w:r w:rsidR="006E1DCA" w:rsidRPr="00CA1E1A">
        <w:rPr>
          <w:rFonts w:cs="Arial"/>
          <w:szCs w:val="20"/>
          <w:lang w:val="sl-SI"/>
        </w:rPr>
        <w:t xml:space="preserve">                                                                                                    Prof. dr. Simona Kustec</w:t>
      </w:r>
    </w:p>
    <w:p w14:paraId="73902217" w14:textId="77777777" w:rsidR="006E1DCA" w:rsidRPr="00CA1E1A" w:rsidRDefault="006E1DCA" w:rsidP="006E1DCA">
      <w:pPr>
        <w:pStyle w:val="podpisi"/>
        <w:spacing w:line="240" w:lineRule="auto"/>
        <w:jc w:val="both"/>
        <w:rPr>
          <w:rFonts w:cs="Arial"/>
          <w:szCs w:val="20"/>
          <w:lang w:val="sl-SI"/>
        </w:rPr>
      </w:pPr>
      <w:r w:rsidRPr="00CA1E1A">
        <w:rPr>
          <w:rFonts w:cs="Arial"/>
          <w:szCs w:val="20"/>
          <w:lang w:val="sl-SI"/>
        </w:rPr>
        <w:tab/>
      </w:r>
      <w:r w:rsidRPr="00CA1E1A">
        <w:rPr>
          <w:rFonts w:cs="Arial"/>
          <w:szCs w:val="20"/>
          <w:lang w:val="sl-SI"/>
        </w:rPr>
        <w:tab/>
      </w:r>
      <w:r w:rsidRPr="00CA1E1A">
        <w:rPr>
          <w:rFonts w:cs="Arial"/>
          <w:szCs w:val="20"/>
          <w:lang w:val="sl-SI"/>
        </w:rPr>
        <w:tab/>
        <w:t xml:space="preserve">                                       ministrica </w:t>
      </w:r>
    </w:p>
    <w:p w14:paraId="00B7D4D3" w14:textId="6B61C841" w:rsidR="00AB272B" w:rsidRPr="0011363C" w:rsidRDefault="006E1DCA" w:rsidP="0011363C">
      <w:pPr>
        <w:pStyle w:val="podpisi"/>
        <w:spacing w:line="240" w:lineRule="auto"/>
        <w:jc w:val="both"/>
        <w:rPr>
          <w:rFonts w:cs="Arial"/>
          <w:szCs w:val="20"/>
          <w:lang w:val="sl-SI"/>
        </w:rPr>
      </w:pPr>
      <w:r w:rsidRPr="00CA1E1A">
        <w:rPr>
          <w:rFonts w:cs="Arial"/>
          <w:szCs w:val="20"/>
          <w:lang w:val="sl-SI"/>
        </w:rPr>
        <w:t xml:space="preserve">                                                                                           za izobraževanje, znanost in šport</w:t>
      </w:r>
    </w:p>
    <w:sectPr w:rsidR="00AB272B" w:rsidRPr="0011363C" w:rsidSect="00FC02C8">
      <w:pgSz w:w="11906" w:h="16838"/>
      <w:pgMar w:top="964" w:right="794" w:bottom="964" w:left="794" w:header="709" w:footer="709" w:gutter="0"/>
      <w:cols w:space="708"/>
      <w:docGrid w:linePitch="360"/>
    </w:sectPr>
  </w:body>
</w:document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ex:commentExtensible w16cex:durableId="25AB4926" w16cex:dateUtc="2022-02-07T06:30:00Z"/>
  <w16cex:commentExtensible w16cex:durableId="25AB4AAC" w16cex:dateUtc="2022-02-07T06:37:00Z"/>
</w16cex:commentsExtensible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id:commentId w16cid:paraId="51E22A8B" w16cid:durableId="25AB4926"/>
  <w16cid:commentId w16cid:paraId="36F9C5CC" w16cid:durableId="25AB4AAC"/>
</w16cid:commentsId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4000ACFF" w:usb2="00000001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2AEF" w:usb1="4000207B" w:usb2="00000000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DC2276D"/>
    <w:multiLevelType w:val="hybridMultilevel"/>
    <w:tmpl w:val="1604F370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A870AC5"/>
    <w:multiLevelType w:val="hybridMultilevel"/>
    <w:tmpl w:val="97DE938C"/>
    <w:lvl w:ilvl="0" w:tplc="C5B8A3A0">
      <w:start w:val="1"/>
      <w:numFmt w:val="bullet"/>
      <w:pStyle w:val="Alineazaodstavkom"/>
      <w:lvlText w:val="-"/>
      <w:lvlJc w:val="left"/>
      <w:pPr>
        <w:tabs>
          <w:tab w:val="num" w:pos="425"/>
        </w:tabs>
        <w:ind w:left="425" w:hanging="425"/>
      </w:pPr>
      <w:rPr>
        <w:rFonts w:ascii="Arial" w:hAnsi="Arial" w:cs="Times New Roman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C33CB"/>
    <w:rsid w:val="00015EAB"/>
    <w:rsid w:val="00023DA7"/>
    <w:rsid w:val="000916FB"/>
    <w:rsid w:val="000A2D94"/>
    <w:rsid w:val="000E684A"/>
    <w:rsid w:val="000F48B4"/>
    <w:rsid w:val="0011363C"/>
    <w:rsid w:val="0012709A"/>
    <w:rsid w:val="0018454D"/>
    <w:rsid w:val="00185712"/>
    <w:rsid w:val="00212F80"/>
    <w:rsid w:val="002229F8"/>
    <w:rsid w:val="00225F2F"/>
    <w:rsid w:val="00245FE0"/>
    <w:rsid w:val="00280B80"/>
    <w:rsid w:val="00292166"/>
    <w:rsid w:val="002B16C8"/>
    <w:rsid w:val="002C33CB"/>
    <w:rsid w:val="002C6CA8"/>
    <w:rsid w:val="002C6D12"/>
    <w:rsid w:val="002E7051"/>
    <w:rsid w:val="002E7EB7"/>
    <w:rsid w:val="0034228B"/>
    <w:rsid w:val="003965C7"/>
    <w:rsid w:val="003A2CC2"/>
    <w:rsid w:val="004226C6"/>
    <w:rsid w:val="004554E9"/>
    <w:rsid w:val="004B5B03"/>
    <w:rsid w:val="004E2466"/>
    <w:rsid w:val="004F4F7B"/>
    <w:rsid w:val="004F5A66"/>
    <w:rsid w:val="00501A15"/>
    <w:rsid w:val="00515231"/>
    <w:rsid w:val="00530DDD"/>
    <w:rsid w:val="005B299C"/>
    <w:rsid w:val="005B3E6B"/>
    <w:rsid w:val="005E65DF"/>
    <w:rsid w:val="006102F1"/>
    <w:rsid w:val="006A293F"/>
    <w:rsid w:val="006C5E2D"/>
    <w:rsid w:val="006E1DCA"/>
    <w:rsid w:val="007042A0"/>
    <w:rsid w:val="00744D7D"/>
    <w:rsid w:val="00757639"/>
    <w:rsid w:val="0076179C"/>
    <w:rsid w:val="00763EB2"/>
    <w:rsid w:val="007800AA"/>
    <w:rsid w:val="007820FA"/>
    <w:rsid w:val="00787039"/>
    <w:rsid w:val="007D07EE"/>
    <w:rsid w:val="007D725C"/>
    <w:rsid w:val="008416C9"/>
    <w:rsid w:val="00861D99"/>
    <w:rsid w:val="008B0C37"/>
    <w:rsid w:val="008D180E"/>
    <w:rsid w:val="009700BD"/>
    <w:rsid w:val="009A5676"/>
    <w:rsid w:val="009D6F0B"/>
    <w:rsid w:val="00A145B0"/>
    <w:rsid w:val="00A569AF"/>
    <w:rsid w:val="00A56A4F"/>
    <w:rsid w:val="00A87070"/>
    <w:rsid w:val="00AB272B"/>
    <w:rsid w:val="00AD04B9"/>
    <w:rsid w:val="00B30E88"/>
    <w:rsid w:val="00B33482"/>
    <w:rsid w:val="00B75039"/>
    <w:rsid w:val="00B8379E"/>
    <w:rsid w:val="00BB2D40"/>
    <w:rsid w:val="00BB47E5"/>
    <w:rsid w:val="00BB6746"/>
    <w:rsid w:val="00BC01B6"/>
    <w:rsid w:val="00BF1DFC"/>
    <w:rsid w:val="00C13732"/>
    <w:rsid w:val="00C278FE"/>
    <w:rsid w:val="00C45A62"/>
    <w:rsid w:val="00CA1E1A"/>
    <w:rsid w:val="00CA2F6F"/>
    <w:rsid w:val="00CC6655"/>
    <w:rsid w:val="00CE40F7"/>
    <w:rsid w:val="00CF6949"/>
    <w:rsid w:val="00DA640F"/>
    <w:rsid w:val="00DB396F"/>
    <w:rsid w:val="00DE6289"/>
    <w:rsid w:val="00DF197F"/>
    <w:rsid w:val="00E02499"/>
    <w:rsid w:val="00E87967"/>
    <w:rsid w:val="00F0544B"/>
    <w:rsid w:val="00F05CBD"/>
    <w:rsid w:val="00F32FB9"/>
    <w:rsid w:val="00F433BF"/>
    <w:rsid w:val="00F548EC"/>
    <w:rsid w:val="00F57FA4"/>
    <w:rsid w:val="00FC02C8"/>
    <w:rsid w:val="00FC6C06"/>
    <w:rsid w:val="00FD43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F6C0185"/>
  <w15:chartTrackingRefBased/>
  <w15:docId w15:val="{1E0A4D50-F449-4EF5-8AED-07A4B13DD87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len">
    <w:name w:val="len"/>
    <w:basedOn w:val="Navaden"/>
    <w:rsid w:val="00861D9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lennaslov">
    <w:name w:val="lennaslov"/>
    <w:basedOn w:val="Navaden"/>
    <w:rsid w:val="00861D9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odstavek">
    <w:name w:val="odstavek"/>
    <w:basedOn w:val="Navaden"/>
    <w:rsid w:val="00861D9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character" w:customStyle="1" w:styleId="lenZnak">
    <w:name w:val="Člen Znak"/>
    <w:link w:val="len0"/>
    <w:locked/>
    <w:rsid w:val="00CC6655"/>
    <w:rPr>
      <w:rFonts w:ascii="Arial" w:eastAsia="Times New Roman" w:hAnsi="Arial" w:cs="Arial"/>
      <w:b/>
      <w:lang w:val="x-none" w:eastAsia="x-none"/>
    </w:rPr>
  </w:style>
  <w:style w:type="paragraph" w:customStyle="1" w:styleId="len0">
    <w:name w:val="Člen"/>
    <w:basedOn w:val="Navaden"/>
    <w:link w:val="lenZnak"/>
    <w:qFormat/>
    <w:rsid w:val="00CC6655"/>
    <w:pPr>
      <w:suppressAutoHyphens/>
      <w:overflowPunct w:val="0"/>
      <w:autoSpaceDE w:val="0"/>
      <w:autoSpaceDN w:val="0"/>
      <w:adjustRightInd w:val="0"/>
      <w:spacing w:before="480" w:after="0" w:line="240" w:lineRule="auto"/>
      <w:jc w:val="center"/>
    </w:pPr>
    <w:rPr>
      <w:rFonts w:ascii="Arial" w:eastAsia="Times New Roman" w:hAnsi="Arial" w:cs="Arial"/>
      <w:b/>
      <w:lang w:val="x-none" w:eastAsia="x-none"/>
    </w:rPr>
  </w:style>
  <w:style w:type="character" w:customStyle="1" w:styleId="OdstavekZnak">
    <w:name w:val="Odstavek Znak"/>
    <w:link w:val="Odstavek0"/>
    <w:locked/>
    <w:rsid w:val="00CC6655"/>
    <w:rPr>
      <w:rFonts w:ascii="Arial" w:eastAsia="Times New Roman" w:hAnsi="Arial" w:cs="Arial"/>
      <w:lang w:val="x-none" w:eastAsia="x-none"/>
    </w:rPr>
  </w:style>
  <w:style w:type="paragraph" w:customStyle="1" w:styleId="Odstavek0">
    <w:name w:val="Odstavek"/>
    <w:basedOn w:val="Navaden"/>
    <w:link w:val="OdstavekZnak"/>
    <w:qFormat/>
    <w:rsid w:val="00CC6655"/>
    <w:pPr>
      <w:overflowPunct w:val="0"/>
      <w:autoSpaceDE w:val="0"/>
      <w:autoSpaceDN w:val="0"/>
      <w:adjustRightInd w:val="0"/>
      <w:spacing w:before="240" w:after="0" w:line="240" w:lineRule="auto"/>
      <w:ind w:firstLine="1021"/>
      <w:jc w:val="both"/>
    </w:pPr>
    <w:rPr>
      <w:rFonts w:ascii="Arial" w:eastAsia="Times New Roman" w:hAnsi="Arial" w:cs="Arial"/>
      <w:lang w:val="x-none" w:eastAsia="x-none"/>
    </w:rPr>
  </w:style>
  <w:style w:type="character" w:customStyle="1" w:styleId="AlineazaodstavkomZnak">
    <w:name w:val="Alinea za odstavkom Znak"/>
    <w:link w:val="Alineazaodstavkom"/>
    <w:locked/>
    <w:rsid w:val="00CC6655"/>
    <w:rPr>
      <w:rFonts w:ascii="Arial" w:eastAsia="Times New Roman" w:hAnsi="Arial" w:cs="Arial"/>
      <w:lang w:val="x-none" w:eastAsia="x-none"/>
    </w:rPr>
  </w:style>
  <w:style w:type="paragraph" w:customStyle="1" w:styleId="Alineazaodstavkom">
    <w:name w:val="Alinea za odstavkom"/>
    <w:basedOn w:val="Navaden"/>
    <w:link w:val="AlineazaodstavkomZnak"/>
    <w:qFormat/>
    <w:rsid w:val="00CC6655"/>
    <w:pPr>
      <w:numPr>
        <w:numId w:val="1"/>
      </w:numPr>
      <w:spacing w:after="0" w:line="240" w:lineRule="auto"/>
      <w:jc w:val="both"/>
    </w:pPr>
    <w:rPr>
      <w:rFonts w:ascii="Arial" w:eastAsia="Times New Roman" w:hAnsi="Arial" w:cs="Arial"/>
      <w:lang w:val="x-none" w:eastAsia="x-none"/>
    </w:rPr>
  </w:style>
  <w:style w:type="paragraph" w:customStyle="1" w:styleId="lennaslov0">
    <w:name w:val="Člen_naslov"/>
    <w:basedOn w:val="len0"/>
    <w:qFormat/>
    <w:rsid w:val="00CC6655"/>
    <w:pPr>
      <w:spacing w:before="0"/>
    </w:p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7D07E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7D07EE"/>
    <w:rPr>
      <w:rFonts w:ascii="Segoe UI" w:hAnsi="Segoe UI" w:cs="Segoe UI"/>
      <w:sz w:val="18"/>
      <w:szCs w:val="18"/>
    </w:rPr>
  </w:style>
  <w:style w:type="paragraph" w:customStyle="1" w:styleId="odstavek1">
    <w:name w:val="odstavek1"/>
    <w:basedOn w:val="Navaden"/>
    <w:rsid w:val="002229F8"/>
    <w:pPr>
      <w:spacing w:before="240" w:after="0" w:line="240" w:lineRule="auto"/>
      <w:ind w:firstLine="1021"/>
      <w:jc w:val="both"/>
    </w:pPr>
    <w:rPr>
      <w:rFonts w:ascii="Arial" w:eastAsia="Times New Roman" w:hAnsi="Arial" w:cs="Arial"/>
      <w:lang w:eastAsia="sl-SI"/>
    </w:rPr>
  </w:style>
  <w:style w:type="paragraph" w:styleId="Odstavekseznama">
    <w:name w:val="List Paragraph"/>
    <w:basedOn w:val="Navaden"/>
    <w:uiPriority w:val="34"/>
    <w:qFormat/>
    <w:rsid w:val="00BC01B6"/>
    <w:pPr>
      <w:ind w:left="720"/>
      <w:contextualSpacing/>
    </w:pPr>
  </w:style>
  <w:style w:type="paragraph" w:customStyle="1" w:styleId="podpisi">
    <w:name w:val="podpisi"/>
    <w:basedOn w:val="Navaden"/>
    <w:qFormat/>
    <w:rsid w:val="006E1DCA"/>
    <w:pPr>
      <w:tabs>
        <w:tab w:val="left" w:pos="3402"/>
      </w:tabs>
      <w:spacing w:after="0" w:line="260" w:lineRule="atLeast"/>
    </w:pPr>
    <w:rPr>
      <w:rFonts w:ascii="Arial" w:eastAsia="Times New Roman" w:hAnsi="Arial" w:cs="Times New Roman"/>
      <w:sz w:val="20"/>
      <w:szCs w:val="24"/>
      <w:lang w:val="it-IT"/>
    </w:rPr>
  </w:style>
  <w:style w:type="paragraph" w:styleId="Revizija">
    <w:name w:val="Revision"/>
    <w:hidden/>
    <w:uiPriority w:val="99"/>
    <w:semiHidden/>
    <w:rsid w:val="00FC6C06"/>
    <w:pPr>
      <w:spacing w:after="0" w:line="240" w:lineRule="auto"/>
    </w:pPr>
  </w:style>
  <w:style w:type="character" w:styleId="Pripombasklic">
    <w:name w:val="annotation reference"/>
    <w:basedOn w:val="Privzetapisavaodstavka"/>
    <w:uiPriority w:val="99"/>
    <w:semiHidden/>
    <w:unhideWhenUsed/>
    <w:rsid w:val="00B30E88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semiHidden/>
    <w:unhideWhenUsed/>
    <w:rsid w:val="00B30E88"/>
    <w:pPr>
      <w:spacing w:line="240" w:lineRule="auto"/>
    </w:pPr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semiHidden/>
    <w:rsid w:val="00B30E88"/>
    <w:rPr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B30E88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B30E88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52044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0542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2850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524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92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6249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11" Type="http://schemas.microsoft.com/office/2016/09/relationships/commentsIds" Target="commentsIds.xml"/><Relationship Id="rId5" Type="http://schemas.openxmlformats.org/officeDocument/2006/relationships/fontTable" Target="fontTable.xml"/><Relationship Id="rId10" Type="http://schemas.microsoft.com/office/2018/08/relationships/commentsExtensible" Target="commentsExtensi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79</TotalTime>
  <Pages>1</Pages>
  <Words>332</Words>
  <Characters>1893</Characters>
  <Application>Microsoft Office Word</Application>
  <DocSecurity>0</DocSecurity>
  <Lines>15</Lines>
  <Paragraphs>4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MJU</Company>
  <LinksUpToDate>false</LinksUpToDate>
  <CharactersWithSpaces>2221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Nataša Hafner Vojčić</dc:creator>
  <cp:keywords/>
  <dc:description/>
  <cp:lastModifiedBy>Barbara Kuk Žgajnar</cp:lastModifiedBy>
  <cp:revision>3</cp:revision>
  <cp:lastPrinted>2022-02-10T09:52:00Z</cp:lastPrinted>
  <dcterms:created xsi:type="dcterms:W3CDTF">2022-05-05T07:54:00Z</dcterms:created>
  <dcterms:modified xsi:type="dcterms:W3CDTF">2022-05-05T11:26:00Z</dcterms:modified>
</cp:coreProperties>
</file>