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3F3E1C" w14:textId="6DF7256D" w:rsidR="005A78BA" w:rsidRPr="001E484B" w:rsidRDefault="004C706F">
      <w:pPr>
        <w:rPr>
          <w:rFonts w:ascii="Arial" w:hAnsi="Arial" w:cs="Arial"/>
          <w:sz w:val="20"/>
          <w:szCs w:val="20"/>
        </w:rPr>
      </w:pPr>
      <w:r w:rsidRPr="001E484B">
        <w:rPr>
          <w:rFonts w:ascii="Arial" w:hAnsi="Arial" w:cs="Arial"/>
          <w:sz w:val="20"/>
          <w:szCs w:val="20"/>
        </w:rPr>
        <w:t xml:space="preserve">Na podlagi 1., 2., 3., 8. in 10. točke prvega odstavka 14. člena Zakona o voznikih (Uradni list RS, št. </w:t>
      </w:r>
      <w:r w:rsidR="00AF7EDA" w:rsidRPr="001E484B">
        <w:rPr>
          <w:rFonts w:ascii="Arial" w:hAnsi="Arial" w:cs="Arial"/>
          <w:sz w:val="20"/>
          <w:szCs w:val="20"/>
        </w:rPr>
        <w:t>85/16, 67/17</w:t>
      </w:r>
      <w:r w:rsidR="004D6794" w:rsidRPr="001E484B">
        <w:rPr>
          <w:rFonts w:ascii="Arial" w:hAnsi="Arial" w:cs="Arial"/>
          <w:sz w:val="20"/>
          <w:szCs w:val="20"/>
        </w:rPr>
        <w:t xml:space="preserve">, </w:t>
      </w:r>
      <w:r w:rsidR="00AF7EDA" w:rsidRPr="001E484B">
        <w:rPr>
          <w:rFonts w:ascii="Arial" w:hAnsi="Arial" w:cs="Arial"/>
          <w:sz w:val="20"/>
          <w:szCs w:val="20"/>
        </w:rPr>
        <w:t>21/18 – ZNOrg</w:t>
      </w:r>
      <w:r w:rsidR="00702060">
        <w:rPr>
          <w:rFonts w:ascii="Arial" w:hAnsi="Arial" w:cs="Arial"/>
          <w:sz w:val="20"/>
          <w:szCs w:val="20"/>
        </w:rPr>
        <w:t xml:space="preserve">, </w:t>
      </w:r>
      <w:r w:rsidR="004D6794" w:rsidRPr="001E484B">
        <w:rPr>
          <w:rFonts w:ascii="Arial" w:hAnsi="Arial" w:cs="Arial"/>
          <w:sz w:val="20"/>
          <w:szCs w:val="20"/>
        </w:rPr>
        <w:t>43/19</w:t>
      </w:r>
      <w:r w:rsidR="00230AB3">
        <w:rPr>
          <w:rFonts w:ascii="Arial" w:hAnsi="Arial" w:cs="Arial"/>
          <w:sz w:val="20"/>
          <w:szCs w:val="20"/>
        </w:rPr>
        <w:t xml:space="preserve">, </w:t>
      </w:r>
      <w:r w:rsidR="00702060">
        <w:rPr>
          <w:rFonts w:ascii="Arial" w:hAnsi="Arial" w:cs="Arial"/>
          <w:sz w:val="20"/>
          <w:szCs w:val="20"/>
        </w:rPr>
        <w:t>139/20</w:t>
      </w:r>
      <w:r w:rsidR="00230AB3">
        <w:rPr>
          <w:rFonts w:ascii="Arial" w:hAnsi="Arial" w:cs="Arial"/>
          <w:sz w:val="20"/>
          <w:szCs w:val="20"/>
        </w:rPr>
        <w:t xml:space="preserve"> in 43/22</w:t>
      </w:r>
      <w:r w:rsidR="00AF7EDA" w:rsidRPr="001E484B">
        <w:rPr>
          <w:rFonts w:ascii="Arial" w:hAnsi="Arial" w:cs="Arial"/>
          <w:sz w:val="20"/>
          <w:szCs w:val="20"/>
        </w:rPr>
        <w:t>)</w:t>
      </w:r>
      <w:r w:rsidR="00DB0BBE" w:rsidRPr="001E484B">
        <w:rPr>
          <w:rFonts w:ascii="Arial" w:hAnsi="Arial" w:cs="Arial"/>
          <w:sz w:val="20"/>
          <w:szCs w:val="20"/>
        </w:rPr>
        <w:t xml:space="preserve"> </w:t>
      </w:r>
      <w:r w:rsidR="00960BC9" w:rsidRPr="001E484B">
        <w:rPr>
          <w:rFonts w:ascii="Arial" w:hAnsi="Arial" w:cs="Arial"/>
          <w:sz w:val="20"/>
          <w:szCs w:val="20"/>
        </w:rPr>
        <w:t>minist</w:t>
      </w:r>
      <w:r w:rsidR="000551EA">
        <w:rPr>
          <w:rFonts w:ascii="Arial" w:hAnsi="Arial" w:cs="Arial"/>
          <w:sz w:val="20"/>
          <w:szCs w:val="20"/>
        </w:rPr>
        <w:t>er za infrastrukturo</w:t>
      </w:r>
      <w:r w:rsidR="008F4B80" w:rsidRPr="001E484B">
        <w:rPr>
          <w:rFonts w:ascii="Arial" w:hAnsi="Arial" w:cs="Arial"/>
          <w:sz w:val="20"/>
          <w:szCs w:val="20"/>
        </w:rPr>
        <w:t xml:space="preserve"> </w:t>
      </w:r>
      <w:r w:rsidR="00DB0BBE" w:rsidRPr="001E484B">
        <w:rPr>
          <w:rFonts w:ascii="Arial" w:hAnsi="Arial" w:cs="Arial"/>
          <w:sz w:val="20"/>
          <w:szCs w:val="20"/>
        </w:rPr>
        <w:t>izdaja</w:t>
      </w:r>
    </w:p>
    <w:p w14:paraId="793E7C34" w14:textId="78C4F41E" w:rsidR="008F4B80" w:rsidRDefault="008F4B80">
      <w:pPr>
        <w:rPr>
          <w:rFonts w:ascii="Arial" w:hAnsi="Arial" w:cs="Arial"/>
          <w:sz w:val="20"/>
          <w:szCs w:val="20"/>
        </w:rPr>
      </w:pPr>
    </w:p>
    <w:p w14:paraId="36D60AAD" w14:textId="77777777" w:rsidR="000C472E" w:rsidRPr="001E484B" w:rsidRDefault="000C472E">
      <w:pPr>
        <w:rPr>
          <w:rFonts w:ascii="Arial" w:hAnsi="Arial" w:cs="Arial"/>
          <w:sz w:val="20"/>
          <w:szCs w:val="20"/>
        </w:rPr>
      </w:pPr>
    </w:p>
    <w:p w14:paraId="6D2FD465" w14:textId="77777777" w:rsidR="008F4B80" w:rsidRPr="001E484B" w:rsidRDefault="008F4B80">
      <w:pPr>
        <w:rPr>
          <w:rFonts w:ascii="Arial" w:hAnsi="Arial" w:cs="Arial"/>
          <w:sz w:val="20"/>
          <w:szCs w:val="20"/>
        </w:rPr>
      </w:pPr>
    </w:p>
    <w:p w14:paraId="5EF40A1F" w14:textId="0DC5B380" w:rsidR="008F4B80" w:rsidRPr="00B310F8" w:rsidRDefault="008F4B80" w:rsidP="008F4B80">
      <w:pPr>
        <w:jc w:val="center"/>
        <w:rPr>
          <w:rFonts w:ascii="Arial" w:hAnsi="Arial" w:cs="Arial"/>
          <w:b/>
        </w:rPr>
      </w:pPr>
      <w:r w:rsidRPr="00B310F8">
        <w:rPr>
          <w:rFonts w:ascii="Arial" w:hAnsi="Arial" w:cs="Arial"/>
          <w:b/>
        </w:rPr>
        <w:t>P</w:t>
      </w:r>
      <w:r w:rsidR="000C472E">
        <w:rPr>
          <w:rFonts w:ascii="Arial" w:hAnsi="Arial" w:cs="Arial"/>
          <w:b/>
        </w:rPr>
        <w:t xml:space="preserve"> </w:t>
      </w:r>
      <w:r w:rsidRPr="00B310F8">
        <w:rPr>
          <w:rFonts w:ascii="Arial" w:hAnsi="Arial" w:cs="Arial"/>
          <w:b/>
        </w:rPr>
        <w:t>R</w:t>
      </w:r>
      <w:r w:rsidR="000C472E">
        <w:rPr>
          <w:rFonts w:ascii="Arial" w:hAnsi="Arial" w:cs="Arial"/>
          <w:b/>
        </w:rPr>
        <w:t xml:space="preserve"> </w:t>
      </w:r>
      <w:r w:rsidRPr="00B310F8">
        <w:rPr>
          <w:rFonts w:ascii="Arial" w:hAnsi="Arial" w:cs="Arial"/>
          <w:b/>
        </w:rPr>
        <w:t>A</w:t>
      </w:r>
      <w:r w:rsidR="000C472E">
        <w:rPr>
          <w:rFonts w:ascii="Arial" w:hAnsi="Arial" w:cs="Arial"/>
          <w:b/>
        </w:rPr>
        <w:t xml:space="preserve"> </w:t>
      </w:r>
      <w:r w:rsidRPr="00B310F8">
        <w:rPr>
          <w:rFonts w:ascii="Arial" w:hAnsi="Arial" w:cs="Arial"/>
          <w:b/>
        </w:rPr>
        <w:t>V</w:t>
      </w:r>
      <w:r w:rsidR="000C472E">
        <w:rPr>
          <w:rFonts w:ascii="Arial" w:hAnsi="Arial" w:cs="Arial"/>
          <w:b/>
        </w:rPr>
        <w:t xml:space="preserve"> </w:t>
      </w:r>
      <w:r w:rsidRPr="00B310F8">
        <w:rPr>
          <w:rFonts w:ascii="Arial" w:hAnsi="Arial" w:cs="Arial"/>
          <w:b/>
        </w:rPr>
        <w:t>I</w:t>
      </w:r>
      <w:r w:rsidR="000C472E">
        <w:rPr>
          <w:rFonts w:ascii="Arial" w:hAnsi="Arial" w:cs="Arial"/>
          <w:b/>
        </w:rPr>
        <w:t xml:space="preserve"> </w:t>
      </w:r>
      <w:r w:rsidRPr="00B310F8">
        <w:rPr>
          <w:rFonts w:ascii="Arial" w:hAnsi="Arial" w:cs="Arial"/>
          <w:b/>
        </w:rPr>
        <w:t>L</w:t>
      </w:r>
      <w:r w:rsidR="000C472E">
        <w:rPr>
          <w:rFonts w:ascii="Arial" w:hAnsi="Arial" w:cs="Arial"/>
          <w:b/>
        </w:rPr>
        <w:t xml:space="preserve"> </w:t>
      </w:r>
      <w:r w:rsidRPr="00B310F8">
        <w:rPr>
          <w:rFonts w:ascii="Arial" w:hAnsi="Arial" w:cs="Arial"/>
          <w:b/>
        </w:rPr>
        <w:t>N</w:t>
      </w:r>
      <w:r w:rsidR="000C472E">
        <w:rPr>
          <w:rFonts w:ascii="Arial" w:hAnsi="Arial" w:cs="Arial"/>
          <w:b/>
        </w:rPr>
        <w:t xml:space="preserve"> </w:t>
      </w:r>
      <w:r w:rsidRPr="00B310F8">
        <w:rPr>
          <w:rFonts w:ascii="Arial" w:hAnsi="Arial" w:cs="Arial"/>
          <w:b/>
        </w:rPr>
        <w:t>I</w:t>
      </w:r>
      <w:r w:rsidR="000C472E">
        <w:rPr>
          <w:rFonts w:ascii="Arial" w:hAnsi="Arial" w:cs="Arial"/>
          <w:b/>
        </w:rPr>
        <w:t xml:space="preserve"> </w:t>
      </w:r>
      <w:r w:rsidRPr="00B310F8">
        <w:rPr>
          <w:rFonts w:ascii="Arial" w:hAnsi="Arial" w:cs="Arial"/>
          <w:b/>
        </w:rPr>
        <w:t>K</w:t>
      </w:r>
      <w:r w:rsidR="000C472E">
        <w:rPr>
          <w:rFonts w:ascii="Arial" w:hAnsi="Arial" w:cs="Arial"/>
          <w:b/>
        </w:rPr>
        <w:t xml:space="preserve"> </w:t>
      </w:r>
    </w:p>
    <w:p w14:paraId="53352299" w14:textId="5D0CD162" w:rsidR="008F4B80" w:rsidRPr="00B310F8" w:rsidRDefault="008F4B80" w:rsidP="008F4B80">
      <w:pPr>
        <w:jc w:val="center"/>
        <w:rPr>
          <w:rFonts w:ascii="Arial" w:hAnsi="Arial" w:cs="Arial"/>
          <w:b/>
        </w:rPr>
      </w:pPr>
      <w:r w:rsidRPr="00B310F8">
        <w:rPr>
          <w:rFonts w:ascii="Arial" w:hAnsi="Arial" w:cs="Arial"/>
          <w:b/>
        </w:rPr>
        <w:t>o usposabljanju kandidatov za voznike motornih vozil</w:t>
      </w:r>
      <w:r w:rsidR="00230AB3">
        <w:rPr>
          <w:rFonts w:ascii="Arial" w:hAnsi="Arial" w:cs="Arial"/>
          <w:b/>
        </w:rPr>
        <w:t xml:space="preserve"> in voznikov</w:t>
      </w:r>
    </w:p>
    <w:p w14:paraId="387D3188" w14:textId="77777777" w:rsidR="008F4B80" w:rsidRPr="001E484B" w:rsidRDefault="008F4B80" w:rsidP="008F4B80">
      <w:pPr>
        <w:jc w:val="center"/>
        <w:rPr>
          <w:rFonts w:ascii="Arial" w:hAnsi="Arial" w:cs="Arial"/>
          <w:sz w:val="20"/>
          <w:szCs w:val="20"/>
        </w:rPr>
      </w:pPr>
    </w:p>
    <w:p w14:paraId="35E2021A" w14:textId="77777777" w:rsidR="00EA6E81" w:rsidRPr="001E484B" w:rsidRDefault="00EA6E81" w:rsidP="008F4B80">
      <w:pPr>
        <w:jc w:val="center"/>
        <w:rPr>
          <w:rFonts w:ascii="Arial" w:hAnsi="Arial" w:cs="Arial"/>
          <w:sz w:val="20"/>
          <w:szCs w:val="20"/>
        </w:rPr>
      </w:pPr>
    </w:p>
    <w:p w14:paraId="3A77752A" w14:textId="029AFF0B" w:rsidR="000A72B0" w:rsidRPr="001E484B" w:rsidRDefault="00AD7212" w:rsidP="00EA6E81">
      <w:pPr>
        <w:numPr>
          <w:ilvl w:val="0"/>
          <w:numId w:val="3"/>
        </w:numPr>
        <w:ind w:left="284" w:hanging="284"/>
        <w:jc w:val="center"/>
        <w:rPr>
          <w:rFonts w:ascii="Arial" w:hAnsi="Arial" w:cs="Arial"/>
          <w:sz w:val="20"/>
          <w:szCs w:val="20"/>
        </w:rPr>
      </w:pPr>
      <w:r w:rsidRPr="001E484B">
        <w:rPr>
          <w:rFonts w:ascii="Arial" w:hAnsi="Arial" w:cs="Arial"/>
          <w:sz w:val="20"/>
          <w:szCs w:val="20"/>
        </w:rPr>
        <w:t>SPLOŠN</w:t>
      </w:r>
      <w:r w:rsidR="001F240A" w:rsidRPr="001E484B">
        <w:rPr>
          <w:rFonts w:ascii="Arial" w:hAnsi="Arial" w:cs="Arial"/>
          <w:sz w:val="20"/>
          <w:szCs w:val="20"/>
        </w:rPr>
        <w:t>A</w:t>
      </w:r>
      <w:r w:rsidRPr="001E484B">
        <w:rPr>
          <w:rFonts w:ascii="Arial" w:hAnsi="Arial" w:cs="Arial"/>
          <w:sz w:val="20"/>
          <w:szCs w:val="20"/>
        </w:rPr>
        <w:t xml:space="preserve"> DOLOČB</w:t>
      </w:r>
      <w:r w:rsidR="001F240A" w:rsidRPr="001E484B">
        <w:rPr>
          <w:rFonts w:ascii="Arial" w:hAnsi="Arial" w:cs="Arial"/>
          <w:sz w:val="20"/>
          <w:szCs w:val="20"/>
        </w:rPr>
        <w:t>A</w:t>
      </w:r>
    </w:p>
    <w:p w14:paraId="13D69E4F" w14:textId="57204FF0" w:rsidR="009D2E62" w:rsidRDefault="009D2E62" w:rsidP="009D2E62">
      <w:pPr>
        <w:rPr>
          <w:rFonts w:ascii="Arial" w:hAnsi="Arial" w:cs="Arial"/>
          <w:sz w:val="20"/>
          <w:szCs w:val="20"/>
        </w:rPr>
      </w:pPr>
    </w:p>
    <w:p w14:paraId="0DA79BC8" w14:textId="77777777" w:rsidR="002775B4" w:rsidRPr="001E484B" w:rsidRDefault="002775B4" w:rsidP="009D2E62">
      <w:pPr>
        <w:rPr>
          <w:rFonts w:ascii="Arial" w:hAnsi="Arial" w:cs="Arial"/>
          <w:sz w:val="20"/>
          <w:szCs w:val="20"/>
        </w:rPr>
      </w:pPr>
    </w:p>
    <w:p w14:paraId="2B83EC35" w14:textId="77777777" w:rsidR="009D2E62" w:rsidRPr="001E484B" w:rsidRDefault="009D2E62" w:rsidP="009D2E62">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7F0966DF" w14:textId="77777777" w:rsidR="009D2E62" w:rsidRPr="001E484B" w:rsidRDefault="009D2E62" w:rsidP="009D2E62">
      <w:pPr>
        <w:jc w:val="center"/>
        <w:rPr>
          <w:rFonts w:ascii="Arial" w:hAnsi="Arial" w:cs="Arial"/>
          <w:sz w:val="20"/>
          <w:szCs w:val="20"/>
        </w:rPr>
      </w:pPr>
      <w:r w:rsidRPr="001E484B">
        <w:rPr>
          <w:rFonts w:ascii="Arial" w:hAnsi="Arial" w:cs="Arial"/>
          <w:sz w:val="20"/>
          <w:szCs w:val="20"/>
        </w:rPr>
        <w:t>(vsebina)</w:t>
      </w:r>
    </w:p>
    <w:p w14:paraId="26BC6D01" w14:textId="77777777" w:rsidR="009D2E62" w:rsidRPr="001E484B" w:rsidRDefault="009D2E62" w:rsidP="009D2E62">
      <w:pPr>
        <w:jc w:val="both"/>
        <w:rPr>
          <w:rFonts w:ascii="Arial" w:hAnsi="Arial" w:cs="Arial"/>
          <w:sz w:val="20"/>
          <w:szCs w:val="20"/>
        </w:rPr>
      </w:pPr>
    </w:p>
    <w:p w14:paraId="25AE79BC" w14:textId="77777777" w:rsidR="009D2E62" w:rsidRPr="001E484B" w:rsidRDefault="009D2E62" w:rsidP="00530649">
      <w:pPr>
        <w:jc w:val="both"/>
        <w:rPr>
          <w:rFonts w:ascii="Arial" w:hAnsi="Arial" w:cs="Arial"/>
          <w:sz w:val="20"/>
          <w:szCs w:val="20"/>
        </w:rPr>
      </w:pPr>
      <w:r w:rsidRPr="001E484B">
        <w:rPr>
          <w:rFonts w:ascii="Arial" w:hAnsi="Arial" w:cs="Arial"/>
          <w:sz w:val="20"/>
          <w:szCs w:val="20"/>
        </w:rPr>
        <w:t>T</w:t>
      </w:r>
      <w:r w:rsidR="00DB0BBE" w:rsidRPr="001E484B">
        <w:rPr>
          <w:rFonts w:ascii="Arial" w:hAnsi="Arial" w:cs="Arial"/>
          <w:sz w:val="20"/>
          <w:szCs w:val="20"/>
        </w:rPr>
        <w:t>a pravilnik natančneje določa</w:t>
      </w:r>
      <w:r w:rsidRPr="001E484B">
        <w:rPr>
          <w:rFonts w:ascii="Arial" w:hAnsi="Arial" w:cs="Arial"/>
          <w:sz w:val="20"/>
          <w:szCs w:val="20"/>
        </w:rPr>
        <w:t>:</w:t>
      </w:r>
    </w:p>
    <w:p w14:paraId="3180E7E1" w14:textId="77777777" w:rsidR="009D2E62" w:rsidRPr="001E484B" w:rsidRDefault="009D2E62" w:rsidP="00530649">
      <w:pPr>
        <w:numPr>
          <w:ilvl w:val="0"/>
          <w:numId w:val="2"/>
        </w:numPr>
        <w:jc w:val="both"/>
        <w:rPr>
          <w:rFonts w:ascii="Arial" w:hAnsi="Arial" w:cs="Arial"/>
          <w:sz w:val="20"/>
          <w:szCs w:val="20"/>
        </w:rPr>
      </w:pPr>
      <w:r w:rsidRPr="001E484B">
        <w:rPr>
          <w:rFonts w:ascii="Arial" w:hAnsi="Arial" w:cs="Arial"/>
          <w:sz w:val="20"/>
          <w:szCs w:val="20"/>
        </w:rPr>
        <w:t>opremljenost</w:t>
      </w:r>
      <w:r w:rsidR="00DB0BBE" w:rsidRPr="001E484B">
        <w:rPr>
          <w:rFonts w:ascii="Arial" w:hAnsi="Arial" w:cs="Arial"/>
          <w:sz w:val="20"/>
          <w:szCs w:val="20"/>
        </w:rPr>
        <w:t xml:space="preserve"> in delo</w:t>
      </w:r>
      <w:r w:rsidRPr="001E484B">
        <w:rPr>
          <w:rFonts w:ascii="Arial" w:hAnsi="Arial" w:cs="Arial"/>
          <w:sz w:val="20"/>
          <w:szCs w:val="20"/>
        </w:rPr>
        <w:t xml:space="preserve"> šol vožnje ter način vodenja predpisanih evidenc, </w:t>
      </w:r>
    </w:p>
    <w:p w14:paraId="394C80A0" w14:textId="77777777" w:rsidR="009D2E62" w:rsidRPr="001E484B" w:rsidRDefault="009D2E62" w:rsidP="00530649">
      <w:pPr>
        <w:numPr>
          <w:ilvl w:val="0"/>
          <w:numId w:val="2"/>
        </w:numPr>
        <w:jc w:val="both"/>
        <w:rPr>
          <w:rFonts w:ascii="Arial" w:hAnsi="Arial" w:cs="Arial"/>
          <w:sz w:val="20"/>
          <w:szCs w:val="20"/>
        </w:rPr>
      </w:pPr>
      <w:r w:rsidRPr="001E484B">
        <w:rPr>
          <w:rFonts w:ascii="Arial" w:hAnsi="Arial" w:cs="Arial"/>
          <w:sz w:val="20"/>
          <w:szCs w:val="20"/>
        </w:rPr>
        <w:t>obliko, način in pogoje za vodenje registra šol vožnje, registra kandidatov za voznike</w:t>
      </w:r>
      <w:r w:rsidR="00C33877" w:rsidRPr="001E484B">
        <w:rPr>
          <w:rFonts w:ascii="Arial" w:hAnsi="Arial" w:cs="Arial"/>
          <w:sz w:val="20"/>
          <w:szCs w:val="20"/>
        </w:rPr>
        <w:t xml:space="preserve"> motornih vozil</w:t>
      </w:r>
      <w:r w:rsidR="008C6598" w:rsidRPr="001E484B">
        <w:rPr>
          <w:rFonts w:ascii="Arial" w:hAnsi="Arial" w:cs="Arial"/>
          <w:sz w:val="20"/>
          <w:szCs w:val="20"/>
        </w:rPr>
        <w:t xml:space="preserve"> (v nadaljnjem besedilu: register kandidatov za voznike)</w:t>
      </w:r>
      <w:r w:rsidRPr="001E484B">
        <w:rPr>
          <w:rFonts w:ascii="Arial" w:hAnsi="Arial" w:cs="Arial"/>
          <w:sz w:val="20"/>
          <w:szCs w:val="20"/>
        </w:rPr>
        <w:t>, evidenčnega kartona vožnje, dnevnega razvida vožnje, dnevnika usposabljanja in izpisnega lista,</w:t>
      </w:r>
    </w:p>
    <w:p w14:paraId="46EF4474" w14:textId="77777777" w:rsidR="009D2E62" w:rsidRPr="001E484B" w:rsidRDefault="00DB0BBE" w:rsidP="00530649">
      <w:pPr>
        <w:numPr>
          <w:ilvl w:val="0"/>
          <w:numId w:val="2"/>
        </w:numPr>
        <w:jc w:val="both"/>
        <w:rPr>
          <w:rFonts w:ascii="Arial" w:hAnsi="Arial" w:cs="Arial"/>
          <w:sz w:val="20"/>
          <w:szCs w:val="20"/>
        </w:rPr>
      </w:pPr>
      <w:r w:rsidRPr="001E484B">
        <w:rPr>
          <w:rFonts w:ascii="Arial" w:hAnsi="Arial" w:cs="Arial"/>
          <w:sz w:val="20"/>
          <w:szCs w:val="20"/>
        </w:rPr>
        <w:t xml:space="preserve">program usposabljanja kandidatov za voznike </w:t>
      </w:r>
      <w:r w:rsidR="009D2E62" w:rsidRPr="001E484B">
        <w:rPr>
          <w:rFonts w:ascii="Arial" w:hAnsi="Arial" w:cs="Arial"/>
          <w:sz w:val="20"/>
          <w:szCs w:val="20"/>
        </w:rPr>
        <w:t>motornih vozil kategorij AM, A1, A2, A, B1,</w:t>
      </w:r>
      <w:r w:rsidR="001318E2" w:rsidRPr="001E484B">
        <w:rPr>
          <w:rFonts w:ascii="Arial" w:hAnsi="Arial" w:cs="Arial"/>
          <w:sz w:val="20"/>
          <w:szCs w:val="20"/>
        </w:rPr>
        <w:t xml:space="preserve"> B, C1, C, D1, D, BE, C1E, CE, D1</w:t>
      </w:r>
      <w:r w:rsidR="009D2E62" w:rsidRPr="001E484B">
        <w:rPr>
          <w:rFonts w:ascii="Arial" w:hAnsi="Arial" w:cs="Arial"/>
          <w:sz w:val="20"/>
          <w:szCs w:val="20"/>
        </w:rPr>
        <w:t>E,</w:t>
      </w:r>
      <w:r w:rsidR="001318E2" w:rsidRPr="001E484B">
        <w:rPr>
          <w:rFonts w:ascii="Arial" w:hAnsi="Arial" w:cs="Arial"/>
          <w:sz w:val="20"/>
          <w:szCs w:val="20"/>
        </w:rPr>
        <w:t xml:space="preserve"> DE,</w:t>
      </w:r>
      <w:r w:rsidR="009D2E62" w:rsidRPr="001E484B">
        <w:rPr>
          <w:rFonts w:ascii="Arial" w:hAnsi="Arial" w:cs="Arial"/>
          <w:sz w:val="20"/>
          <w:szCs w:val="20"/>
        </w:rPr>
        <w:t xml:space="preserve"> F in G</w:t>
      </w:r>
      <w:r w:rsidR="008C6598" w:rsidRPr="001E484B">
        <w:rPr>
          <w:rFonts w:ascii="Arial" w:hAnsi="Arial" w:cs="Arial"/>
          <w:sz w:val="20"/>
          <w:szCs w:val="20"/>
        </w:rPr>
        <w:t xml:space="preserve"> (v nadaljnjem besedilu: kandidat)</w:t>
      </w:r>
      <w:r w:rsidR="009D2E62" w:rsidRPr="001E484B">
        <w:rPr>
          <w:rFonts w:ascii="Arial" w:hAnsi="Arial" w:cs="Arial"/>
          <w:sz w:val="20"/>
          <w:szCs w:val="20"/>
        </w:rPr>
        <w:t>,</w:t>
      </w:r>
    </w:p>
    <w:p w14:paraId="3CF42801" w14:textId="77777777" w:rsidR="00186EFA" w:rsidRDefault="009D2E62" w:rsidP="00530649">
      <w:pPr>
        <w:numPr>
          <w:ilvl w:val="0"/>
          <w:numId w:val="2"/>
        </w:numPr>
        <w:jc w:val="both"/>
        <w:rPr>
          <w:rFonts w:ascii="Arial" w:hAnsi="Arial" w:cs="Arial"/>
          <w:sz w:val="20"/>
          <w:szCs w:val="20"/>
        </w:rPr>
      </w:pPr>
      <w:r w:rsidRPr="001E484B">
        <w:rPr>
          <w:rFonts w:ascii="Arial" w:hAnsi="Arial" w:cs="Arial"/>
          <w:sz w:val="20"/>
          <w:szCs w:val="20"/>
        </w:rPr>
        <w:t>način označitve</w:t>
      </w:r>
      <w:r w:rsidR="0038456A" w:rsidRPr="001E484B">
        <w:rPr>
          <w:rFonts w:ascii="Arial" w:hAnsi="Arial" w:cs="Arial"/>
          <w:sz w:val="20"/>
          <w:szCs w:val="20"/>
        </w:rPr>
        <w:t xml:space="preserve"> </w:t>
      </w:r>
      <w:r w:rsidR="005E39D0" w:rsidRPr="001E484B">
        <w:rPr>
          <w:rFonts w:ascii="Arial" w:hAnsi="Arial" w:cs="Arial"/>
          <w:sz w:val="20"/>
          <w:szCs w:val="20"/>
        </w:rPr>
        <w:t xml:space="preserve">motornih </w:t>
      </w:r>
      <w:r w:rsidR="0038456A" w:rsidRPr="001E484B">
        <w:rPr>
          <w:rFonts w:ascii="Arial" w:hAnsi="Arial" w:cs="Arial"/>
          <w:sz w:val="20"/>
          <w:szCs w:val="20"/>
        </w:rPr>
        <w:t xml:space="preserve">vozil, </w:t>
      </w:r>
      <w:r w:rsidRPr="001E484B">
        <w:rPr>
          <w:rFonts w:ascii="Arial" w:hAnsi="Arial" w:cs="Arial"/>
          <w:sz w:val="20"/>
          <w:szCs w:val="20"/>
        </w:rPr>
        <w:t>na katerih se usposabljajo kandidati</w:t>
      </w:r>
      <w:r w:rsidR="0038456A" w:rsidRPr="001E484B">
        <w:rPr>
          <w:rFonts w:ascii="Arial" w:hAnsi="Arial" w:cs="Arial"/>
          <w:sz w:val="20"/>
          <w:szCs w:val="20"/>
        </w:rPr>
        <w:t xml:space="preserve">, in </w:t>
      </w:r>
      <w:r w:rsidR="005E39D0" w:rsidRPr="001E484B">
        <w:rPr>
          <w:rFonts w:ascii="Arial" w:hAnsi="Arial" w:cs="Arial"/>
          <w:sz w:val="20"/>
          <w:szCs w:val="20"/>
        </w:rPr>
        <w:t xml:space="preserve">motornih </w:t>
      </w:r>
      <w:r w:rsidR="0038456A" w:rsidRPr="001E484B">
        <w:rPr>
          <w:rFonts w:ascii="Arial" w:hAnsi="Arial" w:cs="Arial"/>
          <w:sz w:val="20"/>
          <w:szCs w:val="20"/>
        </w:rPr>
        <w:t>v</w:t>
      </w:r>
      <w:r w:rsidRPr="001E484B">
        <w:rPr>
          <w:rFonts w:ascii="Arial" w:hAnsi="Arial" w:cs="Arial"/>
          <w:sz w:val="20"/>
          <w:szCs w:val="20"/>
        </w:rPr>
        <w:t>ozil pri vožnji s spremljevalcem</w:t>
      </w:r>
      <w:r w:rsidR="00186EFA">
        <w:rPr>
          <w:rFonts w:ascii="Arial" w:hAnsi="Arial" w:cs="Arial"/>
          <w:sz w:val="20"/>
          <w:szCs w:val="20"/>
        </w:rPr>
        <w:t>,</w:t>
      </w:r>
    </w:p>
    <w:p w14:paraId="6421F72C" w14:textId="1DFD8475" w:rsidR="009D2E62" w:rsidRPr="001E484B" w:rsidRDefault="00186EFA" w:rsidP="00530649">
      <w:pPr>
        <w:numPr>
          <w:ilvl w:val="0"/>
          <w:numId w:val="2"/>
        </w:numPr>
        <w:jc w:val="both"/>
        <w:rPr>
          <w:rFonts w:ascii="Arial" w:hAnsi="Arial" w:cs="Arial"/>
          <w:sz w:val="20"/>
          <w:szCs w:val="20"/>
        </w:rPr>
      </w:pPr>
      <w:r>
        <w:rPr>
          <w:rFonts w:ascii="Arial" w:hAnsi="Arial" w:cs="Arial"/>
          <w:sz w:val="20"/>
          <w:szCs w:val="20"/>
        </w:rPr>
        <w:t>program usposabljanja voznikov z veljavnim vozniškim dovoljenjem kategorije B</w:t>
      </w:r>
      <w:r w:rsidR="003A05F6">
        <w:rPr>
          <w:rFonts w:ascii="Arial" w:hAnsi="Arial" w:cs="Arial"/>
          <w:sz w:val="20"/>
          <w:szCs w:val="20"/>
        </w:rPr>
        <w:t xml:space="preserve">, ki niso vozniki začetniki, </w:t>
      </w:r>
      <w:r>
        <w:rPr>
          <w:rFonts w:ascii="Arial" w:hAnsi="Arial" w:cs="Arial"/>
          <w:sz w:val="20"/>
          <w:szCs w:val="20"/>
        </w:rPr>
        <w:t xml:space="preserve">za </w:t>
      </w:r>
      <w:r w:rsidR="00833B40">
        <w:rPr>
          <w:rFonts w:ascii="Arial" w:hAnsi="Arial" w:cs="Arial"/>
          <w:sz w:val="20"/>
          <w:szCs w:val="20"/>
        </w:rPr>
        <w:t xml:space="preserve">pridobitev vozniškega dovoljenja kategorije A1 in </w:t>
      </w:r>
      <w:r w:rsidR="00AF510A">
        <w:rPr>
          <w:rFonts w:ascii="Arial" w:hAnsi="Arial" w:cs="Arial"/>
          <w:sz w:val="20"/>
          <w:szCs w:val="20"/>
        </w:rPr>
        <w:t>program usposabljanja voznikov z veljavnim vozniškim dovoljenjem kategorije B</w:t>
      </w:r>
      <w:r w:rsidR="003A05F6">
        <w:rPr>
          <w:rFonts w:ascii="Arial" w:hAnsi="Arial" w:cs="Arial"/>
          <w:sz w:val="20"/>
          <w:szCs w:val="20"/>
        </w:rPr>
        <w:t>, ki niso vozniki začetniki,</w:t>
      </w:r>
      <w:r w:rsidR="00AF510A">
        <w:rPr>
          <w:rFonts w:ascii="Arial" w:hAnsi="Arial" w:cs="Arial"/>
          <w:sz w:val="20"/>
          <w:szCs w:val="20"/>
        </w:rPr>
        <w:t xml:space="preserve"> za </w:t>
      </w:r>
      <w:r w:rsidR="00833B40">
        <w:rPr>
          <w:rFonts w:ascii="Arial" w:hAnsi="Arial" w:cs="Arial"/>
          <w:sz w:val="20"/>
          <w:szCs w:val="20"/>
        </w:rPr>
        <w:t>pridobitev pravice do vožnje</w:t>
      </w:r>
      <w:r>
        <w:rPr>
          <w:rFonts w:ascii="Arial" w:hAnsi="Arial" w:cs="Arial"/>
          <w:sz w:val="20"/>
          <w:szCs w:val="20"/>
        </w:rPr>
        <w:t xml:space="preserve"> motornih koles kategorije A1</w:t>
      </w:r>
      <w:r w:rsidR="003A05F6">
        <w:rPr>
          <w:rFonts w:ascii="Arial" w:hAnsi="Arial" w:cs="Arial"/>
          <w:sz w:val="20"/>
          <w:szCs w:val="20"/>
        </w:rPr>
        <w:t xml:space="preserve"> na ozemlju Republike Slovenije</w:t>
      </w:r>
      <w:r w:rsidR="009D2E62" w:rsidRPr="001E484B">
        <w:rPr>
          <w:rFonts w:ascii="Arial" w:hAnsi="Arial" w:cs="Arial"/>
          <w:sz w:val="20"/>
          <w:szCs w:val="20"/>
        </w:rPr>
        <w:t>.</w:t>
      </w:r>
    </w:p>
    <w:p w14:paraId="06143572" w14:textId="258E365A" w:rsidR="0038456A" w:rsidRDefault="0038456A" w:rsidP="0038456A">
      <w:pPr>
        <w:ind w:left="720"/>
        <w:jc w:val="both"/>
        <w:rPr>
          <w:rFonts w:ascii="Arial" w:hAnsi="Arial" w:cs="Arial"/>
          <w:sz w:val="20"/>
          <w:szCs w:val="20"/>
        </w:rPr>
      </w:pPr>
    </w:p>
    <w:p w14:paraId="5BC7D045" w14:textId="77777777" w:rsidR="000C472E" w:rsidRPr="001E484B" w:rsidRDefault="000C472E" w:rsidP="0038456A">
      <w:pPr>
        <w:ind w:left="720"/>
        <w:jc w:val="both"/>
        <w:rPr>
          <w:rFonts w:ascii="Arial" w:hAnsi="Arial" w:cs="Arial"/>
          <w:sz w:val="20"/>
          <w:szCs w:val="20"/>
        </w:rPr>
      </w:pPr>
    </w:p>
    <w:p w14:paraId="3A56F484" w14:textId="77777777" w:rsidR="009F5DE5" w:rsidRPr="001E484B" w:rsidRDefault="009F5DE5" w:rsidP="009F5DE5">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34EF3F59" w14:textId="77777777" w:rsidR="009F5DE5" w:rsidRPr="001E484B" w:rsidRDefault="009F5DE5" w:rsidP="009F5DE5">
      <w:pPr>
        <w:jc w:val="center"/>
        <w:rPr>
          <w:rFonts w:ascii="Arial" w:hAnsi="Arial" w:cs="Arial"/>
          <w:sz w:val="20"/>
          <w:szCs w:val="20"/>
        </w:rPr>
      </w:pPr>
      <w:r w:rsidRPr="001E484B">
        <w:rPr>
          <w:rFonts w:ascii="Arial" w:hAnsi="Arial" w:cs="Arial"/>
          <w:sz w:val="20"/>
          <w:szCs w:val="20"/>
        </w:rPr>
        <w:t>(usposabljanje v šolah vožnje)</w:t>
      </w:r>
    </w:p>
    <w:p w14:paraId="595E198A" w14:textId="77777777" w:rsidR="009F5DE5" w:rsidRPr="001E484B" w:rsidRDefault="009F5DE5" w:rsidP="009F5DE5">
      <w:pPr>
        <w:rPr>
          <w:rFonts w:ascii="Arial" w:hAnsi="Arial" w:cs="Arial"/>
          <w:sz w:val="20"/>
          <w:szCs w:val="20"/>
        </w:rPr>
      </w:pPr>
    </w:p>
    <w:p w14:paraId="0A06A5AB" w14:textId="77777777" w:rsidR="009F5DE5" w:rsidRPr="001E484B" w:rsidRDefault="009F5DE5" w:rsidP="00E64D87">
      <w:pPr>
        <w:jc w:val="both"/>
        <w:rPr>
          <w:rFonts w:ascii="Arial" w:hAnsi="Arial" w:cs="Arial"/>
          <w:sz w:val="20"/>
          <w:szCs w:val="20"/>
        </w:rPr>
      </w:pPr>
      <w:r w:rsidRPr="001E484B">
        <w:rPr>
          <w:rFonts w:ascii="Arial" w:hAnsi="Arial" w:cs="Arial"/>
          <w:sz w:val="20"/>
          <w:szCs w:val="20"/>
        </w:rPr>
        <w:t>V šolah vožnje kandidate usposabljajo:</w:t>
      </w:r>
    </w:p>
    <w:p w14:paraId="3C0E3F21" w14:textId="5E09D425" w:rsidR="009F5DE5" w:rsidRPr="001E484B" w:rsidRDefault="009F5DE5" w:rsidP="00E64D87">
      <w:pPr>
        <w:numPr>
          <w:ilvl w:val="0"/>
          <w:numId w:val="28"/>
        </w:numPr>
        <w:ind w:left="709" w:hanging="289"/>
        <w:jc w:val="both"/>
        <w:rPr>
          <w:rFonts w:ascii="Arial" w:hAnsi="Arial" w:cs="Arial"/>
          <w:sz w:val="20"/>
          <w:szCs w:val="20"/>
        </w:rPr>
      </w:pPr>
      <w:r w:rsidRPr="001E484B">
        <w:rPr>
          <w:rFonts w:ascii="Arial" w:hAnsi="Arial" w:cs="Arial"/>
          <w:sz w:val="20"/>
          <w:szCs w:val="20"/>
        </w:rPr>
        <w:t>učitelji predpisov, ki izpolnjujejo pogoje, določene v drugem in četrtem odstavku 30. člena Zakona o voznikih (Uradni list RS, št. 85/16, 67/17</w:t>
      </w:r>
      <w:r w:rsidR="000B67FB">
        <w:rPr>
          <w:rFonts w:ascii="Arial" w:hAnsi="Arial" w:cs="Arial"/>
          <w:sz w:val="20"/>
          <w:szCs w:val="20"/>
        </w:rPr>
        <w:t xml:space="preserve">, </w:t>
      </w:r>
      <w:r w:rsidRPr="001E484B">
        <w:rPr>
          <w:rFonts w:ascii="Arial" w:hAnsi="Arial" w:cs="Arial"/>
          <w:sz w:val="20"/>
          <w:szCs w:val="20"/>
        </w:rPr>
        <w:t>21/18 – ZNOrg</w:t>
      </w:r>
      <w:r w:rsidR="00F27F7D">
        <w:rPr>
          <w:rFonts w:ascii="Arial" w:hAnsi="Arial" w:cs="Arial"/>
          <w:sz w:val="20"/>
          <w:szCs w:val="20"/>
        </w:rPr>
        <w:t xml:space="preserve">, 43/19, </w:t>
      </w:r>
      <w:r w:rsidR="000B67FB">
        <w:rPr>
          <w:rFonts w:ascii="Arial" w:hAnsi="Arial" w:cs="Arial"/>
          <w:sz w:val="20"/>
          <w:szCs w:val="20"/>
        </w:rPr>
        <w:t>139/20</w:t>
      </w:r>
      <w:r w:rsidR="00F27F7D">
        <w:rPr>
          <w:rFonts w:ascii="Arial" w:hAnsi="Arial" w:cs="Arial"/>
          <w:sz w:val="20"/>
          <w:szCs w:val="20"/>
        </w:rPr>
        <w:t xml:space="preserve"> in 43/22</w:t>
      </w:r>
      <w:r w:rsidRPr="001E484B">
        <w:rPr>
          <w:rFonts w:ascii="Arial" w:hAnsi="Arial" w:cs="Arial"/>
          <w:sz w:val="20"/>
          <w:szCs w:val="20"/>
        </w:rPr>
        <w:t>; v nadaljnjem besedilu: ZVoz-1),</w:t>
      </w:r>
    </w:p>
    <w:p w14:paraId="09989CB3" w14:textId="77777777" w:rsidR="009F5DE5" w:rsidRPr="001E484B" w:rsidRDefault="009F5DE5" w:rsidP="00E64D87">
      <w:pPr>
        <w:numPr>
          <w:ilvl w:val="0"/>
          <w:numId w:val="28"/>
        </w:numPr>
        <w:ind w:left="709" w:hanging="289"/>
        <w:jc w:val="both"/>
        <w:rPr>
          <w:rFonts w:ascii="Arial" w:hAnsi="Arial" w:cs="Arial"/>
          <w:sz w:val="20"/>
          <w:szCs w:val="20"/>
        </w:rPr>
      </w:pPr>
      <w:r w:rsidRPr="001E484B">
        <w:rPr>
          <w:rFonts w:ascii="Arial" w:hAnsi="Arial" w:cs="Arial"/>
          <w:sz w:val="20"/>
          <w:szCs w:val="20"/>
        </w:rPr>
        <w:t>učitelji vožnje, ki izpolnjujejo pogoje, določene v drugem in petem odstavku 30. člena ZVoz-1 ter</w:t>
      </w:r>
    </w:p>
    <w:p w14:paraId="3EC02BFC" w14:textId="77777777" w:rsidR="009F5DE5" w:rsidRPr="001E484B" w:rsidRDefault="009F5DE5" w:rsidP="00E64D87">
      <w:pPr>
        <w:numPr>
          <w:ilvl w:val="0"/>
          <w:numId w:val="28"/>
        </w:numPr>
        <w:ind w:left="709" w:hanging="289"/>
        <w:jc w:val="both"/>
        <w:rPr>
          <w:rFonts w:ascii="Arial" w:hAnsi="Arial" w:cs="Arial"/>
          <w:sz w:val="20"/>
          <w:szCs w:val="20"/>
        </w:rPr>
      </w:pPr>
      <w:r w:rsidRPr="001E484B">
        <w:rPr>
          <w:rFonts w:ascii="Arial" w:hAnsi="Arial" w:cs="Arial"/>
          <w:sz w:val="20"/>
          <w:szCs w:val="20"/>
        </w:rPr>
        <w:t xml:space="preserve">osebe iz 97. člena ZVoz-1. </w:t>
      </w:r>
    </w:p>
    <w:p w14:paraId="5052FD73" w14:textId="77777777" w:rsidR="006134C9" w:rsidRPr="001E484B" w:rsidRDefault="006134C9" w:rsidP="0038456A">
      <w:pPr>
        <w:ind w:left="720"/>
        <w:jc w:val="both"/>
        <w:rPr>
          <w:rFonts w:ascii="Arial" w:hAnsi="Arial" w:cs="Arial"/>
          <w:sz w:val="20"/>
          <w:szCs w:val="20"/>
        </w:rPr>
      </w:pPr>
    </w:p>
    <w:p w14:paraId="1AD216F8" w14:textId="3B997A71" w:rsidR="00CE1FD9" w:rsidRDefault="00CE1FD9" w:rsidP="00CE1FD9">
      <w:pPr>
        <w:ind w:left="284"/>
        <w:rPr>
          <w:rFonts w:ascii="Arial" w:hAnsi="Arial" w:cs="Arial"/>
          <w:sz w:val="20"/>
          <w:szCs w:val="20"/>
        </w:rPr>
      </w:pPr>
    </w:p>
    <w:p w14:paraId="09FB180C" w14:textId="086A4D6B" w:rsidR="002775B4" w:rsidRDefault="002775B4" w:rsidP="00CE1FD9">
      <w:pPr>
        <w:ind w:left="284"/>
        <w:rPr>
          <w:rFonts w:ascii="Arial" w:hAnsi="Arial" w:cs="Arial"/>
          <w:sz w:val="20"/>
          <w:szCs w:val="20"/>
        </w:rPr>
      </w:pPr>
    </w:p>
    <w:p w14:paraId="2D68FC23" w14:textId="77777777" w:rsidR="002775B4" w:rsidRPr="001E484B" w:rsidRDefault="002775B4" w:rsidP="00CE1FD9">
      <w:pPr>
        <w:ind w:left="284"/>
        <w:rPr>
          <w:rFonts w:ascii="Arial" w:hAnsi="Arial" w:cs="Arial"/>
          <w:sz w:val="20"/>
          <w:szCs w:val="20"/>
        </w:rPr>
      </w:pPr>
    </w:p>
    <w:p w14:paraId="08C7FB0B" w14:textId="133B071A" w:rsidR="00EA6E81" w:rsidRPr="001E484B" w:rsidRDefault="002F5063" w:rsidP="006134C9">
      <w:pPr>
        <w:numPr>
          <w:ilvl w:val="0"/>
          <w:numId w:val="3"/>
        </w:numPr>
        <w:ind w:left="0" w:firstLine="0"/>
        <w:jc w:val="center"/>
        <w:rPr>
          <w:rFonts w:ascii="Arial" w:hAnsi="Arial" w:cs="Arial"/>
          <w:sz w:val="20"/>
          <w:szCs w:val="20"/>
        </w:rPr>
      </w:pPr>
      <w:r w:rsidRPr="001E484B">
        <w:rPr>
          <w:rFonts w:ascii="Arial" w:hAnsi="Arial" w:cs="Arial"/>
          <w:sz w:val="20"/>
          <w:szCs w:val="20"/>
        </w:rPr>
        <w:t>O</w:t>
      </w:r>
      <w:r w:rsidR="00134423" w:rsidRPr="001E484B">
        <w:rPr>
          <w:rFonts w:ascii="Arial" w:hAnsi="Arial" w:cs="Arial"/>
          <w:sz w:val="20"/>
          <w:szCs w:val="20"/>
        </w:rPr>
        <w:t xml:space="preserve">PREMLJENOST </w:t>
      </w:r>
      <w:r w:rsidR="00DB0BBE" w:rsidRPr="001E484B">
        <w:rPr>
          <w:rFonts w:ascii="Arial" w:hAnsi="Arial" w:cs="Arial"/>
          <w:sz w:val="20"/>
          <w:szCs w:val="20"/>
        </w:rPr>
        <w:t xml:space="preserve">IN DELO </w:t>
      </w:r>
      <w:r w:rsidR="00AD7212" w:rsidRPr="001E484B">
        <w:rPr>
          <w:rFonts w:ascii="Arial" w:hAnsi="Arial" w:cs="Arial"/>
          <w:sz w:val="20"/>
          <w:szCs w:val="20"/>
        </w:rPr>
        <w:t>ŠOL VOŽNJE</w:t>
      </w:r>
      <w:r w:rsidR="00CE13C1" w:rsidRPr="001E484B">
        <w:rPr>
          <w:rFonts w:ascii="Arial" w:hAnsi="Arial" w:cs="Arial"/>
          <w:sz w:val="20"/>
          <w:szCs w:val="20"/>
        </w:rPr>
        <w:t xml:space="preserve"> </w:t>
      </w:r>
    </w:p>
    <w:p w14:paraId="264E84BD" w14:textId="5DC3037A" w:rsidR="002775B4" w:rsidRDefault="002775B4" w:rsidP="003F52C7">
      <w:pPr>
        <w:rPr>
          <w:rFonts w:ascii="Arial" w:hAnsi="Arial" w:cs="Arial"/>
          <w:sz w:val="20"/>
          <w:szCs w:val="20"/>
        </w:rPr>
      </w:pPr>
    </w:p>
    <w:p w14:paraId="1D693C15" w14:textId="77777777" w:rsidR="002775B4" w:rsidRPr="001E484B" w:rsidRDefault="002775B4" w:rsidP="003F52C7">
      <w:pPr>
        <w:rPr>
          <w:rFonts w:ascii="Arial" w:hAnsi="Arial" w:cs="Arial"/>
          <w:sz w:val="20"/>
          <w:szCs w:val="20"/>
        </w:rPr>
      </w:pPr>
    </w:p>
    <w:p w14:paraId="0789A7D9"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6F8D4FF" w14:textId="77777777" w:rsidR="00945099" w:rsidRPr="001E484B" w:rsidRDefault="00945099" w:rsidP="00D40FAA">
      <w:pPr>
        <w:jc w:val="center"/>
        <w:rPr>
          <w:rFonts w:ascii="Arial" w:hAnsi="Arial" w:cs="Arial"/>
          <w:sz w:val="20"/>
          <w:szCs w:val="20"/>
        </w:rPr>
      </w:pPr>
      <w:r w:rsidRPr="001E484B">
        <w:rPr>
          <w:rFonts w:ascii="Arial" w:hAnsi="Arial" w:cs="Arial"/>
          <w:sz w:val="20"/>
          <w:szCs w:val="20"/>
        </w:rPr>
        <w:t>(</w:t>
      </w:r>
      <w:r w:rsidR="00D40FAA" w:rsidRPr="001E484B">
        <w:rPr>
          <w:rFonts w:ascii="Arial" w:hAnsi="Arial" w:cs="Arial"/>
          <w:sz w:val="20"/>
          <w:szCs w:val="20"/>
        </w:rPr>
        <w:t>opremljenost učilnice in strokovno gradivo</w:t>
      </w:r>
      <w:r w:rsidRPr="001E484B">
        <w:rPr>
          <w:rFonts w:ascii="Arial" w:hAnsi="Arial" w:cs="Arial"/>
          <w:sz w:val="20"/>
          <w:szCs w:val="20"/>
        </w:rPr>
        <w:t>)</w:t>
      </w:r>
    </w:p>
    <w:p w14:paraId="53101812" w14:textId="77777777" w:rsidR="00D40FAA" w:rsidRPr="001E484B" w:rsidRDefault="00D40FAA" w:rsidP="00D40FAA">
      <w:pPr>
        <w:jc w:val="both"/>
        <w:rPr>
          <w:rFonts w:ascii="Arial" w:hAnsi="Arial" w:cs="Arial"/>
          <w:sz w:val="20"/>
          <w:szCs w:val="20"/>
        </w:rPr>
      </w:pPr>
    </w:p>
    <w:p w14:paraId="2B7857C9" w14:textId="77777777" w:rsidR="00D40FAA" w:rsidRPr="001E484B" w:rsidRDefault="00D40FAA" w:rsidP="00D40FAA">
      <w:pPr>
        <w:jc w:val="both"/>
        <w:rPr>
          <w:rFonts w:ascii="Arial" w:hAnsi="Arial" w:cs="Arial"/>
          <w:sz w:val="20"/>
          <w:szCs w:val="20"/>
          <w:lang w:eastAsia="en-US"/>
        </w:rPr>
      </w:pPr>
      <w:r w:rsidRPr="001E484B">
        <w:rPr>
          <w:rFonts w:ascii="Arial" w:hAnsi="Arial" w:cs="Arial"/>
          <w:sz w:val="20"/>
          <w:szCs w:val="20"/>
          <w:lang w:eastAsia="en-US"/>
        </w:rPr>
        <w:t xml:space="preserve">(1) Šola vožnje mora imeti učilnico, ki je funkcionalno opremljena za nemoteno poučevanje odraslih oseb, z najmanj </w:t>
      </w:r>
      <w:smartTag w:uri="urn:schemas-microsoft-com:office:smarttags" w:element="metricconverter">
        <w:smartTagPr>
          <w:attr w:name="ProductID" w:val="1,5 m²"/>
        </w:smartTagPr>
        <w:r w:rsidRPr="001E484B">
          <w:rPr>
            <w:rFonts w:ascii="Arial" w:hAnsi="Arial" w:cs="Arial"/>
            <w:sz w:val="20"/>
            <w:szCs w:val="20"/>
            <w:lang w:eastAsia="en-US"/>
          </w:rPr>
          <w:t>1,5 m²</w:t>
        </w:r>
      </w:smartTag>
      <w:r w:rsidRPr="001E484B">
        <w:rPr>
          <w:rFonts w:ascii="Arial" w:hAnsi="Arial" w:cs="Arial"/>
          <w:sz w:val="20"/>
          <w:szCs w:val="20"/>
          <w:lang w:eastAsia="en-US"/>
        </w:rPr>
        <w:t xml:space="preserve"> delovne površine na kandidata in najmanj </w:t>
      </w:r>
      <w:smartTag w:uri="urn:schemas-microsoft-com:office:smarttags" w:element="metricconverter">
        <w:smartTagPr>
          <w:attr w:name="ProductID" w:val="3 m²"/>
        </w:smartTagPr>
        <w:r w:rsidRPr="001E484B">
          <w:rPr>
            <w:rFonts w:ascii="Arial" w:hAnsi="Arial" w:cs="Arial"/>
            <w:sz w:val="20"/>
            <w:szCs w:val="20"/>
            <w:lang w:eastAsia="en-US"/>
          </w:rPr>
          <w:t>3 m²</w:t>
        </w:r>
      </w:smartTag>
      <w:r w:rsidRPr="001E484B">
        <w:rPr>
          <w:rFonts w:ascii="Arial" w:hAnsi="Arial" w:cs="Arial"/>
          <w:sz w:val="20"/>
          <w:szCs w:val="20"/>
          <w:lang w:eastAsia="en-US"/>
        </w:rPr>
        <w:t xml:space="preserve"> delovne površine za učitelja predpisov, s sanitarnimi prostori v istem objektu.</w:t>
      </w:r>
    </w:p>
    <w:p w14:paraId="42CC8D6A" w14:textId="77777777" w:rsidR="00D40FAA" w:rsidRPr="001E484B" w:rsidRDefault="00D40FAA" w:rsidP="00D40FAA">
      <w:pPr>
        <w:jc w:val="both"/>
        <w:rPr>
          <w:rFonts w:ascii="Arial" w:hAnsi="Arial" w:cs="Arial"/>
          <w:sz w:val="20"/>
          <w:szCs w:val="20"/>
          <w:lang w:eastAsia="en-US"/>
        </w:rPr>
      </w:pPr>
    </w:p>
    <w:p w14:paraId="3C59FBB7" w14:textId="77777777" w:rsidR="00D40FAA" w:rsidRPr="001E484B" w:rsidRDefault="00D40FAA" w:rsidP="00D40FAA">
      <w:pPr>
        <w:jc w:val="both"/>
        <w:rPr>
          <w:rFonts w:ascii="Arial" w:hAnsi="Arial" w:cs="Arial"/>
          <w:sz w:val="20"/>
          <w:szCs w:val="20"/>
          <w:lang w:eastAsia="en-US"/>
        </w:rPr>
      </w:pPr>
      <w:r w:rsidRPr="001E484B">
        <w:rPr>
          <w:rFonts w:ascii="Arial" w:hAnsi="Arial" w:cs="Arial"/>
          <w:sz w:val="20"/>
          <w:szCs w:val="20"/>
          <w:lang w:eastAsia="en-US"/>
        </w:rPr>
        <w:t xml:space="preserve"> (2) Za izvajanje teoretičnega dela usposabljanja mora šola vožnje imeti:</w:t>
      </w:r>
    </w:p>
    <w:p w14:paraId="631A7E02" w14:textId="77777777" w:rsidR="00D40FAA" w:rsidRPr="001E484B" w:rsidRDefault="00D40FAA"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optični medij, ki omogoča prikaz predpisanih vsebin teoretičnega dela usposabljanja,</w:t>
      </w:r>
    </w:p>
    <w:p w14:paraId="0A610D76" w14:textId="62286359" w:rsidR="00D40FAA" w:rsidRPr="001E484B" w:rsidRDefault="00FA57C8"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 xml:space="preserve">strokovno literaturo in </w:t>
      </w:r>
      <w:r w:rsidR="002C7625" w:rsidRPr="001E484B">
        <w:rPr>
          <w:rFonts w:ascii="Arial" w:hAnsi="Arial" w:cs="Arial"/>
          <w:sz w:val="20"/>
          <w:szCs w:val="20"/>
          <w:lang w:eastAsia="en-US"/>
        </w:rPr>
        <w:t>gradiva za predstavitev in razlago predpisanih vsebin</w:t>
      </w:r>
      <w:r w:rsidR="00D40FAA" w:rsidRPr="001E484B">
        <w:rPr>
          <w:rFonts w:ascii="Arial" w:hAnsi="Arial" w:cs="Arial"/>
          <w:sz w:val="20"/>
          <w:szCs w:val="20"/>
          <w:lang w:eastAsia="en-US"/>
        </w:rPr>
        <w:t xml:space="preserve"> teoretičnega dela usposabljanja, ki jih je mogoče prikazati s pomočjo optičnega medija iz prejšnje alineje</w:t>
      </w:r>
      <w:r w:rsidR="009F5DE5">
        <w:rPr>
          <w:rFonts w:ascii="Arial" w:hAnsi="Arial" w:cs="Arial"/>
          <w:sz w:val="20"/>
          <w:szCs w:val="20"/>
          <w:lang w:eastAsia="en-US"/>
        </w:rPr>
        <w:t xml:space="preserve"> in</w:t>
      </w:r>
    </w:p>
    <w:p w14:paraId="484E2F93" w14:textId="77777777" w:rsidR="00D40FAA" w:rsidRPr="001E484B" w:rsidRDefault="00D40FAA" w:rsidP="00D40FAA">
      <w:pPr>
        <w:numPr>
          <w:ilvl w:val="0"/>
          <w:numId w:val="5"/>
        </w:numPr>
        <w:jc w:val="both"/>
        <w:rPr>
          <w:rFonts w:ascii="Arial" w:hAnsi="Arial" w:cs="Arial"/>
          <w:sz w:val="20"/>
          <w:szCs w:val="20"/>
          <w:lang w:eastAsia="en-US"/>
        </w:rPr>
      </w:pPr>
      <w:r w:rsidRPr="001E484B">
        <w:rPr>
          <w:rFonts w:ascii="Arial" w:hAnsi="Arial" w:cs="Arial"/>
          <w:sz w:val="20"/>
          <w:szCs w:val="20"/>
          <w:lang w:eastAsia="en-US"/>
        </w:rPr>
        <w:t>šolsko tablo ali tablo z listi</w:t>
      </w:r>
      <w:r w:rsidR="00FA57C8" w:rsidRPr="001E484B">
        <w:rPr>
          <w:rFonts w:ascii="Arial" w:hAnsi="Arial" w:cs="Arial"/>
          <w:sz w:val="20"/>
          <w:szCs w:val="20"/>
          <w:lang w:eastAsia="en-US"/>
        </w:rPr>
        <w:t>.</w:t>
      </w:r>
    </w:p>
    <w:p w14:paraId="7A83EDB8" w14:textId="1F42DC6A" w:rsidR="006134C9" w:rsidRDefault="006134C9" w:rsidP="00945099">
      <w:pPr>
        <w:jc w:val="both"/>
        <w:rPr>
          <w:rFonts w:ascii="Arial" w:hAnsi="Arial" w:cs="Arial"/>
          <w:sz w:val="20"/>
          <w:szCs w:val="20"/>
        </w:rPr>
      </w:pPr>
    </w:p>
    <w:p w14:paraId="630E8581" w14:textId="595083C6" w:rsidR="002775B4" w:rsidRDefault="002775B4" w:rsidP="00945099">
      <w:pPr>
        <w:jc w:val="both"/>
        <w:rPr>
          <w:rFonts w:ascii="Arial" w:hAnsi="Arial" w:cs="Arial"/>
          <w:sz w:val="20"/>
          <w:szCs w:val="20"/>
        </w:rPr>
      </w:pPr>
    </w:p>
    <w:p w14:paraId="69151B23"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69BF0F0A" w14:textId="77777777" w:rsidR="009C06AB" w:rsidRPr="001E484B" w:rsidRDefault="009C06AB" w:rsidP="009C06AB">
      <w:pPr>
        <w:jc w:val="center"/>
        <w:rPr>
          <w:rFonts w:ascii="Arial" w:hAnsi="Arial" w:cs="Arial"/>
          <w:sz w:val="20"/>
          <w:szCs w:val="20"/>
        </w:rPr>
      </w:pPr>
      <w:r w:rsidRPr="001E484B">
        <w:rPr>
          <w:rFonts w:ascii="Arial" w:hAnsi="Arial" w:cs="Arial"/>
          <w:sz w:val="20"/>
          <w:szCs w:val="20"/>
        </w:rPr>
        <w:t>(poslovni prostor)</w:t>
      </w:r>
    </w:p>
    <w:p w14:paraId="61B0E01A" w14:textId="77777777" w:rsidR="009C06AB" w:rsidRPr="001E484B" w:rsidRDefault="009C06AB" w:rsidP="009C06AB">
      <w:pPr>
        <w:jc w:val="center"/>
        <w:rPr>
          <w:rFonts w:ascii="Arial" w:hAnsi="Arial" w:cs="Arial"/>
          <w:sz w:val="20"/>
          <w:szCs w:val="20"/>
        </w:rPr>
      </w:pPr>
    </w:p>
    <w:p w14:paraId="59922DBF" w14:textId="05635DBE" w:rsidR="001273DE" w:rsidRPr="001E484B" w:rsidRDefault="001273DE" w:rsidP="009C06AB">
      <w:pPr>
        <w:jc w:val="both"/>
        <w:rPr>
          <w:rFonts w:ascii="Arial" w:hAnsi="Arial" w:cs="Arial"/>
          <w:sz w:val="20"/>
          <w:szCs w:val="20"/>
        </w:rPr>
      </w:pPr>
      <w:r w:rsidRPr="001E484B">
        <w:rPr>
          <w:rFonts w:ascii="Arial" w:hAnsi="Arial" w:cs="Arial"/>
          <w:sz w:val="20"/>
          <w:szCs w:val="20"/>
        </w:rPr>
        <w:t xml:space="preserve">(1) </w:t>
      </w:r>
      <w:r w:rsidR="009F5DE5">
        <w:rPr>
          <w:rFonts w:ascii="Arial" w:hAnsi="Arial" w:cs="Arial"/>
          <w:sz w:val="20"/>
          <w:szCs w:val="20"/>
        </w:rPr>
        <w:t>Posamezna š</w:t>
      </w:r>
      <w:r w:rsidRPr="001E484B">
        <w:rPr>
          <w:rFonts w:ascii="Arial" w:hAnsi="Arial" w:cs="Arial"/>
          <w:sz w:val="20"/>
          <w:szCs w:val="20"/>
        </w:rPr>
        <w:t>ola vožnje mora imeti poslovni prostor</w:t>
      </w:r>
      <w:r w:rsidR="00E00531" w:rsidRPr="001E484B">
        <w:rPr>
          <w:rFonts w:ascii="Arial" w:hAnsi="Arial" w:cs="Arial"/>
          <w:sz w:val="20"/>
          <w:szCs w:val="20"/>
        </w:rPr>
        <w:t>, označen z nazivom šole vožnje in uradnimi urami</w:t>
      </w:r>
      <w:r w:rsidRPr="001E484B">
        <w:rPr>
          <w:rFonts w:ascii="Arial" w:hAnsi="Arial" w:cs="Arial"/>
          <w:sz w:val="20"/>
          <w:szCs w:val="20"/>
        </w:rPr>
        <w:t>, ki je ločen od učilnice ter je namenjen sprejem</w:t>
      </w:r>
      <w:r w:rsidR="002E2B23">
        <w:rPr>
          <w:rFonts w:ascii="Arial" w:hAnsi="Arial" w:cs="Arial"/>
          <w:sz w:val="20"/>
          <w:szCs w:val="20"/>
        </w:rPr>
        <w:t>u</w:t>
      </w:r>
      <w:r w:rsidRPr="001E484B">
        <w:rPr>
          <w:rFonts w:ascii="Arial" w:hAnsi="Arial" w:cs="Arial"/>
          <w:sz w:val="20"/>
          <w:szCs w:val="20"/>
        </w:rPr>
        <w:t xml:space="preserve"> in individualn</w:t>
      </w:r>
      <w:r w:rsidR="002E2B23">
        <w:rPr>
          <w:rFonts w:ascii="Arial" w:hAnsi="Arial" w:cs="Arial"/>
          <w:sz w:val="20"/>
          <w:szCs w:val="20"/>
        </w:rPr>
        <w:t>i</w:t>
      </w:r>
      <w:r w:rsidRPr="001E484B">
        <w:rPr>
          <w:rFonts w:ascii="Arial" w:hAnsi="Arial" w:cs="Arial"/>
          <w:sz w:val="20"/>
          <w:szCs w:val="20"/>
        </w:rPr>
        <w:t xml:space="preserve"> obravnav</w:t>
      </w:r>
      <w:r w:rsidR="002E2B23">
        <w:rPr>
          <w:rFonts w:ascii="Arial" w:hAnsi="Arial" w:cs="Arial"/>
          <w:sz w:val="20"/>
          <w:szCs w:val="20"/>
        </w:rPr>
        <w:t>i</w:t>
      </w:r>
      <w:r w:rsidRPr="001E484B">
        <w:rPr>
          <w:rFonts w:ascii="Arial" w:hAnsi="Arial" w:cs="Arial"/>
          <w:sz w:val="20"/>
          <w:szCs w:val="20"/>
        </w:rPr>
        <w:t xml:space="preserve"> posamezne stranke, del</w:t>
      </w:r>
      <w:r w:rsidR="002E2B23">
        <w:rPr>
          <w:rFonts w:ascii="Arial" w:hAnsi="Arial" w:cs="Arial"/>
          <w:sz w:val="20"/>
          <w:szCs w:val="20"/>
        </w:rPr>
        <w:t>u</w:t>
      </w:r>
      <w:r w:rsidRPr="001E484B">
        <w:rPr>
          <w:rFonts w:ascii="Arial" w:hAnsi="Arial" w:cs="Arial"/>
          <w:sz w:val="20"/>
          <w:szCs w:val="20"/>
        </w:rPr>
        <w:t xml:space="preserve"> strokovnega vodje šole vožnje, administrativn</w:t>
      </w:r>
      <w:r w:rsidR="002E2B23">
        <w:rPr>
          <w:rFonts w:ascii="Arial" w:hAnsi="Arial" w:cs="Arial"/>
          <w:sz w:val="20"/>
          <w:szCs w:val="20"/>
        </w:rPr>
        <w:t>im</w:t>
      </w:r>
      <w:r w:rsidRPr="001E484B">
        <w:rPr>
          <w:rFonts w:ascii="Arial" w:hAnsi="Arial" w:cs="Arial"/>
          <w:sz w:val="20"/>
          <w:szCs w:val="20"/>
        </w:rPr>
        <w:t xml:space="preserve"> zadev</w:t>
      </w:r>
      <w:r w:rsidR="002E2B23">
        <w:rPr>
          <w:rFonts w:ascii="Arial" w:hAnsi="Arial" w:cs="Arial"/>
          <w:sz w:val="20"/>
          <w:szCs w:val="20"/>
        </w:rPr>
        <w:t>am</w:t>
      </w:r>
      <w:r w:rsidRPr="001E484B">
        <w:rPr>
          <w:rFonts w:ascii="Arial" w:hAnsi="Arial" w:cs="Arial"/>
          <w:sz w:val="20"/>
          <w:szCs w:val="20"/>
        </w:rPr>
        <w:t xml:space="preserve"> in arhiviranj</w:t>
      </w:r>
      <w:r w:rsidR="002E2B23">
        <w:rPr>
          <w:rFonts w:ascii="Arial" w:hAnsi="Arial" w:cs="Arial"/>
          <w:sz w:val="20"/>
          <w:szCs w:val="20"/>
        </w:rPr>
        <w:t>u</w:t>
      </w:r>
      <w:r w:rsidRPr="001E484B">
        <w:rPr>
          <w:rFonts w:ascii="Arial" w:hAnsi="Arial" w:cs="Arial"/>
          <w:sz w:val="20"/>
          <w:szCs w:val="20"/>
        </w:rPr>
        <w:t xml:space="preserve"> </w:t>
      </w:r>
      <w:r w:rsidR="006B0EFF" w:rsidRPr="001E484B">
        <w:rPr>
          <w:rFonts w:ascii="Arial" w:hAnsi="Arial" w:cs="Arial"/>
          <w:sz w:val="20"/>
          <w:szCs w:val="20"/>
        </w:rPr>
        <w:t>evidenc</w:t>
      </w:r>
      <w:r w:rsidRPr="001E484B">
        <w:rPr>
          <w:rFonts w:ascii="Arial" w:hAnsi="Arial" w:cs="Arial"/>
          <w:sz w:val="20"/>
          <w:szCs w:val="20"/>
        </w:rPr>
        <w:t>.</w:t>
      </w:r>
    </w:p>
    <w:p w14:paraId="57F1CC3B" w14:textId="77777777" w:rsidR="001273DE" w:rsidRPr="001E484B" w:rsidRDefault="001273DE" w:rsidP="009C06AB">
      <w:pPr>
        <w:jc w:val="both"/>
        <w:rPr>
          <w:rFonts w:ascii="Arial" w:hAnsi="Arial" w:cs="Arial"/>
          <w:sz w:val="20"/>
          <w:szCs w:val="20"/>
        </w:rPr>
      </w:pPr>
    </w:p>
    <w:p w14:paraId="7234D716" w14:textId="099823C6" w:rsidR="00491B88" w:rsidRPr="001E484B" w:rsidRDefault="001273DE" w:rsidP="009C06AB">
      <w:pPr>
        <w:jc w:val="both"/>
        <w:rPr>
          <w:rFonts w:ascii="Arial" w:hAnsi="Arial" w:cs="Arial"/>
          <w:sz w:val="20"/>
          <w:szCs w:val="20"/>
        </w:rPr>
      </w:pPr>
      <w:r w:rsidRPr="001E484B">
        <w:rPr>
          <w:rFonts w:ascii="Arial" w:hAnsi="Arial" w:cs="Arial"/>
          <w:sz w:val="20"/>
          <w:szCs w:val="20"/>
        </w:rPr>
        <w:t>(2) Ne glede na prejšnj</w:t>
      </w:r>
      <w:r w:rsidR="002E2B23">
        <w:rPr>
          <w:rFonts w:ascii="Arial" w:hAnsi="Arial" w:cs="Arial"/>
          <w:sz w:val="20"/>
          <w:szCs w:val="20"/>
        </w:rPr>
        <w:t>i</w:t>
      </w:r>
      <w:r w:rsidRPr="001E484B">
        <w:rPr>
          <w:rFonts w:ascii="Arial" w:hAnsi="Arial" w:cs="Arial"/>
          <w:sz w:val="20"/>
          <w:szCs w:val="20"/>
        </w:rPr>
        <w:t xml:space="preserve"> odstav</w:t>
      </w:r>
      <w:r w:rsidR="002E2B23">
        <w:rPr>
          <w:rFonts w:ascii="Arial" w:hAnsi="Arial" w:cs="Arial"/>
          <w:sz w:val="20"/>
          <w:szCs w:val="20"/>
        </w:rPr>
        <w:t>e</w:t>
      </w:r>
      <w:r w:rsidRPr="001E484B">
        <w:rPr>
          <w:rFonts w:ascii="Arial" w:hAnsi="Arial" w:cs="Arial"/>
          <w:sz w:val="20"/>
          <w:szCs w:val="20"/>
        </w:rPr>
        <w:t xml:space="preserve">k je poslovni prostor lahko v istem prostoru kot učilnica, </w:t>
      </w:r>
      <w:r w:rsidR="002E2B23">
        <w:rPr>
          <w:rFonts w:ascii="Arial" w:hAnsi="Arial" w:cs="Arial"/>
          <w:sz w:val="20"/>
          <w:szCs w:val="20"/>
        </w:rPr>
        <w:t>če</w:t>
      </w:r>
      <w:r w:rsidR="00682A31" w:rsidRPr="001E484B">
        <w:rPr>
          <w:rFonts w:ascii="Arial" w:hAnsi="Arial" w:cs="Arial"/>
          <w:sz w:val="20"/>
          <w:szCs w:val="20"/>
        </w:rPr>
        <w:t xml:space="preserve"> šola vožnje med teoretičnim usposabljanjem</w:t>
      </w:r>
      <w:r w:rsidRPr="001E484B">
        <w:rPr>
          <w:rFonts w:ascii="Arial" w:hAnsi="Arial" w:cs="Arial"/>
          <w:sz w:val="20"/>
          <w:szCs w:val="20"/>
        </w:rPr>
        <w:t xml:space="preserve"> kandidatov </w:t>
      </w:r>
      <w:r w:rsidR="00682A31" w:rsidRPr="001E484B">
        <w:rPr>
          <w:rFonts w:ascii="Arial" w:hAnsi="Arial" w:cs="Arial"/>
          <w:sz w:val="20"/>
          <w:szCs w:val="20"/>
        </w:rPr>
        <w:t>ne sprejema ali individualno obravnava posamezne stranke.</w:t>
      </w:r>
    </w:p>
    <w:p w14:paraId="702C5728" w14:textId="77777777" w:rsidR="009C06AB" w:rsidRPr="001E484B" w:rsidRDefault="001273DE" w:rsidP="009C06AB">
      <w:pPr>
        <w:jc w:val="both"/>
        <w:rPr>
          <w:rFonts w:ascii="Arial" w:hAnsi="Arial" w:cs="Arial"/>
          <w:sz w:val="20"/>
          <w:szCs w:val="20"/>
        </w:rPr>
      </w:pPr>
      <w:r w:rsidRPr="001E484B">
        <w:rPr>
          <w:rFonts w:ascii="Arial" w:hAnsi="Arial" w:cs="Arial"/>
          <w:sz w:val="20"/>
          <w:szCs w:val="20"/>
        </w:rPr>
        <w:t xml:space="preserve"> </w:t>
      </w:r>
    </w:p>
    <w:p w14:paraId="70189695" w14:textId="77777777" w:rsidR="006134C9" w:rsidRPr="001E484B" w:rsidRDefault="006134C9" w:rsidP="009C06AB">
      <w:pPr>
        <w:jc w:val="both"/>
        <w:rPr>
          <w:rFonts w:ascii="Arial" w:hAnsi="Arial" w:cs="Arial"/>
          <w:sz w:val="20"/>
          <w:szCs w:val="20"/>
        </w:rPr>
      </w:pPr>
    </w:p>
    <w:p w14:paraId="7A55D879" w14:textId="77777777" w:rsidR="003F52C7" w:rsidRPr="001E484B" w:rsidRDefault="003F52C7" w:rsidP="003F52C7">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A5E8E05" w14:textId="77777777" w:rsidR="00491B88" w:rsidRPr="001E484B" w:rsidRDefault="00491B88" w:rsidP="00491B88">
      <w:pPr>
        <w:jc w:val="center"/>
        <w:rPr>
          <w:rFonts w:ascii="Arial" w:hAnsi="Arial" w:cs="Arial"/>
          <w:sz w:val="20"/>
          <w:szCs w:val="20"/>
        </w:rPr>
      </w:pPr>
      <w:r w:rsidRPr="001E484B">
        <w:rPr>
          <w:rFonts w:ascii="Arial" w:hAnsi="Arial" w:cs="Arial"/>
          <w:sz w:val="20"/>
          <w:szCs w:val="20"/>
        </w:rPr>
        <w:t>(vadbena površina)</w:t>
      </w:r>
    </w:p>
    <w:p w14:paraId="287B3D98" w14:textId="77777777" w:rsidR="00491B88" w:rsidRPr="001E484B" w:rsidRDefault="00491B88" w:rsidP="00491B88">
      <w:pPr>
        <w:rPr>
          <w:rFonts w:ascii="Arial" w:hAnsi="Arial" w:cs="Arial"/>
          <w:sz w:val="20"/>
          <w:szCs w:val="20"/>
        </w:rPr>
      </w:pPr>
    </w:p>
    <w:p w14:paraId="1AF6B9A7" w14:textId="0FE54093" w:rsidR="003E2D29" w:rsidRPr="001E484B" w:rsidRDefault="003E2D29" w:rsidP="00AE3574">
      <w:pPr>
        <w:jc w:val="both"/>
        <w:rPr>
          <w:rFonts w:ascii="Arial" w:eastAsia="MS Minngs" w:hAnsi="Arial" w:cs="Arial"/>
          <w:sz w:val="20"/>
          <w:szCs w:val="20"/>
          <w:lang w:eastAsia="en-US"/>
        </w:rPr>
      </w:pPr>
      <w:r w:rsidRPr="001E484B">
        <w:rPr>
          <w:rFonts w:ascii="Arial" w:eastAsia="MS Minngs" w:hAnsi="Arial" w:cs="Arial"/>
          <w:sz w:val="20"/>
          <w:szCs w:val="20"/>
          <w:lang w:eastAsia="en-US"/>
        </w:rPr>
        <w:t>(1) Šola vožn</w:t>
      </w:r>
      <w:r w:rsidR="00663313" w:rsidRPr="001E484B">
        <w:rPr>
          <w:rFonts w:ascii="Arial" w:eastAsia="MS Minngs" w:hAnsi="Arial" w:cs="Arial"/>
          <w:sz w:val="20"/>
          <w:szCs w:val="20"/>
          <w:lang w:eastAsia="en-US"/>
        </w:rPr>
        <w:t>je mora imeti vadbeno površino, na kateri</w:t>
      </w:r>
      <w:r w:rsidR="002E2B23">
        <w:rPr>
          <w:rFonts w:ascii="Arial" w:eastAsia="MS Minngs" w:hAnsi="Arial" w:cs="Arial"/>
          <w:sz w:val="20"/>
          <w:szCs w:val="20"/>
          <w:lang w:eastAsia="en-US"/>
        </w:rPr>
        <w:t xml:space="preserve"> se</w:t>
      </w:r>
      <w:r w:rsidR="00663313" w:rsidRPr="001E484B">
        <w:rPr>
          <w:rFonts w:ascii="Arial" w:eastAsia="MS Minngs" w:hAnsi="Arial" w:cs="Arial"/>
          <w:sz w:val="20"/>
          <w:szCs w:val="20"/>
          <w:lang w:eastAsia="en-US"/>
        </w:rPr>
        <w:t xml:space="preserve"> </w:t>
      </w:r>
      <w:r w:rsidR="008B69F0" w:rsidRPr="001E484B">
        <w:rPr>
          <w:rFonts w:ascii="Arial" w:eastAsia="MS Minngs" w:hAnsi="Arial" w:cs="Arial"/>
          <w:sz w:val="20"/>
          <w:szCs w:val="20"/>
          <w:lang w:eastAsia="en-US"/>
        </w:rPr>
        <w:t>izvajajo</w:t>
      </w:r>
      <w:r w:rsidR="00663313" w:rsidRPr="001E484B">
        <w:rPr>
          <w:rFonts w:ascii="Arial" w:eastAsia="MS Minngs" w:hAnsi="Arial" w:cs="Arial"/>
          <w:sz w:val="20"/>
          <w:szCs w:val="20"/>
          <w:lang w:eastAsia="en-US"/>
        </w:rPr>
        <w:t xml:space="preserve"> vaje iz tehnike vožnje</w:t>
      </w:r>
      <w:r w:rsidR="001951E4">
        <w:rPr>
          <w:rFonts w:ascii="Arial" w:eastAsia="MS Minngs" w:hAnsi="Arial" w:cs="Arial"/>
          <w:sz w:val="20"/>
          <w:szCs w:val="20"/>
          <w:lang w:eastAsia="en-US"/>
        </w:rPr>
        <w:t>,</w:t>
      </w:r>
      <w:r w:rsidR="00663313" w:rsidRPr="001E484B">
        <w:rPr>
          <w:rFonts w:ascii="Arial" w:eastAsia="MS Minngs" w:hAnsi="Arial" w:cs="Arial"/>
          <w:sz w:val="20"/>
          <w:szCs w:val="20"/>
          <w:lang w:eastAsia="en-US"/>
        </w:rPr>
        <w:t xml:space="preserve"> </w:t>
      </w:r>
      <w:r w:rsidRPr="001E484B">
        <w:rPr>
          <w:rFonts w:ascii="Arial" w:eastAsia="MS Minngs" w:hAnsi="Arial" w:cs="Arial"/>
          <w:sz w:val="20"/>
          <w:szCs w:val="20"/>
          <w:lang w:eastAsia="en-US"/>
        </w:rPr>
        <w:t>dostopnost</w:t>
      </w:r>
      <w:r w:rsidR="002E2B23">
        <w:rPr>
          <w:rFonts w:ascii="Arial" w:eastAsia="MS Minngs" w:hAnsi="Arial" w:cs="Arial"/>
          <w:sz w:val="20"/>
          <w:szCs w:val="20"/>
          <w:lang w:eastAsia="en-US"/>
        </w:rPr>
        <w:t xml:space="preserve"> pa</w:t>
      </w:r>
      <w:r w:rsidRPr="001E484B">
        <w:rPr>
          <w:rFonts w:ascii="Arial" w:eastAsia="MS Minngs" w:hAnsi="Arial" w:cs="Arial"/>
          <w:sz w:val="20"/>
          <w:szCs w:val="20"/>
          <w:lang w:eastAsia="en-US"/>
        </w:rPr>
        <w:t xml:space="preserve"> je zavarovana </w:t>
      </w:r>
      <w:r w:rsidR="002E2B23">
        <w:rPr>
          <w:rFonts w:ascii="Arial" w:eastAsia="MS Minngs" w:hAnsi="Arial" w:cs="Arial"/>
          <w:sz w:val="20"/>
          <w:szCs w:val="20"/>
          <w:lang w:eastAsia="en-US"/>
        </w:rPr>
        <w:t>tako</w:t>
      </w:r>
      <w:r w:rsidRPr="001E484B">
        <w:rPr>
          <w:rFonts w:ascii="Arial" w:eastAsia="MS Minngs" w:hAnsi="Arial" w:cs="Arial"/>
          <w:sz w:val="20"/>
          <w:szCs w:val="20"/>
          <w:lang w:eastAsia="en-US"/>
        </w:rPr>
        <w:t xml:space="preserve">, da ni </w:t>
      </w:r>
      <w:r w:rsidR="00E45791" w:rsidRPr="001E484B">
        <w:rPr>
          <w:rFonts w:ascii="Arial" w:eastAsia="MS Minngs" w:hAnsi="Arial" w:cs="Arial"/>
          <w:sz w:val="20"/>
          <w:szCs w:val="20"/>
          <w:lang w:eastAsia="en-US"/>
        </w:rPr>
        <w:t>oviran potek usposabljanja ter</w:t>
      </w:r>
      <w:r w:rsidRPr="001E484B">
        <w:rPr>
          <w:rFonts w:ascii="Arial" w:eastAsia="MS Minngs" w:hAnsi="Arial" w:cs="Arial"/>
          <w:sz w:val="20"/>
          <w:szCs w:val="20"/>
          <w:lang w:eastAsia="en-US"/>
        </w:rPr>
        <w:t xml:space="preserve"> niso ogroženi uporabniki vadbene površine.</w:t>
      </w:r>
    </w:p>
    <w:p w14:paraId="063CEF73" w14:textId="77777777" w:rsidR="003E2D29" w:rsidRPr="001E484B" w:rsidRDefault="003E2D29" w:rsidP="00AE3574">
      <w:pPr>
        <w:jc w:val="both"/>
        <w:rPr>
          <w:rFonts w:ascii="Arial" w:eastAsia="MS Minngs" w:hAnsi="Arial" w:cs="Arial"/>
          <w:sz w:val="20"/>
          <w:szCs w:val="20"/>
          <w:lang w:eastAsia="en-US"/>
        </w:rPr>
      </w:pPr>
    </w:p>
    <w:p w14:paraId="6ABAAF98" w14:textId="1DB90CA4" w:rsidR="00AE3574" w:rsidRPr="001E484B" w:rsidRDefault="003E2D29" w:rsidP="00AE3574">
      <w:pPr>
        <w:jc w:val="both"/>
        <w:rPr>
          <w:rFonts w:ascii="Arial" w:eastAsia="MS Minngs" w:hAnsi="Arial" w:cs="Arial"/>
          <w:sz w:val="20"/>
          <w:szCs w:val="20"/>
          <w:lang w:eastAsia="en-US"/>
        </w:rPr>
      </w:pPr>
      <w:r w:rsidRPr="001E484B">
        <w:rPr>
          <w:rFonts w:ascii="Arial" w:eastAsia="MS Minngs" w:hAnsi="Arial" w:cs="Arial"/>
          <w:sz w:val="20"/>
          <w:szCs w:val="20"/>
          <w:lang w:eastAsia="en-US"/>
        </w:rPr>
        <w:t>(2) Vadbena površina za izvedbo predpisanih vaj za kategorije AM, A1, A2 in A mora biti asfaltirana</w:t>
      </w:r>
      <w:r w:rsidR="00E10E8A" w:rsidRPr="001E484B">
        <w:rPr>
          <w:rFonts w:ascii="Arial" w:eastAsia="MS Minngs" w:hAnsi="Arial" w:cs="Arial"/>
          <w:sz w:val="20"/>
          <w:szCs w:val="20"/>
          <w:lang w:eastAsia="en-US"/>
        </w:rPr>
        <w:t xml:space="preserve"> in</w:t>
      </w:r>
      <w:r w:rsidRPr="001E484B">
        <w:rPr>
          <w:rFonts w:ascii="Arial" w:eastAsia="MS Minngs" w:hAnsi="Arial" w:cs="Arial"/>
          <w:sz w:val="20"/>
          <w:szCs w:val="20"/>
          <w:lang w:eastAsia="en-US"/>
        </w:rPr>
        <w:t xml:space="preserve"> nepoškodovana</w:t>
      </w:r>
      <w:r w:rsidR="00D85868">
        <w:rPr>
          <w:rFonts w:ascii="Arial" w:eastAsia="MS Minngs" w:hAnsi="Arial" w:cs="Arial"/>
          <w:sz w:val="20"/>
          <w:szCs w:val="20"/>
          <w:lang w:eastAsia="en-US"/>
        </w:rPr>
        <w:t xml:space="preserve">, ter </w:t>
      </w:r>
      <w:r w:rsidRPr="001E484B">
        <w:rPr>
          <w:rFonts w:ascii="Arial" w:eastAsia="MS Minngs" w:hAnsi="Arial" w:cs="Arial"/>
          <w:sz w:val="20"/>
          <w:szCs w:val="20"/>
          <w:lang w:eastAsia="en-US"/>
        </w:rPr>
        <w:t xml:space="preserve">brez </w:t>
      </w:r>
      <w:r w:rsidR="00AE3574" w:rsidRPr="001E484B">
        <w:rPr>
          <w:rFonts w:ascii="Arial" w:eastAsia="MS Minngs" w:hAnsi="Arial" w:cs="Arial"/>
          <w:sz w:val="20"/>
          <w:szCs w:val="20"/>
          <w:lang w:eastAsia="en-US"/>
        </w:rPr>
        <w:t xml:space="preserve">pokrovov jaškov, talnih označb, dilatacij in drugih elementov, ki </w:t>
      </w:r>
      <w:r w:rsidR="00EE1467">
        <w:rPr>
          <w:rFonts w:ascii="Arial" w:eastAsia="MS Minngs" w:hAnsi="Arial" w:cs="Arial"/>
          <w:sz w:val="20"/>
          <w:szCs w:val="20"/>
          <w:lang w:eastAsia="en-US"/>
        </w:rPr>
        <w:t xml:space="preserve">bi ogrožali </w:t>
      </w:r>
      <w:r w:rsidR="00AE3574" w:rsidRPr="001E484B">
        <w:rPr>
          <w:rFonts w:ascii="Arial" w:eastAsia="MS Minngs" w:hAnsi="Arial" w:cs="Arial"/>
          <w:sz w:val="20"/>
          <w:szCs w:val="20"/>
          <w:lang w:eastAsia="en-US"/>
        </w:rPr>
        <w:t>varnost kandidatov.</w:t>
      </w:r>
    </w:p>
    <w:p w14:paraId="16EF497D" w14:textId="77777777" w:rsidR="00C10DF0" w:rsidRPr="001E484B" w:rsidRDefault="00C10DF0" w:rsidP="00AE3574">
      <w:pPr>
        <w:jc w:val="both"/>
        <w:rPr>
          <w:rFonts w:ascii="Arial" w:eastAsia="MS Minngs" w:hAnsi="Arial" w:cs="Arial"/>
          <w:sz w:val="20"/>
          <w:szCs w:val="20"/>
          <w:lang w:eastAsia="en-US"/>
        </w:rPr>
      </w:pPr>
    </w:p>
    <w:p w14:paraId="74E31022" w14:textId="77777777" w:rsidR="00C10DF0" w:rsidRPr="001E484B" w:rsidRDefault="00C10DF0" w:rsidP="00AE3574">
      <w:p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(3) Šola vožnje mora imeti za izvajanje predpisanih vaj </w:t>
      </w:r>
      <w:r w:rsidR="0007663C" w:rsidRPr="001E484B">
        <w:rPr>
          <w:rFonts w:ascii="Arial" w:eastAsia="MS Minngs" w:hAnsi="Arial" w:cs="Arial"/>
          <w:sz w:val="20"/>
          <w:szCs w:val="20"/>
          <w:lang w:eastAsia="en-US"/>
        </w:rPr>
        <w:t xml:space="preserve">s prve učne stopnje </w:t>
      </w:r>
      <w:r w:rsidRPr="001E484B">
        <w:rPr>
          <w:rFonts w:ascii="Arial" w:eastAsia="MS Minngs" w:hAnsi="Arial" w:cs="Arial"/>
          <w:sz w:val="20"/>
          <w:szCs w:val="20"/>
          <w:lang w:eastAsia="en-US"/>
        </w:rPr>
        <w:t>najmanj 25 stožcev</w:t>
      </w:r>
      <w:r w:rsidR="008317C8" w:rsidRPr="001E484B">
        <w:rPr>
          <w:rFonts w:ascii="Arial" w:eastAsia="MS Minngs" w:hAnsi="Arial" w:cs="Arial"/>
          <w:sz w:val="20"/>
          <w:szCs w:val="20"/>
          <w:lang w:eastAsia="en-US"/>
        </w:rPr>
        <w:t>, količkov ali drugih primernih elementov</w:t>
      </w:r>
      <w:r w:rsidRPr="001E484B">
        <w:rPr>
          <w:rFonts w:ascii="Arial" w:eastAsia="MS Minngs" w:hAnsi="Arial" w:cs="Arial"/>
          <w:sz w:val="20"/>
          <w:szCs w:val="20"/>
          <w:lang w:eastAsia="en-US"/>
        </w:rPr>
        <w:t xml:space="preserve"> ustrezne višine glede na kategorijo motornega vozila, za katero šola vožnje izvaja usposabljanje.</w:t>
      </w:r>
    </w:p>
    <w:p w14:paraId="45EECC61" w14:textId="77777777" w:rsidR="00083455" w:rsidRPr="001E484B" w:rsidRDefault="00083455" w:rsidP="00AE3574">
      <w:pPr>
        <w:jc w:val="both"/>
        <w:rPr>
          <w:rFonts w:ascii="Arial" w:eastAsia="MS Minngs" w:hAnsi="Arial" w:cs="Arial"/>
          <w:sz w:val="20"/>
          <w:szCs w:val="20"/>
          <w:lang w:eastAsia="en-US"/>
        </w:rPr>
      </w:pPr>
    </w:p>
    <w:p w14:paraId="752391F5" w14:textId="77777777" w:rsidR="006134C9" w:rsidRPr="001E484B" w:rsidRDefault="006134C9" w:rsidP="00AE3574">
      <w:pPr>
        <w:jc w:val="both"/>
        <w:rPr>
          <w:rFonts w:ascii="Arial" w:eastAsia="MS Minngs" w:hAnsi="Arial" w:cs="Arial"/>
          <w:sz w:val="20"/>
          <w:szCs w:val="20"/>
          <w:lang w:eastAsia="en-US"/>
        </w:rPr>
      </w:pPr>
    </w:p>
    <w:p w14:paraId="70A35358" w14:textId="77777777" w:rsidR="0007663C" w:rsidRPr="001E484B" w:rsidRDefault="003F52C7" w:rsidP="0007663C">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44C1542D" w14:textId="77777777" w:rsidR="00142666" w:rsidRPr="001E484B" w:rsidRDefault="00142666" w:rsidP="00142666">
      <w:pPr>
        <w:jc w:val="center"/>
        <w:rPr>
          <w:rFonts w:ascii="Arial" w:hAnsi="Arial" w:cs="Arial"/>
          <w:sz w:val="20"/>
          <w:szCs w:val="20"/>
        </w:rPr>
      </w:pPr>
      <w:r w:rsidRPr="001E484B">
        <w:rPr>
          <w:rFonts w:ascii="Arial" w:hAnsi="Arial" w:cs="Arial"/>
          <w:sz w:val="20"/>
          <w:szCs w:val="20"/>
        </w:rPr>
        <w:t>(</w:t>
      </w:r>
      <w:r w:rsidR="005E39D0" w:rsidRPr="001E484B">
        <w:rPr>
          <w:rFonts w:ascii="Arial" w:hAnsi="Arial" w:cs="Arial"/>
          <w:sz w:val="20"/>
          <w:szCs w:val="20"/>
        </w:rPr>
        <w:t xml:space="preserve">motorna </w:t>
      </w:r>
      <w:r w:rsidRPr="001E484B">
        <w:rPr>
          <w:rFonts w:ascii="Arial" w:hAnsi="Arial" w:cs="Arial"/>
          <w:sz w:val="20"/>
          <w:szCs w:val="20"/>
        </w:rPr>
        <w:t>vozila)</w:t>
      </w:r>
    </w:p>
    <w:p w14:paraId="47C709E7" w14:textId="77777777" w:rsidR="00142666" w:rsidRPr="001E484B" w:rsidRDefault="00142666" w:rsidP="00142666">
      <w:pPr>
        <w:rPr>
          <w:rFonts w:ascii="Arial" w:hAnsi="Arial" w:cs="Arial"/>
          <w:sz w:val="20"/>
          <w:szCs w:val="20"/>
        </w:rPr>
      </w:pPr>
    </w:p>
    <w:p w14:paraId="39D3CEAA" w14:textId="77777777" w:rsidR="00142666" w:rsidRPr="001E484B" w:rsidRDefault="00142666" w:rsidP="00142666">
      <w:pPr>
        <w:pStyle w:val="Preformatted"/>
        <w:tabs>
          <w:tab w:val="clear" w:pos="9590"/>
        </w:tabs>
        <w:jc w:val="both"/>
        <w:rPr>
          <w:rFonts w:ascii="Arial" w:hAnsi="Arial" w:cs="Arial"/>
        </w:rPr>
      </w:pPr>
      <w:r w:rsidRPr="001E484B">
        <w:rPr>
          <w:rFonts w:ascii="Arial" w:hAnsi="Arial" w:cs="Arial"/>
        </w:rPr>
        <w:t xml:space="preserve">(1) Šola vožnje mora usposabljati kandidate z </w:t>
      </w:r>
      <w:r w:rsidR="005E39D0" w:rsidRPr="001E484B">
        <w:rPr>
          <w:rFonts w:ascii="Arial" w:hAnsi="Arial" w:cs="Arial"/>
        </w:rPr>
        <w:t xml:space="preserve">motornimi </w:t>
      </w:r>
      <w:r w:rsidRPr="001E484B">
        <w:rPr>
          <w:rFonts w:ascii="Arial" w:hAnsi="Arial" w:cs="Arial"/>
        </w:rPr>
        <w:t>vozili, ki so v uporabi v šoli vožnje in izpolnjujejo naslednje pogoje:</w:t>
      </w:r>
    </w:p>
    <w:p w14:paraId="0DAC313E" w14:textId="77777777" w:rsidR="00142666" w:rsidRPr="001E484B" w:rsidRDefault="00142666" w:rsidP="00142666">
      <w:pPr>
        <w:pStyle w:val="Preformatted"/>
        <w:numPr>
          <w:ilvl w:val="0"/>
          <w:numId w:val="10"/>
        </w:numPr>
        <w:tabs>
          <w:tab w:val="clear" w:pos="0"/>
          <w:tab w:val="clear" w:pos="9590"/>
          <w:tab w:val="left" w:pos="426"/>
        </w:tabs>
        <w:ind w:left="426" w:hanging="426"/>
        <w:jc w:val="both"/>
        <w:rPr>
          <w:rFonts w:ascii="Arial" w:hAnsi="Arial" w:cs="Arial"/>
        </w:rPr>
      </w:pPr>
      <w:r w:rsidRPr="001E484B">
        <w:rPr>
          <w:rFonts w:ascii="Arial" w:hAnsi="Arial" w:cs="Arial"/>
        </w:rPr>
        <w:t>za kategorijo AM:</w:t>
      </w:r>
    </w:p>
    <w:p w14:paraId="21E9D711" w14:textId="77777777" w:rsidR="00142666" w:rsidRPr="001E484B" w:rsidRDefault="00142666" w:rsidP="005D093D">
      <w:pPr>
        <w:pStyle w:val="Preformatted"/>
        <w:numPr>
          <w:ilvl w:val="0"/>
          <w:numId w:val="9"/>
        </w:numPr>
        <w:tabs>
          <w:tab w:val="clear" w:pos="9590"/>
          <w:tab w:val="left" w:pos="709"/>
        </w:tabs>
        <w:ind w:left="709" w:hanging="283"/>
        <w:jc w:val="both"/>
        <w:rPr>
          <w:rFonts w:ascii="Arial" w:hAnsi="Arial" w:cs="Arial"/>
        </w:rPr>
      </w:pPr>
      <w:r w:rsidRPr="001E484B">
        <w:rPr>
          <w:rFonts w:ascii="Arial" w:hAnsi="Arial" w:cs="Arial"/>
        </w:rPr>
        <w:t xml:space="preserve">moped (kolo z motorjem) z dvema kolesoma, ki doseže hitrost </w:t>
      </w:r>
      <w:smartTag w:uri="urn:schemas-microsoft-com:office:smarttags" w:element="metricconverter">
        <w:smartTagPr>
          <w:attr w:name="ProductID" w:val="45 km/h"/>
        </w:smartTagPr>
        <w:r w:rsidRPr="001E484B">
          <w:rPr>
            <w:rFonts w:ascii="Arial" w:hAnsi="Arial" w:cs="Arial"/>
          </w:rPr>
          <w:t>45 km/h;</w:t>
        </w:r>
      </w:smartTag>
    </w:p>
    <w:p w14:paraId="22EC5BDA" w14:textId="77777777" w:rsidR="00142666" w:rsidRPr="001E484B" w:rsidRDefault="00142666" w:rsidP="00142666">
      <w:pPr>
        <w:pStyle w:val="Preformatted"/>
        <w:numPr>
          <w:ilvl w:val="0"/>
          <w:numId w:val="10"/>
        </w:numPr>
        <w:tabs>
          <w:tab w:val="clear" w:pos="0"/>
          <w:tab w:val="clear" w:pos="9590"/>
          <w:tab w:val="left" w:pos="426"/>
        </w:tabs>
        <w:ind w:left="426" w:hanging="426"/>
        <w:jc w:val="both"/>
        <w:rPr>
          <w:rFonts w:ascii="Arial" w:hAnsi="Arial" w:cs="Arial"/>
        </w:rPr>
      </w:pPr>
      <w:r w:rsidRPr="001E484B">
        <w:rPr>
          <w:rFonts w:ascii="Arial" w:hAnsi="Arial" w:cs="Arial"/>
        </w:rPr>
        <w:t>za kategorijo A1:</w:t>
      </w:r>
    </w:p>
    <w:p w14:paraId="608C8845" w14:textId="69B73155"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motorno kolo, ki spada v to kategorijo, brez stranske prikolice, </w:t>
      </w:r>
      <w:r w:rsidR="00AB297E" w:rsidRPr="001E484B">
        <w:rPr>
          <w:rFonts w:cs="Arial"/>
          <w:color w:val="auto"/>
          <w:sz w:val="20"/>
          <w:szCs w:val="20"/>
        </w:rPr>
        <w:t xml:space="preserve">z močjo največ 11 kW ter razmerjem </w:t>
      </w:r>
      <w:r w:rsidR="008420EB" w:rsidRPr="001E484B">
        <w:rPr>
          <w:rFonts w:cs="Arial"/>
          <w:color w:val="auto"/>
          <w:sz w:val="20"/>
          <w:szCs w:val="20"/>
        </w:rPr>
        <w:t xml:space="preserve">med </w:t>
      </w:r>
      <w:r w:rsidR="00AB297E" w:rsidRPr="001E484B">
        <w:rPr>
          <w:rFonts w:cs="Arial"/>
          <w:color w:val="auto"/>
          <w:sz w:val="20"/>
          <w:szCs w:val="20"/>
        </w:rPr>
        <w:t>moč</w:t>
      </w:r>
      <w:r w:rsidR="008420EB" w:rsidRPr="001E484B">
        <w:rPr>
          <w:rFonts w:cs="Arial"/>
          <w:color w:val="auto"/>
          <w:sz w:val="20"/>
          <w:szCs w:val="20"/>
        </w:rPr>
        <w:t>jo</w:t>
      </w:r>
      <w:r w:rsidR="00AB297E" w:rsidRPr="001E484B">
        <w:rPr>
          <w:rFonts w:cs="Arial"/>
          <w:color w:val="auto"/>
          <w:sz w:val="20"/>
          <w:szCs w:val="20"/>
        </w:rPr>
        <w:t xml:space="preserve"> motorja</w:t>
      </w:r>
      <w:r w:rsidR="008420EB" w:rsidRPr="001E484B">
        <w:rPr>
          <w:rFonts w:cs="Arial"/>
          <w:color w:val="auto"/>
          <w:sz w:val="20"/>
          <w:szCs w:val="20"/>
        </w:rPr>
        <w:t xml:space="preserve"> in maso</w:t>
      </w:r>
      <w:r w:rsidR="00AB297E" w:rsidRPr="001E484B">
        <w:rPr>
          <w:rFonts w:cs="Arial"/>
          <w:color w:val="auto"/>
          <w:sz w:val="20"/>
          <w:szCs w:val="20"/>
        </w:rPr>
        <w:t xml:space="preserve"> vozila, ki ne presega 0,1 kW/kg, </w:t>
      </w:r>
      <w:r w:rsidRPr="001E484B">
        <w:rPr>
          <w:rFonts w:cs="Arial"/>
          <w:color w:val="auto"/>
          <w:sz w:val="20"/>
          <w:szCs w:val="20"/>
        </w:rPr>
        <w:t xml:space="preserve">ki lahko doseže hitrost najmanj </w:t>
      </w:r>
      <w:smartTag w:uri="urn:schemas-microsoft-com:office:smarttags" w:element="metricconverter">
        <w:smartTagPr>
          <w:attr w:name="ProductID" w:val="90 km/h"/>
        </w:smartTagPr>
        <w:r w:rsidRPr="001E484B">
          <w:rPr>
            <w:rFonts w:cs="Arial"/>
            <w:color w:val="auto"/>
            <w:sz w:val="20"/>
            <w:szCs w:val="20"/>
          </w:rPr>
          <w:t>90 km/h</w:t>
        </w:r>
      </w:smartTag>
      <w:r w:rsidRPr="001E484B">
        <w:rPr>
          <w:rFonts w:cs="Arial"/>
          <w:color w:val="auto"/>
          <w:sz w:val="20"/>
          <w:szCs w:val="20"/>
        </w:rPr>
        <w:t>. Če motorno kolo poganja motor z</w:t>
      </w:r>
      <w:r w:rsidR="0049451D" w:rsidRPr="001E484B">
        <w:rPr>
          <w:rFonts w:cs="Arial"/>
          <w:color w:val="auto"/>
          <w:sz w:val="20"/>
          <w:szCs w:val="20"/>
        </w:rPr>
        <w:t xml:space="preserve"> notranjim </w:t>
      </w:r>
      <w:r w:rsidR="00B11479">
        <w:rPr>
          <w:rFonts w:cs="Arial"/>
          <w:color w:val="auto"/>
          <w:sz w:val="20"/>
          <w:szCs w:val="20"/>
        </w:rPr>
        <w:t>i</w:t>
      </w:r>
      <w:r w:rsidRPr="001E484B">
        <w:rPr>
          <w:rFonts w:cs="Arial"/>
          <w:color w:val="auto"/>
          <w:sz w:val="20"/>
          <w:szCs w:val="20"/>
        </w:rPr>
        <w:t xml:space="preserve">zgorevanjem, mora biti delovna prostornina motorja najmanj 115 </w:t>
      </w:r>
      <w:proofErr w:type="spellStart"/>
      <w:r w:rsidRPr="001E484B">
        <w:rPr>
          <w:rFonts w:cs="Arial"/>
          <w:color w:val="auto"/>
          <w:sz w:val="20"/>
          <w:szCs w:val="20"/>
        </w:rPr>
        <w:t>ccm</w:t>
      </w:r>
      <w:proofErr w:type="spellEnd"/>
      <w:r w:rsidRPr="001E484B">
        <w:rPr>
          <w:rFonts w:cs="Arial"/>
          <w:color w:val="auto"/>
          <w:sz w:val="20"/>
          <w:szCs w:val="20"/>
        </w:rPr>
        <w:t xml:space="preserve">, če ga poganja električni motor, mora biti razmerje </w:t>
      </w:r>
      <w:r w:rsidR="00EE1467">
        <w:rPr>
          <w:rFonts w:cs="Arial"/>
          <w:color w:val="auto"/>
          <w:sz w:val="20"/>
          <w:szCs w:val="20"/>
        </w:rPr>
        <w:t xml:space="preserve">med </w:t>
      </w:r>
      <w:r w:rsidRPr="001E484B">
        <w:rPr>
          <w:rFonts w:cs="Arial"/>
          <w:color w:val="auto"/>
          <w:sz w:val="20"/>
          <w:szCs w:val="20"/>
        </w:rPr>
        <w:t>moč</w:t>
      </w:r>
      <w:r w:rsidR="00EE1467">
        <w:rPr>
          <w:rFonts w:cs="Arial"/>
          <w:color w:val="auto"/>
          <w:sz w:val="20"/>
          <w:szCs w:val="20"/>
        </w:rPr>
        <w:t>jo</w:t>
      </w:r>
      <w:r w:rsidRPr="001E484B">
        <w:rPr>
          <w:rFonts w:cs="Arial"/>
          <w:color w:val="auto"/>
          <w:sz w:val="20"/>
          <w:szCs w:val="20"/>
        </w:rPr>
        <w:t xml:space="preserve"> motorja</w:t>
      </w:r>
      <w:r w:rsidR="00EE1467">
        <w:rPr>
          <w:rFonts w:cs="Arial"/>
          <w:color w:val="auto"/>
          <w:sz w:val="20"/>
          <w:szCs w:val="20"/>
        </w:rPr>
        <w:t xml:space="preserve"> in </w:t>
      </w:r>
      <w:r w:rsidRPr="001E484B">
        <w:rPr>
          <w:rFonts w:cs="Arial"/>
          <w:color w:val="auto"/>
          <w:sz w:val="20"/>
          <w:szCs w:val="20"/>
        </w:rPr>
        <w:t>mas</w:t>
      </w:r>
      <w:r w:rsidR="00EE1467">
        <w:rPr>
          <w:rFonts w:cs="Arial"/>
          <w:color w:val="auto"/>
          <w:sz w:val="20"/>
          <w:szCs w:val="20"/>
        </w:rPr>
        <w:t>o</w:t>
      </w:r>
      <w:r w:rsidRPr="001E484B">
        <w:rPr>
          <w:rFonts w:cs="Arial"/>
          <w:color w:val="auto"/>
          <w:sz w:val="20"/>
          <w:szCs w:val="20"/>
        </w:rPr>
        <w:t xml:space="preserve"> vozila najmanj 0,08 kW/kg;</w:t>
      </w:r>
    </w:p>
    <w:p w14:paraId="0A54A340" w14:textId="77777777" w:rsidR="00142666" w:rsidRPr="001E484B" w:rsidRDefault="00142666" w:rsidP="00142666">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A2:</w:t>
      </w:r>
    </w:p>
    <w:p w14:paraId="6C077C1B" w14:textId="5D04E6FD"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motorno kolo, ki spada v to kategorijo, brez stranske prikolice, z močjo najmanj 20 kW</w:t>
      </w:r>
      <w:r w:rsidR="00DC42A3" w:rsidRPr="001E484B">
        <w:rPr>
          <w:rFonts w:cs="Arial"/>
          <w:color w:val="auto"/>
          <w:sz w:val="20"/>
          <w:szCs w:val="20"/>
        </w:rPr>
        <w:t xml:space="preserve"> in največ 35 kW ter razmerjem </w:t>
      </w:r>
      <w:r w:rsidR="00A76DA3" w:rsidRPr="001E484B">
        <w:rPr>
          <w:rFonts w:cs="Arial"/>
          <w:color w:val="auto"/>
          <w:sz w:val="20"/>
          <w:szCs w:val="20"/>
        </w:rPr>
        <w:t xml:space="preserve">med </w:t>
      </w:r>
      <w:r w:rsidR="00DC42A3" w:rsidRPr="001E484B">
        <w:rPr>
          <w:rFonts w:cs="Arial"/>
          <w:color w:val="auto"/>
          <w:sz w:val="20"/>
          <w:szCs w:val="20"/>
        </w:rPr>
        <w:t>moč</w:t>
      </w:r>
      <w:r w:rsidR="00A76DA3" w:rsidRPr="001E484B">
        <w:rPr>
          <w:rFonts w:cs="Arial"/>
          <w:color w:val="auto"/>
          <w:sz w:val="20"/>
          <w:szCs w:val="20"/>
        </w:rPr>
        <w:t>jo motorja in maso</w:t>
      </w:r>
      <w:r w:rsidR="00DC42A3" w:rsidRPr="001E484B">
        <w:rPr>
          <w:rFonts w:cs="Arial"/>
          <w:color w:val="auto"/>
          <w:sz w:val="20"/>
          <w:szCs w:val="20"/>
        </w:rPr>
        <w:t xml:space="preserve"> vozila, ki ne presega 0,2 kW/kg</w:t>
      </w:r>
      <w:r w:rsidRPr="001E484B">
        <w:rPr>
          <w:rFonts w:cs="Arial"/>
          <w:color w:val="auto"/>
          <w:sz w:val="20"/>
          <w:szCs w:val="20"/>
        </w:rPr>
        <w:t xml:space="preserve">. Če motorno kolo poganja motor z notranjim izgorevanjem, mora biti delovna prostornina motorja najmanj </w:t>
      </w:r>
      <w:r w:rsidR="00A87D65">
        <w:rPr>
          <w:rFonts w:cs="Arial"/>
          <w:color w:val="auto"/>
          <w:sz w:val="20"/>
          <w:szCs w:val="20"/>
        </w:rPr>
        <w:t>245</w:t>
      </w:r>
      <w:r w:rsidRPr="001E484B">
        <w:rPr>
          <w:rFonts w:cs="Arial"/>
          <w:color w:val="auto"/>
          <w:sz w:val="20"/>
          <w:szCs w:val="20"/>
        </w:rPr>
        <w:t xml:space="preserve"> </w:t>
      </w:r>
      <w:proofErr w:type="spellStart"/>
      <w:r w:rsidRPr="001E484B">
        <w:rPr>
          <w:rFonts w:cs="Arial"/>
          <w:color w:val="auto"/>
          <w:sz w:val="20"/>
          <w:szCs w:val="20"/>
        </w:rPr>
        <w:t>ccm</w:t>
      </w:r>
      <w:proofErr w:type="spellEnd"/>
      <w:r w:rsidRPr="001E484B">
        <w:rPr>
          <w:rFonts w:cs="Arial"/>
          <w:color w:val="auto"/>
          <w:sz w:val="20"/>
          <w:szCs w:val="20"/>
        </w:rPr>
        <w:t>, če ga poganja električni motor, mora biti razmerje</w:t>
      </w:r>
      <w:r w:rsidR="00EE1467">
        <w:rPr>
          <w:rFonts w:cs="Arial"/>
          <w:color w:val="auto"/>
          <w:sz w:val="20"/>
          <w:szCs w:val="20"/>
        </w:rPr>
        <w:t xml:space="preserve"> med</w:t>
      </w:r>
      <w:r w:rsidRPr="001E484B">
        <w:rPr>
          <w:rFonts w:cs="Arial"/>
          <w:color w:val="auto"/>
          <w:sz w:val="20"/>
          <w:szCs w:val="20"/>
        </w:rPr>
        <w:t xml:space="preserve"> moč</w:t>
      </w:r>
      <w:r w:rsidR="00EE1467">
        <w:rPr>
          <w:rFonts w:cs="Arial"/>
          <w:color w:val="auto"/>
          <w:sz w:val="20"/>
          <w:szCs w:val="20"/>
        </w:rPr>
        <w:t>jo</w:t>
      </w:r>
      <w:r w:rsidRPr="001E484B">
        <w:rPr>
          <w:rFonts w:cs="Arial"/>
          <w:color w:val="auto"/>
          <w:sz w:val="20"/>
          <w:szCs w:val="20"/>
        </w:rPr>
        <w:t xml:space="preserve"> motorja</w:t>
      </w:r>
      <w:r w:rsidR="00EE1467">
        <w:rPr>
          <w:rFonts w:cs="Arial"/>
          <w:color w:val="auto"/>
          <w:sz w:val="20"/>
          <w:szCs w:val="20"/>
        </w:rPr>
        <w:t xml:space="preserve"> in </w:t>
      </w:r>
      <w:r w:rsidRPr="001E484B">
        <w:rPr>
          <w:rFonts w:cs="Arial"/>
          <w:color w:val="auto"/>
          <w:sz w:val="20"/>
          <w:szCs w:val="20"/>
        </w:rPr>
        <w:t>mas</w:t>
      </w:r>
      <w:r w:rsidR="00EE1467">
        <w:rPr>
          <w:rFonts w:cs="Arial"/>
          <w:color w:val="auto"/>
          <w:sz w:val="20"/>
          <w:szCs w:val="20"/>
        </w:rPr>
        <w:t>o</w:t>
      </w:r>
      <w:r w:rsidRPr="001E484B">
        <w:rPr>
          <w:rFonts w:cs="Arial"/>
          <w:color w:val="auto"/>
          <w:sz w:val="20"/>
          <w:szCs w:val="20"/>
        </w:rPr>
        <w:t xml:space="preserve"> vozila najmanj 0,15 kW/kg;</w:t>
      </w:r>
    </w:p>
    <w:p w14:paraId="7630F7F0" w14:textId="77777777" w:rsidR="00142666" w:rsidRPr="001E484B" w:rsidRDefault="00142666" w:rsidP="005D093D">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A:</w:t>
      </w:r>
    </w:p>
    <w:p w14:paraId="4FA4B430" w14:textId="48A5A83B" w:rsidR="00142666" w:rsidRPr="001E484B" w:rsidRDefault="00142666" w:rsidP="005D093D">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motorno kolo, ki spada v to kategorijo, brez stranske prikolice, katerega masa brez tovora ali potnikov presega </w:t>
      </w:r>
      <w:smartTag w:uri="urn:schemas-microsoft-com:office:smarttags" w:element="metricconverter">
        <w:smartTagPr>
          <w:attr w:name="ProductID" w:val="175 kg"/>
        </w:smartTagPr>
        <w:r w:rsidRPr="001E484B">
          <w:rPr>
            <w:rFonts w:cs="Arial"/>
            <w:color w:val="auto"/>
            <w:sz w:val="20"/>
            <w:szCs w:val="20"/>
          </w:rPr>
          <w:t>175 kg</w:t>
        </w:r>
      </w:smartTag>
      <w:r w:rsidRPr="001E484B">
        <w:rPr>
          <w:rFonts w:cs="Arial"/>
          <w:color w:val="auto"/>
          <w:sz w:val="20"/>
          <w:szCs w:val="20"/>
        </w:rPr>
        <w:t xml:space="preserve">, z močjo motorja najmanj 50 kW. Če motorno kolo poganja motor z notranjim izgorevanjem, mora biti delovna prostornina motorja najmanj 595 </w:t>
      </w:r>
      <w:proofErr w:type="spellStart"/>
      <w:r w:rsidRPr="001E484B">
        <w:rPr>
          <w:rFonts w:cs="Arial"/>
          <w:color w:val="auto"/>
          <w:sz w:val="20"/>
          <w:szCs w:val="20"/>
        </w:rPr>
        <w:t>ccm</w:t>
      </w:r>
      <w:proofErr w:type="spellEnd"/>
      <w:r w:rsidRPr="001E484B">
        <w:rPr>
          <w:rFonts w:cs="Arial"/>
          <w:color w:val="auto"/>
          <w:sz w:val="20"/>
          <w:szCs w:val="20"/>
        </w:rPr>
        <w:t xml:space="preserve">, če ga poganja električni motor, mora biti razmerje </w:t>
      </w:r>
      <w:r w:rsidR="00EE1467">
        <w:rPr>
          <w:rFonts w:cs="Arial"/>
          <w:color w:val="auto"/>
          <w:sz w:val="20"/>
          <w:szCs w:val="20"/>
        </w:rPr>
        <w:t xml:space="preserve">med </w:t>
      </w:r>
      <w:r w:rsidRPr="001E484B">
        <w:rPr>
          <w:rFonts w:cs="Arial"/>
          <w:color w:val="auto"/>
          <w:sz w:val="20"/>
          <w:szCs w:val="20"/>
        </w:rPr>
        <w:t>moč</w:t>
      </w:r>
      <w:r w:rsidR="00EE1467">
        <w:rPr>
          <w:rFonts w:cs="Arial"/>
          <w:color w:val="auto"/>
          <w:sz w:val="20"/>
          <w:szCs w:val="20"/>
        </w:rPr>
        <w:t>jo</w:t>
      </w:r>
      <w:r w:rsidRPr="001E484B">
        <w:rPr>
          <w:rFonts w:cs="Arial"/>
          <w:color w:val="auto"/>
          <w:sz w:val="20"/>
          <w:szCs w:val="20"/>
        </w:rPr>
        <w:t xml:space="preserve"> motorja</w:t>
      </w:r>
      <w:r w:rsidR="00EE1467">
        <w:rPr>
          <w:rFonts w:cs="Arial"/>
          <w:color w:val="auto"/>
          <w:sz w:val="20"/>
          <w:szCs w:val="20"/>
        </w:rPr>
        <w:t xml:space="preserve"> in </w:t>
      </w:r>
      <w:r w:rsidRPr="001E484B">
        <w:rPr>
          <w:rFonts w:cs="Arial"/>
          <w:color w:val="auto"/>
          <w:sz w:val="20"/>
          <w:szCs w:val="20"/>
        </w:rPr>
        <w:t>mas</w:t>
      </w:r>
      <w:r w:rsidR="00EE1467">
        <w:rPr>
          <w:rFonts w:cs="Arial"/>
          <w:color w:val="auto"/>
          <w:sz w:val="20"/>
          <w:szCs w:val="20"/>
        </w:rPr>
        <w:t>o</w:t>
      </w:r>
      <w:r w:rsidRPr="001E484B">
        <w:rPr>
          <w:rFonts w:cs="Arial"/>
          <w:color w:val="auto"/>
          <w:sz w:val="20"/>
          <w:szCs w:val="20"/>
        </w:rPr>
        <w:t xml:space="preserve"> vozila najmanj 0,25 kW/kg;</w:t>
      </w:r>
    </w:p>
    <w:p w14:paraId="7CA174F8" w14:textId="77777777" w:rsidR="00142666" w:rsidRPr="001E484B" w:rsidRDefault="00142666" w:rsidP="007D5F8C">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B1:</w:t>
      </w:r>
    </w:p>
    <w:p w14:paraId="59113EA3" w14:textId="77777777" w:rsidR="00142666" w:rsidRPr="001E484B" w:rsidRDefault="00142666" w:rsidP="007D5F8C">
      <w:pPr>
        <w:pStyle w:val="esegmentp"/>
        <w:numPr>
          <w:ilvl w:val="0"/>
          <w:numId w:val="7"/>
        </w:numPr>
        <w:spacing w:after="0"/>
        <w:ind w:left="709" w:hanging="283"/>
        <w:rPr>
          <w:rFonts w:cs="Arial"/>
          <w:color w:val="auto"/>
          <w:sz w:val="20"/>
          <w:szCs w:val="20"/>
        </w:rPr>
      </w:pPr>
      <w:proofErr w:type="spellStart"/>
      <w:r w:rsidRPr="001E484B">
        <w:rPr>
          <w:rFonts w:cs="Arial"/>
          <w:color w:val="auto"/>
          <w:sz w:val="20"/>
          <w:szCs w:val="20"/>
        </w:rPr>
        <w:t>štirikolo</w:t>
      </w:r>
      <w:proofErr w:type="spellEnd"/>
      <w:r w:rsidRPr="001E484B">
        <w:rPr>
          <w:rFonts w:cs="Arial"/>
          <w:color w:val="auto"/>
          <w:sz w:val="20"/>
          <w:szCs w:val="20"/>
        </w:rPr>
        <w:t xml:space="preserve">, ki lahko doseže hitrost najmanj </w:t>
      </w:r>
      <w:smartTag w:uri="urn:schemas-microsoft-com:office:smarttags" w:element="metricconverter">
        <w:smartTagPr>
          <w:attr w:name="ProductID" w:val="60 km/h"/>
        </w:smartTagPr>
        <w:r w:rsidRPr="001E484B">
          <w:rPr>
            <w:rFonts w:cs="Arial"/>
            <w:color w:val="auto"/>
            <w:sz w:val="20"/>
            <w:szCs w:val="20"/>
          </w:rPr>
          <w:t>60 km/h;</w:t>
        </w:r>
      </w:smartTag>
    </w:p>
    <w:p w14:paraId="059CC677" w14:textId="77777777" w:rsidR="00142666" w:rsidRPr="001E484B" w:rsidRDefault="00142666" w:rsidP="007D5F8C">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B:</w:t>
      </w:r>
    </w:p>
    <w:p w14:paraId="6A766F23" w14:textId="48F0B2E3" w:rsidR="00142666" w:rsidRPr="001E484B" w:rsidRDefault="00142666" w:rsidP="007D5F8C">
      <w:pPr>
        <w:pStyle w:val="esegmentp"/>
        <w:numPr>
          <w:ilvl w:val="0"/>
          <w:numId w:val="7"/>
        </w:numPr>
        <w:spacing w:after="0"/>
        <w:ind w:left="709" w:hanging="283"/>
        <w:rPr>
          <w:rFonts w:cs="Arial"/>
          <w:color w:val="auto"/>
          <w:sz w:val="20"/>
          <w:szCs w:val="20"/>
        </w:rPr>
      </w:pPr>
      <w:r w:rsidRPr="001E484B">
        <w:rPr>
          <w:rFonts w:cs="Arial"/>
          <w:color w:val="auto"/>
          <w:sz w:val="20"/>
          <w:szCs w:val="20"/>
        </w:rPr>
        <w:lastRenderedPageBreak/>
        <w:t xml:space="preserve">osebni avtomobil, ki doseže hitrost </w:t>
      </w:r>
      <w:smartTag w:uri="urn:schemas-microsoft-com:office:smarttags" w:element="metricconverter">
        <w:smartTagPr>
          <w:attr w:name="ProductID" w:val="130 km/h"/>
        </w:smartTagPr>
        <w:r w:rsidRPr="001E484B">
          <w:rPr>
            <w:rFonts w:cs="Arial"/>
            <w:color w:val="auto"/>
            <w:sz w:val="20"/>
            <w:szCs w:val="20"/>
          </w:rPr>
          <w:t>130 km/h</w:t>
        </w:r>
      </w:smartTag>
      <w:r w:rsidRPr="001E484B">
        <w:rPr>
          <w:rFonts w:cs="Arial"/>
          <w:color w:val="auto"/>
          <w:sz w:val="20"/>
          <w:szCs w:val="20"/>
        </w:rPr>
        <w:t xml:space="preserve">, z najmanj štirimi vrati, opremljen s tritočkovnimi varnostnimi pasovi in naslonjali za glavo na najmanj dveh sedežih v drugi sedežni vrsti ter </w:t>
      </w:r>
      <w:r w:rsidRPr="001E484B">
        <w:rPr>
          <w:rFonts w:cs="Arial"/>
          <w:sz w:val="20"/>
          <w:szCs w:val="20"/>
        </w:rPr>
        <w:t>z napravo, ki med zaviranjem preprečuje blokiranje koles</w:t>
      </w:r>
      <w:r w:rsidRPr="001E484B">
        <w:rPr>
          <w:rFonts w:cs="Arial"/>
          <w:color w:val="auto"/>
          <w:sz w:val="20"/>
          <w:szCs w:val="20"/>
        </w:rPr>
        <w:t>;</w:t>
      </w:r>
    </w:p>
    <w:p w14:paraId="5C927C7C" w14:textId="77777777" w:rsidR="00142666" w:rsidRPr="00210A56" w:rsidRDefault="00142666" w:rsidP="00F65C57">
      <w:pPr>
        <w:pStyle w:val="esegmentp"/>
        <w:numPr>
          <w:ilvl w:val="0"/>
          <w:numId w:val="10"/>
        </w:numPr>
        <w:spacing w:after="0"/>
        <w:ind w:left="426" w:hanging="426"/>
        <w:rPr>
          <w:rFonts w:cs="Arial"/>
          <w:color w:val="auto"/>
          <w:sz w:val="20"/>
          <w:szCs w:val="20"/>
        </w:rPr>
      </w:pPr>
      <w:r w:rsidRPr="00210A56">
        <w:rPr>
          <w:rFonts w:cs="Arial"/>
          <w:color w:val="auto"/>
          <w:sz w:val="20"/>
          <w:szCs w:val="20"/>
        </w:rPr>
        <w:t>za kategorijo C1:</w:t>
      </w:r>
    </w:p>
    <w:p w14:paraId="7ABE9B07" w14:textId="20F1DE1A" w:rsidR="00142666" w:rsidRPr="00210A56" w:rsidRDefault="00142666" w:rsidP="00F65C57">
      <w:pPr>
        <w:pStyle w:val="esegmentp"/>
        <w:numPr>
          <w:ilvl w:val="0"/>
          <w:numId w:val="7"/>
        </w:numPr>
        <w:spacing w:after="0"/>
        <w:ind w:left="709" w:hanging="283"/>
        <w:rPr>
          <w:rFonts w:cs="Arial"/>
          <w:color w:val="auto"/>
          <w:sz w:val="20"/>
          <w:szCs w:val="20"/>
        </w:rPr>
      </w:pPr>
      <w:r w:rsidRPr="00210A56">
        <w:rPr>
          <w:rFonts w:cs="Arial"/>
          <w:color w:val="auto"/>
          <w:sz w:val="20"/>
          <w:szCs w:val="20"/>
        </w:rPr>
        <w:t xml:space="preserve">tovorno vozilo, ki spada v to kategorijo, z največjo dovoljeno maso najmanj </w:t>
      </w:r>
      <w:smartTag w:uri="urn:schemas-microsoft-com:office:smarttags" w:element="metricconverter">
        <w:smartTagPr>
          <w:attr w:name="ProductID" w:val="4000 kg"/>
        </w:smartTagPr>
        <w:r w:rsidRPr="00210A56">
          <w:rPr>
            <w:rFonts w:cs="Arial"/>
            <w:color w:val="auto"/>
            <w:sz w:val="20"/>
            <w:szCs w:val="20"/>
          </w:rPr>
          <w:t>4000 kg</w:t>
        </w:r>
      </w:smartTag>
      <w:r w:rsidRPr="00210A56">
        <w:rPr>
          <w:rFonts w:cs="Arial"/>
          <w:color w:val="auto"/>
          <w:sz w:val="20"/>
          <w:szCs w:val="20"/>
        </w:rPr>
        <w:t xml:space="preserve"> in z dolžino najmanj </w:t>
      </w:r>
      <w:smartTag w:uri="urn:schemas-microsoft-com:office:smarttags" w:element="metricconverter">
        <w:smartTagPr>
          <w:attr w:name="ProductID" w:val="5 m"/>
        </w:smartTagPr>
        <w:r w:rsidRPr="00210A56">
          <w:rPr>
            <w:rFonts w:cs="Arial"/>
            <w:color w:val="auto"/>
            <w:sz w:val="20"/>
            <w:szCs w:val="20"/>
          </w:rPr>
          <w:t>5 m</w:t>
        </w:r>
      </w:smartTag>
      <w:r w:rsidRPr="00210A56">
        <w:rPr>
          <w:rFonts w:cs="Arial"/>
          <w:color w:val="auto"/>
          <w:sz w:val="20"/>
          <w:szCs w:val="20"/>
        </w:rPr>
        <w:t xml:space="preserve">, ki lahko doseže hitrost najmanj </w:t>
      </w:r>
      <w:smartTag w:uri="urn:schemas-microsoft-com:office:smarttags" w:element="metricconverter">
        <w:smartTagPr>
          <w:attr w:name="ProductID" w:val="80 km/h"/>
        </w:smartTagPr>
        <w:r w:rsidRPr="00210A56">
          <w:rPr>
            <w:rFonts w:cs="Arial"/>
            <w:color w:val="auto"/>
            <w:sz w:val="20"/>
            <w:szCs w:val="20"/>
          </w:rPr>
          <w:t>80 km/h</w:t>
        </w:r>
      </w:smartTag>
      <w:r w:rsidRPr="00210A56">
        <w:rPr>
          <w:rFonts w:cs="Arial"/>
          <w:color w:val="auto"/>
          <w:sz w:val="20"/>
          <w:szCs w:val="20"/>
        </w:rPr>
        <w:t>. Motorno vozilo mora biti opremljeno z napravo, ki med zaviranjem preprečuje blokiranje koles, in tahografom</w:t>
      </w:r>
      <w:r w:rsidR="00FE725A" w:rsidRPr="00210A56">
        <w:rPr>
          <w:rFonts w:cs="Arial"/>
          <w:color w:val="auto"/>
          <w:sz w:val="20"/>
          <w:szCs w:val="20"/>
        </w:rPr>
        <w:t xml:space="preserve"> iz</w:t>
      </w:r>
      <w:r w:rsidRPr="00210A56">
        <w:rPr>
          <w:rFonts w:cs="Arial"/>
          <w:color w:val="auto"/>
          <w:sz w:val="20"/>
          <w:szCs w:val="20"/>
        </w:rPr>
        <w:t xml:space="preserve"> Uredb</w:t>
      </w:r>
      <w:r w:rsidR="00FE725A" w:rsidRPr="00210A56">
        <w:rPr>
          <w:rFonts w:cs="Arial"/>
          <w:color w:val="auto"/>
          <w:sz w:val="20"/>
          <w:szCs w:val="20"/>
        </w:rPr>
        <w:t>e</w:t>
      </w:r>
      <w:r w:rsidRPr="00210A56">
        <w:rPr>
          <w:rFonts w:cs="Arial"/>
          <w:color w:val="auto"/>
          <w:sz w:val="20"/>
          <w:szCs w:val="20"/>
        </w:rPr>
        <w:t xml:space="preserve">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w:t>
      </w:r>
      <w:r w:rsidR="00FE725A" w:rsidRPr="00210A56">
        <w:rPr>
          <w:rFonts w:cs="Arial"/>
          <w:color w:val="auto"/>
          <w:sz w:val="20"/>
          <w:szCs w:val="20"/>
        </w:rPr>
        <w:t xml:space="preserve"> (UL L št. 60 z dne 28. 2. 2014, str. 1);</w:t>
      </w:r>
      <w:r w:rsidRPr="00210A56">
        <w:rPr>
          <w:rFonts w:cs="Arial"/>
          <w:color w:val="auto"/>
          <w:sz w:val="20"/>
          <w:szCs w:val="20"/>
        </w:rPr>
        <w:t xml:space="preserve"> (v nadaljnjem besedilu: tahograf). Tovorni del mora biti zaprte izvedbe (keson s ponjavo ali furgon) ter najmanj tako širok in visok kakor kabina;</w:t>
      </w:r>
    </w:p>
    <w:p w14:paraId="7D4E50A7" w14:textId="77777777" w:rsidR="00142666" w:rsidRPr="00210A56" w:rsidRDefault="00142666" w:rsidP="00F65C57">
      <w:pPr>
        <w:numPr>
          <w:ilvl w:val="0"/>
          <w:numId w:val="10"/>
        </w:numPr>
        <w:tabs>
          <w:tab w:val="left" w:pos="426"/>
        </w:tabs>
        <w:ind w:left="426" w:hanging="426"/>
        <w:rPr>
          <w:rFonts w:ascii="Arial" w:hAnsi="Arial" w:cs="Arial"/>
          <w:sz w:val="20"/>
          <w:szCs w:val="20"/>
        </w:rPr>
      </w:pPr>
      <w:r w:rsidRPr="00210A56">
        <w:rPr>
          <w:rFonts w:ascii="Arial" w:hAnsi="Arial" w:cs="Arial"/>
          <w:sz w:val="20"/>
          <w:szCs w:val="20"/>
        </w:rPr>
        <w:t>za kategorijo C:</w:t>
      </w:r>
    </w:p>
    <w:p w14:paraId="40791346" w14:textId="79E25F10"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tovorno vozilo, ki spada v to kategorijo, z največjo dovoljeno maso najmanj </w:t>
      </w:r>
      <w:smartTag w:uri="urn:schemas-microsoft-com:office:smarttags" w:element="metricconverter">
        <w:smartTagPr>
          <w:attr w:name="ProductID" w:val="12000 kg"/>
        </w:smartTagPr>
        <w:r w:rsidRPr="001E484B">
          <w:rPr>
            <w:rFonts w:ascii="Arial" w:hAnsi="Arial" w:cs="Arial"/>
            <w:sz w:val="20"/>
            <w:szCs w:val="20"/>
          </w:rPr>
          <w:t>12000 kg</w:t>
        </w:r>
      </w:smartTag>
      <w:r w:rsidRPr="001E484B">
        <w:rPr>
          <w:rFonts w:ascii="Arial" w:hAnsi="Arial" w:cs="Arial"/>
          <w:sz w:val="20"/>
          <w:szCs w:val="20"/>
        </w:rPr>
        <w:t xml:space="preserve">, z dolžino najmanj </w:t>
      </w:r>
      <w:smartTag w:uri="urn:schemas-microsoft-com:office:smarttags" w:element="metricconverter">
        <w:smartTagPr>
          <w:attr w:name="ProductID" w:val="8 m"/>
        </w:smartTagPr>
        <w:r w:rsidRPr="001E484B">
          <w:rPr>
            <w:rFonts w:ascii="Arial" w:hAnsi="Arial" w:cs="Arial"/>
            <w:sz w:val="20"/>
            <w:szCs w:val="20"/>
          </w:rPr>
          <w:t>8 m</w:t>
        </w:r>
      </w:smartTag>
      <w:r w:rsidRPr="001E484B">
        <w:rPr>
          <w:rFonts w:ascii="Arial" w:hAnsi="Arial" w:cs="Arial"/>
          <w:sz w:val="20"/>
          <w:szCs w:val="20"/>
        </w:rPr>
        <w:t xml:space="preserve"> in širino najmanj </w:t>
      </w:r>
      <w:smartTag w:uri="urn:schemas-microsoft-com:office:smarttags" w:element="metricconverter">
        <w:smartTagPr>
          <w:attr w:name="ProductID" w:val="2,4 m"/>
        </w:smartTagPr>
        <w:r w:rsidRPr="001E484B">
          <w:rPr>
            <w:rFonts w:ascii="Arial" w:hAnsi="Arial" w:cs="Arial"/>
            <w:sz w:val="20"/>
            <w:szCs w:val="20"/>
          </w:rPr>
          <w:t>2,4 m</w:t>
        </w:r>
      </w:smartTag>
      <w:r w:rsidRPr="001E484B">
        <w:rPr>
          <w:rFonts w:ascii="Arial" w:hAnsi="Arial" w:cs="Arial"/>
          <w:sz w:val="20"/>
          <w:szCs w:val="20"/>
        </w:rPr>
        <w:t xml:space="preserve">. Motorno vozilo mora biti opremljeno z napravo, ki med zaviranjem preprečuje blokiranje koles, z menjalnikom, </w:t>
      </w:r>
      <w:r w:rsidR="00664022">
        <w:rPr>
          <w:rFonts w:ascii="Arial" w:hAnsi="Arial" w:cs="Arial"/>
          <w:sz w:val="20"/>
          <w:szCs w:val="20"/>
        </w:rPr>
        <w:t>ki o</w:t>
      </w:r>
      <w:r w:rsidR="00D24B9A">
        <w:rPr>
          <w:rFonts w:ascii="Arial" w:hAnsi="Arial" w:cs="Arial"/>
          <w:sz w:val="20"/>
          <w:szCs w:val="20"/>
        </w:rPr>
        <w:t>mogoča vozniku ročno izbiro pre</w:t>
      </w:r>
      <w:r w:rsidR="00664022">
        <w:rPr>
          <w:rFonts w:ascii="Arial" w:hAnsi="Arial" w:cs="Arial"/>
          <w:sz w:val="20"/>
          <w:szCs w:val="20"/>
        </w:rPr>
        <w:t xml:space="preserve">stav, </w:t>
      </w:r>
      <w:r w:rsidRPr="001E484B">
        <w:rPr>
          <w:rFonts w:ascii="Arial" w:hAnsi="Arial" w:cs="Arial"/>
          <w:sz w:val="20"/>
          <w:szCs w:val="20"/>
        </w:rPr>
        <w:t xml:space="preserve"> </w:t>
      </w:r>
      <w:r w:rsidR="00C2749D" w:rsidRPr="001E484B">
        <w:rPr>
          <w:rFonts w:ascii="Arial" w:hAnsi="Arial" w:cs="Arial"/>
          <w:sz w:val="20"/>
          <w:szCs w:val="20"/>
        </w:rPr>
        <w:t>ter tahografom.</w:t>
      </w:r>
      <w:r w:rsidRPr="001E484B">
        <w:rPr>
          <w:rFonts w:ascii="Arial" w:hAnsi="Arial" w:cs="Arial"/>
          <w:sz w:val="20"/>
          <w:szCs w:val="20"/>
        </w:rPr>
        <w:t xml:space="preserve"> Tovorni del mora biti zaprte izvedbe (keson s ponjavo ali furgon) ter najmanj tako širok in visok kakor kabina. Skupna masa vozila mora biti najmanj </w:t>
      </w:r>
      <w:smartTag w:uri="urn:schemas-microsoft-com:office:smarttags" w:element="metricconverter">
        <w:smartTagPr>
          <w:attr w:name="ProductID" w:val="10000 kg"/>
        </w:smartTagPr>
        <w:r w:rsidRPr="001E484B">
          <w:rPr>
            <w:rFonts w:ascii="Arial" w:hAnsi="Arial" w:cs="Arial"/>
            <w:sz w:val="20"/>
            <w:szCs w:val="20"/>
          </w:rPr>
          <w:t>10000 kg</w:t>
        </w:r>
      </w:smartTag>
      <w:r w:rsidRPr="001E484B">
        <w:rPr>
          <w:rFonts w:ascii="Arial" w:hAnsi="Arial" w:cs="Arial"/>
          <w:sz w:val="20"/>
          <w:szCs w:val="20"/>
        </w:rPr>
        <w:t xml:space="preserve">, vozilo pa mora doseči hitrost najmanj </w:t>
      </w:r>
      <w:smartTag w:uri="urn:schemas-microsoft-com:office:smarttags" w:element="metricconverter">
        <w:smartTagPr>
          <w:attr w:name="ProductID" w:val="80 km/h"/>
        </w:smartTagPr>
        <w:r w:rsidRPr="001E484B">
          <w:rPr>
            <w:rFonts w:ascii="Arial" w:hAnsi="Arial" w:cs="Arial"/>
            <w:sz w:val="20"/>
            <w:szCs w:val="20"/>
          </w:rPr>
          <w:t>80 km/h;</w:t>
        </w:r>
      </w:smartTag>
    </w:p>
    <w:p w14:paraId="7FE540F6"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D1: </w:t>
      </w:r>
    </w:p>
    <w:p w14:paraId="18FA2A16"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avtobus, ki spada v to kategorijo (razen vozil, ki so po obliki ali namenu karoserije opredeljena kot mestni, specialni, bivalni ali gasilski avtobus), z največjo dovoljeno maso najmanj </w:t>
      </w:r>
      <w:smartTag w:uri="urn:schemas-microsoft-com:office:smarttags" w:element="metricconverter">
        <w:smartTagPr>
          <w:attr w:name="ProductID" w:val="4000 kg"/>
        </w:smartTagPr>
        <w:r w:rsidRPr="001E484B">
          <w:rPr>
            <w:rFonts w:ascii="Arial" w:hAnsi="Arial" w:cs="Arial"/>
            <w:sz w:val="20"/>
            <w:szCs w:val="20"/>
          </w:rPr>
          <w:t>4000 kg</w:t>
        </w:r>
      </w:smartTag>
      <w:r w:rsidRPr="001E484B">
        <w:rPr>
          <w:rFonts w:ascii="Arial" w:hAnsi="Arial" w:cs="Arial"/>
          <w:sz w:val="20"/>
          <w:szCs w:val="20"/>
        </w:rPr>
        <w:t xml:space="preserve">, ki lahko doseže hitrost najmanj </w:t>
      </w:r>
      <w:smartTag w:uri="urn:schemas-microsoft-com:office:smarttags" w:element="metricconverter">
        <w:smartTagPr>
          <w:attr w:name="ProductID" w:val="80 km/h"/>
        </w:smartTagPr>
        <w:r w:rsidRPr="001E484B">
          <w:rPr>
            <w:rFonts w:ascii="Arial" w:hAnsi="Arial" w:cs="Arial"/>
            <w:sz w:val="20"/>
            <w:szCs w:val="20"/>
          </w:rPr>
          <w:t>80 km/h</w:t>
        </w:r>
      </w:smartTag>
      <w:r w:rsidRPr="001E484B">
        <w:rPr>
          <w:rFonts w:ascii="Arial" w:hAnsi="Arial" w:cs="Arial"/>
          <w:sz w:val="20"/>
          <w:szCs w:val="20"/>
        </w:rPr>
        <w:t xml:space="preserve"> in meri v dolžino najmanj </w:t>
      </w:r>
      <w:smartTag w:uri="urn:schemas-microsoft-com:office:smarttags" w:element="metricconverter">
        <w:smartTagPr>
          <w:attr w:name="ProductID" w:val="5 m"/>
        </w:smartTagPr>
        <w:r w:rsidRPr="001E484B">
          <w:rPr>
            <w:rFonts w:ascii="Arial" w:hAnsi="Arial" w:cs="Arial"/>
            <w:sz w:val="20"/>
            <w:szCs w:val="20"/>
          </w:rPr>
          <w:t>5 m</w:t>
        </w:r>
      </w:smartTag>
      <w:r w:rsidRPr="001E484B">
        <w:rPr>
          <w:rFonts w:ascii="Arial" w:hAnsi="Arial" w:cs="Arial"/>
          <w:sz w:val="20"/>
          <w:szCs w:val="20"/>
        </w:rPr>
        <w:t xml:space="preserve">. Motorno vozilo mora biti opremljeno z napravo, ki med zaviranjem preprečuje blokiranje koles, </w:t>
      </w:r>
      <w:r w:rsidR="001B0C80" w:rsidRPr="001E484B">
        <w:rPr>
          <w:rFonts w:ascii="Arial" w:hAnsi="Arial" w:cs="Arial"/>
          <w:sz w:val="20"/>
          <w:szCs w:val="20"/>
        </w:rPr>
        <w:t>ter</w:t>
      </w:r>
      <w:r w:rsidRPr="001E484B">
        <w:rPr>
          <w:rFonts w:ascii="Arial" w:hAnsi="Arial" w:cs="Arial"/>
          <w:sz w:val="20"/>
          <w:szCs w:val="20"/>
        </w:rPr>
        <w:t xml:space="preserve"> tahografom;</w:t>
      </w:r>
    </w:p>
    <w:p w14:paraId="502D4643"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D: </w:t>
      </w:r>
    </w:p>
    <w:p w14:paraId="73ED61FC" w14:textId="77777777"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avtobus, ki spada v to kategorijo (razen vozil, ki so po obliki ali namenu karoserije opredeljena kot mestni, zgibni mestni, specialni, bivalni ali gasilski avtobus). Vozilo mora biti dolgo najmanj </w:t>
      </w:r>
      <w:smartTag w:uri="urn:schemas-microsoft-com:office:smarttags" w:element="metricconverter">
        <w:smartTagPr>
          <w:attr w:name="ProductID" w:val="10 m"/>
        </w:smartTagPr>
        <w:r w:rsidRPr="001E484B">
          <w:rPr>
            <w:rFonts w:ascii="Arial" w:hAnsi="Arial" w:cs="Arial"/>
            <w:sz w:val="20"/>
            <w:szCs w:val="20"/>
          </w:rPr>
          <w:t>10 m</w:t>
        </w:r>
      </w:smartTag>
      <w:r w:rsidRPr="001E484B">
        <w:rPr>
          <w:rFonts w:ascii="Arial" w:hAnsi="Arial" w:cs="Arial"/>
          <w:sz w:val="20"/>
          <w:szCs w:val="20"/>
        </w:rPr>
        <w:t xml:space="preserve">, široko najmanj 2,4 m, doseči hitrost najmanj </w:t>
      </w:r>
      <w:smartTag w:uri="urn:schemas-microsoft-com:office:smarttags" w:element="metricconverter">
        <w:smartTagPr>
          <w:attr w:name="ProductID" w:val="80 km/h"/>
        </w:smartTagPr>
        <w:r w:rsidRPr="001E484B">
          <w:rPr>
            <w:rFonts w:ascii="Arial" w:hAnsi="Arial" w:cs="Arial"/>
            <w:sz w:val="20"/>
            <w:szCs w:val="20"/>
          </w:rPr>
          <w:t>80 km/h</w:t>
        </w:r>
      </w:smartTag>
      <w:r w:rsidRPr="001E484B">
        <w:rPr>
          <w:rFonts w:ascii="Arial" w:hAnsi="Arial" w:cs="Arial"/>
          <w:sz w:val="20"/>
          <w:szCs w:val="20"/>
        </w:rPr>
        <w:t xml:space="preserve"> in biti opremljeno z napravo, ki med zaviranjem preprečuje blokiranje koles, </w:t>
      </w:r>
      <w:r w:rsidR="001B0C80" w:rsidRPr="001E484B">
        <w:rPr>
          <w:rFonts w:ascii="Arial" w:hAnsi="Arial" w:cs="Arial"/>
          <w:sz w:val="20"/>
          <w:szCs w:val="20"/>
        </w:rPr>
        <w:t>ter</w:t>
      </w:r>
      <w:r w:rsidRPr="001E484B">
        <w:rPr>
          <w:rFonts w:ascii="Arial" w:hAnsi="Arial" w:cs="Arial"/>
          <w:color w:val="FF0000"/>
          <w:sz w:val="20"/>
          <w:szCs w:val="20"/>
        </w:rPr>
        <w:t xml:space="preserve"> </w:t>
      </w:r>
      <w:r w:rsidRPr="001E484B">
        <w:rPr>
          <w:rFonts w:ascii="Arial" w:hAnsi="Arial" w:cs="Arial"/>
          <w:sz w:val="20"/>
          <w:szCs w:val="20"/>
        </w:rPr>
        <w:t>tahografom;</w:t>
      </w:r>
    </w:p>
    <w:p w14:paraId="74D50518" w14:textId="77777777" w:rsidR="00142666" w:rsidRPr="001E484B" w:rsidRDefault="00142666" w:rsidP="00F65C57">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 xml:space="preserve">za kategorijo BE: </w:t>
      </w:r>
    </w:p>
    <w:p w14:paraId="2B314FFF" w14:textId="6AFFA356" w:rsidR="00142666" w:rsidRPr="001E484B" w:rsidRDefault="00142666" w:rsidP="00F65C57">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ki je sestavljena iz ustreznega vlečnega vozila kategorije B z dodanim priklopnim vozilom, katerega največja dovoljena masa ne sme biti manjša od </w:t>
      </w:r>
      <w:smartTag w:uri="urn:schemas-microsoft-com:office:smarttags" w:element="metricconverter">
        <w:smartTagPr>
          <w:attr w:name="ProductID" w:val="1000 kg"/>
        </w:smartTagPr>
        <w:r w:rsidRPr="001E484B">
          <w:rPr>
            <w:rFonts w:ascii="Arial" w:hAnsi="Arial" w:cs="Arial"/>
            <w:sz w:val="20"/>
            <w:szCs w:val="20"/>
          </w:rPr>
          <w:t>1000 kg</w:t>
        </w:r>
      </w:smartTag>
      <w:r w:rsidRPr="001E484B">
        <w:rPr>
          <w:rFonts w:ascii="Arial" w:hAnsi="Arial" w:cs="Arial"/>
          <w:sz w:val="20"/>
          <w:szCs w:val="20"/>
        </w:rPr>
        <w:t xml:space="preserve"> in ne sme presegati </w:t>
      </w:r>
      <w:smartTag w:uri="urn:schemas-microsoft-com:office:smarttags" w:element="metricconverter">
        <w:smartTagPr>
          <w:attr w:name="ProductID" w:val="3500 kg"/>
        </w:smartTagPr>
        <w:r w:rsidRPr="001E484B">
          <w:rPr>
            <w:rFonts w:ascii="Arial" w:hAnsi="Arial" w:cs="Arial"/>
            <w:sz w:val="20"/>
            <w:szCs w:val="20"/>
          </w:rPr>
          <w:t>3500 kg</w:t>
        </w:r>
      </w:smartTag>
      <w:r w:rsidRPr="001E484B">
        <w:rPr>
          <w:rFonts w:ascii="Arial" w:hAnsi="Arial" w:cs="Arial"/>
          <w:sz w:val="20"/>
          <w:szCs w:val="20"/>
        </w:rPr>
        <w:t xml:space="preserve">, ki doseže hitrost najmanj </w:t>
      </w:r>
      <w:smartTag w:uri="urn:schemas-microsoft-com:office:smarttags" w:element="metricconverter">
        <w:smartTagPr>
          <w:attr w:name="ProductID" w:val="100 km/h"/>
        </w:smartTagPr>
        <w:r w:rsidRPr="001E484B">
          <w:rPr>
            <w:rFonts w:ascii="Arial" w:hAnsi="Arial" w:cs="Arial"/>
            <w:sz w:val="20"/>
            <w:szCs w:val="20"/>
          </w:rPr>
          <w:t>100 km/h</w:t>
        </w:r>
      </w:smartTag>
      <w:r w:rsidRPr="001E484B">
        <w:rPr>
          <w:rFonts w:ascii="Arial" w:hAnsi="Arial" w:cs="Arial"/>
          <w:sz w:val="20"/>
          <w:szCs w:val="20"/>
        </w:rPr>
        <w:t xml:space="preserve"> in ne spada v kategorijo B.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w:t>
      </w:r>
      <w:r w:rsidR="002C7625" w:rsidRPr="001E484B">
        <w:rPr>
          <w:rFonts w:ascii="Arial" w:hAnsi="Arial" w:cs="Arial"/>
          <w:sz w:val="20"/>
          <w:szCs w:val="20"/>
        </w:rPr>
        <w:t xml:space="preserve">Največja dovoljena masa skupine vozil mora presegati 3500 kg. </w:t>
      </w:r>
      <w:r w:rsidRPr="001E484B">
        <w:rPr>
          <w:rFonts w:ascii="Arial" w:hAnsi="Arial" w:cs="Arial"/>
          <w:sz w:val="20"/>
          <w:szCs w:val="20"/>
        </w:rPr>
        <w:t>Skupna masa priklopnega vozila ne sme biti manjša od 800 kg;</w:t>
      </w:r>
    </w:p>
    <w:p w14:paraId="1DD6C13B" w14:textId="77777777" w:rsidR="00142666" w:rsidRPr="001E484B" w:rsidRDefault="00142666" w:rsidP="00126D8F">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za vožnjo skupine vozil kategorije B s kodo administrativne omejitve 96:</w:t>
      </w:r>
    </w:p>
    <w:p w14:paraId="52BFB4DF"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ki je sestavljena iz ustreznega vlečnega vozila kategorije B z najmanj petimi sedeži in dodanim priklopnim vozilom, ki ni lahki priklopnik, in ki lahko doseže hitrost najmanj </w:t>
      </w:r>
      <w:smartTag w:uri="urn:schemas-microsoft-com:office:smarttags" w:element="metricconverter">
        <w:smartTagPr>
          <w:attr w:name="ProductID" w:val="100 km/h"/>
        </w:smartTagPr>
        <w:r w:rsidRPr="001E484B">
          <w:rPr>
            <w:rFonts w:ascii="Arial" w:hAnsi="Arial" w:cs="Arial"/>
            <w:sz w:val="20"/>
            <w:szCs w:val="20"/>
          </w:rPr>
          <w:t>100 km/h</w:t>
        </w:r>
      </w:smartTag>
      <w:r w:rsidRPr="001E484B">
        <w:rPr>
          <w:rFonts w:ascii="Arial" w:hAnsi="Arial" w:cs="Arial"/>
          <w:sz w:val="20"/>
          <w:szCs w:val="20"/>
        </w:rPr>
        <w:t>.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Največja dovoljena masa skupine vozil mora presegati 3500 kg, a ne preseči 4250 kg. Če največja dovoljena masa vlečnega oziroma priklopnega vozila ni določena, mora masa skupine vozil presegati 3500 kg, a ne presegati 4250 kg. Skupna masa priklopnega vozila ne sme biti manjša od 800 kg;</w:t>
      </w:r>
    </w:p>
    <w:p w14:paraId="1F8AB0F2" w14:textId="77777777" w:rsidR="00142666" w:rsidRPr="001E484B" w:rsidRDefault="00142666" w:rsidP="00126D8F">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C1E:</w:t>
      </w:r>
    </w:p>
    <w:p w14:paraId="26B2F6E7" w14:textId="77777777" w:rsidR="00142666" w:rsidRPr="001E484B" w:rsidRDefault="00142666" w:rsidP="00126D8F">
      <w:pPr>
        <w:pStyle w:val="esegmentp"/>
        <w:numPr>
          <w:ilvl w:val="0"/>
          <w:numId w:val="7"/>
        </w:numPr>
        <w:spacing w:after="0"/>
        <w:ind w:left="709" w:hanging="283"/>
        <w:rPr>
          <w:rFonts w:cs="Arial"/>
          <w:color w:val="auto"/>
          <w:sz w:val="20"/>
          <w:szCs w:val="20"/>
        </w:rPr>
      </w:pPr>
      <w:r w:rsidRPr="001E484B">
        <w:rPr>
          <w:rFonts w:cs="Arial"/>
          <w:color w:val="auto"/>
          <w:sz w:val="20"/>
          <w:szCs w:val="20"/>
        </w:rPr>
        <w:t xml:space="preserve">skupina vozil, sestavljena iz tovornega vozila kategorije C1, ki izpolnjuje pogoje iz 7. točke tega odstavka in mu je dodano priklopno vozilo z največjo dovoljeno maso najmanj 1250 kg. Ta </w:t>
      </w:r>
      <w:r w:rsidRPr="001E484B">
        <w:rPr>
          <w:rFonts w:cs="Arial"/>
          <w:color w:val="auto"/>
          <w:sz w:val="20"/>
          <w:szCs w:val="20"/>
        </w:rPr>
        <w:lastRenderedPageBreak/>
        <w:t>skupina mora imeti dolžino najmanj 8 m in doseči hitrost najmanj 80 km/h. Tovorni del priklopnega vozila mora biti</w:t>
      </w:r>
      <w:r w:rsidR="00792B3B" w:rsidRPr="001E484B">
        <w:rPr>
          <w:rFonts w:cs="Arial"/>
          <w:color w:val="auto"/>
          <w:sz w:val="20"/>
          <w:szCs w:val="20"/>
        </w:rPr>
        <w:t xml:space="preserve"> zaprte izvedbe (keson s ponjavo</w:t>
      </w:r>
      <w:r w:rsidRPr="001E484B">
        <w:rPr>
          <w:rFonts w:cs="Arial"/>
          <w:color w:val="auto"/>
          <w:sz w:val="20"/>
          <w:szCs w:val="20"/>
        </w:rPr>
        <w:t xml:space="preserve"> ali furgon) ter najmanj tako širok in visok kakor kabina vlečnega vozila. Zaprti del priklopnega vozila sme biti tudi ožji od vlečnega vozila, če je pogled nazaj iz slednjega mogoč le z uporabo zunanjih vzvratnih ogledal motornega vozila. Skupna masa priklopnega vozila ne sme biti manjša od 800 kg. Skupina vozil mora doseči hitrost najmanj 80 km/h;</w:t>
      </w:r>
    </w:p>
    <w:p w14:paraId="3AB6BE3B" w14:textId="77777777" w:rsidR="00142666" w:rsidRPr="001E484B" w:rsidRDefault="00142666" w:rsidP="00126D8F">
      <w:pPr>
        <w:pStyle w:val="Preformatted"/>
        <w:numPr>
          <w:ilvl w:val="0"/>
          <w:numId w:val="10"/>
        </w:numPr>
        <w:tabs>
          <w:tab w:val="clear" w:pos="959"/>
          <w:tab w:val="clear" w:pos="9590"/>
          <w:tab w:val="left" w:pos="426"/>
        </w:tabs>
        <w:ind w:left="426" w:hanging="426"/>
        <w:jc w:val="both"/>
        <w:rPr>
          <w:rFonts w:ascii="Arial" w:hAnsi="Arial" w:cs="Arial"/>
        </w:rPr>
      </w:pPr>
      <w:r w:rsidRPr="001E484B">
        <w:rPr>
          <w:rFonts w:ascii="Arial" w:hAnsi="Arial" w:cs="Arial"/>
        </w:rPr>
        <w:t>za kategorijo CE:</w:t>
      </w:r>
    </w:p>
    <w:p w14:paraId="0FACADC3" w14:textId="26ACD482"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skupina vozil, sestavljena iz tovornega vozila kategorije C, ki mu je dodano priklopno vozilo dolžine najmanj 7,5 m, ali s kombinacijo skupine vozil iz sedlastega vlačilca in ustreznega polpriklopnika. Ta skupina mora imeti najmanj 20000 kg največje dovoljene mase, dolžino najmanj 14 m in širino najmanj 2,4 m. Doseči mora hitrost najmanj 80 km/h. Skupina vozil mora biti opremljena z napravo, ki med zaviranjem preprečuje blokiranje koles, vlečno vozilo pa še z menjalnikom, </w:t>
      </w:r>
      <w:r w:rsidR="00A55339">
        <w:rPr>
          <w:rFonts w:ascii="Arial" w:hAnsi="Arial" w:cs="Arial"/>
          <w:sz w:val="20"/>
          <w:szCs w:val="20"/>
        </w:rPr>
        <w:t xml:space="preserve">ki omogoča vozniku ročno izbiro prestav, </w:t>
      </w:r>
      <w:r w:rsidRPr="001E484B">
        <w:rPr>
          <w:rFonts w:ascii="Arial" w:hAnsi="Arial" w:cs="Arial"/>
          <w:sz w:val="20"/>
          <w:szCs w:val="20"/>
        </w:rPr>
        <w:t xml:space="preserve"> </w:t>
      </w:r>
      <w:r w:rsidR="00470D07" w:rsidRPr="001E484B">
        <w:rPr>
          <w:rFonts w:ascii="Arial" w:hAnsi="Arial" w:cs="Arial"/>
          <w:sz w:val="20"/>
          <w:szCs w:val="20"/>
        </w:rPr>
        <w:t>ter</w:t>
      </w:r>
      <w:r w:rsidRPr="001E484B">
        <w:rPr>
          <w:rFonts w:ascii="Arial" w:hAnsi="Arial" w:cs="Arial"/>
          <w:sz w:val="20"/>
          <w:szCs w:val="20"/>
        </w:rPr>
        <w:t xml:space="preserve"> tahografom. Tovorni del mora biti zaprte izvedbe (keson s ponjavo ali furgon) ter najmanj tako širok in visok kakor kabina, skupna masa skupine vozil pa mora biti najmanj 15000 kg;</w:t>
      </w:r>
    </w:p>
    <w:p w14:paraId="6E92BA86" w14:textId="77777777" w:rsidR="00142666" w:rsidRPr="001E484B" w:rsidRDefault="00142666" w:rsidP="00126D8F">
      <w:pPr>
        <w:pStyle w:val="esegmentp"/>
        <w:numPr>
          <w:ilvl w:val="0"/>
          <w:numId w:val="10"/>
        </w:numPr>
        <w:spacing w:after="0"/>
        <w:ind w:left="426" w:hanging="426"/>
        <w:rPr>
          <w:rFonts w:cs="Arial"/>
          <w:color w:val="auto"/>
          <w:sz w:val="20"/>
          <w:szCs w:val="20"/>
        </w:rPr>
      </w:pPr>
      <w:r w:rsidRPr="001E484B">
        <w:rPr>
          <w:rFonts w:cs="Arial"/>
          <w:color w:val="auto"/>
          <w:sz w:val="20"/>
          <w:szCs w:val="20"/>
        </w:rPr>
        <w:t>za kategorijo D1E:</w:t>
      </w:r>
    </w:p>
    <w:p w14:paraId="0E0A98B9"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skupina vozil, ki je sestavljena iz avtobusa kategorije D1, ki izpolnjuje pogoje iz 9. točke tega odstavka, in priklopnika z največjo dovoljeno maso najmanj 1250 kg. Tovorni del priklopnika mora biti zaprte izvedbe ter najmanj 2 m širok in 2 m visok. Priklopno vozilo mora imeti najmanj 800 kg skupne mase. Skupina vozil mora doseči hitrost najmanj 80 km/h;</w:t>
      </w:r>
    </w:p>
    <w:p w14:paraId="4791B65E" w14:textId="77777777" w:rsidR="00142666" w:rsidRPr="001E484B" w:rsidRDefault="00142666" w:rsidP="00126D8F">
      <w:pPr>
        <w:numPr>
          <w:ilvl w:val="0"/>
          <w:numId w:val="10"/>
        </w:numPr>
        <w:tabs>
          <w:tab w:val="left" w:pos="360"/>
        </w:tabs>
        <w:ind w:left="426" w:hanging="426"/>
        <w:rPr>
          <w:rFonts w:ascii="Arial" w:hAnsi="Arial" w:cs="Arial"/>
          <w:sz w:val="20"/>
          <w:szCs w:val="20"/>
        </w:rPr>
      </w:pPr>
      <w:r w:rsidRPr="001E484B">
        <w:rPr>
          <w:rFonts w:ascii="Arial" w:hAnsi="Arial" w:cs="Arial"/>
          <w:sz w:val="20"/>
          <w:szCs w:val="20"/>
        </w:rPr>
        <w:t>za kategorijo DE:</w:t>
      </w:r>
    </w:p>
    <w:p w14:paraId="3C0E00BA" w14:textId="77777777"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skupina vozil, ki je sestavljena iz avtobusa kategorije D, ki izpolnjuje pogoje iz 10. točke tega odstavka, in priklopnika z največjo dovoljeno maso najmanj 1250 kg. Tovorni del priklopnika mora biti zaprte izvedbe (keson s ponjavo ali furgon) ter biti najmanj 2 m širok in 2 m visok. Priklopno vozilo mora imeti najmanj 800 kg skupne mase. Skupina vozil mora doseči hitrost najmanj 80 km/h;</w:t>
      </w:r>
    </w:p>
    <w:p w14:paraId="003EAB7A" w14:textId="77777777" w:rsidR="00142666" w:rsidRPr="001E484B" w:rsidRDefault="00142666" w:rsidP="00126D8F">
      <w:pPr>
        <w:numPr>
          <w:ilvl w:val="0"/>
          <w:numId w:val="10"/>
        </w:numPr>
        <w:tabs>
          <w:tab w:val="left" w:pos="360"/>
        </w:tabs>
        <w:ind w:left="284" w:hanging="284"/>
        <w:rPr>
          <w:rFonts w:ascii="Arial" w:hAnsi="Arial" w:cs="Arial"/>
          <w:sz w:val="20"/>
          <w:szCs w:val="20"/>
        </w:rPr>
      </w:pPr>
      <w:r w:rsidRPr="001E484B">
        <w:rPr>
          <w:rFonts w:ascii="Arial" w:hAnsi="Arial" w:cs="Arial"/>
          <w:sz w:val="20"/>
          <w:szCs w:val="20"/>
        </w:rPr>
        <w:t>za kategorijo F:</w:t>
      </w:r>
    </w:p>
    <w:p w14:paraId="7F451ADE" w14:textId="4F613E64" w:rsidR="00142666" w:rsidRPr="001E484B" w:rsidRDefault="00142666" w:rsidP="00126D8F">
      <w:pPr>
        <w:numPr>
          <w:ilvl w:val="0"/>
          <w:numId w:val="7"/>
        </w:numPr>
        <w:tabs>
          <w:tab w:val="left" w:pos="709"/>
        </w:tabs>
        <w:spacing w:before="60" w:after="60" w:line="264" w:lineRule="auto"/>
        <w:ind w:left="709" w:hanging="283"/>
        <w:jc w:val="both"/>
        <w:rPr>
          <w:rFonts w:ascii="Arial" w:hAnsi="Arial" w:cs="Arial"/>
          <w:sz w:val="20"/>
          <w:szCs w:val="20"/>
        </w:rPr>
      </w:pPr>
      <w:r w:rsidRPr="001E484B">
        <w:rPr>
          <w:rFonts w:ascii="Arial" w:hAnsi="Arial" w:cs="Arial"/>
          <w:sz w:val="20"/>
          <w:szCs w:val="20"/>
        </w:rPr>
        <w:t xml:space="preserve">traktor, ki mu je dodan traktorski priklopnik, katerega konstrukcijsko določena hitrost je večja od 30 km/h. Traktorski priklopnik mora biti obremenjen najmanj z </w:t>
      </w:r>
      <w:r w:rsidR="00FE725A">
        <w:rPr>
          <w:rFonts w:ascii="Arial" w:hAnsi="Arial" w:cs="Arial"/>
          <w:sz w:val="20"/>
          <w:szCs w:val="20"/>
        </w:rPr>
        <w:t>eno tretjino</w:t>
      </w:r>
      <w:r w:rsidRPr="001E484B">
        <w:rPr>
          <w:rFonts w:ascii="Arial" w:hAnsi="Arial" w:cs="Arial"/>
          <w:sz w:val="20"/>
          <w:szCs w:val="20"/>
        </w:rPr>
        <w:t xml:space="preserve"> svoje nosilnosti.</w:t>
      </w:r>
    </w:p>
    <w:p w14:paraId="1924B5A8" w14:textId="77777777" w:rsidR="00A96A45" w:rsidRPr="001E484B" w:rsidRDefault="00A96A45" w:rsidP="00B01F32">
      <w:pPr>
        <w:pStyle w:val="Brezrazmikov"/>
        <w:rPr>
          <w:rFonts w:ascii="Arial" w:hAnsi="Arial" w:cs="Arial"/>
          <w:sz w:val="20"/>
          <w:szCs w:val="20"/>
        </w:rPr>
      </w:pPr>
    </w:p>
    <w:p w14:paraId="3059AB66" w14:textId="553A6EB4" w:rsidR="00142666" w:rsidRPr="001E484B" w:rsidRDefault="009C0F80" w:rsidP="00A96A45">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Ne glede na 11</w:t>
      </w:r>
      <w:r w:rsidR="00142666" w:rsidRPr="001E484B">
        <w:rPr>
          <w:rFonts w:ascii="Arial" w:eastAsia="MS Minngs" w:hAnsi="Arial" w:cs="Arial"/>
          <w:color w:val="000000"/>
          <w:sz w:val="20"/>
          <w:szCs w:val="20"/>
          <w:lang w:eastAsia="en-US"/>
        </w:rPr>
        <w:t xml:space="preserve">. </w:t>
      </w:r>
      <w:r w:rsidR="00F15E3A" w:rsidRPr="001E484B">
        <w:rPr>
          <w:rFonts w:ascii="Arial" w:eastAsia="MS Minngs" w:hAnsi="Arial" w:cs="Arial"/>
          <w:sz w:val="20"/>
          <w:szCs w:val="20"/>
          <w:lang w:eastAsia="en-US"/>
        </w:rPr>
        <w:t>in</w:t>
      </w:r>
      <w:r w:rsidR="00470D07" w:rsidRPr="001E484B">
        <w:rPr>
          <w:rFonts w:ascii="Arial" w:eastAsia="MS Minngs" w:hAnsi="Arial" w:cs="Arial"/>
          <w:sz w:val="20"/>
          <w:szCs w:val="20"/>
          <w:lang w:eastAsia="en-US"/>
        </w:rPr>
        <w:t xml:space="preserve"> </w:t>
      </w:r>
      <w:r w:rsidR="00142666" w:rsidRPr="001E484B">
        <w:rPr>
          <w:rFonts w:ascii="Arial" w:eastAsia="MS Minngs" w:hAnsi="Arial" w:cs="Arial"/>
          <w:color w:val="000000"/>
          <w:sz w:val="20"/>
          <w:szCs w:val="20"/>
          <w:lang w:eastAsia="en-US"/>
        </w:rPr>
        <w:t>13. do 16. točk</w:t>
      </w:r>
      <w:r w:rsidR="00FE725A">
        <w:rPr>
          <w:rFonts w:ascii="Arial" w:eastAsia="MS Minngs" w:hAnsi="Arial" w:cs="Arial"/>
          <w:color w:val="000000"/>
          <w:sz w:val="20"/>
          <w:szCs w:val="20"/>
          <w:lang w:eastAsia="en-US"/>
        </w:rPr>
        <w:t>o</w:t>
      </w:r>
      <w:r w:rsidR="00142666" w:rsidRPr="001E484B">
        <w:rPr>
          <w:rFonts w:ascii="Arial" w:eastAsia="MS Minngs" w:hAnsi="Arial" w:cs="Arial"/>
          <w:color w:val="000000"/>
          <w:sz w:val="20"/>
          <w:szCs w:val="20"/>
          <w:lang w:eastAsia="en-US"/>
        </w:rPr>
        <w:t xml:space="preserve"> </w:t>
      </w:r>
      <w:r w:rsidR="00FE725A">
        <w:rPr>
          <w:rFonts w:ascii="Arial" w:eastAsia="MS Minngs" w:hAnsi="Arial" w:cs="Arial"/>
          <w:color w:val="000000"/>
          <w:sz w:val="20"/>
          <w:szCs w:val="20"/>
          <w:lang w:eastAsia="en-US"/>
        </w:rPr>
        <w:t xml:space="preserve">iz </w:t>
      </w:r>
      <w:r w:rsidR="00142666" w:rsidRPr="001E484B">
        <w:rPr>
          <w:rFonts w:ascii="Arial" w:eastAsia="MS Minngs" w:hAnsi="Arial" w:cs="Arial"/>
          <w:color w:val="000000"/>
          <w:sz w:val="20"/>
          <w:szCs w:val="20"/>
          <w:lang w:eastAsia="en-US"/>
        </w:rPr>
        <w:t>prejšnjega odstavka se lahko kandidat</w:t>
      </w:r>
      <w:r w:rsidR="00C33877" w:rsidRPr="001E484B">
        <w:rPr>
          <w:rFonts w:ascii="Arial" w:eastAsia="MS Minngs" w:hAnsi="Arial" w:cs="Arial"/>
          <w:color w:val="000000"/>
          <w:sz w:val="20"/>
          <w:szCs w:val="20"/>
          <w:lang w:eastAsia="en-US"/>
        </w:rPr>
        <w:t>i</w:t>
      </w:r>
      <w:r w:rsidR="00142666" w:rsidRPr="001E484B">
        <w:rPr>
          <w:rFonts w:ascii="Arial" w:eastAsia="MS Minngs" w:hAnsi="Arial" w:cs="Arial"/>
          <w:color w:val="000000"/>
          <w:sz w:val="20"/>
          <w:szCs w:val="20"/>
          <w:lang w:eastAsia="en-US"/>
        </w:rPr>
        <w:t xml:space="preserve"> </w:t>
      </w:r>
      <w:r w:rsidR="00C33877" w:rsidRPr="001E484B">
        <w:rPr>
          <w:rFonts w:ascii="Arial" w:eastAsia="MS Minngs" w:hAnsi="Arial" w:cs="Arial"/>
          <w:color w:val="000000"/>
          <w:sz w:val="20"/>
          <w:szCs w:val="20"/>
          <w:lang w:eastAsia="en-US"/>
        </w:rPr>
        <w:t>usposabljajo</w:t>
      </w:r>
      <w:r w:rsidR="00142666" w:rsidRPr="001E484B">
        <w:rPr>
          <w:rFonts w:ascii="Arial" w:eastAsia="MS Minngs" w:hAnsi="Arial" w:cs="Arial"/>
          <w:color w:val="000000"/>
          <w:sz w:val="20"/>
          <w:szCs w:val="20"/>
          <w:lang w:eastAsia="en-US"/>
        </w:rPr>
        <w:t xml:space="preserve"> na </w:t>
      </w:r>
      <w:r w:rsidR="005E39D0" w:rsidRPr="001E484B">
        <w:rPr>
          <w:rFonts w:ascii="Arial" w:eastAsia="MS Minngs" w:hAnsi="Arial" w:cs="Arial"/>
          <w:color w:val="000000"/>
          <w:sz w:val="20"/>
          <w:szCs w:val="20"/>
          <w:lang w:eastAsia="en-US"/>
        </w:rPr>
        <w:t xml:space="preserve">motornemu </w:t>
      </w:r>
      <w:r w:rsidR="00142666" w:rsidRPr="001E484B">
        <w:rPr>
          <w:rFonts w:ascii="Arial" w:eastAsia="MS Minngs" w:hAnsi="Arial" w:cs="Arial"/>
          <w:color w:val="000000"/>
          <w:sz w:val="20"/>
          <w:szCs w:val="20"/>
          <w:lang w:eastAsia="en-US"/>
        </w:rPr>
        <w:t>vozilu oziroma skupini vozil z manjšo predpisano skupno maso, vendar največ deset učnih ur. V takšnem primeru učitelj vožnje na začetku učne ure v dnevnem razvidu vožnje in evidenčnem kartonu vožnje obravnavano učno vajo dodatno označi s  črko „P”.</w:t>
      </w:r>
    </w:p>
    <w:p w14:paraId="7B1138D3" w14:textId="77777777" w:rsidR="00470D07" w:rsidRPr="001E484B" w:rsidRDefault="00470D07" w:rsidP="00470D07">
      <w:pPr>
        <w:jc w:val="both"/>
        <w:rPr>
          <w:rFonts w:ascii="Arial" w:eastAsia="MS Minngs" w:hAnsi="Arial" w:cs="Arial"/>
          <w:color w:val="000000"/>
          <w:sz w:val="20"/>
          <w:szCs w:val="20"/>
          <w:lang w:eastAsia="en-US"/>
        </w:rPr>
      </w:pPr>
    </w:p>
    <w:p w14:paraId="5EBDEF83" w14:textId="101657E8" w:rsidR="00142666" w:rsidRPr="001E484B" w:rsidRDefault="00470D07" w:rsidP="00470D07">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(3</w:t>
      </w:r>
      <w:r w:rsidR="00142666"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Ne glede na prv</w:t>
      </w:r>
      <w:r w:rsidR="00FE725A">
        <w:rPr>
          <w:rFonts w:ascii="Arial" w:eastAsia="MS Minngs" w:hAnsi="Arial" w:cs="Arial"/>
          <w:color w:val="000000"/>
          <w:sz w:val="20"/>
          <w:szCs w:val="20"/>
          <w:lang w:eastAsia="en-US"/>
        </w:rPr>
        <w:t>i</w:t>
      </w:r>
      <w:r w:rsidRPr="001E484B">
        <w:rPr>
          <w:rFonts w:ascii="Arial" w:eastAsia="MS Minngs" w:hAnsi="Arial" w:cs="Arial"/>
          <w:color w:val="000000"/>
          <w:sz w:val="20"/>
          <w:szCs w:val="20"/>
          <w:lang w:eastAsia="en-US"/>
        </w:rPr>
        <w:t xml:space="preserve"> odstav</w:t>
      </w:r>
      <w:r w:rsidR="00FE725A">
        <w:rPr>
          <w:rFonts w:ascii="Arial" w:eastAsia="MS Minngs" w:hAnsi="Arial" w:cs="Arial"/>
          <w:color w:val="000000"/>
          <w:sz w:val="20"/>
          <w:szCs w:val="20"/>
          <w:lang w:eastAsia="en-US"/>
        </w:rPr>
        <w:t>e</w:t>
      </w:r>
      <w:r w:rsidRPr="001E484B">
        <w:rPr>
          <w:rFonts w:ascii="Arial" w:eastAsia="MS Minngs" w:hAnsi="Arial" w:cs="Arial"/>
          <w:color w:val="000000"/>
          <w:sz w:val="20"/>
          <w:szCs w:val="20"/>
          <w:lang w:eastAsia="en-US"/>
        </w:rPr>
        <w:t xml:space="preserve">k tega člena </w:t>
      </w:r>
      <w:r w:rsidR="00FE725A">
        <w:rPr>
          <w:rFonts w:ascii="Arial" w:eastAsia="MS Minngs" w:hAnsi="Arial" w:cs="Arial"/>
          <w:color w:val="000000"/>
          <w:sz w:val="20"/>
          <w:szCs w:val="20"/>
          <w:lang w:eastAsia="en-US"/>
        </w:rPr>
        <w:t>lahko</w:t>
      </w:r>
      <w:r w:rsidRPr="001E484B">
        <w:rPr>
          <w:rFonts w:ascii="Arial" w:eastAsia="MS Minngs" w:hAnsi="Arial" w:cs="Arial"/>
          <w:color w:val="000000"/>
          <w:sz w:val="20"/>
          <w:szCs w:val="20"/>
          <w:lang w:eastAsia="en-US"/>
        </w:rPr>
        <w:t xml:space="preserve"> </w:t>
      </w:r>
      <w:r w:rsidR="000C71AE" w:rsidRPr="001E484B">
        <w:rPr>
          <w:rFonts w:ascii="Arial" w:eastAsia="MS Minngs" w:hAnsi="Arial" w:cs="Arial"/>
          <w:color w:val="000000"/>
          <w:sz w:val="20"/>
          <w:szCs w:val="20"/>
          <w:lang w:eastAsia="en-US"/>
        </w:rPr>
        <w:t>š</w:t>
      </w:r>
      <w:r w:rsidR="00142666" w:rsidRPr="001E484B">
        <w:rPr>
          <w:rFonts w:ascii="Arial" w:eastAsia="MS Minngs" w:hAnsi="Arial" w:cs="Arial"/>
          <w:color w:val="000000"/>
          <w:sz w:val="20"/>
          <w:szCs w:val="20"/>
          <w:lang w:eastAsia="en-US"/>
        </w:rPr>
        <w:t xml:space="preserve">ola vožnje </w:t>
      </w:r>
      <w:r w:rsidR="008851F9">
        <w:rPr>
          <w:rFonts w:ascii="Arial" w:eastAsia="MS Minngs" w:hAnsi="Arial" w:cs="Arial"/>
          <w:color w:val="000000"/>
          <w:sz w:val="20"/>
          <w:szCs w:val="20"/>
          <w:lang w:eastAsia="en-US"/>
        </w:rPr>
        <w:t>usposablja</w:t>
      </w:r>
      <w:r w:rsidR="00C33877" w:rsidRPr="001E484B">
        <w:rPr>
          <w:rFonts w:ascii="Arial" w:eastAsia="MS Minngs" w:hAnsi="Arial" w:cs="Arial"/>
          <w:color w:val="000000"/>
          <w:sz w:val="20"/>
          <w:szCs w:val="20"/>
          <w:lang w:eastAsia="en-US"/>
        </w:rPr>
        <w:t xml:space="preserve"> kandidate </w:t>
      </w:r>
      <w:r w:rsidR="000C71AE" w:rsidRPr="001E484B">
        <w:rPr>
          <w:rFonts w:ascii="Arial" w:eastAsia="MS Minngs" w:hAnsi="Arial" w:cs="Arial"/>
          <w:color w:val="000000"/>
          <w:sz w:val="20"/>
          <w:szCs w:val="20"/>
          <w:lang w:eastAsia="en-US"/>
        </w:rPr>
        <w:t>tudi z</w:t>
      </w:r>
      <w:r w:rsidR="005E39D0" w:rsidRPr="001E484B">
        <w:rPr>
          <w:rFonts w:ascii="Arial" w:eastAsia="MS Minngs" w:hAnsi="Arial" w:cs="Arial"/>
          <w:color w:val="000000"/>
          <w:sz w:val="20"/>
          <w:szCs w:val="20"/>
          <w:lang w:eastAsia="en-US"/>
        </w:rPr>
        <w:t xml:space="preserve"> motornim</w:t>
      </w:r>
      <w:r w:rsidR="002D1F67">
        <w:rPr>
          <w:rFonts w:ascii="Arial" w:eastAsia="MS Minngs" w:hAnsi="Arial" w:cs="Arial"/>
          <w:color w:val="000000"/>
          <w:sz w:val="20"/>
          <w:szCs w:val="20"/>
          <w:lang w:eastAsia="en-US"/>
        </w:rPr>
        <w:t>i vozili</w:t>
      </w:r>
      <w:r w:rsidR="00142666" w:rsidRPr="001E484B">
        <w:rPr>
          <w:rFonts w:ascii="Arial" w:eastAsia="MS Minngs" w:hAnsi="Arial" w:cs="Arial"/>
          <w:color w:val="000000"/>
          <w:sz w:val="20"/>
          <w:szCs w:val="20"/>
          <w:lang w:eastAsia="en-US"/>
        </w:rPr>
        <w:t xml:space="preserve">, ki </w:t>
      </w:r>
      <w:r w:rsidR="002D1F67">
        <w:rPr>
          <w:rFonts w:ascii="Arial" w:eastAsia="MS Minngs" w:hAnsi="Arial" w:cs="Arial"/>
          <w:color w:val="000000"/>
          <w:sz w:val="20"/>
          <w:szCs w:val="20"/>
          <w:lang w:eastAsia="en-US"/>
        </w:rPr>
        <w:t>jih</w:t>
      </w:r>
      <w:r w:rsidR="000C71AE" w:rsidRPr="001E484B">
        <w:rPr>
          <w:rFonts w:ascii="Arial" w:eastAsia="MS Minngs" w:hAnsi="Arial" w:cs="Arial"/>
          <w:color w:val="000000"/>
          <w:sz w:val="20"/>
          <w:szCs w:val="20"/>
          <w:lang w:eastAsia="en-US"/>
        </w:rPr>
        <w:t xml:space="preserve"> zagotovi</w:t>
      </w:r>
      <w:r w:rsidR="00C33877" w:rsidRPr="001E484B">
        <w:rPr>
          <w:rFonts w:ascii="Arial" w:eastAsia="MS Minngs" w:hAnsi="Arial" w:cs="Arial"/>
          <w:color w:val="000000"/>
          <w:sz w:val="20"/>
          <w:szCs w:val="20"/>
          <w:lang w:eastAsia="en-US"/>
        </w:rPr>
        <w:t>jo</w:t>
      </w:r>
      <w:r w:rsidR="000C71AE" w:rsidRPr="001E484B">
        <w:rPr>
          <w:rFonts w:ascii="Arial" w:eastAsia="MS Minngs" w:hAnsi="Arial" w:cs="Arial"/>
          <w:color w:val="000000"/>
          <w:sz w:val="20"/>
          <w:szCs w:val="20"/>
          <w:lang w:eastAsia="en-US"/>
        </w:rPr>
        <w:t xml:space="preserve"> kandidat</w:t>
      </w:r>
      <w:r w:rsidR="00C33877" w:rsidRPr="001E484B">
        <w:rPr>
          <w:rFonts w:ascii="Arial" w:eastAsia="MS Minngs" w:hAnsi="Arial" w:cs="Arial"/>
          <w:color w:val="000000"/>
          <w:sz w:val="20"/>
          <w:szCs w:val="20"/>
          <w:lang w:eastAsia="en-US"/>
        </w:rPr>
        <w:t>i</w:t>
      </w:r>
      <w:r w:rsidR="000C71AE" w:rsidRPr="001E484B">
        <w:rPr>
          <w:rFonts w:ascii="Arial" w:eastAsia="MS Minngs" w:hAnsi="Arial" w:cs="Arial"/>
          <w:color w:val="000000"/>
          <w:sz w:val="20"/>
          <w:szCs w:val="20"/>
          <w:lang w:eastAsia="en-US"/>
        </w:rPr>
        <w:t xml:space="preserve"> sam</w:t>
      </w:r>
      <w:r w:rsidR="00C33877" w:rsidRPr="001E484B">
        <w:rPr>
          <w:rFonts w:ascii="Arial" w:eastAsia="MS Minngs" w:hAnsi="Arial" w:cs="Arial"/>
          <w:color w:val="000000"/>
          <w:sz w:val="20"/>
          <w:szCs w:val="20"/>
          <w:lang w:eastAsia="en-US"/>
        </w:rPr>
        <w:t>i, če</w:t>
      </w:r>
      <w:r w:rsidR="000C71AE" w:rsidRPr="001E484B">
        <w:rPr>
          <w:rFonts w:ascii="Arial" w:eastAsia="MS Minngs" w:hAnsi="Arial" w:cs="Arial"/>
          <w:color w:val="000000"/>
          <w:sz w:val="20"/>
          <w:szCs w:val="20"/>
          <w:lang w:eastAsia="en-US"/>
        </w:rPr>
        <w:t xml:space="preserve"> pri usposabljanju</w:t>
      </w:r>
      <w:r w:rsidR="00142666" w:rsidRPr="001E484B">
        <w:rPr>
          <w:rFonts w:ascii="Arial" w:eastAsia="MS Minngs" w:hAnsi="Arial" w:cs="Arial"/>
          <w:color w:val="000000"/>
          <w:sz w:val="20"/>
          <w:szCs w:val="20"/>
          <w:lang w:eastAsia="en-US"/>
        </w:rPr>
        <w:t>:</w:t>
      </w:r>
    </w:p>
    <w:p w14:paraId="379A4DFB" w14:textId="5C9E388C"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005E39D0" w:rsidRPr="001E484B">
        <w:rPr>
          <w:rFonts w:cs="Arial"/>
          <w:color w:val="auto"/>
          <w:sz w:val="20"/>
          <w:szCs w:val="20"/>
        </w:rPr>
        <w:t xml:space="preserve"> motorno</w:t>
      </w:r>
      <w:r w:rsidRPr="001E484B">
        <w:rPr>
          <w:rFonts w:cs="Arial"/>
          <w:color w:val="auto"/>
          <w:sz w:val="20"/>
          <w:szCs w:val="20"/>
        </w:rPr>
        <w:t xml:space="preserve"> vozilo, ki ni opremljeno s stopalko sklopke oziroma pri kategorijah AM, A1, A2 in A z ročico sklopke, s katero upravlja </w:t>
      </w:r>
      <w:r w:rsidR="00A80857">
        <w:rPr>
          <w:rFonts w:cs="Arial"/>
          <w:color w:val="auto"/>
          <w:sz w:val="20"/>
          <w:szCs w:val="20"/>
        </w:rPr>
        <w:t>kandidat</w:t>
      </w:r>
      <w:r w:rsidRPr="001E484B">
        <w:rPr>
          <w:rFonts w:cs="Arial"/>
          <w:color w:val="auto"/>
          <w:sz w:val="20"/>
          <w:szCs w:val="20"/>
        </w:rPr>
        <w:t xml:space="preserve"> pri zagonu ali ustavljanju vozila in menjavi prestav (vozilo z avtomatskim menjalnikom);</w:t>
      </w:r>
    </w:p>
    <w:p w14:paraId="35AE6469"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Pr="001E484B">
        <w:rPr>
          <w:rFonts w:cs="Arial"/>
          <w:color w:val="auto"/>
          <w:sz w:val="20"/>
          <w:szCs w:val="20"/>
        </w:rPr>
        <w:t xml:space="preserve"> </w:t>
      </w:r>
      <w:r w:rsidR="005E39D0" w:rsidRPr="001E484B">
        <w:rPr>
          <w:rFonts w:cs="Arial"/>
          <w:color w:val="auto"/>
          <w:sz w:val="20"/>
          <w:szCs w:val="20"/>
        </w:rPr>
        <w:t xml:space="preserve">motorno </w:t>
      </w:r>
      <w:r w:rsidRPr="001E484B">
        <w:rPr>
          <w:rFonts w:cs="Arial"/>
          <w:color w:val="auto"/>
          <w:sz w:val="20"/>
          <w:szCs w:val="20"/>
        </w:rPr>
        <w:t>vozilo kategorije B1 ali C1;</w:t>
      </w:r>
    </w:p>
    <w:p w14:paraId="7E4EDBE5"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vozi</w:t>
      </w:r>
      <w:r w:rsidR="00C33877" w:rsidRPr="001E484B">
        <w:rPr>
          <w:rFonts w:cs="Arial"/>
          <w:color w:val="auto"/>
          <w:sz w:val="20"/>
          <w:szCs w:val="20"/>
        </w:rPr>
        <w:t>jo</w:t>
      </w:r>
      <w:r w:rsidRPr="001E484B">
        <w:rPr>
          <w:rFonts w:cs="Arial"/>
          <w:color w:val="auto"/>
          <w:sz w:val="20"/>
          <w:szCs w:val="20"/>
        </w:rPr>
        <w:t xml:space="preserve"> skupino vozil, ki spada v kategorijo B</w:t>
      </w:r>
      <w:r w:rsidRPr="001E484B">
        <w:rPr>
          <w:rFonts w:eastAsia="MS Minngs" w:cs="Arial"/>
          <w:color w:val="000000"/>
          <w:sz w:val="20"/>
          <w:szCs w:val="20"/>
          <w:lang w:eastAsia="en-US"/>
        </w:rPr>
        <w:t>, s priklopnim vozilom, ki ni lahki priklopnik in največja dovoljena masa take skupine vozil presega 3500 kg, a ne presega 4250 kg</w:t>
      </w:r>
      <w:r w:rsidRPr="001E484B">
        <w:rPr>
          <w:rFonts w:cs="Arial"/>
          <w:color w:val="auto"/>
          <w:sz w:val="20"/>
          <w:szCs w:val="20"/>
        </w:rPr>
        <w:t xml:space="preserve"> (koda administrativne omejitve 96);</w:t>
      </w:r>
    </w:p>
    <w:p w14:paraId="3256D288" w14:textId="77777777" w:rsidR="00142666" w:rsidRPr="001E484B" w:rsidRDefault="00142666" w:rsidP="00A96A45">
      <w:pPr>
        <w:pStyle w:val="esegmentp"/>
        <w:numPr>
          <w:ilvl w:val="0"/>
          <w:numId w:val="6"/>
        </w:numPr>
        <w:tabs>
          <w:tab w:val="clear" w:pos="360"/>
          <w:tab w:val="num" w:pos="1134"/>
        </w:tabs>
        <w:spacing w:after="0"/>
        <w:ind w:left="1134" w:hanging="425"/>
        <w:rPr>
          <w:rFonts w:cs="Arial"/>
          <w:color w:val="auto"/>
          <w:sz w:val="20"/>
          <w:szCs w:val="20"/>
        </w:rPr>
      </w:pPr>
      <w:r w:rsidRPr="001E484B">
        <w:rPr>
          <w:rFonts w:cs="Arial"/>
          <w:color w:val="auto"/>
          <w:sz w:val="20"/>
          <w:szCs w:val="20"/>
        </w:rPr>
        <w:t>lahko zaradi svojih telesnih zmožnosti vozi</w:t>
      </w:r>
      <w:r w:rsidR="00C33877" w:rsidRPr="001E484B">
        <w:rPr>
          <w:rFonts w:cs="Arial"/>
          <w:color w:val="auto"/>
          <w:sz w:val="20"/>
          <w:szCs w:val="20"/>
        </w:rPr>
        <w:t>jo</w:t>
      </w:r>
      <w:r w:rsidRPr="001E484B">
        <w:rPr>
          <w:rFonts w:cs="Arial"/>
          <w:color w:val="auto"/>
          <w:sz w:val="20"/>
          <w:szCs w:val="20"/>
        </w:rPr>
        <w:t xml:space="preserve"> v cestnem prometu le tem zmožnostim prilagojeno </w:t>
      </w:r>
      <w:r w:rsidR="005E39D0" w:rsidRPr="001E484B">
        <w:rPr>
          <w:rFonts w:cs="Arial"/>
          <w:color w:val="auto"/>
          <w:sz w:val="20"/>
          <w:szCs w:val="20"/>
        </w:rPr>
        <w:t xml:space="preserve">motorno </w:t>
      </w:r>
      <w:r w:rsidRPr="001E484B">
        <w:rPr>
          <w:rFonts w:cs="Arial"/>
          <w:color w:val="auto"/>
          <w:sz w:val="20"/>
          <w:szCs w:val="20"/>
        </w:rPr>
        <w:t>vozilo.</w:t>
      </w:r>
    </w:p>
    <w:p w14:paraId="47D78C70" w14:textId="77777777" w:rsidR="000C71AE" w:rsidRPr="001E484B" w:rsidRDefault="000C71AE" w:rsidP="000C71AE">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(4</w:t>
      </w:r>
      <w:r w:rsidR="00142666" w:rsidRPr="001E484B">
        <w:rPr>
          <w:rFonts w:ascii="Arial" w:eastAsia="MS Minngs" w:hAnsi="Arial" w:cs="Arial"/>
          <w:color w:val="000000"/>
          <w:sz w:val="20"/>
          <w:szCs w:val="20"/>
          <w:lang w:eastAsia="en-US"/>
        </w:rPr>
        <w:t xml:space="preserve">) </w:t>
      </w:r>
      <w:r w:rsidR="00C33877" w:rsidRPr="001E484B">
        <w:rPr>
          <w:rFonts w:ascii="Arial" w:eastAsia="MS Minngs" w:hAnsi="Arial" w:cs="Arial"/>
          <w:color w:val="000000"/>
          <w:sz w:val="20"/>
          <w:szCs w:val="20"/>
          <w:lang w:eastAsia="en-US"/>
        </w:rPr>
        <w:t>Motorna vozila</w:t>
      </w:r>
      <w:r w:rsidR="00142666" w:rsidRPr="001E484B">
        <w:rPr>
          <w:rFonts w:ascii="Arial" w:eastAsia="MS Minngs" w:hAnsi="Arial" w:cs="Arial"/>
          <w:color w:val="000000"/>
          <w:sz w:val="20"/>
          <w:szCs w:val="20"/>
          <w:lang w:eastAsia="en-US"/>
        </w:rPr>
        <w:t xml:space="preserve"> iz prve, druge in tretje alineje</w:t>
      </w:r>
      <w:r w:rsidRPr="001E484B">
        <w:rPr>
          <w:rFonts w:ascii="Arial" w:eastAsia="MS Minngs" w:hAnsi="Arial" w:cs="Arial"/>
          <w:color w:val="000000"/>
          <w:sz w:val="20"/>
          <w:szCs w:val="20"/>
          <w:lang w:eastAsia="en-US"/>
        </w:rPr>
        <w:t xml:space="preserve"> prejšnjega odstavka morajo</w:t>
      </w:r>
      <w:r w:rsidR="00142666" w:rsidRPr="001E484B">
        <w:rPr>
          <w:rFonts w:ascii="Arial" w:eastAsia="MS Minngs" w:hAnsi="Arial" w:cs="Arial"/>
          <w:color w:val="000000"/>
          <w:sz w:val="20"/>
          <w:szCs w:val="20"/>
          <w:lang w:eastAsia="en-US"/>
        </w:rPr>
        <w:t xml:space="preserve"> izpolnjevati pogoje iz prvega odsta</w:t>
      </w:r>
      <w:r w:rsidRPr="001E484B">
        <w:rPr>
          <w:rFonts w:ascii="Arial" w:eastAsia="MS Minngs" w:hAnsi="Arial" w:cs="Arial"/>
          <w:color w:val="000000"/>
          <w:sz w:val="20"/>
          <w:szCs w:val="20"/>
          <w:lang w:eastAsia="en-US"/>
        </w:rPr>
        <w:t>vka tega člena.</w:t>
      </w:r>
    </w:p>
    <w:p w14:paraId="33338725" w14:textId="65AFBAEE" w:rsidR="000C71AE" w:rsidRDefault="000C71AE" w:rsidP="000C71AE">
      <w:pPr>
        <w:jc w:val="both"/>
        <w:rPr>
          <w:rFonts w:ascii="Arial" w:eastAsia="MS Minngs" w:hAnsi="Arial" w:cs="Arial"/>
          <w:color w:val="000000"/>
          <w:sz w:val="20"/>
          <w:szCs w:val="20"/>
          <w:lang w:eastAsia="en-US"/>
        </w:rPr>
      </w:pPr>
    </w:p>
    <w:p w14:paraId="21A32CEE" w14:textId="7081E230" w:rsidR="002775B4" w:rsidRDefault="002775B4" w:rsidP="000C71AE">
      <w:pPr>
        <w:jc w:val="both"/>
        <w:rPr>
          <w:rFonts w:ascii="Arial" w:eastAsia="MS Minngs" w:hAnsi="Arial" w:cs="Arial"/>
          <w:color w:val="000000"/>
          <w:sz w:val="20"/>
          <w:szCs w:val="20"/>
          <w:lang w:eastAsia="en-US"/>
        </w:rPr>
      </w:pPr>
    </w:p>
    <w:p w14:paraId="41CF2D12" w14:textId="7184DFBD" w:rsidR="002775B4" w:rsidRDefault="002775B4" w:rsidP="000C71AE">
      <w:pPr>
        <w:jc w:val="both"/>
        <w:rPr>
          <w:rFonts w:ascii="Arial" w:eastAsia="MS Minngs" w:hAnsi="Arial" w:cs="Arial"/>
          <w:color w:val="000000"/>
          <w:sz w:val="20"/>
          <w:szCs w:val="20"/>
          <w:lang w:eastAsia="en-US"/>
        </w:rPr>
      </w:pPr>
    </w:p>
    <w:p w14:paraId="11885365" w14:textId="77777777" w:rsidR="002775B4" w:rsidRDefault="002775B4" w:rsidP="000C71AE">
      <w:pPr>
        <w:jc w:val="both"/>
        <w:rPr>
          <w:rFonts w:ascii="Arial" w:eastAsia="MS Minngs" w:hAnsi="Arial" w:cs="Arial"/>
          <w:color w:val="000000"/>
          <w:sz w:val="20"/>
          <w:szCs w:val="20"/>
          <w:lang w:eastAsia="en-US"/>
        </w:rPr>
      </w:pPr>
    </w:p>
    <w:p w14:paraId="128D8EE4" w14:textId="77777777" w:rsidR="002775B4" w:rsidRPr="001E484B" w:rsidRDefault="002775B4" w:rsidP="000C71AE">
      <w:pPr>
        <w:jc w:val="both"/>
        <w:rPr>
          <w:rFonts w:ascii="Arial" w:eastAsia="MS Minngs" w:hAnsi="Arial" w:cs="Arial"/>
          <w:color w:val="000000"/>
          <w:sz w:val="20"/>
          <w:szCs w:val="20"/>
          <w:lang w:eastAsia="en-US"/>
        </w:rPr>
      </w:pPr>
    </w:p>
    <w:p w14:paraId="61A54A39" w14:textId="77777777" w:rsidR="00217AD7" w:rsidRPr="001E484B" w:rsidRDefault="00217AD7" w:rsidP="00217AD7">
      <w:pPr>
        <w:numPr>
          <w:ilvl w:val="0"/>
          <w:numId w:val="1"/>
        </w:numPr>
        <w:ind w:left="284" w:hanging="284"/>
        <w:jc w:val="center"/>
        <w:rPr>
          <w:rFonts w:ascii="Arial" w:hAnsi="Arial" w:cs="Arial"/>
          <w:sz w:val="20"/>
          <w:szCs w:val="20"/>
        </w:rPr>
      </w:pPr>
      <w:r w:rsidRPr="001E484B">
        <w:rPr>
          <w:rFonts w:ascii="Arial" w:hAnsi="Arial" w:cs="Arial"/>
          <w:sz w:val="20"/>
          <w:szCs w:val="20"/>
        </w:rPr>
        <w:lastRenderedPageBreak/>
        <w:t>člen</w:t>
      </w:r>
    </w:p>
    <w:p w14:paraId="1D1D6532" w14:textId="77777777" w:rsidR="00393D53" w:rsidRPr="001E484B" w:rsidRDefault="00393D53" w:rsidP="00393D53">
      <w:pPr>
        <w:jc w:val="center"/>
        <w:rPr>
          <w:rFonts w:ascii="Arial" w:hAnsi="Arial" w:cs="Arial"/>
          <w:sz w:val="20"/>
          <w:szCs w:val="20"/>
        </w:rPr>
      </w:pPr>
      <w:r w:rsidRPr="001E484B">
        <w:rPr>
          <w:rFonts w:ascii="Arial" w:hAnsi="Arial" w:cs="Arial"/>
          <w:sz w:val="20"/>
          <w:szCs w:val="20"/>
        </w:rPr>
        <w:t xml:space="preserve">(dodatna oprema </w:t>
      </w:r>
      <w:r w:rsidR="005E39D0" w:rsidRPr="001E484B">
        <w:rPr>
          <w:rFonts w:ascii="Arial" w:hAnsi="Arial" w:cs="Arial"/>
          <w:sz w:val="20"/>
          <w:szCs w:val="20"/>
        </w:rPr>
        <w:t xml:space="preserve">motornih </w:t>
      </w:r>
      <w:r w:rsidRPr="001E484B">
        <w:rPr>
          <w:rFonts w:ascii="Arial" w:hAnsi="Arial" w:cs="Arial"/>
          <w:sz w:val="20"/>
          <w:szCs w:val="20"/>
        </w:rPr>
        <w:t>vozil</w:t>
      </w:r>
      <w:r w:rsidR="00C54D74" w:rsidRPr="001E484B">
        <w:rPr>
          <w:rFonts w:ascii="Arial" w:hAnsi="Arial" w:cs="Arial"/>
          <w:sz w:val="20"/>
          <w:szCs w:val="20"/>
        </w:rPr>
        <w:t xml:space="preserve">, </w:t>
      </w:r>
      <w:r w:rsidRPr="001E484B">
        <w:rPr>
          <w:rFonts w:ascii="Arial" w:hAnsi="Arial" w:cs="Arial"/>
          <w:sz w:val="20"/>
          <w:szCs w:val="20"/>
        </w:rPr>
        <w:t>kandidatov</w:t>
      </w:r>
      <w:r w:rsidR="00C54D74" w:rsidRPr="001E484B">
        <w:rPr>
          <w:rFonts w:ascii="Arial" w:hAnsi="Arial" w:cs="Arial"/>
          <w:sz w:val="20"/>
          <w:szCs w:val="20"/>
        </w:rPr>
        <w:t xml:space="preserve"> in učiteljev vožnje</w:t>
      </w:r>
      <w:r w:rsidRPr="001E484B">
        <w:rPr>
          <w:rFonts w:ascii="Arial" w:hAnsi="Arial" w:cs="Arial"/>
          <w:sz w:val="20"/>
          <w:szCs w:val="20"/>
        </w:rPr>
        <w:t>)</w:t>
      </w:r>
    </w:p>
    <w:p w14:paraId="0BBFE5A4" w14:textId="77777777" w:rsidR="009A1763" w:rsidRPr="001E484B" w:rsidRDefault="009A1763" w:rsidP="009A1763">
      <w:pPr>
        <w:rPr>
          <w:rFonts w:ascii="Arial" w:hAnsi="Arial" w:cs="Arial"/>
          <w:sz w:val="20"/>
          <w:szCs w:val="20"/>
        </w:rPr>
      </w:pPr>
    </w:p>
    <w:p w14:paraId="5BD97A13" w14:textId="77777777" w:rsidR="009A1763" w:rsidRPr="001E484B" w:rsidRDefault="00780480" w:rsidP="00780480">
      <w:pPr>
        <w:spacing w:before="80"/>
        <w:jc w:val="both"/>
        <w:rPr>
          <w:rFonts w:ascii="Arial" w:eastAsia="MS Minngs" w:hAnsi="Arial" w:cs="Arial"/>
          <w:color w:val="000000"/>
          <w:sz w:val="20"/>
          <w:szCs w:val="20"/>
          <w:lang w:eastAsia="en-US"/>
        </w:rPr>
      </w:pPr>
      <w:r w:rsidRPr="001E484B">
        <w:rPr>
          <w:rFonts w:ascii="Arial" w:hAnsi="Arial" w:cs="Arial"/>
          <w:sz w:val="20"/>
          <w:szCs w:val="20"/>
        </w:rPr>
        <w:t xml:space="preserve">(1) </w:t>
      </w:r>
      <w:r w:rsidR="00544C24" w:rsidRPr="001E484B">
        <w:rPr>
          <w:rFonts w:ascii="Arial" w:hAnsi="Arial" w:cs="Arial"/>
          <w:sz w:val="20"/>
          <w:szCs w:val="20"/>
        </w:rPr>
        <w:t>Motorna v</w:t>
      </w:r>
      <w:r w:rsidR="009A1763" w:rsidRPr="001E484B">
        <w:rPr>
          <w:rFonts w:ascii="Arial" w:eastAsia="MS Minngs" w:hAnsi="Arial" w:cs="Arial"/>
          <w:color w:val="000000"/>
          <w:sz w:val="20"/>
          <w:szCs w:val="20"/>
          <w:lang w:eastAsia="en-US"/>
        </w:rPr>
        <w:t xml:space="preserve">ozila, s katerimi </w:t>
      </w:r>
      <w:r w:rsidRPr="001E484B">
        <w:rPr>
          <w:rFonts w:ascii="Arial" w:eastAsia="MS Minngs" w:hAnsi="Arial" w:cs="Arial"/>
          <w:color w:val="000000"/>
          <w:sz w:val="20"/>
          <w:szCs w:val="20"/>
          <w:lang w:eastAsia="en-US"/>
        </w:rPr>
        <w:t>se kandidati</w:t>
      </w:r>
      <w:r w:rsidR="008C6598"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usposabljajo, morajo imeti</w:t>
      </w:r>
      <w:r w:rsidR="009A1763" w:rsidRPr="001E484B">
        <w:rPr>
          <w:rFonts w:ascii="Arial" w:eastAsia="MS Minngs" w:hAnsi="Arial" w:cs="Arial"/>
          <w:color w:val="000000"/>
          <w:sz w:val="20"/>
          <w:szCs w:val="20"/>
          <w:lang w:eastAsia="en-US"/>
        </w:rPr>
        <w:t xml:space="preserve"> naslednjo dodatno opremo:</w:t>
      </w:r>
    </w:p>
    <w:p w14:paraId="412D1F44" w14:textId="77777777" w:rsidR="00780480" w:rsidRPr="001E484B" w:rsidRDefault="00780480" w:rsidP="00780480">
      <w:pPr>
        <w:ind w:left="720"/>
        <w:jc w:val="both"/>
        <w:rPr>
          <w:rFonts w:ascii="Arial" w:eastAsia="MS Minngs" w:hAnsi="Arial" w:cs="Arial"/>
          <w:sz w:val="20"/>
          <w:szCs w:val="20"/>
          <w:lang w:eastAsia="en-US"/>
        </w:rPr>
      </w:pPr>
    </w:p>
    <w:p w14:paraId="7B1550E9" w14:textId="77777777" w:rsidR="009A1763" w:rsidRPr="001E484B" w:rsidRDefault="00B01F32" w:rsidP="00780480">
      <w:pPr>
        <w:numPr>
          <w:ilvl w:val="0"/>
          <w:numId w:val="12"/>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kategorija</w:t>
      </w:r>
      <w:r w:rsidR="009A1763" w:rsidRPr="001E484B">
        <w:rPr>
          <w:rFonts w:ascii="Arial" w:eastAsia="MS Minngs" w:hAnsi="Arial" w:cs="Arial"/>
          <w:color w:val="000000"/>
          <w:sz w:val="20"/>
          <w:szCs w:val="20"/>
          <w:lang w:eastAsia="en-US"/>
        </w:rPr>
        <w:t xml:space="preserve"> B:</w:t>
      </w:r>
    </w:p>
    <w:p w14:paraId="7BCDF958" w14:textId="77777777" w:rsidR="009A1763" w:rsidRPr="001E484B" w:rsidRDefault="009A1763" w:rsidP="00780480">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dodatno notranje in zunanje desno vzvratno ogledalo za učitelja vožnje</w:t>
      </w:r>
      <w:r w:rsidR="00780480" w:rsidRPr="001E484B">
        <w:rPr>
          <w:rFonts w:ascii="Arial" w:eastAsia="MS Minngs" w:hAnsi="Arial" w:cs="Arial"/>
          <w:color w:val="000000"/>
          <w:sz w:val="20"/>
          <w:szCs w:val="20"/>
          <w:lang w:eastAsia="en-US"/>
        </w:rPr>
        <w:t>,</w:t>
      </w:r>
    </w:p>
    <w:p w14:paraId="27E3AB2B" w14:textId="77777777" w:rsidR="009A1763"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dodatne stopalke sklopke, zavore in plina za učitelja vožnje</w:t>
      </w:r>
      <w:r w:rsidR="00780480" w:rsidRPr="001E484B">
        <w:rPr>
          <w:rFonts w:ascii="Arial" w:eastAsia="MS Minngs" w:hAnsi="Arial" w:cs="Arial"/>
          <w:color w:val="000000"/>
          <w:sz w:val="20"/>
          <w:szCs w:val="20"/>
          <w:lang w:eastAsia="en-US"/>
        </w:rPr>
        <w:t>;</w:t>
      </w:r>
    </w:p>
    <w:p w14:paraId="642A5062" w14:textId="77777777" w:rsidR="00780480" w:rsidRPr="001E484B" w:rsidRDefault="00780480" w:rsidP="009A1763">
      <w:pPr>
        <w:jc w:val="both"/>
        <w:rPr>
          <w:rFonts w:ascii="Arial" w:eastAsia="MS Minngs" w:hAnsi="Arial" w:cs="Arial"/>
          <w:color w:val="000000"/>
          <w:sz w:val="20"/>
          <w:szCs w:val="20"/>
          <w:lang w:eastAsia="en-US"/>
        </w:rPr>
      </w:pPr>
    </w:p>
    <w:p w14:paraId="465AAF8B" w14:textId="77777777" w:rsidR="009A1763" w:rsidRPr="001E484B" w:rsidRDefault="00B01F32" w:rsidP="00780480">
      <w:pPr>
        <w:numPr>
          <w:ilvl w:val="0"/>
          <w:numId w:val="12"/>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kategorije</w:t>
      </w:r>
      <w:r w:rsidR="009A1763" w:rsidRPr="001E484B">
        <w:rPr>
          <w:rFonts w:ascii="Arial" w:eastAsia="MS Minngs" w:hAnsi="Arial" w:cs="Arial"/>
          <w:color w:val="000000"/>
          <w:sz w:val="20"/>
          <w:szCs w:val="20"/>
          <w:lang w:eastAsia="en-US"/>
        </w:rPr>
        <w:t xml:space="preserve"> BE, C1, C1E, C, CE, D1, D1E, D in DE:</w:t>
      </w:r>
    </w:p>
    <w:p w14:paraId="200D4F93" w14:textId="77777777" w:rsidR="00780480" w:rsidRPr="001E484B" w:rsidRDefault="009A1763" w:rsidP="009A1763">
      <w:pPr>
        <w:numPr>
          <w:ilvl w:val="0"/>
          <w:numId w:val="6"/>
        </w:numPr>
        <w:tabs>
          <w:tab w:val="clear" w:pos="360"/>
          <w:tab w:val="num" w:pos="709"/>
        </w:tabs>
        <w:ind w:left="709" w:hanging="283"/>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dodatni zunanji vzvratni ogledali za učitelja vožnje, razen pri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vozilih, ki imajo ogledala nameščena tako, da lahko učitelj vožnje spremlja prometno situacijo v mrtvih kotih pred in ob vozilu ter spremlja promet za vozilom v ogl</w:t>
      </w:r>
      <w:r w:rsidR="00780480" w:rsidRPr="001E484B">
        <w:rPr>
          <w:rFonts w:ascii="Arial" w:eastAsia="MS Minngs" w:hAnsi="Arial" w:cs="Arial"/>
          <w:color w:val="000000"/>
          <w:sz w:val="20"/>
          <w:szCs w:val="20"/>
          <w:lang w:eastAsia="en-US"/>
        </w:rPr>
        <w:t>edalih, ki so namenjena vozniku,</w:t>
      </w:r>
    </w:p>
    <w:p w14:paraId="39B27958" w14:textId="77777777" w:rsidR="009A1763" w:rsidRPr="001E484B" w:rsidRDefault="009A1763" w:rsidP="009A1763">
      <w:pPr>
        <w:numPr>
          <w:ilvl w:val="0"/>
          <w:numId w:val="6"/>
        </w:numPr>
        <w:tabs>
          <w:tab w:val="clear" w:pos="360"/>
          <w:tab w:val="num" w:pos="709"/>
        </w:tabs>
        <w:ind w:left="709" w:hanging="283"/>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najmanj dodatno sto</w:t>
      </w:r>
      <w:r w:rsidR="00780480" w:rsidRPr="001E484B">
        <w:rPr>
          <w:rFonts w:ascii="Arial" w:eastAsia="MS Minngs" w:hAnsi="Arial" w:cs="Arial"/>
          <w:color w:val="000000"/>
          <w:sz w:val="20"/>
          <w:szCs w:val="20"/>
          <w:lang w:eastAsia="en-US"/>
        </w:rPr>
        <w:t>palko zavore za učitelja vožnje;</w:t>
      </w:r>
    </w:p>
    <w:p w14:paraId="0EE5EEA0" w14:textId="77777777" w:rsidR="00780480" w:rsidRPr="001E484B" w:rsidRDefault="00780480" w:rsidP="009A1763">
      <w:pPr>
        <w:jc w:val="both"/>
        <w:rPr>
          <w:rFonts w:ascii="Arial" w:eastAsia="MS Minngs" w:hAnsi="Arial" w:cs="Arial"/>
          <w:color w:val="000000"/>
          <w:sz w:val="20"/>
          <w:szCs w:val="20"/>
          <w:lang w:eastAsia="en-US"/>
        </w:rPr>
      </w:pPr>
    </w:p>
    <w:p w14:paraId="260038CF" w14:textId="77777777" w:rsidR="009A1763" w:rsidRPr="001E484B" w:rsidRDefault="00B01F32" w:rsidP="00780480">
      <w:pPr>
        <w:numPr>
          <w:ilvl w:val="0"/>
          <w:numId w:val="12"/>
        </w:num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kategorija</w:t>
      </w:r>
      <w:r w:rsidR="009A1763" w:rsidRPr="001E484B">
        <w:rPr>
          <w:rFonts w:ascii="Arial" w:eastAsia="MS Minngs" w:hAnsi="Arial" w:cs="Arial"/>
          <w:color w:val="000000"/>
          <w:sz w:val="20"/>
          <w:szCs w:val="20"/>
          <w:lang w:eastAsia="en-US"/>
        </w:rPr>
        <w:t xml:space="preserve"> F:</w:t>
      </w:r>
    </w:p>
    <w:p w14:paraId="71901804" w14:textId="77777777" w:rsidR="00780480"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dodatni sedež za učitelja vožnje</w:t>
      </w:r>
      <w:r w:rsidR="00780480" w:rsidRPr="001E484B">
        <w:rPr>
          <w:rFonts w:ascii="Arial" w:eastAsia="MS Minngs" w:hAnsi="Arial" w:cs="Arial"/>
          <w:color w:val="000000"/>
          <w:sz w:val="20"/>
          <w:szCs w:val="20"/>
          <w:lang w:eastAsia="en-US"/>
        </w:rPr>
        <w:t>,</w:t>
      </w:r>
    </w:p>
    <w:p w14:paraId="3FF641D9" w14:textId="77777777" w:rsidR="00780480"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dodatni zunanji vzvratni ogledali za učitelja vožnje</w:t>
      </w:r>
      <w:r w:rsidR="00780480" w:rsidRPr="001E484B">
        <w:rPr>
          <w:rFonts w:ascii="Arial" w:eastAsia="MS Minngs" w:hAnsi="Arial" w:cs="Arial"/>
          <w:color w:val="000000"/>
          <w:sz w:val="20"/>
          <w:szCs w:val="20"/>
          <w:lang w:eastAsia="en-US"/>
        </w:rPr>
        <w:t>,</w:t>
      </w:r>
    </w:p>
    <w:p w14:paraId="6548E6FD" w14:textId="3334AEE7" w:rsidR="009A1763" w:rsidRPr="001E484B" w:rsidRDefault="009A1763" w:rsidP="009A1763">
      <w:pPr>
        <w:numPr>
          <w:ilvl w:val="0"/>
          <w:numId w:val="6"/>
        </w:numPr>
        <w:ind w:firstLine="66"/>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najmanj dodatno stopalko zavore za učitelja vožnje</w:t>
      </w:r>
      <w:r w:rsidR="00407E33">
        <w:rPr>
          <w:rFonts w:ascii="Arial" w:eastAsia="MS Minngs" w:hAnsi="Arial" w:cs="Arial"/>
          <w:color w:val="000000"/>
          <w:sz w:val="20"/>
          <w:szCs w:val="20"/>
          <w:lang w:eastAsia="en-US"/>
        </w:rPr>
        <w:t>.</w:t>
      </w:r>
    </w:p>
    <w:p w14:paraId="38D26ADA" w14:textId="77777777" w:rsidR="00780480" w:rsidRPr="001E484B" w:rsidRDefault="00780480" w:rsidP="00780480">
      <w:pPr>
        <w:ind w:left="360"/>
        <w:jc w:val="both"/>
        <w:rPr>
          <w:rFonts w:ascii="Arial" w:eastAsia="MS Minngs" w:hAnsi="Arial" w:cs="Arial"/>
          <w:sz w:val="20"/>
          <w:szCs w:val="20"/>
          <w:lang w:eastAsia="en-US"/>
        </w:rPr>
      </w:pPr>
    </w:p>
    <w:p w14:paraId="7B59F918" w14:textId="58CC2F9F" w:rsidR="009A1763" w:rsidRPr="001E484B" w:rsidRDefault="009A1763" w:rsidP="00780480">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(2) Dodatna oprema mora biti strokovno pregledana </w:t>
      </w:r>
      <w:r w:rsidRPr="001E484B">
        <w:rPr>
          <w:rFonts w:ascii="Arial" w:eastAsia="MS Minngs" w:hAnsi="Arial" w:cs="Arial"/>
          <w:sz w:val="20"/>
          <w:szCs w:val="20"/>
          <w:lang w:eastAsia="en-US"/>
        </w:rPr>
        <w:t>in vgrajena v skladu s predpisi</w:t>
      </w:r>
      <w:r w:rsidR="00FE725A">
        <w:rPr>
          <w:rFonts w:ascii="Arial" w:eastAsia="MS Minngs" w:hAnsi="Arial" w:cs="Arial"/>
          <w:sz w:val="20"/>
          <w:szCs w:val="20"/>
          <w:lang w:eastAsia="en-US"/>
        </w:rPr>
        <w:t>, ki urejajo</w:t>
      </w:r>
      <w:r w:rsidRPr="001E484B">
        <w:rPr>
          <w:rFonts w:ascii="Arial" w:eastAsia="MS Minngs" w:hAnsi="Arial" w:cs="Arial"/>
          <w:sz w:val="20"/>
          <w:szCs w:val="20"/>
          <w:lang w:eastAsia="en-US"/>
        </w:rPr>
        <w:t xml:space="preserve"> homologacij</w:t>
      </w:r>
      <w:r w:rsidR="00FE725A">
        <w:rPr>
          <w:rFonts w:ascii="Arial" w:eastAsia="MS Minngs" w:hAnsi="Arial" w:cs="Arial"/>
          <w:sz w:val="20"/>
          <w:szCs w:val="20"/>
          <w:lang w:eastAsia="en-US"/>
        </w:rPr>
        <w:t>o</w:t>
      </w:r>
      <w:r w:rsidRPr="001E484B">
        <w:rPr>
          <w:rFonts w:ascii="Arial" w:eastAsia="MS Minngs" w:hAnsi="Arial" w:cs="Arial"/>
          <w:sz w:val="20"/>
          <w:szCs w:val="20"/>
          <w:lang w:eastAsia="en-US"/>
        </w:rPr>
        <w:t>.</w:t>
      </w:r>
    </w:p>
    <w:p w14:paraId="45B60DFF" w14:textId="77777777" w:rsidR="00780480" w:rsidRPr="001E484B" w:rsidRDefault="00780480" w:rsidP="009A1763">
      <w:pPr>
        <w:jc w:val="both"/>
        <w:rPr>
          <w:rFonts w:ascii="Arial" w:eastAsia="MS Minngs" w:hAnsi="Arial" w:cs="Arial"/>
          <w:sz w:val="20"/>
          <w:szCs w:val="20"/>
          <w:lang w:eastAsia="en-US"/>
        </w:rPr>
      </w:pPr>
    </w:p>
    <w:p w14:paraId="7443C846" w14:textId="77777777" w:rsidR="009A1763" w:rsidRPr="001E484B" w:rsidRDefault="009A1763" w:rsidP="009A1763">
      <w:pPr>
        <w:jc w:val="both"/>
        <w:rPr>
          <w:rFonts w:ascii="Arial" w:eastAsia="MS Minngs" w:hAnsi="Arial" w:cs="Arial"/>
          <w:color w:val="000000"/>
          <w:sz w:val="20"/>
          <w:szCs w:val="20"/>
          <w:lang w:eastAsia="en-US"/>
        </w:rPr>
      </w:pPr>
      <w:r w:rsidRPr="001E484B">
        <w:rPr>
          <w:rFonts w:ascii="Arial" w:eastAsia="MS Minngs" w:hAnsi="Arial" w:cs="Arial"/>
          <w:sz w:val="20"/>
          <w:szCs w:val="20"/>
          <w:lang w:eastAsia="en-US"/>
        </w:rPr>
        <w:t xml:space="preserve">(3) Za izvajanje usposabljanja za kategorije </w:t>
      </w:r>
      <w:r w:rsidRPr="001E484B">
        <w:rPr>
          <w:rFonts w:ascii="Arial" w:eastAsia="MS Minngs" w:hAnsi="Arial" w:cs="Arial"/>
          <w:color w:val="000000"/>
          <w:sz w:val="20"/>
          <w:szCs w:val="20"/>
          <w:lang w:eastAsia="en-US"/>
        </w:rPr>
        <w:t xml:space="preserve">AM, A1, A2, A in B1 </w:t>
      </w:r>
      <w:r w:rsidR="00217AD7" w:rsidRPr="001E484B">
        <w:rPr>
          <w:rFonts w:ascii="Arial" w:eastAsia="MS Minngs" w:hAnsi="Arial" w:cs="Arial"/>
          <w:color w:val="000000"/>
          <w:sz w:val="20"/>
          <w:szCs w:val="20"/>
          <w:lang w:eastAsia="en-US"/>
        </w:rPr>
        <w:t xml:space="preserve">mora </w:t>
      </w:r>
      <w:r w:rsidRPr="001E484B">
        <w:rPr>
          <w:rFonts w:ascii="Arial" w:eastAsia="MS Minngs" w:hAnsi="Arial" w:cs="Arial"/>
          <w:color w:val="000000"/>
          <w:sz w:val="20"/>
          <w:szCs w:val="20"/>
          <w:lang w:eastAsia="en-US"/>
        </w:rPr>
        <w:t>šola vožnje razpolaga</w:t>
      </w:r>
      <w:r w:rsidR="00217AD7" w:rsidRPr="001E484B">
        <w:rPr>
          <w:rFonts w:ascii="Arial" w:eastAsia="MS Minngs" w:hAnsi="Arial" w:cs="Arial"/>
          <w:color w:val="000000"/>
          <w:sz w:val="20"/>
          <w:szCs w:val="20"/>
          <w:lang w:eastAsia="en-US"/>
        </w:rPr>
        <w:t>ti</w:t>
      </w:r>
      <w:r w:rsidRPr="001E484B">
        <w:rPr>
          <w:rFonts w:ascii="Arial" w:eastAsia="MS Minngs" w:hAnsi="Arial" w:cs="Arial"/>
          <w:color w:val="000000"/>
          <w:sz w:val="20"/>
          <w:szCs w:val="20"/>
          <w:lang w:eastAsia="en-US"/>
        </w:rPr>
        <w:t xml:space="preserve"> z napravo, ki omogoča prostoročno zvezo za dvosmerno komunikacijo: kandidat – učitelj vožnje – kandidat. Napravo, ki omogoča prostoročno zvezo za dvosmerno komunikacijo: kandidat – učitelj vožnje – kandidat uporablja učitelj vožnje tudi pri usposabljanju kandidata za kategorijo F, če spremlja kandidata v drugem </w:t>
      </w:r>
      <w:r w:rsidR="005E39D0" w:rsidRPr="001E484B">
        <w:rPr>
          <w:rFonts w:ascii="Arial" w:eastAsia="MS Minngs" w:hAnsi="Arial" w:cs="Arial"/>
          <w:color w:val="000000"/>
          <w:sz w:val="20"/>
          <w:szCs w:val="20"/>
          <w:lang w:eastAsia="en-US"/>
        </w:rPr>
        <w:t xml:space="preserve">motornem </w:t>
      </w:r>
      <w:r w:rsidRPr="001E484B">
        <w:rPr>
          <w:rFonts w:ascii="Arial" w:eastAsia="MS Minngs" w:hAnsi="Arial" w:cs="Arial"/>
          <w:color w:val="000000"/>
          <w:sz w:val="20"/>
          <w:szCs w:val="20"/>
          <w:lang w:eastAsia="en-US"/>
        </w:rPr>
        <w:t>vozilu.</w:t>
      </w:r>
    </w:p>
    <w:p w14:paraId="6767210F" w14:textId="77777777" w:rsidR="00780480" w:rsidRPr="001E484B" w:rsidRDefault="00780480" w:rsidP="009A1763">
      <w:pPr>
        <w:jc w:val="both"/>
        <w:rPr>
          <w:rFonts w:ascii="Arial" w:eastAsia="MS Minngs" w:hAnsi="Arial" w:cs="Arial"/>
          <w:sz w:val="20"/>
          <w:szCs w:val="20"/>
          <w:lang w:eastAsia="en-US"/>
        </w:rPr>
      </w:pPr>
    </w:p>
    <w:p w14:paraId="7A6C318F" w14:textId="24BE4AC3" w:rsidR="009A1763" w:rsidRPr="001E484B" w:rsidRDefault="00217AD7" w:rsidP="009A1763">
      <w:pPr>
        <w:jc w:val="both"/>
        <w:rPr>
          <w:rFonts w:ascii="Arial" w:eastAsia="MS Minngs" w:hAnsi="Arial" w:cs="Arial"/>
          <w:color w:val="000000"/>
          <w:sz w:val="20"/>
          <w:szCs w:val="20"/>
          <w:lang w:eastAsia="en-US"/>
        </w:rPr>
      </w:pPr>
      <w:r w:rsidRPr="001E484B">
        <w:rPr>
          <w:rFonts w:ascii="Arial" w:eastAsia="MS Minngs" w:hAnsi="Arial" w:cs="Arial"/>
          <w:sz w:val="20"/>
          <w:szCs w:val="20"/>
          <w:lang w:eastAsia="en-US"/>
        </w:rPr>
        <w:t xml:space="preserve">(4) Ne glede na </w:t>
      </w:r>
      <w:r w:rsidR="009A1763" w:rsidRPr="001E484B">
        <w:rPr>
          <w:rFonts w:ascii="Arial" w:eastAsia="MS Minngs" w:hAnsi="Arial" w:cs="Arial"/>
          <w:sz w:val="20"/>
          <w:szCs w:val="20"/>
          <w:lang w:eastAsia="en-US"/>
        </w:rPr>
        <w:t>prejšnj</w:t>
      </w:r>
      <w:r w:rsidR="00860276">
        <w:rPr>
          <w:rFonts w:ascii="Arial" w:eastAsia="MS Minngs" w:hAnsi="Arial" w:cs="Arial"/>
          <w:sz w:val="20"/>
          <w:szCs w:val="20"/>
          <w:lang w:eastAsia="en-US"/>
        </w:rPr>
        <w:t>i</w:t>
      </w:r>
      <w:r w:rsidR="009A1763" w:rsidRPr="001E484B">
        <w:rPr>
          <w:rFonts w:ascii="Arial" w:eastAsia="MS Minngs" w:hAnsi="Arial" w:cs="Arial"/>
          <w:sz w:val="20"/>
          <w:szCs w:val="20"/>
          <w:lang w:eastAsia="en-US"/>
        </w:rPr>
        <w:t xml:space="preserve"> odstav</w:t>
      </w:r>
      <w:r w:rsidR="00860276">
        <w:rPr>
          <w:rFonts w:ascii="Arial" w:eastAsia="MS Minngs" w:hAnsi="Arial" w:cs="Arial"/>
          <w:sz w:val="20"/>
          <w:szCs w:val="20"/>
          <w:lang w:eastAsia="en-US"/>
        </w:rPr>
        <w:t>e</w:t>
      </w:r>
      <w:r w:rsidR="009A1763" w:rsidRPr="001E484B">
        <w:rPr>
          <w:rFonts w:ascii="Arial" w:eastAsia="MS Minngs" w:hAnsi="Arial" w:cs="Arial"/>
          <w:sz w:val="20"/>
          <w:szCs w:val="20"/>
          <w:lang w:eastAsia="en-US"/>
        </w:rPr>
        <w:t xml:space="preserve">k šola vožnje za izvajanje usposabljanja za kategorijo B1 ne potrebuje naprave, </w:t>
      </w:r>
      <w:r w:rsidR="009A1763" w:rsidRPr="001E484B">
        <w:rPr>
          <w:rFonts w:ascii="Arial" w:eastAsia="MS Minngs" w:hAnsi="Arial" w:cs="Arial"/>
          <w:color w:val="000000"/>
          <w:sz w:val="20"/>
          <w:szCs w:val="20"/>
          <w:lang w:eastAsia="en-US"/>
        </w:rPr>
        <w:t xml:space="preserve">ki omogoča prostoročno zvezo za dvosmerno komunikacijo: kandidat–učitelj vožnje–kandidat, če ima </w:t>
      </w:r>
      <w:r w:rsidR="005E39D0" w:rsidRPr="001E484B">
        <w:rPr>
          <w:rFonts w:ascii="Arial" w:eastAsia="MS Minngs" w:hAnsi="Arial" w:cs="Arial"/>
          <w:color w:val="000000"/>
          <w:sz w:val="20"/>
          <w:szCs w:val="20"/>
          <w:lang w:eastAsia="en-US"/>
        </w:rPr>
        <w:t xml:space="preserve">motorno </w:t>
      </w:r>
      <w:r w:rsidR="009A1763" w:rsidRPr="001E484B">
        <w:rPr>
          <w:rFonts w:ascii="Arial" w:eastAsia="MS Minngs" w:hAnsi="Arial" w:cs="Arial"/>
          <w:color w:val="000000"/>
          <w:sz w:val="20"/>
          <w:szCs w:val="20"/>
          <w:lang w:eastAsia="en-US"/>
        </w:rPr>
        <w:t>vozilo sedež za učitelja vožnje in so izpolnjeni vsi varnostni pogoji za spremljanje kandidata v vozilu ter učitelj vožnje spremlja kandidata v tem vozilu.</w:t>
      </w:r>
    </w:p>
    <w:p w14:paraId="23B6377B" w14:textId="77777777" w:rsidR="001D3069" w:rsidRPr="001E484B" w:rsidRDefault="001D3069" w:rsidP="009A1763">
      <w:pPr>
        <w:jc w:val="both"/>
        <w:rPr>
          <w:rFonts w:ascii="Arial" w:eastAsia="MS Minngs" w:hAnsi="Arial" w:cs="Arial"/>
          <w:sz w:val="20"/>
          <w:szCs w:val="20"/>
          <w:lang w:eastAsia="en-US"/>
        </w:rPr>
      </w:pPr>
    </w:p>
    <w:p w14:paraId="207B3F54" w14:textId="2FCE739B" w:rsidR="009A1763" w:rsidRPr="001E484B" w:rsidRDefault="00C76C26" w:rsidP="00780480">
      <w:pPr>
        <w:jc w:val="both"/>
        <w:rPr>
          <w:rFonts w:ascii="Arial" w:eastAsia="MS Minngs" w:hAnsi="Arial" w:cs="Arial"/>
          <w:sz w:val="20"/>
          <w:szCs w:val="20"/>
          <w:lang w:eastAsia="en-US"/>
        </w:rPr>
      </w:pPr>
      <w:r w:rsidRPr="001E484B">
        <w:rPr>
          <w:rFonts w:ascii="Arial" w:eastAsia="MS Minngs" w:hAnsi="Arial" w:cs="Arial"/>
          <w:sz w:val="20"/>
          <w:szCs w:val="20"/>
          <w:lang w:eastAsia="en-US"/>
        </w:rPr>
        <w:t>(5) Motornemu</w:t>
      </w:r>
      <w:r w:rsidR="005E39D0" w:rsidRPr="001E484B">
        <w:rPr>
          <w:rFonts w:ascii="Arial" w:eastAsia="MS Minngs" w:hAnsi="Arial" w:cs="Arial"/>
          <w:sz w:val="20"/>
          <w:szCs w:val="20"/>
          <w:lang w:eastAsia="en-US"/>
        </w:rPr>
        <w:t xml:space="preserve"> v</w:t>
      </w:r>
      <w:r w:rsidRPr="001E484B">
        <w:rPr>
          <w:rFonts w:ascii="Arial" w:eastAsia="MS Minngs" w:hAnsi="Arial" w:cs="Arial"/>
          <w:sz w:val="20"/>
          <w:szCs w:val="20"/>
          <w:lang w:eastAsia="en-US"/>
        </w:rPr>
        <w:t>ozilu</w:t>
      </w:r>
      <w:r w:rsidR="009A1763" w:rsidRPr="001E484B">
        <w:rPr>
          <w:rFonts w:ascii="Arial" w:eastAsia="MS Minngs" w:hAnsi="Arial" w:cs="Arial"/>
          <w:sz w:val="20"/>
          <w:szCs w:val="20"/>
          <w:lang w:eastAsia="en-US"/>
        </w:rPr>
        <w:t xml:space="preserve">, ki </w:t>
      </w:r>
      <w:r w:rsidR="00897B9A" w:rsidRPr="001E484B">
        <w:rPr>
          <w:rFonts w:ascii="Arial" w:eastAsia="MS Minngs" w:hAnsi="Arial" w:cs="Arial"/>
          <w:sz w:val="20"/>
          <w:szCs w:val="20"/>
          <w:lang w:eastAsia="en-US"/>
        </w:rPr>
        <w:t>ga sklad</w:t>
      </w:r>
      <w:r w:rsidR="00A76DA3" w:rsidRPr="001E484B">
        <w:rPr>
          <w:rFonts w:ascii="Arial" w:eastAsia="MS Minngs" w:hAnsi="Arial" w:cs="Arial"/>
          <w:sz w:val="20"/>
          <w:szCs w:val="20"/>
          <w:lang w:eastAsia="en-US"/>
        </w:rPr>
        <w:t xml:space="preserve">no </w:t>
      </w:r>
      <w:r w:rsidR="00F056B3">
        <w:rPr>
          <w:rFonts w:ascii="Arial" w:eastAsia="MS Minngs" w:hAnsi="Arial" w:cs="Arial"/>
          <w:sz w:val="20"/>
          <w:szCs w:val="20"/>
          <w:lang w:eastAsia="en-US"/>
        </w:rPr>
        <w:t>s tretjim odstavkom</w:t>
      </w:r>
      <w:r w:rsidR="00A76DA3" w:rsidRPr="001E484B">
        <w:rPr>
          <w:rFonts w:ascii="Arial" w:eastAsia="MS Minngs" w:hAnsi="Arial" w:cs="Arial"/>
          <w:sz w:val="20"/>
          <w:szCs w:val="20"/>
          <w:lang w:eastAsia="en-US"/>
        </w:rPr>
        <w:t xml:space="preserve"> 6</w:t>
      </w:r>
      <w:r w:rsidR="00897B9A" w:rsidRPr="001E484B">
        <w:rPr>
          <w:rFonts w:ascii="Arial" w:eastAsia="MS Minngs" w:hAnsi="Arial" w:cs="Arial"/>
          <w:sz w:val="20"/>
          <w:szCs w:val="20"/>
          <w:lang w:eastAsia="en-US"/>
        </w:rPr>
        <w:t xml:space="preserve">. člena tega pravilnika zagotovi kandidat sam, ni treba izpolnjevati pogojev iz </w:t>
      </w:r>
      <w:r w:rsidR="009A1763" w:rsidRPr="001E484B">
        <w:rPr>
          <w:rFonts w:ascii="Arial" w:eastAsia="MS Minngs" w:hAnsi="Arial" w:cs="Arial"/>
          <w:sz w:val="20"/>
          <w:szCs w:val="20"/>
          <w:lang w:eastAsia="en-US"/>
        </w:rPr>
        <w:t>druge alineje 1. točke, druge alineje 2. točke in 3. točke prvega odstavka tega člena</w:t>
      </w:r>
      <w:r w:rsidR="00D43D9D" w:rsidRPr="001E484B">
        <w:rPr>
          <w:rFonts w:ascii="Arial" w:eastAsia="MS Minngs" w:hAnsi="Arial" w:cs="Arial"/>
          <w:sz w:val="20"/>
          <w:szCs w:val="20"/>
          <w:lang w:eastAsia="en-US"/>
        </w:rPr>
        <w:t xml:space="preserve"> ter </w:t>
      </w:r>
      <w:r w:rsidR="009A1763" w:rsidRPr="001E484B">
        <w:rPr>
          <w:rFonts w:ascii="Arial" w:eastAsia="MS Minngs" w:hAnsi="Arial" w:cs="Arial"/>
          <w:sz w:val="20"/>
          <w:szCs w:val="20"/>
          <w:lang w:eastAsia="en-US"/>
        </w:rPr>
        <w:t>posebnih pogojev glede rokov za opravljanje tehničnih pregledov</w:t>
      </w:r>
      <w:r w:rsidR="00D43D9D" w:rsidRPr="001E484B">
        <w:rPr>
          <w:rFonts w:ascii="Arial" w:eastAsia="MS Minngs" w:hAnsi="Arial" w:cs="Arial"/>
          <w:sz w:val="20"/>
          <w:szCs w:val="20"/>
          <w:lang w:eastAsia="en-US"/>
        </w:rPr>
        <w:t>. Prav tako ni treba, da je v prometnem dovoljenju vpisan namen uporabe oziroma oblika</w:t>
      </w:r>
      <w:r w:rsidR="009A1763" w:rsidRPr="001E484B">
        <w:rPr>
          <w:rFonts w:ascii="Arial" w:eastAsia="MS Minngs" w:hAnsi="Arial" w:cs="Arial"/>
          <w:sz w:val="20"/>
          <w:szCs w:val="20"/>
          <w:lang w:eastAsia="en-US"/>
        </w:rPr>
        <w:t xml:space="preserve"> nadgradnje.</w:t>
      </w:r>
    </w:p>
    <w:p w14:paraId="33394498" w14:textId="77777777" w:rsidR="00780480" w:rsidRPr="001E484B" w:rsidRDefault="00780480" w:rsidP="00780480">
      <w:pPr>
        <w:jc w:val="both"/>
        <w:rPr>
          <w:rFonts w:ascii="Arial" w:eastAsia="MS Minngs" w:hAnsi="Arial" w:cs="Arial"/>
          <w:sz w:val="20"/>
          <w:szCs w:val="20"/>
          <w:lang w:eastAsia="en-US"/>
        </w:rPr>
      </w:pPr>
    </w:p>
    <w:p w14:paraId="37095535" w14:textId="0121C318" w:rsidR="005924A5" w:rsidRPr="001E484B" w:rsidRDefault="009A1763" w:rsidP="005924A5">
      <w:p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(6) Kandidat, ki </w:t>
      </w:r>
      <w:r w:rsidR="00D43D9D" w:rsidRPr="001E484B">
        <w:rPr>
          <w:rFonts w:ascii="Arial" w:eastAsia="MS Minngs" w:hAnsi="Arial" w:cs="Arial"/>
          <w:sz w:val="20"/>
          <w:szCs w:val="20"/>
          <w:lang w:eastAsia="en-US"/>
        </w:rPr>
        <w:t>se usposablja za vožnjo motornega</w:t>
      </w:r>
      <w:r w:rsidRPr="001E484B">
        <w:rPr>
          <w:rFonts w:ascii="Arial" w:eastAsia="MS Minngs" w:hAnsi="Arial" w:cs="Arial"/>
          <w:sz w:val="20"/>
          <w:szCs w:val="20"/>
          <w:lang w:eastAsia="en-US"/>
        </w:rPr>
        <w:t xml:space="preserve"> vozil</w:t>
      </w:r>
      <w:r w:rsidR="00D43D9D" w:rsidRPr="001E484B">
        <w:rPr>
          <w:rFonts w:ascii="Arial" w:eastAsia="MS Minngs" w:hAnsi="Arial" w:cs="Arial"/>
          <w:sz w:val="20"/>
          <w:szCs w:val="20"/>
          <w:lang w:eastAsia="en-US"/>
        </w:rPr>
        <w:t>a</w:t>
      </w:r>
      <w:r w:rsidRPr="001E484B">
        <w:rPr>
          <w:rFonts w:ascii="Arial" w:eastAsia="MS Minngs" w:hAnsi="Arial" w:cs="Arial"/>
          <w:sz w:val="20"/>
          <w:szCs w:val="20"/>
          <w:lang w:eastAsia="en-US"/>
        </w:rPr>
        <w:t xml:space="preserve"> kategorije AM</w:t>
      </w:r>
      <w:r w:rsidR="0054790A">
        <w:rPr>
          <w:rFonts w:ascii="Arial" w:eastAsia="MS Minngs" w:hAnsi="Arial" w:cs="Arial"/>
          <w:sz w:val="20"/>
          <w:szCs w:val="20"/>
          <w:lang w:eastAsia="en-US"/>
        </w:rPr>
        <w:t>,</w:t>
      </w:r>
      <w:r w:rsidR="00C54D74" w:rsidRPr="001E484B">
        <w:rPr>
          <w:rFonts w:ascii="Arial" w:eastAsia="MS Minngs" w:hAnsi="Arial" w:cs="Arial"/>
          <w:sz w:val="20"/>
          <w:szCs w:val="20"/>
          <w:lang w:eastAsia="en-US"/>
        </w:rPr>
        <w:t xml:space="preserve"> </w:t>
      </w:r>
      <w:r w:rsidR="00D43D9D" w:rsidRPr="001E484B">
        <w:rPr>
          <w:rFonts w:ascii="Arial" w:eastAsia="MS Minngs" w:hAnsi="Arial" w:cs="Arial"/>
          <w:sz w:val="20"/>
          <w:szCs w:val="20"/>
          <w:lang w:eastAsia="en-US"/>
        </w:rPr>
        <w:t xml:space="preserve">mora </w:t>
      </w:r>
      <w:r w:rsidRPr="001E484B">
        <w:rPr>
          <w:rFonts w:ascii="Arial" w:eastAsia="MS Minngs" w:hAnsi="Arial" w:cs="Arial"/>
          <w:sz w:val="20"/>
          <w:szCs w:val="20"/>
          <w:lang w:eastAsia="en-US"/>
        </w:rPr>
        <w:t>med usposabljanjem uporablja</w:t>
      </w:r>
      <w:r w:rsidR="00D43D9D" w:rsidRPr="001E484B">
        <w:rPr>
          <w:rFonts w:ascii="Arial" w:eastAsia="MS Minngs" w:hAnsi="Arial" w:cs="Arial"/>
          <w:sz w:val="20"/>
          <w:szCs w:val="20"/>
          <w:lang w:eastAsia="en-US"/>
        </w:rPr>
        <w:t>ti</w:t>
      </w:r>
      <w:r w:rsidRPr="001E484B">
        <w:rPr>
          <w:rFonts w:ascii="Arial" w:eastAsia="MS Minngs" w:hAnsi="Arial" w:cs="Arial"/>
          <w:sz w:val="20"/>
          <w:szCs w:val="20"/>
          <w:lang w:eastAsia="en-US"/>
        </w:rPr>
        <w:t xml:space="preserve"> naslednjo </w:t>
      </w:r>
      <w:r w:rsidR="00D43D9D" w:rsidRPr="001E484B">
        <w:rPr>
          <w:rFonts w:ascii="Arial" w:eastAsia="MS Minngs" w:hAnsi="Arial" w:cs="Arial"/>
          <w:sz w:val="20"/>
          <w:szCs w:val="20"/>
          <w:lang w:eastAsia="en-US"/>
        </w:rPr>
        <w:t>z</w:t>
      </w:r>
      <w:r w:rsidRPr="001E484B">
        <w:rPr>
          <w:rFonts w:ascii="Arial" w:eastAsia="MS Minngs" w:hAnsi="Arial" w:cs="Arial"/>
          <w:sz w:val="20"/>
          <w:szCs w:val="20"/>
          <w:lang w:eastAsia="en-US"/>
        </w:rPr>
        <w:t>aščitno opremo:</w:t>
      </w:r>
    </w:p>
    <w:p w14:paraId="7C16B1DC" w14:textId="77777777" w:rsidR="005924A5"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na glavi ustrezno pripeto </w:t>
      </w:r>
      <w:r w:rsidR="009A1763" w:rsidRPr="001E484B">
        <w:rPr>
          <w:rFonts w:ascii="Arial" w:eastAsia="MS Minngs" w:hAnsi="Arial" w:cs="Arial"/>
          <w:sz w:val="20"/>
          <w:szCs w:val="20"/>
          <w:lang w:eastAsia="en-US"/>
        </w:rPr>
        <w:t>homologira</w:t>
      </w:r>
      <w:r w:rsidR="005924A5" w:rsidRPr="001E484B">
        <w:rPr>
          <w:rFonts w:ascii="Arial" w:eastAsia="MS Minngs" w:hAnsi="Arial" w:cs="Arial"/>
          <w:sz w:val="20"/>
          <w:szCs w:val="20"/>
          <w:lang w:eastAsia="en-US"/>
        </w:rPr>
        <w:t>no zaščitno motoristično čelado,</w:t>
      </w:r>
    </w:p>
    <w:p w14:paraId="0DB23C70" w14:textId="77777777" w:rsidR="005924A5"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oblečena </w:t>
      </w:r>
      <w:r w:rsidR="009A1763" w:rsidRPr="001E484B">
        <w:rPr>
          <w:rFonts w:ascii="Arial" w:eastAsia="MS Minngs" w:hAnsi="Arial" w:cs="Arial"/>
          <w:sz w:val="20"/>
          <w:szCs w:val="20"/>
          <w:lang w:eastAsia="en-US"/>
        </w:rPr>
        <w:t xml:space="preserve">zaščitna oblačila z dolgimi hlačami in dolgimi rokavi, ki ga v vetru ne ovirajo, pri čemer je zgornji del oblačil ali dodatni </w:t>
      </w:r>
      <w:r w:rsidR="009A1763" w:rsidRPr="001E484B">
        <w:rPr>
          <w:rFonts w:ascii="Arial" w:eastAsia="MS Minngs" w:hAnsi="Arial" w:cs="Arial"/>
          <w:color w:val="000000"/>
          <w:sz w:val="20"/>
          <w:szCs w:val="20"/>
          <w:lang w:eastAsia="en-US"/>
        </w:rPr>
        <w:t xml:space="preserve">telovnik </w:t>
      </w:r>
      <w:r w:rsidR="009A1763" w:rsidRPr="001E484B">
        <w:rPr>
          <w:rFonts w:ascii="Arial" w:eastAsia="MS Minngs" w:hAnsi="Arial" w:cs="Arial"/>
          <w:sz w:val="20"/>
          <w:szCs w:val="20"/>
          <w:lang w:eastAsia="en-US"/>
        </w:rPr>
        <w:t xml:space="preserve">signalnih barv </w:t>
      </w:r>
      <w:r w:rsidR="009A1763" w:rsidRPr="001E484B">
        <w:rPr>
          <w:rFonts w:ascii="Arial" w:eastAsia="MS Minngs" w:hAnsi="Arial" w:cs="Arial"/>
          <w:color w:val="000000"/>
          <w:sz w:val="20"/>
          <w:szCs w:val="20"/>
          <w:lang w:eastAsia="en-US"/>
        </w:rPr>
        <w:t>(živo rumene ali oranžne barve), z vdelanimi odsevnimi trakovi</w:t>
      </w:r>
      <w:r w:rsidR="009A1763" w:rsidRPr="001E484B">
        <w:rPr>
          <w:rFonts w:ascii="Arial" w:eastAsia="MS Minngs" w:hAnsi="Arial" w:cs="Arial"/>
          <w:sz w:val="20"/>
          <w:szCs w:val="20"/>
          <w:lang w:eastAsia="en-US"/>
        </w:rPr>
        <w:t xml:space="preserve"> ter na zadnji strani označen s simbolom tablice »L« iz prvega ods</w:t>
      </w:r>
      <w:r w:rsidR="005924A5" w:rsidRPr="001E484B">
        <w:rPr>
          <w:rFonts w:ascii="Arial" w:eastAsia="MS Minngs" w:hAnsi="Arial" w:cs="Arial"/>
          <w:sz w:val="20"/>
          <w:szCs w:val="20"/>
          <w:lang w:eastAsia="en-US"/>
        </w:rPr>
        <w:t xml:space="preserve">tavka </w:t>
      </w:r>
      <w:r w:rsidR="00B039B7" w:rsidRPr="001E484B">
        <w:rPr>
          <w:rFonts w:ascii="Arial" w:eastAsia="MS Minngs" w:hAnsi="Arial" w:cs="Arial"/>
          <w:sz w:val="20"/>
          <w:szCs w:val="20"/>
          <w:lang w:eastAsia="en-US"/>
        </w:rPr>
        <w:t>23</w:t>
      </w:r>
      <w:r w:rsidR="005924A5" w:rsidRPr="001E484B">
        <w:rPr>
          <w:rFonts w:ascii="Arial" w:eastAsia="MS Minngs" w:hAnsi="Arial" w:cs="Arial"/>
          <w:sz w:val="20"/>
          <w:szCs w:val="20"/>
          <w:lang w:eastAsia="en-US"/>
        </w:rPr>
        <w:t>. člena tega pravilnika,</w:t>
      </w:r>
    </w:p>
    <w:p w14:paraId="09C53D61" w14:textId="77777777" w:rsidR="003C3884" w:rsidRPr="001E484B" w:rsidRDefault="003C3884" w:rsidP="005924A5">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oblečene zaščitne motoristične rokavice in </w:t>
      </w:r>
    </w:p>
    <w:p w14:paraId="6ED0578D" w14:textId="77777777" w:rsidR="009A1763" w:rsidRPr="001E484B" w:rsidRDefault="003C3884" w:rsidP="003C3884">
      <w:pPr>
        <w:numPr>
          <w:ilvl w:val="0"/>
          <w:numId w:val="15"/>
        </w:numPr>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obuto </w:t>
      </w:r>
      <w:r w:rsidR="009A1763" w:rsidRPr="001E484B">
        <w:rPr>
          <w:rFonts w:ascii="Arial" w:eastAsia="MS Minngs" w:hAnsi="Arial" w:cs="Arial"/>
          <w:sz w:val="20"/>
          <w:szCs w:val="20"/>
          <w:lang w:eastAsia="en-US"/>
        </w:rPr>
        <w:t>zaščitno zapr</w:t>
      </w:r>
      <w:r w:rsidR="005924A5" w:rsidRPr="001E484B">
        <w:rPr>
          <w:rFonts w:ascii="Arial" w:eastAsia="MS Minngs" w:hAnsi="Arial" w:cs="Arial"/>
          <w:sz w:val="20"/>
          <w:szCs w:val="20"/>
          <w:lang w:eastAsia="en-US"/>
        </w:rPr>
        <w:t>to</w:t>
      </w:r>
      <w:r w:rsidRPr="001E484B">
        <w:rPr>
          <w:rFonts w:ascii="Arial" w:eastAsia="MS Minngs" w:hAnsi="Arial" w:cs="Arial"/>
          <w:sz w:val="20"/>
          <w:szCs w:val="20"/>
          <w:lang w:eastAsia="en-US"/>
        </w:rPr>
        <w:t xml:space="preserve"> obuvalo, ki sega nad gležnje</w:t>
      </w:r>
      <w:r w:rsidR="009A1763" w:rsidRPr="001E484B">
        <w:rPr>
          <w:rFonts w:ascii="Arial" w:eastAsia="MS Minngs" w:hAnsi="Arial" w:cs="Arial"/>
          <w:sz w:val="20"/>
          <w:szCs w:val="20"/>
          <w:lang w:eastAsia="en-US"/>
        </w:rPr>
        <w:t>.</w:t>
      </w:r>
    </w:p>
    <w:p w14:paraId="49BBA798" w14:textId="77777777" w:rsidR="00780480" w:rsidRPr="001E484B" w:rsidRDefault="00780480" w:rsidP="00780480">
      <w:pPr>
        <w:jc w:val="both"/>
        <w:rPr>
          <w:rFonts w:ascii="Arial" w:eastAsia="MS Minngs" w:hAnsi="Arial" w:cs="Arial"/>
          <w:color w:val="000000"/>
          <w:sz w:val="20"/>
          <w:szCs w:val="20"/>
          <w:lang w:eastAsia="en-US"/>
        </w:rPr>
      </w:pPr>
    </w:p>
    <w:p w14:paraId="3F19574C" w14:textId="66C48A22" w:rsidR="005924A5" w:rsidRPr="001E484B" w:rsidRDefault="009A1763" w:rsidP="005924A5">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(7) Kandidat, ki se usposablja za vožnjo motornih vo</w:t>
      </w:r>
      <w:r w:rsidR="000A6564" w:rsidRPr="001E484B">
        <w:rPr>
          <w:rFonts w:ascii="Arial" w:eastAsia="MS Minngs" w:hAnsi="Arial" w:cs="Arial"/>
          <w:color w:val="000000"/>
          <w:sz w:val="20"/>
          <w:szCs w:val="20"/>
          <w:lang w:eastAsia="en-US"/>
        </w:rPr>
        <w:t>zil kategorije A1, A2, A ali B1</w:t>
      </w:r>
      <w:r w:rsidRPr="001E484B">
        <w:rPr>
          <w:rFonts w:ascii="Arial" w:eastAsia="MS Minngs" w:hAnsi="Arial" w:cs="Arial"/>
          <w:color w:val="000000"/>
          <w:sz w:val="20"/>
          <w:szCs w:val="20"/>
          <w:lang w:eastAsia="en-US"/>
        </w:rPr>
        <w:t xml:space="preserve"> </w:t>
      </w:r>
      <w:r w:rsidR="000A6564" w:rsidRPr="001E484B">
        <w:rPr>
          <w:rFonts w:ascii="Arial" w:eastAsia="MS Minngs" w:hAnsi="Arial" w:cs="Arial"/>
          <w:sz w:val="20"/>
          <w:szCs w:val="20"/>
          <w:lang w:eastAsia="en-US"/>
        </w:rPr>
        <w:t>in učitelj vožnje, ki kandidata</w:t>
      </w:r>
      <w:r w:rsidR="0054790A">
        <w:rPr>
          <w:rFonts w:ascii="Arial" w:eastAsia="MS Minngs" w:hAnsi="Arial" w:cs="Arial"/>
          <w:sz w:val="20"/>
          <w:szCs w:val="20"/>
          <w:lang w:eastAsia="en-US"/>
        </w:rPr>
        <w:t>, ki se usposablja za vožnjo motornega vozila kategorije AM, A1, A2, A ali B,</w:t>
      </w:r>
      <w:r w:rsidR="000A6564" w:rsidRPr="001E484B">
        <w:rPr>
          <w:rFonts w:ascii="Arial" w:eastAsia="MS Minngs" w:hAnsi="Arial" w:cs="Arial"/>
          <w:sz w:val="20"/>
          <w:szCs w:val="20"/>
          <w:lang w:eastAsia="en-US"/>
        </w:rPr>
        <w:t xml:space="preserve"> pri usposabljanju spremlja na motornem kolesu,</w:t>
      </w:r>
      <w:r w:rsidR="000A6564" w:rsidRPr="001E484B">
        <w:rPr>
          <w:rFonts w:ascii="Arial" w:eastAsia="MS Minngs" w:hAnsi="Arial" w:cs="Arial"/>
          <w:color w:val="000000"/>
          <w:sz w:val="20"/>
          <w:szCs w:val="20"/>
          <w:lang w:eastAsia="en-US"/>
        </w:rPr>
        <w:t xml:space="preserve"> </w:t>
      </w:r>
      <w:r w:rsidR="005924A5" w:rsidRPr="001E484B">
        <w:rPr>
          <w:rFonts w:ascii="Arial" w:eastAsia="MS Minngs" w:hAnsi="Arial" w:cs="Arial"/>
          <w:color w:val="000000"/>
          <w:sz w:val="20"/>
          <w:szCs w:val="20"/>
          <w:lang w:eastAsia="en-US"/>
        </w:rPr>
        <w:t>mora</w:t>
      </w:r>
      <w:r w:rsidR="000A6564" w:rsidRPr="001E484B">
        <w:rPr>
          <w:rFonts w:ascii="Arial" w:eastAsia="MS Minngs" w:hAnsi="Arial" w:cs="Arial"/>
          <w:color w:val="000000"/>
          <w:sz w:val="20"/>
          <w:szCs w:val="20"/>
          <w:lang w:eastAsia="en-US"/>
        </w:rPr>
        <w:t>ta</w:t>
      </w:r>
      <w:r w:rsidR="005924A5" w:rsidRPr="001E484B">
        <w:rPr>
          <w:rFonts w:ascii="Arial" w:eastAsia="MS Minngs" w:hAnsi="Arial" w:cs="Arial"/>
          <w:color w:val="000000"/>
          <w:sz w:val="20"/>
          <w:szCs w:val="20"/>
          <w:lang w:eastAsia="en-US"/>
        </w:rPr>
        <w:t xml:space="preserve"> </w:t>
      </w:r>
      <w:r w:rsidRPr="001E484B">
        <w:rPr>
          <w:rFonts w:ascii="Arial" w:eastAsia="MS Minngs" w:hAnsi="Arial" w:cs="Arial"/>
          <w:sz w:val="20"/>
          <w:szCs w:val="20"/>
          <w:lang w:eastAsia="en-US"/>
        </w:rPr>
        <w:t>med usposabljanjem uporablja</w:t>
      </w:r>
      <w:r w:rsidR="005924A5" w:rsidRPr="001E484B">
        <w:rPr>
          <w:rFonts w:ascii="Arial" w:eastAsia="MS Minngs" w:hAnsi="Arial" w:cs="Arial"/>
          <w:sz w:val="20"/>
          <w:szCs w:val="20"/>
          <w:lang w:eastAsia="en-US"/>
        </w:rPr>
        <w:t>ti</w:t>
      </w:r>
      <w:r w:rsidRPr="001E484B">
        <w:rPr>
          <w:rFonts w:ascii="Arial" w:eastAsia="MS Minngs" w:hAnsi="Arial" w:cs="Arial"/>
          <w:sz w:val="20"/>
          <w:szCs w:val="20"/>
          <w:lang w:eastAsia="en-US"/>
        </w:rPr>
        <w:t xml:space="preserve"> naslednjo zaščitno opremo:</w:t>
      </w:r>
    </w:p>
    <w:p w14:paraId="4A36D9B9"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na glavi ustrezno pripeto </w:t>
      </w:r>
      <w:r w:rsidR="009A1763" w:rsidRPr="001E484B">
        <w:rPr>
          <w:rFonts w:ascii="Arial" w:eastAsia="MS Minngs" w:hAnsi="Arial" w:cs="Arial"/>
          <w:color w:val="000000"/>
          <w:sz w:val="20"/>
          <w:szCs w:val="20"/>
          <w:lang w:eastAsia="en-US"/>
        </w:rPr>
        <w:t>homologira</w:t>
      </w:r>
      <w:r w:rsidR="005924A5" w:rsidRPr="001E484B">
        <w:rPr>
          <w:rFonts w:ascii="Arial" w:eastAsia="MS Minngs" w:hAnsi="Arial" w:cs="Arial"/>
          <w:color w:val="000000"/>
          <w:sz w:val="20"/>
          <w:szCs w:val="20"/>
          <w:lang w:eastAsia="en-US"/>
        </w:rPr>
        <w:t>no zaščitno motoristično čelado,</w:t>
      </w:r>
    </w:p>
    <w:p w14:paraId="354B6340"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oblečena </w:t>
      </w:r>
      <w:r w:rsidR="009A1763" w:rsidRPr="001E484B">
        <w:rPr>
          <w:rFonts w:ascii="Arial" w:eastAsia="MS Minngs" w:hAnsi="Arial" w:cs="Arial"/>
          <w:color w:val="000000"/>
          <w:sz w:val="20"/>
          <w:szCs w:val="20"/>
          <w:lang w:eastAsia="en-US"/>
        </w:rPr>
        <w:t>zaščitna motoristična oblačila z vdelano zaščito za kolena, boke, hrbtenico, komolce in ramena (če oblačila katerega od naštetih elementov zaščite nimajo, se</w:t>
      </w:r>
      <w:r w:rsidR="009A1763" w:rsidRPr="001E484B">
        <w:rPr>
          <w:rFonts w:ascii="Arial" w:eastAsia="MS Minngs" w:hAnsi="Arial" w:cs="Arial"/>
          <w:sz w:val="20"/>
          <w:szCs w:val="20"/>
          <w:lang w:eastAsia="en-US"/>
        </w:rPr>
        <w:t xml:space="preserve"> jih</w:t>
      </w:r>
      <w:r w:rsidR="009A1763" w:rsidRPr="001E484B">
        <w:rPr>
          <w:rFonts w:ascii="Arial" w:eastAsia="MS Minngs" w:hAnsi="Arial" w:cs="Arial"/>
          <w:color w:val="000000"/>
          <w:sz w:val="20"/>
          <w:szCs w:val="20"/>
          <w:lang w:eastAsia="en-US"/>
        </w:rPr>
        <w:t xml:space="preserve"> lahko nadomesti z ustreznim kosom dodatne motoristične zaščitne opreme, kot so ščitniki za kolena, komolce in hrbtenico, brezrokavnik</w:t>
      </w:r>
      <w:r w:rsidR="009A1763" w:rsidRPr="001E484B">
        <w:rPr>
          <w:rFonts w:ascii="Arial" w:hAnsi="Arial" w:cs="Arial"/>
          <w:sz w:val="20"/>
          <w:szCs w:val="20"/>
        </w:rPr>
        <w:t xml:space="preserve"> </w:t>
      </w:r>
      <w:r w:rsidR="009A1763" w:rsidRPr="001E484B">
        <w:rPr>
          <w:rFonts w:ascii="Arial" w:eastAsia="MS Minngs" w:hAnsi="Arial" w:cs="Arial"/>
          <w:color w:val="000000"/>
          <w:sz w:val="20"/>
          <w:szCs w:val="20"/>
          <w:lang w:eastAsia="en-US"/>
        </w:rPr>
        <w:t xml:space="preserve">z vdelano zračno blazino ipd.), </w:t>
      </w:r>
      <w:r w:rsidR="009A1763" w:rsidRPr="001E484B">
        <w:rPr>
          <w:rFonts w:ascii="Arial" w:eastAsia="MS Minngs" w:hAnsi="Arial" w:cs="Arial"/>
          <w:sz w:val="20"/>
          <w:szCs w:val="20"/>
          <w:lang w:eastAsia="en-US"/>
        </w:rPr>
        <w:t xml:space="preserve">pri čemer je zgornji del oblačil ali dodatni </w:t>
      </w:r>
      <w:r w:rsidR="009A1763" w:rsidRPr="001E484B">
        <w:rPr>
          <w:rFonts w:ascii="Arial" w:eastAsia="MS Minngs" w:hAnsi="Arial" w:cs="Arial"/>
          <w:color w:val="000000"/>
          <w:sz w:val="20"/>
          <w:szCs w:val="20"/>
          <w:lang w:eastAsia="en-US"/>
        </w:rPr>
        <w:t xml:space="preserve">telovnik, </w:t>
      </w:r>
      <w:r w:rsidR="009A1763" w:rsidRPr="001E484B">
        <w:rPr>
          <w:rFonts w:ascii="Arial" w:eastAsia="MS Minngs" w:hAnsi="Arial" w:cs="Arial"/>
          <w:sz w:val="20"/>
          <w:szCs w:val="20"/>
          <w:lang w:eastAsia="en-US"/>
        </w:rPr>
        <w:t xml:space="preserve">ki v vetru voznika ne ovira, signalnih barv </w:t>
      </w:r>
      <w:r w:rsidR="009A1763" w:rsidRPr="001E484B">
        <w:rPr>
          <w:rFonts w:ascii="Arial" w:eastAsia="MS Minngs" w:hAnsi="Arial" w:cs="Arial"/>
          <w:color w:val="000000"/>
          <w:sz w:val="20"/>
          <w:szCs w:val="20"/>
          <w:lang w:eastAsia="en-US"/>
        </w:rPr>
        <w:t>(živo rumene ali oranžne barve), z vdelanimi odsevnimi trakovi</w:t>
      </w:r>
      <w:r w:rsidR="009A1763" w:rsidRPr="001E484B">
        <w:rPr>
          <w:rFonts w:ascii="Arial" w:eastAsia="MS Minngs" w:hAnsi="Arial" w:cs="Arial"/>
          <w:sz w:val="20"/>
          <w:szCs w:val="20"/>
          <w:lang w:eastAsia="en-US"/>
        </w:rPr>
        <w:t xml:space="preserve"> in na zadnji strani označen s simbolom tablice »L« iz prvega odstavka </w:t>
      </w:r>
      <w:r w:rsidR="00B039B7" w:rsidRPr="001E484B">
        <w:rPr>
          <w:rFonts w:ascii="Arial" w:eastAsia="MS Minngs" w:hAnsi="Arial" w:cs="Arial"/>
          <w:sz w:val="20"/>
          <w:szCs w:val="20"/>
          <w:lang w:eastAsia="en-US"/>
        </w:rPr>
        <w:t>23</w:t>
      </w:r>
      <w:r w:rsidR="009A1763" w:rsidRPr="001E484B">
        <w:rPr>
          <w:rFonts w:ascii="Arial" w:eastAsia="MS Minngs" w:hAnsi="Arial" w:cs="Arial"/>
          <w:sz w:val="20"/>
          <w:szCs w:val="20"/>
          <w:lang w:eastAsia="en-US"/>
        </w:rPr>
        <w:t>. člena tega pravilnika</w:t>
      </w:r>
      <w:r w:rsidR="005924A5" w:rsidRPr="001E484B">
        <w:rPr>
          <w:rFonts w:ascii="Arial" w:eastAsia="MS Minngs" w:hAnsi="Arial" w:cs="Arial"/>
          <w:sz w:val="20"/>
          <w:szCs w:val="20"/>
          <w:lang w:eastAsia="en-US"/>
        </w:rPr>
        <w:t>,</w:t>
      </w:r>
    </w:p>
    <w:p w14:paraId="282B6E4F" w14:textId="77777777" w:rsidR="005924A5"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lastRenderedPageBreak/>
        <w:t xml:space="preserve">oblečene </w:t>
      </w:r>
      <w:r w:rsidR="009A1763" w:rsidRPr="001E484B">
        <w:rPr>
          <w:rFonts w:ascii="Arial" w:eastAsia="MS Minngs" w:hAnsi="Arial" w:cs="Arial"/>
          <w:color w:val="000000"/>
          <w:sz w:val="20"/>
          <w:szCs w:val="20"/>
          <w:lang w:eastAsia="en-US"/>
        </w:rPr>
        <w:t>zašč</w:t>
      </w:r>
      <w:r w:rsidR="005924A5" w:rsidRPr="001E484B">
        <w:rPr>
          <w:rFonts w:ascii="Arial" w:eastAsia="MS Minngs" w:hAnsi="Arial" w:cs="Arial"/>
          <w:color w:val="000000"/>
          <w:sz w:val="20"/>
          <w:szCs w:val="20"/>
          <w:lang w:eastAsia="en-US"/>
        </w:rPr>
        <w:t>itne motoristične rokavice in</w:t>
      </w:r>
    </w:p>
    <w:p w14:paraId="2533A14C" w14:textId="77777777" w:rsidR="009A1763" w:rsidRPr="001E484B" w:rsidRDefault="003C3884" w:rsidP="005924A5">
      <w:pPr>
        <w:numPr>
          <w:ilvl w:val="0"/>
          <w:numId w:val="16"/>
        </w:num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obuto </w:t>
      </w:r>
      <w:r w:rsidR="009376BA" w:rsidRPr="001E484B">
        <w:rPr>
          <w:rFonts w:ascii="Arial" w:eastAsia="MS Minngs" w:hAnsi="Arial" w:cs="Arial"/>
          <w:color w:val="000000"/>
          <w:sz w:val="20"/>
          <w:szCs w:val="20"/>
          <w:lang w:eastAsia="en-US"/>
        </w:rPr>
        <w:t xml:space="preserve">motoristično </w:t>
      </w:r>
      <w:r w:rsidR="009A1763" w:rsidRPr="001E484B">
        <w:rPr>
          <w:rFonts w:ascii="Arial" w:eastAsia="MS Minngs" w:hAnsi="Arial" w:cs="Arial"/>
          <w:color w:val="000000"/>
          <w:sz w:val="20"/>
          <w:szCs w:val="20"/>
          <w:lang w:eastAsia="en-US"/>
        </w:rPr>
        <w:t xml:space="preserve">obutev, ki ščiti </w:t>
      </w:r>
      <w:r w:rsidR="008B6A60" w:rsidRPr="001E484B">
        <w:rPr>
          <w:rFonts w:ascii="Arial" w:eastAsia="MS Minngs" w:hAnsi="Arial" w:cs="Arial"/>
          <w:color w:val="000000"/>
          <w:sz w:val="20"/>
          <w:szCs w:val="20"/>
          <w:lang w:eastAsia="en-US"/>
        </w:rPr>
        <w:t>stopalo in gležnje</w:t>
      </w:r>
      <w:r w:rsidR="009A1763" w:rsidRPr="001E484B">
        <w:rPr>
          <w:rFonts w:ascii="Arial" w:eastAsia="MS Minngs" w:hAnsi="Arial" w:cs="Arial"/>
          <w:color w:val="000000"/>
          <w:sz w:val="20"/>
          <w:szCs w:val="20"/>
          <w:lang w:eastAsia="en-US"/>
        </w:rPr>
        <w:t>.</w:t>
      </w:r>
    </w:p>
    <w:p w14:paraId="48BF96DB" w14:textId="77777777" w:rsidR="00780480" w:rsidRPr="001E484B" w:rsidRDefault="00780480" w:rsidP="00780480">
      <w:pPr>
        <w:jc w:val="both"/>
        <w:rPr>
          <w:rFonts w:ascii="Arial" w:eastAsia="MS Minngs" w:hAnsi="Arial" w:cs="Arial"/>
          <w:color w:val="000000"/>
          <w:sz w:val="20"/>
          <w:szCs w:val="20"/>
          <w:lang w:eastAsia="en-US"/>
        </w:rPr>
      </w:pPr>
    </w:p>
    <w:p w14:paraId="790B3CE0" w14:textId="4A2F5DB3" w:rsidR="009A1763" w:rsidRDefault="009A1763" w:rsidP="00780480">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w:t>
      </w:r>
      <w:r w:rsidR="00B54C2A" w:rsidRPr="001E484B">
        <w:rPr>
          <w:rFonts w:ascii="Arial" w:eastAsia="MS Minngs" w:hAnsi="Arial" w:cs="Arial"/>
          <w:color w:val="000000"/>
          <w:sz w:val="20"/>
          <w:szCs w:val="20"/>
          <w:lang w:eastAsia="en-US"/>
        </w:rPr>
        <w:t xml:space="preserve">8) </w:t>
      </w:r>
      <w:r w:rsidR="00792B3B" w:rsidRPr="001E484B">
        <w:rPr>
          <w:rFonts w:ascii="Arial" w:eastAsia="MS Minngs" w:hAnsi="Arial" w:cs="Arial"/>
          <w:color w:val="000000"/>
          <w:sz w:val="20"/>
          <w:szCs w:val="20"/>
          <w:lang w:eastAsia="en-US"/>
        </w:rPr>
        <w:t xml:space="preserve">Ne glede na </w:t>
      </w:r>
      <w:r w:rsidR="00B00337" w:rsidRPr="001E484B">
        <w:rPr>
          <w:rFonts w:ascii="Arial" w:eastAsia="MS Minngs" w:hAnsi="Arial" w:cs="Arial"/>
          <w:color w:val="000000"/>
          <w:sz w:val="20"/>
          <w:szCs w:val="20"/>
          <w:lang w:eastAsia="en-US"/>
        </w:rPr>
        <w:t>šest</w:t>
      </w:r>
      <w:r w:rsidR="00150AA4">
        <w:rPr>
          <w:rFonts w:ascii="Arial" w:eastAsia="MS Minngs" w:hAnsi="Arial" w:cs="Arial"/>
          <w:color w:val="000000"/>
          <w:sz w:val="20"/>
          <w:szCs w:val="20"/>
          <w:lang w:eastAsia="en-US"/>
        </w:rPr>
        <w:t>i</w:t>
      </w:r>
      <w:r w:rsidR="00B00337" w:rsidRPr="001E484B">
        <w:rPr>
          <w:rFonts w:ascii="Arial" w:eastAsia="MS Minngs" w:hAnsi="Arial" w:cs="Arial"/>
          <w:color w:val="000000"/>
          <w:sz w:val="20"/>
          <w:szCs w:val="20"/>
          <w:lang w:eastAsia="en-US"/>
        </w:rPr>
        <w:t xml:space="preserve"> in sedm</w:t>
      </w:r>
      <w:r w:rsidR="00150AA4">
        <w:rPr>
          <w:rFonts w:ascii="Arial" w:eastAsia="MS Minngs" w:hAnsi="Arial" w:cs="Arial"/>
          <w:color w:val="000000"/>
          <w:sz w:val="20"/>
          <w:szCs w:val="20"/>
          <w:lang w:eastAsia="en-US"/>
        </w:rPr>
        <w:t>i</w:t>
      </w:r>
      <w:r w:rsidR="00B00337" w:rsidRPr="001E484B">
        <w:rPr>
          <w:rFonts w:ascii="Arial" w:eastAsia="MS Minngs" w:hAnsi="Arial" w:cs="Arial"/>
          <w:color w:val="000000"/>
          <w:sz w:val="20"/>
          <w:szCs w:val="20"/>
          <w:lang w:eastAsia="en-US"/>
        </w:rPr>
        <w:t xml:space="preserve"> odstav</w:t>
      </w:r>
      <w:r w:rsidR="00150AA4">
        <w:rPr>
          <w:rFonts w:ascii="Arial" w:eastAsia="MS Minngs" w:hAnsi="Arial" w:cs="Arial"/>
          <w:color w:val="000000"/>
          <w:sz w:val="20"/>
          <w:szCs w:val="20"/>
          <w:lang w:eastAsia="en-US"/>
        </w:rPr>
        <w:t>e</w:t>
      </w:r>
      <w:r w:rsidR="00B00337" w:rsidRPr="001E484B">
        <w:rPr>
          <w:rFonts w:ascii="Arial" w:eastAsia="MS Minngs" w:hAnsi="Arial" w:cs="Arial"/>
          <w:color w:val="000000"/>
          <w:sz w:val="20"/>
          <w:szCs w:val="20"/>
          <w:lang w:eastAsia="en-US"/>
        </w:rPr>
        <w:t>k tega člena</w:t>
      </w:r>
      <w:r w:rsidR="00792B3B" w:rsidRPr="001E484B">
        <w:rPr>
          <w:rFonts w:ascii="Arial" w:eastAsia="MS Minngs" w:hAnsi="Arial" w:cs="Arial"/>
          <w:color w:val="000000"/>
          <w:sz w:val="20"/>
          <w:szCs w:val="20"/>
          <w:lang w:eastAsia="en-US"/>
        </w:rPr>
        <w:t>,</w:t>
      </w:r>
      <w:r w:rsidR="001C0EE0" w:rsidRPr="001E484B">
        <w:rPr>
          <w:rFonts w:ascii="Arial" w:eastAsia="MS Minngs" w:hAnsi="Arial" w:cs="Arial"/>
          <w:color w:val="000000"/>
          <w:sz w:val="20"/>
          <w:szCs w:val="20"/>
          <w:lang w:eastAsia="en-US"/>
        </w:rPr>
        <w:t xml:space="preserve"> k</w:t>
      </w:r>
      <w:r w:rsidR="00B54C2A" w:rsidRPr="001E484B">
        <w:rPr>
          <w:rFonts w:ascii="Arial" w:eastAsia="MS Minngs" w:hAnsi="Arial" w:cs="Arial"/>
          <w:color w:val="000000"/>
          <w:sz w:val="20"/>
          <w:szCs w:val="20"/>
          <w:lang w:eastAsia="en-US"/>
        </w:rPr>
        <w:t>andidatu za voznika motornega</w:t>
      </w:r>
      <w:r w:rsidRPr="001E484B">
        <w:rPr>
          <w:rFonts w:ascii="Arial" w:eastAsia="MS Minngs" w:hAnsi="Arial" w:cs="Arial"/>
          <w:color w:val="000000"/>
          <w:sz w:val="20"/>
          <w:szCs w:val="20"/>
          <w:lang w:eastAsia="en-US"/>
        </w:rPr>
        <w:t xml:space="preserve"> vozil</w:t>
      </w:r>
      <w:r w:rsidR="00B54C2A" w:rsidRPr="001E484B">
        <w:rPr>
          <w:rFonts w:ascii="Arial" w:eastAsia="MS Minngs" w:hAnsi="Arial" w:cs="Arial"/>
          <w:color w:val="000000"/>
          <w:sz w:val="20"/>
          <w:szCs w:val="20"/>
          <w:lang w:eastAsia="en-US"/>
        </w:rPr>
        <w:t>a</w:t>
      </w:r>
      <w:r w:rsidRPr="001E484B">
        <w:rPr>
          <w:rFonts w:ascii="Arial" w:eastAsia="MS Minngs" w:hAnsi="Arial" w:cs="Arial"/>
          <w:color w:val="000000"/>
          <w:sz w:val="20"/>
          <w:szCs w:val="20"/>
          <w:lang w:eastAsia="en-US"/>
        </w:rPr>
        <w:t xml:space="preserve"> kategorij</w:t>
      </w:r>
      <w:r w:rsidR="00B54C2A" w:rsidRPr="001E484B">
        <w:rPr>
          <w:rFonts w:ascii="Arial" w:eastAsia="MS Minngs" w:hAnsi="Arial" w:cs="Arial"/>
          <w:color w:val="000000"/>
          <w:sz w:val="20"/>
          <w:szCs w:val="20"/>
          <w:lang w:eastAsia="en-US"/>
        </w:rPr>
        <w:t>e</w:t>
      </w:r>
      <w:r w:rsidRPr="001E484B">
        <w:rPr>
          <w:rFonts w:ascii="Arial" w:eastAsia="MS Minngs" w:hAnsi="Arial" w:cs="Arial"/>
          <w:color w:val="000000"/>
          <w:sz w:val="20"/>
          <w:szCs w:val="20"/>
          <w:lang w:eastAsia="en-US"/>
        </w:rPr>
        <w:t xml:space="preserve"> AM</w:t>
      </w:r>
      <w:r w:rsidR="00B54C2A" w:rsidRPr="001E484B">
        <w:rPr>
          <w:rFonts w:ascii="Arial" w:eastAsia="MS Minngs" w:hAnsi="Arial" w:cs="Arial"/>
          <w:color w:val="000000"/>
          <w:sz w:val="20"/>
          <w:szCs w:val="20"/>
          <w:lang w:eastAsia="en-US"/>
        </w:rPr>
        <w:t>,</w:t>
      </w:r>
      <w:r w:rsidRPr="001E484B">
        <w:rPr>
          <w:rFonts w:ascii="Arial" w:eastAsia="MS Minngs" w:hAnsi="Arial" w:cs="Arial"/>
          <w:color w:val="000000"/>
          <w:sz w:val="20"/>
          <w:szCs w:val="20"/>
          <w:lang w:eastAsia="en-US"/>
        </w:rPr>
        <w:t xml:space="preserve"> </w:t>
      </w:r>
      <w:r w:rsidR="00B54C2A" w:rsidRPr="001E484B">
        <w:rPr>
          <w:rFonts w:ascii="Arial" w:eastAsia="MS Minngs" w:hAnsi="Arial" w:cs="Arial"/>
          <w:color w:val="000000"/>
          <w:sz w:val="20"/>
          <w:szCs w:val="20"/>
          <w:lang w:eastAsia="en-US"/>
        </w:rPr>
        <w:t xml:space="preserve">A1, A2, A ali B1 </w:t>
      </w:r>
      <w:r w:rsidRPr="001E484B">
        <w:rPr>
          <w:rFonts w:ascii="Arial" w:eastAsia="MS Minngs" w:hAnsi="Arial" w:cs="Arial"/>
          <w:color w:val="000000"/>
          <w:sz w:val="20"/>
          <w:szCs w:val="20"/>
          <w:lang w:eastAsia="en-US"/>
        </w:rPr>
        <w:t xml:space="preserve">ni treba izpolnjevati </w:t>
      </w:r>
      <w:r w:rsidR="003F33F3" w:rsidRPr="001E484B">
        <w:rPr>
          <w:rFonts w:ascii="Arial" w:eastAsia="MS Minngs" w:hAnsi="Arial" w:cs="Arial"/>
          <w:color w:val="000000"/>
          <w:sz w:val="20"/>
          <w:szCs w:val="20"/>
          <w:lang w:eastAsia="en-US"/>
        </w:rPr>
        <w:t xml:space="preserve">predpisanih </w:t>
      </w:r>
      <w:r w:rsidRPr="001E484B">
        <w:rPr>
          <w:rFonts w:ascii="Arial" w:eastAsia="MS Minngs" w:hAnsi="Arial" w:cs="Arial"/>
          <w:color w:val="000000"/>
          <w:sz w:val="20"/>
          <w:szCs w:val="20"/>
          <w:lang w:eastAsia="en-US"/>
        </w:rPr>
        <w:t>pogojev</w:t>
      </w:r>
      <w:r w:rsidR="003F33F3" w:rsidRPr="001E484B">
        <w:rPr>
          <w:rFonts w:ascii="Arial" w:eastAsia="MS Minngs" w:hAnsi="Arial" w:cs="Arial"/>
          <w:color w:val="000000"/>
          <w:sz w:val="20"/>
          <w:szCs w:val="20"/>
          <w:lang w:eastAsia="en-US"/>
        </w:rPr>
        <w:t xml:space="preserve">, </w:t>
      </w:r>
      <w:r w:rsidRPr="001E484B">
        <w:rPr>
          <w:rFonts w:ascii="Arial" w:eastAsia="MS Minngs" w:hAnsi="Arial" w:cs="Arial"/>
          <w:color w:val="000000"/>
          <w:sz w:val="20"/>
          <w:szCs w:val="20"/>
          <w:lang w:eastAsia="en-US"/>
        </w:rPr>
        <w:t>če se usposablja v</w:t>
      </w:r>
      <w:r w:rsidR="008B6A60" w:rsidRPr="001E484B">
        <w:rPr>
          <w:rFonts w:ascii="Arial" w:eastAsia="MS Minngs" w:hAnsi="Arial" w:cs="Arial"/>
          <w:color w:val="000000"/>
          <w:sz w:val="20"/>
          <w:szCs w:val="20"/>
          <w:lang w:eastAsia="en-US"/>
        </w:rPr>
        <w:t xml:space="preserve"> motornem</w:t>
      </w:r>
      <w:r w:rsidRPr="001E484B">
        <w:rPr>
          <w:rFonts w:ascii="Arial" w:eastAsia="MS Minngs" w:hAnsi="Arial" w:cs="Arial"/>
          <w:color w:val="000000"/>
          <w:sz w:val="20"/>
          <w:szCs w:val="20"/>
          <w:lang w:eastAsia="en-US"/>
        </w:rPr>
        <w:t xml:space="preserve"> vozilu z zaprto kabino in vgrajenim zadrževalnim sistemom.</w:t>
      </w:r>
    </w:p>
    <w:p w14:paraId="3B0AC167" w14:textId="6482D6AB" w:rsidR="00150AA4" w:rsidRDefault="00150AA4" w:rsidP="00780480">
      <w:pPr>
        <w:jc w:val="both"/>
        <w:rPr>
          <w:rFonts w:ascii="Arial" w:eastAsia="MS Minngs" w:hAnsi="Arial" w:cs="Arial"/>
          <w:color w:val="000000"/>
          <w:sz w:val="20"/>
          <w:szCs w:val="20"/>
          <w:lang w:eastAsia="en-US"/>
        </w:rPr>
      </w:pPr>
    </w:p>
    <w:p w14:paraId="0A725782" w14:textId="5F8C8E75" w:rsidR="002775B4" w:rsidRDefault="002775B4" w:rsidP="00780480">
      <w:pPr>
        <w:jc w:val="both"/>
        <w:rPr>
          <w:rFonts w:ascii="Arial" w:eastAsia="MS Minngs" w:hAnsi="Arial" w:cs="Arial"/>
          <w:color w:val="000000"/>
          <w:sz w:val="20"/>
          <w:szCs w:val="20"/>
          <w:lang w:eastAsia="en-US"/>
        </w:rPr>
      </w:pPr>
    </w:p>
    <w:p w14:paraId="2E42150B" w14:textId="77777777" w:rsidR="002775B4" w:rsidRDefault="002775B4" w:rsidP="00780480">
      <w:pPr>
        <w:jc w:val="both"/>
        <w:rPr>
          <w:rFonts w:ascii="Arial" w:eastAsia="MS Minngs" w:hAnsi="Arial" w:cs="Arial"/>
          <w:color w:val="000000"/>
          <w:sz w:val="20"/>
          <w:szCs w:val="20"/>
          <w:lang w:eastAsia="en-US"/>
        </w:rPr>
      </w:pPr>
    </w:p>
    <w:p w14:paraId="26AA64D6" w14:textId="77777777" w:rsidR="00150AA4" w:rsidRPr="001E484B" w:rsidRDefault="00150AA4" w:rsidP="00780480">
      <w:pPr>
        <w:jc w:val="both"/>
        <w:rPr>
          <w:rFonts w:ascii="Arial" w:eastAsia="MS Minngs" w:hAnsi="Arial" w:cs="Arial"/>
          <w:color w:val="000000"/>
          <w:sz w:val="20"/>
          <w:szCs w:val="20"/>
          <w:lang w:eastAsia="en-US"/>
        </w:rPr>
      </w:pPr>
    </w:p>
    <w:p w14:paraId="77C0B4D7" w14:textId="162A67EF" w:rsidR="0066566A" w:rsidRPr="001E484B" w:rsidRDefault="00D836C2" w:rsidP="00EA6E81">
      <w:pPr>
        <w:numPr>
          <w:ilvl w:val="0"/>
          <w:numId w:val="3"/>
        </w:numPr>
        <w:ind w:left="284" w:hanging="284"/>
        <w:jc w:val="center"/>
        <w:rPr>
          <w:rFonts w:ascii="Arial" w:hAnsi="Arial" w:cs="Arial"/>
          <w:sz w:val="20"/>
          <w:szCs w:val="20"/>
        </w:rPr>
      </w:pPr>
      <w:r w:rsidRPr="001E484B">
        <w:rPr>
          <w:rFonts w:ascii="Arial" w:hAnsi="Arial" w:cs="Arial"/>
          <w:sz w:val="20"/>
          <w:szCs w:val="20"/>
        </w:rPr>
        <w:t xml:space="preserve">VODENJE </w:t>
      </w:r>
      <w:r w:rsidR="00A01887" w:rsidRPr="001E484B">
        <w:rPr>
          <w:rFonts w:ascii="Arial" w:hAnsi="Arial" w:cs="Arial"/>
          <w:sz w:val="20"/>
          <w:szCs w:val="20"/>
        </w:rPr>
        <w:t>EVIDENC</w:t>
      </w:r>
      <w:r w:rsidR="009E1BA5" w:rsidRPr="001E484B">
        <w:rPr>
          <w:rFonts w:ascii="Arial" w:hAnsi="Arial" w:cs="Arial"/>
          <w:sz w:val="20"/>
          <w:szCs w:val="20"/>
        </w:rPr>
        <w:t xml:space="preserve"> IN IZDAJA IZPISNIH LISTOV</w:t>
      </w:r>
    </w:p>
    <w:p w14:paraId="36E68442" w14:textId="66904960" w:rsidR="006134C9" w:rsidRDefault="006134C9" w:rsidP="006C7A0A">
      <w:pPr>
        <w:rPr>
          <w:rFonts w:ascii="Arial" w:hAnsi="Arial" w:cs="Arial"/>
          <w:sz w:val="20"/>
          <w:szCs w:val="20"/>
        </w:rPr>
      </w:pPr>
    </w:p>
    <w:p w14:paraId="485BC5C3" w14:textId="77777777" w:rsidR="002775B4" w:rsidRPr="001E484B" w:rsidRDefault="002775B4" w:rsidP="006C7A0A">
      <w:pPr>
        <w:rPr>
          <w:rFonts w:ascii="Arial" w:hAnsi="Arial" w:cs="Arial"/>
          <w:sz w:val="20"/>
          <w:szCs w:val="20"/>
        </w:rPr>
      </w:pPr>
    </w:p>
    <w:p w14:paraId="446C9E09" w14:textId="77777777" w:rsidR="002E6C1C" w:rsidRPr="001E484B" w:rsidRDefault="002E6C1C" w:rsidP="002E6C1C">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15F792BE"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(register šol vožnje)</w:t>
      </w:r>
    </w:p>
    <w:p w14:paraId="55C543D6" w14:textId="77777777" w:rsidR="002E6C1C" w:rsidRPr="001E484B" w:rsidRDefault="002E6C1C" w:rsidP="006C7A0A">
      <w:pPr>
        <w:rPr>
          <w:rFonts w:ascii="Arial" w:hAnsi="Arial" w:cs="Arial"/>
          <w:sz w:val="20"/>
          <w:szCs w:val="20"/>
        </w:rPr>
      </w:pPr>
    </w:p>
    <w:p w14:paraId="0BC84728" w14:textId="73E1EF5F" w:rsidR="006C7A0A" w:rsidRPr="001E484B" w:rsidRDefault="00802942" w:rsidP="006C7A0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AD47DA" w:rsidRPr="001E484B">
        <w:rPr>
          <w:rFonts w:ascii="Arial" w:eastAsia="MS Minngs" w:hAnsi="Arial" w:cs="Arial"/>
          <w:color w:val="000000"/>
          <w:sz w:val="20"/>
          <w:szCs w:val="20"/>
          <w:lang w:eastAsia="en-US"/>
        </w:rPr>
        <w:t xml:space="preserve">Register šol vožnje vodi Javna agencija Republike Slovenije za varnost prometa (v nadaljnjem besedilu: javna agencija) v digitalni obliki in je dostopen </w:t>
      </w:r>
      <w:r w:rsidR="00922620" w:rsidRPr="001E484B">
        <w:rPr>
          <w:rFonts w:ascii="Arial" w:eastAsia="MS Minngs" w:hAnsi="Arial" w:cs="Arial"/>
          <w:color w:val="000000"/>
          <w:sz w:val="20"/>
          <w:szCs w:val="20"/>
          <w:lang w:eastAsia="en-US"/>
        </w:rPr>
        <w:t>na spletnih straneh</w:t>
      </w:r>
      <w:r w:rsidR="00AD47DA" w:rsidRPr="001E484B">
        <w:rPr>
          <w:rFonts w:ascii="Arial" w:eastAsia="MS Minngs" w:hAnsi="Arial" w:cs="Arial"/>
          <w:color w:val="000000"/>
          <w:sz w:val="20"/>
          <w:szCs w:val="20"/>
          <w:lang w:eastAsia="en-US"/>
        </w:rPr>
        <w:t xml:space="preserve"> javne agencije. Strokovni vodja šole vožnje in izvajalci teoretičnega in praktičnega dela usposabljanja se registrirajo za dostop v register šol vožnje po vpisu šole vožnje v register šol vožnje. Javna agencija jim po registraciji dodeli ustrezne pravice za vnos podatkov iz dvanajstega odstavka 39. člena ZVoz-1. </w:t>
      </w:r>
    </w:p>
    <w:p w14:paraId="1D5E77EA" w14:textId="77777777" w:rsidR="00112477" w:rsidRPr="001E484B" w:rsidRDefault="00112477" w:rsidP="006C7A0A">
      <w:pPr>
        <w:jc w:val="both"/>
        <w:rPr>
          <w:rFonts w:ascii="Arial" w:eastAsia="MS Minngs" w:hAnsi="Arial" w:cs="Arial"/>
          <w:color w:val="000000"/>
          <w:sz w:val="20"/>
          <w:szCs w:val="20"/>
          <w:lang w:eastAsia="en-US"/>
        </w:rPr>
      </w:pPr>
    </w:p>
    <w:p w14:paraId="4C2B1031" w14:textId="77777777" w:rsidR="004216E6" w:rsidRPr="001E484B" w:rsidRDefault="00112477" w:rsidP="006134C9">
      <w:pPr>
        <w:jc w:val="both"/>
        <w:rPr>
          <w:rFonts w:ascii="Arial" w:hAnsi="Arial" w:cs="Arial"/>
          <w:sz w:val="20"/>
          <w:szCs w:val="20"/>
        </w:rPr>
      </w:pPr>
      <w:r w:rsidRPr="001E484B">
        <w:rPr>
          <w:rFonts w:ascii="Arial" w:eastAsia="MS Minngs" w:hAnsi="Arial" w:cs="Arial"/>
          <w:color w:val="000000"/>
          <w:sz w:val="20"/>
          <w:szCs w:val="20"/>
          <w:lang w:eastAsia="en-US"/>
        </w:rPr>
        <w:t>(2) Vpis</w:t>
      </w:r>
      <w:r w:rsidR="0091724F" w:rsidRPr="001E484B">
        <w:rPr>
          <w:rFonts w:ascii="Arial" w:eastAsia="MS Minngs" w:hAnsi="Arial" w:cs="Arial"/>
          <w:color w:val="000000"/>
          <w:sz w:val="20"/>
          <w:szCs w:val="20"/>
          <w:lang w:eastAsia="en-US"/>
        </w:rPr>
        <w:t xml:space="preserve"> v register šol vožnje in izbris iz regist</w:t>
      </w:r>
      <w:r w:rsidRPr="001E484B">
        <w:rPr>
          <w:rFonts w:ascii="Arial" w:eastAsia="MS Minngs" w:hAnsi="Arial" w:cs="Arial"/>
          <w:color w:val="000000"/>
          <w:sz w:val="20"/>
          <w:szCs w:val="20"/>
          <w:lang w:eastAsia="en-US"/>
        </w:rPr>
        <w:t>r</w:t>
      </w:r>
      <w:r w:rsidR="0091724F" w:rsidRPr="001E484B">
        <w:rPr>
          <w:rFonts w:ascii="Arial" w:eastAsia="MS Minngs" w:hAnsi="Arial" w:cs="Arial"/>
          <w:color w:val="000000"/>
          <w:sz w:val="20"/>
          <w:szCs w:val="20"/>
          <w:lang w:eastAsia="en-US"/>
        </w:rPr>
        <w:t>a</w:t>
      </w:r>
      <w:r w:rsidRPr="001E484B">
        <w:rPr>
          <w:rFonts w:ascii="Arial" w:eastAsia="MS Minngs" w:hAnsi="Arial" w:cs="Arial"/>
          <w:color w:val="000000"/>
          <w:sz w:val="20"/>
          <w:szCs w:val="20"/>
          <w:lang w:eastAsia="en-US"/>
        </w:rPr>
        <w:t xml:space="preserve"> šol vožnje se opravi, ko je odločba o vpisu oziroma izbrisu šole vožnje dokončna</w:t>
      </w:r>
      <w:r w:rsidR="001557F6" w:rsidRPr="001E484B">
        <w:rPr>
          <w:rFonts w:ascii="Arial" w:eastAsia="MS Minngs" w:hAnsi="Arial" w:cs="Arial"/>
          <w:color w:val="000000"/>
          <w:sz w:val="20"/>
          <w:szCs w:val="20"/>
          <w:lang w:eastAsia="en-US"/>
        </w:rPr>
        <w:t>.</w:t>
      </w:r>
      <w:r w:rsidR="006134C9" w:rsidRPr="001E484B">
        <w:rPr>
          <w:rFonts w:ascii="Arial" w:hAnsi="Arial" w:cs="Arial"/>
          <w:sz w:val="20"/>
          <w:szCs w:val="20"/>
        </w:rPr>
        <w:t xml:space="preserve"> </w:t>
      </w:r>
    </w:p>
    <w:p w14:paraId="2B190CE1" w14:textId="77777777" w:rsidR="006134C9" w:rsidRPr="001E484B" w:rsidRDefault="006134C9" w:rsidP="004216E6">
      <w:pPr>
        <w:rPr>
          <w:rFonts w:ascii="Arial" w:hAnsi="Arial" w:cs="Arial"/>
          <w:sz w:val="20"/>
          <w:szCs w:val="20"/>
        </w:rPr>
      </w:pPr>
    </w:p>
    <w:p w14:paraId="6A9631F5" w14:textId="77777777" w:rsidR="00247BC6" w:rsidRPr="001E484B" w:rsidRDefault="00247BC6" w:rsidP="004216E6">
      <w:pPr>
        <w:rPr>
          <w:rFonts w:ascii="Arial" w:hAnsi="Arial" w:cs="Arial"/>
          <w:sz w:val="20"/>
          <w:szCs w:val="20"/>
        </w:rPr>
      </w:pPr>
    </w:p>
    <w:p w14:paraId="2D4AF63E" w14:textId="77777777" w:rsidR="004216E6" w:rsidRPr="001E484B" w:rsidRDefault="004216E6" w:rsidP="004216E6">
      <w:pPr>
        <w:numPr>
          <w:ilvl w:val="0"/>
          <w:numId w:val="1"/>
        </w:numPr>
        <w:ind w:left="284" w:hanging="284"/>
        <w:jc w:val="center"/>
        <w:rPr>
          <w:rFonts w:ascii="Arial" w:hAnsi="Arial" w:cs="Arial"/>
          <w:sz w:val="20"/>
          <w:szCs w:val="20"/>
        </w:rPr>
      </w:pPr>
      <w:r w:rsidRPr="001E484B">
        <w:rPr>
          <w:rFonts w:ascii="Arial" w:hAnsi="Arial" w:cs="Arial"/>
          <w:sz w:val="20"/>
          <w:szCs w:val="20"/>
        </w:rPr>
        <w:t>člen</w:t>
      </w:r>
    </w:p>
    <w:p w14:paraId="2FD5624B" w14:textId="77777777" w:rsidR="004216E6" w:rsidRPr="001E484B" w:rsidRDefault="00A01887" w:rsidP="004216E6">
      <w:pPr>
        <w:jc w:val="center"/>
        <w:rPr>
          <w:rFonts w:ascii="Arial" w:hAnsi="Arial" w:cs="Arial"/>
          <w:sz w:val="20"/>
          <w:szCs w:val="20"/>
        </w:rPr>
      </w:pPr>
      <w:r w:rsidRPr="001E484B">
        <w:rPr>
          <w:rFonts w:ascii="Arial" w:hAnsi="Arial" w:cs="Arial"/>
          <w:sz w:val="20"/>
          <w:szCs w:val="20"/>
        </w:rPr>
        <w:t>(</w:t>
      </w:r>
      <w:r w:rsidR="004216E6" w:rsidRPr="001E484B">
        <w:rPr>
          <w:rFonts w:ascii="Arial" w:hAnsi="Arial" w:cs="Arial"/>
          <w:sz w:val="20"/>
          <w:szCs w:val="20"/>
        </w:rPr>
        <w:t>evidenc</w:t>
      </w:r>
      <w:r w:rsidRPr="001E484B">
        <w:rPr>
          <w:rFonts w:ascii="Arial" w:hAnsi="Arial" w:cs="Arial"/>
          <w:sz w:val="20"/>
          <w:szCs w:val="20"/>
        </w:rPr>
        <w:t>e</w:t>
      </w:r>
      <w:r w:rsidR="004216E6" w:rsidRPr="001E484B">
        <w:rPr>
          <w:rFonts w:ascii="Arial" w:hAnsi="Arial" w:cs="Arial"/>
          <w:sz w:val="20"/>
          <w:szCs w:val="20"/>
        </w:rPr>
        <w:t xml:space="preserve"> </w:t>
      </w:r>
      <w:r w:rsidRPr="001E484B">
        <w:rPr>
          <w:rFonts w:ascii="Arial" w:hAnsi="Arial" w:cs="Arial"/>
          <w:sz w:val="20"/>
          <w:szCs w:val="20"/>
        </w:rPr>
        <w:t>šol</w:t>
      </w:r>
      <w:r w:rsidR="00E447B2" w:rsidRPr="001E484B">
        <w:rPr>
          <w:rFonts w:ascii="Arial" w:hAnsi="Arial" w:cs="Arial"/>
          <w:sz w:val="20"/>
          <w:szCs w:val="20"/>
        </w:rPr>
        <w:t xml:space="preserve"> vožnje</w:t>
      </w:r>
      <w:r w:rsidR="004216E6" w:rsidRPr="001E484B">
        <w:rPr>
          <w:rFonts w:ascii="Arial" w:hAnsi="Arial" w:cs="Arial"/>
          <w:sz w:val="20"/>
          <w:szCs w:val="20"/>
        </w:rPr>
        <w:t>)</w:t>
      </w:r>
    </w:p>
    <w:p w14:paraId="2828B2CF" w14:textId="77777777" w:rsidR="004216E6" w:rsidRPr="001E484B" w:rsidRDefault="004216E6" w:rsidP="004216E6">
      <w:pPr>
        <w:rPr>
          <w:rFonts w:ascii="Arial" w:hAnsi="Arial" w:cs="Arial"/>
          <w:sz w:val="20"/>
          <w:szCs w:val="20"/>
        </w:rPr>
      </w:pPr>
    </w:p>
    <w:p w14:paraId="3C6087B1" w14:textId="77777777" w:rsidR="004216E6" w:rsidRPr="001E484B" w:rsidRDefault="004216E6" w:rsidP="004216E6">
      <w:pPr>
        <w:jc w:val="both"/>
        <w:rPr>
          <w:rFonts w:ascii="Arial" w:hAnsi="Arial" w:cs="Arial"/>
          <w:sz w:val="20"/>
          <w:szCs w:val="20"/>
        </w:rPr>
      </w:pPr>
      <w:r w:rsidRPr="001E484B">
        <w:rPr>
          <w:rFonts w:ascii="Arial" w:hAnsi="Arial" w:cs="Arial"/>
          <w:sz w:val="20"/>
          <w:szCs w:val="20"/>
        </w:rPr>
        <w:t xml:space="preserve">(1) Šola vožnje </w:t>
      </w:r>
      <w:r w:rsidR="00EB6C86" w:rsidRPr="001E484B">
        <w:rPr>
          <w:rFonts w:ascii="Arial" w:hAnsi="Arial" w:cs="Arial"/>
          <w:sz w:val="20"/>
          <w:szCs w:val="20"/>
        </w:rPr>
        <w:t>vodi</w:t>
      </w:r>
      <w:r w:rsidRPr="001E484B">
        <w:rPr>
          <w:rFonts w:ascii="Arial" w:hAnsi="Arial" w:cs="Arial"/>
          <w:sz w:val="20"/>
          <w:szCs w:val="20"/>
        </w:rPr>
        <w:t xml:space="preserve"> naslednje evidence:</w:t>
      </w:r>
    </w:p>
    <w:p w14:paraId="5E4258A2"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register kandidatov za voznike,</w:t>
      </w:r>
    </w:p>
    <w:p w14:paraId="324F15B2"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dnevnik usposabljanja iz teorije,</w:t>
      </w:r>
    </w:p>
    <w:p w14:paraId="1F001526"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 xml:space="preserve">dnevni razvid vožnje in </w:t>
      </w:r>
    </w:p>
    <w:p w14:paraId="61381138" w14:textId="77777777" w:rsidR="004216E6" w:rsidRPr="001E484B" w:rsidRDefault="004216E6" w:rsidP="004216E6">
      <w:pPr>
        <w:numPr>
          <w:ilvl w:val="0"/>
          <w:numId w:val="16"/>
        </w:numPr>
        <w:jc w:val="both"/>
        <w:rPr>
          <w:rFonts w:ascii="Arial" w:hAnsi="Arial" w:cs="Arial"/>
          <w:sz w:val="20"/>
          <w:szCs w:val="20"/>
        </w:rPr>
      </w:pPr>
      <w:r w:rsidRPr="001E484B">
        <w:rPr>
          <w:rFonts w:ascii="Arial" w:hAnsi="Arial" w:cs="Arial"/>
          <w:sz w:val="20"/>
          <w:szCs w:val="20"/>
        </w:rPr>
        <w:t>evidenčni karton vožnje.</w:t>
      </w:r>
    </w:p>
    <w:p w14:paraId="3EF976F2" w14:textId="77777777" w:rsidR="004216E6" w:rsidRPr="001E484B" w:rsidRDefault="004216E6" w:rsidP="004216E6">
      <w:pPr>
        <w:jc w:val="both"/>
        <w:rPr>
          <w:rFonts w:ascii="Arial" w:hAnsi="Arial" w:cs="Arial"/>
          <w:sz w:val="20"/>
          <w:szCs w:val="20"/>
        </w:rPr>
      </w:pPr>
    </w:p>
    <w:p w14:paraId="03550772" w14:textId="3DA90E84" w:rsidR="003D3DEF" w:rsidRPr="001E484B" w:rsidRDefault="004216E6" w:rsidP="004216E6">
      <w:pPr>
        <w:jc w:val="both"/>
        <w:rPr>
          <w:rFonts w:ascii="Arial" w:hAnsi="Arial" w:cs="Arial"/>
          <w:sz w:val="20"/>
          <w:szCs w:val="20"/>
        </w:rPr>
      </w:pPr>
      <w:r w:rsidRPr="001E484B">
        <w:rPr>
          <w:rFonts w:ascii="Arial" w:hAnsi="Arial" w:cs="Arial"/>
          <w:sz w:val="20"/>
          <w:szCs w:val="20"/>
        </w:rPr>
        <w:t xml:space="preserve">(2) V evidencah iz </w:t>
      </w:r>
      <w:r w:rsidR="00F074D7" w:rsidRPr="001E484B">
        <w:rPr>
          <w:rFonts w:ascii="Arial" w:hAnsi="Arial" w:cs="Arial"/>
          <w:sz w:val="20"/>
          <w:szCs w:val="20"/>
        </w:rPr>
        <w:t xml:space="preserve">prejšnjega odstavka se vodijo </w:t>
      </w:r>
      <w:r w:rsidR="00083455" w:rsidRPr="001E484B">
        <w:rPr>
          <w:rFonts w:ascii="Arial" w:hAnsi="Arial" w:cs="Arial"/>
          <w:sz w:val="20"/>
          <w:szCs w:val="20"/>
        </w:rPr>
        <w:t>podatki</w:t>
      </w:r>
      <w:r w:rsidR="00F074D7" w:rsidRPr="001E484B">
        <w:rPr>
          <w:rFonts w:ascii="Arial" w:hAnsi="Arial" w:cs="Arial"/>
          <w:sz w:val="20"/>
          <w:szCs w:val="20"/>
        </w:rPr>
        <w:t xml:space="preserve"> iz 44. člena</w:t>
      </w:r>
      <w:r w:rsidR="00083455" w:rsidRPr="001E484B">
        <w:rPr>
          <w:rFonts w:ascii="Arial" w:hAnsi="Arial" w:cs="Arial"/>
          <w:sz w:val="20"/>
          <w:szCs w:val="20"/>
        </w:rPr>
        <w:t xml:space="preserve"> </w:t>
      </w:r>
      <w:r w:rsidRPr="001E484B">
        <w:rPr>
          <w:rFonts w:ascii="Arial" w:hAnsi="Arial" w:cs="Arial"/>
          <w:sz w:val="20"/>
          <w:szCs w:val="20"/>
        </w:rPr>
        <w:t xml:space="preserve">ZVoz-1. Osebni podatki o kandidatu se vodijo skladno s predpisi, ki urejajo varstvo osebnih podatkov, od vpisa kandidata v šolo vožnje do zaključka usposabljanja. </w:t>
      </w:r>
      <w:r w:rsidR="00D24B9A">
        <w:rPr>
          <w:rFonts w:ascii="Arial" w:hAnsi="Arial" w:cs="Arial"/>
          <w:sz w:val="20"/>
          <w:szCs w:val="20"/>
        </w:rPr>
        <w:t>Med usposabljanjem in po</w:t>
      </w:r>
      <w:r w:rsidRPr="001E484B">
        <w:rPr>
          <w:rFonts w:ascii="Arial" w:hAnsi="Arial" w:cs="Arial"/>
          <w:sz w:val="20"/>
          <w:szCs w:val="20"/>
        </w:rPr>
        <w:t xml:space="preserve"> zaključenem usposabljanju se podatki o usposabljanju kandidata v evidencah n</w:t>
      </w:r>
      <w:r w:rsidR="00636AFF" w:rsidRPr="001E484B">
        <w:rPr>
          <w:rFonts w:ascii="Arial" w:hAnsi="Arial" w:cs="Arial"/>
          <w:sz w:val="20"/>
          <w:szCs w:val="20"/>
        </w:rPr>
        <w:t>e smejo popravljati, zakriti ali izbrisati</w:t>
      </w:r>
      <w:r w:rsidRPr="001E484B">
        <w:rPr>
          <w:rFonts w:ascii="Arial" w:hAnsi="Arial" w:cs="Arial"/>
          <w:sz w:val="20"/>
          <w:szCs w:val="20"/>
        </w:rPr>
        <w:t>.</w:t>
      </w:r>
    </w:p>
    <w:p w14:paraId="700B589C" w14:textId="77777777" w:rsidR="00E447B2" w:rsidRPr="001E484B" w:rsidRDefault="00E447B2" w:rsidP="004216E6">
      <w:pPr>
        <w:jc w:val="both"/>
        <w:rPr>
          <w:rFonts w:ascii="Arial" w:hAnsi="Arial" w:cs="Arial"/>
          <w:sz w:val="20"/>
          <w:szCs w:val="20"/>
        </w:rPr>
      </w:pPr>
    </w:p>
    <w:p w14:paraId="7E533B5A" w14:textId="199EB34D" w:rsidR="00E447B2" w:rsidRPr="001E484B" w:rsidRDefault="00E447B2" w:rsidP="00E447B2">
      <w:pPr>
        <w:jc w:val="both"/>
        <w:rPr>
          <w:rFonts w:ascii="Arial" w:eastAsia="MS Minngs" w:hAnsi="Arial" w:cs="Arial"/>
          <w:color w:val="000000"/>
          <w:sz w:val="20"/>
          <w:szCs w:val="20"/>
          <w:lang w:eastAsia="en-US"/>
        </w:rPr>
      </w:pPr>
      <w:r w:rsidRPr="001E484B">
        <w:rPr>
          <w:rFonts w:ascii="Arial" w:hAnsi="Arial" w:cs="Arial"/>
          <w:sz w:val="20"/>
          <w:szCs w:val="20"/>
        </w:rPr>
        <w:t xml:space="preserve">(3) </w:t>
      </w:r>
      <w:r w:rsidRPr="001E484B">
        <w:rPr>
          <w:rFonts w:ascii="Arial" w:eastAsia="MS Minngs" w:hAnsi="Arial" w:cs="Arial"/>
          <w:color w:val="000000"/>
          <w:sz w:val="20"/>
          <w:szCs w:val="20"/>
          <w:lang w:eastAsia="en-US"/>
        </w:rPr>
        <w:t>Evidence iz prve, druge in tretje alineje prvega odstavka tega člena šole vožnje vodijo v</w:t>
      </w:r>
      <w:r w:rsidR="00526719" w:rsidRPr="001E484B">
        <w:rPr>
          <w:rFonts w:ascii="Arial" w:eastAsia="MS Minngs" w:hAnsi="Arial" w:cs="Arial"/>
          <w:color w:val="000000"/>
          <w:sz w:val="20"/>
          <w:szCs w:val="20"/>
          <w:lang w:eastAsia="en-US"/>
        </w:rPr>
        <w:t xml:space="preserve"> ročni ali digitalni obliki</w:t>
      </w:r>
      <w:r w:rsidRPr="001E484B">
        <w:rPr>
          <w:rFonts w:ascii="Arial" w:eastAsia="MS Minngs" w:hAnsi="Arial" w:cs="Arial"/>
          <w:color w:val="000000"/>
          <w:sz w:val="20"/>
          <w:szCs w:val="20"/>
          <w:lang w:eastAsia="en-US"/>
        </w:rPr>
        <w:t xml:space="preserve"> s pomočjo računalniško programske rešitve, </w:t>
      </w:r>
      <w:r w:rsidR="00526719" w:rsidRPr="001E484B">
        <w:rPr>
          <w:rFonts w:ascii="Arial" w:eastAsia="MS Minngs" w:hAnsi="Arial" w:cs="Arial"/>
          <w:color w:val="000000"/>
          <w:sz w:val="20"/>
          <w:szCs w:val="20"/>
          <w:lang w:eastAsia="en-US"/>
        </w:rPr>
        <w:t>pri čemer mora slednja i</w:t>
      </w:r>
      <w:r w:rsidRPr="001E484B">
        <w:rPr>
          <w:rFonts w:ascii="Arial" w:eastAsia="MS Minngs" w:hAnsi="Arial" w:cs="Arial"/>
          <w:color w:val="000000"/>
          <w:sz w:val="20"/>
          <w:szCs w:val="20"/>
          <w:lang w:eastAsia="en-US"/>
        </w:rPr>
        <w:t>zpolnjevati naslednje minimalne standarde:</w:t>
      </w:r>
    </w:p>
    <w:p w14:paraId="5A18E501" w14:textId="4CB3E9A1"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cs="Arial"/>
          <w:color w:val="000000"/>
          <w:sz w:val="20"/>
          <w:szCs w:val="20"/>
        </w:rPr>
        <w:t xml:space="preserve">rešitev mora delovati v režimu 24/7 in biti uporabnikom razpoložljiva vsaj 99,8% (kar predstavlja 17,52 ur nenapovedanega izpada na letni, 86,2 minut na </w:t>
      </w:r>
      <w:r w:rsidR="00E20FBD" w:rsidRPr="001E484B">
        <w:rPr>
          <w:rFonts w:cs="Arial"/>
          <w:color w:val="000000"/>
          <w:sz w:val="20"/>
          <w:szCs w:val="20"/>
        </w:rPr>
        <w:t>mesečni</w:t>
      </w:r>
      <w:r w:rsidRPr="001E484B">
        <w:rPr>
          <w:rFonts w:cs="Arial"/>
          <w:color w:val="000000"/>
          <w:sz w:val="20"/>
          <w:szCs w:val="20"/>
        </w:rPr>
        <w:t xml:space="preserve"> in 20,2 minut na tedenski ravni)</w:t>
      </w:r>
      <w:r w:rsidRPr="001E484B">
        <w:rPr>
          <w:rFonts w:eastAsia="MS Minngs" w:cs="Arial"/>
          <w:color w:val="000000"/>
          <w:sz w:val="20"/>
          <w:szCs w:val="20"/>
          <w:lang w:val="pl-PL" w:eastAsia="en-US"/>
        </w:rPr>
        <w:t>,</w:t>
      </w:r>
    </w:p>
    <w:p w14:paraId="08163434"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revizijske sledi,</w:t>
      </w:r>
      <w:r w:rsidR="008169EC" w:rsidRPr="001E484B">
        <w:rPr>
          <w:rFonts w:eastAsia="MS Minngs" w:cs="Arial"/>
          <w:color w:val="000000"/>
          <w:sz w:val="20"/>
          <w:szCs w:val="20"/>
          <w:lang w:val="pl-PL" w:eastAsia="en-US"/>
        </w:rPr>
        <w:t xml:space="preserve"> ki pomeni ohranjenje informacije o tem, kateri podatek je bil predmet obdelave, kdo ga je obdeloval, kdaj ga je obdeloval in na kakšni osnovi ga je obdeloval,</w:t>
      </w:r>
    </w:p>
    <w:p w14:paraId="56DD6463"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veljaven SSL certifikat (</w:t>
      </w:r>
      <w:r w:rsidRPr="001E484B">
        <w:rPr>
          <w:rFonts w:eastAsia="MS Minngs" w:cs="Arial"/>
          <w:i/>
          <w:color w:val="000000"/>
          <w:sz w:val="20"/>
          <w:szCs w:val="20"/>
          <w:lang w:val="pl-PL" w:eastAsia="en-US"/>
        </w:rPr>
        <w:t>kriptografski protokol</w:t>
      </w:r>
      <w:r w:rsidRPr="001E484B">
        <w:rPr>
          <w:rFonts w:eastAsia="MS Minngs" w:cs="Arial"/>
          <w:color w:val="000000"/>
          <w:sz w:val="20"/>
          <w:szCs w:val="20"/>
          <w:lang w:val="pl-PL" w:eastAsia="en-US"/>
        </w:rPr>
        <w:t xml:space="preserve">), </w:t>
      </w:r>
    </w:p>
    <w:p w14:paraId="06611E55" w14:textId="6017E8D2" w:rsidR="00F074D7"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 xml:space="preserve">izpolnjevanje pogojev, ki jih določajo zakon, ki ureja varstvo osebnih podatkov, zakon, ki ureja elektronsko poslovanje in elektronski podpis ter zakon, ki ureja </w:t>
      </w:r>
      <w:r w:rsidRPr="001E484B">
        <w:rPr>
          <w:rFonts w:cs="Arial"/>
          <w:sz w:val="20"/>
          <w:szCs w:val="20"/>
          <w:lang w:val="x-none"/>
        </w:rPr>
        <w:t xml:space="preserve">elektronsko </w:t>
      </w:r>
      <w:r w:rsidRPr="001E484B">
        <w:rPr>
          <w:rStyle w:val="highlight"/>
          <w:rFonts w:cs="Arial"/>
          <w:sz w:val="20"/>
          <w:szCs w:val="20"/>
          <w:lang w:val="x-none"/>
        </w:rPr>
        <w:t>poslovanj</w:t>
      </w:r>
      <w:r w:rsidRPr="001E484B">
        <w:rPr>
          <w:rFonts w:cs="Arial"/>
          <w:sz w:val="20"/>
          <w:szCs w:val="20"/>
          <w:lang w:val="x-none"/>
        </w:rPr>
        <w:t xml:space="preserve">e na </w:t>
      </w:r>
      <w:r w:rsidRPr="001E484B">
        <w:rPr>
          <w:rStyle w:val="highlight"/>
          <w:rFonts w:cs="Arial"/>
          <w:sz w:val="20"/>
          <w:szCs w:val="20"/>
          <w:lang w:val="x-none"/>
        </w:rPr>
        <w:t>trgu</w:t>
      </w:r>
      <w:r w:rsidR="00F074D7" w:rsidRPr="001E484B">
        <w:rPr>
          <w:rFonts w:cs="Arial"/>
          <w:sz w:val="20"/>
          <w:szCs w:val="20"/>
        </w:rPr>
        <w:t>,</w:t>
      </w:r>
    </w:p>
    <w:p w14:paraId="56D559BA" w14:textId="400B6E29"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delovanja programske rešitve tudi brez internetne povezave (lokalno shranjevanje podatkov)</w:t>
      </w:r>
      <w:r w:rsidR="00244F30">
        <w:rPr>
          <w:rFonts w:eastAsia="MS Minngs" w:cs="Arial"/>
          <w:color w:val="000000"/>
          <w:sz w:val="20"/>
          <w:szCs w:val="20"/>
          <w:lang w:val="pl-PL" w:eastAsia="en-US"/>
        </w:rPr>
        <w:t xml:space="preserve"> –</w:t>
      </w:r>
      <w:r w:rsidR="008A5E0B">
        <w:rPr>
          <w:rFonts w:eastAsia="MS Minngs" w:cs="Arial"/>
          <w:color w:val="000000"/>
          <w:sz w:val="20"/>
          <w:szCs w:val="20"/>
          <w:lang w:val="pl-PL" w:eastAsia="en-US"/>
        </w:rPr>
        <w:t xml:space="preserve"> </w:t>
      </w:r>
      <w:r w:rsidRPr="001E484B">
        <w:rPr>
          <w:rFonts w:eastAsia="MS Minngs" w:cs="Arial"/>
          <w:color w:val="000000"/>
          <w:sz w:val="20"/>
          <w:szCs w:val="20"/>
          <w:lang w:val="pl-PL" w:eastAsia="en-US"/>
        </w:rPr>
        <w:t xml:space="preserve">ko </w:t>
      </w:r>
      <w:r w:rsidR="001F776E">
        <w:rPr>
          <w:rFonts w:eastAsia="MS Minngs" w:cs="Arial"/>
          <w:color w:val="000000"/>
          <w:sz w:val="20"/>
          <w:szCs w:val="20"/>
          <w:lang w:val="pl-PL" w:eastAsia="en-US"/>
        </w:rPr>
        <w:t>je internetna povezava ponovno vzpostavljena, se vsi do takrat izpolnjeni podatki prenesejo v skupno bazo podatkov šole vožnje</w:t>
      </w:r>
      <w:r w:rsidRPr="001E484B">
        <w:rPr>
          <w:rFonts w:eastAsia="MS Minngs" w:cs="Arial"/>
          <w:color w:val="000000"/>
          <w:sz w:val="20"/>
          <w:szCs w:val="20"/>
          <w:lang w:val="pl-PL" w:eastAsia="en-US"/>
        </w:rPr>
        <w:t>,</w:t>
      </w:r>
    </w:p>
    <w:p w14:paraId="51E00CE9" w14:textId="77777777" w:rsidR="00E447B2" w:rsidRPr="001E484B" w:rsidRDefault="00E447B2" w:rsidP="00F074D7">
      <w:pPr>
        <w:pStyle w:val="Odstavekseznama"/>
        <w:numPr>
          <w:ilvl w:val="0"/>
          <w:numId w:val="29"/>
        </w:numPr>
        <w:spacing w:line="240" w:lineRule="auto"/>
        <w:rPr>
          <w:rFonts w:eastAsia="MS Minngs" w:cs="Arial"/>
          <w:color w:val="000000"/>
          <w:sz w:val="20"/>
          <w:szCs w:val="20"/>
          <w:lang w:val="pl-PL" w:eastAsia="en-US"/>
        </w:rPr>
      </w:pPr>
      <w:r w:rsidRPr="001E484B">
        <w:rPr>
          <w:rFonts w:eastAsia="MS Minngs" w:cs="Arial"/>
          <w:color w:val="000000"/>
          <w:sz w:val="20"/>
          <w:szCs w:val="20"/>
          <w:lang w:val="pl-PL" w:eastAsia="en-US"/>
        </w:rPr>
        <w:t>zagotavljanje hranjenja podatkov za</w:t>
      </w:r>
      <w:r w:rsidR="008169EC" w:rsidRPr="001E484B">
        <w:rPr>
          <w:rFonts w:eastAsia="MS Minngs" w:cs="Arial"/>
          <w:color w:val="000000"/>
          <w:sz w:val="20"/>
          <w:szCs w:val="20"/>
          <w:lang w:val="pl-PL" w:eastAsia="en-US"/>
        </w:rPr>
        <w:t xml:space="preserve"> ves</w:t>
      </w:r>
      <w:r w:rsidRPr="001E484B">
        <w:rPr>
          <w:rFonts w:eastAsia="MS Minngs" w:cs="Arial"/>
          <w:color w:val="000000"/>
          <w:sz w:val="20"/>
          <w:szCs w:val="20"/>
          <w:lang w:val="pl-PL" w:eastAsia="en-US"/>
        </w:rPr>
        <w:t xml:space="preserve"> čas poslovanja šole vožnje.</w:t>
      </w:r>
    </w:p>
    <w:p w14:paraId="13763B65" w14:textId="77777777" w:rsidR="001F776E" w:rsidRPr="001E484B" w:rsidRDefault="001F776E" w:rsidP="00C67A95">
      <w:pPr>
        <w:pStyle w:val="Odstavekseznama"/>
        <w:spacing w:line="240" w:lineRule="auto"/>
        <w:ind w:left="0" w:firstLine="0"/>
        <w:rPr>
          <w:rFonts w:eastAsia="MS Minngs" w:cs="Arial"/>
          <w:color w:val="000000"/>
          <w:sz w:val="20"/>
          <w:szCs w:val="20"/>
          <w:lang w:val="pl-PL" w:eastAsia="en-US"/>
        </w:rPr>
      </w:pPr>
    </w:p>
    <w:p w14:paraId="393A1C81" w14:textId="0C8E3202" w:rsidR="0015544B" w:rsidRPr="001E484B" w:rsidRDefault="00F24541" w:rsidP="0015544B">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lastRenderedPageBreak/>
        <w:t xml:space="preserve">(4) Šola vožnje </w:t>
      </w:r>
      <w:r w:rsidR="00C67A95" w:rsidRPr="001E484B">
        <w:rPr>
          <w:rFonts w:ascii="Arial" w:eastAsia="MS Minngs" w:hAnsi="Arial" w:cs="Arial"/>
          <w:color w:val="000000"/>
          <w:sz w:val="20"/>
          <w:szCs w:val="20"/>
          <w:lang w:val="pl-PL" w:eastAsia="en-US"/>
        </w:rPr>
        <w:t xml:space="preserve">o prehodu na digitalno vodenje evidenc javni agenciji </w:t>
      </w:r>
      <w:r w:rsidRPr="001E484B">
        <w:rPr>
          <w:rFonts w:ascii="Arial" w:eastAsia="MS Minngs" w:hAnsi="Arial" w:cs="Arial"/>
          <w:color w:val="000000"/>
          <w:sz w:val="20"/>
          <w:szCs w:val="20"/>
          <w:lang w:val="pl-PL" w:eastAsia="en-US"/>
        </w:rPr>
        <w:t>posreduje</w:t>
      </w:r>
      <w:r w:rsidR="00C67A95" w:rsidRPr="001E484B">
        <w:rPr>
          <w:rFonts w:ascii="Arial" w:eastAsia="MS Minngs" w:hAnsi="Arial" w:cs="Arial"/>
          <w:color w:val="000000"/>
          <w:sz w:val="20"/>
          <w:szCs w:val="20"/>
          <w:lang w:val="pl-PL" w:eastAsia="en-US"/>
        </w:rPr>
        <w:t xml:space="preserve"> </w:t>
      </w:r>
      <w:r w:rsidR="0015544B" w:rsidRPr="001E484B">
        <w:rPr>
          <w:rFonts w:ascii="Arial" w:eastAsia="MS Minngs" w:hAnsi="Arial" w:cs="Arial"/>
          <w:color w:val="000000"/>
          <w:sz w:val="20"/>
          <w:szCs w:val="20"/>
          <w:lang w:val="pl-PL" w:eastAsia="en-US"/>
        </w:rPr>
        <w:t xml:space="preserve">podpisano </w:t>
      </w:r>
      <w:r w:rsidR="00686C59" w:rsidRPr="001E484B">
        <w:rPr>
          <w:rFonts w:ascii="Arial" w:eastAsia="MS Minngs" w:hAnsi="Arial" w:cs="Arial"/>
          <w:color w:val="000000"/>
          <w:sz w:val="20"/>
          <w:szCs w:val="20"/>
          <w:lang w:val="pl-PL" w:eastAsia="en-US"/>
        </w:rPr>
        <w:t>izjavo</w:t>
      </w:r>
      <w:r w:rsidRPr="001E484B">
        <w:rPr>
          <w:rFonts w:ascii="Arial" w:eastAsia="MS Minngs" w:hAnsi="Arial" w:cs="Arial"/>
          <w:color w:val="000000"/>
          <w:sz w:val="20"/>
          <w:szCs w:val="20"/>
          <w:lang w:val="pl-PL" w:eastAsia="en-US"/>
        </w:rPr>
        <w:t xml:space="preserve"> o digitalnem vodenju evidenc</w:t>
      </w:r>
      <w:r w:rsidR="00C67A95" w:rsidRPr="001E484B">
        <w:rPr>
          <w:rFonts w:ascii="Arial" w:eastAsia="MS Minngs" w:hAnsi="Arial" w:cs="Arial"/>
          <w:color w:val="000000"/>
          <w:sz w:val="20"/>
          <w:szCs w:val="20"/>
          <w:lang w:val="pl-PL" w:eastAsia="en-US"/>
        </w:rPr>
        <w:t>.</w:t>
      </w:r>
      <w:r w:rsidR="0015544B" w:rsidRPr="001E484B">
        <w:rPr>
          <w:rFonts w:ascii="Arial" w:eastAsia="MS Minngs" w:hAnsi="Arial" w:cs="Arial"/>
          <w:color w:val="000000"/>
          <w:sz w:val="20"/>
          <w:szCs w:val="20"/>
          <w:lang w:val="pl-PL" w:eastAsia="en-US"/>
        </w:rPr>
        <w:t xml:space="preserve"> Javna agencija po prejemu izjave v registru šol vožnje poleg naziva šole vožnje označi digitalen način vodenja evidenc s prip</w:t>
      </w:r>
      <w:r w:rsidR="001557F6" w:rsidRPr="001E484B">
        <w:rPr>
          <w:rFonts w:ascii="Arial" w:eastAsia="MS Minngs" w:hAnsi="Arial" w:cs="Arial"/>
          <w:color w:val="000000"/>
          <w:sz w:val="20"/>
          <w:szCs w:val="20"/>
          <w:lang w:val="pl-PL" w:eastAsia="en-US"/>
        </w:rPr>
        <w:t>isom „(E)”</w:t>
      </w:r>
      <w:r w:rsidR="0015544B" w:rsidRPr="001E484B">
        <w:rPr>
          <w:rFonts w:ascii="Arial" w:eastAsia="MS Minngs" w:hAnsi="Arial" w:cs="Arial"/>
          <w:color w:val="000000"/>
          <w:sz w:val="20"/>
          <w:szCs w:val="20"/>
          <w:lang w:val="pl-PL" w:eastAsia="en-US"/>
        </w:rPr>
        <w:t>.</w:t>
      </w:r>
    </w:p>
    <w:p w14:paraId="05644799" w14:textId="77777777" w:rsidR="004216E6" w:rsidRPr="001E484B" w:rsidRDefault="004216E6" w:rsidP="004216E6">
      <w:pPr>
        <w:rPr>
          <w:rFonts w:ascii="Arial" w:hAnsi="Arial" w:cs="Arial"/>
          <w:sz w:val="20"/>
          <w:szCs w:val="20"/>
        </w:rPr>
      </w:pPr>
    </w:p>
    <w:p w14:paraId="731B7E0A" w14:textId="3AF8DA88" w:rsidR="00636AFF" w:rsidRPr="001E484B" w:rsidRDefault="005D4E75" w:rsidP="003A5A68">
      <w:pPr>
        <w:jc w:val="both"/>
        <w:rPr>
          <w:rFonts w:ascii="Arial" w:hAnsi="Arial" w:cs="Arial"/>
          <w:sz w:val="20"/>
          <w:szCs w:val="20"/>
        </w:rPr>
      </w:pPr>
      <w:r w:rsidRPr="001E484B">
        <w:rPr>
          <w:rFonts w:ascii="Arial" w:hAnsi="Arial" w:cs="Arial"/>
          <w:sz w:val="20"/>
          <w:szCs w:val="20"/>
        </w:rPr>
        <w:t>(5</w:t>
      </w:r>
      <w:r w:rsidR="003A5A68" w:rsidRPr="001E484B">
        <w:rPr>
          <w:rFonts w:ascii="Arial" w:hAnsi="Arial" w:cs="Arial"/>
          <w:sz w:val="20"/>
          <w:szCs w:val="20"/>
        </w:rPr>
        <w:t xml:space="preserve">) Evidence iz prvega odstavka tega člena </w:t>
      </w:r>
      <w:r w:rsidR="00F24541" w:rsidRPr="001E484B">
        <w:rPr>
          <w:rFonts w:ascii="Arial" w:hAnsi="Arial" w:cs="Arial"/>
          <w:sz w:val="20"/>
          <w:szCs w:val="20"/>
        </w:rPr>
        <w:t>šole vožnje vodijo</w:t>
      </w:r>
      <w:r w:rsidR="003A5A68" w:rsidRPr="001E484B">
        <w:rPr>
          <w:rFonts w:ascii="Arial" w:hAnsi="Arial" w:cs="Arial"/>
          <w:sz w:val="20"/>
          <w:szCs w:val="20"/>
        </w:rPr>
        <w:t xml:space="preserve"> tudi za voznike, ki se usposabljajo </w:t>
      </w:r>
      <w:r w:rsidR="00150AA4">
        <w:rPr>
          <w:rFonts w:ascii="Arial" w:hAnsi="Arial" w:cs="Arial"/>
          <w:sz w:val="20"/>
          <w:szCs w:val="20"/>
        </w:rPr>
        <w:t xml:space="preserve">v </w:t>
      </w:r>
      <w:r w:rsidR="003A5A68" w:rsidRPr="001E484B">
        <w:rPr>
          <w:rFonts w:ascii="Arial" w:hAnsi="Arial" w:cs="Arial"/>
          <w:sz w:val="20"/>
          <w:szCs w:val="20"/>
        </w:rPr>
        <w:t>sklad</w:t>
      </w:r>
      <w:r w:rsidR="00150AA4">
        <w:rPr>
          <w:rFonts w:ascii="Arial" w:hAnsi="Arial" w:cs="Arial"/>
          <w:sz w:val="20"/>
          <w:szCs w:val="20"/>
        </w:rPr>
        <w:t>u</w:t>
      </w:r>
      <w:r w:rsidR="003A5A68" w:rsidRPr="001E484B">
        <w:rPr>
          <w:rFonts w:ascii="Arial" w:hAnsi="Arial" w:cs="Arial"/>
          <w:sz w:val="20"/>
          <w:szCs w:val="20"/>
        </w:rPr>
        <w:t xml:space="preserve"> z drug</w:t>
      </w:r>
      <w:r w:rsidR="00150AA4">
        <w:rPr>
          <w:rFonts w:ascii="Arial" w:hAnsi="Arial" w:cs="Arial"/>
          <w:sz w:val="20"/>
          <w:szCs w:val="20"/>
        </w:rPr>
        <w:t>im</w:t>
      </w:r>
      <w:r w:rsidR="003A5A68" w:rsidRPr="001E484B">
        <w:rPr>
          <w:rFonts w:ascii="Arial" w:hAnsi="Arial" w:cs="Arial"/>
          <w:sz w:val="20"/>
          <w:szCs w:val="20"/>
        </w:rPr>
        <w:t xml:space="preserve"> odstavk</w:t>
      </w:r>
      <w:r w:rsidR="00150AA4">
        <w:rPr>
          <w:rFonts w:ascii="Arial" w:hAnsi="Arial" w:cs="Arial"/>
          <w:sz w:val="20"/>
          <w:szCs w:val="20"/>
        </w:rPr>
        <w:t>om</w:t>
      </w:r>
      <w:r w:rsidR="003A5A68" w:rsidRPr="001E484B">
        <w:rPr>
          <w:rFonts w:ascii="Arial" w:hAnsi="Arial" w:cs="Arial"/>
          <w:sz w:val="20"/>
          <w:szCs w:val="20"/>
        </w:rPr>
        <w:t xml:space="preserve"> 44. člena ZVoz-1, pri čemer </w:t>
      </w:r>
      <w:r w:rsidR="00B721E4" w:rsidRPr="001E484B">
        <w:rPr>
          <w:rFonts w:ascii="Arial" w:hAnsi="Arial" w:cs="Arial"/>
          <w:sz w:val="20"/>
          <w:szCs w:val="20"/>
        </w:rPr>
        <w:t>se</w:t>
      </w:r>
      <w:r w:rsidR="009573AD" w:rsidRPr="001E484B">
        <w:rPr>
          <w:rFonts w:ascii="Arial" w:hAnsi="Arial" w:cs="Arial"/>
          <w:sz w:val="20"/>
          <w:szCs w:val="20"/>
        </w:rPr>
        <w:t xml:space="preserve"> v </w:t>
      </w:r>
      <w:r w:rsidR="00B721E4" w:rsidRPr="001E484B">
        <w:rPr>
          <w:rFonts w:ascii="Arial" w:hAnsi="Arial" w:cs="Arial"/>
          <w:sz w:val="20"/>
          <w:szCs w:val="20"/>
        </w:rPr>
        <w:t xml:space="preserve">register kandidatov in </w:t>
      </w:r>
      <w:r w:rsidR="0054350C" w:rsidRPr="001E484B">
        <w:rPr>
          <w:rFonts w:ascii="Arial" w:hAnsi="Arial" w:cs="Arial"/>
          <w:sz w:val="20"/>
          <w:szCs w:val="20"/>
        </w:rPr>
        <w:t>evidenčni karton</w:t>
      </w:r>
      <w:r w:rsidR="009573AD" w:rsidRPr="001E484B">
        <w:rPr>
          <w:rFonts w:ascii="Arial" w:hAnsi="Arial" w:cs="Arial"/>
          <w:sz w:val="20"/>
          <w:szCs w:val="20"/>
        </w:rPr>
        <w:t xml:space="preserve"> pod </w:t>
      </w:r>
      <w:r w:rsidR="00DE70D8" w:rsidRPr="001E484B">
        <w:rPr>
          <w:rFonts w:ascii="Arial" w:hAnsi="Arial" w:cs="Arial"/>
          <w:sz w:val="20"/>
          <w:szCs w:val="20"/>
        </w:rPr>
        <w:t xml:space="preserve">rubriko </w:t>
      </w:r>
      <w:r w:rsidR="009573AD" w:rsidRPr="001E484B">
        <w:rPr>
          <w:rFonts w:ascii="Arial" w:hAnsi="Arial" w:cs="Arial"/>
          <w:sz w:val="20"/>
          <w:szCs w:val="20"/>
        </w:rPr>
        <w:t xml:space="preserve">opombe </w:t>
      </w:r>
      <w:r w:rsidR="003A5A68" w:rsidRPr="001E484B">
        <w:rPr>
          <w:rFonts w:ascii="Arial" w:hAnsi="Arial" w:cs="Arial"/>
          <w:sz w:val="20"/>
          <w:szCs w:val="20"/>
        </w:rPr>
        <w:t>navede eden od raz</w:t>
      </w:r>
      <w:r w:rsidR="00073BCE" w:rsidRPr="001E484B">
        <w:rPr>
          <w:rFonts w:ascii="Arial" w:hAnsi="Arial" w:cs="Arial"/>
          <w:sz w:val="20"/>
          <w:szCs w:val="20"/>
        </w:rPr>
        <w:t>logov</w:t>
      </w:r>
      <w:r w:rsidR="008C4614" w:rsidRPr="001E484B">
        <w:rPr>
          <w:rFonts w:ascii="Arial" w:hAnsi="Arial" w:cs="Arial"/>
          <w:sz w:val="20"/>
          <w:szCs w:val="20"/>
        </w:rPr>
        <w:t xml:space="preserve"> </w:t>
      </w:r>
      <w:r w:rsidR="00F24541" w:rsidRPr="001E484B">
        <w:rPr>
          <w:rFonts w:ascii="Arial" w:hAnsi="Arial" w:cs="Arial"/>
          <w:sz w:val="20"/>
          <w:szCs w:val="20"/>
        </w:rPr>
        <w:t>iz drugega odstavka</w:t>
      </w:r>
      <w:r w:rsidR="00B039B7" w:rsidRPr="001E484B">
        <w:rPr>
          <w:rFonts w:ascii="Arial" w:hAnsi="Arial" w:cs="Arial"/>
          <w:sz w:val="20"/>
          <w:szCs w:val="20"/>
        </w:rPr>
        <w:t xml:space="preserve"> 20</w:t>
      </w:r>
      <w:r w:rsidR="008C4614" w:rsidRPr="001E484B">
        <w:rPr>
          <w:rFonts w:ascii="Arial" w:hAnsi="Arial" w:cs="Arial"/>
          <w:sz w:val="20"/>
          <w:szCs w:val="20"/>
        </w:rPr>
        <w:t>. člena tega pravilnika.</w:t>
      </w:r>
      <w:r w:rsidR="003A5A68" w:rsidRPr="001E484B">
        <w:rPr>
          <w:rFonts w:ascii="Arial" w:hAnsi="Arial" w:cs="Arial"/>
          <w:sz w:val="20"/>
          <w:szCs w:val="20"/>
        </w:rPr>
        <w:t xml:space="preserve"> </w:t>
      </w:r>
    </w:p>
    <w:p w14:paraId="00BF2E16" w14:textId="77777777" w:rsidR="00636AFF" w:rsidRPr="001E484B" w:rsidRDefault="00636AFF" w:rsidP="003A5A68">
      <w:pPr>
        <w:jc w:val="both"/>
        <w:rPr>
          <w:rFonts w:ascii="Arial" w:hAnsi="Arial" w:cs="Arial"/>
          <w:sz w:val="20"/>
          <w:szCs w:val="20"/>
        </w:rPr>
      </w:pPr>
    </w:p>
    <w:p w14:paraId="18F626D5" w14:textId="2DF89CC0" w:rsidR="00247BC6" w:rsidRDefault="00247BC6" w:rsidP="008F0C1F">
      <w:pPr>
        <w:rPr>
          <w:rFonts w:ascii="Arial" w:hAnsi="Arial" w:cs="Arial"/>
          <w:sz w:val="20"/>
          <w:szCs w:val="20"/>
        </w:rPr>
      </w:pPr>
    </w:p>
    <w:p w14:paraId="5FCAEF99" w14:textId="77777777" w:rsidR="002775B4" w:rsidRPr="001E484B" w:rsidRDefault="002775B4" w:rsidP="008F0C1F">
      <w:pPr>
        <w:rPr>
          <w:rFonts w:ascii="Arial" w:hAnsi="Arial" w:cs="Arial"/>
          <w:sz w:val="20"/>
          <w:szCs w:val="20"/>
        </w:rPr>
      </w:pPr>
    </w:p>
    <w:p w14:paraId="44F1CCD9" w14:textId="77777777" w:rsidR="008F0C1F" w:rsidRPr="001E484B" w:rsidRDefault="008F0C1F" w:rsidP="004216E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0B4C84DD"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(register kandidatov za voznike)</w:t>
      </w:r>
    </w:p>
    <w:p w14:paraId="1191D892" w14:textId="77777777" w:rsidR="002E6C1C" w:rsidRPr="001E484B" w:rsidRDefault="002E6C1C" w:rsidP="00CE1FD9">
      <w:pPr>
        <w:jc w:val="center"/>
        <w:rPr>
          <w:rFonts w:ascii="Arial" w:hAnsi="Arial" w:cs="Arial"/>
          <w:sz w:val="20"/>
          <w:szCs w:val="20"/>
        </w:rPr>
      </w:pPr>
    </w:p>
    <w:p w14:paraId="232E1B0E" w14:textId="556DA1EA" w:rsidR="002E6C1C" w:rsidRPr="001E484B" w:rsidRDefault="002E6C1C" w:rsidP="002E6C1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Register kandidatov za voznike</w:t>
      </w:r>
      <w:r w:rsidR="00EE4736" w:rsidRPr="001E484B">
        <w:rPr>
          <w:rFonts w:ascii="Arial" w:eastAsia="MS Minngs" w:hAnsi="Arial" w:cs="Arial"/>
          <w:color w:val="000000"/>
          <w:sz w:val="20"/>
          <w:szCs w:val="20"/>
          <w:lang w:eastAsia="en-US"/>
        </w:rPr>
        <w:t xml:space="preserve"> se vodi v ročni ali digitalni obliki. Obrazec in navodila</w:t>
      </w:r>
      <w:r w:rsidRPr="001E484B">
        <w:rPr>
          <w:rFonts w:ascii="Arial" w:eastAsia="MS Minngs" w:hAnsi="Arial" w:cs="Arial"/>
          <w:color w:val="000000"/>
          <w:sz w:val="20"/>
          <w:szCs w:val="20"/>
          <w:lang w:eastAsia="en-US"/>
        </w:rPr>
        <w:t xml:space="preserve"> za izpolnjevanje posameznih rubrik </w:t>
      </w:r>
      <w:r w:rsidR="00EE4736" w:rsidRPr="001E484B">
        <w:rPr>
          <w:rFonts w:ascii="Arial" w:eastAsia="MS Minngs" w:hAnsi="Arial" w:cs="Arial"/>
          <w:color w:val="000000"/>
          <w:sz w:val="20"/>
          <w:szCs w:val="20"/>
          <w:lang w:eastAsia="en-US"/>
        </w:rPr>
        <w:t xml:space="preserve">so </w:t>
      </w:r>
      <w:r w:rsidRPr="001E484B">
        <w:rPr>
          <w:rFonts w:ascii="Arial" w:eastAsia="MS Minngs" w:hAnsi="Arial" w:cs="Arial"/>
          <w:color w:val="000000"/>
          <w:sz w:val="20"/>
          <w:szCs w:val="20"/>
          <w:lang w:eastAsia="en-US"/>
        </w:rPr>
        <w:t xml:space="preserve">kot </w:t>
      </w:r>
      <w:r w:rsidRPr="001E484B">
        <w:rPr>
          <w:rFonts w:ascii="Arial" w:eastAsia="MS Minngs" w:hAnsi="Arial" w:cs="Arial"/>
          <w:sz w:val="20"/>
          <w:szCs w:val="20"/>
          <w:lang w:eastAsia="en-US"/>
        </w:rPr>
        <w:t>P</w:t>
      </w:r>
      <w:r w:rsidR="00686C59" w:rsidRPr="001E484B">
        <w:rPr>
          <w:rFonts w:ascii="Arial" w:eastAsia="MS Minngs" w:hAnsi="Arial" w:cs="Arial"/>
          <w:color w:val="000000"/>
          <w:sz w:val="20"/>
          <w:szCs w:val="20"/>
          <w:lang w:eastAsia="en-US"/>
        </w:rPr>
        <w:t xml:space="preserve">riloga </w:t>
      </w:r>
      <w:r w:rsidR="000C33F9">
        <w:rPr>
          <w:rFonts w:ascii="Arial" w:eastAsia="MS Minngs" w:hAnsi="Arial" w:cs="Arial"/>
          <w:color w:val="000000"/>
          <w:sz w:val="20"/>
          <w:szCs w:val="20"/>
          <w:lang w:eastAsia="en-US"/>
        </w:rPr>
        <w:t>1</w:t>
      </w:r>
      <w:r w:rsidRPr="001E484B">
        <w:rPr>
          <w:rFonts w:ascii="Arial" w:eastAsia="MS Minngs" w:hAnsi="Arial" w:cs="Arial"/>
          <w:color w:val="000000"/>
          <w:sz w:val="20"/>
          <w:szCs w:val="20"/>
          <w:lang w:eastAsia="en-US"/>
        </w:rPr>
        <w:t xml:space="preserve"> sestavni </w:t>
      </w:r>
      <w:r w:rsidR="00EE4736" w:rsidRPr="001E484B">
        <w:rPr>
          <w:rFonts w:ascii="Arial" w:eastAsia="MS Minngs" w:hAnsi="Arial" w:cs="Arial"/>
          <w:color w:val="000000"/>
          <w:sz w:val="20"/>
          <w:szCs w:val="20"/>
          <w:lang w:eastAsia="en-US"/>
        </w:rPr>
        <w:t>del tega pravilnika</w:t>
      </w:r>
      <w:r w:rsidRPr="001E484B">
        <w:rPr>
          <w:rFonts w:ascii="Arial" w:eastAsia="MS Minngs" w:hAnsi="Arial" w:cs="Arial"/>
          <w:color w:val="000000"/>
          <w:sz w:val="20"/>
          <w:szCs w:val="20"/>
          <w:lang w:eastAsia="en-US"/>
        </w:rPr>
        <w:t>. Za vsako kategorijo, za katero šola vožnje izvaja usposabljanje, se vodi poseben register kandidatov</w:t>
      </w:r>
      <w:r w:rsidR="002114B4" w:rsidRPr="001E484B">
        <w:rPr>
          <w:rFonts w:ascii="Arial" w:eastAsia="MS Minngs" w:hAnsi="Arial" w:cs="Arial"/>
          <w:color w:val="000000"/>
          <w:sz w:val="20"/>
          <w:szCs w:val="20"/>
          <w:lang w:eastAsia="en-US"/>
        </w:rPr>
        <w:t xml:space="preserve"> za voznike</w:t>
      </w:r>
      <w:r w:rsidRPr="001E484B">
        <w:rPr>
          <w:rFonts w:ascii="Arial" w:eastAsia="MS Minngs" w:hAnsi="Arial" w:cs="Arial"/>
          <w:color w:val="000000"/>
          <w:sz w:val="20"/>
          <w:szCs w:val="20"/>
          <w:lang w:eastAsia="en-US"/>
        </w:rPr>
        <w:t xml:space="preserve">. Nov register kandidatov </w:t>
      </w:r>
      <w:r w:rsidR="002114B4" w:rsidRPr="001E484B">
        <w:rPr>
          <w:rFonts w:ascii="Arial" w:eastAsia="MS Minngs" w:hAnsi="Arial" w:cs="Arial"/>
          <w:color w:val="000000"/>
          <w:sz w:val="20"/>
          <w:szCs w:val="20"/>
          <w:lang w:eastAsia="en-US"/>
        </w:rPr>
        <w:t xml:space="preserve">za voznike </w:t>
      </w:r>
      <w:r w:rsidRPr="001E484B">
        <w:rPr>
          <w:rFonts w:ascii="Arial" w:eastAsia="MS Minngs" w:hAnsi="Arial" w:cs="Arial"/>
          <w:color w:val="000000"/>
          <w:sz w:val="20"/>
          <w:szCs w:val="20"/>
          <w:lang w:eastAsia="en-US"/>
        </w:rPr>
        <w:t xml:space="preserve">se začne voditi, ko so v prejšnjem zapolnjene vse rubrike, namenjene vpisovanju podatkov o kandidatih in njihovem usposabljanju. Sprememba </w:t>
      </w:r>
      <w:r w:rsidRPr="001E484B">
        <w:rPr>
          <w:rFonts w:ascii="Arial" w:eastAsia="MS Minngs" w:hAnsi="Arial" w:cs="Arial"/>
          <w:sz w:val="20"/>
          <w:szCs w:val="20"/>
          <w:lang w:eastAsia="en-US"/>
        </w:rPr>
        <w:t xml:space="preserve">naziva podjetja </w:t>
      </w:r>
      <w:r w:rsidRPr="001E484B">
        <w:rPr>
          <w:rFonts w:ascii="Arial" w:eastAsia="MS Minngs" w:hAnsi="Arial" w:cs="Arial"/>
          <w:color w:val="000000"/>
          <w:sz w:val="20"/>
          <w:szCs w:val="20"/>
          <w:lang w:eastAsia="en-US"/>
        </w:rPr>
        <w:t>šole vožnje, njenega sedeža in podobno ni razlog za predčasen začetek vodenja novega registra kandidatov</w:t>
      </w:r>
      <w:r w:rsidR="002114B4" w:rsidRPr="001E484B">
        <w:rPr>
          <w:rFonts w:ascii="Arial" w:eastAsia="MS Minngs" w:hAnsi="Arial" w:cs="Arial"/>
          <w:color w:val="000000"/>
          <w:sz w:val="20"/>
          <w:szCs w:val="20"/>
          <w:lang w:eastAsia="en-US"/>
        </w:rPr>
        <w:t xml:space="preserve"> za voznike</w:t>
      </w:r>
      <w:r w:rsidRPr="001E484B">
        <w:rPr>
          <w:rFonts w:ascii="Arial" w:eastAsia="MS Minngs" w:hAnsi="Arial" w:cs="Arial"/>
          <w:color w:val="000000"/>
          <w:sz w:val="20"/>
          <w:szCs w:val="20"/>
          <w:lang w:eastAsia="en-US"/>
        </w:rPr>
        <w:t>.</w:t>
      </w:r>
    </w:p>
    <w:p w14:paraId="3AD09C89" w14:textId="77777777" w:rsidR="002E6C1C" w:rsidRPr="001E484B" w:rsidRDefault="002E6C1C" w:rsidP="002E6C1C">
      <w:pPr>
        <w:jc w:val="both"/>
        <w:rPr>
          <w:rFonts w:ascii="Arial" w:eastAsia="MS Minngs" w:hAnsi="Arial" w:cs="Arial"/>
          <w:color w:val="000000"/>
          <w:sz w:val="20"/>
          <w:szCs w:val="20"/>
          <w:lang w:eastAsia="en-US"/>
        </w:rPr>
      </w:pPr>
    </w:p>
    <w:p w14:paraId="7012134D" w14:textId="77777777" w:rsidR="006134C9" w:rsidRPr="001E484B" w:rsidRDefault="006134C9" w:rsidP="002E6C1C">
      <w:pPr>
        <w:jc w:val="both"/>
        <w:rPr>
          <w:rFonts w:ascii="Arial" w:eastAsia="MS Minngs" w:hAnsi="Arial" w:cs="Arial"/>
          <w:color w:val="000000"/>
          <w:sz w:val="20"/>
          <w:szCs w:val="20"/>
          <w:lang w:eastAsia="en-US"/>
        </w:rPr>
      </w:pPr>
    </w:p>
    <w:p w14:paraId="007B6185" w14:textId="77777777" w:rsidR="002E6C1C" w:rsidRPr="001E484B" w:rsidRDefault="002E6C1C" w:rsidP="00033A7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1858D834" w14:textId="77777777" w:rsidR="002E6C1C" w:rsidRPr="001E484B" w:rsidRDefault="002E6C1C" w:rsidP="002E6C1C">
      <w:pPr>
        <w:jc w:val="center"/>
        <w:rPr>
          <w:rFonts w:ascii="Arial" w:hAnsi="Arial" w:cs="Arial"/>
          <w:sz w:val="20"/>
          <w:szCs w:val="20"/>
        </w:rPr>
      </w:pPr>
      <w:r w:rsidRPr="001E484B">
        <w:rPr>
          <w:rFonts w:ascii="Arial" w:hAnsi="Arial" w:cs="Arial"/>
          <w:sz w:val="20"/>
          <w:szCs w:val="20"/>
        </w:rPr>
        <w:t>(</w:t>
      </w:r>
      <w:r w:rsidR="00F96F96" w:rsidRPr="001E484B">
        <w:rPr>
          <w:rFonts w:ascii="Arial" w:hAnsi="Arial" w:cs="Arial"/>
          <w:sz w:val="20"/>
          <w:szCs w:val="20"/>
        </w:rPr>
        <w:t>dnevnik usposabljanja iz teorije</w:t>
      </w:r>
      <w:r w:rsidRPr="001E484B">
        <w:rPr>
          <w:rFonts w:ascii="Arial" w:hAnsi="Arial" w:cs="Arial"/>
          <w:sz w:val="20"/>
          <w:szCs w:val="20"/>
        </w:rPr>
        <w:t>)</w:t>
      </w:r>
    </w:p>
    <w:p w14:paraId="236AEECD" w14:textId="77777777" w:rsidR="002E6C1C" w:rsidRPr="001E484B" w:rsidRDefault="002E6C1C" w:rsidP="002E6C1C">
      <w:pPr>
        <w:jc w:val="both"/>
        <w:rPr>
          <w:rFonts w:ascii="Arial" w:eastAsia="MS Minngs" w:hAnsi="Arial" w:cs="Arial"/>
          <w:color w:val="000000"/>
          <w:sz w:val="20"/>
          <w:szCs w:val="20"/>
          <w:lang w:eastAsia="en-US"/>
        </w:rPr>
      </w:pPr>
    </w:p>
    <w:p w14:paraId="5857FE62" w14:textId="63C8E567" w:rsidR="00F96F96" w:rsidRPr="001E484B" w:rsidRDefault="00F96F96" w:rsidP="002E6C1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Dnevnik usposabljanja iz teorije</w:t>
      </w:r>
      <w:r w:rsidR="00EE4736" w:rsidRPr="001E484B">
        <w:rPr>
          <w:rFonts w:ascii="Arial" w:eastAsia="MS Minngs" w:hAnsi="Arial" w:cs="Arial"/>
          <w:color w:val="000000"/>
          <w:sz w:val="20"/>
          <w:szCs w:val="20"/>
          <w:lang w:eastAsia="en-US"/>
        </w:rPr>
        <w:t xml:space="preserve"> se vodi v ročni ali digitalni obliki, za vsak tečaj posebej, pri čemer se lahko posamezni tečaj izvede za eno ali več vozniških kategorij. Obrazec in navodila</w:t>
      </w:r>
      <w:r w:rsidRPr="001E484B">
        <w:rPr>
          <w:rFonts w:ascii="Arial" w:eastAsia="MS Minngs" w:hAnsi="Arial" w:cs="Arial"/>
          <w:color w:val="000000"/>
          <w:sz w:val="20"/>
          <w:szCs w:val="20"/>
          <w:lang w:eastAsia="en-US"/>
        </w:rPr>
        <w:t xml:space="preserve"> za izpolnjevanje posameznih rubrik</w:t>
      </w:r>
      <w:r w:rsidR="00EE4736" w:rsidRPr="001E484B">
        <w:rPr>
          <w:rFonts w:ascii="Arial" w:eastAsia="MS Minngs" w:hAnsi="Arial" w:cs="Arial"/>
          <w:color w:val="000000"/>
          <w:sz w:val="20"/>
          <w:szCs w:val="20"/>
          <w:lang w:eastAsia="en-US"/>
        </w:rPr>
        <w:t xml:space="preserve"> so</w:t>
      </w:r>
      <w:r w:rsidRPr="001E484B">
        <w:rPr>
          <w:rFonts w:ascii="Arial" w:eastAsia="MS Minngs" w:hAnsi="Arial" w:cs="Arial"/>
          <w:color w:val="000000"/>
          <w:sz w:val="20"/>
          <w:szCs w:val="20"/>
          <w:lang w:eastAsia="en-US"/>
        </w:rPr>
        <w:t xml:space="preserve"> kot</w:t>
      </w:r>
      <w:r w:rsidRPr="001E484B">
        <w:rPr>
          <w:rFonts w:ascii="Arial" w:eastAsia="MS Minngs" w:hAnsi="Arial" w:cs="Arial"/>
          <w:sz w:val="20"/>
          <w:szCs w:val="20"/>
          <w:lang w:eastAsia="en-US"/>
        </w:rPr>
        <w:t xml:space="preserve"> Priloga </w:t>
      </w:r>
      <w:r w:rsidR="000C33F9">
        <w:rPr>
          <w:rFonts w:ascii="Arial" w:eastAsia="MS Minngs" w:hAnsi="Arial" w:cs="Arial"/>
          <w:color w:val="000000"/>
          <w:sz w:val="20"/>
          <w:szCs w:val="20"/>
          <w:lang w:eastAsia="en-US"/>
        </w:rPr>
        <w:t>2</w:t>
      </w:r>
      <w:r w:rsidRPr="001E484B">
        <w:rPr>
          <w:rFonts w:ascii="Arial" w:eastAsia="MS Minngs" w:hAnsi="Arial" w:cs="Arial"/>
          <w:color w:val="000000"/>
          <w:sz w:val="20"/>
          <w:szCs w:val="20"/>
          <w:lang w:eastAsia="en-US"/>
        </w:rPr>
        <w:t xml:space="preserve"> sestavni </w:t>
      </w:r>
      <w:r w:rsidR="00EE4736" w:rsidRPr="001E484B">
        <w:rPr>
          <w:rFonts w:ascii="Arial" w:eastAsia="MS Minngs" w:hAnsi="Arial" w:cs="Arial"/>
          <w:color w:val="000000"/>
          <w:sz w:val="20"/>
          <w:szCs w:val="20"/>
          <w:lang w:eastAsia="en-US"/>
        </w:rPr>
        <w:t>del tega pravilnika.</w:t>
      </w:r>
      <w:r w:rsidRPr="001E484B">
        <w:rPr>
          <w:rFonts w:ascii="Arial" w:eastAsia="MS Minngs" w:hAnsi="Arial" w:cs="Arial"/>
          <w:color w:val="000000"/>
          <w:sz w:val="20"/>
          <w:szCs w:val="20"/>
          <w:lang w:eastAsia="en-US"/>
        </w:rPr>
        <w:t xml:space="preserve"> V dnevniku usposabljanja iz teorije </w:t>
      </w:r>
      <w:r w:rsidR="00EB27C6" w:rsidRPr="001E484B">
        <w:rPr>
          <w:rFonts w:ascii="Arial" w:eastAsia="MS Minngs" w:hAnsi="Arial" w:cs="Arial"/>
          <w:color w:val="000000"/>
          <w:sz w:val="20"/>
          <w:szCs w:val="20"/>
          <w:lang w:eastAsia="en-US"/>
        </w:rPr>
        <w:t xml:space="preserve">se  navedejo </w:t>
      </w:r>
      <w:r w:rsidRPr="001E484B">
        <w:rPr>
          <w:rFonts w:ascii="Arial" w:eastAsia="MS Minngs" w:hAnsi="Arial" w:cs="Arial"/>
          <w:color w:val="000000"/>
          <w:sz w:val="20"/>
          <w:szCs w:val="20"/>
          <w:lang w:eastAsia="en-US"/>
        </w:rPr>
        <w:t>opisi tem</w:t>
      </w:r>
      <w:r w:rsidR="00CD0097" w:rsidRPr="001E484B">
        <w:rPr>
          <w:rFonts w:ascii="Arial" w:eastAsia="MS Minngs" w:hAnsi="Arial" w:cs="Arial"/>
          <w:color w:val="000000"/>
          <w:sz w:val="20"/>
          <w:szCs w:val="20"/>
          <w:lang w:eastAsia="en-US"/>
        </w:rPr>
        <w:t xml:space="preserve"> usposabljanja</w:t>
      </w:r>
      <w:r w:rsidRPr="001E484B">
        <w:rPr>
          <w:rFonts w:ascii="Arial" w:eastAsia="MS Minngs" w:hAnsi="Arial" w:cs="Arial"/>
          <w:color w:val="000000"/>
          <w:sz w:val="20"/>
          <w:szCs w:val="20"/>
          <w:lang w:eastAsia="en-US"/>
        </w:rPr>
        <w:t>, ki so bile obravnavane na posameznem predavanju</w:t>
      </w:r>
      <w:r w:rsidR="00061476">
        <w:rPr>
          <w:rFonts w:ascii="Arial" w:eastAsia="MS Minngs" w:hAnsi="Arial" w:cs="Arial"/>
          <w:color w:val="000000"/>
          <w:sz w:val="20"/>
          <w:szCs w:val="20"/>
          <w:lang w:eastAsia="en-US"/>
        </w:rPr>
        <w:t xml:space="preserve"> z navedbo datuma in časa, ko se je posamezna tema obravnavala. Iz opisa mora biti jasno kdaj</w:t>
      </w:r>
      <w:r w:rsidRPr="001E484B">
        <w:rPr>
          <w:rFonts w:ascii="Arial" w:eastAsia="MS Minngs" w:hAnsi="Arial" w:cs="Arial"/>
          <w:color w:val="000000"/>
          <w:sz w:val="20"/>
          <w:szCs w:val="20"/>
          <w:lang w:eastAsia="en-US"/>
        </w:rPr>
        <w:t xml:space="preserve"> </w:t>
      </w:r>
      <w:r w:rsidR="004557FB">
        <w:rPr>
          <w:rFonts w:ascii="Arial" w:eastAsia="MS Minngs" w:hAnsi="Arial" w:cs="Arial"/>
          <w:color w:val="000000"/>
          <w:sz w:val="20"/>
          <w:szCs w:val="20"/>
          <w:lang w:eastAsia="en-US"/>
        </w:rPr>
        <w:t xml:space="preserve">(datum in čas) </w:t>
      </w:r>
      <w:r w:rsidRPr="001E484B">
        <w:rPr>
          <w:rFonts w:ascii="Arial" w:eastAsia="MS Minngs" w:hAnsi="Arial" w:cs="Arial"/>
          <w:color w:val="000000"/>
          <w:sz w:val="20"/>
          <w:szCs w:val="20"/>
          <w:lang w:eastAsia="en-US"/>
        </w:rPr>
        <w:t xml:space="preserve">se </w:t>
      </w:r>
      <w:r w:rsidR="009573AD" w:rsidRPr="001E484B">
        <w:rPr>
          <w:rFonts w:ascii="Arial" w:eastAsia="MS Minngs" w:hAnsi="Arial" w:cs="Arial"/>
          <w:color w:val="000000"/>
          <w:sz w:val="20"/>
          <w:szCs w:val="20"/>
          <w:lang w:eastAsia="en-US"/>
        </w:rPr>
        <w:t xml:space="preserve">je </w:t>
      </w:r>
      <w:r w:rsidRPr="001E484B">
        <w:rPr>
          <w:rFonts w:ascii="Arial" w:eastAsia="MS Minngs" w:hAnsi="Arial" w:cs="Arial"/>
          <w:color w:val="000000"/>
          <w:sz w:val="20"/>
          <w:szCs w:val="20"/>
          <w:lang w:eastAsia="en-US"/>
        </w:rPr>
        <w:t xml:space="preserve">posamezna tema </w:t>
      </w:r>
      <w:r w:rsidR="009573AD" w:rsidRPr="001E484B">
        <w:rPr>
          <w:rFonts w:ascii="Arial" w:eastAsia="MS Minngs" w:hAnsi="Arial" w:cs="Arial"/>
          <w:color w:val="000000"/>
          <w:sz w:val="20"/>
          <w:szCs w:val="20"/>
          <w:lang w:eastAsia="en-US"/>
        </w:rPr>
        <w:t>obravnavala</w:t>
      </w:r>
      <w:r w:rsidRPr="001E484B">
        <w:rPr>
          <w:rFonts w:ascii="Arial" w:eastAsia="MS Minngs" w:hAnsi="Arial" w:cs="Arial"/>
          <w:color w:val="000000"/>
          <w:sz w:val="20"/>
          <w:szCs w:val="20"/>
          <w:lang w:eastAsia="en-US"/>
        </w:rPr>
        <w:t xml:space="preserve">. Pri kandidatu, ki za </w:t>
      </w:r>
      <w:r w:rsidR="00F850C9">
        <w:rPr>
          <w:rFonts w:ascii="Arial" w:eastAsia="MS Minngs" w:hAnsi="Arial" w:cs="Arial"/>
          <w:color w:val="000000"/>
          <w:sz w:val="20"/>
          <w:szCs w:val="20"/>
          <w:lang w:eastAsia="en-US"/>
        </w:rPr>
        <w:t>zaključitev</w:t>
      </w:r>
      <w:r w:rsidRPr="001E484B">
        <w:rPr>
          <w:rFonts w:ascii="Arial" w:eastAsia="MS Minngs" w:hAnsi="Arial" w:cs="Arial"/>
          <w:color w:val="000000"/>
          <w:sz w:val="20"/>
          <w:szCs w:val="20"/>
          <w:lang w:eastAsia="en-US"/>
        </w:rPr>
        <w:t xml:space="preserve"> teoretičnega dela usposabljanja obiskuje dva ali več posameznih tečajev, se </w:t>
      </w:r>
      <w:r w:rsidR="009573AD" w:rsidRPr="001E484B">
        <w:rPr>
          <w:rFonts w:ascii="Arial" w:eastAsia="MS Minngs" w:hAnsi="Arial" w:cs="Arial"/>
          <w:color w:val="000000"/>
          <w:sz w:val="20"/>
          <w:szCs w:val="20"/>
          <w:lang w:eastAsia="en-US"/>
        </w:rPr>
        <w:t xml:space="preserve">kot </w:t>
      </w:r>
      <w:r w:rsidRPr="001E484B">
        <w:rPr>
          <w:rFonts w:ascii="Arial" w:eastAsia="MS Minngs" w:hAnsi="Arial" w:cs="Arial"/>
          <w:color w:val="000000"/>
          <w:sz w:val="20"/>
          <w:szCs w:val="20"/>
          <w:lang w:eastAsia="en-US"/>
        </w:rPr>
        <w:t xml:space="preserve">datum </w:t>
      </w:r>
      <w:r w:rsidR="00F850C9">
        <w:rPr>
          <w:rFonts w:ascii="Arial" w:eastAsia="MS Minngs" w:hAnsi="Arial" w:cs="Arial"/>
          <w:color w:val="000000"/>
          <w:sz w:val="20"/>
          <w:szCs w:val="20"/>
          <w:lang w:eastAsia="en-US"/>
        </w:rPr>
        <w:t>zaključenega</w:t>
      </w:r>
      <w:r w:rsidRPr="001E484B">
        <w:rPr>
          <w:rFonts w:ascii="Arial" w:eastAsia="MS Minngs" w:hAnsi="Arial" w:cs="Arial"/>
          <w:color w:val="000000"/>
          <w:sz w:val="20"/>
          <w:szCs w:val="20"/>
          <w:lang w:eastAsia="en-US"/>
        </w:rPr>
        <w:t xml:space="preserve"> usposabljanja v dnevnik vpiše datum tečaja, ki ga je obiskoval zadnjega, pod opombe pa se zapišejo številke ostalih dnevnikov.</w:t>
      </w:r>
    </w:p>
    <w:p w14:paraId="42C6D7DF" w14:textId="77777777" w:rsidR="00167148" w:rsidRDefault="00167148" w:rsidP="002E6C1C">
      <w:pPr>
        <w:jc w:val="both"/>
        <w:rPr>
          <w:rFonts w:ascii="Arial" w:eastAsia="MS Minngs" w:hAnsi="Arial" w:cs="Arial"/>
          <w:color w:val="000000"/>
          <w:sz w:val="20"/>
          <w:szCs w:val="20"/>
          <w:lang w:eastAsia="en-US"/>
        </w:rPr>
      </w:pPr>
    </w:p>
    <w:p w14:paraId="54EE4CAE" w14:textId="77777777" w:rsidR="00926938" w:rsidRPr="001E484B" w:rsidRDefault="00926938" w:rsidP="002E6C1C">
      <w:pPr>
        <w:jc w:val="both"/>
        <w:rPr>
          <w:rFonts w:ascii="Arial" w:eastAsia="MS Minngs" w:hAnsi="Arial" w:cs="Arial"/>
          <w:color w:val="000000"/>
          <w:sz w:val="20"/>
          <w:szCs w:val="20"/>
          <w:lang w:eastAsia="en-US"/>
        </w:rPr>
      </w:pPr>
    </w:p>
    <w:p w14:paraId="61545522" w14:textId="77777777" w:rsidR="00033A77" w:rsidRPr="001E484B" w:rsidRDefault="00033A77" w:rsidP="00033A7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7B52F25C" w14:textId="77777777" w:rsidR="00033A77" w:rsidRPr="001E484B" w:rsidRDefault="00033A77" w:rsidP="00033A77">
      <w:pPr>
        <w:jc w:val="center"/>
        <w:rPr>
          <w:rFonts w:ascii="Arial" w:hAnsi="Arial" w:cs="Arial"/>
          <w:sz w:val="20"/>
          <w:szCs w:val="20"/>
        </w:rPr>
      </w:pPr>
      <w:r w:rsidRPr="001E484B">
        <w:rPr>
          <w:rFonts w:ascii="Arial" w:hAnsi="Arial" w:cs="Arial"/>
          <w:sz w:val="20"/>
          <w:szCs w:val="20"/>
        </w:rPr>
        <w:t>(dnevni razvid vožnje)</w:t>
      </w:r>
    </w:p>
    <w:p w14:paraId="38289AAD" w14:textId="77777777" w:rsidR="00033A77" w:rsidRPr="001E484B" w:rsidRDefault="00033A77" w:rsidP="00CE1FD9">
      <w:pPr>
        <w:jc w:val="center"/>
        <w:rPr>
          <w:rFonts w:ascii="Arial" w:hAnsi="Arial" w:cs="Arial"/>
          <w:sz w:val="20"/>
          <w:szCs w:val="20"/>
        </w:rPr>
      </w:pPr>
    </w:p>
    <w:p w14:paraId="08C29E04" w14:textId="2C0A5590" w:rsidR="00033A77" w:rsidRPr="001E484B" w:rsidRDefault="006B0DFC" w:rsidP="006B0DF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w:t>
      </w:r>
      <w:r w:rsidR="00033A77" w:rsidRPr="001E484B">
        <w:rPr>
          <w:rFonts w:ascii="Arial" w:eastAsia="MS Minngs" w:hAnsi="Arial" w:cs="Arial"/>
          <w:color w:val="000000"/>
          <w:sz w:val="20"/>
          <w:szCs w:val="20"/>
          <w:lang w:eastAsia="en-US"/>
        </w:rPr>
        <w:t>Dnevni razvid vožnje</w:t>
      </w:r>
      <w:r w:rsidR="00D7798B" w:rsidRPr="001E484B">
        <w:rPr>
          <w:rFonts w:ascii="Arial" w:eastAsia="MS Minngs" w:hAnsi="Arial" w:cs="Arial"/>
          <w:color w:val="000000"/>
          <w:sz w:val="20"/>
          <w:szCs w:val="20"/>
          <w:lang w:eastAsia="en-US"/>
        </w:rPr>
        <w:t xml:space="preserve"> se vodi v ročni ali digitalni obliki. Obrazec in navodila</w:t>
      </w:r>
      <w:r w:rsidR="00033A77" w:rsidRPr="001E484B">
        <w:rPr>
          <w:rFonts w:ascii="Arial" w:eastAsia="MS Minngs" w:hAnsi="Arial" w:cs="Arial"/>
          <w:color w:val="000000"/>
          <w:sz w:val="20"/>
          <w:szCs w:val="20"/>
          <w:lang w:eastAsia="en-US"/>
        </w:rPr>
        <w:t xml:space="preserve"> za izpolnjevanje posameznih rubrik</w:t>
      </w:r>
      <w:r w:rsidR="00D7798B" w:rsidRPr="001E484B">
        <w:rPr>
          <w:rFonts w:ascii="Arial" w:eastAsia="MS Minngs" w:hAnsi="Arial" w:cs="Arial"/>
          <w:color w:val="000000"/>
          <w:sz w:val="20"/>
          <w:szCs w:val="20"/>
          <w:lang w:eastAsia="en-US"/>
        </w:rPr>
        <w:t xml:space="preserve"> so</w:t>
      </w:r>
      <w:r w:rsidR="00033A77" w:rsidRPr="001E484B">
        <w:rPr>
          <w:rFonts w:ascii="Arial" w:eastAsia="MS Minngs" w:hAnsi="Arial" w:cs="Arial"/>
          <w:color w:val="000000"/>
          <w:sz w:val="20"/>
          <w:szCs w:val="20"/>
          <w:lang w:eastAsia="en-US"/>
        </w:rPr>
        <w:t xml:space="preserve"> kot </w:t>
      </w:r>
      <w:r w:rsidR="00033A77" w:rsidRPr="001E484B">
        <w:rPr>
          <w:rFonts w:ascii="Arial" w:eastAsia="MS Minngs" w:hAnsi="Arial" w:cs="Arial"/>
          <w:sz w:val="20"/>
          <w:szCs w:val="20"/>
          <w:lang w:eastAsia="en-US"/>
        </w:rPr>
        <w:t>P</w:t>
      </w:r>
      <w:r w:rsidR="00686C59" w:rsidRPr="001E484B">
        <w:rPr>
          <w:rFonts w:ascii="Arial" w:eastAsia="MS Minngs" w:hAnsi="Arial" w:cs="Arial"/>
          <w:color w:val="000000"/>
          <w:sz w:val="20"/>
          <w:szCs w:val="20"/>
          <w:lang w:eastAsia="en-US"/>
        </w:rPr>
        <w:t xml:space="preserve">riloga </w:t>
      </w:r>
      <w:r w:rsidR="000C33F9">
        <w:rPr>
          <w:rFonts w:ascii="Arial" w:eastAsia="MS Minngs" w:hAnsi="Arial" w:cs="Arial"/>
          <w:color w:val="000000"/>
          <w:sz w:val="20"/>
          <w:szCs w:val="20"/>
          <w:lang w:eastAsia="en-US"/>
        </w:rPr>
        <w:t>3</w:t>
      </w:r>
      <w:r w:rsidR="00033A77" w:rsidRPr="001E484B">
        <w:rPr>
          <w:rFonts w:ascii="Arial" w:eastAsia="MS Minngs" w:hAnsi="Arial" w:cs="Arial"/>
          <w:color w:val="000000"/>
          <w:sz w:val="20"/>
          <w:szCs w:val="20"/>
          <w:lang w:eastAsia="en-US"/>
        </w:rPr>
        <w:t xml:space="preserve"> sestavni del tega pravilnika</w:t>
      </w:r>
      <w:r w:rsidR="00D7798B" w:rsidRPr="001E484B">
        <w:rPr>
          <w:rFonts w:ascii="Arial" w:eastAsia="MS Minngs" w:hAnsi="Arial" w:cs="Arial"/>
          <w:color w:val="000000"/>
          <w:sz w:val="20"/>
          <w:szCs w:val="20"/>
          <w:lang w:eastAsia="en-US"/>
        </w:rPr>
        <w:t>.</w:t>
      </w:r>
      <w:r w:rsidR="00033A77" w:rsidRPr="001E484B">
        <w:rPr>
          <w:rFonts w:ascii="Arial" w:eastAsia="MS Minngs" w:hAnsi="Arial" w:cs="Arial"/>
          <w:color w:val="000000"/>
          <w:sz w:val="20"/>
          <w:szCs w:val="20"/>
          <w:lang w:eastAsia="en-US"/>
        </w:rPr>
        <w:t xml:space="preserve"> Učitelj vožnje sproti vodi dnevni razvid vožnje. Vpis podatkov v dnevni razvid vožnje opravi pred začetkom vožnje, razen podatkov o </w:t>
      </w:r>
      <w:r w:rsidR="000551EA">
        <w:rPr>
          <w:rFonts w:ascii="Arial" w:eastAsia="MS Minngs" w:hAnsi="Arial" w:cs="Arial"/>
          <w:color w:val="000000"/>
          <w:sz w:val="20"/>
          <w:szCs w:val="20"/>
          <w:lang w:eastAsia="en-US"/>
        </w:rPr>
        <w:t xml:space="preserve">končnem </w:t>
      </w:r>
      <w:r w:rsidR="00033A77" w:rsidRPr="001E484B">
        <w:rPr>
          <w:rFonts w:ascii="Arial" w:eastAsia="MS Minngs" w:hAnsi="Arial" w:cs="Arial"/>
          <w:color w:val="000000"/>
          <w:sz w:val="20"/>
          <w:szCs w:val="20"/>
          <w:lang w:eastAsia="en-US"/>
        </w:rPr>
        <w:t>stanju števca</w:t>
      </w:r>
      <w:r w:rsidR="009573AD" w:rsidRPr="001E484B">
        <w:rPr>
          <w:rFonts w:ascii="Arial" w:eastAsia="MS Minngs" w:hAnsi="Arial" w:cs="Arial"/>
          <w:color w:val="000000"/>
          <w:sz w:val="20"/>
          <w:szCs w:val="20"/>
          <w:lang w:eastAsia="en-US"/>
        </w:rPr>
        <w:t xml:space="preserve"> kilometrov</w:t>
      </w:r>
      <w:r w:rsidR="00033A77" w:rsidRPr="001E484B">
        <w:rPr>
          <w:rFonts w:ascii="Arial" w:eastAsia="MS Minngs" w:hAnsi="Arial" w:cs="Arial"/>
          <w:color w:val="000000"/>
          <w:sz w:val="20"/>
          <w:szCs w:val="20"/>
          <w:lang w:eastAsia="en-US"/>
        </w:rPr>
        <w:t xml:space="preserve">, prevoženih kilometrih in času konca učne ure, ki jih vpiše ob koncu usposabljanja. Kadar poteka usposabljanje kandidata dve ali več učnih ur skupaj, učitelj vožnje na začetku večurnega usposabljanja vpiše podatke, ki se tudi sicer vpisujejo ob začetku učne ure. Podatke o prevoženih kilometrih, </w:t>
      </w:r>
      <w:r w:rsidR="000551EA">
        <w:rPr>
          <w:rFonts w:ascii="Arial" w:eastAsia="MS Minngs" w:hAnsi="Arial" w:cs="Arial"/>
          <w:color w:val="000000"/>
          <w:sz w:val="20"/>
          <w:szCs w:val="20"/>
          <w:lang w:eastAsia="en-US"/>
        </w:rPr>
        <w:t xml:space="preserve">končnem </w:t>
      </w:r>
      <w:r w:rsidR="00033A77" w:rsidRPr="001E484B">
        <w:rPr>
          <w:rFonts w:ascii="Arial" w:eastAsia="MS Minngs" w:hAnsi="Arial" w:cs="Arial"/>
          <w:color w:val="000000"/>
          <w:sz w:val="20"/>
          <w:szCs w:val="20"/>
          <w:lang w:eastAsia="en-US"/>
        </w:rPr>
        <w:t xml:space="preserve">stanju števca </w:t>
      </w:r>
      <w:r w:rsidR="009573AD" w:rsidRPr="001E484B">
        <w:rPr>
          <w:rFonts w:ascii="Arial" w:eastAsia="MS Minngs" w:hAnsi="Arial" w:cs="Arial"/>
          <w:color w:val="000000"/>
          <w:sz w:val="20"/>
          <w:szCs w:val="20"/>
          <w:lang w:eastAsia="en-US"/>
        </w:rPr>
        <w:t xml:space="preserve">kilometrov </w:t>
      </w:r>
      <w:r w:rsidR="00033A77" w:rsidRPr="001E484B">
        <w:rPr>
          <w:rFonts w:ascii="Arial" w:eastAsia="MS Minngs" w:hAnsi="Arial" w:cs="Arial"/>
          <w:color w:val="000000"/>
          <w:sz w:val="20"/>
          <w:szCs w:val="20"/>
          <w:lang w:eastAsia="en-US"/>
        </w:rPr>
        <w:t xml:space="preserve">in času konca večurnega usposabljanja pa </w:t>
      </w:r>
      <w:r w:rsidR="00F01E32">
        <w:rPr>
          <w:rFonts w:ascii="Arial" w:eastAsia="MS Minngs" w:hAnsi="Arial" w:cs="Arial"/>
          <w:color w:val="000000"/>
          <w:sz w:val="20"/>
          <w:szCs w:val="20"/>
          <w:lang w:eastAsia="en-US"/>
        </w:rPr>
        <w:t xml:space="preserve">vpiše </w:t>
      </w:r>
      <w:r w:rsidR="00033A77" w:rsidRPr="001E484B">
        <w:rPr>
          <w:rFonts w:ascii="Arial" w:eastAsia="MS Minngs" w:hAnsi="Arial" w:cs="Arial"/>
          <w:color w:val="000000"/>
          <w:sz w:val="20"/>
          <w:szCs w:val="20"/>
          <w:lang w:eastAsia="en-US"/>
        </w:rPr>
        <w:t>ob konc</w:t>
      </w:r>
      <w:r w:rsidR="009573AD" w:rsidRPr="001E484B">
        <w:rPr>
          <w:rFonts w:ascii="Arial" w:eastAsia="MS Minngs" w:hAnsi="Arial" w:cs="Arial"/>
          <w:color w:val="000000"/>
          <w:sz w:val="20"/>
          <w:szCs w:val="20"/>
          <w:lang w:eastAsia="en-US"/>
        </w:rPr>
        <w:t>u</w:t>
      </w:r>
      <w:r w:rsidR="00033A77" w:rsidRPr="001E484B">
        <w:rPr>
          <w:rFonts w:ascii="Arial" w:eastAsia="MS Minngs" w:hAnsi="Arial" w:cs="Arial"/>
          <w:color w:val="000000"/>
          <w:sz w:val="20"/>
          <w:szCs w:val="20"/>
          <w:lang w:eastAsia="en-US"/>
        </w:rPr>
        <w:t xml:space="preserve"> zadnje učne ure. Vpis podatkov </w:t>
      </w:r>
      <w:r w:rsidR="00350F0B" w:rsidRPr="001E484B">
        <w:rPr>
          <w:rFonts w:ascii="Arial" w:eastAsia="MS Minngs" w:hAnsi="Arial" w:cs="Arial"/>
          <w:color w:val="000000"/>
          <w:sz w:val="20"/>
          <w:szCs w:val="20"/>
          <w:lang w:eastAsia="en-US"/>
        </w:rPr>
        <w:t xml:space="preserve">za posamezno učno uro </w:t>
      </w:r>
      <w:r w:rsidR="00033A77" w:rsidRPr="001E484B">
        <w:rPr>
          <w:rFonts w:ascii="Arial" w:eastAsia="MS Minngs" w:hAnsi="Arial" w:cs="Arial"/>
          <w:color w:val="000000"/>
          <w:sz w:val="20"/>
          <w:szCs w:val="20"/>
          <w:lang w:eastAsia="en-US"/>
        </w:rPr>
        <w:t xml:space="preserve">potrdi kandidat s podpisom </w:t>
      </w:r>
      <w:r w:rsidR="00350F0B" w:rsidRPr="001E484B">
        <w:rPr>
          <w:rFonts w:ascii="Arial" w:eastAsia="MS Minngs" w:hAnsi="Arial" w:cs="Arial"/>
          <w:color w:val="000000"/>
          <w:sz w:val="20"/>
          <w:szCs w:val="20"/>
          <w:lang w:eastAsia="en-US"/>
        </w:rPr>
        <w:t>ob</w:t>
      </w:r>
      <w:r w:rsidR="00033A77" w:rsidRPr="001E484B">
        <w:rPr>
          <w:rFonts w:ascii="Arial" w:eastAsia="MS Minngs" w:hAnsi="Arial" w:cs="Arial"/>
          <w:color w:val="000000"/>
          <w:sz w:val="20"/>
          <w:szCs w:val="20"/>
          <w:lang w:eastAsia="en-US"/>
        </w:rPr>
        <w:t xml:space="preserve"> koncu </w:t>
      </w:r>
      <w:r w:rsidR="00350F0B" w:rsidRPr="001E484B">
        <w:rPr>
          <w:rFonts w:ascii="Arial" w:eastAsia="MS Minngs" w:hAnsi="Arial" w:cs="Arial"/>
          <w:color w:val="000000"/>
          <w:sz w:val="20"/>
          <w:szCs w:val="20"/>
          <w:lang w:eastAsia="en-US"/>
        </w:rPr>
        <w:t>zadnje učne ure</w:t>
      </w:r>
      <w:r w:rsidR="00033A77" w:rsidRPr="001E484B">
        <w:rPr>
          <w:rFonts w:ascii="Arial" w:eastAsia="MS Minngs" w:hAnsi="Arial" w:cs="Arial"/>
          <w:color w:val="000000"/>
          <w:sz w:val="20"/>
          <w:szCs w:val="20"/>
          <w:lang w:eastAsia="en-US"/>
        </w:rPr>
        <w:t>.</w:t>
      </w:r>
      <w:r w:rsidR="00033A77" w:rsidRPr="001E484B">
        <w:rPr>
          <w:rFonts w:ascii="Arial" w:eastAsia="MS Minngs" w:hAnsi="Arial" w:cs="Arial"/>
          <w:sz w:val="20"/>
          <w:szCs w:val="20"/>
          <w:lang w:eastAsia="en-US"/>
        </w:rPr>
        <w:t xml:space="preserve"> Kadar učitelj vožnje, skladno s sedemnajs</w:t>
      </w:r>
      <w:r w:rsidR="00F27EA3" w:rsidRPr="001E484B">
        <w:rPr>
          <w:rFonts w:ascii="Arial" w:eastAsia="MS Minngs" w:hAnsi="Arial" w:cs="Arial"/>
          <w:sz w:val="20"/>
          <w:szCs w:val="20"/>
          <w:lang w:eastAsia="en-US"/>
        </w:rPr>
        <w:t>tim ali osemnajstim odstavkom 22</w:t>
      </w:r>
      <w:r w:rsidR="00033A77" w:rsidRPr="001E484B">
        <w:rPr>
          <w:rFonts w:ascii="Arial" w:eastAsia="MS Minngs" w:hAnsi="Arial" w:cs="Arial"/>
          <w:sz w:val="20"/>
          <w:szCs w:val="20"/>
          <w:lang w:eastAsia="en-US"/>
        </w:rPr>
        <w:t>. člena tega pravilnika, usposablja dva</w:t>
      </w:r>
      <w:r w:rsidR="007F7734" w:rsidRPr="001E484B">
        <w:rPr>
          <w:rFonts w:ascii="Arial" w:eastAsia="MS Minngs" w:hAnsi="Arial" w:cs="Arial"/>
          <w:sz w:val="20"/>
          <w:szCs w:val="20"/>
          <w:lang w:eastAsia="en-US"/>
        </w:rPr>
        <w:t xml:space="preserve"> kandidata</w:t>
      </w:r>
      <w:r w:rsidR="00033A77" w:rsidRPr="001E484B">
        <w:rPr>
          <w:rFonts w:ascii="Arial" w:eastAsia="MS Minngs" w:hAnsi="Arial" w:cs="Arial"/>
          <w:sz w:val="20"/>
          <w:szCs w:val="20"/>
          <w:lang w:eastAsia="en-US"/>
        </w:rPr>
        <w:t xml:space="preserve"> istočasno, vpiše podatke o usposabljanju za drugega kandidata pod opombe na hrbtno stran dnevnega razvida vožnje</w:t>
      </w:r>
      <w:r w:rsidR="009C34E4" w:rsidRPr="001E484B">
        <w:rPr>
          <w:rFonts w:ascii="Arial" w:eastAsia="MS Minngs" w:hAnsi="Arial" w:cs="Arial"/>
          <w:sz w:val="20"/>
          <w:szCs w:val="20"/>
          <w:lang w:eastAsia="en-US"/>
        </w:rPr>
        <w:t xml:space="preserve"> oziroma v </w:t>
      </w:r>
      <w:r w:rsidR="009573AD" w:rsidRPr="001E484B">
        <w:rPr>
          <w:rFonts w:ascii="Arial" w:eastAsia="MS Minngs" w:hAnsi="Arial" w:cs="Arial"/>
          <w:sz w:val="20"/>
          <w:szCs w:val="20"/>
          <w:lang w:eastAsia="en-US"/>
        </w:rPr>
        <w:t>polje za opombe v digitalni obliki evidence</w:t>
      </w:r>
      <w:r w:rsidR="00033A77" w:rsidRPr="001E484B">
        <w:rPr>
          <w:rFonts w:ascii="Arial" w:eastAsia="MS Minngs" w:hAnsi="Arial" w:cs="Arial"/>
          <w:sz w:val="20"/>
          <w:szCs w:val="20"/>
          <w:lang w:eastAsia="en-US"/>
        </w:rPr>
        <w:t>.</w:t>
      </w:r>
      <w:r w:rsidR="00033A77" w:rsidRPr="001E484B">
        <w:rPr>
          <w:rFonts w:ascii="Arial" w:hAnsi="Arial" w:cs="Arial"/>
          <w:sz w:val="20"/>
          <w:szCs w:val="20"/>
        </w:rPr>
        <w:t xml:space="preserve"> </w:t>
      </w:r>
      <w:r w:rsidR="00033A77" w:rsidRPr="001E484B">
        <w:rPr>
          <w:rFonts w:ascii="Arial" w:eastAsia="MS Minngs" w:hAnsi="Arial" w:cs="Arial"/>
          <w:sz w:val="20"/>
          <w:szCs w:val="20"/>
          <w:lang w:eastAsia="en-US"/>
        </w:rPr>
        <w:t xml:space="preserve">Dnevni razvid vožnje se </w:t>
      </w:r>
      <w:r w:rsidR="007D5A8A">
        <w:rPr>
          <w:rFonts w:ascii="Arial" w:eastAsia="MS Minngs" w:hAnsi="Arial" w:cs="Arial"/>
          <w:sz w:val="20"/>
          <w:szCs w:val="20"/>
          <w:lang w:eastAsia="en-US"/>
        </w:rPr>
        <w:t>najpozneje</w:t>
      </w:r>
      <w:r w:rsidR="00420DB7" w:rsidRPr="001E484B">
        <w:rPr>
          <w:rFonts w:ascii="Arial" w:eastAsia="MS Minngs" w:hAnsi="Arial" w:cs="Arial"/>
          <w:sz w:val="20"/>
          <w:szCs w:val="20"/>
          <w:lang w:eastAsia="en-US"/>
        </w:rPr>
        <w:t xml:space="preserve"> v roku dveh </w:t>
      </w:r>
      <w:r w:rsidR="008F51CC" w:rsidRPr="001E484B">
        <w:rPr>
          <w:rFonts w:ascii="Arial" w:eastAsia="MS Minngs" w:hAnsi="Arial" w:cs="Arial"/>
          <w:sz w:val="20"/>
          <w:szCs w:val="20"/>
          <w:lang w:eastAsia="en-US"/>
        </w:rPr>
        <w:t xml:space="preserve">delovnih </w:t>
      </w:r>
      <w:r w:rsidR="00420DB7" w:rsidRPr="001E484B">
        <w:rPr>
          <w:rFonts w:ascii="Arial" w:eastAsia="MS Minngs" w:hAnsi="Arial" w:cs="Arial"/>
          <w:sz w:val="20"/>
          <w:szCs w:val="20"/>
          <w:lang w:eastAsia="en-US"/>
        </w:rPr>
        <w:t>dni</w:t>
      </w:r>
      <w:r w:rsidR="00033A77" w:rsidRPr="001E484B">
        <w:rPr>
          <w:rFonts w:ascii="Arial" w:eastAsia="MS Minngs" w:hAnsi="Arial" w:cs="Arial"/>
          <w:sz w:val="20"/>
          <w:szCs w:val="20"/>
          <w:lang w:eastAsia="en-US"/>
        </w:rPr>
        <w:t xml:space="preserve"> odda v podpis odgovorni osebi</w:t>
      </w:r>
      <w:r w:rsidR="007142B0">
        <w:rPr>
          <w:rFonts w:ascii="Arial" w:eastAsia="MS Minngs" w:hAnsi="Arial" w:cs="Arial"/>
          <w:sz w:val="20"/>
          <w:szCs w:val="20"/>
          <w:lang w:eastAsia="en-US"/>
        </w:rPr>
        <w:t>, ki preveri pravilnost vpisanih podatkov</w:t>
      </w:r>
      <w:r w:rsidR="009C34E4" w:rsidRPr="001E484B">
        <w:rPr>
          <w:rFonts w:ascii="Arial" w:eastAsia="MS Minngs" w:hAnsi="Arial" w:cs="Arial"/>
          <w:sz w:val="20"/>
          <w:szCs w:val="20"/>
          <w:lang w:eastAsia="en-US"/>
        </w:rPr>
        <w:t>. V primeru digitalnega vodenja evidenc se to stori avtomatično po zaključku dnevnega razvida vožnje.</w:t>
      </w:r>
      <w:r w:rsidR="00285106" w:rsidRPr="001E484B">
        <w:rPr>
          <w:rFonts w:ascii="Arial" w:eastAsia="MS Minngs" w:hAnsi="Arial" w:cs="Arial"/>
          <w:sz w:val="20"/>
          <w:szCs w:val="20"/>
          <w:lang w:eastAsia="en-US"/>
        </w:rPr>
        <w:t xml:space="preserve"> </w:t>
      </w:r>
      <w:r w:rsidR="009C34E4" w:rsidRPr="001E484B">
        <w:rPr>
          <w:rFonts w:ascii="Arial" w:eastAsia="MS Minngs" w:hAnsi="Arial" w:cs="Arial"/>
          <w:sz w:val="20"/>
          <w:szCs w:val="20"/>
          <w:lang w:eastAsia="en-US"/>
        </w:rPr>
        <w:t>Odgovorna oseba</w:t>
      </w:r>
      <w:r w:rsidR="00350F0B" w:rsidRPr="001E484B">
        <w:rPr>
          <w:rFonts w:ascii="Arial" w:eastAsia="MS Minngs" w:hAnsi="Arial" w:cs="Arial"/>
          <w:sz w:val="20"/>
          <w:szCs w:val="20"/>
          <w:lang w:eastAsia="en-US"/>
        </w:rPr>
        <w:t xml:space="preserve"> ga </w:t>
      </w:r>
      <w:r w:rsidR="007D5A8A">
        <w:rPr>
          <w:rFonts w:ascii="Arial" w:eastAsia="MS Minngs" w:hAnsi="Arial" w:cs="Arial"/>
          <w:sz w:val="20"/>
          <w:szCs w:val="20"/>
          <w:lang w:eastAsia="en-US"/>
        </w:rPr>
        <w:t>podpiše najpozneje</w:t>
      </w:r>
      <w:r w:rsidR="00033A77" w:rsidRPr="001E484B">
        <w:rPr>
          <w:rFonts w:ascii="Arial" w:eastAsia="MS Minngs" w:hAnsi="Arial" w:cs="Arial"/>
          <w:sz w:val="20"/>
          <w:szCs w:val="20"/>
          <w:lang w:eastAsia="en-US"/>
        </w:rPr>
        <w:t xml:space="preserve"> </w:t>
      </w:r>
      <w:r w:rsidR="00AA6291" w:rsidRPr="001E484B">
        <w:rPr>
          <w:rFonts w:ascii="Arial" w:eastAsia="MS Minngs" w:hAnsi="Arial" w:cs="Arial"/>
          <w:sz w:val="20"/>
          <w:szCs w:val="20"/>
          <w:lang w:eastAsia="en-US"/>
        </w:rPr>
        <w:t xml:space="preserve">v roku </w:t>
      </w:r>
      <w:r w:rsidR="00033A77" w:rsidRPr="001E484B">
        <w:rPr>
          <w:rFonts w:ascii="Arial" w:eastAsia="MS Minngs" w:hAnsi="Arial" w:cs="Arial"/>
          <w:sz w:val="20"/>
          <w:szCs w:val="20"/>
          <w:lang w:eastAsia="en-US"/>
        </w:rPr>
        <w:t>naslednji</w:t>
      </w:r>
      <w:r w:rsidR="00AA6291" w:rsidRPr="001E484B">
        <w:rPr>
          <w:rFonts w:ascii="Arial" w:eastAsia="MS Minngs" w:hAnsi="Arial" w:cs="Arial"/>
          <w:sz w:val="20"/>
          <w:szCs w:val="20"/>
          <w:lang w:eastAsia="en-US"/>
        </w:rPr>
        <w:t>h dveh</w:t>
      </w:r>
      <w:r w:rsidR="00033A77" w:rsidRPr="001E484B">
        <w:rPr>
          <w:rFonts w:ascii="Arial" w:eastAsia="MS Minngs" w:hAnsi="Arial" w:cs="Arial"/>
          <w:sz w:val="20"/>
          <w:szCs w:val="20"/>
          <w:lang w:eastAsia="en-US"/>
        </w:rPr>
        <w:t xml:space="preserve"> delovni</w:t>
      </w:r>
      <w:r w:rsidR="00AA6291" w:rsidRPr="001E484B">
        <w:rPr>
          <w:rFonts w:ascii="Arial" w:eastAsia="MS Minngs" w:hAnsi="Arial" w:cs="Arial"/>
          <w:sz w:val="20"/>
          <w:szCs w:val="20"/>
          <w:lang w:eastAsia="en-US"/>
        </w:rPr>
        <w:t>h</w:t>
      </w:r>
      <w:r w:rsidR="00033A77" w:rsidRPr="001E484B">
        <w:rPr>
          <w:rFonts w:ascii="Arial" w:eastAsia="MS Minngs" w:hAnsi="Arial" w:cs="Arial"/>
          <w:sz w:val="20"/>
          <w:szCs w:val="20"/>
          <w:lang w:eastAsia="en-US"/>
        </w:rPr>
        <w:t xml:space="preserve"> d</w:t>
      </w:r>
      <w:r w:rsidR="00AA6291" w:rsidRPr="001E484B">
        <w:rPr>
          <w:rFonts w:ascii="Arial" w:eastAsia="MS Minngs" w:hAnsi="Arial" w:cs="Arial"/>
          <w:sz w:val="20"/>
          <w:szCs w:val="20"/>
          <w:lang w:eastAsia="en-US"/>
        </w:rPr>
        <w:t>ni</w:t>
      </w:r>
      <w:r w:rsidR="00033A77" w:rsidRPr="001E484B">
        <w:rPr>
          <w:rFonts w:ascii="Arial" w:eastAsia="MS Minngs" w:hAnsi="Arial" w:cs="Arial"/>
          <w:sz w:val="20"/>
          <w:szCs w:val="20"/>
          <w:lang w:eastAsia="en-US"/>
        </w:rPr>
        <w:t>.</w:t>
      </w:r>
    </w:p>
    <w:p w14:paraId="2D34B7A7" w14:textId="77777777" w:rsidR="006B0DFC" w:rsidRPr="001E484B" w:rsidRDefault="006B0DFC" w:rsidP="006B0DFC">
      <w:pPr>
        <w:jc w:val="both"/>
        <w:rPr>
          <w:rFonts w:ascii="Arial" w:eastAsia="MS Minngs" w:hAnsi="Arial" w:cs="Arial"/>
          <w:sz w:val="20"/>
          <w:szCs w:val="20"/>
          <w:lang w:eastAsia="en-US"/>
        </w:rPr>
      </w:pPr>
    </w:p>
    <w:p w14:paraId="5A763DFC" w14:textId="15B7B3E0" w:rsidR="006B0DFC" w:rsidRPr="001E484B" w:rsidRDefault="006B0DFC" w:rsidP="006B0DFC">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eastAsia="en-US"/>
        </w:rPr>
        <w:t xml:space="preserve">(2) </w:t>
      </w:r>
      <w:r w:rsidRPr="001E484B">
        <w:rPr>
          <w:rFonts w:ascii="Arial" w:eastAsia="MS Minngs" w:hAnsi="Arial" w:cs="Arial"/>
          <w:color w:val="000000"/>
          <w:sz w:val="20"/>
          <w:szCs w:val="20"/>
          <w:lang w:val="pl-PL" w:eastAsia="en-US"/>
        </w:rPr>
        <w:t xml:space="preserve">V primeru nedelovanja programske opreme za </w:t>
      </w:r>
      <w:r w:rsidR="0005594B" w:rsidRPr="001E484B">
        <w:rPr>
          <w:rFonts w:ascii="Arial" w:eastAsia="MS Minngs" w:hAnsi="Arial" w:cs="Arial"/>
          <w:color w:val="000000"/>
          <w:sz w:val="20"/>
          <w:szCs w:val="20"/>
          <w:lang w:val="pl-PL" w:eastAsia="en-US"/>
        </w:rPr>
        <w:t>v</w:t>
      </w:r>
      <w:r w:rsidRPr="001E484B">
        <w:rPr>
          <w:rFonts w:ascii="Arial" w:eastAsia="MS Minngs" w:hAnsi="Arial" w:cs="Arial"/>
          <w:color w:val="000000"/>
          <w:sz w:val="20"/>
          <w:szCs w:val="20"/>
          <w:lang w:val="pl-PL" w:eastAsia="en-US"/>
        </w:rPr>
        <w:t>odenje dnevnega razvida vožnje</w:t>
      </w:r>
      <w:r w:rsidR="001E163B" w:rsidRPr="001E484B">
        <w:rPr>
          <w:rFonts w:ascii="Arial" w:eastAsia="MS Minngs" w:hAnsi="Arial" w:cs="Arial"/>
          <w:color w:val="000000"/>
          <w:sz w:val="20"/>
          <w:szCs w:val="20"/>
          <w:lang w:val="pl-PL" w:eastAsia="en-US"/>
        </w:rPr>
        <w:t xml:space="preserve"> v digitalni obliki</w:t>
      </w:r>
      <w:r w:rsidR="00086162" w:rsidRPr="001E484B">
        <w:rPr>
          <w:rFonts w:ascii="Arial" w:eastAsia="MS Minngs" w:hAnsi="Arial" w:cs="Arial"/>
          <w:color w:val="000000"/>
          <w:sz w:val="20"/>
          <w:szCs w:val="20"/>
          <w:lang w:val="pl-PL" w:eastAsia="en-US"/>
        </w:rPr>
        <w:t>,</w:t>
      </w:r>
      <w:r w:rsidRPr="001E484B">
        <w:rPr>
          <w:rFonts w:ascii="Arial" w:eastAsia="MS Minngs" w:hAnsi="Arial" w:cs="Arial"/>
          <w:color w:val="000000"/>
          <w:sz w:val="20"/>
          <w:szCs w:val="20"/>
          <w:lang w:val="pl-PL" w:eastAsia="en-US"/>
        </w:rPr>
        <w:t xml:space="preserve"> mora šola vožnje </w:t>
      </w:r>
      <w:r w:rsidR="0005594B" w:rsidRPr="001E484B">
        <w:rPr>
          <w:rFonts w:ascii="Arial" w:eastAsia="MS Minngs" w:hAnsi="Arial" w:cs="Arial"/>
          <w:color w:val="000000"/>
          <w:sz w:val="20"/>
          <w:szCs w:val="20"/>
          <w:lang w:val="pl-PL" w:eastAsia="en-US"/>
        </w:rPr>
        <w:t xml:space="preserve">dnevni razvid vožnje voditi v ročni obliki, na obrazcu iz Priloge </w:t>
      </w:r>
      <w:r w:rsidR="000C33F9">
        <w:rPr>
          <w:rFonts w:ascii="Arial" w:eastAsia="MS Minngs" w:hAnsi="Arial" w:cs="Arial"/>
          <w:color w:val="000000"/>
          <w:sz w:val="20"/>
          <w:szCs w:val="20"/>
          <w:lang w:val="pl-PL" w:eastAsia="en-US"/>
        </w:rPr>
        <w:t>3</w:t>
      </w:r>
      <w:r w:rsidR="0005594B" w:rsidRPr="001E484B">
        <w:rPr>
          <w:rFonts w:ascii="Arial" w:eastAsia="MS Minngs" w:hAnsi="Arial" w:cs="Arial"/>
          <w:color w:val="000000"/>
          <w:sz w:val="20"/>
          <w:szCs w:val="20"/>
          <w:lang w:val="pl-PL" w:eastAsia="en-US"/>
        </w:rPr>
        <w:t xml:space="preserve"> tega pravilnika</w:t>
      </w:r>
      <w:r w:rsidR="00C17B97" w:rsidRPr="001E484B">
        <w:rPr>
          <w:rFonts w:ascii="Arial" w:eastAsia="MS Minngs" w:hAnsi="Arial" w:cs="Arial"/>
          <w:color w:val="000000"/>
          <w:sz w:val="20"/>
          <w:szCs w:val="20"/>
          <w:lang w:val="pl-PL" w:eastAsia="en-US"/>
        </w:rPr>
        <w:t xml:space="preserve"> (</w:t>
      </w:r>
      <w:r w:rsidR="00F959A0" w:rsidRPr="001E484B">
        <w:rPr>
          <w:rFonts w:ascii="Arial" w:eastAsia="MS Minngs" w:hAnsi="Arial" w:cs="Arial"/>
          <w:color w:val="000000"/>
          <w:sz w:val="20"/>
          <w:szCs w:val="20"/>
          <w:lang w:val="pl-PL" w:eastAsia="en-US"/>
        </w:rPr>
        <w:t>dnevni razvid vožnje - T</w:t>
      </w:r>
      <w:r w:rsidR="00C17B97" w:rsidRPr="001E484B">
        <w:rPr>
          <w:rFonts w:ascii="Arial" w:eastAsia="MS Minngs" w:hAnsi="Arial" w:cs="Arial"/>
          <w:color w:val="000000"/>
          <w:sz w:val="20"/>
          <w:szCs w:val="20"/>
          <w:lang w:val="pl-PL" w:eastAsia="en-US"/>
        </w:rPr>
        <w:t>ip B)</w:t>
      </w:r>
      <w:r w:rsidR="0005594B" w:rsidRPr="001E484B">
        <w:rPr>
          <w:rFonts w:ascii="Arial" w:eastAsia="MS Minngs" w:hAnsi="Arial" w:cs="Arial"/>
          <w:color w:val="000000"/>
          <w:sz w:val="20"/>
          <w:szCs w:val="20"/>
          <w:lang w:val="pl-PL" w:eastAsia="en-US"/>
        </w:rPr>
        <w:t>.</w:t>
      </w:r>
    </w:p>
    <w:p w14:paraId="0534CEDB" w14:textId="77777777" w:rsidR="006B0DFC" w:rsidRPr="001E484B" w:rsidRDefault="006B0DFC" w:rsidP="006B0DFC">
      <w:pPr>
        <w:jc w:val="both"/>
        <w:rPr>
          <w:rFonts w:ascii="Arial" w:eastAsia="MS Minngs" w:hAnsi="Arial" w:cs="Arial"/>
          <w:color w:val="000000"/>
          <w:sz w:val="20"/>
          <w:szCs w:val="20"/>
          <w:lang w:val="pl-PL" w:eastAsia="en-US"/>
        </w:rPr>
      </w:pPr>
    </w:p>
    <w:p w14:paraId="55F06706" w14:textId="4444F012" w:rsidR="006B0DFC" w:rsidRPr="001E484B" w:rsidRDefault="0005594B" w:rsidP="006B0DFC">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(3</w:t>
      </w:r>
      <w:r w:rsidR="006B0DFC" w:rsidRPr="001E484B">
        <w:rPr>
          <w:rFonts w:ascii="Arial" w:eastAsia="MS Minngs" w:hAnsi="Arial" w:cs="Arial"/>
          <w:color w:val="000000"/>
          <w:sz w:val="20"/>
          <w:szCs w:val="20"/>
          <w:lang w:val="pl-PL" w:eastAsia="en-US"/>
        </w:rPr>
        <w:t>) Podatke iz dnevnega razvida vožnje</w:t>
      </w:r>
      <w:r w:rsidRPr="001E484B">
        <w:rPr>
          <w:rFonts w:ascii="Arial" w:eastAsia="MS Minngs" w:hAnsi="Arial" w:cs="Arial"/>
          <w:color w:val="000000"/>
          <w:sz w:val="20"/>
          <w:szCs w:val="20"/>
          <w:lang w:val="pl-PL" w:eastAsia="en-US"/>
        </w:rPr>
        <w:t xml:space="preserve"> iz prejšnjega odstavka</w:t>
      </w:r>
      <w:r w:rsidR="006B0DFC" w:rsidRPr="001E484B">
        <w:rPr>
          <w:rFonts w:ascii="Arial" w:eastAsia="MS Minngs" w:hAnsi="Arial" w:cs="Arial"/>
          <w:color w:val="000000"/>
          <w:sz w:val="20"/>
          <w:szCs w:val="20"/>
          <w:lang w:val="pl-PL" w:eastAsia="en-US"/>
        </w:rPr>
        <w:t xml:space="preserve"> mora </w:t>
      </w:r>
      <w:r w:rsidRPr="001E484B">
        <w:rPr>
          <w:rFonts w:ascii="Arial" w:eastAsia="MS Minngs" w:hAnsi="Arial" w:cs="Arial"/>
          <w:color w:val="000000"/>
          <w:sz w:val="20"/>
          <w:szCs w:val="20"/>
          <w:lang w:val="pl-PL" w:eastAsia="en-US"/>
        </w:rPr>
        <w:t>učitelj vožnje vnesti v dnevni razvid vožnje, ki se vod</w:t>
      </w:r>
      <w:r w:rsidR="007D5A8A">
        <w:rPr>
          <w:rFonts w:ascii="Arial" w:eastAsia="MS Minngs" w:hAnsi="Arial" w:cs="Arial"/>
          <w:color w:val="000000"/>
          <w:sz w:val="20"/>
          <w:szCs w:val="20"/>
          <w:lang w:val="pl-PL" w:eastAsia="en-US"/>
        </w:rPr>
        <w:t>i v digitalni obliki, najpozneje</w:t>
      </w:r>
      <w:r w:rsidRPr="001E484B">
        <w:rPr>
          <w:rFonts w:ascii="Arial" w:eastAsia="MS Minngs" w:hAnsi="Arial" w:cs="Arial"/>
          <w:color w:val="000000"/>
          <w:sz w:val="20"/>
          <w:szCs w:val="20"/>
          <w:lang w:val="pl-PL" w:eastAsia="en-US"/>
        </w:rPr>
        <w:t xml:space="preserve"> v roku treh delovnih dni</w:t>
      </w:r>
      <w:r w:rsidR="006B0DFC" w:rsidRPr="001E484B">
        <w:rPr>
          <w:rFonts w:ascii="Arial" w:eastAsia="MS Minngs" w:hAnsi="Arial" w:cs="Arial"/>
          <w:color w:val="000000"/>
          <w:sz w:val="20"/>
          <w:szCs w:val="20"/>
          <w:lang w:val="pl-PL" w:eastAsia="en-US"/>
        </w:rPr>
        <w:t xml:space="preserve"> od začetka</w:t>
      </w:r>
      <w:r w:rsidR="00086162" w:rsidRPr="001E484B">
        <w:rPr>
          <w:rFonts w:ascii="Arial" w:eastAsia="MS Minngs" w:hAnsi="Arial" w:cs="Arial"/>
          <w:color w:val="000000"/>
          <w:sz w:val="20"/>
          <w:szCs w:val="20"/>
          <w:lang w:val="pl-PL" w:eastAsia="en-US"/>
        </w:rPr>
        <w:t xml:space="preserve"> ponovnega </w:t>
      </w:r>
      <w:r w:rsidR="006B0DFC" w:rsidRPr="001E484B">
        <w:rPr>
          <w:rFonts w:ascii="Arial" w:eastAsia="MS Minngs" w:hAnsi="Arial" w:cs="Arial"/>
          <w:color w:val="000000"/>
          <w:sz w:val="20"/>
          <w:szCs w:val="20"/>
          <w:lang w:val="pl-PL" w:eastAsia="en-US"/>
        </w:rPr>
        <w:t>delovanja programske opreme</w:t>
      </w:r>
      <w:r w:rsidRPr="001E484B">
        <w:rPr>
          <w:rFonts w:ascii="Arial" w:eastAsia="MS Minngs" w:hAnsi="Arial" w:cs="Arial"/>
          <w:color w:val="000000"/>
          <w:sz w:val="20"/>
          <w:szCs w:val="20"/>
          <w:lang w:val="pl-PL" w:eastAsia="en-US"/>
        </w:rPr>
        <w:t xml:space="preserve">, </w:t>
      </w:r>
      <w:r w:rsidR="00086162" w:rsidRPr="001E484B">
        <w:rPr>
          <w:rFonts w:ascii="Arial" w:eastAsia="MS Minngs" w:hAnsi="Arial" w:cs="Arial"/>
          <w:color w:val="000000"/>
          <w:sz w:val="20"/>
          <w:szCs w:val="20"/>
          <w:lang w:val="pl-PL" w:eastAsia="en-US"/>
        </w:rPr>
        <w:t>dnevni razvid vožnje v ročni obliki</w:t>
      </w:r>
      <w:r w:rsidR="00F27EA3" w:rsidRPr="001E484B">
        <w:rPr>
          <w:rFonts w:ascii="Arial" w:eastAsia="MS Minngs" w:hAnsi="Arial" w:cs="Arial"/>
          <w:color w:val="000000"/>
          <w:sz w:val="20"/>
          <w:szCs w:val="20"/>
          <w:lang w:val="pl-PL" w:eastAsia="en-US"/>
        </w:rPr>
        <w:t xml:space="preserve"> pa hraniti skladno </w:t>
      </w:r>
      <w:r w:rsidR="00D91927">
        <w:rPr>
          <w:rFonts w:ascii="Arial" w:eastAsia="MS Minngs" w:hAnsi="Arial" w:cs="Arial"/>
          <w:color w:val="000000"/>
          <w:sz w:val="20"/>
          <w:szCs w:val="20"/>
          <w:lang w:val="pl-PL" w:eastAsia="en-US"/>
        </w:rPr>
        <w:t xml:space="preserve">s </w:t>
      </w:r>
      <w:r w:rsidR="00F27EA3" w:rsidRPr="001E484B">
        <w:rPr>
          <w:rFonts w:ascii="Arial" w:eastAsia="MS Minngs" w:hAnsi="Arial" w:cs="Arial"/>
          <w:color w:val="000000"/>
          <w:sz w:val="20"/>
          <w:szCs w:val="20"/>
          <w:lang w:val="pl-PL" w:eastAsia="en-US"/>
        </w:rPr>
        <w:t>16</w:t>
      </w:r>
      <w:r w:rsidR="00D91927">
        <w:rPr>
          <w:rFonts w:ascii="Arial" w:eastAsia="MS Minngs" w:hAnsi="Arial" w:cs="Arial"/>
          <w:color w:val="000000"/>
          <w:sz w:val="20"/>
          <w:szCs w:val="20"/>
          <w:lang w:val="pl-PL" w:eastAsia="en-US"/>
        </w:rPr>
        <w:t>. členom</w:t>
      </w:r>
      <w:r w:rsidR="00086162" w:rsidRPr="001E484B">
        <w:rPr>
          <w:rFonts w:ascii="Arial" w:eastAsia="MS Minngs" w:hAnsi="Arial" w:cs="Arial"/>
          <w:color w:val="000000"/>
          <w:sz w:val="20"/>
          <w:szCs w:val="20"/>
          <w:lang w:val="pl-PL" w:eastAsia="en-US"/>
        </w:rPr>
        <w:t xml:space="preserve"> tega pravilnika.</w:t>
      </w:r>
    </w:p>
    <w:p w14:paraId="02AD2541" w14:textId="77777777" w:rsidR="00BB4618" w:rsidRPr="001E484B" w:rsidRDefault="00BB4618" w:rsidP="00BB4618">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477ADA72" w14:textId="77777777" w:rsidR="00BB4618" w:rsidRPr="001E484B" w:rsidRDefault="00BB4618" w:rsidP="00BB4618">
      <w:pPr>
        <w:jc w:val="center"/>
        <w:rPr>
          <w:rFonts w:ascii="Arial" w:hAnsi="Arial" w:cs="Arial"/>
          <w:sz w:val="20"/>
          <w:szCs w:val="20"/>
        </w:rPr>
      </w:pPr>
      <w:r w:rsidRPr="001E484B">
        <w:rPr>
          <w:rFonts w:ascii="Arial" w:hAnsi="Arial" w:cs="Arial"/>
          <w:sz w:val="20"/>
          <w:szCs w:val="20"/>
        </w:rPr>
        <w:t>(evidenčni karton vožnje)</w:t>
      </w:r>
    </w:p>
    <w:p w14:paraId="4F1B2B38" w14:textId="77777777" w:rsidR="00033A77" w:rsidRPr="001E484B" w:rsidRDefault="00033A77" w:rsidP="00CE1FD9">
      <w:pPr>
        <w:jc w:val="center"/>
        <w:rPr>
          <w:rFonts w:ascii="Arial" w:hAnsi="Arial" w:cs="Arial"/>
          <w:sz w:val="20"/>
          <w:szCs w:val="20"/>
        </w:rPr>
      </w:pPr>
    </w:p>
    <w:p w14:paraId="6055F216" w14:textId="75A6163F" w:rsidR="00BB4618" w:rsidRPr="001E484B" w:rsidRDefault="001232DC" w:rsidP="00BB4618">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BB4618" w:rsidRPr="001E484B">
        <w:rPr>
          <w:rFonts w:ascii="Arial" w:eastAsia="MS Minngs" w:hAnsi="Arial" w:cs="Arial"/>
          <w:color w:val="000000"/>
          <w:sz w:val="20"/>
          <w:szCs w:val="20"/>
          <w:lang w:eastAsia="en-US"/>
        </w:rPr>
        <w:t>Evidenčni karton vožnje</w:t>
      </w:r>
      <w:r w:rsidR="004517B5" w:rsidRPr="001E484B">
        <w:rPr>
          <w:rFonts w:ascii="Arial" w:eastAsia="MS Minngs" w:hAnsi="Arial" w:cs="Arial"/>
          <w:color w:val="000000"/>
          <w:sz w:val="20"/>
          <w:szCs w:val="20"/>
          <w:lang w:eastAsia="en-US"/>
        </w:rPr>
        <w:t xml:space="preserve"> se vodi v ročni obliki. Obrazec in navodila</w:t>
      </w:r>
      <w:r w:rsidR="00BB4618" w:rsidRPr="001E484B">
        <w:rPr>
          <w:rFonts w:ascii="Arial" w:eastAsia="MS Minngs" w:hAnsi="Arial" w:cs="Arial"/>
          <w:color w:val="000000"/>
          <w:sz w:val="20"/>
          <w:szCs w:val="20"/>
          <w:lang w:eastAsia="en-US"/>
        </w:rPr>
        <w:t xml:space="preserve"> za izpolnjevanje posameznih rubrik </w:t>
      </w:r>
      <w:r w:rsidR="004517B5" w:rsidRPr="001E484B">
        <w:rPr>
          <w:rFonts w:ascii="Arial" w:eastAsia="MS Minngs" w:hAnsi="Arial" w:cs="Arial"/>
          <w:color w:val="000000"/>
          <w:sz w:val="20"/>
          <w:szCs w:val="20"/>
          <w:lang w:eastAsia="en-US"/>
        </w:rPr>
        <w:t xml:space="preserve">so </w:t>
      </w:r>
      <w:r w:rsidR="00BB4618" w:rsidRPr="001E484B">
        <w:rPr>
          <w:rFonts w:ascii="Arial" w:eastAsia="MS Minngs" w:hAnsi="Arial" w:cs="Arial"/>
          <w:color w:val="000000"/>
          <w:sz w:val="20"/>
          <w:szCs w:val="20"/>
          <w:lang w:eastAsia="en-US"/>
        </w:rPr>
        <w:t>kot</w:t>
      </w:r>
      <w:r w:rsidR="00BB4618" w:rsidRPr="001E484B">
        <w:rPr>
          <w:rFonts w:ascii="Arial" w:eastAsia="MS Minngs" w:hAnsi="Arial" w:cs="Arial"/>
          <w:sz w:val="20"/>
          <w:szCs w:val="20"/>
          <w:lang w:eastAsia="en-US"/>
        </w:rPr>
        <w:t xml:space="preserve"> Priloga </w:t>
      </w:r>
      <w:r w:rsidR="000C33F9">
        <w:rPr>
          <w:rFonts w:ascii="Arial" w:eastAsia="MS Minngs" w:hAnsi="Arial" w:cs="Arial"/>
          <w:color w:val="000000"/>
          <w:sz w:val="20"/>
          <w:szCs w:val="20"/>
          <w:lang w:eastAsia="en-US"/>
        </w:rPr>
        <w:t>4</w:t>
      </w:r>
      <w:r w:rsidR="004517B5" w:rsidRPr="001E484B">
        <w:rPr>
          <w:rFonts w:ascii="Arial" w:eastAsia="MS Minngs" w:hAnsi="Arial" w:cs="Arial"/>
          <w:color w:val="000000"/>
          <w:sz w:val="20"/>
          <w:szCs w:val="20"/>
          <w:lang w:eastAsia="en-US"/>
        </w:rPr>
        <w:t xml:space="preserve"> sestavni del tega pravilnika.</w:t>
      </w:r>
      <w:r w:rsidR="00BB4618" w:rsidRPr="001E484B">
        <w:rPr>
          <w:rFonts w:ascii="Arial" w:eastAsia="MS Minngs" w:hAnsi="Arial" w:cs="Arial"/>
          <w:color w:val="000000"/>
          <w:sz w:val="20"/>
          <w:szCs w:val="20"/>
          <w:lang w:eastAsia="en-US"/>
        </w:rPr>
        <w:t xml:space="preserve"> </w:t>
      </w:r>
      <w:r w:rsidR="004517B5" w:rsidRPr="001E484B">
        <w:rPr>
          <w:rFonts w:ascii="Arial" w:eastAsia="MS Minngs" w:hAnsi="Arial" w:cs="Arial"/>
          <w:color w:val="000000"/>
          <w:sz w:val="20"/>
          <w:szCs w:val="20"/>
          <w:lang w:eastAsia="en-US"/>
        </w:rPr>
        <w:t>Evidenčni karton vožnje i</w:t>
      </w:r>
      <w:r w:rsidR="00BB4618" w:rsidRPr="001E484B">
        <w:rPr>
          <w:rFonts w:ascii="Arial" w:eastAsia="MS Minngs" w:hAnsi="Arial" w:cs="Arial"/>
          <w:color w:val="000000"/>
          <w:sz w:val="20"/>
          <w:szCs w:val="20"/>
          <w:lang w:eastAsia="en-US"/>
        </w:rPr>
        <w:t>zkazuje potek usposabljanja in dosežene učne rezultate</w:t>
      </w:r>
      <w:r w:rsidR="00BB4618" w:rsidRPr="001E484B">
        <w:rPr>
          <w:rFonts w:ascii="Arial" w:eastAsia="MS Minngs" w:hAnsi="Arial" w:cs="Arial"/>
          <w:sz w:val="20"/>
          <w:szCs w:val="20"/>
          <w:lang w:eastAsia="en-US"/>
        </w:rPr>
        <w:t xml:space="preserve"> in </w:t>
      </w:r>
      <w:r w:rsidR="00BB4618" w:rsidRPr="001E484B">
        <w:rPr>
          <w:rFonts w:ascii="Arial" w:eastAsia="MS Minngs" w:hAnsi="Arial" w:cs="Arial"/>
          <w:color w:val="000000"/>
          <w:sz w:val="20"/>
          <w:szCs w:val="20"/>
          <w:lang w:eastAsia="en-US"/>
        </w:rPr>
        <w:t>se izda naj</w:t>
      </w:r>
      <w:r w:rsidR="001A6F09">
        <w:rPr>
          <w:rFonts w:ascii="Arial" w:eastAsia="MS Minngs" w:hAnsi="Arial" w:cs="Arial"/>
          <w:color w:val="000000"/>
          <w:sz w:val="20"/>
          <w:szCs w:val="20"/>
          <w:lang w:eastAsia="en-US"/>
        </w:rPr>
        <w:t>pozneje</w:t>
      </w:r>
      <w:r w:rsidR="00BB4618" w:rsidRPr="001E484B">
        <w:rPr>
          <w:rFonts w:ascii="Arial" w:eastAsia="MS Minngs" w:hAnsi="Arial" w:cs="Arial"/>
          <w:color w:val="000000"/>
          <w:sz w:val="20"/>
          <w:szCs w:val="20"/>
          <w:lang w:eastAsia="en-US"/>
        </w:rPr>
        <w:t xml:space="preserve"> </w:t>
      </w:r>
      <w:r w:rsidR="00061476">
        <w:rPr>
          <w:rFonts w:ascii="Arial" w:eastAsia="MS Minngs" w:hAnsi="Arial" w:cs="Arial"/>
          <w:color w:val="000000"/>
          <w:sz w:val="20"/>
          <w:szCs w:val="20"/>
          <w:lang w:eastAsia="en-US"/>
        </w:rPr>
        <w:t>do</w:t>
      </w:r>
      <w:r w:rsidR="00BB4618" w:rsidRPr="001E484B">
        <w:rPr>
          <w:rFonts w:ascii="Arial" w:eastAsia="MS Minngs" w:hAnsi="Arial" w:cs="Arial"/>
          <w:color w:val="000000"/>
          <w:sz w:val="20"/>
          <w:szCs w:val="20"/>
          <w:lang w:eastAsia="en-US"/>
        </w:rPr>
        <w:t xml:space="preserve"> konc</w:t>
      </w:r>
      <w:r w:rsidR="00061476">
        <w:rPr>
          <w:rFonts w:ascii="Arial" w:eastAsia="MS Minngs" w:hAnsi="Arial" w:cs="Arial"/>
          <w:color w:val="000000"/>
          <w:sz w:val="20"/>
          <w:szCs w:val="20"/>
          <w:lang w:eastAsia="en-US"/>
        </w:rPr>
        <w:t>a</w:t>
      </w:r>
      <w:r w:rsidR="00BB4618" w:rsidRPr="001E484B">
        <w:rPr>
          <w:rFonts w:ascii="Arial" w:eastAsia="MS Minngs" w:hAnsi="Arial" w:cs="Arial"/>
          <w:color w:val="000000"/>
          <w:sz w:val="20"/>
          <w:szCs w:val="20"/>
          <w:lang w:eastAsia="en-US"/>
        </w:rPr>
        <w:t xml:space="preserve"> </w:t>
      </w:r>
      <w:r w:rsidR="00A24427" w:rsidRPr="001E484B">
        <w:rPr>
          <w:rFonts w:ascii="Arial" w:eastAsia="MS Minngs" w:hAnsi="Arial" w:cs="Arial"/>
          <w:color w:val="000000"/>
          <w:sz w:val="20"/>
          <w:szCs w:val="20"/>
          <w:lang w:eastAsia="en-US"/>
        </w:rPr>
        <w:t xml:space="preserve">splošnega dela </w:t>
      </w:r>
      <w:r w:rsidR="00BB4618" w:rsidRPr="001E484B">
        <w:rPr>
          <w:rFonts w:ascii="Arial" w:eastAsia="MS Minngs" w:hAnsi="Arial" w:cs="Arial"/>
          <w:color w:val="000000"/>
          <w:sz w:val="20"/>
          <w:szCs w:val="20"/>
          <w:lang w:eastAsia="en-US"/>
        </w:rPr>
        <w:t>teoretičnega usposabljanja</w:t>
      </w:r>
      <w:r w:rsidR="00C17B97" w:rsidRPr="001E484B">
        <w:rPr>
          <w:rFonts w:ascii="Arial" w:eastAsia="MS Minngs" w:hAnsi="Arial" w:cs="Arial"/>
          <w:color w:val="000000"/>
          <w:sz w:val="20"/>
          <w:szCs w:val="20"/>
          <w:lang w:eastAsia="en-US"/>
        </w:rPr>
        <w:t>.</w:t>
      </w:r>
      <w:r w:rsidR="00BB4618" w:rsidRPr="001E484B">
        <w:rPr>
          <w:rFonts w:ascii="Arial" w:eastAsia="MS Minngs" w:hAnsi="Arial" w:cs="Arial"/>
          <w:color w:val="000000"/>
          <w:sz w:val="20"/>
          <w:szCs w:val="20"/>
          <w:lang w:eastAsia="en-US"/>
        </w:rPr>
        <w:t xml:space="preserve"> V času usposabljanja je evidenčni karton vožnje last kandidata in ga mora imeti pri sebi na vsaki učni uri praktičnega dela usposabljanja. Evidenčni karton vožnje vodi učitelj </w:t>
      </w:r>
      <w:r w:rsidR="00C17B97" w:rsidRPr="001E484B">
        <w:rPr>
          <w:rFonts w:ascii="Arial" w:eastAsia="MS Minngs" w:hAnsi="Arial" w:cs="Arial"/>
          <w:color w:val="000000"/>
          <w:sz w:val="20"/>
          <w:szCs w:val="20"/>
          <w:lang w:eastAsia="en-US"/>
        </w:rPr>
        <w:t xml:space="preserve">vožnje </w:t>
      </w:r>
      <w:r w:rsidR="00BB4618" w:rsidRPr="001E484B">
        <w:rPr>
          <w:rFonts w:ascii="Arial" w:eastAsia="MS Minngs" w:hAnsi="Arial" w:cs="Arial"/>
          <w:color w:val="000000"/>
          <w:sz w:val="20"/>
          <w:szCs w:val="20"/>
          <w:lang w:eastAsia="en-US"/>
        </w:rPr>
        <w:t>sproti. Pred začetkom usposabljanja vpiše v evidenčni karton datum, vsebino in čas začetka usposabljanja. Ob koncu usposabljanja učne ure v evidenčni karton vpiše</w:t>
      </w:r>
      <w:r w:rsidR="00162F82" w:rsidRPr="001E484B">
        <w:rPr>
          <w:rFonts w:ascii="Arial" w:eastAsia="MS Minngs" w:hAnsi="Arial" w:cs="Arial"/>
          <w:color w:val="000000"/>
          <w:sz w:val="20"/>
          <w:szCs w:val="20"/>
          <w:lang w:eastAsia="en-US"/>
        </w:rPr>
        <w:t xml:space="preserve"> </w:t>
      </w:r>
      <w:r w:rsidR="00C17B97" w:rsidRPr="001E484B">
        <w:rPr>
          <w:rFonts w:ascii="Arial" w:eastAsia="MS Minngs" w:hAnsi="Arial" w:cs="Arial"/>
          <w:color w:val="000000"/>
          <w:sz w:val="20"/>
          <w:szCs w:val="20"/>
          <w:lang w:eastAsia="en-US"/>
        </w:rPr>
        <w:t xml:space="preserve">končno </w:t>
      </w:r>
      <w:r w:rsidR="00162F82" w:rsidRPr="001E484B">
        <w:rPr>
          <w:rFonts w:ascii="Arial" w:eastAsia="MS Minngs" w:hAnsi="Arial" w:cs="Arial"/>
          <w:color w:val="000000"/>
          <w:sz w:val="20"/>
          <w:szCs w:val="20"/>
          <w:lang w:eastAsia="en-US"/>
        </w:rPr>
        <w:t>stanje števca kilometrov,</w:t>
      </w:r>
      <w:r w:rsidR="00BB4618" w:rsidRPr="001E484B">
        <w:rPr>
          <w:rFonts w:ascii="Arial" w:eastAsia="MS Minngs" w:hAnsi="Arial" w:cs="Arial"/>
          <w:color w:val="000000"/>
          <w:sz w:val="20"/>
          <w:szCs w:val="20"/>
          <w:lang w:eastAsia="en-US"/>
        </w:rPr>
        <w:t xml:space="preserve"> </w:t>
      </w:r>
      <w:r w:rsidR="00BB4618" w:rsidRPr="00885776">
        <w:rPr>
          <w:rFonts w:ascii="Arial" w:eastAsia="MS Minngs" w:hAnsi="Arial" w:cs="Arial"/>
          <w:color w:val="000000"/>
          <w:sz w:val="20"/>
          <w:szCs w:val="20"/>
          <w:lang w:eastAsia="en-US"/>
        </w:rPr>
        <w:t>število prevoženih</w:t>
      </w:r>
      <w:r w:rsidR="00BB4618" w:rsidRPr="001E484B">
        <w:rPr>
          <w:rFonts w:ascii="Arial" w:eastAsia="MS Minngs" w:hAnsi="Arial" w:cs="Arial"/>
          <w:color w:val="000000"/>
          <w:sz w:val="20"/>
          <w:szCs w:val="20"/>
          <w:lang w:eastAsia="en-US"/>
        </w:rPr>
        <w:t xml:space="preserve"> kilometrov in čas konca učne ure ter to potrdi s podpisom. Kadar poteka usposabljanje kandidata povezano dve ali več učnih ur skupaj, učitelj vožnje na začetku večurnega usposabljanja vpiše podatke, ki se tudi sicer vpisujejo ob začetku učne ure, </w:t>
      </w:r>
      <w:r w:rsidR="00C17B97" w:rsidRPr="001E484B">
        <w:rPr>
          <w:rFonts w:ascii="Arial" w:eastAsia="MS Minngs" w:hAnsi="Arial" w:cs="Arial"/>
          <w:color w:val="000000"/>
          <w:sz w:val="20"/>
          <w:szCs w:val="20"/>
          <w:lang w:eastAsia="en-US"/>
        </w:rPr>
        <w:t xml:space="preserve">končno stanje števca kilometrov, </w:t>
      </w:r>
      <w:r w:rsidR="00BB4618" w:rsidRPr="001E484B">
        <w:rPr>
          <w:rFonts w:ascii="Arial" w:eastAsia="MS Minngs" w:hAnsi="Arial" w:cs="Arial"/>
          <w:color w:val="000000"/>
          <w:sz w:val="20"/>
          <w:szCs w:val="20"/>
          <w:lang w:eastAsia="en-US"/>
        </w:rPr>
        <w:t>podatke o prevoženih kilometrih in času konca zadnje učne ure pa ob koncu večurnega usposabljanja.</w:t>
      </w:r>
    </w:p>
    <w:p w14:paraId="5C3521AA" w14:textId="77777777" w:rsidR="001232DC" w:rsidRPr="001E484B" w:rsidRDefault="001232DC" w:rsidP="00BB4618">
      <w:pPr>
        <w:jc w:val="both"/>
        <w:rPr>
          <w:rFonts w:ascii="Arial" w:eastAsia="MS Minngs" w:hAnsi="Arial" w:cs="Arial"/>
          <w:color w:val="000000"/>
          <w:sz w:val="20"/>
          <w:szCs w:val="20"/>
          <w:lang w:eastAsia="en-US"/>
        </w:rPr>
      </w:pPr>
    </w:p>
    <w:p w14:paraId="7D595145" w14:textId="77777777" w:rsidR="001232DC" w:rsidRPr="001E484B" w:rsidRDefault="001232DC" w:rsidP="00BB4618">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Namesto izgubljenega ali ukradenega evidenčnega kartona vožnje šola vožnje</w:t>
      </w:r>
      <w:r w:rsidRPr="001E484B">
        <w:rPr>
          <w:rFonts w:ascii="Arial" w:eastAsia="MS Minngs" w:hAnsi="Arial" w:cs="Arial"/>
          <w:sz w:val="20"/>
          <w:szCs w:val="20"/>
          <w:lang w:eastAsia="en-US"/>
        </w:rPr>
        <w:t xml:space="preserve"> izda </w:t>
      </w:r>
      <w:r w:rsidRPr="001E484B">
        <w:rPr>
          <w:rFonts w:ascii="Arial" w:eastAsia="MS Minngs" w:hAnsi="Arial" w:cs="Arial"/>
          <w:color w:val="000000"/>
          <w:sz w:val="20"/>
          <w:szCs w:val="20"/>
          <w:lang w:eastAsia="en-US"/>
        </w:rPr>
        <w:t>nadomestni evidenčni karton vožnje. V nadomestnem evidenčnem kartonu vožnje se do tedaj opravljeno usposabljanje vpiše kot predhodno usposabljanje.</w:t>
      </w:r>
    </w:p>
    <w:p w14:paraId="668FAE17" w14:textId="77777777" w:rsidR="001232DC" w:rsidRPr="001E484B" w:rsidRDefault="001232DC" w:rsidP="00BB4618">
      <w:pPr>
        <w:jc w:val="both"/>
        <w:rPr>
          <w:rFonts w:ascii="Arial" w:eastAsia="MS Minngs" w:hAnsi="Arial" w:cs="Arial"/>
          <w:color w:val="000000"/>
          <w:sz w:val="20"/>
          <w:szCs w:val="20"/>
          <w:lang w:eastAsia="en-US"/>
        </w:rPr>
      </w:pPr>
    </w:p>
    <w:p w14:paraId="31168318" w14:textId="198E1990" w:rsidR="001232DC" w:rsidRPr="001E484B" w:rsidRDefault="001232DC" w:rsidP="00BB4618">
      <w:pPr>
        <w:jc w:val="both"/>
        <w:rPr>
          <w:rFonts w:ascii="Arial" w:hAnsi="Arial" w:cs="Arial"/>
          <w:sz w:val="20"/>
          <w:szCs w:val="20"/>
        </w:rPr>
      </w:pPr>
      <w:r w:rsidRPr="001E484B">
        <w:rPr>
          <w:rFonts w:ascii="Arial" w:eastAsia="MS Minngs" w:hAnsi="Arial" w:cs="Arial"/>
          <w:color w:val="000000"/>
          <w:sz w:val="20"/>
          <w:szCs w:val="20"/>
          <w:lang w:eastAsia="en-US"/>
        </w:rPr>
        <w:t xml:space="preserve">(3) </w:t>
      </w:r>
      <w:r w:rsidR="00116E03">
        <w:rPr>
          <w:rFonts w:ascii="Arial" w:eastAsia="MS Minngs" w:hAnsi="Arial" w:cs="Arial"/>
          <w:color w:val="000000"/>
          <w:sz w:val="20"/>
          <w:szCs w:val="20"/>
          <w:lang w:eastAsia="en-US"/>
        </w:rPr>
        <w:t>Po zaključenem usposabljanju</w:t>
      </w:r>
      <w:r w:rsidR="002A5F9D">
        <w:rPr>
          <w:rFonts w:ascii="Arial" w:eastAsia="MS Minngs" w:hAnsi="Arial" w:cs="Arial"/>
          <w:color w:val="000000"/>
          <w:sz w:val="20"/>
          <w:szCs w:val="20"/>
          <w:lang w:eastAsia="en-US"/>
        </w:rPr>
        <w:t xml:space="preserve"> v šoli vožnje oziroma najp</w:t>
      </w:r>
      <w:r w:rsidR="00FC335E">
        <w:rPr>
          <w:rFonts w:ascii="Arial" w:eastAsia="MS Minngs" w:hAnsi="Arial" w:cs="Arial"/>
          <w:color w:val="000000"/>
          <w:sz w:val="20"/>
          <w:szCs w:val="20"/>
          <w:lang w:eastAsia="en-US"/>
        </w:rPr>
        <w:t>ozneje p</w:t>
      </w:r>
      <w:r w:rsidRPr="001E484B">
        <w:rPr>
          <w:rFonts w:ascii="Arial" w:eastAsia="MS Minngs" w:hAnsi="Arial" w:cs="Arial"/>
          <w:color w:val="000000"/>
          <w:sz w:val="20"/>
          <w:szCs w:val="20"/>
          <w:lang w:eastAsia="en-US"/>
        </w:rPr>
        <w:t>o opravljenem vozniškem izpitu šola vožnje evidenčni karton vožnje arhivira.</w:t>
      </w:r>
    </w:p>
    <w:p w14:paraId="47B00849" w14:textId="77777777" w:rsidR="00D107EF" w:rsidRPr="001E484B" w:rsidRDefault="00D107EF" w:rsidP="00CE1FD9">
      <w:pPr>
        <w:jc w:val="center"/>
        <w:rPr>
          <w:rFonts w:ascii="Arial" w:hAnsi="Arial" w:cs="Arial"/>
          <w:sz w:val="20"/>
          <w:szCs w:val="20"/>
        </w:rPr>
      </w:pPr>
    </w:p>
    <w:p w14:paraId="473AA6D2" w14:textId="77777777" w:rsidR="00D107EF" w:rsidRPr="001E484B" w:rsidRDefault="00D107EF" w:rsidP="00CE1FD9">
      <w:pPr>
        <w:jc w:val="center"/>
        <w:rPr>
          <w:rFonts w:ascii="Arial" w:hAnsi="Arial" w:cs="Arial"/>
          <w:sz w:val="20"/>
          <w:szCs w:val="20"/>
        </w:rPr>
      </w:pPr>
    </w:p>
    <w:p w14:paraId="301E9903" w14:textId="77777777" w:rsidR="001232DC" w:rsidRPr="001E484B" w:rsidRDefault="001232DC" w:rsidP="001232D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0E0CFF3" w14:textId="77777777" w:rsidR="001232DC" w:rsidRPr="001E484B" w:rsidRDefault="001232DC" w:rsidP="001232DC">
      <w:pPr>
        <w:jc w:val="center"/>
        <w:rPr>
          <w:rFonts w:ascii="Arial" w:hAnsi="Arial" w:cs="Arial"/>
          <w:sz w:val="20"/>
          <w:szCs w:val="20"/>
        </w:rPr>
      </w:pPr>
      <w:r w:rsidRPr="001E484B">
        <w:rPr>
          <w:rFonts w:ascii="Arial" w:hAnsi="Arial" w:cs="Arial"/>
          <w:sz w:val="20"/>
          <w:szCs w:val="20"/>
        </w:rPr>
        <w:t>(izpisni list)</w:t>
      </w:r>
    </w:p>
    <w:p w14:paraId="6B96582B" w14:textId="77777777" w:rsidR="00033A77" w:rsidRPr="001E484B" w:rsidRDefault="00033A77" w:rsidP="00CE1FD9">
      <w:pPr>
        <w:jc w:val="center"/>
        <w:rPr>
          <w:rFonts w:ascii="Arial" w:hAnsi="Arial" w:cs="Arial"/>
          <w:sz w:val="20"/>
          <w:szCs w:val="20"/>
        </w:rPr>
      </w:pPr>
    </w:p>
    <w:p w14:paraId="01C160FC" w14:textId="2E1B7D1B" w:rsidR="001232DC" w:rsidRPr="001E484B" w:rsidRDefault="00154361" w:rsidP="00154361">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1232DC" w:rsidRPr="001E484B">
        <w:rPr>
          <w:rFonts w:ascii="Arial" w:eastAsia="MS Minngs" w:hAnsi="Arial" w:cs="Arial"/>
          <w:color w:val="000000"/>
          <w:sz w:val="20"/>
          <w:szCs w:val="20"/>
          <w:lang w:eastAsia="en-US"/>
        </w:rPr>
        <w:t>Predhodno usposabljanje v drugi šoli vožnje izkazuje kandidat z izpisnim listom. Izpisni list izda šola vožnje kandidatu na obrazcu, ki je skupaj z navodili za izpolnjevanje posameznih rubrik kot</w:t>
      </w:r>
      <w:r w:rsidR="001232DC" w:rsidRPr="001E484B">
        <w:rPr>
          <w:rFonts w:ascii="Arial" w:eastAsia="MS Minngs" w:hAnsi="Arial" w:cs="Arial"/>
          <w:sz w:val="20"/>
          <w:szCs w:val="20"/>
          <w:lang w:eastAsia="en-US"/>
        </w:rPr>
        <w:t xml:space="preserve"> Priloga </w:t>
      </w:r>
      <w:r w:rsidR="000C33F9">
        <w:rPr>
          <w:rFonts w:ascii="Arial" w:eastAsia="MS Minngs" w:hAnsi="Arial" w:cs="Arial"/>
          <w:color w:val="000000"/>
          <w:sz w:val="20"/>
          <w:szCs w:val="20"/>
          <w:lang w:eastAsia="en-US"/>
        </w:rPr>
        <w:t>5</w:t>
      </w:r>
      <w:r w:rsidR="001232DC" w:rsidRPr="001E484B">
        <w:rPr>
          <w:rFonts w:ascii="Arial" w:eastAsia="MS Minngs" w:hAnsi="Arial" w:cs="Arial"/>
          <w:color w:val="000000"/>
          <w:sz w:val="20"/>
          <w:szCs w:val="20"/>
          <w:lang w:eastAsia="en-US"/>
        </w:rPr>
        <w:t xml:space="preserve"> sestavni del tega pravilnika.</w:t>
      </w:r>
    </w:p>
    <w:p w14:paraId="72B264A8" w14:textId="77777777" w:rsidR="001232DC" w:rsidRPr="001E484B" w:rsidRDefault="001232DC" w:rsidP="00154361">
      <w:pPr>
        <w:jc w:val="both"/>
        <w:rPr>
          <w:rFonts w:ascii="Arial" w:eastAsia="MS Minngs" w:hAnsi="Arial" w:cs="Arial"/>
          <w:color w:val="000000"/>
          <w:sz w:val="20"/>
          <w:szCs w:val="20"/>
          <w:lang w:eastAsia="en-US"/>
        </w:rPr>
      </w:pPr>
    </w:p>
    <w:p w14:paraId="40CC7B51" w14:textId="77777777" w:rsidR="001232DC" w:rsidRPr="001E484B" w:rsidRDefault="00154361" w:rsidP="00154361">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Če je bila </w:t>
      </w:r>
      <w:r w:rsidR="001232DC" w:rsidRPr="001E484B">
        <w:rPr>
          <w:rFonts w:ascii="Arial" w:eastAsia="MS Minngs" w:hAnsi="Arial" w:cs="Arial"/>
          <w:color w:val="000000"/>
          <w:sz w:val="20"/>
          <w:szCs w:val="20"/>
          <w:lang w:eastAsia="en-US"/>
        </w:rPr>
        <w:t>šola vožnje, v kateri se je kandidat predhodno usposabljal, izbrisana iz registra šol vožnje, in v drugih primerih, v katerih kan</w:t>
      </w:r>
      <w:r w:rsidR="001232DC" w:rsidRPr="001E484B">
        <w:rPr>
          <w:rFonts w:ascii="Arial" w:eastAsia="MS Minngs" w:hAnsi="Arial" w:cs="Arial"/>
          <w:sz w:val="20"/>
          <w:szCs w:val="20"/>
          <w:lang w:eastAsia="en-US"/>
        </w:rPr>
        <w:t>di</w:t>
      </w:r>
      <w:r w:rsidR="001232DC" w:rsidRPr="001E484B">
        <w:rPr>
          <w:rFonts w:ascii="Arial" w:eastAsia="MS Minngs" w:hAnsi="Arial" w:cs="Arial"/>
          <w:color w:val="000000"/>
          <w:sz w:val="20"/>
          <w:szCs w:val="20"/>
          <w:lang w:eastAsia="en-US"/>
        </w:rPr>
        <w:t xml:space="preserve">dat iz upravičenih razlogov ne more pridobiti izpisnega lista, </w:t>
      </w:r>
      <w:r w:rsidRPr="001E484B">
        <w:rPr>
          <w:rFonts w:ascii="Arial" w:eastAsia="MS Minngs" w:hAnsi="Arial" w:cs="Arial"/>
          <w:color w:val="000000"/>
          <w:sz w:val="20"/>
          <w:szCs w:val="20"/>
          <w:lang w:eastAsia="en-US"/>
        </w:rPr>
        <w:t xml:space="preserve">kandidat </w:t>
      </w:r>
      <w:r w:rsidR="001232DC" w:rsidRPr="001E484B">
        <w:rPr>
          <w:rFonts w:ascii="Arial" w:eastAsia="MS Minngs" w:hAnsi="Arial" w:cs="Arial"/>
          <w:color w:val="000000"/>
          <w:sz w:val="20"/>
          <w:szCs w:val="20"/>
          <w:lang w:eastAsia="en-US"/>
        </w:rPr>
        <w:t>dokazuje predhodno usposabljanje z evidenčnim kartonom vožnje ali drugo listino, ki dokazuje opravljeno usposabljanje.</w:t>
      </w:r>
    </w:p>
    <w:p w14:paraId="7FA3ADC3" w14:textId="77777777" w:rsidR="001232DC" w:rsidRPr="001E484B" w:rsidRDefault="001232DC" w:rsidP="001232DC">
      <w:pPr>
        <w:jc w:val="both"/>
        <w:rPr>
          <w:rFonts w:ascii="Arial" w:eastAsia="MS Minngs" w:hAnsi="Arial" w:cs="Arial"/>
          <w:color w:val="000000"/>
          <w:sz w:val="20"/>
          <w:szCs w:val="20"/>
          <w:lang w:eastAsia="en-US"/>
        </w:rPr>
      </w:pPr>
    </w:p>
    <w:p w14:paraId="454DFBCA" w14:textId="77777777" w:rsidR="00033A77" w:rsidRPr="001E484B" w:rsidRDefault="00033A77" w:rsidP="001232DC">
      <w:pPr>
        <w:jc w:val="both"/>
        <w:rPr>
          <w:rFonts w:ascii="Arial" w:hAnsi="Arial" w:cs="Arial"/>
          <w:sz w:val="20"/>
          <w:szCs w:val="20"/>
        </w:rPr>
      </w:pPr>
    </w:p>
    <w:p w14:paraId="5BC1483A" w14:textId="77777777" w:rsidR="00526719" w:rsidRPr="001E484B" w:rsidRDefault="00526719" w:rsidP="00526719">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0FCBCBA" w14:textId="77777777" w:rsidR="003D3DEF" w:rsidRPr="001E484B" w:rsidRDefault="003D3DEF" w:rsidP="003D3DEF">
      <w:pPr>
        <w:jc w:val="center"/>
        <w:rPr>
          <w:rFonts w:ascii="Arial" w:hAnsi="Arial" w:cs="Arial"/>
          <w:sz w:val="20"/>
          <w:szCs w:val="20"/>
        </w:rPr>
      </w:pPr>
      <w:r w:rsidRPr="001E484B">
        <w:rPr>
          <w:rFonts w:ascii="Arial" w:hAnsi="Arial" w:cs="Arial"/>
          <w:sz w:val="20"/>
          <w:szCs w:val="20"/>
        </w:rPr>
        <w:t>(spreminjanje podatkov v evidencah, ki jih vodi šola vožnje)</w:t>
      </w:r>
    </w:p>
    <w:p w14:paraId="1AE0F561" w14:textId="77777777" w:rsidR="00002EEF" w:rsidRPr="001E484B" w:rsidRDefault="00002EEF" w:rsidP="003D3DEF">
      <w:pPr>
        <w:jc w:val="center"/>
        <w:rPr>
          <w:rFonts w:ascii="Arial" w:hAnsi="Arial" w:cs="Arial"/>
          <w:sz w:val="20"/>
          <w:szCs w:val="20"/>
        </w:rPr>
      </w:pPr>
    </w:p>
    <w:p w14:paraId="43323A7E" w14:textId="345E8564"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(1) Šola vožnje ob vpisu</w:t>
      </w:r>
      <w:r w:rsidR="00F01E32">
        <w:rPr>
          <w:rFonts w:ascii="Arial" w:eastAsia="MS Minngs" w:hAnsi="Arial" w:cs="Arial"/>
          <w:color w:val="000000"/>
          <w:sz w:val="20"/>
          <w:szCs w:val="20"/>
          <w:lang w:eastAsia="en-US"/>
        </w:rPr>
        <w:t xml:space="preserve"> kandidata</w:t>
      </w:r>
      <w:r w:rsidRPr="001E484B">
        <w:rPr>
          <w:rFonts w:ascii="Arial" w:eastAsia="MS Minngs" w:hAnsi="Arial" w:cs="Arial"/>
          <w:color w:val="000000"/>
          <w:sz w:val="20"/>
          <w:szCs w:val="20"/>
          <w:lang w:eastAsia="en-US"/>
        </w:rPr>
        <w:t xml:space="preserve"> opozori</w:t>
      </w:r>
      <w:r w:rsidR="00BC7405" w:rsidRPr="001E484B">
        <w:rPr>
          <w:rFonts w:ascii="Arial" w:eastAsia="MS Minngs" w:hAnsi="Arial" w:cs="Arial"/>
          <w:color w:val="000000"/>
          <w:sz w:val="20"/>
          <w:szCs w:val="20"/>
          <w:lang w:eastAsia="en-US"/>
        </w:rPr>
        <w:t>, da mora šoli vožnje sproti sporočati</w:t>
      </w:r>
      <w:r w:rsidRPr="001E484B">
        <w:rPr>
          <w:rFonts w:ascii="Arial" w:eastAsia="MS Minngs" w:hAnsi="Arial" w:cs="Arial"/>
          <w:color w:val="000000"/>
          <w:sz w:val="20"/>
          <w:szCs w:val="20"/>
          <w:lang w:eastAsia="en-US"/>
        </w:rPr>
        <w:t xml:space="preserve"> spremembe podatkov</w:t>
      </w:r>
      <w:r w:rsidR="00BC7405" w:rsidRPr="001E484B">
        <w:rPr>
          <w:rFonts w:ascii="Arial" w:eastAsia="MS Minngs" w:hAnsi="Arial" w:cs="Arial"/>
          <w:color w:val="000000"/>
          <w:sz w:val="20"/>
          <w:szCs w:val="20"/>
          <w:lang w:eastAsia="en-US"/>
        </w:rPr>
        <w:t xml:space="preserve"> v evidencah</w:t>
      </w:r>
      <w:r w:rsidRPr="001E484B">
        <w:rPr>
          <w:rFonts w:ascii="Arial" w:eastAsia="MS Minngs" w:hAnsi="Arial" w:cs="Arial"/>
          <w:color w:val="000000"/>
          <w:sz w:val="20"/>
          <w:szCs w:val="20"/>
          <w:lang w:eastAsia="en-US"/>
        </w:rPr>
        <w:t>, in sicer s predložitvijo listine, ki izkazuje spremembo podatkov.</w:t>
      </w:r>
    </w:p>
    <w:p w14:paraId="78FACCB6" w14:textId="77777777" w:rsidR="003D3DEF" w:rsidRPr="001E484B" w:rsidRDefault="003D3DEF" w:rsidP="003D3DEF">
      <w:pPr>
        <w:jc w:val="both"/>
        <w:rPr>
          <w:rFonts w:ascii="Arial" w:eastAsia="MS Minngs" w:hAnsi="Arial" w:cs="Arial"/>
          <w:sz w:val="20"/>
          <w:szCs w:val="20"/>
          <w:lang w:eastAsia="en-US"/>
        </w:rPr>
      </w:pPr>
    </w:p>
    <w:p w14:paraId="488C5342"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Šola vožnje na podlagi listine iz prejšnjega odstavka takoj vnese spremembo, popravek ali dopolnitev podatka v ustrezno evidenco ter uporablja nov podatek od trenutka vpisa le tega v evidenco in ga ne sme popravljati oziroma dopolnjevati na dokumentih, ki so bili izdani pred spremembo podatka.</w:t>
      </w:r>
    </w:p>
    <w:p w14:paraId="4A62EF9B" w14:textId="77777777" w:rsidR="003D3DEF" w:rsidRPr="001E484B" w:rsidRDefault="003D3DEF" w:rsidP="003D3DEF">
      <w:pPr>
        <w:jc w:val="both"/>
        <w:rPr>
          <w:rFonts w:ascii="Arial" w:eastAsia="MS Minngs" w:hAnsi="Arial" w:cs="Arial"/>
          <w:sz w:val="20"/>
          <w:szCs w:val="20"/>
          <w:lang w:eastAsia="en-US"/>
        </w:rPr>
      </w:pPr>
    </w:p>
    <w:p w14:paraId="508EE4F9" w14:textId="367578A4"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(3) Podatki se vpisujejo v evidence šole vožnje po kronološkem zaporedju </w:t>
      </w:r>
      <w:r w:rsidR="00F01E32">
        <w:rPr>
          <w:rFonts w:ascii="Arial" w:eastAsia="MS Minngs" w:hAnsi="Arial" w:cs="Arial"/>
          <w:color w:val="000000"/>
          <w:sz w:val="20"/>
          <w:szCs w:val="20"/>
          <w:lang w:eastAsia="en-US"/>
        </w:rPr>
        <w:t>tako, da se</w:t>
      </w:r>
      <w:r w:rsidRPr="001E484B">
        <w:rPr>
          <w:rFonts w:ascii="Arial" w:eastAsia="MS Minngs" w:hAnsi="Arial" w:cs="Arial"/>
          <w:color w:val="000000"/>
          <w:sz w:val="20"/>
          <w:szCs w:val="20"/>
          <w:lang w:eastAsia="en-US"/>
        </w:rPr>
        <w:t xml:space="preserve"> predhodno vpisani podatki ne smejo zbrisati, zakriti ali popravljati. Nove podatke, ki nadomestijo predhodne, se vpiše v zato posebej predvideno rubriko spremembe podatkov. V obeh rubrikah se posebej označi, da je podatek spremenjen.</w:t>
      </w:r>
    </w:p>
    <w:p w14:paraId="14F3123B" w14:textId="77777777" w:rsidR="003D3DEF" w:rsidRPr="001E484B" w:rsidRDefault="003D3DEF" w:rsidP="003D3DEF">
      <w:pPr>
        <w:ind w:firstLine="708"/>
        <w:jc w:val="both"/>
        <w:rPr>
          <w:rFonts w:ascii="Arial" w:eastAsia="MS Minngs" w:hAnsi="Arial" w:cs="Arial"/>
          <w:color w:val="000000"/>
          <w:sz w:val="20"/>
          <w:szCs w:val="20"/>
          <w:lang w:eastAsia="en-US"/>
        </w:rPr>
      </w:pPr>
    </w:p>
    <w:p w14:paraId="4C0F18E1" w14:textId="77777777" w:rsidR="003D3DEF" w:rsidRPr="001E484B" w:rsidRDefault="003D3DEF" w:rsidP="003D3DEF">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(4) Morebitni napačno vpisani podatki, ki se vpisujejo v dnevnik </w:t>
      </w:r>
      <w:r w:rsidRPr="001E484B">
        <w:rPr>
          <w:rFonts w:ascii="Arial" w:eastAsia="MS Minngs" w:hAnsi="Arial" w:cs="Arial"/>
          <w:sz w:val="20"/>
          <w:szCs w:val="20"/>
          <w:lang w:eastAsia="en-US"/>
        </w:rPr>
        <w:t xml:space="preserve">usposabljanja iz teorije, </w:t>
      </w:r>
      <w:r w:rsidRPr="001E484B">
        <w:rPr>
          <w:rFonts w:ascii="Arial" w:eastAsia="MS Minngs" w:hAnsi="Arial" w:cs="Arial"/>
          <w:color w:val="000000"/>
          <w:sz w:val="20"/>
          <w:szCs w:val="20"/>
          <w:lang w:eastAsia="en-US"/>
        </w:rPr>
        <w:t>dnevni razvid vožnje in evidenčni karton vožnje in se nanašajo na potek usposabljanja, se popravijo na način, da se napačno vpisan podatek prečrta in nato vpiše pravilen podatek. Napačno vpisan podatek mora ostati čitljiv.</w:t>
      </w:r>
    </w:p>
    <w:p w14:paraId="7A3A5975" w14:textId="067382A9" w:rsidR="003D3DEF" w:rsidRDefault="003D3DEF" w:rsidP="003D3DEF">
      <w:pPr>
        <w:rPr>
          <w:rFonts w:ascii="Arial" w:hAnsi="Arial" w:cs="Arial"/>
          <w:sz w:val="20"/>
          <w:szCs w:val="20"/>
        </w:rPr>
      </w:pPr>
    </w:p>
    <w:p w14:paraId="18684D76" w14:textId="3A534C95" w:rsidR="0095773F" w:rsidRDefault="0095773F" w:rsidP="003D3DEF">
      <w:pPr>
        <w:rPr>
          <w:rFonts w:ascii="Arial" w:hAnsi="Arial" w:cs="Arial"/>
          <w:sz w:val="20"/>
          <w:szCs w:val="20"/>
        </w:rPr>
      </w:pPr>
    </w:p>
    <w:p w14:paraId="28ADD38F" w14:textId="575783C7" w:rsidR="0095773F" w:rsidRDefault="0095773F" w:rsidP="003D3DEF">
      <w:pPr>
        <w:rPr>
          <w:rFonts w:ascii="Arial" w:hAnsi="Arial" w:cs="Arial"/>
          <w:sz w:val="20"/>
          <w:szCs w:val="20"/>
        </w:rPr>
      </w:pPr>
    </w:p>
    <w:p w14:paraId="53674E85" w14:textId="10FB104F" w:rsidR="0095773F" w:rsidRDefault="0095773F" w:rsidP="003D3DEF">
      <w:pPr>
        <w:rPr>
          <w:rFonts w:ascii="Arial" w:hAnsi="Arial" w:cs="Arial"/>
          <w:sz w:val="20"/>
          <w:szCs w:val="20"/>
        </w:rPr>
      </w:pPr>
    </w:p>
    <w:p w14:paraId="0AAD4ECA" w14:textId="77777777" w:rsidR="0095773F" w:rsidRDefault="0095773F" w:rsidP="003D3DEF">
      <w:pPr>
        <w:rPr>
          <w:rFonts w:ascii="Arial" w:hAnsi="Arial" w:cs="Arial"/>
          <w:sz w:val="20"/>
          <w:szCs w:val="20"/>
        </w:rPr>
      </w:pPr>
    </w:p>
    <w:p w14:paraId="71A6470B" w14:textId="77777777" w:rsidR="00736EEA" w:rsidRPr="001E484B" w:rsidRDefault="00736EEA" w:rsidP="00736EEA">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13007639" w14:textId="53A1F562" w:rsidR="00736EEA" w:rsidRPr="001E484B" w:rsidRDefault="00736EEA" w:rsidP="00736EEA">
      <w:pPr>
        <w:jc w:val="center"/>
        <w:rPr>
          <w:rFonts w:ascii="Arial" w:hAnsi="Arial" w:cs="Arial"/>
          <w:sz w:val="20"/>
          <w:szCs w:val="20"/>
        </w:rPr>
      </w:pPr>
      <w:r w:rsidRPr="001E484B">
        <w:rPr>
          <w:rFonts w:ascii="Arial" w:hAnsi="Arial" w:cs="Arial"/>
          <w:sz w:val="20"/>
          <w:szCs w:val="20"/>
        </w:rPr>
        <w:t>(hra</w:t>
      </w:r>
      <w:r w:rsidR="00061476">
        <w:rPr>
          <w:rFonts w:ascii="Arial" w:hAnsi="Arial" w:cs="Arial"/>
          <w:sz w:val="20"/>
          <w:szCs w:val="20"/>
        </w:rPr>
        <w:t>mba</w:t>
      </w:r>
      <w:r w:rsidRPr="001E484B">
        <w:rPr>
          <w:rFonts w:ascii="Arial" w:hAnsi="Arial" w:cs="Arial"/>
          <w:sz w:val="20"/>
          <w:szCs w:val="20"/>
        </w:rPr>
        <w:t xml:space="preserve"> evidenc in dokumentov</w:t>
      </w:r>
      <w:r w:rsidR="00834772" w:rsidRPr="001E484B">
        <w:rPr>
          <w:rFonts w:ascii="Arial" w:hAnsi="Arial" w:cs="Arial"/>
          <w:sz w:val="20"/>
          <w:szCs w:val="20"/>
        </w:rPr>
        <w:t>, ki jih vodi šola vožnje</w:t>
      </w:r>
      <w:r w:rsidRPr="001E484B">
        <w:rPr>
          <w:rFonts w:ascii="Arial" w:hAnsi="Arial" w:cs="Arial"/>
          <w:sz w:val="20"/>
          <w:szCs w:val="20"/>
        </w:rPr>
        <w:t>)</w:t>
      </w:r>
    </w:p>
    <w:p w14:paraId="13C41AB0" w14:textId="77777777" w:rsidR="00736EEA" w:rsidRPr="001E484B" w:rsidRDefault="00736EEA" w:rsidP="00736EEA">
      <w:pPr>
        <w:jc w:val="center"/>
        <w:rPr>
          <w:rFonts w:ascii="Arial" w:hAnsi="Arial" w:cs="Arial"/>
          <w:sz w:val="20"/>
          <w:szCs w:val="20"/>
        </w:rPr>
      </w:pPr>
    </w:p>
    <w:p w14:paraId="65408B55" w14:textId="77777777" w:rsidR="00736EEA" w:rsidRPr="001E484B" w:rsidRDefault="00736EEA" w:rsidP="00736EE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w:t>
      </w:r>
      <w:r w:rsidR="00CE4BAF" w:rsidRPr="001E484B">
        <w:rPr>
          <w:rFonts w:ascii="Arial" w:eastAsia="MS Minngs" w:hAnsi="Arial" w:cs="Arial"/>
          <w:color w:val="000000"/>
          <w:sz w:val="20"/>
          <w:szCs w:val="20"/>
          <w:lang w:eastAsia="en-US"/>
        </w:rPr>
        <w:t>Vse evidence, ki jih šola vožnje vodi v ročni obliki in z njimi povezane dokumente, mora šola vožnje hraniti v ognjevarni omari</w:t>
      </w:r>
      <w:r w:rsidR="00613883" w:rsidRPr="001E484B">
        <w:rPr>
          <w:rFonts w:ascii="Arial" w:eastAsia="MS Minngs" w:hAnsi="Arial" w:cs="Arial"/>
          <w:color w:val="000000"/>
          <w:sz w:val="20"/>
          <w:szCs w:val="20"/>
          <w:lang w:eastAsia="en-US"/>
        </w:rPr>
        <w:t>,</w:t>
      </w:r>
      <w:r w:rsidR="00CE4BAF" w:rsidRPr="001E484B">
        <w:rPr>
          <w:rFonts w:ascii="Arial" w:eastAsia="MS Minngs" w:hAnsi="Arial" w:cs="Arial"/>
          <w:color w:val="000000"/>
          <w:sz w:val="20"/>
          <w:szCs w:val="20"/>
          <w:lang w:eastAsia="en-US"/>
        </w:rPr>
        <w:t xml:space="preserve"> </w:t>
      </w:r>
      <w:r w:rsidR="00613883" w:rsidRPr="001E484B">
        <w:rPr>
          <w:rFonts w:ascii="Arial" w:eastAsia="MS Minngs" w:hAnsi="Arial" w:cs="Arial"/>
          <w:color w:val="000000"/>
          <w:sz w:val="20"/>
          <w:szCs w:val="20"/>
          <w:lang w:eastAsia="en-US"/>
        </w:rPr>
        <w:t xml:space="preserve">v </w:t>
      </w:r>
      <w:r w:rsidR="00CE4BAF" w:rsidRPr="001E484B">
        <w:rPr>
          <w:rFonts w:ascii="Arial" w:eastAsia="MS Minngs" w:hAnsi="Arial" w:cs="Arial"/>
          <w:color w:val="000000"/>
          <w:sz w:val="20"/>
          <w:szCs w:val="20"/>
          <w:lang w:eastAsia="en-US"/>
        </w:rPr>
        <w:t>poslovne</w:t>
      </w:r>
      <w:r w:rsidR="00613883" w:rsidRPr="001E484B">
        <w:rPr>
          <w:rFonts w:ascii="Arial" w:eastAsia="MS Minngs" w:hAnsi="Arial" w:cs="Arial"/>
          <w:color w:val="000000"/>
          <w:sz w:val="20"/>
          <w:szCs w:val="20"/>
          <w:lang w:eastAsia="en-US"/>
        </w:rPr>
        <w:t>m</w:t>
      </w:r>
      <w:r w:rsidR="00CE4BAF" w:rsidRPr="001E484B">
        <w:rPr>
          <w:rFonts w:ascii="Arial" w:eastAsia="MS Minngs" w:hAnsi="Arial" w:cs="Arial"/>
          <w:color w:val="000000"/>
          <w:sz w:val="20"/>
          <w:szCs w:val="20"/>
          <w:lang w:eastAsia="en-US"/>
        </w:rPr>
        <w:t xml:space="preserve"> prostor</w:t>
      </w:r>
      <w:r w:rsidR="00613883" w:rsidRPr="001E484B">
        <w:rPr>
          <w:rFonts w:ascii="Arial" w:eastAsia="MS Minngs" w:hAnsi="Arial" w:cs="Arial"/>
          <w:color w:val="000000"/>
          <w:sz w:val="20"/>
          <w:szCs w:val="20"/>
          <w:lang w:eastAsia="en-US"/>
        </w:rPr>
        <w:t>u</w:t>
      </w:r>
      <w:r w:rsidR="00CE4BAF" w:rsidRPr="001E484B">
        <w:rPr>
          <w:rFonts w:ascii="Arial" w:eastAsia="MS Minngs" w:hAnsi="Arial" w:cs="Arial"/>
          <w:color w:val="000000"/>
          <w:sz w:val="20"/>
          <w:szCs w:val="20"/>
          <w:lang w:eastAsia="en-US"/>
        </w:rPr>
        <w:t xml:space="preserve"> šole vožnje. </w:t>
      </w:r>
    </w:p>
    <w:p w14:paraId="782E1AF6" w14:textId="77777777" w:rsidR="00736EEA" w:rsidRPr="001E484B" w:rsidRDefault="00736EEA" w:rsidP="00736EEA">
      <w:pPr>
        <w:jc w:val="both"/>
        <w:rPr>
          <w:rFonts w:ascii="Arial" w:eastAsia="MS Minngs" w:hAnsi="Arial" w:cs="Arial"/>
          <w:color w:val="000000"/>
          <w:sz w:val="20"/>
          <w:szCs w:val="20"/>
          <w:lang w:eastAsia="en-US"/>
        </w:rPr>
      </w:pPr>
    </w:p>
    <w:p w14:paraId="1BCD3C77" w14:textId="77777777" w:rsidR="00736EEA" w:rsidRPr="001E484B" w:rsidRDefault="00736EEA" w:rsidP="00736EEA">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Register kandidatov za voznike mora šola vožnje hraniti trajno. Vse ostale </w:t>
      </w:r>
      <w:r w:rsidR="00B30933" w:rsidRPr="001E484B">
        <w:rPr>
          <w:rFonts w:ascii="Arial" w:eastAsia="MS Minngs" w:hAnsi="Arial" w:cs="Arial"/>
          <w:color w:val="000000"/>
          <w:sz w:val="20"/>
          <w:szCs w:val="20"/>
          <w:lang w:eastAsia="en-US"/>
        </w:rPr>
        <w:t xml:space="preserve">evidence in </w:t>
      </w:r>
      <w:r w:rsidRPr="001E484B">
        <w:rPr>
          <w:rFonts w:ascii="Arial" w:eastAsia="MS Minngs" w:hAnsi="Arial" w:cs="Arial"/>
          <w:color w:val="000000"/>
          <w:sz w:val="20"/>
          <w:szCs w:val="20"/>
          <w:lang w:eastAsia="en-US"/>
        </w:rPr>
        <w:t xml:space="preserve">dokumente, ki se nanašajo na usposabljanje kandidatov in voznikov </w:t>
      </w:r>
      <w:r w:rsidR="00B30933" w:rsidRPr="001E484B">
        <w:rPr>
          <w:rFonts w:ascii="Arial" w:eastAsia="MS Minngs" w:hAnsi="Arial" w:cs="Arial"/>
          <w:color w:val="000000"/>
          <w:sz w:val="20"/>
          <w:szCs w:val="20"/>
          <w:lang w:eastAsia="en-US"/>
        </w:rPr>
        <w:t xml:space="preserve">mora </w:t>
      </w:r>
      <w:r w:rsidRPr="001E484B">
        <w:rPr>
          <w:rFonts w:ascii="Arial" w:eastAsia="MS Minngs" w:hAnsi="Arial" w:cs="Arial"/>
          <w:color w:val="000000"/>
          <w:sz w:val="20"/>
          <w:szCs w:val="20"/>
          <w:lang w:eastAsia="en-US"/>
        </w:rPr>
        <w:t>šola vožnje hrani</w:t>
      </w:r>
      <w:r w:rsidR="00B30933" w:rsidRPr="001E484B">
        <w:rPr>
          <w:rFonts w:ascii="Arial" w:eastAsia="MS Minngs" w:hAnsi="Arial" w:cs="Arial"/>
          <w:color w:val="000000"/>
          <w:sz w:val="20"/>
          <w:szCs w:val="20"/>
          <w:lang w:eastAsia="en-US"/>
        </w:rPr>
        <w:t>ti</w:t>
      </w:r>
      <w:r w:rsidRPr="001E484B">
        <w:rPr>
          <w:rFonts w:ascii="Arial" w:eastAsia="MS Minngs" w:hAnsi="Arial" w:cs="Arial"/>
          <w:color w:val="000000"/>
          <w:sz w:val="20"/>
          <w:szCs w:val="20"/>
          <w:lang w:eastAsia="en-US"/>
        </w:rPr>
        <w:t xml:space="preserve"> najmanj pet let, šteto</w:t>
      </w:r>
      <w:r w:rsidR="009A276F" w:rsidRPr="001E484B">
        <w:rPr>
          <w:rFonts w:ascii="Arial" w:eastAsia="MS Minngs" w:hAnsi="Arial" w:cs="Arial"/>
          <w:color w:val="000000"/>
          <w:sz w:val="20"/>
          <w:szCs w:val="20"/>
          <w:lang w:eastAsia="en-US"/>
        </w:rPr>
        <w:t xml:space="preserve"> od zadnjega vpisa podatka</w:t>
      </w:r>
      <w:r w:rsidR="00B2271B" w:rsidRPr="001E484B">
        <w:rPr>
          <w:rFonts w:ascii="Arial" w:eastAsia="MS Minngs" w:hAnsi="Arial" w:cs="Arial"/>
          <w:color w:val="000000"/>
          <w:sz w:val="20"/>
          <w:szCs w:val="20"/>
          <w:lang w:eastAsia="en-US"/>
        </w:rPr>
        <w:t xml:space="preserve"> v evidenco</w:t>
      </w:r>
      <w:r w:rsidRPr="001E484B">
        <w:rPr>
          <w:rFonts w:ascii="Arial" w:eastAsia="MS Minngs" w:hAnsi="Arial" w:cs="Arial"/>
          <w:color w:val="000000"/>
          <w:sz w:val="20"/>
          <w:szCs w:val="20"/>
          <w:lang w:eastAsia="en-US"/>
        </w:rPr>
        <w:t>.</w:t>
      </w:r>
    </w:p>
    <w:p w14:paraId="2B9566B1" w14:textId="77777777" w:rsidR="00736EEA" w:rsidRPr="001E484B" w:rsidRDefault="00736EEA" w:rsidP="00736EEA">
      <w:pPr>
        <w:jc w:val="both"/>
        <w:rPr>
          <w:rFonts w:ascii="Arial" w:eastAsia="MS Minngs" w:hAnsi="Arial" w:cs="Arial"/>
          <w:color w:val="000000"/>
          <w:sz w:val="20"/>
          <w:szCs w:val="20"/>
          <w:lang w:eastAsia="en-US"/>
        </w:rPr>
      </w:pPr>
    </w:p>
    <w:p w14:paraId="1D915664" w14:textId="466E6C1C" w:rsidR="00736EEA" w:rsidRPr="001E484B" w:rsidRDefault="00736EEA" w:rsidP="00736EEA">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(3) Listine, ki jih </w:t>
      </w:r>
      <w:r w:rsidR="00B56178" w:rsidRPr="001E484B">
        <w:rPr>
          <w:rFonts w:ascii="Arial" w:eastAsia="MS Minngs" w:hAnsi="Arial" w:cs="Arial"/>
          <w:color w:val="000000"/>
          <w:sz w:val="20"/>
          <w:szCs w:val="20"/>
          <w:lang w:eastAsia="en-US"/>
        </w:rPr>
        <w:t xml:space="preserve">je </w:t>
      </w:r>
      <w:r w:rsidRPr="001E484B">
        <w:rPr>
          <w:rFonts w:ascii="Arial" w:eastAsia="MS Minngs" w:hAnsi="Arial" w:cs="Arial"/>
          <w:color w:val="000000"/>
          <w:sz w:val="20"/>
          <w:szCs w:val="20"/>
          <w:lang w:eastAsia="en-US"/>
        </w:rPr>
        <w:t>kandidat predložil kot dokazila o izpolnjevanju pogojev za vpis</w:t>
      </w:r>
      <w:r w:rsidR="00651C00" w:rsidRPr="001E484B">
        <w:rPr>
          <w:rFonts w:ascii="Arial" w:eastAsia="MS Minngs" w:hAnsi="Arial" w:cs="Arial"/>
          <w:color w:val="000000"/>
          <w:sz w:val="20"/>
          <w:szCs w:val="20"/>
          <w:lang w:eastAsia="en-US"/>
        </w:rPr>
        <w:t xml:space="preserve"> v posamezno evidenco šole vožnje</w:t>
      </w:r>
      <w:r w:rsidRPr="001E484B">
        <w:rPr>
          <w:rFonts w:ascii="Arial" w:eastAsia="MS Minngs" w:hAnsi="Arial" w:cs="Arial"/>
          <w:color w:val="000000"/>
          <w:sz w:val="20"/>
          <w:szCs w:val="20"/>
          <w:lang w:eastAsia="en-US"/>
        </w:rPr>
        <w:t xml:space="preserve">, se vrnejo </w:t>
      </w:r>
      <w:r w:rsidR="000E32E5" w:rsidRPr="001E484B">
        <w:rPr>
          <w:rFonts w:ascii="Arial" w:eastAsia="MS Minngs" w:hAnsi="Arial" w:cs="Arial"/>
          <w:color w:val="000000"/>
          <w:sz w:val="20"/>
          <w:szCs w:val="20"/>
          <w:lang w:eastAsia="en-US"/>
        </w:rPr>
        <w:t xml:space="preserve">kandidatu </w:t>
      </w:r>
      <w:r w:rsidRPr="001E484B">
        <w:rPr>
          <w:rFonts w:ascii="Arial" w:eastAsia="MS Minngs" w:hAnsi="Arial" w:cs="Arial"/>
          <w:color w:val="000000"/>
          <w:sz w:val="20"/>
          <w:szCs w:val="20"/>
          <w:lang w:eastAsia="en-US"/>
        </w:rPr>
        <w:t xml:space="preserve">po končanem </w:t>
      </w:r>
      <w:r w:rsidR="004D2B24" w:rsidRPr="001E484B">
        <w:rPr>
          <w:rFonts w:ascii="Arial" w:eastAsia="MS Minngs" w:hAnsi="Arial" w:cs="Arial"/>
          <w:color w:val="000000"/>
          <w:sz w:val="20"/>
          <w:szCs w:val="20"/>
          <w:lang w:eastAsia="en-US"/>
        </w:rPr>
        <w:t>vpisu</w:t>
      </w:r>
      <w:r w:rsidRPr="001E484B">
        <w:rPr>
          <w:rFonts w:ascii="Arial" w:eastAsia="MS Minngs" w:hAnsi="Arial" w:cs="Arial"/>
          <w:color w:val="000000"/>
          <w:sz w:val="20"/>
          <w:szCs w:val="20"/>
          <w:lang w:eastAsia="en-US"/>
        </w:rPr>
        <w:t>.</w:t>
      </w:r>
    </w:p>
    <w:p w14:paraId="6BABF5BE" w14:textId="77777777" w:rsidR="00736EEA" w:rsidRPr="001E484B" w:rsidRDefault="00736EEA" w:rsidP="00736EEA">
      <w:pPr>
        <w:jc w:val="center"/>
        <w:rPr>
          <w:rFonts w:ascii="Arial" w:hAnsi="Arial" w:cs="Arial"/>
          <w:sz w:val="20"/>
          <w:szCs w:val="20"/>
        </w:rPr>
      </w:pPr>
    </w:p>
    <w:p w14:paraId="3EFF7BCD" w14:textId="77777777" w:rsidR="00736EEA" w:rsidRPr="001E484B" w:rsidRDefault="00736EEA" w:rsidP="003D3DEF">
      <w:pPr>
        <w:rPr>
          <w:rFonts w:ascii="Arial" w:hAnsi="Arial" w:cs="Arial"/>
          <w:sz w:val="20"/>
          <w:szCs w:val="20"/>
        </w:rPr>
      </w:pPr>
    </w:p>
    <w:p w14:paraId="6A3D3206" w14:textId="77777777" w:rsidR="00966DE7" w:rsidRPr="001E484B" w:rsidRDefault="00966DE7" w:rsidP="00966DE7">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48B5061E" w14:textId="77777777" w:rsidR="00966DE7" w:rsidRPr="001E484B" w:rsidRDefault="00966DE7" w:rsidP="00966DE7">
      <w:pPr>
        <w:jc w:val="center"/>
        <w:rPr>
          <w:rFonts w:ascii="Arial" w:hAnsi="Arial" w:cs="Arial"/>
          <w:sz w:val="20"/>
          <w:szCs w:val="20"/>
        </w:rPr>
      </w:pPr>
      <w:r w:rsidRPr="001E484B">
        <w:rPr>
          <w:rFonts w:ascii="Arial" w:hAnsi="Arial" w:cs="Arial"/>
          <w:sz w:val="20"/>
          <w:szCs w:val="20"/>
        </w:rPr>
        <w:t>(arhiviranje</w:t>
      </w:r>
      <w:r w:rsidR="005D2A12" w:rsidRPr="001E484B">
        <w:rPr>
          <w:rFonts w:ascii="Arial" w:hAnsi="Arial" w:cs="Arial"/>
          <w:sz w:val="20"/>
          <w:szCs w:val="20"/>
        </w:rPr>
        <w:t xml:space="preserve"> evidenc in dokumentov</w:t>
      </w:r>
      <w:r w:rsidRPr="001E484B">
        <w:rPr>
          <w:rFonts w:ascii="Arial" w:hAnsi="Arial" w:cs="Arial"/>
          <w:sz w:val="20"/>
          <w:szCs w:val="20"/>
        </w:rPr>
        <w:t>)</w:t>
      </w:r>
    </w:p>
    <w:p w14:paraId="63B882FD" w14:textId="77777777" w:rsidR="00966DE7" w:rsidRPr="001E484B" w:rsidRDefault="00966DE7" w:rsidP="003D3DEF">
      <w:pPr>
        <w:rPr>
          <w:rFonts w:ascii="Arial" w:hAnsi="Arial" w:cs="Arial"/>
          <w:sz w:val="20"/>
          <w:szCs w:val="20"/>
        </w:rPr>
      </w:pPr>
    </w:p>
    <w:p w14:paraId="388618CD" w14:textId="25064269" w:rsidR="00966DE7" w:rsidRPr="001E484B" w:rsidRDefault="00966DE7" w:rsidP="005D2A12">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Če </w:t>
      </w:r>
      <w:r w:rsidR="005D2A12" w:rsidRPr="001E484B">
        <w:rPr>
          <w:rFonts w:ascii="Arial" w:eastAsia="MS Minngs" w:hAnsi="Arial" w:cs="Arial"/>
          <w:color w:val="000000"/>
          <w:sz w:val="20"/>
          <w:szCs w:val="20"/>
          <w:lang w:eastAsia="en-US"/>
        </w:rPr>
        <w:t xml:space="preserve">šola vožnje spremeni </w:t>
      </w:r>
      <w:r w:rsidR="000606A0" w:rsidRPr="001E484B">
        <w:rPr>
          <w:rFonts w:ascii="Arial" w:eastAsia="MS Minngs" w:hAnsi="Arial" w:cs="Arial"/>
          <w:color w:val="000000"/>
          <w:sz w:val="20"/>
          <w:szCs w:val="20"/>
          <w:lang w:eastAsia="en-US"/>
        </w:rPr>
        <w:t>naslov</w:t>
      </w:r>
      <w:r w:rsidR="005D2A12" w:rsidRPr="001E484B">
        <w:rPr>
          <w:rFonts w:ascii="Arial" w:eastAsia="MS Minngs" w:hAnsi="Arial" w:cs="Arial"/>
          <w:color w:val="000000"/>
          <w:sz w:val="20"/>
          <w:szCs w:val="20"/>
          <w:lang w:eastAsia="en-US"/>
        </w:rPr>
        <w:t xml:space="preserve"> poslovanja</w:t>
      </w:r>
      <w:r w:rsidRPr="001E484B">
        <w:rPr>
          <w:rFonts w:ascii="Arial" w:eastAsia="MS Minngs" w:hAnsi="Arial" w:cs="Arial"/>
          <w:color w:val="000000"/>
          <w:sz w:val="20"/>
          <w:szCs w:val="20"/>
          <w:lang w:eastAsia="en-US"/>
        </w:rPr>
        <w:t xml:space="preserve"> (sedež) ali preneha opravljati dejavnost, v zvezi s katero vodi in hrani evidence, mora šola vožnje, stečajni upravitelj oziroma druga pooblaščena oseba zagotoviti ustrezno varovanje evidenc ob prenosu na drugo lokacijo oziroma na drug subjekt.</w:t>
      </w:r>
    </w:p>
    <w:p w14:paraId="0B7231BD" w14:textId="77777777" w:rsidR="005D2A12" w:rsidRPr="001E484B" w:rsidRDefault="005D2A12" w:rsidP="005D2A12">
      <w:pPr>
        <w:jc w:val="both"/>
        <w:rPr>
          <w:rFonts w:ascii="Arial" w:eastAsia="MS Minngs" w:hAnsi="Arial" w:cs="Arial"/>
          <w:color w:val="000000"/>
          <w:sz w:val="20"/>
          <w:szCs w:val="20"/>
          <w:lang w:eastAsia="en-US"/>
        </w:rPr>
      </w:pPr>
    </w:p>
    <w:p w14:paraId="36EADB27" w14:textId="5267C2C3" w:rsidR="00966DE7" w:rsidRPr="001E484B" w:rsidRDefault="00966DE7" w:rsidP="005D2A12">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(2) Če pristojni organ ne določi drugega subjekta za hra</w:t>
      </w:r>
      <w:r w:rsidR="00061476">
        <w:rPr>
          <w:rFonts w:ascii="Arial" w:eastAsia="MS Minngs" w:hAnsi="Arial" w:cs="Arial"/>
          <w:color w:val="000000"/>
          <w:sz w:val="20"/>
          <w:szCs w:val="20"/>
          <w:lang w:eastAsia="en-US"/>
        </w:rPr>
        <w:t>mbo</w:t>
      </w:r>
      <w:r w:rsidRPr="001E484B">
        <w:rPr>
          <w:rFonts w:ascii="Arial" w:eastAsia="MS Minngs" w:hAnsi="Arial" w:cs="Arial"/>
          <w:color w:val="000000"/>
          <w:sz w:val="20"/>
          <w:szCs w:val="20"/>
          <w:lang w:eastAsia="en-US"/>
        </w:rPr>
        <w:t xml:space="preserve"> arhivskega gradiva in šola vožnje nima pravnega naslednika, </w:t>
      </w:r>
      <w:r w:rsidR="0031398A" w:rsidRPr="001E484B">
        <w:rPr>
          <w:rFonts w:ascii="Arial" w:eastAsia="MS Minngs" w:hAnsi="Arial" w:cs="Arial"/>
          <w:color w:val="000000"/>
          <w:sz w:val="20"/>
          <w:szCs w:val="20"/>
          <w:lang w:eastAsia="en-US"/>
        </w:rPr>
        <w:t xml:space="preserve">se </w:t>
      </w:r>
      <w:r w:rsidRPr="001E484B">
        <w:rPr>
          <w:rFonts w:ascii="Arial" w:eastAsia="MS Minngs" w:hAnsi="Arial" w:cs="Arial"/>
          <w:color w:val="000000"/>
          <w:sz w:val="20"/>
          <w:szCs w:val="20"/>
          <w:lang w:eastAsia="en-US"/>
        </w:rPr>
        <w:t>njen</w:t>
      </w:r>
      <w:r w:rsidR="007D096E" w:rsidRPr="001E484B">
        <w:rPr>
          <w:rFonts w:ascii="Arial" w:eastAsia="MS Minngs" w:hAnsi="Arial" w:cs="Arial"/>
          <w:color w:val="000000"/>
          <w:sz w:val="20"/>
          <w:szCs w:val="20"/>
          <w:lang w:eastAsia="en-US"/>
        </w:rPr>
        <w:t>i</w:t>
      </w:r>
      <w:r w:rsidRPr="001E484B">
        <w:rPr>
          <w:rFonts w:ascii="Arial" w:eastAsia="MS Minngs" w:hAnsi="Arial" w:cs="Arial"/>
          <w:color w:val="000000"/>
          <w:sz w:val="20"/>
          <w:szCs w:val="20"/>
          <w:lang w:eastAsia="en-US"/>
        </w:rPr>
        <w:t xml:space="preserve"> </w:t>
      </w:r>
      <w:r w:rsidR="007D096E" w:rsidRPr="001E484B">
        <w:rPr>
          <w:rFonts w:ascii="Arial" w:eastAsia="MS Minngs" w:hAnsi="Arial" w:cs="Arial"/>
          <w:color w:val="000000"/>
          <w:sz w:val="20"/>
          <w:szCs w:val="20"/>
          <w:lang w:eastAsia="en-US"/>
        </w:rPr>
        <w:t>registri kandidatov</w:t>
      </w:r>
      <w:r w:rsidRPr="001E484B">
        <w:rPr>
          <w:rFonts w:ascii="Arial" w:eastAsia="MS Minngs" w:hAnsi="Arial" w:cs="Arial"/>
          <w:color w:val="000000"/>
          <w:sz w:val="20"/>
          <w:szCs w:val="20"/>
          <w:lang w:eastAsia="en-US"/>
        </w:rPr>
        <w:t xml:space="preserve"> </w:t>
      </w:r>
      <w:r w:rsidR="007D5A8A">
        <w:rPr>
          <w:rFonts w:ascii="Arial" w:eastAsia="MS Minngs" w:hAnsi="Arial" w:cs="Arial"/>
          <w:color w:val="000000"/>
          <w:sz w:val="20"/>
          <w:szCs w:val="20"/>
          <w:lang w:eastAsia="en-US"/>
        </w:rPr>
        <w:t>predajo najpozneje</w:t>
      </w:r>
      <w:r w:rsidR="0031398A" w:rsidRPr="001E484B">
        <w:rPr>
          <w:rFonts w:ascii="Arial" w:eastAsia="MS Minngs" w:hAnsi="Arial" w:cs="Arial"/>
          <w:color w:val="000000"/>
          <w:sz w:val="20"/>
          <w:szCs w:val="20"/>
          <w:lang w:eastAsia="en-US"/>
        </w:rPr>
        <w:t xml:space="preserve"> v roku 15 dni </w:t>
      </w:r>
      <w:r w:rsidRPr="001E484B">
        <w:rPr>
          <w:rFonts w:ascii="Arial" w:eastAsia="MS Minngs" w:hAnsi="Arial" w:cs="Arial"/>
          <w:color w:val="000000"/>
          <w:sz w:val="20"/>
          <w:szCs w:val="20"/>
          <w:lang w:eastAsia="en-US"/>
        </w:rPr>
        <w:t xml:space="preserve">po prenehanju njenega delovanja </w:t>
      </w:r>
      <w:r w:rsidR="00D9083B">
        <w:rPr>
          <w:rFonts w:ascii="Arial" w:eastAsia="MS Minngs" w:hAnsi="Arial" w:cs="Arial"/>
          <w:color w:val="000000"/>
          <w:sz w:val="20"/>
          <w:szCs w:val="20"/>
          <w:lang w:eastAsia="en-US"/>
        </w:rPr>
        <w:t>v hrambo javni agenciji</w:t>
      </w:r>
      <w:r w:rsidR="00B4522D" w:rsidRPr="001E484B">
        <w:rPr>
          <w:rFonts w:ascii="Arial" w:eastAsia="MS Minngs" w:hAnsi="Arial" w:cs="Arial"/>
          <w:color w:val="000000"/>
          <w:sz w:val="20"/>
          <w:szCs w:val="20"/>
          <w:lang w:eastAsia="en-US"/>
        </w:rPr>
        <w:t>.</w:t>
      </w:r>
    </w:p>
    <w:p w14:paraId="1FA06CA8" w14:textId="77777777" w:rsidR="006134C9" w:rsidRPr="001E484B" w:rsidRDefault="006134C9" w:rsidP="003D3DEF">
      <w:pPr>
        <w:rPr>
          <w:rFonts w:ascii="Arial" w:hAnsi="Arial" w:cs="Arial"/>
          <w:sz w:val="20"/>
          <w:szCs w:val="20"/>
        </w:rPr>
      </w:pPr>
    </w:p>
    <w:p w14:paraId="687538FA" w14:textId="77777777" w:rsidR="0002580F" w:rsidRPr="001E484B" w:rsidRDefault="0002580F" w:rsidP="003D3DEF">
      <w:pPr>
        <w:rPr>
          <w:rFonts w:ascii="Arial" w:hAnsi="Arial" w:cs="Arial"/>
          <w:sz w:val="20"/>
          <w:szCs w:val="20"/>
        </w:rPr>
      </w:pPr>
    </w:p>
    <w:p w14:paraId="7417C7C0" w14:textId="77777777" w:rsidR="003D3DEF" w:rsidRPr="001E484B" w:rsidRDefault="003D3DEF" w:rsidP="00526719">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4F571765" w14:textId="0808BA06" w:rsidR="00526719" w:rsidRPr="001E484B" w:rsidRDefault="00526719" w:rsidP="00526719">
      <w:pPr>
        <w:jc w:val="center"/>
        <w:rPr>
          <w:rFonts w:ascii="Arial" w:hAnsi="Arial" w:cs="Arial"/>
          <w:sz w:val="20"/>
          <w:szCs w:val="20"/>
        </w:rPr>
      </w:pPr>
      <w:r w:rsidRPr="001E484B">
        <w:rPr>
          <w:rFonts w:ascii="Arial" w:hAnsi="Arial" w:cs="Arial"/>
          <w:sz w:val="20"/>
          <w:szCs w:val="20"/>
        </w:rPr>
        <w:t>(</w:t>
      </w:r>
      <w:r w:rsidR="002A6901" w:rsidRPr="001E484B">
        <w:rPr>
          <w:rFonts w:ascii="Arial" w:hAnsi="Arial" w:cs="Arial"/>
          <w:sz w:val="20"/>
          <w:szCs w:val="20"/>
        </w:rPr>
        <w:t>evidenca tiskovin</w:t>
      </w:r>
      <w:r w:rsidRPr="001E484B">
        <w:rPr>
          <w:rFonts w:ascii="Arial" w:hAnsi="Arial" w:cs="Arial"/>
          <w:sz w:val="20"/>
          <w:szCs w:val="20"/>
        </w:rPr>
        <w:t xml:space="preserve"> </w:t>
      </w:r>
      <w:r w:rsidR="00AD4B40" w:rsidRPr="001E484B">
        <w:rPr>
          <w:rFonts w:ascii="Arial" w:hAnsi="Arial" w:cs="Arial"/>
          <w:sz w:val="20"/>
          <w:szCs w:val="20"/>
        </w:rPr>
        <w:t>za ročno vodenje evidenc</w:t>
      </w:r>
      <w:r w:rsidR="000E32E5" w:rsidRPr="001E484B">
        <w:rPr>
          <w:rFonts w:ascii="Arial" w:hAnsi="Arial" w:cs="Arial"/>
          <w:sz w:val="20"/>
          <w:szCs w:val="20"/>
        </w:rPr>
        <w:t xml:space="preserve"> in evidenca uporabnikov digitalnega načina vodenja evidenc</w:t>
      </w:r>
      <w:r w:rsidRPr="001E484B">
        <w:rPr>
          <w:rFonts w:ascii="Arial" w:hAnsi="Arial" w:cs="Arial"/>
          <w:sz w:val="20"/>
          <w:szCs w:val="20"/>
        </w:rPr>
        <w:t>)</w:t>
      </w:r>
    </w:p>
    <w:p w14:paraId="5B296744" w14:textId="77777777" w:rsidR="00526719" w:rsidRPr="001E484B" w:rsidRDefault="00526719" w:rsidP="00526719">
      <w:pPr>
        <w:rPr>
          <w:rFonts w:ascii="Arial" w:hAnsi="Arial" w:cs="Arial"/>
          <w:sz w:val="20"/>
          <w:szCs w:val="20"/>
        </w:rPr>
      </w:pPr>
    </w:p>
    <w:p w14:paraId="5E6B72EB" w14:textId="7FD601DE" w:rsidR="002A6901" w:rsidRPr="001E484B" w:rsidRDefault="002A6901" w:rsidP="00526719">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(1) </w:t>
      </w:r>
      <w:r w:rsidR="00526719" w:rsidRPr="001E484B">
        <w:rPr>
          <w:rFonts w:ascii="Arial" w:eastAsia="MS Minngs" w:hAnsi="Arial" w:cs="Arial"/>
          <w:color w:val="000000"/>
          <w:sz w:val="20"/>
          <w:szCs w:val="20"/>
          <w:lang w:val="pl-PL" w:eastAsia="en-US"/>
        </w:rPr>
        <w:t xml:space="preserve">Izdajatelji tiskovin </w:t>
      </w:r>
      <w:r w:rsidRPr="001E484B">
        <w:rPr>
          <w:rFonts w:ascii="Arial" w:eastAsia="MS Minngs" w:hAnsi="Arial" w:cs="Arial"/>
          <w:color w:val="000000"/>
          <w:sz w:val="20"/>
          <w:szCs w:val="20"/>
          <w:lang w:val="pl-PL" w:eastAsia="en-US"/>
        </w:rPr>
        <w:t>morajo</w:t>
      </w:r>
      <w:r w:rsidR="00A76387" w:rsidRPr="001E484B">
        <w:rPr>
          <w:rFonts w:ascii="Arial" w:eastAsia="MS Minngs" w:hAnsi="Arial" w:cs="Arial"/>
          <w:color w:val="000000"/>
          <w:sz w:val="20"/>
          <w:szCs w:val="20"/>
          <w:lang w:val="pl-PL" w:eastAsia="en-US"/>
        </w:rPr>
        <w:t xml:space="preserve"> voditi</w:t>
      </w:r>
      <w:r w:rsidRPr="001E484B">
        <w:rPr>
          <w:rFonts w:ascii="Arial" w:eastAsia="MS Minngs" w:hAnsi="Arial" w:cs="Arial"/>
          <w:color w:val="000000"/>
          <w:sz w:val="20"/>
          <w:szCs w:val="20"/>
          <w:lang w:val="pl-PL" w:eastAsia="en-US"/>
        </w:rPr>
        <w:t xml:space="preserve"> evidenco natisnjenih in izdanih tiskovin, ki jih šol</w:t>
      </w:r>
      <w:r w:rsidR="000E32E5" w:rsidRPr="001E484B">
        <w:rPr>
          <w:rFonts w:ascii="Arial" w:eastAsia="MS Minngs" w:hAnsi="Arial" w:cs="Arial"/>
          <w:color w:val="000000"/>
          <w:sz w:val="20"/>
          <w:szCs w:val="20"/>
          <w:lang w:val="pl-PL" w:eastAsia="en-US"/>
        </w:rPr>
        <w:t>e</w:t>
      </w:r>
      <w:r w:rsidRPr="001E484B">
        <w:rPr>
          <w:rFonts w:ascii="Arial" w:eastAsia="MS Minngs" w:hAnsi="Arial" w:cs="Arial"/>
          <w:color w:val="000000"/>
          <w:sz w:val="20"/>
          <w:szCs w:val="20"/>
          <w:lang w:val="pl-PL" w:eastAsia="en-US"/>
        </w:rPr>
        <w:t xml:space="preserve"> vožnje uporablja</w:t>
      </w:r>
      <w:r w:rsidR="000E32E5" w:rsidRPr="001E484B">
        <w:rPr>
          <w:rFonts w:ascii="Arial" w:eastAsia="MS Minngs" w:hAnsi="Arial" w:cs="Arial"/>
          <w:color w:val="000000"/>
          <w:sz w:val="20"/>
          <w:szCs w:val="20"/>
          <w:lang w:val="pl-PL" w:eastAsia="en-US"/>
        </w:rPr>
        <w:t>jo</w:t>
      </w:r>
      <w:r w:rsidRPr="001E484B">
        <w:rPr>
          <w:rFonts w:ascii="Arial" w:eastAsia="MS Minngs" w:hAnsi="Arial" w:cs="Arial"/>
          <w:color w:val="000000"/>
          <w:sz w:val="20"/>
          <w:szCs w:val="20"/>
          <w:lang w:val="pl-PL" w:eastAsia="en-US"/>
        </w:rPr>
        <w:t xml:space="preserve"> </w:t>
      </w:r>
      <w:r w:rsidR="00526719" w:rsidRPr="001E484B">
        <w:rPr>
          <w:rFonts w:ascii="Arial" w:eastAsia="MS Minngs" w:hAnsi="Arial" w:cs="Arial"/>
          <w:color w:val="000000"/>
          <w:sz w:val="20"/>
          <w:szCs w:val="20"/>
          <w:lang w:val="pl-PL" w:eastAsia="en-US"/>
        </w:rPr>
        <w:t xml:space="preserve">za ročno vodenje evidenc iz prvega odstavka </w:t>
      </w:r>
      <w:r w:rsidR="00F27EA3" w:rsidRPr="001E484B">
        <w:rPr>
          <w:rFonts w:ascii="Arial" w:eastAsia="MS Minngs" w:hAnsi="Arial" w:cs="Arial"/>
          <w:color w:val="000000"/>
          <w:sz w:val="20"/>
          <w:szCs w:val="20"/>
          <w:lang w:val="pl-PL" w:eastAsia="en-US"/>
        </w:rPr>
        <w:t>9</w:t>
      </w:r>
      <w:r w:rsidR="00AD4B40" w:rsidRPr="001E484B">
        <w:rPr>
          <w:rFonts w:ascii="Arial" w:eastAsia="MS Minngs" w:hAnsi="Arial" w:cs="Arial"/>
          <w:color w:val="000000"/>
          <w:sz w:val="20"/>
          <w:szCs w:val="20"/>
          <w:lang w:val="pl-PL" w:eastAsia="en-US"/>
        </w:rPr>
        <w:t>.</w:t>
      </w:r>
      <w:r w:rsidR="00526719" w:rsidRPr="001E484B">
        <w:rPr>
          <w:rFonts w:ascii="Arial" w:eastAsia="MS Minngs" w:hAnsi="Arial" w:cs="Arial"/>
          <w:color w:val="000000"/>
          <w:sz w:val="20"/>
          <w:szCs w:val="20"/>
          <w:lang w:val="pl-PL" w:eastAsia="en-US"/>
        </w:rPr>
        <w:t xml:space="preserve"> člena</w:t>
      </w:r>
      <w:r w:rsidR="00AD4B40" w:rsidRPr="001E484B">
        <w:rPr>
          <w:rFonts w:ascii="Arial" w:eastAsia="MS Minngs" w:hAnsi="Arial" w:cs="Arial"/>
          <w:color w:val="000000"/>
          <w:sz w:val="20"/>
          <w:szCs w:val="20"/>
          <w:lang w:val="pl-PL" w:eastAsia="en-US"/>
        </w:rPr>
        <w:t xml:space="preserve"> tega pravilnika</w:t>
      </w:r>
      <w:r w:rsidRPr="001E484B">
        <w:rPr>
          <w:rFonts w:ascii="Arial" w:eastAsia="MS Minngs" w:hAnsi="Arial" w:cs="Arial"/>
          <w:color w:val="000000"/>
          <w:sz w:val="20"/>
          <w:szCs w:val="20"/>
          <w:lang w:val="pl-PL" w:eastAsia="en-US"/>
        </w:rPr>
        <w:t xml:space="preserve">. </w:t>
      </w:r>
    </w:p>
    <w:p w14:paraId="5B248BB1" w14:textId="77777777" w:rsidR="002A6901" w:rsidRPr="001E484B" w:rsidRDefault="002A6901" w:rsidP="00526719">
      <w:pPr>
        <w:jc w:val="both"/>
        <w:rPr>
          <w:rFonts w:ascii="Arial" w:eastAsia="MS Minngs" w:hAnsi="Arial" w:cs="Arial"/>
          <w:color w:val="000000"/>
          <w:sz w:val="20"/>
          <w:szCs w:val="20"/>
          <w:lang w:val="pl-PL" w:eastAsia="en-US"/>
        </w:rPr>
      </w:pPr>
    </w:p>
    <w:p w14:paraId="0D544732" w14:textId="753BF059" w:rsidR="00F959A0" w:rsidRPr="001E484B" w:rsidRDefault="002A6901" w:rsidP="00526719">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(2) Evidenca tiskovin, ki se vodi ločeno po posamezni šoli vožnje, vsebuje naslednje podatke:</w:t>
      </w:r>
    </w:p>
    <w:p w14:paraId="17808676" w14:textId="38B327B9" w:rsidR="00F959A0" w:rsidRPr="001E484B" w:rsidRDefault="00F959A0"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naziv šole vožnje,</w:t>
      </w:r>
    </w:p>
    <w:p w14:paraId="143D2839"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w:t>
      </w:r>
      <w:r w:rsidR="002A6901" w:rsidRPr="001E484B">
        <w:rPr>
          <w:rFonts w:ascii="Arial" w:eastAsia="MS Minngs" w:hAnsi="Arial" w:cs="Arial"/>
          <w:color w:val="000000"/>
          <w:sz w:val="20"/>
          <w:szCs w:val="20"/>
          <w:lang w:val="pl-PL" w:eastAsia="en-US"/>
        </w:rPr>
        <w:t>iv natisnjene in izdane tiskovine</w:t>
      </w:r>
      <w:r w:rsidRPr="001E484B">
        <w:rPr>
          <w:rFonts w:ascii="Arial" w:eastAsia="MS Minngs" w:hAnsi="Arial" w:cs="Arial"/>
          <w:color w:val="000000"/>
          <w:sz w:val="20"/>
          <w:szCs w:val="20"/>
          <w:lang w:val="pl-PL" w:eastAsia="en-US"/>
        </w:rPr>
        <w:t>,</w:t>
      </w:r>
    </w:p>
    <w:p w14:paraId="093CC044"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serijska številka natisnjene in izdane </w:t>
      </w:r>
      <w:r w:rsidR="002A6901" w:rsidRPr="001E484B">
        <w:rPr>
          <w:rFonts w:ascii="Arial" w:eastAsia="MS Minngs" w:hAnsi="Arial" w:cs="Arial"/>
          <w:color w:val="000000"/>
          <w:sz w:val="20"/>
          <w:szCs w:val="20"/>
          <w:lang w:val="pl-PL" w:eastAsia="en-US"/>
        </w:rPr>
        <w:t>tiskovine</w:t>
      </w:r>
      <w:r w:rsidRPr="001E484B">
        <w:rPr>
          <w:rFonts w:ascii="Arial" w:eastAsia="MS Minngs" w:hAnsi="Arial" w:cs="Arial"/>
          <w:color w:val="000000"/>
          <w:sz w:val="20"/>
          <w:szCs w:val="20"/>
          <w:lang w:val="pl-PL" w:eastAsia="en-US"/>
        </w:rPr>
        <w:t>,</w:t>
      </w:r>
    </w:p>
    <w:p w14:paraId="7AA8B4F6" w14:textId="77777777" w:rsidR="002A6901" w:rsidRPr="001E484B" w:rsidRDefault="00526719" w:rsidP="002A6901">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datum izdaje</w:t>
      </w:r>
      <w:r w:rsidR="002A6901" w:rsidRPr="001E484B">
        <w:rPr>
          <w:rFonts w:ascii="Arial" w:eastAsia="MS Minngs" w:hAnsi="Arial" w:cs="Arial"/>
          <w:color w:val="000000"/>
          <w:sz w:val="20"/>
          <w:szCs w:val="20"/>
          <w:lang w:val="pl-PL" w:eastAsia="en-US"/>
        </w:rPr>
        <w:t xml:space="preserve"> natisnjene tiskovine</w:t>
      </w:r>
      <w:r w:rsidRPr="001E484B">
        <w:rPr>
          <w:rFonts w:ascii="Arial" w:eastAsia="MS Minngs" w:hAnsi="Arial" w:cs="Arial"/>
          <w:color w:val="000000"/>
          <w:sz w:val="20"/>
          <w:szCs w:val="20"/>
          <w:lang w:val="pl-PL" w:eastAsia="en-US"/>
        </w:rPr>
        <w:t>,</w:t>
      </w:r>
    </w:p>
    <w:p w14:paraId="22ED8A54" w14:textId="77777777" w:rsidR="000E32E5" w:rsidRPr="001E484B" w:rsidRDefault="00526719"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obdobje veljavnosti</w:t>
      </w:r>
      <w:r w:rsidR="002A6901" w:rsidRPr="001E484B">
        <w:rPr>
          <w:rFonts w:ascii="Arial" w:eastAsia="MS Minngs" w:hAnsi="Arial" w:cs="Arial"/>
          <w:color w:val="000000"/>
          <w:sz w:val="20"/>
          <w:szCs w:val="20"/>
          <w:lang w:val="pl-PL" w:eastAsia="en-US"/>
        </w:rPr>
        <w:t xml:space="preserve"> natisnjene</w:t>
      </w:r>
      <w:r w:rsidR="00B4522D" w:rsidRPr="001E484B">
        <w:rPr>
          <w:rFonts w:ascii="Arial" w:eastAsia="MS Minngs" w:hAnsi="Arial" w:cs="Arial"/>
          <w:color w:val="000000"/>
          <w:sz w:val="20"/>
          <w:szCs w:val="20"/>
          <w:lang w:val="pl-PL" w:eastAsia="en-US"/>
        </w:rPr>
        <w:t>ga</w:t>
      </w:r>
      <w:r w:rsidR="002A6901" w:rsidRPr="001E484B">
        <w:rPr>
          <w:rFonts w:ascii="Arial" w:eastAsia="MS Minngs" w:hAnsi="Arial" w:cs="Arial"/>
          <w:color w:val="000000"/>
          <w:sz w:val="20"/>
          <w:szCs w:val="20"/>
          <w:lang w:val="pl-PL" w:eastAsia="en-US"/>
        </w:rPr>
        <w:t xml:space="preserve"> in izdane</w:t>
      </w:r>
      <w:r w:rsidR="00B4522D" w:rsidRPr="001E484B">
        <w:rPr>
          <w:rFonts w:ascii="Arial" w:eastAsia="MS Minngs" w:hAnsi="Arial" w:cs="Arial"/>
          <w:color w:val="000000"/>
          <w:sz w:val="20"/>
          <w:szCs w:val="20"/>
          <w:lang w:val="pl-PL" w:eastAsia="en-US"/>
        </w:rPr>
        <w:t>ga</w:t>
      </w:r>
      <w:r w:rsidR="002A6901" w:rsidRPr="001E484B">
        <w:rPr>
          <w:rFonts w:ascii="Arial" w:eastAsia="MS Minngs" w:hAnsi="Arial" w:cs="Arial"/>
          <w:color w:val="000000"/>
          <w:sz w:val="20"/>
          <w:szCs w:val="20"/>
          <w:lang w:val="pl-PL" w:eastAsia="en-US"/>
        </w:rPr>
        <w:t xml:space="preserve"> </w:t>
      </w:r>
      <w:r w:rsidR="00FA0855" w:rsidRPr="001E484B">
        <w:rPr>
          <w:rFonts w:ascii="Arial" w:eastAsia="MS Minngs" w:hAnsi="Arial" w:cs="Arial"/>
          <w:color w:val="000000"/>
          <w:sz w:val="20"/>
          <w:szCs w:val="20"/>
          <w:lang w:val="pl-PL" w:eastAsia="en-US"/>
        </w:rPr>
        <w:t>dn</w:t>
      </w:r>
      <w:r w:rsidR="00B45AA4" w:rsidRPr="001E484B">
        <w:rPr>
          <w:rFonts w:ascii="Arial" w:eastAsia="MS Minngs" w:hAnsi="Arial" w:cs="Arial"/>
          <w:color w:val="000000"/>
          <w:sz w:val="20"/>
          <w:szCs w:val="20"/>
          <w:lang w:val="pl-PL" w:eastAsia="en-US"/>
        </w:rPr>
        <w:t>evn</w:t>
      </w:r>
      <w:r w:rsidR="00B4522D" w:rsidRPr="001E484B">
        <w:rPr>
          <w:rFonts w:ascii="Arial" w:eastAsia="MS Minngs" w:hAnsi="Arial" w:cs="Arial"/>
          <w:color w:val="000000"/>
          <w:sz w:val="20"/>
          <w:szCs w:val="20"/>
          <w:lang w:val="pl-PL" w:eastAsia="en-US"/>
        </w:rPr>
        <w:t>ega</w:t>
      </w:r>
      <w:r w:rsidR="00FA0855" w:rsidRPr="001E484B">
        <w:rPr>
          <w:rFonts w:ascii="Arial" w:eastAsia="MS Minngs" w:hAnsi="Arial" w:cs="Arial"/>
          <w:color w:val="000000"/>
          <w:sz w:val="20"/>
          <w:szCs w:val="20"/>
          <w:lang w:val="pl-PL" w:eastAsia="en-US"/>
        </w:rPr>
        <w:t xml:space="preserve"> razvid</w:t>
      </w:r>
      <w:r w:rsidR="00B4522D" w:rsidRPr="001E484B">
        <w:rPr>
          <w:rFonts w:ascii="Arial" w:eastAsia="MS Minngs" w:hAnsi="Arial" w:cs="Arial"/>
          <w:color w:val="000000"/>
          <w:sz w:val="20"/>
          <w:szCs w:val="20"/>
          <w:lang w:val="pl-PL" w:eastAsia="en-US"/>
        </w:rPr>
        <w:t>a</w:t>
      </w:r>
      <w:r w:rsidR="00FA0855" w:rsidRPr="001E484B">
        <w:rPr>
          <w:rFonts w:ascii="Arial" w:eastAsia="MS Minngs" w:hAnsi="Arial" w:cs="Arial"/>
          <w:color w:val="000000"/>
          <w:sz w:val="20"/>
          <w:szCs w:val="20"/>
          <w:lang w:val="pl-PL" w:eastAsia="en-US"/>
        </w:rPr>
        <w:t xml:space="preserve"> vožnje</w:t>
      </w:r>
      <w:r w:rsidRPr="001E484B">
        <w:rPr>
          <w:rFonts w:ascii="Arial" w:eastAsia="MS Minngs" w:hAnsi="Arial" w:cs="Arial"/>
          <w:color w:val="000000"/>
          <w:sz w:val="20"/>
          <w:szCs w:val="20"/>
          <w:lang w:val="pl-PL" w:eastAsia="en-US"/>
        </w:rPr>
        <w:t>.</w:t>
      </w:r>
    </w:p>
    <w:p w14:paraId="7933978F" w14:textId="77777777" w:rsidR="000E32E5" w:rsidRPr="001E484B" w:rsidRDefault="000E32E5" w:rsidP="0031398A">
      <w:pPr>
        <w:ind w:left="720"/>
        <w:jc w:val="both"/>
        <w:rPr>
          <w:rFonts w:ascii="Arial" w:eastAsia="MS Minngs" w:hAnsi="Arial" w:cs="Arial"/>
          <w:color w:val="000000"/>
          <w:sz w:val="20"/>
          <w:szCs w:val="20"/>
          <w:lang w:val="pl-PL" w:eastAsia="en-US"/>
        </w:rPr>
      </w:pPr>
    </w:p>
    <w:p w14:paraId="11518D4A" w14:textId="3C93A30E" w:rsidR="000E32E5" w:rsidRPr="001E484B" w:rsidRDefault="000E32E5" w:rsidP="00AA5E23">
      <w:p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(3) Ponudnik elektronskega sistema za vodenje predpisanih evidenc v šolah vožnje </w:t>
      </w:r>
      <w:r w:rsidR="00206D38" w:rsidRPr="001E484B">
        <w:rPr>
          <w:rFonts w:ascii="Arial" w:eastAsia="MS Minngs" w:hAnsi="Arial" w:cs="Arial"/>
          <w:color w:val="000000"/>
          <w:sz w:val="20"/>
          <w:szCs w:val="20"/>
          <w:lang w:val="pl-PL" w:eastAsia="en-US"/>
        </w:rPr>
        <w:t>vodi</w:t>
      </w:r>
      <w:r w:rsidRPr="001E484B">
        <w:rPr>
          <w:rFonts w:ascii="Arial" w:eastAsia="MS Minngs" w:hAnsi="Arial" w:cs="Arial"/>
          <w:color w:val="000000"/>
          <w:sz w:val="20"/>
          <w:szCs w:val="20"/>
          <w:lang w:val="pl-PL" w:eastAsia="en-US"/>
        </w:rPr>
        <w:t xml:space="preserve"> evidenco uporabnikov programske rešitve, </w:t>
      </w:r>
      <w:r w:rsidR="00206D38" w:rsidRPr="001E484B">
        <w:rPr>
          <w:rFonts w:ascii="Arial" w:eastAsia="MS Minngs" w:hAnsi="Arial" w:cs="Arial"/>
          <w:color w:val="000000"/>
          <w:sz w:val="20"/>
          <w:szCs w:val="20"/>
          <w:lang w:val="pl-PL" w:eastAsia="en-US"/>
        </w:rPr>
        <w:t>ločeno po posamezni šoli vožnje in</w:t>
      </w:r>
      <w:r w:rsidRPr="001E484B">
        <w:rPr>
          <w:rFonts w:ascii="Arial" w:eastAsia="MS Minngs" w:hAnsi="Arial" w:cs="Arial"/>
          <w:color w:val="000000"/>
          <w:sz w:val="20"/>
          <w:szCs w:val="20"/>
          <w:lang w:val="pl-PL" w:eastAsia="en-US"/>
        </w:rPr>
        <w:t xml:space="preserve"> vsebuje:</w:t>
      </w:r>
    </w:p>
    <w:p w14:paraId="45E56A01" w14:textId="21746718" w:rsidR="000E32E5" w:rsidRPr="001E484B" w:rsidRDefault="000E32E5"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naziv šole vožnje,</w:t>
      </w:r>
    </w:p>
    <w:p w14:paraId="7B05CF2C" w14:textId="1BF25E75" w:rsidR="000E32E5" w:rsidRPr="001E484B" w:rsidRDefault="00206D38"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število </w:t>
      </w:r>
      <w:r w:rsidR="00F959A0" w:rsidRPr="001E484B">
        <w:rPr>
          <w:rFonts w:ascii="Arial" w:eastAsia="MS Minngs" w:hAnsi="Arial" w:cs="Arial"/>
          <w:color w:val="000000"/>
          <w:sz w:val="20"/>
          <w:szCs w:val="20"/>
          <w:lang w:val="pl-PL" w:eastAsia="en-US"/>
        </w:rPr>
        <w:t xml:space="preserve">vseh </w:t>
      </w:r>
      <w:r w:rsidRPr="001E484B">
        <w:rPr>
          <w:rFonts w:ascii="Arial" w:eastAsia="MS Minngs" w:hAnsi="Arial" w:cs="Arial"/>
          <w:color w:val="000000"/>
          <w:sz w:val="20"/>
          <w:szCs w:val="20"/>
          <w:lang w:val="pl-PL" w:eastAsia="en-US"/>
        </w:rPr>
        <w:t>uporabniških računov,</w:t>
      </w:r>
    </w:p>
    <w:p w14:paraId="06E32941" w14:textId="3E0866A2" w:rsidR="00206D38" w:rsidRPr="001E484B" w:rsidRDefault="00206D38" w:rsidP="000E32E5">
      <w:pPr>
        <w:numPr>
          <w:ilvl w:val="0"/>
          <w:numId w:val="20"/>
        </w:numPr>
        <w:jc w:val="both"/>
        <w:rPr>
          <w:rFonts w:ascii="Arial" w:eastAsia="MS Minngs" w:hAnsi="Arial" w:cs="Arial"/>
          <w:color w:val="000000"/>
          <w:sz w:val="20"/>
          <w:szCs w:val="20"/>
          <w:lang w:val="pl-PL" w:eastAsia="en-US"/>
        </w:rPr>
      </w:pPr>
      <w:r w:rsidRPr="001E484B">
        <w:rPr>
          <w:rFonts w:ascii="Arial" w:eastAsia="MS Minngs" w:hAnsi="Arial" w:cs="Arial"/>
          <w:color w:val="000000"/>
          <w:sz w:val="20"/>
          <w:szCs w:val="20"/>
          <w:lang w:val="pl-PL" w:eastAsia="en-US"/>
        </w:rPr>
        <w:t xml:space="preserve">natančno opredelitev posameznega uporabniškega računa (osebno ime, EMŠO in številka dovoljenja za delo strokovnega vodje, učitelja vožnje in učitelja predpisov ter nivo dostopa za posamezen uporabniški račun). </w:t>
      </w:r>
    </w:p>
    <w:p w14:paraId="076212A7" w14:textId="77777777" w:rsidR="002A6901" w:rsidRPr="001E484B" w:rsidRDefault="002A6901" w:rsidP="002A6901">
      <w:pPr>
        <w:jc w:val="both"/>
        <w:rPr>
          <w:rFonts w:ascii="Arial" w:eastAsia="MS Minngs" w:hAnsi="Arial" w:cs="Arial"/>
          <w:color w:val="000000"/>
          <w:sz w:val="20"/>
          <w:szCs w:val="20"/>
          <w:lang w:val="pl-PL" w:eastAsia="en-US"/>
        </w:rPr>
      </w:pPr>
    </w:p>
    <w:p w14:paraId="363C7C24" w14:textId="77777777" w:rsidR="00247BC6" w:rsidRPr="001E484B" w:rsidRDefault="00247BC6" w:rsidP="002A6901">
      <w:pPr>
        <w:jc w:val="both"/>
        <w:rPr>
          <w:rFonts w:ascii="Arial" w:eastAsia="MS Minngs" w:hAnsi="Arial" w:cs="Arial"/>
          <w:color w:val="000000"/>
          <w:sz w:val="20"/>
          <w:szCs w:val="20"/>
          <w:lang w:val="pl-PL" w:eastAsia="en-US"/>
        </w:rPr>
      </w:pPr>
    </w:p>
    <w:p w14:paraId="497344D9" w14:textId="77777777" w:rsidR="00247BC6" w:rsidRPr="001E484B" w:rsidRDefault="00247BC6" w:rsidP="002A6901">
      <w:pPr>
        <w:jc w:val="both"/>
        <w:rPr>
          <w:rFonts w:ascii="Arial" w:eastAsia="MS Minngs" w:hAnsi="Arial" w:cs="Arial"/>
          <w:color w:val="000000"/>
          <w:sz w:val="20"/>
          <w:szCs w:val="20"/>
          <w:lang w:val="pl-PL" w:eastAsia="en-US"/>
        </w:rPr>
      </w:pPr>
    </w:p>
    <w:p w14:paraId="58724DA9" w14:textId="77777777" w:rsidR="00526719" w:rsidRPr="001E484B" w:rsidRDefault="00526719" w:rsidP="001232DC">
      <w:pPr>
        <w:jc w:val="both"/>
        <w:rPr>
          <w:rFonts w:ascii="Arial" w:hAnsi="Arial" w:cs="Arial"/>
          <w:sz w:val="20"/>
          <w:szCs w:val="20"/>
        </w:rPr>
      </w:pPr>
    </w:p>
    <w:p w14:paraId="341A20B1" w14:textId="24E4E10C" w:rsidR="00CE1FD9" w:rsidRPr="001E484B" w:rsidRDefault="0002580F" w:rsidP="00CE1FD9">
      <w:pPr>
        <w:numPr>
          <w:ilvl w:val="0"/>
          <w:numId w:val="3"/>
        </w:numPr>
        <w:ind w:left="284" w:hanging="284"/>
        <w:jc w:val="center"/>
        <w:rPr>
          <w:rFonts w:ascii="Arial" w:hAnsi="Arial" w:cs="Arial"/>
          <w:sz w:val="20"/>
          <w:szCs w:val="20"/>
        </w:rPr>
      </w:pPr>
      <w:r w:rsidRPr="001E484B">
        <w:rPr>
          <w:rFonts w:ascii="Arial" w:hAnsi="Arial" w:cs="Arial"/>
          <w:sz w:val="20"/>
          <w:szCs w:val="20"/>
        </w:rPr>
        <w:t>PROGRAM</w:t>
      </w:r>
      <w:r w:rsidR="000D694B" w:rsidRPr="001E484B">
        <w:rPr>
          <w:rFonts w:ascii="Arial" w:hAnsi="Arial" w:cs="Arial"/>
          <w:sz w:val="20"/>
          <w:szCs w:val="20"/>
        </w:rPr>
        <w:t xml:space="preserve"> US</w:t>
      </w:r>
      <w:r w:rsidR="00BE07EE" w:rsidRPr="001E484B">
        <w:rPr>
          <w:rFonts w:ascii="Arial" w:hAnsi="Arial" w:cs="Arial"/>
          <w:sz w:val="20"/>
          <w:szCs w:val="20"/>
        </w:rPr>
        <w:t>POSABLJANJA KANDIDATOV</w:t>
      </w:r>
      <w:r w:rsidR="00493943">
        <w:rPr>
          <w:rFonts w:ascii="Arial" w:hAnsi="Arial" w:cs="Arial"/>
          <w:sz w:val="20"/>
          <w:szCs w:val="20"/>
        </w:rPr>
        <w:t xml:space="preserve"> IN VOZNIKOV</w:t>
      </w:r>
    </w:p>
    <w:p w14:paraId="6964E709" w14:textId="0639AC52" w:rsidR="002854B5" w:rsidRDefault="002854B5" w:rsidP="002854B5">
      <w:pPr>
        <w:jc w:val="both"/>
        <w:rPr>
          <w:rFonts w:ascii="Arial" w:hAnsi="Arial" w:cs="Arial"/>
          <w:sz w:val="20"/>
          <w:szCs w:val="20"/>
        </w:rPr>
      </w:pPr>
    </w:p>
    <w:p w14:paraId="6D948759" w14:textId="77777777" w:rsidR="002775B4" w:rsidRPr="001E484B" w:rsidRDefault="002775B4" w:rsidP="002854B5">
      <w:pPr>
        <w:jc w:val="both"/>
        <w:rPr>
          <w:rFonts w:ascii="Arial" w:hAnsi="Arial" w:cs="Arial"/>
          <w:sz w:val="20"/>
          <w:szCs w:val="20"/>
        </w:rPr>
      </w:pPr>
    </w:p>
    <w:p w14:paraId="5F004213" w14:textId="77777777" w:rsidR="000D694B" w:rsidRPr="001E484B" w:rsidRDefault="000D694B" w:rsidP="000D694B">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7F3ABC5" w14:textId="064274C4" w:rsidR="000D694B" w:rsidRPr="001E484B" w:rsidRDefault="000D694B" w:rsidP="000D694B">
      <w:pPr>
        <w:jc w:val="center"/>
        <w:rPr>
          <w:rFonts w:ascii="Arial" w:hAnsi="Arial" w:cs="Arial"/>
          <w:sz w:val="20"/>
          <w:szCs w:val="20"/>
        </w:rPr>
      </w:pPr>
      <w:r w:rsidRPr="001E484B">
        <w:rPr>
          <w:rFonts w:ascii="Arial" w:hAnsi="Arial" w:cs="Arial"/>
          <w:sz w:val="20"/>
          <w:szCs w:val="20"/>
        </w:rPr>
        <w:t>(pogoji za začetek usposabljanja kandidatov</w:t>
      </w:r>
      <w:r w:rsidR="00AD685D">
        <w:rPr>
          <w:rFonts w:ascii="Arial" w:hAnsi="Arial" w:cs="Arial"/>
          <w:sz w:val="20"/>
          <w:szCs w:val="20"/>
        </w:rPr>
        <w:t xml:space="preserve"> </w:t>
      </w:r>
      <w:r w:rsidR="000B4D5D" w:rsidRPr="001E484B">
        <w:rPr>
          <w:rFonts w:ascii="Arial" w:hAnsi="Arial" w:cs="Arial"/>
          <w:sz w:val="20"/>
          <w:szCs w:val="20"/>
        </w:rPr>
        <w:t>v šoli vožnje</w:t>
      </w:r>
      <w:r w:rsidRPr="001E484B">
        <w:rPr>
          <w:rFonts w:ascii="Arial" w:hAnsi="Arial" w:cs="Arial"/>
          <w:sz w:val="20"/>
          <w:szCs w:val="20"/>
        </w:rPr>
        <w:t>)</w:t>
      </w:r>
    </w:p>
    <w:p w14:paraId="4A116860" w14:textId="3B7A7FB4" w:rsidR="000D694B" w:rsidRDefault="000D694B" w:rsidP="002854B5">
      <w:pPr>
        <w:jc w:val="both"/>
        <w:rPr>
          <w:rFonts w:ascii="Arial" w:hAnsi="Arial" w:cs="Arial"/>
          <w:sz w:val="20"/>
          <w:szCs w:val="20"/>
        </w:rPr>
      </w:pPr>
    </w:p>
    <w:p w14:paraId="4F066E36" w14:textId="69EA6D7F" w:rsidR="008231FD" w:rsidRPr="00E310FC" w:rsidRDefault="00766C5E" w:rsidP="00E310FC">
      <w:pPr>
        <w:rPr>
          <w:rFonts w:ascii="Arial" w:hAnsi="Arial" w:cs="Arial"/>
          <w:sz w:val="20"/>
          <w:szCs w:val="20"/>
        </w:rPr>
      </w:pPr>
      <w:r w:rsidRPr="00E310FC">
        <w:rPr>
          <w:rFonts w:ascii="Arial" w:hAnsi="Arial" w:cs="Arial"/>
          <w:sz w:val="20"/>
          <w:szCs w:val="20"/>
        </w:rPr>
        <w:t xml:space="preserve">Kandidat </w:t>
      </w:r>
      <w:r w:rsidR="00F01E32" w:rsidRPr="00E310FC">
        <w:rPr>
          <w:rFonts w:ascii="Arial" w:hAnsi="Arial" w:cs="Arial"/>
          <w:sz w:val="20"/>
          <w:szCs w:val="20"/>
        </w:rPr>
        <w:t>lahko</w:t>
      </w:r>
      <w:r w:rsidRPr="00E310FC">
        <w:rPr>
          <w:rFonts w:ascii="Arial" w:hAnsi="Arial" w:cs="Arial"/>
          <w:sz w:val="20"/>
          <w:szCs w:val="20"/>
        </w:rPr>
        <w:t xml:space="preserve"> zač</w:t>
      </w:r>
      <w:r w:rsidR="00F01E32" w:rsidRPr="00E310FC">
        <w:rPr>
          <w:rFonts w:ascii="Arial" w:hAnsi="Arial" w:cs="Arial"/>
          <w:sz w:val="20"/>
          <w:szCs w:val="20"/>
        </w:rPr>
        <w:t>ne</w:t>
      </w:r>
      <w:r w:rsidRPr="00E310FC">
        <w:rPr>
          <w:rFonts w:ascii="Arial" w:hAnsi="Arial" w:cs="Arial"/>
          <w:sz w:val="20"/>
          <w:szCs w:val="20"/>
        </w:rPr>
        <w:t xml:space="preserve"> z usposabljanjem v šoli vožnje</w:t>
      </w:r>
      <w:r w:rsidR="00F01E32" w:rsidRPr="00E310FC">
        <w:rPr>
          <w:rFonts w:ascii="Arial" w:hAnsi="Arial" w:cs="Arial"/>
          <w:sz w:val="20"/>
          <w:szCs w:val="20"/>
        </w:rPr>
        <w:t>, ko</w:t>
      </w:r>
      <w:r w:rsidRPr="00E310FC">
        <w:rPr>
          <w:rFonts w:ascii="Arial" w:hAnsi="Arial" w:cs="Arial"/>
          <w:sz w:val="20"/>
          <w:szCs w:val="20"/>
        </w:rPr>
        <w:t xml:space="preserve"> je vpisan</w:t>
      </w:r>
      <w:r w:rsidR="000D694B" w:rsidRPr="00E310FC">
        <w:rPr>
          <w:rFonts w:ascii="Arial" w:hAnsi="Arial" w:cs="Arial"/>
          <w:sz w:val="20"/>
          <w:szCs w:val="20"/>
        </w:rPr>
        <w:t xml:space="preserve"> v šolo vožnje in izpolnjuje pogoje</w:t>
      </w:r>
      <w:r w:rsidR="00F01E32" w:rsidRPr="00E310FC">
        <w:rPr>
          <w:rFonts w:ascii="Arial" w:hAnsi="Arial" w:cs="Arial"/>
          <w:sz w:val="20"/>
          <w:szCs w:val="20"/>
        </w:rPr>
        <w:t xml:space="preserve"> iz</w:t>
      </w:r>
      <w:r w:rsidR="000D694B" w:rsidRPr="00E310FC">
        <w:rPr>
          <w:rFonts w:ascii="Arial" w:hAnsi="Arial" w:cs="Arial"/>
          <w:sz w:val="20"/>
          <w:szCs w:val="20"/>
        </w:rPr>
        <w:t xml:space="preserve"> 40. člen</w:t>
      </w:r>
      <w:r w:rsidR="00F01E32" w:rsidRPr="00E310FC">
        <w:rPr>
          <w:rFonts w:ascii="Arial" w:hAnsi="Arial" w:cs="Arial"/>
          <w:sz w:val="20"/>
          <w:szCs w:val="20"/>
        </w:rPr>
        <w:t>a</w:t>
      </w:r>
      <w:r w:rsidR="000D694B" w:rsidRPr="00E310FC">
        <w:rPr>
          <w:rFonts w:ascii="Arial" w:hAnsi="Arial" w:cs="Arial"/>
          <w:sz w:val="20"/>
          <w:szCs w:val="20"/>
        </w:rPr>
        <w:t xml:space="preserve"> ZVoz-1.</w:t>
      </w:r>
    </w:p>
    <w:p w14:paraId="1554EC5B" w14:textId="77777777" w:rsidR="0095773F" w:rsidRPr="001E484B" w:rsidRDefault="0095773F" w:rsidP="002854B5">
      <w:pPr>
        <w:jc w:val="both"/>
        <w:rPr>
          <w:rFonts w:ascii="Arial" w:hAnsi="Arial" w:cs="Arial"/>
          <w:sz w:val="20"/>
          <w:szCs w:val="20"/>
        </w:rPr>
      </w:pPr>
    </w:p>
    <w:p w14:paraId="3959D805" w14:textId="77777777" w:rsidR="00455B7A" w:rsidRPr="001E484B" w:rsidRDefault="00455B7A" w:rsidP="00455B7A">
      <w:pPr>
        <w:numPr>
          <w:ilvl w:val="0"/>
          <w:numId w:val="1"/>
        </w:numPr>
        <w:ind w:left="426" w:hanging="426"/>
        <w:jc w:val="center"/>
        <w:rPr>
          <w:rFonts w:ascii="Arial" w:hAnsi="Arial" w:cs="Arial"/>
          <w:sz w:val="20"/>
          <w:szCs w:val="20"/>
        </w:rPr>
      </w:pPr>
      <w:r w:rsidRPr="001E484B">
        <w:rPr>
          <w:rFonts w:ascii="Arial" w:hAnsi="Arial" w:cs="Arial"/>
          <w:sz w:val="20"/>
          <w:szCs w:val="20"/>
        </w:rPr>
        <w:lastRenderedPageBreak/>
        <w:t>člen</w:t>
      </w:r>
    </w:p>
    <w:p w14:paraId="46C1031F" w14:textId="77777777" w:rsidR="00455B7A" w:rsidRPr="001E484B" w:rsidRDefault="00455B7A" w:rsidP="00455B7A">
      <w:pPr>
        <w:jc w:val="center"/>
        <w:rPr>
          <w:rFonts w:ascii="Arial" w:hAnsi="Arial" w:cs="Arial"/>
          <w:sz w:val="20"/>
          <w:szCs w:val="20"/>
        </w:rPr>
      </w:pPr>
      <w:r w:rsidRPr="001E484B">
        <w:rPr>
          <w:rFonts w:ascii="Arial" w:hAnsi="Arial" w:cs="Arial"/>
          <w:sz w:val="20"/>
          <w:szCs w:val="20"/>
        </w:rPr>
        <w:t>(</w:t>
      </w:r>
      <w:r w:rsidR="001B6499" w:rsidRPr="001E484B">
        <w:rPr>
          <w:rFonts w:ascii="Arial" w:hAnsi="Arial" w:cs="Arial"/>
          <w:sz w:val="20"/>
          <w:szCs w:val="20"/>
        </w:rPr>
        <w:t>program</w:t>
      </w:r>
      <w:r w:rsidRPr="001E484B">
        <w:rPr>
          <w:rFonts w:ascii="Arial" w:hAnsi="Arial" w:cs="Arial"/>
          <w:sz w:val="20"/>
          <w:szCs w:val="20"/>
        </w:rPr>
        <w:t xml:space="preserve"> usposabljanja)</w:t>
      </w:r>
    </w:p>
    <w:p w14:paraId="75A184CA" w14:textId="77777777" w:rsidR="00455B7A" w:rsidRPr="001E484B" w:rsidRDefault="00455B7A" w:rsidP="002854B5">
      <w:pPr>
        <w:jc w:val="both"/>
        <w:rPr>
          <w:rFonts w:ascii="Arial" w:hAnsi="Arial" w:cs="Arial"/>
          <w:sz w:val="20"/>
          <w:szCs w:val="20"/>
        </w:rPr>
      </w:pPr>
    </w:p>
    <w:p w14:paraId="507032FE" w14:textId="3C2F1FAB" w:rsidR="00455B7A" w:rsidRPr="001E484B" w:rsidRDefault="00455B7A" w:rsidP="00A444D4">
      <w:pPr>
        <w:jc w:val="both"/>
        <w:rPr>
          <w:rFonts w:ascii="Arial" w:hAnsi="Arial" w:cs="Arial"/>
          <w:sz w:val="20"/>
          <w:szCs w:val="20"/>
        </w:rPr>
      </w:pPr>
      <w:r w:rsidRPr="001E484B">
        <w:rPr>
          <w:rFonts w:ascii="Arial" w:hAnsi="Arial" w:cs="Arial"/>
          <w:sz w:val="20"/>
          <w:szCs w:val="20"/>
        </w:rPr>
        <w:t>(1) Šola vožnje izvaja usposabljanje za vožnjo motornih vozil kategorij AM, A1, A2, A, B1, B, BE, C1, C1E, C, CE, D1, D1E, D, DE, F in G v skladu s programom usposabljanja kandidatov</w:t>
      </w:r>
      <w:r w:rsidR="008613A1">
        <w:rPr>
          <w:rFonts w:ascii="Arial" w:hAnsi="Arial" w:cs="Arial"/>
          <w:sz w:val="20"/>
          <w:szCs w:val="20"/>
        </w:rPr>
        <w:t xml:space="preserve"> in voznikov</w:t>
      </w:r>
      <w:r w:rsidRPr="001E484B">
        <w:rPr>
          <w:rFonts w:ascii="Arial" w:hAnsi="Arial" w:cs="Arial"/>
          <w:sz w:val="20"/>
          <w:szCs w:val="20"/>
        </w:rPr>
        <w:t>, ki je kot P</w:t>
      </w:r>
      <w:r w:rsidR="00686C59" w:rsidRPr="001E484B">
        <w:rPr>
          <w:rFonts w:ascii="Arial" w:hAnsi="Arial" w:cs="Arial"/>
          <w:sz w:val="20"/>
          <w:szCs w:val="20"/>
        </w:rPr>
        <w:t xml:space="preserve">riloga </w:t>
      </w:r>
      <w:r w:rsidR="000C33F9">
        <w:rPr>
          <w:rFonts w:ascii="Arial" w:hAnsi="Arial" w:cs="Arial"/>
          <w:sz w:val="20"/>
          <w:szCs w:val="20"/>
        </w:rPr>
        <w:t>6</w:t>
      </w:r>
      <w:r w:rsidRPr="001E484B">
        <w:rPr>
          <w:rFonts w:ascii="Arial" w:hAnsi="Arial" w:cs="Arial"/>
          <w:sz w:val="20"/>
          <w:szCs w:val="20"/>
        </w:rPr>
        <w:t xml:space="preserve"> sestavni del tega pravilnika.</w:t>
      </w:r>
    </w:p>
    <w:p w14:paraId="7B610C9E" w14:textId="77777777" w:rsidR="00455B7A" w:rsidRPr="001E484B" w:rsidRDefault="00455B7A" w:rsidP="00A444D4">
      <w:pPr>
        <w:jc w:val="both"/>
        <w:rPr>
          <w:rFonts w:ascii="Arial" w:hAnsi="Arial" w:cs="Arial"/>
          <w:sz w:val="20"/>
          <w:szCs w:val="20"/>
        </w:rPr>
      </w:pPr>
    </w:p>
    <w:p w14:paraId="552DFB23" w14:textId="77777777" w:rsidR="00455B7A" w:rsidRPr="001E484B" w:rsidRDefault="00455B7A" w:rsidP="00A444D4">
      <w:pPr>
        <w:jc w:val="both"/>
        <w:rPr>
          <w:rFonts w:ascii="Arial" w:hAnsi="Arial" w:cs="Arial"/>
          <w:sz w:val="20"/>
          <w:szCs w:val="20"/>
        </w:rPr>
      </w:pPr>
      <w:r w:rsidRPr="001E484B">
        <w:rPr>
          <w:rFonts w:ascii="Arial" w:hAnsi="Arial" w:cs="Arial"/>
          <w:sz w:val="20"/>
          <w:szCs w:val="20"/>
        </w:rPr>
        <w:t>(2) Program usposabljanja iz prejšnjega odstavka se ne uporablja za voznike, ki:</w:t>
      </w:r>
    </w:p>
    <w:p w14:paraId="600863BA" w14:textId="62E49725"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rPr>
        <w:t>se dodatno usposabljajo na lastno željo, pri čemer se v evidence  zapiše »obnova«,</w:t>
      </w:r>
    </w:p>
    <w:p w14:paraId="3CE6B3A2" w14:textId="5105BE83"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imajo vozniško dovoljenje in želijo na podlagi petega odstavka 60. člena </w:t>
      </w:r>
      <w:r w:rsidR="00A444D4" w:rsidRPr="001E484B">
        <w:rPr>
          <w:rFonts w:ascii="Arial" w:hAnsi="Arial" w:cs="Arial"/>
          <w:sz w:val="20"/>
          <w:szCs w:val="20"/>
        </w:rPr>
        <w:t>ZVoz-1</w:t>
      </w:r>
      <w:r w:rsidRPr="001E484B">
        <w:rPr>
          <w:rFonts w:ascii="Arial" w:hAnsi="Arial" w:cs="Arial"/>
          <w:sz w:val="20"/>
          <w:szCs w:val="20"/>
        </w:rPr>
        <w:t xml:space="preserve"> izbrisati kodo administrativne omejitve, pri čemer se v evidence zapiše »izbris kode«;</w:t>
      </w:r>
    </w:p>
    <w:p w14:paraId="79861841" w14:textId="38670C07"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želijo na podlagi drugega odstavka 67. člena </w:t>
      </w:r>
      <w:r w:rsidR="00A444D4" w:rsidRPr="001E484B">
        <w:rPr>
          <w:rFonts w:ascii="Arial" w:hAnsi="Arial" w:cs="Arial"/>
          <w:sz w:val="20"/>
          <w:szCs w:val="20"/>
          <w:lang w:eastAsia="en-US"/>
        </w:rPr>
        <w:t>ZVoz-1</w:t>
      </w:r>
      <w:r w:rsidRPr="001E484B">
        <w:rPr>
          <w:rFonts w:ascii="Arial" w:hAnsi="Arial" w:cs="Arial"/>
          <w:sz w:val="20"/>
          <w:szCs w:val="20"/>
          <w:lang w:eastAsia="en-US"/>
        </w:rPr>
        <w:t xml:space="preserve"> zamenjati vozniško dovoljenje, izdano v tujini, za slovensko vozniško dovoljenje,</w:t>
      </w:r>
      <w:r w:rsidRPr="001E484B">
        <w:rPr>
          <w:rFonts w:ascii="Arial" w:hAnsi="Arial" w:cs="Arial"/>
          <w:sz w:val="20"/>
          <w:szCs w:val="20"/>
        </w:rPr>
        <w:t xml:space="preserve"> </w:t>
      </w:r>
      <w:r w:rsidRPr="001E484B">
        <w:rPr>
          <w:rFonts w:ascii="Arial" w:hAnsi="Arial" w:cs="Arial"/>
          <w:sz w:val="20"/>
          <w:szCs w:val="20"/>
          <w:lang w:eastAsia="en-US"/>
        </w:rPr>
        <w:t>pri čemer se v evidence zapiše »zamenjava«;</w:t>
      </w:r>
    </w:p>
    <w:p w14:paraId="285D5D9E" w14:textId="0370F4A9"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 xml:space="preserve">želijo na podlagi drugega odstavka 74. člena </w:t>
      </w:r>
      <w:r w:rsidR="00A444D4" w:rsidRPr="001E484B">
        <w:rPr>
          <w:rFonts w:ascii="Arial" w:hAnsi="Arial" w:cs="Arial"/>
          <w:sz w:val="20"/>
          <w:szCs w:val="20"/>
          <w:lang w:eastAsia="en-US"/>
        </w:rPr>
        <w:t>ZVoz-1</w:t>
      </w:r>
      <w:r w:rsidRPr="001E484B">
        <w:rPr>
          <w:rFonts w:ascii="Arial" w:hAnsi="Arial" w:cs="Arial"/>
          <w:sz w:val="20"/>
          <w:szCs w:val="20"/>
          <w:lang w:eastAsia="en-US"/>
        </w:rPr>
        <w:t xml:space="preserve"> voziti prilagojeno </w:t>
      </w:r>
      <w:r w:rsidR="005E39D0" w:rsidRPr="001E484B">
        <w:rPr>
          <w:rFonts w:ascii="Arial" w:hAnsi="Arial" w:cs="Arial"/>
          <w:sz w:val="20"/>
          <w:szCs w:val="20"/>
          <w:lang w:eastAsia="en-US"/>
        </w:rPr>
        <w:t xml:space="preserve">motorno </w:t>
      </w:r>
      <w:r w:rsidRPr="001E484B">
        <w:rPr>
          <w:rFonts w:ascii="Arial" w:hAnsi="Arial" w:cs="Arial"/>
          <w:sz w:val="20"/>
          <w:szCs w:val="20"/>
          <w:lang w:eastAsia="en-US"/>
        </w:rPr>
        <w:t>vozilo,</w:t>
      </w:r>
      <w:r w:rsidRPr="001E484B">
        <w:rPr>
          <w:rFonts w:ascii="Arial" w:hAnsi="Arial" w:cs="Arial"/>
          <w:sz w:val="20"/>
          <w:szCs w:val="20"/>
        </w:rPr>
        <w:t xml:space="preserve"> </w:t>
      </w:r>
      <w:r w:rsidRPr="001E484B">
        <w:rPr>
          <w:rFonts w:ascii="Arial" w:hAnsi="Arial" w:cs="Arial"/>
          <w:sz w:val="20"/>
          <w:szCs w:val="20"/>
          <w:lang w:eastAsia="en-US"/>
        </w:rPr>
        <w:t>pri čemer se v evidence zapiše »prilagojeno vozilo«;</w:t>
      </w:r>
    </w:p>
    <w:p w14:paraId="20DD2E5F" w14:textId="1AE65574" w:rsidR="00455B7A" w:rsidRPr="001E484B" w:rsidRDefault="00455B7A" w:rsidP="00A444D4">
      <w:pPr>
        <w:numPr>
          <w:ilvl w:val="0"/>
          <w:numId w:val="22"/>
        </w:numPr>
        <w:jc w:val="both"/>
        <w:rPr>
          <w:rFonts w:ascii="Arial" w:hAnsi="Arial" w:cs="Arial"/>
          <w:sz w:val="20"/>
          <w:szCs w:val="20"/>
        </w:rPr>
      </w:pPr>
      <w:r w:rsidRPr="001E484B">
        <w:rPr>
          <w:rFonts w:ascii="Arial" w:hAnsi="Arial" w:cs="Arial"/>
          <w:sz w:val="20"/>
          <w:szCs w:val="20"/>
          <w:lang w:eastAsia="en-US"/>
        </w:rPr>
        <w:t>v skladu z drugim odstavkom 81. člena</w:t>
      </w:r>
      <w:r w:rsidR="00A444D4" w:rsidRPr="001E484B">
        <w:rPr>
          <w:rFonts w:ascii="Arial" w:hAnsi="Arial" w:cs="Arial"/>
          <w:sz w:val="20"/>
          <w:szCs w:val="20"/>
          <w:lang w:eastAsia="en-US"/>
        </w:rPr>
        <w:t xml:space="preserve"> ZVoz-1</w:t>
      </w:r>
      <w:r w:rsidRPr="001E484B">
        <w:rPr>
          <w:rFonts w:ascii="Arial" w:hAnsi="Arial" w:cs="Arial"/>
          <w:sz w:val="20"/>
          <w:szCs w:val="20"/>
          <w:lang w:eastAsia="en-US"/>
        </w:rPr>
        <w:t xml:space="preserve"> opravljajo preizkus vožnje, pri čemer se v evidence zapiše »preizkus«.</w:t>
      </w:r>
    </w:p>
    <w:p w14:paraId="6048C049" w14:textId="77777777" w:rsidR="00455B7A" w:rsidRPr="001E484B" w:rsidRDefault="00455B7A" w:rsidP="00A444D4">
      <w:pPr>
        <w:jc w:val="both"/>
        <w:rPr>
          <w:rFonts w:ascii="Arial" w:hAnsi="Arial" w:cs="Arial"/>
          <w:sz w:val="20"/>
          <w:szCs w:val="20"/>
        </w:rPr>
      </w:pPr>
    </w:p>
    <w:p w14:paraId="1080E9C5" w14:textId="77777777" w:rsidR="00247BC6" w:rsidRPr="001E484B" w:rsidRDefault="00247BC6" w:rsidP="006347E3">
      <w:pPr>
        <w:spacing w:before="80"/>
        <w:jc w:val="both"/>
        <w:rPr>
          <w:rFonts w:ascii="Arial" w:eastAsia="MS Minngs" w:hAnsi="Arial" w:cs="Arial"/>
          <w:sz w:val="20"/>
          <w:szCs w:val="20"/>
          <w:lang w:eastAsia="en-US"/>
        </w:rPr>
      </w:pPr>
    </w:p>
    <w:p w14:paraId="0CB8D925" w14:textId="77777777" w:rsidR="00AC7356" w:rsidRPr="001E484B" w:rsidRDefault="00AC7356" w:rsidP="00AC735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A6F18B7" w14:textId="77777777" w:rsidR="00AC7356" w:rsidRPr="001E484B" w:rsidRDefault="00AC7356" w:rsidP="00AC7356">
      <w:pPr>
        <w:jc w:val="center"/>
        <w:rPr>
          <w:rFonts w:ascii="Arial" w:hAnsi="Arial" w:cs="Arial"/>
          <w:sz w:val="20"/>
          <w:szCs w:val="20"/>
        </w:rPr>
      </w:pPr>
      <w:r w:rsidRPr="001E484B">
        <w:rPr>
          <w:rFonts w:ascii="Arial" w:hAnsi="Arial" w:cs="Arial"/>
          <w:sz w:val="20"/>
          <w:szCs w:val="20"/>
        </w:rPr>
        <w:t>(teoretični del usposabljanja)</w:t>
      </w:r>
    </w:p>
    <w:p w14:paraId="0313E7C5" w14:textId="77777777" w:rsidR="006347E3" w:rsidRPr="001E484B" w:rsidRDefault="006347E3" w:rsidP="006347E3">
      <w:pPr>
        <w:spacing w:before="80"/>
        <w:jc w:val="both"/>
        <w:rPr>
          <w:rFonts w:ascii="Arial" w:eastAsia="MS Minngs" w:hAnsi="Arial" w:cs="Arial"/>
          <w:sz w:val="20"/>
          <w:szCs w:val="20"/>
          <w:lang w:eastAsia="en-US"/>
        </w:rPr>
      </w:pPr>
    </w:p>
    <w:p w14:paraId="2DAF2864" w14:textId="77777777" w:rsidR="00AC7356" w:rsidRPr="001E484B" w:rsidRDefault="00AC7356" w:rsidP="00AC7356">
      <w:pPr>
        <w:jc w:val="both"/>
        <w:rPr>
          <w:rFonts w:ascii="Arial" w:hAnsi="Arial" w:cs="Arial"/>
          <w:sz w:val="20"/>
          <w:szCs w:val="20"/>
          <w:lang w:eastAsia="en-US"/>
        </w:rPr>
      </w:pPr>
      <w:r w:rsidRPr="001E484B">
        <w:rPr>
          <w:rFonts w:ascii="Arial" w:hAnsi="Arial" w:cs="Arial"/>
          <w:sz w:val="20"/>
          <w:szCs w:val="20"/>
          <w:lang w:eastAsia="en-US"/>
        </w:rPr>
        <w:t>(1) Teoretični del usposabljanja se izvaja kot organizirana oblika vzgojno-izobraževalnega dela v učilnici šole vožnje, ki je vpisana v register šol vožnje, in se organizira tako, da usposabljanje za posameznega kandidata traja največ 4 pedagoške ure dnevno in največ 20 pedagoških ur v sedmih zaporednih dneh. Pedagoška ura traja 45 minut.</w:t>
      </w:r>
    </w:p>
    <w:p w14:paraId="33AD442C" w14:textId="77777777" w:rsidR="00AC7356" w:rsidRPr="001E484B" w:rsidRDefault="00AC7356" w:rsidP="00AC7356">
      <w:pPr>
        <w:jc w:val="both"/>
        <w:rPr>
          <w:rFonts w:ascii="Arial" w:hAnsi="Arial" w:cs="Arial"/>
          <w:color w:val="FF0000"/>
          <w:sz w:val="20"/>
          <w:szCs w:val="20"/>
          <w:shd w:val="clear" w:color="auto" w:fill="F3F3F3"/>
          <w:lang w:eastAsia="en-US"/>
        </w:rPr>
      </w:pPr>
    </w:p>
    <w:p w14:paraId="191D0D2D" w14:textId="77777777" w:rsidR="00B77C7E" w:rsidRDefault="00AC7356" w:rsidP="002854B5">
      <w:pPr>
        <w:jc w:val="both"/>
        <w:rPr>
          <w:rFonts w:ascii="Arial" w:eastAsia="MS Minngs" w:hAnsi="Arial" w:cs="Arial"/>
          <w:sz w:val="20"/>
          <w:szCs w:val="20"/>
          <w:lang w:eastAsia="en-US"/>
        </w:rPr>
      </w:pPr>
      <w:r w:rsidRPr="001E484B">
        <w:rPr>
          <w:rFonts w:ascii="Arial" w:eastAsia="MS Minngs" w:hAnsi="Arial" w:cs="Arial"/>
          <w:sz w:val="20"/>
          <w:szCs w:val="20"/>
          <w:lang w:eastAsia="en-US"/>
        </w:rPr>
        <w:t>(2) Učne teme tematskih sklopov, ki so skupne dvema ali več kategorijam, se lahko za kandidate, ki se usposabljajo za pridobitev vozniškega dovoljenja teh kategorij, izvajajo istočasno.</w:t>
      </w:r>
    </w:p>
    <w:p w14:paraId="039CA3B4" w14:textId="02C6E467" w:rsidR="00926938" w:rsidRDefault="00926938" w:rsidP="002854B5">
      <w:pPr>
        <w:jc w:val="both"/>
        <w:rPr>
          <w:rFonts w:ascii="Arial" w:eastAsia="MS Minngs" w:hAnsi="Arial" w:cs="Arial"/>
          <w:sz w:val="20"/>
          <w:szCs w:val="20"/>
          <w:lang w:eastAsia="en-US"/>
        </w:rPr>
      </w:pPr>
    </w:p>
    <w:p w14:paraId="23350847" w14:textId="77777777" w:rsidR="002775B4" w:rsidRPr="001E484B" w:rsidRDefault="002775B4" w:rsidP="002854B5">
      <w:pPr>
        <w:jc w:val="both"/>
        <w:rPr>
          <w:rFonts w:ascii="Arial" w:eastAsia="MS Minngs" w:hAnsi="Arial" w:cs="Arial"/>
          <w:sz w:val="20"/>
          <w:szCs w:val="20"/>
          <w:lang w:eastAsia="en-US"/>
        </w:rPr>
      </w:pPr>
    </w:p>
    <w:p w14:paraId="0A8F2BE0" w14:textId="77777777" w:rsidR="001D79ED" w:rsidRPr="001E484B" w:rsidRDefault="001D79ED" w:rsidP="002854B5">
      <w:pPr>
        <w:jc w:val="both"/>
        <w:rPr>
          <w:rFonts w:ascii="Arial" w:hAnsi="Arial" w:cs="Arial"/>
          <w:sz w:val="20"/>
          <w:szCs w:val="20"/>
        </w:rPr>
      </w:pPr>
    </w:p>
    <w:p w14:paraId="3192F084" w14:textId="77777777" w:rsidR="00983626" w:rsidRPr="001E484B" w:rsidRDefault="00983626" w:rsidP="0098362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D21BE02" w14:textId="77777777" w:rsidR="00983626" w:rsidRPr="001E484B" w:rsidRDefault="00983626" w:rsidP="00983626">
      <w:pPr>
        <w:jc w:val="center"/>
        <w:rPr>
          <w:rFonts w:ascii="Arial" w:hAnsi="Arial" w:cs="Arial"/>
          <w:sz w:val="20"/>
          <w:szCs w:val="20"/>
        </w:rPr>
      </w:pPr>
      <w:r w:rsidRPr="001E484B">
        <w:rPr>
          <w:rFonts w:ascii="Arial" w:hAnsi="Arial" w:cs="Arial"/>
          <w:sz w:val="20"/>
          <w:szCs w:val="20"/>
        </w:rPr>
        <w:t>(praktični del usposabljanja)</w:t>
      </w:r>
    </w:p>
    <w:p w14:paraId="42834C8F" w14:textId="77777777" w:rsidR="00983626" w:rsidRPr="001E484B" w:rsidRDefault="00983626" w:rsidP="00C12696">
      <w:pPr>
        <w:pStyle w:val="Brezrazmikov"/>
        <w:jc w:val="both"/>
        <w:rPr>
          <w:rFonts w:ascii="Arial" w:hAnsi="Arial" w:cs="Arial"/>
          <w:sz w:val="20"/>
          <w:szCs w:val="20"/>
        </w:rPr>
      </w:pPr>
    </w:p>
    <w:p w14:paraId="421CF147" w14:textId="77777777"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(1) Praktični del usposabljanja se deli na tri učne stopnje.</w:t>
      </w:r>
    </w:p>
    <w:p w14:paraId="6B60F6C6" w14:textId="77777777" w:rsidR="00983626" w:rsidRPr="001E484B" w:rsidRDefault="00983626" w:rsidP="00C12696">
      <w:pPr>
        <w:pStyle w:val="Brezrazmikov"/>
        <w:jc w:val="both"/>
        <w:rPr>
          <w:rFonts w:ascii="Arial" w:eastAsia="MS Minngs" w:hAnsi="Arial" w:cs="Arial"/>
          <w:sz w:val="20"/>
          <w:szCs w:val="20"/>
          <w:lang w:eastAsia="en-US"/>
        </w:rPr>
      </w:pPr>
    </w:p>
    <w:p w14:paraId="1C73824A" w14:textId="25A3C692" w:rsidR="004E0A5D"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(2) Prva učna stopnja vključuje spoznavanje</w:t>
      </w:r>
      <w:r w:rsidR="005E39D0" w:rsidRPr="001E484B">
        <w:rPr>
          <w:rFonts w:ascii="Arial" w:eastAsia="MS Minngs" w:hAnsi="Arial" w:cs="Arial"/>
          <w:sz w:val="20"/>
          <w:szCs w:val="20"/>
          <w:lang w:eastAsia="en-US"/>
        </w:rPr>
        <w:t xml:space="preserve"> motornega</w:t>
      </w:r>
      <w:r w:rsidRPr="001E484B">
        <w:rPr>
          <w:rFonts w:ascii="Arial" w:eastAsia="MS Minngs" w:hAnsi="Arial" w:cs="Arial"/>
          <w:sz w:val="20"/>
          <w:szCs w:val="20"/>
          <w:lang w:eastAsia="en-US"/>
        </w:rPr>
        <w:t xml:space="preserve"> vozila in učenje osnovnih elementov tehnike vožnje ter se izvaja na vadbeni površini šole vožnje. </w:t>
      </w:r>
    </w:p>
    <w:p w14:paraId="781A09EB" w14:textId="77777777" w:rsidR="002A5F9D" w:rsidRPr="001E484B" w:rsidRDefault="002A5F9D" w:rsidP="00C12696">
      <w:pPr>
        <w:pStyle w:val="Brezrazmikov"/>
        <w:jc w:val="both"/>
        <w:rPr>
          <w:rFonts w:ascii="Arial" w:eastAsia="MS Minngs" w:hAnsi="Arial" w:cs="Arial"/>
          <w:sz w:val="20"/>
          <w:szCs w:val="20"/>
          <w:lang w:eastAsia="en-US"/>
        </w:rPr>
      </w:pPr>
    </w:p>
    <w:p w14:paraId="3BD9E31E" w14:textId="71E68E18"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(3) Druga učna stopnja vključuje učenje vožnje po cestah z malo prometa in v manj zahtevnem prometnem okolju, v naselju in zunaj njega. </w:t>
      </w:r>
    </w:p>
    <w:p w14:paraId="30EADAE8" w14:textId="77777777" w:rsidR="00C12696" w:rsidRPr="001E484B" w:rsidRDefault="00C12696" w:rsidP="00C12696">
      <w:pPr>
        <w:pStyle w:val="Brezrazmikov"/>
        <w:jc w:val="both"/>
        <w:rPr>
          <w:rFonts w:ascii="Arial" w:eastAsia="MS Minngs" w:hAnsi="Arial" w:cs="Arial"/>
          <w:sz w:val="20"/>
          <w:szCs w:val="20"/>
          <w:lang w:eastAsia="en-US"/>
        </w:rPr>
      </w:pPr>
    </w:p>
    <w:p w14:paraId="3CDCBB11" w14:textId="1CB36D84" w:rsidR="00983626" w:rsidRPr="001E484B" w:rsidRDefault="0098362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 xml:space="preserve">(4) Tretja učna stopnja vključuje učenje vožnje po cestah z gostim prometom in v zahtevnejšem prometnem okolju, v naselju in zunaj njega, podnevi in ponoči, ter učenje osnov tehnik varčne in okolju prijazne vožnje. </w:t>
      </w:r>
    </w:p>
    <w:p w14:paraId="7B014B45" w14:textId="77777777" w:rsidR="00983626" w:rsidRPr="001E484B" w:rsidRDefault="00983626" w:rsidP="00C12696">
      <w:pPr>
        <w:pStyle w:val="Brezrazmikov"/>
        <w:jc w:val="both"/>
        <w:rPr>
          <w:rFonts w:ascii="Arial" w:eastAsia="MS Minngs" w:hAnsi="Arial" w:cs="Arial"/>
          <w:sz w:val="20"/>
          <w:szCs w:val="20"/>
          <w:lang w:eastAsia="en-US"/>
        </w:rPr>
      </w:pPr>
    </w:p>
    <w:p w14:paraId="7BB19CEF" w14:textId="2BF3C00B" w:rsidR="00983626" w:rsidRPr="001E484B" w:rsidRDefault="00C12696" w:rsidP="00C12696">
      <w:pPr>
        <w:pStyle w:val="Brezrazmikov"/>
        <w:jc w:val="both"/>
        <w:rPr>
          <w:rFonts w:ascii="Arial" w:eastAsia="MS Minngs" w:hAnsi="Arial" w:cs="Arial"/>
          <w:sz w:val="20"/>
          <w:szCs w:val="20"/>
          <w:lang w:eastAsia="en-US"/>
        </w:rPr>
      </w:pPr>
      <w:r w:rsidRPr="001E484B">
        <w:rPr>
          <w:rFonts w:ascii="Arial" w:eastAsia="MS Minngs" w:hAnsi="Arial" w:cs="Arial"/>
          <w:sz w:val="20"/>
          <w:szCs w:val="20"/>
          <w:lang w:eastAsia="en-US"/>
        </w:rPr>
        <w:t>(5) Ne glede na</w:t>
      </w:r>
      <w:r w:rsidR="00983626" w:rsidRPr="001E484B">
        <w:rPr>
          <w:rFonts w:ascii="Arial" w:eastAsia="MS Minngs" w:hAnsi="Arial" w:cs="Arial"/>
          <w:sz w:val="20"/>
          <w:szCs w:val="20"/>
          <w:lang w:eastAsia="en-US"/>
        </w:rPr>
        <w:t xml:space="preserve"> drug</w:t>
      </w:r>
      <w:r w:rsidR="00E82245">
        <w:rPr>
          <w:rFonts w:ascii="Arial" w:eastAsia="MS Minngs" w:hAnsi="Arial" w:cs="Arial"/>
          <w:sz w:val="20"/>
          <w:szCs w:val="20"/>
          <w:lang w:eastAsia="en-US"/>
        </w:rPr>
        <w:t>i</w:t>
      </w:r>
      <w:r w:rsidR="00983626" w:rsidRPr="001E484B">
        <w:rPr>
          <w:rFonts w:ascii="Arial" w:eastAsia="MS Minngs" w:hAnsi="Arial" w:cs="Arial"/>
          <w:sz w:val="20"/>
          <w:szCs w:val="20"/>
          <w:lang w:eastAsia="en-US"/>
        </w:rPr>
        <w:t xml:space="preserve"> odstav</w:t>
      </w:r>
      <w:r w:rsidR="00E82245">
        <w:rPr>
          <w:rFonts w:ascii="Arial" w:eastAsia="MS Minngs" w:hAnsi="Arial" w:cs="Arial"/>
          <w:sz w:val="20"/>
          <w:szCs w:val="20"/>
          <w:lang w:eastAsia="en-US"/>
        </w:rPr>
        <w:t>e</w:t>
      </w:r>
      <w:r w:rsidR="00983626" w:rsidRPr="001E484B">
        <w:rPr>
          <w:rFonts w:ascii="Arial" w:eastAsia="MS Minngs" w:hAnsi="Arial" w:cs="Arial"/>
          <w:sz w:val="20"/>
          <w:szCs w:val="20"/>
          <w:lang w:eastAsia="en-US"/>
        </w:rPr>
        <w:t>k tega člena se lahko vaja speljevanja in obračanja na vzponu izvede tudi v okviru druge učne stopnje.</w:t>
      </w:r>
    </w:p>
    <w:p w14:paraId="67DE7B3A" w14:textId="77777777" w:rsidR="00983626" w:rsidRPr="001E484B" w:rsidRDefault="00983626" w:rsidP="00C12696">
      <w:pPr>
        <w:pStyle w:val="Brezrazmikov"/>
        <w:jc w:val="both"/>
        <w:rPr>
          <w:rFonts w:ascii="Arial" w:eastAsia="MS Minngs" w:hAnsi="Arial" w:cs="Arial"/>
          <w:sz w:val="20"/>
          <w:szCs w:val="20"/>
          <w:lang w:eastAsia="en-US"/>
        </w:rPr>
      </w:pPr>
    </w:p>
    <w:p w14:paraId="5D3A2D21" w14:textId="5580A91D" w:rsidR="00983626" w:rsidRPr="001E484B" w:rsidRDefault="00064B39"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(6</w:t>
      </w:r>
      <w:r w:rsidR="00983626" w:rsidRPr="001E484B">
        <w:rPr>
          <w:rFonts w:ascii="Arial" w:eastAsia="MS Minngs" w:hAnsi="Arial" w:cs="Arial"/>
          <w:sz w:val="20"/>
          <w:szCs w:val="20"/>
          <w:lang w:eastAsia="en-US"/>
        </w:rPr>
        <w:t xml:space="preserve">) V enem dnevu lahko šola vožnje usposablja posameznega kandidata </w:t>
      </w:r>
      <w:r w:rsidR="00967C53" w:rsidRPr="001E484B">
        <w:rPr>
          <w:rFonts w:ascii="Arial" w:eastAsia="MS Minngs" w:hAnsi="Arial" w:cs="Arial"/>
          <w:sz w:val="20"/>
          <w:szCs w:val="20"/>
          <w:lang w:eastAsia="en-US"/>
        </w:rPr>
        <w:t>največ štiri učne ure. N</w:t>
      </w:r>
      <w:r w:rsidR="00983626" w:rsidRPr="001E484B">
        <w:rPr>
          <w:rFonts w:ascii="Arial" w:eastAsia="MS Minngs" w:hAnsi="Arial" w:cs="Arial"/>
          <w:sz w:val="20"/>
          <w:szCs w:val="20"/>
          <w:lang w:eastAsia="en-US"/>
        </w:rPr>
        <w:t xml:space="preserve">a prvi in drugi učni stopnji </w:t>
      </w:r>
      <w:r w:rsidR="00967C53" w:rsidRPr="001E484B">
        <w:rPr>
          <w:rFonts w:ascii="Arial" w:eastAsia="MS Minngs" w:hAnsi="Arial" w:cs="Arial"/>
          <w:sz w:val="20"/>
          <w:szCs w:val="20"/>
          <w:lang w:eastAsia="en-US"/>
        </w:rPr>
        <w:t xml:space="preserve">se kandidat lahko usposablja </w:t>
      </w:r>
      <w:r w:rsidR="00983626" w:rsidRPr="001E484B">
        <w:rPr>
          <w:rFonts w:ascii="Arial" w:eastAsia="MS Minngs" w:hAnsi="Arial" w:cs="Arial"/>
          <w:sz w:val="20"/>
          <w:szCs w:val="20"/>
          <w:lang w:eastAsia="en-US"/>
        </w:rPr>
        <w:t>skupno največ tri učne ure</w:t>
      </w:r>
      <w:r w:rsidR="008E3CC2" w:rsidRPr="001E484B">
        <w:rPr>
          <w:rFonts w:ascii="Arial" w:eastAsia="MS Minngs" w:hAnsi="Arial" w:cs="Arial"/>
          <w:sz w:val="20"/>
          <w:szCs w:val="20"/>
          <w:lang w:eastAsia="en-US"/>
        </w:rPr>
        <w:t xml:space="preserve"> </w:t>
      </w:r>
      <w:r w:rsidR="00983626" w:rsidRPr="001E484B">
        <w:rPr>
          <w:rFonts w:ascii="Arial" w:eastAsia="MS Minngs" w:hAnsi="Arial" w:cs="Arial"/>
          <w:sz w:val="20"/>
          <w:szCs w:val="20"/>
          <w:lang w:eastAsia="en-US"/>
        </w:rPr>
        <w:t xml:space="preserve">na tretji učni stopnji </w:t>
      </w:r>
      <w:r w:rsidR="00967C53" w:rsidRPr="001E484B">
        <w:rPr>
          <w:rFonts w:ascii="Arial" w:eastAsia="MS Minngs" w:hAnsi="Arial" w:cs="Arial"/>
          <w:sz w:val="20"/>
          <w:szCs w:val="20"/>
          <w:lang w:eastAsia="en-US"/>
        </w:rPr>
        <w:t xml:space="preserve">pa </w:t>
      </w:r>
      <w:r w:rsidR="00983626" w:rsidRPr="001E484B">
        <w:rPr>
          <w:rFonts w:ascii="Arial" w:eastAsia="MS Minngs" w:hAnsi="Arial" w:cs="Arial"/>
          <w:sz w:val="20"/>
          <w:szCs w:val="20"/>
          <w:lang w:eastAsia="en-US"/>
        </w:rPr>
        <w:t>skupno največ štiri učne ure.</w:t>
      </w:r>
    </w:p>
    <w:p w14:paraId="1BE221FC" w14:textId="77777777" w:rsidR="00983626" w:rsidRPr="001E484B" w:rsidRDefault="00983626" w:rsidP="00C12696">
      <w:pPr>
        <w:pStyle w:val="Brezrazmikov"/>
        <w:jc w:val="both"/>
        <w:rPr>
          <w:rFonts w:ascii="Arial" w:eastAsia="MS Minngs" w:hAnsi="Arial" w:cs="Arial"/>
          <w:sz w:val="20"/>
          <w:szCs w:val="20"/>
          <w:lang w:eastAsia="en-US"/>
        </w:rPr>
      </w:pPr>
    </w:p>
    <w:p w14:paraId="4D3E6F9A" w14:textId="01281F32" w:rsidR="00983626" w:rsidRPr="001E484B" w:rsidRDefault="008137AC"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(7</w:t>
      </w:r>
      <w:r w:rsidR="00983626" w:rsidRPr="001E484B">
        <w:rPr>
          <w:rFonts w:ascii="Arial" w:eastAsia="MS Minngs" w:hAnsi="Arial" w:cs="Arial"/>
          <w:sz w:val="20"/>
          <w:szCs w:val="20"/>
          <w:lang w:eastAsia="en-US"/>
        </w:rPr>
        <w:t>) V okviru tretje učne stopnje se</w:t>
      </w:r>
      <w:r w:rsidR="00AA4FCD">
        <w:rPr>
          <w:rFonts w:ascii="Arial" w:eastAsia="MS Minngs" w:hAnsi="Arial" w:cs="Arial"/>
          <w:sz w:val="20"/>
          <w:szCs w:val="20"/>
          <w:lang w:eastAsia="en-US"/>
        </w:rPr>
        <w:t>, razen za kat</w:t>
      </w:r>
      <w:r w:rsidR="00225A75">
        <w:rPr>
          <w:rFonts w:ascii="Arial" w:eastAsia="MS Minngs" w:hAnsi="Arial" w:cs="Arial"/>
          <w:sz w:val="20"/>
          <w:szCs w:val="20"/>
          <w:lang w:eastAsia="en-US"/>
        </w:rPr>
        <w:t xml:space="preserve">egorije AM, A1, B1, F, </w:t>
      </w:r>
      <w:r w:rsidR="00225A75">
        <w:rPr>
          <w:rFonts w:ascii="Arial" w:eastAsia="MS Minngs" w:hAnsi="Arial" w:cs="Arial"/>
          <w:sz w:val="20"/>
          <w:szCs w:val="20"/>
          <w:lang w:eastAsia="en-US"/>
        </w:rPr>
        <w:t>A1 z B</w:t>
      </w:r>
      <w:r w:rsidR="00225A75">
        <w:rPr>
          <w:rFonts w:ascii="Arial" w:eastAsia="MS Minngs" w:hAnsi="Arial" w:cs="Arial"/>
          <w:sz w:val="20"/>
          <w:szCs w:val="20"/>
          <w:lang w:eastAsia="en-US"/>
        </w:rPr>
        <w:t xml:space="preserve"> in A1 z B s kodo</w:t>
      </w:r>
      <w:r w:rsidR="00AA4FCD">
        <w:rPr>
          <w:rFonts w:ascii="Arial" w:eastAsia="MS Minngs" w:hAnsi="Arial" w:cs="Arial"/>
          <w:sz w:val="20"/>
          <w:szCs w:val="20"/>
          <w:lang w:eastAsia="en-US"/>
        </w:rPr>
        <w:t xml:space="preserve"> 125</w:t>
      </w:r>
      <w:bookmarkStart w:id="0" w:name="_GoBack"/>
      <w:bookmarkEnd w:id="0"/>
      <w:r w:rsidR="00AA4FCD">
        <w:rPr>
          <w:rFonts w:ascii="Arial" w:eastAsia="MS Minngs" w:hAnsi="Arial" w:cs="Arial"/>
          <w:sz w:val="20"/>
          <w:szCs w:val="20"/>
          <w:lang w:eastAsia="en-US"/>
        </w:rPr>
        <w:t xml:space="preserve">, </w:t>
      </w:r>
      <w:r w:rsidR="00983626" w:rsidRPr="001E484B">
        <w:rPr>
          <w:rFonts w:ascii="Arial" w:eastAsia="MS Minngs" w:hAnsi="Arial" w:cs="Arial"/>
          <w:sz w:val="20"/>
          <w:szCs w:val="20"/>
          <w:lang w:eastAsia="en-US"/>
        </w:rPr>
        <w:t>izvede usposabljanje najmanj trikrat po najmanj dve učni uri skupaj, in sicer:</w:t>
      </w:r>
    </w:p>
    <w:p w14:paraId="6F4C437B"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vožnja podnevi s poudarkom na vožnji po cestah zunaj naselij, pri čemer kandidat prevozi najmanj 60 km, pri kategorijah A2, A in B pa najmanj 70 km (dnevna relacija),</w:t>
      </w:r>
    </w:p>
    <w:p w14:paraId="5BC5AC09" w14:textId="77777777" w:rsidR="003C03B1"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t>vožnja ponoči s poudarkom na vožnji po cestah zunaj naselij, pri čemer kandidat prevozi najmanj 60 km (nočna relacija),</w:t>
      </w:r>
    </w:p>
    <w:p w14:paraId="4965B3E7" w14:textId="2F668D2F" w:rsidR="00983626" w:rsidRPr="001E484B" w:rsidRDefault="00983626" w:rsidP="00C12696">
      <w:pPr>
        <w:pStyle w:val="Brezrazmikov"/>
        <w:numPr>
          <w:ilvl w:val="0"/>
          <w:numId w:val="9"/>
        </w:numPr>
        <w:jc w:val="both"/>
        <w:rPr>
          <w:rFonts w:ascii="Arial" w:eastAsia="MS Minngs" w:hAnsi="Arial" w:cs="Arial"/>
          <w:sz w:val="20"/>
          <w:szCs w:val="20"/>
          <w:lang w:eastAsia="en-US"/>
        </w:rPr>
      </w:pPr>
      <w:r w:rsidRPr="001E484B">
        <w:rPr>
          <w:rFonts w:ascii="Arial" w:eastAsia="MS Minngs" w:hAnsi="Arial" w:cs="Arial"/>
          <w:sz w:val="20"/>
          <w:szCs w:val="20"/>
          <w:lang w:eastAsia="en-US"/>
        </w:rPr>
        <w:lastRenderedPageBreak/>
        <w:t xml:space="preserve">vožnja po avtocesti ali hitri cesti, </w:t>
      </w:r>
      <w:r w:rsidR="00E82245">
        <w:rPr>
          <w:rFonts w:ascii="Arial" w:eastAsia="MS Minngs" w:hAnsi="Arial" w:cs="Arial"/>
          <w:sz w:val="20"/>
          <w:szCs w:val="20"/>
          <w:lang w:eastAsia="en-US"/>
        </w:rPr>
        <w:t>vključevanje na</w:t>
      </w:r>
      <w:r w:rsidRPr="001E484B">
        <w:rPr>
          <w:rFonts w:ascii="Arial" w:eastAsia="MS Minngs" w:hAnsi="Arial" w:cs="Arial"/>
          <w:sz w:val="20"/>
          <w:szCs w:val="20"/>
          <w:lang w:eastAsia="en-US"/>
        </w:rPr>
        <w:t xml:space="preserve"> te cest</w:t>
      </w:r>
      <w:r w:rsidR="00E82245">
        <w:rPr>
          <w:rFonts w:ascii="Arial" w:eastAsia="MS Minngs" w:hAnsi="Arial" w:cs="Arial"/>
          <w:sz w:val="20"/>
          <w:szCs w:val="20"/>
          <w:lang w:eastAsia="en-US"/>
        </w:rPr>
        <w:t>e</w:t>
      </w:r>
      <w:r w:rsidRPr="001E484B">
        <w:rPr>
          <w:rFonts w:ascii="Arial" w:eastAsia="MS Minngs" w:hAnsi="Arial" w:cs="Arial"/>
          <w:sz w:val="20"/>
          <w:szCs w:val="20"/>
          <w:lang w:eastAsia="en-US"/>
        </w:rPr>
        <w:t xml:space="preserve"> in izključevanje z njih, pri čemer kandidat po </w:t>
      </w:r>
      <w:r w:rsidR="00DA3593" w:rsidRPr="001E484B">
        <w:rPr>
          <w:rFonts w:ascii="Arial" w:eastAsia="MS Minngs" w:hAnsi="Arial" w:cs="Arial"/>
          <w:sz w:val="20"/>
          <w:szCs w:val="20"/>
          <w:lang w:eastAsia="en-US"/>
        </w:rPr>
        <w:t>avtocesti ali hitri cesti</w:t>
      </w:r>
      <w:r w:rsidRPr="001E484B">
        <w:rPr>
          <w:rFonts w:ascii="Arial" w:eastAsia="MS Minngs" w:hAnsi="Arial" w:cs="Arial"/>
          <w:sz w:val="20"/>
          <w:szCs w:val="20"/>
          <w:lang w:eastAsia="en-US"/>
        </w:rPr>
        <w:t xml:space="preserve"> prevozi najmanj 60 km, pri kategorijah A2, A in B pa najmanj 70 km.</w:t>
      </w:r>
    </w:p>
    <w:p w14:paraId="5DB38E91" w14:textId="77777777" w:rsidR="00983626" w:rsidRPr="001E484B" w:rsidRDefault="00983626" w:rsidP="00C12696">
      <w:pPr>
        <w:pStyle w:val="Brezrazmikov"/>
        <w:jc w:val="both"/>
        <w:rPr>
          <w:rFonts w:ascii="Arial" w:eastAsia="MS Minngs" w:hAnsi="Arial" w:cs="Arial"/>
          <w:sz w:val="20"/>
          <w:szCs w:val="20"/>
          <w:lang w:eastAsia="en-US"/>
        </w:rPr>
      </w:pPr>
    </w:p>
    <w:p w14:paraId="4C712EDC" w14:textId="79FA9BEE"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(8</w:t>
      </w:r>
      <w:r w:rsidR="00983626" w:rsidRPr="001E484B">
        <w:rPr>
          <w:rFonts w:ascii="Arial" w:eastAsia="MS Minngs" w:hAnsi="Arial" w:cs="Arial"/>
          <w:sz w:val="20"/>
          <w:szCs w:val="20"/>
          <w:lang w:eastAsia="en-US"/>
        </w:rPr>
        <w:t>) Za kategorij</w:t>
      </w:r>
      <w:r w:rsidR="003F54F4">
        <w:rPr>
          <w:rFonts w:ascii="Arial" w:eastAsia="MS Minngs" w:hAnsi="Arial" w:cs="Arial"/>
          <w:sz w:val="20"/>
          <w:szCs w:val="20"/>
          <w:lang w:eastAsia="en-US"/>
        </w:rPr>
        <w:t>e A2, A, BE, C1E, CE, D1E, DE ter</w:t>
      </w:r>
      <w:r w:rsidR="00983626" w:rsidRPr="001E484B">
        <w:rPr>
          <w:rFonts w:ascii="Arial" w:eastAsia="MS Minngs" w:hAnsi="Arial" w:cs="Arial"/>
          <w:sz w:val="20"/>
          <w:szCs w:val="20"/>
          <w:lang w:eastAsia="en-US"/>
        </w:rPr>
        <w:t xml:space="preserve"> za primere usposabljanja</w:t>
      </w:r>
      <w:r w:rsidR="003F54F4">
        <w:rPr>
          <w:rFonts w:ascii="Arial" w:eastAsia="MS Minngs" w:hAnsi="Arial" w:cs="Arial"/>
          <w:sz w:val="20"/>
          <w:szCs w:val="20"/>
          <w:lang w:eastAsia="en-US"/>
        </w:rPr>
        <w:t xml:space="preserve"> A1&gt;A2, A2&gt;A in B </w:t>
      </w:r>
      <w:r w:rsidR="00225A75">
        <w:rPr>
          <w:rFonts w:ascii="Arial" w:eastAsia="MS Minngs" w:hAnsi="Arial" w:cs="Arial"/>
          <w:sz w:val="20"/>
          <w:szCs w:val="20"/>
          <w:lang w:eastAsia="en-US"/>
        </w:rPr>
        <w:t>s kodo</w:t>
      </w:r>
      <w:r w:rsidR="003F54F4">
        <w:rPr>
          <w:rFonts w:ascii="Arial" w:eastAsia="MS Minngs" w:hAnsi="Arial" w:cs="Arial"/>
          <w:sz w:val="20"/>
          <w:szCs w:val="20"/>
          <w:lang w:eastAsia="en-US"/>
        </w:rPr>
        <w:t xml:space="preserve"> 96</w:t>
      </w:r>
      <w:r w:rsidR="00983626" w:rsidRPr="001E484B">
        <w:rPr>
          <w:rFonts w:ascii="Arial" w:eastAsia="MS Minngs" w:hAnsi="Arial" w:cs="Arial"/>
          <w:sz w:val="20"/>
          <w:szCs w:val="20"/>
          <w:lang w:eastAsia="en-US"/>
        </w:rPr>
        <w:t>, izvedba nočne relacije ni obvezna.</w:t>
      </w:r>
    </w:p>
    <w:p w14:paraId="2D1F9420" w14:textId="77777777" w:rsidR="00983626" w:rsidRPr="001E484B" w:rsidRDefault="00983626" w:rsidP="00C12696">
      <w:pPr>
        <w:pStyle w:val="Brezrazmikov"/>
        <w:jc w:val="both"/>
        <w:rPr>
          <w:rFonts w:ascii="Arial" w:hAnsi="Arial" w:cs="Arial"/>
          <w:sz w:val="20"/>
          <w:szCs w:val="20"/>
        </w:rPr>
      </w:pPr>
    </w:p>
    <w:p w14:paraId="2F82602D" w14:textId="75F5CAAD" w:rsidR="00983626" w:rsidRPr="001E484B" w:rsidRDefault="00555CC2" w:rsidP="00C12696">
      <w:pPr>
        <w:pStyle w:val="Brezrazmikov"/>
        <w:jc w:val="both"/>
        <w:rPr>
          <w:rFonts w:ascii="Arial" w:hAnsi="Arial" w:cs="Arial"/>
          <w:sz w:val="20"/>
          <w:szCs w:val="20"/>
        </w:rPr>
      </w:pPr>
      <w:r>
        <w:rPr>
          <w:rFonts w:ascii="Arial" w:hAnsi="Arial" w:cs="Arial"/>
          <w:sz w:val="20"/>
          <w:szCs w:val="20"/>
        </w:rPr>
        <w:t>(9</w:t>
      </w:r>
      <w:r w:rsidR="00983626" w:rsidRPr="001E484B">
        <w:rPr>
          <w:rFonts w:ascii="Arial" w:hAnsi="Arial" w:cs="Arial"/>
          <w:sz w:val="20"/>
          <w:szCs w:val="20"/>
        </w:rPr>
        <w:t>) Za vožnj</w:t>
      </w:r>
      <w:r w:rsidR="00D0753E">
        <w:rPr>
          <w:rFonts w:ascii="Arial" w:hAnsi="Arial" w:cs="Arial"/>
          <w:sz w:val="20"/>
          <w:szCs w:val="20"/>
        </w:rPr>
        <w:t>o ponoči iz druge alineje sedmega</w:t>
      </w:r>
      <w:r w:rsidR="00983626" w:rsidRPr="001E484B">
        <w:rPr>
          <w:rFonts w:ascii="Arial" w:hAnsi="Arial" w:cs="Arial"/>
          <w:sz w:val="20"/>
          <w:szCs w:val="20"/>
        </w:rPr>
        <w:t xml:space="preserve"> odstavka tega člena se šteje vožnja znotraj naslednjih časovnih obdobij dneva:</w:t>
      </w:r>
    </w:p>
    <w:p w14:paraId="37B05BF1"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januar</w:t>
      </w:r>
      <w:r w:rsidR="009C227E" w:rsidRPr="001E484B">
        <w:rPr>
          <w:rFonts w:ascii="Arial" w:hAnsi="Arial" w:cs="Arial"/>
          <w:sz w:val="20"/>
          <w:szCs w:val="20"/>
        </w:rPr>
        <w:t>, februar, november in december</w:t>
      </w:r>
      <w:r w:rsidRPr="001E484B">
        <w:rPr>
          <w:rFonts w:ascii="Arial" w:hAnsi="Arial" w:cs="Arial"/>
          <w:sz w:val="20"/>
          <w:szCs w:val="20"/>
        </w:rPr>
        <w:t xml:space="preserve">: </w:t>
      </w:r>
      <w:r w:rsidR="009C227E" w:rsidRPr="001E484B">
        <w:rPr>
          <w:rFonts w:ascii="Arial" w:hAnsi="Arial" w:cs="Arial"/>
          <w:sz w:val="20"/>
          <w:szCs w:val="20"/>
        </w:rPr>
        <w:t>od 17:0</w:t>
      </w:r>
      <w:r w:rsidR="00B4522D" w:rsidRPr="001E484B">
        <w:rPr>
          <w:rFonts w:ascii="Arial" w:hAnsi="Arial" w:cs="Arial"/>
          <w:sz w:val="20"/>
          <w:szCs w:val="20"/>
        </w:rPr>
        <w:t>0 do 7</w:t>
      </w:r>
      <w:r w:rsidRPr="001E484B">
        <w:rPr>
          <w:rFonts w:ascii="Arial" w:hAnsi="Arial" w:cs="Arial"/>
          <w:sz w:val="20"/>
          <w:szCs w:val="20"/>
        </w:rPr>
        <w:t>:00 naslednjega dne</w:t>
      </w:r>
      <w:r w:rsidR="00C12696" w:rsidRPr="001E484B">
        <w:rPr>
          <w:rFonts w:ascii="Arial" w:hAnsi="Arial" w:cs="Arial"/>
          <w:sz w:val="20"/>
          <w:szCs w:val="20"/>
        </w:rPr>
        <w:t>,</w:t>
      </w:r>
    </w:p>
    <w:p w14:paraId="03C3EBDF" w14:textId="77777777" w:rsidR="00C12696" w:rsidRPr="001E484B" w:rsidRDefault="00983626" w:rsidP="00C12696">
      <w:pPr>
        <w:pStyle w:val="Brezrazmikov"/>
        <w:numPr>
          <w:ilvl w:val="0"/>
          <w:numId w:val="9"/>
        </w:numPr>
        <w:jc w:val="both"/>
        <w:rPr>
          <w:rFonts w:ascii="Arial" w:hAnsi="Arial" w:cs="Arial"/>
          <w:sz w:val="20"/>
          <w:szCs w:val="20"/>
        </w:rPr>
      </w:pPr>
      <w:r w:rsidRPr="001E484B">
        <w:rPr>
          <w:rFonts w:ascii="Arial" w:hAnsi="Arial" w:cs="Arial"/>
          <w:sz w:val="20"/>
          <w:szCs w:val="20"/>
        </w:rPr>
        <w:t>marec</w:t>
      </w:r>
      <w:r w:rsidR="009C227E" w:rsidRPr="001E484B">
        <w:rPr>
          <w:rFonts w:ascii="Arial" w:hAnsi="Arial" w:cs="Arial"/>
          <w:sz w:val="20"/>
          <w:szCs w:val="20"/>
        </w:rPr>
        <w:t>, september in oktober</w:t>
      </w:r>
      <w:r w:rsidRPr="001E484B">
        <w:rPr>
          <w:rFonts w:ascii="Arial" w:hAnsi="Arial" w:cs="Arial"/>
          <w:sz w:val="20"/>
          <w:szCs w:val="20"/>
        </w:rPr>
        <w:t xml:space="preserve">: </w:t>
      </w:r>
      <w:r w:rsidR="009C227E" w:rsidRPr="001E484B">
        <w:rPr>
          <w:rFonts w:ascii="Arial" w:hAnsi="Arial" w:cs="Arial"/>
          <w:sz w:val="20"/>
          <w:szCs w:val="20"/>
        </w:rPr>
        <w:t>od 19</w:t>
      </w:r>
      <w:r w:rsidRPr="001E484B">
        <w:rPr>
          <w:rFonts w:ascii="Arial" w:hAnsi="Arial" w:cs="Arial"/>
          <w:sz w:val="20"/>
          <w:szCs w:val="20"/>
        </w:rPr>
        <w:t xml:space="preserve">:00 do </w:t>
      </w:r>
      <w:r w:rsidR="009C227E" w:rsidRPr="001E484B">
        <w:rPr>
          <w:rFonts w:ascii="Arial" w:hAnsi="Arial" w:cs="Arial"/>
          <w:sz w:val="20"/>
          <w:szCs w:val="20"/>
        </w:rPr>
        <w:t>5:0</w:t>
      </w:r>
      <w:r w:rsidRPr="001E484B">
        <w:rPr>
          <w:rFonts w:ascii="Arial" w:hAnsi="Arial" w:cs="Arial"/>
          <w:sz w:val="20"/>
          <w:szCs w:val="20"/>
        </w:rPr>
        <w:t>0 naslednjega dne</w:t>
      </w:r>
      <w:r w:rsidR="00C12696" w:rsidRPr="001E484B">
        <w:rPr>
          <w:rFonts w:ascii="Arial" w:hAnsi="Arial" w:cs="Arial"/>
          <w:sz w:val="20"/>
          <w:szCs w:val="20"/>
        </w:rPr>
        <w:t>,</w:t>
      </w:r>
    </w:p>
    <w:p w14:paraId="0E3C69C9" w14:textId="77777777" w:rsidR="00983626" w:rsidRPr="001E484B" w:rsidRDefault="00B4522D" w:rsidP="00F066C8">
      <w:pPr>
        <w:pStyle w:val="Brezrazmikov"/>
        <w:numPr>
          <w:ilvl w:val="0"/>
          <w:numId w:val="9"/>
        </w:numPr>
        <w:jc w:val="both"/>
        <w:rPr>
          <w:rFonts w:ascii="Arial" w:hAnsi="Arial" w:cs="Arial"/>
          <w:sz w:val="20"/>
          <w:szCs w:val="20"/>
        </w:rPr>
      </w:pPr>
      <w:r w:rsidRPr="001E484B">
        <w:rPr>
          <w:rFonts w:ascii="Arial" w:hAnsi="Arial" w:cs="Arial"/>
          <w:sz w:val="20"/>
          <w:szCs w:val="20"/>
        </w:rPr>
        <w:t xml:space="preserve">april, </w:t>
      </w:r>
      <w:r w:rsidR="00983626" w:rsidRPr="001E484B">
        <w:rPr>
          <w:rFonts w:ascii="Arial" w:hAnsi="Arial" w:cs="Arial"/>
          <w:sz w:val="20"/>
          <w:szCs w:val="20"/>
        </w:rPr>
        <w:t>maj</w:t>
      </w:r>
      <w:r w:rsidR="009C227E" w:rsidRPr="001E484B">
        <w:rPr>
          <w:rFonts w:ascii="Arial" w:hAnsi="Arial" w:cs="Arial"/>
          <w:sz w:val="20"/>
          <w:szCs w:val="20"/>
        </w:rPr>
        <w:t>, junij, julij in avgust</w:t>
      </w:r>
      <w:r w:rsidR="00983626" w:rsidRPr="001E484B">
        <w:rPr>
          <w:rFonts w:ascii="Arial" w:hAnsi="Arial" w:cs="Arial"/>
          <w:sz w:val="20"/>
          <w:szCs w:val="20"/>
        </w:rPr>
        <w:t xml:space="preserve">: </w:t>
      </w:r>
      <w:r w:rsidR="009C227E" w:rsidRPr="001E484B">
        <w:rPr>
          <w:rFonts w:ascii="Arial" w:hAnsi="Arial" w:cs="Arial"/>
          <w:sz w:val="20"/>
          <w:szCs w:val="20"/>
        </w:rPr>
        <w:t>od 20:00 do 5:0</w:t>
      </w:r>
      <w:r w:rsidR="00983626" w:rsidRPr="001E484B">
        <w:rPr>
          <w:rFonts w:ascii="Arial" w:hAnsi="Arial" w:cs="Arial"/>
          <w:sz w:val="20"/>
          <w:szCs w:val="20"/>
        </w:rPr>
        <w:t>0 naslednjega dne.</w:t>
      </w:r>
    </w:p>
    <w:p w14:paraId="3EB2F818" w14:textId="77777777" w:rsidR="00983626" w:rsidRPr="001E484B" w:rsidRDefault="00983626" w:rsidP="00C12696">
      <w:pPr>
        <w:pStyle w:val="Brezrazmikov"/>
        <w:jc w:val="both"/>
        <w:rPr>
          <w:rFonts w:ascii="Arial" w:hAnsi="Arial" w:cs="Arial"/>
          <w:sz w:val="20"/>
          <w:szCs w:val="20"/>
        </w:rPr>
      </w:pPr>
    </w:p>
    <w:p w14:paraId="72E493C5" w14:textId="4439FB25" w:rsidR="00983626" w:rsidRPr="001E484B" w:rsidRDefault="00555CC2" w:rsidP="00C12696">
      <w:pPr>
        <w:pStyle w:val="Brezrazmikov"/>
        <w:jc w:val="both"/>
        <w:rPr>
          <w:rFonts w:ascii="Arial" w:hAnsi="Arial" w:cs="Arial"/>
          <w:sz w:val="20"/>
          <w:szCs w:val="20"/>
        </w:rPr>
      </w:pPr>
      <w:r>
        <w:rPr>
          <w:rFonts w:ascii="Arial" w:hAnsi="Arial" w:cs="Arial"/>
          <w:sz w:val="20"/>
          <w:szCs w:val="20"/>
        </w:rPr>
        <w:t>(10</w:t>
      </w:r>
      <w:r w:rsidR="00983626" w:rsidRPr="001E484B">
        <w:rPr>
          <w:rFonts w:ascii="Arial" w:hAnsi="Arial" w:cs="Arial"/>
          <w:sz w:val="20"/>
          <w:szCs w:val="20"/>
        </w:rPr>
        <w:t xml:space="preserve">) </w:t>
      </w:r>
      <w:r w:rsidR="007B5BBD">
        <w:rPr>
          <w:rFonts w:ascii="Arial" w:hAnsi="Arial" w:cs="Arial"/>
          <w:sz w:val="20"/>
          <w:szCs w:val="20"/>
        </w:rPr>
        <w:t>Minimalno število</w:t>
      </w:r>
      <w:r w:rsidR="00983626" w:rsidRPr="001E484B">
        <w:rPr>
          <w:rFonts w:ascii="Arial" w:hAnsi="Arial" w:cs="Arial"/>
          <w:sz w:val="20"/>
          <w:szCs w:val="20"/>
        </w:rPr>
        <w:t xml:space="preserve"> učnih ur </w:t>
      </w:r>
      <w:r w:rsidR="00442E19">
        <w:rPr>
          <w:rFonts w:ascii="Arial" w:hAnsi="Arial" w:cs="Arial"/>
          <w:sz w:val="20"/>
          <w:szCs w:val="20"/>
        </w:rPr>
        <w:t xml:space="preserve">po stopnjah in glede dodatnih zahtev za </w:t>
      </w:r>
      <w:r w:rsidR="000F75D7">
        <w:rPr>
          <w:rFonts w:ascii="Arial" w:hAnsi="Arial" w:cs="Arial"/>
          <w:sz w:val="20"/>
          <w:szCs w:val="20"/>
        </w:rPr>
        <w:t>izvedbo učnih vaj</w:t>
      </w:r>
      <w:r w:rsidR="007B5BBD">
        <w:rPr>
          <w:rFonts w:ascii="Arial" w:hAnsi="Arial" w:cs="Arial"/>
          <w:sz w:val="20"/>
          <w:szCs w:val="20"/>
        </w:rPr>
        <w:t>, ki so predpisane za posamezno kategorijo</w:t>
      </w:r>
      <w:r w:rsidR="000F75D7">
        <w:rPr>
          <w:rFonts w:ascii="Arial" w:hAnsi="Arial" w:cs="Arial"/>
          <w:sz w:val="20"/>
          <w:szCs w:val="20"/>
        </w:rPr>
        <w:t xml:space="preserve"> </w:t>
      </w:r>
      <w:r w:rsidR="00442E19">
        <w:rPr>
          <w:rFonts w:ascii="Arial" w:hAnsi="Arial" w:cs="Arial"/>
          <w:sz w:val="20"/>
          <w:szCs w:val="20"/>
        </w:rPr>
        <w:t>motornih vozil</w:t>
      </w:r>
      <w:r w:rsidR="007B5BBD">
        <w:rPr>
          <w:rFonts w:ascii="Arial" w:hAnsi="Arial" w:cs="Arial"/>
          <w:sz w:val="20"/>
          <w:szCs w:val="20"/>
        </w:rPr>
        <w:t xml:space="preserve">, </w:t>
      </w:r>
      <w:r w:rsidR="00310EEF">
        <w:rPr>
          <w:rFonts w:ascii="Arial" w:hAnsi="Arial" w:cs="Arial"/>
          <w:sz w:val="20"/>
          <w:szCs w:val="20"/>
        </w:rPr>
        <w:t xml:space="preserve">je </w:t>
      </w:r>
      <w:r w:rsidR="00C01D15">
        <w:rPr>
          <w:rFonts w:ascii="Arial" w:hAnsi="Arial" w:cs="Arial"/>
          <w:sz w:val="20"/>
          <w:szCs w:val="20"/>
        </w:rPr>
        <w:t>naslednje</w:t>
      </w:r>
      <w:r w:rsidR="00983626" w:rsidRPr="001E484B">
        <w:rPr>
          <w:rFonts w:ascii="Arial" w:hAnsi="Arial" w:cs="Arial"/>
          <w:sz w:val="20"/>
          <w:szCs w:val="20"/>
        </w:rPr>
        <w:t>:</w:t>
      </w:r>
    </w:p>
    <w:p w14:paraId="4605F1B7" w14:textId="50B18794" w:rsidR="00983626" w:rsidRDefault="00983626" w:rsidP="00C12696">
      <w:pPr>
        <w:pStyle w:val="Brezrazmikov"/>
        <w:jc w:val="both"/>
        <w:rPr>
          <w:rFonts w:ascii="Arial" w:hAnsi="Arial" w:cs="Arial"/>
          <w:sz w:val="20"/>
          <w:szCs w:val="20"/>
        </w:rPr>
      </w:pPr>
    </w:p>
    <w:tbl>
      <w:tblPr>
        <w:tblStyle w:val="Tabelamrea"/>
        <w:tblW w:w="9636"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840"/>
        <w:gridCol w:w="1276"/>
        <w:gridCol w:w="1276"/>
        <w:gridCol w:w="850"/>
        <w:gridCol w:w="851"/>
        <w:gridCol w:w="850"/>
        <w:gridCol w:w="851"/>
        <w:gridCol w:w="850"/>
        <w:gridCol w:w="992"/>
      </w:tblGrid>
      <w:tr w:rsidR="0016348E" w14:paraId="006C5ABF" w14:textId="77777777" w:rsidTr="005808F2">
        <w:trPr>
          <w:jc w:val="center"/>
        </w:trPr>
        <w:tc>
          <w:tcPr>
            <w:tcW w:w="1840" w:type="dxa"/>
            <w:vMerge w:val="restart"/>
            <w:vAlign w:val="center"/>
          </w:tcPr>
          <w:p w14:paraId="13917CFA" w14:textId="77777777" w:rsidR="0016348E" w:rsidRPr="0016348E" w:rsidRDefault="0016348E" w:rsidP="005808F2">
            <w:pPr>
              <w:pStyle w:val="Brezrazmikov"/>
              <w:ind w:right="37"/>
              <w:rPr>
                <w:rFonts w:ascii="Arial" w:hAnsi="Arial" w:cs="Arial"/>
                <w:b/>
                <w:sz w:val="18"/>
                <w:szCs w:val="18"/>
              </w:rPr>
            </w:pPr>
          </w:p>
        </w:tc>
        <w:tc>
          <w:tcPr>
            <w:tcW w:w="1276" w:type="dxa"/>
            <w:vMerge w:val="restart"/>
            <w:vAlign w:val="center"/>
          </w:tcPr>
          <w:p w14:paraId="4F743AB7" w14:textId="68520EBB" w:rsidR="0016348E" w:rsidRPr="0016348E" w:rsidRDefault="0016348E" w:rsidP="00103D7F">
            <w:pPr>
              <w:pStyle w:val="Brezrazmikov"/>
              <w:numPr>
                <w:ilvl w:val="1"/>
                <w:numId w:val="3"/>
              </w:numPr>
              <w:ind w:left="256" w:hanging="256"/>
              <w:jc w:val="center"/>
              <w:rPr>
                <w:rFonts w:ascii="Arial" w:hAnsi="Arial" w:cs="Arial"/>
                <w:b/>
                <w:sz w:val="18"/>
                <w:szCs w:val="18"/>
              </w:rPr>
            </w:pPr>
            <w:r w:rsidRPr="0016348E">
              <w:rPr>
                <w:rFonts w:ascii="Arial" w:hAnsi="Arial" w:cs="Arial"/>
                <w:b/>
                <w:sz w:val="18"/>
                <w:szCs w:val="18"/>
              </w:rPr>
              <w:t>stopnja</w:t>
            </w:r>
          </w:p>
        </w:tc>
        <w:tc>
          <w:tcPr>
            <w:tcW w:w="1276" w:type="dxa"/>
            <w:vMerge w:val="restart"/>
            <w:vAlign w:val="center"/>
          </w:tcPr>
          <w:p w14:paraId="38FD6BA7" w14:textId="6148386A" w:rsidR="0016348E" w:rsidRPr="0016348E" w:rsidRDefault="0016348E" w:rsidP="00103D7F">
            <w:pPr>
              <w:pStyle w:val="Brezrazmikov"/>
              <w:numPr>
                <w:ilvl w:val="1"/>
                <w:numId w:val="3"/>
              </w:numPr>
              <w:ind w:left="270" w:hanging="270"/>
              <w:jc w:val="center"/>
              <w:rPr>
                <w:rFonts w:ascii="Arial" w:hAnsi="Arial" w:cs="Arial"/>
                <w:b/>
                <w:sz w:val="18"/>
                <w:szCs w:val="18"/>
              </w:rPr>
            </w:pPr>
            <w:r w:rsidRPr="0016348E">
              <w:rPr>
                <w:rFonts w:ascii="Arial" w:hAnsi="Arial" w:cs="Arial"/>
                <w:b/>
                <w:sz w:val="18"/>
                <w:szCs w:val="18"/>
              </w:rPr>
              <w:t>stopnja</w:t>
            </w:r>
          </w:p>
        </w:tc>
        <w:tc>
          <w:tcPr>
            <w:tcW w:w="4252" w:type="dxa"/>
            <w:gridSpan w:val="5"/>
          </w:tcPr>
          <w:p w14:paraId="6BD4C8AB" w14:textId="462D3E16" w:rsidR="0016348E" w:rsidRPr="0016348E" w:rsidRDefault="0016348E" w:rsidP="00103D7F">
            <w:pPr>
              <w:pStyle w:val="Brezrazmikov"/>
              <w:numPr>
                <w:ilvl w:val="1"/>
                <w:numId w:val="3"/>
              </w:numPr>
              <w:ind w:left="208" w:hanging="208"/>
              <w:jc w:val="center"/>
              <w:rPr>
                <w:rFonts w:ascii="Arial" w:hAnsi="Arial" w:cs="Arial"/>
                <w:b/>
                <w:sz w:val="18"/>
                <w:szCs w:val="18"/>
              </w:rPr>
            </w:pPr>
            <w:r w:rsidRPr="0016348E">
              <w:rPr>
                <w:rFonts w:ascii="Arial" w:hAnsi="Arial" w:cs="Arial"/>
                <w:b/>
                <w:sz w:val="18"/>
                <w:szCs w:val="18"/>
              </w:rPr>
              <w:t>stopnja</w:t>
            </w:r>
          </w:p>
        </w:tc>
        <w:tc>
          <w:tcPr>
            <w:tcW w:w="992" w:type="dxa"/>
            <w:vMerge w:val="restart"/>
            <w:vAlign w:val="center"/>
          </w:tcPr>
          <w:p w14:paraId="5D23404E" w14:textId="6EC0FBCB"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SKUPAJ</w:t>
            </w:r>
          </w:p>
        </w:tc>
      </w:tr>
      <w:tr w:rsidR="005808F2" w14:paraId="1A13449D" w14:textId="77777777" w:rsidTr="005808F2">
        <w:trPr>
          <w:jc w:val="center"/>
        </w:trPr>
        <w:tc>
          <w:tcPr>
            <w:tcW w:w="1840" w:type="dxa"/>
            <w:vMerge/>
          </w:tcPr>
          <w:p w14:paraId="57E1F786" w14:textId="77777777" w:rsidR="0016348E" w:rsidRPr="00103D7F" w:rsidRDefault="0016348E" w:rsidP="005808F2">
            <w:pPr>
              <w:pStyle w:val="Brezrazmikov"/>
              <w:rPr>
                <w:rFonts w:ascii="Arial" w:hAnsi="Arial" w:cs="Arial"/>
                <w:sz w:val="18"/>
                <w:szCs w:val="18"/>
              </w:rPr>
            </w:pPr>
          </w:p>
        </w:tc>
        <w:tc>
          <w:tcPr>
            <w:tcW w:w="1276" w:type="dxa"/>
            <w:vMerge/>
          </w:tcPr>
          <w:p w14:paraId="12E1BAFB" w14:textId="77777777" w:rsidR="0016348E" w:rsidRPr="00103D7F" w:rsidRDefault="0016348E" w:rsidP="00103D7F">
            <w:pPr>
              <w:pStyle w:val="Brezrazmikov"/>
              <w:jc w:val="center"/>
              <w:rPr>
                <w:rFonts w:ascii="Arial" w:hAnsi="Arial" w:cs="Arial"/>
                <w:sz w:val="18"/>
                <w:szCs w:val="18"/>
              </w:rPr>
            </w:pPr>
          </w:p>
        </w:tc>
        <w:tc>
          <w:tcPr>
            <w:tcW w:w="1276" w:type="dxa"/>
            <w:vMerge/>
          </w:tcPr>
          <w:p w14:paraId="78CEF251" w14:textId="77777777" w:rsidR="0016348E" w:rsidRPr="00103D7F" w:rsidRDefault="0016348E" w:rsidP="00103D7F">
            <w:pPr>
              <w:pStyle w:val="Brezrazmikov"/>
              <w:jc w:val="center"/>
              <w:rPr>
                <w:rFonts w:ascii="Arial" w:hAnsi="Arial" w:cs="Arial"/>
                <w:sz w:val="18"/>
                <w:szCs w:val="18"/>
              </w:rPr>
            </w:pPr>
          </w:p>
        </w:tc>
        <w:tc>
          <w:tcPr>
            <w:tcW w:w="850" w:type="dxa"/>
          </w:tcPr>
          <w:p w14:paraId="3633040A" w14:textId="3A51340E"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R-dnevna</w:t>
            </w:r>
          </w:p>
        </w:tc>
        <w:tc>
          <w:tcPr>
            <w:tcW w:w="851" w:type="dxa"/>
          </w:tcPr>
          <w:p w14:paraId="5E2EBBCA" w14:textId="58BAE4A1"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R-nočna</w:t>
            </w:r>
          </w:p>
        </w:tc>
        <w:tc>
          <w:tcPr>
            <w:tcW w:w="850" w:type="dxa"/>
          </w:tcPr>
          <w:p w14:paraId="41E70B26" w14:textId="42C56E31"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R-AC/HC</w:t>
            </w:r>
          </w:p>
        </w:tc>
        <w:tc>
          <w:tcPr>
            <w:tcW w:w="851" w:type="dxa"/>
          </w:tcPr>
          <w:p w14:paraId="57A397AE" w14:textId="1E9C08D6"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drugo</w:t>
            </w:r>
          </w:p>
        </w:tc>
        <w:tc>
          <w:tcPr>
            <w:tcW w:w="850" w:type="dxa"/>
          </w:tcPr>
          <w:p w14:paraId="39FED71C" w14:textId="63603864" w:rsidR="0016348E" w:rsidRPr="0016348E" w:rsidRDefault="0016348E" w:rsidP="00103D7F">
            <w:pPr>
              <w:pStyle w:val="Brezrazmikov"/>
              <w:jc w:val="center"/>
              <w:rPr>
                <w:rFonts w:ascii="Arial" w:hAnsi="Arial" w:cs="Arial"/>
                <w:b/>
                <w:sz w:val="18"/>
                <w:szCs w:val="18"/>
              </w:rPr>
            </w:pPr>
            <w:r w:rsidRPr="0016348E">
              <w:rPr>
                <w:rFonts w:ascii="Arial" w:hAnsi="Arial" w:cs="Arial"/>
                <w:b/>
                <w:sz w:val="18"/>
                <w:szCs w:val="18"/>
              </w:rPr>
              <w:t>skupaj</w:t>
            </w:r>
          </w:p>
        </w:tc>
        <w:tc>
          <w:tcPr>
            <w:tcW w:w="992" w:type="dxa"/>
            <w:vMerge/>
          </w:tcPr>
          <w:p w14:paraId="008F3267" w14:textId="77777777" w:rsidR="0016348E" w:rsidRPr="00103D7F" w:rsidRDefault="0016348E" w:rsidP="00103D7F">
            <w:pPr>
              <w:pStyle w:val="Brezrazmikov"/>
              <w:jc w:val="center"/>
              <w:rPr>
                <w:rFonts w:ascii="Arial" w:hAnsi="Arial" w:cs="Arial"/>
                <w:sz w:val="18"/>
                <w:szCs w:val="18"/>
              </w:rPr>
            </w:pPr>
          </w:p>
        </w:tc>
      </w:tr>
      <w:tr w:rsidR="005808F2" w14:paraId="6503BBCF" w14:textId="77777777" w:rsidTr="005808F2">
        <w:trPr>
          <w:jc w:val="center"/>
        </w:trPr>
        <w:tc>
          <w:tcPr>
            <w:tcW w:w="1840" w:type="dxa"/>
          </w:tcPr>
          <w:p w14:paraId="703C00FA" w14:textId="0C95EE88"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AM</w:t>
            </w:r>
          </w:p>
        </w:tc>
        <w:tc>
          <w:tcPr>
            <w:tcW w:w="1276" w:type="dxa"/>
          </w:tcPr>
          <w:p w14:paraId="48FE7962" w14:textId="3C83198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5837EE3" w14:textId="67D1A0B1" w:rsidR="00103D7F" w:rsidRPr="00103D7F" w:rsidRDefault="005808F2"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00A7C5F3" w14:textId="66D0C139"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3F61BBF1" w14:textId="79DF1190"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2373DD07" w14:textId="2A965A6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2EF317A2" w14:textId="674001AB" w:rsidR="00103D7F" w:rsidRPr="00103D7F" w:rsidRDefault="005808F2"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3EDE5D45" w14:textId="28155103" w:rsidR="00103D7F" w:rsidRPr="00103D7F" w:rsidRDefault="005808F2" w:rsidP="00103D7F">
            <w:pPr>
              <w:pStyle w:val="Brezrazmikov"/>
              <w:jc w:val="center"/>
              <w:rPr>
                <w:rFonts w:ascii="Arial" w:hAnsi="Arial" w:cs="Arial"/>
                <w:sz w:val="18"/>
                <w:szCs w:val="18"/>
              </w:rPr>
            </w:pPr>
            <w:r>
              <w:rPr>
                <w:rFonts w:ascii="Arial" w:hAnsi="Arial" w:cs="Arial"/>
                <w:sz w:val="18"/>
                <w:szCs w:val="18"/>
              </w:rPr>
              <w:t>2</w:t>
            </w:r>
          </w:p>
        </w:tc>
        <w:tc>
          <w:tcPr>
            <w:tcW w:w="992" w:type="dxa"/>
          </w:tcPr>
          <w:p w14:paraId="73ACFB7A" w14:textId="59B5E635" w:rsidR="00103D7F" w:rsidRPr="00103D7F" w:rsidRDefault="005808F2" w:rsidP="00103D7F">
            <w:pPr>
              <w:pStyle w:val="Brezrazmikov"/>
              <w:jc w:val="center"/>
              <w:rPr>
                <w:rFonts w:ascii="Arial" w:hAnsi="Arial" w:cs="Arial"/>
                <w:sz w:val="18"/>
                <w:szCs w:val="18"/>
              </w:rPr>
            </w:pPr>
            <w:r>
              <w:rPr>
                <w:rFonts w:ascii="Arial" w:hAnsi="Arial" w:cs="Arial"/>
                <w:sz w:val="18"/>
                <w:szCs w:val="18"/>
              </w:rPr>
              <w:t>5</w:t>
            </w:r>
          </w:p>
        </w:tc>
      </w:tr>
      <w:tr w:rsidR="005808F2" w14:paraId="68E9A817" w14:textId="77777777" w:rsidTr="005808F2">
        <w:trPr>
          <w:jc w:val="center"/>
        </w:trPr>
        <w:tc>
          <w:tcPr>
            <w:tcW w:w="1840" w:type="dxa"/>
          </w:tcPr>
          <w:p w14:paraId="5B48D142" w14:textId="1E146FFC"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A1</w:t>
            </w:r>
          </w:p>
        </w:tc>
        <w:tc>
          <w:tcPr>
            <w:tcW w:w="1276" w:type="dxa"/>
          </w:tcPr>
          <w:p w14:paraId="1390C1BF" w14:textId="40782CB0"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33657E06" w14:textId="121CA1FC"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57A08A83" w14:textId="0ED70CB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44EEB7BB" w14:textId="2261434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150B493E" w14:textId="436D803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6D058DDD" w14:textId="77BF34E9" w:rsidR="00103D7F" w:rsidRPr="00103D7F" w:rsidRDefault="008A3613" w:rsidP="00103D7F">
            <w:pPr>
              <w:pStyle w:val="Brezrazmikov"/>
              <w:jc w:val="center"/>
              <w:rPr>
                <w:rFonts w:ascii="Arial" w:hAnsi="Arial" w:cs="Arial"/>
                <w:sz w:val="18"/>
                <w:szCs w:val="18"/>
              </w:rPr>
            </w:pPr>
            <w:r>
              <w:rPr>
                <w:rFonts w:ascii="Arial" w:hAnsi="Arial" w:cs="Arial"/>
                <w:sz w:val="18"/>
                <w:szCs w:val="18"/>
              </w:rPr>
              <w:t>10</w:t>
            </w:r>
          </w:p>
        </w:tc>
        <w:tc>
          <w:tcPr>
            <w:tcW w:w="850" w:type="dxa"/>
          </w:tcPr>
          <w:p w14:paraId="092035EC" w14:textId="3045EDF7" w:rsidR="00103D7F" w:rsidRPr="00103D7F" w:rsidRDefault="008A3613" w:rsidP="00103D7F">
            <w:pPr>
              <w:pStyle w:val="Brezrazmikov"/>
              <w:jc w:val="center"/>
              <w:rPr>
                <w:rFonts w:ascii="Arial" w:hAnsi="Arial" w:cs="Arial"/>
                <w:sz w:val="18"/>
                <w:szCs w:val="18"/>
              </w:rPr>
            </w:pPr>
            <w:r>
              <w:rPr>
                <w:rFonts w:ascii="Arial" w:hAnsi="Arial" w:cs="Arial"/>
                <w:sz w:val="18"/>
                <w:szCs w:val="18"/>
              </w:rPr>
              <w:t>10</w:t>
            </w:r>
          </w:p>
        </w:tc>
        <w:tc>
          <w:tcPr>
            <w:tcW w:w="992" w:type="dxa"/>
          </w:tcPr>
          <w:p w14:paraId="33C16219" w14:textId="013C1F9B"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EE6ECC2" w14:textId="77777777" w:rsidTr="005808F2">
        <w:trPr>
          <w:jc w:val="center"/>
        </w:trPr>
        <w:tc>
          <w:tcPr>
            <w:tcW w:w="1840" w:type="dxa"/>
          </w:tcPr>
          <w:p w14:paraId="66E271A4" w14:textId="6DFFB748"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A2</w:t>
            </w:r>
          </w:p>
        </w:tc>
        <w:tc>
          <w:tcPr>
            <w:tcW w:w="1276" w:type="dxa"/>
          </w:tcPr>
          <w:p w14:paraId="182E8103" w14:textId="7575DA3E"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4B182129" w14:textId="77E2F90B"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7BD1043" w14:textId="45BA4C4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B25C989" w14:textId="6AB1A81A"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3B15586" w14:textId="2793E2A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52ADDD5" w14:textId="40AFF3F6"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788CFA49" w14:textId="0F69DD97"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536AAE6A" w14:textId="0C867465"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0F261501" w14:textId="77777777" w:rsidTr="005808F2">
        <w:trPr>
          <w:jc w:val="center"/>
        </w:trPr>
        <w:tc>
          <w:tcPr>
            <w:tcW w:w="1840" w:type="dxa"/>
          </w:tcPr>
          <w:p w14:paraId="0C15AA44" w14:textId="4E42C166"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w:t>
            </w:r>
          </w:p>
        </w:tc>
        <w:tc>
          <w:tcPr>
            <w:tcW w:w="1276" w:type="dxa"/>
          </w:tcPr>
          <w:p w14:paraId="3631B9BC" w14:textId="79D391A7"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1276" w:type="dxa"/>
          </w:tcPr>
          <w:p w14:paraId="2CAF42A1" w14:textId="00846CA1"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5A9BF274" w14:textId="0611209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BB12F6C" w14:textId="6FEDBC5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7750F8F" w14:textId="44E8F75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0E2CC2B" w14:textId="58F1CFC9"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47BF8B0D" w14:textId="4ACC5EFF"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A464E43" w14:textId="0B5F6F23"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11B732D" w14:textId="77777777" w:rsidTr="005808F2">
        <w:trPr>
          <w:jc w:val="center"/>
        </w:trPr>
        <w:tc>
          <w:tcPr>
            <w:tcW w:w="1840" w:type="dxa"/>
          </w:tcPr>
          <w:p w14:paraId="43007CB6" w14:textId="36A54D02"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B1</w:t>
            </w:r>
          </w:p>
        </w:tc>
        <w:tc>
          <w:tcPr>
            <w:tcW w:w="1276" w:type="dxa"/>
          </w:tcPr>
          <w:p w14:paraId="04BD388C" w14:textId="0F3092EB"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A2F11F2" w14:textId="6FDCA729"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2AD06EDF" w14:textId="270120E7"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193A2174" w14:textId="56E1840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6221AB5" w14:textId="5CF3E05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45677B1A" w14:textId="3C54BD04"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850" w:type="dxa"/>
          </w:tcPr>
          <w:p w14:paraId="2DEA7D1F" w14:textId="65A981E0"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7CEDE96" w14:textId="786ED43B"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2B96EFD5" w14:textId="77777777" w:rsidTr="005808F2">
        <w:trPr>
          <w:jc w:val="center"/>
        </w:trPr>
        <w:tc>
          <w:tcPr>
            <w:tcW w:w="1840" w:type="dxa"/>
          </w:tcPr>
          <w:p w14:paraId="551E4A81" w14:textId="7B8BB91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w:t>
            </w:r>
          </w:p>
        </w:tc>
        <w:tc>
          <w:tcPr>
            <w:tcW w:w="1276" w:type="dxa"/>
          </w:tcPr>
          <w:p w14:paraId="061D29CF" w14:textId="0DEB3C3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27D98FBD" w14:textId="3E94EB3B"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606C1F93" w14:textId="5F3624B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F04230B" w14:textId="355B511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4CC13244" w14:textId="2BC03AAB"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AB2294E" w14:textId="3D6B9C1B"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FE75D92" w14:textId="55323926"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39FD6169" w14:textId="12FBBF43"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23802F59" w14:textId="77777777" w:rsidTr="005808F2">
        <w:trPr>
          <w:jc w:val="center"/>
        </w:trPr>
        <w:tc>
          <w:tcPr>
            <w:tcW w:w="1840" w:type="dxa"/>
          </w:tcPr>
          <w:p w14:paraId="2B975918" w14:textId="4BE16D8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BE</w:t>
            </w:r>
          </w:p>
        </w:tc>
        <w:tc>
          <w:tcPr>
            <w:tcW w:w="1276" w:type="dxa"/>
          </w:tcPr>
          <w:p w14:paraId="6841B5CC" w14:textId="1511CBC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BE84946" w14:textId="54C6E785"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594FC710" w14:textId="6FEFD96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4949956" w14:textId="5A46D26E"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33CB60FE" w14:textId="5540B298"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1C54C791" w14:textId="12BDF5C4"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B78D09A" w14:textId="4AD6ED9B"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4E7965C" w14:textId="1A8D735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5597FB6" w14:textId="77777777" w:rsidTr="005808F2">
        <w:trPr>
          <w:jc w:val="center"/>
        </w:trPr>
        <w:tc>
          <w:tcPr>
            <w:tcW w:w="1840" w:type="dxa"/>
          </w:tcPr>
          <w:p w14:paraId="43B65DC2" w14:textId="0450F1EE"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C1</w:t>
            </w:r>
          </w:p>
        </w:tc>
        <w:tc>
          <w:tcPr>
            <w:tcW w:w="1276" w:type="dxa"/>
          </w:tcPr>
          <w:p w14:paraId="4637C44D" w14:textId="280C7257"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64729C3B" w14:textId="03CF4F58"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BE0709B" w14:textId="68F8E89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C4CB6BD" w14:textId="6C720FE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60B2E9F" w14:textId="0564408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6089248" w14:textId="7F52EA94"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31E0AC33" w14:textId="76B68CA5"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133AE46A" w14:textId="178618B2"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0562C7CC" w14:textId="77777777" w:rsidTr="005808F2">
        <w:trPr>
          <w:jc w:val="center"/>
        </w:trPr>
        <w:tc>
          <w:tcPr>
            <w:tcW w:w="1840" w:type="dxa"/>
          </w:tcPr>
          <w:p w14:paraId="50E1FA5D" w14:textId="469B5A7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C1E</w:t>
            </w:r>
          </w:p>
        </w:tc>
        <w:tc>
          <w:tcPr>
            <w:tcW w:w="1276" w:type="dxa"/>
          </w:tcPr>
          <w:p w14:paraId="084EA78B" w14:textId="4B903C7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4C7E263C" w14:textId="74606C1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E8DA21E" w14:textId="136ED58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3A9115F7" w14:textId="6373347F"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B047FFE" w14:textId="71885E7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6AF1641" w14:textId="026D69A2"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25F59382" w14:textId="6491D47F"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5928982C" w14:textId="0EBDC129"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C5B32D5" w14:textId="77777777" w:rsidTr="005808F2">
        <w:trPr>
          <w:jc w:val="center"/>
        </w:trPr>
        <w:tc>
          <w:tcPr>
            <w:tcW w:w="1840" w:type="dxa"/>
          </w:tcPr>
          <w:p w14:paraId="35689A26" w14:textId="0C460AFE"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w:t>
            </w:r>
          </w:p>
        </w:tc>
        <w:tc>
          <w:tcPr>
            <w:tcW w:w="1276" w:type="dxa"/>
          </w:tcPr>
          <w:p w14:paraId="08EE678B" w14:textId="384A2BA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D06FAC4" w14:textId="20960A27"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FCEFEAE" w14:textId="5352596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30D2C02" w14:textId="65D19C5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3B5E178D" w14:textId="5B2E7752"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3BA595C" w14:textId="77EC1F5E"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3F02EFCB" w14:textId="58DF9342"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6EB6229F" w14:textId="0E0D4D22"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4DA44CE7" w14:textId="77777777" w:rsidTr="005808F2">
        <w:trPr>
          <w:jc w:val="center"/>
        </w:trPr>
        <w:tc>
          <w:tcPr>
            <w:tcW w:w="1840" w:type="dxa"/>
          </w:tcPr>
          <w:p w14:paraId="73753CC8" w14:textId="5D57BE83"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CE</w:t>
            </w:r>
          </w:p>
        </w:tc>
        <w:tc>
          <w:tcPr>
            <w:tcW w:w="1276" w:type="dxa"/>
          </w:tcPr>
          <w:p w14:paraId="73A9C60E" w14:textId="26BE0AC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531FFB99" w14:textId="4F354D2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D0407CF" w14:textId="15F1914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EAC40E6" w14:textId="30F95254"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6142BA4E" w14:textId="2CDFF312"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7F21AD3" w14:textId="24EC6548"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7DFBFE58" w14:textId="103E17C5"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4759732C" w14:textId="2F8ADC14"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083002AF" w14:textId="77777777" w:rsidTr="005808F2">
        <w:trPr>
          <w:jc w:val="center"/>
        </w:trPr>
        <w:tc>
          <w:tcPr>
            <w:tcW w:w="1840" w:type="dxa"/>
          </w:tcPr>
          <w:p w14:paraId="6F58F7BB" w14:textId="71EAFAF2"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D1</w:t>
            </w:r>
          </w:p>
        </w:tc>
        <w:tc>
          <w:tcPr>
            <w:tcW w:w="1276" w:type="dxa"/>
          </w:tcPr>
          <w:p w14:paraId="4324C33C" w14:textId="6C7FA37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7462A9D6" w14:textId="4CC340E5"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81A7D2B" w14:textId="35D4D08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B408900" w14:textId="4A30A60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5D4AF8C" w14:textId="507DDECC"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7B5F7316" w14:textId="1AD18E8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7CEFC1F" w14:textId="08B233BC"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7AAADEBD" w14:textId="75F0351C"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6B86B784" w14:textId="77777777" w:rsidTr="005808F2">
        <w:trPr>
          <w:jc w:val="center"/>
        </w:trPr>
        <w:tc>
          <w:tcPr>
            <w:tcW w:w="1840" w:type="dxa"/>
          </w:tcPr>
          <w:p w14:paraId="04FAADC8" w14:textId="3624222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D1E</w:t>
            </w:r>
          </w:p>
        </w:tc>
        <w:tc>
          <w:tcPr>
            <w:tcW w:w="1276" w:type="dxa"/>
          </w:tcPr>
          <w:p w14:paraId="1FE97A7F" w14:textId="4C740151"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5B0D0D63" w14:textId="3C62084A"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EC77219" w14:textId="74BF118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470E878" w14:textId="405190FB"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5A93370F" w14:textId="61CA1A9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CB410C4" w14:textId="044565D3"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02F412A3" w14:textId="4F4CE33C"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87BAC1D" w14:textId="3950C39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72A19F97" w14:textId="77777777" w:rsidTr="005808F2">
        <w:trPr>
          <w:jc w:val="center"/>
        </w:trPr>
        <w:tc>
          <w:tcPr>
            <w:tcW w:w="1840" w:type="dxa"/>
          </w:tcPr>
          <w:p w14:paraId="20508BEE" w14:textId="74DB29E9"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w:t>
            </w:r>
          </w:p>
        </w:tc>
        <w:tc>
          <w:tcPr>
            <w:tcW w:w="1276" w:type="dxa"/>
          </w:tcPr>
          <w:p w14:paraId="4D14F3DD" w14:textId="3A24E7B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7DC4D49" w14:textId="5F2F84F7"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198DC7DB" w14:textId="0FF07C6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F38EA55" w14:textId="5376C108"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0" w:type="dxa"/>
          </w:tcPr>
          <w:p w14:paraId="7582AD8C" w14:textId="0EEDB60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3148B8A4" w14:textId="1D5B718F"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DE02AE4" w14:textId="09374073" w:rsidR="00103D7F" w:rsidRPr="00103D7F" w:rsidRDefault="008A3613" w:rsidP="00103D7F">
            <w:pPr>
              <w:pStyle w:val="Brezrazmikov"/>
              <w:jc w:val="center"/>
              <w:rPr>
                <w:rFonts w:ascii="Arial" w:hAnsi="Arial" w:cs="Arial"/>
                <w:sz w:val="18"/>
                <w:szCs w:val="18"/>
              </w:rPr>
            </w:pPr>
            <w:r>
              <w:rPr>
                <w:rFonts w:ascii="Arial" w:hAnsi="Arial" w:cs="Arial"/>
                <w:sz w:val="18"/>
                <w:szCs w:val="18"/>
              </w:rPr>
              <w:t>12</w:t>
            </w:r>
          </w:p>
        </w:tc>
        <w:tc>
          <w:tcPr>
            <w:tcW w:w="992" w:type="dxa"/>
          </w:tcPr>
          <w:p w14:paraId="2BDA5953" w14:textId="59C97B10" w:rsidR="00103D7F" w:rsidRPr="00103D7F" w:rsidRDefault="008A3613" w:rsidP="00103D7F">
            <w:pPr>
              <w:pStyle w:val="Brezrazmikov"/>
              <w:jc w:val="center"/>
              <w:rPr>
                <w:rFonts w:ascii="Arial" w:hAnsi="Arial" w:cs="Arial"/>
                <w:sz w:val="18"/>
                <w:szCs w:val="18"/>
              </w:rPr>
            </w:pPr>
            <w:r>
              <w:rPr>
                <w:rFonts w:ascii="Arial" w:hAnsi="Arial" w:cs="Arial"/>
                <w:sz w:val="18"/>
                <w:szCs w:val="18"/>
              </w:rPr>
              <w:t>20</w:t>
            </w:r>
          </w:p>
        </w:tc>
      </w:tr>
      <w:tr w:rsidR="005808F2" w14:paraId="3624BEB5" w14:textId="77777777" w:rsidTr="005808F2">
        <w:trPr>
          <w:jc w:val="center"/>
        </w:trPr>
        <w:tc>
          <w:tcPr>
            <w:tcW w:w="1840" w:type="dxa"/>
          </w:tcPr>
          <w:p w14:paraId="30E7505B" w14:textId="7458BEE5"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DE</w:t>
            </w:r>
          </w:p>
        </w:tc>
        <w:tc>
          <w:tcPr>
            <w:tcW w:w="1276" w:type="dxa"/>
          </w:tcPr>
          <w:p w14:paraId="35027020" w14:textId="4FB72419"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399456E3" w14:textId="1D4013AD"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0AD62573" w14:textId="01ED969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4675E3B" w14:textId="2268F33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1C96D2C8" w14:textId="32C7E29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120F1DC" w14:textId="50F454FB" w:rsidR="00103D7F" w:rsidRPr="00103D7F" w:rsidRDefault="008A3613" w:rsidP="00103D7F">
            <w:pPr>
              <w:pStyle w:val="Brezrazmikov"/>
              <w:jc w:val="center"/>
              <w:rPr>
                <w:rFonts w:ascii="Arial" w:hAnsi="Arial" w:cs="Arial"/>
                <w:sz w:val="18"/>
                <w:szCs w:val="18"/>
              </w:rPr>
            </w:pPr>
            <w:r>
              <w:rPr>
                <w:rFonts w:ascii="Arial" w:hAnsi="Arial" w:cs="Arial"/>
                <w:sz w:val="18"/>
                <w:szCs w:val="18"/>
              </w:rPr>
              <w:t>4</w:t>
            </w:r>
          </w:p>
        </w:tc>
        <w:tc>
          <w:tcPr>
            <w:tcW w:w="850" w:type="dxa"/>
          </w:tcPr>
          <w:p w14:paraId="47EB6F65" w14:textId="0328285D"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2E1D53CE" w14:textId="050EEF87"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79BDD4E5" w14:textId="77777777" w:rsidTr="005808F2">
        <w:trPr>
          <w:jc w:val="center"/>
        </w:trPr>
        <w:tc>
          <w:tcPr>
            <w:tcW w:w="1840" w:type="dxa"/>
          </w:tcPr>
          <w:p w14:paraId="12C6E6FC" w14:textId="483D10D1"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F</w:t>
            </w:r>
          </w:p>
        </w:tc>
        <w:tc>
          <w:tcPr>
            <w:tcW w:w="1276" w:type="dxa"/>
          </w:tcPr>
          <w:p w14:paraId="73981A00" w14:textId="35DDD4D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1276" w:type="dxa"/>
          </w:tcPr>
          <w:p w14:paraId="2D2A64A4" w14:textId="38044519" w:rsidR="00103D7F" w:rsidRPr="00103D7F" w:rsidRDefault="008A3613" w:rsidP="00103D7F">
            <w:pPr>
              <w:pStyle w:val="Brezrazmikov"/>
              <w:jc w:val="center"/>
              <w:rPr>
                <w:rFonts w:ascii="Arial" w:hAnsi="Arial" w:cs="Arial"/>
                <w:sz w:val="18"/>
                <w:szCs w:val="18"/>
              </w:rPr>
            </w:pPr>
            <w:r>
              <w:rPr>
                <w:rFonts w:ascii="Arial" w:hAnsi="Arial" w:cs="Arial"/>
                <w:sz w:val="18"/>
                <w:szCs w:val="18"/>
              </w:rPr>
              <w:t>6</w:t>
            </w:r>
          </w:p>
        </w:tc>
        <w:tc>
          <w:tcPr>
            <w:tcW w:w="850" w:type="dxa"/>
          </w:tcPr>
          <w:p w14:paraId="4E63BE1F" w14:textId="7426B8DF"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63817D3B" w14:textId="1C333EA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79AE35B1" w14:textId="78425518"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1" w:type="dxa"/>
          </w:tcPr>
          <w:p w14:paraId="2B4ED1C5" w14:textId="10903DCB"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850" w:type="dxa"/>
          </w:tcPr>
          <w:p w14:paraId="09D23FD2" w14:textId="11EB4DA7" w:rsidR="00103D7F" w:rsidRPr="00103D7F" w:rsidRDefault="008A3613" w:rsidP="00103D7F">
            <w:pPr>
              <w:pStyle w:val="Brezrazmikov"/>
              <w:jc w:val="center"/>
              <w:rPr>
                <w:rFonts w:ascii="Arial" w:hAnsi="Arial" w:cs="Arial"/>
                <w:sz w:val="18"/>
                <w:szCs w:val="18"/>
              </w:rPr>
            </w:pPr>
            <w:r>
              <w:rPr>
                <w:rFonts w:ascii="Arial" w:hAnsi="Arial" w:cs="Arial"/>
                <w:sz w:val="18"/>
                <w:szCs w:val="18"/>
              </w:rPr>
              <w:t>8</w:t>
            </w:r>
          </w:p>
        </w:tc>
        <w:tc>
          <w:tcPr>
            <w:tcW w:w="992" w:type="dxa"/>
          </w:tcPr>
          <w:p w14:paraId="61E7192E" w14:textId="0012B75A" w:rsidR="00103D7F" w:rsidRPr="00103D7F" w:rsidRDefault="008A3613" w:rsidP="00103D7F">
            <w:pPr>
              <w:pStyle w:val="Brezrazmikov"/>
              <w:jc w:val="center"/>
              <w:rPr>
                <w:rFonts w:ascii="Arial" w:hAnsi="Arial" w:cs="Arial"/>
                <w:sz w:val="18"/>
                <w:szCs w:val="18"/>
              </w:rPr>
            </w:pPr>
            <w:r>
              <w:rPr>
                <w:rFonts w:ascii="Arial" w:hAnsi="Arial" w:cs="Arial"/>
                <w:sz w:val="18"/>
                <w:szCs w:val="18"/>
              </w:rPr>
              <w:t>16</w:t>
            </w:r>
          </w:p>
        </w:tc>
      </w:tr>
      <w:tr w:rsidR="005808F2" w14:paraId="5B328529" w14:textId="77777777" w:rsidTr="005808F2">
        <w:trPr>
          <w:jc w:val="center"/>
        </w:trPr>
        <w:tc>
          <w:tcPr>
            <w:tcW w:w="1840" w:type="dxa"/>
          </w:tcPr>
          <w:p w14:paraId="530CF8FB" w14:textId="248CE90A"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A1&gt;A2</w:t>
            </w:r>
          </w:p>
        </w:tc>
        <w:tc>
          <w:tcPr>
            <w:tcW w:w="1276" w:type="dxa"/>
          </w:tcPr>
          <w:p w14:paraId="33B8A79A" w14:textId="474CBA35"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4E02806F" w14:textId="5B5BDE20"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5105F2B9" w14:textId="2F2E9D13"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C3D7939" w14:textId="23DB08C9"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0D606DA1" w14:textId="0C0DA636"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475A7EF2" w14:textId="5392BEF8"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75C4F25C" w14:textId="3948DB81"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1F92BB92" w14:textId="0246D05F"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15FC41D0" w14:textId="77777777" w:rsidTr="005808F2">
        <w:trPr>
          <w:jc w:val="center"/>
        </w:trPr>
        <w:tc>
          <w:tcPr>
            <w:tcW w:w="1840" w:type="dxa"/>
          </w:tcPr>
          <w:p w14:paraId="21567B2E" w14:textId="7DC34CF7"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A2&gt;A</w:t>
            </w:r>
          </w:p>
        </w:tc>
        <w:tc>
          <w:tcPr>
            <w:tcW w:w="1276" w:type="dxa"/>
          </w:tcPr>
          <w:p w14:paraId="0DC062EA" w14:textId="2179307E"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289F5E43" w14:textId="37DBD7A2"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04EFED1C" w14:textId="64E1625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3680A91" w14:textId="682C5916"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96A036A" w14:textId="48BCA2BF"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0311CFD4" w14:textId="435A7664"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5D5EB515" w14:textId="140E7E87"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1555C1E6" w14:textId="46A4DEE2"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10C489BE" w14:textId="77777777" w:rsidTr="005808F2">
        <w:trPr>
          <w:jc w:val="center"/>
        </w:trPr>
        <w:tc>
          <w:tcPr>
            <w:tcW w:w="1840" w:type="dxa"/>
          </w:tcPr>
          <w:p w14:paraId="4F6F98A2" w14:textId="3FFA28A6" w:rsidR="00103D7F" w:rsidRPr="0016348E" w:rsidRDefault="00103D7F" w:rsidP="005808F2">
            <w:pPr>
              <w:pStyle w:val="Brezrazmikov"/>
              <w:rPr>
                <w:rFonts w:ascii="Arial" w:hAnsi="Arial" w:cs="Arial"/>
                <w:b/>
                <w:sz w:val="18"/>
                <w:szCs w:val="18"/>
              </w:rPr>
            </w:pPr>
            <w:r w:rsidRPr="0016348E">
              <w:rPr>
                <w:rFonts w:ascii="Arial" w:hAnsi="Arial" w:cs="Arial"/>
                <w:b/>
                <w:sz w:val="18"/>
                <w:szCs w:val="18"/>
              </w:rPr>
              <w:t>B1&gt;B</w:t>
            </w:r>
          </w:p>
        </w:tc>
        <w:tc>
          <w:tcPr>
            <w:tcW w:w="1276" w:type="dxa"/>
          </w:tcPr>
          <w:p w14:paraId="073F6D73" w14:textId="36C74BAD"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27568C27" w14:textId="7C956F1A"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3E4B7090" w14:textId="74F2490A"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6F2A0739" w14:textId="0A5DC612"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3A63F76A" w14:textId="2D9C87FE"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281771F4" w14:textId="62B76FDC"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267B6C51" w14:textId="75129AEB"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67F72E9F" w14:textId="5043DE33"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5808F2" w14:paraId="3B636A57" w14:textId="77777777" w:rsidTr="005808F2">
        <w:trPr>
          <w:jc w:val="center"/>
        </w:trPr>
        <w:tc>
          <w:tcPr>
            <w:tcW w:w="1840" w:type="dxa"/>
          </w:tcPr>
          <w:p w14:paraId="1EBDB58B" w14:textId="5CD99C8F" w:rsidR="00103D7F" w:rsidRPr="0016348E" w:rsidRDefault="00E1674C" w:rsidP="005808F2">
            <w:pPr>
              <w:pStyle w:val="Brezrazmikov"/>
              <w:rPr>
                <w:rFonts w:ascii="Arial" w:hAnsi="Arial" w:cs="Arial"/>
                <w:b/>
                <w:sz w:val="18"/>
                <w:szCs w:val="18"/>
              </w:rPr>
            </w:pPr>
            <w:r>
              <w:rPr>
                <w:rFonts w:ascii="Arial" w:hAnsi="Arial" w:cs="Arial"/>
                <w:b/>
                <w:sz w:val="18"/>
                <w:szCs w:val="18"/>
              </w:rPr>
              <w:t>B s</w:t>
            </w:r>
            <w:r w:rsidR="00033470">
              <w:rPr>
                <w:rFonts w:ascii="Arial" w:hAnsi="Arial" w:cs="Arial"/>
                <w:b/>
                <w:sz w:val="18"/>
                <w:szCs w:val="18"/>
              </w:rPr>
              <w:t xml:space="preserve"> </w:t>
            </w:r>
            <w:r>
              <w:rPr>
                <w:rFonts w:ascii="Arial" w:hAnsi="Arial" w:cs="Arial"/>
                <w:b/>
                <w:sz w:val="18"/>
                <w:szCs w:val="18"/>
              </w:rPr>
              <w:t>kodo</w:t>
            </w:r>
            <w:r w:rsidR="00103D7F" w:rsidRPr="0016348E">
              <w:rPr>
                <w:rFonts w:ascii="Arial" w:hAnsi="Arial" w:cs="Arial"/>
                <w:b/>
                <w:sz w:val="18"/>
                <w:szCs w:val="18"/>
              </w:rPr>
              <w:t xml:space="preserve"> 96</w:t>
            </w:r>
          </w:p>
        </w:tc>
        <w:tc>
          <w:tcPr>
            <w:tcW w:w="1276" w:type="dxa"/>
          </w:tcPr>
          <w:p w14:paraId="6EEA5D5A" w14:textId="58D591AB"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1276" w:type="dxa"/>
          </w:tcPr>
          <w:p w14:paraId="300C26F4" w14:textId="516C08CF" w:rsidR="00103D7F" w:rsidRPr="00103D7F" w:rsidRDefault="008A3613" w:rsidP="00103D7F">
            <w:pPr>
              <w:pStyle w:val="Brezrazmikov"/>
              <w:jc w:val="center"/>
              <w:rPr>
                <w:rFonts w:ascii="Arial" w:hAnsi="Arial" w:cs="Arial"/>
                <w:sz w:val="18"/>
                <w:szCs w:val="18"/>
              </w:rPr>
            </w:pPr>
            <w:r>
              <w:rPr>
                <w:rFonts w:ascii="Arial" w:hAnsi="Arial" w:cs="Arial"/>
                <w:sz w:val="18"/>
                <w:szCs w:val="18"/>
              </w:rPr>
              <w:t>1</w:t>
            </w:r>
          </w:p>
        </w:tc>
        <w:tc>
          <w:tcPr>
            <w:tcW w:w="850" w:type="dxa"/>
          </w:tcPr>
          <w:p w14:paraId="5D3F2FC9" w14:textId="4954B8D4"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C19275B" w14:textId="49F23C4B" w:rsidR="00103D7F" w:rsidRPr="00103D7F" w:rsidRDefault="008A3613" w:rsidP="00103D7F">
            <w:pPr>
              <w:pStyle w:val="Brezrazmikov"/>
              <w:jc w:val="center"/>
              <w:rPr>
                <w:rFonts w:ascii="Arial" w:hAnsi="Arial" w:cs="Arial"/>
                <w:sz w:val="18"/>
                <w:szCs w:val="18"/>
              </w:rPr>
            </w:pPr>
            <w:r>
              <w:rPr>
                <w:rFonts w:ascii="Arial" w:hAnsi="Arial" w:cs="Arial"/>
                <w:sz w:val="18"/>
                <w:szCs w:val="18"/>
              </w:rPr>
              <w:t>0</w:t>
            </w:r>
          </w:p>
        </w:tc>
        <w:tc>
          <w:tcPr>
            <w:tcW w:w="850" w:type="dxa"/>
          </w:tcPr>
          <w:p w14:paraId="4C07B921" w14:textId="60E81BA0" w:rsidR="00103D7F" w:rsidRPr="00103D7F" w:rsidRDefault="008A3613" w:rsidP="00103D7F">
            <w:pPr>
              <w:pStyle w:val="Brezrazmikov"/>
              <w:jc w:val="center"/>
              <w:rPr>
                <w:rFonts w:ascii="Arial" w:hAnsi="Arial" w:cs="Arial"/>
                <w:sz w:val="18"/>
                <w:szCs w:val="18"/>
              </w:rPr>
            </w:pPr>
            <w:r>
              <w:rPr>
                <w:rFonts w:ascii="Arial" w:hAnsi="Arial" w:cs="Arial"/>
                <w:sz w:val="18"/>
                <w:szCs w:val="18"/>
              </w:rPr>
              <w:t>2</w:t>
            </w:r>
          </w:p>
        </w:tc>
        <w:tc>
          <w:tcPr>
            <w:tcW w:w="851" w:type="dxa"/>
          </w:tcPr>
          <w:p w14:paraId="5F56167B" w14:textId="1C31A826" w:rsidR="00103D7F" w:rsidRPr="00103D7F" w:rsidRDefault="008A3613" w:rsidP="00103D7F">
            <w:pPr>
              <w:pStyle w:val="Brezrazmikov"/>
              <w:jc w:val="center"/>
              <w:rPr>
                <w:rFonts w:ascii="Arial" w:hAnsi="Arial" w:cs="Arial"/>
                <w:sz w:val="18"/>
                <w:szCs w:val="18"/>
              </w:rPr>
            </w:pPr>
            <w:r>
              <w:rPr>
                <w:rFonts w:ascii="Arial" w:hAnsi="Arial" w:cs="Arial"/>
                <w:sz w:val="18"/>
                <w:szCs w:val="18"/>
              </w:rPr>
              <w:t>3</w:t>
            </w:r>
          </w:p>
        </w:tc>
        <w:tc>
          <w:tcPr>
            <w:tcW w:w="850" w:type="dxa"/>
          </w:tcPr>
          <w:p w14:paraId="04A95151" w14:textId="481D3DAB" w:rsidR="00103D7F" w:rsidRPr="00103D7F" w:rsidRDefault="008A3613" w:rsidP="00103D7F">
            <w:pPr>
              <w:pStyle w:val="Brezrazmikov"/>
              <w:jc w:val="center"/>
              <w:rPr>
                <w:rFonts w:ascii="Arial" w:hAnsi="Arial" w:cs="Arial"/>
                <w:sz w:val="18"/>
                <w:szCs w:val="18"/>
              </w:rPr>
            </w:pPr>
            <w:r>
              <w:rPr>
                <w:rFonts w:ascii="Arial" w:hAnsi="Arial" w:cs="Arial"/>
                <w:sz w:val="18"/>
                <w:szCs w:val="18"/>
              </w:rPr>
              <w:t>7</w:t>
            </w:r>
          </w:p>
        </w:tc>
        <w:tc>
          <w:tcPr>
            <w:tcW w:w="992" w:type="dxa"/>
          </w:tcPr>
          <w:p w14:paraId="6EA141BA" w14:textId="5C0855B0" w:rsidR="00103D7F" w:rsidRPr="00103D7F" w:rsidRDefault="008A3613" w:rsidP="00103D7F">
            <w:pPr>
              <w:pStyle w:val="Brezrazmikov"/>
              <w:jc w:val="center"/>
              <w:rPr>
                <w:rFonts w:ascii="Arial" w:hAnsi="Arial" w:cs="Arial"/>
                <w:sz w:val="18"/>
                <w:szCs w:val="18"/>
              </w:rPr>
            </w:pPr>
            <w:r>
              <w:rPr>
                <w:rFonts w:ascii="Arial" w:hAnsi="Arial" w:cs="Arial"/>
                <w:sz w:val="18"/>
                <w:szCs w:val="18"/>
              </w:rPr>
              <w:t>9</w:t>
            </w:r>
          </w:p>
        </w:tc>
      </w:tr>
      <w:tr w:rsidR="00E1674C" w14:paraId="212A7827" w14:textId="77777777" w:rsidTr="005808F2">
        <w:trPr>
          <w:jc w:val="center"/>
        </w:trPr>
        <w:tc>
          <w:tcPr>
            <w:tcW w:w="1840" w:type="dxa"/>
          </w:tcPr>
          <w:p w14:paraId="16E5BE4C" w14:textId="012CFFA6" w:rsidR="00E1674C" w:rsidRDefault="00E1674C" w:rsidP="00E1674C">
            <w:pPr>
              <w:pStyle w:val="Brezrazmikov"/>
              <w:rPr>
                <w:rFonts w:ascii="Arial" w:hAnsi="Arial" w:cs="Arial"/>
                <w:b/>
                <w:sz w:val="18"/>
                <w:szCs w:val="18"/>
              </w:rPr>
            </w:pPr>
            <w:r>
              <w:rPr>
                <w:rFonts w:ascii="Arial" w:hAnsi="Arial" w:cs="Arial"/>
                <w:b/>
                <w:sz w:val="18"/>
                <w:szCs w:val="18"/>
              </w:rPr>
              <w:t>A1 z B</w:t>
            </w:r>
          </w:p>
        </w:tc>
        <w:tc>
          <w:tcPr>
            <w:tcW w:w="1276" w:type="dxa"/>
          </w:tcPr>
          <w:p w14:paraId="06C217D8" w14:textId="3658240D"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1276" w:type="dxa"/>
          </w:tcPr>
          <w:p w14:paraId="5F196FB7" w14:textId="6E6BC8A9"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850" w:type="dxa"/>
          </w:tcPr>
          <w:p w14:paraId="6DDFACCC" w14:textId="37FDDAB4"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8F50ED6" w14:textId="20BC0708"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0" w:type="dxa"/>
          </w:tcPr>
          <w:p w14:paraId="2C4703FB" w14:textId="68667700"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B707EAA" w14:textId="3DF02493"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850" w:type="dxa"/>
          </w:tcPr>
          <w:p w14:paraId="65B8085D" w14:textId="40B7F29F"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992" w:type="dxa"/>
          </w:tcPr>
          <w:p w14:paraId="6025B1FF" w14:textId="6BE381B8" w:rsidR="00E1674C" w:rsidRDefault="00E1674C" w:rsidP="00E1674C">
            <w:pPr>
              <w:pStyle w:val="Brezrazmikov"/>
              <w:jc w:val="center"/>
              <w:rPr>
                <w:rFonts w:ascii="Arial" w:hAnsi="Arial" w:cs="Arial"/>
                <w:sz w:val="18"/>
                <w:szCs w:val="18"/>
              </w:rPr>
            </w:pPr>
            <w:r>
              <w:rPr>
                <w:rFonts w:ascii="Arial" w:hAnsi="Arial" w:cs="Arial"/>
                <w:sz w:val="18"/>
                <w:szCs w:val="18"/>
              </w:rPr>
              <w:t>7</w:t>
            </w:r>
          </w:p>
        </w:tc>
      </w:tr>
      <w:tr w:rsidR="00E1674C" w14:paraId="536C698F" w14:textId="77777777" w:rsidTr="005808F2">
        <w:trPr>
          <w:jc w:val="center"/>
        </w:trPr>
        <w:tc>
          <w:tcPr>
            <w:tcW w:w="1840" w:type="dxa"/>
          </w:tcPr>
          <w:p w14:paraId="47BE7F3E" w14:textId="085B40EA" w:rsidR="00E1674C" w:rsidRPr="0016348E" w:rsidRDefault="00E1674C" w:rsidP="00E1674C">
            <w:pPr>
              <w:pStyle w:val="Brezrazmikov"/>
              <w:rPr>
                <w:rFonts w:ascii="Arial" w:hAnsi="Arial" w:cs="Arial"/>
                <w:b/>
                <w:sz w:val="18"/>
                <w:szCs w:val="18"/>
              </w:rPr>
            </w:pPr>
            <w:r>
              <w:rPr>
                <w:rFonts w:ascii="Arial" w:hAnsi="Arial" w:cs="Arial"/>
                <w:b/>
                <w:sz w:val="18"/>
                <w:szCs w:val="18"/>
              </w:rPr>
              <w:t>A1 z B s kodo 125</w:t>
            </w:r>
          </w:p>
        </w:tc>
        <w:tc>
          <w:tcPr>
            <w:tcW w:w="1276" w:type="dxa"/>
          </w:tcPr>
          <w:p w14:paraId="722447E2" w14:textId="646C1E70" w:rsidR="00E1674C" w:rsidRDefault="00E1674C" w:rsidP="00E1674C">
            <w:pPr>
              <w:pStyle w:val="Brezrazmikov"/>
              <w:jc w:val="center"/>
              <w:rPr>
                <w:rFonts w:ascii="Arial" w:hAnsi="Arial" w:cs="Arial"/>
                <w:sz w:val="18"/>
                <w:szCs w:val="18"/>
              </w:rPr>
            </w:pPr>
            <w:r>
              <w:rPr>
                <w:rFonts w:ascii="Arial" w:hAnsi="Arial" w:cs="Arial"/>
                <w:sz w:val="18"/>
                <w:szCs w:val="18"/>
              </w:rPr>
              <w:t>2</w:t>
            </w:r>
          </w:p>
        </w:tc>
        <w:tc>
          <w:tcPr>
            <w:tcW w:w="1276" w:type="dxa"/>
          </w:tcPr>
          <w:p w14:paraId="74E6AB8C" w14:textId="2FF2E55E" w:rsidR="00E1674C" w:rsidRDefault="00E1674C" w:rsidP="00E1674C">
            <w:pPr>
              <w:pStyle w:val="Brezrazmikov"/>
              <w:jc w:val="center"/>
              <w:rPr>
                <w:rFonts w:ascii="Arial" w:hAnsi="Arial" w:cs="Arial"/>
                <w:sz w:val="18"/>
                <w:szCs w:val="18"/>
              </w:rPr>
            </w:pPr>
            <w:r>
              <w:rPr>
                <w:rFonts w:ascii="Arial" w:hAnsi="Arial" w:cs="Arial"/>
                <w:sz w:val="18"/>
                <w:szCs w:val="18"/>
              </w:rPr>
              <w:t>1</w:t>
            </w:r>
          </w:p>
        </w:tc>
        <w:tc>
          <w:tcPr>
            <w:tcW w:w="850" w:type="dxa"/>
          </w:tcPr>
          <w:p w14:paraId="50502334" w14:textId="6BD5FFDA"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2D6359C8" w14:textId="57E2C30D"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0" w:type="dxa"/>
          </w:tcPr>
          <w:p w14:paraId="577829F8" w14:textId="7D23A700" w:rsidR="00E1674C" w:rsidRDefault="00E1674C" w:rsidP="00E1674C">
            <w:pPr>
              <w:pStyle w:val="Brezrazmikov"/>
              <w:jc w:val="center"/>
              <w:rPr>
                <w:rFonts w:ascii="Arial" w:hAnsi="Arial" w:cs="Arial"/>
                <w:sz w:val="18"/>
                <w:szCs w:val="18"/>
              </w:rPr>
            </w:pPr>
            <w:r>
              <w:rPr>
                <w:rFonts w:ascii="Arial" w:hAnsi="Arial" w:cs="Arial"/>
                <w:sz w:val="18"/>
                <w:szCs w:val="18"/>
              </w:rPr>
              <w:t>0</w:t>
            </w:r>
          </w:p>
        </w:tc>
        <w:tc>
          <w:tcPr>
            <w:tcW w:w="851" w:type="dxa"/>
          </w:tcPr>
          <w:p w14:paraId="37EEE08B" w14:textId="4CC12935"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850" w:type="dxa"/>
          </w:tcPr>
          <w:p w14:paraId="6228F8FB" w14:textId="6D55280F" w:rsidR="00E1674C" w:rsidRDefault="00E1674C" w:rsidP="00E1674C">
            <w:pPr>
              <w:pStyle w:val="Brezrazmikov"/>
              <w:jc w:val="center"/>
              <w:rPr>
                <w:rFonts w:ascii="Arial" w:hAnsi="Arial" w:cs="Arial"/>
                <w:sz w:val="18"/>
                <w:szCs w:val="18"/>
              </w:rPr>
            </w:pPr>
            <w:r>
              <w:rPr>
                <w:rFonts w:ascii="Arial" w:hAnsi="Arial" w:cs="Arial"/>
                <w:sz w:val="18"/>
                <w:szCs w:val="18"/>
              </w:rPr>
              <w:t>3</w:t>
            </w:r>
          </w:p>
        </w:tc>
        <w:tc>
          <w:tcPr>
            <w:tcW w:w="992" w:type="dxa"/>
          </w:tcPr>
          <w:p w14:paraId="58E48FC5" w14:textId="2943774B" w:rsidR="00E1674C" w:rsidRDefault="00E1674C" w:rsidP="00E1674C">
            <w:pPr>
              <w:pStyle w:val="Brezrazmikov"/>
              <w:jc w:val="center"/>
              <w:rPr>
                <w:rFonts w:ascii="Arial" w:hAnsi="Arial" w:cs="Arial"/>
                <w:sz w:val="18"/>
                <w:szCs w:val="18"/>
              </w:rPr>
            </w:pPr>
            <w:r>
              <w:rPr>
                <w:rFonts w:ascii="Arial" w:hAnsi="Arial" w:cs="Arial"/>
                <w:sz w:val="18"/>
                <w:szCs w:val="18"/>
              </w:rPr>
              <w:t>6</w:t>
            </w:r>
          </w:p>
        </w:tc>
      </w:tr>
    </w:tbl>
    <w:p w14:paraId="45AB16CD" w14:textId="28DE392B" w:rsidR="00103D7F" w:rsidRPr="001E484B" w:rsidRDefault="00103D7F" w:rsidP="00C12696">
      <w:pPr>
        <w:pStyle w:val="Brezrazmikov"/>
        <w:jc w:val="both"/>
        <w:rPr>
          <w:rFonts w:ascii="Arial" w:hAnsi="Arial" w:cs="Arial"/>
          <w:sz w:val="20"/>
          <w:szCs w:val="20"/>
        </w:rPr>
      </w:pPr>
    </w:p>
    <w:p w14:paraId="7F96DAB8" w14:textId="0E6A277C"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(11</w:t>
      </w:r>
      <w:r w:rsidR="00983626" w:rsidRPr="001E484B">
        <w:rPr>
          <w:rFonts w:ascii="Arial" w:eastAsia="MS Minngs" w:hAnsi="Arial" w:cs="Arial"/>
          <w:sz w:val="20"/>
          <w:szCs w:val="20"/>
          <w:lang w:eastAsia="en-US"/>
        </w:rPr>
        <w:t>) Pri usposabljanju mora učitelj vožnje upoštevati vrstni red predpisanih stopenj</w:t>
      </w:r>
      <w:r w:rsidR="00983626" w:rsidRPr="001E484B">
        <w:rPr>
          <w:rFonts w:ascii="Arial" w:eastAsia="MS Minngs" w:hAnsi="Arial" w:cs="Arial"/>
          <w:color w:val="FF0000"/>
          <w:sz w:val="20"/>
          <w:szCs w:val="20"/>
          <w:lang w:eastAsia="en-US"/>
        </w:rPr>
        <w:t xml:space="preserve"> </w:t>
      </w:r>
      <w:r w:rsidR="00983626" w:rsidRPr="001E484B">
        <w:rPr>
          <w:rFonts w:ascii="Arial" w:eastAsia="MS Minngs" w:hAnsi="Arial" w:cs="Arial"/>
          <w:sz w:val="20"/>
          <w:szCs w:val="20"/>
          <w:lang w:eastAsia="en-US"/>
        </w:rPr>
        <w:t>in začeti usposabljanje na naslednji stopnji, ko kandidat obvlada učno snov predhodne stopnje.</w:t>
      </w:r>
      <w:r w:rsidR="00983626" w:rsidRPr="001E484B" w:rsidDel="00A934AD">
        <w:rPr>
          <w:rFonts w:ascii="Arial" w:eastAsia="MS Minngs" w:hAnsi="Arial" w:cs="Arial"/>
          <w:sz w:val="20"/>
          <w:szCs w:val="20"/>
          <w:lang w:eastAsia="en-US"/>
        </w:rPr>
        <w:t xml:space="preserve"> </w:t>
      </w:r>
    </w:p>
    <w:p w14:paraId="5951B516" w14:textId="77777777" w:rsidR="00983626" w:rsidRPr="001E484B" w:rsidRDefault="00983626" w:rsidP="00C12696">
      <w:pPr>
        <w:pStyle w:val="Brezrazmikov"/>
        <w:jc w:val="both"/>
        <w:rPr>
          <w:rFonts w:ascii="Arial" w:eastAsia="MS Minngs" w:hAnsi="Arial" w:cs="Arial"/>
          <w:sz w:val="20"/>
          <w:szCs w:val="20"/>
          <w:lang w:eastAsia="en-US"/>
        </w:rPr>
      </w:pPr>
    </w:p>
    <w:p w14:paraId="2E9CEABB" w14:textId="2E49C840"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(12</w:t>
      </w:r>
      <w:r w:rsidR="00983626" w:rsidRPr="001E484B">
        <w:rPr>
          <w:rFonts w:ascii="Arial" w:eastAsia="MS Minngs" w:hAnsi="Arial" w:cs="Arial"/>
          <w:sz w:val="20"/>
          <w:szCs w:val="20"/>
          <w:lang w:eastAsia="en-US"/>
        </w:rPr>
        <w:t>) Učitelj vožnje lahko v učni uri obravnava več učnih vaj ali ponavlja in utrjuje že obravnavane. Učne vaje lahko smiselno združi ter jih vpiše v evidenčni karton vožnje in dnevni razvid vožnje tako, da je razvidno, katere učne vaje se izvajajo oziroma so bile izvedene. Vpisujejo se samo učne vaje, katerih učna snov je predmet obravnave (kot nova učna snov ali učna snov, ki se aktivno ponavlja in utrjuje). Druge prisotne vsebine predhodno obravnavanih učnih vaj se v evidenčni karton vožnje in dnevni razvid vožnje ne vpisujejo.</w:t>
      </w:r>
    </w:p>
    <w:p w14:paraId="54E5C453" w14:textId="77777777" w:rsidR="00A06778" w:rsidRPr="001E484B" w:rsidRDefault="00A06778" w:rsidP="00C12696">
      <w:pPr>
        <w:pStyle w:val="Brezrazmikov"/>
        <w:jc w:val="both"/>
        <w:rPr>
          <w:rFonts w:ascii="Arial" w:eastAsia="MS Minngs" w:hAnsi="Arial" w:cs="Arial"/>
          <w:sz w:val="20"/>
          <w:szCs w:val="20"/>
          <w:lang w:eastAsia="en-US"/>
        </w:rPr>
      </w:pPr>
    </w:p>
    <w:p w14:paraId="0DA98D6E" w14:textId="4AF5D6FA"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(13</w:t>
      </w:r>
      <w:r w:rsidR="00983626" w:rsidRPr="001E484B">
        <w:rPr>
          <w:rFonts w:ascii="Arial" w:eastAsia="MS Minngs" w:hAnsi="Arial" w:cs="Arial"/>
          <w:sz w:val="20"/>
          <w:szCs w:val="20"/>
          <w:lang w:eastAsia="en-US"/>
        </w:rPr>
        <w:t xml:space="preserve">) Pri obravnavi vsebin posameznih učnih vaj so lahko </w:t>
      </w:r>
      <w:r w:rsidR="00E7669C" w:rsidRPr="001E484B">
        <w:rPr>
          <w:rFonts w:ascii="Arial" w:eastAsia="MS Minngs" w:hAnsi="Arial" w:cs="Arial"/>
          <w:sz w:val="20"/>
          <w:szCs w:val="20"/>
          <w:lang w:eastAsia="en-US"/>
        </w:rPr>
        <w:t xml:space="preserve">vključene </w:t>
      </w:r>
      <w:r w:rsidR="00983626" w:rsidRPr="001E484B">
        <w:rPr>
          <w:rFonts w:ascii="Arial" w:eastAsia="MS Minngs" w:hAnsi="Arial" w:cs="Arial"/>
          <w:sz w:val="20"/>
          <w:szCs w:val="20"/>
          <w:lang w:eastAsia="en-US"/>
        </w:rPr>
        <w:t xml:space="preserve">tudi vsebine učnih vaj iste učne stopnje, ki še niso bile obravnavane, ter v primeru usposabljanja na drugi učni stopnji tudi vsebine učnih vaj tretje stopnje, razen vožnje po avtocesti in hitri cesti, </w:t>
      </w:r>
      <w:r w:rsidR="00E82245">
        <w:rPr>
          <w:rFonts w:ascii="Arial" w:eastAsia="MS Minngs" w:hAnsi="Arial" w:cs="Arial"/>
          <w:sz w:val="20"/>
          <w:szCs w:val="20"/>
          <w:lang w:eastAsia="en-US"/>
        </w:rPr>
        <w:t>če</w:t>
      </w:r>
      <w:r w:rsidR="00983626" w:rsidRPr="001E484B">
        <w:rPr>
          <w:rFonts w:ascii="Arial" w:eastAsia="MS Minngs" w:hAnsi="Arial" w:cs="Arial"/>
          <w:sz w:val="20"/>
          <w:szCs w:val="20"/>
          <w:lang w:eastAsia="en-US"/>
        </w:rPr>
        <w:t xml:space="preserve"> to ne vpliva na varen in nemoten potek cestnega prometa.</w:t>
      </w:r>
    </w:p>
    <w:p w14:paraId="3CA3704E" w14:textId="77777777" w:rsidR="00983626" w:rsidRPr="001E484B" w:rsidRDefault="00983626" w:rsidP="00C12696">
      <w:pPr>
        <w:pStyle w:val="Brezrazmikov"/>
        <w:jc w:val="both"/>
        <w:rPr>
          <w:rFonts w:ascii="Arial" w:eastAsia="MS Minngs" w:hAnsi="Arial" w:cs="Arial"/>
          <w:sz w:val="20"/>
          <w:szCs w:val="20"/>
          <w:lang w:eastAsia="en-US"/>
        </w:rPr>
      </w:pPr>
    </w:p>
    <w:p w14:paraId="651834C7" w14:textId="435BF09B"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(14</w:t>
      </w:r>
      <w:r w:rsidR="00983626" w:rsidRPr="001E484B">
        <w:rPr>
          <w:rFonts w:ascii="Arial" w:eastAsia="MS Minngs" w:hAnsi="Arial" w:cs="Arial"/>
          <w:sz w:val="20"/>
          <w:szCs w:val="20"/>
          <w:lang w:eastAsia="en-US"/>
        </w:rPr>
        <w:t xml:space="preserve">) Usposabljanje na drugi in tretji učni stopnji se sklene z učno vajo samostojne uporabe pridobljenega znanja s samoocenjevanjem v trajanju </w:t>
      </w:r>
      <w:r w:rsidR="00D70434" w:rsidRPr="001E484B">
        <w:rPr>
          <w:rFonts w:ascii="Arial" w:eastAsia="MS Minngs" w:hAnsi="Arial" w:cs="Arial"/>
          <w:sz w:val="20"/>
          <w:szCs w:val="20"/>
          <w:lang w:eastAsia="en-US"/>
        </w:rPr>
        <w:t xml:space="preserve">najmanj </w:t>
      </w:r>
      <w:r w:rsidR="00983626" w:rsidRPr="001E484B">
        <w:rPr>
          <w:rFonts w:ascii="Arial" w:eastAsia="MS Minngs" w:hAnsi="Arial" w:cs="Arial"/>
          <w:sz w:val="20"/>
          <w:szCs w:val="20"/>
          <w:lang w:eastAsia="en-US"/>
        </w:rPr>
        <w:t>ene učne ure, razen za primere usposabljanja</w:t>
      </w:r>
      <w:r w:rsidR="00595FB7">
        <w:rPr>
          <w:rFonts w:ascii="Arial" w:eastAsia="MS Minngs" w:hAnsi="Arial" w:cs="Arial"/>
          <w:sz w:val="20"/>
          <w:szCs w:val="20"/>
          <w:lang w:eastAsia="en-US"/>
        </w:rPr>
        <w:t xml:space="preserve"> A1&gt;A2, A2&gt;A in B – koda 96, A1</w:t>
      </w:r>
      <w:r w:rsidR="00C01D15">
        <w:rPr>
          <w:rFonts w:ascii="Arial" w:eastAsia="MS Minngs" w:hAnsi="Arial" w:cs="Arial"/>
          <w:sz w:val="20"/>
          <w:szCs w:val="20"/>
          <w:lang w:eastAsia="en-US"/>
        </w:rPr>
        <w:t xml:space="preserve"> </w:t>
      </w:r>
      <w:r w:rsidR="00595FB7">
        <w:rPr>
          <w:rFonts w:ascii="Arial" w:eastAsia="MS Minngs" w:hAnsi="Arial" w:cs="Arial"/>
          <w:sz w:val="20"/>
          <w:szCs w:val="20"/>
          <w:lang w:eastAsia="en-US"/>
        </w:rPr>
        <w:t>z B – koda 125 in A1 z B</w:t>
      </w:r>
      <w:r w:rsidR="00983626" w:rsidRPr="001E484B">
        <w:rPr>
          <w:rFonts w:ascii="Arial" w:eastAsia="MS Minngs" w:hAnsi="Arial" w:cs="Arial"/>
          <w:sz w:val="20"/>
          <w:szCs w:val="20"/>
          <w:lang w:eastAsia="en-US"/>
        </w:rPr>
        <w:t xml:space="preserve">, pri katerih se usposabljanje obvezno sklene z učno vajo samostojne uporabe pridobljenega znanja s samoocenjevanjem v trajanju ene učne ure samo na </w:t>
      </w:r>
      <w:r w:rsidR="00983626" w:rsidRPr="001E484B">
        <w:rPr>
          <w:rFonts w:ascii="Arial" w:eastAsia="MS Minngs" w:hAnsi="Arial" w:cs="Arial"/>
          <w:sz w:val="20"/>
          <w:szCs w:val="20"/>
          <w:lang w:eastAsia="en-US"/>
        </w:rPr>
        <w:lastRenderedPageBreak/>
        <w:t>tretji učni stopnji.</w:t>
      </w:r>
      <w:r w:rsidR="00595FB7">
        <w:rPr>
          <w:rFonts w:ascii="Arial" w:eastAsia="MS Minngs" w:hAnsi="Arial" w:cs="Arial"/>
          <w:sz w:val="20"/>
          <w:szCs w:val="20"/>
          <w:lang w:eastAsia="en-US"/>
        </w:rPr>
        <w:t xml:space="preserve"> Usposabljanje za kategorijo AM se ne sklene z učno vajo samostojne uporabe pridobljenega znanja s samoocenjevanjem.</w:t>
      </w:r>
    </w:p>
    <w:p w14:paraId="6CADAB54" w14:textId="77777777" w:rsidR="00983626" w:rsidRPr="001E484B" w:rsidRDefault="00983626" w:rsidP="00C12696">
      <w:pPr>
        <w:pStyle w:val="Brezrazmikov"/>
        <w:jc w:val="both"/>
        <w:rPr>
          <w:rFonts w:ascii="Arial" w:eastAsia="MS Minngs" w:hAnsi="Arial" w:cs="Arial"/>
          <w:sz w:val="20"/>
          <w:szCs w:val="20"/>
          <w:lang w:eastAsia="en-US"/>
        </w:rPr>
      </w:pPr>
    </w:p>
    <w:p w14:paraId="5D92AB14" w14:textId="4CC880E4"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(15</w:t>
      </w:r>
      <w:r w:rsidR="00983626" w:rsidRPr="001E484B">
        <w:rPr>
          <w:rFonts w:ascii="Arial" w:eastAsia="MS Minngs" w:hAnsi="Arial" w:cs="Arial"/>
          <w:sz w:val="20"/>
          <w:szCs w:val="20"/>
          <w:lang w:eastAsia="en-US"/>
        </w:rPr>
        <w:t xml:space="preserve">) Učitelj vožnje </w:t>
      </w:r>
      <w:r w:rsidR="0095274B">
        <w:rPr>
          <w:rFonts w:ascii="Arial" w:eastAsia="MS Minngs" w:hAnsi="Arial" w:cs="Arial"/>
          <w:sz w:val="20"/>
          <w:szCs w:val="20"/>
          <w:lang w:eastAsia="en-US"/>
        </w:rPr>
        <w:t>hkrati</w:t>
      </w:r>
      <w:r w:rsidR="00983626" w:rsidRPr="001E484B">
        <w:rPr>
          <w:rFonts w:ascii="Arial" w:eastAsia="MS Minngs" w:hAnsi="Arial" w:cs="Arial"/>
          <w:sz w:val="20"/>
          <w:szCs w:val="20"/>
          <w:lang w:eastAsia="en-US"/>
        </w:rPr>
        <w:t xml:space="preserve"> poučuje le enega kandidata.</w:t>
      </w:r>
    </w:p>
    <w:p w14:paraId="5EB9F7F4" w14:textId="77777777" w:rsidR="00983626" w:rsidRPr="001E484B" w:rsidRDefault="00983626" w:rsidP="00C12696">
      <w:pPr>
        <w:pStyle w:val="Brezrazmikov"/>
        <w:jc w:val="both"/>
        <w:rPr>
          <w:rFonts w:ascii="Arial" w:eastAsia="MS Minngs" w:hAnsi="Arial" w:cs="Arial"/>
          <w:sz w:val="20"/>
          <w:szCs w:val="20"/>
          <w:lang w:eastAsia="en-US"/>
        </w:rPr>
      </w:pPr>
    </w:p>
    <w:p w14:paraId="1F6A35BE" w14:textId="317D3987" w:rsidR="00983626" w:rsidRPr="001E484B" w:rsidRDefault="00555CC2" w:rsidP="00C12696">
      <w:pPr>
        <w:pStyle w:val="Brezrazmikov"/>
        <w:jc w:val="both"/>
        <w:rPr>
          <w:rFonts w:ascii="Arial" w:eastAsia="MS Minngs" w:hAnsi="Arial" w:cs="Arial"/>
          <w:sz w:val="20"/>
          <w:szCs w:val="20"/>
          <w:lang w:eastAsia="en-US"/>
        </w:rPr>
      </w:pPr>
      <w:r>
        <w:rPr>
          <w:rFonts w:ascii="Arial" w:eastAsia="MS Minngs" w:hAnsi="Arial" w:cs="Arial"/>
          <w:sz w:val="20"/>
          <w:szCs w:val="20"/>
          <w:lang w:eastAsia="en-US"/>
        </w:rPr>
        <w:t>(16</w:t>
      </w:r>
      <w:r w:rsidR="00983626" w:rsidRPr="001E484B">
        <w:rPr>
          <w:rFonts w:ascii="Arial" w:eastAsia="MS Minngs" w:hAnsi="Arial" w:cs="Arial"/>
          <w:sz w:val="20"/>
          <w:szCs w:val="20"/>
          <w:lang w:eastAsia="en-US"/>
        </w:rPr>
        <w:t>) Ne glede na prejšnj</w:t>
      </w:r>
      <w:r w:rsidR="0095274B">
        <w:rPr>
          <w:rFonts w:ascii="Arial" w:eastAsia="MS Minngs" w:hAnsi="Arial" w:cs="Arial"/>
          <w:sz w:val="20"/>
          <w:szCs w:val="20"/>
          <w:lang w:eastAsia="en-US"/>
        </w:rPr>
        <w:t>i</w:t>
      </w:r>
      <w:r w:rsidR="00983626" w:rsidRPr="001E484B">
        <w:rPr>
          <w:rFonts w:ascii="Arial" w:eastAsia="MS Minngs" w:hAnsi="Arial" w:cs="Arial"/>
          <w:sz w:val="20"/>
          <w:szCs w:val="20"/>
          <w:lang w:eastAsia="en-US"/>
        </w:rPr>
        <w:t xml:space="preserve"> odstav</w:t>
      </w:r>
      <w:r w:rsidR="0095274B">
        <w:rPr>
          <w:rFonts w:ascii="Arial" w:eastAsia="MS Minngs" w:hAnsi="Arial" w:cs="Arial"/>
          <w:sz w:val="20"/>
          <w:szCs w:val="20"/>
          <w:lang w:eastAsia="en-US"/>
        </w:rPr>
        <w:t>e</w:t>
      </w:r>
      <w:r w:rsidR="00983626" w:rsidRPr="001E484B">
        <w:rPr>
          <w:rFonts w:ascii="Arial" w:eastAsia="MS Minngs" w:hAnsi="Arial" w:cs="Arial"/>
          <w:sz w:val="20"/>
          <w:szCs w:val="20"/>
          <w:lang w:eastAsia="en-US"/>
        </w:rPr>
        <w:t>k lahko učitelj vožnje pri usposabljanju kandidatov za voznike enoslednih motornih vozil na prvi učni stopnji poučuje največ dva kandidata</w:t>
      </w:r>
      <w:r w:rsidR="0095274B">
        <w:rPr>
          <w:rFonts w:ascii="Arial" w:eastAsia="MS Minngs" w:hAnsi="Arial" w:cs="Arial"/>
          <w:sz w:val="20"/>
          <w:szCs w:val="20"/>
          <w:lang w:eastAsia="en-US"/>
        </w:rPr>
        <w:t xml:space="preserve"> hkrati</w:t>
      </w:r>
      <w:r w:rsidR="00983626" w:rsidRPr="001E484B">
        <w:rPr>
          <w:rFonts w:ascii="Arial" w:eastAsia="MS Minngs" w:hAnsi="Arial" w:cs="Arial"/>
          <w:sz w:val="20"/>
          <w:szCs w:val="20"/>
          <w:lang w:eastAsia="en-US"/>
        </w:rPr>
        <w:t>, ne glede na to, za katero kategorijo enoslednih motornih vozil se usposabljata.</w:t>
      </w:r>
    </w:p>
    <w:p w14:paraId="489C754B" w14:textId="77777777" w:rsidR="00983626" w:rsidRPr="001E484B" w:rsidRDefault="00983626" w:rsidP="00C12696">
      <w:pPr>
        <w:pStyle w:val="Brezrazmikov"/>
        <w:jc w:val="both"/>
        <w:rPr>
          <w:rFonts w:ascii="Arial" w:eastAsia="MS Minngs" w:hAnsi="Arial" w:cs="Arial"/>
          <w:sz w:val="20"/>
          <w:szCs w:val="20"/>
          <w:lang w:eastAsia="en-US"/>
        </w:rPr>
      </w:pPr>
    </w:p>
    <w:p w14:paraId="354C8BB9" w14:textId="2A3A3396" w:rsidR="00983626" w:rsidRPr="001E484B" w:rsidRDefault="00555CC2" w:rsidP="00C12696">
      <w:pPr>
        <w:pStyle w:val="Brezrazmikov"/>
        <w:jc w:val="both"/>
        <w:rPr>
          <w:rFonts w:ascii="Arial" w:hAnsi="Arial" w:cs="Arial"/>
          <w:sz w:val="20"/>
          <w:szCs w:val="20"/>
        </w:rPr>
      </w:pPr>
      <w:r>
        <w:rPr>
          <w:rFonts w:ascii="Arial" w:eastAsia="MS Minngs" w:hAnsi="Arial" w:cs="Arial"/>
          <w:sz w:val="20"/>
          <w:szCs w:val="20"/>
          <w:lang w:eastAsia="en-US"/>
        </w:rPr>
        <w:t>(17</w:t>
      </w:r>
      <w:r w:rsidR="00983626" w:rsidRPr="001E484B">
        <w:rPr>
          <w:rFonts w:ascii="Arial" w:eastAsia="MS Minngs" w:hAnsi="Arial" w:cs="Arial"/>
          <w:sz w:val="20"/>
          <w:szCs w:val="20"/>
          <w:lang w:eastAsia="en-US"/>
        </w:rPr>
        <w:t xml:space="preserve">) Ne glede na </w:t>
      </w:r>
      <w:r w:rsidR="00595FB7">
        <w:rPr>
          <w:rFonts w:ascii="Arial" w:eastAsia="MS Minngs" w:hAnsi="Arial" w:cs="Arial"/>
          <w:sz w:val="20"/>
          <w:szCs w:val="20"/>
          <w:lang w:eastAsia="en-US"/>
        </w:rPr>
        <w:t>petnajsti</w:t>
      </w:r>
      <w:r w:rsidR="007B5E46" w:rsidRPr="001E484B">
        <w:rPr>
          <w:rFonts w:ascii="Arial" w:eastAsia="MS Minngs" w:hAnsi="Arial" w:cs="Arial"/>
          <w:sz w:val="20"/>
          <w:szCs w:val="20"/>
          <w:lang w:eastAsia="en-US"/>
        </w:rPr>
        <w:t xml:space="preserve"> </w:t>
      </w:r>
      <w:r w:rsidR="00983626" w:rsidRPr="001E484B">
        <w:rPr>
          <w:rFonts w:ascii="Arial" w:eastAsia="MS Minngs" w:hAnsi="Arial" w:cs="Arial"/>
          <w:sz w:val="20"/>
          <w:szCs w:val="20"/>
          <w:lang w:eastAsia="en-US"/>
        </w:rPr>
        <w:t>odstav</w:t>
      </w:r>
      <w:r w:rsidR="0095274B">
        <w:rPr>
          <w:rFonts w:ascii="Arial" w:eastAsia="MS Minngs" w:hAnsi="Arial" w:cs="Arial"/>
          <w:sz w:val="20"/>
          <w:szCs w:val="20"/>
          <w:lang w:eastAsia="en-US"/>
        </w:rPr>
        <w:t>e</w:t>
      </w:r>
      <w:r w:rsidR="00983626" w:rsidRPr="001E484B">
        <w:rPr>
          <w:rFonts w:ascii="Arial" w:eastAsia="MS Minngs" w:hAnsi="Arial" w:cs="Arial"/>
          <w:sz w:val="20"/>
          <w:szCs w:val="20"/>
          <w:lang w:eastAsia="en-US"/>
        </w:rPr>
        <w:t>k</w:t>
      </w:r>
      <w:r w:rsidR="007B5E46" w:rsidRPr="001E484B">
        <w:rPr>
          <w:rFonts w:ascii="Arial" w:eastAsia="MS Minngs" w:hAnsi="Arial" w:cs="Arial"/>
          <w:sz w:val="20"/>
          <w:szCs w:val="20"/>
          <w:lang w:eastAsia="en-US"/>
        </w:rPr>
        <w:t xml:space="preserve"> tega člena</w:t>
      </w:r>
      <w:r w:rsidR="00983626" w:rsidRPr="001E484B">
        <w:rPr>
          <w:rFonts w:ascii="Arial" w:eastAsia="MS Minngs" w:hAnsi="Arial" w:cs="Arial"/>
          <w:sz w:val="20"/>
          <w:szCs w:val="20"/>
          <w:lang w:eastAsia="en-US"/>
        </w:rPr>
        <w:t xml:space="preserve"> lahko učitelj vožnje pri usposabljanju kandidatov za voznike motornih vozil kategorij A2 in A pri izvajanju</w:t>
      </w:r>
      <w:r w:rsidR="00AC6422" w:rsidRPr="001E484B">
        <w:rPr>
          <w:rFonts w:ascii="Arial" w:eastAsia="MS Minngs" w:hAnsi="Arial" w:cs="Arial"/>
          <w:sz w:val="20"/>
          <w:szCs w:val="20"/>
          <w:lang w:eastAsia="en-US"/>
        </w:rPr>
        <w:t xml:space="preserve"> vaje 3.2 (dnevna relacija) iz Priloge </w:t>
      </w:r>
      <w:r w:rsidR="000C33F9">
        <w:rPr>
          <w:rFonts w:ascii="Arial" w:eastAsia="MS Minngs" w:hAnsi="Arial" w:cs="Arial"/>
          <w:sz w:val="20"/>
          <w:szCs w:val="20"/>
          <w:lang w:eastAsia="en-US"/>
        </w:rPr>
        <w:t>6</w:t>
      </w:r>
      <w:r w:rsidR="00983626" w:rsidRPr="001E484B">
        <w:rPr>
          <w:rFonts w:ascii="Arial" w:eastAsia="MS Minngs" w:hAnsi="Arial" w:cs="Arial"/>
          <w:sz w:val="20"/>
          <w:szCs w:val="20"/>
          <w:lang w:eastAsia="en-US"/>
        </w:rPr>
        <w:t xml:space="preserve"> te</w:t>
      </w:r>
      <w:r w:rsidR="00446D03" w:rsidRPr="001E484B">
        <w:rPr>
          <w:rFonts w:ascii="Arial" w:eastAsia="MS Minngs" w:hAnsi="Arial" w:cs="Arial"/>
          <w:sz w:val="20"/>
          <w:szCs w:val="20"/>
          <w:lang w:eastAsia="en-US"/>
        </w:rPr>
        <w:t>ga pravilnika poučuje največ dva kandidata</w:t>
      </w:r>
      <w:r w:rsidR="00983626" w:rsidRPr="001E484B">
        <w:rPr>
          <w:rFonts w:ascii="Arial" w:eastAsia="MS Minngs" w:hAnsi="Arial" w:cs="Arial"/>
          <w:sz w:val="20"/>
          <w:szCs w:val="20"/>
          <w:lang w:eastAsia="en-US"/>
        </w:rPr>
        <w:t xml:space="preserve"> hkrati,</w:t>
      </w:r>
      <w:r w:rsidR="00983626" w:rsidRPr="001E484B" w:rsidDel="00B9552F">
        <w:rPr>
          <w:rFonts w:ascii="Arial" w:eastAsia="MS Minngs" w:hAnsi="Arial" w:cs="Arial"/>
          <w:sz w:val="20"/>
          <w:szCs w:val="20"/>
          <w:lang w:eastAsia="en-US"/>
        </w:rPr>
        <w:t xml:space="preserve"> </w:t>
      </w:r>
      <w:r w:rsidR="00446D03" w:rsidRPr="001E484B">
        <w:rPr>
          <w:rFonts w:ascii="Arial" w:eastAsia="MS Minngs" w:hAnsi="Arial" w:cs="Arial"/>
          <w:sz w:val="20"/>
          <w:szCs w:val="20"/>
          <w:lang w:eastAsia="en-US"/>
        </w:rPr>
        <w:t>če ju</w:t>
      </w:r>
      <w:r w:rsidR="00983626" w:rsidRPr="001E484B">
        <w:rPr>
          <w:rFonts w:ascii="Arial" w:eastAsia="MS Minngs" w:hAnsi="Arial" w:cs="Arial"/>
          <w:sz w:val="20"/>
          <w:szCs w:val="20"/>
          <w:lang w:eastAsia="en-US"/>
        </w:rPr>
        <w:t xml:space="preserve"> spremlja na motornem kolesu.</w:t>
      </w:r>
    </w:p>
    <w:p w14:paraId="54990B00" w14:textId="77777777" w:rsidR="00983626" w:rsidRPr="001E484B" w:rsidRDefault="00983626" w:rsidP="00C12696">
      <w:pPr>
        <w:pStyle w:val="Brezrazmikov"/>
        <w:jc w:val="both"/>
        <w:rPr>
          <w:rFonts w:ascii="Arial" w:hAnsi="Arial" w:cs="Arial"/>
          <w:sz w:val="20"/>
          <w:szCs w:val="20"/>
        </w:rPr>
      </w:pPr>
    </w:p>
    <w:p w14:paraId="0E47F431" w14:textId="77777777" w:rsidR="00983626" w:rsidRDefault="00983626" w:rsidP="00C12696">
      <w:pPr>
        <w:pStyle w:val="Brezrazmikov"/>
        <w:jc w:val="both"/>
        <w:rPr>
          <w:rFonts w:ascii="Arial" w:hAnsi="Arial" w:cs="Arial"/>
          <w:sz w:val="20"/>
          <w:szCs w:val="20"/>
        </w:rPr>
      </w:pPr>
    </w:p>
    <w:p w14:paraId="2B40DC86" w14:textId="77777777" w:rsidR="00926938" w:rsidRPr="001E484B" w:rsidRDefault="00926938" w:rsidP="00C12696">
      <w:pPr>
        <w:pStyle w:val="Brezrazmikov"/>
        <w:jc w:val="both"/>
        <w:rPr>
          <w:rFonts w:ascii="Arial" w:hAnsi="Arial" w:cs="Arial"/>
          <w:sz w:val="20"/>
          <w:szCs w:val="20"/>
        </w:rPr>
      </w:pPr>
    </w:p>
    <w:p w14:paraId="796FB292" w14:textId="77777777" w:rsidR="00CE1FD9" w:rsidRPr="001E484B" w:rsidRDefault="00CE1FD9" w:rsidP="00CE1FD9">
      <w:pPr>
        <w:jc w:val="center"/>
        <w:rPr>
          <w:rFonts w:ascii="Arial" w:hAnsi="Arial" w:cs="Arial"/>
          <w:sz w:val="20"/>
          <w:szCs w:val="20"/>
        </w:rPr>
      </w:pPr>
    </w:p>
    <w:p w14:paraId="4D2282C6" w14:textId="77777777" w:rsidR="0066566A" w:rsidRPr="001E484B" w:rsidRDefault="00010D6A" w:rsidP="00E67066">
      <w:pPr>
        <w:numPr>
          <w:ilvl w:val="0"/>
          <w:numId w:val="3"/>
        </w:numPr>
        <w:ind w:left="284" w:hanging="284"/>
        <w:jc w:val="center"/>
        <w:rPr>
          <w:rFonts w:ascii="Arial" w:hAnsi="Arial" w:cs="Arial"/>
          <w:sz w:val="20"/>
          <w:szCs w:val="20"/>
        </w:rPr>
      </w:pPr>
      <w:r w:rsidRPr="001E484B">
        <w:rPr>
          <w:rFonts w:ascii="Arial" w:hAnsi="Arial" w:cs="Arial"/>
          <w:sz w:val="20"/>
          <w:szCs w:val="20"/>
        </w:rPr>
        <w:t>OZNAČITEV</w:t>
      </w:r>
      <w:r w:rsidR="0066566A" w:rsidRPr="001E484B">
        <w:rPr>
          <w:rFonts w:ascii="Arial" w:hAnsi="Arial" w:cs="Arial"/>
          <w:sz w:val="20"/>
          <w:szCs w:val="20"/>
        </w:rPr>
        <w:t xml:space="preserve"> </w:t>
      </w:r>
      <w:r w:rsidR="005E39D0" w:rsidRPr="001E484B">
        <w:rPr>
          <w:rFonts w:ascii="Arial" w:hAnsi="Arial" w:cs="Arial"/>
          <w:sz w:val="20"/>
          <w:szCs w:val="20"/>
        </w:rPr>
        <w:t xml:space="preserve">MOTORNIH </w:t>
      </w:r>
      <w:r w:rsidR="0066566A" w:rsidRPr="001E484B">
        <w:rPr>
          <w:rFonts w:ascii="Arial" w:hAnsi="Arial" w:cs="Arial"/>
          <w:sz w:val="20"/>
          <w:szCs w:val="20"/>
        </w:rPr>
        <w:t>VOZIL, NA KATERIH SE USPOSABLJAJO KANDIDATI</w:t>
      </w:r>
      <w:r w:rsidR="002114B4" w:rsidRPr="001E484B">
        <w:rPr>
          <w:rFonts w:ascii="Arial" w:hAnsi="Arial" w:cs="Arial"/>
          <w:sz w:val="20"/>
          <w:szCs w:val="20"/>
        </w:rPr>
        <w:t>,</w:t>
      </w:r>
      <w:r w:rsidR="0066566A" w:rsidRPr="001E484B">
        <w:rPr>
          <w:rFonts w:ascii="Arial" w:hAnsi="Arial" w:cs="Arial"/>
          <w:sz w:val="20"/>
          <w:szCs w:val="20"/>
        </w:rPr>
        <w:t xml:space="preserve"> </w:t>
      </w:r>
      <w:r w:rsidR="002114B4" w:rsidRPr="001E484B">
        <w:rPr>
          <w:rFonts w:ascii="Arial" w:hAnsi="Arial" w:cs="Arial"/>
          <w:sz w:val="20"/>
          <w:szCs w:val="20"/>
        </w:rPr>
        <w:t>IN</w:t>
      </w:r>
      <w:r w:rsidR="0066566A" w:rsidRPr="001E484B">
        <w:rPr>
          <w:rFonts w:ascii="Arial" w:hAnsi="Arial" w:cs="Arial"/>
          <w:sz w:val="20"/>
          <w:szCs w:val="20"/>
        </w:rPr>
        <w:t xml:space="preserve"> </w:t>
      </w:r>
      <w:r w:rsidR="005E39D0" w:rsidRPr="001E484B">
        <w:rPr>
          <w:rFonts w:ascii="Arial" w:hAnsi="Arial" w:cs="Arial"/>
          <w:sz w:val="20"/>
          <w:szCs w:val="20"/>
        </w:rPr>
        <w:t xml:space="preserve">MOTORNIH </w:t>
      </w:r>
      <w:r w:rsidR="0066566A" w:rsidRPr="001E484B">
        <w:rPr>
          <w:rFonts w:ascii="Arial" w:hAnsi="Arial" w:cs="Arial"/>
          <w:sz w:val="20"/>
          <w:szCs w:val="20"/>
        </w:rPr>
        <w:t>VOZIL PRI VOŽNJI S SPREMLJEVALCEM</w:t>
      </w:r>
    </w:p>
    <w:p w14:paraId="3FFFC9F6" w14:textId="77777777" w:rsidR="00CE1FD9" w:rsidRPr="001E484B" w:rsidRDefault="00CE1FD9" w:rsidP="00CE1FD9">
      <w:pPr>
        <w:jc w:val="center"/>
        <w:rPr>
          <w:rFonts w:ascii="Arial" w:hAnsi="Arial" w:cs="Arial"/>
          <w:sz w:val="20"/>
          <w:szCs w:val="20"/>
        </w:rPr>
      </w:pPr>
    </w:p>
    <w:p w14:paraId="52F3A8A6" w14:textId="77777777" w:rsidR="00D107EF" w:rsidRPr="001E484B" w:rsidRDefault="00D107EF" w:rsidP="00CE1FD9">
      <w:pPr>
        <w:jc w:val="center"/>
        <w:rPr>
          <w:rFonts w:ascii="Arial" w:hAnsi="Arial" w:cs="Arial"/>
          <w:sz w:val="20"/>
          <w:szCs w:val="20"/>
        </w:rPr>
      </w:pPr>
    </w:p>
    <w:p w14:paraId="6899D0AD" w14:textId="77777777" w:rsidR="00B77C7E" w:rsidRPr="001E484B" w:rsidRDefault="00B77C7E" w:rsidP="00B77C7E">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FE77E05" w14:textId="77777777" w:rsidR="006F4277" w:rsidRPr="001E484B" w:rsidRDefault="00B77C7E" w:rsidP="006F4277">
      <w:pPr>
        <w:jc w:val="center"/>
        <w:rPr>
          <w:rFonts w:ascii="Arial" w:hAnsi="Arial" w:cs="Arial"/>
          <w:sz w:val="20"/>
          <w:szCs w:val="20"/>
        </w:rPr>
      </w:pPr>
      <w:r w:rsidRPr="001E484B">
        <w:rPr>
          <w:rFonts w:ascii="Arial" w:hAnsi="Arial" w:cs="Arial"/>
          <w:sz w:val="20"/>
          <w:szCs w:val="20"/>
        </w:rPr>
        <w:t>(tablica »L« za označevanje motornih vozil, na katerih</w:t>
      </w:r>
      <w:r w:rsidR="006F4277" w:rsidRPr="001E484B">
        <w:rPr>
          <w:rFonts w:ascii="Arial" w:hAnsi="Arial" w:cs="Arial"/>
          <w:sz w:val="20"/>
          <w:szCs w:val="20"/>
        </w:rPr>
        <w:t xml:space="preserve"> se usp</w:t>
      </w:r>
      <w:r w:rsidRPr="001E484B">
        <w:rPr>
          <w:rFonts w:ascii="Arial" w:hAnsi="Arial" w:cs="Arial"/>
          <w:sz w:val="20"/>
          <w:szCs w:val="20"/>
        </w:rPr>
        <w:t>o</w:t>
      </w:r>
      <w:r w:rsidR="006F4277" w:rsidRPr="001E484B">
        <w:rPr>
          <w:rFonts w:ascii="Arial" w:hAnsi="Arial" w:cs="Arial"/>
          <w:sz w:val="20"/>
          <w:szCs w:val="20"/>
        </w:rPr>
        <w:t>s</w:t>
      </w:r>
      <w:r w:rsidRPr="001E484B">
        <w:rPr>
          <w:rFonts w:ascii="Arial" w:hAnsi="Arial" w:cs="Arial"/>
          <w:sz w:val="20"/>
          <w:szCs w:val="20"/>
        </w:rPr>
        <w:t>abljajo kandidati)</w:t>
      </w:r>
    </w:p>
    <w:p w14:paraId="1EDA8BB7" w14:textId="77777777" w:rsidR="006F4277" w:rsidRPr="001E484B" w:rsidRDefault="006F4277" w:rsidP="006F4277">
      <w:pPr>
        <w:rPr>
          <w:rFonts w:ascii="Arial" w:hAnsi="Arial" w:cs="Arial"/>
          <w:sz w:val="20"/>
          <w:szCs w:val="20"/>
        </w:rPr>
      </w:pPr>
    </w:p>
    <w:p w14:paraId="412EB5BC" w14:textId="227F7283" w:rsidR="006F4277" w:rsidRPr="001E484B" w:rsidRDefault="006F4277" w:rsidP="006F4277">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(1) Tablica za označevanje motornih vozil, na katerih se usposabljajo kandidati (v nadaljnjem besedilu: tablica »L«), je kvadratne oblike, modre barve, na kateri je črka »L« bele barve. Oblika in minimalne dimenzije tablice »L« so navedene v P</w:t>
      </w:r>
      <w:r w:rsidR="00804A6D" w:rsidRPr="001E484B">
        <w:rPr>
          <w:rFonts w:ascii="Arial" w:eastAsia="MS Minngs" w:hAnsi="Arial" w:cs="Arial"/>
          <w:color w:val="000000"/>
          <w:sz w:val="20"/>
          <w:szCs w:val="20"/>
          <w:lang w:eastAsia="en-US"/>
        </w:rPr>
        <w:t xml:space="preserve">rilogi </w:t>
      </w:r>
      <w:r w:rsidR="000C33F9">
        <w:rPr>
          <w:rFonts w:ascii="Arial" w:eastAsia="MS Minngs" w:hAnsi="Arial" w:cs="Arial"/>
          <w:color w:val="000000"/>
          <w:sz w:val="20"/>
          <w:szCs w:val="20"/>
          <w:lang w:eastAsia="en-US"/>
        </w:rPr>
        <w:t>7</w:t>
      </w:r>
      <w:r w:rsidRPr="001E484B">
        <w:rPr>
          <w:rFonts w:ascii="Arial" w:eastAsia="MS Minngs" w:hAnsi="Arial" w:cs="Arial"/>
          <w:color w:val="000000"/>
          <w:sz w:val="20"/>
          <w:szCs w:val="20"/>
          <w:lang w:eastAsia="en-US"/>
        </w:rPr>
        <w:t xml:space="preserve">, ki je sestavni del tega pravilnika. Šola vožnje </w:t>
      </w:r>
      <w:r w:rsidR="000D176E" w:rsidRPr="001E484B">
        <w:rPr>
          <w:rFonts w:ascii="Arial" w:eastAsia="MS Minngs" w:hAnsi="Arial" w:cs="Arial"/>
          <w:color w:val="000000"/>
          <w:sz w:val="20"/>
          <w:szCs w:val="20"/>
          <w:lang w:eastAsia="en-US"/>
        </w:rPr>
        <w:t xml:space="preserve">lahko </w:t>
      </w:r>
      <w:r w:rsidRPr="001E484B">
        <w:rPr>
          <w:rFonts w:ascii="Arial" w:eastAsia="MS Minngs" w:hAnsi="Arial" w:cs="Arial"/>
          <w:color w:val="000000"/>
          <w:sz w:val="20"/>
          <w:szCs w:val="20"/>
          <w:lang w:eastAsia="en-US"/>
        </w:rPr>
        <w:t>uporablja simbol oznake tablice »L« v večji dimenziji, ki je v sorazmerju z dimenzijami, navedenimi v P</w:t>
      </w:r>
      <w:r w:rsidR="00804A6D" w:rsidRPr="001E484B">
        <w:rPr>
          <w:rFonts w:ascii="Arial" w:eastAsia="MS Minngs" w:hAnsi="Arial" w:cs="Arial"/>
          <w:color w:val="000000"/>
          <w:sz w:val="20"/>
          <w:szCs w:val="20"/>
          <w:lang w:eastAsia="en-US"/>
        </w:rPr>
        <w:t xml:space="preserve">rilogi </w:t>
      </w:r>
      <w:r w:rsidR="000C33F9">
        <w:rPr>
          <w:rFonts w:ascii="Arial" w:eastAsia="MS Minngs" w:hAnsi="Arial" w:cs="Arial"/>
          <w:color w:val="000000"/>
          <w:sz w:val="20"/>
          <w:szCs w:val="20"/>
          <w:lang w:eastAsia="en-US"/>
        </w:rPr>
        <w:t>7</w:t>
      </w:r>
      <w:r w:rsidRPr="001E484B">
        <w:rPr>
          <w:rFonts w:ascii="Arial" w:eastAsia="MS Minngs" w:hAnsi="Arial" w:cs="Arial"/>
          <w:color w:val="000000"/>
          <w:sz w:val="20"/>
          <w:szCs w:val="20"/>
          <w:lang w:eastAsia="en-US"/>
        </w:rPr>
        <w:t>.</w:t>
      </w:r>
    </w:p>
    <w:p w14:paraId="37FEC75D" w14:textId="77777777" w:rsidR="006F4277" w:rsidRPr="001E484B" w:rsidRDefault="006F4277" w:rsidP="006F4277">
      <w:pPr>
        <w:jc w:val="both"/>
        <w:rPr>
          <w:rFonts w:ascii="Arial" w:eastAsia="MS Minngs" w:hAnsi="Arial" w:cs="Arial"/>
          <w:color w:val="000000"/>
          <w:sz w:val="20"/>
          <w:szCs w:val="20"/>
          <w:lang w:eastAsia="en-US"/>
        </w:rPr>
      </w:pPr>
    </w:p>
    <w:p w14:paraId="4432FB00" w14:textId="77777777" w:rsidR="006F4277" w:rsidRPr="001E484B" w:rsidRDefault="006F4277" w:rsidP="006F4277">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Tablica »L« mora biti izdelana iz vremensko odpornih materialov in mora odsevati svetlobo. Vogali »L« tablice so lahko zaobljeni.</w:t>
      </w:r>
    </w:p>
    <w:p w14:paraId="72D3FC06" w14:textId="671526C5" w:rsidR="006F4277" w:rsidRDefault="006F4277" w:rsidP="006F4277">
      <w:pPr>
        <w:jc w:val="both"/>
        <w:rPr>
          <w:rFonts w:ascii="Arial" w:hAnsi="Arial" w:cs="Arial"/>
          <w:sz w:val="20"/>
          <w:szCs w:val="20"/>
        </w:rPr>
      </w:pPr>
    </w:p>
    <w:p w14:paraId="317D4CCD" w14:textId="77777777" w:rsidR="0095773F" w:rsidRPr="001E484B" w:rsidRDefault="0095773F" w:rsidP="006F4277">
      <w:pPr>
        <w:jc w:val="both"/>
        <w:rPr>
          <w:rFonts w:ascii="Arial" w:hAnsi="Arial" w:cs="Arial"/>
          <w:sz w:val="20"/>
          <w:szCs w:val="20"/>
        </w:rPr>
      </w:pPr>
    </w:p>
    <w:p w14:paraId="2B367D75" w14:textId="77777777" w:rsidR="00D42E26" w:rsidRPr="001E484B" w:rsidRDefault="00D42E26" w:rsidP="00D42E26">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477ACFF" w14:textId="77777777" w:rsidR="00D42E26" w:rsidRPr="001E484B" w:rsidRDefault="00D42E26" w:rsidP="00D42E26">
      <w:pPr>
        <w:jc w:val="center"/>
        <w:rPr>
          <w:rFonts w:ascii="Arial" w:hAnsi="Arial" w:cs="Arial"/>
          <w:sz w:val="20"/>
          <w:szCs w:val="20"/>
        </w:rPr>
      </w:pPr>
      <w:r w:rsidRPr="001E484B">
        <w:rPr>
          <w:rFonts w:ascii="Arial" w:hAnsi="Arial" w:cs="Arial"/>
          <w:sz w:val="20"/>
          <w:szCs w:val="20"/>
        </w:rPr>
        <w:t>(mesto namestitve tablice »L«)</w:t>
      </w:r>
    </w:p>
    <w:p w14:paraId="5E349504" w14:textId="77777777" w:rsidR="006F4277" w:rsidRPr="001E484B" w:rsidRDefault="006F4277" w:rsidP="006F4277">
      <w:pPr>
        <w:jc w:val="both"/>
        <w:rPr>
          <w:rFonts w:ascii="Arial" w:hAnsi="Arial" w:cs="Arial"/>
          <w:sz w:val="20"/>
          <w:szCs w:val="20"/>
        </w:rPr>
      </w:pPr>
    </w:p>
    <w:p w14:paraId="2245A740" w14:textId="77777777" w:rsidR="00D42E26" w:rsidRPr="001E484B" w:rsidRDefault="00D42E26" w:rsidP="00D42E26">
      <w:pPr>
        <w:rPr>
          <w:rFonts w:ascii="Arial" w:eastAsia="MS Minngs" w:hAnsi="Arial" w:cs="Arial"/>
          <w:sz w:val="20"/>
          <w:szCs w:val="20"/>
          <w:lang w:eastAsia="en-US"/>
        </w:rPr>
      </w:pPr>
      <w:r w:rsidRPr="001E484B">
        <w:rPr>
          <w:rFonts w:ascii="Arial" w:eastAsia="MS Minngs" w:hAnsi="Arial" w:cs="Arial"/>
          <w:color w:val="000000"/>
          <w:sz w:val="20"/>
          <w:szCs w:val="20"/>
          <w:lang w:eastAsia="en-US"/>
        </w:rPr>
        <w:t>(1) Tablica »L« se namesti:</w:t>
      </w:r>
    </w:p>
    <w:p w14:paraId="652E1232" w14:textId="77777777" w:rsidR="00D42E26" w:rsidRPr="001E484B" w:rsidRDefault="00D42E26" w:rsidP="00D42E26">
      <w:pPr>
        <w:numPr>
          <w:ilvl w:val="0"/>
          <w:numId w:val="21"/>
        </w:numPr>
        <w:rPr>
          <w:rFonts w:ascii="Arial" w:eastAsia="MS Minngs" w:hAnsi="Arial" w:cs="Arial"/>
          <w:sz w:val="20"/>
          <w:szCs w:val="20"/>
          <w:lang w:eastAsia="en-US"/>
        </w:rPr>
      </w:pPr>
      <w:r w:rsidRPr="001E484B">
        <w:rPr>
          <w:rFonts w:ascii="Arial" w:eastAsia="MS Minngs" w:hAnsi="Arial" w:cs="Arial"/>
          <w:color w:val="000000"/>
          <w:sz w:val="20"/>
          <w:szCs w:val="20"/>
          <w:lang w:eastAsia="en-US"/>
        </w:rPr>
        <w:t>pri motornem vozilu brez priklopnega vozila na levo polovico sprednje in zadnje strani vozila,</w:t>
      </w:r>
    </w:p>
    <w:p w14:paraId="337D0119" w14:textId="77777777" w:rsidR="00D42E26" w:rsidRPr="001E484B" w:rsidRDefault="00D42E26" w:rsidP="00D42E26">
      <w:pPr>
        <w:numPr>
          <w:ilvl w:val="0"/>
          <w:numId w:val="21"/>
        </w:numPr>
        <w:rPr>
          <w:rFonts w:ascii="Arial" w:eastAsia="MS Minngs" w:hAnsi="Arial" w:cs="Arial"/>
          <w:sz w:val="20"/>
          <w:szCs w:val="20"/>
          <w:lang w:eastAsia="en-US"/>
        </w:rPr>
      </w:pPr>
      <w:r w:rsidRPr="001E484B">
        <w:rPr>
          <w:rFonts w:ascii="Arial" w:eastAsia="MS Minngs" w:hAnsi="Arial" w:cs="Arial"/>
          <w:color w:val="000000"/>
          <w:sz w:val="20"/>
          <w:szCs w:val="20"/>
          <w:lang w:eastAsia="en-US"/>
        </w:rPr>
        <w:t>pri skupini vozil na vlečnem vozilu na levo polovic</w:t>
      </w:r>
      <w:r w:rsidRPr="001E484B">
        <w:rPr>
          <w:rFonts w:ascii="Arial" w:eastAsia="MS Minngs" w:hAnsi="Arial" w:cs="Arial"/>
          <w:sz w:val="20"/>
          <w:szCs w:val="20"/>
          <w:lang w:eastAsia="en-US"/>
        </w:rPr>
        <w:t>o</w:t>
      </w:r>
      <w:r w:rsidRPr="001E484B">
        <w:rPr>
          <w:rFonts w:ascii="Arial" w:eastAsia="MS Minngs" w:hAnsi="Arial" w:cs="Arial"/>
          <w:color w:val="000000"/>
          <w:sz w:val="20"/>
          <w:szCs w:val="20"/>
          <w:lang w:eastAsia="en-US"/>
        </w:rPr>
        <w:t xml:space="preserve"> sprednje strani, na priklopnem vozilu pa na levo polovic</w:t>
      </w:r>
      <w:r w:rsidRPr="001E484B">
        <w:rPr>
          <w:rFonts w:ascii="Arial" w:eastAsia="MS Minngs" w:hAnsi="Arial" w:cs="Arial"/>
          <w:sz w:val="20"/>
          <w:szCs w:val="20"/>
          <w:lang w:eastAsia="en-US"/>
        </w:rPr>
        <w:t>o</w:t>
      </w:r>
      <w:r w:rsidRPr="001E484B">
        <w:rPr>
          <w:rFonts w:ascii="Arial" w:eastAsia="MS Minngs" w:hAnsi="Arial" w:cs="Arial"/>
          <w:color w:val="000000"/>
          <w:sz w:val="20"/>
          <w:szCs w:val="20"/>
          <w:lang w:eastAsia="en-US"/>
        </w:rPr>
        <w:t xml:space="preserve"> zadnje strani.</w:t>
      </w:r>
    </w:p>
    <w:p w14:paraId="5D9FFC5D" w14:textId="77777777" w:rsidR="00D42E26" w:rsidRPr="001E484B" w:rsidRDefault="00D42E26" w:rsidP="00D42E26">
      <w:pPr>
        <w:rPr>
          <w:rFonts w:ascii="Arial" w:eastAsia="MS Minngs" w:hAnsi="Arial" w:cs="Arial"/>
          <w:sz w:val="20"/>
          <w:szCs w:val="20"/>
          <w:lang w:eastAsia="en-US"/>
        </w:rPr>
      </w:pPr>
    </w:p>
    <w:p w14:paraId="5DA16548" w14:textId="77777777" w:rsidR="00D42E26" w:rsidRDefault="00D42E26" w:rsidP="00D42E26">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(2) Tablica »L« mora biti na </w:t>
      </w:r>
      <w:r w:rsidR="005E39D0" w:rsidRPr="001E484B">
        <w:rPr>
          <w:rFonts w:ascii="Arial" w:eastAsia="MS Minngs" w:hAnsi="Arial" w:cs="Arial"/>
          <w:color w:val="000000"/>
          <w:sz w:val="20"/>
          <w:szCs w:val="20"/>
          <w:lang w:eastAsia="en-US"/>
        </w:rPr>
        <w:t xml:space="preserve">motornem </w:t>
      </w:r>
      <w:r w:rsidRPr="001E484B">
        <w:rPr>
          <w:rFonts w:ascii="Arial" w:eastAsia="MS Minngs" w:hAnsi="Arial" w:cs="Arial"/>
          <w:color w:val="000000"/>
          <w:sz w:val="20"/>
          <w:szCs w:val="20"/>
          <w:lang w:eastAsia="en-US"/>
        </w:rPr>
        <w:t>vozilu pritrjena tako, da v celoti tvori pravi kot z vodoravno osjo ceste in je dobro vidna drugim udeležencem cestnega prometa.</w:t>
      </w:r>
    </w:p>
    <w:p w14:paraId="7258D9FE" w14:textId="77777777" w:rsidR="00926938" w:rsidRDefault="00926938" w:rsidP="00D42E26">
      <w:pPr>
        <w:jc w:val="both"/>
        <w:rPr>
          <w:rFonts w:ascii="Arial" w:eastAsia="MS Minngs" w:hAnsi="Arial" w:cs="Arial"/>
          <w:color w:val="000000"/>
          <w:sz w:val="20"/>
          <w:szCs w:val="20"/>
          <w:lang w:eastAsia="en-US"/>
        </w:rPr>
      </w:pPr>
    </w:p>
    <w:p w14:paraId="55AFD2E4" w14:textId="77777777" w:rsidR="00926938" w:rsidRPr="001E484B" w:rsidRDefault="00926938" w:rsidP="00D42E26">
      <w:pPr>
        <w:jc w:val="both"/>
        <w:rPr>
          <w:rFonts w:ascii="Arial" w:hAnsi="Arial" w:cs="Arial"/>
          <w:sz w:val="20"/>
          <w:szCs w:val="20"/>
        </w:rPr>
      </w:pPr>
    </w:p>
    <w:p w14:paraId="7966621A" w14:textId="77777777" w:rsidR="00E4322C" w:rsidRPr="001E484B" w:rsidRDefault="00E4322C" w:rsidP="00E4322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7CE6A84" w14:textId="77777777" w:rsidR="00E4322C" w:rsidRPr="001E484B" w:rsidRDefault="00E4322C" w:rsidP="00E4322C">
      <w:pPr>
        <w:jc w:val="center"/>
        <w:rPr>
          <w:rFonts w:ascii="Arial" w:hAnsi="Arial" w:cs="Arial"/>
          <w:sz w:val="20"/>
          <w:szCs w:val="20"/>
        </w:rPr>
      </w:pPr>
      <w:r w:rsidRPr="001E484B">
        <w:rPr>
          <w:rFonts w:ascii="Arial" w:hAnsi="Arial" w:cs="Arial"/>
          <w:sz w:val="20"/>
          <w:szCs w:val="20"/>
        </w:rPr>
        <w:t xml:space="preserve">(svetlobna tabla za označevanje </w:t>
      </w:r>
      <w:r w:rsidR="005E39D0" w:rsidRPr="001E484B">
        <w:rPr>
          <w:rFonts w:ascii="Arial" w:hAnsi="Arial" w:cs="Arial"/>
          <w:sz w:val="20"/>
          <w:szCs w:val="20"/>
        </w:rPr>
        <w:t xml:space="preserve">motornih </w:t>
      </w:r>
      <w:r w:rsidRPr="001E484B">
        <w:rPr>
          <w:rFonts w:ascii="Arial" w:hAnsi="Arial" w:cs="Arial"/>
          <w:sz w:val="20"/>
          <w:szCs w:val="20"/>
        </w:rPr>
        <w:t>vozil</w:t>
      </w:r>
      <w:r w:rsidR="00205920" w:rsidRPr="001E484B">
        <w:rPr>
          <w:rFonts w:ascii="Arial" w:hAnsi="Arial" w:cs="Arial"/>
          <w:sz w:val="20"/>
          <w:szCs w:val="20"/>
        </w:rPr>
        <w:t xml:space="preserve"> med usposabljanjem kandidatov</w:t>
      </w:r>
      <w:r w:rsidRPr="001E484B">
        <w:rPr>
          <w:rFonts w:ascii="Arial" w:hAnsi="Arial" w:cs="Arial"/>
          <w:sz w:val="20"/>
          <w:szCs w:val="20"/>
        </w:rPr>
        <w:t>)</w:t>
      </w:r>
    </w:p>
    <w:p w14:paraId="74D93985" w14:textId="77777777" w:rsidR="00B77C7E" w:rsidRPr="001E484B" w:rsidRDefault="00B77C7E" w:rsidP="00E4322C">
      <w:pPr>
        <w:jc w:val="both"/>
        <w:rPr>
          <w:rFonts w:ascii="Arial" w:hAnsi="Arial" w:cs="Arial"/>
          <w:sz w:val="20"/>
          <w:szCs w:val="20"/>
        </w:rPr>
      </w:pPr>
    </w:p>
    <w:p w14:paraId="4C808EEA" w14:textId="45C41E2B"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(1) Svetlobna tabla za označevanje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 na katerih se usposabljajo kandidati (v nadaljnjem besedilu: svetlobna tabla)</w:t>
      </w:r>
      <w:r w:rsidRPr="001E484B">
        <w:rPr>
          <w:rFonts w:ascii="Arial" w:eastAsia="MS Minngs" w:hAnsi="Arial" w:cs="Arial"/>
          <w:sz w:val="20"/>
          <w:szCs w:val="20"/>
          <w:lang w:eastAsia="en-US"/>
        </w:rPr>
        <w:t>,</w:t>
      </w:r>
      <w:r w:rsidRPr="001E484B">
        <w:rPr>
          <w:rFonts w:ascii="Arial" w:eastAsia="MS Minngs" w:hAnsi="Arial" w:cs="Arial"/>
          <w:color w:val="000000"/>
          <w:sz w:val="20"/>
          <w:szCs w:val="20"/>
          <w:lang w:eastAsia="en-US"/>
        </w:rPr>
        <w:t xml:space="preserve"> </w:t>
      </w:r>
      <w:r w:rsidR="0095274B">
        <w:rPr>
          <w:rFonts w:ascii="Arial" w:eastAsia="MS Minngs" w:hAnsi="Arial" w:cs="Arial"/>
          <w:color w:val="000000"/>
          <w:sz w:val="20"/>
          <w:szCs w:val="20"/>
          <w:lang w:eastAsia="en-US"/>
        </w:rPr>
        <w:t xml:space="preserve">v </w:t>
      </w:r>
      <w:r w:rsidR="009522DA" w:rsidRPr="001E484B">
        <w:rPr>
          <w:rFonts w:ascii="Arial" w:eastAsia="MS Minngs" w:hAnsi="Arial" w:cs="Arial"/>
          <w:color w:val="000000"/>
          <w:sz w:val="20"/>
          <w:szCs w:val="20"/>
          <w:lang w:eastAsia="en-US"/>
        </w:rPr>
        <w:t>sklad</w:t>
      </w:r>
      <w:r w:rsidR="0095274B">
        <w:rPr>
          <w:rFonts w:ascii="Arial" w:eastAsia="MS Minngs" w:hAnsi="Arial" w:cs="Arial"/>
          <w:color w:val="000000"/>
          <w:sz w:val="20"/>
          <w:szCs w:val="20"/>
          <w:lang w:eastAsia="en-US"/>
        </w:rPr>
        <w:t>u s</w:t>
      </w:r>
      <w:r w:rsidR="009522DA" w:rsidRPr="001E484B">
        <w:rPr>
          <w:rFonts w:ascii="Arial" w:eastAsia="MS Minngs" w:hAnsi="Arial" w:cs="Arial"/>
          <w:color w:val="000000"/>
          <w:sz w:val="20"/>
          <w:szCs w:val="20"/>
          <w:lang w:eastAsia="en-US"/>
        </w:rPr>
        <w:t xml:space="preserve"> tretj</w:t>
      </w:r>
      <w:r w:rsidR="0095274B">
        <w:rPr>
          <w:rFonts w:ascii="Arial" w:eastAsia="MS Minngs" w:hAnsi="Arial" w:cs="Arial"/>
          <w:color w:val="000000"/>
          <w:sz w:val="20"/>
          <w:szCs w:val="20"/>
          <w:lang w:eastAsia="en-US"/>
        </w:rPr>
        <w:t>im</w:t>
      </w:r>
      <w:r w:rsidR="009522DA" w:rsidRPr="001E484B">
        <w:rPr>
          <w:rFonts w:ascii="Arial" w:eastAsia="MS Minngs" w:hAnsi="Arial" w:cs="Arial"/>
          <w:color w:val="000000"/>
          <w:sz w:val="20"/>
          <w:szCs w:val="20"/>
          <w:lang w:eastAsia="en-US"/>
        </w:rPr>
        <w:t xml:space="preserve"> odstavk</w:t>
      </w:r>
      <w:r w:rsidR="0095274B">
        <w:rPr>
          <w:rFonts w:ascii="Arial" w:eastAsia="MS Minngs" w:hAnsi="Arial" w:cs="Arial"/>
          <w:color w:val="000000"/>
          <w:sz w:val="20"/>
          <w:szCs w:val="20"/>
          <w:lang w:eastAsia="en-US"/>
        </w:rPr>
        <w:t>om</w:t>
      </w:r>
      <w:r w:rsidR="009522DA" w:rsidRPr="001E484B">
        <w:rPr>
          <w:rFonts w:ascii="Arial" w:eastAsia="MS Minngs" w:hAnsi="Arial" w:cs="Arial"/>
          <w:color w:val="000000"/>
          <w:sz w:val="20"/>
          <w:szCs w:val="20"/>
          <w:lang w:eastAsia="en-US"/>
        </w:rPr>
        <w:t xml:space="preserve"> 31. člena ZVoz-1, </w:t>
      </w:r>
      <w:r w:rsidRPr="001E484B">
        <w:rPr>
          <w:rFonts w:ascii="Arial" w:eastAsia="MS Minngs" w:hAnsi="Arial" w:cs="Arial"/>
          <w:color w:val="000000"/>
          <w:sz w:val="20"/>
          <w:szCs w:val="20"/>
          <w:lang w:eastAsia="en-US"/>
        </w:rPr>
        <w:t>je štirikotne oblike in rumene barve. Na njej je na sprednji in zadnji strani črn napis »ŠOLA VOŽNJE« in simbol t</w:t>
      </w:r>
      <w:r w:rsidR="002954E0" w:rsidRPr="001E484B">
        <w:rPr>
          <w:rFonts w:ascii="Arial" w:eastAsia="MS Minngs" w:hAnsi="Arial" w:cs="Arial"/>
          <w:color w:val="000000"/>
          <w:sz w:val="20"/>
          <w:szCs w:val="20"/>
          <w:lang w:eastAsia="en-US"/>
        </w:rPr>
        <w:t>ablica »L« iz prvega odstavka 23</w:t>
      </w:r>
      <w:r w:rsidRPr="001E484B">
        <w:rPr>
          <w:rFonts w:ascii="Arial" w:eastAsia="MS Minngs" w:hAnsi="Arial" w:cs="Arial"/>
          <w:color w:val="000000"/>
          <w:sz w:val="20"/>
          <w:szCs w:val="20"/>
          <w:lang w:eastAsia="en-US"/>
        </w:rPr>
        <w:t>. člena tega pravilnika.</w:t>
      </w:r>
    </w:p>
    <w:p w14:paraId="7AF77A8D" w14:textId="77777777" w:rsidR="00E4322C" w:rsidRPr="001E484B" w:rsidRDefault="00E4322C" w:rsidP="00E4322C">
      <w:pPr>
        <w:jc w:val="both"/>
        <w:rPr>
          <w:rFonts w:ascii="Arial" w:eastAsia="MS Minngs" w:hAnsi="Arial" w:cs="Arial"/>
          <w:color w:val="000000"/>
          <w:sz w:val="20"/>
          <w:szCs w:val="20"/>
          <w:lang w:eastAsia="en-US"/>
        </w:rPr>
      </w:pPr>
    </w:p>
    <w:p w14:paraId="0325615F"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 xml:space="preserve">(2) Na </w:t>
      </w:r>
      <w:r w:rsidR="005E39D0" w:rsidRPr="001E484B">
        <w:rPr>
          <w:rFonts w:ascii="Arial" w:eastAsia="MS Minngs" w:hAnsi="Arial" w:cs="Arial"/>
          <w:color w:val="000000"/>
          <w:sz w:val="20"/>
          <w:szCs w:val="20"/>
          <w:lang w:eastAsia="en-US"/>
        </w:rPr>
        <w:t xml:space="preserve">motornih </w:t>
      </w:r>
      <w:r w:rsidRPr="001E484B">
        <w:rPr>
          <w:rFonts w:ascii="Arial" w:eastAsia="MS Minngs" w:hAnsi="Arial" w:cs="Arial"/>
          <w:color w:val="000000"/>
          <w:sz w:val="20"/>
          <w:szCs w:val="20"/>
          <w:lang w:eastAsia="en-US"/>
        </w:rPr>
        <w:t>vozilih šol vožnje, ki so registrirane na območjih, kjer avtohtono živita italijanska in madžarska narodna skupnost in so ta območja kot narodnostno mešana določena s predpisi, ki urejajo ustanovitev občin ter določitev njihovih območij, je napis »ŠOLA VOŽNJE« tudi v italijanščini (SCUOLA GUIDA) oziroma madžarščini (AUTO’ ISKOLA).</w:t>
      </w:r>
    </w:p>
    <w:p w14:paraId="4C152D96" w14:textId="77777777" w:rsidR="00E4322C" w:rsidRPr="001E484B" w:rsidRDefault="00E4322C" w:rsidP="00E4322C">
      <w:pPr>
        <w:jc w:val="both"/>
        <w:rPr>
          <w:rFonts w:ascii="Arial" w:eastAsia="MS Minngs" w:hAnsi="Arial" w:cs="Arial"/>
          <w:sz w:val="20"/>
          <w:szCs w:val="20"/>
          <w:lang w:eastAsia="en-US"/>
        </w:rPr>
      </w:pPr>
    </w:p>
    <w:p w14:paraId="6382B68C"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sz w:val="20"/>
          <w:szCs w:val="20"/>
          <w:lang w:eastAsia="en-US"/>
        </w:rPr>
        <w:t>(3) S svetlobno tablo se označi tudi</w:t>
      </w:r>
      <w:r w:rsidR="005E39D0" w:rsidRPr="001E484B">
        <w:rPr>
          <w:rFonts w:ascii="Arial" w:eastAsia="MS Minngs" w:hAnsi="Arial" w:cs="Arial"/>
          <w:sz w:val="20"/>
          <w:szCs w:val="20"/>
          <w:lang w:eastAsia="en-US"/>
        </w:rPr>
        <w:t xml:space="preserve"> motorno</w:t>
      </w:r>
      <w:r w:rsidRPr="001E484B">
        <w:rPr>
          <w:rFonts w:ascii="Arial" w:eastAsia="MS Minngs" w:hAnsi="Arial" w:cs="Arial"/>
          <w:sz w:val="20"/>
          <w:szCs w:val="20"/>
          <w:lang w:eastAsia="en-US"/>
        </w:rPr>
        <w:t xml:space="preserve"> vozilo, s katerim učitelj vožnje spremlja kandidata pri usposabljanju za voznika kategorij AM, A1, A2, A, B1 in F.</w:t>
      </w:r>
    </w:p>
    <w:p w14:paraId="28A20EA6" w14:textId="77777777" w:rsidR="00E4322C" w:rsidRPr="001E484B" w:rsidRDefault="00E4322C" w:rsidP="00E4322C">
      <w:pPr>
        <w:jc w:val="both"/>
        <w:rPr>
          <w:rFonts w:ascii="Arial" w:eastAsia="MS Minngs" w:hAnsi="Arial" w:cs="Arial"/>
          <w:color w:val="000000"/>
          <w:sz w:val="20"/>
          <w:szCs w:val="20"/>
          <w:lang w:eastAsia="en-US"/>
        </w:rPr>
      </w:pPr>
    </w:p>
    <w:p w14:paraId="6C18BE75" w14:textId="6D649932" w:rsidR="00E4322C" w:rsidRPr="001E484B" w:rsidRDefault="00E4322C" w:rsidP="00E4322C">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(4) Dolžina svetlobne table mora biti najmanj 60 cm, višina najmanj 13 cm, višina črk najmanj 6 cm, stranica modrega kvadrata s simbolom  tablica »L« pa najmanj 10 cm.</w:t>
      </w:r>
    </w:p>
    <w:p w14:paraId="0C4F8BA3" w14:textId="41A86F1D" w:rsidR="00E4322C" w:rsidRDefault="00E4322C" w:rsidP="00E4322C">
      <w:pPr>
        <w:jc w:val="both"/>
        <w:rPr>
          <w:rFonts w:ascii="Arial" w:hAnsi="Arial" w:cs="Arial"/>
          <w:sz w:val="20"/>
          <w:szCs w:val="20"/>
        </w:rPr>
      </w:pPr>
    </w:p>
    <w:p w14:paraId="75BB8D63" w14:textId="5F333625" w:rsidR="002775B4" w:rsidRDefault="002775B4" w:rsidP="00E4322C">
      <w:pPr>
        <w:jc w:val="both"/>
        <w:rPr>
          <w:rFonts w:ascii="Arial" w:hAnsi="Arial" w:cs="Arial"/>
          <w:sz w:val="20"/>
          <w:szCs w:val="20"/>
        </w:rPr>
      </w:pPr>
    </w:p>
    <w:p w14:paraId="4AB11663" w14:textId="27CCEAAC" w:rsidR="002775B4" w:rsidRDefault="002775B4" w:rsidP="00E4322C">
      <w:pPr>
        <w:jc w:val="both"/>
        <w:rPr>
          <w:rFonts w:ascii="Arial" w:hAnsi="Arial" w:cs="Arial"/>
          <w:sz w:val="20"/>
          <w:szCs w:val="20"/>
        </w:rPr>
      </w:pPr>
    </w:p>
    <w:p w14:paraId="15710437" w14:textId="77777777" w:rsidR="00E4322C" w:rsidRPr="001E484B" w:rsidRDefault="00E4322C" w:rsidP="00E4322C">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2BBB689B" w14:textId="77777777" w:rsidR="00E4322C" w:rsidRPr="001E484B" w:rsidRDefault="00E4322C" w:rsidP="00E4322C">
      <w:pPr>
        <w:jc w:val="center"/>
        <w:rPr>
          <w:rFonts w:ascii="Arial" w:hAnsi="Arial" w:cs="Arial"/>
          <w:sz w:val="20"/>
          <w:szCs w:val="20"/>
        </w:rPr>
      </w:pPr>
      <w:r w:rsidRPr="001E484B">
        <w:rPr>
          <w:rFonts w:ascii="Arial" w:hAnsi="Arial" w:cs="Arial"/>
          <w:sz w:val="20"/>
          <w:szCs w:val="20"/>
        </w:rPr>
        <w:t>(mesto namestitve svetlobne table)</w:t>
      </w:r>
    </w:p>
    <w:p w14:paraId="4FA8C5BE" w14:textId="77777777" w:rsidR="00E4322C" w:rsidRPr="001E484B" w:rsidRDefault="00E4322C" w:rsidP="00E4322C">
      <w:pPr>
        <w:jc w:val="both"/>
        <w:rPr>
          <w:rFonts w:ascii="Arial" w:hAnsi="Arial" w:cs="Arial"/>
          <w:sz w:val="20"/>
          <w:szCs w:val="20"/>
        </w:rPr>
      </w:pPr>
    </w:p>
    <w:p w14:paraId="18B6F626"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(1) Svetlobna tabla je nameščena na strehi motornega vozila tako, da je vidna za voznike, ki vozijo za vozilom in proti njemu.</w:t>
      </w:r>
    </w:p>
    <w:p w14:paraId="3E0DC767" w14:textId="77777777" w:rsidR="00E4322C" w:rsidRPr="001E484B" w:rsidRDefault="00E4322C" w:rsidP="00E4322C">
      <w:pPr>
        <w:jc w:val="both"/>
        <w:rPr>
          <w:rFonts w:ascii="Arial" w:eastAsia="MS Minngs" w:hAnsi="Arial" w:cs="Arial"/>
          <w:color w:val="000000"/>
          <w:sz w:val="20"/>
          <w:szCs w:val="20"/>
          <w:lang w:eastAsia="en-US"/>
        </w:rPr>
      </w:pPr>
    </w:p>
    <w:p w14:paraId="31A78BB7" w14:textId="77777777" w:rsidR="00E4322C" w:rsidRPr="001E484B" w:rsidRDefault="00E4322C" w:rsidP="00E4322C">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Kadar poteka praktično usposabljanje kandidata ponoči, je svetlobna tabla osvetljena z lastnim virom svetlobe.</w:t>
      </w:r>
    </w:p>
    <w:p w14:paraId="03A7C865" w14:textId="77777777" w:rsidR="00E4322C" w:rsidRPr="001E484B" w:rsidRDefault="00E4322C" w:rsidP="00E4322C">
      <w:pPr>
        <w:jc w:val="both"/>
        <w:rPr>
          <w:rFonts w:ascii="Arial" w:hAnsi="Arial" w:cs="Arial"/>
          <w:sz w:val="20"/>
          <w:szCs w:val="20"/>
        </w:rPr>
      </w:pPr>
    </w:p>
    <w:p w14:paraId="56BF8728" w14:textId="77777777" w:rsidR="004369ED" w:rsidRPr="001E484B" w:rsidRDefault="004369ED" w:rsidP="00E4322C">
      <w:pPr>
        <w:jc w:val="both"/>
        <w:rPr>
          <w:rFonts w:ascii="Arial" w:hAnsi="Arial" w:cs="Arial"/>
          <w:sz w:val="20"/>
          <w:szCs w:val="20"/>
        </w:rPr>
      </w:pPr>
    </w:p>
    <w:p w14:paraId="0CB0F9C7" w14:textId="77777777" w:rsidR="004369ED" w:rsidRPr="001E484B" w:rsidRDefault="004369ED" w:rsidP="004369ED">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7C6AFE83" w14:textId="77777777" w:rsidR="004369ED" w:rsidRPr="001E484B" w:rsidRDefault="004369ED" w:rsidP="004369ED">
      <w:pPr>
        <w:jc w:val="center"/>
        <w:rPr>
          <w:rFonts w:ascii="Arial" w:hAnsi="Arial" w:cs="Arial"/>
          <w:sz w:val="20"/>
          <w:szCs w:val="20"/>
        </w:rPr>
      </w:pPr>
      <w:r w:rsidRPr="001E484B">
        <w:rPr>
          <w:rFonts w:ascii="Arial" w:hAnsi="Arial" w:cs="Arial"/>
          <w:sz w:val="20"/>
          <w:szCs w:val="20"/>
        </w:rPr>
        <w:t xml:space="preserve">(tablica »L« za označevanje </w:t>
      </w:r>
      <w:r w:rsidR="005E39D0" w:rsidRPr="001E484B">
        <w:rPr>
          <w:rFonts w:ascii="Arial" w:hAnsi="Arial" w:cs="Arial"/>
          <w:sz w:val="20"/>
          <w:szCs w:val="20"/>
        </w:rPr>
        <w:t xml:space="preserve">motornih </w:t>
      </w:r>
      <w:r w:rsidRPr="001E484B">
        <w:rPr>
          <w:rFonts w:ascii="Arial" w:hAnsi="Arial" w:cs="Arial"/>
          <w:sz w:val="20"/>
          <w:szCs w:val="20"/>
        </w:rPr>
        <w:t>vozil pri vožnji s spremljevalcem)</w:t>
      </w:r>
    </w:p>
    <w:p w14:paraId="2FB2E2C6" w14:textId="77777777" w:rsidR="00E4322C" w:rsidRPr="001E484B" w:rsidRDefault="00E4322C" w:rsidP="00E4322C">
      <w:pPr>
        <w:jc w:val="both"/>
        <w:rPr>
          <w:rFonts w:ascii="Arial" w:hAnsi="Arial" w:cs="Arial"/>
          <w:sz w:val="20"/>
          <w:szCs w:val="20"/>
        </w:rPr>
      </w:pPr>
    </w:p>
    <w:p w14:paraId="7CB29114" w14:textId="40814624" w:rsidR="004369ED" w:rsidRPr="001E484B" w:rsidRDefault="004369ED" w:rsidP="004369ED">
      <w:pPr>
        <w:jc w:val="both"/>
        <w:rPr>
          <w:rFonts w:ascii="Arial" w:eastAsia="MS Minngs" w:hAnsi="Arial" w:cs="Arial"/>
          <w:color w:val="000000"/>
          <w:sz w:val="20"/>
          <w:szCs w:val="20"/>
          <w:lang w:eastAsia="en-US"/>
        </w:rPr>
      </w:pPr>
      <w:r w:rsidRPr="001E484B">
        <w:rPr>
          <w:rFonts w:ascii="Arial" w:eastAsia="MS Minngs" w:hAnsi="Arial" w:cs="Arial"/>
          <w:color w:val="000000"/>
          <w:sz w:val="20"/>
          <w:szCs w:val="20"/>
          <w:lang w:eastAsia="en-US"/>
        </w:rPr>
        <w:t xml:space="preserve">(1) Tablica za označevanje motornih vozil pri vožnji s spremljevalcem je kvadratne oblike, zelene barve, na kateri je črka »L« bele barve. Oblika in </w:t>
      </w:r>
      <w:r w:rsidR="00D362FA" w:rsidRPr="001E484B">
        <w:rPr>
          <w:rFonts w:ascii="Arial" w:eastAsia="MS Minngs" w:hAnsi="Arial" w:cs="Arial"/>
          <w:color w:val="000000"/>
          <w:sz w:val="20"/>
          <w:szCs w:val="20"/>
          <w:lang w:eastAsia="en-US"/>
        </w:rPr>
        <w:t xml:space="preserve">minimalne </w:t>
      </w:r>
      <w:r w:rsidRPr="001E484B">
        <w:rPr>
          <w:rFonts w:ascii="Arial" w:eastAsia="MS Minngs" w:hAnsi="Arial" w:cs="Arial"/>
          <w:color w:val="000000"/>
          <w:sz w:val="20"/>
          <w:szCs w:val="20"/>
          <w:lang w:eastAsia="en-US"/>
        </w:rPr>
        <w:t>dimenzije tablice »L«  so navedene v P</w:t>
      </w:r>
      <w:r w:rsidR="00410192" w:rsidRPr="001E484B">
        <w:rPr>
          <w:rFonts w:ascii="Arial" w:eastAsia="MS Minngs" w:hAnsi="Arial" w:cs="Arial"/>
          <w:color w:val="000000"/>
          <w:sz w:val="20"/>
          <w:szCs w:val="20"/>
          <w:lang w:eastAsia="en-US"/>
        </w:rPr>
        <w:t xml:space="preserve">rilogi </w:t>
      </w:r>
      <w:r w:rsidR="000C33F9">
        <w:rPr>
          <w:rFonts w:ascii="Arial" w:eastAsia="MS Minngs" w:hAnsi="Arial" w:cs="Arial"/>
          <w:color w:val="000000"/>
          <w:sz w:val="20"/>
          <w:szCs w:val="20"/>
          <w:lang w:eastAsia="en-US"/>
        </w:rPr>
        <w:t>8</w:t>
      </w:r>
      <w:r w:rsidR="00410192" w:rsidRPr="001E484B">
        <w:rPr>
          <w:rFonts w:ascii="Arial" w:eastAsia="MS Minngs" w:hAnsi="Arial" w:cs="Arial"/>
          <w:color w:val="000000"/>
          <w:sz w:val="20"/>
          <w:szCs w:val="20"/>
          <w:lang w:eastAsia="en-US"/>
        </w:rPr>
        <w:t>, ki je sestavni del tega pravilnika</w:t>
      </w:r>
      <w:r w:rsidRPr="001E484B">
        <w:rPr>
          <w:rFonts w:ascii="Arial" w:eastAsia="MS Minngs" w:hAnsi="Arial" w:cs="Arial"/>
          <w:color w:val="000000"/>
          <w:sz w:val="20"/>
          <w:szCs w:val="20"/>
          <w:lang w:eastAsia="en-US"/>
        </w:rPr>
        <w:t>.</w:t>
      </w:r>
      <w:r w:rsidR="00D362FA" w:rsidRPr="001E484B">
        <w:rPr>
          <w:rFonts w:ascii="Arial" w:eastAsia="MS Minngs" w:hAnsi="Arial" w:cs="Arial"/>
          <w:color w:val="000000"/>
          <w:sz w:val="20"/>
          <w:szCs w:val="20"/>
          <w:lang w:eastAsia="en-US"/>
        </w:rPr>
        <w:t xml:space="preserve"> Uporablja se lahko tudi simbol oznake tablice »L« v večji dimenziji, ki je v sorazmerju z dimenzijami, navedenimi v Prilogi </w:t>
      </w:r>
      <w:r w:rsidR="000C33F9">
        <w:rPr>
          <w:rFonts w:ascii="Arial" w:eastAsia="MS Minngs" w:hAnsi="Arial" w:cs="Arial"/>
          <w:color w:val="000000"/>
          <w:sz w:val="20"/>
          <w:szCs w:val="20"/>
          <w:lang w:eastAsia="en-US"/>
        </w:rPr>
        <w:t>8</w:t>
      </w:r>
      <w:r w:rsidR="00D362FA" w:rsidRPr="001E484B">
        <w:rPr>
          <w:rFonts w:ascii="Arial" w:eastAsia="MS Minngs" w:hAnsi="Arial" w:cs="Arial"/>
          <w:color w:val="000000"/>
          <w:sz w:val="20"/>
          <w:szCs w:val="20"/>
          <w:lang w:eastAsia="en-US"/>
        </w:rPr>
        <w:t>.</w:t>
      </w:r>
    </w:p>
    <w:p w14:paraId="6974B395" w14:textId="77777777" w:rsidR="002954E0" w:rsidRPr="001E484B" w:rsidRDefault="002954E0" w:rsidP="004369ED">
      <w:pPr>
        <w:jc w:val="both"/>
        <w:rPr>
          <w:rFonts w:ascii="Arial" w:eastAsia="MS Minngs" w:hAnsi="Arial" w:cs="Arial"/>
          <w:sz w:val="20"/>
          <w:szCs w:val="20"/>
          <w:lang w:eastAsia="en-US"/>
        </w:rPr>
      </w:pPr>
    </w:p>
    <w:p w14:paraId="3D1A5D21" w14:textId="77777777" w:rsidR="004369ED" w:rsidRPr="001E484B" w:rsidRDefault="004369ED" w:rsidP="004369ED">
      <w:pPr>
        <w:jc w:val="both"/>
        <w:rPr>
          <w:rFonts w:ascii="Arial" w:eastAsia="MS Minngs" w:hAnsi="Arial" w:cs="Arial"/>
          <w:sz w:val="20"/>
          <w:szCs w:val="20"/>
          <w:lang w:eastAsia="en-US"/>
        </w:rPr>
      </w:pPr>
      <w:r w:rsidRPr="001E484B">
        <w:rPr>
          <w:rFonts w:ascii="Arial" w:eastAsia="MS Minngs" w:hAnsi="Arial" w:cs="Arial"/>
          <w:color w:val="000000"/>
          <w:sz w:val="20"/>
          <w:szCs w:val="20"/>
          <w:lang w:eastAsia="en-US"/>
        </w:rPr>
        <w:t>(2) Tablica »L« iz prejšnjega odstavka mora biti izdelana iz vremensko odpornih materialov in mora odsevati svetlobo. Vogali tablice »L« so lahko zaobljeni. Tablica »L« je nameščena na levi polovici zadnje strani</w:t>
      </w:r>
      <w:r w:rsidR="005E39D0" w:rsidRPr="001E484B">
        <w:rPr>
          <w:rFonts w:ascii="Arial" w:eastAsia="MS Minngs" w:hAnsi="Arial" w:cs="Arial"/>
          <w:color w:val="000000"/>
          <w:sz w:val="20"/>
          <w:szCs w:val="20"/>
          <w:lang w:eastAsia="en-US"/>
        </w:rPr>
        <w:t xml:space="preserve"> motornega</w:t>
      </w:r>
      <w:r w:rsidRPr="001E484B">
        <w:rPr>
          <w:rFonts w:ascii="Arial" w:eastAsia="MS Minngs" w:hAnsi="Arial" w:cs="Arial"/>
          <w:color w:val="000000"/>
          <w:sz w:val="20"/>
          <w:szCs w:val="20"/>
          <w:lang w:eastAsia="en-US"/>
        </w:rPr>
        <w:t xml:space="preserve"> vozila, kadar vozi vozilo voznik s spremljevalcem.</w:t>
      </w:r>
    </w:p>
    <w:p w14:paraId="37739A73" w14:textId="77777777" w:rsidR="00E4322C" w:rsidRDefault="00E4322C" w:rsidP="00E4322C">
      <w:pPr>
        <w:jc w:val="both"/>
        <w:rPr>
          <w:rFonts w:ascii="Arial" w:hAnsi="Arial" w:cs="Arial"/>
          <w:sz w:val="20"/>
          <w:szCs w:val="20"/>
        </w:rPr>
      </w:pPr>
    </w:p>
    <w:p w14:paraId="553A6B24" w14:textId="77777777" w:rsidR="00926938" w:rsidRPr="001E484B" w:rsidRDefault="00926938" w:rsidP="00E4322C">
      <w:pPr>
        <w:jc w:val="both"/>
        <w:rPr>
          <w:rFonts w:ascii="Arial" w:hAnsi="Arial" w:cs="Arial"/>
          <w:sz w:val="20"/>
          <w:szCs w:val="20"/>
        </w:rPr>
      </w:pPr>
    </w:p>
    <w:p w14:paraId="68F8F0FC" w14:textId="77777777" w:rsidR="00E4322C" w:rsidRPr="001E484B" w:rsidRDefault="00E4322C" w:rsidP="00E4322C">
      <w:pPr>
        <w:jc w:val="both"/>
        <w:rPr>
          <w:rFonts w:ascii="Arial" w:hAnsi="Arial" w:cs="Arial"/>
          <w:sz w:val="20"/>
          <w:szCs w:val="20"/>
        </w:rPr>
      </w:pPr>
    </w:p>
    <w:p w14:paraId="0D99AE77" w14:textId="77777777" w:rsidR="00172B22" w:rsidRDefault="00172B22" w:rsidP="00172B22">
      <w:pPr>
        <w:rPr>
          <w:rFonts w:ascii="Arial" w:hAnsi="Arial" w:cs="Arial"/>
          <w:sz w:val="20"/>
          <w:szCs w:val="20"/>
        </w:rPr>
      </w:pPr>
    </w:p>
    <w:p w14:paraId="49CC42F3" w14:textId="6F38BA68" w:rsidR="00CE1FD9" w:rsidRPr="001E484B" w:rsidRDefault="004A26E3" w:rsidP="00E67066">
      <w:pPr>
        <w:numPr>
          <w:ilvl w:val="0"/>
          <w:numId w:val="3"/>
        </w:numPr>
        <w:ind w:left="284" w:hanging="284"/>
        <w:jc w:val="center"/>
        <w:rPr>
          <w:rFonts w:ascii="Arial" w:hAnsi="Arial" w:cs="Arial"/>
          <w:sz w:val="20"/>
          <w:szCs w:val="20"/>
        </w:rPr>
      </w:pPr>
      <w:r>
        <w:rPr>
          <w:rFonts w:ascii="Arial" w:hAnsi="Arial" w:cs="Arial"/>
          <w:sz w:val="20"/>
          <w:szCs w:val="20"/>
        </w:rPr>
        <w:t>PREHODN</w:t>
      </w:r>
      <w:r w:rsidR="00624608">
        <w:rPr>
          <w:rFonts w:ascii="Arial" w:hAnsi="Arial" w:cs="Arial"/>
          <w:sz w:val="20"/>
          <w:szCs w:val="20"/>
        </w:rPr>
        <w:t>A</w:t>
      </w:r>
      <w:r>
        <w:rPr>
          <w:rFonts w:ascii="Arial" w:hAnsi="Arial" w:cs="Arial"/>
          <w:sz w:val="20"/>
          <w:szCs w:val="20"/>
        </w:rPr>
        <w:t xml:space="preserve"> IN KONČN</w:t>
      </w:r>
      <w:r w:rsidR="00C01D15">
        <w:rPr>
          <w:rFonts w:ascii="Arial" w:hAnsi="Arial" w:cs="Arial"/>
          <w:sz w:val="20"/>
          <w:szCs w:val="20"/>
        </w:rPr>
        <w:t>E</w:t>
      </w:r>
      <w:r>
        <w:rPr>
          <w:rFonts w:ascii="Arial" w:hAnsi="Arial" w:cs="Arial"/>
          <w:sz w:val="20"/>
          <w:szCs w:val="20"/>
        </w:rPr>
        <w:t xml:space="preserve"> DOLOČB</w:t>
      </w:r>
      <w:r w:rsidR="00C01D15">
        <w:rPr>
          <w:rFonts w:ascii="Arial" w:hAnsi="Arial" w:cs="Arial"/>
          <w:sz w:val="20"/>
          <w:szCs w:val="20"/>
        </w:rPr>
        <w:t>E</w:t>
      </w:r>
    </w:p>
    <w:p w14:paraId="3C313474" w14:textId="67799E5F" w:rsidR="00EA6E81" w:rsidRDefault="00EA6E81" w:rsidP="008F4B80">
      <w:pPr>
        <w:jc w:val="center"/>
        <w:rPr>
          <w:rFonts w:ascii="Arial" w:hAnsi="Arial" w:cs="Arial"/>
          <w:sz w:val="20"/>
          <w:szCs w:val="20"/>
        </w:rPr>
      </w:pPr>
    </w:p>
    <w:p w14:paraId="3FBD96C8" w14:textId="77777777" w:rsidR="002775B4" w:rsidRPr="001E484B" w:rsidRDefault="002775B4" w:rsidP="008F4B80">
      <w:pPr>
        <w:jc w:val="center"/>
        <w:rPr>
          <w:rFonts w:ascii="Arial" w:hAnsi="Arial" w:cs="Arial"/>
          <w:sz w:val="20"/>
          <w:szCs w:val="20"/>
        </w:rPr>
      </w:pPr>
    </w:p>
    <w:p w14:paraId="50411C88" w14:textId="77777777" w:rsidR="000666C0" w:rsidRPr="001E484B" w:rsidRDefault="000666C0" w:rsidP="000666C0">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6CF07807"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(uporaba obrazcev)</w:t>
      </w:r>
    </w:p>
    <w:p w14:paraId="4A144460" w14:textId="77777777" w:rsidR="00247BC6" w:rsidRPr="001E484B" w:rsidRDefault="00247BC6" w:rsidP="000666C0">
      <w:pPr>
        <w:jc w:val="both"/>
        <w:rPr>
          <w:rFonts w:ascii="Arial" w:hAnsi="Arial" w:cs="Arial"/>
          <w:sz w:val="20"/>
          <w:szCs w:val="20"/>
          <w:lang w:eastAsia="en-US"/>
        </w:rPr>
      </w:pPr>
    </w:p>
    <w:p w14:paraId="1B6CC800" w14:textId="7AF29646" w:rsidR="000666C0" w:rsidRPr="001E484B" w:rsidRDefault="000666C0" w:rsidP="000666C0">
      <w:pPr>
        <w:jc w:val="both"/>
        <w:rPr>
          <w:rFonts w:ascii="Arial" w:hAnsi="Arial" w:cs="Arial"/>
          <w:sz w:val="20"/>
          <w:szCs w:val="20"/>
          <w:lang w:eastAsia="en-US"/>
        </w:rPr>
      </w:pPr>
      <w:r w:rsidRPr="001E484B">
        <w:rPr>
          <w:rFonts w:ascii="Arial" w:hAnsi="Arial" w:cs="Arial"/>
          <w:sz w:val="20"/>
          <w:szCs w:val="20"/>
          <w:lang w:eastAsia="en-US"/>
        </w:rPr>
        <w:t>Register kandidatov</w:t>
      </w:r>
      <w:r w:rsidR="001A69D7" w:rsidRPr="001E484B">
        <w:rPr>
          <w:rFonts w:ascii="Arial" w:hAnsi="Arial" w:cs="Arial"/>
          <w:sz w:val="20"/>
          <w:szCs w:val="20"/>
          <w:lang w:eastAsia="en-US"/>
        </w:rPr>
        <w:t xml:space="preserve"> za voznike</w:t>
      </w:r>
      <w:r w:rsidRPr="001E484B">
        <w:rPr>
          <w:rFonts w:ascii="Arial" w:hAnsi="Arial" w:cs="Arial"/>
          <w:sz w:val="20"/>
          <w:szCs w:val="20"/>
          <w:lang w:eastAsia="en-US"/>
        </w:rPr>
        <w:t xml:space="preserve">, dnevnik usposabljanja iz teorije, dnevni razvid vožnje in evidenčni karton vožnje, v skladu s Pravilnikom o šolah vožnje in </w:t>
      </w:r>
      <w:r w:rsidR="00645F34" w:rsidRPr="001E484B">
        <w:rPr>
          <w:rFonts w:ascii="Arial" w:hAnsi="Arial" w:cs="Arial"/>
          <w:sz w:val="20"/>
          <w:szCs w:val="20"/>
          <w:lang w:eastAsia="en-US"/>
        </w:rPr>
        <w:t>vodenju registra šol vožnje (Uradni</w:t>
      </w:r>
      <w:r w:rsidRPr="001E484B">
        <w:rPr>
          <w:rFonts w:ascii="Arial" w:hAnsi="Arial" w:cs="Arial"/>
          <w:sz w:val="20"/>
          <w:szCs w:val="20"/>
          <w:lang w:eastAsia="en-US"/>
        </w:rPr>
        <w:t xml:space="preserve"> list RS, št. 44/11, 38/13, 105/13 in 85/16</w:t>
      </w:r>
      <w:r w:rsidR="00645F34" w:rsidRPr="001E484B">
        <w:rPr>
          <w:rFonts w:ascii="Arial" w:hAnsi="Arial" w:cs="Arial"/>
          <w:sz w:val="20"/>
          <w:szCs w:val="20"/>
          <w:lang w:eastAsia="en-US"/>
        </w:rPr>
        <w:t xml:space="preserve"> – ZVoz-1</w:t>
      </w:r>
      <w:r w:rsidRPr="001E484B">
        <w:rPr>
          <w:rFonts w:ascii="Arial" w:hAnsi="Arial" w:cs="Arial"/>
          <w:sz w:val="20"/>
          <w:szCs w:val="20"/>
          <w:lang w:eastAsia="en-US"/>
        </w:rPr>
        <w:t xml:space="preserve">), se v šolah vožnje uporabljajo </w:t>
      </w:r>
      <w:r w:rsidR="007D5A8A">
        <w:rPr>
          <w:rFonts w:ascii="Arial" w:hAnsi="Arial" w:cs="Arial"/>
          <w:sz w:val="20"/>
          <w:szCs w:val="20"/>
          <w:lang w:eastAsia="en-US"/>
        </w:rPr>
        <w:t>najpozneje</w:t>
      </w:r>
      <w:r w:rsidR="00061476">
        <w:rPr>
          <w:rFonts w:ascii="Arial" w:hAnsi="Arial" w:cs="Arial"/>
          <w:sz w:val="20"/>
          <w:szCs w:val="20"/>
          <w:lang w:eastAsia="en-US"/>
        </w:rPr>
        <w:t xml:space="preserve"> do 30. junija 2022</w:t>
      </w:r>
      <w:r w:rsidRPr="001E484B">
        <w:rPr>
          <w:rFonts w:ascii="Arial" w:hAnsi="Arial" w:cs="Arial"/>
          <w:sz w:val="20"/>
          <w:szCs w:val="20"/>
          <w:lang w:eastAsia="en-US"/>
        </w:rPr>
        <w:t xml:space="preserve">. </w:t>
      </w:r>
    </w:p>
    <w:p w14:paraId="374164FE" w14:textId="77777777" w:rsidR="000666C0" w:rsidRPr="001E484B" w:rsidRDefault="000666C0" w:rsidP="000666C0">
      <w:pPr>
        <w:jc w:val="both"/>
        <w:rPr>
          <w:rFonts w:ascii="Arial" w:hAnsi="Arial" w:cs="Arial"/>
          <w:sz w:val="20"/>
          <w:szCs w:val="20"/>
          <w:lang w:eastAsia="en-US"/>
        </w:rPr>
      </w:pPr>
    </w:p>
    <w:p w14:paraId="4FA2F9C7" w14:textId="77777777" w:rsidR="00F12E3F" w:rsidRPr="001E484B" w:rsidRDefault="00F12E3F" w:rsidP="000666C0">
      <w:pPr>
        <w:jc w:val="both"/>
        <w:rPr>
          <w:rFonts w:ascii="Arial" w:hAnsi="Arial" w:cs="Arial"/>
          <w:sz w:val="20"/>
          <w:szCs w:val="20"/>
        </w:rPr>
      </w:pPr>
    </w:p>
    <w:p w14:paraId="6B1AA65D" w14:textId="77777777" w:rsidR="000666C0" w:rsidRPr="001E484B" w:rsidRDefault="000666C0" w:rsidP="000666C0">
      <w:pPr>
        <w:jc w:val="both"/>
        <w:rPr>
          <w:rFonts w:ascii="Arial" w:hAnsi="Arial" w:cs="Arial"/>
          <w:sz w:val="20"/>
          <w:szCs w:val="20"/>
        </w:rPr>
      </w:pPr>
    </w:p>
    <w:p w14:paraId="2BFE860A" w14:textId="69B7A67F" w:rsidR="0095274B" w:rsidRDefault="000666C0" w:rsidP="0095274B">
      <w:pPr>
        <w:numPr>
          <w:ilvl w:val="0"/>
          <w:numId w:val="1"/>
        </w:numPr>
        <w:ind w:left="426" w:hanging="426"/>
        <w:jc w:val="center"/>
        <w:rPr>
          <w:rFonts w:ascii="Arial" w:hAnsi="Arial" w:cs="Arial"/>
          <w:sz w:val="20"/>
          <w:szCs w:val="20"/>
        </w:rPr>
      </w:pPr>
      <w:r w:rsidRPr="001E484B">
        <w:rPr>
          <w:rFonts w:ascii="Arial" w:hAnsi="Arial" w:cs="Arial"/>
          <w:sz w:val="20"/>
          <w:szCs w:val="20"/>
        </w:rPr>
        <w:t>člen</w:t>
      </w:r>
    </w:p>
    <w:p w14:paraId="51966609" w14:textId="40713B57" w:rsidR="0095274B" w:rsidRDefault="0095274B" w:rsidP="0095274B">
      <w:pPr>
        <w:jc w:val="center"/>
        <w:rPr>
          <w:rFonts w:ascii="Arial" w:hAnsi="Arial" w:cs="Arial"/>
          <w:sz w:val="20"/>
          <w:szCs w:val="20"/>
        </w:rPr>
      </w:pPr>
      <w:r>
        <w:rPr>
          <w:rFonts w:ascii="Arial" w:hAnsi="Arial" w:cs="Arial"/>
          <w:sz w:val="20"/>
          <w:szCs w:val="20"/>
        </w:rPr>
        <w:t>(prenehanje veljavnosti)</w:t>
      </w:r>
    </w:p>
    <w:p w14:paraId="457B4149" w14:textId="77777777" w:rsidR="0095274B" w:rsidRDefault="0095274B" w:rsidP="0095274B">
      <w:pPr>
        <w:rPr>
          <w:rFonts w:ascii="Arial" w:hAnsi="Arial" w:cs="Arial"/>
          <w:sz w:val="20"/>
          <w:szCs w:val="20"/>
        </w:rPr>
      </w:pPr>
    </w:p>
    <w:p w14:paraId="24845D9F" w14:textId="689DEC22" w:rsidR="0095274B" w:rsidRDefault="0095274B" w:rsidP="003B35AE">
      <w:pPr>
        <w:jc w:val="both"/>
        <w:rPr>
          <w:rFonts w:ascii="Arial" w:hAnsi="Arial" w:cs="Arial"/>
          <w:sz w:val="20"/>
          <w:szCs w:val="20"/>
        </w:rPr>
      </w:pPr>
      <w:r>
        <w:rPr>
          <w:rFonts w:ascii="Arial" w:hAnsi="Arial" w:cs="Arial"/>
          <w:sz w:val="20"/>
          <w:szCs w:val="20"/>
        </w:rPr>
        <w:t>Z dnem uveljavitve tega pravilnika preneha veljati Pravilnik</w:t>
      </w:r>
      <w:r w:rsidR="0009691E">
        <w:rPr>
          <w:rFonts w:ascii="Arial" w:hAnsi="Arial" w:cs="Arial"/>
          <w:sz w:val="20"/>
          <w:szCs w:val="20"/>
        </w:rPr>
        <w:t xml:space="preserve"> o </w:t>
      </w:r>
      <w:r w:rsidR="00C4596C">
        <w:rPr>
          <w:rFonts w:ascii="Arial" w:hAnsi="Arial" w:cs="Arial"/>
          <w:sz w:val="20"/>
          <w:szCs w:val="20"/>
        </w:rPr>
        <w:t xml:space="preserve">usposabljanju kandidatov za voznike motornih vozil </w:t>
      </w:r>
      <w:r w:rsidR="0009691E">
        <w:rPr>
          <w:rFonts w:ascii="Arial" w:hAnsi="Arial" w:cs="Arial"/>
          <w:sz w:val="20"/>
          <w:szCs w:val="20"/>
        </w:rPr>
        <w:t xml:space="preserve">(Uradni list RS, št. </w:t>
      </w:r>
      <w:r w:rsidR="00C4596C">
        <w:rPr>
          <w:rFonts w:ascii="Arial" w:hAnsi="Arial" w:cs="Arial"/>
          <w:sz w:val="20"/>
          <w:szCs w:val="20"/>
        </w:rPr>
        <w:t xml:space="preserve">95/21 in 108/21 – </w:t>
      </w:r>
      <w:proofErr w:type="spellStart"/>
      <w:r w:rsidR="00C4596C">
        <w:rPr>
          <w:rFonts w:ascii="Arial" w:hAnsi="Arial" w:cs="Arial"/>
          <w:sz w:val="20"/>
          <w:szCs w:val="20"/>
        </w:rPr>
        <w:t>popr</w:t>
      </w:r>
      <w:proofErr w:type="spellEnd"/>
      <w:r w:rsidR="00C4596C">
        <w:rPr>
          <w:rFonts w:ascii="Arial" w:hAnsi="Arial" w:cs="Arial"/>
          <w:sz w:val="20"/>
          <w:szCs w:val="20"/>
        </w:rPr>
        <w:t>.</w:t>
      </w:r>
      <w:r w:rsidR="0009691E">
        <w:rPr>
          <w:rFonts w:ascii="Arial" w:hAnsi="Arial" w:cs="Arial"/>
          <w:sz w:val="20"/>
          <w:szCs w:val="20"/>
        </w:rPr>
        <w:t>).</w:t>
      </w:r>
    </w:p>
    <w:p w14:paraId="786841F6" w14:textId="67722D0F" w:rsidR="003A05F6" w:rsidRDefault="003A05F6" w:rsidP="0095274B">
      <w:pPr>
        <w:rPr>
          <w:rFonts w:ascii="Arial" w:hAnsi="Arial" w:cs="Arial"/>
          <w:sz w:val="20"/>
          <w:szCs w:val="20"/>
        </w:rPr>
      </w:pPr>
    </w:p>
    <w:p w14:paraId="22378CAA" w14:textId="77777777" w:rsidR="003A05F6" w:rsidRDefault="003A05F6" w:rsidP="0095274B">
      <w:pPr>
        <w:rPr>
          <w:rFonts w:ascii="Arial" w:hAnsi="Arial" w:cs="Arial"/>
          <w:sz w:val="20"/>
          <w:szCs w:val="20"/>
        </w:rPr>
      </w:pPr>
    </w:p>
    <w:p w14:paraId="3D5F75C1" w14:textId="77777777" w:rsidR="00485DA1" w:rsidRDefault="00485DA1" w:rsidP="0095274B">
      <w:pPr>
        <w:rPr>
          <w:rFonts w:ascii="Arial" w:hAnsi="Arial" w:cs="Arial"/>
          <w:sz w:val="20"/>
          <w:szCs w:val="20"/>
        </w:rPr>
      </w:pPr>
    </w:p>
    <w:p w14:paraId="1D9756A0" w14:textId="77777777" w:rsidR="00485DA1" w:rsidRPr="001E484B" w:rsidRDefault="00485DA1" w:rsidP="00485DA1">
      <w:pPr>
        <w:numPr>
          <w:ilvl w:val="0"/>
          <w:numId w:val="1"/>
        </w:numPr>
        <w:ind w:left="426" w:hanging="426"/>
        <w:jc w:val="center"/>
        <w:rPr>
          <w:rFonts w:ascii="Arial" w:hAnsi="Arial" w:cs="Arial"/>
          <w:sz w:val="20"/>
          <w:szCs w:val="20"/>
        </w:rPr>
      </w:pPr>
      <w:r>
        <w:rPr>
          <w:rFonts w:ascii="Arial" w:hAnsi="Arial" w:cs="Arial"/>
          <w:sz w:val="20"/>
          <w:szCs w:val="20"/>
        </w:rPr>
        <w:t>člen</w:t>
      </w:r>
    </w:p>
    <w:p w14:paraId="51E2E71B" w14:textId="1FC40046" w:rsidR="00485DA1" w:rsidRPr="001E484B" w:rsidRDefault="00485DA1" w:rsidP="00485DA1">
      <w:pPr>
        <w:jc w:val="center"/>
        <w:rPr>
          <w:rFonts w:ascii="Arial" w:hAnsi="Arial" w:cs="Arial"/>
          <w:sz w:val="20"/>
          <w:szCs w:val="20"/>
        </w:rPr>
      </w:pPr>
      <w:r w:rsidRPr="001E484B">
        <w:rPr>
          <w:rFonts w:ascii="Arial" w:hAnsi="Arial" w:cs="Arial"/>
          <w:sz w:val="20"/>
          <w:szCs w:val="20"/>
        </w:rPr>
        <w:t xml:space="preserve">(začetek </w:t>
      </w:r>
      <w:r>
        <w:rPr>
          <w:rFonts w:ascii="Arial" w:hAnsi="Arial" w:cs="Arial"/>
          <w:sz w:val="20"/>
          <w:szCs w:val="20"/>
        </w:rPr>
        <w:t>uporabe</w:t>
      </w:r>
      <w:r w:rsidRPr="001E484B">
        <w:rPr>
          <w:rFonts w:ascii="Arial" w:hAnsi="Arial" w:cs="Arial"/>
          <w:sz w:val="20"/>
          <w:szCs w:val="20"/>
        </w:rPr>
        <w:t>)</w:t>
      </w:r>
    </w:p>
    <w:p w14:paraId="34E786C1" w14:textId="6E2E394D" w:rsidR="00485DA1" w:rsidRDefault="00485DA1" w:rsidP="0095274B">
      <w:pPr>
        <w:rPr>
          <w:rFonts w:ascii="Arial" w:hAnsi="Arial" w:cs="Arial"/>
          <w:sz w:val="20"/>
          <w:szCs w:val="20"/>
        </w:rPr>
      </w:pPr>
    </w:p>
    <w:p w14:paraId="7E593DBF" w14:textId="6B2E721B" w:rsidR="00485DA1" w:rsidRDefault="003A05F6" w:rsidP="003A05F6">
      <w:pPr>
        <w:jc w:val="both"/>
        <w:rPr>
          <w:rFonts w:ascii="Arial" w:hAnsi="Arial" w:cs="Arial"/>
          <w:sz w:val="20"/>
          <w:szCs w:val="20"/>
        </w:rPr>
      </w:pPr>
      <w:r>
        <w:rPr>
          <w:rFonts w:ascii="Arial" w:hAnsi="Arial" w:cs="Arial"/>
          <w:sz w:val="20"/>
          <w:szCs w:val="20"/>
        </w:rPr>
        <w:t>Določba 22. člena tega pravilnika v zvezi z usposabljanjem voznikov z veljavnim vozniškim dovoljenjem kategorije B, ki niso vozniki začetniki, za pridobitev vozniškega dovoljenja kategorije A1 ali pravice do vožnje motornih koles kategorije A1 na ozemlju Republike Slovenije se začne uporabljati 1. junija 2022.</w:t>
      </w:r>
    </w:p>
    <w:p w14:paraId="5D49B517" w14:textId="77777777" w:rsidR="001E37A8" w:rsidRDefault="001E37A8" w:rsidP="0095274B">
      <w:pPr>
        <w:rPr>
          <w:rFonts w:ascii="Arial" w:hAnsi="Arial" w:cs="Arial"/>
          <w:sz w:val="20"/>
          <w:szCs w:val="20"/>
        </w:rPr>
      </w:pPr>
    </w:p>
    <w:p w14:paraId="1BEC11FD" w14:textId="49D8E5B5" w:rsidR="003A05F6" w:rsidRDefault="003A05F6" w:rsidP="0095274B">
      <w:pPr>
        <w:rPr>
          <w:rFonts w:ascii="Arial" w:hAnsi="Arial" w:cs="Arial"/>
          <w:sz w:val="20"/>
          <w:szCs w:val="20"/>
        </w:rPr>
      </w:pPr>
    </w:p>
    <w:p w14:paraId="20F14019" w14:textId="77777777" w:rsidR="003A05F6" w:rsidRPr="0095274B" w:rsidRDefault="003A05F6" w:rsidP="0095274B">
      <w:pPr>
        <w:rPr>
          <w:rFonts w:ascii="Arial" w:hAnsi="Arial" w:cs="Arial"/>
          <w:sz w:val="20"/>
          <w:szCs w:val="20"/>
        </w:rPr>
      </w:pPr>
    </w:p>
    <w:p w14:paraId="2E8691D5" w14:textId="7B955C30" w:rsidR="0095274B" w:rsidRPr="001E484B" w:rsidRDefault="0095274B" w:rsidP="000666C0">
      <w:pPr>
        <w:numPr>
          <w:ilvl w:val="0"/>
          <w:numId w:val="1"/>
        </w:numPr>
        <w:ind w:left="426" w:hanging="426"/>
        <w:jc w:val="center"/>
        <w:rPr>
          <w:rFonts w:ascii="Arial" w:hAnsi="Arial" w:cs="Arial"/>
          <w:sz w:val="20"/>
          <w:szCs w:val="20"/>
        </w:rPr>
      </w:pPr>
      <w:r>
        <w:rPr>
          <w:rFonts w:ascii="Arial" w:hAnsi="Arial" w:cs="Arial"/>
          <w:sz w:val="20"/>
          <w:szCs w:val="20"/>
        </w:rPr>
        <w:lastRenderedPageBreak/>
        <w:t>člen</w:t>
      </w:r>
    </w:p>
    <w:p w14:paraId="0FD09D2D" w14:textId="77777777" w:rsidR="000666C0" w:rsidRPr="001E484B" w:rsidRDefault="000666C0" w:rsidP="000666C0">
      <w:pPr>
        <w:jc w:val="center"/>
        <w:rPr>
          <w:rFonts w:ascii="Arial" w:hAnsi="Arial" w:cs="Arial"/>
          <w:sz w:val="20"/>
          <w:szCs w:val="20"/>
        </w:rPr>
      </w:pPr>
      <w:r w:rsidRPr="001E484B">
        <w:rPr>
          <w:rFonts w:ascii="Arial" w:hAnsi="Arial" w:cs="Arial"/>
          <w:sz w:val="20"/>
          <w:szCs w:val="20"/>
        </w:rPr>
        <w:t>(začetek veljavnosti)</w:t>
      </w:r>
    </w:p>
    <w:p w14:paraId="512A9400" w14:textId="77777777" w:rsidR="00460D24" w:rsidRPr="001E484B" w:rsidRDefault="00460D24" w:rsidP="00460D24">
      <w:pPr>
        <w:pStyle w:val="Brezrazmikov"/>
        <w:jc w:val="both"/>
        <w:rPr>
          <w:rFonts w:ascii="Arial" w:hAnsi="Arial" w:cs="Arial"/>
          <w:sz w:val="20"/>
          <w:szCs w:val="20"/>
          <w:lang w:eastAsia="en-US"/>
        </w:rPr>
      </w:pPr>
    </w:p>
    <w:p w14:paraId="697C96DE" w14:textId="7DAE19E4" w:rsidR="000666C0" w:rsidRDefault="000666C0" w:rsidP="00460D24">
      <w:pPr>
        <w:pStyle w:val="Brezrazmikov"/>
        <w:jc w:val="both"/>
        <w:rPr>
          <w:rFonts w:ascii="Arial" w:hAnsi="Arial" w:cs="Arial"/>
          <w:sz w:val="20"/>
          <w:szCs w:val="20"/>
          <w:lang w:eastAsia="en-US"/>
        </w:rPr>
      </w:pPr>
      <w:r w:rsidRPr="001E484B">
        <w:rPr>
          <w:rFonts w:ascii="Arial" w:hAnsi="Arial" w:cs="Arial"/>
          <w:sz w:val="20"/>
          <w:szCs w:val="20"/>
          <w:lang w:eastAsia="en-US"/>
        </w:rPr>
        <w:t>Ta p</w:t>
      </w:r>
      <w:r w:rsidR="005808F2">
        <w:rPr>
          <w:rFonts w:ascii="Arial" w:hAnsi="Arial" w:cs="Arial"/>
          <w:sz w:val="20"/>
          <w:szCs w:val="20"/>
          <w:lang w:eastAsia="en-US"/>
        </w:rPr>
        <w:t>ravilnik začne veljati naslednji</w:t>
      </w:r>
      <w:r w:rsidRPr="001E484B">
        <w:rPr>
          <w:rFonts w:ascii="Arial" w:hAnsi="Arial" w:cs="Arial"/>
          <w:sz w:val="20"/>
          <w:szCs w:val="20"/>
          <w:lang w:eastAsia="en-US"/>
        </w:rPr>
        <w:t xml:space="preserve"> dan po objavi v Uradnem listu Republike Slovenije.</w:t>
      </w:r>
    </w:p>
    <w:p w14:paraId="0B243AB2" w14:textId="64980619" w:rsidR="004A26E3" w:rsidRDefault="004A26E3" w:rsidP="00460D24">
      <w:pPr>
        <w:pStyle w:val="Brezrazmikov"/>
        <w:jc w:val="both"/>
        <w:rPr>
          <w:rFonts w:ascii="Arial" w:hAnsi="Arial" w:cs="Arial"/>
          <w:sz w:val="20"/>
          <w:szCs w:val="20"/>
          <w:lang w:eastAsia="en-US"/>
        </w:rPr>
      </w:pPr>
    </w:p>
    <w:p w14:paraId="372ED6BB" w14:textId="77777777" w:rsidR="004A26E3" w:rsidRPr="001E484B" w:rsidRDefault="004A26E3" w:rsidP="00460D24">
      <w:pPr>
        <w:pStyle w:val="Brezrazmikov"/>
        <w:jc w:val="both"/>
        <w:rPr>
          <w:rFonts w:ascii="Arial" w:hAnsi="Arial" w:cs="Arial"/>
          <w:sz w:val="20"/>
          <w:szCs w:val="20"/>
          <w:lang w:eastAsia="en-US"/>
        </w:rPr>
      </w:pPr>
    </w:p>
    <w:p w14:paraId="5E014D9D" w14:textId="77777777" w:rsidR="007944D5" w:rsidRPr="001E484B" w:rsidRDefault="007944D5" w:rsidP="007944D5">
      <w:pPr>
        <w:pStyle w:val="Brezrazmikov"/>
        <w:rPr>
          <w:rStyle w:val="SlogCalibri11pt"/>
          <w:rFonts w:ascii="Arial" w:hAnsi="Arial" w:cs="Arial"/>
          <w:sz w:val="20"/>
          <w:szCs w:val="20"/>
        </w:rPr>
      </w:pPr>
    </w:p>
    <w:p w14:paraId="730B7B11" w14:textId="7B2CD7F7"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Št. 007-</w:t>
      </w:r>
      <w:r w:rsidR="0013474A">
        <w:rPr>
          <w:rStyle w:val="SlogCalibri11pt"/>
          <w:rFonts w:ascii="Arial" w:hAnsi="Arial" w:cs="Arial"/>
          <w:sz w:val="20"/>
          <w:szCs w:val="20"/>
        </w:rPr>
        <w:t>153</w:t>
      </w:r>
      <w:r w:rsidR="00172B22">
        <w:rPr>
          <w:rStyle w:val="SlogCalibri11pt"/>
          <w:rFonts w:ascii="Arial" w:hAnsi="Arial" w:cs="Arial"/>
          <w:sz w:val="20"/>
          <w:szCs w:val="20"/>
        </w:rPr>
        <w:t>/2022</w:t>
      </w:r>
      <w:r w:rsidRPr="001E484B">
        <w:rPr>
          <w:rStyle w:val="SlogCalibri11pt"/>
          <w:rFonts w:ascii="Arial" w:hAnsi="Arial" w:cs="Arial"/>
          <w:sz w:val="20"/>
          <w:szCs w:val="20"/>
        </w:rPr>
        <w:t>/</w:t>
      </w:r>
      <w:r w:rsidR="0013474A">
        <w:rPr>
          <w:rStyle w:val="SlogCalibri11pt"/>
          <w:rFonts w:ascii="Arial" w:hAnsi="Arial" w:cs="Arial"/>
          <w:sz w:val="20"/>
          <w:szCs w:val="20"/>
        </w:rPr>
        <w:t>1</w:t>
      </w:r>
      <w:r w:rsidR="00172B22">
        <w:rPr>
          <w:rStyle w:val="SlogCalibri11pt"/>
          <w:rFonts w:ascii="Arial" w:hAnsi="Arial" w:cs="Arial"/>
          <w:sz w:val="20"/>
          <w:szCs w:val="20"/>
        </w:rPr>
        <w:t>-026121945</w:t>
      </w:r>
    </w:p>
    <w:p w14:paraId="1A7D1EC2" w14:textId="6821690E" w:rsidR="007944D5" w:rsidRPr="001E484B" w:rsidRDefault="007944D5" w:rsidP="007944D5">
      <w:pPr>
        <w:pStyle w:val="Brezrazmikov"/>
        <w:spacing w:line="276" w:lineRule="auto"/>
        <w:rPr>
          <w:rStyle w:val="SlogCalibri11pt"/>
          <w:rFonts w:ascii="Arial" w:hAnsi="Arial" w:cs="Arial"/>
          <w:sz w:val="20"/>
          <w:szCs w:val="20"/>
        </w:rPr>
      </w:pPr>
      <w:r w:rsidRPr="001E484B">
        <w:rPr>
          <w:rStyle w:val="SlogCalibri11pt"/>
          <w:rFonts w:ascii="Arial" w:hAnsi="Arial" w:cs="Arial"/>
          <w:sz w:val="20"/>
          <w:szCs w:val="20"/>
        </w:rPr>
        <w:t xml:space="preserve">Ljubljana, </w:t>
      </w:r>
      <w:r w:rsidR="00C06FA0" w:rsidRPr="001E484B">
        <w:rPr>
          <w:rStyle w:val="SlogCalibri11pt"/>
          <w:rFonts w:ascii="Arial" w:hAnsi="Arial" w:cs="Arial"/>
          <w:sz w:val="20"/>
          <w:szCs w:val="20"/>
        </w:rPr>
        <w:t xml:space="preserve">dne </w:t>
      </w:r>
      <w:r w:rsidR="00C01D15">
        <w:rPr>
          <w:rStyle w:val="SlogCalibri11pt"/>
          <w:rFonts w:ascii="Arial" w:hAnsi="Arial" w:cs="Arial"/>
          <w:sz w:val="20"/>
          <w:szCs w:val="20"/>
        </w:rPr>
        <w:t>31</w:t>
      </w:r>
      <w:r w:rsidRPr="001E484B">
        <w:rPr>
          <w:rStyle w:val="SlogCalibri11pt"/>
          <w:rFonts w:ascii="Arial" w:hAnsi="Arial" w:cs="Arial"/>
          <w:sz w:val="20"/>
          <w:szCs w:val="20"/>
        </w:rPr>
        <w:t xml:space="preserve">. </w:t>
      </w:r>
      <w:r w:rsidR="00172B22">
        <w:rPr>
          <w:rStyle w:val="SlogCalibri11pt"/>
          <w:rFonts w:ascii="Arial" w:hAnsi="Arial" w:cs="Arial"/>
          <w:sz w:val="20"/>
          <w:szCs w:val="20"/>
        </w:rPr>
        <w:t>marca</w:t>
      </w:r>
      <w:r w:rsidR="00926938">
        <w:rPr>
          <w:rStyle w:val="SlogCalibri11pt"/>
          <w:rFonts w:ascii="Arial" w:hAnsi="Arial" w:cs="Arial"/>
          <w:sz w:val="20"/>
          <w:szCs w:val="20"/>
        </w:rPr>
        <w:t xml:space="preserve"> 202</w:t>
      </w:r>
      <w:r w:rsidR="00172B22">
        <w:rPr>
          <w:rStyle w:val="SlogCalibri11pt"/>
          <w:rFonts w:ascii="Arial" w:hAnsi="Arial" w:cs="Arial"/>
          <w:sz w:val="20"/>
          <w:szCs w:val="20"/>
        </w:rPr>
        <w:t>2</w:t>
      </w:r>
    </w:p>
    <w:p w14:paraId="4D11BB63" w14:textId="3B813A00" w:rsidR="007944D5" w:rsidRPr="001E484B" w:rsidRDefault="00172B22" w:rsidP="007944D5">
      <w:pPr>
        <w:pStyle w:val="Brezrazmikov"/>
        <w:spacing w:line="276" w:lineRule="auto"/>
        <w:rPr>
          <w:rStyle w:val="SlogCalibri11pt"/>
          <w:rFonts w:ascii="Arial" w:hAnsi="Arial" w:cs="Arial"/>
          <w:sz w:val="20"/>
          <w:szCs w:val="20"/>
        </w:rPr>
      </w:pPr>
      <w:r>
        <w:rPr>
          <w:rStyle w:val="SlogCalibri11pt"/>
          <w:rFonts w:ascii="Arial" w:hAnsi="Arial" w:cs="Arial"/>
          <w:sz w:val="20"/>
          <w:szCs w:val="20"/>
        </w:rPr>
        <w:t>EVA 2022</w:t>
      </w:r>
      <w:r w:rsidR="00855AE2" w:rsidRPr="001E484B">
        <w:rPr>
          <w:rStyle w:val="SlogCalibri11pt"/>
          <w:rFonts w:ascii="Arial" w:hAnsi="Arial" w:cs="Arial"/>
          <w:sz w:val="20"/>
          <w:szCs w:val="20"/>
        </w:rPr>
        <w:t>-2430-</w:t>
      </w:r>
      <w:r>
        <w:rPr>
          <w:rStyle w:val="SlogCalibri11pt"/>
          <w:rFonts w:ascii="Arial" w:hAnsi="Arial" w:cs="Arial"/>
          <w:sz w:val="20"/>
          <w:szCs w:val="20"/>
        </w:rPr>
        <w:t>00</w:t>
      </w:r>
      <w:r w:rsidR="00C01D15">
        <w:rPr>
          <w:rStyle w:val="SlogCalibri11pt"/>
          <w:rFonts w:ascii="Arial" w:hAnsi="Arial" w:cs="Arial"/>
          <w:sz w:val="20"/>
          <w:szCs w:val="20"/>
        </w:rPr>
        <w:t>36</w:t>
      </w:r>
    </w:p>
    <w:p w14:paraId="3C4EA6AC" w14:textId="77777777" w:rsidR="007944D5" w:rsidRPr="001E484B" w:rsidRDefault="007944D5" w:rsidP="007944D5">
      <w:pPr>
        <w:pStyle w:val="Brezrazmikov"/>
        <w:rPr>
          <w:rStyle w:val="SlogCalibri11pt"/>
          <w:rFonts w:ascii="Arial" w:hAnsi="Arial" w:cs="Arial"/>
          <w:sz w:val="20"/>
          <w:szCs w:val="20"/>
        </w:rPr>
      </w:pPr>
    </w:p>
    <w:p w14:paraId="305CE8EE" w14:textId="6C124DF1" w:rsidR="007944D5" w:rsidRPr="001E484B" w:rsidRDefault="0009691E" w:rsidP="007944D5">
      <w:pPr>
        <w:pStyle w:val="Brezrazmikov"/>
        <w:spacing w:line="276" w:lineRule="auto"/>
        <w:ind w:left="4956" w:firstLine="708"/>
        <w:jc w:val="both"/>
        <w:rPr>
          <w:rFonts w:ascii="Arial" w:hAnsi="Arial" w:cs="Arial"/>
          <w:sz w:val="20"/>
          <w:szCs w:val="20"/>
        </w:rPr>
      </w:pPr>
      <w:r>
        <w:rPr>
          <w:rFonts w:ascii="Arial" w:hAnsi="Arial" w:cs="Arial"/>
          <w:sz w:val="20"/>
          <w:szCs w:val="20"/>
        </w:rPr>
        <w:t>Jernej Vrtovec</w:t>
      </w:r>
    </w:p>
    <w:p w14:paraId="7760C122" w14:textId="2F5CEB0A" w:rsidR="007944D5" w:rsidRPr="001E484B" w:rsidRDefault="007944D5" w:rsidP="007944D5">
      <w:pPr>
        <w:pStyle w:val="Brezrazmikov"/>
        <w:spacing w:line="276" w:lineRule="auto"/>
        <w:ind w:left="4248"/>
        <w:jc w:val="both"/>
        <w:rPr>
          <w:rFonts w:ascii="Arial" w:hAnsi="Arial" w:cs="Arial"/>
          <w:sz w:val="20"/>
          <w:szCs w:val="20"/>
        </w:rPr>
      </w:pPr>
      <w:r w:rsidRPr="001E484B">
        <w:rPr>
          <w:rFonts w:ascii="Arial" w:hAnsi="Arial" w:cs="Arial"/>
          <w:sz w:val="20"/>
          <w:szCs w:val="20"/>
        </w:rPr>
        <w:t xml:space="preserve">   </w:t>
      </w:r>
      <w:r w:rsidR="002D3087">
        <w:rPr>
          <w:rFonts w:ascii="Arial" w:hAnsi="Arial" w:cs="Arial"/>
          <w:sz w:val="20"/>
          <w:szCs w:val="20"/>
        </w:rPr>
        <w:t xml:space="preserve">               m</w:t>
      </w:r>
      <w:r w:rsidR="00EB7C0A" w:rsidRPr="001E484B">
        <w:rPr>
          <w:rFonts w:ascii="Arial" w:hAnsi="Arial" w:cs="Arial"/>
          <w:sz w:val="20"/>
          <w:szCs w:val="20"/>
        </w:rPr>
        <w:t>inist</w:t>
      </w:r>
      <w:r w:rsidR="0009691E">
        <w:rPr>
          <w:rFonts w:ascii="Arial" w:hAnsi="Arial" w:cs="Arial"/>
          <w:sz w:val="20"/>
          <w:szCs w:val="20"/>
        </w:rPr>
        <w:t>er</w:t>
      </w:r>
      <w:r w:rsidR="002D3087">
        <w:rPr>
          <w:rFonts w:ascii="Arial" w:hAnsi="Arial" w:cs="Arial"/>
          <w:sz w:val="20"/>
          <w:szCs w:val="20"/>
        </w:rPr>
        <w:t xml:space="preserve"> za infrastrukturo</w:t>
      </w:r>
    </w:p>
    <w:p w14:paraId="55DE2AEA" w14:textId="77777777" w:rsidR="007944D5" w:rsidRPr="001E484B" w:rsidRDefault="007944D5" w:rsidP="00460D24">
      <w:pPr>
        <w:pStyle w:val="Brezrazmikov"/>
        <w:jc w:val="both"/>
        <w:rPr>
          <w:rFonts w:ascii="Arial" w:hAnsi="Arial" w:cs="Arial"/>
          <w:sz w:val="20"/>
          <w:szCs w:val="20"/>
        </w:rPr>
      </w:pPr>
    </w:p>
    <w:sectPr w:rsidR="007944D5" w:rsidRPr="001E484B">
      <w:footerReference w:type="default" r:id="rId8"/>
      <w:pgSz w:w="11906" w:h="16838"/>
      <w:pgMar w:top="1417" w:right="1417" w:bottom="1417" w:left="1417"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CAE0C59" w16cid:durableId="2135DC4C"/>
  <w16cid:commentId w16cid:paraId="00632711" w16cid:durableId="2135DC7E"/>
  <w16cid:commentId w16cid:paraId="0357247A" w16cid:durableId="2135DC4D"/>
  <w16cid:commentId w16cid:paraId="411F036F" w16cid:durableId="2135DC4E"/>
  <w16cid:commentId w16cid:paraId="5DD38C1E" w16cid:durableId="2135DC4F"/>
  <w16cid:commentId w16cid:paraId="17B35017" w16cid:durableId="2135DC50"/>
  <w16cid:commentId w16cid:paraId="55143921" w16cid:durableId="2135DC51"/>
  <w16cid:commentId w16cid:paraId="03E0785D" w16cid:durableId="2135DC52"/>
  <w16cid:commentId w16cid:paraId="5576454D" w16cid:durableId="2135DC53"/>
  <w16cid:commentId w16cid:paraId="1AD5E964" w16cid:durableId="2135DC54"/>
  <w16cid:commentId w16cid:paraId="6CDF242F" w16cid:durableId="2135DC55"/>
  <w16cid:commentId w16cid:paraId="49251393" w16cid:durableId="2135DF2F"/>
  <w16cid:commentId w16cid:paraId="11530CB9" w16cid:durableId="2135E2A8"/>
  <w16cid:commentId w16cid:paraId="3A3B7E74" w16cid:durableId="2135DC56"/>
  <w16cid:commentId w16cid:paraId="6FF73D7D" w16cid:durableId="2135E34A"/>
  <w16cid:commentId w16cid:paraId="392F683D" w16cid:durableId="2135E554"/>
  <w16cid:commentId w16cid:paraId="354D79AF" w16cid:durableId="2135DC57"/>
  <w16cid:commentId w16cid:paraId="1CE4E0C0" w16cid:durableId="2135DC58"/>
  <w16cid:commentId w16cid:paraId="723E45AD" w16cid:durableId="2136FBA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2767A7" w14:textId="77777777" w:rsidR="005808F2" w:rsidRDefault="005808F2" w:rsidP="003102E1">
      <w:r>
        <w:separator/>
      </w:r>
    </w:p>
  </w:endnote>
  <w:endnote w:type="continuationSeparator" w:id="0">
    <w:p w14:paraId="3BF1EB62" w14:textId="77777777" w:rsidR="005808F2" w:rsidRDefault="005808F2" w:rsidP="0031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Helv">
    <w:panose1 w:val="020B0604020202030204"/>
    <w:charset w:val="00"/>
    <w:family w:val="swiss"/>
    <w:pitch w:val="variable"/>
    <w:sig w:usb0="00000003" w:usb1="00000000" w:usb2="00000000" w:usb3="00000000" w:csb0="00000001"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MS Minngs">
    <w:altName w:val="MS Mincho"/>
    <w:panose1 w:val="00000000000000000000"/>
    <w:charset w:val="80"/>
    <w:family w:val="roman"/>
    <w:notTrueType/>
    <w:pitch w:val="fixed"/>
    <w:sig w:usb0="00000001"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964EA2" w14:textId="7AF42DF7" w:rsidR="005808F2" w:rsidRDefault="005808F2">
    <w:pPr>
      <w:pStyle w:val="Noga"/>
      <w:jc w:val="right"/>
    </w:pPr>
    <w:r>
      <w:fldChar w:fldCharType="begin"/>
    </w:r>
    <w:r>
      <w:instrText>PAGE   \* MERGEFORMAT</w:instrText>
    </w:r>
    <w:r>
      <w:fldChar w:fldCharType="separate"/>
    </w:r>
    <w:r w:rsidR="00225A75">
      <w:rPr>
        <w:noProof/>
      </w:rPr>
      <w:t>4</w:t>
    </w:r>
    <w:r>
      <w:fldChar w:fldCharType="end"/>
    </w:r>
  </w:p>
  <w:p w14:paraId="3053836E" w14:textId="77777777" w:rsidR="005808F2" w:rsidRDefault="005808F2">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64F81" w14:textId="77777777" w:rsidR="005808F2" w:rsidRDefault="005808F2" w:rsidP="003102E1">
      <w:r>
        <w:separator/>
      </w:r>
    </w:p>
  </w:footnote>
  <w:footnote w:type="continuationSeparator" w:id="0">
    <w:p w14:paraId="3554C309" w14:textId="77777777" w:rsidR="005808F2" w:rsidRDefault="005808F2" w:rsidP="003102E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hint="default"/>
        <w:color w:val="000000"/>
        <w:sz w:val="20"/>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07DD5AB8"/>
    <w:multiLevelType w:val="hybridMultilevel"/>
    <w:tmpl w:val="1F2678BC"/>
    <w:lvl w:ilvl="0" w:tplc="D646FAA6">
      <w:start w:val="1"/>
      <w:numFmt w:val="bullet"/>
      <w:lvlText w:val="-"/>
      <w:lvlJc w:val="left"/>
      <w:pPr>
        <w:ind w:left="1146" w:hanging="360"/>
      </w:pPr>
      <w:rPr>
        <w:rFonts w:ascii="Arial" w:hAnsi="Arial" w:hint="default"/>
      </w:rPr>
    </w:lvl>
    <w:lvl w:ilvl="1" w:tplc="04240003">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 w15:restartNumberingAfterBreak="0">
    <w:nsid w:val="0CFE23D8"/>
    <w:multiLevelType w:val="hybridMultilevel"/>
    <w:tmpl w:val="76E4A8C0"/>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F68445B"/>
    <w:multiLevelType w:val="hybridMultilevel"/>
    <w:tmpl w:val="3E2ED6AC"/>
    <w:lvl w:ilvl="0" w:tplc="D646FAA6">
      <w:start w:val="1"/>
      <w:numFmt w:val="bullet"/>
      <w:lvlText w:val="-"/>
      <w:lvlJc w:val="left"/>
      <w:pPr>
        <w:ind w:left="1146" w:hanging="360"/>
      </w:pPr>
      <w:rPr>
        <w:rFonts w:ascii="Arial" w:hAnsi="Arial" w:hint="default"/>
      </w:rPr>
    </w:lvl>
    <w:lvl w:ilvl="1" w:tplc="D646FAA6">
      <w:start w:val="1"/>
      <w:numFmt w:val="bullet"/>
      <w:lvlText w:val="-"/>
      <w:lvlJc w:val="left"/>
      <w:pPr>
        <w:ind w:left="1866" w:hanging="360"/>
      </w:pPr>
      <w:rPr>
        <w:rFonts w:ascii="Arial" w:hAnsi="Arial"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4" w15:restartNumberingAfterBreak="0">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08859BB"/>
    <w:multiLevelType w:val="hybridMultilevel"/>
    <w:tmpl w:val="258A693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96E4917"/>
    <w:multiLevelType w:val="hybridMultilevel"/>
    <w:tmpl w:val="03C4B910"/>
    <w:lvl w:ilvl="0" w:tplc="6E0891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D6C766F"/>
    <w:multiLevelType w:val="hybridMultilevel"/>
    <w:tmpl w:val="D7F0B02C"/>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229C6882"/>
    <w:multiLevelType w:val="hybridMultilevel"/>
    <w:tmpl w:val="06A2DBC4"/>
    <w:lvl w:ilvl="0" w:tplc="0424000F">
      <w:start w:val="1"/>
      <w:numFmt w:val="decimal"/>
      <w:lvlText w:val="%1."/>
      <w:lvlJc w:val="left"/>
      <w:pPr>
        <w:ind w:left="4897"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7047F7"/>
    <w:multiLevelType w:val="hybridMultilevel"/>
    <w:tmpl w:val="39DE685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55B4189"/>
    <w:multiLevelType w:val="hybridMultilevel"/>
    <w:tmpl w:val="F2845234"/>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5F84967"/>
    <w:multiLevelType w:val="hybridMultilevel"/>
    <w:tmpl w:val="58FC1058"/>
    <w:lvl w:ilvl="0" w:tplc="D646FAA6">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12" w15:restartNumberingAfterBreak="0">
    <w:nsid w:val="294B6ECA"/>
    <w:multiLevelType w:val="hybridMultilevel"/>
    <w:tmpl w:val="63A895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4" w15:restartNumberingAfterBreak="0">
    <w:nsid w:val="2AA82D56"/>
    <w:multiLevelType w:val="hybridMultilevel"/>
    <w:tmpl w:val="0D746DB4"/>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D03B6C"/>
    <w:multiLevelType w:val="hybridMultilevel"/>
    <w:tmpl w:val="989AC422"/>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383561F"/>
    <w:multiLevelType w:val="hybridMultilevel"/>
    <w:tmpl w:val="75B2904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71E3D9E"/>
    <w:multiLevelType w:val="hybridMultilevel"/>
    <w:tmpl w:val="26A284A2"/>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A8F3345"/>
    <w:multiLevelType w:val="hybridMultilevel"/>
    <w:tmpl w:val="8774D306"/>
    <w:lvl w:ilvl="0" w:tplc="C35AEB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40583418"/>
    <w:multiLevelType w:val="hybridMultilevel"/>
    <w:tmpl w:val="9462137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800FD2"/>
    <w:multiLevelType w:val="hybridMultilevel"/>
    <w:tmpl w:val="568A6A0A"/>
    <w:lvl w:ilvl="0" w:tplc="04240013">
      <w:start w:val="1"/>
      <w:numFmt w:val="upperRoman"/>
      <w:lvlText w:val="%1."/>
      <w:lvlJc w:val="right"/>
      <w:pPr>
        <w:ind w:left="720" w:hanging="360"/>
      </w:pPr>
    </w:lvl>
    <w:lvl w:ilvl="1" w:tplc="8DC89BD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60E6CA9"/>
    <w:multiLevelType w:val="hybridMultilevel"/>
    <w:tmpl w:val="BD62CE28"/>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98A1912"/>
    <w:multiLevelType w:val="hybridMultilevel"/>
    <w:tmpl w:val="8A2C56DA"/>
    <w:lvl w:ilvl="0" w:tplc="A3AA2082">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5" w15:restartNumberingAfterBreak="0">
    <w:nsid w:val="69B80E51"/>
    <w:multiLevelType w:val="hybridMultilevel"/>
    <w:tmpl w:val="DDC444A4"/>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9F22437"/>
    <w:multiLevelType w:val="hybridMultilevel"/>
    <w:tmpl w:val="85F2FC22"/>
    <w:lvl w:ilvl="0" w:tplc="39E67882">
      <w:start w:val="1"/>
      <w:numFmt w:val="decimal"/>
      <w:lvlText w:val="(%1)"/>
      <w:lvlJc w:val="left"/>
      <w:pPr>
        <w:ind w:left="720" w:hanging="360"/>
      </w:pPr>
      <w:rPr>
        <w:rFonts w:eastAsia="MS Minng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6BCC4BF2"/>
    <w:multiLevelType w:val="hybridMultilevel"/>
    <w:tmpl w:val="41C213F8"/>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F0A11B3"/>
    <w:multiLevelType w:val="hybridMultilevel"/>
    <w:tmpl w:val="3162CB50"/>
    <w:lvl w:ilvl="0" w:tplc="9F66984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6F8A5D97"/>
    <w:multiLevelType w:val="hybridMultilevel"/>
    <w:tmpl w:val="89480C9C"/>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703A3738"/>
    <w:multiLevelType w:val="hybridMultilevel"/>
    <w:tmpl w:val="4CD62ABA"/>
    <w:lvl w:ilvl="0" w:tplc="7A5C9B7E">
      <w:numFmt w:val="bullet"/>
      <w:lvlText w:val="-"/>
      <w:lvlJc w:val="left"/>
      <w:pPr>
        <w:ind w:left="720" w:hanging="360"/>
      </w:pPr>
      <w:rPr>
        <w:rFonts w:ascii="Helv" w:eastAsia="Times New Roman" w:hAnsi="Helv"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40666CC"/>
    <w:multiLevelType w:val="hybridMultilevel"/>
    <w:tmpl w:val="EF36ABB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7C906767"/>
    <w:multiLevelType w:val="hybridMultilevel"/>
    <w:tmpl w:val="BECADD84"/>
    <w:lvl w:ilvl="0" w:tplc="442E1EFC">
      <w:start w:val="1"/>
      <w:numFmt w:val="bullet"/>
      <w:lvlText w:val="˗"/>
      <w:lvlJc w:val="left"/>
      <w:pPr>
        <w:ind w:left="2992" w:hanging="360"/>
      </w:pPr>
      <w:rPr>
        <w:rFonts w:ascii="Arial" w:hAnsi="Arial" w:hint="default"/>
      </w:rPr>
    </w:lvl>
    <w:lvl w:ilvl="1" w:tplc="04240003" w:tentative="1">
      <w:start w:val="1"/>
      <w:numFmt w:val="bullet"/>
      <w:lvlText w:val="o"/>
      <w:lvlJc w:val="left"/>
      <w:pPr>
        <w:ind w:left="3712" w:hanging="360"/>
      </w:pPr>
      <w:rPr>
        <w:rFonts w:ascii="Courier New" w:hAnsi="Courier New" w:hint="default"/>
      </w:rPr>
    </w:lvl>
    <w:lvl w:ilvl="2" w:tplc="04240005" w:tentative="1">
      <w:start w:val="1"/>
      <w:numFmt w:val="bullet"/>
      <w:lvlText w:val=""/>
      <w:lvlJc w:val="left"/>
      <w:pPr>
        <w:ind w:left="4432" w:hanging="360"/>
      </w:pPr>
      <w:rPr>
        <w:rFonts w:ascii="Wingdings" w:hAnsi="Wingdings" w:hint="default"/>
      </w:rPr>
    </w:lvl>
    <w:lvl w:ilvl="3" w:tplc="04240001" w:tentative="1">
      <w:start w:val="1"/>
      <w:numFmt w:val="bullet"/>
      <w:lvlText w:val=""/>
      <w:lvlJc w:val="left"/>
      <w:pPr>
        <w:ind w:left="5152" w:hanging="360"/>
      </w:pPr>
      <w:rPr>
        <w:rFonts w:ascii="Symbol" w:hAnsi="Symbol" w:hint="default"/>
      </w:rPr>
    </w:lvl>
    <w:lvl w:ilvl="4" w:tplc="04240003" w:tentative="1">
      <w:start w:val="1"/>
      <w:numFmt w:val="bullet"/>
      <w:lvlText w:val="o"/>
      <w:lvlJc w:val="left"/>
      <w:pPr>
        <w:ind w:left="5872" w:hanging="360"/>
      </w:pPr>
      <w:rPr>
        <w:rFonts w:ascii="Courier New" w:hAnsi="Courier New" w:hint="default"/>
      </w:rPr>
    </w:lvl>
    <w:lvl w:ilvl="5" w:tplc="04240005" w:tentative="1">
      <w:start w:val="1"/>
      <w:numFmt w:val="bullet"/>
      <w:lvlText w:val=""/>
      <w:lvlJc w:val="left"/>
      <w:pPr>
        <w:ind w:left="6592" w:hanging="360"/>
      </w:pPr>
      <w:rPr>
        <w:rFonts w:ascii="Wingdings" w:hAnsi="Wingdings" w:hint="default"/>
      </w:rPr>
    </w:lvl>
    <w:lvl w:ilvl="6" w:tplc="04240001" w:tentative="1">
      <w:start w:val="1"/>
      <w:numFmt w:val="bullet"/>
      <w:lvlText w:val=""/>
      <w:lvlJc w:val="left"/>
      <w:pPr>
        <w:ind w:left="7312" w:hanging="360"/>
      </w:pPr>
      <w:rPr>
        <w:rFonts w:ascii="Symbol" w:hAnsi="Symbol" w:hint="default"/>
      </w:rPr>
    </w:lvl>
    <w:lvl w:ilvl="7" w:tplc="04240003" w:tentative="1">
      <w:start w:val="1"/>
      <w:numFmt w:val="bullet"/>
      <w:lvlText w:val="o"/>
      <w:lvlJc w:val="left"/>
      <w:pPr>
        <w:ind w:left="8032" w:hanging="360"/>
      </w:pPr>
      <w:rPr>
        <w:rFonts w:ascii="Courier New" w:hAnsi="Courier New" w:hint="default"/>
      </w:rPr>
    </w:lvl>
    <w:lvl w:ilvl="8" w:tplc="04240005" w:tentative="1">
      <w:start w:val="1"/>
      <w:numFmt w:val="bullet"/>
      <w:lvlText w:val=""/>
      <w:lvlJc w:val="left"/>
      <w:pPr>
        <w:ind w:left="8752" w:hanging="360"/>
      </w:pPr>
      <w:rPr>
        <w:rFonts w:ascii="Wingdings" w:hAnsi="Wingdings" w:hint="default"/>
      </w:rPr>
    </w:lvl>
  </w:abstractNum>
  <w:num w:numId="1">
    <w:abstractNumId w:val="8"/>
  </w:num>
  <w:num w:numId="2">
    <w:abstractNumId w:val="27"/>
  </w:num>
  <w:num w:numId="3">
    <w:abstractNumId w:val="22"/>
  </w:num>
  <w:num w:numId="4">
    <w:abstractNumId w:val="10"/>
  </w:num>
  <w:num w:numId="5">
    <w:abstractNumId w:val="31"/>
  </w:num>
  <w:num w:numId="6">
    <w:abstractNumId w:val="4"/>
  </w:num>
  <w:num w:numId="7">
    <w:abstractNumId w:val="33"/>
  </w:num>
  <w:num w:numId="8">
    <w:abstractNumId w:val="14"/>
  </w:num>
  <w:num w:numId="9">
    <w:abstractNumId w:val="7"/>
  </w:num>
  <w:num w:numId="10">
    <w:abstractNumId w:val="12"/>
  </w:num>
  <w:num w:numId="11">
    <w:abstractNumId w:val="24"/>
  </w:num>
  <w:num w:numId="12">
    <w:abstractNumId w:val="28"/>
  </w:num>
  <w:num w:numId="13">
    <w:abstractNumId w:val="15"/>
  </w:num>
  <w:num w:numId="14">
    <w:abstractNumId w:val="29"/>
  </w:num>
  <w:num w:numId="15">
    <w:abstractNumId w:val="16"/>
  </w:num>
  <w:num w:numId="16">
    <w:abstractNumId w:val="19"/>
  </w:num>
  <w:num w:numId="17">
    <w:abstractNumId w:val="30"/>
  </w:num>
  <w:num w:numId="18">
    <w:abstractNumId w:val="32"/>
  </w:num>
  <w:num w:numId="19">
    <w:abstractNumId w:val="25"/>
  </w:num>
  <w:num w:numId="20">
    <w:abstractNumId w:val="20"/>
  </w:num>
  <w:num w:numId="21">
    <w:abstractNumId w:val="23"/>
  </w:num>
  <w:num w:numId="22">
    <w:abstractNumId w:val="5"/>
  </w:num>
  <w:num w:numId="23">
    <w:abstractNumId w:val="13"/>
  </w:num>
  <w:num w:numId="24">
    <w:abstractNumId w:val="0"/>
  </w:num>
  <w:num w:numId="25">
    <w:abstractNumId w:val="17"/>
  </w:num>
  <w:num w:numId="26">
    <w:abstractNumId w:val="9"/>
  </w:num>
  <w:num w:numId="27">
    <w:abstractNumId w:val="21"/>
  </w:num>
  <w:num w:numId="28">
    <w:abstractNumId w:val="11"/>
  </w:num>
  <w:num w:numId="29">
    <w:abstractNumId w:val="2"/>
  </w:num>
  <w:num w:numId="30">
    <w:abstractNumId w:val="1"/>
  </w:num>
  <w:num w:numId="31">
    <w:abstractNumId w:val="3"/>
  </w:num>
  <w:num w:numId="32">
    <w:abstractNumId w:val="6"/>
  </w:num>
  <w:num w:numId="33">
    <w:abstractNumId w:val="26"/>
  </w:num>
  <w:num w:numId="3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706F"/>
    <w:rsid w:val="000023BA"/>
    <w:rsid w:val="00002EEF"/>
    <w:rsid w:val="00010D6A"/>
    <w:rsid w:val="0002307A"/>
    <w:rsid w:val="0002355E"/>
    <w:rsid w:val="00023875"/>
    <w:rsid w:val="000240CC"/>
    <w:rsid w:val="0002580F"/>
    <w:rsid w:val="00025C5B"/>
    <w:rsid w:val="00033470"/>
    <w:rsid w:val="00033A77"/>
    <w:rsid w:val="000551EA"/>
    <w:rsid w:val="0005594B"/>
    <w:rsid w:val="00057CCA"/>
    <w:rsid w:val="000606A0"/>
    <w:rsid w:val="00061476"/>
    <w:rsid w:val="00064B39"/>
    <w:rsid w:val="000666C0"/>
    <w:rsid w:val="00073BCE"/>
    <w:rsid w:val="0007663C"/>
    <w:rsid w:val="00081C64"/>
    <w:rsid w:val="00083455"/>
    <w:rsid w:val="0008522A"/>
    <w:rsid w:val="00086162"/>
    <w:rsid w:val="0008655D"/>
    <w:rsid w:val="0009691E"/>
    <w:rsid w:val="000A51FD"/>
    <w:rsid w:val="000A6564"/>
    <w:rsid w:val="000A66F0"/>
    <w:rsid w:val="000A71C5"/>
    <w:rsid w:val="000A72B0"/>
    <w:rsid w:val="000B17DA"/>
    <w:rsid w:val="000B308C"/>
    <w:rsid w:val="000B3A5D"/>
    <w:rsid w:val="000B4D5D"/>
    <w:rsid w:val="000B67FB"/>
    <w:rsid w:val="000C33F9"/>
    <w:rsid w:val="000C472E"/>
    <w:rsid w:val="000C71AE"/>
    <w:rsid w:val="000D1229"/>
    <w:rsid w:val="000D176E"/>
    <w:rsid w:val="000D21A2"/>
    <w:rsid w:val="000D694B"/>
    <w:rsid w:val="000E32E5"/>
    <w:rsid w:val="000E3B88"/>
    <w:rsid w:val="000F31E4"/>
    <w:rsid w:val="000F75D7"/>
    <w:rsid w:val="00102342"/>
    <w:rsid w:val="00103D7F"/>
    <w:rsid w:val="00110078"/>
    <w:rsid w:val="00112477"/>
    <w:rsid w:val="00116E03"/>
    <w:rsid w:val="00121D00"/>
    <w:rsid w:val="001232DC"/>
    <w:rsid w:val="00126D8F"/>
    <w:rsid w:val="001273DE"/>
    <w:rsid w:val="001318E2"/>
    <w:rsid w:val="00134423"/>
    <w:rsid w:val="0013474A"/>
    <w:rsid w:val="00142666"/>
    <w:rsid w:val="00150AA4"/>
    <w:rsid w:val="00150E34"/>
    <w:rsid w:val="00154361"/>
    <w:rsid w:val="0015544B"/>
    <w:rsid w:val="001557F6"/>
    <w:rsid w:val="00162F82"/>
    <w:rsid w:val="0016348E"/>
    <w:rsid w:val="00163E81"/>
    <w:rsid w:val="0016551F"/>
    <w:rsid w:val="00167148"/>
    <w:rsid w:val="00172014"/>
    <w:rsid w:val="00172B22"/>
    <w:rsid w:val="0018583A"/>
    <w:rsid w:val="00186EFA"/>
    <w:rsid w:val="001951E4"/>
    <w:rsid w:val="001A014B"/>
    <w:rsid w:val="001A69D7"/>
    <w:rsid w:val="001A6F09"/>
    <w:rsid w:val="001B0042"/>
    <w:rsid w:val="001B07C6"/>
    <w:rsid w:val="001B0C80"/>
    <w:rsid w:val="001B23B0"/>
    <w:rsid w:val="001B5D11"/>
    <w:rsid w:val="001B6499"/>
    <w:rsid w:val="001C0EE0"/>
    <w:rsid w:val="001C5C66"/>
    <w:rsid w:val="001C7EB8"/>
    <w:rsid w:val="001D3069"/>
    <w:rsid w:val="001D4B33"/>
    <w:rsid w:val="001D6CE0"/>
    <w:rsid w:val="001D79ED"/>
    <w:rsid w:val="001E0591"/>
    <w:rsid w:val="001E1047"/>
    <w:rsid w:val="001E163B"/>
    <w:rsid w:val="001E37A8"/>
    <w:rsid w:val="001E484B"/>
    <w:rsid w:val="001F1DCA"/>
    <w:rsid w:val="001F22C4"/>
    <w:rsid w:val="001F240A"/>
    <w:rsid w:val="001F352E"/>
    <w:rsid w:val="001F6F97"/>
    <w:rsid w:val="001F73A4"/>
    <w:rsid w:val="001F776E"/>
    <w:rsid w:val="00205920"/>
    <w:rsid w:val="00205B64"/>
    <w:rsid w:val="00206D38"/>
    <w:rsid w:val="002102B4"/>
    <w:rsid w:val="00210A56"/>
    <w:rsid w:val="002114B4"/>
    <w:rsid w:val="00217AD7"/>
    <w:rsid w:val="00225A75"/>
    <w:rsid w:val="00226E72"/>
    <w:rsid w:val="00230AB3"/>
    <w:rsid w:val="002375EB"/>
    <w:rsid w:val="00242DA2"/>
    <w:rsid w:val="00244F30"/>
    <w:rsid w:val="00247BC6"/>
    <w:rsid w:val="002547BD"/>
    <w:rsid w:val="00260304"/>
    <w:rsid w:val="00264F79"/>
    <w:rsid w:val="002650E2"/>
    <w:rsid w:val="00265823"/>
    <w:rsid w:val="00265DF7"/>
    <w:rsid w:val="002775B4"/>
    <w:rsid w:val="00285106"/>
    <w:rsid w:val="002854B5"/>
    <w:rsid w:val="002954E0"/>
    <w:rsid w:val="00295742"/>
    <w:rsid w:val="002A5604"/>
    <w:rsid w:val="002A5F9D"/>
    <w:rsid w:val="002A6901"/>
    <w:rsid w:val="002A7781"/>
    <w:rsid w:val="002C2E06"/>
    <w:rsid w:val="002C7625"/>
    <w:rsid w:val="002D1F67"/>
    <w:rsid w:val="002D3087"/>
    <w:rsid w:val="002D5FA9"/>
    <w:rsid w:val="002E2B23"/>
    <w:rsid w:val="002E584F"/>
    <w:rsid w:val="002E66F2"/>
    <w:rsid w:val="002E6C1C"/>
    <w:rsid w:val="002F121B"/>
    <w:rsid w:val="002F5063"/>
    <w:rsid w:val="002F635A"/>
    <w:rsid w:val="00302254"/>
    <w:rsid w:val="003102E1"/>
    <w:rsid w:val="00310EEF"/>
    <w:rsid w:val="00311F7D"/>
    <w:rsid w:val="0031398A"/>
    <w:rsid w:val="00313D13"/>
    <w:rsid w:val="003140BB"/>
    <w:rsid w:val="003234EB"/>
    <w:rsid w:val="00327AD8"/>
    <w:rsid w:val="00332070"/>
    <w:rsid w:val="0033310E"/>
    <w:rsid w:val="00350F0B"/>
    <w:rsid w:val="00364120"/>
    <w:rsid w:val="0038456A"/>
    <w:rsid w:val="00384B8A"/>
    <w:rsid w:val="00393D53"/>
    <w:rsid w:val="003A05F6"/>
    <w:rsid w:val="003A16CD"/>
    <w:rsid w:val="003A2B0B"/>
    <w:rsid w:val="003A5A68"/>
    <w:rsid w:val="003A74D2"/>
    <w:rsid w:val="003B35AE"/>
    <w:rsid w:val="003B3EB7"/>
    <w:rsid w:val="003B561E"/>
    <w:rsid w:val="003B7207"/>
    <w:rsid w:val="003C03B1"/>
    <w:rsid w:val="003C1DDD"/>
    <w:rsid w:val="003C3884"/>
    <w:rsid w:val="003D0CD5"/>
    <w:rsid w:val="003D1827"/>
    <w:rsid w:val="003D32C1"/>
    <w:rsid w:val="003D3DEF"/>
    <w:rsid w:val="003E236E"/>
    <w:rsid w:val="003E2D29"/>
    <w:rsid w:val="003F0457"/>
    <w:rsid w:val="003F2D8B"/>
    <w:rsid w:val="003F33F3"/>
    <w:rsid w:val="003F52C7"/>
    <w:rsid w:val="003F54D0"/>
    <w:rsid w:val="003F54F4"/>
    <w:rsid w:val="0040518D"/>
    <w:rsid w:val="00407625"/>
    <w:rsid w:val="00407E33"/>
    <w:rsid w:val="00410192"/>
    <w:rsid w:val="004102AF"/>
    <w:rsid w:val="00414C28"/>
    <w:rsid w:val="0042002E"/>
    <w:rsid w:val="00420CC9"/>
    <w:rsid w:val="00420DB7"/>
    <w:rsid w:val="004216E6"/>
    <w:rsid w:val="00432258"/>
    <w:rsid w:val="004325C4"/>
    <w:rsid w:val="004369ED"/>
    <w:rsid w:val="00437533"/>
    <w:rsid w:val="00437B5F"/>
    <w:rsid w:val="004406C2"/>
    <w:rsid w:val="00442E19"/>
    <w:rsid w:val="0044426E"/>
    <w:rsid w:val="00444C96"/>
    <w:rsid w:val="00446D03"/>
    <w:rsid w:val="00450B30"/>
    <w:rsid w:val="004517B5"/>
    <w:rsid w:val="004557FB"/>
    <w:rsid w:val="00455B7A"/>
    <w:rsid w:val="00460D24"/>
    <w:rsid w:val="00465BEE"/>
    <w:rsid w:val="00470D07"/>
    <w:rsid w:val="00475090"/>
    <w:rsid w:val="00476F05"/>
    <w:rsid w:val="00485DA1"/>
    <w:rsid w:val="00491B88"/>
    <w:rsid w:val="00493943"/>
    <w:rsid w:val="0049451D"/>
    <w:rsid w:val="004A26E3"/>
    <w:rsid w:val="004A6AC4"/>
    <w:rsid w:val="004B121A"/>
    <w:rsid w:val="004C55B2"/>
    <w:rsid w:val="004C706F"/>
    <w:rsid w:val="004D2B24"/>
    <w:rsid w:val="004D6794"/>
    <w:rsid w:val="004E0A5D"/>
    <w:rsid w:val="004E5637"/>
    <w:rsid w:val="004F4610"/>
    <w:rsid w:val="004F77D0"/>
    <w:rsid w:val="0050568F"/>
    <w:rsid w:val="00520498"/>
    <w:rsid w:val="00523CF3"/>
    <w:rsid w:val="00526719"/>
    <w:rsid w:val="00530649"/>
    <w:rsid w:val="00540D46"/>
    <w:rsid w:val="005410B9"/>
    <w:rsid w:val="0054350C"/>
    <w:rsid w:val="00544C24"/>
    <w:rsid w:val="00546764"/>
    <w:rsid w:val="0054790A"/>
    <w:rsid w:val="00555CC2"/>
    <w:rsid w:val="00560B29"/>
    <w:rsid w:val="00562C5E"/>
    <w:rsid w:val="005665E1"/>
    <w:rsid w:val="0057153E"/>
    <w:rsid w:val="005808F2"/>
    <w:rsid w:val="00585F1E"/>
    <w:rsid w:val="005924A5"/>
    <w:rsid w:val="00595FB7"/>
    <w:rsid w:val="005A78BA"/>
    <w:rsid w:val="005C5B0B"/>
    <w:rsid w:val="005C7625"/>
    <w:rsid w:val="005D093D"/>
    <w:rsid w:val="005D2A12"/>
    <w:rsid w:val="005D4E75"/>
    <w:rsid w:val="005E39D0"/>
    <w:rsid w:val="006066D2"/>
    <w:rsid w:val="00612BEA"/>
    <w:rsid w:val="00613462"/>
    <w:rsid w:val="006134C9"/>
    <w:rsid w:val="00613883"/>
    <w:rsid w:val="006157B6"/>
    <w:rsid w:val="00620335"/>
    <w:rsid w:val="00624608"/>
    <w:rsid w:val="006347E3"/>
    <w:rsid w:val="00636AFF"/>
    <w:rsid w:val="00641231"/>
    <w:rsid w:val="00641422"/>
    <w:rsid w:val="00645F34"/>
    <w:rsid w:val="006462E6"/>
    <w:rsid w:val="00651C00"/>
    <w:rsid w:val="00653BB7"/>
    <w:rsid w:val="00656C44"/>
    <w:rsid w:val="006627C3"/>
    <w:rsid w:val="00663313"/>
    <w:rsid w:val="00664022"/>
    <w:rsid w:val="0066446B"/>
    <w:rsid w:val="0066566A"/>
    <w:rsid w:val="006763EA"/>
    <w:rsid w:val="006777D4"/>
    <w:rsid w:val="00682464"/>
    <w:rsid w:val="00682A31"/>
    <w:rsid w:val="00685B7D"/>
    <w:rsid w:val="00686C59"/>
    <w:rsid w:val="0069037C"/>
    <w:rsid w:val="00691666"/>
    <w:rsid w:val="00694B90"/>
    <w:rsid w:val="006A5788"/>
    <w:rsid w:val="006A6E20"/>
    <w:rsid w:val="006B0DFC"/>
    <w:rsid w:val="006B0EFF"/>
    <w:rsid w:val="006C010E"/>
    <w:rsid w:val="006C0AE0"/>
    <w:rsid w:val="006C2CA8"/>
    <w:rsid w:val="006C7A0A"/>
    <w:rsid w:val="006D014B"/>
    <w:rsid w:val="006E3356"/>
    <w:rsid w:val="006E3DCA"/>
    <w:rsid w:val="006F2E8D"/>
    <w:rsid w:val="006F3C88"/>
    <w:rsid w:val="006F3D3A"/>
    <w:rsid w:val="006F4277"/>
    <w:rsid w:val="006F4B55"/>
    <w:rsid w:val="006F5F52"/>
    <w:rsid w:val="00702060"/>
    <w:rsid w:val="007030E2"/>
    <w:rsid w:val="0070796D"/>
    <w:rsid w:val="007101E4"/>
    <w:rsid w:val="007113BA"/>
    <w:rsid w:val="007142B0"/>
    <w:rsid w:val="00732F80"/>
    <w:rsid w:val="007356C1"/>
    <w:rsid w:val="00736EEA"/>
    <w:rsid w:val="00741821"/>
    <w:rsid w:val="00743A51"/>
    <w:rsid w:val="00744D7D"/>
    <w:rsid w:val="007473F8"/>
    <w:rsid w:val="00756431"/>
    <w:rsid w:val="00760B24"/>
    <w:rsid w:val="00766C5E"/>
    <w:rsid w:val="0077188E"/>
    <w:rsid w:val="0077463A"/>
    <w:rsid w:val="00780480"/>
    <w:rsid w:val="00781637"/>
    <w:rsid w:val="00792B3B"/>
    <w:rsid w:val="00792D1A"/>
    <w:rsid w:val="007944D5"/>
    <w:rsid w:val="007A48B2"/>
    <w:rsid w:val="007A6505"/>
    <w:rsid w:val="007B0A16"/>
    <w:rsid w:val="007B0DB8"/>
    <w:rsid w:val="007B2E5C"/>
    <w:rsid w:val="007B5BBD"/>
    <w:rsid w:val="007B5E46"/>
    <w:rsid w:val="007C3CC6"/>
    <w:rsid w:val="007C4F8B"/>
    <w:rsid w:val="007D096E"/>
    <w:rsid w:val="007D5A8A"/>
    <w:rsid w:val="007D5F8C"/>
    <w:rsid w:val="007F7734"/>
    <w:rsid w:val="00802942"/>
    <w:rsid w:val="00804A6D"/>
    <w:rsid w:val="00813137"/>
    <w:rsid w:val="008133C7"/>
    <w:rsid w:val="008137AC"/>
    <w:rsid w:val="0081659D"/>
    <w:rsid w:val="008169EC"/>
    <w:rsid w:val="008200E7"/>
    <w:rsid w:val="008231FD"/>
    <w:rsid w:val="00824D6B"/>
    <w:rsid w:val="0083167D"/>
    <w:rsid w:val="008317C8"/>
    <w:rsid w:val="00833B40"/>
    <w:rsid w:val="00834772"/>
    <w:rsid w:val="00835A85"/>
    <w:rsid w:val="00837BD0"/>
    <w:rsid w:val="008420EB"/>
    <w:rsid w:val="00850734"/>
    <w:rsid w:val="00851208"/>
    <w:rsid w:val="008531BC"/>
    <w:rsid w:val="008537F6"/>
    <w:rsid w:val="0085530A"/>
    <w:rsid w:val="00855AE2"/>
    <w:rsid w:val="00860276"/>
    <w:rsid w:val="008613A1"/>
    <w:rsid w:val="00865C01"/>
    <w:rsid w:val="00866212"/>
    <w:rsid w:val="00867BED"/>
    <w:rsid w:val="008812E7"/>
    <w:rsid w:val="008851F9"/>
    <w:rsid w:val="00885776"/>
    <w:rsid w:val="00892B05"/>
    <w:rsid w:val="00893052"/>
    <w:rsid w:val="00897B9A"/>
    <w:rsid w:val="008A3613"/>
    <w:rsid w:val="008A5E0B"/>
    <w:rsid w:val="008B69F0"/>
    <w:rsid w:val="008B6A60"/>
    <w:rsid w:val="008C4614"/>
    <w:rsid w:val="008C6598"/>
    <w:rsid w:val="008D0179"/>
    <w:rsid w:val="008D2406"/>
    <w:rsid w:val="008D24B4"/>
    <w:rsid w:val="008D3FA9"/>
    <w:rsid w:val="008E2F11"/>
    <w:rsid w:val="008E3CC2"/>
    <w:rsid w:val="008E6358"/>
    <w:rsid w:val="008F0C1F"/>
    <w:rsid w:val="008F4B80"/>
    <w:rsid w:val="008F51CC"/>
    <w:rsid w:val="008F5D21"/>
    <w:rsid w:val="00903DED"/>
    <w:rsid w:val="00910CB4"/>
    <w:rsid w:val="009114AF"/>
    <w:rsid w:val="00916503"/>
    <w:rsid w:val="009166D4"/>
    <w:rsid w:val="0091681D"/>
    <w:rsid w:val="00917149"/>
    <w:rsid w:val="0091724F"/>
    <w:rsid w:val="00922620"/>
    <w:rsid w:val="00926938"/>
    <w:rsid w:val="009376BA"/>
    <w:rsid w:val="0094461D"/>
    <w:rsid w:val="00945099"/>
    <w:rsid w:val="009522DA"/>
    <w:rsid w:val="0095274B"/>
    <w:rsid w:val="00953179"/>
    <w:rsid w:val="009573AD"/>
    <w:rsid w:val="0095773F"/>
    <w:rsid w:val="00960BC9"/>
    <w:rsid w:val="00966DE7"/>
    <w:rsid w:val="00967C53"/>
    <w:rsid w:val="00970378"/>
    <w:rsid w:val="00972764"/>
    <w:rsid w:val="00972A18"/>
    <w:rsid w:val="00973C74"/>
    <w:rsid w:val="00981959"/>
    <w:rsid w:val="009827D1"/>
    <w:rsid w:val="00983626"/>
    <w:rsid w:val="00991D0F"/>
    <w:rsid w:val="00992219"/>
    <w:rsid w:val="009A02C1"/>
    <w:rsid w:val="009A1763"/>
    <w:rsid w:val="009A276F"/>
    <w:rsid w:val="009B03B2"/>
    <w:rsid w:val="009C06AB"/>
    <w:rsid w:val="009C0F80"/>
    <w:rsid w:val="009C227E"/>
    <w:rsid w:val="009C3052"/>
    <w:rsid w:val="009C3136"/>
    <w:rsid w:val="009C34E4"/>
    <w:rsid w:val="009D209E"/>
    <w:rsid w:val="009D2E62"/>
    <w:rsid w:val="009D3A15"/>
    <w:rsid w:val="009E19A4"/>
    <w:rsid w:val="009E1BA5"/>
    <w:rsid w:val="009E354A"/>
    <w:rsid w:val="009E3BA4"/>
    <w:rsid w:val="009E66FE"/>
    <w:rsid w:val="009F521E"/>
    <w:rsid w:val="009F5DE5"/>
    <w:rsid w:val="009F68AF"/>
    <w:rsid w:val="00A00626"/>
    <w:rsid w:val="00A01887"/>
    <w:rsid w:val="00A03EE0"/>
    <w:rsid w:val="00A06778"/>
    <w:rsid w:val="00A15A8E"/>
    <w:rsid w:val="00A16491"/>
    <w:rsid w:val="00A23BB2"/>
    <w:rsid w:val="00A24427"/>
    <w:rsid w:val="00A31680"/>
    <w:rsid w:val="00A35C08"/>
    <w:rsid w:val="00A44338"/>
    <w:rsid w:val="00A444D4"/>
    <w:rsid w:val="00A4586C"/>
    <w:rsid w:val="00A4656C"/>
    <w:rsid w:val="00A52C17"/>
    <w:rsid w:val="00A55339"/>
    <w:rsid w:val="00A56EA6"/>
    <w:rsid w:val="00A70DE1"/>
    <w:rsid w:val="00A76387"/>
    <w:rsid w:val="00A76DA3"/>
    <w:rsid w:val="00A770F4"/>
    <w:rsid w:val="00A80857"/>
    <w:rsid w:val="00A87D65"/>
    <w:rsid w:val="00A96A45"/>
    <w:rsid w:val="00AA4FCD"/>
    <w:rsid w:val="00AA5E23"/>
    <w:rsid w:val="00AA6291"/>
    <w:rsid w:val="00AB297E"/>
    <w:rsid w:val="00AB30F2"/>
    <w:rsid w:val="00AC6422"/>
    <w:rsid w:val="00AC7356"/>
    <w:rsid w:val="00AD1122"/>
    <w:rsid w:val="00AD47DA"/>
    <w:rsid w:val="00AD4B40"/>
    <w:rsid w:val="00AD685D"/>
    <w:rsid w:val="00AD7212"/>
    <w:rsid w:val="00AE08E3"/>
    <w:rsid w:val="00AE3574"/>
    <w:rsid w:val="00AE396F"/>
    <w:rsid w:val="00AE4082"/>
    <w:rsid w:val="00AE501B"/>
    <w:rsid w:val="00AE589C"/>
    <w:rsid w:val="00AE771A"/>
    <w:rsid w:val="00AF3AC6"/>
    <w:rsid w:val="00AF510A"/>
    <w:rsid w:val="00AF7EDA"/>
    <w:rsid w:val="00B00337"/>
    <w:rsid w:val="00B01F32"/>
    <w:rsid w:val="00B03587"/>
    <w:rsid w:val="00B039B7"/>
    <w:rsid w:val="00B03C15"/>
    <w:rsid w:val="00B04490"/>
    <w:rsid w:val="00B11479"/>
    <w:rsid w:val="00B2271B"/>
    <w:rsid w:val="00B25968"/>
    <w:rsid w:val="00B30916"/>
    <w:rsid w:val="00B30933"/>
    <w:rsid w:val="00B310F8"/>
    <w:rsid w:val="00B408E1"/>
    <w:rsid w:val="00B4522D"/>
    <w:rsid w:val="00B45AA4"/>
    <w:rsid w:val="00B52F52"/>
    <w:rsid w:val="00B54693"/>
    <w:rsid w:val="00B54C2A"/>
    <w:rsid w:val="00B56178"/>
    <w:rsid w:val="00B658B5"/>
    <w:rsid w:val="00B721E4"/>
    <w:rsid w:val="00B77C7E"/>
    <w:rsid w:val="00B85B77"/>
    <w:rsid w:val="00B9123F"/>
    <w:rsid w:val="00BB0084"/>
    <w:rsid w:val="00BB11E2"/>
    <w:rsid w:val="00BB2B00"/>
    <w:rsid w:val="00BB3735"/>
    <w:rsid w:val="00BB4618"/>
    <w:rsid w:val="00BC572B"/>
    <w:rsid w:val="00BC7405"/>
    <w:rsid w:val="00BD26E7"/>
    <w:rsid w:val="00BD5561"/>
    <w:rsid w:val="00BE07EE"/>
    <w:rsid w:val="00BE328F"/>
    <w:rsid w:val="00BF1177"/>
    <w:rsid w:val="00C01D15"/>
    <w:rsid w:val="00C01E84"/>
    <w:rsid w:val="00C057AA"/>
    <w:rsid w:val="00C06FA0"/>
    <w:rsid w:val="00C10DF0"/>
    <w:rsid w:val="00C12696"/>
    <w:rsid w:val="00C16016"/>
    <w:rsid w:val="00C16FF2"/>
    <w:rsid w:val="00C17A3D"/>
    <w:rsid w:val="00C17B97"/>
    <w:rsid w:val="00C17E71"/>
    <w:rsid w:val="00C2749D"/>
    <w:rsid w:val="00C33877"/>
    <w:rsid w:val="00C356BE"/>
    <w:rsid w:val="00C4554E"/>
    <w:rsid w:val="00C4596C"/>
    <w:rsid w:val="00C477A5"/>
    <w:rsid w:val="00C54D74"/>
    <w:rsid w:val="00C65ECE"/>
    <w:rsid w:val="00C66CAD"/>
    <w:rsid w:val="00C67A95"/>
    <w:rsid w:val="00C76C26"/>
    <w:rsid w:val="00C8565F"/>
    <w:rsid w:val="00C867D1"/>
    <w:rsid w:val="00C9240C"/>
    <w:rsid w:val="00C96CA2"/>
    <w:rsid w:val="00C971DB"/>
    <w:rsid w:val="00CC3675"/>
    <w:rsid w:val="00CC7B33"/>
    <w:rsid w:val="00CD0097"/>
    <w:rsid w:val="00CE13C1"/>
    <w:rsid w:val="00CE1FD9"/>
    <w:rsid w:val="00CE4BAF"/>
    <w:rsid w:val="00D055F7"/>
    <w:rsid w:val="00D0753E"/>
    <w:rsid w:val="00D107EF"/>
    <w:rsid w:val="00D14C06"/>
    <w:rsid w:val="00D158D3"/>
    <w:rsid w:val="00D218B8"/>
    <w:rsid w:val="00D240AB"/>
    <w:rsid w:val="00D24B9A"/>
    <w:rsid w:val="00D35ABC"/>
    <w:rsid w:val="00D362FA"/>
    <w:rsid w:val="00D40FAA"/>
    <w:rsid w:val="00D41681"/>
    <w:rsid w:val="00D428E7"/>
    <w:rsid w:val="00D42E26"/>
    <w:rsid w:val="00D43D9D"/>
    <w:rsid w:val="00D5689E"/>
    <w:rsid w:val="00D616A3"/>
    <w:rsid w:val="00D62901"/>
    <w:rsid w:val="00D70434"/>
    <w:rsid w:val="00D7798B"/>
    <w:rsid w:val="00D80BF3"/>
    <w:rsid w:val="00D825EC"/>
    <w:rsid w:val="00D836C2"/>
    <w:rsid w:val="00D85868"/>
    <w:rsid w:val="00D86A17"/>
    <w:rsid w:val="00D9083B"/>
    <w:rsid w:val="00D91927"/>
    <w:rsid w:val="00DA3593"/>
    <w:rsid w:val="00DB0BBE"/>
    <w:rsid w:val="00DC020E"/>
    <w:rsid w:val="00DC42A3"/>
    <w:rsid w:val="00DD608B"/>
    <w:rsid w:val="00DD7F2F"/>
    <w:rsid w:val="00DE70D8"/>
    <w:rsid w:val="00E00531"/>
    <w:rsid w:val="00E10E8A"/>
    <w:rsid w:val="00E12363"/>
    <w:rsid w:val="00E1674C"/>
    <w:rsid w:val="00E20FBD"/>
    <w:rsid w:val="00E252BD"/>
    <w:rsid w:val="00E310FC"/>
    <w:rsid w:val="00E4131C"/>
    <w:rsid w:val="00E4322C"/>
    <w:rsid w:val="00E447B2"/>
    <w:rsid w:val="00E45791"/>
    <w:rsid w:val="00E64D87"/>
    <w:rsid w:val="00E67066"/>
    <w:rsid w:val="00E7296B"/>
    <w:rsid w:val="00E7669C"/>
    <w:rsid w:val="00E82245"/>
    <w:rsid w:val="00E84F52"/>
    <w:rsid w:val="00E90DA7"/>
    <w:rsid w:val="00E93C93"/>
    <w:rsid w:val="00E95123"/>
    <w:rsid w:val="00E95FBC"/>
    <w:rsid w:val="00EA6E81"/>
    <w:rsid w:val="00EB27C6"/>
    <w:rsid w:val="00EB6C86"/>
    <w:rsid w:val="00EB7C0A"/>
    <w:rsid w:val="00EC647E"/>
    <w:rsid w:val="00EE1467"/>
    <w:rsid w:val="00EE4011"/>
    <w:rsid w:val="00EE4736"/>
    <w:rsid w:val="00EE503A"/>
    <w:rsid w:val="00F00BAE"/>
    <w:rsid w:val="00F01E32"/>
    <w:rsid w:val="00F056B3"/>
    <w:rsid w:val="00F066C8"/>
    <w:rsid w:val="00F074D7"/>
    <w:rsid w:val="00F12E3F"/>
    <w:rsid w:val="00F15E3A"/>
    <w:rsid w:val="00F15E9D"/>
    <w:rsid w:val="00F24541"/>
    <w:rsid w:val="00F27EA3"/>
    <w:rsid w:val="00F27F7D"/>
    <w:rsid w:val="00F3583F"/>
    <w:rsid w:val="00F56C7F"/>
    <w:rsid w:val="00F65C57"/>
    <w:rsid w:val="00F660EA"/>
    <w:rsid w:val="00F70272"/>
    <w:rsid w:val="00F73BE4"/>
    <w:rsid w:val="00F850C9"/>
    <w:rsid w:val="00F959A0"/>
    <w:rsid w:val="00F96F96"/>
    <w:rsid w:val="00FA02B1"/>
    <w:rsid w:val="00FA0855"/>
    <w:rsid w:val="00FA57C8"/>
    <w:rsid w:val="00FB4B19"/>
    <w:rsid w:val="00FC335E"/>
    <w:rsid w:val="00FC33BC"/>
    <w:rsid w:val="00FD24A3"/>
    <w:rsid w:val="00FE126E"/>
    <w:rsid w:val="00FE3421"/>
    <w:rsid w:val="00FE487D"/>
    <w:rsid w:val="00FE725A"/>
    <w:rsid w:val="00FF085D"/>
    <w:rsid w:val="00FF29EA"/>
    <w:rsid w:val="00FF444B"/>
    <w:rsid w:val="00FF52F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6A870EE"/>
  <w15:docId w15:val="{A3ACDF79-D1E2-469A-A96A-75F451B6E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 w:type="character" w:styleId="Pripombasklic">
    <w:name w:val="annotation reference"/>
    <w:rsid w:val="00562C5E"/>
    <w:rPr>
      <w:sz w:val="16"/>
      <w:szCs w:val="16"/>
    </w:rPr>
  </w:style>
  <w:style w:type="paragraph" w:styleId="Pripombabesedilo">
    <w:name w:val="annotation text"/>
    <w:basedOn w:val="Navaden"/>
    <w:link w:val="PripombabesediloZnak"/>
    <w:rsid w:val="00562C5E"/>
    <w:rPr>
      <w:sz w:val="20"/>
      <w:szCs w:val="20"/>
    </w:rPr>
  </w:style>
  <w:style w:type="character" w:customStyle="1" w:styleId="PripombabesediloZnak">
    <w:name w:val="Pripomba – besedilo Znak"/>
    <w:basedOn w:val="Privzetapisavaodstavka"/>
    <w:link w:val="Pripombabesedilo"/>
    <w:rsid w:val="00562C5E"/>
  </w:style>
  <w:style w:type="paragraph" w:styleId="Zadevapripombe">
    <w:name w:val="annotation subject"/>
    <w:basedOn w:val="Pripombabesedilo"/>
    <w:next w:val="Pripombabesedilo"/>
    <w:link w:val="ZadevapripombeZnak"/>
    <w:rsid w:val="00562C5E"/>
    <w:rPr>
      <w:b/>
      <w:bCs/>
    </w:rPr>
  </w:style>
  <w:style w:type="character" w:customStyle="1" w:styleId="ZadevapripombeZnak">
    <w:name w:val="Zadeva pripombe Znak"/>
    <w:link w:val="Zadevapripombe"/>
    <w:rsid w:val="00562C5E"/>
    <w:rPr>
      <w:b/>
      <w:bCs/>
    </w:rPr>
  </w:style>
  <w:style w:type="table" w:styleId="Tabelamrea">
    <w:name w:val="Table Grid"/>
    <w:basedOn w:val="Navadnatabela"/>
    <w:rsid w:val="00103D7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5"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D18366-FE96-4492-9A8F-98A6627889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1563</TotalTime>
  <Pages>14</Pages>
  <Words>6344</Words>
  <Characters>33909</Characters>
  <Application>Microsoft Office Word</Application>
  <DocSecurity>0</DocSecurity>
  <Lines>282</Lines>
  <Paragraphs>80</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40173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25</cp:revision>
  <cp:lastPrinted>2019-04-19T10:45:00Z</cp:lastPrinted>
  <dcterms:created xsi:type="dcterms:W3CDTF">2022-03-29T09:44:00Z</dcterms:created>
  <dcterms:modified xsi:type="dcterms:W3CDTF">2022-03-31T09:25:00Z</dcterms:modified>
</cp:coreProperties>
</file>